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403FF4" w14:textId="204C0F9B" w:rsidR="00BC48A9" w:rsidRPr="00CB3C33" w:rsidRDefault="005F6720" w:rsidP="00BC48A9">
      <w:pPr>
        <w:widowControl/>
        <w:suppressAutoHyphens w:val="0"/>
        <w:spacing w:line="288" w:lineRule="auto"/>
        <w:rPr>
          <w:rFonts w:ascii="Arial" w:eastAsia="MS Mincho" w:hAnsi="Arial"/>
          <w:color w:val="auto"/>
          <w:sz w:val="22"/>
          <w:szCs w:val="20"/>
          <w:lang w:eastAsia="pl-PL"/>
        </w:rPr>
      </w:pPr>
      <w:r>
        <w:rPr>
          <w:rFonts w:ascii="Arial" w:eastAsia="MS Mincho" w:hAnsi="Arial"/>
          <w:color w:val="auto"/>
          <w:sz w:val="22"/>
          <w:szCs w:val="20"/>
          <w:lang w:eastAsia="pl-PL"/>
        </w:rPr>
        <w:t>BZP</w:t>
      </w:r>
      <w:r w:rsidR="006160C9" w:rsidRPr="00CB3C33">
        <w:rPr>
          <w:rFonts w:ascii="Arial" w:eastAsia="MS Mincho" w:hAnsi="Arial"/>
          <w:color w:val="auto"/>
          <w:sz w:val="22"/>
          <w:szCs w:val="20"/>
          <w:lang w:eastAsia="pl-PL"/>
        </w:rPr>
        <w:t>.271.3.</w:t>
      </w:r>
      <w:r>
        <w:rPr>
          <w:rFonts w:ascii="Arial" w:eastAsia="MS Mincho" w:hAnsi="Arial"/>
          <w:color w:val="auto"/>
          <w:sz w:val="22"/>
          <w:szCs w:val="20"/>
          <w:lang w:eastAsia="pl-PL"/>
        </w:rPr>
        <w:t>8</w:t>
      </w:r>
      <w:r w:rsidR="009A2E38">
        <w:rPr>
          <w:rFonts w:ascii="Arial" w:eastAsia="MS Mincho" w:hAnsi="Arial"/>
          <w:color w:val="auto"/>
          <w:sz w:val="22"/>
          <w:szCs w:val="20"/>
          <w:lang w:eastAsia="pl-PL"/>
        </w:rPr>
        <w:t>.202</w:t>
      </w:r>
      <w:r>
        <w:rPr>
          <w:rFonts w:ascii="Arial" w:eastAsia="MS Mincho" w:hAnsi="Arial"/>
          <w:color w:val="auto"/>
          <w:sz w:val="22"/>
          <w:szCs w:val="20"/>
          <w:lang w:eastAsia="pl-PL"/>
        </w:rPr>
        <w:t>3</w:t>
      </w:r>
      <w:r w:rsidR="00BC48A9" w:rsidRPr="00CB3C33">
        <w:rPr>
          <w:rFonts w:ascii="Arial" w:eastAsia="MS Mincho" w:hAnsi="Arial"/>
          <w:color w:val="auto"/>
          <w:sz w:val="22"/>
          <w:szCs w:val="20"/>
          <w:lang w:eastAsia="pl-PL"/>
        </w:rPr>
        <w:t>.2</w:t>
      </w:r>
    </w:p>
    <w:p w14:paraId="19E264DC"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1D441115" w14:textId="77777777" w:rsidR="00BC48A9" w:rsidRDefault="00BC48A9" w:rsidP="000020BA">
      <w:pPr>
        <w:widowControl/>
        <w:suppressAutoHyphens w:val="0"/>
        <w:spacing w:line="288" w:lineRule="auto"/>
        <w:jc w:val="center"/>
        <w:rPr>
          <w:rFonts w:ascii="Arial" w:eastAsia="MS Mincho" w:hAnsi="Arial"/>
          <w:color w:val="auto"/>
          <w:sz w:val="20"/>
          <w:szCs w:val="20"/>
          <w:lang w:eastAsia="pl-PL"/>
        </w:rPr>
      </w:pPr>
    </w:p>
    <w:p w14:paraId="57501F34" w14:textId="77777777" w:rsidR="000020BA" w:rsidRPr="000020BA" w:rsidRDefault="000020BA" w:rsidP="000020BA">
      <w:pPr>
        <w:widowControl/>
        <w:suppressAutoHyphens w:val="0"/>
        <w:spacing w:line="288" w:lineRule="auto"/>
        <w:jc w:val="center"/>
        <w:rPr>
          <w:rFonts w:ascii="Arial" w:eastAsia="MS Mincho" w:hAnsi="Arial"/>
          <w:color w:val="auto"/>
          <w:sz w:val="20"/>
          <w:szCs w:val="20"/>
          <w:lang w:eastAsia="pl-PL"/>
        </w:rPr>
      </w:pPr>
    </w:p>
    <w:p w14:paraId="37CA0028"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618FDA9" w14:textId="20FBF75B" w:rsidR="000020BA" w:rsidRPr="001F3E71" w:rsidRDefault="005F6720" w:rsidP="000020BA">
      <w:pPr>
        <w:widowControl/>
        <w:suppressAutoHyphens w:val="0"/>
        <w:spacing w:line="288" w:lineRule="auto"/>
        <w:jc w:val="right"/>
        <w:rPr>
          <w:rFonts w:ascii="Courier New" w:eastAsia="Times New Roman" w:hAnsi="Courier New"/>
          <w:b/>
          <w:color w:val="auto"/>
          <w:sz w:val="28"/>
          <w:szCs w:val="28"/>
          <w:u w:val="single"/>
          <w:lang w:eastAsia="pl-PL"/>
        </w:rPr>
      </w:pPr>
      <w:r w:rsidRPr="005F6720">
        <w:rPr>
          <w:noProof/>
        </w:rPr>
        <w:drawing>
          <wp:inline distT="0" distB="0" distL="0" distR="0" wp14:anchorId="342A4FF7" wp14:editId="3B7F62BE">
            <wp:extent cx="5669915" cy="4203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915" cy="420370"/>
                    </a:xfrm>
                    <a:prstGeom prst="rect">
                      <a:avLst/>
                    </a:prstGeom>
                    <a:noFill/>
                    <a:ln>
                      <a:noFill/>
                    </a:ln>
                  </pic:spPr>
                </pic:pic>
              </a:graphicData>
            </a:graphic>
          </wp:inline>
        </w:drawing>
      </w:r>
    </w:p>
    <w:p w14:paraId="77C8049F" w14:textId="304AE370" w:rsidR="000020BA" w:rsidRPr="00174FE7" w:rsidRDefault="000020BA" w:rsidP="000020BA">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14:paraId="4F664BDC" w14:textId="77777777" w:rsidR="000020BA" w:rsidRPr="001F3E71"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227919C1" w14:textId="77777777" w:rsidR="000020BA" w:rsidRPr="00EA66F0" w:rsidRDefault="000020BA" w:rsidP="000020BA">
      <w:pPr>
        <w:widowControl/>
        <w:suppressAutoHyphens w:val="0"/>
        <w:spacing w:line="288" w:lineRule="auto"/>
        <w:jc w:val="both"/>
        <w:rPr>
          <w:rFonts w:ascii="Courier New" w:eastAsia="Times New Roman" w:hAnsi="Courier New"/>
          <w:color w:val="auto"/>
          <w:sz w:val="20"/>
          <w:szCs w:val="20"/>
          <w:lang w:eastAsia="pl-PL"/>
        </w:rPr>
      </w:pPr>
    </w:p>
    <w:p w14:paraId="1ADDCAFF" w14:textId="77777777" w:rsidR="000020BA" w:rsidRPr="00EA66F0" w:rsidRDefault="000020BA" w:rsidP="000020BA">
      <w:pPr>
        <w:spacing w:line="288" w:lineRule="auto"/>
        <w:jc w:val="center"/>
        <w:rPr>
          <w:rFonts w:ascii="Arial" w:hAnsi="Arial"/>
          <w:color w:val="auto"/>
          <w:sz w:val="32"/>
          <w:szCs w:val="32"/>
          <w:lang w:eastAsia="pl-PL"/>
        </w:rPr>
      </w:pPr>
    </w:p>
    <w:p w14:paraId="49C14FDC" w14:textId="61581332" w:rsidR="000020BA" w:rsidRPr="00EA66F0" w:rsidRDefault="005F6720" w:rsidP="000020BA">
      <w:pPr>
        <w:spacing w:line="288" w:lineRule="auto"/>
        <w:jc w:val="center"/>
        <w:rPr>
          <w:rFonts w:ascii="Arial" w:hAnsi="Arial"/>
          <w:color w:val="auto"/>
          <w:sz w:val="32"/>
          <w:szCs w:val="32"/>
          <w:lang w:eastAsia="pl-PL"/>
        </w:rPr>
      </w:pPr>
      <w:r>
        <w:rPr>
          <w:rFonts w:ascii="Arial" w:hAnsi="Arial"/>
          <w:noProof/>
          <w:color w:val="auto"/>
          <w:sz w:val="32"/>
          <w:szCs w:val="32"/>
          <w:lang w:eastAsia="pl-PL"/>
        </w:rPr>
        <w:drawing>
          <wp:inline distT="0" distB="0" distL="0" distR="0" wp14:anchorId="25CA4A6B" wp14:editId="7BB17164">
            <wp:extent cx="2238375" cy="2971165"/>
            <wp:effectExtent l="0" t="0" r="952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971165"/>
                    </a:xfrm>
                    <a:prstGeom prst="rect">
                      <a:avLst/>
                    </a:prstGeom>
                    <a:noFill/>
                  </pic:spPr>
                </pic:pic>
              </a:graphicData>
            </a:graphic>
          </wp:inline>
        </w:drawing>
      </w:r>
    </w:p>
    <w:p w14:paraId="18217FBE" w14:textId="77777777" w:rsidR="000020BA" w:rsidRPr="00EA66F0" w:rsidRDefault="000020BA" w:rsidP="000020BA">
      <w:pPr>
        <w:spacing w:line="288" w:lineRule="auto"/>
        <w:jc w:val="center"/>
        <w:rPr>
          <w:rFonts w:ascii="Arial" w:hAnsi="Arial"/>
          <w:color w:val="auto"/>
          <w:sz w:val="32"/>
          <w:szCs w:val="32"/>
          <w:lang w:eastAsia="pl-PL"/>
        </w:rPr>
      </w:pPr>
    </w:p>
    <w:p w14:paraId="69D824F0"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40DFC8E"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79EA69B" w14:textId="77777777" w:rsidR="00BC48A9" w:rsidRPr="00C16178" w:rsidRDefault="00BC48A9" w:rsidP="00BC48A9">
      <w:pPr>
        <w:spacing w:line="288" w:lineRule="auto"/>
        <w:jc w:val="center"/>
        <w:rPr>
          <w:rFonts w:ascii="Arial" w:hAnsi="Arial"/>
          <w:b/>
          <w:color w:val="auto"/>
          <w:sz w:val="32"/>
          <w:szCs w:val="28"/>
          <w:lang w:eastAsia="pl-PL"/>
        </w:rPr>
      </w:pPr>
      <w:r w:rsidRPr="00C16178">
        <w:rPr>
          <w:rFonts w:ascii="Arial" w:hAnsi="Arial"/>
          <w:b/>
          <w:color w:val="auto"/>
          <w:sz w:val="32"/>
          <w:szCs w:val="28"/>
          <w:lang w:eastAsia="pl-PL"/>
        </w:rPr>
        <w:t xml:space="preserve">SPECYFIKACJA WARUNKÓW ZAMÓWIENIA </w:t>
      </w:r>
      <w:r w:rsidRPr="00C16178">
        <w:rPr>
          <w:rFonts w:ascii="Arial" w:eastAsia="MS Mincho" w:hAnsi="Arial" w:cs="Arial"/>
          <w:b/>
          <w:color w:val="auto"/>
          <w:sz w:val="32"/>
          <w:szCs w:val="28"/>
          <w:lang w:eastAsia="pl-PL"/>
        </w:rPr>
        <w:t>NA:</w:t>
      </w:r>
    </w:p>
    <w:p w14:paraId="2C6A6C0A" w14:textId="77777777" w:rsidR="00BC48A9" w:rsidRPr="00BC48A9" w:rsidRDefault="00BC48A9" w:rsidP="00BC48A9">
      <w:pPr>
        <w:jc w:val="both"/>
        <w:rPr>
          <w:rFonts w:ascii="Arial" w:hAnsi="Arial" w:cs="Arial"/>
          <w:color w:val="auto"/>
          <w:sz w:val="22"/>
          <w:szCs w:val="22"/>
          <w:lang w:eastAsia="pl-PL"/>
        </w:rPr>
      </w:pPr>
    </w:p>
    <w:p w14:paraId="09BF8C69" w14:textId="77777777" w:rsidR="00BC48A9" w:rsidRPr="00BC48A9" w:rsidRDefault="00BC48A9" w:rsidP="00BC48A9">
      <w:pPr>
        <w:jc w:val="both"/>
        <w:rPr>
          <w:rFonts w:ascii="Arial" w:hAnsi="Arial" w:cs="Arial"/>
          <w:color w:val="auto"/>
          <w:sz w:val="22"/>
          <w:szCs w:val="22"/>
          <w:lang w:eastAsia="pl-PL"/>
        </w:rPr>
      </w:pPr>
    </w:p>
    <w:p w14:paraId="147A4448" w14:textId="08A9CDCD" w:rsidR="00CB3C33" w:rsidRPr="00CB3C33" w:rsidRDefault="005F6720" w:rsidP="00CB3C33">
      <w:pPr>
        <w:widowControl/>
        <w:spacing w:line="288" w:lineRule="auto"/>
        <w:jc w:val="center"/>
        <w:rPr>
          <w:rFonts w:ascii="Arial" w:eastAsia="Times New Roman" w:hAnsi="Arial" w:cs="Arial"/>
          <w:b/>
          <w:color w:val="0000FF"/>
          <w:sz w:val="28"/>
          <w:szCs w:val="28"/>
          <w:lang w:eastAsia="ar-SA"/>
        </w:rPr>
      </w:pPr>
      <w:r>
        <w:rPr>
          <w:rFonts w:ascii="Arial" w:hAnsi="Arial" w:cs="Arial"/>
          <w:b/>
          <w:color w:val="auto"/>
          <w:sz w:val="28"/>
          <w:szCs w:val="28"/>
          <w:lang w:eastAsia="pl-PL"/>
        </w:rPr>
        <w:t>Rozbudowę placu zabaw przy ul. Spółdzielczej w Tczewie</w:t>
      </w:r>
    </w:p>
    <w:p w14:paraId="319A311C" w14:textId="77777777" w:rsidR="00CB3C33" w:rsidRPr="00CB3C33" w:rsidRDefault="00CB3C33" w:rsidP="00CB3C33">
      <w:pPr>
        <w:spacing w:line="288" w:lineRule="auto"/>
        <w:jc w:val="center"/>
        <w:rPr>
          <w:b/>
          <w:color w:val="auto"/>
          <w:sz w:val="28"/>
          <w:lang w:eastAsia="pl-PL"/>
        </w:rPr>
      </w:pPr>
    </w:p>
    <w:p w14:paraId="30091E60" w14:textId="77777777" w:rsidR="00BC48A9" w:rsidRPr="00BC48A9" w:rsidRDefault="00BC48A9" w:rsidP="00BC48A9">
      <w:pPr>
        <w:spacing w:line="288" w:lineRule="auto"/>
        <w:rPr>
          <w:rFonts w:ascii="Courier New" w:hAnsi="Courier New"/>
          <w:color w:val="auto"/>
          <w:sz w:val="28"/>
          <w:lang w:eastAsia="pl-PL"/>
        </w:rPr>
      </w:pPr>
    </w:p>
    <w:p w14:paraId="68DF0BA2"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51014E4E" w14:textId="77777777" w:rsidR="00D07AC7" w:rsidRDefault="00FB0EC6" w:rsidP="00D07AC7">
      <w:pPr>
        <w:pStyle w:val="WW-Zwykytekst"/>
        <w:spacing w:line="288" w:lineRule="auto"/>
        <w:ind w:firstLine="5670"/>
        <w:rPr>
          <w:rFonts w:ascii="Arial" w:hAnsi="Arial" w:cs="Arial"/>
          <w:color w:val="FF0000"/>
          <w:sz w:val="20"/>
          <w:szCs w:val="20"/>
        </w:rPr>
      </w:pPr>
      <w:r>
        <w:rPr>
          <w:rFonts w:ascii="Arial" w:hAnsi="Arial" w:cs="Arial"/>
          <w:color w:val="FF0000"/>
          <w:sz w:val="20"/>
          <w:lang w:eastAsia="pl-PL"/>
        </w:rPr>
        <w:t xml:space="preserve"> </w:t>
      </w:r>
      <w:r w:rsidR="00D07AC7">
        <w:rPr>
          <w:rFonts w:ascii="Arial" w:hAnsi="Arial" w:cs="Arial"/>
          <w:color w:val="FF0000"/>
          <w:sz w:val="20"/>
          <w:szCs w:val="20"/>
        </w:rPr>
        <w:t>z up. Prezydenta Miasta</w:t>
      </w:r>
    </w:p>
    <w:p w14:paraId="3A25F60E" w14:textId="77777777" w:rsidR="00D07AC7" w:rsidRDefault="00D07AC7" w:rsidP="00D07AC7">
      <w:pPr>
        <w:pStyle w:val="WW-Zwykytekst"/>
        <w:spacing w:line="288" w:lineRule="auto"/>
        <w:ind w:firstLine="5670"/>
        <w:rPr>
          <w:rFonts w:ascii="Arial" w:hAnsi="Arial" w:cs="Arial"/>
          <w:color w:val="FF0000"/>
          <w:sz w:val="20"/>
          <w:szCs w:val="20"/>
        </w:rPr>
      </w:pPr>
      <w:r>
        <w:rPr>
          <w:rFonts w:ascii="Arial" w:hAnsi="Arial" w:cs="Arial"/>
          <w:color w:val="FF0000"/>
          <w:sz w:val="20"/>
          <w:szCs w:val="20"/>
        </w:rPr>
        <w:t xml:space="preserve">       Adam Burczyk</w:t>
      </w:r>
    </w:p>
    <w:p w14:paraId="5D5D4A41" w14:textId="77777777" w:rsidR="00D07AC7" w:rsidRDefault="00D07AC7" w:rsidP="00D07AC7">
      <w:pPr>
        <w:spacing w:line="288" w:lineRule="auto"/>
        <w:jc w:val="center"/>
        <w:rPr>
          <w:rFonts w:ascii="Arial" w:hAnsi="Arial" w:cs="Arial"/>
          <w:color w:val="FF0000"/>
          <w:sz w:val="20"/>
          <w:szCs w:val="20"/>
        </w:rPr>
      </w:pPr>
      <w:r>
        <w:rPr>
          <w:rFonts w:ascii="Arial" w:hAnsi="Arial" w:cs="Arial"/>
          <w:color w:val="FF0000"/>
          <w:sz w:val="20"/>
          <w:szCs w:val="20"/>
        </w:rPr>
        <w:t xml:space="preserve">                                                                       Z-ca Prezydenta</w:t>
      </w:r>
    </w:p>
    <w:p w14:paraId="59ACC59F" w14:textId="77777777" w:rsidR="00D07AC7" w:rsidRDefault="00D07AC7" w:rsidP="00D07AC7">
      <w:pPr>
        <w:spacing w:line="288" w:lineRule="auto"/>
        <w:jc w:val="center"/>
        <w:rPr>
          <w:rFonts w:ascii="Arial" w:hAnsi="Arial" w:cs="Arial"/>
          <w:color w:val="FF0000"/>
          <w:sz w:val="20"/>
          <w:szCs w:val="20"/>
        </w:rPr>
      </w:pPr>
    </w:p>
    <w:p w14:paraId="5EBD17C2" w14:textId="77777777" w:rsidR="00D07AC7" w:rsidRDefault="00D07AC7" w:rsidP="00D07AC7">
      <w:pPr>
        <w:spacing w:line="288" w:lineRule="auto"/>
        <w:jc w:val="center"/>
        <w:rPr>
          <w:rFonts w:ascii="Arial" w:hAnsi="Arial" w:cs="Arial"/>
          <w:color w:val="FF0000"/>
          <w:sz w:val="20"/>
          <w:szCs w:val="20"/>
        </w:rPr>
      </w:pPr>
    </w:p>
    <w:p w14:paraId="574C65EB" w14:textId="77777777" w:rsidR="00D07AC7" w:rsidRDefault="00D07AC7" w:rsidP="00D07AC7">
      <w:pPr>
        <w:spacing w:line="288" w:lineRule="auto"/>
        <w:jc w:val="center"/>
        <w:rPr>
          <w:rFonts w:ascii="Courier New" w:hAnsi="Courier New"/>
          <w:color w:val="FF0000"/>
          <w:sz w:val="28"/>
          <w:lang w:eastAsia="pl-PL"/>
        </w:rPr>
      </w:pPr>
    </w:p>
    <w:p w14:paraId="45C6FD50" w14:textId="5EF69147" w:rsidR="00BC48A9" w:rsidRPr="00357559" w:rsidRDefault="00357559" w:rsidP="00D07AC7">
      <w:pPr>
        <w:spacing w:line="288" w:lineRule="auto"/>
        <w:rPr>
          <w:rFonts w:ascii="Arial" w:hAnsi="Arial" w:cs="Arial"/>
          <w:color w:val="auto"/>
          <w:sz w:val="18"/>
          <w:szCs w:val="18"/>
          <w:lang w:eastAsia="pl-PL"/>
        </w:rPr>
      </w:pPr>
      <w:r w:rsidRPr="00357559">
        <w:rPr>
          <w:rFonts w:ascii="Arial" w:hAnsi="Arial" w:cs="Arial"/>
          <w:color w:val="auto"/>
          <w:sz w:val="18"/>
          <w:szCs w:val="18"/>
          <w:lang w:eastAsia="pl-PL"/>
        </w:rPr>
        <w:t>Sporządziła: Beata Wit</w:t>
      </w:r>
    </w:p>
    <w:p w14:paraId="7DF0CC69" w14:textId="209AD1EC" w:rsidR="00BC48A9" w:rsidRPr="00BC48A9" w:rsidRDefault="00CB3C33" w:rsidP="00BC48A9">
      <w:pPr>
        <w:tabs>
          <w:tab w:val="left" w:pos="6320"/>
        </w:tabs>
        <w:spacing w:line="288" w:lineRule="auto"/>
        <w:jc w:val="center"/>
        <w:rPr>
          <w:rFonts w:ascii="Arial" w:hAnsi="Arial"/>
          <w:b/>
          <w:color w:val="auto"/>
          <w:sz w:val="22"/>
          <w:lang w:eastAsia="pl-PL"/>
        </w:rPr>
        <w:sectPr w:rsidR="00BC48A9" w:rsidRPr="00BC48A9" w:rsidSect="00CB3C33">
          <w:footerReference w:type="default" r:id="rId10"/>
          <w:footerReference w:type="first" r:id="rId11"/>
          <w:pgSz w:w="11906" w:h="16838"/>
          <w:pgMar w:top="1245" w:right="1274" w:bottom="1276" w:left="1418" w:header="567" w:footer="510" w:gutter="0"/>
          <w:cols w:space="708"/>
          <w:titlePg/>
          <w:docGrid w:linePitch="326"/>
        </w:sectPr>
      </w:pPr>
      <w:r>
        <w:rPr>
          <w:rFonts w:ascii="Arial" w:hAnsi="Arial"/>
          <w:b/>
          <w:color w:val="auto"/>
          <w:sz w:val="22"/>
          <w:lang w:eastAsia="pl-PL"/>
        </w:rPr>
        <w:t xml:space="preserve">Tczew, dnia  </w:t>
      </w:r>
      <w:r w:rsidR="003E23BA">
        <w:rPr>
          <w:rFonts w:ascii="Arial" w:hAnsi="Arial"/>
          <w:b/>
          <w:color w:val="auto"/>
          <w:sz w:val="22"/>
          <w:lang w:eastAsia="pl-PL"/>
        </w:rPr>
        <w:t>1</w:t>
      </w:r>
      <w:r w:rsidR="009B3EB9">
        <w:rPr>
          <w:rFonts w:ascii="Arial" w:hAnsi="Arial"/>
          <w:b/>
          <w:color w:val="auto"/>
          <w:sz w:val="22"/>
          <w:lang w:eastAsia="pl-PL"/>
        </w:rPr>
        <w:t>3</w:t>
      </w:r>
      <w:r w:rsidR="002C566D">
        <w:rPr>
          <w:rFonts w:ascii="Arial" w:hAnsi="Arial"/>
          <w:b/>
          <w:color w:val="auto"/>
          <w:sz w:val="22"/>
          <w:lang w:eastAsia="pl-PL"/>
        </w:rPr>
        <w:t>.</w:t>
      </w:r>
      <w:r w:rsidR="005F6720">
        <w:rPr>
          <w:rFonts w:ascii="Arial" w:hAnsi="Arial"/>
          <w:b/>
          <w:color w:val="auto"/>
          <w:sz w:val="22"/>
          <w:lang w:eastAsia="pl-PL"/>
        </w:rPr>
        <w:t>0</w:t>
      </w:r>
      <w:r w:rsidR="001722AD">
        <w:rPr>
          <w:rFonts w:ascii="Arial" w:hAnsi="Arial"/>
          <w:b/>
          <w:color w:val="auto"/>
          <w:sz w:val="22"/>
          <w:lang w:eastAsia="pl-PL"/>
        </w:rPr>
        <w:t>4</w:t>
      </w:r>
      <w:r w:rsidR="00AA3C84">
        <w:rPr>
          <w:rFonts w:ascii="Arial" w:hAnsi="Arial"/>
          <w:b/>
          <w:color w:val="auto"/>
          <w:sz w:val="22"/>
          <w:lang w:eastAsia="pl-PL"/>
        </w:rPr>
        <w:t>.</w:t>
      </w:r>
      <w:r w:rsidR="005016CD">
        <w:rPr>
          <w:rFonts w:ascii="Arial" w:hAnsi="Arial"/>
          <w:b/>
          <w:color w:val="auto"/>
          <w:sz w:val="22"/>
          <w:lang w:eastAsia="pl-PL"/>
        </w:rPr>
        <w:t>202</w:t>
      </w:r>
      <w:r w:rsidR="005F6720">
        <w:rPr>
          <w:rFonts w:ascii="Arial" w:hAnsi="Arial"/>
          <w:b/>
          <w:color w:val="auto"/>
          <w:sz w:val="22"/>
          <w:lang w:eastAsia="pl-PL"/>
        </w:rPr>
        <w:t>3</w:t>
      </w:r>
      <w:r w:rsidR="003F3A80">
        <w:rPr>
          <w:rFonts w:ascii="Arial" w:hAnsi="Arial"/>
          <w:b/>
          <w:color w:val="auto"/>
          <w:sz w:val="22"/>
          <w:lang w:eastAsia="pl-PL"/>
        </w:rPr>
        <w:t xml:space="preserve"> r.</w:t>
      </w:r>
    </w:p>
    <w:p w14:paraId="19DEDCFF" w14:textId="77777777" w:rsidR="00660254" w:rsidRPr="00983E42" w:rsidRDefault="00A16029" w:rsidP="00143309">
      <w:pPr>
        <w:pStyle w:val="Akapitzlist"/>
        <w:numPr>
          <w:ilvl w:val="0"/>
          <w:numId w:val="41"/>
        </w:numPr>
        <w:tabs>
          <w:tab w:val="left" w:pos="2505"/>
          <w:tab w:val="left" w:pos="6320"/>
        </w:tabs>
        <w:spacing w:line="288" w:lineRule="auto"/>
        <w:ind w:left="284" w:hanging="284"/>
        <w:rPr>
          <w:rFonts w:ascii="Arial" w:hAnsi="Arial" w:cs="Arial"/>
        </w:rPr>
      </w:pPr>
      <w:bookmarkStart w:id="0" w:name="_Ref67041327"/>
      <w:r w:rsidRPr="00983E42">
        <w:rPr>
          <w:rFonts w:ascii="Arial" w:hAnsi="Arial" w:cs="Arial"/>
          <w:b/>
          <w:bCs/>
          <w:sz w:val="22"/>
          <w:szCs w:val="22"/>
        </w:rPr>
        <w:lastRenderedPageBreak/>
        <w:t>NAZWA ORAZ ADRES ZAMAWIAJĄCEGO</w:t>
      </w:r>
      <w:bookmarkEnd w:id="0"/>
      <w:r w:rsidRPr="00983E42">
        <w:rPr>
          <w:rFonts w:ascii="Arial" w:hAnsi="Arial" w:cs="Arial"/>
          <w:b/>
          <w:bCs/>
          <w:sz w:val="26"/>
          <w:szCs w:val="26"/>
        </w:rPr>
        <w:t xml:space="preserve"> </w:t>
      </w:r>
    </w:p>
    <w:p w14:paraId="15D0D810" w14:textId="77777777" w:rsidR="00660254" w:rsidRPr="00A86232" w:rsidRDefault="00660254" w:rsidP="00660254">
      <w:pPr>
        <w:pStyle w:val="Default"/>
        <w:spacing w:line="288" w:lineRule="auto"/>
        <w:ind w:left="284"/>
        <w:rPr>
          <w:sz w:val="10"/>
          <w:szCs w:val="22"/>
        </w:rPr>
      </w:pPr>
    </w:p>
    <w:p w14:paraId="7D2C250C"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219643C8"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1CB32467"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1F88479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4A2FC40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257FF54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38F2134A"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14:paraId="39DADDF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1C813B26"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24C6D70E" w14:textId="77777777" w:rsidR="005F6720" w:rsidRPr="0070649F" w:rsidRDefault="005F6720" w:rsidP="005F6720">
      <w:pPr>
        <w:tabs>
          <w:tab w:val="left" w:pos="145"/>
        </w:tabs>
        <w:spacing w:line="288" w:lineRule="auto"/>
        <w:jc w:val="both"/>
        <w:rPr>
          <w:rFonts w:ascii="Arial" w:hAnsi="Arial" w:cs="Arial"/>
          <w:bCs/>
          <w:color w:val="auto"/>
          <w:sz w:val="10"/>
          <w:szCs w:val="22"/>
          <w:lang w:eastAsia="pl-PL"/>
        </w:rPr>
      </w:pPr>
    </w:p>
    <w:p w14:paraId="7B34FB0A" w14:textId="77777777" w:rsidR="005F6720" w:rsidRPr="0070649F" w:rsidRDefault="005F6720" w:rsidP="005F6720">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3A8FAF5C" w14:textId="77777777" w:rsidR="005F6720" w:rsidRPr="00A86232" w:rsidRDefault="005F6720" w:rsidP="005F6720">
      <w:pPr>
        <w:tabs>
          <w:tab w:val="left" w:pos="145"/>
        </w:tabs>
        <w:spacing w:line="288" w:lineRule="auto"/>
        <w:jc w:val="both"/>
        <w:rPr>
          <w:rFonts w:ascii="Arial" w:hAnsi="Arial" w:cs="Arial"/>
          <w:bCs/>
          <w:color w:val="auto"/>
          <w:sz w:val="18"/>
          <w:szCs w:val="18"/>
          <w:lang w:eastAsia="pl-PL"/>
        </w:rPr>
      </w:pPr>
    </w:p>
    <w:p w14:paraId="354738A9" w14:textId="77777777" w:rsidR="005F6720" w:rsidRPr="0070649F" w:rsidRDefault="005F6720" w:rsidP="005F6720">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085575E1"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5197DAFB" w14:textId="77777777" w:rsidR="005F6720" w:rsidRPr="0070649F" w:rsidRDefault="005F6720" w:rsidP="005F6720">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9B8A966" w14:textId="77777777" w:rsidR="005F6720" w:rsidRPr="0070649F" w:rsidRDefault="005F6720" w:rsidP="005F6720">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3689DD33" w14:textId="77777777" w:rsidR="005043A0" w:rsidRPr="00A86232" w:rsidRDefault="005043A0" w:rsidP="00CF3510">
      <w:pPr>
        <w:tabs>
          <w:tab w:val="left" w:pos="145"/>
        </w:tabs>
        <w:spacing w:line="288" w:lineRule="auto"/>
        <w:jc w:val="both"/>
        <w:rPr>
          <w:rFonts w:ascii="Arial" w:hAnsi="Arial" w:cs="Arial"/>
          <w:bCs/>
          <w:color w:val="auto"/>
          <w:sz w:val="16"/>
          <w:szCs w:val="16"/>
        </w:rPr>
      </w:pPr>
    </w:p>
    <w:p w14:paraId="61F7ADE4"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75D6DECA"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4F2DD8DA" w14:textId="76146B93"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zgodnie</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CE3D5C">
        <w:rPr>
          <w:rFonts w:ascii="Arial" w:eastAsia="MS Mincho;ＭＳ 明朝" w:hAnsi="Arial" w:cs="Arial"/>
          <w:sz w:val="22"/>
          <w:szCs w:val="22"/>
        </w:rPr>
        <w:t>ustawy</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(t.j. Dz. U. z 20</w:t>
      </w:r>
      <w:r w:rsidR="009A2E38">
        <w:rPr>
          <w:rFonts w:ascii="Arial" w:eastAsia="MS Mincho;ＭＳ 明朝" w:hAnsi="Arial" w:cs="Arial"/>
          <w:sz w:val="22"/>
          <w:szCs w:val="22"/>
        </w:rPr>
        <w:t>22</w:t>
      </w:r>
      <w:r w:rsidR="00A16029" w:rsidRPr="00CF3510">
        <w:rPr>
          <w:rFonts w:ascii="Arial" w:eastAsia="MS Mincho;ＭＳ 明朝" w:hAnsi="Arial" w:cs="Arial"/>
          <w:sz w:val="22"/>
          <w:szCs w:val="22"/>
        </w:rPr>
        <w:t xml:space="preserve"> r., poz. </w:t>
      </w:r>
      <w:r w:rsidR="009A2E38">
        <w:rPr>
          <w:rFonts w:ascii="Arial" w:eastAsia="MS Mincho;ＭＳ 明朝" w:hAnsi="Arial" w:cs="Arial"/>
          <w:sz w:val="22"/>
          <w:szCs w:val="22"/>
        </w:rPr>
        <w:t>1710</w:t>
      </w:r>
      <w:r w:rsidR="00A16029" w:rsidRPr="00CF3510">
        <w:rPr>
          <w:rFonts w:ascii="Arial" w:eastAsia="MS Mincho;ＭＳ 明朝" w:hAnsi="Arial" w:cs="Arial"/>
          <w:sz w:val="22"/>
          <w:szCs w:val="22"/>
        </w:rPr>
        <w:t xml:space="preserve"> z późn. zm.), dalej „ustawa Pzp”.</w:t>
      </w:r>
    </w:p>
    <w:p w14:paraId="2CE50B92"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69F9BADA"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2C821CBB"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1694FC1E"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6C98B7A1" w14:textId="77777777" w:rsidR="007719C4" w:rsidRPr="00CF3510" w:rsidRDefault="007719C4" w:rsidP="00CF3510">
      <w:pPr>
        <w:spacing w:line="288" w:lineRule="auto"/>
        <w:jc w:val="both"/>
        <w:rPr>
          <w:rFonts w:ascii="Arial" w:hAnsi="Arial" w:cs="Arial"/>
          <w:bCs/>
          <w:color w:val="000000"/>
          <w:sz w:val="12"/>
          <w:szCs w:val="22"/>
        </w:rPr>
      </w:pPr>
    </w:p>
    <w:p w14:paraId="39C98630" w14:textId="77777777" w:rsidR="007719C4" w:rsidRPr="00CF3510" w:rsidRDefault="00A16029" w:rsidP="00CF3510">
      <w:pPr>
        <w:pStyle w:val="NormalnyWeb"/>
        <w:spacing w:before="0" w:after="0" w:line="288" w:lineRule="auto"/>
        <w:jc w:val="both"/>
        <w:rPr>
          <w:rFonts w:ascii="Arial" w:hAnsi="Arial" w:cs="Arial"/>
        </w:rPr>
      </w:pPr>
      <w:r w:rsidRPr="00CF3510">
        <w:rPr>
          <w:rFonts w:ascii="Arial" w:eastAsia="MS Mincho;ＭＳ 明朝" w:hAnsi="Arial" w:cs="Arial"/>
          <w:b/>
          <w:sz w:val="22"/>
          <w:szCs w:val="22"/>
        </w:rPr>
        <w:t>3. OPIS PRZEDMIOTU ZAMÓWIENIA</w:t>
      </w:r>
    </w:p>
    <w:p w14:paraId="032DAC18" w14:textId="77777777" w:rsidR="007719C4" w:rsidRPr="00CF3510" w:rsidRDefault="007719C4" w:rsidP="00CF3510">
      <w:pPr>
        <w:widowControl/>
        <w:suppressAutoHyphens w:val="0"/>
        <w:spacing w:line="288" w:lineRule="auto"/>
        <w:jc w:val="both"/>
        <w:rPr>
          <w:rFonts w:ascii="Arial" w:eastAsia="Times New Roman" w:hAnsi="Arial" w:cs="Arial"/>
          <w:b/>
          <w:sz w:val="10"/>
          <w:szCs w:val="10"/>
        </w:rPr>
      </w:pPr>
    </w:p>
    <w:p w14:paraId="614A047C" w14:textId="628F602D" w:rsidR="005F6720" w:rsidRPr="005F6720" w:rsidRDefault="001B4220" w:rsidP="005F6720">
      <w:pPr>
        <w:widowControl/>
        <w:suppressAutoHyphens w:val="0"/>
        <w:spacing w:line="288" w:lineRule="auto"/>
        <w:contextualSpacing/>
        <w:jc w:val="both"/>
        <w:rPr>
          <w:rFonts w:ascii="Arial" w:eastAsia="Times New Roman" w:hAnsi="Arial" w:cs="Arial"/>
          <w:bCs/>
          <w:color w:val="auto"/>
          <w:sz w:val="22"/>
          <w:szCs w:val="22"/>
          <w:lang w:eastAsia="pl-PL"/>
        </w:rPr>
      </w:pPr>
      <w:r w:rsidRPr="001B4220">
        <w:rPr>
          <w:rFonts w:ascii="Arial" w:hAnsi="Arial" w:cs="Arial"/>
          <w:b/>
          <w:color w:val="auto"/>
          <w:sz w:val="22"/>
          <w:szCs w:val="22"/>
          <w:lang w:eastAsia="pl-PL"/>
        </w:rPr>
        <w:t>3.1</w:t>
      </w:r>
      <w:r w:rsidRPr="001B4220">
        <w:rPr>
          <w:rFonts w:ascii="Arial" w:hAnsi="Arial" w:cs="Arial"/>
          <w:color w:val="auto"/>
          <w:sz w:val="22"/>
          <w:szCs w:val="22"/>
          <w:lang w:eastAsia="pl-PL"/>
        </w:rPr>
        <w:t xml:space="preserve"> </w:t>
      </w:r>
      <w:bookmarkStart w:id="1" w:name="_Hlk131757724"/>
      <w:r w:rsidR="005F6720" w:rsidRPr="005F6720">
        <w:rPr>
          <w:rFonts w:ascii="Arial" w:eastAsia="Times New Roman" w:hAnsi="Arial" w:cs="Arial"/>
          <w:bCs/>
          <w:color w:val="auto"/>
          <w:sz w:val="22"/>
          <w:szCs w:val="22"/>
          <w:lang w:eastAsia="pl-PL"/>
        </w:rPr>
        <w:t>Przedmiotem zamówienia jest</w:t>
      </w:r>
      <w:r w:rsidR="005F6720">
        <w:rPr>
          <w:rFonts w:ascii="Arial" w:eastAsia="Times New Roman" w:hAnsi="Arial" w:cs="Arial"/>
          <w:bCs/>
          <w:color w:val="auto"/>
          <w:sz w:val="22"/>
          <w:szCs w:val="22"/>
          <w:lang w:eastAsia="pl-PL"/>
        </w:rPr>
        <w:t xml:space="preserve"> </w:t>
      </w:r>
      <w:r w:rsidR="00482234">
        <w:rPr>
          <w:rFonts w:ascii="Arial" w:eastAsia="Times New Roman" w:hAnsi="Arial" w:cs="Arial"/>
          <w:bCs/>
          <w:color w:val="auto"/>
          <w:sz w:val="22"/>
          <w:szCs w:val="22"/>
          <w:lang w:eastAsia="pl-PL"/>
        </w:rPr>
        <w:t>dostawa wraz z montażem urządzeń zabawowych dla zadania:</w:t>
      </w:r>
      <w:r w:rsidR="00FD6481">
        <w:rPr>
          <w:rFonts w:ascii="Arial" w:eastAsia="Times New Roman" w:hAnsi="Arial" w:cs="Arial"/>
          <w:bCs/>
          <w:color w:val="auto"/>
          <w:sz w:val="22"/>
          <w:szCs w:val="22"/>
          <w:lang w:eastAsia="pl-PL"/>
        </w:rPr>
        <w:t xml:space="preserve"> </w:t>
      </w:r>
      <w:r w:rsidR="00482234">
        <w:rPr>
          <w:rFonts w:ascii="Arial" w:eastAsia="Times New Roman" w:hAnsi="Arial" w:cs="Arial"/>
          <w:bCs/>
          <w:color w:val="auto"/>
          <w:sz w:val="22"/>
          <w:szCs w:val="22"/>
          <w:lang w:eastAsia="pl-PL"/>
        </w:rPr>
        <w:t>„R</w:t>
      </w:r>
      <w:r w:rsidR="005F6720">
        <w:rPr>
          <w:rFonts w:ascii="Arial" w:eastAsia="Times New Roman" w:hAnsi="Arial" w:cs="Arial"/>
          <w:bCs/>
          <w:color w:val="auto"/>
          <w:sz w:val="22"/>
          <w:szCs w:val="22"/>
          <w:lang w:eastAsia="pl-PL"/>
        </w:rPr>
        <w:t>oz</w:t>
      </w:r>
      <w:r w:rsidR="005F6720" w:rsidRPr="005F6720">
        <w:rPr>
          <w:rFonts w:ascii="Arial" w:eastAsia="Times New Roman" w:hAnsi="Arial" w:cs="Arial"/>
          <w:bCs/>
          <w:color w:val="auto"/>
          <w:sz w:val="22"/>
          <w:szCs w:val="22"/>
          <w:lang w:eastAsia="pl-PL"/>
        </w:rPr>
        <w:t>budowa placu zabaw przy ulicy S</w:t>
      </w:r>
      <w:r w:rsidR="00E91757">
        <w:rPr>
          <w:rFonts w:ascii="Arial" w:eastAsia="Times New Roman" w:hAnsi="Arial" w:cs="Arial"/>
          <w:bCs/>
          <w:color w:val="auto"/>
          <w:sz w:val="22"/>
          <w:szCs w:val="22"/>
          <w:lang w:eastAsia="pl-PL"/>
        </w:rPr>
        <w:t>półdzielczej</w:t>
      </w:r>
      <w:r w:rsidR="005F6720" w:rsidRPr="005F6720">
        <w:rPr>
          <w:rFonts w:ascii="Arial" w:eastAsia="Times New Roman" w:hAnsi="Arial" w:cs="Arial"/>
          <w:bCs/>
          <w:color w:val="auto"/>
          <w:sz w:val="22"/>
          <w:szCs w:val="22"/>
          <w:lang w:eastAsia="pl-PL"/>
        </w:rPr>
        <w:t xml:space="preserve"> w Tczewie</w:t>
      </w:r>
      <w:r w:rsidR="00482234">
        <w:rPr>
          <w:rFonts w:ascii="Arial" w:eastAsia="Times New Roman" w:hAnsi="Arial" w:cs="Arial"/>
          <w:bCs/>
          <w:color w:val="auto"/>
          <w:sz w:val="22"/>
          <w:szCs w:val="22"/>
          <w:lang w:eastAsia="pl-PL"/>
        </w:rPr>
        <w:t>”</w:t>
      </w:r>
      <w:r w:rsidR="005F6720">
        <w:rPr>
          <w:rFonts w:ascii="Arial" w:eastAsia="Times New Roman" w:hAnsi="Arial" w:cs="Arial"/>
          <w:bCs/>
          <w:color w:val="auto"/>
          <w:sz w:val="22"/>
          <w:szCs w:val="22"/>
          <w:lang w:eastAsia="pl-PL"/>
        </w:rPr>
        <w:t xml:space="preserve">. </w:t>
      </w:r>
      <w:r w:rsidR="005F6720" w:rsidRPr="005F6720">
        <w:rPr>
          <w:rFonts w:ascii="Arial" w:eastAsia="Times New Roman" w:hAnsi="Arial" w:cs="Arial"/>
          <w:bCs/>
          <w:color w:val="auto"/>
          <w:sz w:val="22"/>
          <w:szCs w:val="22"/>
          <w:lang w:eastAsia="pl-PL"/>
        </w:rPr>
        <w:t>Przedmiotowy plac zabaw znajduje się na działkach 927/8 i 927/9 obręb 1 w Tczewie.</w:t>
      </w:r>
    </w:p>
    <w:p w14:paraId="6F9AFE3B" w14:textId="6D957901" w:rsidR="005F6720" w:rsidRPr="005F6720" w:rsidRDefault="00482234" w:rsidP="005F6720">
      <w:pPr>
        <w:widowControl/>
        <w:suppressAutoHyphens w:val="0"/>
        <w:spacing w:line="288" w:lineRule="auto"/>
        <w:contextualSpacing/>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Zamówienie należy wykonać</w:t>
      </w:r>
      <w:r w:rsidR="005F6720" w:rsidRPr="005F6720">
        <w:rPr>
          <w:rFonts w:ascii="Arial" w:eastAsia="Times New Roman" w:hAnsi="Arial" w:cs="Arial"/>
          <w:bCs/>
          <w:color w:val="auto"/>
          <w:sz w:val="22"/>
          <w:szCs w:val="22"/>
          <w:lang w:eastAsia="pl-PL"/>
        </w:rPr>
        <w:t xml:space="preserve"> w oparciu o </w:t>
      </w:r>
      <w:r w:rsidR="000A2191">
        <w:rPr>
          <w:rFonts w:ascii="Arial" w:eastAsia="Times New Roman" w:hAnsi="Arial" w:cs="Arial"/>
          <w:bCs/>
          <w:color w:val="auto"/>
          <w:sz w:val="22"/>
          <w:szCs w:val="22"/>
          <w:lang w:eastAsia="pl-PL"/>
        </w:rPr>
        <w:t>O</w:t>
      </w:r>
      <w:r w:rsidR="005F6720" w:rsidRPr="005F6720">
        <w:rPr>
          <w:rFonts w:ascii="Arial" w:eastAsia="Times New Roman" w:hAnsi="Arial" w:cs="Arial"/>
          <w:bCs/>
          <w:color w:val="auto"/>
          <w:sz w:val="22"/>
          <w:szCs w:val="22"/>
          <w:lang w:eastAsia="pl-PL"/>
        </w:rPr>
        <w:t>pis przedmiotu zamówienia</w:t>
      </w:r>
      <w:r w:rsidR="005F6720">
        <w:rPr>
          <w:rFonts w:ascii="Arial" w:eastAsia="Times New Roman" w:hAnsi="Arial" w:cs="Arial"/>
          <w:bCs/>
          <w:color w:val="auto"/>
          <w:sz w:val="22"/>
          <w:szCs w:val="22"/>
          <w:lang w:eastAsia="pl-PL"/>
        </w:rPr>
        <w:t xml:space="preserve"> stanowiący załącznik nr </w:t>
      </w:r>
      <w:r w:rsidR="00917C6D">
        <w:rPr>
          <w:rFonts w:ascii="Arial" w:eastAsia="Times New Roman" w:hAnsi="Arial" w:cs="Arial"/>
          <w:bCs/>
          <w:color w:val="auto"/>
          <w:sz w:val="22"/>
          <w:szCs w:val="22"/>
          <w:lang w:eastAsia="pl-PL"/>
        </w:rPr>
        <w:t>6</w:t>
      </w:r>
      <w:r w:rsidR="005F6720">
        <w:rPr>
          <w:rFonts w:ascii="Arial" w:eastAsia="Times New Roman" w:hAnsi="Arial" w:cs="Arial"/>
          <w:bCs/>
          <w:color w:val="auto"/>
          <w:sz w:val="22"/>
          <w:szCs w:val="22"/>
          <w:lang w:eastAsia="pl-PL"/>
        </w:rPr>
        <w:t xml:space="preserve"> do SWZ </w:t>
      </w:r>
      <w:r w:rsidR="005F6720" w:rsidRPr="005F6720">
        <w:rPr>
          <w:rFonts w:ascii="Arial" w:eastAsia="Times New Roman" w:hAnsi="Arial" w:cs="Arial"/>
          <w:bCs/>
          <w:color w:val="auto"/>
          <w:sz w:val="22"/>
          <w:szCs w:val="22"/>
          <w:lang w:eastAsia="pl-PL"/>
        </w:rPr>
        <w:t xml:space="preserve">oraz o wytyczne Zamawiającego. </w:t>
      </w:r>
    </w:p>
    <w:p w14:paraId="3CE27D56" w14:textId="77777777" w:rsidR="00482234" w:rsidRDefault="005F6720" w:rsidP="005F6720">
      <w:pPr>
        <w:widowControl/>
        <w:suppressAutoHyphens w:val="0"/>
        <w:spacing w:line="288" w:lineRule="auto"/>
        <w:contextualSpacing/>
        <w:jc w:val="both"/>
        <w:rPr>
          <w:rFonts w:ascii="Arial" w:eastAsia="Times New Roman" w:hAnsi="Arial" w:cs="Arial"/>
          <w:color w:val="auto"/>
          <w:sz w:val="22"/>
          <w:szCs w:val="22"/>
          <w:lang w:eastAsia="pl-PL"/>
        </w:rPr>
      </w:pPr>
      <w:r w:rsidRPr="005F6720">
        <w:rPr>
          <w:rFonts w:ascii="Arial" w:eastAsia="Times New Roman" w:hAnsi="Arial" w:cs="Arial"/>
          <w:bCs/>
          <w:color w:val="auto"/>
          <w:sz w:val="22"/>
          <w:szCs w:val="22"/>
          <w:lang w:eastAsia="pl-PL"/>
        </w:rPr>
        <w:t xml:space="preserve">W ramach zadania wykonawca dostarczy i zamontuje certyfikowane urządzenia zabawowe dla dzieci zgodnie z opisem </w:t>
      </w:r>
      <w:r w:rsidR="00095A3E">
        <w:rPr>
          <w:rFonts w:ascii="Arial" w:eastAsia="Times New Roman" w:hAnsi="Arial" w:cs="Arial"/>
          <w:bCs/>
          <w:color w:val="auto"/>
          <w:sz w:val="22"/>
          <w:szCs w:val="22"/>
          <w:lang w:eastAsia="pl-PL"/>
        </w:rPr>
        <w:t>Z</w:t>
      </w:r>
      <w:r w:rsidRPr="005F6720">
        <w:rPr>
          <w:rFonts w:ascii="Arial" w:eastAsia="Times New Roman" w:hAnsi="Arial" w:cs="Arial"/>
          <w:bCs/>
          <w:color w:val="auto"/>
          <w:sz w:val="22"/>
          <w:szCs w:val="22"/>
          <w:lang w:eastAsia="pl-PL"/>
        </w:rPr>
        <w:t>amawiającego</w:t>
      </w:r>
      <w:r w:rsidR="00482234">
        <w:rPr>
          <w:rFonts w:ascii="Arial" w:eastAsia="Times New Roman" w:hAnsi="Arial" w:cs="Arial"/>
          <w:color w:val="auto"/>
          <w:sz w:val="22"/>
          <w:szCs w:val="22"/>
          <w:lang w:eastAsia="pl-PL"/>
        </w:rPr>
        <w:t xml:space="preserve">, tj.: </w:t>
      </w:r>
    </w:p>
    <w:p w14:paraId="08364F22" w14:textId="1AE85318" w:rsidR="00642373" w:rsidRDefault="00482234" w:rsidP="00482234">
      <w:pPr>
        <w:pStyle w:val="Akapitzlist"/>
        <w:widowControl/>
        <w:numPr>
          <w:ilvl w:val="0"/>
          <w:numId w:val="7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trampolina kwadratowa – 1 szt.,</w:t>
      </w:r>
    </w:p>
    <w:p w14:paraId="322918B8" w14:textId="50C73EB5" w:rsidR="00482234" w:rsidRDefault="00482234" w:rsidP="00482234">
      <w:pPr>
        <w:pStyle w:val="Akapitzlist"/>
        <w:widowControl/>
        <w:numPr>
          <w:ilvl w:val="0"/>
          <w:numId w:val="7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huśtawka wahadłowa podwójna – 1 szt.,</w:t>
      </w:r>
    </w:p>
    <w:p w14:paraId="3202374B" w14:textId="63C482B6" w:rsidR="00482234" w:rsidRDefault="00482234" w:rsidP="00482234">
      <w:pPr>
        <w:pStyle w:val="Akapitzlist"/>
        <w:widowControl/>
        <w:numPr>
          <w:ilvl w:val="0"/>
          <w:numId w:val="7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piaskownica – 1 szt.,</w:t>
      </w:r>
    </w:p>
    <w:p w14:paraId="5657CA04" w14:textId="7FC6D5A5" w:rsidR="00482234" w:rsidRPr="00482234" w:rsidRDefault="00482234" w:rsidP="00482234">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oraz tablicę regulaminową – 1 szt.</w:t>
      </w:r>
    </w:p>
    <w:bookmarkEnd w:id="1"/>
    <w:p w14:paraId="26869083" w14:textId="77777777" w:rsidR="00F32CC5" w:rsidRPr="00482234" w:rsidRDefault="00F32CC5" w:rsidP="001B4220">
      <w:pPr>
        <w:spacing w:line="288" w:lineRule="auto"/>
        <w:jc w:val="both"/>
        <w:rPr>
          <w:rFonts w:ascii="Arial" w:eastAsia="Times New Roman" w:hAnsi="Arial" w:cs="Arial"/>
          <w:color w:val="auto"/>
          <w:sz w:val="10"/>
          <w:szCs w:val="10"/>
          <w:lang w:eastAsia="pl-PL"/>
        </w:rPr>
      </w:pPr>
    </w:p>
    <w:p w14:paraId="5F8C3FED" w14:textId="77777777" w:rsidR="00BE03EF" w:rsidRPr="00BE03EF" w:rsidRDefault="00F32CC5" w:rsidP="00BE03EF">
      <w:pPr>
        <w:tabs>
          <w:tab w:val="left" w:pos="426"/>
        </w:tabs>
        <w:spacing w:line="288" w:lineRule="auto"/>
        <w:jc w:val="both"/>
        <w:outlineLvl w:val="1"/>
        <w:rPr>
          <w:rFonts w:ascii="Arial" w:eastAsia="Calibri" w:hAnsi="Arial" w:cs="Arial"/>
          <w:bCs/>
          <w:color w:val="auto"/>
          <w:sz w:val="22"/>
          <w:szCs w:val="22"/>
          <w:lang w:eastAsia="en-US" w:bidi="hi-IN"/>
        </w:rPr>
      </w:pPr>
      <w:r w:rsidRPr="00F32CC5">
        <w:rPr>
          <w:rFonts w:ascii="Arial" w:eastAsia="Calibri" w:hAnsi="Arial" w:cs="Arial"/>
          <w:b/>
          <w:color w:val="auto"/>
          <w:sz w:val="22"/>
          <w:szCs w:val="22"/>
          <w:lang w:eastAsia="en-US" w:bidi="hi-IN"/>
        </w:rPr>
        <w:t>3.</w:t>
      </w:r>
      <w:r>
        <w:rPr>
          <w:rFonts w:ascii="Arial" w:eastAsia="Calibri" w:hAnsi="Arial" w:cs="Arial"/>
          <w:b/>
          <w:color w:val="auto"/>
          <w:sz w:val="22"/>
          <w:szCs w:val="22"/>
          <w:lang w:eastAsia="en-US" w:bidi="hi-IN"/>
        </w:rPr>
        <w:t>2</w:t>
      </w:r>
      <w:r w:rsidRPr="00F32CC5">
        <w:rPr>
          <w:rFonts w:ascii="Arial" w:eastAsia="Calibri" w:hAnsi="Arial" w:cs="Arial"/>
          <w:bCs/>
          <w:color w:val="auto"/>
          <w:sz w:val="22"/>
          <w:szCs w:val="22"/>
          <w:lang w:eastAsia="en-US" w:bidi="hi-IN"/>
        </w:rPr>
        <w:t xml:space="preserve"> </w:t>
      </w:r>
      <w:r w:rsidR="00BE03EF" w:rsidRPr="00BE03EF">
        <w:rPr>
          <w:rFonts w:ascii="Arial" w:eastAsia="Calibri" w:hAnsi="Arial" w:cs="Arial"/>
          <w:bCs/>
          <w:color w:val="auto"/>
          <w:sz w:val="22"/>
          <w:szCs w:val="22"/>
          <w:lang w:eastAsia="en-US" w:bidi="hi-IN"/>
        </w:rPr>
        <w:t xml:space="preserve">Wykonawca, zgodnie z art. 68 ust. 3 ustawy z dnia 11 stycznia 2018 r. o elektromobilności i paliwach alternatywnych (t.j. Dz. U. z 2022 r. poz. 1083 z późn. zm.), wykonując przedmiotowe zamówienie musi spełniać wymogi dotyczące łącznego udziału </w:t>
      </w:r>
      <w:r w:rsidR="00BE03EF" w:rsidRPr="00BE03EF">
        <w:rPr>
          <w:rFonts w:ascii="Arial" w:eastAsia="Calibri" w:hAnsi="Arial" w:cs="Arial"/>
          <w:bCs/>
          <w:color w:val="auto"/>
          <w:sz w:val="22"/>
          <w:szCs w:val="22"/>
          <w:lang w:eastAsia="en-US" w:bidi="hi-IN"/>
        </w:rPr>
        <w:lastRenderedPageBreak/>
        <w:t>pojazdów elektrycznych lub pojazdów napędzanych gazem ziemnym we flocie pojazdów samochodowych, w rozumieniu art. 2 pkt 33 ustawy z dnia 20 czerwca 1997 r. Prawo o ruchu drogowym, używanych przy wykonywaniu tego zadania na poziomie co najmniej 10%.</w:t>
      </w:r>
    </w:p>
    <w:p w14:paraId="227D5864" w14:textId="77777777" w:rsidR="00BE03EF" w:rsidRP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p>
    <w:p w14:paraId="3DB4C061" w14:textId="77777777" w:rsidR="00BE03EF" w:rsidRP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Cs/>
          <w:color w:val="auto"/>
          <w:sz w:val="22"/>
          <w:szCs w:val="22"/>
          <w:lang w:eastAsia="en-US" w:bidi="hi-IN"/>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14:paraId="5A453116" w14:textId="77777777" w:rsidR="00BE03EF" w:rsidRP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p>
    <w:p w14:paraId="5F2920E8" w14:textId="72EE9032" w:rsid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Cs/>
          <w:color w:val="auto"/>
          <w:sz w:val="22"/>
          <w:szCs w:val="22"/>
          <w:lang w:eastAsia="en-US" w:bidi="hi-IN"/>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 pod rygorem wygaśnięcia Umowy na podstawie art. 76 ust. 2 ustawy o elektromobilności, a Wykonawcy nie będą przysługiwały jakiekolwiek roszczenia z tego tytułu. W przypadku wygaśnięcia Umowy, Wykonawca może żądać jedynie wynagrodzenia należnego mu z tytułu wykonanej części Umowy.</w:t>
      </w:r>
    </w:p>
    <w:p w14:paraId="451EB258" w14:textId="77777777" w:rsidR="00BE03EF"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p>
    <w:p w14:paraId="3F7BE56F" w14:textId="29E28AAB" w:rsidR="00336A09" w:rsidRPr="0065791D" w:rsidRDefault="00BE03EF" w:rsidP="00BE03EF">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
          <w:color w:val="auto"/>
          <w:sz w:val="22"/>
          <w:szCs w:val="22"/>
          <w:lang w:eastAsia="en-US" w:bidi="hi-IN"/>
        </w:rPr>
        <w:t>3.3</w:t>
      </w:r>
      <w:r>
        <w:rPr>
          <w:rFonts w:ascii="Arial" w:eastAsia="Calibri" w:hAnsi="Arial" w:cs="Arial"/>
          <w:bCs/>
          <w:color w:val="auto"/>
          <w:sz w:val="22"/>
          <w:szCs w:val="22"/>
          <w:lang w:eastAsia="en-US" w:bidi="hi-IN"/>
        </w:rPr>
        <w:t xml:space="preserve"> </w:t>
      </w:r>
      <w:r w:rsidR="00336A09" w:rsidRPr="0065791D">
        <w:rPr>
          <w:rFonts w:ascii="Arial" w:hAnsi="Arial" w:cs="Arial"/>
          <w:b/>
          <w:bCs/>
          <w:color w:val="auto"/>
          <w:sz w:val="22"/>
          <w:szCs w:val="22"/>
          <w:lang w:bidi="hi-IN"/>
        </w:rPr>
        <w:t xml:space="preserve">Gwarancja jakości </w:t>
      </w:r>
    </w:p>
    <w:p w14:paraId="0F1DA201" w14:textId="77777777" w:rsidR="00336A09" w:rsidRPr="003C3ADD" w:rsidRDefault="00336A09" w:rsidP="00336A09">
      <w:pPr>
        <w:pStyle w:val="Akapitzlist"/>
        <w:rPr>
          <w:rFonts w:ascii="Arial" w:hAnsi="Arial" w:cs="Arial"/>
          <w:bCs/>
          <w:color w:val="auto"/>
          <w:sz w:val="4"/>
          <w:szCs w:val="22"/>
          <w:lang w:bidi="hi-IN"/>
        </w:rPr>
      </w:pPr>
    </w:p>
    <w:p w14:paraId="7EDCA932" w14:textId="77777777"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14:paraId="7253E324" w14:textId="30C2FADD" w:rsidR="00336A09" w:rsidRPr="00630B7A" w:rsidRDefault="00336A09" w:rsidP="00336A09">
      <w:pPr>
        <w:spacing w:line="288" w:lineRule="auto"/>
        <w:jc w:val="both"/>
        <w:rPr>
          <w:rFonts w:ascii="Arial" w:hAnsi="Arial" w:cs="Arial"/>
          <w:color w:val="auto"/>
          <w:sz w:val="22"/>
          <w:szCs w:val="22"/>
          <w:lang w:eastAsia="pl-PL"/>
        </w:rPr>
      </w:pPr>
      <w:r w:rsidRPr="00630B7A">
        <w:rPr>
          <w:rFonts w:ascii="Arial" w:hAnsi="Arial" w:cs="Arial"/>
          <w:color w:val="auto"/>
          <w:sz w:val="22"/>
          <w:szCs w:val="22"/>
          <w:lang w:eastAsia="pl-PL"/>
        </w:rPr>
        <w:t xml:space="preserve">Zamawiający wymaga od Wykonawcy udzielenia gwarancji i rękojmi na wykonany przedmiot zamówienia w minimalnym okresie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miesięcy licząc od dnia odbioru końcowego przedmiotu zamówienia. W związku z wprowadzeniem dodatkowego kryterium oceny ofert, jakim jest wydłużenie okresu gwarancji ponad wymagane </w:t>
      </w:r>
      <w:r w:rsidR="00482234">
        <w:rPr>
          <w:rFonts w:ascii="Arial" w:hAnsi="Arial" w:cs="Arial"/>
          <w:color w:val="auto"/>
          <w:sz w:val="22"/>
          <w:szCs w:val="22"/>
          <w:lang w:eastAsia="pl-PL"/>
        </w:rPr>
        <w:t>36</w:t>
      </w:r>
      <w:r w:rsidRPr="00630B7A">
        <w:rPr>
          <w:rFonts w:ascii="Arial" w:hAnsi="Arial" w:cs="Arial"/>
          <w:color w:val="auto"/>
          <w:sz w:val="22"/>
          <w:szCs w:val="22"/>
          <w:lang w:eastAsia="pl-PL"/>
        </w:rPr>
        <w:t xml:space="preserve"> miesi</w:t>
      </w:r>
      <w:r w:rsidR="00482234">
        <w:rPr>
          <w:rFonts w:ascii="Arial" w:hAnsi="Arial" w:cs="Arial"/>
          <w:color w:val="auto"/>
          <w:sz w:val="22"/>
          <w:szCs w:val="22"/>
          <w:lang w:eastAsia="pl-PL"/>
        </w:rPr>
        <w:t>ęcy</w:t>
      </w:r>
      <w:r w:rsidRPr="00630B7A">
        <w:rPr>
          <w:rFonts w:ascii="Arial" w:hAnsi="Arial" w:cs="Arial"/>
          <w:color w:val="auto"/>
          <w:sz w:val="22"/>
          <w:szCs w:val="22"/>
          <w:lang w:eastAsia="pl-PL"/>
        </w:rPr>
        <w:t xml:space="preserve">, jego ostateczny wymiar zostanie wskazany przez Wykonawcę w Formularzu ofertowym. </w:t>
      </w:r>
    </w:p>
    <w:p w14:paraId="06A284C3" w14:textId="46545488" w:rsidR="00336A09" w:rsidRPr="00336A09" w:rsidRDefault="00336A09" w:rsidP="00336A09">
      <w:pPr>
        <w:widowControl/>
        <w:suppressAutoHyphens w:val="0"/>
        <w:autoSpaceDE w:val="0"/>
        <w:autoSpaceDN w:val="0"/>
        <w:adjustRightInd w:val="0"/>
        <w:spacing w:line="288" w:lineRule="auto"/>
        <w:jc w:val="both"/>
        <w:rPr>
          <w:rFonts w:ascii="Arial" w:eastAsia="SimSun" w:hAnsi="Arial" w:cs="Arial"/>
          <w:bCs/>
          <w:color w:val="auto"/>
          <w:sz w:val="22"/>
          <w:szCs w:val="22"/>
          <w:lang w:bidi="hi-IN"/>
        </w:rPr>
      </w:pPr>
      <w:r w:rsidRPr="00630B7A">
        <w:rPr>
          <w:rFonts w:ascii="Arial" w:eastAsia="SimSun" w:hAnsi="Arial" w:cs="Arial"/>
          <w:bCs/>
          <w:color w:val="auto"/>
          <w:sz w:val="22"/>
          <w:szCs w:val="22"/>
          <w:lang w:bidi="hi-IN"/>
        </w:rPr>
        <w:t>Okres rękojmi będzie równy zaoferowanemu okresowi gwarancji.</w:t>
      </w:r>
    </w:p>
    <w:p w14:paraId="4E264386" w14:textId="77777777" w:rsidR="00E90785" w:rsidRPr="00962F1C" w:rsidRDefault="00E90785" w:rsidP="00DB13F2">
      <w:pPr>
        <w:spacing w:line="288" w:lineRule="auto"/>
        <w:jc w:val="both"/>
        <w:rPr>
          <w:rFonts w:ascii="Arial" w:eastAsia="Calibri" w:hAnsi="Arial" w:cs="Arial"/>
          <w:bCs/>
          <w:color w:val="auto"/>
          <w:sz w:val="12"/>
          <w:szCs w:val="22"/>
          <w:lang w:eastAsia="en-US" w:bidi="hi-IN"/>
        </w:rPr>
      </w:pPr>
    </w:p>
    <w:p w14:paraId="2CF94598" w14:textId="77777777" w:rsidR="007719C4" w:rsidRPr="00B109BC" w:rsidRDefault="00A16029" w:rsidP="00BE03EF">
      <w:pPr>
        <w:pStyle w:val="Akapitzlist"/>
        <w:numPr>
          <w:ilvl w:val="1"/>
          <w:numId w:val="50"/>
        </w:numPr>
        <w:tabs>
          <w:tab w:val="left" w:pos="426"/>
        </w:tabs>
        <w:spacing w:line="288" w:lineRule="auto"/>
        <w:ind w:hanging="644"/>
        <w:jc w:val="both"/>
        <w:outlineLvl w:val="1"/>
        <w:rPr>
          <w:rFonts w:ascii="Arial" w:eastAsia="Calibri" w:hAnsi="Arial" w:cs="Arial"/>
          <w:bCs/>
          <w:color w:val="auto"/>
          <w:sz w:val="22"/>
          <w:szCs w:val="22"/>
          <w:lang w:eastAsia="en-US" w:bidi="hi-IN"/>
        </w:rPr>
      </w:pPr>
      <w:r w:rsidRPr="00B109BC">
        <w:rPr>
          <w:rFonts w:ascii="Arial" w:hAnsi="Arial" w:cs="Arial"/>
          <w:b/>
          <w:bCs/>
          <w:color w:val="auto"/>
          <w:sz w:val="22"/>
          <w:szCs w:val="22"/>
        </w:rPr>
        <w:t>Podwykonawcy</w:t>
      </w:r>
    </w:p>
    <w:p w14:paraId="71EFB0DB" w14:textId="6F37DDDC"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14:paraId="1360BD31" w14:textId="77777777"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14:paraId="0146CF8E" w14:textId="77777777" w:rsidR="007719C4" w:rsidRPr="003C3ADD" w:rsidRDefault="007719C4" w:rsidP="00CF3510">
      <w:pPr>
        <w:pStyle w:val="Default"/>
        <w:spacing w:line="288" w:lineRule="auto"/>
        <w:jc w:val="both"/>
        <w:rPr>
          <w:b/>
          <w:bCs/>
          <w:sz w:val="10"/>
          <w:szCs w:val="10"/>
        </w:rPr>
      </w:pPr>
    </w:p>
    <w:p w14:paraId="14952A65" w14:textId="0A8C4C6B" w:rsidR="007719C4" w:rsidRPr="00CF3510" w:rsidRDefault="00A16029" w:rsidP="00CF3510">
      <w:pPr>
        <w:pStyle w:val="Default"/>
        <w:spacing w:line="288" w:lineRule="auto"/>
        <w:jc w:val="both"/>
        <w:rPr>
          <w:sz w:val="22"/>
          <w:szCs w:val="22"/>
        </w:rPr>
      </w:pPr>
      <w:r w:rsidRPr="00CF3510">
        <w:rPr>
          <w:b/>
          <w:bCs/>
          <w:sz w:val="22"/>
          <w:szCs w:val="22"/>
        </w:rPr>
        <w:t>3.</w:t>
      </w:r>
      <w:r w:rsidR="00336A09">
        <w:rPr>
          <w:b/>
          <w:bCs/>
          <w:sz w:val="22"/>
          <w:szCs w:val="22"/>
        </w:rPr>
        <w:t>5</w:t>
      </w:r>
      <w:r w:rsidRPr="00CF3510">
        <w:rPr>
          <w:b/>
          <w:bCs/>
          <w:sz w:val="22"/>
          <w:szCs w:val="22"/>
        </w:rPr>
        <w:t xml:space="preserve"> Oferty częściowe i wariantowe </w:t>
      </w:r>
    </w:p>
    <w:p w14:paraId="398813D3" w14:textId="77777777" w:rsidR="00E90785" w:rsidRPr="00E90785" w:rsidRDefault="00E90785" w:rsidP="00E90785">
      <w:pPr>
        <w:pStyle w:val="Default"/>
        <w:spacing w:line="288" w:lineRule="auto"/>
        <w:jc w:val="both"/>
        <w:rPr>
          <w:sz w:val="22"/>
          <w:szCs w:val="22"/>
        </w:rPr>
      </w:pPr>
      <w:r w:rsidRPr="00E90785">
        <w:rPr>
          <w:sz w:val="22"/>
          <w:szCs w:val="22"/>
        </w:rPr>
        <w:t>Nie dopuszcza się składania ofert częściowych.</w:t>
      </w:r>
    </w:p>
    <w:p w14:paraId="346D4E4C" w14:textId="77777777" w:rsidR="00E90785" w:rsidRPr="00E90785" w:rsidRDefault="00E90785" w:rsidP="00E90785">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60618416" w14:textId="77777777" w:rsidR="00E90785" w:rsidRPr="00E90785" w:rsidRDefault="00E90785" w:rsidP="00E90785">
      <w:pPr>
        <w:pStyle w:val="Default"/>
        <w:spacing w:line="288" w:lineRule="auto"/>
        <w:jc w:val="both"/>
        <w:rPr>
          <w:sz w:val="6"/>
          <w:szCs w:val="22"/>
        </w:rPr>
      </w:pPr>
    </w:p>
    <w:p w14:paraId="18152EF7" w14:textId="77777777" w:rsidR="00057385" w:rsidRDefault="00E90785" w:rsidP="00E90785">
      <w:pPr>
        <w:pStyle w:val="Default"/>
        <w:spacing w:line="288" w:lineRule="auto"/>
        <w:jc w:val="both"/>
        <w:rPr>
          <w:sz w:val="22"/>
          <w:szCs w:val="22"/>
        </w:rPr>
      </w:pPr>
      <w:r w:rsidRPr="00E90785">
        <w:rPr>
          <w:sz w:val="22"/>
          <w:szCs w:val="22"/>
        </w:rPr>
        <w:t>Nie dopuszcza się składania ofert wariantowych.</w:t>
      </w:r>
    </w:p>
    <w:p w14:paraId="7FB76D94" w14:textId="77777777" w:rsidR="007719C4" w:rsidRPr="00512268" w:rsidRDefault="007719C4" w:rsidP="00CF3510">
      <w:pPr>
        <w:pStyle w:val="Default"/>
        <w:spacing w:line="288" w:lineRule="auto"/>
        <w:jc w:val="both"/>
        <w:rPr>
          <w:strike/>
          <w:color w:val="FF0000"/>
          <w:sz w:val="12"/>
          <w:szCs w:val="22"/>
        </w:rPr>
      </w:pPr>
    </w:p>
    <w:p w14:paraId="3AF3BB48" w14:textId="46E19515" w:rsidR="007719C4" w:rsidRDefault="00BF7FCA" w:rsidP="00182C45">
      <w:pPr>
        <w:pStyle w:val="Default"/>
        <w:spacing w:line="288" w:lineRule="auto"/>
        <w:jc w:val="both"/>
        <w:rPr>
          <w:b/>
          <w:bCs/>
          <w:sz w:val="22"/>
          <w:szCs w:val="22"/>
        </w:rPr>
      </w:pPr>
      <w:r>
        <w:rPr>
          <w:b/>
          <w:bCs/>
          <w:sz w:val="22"/>
          <w:szCs w:val="22"/>
        </w:rPr>
        <w:t>3.</w:t>
      </w:r>
      <w:r w:rsidR="00336A09">
        <w:rPr>
          <w:b/>
          <w:bCs/>
          <w:sz w:val="22"/>
          <w:szCs w:val="22"/>
        </w:rPr>
        <w:t>6</w:t>
      </w:r>
      <w:r w:rsidR="00A16029" w:rsidRPr="00CF3510">
        <w:rPr>
          <w:b/>
          <w:bCs/>
          <w:sz w:val="22"/>
          <w:szCs w:val="22"/>
        </w:rPr>
        <w:t xml:space="preserve"> Wspólny Słownik Zamówień CPV</w:t>
      </w:r>
    </w:p>
    <w:p w14:paraId="33647E04" w14:textId="77777777" w:rsidR="00BF7FCA" w:rsidRPr="00EE46E7" w:rsidRDefault="00BF7FCA" w:rsidP="00182C45">
      <w:pPr>
        <w:pStyle w:val="Default"/>
        <w:spacing w:line="288" w:lineRule="auto"/>
        <w:jc w:val="both"/>
        <w:rPr>
          <w:b/>
          <w:bCs/>
          <w:sz w:val="6"/>
          <w:szCs w:val="22"/>
        </w:rPr>
      </w:pPr>
    </w:p>
    <w:p w14:paraId="30EE1046" w14:textId="32E3DA5C" w:rsidR="009D3B40" w:rsidRPr="00CF5681" w:rsidRDefault="009D3B40" w:rsidP="00466DCD">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37535000-7</w:t>
      </w:r>
      <w:r w:rsidR="00CF5681">
        <w:rPr>
          <w:rFonts w:eastAsia="Times New Roman"/>
          <w:color w:val="auto"/>
          <w:szCs w:val="22"/>
          <w:lang w:eastAsia="pl-PL"/>
        </w:rPr>
        <w:t xml:space="preserve">     Karuzele, huśtawki, wyposażenie strzelnic i parków zabaw</w:t>
      </w:r>
    </w:p>
    <w:p w14:paraId="2BAC878C" w14:textId="423F04B6" w:rsidR="009D3B40" w:rsidRPr="00CF5681" w:rsidRDefault="009D3B40" w:rsidP="00466DCD">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37535270-0</w:t>
      </w:r>
      <w:r w:rsidR="00CF5681">
        <w:rPr>
          <w:rFonts w:eastAsia="Times New Roman"/>
          <w:color w:val="auto"/>
          <w:szCs w:val="22"/>
          <w:lang w:eastAsia="pl-PL"/>
        </w:rPr>
        <w:t xml:space="preserve">     Piaskownice do placów zabaw</w:t>
      </w:r>
    </w:p>
    <w:p w14:paraId="61177B27" w14:textId="795BF216" w:rsidR="009D3B40" w:rsidRPr="00CF5681" w:rsidRDefault="009D3B40" w:rsidP="00466DCD">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37535210-2</w:t>
      </w:r>
      <w:r w:rsidR="00CF5681">
        <w:rPr>
          <w:rFonts w:eastAsia="Times New Roman"/>
          <w:color w:val="auto"/>
          <w:szCs w:val="22"/>
          <w:lang w:eastAsia="pl-PL"/>
        </w:rPr>
        <w:t xml:space="preserve">     Huśtawki (pionowe) do placów zabaw</w:t>
      </w:r>
    </w:p>
    <w:p w14:paraId="1775EDDB" w14:textId="77777777" w:rsidR="00BE03EF" w:rsidRPr="00CF5681" w:rsidRDefault="00BE03EF" w:rsidP="00BE03EF">
      <w:pPr>
        <w:pStyle w:val="WW-Tekstpodstawowy3"/>
        <w:spacing w:line="288" w:lineRule="auto"/>
        <w:ind w:left="360" w:hanging="360"/>
        <w:rPr>
          <w:rFonts w:eastAsia="Times New Roman"/>
          <w:color w:val="auto"/>
          <w:szCs w:val="22"/>
          <w:lang w:eastAsia="pl-PL"/>
        </w:rPr>
      </w:pPr>
      <w:r w:rsidRPr="00CF5681">
        <w:rPr>
          <w:rFonts w:eastAsia="Times New Roman"/>
          <w:color w:val="auto"/>
          <w:szCs w:val="22"/>
          <w:lang w:eastAsia="pl-PL"/>
        </w:rPr>
        <w:t xml:space="preserve">45111200-0     </w:t>
      </w:r>
      <w:r>
        <w:rPr>
          <w:rFonts w:eastAsia="Times New Roman"/>
          <w:color w:val="auto"/>
          <w:szCs w:val="22"/>
          <w:lang w:eastAsia="pl-PL"/>
        </w:rPr>
        <w:t>Roboty w zakresie przygotowania terenu pod budowę i roboty ziemne</w:t>
      </w:r>
    </w:p>
    <w:p w14:paraId="7A8F68B3" w14:textId="77777777" w:rsidR="000546BB" w:rsidRPr="00580E3F" w:rsidRDefault="000546BB" w:rsidP="00CF3510">
      <w:pPr>
        <w:spacing w:line="288" w:lineRule="auto"/>
        <w:jc w:val="both"/>
        <w:rPr>
          <w:rFonts w:ascii="Arial" w:hAnsi="Arial" w:cs="Arial"/>
          <w:sz w:val="16"/>
          <w:szCs w:val="16"/>
        </w:rPr>
      </w:pPr>
    </w:p>
    <w:p w14:paraId="6AB099CE" w14:textId="2FC46C4A"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336A09">
        <w:rPr>
          <w:rFonts w:ascii="Arial" w:hAnsi="Arial" w:cs="Arial"/>
          <w:b/>
          <w:sz w:val="22"/>
          <w:szCs w:val="22"/>
        </w:rPr>
        <w:t>7</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14:paraId="14095A91" w14:textId="77777777" w:rsidR="007719C4" w:rsidRPr="00CF3510" w:rsidRDefault="007719C4" w:rsidP="00CF3510">
      <w:pPr>
        <w:spacing w:line="288" w:lineRule="auto"/>
        <w:jc w:val="both"/>
        <w:rPr>
          <w:rFonts w:ascii="Arial" w:hAnsi="Arial" w:cs="Arial"/>
          <w:color w:val="000000"/>
          <w:sz w:val="12"/>
          <w:szCs w:val="12"/>
        </w:rPr>
      </w:pPr>
    </w:p>
    <w:p w14:paraId="3C9DF24B" w14:textId="77777777" w:rsidR="001C71BA" w:rsidRPr="00DF789B" w:rsidRDefault="001C71BA" w:rsidP="001C71BA">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1264EF7B" w14:textId="77777777" w:rsidR="001C71BA" w:rsidRPr="00DF789B" w:rsidRDefault="001C71BA" w:rsidP="00143309">
      <w:pPr>
        <w:widowControl/>
        <w:numPr>
          <w:ilvl w:val="0"/>
          <w:numId w:val="59"/>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14:paraId="4543F90E" w14:textId="1C4C2F94" w:rsidR="001C71BA" w:rsidRPr="00DF789B" w:rsidRDefault="001C71BA" w:rsidP="001C71BA">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83-110 Tczew</w:t>
      </w:r>
      <w:r w:rsidRPr="00DF789B">
        <w:rPr>
          <w:rFonts w:ascii="Arial" w:hAnsi="Arial" w:cs="Arial"/>
          <w:sz w:val="22"/>
          <w:szCs w:val="22"/>
        </w:rPr>
        <w:t>,</w:t>
      </w:r>
    </w:p>
    <w:p w14:paraId="5BB670D7" w14:textId="1201882F" w:rsidR="001C71BA" w:rsidRPr="00DF789B" w:rsidRDefault="001C71BA" w:rsidP="001C71BA">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Pr>
          <w:rFonts w:ascii="Arial" w:eastAsia="Calibri" w:hAnsi="Arial" w:cs="Arial"/>
          <w:sz w:val="22"/>
          <w:szCs w:val="22"/>
        </w:rPr>
        <w:t>Rozbudowę placu zabaw przy ul. Spółdzielczej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Pr>
          <w:rFonts w:ascii="Arial" w:eastAsia="Times New Roman" w:hAnsi="Arial" w:cs="Arial"/>
          <w:color w:val="auto"/>
          <w:sz w:val="22"/>
          <w:szCs w:val="22"/>
        </w:rPr>
        <w:t>BZP.271.3.8</w:t>
      </w:r>
      <w:r w:rsidRPr="00DF789B">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14:paraId="0113D162" w14:textId="41273F8C"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(t.j. Dz. U. z 2022 r., poz. 1710 z późn. zm.)</w:t>
      </w:r>
      <w:r w:rsidRPr="00DF789B">
        <w:rPr>
          <w:rFonts w:ascii="Arial" w:eastAsia="Times New Roman" w:hAnsi="Arial" w:cs="Arial"/>
          <w:sz w:val="22"/>
          <w:szCs w:val="22"/>
        </w:rPr>
        <w:t>, dalej „ustawa Pzp”,</w:t>
      </w:r>
    </w:p>
    <w:p w14:paraId="705457F1"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Pzp,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6EBEB35B"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4F3AAB6"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32E8DD50"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2A7F0DB2"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673D3204"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lastRenderedPageBreak/>
        <w:t>z ustawą Pzp oraz nie może naruszać integralności protokołu postępowania oraz jego załączników,</w:t>
      </w:r>
    </w:p>
    <w:p w14:paraId="31B4A0D1" w14:textId="31CA123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t>
      </w:r>
      <w:r w:rsidR="000A2191">
        <w:rPr>
          <w:rFonts w:ascii="Arial" w:eastAsia="Times New Roman" w:hAnsi="Arial" w:cs="Arial"/>
          <w:sz w:val="22"/>
          <w:szCs w:val="22"/>
        </w:rPr>
        <w:br/>
      </w:r>
      <w:r w:rsidRPr="00DF789B">
        <w:rPr>
          <w:rFonts w:ascii="Arial" w:eastAsia="Times New Roman" w:hAnsi="Arial" w:cs="Arial"/>
          <w:sz w:val="22"/>
          <w:szCs w:val="22"/>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98A31D6" w14:textId="77777777" w:rsidR="001C71BA" w:rsidRPr="00DF789B" w:rsidRDefault="001C71BA" w:rsidP="001C71B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45A6DC9F" w14:textId="77777777" w:rsidR="001C71BA" w:rsidRPr="00DF789B" w:rsidRDefault="001C71BA" w:rsidP="001C71B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2D6A9F99"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6E797045"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3D4F00B" w14:textId="77777777" w:rsidR="001C71BA" w:rsidRPr="00DF789B" w:rsidRDefault="001C71BA" w:rsidP="001C71BA">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5B80BF76" w14:textId="77777777" w:rsidR="007719C4" w:rsidRDefault="007719C4" w:rsidP="00CF3510">
      <w:pPr>
        <w:spacing w:line="288" w:lineRule="auto"/>
        <w:jc w:val="both"/>
        <w:rPr>
          <w:rFonts w:ascii="Arial" w:eastAsia="Times New Roman" w:hAnsi="Arial" w:cs="Arial"/>
          <w:b/>
          <w:i/>
          <w:sz w:val="10"/>
          <w:szCs w:val="12"/>
        </w:rPr>
      </w:pPr>
    </w:p>
    <w:p w14:paraId="753DF884" w14:textId="77777777" w:rsidR="007718C9" w:rsidRPr="0074184F" w:rsidRDefault="007718C9" w:rsidP="00CF3510">
      <w:pPr>
        <w:spacing w:line="288" w:lineRule="auto"/>
        <w:jc w:val="both"/>
        <w:rPr>
          <w:rFonts w:ascii="Arial" w:eastAsia="Times New Roman" w:hAnsi="Arial" w:cs="Arial"/>
          <w:b/>
          <w:i/>
          <w:sz w:val="4"/>
          <w:szCs w:val="12"/>
        </w:rPr>
      </w:pPr>
    </w:p>
    <w:p w14:paraId="6573DA4F" w14:textId="77777777"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14:paraId="288AFA5E" w14:textId="77777777" w:rsidR="007719C4" w:rsidRPr="00CF3510" w:rsidRDefault="007719C4" w:rsidP="00CF3510">
      <w:pPr>
        <w:spacing w:line="288" w:lineRule="auto"/>
        <w:jc w:val="both"/>
        <w:rPr>
          <w:rFonts w:ascii="Arial" w:hAnsi="Arial" w:cs="Arial"/>
          <w:b/>
          <w:sz w:val="8"/>
          <w:szCs w:val="8"/>
        </w:rPr>
      </w:pPr>
    </w:p>
    <w:p w14:paraId="76B3B0AD" w14:textId="401673C2" w:rsidR="00512268" w:rsidRPr="00512268" w:rsidRDefault="001E62D5" w:rsidP="00512268">
      <w:pPr>
        <w:spacing w:line="288" w:lineRule="auto"/>
        <w:jc w:val="both"/>
        <w:rPr>
          <w:rFonts w:ascii="Arial" w:hAnsi="Arial" w:cs="Arial"/>
          <w:b/>
          <w:bCs/>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 xml:space="preserve">termin realizacji: </w:t>
      </w:r>
      <w:r w:rsidR="001C71BA" w:rsidRPr="001C71BA">
        <w:rPr>
          <w:rFonts w:ascii="Arial" w:hAnsi="Arial" w:cs="Arial"/>
          <w:b/>
          <w:bCs/>
          <w:color w:val="auto"/>
          <w:sz w:val="22"/>
          <w:szCs w:val="22"/>
          <w:lang w:eastAsia="pl-PL"/>
        </w:rPr>
        <w:t>do 60 dni kalendarzowych od dnia podpisania umowy</w:t>
      </w:r>
      <w:r w:rsidR="001C71BA">
        <w:rPr>
          <w:rFonts w:ascii="Arial" w:hAnsi="Arial" w:cs="Arial"/>
          <w:b/>
          <w:bCs/>
          <w:color w:val="auto"/>
          <w:sz w:val="22"/>
          <w:szCs w:val="22"/>
          <w:lang w:eastAsia="pl-PL"/>
        </w:rPr>
        <w:t>.</w:t>
      </w:r>
    </w:p>
    <w:p w14:paraId="668DD674" w14:textId="77777777" w:rsidR="003C3ADD" w:rsidRPr="003C6009" w:rsidRDefault="003C3ADD" w:rsidP="003C6009">
      <w:pPr>
        <w:widowControl/>
        <w:suppressAutoHyphens w:val="0"/>
        <w:spacing w:line="288" w:lineRule="auto"/>
        <w:jc w:val="both"/>
        <w:rPr>
          <w:rFonts w:ascii="Arial" w:eastAsiaTheme="minorHAnsi" w:hAnsi="Arial" w:cs="Arial"/>
          <w:color w:val="auto"/>
          <w:sz w:val="16"/>
          <w:szCs w:val="22"/>
          <w:lang w:eastAsia="en-US"/>
        </w:rPr>
      </w:pPr>
    </w:p>
    <w:p w14:paraId="6A6918D9" w14:textId="77777777" w:rsidR="007719C4" w:rsidRPr="00801E03" w:rsidRDefault="00A16029" w:rsidP="000A7936">
      <w:pPr>
        <w:numPr>
          <w:ilvl w:val="2"/>
          <w:numId w:val="12"/>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14:paraId="5CEB2E92" w14:textId="77777777" w:rsidR="00801E03" w:rsidRDefault="00801E03" w:rsidP="00801E03">
      <w:pPr>
        <w:tabs>
          <w:tab w:val="left" w:pos="284"/>
        </w:tabs>
        <w:spacing w:line="288" w:lineRule="auto"/>
        <w:ind w:left="284"/>
        <w:jc w:val="both"/>
        <w:rPr>
          <w:rFonts w:ascii="Arial" w:hAnsi="Arial" w:cs="Arial"/>
          <w:b/>
          <w:sz w:val="6"/>
          <w:szCs w:val="16"/>
        </w:rPr>
      </w:pPr>
    </w:p>
    <w:p w14:paraId="45668CE7" w14:textId="77777777" w:rsidR="00BE3EAE" w:rsidRPr="00BE3EAE" w:rsidRDefault="00BE3EAE" w:rsidP="00BE3EAE">
      <w:pPr>
        <w:tabs>
          <w:tab w:val="left" w:pos="284"/>
        </w:tabs>
        <w:spacing w:line="288" w:lineRule="auto"/>
        <w:ind w:left="284" w:hanging="284"/>
        <w:jc w:val="both"/>
        <w:rPr>
          <w:rFonts w:ascii="Arial" w:hAnsi="Arial" w:cs="Arial"/>
          <w:b/>
          <w:sz w:val="22"/>
          <w:szCs w:val="22"/>
        </w:rPr>
      </w:pPr>
      <w:r>
        <w:rPr>
          <w:rFonts w:ascii="Arial" w:hAnsi="Arial" w:cs="Arial"/>
          <w:b/>
          <w:sz w:val="22"/>
          <w:szCs w:val="22"/>
        </w:rPr>
        <w:t xml:space="preserve">5.1 </w:t>
      </w:r>
      <w:r w:rsidRPr="00BE3EAE">
        <w:rPr>
          <w:rFonts w:ascii="Arial" w:hAnsi="Arial" w:cs="Arial"/>
          <w:sz w:val="22"/>
          <w:szCs w:val="22"/>
        </w:rPr>
        <w:t>O udzielenie zamówienia mogą ubiegać się wykonawcy, którzy:</w:t>
      </w:r>
    </w:p>
    <w:p w14:paraId="0A38490C" w14:textId="77777777" w:rsidR="0044310B" w:rsidRPr="00BE3EAE" w:rsidRDefault="0044310B" w:rsidP="000A7936">
      <w:pPr>
        <w:widowControl/>
        <w:numPr>
          <w:ilvl w:val="2"/>
          <w:numId w:val="11"/>
        </w:numPr>
        <w:tabs>
          <w:tab w:val="left" w:pos="426"/>
        </w:tabs>
        <w:suppressAutoHyphens w:val="0"/>
        <w:spacing w:before="120" w:after="200" w:line="295" w:lineRule="auto"/>
        <w:ind w:left="567" w:hanging="567"/>
        <w:jc w:val="both"/>
        <w:rPr>
          <w:rFonts w:ascii="Arial" w:hAnsi="Arial" w:cs="Arial"/>
          <w:sz w:val="22"/>
          <w:szCs w:val="22"/>
        </w:rPr>
      </w:pPr>
      <w:r w:rsidRPr="00BE3EAE">
        <w:rPr>
          <w:rFonts w:ascii="Arial" w:hAnsi="Arial" w:cs="Arial"/>
          <w:sz w:val="22"/>
          <w:szCs w:val="22"/>
        </w:rPr>
        <w:t>nie podlegają wykluczeniu:</w:t>
      </w:r>
    </w:p>
    <w:p w14:paraId="2C56FDA5" w14:textId="77777777" w:rsidR="0044310B" w:rsidRPr="0044310B" w:rsidRDefault="0044310B" w:rsidP="00143309">
      <w:pPr>
        <w:widowControl/>
        <w:numPr>
          <w:ilvl w:val="0"/>
          <w:numId w:val="58"/>
        </w:numPr>
        <w:tabs>
          <w:tab w:val="left" w:pos="360"/>
        </w:tabs>
        <w:suppressAutoHyphens w:val="0"/>
        <w:spacing w:line="295" w:lineRule="auto"/>
        <w:ind w:left="567" w:hanging="283"/>
        <w:jc w:val="both"/>
        <w:rPr>
          <w:rFonts w:ascii="Arial" w:hAnsi="Arial" w:cs="Arial"/>
          <w:sz w:val="12"/>
          <w:szCs w:val="22"/>
        </w:rPr>
      </w:pPr>
      <w:r w:rsidRPr="0044310B">
        <w:rPr>
          <w:rFonts w:ascii="Arial" w:hAnsi="Arial" w:cs="Arial"/>
          <w:sz w:val="22"/>
          <w:szCs w:val="22"/>
        </w:rPr>
        <w:t>Zamawiający wykluczy Wykonawcę z postępowania w przypadkach określonych                       w art. 108 ust. 1 ustawy Prawo zamówień publicznych;</w:t>
      </w:r>
    </w:p>
    <w:p w14:paraId="204D63D5" w14:textId="1B2C6302" w:rsidR="0044310B" w:rsidRPr="0044310B" w:rsidRDefault="0044310B" w:rsidP="00143309">
      <w:pPr>
        <w:widowControl/>
        <w:numPr>
          <w:ilvl w:val="0"/>
          <w:numId w:val="58"/>
        </w:numPr>
        <w:tabs>
          <w:tab w:val="left" w:pos="426"/>
        </w:tabs>
        <w:suppressAutoHyphens w:val="0"/>
        <w:spacing w:line="295" w:lineRule="auto"/>
        <w:ind w:left="567" w:hanging="283"/>
        <w:jc w:val="both"/>
        <w:rPr>
          <w:rFonts w:ascii="Arial" w:hAnsi="Arial" w:cs="Arial"/>
          <w:sz w:val="22"/>
          <w:szCs w:val="22"/>
        </w:rPr>
      </w:pPr>
      <w:r w:rsidRPr="0044310B">
        <w:rPr>
          <w:rFonts w:ascii="Arial" w:eastAsia="Times New Roman" w:hAnsi="Arial" w:cs="Arial"/>
          <w:color w:val="auto"/>
          <w:sz w:val="22"/>
          <w:szCs w:val="22"/>
        </w:rPr>
        <w:t>dodatkowo</w:t>
      </w:r>
      <w:r w:rsidRPr="0044310B">
        <w:rPr>
          <w:rFonts w:ascii="Arial" w:eastAsia="Times New Roman" w:hAnsi="Arial" w:cs="Arial"/>
          <w:b/>
          <w:color w:val="auto"/>
          <w:sz w:val="22"/>
          <w:szCs w:val="22"/>
        </w:rPr>
        <w:t xml:space="preserve"> </w:t>
      </w:r>
      <w:r w:rsidRPr="0044310B">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zgodnie z art. 109 ust. 1 pkt 4 ustawy Pzp.</w:t>
      </w:r>
    </w:p>
    <w:p w14:paraId="53FBA165" w14:textId="7B43EDCC" w:rsidR="0044310B" w:rsidRPr="0044310B" w:rsidRDefault="0044310B" w:rsidP="00143309">
      <w:pPr>
        <w:widowControl/>
        <w:numPr>
          <w:ilvl w:val="0"/>
          <w:numId w:val="58"/>
        </w:numPr>
        <w:tabs>
          <w:tab w:val="left" w:pos="360"/>
        </w:tabs>
        <w:suppressAutoHyphens w:val="0"/>
        <w:spacing w:line="288" w:lineRule="auto"/>
        <w:ind w:left="567" w:hanging="283"/>
        <w:jc w:val="both"/>
        <w:rPr>
          <w:rFonts w:ascii="Arial" w:hAnsi="Arial" w:cs="Arial"/>
          <w:color w:val="auto"/>
          <w:sz w:val="12"/>
          <w:szCs w:val="22"/>
          <w:lang w:eastAsia="pl-PL"/>
        </w:rPr>
      </w:pPr>
      <w:r w:rsidRPr="0044310B">
        <w:rPr>
          <w:rFonts w:ascii="Arial" w:eastAsia="Times New Roman" w:hAnsi="Arial" w:cs="Arial"/>
          <w:color w:val="auto"/>
          <w:sz w:val="22"/>
          <w:szCs w:val="22"/>
          <w:lang w:eastAsia="pl-PL"/>
        </w:rPr>
        <w:t>dodatkowo</w:t>
      </w:r>
      <w:r w:rsidRPr="0044310B">
        <w:rPr>
          <w:rFonts w:ascii="Arial" w:eastAsia="Times New Roman" w:hAnsi="Arial" w:cs="Arial"/>
          <w:b/>
          <w:color w:val="auto"/>
          <w:sz w:val="22"/>
          <w:szCs w:val="22"/>
          <w:lang w:eastAsia="pl-PL"/>
        </w:rPr>
        <w:t xml:space="preserve"> </w:t>
      </w:r>
      <w:r w:rsidRPr="0044310B">
        <w:rPr>
          <w:rFonts w:ascii="Arial" w:eastAsia="Times New Roman" w:hAnsi="Arial" w:cs="Arial"/>
          <w:color w:val="auto"/>
          <w:sz w:val="22"/>
          <w:szCs w:val="22"/>
          <w:lang w:eastAsia="pl-PL"/>
        </w:rPr>
        <w:t xml:space="preserve">Zamawiający wykluczy Wykonawcę w stosunku do którego zachodzą przesłanki wykluczenia </w:t>
      </w:r>
      <w:r w:rsidRPr="0044310B">
        <w:rPr>
          <w:rFonts w:ascii="Arial" w:eastAsia="Calibri" w:hAnsi="Arial" w:cs="Arial"/>
          <w:color w:val="auto"/>
          <w:sz w:val="22"/>
          <w:szCs w:val="22"/>
          <w:lang w:eastAsia="en-US"/>
        </w:rPr>
        <w:t>z postępowania na podstawie art. 7 ust. 1 ustawy z dnia 13 kwietnia 2022 r. o szczególnych rozwiązaniach w zakresie przeciwdziałania wspieraniu agresji na Ukrainę oraz służących ochronie bezpieczeństwa narodowego (</w:t>
      </w:r>
      <w:r w:rsidR="009B3EB9">
        <w:rPr>
          <w:rFonts w:ascii="Arial" w:eastAsia="Calibri" w:hAnsi="Arial" w:cs="Arial"/>
          <w:color w:val="auto"/>
          <w:sz w:val="22"/>
          <w:szCs w:val="22"/>
          <w:lang w:eastAsia="en-US"/>
        </w:rPr>
        <w:t xml:space="preserve">t.j. </w:t>
      </w:r>
      <w:r w:rsidRPr="0044310B">
        <w:rPr>
          <w:rFonts w:ascii="Arial" w:eastAsia="Calibri" w:hAnsi="Arial" w:cs="Arial"/>
          <w:color w:val="auto"/>
          <w:sz w:val="22"/>
          <w:szCs w:val="22"/>
          <w:lang w:eastAsia="en-US"/>
        </w:rPr>
        <w:t>Dz. U. z 202</w:t>
      </w:r>
      <w:r w:rsidR="001C71BA">
        <w:rPr>
          <w:rFonts w:ascii="Arial" w:eastAsia="Calibri" w:hAnsi="Arial" w:cs="Arial"/>
          <w:color w:val="auto"/>
          <w:sz w:val="22"/>
          <w:szCs w:val="22"/>
          <w:lang w:eastAsia="en-US"/>
        </w:rPr>
        <w:t>3</w:t>
      </w:r>
      <w:r w:rsidRPr="0044310B">
        <w:rPr>
          <w:rFonts w:ascii="Arial" w:eastAsia="Calibri" w:hAnsi="Arial" w:cs="Arial"/>
          <w:color w:val="auto"/>
          <w:sz w:val="22"/>
          <w:szCs w:val="22"/>
          <w:lang w:eastAsia="en-US"/>
        </w:rPr>
        <w:t xml:space="preserve"> r., poz. </w:t>
      </w:r>
      <w:r w:rsidR="001C71BA">
        <w:rPr>
          <w:rFonts w:ascii="Arial" w:eastAsia="Calibri" w:hAnsi="Arial" w:cs="Arial"/>
          <w:color w:val="auto"/>
          <w:sz w:val="22"/>
          <w:szCs w:val="22"/>
          <w:lang w:eastAsia="en-US"/>
        </w:rPr>
        <w:t>129</w:t>
      </w:r>
      <w:r w:rsidRPr="0044310B">
        <w:rPr>
          <w:rFonts w:ascii="Arial" w:eastAsia="Calibri" w:hAnsi="Arial" w:cs="Arial"/>
          <w:color w:val="auto"/>
          <w:sz w:val="22"/>
          <w:szCs w:val="22"/>
          <w:lang w:eastAsia="en-US"/>
        </w:rPr>
        <w:t xml:space="preserve"> z poź. zm.).</w:t>
      </w:r>
    </w:p>
    <w:p w14:paraId="776B7050" w14:textId="77777777" w:rsidR="00F75AD9" w:rsidRPr="00F75AD9" w:rsidRDefault="00F75AD9" w:rsidP="00F75AD9">
      <w:pPr>
        <w:tabs>
          <w:tab w:val="left" w:pos="426"/>
        </w:tabs>
        <w:spacing w:line="288" w:lineRule="auto"/>
        <w:jc w:val="both"/>
        <w:rPr>
          <w:rFonts w:ascii="Arial" w:hAnsi="Arial" w:cs="Arial"/>
          <w:sz w:val="8"/>
          <w:szCs w:val="22"/>
        </w:rPr>
      </w:pPr>
    </w:p>
    <w:p w14:paraId="6FC097FC" w14:textId="77777777" w:rsidR="007719C4" w:rsidRPr="00CF3510" w:rsidRDefault="00A16029" w:rsidP="000A7936">
      <w:pPr>
        <w:numPr>
          <w:ilvl w:val="2"/>
          <w:numId w:val="11"/>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14:paraId="4A93802E" w14:textId="77777777" w:rsidR="007719C4" w:rsidRPr="00CF3510" w:rsidRDefault="007719C4" w:rsidP="00CF3510">
      <w:pPr>
        <w:spacing w:line="288" w:lineRule="auto"/>
        <w:jc w:val="both"/>
        <w:rPr>
          <w:rFonts w:ascii="Arial" w:hAnsi="Arial" w:cs="Arial"/>
          <w:sz w:val="12"/>
          <w:szCs w:val="16"/>
        </w:rPr>
      </w:pPr>
    </w:p>
    <w:p w14:paraId="17A93244" w14:textId="06521DAA" w:rsidR="0099523E" w:rsidRDefault="009F229B" w:rsidP="00A86232">
      <w:pPr>
        <w:pStyle w:val="Default"/>
        <w:numPr>
          <w:ilvl w:val="0"/>
          <w:numId w:val="9"/>
        </w:numPr>
        <w:tabs>
          <w:tab w:val="num" w:pos="426"/>
        </w:tabs>
        <w:spacing w:line="288" w:lineRule="auto"/>
        <w:ind w:left="568" w:hanging="284"/>
        <w:jc w:val="both"/>
        <w:rPr>
          <w:bCs/>
          <w:sz w:val="22"/>
          <w:szCs w:val="22"/>
        </w:rPr>
      </w:pPr>
      <w:r>
        <w:rPr>
          <w:bCs/>
          <w:sz w:val="22"/>
          <w:szCs w:val="22"/>
        </w:rPr>
        <w:t xml:space="preserve"> </w:t>
      </w:r>
      <w:r w:rsidR="0099523E">
        <w:rPr>
          <w:bCs/>
          <w:sz w:val="22"/>
          <w:szCs w:val="22"/>
        </w:rPr>
        <w:t>zdolności do wyst</w:t>
      </w:r>
      <w:r w:rsidR="00F75AD9">
        <w:rPr>
          <w:bCs/>
          <w:sz w:val="22"/>
          <w:szCs w:val="22"/>
        </w:rPr>
        <w:t>ępowania w obrocie gospodarczym.</w:t>
      </w:r>
      <w:r w:rsidR="0099523E" w:rsidRPr="0099523E">
        <w:rPr>
          <w:bCs/>
          <w:sz w:val="22"/>
          <w:szCs w:val="22"/>
        </w:rPr>
        <w:t xml:space="preserve"> </w:t>
      </w:r>
      <w:r w:rsidR="0099523E" w:rsidRPr="00CF3510">
        <w:rPr>
          <w:bCs/>
          <w:sz w:val="22"/>
          <w:szCs w:val="22"/>
        </w:rPr>
        <w:t>Zamawiający nie wyznacza szczegółowego warunku w tym zakresie</w:t>
      </w:r>
      <w:r w:rsidR="009F666E">
        <w:rPr>
          <w:bCs/>
          <w:sz w:val="22"/>
          <w:szCs w:val="22"/>
        </w:rPr>
        <w:t>;</w:t>
      </w:r>
    </w:p>
    <w:p w14:paraId="339A45EA" w14:textId="1748C11A" w:rsidR="00F50D70" w:rsidRPr="00F50D70" w:rsidRDefault="009F229B" w:rsidP="00A86232">
      <w:pPr>
        <w:pStyle w:val="Akapitzlist"/>
        <w:numPr>
          <w:ilvl w:val="0"/>
          <w:numId w:val="9"/>
        </w:numPr>
        <w:tabs>
          <w:tab w:val="num" w:pos="567"/>
        </w:tabs>
        <w:spacing w:line="288" w:lineRule="auto"/>
        <w:ind w:left="568" w:hanging="284"/>
        <w:jc w:val="both"/>
        <w:rPr>
          <w:rFonts w:ascii="Arial" w:eastAsia="Times New Roman" w:hAnsi="Arial" w:cs="Arial"/>
          <w:bCs/>
          <w:color w:val="auto"/>
          <w:sz w:val="22"/>
          <w:szCs w:val="22"/>
        </w:rPr>
      </w:pPr>
      <w:r>
        <w:rPr>
          <w:rFonts w:ascii="Arial" w:eastAsia="Times New Roman" w:hAnsi="Arial" w:cs="Arial"/>
          <w:bCs/>
          <w:color w:val="auto"/>
          <w:sz w:val="22"/>
          <w:szCs w:val="22"/>
        </w:rPr>
        <w:t xml:space="preserve"> </w:t>
      </w:r>
      <w:r w:rsidR="00F50D70" w:rsidRPr="00F50D70">
        <w:rPr>
          <w:rFonts w:ascii="Arial" w:eastAsia="Times New Roman" w:hAnsi="Arial" w:cs="Arial"/>
          <w:bCs/>
          <w:color w:val="auto"/>
          <w:sz w:val="22"/>
          <w:szCs w:val="22"/>
        </w:rPr>
        <w:t xml:space="preserve">uprawnień do prowadzenia określonej działalności gospodarczej lub zawodowej,                              </w:t>
      </w:r>
      <w:r w:rsidR="00F50D70" w:rsidRPr="00F50D70">
        <w:rPr>
          <w:rFonts w:ascii="Arial" w:eastAsia="Times New Roman" w:hAnsi="Arial" w:cs="Arial"/>
          <w:bCs/>
          <w:color w:val="auto"/>
          <w:sz w:val="22"/>
          <w:szCs w:val="22"/>
        </w:rPr>
        <w:lastRenderedPageBreak/>
        <w:t xml:space="preserve">o ile wynika to z odrębnych przepisów. Zamawiający nie wyznacza szczegółowego warunku w tym zakresie; </w:t>
      </w:r>
    </w:p>
    <w:p w14:paraId="23FBEC84" w14:textId="5D24BAB7" w:rsidR="00567245" w:rsidRPr="00B34AF0"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A16029" w:rsidRPr="00CF3510">
        <w:rPr>
          <w:bCs/>
          <w:sz w:val="22"/>
          <w:szCs w:val="22"/>
        </w:rPr>
        <w:t>sytua</w:t>
      </w:r>
      <w:r w:rsidR="002E5E47">
        <w:rPr>
          <w:bCs/>
          <w:sz w:val="22"/>
          <w:szCs w:val="22"/>
        </w:rPr>
        <w:t>cji ekonomicznej lub finansowej;</w:t>
      </w:r>
      <w:r w:rsidR="00A16029" w:rsidRPr="00CF3510">
        <w:rPr>
          <w:bCs/>
          <w:sz w:val="22"/>
          <w:szCs w:val="22"/>
        </w:rPr>
        <w:t xml:space="preserve"> </w:t>
      </w:r>
      <w:bookmarkStart w:id="2" w:name="_Hlk512794958"/>
      <w:r w:rsidR="00B34AF0" w:rsidRPr="00567245">
        <w:rPr>
          <w:bCs/>
          <w:sz w:val="22"/>
          <w:szCs w:val="22"/>
        </w:rPr>
        <w:t>Zamawiający nie wyznacza szczegółowego warunku w tym zakresie;</w:t>
      </w:r>
    </w:p>
    <w:p w14:paraId="12AD3B1A" w14:textId="651BE821" w:rsidR="003452B6" w:rsidRPr="00567245" w:rsidRDefault="009F229B" w:rsidP="00A86232">
      <w:pPr>
        <w:pStyle w:val="Default"/>
        <w:numPr>
          <w:ilvl w:val="0"/>
          <w:numId w:val="9"/>
        </w:numPr>
        <w:tabs>
          <w:tab w:val="num" w:pos="567"/>
        </w:tabs>
        <w:spacing w:line="288" w:lineRule="auto"/>
        <w:ind w:left="568" w:hanging="284"/>
        <w:jc w:val="both"/>
        <w:rPr>
          <w:bCs/>
          <w:sz w:val="22"/>
          <w:szCs w:val="22"/>
        </w:rPr>
      </w:pPr>
      <w:r>
        <w:rPr>
          <w:bCs/>
          <w:sz w:val="22"/>
          <w:szCs w:val="22"/>
        </w:rPr>
        <w:t xml:space="preserve"> </w:t>
      </w:r>
      <w:r w:rsidR="003452B6" w:rsidRPr="00567245">
        <w:rPr>
          <w:bCs/>
          <w:sz w:val="22"/>
          <w:szCs w:val="22"/>
        </w:rPr>
        <w:t xml:space="preserve">zdolności technicznej lub zawodowej. </w:t>
      </w:r>
      <w:r w:rsidR="00567245" w:rsidRPr="00567245">
        <w:rPr>
          <w:bCs/>
          <w:sz w:val="22"/>
          <w:szCs w:val="22"/>
        </w:rPr>
        <w:t>Zamawiający nie wyznacza szczegółowego warunku w tym zakresie;</w:t>
      </w:r>
    </w:p>
    <w:p w14:paraId="1AC1224C" w14:textId="77777777" w:rsidR="00F04CDF" w:rsidRPr="003452B6" w:rsidRDefault="00F04CDF" w:rsidP="00453C14">
      <w:pPr>
        <w:pStyle w:val="Default"/>
        <w:spacing w:line="288" w:lineRule="auto"/>
        <w:jc w:val="both"/>
        <w:rPr>
          <w:sz w:val="2"/>
          <w:szCs w:val="22"/>
        </w:rPr>
      </w:pPr>
    </w:p>
    <w:p w14:paraId="7E4D8CE1" w14:textId="77777777" w:rsidR="00F04CDF" w:rsidRPr="003E6AD5" w:rsidRDefault="00F04CDF" w:rsidP="00CF3510">
      <w:pPr>
        <w:pStyle w:val="Default"/>
        <w:spacing w:line="288" w:lineRule="auto"/>
        <w:jc w:val="both"/>
        <w:rPr>
          <w:sz w:val="2"/>
          <w:szCs w:val="22"/>
        </w:rPr>
      </w:pPr>
    </w:p>
    <w:bookmarkEnd w:id="2"/>
    <w:p w14:paraId="4A950AA8" w14:textId="7EA14842" w:rsidR="00301175" w:rsidRDefault="00F50D70" w:rsidP="00B56B3B">
      <w:pPr>
        <w:pStyle w:val="Default"/>
        <w:numPr>
          <w:ilvl w:val="1"/>
          <w:numId w:val="11"/>
        </w:numPr>
        <w:suppressAutoHyphens w:val="0"/>
        <w:autoSpaceDE w:val="0"/>
        <w:autoSpaceDN w:val="0"/>
        <w:adjustRightInd w:val="0"/>
        <w:spacing w:line="288" w:lineRule="auto"/>
        <w:jc w:val="both"/>
        <w:rPr>
          <w:color w:val="auto"/>
          <w:sz w:val="22"/>
          <w:szCs w:val="22"/>
        </w:rPr>
      </w:pPr>
      <w:r w:rsidRPr="00F50D70">
        <w:rPr>
          <w:color w:val="auto"/>
          <w:sz w:val="22"/>
          <w:szCs w:val="22"/>
        </w:rPr>
        <w:t>W przypadku Wykonawców wspólnie ubiegających się o udzielenie zamówienia warunki, o których mowa w pkt 5.1.2 SWZ zostaną spełnione wyłącznie jeżeli: Zamawiający nie wyznacza szczegółowego warunku w tym zakresie.</w:t>
      </w:r>
    </w:p>
    <w:p w14:paraId="1A4DB09F" w14:textId="77777777" w:rsidR="004E15CE" w:rsidRPr="004E15CE" w:rsidRDefault="004E15CE" w:rsidP="004E15CE">
      <w:pPr>
        <w:pStyle w:val="Default"/>
        <w:suppressAutoHyphens w:val="0"/>
        <w:autoSpaceDE w:val="0"/>
        <w:autoSpaceDN w:val="0"/>
        <w:adjustRightInd w:val="0"/>
        <w:spacing w:line="288" w:lineRule="auto"/>
        <w:ind w:left="360"/>
        <w:jc w:val="both"/>
        <w:rPr>
          <w:color w:val="auto"/>
          <w:sz w:val="6"/>
          <w:szCs w:val="6"/>
        </w:rPr>
      </w:pPr>
    </w:p>
    <w:p w14:paraId="6BF705AA" w14:textId="77E7234C" w:rsidR="00B56B3B" w:rsidRPr="004E15CE" w:rsidRDefault="00B56B3B" w:rsidP="00B56B3B">
      <w:pPr>
        <w:pStyle w:val="Default"/>
        <w:numPr>
          <w:ilvl w:val="1"/>
          <w:numId w:val="11"/>
        </w:numPr>
        <w:suppressAutoHyphens w:val="0"/>
        <w:autoSpaceDE w:val="0"/>
        <w:autoSpaceDN w:val="0"/>
        <w:adjustRightInd w:val="0"/>
        <w:spacing w:line="288" w:lineRule="auto"/>
        <w:jc w:val="both"/>
        <w:rPr>
          <w:color w:val="auto"/>
          <w:sz w:val="12"/>
          <w:szCs w:val="22"/>
        </w:rPr>
      </w:pPr>
      <w:r>
        <w:rPr>
          <w:color w:val="auto"/>
          <w:sz w:val="22"/>
          <w:szCs w:val="22"/>
        </w:rPr>
        <w:t>Informacja o przedmiotowych środkach dowodowych:</w:t>
      </w:r>
    </w:p>
    <w:p w14:paraId="39A9BEEA" w14:textId="77777777" w:rsidR="004E15CE" w:rsidRPr="00B56B3B" w:rsidRDefault="004E15CE" w:rsidP="004E15CE">
      <w:pPr>
        <w:pStyle w:val="Default"/>
        <w:suppressAutoHyphens w:val="0"/>
        <w:autoSpaceDE w:val="0"/>
        <w:autoSpaceDN w:val="0"/>
        <w:adjustRightInd w:val="0"/>
        <w:spacing w:line="288" w:lineRule="auto"/>
        <w:jc w:val="both"/>
        <w:rPr>
          <w:color w:val="auto"/>
          <w:sz w:val="12"/>
          <w:szCs w:val="22"/>
        </w:rPr>
      </w:pPr>
    </w:p>
    <w:p w14:paraId="2D2B3E8A" w14:textId="45E47EEC" w:rsidR="00B56B3B" w:rsidRDefault="00B56B3B" w:rsidP="00B56B3B">
      <w:pPr>
        <w:pStyle w:val="Default"/>
        <w:numPr>
          <w:ilvl w:val="2"/>
          <w:numId w:val="11"/>
        </w:numPr>
        <w:suppressAutoHyphens w:val="0"/>
        <w:autoSpaceDE w:val="0"/>
        <w:autoSpaceDN w:val="0"/>
        <w:adjustRightInd w:val="0"/>
        <w:spacing w:line="288" w:lineRule="auto"/>
        <w:jc w:val="both"/>
        <w:rPr>
          <w:color w:val="auto"/>
          <w:sz w:val="22"/>
          <w:szCs w:val="22"/>
        </w:rPr>
      </w:pPr>
      <w:r w:rsidRPr="00B56B3B">
        <w:rPr>
          <w:color w:val="auto"/>
          <w:sz w:val="22"/>
          <w:szCs w:val="22"/>
        </w:rPr>
        <w:t>Zamawi</w:t>
      </w:r>
      <w:r>
        <w:rPr>
          <w:color w:val="auto"/>
          <w:sz w:val="22"/>
          <w:szCs w:val="22"/>
        </w:rPr>
        <w:t>ający wymaga złożenia następujących przedmiotowych</w:t>
      </w:r>
      <w:r w:rsidR="00CF4D96">
        <w:rPr>
          <w:color w:val="auto"/>
          <w:sz w:val="22"/>
          <w:szCs w:val="22"/>
        </w:rPr>
        <w:t xml:space="preserve"> środków dowodowych</w:t>
      </w:r>
      <w:r w:rsidR="004E15CE">
        <w:rPr>
          <w:color w:val="auto"/>
          <w:sz w:val="22"/>
          <w:szCs w:val="22"/>
        </w:rPr>
        <w:t>:</w:t>
      </w:r>
    </w:p>
    <w:p w14:paraId="1B3C1B3D" w14:textId="4C37A3E0" w:rsidR="004E15CE" w:rsidRDefault="004E15CE" w:rsidP="004E15CE">
      <w:pPr>
        <w:pStyle w:val="Default"/>
        <w:numPr>
          <w:ilvl w:val="0"/>
          <w:numId w:val="78"/>
        </w:numPr>
        <w:suppressAutoHyphens w:val="0"/>
        <w:autoSpaceDE w:val="0"/>
        <w:autoSpaceDN w:val="0"/>
        <w:adjustRightInd w:val="0"/>
        <w:spacing w:line="288" w:lineRule="auto"/>
        <w:jc w:val="both"/>
        <w:rPr>
          <w:color w:val="auto"/>
          <w:sz w:val="22"/>
          <w:szCs w:val="22"/>
        </w:rPr>
      </w:pPr>
      <w:r>
        <w:rPr>
          <w:color w:val="auto"/>
          <w:sz w:val="22"/>
          <w:szCs w:val="22"/>
        </w:rPr>
        <w:t>d</w:t>
      </w:r>
      <w:r w:rsidRPr="004E15CE">
        <w:rPr>
          <w:color w:val="auto"/>
          <w:sz w:val="22"/>
          <w:szCs w:val="22"/>
        </w:rPr>
        <w:t xml:space="preserve">la wszystkich urządzeń zabawowych aktualne certyfikaty zgodności </w:t>
      </w:r>
      <w:r>
        <w:rPr>
          <w:color w:val="auto"/>
          <w:sz w:val="22"/>
          <w:szCs w:val="22"/>
        </w:rPr>
        <w:br/>
      </w:r>
      <w:r w:rsidRPr="004E15CE">
        <w:rPr>
          <w:color w:val="auto"/>
          <w:sz w:val="22"/>
          <w:szCs w:val="22"/>
        </w:rPr>
        <w:t>z normą PN-EN 1176:2009  lub równoważn</w:t>
      </w:r>
      <w:r w:rsidR="00CF4D96">
        <w:rPr>
          <w:color w:val="auto"/>
          <w:sz w:val="22"/>
          <w:szCs w:val="22"/>
        </w:rPr>
        <w:t>ą</w:t>
      </w:r>
      <w:r w:rsidRPr="004E15CE">
        <w:rPr>
          <w:color w:val="auto"/>
          <w:sz w:val="22"/>
          <w:szCs w:val="22"/>
        </w:rPr>
        <w:t>,  wydane przez uprawnioną jednostkę certyfikującą</w:t>
      </w:r>
      <w:r w:rsidR="00CF4D96">
        <w:rPr>
          <w:color w:val="auto"/>
          <w:sz w:val="22"/>
          <w:szCs w:val="22"/>
        </w:rPr>
        <w:t>;</w:t>
      </w:r>
      <w:r w:rsidRPr="004E15CE">
        <w:rPr>
          <w:color w:val="auto"/>
          <w:sz w:val="22"/>
          <w:szCs w:val="22"/>
        </w:rPr>
        <w:t xml:space="preserve"> </w:t>
      </w:r>
    </w:p>
    <w:p w14:paraId="36BD6DA4" w14:textId="1FF4F210" w:rsidR="004E15CE" w:rsidRDefault="004E15CE" w:rsidP="004E15CE">
      <w:pPr>
        <w:pStyle w:val="Default"/>
        <w:numPr>
          <w:ilvl w:val="0"/>
          <w:numId w:val="78"/>
        </w:numPr>
        <w:suppressAutoHyphens w:val="0"/>
        <w:autoSpaceDE w:val="0"/>
        <w:autoSpaceDN w:val="0"/>
        <w:adjustRightInd w:val="0"/>
        <w:spacing w:line="288" w:lineRule="auto"/>
        <w:jc w:val="both"/>
        <w:rPr>
          <w:color w:val="auto"/>
          <w:sz w:val="22"/>
          <w:szCs w:val="22"/>
        </w:rPr>
      </w:pPr>
      <w:r>
        <w:rPr>
          <w:color w:val="auto"/>
          <w:sz w:val="22"/>
          <w:szCs w:val="22"/>
        </w:rPr>
        <w:t>d</w:t>
      </w:r>
      <w:r w:rsidRPr="004E15CE">
        <w:rPr>
          <w:color w:val="auto"/>
          <w:sz w:val="22"/>
          <w:szCs w:val="22"/>
        </w:rPr>
        <w:t>la tablicy regulaminowej  dopuszcza się deklarację zgodności producenta o wykonaniu urządzenia zgodnie z normą PN-EN 1176:2009 lub równoważną</w:t>
      </w:r>
      <w:r w:rsidR="00BC2E95">
        <w:rPr>
          <w:color w:val="auto"/>
          <w:sz w:val="22"/>
          <w:szCs w:val="22"/>
        </w:rPr>
        <w:t>;</w:t>
      </w:r>
    </w:p>
    <w:p w14:paraId="17DB5175" w14:textId="3F60EEEE" w:rsidR="004E15CE" w:rsidRDefault="004E15CE" w:rsidP="004E15CE">
      <w:pPr>
        <w:pStyle w:val="Default"/>
        <w:numPr>
          <w:ilvl w:val="0"/>
          <w:numId w:val="78"/>
        </w:numPr>
        <w:suppressAutoHyphens w:val="0"/>
        <w:autoSpaceDE w:val="0"/>
        <w:autoSpaceDN w:val="0"/>
        <w:adjustRightInd w:val="0"/>
        <w:spacing w:line="288" w:lineRule="auto"/>
        <w:jc w:val="both"/>
        <w:rPr>
          <w:color w:val="auto"/>
          <w:sz w:val="22"/>
          <w:szCs w:val="22"/>
        </w:rPr>
      </w:pPr>
      <w:r>
        <w:rPr>
          <w:color w:val="auto"/>
          <w:sz w:val="22"/>
          <w:szCs w:val="22"/>
        </w:rPr>
        <w:t>k</w:t>
      </w:r>
      <w:r w:rsidRPr="004E15CE">
        <w:rPr>
          <w:color w:val="auto"/>
          <w:sz w:val="22"/>
          <w:szCs w:val="22"/>
        </w:rPr>
        <w:t>arty techniczne urządzeń, zawierające rysunki, opisy urządzenia, wymiary urządzenia, charakterystykę materiałową, sposób zabezpieczenia antykorozyjnego elementów urządzenia, wysokość swobodnego upadku HIC, wymiary strefy bezpieczeństwa</w:t>
      </w:r>
      <w:r>
        <w:rPr>
          <w:color w:val="auto"/>
          <w:sz w:val="22"/>
          <w:szCs w:val="22"/>
        </w:rPr>
        <w:t>.</w:t>
      </w:r>
    </w:p>
    <w:p w14:paraId="15F2D8B2" w14:textId="77777777" w:rsidR="004E15CE" w:rsidRPr="004E15CE" w:rsidRDefault="004E15CE" w:rsidP="004E15CE">
      <w:pPr>
        <w:pStyle w:val="Default"/>
        <w:suppressAutoHyphens w:val="0"/>
        <w:autoSpaceDE w:val="0"/>
        <w:autoSpaceDN w:val="0"/>
        <w:adjustRightInd w:val="0"/>
        <w:spacing w:line="288" w:lineRule="auto"/>
        <w:ind w:left="1440"/>
        <w:jc w:val="both"/>
        <w:rPr>
          <w:color w:val="auto"/>
          <w:sz w:val="10"/>
          <w:szCs w:val="10"/>
        </w:rPr>
      </w:pPr>
    </w:p>
    <w:p w14:paraId="2141ACD1" w14:textId="77777777" w:rsidR="00B56B3B" w:rsidRDefault="00B56B3B" w:rsidP="00B56B3B">
      <w:pPr>
        <w:pStyle w:val="Default"/>
        <w:numPr>
          <w:ilvl w:val="2"/>
          <w:numId w:val="11"/>
        </w:numPr>
        <w:suppressAutoHyphens w:val="0"/>
        <w:autoSpaceDE w:val="0"/>
        <w:autoSpaceDN w:val="0"/>
        <w:adjustRightInd w:val="0"/>
        <w:spacing w:line="288" w:lineRule="auto"/>
        <w:jc w:val="both"/>
        <w:rPr>
          <w:color w:val="auto"/>
          <w:sz w:val="22"/>
          <w:szCs w:val="40"/>
        </w:rPr>
      </w:pPr>
      <w:r w:rsidRPr="00B56B3B">
        <w:rPr>
          <w:color w:val="auto"/>
          <w:sz w:val="22"/>
          <w:szCs w:val="40"/>
        </w:rPr>
        <w:t xml:space="preserve">Wykonawca składa przedmiotowe środki dowodowe wraz z ofertą. </w:t>
      </w:r>
    </w:p>
    <w:p w14:paraId="012207F5" w14:textId="77777777" w:rsidR="004E15CE" w:rsidRPr="004E15CE" w:rsidRDefault="004E15CE" w:rsidP="004E15CE">
      <w:pPr>
        <w:pStyle w:val="Default"/>
        <w:suppressAutoHyphens w:val="0"/>
        <w:autoSpaceDE w:val="0"/>
        <w:autoSpaceDN w:val="0"/>
        <w:adjustRightInd w:val="0"/>
        <w:spacing w:line="288" w:lineRule="auto"/>
        <w:ind w:left="720"/>
        <w:jc w:val="both"/>
        <w:rPr>
          <w:color w:val="auto"/>
          <w:sz w:val="12"/>
          <w:szCs w:val="22"/>
        </w:rPr>
      </w:pPr>
    </w:p>
    <w:p w14:paraId="6F8F8392" w14:textId="4DD44586" w:rsidR="00B56B3B" w:rsidRDefault="00B56B3B" w:rsidP="00B56B3B">
      <w:pPr>
        <w:pStyle w:val="Default"/>
        <w:numPr>
          <w:ilvl w:val="2"/>
          <w:numId w:val="11"/>
        </w:numPr>
        <w:suppressAutoHyphens w:val="0"/>
        <w:autoSpaceDE w:val="0"/>
        <w:autoSpaceDN w:val="0"/>
        <w:adjustRightInd w:val="0"/>
        <w:spacing w:line="288" w:lineRule="auto"/>
        <w:jc w:val="both"/>
        <w:rPr>
          <w:color w:val="auto"/>
          <w:sz w:val="22"/>
          <w:szCs w:val="40"/>
        </w:rPr>
      </w:pPr>
      <w:r w:rsidRPr="00B56B3B">
        <w:rPr>
          <w:color w:val="auto"/>
          <w:sz w:val="22"/>
          <w:szCs w:val="40"/>
        </w:rPr>
        <w:t xml:space="preserve">Jeżeli Wykonawca nie złożył przedmiotowych środków dowodowych lub złożone przedmiotowe środki dowodowe są niekompletne, Zamawiający wzywa do ich złożenia lub uzupełnienia w wyznaczonym terminie. </w:t>
      </w:r>
    </w:p>
    <w:p w14:paraId="0C529123" w14:textId="77777777" w:rsidR="004E15CE" w:rsidRPr="004E15CE" w:rsidRDefault="004E15CE" w:rsidP="004E15CE">
      <w:pPr>
        <w:pStyle w:val="Default"/>
        <w:suppressAutoHyphens w:val="0"/>
        <w:autoSpaceDE w:val="0"/>
        <w:autoSpaceDN w:val="0"/>
        <w:adjustRightInd w:val="0"/>
        <w:spacing w:line="288" w:lineRule="auto"/>
        <w:jc w:val="both"/>
        <w:rPr>
          <w:color w:val="auto"/>
          <w:sz w:val="4"/>
          <w:szCs w:val="14"/>
        </w:rPr>
      </w:pPr>
    </w:p>
    <w:p w14:paraId="4D2B2B2C" w14:textId="6236DB99" w:rsidR="00B56B3B" w:rsidRPr="00B56B3B" w:rsidRDefault="00B56B3B" w:rsidP="00B56B3B">
      <w:pPr>
        <w:pStyle w:val="Default"/>
        <w:numPr>
          <w:ilvl w:val="2"/>
          <w:numId w:val="11"/>
        </w:numPr>
        <w:suppressAutoHyphens w:val="0"/>
        <w:autoSpaceDE w:val="0"/>
        <w:autoSpaceDN w:val="0"/>
        <w:adjustRightInd w:val="0"/>
        <w:spacing w:line="288" w:lineRule="auto"/>
        <w:jc w:val="both"/>
        <w:rPr>
          <w:color w:val="auto"/>
          <w:sz w:val="22"/>
          <w:szCs w:val="40"/>
        </w:rPr>
      </w:pPr>
      <w:r w:rsidRPr="00B56B3B">
        <w:rPr>
          <w:color w:val="auto"/>
          <w:sz w:val="22"/>
          <w:szCs w:val="40"/>
        </w:rPr>
        <w:t xml:space="preserve">W przypadku niezłożenia wymaganych przedmiotowych środków dowodowych lub złożenia niekompletnych lub błędnych przedmiotowych środków dowodowych </w:t>
      </w:r>
      <w:r>
        <w:rPr>
          <w:color w:val="auto"/>
          <w:sz w:val="22"/>
          <w:szCs w:val="40"/>
        </w:rPr>
        <w:br/>
      </w:r>
      <w:r w:rsidRPr="00B56B3B">
        <w:rPr>
          <w:color w:val="auto"/>
          <w:sz w:val="22"/>
          <w:szCs w:val="40"/>
        </w:rPr>
        <w:t>w odpowiedzi na wezwanie Zamawiającego, o którym mowa w pkt.</w:t>
      </w:r>
      <w:r w:rsidR="00CF4D96">
        <w:rPr>
          <w:color w:val="auto"/>
          <w:sz w:val="22"/>
          <w:szCs w:val="40"/>
        </w:rPr>
        <w:t>5.3</w:t>
      </w:r>
      <w:r w:rsidRPr="00B56B3B">
        <w:rPr>
          <w:color w:val="auto"/>
          <w:sz w:val="22"/>
          <w:szCs w:val="40"/>
        </w:rPr>
        <w:t>.3. powyżej oferta Wykonawcy podlegać będzie odrzuceniu.</w:t>
      </w:r>
    </w:p>
    <w:p w14:paraId="52C6BC21" w14:textId="77777777" w:rsidR="00F64A48" w:rsidRPr="00F64A48" w:rsidRDefault="00F64A48" w:rsidP="00F64A48">
      <w:pPr>
        <w:widowControl/>
        <w:tabs>
          <w:tab w:val="left" w:pos="567"/>
        </w:tabs>
        <w:suppressAutoHyphens w:val="0"/>
        <w:spacing w:line="288" w:lineRule="auto"/>
        <w:jc w:val="both"/>
        <w:rPr>
          <w:rFonts w:ascii="Arial" w:eastAsia="Times New Roman" w:hAnsi="Arial" w:cs="Arial"/>
          <w:color w:val="auto"/>
          <w:sz w:val="12"/>
          <w:szCs w:val="22"/>
        </w:rPr>
      </w:pPr>
    </w:p>
    <w:p w14:paraId="2D2C11D6" w14:textId="77777777"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14:paraId="0EB4FC09" w14:textId="77777777"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14:paraId="5035AF13" w14:textId="2E933C99"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 xml:space="preserve">w załączniku </w:t>
      </w:r>
      <w:r w:rsidR="00A86232">
        <w:rPr>
          <w:rFonts w:ascii="Arial" w:eastAsia="Times New Roman" w:hAnsi="Arial" w:cs="Arial"/>
          <w:color w:val="auto"/>
          <w:sz w:val="22"/>
          <w:szCs w:val="22"/>
        </w:rPr>
        <w:br/>
      </w:r>
      <w:r w:rsidRPr="00B33345">
        <w:rPr>
          <w:rFonts w:ascii="Arial" w:eastAsia="Times New Roman" w:hAnsi="Arial" w:cs="Arial"/>
          <w:color w:val="auto"/>
          <w:sz w:val="22"/>
          <w:szCs w:val="22"/>
        </w:rPr>
        <w:t>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14:paraId="368A4285" w14:textId="77777777"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14:paraId="7126C141" w14:textId="77777777"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14:paraId="76D0CBC1" w14:textId="77777777"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14:paraId="43258FBE" w14:textId="2D604CA3" w:rsidR="005F1410" w:rsidRDefault="00357310" w:rsidP="00FF66F2">
      <w:pPr>
        <w:widowControl/>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w:t>
      </w:r>
      <w:r w:rsidR="00A86232">
        <w:rPr>
          <w:rFonts w:ascii="Arial" w:eastAsia="Times New Roman" w:hAnsi="Arial" w:cs="Arial"/>
          <w:color w:val="000000"/>
          <w:sz w:val="22"/>
          <w:szCs w:val="22"/>
        </w:rPr>
        <w:br/>
      </w:r>
      <w:r>
        <w:rPr>
          <w:rFonts w:ascii="Arial" w:eastAsia="Times New Roman" w:hAnsi="Arial" w:cs="Arial"/>
          <w:color w:val="000000"/>
          <w:sz w:val="22"/>
          <w:szCs w:val="22"/>
        </w:rPr>
        <w:t xml:space="preserve">z ofertą oświadczenie z którego wynika, które </w:t>
      </w:r>
      <w:r w:rsidR="003E6AD5">
        <w:rPr>
          <w:rFonts w:ascii="Arial" w:eastAsia="Times New Roman" w:hAnsi="Arial" w:cs="Arial"/>
          <w:color w:val="000000"/>
          <w:sz w:val="22"/>
          <w:szCs w:val="22"/>
        </w:rPr>
        <w:t>dostawy</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2A2107">
        <w:rPr>
          <w:rFonts w:ascii="Arial" w:eastAsia="Times New Roman" w:hAnsi="Arial" w:cs="Arial"/>
          <w:color w:val="auto"/>
          <w:sz w:val="22"/>
          <w:szCs w:val="22"/>
        </w:rPr>
        <w:t>3</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14:paraId="130843C4" w14:textId="77777777" w:rsidR="007719C4" w:rsidRPr="00FF66F2" w:rsidRDefault="007719C4" w:rsidP="00B553A5">
      <w:pPr>
        <w:pStyle w:val="Akapitzlist"/>
        <w:widowControl/>
        <w:suppressAutoHyphens w:val="0"/>
        <w:spacing w:line="288" w:lineRule="auto"/>
        <w:ind w:left="426"/>
        <w:jc w:val="both"/>
        <w:rPr>
          <w:rFonts w:ascii="Arial" w:eastAsia="Times New Roman" w:hAnsi="Arial" w:cs="Arial"/>
          <w:color w:val="000000"/>
          <w:sz w:val="12"/>
          <w:szCs w:val="22"/>
        </w:rPr>
      </w:pPr>
    </w:p>
    <w:p w14:paraId="26B9B4CB" w14:textId="718B9D6F" w:rsidR="005163D1" w:rsidRPr="007B16F5" w:rsidRDefault="002A2107" w:rsidP="00FF66F2">
      <w:pPr>
        <w:widowControl/>
        <w:tabs>
          <w:tab w:val="left" w:pos="426"/>
        </w:tabs>
        <w:suppressAutoHyphens w:val="0"/>
        <w:spacing w:line="288" w:lineRule="auto"/>
        <w:jc w:val="both"/>
        <w:rPr>
          <w:rFonts w:ascii="Arial" w:eastAsia="Times New Roman" w:hAnsi="Arial" w:cs="Arial"/>
          <w:color w:val="000000"/>
          <w:sz w:val="22"/>
          <w:szCs w:val="22"/>
        </w:rPr>
      </w:pPr>
      <w:r>
        <w:rPr>
          <w:rFonts w:ascii="Arial" w:eastAsia="Times New Roman" w:hAnsi="Arial" w:cs="Arial"/>
          <w:b/>
          <w:color w:val="000000"/>
          <w:sz w:val="22"/>
          <w:szCs w:val="22"/>
        </w:rPr>
        <w:t>6.3</w:t>
      </w:r>
      <w:r w:rsidR="00FF66F2">
        <w:rPr>
          <w:rFonts w:ascii="Arial" w:eastAsia="Times New Roman" w:hAnsi="Arial" w:cs="Arial"/>
          <w:color w:val="000000"/>
          <w:sz w:val="22"/>
          <w:szCs w:val="22"/>
        </w:rPr>
        <w:t xml:space="preserve"> </w:t>
      </w:r>
      <w:r w:rsidR="00A16029" w:rsidRPr="00FF66F2">
        <w:rPr>
          <w:rFonts w:ascii="Arial" w:eastAsia="Times New Roman" w:hAnsi="Arial" w:cs="Arial"/>
          <w:color w:val="000000"/>
          <w:sz w:val="22"/>
          <w:szCs w:val="22"/>
        </w:rPr>
        <w:t>Zamawiając</w:t>
      </w:r>
      <w:r w:rsidR="00D357C3" w:rsidRPr="00FF66F2">
        <w:rPr>
          <w:rFonts w:ascii="Arial" w:eastAsia="Times New Roman" w:hAnsi="Arial" w:cs="Arial"/>
          <w:color w:val="000000"/>
          <w:sz w:val="22"/>
          <w:szCs w:val="22"/>
        </w:rPr>
        <w:t xml:space="preserve">y </w:t>
      </w:r>
      <w:r w:rsidR="00A16029" w:rsidRPr="00FF66F2">
        <w:rPr>
          <w:rFonts w:ascii="Arial" w:eastAsia="Times New Roman" w:hAnsi="Arial" w:cs="Arial"/>
          <w:b/>
          <w:bCs/>
          <w:color w:val="000000"/>
          <w:sz w:val="22"/>
          <w:szCs w:val="22"/>
        </w:rPr>
        <w:t xml:space="preserve">wezwie </w:t>
      </w:r>
      <w:r w:rsidR="00D357C3" w:rsidRPr="00FF66F2">
        <w:rPr>
          <w:rFonts w:ascii="Arial" w:eastAsia="Times New Roman" w:hAnsi="Arial" w:cs="Arial"/>
          <w:color w:val="000000"/>
          <w:sz w:val="22"/>
          <w:szCs w:val="22"/>
        </w:rPr>
        <w:t>w</w:t>
      </w:r>
      <w:r w:rsidR="00A16029" w:rsidRPr="00FF66F2">
        <w:rPr>
          <w:rFonts w:ascii="Arial" w:eastAsia="Times New Roman" w:hAnsi="Arial" w:cs="Arial"/>
          <w:color w:val="000000"/>
          <w:sz w:val="22"/>
          <w:szCs w:val="22"/>
        </w:rPr>
        <w:t>ykonawcę, którego oferta została najwyżej oceniona, do złożenia w wyznaczonym</w:t>
      </w:r>
      <w:r w:rsidR="00813E38" w:rsidRPr="00FF66F2">
        <w:rPr>
          <w:rFonts w:ascii="Arial" w:eastAsia="Times New Roman" w:hAnsi="Arial" w:cs="Arial"/>
          <w:color w:val="000000"/>
          <w:sz w:val="22"/>
          <w:szCs w:val="22"/>
        </w:rPr>
        <w:t xml:space="preserve"> terminie</w:t>
      </w:r>
      <w:r w:rsidR="00A16029" w:rsidRPr="00FF66F2">
        <w:rPr>
          <w:rFonts w:ascii="Arial" w:eastAsia="Times New Roman" w:hAnsi="Arial" w:cs="Arial"/>
          <w:bCs/>
          <w:color w:val="000000"/>
          <w:sz w:val="22"/>
          <w:szCs w:val="22"/>
        </w:rPr>
        <w:t>,</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 xml:space="preserve">nie krótszym niż </w:t>
      </w:r>
      <w:r w:rsidR="00A16029" w:rsidRPr="00FF66F2">
        <w:rPr>
          <w:rFonts w:ascii="Arial" w:eastAsia="Times New Roman" w:hAnsi="Arial" w:cs="Arial"/>
          <w:bCs/>
          <w:color w:val="000000"/>
          <w:sz w:val="22"/>
          <w:szCs w:val="22"/>
        </w:rPr>
        <w:t>5</w:t>
      </w:r>
      <w:r w:rsidR="00A16029" w:rsidRPr="00FF66F2">
        <w:rPr>
          <w:rFonts w:ascii="Arial" w:eastAsia="Times New Roman" w:hAnsi="Arial" w:cs="Arial"/>
          <w:b/>
          <w:bCs/>
          <w:color w:val="000000"/>
          <w:sz w:val="22"/>
          <w:szCs w:val="22"/>
        </w:rPr>
        <w:t xml:space="preserve"> </w:t>
      </w:r>
      <w:r w:rsidR="00A16029" w:rsidRPr="00FF66F2">
        <w:rPr>
          <w:rFonts w:ascii="Arial" w:eastAsia="Times New Roman" w:hAnsi="Arial" w:cs="Arial"/>
          <w:color w:val="000000"/>
          <w:sz w:val="22"/>
          <w:szCs w:val="22"/>
        </w:rPr>
        <w:t>dni</w:t>
      </w:r>
      <w:r w:rsidR="00D357C3" w:rsidRPr="00FF66F2">
        <w:rPr>
          <w:rFonts w:ascii="Arial" w:eastAsia="Times New Roman" w:hAnsi="Arial" w:cs="Arial"/>
          <w:color w:val="000000"/>
          <w:sz w:val="22"/>
          <w:szCs w:val="22"/>
        </w:rPr>
        <w:t xml:space="preserve"> od dnia wezwania</w:t>
      </w:r>
      <w:r w:rsidR="00A16029" w:rsidRPr="00FF66F2">
        <w:rPr>
          <w:rFonts w:ascii="Arial" w:eastAsia="Times New Roman" w:hAnsi="Arial" w:cs="Arial"/>
          <w:color w:val="000000"/>
          <w:sz w:val="22"/>
          <w:szCs w:val="22"/>
        </w:rPr>
        <w:t>,</w:t>
      </w:r>
      <w:r w:rsidR="00813E38" w:rsidRPr="00FF66F2">
        <w:rPr>
          <w:rFonts w:ascii="Arial" w:eastAsia="Times New Roman" w:hAnsi="Arial" w:cs="Arial"/>
          <w:color w:val="000000"/>
          <w:sz w:val="22"/>
          <w:szCs w:val="22"/>
        </w:rPr>
        <w:t xml:space="preserve"> następujących</w:t>
      </w:r>
      <w:r w:rsidR="00A16029" w:rsidRPr="00FF66F2">
        <w:rPr>
          <w:rFonts w:ascii="Arial" w:eastAsia="Times New Roman" w:hAnsi="Arial" w:cs="Arial"/>
          <w:color w:val="000000"/>
          <w:sz w:val="22"/>
          <w:szCs w:val="22"/>
        </w:rPr>
        <w:t xml:space="preserve"> </w:t>
      </w:r>
      <w:r w:rsidR="0022748C" w:rsidRPr="00FF66F2">
        <w:rPr>
          <w:rFonts w:ascii="Arial" w:eastAsia="Times New Roman" w:hAnsi="Arial" w:cs="Arial"/>
          <w:color w:val="auto"/>
          <w:sz w:val="22"/>
          <w:szCs w:val="22"/>
        </w:rPr>
        <w:t>podmiotowych środków dowodowych</w:t>
      </w:r>
      <w:r w:rsidR="001A232C" w:rsidRPr="00FF66F2">
        <w:rPr>
          <w:rFonts w:ascii="Arial" w:eastAsia="Times New Roman" w:hAnsi="Arial" w:cs="Arial"/>
          <w:color w:val="auto"/>
          <w:sz w:val="22"/>
          <w:szCs w:val="22"/>
        </w:rPr>
        <w:t xml:space="preserve"> </w:t>
      </w:r>
      <w:r w:rsidR="001A232C" w:rsidRPr="00FF66F2">
        <w:rPr>
          <w:rFonts w:ascii="Arial" w:eastAsia="Times New Roman" w:hAnsi="Arial" w:cs="Arial"/>
          <w:color w:val="000000"/>
          <w:sz w:val="22"/>
          <w:szCs w:val="22"/>
        </w:rPr>
        <w:t xml:space="preserve">aktualnych na dzień </w:t>
      </w:r>
      <w:r w:rsidR="00813E38" w:rsidRPr="00FF66F2">
        <w:rPr>
          <w:rFonts w:ascii="Arial" w:eastAsia="Times New Roman" w:hAnsi="Arial" w:cs="Arial"/>
          <w:color w:val="000000"/>
          <w:sz w:val="22"/>
          <w:szCs w:val="22"/>
        </w:rPr>
        <w:t>ich złożenia</w:t>
      </w:r>
      <w:r w:rsidR="007B16F5">
        <w:rPr>
          <w:rFonts w:ascii="Arial" w:eastAsia="Times New Roman" w:hAnsi="Arial" w:cs="Arial"/>
          <w:color w:val="000000"/>
          <w:sz w:val="22"/>
          <w:szCs w:val="22"/>
        </w:rPr>
        <w:t xml:space="preserve"> </w:t>
      </w:r>
      <w:r w:rsidR="00A16029" w:rsidRPr="00FF66F2">
        <w:rPr>
          <w:rFonts w:ascii="Arial" w:hAnsi="Arial" w:cs="Arial"/>
          <w:b/>
          <w:bCs/>
          <w:sz w:val="22"/>
          <w:szCs w:val="22"/>
        </w:rPr>
        <w:t>w odniesieniu do braku podstaw wykluc</w:t>
      </w:r>
      <w:r w:rsidR="00AA6E1B" w:rsidRPr="00FF66F2">
        <w:rPr>
          <w:rFonts w:ascii="Arial" w:hAnsi="Arial" w:cs="Arial"/>
          <w:b/>
          <w:bCs/>
          <w:sz w:val="22"/>
          <w:szCs w:val="22"/>
        </w:rPr>
        <w:t xml:space="preserve">zenia wykonawcy z udziału </w:t>
      </w:r>
      <w:r w:rsidR="00A16029" w:rsidRPr="00FF66F2">
        <w:rPr>
          <w:rFonts w:ascii="Arial" w:hAnsi="Arial" w:cs="Arial"/>
          <w:b/>
          <w:bCs/>
          <w:sz w:val="22"/>
          <w:szCs w:val="22"/>
        </w:rPr>
        <w:t xml:space="preserve">w postępowaniu: </w:t>
      </w:r>
    </w:p>
    <w:p w14:paraId="3D599D39" w14:textId="77777777" w:rsidR="005163D1" w:rsidRPr="005163D1" w:rsidRDefault="005163D1" w:rsidP="00143309">
      <w:pPr>
        <w:pStyle w:val="Default"/>
        <w:numPr>
          <w:ilvl w:val="0"/>
          <w:numId w:val="57"/>
        </w:numPr>
        <w:spacing w:line="288" w:lineRule="auto"/>
        <w:ind w:left="426" w:hanging="284"/>
        <w:jc w:val="both"/>
        <w:rPr>
          <w:bCs/>
          <w:sz w:val="22"/>
          <w:szCs w:val="22"/>
        </w:rPr>
      </w:pPr>
      <w:r w:rsidRPr="005163D1">
        <w:rPr>
          <w:bCs/>
          <w:sz w:val="22"/>
          <w:szCs w:val="22"/>
        </w:rPr>
        <w:t>oświadczeni</w:t>
      </w:r>
      <w:r w:rsidR="00145ED1">
        <w:rPr>
          <w:bCs/>
          <w:sz w:val="22"/>
          <w:szCs w:val="22"/>
        </w:rPr>
        <w:t>a</w:t>
      </w:r>
      <w:r w:rsidRPr="005163D1">
        <w:rPr>
          <w:bCs/>
          <w:sz w:val="22"/>
          <w:szCs w:val="22"/>
        </w:rPr>
        <w:t xml:space="preserv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r w:rsidR="00580B28">
        <w:rPr>
          <w:bCs/>
          <w:sz w:val="22"/>
          <w:szCs w:val="22"/>
        </w:rPr>
        <w:t>P</w:t>
      </w:r>
      <w:r w:rsidRPr="005163D1">
        <w:rPr>
          <w:bCs/>
          <w:sz w:val="22"/>
          <w:szCs w:val="22"/>
        </w:rPr>
        <w:t>zp, w zakresie podstaw wykluczenia wskazanych przez Zamawiającego</w:t>
      </w:r>
      <w:r w:rsidR="002979B7">
        <w:rPr>
          <w:bCs/>
          <w:sz w:val="22"/>
          <w:szCs w:val="22"/>
        </w:rPr>
        <w:t>;</w:t>
      </w:r>
    </w:p>
    <w:p w14:paraId="31F16681" w14:textId="77777777" w:rsidR="00453C14" w:rsidRPr="0044310B" w:rsidRDefault="00A16029" w:rsidP="00143309">
      <w:pPr>
        <w:pStyle w:val="Default"/>
        <w:numPr>
          <w:ilvl w:val="0"/>
          <w:numId w:val="57"/>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Pzp</w:t>
      </w:r>
      <w:r w:rsidR="00E20A62">
        <w:rPr>
          <w:sz w:val="22"/>
          <w:szCs w:val="22"/>
        </w:rPr>
        <w:t>,</w:t>
      </w:r>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14:paraId="14F631B1" w14:textId="77777777" w:rsidR="006D7AD4" w:rsidRPr="007C6490" w:rsidRDefault="006D7AD4" w:rsidP="00650FE1">
      <w:pPr>
        <w:pStyle w:val="Default"/>
        <w:spacing w:line="288" w:lineRule="auto"/>
        <w:jc w:val="both"/>
        <w:rPr>
          <w:sz w:val="8"/>
          <w:szCs w:val="22"/>
        </w:rPr>
      </w:pPr>
    </w:p>
    <w:p w14:paraId="43DD0A13" w14:textId="6D4EE4DE" w:rsidR="00FA64D0" w:rsidRPr="00FA64D0" w:rsidRDefault="001A5811" w:rsidP="00FA64D0">
      <w:pPr>
        <w:pStyle w:val="Default"/>
        <w:spacing w:line="288" w:lineRule="auto"/>
        <w:jc w:val="both"/>
        <w:rPr>
          <w:sz w:val="22"/>
          <w:szCs w:val="22"/>
        </w:rPr>
      </w:pPr>
      <w:r w:rsidRPr="001A5811">
        <w:rPr>
          <w:b/>
          <w:sz w:val="22"/>
          <w:szCs w:val="22"/>
        </w:rPr>
        <w:t>6.</w:t>
      </w:r>
      <w:r w:rsidR="002A2107">
        <w:rPr>
          <w:b/>
          <w:sz w:val="22"/>
          <w:szCs w:val="22"/>
        </w:rPr>
        <w:t>4</w:t>
      </w:r>
      <w:r>
        <w:rPr>
          <w:sz w:val="22"/>
          <w:szCs w:val="22"/>
        </w:rPr>
        <w:t xml:space="preserve"> </w:t>
      </w:r>
      <w:r w:rsidR="00FA64D0" w:rsidRPr="00FA64D0">
        <w:rPr>
          <w:sz w:val="22"/>
          <w:szCs w:val="22"/>
        </w:rPr>
        <w:t xml:space="preserve">W zakresie nieuregulowanym ustawą </w:t>
      </w:r>
      <w:r w:rsidR="00FA64D0">
        <w:rPr>
          <w:sz w:val="22"/>
          <w:szCs w:val="22"/>
        </w:rPr>
        <w:t>Pzp</w:t>
      </w:r>
      <w:r w:rsidR="00FA64D0" w:rsidRPr="00FA64D0">
        <w:rPr>
          <w:sz w:val="22"/>
          <w:szCs w:val="22"/>
        </w:rPr>
        <w:t xml:space="preserve"> lub niniejszą SWZ do oświadczeń </w:t>
      </w:r>
      <w:r w:rsidR="00887C8F">
        <w:rPr>
          <w:sz w:val="22"/>
          <w:szCs w:val="22"/>
        </w:rPr>
        <w:br/>
      </w:r>
      <w:r w:rsidR="00FA64D0" w:rsidRPr="00FA64D0">
        <w:rPr>
          <w:sz w:val="22"/>
          <w:szCs w:val="22"/>
        </w:rPr>
        <w:t xml:space="preserve">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3"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3"/>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grudnia 2020 r. w sprawie sposobu sporządzania</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14:paraId="11D84C47" w14:textId="77777777" w:rsidR="00FA64D0" w:rsidRPr="007C6490" w:rsidRDefault="00FA64D0" w:rsidP="00CF3510">
      <w:pPr>
        <w:pStyle w:val="Default"/>
        <w:spacing w:line="288" w:lineRule="auto"/>
        <w:jc w:val="both"/>
        <w:rPr>
          <w:sz w:val="14"/>
          <w:szCs w:val="22"/>
        </w:rPr>
      </w:pPr>
    </w:p>
    <w:p w14:paraId="31F2FD4F" w14:textId="46082626"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w:t>
      </w:r>
      <w:r w:rsidR="002A2107">
        <w:rPr>
          <w:rFonts w:ascii="Arial" w:hAnsi="Arial" w:cs="Arial"/>
          <w:b/>
          <w:sz w:val="22"/>
          <w:szCs w:val="22"/>
        </w:rPr>
        <w:t>5</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t>
      </w:r>
      <w:r w:rsidR="00A86232">
        <w:rPr>
          <w:rFonts w:ascii="Arial" w:hAnsi="Arial" w:cs="Arial"/>
          <w:color w:val="auto"/>
          <w:sz w:val="22"/>
          <w:szCs w:val="22"/>
        </w:rPr>
        <w:br/>
      </w:r>
      <w:r w:rsidRPr="0048133D">
        <w:rPr>
          <w:rFonts w:ascii="Arial" w:hAnsi="Arial" w:cs="Arial"/>
          <w:color w:val="auto"/>
          <w:sz w:val="22"/>
          <w:szCs w:val="22"/>
        </w:rPr>
        <w:t xml:space="preserve">w </w:t>
      </w:r>
      <w:r w:rsidR="008F682A" w:rsidRPr="0048133D">
        <w:rPr>
          <w:rFonts w:ascii="Arial" w:hAnsi="Arial" w:cs="Arial"/>
          <w:color w:val="auto"/>
          <w:sz w:val="22"/>
          <w:szCs w:val="22"/>
        </w:rPr>
        <w:t>oświadczeniu, o którym mowa</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w art. 125 ust. 1 ustawy Pzp,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14:paraId="51EC9E68" w14:textId="77777777" w:rsidR="001A5811" w:rsidRPr="007C6490" w:rsidRDefault="001A5811" w:rsidP="00CF3510">
      <w:pPr>
        <w:pStyle w:val="Default"/>
        <w:spacing w:line="288" w:lineRule="auto"/>
        <w:jc w:val="both"/>
        <w:rPr>
          <w:sz w:val="14"/>
          <w:szCs w:val="22"/>
        </w:rPr>
      </w:pPr>
    </w:p>
    <w:p w14:paraId="7D85EC65" w14:textId="77777777" w:rsidR="007719C4" w:rsidRPr="008500AF" w:rsidRDefault="00E1057B" w:rsidP="00CF3510">
      <w:pPr>
        <w:pStyle w:val="Default"/>
        <w:spacing w:line="288" w:lineRule="auto"/>
        <w:jc w:val="both"/>
        <w:rPr>
          <w:sz w:val="22"/>
          <w:szCs w:val="22"/>
        </w:rPr>
      </w:pPr>
      <w:r w:rsidRPr="00E1057B">
        <w:rPr>
          <w:b/>
          <w:sz w:val="22"/>
          <w:szCs w:val="22"/>
        </w:rPr>
        <w:t>6.</w:t>
      </w:r>
      <w:r w:rsidR="002A2107">
        <w:rPr>
          <w:b/>
          <w:sz w:val="22"/>
          <w:szCs w:val="22"/>
        </w:rPr>
        <w:t>5</w:t>
      </w:r>
      <w:r w:rsidRPr="00E1057B">
        <w:rPr>
          <w:b/>
          <w:sz w:val="22"/>
          <w:szCs w:val="22"/>
        </w:rPr>
        <w:t>.1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14:paraId="15CADF1F" w14:textId="77777777" w:rsidR="007719C4" w:rsidRPr="005B2B8B" w:rsidRDefault="00A16029" w:rsidP="00CF3510">
      <w:pPr>
        <w:widowControl/>
        <w:suppressAutoHyphens w:val="0"/>
        <w:spacing w:line="288" w:lineRule="auto"/>
        <w:jc w:val="both"/>
        <w:rPr>
          <w:rFonts w:ascii="Arial" w:eastAsia="Times New Roman" w:hAnsi="Arial" w:cs="Arial"/>
          <w:b/>
          <w:bCs/>
          <w:sz w:val="8"/>
          <w:szCs w:val="22"/>
        </w:rPr>
      </w:pPr>
      <w:r w:rsidRPr="00CF3510">
        <w:rPr>
          <w:rFonts w:ascii="Arial" w:eastAsia="Arial" w:hAnsi="Arial" w:cs="Arial"/>
          <w:sz w:val="22"/>
          <w:szCs w:val="22"/>
        </w:rPr>
        <w:t xml:space="preserve"> </w:t>
      </w:r>
    </w:p>
    <w:p w14:paraId="22DE68A1" w14:textId="77777777" w:rsidR="007719C4" w:rsidRPr="006769C4" w:rsidRDefault="00A16029" w:rsidP="00CF3510">
      <w:pPr>
        <w:widowControl/>
        <w:suppressAutoHyphens w:val="0"/>
        <w:spacing w:line="288" w:lineRule="auto"/>
        <w:jc w:val="both"/>
        <w:rPr>
          <w:rFonts w:ascii="Arial" w:eastAsia="Times New Roman" w:hAnsi="Arial" w:cs="Arial"/>
          <w:color w:val="auto"/>
          <w:sz w:val="6"/>
          <w:szCs w:val="6"/>
        </w:rPr>
      </w:pPr>
      <w:r w:rsidRPr="006769C4">
        <w:rPr>
          <w:rFonts w:ascii="Arial" w:eastAsia="Times New Roman" w:hAnsi="Arial" w:cs="Arial"/>
          <w:b/>
          <w:bCs/>
          <w:color w:val="auto"/>
          <w:sz w:val="22"/>
          <w:szCs w:val="22"/>
        </w:rPr>
        <w:t>6.</w:t>
      </w:r>
      <w:r w:rsidR="002A2107">
        <w:rPr>
          <w:rFonts w:ascii="Arial" w:eastAsia="Times New Roman" w:hAnsi="Arial" w:cs="Arial"/>
          <w:b/>
          <w:bCs/>
          <w:color w:val="auto"/>
          <w:sz w:val="22"/>
          <w:szCs w:val="22"/>
        </w:rPr>
        <w:t>6</w:t>
      </w:r>
      <w:r w:rsidRPr="006769C4">
        <w:rPr>
          <w:rFonts w:ascii="Arial" w:eastAsia="Times New Roman" w:hAnsi="Arial" w:cs="Arial"/>
          <w:b/>
          <w:bCs/>
          <w:color w:val="auto"/>
          <w:sz w:val="22"/>
          <w:szCs w:val="22"/>
        </w:rPr>
        <w:t xml:space="preserve"> Dyspono</w:t>
      </w:r>
      <w:r w:rsidR="00D33EEA" w:rsidRPr="006769C4">
        <w:rPr>
          <w:rFonts w:ascii="Arial" w:eastAsia="Times New Roman" w:hAnsi="Arial" w:cs="Arial"/>
          <w:b/>
          <w:bCs/>
          <w:color w:val="auto"/>
          <w:sz w:val="22"/>
          <w:szCs w:val="22"/>
        </w:rPr>
        <w:t>wanie zasobami innego podmiotu</w:t>
      </w:r>
    </w:p>
    <w:p w14:paraId="49609D16" w14:textId="77777777" w:rsidR="007719C4" w:rsidRPr="006769C4" w:rsidRDefault="007719C4" w:rsidP="00CF3510">
      <w:pPr>
        <w:widowControl/>
        <w:suppressAutoHyphens w:val="0"/>
        <w:spacing w:line="288" w:lineRule="auto"/>
        <w:jc w:val="both"/>
        <w:rPr>
          <w:rFonts w:ascii="Arial" w:eastAsia="Times New Roman" w:hAnsi="Arial" w:cs="Arial"/>
          <w:color w:val="auto"/>
          <w:sz w:val="6"/>
          <w:szCs w:val="6"/>
        </w:rPr>
      </w:pPr>
    </w:p>
    <w:p w14:paraId="1A774277" w14:textId="77777777" w:rsidR="00CD3ED6" w:rsidRDefault="002A2107" w:rsidP="00CD3ED6">
      <w:pPr>
        <w:widowControl/>
        <w:suppressAutoHyphens w:val="0"/>
        <w:spacing w:line="288" w:lineRule="auto"/>
        <w:jc w:val="both"/>
        <w:rPr>
          <w:rFonts w:ascii="Arial" w:eastAsia="Times New Roman" w:hAnsi="Arial" w:cs="Arial"/>
          <w:color w:val="000000"/>
          <w:sz w:val="22"/>
          <w:szCs w:val="22"/>
        </w:rPr>
      </w:pPr>
      <w:r w:rsidRPr="002A2107">
        <w:rPr>
          <w:rFonts w:ascii="Arial" w:eastAsia="Times New Roman" w:hAnsi="Arial" w:cs="Arial"/>
          <w:color w:val="000000"/>
          <w:sz w:val="22"/>
          <w:szCs w:val="22"/>
        </w:rPr>
        <w:t xml:space="preserve">Ze względu na to, iż Zamawiający nie wyznaczył szczegółowych warunków udziału </w:t>
      </w:r>
      <w:r>
        <w:rPr>
          <w:rFonts w:ascii="Arial" w:eastAsia="Times New Roman" w:hAnsi="Arial" w:cs="Arial"/>
          <w:color w:val="000000"/>
          <w:sz w:val="22"/>
          <w:szCs w:val="22"/>
        </w:rPr>
        <w:br/>
      </w:r>
      <w:r w:rsidRPr="002A2107">
        <w:rPr>
          <w:rFonts w:ascii="Arial" w:eastAsia="Times New Roman" w:hAnsi="Arial" w:cs="Arial"/>
          <w:color w:val="000000"/>
          <w:sz w:val="22"/>
          <w:szCs w:val="22"/>
        </w:rPr>
        <w:t>w postępowaniu, odstępuje się od szczegółowych zapisów dotyczących polegania na zdolnościach technicznych lub zawodowych podmiotów udostępniających zasoby.</w:t>
      </w:r>
    </w:p>
    <w:p w14:paraId="6C3D912A" w14:textId="77777777" w:rsidR="002979B7" w:rsidRPr="006A2664" w:rsidRDefault="002979B7" w:rsidP="00CF3510">
      <w:pPr>
        <w:spacing w:line="288" w:lineRule="auto"/>
        <w:jc w:val="both"/>
        <w:rPr>
          <w:rFonts w:ascii="Arial" w:hAnsi="Arial" w:cs="Arial"/>
          <w:color w:val="FF0000"/>
          <w:sz w:val="14"/>
          <w:szCs w:val="12"/>
        </w:rPr>
      </w:pPr>
    </w:p>
    <w:p w14:paraId="10F6F278" w14:textId="77777777"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2A2107">
        <w:rPr>
          <w:rFonts w:ascii="Arial" w:eastAsia="Times New Roman" w:hAnsi="Arial" w:cs="Arial"/>
          <w:b/>
          <w:bCs/>
          <w:sz w:val="22"/>
          <w:szCs w:val="22"/>
        </w:rPr>
        <w:t>7</w:t>
      </w:r>
      <w:r w:rsidRPr="00CF3510">
        <w:rPr>
          <w:rFonts w:ascii="Arial" w:eastAsia="Times New Roman" w:hAnsi="Arial" w:cs="Arial"/>
          <w:b/>
          <w:bCs/>
          <w:sz w:val="22"/>
          <w:szCs w:val="22"/>
        </w:rPr>
        <w:t xml:space="preserve"> Informacja dla wykonawców, którzy mają siedzibę lub miejsce zamieszkania poza teryto</w:t>
      </w:r>
      <w:r w:rsidR="00D33EEA">
        <w:rPr>
          <w:rFonts w:ascii="Arial" w:eastAsia="Times New Roman" w:hAnsi="Arial" w:cs="Arial"/>
          <w:b/>
          <w:bCs/>
          <w:sz w:val="22"/>
          <w:szCs w:val="22"/>
        </w:rPr>
        <w:t>rium Rzeczypospolitej Polskiej</w:t>
      </w:r>
    </w:p>
    <w:p w14:paraId="6CC0A2F5" w14:textId="77777777" w:rsidR="007719C4" w:rsidRPr="00CF3510" w:rsidRDefault="007719C4" w:rsidP="00CF3510">
      <w:pPr>
        <w:widowControl/>
        <w:suppressAutoHyphens w:val="0"/>
        <w:spacing w:line="288" w:lineRule="auto"/>
        <w:jc w:val="both"/>
        <w:rPr>
          <w:rFonts w:ascii="Arial" w:eastAsia="Times New Roman" w:hAnsi="Arial" w:cs="Arial"/>
          <w:sz w:val="12"/>
          <w:szCs w:val="22"/>
        </w:rPr>
      </w:pPr>
    </w:p>
    <w:p w14:paraId="35388824" w14:textId="1423A7A2"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2A2107">
        <w:rPr>
          <w:rFonts w:ascii="Arial" w:eastAsia="Times New Roman" w:hAnsi="Arial" w:cs="Arial"/>
          <w:b/>
          <w:sz w:val="22"/>
          <w:szCs w:val="22"/>
        </w:rPr>
        <w:t>7</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w:t>
      </w:r>
      <w:r w:rsidR="00926433">
        <w:rPr>
          <w:rFonts w:ascii="Arial" w:eastAsia="Times New Roman" w:hAnsi="Arial" w:cs="Arial"/>
          <w:color w:val="auto"/>
          <w:sz w:val="22"/>
          <w:szCs w:val="22"/>
        </w:rPr>
        <w:t>3</w:t>
      </w:r>
      <w:r w:rsidR="006813F1" w:rsidRPr="00826957">
        <w:rPr>
          <w:rFonts w:ascii="Arial" w:eastAsia="Times New Roman" w:hAnsi="Arial" w:cs="Arial"/>
          <w:color w:val="auto"/>
          <w:sz w:val="22"/>
        </w:rPr>
        <w:t>.2</w:t>
      </w:r>
      <w:r w:rsidR="00D1613D">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lastRenderedPageBreak/>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14:paraId="54CB9FB9" w14:textId="77777777" w:rsidR="007719C4" w:rsidRPr="00D33EEA" w:rsidRDefault="007719C4" w:rsidP="00CF3510">
      <w:pPr>
        <w:tabs>
          <w:tab w:val="left" w:pos="360"/>
        </w:tabs>
        <w:spacing w:line="288" w:lineRule="auto"/>
        <w:jc w:val="both"/>
        <w:rPr>
          <w:rFonts w:ascii="Arial" w:eastAsia="Times New Roman" w:hAnsi="Arial" w:cs="Arial"/>
          <w:color w:val="000000"/>
          <w:sz w:val="2"/>
          <w:szCs w:val="22"/>
        </w:rPr>
      </w:pPr>
    </w:p>
    <w:p w14:paraId="22BB6376" w14:textId="77777777"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14:paraId="09E364E3" w14:textId="06AF0B11"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926433">
        <w:rPr>
          <w:rFonts w:ascii="Arial" w:hAnsi="Arial" w:cs="Arial"/>
          <w:sz w:val="22"/>
        </w:rPr>
        <w:t>7</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t>
      </w:r>
      <w:r w:rsidR="00887C8F">
        <w:rPr>
          <w:rFonts w:ascii="Arial" w:hAnsi="Arial" w:cs="Arial"/>
          <w:sz w:val="22"/>
        </w:rPr>
        <w:br/>
      </w:r>
      <w:r w:rsidR="00497465">
        <w:rPr>
          <w:rFonts w:ascii="Arial" w:hAnsi="Arial" w:cs="Arial"/>
          <w:sz w:val="22"/>
        </w:rPr>
        <w:t xml:space="preserve">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14:paraId="73A202B9" w14:textId="77777777" w:rsidR="007719C4" w:rsidRPr="00CF3510" w:rsidRDefault="007719C4" w:rsidP="00CF3510">
      <w:pPr>
        <w:spacing w:line="288" w:lineRule="auto"/>
        <w:jc w:val="both"/>
        <w:rPr>
          <w:rFonts w:ascii="Arial" w:hAnsi="Arial" w:cs="Arial"/>
          <w:sz w:val="8"/>
          <w:szCs w:val="8"/>
        </w:rPr>
      </w:pPr>
    </w:p>
    <w:p w14:paraId="294F5E22" w14:textId="77777777" w:rsidR="007719C4" w:rsidRDefault="00A16029" w:rsidP="00CF3510">
      <w:pPr>
        <w:spacing w:line="288" w:lineRule="auto"/>
        <w:jc w:val="both"/>
        <w:rPr>
          <w:rFonts w:ascii="Arial" w:hAnsi="Arial" w:cs="Arial"/>
          <w:sz w:val="22"/>
        </w:rPr>
      </w:pPr>
      <w:r w:rsidRPr="00CF3510">
        <w:rPr>
          <w:rFonts w:ascii="Arial" w:hAnsi="Arial" w:cs="Arial"/>
          <w:b/>
          <w:sz w:val="22"/>
        </w:rPr>
        <w:t>6.</w:t>
      </w:r>
      <w:r w:rsidR="00926433">
        <w:rPr>
          <w:rFonts w:ascii="Arial" w:hAnsi="Arial" w:cs="Arial"/>
          <w:b/>
          <w:sz w:val="22"/>
        </w:rPr>
        <w:t>7</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926433">
        <w:rPr>
          <w:rFonts w:ascii="Arial" w:hAnsi="Arial" w:cs="Arial"/>
          <w:sz w:val="22"/>
        </w:rPr>
        <w:t>7</w:t>
      </w:r>
      <w:r w:rsidR="00497465">
        <w:rPr>
          <w:rFonts w:ascii="Arial" w:hAnsi="Arial" w:cs="Arial"/>
          <w:sz w:val="22"/>
        </w:rPr>
        <w:t>.1 i 6.</w:t>
      </w:r>
      <w:r w:rsidR="00926433">
        <w:rPr>
          <w:rFonts w:ascii="Arial" w:hAnsi="Arial" w:cs="Arial"/>
          <w:sz w:val="22"/>
        </w:rPr>
        <w:t>7</w:t>
      </w:r>
      <w:r w:rsidR="00497465">
        <w:rPr>
          <w:rFonts w:ascii="Arial" w:hAnsi="Arial" w:cs="Arial"/>
          <w:sz w:val="22"/>
        </w:rPr>
        <w:t>.2</w:t>
      </w:r>
      <w:r w:rsidR="00F068F7">
        <w:rPr>
          <w:rFonts w:ascii="Arial" w:hAnsi="Arial" w:cs="Arial"/>
          <w:sz w:val="22"/>
        </w:rPr>
        <w:t xml:space="preserve"> SWZ</w:t>
      </w:r>
      <w:r w:rsidR="00BC6E36">
        <w:rPr>
          <w:rFonts w:ascii="Arial" w:hAnsi="Arial" w:cs="Arial"/>
          <w:sz w:val="22"/>
        </w:rPr>
        <w:t>,</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14:paraId="64DAF99E" w14:textId="77777777" w:rsidR="00497465" w:rsidRPr="000E12EA" w:rsidRDefault="00497465" w:rsidP="00CF3510">
      <w:pPr>
        <w:widowControl/>
        <w:suppressAutoHyphens w:val="0"/>
        <w:spacing w:line="288" w:lineRule="auto"/>
        <w:jc w:val="both"/>
        <w:rPr>
          <w:rFonts w:ascii="Arial" w:eastAsia="Times New Roman" w:hAnsi="Arial" w:cs="Arial"/>
          <w:b/>
          <w:bCs/>
          <w:sz w:val="14"/>
          <w:szCs w:val="22"/>
        </w:rPr>
      </w:pPr>
    </w:p>
    <w:p w14:paraId="3FA7163D" w14:textId="77777777"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926433">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p>
    <w:p w14:paraId="080CF4F6" w14:textId="77777777"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14:paraId="741E29D3" w14:textId="138C8244"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926433">
        <w:rPr>
          <w:rFonts w:ascii="Arial" w:eastAsia="Times New Roman" w:hAnsi="Arial" w:cs="Arial"/>
          <w:b/>
          <w:bCs/>
          <w:color w:val="auto"/>
          <w:sz w:val="22"/>
          <w:szCs w:val="22"/>
        </w:rPr>
        <w:t>8</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0209DB">
        <w:rPr>
          <w:rFonts w:ascii="Arial" w:eastAsia="Times New Roman" w:hAnsi="Arial" w:cs="Arial"/>
          <w:color w:val="auto"/>
          <w:sz w:val="22"/>
          <w:szCs w:val="22"/>
        </w:rPr>
        <w:t>6.</w:t>
      </w:r>
      <w:r w:rsidR="00926433" w:rsidRPr="000209DB">
        <w:rPr>
          <w:rFonts w:ascii="Arial" w:eastAsia="Times New Roman" w:hAnsi="Arial" w:cs="Arial"/>
          <w:color w:val="auto"/>
          <w:sz w:val="22"/>
          <w:szCs w:val="22"/>
        </w:rPr>
        <w:t>3</w:t>
      </w:r>
      <w:r w:rsidR="00D1613D" w:rsidRPr="000209DB">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3076A4">
        <w:rPr>
          <w:rFonts w:ascii="Arial" w:eastAsia="Times New Roman" w:hAnsi="Arial" w:cs="Arial"/>
          <w:color w:val="000000"/>
          <w:sz w:val="22"/>
          <w:szCs w:val="22"/>
        </w:rPr>
        <w:br/>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14:paraId="44378727" w14:textId="77777777"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14:paraId="2148B49E" w14:textId="77777777"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w:t>
      </w:r>
      <w:r w:rsidR="00926433">
        <w:rPr>
          <w:rFonts w:ascii="Arial" w:eastAsia="Times New Roman" w:hAnsi="Arial" w:cs="Arial"/>
          <w:b/>
          <w:color w:val="000000"/>
          <w:sz w:val="22"/>
          <w:szCs w:val="22"/>
        </w:rPr>
        <w:t>8</w:t>
      </w:r>
      <w:r w:rsidRPr="005A64A9">
        <w:rPr>
          <w:rFonts w:ascii="Arial" w:eastAsia="Times New Roman" w:hAnsi="Arial" w:cs="Arial"/>
          <w:b/>
          <w:color w:val="000000"/>
          <w:sz w:val="22"/>
          <w:szCs w:val="22"/>
        </w:rPr>
        <w:t>.2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w:t>
      </w:r>
      <w:r w:rsidR="00BD5B74">
        <w:rPr>
          <w:rFonts w:ascii="Arial" w:eastAsia="Times New Roman" w:hAnsi="Arial" w:cs="Arial"/>
          <w:color w:val="000000"/>
          <w:sz w:val="22"/>
          <w:szCs w:val="22"/>
        </w:rPr>
        <w:t xml:space="preserve">dostawy </w:t>
      </w:r>
      <w:r w:rsidR="00C16946">
        <w:rPr>
          <w:rFonts w:ascii="Arial" w:eastAsia="Times New Roman" w:hAnsi="Arial" w:cs="Arial"/>
          <w:color w:val="000000"/>
          <w:sz w:val="22"/>
          <w:szCs w:val="22"/>
        </w:rPr>
        <w:t xml:space="preserve">wykonują poszczególni wykonawcy – wzór oświadczenia stanowi </w:t>
      </w:r>
      <w:r w:rsidR="00C16946" w:rsidRPr="00FE51A5">
        <w:rPr>
          <w:rFonts w:ascii="Arial" w:eastAsia="Times New Roman" w:hAnsi="Arial" w:cs="Arial"/>
          <w:color w:val="auto"/>
          <w:sz w:val="22"/>
          <w:szCs w:val="22"/>
        </w:rPr>
        <w:t xml:space="preserve">załącznik </w:t>
      </w:r>
      <w:r w:rsidR="00C16946" w:rsidRPr="002A2107">
        <w:rPr>
          <w:rFonts w:ascii="Arial" w:eastAsia="Times New Roman" w:hAnsi="Arial" w:cs="Arial"/>
          <w:color w:val="auto"/>
          <w:sz w:val="22"/>
          <w:szCs w:val="22"/>
        </w:rPr>
        <w:t xml:space="preserve">nr </w:t>
      </w:r>
      <w:r w:rsidR="002A2107" w:rsidRPr="002A2107">
        <w:rPr>
          <w:rFonts w:ascii="Arial" w:eastAsia="Times New Roman" w:hAnsi="Arial" w:cs="Arial"/>
          <w:color w:val="auto"/>
          <w:sz w:val="22"/>
          <w:szCs w:val="22"/>
        </w:rPr>
        <w:t>3</w:t>
      </w:r>
      <w:r w:rsidR="00C16946" w:rsidRPr="002A2107">
        <w:rPr>
          <w:rFonts w:ascii="Arial" w:eastAsia="Times New Roman" w:hAnsi="Arial" w:cs="Arial"/>
          <w:color w:val="auto"/>
          <w:sz w:val="22"/>
          <w:szCs w:val="22"/>
        </w:rPr>
        <w:t xml:space="preserve"> do SWZ.</w:t>
      </w:r>
      <w:r w:rsidRPr="002A2107">
        <w:rPr>
          <w:rFonts w:ascii="Arial" w:eastAsia="Times New Roman" w:hAnsi="Arial" w:cs="Arial"/>
          <w:color w:val="auto"/>
          <w:sz w:val="22"/>
          <w:szCs w:val="22"/>
        </w:rPr>
        <w:t xml:space="preserve"> </w:t>
      </w:r>
    </w:p>
    <w:p w14:paraId="7D45D5E1" w14:textId="77777777"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14:paraId="7B2B19B0" w14:textId="41AC6BA0" w:rsidR="007719C4" w:rsidRDefault="00A16029" w:rsidP="00CF3510">
      <w:pPr>
        <w:spacing w:line="288" w:lineRule="auto"/>
        <w:jc w:val="both"/>
        <w:rPr>
          <w:rFonts w:ascii="Arial" w:hAnsi="Arial" w:cs="Arial"/>
          <w:sz w:val="22"/>
          <w:szCs w:val="22"/>
        </w:rPr>
      </w:pPr>
      <w:r w:rsidRPr="00CF3510">
        <w:rPr>
          <w:rFonts w:ascii="Arial" w:hAnsi="Arial" w:cs="Arial"/>
          <w:b/>
          <w:bCs/>
          <w:sz w:val="22"/>
          <w:szCs w:val="22"/>
        </w:rPr>
        <w:t>6.</w:t>
      </w:r>
      <w:r w:rsidR="00926433">
        <w:rPr>
          <w:rFonts w:ascii="Arial" w:hAnsi="Arial" w:cs="Arial"/>
          <w:b/>
          <w:bCs/>
          <w:sz w:val="22"/>
          <w:szCs w:val="22"/>
        </w:rPr>
        <w:t>8</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r w:rsidR="005977D3">
        <w:rPr>
          <w:rFonts w:ascii="Arial" w:hAnsi="Arial" w:cs="Arial"/>
          <w:sz w:val="22"/>
          <w:szCs w:val="22"/>
        </w:rPr>
        <w:t>Pzp</w:t>
      </w:r>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w:t>
      </w:r>
      <w:r w:rsidR="00243C7D">
        <w:rPr>
          <w:rFonts w:ascii="Arial" w:hAnsi="Arial" w:cs="Arial"/>
          <w:sz w:val="22"/>
          <w:szCs w:val="22"/>
        </w:rPr>
        <w:t>a</w:t>
      </w:r>
      <w:r w:rsidRPr="00CF3510">
        <w:rPr>
          <w:rFonts w:ascii="Arial" w:hAnsi="Arial" w:cs="Arial"/>
          <w:sz w:val="22"/>
          <w:szCs w:val="22"/>
        </w:rPr>
        <w:t xml:space="preserve">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14:paraId="71BB2311" w14:textId="77777777" w:rsidR="005A4CB0" w:rsidRDefault="005A4CB0" w:rsidP="00193F43">
      <w:pPr>
        <w:tabs>
          <w:tab w:val="left" w:pos="284"/>
        </w:tabs>
        <w:spacing w:line="288" w:lineRule="auto"/>
        <w:jc w:val="both"/>
        <w:rPr>
          <w:rFonts w:ascii="Arial" w:hAnsi="Arial" w:cs="Arial"/>
          <w:b/>
          <w:color w:val="000000"/>
          <w:sz w:val="22"/>
          <w:szCs w:val="22"/>
        </w:rPr>
      </w:pPr>
    </w:p>
    <w:p w14:paraId="7BA711F2" w14:textId="166BE59A" w:rsidR="007719C4" w:rsidRPr="00193F43" w:rsidRDefault="00095A3E" w:rsidP="00193F43">
      <w:pPr>
        <w:tabs>
          <w:tab w:val="left" w:pos="284"/>
        </w:tabs>
        <w:spacing w:line="288" w:lineRule="auto"/>
        <w:jc w:val="both"/>
        <w:rPr>
          <w:rFonts w:ascii="Arial" w:hAnsi="Arial" w:cs="Arial"/>
          <w:b/>
          <w:sz w:val="10"/>
          <w:szCs w:val="10"/>
        </w:rPr>
      </w:pPr>
      <w:r>
        <w:rPr>
          <w:rFonts w:ascii="Arial" w:hAnsi="Arial" w:cs="Arial"/>
          <w:b/>
          <w:color w:val="000000"/>
          <w:sz w:val="22"/>
          <w:szCs w:val="22"/>
        </w:rPr>
        <w:t>7</w:t>
      </w:r>
      <w:r w:rsidR="00A16029" w:rsidRPr="00193F43">
        <w:rPr>
          <w:rFonts w:ascii="Arial" w:hAnsi="Arial" w:cs="Arial"/>
          <w:b/>
          <w:color w:val="000000"/>
          <w:sz w:val="22"/>
          <w:szCs w:val="22"/>
        </w:rPr>
        <w:t xml:space="preserve">.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3686C18" w14:textId="77777777" w:rsidR="00193F43" w:rsidRPr="000E12EA" w:rsidRDefault="00193F43" w:rsidP="00CF3510">
      <w:pPr>
        <w:tabs>
          <w:tab w:val="left" w:pos="540"/>
        </w:tabs>
        <w:spacing w:line="288" w:lineRule="auto"/>
        <w:jc w:val="both"/>
        <w:rPr>
          <w:rFonts w:ascii="Arial" w:hAnsi="Arial" w:cs="Arial"/>
          <w:b/>
          <w:sz w:val="10"/>
          <w:szCs w:val="22"/>
        </w:rPr>
      </w:pPr>
    </w:p>
    <w:p w14:paraId="6807C63C" w14:textId="647C8F43" w:rsidR="007719C4" w:rsidRPr="00CF3510" w:rsidRDefault="00095A3E" w:rsidP="00CF3510">
      <w:pPr>
        <w:tabs>
          <w:tab w:val="left" w:pos="540"/>
        </w:tabs>
        <w:spacing w:line="288" w:lineRule="auto"/>
        <w:jc w:val="both"/>
        <w:rPr>
          <w:rFonts w:ascii="Arial" w:hAnsi="Arial" w:cs="Arial"/>
          <w:sz w:val="10"/>
          <w:szCs w:val="22"/>
        </w:rPr>
      </w:pPr>
      <w:r>
        <w:rPr>
          <w:rFonts w:ascii="Arial" w:hAnsi="Arial" w:cs="Arial"/>
          <w:b/>
          <w:sz w:val="22"/>
          <w:szCs w:val="22"/>
        </w:rPr>
        <w:t>7</w:t>
      </w:r>
      <w:r w:rsidR="00A16029" w:rsidRPr="00CF3510">
        <w:rPr>
          <w:rFonts w:ascii="Arial" w:hAnsi="Arial" w:cs="Arial"/>
          <w:b/>
          <w:sz w:val="22"/>
          <w:szCs w:val="22"/>
        </w:rPr>
        <w:t>.1</w:t>
      </w:r>
      <w:r w:rsidR="00A16029"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00A16029"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4"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5" w:tgtFrame="_blank" w:history="1">
        <w:r w:rsidR="006216BF" w:rsidRPr="0048133D">
          <w:rPr>
            <w:rFonts w:ascii="Arial" w:hAnsi="Arial" w:cs="Arial"/>
            <w:color w:val="auto"/>
            <w:sz w:val="22"/>
            <w:szCs w:val="22"/>
            <w:u w:val="single"/>
          </w:rPr>
          <w:t>https://platformazakupowa.pl/pn/tczew</w:t>
        </w:r>
      </w:hyperlink>
      <w:r w:rsidR="00A16029" w:rsidRPr="00CF3510">
        <w:rPr>
          <w:rFonts w:ascii="Arial" w:hAnsi="Arial" w:cs="Arial"/>
          <w:sz w:val="22"/>
          <w:szCs w:val="22"/>
        </w:rPr>
        <w:t xml:space="preserve">          </w:t>
      </w:r>
      <w:r w:rsidR="00F866F2">
        <w:rPr>
          <w:rFonts w:ascii="Arial" w:hAnsi="Arial" w:cs="Arial"/>
          <w:sz w:val="22"/>
          <w:szCs w:val="22"/>
        </w:rPr>
        <w:t xml:space="preserve"> </w:t>
      </w:r>
    </w:p>
    <w:p w14:paraId="0D4CCCC2" w14:textId="77777777" w:rsidR="007719C4" w:rsidRPr="00CF3510" w:rsidRDefault="007719C4" w:rsidP="00CF3510">
      <w:pPr>
        <w:tabs>
          <w:tab w:val="left" w:pos="540"/>
        </w:tabs>
        <w:spacing w:line="288" w:lineRule="auto"/>
        <w:jc w:val="both"/>
        <w:rPr>
          <w:rFonts w:ascii="Arial" w:hAnsi="Arial" w:cs="Arial"/>
          <w:sz w:val="10"/>
          <w:szCs w:val="22"/>
        </w:rPr>
      </w:pPr>
    </w:p>
    <w:p w14:paraId="5657E39A" w14:textId="65D80328"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szCs w:val="22"/>
        </w:rPr>
        <w:t>7</w:t>
      </w:r>
      <w:r w:rsidR="00A16029" w:rsidRPr="00CF3510">
        <w:rPr>
          <w:rFonts w:ascii="Arial" w:hAnsi="Arial" w:cs="Arial"/>
          <w:b/>
          <w:sz w:val="22"/>
          <w:szCs w:val="22"/>
        </w:rPr>
        <w:t>.2</w:t>
      </w:r>
      <w:r w:rsidR="00A16029"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14:paraId="04C35C79"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lastRenderedPageBreak/>
        <w:t>przesyłania Zamawiającemu pytań do tre</w:t>
      </w:r>
      <w:r w:rsidR="007901AD">
        <w:rPr>
          <w:rFonts w:ascii="Arial" w:hAnsi="Arial" w:cs="Arial"/>
          <w:sz w:val="22"/>
        </w:rPr>
        <w:t>ści SWZ,</w:t>
      </w:r>
    </w:p>
    <w:p w14:paraId="55BF330C"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14:paraId="231629D4"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Pzp</w:t>
      </w:r>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14:paraId="244F7505"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Pzp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14:paraId="174913D7"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w:t>
      </w:r>
      <w:r w:rsidR="00231BB1">
        <w:rPr>
          <w:rFonts w:ascii="Arial" w:hAnsi="Arial" w:cs="Arial"/>
          <w:sz w:val="22"/>
        </w:rPr>
        <w:t>ącego do złożenia wyjaśnień dotyczących</w:t>
      </w:r>
      <w:r w:rsidRPr="00063362">
        <w:rPr>
          <w:rFonts w:ascii="Arial" w:hAnsi="Arial" w:cs="Arial"/>
          <w:sz w:val="22"/>
        </w:rPr>
        <w:t xml:space="preserve"> treści pr</w:t>
      </w:r>
      <w:r w:rsidR="007901AD">
        <w:rPr>
          <w:rFonts w:ascii="Arial" w:hAnsi="Arial" w:cs="Arial"/>
          <w:sz w:val="22"/>
        </w:rPr>
        <w:t>zedmiotowych środków dowodowych,</w:t>
      </w:r>
    </w:p>
    <w:p w14:paraId="698ADC78"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14:paraId="0F38DEBC"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14:paraId="13C57E6F" w14:textId="77777777" w:rsidR="009A7925" w:rsidRPr="00063362" w:rsidRDefault="009A7925" w:rsidP="00143309">
      <w:pPr>
        <w:pStyle w:val="Akapitzlist"/>
        <w:numPr>
          <w:ilvl w:val="0"/>
          <w:numId w:val="27"/>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14:paraId="1A901B47" w14:textId="77777777" w:rsidR="00063362" w:rsidRPr="00063362" w:rsidRDefault="00063362" w:rsidP="009A7925">
      <w:pPr>
        <w:tabs>
          <w:tab w:val="left" w:pos="540"/>
        </w:tabs>
        <w:spacing w:line="288" w:lineRule="auto"/>
        <w:jc w:val="both"/>
        <w:rPr>
          <w:rFonts w:ascii="Arial" w:hAnsi="Arial" w:cs="Arial"/>
          <w:sz w:val="10"/>
        </w:rPr>
      </w:pPr>
    </w:p>
    <w:p w14:paraId="25733A0D"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14:paraId="5086D498" w14:textId="77777777" w:rsidR="00063362" w:rsidRPr="00D20BEA" w:rsidRDefault="00063362" w:rsidP="009A7925">
      <w:pPr>
        <w:tabs>
          <w:tab w:val="left" w:pos="540"/>
        </w:tabs>
        <w:spacing w:line="288" w:lineRule="auto"/>
        <w:jc w:val="both"/>
        <w:rPr>
          <w:rFonts w:ascii="Arial" w:hAnsi="Arial" w:cs="Arial"/>
          <w:sz w:val="12"/>
        </w:rPr>
      </w:pPr>
    </w:p>
    <w:p w14:paraId="5F96BD2F" w14:textId="6BD1D5CD" w:rsidR="00CB2D9F" w:rsidRPr="00CF3510" w:rsidRDefault="00095A3E" w:rsidP="00CB2D9F">
      <w:pPr>
        <w:tabs>
          <w:tab w:val="left" w:pos="426"/>
        </w:tabs>
        <w:spacing w:line="288" w:lineRule="auto"/>
        <w:jc w:val="both"/>
        <w:rPr>
          <w:rFonts w:ascii="Arial" w:hAnsi="Arial" w:cs="Arial"/>
          <w:sz w:val="8"/>
          <w:szCs w:val="16"/>
        </w:rPr>
      </w:pPr>
      <w:r>
        <w:rPr>
          <w:rFonts w:ascii="Arial" w:hAnsi="Arial" w:cs="Arial"/>
          <w:b/>
          <w:sz w:val="22"/>
        </w:rPr>
        <w:t>7</w:t>
      </w:r>
      <w:r w:rsidR="00063362" w:rsidRPr="00063362">
        <w:rPr>
          <w:rFonts w:ascii="Arial" w:hAnsi="Arial" w:cs="Arial"/>
          <w:b/>
          <w:sz w:val="22"/>
        </w:rPr>
        <w:t>.3</w:t>
      </w:r>
      <w:r w:rsidR="00063362">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w:t>
      </w:r>
      <w:r w:rsidR="00640AE7">
        <w:rPr>
          <w:rFonts w:ascii="Arial" w:hAnsi="Arial" w:cs="Arial"/>
          <w:sz w:val="22"/>
          <w:szCs w:val="22"/>
        </w:rPr>
        <w:br/>
      </w:r>
      <w:r w:rsidR="00CB2D9F" w:rsidRPr="00CF3510">
        <w:rPr>
          <w:rFonts w:ascii="Arial" w:hAnsi="Arial" w:cs="Arial"/>
          <w:sz w:val="22"/>
          <w:szCs w:val="22"/>
        </w:rPr>
        <w:t xml:space="preserve">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14:paraId="34E4987B" w14:textId="77777777" w:rsidR="00CB2D9F" w:rsidRPr="00CF3510" w:rsidRDefault="00CB2D9F" w:rsidP="00CB2D9F">
      <w:pPr>
        <w:spacing w:line="288" w:lineRule="auto"/>
        <w:jc w:val="both"/>
        <w:rPr>
          <w:rFonts w:ascii="Arial" w:hAnsi="Arial" w:cs="Arial"/>
          <w:sz w:val="8"/>
          <w:szCs w:val="16"/>
        </w:rPr>
      </w:pPr>
    </w:p>
    <w:p w14:paraId="40BA6972" w14:textId="073BD956" w:rsidR="00CB2D9F" w:rsidRPr="00CF3510" w:rsidRDefault="00095A3E" w:rsidP="00CB2D9F">
      <w:pPr>
        <w:tabs>
          <w:tab w:val="left" w:pos="426"/>
          <w:tab w:val="left" w:pos="567"/>
        </w:tabs>
        <w:spacing w:line="288" w:lineRule="auto"/>
        <w:jc w:val="both"/>
        <w:rPr>
          <w:rFonts w:ascii="Arial" w:hAnsi="Arial" w:cs="Arial"/>
          <w:sz w:val="8"/>
          <w:szCs w:val="22"/>
        </w:rPr>
      </w:pPr>
      <w:r>
        <w:rPr>
          <w:rFonts w:ascii="Arial" w:hAnsi="Arial" w:cs="Arial"/>
          <w:b/>
          <w:bCs/>
          <w:sz w:val="22"/>
          <w:szCs w:val="22"/>
        </w:rPr>
        <w:t>7</w:t>
      </w:r>
      <w:r w:rsidR="00D20BEA" w:rsidRPr="00D20BEA">
        <w:rPr>
          <w:rFonts w:ascii="Arial" w:hAnsi="Arial" w:cs="Arial"/>
          <w:b/>
          <w:bCs/>
          <w:sz w:val="22"/>
          <w:szCs w:val="22"/>
        </w:rPr>
        <w:t>.4</w:t>
      </w:r>
      <w:r w:rsidR="00D20BEA">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xml:space="preserve">, o którym mowa w pkt </w:t>
      </w:r>
      <w:r>
        <w:rPr>
          <w:rFonts w:ascii="Arial" w:hAnsi="Arial" w:cs="Arial"/>
          <w:bCs/>
          <w:sz w:val="22"/>
          <w:szCs w:val="22"/>
        </w:rPr>
        <w:t>7</w:t>
      </w:r>
      <w:r w:rsidR="00CB2D9F" w:rsidRPr="00CF3510">
        <w:rPr>
          <w:rFonts w:ascii="Arial" w:hAnsi="Arial" w:cs="Arial"/>
          <w:bCs/>
          <w:sz w:val="22"/>
          <w:szCs w:val="22"/>
        </w:rPr>
        <w:t>.</w:t>
      </w:r>
      <w:r w:rsidR="00CB2D9F">
        <w:rPr>
          <w:rFonts w:ascii="Arial" w:hAnsi="Arial" w:cs="Arial"/>
          <w:bCs/>
          <w:sz w:val="22"/>
          <w:szCs w:val="22"/>
        </w:rPr>
        <w:t>3</w:t>
      </w:r>
      <w:r w:rsidR="00CB2D9F" w:rsidRPr="00CF3510">
        <w:rPr>
          <w:rFonts w:ascii="Arial" w:hAnsi="Arial" w:cs="Arial"/>
          <w:bCs/>
          <w:sz w:val="22"/>
          <w:szCs w:val="22"/>
        </w:rPr>
        <w:t xml:space="preserve">. </w:t>
      </w:r>
    </w:p>
    <w:p w14:paraId="4A6C0E2F" w14:textId="77777777" w:rsidR="00CB2D9F" w:rsidRPr="00D20BEA" w:rsidRDefault="00CB2D9F" w:rsidP="009A7925">
      <w:pPr>
        <w:tabs>
          <w:tab w:val="left" w:pos="540"/>
        </w:tabs>
        <w:spacing w:line="288" w:lineRule="auto"/>
        <w:jc w:val="both"/>
        <w:rPr>
          <w:rFonts w:ascii="Arial" w:hAnsi="Arial" w:cs="Arial"/>
          <w:sz w:val="12"/>
        </w:rPr>
      </w:pPr>
    </w:p>
    <w:p w14:paraId="2E68FDC3" w14:textId="493E9D8F" w:rsid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.5</w:t>
      </w:r>
      <w:r w:rsidR="00CB2D9F">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14:paraId="0CDBEFC5" w14:textId="77777777" w:rsidR="00063362" w:rsidRPr="00063362" w:rsidRDefault="00063362" w:rsidP="009A7925">
      <w:pPr>
        <w:tabs>
          <w:tab w:val="left" w:pos="540"/>
        </w:tabs>
        <w:spacing w:line="288" w:lineRule="auto"/>
        <w:jc w:val="both"/>
        <w:rPr>
          <w:rFonts w:ascii="Arial" w:hAnsi="Arial" w:cs="Arial"/>
          <w:sz w:val="14"/>
        </w:rPr>
      </w:pPr>
    </w:p>
    <w:p w14:paraId="6C8A0871" w14:textId="69BA23E4"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6</w:t>
      </w:r>
      <w:r w:rsidR="00063362">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xml:space="preserve">. Korespondencja, której zgodnie </w:t>
      </w:r>
      <w:r w:rsidR="001E497A">
        <w:rPr>
          <w:rFonts w:ascii="Arial" w:hAnsi="Arial" w:cs="Arial"/>
          <w:sz w:val="22"/>
        </w:rPr>
        <w:br/>
      </w:r>
      <w:r w:rsidR="009A7925" w:rsidRPr="009A7925">
        <w:rPr>
          <w:rFonts w:ascii="Arial" w:hAnsi="Arial" w:cs="Arial"/>
          <w:sz w:val="22"/>
        </w:rPr>
        <w:t>z obowiązującymi przepisami adresatem jest konkretny wykonawca, będzie przekazywana w formie elektronicznej za pośrednictwem platformazakupowa.pl do konkretnego wykonawcy.</w:t>
      </w:r>
    </w:p>
    <w:p w14:paraId="0672D9E1" w14:textId="77777777" w:rsidR="00063362" w:rsidRPr="00063362" w:rsidRDefault="00063362" w:rsidP="009A7925">
      <w:pPr>
        <w:tabs>
          <w:tab w:val="left" w:pos="540"/>
        </w:tabs>
        <w:spacing w:line="288" w:lineRule="auto"/>
        <w:jc w:val="both"/>
        <w:rPr>
          <w:rFonts w:ascii="Arial" w:hAnsi="Arial" w:cs="Arial"/>
          <w:sz w:val="12"/>
        </w:rPr>
      </w:pPr>
    </w:p>
    <w:p w14:paraId="7F1D45E8" w14:textId="0326CC50"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7</w:t>
      </w:r>
      <w:r w:rsidR="00063362">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sidR="00063362">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14:paraId="210FC5D3" w14:textId="77777777" w:rsidR="00063362" w:rsidRPr="00D20BEA" w:rsidRDefault="00063362" w:rsidP="009A7925">
      <w:pPr>
        <w:tabs>
          <w:tab w:val="left" w:pos="540"/>
        </w:tabs>
        <w:spacing w:line="288" w:lineRule="auto"/>
        <w:jc w:val="both"/>
        <w:rPr>
          <w:rFonts w:ascii="Arial" w:hAnsi="Arial" w:cs="Arial"/>
          <w:sz w:val="12"/>
        </w:rPr>
      </w:pPr>
    </w:p>
    <w:p w14:paraId="752502E5" w14:textId="70FAC868" w:rsidR="00CB2D9F" w:rsidRDefault="00095A3E" w:rsidP="009A7925">
      <w:pPr>
        <w:tabs>
          <w:tab w:val="left" w:pos="540"/>
        </w:tabs>
        <w:spacing w:line="288" w:lineRule="auto"/>
        <w:jc w:val="both"/>
        <w:rPr>
          <w:rFonts w:ascii="Arial" w:hAnsi="Arial" w:cs="Arial"/>
          <w:sz w:val="22"/>
        </w:rPr>
      </w:pPr>
      <w:r>
        <w:rPr>
          <w:rFonts w:ascii="Arial" w:hAnsi="Arial" w:cs="Arial"/>
          <w:b/>
          <w:sz w:val="22"/>
        </w:rPr>
        <w:t>7</w:t>
      </w:r>
      <w:r w:rsidR="00063362" w:rsidRPr="00063362">
        <w:rPr>
          <w:rFonts w:ascii="Arial" w:hAnsi="Arial" w:cs="Arial"/>
          <w:b/>
          <w:sz w:val="22"/>
        </w:rPr>
        <w:t>.</w:t>
      </w:r>
      <w:r w:rsidR="00CB2D9F">
        <w:rPr>
          <w:rFonts w:ascii="Arial" w:hAnsi="Arial" w:cs="Arial"/>
          <w:b/>
          <w:sz w:val="22"/>
        </w:rPr>
        <w:t>8</w:t>
      </w:r>
      <w:r w:rsidR="00063362">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t>
      </w:r>
      <w:r w:rsidR="001E497A">
        <w:rPr>
          <w:rFonts w:ascii="Arial" w:hAnsi="Arial" w:cs="Arial"/>
          <w:sz w:val="22"/>
        </w:rPr>
        <w:br/>
      </w:r>
      <w:r w:rsidR="00CB2D9F" w:rsidRPr="00CB2D9F">
        <w:rPr>
          <w:rFonts w:ascii="Arial" w:hAnsi="Arial" w:cs="Arial"/>
          <w:sz w:val="22"/>
        </w:rPr>
        <w:lastRenderedPageBreak/>
        <w:t>w rozporządzeniu Prezesa Rady Ministrów z dnia 30 grudnia 2020 r. w sprawie sposobu sporządzania</w:t>
      </w:r>
      <w:r w:rsidR="00A86232">
        <w:rPr>
          <w:rFonts w:ascii="Arial" w:hAnsi="Arial" w:cs="Arial"/>
          <w:sz w:val="22"/>
        </w:rPr>
        <w:t xml:space="preserve"> </w:t>
      </w:r>
      <w:r w:rsidR="00CB2D9F" w:rsidRPr="00CB2D9F">
        <w:rPr>
          <w:rFonts w:ascii="Arial" w:hAnsi="Arial" w:cs="Arial"/>
          <w:sz w:val="22"/>
        </w:rPr>
        <w:t>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CB2D9F" w:rsidRPr="00CB2D9F">
        <w:rPr>
          <w:rFonts w:ascii="Arial" w:hAnsi="Arial" w:cs="Arial"/>
          <w:sz w:val="22"/>
        </w:rPr>
        <w:t xml:space="preserve"> oraz z rozporządzeniem Ministra Rozwoju, Pracy i Technologii z dnia 23 grudnia 2020 r. w sprawie podmiotowych środków dowodowych oraz innych dokumentów lub oświadczeń, jakich może żądać zamawiający od wykonawcy (Dz. U. z 2020 r. poz. 2415).</w:t>
      </w:r>
    </w:p>
    <w:p w14:paraId="27ED03D4" w14:textId="77777777" w:rsidR="00487D02" w:rsidRPr="00CB2D9F" w:rsidRDefault="00487D02" w:rsidP="009A7925">
      <w:pPr>
        <w:tabs>
          <w:tab w:val="left" w:pos="540"/>
        </w:tabs>
        <w:spacing w:line="288" w:lineRule="auto"/>
        <w:jc w:val="both"/>
        <w:rPr>
          <w:rFonts w:ascii="Arial" w:hAnsi="Arial" w:cs="Arial"/>
          <w:sz w:val="10"/>
        </w:rPr>
      </w:pPr>
    </w:p>
    <w:p w14:paraId="4AB8A093" w14:textId="423C5327"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CB2D9F" w:rsidRPr="00CB2D9F">
        <w:rPr>
          <w:rFonts w:ascii="Arial" w:hAnsi="Arial" w:cs="Arial"/>
          <w:b/>
          <w:sz w:val="22"/>
        </w:rPr>
        <w:t>.8.1</w:t>
      </w:r>
      <w:r w:rsidR="00CB2D9F">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14:paraId="27F508F6"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stały dostęp do sieci Internet o gwarantowanej przepustowości nie mniejszej niż 512 kb/s,</w:t>
      </w:r>
    </w:p>
    <w:p w14:paraId="7E658BDF"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18B3E74B"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14:paraId="48BCF6B2"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14:paraId="1450EB53" w14:textId="77777777" w:rsidR="009A7925" w:rsidRPr="007901AD" w:rsidRDefault="009A7925" w:rsidP="00143309">
      <w:pPr>
        <w:pStyle w:val="Akapitzlist"/>
        <w:numPr>
          <w:ilvl w:val="0"/>
          <w:numId w:val="28"/>
        </w:numPr>
        <w:tabs>
          <w:tab w:val="left" w:pos="540"/>
        </w:tabs>
        <w:spacing w:line="288" w:lineRule="auto"/>
        <w:ind w:left="426" w:hanging="284"/>
        <w:jc w:val="both"/>
        <w:rPr>
          <w:rFonts w:ascii="Arial" w:hAnsi="Arial" w:cs="Arial"/>
          <w:sz w:val="22"/>
        </w:rPr>
      </w:pPr>
      <w:r w:rsidRPr="007901AD">
        <w:rPr>
          <w:rFonts w:ascii="Arial" w:hAnsi="Arial" w:cs="Arial"/>
          <w:sz w:val="22"/>
        </w:rPr>
        <w:t>zainstalowany program Adobe Acrobat Reader lub inny obsługujący format plików .pdf,</w:t>
      </w:r>
    </w:p>
    <w:p w14:paraId="7F608EC3" w14:textId="77777777" w:rsidR="009A7925" w:rsidRPr="007901AD" w:rsidRDefault="00B550B2" w:rsidP="00143309">
      <w:pPr>
        <w:pStyle w:val="Akapitzlist"/>
        <w:numPr>
          <w:ilvl w:val="0"/>
          <w:numId w:val="28"/>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r w:rsidR="00060FB2">
        <w:rPr>
          <w:rFonts w:ascii="Arial" w:hAnsi="Arial" w:cs="Arial"/>
          <w:sz w:val="22"/>
        </w:rPr>
        <w:t>,</w:t>
      </w:r>
    </w:p>
    <w:p w14:paraId="3651D736" w14:textId="12E867FE" w:rsidR="009A7925" w:rsidRPr="007901AD" w:rsidRDefault="00B550B2" w:rsidP="00143309">
      <w:pPr>
        <w:pStyle w:val="Akapitzlist"/>
        <w:numPr>
          <w:ilvl w:val="0"/>
          <w:numId w:val="28"/>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(hh:mm:ss) generowany wg</w:t>
      </w:r>
      <w:r w:rsidR="009A7925" w:rsidRPr="007901AD">
        <w:rPr>
          <w:rFonts w:ascii="Arial" w:hAnsi="Arial" w:cs="Arial"/>
          <w:sz w:val="22"/>
        </w:rPr>
        <w:t xml:space="preserve"> czasu lokalnego serwera synchronizowanego z zegarem Głównego Urzędu Miar.</w:t>
      </w:r>
    </w:p>
    <w:p w14:paraId="7CB9FC91" w14:textId="77777777" w:rsidR="00B550B2" w:rsidRPr="00F64A48" w:rsidRDefault="00B550B2" w:rsidP="009A7925">
      <w:pPr>
        <w:tabs>
          <w:tab w:val="left" w:pos="540"/>
        </w:tabs>
        <w:spacing w:line="288" w:lineRule="auto"/>
        <w:jc w:val="both"/>
        <w:rPr>
          <w:rFonts w:ascii="Arial" w:hAnsi="Arial" w:cs="Arial"/>
          <w:sz w:val="10"/>
        </w:rPr>
      </w:pPr>
    </w:p>
    <w:p w14:paraId="061B5199" w14:textId="2D4CE5E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9</w:t>
      </w:r>
      <w:r w:rsidR="00B550B2">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14:paraId="61160511" w14:textId="77777777" w:rsidR="009A7925" w:rsidRPr="00B550B2" w:rsidRDefault="009A7925" w:rsidP="00143309">
      <w:pPr>
        <w:pStyle w:val="Akapitzlist"/>
        <w:numPr>
          <w:ilvl w:val="0"/>
          <w:numId w:val="29"/>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14:paraId="24CD36A4" w14:textId="77777777" w:rsidR="009A7925" w:rsidRPr="00B550B2" w:rsidRDefault="009A7925" w:rsidP="00143309">
      <w:pPr>
        <w:pStyle w:val="Akapitzlist"/>
        <w:numPr>
          <w:ilvl w:val="0"/>
          <w:numId w:val="29"/>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14:paraId="6FB606C5" w14:textId="77777777" w:rsidR="00B550B2" w:rsidRPr="00B550B2" w:rsidRDefault="00B550B2" w:rsidP="009A7925">
      <w:pPr>
        <w:tabs>
          <w:tab w:val="left" w:pos="540"/>
        </w:tabs>
        <w:spacing w:line="288" w:lineRule="auto"/>
        <w:jc w:val="both"/>
        <w:rPr>
          <w:rFonts w:ascii="Arial" w:hAnsi="Arial" w:cs="Arial"/>
          <w:sz w:val="12"/>
        </w:rPr>
      </w:pPr>
    </w:p>
    <w:p w14:paraId="352EA190" w14:textId="29463BA5" w:rsidR="009A7925" w:rsidRPr="009A7925" w:rsidRDefault="00095A3E" w:rsidP="009A7925">
      <w:pPr>
        <w:tabs>
          <w:tab w:val="left" w:pos="540"/>
        </w:tabs>
        <w:spacing w:line="288" w:lineRule="auto"/>
        <w:jc w:val="both"/>
        <w:rPr>
          <w:rFonts w:ascii="Arial" w:hAnsi="Arial" w:cs="Arial"/>
          <w:sz w:val="22"/>
        </w:rPr>
      </w:pPr>
      <w:r>
        <w:rPr>
          <w:rFonts w:ascii="Arial" w:hAnsi="Arial" w:cs="Arial"/>
          <w:b/>
          <w:sz w:val="22"/>
        </w:rPr>
        <w:t>7</w:t>
      </w:r>
      <w:r w:rsidR="00B550B2" w:rsidRPr="00B550B2">
        <w:rPr>
          <w:rFonts w:ascii="Arial" w:hAnsi="Arial" w:cs="Arial"/>
          <w:b/>
          <w:sz w:val="22"/>
        </w:rPr>
        <w:t>.</w:t>
      </w:r>
      <w:r w:rsidR="00CB2D9F">
        <w:rPr>
          <w:rFonts w:ascii="Arial" w:hAnsi="Arial" w:cs="Arial"/>
          <w:b/>
          <w:sz w:val="22"/>
        </w:rPr>
        <w:t>10</w:t>
      </w:r>
      <w:r w:rsidR="00B550B2">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sidR="00B550B2">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sidR="00B550B2">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14:paraId="58F8DDAA" w14:textId="77777777" w:rsidR="00B550B2" w:rsidRPr="00B550B2" w:rsidRDefault="00B550B2" w:rsidP="009A7925">
      <w:pPr>
        <w:tabs>
          <w:tab w:val="left" w:pos="540"/>
        </w:tabs>
        <w:spacing w:line="288" w:lineRule="auto"/>
        <w:jc w:val="both"/>
        <w:rPr>
          <w:rFonts w:ascii="Arial" w:hAnsi="Arial" w:cs="Arial"/>
          <w:sz w:val="8"/>
        </w:rPr>
      </w:pPr>
    </w:p>
    <w:p w14:paraId="5E5CA01E" w14:textId="77777777"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ustawy Pzp</w:t>
      </w:r>
      <w:r w:rsidRPr="009A7925">
        <w:rPr>
          <w:rFonts w:ascii="Arial" w:hAnsi="Arial" w:cs="Arial"/>
          <w:sz w:val="22"/>
        </w:rPr>
        <w:t>.</w:t>
      </w:r>
    </w:p>
    <w:p w14:paraId="2277852D" w14:textId="77777777" w:rsidR="00BD5B74" w:rsidRPr="00D13245" w:rsidRDefault="00BD5B74" w:rsidP="009A7925">
      <w:pPr>
        <w:tabs>
          <w:tab w:val="left" w:pos="540"/>
        </w:tabs>
        <w:spacing w:line="288" w:lineRule="auto"/>
        <w:jc w:val="both"/>
        <w:rPr>
          <w:rFonts w:ascii="Arial" w:hAnsi="Arial" w:cs="Arial"/>
          <w:sz w:val="12"/>
        </w:rPr>
      </w:pPr>
    </w:p>
    <w:p w14:paraId="5E3CE6DD" w14:textId="50F7D41B" w:rsidR="0086088F" w:rsidRDefault="00095A3E" w:rsidP="000E12EA">
      <w:pPr>
        <w:tabs>
          <w:tab w:val="left" w:pos="540"/>
        </w:tabs>
        <w:spacing w:line="288" w:lineRule="auto"/>
        <w:jc w:val="both"/>
        <w:rPr>
          <w:rFonts w:ascii="Arial" w:hAnsi="Arial" w:cs="Arial"/>
          <w:sz w:val="22"/>
        </w:rPr>
      </w:pPr>
      <w:r>
        <w:rPr>
          <w:rFonts w:ascii="Arial" w:hAnsi="Arial" w:cs="Arial"/>
          <w:b/>
          <w:sz w:val="22"/>
        </w:rPr>
        <w:t>7</w:t>
      </w:r>
      <w:r w:rsidR="00D13245" w:rsidRPr="00D13245">
        <w:rPr>
          <w:rFonts w:ascii="Arial" w:hAnsi="Arial" w:cs="Arial"/>
          <w:b/>
          <w:sz w:val="22"/>
        </w:rPr>
        <w:t>.</w:t>
      </w:r>
      <w:r w:rsidR="00CB2D9F">
        <w:rPr>
          <w:rFonts w:ascii="Arial" w:hAnsi="Arial" w:cs="Arial"/>
          <w:b/>
          <w:sz w:val="22"/>
        </w:rPr>
        <w:t>11</w:t>
      </w:r>
      <w:r w:rsidR="00D13245">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sidR="00D13245">
        <w:rPr>
          <w:rFonts w:ascii="Arial" w:hAnsi="Arial" w:cs="Arial"/>
          <w:sz w:val="22"/>
        </w:rPr>
        <w:t xml:space="preserve">                 </w:t>
      </w:r>
      <w:r w:rsidR="009A7925" w:rsidRPr="009A7925">
        <w:rPr>
          <w:rFonts w:ascii="Arial" w:hAnsi="Arial" w:cs="Arial"/>
          <w:sz w:val="22"/>
        </w:rP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F64A48" w:rsidRPr="00CC2C35">
          <w:rPr>
            <w:rStyle w:val="Hipercze"/>
            <w:rFonts w:ascii="Arial" w:hAnsi="Arial" w:cs="Arial"/>
            <w:sz w:val="22"/>
          </w:rPr>
          <w:t>https://platformazakupowa.pl/strona/45-instrukcje</w:t>
        </w:r>
      </w:hyperlink>
    </w:p>
    <w:p w14:paraId="61718C1E" w14:textId="77777777" w:rsidR="00B566D3" w:rsidRPr="00F64A48" w:rsidRDefault="00B566D3" w:rsidP="000E12EA">
      <w:pPr>
        <w:tabs>
          <w:tab w:val="left" w:pos="540"/>
        </w:tabs>
        <w:spacing w:line="288" w:lineRule="auto"/>
        <w:jc w:val="both"/>
        <w:rPr>
          <w:rFonts w:ascii="Arial" w:hAnsi="Arial" w:cs="Arial"/>
          <w:sz w:val="10"/>
        </w:rPr>
      </w:pPr>
    </w:p>
    <w:p w14:paraId="5C1940F3" w14:textId="7FDDFE54" w:rsidR="00173F19" w:rsidRDefault="008C0D1A" w:rsidP="000E12EA">
      <w:pPr>
        <w:tabs>
          <w:tab w:val="left" w:pos="540"/>
        </w:tabs>
        <w:spacing w:line="288" w:lineRule="auto"/>
        <w:jc w:val="both"/>
        <w:rPr>
          <w:rFonts w:ascii="Arial" w:hAnsi="Arial" w:cs="Arial"/>
          <w:sz w:val="22"/>
        </w:rPr>
      </w:pPr>
      <w:r>
        <w:rPr>
          <w:rFonts w:ascii="Arial" w:hAnsi="Arial" w:cs="Arial"/>
          <w:b/>
          <w:sz w:val="22"/>
        </w:rPr>
        <w:t>7</w:t>
      </w:r>
      <w:r w:rsidR="000E12EA" w:rsidRPr="000E12EA">
        <w:rPr>
          <w:rFonts w:ascii="Arial" w:hAnsi="Arial" w:cs="Arial"/>
          <w:b/>
          <w:sz w:val="22"/>
        </w:rPr>
        <w:t>.</w:t>
      </w:r>
      <w:r w:rsidR="00CB2D9F">
        <w:rPr>
          <w:rFonts w:ascii="Arial" w:hAnsi="Arial" w:cs="Arial"/>
          <w:b/>
          <w:sz w:val="22"/>
        </w:rPr>
        <w:t>1</w:t>
      </w:r>
      <w:r w:rsidR="004733C7">
        <w:rPr>
          <w:rFonts w:ascii="Arial" w:hAnsi="Arial" w:cs="Arial"/>
          <w:b/>
          <w:sz w:val="22"/>
        </w:rPr>
        <w:t>2</w:t>
      </w:r>
      <w:r w:rsidR="000E12EA">
        <w:rPr>
          <w:rFonts w:ascii="Arial" w:hAnsi="Arial" w:cs="Arial"/>
          <w:sz w:val="22"/>
        </w:rPr>
        <w:t xml:space="preserve"> </w:t>
      </w:r>
      <w:r w:rsidR="000E12EA" w:rsidRPr="000E12EA">
        <w:rPr>
          <w:rFonts w:ascii="Arial" w:hAnsi="Arial" w:cs="Arial"/>
          <w:sz w:val="22"/>
        </w:rPr>
        <w:t xml:space="preserve">Zamawiający wyznacza następujące osoby do kontaktu z Wykonawcami: </w:t>
      </w:r>
    </w:p>
    <w:p w14:paraId="4FDD9340" w14:textId="644CE07E"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7B16F5">
        <w:rPr>
          <w:rFonts w:ascii="Arial" w:hAnsi="Arial" w:cs="Arial"/>
          <w:sz w:val="22"/>
          <w:szCs w:val="22"/>
        </w:rPr>
        <w:t>Beata Wit</w:t>
      </w:r>
      <w:r w:rsidR="00A86232">
        <w:rPr>
          <w:rFonts w:ascii="Arial" w:hAnsi="Arial" w:cs="Arial"/>
          <w:sz w:val="22"/>
          <w:szCs w:val="22"/>
        </w:rPr>
        <w:t xml:space="preserve"> </w:t>
      </w:r>
      <w:r w:rsidR="00060FB2">
        <w:rPr>
          <w:rFonts w:ascii="Arial" w:hAnsi="Arial" w:cs="Arial"/>
          <w:sz w:val="22"/>
          <w:szCs w:val="22"/>
        </w:rPr>
        <w:t xml:space="preserve">- </w:t>
      </w:r>
      <w:r w:rsidR="007B16F5">
        <w:rPr>
          <w:rFonts w:ascii="Arial" w:hAnsi="Arial" w:cs="Arial"/>
          <w:sz w:val="22"/>
          <w:szCs w:val="22"/>
        </w:rPr>
        <w:t>Podi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7B16F5">
        <w:rPr>
          <w:rFonts w:ascii="Arial" w:hAnsi="Arial" w:cs="Arial"/>
          <w:sz w:val="22"/>
        </w:rPr>
        <w:t>13</w:t>
      </w:r>
      <w:r w:rsidR="00CB2D9F">
        <w:rPr>
          <w:rFonts w:ascii="Arial" w:hAnsi="Arial" w:cs="Arial"/>
          <w:sz w:val="22"/>
        </w:rPr>
        <w:t>.</w:t>
      </w:r>
    </w:p>
    <w:p w14:paraId="0266EA73" w14:textId="77777777" w:rsidR="00487D02" w:rsidRPr="00060FB2" w:rsidRDefault="0096263F" w:rsidP="00CB2D9F">
      <w:pPr>
        <w:tabs>
          <w:tab w:val="left" w:pos="426"/>
        </w:tabs>
        <w:spacing w:line="288" w:lineRule="auto"/>
        <w:jc w:val="both"/>
        <w:rPr>
          <w:rFonts w:ascii="Arial" w:hAnsi="Arial" w:cs="Arial"/>
          <w:b/>
          <w:color w:val="FF0000"/>
          <w:sz w:val="8"/>
          <w:szCs w:val="22"/>
        </w:rPr>
      </w:pPr>
      <w:r w:rsidRPr="00D241C7">
        <w:rPr>
          <w:rFonts w:ascii="Arial" w:hAnsi="Arial" w:cs="Arial"/>
          <w:b/>
          <w:color w:val="FF0000"/>
          <w:sz w:val="22"/>
          <w:szCs w:val="22"/>
        </w:rPr>
        <w:t xml:space="preserve"> </w:t>
      </w:r>
    </w:p>
    <w:p w14:paraId="413CFC58" w14:textId="77777777" w:rsidR="00487D02" w:rsidRPr="00F64A48" w:rsidRDefault="00487D02" w:rsidP="00CB2D9F">
      <w:pPr>
        <w:tabs>
          <w:tab w:val="left" w:pos="426"/>
        </w:tabs>
        <w:spacing w:line="288" w:lineRule="auto"/>
        <w:jc w:val="both"/>
        <w:rPr>
          <w:rFonts w:ascii="Arial" w:hAnsi="Arial" w:cs="Arial"/>
          <w:color w:val="FF0000"/>
          <w:sz w:val="6"/>
          <w:szCs w:val="22"/>
        </w:rPr>
      </w:pPr>
    </w:p>
    <w:p w14:paraId="5BA98925" w14:textId="0B7351A1" w:rsidR="00A47EF3" w:rsidRPr="00A47EF3" w:rsidRDefault="008C0D1A" w:rsidP="00A47EF3">
      <w:pPr>
        <w:spacing w:line="288" w:lineRule="auto"/>
        <w:jc w:val="both"/>
        <w:rPr>
          <w:rFonts w:ascii="Arial" w:hAnsi="Arial" w:cs="Arial"/>
          <w:sz w:val="22"/>
          <w:szCs w:val="22"/>
        </w:rPr>
      </w:pPr>
      <w:r>
        <w:rPr>
          <w:rFonts w:ascii="Arial" w:hAnsi="Arial" w:cs="Arial"/>
          <w:b/>
          <w:sz w:val="22"/>
          <w:szCs w:val="22"/>
        </w:rPr>
        <w:t>7</w:t>
      </w:r>
      <w:r w:rsidR="00A47EF3" w:rsidRPr="00A47EF3">
        <w:rPr>
          <w:rFonts w:ascii="Arial" w:hAnsi="Arial" w:cs="Arial"/>
          <w:b/>
          <w:sz w:val="22"/>
          <w:szCs w:val="22"/>
        </w:rPr>
        <w:t>.13</w:t>
      </w:r>
      <w:r w:rsidR="00A47EF3">
        <w:rPr>
          <w:rFonts w:ascii="Arial" w:hAnsi="Arial" w:cs="Arial"/>
          <w:sz w:val="22"/>
          <w:szCs w:val="22"/>
        </w:rPr>
        <w:t xml:space="preserve"> </w:t>
      </w:r>
      <w:r w:rsidR="00A47EF3" w:rsidRPr="00A47EF3">
        <w:rPr>
          <w:rFonts w:ascii="Arial" w:hAnsi="Arial" w:cs="Arial"/>
          <w:sz w:val="22"/>
          <w:szCs w:val="22"/>
        </w:rPr>
        <w:t>Zalecenia</w:t>
      </w:r>
      <w:r w:rsidR="00D20BEA">
        <w:rPr>
          <w:rFonts w:ascii="Arial" w:hAnsi="Arial" w:cs="Arial"/>
          <w:sz w:val="22"/>
          <w:szCs w:val="22"/>
        </w:rPr>
        <w:t>:</w:t>
      </w:r>
    </w:p>
    <w:p w14:paraId="11FF44BC"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14:paraId="08FC902E"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.doc .xls .jpg (.jpeg) ze szczególnym wskazaniem na .pdf</w:t>
      </w:r>
    </w:p>
    <w:p w14:paraId="5C33EACF" w14:textId="77777777" w:rsidR="00A47EF3" w:rsidRPr="00A47EF3" w:rsidRDefault="00A47EF3" w:rsidP="00143309">
      <w:pPr>
        <w:pStyle w:val="Akapitzlist"/>
        <w:numPr>
          <w:ilvl w:val="0"/>
          <w:numId w:val="31"/>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14:paraId="4EC3E695" w14:textId="77777777" w:rsidR="00A47EF3" w:rsidRPr="00A47EF3" w:rsidRDefault="00A47EF3" w:rsidP="00143309">
      <w:pPr>
        <w:pStyle w:val="Akapitzlist"/>
        <w:numPr>
          <w:ilvl w:val="0"/>
          <w:numId w:val="30"/>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14:paraId="4C71C4BC" w14:textId="77777777" w:rsidR="00A47EF3" w:rsidRPr="00A47EF3" w:rsidRDefault="00A47EF3" w:rsidP="00143309">
      <w:pPr>
        <w:pStyle w:val="Akapitzlist"/>
        <w:numPr>
          <w:ilvl w:val="0"/>
          <w:numId w:val="30"/>
        </w:numPr>
        <w:spacing w:line="288" w:lineRule="auto"/>
        <w:ind w:hanging="294"/>
        <w:jc w:val="both"/>
        <w:rPr>
          <w:rFonts w:ascii="Arial" w:hAnsi="Arial" w:cs="Arial"/>
          <w:sz w:val="22"/>
          <w:szCs w:val="22"/>
        </w:rPr>
      </w:pPr>
      <w:r w:rsidRPr="00A47EF3">
        <w:rPr>
          <w:rFonts w:ascii="Arial" w:hAnsi="Arial" w:cs="Arial"/>
          <w:sz w:val="22"/>
          <w:szCs w:val="22"/>
        </w:rPr>
        <w:t>.7Z</w:t>
      </w:r>
    </w:p>
    <w:p w14:paraId="43953BA2"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.rar .gif .bmp .numbers .pages. Dokumenty złożone w takich plikach zostaną uznane za złożone nieskutecznie.</w:t>
      </w:r>
    </w:p>
    <w:p w14:paraId="4F1D9FCD"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E884F2B"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14:paraId="0E51FA58" w14:textId="47A2BE42"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Pliki w innych formatach niż PDF zaleca się opatrzyć zewnętrznym podpisem XAdES. Wykonawca powinien pamiętać, aby plik z podpisem przekazywać łącznie </w:t>
      </w:r>
      <w:r w:rsidR="00A86232">
        <w:rPr>
          <w:rFonts w:ascii="Arial" w:hAnsi="Arial" w:cs="Arial"/>
          <w:sz w:val="22"/>
          <w:szCs w:val="22"/>
        </w:rPr>
        <w:br/>
      </w:r>
      <w:r w:rsidRPr="00A47EF3">
        <w:rPr>
          <w:rFonts w:ascii="Arial" w:hAnsi="Arial" w:cs="Arial"/>
          <w:sz w:val="22"/>
          <w:szCs w:val="22"/>
        </w:rPr>
        <w:t>z dokumentem podpisywanym.</w:t>
      </w:r>
    </w:p>
    <w:p w14:paraId="79FDADA6" w14:textId="4969B85A"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w:t>
      </w:r>
      <w:r w:rsidR="00A86232">
        <w:rPr>
          <w:rFonts w:ascii="Arial" w:hAnsi="Arial" w:cs="Arial"/>
          <w:sz w:val="22"/>
          <w:szCs w:val="22"/>
        </w:rPr>
        <w:br/>
      </w:r>
      <w:r w:rsidRPr="00A47EF3">
        <w:rPr>
          <w:rFonts w:ascii="Arial" w:hAnsi="Arial" w:cs="Arial"/>
          <w:sz w:val="22"/>
          <w:szCs w:val="22"/>
        </w:rPr>
        <w:t>np. osobistym</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14:paraId="13FBB58A"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14:paraId="3A7028E7" w14:textId="77777777" w:rsidR="00A47EF3" w:rsidRPr="00F90F41"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14:paraId="7BDE017A"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14:paraId="0EEBA42D" w14:textId="77777777" w:rsidR="00A47EF3" w:rsidRPr="00A47EF3"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14:paraId="010619C2" w14:textId="77777777" w:rsidR="007719C4" w:rsidRPr="00F64A48" w:rsidRDefault="00A47EF3" w:rsidP="00143309">
      <w:pPr>
        <w:pStyle w:val="Akapitzlist"/>
        <w:numPr>
          <w:ilvl w:val="0"/>
          <w:numId w:val="32"/>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14:paraId="6216DEEC" w14:textId="77777777" w:rsidR="007719C4" w:rsidRPr="00487D02" w:rsidRDefault="007719C4" w:rsidP="00CF3510">
      <w:pPr>
        <w:spacing w:line="288" w:lineRule="auto"/>
        <w:jc w:val="both"/>
        <w:rPr>
          <w:rFonts w:ascii="Arial" w:hAnsi="Arial" w:cs="Arial"/>
          <w:sz w:val="14"/>
          <w:szCs w:val="22"/>
        </w:rPr>
      </w:pPr>
    </w:p>
    <w:p w14:paraId="2272ED76" w14:textId="7E674A74" w:rsidR="00B347C3" w:rsidRPr="00B347C3" w:rsidRDefault="008C0D1A" w:rsidP="00CB2D9F">
      <w:pPr>
        <w:pStyle w:val="Default"/>
        <w:suppressAutoHyphens w:val="0"/>
        <w:autoSpaceDE w:val="0"/>
        <w:autoSpaceDN w:val="0"/>
        <w:adjustRightInd w:val="0"/>
        <w:spacing w:line="288" w:lineRule="auto"/>
        <w:jc w:val="both"/>
        <w:rPr>
          <w:b/>
          <w:bCs/>
          <w:color w:val="auto"/>
          <w:lang w:eastAsia="pl-PL"/>
        </w:rPr>
      </w:pPr>
      <w:r>
        <w:rPr>
          <w:b/>
          <w:sz w:val="22"/>
          <w:szCs w:val="22"/>
        </w:rPr>
        <w:lastRenderedPageBreak/>
        <w:t>8</w:t>
      </w:r>
      <w:r w:rsidR="00EF5FFD">
        <w:rPr>
          <w:b/>
          <w:sz w:val="22"/>
          <w:szCs w:val="22"/>
        </w:rPr>
        <w:t>.</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sidR="00EF5FFD">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14:paraId="2E0C921F" w14:textId="77777777" w:rsidR="00D20BEA" w:rsidRPr="00D20BEA" w:rsidRDefault="00D20BEA" w:rsidP="006D512B">
      <w:pPr>
        <w:tabs>
          <w:tab w:val="left" w:pos="720"/>
        </w:tabs>
        <w:spacing w:line="288" w:lineRule="auto"/>
        <w:jc w:val="both"/>
        <w:rPr>
          <w:rFonts w:ascii="Arial" w:eastAsia="Calibri" w:hAnsi="Arial" w:cs="Arial"/>
          <w:color w:val="auto"/>
          <w:sz w:val="12"/>
          <w:szCs w:val="22"/>
          <w:lang w:eastAsia="en-US"/>
        </w:rPr>
      </w:pPr>
    </w:p>
    <w:p w14:paraId="334E8954" w14:textId="77777777" w:rsidR="00007853" w:rsidRPr="00D1613D"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14:paraId="66F71BBA" w14:textId="77777777" w:rsidR="00007853" w:rsidRPr="003E1EA9" w:rsidRDefault="00007853" w:rsidP="006D512B">
      <w:pPr>
        <w:tabs>
          <w:tab w:val="left" w:pos="720"/>
        </w:tabs>
        <w:spacing w:line="288" w:lineRule="auto"/>
        <w:jc w:val="both"/>
        <w:rPr>
          <w:rFonts w:ascii="Arial" w:hAnsi="Arial" w:cs="Arial"/>
          <w:b/>
          <w:sz w:val="14"/>
          <w:szCs w:val="22"/>
        </w:rPr>
      </w:pPr>
    </w:p>
    <w:p w14:paraId="30EFA1F6" w14:textId="727B7445" w:rsidR="007719C4" w:rsidRPr="00CF3510" w:rsidRDefault="008C0D1A"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14:paraId="742529B7" w14:textId="77777777" w:rsidR="00D20BEA" w:rsidRPr="00D20BEA" w:rsidRDefault="00D20BEA" w:rsidP="00C32D41">
      <w:pPr>
        <w:tabs>
          <w:tab w:val="left" w:pos="0"/>
        </w:tabs>
        <w:spacing w:line="288" w:lineRule="auto"/>
        <w:jc w:val="both"/>
        <w:rPr>
          <w:rFonts w:ascii="Arial" w:hAnsi="Arial" w:cs="Arial"/>
          <w:b/>
          <w:color w:val="000000"/>
          <w:sz w:val="10"/>
          <w:szCs w:val="22"/>
        </w:rPr>
      </w:pPr>
    </w:p>
    <w:p w14:paraId="50BE3908" w14:textId="77777777" w:rsidR="003E1EA9" w:rsidRPr="00D2760F" w:rsidRDefault="008E4661" w:rsidP="00B23863">
      <w:pPr>
        <w:tabs>
          <w:tab w:val="left" w:pos="0"/>
        </w:tabs>
        <w:spacing w:line="288" w:lineRule="auto"/>
        <w:jc w:val="both"/>
        <w:rPr>
          <w:rFonts w:ascii="Arial" w:hAnsi="Arial" w:cs="Arial"/>
          <w:color w:val="000000"/>
        </w:rPr>
      </w:pPr>
      <w:r w:rsidRPr="00D2760F">
        <w:rPr>
          <w:rFonts w:ascii="Arial" w:hAnsi="Arial" w:cs="Arial"/>
          <w:color w:val="000000"/>
          <w:sz w:val="22"/>
          <w:szCs w:val="22"/>
        </w:rPr>
        <w:t xml:space="preserve">W niniejszym postępowaniu </w:t>
      </w:r>
      <w:r w:rsidR="00B23863" w:rsidRPr="00D2760F">
        <w:rPr>
          <w:rFonts w:ascii="Arial" w:hAnsi="Arial" w:cs="Arial"/>
          <w:color w:val="000000"/>
          <w:sz w:val="22"/>
          <w:szCs w:val="22"/>
        </w:rPr>
        <w:t>nie wymaga się wniesienia wadium</w:t>
      </w:r>
      <w:r w:rsidR="00D2760F">
        <w:rPr>
          <w:rFonts w:ascii="Arial" w:hAnsi="Arial" w:cs="Arial"/>
          <w:color w:val="000000"/>
          <w:sz w:val="22"/>
          <w:szCs w:val="22"/>
        </w:rPr>
        <w:t>.</w:t>
      </w:r>
    </w:p>
    <w:p w14:paraId="2C9EC2F2" w14:textId="77777777" w:rsidR="00B21857" w:rsidRPr="00B21857" w:rsidRDefault="00B21857" w:rsidP="00CF3510">
      <w:pPr>
        <w:tabs>
          <w:tab w:val="left" w:pos="720"/>
        </w:tabs>
        <w:spacing w:line="288" w:lineRule="auto"/>
        <w:jc w:val="both"/>
        <w:rPr>
          <w:rFonts w:ascii="Arial" w:hAnsi="Arial" w:cs="Arial"/>
          <w:b/>
          <w:color w:val="000000"/>
          <w:sz w:val="12"/>
          <w:szCs w:val="22"/>
        </w:rPr>
      </w:pPr>
    </w:p>
    <w:p w14:paraId="61A98BFD" w14:textId="7908C61C"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w:t>
      </w:r>
      <w:r w:rsidR="008C0D1A">
        <w:rPr>
          <w:rFonts w:ascii="Arial" w:hAnsi="Arial" w:cs="Arial"/>
          <w:b/>
          <w:color w:val="000000"/>
          <w:sz w:val="22"/>
          <w:szCs w:val="22"/>
        </w:rPr>
        <w:t>0</w:t>
      </w:r>
      <w:r w:rsidR="00A16029" w:rsidRPr="00CF3510">
        <w:rPr>
          <w:rFonts w:ascii="Arial" w:hAnsi="Arial" w:cs="Arial"/>
          <w:b/>
          <w:color w:val="000000"/>
          <w:sz w:val="22"/>
          <w:szCs w:val="22"/>
        </w:rPr>
        <w:t>. TERMIN ZWIĄZANIA OFERTĄ</w:t>
      </w:r>
    </w:p>
    <w:p w14:paraId="406C4D17" w14:textId="77777777" w:rsidR="007719C4" w:rsidRPr="00B21857" w:rsidRDefault="007719C4" w:rsidP="00CF3510">
      <w:pPr>
        <w:spacing w:line="288" w:lineRule="auto"/>
        <w:jc w:val="both"/>
        <w:rPr>
          <w:rFonts w:ascii="Arial" w:hAnsi="Arial" w:cs="Arial"/>
          <w:b/>
          <w:color w:val="000000"/>
          <w:sz w:val="4"/>
          <w:szCs w:val="14"/>
        </w:rPr>
      </w:pPr>
    </w:p>
    <w:p w14:paraId="6FCD614A" w14:textId="31E9F931" w:rsidR="008C0D1A" w:rsidRDefault="00B347C3" w:rsidP="008C0D1A">
      <w:pPr>
        <w:pStyle w:val="Akapitzlist"/>
        <w:widowControl/>
        <w:numPr>
          <w:ilvl w:val="1"/>
          <w:numId w:val="76"/>
        </w:numPr>
        <w:tabs>
          <w:tab w:val="left" w:pos="0"/>
          <w:tab w:val="left" w:pos="567"/>
        </w:tabs>
        <w:suppressAutoHyphens w:val="0"/>
        <w:spacing w:line="288" w:lineRule="auto"/>
        <w:jc w:val="both"/>
        <w:rPr>
          <w:rFonts w:ascii="Arial" w:eastAsia="Times New Roman" w:hAnsi="Arial" w:cs="Arial"/>
          <w:color w:val="000000"/>
          <w:sz w:val="10"/>
          <w:szCs w:val="10"/>
        </w:rPr>
      </w:pPr>
      <w:r w:rsidRPr="00A86232">
        <w:rPr>
          <w:rFonts w:ascii="Arial" w:hAnsi="Arial" w:cs="Arial"/>
          <w:color w:val="000000"/>
          <w:sz w:val="22"/>
        </w:rPr>
        <w:t>W</w:t>
      </w:r>
      <w:r w:rsidR="00592015" w:rsidRPr="00A86232">
        <w:rPr>
          <w:rFonts w:ascii="Arial" w:hAnsi="Arial" w:cs="Arial"/>
          <w:color w:val="000000"/>
          <w:sz w:val="22"/>
        </w:rPr>
        <w:t>ykonawca będzie związany ofertą</w:t>
      </w:r>
      <w:r w:rsidRPr="00A86232">
        <w:rPr>
          <w:rFonts w:ascii="Arial" w:hAnsi="Arial" w:cs="Arial"/>
          <w:color w:val="000000"/>
          <w:sz w:val="22"/>
        </w:rPr>
        <w:t xml:space="preserve"> przez okres </w:t>
      </w:r>
      <w:r w:rsidR="00776AF2" w:rsidRPr="00A86232">
        <w:rPr>
          <w:rFonts w:ascii="Arial" w:hAnsi="Arial" w:cs="Arial"/>
          <w:color w:val="000000"/>
          <w:sz w:val="22"/>
        </w:rPr>
        <w:t>30</w:t>
      </w:r>
      <w:r w:rsidRPr="00A86232">
        <w:rPr>
          <w:rFonts w:ascii="Arial" w:hAnsi="Arial" w:cs="Arial"/>
          <w:color w:val="000000"/>
          <w:sz w:val="22"/>
        </w:rPr>
        <w:t xml:space="preserve"> dni, od dnia upływu terminu składania ofert, tj. </w:t>
      </w:r>
      <w:r w:rsidR="004C6381" w:rsidRPr="00A86232">
        <w:rPr>
          <w:rFonts w:ascii="Arial" w:hAnsi="Arial" w:cs="Arial"/>
          <w:color w:val="000000"/>
          <w:sz w:val="22"/>
        </w:rPr>
        <w:t xml:space="preserve">do dnia </w:t>
      </w:r>
      <w:r w:rsidR="00AA3C84" w:rsidRPr="00C10801">
        <w:rPr>
          <w:rFonts w:ascii="Arial" w:hAnsi="Arial" w:cs="Arial"/>
          <w:b/>
          <w:color w:val="auto"/>
          <w:sz w:val="22"/>
        </w:rPr>
        <w:t>2</w:t>
      </w:r>
      <w:r w:rsidR="009B3EB9" w:rsidRPr="00C10801">
        <w:rPr>
          <w:rFonts w:ascii="Arial" w:hAnsi="Arial" w:cs="Arial"/>
          <w:b/>
          <w:color w:val="auto"/>
          <w:sz w:val="22"/>
        </w:rPr>
        <w:t>0</w:t>
      </w:r>
      <w:r w:rsidR="00AA3C84" w:rsidRPr="00C10801">
        <w:rPr>
          <w:rFonts w:ascii="Arial" w:hAnsi="Arial" w:cs="Arial"/>
          <w:b/>
          <w:color w:val="auto"/>
          <w:sz w:val="22"/>
        </w:rPr>
        <w:t>.0</w:t>
      </w:r>
      <w:r w:rsidR="007B16F5" w:rsidRPr="00C10801">
        <w:rPr>
          <w:rFonts w:ascii="Arial" w:hAnsi="Arial" w:cs="Arial"/>
          <w:b/>
          <w:color w:val="auto"/>
          <w:sz w:val="22"/>
        </w:rPr>
        <w:t>5</w:t>
      </w:r>
      <w:r w:rsidR="00AA3C84" w:rsidRPr="00C10801">
        <w:rPr>
          <w:rFonts w:ascii="Arial" w:hAnsi="Arial" w:cs="Arial"/>
          <w:b/>
          <w:color w:val="auto"/>
          <w:sz w:val="22"/>
        </w:rPr>
        <w:t>.2023</w:t>
      </w:r>
      <w:r w:rsidR="007B16F5" w:rsidRPr="00C10801">
        <w:rPr>
          <w:rFonts w:ascii="Arial" w:hAnsi="Arial" w:cs="Arial"/>
          <w:b/>
          <w:color w:val="auto"/>
          <w:sz w:val="22"/>
        </w:rPr>
        <w:t xml:space="preserve"> </w:t>
      </w:r>
      <w:r w:rsidR="00D33BDC" w:rsidRPr="00C10801">
        <w:rPr>
          <w:rFonts w:ascii="Arial" w:hAnsi="Arial" w:cs="Arial"/>
          <w:b/>
          <w:color w:val="auto"/>
          <w:sz w:val="22"/>
        </w:rPr>
        <w:t>r.</w:t>
      </w:r>
      <w:r w:rsidRPr="00C10801">
        <w:rPr>
          <w:rFonts w:ascii="Arial" w:hAnsi="Arial" w:cs="Arial"/>
          <w:color w:val="auto"/>
          <w:sz w:val="22"/>
        </w:rPr>
        <w:t xml:space="preserve">, </w:t>
      </w:r>
      <w:r w:rsidRPr="00A86232">
        <w:rPr>
          <w:rFonts w:ascii="Arial" w:hAnsi="Arial" w:cs="Arial"/>
          <w:color w:val="000000"/>
          <w:sz w:val="22"/>
        </w:rPr>
        <w:t>przy czym pierwszym dniem terminu związania ofertą jest dzień, w którym</w:t>
      </w:r>
      <w:r w:rsidR="004C6381" w:rsidRPr="00A86232">
        <w:rPr>
          <w:rFonts w:ascii="Arial" w:hAnsi="Arial" w:cs="Arial"/>
          <w:color w:val="000000"/>
          <w:sz w:val="22"/>
        </w:rPr>
        <w:t xml:space="preserve"> upływa termin składania ofert.</w:t>
      </w:r>
    </w:p>
    <w:p w14:paraId="77D3C554" w14:textId="69A7C1F9" w:rsidR="007719C4" w:rsidRPr="008C0D1A" w:rsidRDefault="00670E64" w:rsidP="008C0D1A">
      <w:pPr>
        <w:pStyle w:val="Akapitzlist"/>
        <w:widowControl/>
        <w:numPr>
          <w:ilvl w:val="1"/>
          <w:numId w:val="76"/>
        </w:numPr>
        <w:tabs>
          <w:tab w:val="left" w:pos="0"/>
          <w:tab w:val="left" w:pos="567"/>
        </w:tabs>
        <w:suppressAutoHyphens w:val="0"/>
        <w:spacing w:line="288" w:lineRule="auto"/>
        <w:jc w:val="both"/>
        <w:rPr>
          <w:rFonts w:ascii="Arial" w:eastAsia="Times New Roman" w:hAnsi="Arial" w:cs="Arial"/>
          <w:color w:val="000000"/>
          <w:sz w:val="10"/>
          <w:szCs w:val="10"/>
        </w:rPr>
      </w:pPr>
      <w:r w:rsidRPr="008C0D1A">
        <w:rPr>
          <w:rFonts w:ascii="Arial" w:hAnsi="Arial" w:cs="Arial"/>
          <w:color w:val="000000"/>
          <w:sz w:val="22"/>
        </w:rPr>
        <w:t xml:space="preserve"> </w:t>
      </w:r>
      <w:r w:rsidR="004B6958" w:rsidRPr="008C0D1A">
        <w:rPr>
          <w:rFonts w:ascii="Arial" w:hAnsi="Arial" w:cs="Arial"/>
          <w:color w:val="000000"/>
          <w:sz w:val="22"/>
        </w:rPr>
        <w:t>W przypadku</w:t>
      </w:r>
      <w:r w:rsidR="00376F61" w:rsidRPr="008C0D1A">
        <w:rPr>
          <w:rFonts w:ascii="Arial" w:hAnsi="Arial" w:cs="Arial"/>
          <w:color w:val="000000"/>
          <w:sz w:val="22"/>
        </w:rPr>
        <w:t>,</w:t>
      </w:r>
      <w:r w:rsidR="004B6958" w:rsidRPr="008C0D1A">
        <w:rPr>
          <w:rFonts w:ascii="Arial" w:hAnsi="Arial" w:cs="Arial"/>
          <w:color w:val="000000"/>
          <w:sz w:val="22"/>
        </w:rPr>
        <w:t xml:space="preserve"> gdy wybór najkorzystniejszej oferty nie nastąpi przed upływem terminu związania ofertą, o którym mowa w pkt </w:t>
      </w:r>
      <w:r w:rsidR="00376F61" w:rsidRPr="008C0D1A">
        <w:rPr>
          <w:rFonts w:ascii="Arial" w:hAnsi="Arial" w:cs="Arial"/>
          <w:color w:val="000000"/>
          <w:sz w:val="22"/>
        </w:rPr>
        <w:t>1</w:t>
      </w:r>
      <w:r w:rsidR="00124B88">
        <w:rPr>
          <w:rFonts w:ascii="Arial" w:hAnsi="Arial" w:cs="Arial"/>
          <w:color w:val="000000"/>
          <w:sz w:val="22"/>
        </w:rPr>
        <w:t>0</w:t>
      </w:r>
      <w:r w:rsidR="00376F61" w:rsidRPr="008C0D1A">
        <w:rPr>
          <w:rFonts w:ascii="Arial" w:hAnsi="Arial" w:cs="Arial"/>
          <w:color w:val="000000"/>
          <w:sz w:val="22"/>
        </w:rPr>
        <w:t>.</w:t>
      </w:r>
      <w:r w:rsidR="004B6958" w:rsidRPr="008C0D1A">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sidRPr="008C0D1A">
        <w:rPr>
          <w:rFonts w:ascii="Arial" w:hAnsi="Arial" w:cs="Arial"/>
          <w:color w:val="000000"/>
          <w:sz w:val="22"/>
        </w:rPr>
        <w:t>3</w:t>
      </w:r>
      <w:r w:rsidR="004B6958" w:rsidRPr="008C0D1A">
        <w:rPr>
          <w:rFonts w:ascii="Arial" w:hAnsi="Arial" w:cs="Arial"/>
          <w:color w:val="000000"/>
          <w:sz w:val="22"/>
        </w:rPr>
        <w:t xml:space="preserve">0 dni.  </w:t>
      </w:r>
    </w:p>
    <w:p w14:paraId="2F4CE6B6" w14:textId="77777777" w:rsidR="002A24AD" w:rsidRPr="00CF3510" w:rsidRDefault="002A24AD" w:rsidP="00CF3510">
      <w:pPr>
        <w:widowControl/>
        <w:tabs>
          <w:tab w:val="left" w:pos="0"/>
          <w:tab w:val="left" w:pos="426"/>
        </w:tabs>
        <w:suppressAutoHyphens w:val="0"/>
        <w:spacing w:line="288" w:lineRule="auto"/>
        <w:jc w:val="both"/>
        <w:rPr>
          <w:rFonts w:ascii="Arial" w:eastAsia="Times New Roman" w:hAnsi="Arial" w:cs="Arial"/>
          <w:color w:val="000000"/>
          <w:sz w:val="10"/>
          <w:szCs w:val="10"/>
        </w:rPr>
      </w:pPr>
    </w:p>
    <w:p w14:paraId="283AD1EC" w14:textId="77777777" w:rsidR="00A81CA3" w:rsidRPr="00CF3510" w:rsidRDefault="00A81CA3" w:rsidP="00CF3510">
      <w:pPr>
        <w:spacing w:line="288" w:lineRule="auto"/>
        <w:jc w:val="both"/>
        <w:rPr>
          <w:rFonts w:ascii="Arial" w:hAnsi="Arial" w:cs="Arial"/>
          <w:b/>
          <w:sz w:val="10"/>
          <w:szCs w:val="10"/>
        </w:rPr>
      </w:pPr>
    </w:p>
    <w:p w14:paraId="7394022E" w14:textId="1023DBCE"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 OPIS SPOSOBU PRZYGOTOWANIA OFERTY</w:t>
      </w:r>
    </w:p>
    <w:p w14:paraId="10248870" w14:textId="77777777" w:rsidR="007719C4" w:rsidRPr="00CF3510" w:rsidRDefault="007719C4" w:rsidP="00CF3510">
      <w:pPr>
        <w:spacing w:line="288" w:lineRule="auto"/>
        <w:ind w:left="360"/>
        <w:jc w:val="both"/>
        <w:rPr>
          <w:rFonts w:ascii="Arial" w:hAnsi="Arial" w:cs="Arial"/>
          <w:b/>
          <w:sz w:val="12"/>
          <w:szCs w:val="16"/>
        </w:rPr>
      </w:pPr>
    </w:p>
    <w:p w14:paraId="6492EF8D" w14:textId="62DD9C04"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8C0D1A">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14:paraId="73FCDD45" w14:textId="77777777" w:rsidR="007719C4" w:rsidRPr="00CF3510" w:rsidRDefault="007719C4" w:rsidP="00CF3510">
      <w:pPr>
        <w:tabs>
          <w:tab w:val="left" w:pos="0"/>
          <w:tab w:val="left" w:pos="192"/>
        </w:tabs>
        <w:spacing w:line="288" w:lineRule="auto"/>
        <w:jc w:val="both"/>
        <w:rPr>
          <w:rFonts w:ascii="Arial" w:hAnsi="Arial" w:cs="Arial"/>
          <w:sz w:val="8"/>
        </w:rPr>
      </w:pPr>
    </w:p>
    <w:p w14:paraId="46C1933B" w14:textId="7EFE02BC"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C0D1A">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51122E">
        <w:rPr>
          <w:rFonts w:ascii="Arial" w:hAnsi="Arial" w:cs="Arial"/>
          <w:sz w:val="22"/>
        </w:rPr>
        <w:t>Ofertę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14:paraId="0B3A1F52" w14:textId="77777777" w:rsidR="00880F01" w:rsidRPr="0014497B" w:rsidRDefault="00880F01" w:rsidP="00CF3510">
      <w:pPr>
        <w:widowControl/>
        <w:suppressAutoHyphens w:val="0"/>
        <w:spacing w:line="288" w:lineRule="auto"/>
        <w:rPr>
          <w:rFonts w:ascii="Arial" w:eastAsia="Times New Roman" w:hAnsi="Arial" w:cs="Arial"/>
          <w:color w:val="000000"/>
          <w:sz w:val="12"/>
        </w:rPr>
      </w:pPr>
    </w:p>
    <w:p w14:paraId="4FD03AF2" w14:textId="5027B297" w:rsidR="007719C4" w:rsidRPr="00476E95" w:rsidRDefault="00E25E57" w:rsidP="004E49E6">
      <w:pPr>
        <w:spacing w:line="288" w:lineRule="auto"/>
        <w:jc w:val="both"/>
        <w:rPr>
          <w:rFonts w:ascii="Arial" w:hAnsi="Arial" w:cs="Arial"/>
          <w:color w:val="auto"/>
          <w:sz w:val="22"/>
          <w:szCs w:val="22"/>
          <w:lang w:eastAsia="pl-PL"/>
        </w:rPr>
      </w:pPr>
      <w:r w:rsidRPr="00E25E57">
        <w:rPr>
          <w:rFonts w:ascii="Arial" w:eastAsia="Times New Roman" w:hAnsi="Arial" w:cs="Arial"/>
          <w:b/>
          <w:color w:val="000000"/>
          <w:sz w:val="22"/>
        </w:rPr>
        <w:t>1</w:t>
      </w:r>
      <w:r w:rsidR="008C0D1A">
        <w:rPr>
          <w:rFonts w:ascii="Arial" w:eastAsia="Times New Roman" w:hAnsi="Arial" w:cs="Arial"/>
          <w:b/>
          <w:color w:val="000000"/>
          <w:sz w:val="22"/>
        </w:rPr>
        <w:t>1</w:t>
      </w:r>
      <w:r w:rsidRPr="00E25E57">
        <w:rPr>
          <w:rFonts w:ascii="Arial" w:eastAsia="Times New Roman" w:hAnsi="Arial" w:cs="Arial"/>
          <w:b/>
          <w:color w:val="000000"/>
          <w:sz w:val="22"/>
        </w:rPr>
        <w:t>.2.1</w:t>
      </w:r>
      <w:r>
        <w:rPr>
          <w:rFonts w:ascii="Arial" w:eastAsia="Times New Roman" w:hAnsi="Arial" w:cs="Arial"/>
          <w:color w:val="000000"/>
          <w:sz w:val="22"/>
        </w:rPr>
        <w:t xml:space="preserve"> </w:t>
      </w:r>
      <w:r w:rsidR="0014497B" w:rsidRPr="00476E95">
        <w:rPr>
          <w:rFonts w:ascii="Arial" w:eastAsia="Times New Roman" w:hAnsi="Arial" w:cs="Arial"/>
          <w:color w:val="auto"/>
          <w:sz w:val="22"/>
        </w:rPr>
        <w:t xml:space="preserve">Oferta składana przez wykonawcę winna być </w:t>
      </w:r>
      <w:r w:rsidR="0014497B" w:rsidRPr="00476E95">
        <w:rPr>
          <w:rFonts w:ascii="Arial" w:eastAsia="Times New Roman" w:hAnsi="Arial" w:cs="Arial"/>
          <w:color w:val="auto"/>
          <w:sz w:val="22"/>
          <w:szCs w:val="22"/>
        </w:rPr>
        <w:t>sporządzona z wykorzystaniem wzoru</w:t>
      </w:r>
      <w:r w:rsidR="0014497B" w:rsidRPr="00476E95">
        <w:rPr>
          <w:rFonts w:ascii="Arial" w:eastAsia="Times New Roman" w:hAnsi="Arial" w:cs="Arial"/>
          <w:b/>
          <w:bCs/>
          <w:color w:val="auto"/>
          <w:sz w:val="22"/>
          <w:szCs w:val="22"/>
        </w:rPr>
        <w:t xml:space="preserve"> Formularza oferty </w:t>
      </w:r>
      <w:r w:rsidR="00A16029" w:rsidRPr="00476E95">
        <w:rPr>
          <w:rFonts w:ascii="Arial" w:eastAsia="Times New Roman" w:hAnsi="Arial" w:cs="Arial"/>
          <w:color w:val="auto"/>
          <w:sz w:val="22"/>
          <w:szCs w:val="22"/>
        </w:rPr>
        <w:t xml:space="preserve">stanowiącego </w:t>
      </w:r>
      <w:r w:rsidR="00A16029" w:rsidRPr="00476E95">
        <w:rPr>
          <w:rFonts w:ascii="Arial" w:eastAsia="Times New Roman" w:hAnsi="Arial" w:cs="Arial"/>
          <w:b/>
          <w:bCs/>
          <w:color w:val="auto"/>
          <w:sz w:val="22"/>
          <w:szCs w:val="22"/>
        </w:rPr>
        <w:t xml:space="preserve">Załącznik nr 1 </w:t>
      </w:r>
      <w:r w:rsidR="0014497B" w:rsidRPr="00476E95">
        <w:rPr>
          <w:rFonts w:ascii="Arial" w:eastAsia="Times New Roman" w:hAnsi="Arial" w:cs="Arial"/>
          <w:color w:val="auto"/>
          <w:sz w:val="22"/>
          <w:szCs w:val="22"/>
        </w:rPr>
        <w:t>do S</w:t>
      </w:r>
      <w:r w:rsidR="00A16029" w:rsidRPr="00476E95">
        <w:rPr>
          <w:rFonts w:ascii="Arial" w:eastAsia="Times New Roman" w:hAnsi="Arial" w:cs="Arial"/>
          <w:color w:val="auto"/>
          <w:sz w:val="22"/>
          <w:szCs w:val="22"/>
        </w:rPr>
        <w:t>WZ, zawierający</w:t>
      </w:r>
      <w:r w:rsidR="000657B5" w:rsidRPr="00476E95">
        <w:rPr>
          <w:rFonts w:ascii="Arial" w:eastAsia="Times New Roman" w:hAnsi="Arial" w:cs="Arial"/>
          <w:color w:val="auto"/>
          <w:sz w:val="22"/>
          <w:szCs w:val="22"/>
        </w:rPr>
        <w:t>m</w:t>
      </w:r>
      <w:r w:rsidR="00A16029" w:rsidRPr="00476E95">
        <w:rPr>
          <w:rFonts w:ascii="Arial" w:eastAsia="Times New Roman" w:hAnsi="Arial" w:cs="Arial"/>
          <w:color w:val="auto"/>
          <w:sz w:val="22"/>
          <w:szCs w:val="22"/>
        </w:rPr>
        <w:t xml:space="preserve"> w szczególności: wskazanie oferowanego przedmiotu zamówienia, cenę ofertową brutto</w:t>
      </w:r>
      <w:r w:rsidR="00C1520F" w:rsidRPr="00476E95">
        <w:rPr>
          <w:rFonts w:ascii="Arial" w:eastAsia="Times New Roman" w:hAnsi="Arial" w:cs="Arial"/>
          <w:color w:val="auto"/>
          <w:sz w:val="22"/>
          <w:szCs w:val="22"/>
        </w:rPr>
        <w:t xml:space="preserve"> </w:t>
      </w:r>
      <w:r w:rsidR="001901D5" w:rsidRPr="00476E95">
        <w:rPr>
          <w:rFonts w:ascii="Arial" w:eastAsia="Times New Roman" w:hAnsi="Arial" w:cs="Arial"/>
          <w:color w:val="auto"/>
          <w:sz w:val="22"/>
          <w:szCs w:val="22"/>
        </w:rPr>
        <w:t xml:space="preserve">za wykonanie </w:t>
      </w:r>
      <w:r w:rsidR="00C1520F" w:rsidRPr="00476E95">
        <w:rPr>
          <w:rFonts w:ascii="Arial" w:eastAsia="Times New Roman" w:hAnsi="Arial" w:cs="Arial"/>
          <w:color w:val="auto"/>
          <w:sz w:val="22"/>
          <w:szCs w:val="22"/>
        </w:rPr>
        <w:t>zamówienia</w:t>
      </w:r>
      <w:r w:rsidR="00255C09" w:rsidRPr="00476E95">
        <w:rPr>
          <w:rFonts w:ascii="Arial" w:eastAsia="Times New Roman" w:hAnsi="Arial" w:cs="Arial"/>
          <w:color w:val="auto"/>
          <w:sz w:val="22"/>
          <w:szCs w:val="22"/>
        </w:rPr>
        <w:t>,</w:t>
      </w:r>
      <w:r w:rsidR="00A16029" w:rsidRPr="00476E95">
        <w:rPr>
          <w:rFonts w:ascii="Arial" w:eastAsia="Times New Roman" w:hAnsi="Arial" w:cs="Arial"/>
          <w:color w:val="auto"/>
          <w:sz w:val="22"/>
          <w:szCs w:val="22"/>
        </w:rPr>
        <w:t xml:space="preserve"> </w:t>
      </w:r>
      <w:r w:rsidR="00476E95" w:rsidRPr="00476E95">
        <w:rPr>
          <w:rFonts w:ascii="Arial" w:eastAsia="Times New Roman" w:hAnsi="Arial" w:cs="Arial"/>
          <w:color w:val="auto"/>
          <w:sz w:val="22"/>
          <w:szCs w:val="22"/>
        </w:rPr>
        <w:t xml:space="preserve">okresu udzielonej gwarancji,  </w:t>
      </w:r>
      <w:r w:rsidR="00A16029" w:rsidRPr="00476E95">
        <w:rPr>
          <w:rFonts w:ascii="Arial" w:eastAsia="Times New Roman" w:hAnsi="Arial" w:cs="Arial"/>
          <w:color w:val="auto"/>
          <w:sz w:val="22"/>
          <w:szCs w:val="22"/>
        </w:rPr>
        <w:t xml:space="preserve">zobowiązanie dotyczące terminu realizacji zamówienia, </w:t>
      </w:r>
      <w:r w:rsidR="00570F3A" w:rsidRPr="00476E95">
        <w:rPr>
          <w:rFonts w:ascii="Arial" w:eastAsia="Times New Roman" w:hAnsi="Arial" w:cs="Arial"/>
          <w:color w:val="auto"/>
          <w:sz w:val="22"/>
          <w:szCs w:val="22"/>
        </w:rPr>
        <w:t>oświadczenie o warunkach</w:t>
      </w:r>
      <w:r w:rsidR="00A16029" w:rsidRPr="00476E95">
        <w:rPr>
          <w:rFonts w:ascii="Arial" w:eastAsia="Times New Roman" w:hAnsi="Arial" w:cs="Arial"/>
          <w:color w:val="auto"/>
          <w:sz w:val="22"/>
          <w:szCs w:val="22"/>
        </w:rPr>
        <w:t xml:space="preserve"> płatno</w:t>
      </w:r>
      <w:r w:rsidR="001A1671" w:rsidRPr="00476E95">
        <w:rPr>
          <w:rFonts w:ascii="Arial" w:eastAsia="Times New Roman" w:hAnsi="Arial" w:cs="Arial"/>
          <w:color w:val="auto"/>
          <w:sz w:val="22"/>
          <w:szCs w:val="22"/>
        </w:rPr>
        <w:t>ści, oświadczenie</w:t>
      </w:r>
      <w:r w:rsidR="00A16029" w:rsidRPr="00476E95">
        <w:rPr>
          <w:rFonts w:ascii="Arial" w:eastAsia="Times New Roman" w:hAnsi="Arial" w:cs="Arial"/>
          <w:color w:val="auto"/>
          <w:sz w:val="22"/>
          <w:szCs w:val="22"/>
        </w:rPr>
        <w:t xml:space="preserve"> o okresie związania ofertą oraz o akce</w:t>
      </w:r>
      <w:r w:rsidR="005025B9" w:rsidRPr="00476E95">
        <w:rPr>
          <w:rFonts w:ascii="Arial" w:eastAsia="Times New Roman" w:hAnsi="Arial" w:cs="Arial"/>
          <w:color w:val="auto"/>
          <w:sz w:val="22"/>
          <w:szCs w:val="22"/>
        </w:rPr>
        <w:t>ptacji wszystkich postanowień S</w:t>
      </w:r>
      <w:r w:rsidR="00A16029" w:rsidRPr="00476E95">
        <w:rPr>
          <w:rFonts w:ascii="Arial" w:eastAsia="Times New Roman" w:hAnsi="Arial" w:cs="Arial"/>
          <w:color w:val="auto"/>
          <w:sz w:val="22"/>
          <w:szCs w:val="22"/>
        </w:rPr>
        <w:t xml:space="preserve">WZ, w tym </w:t>
      </w:r>
      <w:r w:rsidR="001308CB" w:rsidRPr="00476E95">
        <w:rPr>
          <w:rFonts w:ascii="Arial" w:eastAsia="Times New Roman" w:hAnsi="Arial" w:cs="Arial"/>
          <w:color w:val="auto"/>
          <w:sz w:val="22"/>
          <w:szCs w:val="22"/>
        </w:rPr>
        <w:t>projektowanych postanowień</w:t>
      </w:r>
      <w:r w:rsidR="005A1BD2" w:rsidRPr="00476E95">
        <w:rPr>
          <w:rFonts w:ascii="Arial" w:eastAsia="Times New Roman" w:hAnsi="Arial" w:cs="Arial"/>
          <w:color w:val="auto"/>
          <w:sz w:val="22"/>
          <w:szCs w:val="22"/>
        </w:rPr>
        <w:t xml:space="preserve"> umowy bez zastrzeżeń, </w:t>
      </w:r>
      <w:r w:rsidR="00A16029" w:rsidRPr="00476E95">
        <w:rPr>
          <w:rFonts w:ascii="Arial" w:eastAsia="Times New Roman" w:hAnsi="Arial" w:cs="Arial"/>
          <w:color w:val="auto"/>
          <w:sz w:val="22"/>
          <w:szCs w:val="22"/>
        </w:rPr>
        <w:t>a także informację, które części zamówienia Wykonawca zamierza powierzyć Podwykonawcom z podaniem firm Podwykonawców oraz pozo</w:t>
      </w:r>
      <w:r w:rsidR="000C51D3" w:rsidRPr="00476E95">
        <w:rPr>
          <w:rFonts w:ascii="Arial" w:eastAsia="Times New Roman" w:hAnsi="Arial" w:cs="Arial"/>
          <w:color w:val="auto"/>
          <w:sz w:val="22"/>
          <w:szCs w:val="22"/>
        </w:rPr>
        <w:t>stałe oświadczenia</w:t>
      </w:r>
      <w:r w:rsidR="004E3681" w:rsidRPr="00476E95">
        <w:rPr>
          <w:rFonts w:ascii="Arial" w:eastAsia="Times New Roman" w:hAnsi="Arial" w:cs="Arial"/>
          <w:color w:val="auto"/>
          <w:sz w:val="22"/>
          <w:szCs w:val="22"/>
        </w:rPr>
        <w:t xml:space="preserve"> </w:t>
      </w:r>
      <w:r w:rsidR="000C51D3" w:rsidRPr="00476E95">
        <w:rPr>
          <w:rFonts w:ascii="Arial" w:eastAsia="Times New Roman" w:hAnsi="Arial" w:cs="Arial"/>
          <w:color w:val="auto"/>
          <w:sz w:val="22"/>
          <w:szCs w:val="22"/>
        </w:rPr>
        <w:t>i informacje.</w:t>
      </w:r>
    </w:p>
    <w:p w14:paraId="02722B90" w14:textId="77777777" w:rsidR="009A4B15" w:rsidRPr="00476E95" w:rsidRDefault="009A4B15" w:rsidP="0014497B">
      <w:pPr>
        <w:widowControl/>
        <w:suppressAutoHyphens w:val="0"/>
        <w:spacing w:line="288" w:lineRule="auto"/>
        <w:jc w:val="both"/>
        <w:rPr>
          <w:rFonts w:ascii="Arial" w:eastAsia="Times New Roman" w:hAnsi="Arial" w:cs="Arial"/>
          <w:color w:val="auto"/>
          <w:sz w:val="8"/>
          <w:szCs w:val="22"/>
        </w:rPr>
      </w:pPr>
    </w:p>
    <w:p w14:paraId="70FDD806" w14:textId="46261910"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w:t>
      </w:r>
      <w:r w:rsidR="008C0D1A">
        <w:rPr>
          <w:rFonts w:ascii="Arial" w:eastAsia="Times New Roman" w:hAnsi="Arial" w:cs="Arial"/>
          <w:b/>
          <w:color w:val="auto"/>
          <w:sz w:val="22"/>
          <w:szCs w:val="22"/>
        </w:rPr>
        <w:t>1</w:t>
      </w:r>
      <w:r w:rsidRPr="00E25E57">
        <w:rPr>
          <w:rFonts w:ascii="Arial" w:eastAsia="Times New Roman" w:hAnsi="Arial" w:cs="Arial"/>
          <w:b/>
          <w:color w:val="auto"/>
          <w:sz w:val="22"/>
          <w:szCs w:val="22"/>
        </w:rPr>
        <w:t>.2.2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14:paraId="55555E89" w14:textId="77777777" w:rsidR="007719C4" w:rsidRDefault="002A65EA"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świadczenie o braku podstaw do wykluczenia z postępowania oraz spełniani</w:t>
      </w:r>
      <w:r w:rsidR="00F15878">
        <w:rPr>
          <w:rFonts w:ascii="Arial" w:eastAsia="Times New Roman" w:hAnsi="Arial" w:cs="Arial"/>
          <w:color w:val="000000"/>
          <w:sz w:val="22"/>
          <w:szCs w:val="22"/>
        </w:rPr>
        <w:t>u</w:t>
      </w:r>
      <w:r w:rsidR="00D17CF9">
        <w:rPr>
          <w:rFonts w:ascii="Arial" w:eastAsia="Times New Roman" w:hAnsi="Arial" w:cs="Arial"/>
          <w:color w:val="000000"/>
          <w:sz w:val="22"/>
          <w:szCs w:val="22"/>
        </w:rPr>
        <w:t xml:space="preserve">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14:paraId="47187E05" w14:textId="77777777" w:rsidR="007719C4" w:rsidRPr="00427724" w:rsidRDefault="00376F61" w:rsidP="00427724">
      <w:pPr>
        <w:widowControl/>
        <w:numPr>
          <w:ilvl w:val="0"/>
          <w:numId w:val="6"/>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2A2107">
        <w:rPr>
          <w:rFonts w:ascii="Arial" w:eastAsia="Times New Roman" w:hAnsi="Arial" w:cs="Arial"/>
          <w:color w:val="000000"/>
          <w:sz w:val="22"/>
          <w:szCs w:val="22"/>
        </w:rPr>
        <w:t>3</w:t>
      </w:r>
      <w:r>
        <w:rPr>
          <w:rFonts w:ascii="Arial" w:eastAsia="Times New Roman" w:hAnsi="Arial" w:cs="Arial"/>
          <w:color w:val="000000"/>
          <w:sz w:val="22"/>
          <w:szCs w:val="22"/>
        </w:rPr>
        <w:t xml:space="preserve"> do SWZ;</w:t>
      </w:r>
    </w:p>
    <w:p w14:paraId="11A74DE7" w14:textId="22CF7BB9" w:rsidR="00887B3E" w:rsidRDefault="00887B3E" w:rsidP="00AE2228">
      <w:pPr>
        <w:widowControl/>
        <w:numPr>
          <w:ilvl w:val="0"/>
          <w:numId w:val="6"/>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427724">
        <w:rPr>
          <w:rFonts w:ascii="Arial" w:eastAsia="Times New Roman" w:hAnsi="Arial" w:cs="Arial"/>
          <w:color w:val="000000"/>
          <w:sz w:val="22"/>
          <w:szCs w:val="22"/>
        </w:rPr>
        <w:t>8</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8C0D1A">
        <w:rPr>
          <w:rFonts w:ascii="Arial" w:eastAsia="Times New Roman" w:hAnsi="Arial" w:cs="Arial"/>
          <w:color w:val="000000"/>
          <w:sz w:val="22"/>
          <w:szCs w:val="22"/>
        </w:rPr>
        <w:t>.</w:t>
      </w:r>
      <w:r w:rsidR="00D21546">
        <w:rPr>
          <w:rFonts w:ascii="Arial" w:eastAsia="Times New Roman" w:hAnsi="Arial" w:cs="Arial"/>
          <w:color w:val="000000"/>
          <w:sz w:val="22"/>
          <w:szCs w:val="22"/>
        </w:rPr>
        <w:t xml:space="preserve"> </w:t>
      </w:r>
    </w:p>
    <w:p w14:paraId="0C9A1048" w14:textId="43F2B889" w:rsidR="004E15CE" w:rsidRPr="004E15CE" w:rsidRDefault="0098491C" w:rsidP="008C0D1A">
      <w:pPr>
        <w:widowControl/>
        <w:numPr>
          <w:ilvl w:val="0"/>
          <w:numId w:val="6"/>
        </w:numPr>
        <w:suppressAutoHyphens w:val="0"/>
        <w:spacing w:line="288" w:lineRule="auto"/>
        <w:ind w:hanging="284"/>
        <w:jc w:val="both"/>
        <w:rPr>
          <w:rFonts w:ascii="Arial" w:hAnsi="Arial" w:cs="Arial"/>
          <w:sz w:val="22"/>
          <w:u w:val="single"/>
        </w:rPr>
      </w:pPr>
      <w:r>
        <w:rPr>
          <w:rFonts w:ascii="Arial" w:eastAsia="Times New Roman" w:hAnsi="Arial" w:cs="Arial"/>
          <w:color w:val="000000"/>
          <w:sz w:val="22"/>
          <w:szCs w:val="22"/>
        </w:rPr>
        <w:t xml:space="preserve">przedmiotowe środki dowodowe, o których mowa w pkt </w:t>
      </w:r>
      <w:r w:rsidR="004E15CE">
        <w:rPr>
          <w:rFonts w:ascii="Arial" w:eastAsia="Times New Roman" w:hAnsi="Arial" w:cs="Arial"/>
          <w:color w:val="000000"/>
          <w:sz w:val="22"/>
          <w:szCs w:val="22"/>
        </w:rPr>
        <w:t>5</w:t>
      </w:r>
      <w:r>
        <w:rPr>
          <w:rFonts w:ascii="Arial" w:eastAsia="Times New Roman" w:hAnsi="Arial" w:cs="Arial"/>
          <w:color w:val="000000"/>
          <w:sz w:val="22"/>
          <w:szCs w:val="22"/>
        </w:rPr>
        <w:t>.</w:t>
      </w:r>
      <w:r w:rsidR="004E15CE">
        <w:rPr>
          <w:rFonts w:ascii="Arial" w:eastAsia="Times New Roman" w:hAnsi="Arial" w:cs="Arial"/>
          <w:color w:val="000000"/>
          <w:sz w:val="22"/>
          <w:szCs w:val="22"/>
        </w:rPr>
        <w:t>3</w:t>
      </w:r>
      <w:r>
        <w:rPr>
          <w:rFonts w:ascii="Arial" w:eastAsia="Times New Roman" w:hAnsi="Arial" w:cs="Arial"/>
          <w:color w:val="000000"/>
          <w:sz w:val="22"/>
          <w:szCs w:val="22"/>
        </w:rPr>
        <w:t xml:space="preserve"> SWZ.</w:t>
      </w:r>
    </w:p>
    <w:p w14:paraId="02750C5B" w14:textId="77777777" w:rsidR="004E15CE" w:rsidRPr="004E15CE" w:rsidRDefault="004E15CE" w:rsidP="004E15CE">
      <w:pPr>
        <w:widowControl/>
        <w:suppressAutoHyphens w:val="0"/>
        <w:spacing w:line="288" w:lineRule="auto"/>
        <w:ind w:left="720"/>
        <w:jc w:val="both"/>
        <w:rPr>
          <w:rFonts w:ascii="Arial" w:hAnsi="Arial" w:cs="Arial"/>
          <w:sz w:val="22"/>
          <w:u w:val="single"/>
        </w:rPr>
      </w:pPr>
    </w:p>
    <w:p w14:paraId="5305A7B1" w14:textId="6DA92269" w:rsidR="00036A9D" w:rsidRPr="00036A9D" w:rsidRDefault="00036A9D" w:rsidP="004E15CE">
      <w:pPr>
        <w:widowControl/>
        <w:suppressAutoHyphens w:val="0"/>
        <w:spacing w:line="288" w:lineRule="auto"/>
        <w:jc w:val="both"/>
        <w:rPr>
          <w:rFonts w:ascii="Arial" w:hAnsi="Arial" w:cs="Arial"/>
          <w:sz w:val="22"/>
          <w:u w:val="single"/>
        </w:rPr>
      </w:pPr>
      <w:r w:rsidRPr="00036A9D">
        <w:rPr>
          <w:rFonts w:ascii="Arial" w:hAnsi="Arial" w:cs="Arial"/>
          <w:b/>
          <w:sz w:val="22"/>
        </w:rPr>
        <w:lastRenderedPageBreak/>
        <w:t>1</w:t>
      </w:r>
      <w:r w:rsidR="008C0D1A">
        <w:rPr>
          <w:rFonts w:ascii="Arial" w:hAnsi="Arial" w:cs="Arial"/>
          <w:b/>
          <w:sz w:val="22"/>
        </w:rPr>
        <w:t>1</w:t>
      </w:r>
      <w:r w:rsidRPr="00036A9D">
        <w:rPr>
          <w:rFonts w:ascii="Arial" w:hAnsi="Arial" w:cs="Arial"/>
          <w:b/>
          <w:sz w:val="22"/>
        </w:rPr>
        <w:t>.3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14:paraId="1AFF19D4" w14:textId="77777777" w:rsidR="00487D02" w:rsidRPr="00036A9D" w:rsidRDefault="00487D02" w:rsidP="003948C8">
      <w:pPr>
        <w:spacing w:line="288" w:lineRule="auto"/>
        <w:jc w:val="both"/>
        <w:rPr>
          <w:sz w:val="14"/>
        </w:rPr>
      </w:pPr>
    </w:p>
    <w:p w14:paraId="478E9C67" w14:textId="7C060EA8" w:rsidR="007C1949"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7" w:history="1">
        <w:r w:rsidR="00C4037A" w:rsidRPr="00C4037A">
          <w:rPr>
            <w:rStyle w:val="Hipercze"/>
            <w:rFonts w:ascii="Arial" w:hAnsi="Arial" w:cs="Arial"/>
            <w:sz w:val="22"/>
          </w:rPr>
          <w:t>platformazakupowa.pl</w:t>
        </w:r>
      </w:hyperlink>
      <w:r w:rsidRPr="00036A9D">
        <w:rPr>
          <w:rFonts w:ascii="Arial" w:hAnsi="Arial" w:cs="Arial"/>
          <w:sz w:val="22"/>
        </w:rPr>
        <w:t>.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512F2B6" w14:textId="447CBF63"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 xml:space="preserve">pełnomocnictwo. Pełnomocnictwo do reprezentowania w postępowaniu </w:t>
      </w:r>
      <w:r w:rsidR="0098491C">
        <w:rPr>
          <w:rFonts w:ascii="Arial" w:hAnsi="Arial" w:cs="Arial"/>
          <w:sz w:val="22"/>
          <w:szCs w:val="31"/>
        </w:rPr>
        <w:br/>
      </w:r>
      <w:r w:rsidRPr="007C1949">
        <w:rPr>
          <w:rFonts w:ascii="Arial" w:hAnsi="Arial" w:cs="Arial"/>
          <w:sz w:val="22"/>
          <w:szCs w:val="31"/>
        </w:rPr>
        <w:t>o udzielenie zamówienia</w:t>
      </w:r>
      <w:r>
        <w:rPr>
          <w:rFonts w:ascii="Arial" w:hAnsi="Arial" w:cs="Arial"/>
          <w:sz w:val="22"/>
          <w:szCs w:val="31"/>
        </w:rPr>
        <w:t xml:space="preserve"> </w:t>
      </w:r>
      <w:r w:rsidRPr="007C1949">
        <w:rPr>
          <w:rFonts w:ascii="Arial" w:hAnsi="Arial" w:cs="Arial"/>
          <w:sz w:val="22"/>
          <w:szCs w:val="31"/>
        </w:rPr>
        <w:t xml:space="preserve">albo do reprezentowania w postępowaniu i zawarcia umowy </w:t>
      </w:r>
      <w:r w:rsidR="0098491C">
        <w:rPr>
          <w:rFonts w:ascii="Arial" w:hAnsi="Arial" w:cs="Arial"/>
          <w:sz w:val="22"/>
          <w:szCs w:val="31"/>
        </w:rPr>
        <w:br/>
      </w:r>
      <w:r w:rsidRPr="007C1949">
        <w:rPr>
          <w:rFonts w:ascii="Arial" w:hAnsi="Arial" w:cs="Arial"/>
          <w:sz w:val="22"/>
          <w:szCs w:val="31"/>
        </w:rPr>
        <w:t>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14:paraId="02F5FB0D" w14:textId="77777777" w:rsidR="00036A9D" w:rsidRPr="00036A9D" w:rsidRDefault="00036A9D" w:rsidP="003948C8">
      <w:pPr>
        <w:spacing w:line="288" w:lineRule="auto"/>
        <w:jc w:val="both"/>
        <w:rPr>
          <w:rFonts w:ascii="Arial" w:hAnsi="Arial" w:cs="Arial"/>
          <w:sz w:val="8"/>
        </w:rPr>
      </w:pPr>
    </w:p>
    <w:p w14:paraId="31ACC76A" w14:textId="6BB3BDD2" w:rsidR="00036A9D" w:rsidRDefault="00036A9D" w:rsidP="003948C8">
      <w:pPr>
        <w:spacing w:line="288" w:lineRule="auto"/>
        <w:jc w:val="both"/>
        <w:rPr>
          <w:rFonts w:ascii="Arial" w:hAnsi="Arial" w:cs="Arial"/>
          <w:sz w:val="22"/>
        </w:rPr>
      </w:pPr>
      <w:r w:rsidRPr="00036A9D">
        <w:rPr>
          <w:rFonts w:ascii="Arial" w:hAnsi="Arial" w:cs="Arial"/>
          <w:b/>
          <w:sz w:val="22"/>
        </w:rPr>
        <w:t>1</w:t>
      </w:r>
      <w:r w:rsidR="008C0D1A">
        <w:rPr>
          <w:rFonts w:ascii="Arial" w:hAnsi="Arial" w:cs="Arial"/>
          <w:b/>
          <w:sz w:val="22"/>
        </w:rPr>
        <w:t>1</w:t>
      </w:r>
      <w:r w:rsidRPr="00036A9D">
        <w:rPr>
          <w:rFonts w:ascii="Arial" w:hAnsi="Arial" w:cs="Arial"/>
          <w:b/>
          <w:sz w:val="22"/>
        </w:rPr>
        <w:t>.3.2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14:paraId="4C6AEEFF" w14:textId="77777777" w:rsidR="00036A9D" w:rsidRPr="00036A9D" w:rsidRDefault="00036A9D" w:rsidP="00143309">
      <w:pPr>
        <w:pStyle w:val="Akapitzlist"/>
        <w:numPr>
          <w:ilvl w:val="0"/>
          <w:numId w:val="22"/>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14:paraId="3D5F940A" w14:textId="77777777" w:rsidR="00036A9D" w:rsidRPr="00036A9D" w:rsidRDefault="00036A9D" w:rsidP="00143309">
      <w:pPr>
        <w:pStyle w:val="Akapitzlist"/>
        <w:numPr>
          <w:ilvl w:val="0"/>
          <w:numId w:val="22"/>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13543B">
        <w:rPr>
          <w:rFonts w:ascii="Arial" w:hAnsi="Arial" w:cs="Arial"/>
          <w:sz w:val="22"/>
        </w:rPr>
        <w:t>okumentem w postaci papierowej.</w:t>
      </w:r>
    </w:p>
    <w:p w14:paraId="16BF1096" w14:textId="77777777" w:rsidR="007214A9" w:rsidRPr="007214A9" w:rsidRDefault="007214A9" w:rsidP="0013778D">
      <w:pPr>
        <w:spacing w:line="288" w:lineRule="auto"/>
        <w:ind w:left="284"/>
        <w:jc w:val="both"/>
        <w:rPr>
          <w:rFonts w:ascii="Arial" w:hAnsi="Arial" w:cs="Arial"/>
          <w:sz w:val="8"/>
        </w:rPr>
      </w:pPr>
    </w:p>
    <w:p w14:paraId="3AEC12E0" w14:textId="0097DBBC" w:rsidR="0013778D" w:rsidRDefault="00036A9D" w:rsidP="0013778D">
      <w:pPr>
        <w:spacing w:line="288" w:lineRule="auto"/>
        <w:ind w:left="284"/>
        <w:jc w:val="both"/>
        <w:rPr>
          <w:rFonts w:ascii="Arial" w:hAnsi="Arial" w:cs="Arial"/>
          <w:sz w:val="22"/>
        </w:rPr>
      </w:pPr>
      <w:r w:rsidRPr="00036A9D">
        <w:rPr>
          <w:rFonts w:ascii="Arial" w:hAnsi="Arial" w:cs="Arial"/>
          <w:sz w:val="22"/>
        </w:rPr>
        <w:t>Poświadczenia zgodności cyfrowego odwzorowania z dokumentem w postaci papierowej,</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ppkt</w:t>
      </w:r>
      <w:r w:rsidRPr="00036A9D">
        <w:rPr>
          <w:rFonts w:ascii="Arial" w:hAnsi="Arial" w:cs="Arial"/>
          <w:sz w:val="22"/>
        </w:rPr>
        <w:t xml:space="preserve"> 2) pow</w:t>
      </w:r>
      <w:r w:rsidR="0013778D">
        <w:rPr>
          <w:rFonts w:ascii="Arial" w:hAnsi="Arial" w:cs="Arial"/>
          <w:sz w:val="22"/>
        </w:rPr>
        <w:t>yżej, dokonuje notariusz lub:</w:t>
      </w:r>
    </w:p>
    <w:p w14:paraId="0D9CE0B0" w14:textId="77777777" w:rsidR="0013778D" w:rsidRPr="0013778D" w:rsidRDefault="00036A9D" w:rsidP="00143309">
      <w:pPr>
        <w:pStyle w:val="Akapitzlist"/>
        <w:numPr>
          <w:ilvl w:val="0"/>
          <w:numId w:val="23"/>
        </w:numPr>
        <w:spacing w:line="288" w:lineRule="auto"/>
        <w:ind w:left="567" w:hanging="283"/>
        <w:jc w:val="both"/>
        <w:rPr>
          <w:rFonts w:ascii="Arial" w:hAnsi="Arial" w:cs="Arial"/>
          <w:sz w:val="22"/>
        </w:rPr>
      </w:pPr>
      <w:r w:rsidRPr="0013778D">
        <w:rPr>
          <w:rFonts w:ascii="Arial" w:hAnsi="Arial" w:cs="Arial"/>
          <w:sz w:val="22"/>
        </w:rPr>
        <w:t>w przypadku podmiotowych środków dowodowych oraz dokumentów potwierdzających umocowanie do reprezentowania – odpowiednio Wykonawca, Wykonawca wspólnie ubiegający si</w:t>
      </w:r>
      <w:r w:rsidR="0013543B">
        <w:rPr>
          <w:rFonts w:ascii="Arial" w:hAnsi="Arial" w:cs="Arial"/>
          <w:sz w:val="22"/>
        </w:rPr>
        <w:t>ę o udzielenie zamówienia</w:t>
      </w:r>
      <w:r w:rsidRPr="0013778D">
        <w:rPr>
          <w:rFonts w:ascii="Arial" w:hAnsi="Arial" w:cs="Arial"/>
          <w:sz w:val="22"/>
        </w:rPr>
        <w:t>, każdy</w:t>
      </w:r>
      <w:r w:rsidR="0013778D">
        <w:rPr>
          <w:rFonts w:ascii="Arial" w:hAnsi="Arial" w:cs="Arial"/>
          <w:sz w:val="22"/>
        </w:rPr>
        <w:t xml:space="preserve"> </w:t>
      </w:r>
      <w:r w:rsidRPr="0013778D">
        <w:rPr>
          <w:rFonts w:ascii="Arial" w:hAnsi="Arial" w:cs="Arial"/>
          <w:sz w:val="22"/>
        </w:rPr>
        <w:t xml:space="preserve">w zakresie dokumentu, który go dotyczy; </w:t>
      </w:r>
    </w:p>
    <w:p w14:paraId="56647416" w14:textId="77777777" w:rsidR="0013778D" w:rsidRPr="0013778D" w:rsidRDefault="00036A9D" w:rsidP="00143309">
      <w:pPr>
        <w:pStyle w:val="Akapitzlist"/>
        <w:numPr>
          <w:ilvl w:val="0"/>
          <w:numId w:val="23"/>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14:paraId="66C65A04" w14:textId="77777777" w:rsidR="0013778D" w:rsidRPr="0013778D" w:rsidRDefault="0013778D" w:rsidP="003948C8">
      <w:pPr>
        <w:spacing w:line="288" w:lineRule="auto"/>
        <w:jc w:val="both"/>
        <w:rPr>
          <w:rFonts w:ascii="Arial" w:hAnsi="Arial" w:cs="Arial"/>
          <w:sz w:val="14"/>
        </w:rPr>
      </w:pPr>
    </w:p>
    <w:p w14:paraId="6278261D" w14:textId="40EDF63D" w:rsidR="00C20264" w:rsidRDefault="0013778D" w:rsidP="003948C8">
      <w:pPr>
        <w:spacing w:line="288" w:lineRule="auto"/>
        <w:jc w:val="both"/>
        <w:rPr>
          <w:rFonts w:ascii="Arial" w:hAnsi="Arial" w:cs="Arial"/>
          <w:sz w:val="22"/>
        </w:rPr>
      </w:pPr>
      <w:r w:rsidRPr="00C20264">
        <w:rPr>
          <w:rFonts w:ascii="Arial" w:hAnsi="Arial" w:cs="Arial"/>
          <w:b/>
          <w:sz w:val="22"/>
        </w:rPr>
        <w:t>1</w:t>
      </w:r>
      <w:r w:rsidR="008C0D1A">
        <w:rPr>
          <w:rFonts w:ascii="Arial" w:hAnsi="Arial" w:cs="Arial"/>
          <w:b/>
          <w:sz w:val="22"/>
        </w:rPr>
        <w:t>1</w:t>
      </w:r>
      <w:r w:rsidRPr="00C20264">
        <w:rPr>
          <w:rFonts w:ascii="Arial" w:hAnsi="Arial" w:cs="Arial"/>
          <w:b/>
          <w:sz w:val="22"/>
        </w:rPr>
        <w:t>.3.3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8C0D1A">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ppkt </w:t>
      </w:r>
      <w:r w:rsidR="00427724">
        <w:rPr>
          <w:rFonts w:ascii="Arial" w:hAnsi="Arial" w:cs="Arial"/>
          <w:sz w:val="22"/>
        </w:rPr>
        <w:t>2</w:t>
      </w:r>
      <w:r w:rsidR="00C20264">
        <w:rPr>
          <w:rFonts w:ascii="Arial" w:hAnsi="Arial" w:cs="Arial"/>
          <w:sz w:val="22"/>
        </w:rPr>
        <w:t xml:space="preserve"> SWZ</w:t>
      </w:r>
      <w:r w:rsidR="00036A9D" w:rsidRPr="00036A9D">
        <w:rPr>
          <w:rFonts w:ascii="Arial" w:hAnsi="Arial" w:cs="Arial"/>
          <w:sz w:val="22"/>
        </w:rPr>
        <w:t xml:space="preserve">, które nie zostały wystawione przez upoważnione podmioty, oraz wymagane pełnomocnictwa: </w:t>
      </w:r>
    </w:p>
    <w:p w14:paraId="365B1E7F" w14:textId="77777777" w:rsidR="00C20264" w:rsidRPr="00C20264" w:rsidRDefault="00036A9D" w:rsidP="00143309">
      <w:pPr>
        <w:pStyle w:val="Akapitzlist"/>
        <w:numPr>
          <w:ilvl w:val="0"/>
          <w:numId w:val="24"/>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14:paraId="60ADC08E" w14:textId="0068FCD5" w:rsidR="00C20264" w:rsidRPr="00AC53B4" w:rsidRDefault="00036A9D" w:rsidP="00143309">
      <w:pPr>
        <w:pStyle w:val="Akapitzlist"/>
        <w:numPr>
          <w:ilvl w:val="0"/>
          <w:numId w:val="24"/>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w:t>
      </w:r>
      <w:r w:rsidR="001E497A">
        <w:rPr>
          <w:rFonts w:ascii="Arial" w:hAnsi="Arial" w:cs="Arial"/>
          <w:color w:val="auto"/>
          <w:sz w:val="22"/>
        </w:rPr>
        <w:br/>
      </w:r>
      <w:r w:rsidRPr="00AC53B4">
        <w:rPr>
          <w:rFonts w:ascii="Arial" w:hAnsi="Arial" w:cs="Arial"/>
          <w:color w:val="auto"/>
          <w:sz w:val="22"/>
        </w:rPr>
        <w:t xml:space="preserve">z dokumentem w postaci papierowej. </w:t>
      </w:r>
    </w:p>
    <w:p w14:paraId="04C1004D" w14:textId="77777777" w:rsidR="00C20264" w:rsidRPr="00AC53B4" w:rsidRDefault="00C20264" w:rsidP="003948C8">
      <w:pPr>
        <w:spacing w:line="288" w:lineRule="auto"/>
        <w:jc w:val="both"/>
        <w:rPr>
          <w:rFonts w:ascii="Arial" w:hAnsi="Arial" w:cs="Arial"/>
          <w:color w:val="auto"/>
          <w:sz w:val="6"/>
        </w:rPr>
      </w:pPr>
    </w:p>
    <w:p w14:paraId="7B352EFC" w14:textId="77777777"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w:t>
      </w:r>
      <w:r w:rsidRPr="00AC53B4">
        <w:rPr>
          <w:rFonts w:ascii="Arial" w:hAnsi="Arial" w:cs="Arial"/>
          <w:color w:val="auto"/>
          <w:sz w:val="22"/>
        </w:rPr>
        <w:lastRenderedPageBreak/>
        <w:t xml:space="preserve">papierowej, </w:t>
      </w:r>
      <w:r w:rsidR="007214A9" w:rsidRPr="00AC53B4">
        <w:rPr>
          <w:rFonts w:ascii="Arial" w:hAnsi="Arial" w:cs="Arial"/>
          <w:color w:val="auto"/>
          <w:sz w:val="22"/>
        </w:rPr>
        <w:t xml:space="preserve">  </w:t>
      </w:r>
      <w:r w:rsidR="006E7301" w:rsidRPr="00AC53B4">
        <w:rPr>
          <w:rFonts w:ascii="Arial" w:hAnsi="Arial" w:cs="Arial"/>
          <w:color w:val="auto"/>
          <w:sz w:val="22"/>
        </w:rPr>
        <w:t>o którym mowa w ppkt</w:t>
      </w:r>
      <w:r w:rsidRPr="00AC53B4">
        <w:rPr>
          <w:rFonts w:ascii="Arial" w:hAnsi="Arial" w:cs="Arial"/>
          <w:color w:val="auto"/>
          <w:sz w:val="22"/>
        </w:rPr>
        <w:t xml:space="preserve"> 2) powyżej, dokonuje notariusz lub: </w:t>
      </w:r>
    </w:p>
    <w:p w14:paraId="42586F69" w14:textId="77777777"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w przypadku podmiotowych środków dowodowych – odpowiednio Wykonawca, Wykonawca wspólnie ubiegają</w:t>
      </w:r>
      <w:r w:rsidR="00427724">
        <w:rPr>
          <w:rFonts w:ascii="Arial" w:hAnsi="Arial" w:cs="Arial"/>
          <w:color w:val="auto"/>
          <w:sz w:val="22"/>
        </w:rPr>
        <w:t>cy się o udzielenie zamówienia</w:t>
      </w:r>
      <w:r w:rsidRPr="00AC53B4">
        <w:rPr>
          <w:rFonts w:ascii="Arial" w:hAnsi="Arial" w:cs="Arial"/>
          <w:color w:val="auto"/>
          <w:sz w:val="22"/>
        </w:rPr>
        <w:t xml:space="preserve">, w zakresie podmiotowych środków dowodowych, które każdego z nich dotyczą; </w:t>
      </w:r>
    </w:p>
    <w:p w14:paraId="55B6DE58" w14:textId="673B344D"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1</w:t>
      </w:r>
      <w:r w:rsidR="008C0D1A">
        <w:rPr>
          <w:rFonts w:ascii="Arial" w:hAnsi="Arial" w:cs="Arial"/>
          <w:color w:val="auto"/>
          <w:sz w:val="22"/>
        </w:rPr>
        <w:t>1</w:t>
      </w:r>
      <w:r w:rsidR="000C51D3">
        <w:rPr>
          <w:rFonts w:ascii="Arial" w:hAnsi="Arial" w:cs="Arial"/>
          <w:color w:val="auto"/>
          <w:sz w:val="22"/>
        </w:rPr>
        <w:t xml:space="preserve">.2.2 ppkt </w:t>
      </w:r>
      <w:r w:rsidR="00427724">
        <w:rPr>
          <w:rFonts w:ascii="Arial" w:hAnsi="Arial" w:cs="Arial"/>
          <w:color w:val="auto"/>
          <w:sz w:val="22"/>
        </w:rPr>
        <w:t>2</w:t>
      </w:r>
      <w:r w:rsidR="007214A9" w:rsidRPr="00AC53B4">
        <w:rPr>
          <w:rFonts w:ascii="Arial" w:hAnsi="Arial" w:cs="Arial"/>
          <w:color w:val="auto"/>
          <w:sz w:val="22"/>
        </w:rPr>
        <w:t xml:space="preserve"> SWZ</w:t>
      </w:r>
      <w:r w:rsidR="00427724">
        <w:rPr>
          <w:rFonts w:ascii="Arial" w:hAnsi="Arial" w:cs="Arial"/>
          <w:color w:val="auto"/>
          <w:sz w:val="22"/>
        </w:rPr>
        <w:t xml:space="preserve"> </w:t>
      </w:r>
      <w:r w:rsidRPr="00AC53B4">
        <w:rPr>
          <w:rFonts w:ascii="Arial" w:hAnsi="Arial" w:cs="Arial"/>
          <w:color w:val="auto"/>
          <w:sz w:val="22"/>
        </w:rPr>
        <w:t xml:space="preserve">– odpowiednio Wykonawca lub Wykonawca wspólnie ubiegający się o udzielenie zamówienia; </w:t>
      </w:r>
    </w:p>
    <w:p w14:paraId="637CAF95" w14:textId="77777777" w:rsidR="007214A9" w:rsidRPr="00AC53B4" w:rsidRDefault="00036A9D" w:rsidP="00143309">
      <w:pPr>
        <w:pStyle w:val="Akapitzlist"/>
        <w:numPr>
          <w:ilvl w:val="0"/>
          <w:numId w:val="25"/>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14:paraId="4168CA42" w14:textId="77777777" w:rsidR="007214A9" w:rsidRPr="00AC53B4" w:rsidRDefault="007214A9" w:rsidP="007214A9">
      <w:pPr>
        <w:pStyle w:val="Akapitzlist"/>
        <w:spacing w:line="288" w:lineRule="auto"/>
        <w:ind w:left="567"/>
        <w:jc w:val="both"/>
        <w:rPr>
          <w:rFonts w:ascii="Arial" w:hAnsi="Arial" w:cs="Arial"/>
          <w:color w:val="auto"/>
          <w:sz w:val="10"/>
        </w:rPr>
      </w:pPr>
    </w:p>
    <w:p w14:paraId="6C242BBA" w14:textId="2520341E" w:rsidR="007214A9"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8C0D1A">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.2 ppkt 2 SWZ</w:t>
      </w:r>
      <w:r w:rsidRPr="00AC53B4">
        <w:rPr>
          <w:rFonts w:ascii="Arial" w:hAnsi="Arial" w:cs="Arial"/>
          <w:color w:val="auto"/>
          <w:sz w:val="22"/>
        </w:rPr>
        <w:t xml:space="preserve">, może dokonać również notariusz. </w:t>
      </w:r>
    </w:p>
    <w:p w14:paraId="42AE7209" w14:textId="77777777" w:rsidR="00F24E32" w:rsidRPr="00F24E32" w:rsidRDefault="00F24E32" w:rsidP="007214A9">
      <w:pPr>
        <w:pStyle w:val="Akapitzlist"/>
        <w:spacing w:line="288" w:lineRule="auto"/>
        <w:ind w:left="567"/>
        <w:jc w:val="both"/>
        <w:rPr>
          <w:rFonts w:ascii="Arial" w:hAnsi="Arial" w:cs="Arial"/>
          <w:color w:val="auto"/>
          <w:sz w:val="12"/>
        </w:rPr>
      </w:pPr>
    </w:p>
    <w:p w14:paraId="395999AA" w14:textId="3A756461" w:rsidR="007719C4" w:rsidRPr="0013543B" w:rsidRDefault="009672A0" w:rsidP="00CF3510">
      <w:pPr>
        <w:spacing w:line="288" w:lineRule="auto"/>
        <w:jc w:val="both"/>
        <w:rPr>
          <w:rFonts w:ascii="Arial" w:hAnsi="Arial" w:cs="Arial"/>
          <w:sz w:val="22"/>
        </w:rPr>
      </w:pPr>
      <w:r w:rsidRPr="009672A0">
        <w:rPr>
          <w:rFonts w:ascii="Arial" w:hAnsi="Arial" w:cs="Arial"/>
          <w:b/>
          <w:sz w:val="22"/>
          <w:szCs w:val="22"/>
        </w:rPr>
        <w:t>1</w:t>
      </w:r>
      <w:r w:rsidR="008C0D1A">
        <w:rPr>
          <w:rFonts w:ascii="Arial" w:hAnsi="Arial" w:cs="Arial"/>
          <w:b/>
          <w:sz w:val="22"/>
          <w:szCs w:val="22"/>
        </w:rPr>
        <w:t>1</w:t>
      </w:r>
      <w:r w:rsidRPr="009672A0">
        <w:rPr>
          <w:rFonts w:ascii="Arial" w:hAnsi="Arial" w:cs="Arial"/>
          <w:b/>
          <w:sz w:val="22"/>
          <w:szCs w:val="22"/>
        </w:rPr>
        <w:t>.</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14:paraId="3D68D2CB" w14:textId="77777777" w:rsidR="007719C4" w:rsidRPr="00CF3510" w:rsidRDefault="007719C4" w:rsidP="00CF3510">
      <w:pPr>
        <w:spacing w:line="288" w:lineRule="auto"/>
        <w:jc w:val="both"/>
        <w:rPr>
          <w:rFonts w:ascii="Arial" w:hAnsi="Arial" w:cs="Arial"/>
          <w:b/>
          <w:sz w:val="8"/>
          <w:szCs w:val="8"/>
        </w:rPr>
      </w:pPr>
    </w:p>
    <w:p w14:paraId="796B8CE2" w14:textId="2FA083DD"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8C0D1A">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14:paraId="2E08C3D2" w14:textId="77777777" w:rsidR="00251815" w:rsidRPr="00251815" w:rsidRDefault="00251815" w:rsidP="00CF3510">
      <w:pPr>
        <w:pStyle w:val="Default"/>
        <w:spacing w:line="288" w:lineRule="auto"/>
        <w:jc w:val="both"/>
        <w:rPr>
          <w:rFonts w:eastAsia="Arial Unicode MS"/>
          <w:b/>
          <w:sz w:val="12"/>
          <w:szCs w:val="22"/>
        </w:rPr>
      </w:pPr>
    </w:p>
    <w:p w14:paraId="214D23BC" w14:textId="6F86797A"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8C0D1A">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ykonawcę, pod warunkiem, iż dokumenty będą zawierać wszystkie żądane przez Zamawiającego informacje zawarte</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14:paraId="2760B1F9" w14:textId="77777777" w:rsidR="007719C4" w:rsidRPr="00CF3510" w:rsidRDefault="007719C4" w:rsidP="00CF3510">
      <w:pPr>
        <w:pStyle w:val="Tretekstu"/>
        <w:spacing w:after="0" w:line="288" w:lineRule="auto"/>
        <w:jc w:val="both"/>
        <w:rPr>
          <w:rFonts w:ascii="Arial" w:hAnsi="Arial" w:cs="Arial"/>
          <w:color w:val="000000"/>
          <w:sz w:val="10"/>
          <w:szCs w:val="10"/>
        </w:rPr>
      </w:pPr>
    </w:p>
    <w:p w14:paraId="43986CA8" w14:textId="36E1C8FB" w:rsidR="00A73691" w:rsidRPr="00073A00" w:rsidRDefault="00920E3D" w:rsidP="00A86232">
      <w:pPr>
        <w:pStyle w:val="Default"/>
        <w:tabs>
          <w:tab w:val="left" w:pos="426"/>
        </w:tabs>
        <w:spacing w:line="288" w:lineRule="auto"/>
        <w:jc w:val="both"/>
        <w:rPr>
          <w:sz w:val="22"/>
          <w:szCs w:val="22"/>
        </w:rPr>
      </w:pPr>
      <w:r>
        <w:rPr>
          <w:b/>
          <w:sz w:val="22"/>
          <w:szCs w:val="22"/>
        </w:rPr>
        <w:t>1</w:t>
      </w:r>
      <w:r w:rsidR="008C0D1A">
        <w:rPr>
          <w:b/>
          <w:sz w:val="22"/>
          <w:szCs w:val="22"/>
        </w:rPr>
        <w:t>1</w:t>
      </w:r>
      <w:r w:rsidR="00A16029" w:rsidRPr="00CF3510">
        <w:rPr>
          <w:b/>
          <w:sz w:val="22"/>
          <w:szCs w:val="22"/>
        </w:rPr>
        <w:t>.</w:t>
      </w:r>
      <w:r w:rsidR="00251815">
        <w:rPr>
          <w:b/>
          <w:sz w:val="22"/>
          <w:szCs w:val="22"/>
        </w:rPr>
        <w:t>7</w:t>
      </w:r>
      <w:r w:rsidR="00A16029" w:rsidRPr="00CF3510">
        <w:rPr>
          <w:b/>
          <w:sz w:val="22"/>
          <w:szCs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14:paraId="498D42A5" w14:textId="77777777" w:rsidR="00A73691" w:rsidRPr="00A73691" w:rsidRDefault="00A73691" w:rsidP="00171D99">
      <w:pPr>
        <w:pStyle w:val="Default"/>
        <w:spacing w:line="288" w:lineRule="auto"/>
        <w:jc w:val="both"/>
        <w:rPr>
          <w:sz w:val="10"/>
        </w:rPr>
      </w:pPr>
    </w:p>
    <w:p w14:paraId="4B429712" w14:textId="772F3B0D" w:rsidR="00A73691" w:rsidRDefault="0086088F" w:rsidP="00171D99">
      <w:pPr>
        <w:pStyle w:val="Default"/>
        <w:spacing w:line="288" w:lineRule="auto"/>
        <w:jc w:val="both"/>
        <w:rPr>
          <w:sz w:val="22"/>
        </w:rPr>
      </w:pPr>
      <w:r w:rsidRPr="00BF1282">
        <w:rPr>
          <w:b/>
          <w:sz w:val="22"/>
        </w:rPr>
        <w:t>1</w:t>
      </w:r>
      <w:r w:rsidR="008C0D1A">
        <w:rPr>
          <w:b/>
          <w:sz w:val="22"/>
        </w:rPr>
        <w:t>1</w:t>
      </w:r>
      <w:r w:rsidRPr="00BF1282">
        <w:rPr>
          <w:b/>
          <w:sz w:val="22"/>
        </w:rPr>
        <w:t>.</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C42E8F">
        <w:rPr>
          <w:sz w:val="22"/>
        </w:rPr>
        <w:t xml:space="preserve"> z późn. zm.</w:t>
      </w:r>
      <w:r w:rsidR="00395945" w:rsidRPr="00395945">
        <w:rPr>
          <w:sz w:val="22"/>
        </w:rPr>
        <w:t xml:space="preserve">), wykonawca, w celu utrzymania w poufności tych informacji, przekazuje je w wydzielonym i odpowiednio oznaczonym pliku, wraz </w:t>
      </w:r>
      <w:r w:rsidR="001E497A">
        <w:rPr>
          <w:sz w:val="22"/>
        </w:rPr>
        <w:br/>
      </w:r>
      <w:r w:rsidR="00395945" w:rsidRPr="00395945">
        <w:rPr>
          <w:sz w:val="22"/>
        </w:rPr>
        <w:t>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14:paraId="54AA734A" w14:textId="77777777" w:rsidR="00A73691" w:rsidRPr="00A73691" w:rsidRDefault="00A73691" w:rsidP="00A73691">
      <w:pPr>
        <w:pStyle w:val="Default"/>
        <w:suppressAutoHyphens w:val="0"/>
        <w:autoSpaceDE w:val="0"/>
        <w:autoSpaceDN w:val="0"/>
        <w:adjustRightInd w:val="0"/>
        <w:spacing w:line="276" w:lineRule="auto"/>
        <w:jc w:val="both"/>
        <w:rPr>
          <w:rFonts w:eastAsia="Calibri"/>
          <w:color w:val="auto"/>
          <w:sz w:val="12"/>
          <w:szCs w:val="22"/>
          <w:u w:val="single"/>
          <w:lang w:eastAsia="en-US"/>
        </w:rPr>
      </w:pPr>
    </w:p>
    <w:p w14:paraId="2A15D159" w14:textId="77777777"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14:paraId="220D19A7" w14:textId="77777777" w:rsidR="00A73691" w:rsidRPr="002A65EA" w:rsidRDefault="00A73691" w:rsidP="00171D99">
      <w:pPr>
        <w:pStyle w:val="Default"/>
        <w:spacing w:line="288" w:lineRule="auto"/>
        <w:jc w:val="both"/>
        <w:rPr>
          <w:sz w:val="14"/>
        </w:rPr>
      </w:pPr>
    </w:p>
    <w:p w14:paraId="6B9DD8BB" w14:textId="1DAA843B" w:rsidR="00526911" w:rsidRDefault="0086088F" w:rsidP="00986A91">
      <w:pPr>
        <w:pStyle w:val="Default"/>
        <w:spacing w:line="288" w:lineRule="auto"/>
        <w:jc w:val="both"/>
        <w:rPr>
          <w:sz w:val="22"/>
          <w:szCs w:val="22"/>
        </w:rPr>
      </w:pPr>
      <w:r w:rsidRPr="00BF1282">
        <w:rPr>
          <w:b/>
          <w:sz w:val="22"/>
        </w:rPr>
        <w:t>1</w:t>
      </w:r>
      <w:r w:rsidR="008C0D1A">
        <w:rPr>
          <w:b/>
          <w:sz w:val="22"/>
        </w:rPr>
        <w:t>1</w:t>
      </w:r>
      <w:r w:rsidRPr="00BF1282">
        <w:rPr>
          <w:b/>
          <w:sz w:val="22"/>
        </w:rPr>
        <w:t>.</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pośrednictwem </w:t>
      </w:r>
      <w:r w:rsidR="00986A91" w:rsidRPr="00793BD6">
        <w:rPr>
          <w:color w:val="0000FF"/>
          <w:sz w:val="22"/>
          <w:szCs w:val="22"/>
        </w:rPr>
        <w:t>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w:t>
      </w:r>
      <w:r w:rsidR="001C2AC0">
        <w:rPr>
          <w:sz w:val="22"/>
          <w:szCs w:val="22"/>
        </w:rPr>
        <w:t xml:space="preserve">ronie internetowej pod adresem: </w:t>
      </w:r>
      <w:r w:rsidR="00986A91" w:rsidRPr="00986A91">
        <w:rPr>
          <w:sz w:val="22"/>
          <w:szCs w:val="22"/>
        </w:rPr>
        <w:t>https://platformazakupowa.pl/strona/45-instrukcje</w:t>
      </w:r>
    </w:p>
    <w:p w14:paraId="21907F90" w14:textId="77777777" w:rsidR="00526911" w:rsidRPr="001C2AC0" w:rsidRDefault="00526911" w:rsidP="00171D99">
      <w:pPr>
        <w:pStyle w:val="Default"/>
        <w:spacing w:line="288" w:lineRule="auto"/>
        <w:jc w:val="both"/>
        <w:rPr>
          <w:sz w:val="12"/>
          <w:szCs w:val="22"/>
        </w:rPr>
      </w:pPr>
    </w:p>
    <w:p w14:paraId="3F7A7414" w14:textId="51A601DB" w:rsidR="007719C4" w:rsidRDefault="0086088F" w:rsidP="00171D99">
      <w:pPr>
        <w:pStyle w:val="Default"/>
        <w:spacing w:line="288" w:lineRule="auto"/>
        <w:jc w:val="both"/>
        <w:rPr>
          <w:sz w:val="22"/>
          <w:szCs w:val="22"/>
        </w:rPr>
      </w:pPr>
      <w:r w:rsidRPr="00BF1282">
        <w:rPr>
          <w:b/>
          <w:sz w:val="22"/>
          <w:szCs w:val="22"/>
        </w:rPr>
        <w:t>1</w:t>
      </w:r>
      <w:r w:rsidR="008C0D1A">
        <w:rPr>
          <w:b/>
          <w:sz w:val="22"/>
          <w:szCs w:val="22"/>
        </w:rPr>
        <w:t>1</w:t>
      </w:r>
      <w:r w:rsidRPr="00BF1282">
        <w:rPr>
          <w:b/>
          <w:sz w:val="22"/>
          <w:szCs w:val="22"/>
        </w:rPr>
        <w:t>.1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14:paraId="57C40904" w14:textId="77777777" w:rsidR="009A097D" w:rsidRPr="001C2AC0" w:rsidRDefault="009A097D" w:rsidP="00171D99">
      <w:pPr>
        <w:pStyle w:val="Default"/>
        <w:spacing w:line="288" w:lineRule="auto"/>
        <w:jc w:val="both"/>
        <w:rPr>
          <w:sz w:val="12"/>
          <w:szCs w:val="22"/>
        </w:rPr>
      </w:pPr>
    </w:p>
    <w:p w14:paraId="169AD1EC" w14:textId="2B4E610C" w:rsidR="003E72F1" w:rsidRDefault="009A097D" w:rsidP="00487D02">
      <w:pPr>
        <w:pStyle w:val="Default"/>
        <w:spacing w:line="288" w:lineRule="auto"/>
        <w:jc w:val="both"/>
        <w:rPr>
          <w:sz w:val="22"/>
          <w:szCs w:val="22"/>
        </w:rPr>
      </w:pPr>
      <w:r w:rsidRPr="009A097D">
        <w:rPr>
          <w:b/>
          <w:sz w:val="22"/>
          <w:szCs w:val="22"/>
        </w:rPr>
        <w:t>1</w:t>
      </w:r>
      <w:r w:rsidR="008C0D1A">
        <w:rPr>
          <w:b/>
          <w:sz w:val="22"/>
          <w:szCs w:val="22"/>
        </w:rPr>
        <w:t>1</w:t>
      </w:r>
      <w:r w:rsidRPr="009A097D">
        <w:rPr>
          <w:b/>
          <w:sz w:val="22"/>
          <w:szCs w:val="22"/>
        </w:rPr>
        <w:t>.1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14:paraId="4C73FAB0" w14:textId="63E923D7" w:rsidR="001C2AC0" w:rsidRDefault="001C2AC0" w:rsidP="00CF3510">
      <w:pPr>
        <w:tabs>
          <w:tab w:val="left" w:pos="720"/>
        </w:tabs>
        <w:spacing w:line="288" w:lineRule="auto"/>
        <w:jc w:val="both"/>
        <w:rPr>
          <w:rFonts w:ascii="Arial" w:hAnsi="Arial" w:cs="Arial"/>
          <w:b/>
          <w:color w:val="000000"/>
          <w:sz w:val="14"/>
          <w:szCs w:val="22"/>
        </w:rPr>
      </w:pPr>
    </w:p>
    <w:p w14:paraId="0210E918" w14:textId="5DCAE61B" w:rsidR="008C0D1A" w:rsidRDefault="008C0D1A" w:rsidP="00CF3510">
      <w:pPr>
        <w:tabs>
          <w:tab w:val="left" w:pos="720"/>
        </w:tabs>
        <w:spacing w:line="288" w:lineRule="auto"/>
        <w:jc w:val="both"/>
        <w:rPr>
          <w:rFonts w:ascii="Arial" w:hAnsi="Arial" w:cs="Arial"/>
          <w:b/>
          <w:color w:val="000000"/>
          <w:sz w:val="14"/>
          <w:szCs w:val="22"/>
        </w:rPr>
      </w:pPr>
    </w:p>
    <w:p w14:paraId="4BEA6FFA" w14:textId="77777777" w:rsidR="008C0D1A" w:rsidRPr="0099664F" w:rsidRDefault="008C0D1A" w:rsidP="00CF3510">
      <w:pPr>
        <w:tabs>
          <w:tab w:val="left" w:pos="720"/>
        </w:tabs>
        <w:spacing w:line="288" w:lineRule="auto"/>
        <w:jc w:val="both"/>
        <w:rPr>
          <w:rFonts w:ascii="Arial" w:hAnsi="Arial" w:cs="Arial"/>
          <w:b/>
          <w:color w:val="000000"/>
          <w:sz w:val="14"/>
          <w:szCs w:val="22"/>
        </w:rPr>
      </w:pPr>
    </w:p>
    <w:p w14:paraId="1865155F" w14:textId="56D9283A"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8C0D1A">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14:paraId="78F19268" w14:textId="77777777" w:rsidR="007719C4" w:rsidRPr="0099664F" w:rsidRDefault="007719C4" w:rsidP="00CF3510">
      <w:pPr>
        <w:spacing w:line="288" w:lineRule="auto"/>
        <w:ind w:left="360"/>
        <w:jc w:val="both"/>
        <w:rPr>
          <w:rFonts w:ascii="Arial" w:hAnsi="Arial" w:cs="Arial"/>
          <w:b/>
          <w:sz w:val="6"/>
          <w:szCs w:val="10"/>
        </w:rPr>
      </w:pPr>
    </w:p>
    <w:p w14:paraId="668AA91F" w14:textId="771D1BDC"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8C0D1A">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8" w:tgtFrame="_blank" w:history="1">
        <w:r w:rsidR="00793BD6" w:rsidRPr="00793BD6">
          <w:rPr>
            <w:rFonts w:ascii="Arial" w:hAnsi="Arial" w:cs="Arial"/>
            <w:color w:val="0000FF"/>
            <w:sz w:val="22"/>
            <w:szCs w:val="22"/>
            <w:u w:val="single"/>
          </w:rPr>
          <w:t>https://platformazakupowa.pl/pn/tczew</w:t>
        </w:r>
      </w:hyperlink>
      <w:r w:rsidR="001C2AC0">
        <w:rPr>
          <w:rFonts w:ascii="Arial" w:hAnsi="Arial" w:cs="Arial"/>
          <w:color w:val="auto"/>
          <w:sz w:val="22"/>
          <w:szCs w:val="22"/>
        </w:rPr>
        <w:t xml:space="preserve">, </w:t>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14:paraId="70870883" w14:textId="77777777" w:rsidR="00F07206" w:rsidRPr="00F07206" w:rsidRDefault="00F07206" w:rsidP="00F07206">
      <w:pPr>
        <w:tabs>
          <w:tab w:val="left" w:pos="3369"/>
        </w:tabs>
        <w:spacing w:line="288" w:lineRule="auto"/>
        <w:jc w:val="both"/>
        <w:rPr>
          <w:rFonts w:ascii="Arial" w:hAnsi="Arial" w:cs="Arial"/>
          <w:sz w:val="10"/>
        </w:rPr>
      </w:pPr>
    </w:p>
    <w:p w14:paraId="075E8C45" w14:textId="4883359D"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w:t>
      </w:r>
      <w:r w:rsidRPr="00AA3C84">
        <w:rPr>
          <w:rFonts w:ascii="Arial" w:hAnsi="Arial" w:cs="Arial"/>
          <w:color w:val="auto"/>
          <w:sz w:val="22"/>
        </w:rPr>
        <w:t>dnia</w:t>
      </w:r>
      <w:r w:rsidR="00AA3C84" w:rsidRPr="00AA3C84">
        <w:rPr>
          <w:rFonts w:ascii="Arial" w:hAnsi="Arial" w:cs="Arial"/>
          <w:b/>
          <w:color w:val="auto"/>
          <w:sz w:val="22"/>
        </w:rPr>
        <w:t xml:space="preserve"> </w:t>
      </w:r>
      <w:r w:rsidR="00AA3C84" w:rsidRPr="00C10801">
        <w:rPr>
          <w:rFonts w:ascii="Arial" w:hAnsi="Arial" w:cs="Arial"/>
          <w:b/>
          <w:color w:val="auto"/>
          <w:sz w:val="22"/>
        </w:rPr>
        <w:t>2</w:t>
      </w:r>
      <w:r w:rsidR="009B3EB9" w:rsidRPr="00C10801">
        <w:rPr>
          <w:rFonts w:ascii="Arial" w:hAnsi="Arial" w:cs="Arial"/>
          <w:b/>
          <w:color w:val="auto"/>
          <w:sz w:val="22"/>
        </w:rPr>
        <w:t>1</w:t>
      </w:r>
      <w:r w:rsidR="00AA3C84" w:rsidRPr="00C10801">
        <w:rPr>
          <w:rFonts w:ascii="Arial" w:hAnsi="Arial" w:cs="Arial"/>
          <w:b/>
          <w:color w:val="auto"/>
          <w:sz w:val="22"/>
        </w:rPr>
        <w:t>.</w:t>
      </w:r>
      <w:r w:rsidR="00C9110F" w:rsidRPr="00C10801">
        <w:rPr>
          <w:rFonts w:ascii="Arial" w:hAnsi="Arial" w:cs="Arial"/>
          <w:b/>
          <w:color w:val="auto"/>
          <w:sz w:val="22"/>
        </w:rPr>
        <w:t>0</w:t>
      </w:r>
      <w:r w:rsidR="009B3EB9" w:rsidRPr="00C10801">
        <w:rPr>
          <w:rFonts w:ascii="Arial" w:hAnsi="Arial" w:cs="Arial"/>
          <w:b/>
          <w:color w:val="auto"/>
          <w:sz w:val="22"/>
        </w:rPr>
        <w:t>4</w:t>
      </w:r>
      <w:r w:rsidR="00AA3C84" w:rsidRPr="00C10801">
        <w:rPr>
          <w:rFonts w:ascii="Arial" w:hAnsi="Arial" w:cs="Arial"/>
          <w:b/>
          <w:color w:val="auto"/>
          <w:sz w:val="22"/>
        </w:rPr>
        <w:t>.202</w:t>
      </w:r>
      <w:r w:rsidR="00C9110F" w:rsidRPr="00C10801">
        <w:rPr>
          <w:rFonts w:ascii="Arial" w:hAnsi="Arial" w:cs="Arial"/>
          <w:b/>
          <w:color w:val="auto"/>
          <w:sz w:val="22"/>
        </w:rPr>
        <w:t>3</w:t>
      </w:r>
      <w:r w:rsidRPr="00C10801">
        <w:rPr>
          <w:rFonts w:ascii="Arial" w:hAnsi="Arial" w:cs="Arial"/>
          <w:b/>
          <w:bCs/>
          <w:color w:val="auto"/>
          <w:sz w:val="22"/>
          <w:szCs w:val="22"/>
        </w:rPr>
        <w:t xml:space="preserve"> </w:t>
      </w:r>
      <w:r w:rsidRPr="00C10801">
        <w:rPr>
          <w:rFonts w:ascii="Arial" w:hAnsi="Arial" w:cs="Arial"/>
          <w:b/>
          <w:color w:val="auto"/>
          <w:sz w:val="22"/>
          <w:szCs w:val="22"/>
        </w:rPr>
        <w:t>r.</w:t>
      </w:r>
      <w:r w:rsidRPr="00C10801">
        <w:rPr>
          <w:rFonts w:ascii="Arial" w:hAnsi="Arial" w:cs="Arial"/>
          <w:color w:val="auto"/>
          <w:sz w:val="22"/>
          <w:szCs w:val="22"/>
        </w:rPr>
        <w:t xml:space="preserve"> </w:t>
      </w:r>
      <w:r w:rsidRPr="00C10801">
        <w:rPr>
          <w:rFonts w:ascii="Arial" w:hAnsi="Arial" w:cs="Arial"/>
          <w:b/>
          <w:bCs/>
          <w:color w:val="auto"/>
          <w:sz w:val="22"/>
          <w:szCs w:val="22"/>
        </w:rPr>
        <w:t xml:space="preserve">o godz. </w:t>
      </w:r>
      <w:r w:rsidR="000054E5" w:rsidRPr="00C10801">
        <w:rPr>
          <w:rFonts w:ascii="Arial" w:hAnsi="Arial" w:cs="Arial"/>
          <w:b/>
          <w:bCs/>
          <w:color w:val="auto"/>
          <w:sz w:val="22"/>
          <w:szCs w:val="22"/>
        </w:rPr>
        <w:t>09</w:t>
      </w:r>
      <w:r w:rsidRPr="00C10801">
        <w:rPr>
          <w:rFonts w:ascii="Arial" w:hAnsi="Arial" w:cs="Arial"/>
          <w:b/>
          <w:bCs/>
          <w:color w:val="auto"/>
          <w:sz w:val="22"/>
          <w:szCs w:val="22"/>
        </w:rPr>
        <w:t>:</w:t>
      </w:r>
      <w:r w:rsidR="00DA6512" w:rsidRPr="00C10801">
        <w:rPr>
          <w:rFonts w:ascii="Arial" w:hAnsi="Arial" w:cs="Arial"/>
          <w:b/>
          <w:bCs/>
          <w:color w:val="auto"/>
          <w:sz w:val="22"/>
          <w:szCs w:val="22"/>
        </w:rPr>
        <w:t>0</w:t>
      </w:r>
      <w:r w:rsidRPr="00C10801">
        <w:rPr>
          <w:rFonts w:ascii="Arial" w:hAnsi="Arial" w:cs="Arial"/>
          <w:b/>
          <w:bCs/>
          <w:color w:val="auto"/>
          <w:sz w:val="22"/>
          <w:szCs w:val="22"/>
        </w:rPr>
        <w:t>0.</w:t>
      </w:r>
    </w:p>
    <w:p w14:paraId="5137DE26" w14:textId="77777777" w:rsidR="00F07206" w:rsidRPr="00DA6512" w:rsidRDefault="00F07206" w:rsidP="00F07206">
      <w:pPr>
        <w:tabs>
          <w:tab w:val="left" w:pos="3369"/>
        </w:tabs>
        <w:spacing w:line="288" w:lineRule="auto"/>
        <w:jc w:val="both"/>
        <w:rPr>
          <w:rFonts w:ascii="Arial" w:hAnsi="Arial" w:cs="Arial"/>
          <w:sz w:val="12"/>
        </w:rPr>
      </w:pPr>
    </w:p>
    <w:p w14:paraId="675242A6" w14:textId="76C25855"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.2</w:t>
      </w:r>
      <w:r>
        <w:rPr>
          <w:rFonts w:ascii="Arial" w:hAnsi="Arial" w:cs="Arial"/>
          <w:sz w:val="22"/>
        </w:rPr>
        <w:t xml:space="preserve"> </w:t>
      </w:r>
      <w:r w:rsidR="00F07206" w:rsidRPr="00F07206">
        <w:rPr>
          <w:rFonts w:ascii="Arial" w:hAnsi="Arial" w:cs="Arial"/>
          <w:sz w:val="22"/>
        </w:rPr>
        <w:t>Do oferty należy dołączyć wszystkie wymagane w SWZ dokumenty.</w:t>
      </w:r>
    </w:p>
    <w:p w14:paraId="59D3DB41" w14:textId="77777777" w:rsidR="00DA6512" w:rsidRPr="00DA6512" w:rsidRDefault="00DA6512" w:rsidP="00F07206">
      <w:pPr>
        <w:tabs>
          <w:tab w:val="left" w:pos="3369"/>
        </w:tabs>
        <w:spacing w:line="288" w:lineRule="auto"/>
        <w:jc w:val="both"/>
        <w:rPr>
          <w:rFonts w:ascii="Arial" w:hAnsi="Arial" w:cs="Arial"/>
          <w:sz w:val="14"/>
        </w:rPr>
      </w:pPr>
    </w:p>
    <w:p w14:paraId="2F8F3D9B" w14:textId="26296269"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w:t>
      </w:r>
      <w:r w:rsidR="008C0D1A">
        <w:rPr>
          <w:rFonts w:ascii="Arial" w:hAnsi="Arial" w:cs="Arial"/>
          <w:b/>
          <w:sz w:val="22"/>
        </w:rPr>
        <w:t>2</w:t>
      </w:r>
      <w:r w:rsidRPr="00DA6512">
        <w:rPr>
          <w:rFonts w:ascii="Arial" w:hAnsi="Arial" w:cs="Arial"/>
          <w:b/>
          <w:sz w:val="22"/>
        </w:rPr>
        <w:t>.3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14:paraId="253B39DA" w14:textId="77777777" w:rsidR="00DA6512" w:rsidRPr="00086761" w:rsidRDefault="00DA6512" w:rsidP="00F07206">
      <w:pPr>
        <w:tabs>
          <w:tab w:val="left" w:pos="3369"/>
        </w:tabs>
        <w:spacing w:line="288" w:lineRule="auto"/>
        <w:jc w:val="both"/>
        <w:rPr>
          <w:rFonts w:ascii="Arial" w:hAnsi="Arial" w:cs="Arial"/>
          <w:sz w:val="12"/>
        </w:rPr>
      </w:pPr>
    </w:p>
    <w:p w14:paraId="6C27322A" w14:textId="525FE12E"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 xml:space="preserve">ci wskazanych </w:t>
      </w:r>
      <w:r w:rsidR="001E497A">
        <w:rPr>
          <w:rFonts w:ascii="Arial" w:hAnsi="Arial" w:cs="Arial"/>
          <w:sz w:val="22"/>
        </w:rPr>
        <w:br/>
      </w:r>
      <w:r>
        <w:rPr>
          <w:rFonts w:ascii="Arial" w:hAnsi="Arial" w:cs="Arial"/>
          <w:sz w:val="22"/>
        </w:rPr>
        <w:t>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ustawy Pzp.</w:t>
      </w:r>
    </w:p>
    <w:p w14:paraId="36BC6A86" w14:textId="77777777" w:rsidR="00086761" w:rsidRPr="00086761" w:rsidRDefault="00086761" w:rsidP="00F07206">
      <w:pPr>
        <w:tabs>
          <w:tab w:val="left" w:pos="3369"/>
        </w:tabs>
        <w:spacing w:line="288" w:lineRule="auto"/>
        <w:jc w:val="both"/>
        <w:rPr>
          <w:rFonts w:ascii="Arial" w:hAnsi="Arial" w:cs="Arial"/>
          <w:sz w:val="14"/>
        </w:rPr>
      </w:pPr>
    </w:p>
    <w:p w14:paraId="754F547E" w14:textId="334B9464"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14:paraId="7F69605A" w14:textId="77777777" w:rsidR="00086761" w:rsidRPr="0099664F" w:rsidRDefault="00086761" w:rsidP="00F07206">
      <w:pPr>
        <w:tabs>
          <w:tab w:val="left" w:pos="3369"/>
        </w:tabs>
        <w:spacing w:line="288" w:lineRule="auto"/>
        <w:jc w:val="both"/>
        <w:rPr>
          <w:rFonts w:ascii="Arial" w:hAnsi="Arial" w:cs="Arial"/>
          <w:b/>
          <w:sz w:val="8"/>
        </w:rPr>
      </w:pPr>
    </w:p>
    <w:p w14:paraId="08A26332" w14:textId="10D2005D"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w:t>
      </w:r>
      <w:r w:rsidR="008C0D1A">
        <w:rPr>
          <w:rFonts w:ascii="Arial" w:hAnsi="Arial" w:cs="Arial"/>
          <w:b/>
          <w:sz w:val="22"/>
        </w:rPr>
        <w:t>2</w:t>
      </w:r>
      <w:r w:rsidRPr="00086761">
        <w:rPr>
          <w:rFonts w:ascii="Arial" w:hAnsi="Arial" w:cs="Arial"/>
          <w:b/>
          <w:sz w:val="22"/>
        </w:rPr>
        <w:t>.6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14:paraId="58C42A70" w14:textId="77777777" w:rsidR="005E2ABB" w:rsidRPr="006C7A12" w:rsidRDefault="005E2ABB" w:rsidP="00CF3510">
      <w:pPr>
        <w:tabs>
          <w:tab w:val="left" w:pos="360"/>
          <w:tab w:val="left" w:pos="3369"/>
        </w:tabs>
        <w:spacing w:line="288" w:lineRule="auto"/>
        <w:jc w:val="both"/>
        <w:rPr>
          <w:rFonts w:ascii="Arial" w:hAnsi="Arial" w:cs="Arial"/>
          <w:sz w:val="14"/>
        </w:rPr>
      </w:pPr>
    </w:p>
    <w:p w14:paraId="789CEA25" w14:textId="08324971" w:rsidR="006C7A12" w:rsidRPr="00C10801" w:rsidRDefault="000B27D1" w:rsidP="006D28BC">
      <w:pPr>
        <w:tabs>
          <w:tab w:val="left" w:pos="360"/>
          <w:tab w:val="left" w:pos="3369"/>
        </w:tabs>
        <w:spacing w:line="288" w:lineRule="auto"/>
        <w:jc w:val="both"/>
        <w:rPr>
          <w:rFonts w:ascii="Arial" w:hAnsi="Arial" w:cs="Arial"/>
          <w:b/>
          <w:bCs/>
          <w:color w:val="auto"/>
          <w:sz w:val="22"/>
          <w:szCs w:val="22"/>
        </w:rPr>
      </w:pPr>
      <w:r w:rsidRPr="000B27D1">
        <w:rPr>
          <w:rFonts w:ascii="Arial" w:hAnsi="Arial" w:cs="Arial"/>
          <w:b/>
          <w:sz w:val="22"/>
        </w:rPr>
        <w:t>1</w:t>
      </w:r>
      <w:r w:rsidR="008C0D1A">
        <w:rPr>
          <w:rFonts w:ascii="Arial" w:hAnsi="Arial" w:cs="Arial"/>
          <w:b/>
          <w:sz w:val="22"/>
        </w:rPr>
        <w:t>2</w:t>
      </w:r>
      <w:r w:rsidRPr="000B27D1">
        <w:rPr>
          <w:rFonts w:ascii="Arial" w:hAnsi="Arial" w:cs="Arial"/>
          <w:b/>
          <w:sz w:val="22"/>
        </w:rPr>
        <w:t>.</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w:t>
      </w:r>
      <w:r w:rsidR="00F15878">
        <w:rPr>
          <w:rFonts w:ascii="Arial" w:hAnsi="Arial" w:cs="Arial"/>
          <w:sz w:val="22"/>
        </w:rPr>
        <w:t>,</w:t>
      </w:r>
      <w:r w:rsidR="006C7A12" w:rsidRPr="006C7A12">
        <w:rPr>
          <w:rFonts w:ascii="Arial" w:hAnsi="Arial" w:cs="Arial"/>
          <w:sz w:val="22"/>
        </w:rPr>
        <w:t xml:space="preserve"> tj</w:t>
      </w:r>
      <w:r w:rsidR="00AA3C84">
        <w:rPr>
          <w:rFonts w:ascii="Arial" w:hAnsi="Arial" w:cs="Arial"/>
          <w:sz w:val="22"/>
        </w:rPr>
        <w:t xml:space="preserve">. </w:t>
      </w:r>
      <w:r w:rsidR="00AA3C84" w:rsidRPr="00C10801">
        <w:rPr>
          <w:rFonts w:ascii="Arial" w:hAnsi="Arial" w:cs="Arial"/>
          <w:b/>
          <w:color w:val="auto"/>
          <w:sz w:val="22"/>
        </w:rPr>
        <w:t>2</w:t>
      </w:r>
      <w:r w:rsidR="009B3EB9" w:rsidRPr="00C10801">
        <w:rPr>
          <w:rFonts w:ascii="Arial" w:hAnsi="Arial" w:cs="Arial"/>
          <w:b/>
          <w:color w:val="auto"/>
          <w:sz w:val="22"/>
        </w:rPr>
        <w:t>1</w:t>
      </w:r>
      <w:r w:rsidR="00AA3C84" w:rsidRPr="00C10801">
        <w:rPr>
          <w:rFonts w:ascii="Arial" w:hAnsi="Arial" w:cs="Arial"/>
          <w:b/>
          <w:color w:val="auto"/>
          <w:sz w:val="22"/>
        </w:rPr>
        <w:t>.</w:t>
      </w:r>
      <w:r w:rsidR="00C9110F" w:rsidRPr="00C10801">
        <w:rPr>
          <w:rFonts w:ascii="Arial" w:hAnsi="Arial" w:cs="Arial"/>
          <w:b/>
          <w:color w:val="auto"/>
          <w:sz w:val="22"/>
        </w:rPr>
        <w:t>0</w:t>
      </w:r>
      <w:r w:rsidR="009B3EB9" w:rsidRPr="00C10801">
        <w:rPr>
          <w:rFonts w:ascii="Arial" w:hAnsi="Arial" w:cs="Arial"/>
          <w:b/>
          <w:color w:val="auto"/>
          <w:sz w:val="22"/>
        </w:rPr>
        <w:t>4</w:t>
      </w:r>
      <w:r w:rsidR="00AA3C84" w:rsidRPr="00C10801">
        <w:rPr>
          <w:rFonts w:ascii="Arial" w:hAnsi="Arial" w:cs="Arial"/>
          <w:b/>
          <w:color w:val="auto"/>
          <w:sz w:val="22"/>
        </w:rPr>
        <w:t>.202</w:t>
      </w:r>
      <w:r w:rsidR="00C9110F" w:rsidRPr="00C10801">
        <w:rPr>
          <w:rFonts w:ascii="Arial" w:hAnsi="Arial" w:cs="Arial"/>
          <w:b/>
          <w:color w:val="auto"/>
          <w:sz w:val="22"/>
        </w:rPr>
        <w:t>3</w:t>
      </w:r>
      <w:r w:rsidR="00AA3C84" w:rsidRPr="00C10801">
        <w:rPr>
          <w:rFonts w:ascii="Arial" w:hAnsi="Arial" w:cs="Arial"/>
          <w:b/>
          <w:bCs/>
          <w:color w:val="auto"/>
          <w:sz w:val="22"/>
          <w:szCs w:val="22"/>
        </w:rPr>
        <w:t xml:space="preserve"> </w:t>
      </w:r>
      <w:r w:rsidR="00AA3C84" w:rsidRPr="00C10801">
        <w:rPr>
          <w:rFonts w:ascii="Arial" w:hAnsi="Arial" w:cs="Arial"/>
          <w:b/>
          <w:color w:val="auto"/>
          <w:sz w:val="22"/>
          <w:szCs w:val="22"/>
        </w:rPr>
        <w:t>r.</w:t>
      </w:r>
      <w:r w:rsidR="00AA3C84" w:rsidRPr="00C10801">
        <w:rPr>
          <w:rFonts w:ascii="Arial" w:hAnsi="Arial" w:cs="Arial"/>
          <w:color w:val="auto"/>
          <w:sz w:val="22"/>
          <w:szCs w:val="22"/>
        </w:rPr>
        <w:t xml:space="preserve"> </w:t>
      </w:r>
      <w:r w:rsidR="006C7A12" w:rsidRPr="00C10801">
        <w:rPr>
          <w:rFonts w:ascii="Arial" w:hAnsi="Arial" w:cs="Arial"/>
          <w:color w:val="auto"/>
          <w:sz w:val="22"/>
          <w:szCs w:val="22"/>
        </w:rPr>
        <w:t xml:space="preserve"> </w:t>
      </w:r>
      <w:r w:rsidR="008C0D1A" w:rsidRPr="00C10801">
        <w:rPr>
          <w:rFonts w:ascii="Arial" w:hAnsi="Arial" w:cs="Arial"/>
          <w:color w:val="auto"/>
          <w:sz w:val="22"/>
          <w:szCs w:val="22"/>
        </w:rPr>
        <w:br/>
      </w:r>
      <w:r w:rsidR="006C7A12" w:rsidRPr="00C10801">
        <w:rPr>
          <w:rFonts w:ascii="Arial" w:hAnsi="Arial" w:cs="Arial"/>
          <w:b/>
          <w:bCs/>
          <w:color w:val="auto"/>
          <w:sz w:val="22"/>
          <w:szCs w:val="22"/>
        </w:rPr>
        <w:t xml:space="preserve">o godz. </w:t>
      </w:r>
      <w:r w:rsidR="00CF2CE6" w:rsidRPr="00C10801">
        <w:rPr>
          <w:rFonts w:ascii="Arial" w:hAnsi="Arial" w:cs="Arial"/>
          <w:b/>
          <w:bCs/>
          <w:color w:val="auto"/>
          <w:sz w:val="22"/>
          <w:szCs w:val="22"/>
        </w:rPr>
        <w:t>09</w:t>
      </w:r>
      <w:r w:rsidR="006C7A12" w:rsidRPr="00C10801">
        <w:rPr>
          <w:rFonts w:ascii="Arial" w:hAnsi="Arial" w:cs="Arial"/>
          <w:b/>
          <w:bCs/>
          <w:color w:val="auto"/>
          <w:sz w:val="22"/>
          <w:szCs w:val="22"/>
        </w:rPr>
        <w:t>:</w:t>
      </w:r>
      <w:r w:rsidR="004B6635" w:rsidRPr="00C10801">
        <w:rPr>
          <w:rFonts w:ascii="Arial" w:hAnsi="Arial" w:cs="Arial"/>
          <w:b/>
          <w:bCs/>
          <w:color w:val="auto"/>
          <w:sz w:val="22"/>
          <w:szCs w:val="22"/>
        </w:rPr>
        <w:t>1</w:t>
      </w:r>
      <w:r w:rsidR="006C7A12" w:rsidRPr="00C10801">
        <w:rPr>
          <w:rFonts w:ascii="Arial" w:hAnsi="Arial" w:cs="Arial"/>
          <w:b/>
          <w:bCs/>
          <w:color w:val="auto"/>
          <w:sz w:val="22"/>
          <w:szCs w:val="22"/>
        </w:rPr>
        <w:t>0.</w:t>
      </w:r>
    </w:p>
    <w:p w14:paraId="36CF7704" w14:textId="77777777" w:rsidR="00C77A60" w:rsidRPr="0099664F" w:rsidRDefault="00C77A60" w:rsidP="006C7A12">
      <w:pPr>
        <w:tabs>
          <w:tab w:val="left" w:pos="360"/>
          <w:tab w:val="left" w:pos="3369"/>
        </w:tabs>
        <w:spacing w:line="288" w:lineRule="auto"/>
        <w:rPr>
          <w:rFonts w:ascii="Arial" w:hAnsi="Arial" w:cs="Arial"/>
          <w:sz w:val="10"/>
        </w:rPr>
      </w:pPr>
    </w:p>
    <w:p w14:paraId="5015ABBE" w14:textId="088B8B2D"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w:t>
      </w:r>
      <w:r w:rsidR="008C0D1A">
        <w:rPr>
          <w:rFonts w:ascii="Arial" w:hAnsi="Arial" w:cs="Arial"/>
          <w:b/>
          <w:sz w:val="22"/>
        </w:rPr>
        <w:t>2</w:t>
      </w:r>
      <w:r w:rsidRPr="00C77A60">
        <w:rPr>
          <w:rFonts w:ascii="Arial" w:hAnsi="Arial" w:cs="Arial"/>
          <w:b/>
          <w:sz w:val="22"/>
        </w:rPr>
        <w:t>.8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14:paraId="6A6A8950" w14:textId="77777777" w:rsidR="009F311A" w:rsidRPr="006D28BC" w:rsidRDefault="009F311A" w:rsidP="006C7A12">
      <w:pPr>
        <w:tabs>
          <w:tab w:val="left" w:pos="360"/>
          <w:tab w:val="left" w:pos="3369"/>
        </w:tabs>
        <w:spacing w:line="288" w:lineRule="auto"/>
        <w:jc w:val="both"/>
        <w:rPr>
          <w:rFonts w:ascii="Arial" w:hAnsi="Arial" w:cs="Arial"/>
          <w:sz w:val="12"/>
        </w:rPr>
      </w:pPr>
    </w:p>
    <w:p w14:paraId="1422B47B" w14:textId="3338D6F2"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.9</w:t>
      </w:r>
      <w:r w:rsidR="006C7A12" w:rsidRPr="006C7A12">
        <w:rPr>
          <w:rFonts w:ascii="Arial" w:hAnsi="Arial" w:cs="Arial"/>
          <w:sz w:val="22"/>
        </w:rPr>
        <w:t>  Zamawiający poinformuje o zmianie terminu otwarcia ofert na stronie internetowej prowadzonego postępowania.</w:t>
      </w:r>
    </w:p>
    <w:p w14:paraId="1272942D" w14:textId="77777777" w:rsidR="009F311A" w:rsidRPr="009F311A" w:rsidRDefault="009F311A" w:rsidP="006C7A12">
      <w:pPr>
        <w:tabs>
          <w:tab w:val="left" w:pos="360"/>
          <w:tab w:val="left" w:pos="3369"/>
        </w:tabs>
        <w:spacing w:line="288" w:lineRule="auto"/>
        <w:jc w:val="both"/>
        <w:rPr>
          <w:rFonts w:ascii="Arial" w:hAnsi="Arial" w:cs="Arial"/>
          <w:sz w:val="10"/>
        </w:rPr>
      </w:pPr>
    </w:p>
    <w:p w14:paraId="50AB2C62" w14:textId="1D1B763A"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w:t>
      </w:r>
      <w:r w:rsidR="008C0D1A">
        <w:rPr>
          <w:rFonts w:ascii="Arial" w:hAnsi="Arial" w:cs="Arial"/>
          <w:b/>
          <w:sz w:val="22"/>
        </w:rPr>
        <w:t>2</w:t>
      </w:r>
      <w:r w:rsidRPr="009F311A">
        <w:rPr>
          <w:rFonts w:ascii="Arial" w:hAnsi="Arial" w:cs="Arial"/>
          <w:b/>
          <w:sz w:val="22"/>
        </w:rPr>
        <w:t>.10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14:paraId="51D2819E" w14:textId="77777777" w:rsidR="006C7A12" w:rsidRPr="009F311A" w:rsidRDefault="006C7A12" w:rsidP="00143309">
      <w:pPr>
        <w:pStyle w:val="Akapitzlist"/>
        <w:numPr>
          <w:ilvl w:val="0"/>
          <w:numId w:val="2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14:paraId="13C37852" w14:textId="77777777" w:rsidR="006C7A12" w:rsidRPr="009F311A" w:rsidRDefault="006C7A12" w:rsidP="00143309">
      <w:pPr>
        <w:pStyle w:val="Akapitzlist"/>
        <w:numPr>
          <w:ilvl w:val="0"/>
          <w:numId w:val="26"/>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14:paraId="4CEBA72C" w14:textId="77777777"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9" w:tgtFrame="_blank" w:history="1">
        <w:r w:rsidR="009F311A" w:rsidRPr="00793BD6">
          <w:rPr>
            <w:rFonts w:ascii="Arial" w:hAnsi="Arial" w:cs="Arial"/>
            <w:color w:val="0000FF"/>
            <w:sz w:val="22"/>
            <w:szCs w:val="22"/>
            <w:u w:val="single"/>
          </w:rPr>
          <w:t>https://platformazakupowa.pl/pn/tczew</w:t>
        </w:r>
      </w:hyperlink>
      <w:r w:rsidR="006D28BC">
        <w:rPr>
          <w:rFonts w:ascii="Arial" w:hAnsi="Arial" w:cs="Arial"/>
          <w:sz w:val="22"/>
        </w:rPr>
        <w:t xml:space="preserve"> w sekcji ,,Komunikaty”</w:t>
      </w:r>
      <w:r w:rsidRPr="009F311A">
        <w:rPr>
          <w:rFonts w:ascii="Arial" w:hAnsi="Arial" w:cs="Arial"/>
          <w:sz w:val="22"/>
        </w:rPr>
        <w:t>.</w:t>
      </w:r>
    </w:p>
    <w:p w14:paraId="07792478" w14:textId="77777777" w:rsidR="00487D02" w:rsidRPr="005E1E41" w:rsidRDefault="00487D02" w:rsidP="006C7A12">
      <w:pPr>
        <w:tabs>
          <w:tab w:val="left" w:pos="360"/>
          <w:tab w:val="left" w:pos="3369"/>
        </w:tabs>
        <w:spacing w:line="288" w:lineRule="auto"/>
        <w:jc w:val="both"/>
        <w:rPr>
          <w:rFonts w:ascii="Arial" w:hAnsi="Arial" w:cs="Arial"/>
          <w:sz w:val="14"/>
          <w:szCs w:val="16"/>
        </w:rPr>
      </w:pPr>
    </w:p>
    <w:p w14:paraId="4D78CF22" w14:textId="4E326F91"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8C0D1A">
        <w:rPr>
          <w:rFonts w:ascii="Arial" w:hAnsi="Arial" w:cs="Arial"/>
          <w:b/>
          <w:sz w:val="22"/>
          <w:szCs w:val="22"/>
        </w:rPr>
        <w:t>3</w:t>
      </w:r>
      <w:r w:rsidRPr="00CF3510">
        <w:rPr>
          <w:rFonts w:ascii="Arial" w:hAnsi="Arial" w:cs="Arial"/>
          <w:b/>
          <w:sz w:val="22"/>
          <w:szCs w:val="22"/>
        </w:rPr>
        <w:t>. OPIS SPOSOBU OBLICZENIA CENY</w:t>
      </w:r>
    </w:p>
    <w:p w14:paraId="2EAF2664" w14:textId="77777777" w:rsidR="007719C4" w:rsidRPr="004E3681" w:rsidRDefault="007719C4" w:rsidP="00CF3510">
      <w:pPr>
        <w:spacing w:line="288" w:lineRule="auto"/>
        <w:jc w:val="both"/>
        <w:rPr>
          <w:rFonts w:ascii="Arial" w:hAnsi="Arial" w:cs="Arial"/>
          <w:b/>
          <w:sz w:val="10"/>
          <w:szCs w:val="14"/>
        </w:rPr>
      </w:pPr>
    </w:p>
    <w:p w14:paraId="505C1C76" w14:textId="0D200E84" w:rsidR="00C9110F" w:rsidRDefault="00420AE8" w:rsidP="00C9110F">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w:t>
      </w:r>
      <w:r w:rsidR="00C9110F" w:rsidRPr="00420AE8">
        <w:rPr>
          <w:rFonts w:ascii="Arial" w:hAnsi="Arial" w:cs="Arial"/>
          <w:color w:val="auto"/>
          <w:sz w:val="22"/>
          <w:szCs w:val="22"/>
          <w:lang w:eastAsia="pl-PL"/>
        </w:rPr>
        <w:t xml:space="preserve">Ceną oferty jest wartość wraz z podatkiem VAT za cały przedmiot zamówienia, </w:t>
      </w:r>
      <w:r w:rsidR="00C9110F" w:rsidRPr="00420AE8">
        <w:rPr>
          <w:rFonts w:ascii="Arial" w:hAnsi="Arial" w:cs="Arial"/>
          <w:color w:val="auto"/>
          <w:sz w:val="22"/>
          <w:szCs w:val="22"/>
          <w:lang w:eastAsia="pl-PL"/>
        </w:rPr>
        <w:lastRenderedPageBreak/>
        <w:t>podana w Formularzu oferty. Wykonawca zobowiązany jest podać łączną cenę ofertową brutto</w:t>
      </w:r>
      <w:r w:rsidR="00C9110F">
        <w:rPr>
          <w:rFonts w:ascii="Arial" w:hAnsi="Arial" w:cs="Arial"/>
          <w:color w:val="auto"/>
          <w:sz w:val="22"/>
          <w:szCs w:val="22"/>
          <w:lang w:eastAsia="pl-PL"/>
        </w:rPr>
        <w:t>.</w:t>
      </w:r>
    </w:p>
    <w:p w14:paraId="78BCC257" w14:textId="77777777" w:rsidR="00C9110F" w:rsidRPr="00420AE8" w:rsidRDefault="00C9110F" w:rsidP="00C9110F">
      <w:pPr>
        <w:spacing w:line="288" w:lineRule="auto"/>
        <w:jc w:val="both"/>
        <w:rPr>
          <w:rFonts w:ascii="Arial" w:eastAsia="Times New Roman" w:hAnsi="Arial" w:cs="Arial"/>
          <w:color w:val="auto"/>
          <w:sz w:val="10"/>
          <w:szCs w:val="22"/>
          <w:lang w:eastAsia="pl-PL"/>
        </w:rPr>
      </w:pPr>
    </w:p>
    <w:p w14:paraId="7C787DE3" w14:textId="3C2E9B28" w:rsidR="00C9110F" w:rsidRPr="00420AE8" w:rsidRDefault="00C9110F" w:rsidP="00C9110F">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(t.j. Dz. U. z 20</w:t>
      </w:r>
      <w:r>
        <w:rPr>
          <w:rFonts w:ascii="Arial" w:hAnsi="Arial" w:cs="Arial"/>
          <w:b/>
          <w:color w:val="000000"/>
          <w:sz w:val="22"/>
          <w:szCs w:val="22"/>
          <w:lang w:eastAsia="pl-PL"/>
        </w:rPr>
        <w:t>23</w:t>
      </w:r>
      <w:r w:rsidRPr="00420AE8">
        <w:rPr>
          <w:rFonts w:ascii="Arial" w:hAnsi="Arial" w:cs="Arial"/>
          <w:b/>
          <w:color w:val="000000"/>
          <w:sz w:val="22"/>
          <w:szCs w:val="22"/>
          <w:lang w:eastAsia="pl-PL"/>
        </w:rPr>
        <w:t xml:space="preserve"> r. poz. 1</w:t>
      </w:r>
      <w:r>
        <w:rPr>
          <w:rFonts w:ascii="Arial" w:hAnsi="Arial" w:cs="Arial"/>
          <w:b/>
          <w:color w:val="000000"/>
          <w:sz w:val="22"/>
          <w:szCs w:val="22"/>
          <w:lang w:eastAsia="pl-PL"/>
        </w:rPr>
        <w:t>6</w:t>
      </w:r>
      <w:r w:rsidRPr="00420AE8">
        <w:rPr>
          <w:rFonts w:ascii="Arial" w:hAnsi="Arial" w:cs="Arial"/>
          <w:b/>
          <w:color w:val="000000"/>
          <w:sz w:val="22"/>
          <w:szCs w:val="22"/>
          <w:lang w:eastAsia="pl-PL"/>
        </w:rPr>
        <w:t xml:space="preserve">8). </w:t>
      </w:r>
    </w:p>
    <w:p w14:paraId="35825817" w14:textId="77777777" w:rsidR="00C9110F" w:rsidRPr="00420AE8" w:rsidRDefault="00C9110F" w:rsidP="00C9110F">
      <w:pPr>
        <w:spacing w:line="288" w:lineRule="auto"/>
        <w:jc w:val="both"/>
        <w:rPr>
          <w:rFonts w:ascii="Arial" w:hAnsi="Arial" w:cs="Arial"/>
          <w:b/>
          <w:color w:val="000000"/>
          <w:sz w:val="8"/>
          <w:szCs w:val="22"/>
          <w:lang w:eastAsia="pl-PL"/>
        </w:rPr>
      </w:pPr>
    </w:p>
    <w:p w14:paraId="647A301D" w14:textId="63C95528" w:rsidR="00C9110F" w:rsidRPr="00420AE8" w:rsidRDefault="00C9110F" w:rsidP="00C9110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w:t>
      </w:r>
      <w:r>
        <w:rPr>
          <w:rFonts w:ascii="Arial" w:hAnsi="Arial" w:cs="Arial"/>
          <w:color w:val="auto"/>
          <w:sz w:val="22"/>
          <w:szCs w:val="22"/>
          <w:lang w:eastAsia="pl-PL"/>
        </w:rPr>
        <w:t>Opisu Przedmiotu Zamówienia</w:t>
      </w:r>
      <w:r w:rsidRPr="00420AE8">
        <w:rPr>
          <w:rFonts w:ascii="Arial" w:hAnsi="Arial" w:cs="Arial"/>
          <w:color w:val="auto"/>
          <w:sz w:val="22"/>
          <w:szCs w:val="22"/>
          <w:lang w:eastAsia="pl-PL"/>
        </w:rPr>
        <w:t>, a także obejmować wszystkie koszty jakie poniesie Wykonawca z tytułu należytej oraz zgodnej z obowiązującymi przepisami realizacji przedmiotu zamówienia.</w:t>
      </w:r>
    </w:p>
    <w:p w14:paraId="3E94A67F" w14:textId="77777777" w:rsidR="00C9110F" w:rsidRPr="00420AE8" w:rsidRDefault="00C9110F" w:rsidP="00C9110F">
      <w:pPr>
        <w:spacing w:line="288" w:lineRule="auto"/>
        <w:jc w:val="both"/>
        <w:rPr>
          <w:rFonts w:ascii="Arial" w:hAnsi="Arial" w:cs="Arial"/>
          <w:color w:val="auto"/>
          <w:sz w:val="16"/>
          <w:szCs w:val="16"/>
          <w:lang w:eastAsia="pl-PL"/>
        </w:rPr>
      </w:pPr>
    </w:p>
    <w:p w14:paraId="3B5A6316" w14:textId="7EE03B69" w:rsidR="0098491C" w:rsidRPr="00420AE8" w:rsidRDefault="00C9110F" w:rsidP="0098491C">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w:t>
      </w:r>
      <w:r w:rsidR="008C0D1A">
        <w:rPr>
          <w:rFonts w:ascii="Arial" w:hAnsi="Arial" w:cs="Arial"/>
          <w:b/>
          <w:color w:val="auto"/>
          <w:sz w:val="22"/>
          <w:szCs w:val="22"/>
          <w:lang w:eastAsia="pl-PL"/>
        </w:rPr>
        <w:t>3</w:t>
      </w:r>
      <w:r w:rsidRPr="00420AE8">
        <w:rPr>
          <w:rFonts w:ascii="Arial" w:hAnsi="Arial" w:cs="Arial"/>
          <w:b/>
          <w:color w:val="auto"/>
          <w:sz w:val="22"/>
          <w:szCs w:val="22"/>
          <w:lang w:eastAsia="pl-PL"/>
        </w:rPr>
        <w:t xml:space="preserve">.3 </w:t>
      </w:r>
      <w:r w:rsidR="0098491C" w:rsidRPr="00420AE8">
        <w:rPr>
          <w:rFonts w:ascii="Arial" w:hAnsi="Arial" w:cs="Arial"/>
          <w:color w:val="auto"/>
          <w:sz w:val="22"/>
          <w:szCs w:val="22"/>
          <w:lang w:eastAsia="pl-PL"/>
        </w:rPr>
        <w:t xml:space="preserve">Podstawą do określenia ceny oferty jest zakres </w:t>
      </w:r>
      <w:r w:rsidR="0098491C">
        <w:rPr>
          <w:rFonts w:ascii="Arial" w:hAnsi="Arial" w:cs="Arial"/>
          <w:color w:val="auto"/>
          <w:sz w:val="22"/>
          <w:szCs w:val="22"/>
          <w:lang w:eastAsia="pl-PL"/>
        </w:rPr>
        <w:t>dostawy wskazanej w O</w:t>
      </w:r>
      <w:r w:rsidR="0098491C" w:rsidRPr="00420AE8">
        <w:rPr>
          <w:rFonts w:ascii="Arial" w:hAnsi="Arial" w:cs="Arial"/>
          <w:color w:val="auto"/>
          <w:sz w:val="22"/>
          <w:szCs w:val="22"/>
          <w:lang w:eastAsia="pl-PL"/>
        </w:rPr>
        <w:t>pisie prz</w:t>
      </w:r>
      <w:r w:rsidR="0098491C">
        <w:rPr>
          <w:rFonts w:ascii="Arial" w:hAnsi="Arial" w:cs="Arial"/>
          <w:color w:val="auto"/>
          <w:sz w:val="22"/>
          <w:szCs w:val="22"/>
          <w:lang w:eastAsia="pl-PL"/>
        </w:rPr>
        <w:t>edmiotu zamówienia niniejszej S</w:t>
      </w:r>
      <w:r w:rsidR="0098491C"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14:paraId="6B29AA3C" w14:textId="1E8F3ABA" w:rsidR="00C9110F" w:rsidRPr="00420AE8" w:rsidRDefault="0098491C" w:rsidP="0098491C">
      <w:pPr>
        <w:spacing w:line="276" w:lineRule="auto"/>
        <w:jc w:val="both"/>
        <w:rPr>
          <w:rFonts w:ascii="Arial" w:eastAsia="Times New Roman" w:hAnsi="Arial" w:cs="Arial"/>
          <w:color w:val="auto"/>
          <w:sz w:val="22"/>
          <w:szCs w:val="22"/>
          <w:lang w:eastAsia="pl-PL"/>
        </w:rPr>
      </w:pPr>
      <w:r w:rsidRPr="00BD09CF">
        <w:rPr>
          <w:rFonts w:ascii="Arial" w:eastAsia="Times New Roman" w:hAnsi="Arial" w:cs="Arial"/>
          <w:color w:val="auto"/>
          <w:sz w:val="22"/>
          <w:szCs w:val="22"/>
          <w:lang w:eastAsia="pl-PL"/>
        </w:rPr>
        <w:t>Wykonawca kalkulując cenę weźmie pod u</w:t>
      </w:r>
      <w:r>
        <w:rPr>
          <w:rFonts w:ascii="Arial" w:eastAsia="Times New Roman" w:hAnsi="Arial" w:cs="Arial"/>
          <w:color w:val="auto"/>
          <w:sz w:val="22"/>
          <w:szCs w:val="22"/>
          <w:lang w:eastAsia="pl-PL"/>
        </w:rPr>
        <w:t>wagę, że jest odpowiedzialny za</w:t>
      </w:r>
      <w:r w:rsidRPr="00BD09CF">
        <w:rPr>
          <w:rFonts w:ascii="Arial" w:eastAsia="Times New Roman" w:hAnsi="Arial" w:cs="Arial"/>
          <w:color w:val="auto"/>
          <w:sz w:val="22"/>
          <w:szCs w:val="22"/>
          <w:lang w:eastAsia="pl-PL"/>
        </w:rPr>
        <w:t xml:space="preserve"> prawidłową wyce</w:t>
      </w:r>
      <w:r>
        <w:rPr>
          <w:rFonts w:ascii="Arial" w:eastAsia="Times New Roman" w:hAnsi="Arial" w:cs="Arial"/>
          <w:color w:val="auto"/>
          <w:sz w:val="22"/>
          <w:szCs w:val="22"/>
          <w:lang w:eastAsia="pl-PL"/>
        </w:rPr>
        <w:t>nę wszystkich elementów wyposażenia, uwzględniając w tym: koszty dostaw</w:t>
      </w:r>
      <w:r w:rsidRPr="00BD09CF">
        <w:rPr>
          <w:rFonts w:ascii="Arial" w:eastAsia="Times New Roman" w:hAnsi="Arial" w:cs="Arial"/>
          <w:color w:val="auto"/>
          <w:sz w:val="22"/>
          <w:szCs w:val="22"/>
          <w:lang w:eastAsia="pl-PL"/>
        </w:rPr>
        <w:t xml:space="preserve">, transportu, załadunku, rozładunku, montażu, </w:t>
      </w:r>
      <w:r>
        <w:rPr>
          <w:rFonts w:ascii="Arial" w:eastAsia="Times New Roman" w:hAnsi="Arial" w:cs="Arial"/>
          <w:color w:val="auto"/>
          <w:sz w:val="22"/>
          <w:szCs w:val="22"/>
          <w:lang w:eastAsia="pl-PL"/>
        </w:rPr>
        <w:t xml:space="preserve">gwarancji, </w:t>
      </w:r>
      <w:r w:rsidRPr="00BD09CF">
        <w:rPr>
          <w:rFonts w:ascii="Arial" w:eastAsia="Times New Roman" w:hAnsi="Arial" w:cs="Arial"/>
          <w:color w:val="auto"/>
          <w:sz w:val="22"/>
          <w:szCs w:val="22"/>
          <w:lang w:eastAsia="pl-PL"/>
        </w:rPr>
        <w:t xml:space="preserve">marżę, zysku, opłaty, podatki i inne zobowiązania wynikające z umowy. </w:t>
      </w:r>
    </w:p>
    <w:p w14:paraId="3874A2A1" w14:textId="77777777" w:rsidR="00C9110F" w:rsidRDefault="00C9110F" w:rsidP="00C9110F">
      <w:pPr>
        <w:pStyle w:val="Tekstpodstawowy"/>
        <w:spacing w:after="0" w:line="288" w:lineRule="auto"/>
        <w:jc w:val="both"/>
        <w:rPr>
          <w:rFonts w:ascii="Arial" w:hAnsi="Arial"/>
          <w:sz w:val="8"/>
          <w:szCs w:val="22"/>
        </w:rPr>
      </w:pPr>
    </w:p>
    <w:p w14:paraId="6D8FC471" w14:textId="63D9AC10" w:rsidR="00C9110F" w:rsidRDefault="00C9110F" w:rsidP="00C9110F">
      <w:pPr>
        <w:pStyle w:val="Tekstpodstawowy"/>
        <w:spacing w:after="0" w:line="288" w:lineRule="auto"/>
        <w:jc w:val="both"/>
        <w:rPr>
          <w:rFonts w:ascii="Arial" w:hAnsi="Arial"/>
          <w:color w:val="000000"/>
          <w:sz w:val="22"/>
          <w:szCs w:val="22"/>
        </w:rPr>
      </w:pPr>
      <w:r>
        <w:rPr>
          <w:rFonts w:ascii="Arial" w:hAnsi="Arial"/>
          <w:b/>
          <w:sz w:val="22"/>
          <w:szCs w:val="22"/>
        </w:rPr>
        <w:t>1</w:t>
      </w:r>
      <w:r w:rsidR="008C0D1A">
        <w:rPr>
          <w:rFonts w:ascii="Arial" w:hAnsi="Arial"/>
          <w:b/>
          <w:sz w:val="22"/>
          <w:szCs w:val="22"/>
        </w:rPr>
        <w:t>3</w:t>
      </w:r>
      <w:r>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w:t>
      </w:r>
      <w:r w:rsidR="00CD5CBA">
        <w:rPr>
          <w:rFonts w:ascii="Arial" w:hAnsi="Arial"/>
          <w:color w:val="000000"/>
          <w:sz w:val="22"/>
          <w:szCs w:val="22"/>
        </w:rPr>
        <w:br/>
      </w:r>
      <w:r>
        <w:rPr>
          <w:rFonts w:ascii="Arial" w:hAnsi="Arial"/>
          <w:color w:val="000000"/>
          <w:sz w:val="22"/>
          <w:szCs w:val="22"/>
        </w:rPr>
        <w:t xml:space="preserve">u Zamawiającego obowiązku podatkowego zgodnie z przepisami o podatku od towarów </w:t>
      </w:r>
      <w:r w:rsidR="00CD5CBA">
        <w:rPr>
          <w:rFonts w:ascii="Arial" w:hAnsi="Arial"/>
          <w:color w:val="000000"/>
          <w:sz w:val="22"/>
          <w:szCs w:val="22"/>
        </w:rPr>
        <w:br/>
      </w:r>
      <w:r>
        <w:rPr>
          <w:rFonts w:ascii="Arial" w:hAnsi="Arial"/>
          <w:color w:val="000000"/>
          <w:sz w:val="22"/>
          <w:szCs w:val="22"/>
        </w:rPr>
        <w:t>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w:t>
      </w:r>
      <w:r w:rsidR="00CD5CBA">
        <w:rPr>
          <w:rFonts w:ascii="Arial" w:hAnsi="Arial"/>
          <w:color w:val="000000"/>
          <w:sz w:val="22"/>
          <w:szCs w:val="22"/>
        </w:rPr>
        <w:t xml:space="preserve"> </w:t>
      </w:r>
      <w:r>
        <w:rPr>
          <w:rFonts w:ascii="Arial" w:hAnsi="Arial"/>
          <w:color w:val="000000"/>
          <w:sz w:val="22"/>
          <w:szCs w:val="22"/>
        </w:rPr>
        <w:t>do powstania u Zamawiającego obowiązku podatkowego, wskazując nazwę (rodzaj) towaru lub usługi, których dostawa lub świadczenie będzie prowadzić do jego powstania oraz wskazując ich wartość bez kwoty podatku.</w:t>
      </w:r>
    </w:p>
    <w:p w14:paraId="139338B2" w14:textId="3F70079B" w:rsidR="00F15878" w:rsidRPr="002E3D27" w:rsidRDefault="00F15878" w:rsidP="00C9110F">
      <w:pPr>
        <w:spacing w:line="288" w:lineRule="auto"/>
        <w:jc w:val="both"/>
        <w:rPr>
          <w:rFonts w:ascii="Arial" w:hAnsi="Arial"/>
          <w:color w:val="000000"/>
          <w:sz w:val="22"/>
          <w:szCs w:val="22"/>
        </w:rPr>
      </w:pPr>
    </w:p>
    <w:p w14:paraId="11F2B2F9" w14:textId="77777777" w:rsidR="00F15878" w:rsidRPr="00CF3510" w:rsidRDefault="00F15878" w:rsidP="00CF3510">
      <w:pPr>
        <w:tabs>
          <w:tab w:val="left" w:pos="0"/>
        </w:tabs>
        <w:spacing w:line="288" w:lineRule="auto"/>
        <w:jc w:val="both"/>
        <w:rPr>
          <w:rFonts w:ascii="Arial" w:hAnsi="Arial" w:cs="Arial"/>
          <w:color w:val="000000"/>
          <w:sz w:val="12"/>
          <w:szCs w:val="22"/>
        </w:rPr>
      </w:pPr>
    </w:p>
    <w:p w14:paraId="26C8B7AD" w14:textId="26124C1C"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8C0D1A">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14:paraId="7D3B2AAE" w14:textId="77777777" w:rsidR="007719C4" w:rsidRPr="00CF3510" w:rsidRDefault="007719C4" w:rsidP="00CF3510">
      <w:pPr>
        <w:spacing w:line="288" w:lineRule="auto"/>
        <w:jc w:val="both"/>
        <w:rPr>
          <w:rFonts w:ascii="Arial" w:hAnsi="Arial" w:cs="Arial"/>
          <w:b/>
          <w:sz w:val="12"/>
          <w:szCs w:val="16"/>
        </w:rPr>
      </w:pPr>
    </w:p>
    <w:p w14:paraId="3E9A5256" w14:textId="1149DABB" w:rsidR="000A7936" w:rsidRPr="00CF3510" w:rsidRDefault="00A16029" w:rsidP="000A7936">
      <w:pPr>
        <w:spacing w:line="288" w:lineRule="auto"/>
        <w:jc w:val="both"/>
        <w:rPr>
          <w:rFonts w:ascii="Arial" w:hAnsi="Arial" w:cs="Arial"/>
          <w:b/>
          <w:color w:val="000000"/>
          <w:sz w:val="16"/>
          <w:szCs w:val="16"/>
          <w:u w:val="single"/>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0A7936" w:rsidRPr="00CF3510">
        <w:rPr>
          <w:rFonts w:ascii="Arial" w:hAnsi="Arial" w:cs="Arial"/>
          <w:sz w:val="22"/>
        </w:rPr>
        <w:t xml:space="preserve">Przy wyborze oferty najkorzystniejszej, Zamawiający będzie się kierował </w:t>
      </w:r>
      <w:r w:rsidR="000A7936" w:rsidRPr="00CF3510">
        <w:rPr>
          <w:rFonts w:ascii="Arial" w:hAnsi="Arial" w:cs="Arial"/>
          <w:color w:val="000000"/>
          <w:sz w:val="22"/>
        </w:rPr>
        <w:t>następującymi kryteriami:</w:t>
      </w:r>
    </w:p>
    <w:p w14:paraId="41557267" w14:textId="77777777" w:rsidR="000A7936" w:rsidRPr="00854824" w:rsidRDefault="000A7936" w:rsidP="000A7936">
      <w:pPr>
        <w:spacing w:line="288" w:lineRule="auto"/>
        <w:jc w:val="both"/>
        <w:rPr>
          <w:rFonts w:ascii="Arial" w:hAnsi="Arial" w:cs="Arial"/>
          <w:b/>
          <w:color w:val="000000"/>
          <w:sz w:val="10"/>
          <w:szCs w:val="16"/>
          <w:u w:val="single"/>
        </w:rPr>
      </w:pPr>
    </w:p>
    <w:p w14:paraId="0612A600" w14:textId="77777777" w:rsidR="000A7936" w:rsidRPr="005D4821" w:rsidRDefault="000A7936" w:rsidP="00143309">
      <w:pPr>
        <w:numPr>
          <w:ilvl w:val="0"/>
          <w:numId w:val="17"/>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Pr>
          <w:rFonts w:ascii="Arial" w:hAnsi="Arial" w:cs="Arial"/>
          <w:b/>
          <w:bCs/>
          <w:color w:val="auto"/>
          <w:sz w:val="22"/>
          <w:szCs w:val="22"/>
          <w:lang w:eastAsia="pl-PL"/>
        </w:rPr>
        <w:t>pkt</w:t>
      </w:r>
    </w:p>
    <w:p w14:paraId="1476F38B" w14:textId="77777777" w:rsidR="000A7936" w:rsidRPr="005D4821" w:rsidRDefault="000A7936" w:rsidP="00143309">
      <w:pPr>
        <w:widowControl/>
        <w:numPr>
          <w:ilvl w:val="0"/>
          <w:numId w:val="17"/>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Pr>
          <w:rFonts w:ascii="Arial" w:eastAsia="Times New Roman" w:hAnsi="Arial" w:cs="Arial"/>
          <w:b/>
          <w:color w:val="auto"/>
          <w:sz w:val="22"/>
          <w:szCs w:val="22"/>
          <w:lang w:eastAsia="ar-SA"/>
        </w:rPr>
        <w:t>40 pkt</w:t>
      </w:r>
    </w:p>
    <w:p w14:paraId="3269CF0C" w14:textId="77777777" w:rsidR="000A7936" w:rsidRPr="00CF3510" w:rsidRDefault="000A7936" w:rsidP="000A7936">
      <w:pPr>
        <w:widowControl/>
        <w:suppressAutoHyphens w:val="0"/>
        <w:spacing w:line="288" w:lineRule="auto"/>
        <w:jc w:val="both"/>
        <w:rPr>
          <w:rFonts w:ascii="Arial" w:eastAsia="Times New Roman" w:hAnsi="Arial" w:cs="Arial"/>
          <w:b/>
          <w:bCs/>
          <w:sz w:val="12"/>
          <w:szCs w:val="22"/>
        </w:rPr>
      </w:pPr>
    </w:p>
    <w:p w14:paraId="2038D800" w14:textId="77777777" w:rsidR="000A7936" w:rsidRPr="00CF3510" w:rsidRDefault="000A7936" w:rsidP="000A7936">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3FC34D45" w14:textId="77777777" w:rsidR="000A7936" w:rsidRPr="00CF3510" w:rsidRDefault="000A7936" w:rsidP="000A7936">
      <w:pPr>
        <w:spacing w:line="288" w:lineRule="auto"/>
        <w:jc w:val="both"/>
        <w:rPr>
          <w:rFonts w:ascii="Arial" w:eastAsia="Times New Roman" w:hAnsi="Arial" w:cs="Arial"/>
          <w:sz w:val="12"/>
          <w:szCs w:val="22"/>
        </w:rPr>
      </w:pPr>
    </w:p>
    <w:p w14:paraId="42781EAB" w14:textId="46B005C3" w:rsidR="000A7936" w:rsidRPr="00CF3510" w:rsidRDefault="000A7936" w:rsidP="000A7936">
      <w:pPr>
        <w:spacing w:line="288" w:lineRule="auto"/>
        <w:ind w:left="360" w:hanging="360"/>
        <w:jc w:val="both"/>
        <w:rPr>
          <w:rFonts w:ascii="Arial" w:hAnsi="Arial" w:cs="Arial"/>
          <w:sz w:val="12"/>
        </w:rPr>
      </w:pPr>
      <w:r w:rsidRPr="00CF3510">
        <w:rPr>
          <w:rFonts w:ascii="Arial" w:hAnsi="Arial" w:cs="Arial"/>
          <w:b/>
          <w:sz w:val="22"/>
        </w:rPr>
        <w:t>1</w:t>
      </w:r>
      <w:r w:rsidR="008C0D1A">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14:paraId="153D4E5B" w14:textId="77777777" w:rsidR="000A7936" w:rsidRPr="00CF3510" w:rsidRDefault="000A7936" w:rsidP="000A7936">
      <w:pPr>
        <w:spacing w:line="288" w:lineRule="auto"/>
        <w:ind w:left="360" w:hanging="360"/>
        <w:jc w:val="both"/>
        <w:rPr>
          <w:rFonts w:ascii="Arial" w:hAnsi="Arial" w:cs="Arial"/>
          <w:sz w:val="12"/>
        </w:rPr>
      </w:pPr>
    </w:p>
    <w:p w14:paraId="6BF3B06E" w14:textId="53014784" w:rsidR="000A7936" w:rsidRPr="00CF3510" w:rsidRDefault="000A7936" w:rsidP="000A7936">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 xml:space="preserve">Oferta              z najniższą ceną (wartość łącznie z podatkiem VAT), spełniająca wszystkie wymagane </w:t>
      </w:r>
      <w:r w:rsidRPr="00CF3510">
        <w:rPr>
          <w:rFonts w:ascii="Arial" w:hAnsi="Arial" w:cs="Arial"/>
          <w:sz w:val="22"/>
        </w:rPr>
        <w:lastRenderedPageBreak/>
        <w:t>przez Zamawiającego warunki uzyska maksymalnie 60 pkt. Oferty z ceną (wartością łącznie z podatkiem VAT) wyższą uzyskają odpowiednio mniejszą liczbę punktów.                                                                                                                                                                                                                                                                                                                                                W takim przypadku wartościowanie ofert będzie się odbywać według następującego wzoru:</w:t>
      </w:r>
    </w:p>
    <w:p w14:paraId="7EC44EB7" w14:textId="77777777" w:rsidR="000A7936" w:rsidRPr="00E05E86" w:rsidRDefault="000A7936" w:rsidP="000A7936">
      <w:pPr>
        <w:tabs>
          <w:tab w:val="left" w:pos="360"/>
        </w:tabs>
        <w:spacing w:line="288" w:lineRule="auto"/>
        <w:jc w:val="both"/>
        <w:rPr>
          <w:rFonts w:ascii="Arial" w:hAnsi="Arial" w:cs="Arial"/>
          <w:sz w:val="8"/>
          <w:szCs w:val="22"/>
        </w:rPr>
      </w:pPr>
    </w:p>
    <w:p w14:paraId="4C0CABE7" w14:textId="77777777" w:rsidR="000A7936" w:rsidRPr="00CF3510" w:rsidRDefault="000A7936" w:rsidP="000A7936">
      <w:pPr>
        <w:tabs>
          <w:tab w:val="left" w:pos="360"/>
        </w:tabs>
        <w:spacing w:line="288" w:lineRule="auto"/>
        <w:jc w:val="both"/>
        <w:rPr>
          <w:rFonts w:ascii="Arial" w:hAnsi="Arial" w:cs="Arial"/>
          <w:sz w:val="10"/>
          <w:szCs w:val="22"/>
        </w:rPr>
      </w:pPr>
    </w:p>
    <w:p w14:paraId="1D2BACA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14:paraId="2F8ABC63" w14:textId="77777777" w:rsidR="000A7936" w:rsidRPr="00CF3510" w:rsidRDefault="000A7936" w:rsidP="000A7936">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14:paraId="7869ED44" w14:textId="77777777" w:rsidR="000A7936" w:rsidRDefault="000A7936" w:rsidP="000A7936">
      <w:pPr>
        <w:widowControl/>
        <w:suppressAutoHyphens w:val="0"/>
        <w:spacing w:line="288" w:lineRule="auto"/>
        <w:rPr>
          <w:rFonts w:ascii="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14:paraId="12C0389A" w14:textId="77777777" w:rsidR="000A7936" w:rsidRPr="00CF3510" w:rsidRDefault="000A7936" w:rsidP="000A7936">
      <w:pPr>
        <w:widowControl/>
        <w:suppressAutoHyphens w:val="0"/>
        <w:spacing w:line="288" w:lineRule="auto"/>
        <w:rPr>
          <w:rFonts w:ascii="Arial" w:hAnsi="Arial" w:cs="Arial"/>
          <w:color w:val="000000"/>
          <w:sz w:val="10"/>
          <w:szCs w:val="22"/>
        </w:rPr>
      </w:pPr>
    </w:p>
    <w:p w14:paraId="734818D3" w14:textId="77777777" w:rsidR="000A7936" w:rsidRPr="00CF3510" w:rsidRDefault="000A7936" w:rsidP="000A7936">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14:paraId="2FED4F4A" w14:textId="77777777" w:rsidR="000A7936" w:rsidRPr="00420AE8" w:rsidRDefault="000A7936" w:rsidP="000A7936">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14:paraId="3E078E71" w14:textId="77777777" w:rsidR="000A7936" w:rsidRPr="00F7749F" w:rsidRDefault="000A7936" w:rsidP="000A7936">
      <w:pPr>
        <w:spacing w:line="288" w:lineRule="auto"/>
        <w:jc w:val="both"/>
        <w:rPr>
          <w:rFonts w:ascii="Arial" w:hAnsi="Arial" w:cs="Arial"/>
          <w:color w:val="000000"/>
          <w:sz w:val="8"/>
          <w:szCs w:val="22"/>
          <w:lang w:eastAsia="pl-PL"/>
        </w:rPr>
      </w:pPr>
    </w:p>
    <w:p w14:paraId="42F0669C" w14:textId="77777777" w:rsidR="000A7936"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Pr="00F7749F">
        <w:rPr>
          <w:rFonts w:ascii="Arial" w:hAnsi="Arial" w:cs="Arial"/>
          <w:color w:val="000000"/>
          <w:sz w:val="22"/>
          <w:szCs w:val="22"/>
          <w:lang w:eastAsia="pl-PL"/>
        </w:rPr>
        <w:t xml:space="preserve"> </w:t>
      </w:r>
      <w:r w:rsidRPr="00F7749F">
        <w:rPr>
          <w:rFonts w:ascii="Arial" w:eastAsia="Times New Roman" w:hAnsi="Arial" w:cs="Arial"/>
          <w:color w:val="000000"/>
          <w:sz w:val="22"/>
          <w:szCs w:val="22"/>
          <w:lang w:eastAsia="pl-PL"/>
        </w:rPr>
        <w:t>Kryterium</w:t>
      </w:r>
      <w:r w:rsidRPr="00F7749F">
        <w:rPr>
          <w:rFonts w:eastAsia="Times New Roman"/>
          <w:color w:val="auto"/>
          <w:lang w:eastAsia="pl-PL"/>
        </w:rPr>
        <w:t xml:space="preserve"> </w:t>
      </w:r>
      <w:r w:rsidRPr="00F7749F">
        <w:rPr>
          <w:rFonts w:ascii="Arial" w:eastAsia="Times New Roman" w:hAnsi="Arial" w:cs="Arial"/>
          <w:b/>
          <w:color w:val="000000"/>
          <w:sz w:val="22"/>
          <w:szCs w:val="22"/>
          <w:lang w:eastAsia="pl-PL"/>
        </w:rPr>
        <w:t xml:space="preserve">„okres gwarancji” (G) - </w:t>
      </w:r>
      <w:r w:rsidRPr="00F7749F">
        <w:rPr>
          <w:rFonts w:ascii="Arial" w:eastAsia="Times New Roman" w:hAnsi="Arial" w:cs="Arial"/>
          <w:color w:val="000000"/>
          <w:sz w:val="22"/>
          <w:szCs w:val="22"/>
          <w:lang w:eastAsia="pl-PL"/>
        </w:rPr>
        <w:t xml:space="preserve">będzie rozpatrywane na podstawie zadeklarowanego przez Wykonawcę oświadczenia w </w:t>
      </w:r>
      <w:r w:rsidRPr="007B38F8">
        <w:rPr>
          <w:rFonts w:ascii="Arial" w:eastAsia="Times New Roman" w:hAnsi="Arial" w:cs="Arial"/>
          <w:color w:val="auto"/>
          <w:sz w:val="22"/>
          <w:szCs w:val="22"/>
          <w:lang w:eastAsia="pl-PL"/>
        </w:rPr>
        <w:t xml:space="preserve">pkt </w:t>
      </w:r>
      <w:r w:rsidRPr="000577BD">
        <w:rPr>
          <w:rFonts w:ascii="Arial" w:eastAsia="Times New Roman" w:hAnsi="Arial" w:cs="Arial"/>
          <w:color w:val="auto"/>
          <w:sz w:val="22"/>
          <w:szCs w:val="22"/>
          <w:lang w:eastAsia="pl-PL"/>
        </w:rPr>
        <w:t>2</w:t>
      </w:r>
      <w:r w:rsidRPr="00F7749F">
        <w:rPr>
          <w:rFonts w:ascii="Arial" w:eastAsia="Times New Roman" w:hAnsi="Arial" w:cs="Arial"/>
          <w:color w:val="000000"/>
          <w:sz w:val="22"/>
          <w:szCs w:val="22"/>
          <w:lang w:eastAsia="pl-PL"/>
        </w:rPr>
        <w:t xml:space="preserve"> Formularza oferty, dotyczącego okresu udzielonej gwarancji. </w:t>
      </w:r>
      <w:r w:rsidRPr="00596628">
        <w:rPr>
          <w:rFonts w:ascii="Arial" w:eastAsia="Times New Roman" w:hAnsi="Arial" w:cs="Arial"/>
          <w:color w:val="000000"/>
          <w:sz w:val="22"/>
          <w:szCs w:val="22"/>
          <w:lang w:eastAsia="pl-PL"/>
        </w:rPr>
        <w:t xml:space="preserve">Okres gwarancji liczony jest od dnia odbioru końcowego przedmiotu umowy. </w:t>
      </w:r>
    </w:p>
    <w:p w14:paraId="1B9D352F"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14:paraId="790DFCA0"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14:paraId="28A17AF1" w14:textId="77777777" w:rsidR="000A7936" w:rsidRPr="00596628" w:rsidRDefault="000A7936" w:rsidP="000A7936">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14:paraId="55F629EB" w14:textId="77777777" w:rsidR="000A7936" w:rsidRPr="00F7749F" w:rsidRDefault="000A7936" w:rsidP="000A7936">
      <w:pPr>
        <w:widowControl/>
        <w:tabs>
          <w:tab w:val="left" w:pos="284"/>
        </w:tabs>
        <w:suppressAutoHyphens w:val="0"/>
        <w:spacing w:line="288" w:lineRule="auto"/>
        <w:jc w:val="both"/>
        <w:rPr>
          <w:rFonts w:ascii="Arial" w:hAnsi="Arial" w:cs="Arial"/>
          <w:color w:val="000000"/>
          <w:sz w:val="8"/>
          <w:szCs w:val="22"/>
          <w:lang w:eastAsia="pl-PL"/>
        </w:rPr>
      </w:pPr>
    </w:p>
    <w:p w14:paraId="5FB30951"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14:paraId="7279464F" w14:textId="77777777" w:rsidR="000A7936" w:rsidRPr="005F6659" w:rsidRDefault="000A7936" w:rsidP="000A7936">
      <w:pPr>
        <w:spacing w:line="288" w:lineRule="auto"/>
        <w:jc w:val="both"/>
        <w:rPr>
          <w:rFonts w:ascii="Arial" w:hAnsi="Arial" w:cs="Arial"/>
          <w:color w:val="000000"/>
          <w:sz w:val="8"/>
          <w:szCs w:val="16"/>
          <w:lang w:eastAsia="pl-PL"/>
        </w:rPr>
      </w:pPr>
    </w:p>
    <w:p w14:paraId="318B3564" w14:textId="2E21C1C9" w:rsidR="000A7936" w:rsidRPr="007B38F8" w:rsidRDefault="00CB32CB" w:rsidP="00143309">
      <w:pPr>
        <w:numPr>
          <w:ilvl w:val="0"/>
          <w:numId w:val="6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Z</w:t>
      </w:r>
      <w:r w:rsidR="000A7936" w:rsidRPr="007B38F8">
        <w:rPr>
          <w:rFonts w:ascii="Arial" w:hAnsi="Arial" w:cs="Arial"/>
          <w:color w:val="000000"/>
          <w:sz w:val="22"/>
          <w:szCs w:val="22"/>
          <w:lang w:eastAsia="pl-PL"/>
        </w:rPr>
        <w:t>a</w:t>
      </w:r>
      <w:r>
        <w:rPr>
          <w:rFonts w:ascii="Arial" w:hAnsi="Arial" w:cs="Arial"/>
          <w:color w:val="000000"/>
          <w:sz w:val="22"/>
          <w:szCs w:val="22"/>
          <w:lang w:eastAsia="pl-PL"/>
        </w:rPr>
        <w:t xml:space="preserve"> </w:t>
      </w:r>
      <w:r w:rsidR="000A7936" w:rsidRPr="007B38F8">
        <w:rPr>
          <w:rFonts w:ascii="Arial" w:hAnsi="Arial" w:cs="Arial"/>
          <w:color w:val="000000"/>
          <w:sz w:val="22"/>
          <w:szCs w:val="22"/>
          <w:lang w:eastAsia="pl-PL"/>
        </w:rPr>
        <w:t xml:space="preserve">zadeklarowanie okresu gwarancji: </w:t>
      </w:r>
      <w:r w:rsidR="000A7936" w:rsidRPr="007B38F8">
        <w:rPr>
          <w:rFonts w:ascii="Arial" w:hAnsi="Arial" w:cs="Arial"/>
          <w:b/>
          <w:color w:val="000000"/>
          <w:sz w:val="22"/>
          <w:szCs w:val="22"/>
          <w:lang w:eastAsia="pl-PL"/>
        </w:rPr>
        <w:t>36 miesięcy</w:t>
      </w:r>
      <w:r w:rsidR="000A7936" w:rsidRPr="007B38F8">
        <w:rPr>
          <w:rFonts w:ascii="Arial" w:hAnsi="Arial" w:cs="Arial"/>
          <w:color w:val="000000"/>
          <w:sz w:val="22"/>
          <w:szCs w:val="22"/>
          <w:lang w:eastAsia="pl-PL"/>
        </w:rPr>
        <w:t xml:space="preserve"> (minimalny wyma</w:t>
      </w:r>
      <w:r w:rsidR="000A7936">
        <w:rPr>
          <w:rFonts w:ascii="Arial" w:hAnsi="Arial" w:cs="Arial"/>
          <w:color w:val="000000"/>
          <w:sz w:val="22"/>
          <w:szCs w:val="22"/>
          <w:lang w:eastAsia="pl-PL"/>
        </w:rPr>
        <w:t xml:space="preserve">gany                         </w:t>
      </w:r>
      <w:r w:rsidR="000A7936" w:rsidRPr="007B38F8">
        <w:rPr>
          <w:rFonts w:ascii="Arial" w:hAnsi="Arial" w:cs="Arial"/>
          <w:color w:val="000000"/>
          <w:sz w:val="22"/>
          <w:szCs w:val="22"/>
          <w:lang w:eastAsia="pl-PL"/>
        </w:rPr>
        <w:t xml:space="preserve">przez Zamawiającego) - </w:t>
      </w:r>
      <w:r w:rsidR="000A7936" w:rsidRPr="007B38F8">
        <w:rPr>
          <w:rFonts w:ascii="Arial" w:hAnsi="Arial" w:cs="Arial"/>
          <w:b/>
          <w:color w:val="000000"/>
          <w:sz w:val="22"/>
          <w:szCs w:val="22"/>
          <w:lang w:eastAsia="pl-PL"/>
        </w:rPr>
        <w:t>0 punktów</w:t>
      </w:r>
      <w:r w:rsidR="000A7936" w:rsidRPr="007B38F8">
        <w:rPr>
          <w:rFonts w:ascii="Arial" w:hAnsi="Arial" w:cs="Arial"/>
          <w:color w:val="000000"/>
          <w:sz w:val="22"/>
          <w:szCs w:val="22"/>
          <w:lang w:eastAsia="pl-PL"/>
        </w:rPr>
        <w:t>,</w:t>
      </w:r>
    </w:p>
    <w:p w14:paraId="448C1E5C" w14:textId="77777777" w:rsidR="000A7936" w:rsidRPr="007B38F8" w:rsidRDefault="000A7936" w:rsidP="00143309">
      <w:pPr>
        <w:numPr>
          <w:ilvl w:val="0"/>
          <w:numId w:val="6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14:paraId="4E7591E1" w14:textId="77777777" w:rsidR="000A7936" w:rsidRPr="007B38F8" w:rsidRDefault="000A7936" w:rsidP="00143309">
      <w:pPr>
        <w:numPr>
          <w:ilvl w:val="0"/>
          <w:numId w:val="60"/>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14:paraId="0F6A3224" w14:textId="77777777" w:rsidR="000A7936" w:rsidRPr="007B38F8" w:rsidRDefault="000A7936" w:rsidP="000A7936">
      <w:pPr>
        <w:spacing w:line="288" w:lineRule="auto"/>
        <w:jc w:val="both"/>
        <w:rPr>
          <w:rFonts w:ascii="Arial" w:hAnsi="Arial" w:cs="Arial"/>
          <w:color w:val="000000"/>
          <w:sz w:val="10"/>
          <w:szCs w:val="10"/>
          <w:lang w:eastAsia="pl-PL"/>
        </w:rPr>
      </w:pPr>
    </w:p>
    <w:p w14:paraId="78125AE7" w14:textId="77777777" w:rsidR="000A7936" w:rsidRPr="007B38F8" w:rsidRDefault="000A7936" w:rsidP="000A7936">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14:paraId="04A412E9" w14:textId="5869C380" w:rsidR="000A7936" w:rsidRPr="007B38F8" w:rsidRDefault="000A7936" w:rsidP="000A7936">
      <w:pPr>
        <w:spacing w:line="288" w:lineRule="auto"/>
        <w:jc w:val="both"/>
        <w:rPr>
          <w:rFonts w:ascii="Arial" w:hAnsi="Arial" w:cs="Arial"/>
          <w:b/>
          <w:color w:val="000000"/>
          <w:sz w:val="10"/>
          <w:szCs w:val="10"/>
          <w:lang w:eastAsia="pl-PL"/>
        </w:rPr>
      </w:pPr>
    </w:p>
    <w:p w14:paraId="25762A38" w14:textId="77777777" w:rsidR="000A7936" w:rsidRDefault="000A7936" w:rsidP="000A7936">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14:paraId="413E7B50" w14:textId="77777777" w:rsidR="000A7936" w:rsidRPr="001E57C2" w:rsidRDefault="000A7936" w:rsidP="00143309">
      <w:pPr>
        <w:pStyle w:val="Akapitzlist"/>
        <w:numPr>
          <w:ilvl w:val="0"/>
          <w:numId w:val="2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14:paraId="150D8528" w14:textId="77777777" w:rsidR="000A7936" w:rsidRPr="001E57C2" w:rsidRDefault="000A7936" w:rsidP="00143309">
      <w:pPr>
        <w:pStyle w:val="Akapitzlist"/>
        <w:numPr>
          <w:ilvl w:val="0"/>
          <w:numId w:val="20"/>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wskaże okres inny niż dopuszczony przez Zamawiającego, Zamawiający odrzuci ofertę na podstawie art. 226 ust. 1 pkt 5 ustawy Pzp.</w:t>
      </w:r>
    </w:p>
    <w:p w14:paraId="42BA01E2" w14:textId="77777777" w:rsidR="000A7936" w:rsidRPr="007B38F8" w:rsidRDefault="000A7936" w:rsidP="000A7936">
      <w:pPr>
        <w:spacing w:line="288" w:lineRule="auto"/>
        <w:jc w:val="both"/>
        <w:rPr>
          <w:rFonts w:ascii="Arial" w:hAnsi="Arial" w:cs="Arial"/>
          <w:b/>
          <w:color w:val="000000"/>
          <w:sz w:val="12"/>
          <w:szCs w:val="22"/>
          <w:lang w:eastAsia="pl-PL"/>
        </w:rPr>
      </w:pPr>
    </w:p>
    <w:p w14:paraId="74E71756" w14:textId="646579E2" w:rsidR="000A7936" w:rsidRPr="007B38F8" w:rsidRDefault="000A7936" w:rsidP="000A7936">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w:t>
      </w:r>
      <w:r w:rsidR="008C0D1A">
        <w:rPr>
          <w:rFonts w:ascii="Arial" w:hAnsi="Arial" w:cs="Arial"/>
          <w:b/>
          <w:color w:val="000000"/>
          <w:sz w:val="22"/>
          <w:szCs w:val="22"/>
          <w:lang w:eastAsia="pl-PL"/>
        </w:rPr>
        <w:t>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60772F15" w14:textId="77777777" w:rsidR="000A7936" w:rsidRPr="007B38F8" w:rsidRDefault="000A7936" w:rsidP="000A7936">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14:paraId="575627BF" w14:textId="77777777" w:rsidR="000A7936" w:rsidRPr="007B38F8" w:rsidRDefault="000A7936" w:rsidP="000A7936">
      <w:pPr>
        <w:spacing w:line="288" w:lineRule="auto"/>
        <w:jc w:val="both"/>
        <w:rPr>
          <w:rFonts w:ascii="Arial" w:hAnsi="Arial" w:cs="Arial"/>
          <w:color w:val="auto"/>
          <w:sz w:val="22"/>
          <w:szCs w:val="22"/>
          <w:lang w:eastAsia="pl-PL"/>
        </w:rPr>
      </w:pPr>
    </w:p>
    <w:p w14:paraId="1F3FB28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69B11E0A"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4ADA5187" w14:textId="77777777" w:rsidR="000A7936" w:rsidRPr="007B38F8" w:rsidRDefault="000A7936" w:rsidP="000A7936">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14:paraId="34769776"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449D6787"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14:paraId="659981D4"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4D168F69" w14:textId="77777777" w:rsidR="000A7936" w:rsidRPr="007B38F8" w:rsidRDefault="000A7936" w:rsidP="000A7936">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lastRenderedPageBreak/>
        <w:t>Ocena, porównanie i wybór najkorzystniejszej oferty zostanie dokonana na podstawie ustalonych kryteriów, o których mowa wyżej.</w:t>
      </w:r>
    </w:p>
    <w:p w14:paraId="3A8DA9C1" w14:textId="75889079" w:rsidR="007719C4" w:rsidRPr="00707C53" w:rsidRDefault="007719C4" w:rsidP="000A7936">
      <w:pPr>
        <w:spacing w:line="288" w:lineRule="auto"/>
        <w:jc w:val="both"/>
        <w:rPr>
          <w:rFonts w:ascii="Arial" w:hAnsi="Arial" w:cs="Arial"/>
          <w:sz w:val="18"/>
          <w:szCs w:val="16"/>
        </w:rPr>
      </w:pPr>
    </w:p>
    <w:p w14:paraId="67B629FA" w14:textId="748FEEF4"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8C0D1A">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14:paraId="527545FE" w14:textId="77777777"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14:paraId="780B09DF" w14:textId="30DEE2DF"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w:t>
      </w:r>
      <w:r w:rsidR="008C0D1A">
        <w:rPr>
          <w:rFonts w:ascii="Arial" w:eastAsia="Times New Roman" w:hAnsi="Arial" w:cs="Arial"/>
          <w:b/>
          <w:sz w:val="22"/>
          <w:szCs w:val="20"/>
        </w:rPr>
        <w:t>5</w:t>
      </w:r>
      <w:r w:rsidRPr="00793307">
        <w:rPr>
          <w:rFonts w:ascii="Arial" w:eastAsia="Times New Roman" w:hAnsi="Arial" w:cs="Arial"/>
          <w:b/>
          <w:sz w:val="22"/>
          <w:szCs w:val="20"/>
        </w:rPr>
        <w:t>.1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14:paraId="5A869FBA" w14:textId="77777777"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14:paraId="79AA9C2D" w14:textId="63244068"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w:t>
      </w:r>
      <w:r w:rsidR="008C0D1A">
        <w:rPr>
          <w:rFonts w:ascii="Arial" w:hAnsi="Arial" w:cs="Arial"/>
          <w:b/>
          <w:sz w:val="22"/>
          <w:szCs w:val="20"/>
        </w:rPr>
        <w:t>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213662FC" w14:textId="77777777" w:rsidR="007719C4" w:rsidRPr="00CF3510" w:rsidRDefault="007719C4" w:rsidP="00CF3510">
      <w:pPr>
        <w:tabs>
          <w:tab w:val="left" w:pos="540"/>
        </w:tabs>
        <w:spacing w:line="288" w:lineRule="auto"/>
        <w:ind w:left="562"/>
        <w:jc w:val="both"/>
        <w:rPr>
          <w:rFonts w:ascii="Arial" w:hAnsi="Arial" w:cs="Arial"/>
          <w:sz w:val="8"/>
          <w:szCs w:val="16"/>
        </w:rPr>
      </w:pPr>
    </w:p>
    <w:p w14:paraId="3E80221B" w14:textId="0D1E3996"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w:t>
      </w:r>
      <w:r w:rsidR="008C0D1A">
        <w:rPr>
          <w:rFonts w:ascii="Arial" w:hAnsi="Arial" w:cs="Arial"/>
          <w:b/>
          <w:sz w:val="22"/>
        </w:rPr>
        <w:t>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14:paraId="54A9475D" w14:textId="77777777" w:rsidR="007719C4" w:rsidRPr="00DD4B99" w:rsidRDefault="007719C4" w:rsidP="008A65F9">
      <w:pPr>
        <w:pStyle w:val="Akapitzlist"/>
        <w:tabs>
          <w:tab w:val="left" w:pos="0"/>
          <w:tab w:val="left" w:pos="567"/>
        </w:tabs>
        <w:spacing w:line="288" w:lineRule="auto"/>
        <w:ind w:left="0"/>
        <w:jc w:val="both"/>
        <w:rPr>
          <w:rFonts w:ascii="Arial" w:hAnsi="Arial" w:cs="Arial"/>
          <w:color w:val="FF0000"/>
          <w:sz w:val="6"/>
          <w:szCs w:val="22"/>
        </w:rPr>
      </w:pPr>
    </w:p>
    <w:p w14:paraId="7D23A7A7" w14:textId="77777777" w:rsidR="007719C4" w:rsidRPr="008A65F9" w:rsidRDefault="007719C4" w:rsidP="00436308">
      <w:pPr>
        <w:pStyle w:val="Akapitzlist"/>
        <w:tabs>
          <w:tab w:val="left" w:pos="0"/>
          <w:tab w:val="left" w:pos="567"/>
        </w:tabs>
        <w:spacing w:line="288" w:lineRule="auto"/>
        <w:ind w:left="1440"/>
        <w:jc w:val="both"/>
        <w:rPr>
          <w:rFonts w:ascii="Arial" w:hAnsi="Arial" w:cs="Arial"/>
          <w:color w:val="FF0000"/>
          <w:sz w:val="6"/>
          <w:szCs w:val="22"/>
        </w:rPr>
      </w:pPr>
    </w:p>
    <w:p w14:paraId="57B3F11A" w14:textId="00E39B3F" w:rsidR="00436308" w:rsidRPr="00124B88" w:rsidRDefault="00C02567" w:rsidP="00CF3510">
      <w:pPr>
        <w:tabs>
          <w:tab w:val="left" w:pos="0"/>
          <w:tab w:val="left" w:pos="567"/>
        </w:tabs>
        <w:spacing w:line="288" w:lineRule="auto"/>
        <w:jc w:val="both"/>
        <w:rPr>
          <w:rFonts w:ascii="Arial" w:eastAsia="Times New Roman" w:hAnsi="Arial" w:cs="Arial"/>
          <w:sz w:val="22"/>
          <w:szCs w:val="22"/>
        </w:rPr>
      </w:pPr>
      <w:r>
        <w:rPr>
          <w:rFonts w:ascii="Arial" w:hAnsi="Arial" w:cs="Arial"/>
          <w:b/>
          <w:sz w:val="22"/>
          <w:szCs w:val="22"/>
        </w:rPr>
        <w:t>1</w:t>
      </w:r>
      <w:r w:rsidR="008C0D1A">
        <w:rPr>
          <w:rFonts w:ascii="Arial" w:hAnsi="Arial" w:cs="Arial"/>
          <w:b/>
          <w:sz w:val="22"/>
          <w:szCs w:val="22"/>
        </w:rPr>
        <w:t>5</w:t>
      </w:r>
      <w:r w:rsidR="00A16029" w:rsidRPr="00CF3510">
        <w:rPr>
          <w:rFonts w:ascii="Arial" w:hAnsi="Arial" w:cs="Arial"/>
          <w:b/>
          <w:sz w:val="22"/>
          <w:szCs w:val="22"/>
        </w:rPr>
        <w:t>.</w:t>
      </w:r>
      <w:r w:rsidR="008A65F9">
        <w:rPr>
          <w:rFonts w:ascii="Arial" w:hAnsi="Arial" w:cs="Arial"/>
          <w:b/>
          <w:sz w:val="22"/>
          <w:szCs w:val="22"/>
        </w:rPr>
        <w:t>4</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Pzp,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14:paraId="48BB6EBA" w14:textId="77777777" w:rsidR="007719C4" w:rsidRPr="0036316A" w:rsidRDefault="007719C4" w:rsidP="00CF3510">
      <w:pPr>
        <w:tabs>
          <w:tab w:val="left" w:pos="0"/>
        </w:tabs>
        <w:spacing w:line="288" w:lineRule="auto"/>
        <w:jc w:val="both"/>
        <w:rPr>
          <w:rFonts w:ascii="Arial" w:eastAsia="Times New Roman" w:hAnsi="Arial" w:cs="Arial"/>
          <w:sz w:val="10"/>
          <w:szCs w:val="16"/>
        </w:rPr>
      </w:pPr>
    </w:p>
    <w:p w14:paraId="5993B63A" w14:textId="099E6205"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8C0D1A">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14:paraId="12C2B50D" w14:textId="77777777" w:rsidR="007719C4" w:rsidRPr="00663F83" w:rsidRDefault="007719C4" w:rsidP="008A65F9">
      <w:pPr>
        <w:pStyle w:val="Akapitzlist"/>
        <w:widowControl/>
        <w:tabs>
          <w:tab w:val="left" w:pos="540"/>
        </w:tabs>
        <w:suppressAutoHyphens w:val="0"/>
        <w:spacing w:line="288" w:lineRule="auto"/>
        <w:ind w:left="0"/>
        <w:jc w:val="both"/>
        <w:rPr>
          <w:rFonts w:ascii="Arial" w:hAnsi="Arial" w:cs="Arial"/>
          <w:b/>
          <w:color w:val="000000"/>
          <w:sz w:val="8"/>
          <w:szCs w:val="8"/>
        </w:rPr>
      </w:pPr>
    </w:p>
    <w:p w14:paraId="52A86F5D" w14:textId="77777777" w:rsidR="007719C4" w:rsidRPr="008A65F9" w:rsidRDefault="008A65F9" w:rsidP="008A65F9">
      <w:pPr>
        <w:tabs>
          <w:tab w:val="left" w:pos="540"/>
        </w:tabs>
        <w:spacing w:line="288" w:lineRule="auto"/>
        <w:jc w:val="both"/>
        <w:rPr>
          <w:rFonts w:ascii="Arial" w:hAnsi="Arial" w:cs="Arial"/>
          <w:sz w:val="22"/>
          <w:szCs w:val="22"/>
        </w:rPr>
      </w:pPr>
      <w:r w:rsidRPr="008A65F9">
        <w:rPr>
          <w:rFonts w:ascii="Arial" w:hAnsi="Arial" w:cs="Arial"/>
          <w:sz w:val="22"/>
          <w:szCs w:val="22"/>
        </w:rPr>
        <w:t>Nie wymaga się wniesienia zabezpieczenia należytego wykonania umowy.</w:t>
      </w:r>
    </w:p>
    <w:p w14:paraId="22C5331B" w14:textId="77777777" w:rsidR="0036316A" w:rsidRPr="003E72F1" w:rsidRDefault="0036316A" w:rsidP="00CF3510">
      <w:pPr>
        <w:spacing w:line="288" w:lineRule="auto"/>
        <w:jc w:val="both"/>
        <w:rPr>
          <w:rFonts w:ascii="Arial" w:hAnsi="Arial" w:cs="Arial"/>
          <w:color w:val="FF0000"/>
          <w:sz w:val="14"/>
          <w:szCs w:val="8"/>
        </w:rPr>
      </w:pPr>
    </w:p>
    <w:p w14:paraId="02465101" w14:textId="19621814" w:rsidR="007719C4" w:rsidRPr="00CD5CBA" w:rsidRDefault="00A16029" w:rsidP="008C0D1A">
      <w:pPr>
        <w:pStyle w:val="Akapitzlist"/>
        <w:numPr>
          <w:ilvl w:val="0"/>
          <w:numId w:val="77"/>
        </w:numPr>
        <w:tabs>
          <w:tab w:val="left" w:pos="426"/>
        </w:tabs>
        <w:spacing w:line="288" w:lineRule="auto"/>
        <w:ind w:left="426" w:hanging="426"/>
        <w:jc w:val="both"/>
        <w:rPr>
          <w:rFonts w:ascii="Arial" w:hAnsi="Arial" w:cs="Arial"/>
          <w:b/>
          <w:sz w:val="8"/>
          <w:szCs w:val="8"/>
        </w:rPr>
      </w:pPr>
      <w:r w:rsidRPr="00CD5CBA">
        <w:rPr>
          <w:rFonts w:ascii="Arial" w:hAnsi="Arial" w:cs="Arial"/>
          <w:b/>
          <w:color w:val="000000"/>
          <w:sz w:val="22"/>
          <w:szCs w:val="22"/>
        </w:rPr>
        <w:t xml:space="preserve">POUCZENIE O ŚRODKACH OCHRONY PRAWNEJ PRZYSŁUGUJĄCYCH WYKONAWCY </w:t>
      </w:r>
      <w:r w:rsidR="007C1F60" w:rsidRPr="00CD5CBA">
        <w:rPr>
          <w:rFonts w:ascii="Arial" w:hAnsi="Arial" w:cs="Arial"/>
          <w:b/>
          <w:color w:val="000000"/>
          <w:sz w:val="22"/>
          <w:szCs w:val="22"/>
        </w:rPr>
        <w:t xml:space="preserve"> </w:t>
      </w:r>
      <w:r w:rsidRPr="00CD5CBA">
        <w:rPr>
          <w:rFonts w:ascii="Arial" w:hAnsi="Arial" w:cs="Arial"/>
          <w:b/>
          <w:color w:val="000000"/>
          <w:sz w:val="22"/>
          <w:szCs w:val="22"/>
        </w:rPr>
        <w:t xml:space="preserve">                       </w:t>
      </w:r>
    </w:p>
    <w:p w14:paraId="5E9E3DB2" w14:textId="77777777" w:rsidR="007719C4" w:rsidRPr="008A65F9" w:rsidRDefault="007719C4" w:rsidP="00CF3510">
      <w:pPr>
        <w:spacing w:line="288" w:lineRule="auto"/>
        <w:jc w:val="both"/>
        <w:rPr>
          <w:rFonts w:ascii="Arial" w:hAnsi="Arial" w:cs="Arial"/>
          <w:b/>
          <w:sz w:val="10"/>
          <w:szCs w:val="8"/>
        </w:rPr>
      </w:pPr>
    </w:p>
    <w:p w14:paraId="77B1C78E" w14:textId="796D3F25"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8C0D1A">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Pzp,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Pzp. </w:t>
      </w:r>
    </w:p>
    <w:p w14:paraId="7A418705" w14:textId="77777777" w:rsidR="007719C4" w:rsidRDefault="007719C4" w:rsidP="00CF3510">
      <w:pPr>
        <w:widowControl/>
        <w:suppressAutoHyphens w:val="0"/>
        <w:spacing w:line="288" w:lineRule="auto"/>
        <w:rPr>
          <w:rFonts w:ascii="Arial" w:hAnsi="Arial" w:cs="Arial"/>
          <w:sz w:val="8"/>
          <w:szCs w:val="8"/>
        </w:rPr>
      </w:pPr>
    </w:p>
    <w:p w14:paraId="3EE5D582" w14:textId="77777777"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ustawy Pzp,</w:t>
      </w:r>
      <w:r w:rsidRPr="00E56AE6">
        <w:rPr>
          <w:rFonts w:ascii="Arial" w:hAnsi="Arial" w:cs="Arial"/>
          <w:sz w:val="22"/>
          <w:szCs w:val="22"/>
        </w:rPr>
        <w:t xml:space="preserve"> oraz Rzecznikowi Małych i Średnich Przedsiębiorców.</w:t>
      </w:r>
    </w:p>
    <w:p w14:paraId="123CBE76" w14:textId="77777777" w:rsidR="00AE05BE" w:rsidRPr="003E72F1" w:rsidRDefault="00AE05BE" w:rsidP="00AE05BE">
      <w:pPr>
        <w:spacing w:line="288" w:lineRule="auto"/>
        <w:jc w:val="both"/>
        <w:rPr>
          <w:rFonts w:ascii="Arial" w:hAnsi="Arial" w:cs="Arial"/>
          <w:sz w:val="10"/>
          <w:szCs w:val="22"/>
        </w:rPr>
      </w:pPr>
    </w:p>
    <w:p w14:paraId="3F636D5D" w14:textId="77777777"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Pzp. </w:t>
      </w:r>
    </w:p>
    <w:p w14:paraId="6D0028A4" w14:textId="2AEA9019" w:rsidR="007719C4" w:rsidRPr="007C39F6" w:rsidRDefault="00CB32CB" w:rsidP="007C39F6">
      <w:pPr>
        <w:widowControl/>
        <w:suppressAutoHyphens w:val="0"/>
        <w:spacing w:line="288" w:lineRule="auto"/>
        <w:jc w:val="both"/>
        <w:rPr>
          <w:rFonts w:ascii="Arial" w:eastAsia="Times New Roman" w:hAnsi="Arial" w:cs="Arial"/>
          <w:b/>
          <w:sz w:val="22"/>
          <w:szCs w:val="20"/>
        </w:rPr>
      </w:pPr>
      <w:r>
        <w:rPr>
          <w:rFonts w:ascii="Arial" w:eastAsia="Times New Roman" w:hAnsi="Arial" w:cs="Arial"/>
          <w:b/>
          <w:sz w:val="22"/>
          <w:szCs w:val="22"/>
        </w:rPr>
        <w:br/>
      </w:r>
      <w:r w:rsidR="00A16029" w:rsidRPr="00CF3510">
        <w:rPr>
          <w:rFonts w:ascii="Arial" w:eastAsia="Times New Roman" w:hAnsi="Arial" w:cs="Arial"/>
          <w:b/>
          <w:sz w:val="22"/>
          <w:szCs w:val="22"/>
        </w:rPr>
        <w:t>1</w:t>
      </w:r>
      <w:r w:rsidR="008C0D1A">
        <w:rPr>
          <w:rFonts w:ascii="Arial" w:eastAsia="Times New Roman" w:hAnsi="Arial" w:cs="Arial"/>
          <w:b/>
          <w:sz w:val="22"/>
          <w:szCs w:val="22"/>
        </w:rPr>
        <w:t>7</w:t>
      </w:r>
      <w:r w:rsidR="00A16029" w:rsidRPr="00CF3510">
        <w:rPr>
          <w:rFonts w:ascii="Arial" w:eastAsia="Times New Roman" w:hAnsi="Arial" w:cs="Arial"/>
          <w:b/>
          <w:sz w:val="22"/>
          <w:szCs w:val="22"/>
        </w:rPr>
        <w:t>.2</w:t>
      </w:r>
      <w:r w:rsidR="00A16029"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00A16029"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00A16029" w:rsidRPr="00CF3510">
        <w:rPr>
          <w:rFonts w:ascii="Arial" w:eastAsia="Times New Roman" w:hAnsi="Arial" w:cs="Arial"/>
          <w:sz w:val="22"/>
          <w:szCs w:val="20"/>
        </w:rPr>
        <w:t xml:space="preserve">: </w:t>
      </w:r>
    </w:p>
    <w:p w14:paraId="3A2402E8" w14:textId="77777777" w:rsidR="00846713" w:rsidRPr="00846713"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14:paraId="12904458" w14:textId="77777777" w:rsidR="008A3DAA" w:rsidRDefault="00846713" w:rsidP="00143309">
      <w:pPr>
        <w:pStyle w:val="Akapitzlist"/>
        <w:widowControl/>
        <w:numPr>
          <w:ilvl w:val="0"/>
          <w:numId w:val="13"/>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14:paraId="439A9113" w14:textId="77777777" w:rsidR="00C04DB5" w:rsidRPr="003E72F1" w:rsidRDefault="00C04DB5" w:rsidP="00C04DB5">
      <w:pPr>
        <w:pStyle w:val="Akapitzlist"/>
        <w:widowControl/>
        <w:suppressAutoHyphens w:val="0"/>
        <w:spacing w:line="288" w:lineRule="auto"/>
        <w:jc w:val="both"/>
        <w:rPr>
          <w:rFonts w:ascii="Arial" w:eastAsia="Times New Roman" w:hAnsi="Arial" w:cs="Arial"/>
          <w:sz w:val="10"/>
          <w:szCs w:val="20"/>
        </w:rPr>
      </w:pPr>
    </w:p>
    <w:p w14:paraId="1BBC6D15" w14:textId="323A5A53"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8C0D1A">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14:paraId="7E3C878C" w14:textId="77777777" w:rsidR="008C0D1A" w:rsidRPr="003E72F1" w:rsidRDefault="008C0D1A" w:rsidP="00CD0DB4">
      <w:pPr>
        <w:widowControl/>
        <w:suppressAutoHyphens w:val="0"/>
        <w:spacing w:line="288" w:lineRule="auto"/>
        <w:jc w:val="both"/>
        <w:rPr>
          <w:rFonts w:ascii="Arial" w:eastAsia="Times New Roman" w:hAnsi="Arial" w:cs="Arial"/>
          <w:sz w:val="12"/>
          <w:szCs w:val="20"/>
        </w:rPr>
      </w:pPr>
    </w:p>
    <w:p w14:paraId="01229F99" w14:textId="5E6F9176"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lastRenderedPageBreak/>
        <w:t>1</w:t>
      </w:r>
      <w:r w:rsidR="008C0D1A">
        <w:rPr>
          <w:rFonts w:ascii="Arial" w:eastAsia="Times New Roman" w:hAnsi="Arial" w:cs="Arial"/>
          <w:b/>
          <w:sz w:val="22"/>
          <w:szCs w:val="20"/>
        </w:rPr>
        <w:t>7</w:t>
      </w:r>
      <w:r w:rsidR="005822CB">
        <w:rPr>
          <w:rFonts w:ascii="Arial" w:eastAsia="Times New Roman" w:hAnsi="Arial" w:cs="Arial"/>
          <w:b/>
          <w:sz w:val="22"/>
          <w:szCs w:val="20"/>
        </w:rPr>
        <w:t>.4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14:paraId="28514E68" w14:textId="77777777" w:rsidR="00CD0DB4" w:rsidRPr="0099336E"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14:paraId="5239AA7F" w14:textId="77777777" w:rsidR="007719C4" w:rsidRPr="003E4603" w:rsidRDefault="00CD0DB4" w:rsidP="00143309">
      <w:pPr>
        <w:pStyle w:val="Akapitzlist"/>
        <w:widowControl/>
        <w:numPr>
          <w:ilvl w:val="0"/>
          <w:numId w:val="14"/>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094EB0C1" w14:textId="77777777" w:rsidR="008A3DAA" w:rsidRPr="003E72F1" w:rsidRDefault="008A3DAA" w:rsidP="00CF3510">
      <w:pPr>
        <w:widowControl/>
        <w:suppressAutoHyphens w:val="0"/>
        <w:spacing w:line="288" w:lineRule="auto"/>
        <w:jc w:val="both"/>
        <w:rPr>
          <w:rFonts w:ascii="Arial" w:hAnsi="Arial" w:cs="Arial"/>
          <w:b/>
          <w:sz w:val="8"/>
          <w:szCs w:val="20"/>
        </w:rPr>
      </w:pPr>
    </w:p>
    <w:p w14:paraId="2ADF9968" w14:textId="05BDFDE0"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003835FF">
        <w:rPr>
          <w:rFonts w:ascii="Arial" w:hAnsi="Arial" w:cs="Arial"/>
          <w:b/>
          <w:sz w:val="22"/>
          <w:szCs w:val="20"/>
        </w:rPr>
        <w:t>.5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14:paraId="5F0CF496" w14:textId="77777777" w:rsidR="008A3DAA" w:rsidRPr="003E72F1" w:rsidRDefault="008A3DAA" w:rsidP="00CF3510">
      <w:pPr>
        <w:tabs>
          <w:tab w:val="left" w:pos="426"/>
          <w:tab w:val="left" w:pos="567"/>
        </w:tabs>
        <w:spacing w:line="288" w:lineRule="auto"/>
        <w:jc w:val="both"/>
        <w:rPr>
          <w:rFonts w:ascii="Arial" w:hAnsi="Arial" w:cs="Arial"/>
          <w:b/>
          <w:sz w:val="8"/>
          <w:szCs w:val="20"/>
        </w:rPr>
      </w:pPr>
    </w:p>
    <w:p w14:paraId="0F0FF51D" w14:textId="317233D5"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Odwołanie w przypadkach innych niż określone w pkt 1</w:t>
      </w:r>
      <w:r w:rsidR="008C0D1A">
        <w:rPr>
          <w:rFonts w:ascii="Arial" w:hAnsi="Arial" w:cs="Arial"/>
          <w:sz w:val="22"/>
          <w:szCs w:val="20"/>
        </w:rPr>
        <w:t>7</w:t>
      </w:r>
      <w:r w:rsidR="006C3F1A">
        <w:rPr>
          <w:rFonts w:ascii="Arial" w:hAnsi="Arial" w:cs="Arial"/>
          <w:sz w:val="22"/>
          <w:szCs w:val="20"/>
        </w:rPr>
        <w:t>.4 i 1</w:t>
      </w:r>
      <w:r w:rsidR="008C0D1A">
        <w:rPr>
          <w:rFonts w:ascii="Arial" w:hAnsi="Arial" w:cs="Arial"/>
          <w:sz w:val="22"/>
          <w:szCs w:val="20"/>
        </w:rPr>
        <w:t>7</w:t>
      </w:r>
      <w:r w:rsidR="006C3F1A">
        <w:rPr>
          <w:rFonts w:ascii="Arial" w:hAnsi="Arial" w:cs="Arial"/>
          <w:sz w:val="22"/>
          <w:szCs w:val="20"/>
        </w:rPr>
        <w:t xml:space="preserve">.5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14:paraId="723B0C1C" w14:textId="77777777" w:rsidR="006C3F1A" w:rsidRPr="003E72F1" w:rsidRDefault="006C3F1A" w:rsidP="00CF3510">
      <w:pPr>
        <w:tabs>
          <w:tab w:val="left" w:pos="426"/>
          <w:tab w:val="left" w:pos="567"/>
        </w:tabs>
        <w:spacing w:line="288" w:lineRule="auto"/>
        <w:jc w:val="both"/>
        <w:rPr>
          <w:rFonts w:ascii="Arial" w:hAnsi="Arial" w:cs="Arial"/>
          <w:sz w:val="16"/>
          <w:szCs w:val="20"/>
        </w:rPr>
      </w:pPr>
    </w:p>
    <w:p w14:paraId="5E4C7F50" w14:textId="287E56FB" w:rsidR="008A3DAA" w:rsidRPr="003E72F1"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w:t>
      </w:r>
      <w:r w:rsidR="008C0D1A">
        <w:rPr>
          <w:rFonts w:ascii="Arial" w:hAnsi="Arial" w:cs="Arial"/>
          <w:b/>
          <w:sz w:val="22"/>
          <w:szCs w:val="20"/>
        </w:rPr>
        <w:t>7</w:t>
      </w:r>
      <w:r w:rsidRPr="001E73E9">
        <w:rPr>
          <w:rFonts w:ascii="Arial" w:hAnsi="Arial" w:cs="Arial"/>
          <w:b/>
          <w:sz w:val="22"/>
          <w:szCs w:val="20"/>
        </w:rPr>
        <w:t>.7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14:paraId="37BD04B1" w14:textId="77777777" w:rsidR="004F4C44" w:rsidRPr="008A65F9" w:rsidRDefault="004F4C44" w:rsidP="008C1741">
      <w:pPr>
        <w:tabs>
          <w:tab w:val="left" w:pos="426"/>
          <w:tab w:val="left" w:pos="567"/>
        </w:tabs>
        <w:spacing w:line="288" w:lineRule="auto"/>
        <w:jc w:val="both"/>
        <w:rPr>
          <w:rFonts w:ascii="Arial" w:hAnsi="Arial" w:cs="Arial"/>
          <w:b/>
          <w:sz w:val="12"/>
          <w:szCs w:val="20"/>
        </w:rPr>
      </w:pPr>
    </w:p>
    <w:p w14:paraId="6969D1F7" w14:textId="4EF3517F"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8C0D1A">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14:paraId="1BA8DE81" w14:textId="77777777" w:rsidR="00805E4C" w:rsidRDefault="00805E4C" w:rsidP="00CF3510">
      <w:pPr>
        <w:widowControl/>
        <w:suppressAutoHyphens w:val="0"/>
        <w:spacing w:line="288" w:lineRule="auto"/>
        <w:rPr>
          <w:rFonts w:ascii="Arial" w:eastAsia="Times New Roman" w:hAnsi="Arial" w:cs="Arial"/>
          <w:b/>
          <w:sz w:val="8"/>
          <w:szCs w:val="8"/>
        </w:rPr>
      </w:pPr>
    </w:p>
    <w:p w14:paraId="386CB250" w14:textId="77777777" w:rsidR="00805E4C" w:rsidRPr="00CF3510" w:rsidRDefault="00805E4C" w:rsidP="00CF3510">
      <w:pPr>
        <w:widowControl/>
        <w:suppressAutoHyphens w:val="0"/>
        <w:spacing w:line="288" w:lineRule="auto"/>
        <w:rPr>
          <w:rFonts w:ascii="Arial" w:eastAsia="Times New Roman" w:hAnsi="Arial" w:cs="Arial"/>
          <w:b/>
          <w:sz w:val="8"/>
          <w:szCs w:val="8"/>
        </w:rPr>
      </w:pPr>
    </w:p>
    <w:p w14:paraId="3D016A6C" w14:textId="5B37DC44" w:rsidR="007719C4" w:rsidRPr="00CD5CBA" w:rsidRDefault="00A2277E" w:rsidP="008C0D1A">
      <w:pPr>
        <w:pStyle w:val="Akapitzlist"/>
        <w:widowControl/>
        <w:numPr>
          <w:ilvl w:val="0"/>
          <w:numId w:val="77"/>
        </w:numPr>
        <w:tabs>
          <w:tab w:val="left" w:pos="426"/>
        </w:tabs>
        <w:suppressAutoHyphens w:val="0"/>
        <w:spacing w:line="288" w:lineRule="auto"/>
        <w:ind w:left="0" w:firstLine="0"/>
        <w:rPr>
          <w:rFonts w:ascii="Arial" w:eastAsia="Times New Roman" w:hAnsi="Arial" w:cs="Arial"/>
          <w:b/>
          <w:sz w:val="8"/>
          <w:szCs w:val="8"/>
        </w:rPr>
      </w:pPr>
      <w:r w:rsidRPr="00CD5CBA">
        <w:rPr>
          <w:rFonts w:ascii="Arial" w:eastAsia="Times New Roman" w:hAnsi="Arial" w:cs="Arial"/>
          <w:b/>
          <w:sz w:val="22"/>
          <w:szCs w:val="22"/>
        </w:rPr>
        <w:t>Integralną częścią S</w:t>
      </w:r>
      <w:r w:rsidR="00A16029" w:rsidRPr="00CD5CBA">
        <w:rPr>
          <w:rFonts w:ascii="Arial" w:eastAsia="Times New Roman" w:hAnsi="Arial" w:cs="Arial"/>
          <w:b/>
          <w:sz w:val="22"/>
          <w:szCs w:val="22"/>
        </w:rPr>
        <w:t xml:space="preserve">WZ są następujące załączniki: </w:t>
      </w:r>
    </w:p>
    <w:p w14:paraId="7A5C9662" w14:textId="77777777"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14:paraId="7D51F975" w14:textId="77777777" w:rsidTr="009B3746">
        <w:tc>
          <w:tcPr>
            <w:tcW w:w="1951" w:type="dxa"/>
            <w:shd w:val="clear" w:color="auto" w:fill="auto"/>
          </w:tcPr>
          <w:p w14:paraId="4D02360C" w14:textId="77777777"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14:paraId="68E03B5B" w14:textId="77777777" w:rsidR="00C4648C" w:rsidRPr="00CF3510" w:rsidRDefault="00647A1E" w:rsidP="00CF3510">
            <w:pPr>
              <w:spacing w:line="288" w:lineRule="auto"/>
              <w:jc w:val="both"/>
              <w:rPr>
                <w:rFonts w:ascii="Arial" w:eastAsia="Times New Roman" w:hAnsi="Arial" w:cs="Arial"/>
                <w:sz w:val="22"/>
                <w:szCs w:val="22"/>
              </w:rPr>
            </w:pPr>
            <w:r>
              <w:rPr>
                <w:rFonts w:ascii="Arial" w:eastAsia="Times New Roman" w:hAnsi="Arial" w:cs="Arial"/>
                <w:sz w:val="22"/>
                <w:szCs w:val="22"/>
              </w:rPr>
              <w:t>Formularz oferty</w:t>
            </w:r>
          </w:p>
        </w:tc>
      </w:tr>
      <w:tr w:rsidR="007719C4" w:rsidRPr="00CF3510" w14:paraId="549C1BAA" w14:textId="77777777" w:rsidTr="009B3746">
        <w:tc>
          <w:tcPr>
            <w:tcW w:w="1951" w:type="dxa"/>
            <w:shd w:val="clear" w:color="auto" w:fill="auto"/>
          </w:tcPr>
          <w:p w14:paraId="4CDBF0D1" w14:textId="77777777"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14:paraId="2CB270BF" w14:textId="77777777"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 xml:space="preserve">o niepodleganiu wykluczeniu oraz spełnianiu </w:t>
            </w:r>
            <w:r w:rsidR="00647A1E">
              <w:rPr>
                <w:rFonts w:ascii="Arial" w:hAnsi="Arial" w:cs="Arial"/>
                <w:color w:val="auto"/>
                <w:sz w:val="22"/>
              </w:rPr>
              <w:t>warunków udziału w postępowaniu</w:t>
            </w:r>
          </w:p>
        </w:tc>
      </w:tr>
      <w:tr w:rsidR="007719C4" w:rsidRPr="00CF3510" w14:paraId="5B48A508" w14:textId="77777777" w:rsidTr="009B3746">
        <w:tc>
          <w:tcPr>
            <w:tcW w:w="1951" w:type="dxa"/>
            <w:shd w:val="clear" w:color="auto" w:fill="auto"/>
          </w:tcPr>
          <w:p w14:paraId="03DE1F27" w14:textId="77777777"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3</w:t>
            </w:r>
            <w:r w:rsidR="00A16029" w:rsidRPr="00CF3510">
              <w:rPr>
                <w:rFonts w:ascii="Arial" w:hAnsi="Arial" w:cs="Arial"/>
                <w:b/>
                <w:sz w:val="22"/>
                <w:szCs w:val="22"/>
              </w:rPr>
              <w:t xml:space="preserve">  -</w:t>
            </w:r>
          </w:p>
        </w:tc>
        <w:tc>
          <w:tcPr>
            <w:tcW w:w="7380" w:type="dxa"/>
            <w:shd w:val="clear" w:color="auto" w:fill="auto"/>
          </w:tcPr>
          <w:p w14:paraId="7B5DDF33" w14:textId="77777777" w:rsidR="007719C4" w:rsidRPr="00CF3510" w:rsidRDefault="005E1E41" w:rsidP="003D613C">
            <w:pPr>
              <w:spacing w:line="288" w:lineRule="auto"/>
              <w:jc w:val="both"/>
              <w:rPr>
                <w:rFonts w:ascii="Arial" w:eastAsia="Times New Roman" w:hAnsi="Arial" w:cs="Arial"/>
                <w:sz w:val="2"/>
                <w:szCs w:val="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w:t>
            </w:r>
            <w:r>
              <w:rPr>
                <w:rFonts w:ascii="Arial" w:hAnsi="Arial" w:cs="Arial"/>
                <w:sz w:val="22"/>
              </w:rPr>
              <w:t>dostawy</w:t>
            </w:r>
            <w:r w:rsidRPr="00DB4242">
              <w:rPr>
                <w:rFonts w:ascii="Arial" w:hAnsi="Arial" w:cs="Arial"/>
                <w:sz w:val="22"/>
              </w:rPr>
              <w:t xml:space="preserve"> wykonują poszczególni wykonawcy</w:t>
            </w:r>
          </w:p>
        </w:tc>
      </w:tr>
      <w:tr w:rsidR="007719C4" w:rsidRPr="00CF3510" w14:paraId="5C4EBCD8" w14:textId="77777777" w:rsidTr="009B3746">
        <w:tc>
          <w:tcPr>
            <w:tcW w:w="1951" w:type="dxa"/>
            <w:shd w:val="clear" w:color="auto" w:fill="auto"/>
          </w:tcPr>
          <w:p w14:paraId="0CF00757" w14:textId="77777777" w:rsidR="007719C4" w:rsidRPr="00CF3510" w:rsidRDefault="002A2107" w:rsidP="00CF3510">
            <w:pPr>
              <w:spacing w:line="288" w:lineRule="auto"/>
              <w:rPr>
                <w:rFonts w:ascii="Arial" w:eastAsia="Times New Roman" w:hAnsi="Arial" w:cs="Arial"/>
                <w:sz w:val="22"/>
                <w:szCs w:val="22"/>
              </w:rPr>
            </w:pPr>
            <w:r>
              <w:rPr>
                <w:rFonts w:ascii="Arial" w:hAnsi="Arial" w:cs="Arial"/>
                <w:b/>
                <w:sz w:val="22"/>
                <w:szCs w:val="22"/>
              </w:rPr>
              <w:t>Załącznik nr 4</w:t>
            </w:r>
            <w:r w:rsidR="00A16029" w:rsidRPr="00CF3510">
              <w:rPr>
                <w:rFonts w:ascii="Arial" w:hAnsi="Arial" w:cs="Arial"/>
                <w:b/>
                <w:sz w:val="22"/>
                <w:szCs w:val="22"/>
              </w:rPr>
              <w:t xml:space="preserve">  -</w:t>
            </w:r>
          </w:p>
        </w:tc>
        <w:tc>
          <w:tcPr>
            <w:tcW w:w="7380" w:type="dxa"/>
            <w:shd w:val="clear" w:color="auto" w:fill="auto"/>
          </w:tcPr>
          <w:p w14:paraId="6F564981" w14:textId="77777777" w:rsidR="007719C4" w:rsidRPr="001540C3" w:rsidRDefault="005E1E41" w:rsidP="009B2C1E">
            <w:pPr>
              <w:spacing w:line="288" w:lineRule="auto"/>
              <w:jc w:val="both"/>
              <w:rPr>
                <w:rFonts w:ascii="Arial" w:eastAsia="Times New Roman" w:hAnsi="Arial" w:cs="Arial"/>
                <w:sz w:val="2"/>
                <w:szCs w:val="2"/>
              </w:rPr>
            </w:pPr>
            <w:r>
              <w:rPr>
                <w:rFonts w:ascii="Arial" w:hAnsi="Arial" w:cs="Arial"/>
                <w:sz w:val="22"/>
              </w:rPr>
              <w:t xml:space="preserve">Oświadczenie o aktualności informacji zawartych w oświadczeniu, </w:t>
            </w:r>
            <w:r>
              <w:rPr>
                <w:rFonts w:ascii="Arial" w:hAnsi="Arial" w:cs="Arial"/>
                <w:sz w:val="22"/>
              </w:rPr>
              <w:br/>
              <w:t>o którym mowa w art. 125 ust. 1 ustawy Pzp, w zakresie podstaw wykluczenia</w:t>
            </w:r>
            <w:r w:rsidR="00647A1E">
              <w:rPr>
                <w:rFonts w:ascii="Arial" w:hAnsi="Arial" w:cs="Arial"/>
                <w:sz w:val="22"/>
              </w:rPr>
              <w:t xml:space="preserve"> wskazanych przez Zamawiającego</w:t>
            </w:r>
          </w:p>
        </w:tc>
      </w:tr>
      <w:tr w:rsidR="003D613C" w:rsidRPr="00CF3510" w14:paraId="2E1C00BF" w14:textId="77777777" w:rsidTr="009B3746">
        <w:tc>
          <w:tcPr>
            <w:tcW w:w="1951" w:type="dxa"/>
            <w:shd w:val="clear" w:color="auto" w:fill="auto"/>
          </w:tcPr>
          <w:p w14:paraId="53AF825C" w14:textId="77777777" w:rsidR="003D613C" w:rsidRPr="00CF3510" w:rsidRDefault="003D613C" w:rsidP="009B2C1E">
            <w:pPr>
              <w:spacing w:line="288" w:lineRule="auto"/>
              <w:rPr>
                <w:rFonts w:ascii="Arial" w:hAnsi="Arial" w:cs="Arial"/>
                <w:b/>
                <w:sz w:val="22"/>
                <w:szCs w:val="22"/>
              </w:rPr>
            </w:pPr>
            <w:r w:rsidRPr="00CF3510">
              <w:rPr>
                <w:rFonts w:ascii="Arial" w:hAnsi="Arial" w:cs="Arial"/>
                <w:b/>
                <w:sz w:val="22"/>
                <w:szCs w:val="22"/>
              </w:rPr>
              <w:t xml:space="preserve">Załącznik nr </w:t>
            </w:r>
            <w:r w:rsidR="002A2107">
              <w:rPr>
                <w:rFonts w:ascii="Arial" w:hAnsi="Arial" w:cs="Arial"/>
                <w:b/>
                <w:sz w:val="22"/>
                <w:szCs w:val="22"/>
              </w:rPr>
              <w:t>5</w:t>
            </w:r>
            <w:r w:rsidRPr="00CF3510">
              <w:rPr>
                <w:rFonts w:ascii="Arial" w:hAnsi="Arial" w:cs="Arial"/>
                <w:b/>
                <w:sz w:val="22"/>
                <w:szCs w:val="22"/>
              </w:rPr>
              <w:t xml:space="preserve">  -</w:t>
            </w:r>
          </w:p>
        </w:tc>
        <w:tc>
          <w:tcPr>
            <w:tcW w:w="7380" w:type="dxa"/>
            <w:shd w:val="clear" w:color="auto" w:fill="auto"/>
          </w:tcPr>
          <w:p w14:paraId="0F28DFBD" w14:textId="77777777" w:rsidR="003D613C" w:rsidRPr="00CF3510" w:rsidRDefault="005E1E41" w:rsidP="00F15878">
            <w:pPr>
              <w:spacing w:line="288" w:lineRule="auto"/>
              <w:jc w:val="both"/>
              <w:rPr>
                <w:rFonts w:ascii="Arial" w:eastAsia="Times New Roman" w:hAnsi="Arial" w:cs="Arial"/>
                <w:sz w:val="22"/>
                <w:szCs w:val="22"/>
              </w:rPr>
            </w:pPr>
            <w:r>
              <w:rPr>
                <w:rFonts w:ascii="Arial" w:eastAsia="Times New Roman" w:hAnsi="Arial" w:cs="Arial"/>
                <w:sz w:val="22"/>
                <w:szCs w:val="22"/>
              </w:rPr>
              <w:t>Pro</w:t>
            </w:r>
            <w:r w:rsidR="00647A1E">
              <w:rPr>
                <w:rFonts w:ascii="Arial" w:eastAsia="Times New Roman" w:hAnsi="Arial" w:cs="Arial"/>
                <w:sz w:val="22"/>
                <w:szCs w:val="22"/>
              </w:rPr>
              <w:t>jektowane postanowienia umowy</w:t>
            </w:r>
          </w:p>
        </w:tc>
      </w:tr>
      <w:tr w:rsidR="00917C6D" w:rsidRPr="00CF3510" w14:paraId="48A1CC41" w14:textId="77777777" w:rsidTr="009B3746">
        <w:tc>
          <w:tcPr>
            <w:tcW w:w="1951" w:type="dxa"/>
            <w:shd w:val="clear" w:color="auto" w:fill="auto"/>
          </w:tcPr>
          <w:p w14:paraId="2566E7EB" w14:textId="6DB3A829" w:rsidR="00917C6D" w:rsidRPr="00CF3510" w:rsidRDefault="00917C6D" w:rsidP="009B2C1E">
            <w:pPr>
              <w:spacing w:line="288" w:lineRule="auto"/>
              <w:rPr>
                <w:rFonts w:ascii="Arial" w:hAnsi="Arial" w:cs="Arial"/>
                <w:b/>
                <w:sz w:val="22"/>
                <w:szCs w:val="22"/>
              </w:rPr>
            </w:pPr>
            <w:r>
              <w:rPr>
                <w:rFonts w:ascii="Arial" w:hAnsi="Arial" w:cs="Arial"/>
                <w:b/>
                <w:sz w:val="22"/>
                <w:szCs w:val="22"/>
              </w:rPr>
              <w:t>Załącznik nr 6</w:t>
            </w:r>
          </w:p>
        </w:tc>
        <w:tc>
          <w:tcPr>
            <w:tcW w:w="7380" w:type="dxa"/>
            <w:shd w:val="clear" w:color="auto" w:fill="auto"/>
          </w:tcPr>
          <w:p w14:paraId="77DBDC5D" w14:textId="3365BE92" w:rsidR="00917C6D" w:rsidRDefault="00917C6D" w:rsidP="00F15878">
            <w:pPr>
              <w:spacing w:line="288" w:lineRule="auto"/>
              <w:jc w:val="both"/>
              <w:rPr>
                <w:rFonts w:ascii="Arial" w:eastAsia="Times New Roman" w:hAnsi="Arial" w:cs="Arial"/>
                <w:sz w:val="22"/>
                <w:szCs w:val="22"/>
              </w:rPr>
            </w:pPr>
            <w:r>
              <w:rPr>
                <w:rFonts w:ascii="Arial" w:eastAsia="Times New Roman" w:hAnsi="Arial" w:cs="Arial"/>
                <w:sz w:val="22"/>
                <w:szCs w:val="22"/>
              </w:rPr>
              <w:t>Opis przedmiotu zamówienia</w:t>
            </w:r>
            <w:r w:rsidR="001722AD">
              <w:rPr>
                <w:rFonts w:ascii="Arial" w:eastAsia="Times New Roman" w:hAnsi="Arial" w:cs="Arial"/>
                <w:sz w:val="22"/>
                <w:szCs w:val="22"/>
              </w:rPr>
              <w:t>, mapa</w:t>
            </w:r>
            <w:r w:rsidR="005A1D79">
              <w:rPr>
                <w:rFonts w:ascii="Arial" w:eastAsia="Times New Roman" w:hAnsi="Arial" w:cs="Arial"/>
                <w:sz w:val="22"/>
                <w:szCs w:val="22"/>
              </w:rPr>
              <w:t xml:space="preserve"> zasadnicza</w:t>
            </w:r>
            <w:r w:rsidR="001722AD">
              <w:rPr>
                <w:rFonts w:ascii="Arial" w:eastAsia="Times New Roman" w:hAnsi="Arial" w:cs="Arial"/>
                <w:sz w:val="22"/>
                <w:szCs w:val="22"/>
              </w:rPr>
              <w:t>.</w:t>
            </w:r>
          </w:p>
        </w:tc>
      </w:tr>
    </w:tbl>
    <w:p w14:paraId="035563E0" w14:textId="77777777" w:rsidR="00991595" w:rsidRDefault="00991595" w:rsidP="00CF3510">
      <w:pPr>
        <w:spacing w:line="288" w:lineRule="auto"/>
        <w:jc w:val="both"/>
        <w:rPr>
          <w:rFonts w:ascii="Arial" w:hAnsi="Arial" w:cs="Arial"/>
          <w:sz w:val="18"/>
          <w:szCs w:val="18"/>
        </w:rPr>
      </w:pPr>
    </w:p>
    <w:p w14:paraId="718E4126" w14:textId="13508F64" w:rsidR="00310A55" w:rsidRDefault="00310A55" w:rsidP="00CF3510">
      <w:pPr>
        <w:spacing w:line="288" w:lineRule="auto"/>
        <w:jc w:val="both"/>
        <w:rPr>
          <w:rFonts w:ascii="Arial" w:hAnsi="Arial" w:cs="Arial"/>
          <w:sz w:val="18"/>
          <w:szCs w:val="18"/>
        </w:rPr>
      </w:pPr>
    </w:p>
    <w:p w14:paraId="14999E63" w14:textId="645DF223" w:rsidR="00CB32CB" w:rsidRDefault="00CB32CB" w:rsidP="00CF3510">
      <w:pPr>
        <w:spacing w:line="288" w:lineRule="auto"/>
        <w:jc w:val="both"/>
        <w:rPr>
          <w:rFonts w:ascii="Arial" w:hAnsi="Arial" w:cs="Arial"/>
          <w:sz w:val="18"/>
          <w:szCs w:val="18"/>
        </w:rPr>
      </w:pPr>
    </w:p>
    <w:p w14:paraId="031F0F12" w14:textId="5991DDA9" w:rsidR="00CB32CB" w:rsidRDefault="00CB32CB" w:rsidP="00CF3510">
      <w:pPr>
        <w:spacing w:line="288" w:lineRule="auto"/>
        <w:jc w:val="both"/>
        <w:rPr>
          <w:rFonts w:ascii="Arial" w:hAnsi="Arial" w:cs="Arial"/>
          <w:sz w:val="18"/>
          <w:szCs w:val="18"/>
        </w:rPr>
      </w:pPr>
    </w:p>
    <w:p w14:paraId="4BF1781C" w14:textId="0999A13E" w:rsidR="00CB32CB" w:rsidRDefault="00CB32CB" w:rsidP="00CF3510">
      <w:pPr>
        <w:spacing w:line="288" w:lineRule="auto"/>
        <w:jc w:val="both"/>
        <w:rPr>
          <w:rFonts w:ascii="Arial" w:hAnsi="Arial" w:cs="Arial"/>
          <w:sz w:val="18"/>
          <w:szCs w:val="18"/>
        </w:rPr>
      </w:pPr>
    </w:p>
    <w:p w14:paraId="65CB7D8B" w14:textId="4A9C3C46" w:rsidR="00CB32CB" w:rsidRDefault="00CB32CB" w:rsidP="00CF3510">
      <w:pPr>
        <w:spacing w:line="288" w:lineRule="auto"/>
        <w:jc w:val="both"/>
        <w:rPr>
          <w:rFonts w:ascii="Arial" w:hAnsi="Arial" w:cs="Arial"/>
          <w:sz w:val="18"/>
          <w:szCs w:val="18"/>
        </w:rPr>
      </w:pPr>
    </w:p>
    <w:p w14:paraId="66C13028" w14:textId="1C61497F" w:rsidR="00CB32CB" w:rsidRDefault="00CB32CB" w:rsidP="00CF3510">
      <w:pPr>
        <w:spacing w:line="288" w:lineRule="auto"/>
        <w:jc w:val="both"/>
        <w:rPr>
          <w:rFonts w:ascii="Arial" w:hAnsi="Arial" w:cs="Arial"/>
          <w:sz w:val="18"/>
          <w:szCs w:val="18"/>
        </w:rPr>
      </w:pPr>
    </w:p>
    <w:p w14:paraId="5B4D543E" w14:textId="40A5B6D3" w:rsidR="00CB32CB" w:rsidRDefault="00CB32CB" w:rsidP="00CF3510">
      <w:pPr>
        <w:spacing w:line="288" w:lineRule="auto"/>
        <w:jc w:val="both"/>
        <w:rPr>
          <w:rFonts w:ascii="Arial" w:hAnsi="Arial" w:cs="Arial"/>
          <w:sz w:val="18"/>
          <w:szCs w:val="18"/>
        </w:rPr>
      </w:pPr>
    </w:p>
    <w:p w14:paraId="30639080" w14:textId="76AB3BCA" w:rsidR="00CB32CB" w:rsidRDefault="00CB32CB" w:rsidP="00CF3510">
      <w:pPr>
        <w:spacing w:line="288" w:lineRule="auto"/>
        <w:jc w:val="both"/>
        <w:rPr>
          <w:rFonts w:ascii="Arial" w:hAnsi="Arial" w:cs="Arial"/>
          <w:sz w:val="18"/>
          <w:szCs w:val="18"/>
        </w:rPr>
      </w:pPr>
    </w:p>
    <w:p w14:paraId="2221A48D" w14:textId="7FB28BE9" w:rsidR="00CB32CB" w:rsidRDefault="00CB32CB" w:rsidP="00CF3510">
      <w:pPr>
        <w:spacing w:line="288" w:lineRule="auto"/>
        <w:jc w:val="both"/>
        <w:rPr>
          <w:rFonts w:ascii="Arial" w:hAnsi="Arial" w:cs="Arial"/>
          <w:sz w:val="18"/>
          <w:szCs w:val="18"/>
        </w:rPr>
      </w:pPr>
    </w:p>
    <w:p w14:paraId="2704BF23" w14:textId="77777777" w:rsidR="00CB32CB" w:rsidRDefault="00CB32CB" w:rsidP="00CF3510">
      <w:pPr>
        <w:spacing w:line="288" w:lineRule="auto"/>
        <w:jc w:val="both"/>
        <w:rPr>
          <w:rFonts w:ascii="Arial" w:hAnsi="Arial" w:cs="Arial"/>
          <w:sz w:val="18"/>
          <w:szCs w:val="18"/>
        </w:rPr>
      </w:pPr>
    </w:p>
    <w:p w14:paraId="79664530" w14:textId="77777777" w:rsidR="00991595" w:rsidRPr="00CF3510" w:rsidRDefault="00991595" w:rsidP="00CF3510">
      <w:pPr>
        <w:spacing w:line="288" w:lineRule="auto"/>
        <w:jc w:val="both"/>
        <w:rPr>
          <w:rFonts w:ascii="Arial" w:hAnsi="Arial" w:cs="Arial"/>
          <w:sz w:val="18"/>
          <w:szCs w:val="18"/>
        </w:rPr>
      </w:pPr>
    </w:p>
    <w:tbl>
      <w:tblPr>
        <w:tblW w:w="9354" w:type="dxa"/>
        <w:tblLook w:val="0000" w:firstRow="0" w:lastRow="0" w:firstColumn="0" w:lastColumn="0" w:noHBand="0" w:noVBand="0"/>
      </w:tblPr>
      <w:tblGrid>
        <w:gridCol w:w="7480"/>
        <w:gridCol w:w="1874"/>
      </w:tblGrid>
      <w:tr w:rsidR="000A7936" w:rsidRPr="00CF3510" w14:paraId="4B75F5DF" w14:textId="77777777" w:rsidTr="00B4652B">
        <w:tc>
          <w:tcPr>
            <w:tcW w:w="7479" w:type="dxa"/>
            <w:shd w:val="clear" w:color="auto" w:fill="auto"/>
          </w:tcPr>
          <w:p w14:paraId="2625B8AD" w14:textId="77777777" w:rsidR="000A7936" w:rsidRPr="00CF3510" w:rsidRDefault="000A7936" w:rsidP="00B4652B">
            <w:pPr>
              <w:keepNext/>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tc>
        <w:tc>
          <w:tcPr>
            <w:tcW w:w="1874" w:type="dxa"/>
            <w:shd w:val="clear" w:color="auto" w:fill="auto"/>
          </w:tcPr>
          <w:p w14:paraId="102A8D28" w14:textId="77777777" w:rsidR="000A7936" w:rsidRPr="00CF3510" w:rsidRDefault="000A7936" w:rsidP="00B4652B">
            <w:pPr>
              <w:keepNext/>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t>Załącznik nr 1</w:t>
            </w:r>
          </w:p>
        </w:tc>
      </w:tr>
    </w:tbl>
    <w:p w14:paraId="07664AA6" w14:textId="77777777" w:rsidR="000A7936" w:rsidRPr="00CF3510" w:rsidRDefault="000A7936" w:rsidP="000A7936">
      <w:pPr>
        <w:spacing w:line="288" w:lineRule="auto"/>
        <w:jc w:val="both"/>
        <w:rPr>
          <w:rFonts w:ascii="Arial" w:hAnsi="Arial" w:cs="Arial"/>
          <w:sz w:val="18"/>
          <w:szCs w:val="18"/>
        </w:rPr>
      </w:pPr>
    </w:p>
    <w:p w14:paraId="7A4A8596" w14:textId="77777777" w:rsidR="000A7936" w:rsidRPr="00CC5920" w:rsidRDefault="000A7936" w:rsidP="000A7936">
      <w:pPr>
        <w:spacing w:line="288" w:lineRule="auto"/>
        <w:jc w:val="both"/>
        <w:rPr>
          <w:rFonts w:ascii="Arial" w:hAnsi="Arial" w:cs="Arial"/>
          <w:sz w:val="6"/>
          <w:szCs w:val="18"/>
        </w:rPr>
      </w:pPr>
    </w:p>
    <w:p w14:paraId="17F3D00B" w14:textId="77777777" w:rsidR="000A7936" w:rsidRPr="00CF3510" w:rsidRDefault="000A7936" w:rsidP="000A7936">
      <w:pPr>
        <w:spacing w:line="288" w:lineRule="auto"/>
        <w:jc w:val="both"/>
        <w:rPr>
          <w:rFonts w:ascii="Arial" w:eastAsia="Arial" w:hAnsi="Arial" w:cs="Arial"/>
          <w:sz w:val="22"/>
        </w:rPr>
      </w:pPr>
      <w:r w:rsidRPr="00CF3510">
        <w:rPr>
          <w:rFonts w:ascii="Arial" w:hAnsi="Arial" w:cs="Arial"/>
          <w:sz w:val="18"/>
          <w:szCs w:val="18"/>
        </w:rPr>
        <w:t>Nazwa Wykonawcy</w:t>
      </w:r>
    </w:p>
    <w:p w14:paraId="7F80F5E8"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1166C32A" w14:textId="77777777" w:rsidR="000A7936" w:rsidRPr="00CF3510" w:rsidRDefault="000A7936" w:rsidP="000A7936">
      <w:pPr>
        <w:spacing w:line="288" w:lineRule="auto"/>
        <w:rPr>
          <w:rFonts w:ascii="Arial" w:hAnsi="Arial" w:cs="Arial"/>
          <w:i/>
          <w:sz w:val="16"/>
          <w:szCs w:val="16"/>
        </w:rPr>
      </w:pPr>
      <w:r w:rsidRPr="00CF3510">
        <w:rPr>
          <w:rFonts w:ascii="Arial" w:eastAsia="Arial" w:hAnsi="Arial" w:cs="Arial"/>
          <w:sz w:val="22"/>
        </w:rPr>
        <w:t>…………………………………………</w:t>
      </w:r>
    </w:p>
    <w:p w14:paraId="2E59DBBB" w14:textId="77777777" w:rsidR="000A7936" w:rsidRPr="00CF3510" w:rsidRDefault="000A7936" w:rsidP="000A7936">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KRS/CEiDG)</w:t>
      </w:r>
    </w:p>
    <w:p w14:paraId="484F549F" w14:textId="77777777" w:rsidR="000A7936" w:rsidRPr="00CF3510" w:rsidRDefault="000A7936" w:rsidP="000A7936">
      <w:pPr>
        <w:spacing w:line="288" w:lineRule="auto"/>
        <w:rPr>
          <w:rFonts w:ascii="Arial" w:hAnsi="Arial" w:cs="Arial"/>
          <w:i/>
          <w:sz w:val="4"/>
          <w:szCs w:val="10"/>
        </w:rPr>
      </w:pPr>
    </w:p>
    <w:p w14:paraId="266E40BD"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szCs w:val="18"/>
        </w:rPr>
        <w:t>Adres Wykonawcy</w:t>
      </w:r>
    </w:p>
    <w:p w14:paraId="6EB6587E" w14:textId="77777777" w:rsidR="000A7936" w:rsidRPr="00CF3510" w:rsidRDefault="000A7936" w:rsidP="000A7936">
      <w:pPr>
        <w:spacing w:line="288" w:lineRule="auto"/>
        <w:rPr>
          <w:rFonts w:ascii="Arial" w:eastAsia="Arial" w:hAnsi="Arial" w:cs="Arial"/>
          <w:sz w:val="22"/>
        </w:rPr>
      </w:pPr>
      <w:r w:rsidRPr="00CF3510">
        <w:rPr>
          <w:rFonts w:ascii="Arial" w:eastAsia="Arial" w:hAnsi="Arial" w:cs="Arial"/>
          <w:sz w:val="22"/>
        </w:rPr>
        <w:t>…………………………………………</w:t>
      </w:r>
    </w:p>
    <w:p w14:paraId="646DBEB3"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6139CCA4"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Telefon</w:t>
      </w:r>
    </w:p>
    <w:p w14:paraId="016C93D6" w14:textId="77777777" w:rsidR="000A7936" w:rsidRPr="00CF3510" w:rsidRDefault="000A7936" w:rsidP="000A7936">
      <w:pPr>
        <w:spacing w:line="288" w:lineRule="auto"/>
        <w:rPr>
          <w:rFonts w:ascii="Arial" w:hAnsi="Arial" w:cs="Arial"/>
          <w:sz w:val="18"/>
        </w:rPr>
      </w:pPr>
      <w:r w:rsidRPr="00CF3510">
        <w:rPr>
          <w:rFonts w:ascii="Arial" w:eastAsia="Arial" w:hAnsi="Arial" w:cs="Arial"/>
          <w:sz w:val="22"/>
        </w:rPr>
        <w:t>…………………………………………</w:t>
      </w:r>
    </w:p>
    <w:p w14:paraId="3D702D91" w14:textId="77777777" w:rsidR="000A7936" w:rsidRPr="00CF3510" w:rsidRDefault="000A7936" w:rsidP="000A7936">
      <w:pPr>
        <w:spacing w:line="288" w:lineRule="auto"/>
        <w:rPr>
          <w:rFonts w:ascii="Arial" w:eastAsia="Arial" w:hAnsi="Arial" w:cs="Arial"/>
          <w:sz w:val="22"/>
        </w:rPr>
      </w:pPr>
      <w:r w:rsidRPr="00CF3510">
        <w:rPr>
          <w:rFonts w:ascii="Arial" w:hAnsi="Arial" w:cs="Arial"/>
          <w:sz w:val="18"/>
        </w:rPr>
        <w:t>Adres mailowy</w:t>
      </w:r>
    </w:p>
    <w:p w14:paraId="1390EFB1" w14:textId="77777777" w:rsidR="000A7936" w:rsidRPr="00CF3510" w:rsidRDefault="000A7936" w:rsidP="000A7936">
      <w:pPr>
        <w:spacing w:line="288" w:lineRule="auto"/>
        <w:rPr>
          <w:rFonts w:ascii="Arial" w:hAnsi="Arial" w:cs="Arial"/>
          <w:sz w:val="18"/>
          <w:szCs w:val="18"/>
        </w:rPr>
      </w:pPr>
      <w:r w:rsidRPr="00CF3510">
        <w:rPr>
          <w:rFonts w:ascii="Arial" w:eastAsia="Arial" w:hAnsi="Arial" w:cs="Arial"/>
          <w:sz w:val="22"/>
        </w:rPr>
        <w:t>…………………………………………</w:t>
      </w:r>
    </w:p>
    <w:p w14:paraId="3A481A57" w14:textId="77777777" w:rsidR="000A7936" w:rsidRPr="00CF3510" w:rsidRDefault="000A7936" w:rsidP="000A7936">
      <w:pPr>
        <w:spacing w:line="288" w:lineRule="auto"/>
        <w:rPr>
          <w:rFonts w:ascii="Arial" w:eastAsia="Arial" w:hAnsi="Arial" w:cs="Arial"/>
          <w:sz w:val="21"/>
          <w:szCs w:val="21"/>
        </w:rPr>
      </w:pPr>
      <w:r w:rsidRPr="00CF3510">
        <w:rPr>
          <w:rFonts w:ascii="Arial" w:hAnsi="Arial" w:cs="Arial"/>
          <w:sz w:val="18"/>
          <w:szCs w:val="18"/>
        </w:rPr>
        <w:t>reprezentowany przez:</w:t>
      </w:r>
    </w:p>
    <w:p w14:paraId="7B27488E" w14:textId="77777777" w:rsidR="000A7936" w:rsidRPr="00CF3510" w:rsidRDefault="000A7936" w:rsidP="000A7936">
      <w:pPr>
        <w:spacing w:line="288" w:lineRule="auto"/>
        <w:ind w:right="5954"/>
        <w:rPr>
          <w:rFonts w:ascii="Arial" w:hAnsi="Arial" w:cs="Arial"/>
          <w:i/>
          <w:sz w:val="16"/>
          <w:szCs w:val="16"/>
        </w:rPr>
      </w:pPr>
      <w:r w:rsidRPr="00CF3510">
        <w:rPr>
          <w:rFonts w:ascii="Arial" w:eastAsia="Arial" w:hAnsi="Arial" w:cs="Arial"/>
          <w:sz w:val="21"/>
          <w:szCs w:val="21"/>
        </w:rPr>
        <w:t>………………………………………</w:t>
      </w:r>
      <w:r>
        <w:rPr>
          <w:rFonts w:ascii="Arial" w:eastAsia="Arial" w:hAnsi="Arial" w:cs="Arial"/>
          <w:sz w:val="21"/>
          <w:szCs w:val="21"/>
        </w:rPr>
        <w:t xml:space="preserve"> </w:t>
      </w:r>
    </w:p>
    <w:p w14:paraId="2D175E55" w14:textId="77777777" w:rsidR="000A7936" w:rsidRDefault="000A7936" w:rsidP="000A7936">
      <w:pPr>
        <w:spacing w:line="288" w:lineRule="auto"/>
        <w:ind w:right="5953"/>
        <w:rPr>
          <w:rFonts w:ascii="Arial" w:hAnsi="Arial" w:cs="Arial"/>
          <w:i/>
          <w:sz w:val="16"/>
          <w:szCs w:val="16"/>
        </w:rPr>
      </w:pPr>
      <w:r w:rsidRPr="00CF3510">
        <w:rPr>
          <w:rFonts w:ascii="Arial" w:hAnsi="Arial" w:cs="Arial"/>
          <w:i/>
          <w:sz w:val="16"/>
          <w:szCs w:val="16"/>
        </w:rPr>
        <w:t>(imię, nazwisko, stanowisko/podstawa do  reprezentacji)</w:t>
      </w:r>
    </w:p>
    <w:p w14:paraId="748AA856" w14:textId="77777777" w:rsidR="000A7936" w:rsidRDefault="000A7936" w:rsidP="000A7936">
      <w:pPr>
        <w:spacing w:line="288" w:lineRule="auto"/>
        <w:ind w:right="5953"/>
        <w:rPr>
          <w:rFonts w:ascii="Arial" w:hAnsi="Arial" w:cs="Arial"/>
          <w:i/>
          <w:sz w:val="16"/>
          <w:szCs w:val="16"/>
        </w:rPr>
      </w:pPr>
    </w:p>
    <w:p w14:paraId="0668D3B2" w14:textId="77777777" w:rsidR="000A7936" w:rsidRPr="00CF3510" w:rsidRDefault="000A7936" w:rsidP="000A7936">
      <w:pPr>
        <w:spacing w:line="288" w:lineRule="auto"/>
        <w:ind w:right="5953"/>
        <w:rPr>
          <w:rFonts w:ascii="Arial" w:hAnsi="Arial" w:cs="Arial"/>
          <w:b/>
          <w:sz w:val="22"/>
          <w:szCs w:val="20"/>
        </w:rPr>
      </w:pPr>
    </w:p>
    <w:p w14:paraId="7E8E0F3B" w14:textId="77777777" w:rsidR="000A7936" w:rsidRPr="008E72B2" w:rsidRDefault="000A7936" w:rsidP="000A7936">
      <w:pPr>
        <w:tabs>
          <w:tab w:val="left" w:pos="1134"/>
        </w:tabs>
        <w:spacing w:line="288" w:lineRule="auto"/>
        <w:ind w:left="5103"/>
        <w:rPr>
          <w:rFonts w:ascii="Arial" w:hAnsi="Arial"/>
          <w:b/>
          <w:color w:val="auto"/>
          <w:sz w:val="22"/>
          <w:szCs w:val="20"/>
          <w:lang w:eastAsia="pl-PL"/>
        </w:rPr>
      </w:pPr>
      <w:bookmarkStart w:id="4" w:name="_Hlk129783842"/>
      <w:r w:rsidRPr="008E72B2">
        <w:rPr>
          <w:rFonts w:ascii="Arial" w:hAnsi="Arial"/>
          <w:b/>
          <w:color w:val="auto"/>
          <w:sz w:val="22"/>
          <w:szCs w:val="20"/>
          <w:lang w:eastAsia="pl-PL"/>
        </w:rPr>
        <w:t xml:space="preserve">Gmina Miejska Tczew  </w:t>
      </w:r>
    </w:p>
    <w:p w14:paraId="2AEB33C9" w14:textId="77777777" w:rsidR="000A7936" w:rsidRPr="008E72B2" w:rsidRDefault="000A7936" w:rsidP="000A7936">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C2E687C" w14:textId="77777777" w:rsidR="000A7936" w:rsidRPr="00ED2916" w:rsidRDefault="000A7936" w:rsidP="000A7936">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bookmarkEnd w:id="4"/>
    </w:p>
    <w:p w14:paraId="3B6B14F2" w14:textId="77777777" w:rsidR="000A7936" w:rsidRPr="00EE4029" w:rsidRDefault="000A7936" w:rsidP="000A7936">
      <w:pPr>
        <w:spacing w:line="288" w:lineRule="auto"/>
        <w:ind w:left="4248" w:firstLine="708"/>
        <w:jc w:val="both"/>
        <w:rPr>
          <w:rFonts w:ascii="Arial" w:hAnsi="Arial"/>
          <w:b/>
          <w:color w:val="auto"/>
          <w:sz w:val="28"/>
          <w:szCs w:val="20"/>
          <w:lang w:eastAsia="pl-PL"/>
        </w:rPr>
      </w:pPr>
      <w:r>
        <w:rPr>
          <w:rFonts w:ascii="Arial" w:hAnsi="Arial"/>
          <w:b/>
          <w:color w:val="auto"/>
          <w:sz w:val="20"/>
          <w:szCs w:val="20"/>
          <w:u w:val="single"/>
          <w:lang w:eastAsia="pl-PL"/>
        </w:rPr>
        <w:t xml:space="preserve"> </w:t>
      </w:r>
    </w:p>
    <w:p w14:paraId="160F4EB9" w14:textId="77777777" w:rsidR="000A7936" w:rsidRPr="00CF3510" w:rsidRDefault="000A7936" w:rsidP="000A7936">
      <w:pPr>
        <w:spacing w:line="288" w:lineRule="auto"/>
        <w:ind w:left="4248" w:firstLine="708"/>
        <w:jc w:val="both"/>
        <w:rPr>
          <w:rFonts w:ascii="Arial" w:hAnsi="Arial" w:cs="Arial"/>
          <w:b/>
          <w:sz w:val="6"/>
          <w:szCs w:val="10"/>
        </w:rPr>
      </w:pPr>
    </w:p>
    <w:p w14:paraId="644BDBA2" w14:textId="4064ED19" w:rsidR="000A7936" w:rsidRPr="002C4A1D" w:rsidRDefault="000A7936" w:rsidP="00143309">
      <w:pPr>
        <w:pStyle w:val="WW-Tekstpodstawowy3"/>
        <w:numPr>
          <w:ilvl w:val="0"/>
          <w:numId w:val="61"/>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umowy pn. </w:t>
      </w:r>
      <w:bookmarkStart w:id="5" w:name="_Hlk129783914"/>
      <w:r w:rsidRPr="00676534">
        <w:rPr>
          <w:b/>
          <w:szCs w:val="22"/>
        </w:rPr>
        <w:t>„</w:t>
      </w:r>
      <w:r>
        <w:rPr>
          <w:rFonts w:eastAsia="Calibri"/>
          <w:b/>
          <w:bCs/>
          <w:szCs w:val="22"/>
          <w:lang w:eastAsia="en-US"/>
        </w:rPr>
        <w:t>Rozbudowa placu zabaw przy ul. Spółdzielczej w Tczewie</w:t>
      </w:r>
      <w:r w:rsidRPr="002C4A1D">
        <w:rPr>
          <w:rFonts w:eastAsia="Times New Roman"/>
          <w:b/>
          <w:szCs w:val="22"/>
        </w:rPr>
        <w:t>”</w:t>
      </w:r>
      <w:bookmarkEnd w:id="5"/>
      <w:r w:rsidRPr="002C4A1D">
        <w:rPr>
          <w:rFonts w:eastAsia="Times New Roman"/>
          <w:szCs w:val="22"/>
        </w:rPr>
        <w:t xml:space="preserve">, wymienionego w w/w dokumentach </w:t>
      </w:r>
      <w:r>
        <w:rPr>
          <w:rFonts w:eastAsia="Times New Roman"/>
          <w:szCs w:val="22"/>
        </w:rPr>
        <w:br/>
      </w:r>
      <w:r w:rsidRPr="002C4A1D">
        <w:rPr>
          <w:rFonts w:eastAsia="Times New Roman"/>
          <w:szCs w:val="22"/>
        </w:rPr>
        <w:t xml:space="preserve">i na zawartych w nich zasadach, określając </w:t>
      </w:r>
      <w:r w:rsidRPr="002C4A1D">
        <w:rPr>
          <w:szCs w:val="22"/>
        </w:rPr>
        <w:t>koszt wykonania (cenę)</w:t>
      </w:r>
      <w:r w:rsidRPr="002C4A1D">
        <w:rPr>
          <w:rFonts w:ascii="Times New Roman" w:hAnsi="Times New Roman"/>
        </w:rPr>
        <w:t>*</w:t>
      </w:r>
      <w:r w:rsidRPr="002C4A1D">
        <w:rPr>
          <w:szCs w:val="22"/>
        </w:rPr>
        <w:t xml:space="preserve"> ………............. złotych (słownie: </w:t>
      </w:r>
      <w:r>
        <w:rPr>
          <w:szCs w:val="22"/>
        </w:rPr>
        <w:t>……………</w:t>
      </w:r>
      <w:r w:rsidR="00124B88">
        <w:rPr>
          <w:szCs w:val="22"/>
        </w:rPr>
        <w:t>……………………………………………..</w:t>
      </w:r>
      <w:r>
        <w:rPr>
          <w:szCs w:val="22"/>
        </w:rPr>
        <w:t xml:space="preserve">……………. </w:t>
      </w:r>
      <w:r w:rsidRPr="002C4A1D">
        <w:rPr>
          <w:szCs w:val="22"/>
        </w:rPr>
        <w:t>złotych).</w:t>
      </w:r>
    </w:p>
    <w:p w14:paraId="4D35BA2E" w14:textId="77777777" w:rsidR="000A7936" w:rsidRPr="00CC3480" w:rsidRDefault="000A7936" w:rsidP="000A7936">
      <w:pPr>
        <w:spacing w:line="288" w:lineRule="auto"/>
        <w:jc w:val="both"/>
        <w:rPr>
          <w:i/>
          <w:color w:val="000000"/>
          <w:sz w:val="8"/>
          <w:szCs w:val="10"/>
          <w:lang w:eastAsia="pl-PL"/>
        </w:rPr>
      </w:pPr>
    </w:p>
    <w:p w14:paraId="5D2D9EA8" w14:textId="77777777" w:rsidR="001E497A" w:rsidRDefault="001E497A" w:rsidP="00143309">
      <w:pPr>
        <w:numPr>
          <w:ilvl w:val="0"/>
          <w:numId w:val="66"/>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przedmiotu zamówienia, </w:t>
      </w:r>
      <w:r>
        <w:rPr>
          <w:rFonts w:ascii="Arial" w:hAnsi="Arial" w:cs="Arial"/>
          <w:color w:val="auto"/>
          <w:sz w:val="22"/>
          <w:lang w:eastAsia="pl-PL"/>
        </w:rPr>
        <w:t>udzielam**:</w:t>
      </w:r>
      <w:r>
        <w:rPr>
          <w:rFonts w:ascii="Arial" w:hAnsi="Arial" w:cs="Arial"/>
          <w:b/>
          <w:color w:val="auto"/>
          <w:sz w:val="22"/>
          <w:lang w:eastAsia="pl-PL"/>
        </w:rPr>
        <w:t xml:space="preserve"> </w:t>
      </w:r>
    </w:p>
    <w:p w14:paraId="3A2C78A2" w14:textId="77777777" w:rsidR="001E497A" w:rsidRDefault="001E497A" w:rsidP="001E497A">
      <w:pPr>
        <w:spacing w:line="288" w:lineRule="auto"/>
        <w:ind w:left="283"/>
        <w:jc w:val="both"/>
        <w:rPr>
          <w:rFonts w:ascii="Arial" w:hAnsi="Arial"/>
          <w:color w:val="auto"/>
          <w:sz w:val="2"/>
          <w:szCs w:val="10"/>
          <w:lang w:eastAsia="pl-PL"/>
        </w:rPr>
      </w:pPr>
    </w:p>
    <w:p w14:paraId="571CC461"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Pr>
          <w:rFonts w:ascii="Arial" w:hAnsi="Arial" w:cs="Arial"/>
          <w:color w:val="auto"/>
          <w:sz w:val="22"/>
          <w:szCs w:val="22"/>
          <w:lang w:eastAsia="pl-PL"/>
        </w:rPr>
        <w:t xml:space="preserve"> miesięcznej gwarancji,</w:t>
      </w:r>
    </w:p>
    <w:p w14:paraId="05A69BCD"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Pr>
          <w:rFonts w:ascii="Arial" w:hAnsi="Arial" w:cs="Arial"/>
          <w:color w:val="auto"/>
          <w:sz w:val="22"/>
          <w:szCs w:val="22"/>
          <w:lang w:eastAsia="pl-PL"/>
        </w:rPr>
        <w:t xml:space="preserve"> miesięcznej gwarancji,</w:t>
      </w:r>
    </w:p>
    <w:p w14:paraId="63B3C3CA" w14:textId="77777777" w:rsidR="001E497A" w:rsidRDefault="001E497A" w:rsidP="001E497A">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Pr>
          <w:rFonts w:ascii="Arial" w:hAnsi="Arial" w:cs="Arial"/>
          <w:color w:val="auto"/>
          <w:sz w:val="22"/>
          <w:szCs w:val="22"/>
          <w:lang w:eastAsia="pl-PL"/>
        </w:rPr>
        <w:t xml:space="preserve"> miesięcznej gwarancji,</w:t>
      </w:r>
    </w:p>
    <w:p w14:paraId="026AFEB1" w14:textId="77777777" w:rsidR="001E497A" w:rsidRPr="00802945" w:rsidRDefault="001E497A" w:rsidP="001E497A">
      <w:pPr>
        <w:spacing w:line="288" w:lineRule="auto"/>
        <w:jc w:val="both"/>
        <w:rPr>
          <w:i/>
          <w:color w:val="auto"/>
          <w:sz w:val="14"/>
          <w:vertAlign w:val="superscript"/>
          <w:lang w:eastAsia="pl-PL"/>
        </w:rPr>
      </w:pPr>
      <w:r>
        <w:rPr>
          <w:i/>
          <w:color w:val="auto"/>
          <w:sz w:val="20"/>
          <w:vertAlign w:val="superscript"/>
          <w:lang w:eastAsia="pl-PL"/>
        </w:rPr>
        <w:t xml:space="preserve">                             </w:t>
      </w:r>
    </w:p>
    <w:p w14:paraId="5DB98BC3" w14:textId="30741B5A" w:rsidR="001E497A" w:rsidRDefault="001E497A" w:rsidP="001E497A">
      <w:pPr>
        <w:spacing w:line="288" w:lineRule="auto"/>
        <w:ind w:firstLine="284"/>
        <w:jc w:val="both"/>
        <w:rPr>
          <w:rFonts w:ascii="Arial" w:hAnsi="Arial" w:cs="Arial"/>
          <w:color w:val="auto"/>
          <w:sz w:val="22"/>
          <w:lang w:eastAsia="pl-PL"/>
        </w:rPr>
      </w:pPr>
      <w:r>
        <w:rPr>
          <w:rFonts w:ascii="Arial" w:hAnsi="Arial" w:cs="Arial"/>
          <w:color w:val="auto"/>
          <w:sz w:val="22"/>
          <w:lang w:eastAsia="pl-PL"/>
        </w:rPr>
        <w:t>licząc od dnia odbioru końcowego przedmiotu zamówienia (umowy).</w:t>
      </w:r>
    </w:p>
    <w:p w14:paraId="714A1EA4" w14:textId="77777777" w:rsidR="00A6024B" w:rsidRPr="008F692A" w:rsidRDefault="00A6024B" w:rsidP="001E497A">
      <w:pPr>
        <w:spacing w:line="288" w:lineRule="auto"/>
        <w:ind w:firstLine="284"/>
        <w:jc w:val="both"/>
        <w:rPr>
          <w:rFonts w:ascii="Arial" w:hAnsi="Arial" w:cs="Arial"/>
          <w:color w:val="auto"/>
          <w:sz w:val="14"/>
          <w:szCs w:val="16"/>
          <w:lang w:eastAsia="pl-PL"/>
        </w:rPr>
      </w:pPr>
    </w:p>
    <w:p w14:paraId="1F3B9EB2" w14:textId="65DE53C6" w:rsidR="009673D1" w:rsidRPr="009673D1" w:rsidRDefault="009673D1" w:rsidP="009673D1">
      <w:pPr>
        <w:numPr>
          <w:ilvl w:val="0"/>
          <w:numId w:val="66"/>
        </w:numPr>
        <w:spacing w:line="288" w:lineRule="auto"/>
        <w:jc w:val="both"/>
        <w:rPr>
          <w:rFonts w:ascii="Arial" w:hAnsi="Arial"/>
          <w:color w:val="auto"/>
          <w:sz w:val="22"/>
          <w:lang w:eastAsia="pl-PL"/>
        </w:rPr>
      </w:pPr>
      <w:r>
        <w:rPr>
          <w:rFonts w:ascii="Arial" w:hAnsi="Arial" w:cs="Arial"/>
          <w:color w:val="auto"/>
          <w:sz w:val="22"/>
          <w:lang w:eastAsia="pl-PL"/>
        </w:rPr>
        <w:t>Oświadczam, że okres rękojmi, na niniejszy przedmiot zamówienia, jest równy zaoferowanemu w pkt 2 Formularza oferty okresowi gwarancji</w:t>
      </w:r>
      <w:r w:rsidRPr="00014DAF">
        <w:rPr>
          <w:rFonts w:ascii="Arial" w:hAnsi="Arial" w:cs="Arial"/>
          <w:color w:val="auto"/>
          <w:sz w:val="22"/>
          <w:szCs w:val="22"/>
          <w:lang w:eastAsia="pl-PL"/>
        </w:rPr>
        <w:t>.</w:t>
      </w:r>
      <w:r w:rsidRPr="00CC3480">
        <w:rPr>
          <w:rFonts w:ascii="Arial" w:hAnsi="Arial" w:cs="Arial"/>
          <w:color w:val="auto"/>
          <w:sz w:val="22"/>
          <w:szCs w:val="22"/>
          <w:lang w:eastAsia="pl-PL"/>
        </w:rPr>
        <w:t xml:space="preserve">           </w:t>
      </w:r>
      <w:r w:rsidRPr="00CC3480">
        <w:rPr>
          <w:rFonts w:ascii="Arial" w:hAnsi="Arial"/>
          <w:i/>
          <w:color w:val="auto"/>
          <w:sz w:val="20"/>
          <w:lang w:eastAsia="pl-PL"/>
        </w:rPr>
        <w:t xml:space="preserve">                           </w:t>
      </w:r>
      <w:r>
        <w:rPr>
          <w:rFonts w:ascii="Arial" w:hAnsi="Arial"/>
          <w:i/>
          <w:color w:val="auto"/>
          <w:sz w:val="20"/>
          <w:lang w:eastAsia="pl-PL"/>
        </w:rPr>
        <w:t xml:space="preserve">              </w:t>
      </w:r>
      <w:r w:rsidRPr="00CC3480">
        <w:rPr>
          <w:rFonts w:ascii="Arial" w:hAnsi="Arial" w:cs="Arial"/>
          <w:i/>
          <w:color w:val="auto"/>
          <w:sz w:val="16"/>
          <w:szCs w:val="16"/>
          <w:lang w:eastAsia="pl-PL"/>
        </w:rPr>
        <w:t xml:space="preserve"> </w:t>
      </w:r>
      <w:r w:rsidRPr="00CC3480">
        <w:rPr>
          <w:rFonts w:ascii="Arial" w:hAnsi="Arial"/>
          <w:i/>
          <w:color w:val="auto"/>
          <w:sz w:val="16"/>
          <w:szCs w:val="16"/>
          <w:lang w:eastAsia="pl-PL"/>
        </w:rPr>
        <w:t xml:space="preserve">         </w:t>
      </w:r>
    </w:p>
    <w:p w14:paraId="70421489" w14:textId="77777777" w:rsidR="000A7936" w:rsidRPr="00562806" w:rsidRDefault="000A7936" w:rsidP="000A7936">
      <w:pPr>
        <w:spacing w:line="288" w:lineRule="auto"/>
        <w:ind w:left="283"/>
        <w:jc w:val="both"/>
        <w:rPr>
          <w:rFonts w:ascii="Arial" w:hAnsi="Arial"/>
          <w:color w:val="auto"/>
          <w:sz w:val="8"/>
          <w:lang w:eastAsia="pl-PL"/>
        </w:rPr>
      </w:pPr>
    </w:p>
    <w:p w14:paraId="321ACE72" w14:textId="4B62B332" w:rsidR="000A7936" w:rsidRPr="00555C93" w:rsidRDefault="000A7936" w:rsidP="009673D1">
      <w:pPr>
        <w:numPr>
          <w:ilvl w:val="0"/>
          <w:numId w:val="74"/>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Pr="001C3B5F">
        <w:rPr>
          <w:rFonts w:ascii="Arial" w:hAnsi="Arial" w:cs="Arial"/>
          <w:b/>
          <w:color w:val="auto"/>
          <w:sz w:val="22"/>
          <w:szCs w:val="22"/>
          <w:lang w:eastAsia="pl-PL"/>
        </w:rPr>
        <w:t>do</w:t>
      </w:r>
      <w:r>
        <w:rPr>
          <w:rFonts w:ascii="Arial" w:hAnsi="Arial" w:cs="Arial"/>
          <w:color w:val="auto"/>
          <w:sz w:val="22"/>
          <w:szCs w:val="22"/>
          <w:lang w:eastAsia="pl-PL"/>
        </w:rPr>
        <w:t xml:space="preserve"> </w:t>
      </w:r>
      <w:r w:rsidR="00CD5CBA">
        <w:rPr>
          <w:rFonts w:ascii="Arial" w:hAnsi="Arial" w:cs="Arial"/>
          <w:b/>
          <w:color w:val="auto"/>
          <w:sz w:val="22"/>
          <w:szCs w:val="22"/>
          <w:lang w:eastAsia="pl-PL"/>
        </w:rPr>
        <w:t>60</w:t>
      </w:r>
      <w:r w:rsidRPr="008F7272">
        <w:rPr>
          <w:rFonts w:ascii="Arial" w:hAnsi="Arial" w:cs="Arial"/>
          <w:b/>
          <w:color w:val="auto"/>
          <w:sz w:val="22"/>
          <w:szCs w:val="22"/>
          <w:lang w:eastAsia="pl-PL"/>
        </w:rPr>
        <w:t xml:space="preserve"> dni</w:t>
      </w:r>
      <w:r>
        <w:rPr>
          <w:rFonts w:ascii="Arial" w:hAnsi="Arial" w:cs="Arial"/>
          <w:color w:val="auto"/>
          <w:sz w:val="22"/>
          <w:szCs w:val="22"/>
          <w:lang w:eastAsia="pl-PL"/>
        </w:rPr>
        <w:t xml:space="preserve"> kalendarzowych od dnia podpisania umowy.</w:t>
      </w:r>
    </w:p>
    <w:p w14:paraId="25125564" w14:textId="77777777" w:rsidR="00555C93" w:rsidRPr="00555C93" w:rsidRDefault="00555C93" w:rsidP="008C0D1A">
      <w:pPr>
        <w:spacing w:line="288" w:lineRule="auto"/>
        <w:jc w:val="both"/>
        <w:rPr>
          <w:i/>
          <w:color w:val="000000"/>
          <w:sz w:val="8"/>
          <w:szCs w:val="10"/>
          <w:lang w:eastAsia="pl-PL"/>
        </w:rPr>
      </w:pPr>
    </w:p>
    <w:p w14:paraId="38502EC5" w14:textId="77777777" w:rsidR="000A7936" w:rsidRPr="00562806" w:rsidRDefault="000A7936" w:rsidP="009673D1">
      <w:pPr>
        <w:numPr>
          <w:ilvl w:val="0"/>
          <w:numId w:val="74"/>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Pr="00072045">
        <w:rPr>
          <w:rFonts w:ascii="Arial" w:hAnsi="Arial" w:cs="Arial"/>
          <w:color w:val="auto"/>
          <w:sz w:val="22"/>
          <w:szCs w:val="22"/>
        </w:rPr>
        <w:t xml:space="preserve">ojektowanymi postanowieniami </w:t>
      </w:r>
      <w:r w:rsidRPr="00C847F8">
        <w:rPr>
          <w:rFonts w:ascii="Arial" w:hAnsi="Arial" w:cs="Arial"/>
          <w:sz w:val="22"/>
          <w:szCs w:val="22"/>
        </w:rPr>
        <w:t>umowy.</w:t>
      </w:r>
    </w:p>
    <w:p w14:paraId="771F1627" w14:textId="77777777" w:rsidR="000A7936" w:rsidRPr="002C4A1D" w:rsidRDefault="000A7936" w:rsidP="000A7936">
      <w:pPr>
        <w:spacing w:line="288" w:lineRule="auto"/>
        <w:ind w:left="283"/>
        <w:jc w:val="both"/>
        <w:rPr>
          <w:rFonts w:ascii="Arial" w:hAnsi="Arial"/>
          <w:color w:val="auto"/>
          <w:sz w:val="6"/>
          <w:lang w:eastAsia="pl-PL"/>
        </w:rPr>
      </w:pPr>
    </w:p>
    <w:p w14:paraId="7EA1C728" w14:textId="77777777" w:rsidR="000A7936" w:rsidRPr="00562806" w:rsidRDefault="000A7936" w:rsidP="009673D1">
      <w:pPr>
        <w:numPr>
          <w:ilvl w:val="0"/>
          <w:numId w:val="74"/>
        </w:numPr>
        <w:spacing w:line="288" w:lineRule="auto"/>
        <w:jc w:val="both"/>
        <w:rPr>
          <w:rFonts w:ascii="Arial" w:hAnsi="Arial"/>
          <w:color w:val="auto"/>
          <w:sz w:val="22"/>
          <w:lang w:eastAsia="pl-PL"/>
        </w:rPr>
      </w:pPr>
      <w:r w:rsidRPr="00B93DA1">
        <w:rPr>
          <w:rFonts w:ascii="Arial" w:hAnsi="Arial" w:cs="Arial"/>
          <w:sz w:val="22"/>
          <w:szCs w:val="22"/>
        </w:rPr>
        <w:t xml:space="preserve">Oświadczam, że szczegółowo zapoznałem/am się ze Specyfikacją Warunków Zamówienia na wykonanie przedmiotu zamówienia, akceptuję jej treść i nie wnoszę do </w:t>
      </w:r>
      <w:r w:rsidRPr="00B93DA1">
        <w:rPr>
          <w:rFonts w:ascii="Arial" w:hAnsi="Arial" w:cs="Arial"/>
          <w:sz w:val="22"/>
          <w:szCs w:val="22"/>
        </w:rPr>
        <w:lastRenderedPageBreak/>
        <w:t>niej żadnych zastrzeże</w:t>
      </w:r>
      <w:r>
        <w:rPr>
          <w:rFonts w:ascii="Arial" w:hAnsi="Arial" w:cs="Arial"/>
          <w:sz w:val="22"/>
          <w:szCs w:val="22"/>
        </w:rPr>
        <w:t>ń.</w:t>
      </w:r>
    </w:p>
    <w:p w14:paraId="1F624670" w14:textId="77777777" w:rsidR="000A7936" w:rsidRPr="00562806" w:rsidRDefault="000A7936" w:rsidP="000A7936">
      <w:pPr>
        <w:spacing w:line="288" w:lineRule="auto"/>
        <w:ind w:left="283"/>
        <w:jc w:val="both"/>
        <w:rPr>
          <w:rFonts w:ascii="Arial" w:hAnsi="Arial"/>
          <w:color w:val="auto"/>
          <w:sz w:val="6"/>
          <w:lang w:eastAsia="pl-PL"/>
        </w:rPr>
      </w:pPr>
    </w:p>
    <w:p w14:paraId="183508BD" w14:textId="77777777" w:rsidR="000A7936" w:rsidRPr="00971A56" w:rsidRDefault="000A7936" w:rsidP="009673D1">
      <w:pPr>
        <w:numPr>
          <w:ilvl w:val="0"/>
          <w:numId w:val="74"/>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Pr>
          <w:rFonts w:ascii="Arial" w:hAnsi="Arial" w:cs="Arial"/>
          <w:bCs/>
          <w:sz w:val="22"/>
          <w:szCs w:val="22"/>
        </w:rPr>
        <w:t xml:space="preserve"> / średnim przedsiębiorstwem***.</w:t>
      </w:r>
    </w:p>
    <w:p w14:paraId="459CEA2A" w14:textId="77777777" w:rsidR="000A7936" w:rsidRPr="002C4A1D" w:rsidRDefault="000A7936" w:rsidP="000A7936">
      <w:pPr>
        <w:pStyle w:val="Akapitzlist"/>
        <w:rPr>
          <w:rFonts w:ascii="Arial" w:eastAsia="Calibri" w:hAnsi="Arial" w:cs="Arial"/>
          <w:sz w:val="2"/>
          <w:szCs w:val="22"/>
        </w:rPr>
      </w:pPr>
    </w:p>
    <w:p w14:paraId="2FD02D3E" w14:textId="77777777" w:rsidR="000A7936" w:rsidRPr="00B93DA1" w:rsidRDefault="000A7936" w:rsidP="009673D1">
      <w:pPr>
        <w:numPr>
          <w:ilvl w:val="0"/>
          <w:numId w:val="74"/>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14:paraId="60647126" w14:textId="77777777" w:rsidR="000A7936" w:rsidRPr="00CF3510" w:rsidRDefault="000A7936" w:rsidP="000A7936">
      <w:pPr>
        <w:pStyle w:val="Akapitzlist"/>
        <w:spacing w:line="288" w:lineRule="auto"/>
        <w:rPr>
          <w:rFonts w:ascii="Arial" w:eastAsia="Calibri" w:hAnsi="Arial" w:cs="Arial"/>
          <w:sz w:val="2"/>
          <w:szCs w:val="12"/>
        </w:rPr>
      </w:pPr>
    </w:p>
    <w:p w14:paraId="08559F8A" w14:textId="77777777" w:rsidR="000A7936" w:rsidRPr="00CF3510" w:rsidRDefault="000A7936" w:rsidP="000A7936">
      <w:pPr>
        <w:numPr>
          <w:ilvl w:val="0"/>
          <w:numId w:val="8"/>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14:paraId="57D637B7" w14:textId="77777777" w:rsidR="000A7936" w:rsidRPr="00CF3510" w:rsidRDefault="000A7936" w:rsidP="000A7936">
      <w:pPr>
        <w:numPr>
          <w:ilvl w:val="0"/>
          <w:numId w:val="8"/>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14:paraId="5024455D" w14:textId="77777777" w:rsidR="000A7936" w:rsidRPr="00CF3510" w:rsidRDefault="000A7936" w:rsidP="000A7936">
      <w:pPr>
        <w:spacing w:line="288" w:lineRule="auto"/>
        <w:ind w:left="643"/>
        <w:jc w:val="both"/>
        <w:rPr>
          <w:rFonts w:ascii="Arial" w:eastAsia="Calibri" w:hAnsi="Arial" w:cs="Arial"/>
          <w:sz w:val="8"/>
          <w:szCs w:val="12"/>
        </w:rPr>
      </w:pPr>
    </w:p>
    <w:p w14:paraId="1A85F17B" w14:textId="77777777" w:rsidR="000A7936" w:rsidRPr="00781E9A" w:rsidRDefault="000A7936" w:rsidP="009673D1">
      <w:pPr>
        <w:pStyle w:val="WW-Tekstpodstawowy3"/>
        <w:numPr>
          <w:ilvl w:val="0"/>
          <w:numId w:val="74"/>
        </w:numPr>
        <w:spacing w:line="288" w:lineRule="auto"/>
        <w:ind w:left="426" w:hanging="426"/>
        <w:rPr>
          <w:sz w:val="8"/>
        </w:rPr>
      </w:pPr>
      <w:r w:rsidRPr="00CF3510">
        <w:t>Infor</w:t>
      </w:r>
      <w:r>
        <w:t xml:space="preserve">muję, iż uważam się związanym/ą </w:t>
      </w:r>
      <w:r w:rsidRPr="00CF3510">
        <w:t xml:space="preserve">niniejszą ofertą na okres </w:t>
      </w:r>
      <w:r>
        <w:t>wskazany w SWZ.</w:t>
      </w:r>
    </w:p>
    <w:p w14:paraId="0D630E93" w14:textId="77777777" w:rsidR="000A7936" w:rsidRPr="00CD5CBA" w:rsidRDefault="000A7936" w:rsidP="00CD5CBA">
      <w:pPr>
        <w:tabs>
          <w:tab w:val="num" w:pos="426"/>
        </w:tabs>
        <w:rPr>
          <w:sz w:val="2"/>
        </w:rPr>
      </w:pPr>
    </w:p>
    <w:p w14:paraId="2C32C2DE" w14:textId="77777777" w:rsidR="000A7936" w:rsidRPr="00781E9A" w:rsidRDefault="000A7936" w:rsidP="000A7936">
      <w:pPr>
        <w:pStyle w:val="WW-Tekstpodstawowy3"/>
        <w:tabs>
          <w:tab w:val="num" w:pos="426"/>
        </w:tabs>
        <w:spacing w:line="288" w:lineRule="auto"/>
        <w:ind w:left="426" w:hanging="426"/>
        <w:rPr>
          <w:sz w:val="8"/>
        </w:rPr>
      </w:pPr>
    </w:p>
    <w:p w14:paraId="326A9198" w14:textId="77777777" w:rsidR="000A7936" w:rsidRPr="00781E9A" w:rsidRDefault="000A7936" w:rsidP="009673D1">
      <w:pPr>
        <w:pStyle w:val="WW-Tekstpodstawowy3"/>
        <w:numPr>
          <w:ilvl w:val="0"/>
          <w:numId w:val="74"/>
        </w:numPr>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3D6050FB" w14:textId="77777777" w:rsidR="000A7936" w:rsidRPr="00EA7EEB" w:rsidRDefault="000A7936" w:rsidP="000A7936">
      <w:pPr>
        <w:pStyle w:val="WW-Tekstpodstawowy3"/>
        <w:tabs>
          <w:tab w:val="num" w:pos="426"/>
        </w:tabs>
        <w:spacing w:line="288" w:lineRule="auto"/>
        <w:ind w:left="426" w:hanging="426"/>
        <w:rPr>
          <w:sz w:val="2"/>
        </w:rPr>
      </w:pPr>
    </w:p>
    <w:p w14:paraId="330F8214" w14:textId="77777777" w:rsidR="000A7936" w:rsidRPr="00562806" w:rsidRDefault="000A7936" w:rsidP="009673D1">
      <w:pPr>
        <w:pStyle w:val="WW-Tekstpodstawowy3"/>
        <w:numPr>
          <w:ilvl w:val="0"/>
          <w:numId w:val="74"/>
        </w:numPr>
        <w:spacing w:line="288" w:lineRule="auto"/>
        <w:ind w:left="426" w:hanging="426"/>
        <w:rPr>
          <w:sz w:val="2"/>
        </w:rPr>
      </w:pPr>
      <w:r w:rsidRPr="00CF3510">
        <w:t>Oświadczam, iż zamierzam/ nie zamierzam*** powierzyć części zamówienia podwykonawcom:</w:t>
      </w:r>
    </w:p>
    <w:p w14:paraId="74FE0B62" w14:textId="77777777" w:rsidR="000A7936" w:rsidRPr="00562806" w:rsidRDefault="000A7936" w:rsidP="000A7936">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0A7936" w:rsidRPr="00562806" w14:paraId="19E187A1" w14:textId="77777777" w:rsidTr="00B4652B">
        <w:trPr>
          <w:trHeight w:val="416"/>
        </w:trPr>
        <w:tc>
          <w:tcPr>
            <w:tcW w:w="425" w:type="dxa"/>
            <w:tcBorders>
              <w:top w:val="single" w:sz="4" w:space="0" w:color="auto"/>
              <w:left w:val="single" w:sz="4" w:space="0" w:color="auto"/>
              <w:bottom w:val="single" w:sz="4" w:space="0" w:color="auto"/>
              <w:right w:val="single" w:sz="4" w:space="0" w:color="auto"/>
            </w:tcBorders>
            <w:hideMark/>
          </w:tcPr>
          <w:p w14:paraId="5107B1C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F3CE169"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4DA04E1D"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0A7936" w:rsidRPr="00562806" w14:paraId="790DBB53" w14:textId="77777777" w:rsidTr="00B4652B">
        <w:trPr>
          <w:trHeight w:val="378"/>
        </w:trPr>
        <w:tc>
          <w:tcPr>
            <w:tcW w:w="425" w:type="dxa"/>
            <w:tcBorders>
              <w:top w:val="single" w:sz="4" w:space="0" w:color="auto"/>
              <w:left w:val="single" w:sz="4" w:space="0" w:color="auto"/>
              <w:bottom w:val="single" w:sz="4" w:space="0" w:color="auto"/>
              <w:right w:val="single" w:sz="4" w:space="0" w:color="auto"/>
            </w:tcBorders>
            <w:hideMark/>
          </w:tcPr>
          <w:p w14:paraId="7C1CDDD6"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7A775D57"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044C386" w14:textId="77777777" w:rsidR="000A7936" w:rsidRPr="00562806" w:rsidRDefault="000A7936" w:rsidP="00B4652B">
            <w:pPr>
              <w:spacing w:line="288" w:lineRule="auto"/>
              <w:jc w:val="center"/>
              <w:rPr>
                <w:rFonts w:ascii="Arial" w:hAnsi="Arial"/>
                <w:color w:val="auto"/>
                <w:sz w:val="22"/>
                <w:lang w:eastAsia="pl-PL"/>
              </w:rPr>
            </w:pPr>
          </w:p>
        </w:tc>
      </w:tr>
      <w:tr w:rsidR="000A7936" w:rsidRPr="00562806" w14:paraId="41457D07" w14:textId="77777777" w:rsidTr="00B4652B">
        <w:trPr>
          <w:trHeight w:val="412"/>
        </w:trPr>
        <w:tc>
          <w:tcPr>
            <w:tcW w:w="425" w:type="dxa"/>
            <w:tcBorders>
              <w:top w:val="single" w:sz="4" w:space="0" w:color="auto"/>
              <w:left w:val="single" w:sz="4" w:space="0" w:color="auto"/>
              <w:bottom w:val="single" w:sz="4" w:space="0" w:color="auto"/>
              <w:right w:val="single" w:sz="4" w:space="0" w:color="auto"/>
            </w:tcBorders>
            <w:hideMark/>
          </w:tcPr>
          <w:p w14:paraId="1ED86294" w14:textId="77777777" w:rsidR="000A7936" w:rsidRPr="00562806" w:rsidRDefault="000A7936" w:rsidP="00B4652B">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6E4A9251" w14:textId="77777777" w:rsidR="000A7936" w:rsidRPr="00562806" w:rsidRDefault="000A7936" w:rsidP="00B4652B">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3DDC235D" w14:textId="77777777" w:rsidR="000A7936" w:rsidRPr="00562806" w:rsidRDefault="000A7936" w:rsidP="00B4652B">
            <w:pPr>
              <w:spacing w:line="288" w:lineRule="auto"/>
              <w:jc w:val="center"/>
              <w:rPr>
                <w:rFonts w:ascii="Arial" w:hAnsi="Arial"/>
                <w:color w:val="auto"/>
                <w:sz w:val="22"/>
                <w:lang w:eastAsia="pl-PL"/>
              </w:rPr>
            </w:pPr>
          </w:p>
        </w:tc>
      </w:tr>
    </w:tbl>
    <w:p w14:paraId="4F88CFBF" w14:textId="77777777" w:rsidR="000A7936" w:rsidRPr="002C4A1D" w:rsidRDefault="000A7936" w:rsidP="000A7936">
      <w:pPr>
        <w:pStyle w:val="WW-Tekstpodstawowy3"/>
        <w:spacing w:line="288" w:lineRule="auto"/>
        <w:rPr>
          <w:sz w:val="8"/>
          <w:szCs w:val="10"/>
        </w:rPr>
      </w:pPr>
    </w:p>
    <w:p w14:paraId="4E96B4FE" w14:textId="77777777" w:rsidR="000A7936" w:rsidRDefault="000A7936" w:rsidP="000A7936">
      <w:pPr>
        <w:pStyle w:val="WW-Tekstpodstawowy3"/>
        <w:spacing w:line="288" w:lineRule="auto"/>
        <w:rPr>
          <w:sz w:val="10"/>
          <w:szCs w:val="10"/>
        </w:rPr>
      </w:pPr>
    </w:p>
    <w:p w14:paraId="06AA4F9D" w14:textId="77777777" w:rsidR="000A7936" w:rsidRPr="002C4A1D" w:rsidRDefault="000A7936" w:rsidP="000A7936">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w:t>
      </w:r>
      <w:r>
        <w:rPr>
          <w:rFonts w:ascii="Arial" w:eastAsia="Times New Roman" w:hAnsi="Arial" w:cs="Arial"/>
          <w:b/>
          <w:color w:val="auto"/>
          <w:sz w:val="22"/>
          <w:szCs w:val="20"/>
          <w:lang w:eastAsia="pl-PL"/>
        </w:rPr>
        <w:t>czeń woli w imieniu Wykonawcy.</w:t>
      </w:r>
    </w:p>
    <w:p w14:paraId="4EBCFD9F" w14:textId="77777777" w:rsidR="000A7936" w:rsidRPr="00CF3510" w:rsidRDefault="000A7936" w:rsidP="000A7936">
      <w:pPr>
        <w:spacing w:line="288" w:lineRule="auto"/>
        <w:ind w:right="70"/>
        <w:rPr>
          <w:rFonts w:ascii="Arial" w:hAnsi="Arial" w:cs="Arial"/>
          <w:i/>
          <w:sz w:val="10"/>
          <w:szCs w:val="10"/>
        </w:rPr>
      </w:pPr>
    </w:p>
    <w:p w14:paraId="435A9075" w14:textId="77777777" w:rsidR="000A7936" w:rsidRPr="00CF3510" w:rsidRDefault="000A7936" w:rsidP="000A7936">
      <w:pPr>
        <w:pStyle w:val="WW-Tekstpodstawowy3"/>
        <w:spacing w:line="288" w:lineRule="auto"/>
        <w:rPr>
          <w:sz w:val="16"/>
          <w:szCs w:val="16"/>
        </w:rPr>
      </w:pPr>
      <w:r w:rsidRPr="00CF3510">
        <w:rPr>
          <w:color w:val="000000"/>
          <w:sz w:val="16"/>
          <w:szCs w:val="16"/>
        </w:rPr>
        <w:t>UWAGA:</w:t>
      </w:r>
    </w:p>
    <w:p w14:paraId="0464AE3A" w14:textId="3F9C04CB" w:rsidR="000A7936" w:rsidRPr="005A2994" w:rsidRDefault="000A7936" w:rsidP="000A7936">
      <w:pPr>
        <w:pStyle w:val="WW-Tekstpodstawowy3"/>
        <w:spacing w:line="288" w:lineRule="auto"/>
        <w:rPr>
          <w:sz w:val="16"/>
          <w:szCs w:val="16"/>
        </w:rPr>
      </w:pPr>
      <w:r w:rsidRPr="005A2994">
        <w:rPr>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(t.j. Dz. U. </w:t>
      </w:r>
      <w:r>
        <w:rPr>
          <w:sz w:val="16"/>
          <w:szCs w:val="16"/>
        </w:rPr>
        <w:br/>
      </w:r>
      <w:r w:rsidRPr="005A2994">
        <w:rPr>
          <w:sz w:val="16"/>
          <w:szCs w:val="16"/>
        </w:rPr>
        <w:t>z 20</w:t>
      </w:r>
      <w:r>
        <w:rPr>
          <w:sz w:val="16"/>
          <w:szCs w:val="16"/>
        </w:rPr>
        <w:t>23</w:t>
      </w:r>
      <w:r w:rsidRPr="005A2994">
        <w:rPr>
          <w:sz w:val="16"/>
          <w:szCs w:val="16"/>
        </w:rPr>
        <w:t xml:space="preserve">  r. poz. 1</w:t>
      </w:r>
      <w:r>
        <w:rPr>
          <w:sz w:val="16"/>
          <w:szCs w:val="16"/>
        </w:rPr>
        <w:t>29</w:t>
      </w:r>
      <w:r w:rsidRPr="005A2994">
        <w:rPr>
          <w:sz w:val="16"/>
          <w:szCs w:val="16"/>
        </w:rPr>
        <w:t>).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257C92C1" w14:textId="77777777" w:rsidR="000A7936" w:rsidRDefault="000A7936" w:rsidP="000A793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w:t>
      </w:r>
      <w:r>
        <w:rPr>
          <w:rFonts w:ascii="Arial" w:hAnsi="Arial" w:cs="Arial"/>
          <w:color w:val="auto"/>
          <w:sz w:val="16"/>
          <w:szCs w:val="16"/>
          <w:lang w:eastAsia="pl-PL"/>
        </w:rPr>
        <w:t xml:space="preserve"> UWAGA! Kryterium oceny ofert </w:t>
      </w:r>
    </w:p>
    <w:p w14:paraId="3716CBFB" w14:textId="433AB981" w:rsidR="000A7936" w:rsidRPr="005A2994" w:rsidRDefault="000A7936" w:rsidP="000A793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zastosuje zapisy punktu 1</w:t>
      </w:r>
      <w:r w:rsidR="008C0D1A">
        <w:rPr>
          <w:rFonts w:ascii="Arial" w:hAnsi="Arial" w:cs="Arial"/>
          <w:color w:val="auto"/>
          <w:sz w:val="16"/>
          <w:szCs w:val="16"/>
          <w:lang w:eastAsia="pl-PL"/>
        </w:rPr>
        <w:t>4</w:t>
      </w:r>
      <w:r w:rsidRPr="005A2994">
        <w:rPr>
          <w:rFonts w:ascii="Arial" w:hAnsi="Arial" w:cs="Arial"/>
          <w:color w:val="auto"/>
          <w:sz w:val="16"/>
          <w:szCs w:val="16"/>
          <w:lang w:eastAsia="pl-PL"/>
        </w:rPr>
        <w:t xml:space="preserve"> SWZ.</w:t>
      </w:r>
    </w:p>
    <w:p w14:paraId="009C3C2C" w14:textId="77777777" w:rsidR="000A7936" w:rsidRPr="005A2994" w:rsidRDefault="000A7936" w:rsidP="000A7936">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W przypadku, gdy Wykonawca w pkt </w:t>
      </w:r>
      <w:r>
        <w:rPr>
          <w:rFonts w:ascii="Arial" w:hAnsi="Arial" w:cs="Arial"/>
          <w:color w:val="auto"/>
          <w:sz w:val="16"/>
          <w:szCs w:val="16"/>
          <w:lang w:eastAsia="pl-PL"/>
        </w:rPr>
        <w:t>2</w:t>
      </w:r>
      <w:r w:rsidRPr="005A2994">
        <w:rPr>
          <w:rFonts w:ascii="Arial" w:hAnsi="Arial" w:cs="Arial"/>
          <w:color w:val="auto"/>
          <w:sz w:val="16"/>
          <w:szCs w:val="16"/>
          <w:lang w:eastAsia="pl-PL"/>
        </w:rPr>
        <w:t xml:space="preserve"> Formularza oferty: </w:t>
      </w:r>
    </w:p>
    <w:p w14:paraId="04BD0B40" w14:textId="77777777" w:rsidR="000A7936" w:rsidRPr="005A2994" w:rsidRDefault="000A7936" w:rsidP="00143309">
      <w:pPr>
        <w:pStyle w:val="Akapitzlist"/>
        <w:numPr>
          <w:ilvl w:val="0"/>
          <w:numId w:val="6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nie wskaże okresu udzielonej gwarancji, Zamawiający uzna, iż Wykonawca udzieli gwarancji w minimalnym wymaganym przez Zamawiającego okresie;</w:t>
      </w:r>
    </w:p>
    <w:p w14:paraId="6365509E" w14:textId="77777777" w:rsidR="000A7936" w:rsidRPr="005A2994" w:rsidRDefault="000A7936" w:rsidP="00143309">
      <w:pPr>
        <w:pStyle w:val="Akapitzlist"/>
        <w:numPr>
          <w:ilvl w:val="0"/>
          <w:numId w:val="62"/>
        </w:numPr>
        <w:spacing w:line="288" w:lineRule="auto"/>
        <w:ind w:left="284" w:hanging="284"/>
        <w:jc w:val="both"/>
        <w:rPr>
          <w:rFonts w:ascii="Arial" w:hAnsi="Arial" w:cs="Arial"/>
          <w:color w:val="auto"/>
          <w:sz w:val="16"/>
          <w:szCs w:val="16"/>
          <w:lang w:eastAsia="pl-PL"/>
        </w:rPr>
      </w:pPr>
      <w:r w:rsidRPr="005A2994">
        <w:rPr>
          <w:rFonts w:ascii="Arial" w:hAnsi="Arial" w:cs="Arial"/>
          <w:color w:val="auto"/>
          <w:sz w:val="16"/>
          <w:szCs w:val="16"/>
          <w:lang w:eastAsia="pl-PL"/>
        </w:rPr>
        <w:t>wskaże okres inny niż dopuszczony przez Zamawiającego, Zamawiający odrzuci ofertę na podstawie art. 226 ust. 1 pkt 5 ustawy Pzp.</w:t>
      </w:r>
    </w:p>
    <w:p w14:paraId="40D2B5D7" w14:textId="77777777" w:rsidR="000A7936" w:rsidRPr="005A2994" w:rsidRDefault="000A7936" w:rsidP="000A7936">
      <w:pPr>
        <w:spacing w:line="288" w:lineRule="auto"/>
        <w:jc w:val="both"/>
        <w:rPr>
          <w:rFonts w:ascii="Arial" w:hAnsi="Arial" w:cs="Arial"/>
          <w:sz w:val="16"/>
          <w:szCs w:val="16"/>
        </w:rPr>
      </w:pPr>
      <w:r w:rsidRPr="005A2994">
        <w:rPr>
          <w:rFonts w:ascii="Arial" w:hAnsi="Arial" w:cs="Arial"/>
          <w:sz w:val="16"/>
          <w:szCs w:val="16"/>
        </w:rPr>
        <w:t>*** niepotrzebne skreślić.</w:t>
      </w:r>
    </w:p>
    <w:p w14:paraId="012F68DB" w14:textId="701DDBED" w:rsidR="000A7936" w:rsidRDefault="000A7936" w:rsidP="00E44193">
      <w:pPr>
        <w:spacing w:line="288" w:lineRule="auto"/>
        <w:rPr>
          <w:rFonts w:ascii="Arial" w:hAnsi="Arial" w:cs="Arial"/>
          <w:b/>
          <w:sz w:val="22"/>
        </w:rPr>
      </w:pPr>
      <w:r>
        <w:rPr>
          <w:rFonts w:ascii="Arial" w:hAnsi="Arial" w:cs="Arial"/>
          <w:sz w:val="16"/>
          <w:szCs w:val="16"/>
        </w:rPr>
        <w:t>****</w:t>
      </w:r>
      <w:r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p>
    <w:p w14:paraId="68E3B079" w14:textId="77777777" w:rsidR="008C0D1A" w:rsidRDefault="008C0D1A" w:rsidP="00C016B9">
      <w:pPr>
        <w:spacing w:line="288" w:lineRule="auto"/>
        <w:ind w:left="7200"/>
        <w:rPr>
          <w:rFonts w:ascii="Arial" w:hAnsi="Arial" w:cs="Arial"/>
          <w:b/>
          <w:sz w:val="22"/>
        </w:rPr>
      </w:pPr>
    </w:p>
    <w:p w14:paraId="0429C68B" w14:textId="77777777" w:rsidR="003339E9" w:rsidRDefault="003339E9" w:rsidP="00C016B9">
      <w:pPr>
        <w:spacing w:line="288" w:lineRule="auto"/>
        <w:ind w:left="7200"/>
        <w:rPr>
          <w:rFonts w:ascii="Arial" w:hAnsi="Arial" w:cs="Arial"/>
          <w:b/>
          <w:sz w:val="22"/>
        </w:rPr>
      </w:pPr>
    </w:p>
    <w:p w14:paraId="61CC21B0" w14:textId="5CD57657" w:rsidR="003E7C16" w:rsidRPr="00C016B9" w:rsidRDefault="0036316A" w:rsidP="00C016B9">
      <w:pPr>
        <w:spacing w:line="288" w:lineRule="auto"/>
        <w:ind w:left="7200"/>
        <w:rPr>
          <w:rFonts w:ascii="Arial" w:hAnsi="Arial" w:cs="Arial"/>
          <w:b/>
          <w:sz w:val="22"/>
        </w:rPr>
      </w:pPr>
      <w:r>
        <w:rPr>
          <w:rFonts w:ascii="Arial" w:hAnsi="Arial" w:cs="Arial"/>
          <w:b/>
          <w:sz w:val="22"/>
        </w:rPr>
        <w:lastRenderedPageBreak/>
        <w:t xml:space="preserve">   </w:t>
      </w:r>
      <w:r w:rsidR="00C016B9" w:rsidRPr="00C016B9">
        <w:rPr>
          <w:rFonts w:ascii="Arial" w:hAnsi="Arial" w:cs="Arial"/>
          <w:b/>
          <w:sz w:val="22"/>
        </w:rPr>
        <w:t>Załącznik nr 2</w:t>
      </w:r>
    </w:p>
    <w:p w14:paraId="6F3534E7" w14:textId="77777777" w:rsidR="00120942" w:rsidRPr="002739A2" w:rsidRDefault="00120942" w:rsidP="0036316A">
      <w:pPr>
        <w:spacing w:line="288" w:lineRule="auto"/>
        <w:rPr>
          <w:rFonts w:ascii="Arial" w:hAnsi="Arial" w:cs="Arial"/>
          <w:b/>
          <w:sz w:val="20"/>
          <w:u w:val="single"/>
        </w:rPr>
      </w:pPr>
    </w:p>
    <w:p w14:paraId="673B6532" w14:textId="77777777"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14:paraId="6CA622ED" w14:textId="77777777" w:rsidR="003E7C16" w:rsidRPr="003E7C16" w:rsidRDefault="003E7C16" w:rsidP="003E7C16">
      <w:pPr>
        <w:spacing w:line="288" w:lineRule="auto"/>
        <w:jc w:val="center"/>
        <w:rPr>
          <w:rFonts w:ascii="Arial" w:hAnsi="Arial" w:cs="Arial"/>
          <w:b/>
          <w:sz w:val="8"/>
        </w:rPr>
      </w:pPr>
    </w:p>
    <w:p w14:paraId="3C96D04A" w14:textId="77777777" w:rsidR="00C016B9" w:rsidRPr="00C016B9" w:rsidRDefault="00C016B9" w:rsidP="003E7C16">
      <w:pPr>
        <w:spacing w:line="288" w:lineRule="auto"/>
        <w:jc w:val="center"/>
        <w:rPr>
          <w:rFonts w:ascii="Arial" w:hAnsi="Arial" w:cs="Arial"/>
          <w:b/>
          <w:sz w:val="8"/>
        </w:rPr>
      </w:pPr>
    </w:p>
    <w:p w14:paraId="00C179D5"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14:paraId="196B96C8" w14:textId="77777777" w:rsidR="003E7C16" w:rsidRPr="003E7C16" w:rsidRDefault="003E7C16" w:rsidP="003E7C16">
      <w:pPr>
        <w:spacing w:line="288" w:lineRule="auto"/>
        <w:jc w:val="center"/>
        <w:rPr>
          <w:rFonts w:ascii="Arial" w:hAnsi="Arial" w:cs="Arial"/>
          <w:b/>
          <w:sz w:val="20"/>
        </w:rPr>
      </w:pPr>
      <w:r w:rsidRPr="003E7C16">
        <w:rPr>
          <w:rFonts w:ascii="Arial" w:hAnsi="Arial" w:cs="Arial"/>
          <w:b/>
          <w:sz w:val="20"/>
        </w:rPr>
        <w:t>Prawo zamówień publicznych (dalej jako: ustawa Pzp),</w:t>
      </w:r>
    </w:p>
    <w:p w14:paraId="4F842530" w14:textId="77777777" w:rsidR="00120942" w:rsidRDefault="00120942" w:rsidP="00CF3510">
      <w:pPr>
        <w:spacing w:line="288" w:lineRule="auto"/>
        <w:rPr>
          <w:rFonts w:ascii="Arial" w:eastAsia="Arial" w:hAnsi="Arial" w:cs="Arial"/>
          <w:sz w:val="22"/>
        </w:rPr>
      </w:pPr>
    </w:p>
    <w:p w14:paraId="1B938010"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04A4AAE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3C3CFF2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0B15BE49" w14:textId="77777777"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14:paraId="5C31A9B2" w14:textId="77777777" w:rsidR="00120942" w:rsidRPr="00CA2BDA" w:rsidRDefault="00120942" w:rsidP="007F7AAC">
      <w:pPr>
        <w:spacing w:line="288" w:lineRule="auto"/>
        <w:ind w:left="4962"/>
        <w:jc w:val="both"/>
        <w:rPr>
          <w:rFonts w:ascii="Arial" w:hAnsi="Arial"/>
          <w:b/>
          <w:color w:val="auto"/>
          <w:sz w:val="2"/>
          <w:szCs w:val="20"/>
          <w:lang w:eastAsia="pl-PL"/>
        </w:rPr>
      </w:pPr>
    </w:p>
    <w:p w14:paraId="5688A438"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 xml:space="preserve">Gmina Miejska Tczew  </w:t>
      </w:r>
    </w:p>
    <w:p w14:paraId="5310CD63" w14:textId="77777777" w:rsidR="000A7936" w:rsidRPr="000A7936" w:rsidRDefault="000A7936" w:rsidP="000A7936">
      <w:pPr>
        <w:spacing w:line="288" w:lineRule="auto"/>
        <w:ind w:left="4248" w:firstLine="708"/>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73F084D7" w14:textId="46A42F06" w:rsidR="00120942" w:rsidRPr="002739A2" w:rsidRDefault="000A7936" w:rsidP="000A7936">
      <w:pPr>
        <w:spacing w:line="288" w:lineRule="auto"/>
        <w:ind w:left="4248" w:firstLine="708"/>
        <w:jc w:val="both"/>
        <w:rPr>
          <w:rFonts w:ascii="Arial" w:hAnsi="Arial"/>
          <w:b/>
          <w:color w:val="auto"/>
          <w:sz w:val="18"/>
          <w:szCs w:val="20"/>
          <w:u w:val="single"/>
          <w:lang w:eastAsia="pl-PL"/>
        </w:rPr>
      </w:pPr>
      <w:r w:rsidRPr="000A7936">
        <w:rPr>
          <w:rFonts w:ascii="Arial" w:hAnsi="Arial"/>
          <w:b/>
          <w:color w:val="auto"/>
          <w:sz w:val="22"/>
          <w:szCs w:val="20"/>
          <w:lang w:eastAsia="pl-PL"/>
        </w:rPr>
        <w:t>83 - 110 Tczew</w:t>
      </w:r>
    </w:p>
    <w:p w14:paraId="6D253359" w14:textId="77777777" w:rsidR="007719C4" w:rsidRPr="00CA2BDA" w:rsidRDefault="00B2129B" w:rsidP="00B2129B">
      <w:pPr>
        <w:spacing w:line="288" w:lineRule="auto"/>
        <w:ind w:left="4248" w:firstLine="708"/>
        <w:jc w:val="both"/>
        <w:rPr>
          <w:rFonts w:ascii="Arial" w:hAnsi="Arial"/>
          <w:b/>
          <w:color w:val="auto"/>
          <w:sz w:val="12"/>
          <w:szCs w:val="20"/>
          <w:lang w:eastAsia="pl-PL"/>
        </w:rPr>
      </w:pPr>
      <w:r>
        <w:rPr>
          <w:rFonts w:ascii="Arial" w:hAnsi="Arial"/>
          <w:b/>
          <w:color w:val="auto"/>
          <w:sz w:val="20"/>
          <w:szCs w:val="20"/>
          <w:u w:val="single"/>
          <w:lang w:eastAsia="pl-PL"/>
        </w:rPr>
        <w:t xml:space="preserve"> </w:t>
      </w:r>
    </w:p>
    <w:p w14:paraId="472FD84A" w14:textId="5DD50DAE"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0A7936" w:rsidRPr="000A7936">
        <w:rPr>
          <w:rFonts w:ascii="Arial" w:eastAsia="Calibri" w:hAnsi="Arial" w:cs="Arial"/>
          <w:b/>
          <w:sz w:val="22"/>
          <w:szCs w:val="22"/>
          <w:lang w:eastAsia="en-US"/>
        </w:rPr>
        <w:t>„</w:t>
      </w:r>
      <w:r w:rsidR="000A7936" w:rsidRPr="000A7936">
        <w:rPr>
          <w:rFonts w:ascii="Arial" w:eastAsia="Calibri" w:hAnsi="Arial" w:cs="Arial"/>
          <w:b/>
          <w:bCs/>
          <w:sz w:val="22"/>
          <w:szCs w:val="22"/>
          <w:lang w:eastAsia="en-US"/>
        </w:rPr>
        <w:t>Rozbudowa placu zabaw przy ul. Spółdzielczej w Tczewie</w:t>
      </w:r>
      <w:r w:rsidR="000A7936" w:rsidRPr="000A7936">
        <w:rPr>
          <w:rFonts w:ascii="Arial" w:eastAsia="Calibri" w:hAnsi="Arial" w:cs="Arial"/>
          <w:b/>
          <w:sz w:val="22"/>
          <w:szCs w:val="22"/>
          <w:lang w:eastAsia="en-US"/>
        </w:rPr>
        <w:t>”</w:t>
      </w:r>
      <w:r w:rsidRPr="000333A0">
        <w:rPr>
          <w:rFonts w:ascii="Arial" w:eastAsia="Calibri" w:hAnsi="Arial" w:cs="Arial"/>
          <w:b/>
          <w:sz w:val="22"/>
          <w:szCs w:val="22"/>
          <w:lang w:eastAsia="en-US"/>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14:paraId="11896B93" w14:textId="77777777" w:rsidR="00B2129B" w:rsidRPr="002739A2" w:rsidRDefault="00B2129B" w:rsidP="001B6C68">
      <w:pPr>
        <w:widowControl/>
        <w:suppressAutoHyphens w:val="0"/>
        <w:spacing w:line="288" w:lineRule="auto"/>
        <w:jc w:val="both"/>
        <w:rPr>
          <w:rFonts w:ascii="Arial" w:eastAsia="Calibri" w:hAnsi="Arial" w:cs="Arial"/>
          <w:sz w:val="6"/>
          <w:szCs w:val="22"/>
          <w:lang w:eastAsia="en-US"/>
        </w:rPr>
      </w:pPr>
    </w:p>
    <w:p w14:paraId="5FF08DF6" w14:textId="77777777" w:rsidR="00547192"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ustawy Pzp,</w:t>
      </w:r>
    </w:p>
    <w:p w14:paraId="2A8312F9" w14:textId="77777777"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14:paraId="017BB6EC" w14:textId="77777777" w:rsidR="00B2129B" w:rsidRPr="00B2129B" w:rsidRDefault="00B2129B"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mnie podstawy wykluczenia z postępowania na podstawie art. …………. ustawy Pzp . Jednocześnie oświadczam, że w związku z ww. okolicznością, na podstawie art. 110 ustawy Pzp</w:t>
      </w:r>
      <w:r w:rsidR="00F97C72">
        <w:rPr>
          <w:rFonts w:ascii="Arial" w:eastAsia="Calibri" w:hAnsi="Arial" w:cs="Arial"/>
          <w:sz w:val="22"/>
          <w:szCs w:val="22"/>
          <w:lang w:eastAsia="en-US"/>
        </w:rPr>
        <w:t>,</w:t>
      </w:r>
      <w:r w:rsidRPr="00B2129B">
        <w:rPr>
          <w:rFonts w:ascii="Arial" w:eastAsia="Calibri" w:hAnsi="Arial" w:cs="Arial"/>
          <w:sz w:val="22"/>
          <w:szCs w:val="22"/>
          <w:lang w:eastAsia="en-US"/>
        </w:rPr>
        <w:t xml:space="preserve"> podjąłem następujące środki naprawcze: …………………………..</w:t>
      </w:r>
    </w:p>
    <w:p w14:paraId="022534C2" w14:textId="77777777" w:rsidR="00B2129B" w:rsidRPr="00B2129B" w:rsidRDefault="00B2129B" w:rsidP="00B2129B">
      <w:pPr>
        <w:pStyle w:val="Akapitzlist"/>
        <w:rPr>
          <w:rFonts w:ascii="Arial" w:eastAsia="Times New Roman" w:hAnsi="Arial" w:cs="Arial"/>
          <w:color w:val="auto"/>
          <w:sz w:val="8"/>
          <w:szCs w:val="22"/>
          <w:lang w:eastAsia="pl-PL"/>
        </w:rPr>
      </w:pPr>
    </w:p>
    <w:p w14:paraId="6865B2B8" w14:textId="77777777" w:rsidR="00B2129B" w:rsidRPr="009B3EB9" w:rsidRDefault="00547192" w:rsidP="0014330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14:paraId="1835B452" w14:textId="77777777" w:rsidR="009B3EB9" w:rsidRPr="009B3EB9" w:rsidRDefault="009B3EB9" w:rsidP="009B3EB9">
      <w:pPr>
        <w:pStyle w:val="Akapitzlist"/>
        <w:rPr>
          <w:rFonts w:ascii="Arial" w:eastAsia="Times New Roman" w:hAnsi="Arial" w:cs="Arial"/>
          <w:color w:val="auto"/>
          <w:spacing w:val="4"/>
          <w:sz w:val="16"/>
          <w:szCs w:val="16"/>
          <w:lang w:eastAsia="pl-PL"/>
        </w:rPr>
      </w:pPr>
    </w:p>
    <w:p w14:paraId="3721709E" w14:textId="057E61B1" w:rsidR="009B3EB9" w:rsidRPr="00402CAA" w:rsidRDefault="009B3EB9" w:rsidP="009B3EB9">
      <w:pPr>
        <w:widowControl/>
        <w:numPr>
          <w:ilvl w:val="1"/>
          <w:numId w:val="15"/>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Pr>
          <w:rFonts w:ascii="Arial" w:eastAsia="Times New Roman" w:hAnsi="Arial" w:cs="Arial"/>
          <w:color w:val="auto"/>
          <w:spacing w:val="4"/>
          <w:sz w:val="22"/>
          <w:szCs w:val="22"/>
          <w:lang w:eastAsia="pl-PL"/>
        </w:rPr>
        <w:t xml:space="preserve"> (t.j. Dz. U. z 2023 r., poz. 129 z późn. zm.)</w:t>
      </w:r>
      <w:r w:rsidRPr="0024592D">
        <w:rPr>
          <w:rFonts w:ascii="Arial" w:eastAsia="Times New Roman" w:hAnsi="Arial" w:cs="Arial"/>
          <w:color w:val="auto"/>
          <w:spacing w:val="4"/>
          <w:sz w:val="22"/>
          <w:szCs w:val="22"/>
          <w:lang w:eastAsia="pl-PL"/>
        </w:rPr>
        <w:t>,</w:t>
      </w:r>
    </w:p>
    <w:p w14:paraId="2D93BFE6" w14:textId="77777777" w:rsidR="009B3EB9" w:rsidRPr="009B3EB9" w:rsidRDefault="009B3EB9" w:rsidP="009B3EB9">
      <w:pPr>
        <w:widowControl/>
        <w:suppressAutoHyphens w:val="0"/>
        <w:spacing w:line="288" w:lineRule="auto"/>
        <w:jc w:val="both"/>
        <w:rPr>
          <w:rFonts w:ascii="Arial" w:eastAsia="Times New Roman" w:hAnsi="Arial" w:cs="Arial"/>
          <w:color w:val="auto"/>
          <w:spacing w:val="4"/>
          <w:sz w:val="8"/>
          <w:szCs w:val="8"/>
          <w:lang w:eastAsia="pl-PL"/>
        </w:rPr>
      </w:pPr>
    </w:p>
    <w:p w14:paraId="208623AF" w14:textId="77777777"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14:paraId="5513ABD7" w14:textId="031E55B6" w:rsidR="00072045" w:rsidRPr="00EA7EEB" w:rsidRDefault="00E26262" w:rsidP="00143309">
      <w:pPr>
        <w:pStyle w:val="Akapitzlist"/>
        <w:numPr>
          <w:ilvl w:val="1"/>
          <w:numId w:val="15"/>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w:t>
      </w:r>
      <w:r w:rsidR="00BE30B3">
        <w:rPr>
          <w:rFonts w:ascii="Arial" w:hAnsi="Arial" w:cs="Arial"/>
          <w:color w:val="auto"/>
          <w:sz w:val="22"/>
        </w:rPr>
        <w:t>ntów, o których mowa w pkt 6.</w:t>
      </w:r>
      <w:r w:rsidR="00CA2BDA">
        <w:rPr>
          <w:rFonts w:ascii="Arial" w:hAnsi="Arial" w:cs="Arial"/>
          <w:color w:val="auto"/>
          <w:sz w:val="22"/>
        </w:rPr>
        <w:t>3</w:t>
      </w:r>
      <w:r w:rsidR="00BE30B3">
        <w:rPr>
          <w:rFonts w:ascii="Arial" w:hAnsi="Arial" w:cs="Arial"/>
          <w:color w:val="auto"/>
          <w:sz w:val="22"/>
        </w:rPr>
        <w:t xml:space="preserve"> </w:t>
      </w:r>
      <w:r w:rsidR="009B3EB9">
        <w:rPr>
          <w:rFonts w:ascii="Arial" w:hAnsi="Arial" w:cs="Arial"/>
          <w:color w:val="auto"/>
          <w:sz w:val="22"/>
        </w:rPr>
        <w:t>lit 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t>
      </w:r>
      <w:r w:rsidR="00CA2BDA">
        <w:rPr>
          <w:rFonts w:ascii="Arial" w:hAnsi="Arial" w:cs="Arial"/>
          <w:sz w:val="22"/>
        </w:rPr>
        <w:t xml:space="preserve">                  </w:t>
      </w:r>
      <w:r w:rsidR="00072045" w:rsidRPr="00EA7EEB">
        <w:rPr>
          <w:rFonts w:ascii="Arial" w:hAnsi="Arial" w:cs="Arial"/>
          <w:sz w:val="22"/>
        </w:rPr>
        <w:t>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14:paraId="6EB44AF1" w14:textId="77777777" w:rsidR="00072045" w:rsidRPr="002739A2" w:rsidRDefault="00072045" w:rsidP="00072045">
      <w:pPr>
        <w:spacing w:line="288" w:lineRule="auto"/>
        <w:ind w:left="283"/>
        <w:jc w:val="both"/>
        <w:rPr>
          <w:rFonts w:ascii="Arial" w:hAnsi="Arial" w:cs="Arial"/>
          <w:sz w:val="4"/>
          <w:szCs w:val="12"/>
        </w:rPr>
      </w:pPr>
    </w:p>
    <w:p w14:paraId="15ABF8B6" w14:textId="77777777" w:rsidR="00072045" w:rsidRPr="00CF3510" w:rsidRDefault="005A1D79" w:rsidP="000A7936">
      <w:pPr>
        <w:numPr>
          <w:ilvl w:val="0"/>
          <w:numId w:val="10"/>
        </w:numPr>
        <w:spacing w:line="288" w:lineRule="auto"/>
        <w:jc w:val="both"/>
        <w:rPr>
          <w:rFonts w:ascii="Arial" w:hAnsi="Arial" w:cs="Arial"/>
        </w:rPr>
      </w:pPr>
      <w:hyperlink r:id="rId20">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14:paraId="01712D05" w14:textId="77777777" w:rsidR="00072045" w:rsidRPr="00CF3510" w:rsidRDefault="00072045" w:rsidP="000A7936">
      <w:pPr>
        <w:numPr>
          <w:ilvl w:val="0"/>
          <w:numId w:val="10"/>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14:paraId="6DD8D68E" w14:textId="77777777" w:rsidR="00072045" w:rsidRPr="00CF3510" w:rsidRDefault="00072045" w:rsidP="000A7936">
      <w:pPr>
        <w:pStyle w:val="WW-Tekstpodstawowy3"/>
        <w:numPr>
          <w:ilvl w:val="0"/>
          <w:numId w:val="10"/>
        </w:numPr>
        <w:spacing w:line="288" w:lineRule="auto"/>
        <w:rPr>
          <w:rFonts w:eastAsia="Arial"/>
          <w:color w:val="000000"/>
          <w:szCs w:val="22"/>
        </w:rPr>
      </w:pPr>
      <w:r w:rsidRPr="00CF3510">
        <w:rPr>
          <w:color w:val="000000"/>
          <w:szCs w:val="22"/>
        </w:rPr>
        <w:t>inne: ………………………………………………………………………………………..</w:t>
      </w:r>
    </w:p>
    <w:p w14:paraId="32ABF934" w14:textId="77777777"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p>
    <w:p w14:paraId="0A840966" w14:textId="77777777" w:rsidR="00072045" w:rsidRPr="002739A2" w:rsidRDefault="006B3BA3" w:rsidP="002739A2">
      <w:pPr>
        <w:pStyle w:val="WW-Tekstpodstawowy3"/>
        <w:spacing w:line="288" w:lineRule="auto"/>
        <w:rPr>
          <w:color w:val="000000"/>
          <w:sz w:val="20"/>
          <w:szCs w:val="20"/>
        </w:rPr>
      </w:pPr>
      <w:r>
        <w:rPr>
          <w:color w:val="000000"/>
          <w:sz w:val="20"/>
          <w:szCs w:val="20"/>
        </w:rPr>
        <w:t xml:space="preserve">                   </w:t>
      </w:r>
      <w:r w:rsidR="002739A2">
        <w:rPr>
          <w:color w:val="000000"/>
          <w:sz w:val="14"/>
          <w:szCs w:val="20"/>
        </w:rPr>
        <w:t>*właściwe zaznaczyć</w:t>
      </w:r>
    </w:p>
    <w:p w14:paraId="066948CD" w14:textId="77777777" w:rsidR="00F968B0" w:rsidRPr="00956777" w:rsidRDefault="00DE7A2D" w:rsidP="00143309">
      <w:pPr>
        <w:pStyle w:val="Akapitzlist"/>
        <w:widowControl/>
        <w:numPr>
          <w:ilvl w:val="1"/>
          <w:numId w:val="15"/>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14:paraId="101AA389" w14:textId="77777777"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14:paraId="6900880C" w14:textId="77777777" w:rsidR="00956777" w:rsidRPr="00CA2BDA" w:rsidRDefault="00956777" w:rsidP="00120942">
      <w:pPr>
        <w:spacing w:line="288" w:lineRule="auto"/>
        <w:rPr>
          <w:rFonts w:ascii="Arial" w:hAnsi="Arial" w:cs="Arial"/>
          <w:sz w:val="6"/>
          <w:szCs w:val="16"/>
        </w:rPr>
      </w:pPr>
    </w:p>
    <w:p w14:paraId="547026EC" w14:textId="77777777"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lastRenderedPageBreak/>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6D922185" w14:textId="77777777" w:rsidR="005D412A" w:rsidRDefault="005D412A" w:rsidP="00120942">
      <w:pPr>
        <w:spacing w:line="288" w:lineRule="auto"/>
        <w:rPr>
          <w:rFonts w:ascii="Arial" w:hAnsi="Arial" w:cs="Arial"/>
          <w:sz w:val="10"/>
          <w:szCs w:val="16"/>
        </w:rPr>
      </w:pPr>
    </w:p>
    <w:p w14:paraId="1A1CD9D7" w14:textId="77777777" w:rsidR="005D412A" w:rsidRPr="00CA2BDA" w:rsidRDefault="005D412A" w:rsidP="00120942">
      <w:pPr>
        <w:spacing w:line="288" w:lineRule="auto"/>
        <w:rPr>
          <w:rFonts w:ascii="Arial" w:hAnsi="Arial" w:cs="Arial"/>
          <w:sz w:val="10"/>
          <w:szCs w:val="16"/>
        </w:rPr>
      </w:pPr>
    </w:p>
    <w:p w14:paraId="5FDDBD95" w14:textId="77777777" w:rsidR="0079144E" w:rsidRPr="005D412A" w:rsidRDefault="00120942" w:rsidP="00120942">
      <w:pPr>
        <w:spacing w:line="288" w:lineRule="auto"/>
        <w:rPr>
          <w:rFonts w:ascii="Arial" w:hAnsi="Arial" w:cs="Arial"/>
          <w:sz w:val="18"/>
          <w:szCs w:val="20"/>
          <w:u w:val="single"/>
        </w:rPr>
      </w:pPr>
      <w:r w:rsidRPr="005D412A">
        <w:rPr>
          <w:rFonts w:ascii="Arial" w:hAnsi="Arial" w:cs="Arial"/>
          <w:sz w:val="18"/>
          <w:szCs w:val="20"/>
          <w:u w:val="single"/>
        </w:rPr>
        <w:t>Niniejsze oświadczenie składa</w:t>
      </w:r>
      <w:r w:rsidRPr="005D412A">
        <w:rPr>
          <w:rFonts w:ascii="Arial" w:hAnsi="Arial" w:cs="Arial"/>
          <w:sz w:val="18"/>
          <w:szCs w:val="20"/>
        </w:rPr>
        <w:t>:</w:t>
      </w:r>
    </w:p>
    <w:p w14:paraId="58BEEAF9" w14:textId="77777777" w:rsidR="00120942" w:rsidRPr="005D412A" w:rsidRDefault="00CA2BDA" w:rsidP="00143309">
      <w:pPr>
        <w:pStyle w:val="Akapitzlist"/>
        <w:numPr>
          <w:ilvl w:val="0"/>
          <w:numId w:val="21"/>
        </w:numPr>
        <w:spacing w:line="288" w:lineRule="auto"/>
        <w:ind w:left="284" w:hanging="284"/>
        <w:jc w:val="both"/>
        <w:rPr>
          <w:rFonts w:ascii="Arial" w:hAnsi="Arial" w:cs="Arial"/>
          <w:sz w:val="18"/>
          <w:szCs w:val="20"/>
        </w:rPr>
      </w:pPr>
      <w:r w:rsidRPr="005D412A">
        <w:rPr>
          <w:rFonts w:ascii="Arial" w:hAnsi="Arial" w:cs="Arial"/>
          <w:sz w:val="18"/>
          <w:szCs w:val="20"/>
        </w:rPr>
        <w:t>Wykonawca składający ofertę,</w:t>
      </w:r>
    </w:p>
    <w:p w14:paraId="2F49373D" w14:textId="77777777" w:rsidR="00550C97" w:rsidRPr="005D412A" w:rsidRDefault="00120942" w:rsidP="00143309">
      <w:pPr>
        <w:pStyle w:val="Tekstprzypisudolnego"/>
        <w:numPr>
          <w:ilvl w:val="0"/>
          <w:numId w:val="21"/>
        </w:numPr>
        <w:spacing w:line="288" w:lineRule="auto"/>
        <w:ind w:left="284" w:hanging="284"/>
        <w:jc w:val="both"/>
        <w:rPr>
          <w:rFonts w:ascii="Arial" w:hAnsi="Arial" w:cs="Arial"/>
          <w:sz w:val="18"/>
        </w:rPr>
      </w:pPr>
      <w:r w:rsidRPr="005D412A">
        <w:rPr>
          <w:rFonts w:ascii="Arial" w:hAnsi="Arial" w:cs="Arial"/>
          <w:sz w:val="18"/>
        </w:rPr>
        <w:t>w</w:t>
      </w:r>
      <w:r w:rsidR="001B6C68" w:rsidRPr="005D412A">
        <w:rPr>
          <w:rFonts w:ascii="Arial" w:hAnsi="Arial" w:cs="Arial"/>
          <w:sz w:val="18"/>
        </w:rPr>
        <w:t xml:space="preserve"> przypadku Wykonawców wspólni</w:t>
      </w:r>
      <w:r w:rsidRPr="005D412A">
        <w:rPr>
          <w:rFonts w:ascii="Arial" w:hAnsi="Arial" w:cs="Arial"/>
          <w:sz w:val="18"/>
        </w:rPr>
        <w:t>e ubiegających się o zamówienia</w:t>
      </w:r>
      <w:r w:rsidR="001B6C68" w:rsidRPr="005D412A">
        <w:rPr>
          <w:rFonts w:ascii="Arial" w:hAnsi="Arial" w:cs="Arial"/>
          <w:sz w:val="18"/>
        </w:rPr>
        <w:t xml:space="preserve"> każdy </w:t>
      </w:r>
      <w:r w:rsidR="005D412A">
        <w:rPr>
          <w:rFonts w:ascii="Arial" w:hAnsi="Arial" w:cs="Arial"/>
          <w:sz w:val="18"/>
        </w:rPr>
        <w:t xml:space="preserve"> </w:t>
      </w:r>
      <w:r w:rsidRPr="005D412A">
        <w:rPr>
          <w:rFonts w:ascii="Arial" w:hAnsi="Arial" w:cs="Arial"/>
          <w:sz w:val="18"/>
        </w:rPr>
        <w:t>z Wykonawców</w:t>
      </w:r>
      <w:r w:rsidR="00956777" w:rsidRPr="005D412A">
        <w:rPr>
          <w:rFonts w:ascii="Arial" w:hAnsi="Arial" w:cs="Arial"/>
          <w:sz w:val="18"/>
        </w:rPr>
        <w:t>.</w:t>
      </w:r>
      <w:r w:rsidRPr="005D412A">
        <w:rPr>
          <w:rFonts w:ascii="Arial" w:hAnsi="Arial" w:cs="Arial"/>
          <w:sz w:val="18"/>
        </w:rPr>
        <w:t xml:space="preserve"> </w:t>
      </w:r>
    </w:p>
    <w:p w14:paraId="46D976D2" w14:textId="77777777" w:rsidR="007B0D79" w:rsidRDefault="007B0D79" w:rsidP="001722AD">
      <w:pPr>
        <w:spacing w:line="288" w:lineRule="auto"/>
        <w:jc w:val="both"/>
        <w:rPr>
          <w:rFonts w:ascii="Arial" w:hAnsi="Arial" w:cs="Arial"/>
          <w:b/>
          <w:sz w:val="22"/>
          <w:szCs w:val="16"/>
        </w:rPr>
      </w:pPr>
    </w:p>
    <w:p w14:paraId="34C7A8C1" w14:textId="77777777" w:rsidR="000B2720" w:rsidRDefault="000B2720" w:rsidP="007F7AAC">
      <w:pPr>
        <w:spacing w:line="288" w:lineRule="auto"/>
        <w:ind w:left="6480" w:firstLine="720"/>
        <w:jc w:val="both"/>
        <w:rPr>
          <w:rFonts w:ascii="Arial" w:hAnsi="Arial" w:cs="Arial"/>
          <w:b/>
          <w:sz w:val="22"/>
          <w:szCs w:val="16"/>
        </w:rPr>
      </w:pPr>
    </w:p>
    <w:p w14:paraId="592DE06E" w14:textId="77777777" w:rsidR="000B2720" w:rsidRDefault="000B2720" w:rsidP="007F7AAC">
      <w:pPr>
        <w:spacing w:line="288" w:lineRule="auto"/>
        <w:ind w:left="6480" w:firstLine="720"/>
        <w:jc w:val="both"/>
        <w:rPr>
          <w:rFonts w:ascii="Arial" w:hAnsi="Arial" w:cs="Arial"/>
          <w:b/>
          <w:sz w:val="22"/>
          <w:szCs w:val="16"/>
        </w:rPr>
      </w:pPr>
    </w:p>
    <w:p w14:paraId="51CAF72C" w14:textId="77777777" w:rsidR="000B2720" w:rsidRDefault="000B2720" w:rsidP="007F7AAC">
      <w:pPr>
        <w:spacing w:line="288" w:lineRule="auto"/>
        <w:ind w:left="6480" w:firstLine="720"/>
        <w:jc w:val="both"/>
        <w:rPr>
          <w:rFonts w:ascii="Arial" w:hAnsi="Arial" w:cs="Arial"/>
          <w:b/>
          <w:sz w:val="22"/>
          <w:szCs w:val="16"/>
        </w:rPr>
      </w:pPr>
    </w:p>
    <w:p w14:paraId="2D99CDC0" w14:textId="77777777" w:rsidR="000B2720" w:rsidRDefault="000B2720" w:rsidP="007F7AAC">
      <w:pPr>
        <w:spacing w:line="288" w:lineRule="auto"/>
        <w:ind w:left="6480" w:firstLine="720"/>
        <w:jc w:val="both"/>
        <w:rPr>
          <w:rFonts w:ascii="Arial" w:hAnsi="Arial" w:cs="Arial"/>
          <w:b/>
          <w:sz w:val="22"/>
          <w:szCs w:val="16"/>
        </w:rPr>
      </w:pPr>
    </w:p>
    <w:p w14:paraId="6F34615C" w14:textId="77777777" w:rsidR="000B2720" w:rsidRDefault="000B2720" w:rsidP="007F7AAC">
      <w:pPr>
        <w:spacing w:line="288" w:lineRule="auto"/>
        <w:ind w:left="6480" w:firstLine="720"/>
        <w:jc w:val="both"/>
        <w:rPr>
          <w:rFonts w:ascii="Arial" w:hAnsi="Arial" w:cs="Arial"/>
          <w:b/>
          <w:sz w:val="22"/>
          <w:szCs w:val="16"/>
        </w:rPr>
      </w:pPr>
    </w:p>
    <w:p w14:paraId="45C6E431" w14:textId="77777777" w:rsidR="000B2720" w:rsidRDefault="000B2720" w:rsidP="007F7AAC">
      <w:pPr>
        <w:spacing w:line="288" w:lineRule="auto"/>
        <w:ind w:left="6480" w:firstLine="720"/>
        <w:jc w:val="both"/>
        <w:rPr>
          <w:rFonts w:ascii="Arial" w:hAnsi="Arial" w:cs="Arial"/>
          <w:b/>
          <w:sz w:val="22"/>
          <w:szCs w:val="16"/>
        </w:rPr>
      </w:pPr>
    </w:p>
    <w:p w14:paraId="2A91E985" w14:textId="77777777" w:rsidR="000B2720" w:rsidRDefault="000B2720" w:rsidP="007F7AAC">
      <w:pPr>
        <w:spacing w:line="288" w:lineRule="auto"/>
        <w:ind w:left="6480" w:firstLine="720"/>
        <w:jc w:val="both"/>
        <w:rPr>
          <w:rFonts w:ascii="Arial" w:hAnsi="Arial" w:cs="Arial"/>
          <w:b/>
          <w:sz w:val="22"/>
          <w:szCs w:val="16"/>
        </w:rPr>
      </w:pPr>
    </w:p>
    <w:p w14:paraId="503AA976" w14:textId="77777777" w:rsidR="000B2720" w:rsidRDefault="000B2720" w:rsidP="007F7AAC">
      <w:pPr>
        <w:spacing w:line="288" w:lineRule="auto"/>
        <w:ind w:left="6480" w:firstLine="720"/>
        <w:jc w:val="both"/>
        <w:rPr>
          <w:rFonts w:ascii="Arial" w:hAnsi="Arial" w:cs="Arial"/>
          <w:b/>
          <w:sz w:val="22"/>
          <w:szCs w:val="16"/>
        </w:rPr>
      </w:pPr>
    </w:p>
    <w:p w14:paraId="626DFCF9" w14:textId="77777777" w:rsidR="000B2720" w:rsidRDefault="000B2720" w:rsidP="007F7AAC">
      <w:pPr>
        <w:spacing w:line="288" w:lineRule="auto"/>
        <w:ind w:left="6480" w:firstLine="720"/>
        <w:jc w:val="both"/>
        <w:rPr>
          <w:rFonts w:ascii="Arial" w:hAnsi="Arial" w:cs="Arial"/>
          <w:b/>
          <w:sz w:val="22"/>
          <w:szCs w:val="16"/>
        </w:rPr>
      </w:pPr>
    </w:p>
    <w:p w14:paraId="72AB9CF6" w14:textId="77777777" w:rsidR="000B2720" w:rsidRDefault="000B2720" w:rsidP="007F7AAC">
      <w:pPr>
        <w:spacing w:line="288" w:lineRule="auto"/>
        <w:ind w:left="6480" w:firstLine="720"/>
        <w:jc w:val="both"/>
        <w:rPr>
          <w:rFonts w:ascii="Arial" w:hAnsi="Arial" w:cs="Arial"/>
          <w:b/>
          <w:sz w:val="22"/>
          <w:szCs w:val="16"/>
        </w:rPr>
      </w:pPr>
    </w:p>
    <w:p w14:paraId="0139C053" w14:textId="77777777" w:rsidR="000B2720" w:rsidRDefault="000B2720" w:rsidP="007F7AAC">
      <w:pPr>
        <w:spacing w:line="288" w:lineRule="auto"/>
        <w:ind w:left="6480" w:firstLine="720"/>
        <w:jc w:val="both"/>
        <w:rPr>
          <w:rFonts w:ascii="Arial" w:hAnsi="Arial" w:cs="Arial"/>
          <w:b/>
          <w:sz w:val="22"/>
          <w:szCs w:val="16"/>
        </w:rPr>
      </w:pPr>
    </w:p>
    <w:p w14:paraId="090EB7F7" w14:textId="77777777" w:rsidR="000B2720" w:rsidRDefault="000B2720" w:rsidP="007F7AAC">
      <w:pPr>
        <w:spacing w:line="288" w:lineRule="auto"/>
        <w:ind w:left="6480" w:firstLine="720"/>
        <w:jc w:val="both"/>
        <w:rPr>
          <w:rFonts w:ascii="Arial" w:hAnsi="Arial" w:cs="Arial"/>
          <w:b/>
          <w:sz w:val="22"/>
          <w:szCs w:val="16"/>
        </w:rPr>
      </w:pPr>
    </w:p>
    <w:p w14:paraId="5FF85CDC" w14:textId="77777777" w:rsidR="000B2720" w:rsidRDefault="000B2720" w:rsidP="007F7AAC">
      <w:pPr>
        <w:spacing w:line="288" w:lineRule="auto"/>
        <w:ind w:left="6480" w:firstLine="720"/>
        <w:jc w:val="both"/>
        <w:rPr>
          <w:rFonts w:ascii="Arial" w:hAnsi="Arial" w:cs="Arial"/>
          <w:b/>
          <w:sz w:val="22"/>
          <w:szCs w:val="16"/>
        </w:rPr>
      </w:pPr>
    </w:p>
    <w:p w14:paraId="2440C6B4" w14:textId="77777777" w:rsidR="000B2720" w:rsidRDefault="000B2720" w:rsidP="007F7AAC">
      <w:pPr>
        <w:spacing w:line="288" w:lineRule="auto"/>
        <w:ind w:left="6480" w:firstLine="720"/>
        <w:jc w:val="both"/>
        <w:rPr>
          <w:rFonts w:ascii="Arial" w:hAnsi="Arial" w:cs="Arial"/>
          <w:b/>
          <w:sz w:val="22"/>
          <w:szCs w:val="16"/>
        </w:rPr>
      </w:pPr>
    </w:p>
    <w:p w14:paraId="5F234894" w14:textId="77777777" w:rsidR="000B2720" w:rsidRDefault="000B2720" w:rsidP="007F7AAC">
      <w:pPr>
        <w:spacing w:line="288" w:lineRule="auto"/>
        <w:ind w:left="6480" w:firstLine="720"/>
        <w:jc w:val="both"/>
        <w:rPr>
          <w:rFonts w:ascii="Arial" w:hAnsi="Arial" w:cs="Arial"/>
          <w:b/>
          <w:sz w:val="22"/>
          <w:szCs w:val="16"/>
        </w:rPr>
      </w:pPr>
    </w:p>
    <w:p w14:paraId="21EE1188" w14:textId="77777777" w:rsidR="000B2720" w:rsidRDefault="000B2720" w:rsidP="007F7AAC">
      <w:pPr>
        <w:spacing w:line="288" w:lineRule="auto"/>
        <w:ind w:left="6480" w:firstLine="720"/>
        <w:jc w:val="both"/>
        <w:rPr>
          <w:rFonts w:ascii="Arial" w:hAnsi="Arial" w:cs="Arial"/>
          <w:b/>
          <w:sz w:val="22"/>
          <w:szCs w:val="16"/>
        </w:rPr>
      </w:pPr>
    </w:p>
    <w:p w14:paraId="7954D6B6" w14:textId="77777777" w:rsidR="000B2720" w:rsidRDefault="000B2720" w:rsidP="007F7AAC">
      <w:pPr>
        <w:spacing w:line="288" w:lineRule="auto"/>
        <w:ind w:left="6480" w:firstLine="720"/>
        <w:jc w:val="both"/>
        <w:rPr>
          <w:rFonts w:ascii="Arial" w:hAnsi="Arial" w:cs="Arial"/>
          <w:b/>
          <w:sz w:val="22"/>
          <w:szCs w:val="16"/>
        </w:rPr>
      </w:pPr>
    </w:p>
    <w:p w14:paraId="033709D9" w14:textId="77777777" w:rsidR="000B2720" w:rsidRDefault="000B2720" w:rsidP="007F7AAC">
      <w:pPr>
        <w:spacing w:line="288" w:lineRule="auto"/>
        <w:ind w:left="6480" w:firstLine="720"/>
        <w:jc w:val="both"/>
        <w:rPr>
          <w:rFonts w:ascii="Arial" w:hAnsi="Arial" w:cs="Arial"/>
          <w:b/>
          <w:sz w:val="22"/>
          <w:szCs w:val="16"/>
        </w:rPr>
      </w:pPr>
    </w:p>
    <w:p w14:paraId="123D9405" w14:textId="77777777" w:rsidR="000B2720" w:rsidRDefault="000B2720" w:rsidP="007F7AAC">
      <w:pPr>
        <w:spacing w:line="288" w:lineRule="auto"/>
        <w:ind w:left="6480" w:firstLine="720"/>
        <w:jc w:val="both"/>
        <w:rPr>
          <w:rFonts w:ascii="Arial" w:hAnsi="Arial" w:cs="Arial"/>
          <w:b/>
          <w:sz w:val="22"/>
          <w:szCs w:val="16"/>
        </w:rPr>
      </w:pPr>
    </w:p>
    <w:p w14:paraId="23D4FC78" w14:textId="77777777" w:rsidR="000B2720" w:rsidRDefault="000B2720" w:rsidP="007F7AAC">
      <w:pPr>
        <w:spacing w:line="288" w:lineRule="auto"/>
        <w:ind w:left="6480" w:firstLine="720"/>
        <w:jc w:val="both"/>
        <w:rPr>
          <w:rFonts w:ascii="Arial" w:hAnsi="Arial" w:cs="Arial"/>
          <w:b/>
          <w:sz w:val="22"/>
          <w:szCs w:val="16"/>
        </w:rPr>
      </w:pPr>
    </w:p>
    <w:p w14:paraId="6C267D26" w14:textId="77777777" w:rsidR="000B2720" w:rsidRDefault="000B2720" w:rsidP="007F7AAC">
      <w:pPr>
        <w:spacing w:line="288" w:lineRule="auto"/>
        <w:ind w:left="6480" w:firstLine="720"/>
        <w:jc w:val="both"/>
        <w:rPr>
          <w:rFonts w:ascii="Arial" w:hAnsi="Arial" w:cs="Arial"/>
          <w:b/>
          <w:sz w:val="22"/>
          <w:szCs w:val="16"/>
        </w:rPr>
      </w:pPr>
    </w:p>
    <w:p w14:paraId="4F4367C8" w14:textId="77777777" w:rsidR="000B2720" w:rsidRDefault="000B2720" w:rsidP="007F7AAC">
      <w:pPr>
        <w:spacing w:line="288" w:lineRule="auto"/>
        <w:ind w:left="6480" w:firstLine="720"/>
        <w:jc w:val="both"/>
        <w:rPr>
          <w:rFonts w:ascii="Arial" w:hAnsi="Arial" w:cs="Arial"/>
          <w:b/>
          <w:sz w:val="22"/>
          <w:szCs w:val="16"/>
        </w:rPr>
      </w:pPr>
    </w:p>
    <w:p w14:paraId="2F5D8574" w14:textId="77777777" w:rsidR="000B2720" w:rsidRDefault="000B2720" w:rsidP="007F7AAC">
      <w:pPr>
        <w:spacing w:line="288" w:lineRule="auto"/>
        <w:ind w:left="6480" w:firstLine="720"/>
        <w:jc w:val="both"/>
        <w:rPr>
          <w:rFonts w:ascii="Arial" w:hAnsi="Arial" w:cs="Arial"/>
          <w:b/>
          <w:sz w:val="22"/>
          <w:szCs w:val="16"/>
        </w:rPr>
      </w:pPr>
    </w:p>
    <w:p w14:paraId="6646C51B" w14:textId="77777777" w:rsidR="000B2720" w:rsidRDefault="000B2720" w:rsidP="007F7AAC">
      <w:pPr>
        <w:spacing w:line="288" w:lineRule="auto"/>
        <w:ind w:left="6480" w:firstLine="720"/>
        <w:jc w:val="both"/>
        <w:rPr>
          <w:rFonts w:ascii="Arial" w:hAnsi="Arial" w:cs="Arial"/>
          <w:b/>
          <w:sz w:val="22"/>
          <w:szCs w:val="16"/>
        </w:rPr>
      </w:pPr>
    </w:p>
    <w:p w14:paraId="7EDA7B56" w14:textId="77777777" w:rsidR="000B2720" w:rsidRDefault="000B2720" w:rsidP="007F7AAC">
      <w:pPr>
        <w:spacing w:line="288" w:lineRule="auto"/>
        <w:ind w:left="6480" w:firstLine="720"/>
        <w:jc w:val="both"/>
        <w:rPr>
          <w:rFonts w:ascii="Arial" w:hAnsi="Arial" w:cs="Arial"/>
          <w:b/>
          <w:sz w:val="22"/>
          <w:szCs w:val="16"/>
        </w:rPr>
      </w:pPr>
    </w:p>
    <w:p w14:paraId="781ABF5D" w14:textId="77777777" w:rsidR="000B2720" w:rsidRDefault="000B2720" w:rsidP="007F7AAC">
      <w:pPr>
        <w:spacing w:line="288" w:lineRule="auto"/>
        <w:ind w:left="6480" w:firstLine="720"/>
        <w:jc w:val="both"/>
        <w:rPr>
          <w:rFonts w:ascii="Arial" w:hAnsi="Arial" w:cs="Arial"/>
          <w:b/>
          <w:sz w:val="22"/>
          <w:szCs w:val="16"/>
        </w:rPr>
      </w:pPr>
    </w:p>
    <w:p w14:paraId="020813C2" w14:textId="77777777" w:rsidR="000B2720" w:rsidRDefault="000B2720" w:rsidP="007F7AAC">
      <w:pPr>
        <w:spacing w:line="288" w:lineRule="auto"/>
        <w:ind w:left="6480" w:firstLine="720"/>
        <w:jc w:val="both"/>
        <w:rPr>
          <w:rFonts w:ascii="Arial" w:hAnsi="Arial" w:cs="Arial"/>
          <w:b/>
          <w:sz w:val="22"/>
          <w:szCs w:val="16"/>
        </w:rPr>
      </w:pPr>
    </w:p>
    <w:p w14:paraId="6A63E282" w14:textId="77777777" w:rsidR="000B2720" w:rsidRDefault="000B2720" w:rsidP="007F7AAC">
      <w:pPr>
        <w:spacing w:line="288" w:lineRule="auto"/>
        <w:ind w:left="6480" w:firstLine="720"/>
        <w:jc w:val="both"/>
        <w:rPr>
          <w:rFonts w:ascii="Arial" w:hAnsi="Arial" w:cs="Arial"/>
          <w:b/>
          <w:sz w:val="22"/>
          <w:szCs w:val="16"/>
        </w:rPr>
      </w:pPr>
    </w:p>
    <w:p w14:paraId="2986B43F" w14:textId="77777777" w:rsidR="000B2720" w:rsidRDefault="000B2720" w:rsidP="007F7AAC">
      <w:pPr>
        <w:spacing w:line="288" w:lineRule="auto"/>
        <w:ind w:left="6480" w:firstLine="720"/>
        <w:jc w:val="both"/>
        <w:rPr>
          <w:rFonts w:ascii="Arial" w:hAnsi="Arial" w:cs="Arial"/>
          <w:b/>
          <w:sz w:val="22"/>
          <w:szCs w:val="16"/>
        </w:rPr>
      </w:pPr>
    </w:p>
    <w:p w14:paraId="1A1BB04C" w14:textId="77777777" w:rsidR="000B2720" w:rsidRDefault="000B2720" w:rsidP="007F7AAC">
      <w:pPr>
        <w:spacing w:line="288" w:lineRule="auto"/>
        <w:ind w:left="6480" w:firstLine="720"/>
        <w:jc w:val="both"/>
        <w:rPr>
          <w:rFonts w:ascii="Arial" w:hAnsi="Arial" w:cs="Arial"/>
          <w:b/>
          <w:sz w:val="22"/>
          <w:szCs w:val="16"/>
        </w:rPr>
      </w:pPr>
    </w:p>
    <w:p w14:paraId="49D3070A" w14:textId="77777777" w:rsidR="000B2720" w:rsidRDefault="000B2720" w:rsidP="007F7AAC">
      <w:pPr>
        <w:spacing w:line="288" w:lineRule="auto"/>
        <w:ind w:left="6480" w:firstLine="720"/>
        <w:jc w:val="both"/>
        <w:rPr>
          <w:rFonts w:ascii="Arial" w:hAnsi="Arial" w:cs="Arial"/>
          <w:b/>
          <w:sz w:val="22"/>
          <w:szCs w:val="16"/>
        </w:rPr>
      </w:pPr>
    </w:p>
    <w:p w14:paraId="0CBD03C1" w14:textId="77777777" w:rsidR="000B2720" w:rsidRDefault="000B2720" w:rsidP="007F7AAC">
      <w:pPr>
        <w:spacing w:line="288" w:lineRule="auto"/>
        <w:ind w:left="6480" w:firstLine="720"/>
        <w:jc w:val="both"/>
        <w:rPr>
          <w:rFonts w:ascii="Arial" w:hAnsi="Arial" w:cs="Arial"/>
          <w:b/>
          <w:sz w:val="22"/>
          <w:szCs w:val="16"/>
        </w:rPr>
      </w:pPr>
    </w:p>
    <w:p w14:paraId="6E21A00B" w14:textId="77777777" w:rsidR="000B2720" w:rsidRDefault="000B2720" w:rsidP="007F7AAC">
      <w:pPr>
        <w:spacing w:line="288" w:lineRule="auto"/>
        <w:ind w:left="6480" w:firstLine="720"/>
        <w:jc w:val="both"/>
        <w:rPr>
          <w:rFonts w:ascii="Arial" w:hAnsi="Arial" w:cs="Arial"/>
          <w:b/>
          <w:sz w:val="22"/>
          <w:szCs w:val="16"/>
        </w:rPr>
      </w:pPr>
    </w:p>
    <w:p w14:paraId="46DF2C4B" w14:textId="77777777" w:rsidR="000B2720" w:rsidRDefault="000B2720" w:rsidP="007F7AAC">
      <w:pPr>
        <w:spacing w:line="288" w:lineRule="auto"/>
        <w:ind w:left="6480" w:firstLine="720"/>
        <w:jc w:val="both"/>
        <w:rPr>
          <w:rFonts w:ascii="Arial" w:hAnsi="Arial" w:cs="Arial"/>
          <w:b/>
          <w:sz w:val="22"/>
          <w:szCs w:val="16"/>
        </w:rPr>
      </w:pPr>
    </w:p>
    <w:p w14:paraId="41F5EFEA" w14:textId="77777777" w:rsidR="000B2720" w:rsidRDefault="000B2720" w:rsidP="007F7AAC">
      <w:pPr>
        <w:spacing w:line="288" w:lineRule="auto"/>
        <w:ind w:left="6480" w:firstLine="720"/>
        <w:jc w:val="both"/>
        <w:rPr>
          <w:rFonts w:ascii="Arial" w:hAnsi="Arial" w:cs="Arial"/>
          <w:b/>
          <w:sz w:val="22"/>
          <w:szCs w:val="16"/>
        </w:rPr>
      </w:pPr>
    </w:p>
    <w:p w14:paraId="46CB6942" w14:textId="77777777" w:rsidR="000B2720" w:rsidRDefault="000B2720" w:rsidP="007F7AAC">
      <w:pPr>
        <w:spacing w:line="288" w:lineRule="auto"/>
        <w:ind w:left="6480" w:firstLine="720"/>
        <w:jc w:val="both"/>
        <w:rPr>
          <w:rFonts w:ascii="Arial" w:hAnsi="Arial" w:cs="Arial"/>
          <w:b/>
          <w:sz w:val="22"/>
          <w:szCs w:val="16"/>
        </w:rPr>
      </w:pPr>
    </w:p>
    <w:p w14:paraId="6EA85BB6" w14:textId="77777777" w:rsidR="000B2720" w:rsidRDefault="000B2720" w:rsidP="007F7AAC">
      <w:pPr>
        <w:spacing w:line="288" w:lineRule="auto"/>
        <w:ind w:left="6480" w:firstLine="720"/>
        <w:jc w:val="both"/>
        <w:rPr>
          <w:rFonts w:ascii="Arial" w:hAnsi="Arial" w:cs="Arial"/>
          <w:b/>
          <w:sz w:val="22"/>
          <w:szCs w:val="16"/>
        </w:rPr>
      </w:pPr>
    </w:p>
    <w:p w14:paraId="049706E3" w14:textId="77777777" w:rsidR="000B2720" w:rsidRDefault="000B2720" w:rsidP="007F7AAC">
      <w:pPr>
        <w:spacing w:line="288" w:lineRule="auto"/>
        <w:ind w:left="6480" w:firstLine="720"/>
        <w:jc w:val="both"/>
        <w:rPr>
          <w:rFonts w:ascii="Arial" w:hAnsi="Arial" w:cs="Arial"/>
          <w:b/>
          <w:sz w:val="22"/>
          <w:szCs w:val="16"/>
        </w:rPr>
      </w:pPr>
    </w:p>
    <w:p w14:paraId="7CF94FDE" w14:textId="77777777" w:rsidR="000B2720" w:rsidRDefault="000B2720" w:rsidP="007F7AAC">
      <w:pPr>
        <w:spacing w:line="288" w:lineRule="auto"/>
        <w:ind w:left="6480" w:firstLine="720"/>
        <w:jc w:val="both"/>
        <w:rPr>
          <w:rFonts w:ascii="Arial" w:hAnsi="Arial" w:cs="Arial"/>
          <w:b/>
          <w:sz w:val="22"/>
          <w:szCs w:val="16"/>
        </w:rPr>
      </w:pPr>
    </w:p>
    <w:p w14:paraId="616036B0" w14:textId="30EFDCE0"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2A2107">
        <w:rPr>
          <w:rFonts w:ascii="Arial" w:hAnsi="Arial" w:cs="Arial"/>
          <w:b/>
          <w:sz w:val="22"/>
          <w:szCs w:val="16"/>
        </w:rPr>
        <w:t>3</w:t>
      </w:r>
    </w:p>
    <w:p w14:paraId="431EE09E" w14:textId="77777777" w:rsidR="003D54C2" w:rsidRPr="00550C97" w:rsidRDefault="00550C97" w:rsidP="00550C97">
      <w:pPr>
        <w:spacing w:line="288" w:lineRule="auto"/>
        <w:jc w:val="both"/>
        <w:rPr>
          <w:rFonts w:ascii="Arial" w:eastAsia="Arial" w:hAnsi="Arial" w:cs="Arial"/>
          <w:b/>
          <w:sz w:val="16"/>
          <w:szCs w:val="16"/>
        </w:rPr>
      </w:pPr>
      <w:r>
        <w:rPr>
          <w:rFonts w:ascii="Arial" w:eastAsia="MS Mincho;ＭＳ 明朝" w:hAnsi="Arial" w:cs="Arial"/>
          <w:b/>
          <w:sz w:val="22"/>
          <w:szCs w:val="22"/>
        </w:rPr>
        <w:t xml:space="preserve"> </w:t>
      </w:r>
    </w:p>
    <w:p w14:paraId="129BEFB5" w14:textId="77777777" w:rsidR="00FA1ACB" w:rsidRDefault="00FA1ACB" w:rsidP="008C5562">
      <w:pPr>
        <w:keepNext/>
        <w:spacing w:line="288" w:lineRule="auto"/>
        <w:rPr>
          <w:rFonts w:ascii="Arial" w:eastAsia="MS Mincho;ＭＳ 明朝" w:hAnsi="Arial" w:cs="Arial"/>
          <w:b/>
          <w:sz w:val="22"/>
          <w:szCs w:val="22"/>
        </w:rPr>
      </w:pPr>
    </w:p>
    <w:p w14:paraId="0347B239" w14:textId="77777777"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14:paraId="708CE269" w14:textId="77777777" w:rsidR="007719C4" w:rsidRDefault="007719C4" w:rsidP="00CF3510">
      <w:pPr>
        <w:spacing w:line="288" w:lineRule="auto"/>
        <w:rPr>
          <w:rFonts w:ascii="Arial" w:hAnsi="Arial" w:cs="Arial"/>
          <w:sz w:val="22"/>
        </w:rPr>
      </w:pPr>
    </w:p>
    <w:p w14:paraId="67D6CEB4" w14:textId="77777777" w:rsidR="00653BDA" w:rsidRDefault="00653BDA" w:rsidP="00281388">
      <w:pPr>
        <w:spacing w:line="288" w:lineRule="auto"/>
        <w:ind w:firstLine="720"/>
        <w:rPr>
          <w:rFonts w:ascii="Arial" w:hAnsi="Arial" w:cs="Arial"/>
          <w:sz w:val="18"/>
        </w:rPr>
      </w:pPr>
    </w:p>
    <w:p w14:paraId="36C4CA33" w14:textId="77777777"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14:paraId="368DD534" w14:textId="77777777"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14:paraId="7A38FB16"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77057AF7" w14:textId="77777777"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14:paraId="284B5F3A" w14:textId="77777777"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14:paraId="6E90F388" w14:textId="77777777"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14:paraId="49DBA2D7" w14:textId="77777777" w:rsidR="007719C4" w:rsidRPr="00CF3510" w:rsidRDefault="007719C4" w:rsidP="00CF3510">
      <w:pPr>
        <w:spacing w:line="288" w:lineRule="auto"/>
        <w:jc w:val="both"/>
        <w:rPr>
          <w:rFonts w:ascii="Arial" w:hAnsi="Arial" w:cs="Arial"/>
          <w:color w:val="000000"/>
          <w:sz w:val="22"/>
          <w:szCs w:val="18"/>
        </w:rPr>
      </w:pPr>
    </w:p>
    <w:p w14:paraId="68A261BF" w14:textId="77777777" w:rsidR="000A7936" w:rsidRPr="000A7936" w:rsidRDefault="000A7936" w:rsidP="000A7936">
      <w:pPr>
        <w:spacing w:line="288" w:lineRule="auto"/>
        <w:ind w:left="4242" w:firstLine="720"/>
        <w:jc w:val="both"/>
        <w:rPr>
          <w:rFonts w:ascii="Arial" w:hAnsi="Arial"/>
          <w:b/>
          <w:color w:val="auto"/>
          <w:sz w:val="22"/>
          <w:szCs w:val="20"/>
          <w:lang w:eastAsia="pl-PL"/>
        </w:rPr>
      </w:pPr>
      <w:bookmarkStart w:id="6" w:name="_Hlk130207080"/>
      <w:r w:rsidRPr="000A7936">
        <w:rPr>
          <w:rFonts w:ascii="Arial" w:hAnsi="Arial"/>
          <w:b/>
          <w:color w:val="auto"/>
          <w:sz w:val="22"/>
          <w:szCs w:val="20"/>
          <w:lang w:eastAsia="pl-PL"/>
        </w:rPr>
        <w:t xml:space="preserve">Gmina Miejska Tczew  </w:t>
      </w:r>
    </w:p>
    <w:p w14:paraId="388CC19E" w14:textId="77777777" w:rsidR="000A7936" w:rsidRPr="000A7936" w:rsidRDefault="000A7936" w:rsidP="000A7936">
      <w:pPr>
        <w:spacing w:line="288" w:lineRule="auto"/>
        <w:ind w:left="4242" w:firstLine="720"/>
        <w:jc w:val="both"/>
        <w:rPr>
          <w:rFonts w:ascii="Arial" w:hAnsi="Arial"/>
          <w:b/>
          <w:color w:val="auto"/>
          <w:sz w:val="22"/>
          <w:szCs w:val="20"/>
          <w:lang w:eastAsia="pl-PL"/>
        </w:rPr>
      </w:pPr>
      <w:r w:rsidRPr="000A7936">
        <w:rPr>
          <w:rFonts w:ascii="Arial" w:hAnsi="Arial"/>
          <w:b/>
          <w:color w:val="auto"/>
          <w:sz w:val="22"/>
          <w:szCs w:val="20"/>
          <w:lang w:eastAsia="pl-PL"/>
        </w:rPr>
        <w:t>Plac Piłsudskiego 1</w:t>
      </w:r>
    </w:p>
    <w:p w14:paraId="0A5E1AD2" w14:textId="0AEC8D17" w:rsidR="008E72B2" w:rsidRPr="008E72B2" w:rsidRDefault="000A7936" w:rsidP="000A7936">
      <w:pPr>
        <w:spacing w:line="288" w:lineRule="auto"/>
        <w:ind w:left="4242" w:firstLine="720"/>
        <w:jc w:val="both"/>
        <w:rPr>
          <w:rFonts w:ascii="Arial" w:hAnsi="Arial"/>
          <w:b/>
          <w:color w:val="auto"/>
          <w:sz w:val="20"/>
          <w:szCs w:val="20"/>
          <w:lang w:eastAsia="pl-PL"/>
        </w:rPr>
      </w:pPr>
      <w:r w:rsidRPr="000A7936">
        <w:rPr>
          <w:rFonts w:ascii="Arial" w:hAnsi="Arial"/>
          <w:b/>
          <w:color w:val="auto"/>
          <w:sz w:val="22"/>
          <w:szCs w:val="20"/>
          <w:lang w:eastAsia="pl-PL"/>
        </w:rPr>
        <w:t>83 - 110 Tczew</w:t>
      </w:r>
      <w:bookmarkEnd w:id="6"/>
    </w:p>
    <w:p w14:paraId="5737930D" w14:textId="77777777"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14:paraId="0A112C5F" w14:textId="63614400"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182C45">
        <w:rPr>
          <w:rFonts w:ascii="Arial" w:eastAsia="Calibri" w:hAnsi="Arial" w:cs="Arial"/>
          <w:sz w:val="22"/>
          <w:szCs w:val="22"/>
          <w:lang w:eastAsia="en-US"/>
        </w:rPr>
        <w:t xml:space="preserve"> </w:t>
      </w:r>
      <w:r w:rsidR="000A7936" w:rsidRPr="000A7936">
        <w:rPr>
          <w:rFonts w:ascii="Arial" w:eastAsia="Calibri" w:hAnsi="Arial" w:cs="Arial"/>
          <w:b/>
          <w:sz w:val="22"/>
          <w:szCs w:val="22"/>
          <w:lang w:eastAsia="en-US"/>
        </w:rPr>
        <w:t>„</w:t>
      </w:r>
      <w:r w:rsidR="000A7936" w:rsidRPr="000A7936">
        <w:rPr>
          <w:rFonts w:ascii="Arial" w:eastAsia="Calibri" w:hAnsi="Arial" w:cs="Arial"/>
          <w:b/>
          <w:bCs/>
          <w:sz w:val="22"/>
          <w:szCs w:val="22"/>
          <w:lang w:eastAsia="en-US"/>
        </w:rPr>
        <w:t>Rozbudowa placu zabaw przy ul. Spółdzielczej w Tczewie</w:t>
      </w:r>
      <w:r w:rsidR="000A7936" w:rsidRPr="000A7936">
        <w:rPr>
          <w:rFonts w:ascii="Arial" w:eastAsia="Calibri" w:hAnsi="Arial" w:cs="Arial"/>
          <w:b/>
          <w:sz w:val="22"/>
          <w:szCs w:val="22"/>
          <w:lang w:eastAsia="en-US"/>
        </w:rPr>
        <w:t>”</w:t>
      </w:r>
      <w:r w:rsidR="00C677B6">
        <w:rPr>
          <w:rFonts w:ascii="Arial" w:eastAsia="Calibri" w:hAnsi="Arial" w:cs="Arial"/>
          <w:color w:val="auto"/>
          <w:sz w:val="22"/>
          <w:szCs w:val="22"/>
          <w:lang w:eastAsia="en-US"/>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4FDFF966" w14:textId="77777777" w:rsidR="00A94DE7" w:rsidRPr="00CF3510" w:rsidRDefault="00A94DE7" w:rsidP="00A94DE7">
      <w:pPr>
        <w:widowControl/>
        <w:suppressAutoHyphens w:val="0"/>
        <w:spacing w:line="288" w:lineRule="auto"/>
        <w:jc w:val="both"/>
        <w:rPr>
          <w:rFonts w:ascii="Arial" w:eastAsia="Times New Roman" w:hAnsi="Arial" w:cs="Arial"/>
          <w:sz w:val="22"/>
          <w:szCs w:val="22"/>
        </w:rPr>
      </w:pPr>
    </w:p>
    <w:p w14:paraId="5E6FA36E"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7BDDA9F2"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1CD93D7"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46AD5A60" w14:textId="77777777"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370E25B" w14:textId="77777777" w:rsidR="00A94DE7" w:rsidRPr="00A94DE7" w:rsidRDefault="00A94DE7" w:rsidP="00143309">
      <w:pPr>
        <w:widowControl/>
        <w:numPr>
          <w:ilvl w:val="0"/>
          <w:numId w:val="16"/>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 xml:space="preserve">zrealizuje następujące </w:t>
      </w:r>
      <w:r w:rsidR="008C5562">
        <w:rPr>
          <w:rFonts w:ascii="Arial" w:eastAsia="Calibri" w:hAnsi="Arial" w:cs="Arial"/>
          <w:color w:val="000000"/>
          <w:sz w:val="22"/>
          <w:szCs w:val="22"/>
          <w:lang w:eastAsia="pl-PL"/>
        </w:rPr>
        <w:t>dostawy</w:t>
      </w:r>
      <w:r w:rsidRPr="00A94DE7">
        <w:rPr>
          <w:rFonts w:ascii="Arial" w:eastAsia="Calibri" w:hAnsi="Arial" w:cs="Arial"/>
          <w:color w:val="000000"/>
          <w:sz w:val="22"/>
          <w:szCs w:val="22"/>
          <w:lang w:eastAsia="pl-PL"/>
        </w:rPr>
        <w:t>:</w:t>
      </w:r>
    </w:p>
    <w:p w14:paraId="1CA8807F" w14:textId="77777777"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14:paraId="07564DE6"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14F72828" w14:textId="77777777" w:rsidR="007719C4" w:rsidRPr="00CF3510" w:rsidRDefault="007719C4" w:rsidP="00CF3510">
      <w:pPr>
        <w:widowControl/>
        <w:suppressAutoHyphens w:val="0"/>
        <w:spacing w:line="288" w:lineRule="auto"/>
        <w:rPr>
          <w:rFonts w:ascii="Arial" w:eastAsia="Times New Roman" w:hAnsi="Arial" w:cs="Arial"/>
          <w:sz w:val="22"/>
          <w:szCs w:val="22"/>
        </w:rPr>
      </w:pPr>
    </w:p>
    <w:p w14:paraId="68CC3177" w14:textId="77777777"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7C927F23" w14:textId="77777777"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14:paraId="1B246AE9" w14:textId="77777777"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14:paraId="5F263699" w14:textId="77777777" w:rsidR="00BD2B5F" w:rsidRDefault="00BD2B5F" w:rsidP="00D21A16">
      <w:pPr>
        <w:spacing w:line="288" w:lineRule="auto"/>
        <w:ind w:left="4320" w:firstLine="720"/>
        <w:jc w:val="center"/>
        <w:rPr>
          <w:rFonts w:ascii="Arial" w:hAnsi="Arial" w:cs="Arial"/>
          <w:b/>
          <w:sz w:val="22"/>
          <w:szCs w:val="22"/>
        </w:rPr>
      </w:pPr>
    </w:p>
    <w:p w14:paraId="58097022" w14:textId="77777777" w:rsidR="00BD2B5F" w:rsidRDefault="00BD2B5F" w:rsidP="00D21A16">
      <w:pPr>
        <w:spacing w:line="288" w:lineRule="auto"/>
        <w:ind w:left="4320" w:firstLine="720"/>
        <w:jc w:val="center"/>
        <w:rPr>
          <w:rFonts w:ascii="Arial" w:hAnsi="Arial" w:cs="Arial"/>
          <w:b/>
          <w:sz w:val="22"/>
          <w:szCs w:val="22"/>
        </w:rPr>
      </w:pPr>
    </w:p>
    <w:p w14:paraId="7D1FBF69" w14:textId="77777777" w:rsidR="00BD2B5F" w:rsidRDefault="00BD2B5F" w:rsidP="00D21A16">
      <w:pPr>
        <w:spacing w:line="288" w:lineRule="auto"/>
        <w:ind w:left="4320" w:firstLine="720"/>
        <w:jc w:val="center"/>
        <w:rPr>
          <w:rFonts w:ascii="Arial" w:hAnsi="Arial" w:cs="Arial"/>
          <w:b/>
          <w:sz w:val="22"/>
          <w:szCs w:val="22"/>
        </w:rPr>
      </w:pPr>
    </w:p>
    <w:p w14:paraId="45FF1109" w14:textId="77777777" w:rsidR="00550C97" w:rsidRDefault="00550C97" w:rsidP="00D21A16">
      <w:pPr>
        <w:spacing w:line="288" w:lineRule="auto"/>
        <w:ind w:left="4320" w:firstLine="720"/>
        <w:jc w:val="center"/>
        <w:rPr>
          <w:rFonts w:ascii="Arial" w:hAnsi="Arial" w:cs="Arial"/>
          <w:b/>
          <w:sz w:val="22"/>
          <w:szCs w:val="22"/>
        </w:rPr>
      </w:pPr>
    </w:p>
    <w:p w14:paraId="653D63B4" w14:textId="77777777" w:rsidR="00550C97" w:rsidRDefault="00550C97" w:rsidP="00D21A16">
      <w:pPr>
        <w:spacing w:line="288" w:lineRule="auto"/>
        <w:ind w:left="4320" w:firstLine="720"/>
        <w:jc w:val="center"/>
        <w:rPr>
          <w:rFonts w:ascii="Arial" w:hAnsi="Arial" w:cs="Arial"/>
          <w:b/>
          <w:sz w:val="22"/>
          <w:szCs w:val="22"/>
        </w:rPr>
      </w:pPr>
    </w:p>
    <w:p w14:paraId="7F26DDA2" w14:textId="77777777" w:rsidR="00550C97" w:rsidRDefault="00550C97" w:rsidP="00D21A16">
      <w:pPr>
        <w:spacing w:line="288" w:lineRule="auto"/>
        <w:ind w:left="4320" w:firstLine="720"/>
        <w:jc w:val="center"/>
        <w:rPr>
          <w:rFonts w:ascii="Arial" w:hAnsi="Arial" w:cs="Arial"/>
          <w:b/>
          <w:sz w:val="22"/>
          <w:szCs w:val="22"/>
        </w:rPr>
      </w:pPr>
    </w:p>
    <w:p w14:paraId="1111899D" w14:textId="77777777" w:rsidR="00550C97" w:rsidRDefault="00550C97" w:rsidP="00D21A16">
      <w:pPr>
        <w:spacing w:line="288" w:lineRule="auto"/>
        <w:ind w:left="4320" w:firstLine="720"/>
        <w:jc w:val="center"/>
        <w:rPr>
          <w:rFonts w:ascii="Arial" w:hAnsi="Arial" w:cs="Arial"/>
          <w:b/>
          <w:sz w:val="22"/>
          <w:szCs w:val="22"/>
        </w:rPr>
      </w:pPr>
    </w:p>
    <w:p w14:paraId="6DDF0947" w14:textId="77777777" w:rsidR="00E35068" w:rsidRDefault="00E35068" w:rsidP="00D21A16">
      <w:pPr>
        <w:spacing w:line="288" w:lineRule="auto"/>
        <w:ind w:left="4320" w:firstLine="720"/>
        <w:jc w:val="center"/>
        <w:rPr>
          <w:rFonts w:ascii="Arial" w:hAnsi="Arial" w:cs="Arial"/>
          <w:b/>
          <w:sz w:val="22"/>
          <w:szCs w:val="22"/>
        </w:rPr>
      </w:pPr>
    </w:p>
    <w:p w14:paraId="188ABE26" w14:textId="77777777" w:rsidR="00E35068" w:rsidRDefault="00E35068" w:rsidP="00D21A16">
      <w:pPr>
        <w:spacing w:line="288" w:lineRule="auto"/>
        <w:ind w:left="4320" w:firstLine="720"/>
        <w:jc w:val="center"/>
        <w:rPr>
          <w:rFonts w:ascii="Arial" w:hAnsi="Arial" w:cs="Arial"/>
          <w:b/>
          <w:sz w:val="22"/>
          <w:szCs w:val="22"/>
        </w:rPr>
      </w:pPr>
    </w:p>
    <w:p w14:paraId="68D905F4" w14:textId="77777777" w:rsidR="00CB6F11" w:rsidRDefault="00CB6F11" w:rsidP="00A4508A">
      <w:pPr>
        <w:spacing w:line="288" w:lineRule="auto"/>
        <w:rPr>
          <w:rFonts w:ascii="Arial" w:hAnsi="Arial" w:cs="Arial"/>
          <w:b/>
          <w:sz w:val="22"/>
          <w:szCs w:val="22"/>
        </w:rPr>
      </w:pPr>
    </w:p>
    <w:p w14:paraId="68C64B23" w14:textId="77777777" w:rsidR="00D21A16" w:rsidRPr="00D21A16" w:rsidRDefault="00C677B6" w:rsidP="003D54C2">
      <w:pPr>
        <w:tabs>
          <w:tab w:val="left" w:pos="6663"/>
          <w:tab w:val="left" w:pos="6804"/>
        </w:tabs>
        <w:spacing w:line="288" w:lineRule="auto"/>
        <w:ind w:left="4320" w:firstLine="720"/>
        <w:jc w:val="center"/>
        <w:rPr>
          <w:rFonts w:ascii="Arial" w:hAnsi="Arial" w:cs="Arial"/>
          <w:b/>
          <w:sz w:val="22"/>
          <w:szCs w:val="22"/>
        </w:rPr>
      </w:pPr>
      <w:r>
        <w:rPr>
          <w:rFonts w:ascii="Arial" w:hAnsi="Arial" w:cs="Arial"/>
          <w:b/>
          <w:sz w:val="22"/>
          <w:szCs w:val="22"/>
        </w:rPr>
        <w:t xml:space="preserve"> </w:t>
      </w:r>
      <w:r w:rsidR="003D54C2">
        <w:rPr>
          <w:rFonts w:ascii="Arial" w:hAnsi="Arial" w:cs="Arial"/>
          <w:b/>
          <w:sz w:val="22"/>
          <w:szCs w:val="22"/>
        </w:rPr>
        <w:t xml:space="preserve">     </w:t>
      </w:r>
      <w:r>
        <w:rPr>
          <w:rFonts w:ascii="Arial" w:hAnsi="Arial" w:cs="Arial"/>
          <w:b/>
          <w:sz w:val="22"/>
          <w:szCs w:val="22"/>
        </w:rPr>
        <w:t xml:space="preserve">  </w:t>
      </w:r>
      <w:r w:rsidR="008573B5">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2A2107">
        <w:rPr>
          <w:rFonts w:ascii="Arial" w:hAnsi="Arial" w:cs="Arial"/>
          <w:b/>
          <w:sz w:val="22"/>
          <w:szCs w:val="22"/>
        </w:rPr>
        <w:t>4</w:t>
      </w:r>
    </w:p>
    <w:p w14:paraId="1A3D7454" w14:textId="77777777"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14:paraId="42A48299" w14:textId="77777777" w:rsidR="00D21A16" w:rsidRPr="00C677B6" w:rsidRDefault="00D21A16" w:rsidP="00BB04A6">
      <w:pPr>
        <w:spacing w:line="288" w:lineRule="auto"/>
        <w:jc w:val="center"/>
        <w:rPr>
          <w:rFonts w:ascii="Arial" w:hAnsi="Arial" w:cs="Arial"/>
          <w:b/>
          <w:sz w:val="8"/>
          <w:szCs w:val="22"/>
        </w:rPr>
      </w:pPr>
    </w:p>
    <w:p w14:paraId="3C32F762" w14:textId="77777777"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14:paraId="0A492F3D" w14:textId="77777777" w:rsidR="00D21A16" w:rsidRPr="00D21A16" w:rsidRDefault="00D21A16" w:rsidP="00D21A16">
      <w:pPr>
        <w:spacing w:line="288" w:lineRule="auto"/>
        <w:jc w:val="center"/>
        <w:rPr>
          <w:rFonts w:ascii="Arial" w:hAnsi="Arial" w:cs="Arial"/>
          <w:b/>
          <w:sz w:val="22"/>
          <w:szCs w:val="22"/>
        </w:rPr>
      </w:pPr>
    </w:p>
    <w:p w14:paraId="34A5F953" w14:textId="77777777" w:rsidR="00D21A16" w:rsidRPr="00D21A16" w:rsidRDefault="00D21A16" w:rsidP="00BB04A6">
      <w:pPr>
        <w:spacing w:line="288" w:lineRule="auto"/>
        <w:jc w:val="center"/>
        <w:rPr>
          <w:rFonts w:ascii="Arial" w:hAnsi="Arial" w:cs="Arial"/>
          <w:b/>
          <w:sz w:val="22"/>
          <w:szCs w:val="22"/>
        </w:rPr>
      </w:pPr>
    </w:p>
    <w:p w14:paraId="5E5AA78A" w14:textId="77777777" w:rsidR="00D21A16" w:rsidRPr="00D21A16" w:rsidRDefault="00D21A16" w:rsidP="00D21A16">
      <w:pPr>
        <w:spacing w:line="288" w:lineRule="auto"/>
        <w:rPr>
          <w:rFonts w:ascii="Arial" w:hAnsi="Arial" w:cs="Arial"/>
          <w:b/>
          <w:sz w:val="22"/>
          <w:szCs w:val="22"/>
        </w:rPr>
      </w:pPr>
    </w:p>
    <w:p w14:paraId="56DA306C"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0B809088" w14:textId="77777777"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14:paraId="5E355718" w14:textId="77777777"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14:paraId="3F5B1B92" w14:textId="77777777"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14:paraId="253D8070" w14:textId="77777777" w:rsidR="00D21A16" w:rsidRDefault="00D21A16" w:rsidP="00D21A16">
      <w:pPr>
        <w:spacing w:line="288" w:lineRule="auto"/>
        <w:ind w:left="4962"/>
        <w:jc w:val="both"/>
        <w:rPr>
          <w:rFonts w:ascii="Arial" w:hAnsi="Arial"/>
          <w:b/>
          <w:color w:val="auto"/>
          <w:sz w:val="22"/>
          <w:szCs w:val="20"/>
          <w:lang w:eastAsia="pl-PL"/>
        </w:rPr>
      </w:pPr>
    </w:p>
    <w:p w14:paraId="799304B0"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 xml:space="preserve">Gmina Miejska Tczew  </w:t>
      </w:r>
    </w:p>
    <w:p w14:paraId="1827BFD6" w14:textId="77777777" w:rsidR="00CD5CBA" w:rsidRPr="00CD5CBA" w:rsidRDefault="00CD5CBA" w:rsidP="00CD5CBA">
      <w:pPr>
        <w:spacing w:line="288" w:lineRule="auto"/>
        <w:ind w:left="4242" w:firstLine="720"/>
        <w:jc w:val="both"/>
        <w:rPr>
          <w:rFonts w:ascii="Arial" w:hAnsi="Arial"/>
          <w:b/>
          <w:color w:val="auto"/>
          <w:sz w:val="22"/>
          <w:szCs w:val="20"/>
          <w:lang w:eastAsia="pl-PL"/>
        </w:rPr>
      </w:pPr>
      <w:r w:rsidRPr="00CD5CBA">
        <w:rPr>
          <w:rFonts w:ascii="Arial" w:hAnsi="Arial"/>
          <w:b/>
          <w:color w:val="auto"/>
          <w:sz w:val="22"/>
          <w:szCs w:val="20"/>
          <w:lang w:eastAsia="pl-PL"/>
        </w:rPr>
        <w:t>Plac Piłsudskiego 1</w:t>
      </w:r>
    </w:p>
    <w:p w14:paraId="34FC3B72" w14:textId="47F73DCC" w:rsidR="00550C97" w:rsidRPr="008E72B2" w:rsidRDefault="00CD5CBA" w:rsidP="00CD5CBA">
      <w:pPr>
        <w:spacing w:line="288" w:lineRule="auto"/>
        <w:ind w:left="4242" w:firstLine="720"/>
        <w:jc w:val="both"/>
        <w:rPr>
          <w:rFonts w:ascii="Arial" w:hAnsi="Arial"/>
          <w:b/>
          <w:color w:val="auto"/>
          <w:sz w:val="20"/>
          <w:szCs w:val="20"/>
          <w:lang w:eastAsia="pl-PL"/>
        </w:rPr>
      </w:pPr>
      <w:r w:rsidRPr="00CD5CBA">
        <w:rPr>
          <w:rFonts w:ascii="Arial" w:hAnsi="Arial"/>
          <w:b/>
          <w:color w:val="auto"/>
          <w:sz w:val="22"/>
          <w:szCs w:val="20"/>
          <w:lang w:eastAsia="pl-PL"/>
        </w:rPr>
        <w:t>83 - 110 Tczew</w:t>
      </w:r>
    </w:p>
    <w:p w14:paraId="4B81660C" w14:textId="77777777" w:rsidR="008E72B2" w:rsidRPr="008E72B2" w:rsidRDefault="008E72B2" w:rsidP="008E72B2">
      <w:pPr>
        <w:spacing w:line="288" w:lineRule="auto"/>
        <w:ind w:left="4962" w:firstLine="141"/>
        <w:jc w:val="both"/>
        <w:rPr>
          <w:rFonts w:ascii="Arial" w:hAnsi="Arial"/>
          <w:b/>
          <w:color w:val="auto"/>
          <w:sz w:val="20"/>
          <w:szCs w:val="20"/>
          <w:lang w:eastAsia="pl-PL"/>
        </w:rPr>
      </w:pPr>
    </w:p>
    <w:p w14:paraId="3E34A7D6" w14:textId="77777777" w:rsidR="00D21A16" w:rsidRPr="00D21A16" w:rsidRDefault="00D21A16" w:rsidP="00BB04A6">
      <w:pPr>
        <w:spacing w:line="288" w:lineRule="auto"/>
        <w:jc w:val="center"/>
        <w:rPr>
          <w:rFonts w:ascii="Arial" w:hAnsi="Arial" w:cs="Arial"/>
          <w:b/>
          <w:sz w:val="22"/>
          <w:szCs w:val="22"/>
        </w:rPr>
      </w:pPr>
    </w:p>
    <w:p w14:paraId="05178F8B" w14:textId="77777777" w:rsidR="00D21A16" w:rsidRPr="00D21A16" w:rsidRDefault="00D21A16" w:rsidP="00BB04A6">
      <w:pPr>
        <w:spacing w:line="288" w:lineRule="auto"/>
        <w:jc w:val="center"/>
        <w:rPr>
          <w:rFonts w:ascii="Arial" w:hAnsi="Arial" w:cs="Arial"/>
          <w:b/>
          <w:sz w:val="22"/>
          <w:szCs w:val="22"/>
        </w:rPr>
      </w:pPr>
    </w:p>
    <w:p w14:paraId="73EA6FF4" w14:textId="42905234"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sidR="00182C45">
        <w:rPr>
          <w:rFonts w:ascii="Arial" w:eastAsia="Calibri" w:hAnsi="Arial" w:cs="Arial"/>
          <w:sz w:val="22"/>
          <w:szCs w:val="22"/>
          <w:lang w:eastAsia="en-US"/>
        </w:rPr>
        <w:t xml:space="preserve"> </w:t>
      </w:r>
      <w:r w:rsidR="000A7936" w:rsidRPr="000A7936">
        <w:rPr>
          <w:rFonts w:ascii="Arial" w:hAnsi="Arial" w:cs="Arial"/>
          <w:b/>
          <w:sz w:val="22"/>
          <w:szCs w:val="22"/>
        </w:rPr>
        <w:t>„</w:t>
      </w:r>
      <w:r w:rsidR="000A7936" w:rsidRPr="000A7936">
        <w:rPr>
          <w:rFonts w:ascii="Arial" w:hAnsi="Arial" w:cs="Arial"/>
          <w:b/>
          <w:bCs/>
          <w:sz w:val="22"/>
          <w:szCs w:val="22"/>
        </w:rPr>
        <w:t>Rozbudowa placu zabaw przy ul. Spółdzielczej w Tczewie</w:t>
      </w:r>
      <w:r w:rsidR="000A7936" w:rsidRPr="000A7936">
        <w:rPr>
          <w:rFonts w:ascii="Arial" w:hAnsi="Arial" w:cs="Arial"/>
          <w:b/>
          <w:sz w:val="22"/>
          <w:szCs w:val="22"/>
        </w:rPr>
        <w:t>”</w:t>
      </w:r>
      <w:r w:rsidR="000333A0" w:rsidRPr="000333A0">
        <w:rPr>
          <w:rFonts w:ascii="Arial" w:eastAsia="Calibri" w:hAnsi="Arial" w:cs="Arial"/>
          <w:b/>
          <w:sz w:val="22"/>
          <w:szCs w:val="22"/>
          <w:lang w:eastAsia="en-US"/>
        </w:rPr>
        <w:t>,</w:t>
      </w:r>
      <w:r w:rsidR="000333A0">
        <w:rPr>
          <w:rFonts w:ascii="Arial" w:eastAsia="Times New Roman" w:hAnsi="Arial" w:cs="Arial"/>
          <w:b/>
          <w:sz w:val="22"/>
          <w:szCs w:val="22"/>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w:t>
      </w:r>
      <w:r w:rsidR="000A7936">
        <w:rPr>
          <w:rFonts w:ascii="Arial" w:eastAsia="Calibri" w:hAnsi="Arial" w:cs="Arial"/>
          <w:sz w:val="22"/>
          <w:szCs w:val="22"/>
          <w:lang w:eastAsia="en-US"/>
        </w:rPr>
        <w:br/>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14:paraId="03D5E725" w14:textId="77777777" w:rsidR="00771FB6" w:rsidRPr="00771FB6" w:rsidRDefault="005A1D79"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hyperlink r:id="rId21"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Pzp,</w:t>
      </w:r>
    </w:p>
    <w:p w14:paraId="40112187" w14:textId="77777777" w:rsidR="00771FB6" w:rsidRPr="00771FB6" w:rsidRDefault="005A1D79" w:rsidP="00143309">
      <w:pPr>
        <w:widowControl/>
        <w:numPr>
          <w:ilvl w:val="0"/>
          <w:numId w:val="40"/>
        </w:numPr>
        <w:suppressAutoHyphens w:val="0"/>
        <w:spacing w:line="288" w:lineRule="auto"/>
        <w:ind w:left="284" w:hanging="284"/>
        <w:jc w:val="both"/>
        <w:rPr>
          <w:rFonts w:ascii="Arial" w:eastAsia="Times New Roman" w:hAnsi="Arial" w:cs="Arial"/>
          <w:color w:val="auto"/>
          <w:sz w:val="22"/>
          <w:szCs w:val="22"/>
          <w:lang w:eastAsia="pl-PL"/>
        </w:rPr>
      </w:pPr>
      <w:hyperlink r:id="rId22"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Pzp,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14:paraId="6C3FFC86" w14:textId="77777777" w:rsidR="00771FB6" w:rsidRPr="00771FB6" w:rsidRDefault="005A1D79" w:rsidP="00143309">
      <w:pPr>
        <w:widowControl/>
        <w:numPr>
          <w:ilvl w:val="0"/>
          <w:numId w:val="40"/>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6DC7A1A1" w14:textId="77777777" w:rsidR="00771FB6" w:rsidRDefault="005A1D79"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0333A0">
        <w:rPr>
          <w:rFonts w:ascii="Arial" w:eastAsia="Times New Roman" w:hAnsi="Arial" w:cs="Arial"/>
          <w:color w:val="auto"/>
          <w:sz w:val="22"/>
          <w:szCs w:val="22"/>
          <w:lang w:eastAsia="pl-PL"/>
        </w:rPr>
        <w:t xml:space="preserve"> ustawy Pzp,</w:t>
      </w:r>
    </w:p>
    <w:p w14:paraId="1E908E8F" w14:textId="338039D5" w:rsidR="000333A0" w:rsidRPr="00212E4E" w:rsidRDefault="000333A0" w:rsidP="00143309">
      <w:pPr>
        <w:widowControl/>
        <w:numPr>
          <w:ilvl w:val="0"/>
          <w:numId w:val="40"/>
        </w:numPr>
        <w:suppressAutoHyphens w:val="0"/>
        <w:spacing w:line="288" w:lineRule="auto"/>
        <w:ind w:left="284" w:hanging="284"/>
        <w:rPr>
          <w:rFonts w:ascii="Arial" w:eastAsia="Times New Roman" w:hAnsi="Arial" w:cs="Arial"/>
          <w:color w:val="auto"/>
          <w:sz w:val="22"/>
          <w:szCs w:val="22"/>
          <w:lang w:eastAsia="pl-PL"/>
        </w:rPr>
      </w:pPr>
      <w:r w:rsidRPr="00212E4E">
        <w:rPr>
          <w:rFonts w:ascii="Arial" w:eastAsia="Calibri" w:hAnsi="Arial" w:cs="Arial"/>
          <w:sz w:val="22"/>
          <w:szCs w:val="22"/>
          <w:lang w:eastAsia="en-US"/>
        </w:rPr>
        <w:t>art. 7 ust. 1 ustawy z dnia 13 kwietnia 2022 r. o szczególnych rozwiązaniach w zakresie</w:t>
      </w:r>
      <w:r w:rsidRPr="00212E4E">
        <w:rPr>
          <w:rFonts w:ascii="Arial" w:eastAsia="Times New Roman" w:hAnsi="Arial" w:cs="Arial"/>
          <w:sz w:val="22"/>
          <w:szCs w:val="22"/>
        </w:rPr>
        <w:t xml:space="preserve"> </w:t>
      </w:r>
      <w:r w:rsidRPr="00212E4E">
        <w:rPr>
          <w:rFonts w:ascii="Arial" w:eastAsia="Calibri" w:hAnsi="Arial" w:cs="Arial"/>
          <w:sz w:val="22"/>
          <w:szCs w:val="22"/>
          <w:lang w:eastAsia="en-US"/>
        </w:rPr>
        <w:t>przeciwdziałania wspieraniu agresji na Ukrainę oraz służących ochronie bezpieczeństwa narodowego (</w:t>
      </w:r>
      <w:r w:rsidR="000B2720">
        <w:rPr>
          <w:rFonts w:ascii="Arial" w:eastAsia="Calibri" w:hAnsi="Arial" w:cs="Arial"/>
          <w:sz w:val="22"/>
          <w:szCs w:val="22"/>
          <w:lang w:eastAsia="en-US"/>
        </w:rPr>
        <w:t xml:space="preserve">t.j. </w:t>
      </w:r>
      <w:r w:rsidRPr="00212E4E">
        <w:rPr>
          <w:rFonts w:ascii="Arial" w:eastAsia="Calibri" w:hAnsi="Arial" w:cs="Arial"/>
          <w:sz w:val="22"/>
          <w:szCs w:val="22"/>
          <w:lang w:eastAsia="en-US"/>
        </w:rPr>
        <w:t>Dz. U. z 202</w:t>
      </w:r>
      <w:r w:rsidR="00620975">
        <w:rPr>
          <w:rFonts w:ascii="Arial" w:eastAsia="Calibri" w:hAnsi="Arial" w:cs="Arial"/>
          <w:sz w:val="22"/>
          <w:szCs w:val="22"/>
          <w:lang w:eastAsia="en-US"/>
        </w:rPr>
        <w:t>3</w:t>
      </w:r>
      <w:r w:rsidRPr="00212E4E">
        <w:rPr>
          <w:rFonts w:ascii="Arial" w:eastAsia="Calibri" w:hAnsi="Arial" w:cs="Arial"/>
          <w:sz w:val="22"/>
          <w:szCs w:val="22"/>
          <w:lang w:eastAsia="en-US"/>
        </w:rPr>
        <w:t xml:space="preserve"> r., poz. </w:t>
      </w:r>
      <w:r w:rsidR="00620975">
        <w:rPr>
          <w:rFonts w:ascii="Arial" w:eastAsia="Calibri" w:hAnsi="Arial" w:cs="Arial"/>
          <w:sz w:val="22"/>
          <w:szCs w:val="22"/>
          <w:lang w:eastAsia="en-US"/>
        </w:rPr>
        <w:t>129</w:t>
      </w:r>
      <w:r>
        <w:rPr>
          <w:rFonts w:ascii="Arial" w:eastAsia="Calibri" w:hAnsi="Arial" w:cs="Arial"/>
          <w:sz w:val="22"/>
          <w:szCs w:val="22"/>
          <w:lang w:eastAsia="en-US"/>
        </w:rPr>
        <w:t xml:space="preserve"> z późn. zm.</w:t>
      </w:r>
      <w:r w:rsidRPr="00212E4E">
        <w:rPr>
          <w:rFonts w:ascii="Arial" w:eastAsia="Calibri" w:hAnsi="Arial" w:cs="Arial"/>
          <w:sz w:val="22"/>
          <w:szCs w:val="22"/>
          <w:lang w:eastAsia="en-US"/>
        </w:rPr>
        <w:t>).</w:t>
      </w:r>
    </w:p>
    <w:p w14:paraId="2AB9BB2C" w14:textId="77777777" w:rsidR="000333A0" w:rsidRPr="00771FB6" w:rsidRDefault="000333A0" w:rsidP="000333A0">
      <w:pPr>
        <w:widowControl/>
        <w:suppressAutoHyphens w:val="0"/>
        <w:spacing w:line="288" w:lineRule="auto"/>
        <w:ind w:left="284"/>
        <w:rPr>
          <w:rFonts w:ascii="Arial" w:eastAsia="Times New Roman" w:hAnsi="Arial" w:cs="Arial"/>
          <w:color w:val="auto"/>
          <w:sz w:val="22"/>
          <w:szCs w:val="22"/>
          <w:lang w:eastAsia="pl-PL"/>
        </w:rPr>
      </w:pPr>
    </w:p>
    <w:p w14:paraId="324E5BCE" w14:textId="77777777" w:rsidR="00D21A16" w:rsidRPr="00D21A16" w:rsidRDefault="00D21A16" w:rsidP="00BB04A6">
      <w:pPr>
        <w:spacing w:line="288" w:lineRule="auto"/>
        <w:jc w:val="center"/>
        <w:rPr>
          <w:rFonts w:ascii="Arial" w:hAnsi="Arial" w:cs="Arial"/>
          <w:b/>
          <w:sz w:val="22"/>
          <w:szCs w:val="22"/>
        </w:rPr>
      </w:pPr>
    </w:p>
    <w:p w14:paraId="0324B8FE" w14:textId="77777777" w:rsidR="00D21A16" w:rsidRPr="00D21A16" w:rsidRDefault="00D21A16" w:rsidP="00BB04A6">
      <w:pPr>
        <w:spacing w:line="288" w:lineRule="auto"/>
        <w:jc w:val="center"/>
        <w:rPr>
          <w:rFonts w:ascii="Arial" w:hAnsi="Arial" w:cs="Arial"/>
          <w:b/>
          <w:sz w:val="22"/>
          <w:szCs w:val="22"/>
        </w:rPr>
      </w:pPr>
    </w:p>
    <w:p w14:paraId="32D9A2DE" w14:textId="77777777" w:rsidR="00D21A16" w:rsidRPr="00D21A16" w:rsidRDefault="00D21A16" w:rsidP="00BB04A6">
      <w:pPr>
        <w:spacing w:line="288" w:lineRule="auto"/>
        <w:jc w:val="center"/>
        <w:rPr>
          <w:rFonts w:ascii="Arial" w:hAnsi="Arial" w:cs="Arial"/>
          <w:b/>
          <w:sz w:val="22"/>
          <w:szCs w:val="22"/>
        </w:rPr>
      </w:pPr>
    </w:p>
    <w:p w14:paraId="6249FA23" w14:textId="77777777" w:rsidR="00D21A16" w:rsidRPr="00D21A16" w:rsidRDefault="00D21A16" w:rsidP="00BB04A6">
      <w:pPr>
        <w:spacing w:line="288" w:lineRule="auto"/>
        <w:jc w:val="center"/>
        <w:rPr>
          <w:rFonts w:ascii="Arial" w:hAnsi="Arial" w:cs="Arial"/>
          <w:b/>
          <w:sz w:val="22"/>
          <w:szCs w:val="22"/>
        </w:rPr>
      </w:pPr>
    </w:p>
    <w:p w14:paraId="4B0DF93D" w14:textId="77777777"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721F81E8" w14:textId="77777777" w:rsidR="00D21A16" w:rsidRPr="00D21A16" w:rsidRDefault="00D21A16" w:rsidP="00BB04A6">
      <w:pPr>
        <w:spacing w:line="288" w:lineRule="auto"/>
        <w:jc w:val="center"/>
        <w:rPr>
          <w:rFonts w:ascii="Arial" w:hAnsi="Arial" w:cs="Arial"/>
          <w:b/>
          <w:sz w:val="22"/>
          <w:szCs w:val="22"/>
        </w:rPr>
      </w:pPr>
    </w:p>
    <w:p w14:paraId="3DC79EF0" w14:textId="77777777" w:rsidR="00D21A16" w:rsidRPr="00D21A16" w:rsidRDefault="00D21A16" w:rsidP="002A2107">
      <w:pPr>
        <w:spacing w:line="288" w:lineRule="auto"/>
        <w:rPr>
          <w:rFonts w:ascii="Arial" w:hAnsi="Arial" w:cs="Arial"/>
          <w:b/>
          <w:sz w:val="22"/>
          <w:szCs w:val="22"/>
        </w:rPr>
      </w:pPr>
    </w:p>
    <w:p w14:paraId="2E292831" w14:textId="77777777" w:rsidR="00D21A16" w:rsidRDefault="00D21A16" w:rsidP="00412310">
      <w:pPr>
        <w:spacing w:line="288" w:lineRule="auto"/>
        <w:rPr>
          <w:rFonts w:ascii="Arial" w:hAnsi="Arial" w:cs="Arial"/>
          <w:b/>
          <w:sz w:val="22"/>
          <w:szCs w:val="22"/>
        </w:rPr>
      </w:pPr>
    </w:p>
    <w:p w14:paraId="7BF7B2D1" w14:textId="4346A91F" w:rsidR="00182C45" w:rsidRDefault="00182C45" w:rsidP="00412310">
      <w:pPr>
        <w:spacing w:line="288" w:lineRule="auto"/>
        <w:rPr>
          <w:rFonts w:ascii="Arial" w:hAnsi="Arial" w:cs="Arial"/>
          <w:b/>
          <w:sz w:val="22"/>
          <w:szCs w:val="22"/>
        </w:rPr>
      </w:pPr>
    </w:p>
    <w:p w14:paraId="5A3E7B56" w14:textId="77777777" w:rsidR="00B73AAC" w:rsidRDefault="00B73AAC" w:rsidP="00412310">
      <w:pPr>
        <w:spacing w:line="288" w:lineRule="auto"/>
        <w:rPr>
          <w:rFonts w:ascii="Arial" w:hAnsi="Arial" w:cs="Arial"/>
          <w:b/>
          <w:sz w:val="22"/>
          <w:szCs w:val="22"/>
        </w:rPr>
      </w:pPr>
    </w:p>
    <w:p w14:paraId="68940604" w14:textId="69D7CC0C" w:rsidR="00B65058" w:rsidRDefault="00B65058" w:rsidP="00412310">
      <w:pPr>
        <w:spacing w:line="288" w:lineRule="auto"/>
        <w:rPr>
          <w:rFonts w:ascii="Arial" w:hAnsi="Arial" w:cs="Arial"/>
          <w:b/>
          <w:sz w:val="22"/>
          <w:szCs w:val="22"/>
        </w:rPr>
      </w:pPr>
    </w:p>
    <w:p w14:paraId="16BBD3F6" w14:textId="77777777" w:rsidR="004A412D" w:rsidRPr="00D21A16" w:rsidRDefault="004A412D" w:rsidP="00412310">
      <w:pPr>
        <w:spacing w:line="288" w:lineRule="auto"/>
        <w:rPr>
          <w:rFonts w:ascii="Arial" w:hAnsi="Arial" w:cs="Arial"/>
          <w:b/>
          <w:sz w:val="22"/>
          <w:szCs w:val="22"/>
        </w:rPr>
      </w:pPr>
    </w:p>
    <w:p w14:paraId="11B7BEAB" w14:textId="7D316E4A"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 xml:space="preserve">Załącznik nr </w:t>
      </w:r>
      <w:r w:rsidR="002A2107">
        <w:rPr>
          <w:rFonts w:ascii="Arial" w:hAnsi="Arial" w:cs="Arial"/>
          <w:b/>
          <w:sz w:val="22"/>
          <w:szCs w:val="22"/>
        </w:rPr>
        <w:t>5</w:t>
      </w:r>
    </w:p>
    <w:p w14:paraId="6C6106DD" w14:textId="77777777" w:rsidR="007B3E70" w:rsidRDefault="007B3E70" w:rsidP="00B10965">
      <w:pPr>
        <w:spacing w:line="288" w:lineRule="auto"/>
        <w:ind w:left="6480" w:firstLine="720"/>
        <w:rPr>
          <w:rFonts w:ascii="Arial" w:hAnsi="Arial" w:cs="Arial"/>
          <w:b/>
          <w:sz w:val="22"/>
          <w:szCs w:val="22"/>
        </w:rPr>
      </w:pPr>
    </w:p>
    <w:p w14:paraId="511A5939"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7ADDB4E6" w14:textId="77777777" w:rsidR="00BB04A6" w:rsidRDefault="00BB04A6" w:rsidP="00BB04A6">
      <w:pPr>
        <w:spacing w:line="288" w:lineRule="auto"/>
        <w:jc w:val="center"/>
        <w:rPr>
          <w:rFonts w:ascii="Arial" w:hAnsi="Arial"/>
          <w:sz w:val="10"/>
          <w:szCs w:val="10"/>
        </w:rPr>
      </w:pPr>
    </w:p>
    <w:p w14:paraId="3F8F9CCD"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.............2023</w:t>
      </w:r>
      <w:r w:rsidRPr="00F902D9">
        <w:rPr>
          <w:rFonts w:ascii="Arial" w:hAnsi="Arial"/>
          <w:color w:val="auto"/>
          <w:sz w:val="22"/>
          <w:szCs w:val="22"/>
          <w:lang w:eastAsia="pl-PL"/>
        </w:rPr>
        <w:t xml:space="preserve"> r.   w   Tczewie</w:t>
      </w:r>
    </w:p>
    <w:p w14:paraId="037F4835"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4501C3AA"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6FBC2340" w14:textId="77777777" w:rsidR="007B3E70" w:rsidRPr="00F902D9" w:rsidRDefault="007B3E70" w:rsidP="007B3E70">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1FA14DEE" w14:textId="77777777" w:rsidR="007B3E70" w:rsidRPr="00F902D9" w:rsidRDefault="007B3E70" w:rsidP="007B3E70">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0A376A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0B05E4B9"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7C243271" w14:textId="77777777" w:rsidR="007B3E70" w:rsidRPr="00F902D9" w:rsidRDefault="007B3E70" w:rsidP="007B3E70">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13B023D2" w14:textId="77777777" w:rsidR="007B3E70" w:rsidRPr="00B86183" w:rsidRDefault="007B3E70" w:rsidP="007B3E70">
      <w:pPr>
        <w:widowControl/>
        <w:suppressAutoHyphens w:val="0"/>
        <w:spacing w:line="288" w:lineRule="auto"/>
        <w:jc w:val="both"/>
        <w:rPr>
          <w:rFonts w:ascii="Arial" w:eastAsia="Calibri" w:hAnsi="Arial" w:cs="Arial"/>
          <w:sz w:val="12"/>
          <w:szCs w:val="22"/>
          <w:lang w:eastAsia="en-US"/>
        </w:rPr>
      </w:pPr>
    </w:p>
    <w:p w14:paraId="675AF20C" w14:textId="518097AB" w:rsidR="007B3E70" w:rsidRDefault="007B3E70" w:rsidP="007B3E70">
      <w:pPr>
        <w:widowControl/>
        <w:suppressAutoHyphens w:val="0"/>
        <w:spacing w:line="288" w:lineRule="auto"/>
        <w:jc w:val="both"/>
        <w:rPr>
          <w:rFonts w:ascii="Arial" w:eastAsia="Calibri" w:hAnsi="Arial" w:cs="Arial"/>
          <w:sz w:val="22"/>
          <w:szCs w:val="22"/>
          <w:lang w:eastAsia="en-US"/>
        </w:rPr>
      </w:pPr>
      <w:r w:rsidRPr="008B607F">
        <w:rPr>
          <w:rFonts w:ascii="Arial" w:eastAsia="Calibri" w:hAnsi="Arial" w:cs="Arial"/>
          <w:sz w:val="22"/>
          <w:szCs w:val="22"/>
          <w:lang w:eastAsia="en-US"/>
        </w:rPr>
        <w:t>W rezultacie dokonania przez Zamawiającego wyboru W</w:t>
      </w:r>
      <w:r>
        <w:rPr>
          <w:rFonts w:ascii="Arial" w:eastAsia="Calibri" w:hAnsi="Arial" w:cs="Arial"/>
          <w:sz w:val="22"/>
          <w:szCs w:val="22"/>
          <w:lang w:eastAsia="en-US"/>
        </w:rPr>
        <w:t xml:space="preserve">ykonawcy w trybie art. 275 </w:t>
      </w:r>
      <w:r>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 publicznych (</w:t>
      </w:r>
      <w:r w:rsidRPr="00C313CE">
        <w:rPr>
          <w:rFonts w:ascii="Arial" w:eastAsia="Calibri" w:hAnsi="Arial" w:cs="Arial"/>
          <w:sz w:val="22"/>
          <w:szCs w:val="22"/>
          <w:lang w:eastAsia="en-US"/>
        </w:rPr>
        <w:t>t.j. Dz. U. z 2022 r., poz. 1710</w:t>
      </w:r>
      <w:r>
        <w:rPr>
          <w:rFonts w:ascii="Arial" w:eastAsia="Calibri" w:hAnsi="Arial" w:cs="Arial"/>
          <w:sz w:val="22"/>
          <w:szCs w:val="22"/>
          <w:lang w:eastAsia="en-US"/>
        </w:rPr>
        <w:t xml:space="preserve"> z późn. zm.</w:t>
      </w:r>
      <w:r w:rsidRPr="008B607F">
        <w:rPr>
          <w:rFonts w:ascii="Arial" w:eastAsia="Calibri" w:hAnsi="Arial" w:cs="Arial"/>
          <w:sz w:val="22"/>
          <w:szCs w:val="22"/>
          <w:lang w:eastAsia="en-US"/>
        </w:rPr>
        <w:t>), dalej „ustawa Pzp”, została zawarta umowa o następującej treści:</w:t>
      </w:r>
    </w:p>
    <w:p w14:paraId="4D4757A8" w14:textId="77777777" w:rsidR="007B3E70" w:rsidRPr="008B607F" w:rsidRDefault="007B3E70" w:rsidP="007B3E70">
      <w:pPr>
        <w:widowControl/>
        <w:suppressAutoHyphens w:val="0"/>
        <w:spacing w:line="288" w:lineRule="auto"/>
        <w:jc w:val="both"/>
        <w:rPr>
          <w:rFonts w:ascii="Arial" w:eastAsia="Times New Roman" w:hAnsi="Arial" w:cs="Arial"/>
          <w:sz w:val="22"/>
          <w:szCs w:val="22"/>
        </w:rPr>
      </w:pPr>
    </w:p>
    <w:p w14:paraId="06CFCEF9" w14:textId="77777777" w:rsidR="00F864D6" w:rsidRPr="006F4EAD"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1</w:t>
      </w:r>
    </w:p>
    <w:p w14:paraId="6D43C9AC" w14:textId="77777777" w:rsidR="00BB04A6" w:rsidRDefault="00BB04A6" w:rsidP="00BB04A6">
      <w:pPr>
        <w:spacing w:line="288" w:lineRule="auto"/>
        <w:jc w:val="both"/>
        <w:rPr>
          <w:rFonts w:ascii="Arial" w:hAnsi="Arial" w:cs="Arial"/>
          <w:sz w:val="8"/>
          <w:szCs w:val="16"/>
        </w:rPr>
      </w:pPr>
    </w:p>
    <w:p w14:paraId="5C9CB38F" w14:textId="77777777" w:rsidR="002440D6" w:rsidRPr="000E5376" w:rsidRDefault="002440D6" w:rsidP="006F4EAD">
      <w:pPr>
        <w:spacing w:line="288" w:lineRule="auto"/>
        <w:jc w:val="center"/>
        <w:rPr>
          <w:rFonts w:ascii="Arial" w:hAnsi="Arial" w:cs="Arial"/>
          <w:b/>
          <w:color w:val="auto"/>
          <w:sz w:val="2"/>
          <w:szCs w:val="22"/>
          <w:lang w:eastAsia="pl-PL"/>
        </w:rPr>
      </w:pPr>
    </w:p>
    <w:p w14:paraId="02A15A55" w14:textId="77777777" w:rsidR="006F4EAD" w:rsidRPr="006F4EAD" w:rsidRDefault="006F4EAD" w:rsidP="006F4EAD">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Przedmiot umowy </w:t>
      </w:r>
      <w:r w:rsidR="008D4F87">
        <w:rPr>
          <w:rFonts w:ascii="Arial" w:hAnsi="Arial" w:cs="Arial"/>
          <w:b/>
          <w:color w:val="auto"/>
          <w:sz w:val="22"/>
          <w:szCs w:val="22"/>
          <w:lang w:eastAsia="pl-PL"/>
        </w:rPr>
        <w:t>i termin realizacji zamówienia</w:t>
      </w:r>
    </w:p>
    <w:p w14:paraId="03131924" w14:textId="77777777" w:rsidR="006F4EAD" w:rsidRPr="009C3CE4" w:rsidRDefault="006F4EAD" w:rsidP="006F4EAD">
      <w:pPr>
        <w:spacing w:line="288" w:lineRule="auto"/>
        <w:jc w:val="center"/>
        <w:rPr>
          <w:rFonts w:ascii="Arial" w:hAnsi="Arial" w:cs="Arial"/>
          <w:color w:val="auto"/>
          <w:sz w:val="2"/>
          <w:szCs w:val="12"/>
          <w:lang w:eastAsia="pl-PL"/>
        </w:rPr>
      </w:pPr>
    </w:p>
    <w:p w14:paraId="4D47EBC5" w14:textId="0B00BC61" w:rsidR="00202E73" w:rsidRPr="007B3E70" w:rsidRDefault="002440D6" w:rsidP="00143309">
      <w:pPr>
        <w:widowControl/>
        <w:numPr>
          <w:ilvl w:val="0"/>
          <w:numId w:val="51"/>
        </w:numPr>
        <w:suppressAutoHyphens w:val="0"/>
        <w:spacing w:line="288" w:lineRule="auto"/>
        <w:jc w:val="both"/>
        <w:rPr>
          <w:rFonts w:ascii="Arial" w:eastAsia="Times New Roman" w:hAnsi="Arial" w:cs="Arial"/>
          <w:color w:val="auto"/>
          <w:sz w:val="22"/>
          <w:szCs w:val="22"/>
          <w:lang w:eastAsia="en-US"/>
        </w:rPr>
      </w:pPr>
      <w:r w:rsidRPr="007B3E70">
        <w:rPr>
          <w:rFonts w:ascii="Arial" w:eastAsia="Calibri" w:hAnsi="Arial" w:cs="Arial"/>
          <w:sz w:val="22"/>
          <w:szCs w:val="22"/>
          <w:lang w:eastAsia="en-US"/>
        </w:rPr>
        <w:t>Przedmiotem umowy jest</w:t>
      </w:r>
      <w:r w:rsidRPr="007B3E70">
        <w:rPr>
          <w:rFonts w:ascii="Arial" w:eastAsia="Times New Roman" w:hAnsi="Arial" w:cs="Arial"/>
          <w:sz w:val="22"/>
          <w:szCs w:val="22"/>
        </w:rPr>
        <w:t xml:space="preserve"> </w:t>
      </w:r>
      <w:r w:rsidR="00D235D8" w:rsidRPr="007B3E70">
        <w:rPr>
          <w:rFonts w:ascii="Arial" w:eastAsia="Times New Roman" w:hAnsi="Arial" w:cs="Arial"/>
          <w:sz w:val="22"/>
          <w:szCs w:val="22"/>
        </w:rPr>
        <w:t>„</w:t>
      </w:r>
      <w:r w:rsidR="007B3E70" w:rsidRPr="007B3E70">
        <w:rPr>
          <w:rFonts w:ascii="Arial" w:eastAsia="Calibri" w:hAnsi="Arial" w:cs="Arial"/>
          <w:b/>
          <w:sz w:val="22"/>
          <w:szCs w:val="22"/>
          <w:lang w:eastAsia="en-US"/>
        </w:rPr>
        <w:t xml:space="preserve">Rozbudowa placu zabaw przy ul. Spółdzielczej </w:t>
      </w:r>
      <w:r w:rsidR="007B0D79">
        <w:rPr>
          <w:rFonts w:ascii="Arial" w:eastAsia="Calibri" w:hAnsi="Arial" w:cs="Arial"/>
          <w:b/>
          <w:sz w:val="22"/>
          <w:szCs w:val="22"/>
          <w:lang w:eastAsia="en-US"/>
        </w:rPr>
        <w:br/>
      </w:r>
      <w:r w:rsidR="007B3E70" w:rsidRPr="007B3E70">
        <w:rPr>
          <w:rFonts w:ascii="Arial" w:eastAsia="Calibri" w:hAnsi="Arial" w:cs="Arial"/>
          <w:b/>
          <w:sz w:val="22"/>
          <w:szCs w:val="22"/>
          <w:lang w:eastAsia="en-US"/>
        </w:rPr>
        <w:t>w Tczewie</w:t>
      </w:r>
      <w:r w:rsidR="005919B0" w:rsidRPr="007B3E70">
        <w:rPr>
          <w:rFonts w:ascii="Arial" w:eastAsia="Calibri" w:hAnsi="Arial" w:cs="Arial"/>
          <w:b/>
          <w:sz w:val="22"/>
          <w:szCs w:val="22"/>
          <w:lang w:eastAsia="en-US"/>
        </w:rPr>
        <w:t>”</w:t>
      </w:r>
      <w:r w:rsidR="00D235D8" w:rsidRPr="007B3E70">
        <w:rPr>
          <w:rFonts w:ascii="Arial" w:eastAsia="Calibri" w:hAnsi="Arial" w:cs="Arial"/>
          <w:sz w:val="22"/>
          <w:szCs w:val="22"/>
          <w:lang w:eastAsia="en-US"/>
        </w:rPr>
        <w:t xml:space="preserve">, </w:t>
      </w:r>
      <w:r w:rsidRPr="007B3E70">
        <w:rPr>
          <w:rFonts w:ascii="Arial" w:eastAsia="Calibri" w:hAnsi="Arial" w:cs="Arial"/>
          <w:sz w:val="22"/>
          <w:szCs w:val="22"/>
          <w:lang w:eastAsia="en-US"/>
        </w:rPr>
        <w:t xml:space="preserve">zgodnie z wymaganiami określonymi </w:t>
      </w:r>
      <w:r w:rsidR="006F4EAD" w:rsidRPr="007B3E70">
        <w:rPr>
          <w:rFonts w:ascii="Arial" w:hAnsi="Arial" w:cs="Arial"/>
          <w:color w:val="auto"/>
          <w:sz w:val="22"/>
          <w:szCs w:val="22"/>
          <w:lang w:eastAsia="pl-PL"/>
        </w:rPr>
        <w:t xml:space="preserve">w Specyfikacji Warunków Zamówienia </w:t>
      </w:r>
      <w:r w:rsidR="008D4F87" w:rsidRPr="007B3E70">
        <w:rPr>
          <w:rFonts w:ascii="Arial" w:eastAsia="Calibri" w:hAnsi="Arial" w:cs="Arial"/>
          <w:color w:val="auto"/>
          <w:sz w:val="22"/>
          <w:szCs w:val="22"/>
          <w:lang w:eastAsia="en-US"/>
        </w:rPr>
        <w:t>oraz dokumentami wymaganym</w:t>
      </w:r>
      <w:r w:rsidR="00743C8F" w:rsidRPr="007B3E70">
        <w:rPr>
          <w:rFonts w:ascii="Arial" w:eastAsia="Calibri" w:hAnsi="Arial" w:cs="Arial"/>
          <w:color w:val="auto"/>
          <w:sz w:val="22"/>
          <w:szCs w:val="22"/>
          <w:lang w:eastAsia="en-US"/>
        </w:rPr>
        <w:t>i przez Zamawiającego zawartymi</w:t>
      </w:r>
      <w:r w:rsidR="00310A55" w:rsidRPr="007B3E70">
        <w:rPr>
          <w:rFonts w:ascii="Arial" w:eastAsia="Calibri" w:hAnsi="Arial" w:cs="Arial"/>
          <w:color w:val="auto"/>
          <w:sz w:val="22"/>
          <w:szCs w:val="22"/>
          <w:lang w:eastAsia="en-US"/>
        </w:rPr>
        <w:t xml:space="preserve"> </w:t>
      </w:r>
      <w:r w:rsidR="00151B35">
        <w:rPr>
          <w:rFonts w:ascii="Arial" w:eastAsia="Calibri" w:hAnsi="Arial" w:cs="Arial"/>
          <w:color w:val="auto"/>
          <w:sz w:val="22"/>
          <w:szCs w:val="22"/>
          <w:lang w:eastAsia="en-US"/>
        </w:rPr>
        <w:br/>
      </w:r>
      <w:r w:rsidR="008D4F87" w:rsidRPr="007B3E70">
        <w:rPr>
          <w:rFonts w:ascii="Arial" w:eastAsia="Calibri" w:hAnsi="Arial" w:cs="Arial"/>
          <w:color w:val="auto"/>
          <w:sz w:val="22"/>
          <w:szCs w:val="22"/>
          <w:lang w:eastAsia="en-US"/>
        </w:rPr>
        <w:t>w ofercie Wykonawcy.</w:t>
      </w:r>
    </w:p>
    <w:p w14:paraId="5B172C79" w14:textId="055EA9AB" w:rsidR="007B3E70" w:rsidRPr="007B3E70" w:rsidRDefault="007B3E70" w:rsidP="00143309">
      <w:pPr>
        <w:pStyle w:val="Akapitzlist"/>
        <w:numPr>
          <w:ilvl w:val="0"/>
          <w:numId w:val="51"/>
        </w:numPr>
        <w:spacing w:line="288" w:lineRule="auto"/>
        <w:jc w:val="both"/>
        <w:rPr>
          <w:rFonts w:ascii="Arial" w:hAnsi="Arial" w:cs="Arial"/>
          <w:bCs/>
          <w:sz w:val="22"/>
          <w:szCs w:val="22"/>
        </w:rPr>
      </w:pPr>
      <w:r w:rsidRPr="007B3E70">
        <w:rPr>
          <w:rFonts w:ascii="Arial" w:hAnsi="Arial" w:cs="Arial"/>
          <w:sz w:val="22"/>
          <w:szCs w:val="22"/>
        </w:rPr>
        <w:t xml:space="preserve">Strony ustalają, że Przedmiot Umowy zostanie zrealizowany w terminie </w:t>
      </w:r>
      <w:r w:rsidRPr="007B3E70">
        <w:rPr>
          <w:rFonts w:ascii="Arial" w:hAnsi="Arial" w:cs="Arial"/>
          <w:b/>
          <w:bCs/>
          <w:color w:val="auto"/>
          <w:sz w:val="22"/>
          <w:szCs w:val="22"/>
        </w:rPr>
        <w:t>do 60 dni kalendarzowych</w:t>
      </w:r>
      <w:r w:rsidRPr="007B3E70">
        <w:rPr>
          <w:rFonts w:ascii="Arial" w:hAnsi="Arial" w:cs="Arial"/>
          <w:sz w:val="22"/>
          <w:szCs w:val="22"/>
        </w:rPr>
        <w:t xml:space="preserve"> od dnia podpisania umowy, tj. do dnia…….…2023 r.</w:t>
      </w:r>
    </w:p>
    <w:p w14:paraId="50EB76EA" w14:textId="77777777" w:rsidR="006F4EAD" w:rsidRPr="007B3E70" w:rsidRDefault="006F4EAD" w:rsidP="00143309">
      <w:pPr>
        <w:widowControl/>
        <w:numPr>
          <w:ilvl w:val="0"/>
          <w:numId w:val="51"/>
        </w:numPr>
        <w:tabs>
          <w:tab w:val="num" w:pos="1080"/>
        </w:tabs>
        <w:suppressAutoHyphens w:val="0"/>
        <w:spacing w:line="288" w:lineRule="auto"/>
        <w:jc w:val="both"/>
        <w:rPr>
          <w:rFonts w:ascii="Arial" w:hAnsi="Arial" w:cs="Arial"/>
          <w:bCs/>
          <w:color w:val="auto"/>
          <w:sz w:val="22"/>
          <w:szCs w:val="22"/>
          <w:lang w:eastAsia="pl-PL"/>
        </w:rPr>
      </w:pPr>
      <w:r w:rsidRPr="007B3E70">
        <w:rPr>
          <w:rFonts w:ascii="Arial" w:eastAsia="Calibri" w:hAnsi="Arial" w:cs="Arial"/>
          <w:color w:val="auto"/>
          <w:sz w:val="22"/>
          <w:szCs w:val="22"/>
          <w:lang w:eastAsia="en-US"/>
        </w:rPr>
        <w:t>Integralne części składowe niniejszej umowy stanowią:</w:t>
      </w:r>
    </w:p>
    <w:p w14:paraId="743DDD13" w14:textId="77777777" w:rsidR="006F4EAD" w:rsidRPr="007B3E70" w:rsidRDefault="006F4EAD" w:rsidP="00143309">
      <w:pPr>
        <w:widowControl/>
        <w:numPr>
          <w:ilvl w:val="0"/>
          <w:numId w:val="48"/>
        </w:numPr>
        <w:suppressAutoHyphens w:val="0"/>
        <w:spacing w:line="288" w:lineRule="auto"/>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oferta Wykonawcy wraz z dokumentami wymaganymi przez Zamawiającego, potwierdzającymi spełnianie warunków oraz brak podstaw do wykluczenia                         </w:t>
      </w:r>
      <w:r w:rsidR="003D7DB8" w:rsidRPr="007B3E70">
        <w:rPr>
          <w:rFonts w:ascii="Arial" w:eastAsia="Calibri" w:hAnsi="Arial" w:cs="Arial"/>
          <w:color w:val="auto"/>
          <w:sz w:val="22"/>
          <w:szCs w:val="22"/>
          <w:lang w:eastAsia="en-US"/>
        </w:rPr>
        <w:t>z</w:t>
      </w:r>
      <w:r w:rsidRPr="007B3E70">
        <w:rPr>
          <w:rFonts w:ascii="Arial" w:eastAsia="Calibri" w:hAnsi="Arial" w:cs="Arial"/>
          <w:color w:val="auto"/>
          <w:sz w:val="22"/>
          <w:szCs w:val="22"/>
          <w:lang w:eastAsia="en-US"/>
        </w:rPr>
        <w:t xml:space="preserve"> postępowani</w:t>
      </w:r>
      <w:r w:rsidR="003D7DB8" w:rsidRPr="007B3E70">
        <w:rPr>
          <w:rFonts w:ascii="Arial" w:eastAsia="Calibri" w:hAnsi="Arial" w:cs="Arial"/>
          <w:color w:val="auto"/>
          <w:sz w:val="22"/>
          <w:szCs w:val="22"/>
          <w:lang w:eastAsia="en-US"/>
        </w:rPr>
        <w:t>a</w:t>
      </w:r>
      <w:r w:rsidRPr="007B3E70">
        <w:rPr>
          <w:rFonts w:ascii="Arial" w:eastAsia="Calibri" w:hAnsi="Arial" w:cs="Arial"/>
          <w:color w:val="auto"/>
          <w:sz w:val="22"/>
          <w:szCs w:val="22"/>
          <w:lang w:eastAsia="en-US"/>
        </w:rPr>
        <w:t>,</w:t>
      </w:r>
    </w:p>
    <w:p w14:paraId="0457270E" w14:textId="45023BF0" w:rsidR="006F4EAD" w:rsidRDefault="00D235D8" w:rsidP="00143309">
      <w:pPr>
        <w:widowControl/>
        <w:numPr>
          <w:ilvl w:val="0"/>
          <w:numId w:val="48"/>
        </w:numPr>
        <w:suppressAutoHyphens w:val="0"/>
        <w:spacing w:line="288" w:lineRule="auto"/>
        <w:ind w:left="714" w:hanging="357"/>
        <w:jc w:val="both"/>
        <w:rPr>
          <w:rFonts w:ascii="Arial" w:eastAsia="Calibri" w:hAnsi="Arial" w:cs="Arial"/>
          <w:color w:val="auto"/>
          <w:sz w:val="22"/>
          <w:szCs w:val="22"/>
          <w:lang w:eastAsia="en-US"/>
        </w:rPr>
      </w:pPr>
      <w:r w:rsidRPr="007B3E70">
        <w:rPr>
          <w:rFonts w:ascii="Arial" w:eastAsia="Calibri" w:hAnsi="Arial" w:cs="Arial"/>
          <w:color w:val="auto"/>
          <w:sz w:val="22"/>
          <w:szCs w:val="22"/>
          <w:lang w:eastAsia="en-US"/>
        </w:rPr>
        <w:t xml:space="preserve">Specyfikacja </w:t>
      </w:r>
      <w:r w:rsidR="006F4EAD" w:rsidRPr="007B3E70">
        <w:rPr>
          <w:rFonts w:ascii="Arial" w:eastAsia="Calibri" w:hAnsi="Arial" w:cs="Arial"/>
          <w:color w:val="auto"/>
          <w:sz w:val="22"/>
          <w:szCs w:val="22"/>
          <w:lang w:eastAsia="en-US"/>
        </w:rPr>
        <w:t>Warunków Zamówienia (SWZ).</w:t>
      </w:r>
    </w:p>
    <w:p w14:paraId="683D755A" w14:textId="55A7841B" w:rsidR="00F74ED7" w:rsidRPr="00F74ED7" w:rsidRDefault="00F74ED7" w:rsidP="00F74ED7">
      <w:pPr>
        <w:pStyle w:val="Akapitzlist"/>
        <w:widowControl/>
        <w:numPr>
          <w:ilvl w:val="0"/>
          <w:numId w:val="51"/>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Wykonawca, zgodnie z art. 68 ust. 3 ustawy z dnia 11 stycznia 2018 r. o elektromobilności i paliwach alternatywnych (t.j. Dz. U. z 2022 r. poz. 1083 z późn.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14:paraId="643FF015" w14:textId="78CCF2D0" w:rsidR="00F74ED7" w:rsidRPr="00F74ED7" w:rsidRDefault="00F74ED7" w:rsidP="00F74ED7">
      <w:pPr>
        <w:pStyle w:val="Akapitzlist"/>
        <w:widowControl/>
        <w:numPr>
          <w:ilvl w:val="0"/>
          <w:numId w:val="51"/>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w:t>
      </w:r>
      <w:r w:rsidRPr="00F74ED7">
        <w:rPr>
          <w:rFonts w:ascii="Arial" w:eastAsia="Calibri" w:hAnsi="Arial" w:cs="Arial"/>
          <w:color w:val="auto"/>
          <w:sz w:val="22"/>
          <w:szCs w:val="22"/>
          <w:lang w:eastAsia="en-US"/>
        </w:rPr>
        <w:lastRenderedPageBreak/>
        <w:t>szczegółowego wykazu pojazdów wykorzystywanych do realizacji przedmiotu Umowy wraz ze wskazaniem, które z nich stanowią pojazdy elektryczne lub pojazdy napędzane gazem ziemnym oraz podaniem tytułu prawnego do dysponowania pojazdami</w:t>
      </w:r>
    </w:p>
    <w:p w14:paraId="01C22E0C" w14:textId="7D28AB07" w:rsidR="00F74ED7" w:rsidRPr="0090214A" w:rsidRDefault="00F74ED7" w:rsidP="0090214A">
      <w:pPr>
        <w:pStyle w:val="Akapitzlist"/>
        <w:widowControl/>
        <w:numPr>
          <w:ilvl w:val="0"/>
          <w:numId w:val="51"/>
        </w:numPr>
        <w:suppressAutoHyphens w:val="0"/>
        <w:spacing w:line="288" w:lineRule="auto"/>
        <w:jc w:val="both"/>
        <w:rPr>
          <w:rFonts w:ascii="Arial" w:eastAsia="Calibri" w:hAnsi="Arial" w:cs="Arial"/>
          <w:color w:val="auto"/>
          <w:sz w:val="22"/>
          <w:szCs w:val="22"/>
          <w:lang w:eastAsia="en-US"/>
        </w:rPr>
      </w:pPr>
      <w:r w:rsidRPr="00F74ED7">
        <w:rPr>
          <w:rFonts w:ascii="Arial" w:eastAsia="Calibri" w:hAnsi="Arial" w:cs="Arial"/>
          <w:color w:val="auto"/>
          <w:sz w:val="22"/>
          <w:szCs w:val="22"/>
          <w:lang w:eastAsia="en-US"/>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 pod rygorem wygaśnięcia Umowy na podstawie art. 76 ust. 2 ustawy o elektromobilności, a Wykonawcy nie będą przysługiwały jakiekolwiek roszczenia z tego tytułu. W przypadku wygaśnięcia Umowy, Wykonawca może żądać jedynie wynagrodzenia należnego mu z tytułu wykonanej części Umowy.</w:t>
      </w:r>
    </w:p>
    <w:p w14:paraId="2960AF4A" w14:textId="77777777" w:rsidR="007B3E70" w:rsidRPr="007B3E70" w:rsidRDefault="007B3E70" w:rsidP="007B3E70">
      <w:pPr>
        <w:widowControl/>
        <w:suppressAutoHyphens w:val="0"/>
        <w:spacing w:line="288" w:lineRule="auto"/>
        <w:ind w:left="357"/>
        <w:jc w:val="both"/>
        <w:rPr>
          <w:rFonts w:ascii="Arial" w:eastAsia="Calibri" w:hAnsi="Arial" w:cs="Arial"/>
          <w:color w:val="auto"/>
          <w:sz w:val="22"/>
          <w:szCs w:val="22"/>
          <w:lang w:eastAsia="en-US"/>
        </w:rPr>
      </w:pPr>
    </w:p>
    <w:p w14:paraId="1E81EF06" w14:textId="77777777" w:rsidR="00F864D6" w:rsidRPr="00F864D6" w:rsidRDefault="00F864D6" w:rsidP="00F864D6">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2</w:t>
      </w:r>
    </w:p>
    <w:p w14:paraId="79BB6FB9" w14:textId="77777777" w:rsidR="006F4EAD" w:rsidRPr="000E5376" w:rsidRDefault="006F4EAD" w:rsidP="006F4EAD">
      <w:pPr>
        <w:spacing w:line="288" w:lineRule="auto"/>
        <w:rPr>
          <w:rFonts w:ascii="Arial" w:hAnsi="Arial" w:cs="Arial"/>
          <w:b/>
          <w:color w:val="auto"/>
          <w:sz w:val="6"/>
          <w:szCs w:val="22"/>
          <w:lang w:eastAsia="pl-PL"/>
        </w:rPr>
      </w:pPr>
    </w:p>
    <w:p w14:paraId="26BA1567" w14:textId="77777777" w:rsidR="006F4EAD" w:rsidRPr="006F4EAD" w:rsidRDefault="006F4EAD" w:rsidP="006F4EAD">
      <w:pPr>
        <w:spacing w:line="288" w:lineRule="auto"/>
        <w:jc w:val="center"/>
        <w:rPr>
          <w:rFonts w:ascii="Arial" w:hAnsi="Arial" w:cs="Arial"/>
          <w:b/>
          <w:color w:val="auto"/>
          <w:sz w:val="16"/>
          <w:szCs w:val="16"/>
          <w:lang w:eastAsia="pl-PL"/>
        </w:rPr>
      </w:pPr>
      <w:r w:rsidRPr="006F4EAD">
        <w:rPr>
          <w:rFonts w:ascii="Arial" w:hAnsi="Arial" w:cs="Arial"/>
          <w:b/>
          <w:color w:val="auto"/>
          <w:sz w:val="22"/>
          <w:szCs w:val="22"/>
          <w:lang w:eastAsia="pl-PL"/>
        </w:rPr>
        <w:t>Wynagrodzenie</w:t>
      </w:r>
    </w:p>
    <w:p w14:paraId="4BD3DA5F" w14:textId="77777777" w:rsidR="006F4EAD" w:rsidRPr="006F4EAD" w:rsidRDefault="006F4EAD" w:rsidP="006F4EAD">
      <w:pPr>
        <w:spacing w:line="288" w:lineRule="auto"/>
        <w:jc w:val="center"/>
        <w:rPr>
          <w:rFonts w:ascii="Arial" w:hAnsi="Arial" w:cs="Arial"/>
          <w:color w:val="auto"/>
          <w:sz w:val="6"/>
          <w:szCs w:val="12"/>
          <w:lang w:eastAsia="pl-PL"/>
        </w:rPr>
      </w:pPr>
    </w:p>
    <w:p w14:paraId="3A995B71" w14:textId="42B4B497" w:rsidR="007B3E70" w:rsidRDefault="007B3E70" w:rsidP="00143309">
      <w:pPr>
        <w:pStyle w:val="WW-Tekstpodstawowy3"/>
        <w:numPr>
          <w:ilvl w:val="0"/>
          <w:numId w:val="67"/>
        </w:numPr>
        <w:tabs>
          <w:tab w:val="left" w:pos="284"/>
        </w:tabs>
        <w:autoSpaceDN w:val="0"/>
        <w:spacing w:line="288" w:lineRule="auto"/>
        <w:ind w:left="284" w:hanging="284"/>
      </w:pPr>
      <w:r>
        <w:t>Strony ustalają, że obowiązującą ich formą wynagrodzenia jest wynagrodzenie ryczałtowe, płatne jednorazowo po wykonaniu przedmiotu umowy.</w:t>
      </w:r>
    </w:p>
    <w:p w14:paraId="1CECF4AB" w14:textId="77777777" w:rsidR="007B3E70" w:rsidRPr="007B3E70" w:rsidRDefault="007B3E70" w:rsidP="00143309">
      <w:pPr>
        <w:pStyle w:val="WW-Tekstpodstawowy3"/>
        <w:numPr>
          <w:ilvl w:val="0"/>
          <w:numId w:val="67"/>
        </w:numPr>
        <w:tabs>
          <w:tab w:val="left" w:pos="0"/>
        </w:tabs>
        <w:autoSpaceDN w:val="0"/>
        <w:spacing w:line="288" w:lineRule="auto"/>
        <w:ind w:left="284" w:hanging="284"/>
      </w:pPr>
      <w:r>
        <w:rPr>
          <w:szCs w:val="22"/>
        </w:rPr>
        <w:t>Wynagrodzenie, o którym mowa w ust. 1, wyraża się kwotą brutto (wartość wraz                  z podatkiem VAT):</w:t>
      </w:r>
      <w:r>
        <w:t xml:space="preserve"> ………………………………………</w:t>
      </w:r>
      <w:r>
        <w:rPr>
          <w:szCs w:val="22"/>
        </w:rPr>
        <w:t>…................</w:t>
      </w:r>
      <w:r w:rsidRPr="00586060">
        <w:rPr>
          <w:szCs w:val="22"/>
        </w:rPr>
        <w:t xml:space="preserve"> zł (słownie złotych: ...................</w:t>
      </w:r>
      <w:r>
        <w:rPr>
          <w:szCs w:val="22"/>
        </w:rPr>
        <w:t>..................</w:t>
      </w:r>
      <w:r w:rsidRPr="00586060">
        <w:rPr>
          <w:szCs w:val="22"/>
        </w:rPr>
        <w:t>...........</w:t>
      </w:r>
      <w:r>
        <w:rPr>
          <w:szCs w:val="22"/>
        </w:rPr>
        <w:t xml:space="preserve"> ..........).</w:t>
      </w:r>
    </w:p>
    <w:p w14:paraId="3B1B3035" w14:textId="77777777" w:rsidR="007B3E70" w:rsidRDefault="007B3E70" w:rsidP="00143309">
      <w:pPr>
        <w:pStyle w:val="WW-Tekstpodstawowy3"/>
        <w:numPr>
          <w:ilvl w:val="0"/>
          <w:numId w:val="67"/>
        </w:numPr>
        <w:tabs>
          <w:tab w:val="left" w:pos="0"/>
        </w:tabs>
        <w:autoSpaceDN w:val="0"/>
        <w:spacing w:line="288" w:lineRule="auto"/>
        <w:ind w:left="284" w:hanging="284"/>
      </w:pPr>
      <w:r w:rsidRPr="007B3E70">
        <w:rPr>
          <w:lang w:eastAsia="pl-PL"/>
        </w:rPr>
        <w:t>Niedoszacowanie, pominięcie oraz brak rozpoznania zakresu jakiejkolwiek części Przedmiotu Umowy przez Wykonawcę nie może być podstawą do żądania zmiany wynagrodzenia ryczałtowego określonego w ust. 1 i 2.</w:t>
      </w:r>
    </w:p>
    <w:p w14:paraId="2211E218" w14:textId="77777777" w:rsidR="007B3E70" w:rsidRPr="007B3E70" w:rsidRDefault="007B3E70" w:rsidP="00143309">
      <w:pPr>
        <w:pStyle w:val="WW-Tekstpodstawowy3"/>
        <w:numPr>
          <w:ilvl w:val="0"/>
          <w:numId w:val="67"/>
        </w:numPr>
        <w:tabs>
          <w:tab w:val="left" w:pos="0"/>
        </w:tabs>
        <w:autoSpaceDN w:val="0"/>
        <w:spacing w:line="288" w:lineRule="auto"/>
        <w:ind w:left="284" w:hanging="284"/>
      </w:pPr>
      <w:r w:rsidRPr="007B3E70">
        <w:rPr>
          <w:bCs/>
        </w:rPr>
        <w:t>Wynagrodzenie, o którym mowa w ust. 2 niniejszego paragrafu, zawiera wszystkie koszty wynikające z SWZ.</w:t>
      </w:r>
    </w:p>
    <w:p w14:paraId="28542AC3" w14:textId="77777777" w:rsidR="007B3E70" w:rsidRDefault="007B3E70" w:rsidP="00143309">
      <w:pPr>
        <w:pStyle w:val="WW-Tekstpodstawowy3"/>
        <w:numPr>
          <w:ilvl w:val="0"/>
          <w:numId w:val="67"/>
        </w:numPr>
        <w:tabs>
          <w:tab w:val="left" w:pos="0"/>
        </w:tabs>
        <w:autoSpaceDN w:val="0"/>
        <w:spacing w:line="288" w:lineRule="auto"/>
        <w:ind w:left="284" w:hanging="284"/>
      </w:pPr>
      <w:r w:rsidRPr="007B3E70">
        <w:rPr>
          <w:lang w:eastAsia="pl-PL"/>
        </w:rPr>
        <w:t>Wynagrodzenie Wykonawcy nie podlega waloryzacji.</w:t>
      </w:r>
    </w:p>
    <w:p w14:paraId="58570943" w14:textId="6BC391A8" w:rsidR="007B3E70" w:rsidRDefault="007B3E70" w:rsidP="00143309">
      <w:pPr>
        <w:pStyle w:val="WW-Tekstpodstawowy3"/>
        <w:numPr>
          <w:ilvl w:val="0"/>
          <w:numId w:val="67"/>
        </w:numPr>
        <w:tabs>
          <w:tab w:val="left" w:pos="0"/>
        </w:tabs>
        <w:autoSpaceDN w:val="0"/>
        <w:spacing w:line="288" w:lineRule="auto"/>
        <w:ind w:left="284" w:hanging="284"/>
      </w:pPr>
      <w:r w:rsidRPr="007B3E70">
        <w:t xml:space="preserve">W przypadku konieczności przerwania </w:t>
      </w:r>
      <w:r w:rsidR="00A16BF9">
        <w:t>prac</w:t>
      </w:r>
      <w:r w:rsidRPr="007B3E70">
        <w:t xml:space="preserve"> lub ograniczenia zakresu rzeczowego Przedmiotu Umowy, Wykonawca nie będzie dochodził roszczeń z tego tytułu, </w:t>
      </w:r>
      <w:r>
        <w:br/>
      </w:r>
      <w:r w:rsidRPr="007B3E70">
        <w:t xml:space="preserve">z zastrzeżeniem, że w tym przypadku Wykonawcy przysługuje wynagrodzenie za </w:t>
      </w:r>
      <w:r w:rsidR="00A16BF9">
        <w:t>prace</w:t>
      </w:r>
      <w:r w:rsidRPr="007B3E70">
        <w:t xml:space="preserve"> faktycznie wykonane oraz koszty </w:t>
      </w:r>
      <w:r w:rsidR="00A16BF9">
        <w:t>prac</w:t>
      </w:r>
      <w:r w:rsidRPr="007B3E70">
        <w:t xml:space="preserve"> zabezpieczających, o ile zostaną potwierdzone </w:t>
      </w:r>
      <w:r w:rsidR="00A16BF9">
        <w:br/>
      </w:r>
      <w:r w:rsidRPr="007B3E70">
        <w:t xml:space="preserve">w protokole inwentaryzacji. W tym celu Zamawiający sporządzi przy udziale Wykonawcy protokół inwentaryzacji, na dzień przerwania </w:t>
      </w:r>
      <w:r w:rsidR="00A16BF9">
        <w:t>prac</w:t>
      </w:r>
      <w:r w:rsidRPr="007B3E70">
        <w:t xml:space="preserve">, a Wykonawca zabezpieczy przerwane </w:t>
      </w:r>
      <w:r w:rsidR="00A16BF9">
        <w:t>prace</w:t>
      </w:r>
      <w:r w:rsidRPr="007B3E70">
        <w:t xml:space="preserve"> w zakresie uzgodnionym przez strony.</w:t>
      </w:r>
    </w:p>
    <w:p w14:paraId="0E56C32B" w14:textId="77777777" w:rsidR="007B3E70" w:rsidRDefault="007B3E70" w:rsidP="00143309">
      <w:pPr>
        <w:pStyle w:val="WW-Tekstpodstawowy3"/>
        <w:numPr>
          <w:ilvl w:val="0"/>
          <w:numId w:val="67"/>
        </w:numPr>
        <w:tabs>
          <w:tab w:val="left" w:pos="0"/>
        </w:tabs>
        <w:autoSpaceDN w:val="0"/>
        <w:spacing w:line="288" w:lineRule="auto"/>
        <w:ind w:left="284" w:hanging="284"/>
      </w:pPr>
      <w:r w:rsidRPr="007B3E70">
        <w:t>W przypadku, jeżeli Wykonawca jest płatnikiem podatku VAT, Gmina Miejska Tczew  będzie dokonywała płatności metodą podzielonej płatności.</w:t>
      </w:r>
    </w:p>
    <w:p w14:paraId="10001C63" w14:textId="6F4DCD44" w:rsidR="007B3E70" w:rsidRDefault="007B3E70" w:rsidP="00143309">
      <w:pPr>
        <w:pStyle w:val="WW-Tekstpodstawowy3"/>
        <w:numPr>
          <w:ilvl w:val="0"/>
          <w:numId w:val="67"/>
        </w:numPr>
        <w:tabs>
          <w:tab w:val="left" w:pos="0"/>
        </w:tabs>
        <w:autoSpaceDN w:val="0"/>
        <w:spacing w:line="288" w:lineRule="auto"/>
        <w:ind w:left="284" w:hanging="284"/>
      </w:pPr>
      <w:r w:rsidRPr="007B3E70">
        <w:t xml:space="preserve">Wykonawca oświadcza, że rachunek wskazany na fakturze należy do Wykonawcy </w:t>
      </w:r>
      <w:r>
        <w:br/>
      </w:r>
      <w:r w:rsidRPr="007B3E70">
        <w:t>i został/ nie został dla niego utworzony wydzielony rachunek VAT na cele prowadzonej działalności gospodarczej.</w:t>
      </w:r>
    </w:p>
    <w:p w14:paraId="772587B2" w14:textId="7E369BB3" w:rsidR="007B3E70" w:rsidRPr="007B3E70" w:rsidRDefault="007B3E70" w:rsidP="00143309">
      <w:pPr>
        <w:pStyle w:val="WW-Tekstpodstawowy3"/>
        <w:numPr>
          <w:ilvl w:val="0"/>
          <w:numId w:val="67"/>
        </w:numPr>
        <w:tabs>
          <w:tab w:val="left" w:pos="0"/>
        </w:tabs>
        <w:autoSpaceDN w:val="0"/>
        <w:spacing w:line="288" w:lineRule="auto"/>
        <w:ind w:left="284" w:hanging="284"/>
      </w:pPr>
      <w:r w:rsidRPr="007B3E70">
        <w:rPr>
          <w:color w:val="000000"/>
        </w:rPr>
        <w:t>Płatności</w:t>
      </w:r>
      <w:r w:rsidRPr="007B3E70">
        <w:t xml:space="preserve"> należne od Zamawiającego będą wykonywane na rachunek bankowy wskazany przez Wykonawcę na fakturze VAT. Wykonawca oświadcza, iż znajduje się na Białej liście podatników VAT.</w:t>
      </w:r>
    </w:p>
    <w:p w14:paraId="6C955C1B" w14:textId="77777777" w:rsidR="00F864D6" w:rsidRPr="00AC6E24" w:rsidRDefault="00F864D6" w:rsidP="00AC6E24">
      <w:pPr>
        <w:pStyle w:val="Akapitzlist"/>
        <w:spacing w:line="288" w:lineRule="auto"/>
        <w:ind w:left="357"/>
        <w:jc w:val="both"/>
        <w:rPr>
          <w:rFonts w:ascii="Arial" w:eastAsia="Calibri" w:hAnsi="Arial" w:cs="Arial"/>
          <w:color w:val="auto"/>
          <w:sz w:val="22"/>
          <w:szCs w:val="22"/>
          <w:lang w:eastAsia="en-US"/>
        </w:rPr>
      </w:pPr>
      <w:r w:rsidRPr="00AC6E24">
        <w:rPr>
          <w:rFonts w:ascii="Arial" w:eastAsia="Calibri" w:hAnsi="Arial" w:cs="Arial"/>
          <w:color w:val="auto"/>
          <w:sz w:val="22"/>
          <w:szCs w:val="22"/>
          <w:lang w:eastAsia="en-US"/>
        </w:rPr>
        <w:t xml:space="preserve">                                                           </w:t>
      </w:r>
    </w:p>
    <w:p w14:paraId="0288D388" w14:textId="0B6685FB" w:rsidR="00CF6FB8" w:rsidRPr="00237814" w:rsidRDefault="00CF6FB8" w:rsidP="00CF6FB8">
      <w:pPr>
        <w:pStyle w:val="NormalnyWeb"/>
        <w:spacing w:before="0" w:after="0" w:line="288" w:lineRule="auto"/>
        <w:jc w:val="center"/>
        <w:rPr>
          <w:rFonts w:ascii="Arial" w:hAnsi="Arial" w:cs="Arial"/>
          <w:b/>
          <w:bCs/>
          <w:sz w:val="22"/>
          <w:szCs w:val="22"/>
        </w:rPr>
      </w:pPr>
      <w:bookmarkStart w:id="7" w:name="_Hlk130208957"/>
      <w:r w:rsidRPr="00237814">
        <w:rPr>
          <w:rFonts w:ascii="Arial" w:hAnsi="Arial" w:cs="Arial"/>
          <w:b/>
          <w:color w:val="auto"/>
          <w:sz w:val="22"/>
          <w:szCs w:val="22"/>
          <w:lang w:eastAsia="pl-PL"/>
        </w:rPr>
        <w:t xml:space="preserve">§ </w:t>
      </w:r>
      <w:r w:rsidR="002D7E4D" w:rsidRPr="00237814">
        <w:rPr>
          <w:rFonts w:ascii="Arial" w:hAnsi="Arial" w:cs="Arial"/>
          <w:b/>
          <w:color w:val="auto"/>
          <w:sz w:val="22"/>
          <w:szCs w:val="22"/>
          <w:lang w:eastAsia="pl-PL"/>
        </w:rPr>
        <w:t>3</w:t>
      </w:r>
    </w:p>
    <w:p w14:paraId="5627C64C" w14:textId="46E423D6" w:rsidR="00CF6FB8" w:rsidRPr="00237814" w:rsidRDefault="00CF6FB8" w:rsidP="00CF6FB8">
      <w:pPr>
        <w:tabs>
          <w:tab w:val="left" w:pos="5320"/>
        </w:tabs>
        <w:spacing w:line="288" w:lineRule="auto"/>
        <w:ind w:left="426"/>
        <w:jc w:val="center"/>
        <w:rPr>
          <w:rFonts w:ascii="Arial" w:eastAsia="Times New Roman" w:hAnsi="Arial" w:cs="Arial"/>
          <w:b/>
          <w:bCs/>
          <w:sz w:val="22"/>
          <w:szCs w:val="22"/>
        </w:rPr>
      </w:pPr>
      <w:r w:rsidRPr="00237814">
        <w:rPr>
          <w:rFonts w:ascii="Arial" w:eastAsia="Times New Roman" w:hAnsi="Arial" w:cs="Arial"/>
          <w:b/>
          <w:bCs/>
          <w:sz w:val="22"/>
          <w:szCs w:val="22"/>
        </w:rPr>
        <w:t>Rozliczenie przedmiotu umowy</w:t>
      </w:r>
    </w:p>
    <w:p w14:paraId="393F947F" w14:textId="77777777" w:rsidR="00CF6FB8" w:rsidRPr="00237814" w:rsidRDefault="00CF6FB8" w:rsidP="00CF6FB8">
      <w:pPr>
        <w:tabs>
          <w:tab w:val="left" w:pos="5320"/>
        </w:tabs>
        <w:spacing w:line="288" w:lineRule="auto"/>
        <w:ind w:left="426"/>
        <w:jc w:val="center"/>
        <w:rPr>
          <w:rFonts w:ascii="Arial" w:hAnsi="Arial"/>
          <w:sz w:val="12"/>
          <w:szCs w:val="12"/>
        </w:rPr>
      </w:pPr>
    </w:p>
    <w:p w14:paraId="4EEF2CCD" w14:textId="77777777" w:rsidR="00CF6FB8" w:rsidRDefault="00CF6FB8" w:rsidP="00CF6FB8">
      <w:pPr>
        <w:tabs>
          <w:tab w:val="left" w:pos="5320"/>
        </w:tabs>
        <w:spacing w:line="288" w:lineRule="auto"/>
        <w:ind w:left="709" w:hanging="352"/>
        <w:jc w:val="center"/>
        <w:rPr>
          <w:rFonts w:ascii="Arial" w:eastAsia="Times New Roman" w:hAnsi="Arial"/>
          <w:sz w:val="2"/>
          <w:szCs w:val="16"/>
          <w:lang w:eastAsia="pl-PL"/>
        </w:rPr>
      </w:pPr>
    </w:p>
    <w:p w14:paraId="48968120" w14:textId="77777777" w:rsidR="00CF6FB8" w:rsidRDefault="00CF6FB8" w:rsidP="00CF6FB8">
      <w:pPr>
        <w:tabs>
          <w:tab w:val="left" w:pos="5320"/>
        </w:tabs>
        <w:spacing w:line="288" w:lineRule="auto"/>
        <w:ind w:left="426"/>
        <w:jc w:val="both"/>
        <w:rPr>
          <w:rFonts w:ascii="Arial" w:hAnsi="Arial"/>
          <w:sz w:val="2"/>
          <w:szCs w:val="12"/>
        </w:rPr>
      </w:pPr>
    </w:p>
    <w:p w14:paraId="68628CED" w14:textId="6DA9F9A0" w:rsidR="00CF6FB8" w:rsidRPr="00CF6FB8" w:rsidRDefault="00CF6FB8" w:rsidP="00143309">
      <w:pPr>
        <w:pStyle w:val="Akapitzlist"/>
        <w:numPr>
          <w:ilvl w:val="0"/>
          <w:numId w:val="68"/>
        </w:numPr>
        <w:tabs>
          <w:tab w:val="clear" w:pos="1068"/>
          <w:tab w:val="num" w:pos="426"/>
          <w:tab w:val="left" w:pos="5320"/>
        </w:tabs>
        <w:spacing w:line="288" w:lineRule="auto"/>
        <w:ind w:left="426" w:hanging="426"/>
        <w:jc w:val="both"/>
        <w:rPr>
          <w:rFonts w:ascii="Arial" w:hAnsi="Arial" w:cs="Arial"/>
          <w:sz w:val="22"/>
          <w:szCs w:val="22"/>
          <w:lang w:eastAsia="pl-PL"/>
        </w:rPr>
      </w:pPr>
      <w:r w:rsidRPr="00CF6FB8">
        <w:rPr>
          <w:rFonts w:ascii="Arial" w:hAnsi="Arial" w:cs="Arial"/>
          <w:sz w:val="22"/>
          <w:szCs w:val="22"/>
          <w:lang w:eastAsia="pl-PL"/>
        </w:rPr>
        <w:t>Strony postanawiają, że rozliczenie za przedmiot Umowy odbędzie się</w:t>
      </w:r>
      <w:r>
        <w:rPr>
          <w:rFonts w:ascii="Arial" w:hAnsi="Arial" w:cs="Arial"/>
          <w:sz w:val="22"/>
          <w:szCs w:val="22"/>
          <w:lang w:eastAsia="pl-PL"/>
        </w:rPr>
        <w:t xml:space="preserve"> </w:t>
      </w:r>
      <w:r w:rsidRPr="00CF6FB8">
        <w:rPr>
          <w:rFonts w:ascii="Arial" w:hAnsi="Arial" w:cs="Arial"/>
          <w:sz w:val="22"/>
          <w:szCs w:val="22"/>
        </w:rPr>
        <w:t xml:space="preserve">fakturą </w:t>
      </w:r>
      <w:r w:rsidRPr="00CF6FB8">
        <w:rPr>
          <w:rFonts w:ascii="Arial" w:hAnsi="Arial" w:cs="Arial"/>
          <w:sz w:val="22"/>
          <w:szCs w:val="22"/>
        </w:rPr>
        <w:lastRenderedPageBreak/>
        <w:t>końcową po odbiorze końcowym Przedmiotu Umowy na podstawie podpisanego protokołu odbioru końcowego Przedmiotu Umowy</w:t>
      </w:r>
      <w:r>
        <w:rPr>
          <w:rFonts w:ascii="Arial" w:hAnsi="Arial" w:cs="Arial"/>
          <w:sz w:val="22"/>
          <w:szCs w:val="22"/>
        </w:rPr>
        <w:t>.</w:t>
      </w:r>
      <w:r w:rsidRPr="00CF6FB8">
        <w:rPr>
          <w:rFonts w:ascii="Arial" w:hAnsi="Arial" w:cs="Arial"/>
          <w:sz w:val="22"/>
          <w:szCs w:val="22"/>
        </w:rPr>
        <w:t xml:space="preserve"> </w:t>
      </w:r>
    </w:p>
    <w:p w14:paraId="27C55F7A" w14:textId="48B7D31D" w:rsidR="00CF6FB8" w:rsidRPr="00CF6FB8" w:rsidRDefault="00CF6FB8" w:rsidP="00143309">
      <w:pPr>
        <w:widowControl/>
        <w:numPr>
          <w:ilvl w:val="0"/>
          <w:numId w:val="68"/>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rPr>
        <w:t>Wynagrodzenie będzie płatne na rachunek bankowy wskazany przez Wykonawcę na fakturze w terminie 14 dni od daty doręczenia Zamawiającemu prawidłowo wystawionej faktury</w:t>
      </w:r>
      <w:r w:rsidR="00A16BF9">
        <w:rPr>
          <w:rFonts w:ascii="Arial" w:hAnsi="Arial" w:cs="Arial"/>
          <w:sz w:val="22"/>
          <w:szCs w:val="22"/>
        </w:rPr>
        <w:t>.</w:t>
      </w:r>
      <w:r w:rsidRPr="00CF6FB8">
        <w:rPr>
          <w:rFonts w:ascii="Arial" w:hAnsi="Arial" w:cs="Arial"/>
          <w:sz w:val="22"/>
          <w:szCs w:val="22"/>
        </w:rPr>
        <w:t xml:space="preserve"> </w:t>
      </w:r>
    </w:p>
    <w:p w14:paraId="59EC9D11" w14:textId="77777777" w:rsidR="00CF6FB8" w:rsidRPr="00CF6FB8" w:rsidRDefault="00CF6FB8" w:rsidP="00143309">
      <w:pPr>
        <w:widowControl/>
        <w:numPr>
          <w:ilvl w:val="0"/>
          <w:numId w:val="68"/>
        </w:numPr>
        <w:tabs>
          <w:tab w:val="num" w:pos="426"/>
          <w:tab w:val="left" w:pos="5320"/>
        </w:tabs>
        <w:suppressAutoHyphens w:val="0"/>
        <w:spacing w:line="288" w:lineRule="auto"/>
        <w:ind w:left="426" w:hanging="426"/>
        <w:jc w:val="both"/>
        <w:rPr>
          <w:rFonts w:ascii="Arial" w:hAnsi="Arial"/>
          <w:sz w:val="22"/>
          <w:szCs w:val="22"/>
        </w:rPr>
      </w:pPr>
      <w:r w:rsidRPr="00CF6FB8">
        <w:rPr>
          <w:rFonts w:ascii="Arial" w:hAnsi="Arial" w:cs="Arial"/>
          <w:sz w:val="22"/>
          <w:szCs w:val="22"/>
          <w:lang w:eastAsia="pl-PL"/>
        </w:rPr>
        <w:t>Płatności będą dokonywane w PLN.</w:t>
      </w:r>
      <w:r w:rsidRPr="00CF6FB8">
        <w:rPr>
          <w:rFonts w:eastAsia="Times New Roman"/>
          <w:sz w:val="22"/>
          <w:szCs w:val="22"/>
          <w:lang w:eastAsia="pl-PL"/>
        </w:rPr>
        <w:t xml:space="preserve"> </w:t>
      </w:r>
      <w:r w:rsidRPr="00CF6FB8">
        <w:rPr>
          <w:rFonts w:ascii="Arial" w:hAnsi="Arial"/>
          <w:sz w:val="22"/>
          <w:szCs w:val="22"/>
        </w:rPr>
        <w:t>Prawidłowo wystawiona faktura winna zawierać następujące dane identyfikacyjne:</w:t>
      </w:r>
    </w:p>
    <w:p w14:paraId="65527588" w14:textId="77777777" w:rsidR="00CF6FB8" w:rsidRPr="00CF6FB8" w:rsidRDefault="00CF6FB8" w:rsidP="00CF6FB8">
      <w:pPr>
        <w:tabs>
          <w:tab w:val="left" w:pos="1560"/>
          <w:tab w:val="left" w:pos="5320"/>
        </w:tabs>
        <w:spacing w:line="288" w:lineRule="auto"/>
        <w:ind w:left="426"/>
        <w:rPr>
          <w:rFonts w:ascii="Arial" w:hAnsi="Arial"/>
          <w:sz w:val="22"/>
          <w:szCs w:val="22"/>
        </w:rPr>
      </w:pPr>
      <w:r w:rsidRPr="00CF6FB8">
        <w:rPr>
          <w:rFonts w:ascii="Arial" w:hAnsi="Arial"/>
          <w:sz w:val="22"/>
          <w:szCs w:val="22"/>
        </w:rPr>
        <w:t xml:space="preserve">Nabywca: </w:t>
      </w:r>
      <w:r w:rsidRPr="00CF6FB8">
        <w:rPr>
          <w:rFonts w:ascii="Arial" w:hAnsi="Arial"/>
          <w:sz w:val="22"/>
          <w:szCs w:val="22"/>
        </w:rPr>
        <w:tab/>
      </w:r>
      <w:r w:rsidRPr="00CF6FB8">
        <w:rPr>
          <w:rFonts w:ascii="Arial" w:hAnsi="Arial"/>
          <w:b/>
          <w:sz w:val="22"/>
          <w:szCs w:val="22"/>
        </w:rPr>
        <w:t>Gmina Miejska Tczew</w:t>
      </w:r>
      <w:r w:rsidRPr="00CF6FB8">
        <w:rPr>
          <w:rFonts w:ascii="Arial" w:hAnsi="Arial"/>
          <w:sz w:val="22"/>
          <w:szCs w:val="22"/>
        </w:rPr>
        <w:t xml:space="preserve">, </w:t>
      </w:r>
      <w:r w:rsidRPr="00CF6FB8">
        <w:rPr>
          <w:rFonts w:ascii="Arial" w:hAnsi="Arial"/>
          <w:sz w:val="22"/>
          <w:szCs w:val="22"/>
        </w:rPr>
        <w:br/>
      </w:r>
      <w:r w:rsidRPr="00CF6FB8">
        <w:rPr>
          <w:rFonts w:ascii="Arial" w:hAnsi="Arial"/>
          <w:sz w:val="22"/>
          <w:szCs w:val="22"/>
        </w:rPr>
        <w:tab/>
        <w:t>Pl. Piłsudskiego 1, 83-110 Tczew, NIP: 593-00-05-678</w:t>
      </w:r>
    </w:p>
    <w:p w14:paraId="2773D2E0" w14:textId="77777777" w:rsidR="00CF6FB8" w:rsidRPr="00CF6FB8" w:rsidRDefault="00CF6FB8" w:rsidP="00CF6FB8">
      <w:pPr>
        <w:tabs>
          <w:tab w:val="left" w:pos="1560"/>
          <w:tab w:val="left" w:pos="5320"/>
        </w:tabs>
        <w:spacing w:line="288" w:lineRule="auto"/>
        <w:jc w:val="both"/>
        <w:rPr>
          <w:rFonts w:ascii="Arial" w:hAnsi="Arial"/>
          <w:sz w:val="22"/>
          <w:szCs w:val="22"/>
        </w:rPr>
      </w:pPr>
      <w:r w:rsidRPr="00CF6FB8">
        <w:rPr>
          <w:rFonts w:ascii="Arial" w:hAnsi="Arial"/>
          <w:sz w:val="22"/>
          <w:szCs w:val="22"/>
        </w:rPr>
        <w:t xml:space="preserve">        Odbiorca: </w:t>
      </w: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w:t>
      </w:r>
    </w:p>
    <w:p w14:paraId="216DA781"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t xml:space="preserve">ul. Piłsudskiego 1, 83-110 Tczew. </w:t>
      </w:r>
    </w:p>
    <w:p w14:paraId="06BFC85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Fakturę należy dostarczyć na adres: </w:t>
      </w:r>
    </w:p>
    <w:p w14:paraId="0674BE12"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ab/>
      </w:r>
      <w:r w:rsidRPr="00CF6FB8">
        <w:rPr>
          <w:rFonts w:ascii="Arial" w:hAnsi="Arial"/>
          <w:b/>
          <w:sz w:val="22"/>
          <w:szCs w:val="22"/>
        </w:rPr>
        <w:t>Urząd Miasta Tczewa</w:t>
      </w:r>
      <w:r w:rsidRPr="00CF6FB8">
        <w:rPr>
          <w:rFonts w:ascii="Arial" w:hAnsi="Arial"/>
          <w:sz w:val="22"/>
          <w:szCs w:val="22"/>
        </w:rPr>
        <w:t>, ul. Piłsudskiego 1, 83-110 Tczew</w:t>
      </w:r>
    </w:p>
    <w:p w14:paraId="47AC6891" w14:textId="77777777" w:rsidR="00CF6FB8" w:rsidRPr="00CF6FB8" w:rsidRDefault="00CF6FB8" w:rsidP="00CF6FB8">
      <w:pPr>
        <w:tabs>
          <w:tab w:val="left" w:pos="1560"/>
          <w:tab w:val="left" w:pos="5320"/>
        </w:tabs>
        <w:spacing w:line="288" w:lineRule="auto"/>
        <w:jc w:val="both"/>
        <w:rPr>
          <w:rFonts w:ascii="Arial" w:hAnsi="Arial"/>
          <w:sz w:val="22"/>
          <w:szCs w:val="22"/>
        </w:rPr>
      </w:pPr>
    </w:p>
    <w:p w14:paraId="3C346D13" w14:textId="77777777" w:rsidR="00CF6FB8" w:rsidRPr="00CF6FB8" w:rsidRDefault="00CF6FB8" w:rsidP="00CF6FB8">
      <w:pPr>
        <w:tabs>
          <w:tab w:val="left" w:pos="1560"/>
          <w:tab w:val="left" w:pos="5320"/>
        </w:tabs>
        <w:spacing w:line="288" w:lineRule="auto"/>
        <w:ind w:left="426"/>
        <w:jc w:val="both"/>
        <w:rPr>
          <w:rFonts w:ascii="Arial" w:hAnsi="Arial"/>
          <w:sz w:val="22"/>
          <w:szCs w:val="22"/>
        </w:rPr>
      </w:pPr>
      <w:r w:rsidRPr="00CF6FB8">
        <w:rPr>
          <w:rFonts w:ascii="Arial" w:hAnsi="Arial"/>
          <w:sz w:val="22"/>
          <w:szCs w:val="22"/>
        </w:rPr>
        <w:t xml:space="preserve">zawierającą następujący opis: </w:t>
      </w:r>
    </w:p>
    <w:p w14:paraId="4249490B" w14:textId="77777777" w:rsidR="00CF6FB8" w:rsidRPr="00CF6FB8" w:rsidRDefault="00CF6FB8" w:rsidP="00CF6FB8">
      <w:pPr>
        <w:tabs>
          <w:tab w:val="left" w:pos="426"/>
        </w:tabs>
        <w:spacing w:line="288" w:lineRule="auto"/>
        <w:ind w:left="426"/>
        <w:jc w:val="both"/>
        <w:rPr>
          <w:rFonts w:ascii="Arial" w:hAnsi="Arial" w:cs="Arial"/>
          <w:b/>
          <w:sz w:val="22"/>
          <w:szCs w:val="22"/>
          <w:lang w:eastAsia="pl-PL"/>
        </w:rPr>
      </w:pPr>
      <w:r w:rsidRPr="00CF6FB8">
        <w:rPr>
          <w:rFonts w:ascii="Arial" w:hAnsi="Arial"/>
          <w:sz w:val="22"/>
          <w:szCs w:val="22"/>
        </w:rPr>
        <w:t>„Zgodnie z umową (</w:t>
      </w:r>
      <w:r w:rsidRPr="00CF6FB8">
        <w:rPr>
          <w:rFonts w:ascii="Arial" w:hAnsi="Arial"/>
          <w:i/>
          <w:sz w:val="22"/>
          <w:szCs w:val="22"/>
        </w:rPr>
        <w:t>umowa z Wykonawcą nr i data</w:t>
      </w:r>
      <w:r w:rsidRPr="00CF6FB8">
        <w:rPr>
          <w:rFonts w:ascii="Arial" w:hAnsi="Arial"/>
          <w:sz w:val="22"/>
          <w:szCs w:val="22"/>
        </w:rPr>
        <w:t>), dotyczy zamówienia:</w:t>
      </w:r>
      <w:r w:rsidRPr="00CF6FB8">
        <w:rPr>
          <w:rFonts w:ascii="Arial" w:hAnsi="Arial" w:cs="Arial"/>
          <w:b/>
          <w:sz w:val="22"/>
          <w:szCs w:val="22"/>
          <w:lang w:eastAsia="pl-PL"/>
        </w:rPr>
        <w:t xml:space="preserve"> </w:t>
      </w:r>
    </w:p>
    <w:p w14:paraId="10840E5B" w14:textId="536739E8" w:rsidR="00CF6FB8" w:rsidRPr="00CF6FB8" w:rsidRDefault="00CF6FB8" w:rsidP="00CF6FB8">
      <w:pPr>
        <w:spacing w:line="288" w:lineRule="auto"/>
        <w:ind w:left="284"/>
        <w:jc w:val="both"/>
        <w:rPr>
          <w:rFonts w:ascii="Arial" w:hAnsi="Arial" w:cs="Arial"/>
          <w:sz w:val="22"/>
          <w:szCs w:val="22"/>
        </w:rPr>
      </w:pPr>
      <w:r w:rsidRPr="00CF6FB8">
        <w:rPr>
          <w:rFonts w:ascii="Arial" w:hAnsi="Arial" w:cs="Arial"/>
          <w:b/>
          <w:sz w:val="22"/>
        </w:rPr>
        <w:t xml:space="preserve"> „</w:t>
      </w:r>
      <w:r w:rsidR="0020443A">
        <w:rPr>
          <w:rFonts w:ascii="Arial" w:hAnsi="Arial" w:cs="Arial"/>
          <w:b/>
          <w:i/>
          <w:sz w:val="22"/>
          <w:szCs w:val="22"/>
        </w:rPr>
        <w:t>Ro</w:t>
      </w:r>
      <w:r w:rsidR="00895035">
        <w:rPr>
          <w:rFonts w:ascii="Arial" w:hAnsi="Arial" w:cs="Arial"/>
          <w:b/>
          <w:i/>
          <w:sz w:val="22"/>
          <w:szCs w:val="22"/>
        </w:rPr>
        <w:t>z</w:t>
      </w:r>
      <w:r w:rsidRPr="00CF6FB8">
        <w:rPr>
          <w:rFonts w:ascii="Arial" w:hAnsi="Arial" w:cs="Arial"/>
          <w:b/>
          <w:i/>
          <w:sz w:val="22"/>
          <w:szCs w:val="22"/>
        </w:rPr>
        <w:t>budowa placu zabaw przy ulicy Spółdzielczej</w:t>
      </w:r>
      <w:r w:rsidRPr="00CF6FB8">
        <w:rPr>
          <w:rFonts w:ascii="Arial" w:hAnsi="Arial" w:cs="Arial"/>
          <w:b/>
          <w:sz w:val="22"/>
        </w:rPr>
        <w:t xml:space="preserve"> w Tczewie</w:t>
      </w:r>
      <w:r w:rsidRPr="00CF6FB8">
        <w:rPr>
          <w:rFonts w:ascii="Arial" w:hAnsi="Arial" w:cs="Arial"/>
          <w:b/>
          <w:sz w:val="22"/>
          <w:szCs w:val="22"/>
        </w:rPr>
        <w:t>”</w:t>
      </w:r>
      <w:r w:rsidRPr="00CF6FB8">
        <w:rPr>
          <w:rFonts w:ascii="Arial" w:hAnsi="Arial" w:cs="Arial"/>
          <w:sz w:val="22"/>
          <w:szCs w:val="22"/>
        </w:rPr>
        <w:t xml:space="preserve"> </w:t>
      </w:r>
    </w:p>
    <w:p w14:paraId="352766FE" w14:textId="591B2508" w:rsidR="00CF6FB8" w:rsidRPr="00CF6FB8" w:rsidRDefault="00A16BF9" w:rsidP="00A16BF9">
      <w:pPr>
        <w:widowControl/>
        <w:numPr>
          <w:ilvl w:val="0"/>
          <w:numId w:val="68"/>
        </w:numPr>
        <w:tabs>
          <w:tab w:val="left"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Za dzień zapłaty uznaje się dzień obciążenia rachunku bankowego Zamawiającego.</w:t>
      </w:r>
    </w:p>
    <w:p w14:paraId="43A6DF03" w14:textId="536675D4" w:rsidR="00CF6FB8" w:rsidRPr="00151B35" w:rsidRDefault="00A16BF9" w:rsidP="00A16BF9">
      <w:pPr>
        <w:widowControl/>
        <w:numPr>
          <w:ilvl w:val="0"/>
          <w:numId w:val="68"/>
        </w:numPr>
        <w:tabs>
          <w:tab w:val="num" w:pos="284"/>
          <w:tab w:val="num" w:pos="567"/>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 xml:space="preserve">Do czynności związanych z rozliczeniem </w:t>
      </w:r>
      <w:r>
        <w:rPr>
          <w:rFonts w:ascii="Arial" w:hAnsi="Arial" w:cs="Arial"/>
          <w:sz w:val="22"/>
          <w:szCs w:val="22"/>
          <w:lang w:eastAsia="pl-PL"/>
        </w:rPr>
        <w:t>przedmiotu umowy</w:t>
      </w:r>
      <w:r w:rsidR="00CF6FB8" w:rsidRPr="00CF6FB8">
        <w:rPr>
          <w:rFonts w:ascii="Arial" w:hAnsi="Arial" w:cs="Arial"/>
          <w:sz w:val="22"/>
          <w:szCs w:val="22"/>
          <w:lang w:eastAsia="pl-PL"/>
        </w:rPr>
        <w:t xml:space="preserve"> upoważniony jest ze strony</w:t>
      </w:r>
      <w:r w:rsidR="00576117">
        <w:rPr>
          <w:rFonts w:ascii="Arial" w:hAnsi="Arial" w:cs="Arial"/>
          <w:sz w:val="22"/>
          <w:szCs w:val="22"/>
        </w:rPr>
        <w:t xml:space="preserve"> </w:t>
      </w:r>
      <w:r w:rsidR="00CF6FB8" w:rsidRPr="00151B35">
        <w:rPr>
          <w:rFonts w:ascii="Arial" w:hAnsi="Arial" w:cs="Arial"/>
          <w:sz w:val="22"/>
          <w:szCs w:val="22"/>
          <w:lang w:eastAsia="pl-PL"/>
        </w:rPr>
        <w:t xml:space="preserve">Zamawiającego przedstawiciel Wydziału Spraw Komunalnych i Inwestycji </w:t>
      </w:r>
      <w:r w:rsidR="00151B35" w:rsidRPr="00151B35">
        <w:rPr>
          <w:rFonts w:ascii="Arial" w:hAnsi="Arial" w:cs="Arial"/>
          <w:sz w:val="22"/>
          <w:szCs w:val="22"/>
          <w:lang w:eastAsia="pl-PL"/>
        </w:rPr>
        <w:t>Urzędu Miejskiego w Tczewie</w:t>
      </w:r>
      <w:r w:rsidR="00151B35" w:rsidRPr="00151B35">
        <w:rPr>
          <w:rFonts w:ascii="Arial" w:hAnsi="Arial" w:cs="Arial"/>
          <w:sz w:val="22"/>
          <w:szCs w:val="22"/>
        </w:rPr>
        <w:t>.</w:t>
      </w:r>
      <w:r w:rsidR="00CF6FB8" w:rsidRPr="00151B35">
        <w:rPr>
          <w:rFonts w:ascii="Arial" w:hAnsi="Arial" w:cs="Arial"/>
          <w:sz w:val="22"/>
          <w:szCs w:val="22"/>
        </w:rPr>
        <w:t xml:space="preserve"> </w:t>
      </w:r>
    </w:p>
    <w:p w14:paraId="3C33EA64" w14:textId="36D13579" w:rsidR="00CF6FB8" w:rsidRPr="00F74ED7" w:rsidRDefault="00A16BF9" w:rsidP="00F74ED7">
      <w:pPr>
        <w:widowControl/>
        <w:numPr>
          <w:ilvl w:val="0"/>
          <w:numId w:val="68"/>
        </w:numPr>
        <w:tabs>
          <w:tab w:val="left" w:pos="284"/>
          <w:tab w:val="num" w:pos="426"/>
          <w:tab w:val="left" w:pos="5320"/>
        </w:tabs>
        <w:suppressAutoHyphens w:val="0"/>
        <w:spacing w:line="288" w:lineRule="auto"/>
        <w:ind w:left="426" w:hanging="426"/>
        <w:jc w:val="both"/>
        <w:rPr>
          <w:rFonts w:ascii="Arial" w:hAnsi="Arial" w:cs="Arial"/>
          <w:sz w:val="22"/>
          <w:szCs w:val="22"/>
        </w:rPr>
      </w:pPr>
      <w:r>
        <w:rPr>
          <w:rFonts w:ascii="Arial" w:hAnsi="Arial" w:cs="Arial"/>
          <w:sz w:val="22"/>
          <w:szCs w:val="22"/>
          <w:lang w:eastAsia="pl-PL"/>
        </w:rPr>
        <w:t xml:space="preserve">  </w:t>
      </w:r>
      <w:r w:rsidR="00CF6FB8" w:rsidRPr="00CF6FB8">
        <w:rPr>
          <w:rFonts w:ascii="Arial" w:hAnsi="Arial" w:cs="Arial"/>
          <w:sz w:val="22"/>
          <w:szCs w:val="22"/>
          <w:lang w:eastAsia="pl-PL"/>
        </w:rPr>
        <w:t xml:space="preserve">Do czynności związanych z zatwierdzeniem (potwierdzeniem) faktur upoważniony jest ze strony Zamawiającego przedstawiciel Wydziału Spraw Komunalnych i Inwestycji </w:t>
      </w:r>
      <w:r w:rsidR="00151B35">
        <w:rPr>
          <w:rFonts w:ascii="Arial" w:hAnsi="Arial" w:cs="Arial"/>
          <w:color w:val="000000" w:themeColor="text1"/>
          <w:sz w:val="22"/>
          <w:szCs w:val="22"/>
        </w:rPr>
        <w:t>Urzędu Miejskiego w Tczewie</w:t>
      </w:r>
      <w:bookmarkEnd w:id="7"/>
    </w:p>
    <w:p w14:paraId="423409BF" w14:textId="77777777" w:rsidR="00237814" w:rsidRDefault="00A226B3" w:rsidP="00A226B3">
      <w:pPr>
        <w:spacing w:line="288" w:lineRule="auto"/>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                                                                </w:t>
      </w:r>
    </w:p>
    <w:p w14:paraId="0DB38F1B" w14:textId="6166C9D7" w:rsidR="00A226B3" w:rsidRPr="006F4EAD" w:rsidRDefault="00A226B3" w:rsidP="00237814">
      <w:pPr>
        <w:spacing w:line="288" w:lineRule="auto"/>
        <w:jc w:val="center"/>
        <w:rPr>
          <w:rFonts w:ascii="Arial" w:hAnsi="Arial" w:cs="Arial"/>
          <w:b/>
          <w:color w:val="auto"/>
          <w:sz w:val="22"/>
          <w:szCs w:val="22"/>
          <w:lang w:eastAsia="pl-PL"/>
        </w:rPr>
      </w:pPr>
      <w:bookmarkStart w:id="8" w:name="_Hlk130209203"/>
      <w:r w:rsidRPr="006F4EAD">
        <w:rPr>
          <w:rFonts w:ascii="Arial" w:hAnsi="Arial" w:cs="Arial"/>
          <w:b/>
          <w:color w:val="auto"/>
          <w:sz w:val="22"/>
          <w:szCs w:val="22"/>
          <w:lang w:eastAsia="pl-PL"/>
        </w:rPr>
        <w:t xml:space="preserve">§ </w:t>
      </w:r>
      <w:r>
        <w:rPr>
          <w:rFonts w:ascii="Arial" w:hAnsi="Arial" w:cs="Arial"/>
          <w:b/>
          <w:color w:val="auto"/>
          <w:sz w:val="22"/>
          <w:szCs w:val="22"/>
          <w:lang w:eastAsia="pl-PL"/>
        </w:rPr>
        <w:t>4</w:t>
      </w:r>
      <w:bookmarkEnd w:id="8"/>
    </w:p>
    <w:p w14:paraId="3C85AEB0" w14:textId="77777777" w:rsidR="00A226B3" w:rsidRPr="006F4EAD" w:rsidRDefault="00A226B3" w:rsidP="00A226B3">
      <w:pPr>
        <w:spacing w:line="288" w:lineRule="auto"/>
        <w:rPr>
          <w:rFonts w:ascii="Arial" w:hAnsi="Arial" w:cs="Arial"/>
          <w:b/>
          <w:color w:val="auto"/>
          <w:sz w:val="16"/>
          <w:szCs w:val="16"/>
          <w:lang w:eastAsia="pl-PL"/>
        </w:rPr>
      </w:pPr>
      <w:r>
        <w:rPr>
          <w:rFonts w:ascii="Arial" w:eastAsia="Calibri" w:hAnsi="Arial" w:cs="Arial"/>
          <w:color w:val="auto"/>
          <w:sz w:val="22"/>
          <w:szCs w:val="22"/>
          <w:lang w:eastAsia="en-US"/>
        </w:rPr>
        <w:t xml:space="preserve">                                                          </w:t>
      </w:r>
      <w:r>
        <w:rPr>
          <w:rFonts w:ascii="Arial" w:eastAsia="Calibri" w:hAnsi="Arial" w:cs="Arial"/>
          <w:b/>
          <w:color w:val="auto"/>
          <w:sz w:val="22"/>
          <w:szCs w:val="22"/>
          <w:lang w:eastAsia="en-US"/>
        </w:rPr>
        <w:t xml:space="preserve"> </w:t>
      </w:r>
      <w:r w:rsidRPr="006F4EAD">
        <w:rPr>
          <w:rFonts w:ascii="Arial" w:hAnsi="Arial" w:cs="Arial"/>
          <w:b/>
          <w:color w:val="auto"/>
          <w:sz w:val="22"/>
          <w:szCs w:val="22"/>
          <w:lang w:eastAsia="pl-PL"/>
        </w:rPr>
        <w:t>Kary umowne</w:t>
      </w:r>
    </w:p>
    <w:p w14:paraId="6F8B7265" w14:textId="77777777" w:rsidR="00A226B3" w:rsidRPr="000E5376" w:rsidRDefault="00A226B3" w:rsidP="00A226B3">
      <w:pPr>
        <w:widowControl/>
        <w:suppressAutoHyphens w:val="0"/>
        <w:spacing w:line="288" w:lineRule="auto"/>
        <w:ind w:left="284"/>
        <w:jc w:val="both"/>
        <w:rPr>
          <w:rFonts w:ascii="Arial" w:hAnsi="Arial" w:cs="Arial"/>
          <w:color w:val="auto"/>
          <w:sz w:val="4"/>
          <w:szCs w:val="22"/>
          <w:lang w:eastAsia="pl-PL"/>
        </w:rPr>
      </w:pPr>
    </w:p>
    <w:p w14:paraId="53B09270" w14:textId="77777777" w:rsidR="00A226B3" w:rsidRDefault="00A226B3" w:rsidP="00143309">
      <w:pPr>
        <w:numPr>
          <w:ilvl w:val="0"/>
          <w:numId w:val="43"/>
        </w:numPr>
        <w:spacing w:line="288" w:lineRule="auto"/>
        <w:ind w:left="360"/>
        <w:jc w:val="both"/>
        <w:rPr>
          <w:rFonts w:ascii="Arial" w:hAnsi="Arial" w:cs="Arial"/>
          <w:bCs/>
          <w:color w:val="auto"/>
          <w:sz w:val="22"/>
          <w:szCs w:val="22"/>
          <w:lang w:eastAsia="pl-PL"/>
        </w:rPr>
      </w:pPr>
      <w:r w:rsidRPr="006F4EAD">
        <w:rPr>
          <w:rFonts w:ascii="Arial" w:hAnsi="Arial" w:cs="Arial"/>
          <w:bCs/>
          <w:color w:val="auto"/>
          <w:sz w:val="22"/>
          <w:szCs w:val="22"/>
          <w:lang w:eastAsia="pl-PL"/>
        </w:rPr>
        <w:t>Strony ustanawiają w umowie odpowiedzialność w formie kar umownych                                 za niewykonanie lub nienależyte wykonanie umowy, w przypadkach przewidzianych                        w ust. 2.</w:t>
      </w:r>
    </w:p>
    <w:p w14:paraId="37EEB55E" w14:textId="77777777" w:rsidR="00A226B3" w:rsidRPr="00FD2C80" w:rsidRDefault="00A226B3" w:rsidP="00143309">
      <w:pPr>
        <w:numPr>
          <w:ilvl w:val="0"/>
          <w:numId w:val="43"/>
        </w:numPr>
        <w:spacing w:line="288" w:lineRule="auto"/>
        <w:ind w:left="360"/>
        <w:jc w:val="both"/>
        <w:rPr>
          <w:rFonts w:ascii="Arial" w:hAnsi="Arial" w:cs="Arial"/>
          <w:bCs/>
          <w:color w:val="auto"/>
          <w:sz w:val="22"/>
          <w:szCs w:val="22"/>
          <w:lang w:eastAsia="pl-PL"/>
        </w:rPr>
      </w:pPr>
      <w:r w:rsidRPr="00FD2C80">
        <w:rPr>
          <w:rFonts w:ascii="Arial" w:eastAsia="Calibri" w:hAnsi="Arial" w:cs="Arial"/>
          <w:sz w:val="22"/>
          <w:szCs w:val="22"/>
          <w:lang w:eastAsia="en-US"/>
        </w:rPr>
        <w:t>Wykonawca zobowiązany jest zapłacić Zamawiającemu karę umowną:</w:t>
      </w:r>
    </w:p>
    <w:p w14:paraId="5BB0B974" w14:textId="3C04B2CA" w:rsidR="00A226B3" w:rsidRDefault="00A226B3" w:rsidP="00143309">
      <w:pPr>
        <w:widowControl/>
        <w:numPr>
          <w:ilvl w:val="0"/>
          <w:numId w:val="52"/>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sidR="002D7E4D">
        <w:rPr>
          <w:rFonts w:ascii="Arial" w:hAnsi="Arial" w:cs="Arial"/>
          <w:sz w:val="22"/>
          <w:szCs w:val="22"/>
        </w:rPr>
        <w:t>w oddaniu określonego w umowie przedmiotu zamówienia, z przyczyn leżących po stronie Wykonawcy –</w:t>
      </w:r>
      <w:r w:rsidR="002D7E4D">
        <w:rPr>
          <w:rFonts w:ascii="Arial" w:hAnsi="Arial" w:cs="Arial"/>
        </w:rPr>
        <w:t xml:space="preserve"> </w:t>
      </w:r>
      <w:r w:rsidR="002D7E4D">
        <w:rPr>
          <w:rFonts w:ascii="Arial" w:hAnsi="Arial" w:cs="Arial"/>
          <w:sz w:val="22"/>
          <w:szCs w:val="22"/>
        </w:rPr>
        <w:t>w wysokości 0,5 % wynagrodzenia umownego opisanego w § 2 ust. 2, za  każdy dzień zwłoki</w:t>
      </w:r>
      <w:r>
        <w:rPr>
          <w:rFonts w:ascii="Arial" w:eastAsia="Calibri" w:hAnsi="Arial" w:cs="Arial"/>
          <w:color w:val="000000"/>
          <w:sz w:val="22"/>
          <w:szCs w:val="22"/>
          <w:lang w:eastAsia="en-US"/>
        </w:rPr>
        <w:t xml:space="preserve">;  </w:t>
      </w:r>
    </w:p>
    <w:p w14:paraId="25C77CF8" w14:textId="1B4BD13E" w:rsidR="00A226B3" w:rsidRDefault="00A226B3" w:rsidP="00143309">
      <w:pPr>
        <w:widowControl/>
        <w:numPr>
          <w:ilvl w:val="0"/>
          <w:numId w:val="52"/>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 zwłokę </w:t>
      </w:r>
      <w:r w:rsidR="002D7E4D">
        <w:rPr>
          <w:rFonts w:ascii="Arial" w:hAnsi="Arial" w:cs="Arial"/>
          <w:sz w:val="22"/>
          <w:szCs w:val="22"/>
        </w:rPr>
        <w:t>w usunięciu wad stwierdzonych przy odbiorze lub w okresie gwarancji                  i rękojmi za wady, z przyczyn leżących po stronie Wykonawcy - w wysokości 1 % wynagrodzenia umownego opisanego w § 2 ust. 2, za każdy dzień zwłoki, liczony od dnia wyznaczonego na usunięcie wad</w:t>
      </w:r>
      <w:r>
        <w:rPr>
          <w:rFonts w:ascii="Arial" w:eastAsia="Calibri" w:hAnsi="Arial" w:cs="Arial"/>
          <w:color w:val="000000"/>
          <w:sz w:val="22"/>
          <w:szCs w:val="22"/>
          <w:lang w:eastAsia="en-US"/>
        </w:rPr>
        <w:t>;</w:t>
      </w:r>
    </w:p>
    <w:p w14:paraId="46A6F38A" w14:textId="1488C2F0" w:rsidR="002D7E4D" w:rsidRPr="002D7E4D" w:rsidRDefault="002D7E4D" w:rsidP="00143309">
      <w:pPr>
        <w:pStyle w:val="Akapitzlist"/>
        <w:numPr>
          <w:ilvl w:val="0"/>
          <w:numId w:val="52"/>
        </w:numPr>
        <w:spacing w:line="288" w:lineRule="auto"/>
        <w:ind w:left="709" w:hanging="284"/>
        <w:jc w:val="both"/>
        <w:rPr>
          <w:rFonts w:ascii="Arial" w:eastAsia="Calibri" w:hAnsi="Arial" w:cs="Arial"/>
          <w:color w:val="000000"/>
          <w:sz w:val="22"/>
          <w:szCs w:val="22"/>
          <w:lang w:eastAsia="en-US"/>
        </w:rPr>
      </w:pPr>
      <w:r w:rsidRPr="002D7E4D">
        <w:rPr>
          <w:rFonts w:ascii="Arial" w:eastAsia="Calibri" w:hAnsi="Arial" w:cs="Arial"/>
          <w:color w:val="000000"/>
          <w:sz w:val="22"/>
          <w:szCs w:val="22"/>
          <w:lang w:eastAsia="en-US"/>
        </w:rPr>
        <w:t xml:space="preserve">za przerwy w realizacji prac związanych z montażem sprzętu powyżej 3 dni roboczych, z przyczyn zależnych od Wykonawcy – w wysokości </w:t>
      </w:r>
      <w:r w:rsidRPr="00576117">
        <w:rPr>
          <w:rFonts w:ascii="Arial" w:eastAsia="Calibri" w:hAnsi="Arial" w:cs="Arial"/>
          <w:color w:val="auto"/>
          <w:sz w:val="22"/>
          <w:szCs w:val="22"/>
          <w:lang w:eastAsia="en-US"/>
        </w:rPr>
        <w:t xml:space="preserve">0,1% </w:t>
      </w:r>
      <w:r w:rsidRPr="002D7E4D">
        <w:rPr>
          <w:rFonts w:ascii="Arial" w:eastAsia="Calibri" w:hAnsi="Arial" w:cs="Arial"/>
          <w:color w:val="000000"/>
          <w:sz w:val="22"/>
          <w:szCs w:val="22"/>
          <w:lang w:eastAsia="en-US"/>
        </w:rPr>
        <w:t xml:space="preserve">wynagrodzenia umownego opisanego w § </w:t>
      </w:r>
      <w:r w:rsidR="00151B35">
        <w:rPr>
          <w:rFonts w:ascii="Arial" w:eastAsia="Calibri" w:hAnsi="Arial" w:cs="Arial"/>
          <w:color w:val="000000"/>
          <w:sz w:val="22"/>
          <w:szCs w:val="22"/>
          <w:lang w:eastAsia="en-US"/>
        </w:rPr>
        <w:t>2</w:t>
      </w:r>
      <w:r w:rsidRPr="002D7E4D">
        <w:rPr>
          <w:rFonts w:ascii="Arial" w:eastAsia="Calibri" w:hAnsi="Arial" w:cs="Arial"/>
          <w:color w:val="000000"/>
          <w:sz w:val="22"/>
          <w:szCs w:val="22"/>
          <w:lang w:eastAsia="en-US"/>
        </w:rPr>
        <w:t xml:space="preserve"> ust. 2, za każdy dzień przerwy,</w:t>
      </w:r>
    </w:p>
    <w:p w14:paraId="71120A29" w14:textId="77777777" w:rsidR="00A226B3" w:rsidRDefault="00A226B3" w:rsidP="00143309">
      <w:pPr>
        <w:widowControl/>
        <w:numPr>
          <w:ilvl w:val="0"/>
          <w:numId w:val="52"/>
        </w:numPr>
        <w:suppressAutoHyphens w:val="0"/>
        <w:spacing w:line="288" w:lineRule="auto"/>
        <w:ind w:left="709"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 odstąpienie od umowy przez Wykonawcę lub Zamawiającego z przyczyn, za które ponosi odpowiedzialność Wykonawca - w wysokości 20 % całkowitego wynagrodzenia za przedmiot umowy, o którym mowa w § 2 ust. 2  Umowy.</w:t>
      </w:r>
    </w:p>
    <w:p w14:paraId="5C1CBF74" w14:textId="4B13321C" w:rsidR="00A226B3" w:rsidRDefault="00A226B3" w:rsidP="00143309">
      <w:pPr>
        <w:pStyle w:val="Akapitzlist"/>
        <w:widowControl/>
        <w:numPr>
          <w:ilvl w:val="0"/>
          <w:numId w:val="49"/>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Kary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t>
      </w:r>
      <w:r w:rsidR="002D7E4D">
        <w:rPr>
          <w:rFonts w:ascii="Arial" w:eastAsia="Times New Roman" w:hAnsi="Arial" w:cs="Arial"/>
          <w:color w:val="auto"/>
          <w:sz w:val="22"/>
          <w:szCs w:val="22"/>
          <w:lang w:eastAsia="pl-PL"/>
        </w:rPr>
        <w:t>4</w:t>
      </w:r>
      <w:r w:rsidRPr="00A83054">
        <w:rPr>
          <w:rFonts w:ascii="Arial" w:eastAsia="Times New Roman" w:hAnsi="Arial" w:cs="Arial"/>
          <w:color w:val="auto"/>
          <w:sz w:val="22"/>
          <w:szCs w:val="22"/>
          <w:lang w:eastAsia="pl-PL"/>
        </w:rPr>
        <w:t xml:space="preserve"> nalicza się niezależnie.</w:t>
      </w:r>
    </w:p>
    <w:p w14:paraId="55E9A905" w14:textId="77777777" w:rsidR="00A226B3"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hAnsi="Arial" w:cs="Arial"/>
          <w:sz w:val="22"/>
          <w:szCs w:val="22"/>
        </w:rPr>
        <w:lastRenderedPageBreak/>
        <w:t xml:space="preserve">Maksymalną łączną wysokość kar umownych Strony ustalają na kwotę 20% wynagrodzenia brutto, o którym mowa w § </w:t>
      </w:r>
      <w:r>
        <w:rPr>
          <w:rFonts w:ascii="Arial" w:hAnsi="Arial" w:cs="Arial"/>
          <w:sz w:val="22"/>
          <w:szCs w:val="22"/>
        </w:rPr>
        <w:t>2</w:t>
      </w:r>
      <w:r w:rsidRPr="00F25A66">
        <w:rPr>
          <w:rFonts w:ascii="Arial" w:hAnsi="Arial" w:cs="Arial"/>
          <w:sz w:val="22"/>
          <w:szCs w:val="22"/>
        </w:rPr>
        <w:t xml:space="preserve"> ust. 2 Umowy</w:t>
      </w:r>
      <w:r w:rsidRPr="00F25A66">
        <w:rPr>
          <w:rFonts w:ascii="Arial" w:eastAsia="Times New Roman" w:hAnsi="Arial" w:cs="Arial"/>
          <w:sz w:val="22"/>
          <w:szCs w:val="22"/>
        </w:rPr>
        <w:t>.</w:t>
      </w:r>
    </w:p>
    <w:p w14:paraId="00060388" w14:textId="77777777" w:rsidR="00A226B3" w:rsidRPr="00F25A66"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F0D46">
        <w:rPr>
          <w:rFonts w:ascii="Arial" w:eastAsia="Times New Roman" w:hAnsi="Arial" w:cs="Arial"/>
          <w:sz w:val="22"/>
          <w:szCs w:val="22"/>
        </w:rPr>
        <w:t>Term</w:t>
      </w:r>
      <w:r>
        <w:rPr>
          <w:rFonts w:ascii="Arial" w:eastAsia="Times New Roman" w:hAnsi="Arial" w:cs="Arial"/>
          <w:sz w:val="22"/>
          <w:szCs w:val="22"/>
        </w:rPr>
        <w:t>in zapłaty kary umownej wynosi 7</w:t>
      </w:r>
      <w:r w:rsidRPr="00FF0D46">
        <w:rPr>
          <w:rFonts w:ascii="Arial" w:eastAsia="Times New Roman" w:hAnsi="Arial" w:cs="Arial"/>
          <w:sz w:val="22"/>
          <w:szCs w:val="22"/>
        </w:rPr>
        <w:t xml:space="preserve"> dni od dnia doręczenia Stronie wezwania do zapłaty</w:t>
      </w:r>
      <w:r>
        <w:rPr>
          <w:rFonts w:ascii="Arial" w:eastAsia="Times New Roman" w:hAnsi="Arial" w:cs="Arial"/>
          <w:sz w:val="22"/>
          <w:szCs w:val="22"/>
        </w:rPr>
        <w:t>.</w:t>
      </w:r>
      <w:r w:rsidRPr="00FF0D46">
        <w:rPr>
          <w:rFonts w:ascii="Arial" w:eastAsia="Times New Roman" w:hAnsi="Arial" w:cs="Arial"/>
          <w:sz w:val="22"/>
          <w:szCs w:val="22"/>
        </w:rPr>
        <w:t xml:space="preserve"> W razie opóźnienia z zapłatą kary umownej Strona uprawniona do otrzymania kary umownej może żądać odsetek ustawowych za każdy dzień opóźnienia</w:t>
      </w:r>
      <w:r>
        <w:rPr>
          <w:rFonts w:ascii="Arial" w:eastAsia="Times New Roman" w:hAnsi="Arial" w:cs="Arial"/>
          <w:sz w:val="22"/>
          <w:szCs w:val="22"/>
        </w:rPr>
        <w:t>.</w:t>
      </w:r>
    </w:p>
    <w:p w14:paraId="01C21C4D" w14:textId="77777777" w:rsidR="00A226B3" w:rsidRPr="00F25A66"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Zamawiający uprawniony jest do potrącenia kar umownych z należności Wykonawcy wynikających z wystawionej i zaakceptowa</w:t>
      </w:r>
      <w:r>
        <w:rPr>
          <w:rFonts w:ascii="Arial" w:eastAsia="Times New Roman" w:hAnsi="Arial" w:cs="Arial"/>
          <w:color w:val="auto"/>
          <w:sz w:val="22"/>
          <w:szCs w:val="22"/>
          <w:lang w:eastAsia="pl-PL"/>
        </w:rPr>
        <w:t>nej przez Zamawiającego faktury</w:t>
      </w:r>
      <w:r w:rsidRPr="00F25A66">
        <w:rPr>
          <w:rFonts w:ascii="Arial" w:eastAsia="Times New Roman" w:hAnsi="Arial" w:cs="Arial"/>
          <w:color w:val="auto"/>
          <w:sz w:val="22"/>
          <w:szCs w:val="22"/>
          <w:lang w:eastAsia="pl-PL"/>
        </w:rPr>
        <w:t xml:space="preserve">. </w:t>
      </w:r>
    </w:p>
    <w:p w14:paraId="0EC469AE" w14:textId="4F56ADB7" w:rsidR="00A226B3" w:rsidRPr="00EE4C98" w:rsidRDefault="00A226B3" w:rsidP="00143309">
      <w:pPr>
        <w:widowControl/>
        <w:numPr>
          <w:ilvl w:val="0"/>
          <w:numId w:val="49"/>
        </w:numPr>
        <w:tabs>
          <w:tab w:val="left" w:pos="0"/>
        </w:tabs>
        <w:suppressAutoHyphens w:val="0"/>
        <w:spacing w:line="288" w:lineRule="auto"/>
        <w:ind w:left="357" w:hanging="357"/>
        <w:jc w:val="both"/>
        <w:rPr>
          <w:rFonts w:ascii="Arial" w:eastAsia="Times New Roman" w:hAnsi="Arial" w:cs="Arial"/>
          <w:sz w:val="22"/>
          <w:szCs w:val="22"/>
        </w:rPr>
      </w:pPr>
      <w:r w:rsidRPr="00F25A66">
        <w:rPr>
          <w:rFonts w:ascii="Arial" w:eastAsia="Times New Roman" w:hAnsi="Arial" w:cs="Arial"/>
          <w:color w:val="auto"/>
          <w:sz w:val="22"/>
          <w:szCs w:val="22"/>
          <w:lang w:eastAsia="pl-PL"/>
        </w:rPr>
        <w:t>Jeżeli kara umowna nie pokrywa poniesionej szkody, strony mogą dochodzić odszkodowania uzupełniającego do wysokości faktycznie poniesionej szkody,                              na zasadach ogólnych.</w:t>
      </w:r>
    </w:p>
    <w:p w14:paraId="32DEB1CD" w14:textId="6881D556" w:rsidR="00EE4C98" w:rsidRPr="00B26DF6" w:rsidRDefault="00EE4C98" w:rsidP="00EE4C98">
      <w:pPr>
        <w:tabs>
          <w:tab w:val="left" w:pos="5320"/>
        </w:tabs>
        <w:spacing w:line="288" w:lineRule="auto"/>
        <w:jc w:val="center"/>
        <w:outlineLvl w:val="0"/>
        <w:rPr>
          <w:rFonts w:ascii="Arial" w:eastAsia="Times New Roman" w:hAnsi="Arial" w:cs="Arial"/>
          <w:b/>
          <w:bCs/>
          <w:color w:val="000000" w:themeColor="text1"/>
          <w:sz w:val="22"/>
          <w:szCs w:val="22"/>
        </w:rPr>
      </w:pPr>
      <w:r w:rsidRPr="00B26DF6">
        <w:rPr>
          <w:rFonts w:ascii="Arial" w:eastAsia="Times New Roman" w:hAnsi="Arial" w:cs="Arial"/>
          <w:b/>
          <w:bCs/>
          <w:color w:val="000000" w:themeColor="text1"/>
          <w:sz w:val="22"/>
          <w:szCs w:val="22"/>
        </w:rPr>
        <w:t xml:space="preserve">§ </w:t>
      </w:r>
      <w:r>
        <w:rPr>
          <w:rFonts w:ascii="Arial" w:eastAsia="Times New Roman" w:hAnsi="Arial" w:cs="Arial"/>
          <w:b/>
          <w:bCs/>
          <w:color w:val="000000" w:themeColor="text1"/>
          <w:sz w:val="22"/>
          <w:szCs w:val="22"/>
        </w:rPr>
        <w:t>5</w:t>
      </w:r>
      <w:r w:rsidRPr="00B26DF6">
        <w:rPr>
          <w:rFonts w:ascii="Arial" w:eastAsia="Times New Roman" w:hAnsi="Arial" w:cs="Arial"/>
          <w:b/>
          <w:bCs/>
          <w:color w:val="000000" w:themeColor="text1"/>
          <w:sz w:val="22"/>
          <w:szCs w:val="22"/>
        </w:rPr>
        <w:br/>
        <w:t>Podwykonawcy</w:t>
      </w:r>
    </w:p>
    <w:p w14:paraId="2457E54F" w14:textId="77777777" w:rsidR="00EE4C98" w:rsidRPr="00B26DF6" w:rsidRDefault="00EE4C98" w:rsidP="00EE4C98">
      <w:pPr>
        <w:tabs>
          <w:tab w:val="left" w:pos="5320"/>
        </w:tabs>
        <w:spacing w:after="120" w:line="288" w:lineRule="auto"/>
        <w:jc w:val="center"/>
        <w:rPr>
          <w:b/>
          <w:color w:val="000000" w:themeColor="text1"/>
          <w:sz w:val="2"/>
          <w:szCs w:val="12"/>
        </w:rPr>
      </w:pPr>
    </w:p>
    <w:p w14:paraId="5B04C763"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Wykonawca ponosi pełną odpowiedzialność wobec Zamawiającego za prace, które wykonuje przy pomocy podwykonawców, odpowiadając za ich działania i zaniechania jak za własne, w tym również za dotrzymanie terminów wykonania prac. </w:t>
      </w:r>
    </w:p>
    <w:p w14:paraId="616209F0"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09242863"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4B2E1C88" w14:textId="77777777" w:rsidR="00EE4C98" w:rsidRPr="00500AF2" w:rsidRDefault="00EE4C98" w:rsidP="00EE4C98">
      <w:pPr>
        <w:numPr>
          <w:ilvl w:val="0"/>
          <w:numId w:val="75"/>
        </w:numPr>
        <w:spacing w:line="288" w:lineRule="auto"/>
        <w:ind w:left="284" w:hanging="284"/>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Umowa o podwykonawstwo nie może zawierać postanowień kształtujących prawa </w:t>
      </w:r>
      <w:r w:rsidRPr="00500AF2">
        <w:rPr>
          <w:rFonts w:ascii="Arial" w:eastAsia="Calibri" w:hAnsi="Arial" w:cs="Arial"/>
          <w:sz w:val="22"/>
          <w:szCs w:val="22"/>
          <w:lang w:eastAsia="en-US"/>
        </w:rPr>
        <w:br/>
        <w:t xml:space="preserve">i obowiązki podwykonawcy, w zakresie kar umownych oraz postanowień dotyczących warunków wypłaty wynagrodzenia, w sposób dla niego mniej korzystny niż prawa </w:t>
      </w:r>
      <w:r w:rsidRPr="00500AF2">
        <w:rPr>
          <w:rFonts w:ascii="Arial" w:eastAsia="Calibri" w:hAnsi="Arial" w:cs="Arial"/>
          <w:sz w:val="22"/>
          <w:szCs w:val="22"/>
          <w:lang w:eastAsia="en-US"/>
        </w:rPr>
        <w:br/>
        <w:t>i obowiązki Wykonawcy, ukształtowane postanowieniami umowy zawartej między Zamawiającym a Wykonawcą.</w:t>
      </w:r>
    </w:p>
    <w:p w14:paraId="43095A95"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Do zawarcia przez podwykonawcę umowy z dalszym podwykonawcą jest wymagana zgoda Zamawiającego i Wykonawcy. Przepis ust. 3 zdanie drugie stosuje się odpowiednio.</w:t>
      </w:r>
    </w:p>
    <w:p w14:paraId="58E4E36A"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Umowy, o których mowa w ust. 2 i 3, powinny być dokonane w formie pisemnej pod rygorem nieważności.</w:t>
      </w:r>
    </w:p>
    <w:p w14:paraId="5FF538D1" w14:textId="5743566E"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Wykonawca zobowiązuje się do regulowania płatności na rzecz podwykonawców            </w:t>
      </w:r>
      <w:r>
        <w:rPr>
          <w:rFonts w:ascii="Arial" w:eastAsia="Calibri" w:hAnsi="Arial" w:cs="Arial"/>
          <w:sz w:val="22"/>
          <w:szCs w:val="22"/>
          <w:lang w:eastAsia="en-US"/>
        </w:rPr>
        <w:t xml:space="preserve">  w terminie nie dłuższym niż 14</w:t>
      </w:r>
      <w:r w:rsidRPr="00500AF2">
        <w:rPr>
          <w:rFonts w:ascii="Arial" w:eastAsia="Calibri" w:hAnsi="Arial" w:cs="Arial"/>
          <w:sz w:val="22"/>
          <w:szCs w:val="22"/>
          <w:lang w:eastAsia="en-US"/>
        </w:rPr>
        <w:t xml:space="preserve"> dni kalendarzowych.</w:t>
      </w:r>
    </w:p>
    <w:p w14:paraId="5D918590"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 xml:space="preserve">Jeżeli Zamawiający uzna, że kwalifikacje podwykonawcy nie gwarantują odpowiedniej jakości wykonania </w:t>
      </w:r>
      <w:r>
        <w:rPr>
          <w:rFonts w:ascii="Arial" w:eastAsia="Calibri" w:hAnsi="Arial" w:cs="Arial"/>
          <w:sz w:val="22"/>
          <w:szCs w:val="22"/>
          <w:lang w:eastAsia="en-US"/>
        </w:rPr>
        <w:t>prac</w:t>
      </w:r>
      <w:r w:rsidRPr="00500AF2">
        <w:rPr>
          <w:rFonts w:ascii="Arial" w:eastAsia="Calibri" w:hAnsi="Arial" w:cs="Arial"/>
          <w:sz w:val="22"/>
          <w:szCs w:val="22"/>
          <w:lang w:eastAsia="en-US"/>
        </w:rPr>
        <w:t xml:space="preserve"> lub dotrzymania terminów, Zamawiający ma prawo żądać od Wykonawcy zmiany podwykonawcy.</w:t>
      </w:r>
    </w:p>
    <w:p w14:paraId="32BDC4C6" w14:textId="77777777" w:rsidR="00EE4C98" w:rsidRPr="00500AF2" w:rsidRDefault="00EE4C98" w:rsidP="00EE4C98">
      <w:pPr>
        <w:numPr>
          <w:ilvl w:val="0"/>
          <w:numId w:val="75"/>
        </w:numPr>
        <w:spacing w:line="288" w:lineRule="auto"/>
        <w:ind w:left="284" w:hanging="284"/>
        <w:contextualSpacing/>
        <w:jc w:val="both"/>
        <w:rPr>
          <w:rFonts w:ascii="Arial" w:eastAsia="Calibri" w:hAnsi="Arial" w:cs="Arial"/>
          <w:sz w:val="22"/>
          <w:szCs w:val="22"/>
          <w:lang w:eastAsia="en-US"/>
        </w:rPr>
      </w:pPr>
      <w:r w:rsidRPr="00500AF2">
        <w:rPr>
          <w:rFonts w:ascii="Arial" w:eastAsia="Calibri" w:hAnsi="Arial" w:cs="Arial"/>
          <w:sz w:val="22"/>
          <w:szCs w:val="22"/>
          <w:lang w:eastAsia="en-US"/>
        </w:rPr>
        <w:t>Jeśli Wykonawca zawarł umowę z podwykonawcą bez zgody, o której mowa w ust. 3, Zamawiający może odstąpić od umowy z winy Wykonawcy.</w:t>
      </w:r>
    </w:p>
    <w:p w14:paraId="3532A324" w14:textId="77777777" w:rsidR="00EE4C98" w:rsidRPr="00500AF2" w:rsidRDefault="00EE4C98" w:rsidP="00EE4C98">
      <w:pPr>
        <w:numPr>
          <w:ilvl w:val="0"/>
          <w:numId w:val="75"/>
        </w:numPr>
        <w:tabs>
          <w:tab w:val="left" w:pos="426"/>
        </w:tabs>
        <w:autoSpaceDN w:val="0"/>
        <w:spacing w:line="288" w:lineRule="auto"/>
        <w:ind w:left="284" w:hanging="284"/>
        <w:jc w:val="both"/>
        <w:textAlignment w:val="baseline"/>
        <w:rPr>
          <w:rFonts w:ascii="Arial" w:eastAsia="Times New Roman" w:hAnsi="Arial" w:cs="Arial"/>
          <w:sz w:val="22"/>
          <w:szCs w:val="22"/>
        </w:rPr>
      </w:pPr>
      <w:r w:rsidRPr="00500AF2">
        <w:rPr>
          <w:rFonts w:ascii="Arial" w:eastAsia="Times New Roman" w:hAnsi="Arial" w:cs="Arial"/>
          <w:sz w:val="22"/>
          <w:szCs w:val="22"/>
        </w:rPr>
        <w:t xml:space="preserve">Wykonawca ponosi odpowiedzialność za wszelkie opóźnienie lub przesunięcie terminów, które będą konsekwencją działań któregokolwiek z podwykonawców, </w:t>
      </w:r>
      <w:r w:rsidRPr="00500AF2">
        <w:rPr>
          <w:rFonts w:ascii="Arial" w:eastAsia="Times New Roman" w:hAnsi="Arial" w:cs="Arial"/>
          <w:sz w:val="22"/>
          <w:szCs w:val="22"/>
        </w:rPr>
        <w:br/>
        <w:t>z wyłączeniem przyczyn obiektywnych, za które Wykonawca odpowiedzialności nie ponosi.</w:t>
      </w:r>
    </w:p>
    <w:p w14:paraId="4B531D39" w14:textId="77777777" w:rsidR="00EE4C98" w:rsidRDefault="00EE4C98" w:rsidP="00EE4C98">
      <w:pPr>
        <w:widowControl/>
        <w:tabs>
          <w:tab w:val="left" w:pos="0"/>
        </w:tabs>
        <w:suppressAutoHyphens w:val="0"/>
        <w:spacing w:line="288" w:lineRule="auto"/>
        <w:ind w:left="357"/>
        <w:jc w:val="both"/>
        <w:rPr>
          <w:rFonts w:ascii="Arial" w:eastAsia="Times New Roman" w:hAnsi="Arial" w:cs="Arial"/>
          <w:sz w:val="14"/>
          <w:szCs w:val="14"/>
        </w:rPr>
      </w:pPr>
    </w:p>
    <w:p w14:paraId="48E88629" w14:textId="77777777" w:rsidR="003339E9" w:rsidRPr="00237814" w:rsidRDefault="003339E9" w:rsidP="00EE4C98">
      <w:pPr>
        <w:widowControl/>
        <w:tabs>
          <w:tab w:val="left" w:pos="0"/>
        </w:tabs>
        <w:suppressAutoHyphens w:val="0"/>
        <w:spacing w:line="288" w:lineRule="auto"/>
        <w:ind w:left="357"/>
        <w:jc w:val="both"/>
        <w:rPr>
          <w:rFonts w:ascii="Arial" w:eastAsia="Times New Roman" w:hAnsi="Arial" w:cs="Arial"/>
          <w:sz w:val="14"/>
          <w:szCs w:val="14"/>
        </w:rPr>
      </w:pPr>
    </w:p>
    <w:p w14:paraId="2016DFB8" w14:textId="77777777" w:rsidR="00A226B3" w:rsidRPr="00D3543D" w:rsidRDefault="00A226B3" w:rsidP="00A226B3">
      <w:pPr>
        <w:widowControl/>
        <w:suppressAutoHyphens w:val="0"/>
        <w:spacing w:line="288" w:lineRule="auto"/>
        <w:ind w:left="284"/>
        <w:jc w:val="both"/>
        <w:rPr>
          <w:rFonts w:ascii="Arial" w:hAnsi="Arial" w:cs="Arial"/>
          <w:color w:val="auto"/>
          <w:sz w:val="8"/>
          <w:szCs w:val="22"/>
          <w:lang w:eastAsia="pl-PL"/>
        </w:rPr>
      </w:pPr>
    </w:p>
    <w:p w14:paraId="3D941D80" w14:textId="28E74795" w:rsidR="002D7E4D" w:rsidRDefault="002D7E4D" w:rsidP="002D7E4D">
      <w:pPr>
        <w:pStyle w:val="Tekstpodstawowy3"/>
        <w:jc w:val="center"/>
        <w:rPr>
          <w:rFonts w:ascii="Arial" w:hAnsi="Arial" w:cs="Arial"/>
          <w:b/>
          <w:sz w:val="22"/>
          <w:szCs w:val="22"/>
        </w:rPr>
      </w:pPr>
      <w:r>
        <w:rPr>
          <w:rFonts w:ascii="Arial" w:hAnsi="Arial" w:cs="Arial"/>
          <w:b/>
          <w:sz w:val="22"/>
          <w:szCs w:val="22"/>
        </w:rPr>
        <w:lastRenderedPageBreak/>
        <w:t xml:space="preserve">Odbiór </w:t>
      </w:r>
      <w:r w:rsidR="009969BA">
        <w:rPr>
          <w:rFonts w:ascii="Arial" w:hAnsi="Arial" w:cs="Arial"/>
          <w:b/>
          <w:sz w:val="22"/>
          <w:szCs w:val="22"/>
        </w:rPr>
        <w:t>przedmiotu zamówienia</w:t>
      </w:r>
    </w:p>
    <w:p w14:paraId="763C90A9" w14:textId="1B4F3EC8" w:rsidR="002D7E4D" w:rsidRDefault="002D7E4D" w:rsidP="002D7E4D">
      <w:pPr>
        <w:pStyle w:val="NormalnyWeb"/>
        <w:spacing w:before="0" w:after="0" w:line="288" w:lineRule="auto"/>
        <w:jc w:val="center"/>
        <w:rPr>
          <w:rFonts w:ascii="Arial" w:hAnsi="Arial" w:cs="Arial"/>
          <w:b/>
          <w:bCs/>
          <w:sz w:val="22"/>
          <w:szCs w:val="22"/>
        </w:rPr>
      </w:pPr>
      <w:r>
        <w:rPr>
          <w:rFonts w:ascii="Arial" w:hAnsi="Arial" w:cs="Arial"/>
          <w:b/>
          <w:bCs/>
          <w:sz w:val="22"/>
          <w:szCs w:val="22"/>
        </w:rPr>
        <w:t xml:space="preserve">§ </w:t>
      </w:r>
      <w:r w:rsidR="00EE4C98">
        <w:rPr>
          <w:rFonts w:ascii="Arial" w:hAnsi="Arial" w:cs="Arial"/>
          <w:b/>
          <w:bCs/>
          <w:sz w:val="22"/>
          <w:szCs w:val="22"/>
        </w:rPr>
        <w:t>6</w:t>
      </w:r>
    </w:p>
    <w:p w14:paraId="0C86A972" w14:textId="77777777" w:rsidR="002D7E4D" w:rsidRPr="00987B6E" w:rsidRDefault="002D7E4D" w:rsidP="002D7E4D">
      <w:pPr>
        <w:pStyle w:val="NormalnyWeb"/>
        <w:spacing w:before="0" w:after="0" w:line="288" w:lineRule="auto"/>
        <w:jc w:val="center"/>
        <w:rPr>
          <w:rFonts w:ascii="Arial" w:hAnsi="Arial" w:cs="Arial"/>
          <w:b/>
          <w:bCs/>
          <w:sz w:val="14"/>
          <w:szCs w:val="16"/>
        </w:rPr>
      </w:pPr>
    </w:p>
    <w:p w14:paraId="251F2C3E" w14:textId="77777777" w:rsidR="002D7E4D" w:rsidRDefault="002D7E4D" w:rsidP="00143309">
      <w:pPr>
        <w:pStyle w:val="NormalnyWeb"/>
        <w:numPr>
          <w:ilvl w:val="0"/>
          <w:numId w:val="71"/>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Odbioru końcowego dokonuje się protokolarnie po całkowitym zakończeniu wszystkich prac składających się na przedmiot umowy i pisemnym powiadomieniu Zamawiającego. Odbiór końcowy jest przeprowadzany komisyjnie przy udziale upoważnionych przedstawicieli Zamawiającego oraz w obecności Wykonawcy.</w:t>
      </w:r>
    </w:p>
    <w:p w14:paraId="37F11859" w14:textId="02BB75B2" w:rsidR="002D7E4D" w:rsidRPr="00F515CA" w:rsidRDefault="002D7E4D" w:rsidP="00143309">
      <w:pPr>
        <w:pStyle w:val="NormalnyWeb"/>
        <w:numPr>
          <w:ilvl w:val="0"/>
          <w:numId w:val="71"/>
        </w:numPr>
        <w:suppressAutoHyphens/>
        <w:spacing w:before="0" w:after="0" w:line="288" w:lineRule="auto"/>
        <w:jc w:val="both"/>
        <w:rPr>
          <w:rFonts w:ascii="Arial" w:hAnsi="Arial" w:cs="Arial"/>
          <w:color w:val="auto"/>
          <w:sz w:val="22"/>
          <w:szCs w:val="22"/>
        </w:rPr>
      </w:pPr>
      <w:r w:rsidRPr="00F515CA">
        <w:rPr>
          <w:rFonts w:ascii="Arial" w:hAnsi="Arial" w:cs="Arial"/>
          <w:color w:val="auto"/>
          <w:sz w:val="22"/>
          <w:szCs w:val="22"/>
        </w:rPr>
        <w:t xml:space="preserve">Do obowiązków Wykonawcy należy skompletowanie i przedstawienie Zamawiającemu dokumentów pozwalających na ocenę prawidłowego wykonania przedmiotu odbioru,                 a w szczególności wymaganych: certyfikatów, kart technicznych, instrukcji montażu, obsługi i konserwacji dla urządzeń zabawowych oraz atestów na wbudowane materiały, a także przedłożenie oświadczenia o zamontowaniu urządzeń zabawowych zgodnie </w:t>
      </w:r>
      <w:r w:rsidRPr="00F515CA">
        <w:rPr>
          <w:rFonts w:ascii="Arial" w:hAnsi="Arial" w:cs="Arial"/>
          <w:color w:val="auto"/>
          <w:sz w:val="22"/>
          <w:szCs w:val="22"/>
        </w:rPr>
        <w:br/>
        <w:t>z umową oraz zgodnie z obowiązującymi normami.</w:t>
      </w:r>
    </w:p>
    <w:p w14:paraId="373FCF4C" w14:textId="77777777" w:rsidR="002D7E4D" w:rsidRPr="002766EA" w:rsidRDefault="002D7E4D" w:rsidP="00143309">
      <w:pPr>
        <w:pStyle w:val="NormalnyWeb"/>
        <w:numPr>
          <w:ilvl w:val="0"/>
          <w:numId w:val="71"/>
        </w:numPr>
        <w:tabs>
          <w:tab w:val="left" w:pos="360"/>
        </w:tabs>
        <w:suppressAutoHyphens/>
        <w:spacing w:before="0" w:after="0" w:line="288" w:lineRule="auto"/>
        <w:jc w:val="both"/>
        <w:rPr>
          <w:rFonts w:ascii="Arial" w:hAnsi="Arial" w:cs="Arial"/>
          <w:sz w:val="22"/>
          <w:szCs w:val="22"/>
        </w:rPr>
      </w:pPr>
      <w:r w:rsidRPr="002766EA">
        <w:rPr>
          <w:rFonts w:ascii="Arial" w:hAnsi="Arial" w:cs="Arial"/>
          <w:sz w:val="22"/>
          <w:szCs w:val="22"/>
        </w:rPr>
        <w:t>Jeżeli w toku czynności odbioru końcowego zostanie stwierdzone, że podmiot nie osiągnął gotowości do odbioru z powodu nie skończenia prac, Zamawiający może odmówić odbioru końcowego, a jego kosztami obciążyć Wykonawcę.</w:t>
      </w:r>
    </w:p>
    <w:p w14:paraId="26005C98" w14:textId="77777777" w:rsidR="002D7E4D" w:rsidRDefault="002D7E4D" w:rsidP="00143309">
      <w:pPr>
        <w:pStyle w:val="NormalnyWeb"/>
        <w:numPr>
          <w:ilvl w:val="0"/>
          <w:numId w:val="71"/>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Jeżeli w toku czynności odbioru końcowego zostaną stwierdzone wady:</w:t>
      </w:r>
    </w:p>
    <w:p w14:paraId="76ECFFB8" w14:textId="77777777" w:rsidR="002D7E4D" w:rsidRDefault="002D7E4D" w:rsidP="00143309">
      <w:pPr>
        <w:pStyle w:val="NormalnyWeb"/>
        <w:numPr>
          <w:ilvl w:val="0"/>
          <w:numId w:val="72"/>
        </w:numPr>
        <w:tabs>
          <w:tab w:val="clear" w:pos="1440"/>
          <w:tab w:val="num" w:pos="709"/>
        </w:tabs>
        <w:suppressAutoHyphens/>
        <w:spacing w:before="0" w:after="0" w:line="288" w:lineRule="auto"/>
        <w:ind w:left="709" w:hanging="283"/>
        <w:jc w:val="both"/>
        <w:rPr>
          <w:rFonts w:ascii="Arial" w:hAnsi="Arial" w:cs="Arial"/>
          <w:sz w:val="22"/>
          <w:szCs w:val="22"/>
        </w:rPr>
      </w:pPr>
      <w:r>
        <w:rPr>
          <w:rFonts w:ascii="Arial" w:hAnsi="Arial" w:cs="Arial"/>
          <w:sz w:val="22"/>
          <w:szCs w:val="22"/>
        </w:rPr>
        <w:t>nadające się do usunięcia – Zamawiający może odmówić odbioru końcowego do czasu usunięcia wad,</w:t>
      </w:r>
    </w:p>
    <w:p w14:paraId="7D1B2123" w14:textId="2E7527DD" w:rsidR="002D7E4D" w:rsidRDefault="002D7E4D" w:rsidP="00143309">
      <w:pPr>
        <w:pStyle w:val="NormalnyWeb"/>
        <w:numPr>
          <w:ilvl w:val="0"/>
          <w:numId w:val="72"/>
        </w:numPr>
        <w:tabs>
          <w:tab w:val="clear" w:pos="1440"/>
          <w:tab w:val="num" w:pos="709"/>
        </w:tabs>
        <w:suppressAutoHyphens/>
        <w:spacing w:before="0" w:after="0" w:line="288" w:lineRule="auto"/>
        <w:ind w:left="709" w:hanging="283"/>
        <w:jc w:val="both"/>
        <w:rPr>
          <w:rFonts w:ascii="Arial" w:hAnsi="Arial" w:cs="Arial"/>
          <w:sz w:val="22"/>
          <w:szCs w:val="22"/>
        </w:rPr>
      </w:pPr>
      <w:r>
        <w:rPr>
          <w:rFonts w:ascii="Arial" w:hAnsi="Arial" w:cs="Arial"/>
          <w:sz w:val="22"/>
          <w:szCs w:val="22"/>
        </w:rPr>
        <w:t xml:space="preserve">nie nadające się do usunięcia – Zamawiający wykonuje uprawnienia określone w § </w:t>
      </w:r>
      <w:r w:rsidR="00237814">
        <w:rPr>
          <w:rFonts w:ascii="Arial" w:hAnsi="Arial" w:cs="Arial"/>
          <w:sz w:val="22"/>
          <w:szCs w:val="22"/>
        </w:rPr>
        <w:t>8</w:t>
      </w:r>
      <w:r>
        <w:rPr>
          <w:rFonts w:ascii="Arial" w:hAnsi="Arial" w:cs="Arial"/>
          <w:sz w:val="22"/>
          <w:szCs w:val="22"/>
        </w:rPr>
        <w:t xml:space="preserve"> ust. </w:t>
      </w:r>
      <w:r w:rsidR="00237814">
        <w:rPr>
          <w:rFonts w:ascii="Arial" w:hAnsi="Arial" w:cs="Arial"/>
          <w:sz w:val="22"/>
          <w:szCs w:val="22"/>
        </w:rPr>
        <w:t>12</w:t>
      </w:r>
      <w:r>
        <w:rPr>
          <w:rFonts w:ascii="Arial" w:hAnsi="Arial" w:cs="Arial"/>
          <w:sz w:val="22"/>
          <w:szCs w:val="22"/>
        </w:rPr>
        <w:t>.</w:t>
      </w:r>
    </w:p>
    <w:p w14:paraId="6111A133" w14:textId="77777777" w:rsidR="00151B35" w:rsidRDefault="002D7E4D" w:rsidP="00151B35">
      <w:pPr>
        <w:pStyle w:val="NormalnyWeb"/>
        <w:numPr>
          <w:ilvl w:val="0"/>
          <w:numId w:val="71"/>
        </w:numPr>
        <w:tabs>
          <w:tab w:val="left" w:pos="360"/>
        </w:tabs>
        <w:suppressAutoHyphens/>
        <w:spacing w:before="0" w:after="0" w:line="288" w:lineRule="auto"/>
        <w:jc w:val="both"/>
        <w:rPr>
          <w:rFonts w:ascii="Arial" w:hAnsi="Arial" w:cs="Arial"/>
          <w:sz w:val="22"/>
          <w:szCs w:val="22"/>
        </w:rPr>
      </w:pPr>
      <w:r>
        <w:rPr>
          <w:rFonts w:ascii="Arial" w:hAnsi="Arial" w:cs="Arial"/>
          <w:sz w:val="22"/>
          <w:szCs w:val="22"/>
        </w:rPr>
        <w:t>W razie odmowy przez Zamawiającego odbioru końcowego z przyczyn, o których mowa w ust. 4, nowy termin osiągnięcia gotowości przedmiotu do odbioru końcowego ustala się zgodnie z ust. 1.</w:t>
      </w:r>
    </w:p>
    <w:p w14:paraId="3E4A6EE1" w14:textId="0906F9D4" w:rsidR="00F74ED7" w:rsidRPr="009969BA" w:rsidRDefault="002D7E4D" w:rsidP="009969BA">
      <w:pPr>
        <w:pStyle w:val="NormalnyWeb"/>
        <w:numPr>
          <w:ilvl w:val="0"/>
          <w:numId w:val="71"/>
        </w:numPr>
        <w:tabs>
          <w:tab w:val="left" w:pos="360"/>
        </w:tabs>
        <w:suppressAutoHyphens/>
        <w:spacing w:before="0" w:after="0" w:line="288" w:lineRule="auto"/>
        <w:jc w:val="both"/>
        <w:rPr>
          <w:rFonts w:ascii="Arial" w:hAnsi="Arial" w:cs="Arial"/>
          <w:sz w:val="22"/>
          <w:szCs w:val="22"/>
        </w:rPr>
      </w:pPr>
      <w:r w:rsidRPr="00151B35">
        <w:rPr>
          <w:rFonts w:ascii="Arial" w:hAnsi="Arial" w:cs="Arial"/>
          <w:sz w:val="22"/>
          <w:szCs w:val="22"/>
        </w:rPr>
        <w:t>Protokół odbioru końcowego podpisany przez strony, Zamawiający doręcza Wykonawcy w dniu zakończenia czynności odbioru końcowego. Dzień ten stanowi datę odbioru</w:t>
      </w:r>
      <w:r w:rsidR="009969BA">
        <w:rPr>
          <w:rFonts w:ascii="Arial" w:hAnsi="Arial" w:cs="Arial"/>
          <w:sz w:val="22"/>
          <w:szCs w:val="22"/>
        </w:rPr>
        <w:t>.</w:t>
      </w:r>
    </w:p>
    <w:p w14:paraId="52092CA3" w14:textId="77777777" w:rsidR="00F74ED7" w:rsidRDefault="00F74ED7"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p>
    <w:p w14:paraId="3151E6E3" w14:textId="488C864E"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xml:space="preserve">§ </w:t>
      </w:r>
      <w:r w:rsidR="00EE4C98">
        <w:rPr>
          <w:rFonts w:ascii="Arial" w:eastAsia="Calibri" w:hAnsi="Arial" w:cs="Arial"/>
          <w:b/>
          <w:bCs/>
          <w:color w:val="auto"/>
          <w:sz w:val="22"/>
          <w:szCs w:val="22"/>
          <w:lang w:eastAsia="en-US"/>
        </w:rPr>
        <w:t>7</w:t>
      </w:r>
    </w:p>
    <w:p w14:paraId="2E13627D" w14:textId="77777777" w:rsidR="00A226B3" w:rsidRPr="00D3543D" w:rsidRDefault="00A226B3" w:rsidP="00A226B3">
      <w:pPr>
        <w:widowControl/>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Zmiana umowy</w:t>
      </w:r>
    </w:p>
    <w:p w14:paraId="38B62EF3" w14:textId="77777777" w:rsidR="00A226B3" w:rsidRPr="0099664F" w:rsidRDefault="00A226B3" w:rsidP="00A226B3">
      <w:pPr>
        <w:widowControl/>
        <w:suppressAutoHyphens w:val="0"/>
        <w:spacing w:line="288" w:lineRule="auto"/>
        <w:jc w:val="center"/>
        <w:rPr>
          <w:rFonts w:ascii="Arial" w:eastAsia="Calibri" w:hAnsi="Arial" w:cs="Arial"/>
          <w:b/>
          <w:color w:val="auto"/>
          <w:sz w:val="6"/>
          <w:szCs w:val="22"/>
          <w:lang w:eastAsia="en-US"/>
        </w:rPr>
      </w:pPr>
    </w:p>
    <w:p w14:paraId="4033FC71" w14:textId="77777777" w:rsidR="00A226B3" w:rsidRPr="00D07C9A" w:rsidRDefault="00A226B3" w:rsidP="00143309">
      <w:pPr>
        <w:widowControl/>
        <w:numPr>
          <w:ilvl w:val="3"/>
          <w:numId w:val="44"/>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D07C9A">
        <w:rPr>
          <w:rFonts w:ascii="Arial" w:eastAsia="Times New Roman" w:hAnsi="Arial" w:cs="Arial"/>
          <w:color w:val="auto"/>
          <w:kern w:val="3"/>
          <w:sz w:val="22"/>
          <w:szCs w:val="22"/>
          <w:lang w:eastAsia="ar-SA"/>
        </w:rPr>
        <w:t xml:space="preserve">Wszelkie zmiany w umowie mogą być dokonane za zgodą obu stron, wyrażoną na piśmie, pod rygorem nieważności takich zmian i </w:t>
      </w:r>
      <w:r>
        <w:rPr>
          <w:rFonts w:ascii="Arial" w:eastAsia="Times New Roman" w:hAnsi="Arial" w:cs="Arial"/>
          <w:color w:val="auto"/>
          <w:kern w:val="3"/>
          <w:sz w:val="22"/>
          <w:szCs w:val="22"/>
          <w:lang w:eastAsia="ar-SA"/>
        </w:rPr>
        <w:t xml:space="preserve">będą one dopuszczalne wyłącznie                    </w:t>
      </w:r>
      <w:r w:rsidRPr="00D07C9A">
        <w:rPr>
          <w:rFonts w:ascii="Arial" w:eastAsia="Times New Roman" w:hAnsi="Arial" w:cs="Arial"/>
          <w:color w:val="auto"/>
          <w:kern w:val="3"/>
          <w:sz w:val="22"/>
          <w:szCs w:val="22"/>
          <w:lang w:eastAsia="ar-SA"/>
        </w:rPr>
        <w:t>w granicach unormowania art. 455 ustawy Prawo zamówień publicznych.</w:t>
      </w:r>
    </w:p>
    <w:p w14:paraId="25683E90" w14:textId="77777777" w:rsidR="00A226B3" w:rsidRPr="006F4EAD" w:rsidRDefault="00A226B3" w:rsidP="00143309">
      <w:pPr>
        <w:widowControl/>
        <w:numPr>
          <w:ilvl w:val="3"/>
          <w:numId w:val="44"/>
        </w:numPr>
        <w:tabs>
          <w:tab w:val="left" w:pos="284"/>
        </w:tabs>
        <w:suppressAutoHyphens w:val="0"/>
        <w:autoSpaceDN w:val="0"/>
        <w:spacing w:line="288" w:lineRule="auto"/>
        <w:ind w:left="284" w:hanging="284"/>
        <w:jc w:val="both"/>
        <w:textAlignment w:val="baseline"/>
        <w:rPr>
          <w:rFonts w:ascii="Arial" w:eastAsia="Times New Roman" w:hAnsi="Arial" w:cs="Arial"/>
          <w:color w:val="auto"/>
          <w:kern w:val="3"/>
          <w:sz w:val="22"/>
          <w:szCs w:val="22"/>
          <w:lang w:eastAsia="ar-SA"/>
        </w:rPr>
      </w:pPr>
      <w:r w:rsidRPr="006F4EAD">
        <w:rPr>
          <w:rFonts w:ascii="Arial" w:eastAsia="Times New Roman" w:hAnsi="Arial" w:cs="Arial"/>
          <w:color w:val="auto"/>
          <w:kern w:val="3"/>
          <w:sz w:val="22"/>
          <w:szCs w:val="22"/>
          <w:lang w:eastAsia="ar-SA"/>
        </w:rPr>
        <w:t>Zamawiaj</w:t>
      </w:r>
      <w:r>
        <w:rPr>
          <w:rFonts w:ascii="Arial" w:eastAsia="Times New Roman" w:hAnsi="Arial" w:cs="Arial"/>
          <w:color w:val="auto"/>
          <w:kern w:val="3"/>
          <w:sz w:val="22"/>
          <w:szCs w:val="22"/>
          <w:lang w:eastAsia="ar-SA"/>
        </w:rPr>
        <w:t xml:space="preserve">ący dopuszcza </w:t>
      </w:r>
      <w:r w:rsidRPr="006F4EAD">
        <w:rPr>
          <w:rFonts w:ascii="Arial" w:eastAsia="Times New Roman" w:hAnsi="Arial" w:cs="Arial"/>
          <w:color w:val="auto"/>
          <w:kern w:val="3"/>
          <w:sz w:val="22"/>
          <w:szCs w:val="22"/>
          <w:lang w:eastAsia="ar-SA"/>
        </w:rPr>
        <w:t xml:space="preserve">zmiany postanowień umowy w stosunku do treści oferty, na podstawie której dokonano wyboru Wykonawcy, </w:t>
      </w:r>
      <w:r w:rsidRPr="006F4EAD">
        <w:rPr>
          <w:rFonts w:ascii="Arial" w:eastAsia="Times New Roman" w:hAnsi="Arial" w:cs="Arial"/>
          <w:color w:val="auto"/>
          <w:sz w:val="22"/>
          <w:szCs w:val="22"/>
          <w:lang w:eastAsia="pl-PL"/>
        </w:rPr>
        <w:t>przy czym zmiany postanowień umowy dotyczyć mogą w szczególności:</w:t>
      </w:r>
    </w:p>
    <w:p w14:paraId="2B34E70A" w14:textId="77777777" w:rsidR="00A226B3"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terminu realizacji zamówienia,</w:t>
      </w:r>
    </w:p>
    <w:p w14:paraId="10FB1393" w14:textId="43F38390" w:rsidR="00D65D23" w:rsidRPr="006F4EAD" w:rsidRDefault="00D65D23" w:rsidP="00143309">
      <w:pPr>
        <w:numPr>
          <w:ilvl w:val="0"/>
          <w:numId w:val="45"/>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zmiany parametrów urządzeń lub wyposażenia</w:t>
      </w:r>
      <w:r w:rsidR="00487DD9">
        <w:rPr>
          <w:rFonts w:ascii="Arial" w:hAnsi="Arial" w:cs="Arial"/>
          <w:color w:val="auto"/>
          <w:sz w:val="22"/>
          <w:szCs w:val="22"/>
          <w:lang w:eastAsia="pl-PL"/>
        </w:rPr>
        <w:t>,</w:t>
      </w:r>
    </w:p>
    <w:p w14:paraId="27904479" w14:textId="77777777" w:rsidR="00A226B3" w:rsidRPr="006F4EAD"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warunków i terminu płatności,</w:t>
      </w:r>
    </w:p>
    <w:p w14:paraId="649FA7A1" w14:textId="77777777" w:rsidR="00A226B3" w:rsidRDefault="00A226B3" w:rsidP="00143309">
      <w:pPr>
        <w:numPr>
          <w:ilvl w:val="0"/>
          <w:numId w:val="45"/>
        </w:numPr>
        <w:suppressAutoHyphens w:val="0"/>
        <w:spacing w:line="288" w:lineRule="auto"/>
        <w:jc w:val="both"/>
        <w:rPr>
          <w:rFonts w:ascii="Arial" w:hAnsi="Arial" w:cs="Arial"/>
          <w:color w:val="auto"/>
          <w:sz w:val="22"/>
          <w:szCs w:val="22"/>
          <w:lang w:eastAsia="pl-PL"/>
        </w:rPr>
      </w:pPr>
      <w:r w:rsidRPr="006F4EAD">
        <w:rPr>
          <w:rFonts w:ascii="Arial" w:hAnsi="Arial" w:cs="Arial"/>
          <w:color w:val="auto"/>
          <w:sz w:val="22"/>
          <w:szCs w:val="22"/>
          <w:lang w:eastAsia="pl-PL"/>
        </w:rPr>
        <w:t>zmian</w:t>
      </w:r>
      <w:r>
        <w:rPr>
          <w:rFonts w:ascii="Arial" w:hAnsi="Arial" w:cs="Arial"/>
          <w:color w:val="auto"/>
          <w:sz w:val="22"/>
          <w:szCs w:val="22"/>
          <w:lang w:eastAsia="pl-PL"/>
        </w:rPr>
        <w:t>y sposobu realizacji zamówienia,</w:t>
      </w:r>
    </w:p>
    <w:p w14:paraId="5BEEA4E0" w14:textId="77777777" w:rsidR="00A226B3" w:rsidRPr="006F4EAD" w:rsidRDefault="00A226B3" w:rsidP="00143309">
      <w:pPr>
        <w:numPr>
          <w:ilvl w:val="0"/>
          <w:numId w:val="45"/>
        </w:numPr>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wysokości wynagrodzenia. </w:t>
      </w:r>
    </w:p>
    <w:p w14:paraId="6D3819F6" w14:textId="77777777" w:rsidR="00A226B3" w:rsidRPr="006F4EAD" w:rsidRDefault="00A226B3" w:rsidP="00A226B3">
      <w:p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3. </w:t>
      </w:r>
      <w:r>
        <w:rPr>
          <w:rFonts w:ascii="Arial" w:hAnsi="Arial" w:cs="Arial"/>
          <w:color w:val="auto"/>
          <w:sz w:val="22"/>
          <w:szCs w:val="22"/>
          <w:lang w:eastAsia="pl-PL"/>
        </w:rPr>
        <w:t>Zmiany, o których mowa w ust. 2,</w:t>
      </w:r>
      <w:r w:rsidRPr="006F4EAD">
        <w:rPr>
          <w:rFonts w:ascii="Arial" w:hAnsi="Arial" w:cs="Arial"/>
          <w:color w:val="auto"/>
          <w:sz w:val="22"/>
          <w:szCs w:val="22"/>
          <w:lang w:eastAsia="pl-PL"/>
        </w:rPr>
        <w:t xml:space="preserve"> mogą nastąpić jedynie w uzasadnionych przypadkach, w szczególności:</w:t>
      </w:r>
    </w:p>
    <w:p w14:paraId="1C48E47C" w14:textId="57C3C421" w:rsidR="00A226B3"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1), </w:t>
      </w:r>
      <w:r w:rsidR="00D65D23">
        <w:rPr>
          <w:rFonts w:ascii="Arial" w:hAnsi="Arial" w:cs="Arial"/>
          <w:color w:val="auto"/>
          <w:sz w:val="22"/>
          <w:szCs w:val="22"/>
          <w:lang w:eastAsia="pl-PL"/>
        </w:rPr>
        <w:t>3</w:t>
      </w:r>
      <w:r w:rsidRPr="006F4EAD">
        <w:rPr>
          <w:rFonts w:ascii="Arial" w:hAnsi="Arial" w:cs="Arial"/>
          <w:color w:val="auto"/>
          <w:sz w:val="22"/>
          <w:szCs w:val="22"/>
          <w:lang w:eastAsia="pl-PL"/>
        </w:rPr>
        <w:t xml:space="preserve">), </w:t>
      </w:r>
      <w:r w:rsidR="00D65D23">
        <w:rPr>
          <w:rFonts w:ascii="Arial" w:hAnsi="Arial" w:cs="Arial"/>
          <w:color w:val="auto"/>
          <w:sz w:val="22"/>
          <w:szCs w:val="22"/>
          <w:lang w:eastAsia="pl-PL"/>
        </w:rPr>
        <w:t>4</w:t>
      </w:r>
      <w:r w:rsidRPr="006F4EAD">
        <w:rPr>
          <w:rFonts w:ascii="Arial" w:hAnsi="Arial" w:cs="Arial"/>
          <w:color w:val="auto"/>
          <w:sz w:val="22"/>
          <w:szCs w:val="22"/>
          <w:lang w:eastAsia="pl-PL"/>
        </w:rPr>
        <w:t>) w przypadku: wystąpienia „siły wyższej”, tj. między innymi katastrofy naturalnej, strajku, pożaru, eksplozji, wojny, ataku terrorystycznego;</w:t>
      </w:r>
    </w:p>
    <w:p w14:paraId="47F43905" w14:textId="700B0BBE" w:rsidR="00D65D23" w:rsidRDefault="00D65D23" w:rsidP="00143309">
      <w:pPr>
        <w:numPr>
          <w:ilvl w:val="0"/>
          <w:numId w:val="46"/>
        </w:numPr>
        <w:suppressAutoHyphens w:val="0"/>
        <w:spacing w:line="288" w:lineRule="auto"/>
        <w:ind w:left="567" w:hanging="283"/>
        <w:jc w:val="both"/>
        <w:rPr>
          <w:rFonts w:ascii="Arial" w:hAnsi="Arial" w:cs="Arial"/>
          <w:color w:val="auto"/>
          <w:sz w:val="22"/>
          <w:szCs w:val="22"/>
          <w:lang w:eastAsia="pl-PL"/>
        </w:rPr>
      </w:pPr>
      <w:bookmarkStart w:id="9" w:name="_Hlk131758635"/>
      <w:r>
        <w:rPr>
          <w:rFonts w:ascii="Arial" w:hAnsi="Arial" w:cs="Arial"/>
          <w:color w:val="auto"/>
          <w:sz w:val="22"/>
          <w:szCs w:val="22"/>
          <w:lang w:eastAsia="pl-PL"/>
        </w:rPr>
        <w:t xml:space="preserve">w zakresie pkt 2) </w:t>
      </w:r>
      <w:bookmarkEnd w:id="9"/>
      <w:r>
        <w:rPr>
          <w:rFonts w:ascii="Arial" w:hAnsi="Arial" w:cs="Arial"/>
          <w:color w:val="auto"/>
          <w:sz w:val="22"/>
          <w:szCs w:val="22"/>
          <w:lang w:eastAsia="pl-PL"/>
        </w:rPr>
        <w:t xml:space="preserve">z przyczyn niezależnych od Wykonawcy, pod warunkiem, że </w:t>
      </w:r>
      <w:r>
        <w:rPr>
          <w:rFonts w:ascii="Arial" w:hAnsi="Arial" w:cs="Arial"/>
          <w:color w:val="auto"/>
          <w:sz w:val="22"/>
          <w:szCs w:val="22"/>
          <w:lang w:eastAsia="pl-PL"/>
        </w:rPr>
        <w:lastRenderedPageBreak/>
        <w:t>zmiana ta będzie korzystna dla Zamawiającego;</w:t>
      </w:r>
    </w:p>
    <w:p w14:paraId="39C84B18" w14:textId="3ECADAF0" w:rsidR="00D65D23" w:rsidRPr="00487DD9" w:rsidRDefault="00D65D2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w zakresie pkt 2)</w:t>
      </w:r>
      <w:r w:rsidR="00487DD9">
        <w:rPr>
          <w:rFonts w:ascii="Arial" w:hAnsi="Arial" w:cs="Arial"/>
          <w:color w:val="auto"/>
          <w:sz w:val="22"/>
          <w:szCs w:val="22"/>
          <w:lang w:eastAsia="pl-PL"/>
        </w:rPr>
        <w:t xml:space="preserve"> i/lub 1) </w:t>
      </w:r>
      <w:r>
        <w:rPr>
          <w:rFonts w:ascii="Arial" w:hAnsi="Arial" w:cs="Arial"/>
          <w:color w:val="auto"/>
          <w:sz w:val="22"/>
          <w:szCs w:val="22"/>
          <w:lang w:eastAsia="pl-PL"/>
        </w:rPr>
        <w:t xml:space="preserve">w przypadku zaprzestania produkcji </w:t>
      </w:r>
      <w:r w:rsidRPr="00487DD9">
        <w:rPr>
          <w:rFonts w:ascii="Arial" w:hAnsi="Arial" w:cs="Arial"/>
          <w:color w:val="auto"/>
          <w:sz w:val="22"/>
          <w:szCs w:val="22"/>
          <w:lang w:eastAsia="pl-PL"/>
        </w:rPr>
        <w:t>urządzeń</w:t>
      </w:r>
      <w:r w:rsidRPr="00487DD9">
        <w:rPr>
          <w:rFonts w:ascii="Arial" w:hAnsi="Arial" w:cs="Arial"/>
          <w:sz w:val="22"/>
          <w:szCs w:val="22"/>
          <w:lang w:eastAsia="pl-PL"/>
        </w:rPr>
        <w:t xml:space="preserve"> lub</w:t>
      </w:r>
      <w:r w:rsidR="00487DD9" w:rsidRPr="00487DD9">
        <w:rPr>
          <w:rFonts w:ascii="Arial" w:hAnsi="Arial" w:cs="Arial"/>
          <w:sz w:val="22"/>
          <w:szCs w:val="22"/>
          <w:lang w:eastAsia="pl-PL"/>
        </w:rPr>
        <w:t xml:space="preserve"> </w:t>
      </w:r>
      <w:r w:rsidRPr="00487DD9">
        <w:rPr>
          <w:rFonts w:ascii="Arial" w:hAnsi="Arial" w:cs="Arial"/>
          <w:sz w:val="22"/>
          <w:szCs w:val="22"/>
          <w:lang w:eastAsia="pl-PL"/>
        </w:rPr>
        <w:t>wyposażenia o przewidzianych w dokumentacji parametrach przed zakończeniem realizacji umowy;</w:t>
      </w:r>
    </w:p>
    <w:p w14:paraId="71E1135F" w14:textId="3A6BE19F" w:rsidR="00D65D23" w:rsidRPr="00D65D23" w:rsidRDefault="00D65D23" w:rsidP="00143309">
      <w:pPr>
        <w:numPr>
          <w:ilvl w:val="0"/>
          <w:numId w:val="46"/>
        </w:numPr>
        <w:suppressAutoHyphens w:val="0"/>
        <w:spacing w:line="288" w:lineRule="auto"/>
        <w:ind w:left="567" w:hanging="283"/>
        <w:jc w:val="both"/>
        <w:rPr>
          <w:rFonts w:ascii="Arial" w:hAnsi="Arial" w:cs="Arial"/>
          <w:color w:val="auto"/>
          <w:sz w:val="20"/>
          <w:szCs w:val="20"/>
          <w:lang w:eastAsia="pl-PL"/>
        </w:rPr>
      </w:pPr>
      <w:r w:rsidRPr="00D65D23">
        <w:rPr>
          <w:rFonts w:ascii="Arial" w:hAnsi="Arial" w:cs="Arial"/>
          <w:sz w:val="22"/>
          <w:szCs w:val="22"/>
          <w:lang w:eastAsia="pl-PL"/>
        </w:rPr>
        <w:t>w zakresie pkt 1) w związku z ponadnormatywnym wydłużeniem, niezależnym od Wykonawcy, terminu dostaw materiałów, urządzeń lub innych elementów niezbędnych do prawidłowego wykonania przedmiotu umowy</w:t>
      </w:r>
      <w:r>
        <w:rPr>
          <w:rFonts w:ascii="Arial" w:hAnsi="Arial" w:cs="Arial"/>
          <w:sz w:val="22"/>
          <w:szCs w:val="22"/>
          <w:lang w:eastAsia="pl-PL"/>
        </w:rPr>
        <w:t>;</w:t>
      </w:r>
    </w:p>
    <w:p w14:paraId="3372351A" w14:textId="404B23E8" w:rsidR="00A226B3" w:rsidRPr="006F4EAD"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3</w:t>
      </w:r>
      <w:r w:rsidRPr="006F4EAD">
        <w:rPr>
          <w:rFonts w:ascii="Arial" w:hAnsi="Arial" w:cs="Arial"/>
          <w:color w:val="auto"/>
          <w:sz w:val="22"/>
          <w:szCs w:val="22"/>
          <w:lang w:eastAsia="pl-PL"/>
        </w:rPr>
        <w:t>) w przypadku: zmian powszechnie obowiązujących przepisów prawa w trakcie realizacji umowy,</w:t>
      </w:r>
    </w:p>
    <w:p w14:paraId="3F6BE7EF" w14:textId="1AA21ABA" w:rsidR="00A226B3"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6F4EAD">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4</w:t>
      </w:r>
      <w:r w:rsidRPr="006F4EAD">
        <w:rPr>
          <w:rFonts w:ascii="Arial" w:hAnsi="Arial" w:cs="Arial"/>
          <w:color w:val="auto"/>
          <w:sz w:val="22"/>
          <w:szCs w:val="22"/>
          <w:lang w:eastAsia="pl-PL"/>
        </w:rPr>
        <w:t>) jeśli rozwiązania zaproponowane przez Zamawiającego                           lub Wykonawcę przyczynią się do uzyskania wyższej jakości końcowej zamówienia, przy czym zmiana ta nie będzie miała wpływu na wysokość wynagrodzenia Wykonawcy oraz pod warunkiem, że zmiana ta będzie korzystna dla Zamawiającego                              a Zamawiający wyrazi na nią zgodę</w:t>
      </w:r>
      <w:r>
        <w:rPr>
          <w:rFonts w:ascii="Arial" w:hAnsi="Arial" w:cs="Arial"/>
          <w:color w:val="auto"/>
          <w:sz w:val="22"/>
          <w:szCs w:val="22"/>
          <w:lang w:eastAsia="pl-PL"/>
        </w:rPr>
        <w:t>,</w:t>
      </w:r>
    </w:p>
    <w:p w14:paraId="29AD8C39" w14:textId="7A6CD6A8" w:rsidR="00A226B3" w:rsidRPr="006F4EAD" w:rsidRDefault="00A226B3" w:rsidP="00143309">
      <w:pPr>
        <w:numPr>
          <w:ilvl w:val="0"/>
          <w:numId w:val="46"/>
        </w:numPr>
        <w:suppressAutoHyphens w:val="0"/>
        <w:spacing w:line="288" w:lineRule="auto"/>
        <w:ind w:left="567" w:hanging="283"/>
        <w:jc w:val="both"/>
        <w:rPr>
          <w:rFonts w:ascii="Arial" w:hAnsi="Arial" w:cs="Arial"/>
          <w:color w:val="auto"/>
          <w:sz w:val="22"/>
          <w:szCs w:val="22"/>
          <w:lang w:eastAsia="pl-PL"/>
        </w:rPr>
      </w:pPr>
      <w:r w:rsidRPr="001F7E99">
        <w:rPr>
          <w:rFonts w:ascii="Arial" w:hAnsi="Arial" w:cs="Arial"/>
          <w:color w:val="auto"/>
          <w:sz w:val="22"/>
          <w:szCs w:val="22"/>
          <w:lang w:eastAsia="pl-PL"/>
        </w:rPr>
        <w:t xml:space="preserve">w zakresie pkt </w:t>
      </w:r>
      <w:r w:rsidR="00D65D23">
        <w:rPr>
          <w:rFonts w:ascii="Arial" w:hAnsi="Arial" w:cs="Arial"/>
          <w:color w:val="auto"/>
          <w:sz w:val="22"/>
          <w:szCs w:val="22"/>
          <w:lang w:eastAsia="pl-PL"/>
        </w:rPr>
        <w:t>5</w:t>
      </w:r>
      <w:r w:rsidRPr="001F7E99">
        <w:rPr>
          <w:rFonts w:ascii="Arial" w:hAnsi="Arial" w:cs="Arial"/>
          <w:color w:val="auto"/>
          <w:sz w:val="22"/>
          <w:szCs w:val="22"/>
          <w:lang w:eastAsia="pl-PL"/>
        </w:rPr>
        <w:t>)</w:t>
      </w:r>
      <w:r>
        <w:rPr>
          <w:rFonts w:ascii="Arial" w:hAnsi="Arial" w:cs="Arial"/>
          <w:color w:val="auto"/>
          <w:sz w:val="22"/>
          <w:szCs w:val="22"/>
          <w:lang w:eastAsia="pl-PL"/>
        </w:rPr>
        <w:t xml:space="preserve"> </w:t>
      </w:r>
      <w:r w:rsidRPr="001F7E99">
        <w:rPr>
          <w:rFonts w:ascii="Arial" w:hAnsi="Arial" w:cs="Arial"/>
          <w:color w:val="auto"/>
          <w:sz w:val="22"/>
          <w:szCs w:val="22"/>
          <w:lang w:eastAsia="pl-PL"/>
        </w:rPr>
        <w:t xml:space="preserve">w przypadku zmiany wysokości podatku od towaru </w:t>
      </w:r>
      <w:r w:rsidRPr="001F7E99">
        <w:rPr>
          <w:rFonts w:ascii="Arial" w:hAnsi="Arial" w:cs="Arial"/>
          <w:color w:val="auto"/>
          <w:sz w:val="22"/>
          <w:szCs w:val="22"/>
          <w:lang w:eastAsia="pl-PL"/>
        </w:rPr>
        <w:br/>
        <w:t>i usług, z tym zastrzeżeniem, że wartość netto wynagrodzenia Wykonawcy nie zmieni się, a wartość brutto wynagrodzenia zostanie wyliczona na podstawie obowiązujących przepisów w tym zakresie.</w:t>
      </w:r>
    </w:p>
    <w:p w14:paraId="01E93CBB" w14:textId="21F89C37" w:rsidR="00A226B3" w:rsidRDefault="00A226B3" w:rsidP="00A226B3">
      <w:pPr>
        <w:tabs>
          <w:tab w:val="left" w:pos="284"/>
        </w:tabs>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4. Wykonawca wnioskujący o zmianę umowy, przedkłada Zamawiającemu pisemne uzasadnienie konieczności wprowadzenia zmian do umowy.</w:t>
      </w:r>
    </w:p>
    <w:p w14:paraId="5DB6E010" w14:textId="77777777"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p>
    <w:p w14:paraId="5CFBF24C" w14:textId="33863449"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 xml:space="preserve">§ </w:t>
      </w:r>
      <w:r>
        <w:rPr>
          <w:rFonts w:ascii="Arial" w:hAnsi="Arial" w:cs="Arial"/>
          <w:b/>
          <w:bCs/>
          <w:color w:val="auto"/>
          <w:sz w:val="22"/>
          <w:szCs w:val="22"/>
          <w:lang w:eastAsia="pl-PL"/>
        </w:rPr>
        <w:t>8</w:t>
      </w:r>
    </w:p>
    <w:p w14:paraId="488B2E31" w14:textId="77777777" w:rsidR="00237814" w:rsidRPr="00237814" w:rsidRDefault="00237814" w:rsidP="00237814">
      <w:pPr>
        <w:tabs>
          <w:tab w:val="left" w:pos="284"/>
        </w:tabs>
        <w:suppressAutoHyphens w:val="0"/>
        <w:spacing w:line="288" w:lineRule="auto"/>
        <w:ind w:left="284" w:hanging="284"/>
        <w:jc w:val="center"/>
        <w:rPr>
          <w:rFonts w:ascii="Arial" w:hAnsi="Arial" w:cs="Arial"/>
          <w:b/>
          <w:bCs/>
          <w:color w:val="auto"/>
          <w:sz w:val="22"/>
          <w:szCs w:val="22"/>
          <w:lang w:eastAsia="pl-PL"/>
        </w:rPr>
      </w:pPr>
      <w:r w:rsidRPr="00237814">
        <w:rPr>
          <w:rFonts w:ascii="Arial" w:hAnsi="Arial" w:cs="Arial"/>
          <w:b/>
          <w:bCs/>
          <w:color w:val="auto"/>
          <w:sz w:val="22"/>
          <w:szCs w:val="22"/>
          <w:lang w:eastAsia="pl-PL"/>
        </w:rPr>
        <w:t>Gwarancja i rękojmia</w:t>
      </w:r>
    </w:p>
    <w:p w14:paraId="1E77ECD0"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p>
    <w:p w14:paraId="08540B19" w14:textId="0F4CD08A"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 xml:space="preserve">Wykonawca udziela Zamawiającemu na Przedmiot Umowy gwarancji na okres </w:t>
      </w:r>
      <w:r>
        <w:rPr>
          <w:rFonts w:ascii="Arial" w:hAnsi="Arial" w:cs="Arial"/>
          <w:color w:val="auto"/>
          <w:sz w:val="22"/>
          <w:szCs w:val="22"/>
          <w:lang w:eastAsia="pl-PL"/>
        </w:rPr>
        <w:t>………</w:t>
      </w:r>
      <w:r w:rsidRPr="00237814">
        <w:rPr>
          <w:rFonts w:ascii="Arial" w:hAnsi="Arial" w:cs="Arial"/>
          <w:color w:val="auto"/>
          <w:sz w:val="22"/>
          <w:szCs w:val="22"/>
          <w:lang w:eastAsia="pl-PL"/>
        </w:rPr>
        <w:t xml:space="preserve"> miesięcy, na warunkach określonych w niniejszym paragrafie.</w:t>
      </w:r>
    </w:p>
    <w:p w14:paraId="1B3A7FF2" w14:textId="4F9F1224"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Strony ustalają, iż okres rękojmi na wykonany przedmiot Umowy, będzie </w:t>
      </w:r>
      <w:r w:rsidR="00856DF1">
        <w:rPr>
          <w:rFonts w:ascii="Arial" w:hAnsi="Arial" w:cs="Arial"/>
          <w:color w:val="auto"/>
          <w:sz w:val="22"/>
          <w:szCs w:val="22"/>
          <w:lang w:eastAsia="pl-PL"/>
        </w:rPr>
        <w:t xml:space="preserve">równy okresowi </w:t>
      </w:r>
      <w:r w:rsidR="00D570BB">
        <w:rPr>
          <w:rFonts w:ascii="Arial" w:hAnsi="Arial" w:cs="Arial"/>
          <w:color w:val="auto"/>
          <w:sz w:val="22"/>
          <w:szCs w:val="22"/>
          <w:lang w:eastAsia="pl-PL"/>
        </w:rPr>
        <w:t xml:space="preserve">udzielonej </w:t>
      </w:r>
      <w:r w:rsidR="00856DF1">
        <w:rPr>
          <w:rFonts w:ascii="Arial" w:hAnsi="Arial" w:cs="Arial"/>
          <w:color w:val="auto"/>
          <w:sz w:val="22"/>
          <w:szCs w:val="22"/>
          <w:lang w:eastAsia="pl-PL"/>
        </w:rPr>
        <w:t>gwarancji</w:t>
      </w:r>
      <w:r w:rsidRPr="00237814">
        <w:rPr>
          <w:rFonts w:ascii="Arial" w:hAnsi="Arial" w:cs="Arial"/>
          <w:color w:val="auto"/>
          <w:sz w:val="22"/>
          <w:szCs w:val="22"/>
          <w:lang w:eastAsia="pl-PL"/>
        </w:rPr>
        <w:t xml:space="preserve">. </w:t>
      </w:r>
    </w:p>
    <w:p w14:paraId="2E4B33CB"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Bieg terminu gwarancji oraz rękojmi rozpoczyna się w dniu następnym, licząc od daty podpisania protokołu odbioru końcowego.</w:t>
      </w:r>
    </w:p>
    <w:p w14:paraId="160EB429"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4.</w:t>
      </w:r>
      <w:r w:rsidRPr="00237814">
        <w:rPr>
          <w:rFonts w:ascii="Arial" w:hAnsi="Arial" w:cs="Arial"/>
          <w:color w:val="auto"/>
          <w:sz w:val="22"/>
          <w:szCs w:val="22"/>
          <w:lang w:eastAsia="pl-PL"/>
        </w:rPr>
        <w:tab/>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14:paraId="38BD144B" w14:textId="55FDB66E"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5.</w:t>
      </w:r>
      <w:r w:rsidRPr="00237814">
        <w:rPr>
          <w:rFonts w:ascii="Arial" w:hAnsi="Arial" w:cs="Arial"/>
          <w:color w:val="auto"/>
          <w:sz w:val="22"/>
          <w:szCs w:val="22"/>
          <w:lang w:eastAsia="pl-PL"/>
        </w:rPr>
        <w:tab/>
        <w:t xml:space="preserve">Przeglądy gwarancyjne odbywać się będą z częstotliwością co 12 miesięcy, przy czym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o ich terminie informować będzie Zamawiający z wyprzedzeniem przynajmniej dwutygodniowym. Wykonawca zobowiązany jest uczestniczyć w każdym przeglądzie gwarancyjnym. </w:t>
      </w:r>
    </w:p>
    <w:p w14:paraId="48C0486E"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6.</w:t>
      </w:r>
      <w:r w:rsidRPr="00237814">
        <w:rPr>
          <w:rFonts w:ascii="Arial" w:hAnsi="Arial" w:cs="Arial"/>
          <w:color w:val="auto"/>
          <w:sz w:val="22"/>
          <w:szCs w:val="22"/>
          <w:lang w:eastAsia="pl-PL"/>
        </w:rPr>
        <w:tab/>
        <w:t>W zakresie wad lub usterek, stwierdzonych i usuniętych w okresie gwarancji i rękojmi, objętych wykazem sporządzonym przez Zamawiającego, okres gwarancji i rękojmi liczony jest zgodnie z zasadami określonymi ust. 1, 2 i 3. Wykaz prac (elementów) objętych nową gwarancją i rękojmią, zostaje sporządzony w dniu protokolarnego stwierdzenia usunięcia wad lub usterek i stanowi załącznik do przedmiotowego protokołu.</w:t>
      </w:r>
    </w:p>
    <w:p w14:paraId="19085060" w14:textId="62D91FED" w:rsidR="00237814" w:rsidRPr="00237814" w:rsidRDefault="00237814" w:rsidP="00151B35">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7.</w:t>
      </w:r>
      <w:r w:rsidRPr="00237814">
        <w:rPr>
          <w:rFonts w:ascii="Arial" w:hAnsi="Arial" w:cs="Arial"/>
          <w:color w:val="auto"/>
          <w:sz w:val="22"/>
          <w:szCs w:val="22"/>
          <w:lang w:eastAsia="pl-PL"/>
        </w:rPr>
        <w:tab/>
        <w:t xml:space="preserve">W okresie rękojmi i gwarancji Wykonawca zobowiązany jest usunąć wady, usterki </w:t>
      </w:r>
      <w:r w:rsidR="00151B35">
        <w:rPr>
          <w:rFonts w:ascii="Arial" w:hAnsi="Arial" w:cs="Arial"/>
          <w:color w:val="auto"/>
          <w:sz w:val="22"/>
          <w:szCs w:val="22"/>
          <w:lang w:eastAsia="pl-PL"/>
        </w:rPr>
        <w:br/>
      </w:r>
      <w:r w:rsidRPr="00237814">
        <w:rPr>
          <w:rFonts w:ascii="Arial" w:hAnsi="Arial" w:cs="Arial"/>
          <w:color w:val="auto"/>
          <w:sz w:val="22"/>
          <w:szCs w:val="22"/>
          <w:lang w:eastAsia="pl-PL"/>
        </w:rPr>
        <w:t xml:space="preserve">i awarie zamontowanych  urządzeń w ciągu maksymalnie </w:t>
      </w:r>
      <w:r w:rsidR="005A4BBD">
        <w:rPr>
          <w:rFonts w:ascii="Arial" w:hAnsi="Arial" w:cs="Arial"/>
          <w:color w:val="auto"/>
          <w:sz w:val="22"/>
          <w:szCs w:val="22"/>
          <w:lang w:eastAsia="pl-PL"/>
        </w:rPr>
        <w:t>7</w:t>
      </w:r>
      <w:r w:rsidRPr="00237814">
        <w:rPr>
          <w:rFonts w:ascii="Arial" w:hAnsi="Arial" w:cs="Arial"/>
          <w:color w:val="auto"/>
          <w:sz w:val="22"/>
          <w:szCs w:val="22"/>
          <w:lang w:eastAsia="pl-PL"/>
        </w:rPr>
        <w:t xml:space="preserve"> dni,  dla wad nadających się </w:t>
      </w:r>
      <w:r w:rsidRPr="00237814">
        <w:rPr>
          <w:rFonts w:ascii="Arial" w:hAnsi="Arial" w:cs="Arial"/>
          <w:color w:val="auto"/>
          <w:sz w:val="22"/>
          <w:szCs w:val="22"/>
          <w:lang w:eastAsia="pl-PL"/>
        </w:rPr>
        <w:lastRenderedPageBreak/>
        <w:t xml:space="preserve">do naprawy lub </w:t>
      </w:r>
      <w:r w:rsidR="00FF2D04">
        <w:rPr>
          <w:rFonts w:ascii="Arial" w:hAnsi="Arial" w:cs="Arial"/>
          <w:color w:val="auto"/>
          <w:sz w:val="22"/>
          <w:szCs w:val="22"/>
          <w:lang w:eastAsia="pl-PL"/>
        </w:rPr>
        <w:t>14</w:t>
      </w:r>
      <w:r w:rsidRPr="00237814">
        <w:rPr>
          <w:rFonts w:ascii="Arial" w:hAnsi="Arial" w:cs="Arial"/>
          <w:color w:val="auto"/>
          <w:sz w:val="22"/>
          <w:szCs w:val="22"/>
          <w:lang w:eastAsia="pl-PL"/>
        </w:rPr>
        <w:t xml:space="preserve"> dni dla urządzeń trwale uszkodzonych, od chwili ich pisemnego lub mailowego zgłoszenia przez Zamawiającego. Urządzenia trwale uszkodzone </w:t>
      </w:r>
      <w:r w:rsidR="00151B35">
        <w:rPr>
          <w:rFonts w:ascii="Arial" w:hAnsi="Arial" w:cs="Arial"/>
          <w:color w:val="auto"/>
          <w:sz w:val="22"/>
          <w:szCs w:val="22"/>
          <w:lang w:eastAsia="pl-PL"/>
        </w:rPr>
        <w:br/>
      </w:r>
      <w:r w:rsidRPr="00237814">
        <w:rPr>
          <w:rFonts w:ascii="Arial" w:hAnsi="Arial" w:cs="Arial"/>
          <w:color w:val="auto"/>
          <w:sz w:val="22"/>
          <w:szCs w:val="22"/>
          <w:lang w:eastAsia="pl-PL"/>
        </w:rPr>
        <w:t>w okresie trwania gwarancji winny zostać wymienione na nowe.</w:t>
      </w:r>
    </w:p>
    <w:p w14:paraId="6F00308A"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8.</w:t>
      </w:r>
      <w:r w:rsidRPr="00237814">
        <w:rPr>
          <w:rFonts w:ascii="Arial" w:hAnsi="Arial" w:cs="Arial"/>
          <w:color w:val="auto"/>
          <w:sz w:val="22"/>
          <w:szCs w:val="22"/>
          <w:lang w:eastAsia="pl-PL"/>
        </w:rPr>
        <w:tab/>
        <w:t xml:space="preserve">Koszty usunięcia wad lub usterek ponosi Wykonawca. Jeżeli dla ustalenia zaistnienia wad niezbędne jest dokonanie prób, badań, odkryć lub ekspertyz, to Zamawiający ma prawo polecić Wykonawcy dokonanie tych czynności na jego koszt. </w:t>
      </w:r>
    </w:p>
    <w:p w14:paraId="75530AC7"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9.</w:t>
      </w:r>
      <w:r w:rsidRPr="00237814">
        <w:rPr>
          <w:rFonts w:ascii="Arial" w:hAnsi="Arial" w:cs="Arial"/>
          <w:color w:val="auto"/>
          <w:sz w:val="22"/>
          <w:szCs w:val="22"/>
          <w:lang w:eastAsia="pl-PL"/>
        </w:rPr>
        <w:tab/>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14:paraId="6577A96C" w14:textId="77777777" w:rsidR="009969BA" w:rsidRDefault="00237814" w:rsidP="009969BA">
      <w:pPr>
        <w:tabs>
          <w:tab w:val="left" w:pos="426"/>
          <w:tab w:val="left" w:pos="567"/>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10.</w:t>
      </w:r>
      <w:r w:rsidRPr="00237814">
        <w:rPr>
          <w:rFonts w:ascii="Arial" w:hAnsi="Arial" w:cs="Arial"/>
          <w:color w:val="auto"/>
          <w:sz w:val="22"/>
          <w:szCs w:val="22"/>
          <w:lang w:eastAsia="pl-PL"/>
        </w:rPr>
        <w:tab/>
        <w:t>Usunięcie wad uważa się za skuteczne z chwilą podpisania przez obie strony protokołu</w:t>
      </w:r>
    </w:p>
    <w:p w14:paraId="0DD15CD2" w14:textId="3C06A1BD" w:rsidR="00237814" w:rsidRPr="00237814" w:rsidRDefault="00237814" w:rsidP="009969BA">
      <w:pPr>
        <w:tabs>
          <w:tab w:val="left" w:pos="426"/>
          <w:tab w:val="left" w:pos="567"/>
        </w:tabs>
        <w:suppressAutoHyphens w:val="0"/>
        <w:spacing w:line="288" w:lineRule="auto"/>
        <w:ind w:left="284" w:firstLine="142"/>
        <w:jc w:val="both"/>
        <w:rPr>
          <w:rFonts w:ascii="Arial" w:hAnsi="Arial" w:cs="Arial"/>
          <w:color w:val="auto"/>
          <w:sz w:val="22"/>
          <w:szCs w:val="22"/>
          <w:lang w:eastAsia="pl-PL"/>
        </w:rPr>
      </w:pPr>
      <w:r w:rsidRPr="00237814">
        <w:rPr>
          <w:rFonts w:ascii="Arial" w:hAnsi="Arial" w:cs="Arial"/>
          <w:color w:val="auto"/>
          <w:sz w:val="22"/>
          <w:szCs w:val="22"/>
          <w:lang w:eastAsia="pl-PL"/>
        </w:rPr>
        <w:t xml:space="preserve">odbioru prac z usuwania wad. </w:t>
      </w:r>
    </w:p>
    <w:p w14:paraId="33E2A6C0" w14:textId="77777777" w:rsidR="00237814" w:rsidRP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11.</w:t>
      </w:r>
      <w:r w:rsidRPr="00237814">
        <w:rPr>
          <w:rFonts w:ascii="Arial" w:hAnsi="Arial" w:cs="Arial"/>
          <w:color w:val="auto"/>
          <w:sz w:val="22"/>
          <w:szCs w:val="22"/>
          <w:lang w:eastAsia="pl-PL"/>
        </w:rPr>
        <w:tab/>
        <w:t xml:space="preserve">Wykonawca nie może odmówić usunięcia wad, bez względu na wysokość związanych </w:t>
      </w:r>
    </w:p>
    <w:p w14:paraId="130823E6" w14:textId="0FE4013B" w:rsidR="00237814" w:rsidRPr="00237814" w:rsidRDefault="00237814" w:rsidP="009969BA">
      <w:pPr>
        <w:tabs>
          <w:tab w:val="left" w:pos="426"/>
        </w:tabs>
        <w:suppressAutoHyphens w:val="0"/>
        <w:spacing w:line="288" w:lineRule="auto"/>
        <w:ind w:left="426"/>
        <w:jc w:val="both"/>
        <w:rPr>
          <w:rFonts w:ascii="Arial" w:hAnsi="Arial" w:cs="Arial"/>
          <w:color w:val="auto"/>
          <w:sz w:val="22"/>
          <w:szCs w:val="22"/>
          <w:lang w:eastAsia="pl-PL"/>
        </w:rPr>
      </w:pPr>
      <w:r w:rsidRPr="00237814">
        <w:rPr>
          <w:rFonts w:ascii="Arial" w:hAnsi="Arial" w:cs="Arial"/>
          <w:color w:val="auto"/>
          <w:sz w:val="22"/>
          <w:szCs w:val="22"/>
          <w:lang w:eastAsia="pl-PL"/>
        </w:rPr>
        <w:t xml:space="preserve">z tym kosztów. Jeżeli koszt usunięcia wad byłby niewspółmierny do efektów uzyskanych w następstwie usunięcia wad, poczytuje się, że wady nie nadają się do usunięcia. W takim przypadku stosuje się zapis ust. 12. </w:t>
      </w:r>
    </w:p>
    <w:p w14:paraId="6FC4220D" w14:textId="77777777" w:rsidR="009969BA" w:rsidRDefault="00237814" w:rsidP="00487DD9">
      <w:pPr>
        <w:pStyle w:val="Akapitzlist"/>
        <w:numPr>
          <w:ilvl w:val="0"/>
          <w:numId w:val="82"/>
        </w:numPr>
        <w:tabs>
          <w:tab w:val="left" w:pos="426"/>
          <w:tab w:val="left" w:pos="567"/>
        </w:tabs>
        <w:suppressAutoHyphens w:val="0"/>
        <w:spacing w:line="288" w:lineRule="auto"/>
        <w:jc w:val="both"/>
        <w:rPr>
          <w:rFonts w:ascii="Arial" w:hAnsi="Arial" w:cs="Arial"/>
          <w:color w:val="auto"/>
          <w:sz w:val="22"/>
          <w:szCs w:val="22"/>
          <w:lang w:eastAsia="pl-PL"/>
        </w:rPr>
      </w:pPr>
      <w:r w:rsidRPr="009969BA">
        <w:rPr>
          <w:rFonts w:ascii="Arial" w:hAnsi="Arial" w:cs="Arial"/>
          <w:color w:val="auto"/>
          <w:sz w:val="22"/>
          <w:szCs w:val="22"/>
          <w:lang w:eastAsia="pl-PL"/>
        </w:rPr>
        <w:t>W razie stwierdzenia w toku czynności odbioru końcowego lub w okresie rękojmi wad</w:t>
      </w:r>
    </w:p>
    <w:p w14:paraId="3A55FAFB" w14:textId="6E8497E5" w:rsidR="00237814" w:rsidRPr="009969BA" w:rsidRDefault="00237814" w:rsidP="009969BA">
      <w:pPr>
        <w:tabs>
          <w:tab w:val="left" w:pos="426"/>
          <w:tab w:val="left" w:pos="567"/>
        </w:tabs>
        <w:suppressAutoHyphens w:val="0"/>
        <w:spacing w:line="288" w:lineRule="auto"/>
        <w:ind w:firstLine="426"/>
        <w:jc w:val="both"/>
        <w:rPr>
          <w:rFonts w:ascii="Arial" w:hAnsi="Arial" w:cs="Arial"/>
          <w:color w:val="auto"/>
          <w:sz w:val="22"/>
          <w:szCs w:val="22"/>
          <w:lang w:eastAsia="pl-PL"/>
        </w:rPr>
      </w:pPr>
      <w:r w:rsidRPr="009969BA">
        <w:rPr>
          <w:rFonts w:ascii="Arial" w:hAnsi="Arial" w:cs="Arial"/>
          <w:color w:val="auto"/>
          <w:sz w:val="22"/>
          <w:szCs w:val="22"/>
          <w:lang w:eastAsia="pl-PL"/>
        </w:rPr>
        <w:t>nie nadających się do usunięcia, Zamawiający może:</w:t>
      </w:r>
    </w:p>
    <w:p w14:paraId="0F8A5384"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jeżeli wady umożliwiają użytkowanie przedmiotu umowy, zgodnie z jego przeznaczeniem – obniżyć wynagrodzenie za ten przedmiot, odpowiednio do utraconej wartości użytkowej, estetycznej i technicznej,</w:t>
      </w:r>
    </w:p>
    <w:p w14:paraId="48B2AABF" w14:textId="77777777" w:rsidR="00237814" w:rsidRPr="00237814" w:rsidRDefault="00237814" w:rsidP="003339E9">
      <w:pPr>
        <w:tabs>
          <w:tab w:val="left" w:pos="851"/>
        </w:tabs>
        <w:suppressAutoHyphens w:val="0"/>
        <w:spacing w:line="288" w:lineRule="auto"/>
        <w:ind w:left="567"/>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 xml:space="preserve">jeżeli wady uniemożliwiają użytkowanie przedmiotu umowy, zgodnie z jego przeznaczeniem: </w:t>
      </w:r>
    </w:p>
    <w:p w14:paraId="094D3948" w14:textId="03A8AFAA" w:rsidR="00237814" w:rsidRPr="00237814" w:rsidRDefault="00237814" w:rsidP="005A4BBD">
      <w:pPr>
        <w:tabs>
          <w:tab w:val="left" w:pos="284"/>
          <w:tab w:val="left" w:pos="993"/>
        </w:tabs>
        <w:suppressAutoHyphens w:val="0"/>
        <w:spacing w:line="288" w:lineRule="auto"/>
        <w:ind w:left="284" w:firstLine="425"/>
        <w:jc w:val="both"/>
        <w:rPr>
          <w:rFonts w:ascii="Arial" w:hAnsi="Arial" w:cs="Arial"/>
          <w:color w:val="auto"/>
          <w:sz w:val="22"/>
          <w:szCs w:val="22"/>
          <w:lang w:eastAsia="pl-PL"/>
        </w:rPr>
      </w:pPr>
      <w:r w:rsidRPr="00237814">
        <w:rPr>
          <w:rFonts w:ascii="Arial" w:hAnsi="Arial" w:cs="Arial"/>
          <w:color w:val="auto"/>
          <w:sz w:val="22"/>
          <w:szCs w:val="22"/>
          <w:lang w:eastAsia="pl-PL"/>
        </w:rPr>
        <w:t>a)</w:t>
      </w:r>
      <w:r w:rsidRPr="00237814">
        <w:rPr>
          <w:rFonts w:ascii="Arial" w:hAnsi="Arial" w:cs="Arial"/>
          <w:color w:val="auto"/>
          <w:sz w:val="22"/>
          <w:szCs w:val="22"/>
          <w:lang w:eastAsia="pl-PL"/>
        </w:rPr>
        <w:tab/>
        <w:t xml:space="preserve">odstąpić od umowy, </w:t>
      </w:r>
    </w:p>
    <w:p w14:paraId="729B351A" w14:textId="30DE56FF" w:rsidR="00237814" w:rsidRPr="00237814" w:rsidRDefault="00237814" w:rsidP="005A4BBD">
      <w:pPr>
        <w:tabs>
          <w:tab w:val="left" w:pos="993"/>
        </w:tabs>
        <w:suppressAutoHyphens w:val="0"/>
        <w:spacing w:line="288" w:lineRule="auto"/>
        <w:ind w:left="993" w:hanging="284"/>
        <w:jc w:val="both"/>
        <w:rPr>
          <w:rFonts w:ascii="Arial" w:hAnsi="Arial" w:cs="Arial"/>
          <w:color w:val="auto"/>
          <w:sz w:val="22"/>
          <w:szCs w:val="22"/>
          <w:lang w:eastAsia="pl-PL"/>
        </w:rPr>
      </w:pPr>
      <w:r w:rsidRPr="00237814">
        <w:rPr>
          <w:rFonts w:ascii="Arial" w:hAnsi="Arial" w:cs="Arial"/>
          <w:color w:val="auto"/>
          <w:sz w:val="22"/>
          <w:szCs w:val="22"/>
          <w:lang w:eastAsia="pl-PL"/>
        </w:rPr>
        <w:t>b)</w:t>
      </w:r>
      <w:r w:rsidRPr="00237814">
        <w:rPr>
          <w:rFonts w:ascii="Arial" w:hAnsi="Arial" w:cs="Arial"/>
          <w:color w:val="auto"/>
          <w:sz w:val="22"/>
          <w:szCs w:val="22"/>
          <w:lang w:eastAsia="pl-PL"/>
        </w:rPr>
        <w:tab/>
        <w:t xml:space="preserve">żądać wykonania przedmiotu umowy po raz drugi, zachowując prawo domagania </w:t>
      </w:r>
      <w:r w:rsidR="005A4BBD">
        <w:rPr>
          <w:rFonts w:ascii="Arial" w:hAnsi="Arial" w:cs="Arial"/>
          <w:color w:val="auto"/>
          <w:sz w:val="22"/>
          <w:szCs w:val="22"/>
          <w:lang w:eastAsia="pl-PL"/>
        </w:rPr>
        <w:t xml:space="preserve">      </w:t>
      </w:r>
      <w:r w:rsidRPr="00237814">
        <w:rPr>
          <w:rFonts w:ascii="Arial" w:hAnsi="Arial" w:cs="Arial"/>
          <w:color w:val="auto"/>
          <w:sz w:val="22"/>
          <w:szCs w:val="22"/>
          <w:lang w:eastAsia="pl-PL"/>
        </w:rPr>
        <w:t>się od Wykonawcy naprawienia szkody wynikłej z opóźnienia.</w:t>
      </w:r>
    </w:p>
    <w:p w14:paraId="47511E41" w14:textId="77777777" w:rsidR="00237814" w:rsidRP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13.</w:t>
      </w:r>
      <w:r w:rsidRPr="00237814">
        <w:rPr>
          <w:rFonts w:ascii="Arial" w:hAnsi="Arial" w:cs="Arial"/>
          <w:color w:val="auto"/>
          <w:sz w:val="22"/>
          <w:szCs w:val="22"/>
          <w:lang w:eastAsia="pl-PL"/>
        </w:rPr>
        <w:tab/>
        <w:t>W razie odebrania przedmiotu umowy, z zastrzeżeniem stwierdzonych przy odbiorze końcowym wad nadających się do usunięcia lub stwierdzenia takich wad, w okresie rękojmi, Zamawiający może:</w:t>
      </w:r>
    </w:p>
    <w:p w14:paraId="0E028E8A"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w:t>
      </w:r>
      <w:r w:rsidRPr="00237814">
        <w:rPr>
          <w:rFonts w:ascii="Arial" w:hAnsi="Arial" w:cs="Arial"/>
          <w:color w:val="auto"/>
          <w:sz w:val="22"/>
          <w:szCs w:val="22"/>
          <w:lang w:eastAsia="pl-PL"/>
        </w:rPr>
        <w:tab/>
        <w:t>żądać usunięcia wad, wyznaczając Wykonawcy odpowiedni termin,</w:t>
      </w:r>
    </w:p>
    <w:p w14:paraId="1322FF54"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2)</w:t>
      </w:r>
      <w:r w:rsidRPr="00237814">
        <w:rPr>
          <w:rFonts w:ascii="Arial" w:hAnsi="Arial" w:cs="Arial"/>
          <w:color w:val="auto"/>
          <w:sz w:val="22"/>
          <w:szCs w:val="22"/>
          <w:lang w:eastAsia="pl-PL"/>
        </w:rPr>
        <w:tab/>
        <w:t>obniżyć wynagrodzenie Wykonawcy za ten przedmiot, odpowiednio do utraconej wartości użytkowej, estetycznej i technicznej,</w:t>
      </w:r>
    </w:p>
    <w:p w14:paraId="40AA0006" w14:textId="77777777" w:rsidR="00237814" w:rsidRPr="00237814" w:rsidRDefault="00237814" w:rsidP="00237814">
      <w:pPr>
        <w:tabs>
          <w:tab w:val="left" w:pos="284"/>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3)</w:t>
      </w:r>
      <w:r w:rsidRPr="00237814">
        <w:rPr>
          <w:rFonts w:ascii="Arial" w:hAnsi="Arial" w:cs="Arial"/>
          <w:color w:val="auto"/>
          <w:sz w:val="22"/>
          <w:szCs w:val="22"/>
          <w:lang w:eastAsia="pl-PL"/>
        </w:rPr>
        <w:tab/>
        <w:t>skorzystać z możliwości zastosowania postanowień pkt 1 i 2 łącznie.</w:t>
      </w:r>
    </w:p>
    <w:p w14:paraId="598DB103" w14:textId="54CFBD18" w:rsidR="00237814" w:rsidRDefault="00237814" w:rsidP="00237814">
      <w:pPr>
        <w:tabs>
          <w:tab w:val="left" w:pos="284"/>
          <w:tab w:val="left" w:pos="426"/>
        </w:tabs>
        <w:suppressAutoHyphens w:val="0"/>
        <w:spacing w:line="288" w:lineRule="auto"/>
        <w:ind w:left="284" w:hanging="284"/>
        <w:jc w:val="both"/>
        <w:rPr>
          <w:rFonts w:ascii="Arial" w:hAnsi="Arial" w:cs="Arial"/>
          <w:color w:val="auto"/>
          <w:sz w:val="22"/>
          <w:szCs w:val="22"/>
          <w:lang w:eastAsia="pl-PL"/>
        </w:rPr>
      </w:pPr>
      <w:r w:rsidRPr="00237814">
        <w:rPr>
          <w:rFonts w:ascii="Arial" w:hAnsi="Arial" w:cs="Arial"/>
          <w:color w:val="auto"/>
          <w:sz w:val="22"/>
          <w:szCs w:val="22"/>
          <w:lang w:eastAsia="pl-PL"/>
        </w:rPr>
        <w:t>14.</w:t>
      </w:r>
      <w:r w:rsidRPr="00237814">
        <w:rPr>
          <w:rFonts w:ascii="Arial" w:hAnsi="Arial" w:cs="Arial"/>
          <w:color w:val="auto"/>
          <w:sz w:val="22"/>
          <w:szCs w:val="22"/>
          <w:lang w:eastAsia="pl-PL"/>
        </w:rPr>
        <w:tab/>
        <w:t>Po upływie okresu gwarancji, Zamawiający dokona odbioru ostatecznego, w terminie przez niego wskazanym, jednakże nie dłuższym niż 14 dni od upływu terminu gwarancji.</w:t>
      </w:r>
    </w:p>
    <w:p w14:paraId="770C7E5F" w14:textId="77777777" w:rsidR="00A226B3" w:rsidRPr="0099664F" w:rsidRDefault="00A226B3" w:rsidP="00A226B3">
      <w:pPr>
        <w:widowControl/>
        <w:suppressAutoHyphens w:val="0"/>
        <w:spacing w:line="288" w:lineRule="auto"/>
        <w:jc w:val="both"/>
        <w:rPr>
          <w:rFonts w:ascii="Arial" w:eastAsia="Calibri" w:hAnsi="Arial" w:cs="Arial"/>
          <w:color w:val="auto"/>
          <w:sz w:val="10"/>
          <w:szCs w:val="22"/>
          <w:lang w:eastAsia="en-US"/>
        </w:rPr>
      </w:pPr>
    </w:p>
    <w:p w14:paraId="74CE9FCD" w14:textId="77777777" w:rsidR="00237814" w:rsidRDefault="00237814"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p>
    <w:p w14:paraId="3558FB13" w14:textId="76AD637D" w:rsidR="00A226B3" w:rsidRPr="00D3543D" w:rsidRDefault="00A226B3" w:rsidP="00A226B3">
      <w:pPr>
        <w:widowControl/>
        <w:tabs>
          <w:tab w:val="left" w:pos="360"/>
        </w:tabs>
        <w:suppressAutoHyphens w:val="0"/>
        <w:spacing w:line="288" w:lineRule="auto"/>
        <w:jc w:val="center"/>
        <w:rPr>
          <w:rFonts w:ascii="Arial" w:eastAsia="Calibri" w:hAnsi="Arial" w:cs="Arial"/>
          <w:b/>
          <w:bCs/>
          <w:color w:val="auto"/>
          <w:sz w:val="22"/>
          <w:szCs w:val="22"/>
          <w:lang w:eastAsia="en-US"/>
        </w:rPr>
      </w:pPr>
      <w:r>
        <w:rPr>
          <w:rFonts w:ascii="Arial" w:eastAsia="Calibri" w:hAnsi="Arial" w:cs="Arial"/>
          <w:b/>
          <w:bCs/>
          <w:color w:val="auto"/>
          <w:sz w:val="22"/>
          <w:szCs w:val="22"/>
          <w:lang w:eastAsia="en-US"/>
        </w:rPr>
        <w:t xml:space="preserve">§ </w:t>
      </w:r>
      <w:r w:rsidR="00237814">
        <w:rPr>
          <w:rFonts w:ascii="Arial" w:eastAsia="Calibri" w:hAnsi="Arial" w:cs="Arial"/>
          <w:b/>
          <w:bCs/>
          <w:color w:val="auto"/>
          <w:sz w:val="22"/>
          <w:szCs w:val="22"/>
          <w:lang w:eastAsia="en-US"/>
        </w:rPr>
        <w:t>9</w:t>
      </w:r>
    </w:p>
    <w:p w14:paraId="31A4C56B" w14:textId="77777777" w:rsidR="00A226B3" w:rsidRPr="00D3543D" w:rsidRDefault="00A226B3" w:rsidP="00A226B3">
      <w:pPr>
        <w:widowControl/>
        <w:tabs>
          <w:tab w:val="left" w:pos="360"/>
        </w:tabs>
        <w:suppressAutoHyphens w:val="0"/>
        <w:spacing w:line="288" w:lineRule="auto"/>
        <w:jc w:val="center"/>
        <w:rPr>
          <w:rFonts w:ascii="Arial" w:eastAsia="Calibri" w:hAnsi="Arial" w:cs="Arial"/>
          <w:b/>
          <w:color w:val="auto"/>
          <w:sz w:val="22"/>
          <w:szCs w:val="22"/>
          <w:lang w:eastAsia="en-US"/>
        </w:rPr>
      </w:pPr>
      <w:r w:rsidRPr="00D3543D">
        <w:rPr>
          <w:rFonts w:ascii="Arial" w:eastAsia="Calibri" w:hAnsi="Arial" w:cs="Arial"/>
          <w:b/>
          <w:color w:val="auto"/>
          <w:sz w:val="22"/>
          <w:szCs w:val="22"/>
          <w:lang w:eastAsia="en-US"/>
        </w:rPr>
        <w:t>Odstąpienie od umowy</w:t>
      </w:r>
    </w:p>
    <w:p w14:paraId="19367895" w14:textId="77777777" w:rsidR="00A226B3" w:rsidRPr="000E5376" w:rsidRDefault="00A226B3" w:rsidP="00A226B3">
      <w:pPr>
        <w:widowControl/>
        <w:tabs>
          <w:tab w:val="left" w:pos="360"/>
        </w:tabs>
        <w:suppressAutoHyphens w:val="0"/>
        <w:spacing w:line="288" w:lineRule="auto"/>
        <w:jc w:val="center"/>
        <w:rPr>
          <w:rFonts w:ascii="Arial" w:eastAsia="Calibri" w:hAnsi="Arial" w:cs="Arial"/>
          <w:b/>
          <w:color w:val="auto"/>
          <w:sz w:val="4"/>
          <w:szCs w:val="22"/>
          <w:lang w:eastAsia="en-US"/>
        </w:rPr>
      </w:pPr>
    </w:p>
    <w:p w14:paraId="59BCB662" w14:textId="77777777" w:rsidR="00A226B3" w:rsidRPr="006F4EAD"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37ADA7AB" w14:textId="77777777" w:rsidR="00A226B3" w:rsidRPr="006F4EAD"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lastRenderedPageBreak/>
        <w:t>Odstąpienie od umowy może nastąpić w terminie 30 dni od powzięcia wiadomości                   o powyższych okolicznościach.</w:t>
      </w:r>
    </w:p>
    <w:p w14:paraId="1C060B56" w14:textId="4F47481A" w:rsidR="00A226B3" w:rsidRPr="006F796E" w:rsidRDefault="00A226B3" w:rsidP="00143309">
      <w:pPr>
        <w:widowControl/>
        <w:numPr>
          <w:ilvl w:val="0"/>
          <w:numId w:val="47"/>
        </w:numPr>
        <w:suppressAutoHyphens w:val="0"/>
        <w:spacing w:line="288" w:lineRule="auto"/>
        <w:ind w:left="284" w:hanging="284"/>
        <w:jc w:val="both"/>
        <w:rPr>
          <w:rFonts w:ascii="Arial" w:eastAsia="Times New Roman" w:hAnsi="Arial" w:cs="Arial"/>
          <w:color w:val="auto"/>
          <w:sz w:val="22"/>
          <w:szCs w:val="22"/>
          <w:lang w:eastAsia="pl-PL"/>
        </w:rPr>
      </w:pPr>
      <w:r w:rsidRPr="006F4EAD">
        <w:rPr>
          <w:rFonts w:ascii="Arial" w:eastAsia="Times New Roman" w:hAnsi="Arial" w:cs="Arial"/>
          <w:color w:val="auto"/>
          <w:sz w:val="22"/>
          <w:szCs w:val="22"/>
          <w:lang w:eastAsia="pl-PL"/>
        </w:rPr>
        <w:t xml:space="preserve">W przypadku odstąpienia od umowy, o którym mowa w ust. 1, Wykonawca ma prawo żądać wynagrodzenia należnego za </w:t>
      </w:r>
      <w:r w:rsidR="00F46091">
        <w:rPr>
          <w:rFonts w:ascii="Arial" w:eastAsia="Times New Roman" w:hAnsi="Arial" w:cs="Arial"/>
          <w:color w:val="auto"/>
          <w:sz w:val="22"/>
          <w:szCs w:val="22"/>
          <w:lang w:eastAsia="pl-PL"/>
        </w:rPr>
        <w:t>prace</w:t>
      </w:r>
      <w:r>
        <w:rPr>
          <w:rFonts w:ascii="Arial" w:eastAsia="Times New Roman" w:hAnsi="Arial" w:cs="Arial"/>
          <w:color w:val="auto"/>
          <w:sz w:val="22"/>
          <w:szCs w:val="22"/>
          <w:lang w:eastAsia="pl-PL"/>
        </w:rPr>
        <w:t xml:space="preserve"> </w:t>
      </w:r>
      <w:r w:rsidRPr="006F4EAD">
        <w:rPr>
          <w:rFonts w:ascii="Arial" w:eastAsia="Times New Roman" w:hAnsi="Arial" w:cs="Arial"/>
          <w:color w:val="auto"/>
          <w:sz w:val="22"/>
          <w:szCs w:val="22"/>
          <w:lang w:eastAsia="pl-PL"/>
        </w:rPr>
        <w:t>wykonane do dnia odstąpienia od umowy.</w:t>
      </w:r>
    </w:p>
    <w:p w14:paraId="2EEDAF45" w14:textId="77777777" w:rsidR="00A226B3"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6F4EAD">
        <w:rPr>
          <w:rFonts w:ascii="Arial" w:hAnsi="Arial" w:cs="Arial"/>
          <w:color w:val="auto"/>
          <w:sz w:val="22"/>
          <w:szCs w:val="22"/>
          <w:lang w:eastAsia="pl-PL"/>
        </w:rPr>
        <w:t>Poza okolicznościami, o których mowa w ust. 1, Zamawiający może odstąpić od umowy na zasadach przewidzianych w Kodeksie Cywilnym.</w:t>
      </w:r>
    </w:p>
    <w:p w14:paraId="6F69B96A" w14:textId="77777777" w:rsidR="00A226B3" w:rsidRPr="008F2B1D"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8F2B1D">
        <w:rPr>
          <w:rFonts w:ascii="Arial" w:eastAsia="Calibri" w:hAnsi="Arial" w:cs="Arial"/>
          <w:sz w:val="22"/>
          <w:szCs w:val="22"/>
          <w:lang w:eastAsia="en-US"/>
        </w:rPr>
        <w:t>Zamawiający może ponadto odstąpić od umowy lub ją rozwiązać bez wypowiedzenia, jeżeli Wykonawca narusza w sposób podstawowy i/lub powtarzający się postanowienia umowy.</w:t>
      </w:r>
    </w:p>
    <w:p w14:paraId="45FAFF0F" w14:textId="77777777" w:rsidR="00A226B3" w:rsidRPr="00D3543D" w:rsidRDefault="00A226B3" w:rsidP="00143309">
      <w:pPr>
        <w:widowControl/>
        <w:numPr>
          <w:ilvl w:val="0"/>
          <w:numId w:val="47"/>
        </w:numPr>
        <w:suppressAutoHyphens w:val="0"/>
        <w:spacing w:line="288" w:lineRule="auto"/>
        <w:ind w:left="284" w:hanging="284"/>
        <w:jc w:val="both"/>
        <w:rPr>
          <w:rFonts w:ascii="Arial" w:hAnsi="Arial" w:cs="Arial"/>
          <w:color w:val="auto"/>
          <w:sz w:val="22"/>
          <w:szCs w:val="22"/>
          <w:lang w:eastAsia="pl-PL"/>
        </w:rPr>
      </w:pPr>
      <w:r w:rsidRPr="00D3543D">
        <w:rPr>
          <w:rFonts w:ascii="Arial" w:eastAsia="Calibri" w:hAnsi="Arial" w:cs="Arial"/>
          <w:color w:val="auto"/>
          <w:sz w:val="22"/>
          <w:szCs w:val="22"/>
          <w:lang w:eastAsia="en-US"/>
        </w:rPr>
        <w:t>Do podstawowych naruszeń umowy zaliczają się w szczególności następujące przypadki:</w:t>
      </w:r>
    </w:p>
    <w:p w14:paraId="2ECD327D" w14:textId="77777777" w:rsidR="00A226B3" w:rsidRPr="00D3543D" w:rsidRDefault="00A226B3" w:rsidP="00143309">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Wykonawca narusza warunki umowy i mimo wezwania do ich usunięcia, nie wykonuje wezwania Zamawiającego;</w:t>
      </w:r>
    </w:p>
    <w:p w14:paraId="61C44304" w14:textId="77777777" w:rsidR="00A226B3" w:rsidRPr="00F92B38" w:rsidRDefault="00A226B3" w:rsidP="00143309">
      <w:pPr>
        <w:widowControl/>
        <w:numPr>
          <w:ilvl w:val="0"/>
          <w:numId w:val="54"/>
        </w:numPr>
        <w:suppressAutoHyphens w:val="0"/>
        <w:spacing w:after="200" w:line="288" w:lineRule="auto"/>
        <w:ind w:left="851" w:hanging="425"/>
        <w:contextualSpacing/>
        <w:jc w:val="both"/>
        <w:rPr>
          <w:rFonts w:ascii="Arial" w:eastAsia="Calibri" w:hAnsi="Arial" w:cs="Arial"/>
          <w:color w:val="auto"/>
          <w:sz w:val="22"/>
          <w:szCs w:val="22"/>
          <w:lang w:eastAsia="en-US"/>
        </w:rPr>
      </w:pPr>
      <w:r w:rsidRPr="00F92B38">
        <w:rPr>
          <w:rFonts w:ascii="Arial" w:eastAsia="Calibri" w:hAnsi="Arial" w:cs="Arial"/>
          <w:color w:val="auto"/>
          <w:sz w:val="22"/>
          <w:szCs w:val="22"/>
          <w:lang w:eastAsia="en-US"/>
        </w:rPr>
        <w:t xml:space="preserve">zostanie wszczęte postępowanie egzekucyjne przeciwko Wykonawcy, nastąpi otwarcie likwidacji jego przedsiębiorstwa lub wystąpią przesłanki do złożenia wniosku o wszczęcie postępowania restrukturyzacyjnego lub złożenia wniosku </w:t>
      </w:r>
      <w:r>
        <w:rPr>
          <w:rFonts w:ascii="Arial" w:eastAsia="Calibri" w:hAnsi="Arial" w:cs="Arial"/>
          <w:color w:val="auto"/>
          <w:sz w:val="22"/>
          <w:szCs w:val="22"/>
          <w:lang w:eastAsia="en-US"/>
        </w:rPr>
        <w:t xml:space="preserve">                 </w:t>
      </w:r>
      <w:r w:rsidRPr="00F92B38">
        <w:rPr>
          <w:rFonts w:ascii="Arial" w:eastAsia="Calibri" w:hAnsi="Arial" w:cs="Arial"/>
          <w:color w:val="auto"/>
          <w:sz w:val="22"/>
          <w:szCs w:val="22"/>
          <w:lang w:eastAsia="en-US"/>
        </w:rPr>
        <w:t>o upadłość wobec Wykonawcy, jeżeli ww. okoliczności wskazują w ocenie Zamawiającego na ryzyko opóźnień w wykonaniu Umowy, względnie ryzyko niewykonania lub nienależytego wykonania umowy przez Wykonawcę.</w:t>
      </w:r>
    </w:p>
    <w:p w14:paraId="414BCC04" w14:textId="77777777" w:rsidR="00A226B3" w:rsidRDefault="00A226B3" w:rsidP="00143309">
      <w:pPr>
        <w:widowControl/>
        <w:numPr>
          <w:ilvl w:val="6"/>
          <w:numId w:val="55"/>
        </w:numPr>
        <w:tabs>
          <w:tab w:val="clear" w:pos="5040"/>
          <w:tab w:val="num" w:pos="284"/>
        </w:tabs>
        <w:suppressAutoHyphens w:val="0"/>
        <w:spacing w:after="200" w:line="288" w:lineRule="auto"/>
        <w:ind w:left="284" w:hanging="284"/>
        <w:contextualSpacing/>
        <w:jc w:val="both"/>
        <w:rPr>
          <w:rFonts w:ascii="Arial" w:eastAsia="Calibri" w:hAnsi="Arial" w:cs="Arial"/>
          <w:color w:val="auto"/>
          <w:sz w:val="22"/>
          <w:szCs w:val="22"/>
          <w:lang w:eastAsia="en-US"/>
        </w:rPr>
      </w:pPr>
      <w:r w:rsidRPr="00D3543D">
        <w:rPr>
          <w:rFonts w:ascii="Arial" w:eastAsia="Calibri" w:hAnsi="Arial" w:cs="Arial"/>
          <w:color w:val="auto"/>
          <w:sz w:val="22"/>
          <w:szCs w:val="22"/>
          <w:lang w:eastAsia="en-US"/>
        </w:rPr>
        <w:t>Odstąpienie od umowy lub jej rozwiązanie bez wypowiedzenia powinno nastąpić           w formie pisemnej pod rygorem nieważności i powinno zawierać uzasadnienie.</w:t>
      </w:r>
    </w:p>
    <w:p w14:paraId="5BF8443F" w14:textId="7C8CEE2E" w:rsidR="00A226B3" w:rsidRPr="00450F67" w:rsidRDefault="00A226B3" w:rsidP="00450F67">
      <w:pPr>
        <w:widowControl/>
        <w:numPr>
          <w:ilvl w:val="6"/>
          <w:numId w:val="55"/>
        </w:numPr>
        <w:suppressAutoHyphens w:val="0"/>
        <w:spacing w:after="200" w:line="288" w:lineRule="auto"/>
        <w:ind w:left="284" w:hanging="284"/>
        <w:contextualSpacing/>
        <w:jc w:val="both"/>
        <w:rPr>
          <w:rFonts w:ascii="Arial" w:eastAsia="Calibri" w:hAnsi="Arial" w:cs="Arial"/>
          <w:color w:val="auto"/>
          <w:sz w:val="22"/>
          <w:szCs w:val="22"/>
          <w:lang w:eastAsia="en-US"/>
        </w:rPr>
      </w:pPr>
      <w:r w:rsidRPr="00F92B38">
        <w:rPr>
          <w:rFonts w:ascii="Arial" w:hAnsi="Arial" w:cs="Arial"/>
          <w:color w:val="auto"/>
          <w:sz w:val="22"/>
          <w:szCs w:val="22"/>
          <w:lang w:eastAsia="pl-PL"/>
        </w:rPr>
        <w:t>Zamawiający może odstąpić od umowy w przypadku wystąpienia okoliczności, określonych w art. 456 ust. 1 pkt 2 ustawy Prawo zamówień publicznych.</w:t>
      </w:r>
    </w:p>
    <w:p w14:paraId="5E5EFBBA" w14:textId="77777777" w:rsidR="00A226B3" w:rsidRDefault="00A226B3" w:rsidP="00A226B3">
      <w:pPr>
        <w:widowControl/>
        <w:suppressAutoHyphens w:val="0"/>
        <w:spacing w:after="200" w:line="288" w:lineRule="auto"/>
        <w:ind w:left="284"/>
        <w:contextualSpacing/>
        <w:jc w:val="both"/>
        <w:rPr>
          <w:rFonts w:ascii="Arial" w:eastAsia="Calibri" w:hAnsi="Arial" w:cs="Arial"/>
          <w:color w:val="auto"/>
          <w:sz w:val="22"/>
          <w:szCs w:val="22"/>
          <w:lang w:eastAsia="en-US"/>
        </w:rPr>
      </w:pPr>
    </w:p>
    <w:p w14:paraId="7CEBFC69" w14:textId="7CE41403" w:rsidR="00A226B3" w:rsidRPr="00F864D6" w:rsidRDefault="00A226B3" w:rsidP="00A226B3">
      <w:pPr>
        <w:widowControl/>
        <w:suppressAutoHyphens w:val="0"/>
        <w:spacing w:line="288" w:lineRule="auto"/>
        <w:jc w:val="center"/>
        <w:rPr>
          <w:rFonts w:ascii="Arial" w:eastAsia="Times New Roman" w:hAnsi="Arial" w:cs="Arial"/>
          <w:b/>
          <w:bCs/>
          <w:color w:val="auto"/>
          <w:sz w:val="22"/>
          <w:szCs w:val="22"/>
          <w:lang w:eastAsia="pl-PL"/>
        </w:rPr>
      </w:pPr>
      <w:r w:rsidRPr="006F4EAD">
        <w:rPr>
          <w:rFonts w:ascii="Arial" w:eastAsia="Times New Roman" w:hAnsi="Arial" w:cs="Arial"/>
          <w:b/>
          <w:bCs/>
          <w:color w:val="auto"/>
          <w:sz w:val="22"/>
          <w:szCs w:val="22"/>
          <w:lang w:eastAsia="pl-PL"/>
        </w:rPr>
        <w:t xml:space="preserve">§ </w:t>
      </w:r>
      <w:r w:rsidR="00237814">
        <w:rPr>
          <w:rFonts w:ascii="Arial" w:eastAsia="Times New Roman" w:hAnsi="Arial" w:cs="Arial"/>
          <w:b/>
          <w:bCs/>
          <w:color w:val="auto"/>
          <w:sz w:val="22"/>
          <w:szCs w:val="22"/>
          <w:lang w:eastAsia="pl-PL"/>
        </w:rPr>
        <w:t>10</w:t>
      </w:r>
    </w:p>
    <w:p w14:paraId="043F534A" w14:textId="77777777" w:rsidR="00A226B3" w:rsidRPr="009C3CE4" w:rsidRDefault="00A226B3" w:rsidP="00A226B3">
      <w:pPr>
        <w:widowControl/>
        <w:suppressAutoHyphens w:val="0"/>
        <w:spacing w:after="200" w:line="288" w:lineRule="auto"/>
        <w:ind w:left="284"/>
        <w:contextualSpacing/>
        <w:jc w:val="both"/>
        <w:rPr>
          <w:rFonts w:ascii="Arial" w:eastAsia="Calibri" w:hAnsi="Arial" w:cs="Arial"/>
          <w:color w:val="auto"/>
          <w:sz w:val="4"/>
          <w:szCs w:val="22"/>
          <w:lang w:eastAsia="en-US"/>
        </w:rPr>
      </w:pPr>
    </w:p>
    <w:p w14:paraId="0C6AFD33" w14:textId="77777777" w:rsidR="00A226B3" w:rsidRPr="006F4EAD" w:rsidRDefault="00A226B3" w:rsidP="00A226B3">
      <w:pPr>
        <w:spacing w:line="288" w:lineRule="auto"/>
        <w:jc w:val="center"/>
        <w:rPr>
          <w:rFonts w:ascii="Arial" w:hAnsi="Arial" w:cs="Arial"/>
          <w:b/>
          <w:color w:val="auto"/>
          <w:sz w:val="22"/>
          <w:szCs w:val="22"/>
          <w:lang w:eastAsia="pl-PL"/>
        </w:rPr>
      </w:pPr>
      <w:r w:rsidRPr="006F4EAD">
        <w:rPr>
          <w:rFonts w:ascii="Arial" w:hAnsi="Arial" w:cs="Arial"/>
          <w:b/>
          <w:color w:val="auto"/>
          <w:sz w:val="22"/>
          <w:szCs w:val="22"/>
          <w:lang w:eastAsia="pl-PL"/>
        </w:rPr>
        <w:t>Postanowienia końcowe</w:t>
      </w:r>
    </w:p>
    <w:p w14:paraId="7F8053A8" w14:textId="77777777" w:rsidR="00A226B3" w:rsidRPr="00F92B38" w:rsidRDefault="00A226B3" w:rsidP="00A226B3">
      <w:pPr>
        <w:widowControl/>
        <w:suppressAutoHyphens w:val="0"/>
        <w:spacing w:line="288" w:lineRule="auto"/>
        <w:jc w:val="center"/>
        <w:rPr>
          <w:rFonts w:ascii="Arial" w:eastAsia="Times New Roman" w:hAnsi="Arial" w:cs="Arial"/>
          <w:b/>
          <w:bCs/>
          <w:color w:val="auto"/>
          <w:sz w:val="2"/>
          <w:szCs w:val="16"/>
          <w:lang w:eastAsia="pl-PL"/>
        </w:rPr>
      </w:pPr>
    </w:p>
    <w:p w14:paraId="791654D4" w14:textId="77777777" w:rsidR="00A226B3" w:rsidRPr="006F4EAD" w:rsidRDefault="00A226B3" w:rsidP="00A226B3">
      <w:pPr>
        <w:widowControl/>
        <w:suppressAutoHyphens w:val="0"/>
        <w:spacing w:line="288" w:lineRule="auto"/>
        <w:jc w:val="center"/>
        <w:rPr>
          <w:rFonts w:ascii="Arial" w:eastAsia="Times New Roman" w:hAnsi="Arial" w:cs="Arial"/>
          <w:b/>
          <w:bCs/>
          <w:color w:val="auto"/>
          <w:sz w:val="2"/>
          <w:szCs w:val="2"/>
          <w:lang w:eastAsia="pl-PL"/>
        </w:rPr>
      </w:pPr>
    </w:p>
    <w:p w14:paraId="68C15282" w14:textId="77777777" w:rsidR="00A226B3"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Zamawiający zastrzega, że przelew wierzytelności z niniejszej umowy nie może nastąpić                   bez jego zgody.</w:t>
      </w:r>
    </w:p>
    <w:p w14:paraId="26CB3F74" w14:textId="77777777" w:rsidR="00A226B3" w:rsidRPr="000E5376"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 sprawach ni</w:t>
      </w:r>
      <w:r>
        <w:rPr>
          <w:rFonts w:ascii="Arial" w:eastAsia="Times New Roman" w:hAnsi="Arial" w:cs="Arial"/>
          <w:color w:val="auto"/>
          <w:sz w:val="22"/>
          <w:szCs w:val="22"/>
          <w:lang w:eastAsia="pl-PL"/>
        </w:rPr>
        <w:t>euregulowanych niniejszą umową,</w:t>
      </w:r>
      <w:r w:rsidRPr="0080504F">
        <w:rPr>
          <w:rFonts w:ascii="Arial" w:eastAsia="Times New Roman" w:hAnsi="Arial" w:cs="Arial"/>
          <w:color w:val="auto"/>
          <w:sz w:val="22"/>
          <w:szCs w:val="22"/>
          <w:lang w:eastAsia="pl-PL"/>
        </w:rPr>
        <w:t xml:space="preserve"> mają zastosowanie przepisy ustaw Prawo Zamówień Pub</w:t>
      </w:r>
      <w:r>
        <w:rPr>
          <w:rFonts w:ascii="Arial" w:eastAsia="Times New Roman" w:hAnsi="Arial" w:cs="Arial"/>
          <w:color w:val="auto"/>
          <w:sz w:val="22"/>
          <w:szCs w:val="22"/>
          <w:lang w:eastAsia="pl-PL"/>
        </w:rPr>
        <w:t>licznych oraz Kodeksu Cywilnego.</w:t>
      </w:r>
    </w:p>
    <w:p w14:paraId="5E4DFD7C" w14:textId="77777777" w:rsidR="00A226B3" w:rsidRPr="0080504F"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Wszelkie spory powstałe na tle wykonywania niniejszej umowy rozpatrywane będą przez Sąd właściwy rzeczow</w:t>
      </w:r>
      <w:r>
        <w:rPr>
          <w:rFonts w:ascii="Arial" w:eastAsia="Times New Roman" w:hAnsi="Arial" w:cs="Arial"/>
          <w:color w:val="auto"/>
          <w:sz w:val="22"/>
          <w:szCs w:val="22"/>
          <w:lang w:eastAsia="pl-PL"/>
        </w:rPr>
        <w:t>o i miejscowo dla Zamawiającego.</w:t>
      </w:r>
    </w:p>
    <w:p w14:paraId="71026EA9" w14:textId="77777777" w:rsidR="00A226B3" w:rsidRPr="006F4EAD" w:rsidRDefault="00A226B3" w:rsidP="00A226B3">
      <w:pPr>
        <w:widowControl/>
        <w:suppressAutoHyphens w:val="0"/>
        <w:spacing w:line="288" w:lineRule="auto"/>
        <w:ind w:left="284" w:hanging="284"/>
        <w:jc w:val="center"/>
        <w:rPr>
          <w:rFonts w:ascii="Arial" w:eastAsia="Times New Roman" w:hAnsi="Arial" w:cs="Arial"/>
          <w:b/>
          <w:bCs/>
          <w:color w:val="auto"/>
          <w:sz w:val="2"/>
          <w:szCs w:val="2"/>
          <w:lang w:eastAsia="pl-PL"/>
        </w:rPr>
      </w:pPr>
    </w:p>
    <w:p w14:paraId="055C49D3" w14:textId="77777777" w:rsidR="00A226B3" w:rsidRDefault="00A226B3" w:rsidP="00143309">
      <w:pPr>
        <w:pStyle w:val="Akapitzlist"/>
        <w:widowControl/>
        <w:numPr>
          <w:ilvl w:val="0"/>
          <w:numId w:val="56"/>
        </w:numPr>
        <w:suppressAutoHyphens w:val="0"/>
        <w:spacing w:line="288" w:lineRule="auto"/>
        <w:ind w:left="284" w:hanging="284"/>
        <w:jc w:val="both"/>
        <w:rPr>
          <w:rFonts w:ascii="Arial" w:eastAsia="Times New Roman" w:hAnsi="Arial" w:cs="Arial"/>
          <w:color w:val="auto"/>
          <w:sz w:val="22"/>
          <w:szCs w:val="22"/>
          <w:lang w:eastAsia="pl-PL"/>
        </w:rPr>
      </w:pPr>
      <w:r w:rsidRPr="0080504F">
        <w:rPr>
          <w:rFonts w:ascii="Arial" w:eastAsia="Times New Roman" w:hAnsi="Arial" w:cs="Arial"/>
          <w:color w:val="auto"/>
          <w:sz w:val="22"/>
          <w:szCs w:val="22"/>
          <w:lang w:eastAsia="pl-PL"/>
        </w:rPr>
        <w:t>Umowę niniejszą sporządzono w 3 egzemplarzach w tym dwa egzemplarze                                dla Zamawiającego i jeden dla Wykonawcy.</w:t>
      </w:r>
    </w:p>
    <w:p w14:paraId="4088E404" w14:textId="77777777" w:rsidR="00A226B3" w:rsidRPr="002E0559" w:rsidRDefault="00A226B3" w:rsidP="00A226B3">
      <w:pPr>
        <w:widowControl/>
        <w:suppressAutoHyphens w:val="0"/>
        <w:spacing w:line="288" w:lineRule="auto"/>
        <w:jc w:val="both"/>
        <w:rPr>
          <w:rFonts w:ascii="Arial" w:eastAsia="Times New Roman" w:hAnsi="Arial" w:cs="Arial"/>
          <w:color w:val="auto"/>
          <w:sz w:val="22"/>
          <w:szCs w:val="22"/>
          <w:lang w:eastAsia="pl-PL"/>
        </w:rPr>
      </w:pPr>
    </w:p>
    <w:p w14:paraId="5EA0486A" w14:textId="77777777" w:rsidR="00A226B3" w:rsidRPr="006F4EAD" w:rsidRDefault="00A226B3" w:rsidP="00A226B3">
      <w:pPr>
        <w:spacing w:line="288" w:lineRule="auto"/>
        <w:jc w:val="both"/>
        <w:rPr>
          <w:rFonts w:ascii="Arial" w:hAnsi="Arial" w:cs="Arial"/>
          <w:color w:val="auto"/>
          <w:sz w:val="4"/>
          <w:szCs w:val="4"/>
          <w:lang w:eastAsia="pl-PL"/>
        </w:rPr>
      </w:pPr>
    </w:p>
    <w:p w14:paraId="4606F7FA" w14:textId="77777777" w:rsidR="00A226B3" w:rsidRPr="005C58C8" w:rsidRDefault="00A226B3" w:rsidP="00A226B3">
      <w:pPr>
        <w:spacing w:line="288" w:lineRule="auto"/>
        <w:ind w:firstLine="708"/>
        <w:jc w:val="both"/>
        <w:rPr>
          <w:rFonts w:ascii="Arial" w:hAnsi="Arial" w:cs="Arial"/>
          <w:b/>
          <w:color w:val="auto"/>
          <w:sz w:val="22"/>
          <w:szCs w:val="22"/>
          <w:lang w:eastAsia="pl-PL"/>
        </w:rPr>
      </w:pPr>
      <w:r w:rsidRPr="005C58C8">
        <w:rPr>
          <w:rFonts w:ascii="Arial" w:hAnsi="Arial" w:cs="Arial"/>
          <w:b/>
          <w:color w:val="auto"/>
          <w:sz w:val="22"/>
          <w:szCs w:val="22"/>
          <w:lang w:eastAsia="pl-PL"/>
        </w:rPr>
        <w:t>Zamawiający</w:t>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r>
      <w:r w:rsidRPr="005C58C8">
        <w:rPr>
          <w:rFonts w:ascii="Arial" w:hAnsi="Arial" w:cs="Arial"/>
          <w:b/>
          <w:color w:val="auto"/>
          <w:sz w:val="22"/>
          <w:szCs w:val="22"/>
          <w:lang w:eastAsia="pl-PL"/>
        </w:rPr>
        <w:tab/>
        <w:t>Wykonawca</w:t>
      </w:r>
    </w:p>
    <w:p w14:paraId="14641A20" w14:textId="77777777" w:rsidR="00A226B3" w:rsidRPr="006F4EAD" w:rsidRDefault="00A226B3" w:rsidP="00A226B3">
      <w:pPr>
        <w:spacing w:line="288" w:lineRule="auto"/>
        <w:rPr>
          <w:rFonts w:ascii="Arial" w:hAnsi="Arial" w:cs="Arial"/>
          <w:b/>
          <w:color w:val="auto"/>
          <w:sz w:val="22"/>
          <w:szCs w:val="22"/>
          <w:shd w:val="clear" w:color="auto" w:fill="C0C0C0"/>
          <w:lang w:eastAsia="pl-PL"/>
        </w:rPr>
      </w:pPr>
      <w:r>
        <w:rPr>
          <w:rFonts w:ascii="Arial" w:hAnsi="Arial" w:cs="Arial"/>
          <w:b/>
          <w:color w:val="auto"/>
          <w:sz w:val="22"/>
          <w:szCs w:val="22"/>
          <w:shd w:val="clear" w:color="auto" w:fill="C0C0C0"/>
          <w:lang w:eastAsia="pl-PL"/>
        </w:rPr>
        <w:t xml:space="preserve">       </w:t>
      </w:r>
    </w:p>
    <w:p w14:paraId="1931E22C" w14:textId="374EAA7C" w:rsidR="00917C6D" w:rsidRDefault="00A226B3" w:rsidP="00450F67">
      <w:pPr>
        <w:tabs>
          <w:tab w:val="left" w:pos="360"/>
        </w:tabs>
        <w:spacing w:line="288" w:lineRule="auto"/>
        <w:jc w:val="both"/>
        <w:rPr>
          <w:rFonts w:ascii="Arial" w:hAnsi="Arial"/>
          <w:b/>
          <w:bCs/>
          <w:color w:val="auto"/>
          <w:sz w:val="22"/>
          <w:szCs w:val="22"/>
          <w:lang w:eastAsia="pl-PL"/>
        </w:rPr>
      </w:pPr>
      <w:r w:rsidRPr="006F4EAD">
        <w:rPr>
          <w:rFonts w:ascii="Arial" w:hAnsi="Arial"/>
          <w:b/>
          <w:bCs/>
          <w:color w:val="auto"/>
          <w:sz w:val="22"/>
          <w:szCs w:val="22"/>
          <w:lang w:eastAsia="pl-PL"/>
        </w:rPr>
        <w:t xml:space="preserve">     ..................................</w:t>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r>
      <w:r w:rsidRPr="006F4EAD">
        <w:rPr>
          <w:rFonts w:ascii="Arial" w:hAnsi="Arial"/>
          <w:b/>
          <w:bCs/>
          <w:color w:val="auto"/>
          <w:sz w:val="22"/>
          <w:szCs w:val="22"/>
          <w:lang w:eastAsia="pl-PL"/>
        </w:rPr>
        <w:tab/>
        <w:t xml:space="preserve">             </w:t>
      </w:r>
      <w:r w:rsidRPr="006F4EAD">
        <w:rPr>
          <w:rFonts w:ascii="Arial" w:hAnsi="Arial"/>
          <w:b/>
          <w:bCs/>
          <w:color w:val="auto"/>
          <w:sz w:val="22"/>
          <w:szCs w:val="22"/>
          <w:lang w:eastAsia="pl-PL"/>
        </w:rPr>
        <w:tab/>
        <w:t xml:space="preserve">   ..</w:t>
      </w:r>
      <w:r>
        <w:rPr>
          <w:rFonts w:ascii="Arial" w:hAnsi="Arial"/>
          <w:b/>
          <w:bCs/>
          <w:color w:val="auto"/>
          <w:sz w:val="22"/>
          <w:szCs w:val="22"/>
          <w:lang w:eastAsia="pl-PL"/>
        </w:rPr>
        <w:t>............................</w:t>
      </w:r>
    </w:p>
    <w:p w14:paraId="09BCE0BB" w14:textId="2E061A4F" w:rsidR="00917C6D" w:rsidRDefault="00917C6D" w:rsidP="00A226B3">
      <w:pPr>
        <w:spacing w:line="288" w:lineRule="auto"/>
        <w:rPr>
          <w:rFonts w:ascii="Arial" w:hAnsi="Arial"/>
          <w:b/>
          <w:bCs/>
          <w:color w:val="auto"/>
          <w:sz w:val="22"/>
          <w:szCs w:val="22"/>
          <w:lang w:eastAsia="pl-PL"/>
        </w:rPr>
      </w:pPr>
    </w:p>
    <w:p w14:paraId="6FAAFD33" w14:textId="77777777" w:rsidR="00EE4C98" w:rsidRDefault="00EE4C98"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2CA8AC19" w14:textId="77777777" w:rsidR="00EE4C98" w:rsidRDefault="00EE4C98"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51DF1728" w14:textId="77777777" w:rsidR="00EE4C98" w:rsidRDefault="00EE4C98" w:rsidP="002B78D1">
      <w:pPr>
        <w:widowControl/>
        <w:suppressAutoHyphens w:val="0"/>
        <w:spacing w:after="200" w:line="288" w:lineRule="auto"/>
        <w:ind w:left="720" w:hanging="360"/>
        <w:jc w:val="right"/>
        <w:rPr>
          <w:rFonts w:ascii="Arial" w:eastAsia="Calibri" w:hAnsi="Arial" w:cs="Arial"/>
          <w:color w:val="auto"/>
          <w:sz w:val="22"/>
          <w:szCs w:val="22"/>
          <w:lang w:eastAsia="en-US"/>
        </w:rPr>
      </w:pPr>
    </w:p>
    <w:p w14:paraId="4CF8EF01" w14:textId="77777777" w:rsidR="00C25CCE" w:rsidRDefault="00C25CCE" w:rsidP="00846C9C">
      <w:pPr>
        <w:widowControl/>
        <w:suppressAutoHyphens w:val="0"/>
        <w:spacing w:after="200" w:line="288" w:lineRule="auto"/>
        <w:rPr>
          <w:rFonts w:ascii="Arial" w:eastAsia="Calibri" w:hAnsi="Arial" w:cs="Arial"/>
          <w:color w:val="auto"/>
          <w:sz w:val="22"/>
          <w:szCs w:val="22"/>
          <w:lang w:eastAsia="en-US"/>
        </w:rPr>
      </w:pPr>
    </w:p>
    <w:p w14:paraId="15AA4387" w14:textId="52D192C8" w:rsidR="00917C6D" w:rsidRPr="00917C6D" w:rsidRDefault="00917C6D" w:rsidP="002B78D1">
      <w:pPr>
        <w:widowControl/>
        <w:suppressAutoHyphens w:val="0"/>
        <w:spacing w:after="200" w:line="288" w:lineRule="auto"/>
        <w:ind w:left="720" w:hanging="360"/>
        <w:jc w:val="right"/>
        <w:rPr>
          <w:rFonts w:ascii="Arial" w:eastAsia="Calibri" w:hAnsi="Arial" w:cs="Arial"/>
          <w:color w:val="auto"/>
          <w:sz w:val="22"/>
          <w:szCs w:val="22"/>
          <w:lang w:eastAsia="en-US"/>
        </w:rPr>
      </w:pPr>
      <w:r w:rsidRPr="002B78D1">
        <w:rPr>
          <w:rFonts w:ascii="Arial" w:eastAsia="Calibri" w:hAnsi="Arial" w:cs="Arial"/>
          <w:color w:val="auto"/>
          <w:sz w:val="22"/>
          <w:szCs w:val="22"/>
          <w:lang w:eastAsia="en-US"/>
        </w:rPr>
        <w:lastRenderedPageBreak/>
        <w:t>Załącznik nr 6</w:t>
      </w:r>
    </w:p>
    <w:p w14:paraId="3FED41EC" w14:textId="77777777" w:rsidR="00917C6D" w:rsidRPr="00917C6D" w:rsidRDefault="00917C6D" w:rsidP="002B78D1">
      <w:pPr>
        <w:widowControl/>
        <w:suppressAutoHyphens w:val="0"/>
        <w:spacing w:line="288" w:lineRule="auto"/>
        <w:jc w:val="center"/>
        <w:rPr>
          <w:rFonts w:ascii="Arial" w:eastAsia="Calibri" w:hAnsi="Arial" w:cs="Arial"/>
          <w:b/>
          <w:bCs/>
          <w:color w:val="auto"/>
          <w:sz w:val="22"/>
          <w:szCs w:val="22"/>
          <w:lang w:eastAsia="en-US"/>
        </w:rPr>
      </w:pPr>
      <w:r w:rsidRPr="00917C6D">
        <w:rPr>
          <w:rFonts w:ascii="Arial" w:eastAsia="Calibri" w:hAnsi="Arial" w:cs="Arial"/>
          <w:b/>
          <w:bCs/>
          <w:color w:val="auto"/>
          <w:sz w:val="22"/>
          <w:szCs w:val="22"/>
          <w:lang w:eastAsia="en-US"/>
        </w:rPr>
        <w:t>OPIS PRZEDMIOTU ZAMÓWIENIA</w:t>
      </w:r>
    </w:p>
    <w:p w14:paraId="0C06D733" w14:textId="77777777" w:rsidR="00917C6D" w:rsidRPr="00917C6D" w:rsidRDefault="00917C6D" w:rsidP="002B78D1">
      <w:pPr>
        <w:widowControl/>
        <w:suppressAutoHyphens w:val="0"/>
        <w:spacing w:line="288" w:lineRule="auto"/>
        <w:jc w:val="both"/>
        <w:rPr>
          <w:rFonts w:ascii="Arial" w:eastAsia="Calibri" w:hAnsi="Arial" w:cs="Arial"/>
          <w:color w:val="auto"/>
          <w:sz w:val="22"/>
          <w:szCs w:val="22"/>
          <w:lang w:eastAsia="en-US"/>
        </w:rPr>
      </w:pPr>
    </w:p>
    <w:p w14:paraId="449B8C3E" w14:textId="5F2BFE41" w:rsidR="00FD6481" w:rsidRPr="00FD6481" w:rsidRDefault="00FD6481" w:rsidP="00FD6481">
      <w:pPr>
        <w:pStyle w:val="Akapitzlist"/>
        <w:widowControl/>
        <w:numPr>
          <w:ilvl w:val="3"/>
          <w:numId w:val="54"/>
        </w:numPr>
        <w:tabs>
          <w:tab w:val="left" w:pos="426"/>
        </w:tabs>
        <w:suppressAutoHyphens w:val="0"/>
        <w:spacing w:line="288" w:lineRule="auto"/>
        <w:ind w:left="0" w:firstLine="0"/>
        <w:jc w:val="both"/>
        <w:rPr>
          <w:rFonts w:ascii="Arial" w:eastAsia="Times New Roman" w:hAnsi="Arial" w:cs="Arial"/>
          <w:bCs/>
          <w:color w:val="auto"/>
          <w:sz w:val="22"/>
          <w:szCs w:val="22"/>
          <w:lang w:eastAsia="pl-PL"/>
        </w:rPr>
      </w:pPr>
      <w:r w:rsidRPr="00FD6481">
        <w:rPr>
          <w:rFonts w:ascii="Arial" w:eastAsia="Times New Roman" w:hAnsi="Arial" w:cs="Arial"/>
          <w:bCs/>
          <w:color w:val="auto"/>
          <w:sz w:val="22"/>
          <w:szCs w:val="22"/>
          <w:lang w:eastAsia="pl-PL"/>
        </w:rPr>
        <w:t>Przedmiotem zamówienia jest dostawa wraz z montażem urządzeń zabawowych dla zadania: „Rozbudowa placu zabaw przy ulicy Spółdzielczej w Tczewie”. Przedmiotowy plac zabaw znajduje się na działkach 927/8 i 927/9 obręb 1 w Tczewie.</w:t>
      </w:r>
    </w:p>
    <w:p w14:paraId="65B84D69" w14:textId="77777777" w:rsidR="00FD6481" w:rsidRDefault="00FD6481" w:rsidP="00FD6481">
      <w:pPr>
        <w:widowControl/>
        <w:suppressAutoHyphens w:val="0"/>
        <w:spacing w:line="288" w:lineRule="auto"/>
        <w:contextualSpacing/>
        <w:jc w:val="both"/>
        <w:rPr>
          <w:rFonts w:ascii="Arial" w:eastAsia="Times New Roman" w:hAnsi="Arial" w:cs="Arial"/>
          <w:color w:val="auto"/>
          <w:sz w:val="22"/>
          <w:szCs w:val="22"/>
          <w:lang w:eastAsia="pl-PL"/>
        </w:rPr>
      </w:pPr>
      <w:r w:rsidRPr="005F6720">
        <w:rPr>
          <w:rFonts w:ascii="Arial" w:eastAsia="Times New Roman" w:hAnsi="Arial" w:cs="Arial"/>
          <w:bCs/>
          <w:color w:val="auto"/>
          <w:sz w:val="22"/>
          <w:szCs w:val="22"/>
          <w:lang w:eastAsia="pl-PL"/>
        </w:rPr>
        <w:t xml:space="preserve">W ramach zadania wykonawca dostarczy i zamontuje certyfikowane urządzenia zabawowe dla dzieci zgodnie z opisem </w:t>
      </w:r>
      <w:r>
        <w:rPr>
          <w:rFonts w:ascii="Arial" w:eastAsia="Times New Roman" w:hAnsi="Arial" w:cs="Arial"/>
          <w:bCs/>
          <w:color w:val="auto"/>
          <w:sz w:val="22"/>
          <w:szCs w:val="22"/>
          <w:lang w:eastAsia="pl-PL"/>
        </w:rPr>
        <w:t>Z</w:t>
      </w:r>
      <w:r w:rsidRPr="005F6720">
        <w:rPr>
          <w:rFonts w:ascii="Arial" w:eastAsia="Times New Roman" w:hAnsi="Arial" w:cs="Arial"/>
          <w:bCs/>
          <w:color w:val="auto"/>
          <w:sz w:val="22"/>
          <w:szCs w:val="22"/>
          <w:lang w:eastAsia="pl-PL"/>
        </w:rPr>
        <w:t>amawiającego</w:t>
      </w:r>
      <w:r>
        <w:rPr>
          <w:rFonts w:ascii="Arial" w:eastAsia="Times New Roman" w:hAnsi="Arial" w:cs="Arial"/>
          <w:color w:val="auto"/>
          <w:sz w:val="22"/>
          <w:szCs w:val="22"/>
          <w:lang w:eastAsia="pl-PL"/>
        </w:rPr>
        <w:t xml:space="preserve">, tj.: </w:t>
      </w:r>
    </w:p>
    <w:p w14:paraId="6A7E9BF2" w14:textId="77777777" w:rsidR="00FD6481" w:rsidRDefault="00FD6481" w:rsidP="00FD6481">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trampolina kwadratowa – 1 szt.,</w:t>
      </w:r>
    </w:p>
    <w:p w14:paraId="163174D9" w14:textId="77777777" w:rsidR="00FD6481" w:rsidRDefault="00FD6481" w:rsidP="00FD6481">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huśtawka wahadłowa podwójna – 1 szt.,</w:t>
      </w:r>
    </w:p>
    <w:p w14:paraId="025C6BD2" w14:textId="77777777" w:rsidR="00FD6481" w:rsidRDefault="00FD6481" w:rsidP="00FD6481">
      <w:pPr>
        <w:pStyle w:val="Akapitzlist"/>
        <w:widowControl/>
        <w:numPr>
          <w:ilvl w:val="0"/>
          <w:numId w:val="81"/>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piaskownica – 1 szt.,</w:t>
      </w:r>
    </w:p>
    <w:p w14:paraId="4D703FBF" w14:textId="001786FA" w:rsidR="00917C6D" w:rsidRDefault="00FD6481" w:rsidP="00FD6481">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oraz tablicę regulaminową – 1 szt.</w:t>
      </w:r>
    </w:p>
    <w:p w14:paraId="5627ED7C" w14:textId="77777777" w:rsidR="00FD6481" w:rsidRPr="00FD6481" w:rsidRDefault="00FD6481" w:rsidP="00FD6481">
      <w:pPr>
        <w:widowControl/>
        <w:suppressAutoHyphens w:val="0"/>
        <w:spacing w:line="288" w:lineRule="auto"/>
        <w:jc w:val="both"/>
        <w:rPr>
          <w:rFonts w:ascii="Arial" w:eastAsia="Times New Roman" w:hAnsi="Arial" w:cs="Arial"/>
          <w:color w:val="auto"/>
          <w:sz w:val="12"/>
          <w:szCs w:val="12"/>
          <w:lang w:eastAsia="pl-PL"/>
        </w:rPr>
      </w:pPr>
    </w:p>
    <w:p w14:paraId="724C7C6A" w14:textId="686E889E" w:rsidR="002B78D1" w:rsidRDefault="00917C6D" w:rsidP="00143309">
      <w:pPr>
        <w:pStyle w:val="Akapitzlist"/>
        <w:widowControl/>
        <w:numPr>
          <w:ilvl w:val="3"/>
          <w:numId w:val="54"/>
        </w:numPr>
        <w:suppressAutoHyphens w:val="0"/>
        <w:spacing w:after="200" w:line="288" w:lineRule="auto"/>
        <w:ind w:left="284" w:hanging="284"/>
        <w:jc w:val="both"/>
        <w:rPr>
          <w:rFonts w:ascii="Arial" w:eastAsia="Calibri" w:hAnsi="Arial" w:cs="Arial"/>
          <w:bCs/>
          <w:iCs/>
          <w:color w:val="000000"/>
          <w:sz w:val="22"/>
          <w:szCs w:val="22"/>
          <w:lang w:eastAsia="en-US"/>
        </w:rPr>
      </w:pPr>
      <w:r w:rsidRPr="002B78D1">
        <w:rPr>
          <w:rFonts w:ascii="Arial" w:eastAsia="Calibri" w:hAnsi="Arial" w:cs="Arial"/>
          <w:bCs/>
          <w:iCs/>
          <w:color w:val="000000"/>
          <w:sz w:val="22"/>
          <w:szCs w:val="22"/>
          <w:lang w:eastAsia="en-US"/>
        </w:rPr>
        <w:t>Opis elementów będących przedmiotem zamówienia.</w:t>
      </w:r>
    </w:p>
    <w:p w14:paraId="774D6988" w14:textId="77777777" w:rsidR="002B78D1" w:rsidRPr="002B78D1" w:rsidRDefault="002B78D1" w:rsidP="002B78D1">
      <w:pPr>
        <w:pStyle w:val="Akapitzlist"/>
        <w:rPr>
          <w:rFonts w:ascii="Arial" w:eastAsia="Calibri" w:hAnsi="Arial" w:cs="Arial"/>
          <w:bCs/>
          <w:iCs/>
          <w:color w:val="000000"/>
          <w:sz w:val="22"/>
          <w:szCs w:val="22"/>
          <w:lang w:eastAsia="en-US"/>
        </w:rPr>
      </w:pPr>
    </w:p>
    <w:p w14:paraId="737C015E" w14:textId="77777777" w:rsidR="002B78D1" w:rsidRPr="002B78D1" w:rsidRDefault="002B78D1" w:rsidP="002B78D1">
      <w:pPr>
        <w:pStyle w:val="Akapitzlist"/>
        <w:widowControl/>
        <w:suppressAutoHyphens w:val="0"/>
        <w:spacing w:after="200" w:line="288" w:lineRule="auto"/>
        <w:ind w:left="284"/>
        <w:jc w:val="both"/>
        <w:rPr>
          <w:rFonts w:ascii="Arial" w:eastAsia="Calibri" w:hAnsi="Arial" w:cs="Arial"/>
          <w:bCs/>
          <w:iCs/>
          <w:color w:val="000000"/>
          <w:sz w:val="2"/>
          <w:szCs w:val="2"/>
          <w:lang w:eastAsia="en-US"/>
        </w:rPr>
      </w:pPr>
    </w:p>
    <w:p w14:paraId="51198834" w14:textId="56B855CE" w:rsidR="00917C6D" w:rsidRPr="002B78D1" w:rsidRDefault="00917C6D" w:rsidP="00143309">
      <w:pPr>
        <w:pStyle w:val="Akapitzlist"/>
        <w:widowControl/>
        <w:numPr>
          <w:ilvl w:val="0"/>
          <w:numId w:val="70"/>
        </w:numPr>
        <w:suppressAutoHyphens w:val="0"/>
        <w:spacing w:after="200" w:line="288" w:lineRule="auto"/>
        <w:jc w:val="both"/>
        <w:rPr>
          <w:rFonts w:ascii="Arial" w:eastAsia="Calibri" w:hAnsi="Arial" w:cs="Arial"/>
          <w:b/>
          <w:i/>
          <w:color w:val="000000"/>
          <w:sz w:val="22"/>
          <w:szCs w:val="22"/>
          <w:lang w:eastAsia="en-US"/>
        </w:rPr>
      </w:pPr>
      <w:r w:rsidRPr="002B78D1">
        <w:rPr>
          <w:rFonts w:ascii="Arial" w:eastAsia="Calibri" w:hAnsi="Arial" w:cs="Arial"/>
          <w:b/>
          <w:i/>
          <w:color w:val="000000"/>
          <w:sz w:val="22"/>
          <w:szCs w:val="22"/>
          <w:lang w:eastAsia="en-US"/>
        </w:rPr>
        <w:t>Trampolina kwadratowa  – 1 szt.</w:t>
      </w:r>
    </w:p>
    <w:p w14:paraId="5B8B0BD4" w14:textId="234835FD" w:rsidR="00917C6D" w:rsidRPr="00917C6D" w:rsidRDefault="00917C6D" w:rsidP="002B78D1">
      <w:pPr>
        <w:widowControl/>
        <w:suppressAutoHyphens w:val="0"/>
        <w:spacing w:after="200" w:line="288" w:lineRule="auto"/>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Trampolina w kształcie kwadratu o wymiarach pola skakania od 150 cm do 155 cm x od 150 cm do 155 cm.</w:t>
      </w:r>
    </w:p>
    <w:p w14:paraId="0051B529" w14:textId="3983B359"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r w:rsidRPr="00917C6D">
        <w:rPr>
          <w:rFonts w:ascii="Arial" w:eastAsia="Times New Roman" w:hAnsi="Arial" w:cs="Arial"/>
          <w:color w:val="auto"/>
          <w:sz w:val="22"/>
          <w:szCs w:val="22"/>
          <w:lang w:eastAsia="pl-PL"/>
        </w:rPr>
        <w:t>Trampolina ziemna do instalowania na placach zabaw i innych miejscach publicznych bez dozoru. Przeznaczona dla dzieci w wieku 4</w:t>
      </w:r>
      <w:r w:rsidR="002B78D1">
        <w:rPr>
          <w:rFonts w:ascii="Arial" w:eastAsia="Times New Roman" w:hAnsi="Arial" w:cs="Arial"/>
          <w:color w:val="auto"/>
          <w:sz w:val="22"/>
          <w:szCs w:val="22"/>
          <w:lang w:eastAsia="pl-PL"/>
        </w:rPr>
        <w:t xml:space="preserve"> </w:t>
      </w:r>
      <w:r w:rsidRPr="00917C6D">
        <w:rPr>
          <w:rFonts w:ascii="Arial" w:eastAsia="Times New Roman" w:hAnsi="Arial" w:cs="Arial"/>
          <w:color w:val="auto"/>
          <w:sz w:val="22"/>
          <w:szCs w:val="22"/>
          <w:lang w:eastAsia="pl-PL"/>
        </w:rPr>
        <w:t>-</w:t>
      </w:r>
      <w:r w:rsidR="002B78D1">
        <w:rPr>
          <w:rFonts w:ascii="Arial" w:eastAsia="Times New Roman" w:hAnsi="Arial" w:cs="Arial"/>
          <w:color w:val="auto"/>
          <w:sz w:val="22"/>
          <w:szCs w:val="22"/>
          <w:lang w:eastAsia="pl-PL"/>
        </w:rPr>
        <w:t xml:space="preserve"> </w:t>
      </w:r>
      <w:r w:rsidRPr="00917C6D">
        <w:rPr>
          <w:rFonts w:ascii="Arial" w:eastAsia="Times New Roman" w:hAnsi="Arial" w:cs="Arial"/>
          <w:color w:val="auto"/>
          <w:sz w:val="22"/>
          <w:szCs w:val="22"/>
          <w:lang w:eastAsia="pl-PL"/>
        </w:rPr>
        <w:t>14 lat. Konstrukcja</w:t>
      </w:r>
      <w:r w:rsidR="009A0F07">
        <w:rPr>
          <w:rFonts w:ascii="Arial" w:eastAsia="Times New Roman" w:hAnsi="Arial" w:cs="Arial"/>
          <w:color w:val="auto"/>
          <w:sz w:val="22"/>
          <w:szCs w:val="22"/>
          <w:lang w:eastAsia="pl-PL"/>
        </w:rPr>
        <w:t xml:space="preserve"> winna być</w:t>
      </w:r>
      <w:r w:rsidRPr="00917C6D">
        <w:rPr>
          <w:rFonts w:ascii="Arial" w:eastAsia="Times New Roman" w:hAnsi="Arial" w:cs="Arial"/>
          <w:color w:val="auto"/>
          <w:sz w:val="22"/>
          <w:szCs w:val="22"/>
          <w:lang w:eastAsia="pl-PL"/>
        </w:rPr>
        <w:t xml:space="preserve"> zakopana </w:t>
      </w:r>
      <w:r w:rsidR="009A0F07">
        <w:rPr>
          <w:rFonts w:ascii="Arial" w:eastAsia="Times New Roman" w:hAnsi="Arial" w:cs="Arial"/>
          <w:color w:val="auto"/>
          <w:sz w:val="22"/>
          <w:szCs w:val="22"/>
          <w:lang w:eastAsia="pl-PL"/>
        </w:rPr>
        <w:br/>
      </w:r>
      <w:r w:rsidRPr="00917C6D">
        <w:rPr>
          <w:rFonts w:ascii="Arial" w:eastAsia="Times New Roman" w:hAnsi="Arial" w:cs="Arial"/>
          <w:color w:val="auto"/>
          <w:sz w:val="22"/>
          <w:szCs w:val="22"/>
          <w:lang w:eastAsia="pl-PL"/>
        </w:rPr>
        <w:t>w ziemi, sprężyny zasłonięte  stałą pokrywą, mata skokowa</w:t>
      </w:r>
      <w:r w:rsidR="009A0F07">
        <w:rPr>
          <w:rFonts w:ascii="Arial" w:eastAsia="Times New Roman" w:hAnsi="Arial" w:cs="Arial"/>
          <w:color w:val="auto"/>
          <w:sz w:val="22"/>
          <w:szCs w:val="22"/>
          <w:lang w:eastAsia="pl-PL"/>
        </w:rPr>
        <w:t xml:space="preserve"> winna być</w:t>
      </w:r>
      <w:r w:rsidRPr="00917C6D">
        <w:rPr>
          <w:rFonts w:ascii="Arial" w:eastAsia="Times New Roman" w:hAnsi="Arial" w:cs="Arial"/>
          <w:color w:val="auto"/>
          <w:sz w:val="22"/>
          <w:szCs w:val="22"/>
          <w:lang w:eastAsia="pl-PL"/>
        </w:rPr>
        <w:t xml:space="preserve"> wykonana z klocków </w:t>
      </w:r>
      <w:r w:rsidR="009A0F07">
        <w:rPr>
          <w:rFonts w:ascii="Arial" w:eastAsia="Times New Roman" w:hAnsi="Arial" w:cs="Arial"/>
          <w:color w:val="auto"/>
          <w:sz w:val="22"/>
          <w:szCs w:val="22"/>
          <w:lang w:eastAsia="pl-PL"/>
        </w:rPr>
        <w:br/>
      </w:r>
      <w:r w:rsidRPr="00917C6D">
        <w:rPr>
          <w:rFonts w:ascii="Arial" w:eastAsia="Times New Roman" w:hAnsi="Arial" w:cs="Arial"/>
          <w:color w:val="auto"/>
          <w:sz w:val="22"/>
          <w:szCs w:val="22"/>
          <w:lang w:eastAsia="pl-PL"/>
        </w:rPr>
        <w:t>z tworzywa sztucznego zawieszonych na linach stalowych. Górna powierzchnia maty winna licować się z nawierzchnią wokół urządzenia</w:t>
      </w:r>
      <w:r w:rsidR="009A0F07">
        <w:rPr>
          <w:rFonts w:ascii="Arial" w:eastAsia="Times New Roman" w:hAnsi="Arial" w:cs="Arial"/>
          <w:color w:val="auto"/>
          <w:sz w:val="22"/>
          <w:szCs w:val="22"/>
          <w:lang w:eastAsia="pl-PL"/>
        </w:rPr>
        <w:t>.</w:t>
      </w:r>
    </w:p>
    <w:p w14:paraId="599FA402" w14:textId="651A241E"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r w:rsidRPr="00917C6D">
        <w:rPr>
          <w:rFonts w:ascii="Arial" w:eastAsia="Times New Roman" w:hAnsi="Arial" w:cs="Arial"/>
          <w:color w:val="auto"/>
          <w:sz w:val="22"/>
          <w:szCs w:val="22"/>
          <w:lang w:eastAsia="pl-PL"/>
        </w:rPr>
        <w:t>Konstrukcj</w:t>
      </w:r>
      <w:r w:rsidR="009A0F07">
        <w:rPr>
          <w:rFonts w:ascii="Arial" w:eastAsia="Times New Roman" w:hAnsi="Arial" w:cs="Arial"/>
          <w:color w:val="auto"/>
          <w:sz w:val="22"/>
          <w:szCs w:val="22"/>
          <w:lang w:eastAsia="pl-PL"/>
        </w:rPr>
        <w:t>ę</w:t>
      </w:r>
      <w:r w:rsidRPr="00917C6D">
        <w:rPr>
          <w:rFonts w:ascii="Arial" w:eastAsia="Times New Roman" w:hAnsi="Arial" w:cs="Arial"/>
          <w:color w:val="auto"/>
          <w:sz w:val="22"/>
          <w:szCs w:val="22"/>
          <w:lang w:eastAsia="pl-PL"/>
        </w:rPr>
        <w:t xml:space="preserve"> </w:t>
      </w:r>
      <w:r w:rsidR="009A0F07">
        <w:rPr>
          <w:rFonts w:ascii="Arial" w:eastAsia="Times New Roman" w:hAnsi="Arial" w:cs="Arial"/>
          <w:color w:val="auto"/>
          <w:sz w:val="22"/>
          <w:szCs w:val="22"/>
          <w:lang w:eastAsia="pl-PL"/>
        </w:rPr>
        <w:t xml:space="preserve">należy </w:t>
      </w:r>
      <w:r w:rsidRPr="00917C6D">
        <w:rPr>
          <w:rFonts w:ascii="Arial" w:eastAsia="Times New Roman" w:hAnsi="Arial" w:cs="Arial"/>
          <w:color w:val="auto"/>
          <w:sz w:val="22"/>
          <w:szCs w:val="22"/>
          <w:lang w:eastAsia="pl-PL"/>
        </w:rPr>
        <w:t>wykon</w:t>
      </w:r>
      <w:r w:rsidR="009A0F07">
        <w:rPr>
          <w:rFonts w:ascii="Arial" w:eastAsia="Times New Roman" w:hAnsi="Arial" w:cs="Arial"/>
          <w:color w:val="auto"/>
          <w:sz w:val="22"/>
          <w:szCs w:val="22"/>
          <w:lang w:eastAsia="pl-PL"/>
        </w:rPr>
        <w:t xml:space="preserve">ać </w:t>
      </w:r>
      <w:r w:rsidRPr="00917C6D">
        <w:rPr>
          <w:rFonts w:ascii="Arial" w:eastAsia="Times New Roman" w:hAnsi="Arial" w:cs="Arial"/>
          <w:color w:val="auto"/>
          <w:sz w:val="22"/>
          <w:szCs w:val="22"/>
          <w:lang w:eastAsia="pl-PL"/>
        </w:rPr>
        <w:t>z ocynkowanej stali odpornej na korozję.</w:t>
      </w:r>
    </w:p>
    <w:p w14:paraId="5C63D0D2" w14:textId="48B8B29D"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r w:rsidRPr="00917C6D">
        <w:rPr>
          <w:rFonts w:ascii="Arial" w:eastAsia="Times New Roman" w:hAnsi="Arial" w:cs="Arial"/>
          <w:color w:val="auto"/>
          <w:sz w:val="22"/>
          <w:szCs w:val="22"/>
          <w:lang w:eastAsia="pl-PL"/>
        </w:rPr>
        <w:t>Mata skokowa trampoliny</w:t>
      </w:r>
      <w:r w:rsidR="009A0F07">
        <w:rPr>
          <w:rFonts w:ascii="Arial" w:eastAsia="Times New Roman" w:hAnsi="Arial" w:cs="Arial"/>
          <w:color w:val="auto"/>
          <w:sz w:val="22"/>
          <w:szCs w:val="22"/>
          <w:lang w:eastAsia="pl-PL"/>
        </w:rPr>
        <w:t xml:space="preserve"> winna być</w:t>
      </w:r>
      <w:r w:rsidRPr="00917C6D">
        <w:rPr>
          <w:rFonts w:ascii="Arial" w:eastAsia="Times New Roman" w:hAnsi="Arial" w:cs="Arial"/>
          <w:color w:val="auto"/>
          <w:sz w:val="22"/>
          <w:szCs w:val="22"/>
          <w:lang w:eastAsia="pl-PL"/>
        </w:rPr>
        <w:t xml:space="preserve"> wykonana z klocków odpornych na promieniowanie UV.</w:t>
      </w:r>
    </w:p>
    <w:p w14:paraId="015D302B" w14:textId="1528F05A" w:rsidR="002B78D1" w:rsidRDefault="002B78D1" w:rsidP="002B78D1">
      <w:pPr>
        <w:widowControl/>
        <w:suppressAutoHyphens w:val="0"/>
        <w:spacing w:line="288" w:lineRule="auto"/>
        <w:jc w:val="both"/>
        <w:rPr>
          <w:rFonts w:ascii="Arial" w:eastAsia="Times New Roman" w:hAnsi="Arial" w:cs="Arial"/>
          <w:color w:val="auto"/>
          <w:sz w:val="22"/>
          <w:szCs w:val="22"/>
          <w:lang w:eastAsia="pl-PL"/>
        </w:rPr>
      </w:pPr>
    </w:p>
    <w:p w14:paraId="5E997826" w14:textId="77777777" w:rsidR="003073DF" w:rsidRPr="00917C6D" w:rsidRDefault="003073DF" w:rsidP="002B78D1">
      <w:pPr>
        <w:widowControl/>
        <w:suppressAutoHyphens w:val="0"/>
        <w:spacing w:line="288" w:lineRule="auto"/>
        <w:jc w:val="both"/>
        <w:rPr>
          <w:rFonts w:ascii="Arial" w:eastAsia="Times New Roman" w:hAnsi="Arial" w:cs="Arial"/>
          <w:color w:val="auto"/>
          <w:sz w:val="12"/>
          <w:szCs w:val="12"/>
          <w:lang w:eastAsia="pl-PL"/>
        </w:rPr>
      </w:pPr>
    </w:p>
    <w:p w14:paraId="79E6D66A"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Przykładowe wizualizacje :</w:t>
      </w:r>
    </w:p>
    <w:p w14:paraId="27BC9FD0"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r w:rsidRPr="00917C6D">
        <w:rPr>
          <w:rFonts w:ascii="Arial" w:eastAsia="Calibri" w:hAnsi="Arial" w:cs="Arial"/>
          <w:noProof/>
          <w:color w:val="auto"/>
          <w:sz w:val="22"/>
          <w:szCs w:val="22"/>
          <w:lang w:eastAsia="en-US"/>
        </w:rPr>
        <w:drawing>
          <wp:inline distT="0" distB="0" distL="0" distR="0" wp14:anchorId="7E0953BD" wp14:editId="46DE6F86">
            <wp:extent cx="1709531" cy="1709531"/>
            <wp:effectExtent l="0" t="0" r="508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36084" cy="1736084"/>
                    </a:xfrm>
                    <a:prstGeom prst="rect">
                      <a:avLst/>
                    </a:prstGeom>
                    <a:noFill/>
                    <a:ln>
                      <a:noFill/>
                    </a:ln>
                  </pic:spPr>
                </pic:pic>
              </a:graphicData>
            </a:graphic>
          </wp:inline>
        </w:drawing>
      </w:r>
      <w:r w:rsidRPr="00917C6D">
        <w:rPr>
          <w:rFonts w:ascii="Arial" w:eastAsia="Calibri" w:hAnsi="Arial" w:cs="Arial"/>
          <w:color w:val="auto"/>
          <w:sz w:val="22"/>
          <w:szCs w:val="22"/>
          <w:lang w:eastAsia="en-US"/>
        </w:rPr>
        <w:t xml:space="preserve"> </w:t>
      </w:r>
      <w:r w:rsidRPr="00917C6D">
        <w:rPr>
          <w:rFonts w:ascii="Arial" w:eastAsia="Times New Roman" w:hAnsi="Arial" w:cs="Arial"/>
          <w:noProof/>
          <w:color w:val="auto"/>
          <w:sz w:val="22"/>
          <w:szCs w:val="22"/>
          <w:lang w:eastAsia="pl-PL"/>
        </w:rPr>
        <w:drawing>
          <wp:inline distT="0" distB="0" distL="0" distR="0" wp14:anchorId="5E6936E1" wp14:editId="056B2F5B">
            <wp:extent cx="1550504" cy="155050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1569822" cy="1569822"/>
                    </a:xfrm>
                    <a:prstGeom prst="rect">
                      <a:avLst/>
                    </a:prstGeom>
                    <a:noFill/>
                    <a:ln>
                      <a:noFill/>
                    </a:ln>
                  </pic:spPr>
                </pic:pic>
              </a:graphicData>
            </a:graphic>
          </wp:inline>
        </w:drawing>
      </w:r>
    </w:p>
    <w:p w14:paraId="0A4BB96B"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161502F5"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3F1F369D"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2B7EF50F" w14:textId="77777777" w:rsidR="00917C6D" w:rsidRPr="00917C6D" w:rsidRDefault="00917C6D" w:rsidP="002B78D1">
      <w:pPr>
        <w:widowControl/>
        <w:suppressAutoHyphens w:val="0"/>
        <w:spacing w:line="288" w:lineRule="auto"/>
        <w:jc w:val="both"/>
        <w:rPr>
          <w:rFonts w:ascii="Arial" w:eastAsia="Times New Roman" w:hAnsi="Arial" w:cs="Arial"/>
          <w:color w:val="auto"/>
          <w:sz w:val="22"/>
          <w:szCs w:val="22"/>
          <w:lang w:eastAsia="pl-PL"/>
        </w:rPr>
      </w:pPr>
    </w:p>
    <w:p w14:paraId="408C19FD" w14:textId="3FDDE757" w:rsidR="00917C6D" w:rsidRPr="002B78D1" w:rsidRDefault="00917C6D" w:rsidP="00143309">
      <w:pPr>
        <w:pStyle w:val="Akapitzlist"/>
        <w:widowControl/>
        <w:numPr>
          <w:ilvl w:val="0"/>
          <w:numId w:val="70"/>
        </w:numPr>
        <w:suppressAutoHyphens w:val="0"/>
        <w:spacing w:after="200" w:line="288" w:lineRule="auto"/>
        <w:jc w:val="both"/>
        <w:rPr>
          <w:rFonts w:ascii="Arial" w:eastAsia="Calibri" w:hAnsi="Arial" w:cs="Arial"/>
          <w:b/>
          <w:color w:val="000000"/>
          <w:sz w:val="22"/>
          <w:szCs w:val="22"/>
          <w:lang w:eastAsia="en-US"/>
        </w:rPr>
      </w:pPr>
      <w:r w:rsidRPr="002B78D1">
        <w:rPr>
          <w:rFonts w:ascii="Arial" w:eastAsia="Calibri" w:hAnsi="Arial" w:cs="Arial"/>
          <w:b/>
          <w:i/>
          <w:color w:val="000000"/>
          <w:sz w:val="22"/>
          <w:szCs w:val="22"/>
          <w:lang w:eastAsia="en-US"/>
        </w:rPr>
        <w:t>Huśtawka wahadłowa podwójna</w:t>
      </w:r>
      <w:r w:rsidR="00FD6481">
        <w:rPr>
          <w:rFonts w:ascii="Arial" w:eastAsia="Calibri" w:hAnsi="Arial" w:cs="Arial"/>
          <w:b/>
          <w:i/>
          <w:color w:val="000000"/>
          <w:sz w:val="22"/>
          <w:szCs w:val="22"/>
          <w:lang w:eastAsia="en-US"/>
        </w:rPr>
        <w:t xml:space="preserve"> </w:t>
      </w:r>
      <w:r w:rsidRPr="002B78D1">
        <w:rPr>
          <w:rFonts w:ascii="Arial" w:eastAsia="Calibri" w:hAnsi="Arial" w:cs="Arial"/>
          <w:b/>
          <w:i/>
          <w:color w:val="000000"/>
          <w:sz w:val="22"/>
          <w:szCs w:val="22"/>
          <w:lang w:eastAsia="en-US"/>
        </w:rPr>
        <w:t>- 1szt.</w:t>
      </w:r>
    </w:p>
    <w:p w14:paraId="495A2B6A" w14:textId="32C81E57" w:rsidR="00917C6D" w:rsidRPr="00917C6D" w:rsidRDefault="00917C6D" w:rsidP="002B78D1">
      <w:pPr>
        <w:widowControl/>
        <w:suppressAutoHyphens w:val="0"/>
        <w:spacing w:after="200" w:line="288" w:lineRule="auto"/>
        <w:ind w:left="142"/>
        <w:contextualSpacing/>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Huśtawka wahadłowa podwójna z siedziskiem płaskim typu „deseczka”, oraz siedziskiem typu „koszyk”.</w:t>
      </w:r>
      <w:r w:rsidR="002B78D1">
        <w:rPr>
          <w:rFonts w:ascii="Arial" w:eastAsia="Calibri" w:hAnsi="Arial" w:cs="Arial"/>
          <w:color w:val="000000"/>
          <w:sz w:val="22"/>
          <w:szCs w:val="22"/>
          <w:lang w:eastAsia="en-US"/>
        </w:rPr>
        <w:t xml:space="preserve"> </w:t>
      </w:r>
      <w:r w:rsidRPr="00917C6D">
        <w:rPr>
          <w:rFonts w:ascii="Arial" w:eastAsia="Calibri" w:hAnsi="Arial" w:cs="Arial"/>
          <w:color w:val="000000"/>
          <w:sz w:val="22"/>
          <w:szCs w:val="22"/>
          <w:lang w:eastAsia="en-US"/>
        </w:rPr>
        <w:t xml:space="preserve">Konstrukcja huśtawki stalowa o profilu grubości min. 3 mm ocynkowana </w:t>
      </w:r>
      <w:r w:rsidR="002B78D1">
        <w:rPr>
          <w:rFonts w:ascii="Arial" w:eastAsia="Calibri" w:hAnsi="Arial" w:cs="Arial"/>
          <w:color w:val="000000"/>
          <w:sz w:val="22"/>
          <w:szCs w:val="22"/>
          <w:lang w:eastAsia="en-US"/>
        </w:rPr>
        <w:br/>
      </w:r>
      <w:r w:rsidRPr="00917C6D">
        <w:rPr>
          <w:rFonts w:ascii="Arial" w:eastAsia="Calibri" w:hAnsi="Arial" w:cs="Arial"/>
          <w:color w:val="000000"/>
          <w:sz w:val="22"/>
          <w:szCs w:val="22"/>
          <w:lang w:eastAsia="en-US"/>
        </w:rPr>
        <w:lastRenderedPageBreak/>
        <w:t>i dwukrotnie malowana proszkowo, elementy montażowe/złączne</w:t>
      </w:r>
      <w:r w:rsidR="00DD5E79">
        <w:rPr>
          <w:rFonts w:ascii="Arial" w:eastAsia="Calibri" w:hAnsi="Arial" w:cs="Arial"/>
          <w:color w:val="000000"/>
          <w:sz w:val="22"/>
          <w:szCs w:val="22"/>
          <w:lang w:eastAsia="en-US"/>
        </w:rPr>
        <w:t xml:space="preserve"> winny być</w:t>
      </w:r>
      <w:r w:rsidRPr="00917C6D">
        <w:rPr>
          <w:rFonts w:ascii="Arial" w:eastAsia="Calibri" w:hAnsi="Arial" w:cs="Arial"/>
          <w:color w:val="000000"/>
          <w:sz w:val="22"/>
          <w:szCs w:val="22"/>
          <w:lang w:eastAsia="en-US"/>
        </w:rPr>
        <w:t xml:space="preserve"> wykonane ze stali nierdzewnej, zawiesia z łańcuchów nierdzewnych lub ocynkowanych ogniowo.</w:t>
      </w:r>
    </w:p>
    <w:p w14:paraId="23404E3D" w14:textId="6FC3DD63" w:rsidR="00917C6D" w:rsidRDefault="00917C6D" w:rsidP="00C25CCE">
      <w:pPr>
        <w:widowControl/>
        <w:suppressAutoHyphens w:val="0"/>
        <w:spacing w:after="200" w:line="288" w:lineRule="auto"/>
        <w:ind w:left="142"/>
        <w:contextualSpacing/>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Mocowanie urządzenia za pomocą stalowych ocynkowanych ogniowo kotew zamocowanych w betonowych fundamentach.</w:t>
      </w:r>
    </w:p>
    <w:p w14:paraId="481117F9" w14:textId="77777777" w:rsidR="00C25CCE" w:rsidRPr="00917C6D" w:rsidRDefault="00C25CCE" w:rsidP="00C25CCE">
      <w:pPr>
        <w:widowControl/>
        <w:suppressAutoHyphens w:val="0"/>
        <w:spacing w:after="200" w:line="288" w:lineRule="auto"/>
        <w:ind w:left="142"/>
        <w:contextualSpacing/>
        <w:jc w:val="both"/>
        <w:rPr>
          <w:rFonts w:ascii="Arial" w:eastAsia="Calibri" w:hAnsi="Arial" w:cs="Arial"/>
          <w:color w:val="000000"/>
          <w:sz w:val="22"/>
          <w:szCs w:val="22"/>
          <w:lang w:eastAsia="en-US"/>
        </w:rPr>
      </w:pPr>
    </w:p>
    <w:p w14:paraId="75062DA2"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Przykładowe wizualizacje :</w:t>
      </w:r>
    </w:p>
    <w:p w14:paraId="091197E4"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02FCB902"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r w:rsidRPr="00917C6D">
        <w:rPr>
          <w:rFonts w:ascii="Arial" w:eastAsia="Calibri" w:hAnsi="Arial" w:cs="Arial"/>
          <w:noProof/>
          <w:color w:val="auto"/>
          <w:sz w:val="22"/>
          <w:szCs w:val="22"/>
          <w:lang w:eastAsia="en-US"/>
        </w:rPr>
        <w:drawing>
          <wp:inline distT="0" distB="0" distL="0" distR="0" wp14:anchorId="7C0472D2" wp14:editId="51B5EE67">
            <wp:extent cx="1591190" cy="1622066"/>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28896" cy="1660504"/>
                    </a:xfrm>
                    <a:prstGeom prst="rect">
                      <a:avLst/>
                    </a:prstGeom>
                    <a:noFill/>
                    <a:ln>
                      <a:noFill/>
                    </a:ln>
                  </pic:spPr>
                </pic:pic>
              </a:graphicData>
            </a:graphic>
          </wp:inline>
        </w:drawing>
      </w:r>
      <w:r w:rsidRPr="00917C6D">
        <w:rPr>
          <w:rFonts w:ascii="Arial" w:eastAsia="Calibri" w:hAnsi="Arial" w:cs="Arial"/>
          <w:noProof/>
          <w:color w:val="auto"/>
          <w:sz w:val="22"/>
          <w:szCs w:val="22"/>
          <w:lang w:eastAsia="en-US"/>
        </w:rPr>
        <w:t xml:space="preserve"> </w:t>
      </w:r>
      <w:r w:rsidRPr="00917C6D">
        <w:rPr>
          <w:rFonts w:ascii="Arial" w:eastAsia="Calibri" w:hAnsi="Arial" w:cs="Arial"/>
          <w:noProof/>
          <w:color w:val="auto"/>
          <w:sz w:val="22"/>
          <w:szCs w:val="22"/>
          <w:lang w:eastAsia="en-US"/>
        </w:rPr>
        <w:drawing>
          <wp:inline distT="0" distB="0" distL="0" distR="0" wp14:anchorId="4B87D908" wp14:editId="359DEC29">
            <wp:extent cx="2947551" cy="1916430"/>
            <wp:effectExtent l="0" t="0" r="5715"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6414" cy="1928694"/>
                    </a:xfrm>
                    <a:prstGeom prst="rect">
                      <a:avLst/>
                    </a:prstGeom>
                    <a:noFill/>
                    <a:ln>
                      <a:noFill/>
                    </a:ln>
                  </pic:spPr>
                </pic:pic>
              </a:graphicData>
            </a:graphic>
          </wp:inline>
        </w:drawing>
      </w:r>
    </w:p>
    <w:p w14:paraId="34523787"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5128F98E"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2BFAA051"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color w:val="000000"/>
          <w:sz w:val="22"/>
          <w:szCs w:val="22"/>
          <w:lang w:eastAsia="en-US"/>
        </w:rPr>
      </w:pPr>
    </w:p>
    <w:p w14:paraId="48E51433" w14:textId="3F00DE1B" w:rsidR="00917C6D" w:rsidRDefault="00917C6D" w:rsidP="00143309">
      <w:pPr>
        <w:widowControl/>
        <w:numPr>
          <w:ilvl w:val="0"/>
          <w:numId w:val="70"/>
        </w:numPr>
        <w:suppressAutoHyphens w:val="0"/>
        <w:spacing w:after="200" w:line="288" w:lineRule="auto"/>
        <w:contextualSpacing/>
        <w:jc w:val="both"/>
        <w:rPr>
          <w:rFonts w:ascii="Arial" w:eastAsia="Calibri" w:hAnsi="Arial" w:cs="Arial"/>
          <w:b/>
          <w:i/>
          <w:color w:val="auto"/>
          <w:sz w:val="22"/>
          <w:szCs w:val="22"/>
          <w:lang w:eastAsia="en-US"/>
        </w:rPr>
      </w:pPr>
      <w:r w:rsidRPr="00917C6D">
        <w:rPr>
          <w:rFonts w:ascii="Arial" w:eastAsia="Calibri" w:hAnsi="Arial" w:cs="Arial"/>
          <w:b/>
          <w:i/>
          <w:color w:val="auto"/>
          <w:sz w:val="22"/>
          <w:szCs w:val="22"/>
          <w:lang w:eastAsia="en-US"/>
        </w:rPr>
        <w:t>Piaskownica</w:t>
      </w:r>
      <w:r w:rsidR="00FD6481">
        <w:rPr>
          <w:rFonts w:ascii="Arial" w:eastAsia="Calibri" w:hAnsi="Arial" w:cs="Arial"/>
          <w:b/>
          <w:i/>
          <w:color w:val="auto"/>
          <w:sz w:val="22"/>
          <w:szCs w:val="22"/>
          <w:lang w:eastAsia="en-US"/>
        </w:rPr>
        <w:t xml:space="preserve"> </w:t>
      </w:r>
      <w:r w:rsidRPr="00917C6D">
        <w:rPr>
          <w:rFonts w:ascii="Arial" w:eastAsia="Calibri" w:hAnsi="Arial" w:cs="Arial"/>
          <w:b/>
          <w:i/>
          <w:color w:val="auto"/>
          <w:sz w:val="22"/>
          <w:szCs w:val="22"/>
          <w:lang w:eastAsia="en-US"/>
        </w:rPr>
        <w:t>- 1szt.</w:t>
      </w:r>
    </w:p>
    <w:p w14:paraId="61A69765" w14:textId="77777777" w:rsidR="002B78D1" w:rsidRPr="00917C6D" w:rsidRDefault="002B78D1" w:rsidP="002B78D1">
      <w:pPr>
        <w:widowControl/>
        <w:suppressAutoHyphens w:val="0"/>
        <w:spacing w:after="200" w:line="288" w:lineRule="auto"/>
        <w:ind w:left="720"/>
        <w:contextualSpacing/>
        <w:jc w:val="both"/>
        <w:rPr>
          <w:rFonts w:ascii="Arial" w:eastAsia="Calibri" w:hAnsi="Arial" w:cs="Arial"/>
          <w:b/>
          <w:i/>
          <w:color w:val="auto"/>
          <w:sz w:val="14"/>
          <w:szCs w:val="14"/>
          <w:lang w:eastAsia="en-US"/>
        </w:rPr>
      </w:pPr>
    </w:p>
    <w:p w14:paraId="017E0566" w14:textId="7FF0616A" w:rsidR="00917C6D" w:rsidRPr="00917C6D" w:rsidRDefault="00917C6D" w:rsidP="002B78D1">
      <w:pPr>
        <w:widowControl/>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 xml:space="preserve">Piaskownica sześciokątna (z siedziskami) o wymiarach min. </w:t>
      </w:r>
      <w:r w:rsidRPr="00FD6481">
        <w:rPr>
          <w:rFonts w:ascii="Arial" w:eastAsia="Calibri" w:hAnsi="Arial" w:cs="Arial"/>
          <w:color w:val="auto"/>
          <w:sz w:val="22"/>
          <w:szCs w:val="22"/>
          <w:lang w:eastAsia="en-US"/>
        </w:rPr>
        <w:t>310 cm x min. 270 cm</w:t>
      </w:r>
      <w:r w:rsidR="00FD6481">
        <w:rPr>
          <w:rFonts w:ascii="Arial" w:eastAsia="Calibri" w:hAnsi="Arial" w:cs="Arial"/>
          <w:color w:val="auto"/>
          <w:sz w:val="22"/>
          <w:szCs w:val="22"/>
          <w:lang w:eastAsia="en-US"/>
        </w:rPr>
        <w:t xml:space="preserve"> </w:t>
      </w:r>
      <w:r w:rsidR="00FD6481">
        <w:rPr>
          <w:rFonts w:ascii="Arial" w:eastAsia="Calibri" w:hAnsi="Arial" w:cs="Arial"/>
          <w:color w:val="auto"/>
          <w:sz w:val="22"/>
          <w:szCs w:val="22"/>
          <w:lang w:eastAsia="en-US"/>
        </w:rPr>
        <w:br/>
        <w:t>(+/- 5cm)</w:t>
      </w:r>
      <w:r w:rsidRPr="00FD6481">
        <w:rPr>
          <w:rFonts w:ascii="Arial" w:eastAsia="Calibri" w:hAnsi="Arial" w:cs="Arial"/>
          <w:color w:val="auto"/>
          <w:sz w:val="22"/>
          <w:szCs w:val="22"/>
          <w:lang w:eastAsia="en-US"/>
        </w:rPr>
        <w:t xml:space="preserve">. </w:t>
      </w:r>
      <w:r w:rsidRPr="00917C6D">
        <w:rPr>
          <w:rFonts w:ascii="Arial" w:eastAsia="Calibri" w:hAnsi="Arial" w:cs="Arial"/>
          <w:color w:val="auto"/>
          <w:sz w:val="22"/>
          <w:szCs w:val="22"/>
          <w:lang w:eastAsia="en-US"/>
        </w:rPr>
        <w:t xml:space="preserve">Piaskownica o konstrukcji z profili stalowych ocynkowanych. Ścianki, siedziska </w:t>
      </w:r>
      <w:r w:rsidR="00FD6481">
        <w:rPr>
          <w:rFonts w:ascii="Arial" w:eastAsia="Calibri" w:hAnsi="Arial" w:cs="Arial"/>
          <w:color w:val="auto"/>
          <w:sz w:val="22"/>
          <w:szCs w:val="22"/>
          <w:lang w:eastAsia="en-US"/>
        </w:rPr>
        <w:t xml:space="preserve">winny być </w:t>
      </w:r>
      <w:r w:rsidRPr="00917C6D">
        <w:rPr>
          <w:rFonts w:ascii="Arial" w:eastAsia="Calibri" w:hAnsi="Arial" w:cs="Arial"/>
          <w:color w:val="auto"/>
          <w:sz w:val="22"/>
          <w:szCs w:val="22"/>
          <w:lang w:eastAsia="en-US"/>
        </w:rPr>
        <w:t>wykonane z płyt polietylenowych HDPE całkowicie odpornych na działanie warunków atmosferycznych. Śruby i mocowania nierdzewne lub cynkowane ogniowo.</w:t>
      </w:r>
      <w:r w:rsidR="002B78D1">
        <w:rPr>
          <w:rFonts w:ascii="Arial" w:eastAsia="Calibri" w:hAnsi="Arial" w:cs="Arial"/>
          <w:color w:val="auto"/>
          <w:sz w:val="22"/>
          <w:szCs w:val="22"/>
          <w:lang w:eastAsia="en-US"/>
        </w:rPr>
        <w:t xml:space="preserve"> </w:t>
      </w:r>
      <w:r w:rsidRPr="00917C6D">
        <w:rPr>
          <w:rFonts w:ascii="Arial" w:eastAsia="Calibri" w:hAnsi="Arial" w:cs="Arial"/>
          <w:color w:val="auto"/>
          <w:sz w:val="22"/>
          <w:szCs w:val="22"/>
          <w:lang w:eastAsia="en-US"/>
        </w:rPr>
        <w:t>Mocowanie urządzenia za pomocą stalowych ocynkowanych ogniowo kotew zamocowanych w betonowych fundamentach.</w:t>
      </w:r>
      <w:r w:rsidR="002B78D1">
        <w:rPr>
          <w:rFonts w:ascii="Arial" w:eastAsia="Calibri" w:hAnsi="Arial" w:cs="Arial"/>
          <w:color w:val="auto"/>
          <w:sz w:val="22"/>
          <w:szCs w:val="22"/>
          <w:lang w:eastAsia="en-US"/>
        </w:rPr>
        <w:t xml:space="preserve"> </w:t>
      </w:r>
      <w:r w:rsidRPr="00917C6D">
        <w:rPr>
          <w:rFonts w:ascii="Arial" w:eastAsia="Calibri" w:hAnsi="Arial" w:cs="Arial"/>
          <w:color w:val="auto"/>
          <w:sz w:val="22"/>
          <w:szCs w:val="22"/>
          <w:lang w:eastAsia="en-US"/>
        </w:rPr>
        <w:t>Piaskownicę należy wypełnić piaskiem.</w:t>
      </w:r>
    </w:p>
    <w:p w14:paraId="5AA1C390" w14:textId="77777777" w:rsidR="00917C6D" w:rsidRPr="00917C6D" w:rsidRDefault="00917C6D" w:rsidP="002B78D1">
      <w:pPr>
        <w:widowControl/>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Przykładowe wizualizacje :</w:t>
      </w:r>
    </w:p>
    <w:p w14:paraId="0AD85D48"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b/>
          <w:i/>
          <w:color w:val="auto"/>
          <w:sz w:val="22"/>
          <w:szCs w:val="22"/>
          <w:lang w:eastAsia="en-US"/>
        </w:rPr>
      </w:pPr>
    </w:p>
    <w:p w14:paraId="297F5CAA"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b/>
          <w:i/>
          <w:color w:val="auto"/>
          <w:sz w:val="22"/>
          <w:szCs w:val="22"/>
          <w:lang w:eastAsia="en-US"/>
        </w:rPr>
      </w:pPr>
    </w:p>
    <w:p w14:paraId="1612A081"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b/>
          <w:i/>
          <w:color w:val="auto"/>
          <w:sz w:val="22"/>
          <w:szCs w:val="22"/>
          <w:lang w:eastAsia="en-US"/>
        </w:rPr>
      </w:pPr>
      <w:r w:rsidRPr="00917C6D">
        <w:rPr>
          <w:rFonts w:ascii="Arial" w:eastAsia="Calibri" w:hAnsi="Arial" w:cs="Arial"/>
          <w:b/>
          <w:i/>
          <w:noProof/>
          <w:color w:val="auto"/>
          <w:sz w:val="22"/>
          <w:szCs w:val="22"/>
          <w:lang w:eastAsia="pl-PL"/>
        </w:rPr>
        <w:drawing>
          <wp:inline distT="0" distB="0" distL="0" distR="0" wp14:anchorId="0679BC16" wp14:editId="07314DA5">
            <wp:extent cx="1666875" cy="8572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inline>
        </w:drawing>
      </w:r>
      <w:r w:rsidRPr="00917C6D">
        <w:rPr>
          <w:rFonts w:ascii="Arial" w:eastAsia="Calibri" w:hAnsi="Arial" w:cs="Arial"/>
          <w:b/>
          <w:i/>
          <w:noProof/>
          <w:color w:val="auto"/>
          <w:sz w:val="22"/>
          <w:szCs w:val="22"/>
          <w:lang w:eastAsia="pl-PL"/>
        </w:rPr>
        <w:t xml:space="preserve">                        </w:t>
      </w:r>
      <w:r w:rsidRPr="00917C6D">
        <w:rPr>
          <w:rFonts w:ascii="Arial" w:eastAsia="Calibri" w:hAnsi="Arial" w:cs="Arial"/>
          <w:b/>
          <w:i/>
          <w:noProof/>
          <w:color w:val="auto"/>
          <w:sz w:val="22"/>
          <w:szCs w:val="22"/>
          <w:lang w:eastAsia="pl-PL"/>
        </w:rPr>
        <w:drawing>
          <wp:inline distT="0" distB="0" distL="0" distR="0" wp14:anchorId="097C6885" wp14:editId="04C264ED">
            <wp:extent cx="2466975" cy="17811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6975" cy="1781175"/>
                    </a:xfrm>
                    <a:prstGeom prst="rect">
                      <a:avLst/>
                    </a:prstGeom>
                    <a:noFill/>
                    <a:ln>
                      <a:noFill/>
                    </a:ln>
                  </pic:spPr>
                </pic:pic>
              </a:graphicData>
            </a:graphic>
          </wp:inline>
        </w:drawing>
      </w:r>
    </w:p>
    <w:p w14:paraId="63A437EC" w14:textId="77777777" w:rsidR="00917C6D" w:rsidRPr="00917C6D" w:rsidRDefault="00917C6D" w:rsidP="002B78D1">
      <w:pPr>
        <w:widowControl/>
        <w:suppressAutoHyphens w:val="0"/>
        <w:spacing w:after="200" w:line="288" w:lineRule="auto"/>
        <w:ind w:left="720"/>
        <w:contextualSpacing/>
        <w:jc w:val="both"/>
        <w:rPr>
          <w:rFonts w:ascii="Arial" w:eastAsia="Calibri" w:hAnsi="Arial" w:cs="Arial"/>
          <w:b/>
          <w:i/>
          <w:color w:val="auto"/>
          <w:sz w:val="22"/>
          <w:szCs w:val="22"/>
          <w:lang w:eastAsia="en-US"/>
        </w:rPr>
      </w:pPr>
    </w:p>
    <w:p w14:paraId="2E024861" w14:textId="77777777" w:rsidR="00917C6D" w:rsidRPr="00917C6D" w:rsidRDefault="00917C6D" w:rsidP="002B78D1">
      <w:pPr>
        <w:widowControl/>
        <w:suppressAutoHyphens w:val="0"/>
        <w:spacing w:after="200" w:line="288" w:lineRule="auto"/>
        <w:contextualSpacing/>
        <w:jc w:val="both"/>
        <w:rPr>
          <w:rFonts w:ascii="Arial" w:eastAsia="Calibri" w:hAnsi="Arial" w:cs="Arial"/>
          <w:color w:val="auto"/>
          <w:sz w:val="22"/>
          <w:szCs w:val="22"/>
          <w:u w:val="single"/>
          <w:lang w:eastAsia="en-US"/>
        </w:rPr>
      </w:pPr>
      <w:r w:rsidRPr="00917C6D">
        <w:rPr>
          <w:rFonts w:ascii="Arial" w:eastAsia="Calibri" w:hAnsi="Arial" w:cs="Arial"/>
          <w:noProof/>
          <w:color w:val="auto"/>
          <w:sz w:val="22"/>
          <w:szCs w:val="22"/>
          <w:lang w:eastAsia="en-US"/>
        </w:rPr>
        <w:lastRenderedPageBreak/>
        <w:drawing>
          <wp:inline distT="0" distB="0" distL="0" distR="0" wp14:anchorId="30A68AD3" wp14:editId="0028995F">
            <wp:extent cx="1907869" cy="1153933"/>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30878" cy="1167849"/>
                    </a:xfrm>
                    <a:prstGeom prst="rect">
                      <a:avLst/>
                    </a:prstGeom>
                    <a:noFill/>
                    <a:ln>
                      <a:noFill/>
                    </a:ln>
                  </pic:spPr>
                </pic:pic>
              </a:graphicData>
            </a:graphic>
          </wp:inline>
        </w:drawing>
      </w:r>
      <w:r w:rsidRPr="00917C6D">
        <w:rPr>
          <w:rFonts w:ascii="Arial" w:eastAsia="Calibri" w:hAnsi="Arial" w:cs="Arial"/>
          <w:color w:val="auto"/>
          <w:sz w:val="22"/>
          <w:szCs w:val="22"/>
          <w:lang w:eastAsia="en-US"/>
        </w:rPr>
        <w:t xml:space="preserve"> </w:t>
      </w:r>
      <w:r w:rsidRPr="00917C6D">
        <w:rPr>
          <w:rFonts w:ascii="Arial" w:eastAsia="Calibri" w:hAnsi="Arial" w:cs="Arial"/>
          <w:noProof/>
          <w:color w:val="auto"/>
          <w:sz w:val="22"/>
          <w:szCs w:val="22"/>
          <w:lang w:eastAsia="en-US"/>
        </w:rPr>
        <w:drawing>
          <wp:inline distT="0" distB="0" distL="0" distR="0" wp14:anchorId="30908763" wp14:editId="33A6AB72">
            <wp:extent cx="1435072" cy="143507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4313" cy="1444313"/>
                    </a:xfrm>
                    <a:prstGeom prst="rect">
                      <a:avLst/>
                    </a:prstGeom>
                    <a:noFill/>
                    <a:ln>
                      <a:noFill/>
                    </a:ln>
                  </pic:spPr>
                </pic:pic>
              </a:graphicData>
            </a:graphic>
          </wp:inline>
        </w:drawing>
      </w:r>
    </w:p>
    <w:p w14:paraId="0934F350" w14:textId="77777777" w:rsidR="00FD6481" w:rsidRDefault="00FD6481" w:rsidP="003073DF">
      <w:pPr>
        <w:widowControl/>
        <w:suppressAutoHyphens w:val="0"/>
        <w:spacing w:line="288" w:lineRule="auto"/>
        <w:jc w:val="both"/>
        <w:rPr>
          <w:rFonts w:ascii="Arial" w:eastAsia="Times New Roman" w:hAnsi="Arial" w:cs="Arial"/>
          <w:b/>
          <w:bCs/>
          <w:color w:val="auto"/>
          <w:sz w:val="22"/>
          <w:szCs w:val="22"/>
          <w:lang w:eastAsia="pl-PL"/>
        </w:rPr>
      </w:pPr>
    </w:p>
    <w:p w14:paraId="2281552D" w14:textId="43D62422" w:rsidR="003073DF" w:rsidRPr="003073DF" w:rsidRDefault="003073DF" w:rsidP="003073DF">
      <w:pPr>
        <w:widowControl/>
        <w:suppressAutoHyphens w:val="0"/>
        <w:spacing w:line="288" w:lineRule="auto"/>
        <w:jc w:val="both"/>
        <w:rPr>
          <w:rFonts w:ascii="Arial" w:eastAsia="Times New Roman" w:hAnsi="Arial" w:cs="Arial"/>
          <w:b/>
          <w:bCs/>
          <w:color w:val="auto"/>
          <w:sz w:val="22"/>
          <w:szCs w:val="22"/>
          <w:lang w:eastAsia="pl-PL"/>
        </w:rPr>
      </w:pPr>
      <w:r w:rsidRPr="003073DF">
        <w:rPr>
          <w:rFonts w:ascii="Arial" w:eastAsia="Times New Roman" w:hAnsi="Arial" w:cs="Arial"/>
          <w:b/>
          <w:bCs/>
          <w:color w:val="auto"/>
          <w:sz w:val="22"/>
          <w:szCs w:val="22"/>
          <w:lang w:eastAsia="pl-PL"/>
        </w:rPr>
        <w:t>4) Tablica regulaminowa – 1 szt.</w:t>
      </w:r>
    </w:p>
    <w:p w14:paraId="56AD6DA6" w14:textId="77777777" w:rsidR="003073DF" w:rsidRPr="003073DF" w:rsidRDefault="003073DF" w:rsidP="003073DF">
      <w:pPr>
        <w:widowControl/>
        <w:suppressAutoHyphens w:val="0"/>
        <w:spacing w:line="288" w:lineRule="auto"/>
        <w:jc w:val="both"/>
        <w:rPr>
          <w:rFonts w:ascii="Arial" w:eastAsia="Times New Roman" w:hAnsi="Arial" w:cs="Arial"/>
          <w:color w:val="auto"/>
          <w:sz w:val="22"/>
          <w:szCs w:val="22"/>
          <w:lang w:eastAsia="pl-PL"/>
        </w:rPr>
      </w:pPr>
    </w:p>
    <w:p w14:paraId="56544C06" w14:textId="77777777" w:rsidR="003073DF" w:rsidRPr="003073DF" w:rsidRDefault="003073DF" w:rsidP="003073DF">
      <w:pPr>
        <w:widowControl/>
        <w:suppressAutoHyphens w:val="0"/>
        <w:spacing w:line="288" w:lineRule="auto"/>
        <w:jc w:val="both"/>
        <w:rPr>
          <w:rFonts w:ascii="Arial" w:eastAsia="Times New Roman" w:hAnsi="Arial" w:cs="Arial"/>
          <w:color w:val="auto"/>
          <w:sz w:val="22"/>
          <w:szCs w:val="22"/>
          <w:lang w:eastAsia="pl-PL"/>
        </w:rPr>
      </w:pPr>
      <w:r w:rsidRPr="003073DF">
        <w:rPr>
          <w:rFonts w:ascii="Arial" w:eastAsia="Times New Roman" w:hAnsi="Arial" w:cs="Arial"/>
          <w:color w:val="auto"/>
          <w:sz w:val="22"/>
          <w:szCs w:val="22"/>
          <w:lang w:eastAsia="pl-PL"/>
        </w:rPr>
        <w:t>Konstrukcja - ze stali nierdzewnej  lub ze stali cynkowanej, dwukrotnie malowana proszkowo, tablica – blacha cynkowana.</w:t>
      </w:r>
    </w:p>
    <w:p w14:paraId="7AF57065" w14:textId="77777777" w:rsidR="003073DF" w:rsidRPr="003073DF" w:rsidRDefault="003073DF" w:rsidP="003073DF">
      <w:pPr>
        <w:widowControl/>
        <w:suppressAutoHyphens w:val="0"/>
        <w:spacing w:line="288" w:lineRule="auto"/>
        <w:jc w:val="both"/>
        <w:rPr>
          <w:rFonts w:ascii="Arial" w:eastAsia="Times New Roman" w:hAnsi="Arial" w:cs="Arial"/>
          <w:color w:val="auto"/>
          <w:sz w:val="22"/>
          <w:szCs w:val="22"/>
          <w:lang w:eastAsia="pl-PL"/>
        </w:rPr>
      </w:pPr>
      <w:r w:rsidRPr="003073DF">
        <w:rPr>
          <w:rFonts w:ascii="Arial" w:eastAsia="Times New Roman" w:hAnsi="Arial" w:cs="Arial"/>
          <w:color w:val="auto"/>
          <w:sz w:val="22"/>
          <w:szCs w:val="22"/>
          <w:lang w:eastAsia="pl-PL"/>
        </w:rPr>
        <w:t xml:space="preserve">Tablica informacyjna z wydrukiem na folii odpornej na UV naklejonej na cynkowaną blachę stalową. Tablica zamocowana na stalowym słupku o profilu zamkniętym ocynkowanym i malowanym proszkowo. </w:t>
      </w:r>
    </w:p>
    <w:p w14:paraId="11B0C8DF" w14:textId="385955C0" w:rsidR="00917C6D" w:rsidRDefault="003073DF" w:rsidP="003073DF">
      <w:pPr>
        <w:widowControl/>
        <w:suppressAutoHyphens w:val="0"/>
        <w:spacing w:line="288" w:lineRule="auto"/>
        <w:jc w:val="both"/>
        <w:rPr>
          <w:rFonts w:ascii="Arial" w:eastAsia="Times New Roman" w:hAnsi="Arial" w:cs="Arial"/>
          <w:color w:val="auto"/>
          <w:sz w:val="22"/>
          <w:szCs w:val="22"/>
          <w:lang w:eastAsia="pl-PL"/>
        </w:rPr>
      </w:pPr>
      <w:r w:rsidRPr="003073DF">
        <w:rPr>
          <w:rFonts w:ascii="Arial" w:eastAsia="Times New Roman" w:hAnsi="Arial" w:cs="Arial"/>
          <w:color w:val="auto"/>
          <w:sz w:val="22"/>
          <w:szCs w:val="22"/>
          <w:lang w:eastAsia="pl-PL"/>
        </w:rPr>
        <w:t>Treść regulaminu zostanie uzgodniona z Zamawiającym.</w:t>
      </w:r>
    </w:p>
    <w:p w14:paraId="563B6790" w14:textId="77777777" w:rsidR="00DD5E79" w:rsidRPr="003073DF" w:rsidRDefault="00DD5E79" w:rsidP="003073DF">
      <w:pPr>
        <w:widowControl/>
        <w:suppressAutoHyphens w:val="0"/>
        <w:spacing w:line="288" w:lineRule="auto"/>
        <w:jc w:val="both"/>
        <w:rPr>
          <w:rFonts w:ascii="Arial" w:eastAsia="Times New Roman" w:hAnsi="Arial" w:cs="Arial"/>
          <w:color w:val="auto"/>
          <w:sz w:val="22"/>
          <w:szCs w:val="22"/>
          <w:lang w:eastAsia="pl-PL"/>
        </w:rPr>
      </w:pPr>
    </w:p>
    <w:p w14:paraId="5D3F266D" w14:textId="5D2E3F7B" w:rsidR="00DD5E79" w:rsidRPr="00DD5E79" w:rsidRDefault="00DD5E79" w:rsidP="00DD5E79">
      <w:pPr>
        <w:pStyle w:val="Akapitzlist"/>
        <w:widowControl/>
        <w:numPr>
          <w:ilvl w:val="3"/>
          <w:numId w:val="54"/>
        </w:numPr>
        <w:tabs>
          <w:tab w:val="left" w:pos="284"/>
        </w:tabs>
        <w:suppressAutoHyphens w:val="0"/>
        <w:spacing w:line="288" w:lineRule="auto"/>
        <w:ind w:left="0" w:firstLine="0"/>
        <w:jc w:val="both"/>
        <w:rPr>
          <w:rFonts w:ascii="Arial" w:eastAsia="Times New Roman" w:hAnsi="Arial" w:cs="Arial"/>
          <w:color w:val="auto"/>
          <w:sz w:val="22"/>
          <w:szCs w:val="22"/>
          <w:lang w:eastAsia="pl-PL"/>
        </w:rPr>
      </w:pPr>
      <w:r>
        <w:rPr>
          <w:rFonts w:ascii="Arial" w:eastAsia="Calibri" w:hAnsi="Arial" w:cs="Arial"/>
          <w:color w:val="auto"/>
          <w:sz w:val="22"/>
          <w:szCs w:val="22"/>
          <w:lang w:eastAsia="en-US"/>
        </w:rPr>
        <w:t>Ponadto do Wykonawcy należy w</w:t>
      </w:r>
      <w:r w:rsidRPr="00DD5E79">
        <w:rPr>
          <w:rFonts w:ascii="Arial" w:eastAsia="Calibri" w:hAnsi="Arial" w:cs="Arial"/>
          <w:color w:val="auto"/>
          <w:sz w:val="22"/>
          <w:szCs w:val="22"/>
          <w:lang w:eastAsia="en-US"/>
        </w:rPr>
        <w:t xml:space="preserve">ykonanie nawierzchni bezpiecznych w strefach bezpieczeństwa dla </w:t>
      </w:r>
      <w:r w:rsidR="00FD6481">
        <w:rPr>
          <w:rFonts w:ascii="Arial" w:eastAsia="Calibri" w:hAnsi="Arial" w:cs="Arial"/>
          <w:color w:val="auto"/>
          <w:sz w:val="22"/>
          <w:szCs w:val="22"/>
          <w:lang w:eastAsia="en-US"/>
        </w:rPr>
        <w:t xml:space="preserve">powyższych </w:t>
      </w:r>
      <w:r w:rsidRPr="00DD5E79">
        <w:rPr>
          <w:rFonts w:ascii="Arial" w:eastAsia="Calibri" w:hAnsi="Arial" w:cs="Arial"/>
          <w:color w:val="auto"/>
          <w:sz w:val="22"/>
          <w:szCs w:val="22"/>
          <w:lang w:eastAsia="en-US"/>
        </w:rPr>
        <w:t>urządzeń zabawowych: trawiastej oraz piaskowej odpowiednio do zamontowanego</w:t>
      </w:r>
      <w:r w:rsidRPr="00DD5E79">
        <w:rPr>
          <w:rFonts w:ascii="Arial" w:eastAsia="Times New Roman" w:hAnsi="Arial" w:cs="Arial"/>
          <w:color w:val="auto"/>
          <w:sz w:val="22"/>
          <w:szCs w:val="22"/>
          <w:lang w:eastAsia="pl-PL"/>
        </w:rPr>
        <w:t xml:space="preserve"> </w:t>
      </w:r>
      <w:r w:rsidRPr="00DD5E79">
        <w:rPr>
          <w:rFonts w:ascii="Arial" w:eastAsia="Calibri" w:hAnsi="Arial" w:cs="Arial"/>
          <w:color w:val="auto"/>
          <w:sz w:val="22"/>
          <w:szCs w:val="22"/>
          <w:lang w:eastAsia="en-US"/>
        </w:rPr>
        <w:t xml:space="preserve">urządzenia z  </w:t>
      </w:r>
      <w:r w:rsidRPr="00DD5E79">
        <w:rPr>
          <w:rFonts w:ascii="Arial" w:eastAsia="Calibri" w:hAnsi="Arial" w:cs="Arial"/>
          <w:color w:val="000000"/>
          <w:sz w:val="22"/>
          <w:szCs w:val="22"/>
          <w:lang w:eastAsia="en-US"/>
        </w:rPr>
        <w:t>zachowaniem wymogów bezpieczeństwa zgodnie z normą PN-EN 1177:2009 lub równoważną.</w:t>
      </w:r>
    </w:p>
    <w:p w14:paraId="5AB1FABD" w14:textId="77777777" w:rsidR="00DD5E79" w:rsidRPr="00917C6D" w:rsidRDefault="00DD5E79" w:rsidP="00DD5E79">
      <w:pPr>
        <w:widowControl/>
        <w:suppressAutoHyphens w:val="0"/>
        <w:spacing w:after="200" w:line="288" w:lineRule="auto"/>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Zastosowany piasek winien być płukany</w:t>
      </w:r>
      <w:r>
        <w:rPr>
          <w:rFonts w:ascii="Arial" w:eastAsia="Calibri" w:hAnsi="Arial" w:cs="Arial"/>
          <w:color w:val="000000"/>
          <w:sz w:val="22"/>
          <w:szCs w:val="22"/>
          <w:lang w:eastAsia="en-US"/>
        </w:rPr>
        <w:t>,</w:t>
      </w:r>
      <w:r w:rsidRPr="00917C6D">
        <w:rPr>
          <w:rFonts w:ascii="Arial" w:eastAsia="Calibri" w:hAnsi="Arial" w:cs="Arial"/>
          <w:color w:val="000000"/>
          <w:sz w:val="22"/>
          <w:szCs w:val="22"/>
          <w:lang w:eastAsia="en-US"/>
        </w:rPr>
        <w:t xml:space="preserve"> bez zawartości części pylastych, iłu i gliny  </w:t>
      </w:r>
      <w:r>
        <w:rPr>
          <w:rFonts w:ascii="Arial" w:eastAsia="Calibri" w:hAnsi="Arial" w:cs="Arial"/>
          <w:color w:val="000000"/>
          <w:sz w:val="22"/>
          <w:szCs w:val="22"/>
          <w:lang w:eastAsia="en-US"/>
        </w:rPr>
        <w:br/>
      </w:r>
      <w:r w:rsidRPr="00917C6D">
        <w:rPr>
          <w:rFonts w:ascii="Arial" w:eastAsia="Calibri" w:hAnsi="Arial" w:cs="Arial"/>
          <w:color w:val="000000"/>
          <w:sz w:val="22"/>
          <w:szCs w:val="22"/>
          <w:lang w:eastAsia="en-US"/>
        </w:rPr>
        <w:t>o frakcji od 0,2</w:t>
      </w:r>
      <w:r>
        <w:rPr>
          <w:rFonts w:ascii="Arial" w:eastAsia="Calibri" w:hAnsi="Arial" w:cs="Arial"/>
          <w:color w:val="000000"/>
          <w:sz w:val="22"/>
          <w:szCs w:val="22"/>
          <w:lang w:eastAsia="en-US"/>
        </w:rPr>
        <w:t xml:space="preserve"> </w:t>
      </w:r>
      <w:r w:rsidRPr="00917C6D">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r w:rsidRPr="00917C6D">
        <w:rPr>
          <w:rFonts w:ascii="Arial" w:eastAsia="Calibri" w:hAnsi="Arial" w:cs="Arial"/>
          <w:color w:val="000000"/>
          <w:sz w:val="22"/>
          <w:szCs w:val="22"/>
          <w:lang w:eastAsia="en-US"/>
        </w:rPr>
        <w:t xml:space="preserve">2 mm o grubości wymaganej </w:t>
      </w:r>
      <w:r>
        <w:rPr>
          <w:rFonts w:ascii="Arial" w:eastAsia="Calibri" w:hAnsi="Arial" w:cs="Arial"/>
          <w:color w:val="000000"/>
          <w:sz w:val="22"/>
          <w:szCs w:val="22"/>
          <w:lang w:eastAsia="en-US"/>
        </w:rPr>
        <w:t xml:space="preserve">normą </w:t>
      </w:r>
      <w:r w:rsidRPr="00917C6D">
        <w:rPr>
          <w:rFonts w:ascii="Arial" w:eastAsia="Calibri" w:hAnsi="Arial" w:cs="Arial"/>
          <w:color w:val="000000"/>
          <w:sz w:val="22"/>
          <w:szCs w:val="22"/>
          <w:lang w:eastAsia="en-US"/>
        </w:rPr>
        <w:t>PN-EN 1177:2009</w:t>
      </w:r>
      <w:r>
        <w:rPr>
          <w:rFonts w:ascii="Arial" w:eastAsia="Calibri" w:hAnsi="Arial" w:cs="Arial"/>
          <w:color w:val="000000"/>
          <w:sz w:val="22"/>
          <w:szCs w:val="22"/>
          <w:lang w:eastAsia="en-US"/>
        </w:rPr>
        <w:t xml:space="preserve"> lub równoważną,</w:t>
      </w:r>
      <w:r w:rsidRPr="00917C6D">
        <w:rPr>
          <w:rFonts w:ascii="Arial" w:eastAsia="Calibri" w:hAnsi="Arial" w:cs="Arial"/>
          <w:color w:val="000000"/>
          <w:sz w:val="22"/>
          <w:szCs w:val="22"/>
          <w:lang w:eastAsia="en-US"/>
        </w:rPr>
        <w:t xml:space="preserve"> stosownie do wysokości swobodnego upadku HIC dla danego urządzenia.</w:t>
      </w:r>
    </w:p>
    <w:p w14:paraId="78ED0803" w14:textId="77777777" w:rsidR="00DD5E79" w:rsidRPr="00917C6D" w:rsidRDefault="00DD5E79" w:rsidP="00DD5E79">
      <w:pPr>
        <w:widowControl/>
        <w:suppressAutoHyphens w:val="0"/>
        <w:spacing w:after="200" w:line="288" w:lineRule="auto"/>
        <w:jc w:val="both"/>
        <w:rPr>
          <w:rFonts w:ascii="Arial" w:eastAsia="Calibri" w:hAnsi="Arial" w:cs="Arial"/>
          <w:color w:val="000000"/>
          <w:sz w:val="22"/>
          <w:szCs w:val="22"/>
          <w:lang w:eastAsia="en-US"/>
        </w:rPr>
      </w:pPr>
      <w:r w:rsidRPr="00917C6D">
        <w:rPr>
          <w:rFonts w:ascii="Arial" w:eastAsia="Calibri" w:hAnsi="Arial" w:cs="Arial"/>
          <w:color w:val="000000"/>
          <w:sz w:val="22"/>
          <w:szCs w:val="22"/>
          <w:lang w:eastAsia="en-US"/>
        </w:rPr>
        <w:t>Zakres robót związanych z wykonaniem nawierzchni bezpiecznej piaskowej obejmuje również wykonanie  robót ziemnych (korytowanie) oraz utylizację urobku.</w:t>
      </w:r>
    </w:p>
    <w:p w14:paraId="054B3011" w14:textId="77777777" w:rsidR="003073DF" w:rsidRPr="00917C6D" w:rsidRDefault="003073DF" w:rsidP="003073DF">
      <w:pPr>
        <w:widowControl/>
        <w:suppressAutoHyphens w:val="0"/>
        <w:spacing w:line="288" w:lineRule="auto"/>
        <w:jc w:val="both"/>
        <w:rPr>
          <w:rFonts w:ascii="Arial" w:eastAsia="Times New Roman" w:hAnsi="Arial" w:cs="Arial"/>
          <w:color w:val="FF0000"/>
          <w:sz w:val="22"/>
          <w:szCs w:val="22"/>
          <w:lang w:eastAsia="pl-PL"/>
        </w:rPr>
      </w:pPr>
    </w:p>
    <w:p w14:paraId="4616D59F" w14:textId="63C30779" w:rsidR="00917C6D" w:rsidRPr="00917C6D" w:rsidRDefault="00962E3A" w:rsidP="002B78D1">
      <w:pPr>
        <w:widowControl/>
        <w:suppressAutoHyphens w:val="0"/>
        <w:spacing w:after="200" w:line="288" w:lineRule="auto"/>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4</w:t>
      </w:r>
      <w:r w:rsidR="00917C6D" w:rsidRPr="00917C6D">
        <w:rPr>
          <w:rFonts w:ascii="Arial" w:eastAsia="Calibri" w:hAnsi="Arial" w:cs="Arial"/>
          <w:b/>
          <w:color w:val="auto"/>
          <w:sz w:val="22"/>
          <w:szCs w:val="22"/>
          <w:lang w:eastAsia="en-US"/>
        </w:rPr>
        <w:t>.  Pozostałe wymogi dotyczące realizacji przedmiotu zamówienia</w:t>
      </w:r>
    </w:p>
    <w:p w14:paraId="750E20F5" w14:textId="673081A0"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1) Dostaw</w:t>
      </w:r>
      <w:r w:rsidR="00DD5E79">
        <w:rPr>
          <w:rFonts w:ascii="Arial" w:eastAsia="Calibri" w:hAnsi="Arial" w:cs="Arial"/>
          <w:color w:val="auto"/>
          <w:sz w:val="22"/>
          <w:szCs w:val="22"/>
          <w:lang w:eastAsia="en-US"/>
        </w:rPr>
        <w:t>ę</w:t>
      </w:r>
      <w:r w:rsidRPr="00917C6D">
        <w:rPr>
          <w:rFonts w:ascii="Arial" w:eastAsia="Calibri" w:hAnsi="Arial" w:cs="Arial"/>
          <w:color w:val="auto"/>
          <w:sz w:val="22"/>
          <w:szCs w:val="22"/>
          <w:lang w:eastAsia="en-US"/>
        </w:rPr>
        <w:t xml:space="preserve"> i montaż nowych urządzeń na miejsc</w:t>
      </w:r>
      <w:r w:rsidR="00DD5E79">
        <w:rPr>
          <w:rFonts w:ascii="Arial" w:eastAsia="Calibri" w:hAnsi="Arial" w:cs="Arial"/>
          <w:color w:val="auto"/>
          <w:sz w:val="22"/>
          <w:szCs w:val="22"/>
          <w:lang w:eastAsia="en-US"/>
        </w:rPr>
        <w:t>e</w:t>
      </w:r>
      <w:r w:rsidRPr="00917C6D">
        <w:rPr>
          <w:rFonts w:ascii="Arial" w:eastAsia="Calibri" w:hAnsi="Arial" w:cs="Arial"/>
          <w:color w:val="auto"/>
          <w:sz w:val="22"/>
          <w:szCs w:val="22"/>
          <w:lang w:eastAsia="en-US"/>
        </w:rPr>
        <w:t xml:space="preserve"> realizacji zamówienia Wykonawc</w:t>
      </w:r>
      <w:r w:rsidR="00DD5E79">
        <w:rPr>
          <w:rFonts w:ascii="Arial" w:eastAsia="Calibri" w:hAnsi="Arial" w:cs="Arial"/>
          <w:color w:val="auto"/>
          <w:sz w:val="22"/>
          <w:szCs w:val="22"/>
          <w:lang w:eastAsia="en-US"/>
        </w:rPr>
        <w:t>a wykona</w:t>
      </w:r>
      <w:r w:rsidRPr="00917C6D">
        <w:rPr>
          <w:rFonts w:ascii="Arial" w:eastAsia="Calibri" w:hAnsi="Arial" w:cs="Arial"/>
          <w:color w:val="auto"/>
          <w:sz w:val="22"/>
          <w:szCs w:val="22"/>
          <w:lang w:eastAsia="en-US"/>
        </w:rPr>
        <w:t xml:space="preserve"> własnym transportem i na własny koszt</w:t>
      </w:r>
      <w:r w:rsidR="00BB5EA2">
        <w:rPr>
          <w:rFonts w:ascii="Arial" w:eastAsia="Calibri" w:hAnsi="Arial" w:cs="Arial"/>
          <w:color w:val="auto"/>
          <w:sz w:val="22"/>
          <w:szCs w:val="22"/>
          <w:lang w:eastAsia="en-US"/>
        </w:rPr>
        <w:t>.</w:t>
      </w:r>
    </w:p>
    <w:p w14:paraId="3A133BEF" w14:textId="3DD99E92"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 xml:space="preserve">2) Wszystkie urządzenia składające się na przedmiot zamówienia muszą być zaprojektowane i wykonane zgodnie z normą </w:t>
      </w:r>
      <w:r w:rsidRPr="003073DF">
        <w:rPr>
          <w:rFonts w:ascii="Arial" w:eastAsia="Calibri" w:hAnsi="Arial" w:cs="Arial"/>
          <w:color w:val="auto"/>
          <w:sz w:val="22"/>
          <w:szCs w:val="22"/>
          <w:lang w:eastAsia="en-US"/>
        </w:rPr>
        <w:t>PN-EN 1176:2009</w:t>
      </w:r>
      <w:r w:rsidR="00BB5EA2" w:rsidRPr="003073DF">
        <w:rPr>
          <w:rFonts w:ascii="Arial" w:eastAsia="Calibri" w:hAnsi="Arial" w:cs="Arial"/>
          <w:color w:val="auto"/>
          <w:sz w:val="22"/>
          <w:szCs w:val="22"/>
          <w:lang w:eastAsia="en-US"/>
        </w:rPr>
        <w:t xml:space="preserve"> lub równoważną.</w:t>
      </w:r>
      <w:r w:rsidRPr="003073DF">
        <w:rPr>
          <w:rFonts w:ascii="Arial" w:eastAsia="Calibri" w:hAnsi="Arial" w:cs="Arial"/>
          <w:color w:val="auto"/>
          <w:sz w:val="22"/>
          <w:szCs w:val="22"/>
          <w:lang w:eastAsia="en-US"/>
        </w:rPr>
        <w:t xml:space="preserve"> </w:t>
      </w:r>
    </w:p>
    <w:p w14:paraId="0EEF0D14" w14:textId="00020F81"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3) Montaż urządzeń należy wykonać z zachowaniem wymaganych stref bezpieczeństwa zgodnie z normą PN EN 1177:2009</w:t>
      </w:r>
      <w:r w:rsidR="00BB5EA2">
        <w:rPr>
          <w:rFonts w:ascii="Arial" w:eastAsia="Calibri" w:hAnsi="Arial" w:cs="Arial"/>
          <w:color w:val="auto"/>
          <w:sz w:val="22"/>
          <w:szCs w:val="22"/>
          <w:lang w:eastAsia="en-US"/>
        </w:rPr>
        <w:t xml:space="preserve"> lub równoważną.</w:t>
      </w:r>
    </w:p>
    <w:p w14:paraId="03D57629" w14:textId="77777777"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4) Wszystkie urządzenia zabawowe muszą posiadać :</w:t>
      </w:r>
    </w:p>
    <w:p w14:paraId="2F22B7B8" w14:textId="39D775DF"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 xml:space="preserve">a) aktualne certyfikaty zgodności z </w:t>
      </w:r>
      <w:r w:rsidR="00BB5EA2">
        <w:rPr>
          <w:rFonts w:ascii="Arial" w:eastAsia="Calibri" w:hAnsi="Arial" w:cs="Arial"/>
          <w:color w:val="auto"/>
          <w:sz w:val="22"/>
          <w:szCs w:val="22"/>
          <w:lang w:eastAsia="en-US"/>
        </w:rPr>
        <w:t xml:space="preserve">normą </w:t>
      </w:r>
      <w:r w:rsidRPr="00917C6D">
        <w:rPr>
          <w:rFonts w:ascii="Arial" w:eastAsia="Calibri" w:hAnsi="Arial" w:cs="Arial"/>
          <w:color w:val="auto"/>
          <w:sz w:val="22"/>
          <w:szCs w:val="22"/>
          <w:lang w:eastAsia="en-US"/>
        </w:rPr>
        <w:t xml:space="preserve">PN-EN 1176:2009 </w:t>
      </w:r>
      <w:r w:rsidR="00BB5EA2">
        <w:rPr>
          <w:rFonts w:ascii="Arial" w:eastAsia="Calibri" w:hAnsi="Arial" w:cs="Arial"/>
          <w:color w:val="auto"/>
          <w:sz w:val="22"/>
          <w:szCs w:val="22"/>
          <w:lang w:eastAsia="en-US"/>
        </w:rPr>
        <w:t xml:space="preserve">lub równoważną </w:t>
      </w:r>
      <w:r w:rsidRPr="00917C6D">
        <w:rPr>
          <w:rFonts w:ascii="Arial" w:eastAsia="Calibri" w:hAnsi="Arial" w:cs="Arial"/>
          <w:color w:val="auto"/>
          <w:sz w:val="22"/>
          <w:szCs w:val="22"/>
          <w:lang w:eastAsia="en-US"/>
        </w:rPr>
        <w:t>wystawione przez uprawnioną jednostkę certyfikującą</w:t>
      </w:r>
      <w:r w:rsidR="00BB5EA2">
        <w:rPr>
          <w:rFonts w:ascii="Arial" w:eastAsia="Calibri" w:hAnsi="Arial" w:cs="Arial"/>
          <w:color w:val="auto"/>
          <w:sz w:val="22"/>
          <w:szCs w:val="22"/>
          <w:lang w:eastAsia="en-US"/>
        </w:rPr>
        <w:t>;</w:t>
      </w:r>
    </w:p>
    <w:p w14:paraId="61EEE9DB" w14:textId="038CD604"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b) tabliczki znamionowe zawierające następujące informacj</w:t>
      </w:r>
      <w:r w:rsidR="00DD5E79">
        <w:rPr>
          <w:rFonts w:ascii="Arial" w:eastAsia="Calibri" w:hAnsi="Arial" w:cs="Arial"/>
          <w:color w:val="auto"/>
          <w:sz w:val="22"/>
          <w:szCs w:val="22"/>
          <w:lang w:eastAsia="en-US"/>
        </w:rPr>
        <w:t>e</w:t>
      </w:r>
      <w:r w:rsidRPr="00917C6D">
        <w:rPr>
          <w:rFonts w:ascii="Arial" w:eastAsia="Calibri" w:hAnsi="Arial" w:cs="Arial"/>
          <w:color w:val="auto"/>
          <w:sz w:val="22"/>
          <w:szCs w:val="22"/>
          <w:lang w:eastAsia="en-US"/>
        </w:rPr>
        <w:t>:</w:t>
      </w:r>
    </w:p>
    <w:p w14:paraId="258E527F" w14:textId="4CFB12CC" w:rsidR="00917C6D" w:rsidRPr="00917C6D" w:rsidRDefault="00917C6D" w:rsidP="00143309">
      <w:pPr>
        <w:widowControl/>
        <w:numPr>
          <w:ilvl w:val="0"/>
          <w:numId w:val="69"/>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nazwa, adres producenta</w:t>
      </w:r>
      <w:r w:rsidR="00DD5E79">
        <w:rPr>
          <w:rFonts w:ascii="Arial" w:eastAsia="Calibri" w:hAnsi="Arial" w:cs="Arial"/>
          <w:color w:val="auto"/>
          <w:sz w:val="22"/>
          <w:szCs w:val="22"/>
          <w:lang w:eastAsia="en-US"/>
        </w:rPr>
        <w:t>;</w:t>
      </w:r>
    </w:p>
    <w:p w14:paraId="5FFFA71B" w14:textId="570CF08D" w:rsidR="00917C6D" w:rsidRPr="00917C6D" w:rsidRDefault="00917C6D" w:rsidP="00143309">
      <w:pPr>
        <w:widowControl/>
        <w:numPr>
          <w:ilvl w:val="0"/>
          <w:numId w:val="69"/>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numer seryjny, katalogowy lub nazwa</w:t>
      </w:r>
      <w:r w:rsidR="00DD5E79">
        <w:rPr>
          <w:rFonts w:ascii="Arial" w:eastAsia="Calibri" w:hAnsi="Arial" w:cs="Arial"/>
          <w:color w:val="auto"/>
          <w:sz w:val="22"/>
          <w:szCs w:val="22"/>
          <w:lang w:eastAsia="en-US"/>
        </w:rPr>
        <w:t>;</w:t>
      </w:r>
    </w:p>
    <w:p w14:paraId="6DBA8FE5" w14:textId="26754643" w:rsidR="00917C6D" w:rsidRPr="00917C6D" w:rsidRDefault="00917C6D" w:rsidP="00143309">
      <w:pPr>
        <w:widowControl/>
        <w:numPr>
          <w:ilvl w:val="0"/>
          <w:numId w:val="69"/>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lastRenderedPageBreak/>
        <w:t>rok produkcji</w:t>
      </w:r>
      <w:r w:rsidR="00DD5E79">
        <w:rPr>
          <w:rFonts w:ascii="Arial" w:eastAsia="Calibri" w:hAnsi="Arial" w:cs="Arial"/>
          <w:color w:val="auto"/>
          <w:sz w:val="22"/>
          <w:szCs w:val="22"/>
          <w:lang w:eastAsia="en-US"/>
        </w:rPr>
        <w:t>;</w:t>
      </w:r>
    </w:p>
    <w:p w14:paraId="292F4346" w14:textId="7A6149B4" w:rsidR="00917C6D" w:rsidRDefault="00917C6D" w:rsidP="00143309">
      <w:pPr>
        <w:widowControl/>
        <w:numPr>
          <w:ilvl w:val="0"/>
          <w:numId w:val="69"/>
        </w:numPr>
        <w:suppressAutoHyphens w:val="0"/>
        <w:spacing w:after="200" w:line="288" w:lineRule="auto"/>
        <w:contextualSpacing/>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numer normy z datą jej wydania</w:t>
      </w:r>
      <w:r w:rsidR="00DD5E79">
        <w:rPr>
          <w:rFonts w:ascii="Arial" w:eastAsia="Calibri" w:hAnsi="Arial" w:cs="Arial"/>
          <w:color w:val="auto"/>
          <w:sz w:val="22"/>
          <w:szCs w:val="22"/>
          <w:lang w:eastAsia="en-US"/>
        </w:rPr>
        <w:t>;</w:t>
      </w:r>
    </w:p>
    <w:p w14:paraId="020F2682" w14:textId="77777777" w:rsidR="00BB5EA2" w:rsidRPr="00917C6D" w:rsidRDefault="00BB5EA2" w:rsidP="00BB5EA2">
      <w:pPr>
        <w:widowControl/>
        <w:suppressAutoHyphens w:val="0"/>
        <w:spacing w:after="200" w:line="288" w:lineRule="auto"/>
        <w:ind w:left="720"/>
        <w:contextualSpacing/>
        <w:jc w:val="both"/>
        <w:rPr>
          <w:rFonts w:ascii="Arial" w:eastAsia="Calibri" w:hAnsi="Arial" w:cs="Arial"/>
          <w:color w:val="auto"/>
          <w:sz w:val="22"/>
          <w:szCs w:val="22"/>
          <w:lang w:eastAsia="en-US"/>
        </w:rPr>
      </w:pPr>
    </w:p>
    <w:p w14:paraId="15348A4E" w14:textId="1A44F2D0"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c) karty techniczne urządzenia ( z określeniem wymogów stref bezpieczeństwa, wysokości swobodnego upadku, zdjęcia i wizualizację)</w:t>
      </w:r>
      <w:r w:rsidR="00BB5EA2">
        <w:rPr>
          <w:rFonts w:ascii="Arial" w:eastAsia="Calibri" w:hAnsi="Arial" w:cs="Arial"/>
          <w:color w:val="auto"/>
          <w:sz w:val="22"/>
          <w:szCs w:val="22"/>
          <w:lang w:eastAsia="en-US"/>
        </w:rPr>
        <w:t>;</w:t>
      </w:r>
    </w:p>
    <w:p w14:paraId="1BAA9CD1" w14:textId="6223E822"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d) instrukcję użytkowania</w:t>
      </w:r>
      <w:r w:rsidR="00BB5EA2">
        <w:rPr>
          <w:rFonts w:ascii="Arial" w:eastAsia="Calibri" w:hAnsi="Arial" w:cs="Arial"/>
          <w:color w:val="auto"/>
          <w:sz w:val="22"/>
          <w:szCs w:val="22"/>
          <w:lang w:eastAsia="en-US"/>
        </w:rPr>
        <w:t>;</w:t>
      </w:r>
    </w:p>
    <w:p w14:paraId="7B4EC687" w14:textId="168D57A4"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e) instrukcję konserwacji</w:t>
      </w:r>
      <w:r w:rsidR="00BB5EA2">
        <w:rPr>
          <w:rFonts w:ascii="Arial" w:eastAsia="Calibri" w:hAnsi="Arial" w:cs="Arial"/>
          <w:color w:val="auto"/>
          <w:sz w:val="22"/>
          <w:szCs w:val="22"/>
          <w:lang w:eastAsia="en-US"/>
        </w:rPr>
        <w:t>;</w:t>
      </w:r>
    </w:p>
    <w:p w14:paraId="1823299F" w14:textId="4767E8A6"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f) opis montażu</w:t>
      </w:r>
      <w:r w:rsidR="00BB5EA2">
        <w:rPr>
          <w:rFonts w:ascii="Arial" w:eastAsia="Calibri" w:hAnsi="Arial" w:cs="Arial"/>
          <w:color w:val="auto"/>
          <w:sz w:val="22"/>
          <w:szCs w:val="22"/>
          <w:lang w:eastAsia="en-US"/>
        </w:rPr>
        <w:t>;</w:t>
      </w:r>
    </w:p>
    <w:p w14:paraId="180086EA" w14:textId="7F9527CA"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g) oznaczenie poziomu gruntu</w:t>
      </w:r>
      <w:r w:rsidR="00BB5EA2">
        <w:rPr>
          <w:rFonts w:ascii="Arial" w:eastAsia="Calibri" w:hAnsi="Arial" w:cs="Arial"/>
          <w:color w:val="auto"/>
          <w:sz w:val="22"/>
          <w:szCs w:val="22"/>
          <w:lang w:eastAsia="en-US"/>
        </w:rPr>
        <w:t>.</w:t>
      </w:r>
    </w:p>
    <w:p w14:paraId="674483CA" w14:textId="158ED00B"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Dokumenty ww</w:t>
      </w:r>
      <w:r w:rsidR="00BB5EA2">
        <w:rPr>
          <w:rFonts w:ascii="Arial" w:eastAsia="Calibri" w:hAnsi="Arial" w:cs="Arial"/>
          <w:color w:val="auto"/>
          <w:sz w:val="22"/>
          <w:szCs w:val="22"/>
          <w:lang w:eastAsia="en-US"/>
        </w:rPr>
        <w:t>.</w:t>
      </w:r>
      <w:r w:rsidRPr="00917C6D">
        <w:rPr>
          <w:rFonts w:ascii="Arial" w:eastAsia="Calibri" w:hAnsi="Arial" w:cs="Arial"/>
          <w:color w:val="auto"/>
          <w:sz w:val="22"/>
          <w:szCs w:val="22"/>
          <w:lang w:eastAsia="en-US"/>
        </w:rPr>
        <w:t xml:space="preserve"> muszą być sporządzone w języku polskim</w:t>
      </w:r>
      <w:r w:rsidR="00BB5EA2">
        <w:rPr>
          <w:rFonts w:ascii="Arial" w:eastAsia="Calibri" w:hAnsi="Arial" w:cs="Arial"/>
          <w:color w:val="auto"/>
          <w:sz w:val="22"/>
          <w:szCs w:val="22"/>
          <w:lang w:eastAsia="en-US"/>
        </w:rPr>
        <w:t>. W</w:t>
      </w:r>
      <w:r w:rsidRPr="00917C6D">
        <w:rPr>
          <w:rFonts w:ascii="Arial" w:eastAsia="Calibri" w:hAnsi="Arial" w:cs="Arial"/>
          <w:color w:val="auto"/>
          <w:sz w:val="22"/>
          <w:szCs w:val="22"/>
          <w:lang w:eastAsia="en-US"/>
        </w:rPr>
        <w:t xml:space="preserve"> przypadku dokumentów obcojęzycznych Wykonawca dostarczy tłumaczenia tych dokumentów na język polski.</w:t>
      </w:r>
    </w:p>
    <w:p w14:paraId="4A80D2D8" w14:textId="77777777"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Urządzenia powinny być zabezpieczone przed korozją i wpływami atmosferycznymi, posiadać wysoką jakość i trwałość.</w:t>
      </w:r>
    </w:p>
    <w:p w14:paraId="4B2588FA" w14:textId="77777777" w:rsidR="00917C6D" w:rsidRPr="00917C6D" w:rsidRDefault="00917C6D" w:rsidP="002B78D1">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5) Na wbudowany piasek w strefach bezpieczeństwa należy przedstawić atesty potwierdzające rodzaj i jakość piasku.</w:t>
      </w:r>
    </w:p>
    <w:p w14:paraId="5C108584" w14:textId="13297C2D" w:rsidR="009A34C6" w:rsidRPr="009A34C6" w:rsidRDefault="00917C6D" w:rsidP="009A34C6">
      <w:pPr>
        <w:widowControl/>
        <w:suppressAutoHyphens w:val="0"/>
        <w:spacing w:after="200" w:line="288" w:lineRule="auto"/>
        <w:jc w:val="both"/>
        <w:rPr>
          <w:rFonts w:ascii="Arial" w:eastAsia="Calibri" w:hAnsi="Arial" w:cs="Arial"/>
          <w:color w:val="auto"/>
          <w:sz w:val="22"/>
          <w:szCs w:val="22"/>
          <w:lang w:eastAsia="en-US"/>
        </w:rPr>
      </w:pPr>
      <w:r w:rsidRPr="00917C6D">
        <w:rPr>
          <w:rFonts w:ascii="Arial" w:eastAsia="Calibri" w:hAnsi="Arial" w:cs="Arial"/>
          <w:color w:val="auto"/>
          <w:sz w:val="22"/>
          <w:szCs w:val="22"/>
          <w:lang w:eastAsia="en-US"/>
        </w:rPr>
        <w:t xml:space="preserve">6) </w:t>
      </w:r>
      <w:r w:rsidR="009A34C6" w:rsidRPr="009A34C6">
        <w:rPr>
          <w:rFonts w:ascii="Arial" w:eastAsia="Calibri" w:hAnsi="Arial" w:cs="Arial"/>
          <w:color w:val="auto"/>
          <w:sz w:val="22"/>
          <w:szCs w:val="22"/>
          <w:lang w:eastAsia="en-US"/>
        </w:rPr>
        <w:t>Wykonawca udzieli Zamawiającemu pisemnej gwarancji z tytułu wad fizycznych przedmiotu zamówienia, która stanowić będzie rozszerzenie odpowiedzialności Wykonawcy za te wady.</w:t>
      </w:r>
    </w:p>
    <w:p w14:paraId="00DF109F" w14:textId="257F073B" w:rsidR="009A34C6" w:rsidRPr="009A34C6" w:rsidRDefault="009A34C6" w:rsidP="009A34C6">
      <w:pPr>
        <w:widowControl/>
        <w:suppressAutoHyphens w:val="0"/>
        <w:spacing w:after="200" w:line="288" w:lineRule="auto"/>
        <w:jc w:val="both"/>
        <w:rPr>
          <w:rFonts w:ascii="Arial" w:eastAsia="Calibri" w:hAnsi="Arial" w:cs="Arial"/>
          <w:color w:val="auto"/>
          <w:sz w:val="22"/>
          <w:szCs w:val="22"/>
          <w:lang w:eastAsia="en-US"/>
        </w:rPr>
      </w:pPr>
      <w:r w:rsidRPr="009A34C6">
        <w:rPr>
          <w:rFonts w:ascii="Arial" w:eastAsia="Calibri" w:hAnsi="Arial" w:cs="Arial"/>
          <w:color w:val="auto"/>
          <w:sz w:val="22"/>
          <w:szCs w:val="22"/>
          <w:lang w:eastAsia="en-US"/>
        </w:rPr>
        <w:t xml:space="preserve">Zamawiający wymaga od Wykonawcy udzielenia gwarancji i rękojmi na wykonany przedmiot zamówienia na minimalny okres </w:t>
      </w:r>
      <w:r w:rsidR="005A4BBD">
        <w:rPr>
          <w:rFonts w:ascii="Arial" w:eastAsia="Calibri" w:hAnsi="Arial" w:cs="Arial"/>
          <w:color w:val="auto"/>
          <w:sz w:val="22"/>
          <w:szCs w:val="22"/>
          <w:lang w:eastAsia="en-US"/>
        </w:rPr>
        <w:t>36</w:t>
      </w:r>
      <w:r w:rsidRPr="009A34C6">
        <w:rPr>
          <w:rFonts w:ascii="Arial" w:eastAsia="Calibri" w:hAnsi="Arial" w:cs="Arial"/>
          <w:color w:val="auto"/>
          <w:sz w:val="22"/>
          <w:szCs w:val="22"/>
          <w:lang w:eastAsia="en-US"/>
        </w:rPr>
        <w:t xml:space="preserve"> miesięcy licząc od dnia odbioru końcowego przedmiotu zamówienia. W związku z wprowadzeniem dodatkowego kryterium oceny ofert, jakim jest wydłużenie okresu gwarancji ponad wymagane</w:t>
      </w:r>
      <w:r w:rsidR="005A4BBD">
        <w:rPr>
          <w:rFonts w:ascii="Arial" w:eastAsia="Calibri" w:hAnsi="Arial" w:cs="Arial"/>
          <w:color w:val="auto"/>
          <w:sz w:val="22"/>
          <w:szCs w:val="22"/>
          <w:lang w:eastAsia="en-US"/>
        </w:rPr>
        <w:t xml:space="preserve"> 36</w:t>
      </w:r>
      <w:r w:rsidRPr="009A34C6">
        <w:rPr>
          <w:rFonts w:ascii="Arial" w:eastAsia="Calibri" w:hAnsi="Arial" w:cs="Arial"/>
          <w:color w:val="auto"/>
          <w:sz w:val="22"/>
          <w:szCs w:val="22"/>
          <w:lang w:eastAsia="en-US"/>
        </w:rPr>
        <w:t xml:space="preserve"> miesięcy, jego ostateczny wymiar zostanie wskazany przez Wykonawcę w Formularzu ofertowym.</w:t>
      </w:r>
    </w:p>
    <w:p w14:paraId="3EDE30AB" w14:textId="088D4AF4" w:rsidR="009A34C6" w:rsidRPr="00917C6D" w:rsidRDefault="009A34C6" w:rsidP="009A34C6">
      <w:pPr>
        <w:widowControl/>
        <w:suppressAutoHyphens w:val="0"/>
        <w:spacing w:after="200" w:line="288" w:lineRule="auto"/>
        <w:jc w:val="both"/>
        <w:rPr>
          <w:rFonts w:ascii="Arial" w:eastAsia="Calibri" w:hAnsi="Arial" w:cs="Arial"/>
          <w:color w:val="auto"/>
          <w:sz w:val="22"/>
          <w:szCs w:val="22"/>
          <w:lang w:eastAsia="en-US"/>
        </w:rPr>
      </w:pPr>
      <w:r w:rsidRPr="009A34C6">
        <w:rPr>
          <w:rFonts w:ascii="Arial" w:eastAsia="Calibri" w:hAnsi="Arial" w:cs="Arial"/>
          <w:color w:val="auto"/>
          <w:sz w:val="22"/>
          <w:szCs w:val="22"/>
          <w:lang w:eastAsia="en-US"/>
        </w:rPr>
        <w:t>Okres rękojmi będzie równy zaoferowanemu okresowi gwarancji.</w:t>
      </w:r>
    </w:p>
    <w:p w14:paraId="38B219C7" w14:textId="52463184" w:rsidR="00917C6D" w:rsidRPr="00917C6D" w:rsidRDefault="00FF2D04" w:rsidP="002B78D1">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7</w:t>
      </w:r>
      <w:r w:rsidR="00917C6D" w:rsidRPr="00917C6D">
        <w:rPr>
          <w:rFonts w:ascii="Arial" w:eastAsia="Calibri" w:hAnsi="Arial" w:cs="Arial"/>
          <w:color w:val="auto"/>
          <w:sz w:val="22"/>
          <w:szCs w:val="22"/>
          <w:lang w:eastAsia="en-US"/>
        </w:rPr>
        <w:t xml:space="preserve">) Wykonawca w dniu odbioru końcowego  przedłoży wraz z wymaganymi dokumentami oświadczenie o zamontowaniu urządzeń zabawowych zgodnie z umową oraz zgodnie </w:t>
      </w:r>
      <w:r w:rsidR="00962E3A">
        <w:rPr>
          <w:rFonts w:ascii="Arial" w:eastAsia="Calibri" w:hAnsi="Arial" w:cs="Arial"/>
          <w:color w:val="auto"/>
          <w:sz w:val="22"/>
          <w:szCs w:val="22"/>
          <w:lang w:eastAsia="en-US"/>
        </w:rPr>
        <w:br/>
      </w:r>
      <w:r w:rsidR="00917C6D" w:rsidRPr="00917C6D">
        <w:rPr>
          <w:rFonts w:ascii="Arial" w:eastAsia="Calibri" w:hAnsi="Arial" w:cs="Arial"/>
          <w:color w:val="auto"/>
          <w:sz w:val="22"/>
          <w:szCs w:val="22"/>
          <w:lang w:eastAsia="en-US"/>
        </w:rPr>
        <w:t>z obowiązującymi normami</w:t>
      </w:r>
      <w:r w:rsidR="00FD6481">
        <w:rPr>
          <w:rFonts w:ascii="Arial" w:eastAsia="Calibri" w:hAnsi="Arial" w:cs="Arial"/>
          <w:color w:val="auto"/>
          <w:sz w:val="22"/>
          <w:szCs w:val="22"/>
          <w:lang w:eastAsia="en-US"/>
        </w:rPr>
        <w:t>.</w:t>
      </w:r>
    </w:p>
    <w:p w14:paraId="2393B299" w14:textId="1C0CBD67" w:rsidR="00917C6D" w:rsidRPr="00917C6D" w:rsidRDefault="00962E3A" w:rsidP="002B78D1">
      <w:pPr>
        <w:widowControl/>
        <w:suppressAutoHyphens w:val="0"/>
        <w:spacing w:after="200" w:line="288" w:lineRule="auto"/>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5</w:t>
      </w:r>
      <w:r w:rsidR="00917C6D" w:rsidRPr="00917C6D">
        <w:rPr>
          <w:rFonts w:ascii="Arial" w:eastAsia="Calibri" w:hAnsi="Arial" w:cs="Arial"/>
          <w:b/>
          <w:color w:val="auto"/>
          <w:sz w:val="22"/>
          <w:szCs w:val="22"/>
          <w:lang w:eastAsia="en-US"/>
        </w:rPr>
        <w:t xml:space="preserve">. </w:t>
      </w:r>
      <w:r>
        <w:rPr>
          <w:rFonts w:ascii="Arial" w:eastAsia="Calibri" w:hAnsi="Arial" w:cs="Arial"/>
          <w:b/>
          <w:color w:val="auto"/>
          <w:sz w:val="22"/>
          <w:szCs w:val="22"/>
          <w:lang w:eastAsia="en-US"/>
        </w:rPr>
        <w:t xml:space="preserve">Wykonawca </w:t>
      </w:r>
      <w:r w:rsidR="00846C9C">
        <w:rPr>
          <w:rFonts w:ascii="Arial" w:eastAsia="Calibri" w:hAnsi="Arial" w:cs="Arial"/>
          <w:b/>
          <w:color w:val="auto"/>
          <w:sz w:val="22"/>
          <w:szCs w:val="22"/>
          <w:lang w:eastAsia="en-US"/>
        </w:rPr>
        <w:t>do oferty dołączy</w:t>
      </w:r>
      <w:r w:rsidR="00917C6D" w:rsidRPr="00917C6D">
        <w:rPr>
          <w:rFonts w:ascii="Arial" w:eastAsia="Calibri" w:hAnsi="Arial" w:cs="Arial"/>
          <w:b/>
          <w:color w:val="auto"/>
          <w:sz w:val="22"/>
          <w:szCs w:val="22"/>
          <w:lang w:eastAsia="en-US"/>
        </w:rPr>
        <w:t xml:space="preserve"> :</w:t>
      </w:r>
    </w:p>
    <w:p w14:paraId="7437601C" w14:textId="13FC8AD9" w:rsidR="00917C6D" w:rsidRPr="00917C6D" w:rsidRDefault="00BB5EA2" w:rsidP="002B78D1">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1</w:t>
      </w:r>
      <w:bookmarkStart w:id="10" w:name="_Hlk131749969"/>
      <w:r>
        <w:rPr>
          <w:rFonts w:ascii="Arial" w:eastAsia="Calibri" w:hAnsi="Arial" w:cs="Arial"/>
          <w:color w:val="auto"/>
          <w:sz w:val="22"/>
          <w:szCs w:val="22"/>
          <w:lang w:eastAsia="en-US"/>
        </w:rPr>
        <w:t>)</w:t>
      </w:r>
      <w:r w:rsidR="00917C6D" w:rsidRPr="00917C6D">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D</w:t>
      </w:r>
      <w:r w:rsidR="00917C6D" w:rsidRPr="00917C6D">
        <w:rPr>
          <w:rFonts w:ascii="Arial" w:eastAsia="Calibri" w:hAnsi="Arial" w:cs="Arial"/>
          <w:color w:val="auto"/>
          <w:sz w:val="22"/>
          <w:szCs w:val="22"/>
          <w:lang w:eastAsia="en-US"/>
        </w:rPr>
        <w:t xml:space="preserve">la wszystkich urządzeń zabawowych aktualne certyfikaty zgodności z </w:t>
      </w:r>
      <w:r>
        <w:rPr>
          <w:rFonts w:ascii="Arial" w:eastAsia="Calibri" w:hAnsi="Arial" w:cs="Arial"/>
          <w:color w:val="auto"/>
          <w:sz w:val="22"/>
          <w:szCs w:val="22"/>
          <w:lang w:eastAsia="en-US"/>
        </w:rPr>
        <w:t xml:space="preserve">normą </w:t>
      </w:r>
      <w:r w:rsidR="00917C6D" w:rsidRPr="00917C6D">
        <w:rPr>
          <w:rFonts w:ascii="Arial" w:eastAsia="Calibri" w:hAnsi="Arial" w:cs="Arial"/>
          <w:color w:val="auto"/>
          <w:sz w:val="22"/>
          <w:szCs w:val="22"/>
          <w:lang w:eastAsia="en-US"/>
        </w:rPr>
        <w:t>PN-EN 1176:2009  lub równoważn</w:t>
      </w:r>
      <w:r w:rsidR="00846C9C">
        <w:rPr>
          <w:rFonts w:ascii="Arial" w:eastAsia="Calibri" w:hAnsi="Arial" w:cs="Arial"/>
          <w:color w:val="auto"/>
          <w:sz w:val="22"/>
          <w:szCs w:val="22"/>
          <w:lang w:eastAsia="en-US"/>
        </w:rPr>
        <w:t>ą</w:t>
      </w:r>
      <w:r w:rsidR="00917C6D" w:rsidRPr="00917C6D">
        <w:rPr>
          <w:rFonts w:ascii="Arial" w:eastAsia="Calibri" w:hAnsi="Arial" w:cs="Arial"/>
          <w:color w:val="auto"/>
          <w:sz w:val="22"/>
          <w:szCs w:val="22"/>
          <w:lang w:eastAsia="en-US"/>
        </w:rPr>
        <w:t xml:space="preserve">,  wydane przez uprawnioną jednostkę certyfikującą. </w:t>
      </w:r>
    </w:p>
    <w:p w14:paraId="0B6F0BC9" w14:textId="2DEEB2AB" w:rsidR="00917C6D" w:rsidRPr="00917C6D" w:rsidRDefault="00BB5EA2" w:rsidP="002B78D1">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2) D</w:t>
      </w:r>
      <w:r w:rsidR="00917C6D" w:rsidRPr="00917C6D">
        <w:rPr>
          <w:rFonts w:ascii="Arial" w:eastAsia="Calibri" w:hAnsi="Arial" w:cs="Arial"/>
          <w:color w:val="auto"/>
          <w:sz w:val="22"/>
          <w:szCs w:val="22"/>
          <w:lang w:eastAsia="en-US"/>
        </w:rPr>
        <w:t xml:space="preserve">la tablicy regulaminowej  dopuszcza się deklarację zgodności producenta o wykonaniu urządzenia zgodnie z </w:t>
      </w:r>
      <w:r>
        <w:rPr>
          <w:rFonts w:ascii="Arial" w:eastAsia="Calibri" w:hAnsi="Arial" w:cs="Arial"/>
          <w:color w:val="auto"/>
          <w:sz w:val="22"/>
          <w:szCs w:val="22"/>
          <w:lang w:eastAsia="en-US"/>
        </w:rPr>
        <w:t>normą</w:t>
      </w:r>
      <w:r w:rsidR="00917C6D" w:rsidRPr="00917C6D">
        <w:rPr>
          <w:rFonts w:ascii="Arial" w:eastAsia="Calibri" w:hAnsi="Arial" w:cs="Arial"/>
          <w:color w:val="auto"/>
          <w:sz w:val="22"/>
          <w:szCs w:val="22"/>
          <w:lang w:eastAsia="en-US"/>
        </w:rPr>
        <w:t xml:space="preserve"> PN-EN 1176:2009</w:t>
      </w:r>
      <w:r>
        <w:rPr>
          <w:rFonts w:ascii="Arial" w:eastAsia="Calibri" w:hAnsi="Arial" w:cs="Arial"/>
          <w:color w:val="auto"/>
          <w:sz w:val="22"/>
          <w:szCs w:val="22"/>
          <w:lang w:eastAsia="en-US"/>
        </w:rPr>
        <w:t xml:space="preserve"> lub równoważną.</w:t>
      </w:r>
    </w:p>
    <w:p w14:paraId="3E23CA01" w14:textId="7712E8AD" w:rsidR="00917C6D" w:rsidRPr="00917C6D" w:rsidRDefault="00BB5EA2" w:rsidP="002B78D1">
      <w:pPr>
        <w:widowControl/>
        <w:suppressAutoHyphens w:val="0"/>
        <w:spacing w:after="200" w:line="288"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3) K</w:t>
      </w:r>
      <w:r w:rsidR="00917C6D" w:rsidRPr="00917C6D">
        <w:rPr>
          <w:rFonts w:ascii="Arial" w:eastAsia="Calibri" w:hAnsi="Arial" w:cs="Arial"/>
          <w:color w:val="auto"/>
          <w:sz w:val="22"/>
          <w:szCs w:val="22"/>
          <w:lang w:eastAsia="en-US"/>
        </w:rPr>
        <w:t>arty techniczne urządzeń, zawierające rysunki, opisy urządzenia, wymiary urządzenia, charakterystykę materiałową, sposób zabezpieczenia antykorozyjnego elementów urządzenia, wysokość swobodnego upadku HIC, wymiary strefy bezpieczeństwa.</w:t>
      </w:r>
    </w:p>
    <w:bookmarkEnd w:id="10"/>
    <w:p w14:paraId="3B2C2144" w14:textId="77777777" w:rsidR="00917C6D" w:rsidRPr="002B78D1" w:rsidRDefault="00917C6D" w:rsidP="002B78D1">
      <w:pPr>
        <w:spacing w:line="288" w:lineRule="auto"/>
        <w:jc w:val="both"/>
        <w:rPr>
          <w:rFonts w:ascii="Arial" w:hAnsi="Arial" w:cs="Arial"/>
          <w:b/>
          <w:bCs/>
          <w:color w:val="auto"/>
          <w:sz w:val="22"/>
          <w:szCs w:val="22"/>
          <w:lang w:eastAsia="pl-PL"/>
        </w:rPr>
      </w:pPr>
    </w:p>
    <w:sectPr w:rsidR="00917C6D" w:rsidRPr="002B78D1" w:rsidSect="008573B5">
      <w:headerReference w:type="default" r:id="rId33"/>
      <w:footerReference w:type="default" r:id="rId34"/>
      <w:headerReference w:type="first" r:id="rId35"/>
      <w:footerReference w:type="first" r:id="rId36"/>
      <w:pgSz w:w="11906" w:h="16838"/>
      <w:pgMar w:top="-1134" w:right="1417" w:bottom="1276" w:left="1560" w:header="708" w:footer="428"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BFF3" w14:textId="77777777" w:rsidR="00652C44" w:rsidRDefault="00652C44">
      <w:r>
        <w:separator/>
      </w:r>
    </w:p>
  </w:endnote>
  <w:endnote w:type="continuationSeparator" w:id="0">
    <w:p w14:paraId="411703D9" w14:textId="77777777" w:rsidR="00652C44" w:rsidRDefault="0065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ce">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OpenSymbol">
    <w:panose1 w:val="05010000000000000000"/>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236" w14:textId="77777777" w:rsidR="00652C44" w:rsidRDefault="00652C44">
    <w:pPr>
      <w:pStyle w:val="Stopka"/>
      <w:jc w:val="right"/>
    </w:pPr>
    <w:r>
      <w:fldChar w:fldCharType="begin"/>
    </w:r>
    <w:r>
      <w:instrText>PAGE   \* MERGEFORMAT</w:instrText>
    </w:r>
    <w:r>
      <w:fldChar w:fldCharType="separate"/>
    </w:r>
    <w:r>
      <w:rPr>
        <w:noProof/>
      </w:rPr>
      <w:t>2</w:t>
    </w:r>
    <w:r>
      <w:fldChar w:fldCharType="end"/>
    </w:r>
  </w:p>
  <w:p w14:paraId="3B36F893" w14:textId="77777777" w:rsidR="00652C44" w:rsidRDefault="00652C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B04A" w14:textId="77777777" w:rsidR="00652C44" w:rsidRPr="001D03F9" w:rsidRDefault="00652C44">
    <w:pPr>
      <w:pStyle w:val="Stopka"/>
      <w:jc w:val="right"/>
    </w:pPr>
    <w:r w:rsidRPr="001D03F9">
      <w:fldChar w:fldCharType="begin"/>
    </w:r>
    <w:r w:rsidRPr="001D03F9">
      <w:instrText>PAGE   \* MERGEFORMAT</w:instrText>
    </w:r>
    <w:r w:rsidRPr="001D03F9">
      <w:fldChar w:fldCharType="separate"/>
    </w:r>
    <w:r w:rsidR="003F3A80">
      <w:rPr>
        <w:noProof/>
      </w:rPr>
      <w:t>1</w:t>
    </w:r>
    <w:r w:rsidRPr="001D03F9">
      <w:fldChar w:fldCharType="end"/>
    </w:r>
  </w:p>
  <w:p w14:paraId="2D83E9CA" w14:textId="77777777" w:rsidR="00652C44" w:rsidRDefault="00652C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1F3" w14:textId="77777777" w:rsidR="00652C44" w:rsidRPr="00912E74" w:rsidRDefault="00652C44" w:rsidP="00912E74">
    <w:pPr>
      <w:suppressLineNumbers/>
      <w:tabs>
        <w:tab w:val="center" w:pos="4818"/>
        <w:tab w:val="right" w:pos="9637"/>
      </w:tabs>
      <w:rPr>
        <w:color w:val="auto"/>
        <w:lang w:eastAsia="x-none"/>
      </w:rPr>
    </w:pPr>
  </w:p>
  <w:p w14:paraId="1B929619" w14:textId="77777777" w:rsidR="00652C44" w:rsidRDefault="00652C44" w:rsidP="00AD1FDF">
    <w:pPr>
      <w:pStyle w:val="Stopka"/>
      <w:jc w:val="right"/>
    </w:pPr>
    <w:r w:rsidRPr="00912E74">
      <w:rPr>
        <w:color w:val="auto"/>
        <w:lang w:eastAsia="x-none"/>
      </w:rPr>
      <w:tab/>
    </w:r>
    <w:r w:rsidRPr="00912E74">
      <w:rPr>
        <w:color w:val="auto"/>
        <w:lang w:eastAsia="x-none"/>
      </w:rPr>
      <w:tab/>
    </w:r>
  </w:p>
  <w:p w14:paraId="6195096F" w14:textId="77777777" w:rsidR="00652C44" w:rsidRPr="00912E74" w:rsidRDefault="00652C44" w:rsidP="00912E74">
    <w:pPr>
      <w:suppressLineNumbers/>
      <w:tabs>
        <w:tab w:val="center" w:pos="4818"/>
        <w:tab w:val="right" w:pos="9637"/>
      </w:tabs>
      <w:rPr>
        <w:color w:val="auto"/>
        <w:lang w:eastAsia="x-none"/>
      </w:rPr>
    </w:pPr>
    <w:r w:rsidRPr="00912E74">
      <w:rPr>
        <w:color w:val="auto"/>
        <w:lang w:eastAsia="x-none"/>
      </w:rPr>
      <w:tab/>
    </w:r>
    <w:r>
      <w:rPr>
        <w:color w:val="auto"/>
        <w:lang w:eastAsia="x-none"/>
      </w:rPr>
      <w:tab/>
    </w:r>
    <w:r>
      <w:fldChar w:fldCharType="begin"/>
    </w:r>
    <w:r>
      <w:instrText>PAGE</w:instrText>
    </w:r>
    <w:r>
      <w:fldChar w:fldCharType="separate"/>
    </w:r>
    <w:r w:rsidR="003F3A80">
      <w:rPr>
        <w:noProof/>
      </w:rPr>
      <w:t>31</w:t>
    </w:r>
    <w:r>
      <w:fldChar w:fldCharType="end"/>
    </w:r>
  </w:p>
  <w:p w14:paraId="2D97C4B0" w14:textId="77777777" w:rsidR="00652C44" w:rsidRDefault="00652C4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E97E" w14:textId="77777777" w:rsidR="00652C44" w:rsidRDefault="00652C44">
    <w:pPr>
      <w:pStyle w:val="Stopka"/>
      <w:jc w:val="right"/>
    </w:pPr>
    <w:r>
      <w:fldChar w:fldCharType="begin"/>
    </w:r>
    <w:r>
      <w:instrText>PAGE</w:instrText>
    </w:r>
    <w:r>
      <w:fldChar w:fldCharType="separate"/>
    </w:r>
    <w:r w:rsidR="003F3A80">
      <w:rPr>
        <w:noProof/>
      </w:rPr>
      <w:t>23</w:t>
    </w:r>
    <w:r>
      <w:fldChar w:fldCharType="end"/>
    </w:r>
  </w:p>
  <w:p w14:paraId="58384C9B" w14:textId="77777777" w:rsidR="00652C44" w:rsidRDefault="00652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B448" w14:textId="77777777" w:rsidR="00652C44" w:rsidRDefault="00652C44">
      <w:r>
        <w:separator/>
      </w:r>
    </w:p>
  </w:footnote>
  <w:footnote w:type="continuationSeparator" w:id="0">
    <w:p w14:paraId="4B5E638C" w14:textId="77777777" w:rsidR="00652C44" w:rsidRDefault="0065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727D" w14:textId="77777777" w:rsidR="00652C44" w:rsidRDefault="00652C44" w:rsidP="00EB77DC">
    <w:pPr>
      <w:pStyle w:val="Gwka"/>
    </w:pPr>
  </w:p>
  <w:p w14:paraId="39B6F728" w14:textId="77777777" w:rsidR="00652C44" w:rsidRDefault="00652C44"/>
  <w:p w14:paraId="3B3499E4" w14:textId="77777777" w:rsidR="00652C44" w:rsidRDefault="00652C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9B6" w14:textId="77777777" w:rsidR="00652C44" w:rsidRPr="00912E74" w:rsidRDefault="00652C44" w:rsidP="00912E74">
    <w:pPr>
      <w:keepNext/>
      <w:spacing w:before="240" w:after="120"/>
      <w:rPr>
        <w:rFonts w:ascii="Arial" w:eastAsia="MS Mincho" w:hAnsi="Arial"/>
        <w:color w:val="auto"/>
        <w:sz w:val="28"/>
        <w:szCs w:val="28"/>
        <w:lang w:eastAsia="x-none"/>
      </w:rPr>
    </w:pPr>
  </w:p>
  <w:p w14:paraId="11AD8AF4" w14:textId="77777777" w:rsidR="00652C44" w:rsidRDefault="00652C44"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C4408CA"/>
    <w:name w:val="WW8Num2"/>
    <w:lvl w:ilvl="0">
      <w:start w:val="1"/>
      <w:numFmt w:val="lowerLetter"/>
      <w:lvlText w:val="%1)"/>
      <w:lvlJc w:val="left"/>
      <w:pPr>
        <w:tabs>
          <w:tab w:val="num" w:pos="0"/>
        </w:tabs>
        <w:ind w:left="1080" w:hanging="360"/>
      </w:pPr>
      <w:rPr>
        <w:rFonts w:ascii="Arial" w:hAnsi="Arial" w:cs="France" w:hint="default"/>
        <w:bCs/>
        <w:sz w:val="22"/>
        <w:lang w:val="pl-P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France" w:hint="default"/>
        <w:sz w:val="24"/>
        <w:lang w:val="pl-PL"/>
      </w:rPr>
    </w:lvl>
  </w:abstractNum>
  <w:abstractNum w:abstractNumId="2" w15:restartNumberingAfterBreak="0">
    <w:nsid w:val="0000000F"/>
    <w:multiLevelType w:val="singleLevel"/>
    <w:tmpl w:val="0000000F"/>
    <w:name w:val="WW8Num15"/>
    <w:lvl w:ilvl="0">
      <w:start w:val="2"/>
      <w:numFmt w:val="decimal"/>
      <w:lvlText w:val="%1)"/>
      <w:lvlJc w:val="left"/>
      <w:pPr>
        <w:tabs>
          <w:tab w:val="num" w:pos="0"/>
        </w:tabs>
        <w:ind w:left="0" w:firstLine="0"/>
      </w:pPr>
      <w:rPr>
        <w:rFonts w:ascii="Times New Roman" w:eastAsia="Times New Roman" w:hAnsi="Times New Roman" w:cs="Times New Roman"/>
        <w:sz w:val="24"/>
        <w:lang w:val="pl-PL"/>
      </w:rPr>
    </w:lvl>
  </w:abstractNum>
  <w:abstractNum w:abstractNumId="3" w15:restartNumberingAfterBreak="0">
    <w:nsid w:val="00000015"/>
    <w:multiLevelType w:val="multilevel"/>
    <w:tmpl w:val="0DA4B444"/>
    <w:lvl w:ilvl="0">
      <w:start w:val="1"/>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0" w15:restartNumberingAfterBreak="0">
    <w:nsid w:val="0D0079A3"/>
    <w:multiLevelType w:val="hybridMultilevel"/>
    <w:tmpl w:val="FC781842"/>
    <w:lvl w:ilvl="0" w:tplc="1DC4352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4379C0"/>
    <w:multiLevelType w:val="hybridMultilevel"/>
    <w:tmpl w:val="55F620A8"/>
    <w:lvl w:ilvl="0" w:tplc="9FB2D932">
      <w:start w:val="1"/>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12422BDA"/>
    <w:multiLevelType w:val="hybridMultilevel"/>
    <w:tmpl w:val="EC0C2318"/>
    <w:lvl w:ilvl="0" w:tplc="BB4CCB06">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70813"/>
    <w:multiLevelType w:val="hybridMultilevel"/>
    <w:tmpl w:val="F44227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7FF45F9"/>
    <w:multiLevelType w:val="multilevel"/>
    <w:tmpl w:val="473AD360"/>
    <w:lvl w:ilvl="0">
      <w:start w:val="11"/>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bCs/>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23" w15:restartNumberingAfterBreak="0">
    <w:nsid w:val="196435BE"/>
    <w:multiLevelType w:val="hybridMultilevel"/>
    <w:tmpl w:val="694E5478"/>
    <w:styleLink w:val="WW8Num1311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198D67B5"/>
    <w:multiLevelType w:val="hybridMultilevel"/>
    <w:tmpl w:val="C29A37F2"/>
    <w:lvl w:ilvl="0" w:tplc="93B8757E">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E653152"/>
    <w:multiLevelType w:val="hybridMultilevel"/>
    <w:tmpl w:val="A39C4240"/>
    <w:lvl w:ilvl="0" w:tplc="FFFFFFFF">
      <w:start w:val="1"/>
      <w:numFmt w:val="decimal"/>
      <w:lvlText w:val="%1)"/>
      <w:lvlJc w:val="left"/>
      <w:pPr>
        <w:ind w:left="778" w:hanging="360"/>
      </w:p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9" w15:restartNumberingAfterBreak="0">
    <w:nsid w:val="1E99065C"/>
    <w:multiLevelType w:val="hybridMultilevel"/>
    <w:tmpl w:val="365E38E8"/>
    <w:lvl w:ilvl="0" w:tplc="29C6E03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410B44"/>
    <w:multiLevelType w:val="hybridMultilevel"/>
    <w:tmpl w:val="9D6E2C94"/>
    <w:lvl w:ilvl="0" w:tplc="A830C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6A4D9F"/>
    <w:multiLevelType w:val="hybridMultilevel"/>
    <w:tmpl w:val="55AE44B0"/>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B4F2226"/>
    <w:multiLevelType w:val="multilevel"/>
    <w:tmpl w:val="EAE63962"/>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9" w15:restartNumberingAfterBreak="0">
    <w:nsid w:val="2C4C272B"/>
    <w:multiLevelType w:val="hybridMultilevel"/>
    <w:tmpl w:val="96B6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E25FFF"/>
    <w:multiLevelType w:val="hybridMultilevel"/>
    <w:tmpl w:val="FC9806F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E1F25DF"/>
    <w:multiLevelType w:val="hybridMultilevel"/>
    <w:tmpl w:val="CE18E360"/>
    <w:lvl w:ilvl="0" w:tplc="A37C61B4">
      <w:start w:val="1"/>
      <w:numFmt w:val="decimal"/>
      <w:lvlText w:val="%1)"/>
      <w:lvlJc w:val="left"/>
      <w:pPr>
        <w:ind w:left="786" w:hanging="360"/>
      </w:pPr>
      <w:rPr>
        <w:b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62EC508C">
      <w:start w:val="1"/>
      <w:numFmt w:val="decimal"/>
      <w:lvlText w:val="%4."/>
      <w:lvlJc w:val="left"/>
      <w:pPr>
        <w:ind w:left="2598" w:hanging="360"/>
      </w:pPr>
      <w:rPr>
        <w:b/>
        <w:bCs/>
      </w:r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43" w15:restartNumberingAfterBreak="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4"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49"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373D5EE1"/>
    <w:multiLevelType w:val="multilevel"/>
    <w:tmpl w:val="4E28A3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1A51D01"/>
    <w:multiLevelType w:val="hybridMultilevel"/>
    <w:tmpl w:val="4DBA3D7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24938C9"/>
    <w:multiLevelType w:val="multilevel"/>
    <w:tmpl w:val="09381E4C"/>
    <w:lvl w:ilvl="0">
      <w:start w:val="4"/>
      <w:numFmt w:val="decimal"/>
      <w:lvlText w:val="%1. "/>
      <w:lvlJc w:val="left"/>
      <w:pPr>
        <w:tabs>
          <w:tab w:val="num" w:pos="283"/>
        </w:tabs>
        <w:ind w:left="283" w:hanging="283"/>
      </w:pPr>
      <w:rPr>
        <w:rFonts w:ascii="Arial" w:hAnsi="Arial" w:cs="Arial" w:hint="default"/>
        <w:b w:val="0"/>
        <w:i w:val="0"/>
        <w:color w:val="auto"/>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6" w15:restartNumberingAfterBreak="0">
    <w:nsid w:val="4482668E"/>
    <w:multiLevelType w:val="multilevel"/>
    <w:tmpl w:val="6220C284"/>
    <w:lvl w:ilvl="0">
      <w:start w:val="1"/>
      <w:numFmt w:val="decimal"/>
      <w:lvlText w:val="%1)"/>
      <w:lvlJc w:val="left"/>
      <w:pPr>
        <w:tabs>
          <w:tab w:val="num" w:pos="502"/>
        </w:tabs>
        <w:ind w:left="502" w:hanging="360"/>
      </w:pPr>
      <w:rPr>
        <w:b w:val="0"/>
        <w:bCs/>
        <w:sz w:val="22"/>
        <w:szCs w:val="22"/>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7" w15:restartNumberingAfterBreak="0">
    <w:nsid w:val="4822118B"/>
    <w:multiLevelType w:val="multilevel"/>
    <w:tmpl w:val="988CCE1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b/>
        <w:sz w:val="22"/>
        <w:szCs w:val="22"/>
      </w:rPr>
    </w:lvl>
    <w:lvl w:ilvl="2">
      <w:start w:val="7"/>
      <w:numFmt w:val="decimal"/>
      <w:lvlText w:val="%3."/>
      <w:lvlJc w:val="left"/>
      <w:pPr>
        <w:ind w:left="2340" w:hanging="360"/>
      </w:pPr>
      <w:rPr>
        <w:rFonts w:hint="default"/>
        <w:b/>
        <w:sz w:val="22"/>
        <w:szCs w:val="16"/>
      </w:rPr>
    </w:lvl>
    <w:lvl w:ilvl="3">
      <w:start w:val="8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8F344CB"/>
    <w:multiLevelType w:val="hybridMultilevel"/>
    <w:tmpl w:val="D7345F28"/>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13B10D6"/>
    <w:multiLevelType w:val="hybridMultilevel"/>
    <w:tmpl w:val="21B694DC"/>
    <w:lvl w:ilvl="0" w:tplc="A830CA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51F7446D"/>
    <w:multiLevelType w:val="multilevel"/>
    <w:tmpl w:val="6658A5C8"/>
    <w:styleLink w:val="WWNum8"/>
    <w:lvl w:ilvl="0">
      <w:start w:val="1"/>
      <w:numFmt w:val="decimal"/>
      <w:lvlText w:val="%1)"/>
      <w:lvlJc w:val="left"/>
      <w:pPr>
        <w:ind w:left="720" w:hanging="360"/>
      </w:p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ascii="Arial" w:eastAsia="Times New Roman" w:hAnsi="Arial" w:cs="Arial"/>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3"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3053F2B"/>
    <w:multiLevelType w:val="hybridMultilevel"/>
    <w:tmpl w:val="A1CED7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A6568E"/>
    <w:multiLevelType w:val="hybridMultilevel"/>
    <w:tmpl w:val="EC647E7E"/>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CDBE6750">
      <w:start w:val="7"/>
      <w:numFmt w:val="decimal"/>
      <w:lvlText w:val="%7."/>
      <w:lvlJc w:val="left"/>
      <w:pPr>
        <w:tabs>
          <w:tab w:val="num" w:pos="5040"/>
        </w:tabs>
        <w:ind w:left="5040" w:hanging="360"/>
      </w:pPr>
      <w:rPr>
        <w:rFonts w:ascii="Arial" w:hAnsi="Arial" w:cs="Arial" w:hint="default"/>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7"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70" w15:restartNumberingAfterBreak="0">
    <w:nsid w:val="5B1E5258"/>
    <w:multiLevelType w:val="multilevel"/>
    <w:tmpl w:val="E5F80C50"/>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bCs/>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71" w15:restartNumberingAfterBreak="0">
    <w:nsid w:val="5B424DFE"/>
    <w:multiLevelType w:val="hybridMultilevel"/>
    <w:tmpl w:val="A39C4240"/>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72"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75" w15:restartNumberingAfterBreak="0">
    <w:nsid w:val="60404BB5"/>
    <w:multiLevelType w:val="hybridMultilevel"/>
    <w:tmpl w:val="4CA0E9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61A00FBE"/>
    <w:multiLevelType w:val="multilevel"/>
    <w:tmpl w:val="5C9C43D6"/>
    <w:lvl w:ilvl="0">
      <w:start w:val="3"/>
      <w:numFmt w:val="decimal"/>
      <w:lvlText w:val="%1"/>
      <w:lvlJc w:val="left"/>
      <w:pPr>
        <w:ind w:left="360" w:hanging="360"/>
      </w:pPr>
      <w:rPr>
        <w:rFonts w:eastAsia="Arial Unicode MS" w:hint="default"/>
        <w:b/>
      </w:rPr>
    </w:lvl>
    <w:lvl w:ilvl="1">
      <w:start w:val="4"/>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7" w15:restartNumberingAfterBreak="0">
    <w:nsid w:val="62ED695D"/>
    <w:multiLevelType w:val="hybridMultilevel"/>
    <w:tmpl w:val="47AE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A14DB7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79"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EE1F50"/>
    <w:multiLevelType w:val="hybridMultilevel"/>
    <w:tmpl w:val="55AE44B0"/>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CEE3950"/>
    <w:multiLevelType w:val="hybridMultilevel"/>
    <w:tmpl w:val="0F6E4828"/>
    <w:lvl w:ilvl="0" w:tplc="090C575E">
      <w:start w:val="18"/>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25612B"/>
    <w:multiLevelType w:val="hybridMultilevel"/>
    <w:tmpl w:val="0C12686C"/>
    <w:lvl w:ilvl="0" w:tplc="0F98B302">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70EE1F82"/>
    <w:multiLevelType w:val="multilevel"/>
    <w:tmpl w:val="D76CFEE6"/>
    <w:lvl w:ilvl="0">
      <w:start w:val="2"/>
      <w:numFmt w:val="decimal"/>
      <w:lvlText w:val="%1."/>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8"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74357844"/>
    <w:multiLevelType w:val="hybridMultilevel"/>
    <w:tmpl w:val="206AD1B8"/>
    <w:lvl w:ilvl="0" w:tplc="40FA1B7A">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7832982">
    <w:abstractNumId w:val="67"/>
  </w:num>
  <w:num w:numId="2" w16cid:durableId="2132284666">
    <w:abstractNumId w:val="47"/>
  </w:num>
  <w:num w:numId="3" w16cid:durableId="67773994">
    <w:abstractNumId w:val="49"/>
  </w:num>
  <w:num w:numId="4" w16cid:durableId="2090228255">
    <w:abstractNumId w:val="34"/>
  </w:num>
  <w:num w:numId="5" w16cid:durableId="1814564850">
    <w:abstractNumId w:val="32"/>
  </w:num>
  <w:num w:numId="6" w16cid:durableId="1681350440">
    <w:abstractNumId w:val="63"/>
  </w:num>
  <w:num w:numId="7" w16cid:durableId="1358577477">
    <w:abstractNumId w:val="44"/>
  </w:num>
  <w:num w:numId="8" w16cid:durableId="1031036555">
    <w:abstractNumId w:val="88"/>
  </w:num>
  <w:num w:numId="9" w16cid:durableId="1063870436">
    <w:abstractNumId w:val="56"/>
  </w:num>
  <w:num w:numId="10" w16cid:durableId="43335472">
    <w:abstractNumId w:val="52"/>
  </w:num>
  <w:num w:numId="11" w16cid:durableId="458643967">
    <w:abstractNumId w:val="9"/>
  </w:num>
  <w:num w:numId="12" w16cid:durableId="1585214551">
    <w:abstractNumId w:val="81"/>
  </w:num>
  <w:num w:numId="13" w16cid:durableId="1888569987">
    <w:abstractNumId w:val="65"/>
  </w:num>
  <w:num w:numId="14" w16cid:durableId="295767129">
    <w:abstractNumId w:val="8"/>
  </w:num>
  <w:num w:numId="15" w16cid:durableId="816068576">
    <w:abstractNumId w:val="21"/>
  </w:num>
  <w:num w:numId="16" w16cid:durableId="1046834288">
    <w:abstractNumId w:val="33"/>
  </w:num>
  <w:num w:numId="17" w16cid:durableId="14298859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3755392">
    <w:abstractNumId w:val="51"/>
  </w:num>
  <w:num w:numId="19" w16cid:durableId="1787190823">
    <w:abstractNumId w:val="11"/>
  </w:num>
  <w:num w:numId="20" w16cid:durableId="54286109">
    <w:abstractNumId w:val="85"/>
  </w:num>
  <w:num w:numId="21" w16cid:durableId="998577760">
    <w:abstractNumId w:val="91"/>
  </w:num>
  <w:num w:numId="22" w16cid:durableId="205068103">
    <w:abstractNumId w:val="26"/>
  </w:num>
  <w:num w:numId="23" w16cid:durableId="1581136224">
    <w:abstractNumId w:val="73"/>
  </w:num>
  <w:num w:numId="24" w16cid:durableId="1660572739">
    <w:abstractNumId w:val="68"/>
  </w:num>
  <w:num w:numId="25" w16cid:durableId="1961108180">
    <w:abstractNumId w:val="30"/>
  </w:num>
  <w:num w:numId="26" w16cid:durableId="1937400019">
    <w:abstractNumId w:val="17"/>
  </w:num>
  <w:num w:numId="27" w16cid:durableId="898632530">
    <w:abstractNumId w:val="19"/>
  </w:num>
  <w:num w:numId="28" w16cid:durableId="863902764">
    <w:abstractNumId w:val="79"/>
  </w:num>
  <w:num w:numId="29" w16cid:durableId="1442987953">
    <w:abstractNumId w:val="46"/>
  </w:num>
  <w:num w:numId="30" w16cid:durableId="1766069885">
    <w:abstractNumId w:val="45"/>
  </w:num>
  <w:num w:numId="31" w16cid:durableId="861363101">
    <w:abstractNumId w:val="90"/>
  </w:num>
  <w:num w:numId="32" w16cid:durableId="1770538871">
    <w:abstractNumId w:val="18"/>
  </w:num>
  <w:num w:numId="33" w16cid:durableId="750926568">
    <w:abstractNumId w:val="31"/>
  </w:num>
  <w:num w:numId="34" w16cid:durableId="547912189">
    <w:abstractNumId w:val="48"/>
  </w:num>
  <w:num w:numId="35" w16cid:durableId="2248761">
    <w:abstractNumId w:val="6"/>
  </w:num>
  <w:num w:numId="36" w16cid:durableId="763495592">
    <w:abstractNumId w:val="78"/>
  </w:num>
  <w:num w:numId="37" w16cid:durableId="268124816">
    <w:abstractNumId w:val="74"/>
  </w:num>
  <w:num w:numId="38" w16cid:durableId="425197663">
    <w:abstractNumId w:val="72"/>
  </w:num>
  <w:num w:numId="39" w16cid:durableId="92216029">
    <w:abstractNumId w:val="69"/>
  </w:num>
  <w:num w:numId="40" w16cid:durableId="938682943">
    <w:abstractNumId w:val="7"/>
  </w:num>
  <w:num w:numId="41" w16cid:durableId="321205778">
    <w:abstractNumId w:val="38"/>
  </w:num>
  <w:num w:numId="42" w16cid:durableId="1448740741">
    <w:abstractNumId w:val="62"/>
  </w:num>
  <w:num w:numId="43" w16cid:durableId="64568624">
    <w:abstractNumId w:val="20"/>
  </w:num>
  <w:num w:numId="44" w16cid:durableId="49299430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22066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11030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9321840">
    <w:abstractNumId w:val="24"/>
  </w:num>
  <w:num w:numId="48" w16cid:durableId="21342528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11750705">
    <w:abstractNumId w:val="29"/>
  </w:num>
  <w:num w:numId="50" w16cid:durableId="1049496887">
    <w:abstractNumId w:val="76"/>
  </w:num>
  <w:num w:numId="51" w16cid:durableId="353239168">
    <w:abstractNumId w:val="13"/>
  </w:num>
  <w:num w:numId="52" w16cid:durableId="18211154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52846477">
    <w:abstractNumId w:val="23"/>
  </w:num>
  <w:num w:numId="54" w16cid:durableId="12994091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29921422">
    <w:abstractNumId w:val="66"/>
  </w:num>
  <w:num w:numId="56" w16cid:durableId="855464954">
    <w:abstractNumId w:val="39"/>
  </w:num>
  <w:num w:numId="57" w16cid:durableId="1129786245">
    <w:abstractNumId w:val="54"/>
  </w:num>
  <w:num w:numId="58" w16cid:durableId="1714649989">
    <w:abstractNumId w:val="15"/>
  </w:num>
  <w:num w:numId="59" w16cid:durableId="205071913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641495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9224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92441524">
    <w:abstractNumId w:val="58"/>
  </w:num>
  <w:num w:numId="63" w16cid:durableId="418259341">
    <w:abstractNumId w:val="57"/>
  </w:num>
  <w:num w:numId="64" w16cid:durableId="1076979329">
    <w:abstractNumId w:val="22"/>
  </w:num>
  <w:num w:numId="65" w16cid:durableId="1727337589">
    <w:abstractNumId w:val="83"/>
  </w:num>
  <w:num w:numId="66" w16cid:durableId="2001732063">
    <w:abstractNumId w:val="87"/>
  </w:num>
  <w:num w:numId="67" w16cid:durableId="14211024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347875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85882496">
    <w:abstractNumId w:val="16"/>
  </w:num>
  <w:num w:numId="70" w16cid:durableId="1341858636">
    <w:abstractNumId w:val="64"/>
  </w:num>
  <w:num w:numId="71" w16cid:durableId="293778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36338176">
    <w:abstractNumId w:val="37"/>
  </w:num>
  <w:num w:numId="73" w16cid:durableId="1432168537">
    <w:abstractNumId w:val="36"/>
  </w:num>
  <w:num w:numId="74" w16cid:durableId="2024553280">
    <w:abstractNumId w:val="55"/>
  </w:num>
  <w:num w:numId="75" w16cid:durableId="6509851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3383553">
    <w:abstractNumId w:val="70"/>
  </w:num>
  <w:num w:numId="77" w16cid:durableId="858356376">
    <w:abstractNumId w:val="89"/>
  </w:num>
  <w:num w:numId="78" w16cid:durableId="1341473381">
    <w:abstractNumId w:val="61"/>
  </w:num>
  <w:num w:numId="79" w16cid:durableId="1166091715">
    <w:abstractNumId w:val="71"/>
  </w:num>
  <w:num w:numId="80" w16cid:durableId="1109080977">
    <w:abstractNumId w:val="28"/>
  </w:num>
  <w:num w:numId="81" w16cid:durableId="1980260511">
    <w:abstractNumId w:val="80"/>
  </w:num>
  <w:num w:numId="82" w16cid:durableId="2026056829">
    <w:abstractNumId w:val="8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9C4"/>
    <w:rsid w:val="00000F74"/>
    <w:rsid w:val="00001799"/>
    <w:rsid w:val="0000188F"/>
    <w:rsid w:val="00001D04"/>
    <w:rsid w:val="000020BA"/>
    <w:rsid w:val="00002C74"/>
    <w:rsid w:val="00004AFC"/>
    <w:rsid w:val="00004BCF"/>
    <w:rsid w:val="000054E5"/>
    <w:rsid w:val="00006881"/>
    <w:rsid w:val="00007502"/>
    <w:rsid w:val="00007853"/>
    <w:rsid w:val="00007BF1"/>
    <w:rsid w:val="00007CE8"/>
    <w:rsid w:val="0001395E"/>
    <w:rsid w:val="000209DB"/>
    <w:rsid w:val="0002194B"/>
    <w:rsid w:val="00021EE2"/>
    <w:rsid w:val="00023B1D"/>
    <w:rsid w:val="00024784"/>
    <w:rsid w:val="0002525B"/>
    <w:rsid w:val="00025CB0"/>
    <w:rsid w:val="00031CE1"/>
    <w:rsid w:val="00032871"/>
    <w:rsid w:val="00032942"/>
    <w:rsid w:val="000333A0"/>
    <w:rsid w:val="00035F2F"/>
    <w:rsid w:val="00036A9D"/>
    <w:rsid w:val="00036F0E"/>
    <w:rsid w:val="00044568"/>
    <w:rsid w:val="000455CD"/>
    <w:rsid w:val="00045B6B"/>
    <w:rsid w:val="00047168"/>
    <w:rsid w:val="00050F6F"/>
    <w:rsid w:val="00051A90"/>
    <w:rsid w:val="000546BB"/>
    <w:rsid w:val="00057135"/>
    <w:rsid w:val="00057385"/>
    <w:rsid w:val="00057544"/>
    <w:rsid w:val="000577BD"/>
    <w:rsid w:val="00057DB3"/>
    <w:rsid w:val="00060FB2"/>
    <w:rsid w:val="00061328"/>
    <w:rsid w:val="00063362"/>
    <w:rsid w:val="000644A8"/>
    <w:rsid w:val="00065320"/>
    <w:rsid w:val="000657B5"/>
    <w:rsid w:val="000670E4"/>
    <w:rsid w:val="000703D2"/>
    <w:rsid w:val="00070698"/>
    <w:rsid w:val="00072045"/>
    <w:rsid w:val="000727B7"/>
    <w:rsid w:val="00073A00"/>
    <w:rsid w:val="00074274"/>
    <w:rsid w:val="000748C6"/>
    <w:rsid w:val="00076675"/>
    <w:rsid w:val="00080435"/>
    <w:rsid w:val="000809D8"/>
    <w:rsid w:val="000812EA"/>
    <w:rsid w:val="0008460A"/>
    <w:rsid w:val="00086761"/>
    <w:rsid w:val="000923DB"/>
    <w:rsid w:val="00093030"/>
    <w:rsid w:val="0009423D"/>
    <w:rsid w:val="000957B3"/>
    <w:rsid w:val="00095A3E"/>
    <w:rsid w:val="00095E99"/>
    <w:rsid w:val="000A1A38"/>
    <w:rsid w:val="000A2191"/>
    <w:rsid w:val="000A264B"/>
    <w:rsid w:val="000A305B"/>
    <w:rsid w:val="000A4BF5"/>
    <w:rsid w:val="000A6D9C"/>
    <w:rsid w:val="000A7791"/>
    <w:rsid w:val="000A7906"/>
    <w:rsid w:val="000A7936"/>
    <w:rsid w:val="000B2720"/>
    <w:rsid w:val="000B27D1"/>
    <w:rsid w:val="000B2D8D"/>
    <w:rsid w:val="000B38A1"/>
    <w:rsid w:val="000B3EA5"/>
    <w:rsid w:val="000B4307"/>
    <w:rsid w:val="000B4FB8"/>
    <w:rsid w:val="000B6251"/>
    <w:rsid w:val="000B62DD"/>
    <w:rsid w:val="000B6A85"/>
    <w:rsid w:val="000C0150"/>
    <w:rsid w:val="000C08A0"/>
    <w:rsid w:val="000C1135"/>
    <w:rsid w:val="000C2713"/>
    <w:rsid w:val="000C2F33"/>
    <w:rsid w:val="000C51D3"/>
    <w:rsid w:val="000C6E1C"/>
    <w:rsid w:val="000D3A16"/>
    <w:rsid w:val="000D3EEA"/>
    <w:rsid w:val="000D4E4A"/>
    <w:rsid w:val="000D5CFF"/>
    <w:rsid w:val="000D61F4"/>
    <w:rsid w:val="000D655C"/>
    <w:rsid w:val="000D79F4"/>
    <w:rsid w:val="000E0CE1"/>
    <w:rsid w:val="000E12EA"/>
    <w:rsid w:val="000E3E92"/>
    <w:rsid w:val="000E4EEC"/>
    <w:rsid w:val="000E5376"/>
    <w:rsid w:val="000E76B7"/>
    <w:rsid w:val="000E77AD"/>
    <w:rsid w:val="000E7ABE"/>
    <w:rsid w:val="000F2440"/>
    <w:rsid w:val="000F3432"/>
    <w:rsid w:val="000F58BB"/>
    <w:rsid w:val="00100068"/>
    <w:rsid w:val="0010228C"/>
    <w:rsid w:val="00102751"/>
    <w:rsid w:val="00104962"/>
    <w:rsid w:val="00104DAE"/>
    <w:rsid w:val="00106A96"/>
    <w:rsid w:val="00107B0D"/>
    <w:rsid w:val="00110DB9"/>
    <w:rsid w:val="00115DD8"/>
    <w:rsid w:val="00116FF9"/>
    <w:rsid w:val="001177DA"/>
    <w:rsid w:val="00120942"/>
    <w:rsid w:val="0012235F"/>
    <w:rsid w:val="00124B88"/>
    <w:rsid w:val="00125CDD"/>
    <w:rsid w:val="001303EE"/>
    <w:rsid w:val="001308CB"/>
    <w:rsid w:val="00134FE0"/>
    <w:rsid w:val="0013543B"/>
    <w:rsid w:val="0013778D"/>
    <w:rsid w:val="00142244"/>
    <w:rsid w:val="00143309"/>
    <w:rsid w:val="00143461"/>
    <w:rsid w:val="001437ED"/>
    <w:rsid w:val="00143E6B"/>
    <w:rsid w:val="0014497B"/>
    <w:rsid w:val="00144DD9"/>
    <w:rsid w:val="001457F2"/>
    <w:rsid w:val="00145DD1"/>
    <w:rsid w:val="00145ED1"/>
    <w:rsid w:val="00150C56"/>
    <w:rsid w:val="00151B35"/>
    <w:rsid w:val="00152FF9"/>
    <w:rsid w:val="001540C3"/>
    <w:rsid w:val="001561E4"/>
    <w:rsid w:val="0015726B"/>
    <w:rsid w:val="00160001"/>
    <w:rsid w:val="00162685"/>
    <w:rsid w:val="00162E4E"/>
    <w:rsid w:val="001639B8"/>
    <w:rsid w:val="00166796"/>
    <w:rsid w:val="00167BEE"/>
    <w:rsid w:val="00167F72"/>
    <w:rsid w:val="001708DE"/>
    <w:rsid w:val="00170DC9"/>
    <w:rsid w:val="001717F2"/>
    <w:rsid w:val="00171D99"/>
    <w:rsid w:val="001722AD"/>
    <w:rsid w:val="00173F19"/>
    <w:rsid w:val="001747FD"/>
    <w:rsid w:val="00174FE7"/>
    <w:rsid w:val="00176FCB"/>
    <w:rsid w:val="00182C45"/>
    <w:rsid w:val="00185B06"/>
    <w:rsid w:val="00185C50"/>
    <w:rsid w:val="0018606D"/>
    <w:rsid w:val="00187945"/>
    <w:rsid w:val="001901D5"/>
    <w:rsid w:val="0019064B"/>
    <w:rsid w:val="001906AC"/>
    <w:rsid w:val="00193735"/>
    <w:rsid w:val="00193F43"/>
    <w:rsid w:val="001942EE"/>
    <w:rsid w:val="00194511"/>
    <w:rsid w:val="00196991"/>
    <w:rsid w:val="00197736"/>
    <w:rsid w:val="001A1671"/>
    <w:rsid w:val="001A232C"/>
    <w:rsid w:val="001A4C0D"/>
    <w:rsid w:val="001A5811"/>
    <w:rsid w:val="001A5F02"/>
    <w:rsid w:val="001B008D"/>
    <w:rsid w:val="001B2A8F"/>
    <w:rsid w:val="001B3DFD"/>
    <w:rsid w:val="001B4220"/>
    <w:rsid w:val="001B42A7"/>
    <w:rsid w:val="001B4376"/>
    <w:rsid w:val="001B46CE"/>
    <w:rsid w:val="001B6592"/>
    <w:rsid w:val="001B65F1"/>
    <w:rsid w:val="001B68C0"/>
    <w:rsid w:val="001B6C68"/>
    <w:rsid w:val="001C1B60"/>
    <w:rsid w:val="001C2AC0"/>
    <w:rsid w:val="001C2BA9"/>
    <w:rsid w:val="001C2F6F"/>
    <w:rsid w:val="001C2FA4"/>
    <w:rsid w:val="001C3A15"/>
    <w:rsid w:val="001C3B5F"/>
    <w:rsid w:val="001C4E50"/>
    <w:rsid w:val="001C71BA"/>
    <w:rsid w:val="001D0322"/>
    <w:rsid w:val="001D0BB2"/>
    <w:rsid w:val="001D2420"/>
    <w:rsid w:val="001D53A8"/>
    <w:rsid w:val="001D68D8"/>
    <w:rsid w:val="001D6A31"/>
    <w:rsid w:val="001D76B5"/>
    <w:rsid w:val="001E1A12"/>
    <w:rsid w:val="001E21ED"/>
    <w:rsid w:val="001E28E0"/>
    <w:rsid w:val="001E33ED"/>
    <w:rsid w:val="001E4455"/>
    <w:rsid w:val="001E497A"/>
    <w:rsid w:val="001E57C2"/>
    <w:rsid w:val="001E62D5"/>
    <w:rsid w:val="001E73E9"/>
    <w:rsid w:val="001F16F9"/>
    <w:rsid w:val="001F291D"/>
    <w:rsid w:val="001F379D"/>
    <w:rsid w:val="001F3E71"/>
    <w:rsid w:val="001F44FC"/>
    <w:rsid w:val="001F4F95"/>
    <w:rsid w:val="001F54E6"/>
    <w:rsid w:val="001F5CAE"/>
    <w:rsid w:val="001F72E7"/>
    <w:rsid w:val="001F7DCD"/>
    <w:rsid w:val="001F7E99"/>
    <w:rsid w:val="00201CAF"/>
    <w:rsid w:val="002028AE"/>
    <w:rsid w:val="00202E73"/>
    <w:rsid w:val="0020364A"/>
    <w:rsid w:val="0020443A"/>
    <w:rsid w:val="0020474B"/>
    <w:rsid w:val="00204FDA"/>
    <w:rsid w:val="00205A5C"/>
    <w:rsid w:val="00210935"/>
    <w:rsid w:val="00210A61"/>
    <w:rsid w:val="00212526"/>
    <w:rsid w:val="0021284A"/>
    <w:rsid w:val="00213025"/>
    <w:rsid w:val="00214A72"/>
    <w:rsid w:val="00214C37"/>
    <w:rsid w:val="00215CC1"/>
    <w:rsid w:val="00216999"/>
    <w:rsid w:val="00216E27"/>
    <w:rsid w:val="0021791F"/>
    <w:rsid w:val="002203FE"/>
    <w:rsid w:val="0022097C"/>
    <w:rsid w:val="002218F2"/>
    <w:rsid w:val="00221DC4"/>
    <w:rsid w:val="0022263D"/>
    <w:rsid w:val="00224812"/>
    <w:rsid w:val="002252B8"/>
    <w:rsid w:val="00225527"/>
    <w:rsid w:val="002257EC"/>
    <w:rsid w:val="00225B29"/>
    <w:rsid w:val="0022739B"/>
    <w:rsid w:val="0022748C"/>
    <w:rsid w:val="00231BB1"/>
    <w:rsid w:val="00231C17"/>
    <w:rsid w:val="00232ADF"/>
    <w:rsid w:val="00233884"/>
    <w:rsid w:val="00233921"/>
    <w:rsid w:val="002342A8"/>
    <w:rsid w:val="0023579F"/>
    <w:rsid w:val="00235928"/>
    <w:rsid w:val="0023695E"/>
    <w:rsid w:val="002369EF"/>
    <w:rsid w:val="00237814"/>
    <w:rsid w:val="00243C7D"/>
    <w:rsid w:val="002440D6"/>
    <w:rsid w:val="00245AA5"/>
    <w:rsid w:val="00246085"/>
    <w:rsid w:val="00247302"/>
    <w:rsid w:val="00250F12"/>
    <w:rsid w:val="00251083"/>
    <w:rsid w:val="00251815"/>
    <w:rsid w:val="002529E5"/>
    <w:rsid w:val="00253C19"/>
    <w:rsid w:val="00253FF6"/>
    <w:rsid w:val="00255C09"/>
    <w:rsid w:val="00257CF0"/>
    <w:rsid w:val="002624F2"/>
    <w:rsid w:val="00262FAA"/>
    <w:rsid w:val="00264DD8"/>
    <w:rsid w:val="0026668B"/>
    <w:rsid w:val="002736B5"/>
    <w:rsid w:val="002739A2"/>
    <w:rsid w:val="00274C62"/>
    <w:rsid w:val="00276AE0"/>
    <w:rsid w:val="00277F83"/>
    <w:rsid w:val="00281388"/>
    <w:rsid w:val="00281F9E"/>
    <w:rsid w:val="00282C11"/>
    <w:rsid w:val="00283B91"/>
    <w:rsid w:val="00284C9D"/>
    <w:rsid w:val="00285F68"/>
    <w:rsid w:val="002916D0"/>
    <w:rsid w:val="002919E2"/>
    <w:rsid w:val="0029274E"/>
    <w:rsid w:val="00293F95"/>
    <w:rsid w:val="00295393"/>
    <w:rsid w:val="00297534"/>
    <w:rsid w:val="002979B7"/>
    <w:rsid w:val="002A2107"/>
    <w:rsid w:val="002A24AD"/>
    <w:rsid w:val="002A3A29"/>
    <w:rsid w:val="002A4E36"/>
    <w:rsid w:val="002A61AA"/>
    <w:rsid w:val="002A65EA"/>
    <w:rsid w:val="002A7AB4"/>
    <w:rsid w:val="002B2F38"/>
    <w:rsid w:val="002B2FB7"/>
    <w:rsid w:val="002B3C40"/>
    <w:rsid w:val="002B4E17"/>
    <w:rsid w:val="002B5C82"/>
    <w:rsid w:val="002B72B5"/>
    <w:rsid w:val="002B78D1"/>
    <w:rsid w:val="002C0F19"/>
    <w:rsid w:val="002C1B44"/>
    <w:rsid w:val="002C2389"/>
    <w:rsid w:val="002C30AF"/>
    <w:rsid w:val="002C3EF4"/>
    <w:rsid w:val="002C44B5"/>
    <w:rsid w:val="002C4961"/>
    <w:rsid w:val="002C4A1D"/>
    <w:rsid w:val="002C566D"/>
    <w:rsid w:val="002C747C"/>
    <w:rsid w:val="002D3128"/>
    <w:rsid w:val="002D7E4D"/>
    <w:rsid w:val="002E0559"/>
    <w:rsid w:val="002E0736"/>
    <w:rsid w:val="002E14A3"/>
    <w:rsid w:val="002E3822"/>
    <w:rsid w:val="002E3D27"/>
    <w:rsid w:val="002E5153"/>
    <w:rsid w:val="002E5E47"/>
    <w:rsid w:val="002E72A7"/>
    <w:rsid w:val="002F28FA"/>
    <w:rsid w:val="002F2A1F"/>
    <w:rsid w:val="002F5665"/>
    <w:rsid w:val="002F6115"/>
    <w:rsid w:val="002F648E"/>
    <w:rsid w:val="002F682F"/>
    <w:rsid w:val="002F6952"/>
    <w:rsid w:val="00300E10"/>
    <w:rsid w:val="00301175"/>
    <w:rsid w:val="003019A8"/>
    <w:rsid w:val="0030362A"/>
    <w:rsid w:val="00306701"/>
    <w:rsid w:val="003073DF"/>
    <w:rsid w:val="003076A4"/>
    <w:rsid w:val="00310917"/>
    <w:rsid w:val="00310A55"/>
    <w:rsid w:val="00311342"/>
    <w:rsid w:val="003129F0"/>
    <w:rsid w:val="00313C58"/>
    <w:rsid w:val="003158D4"/>
    <w:rsid w:val="00316C0A"/>
    <w:rsid w:val="00317DE2"/>
    <w:rsid w:val="00320888"/>
    <w:rsid w:val="00320E1A"/>
    <w:rsid w:val="00322B33"/>
    <w:rsid w:val="00324F14"/>
    <w:rsid w:val="003256DC"/>
    <w:rsid w:val="00326783"/>
    <w:rsid w:val="0033004D"/>
    <w:rsid w:val="00330500"/>
    <w:rsid w:val="003305B4"/>
    <w:rsid w:val="003310BC"/>
    <w:rsid w:val="00332061"/>
    <w:rsid w:val="003339E9"/>
    <w:rsid w:val="00334038"/>
    <w:rsid w:val="0033486C"/>
    <w:rsid w:val="00335618"/>
    <w:rsid w:val="003358E8"/>
    <w:rsid w:val="00336A09"/>
    <w:rsid w:val="00340C9D"/>
    <w:rsid w:val="0034134B"/>
    <w:rsid w:val="003417A9"/>
    <w:rsid w:val="003427A9"/>
    <w:rsid w:val="003452B6"/>
    <w:rsid w:val="00347AB7"/>
    <w:rsid w:val="00347B8E"/>
    <w:rsid w:val="00354140"/>
    <w:rsid w:val="0035449E"/>
    <w:rsid w:val="00356DB0"/>
    <w:rsid w:val="00357310"/>
    <w:rsid w:val="00357559"/>
    <w:rsid w:val="00360418"/>
    <w:rsid w:val="003627F6"/>
    <w:rsid w:val="003629E6"/>
    <w:rsid w:val="00362BF0"/>
    <w:rsid w:val="0036316A"/>
    <w:rsid w:val="00364B91"/>
    <w:rsid w:val="00364F84"/>
    <w:rsid w:val="0036565A"/>
    <w:rsid w:val="00365987"/>
    <w:rsid w:val="00370BBC"/>
    <w:rsid w:val="00371B4D"/>
    <w:rsid w:val="0037251B"/>
    <w:rsid w:val="00372A90"/>
    <w:rsid w:val="00373034"/>
    <w:rsid w:val="00375006"/>
    <w:rsid w:val="00375B07"/>
    <w:rsid w:val="00376925"/>
    <w:rsid w:val="00376F61"/>
    <w:rsid w:val="003770C0"/>
    <w:rsid w:val="00380437"/>
    <w:rsid w:val="00380692"/>
    <w:rsid w:val="003835FF"/>
    <w:rsid w:val="003854DA"/>
    <w:rsid w:val="003861C6"/>
    <w:rsid w:val="00392042"/>
    <w:rsid w:val="00392C39"/>
    <w:rsid w:val="00393579"/>
    <w:rsid w:val="003948C8"/>
    <w:rsid w:val="00395945"/>
    <w:rsid w:val="00395BCF"/>
    <w:rsid w:val="0039654B"/>
    <w:rsid w:val="0039716B"/>
    <w:rsid w:val="003A1441"/>
    <w:rsid w:val="003A1449"/>
    <w:rsid w:val="003A3D57"/>
    <w:rsid w:val="003A6205"/>
    <w:rsid w:val="003A62DA"/>
    <w:rsid w:val="003A67E0"/>
    <w:rsid w:val="003A6DDC"/>
    <w:rsid w:val="003A7593"/>
    <w:rsid w:val="003B169F"/>
    <w:rsid w:val="003B2BB3"/>
    <w:rsid w:val="003B31A6"/>
    <w:rsid w:val="003B72A8"/>
    <w:rsid w:val="003C11CC"/>
    <w:rsid w:val="003C1DA3"/>
    <w:rsid w:val="003C3ADD"/>
    <w:rsid w:val="003C42BF"/>
    <w:rsid w:val="003C5410"/>
    <w:rsid w:val="003C6009"/>
    <w:rsid w:val="003C70A9"/>
    <w:rsid w:val="003C77CA"/>
    <w:rsid w:val="003D04EB"/>
    <w:rsid w:val="003D0B7D"/>
    <w:rsid w:val="003D1377"/>
    <w:rsid w:val="003D25D6"/>
    <w:rsid w:val="003D2641"/>
    <w:rsid w:val="003D2AB2"/>
    <w:rsid w:val="003D368E"/>
    <w:rsid w:val="003D3759"/>
    <w:rsid w:val="003D434E"/>
    <w:rsid w:val="003D4899"/>
    <w:rsid w:val="003D54C2"/>
    <w:rsid w:val="003D5659"/>
    <w:rsid w:val="003D613C"/>
    <w:rsid w:val="003D74FB"/>
    <w:rsid w:val="003D7DB8"/>
    <w:rsid w:val="003E1EA9"/>
    <w:rsid w:val="003E2192"/>
    <w:rsid w:val="003E23BA"/>
    <w:rsid w:val="003E2964"/>
    <w:rsid w:val="003E2E6C"/>
    <w:rsid w:val="003E336F"/>
    <w:rsid w:val="003E399F"/>
    <w:rsid w:val="003E4603"/>
    <w:rsid w:val="003E4635"/>
    <w:rsid w:val="003E4A10"/>
    <w:rsid w:val="003E4EE9"/>
    <w:rsid w:val="003E6AD5"/>
    <w:rsid w:val="003E701D"/>
    <w:rsid w:val="003E72F1"/>
    <w:rsid w:val="003E7C16"/>
    <w:rsid w:val="003F00B8"/>
    <w:rsid w:val="003F0838"/>
    <w:rsid w:val="003F0DB1"/>
    <w:rsid w:val="003F22A2"/>
    <w:rsid w:val="003F318F"/>
    <w:rsid w:val="003F3A80"/>
    <w:rsid w:val="003F3C23"/>
    <w:rsid w:val="00400046"/>
    <w:rsid w:val="00401EBA"/>
    <w:rsid w:val="00402D5D"/>
    <w:rsid w:val="00405D5A"/>
    <w:rsid w:val="00406624"/>
    <w:rsid w:val="00411AE8"/>
    <w:rsid w:val="00412310"/>
    <w:rsid w:val="00412794"/>
    <w:rsid w:val="004137FA"/>
    <w:rsid w:val="00413BD9"/>
    <w:rsid w:val="00414AB1"/>
    <w:rsid w:val="00414F0A"/>
    <w:rsid w:val="0041695C"/>
    <w:rsid w:val="00417135"/>
    <w:rsid w:val="004201B9"/>
    <w:rsid w:val="00420AE8"/>
    <w:rsid w:val="00421064"/>
    <w:rsid w:val="004211C3"/>
    <w:rsid w:val="00423543"/>
    <w:rsid w:val="0042544C"/>
    <w:rsid w:val="00427724"/>
    <w:rsid w:val="0043307E"/>
    <w:rsid w:val="00434351"/>
    <w:rsid w:val="00434C88"/>
    <w:rsid w:val="00434E10"/>
    <w:rsid w:val="00435848"/>
    <w:rsid w:val="00435C47"/>
    <w:rsid w:val="00436308"/>
    <w:rsid w:val="00437A88"/>
    <w:rsid w:val="00442680"/>
    <w:rsid w:val="0044310B"/>
    <w:rsid w:val="00443EA3"/>
    <w:rsid w:val="004454F4"/>
    <w:rsid w:val="004455FE"/>
    <w:rsid w:val="00445B54"/>
    <w:rsid w:val="00446FF2"/>
    <w:rsid w:val="00447440"/>
    <w:rsid w:val="00447F3C"/>
    <w:rsid w:val="004501B8"/>
    <w:rsid w:val="00450F67"/>
    <w:rsid w:val="00451EDB"/>
    <w:rsid w:val="00452A5B"/>
    <w:rsid w:val="004537B0"/>
    <w:rsid w:val="00453C14"/>
    <w:rsid w:val="00453EBE"/>
    <w:rsid w:val="00455989"/>
    <w:rsid w:val="00455D98"/>
    <w:rsid w:val="00461EC9"/>
    <w:rsid w:val="00462033"/>
    <w:rsid w:val="00463188"/>
    <w:rsid w:val="00463714"/>
    <w:rsid w:val="00464E8C"/>
    <w:rsid w:val="004651A5"/>
    <w:rsid w:val="00466C92"/>
    <w:rsid w:val="00466DCD"/>
    <w:rsid w:val="00471466"/>
    <w:rsid w:val="004718A9"/>
    <w:rsid w:val="004733C7"/>
    <w:rsid w:val="00473A49"/>
    <w:rsid w:val="00476E95"/>
    <w:rsid w:val="00477953"/>
    <w:rsid w:val="00480621"/>
    <w:rsid w:val="0048133D"/>
    <w:rsid w:val="00481474"/>
    <w:rsid w:val="00482234"/>
    <w:rsid w:val="00483C19"/>
    <w:rsid w:val="00484FE8"/>
    <w:rsid w:val="0048693E"/>
    <w:rsid w:val="00486D8F"/>
    <w:rsid w:val="00487187"/>
    <w:rsid w:val="004872B6"/>
    <w:rsid w:val="00487965"/>
    <w:rsid w:val="00487D02"/>
    <w:rsid w:val="00487DD9"/>
    <w:rsid w:val="00493054"/>
    <w:rsid w:val="004946F5"/>
    <w:rsid w:val="00496294"/>
    <w:rsid w:val="00497465"/>
    <w:rsid w:val="004A1AC3"/>
    <w:rsid w:val="004A412D"/>
    <w:rsid w:val="004A46EC"/>
    <w:rsid w:val="004A488E"/>
    <w:rsid w:val="004B09A1"/>
    <w:rsid w:val="004B1B40"/>
    <w:rsid w:val="004B404D"/>
    <w:rsid w:val="004B4580"/>
    <w:rsid w:val="004B6635"/>
    <w:rsid w:val="004B6958"/>
    <w:rsid w:val="004C09BB"/>
    <w:rsid w:val="004C2337"/>
    <w:rsid w:val="004C633C"/>
    <w:rsid w:val="004C6381"/>
    <w:rsid w:val="004C6B57"/>
    <w:rsid w:val="004C6B72"/>
    <w:rsid w:val="004C7496"/>
    <w:rsid w:val="004D0CFD"/>
    <w:rsid w:val="004D325C"/>
    <w:rsid w:val="004D3E57"/>
    <w:rsid w:val="004D5902"/>
    <w:rsid w:val="004D5E68"/>
    <w:rsid w:val="004D6039"/>
    <w:rsid w:val="004D66BC"/>
    <w:rsid w:val="004D68D5"/>
    <w:rsid w:val="004D6BCD"/>
    <w:rsid w:val="004D6E16"/>
    <w:rsid w:val="004D7DC6"/>
    <w:rsid w:val="004E15CE"/>
    <w:rsid w:val="004E2494"/>
    <w:rsid w:val="004E3681"/>
    <w:rsid w:val="004E49E6"/>
    <w:rsid w:val="004F268B"/>
    <w:rsid w:val="004F36E5"/>
    <w:rsid w:val="004F3EEE"/>
    <w:rsid w:val="004F43FA"/>
    <w:rsid w:val="004F4C44"/>
    <w:rsid w:val="005016CD"/>
    <w:rsid w:val="0050209D"/>
    <w:rsid w:val="005025B9"/>
    <w:rsid w:val="00503CE8"/>
    <w:rsid w:val="00504351"/>
    <w:rsid w:val="005043A0"/>
    <w:rsid w:val="005043D1"/>
    <w:rsid w:val="00504C9C"/>
    <w:rsid w:val="00505ECD"/>
    <w:rsid w:val="0050768E"/>
    <w:rsid w:val="005100F8"/>
    <w:rsid w:val="0051122E"/>
    <w:rsid w:val="00511546"/>
    <w:rsid w:val="00512268"/>
    <w:rsid w:val="00514CEB"/>
    <w:rsid w:val="005163D1"/>
    <w:rsid w:val="00517AAF"/>
    <w:rsid w:val="00520694"/>
    <w:rsid w:val="00521481"/>
    <w:rsid w:val="00521DBD"/>
    <w:rsid w:val="00524871"/>
    <w:rsid w:val="00525104"/>
    <w:rsid w:val="00526911"/>
    <w:rsid w:val="00526DA5"/>
    <w:rsid w:val="00526E17"/>
    <w:rsid w:val="00531C77"/>
    <w:rsid w:val="00532C36"/>
    <w:rsid w:val="00533BFA"/>
    <w:rsid w:val="00537B9E"/>
    <w:rsid w:val="00541A35"/>
    <w:rsid w:val="00542ED1"/>
    <w:rsid w:val="00543A88"/>
    <w:rsid w:val="00547192"/>
    <w:rsid w:val="00547E7A"/>
    <w:rsid w:val="00550828"/>
    <w:rsid w:val="00550C97"/>
    <w:rsid w:val="005513B7"/>
    <w:rsid w:val="0055200D"/>
    <w:rsid w:val="00553802"/>
    <w:rsid w:val="00553E60"/>
    <w:rsid w:val="00555C93"/>
    <w:rsid w:val="00556C5D"/>
    <w:rsid w:val="005608AE"/>
    <w:rsid w:val="00562580"/>
    <w:rsid w:val="00562806"/>
    <w:rsid w:val="00567245"/>
    <w:rsid w:val="00570713"/>
    <w:rsid w:val="00570CCE"/>
    <w:rsid w:val="00570F3A"/>
    <w:rsid w:val="00571539"/>
    <w:rsid w:val="00572604"/>
    <w:rsid w:val="0057314F"/>
    <w:rsid w:val="00574F36"/>
    <w:rsid w:val="0057551D"/>
    <w:rsid w:val="00576117"/>
    <w:rsid w:val="005803B0"/>
    <w:rsid w:val="00580B28"/>
    <w:rsid w:val="00580E3F"/>
    <w:rsid w:val="00581627"/>
    <w:rsid w:val="005822CB"/>
    <w:rsid w:val="00583409"/>
    <w:rsid w:val="00584DA6"/>
    <w:rsid w:val="005919B0"/>
    <w:rsid w:val="00592015"/>
    <w:rsid w:val="005931EC"/>
    <w:rsid w:val="00593223"/>
    <w:rsid w:val="0059510E"/>
    <w:rsid w:val="00596628"/>
    <w:rsid w:val="00596F6F"/>
    <w:rsid w:val="005977D3"/>
    <w:rsid w:val="00597E64"/>
    <w:rsid w:val="005A1BD2"/>
    <w:rsid w:val="005A1D79"/>
    <w:rsid w:val="005A2898"/>
    <w:rsid w:val="005A2994"/>
    <w:rsid w:val="005A3865"/>
    <w:rsid w:val="005A4BBD"/>
    <w:rsid w:val="005A4CB0"/>
    <w:rsid w:val="005A64A9"/>
    <w:rsid w:val="005A744B"/>
    <w:rsid w:val="005B22CF"/>
    <w:rsid w:val="005B2B8B"/>
    <w:rsid w:val="005B2F17"/>
    <w:rsid w:val="005B5167"/>
    <w:rsid w:val="005B6FB1"/>
    <w:rsid w:val="005C0A65"/>
    <w:rsid w:val="005C418B"/>
    <w:rsid w:val="005C4524"/>
    <w:rsid w:val="005C5791"/>
    <w:rsid w:val="005C58C8"/>
    <w:rsid w:val="005C707A"/>
    <w:rsid w:val="005D3E75"/>
    <w:rsid w:val="005D412A"/>
    <w:rsid w:val="005D4553"/>
    <w:rsid w:val="005D4821"/>
    <w:rsid w:val="005D6370"/>
    <w:rsid w:val="005D7AA1"/>
    <w:rsid w:val="005E1E41"/>
    <w:rsid w:val="005E1FD1"/>
    <w:rsid w:val="005E2165"/>
    <w:rsid w:val="005E27F7"/>
    <w:rsid w:val="005E2ABB"/>
    <w:rsid w:val="005E2B23"/>
    <w:rsid w:val="005E2E7D"/>
    <w:rsid w:val="005E302D"/>
    <w:rsid w:val="005E3E9B"/>
    <w:rsid w:val="005E4B63"/>
    <w:rsid w:val="005E4FAC"/>
    <w:rsid w:val="005E7E7B"/>
    <w:rsid w:val="005F1410"/>
    <w:rsid w:val="005F2F04"/>
    <w:rsid w:val="005F3261"/>
    <w:rsid w:val="005F445B"/>
    <w:rsid w:val="005F5D0C"/>
    <w:rsid w:val="005F6720"/>
    <w:rsid w:val="00601426"/>
    <w:rsid w:val="00602837"/>
    <w:rsid w:val="00602DF1"/>
    <w:rsid w:val="00604D08"/>
    <w:rsid w:val="00606051"/>
    <w:rsid w:val="00606377"/>
    <w:rsid w:val="00606945"/>
    <w:rsid w:val="00606DF7"/>
    <w:rsid w:val="006103BF"/>
    <w:rsid w:val="00611376"/>
    <w:rsid w:val="00612743"/>
    <w:rsid w:val="006129E7"/>
    <w:rsid w:val="00613A58"/>
    <w:rsid w:val="0061516F"/>
    <w:rsid w:val="006160C9"/>
    <w:rsid w:val="00620975"/>
    <w:rsid w:val="006216BF"/>
    <w:rsid w:val="00624E4B"/>
    <w:rsid w:val="00625A79"/>
    <w:rsid w:val="006305B8"/>
    <w:rsid w:val="00630B7A"/>
    <w:rsid w:val="0063370C"/>
    <w:rsid w:val="006338AE"/>
    <w:rsid w:val="006372B2"/>
    <w:rsid w:val="00640AE7"/>
    <w:rsid w:val="00641C99"/>
    <w:rsid w:val="00642373"/>
    <w:rsid w:val="00642C84"/>
    <w:rsid w:val="00643410"/>
    <w:rsid w:val="00643610"/>
    <w:rsid w:val="00644520"/>
    <w:rsid w:val="00644909"/>
    <w:rsid w:val="0064597F"/>
    <w:rsid w:val="00645A2E"/>
    <w:rsid w:val="006465ED"/>
    <w:rsid w:val="006470E7"/>
    <w:rsid w:val="00647A1E"/>
    <w:rsid w:val="00650FE1"/>
    <w:rsid w:val="006525A0"/>
    <w:rsid w:val="00652C44"/>
    <w:rsid w:val="00653BDA"/>
    <w:rsid w:val="00653C62"/>
    <w:rsid w:val="00653E72"/>
    <w:rsid w:val="006547E6"/>
    <w:rsid w:val="0065518D"/>
    <w:rsid w:val="00655658"/>
    <w:rsid w:val="00656589"/>
    <w:rsid w:val="00656DEB"/>
    <w:rsid w:val="0065791D"/>
    <w:rsid w:val="00660254"/>
    <w:rsid w:val="00661952"/>
    <w:rsid w:val="00663F83"/>
    <w:rsid w:val="0066512D"/>
    <w:rsid w:val="006652E2"/>
    <w:rsid w:val="00665C73"/>
    <w:rsid w:val="00670E64"/>
    <w:rsid w:val="006725F1"/>
    <w:rsid w:val="006736D4"/>
    <w:rsid w:val="00673700"/>
    <w:rsid w:val="006745E1"/>
    <w:rsid w:val="00674ADF"/>
    <w:rsid w:val="006763DF"/>
    <w:rsid w:val="00676534"/>
    <w:rsid w:val="006769C4"/>
    <w:rsid w:val="0067792C"/>
    <w:rsid w:val="006813F1"/>
    <w:rsid w:val="00681BA2"/>
    <w:rsid w:val="00681EE1"/>
    <w:rsid w:val="006825F7"/>
    <w:rsid w:val="00684C28"/>
    <w:rsid w:val="00685EEA"/>
    <w:rsid w:val="00690133"/>
    <w:rsid w:val="00690701"/>
    <w:rsid w:val="00691D52"/>
    <w:rsid w:val="00693369"/>
    <w:rsid w:val="00693571"/>
    <w:rsid w:val="00696566"/>
    <w:rsid w:val="00696CE1"/>
    <w:rsid w:val="00697624"/>
    <w:rsid w:val="006A1A84"/>
    <w:rsid w:val="006A2664"/>
    <w:rsid w:val="006A6355"/>
    <w:rsid w:val="006A7B13"/>
    <w:rsid w:val="006B0048"/>
    <w:rsid w:val="006B03DA"/>
    <w:rsid w:val="006B069A"/>
    <w:rsid w:val="006B0EC2"/>
    <w:rsid w:val="006B0F99"/>
    <w:rsid w:val="006B13E3"/>
    <w:rsid w:val="006B2099"/>
    <w:rsid w:val="006B2A32"/>
    <w:rsid w:val="006B38D3"/>
    <w:rsid w:val="006B3BA3"/>
    <w:rsid w:val="006B5F35"/>
    <w:rsid w:val="006B6179"/>
    <w:rsid w:val="006B7E41"/>
    <w:rsid w:val="006C04D3"/>
    <w:rsid w:val="006C131C"/>
    <w:rsid w:val="006C1A90"/>
    <w:rsid w:val="006C2E6F"/>
    <w:rsid w:val="006C3F1A"/>
    <w:rsid w:val="006C44B5"/>
    <w:rsid w:val="006C7A12"/>
    <w:rsid w:val="006C7C0A"/>
    <w:rsid w:val="006D01F3"/>
    <w:rsid w:val="006D0B12"/>
    <w:rsid w:val="006D1A2D"/>
    <w:rsid w:val="006D1D0D"/>
    <w:rsid w:val="006D2115"/>
    <w:rsid w:val="006D2226"/>
    <w:rsid w:val="006D28BC"/>
    <w:rsid w:val="006D29B1"/>
    <w:rsid w:val="006D4096"/>
    <w:rsid w:val="006D4170"/>
    <w:rsid w:val="006D512B"/>
    <w:rsid w:val="006D7816"/>
    <w:rsid w:val="006D7AD4"/>
    <w:rsid w:val="006E0856"/>
    <w:rsid w:val="006E15E0"/>
    <w:rsid w:val="006E1CF9"/>
    <w:rsid w:val="006E2A3F"/>
    <w:rsid w:val="006E40A4"/>
    <w:rsid w:val="006E451D"/>
    <w:rsid w:val="006E55F6"/>
    <w:rsid w:val="006E7301"/>
    <w:rsid w:val="006E74F6"/>
    <w:rsid w:val="006E7DB7"/>
    <w:rsid w:val="006F19EA"/>
    <w:rsid w:val="006F244B"/>
    <w:rsid w:val="006F335A"/>
    <w:rsid w:val="006F4EAD"/>
    <w:rsid w:val="006F60BC"/>
    <w:rsid w:val="006F6C6F"/>
    <w:rsid w:val="006F6E76"/>
    <w:rsid w:val="006F7894"/>
    <w:rsid w:val="006F796E"/>
    <w:rsid w:val="007004D6"/>
    <w:rsid w:val="00700599"/>
    <w:rsid w:val="00700873"/>
    <w:rsid w:val="00704606"/>
    <w:rsid w:val="0070649F"/>
    <w:rsid w:val="00707C53"/>
    <w:rsid w:val="00710DA3"/>
    <w:rsid w:val="00711005"/>
    <w:rsid w:val="0071637A"/>
    <w:rsid w:val="007164FA"/>
    <w:rsid w:val="0071652F"/>
    <w:rsid w:val="00716B1A"/>
    <w:rsid w:val="00717CDC"/>
    <w:rsid w:val="007203FC"/>
    <w:rsid w:val="007214A9"/>
    <w:rsid w:val="007259DA"/>
    <w:rsid w:val="0072603B"/>
    <w:rsid w:val="007307B2"/>
    <w:rsid w:val="00731A9E"/>
    <w:rsid w:val="00731D64"/>
    <w:rsid w:val="00732850"/>
    <w:rsid w:val="007349C1"/>
    <w:rsid w:val="00736F40"/>
    <w:rsid w:val="007401FE"/>
    <w:rsid w:val="0074184F"/>
    <w:rsid w:val="00741A04"/>
    <w:rsid w:val="00741AD5"/>
    <w:rsid w:val="00742AA2"/>
    <w:rsid w:val="0074329D"/>
    <w:rsid w:val="00743C8F"/>
    <w:rsid w:val="00744F94"/>
    <w:rsid w:val="007466F0"/>
    <w:rsid w:val="00750C84"/>
    <w:rsid w:val="00752D35"/>
    <w:rsid w:val="007558D9"/>
    <w:rsid w:val="00755F6F"/>
    <w:rsid w:val="00756108"/>
    <w:rsid w:val="007567C9"/>
    <w:rsid w:val="00757BC6"/>
    <w:rsid w:val="00760399"/>
    <w:rsid w:val="00760896"/>
    <w:rsid w:val="00760CF4"/>
    <w:rsid w:val="00763E3F"/>
    <w:rsid w:val="00763FCA"/>
    <w:rsid w:val="00766B07"/>
    <w:rsid w:val="00770728"/>
    <w:rsid w:val="00771553"/>
    <w:rsid w:val="007718C9"/>
    <w:rsid w:val="007719C4"/>
    <w:rsid w:val="00771FB6"/>
    <w:rsid w:val="0077329F"/>
    <w:rsid w:val="00773E36"/>
    <w:rsid w:val="00773E56"/>
    <w:rsid w:val="007754D8"/>
    <w:rsid w:val="00775788"/>
    <w:rsid w:val="00776AF2"/>
    <w:rsid w:val="00780C77"/>
    <w:rsid w:val="00781E9A"/>
    <w:rsid w:val="0078674A"/>
    <w:rsid w:val="007901AD"/>
    <w:rsid w:val="00790926"/>
    <w:rsid w:val="0079144E"/>
    <w:rsid w:val="0079317E"/>
    <w:rsid w:val="00793307"/>
    <w:rsid w:val="00793BD6"/>
    <w:rsid w:val="007942AC"/>
    <w:rsid w:val="007949EC"/>
    <w:rsid w:val="0079641D"/>
    <w:rsid w:val="00796AE6"/>
    <w:rsid w:val="00797DC5"/>
    <w:rsid w:val="007A01CA"/>
    <w:rsid w:val="007A1B6F"/>
    <w:rsid w:val="007A246D"/>
    <w:rsid w:val="007A6C53"/>
    <w:rsid w:val="007B0133"/>
    <w:rsid w:val="007B0D79"/>
    <w:rsid w:val="007B16F5"/>
    <w:rsid w:val="007B2687"/>
    <w:rsid w:val="007B303A"/>
    <w:rsid w:val="007B38F8"/>
    <w:rsid w:val="007B3E70"/>
    <w:rsid w:val="007B4177"/>
    <w:rsid w:val="007B507B"/>
    <w:rsid w:val="007B6DFE"/>
    <w:rsid w:val="007B7414"/>
    <w:rsid w:val="007B762D"/>
    <w:rsid w:val="007C1949"/>
    <w:rsid w:val="007C1F60"/>
    <w:rsid w:val="007C2AD7"/>
    <w:rsid w:val="007C39F6"/>
    <w:rsid w:val="007C5739"/>
    <w:rsid w:val="007C6490"/>
    <w:rsid w:val="007C6EEB"/>
    <w:rsid w:val="007C7760"/>
    <w:rsid w:val="007C7DCC"/>
    <w:rsid w:val="007D034F"/>
    <w:rsid w:val="007D307D"/>
    <w:rsid w:val="007D376E"/>
    <w:rsid w:val="007D6D0F"/>
    <w:rsid w:val="007D74E0"/>
    <w:rsid w:val="007E213B"/>
    <w:rsid w:val="007E3AD4"/>
    <w:rsid w:val="007E6A9E"/>
    <w:rsid w:val="007F02DD"/>
    <w:rsid w:val="007F2076"/>
    <w:rsid w:val="007F2F1F"/>
    <w:rsid w:val="007F3E6E"/>
    <w:rsid w:val="007F6072"/>
    <w:rsid w:val="007F7AAC"/>
    <w:rsid w:val="008009CE"/>
    <w:rsid w:val="00800A75"/>
    <w:rsid w:val="008017FE"/>
    <w:rsid w:val="00801E03"/>
    <w:rsid w:val="00803814"/>
    <w:rsid w:val="00803A96"/>
    <w:rsid w:val="0080504F"/>
    <w:rsid w:val="00805E4C"/>
    <w:rsid w:val="008062FF"/>
    <w:rsid w:val="00810030"/>
    <w:rsid w:val="008109DE"/>
    <w:rsid w:val="00810FA9"/>
    <w:rsid w:val="00811EDF"/>
    <w:rsid w:val="008128B4"/>
    <w:rsid w:val="0081333B"/>
    <w:rsid w:val="00813E38"/>
    <w:rsid w:val="00816873"/>
    <w:rsid w:val="00817E8B"/>
    <w:rsid w:val="00821AB3"/>
    <w:rsid w:val="0082232F"/>
    <w:rsid w:val="008252C3"/>
    <w:rsid w:val="00826957"/>
    <w:rsid w:val="00826E93"/>
    <w:rsid w:val="0082721A"/>
    <w:rsid w:val="00832704"/>
    <w:rsid w:val="00832AC1"/>
    <w:rsid w:val="0083540F"/>
    <w:rsid w:val="00835962"/>
    <w:rsid w:val="008359F5"/>
    <w:rsid w:val="0083724C"/>
    <w:rsid w:val="0084034F"/>
    <w:rsid w:val="008448A7"/>
    <w:rsid w:val="0084507E"/>
    <w:rsid w:val="00846713"/>
    <w:rsid w:val="00846C9C"/>
    <w:rsid w:val="00847B52"/>
    <w:rsid w:val="008500AF"/>
    <w:rsid w:val="008512CB"/>
    <w:rsid w:val="008523E6"/>
    <w:rsid w:val="00852F9C"/>
    <w:rsid w:val="00854824"/>
    <w:rsid w:val="00854E29"/>
    <w:rsid w:val="008557A4"/>
    <w:rsid w:val="00855DF5"/>
    <w:rsid w:val="00856DF1"/>
    <w:rsid w:val="00856DFE"/>
    <w:rsid w:val="008573B5"/>
    <w:rsid w:val="0086088F"/>
    <w:rsid w:val="00861A0C"/>
    <w:rsid w:val="0086236D"/>
    <w:rsid w:val="0086509E"/>
    <w:rsid w:val="0086510D"/>
    <w:rsid w:val="00865303"/>
    <w:rsid w:val="008667B7"/>
    <w:rsid w:val="00866A29"/>
    <w:rsid w:val="00870852"/>
    <w:rsid w:val="008714FC"/>
    <w:rsid w:val="0087165D"/>
    <w:rsid w:val="00872082"/>
    <w:rsid w:val="0087267A"/>
    <w:rsid w:val="008738DC"/>
    <w:rsid w:val="00876AED"/>
    <w:rsid w:val="008772A5"/>
    <w:rsid w:val="008776C1"/>
    <w:rsid w:val="00880634"/>
    <w:rsid w:val="00880F01"/>
    <w:rsid w:val="0088106E"/>
    <w:rsid w:val="00881D9B"/>
    <w:rsid w:val="00882FD0"/>
    <w:rsid w:val="008832D7"/>
    <w:rsid w:val="00884AC5"/>
    <w:rsid w:val="00885C0C"/>
    <w:rsid w:val="00886948"/>
    <w:rsid w:val="00887B3E"/>
    <w:rsid w:val="00887C8F"/>
    <w:rsid w:val="00893B29"/>
    <w:rsid w:val="00895035"/>
    <w:rsid w:val="008972BD"/>
    <w:rsid w:val="0089781B"/>
    <w:rsid w:val="008A08CC"/>
    <w:rsid w:val="008A18C1"/>
    <w:rsid w:val="008A3DAA"/>
    <w:rsid w:val="008A55E3"/>
    <w:rsid w:val="008A65F9"/>
    <w:rsid w:val="008B15AE"/>
    <w:rsid w:val="008B179A"/>
    <w:rsid w:val="008B44A3"/>
    <w:rsid w:val="008B51C4"/>
    <w:rsid w:val="008B5513"/>
    <w:rsid w:val="008B6B67"/>
    <w:rsid w:val="008B6C46"/>
    <w:rsid w:val="008C0D1A"/>
    <w:rsid w:val="008C1741"/>
    <w:rsid w:val="008C2D2E"/>
    <w:rsid w:val="008C3451"/>
    <w:rsid w:val="008C5562"/>
    <w:rsid w:val="008C79BF"/>
    <w:rsid w:val="008D0049"/>
    <w:rsid w:val="008D1D86"/>
    <w:rsid w:val="008D3165"/>
    <w:rsid w:val="008D3ECA"/>
    <w:rsid w:val="008D411F"/>
    <w:rsid w:val="008D414A"/>
    <w:rsid w:val="008D4F87"/>
    <w:rsid w:val="008D684A"/>
    <w:rsid w:val="008D75B6"/>
    <w:rsid w:val="008D7CEB"/>
    <w:rsid w:val="008E1A4F"/>
    <w:rsid w:val="008E29F6"/>
    <w:rsid w:val="008E4661"/>
    <w:rsid w:val="008E72B2"/>
    <w:rsid w:val="008F11A3"/>
    <w:rsid w:val="008F125A"/>
    <w:rsid w:val="008F1756"/>
    <w:rsid w:val="008F2B1D"/>
    <w:rsid w:val="008F42BF"/>
    <w:rsid w:val="008F5DED"/>
    <w:rsid w:val="008F6180"/>
    <w:rsid w:val="008F6243"/>
    <w:rsid w:val="008F65D5"/>
    <w:rsid w:val="008F682A"/>
    <w:rsid w:val="008F692A"/>
    <w:rsid w:val="008F7272"/>
    <w:rsid w:val="0090214A"/>
    <w:rsid w:val="00902547"/>
    <w:rsid w:val="009025C1"/>
    <w:rsid w:val="00904371"/>
    <w:rsid w:val="009043BA"/>
    <w:rsid w:val="00907A84"/>
    <w:rsid w:val="00907C75"/>
    <w:rsid w:val="00910289"/>
    <w:rsid w:val="009117B4"/>
    <w:rsid w:val="00912E74"/>
    <w:rsid w:val="0091517D"/>
    <w:rsid w:val="00917C6D"/>
    <w:rsid w:val="00920B69"/>
    <w:rsid w:val="00920C49"/>
    <w:rsid w:val="00920E3D"/>
    <w:rsid w:val="009216CD"/>
    <w:rsid w:val="0092374D"/>
    <w:rsid w:val="009258CD"/>
    <w:rsid w:val="00926433"/>
    <w:rsid w:val="00931077"/>
    <w:rsid w:val="00933296"/>
    <w:rsid w:val="0093337D"/>
    <w:rsid w:val="00933E3A"/>
    <w:rsid w:val="00934622"/>
    <w:rsid w:val="0093566D"/>
    <w:rsid w:val="00941AC4"/>
    <w:rsid w:val="00942181"/>
    <w:rsid w:val="009438CC"/>
    <w:rsid w:val="00944AF6"/>
    <w:rsid w:val="00945875"/>
    <w:rsid w:val="00946177"/>
    <w:rsid w:val="00946B14"/>
    <w:rsid w:val="009508B5"/>
    <w:rsid w:val="0095194C"/>
    <w:rsid w:val="00952A2B"/>
    <w:rsid w:val="0095557E"/>
    <w:rsid w:val="00956777"/>
    <w:rsid w:val="00956BB5"/>
    <w:rsid w:val="00961C03"/>
    <w:rsid w:val="0096263F"/>
    <w:rsid w:val="00962E3A"/>
    <w:rsid w:val="00962F1C"/>
    <w:rsid w:val="00964DDB"/>
    <w:rsid w:val="009672A0"/>
    <w:rsid w:val="009673D1"/>
    <w:rsid w:val="00970539"/>
    <w:rsid w:val="0097164E"/>
    <w:rsid w:val="00973F97"/>
    <w:rsid w:val="00974128"/>
    <w:rsid w:val="0097490A"/>
    <w:rsid w:val="00974F21"/>
    <w:rsid w:val="00976459"/>
    <w:rsid w:val="00976823"/>
    <w:rsid w:val="00976F70"/>
    <w:rsid w:val="00977361"/>
    <w:rsid w:val="0097742B"/>
    <w:rsid w:val="00983E42"/>
    <w:rsid w:val="0098491C"/>
    <w:rsid w:val="00984958"/>
    <w:rsid w:val="00984F79"/>
    <w:rsid w:val="0098577A"/>
    <w:rsid w:val="00985B01"/>
    <w:rsid w:val="00986099"/>
    <w:rsid w:val="00986A91"/>
    <w:rsid w:val="00991595"/>
    <w:rsid w:val="0099336E"/>
    <w:rsid w:val="00993674"/>
    <w:rsid w:val="0099486F"/>
    <w:rsid w:val="0099523E"/>
    <w:rsid w:val="00995CF1"/>
    <w:rsid w:val="00995E21"/>
    <w:rsid w:val="0099664F"/>
    <w:rsid w:val="009969BA"/>
    <w:rsid w:val="009971DE"/>
    <w:rsid w:val="009A097D"/>
    <w:rsid w:val="009A0F07"/>
    <w:rsid w:val="009A1E10"/>
    <w:rsid w:val="009A2237"/>
    <w:rsid w:val="009A2E38"/>
    <w:rsid w:val="009A34C6"/>
    <w:rsid w:val="009A4B15"/>
    <w:rsid w:val="009A4C22"/>
    <w:rsid w:val="009A4C8C"/>
    <w:rsid w:val="009A602E"/>
    <w:rsid w:val="009A7925"/>
    <w:rsid w:val="009B2C1E"/>
    <w:rsid w:val="009B2E49"/>
    <w:rsid w:val="009B3746"/>
    <w:rsid w:val="009B3EB9"/>
    <w:rsid w:val="009B5521"/>
    <w:rsid w:val="009C26D6"/>
    <w:rsid w:val="009C3CE4"/>
    <w:rsid w:val="009C4421"/>
    <w:rsid w:val="009C4E7D"/>
    <w:rsid w:val="009C5FCB"/>
    <w:rsid w:val="009C67D9"/>
    <w:rsid w:val="009C74A6"/>
    <w:rsid w:val="009C7870"/>
    <w:rsid w:val="009D085E"/>
    <w:rsid w:val="009D3B40"/>
    <w:rsid w:val="009D3BB2"/>
    <w:rsid w:val="009D676D"/>
    <w:rsid w:val="009E022D"/>
    <w:rsid w:val="009E02F4"/>
    <w:rsid w:val="009E04B9"/>
    <w:rsid w:val="009E13A2"/>
    <w:rsid w:val="009E1BC4"/>
    <w:rsid w:val="009E32B7"/>
    <w:rsid w:val="009E381F"/>
    <w:rsid w:val="009E4F0F"/>
    <w:rsid w:val="009E660C"/>
    <w:rsid w:val="009E676A"/>
    <w:rsid w:val="009E6ED2"/>
    <w:rsid w:val="009E712D"/>
    <w:rsid w:val="009E7386"/>
    <w:rsid w:val="009F1942"/>
    <w:rsid w:val="009F229B"/>
    <w:rsid w:val="009F311A"/>
    <w:rsid w:val="009F4C70"/>
    <w:rsid w:val="009F666E"/>
    <w:rsid w:val="009F771E"/>
    <w:rsid w:val="00A0010D"/>
    <w:rsid w:val="00A03CDA"/>
    <w:rsid w:val="00A043A9"/>
    <w:rsid w:val="00A04FB5"/>
    <w:rsid w:val="00A053C3"/>
    <w:rsid w:val="00A07310"/>
    <w:rsid w:val="00A07D57"/>
    <w:rsid w:val="00A13327"/>
    <w:rsid w:val="00A13A0D"/>
    <w:rsid w:val="00A16029"/>
    <w:rsid w:val="00A16BF9"/>
    <w:rsid w:val="00A17183"/>
    <w:rsid w:val="00A178DF"/>
    <w:rsid w:val="00A218AC"/>
    <w:rsid w:val="00A226B3"/>
    <w:rsid w:val="00A2277E"/>
    <w:rsid w:val="00A24041"/>
    <w:rsid w:val="00A240E3"/>
    <w:rsid w:val="00A24A14"/>
    <w:rsid w:val="00A24AF1"/>
    <w:rsid w:val="00A2580C"/>
    <w:rsid w:val="00A263B9"/>
    <w:rsid w:val="00A311ED"/>
    <w:rsid w:val="00A3253C"/>
    <w:rsid w:val="00A33C7F"/>
    <w:rsid w:val="00A34B0F"/>
    <w:rsid w:val="00A35B33"/>
    <w:rsid w:val="00A35E22"/>
    <w:rsid w:val="00A37508"/>
    <w:rsid w:val="00A37C93"/>
    <w:rsid w:val="00A41075"/>
    <w:rsid w:val="00A429EB"/>
    <w:rsid w:val="00A42E18"/>
    <w:rsid w:val="00A441AC"/>
    <w:rsid w:val="00A4508A"/>
    <w:rsid w:val="00A46A26"/>
    <w:rsid w:val="00A475E9"/>
    <w:rsid w:val="00A47DA9"/>
    <w:rsid w:val="00A47EF3"/>
    <w:rsid w:val="00A50A61"/>
    <w:rsid w:val="00A53F54"/>
    <w:rsid w:val="00A54054"/>
    <w:rsid w:val="00A56559"/>
    <w:rsid w:val="00A5763D"/>
    <w:rsid w:val="00A6024B"/>
    <w:rsid w:val="00A60AA6"/>
    <w:rsid w:val="00A6164F"/>
    <w:rsid w:val="00A626E6"/>
    <w:rsid w:val="00A65442"/>
    <w:rsid w:val="00A66A84"/>
    <w:rsid w:val="00A70C28"/>
    <w:rsid w:val="00A7127A"/>
    <w:rsid w:val="00A72108"/>
    <w:rsid w:val="00A73691"/>
    <w:rsid w:val="00A75245"/>
    <w:rsid w:val="00A75A88"/>
    <w:rsid w:val="00A76261"/>
    <w:rsid w:val="00A76A8E"/>
    <w:rsid w:val="00A8001B"/>
    <w:rsid w:val="00A81081"/>
    <w:rsid w:val="00A81CA3"/>
    <w:rsid w:val="00A81D33"/>
    <w:rsid w:val="00A83054"/>
    <w:rsid w:val="00A837AE"/>
    <w:rsid w:val="00A8563D"/>
    <w:rsid w:val="00A859A6"/>
    <w:rsid w:val="00A86232"/>
    <w:rsid w:val="00A866F4"/>
    <w:rsid w:val="00A86874"/>
    <w:rsid w:val="00A86910"/>
    <w:rsid w:val="00A870EE"/>
    <w:rsid w:val="00A9447E"/>
    <w:rsid w:val="00A94DE7"/>
    <w:rsid w:val="00A969FC"/>
    <w:rsid w:val="00AA16C2"/>
    <w:rsid w:val="00AA1D69"/>
    <w:rsid w:val="00AA3C84"/>
    <w:rsid w:val="00AA43AE"/>
    <w:rsid w:val="00AA4C9E"/>
    <w:rsid w:val="00AA6E1B"/>
    <w:rsid w:val="00AB10EE"/>
    <w:rsid w:val="00AB11D0"/>
    <w:rsid w:val="00AB180F"/>
    <w:rsid w:val="00AB1F6E"/>
    <w:rsid w:val="00AB24BF"/>
    <w:rsid w:val="00AB32F9"/>
    <w:rsid w:val="00AB4284"/>
    <w:rsid w:val="00AB4616"/>
    <w:rsid w:val="00AB531D"/>
    <w:rsid w:val="00AB5B33"/>
    <w:rsid w:val="00AB6C80"/>
    <w:rsid w:val="00AC1E66"/>
    <w:rsid w:val="00AC2B03"/>
    <w:rsid w:val="00AC31C8"/>
    <w:rsid w:val="00AC3A1C"/>
    <w:rsid w:val="00AC53B4"/>
    <w:rsid w:val="00AC66C6"/>
    <w:rsid w:val="00AC6E24"/>
    <w:rsid w:val="00AC6FF0"/>
    <w:rsid w:val="00AD0CEC"/>
    <w:rsid w:val="00AD147B"/>
    <w:rsid w:val="00AD1FDF"/>
    <w:rsid w:val="00AD688A"/>
    <w:rsid w:val="00AD6C15"/>
    <w:rsid w:val="00AE05BE"/>
    <w:rsid w:val="00AE0D02"/>
    <w:rsid w:val="00AE1F58"/>
    <w:rsid w:val="00AE2228"/>
    <w:rsid w:val="00AE32BC"/>
    <w:rsid w:val="00AE460E"/>
    <w:rsid w:val="00AE4B15"/>
    <w:rsid w:val="00AE4E13"/>
    <w:rsid w:val="00AF166C"/>
    <w:rsid w:val="00AF2583"/>
    <w:rsid w:val="00AF291F"/>
    <w:rsid w:val="00AF4739"/>
    <w:rsid w:val="00AF4A85"/>
    <w:rsid w:val="00B00E43"/>
    <w:rsid w:val="00B04050"/>
    <w:rsid w:val="00B05AE4"/>
    <w:rsid w:val="00B07B4D"/>
    <w:rsid w:val="00B10965"/>
    <w:rsid w:val="00B109BC"/>
    <w:rsid w:val="00B11C95"/>
    <w:rsid w:val="00B1308F"/>
    <w:rsid w:val="00B13319"/>
    <w:rsid w:val="00B147D3"/>
    <w:rsid w:val="00B14C1C"/>
    <w:rsid w:val="00B15706"/>
    <w:rsid w:val="00B2129B"/>
    <w:rsid w:val="00B21857"/>
    <w:rsid w:val="00B23863"/>
    <w:rsid w:val="00B2470A"/>
    <w:rsid w:val="00B24A2E"/>
    <w:rsid w:val="00B31AE1"/>
    <w:rsid w:val="00B32706"/>
    <w:rsid w:val="00B32E8B"/>
    <w:rsid w:val="00B33345"/>
    <w:rsid w:val="00B347C3"/>
    <w:rsid w:val="00B34AF0"/>
    <w:rsid w:val="00B40BF2"/>
    <w:rsid w:val="00B435EB"/>
    <w:rsid w:val="00B435FE"/>
    <w:rsid w:val="00B4365F"/>
    <w:rsid w:val="00B4412F"/>
    <w:rsid w:val="00B46E7C"/>
    <w:rsid w:val="00B51E21"/>
    <w:rsid w:val="00B529E6"/>
    <w:rsid w:val="00B53579"/>
    <w:rsid w:val="00B54477"/>
    <w:rsid w:val="00B54C08"/>
    <w:rsid w:val="00B550B2"/>
    <w:rsid w:val="00B553A5"/>
    <w:rsid w:val="00B5622A"/>
    <w:rsid w:val="00B5636B"/>
    <w:rsid w:val="00B566D3"/>
    <w:rsid w:val="00B56B3B"/>
    <w:rsid w:val="00B60C2D"/>
    <w:rsid w:val="00B615C0"/>
    <w:rsid w:val="00B64EC8"/>
    <w:rsid w:val="00B65058"/>
    <w:rsid w:val="00B67D10"/>
    <w:rsid w:val="00B71182"/>
    <w:rsid w:val="00B71474"/>
    <w:rsid w:val="00B735FD"/>
    <w:rsid w:val="00B736A4"/>
    <w:rsid w:val="00B73AAC"/>
    <w:rsid w:val="00B74A8E"/>
    <w:rsid w:val="00B81349"/>
    <w:rsid w:val="00B82C79"/>
    <w:rsid w:val="00B83299"/>
    <w:rsid w:val="00B83B52"/>
    <w:rsid w:val="00B83BE2"/>
    <w:rsid w:val="00B84676"/>
    <w:rsid w:val="00B904AF"/>
    <w:rsid w:val="00B92010"/>
    <w:rsid w:val="00B93DA1"/>
    <w:rsid w:val="00B95FFC"/>
    <w:rsid w:val="00BA3457"/>
    <w:rsid w:val="00BA3923"/>
    <w:rsid w:val="00BA7C65"/>
    <w:rsid w:val="00BB04A6"/>
    <w:rsid w:val="00BB0613"/>
    <w:rsid w:val="00BB16EA"/>
    <w:rsid w:val="00BB2C60"/>
    <w:rsid w:val="00BB358E"/>
    <w:rsid w:val="00BB4E93"/>
    <w:rsid w:val="00BB5EA2"/>
    <w:rsid w:val="00BB78EC"/>
    <w:rsid w:val="00BC018F"/>
    <w:rsid w:val="00BC05D1"/>
    <w:rsid w:val="00BC171B"/>
    <w:rsid w:val="00BC2D2D"/>
    <w:rsid w:val="00BC2E95"/>
    <w:rsid w:val="00BC3495"/>
    <w:rsid w:val="00BC379B"/>
    <w:rsid w:val="00BC48A9"/>
    <w:rsid w:val="00BC4BCA"/>
    <w:rsid w:val="00BC6E36"/>
    <w:rsid w:val="00BD053A"/>
    <w:rsid w:val="00BD09CF"/>
    <w:rsid w:val="00BD0CF4"/>
    <w:rsid w:val="00BD1D78"/>
    <w:rsid w:val="00BD1E8A"/>
    <w:rsid w:val="00BD24BA"/>
    <w:rsid w:val="00BD2B5F"/>
    <w:rsid w:val="00BD3709"/>
    <w:rsid w:val="00BD5B74"/>
    <w:rsid w:val="00BD7B06"/>
    <w:rsid w:val="00BD7F7C"/>
    <w:rsid w:val="00BE03EF"/>
    <w:rsid w:val="00BE0488"/>
    <w:rsid w:val="00BE1430"/>
    <w:rsid w:val="00BE1F1A"/>
    <w:rsid w:val="00BE30B3"/>
    <w:rsid w:val="00BE3EAE"/>
    <w:rsid w:val="00BE4EB2"/>
    <w:rsid w:val="00BE6F56"/>
    <w:rsid w:val="00BF1282"/>
    <w:rsid w:val="00BF236F"/>
    <w:rsid w:val="00BF4A47"/>
    <w:rsid w:val="00BF57C1"/>
    <w:rsid w:val="00BF6C92"/>
    <w:rsid w:val="00BF7485"/>
    <w:rsid w:val="00BF7A9C"/>
    <w:rsid w:val="00BF7DFD"/>
    <w:rsid w:val="00BF7FCA"/>
    <w:rsid w:val="00C00248"/>
    <w:rsid w:val="00C016B9"/>
    <w:rsid w:val="00C022BA"/>
    <w:rsid w:val="00C02567"/>
    <w:rsid w:val="00C04DB5"/>
    <w:rsid w:val="00C04E43"/>
    <w:rsid w:val="00C050BB"/>
    <w:rsid w:val="00C06CA2"/>
    <w:rsid w:val="00C072A4"/>
    <w:rsid w:val="00C1015D"/>
    <w:rsid w:val="00C103B2"/>
    <w:rsid w:val="00C10738"/>
    <w:rsid w:val="00C10801"/>
    <w:rsid w:val="00C10C3C"/>
    <w:rsid w:val="00C11CBE"/>
    <w:rsid w:val="00C123C0"/>
    <w:rsid w:val="00C13833"/>
    <w:rsid w:val="00C139D3"/>
    <w:rsid w:val="00C13DFB"/>
    <w:rsid w:val="00C1520F"/>
    <w:rsid w:val="00C16178"/>
    <w:rsid w:val="00C16180"/>
    <w:rsid w:val="00C16946"/>
    <w:rsid w:val="00C16A71"/>
    <w:rsid w:val="00C16C36"/>
    <w:rsid w:val="00C1783B"/>
    <w:rsid w:val="00C20264"/>
    <w:rsid w:val="00C23B07"/>
    <w:rsid w:val="00C23F71"/>
    <w:rsid w:val="00C25488"/>
    <w:rsid w:val="00C25CCE"/>
    <w:rsid w:val="00C26EF4"/>
    <w:rsid w:val="00C2779E"/>
    <w:rsid w:val="00C30D90"/>
    <w:rsid w:val="00C30E99"/>
    <w:rsid w:val="00C31F3C"/>
    <w:rsid w:val="00C32D41"/>
    <w:rsid w:val="00C343C2"/>
    <w:rsid w:val="00C34631"/>
    <w:rsid w:val="00C346E6"/>
    <w:rsid w:val="00C4037A"/>
    <w:rsid w:val="00C4084E"/>
    <w:rsid w:val="00C42E8F"/>
    <w:rsid w:val="00C43939"/>
    <w:rsid w:val="00C44154"/>
    <w:rsid w:val="00C4648C"/>
    <w:rsid w:val="00C4659D"/>
    <w:rsid w:val="00C466E8"/>
    <w:rsid w:val="00C5051C"/>
    <w:rsid w:val="00C528B0"/>
    <w:rsid w:val="00C53584"/>
    <w:rsid w:val="00C5416E"/>
    <w:rsid w:val="00C56117"/>
    <w:rsid w:val="00C5648E"/>
    <w:rsid w:val="00C5649D"/>
    <w:rsid w:val="00C56EDE"/>
    <w:rsid w:val="00C61DBA"/>
    <w:rsid w:val="00C632B0"/>
    <w:rsid w:val="00C63637"/>
    <w:rsid w:val="00C641FB"/>
    <w:rsid w:val="00C65D7E"/>
    <w:rsid w:val="00C66C86"/>
    <w:rsid w:val="00C66D6A"/>
    <w:rsid w:val="00C677B6"/>
    <w:rsid w:val="00C67D53"/>
    <w:rsid w:val="00C701D9"/>
    <w:rsid w:val="00C70456"/>
    <w:rsid w:val="00C71F5B"/>
    <w:rsid w:val="00C73244"/>
    <w:rsid w:val="00C76206"/>
    <w:rsid w:val="00C77924"/>
    <w:rsid w:val="00C77A60"/>
    <w:rsid w:val="00C8135E"/>
    <w:rsid w:val="00C818EF"/>
    <w:rsid w:val="00C82A01"/>
    <w:rsid w:val="00C847F8"/>
    <w:rsid w:val="00C867E7"/>
    <w:rsid w:val="00C8689D"/>
    <w:rsid w:val="00C868C8"/>
    <w:rsid w:val="00C87E97"/>
    <w:rsid w:val="00C90A32"/>
    <w:rsid w:val="00C9110F"/>
    <w:rsid w:val="00C931E8"/>
    <w:rsid w:val="00C934D6"/>
    <w:rsid w:val="00C93D80"/>
    <w:rsid w:val="00C95020"/>
    <w:rsid w:val="00C9509B"/>
    <w:rsid w:val="00C95C3D"/>
    <w:rsid w:val="00C97598"/>
    <w:rsid w:val="00CA043F"/>
    <w:rsid w:val="00CA2102"/>
    <w:rsid w:val="00CA2BDA"/>
    <w:rsid w:val="00CA445F"/>
    <w:rsid w:val="00CA5711"/>
    <w:rsid w:val="00CA7E8D"/>
    <w:rsid w:val="00CB08E0"/>
    <w:rsid w:val="00CB0CA0"/>
    <w:rsid w:val="00CB2D9F"/>
    <w:rsid w:val="00CB3040"/>
    <w:rsid w:val="00CB32CB"/>
    <w:rsid w:val="00CB3B7B"/>
    <w:rsid w:val="00CB3C33"/>
    <w:rsid w:val="00CB6F11"/>
    <w:rsid w:val="00CC0D8B"/>
    <w:rsid w:val="00CC3480"/>
    <w:rsid w:val="00CC4CEB"/>
    <w:rsid w:val="00CC5920"/>
    <w:rsid w:val="00CD0CD2"/>
    <w:rsid w:val="00CD0DB4"/>
    <w:rsid w:val="00CD0EA7"/>
    <w:rsid w:val="00CD3ED6"/>
    <w:rsid w:val="00CD49A9"/>
    <w:rsid w:val="00CD5CBA"/>
    <w:rsid w:val="00CD723B"/>
    <w:rsid w:val="00CE0429"/>
    <w:rsid w:val="00CE1869"/>
    <w:rsid w:val="00CE1B3C"/>
    <w:rsid w:val="00CE3D5C"/>
    <w:rsid w:val="00CE5026"/>
    <w:rsid w:val="00CE6889"/>
    <w:rsid w:val="00CE7A75"/>
    <w:rsid w:val="00CF1C05"/>
    <w:rsid w:val="00CF2CE6"/>
    <w:rsid w:val="00CF3510"/>
    <w:rsid w:val="00CF48FE"/>
    <w:rsid w:val="00CF4C52"/>
    <w:rsid w:val="00CF4D96"/>
    <w:rsid w:val="00CF5681"/>
    <w:rsid w:val="00CF6B2C"/>
    <w:rsid w:val="00CF6FB8"/>
    <w:rsid w:val="00D00FB7"/>
    <w:rsid w:val="00D0252F"/>
    <w:rsid w:val="00D03672"/>
    <w:rsid w:val="00D04E89"/>
    <w:rsid w:val="00D0531D"/>
    <w:rsid w:val="00D05AA9"/>
    <w:rsid w:val="00D06217"/>
    <w:rsid w:val="00D07AC7"/>
    <w:rsid w:val="00D07C9A"/>
    <w:rsid w:val="00D1117A"/>
    <w:rsid w:val="00D1233B"/>
    <w:rsid w:val="00D12AA9"/>
    <w:rsid w:val="00D13245"/>
    <w:rsid w:val="00D13A6F"/>
    <w:rsid w:val="00D14061"/>
    <w:rsid w:val="00D1613D"/>
    <w:rsid w:val="00D16E8D"/>
    <w:rsid w:val="00D17CF9"/>
    <w:rsid w:val="00D17F69"/>
    <w:rsid w:val="00D20AE4"/>
    <w:rsid w:val="00D20BEA"/>
    <w:rsid w:val="00D21546"/>
    <w:rsid w:val="00D21A16"/>
    <w:rsid w:val="00D21ADC"/>
    <w:rsid w:val="00D22B0E"/>
    <w:rsid w:val="00D235D8"/>
    <w:rsid w:val="00D241C7"/>
    <w:rsid w:val="00D24B38"/>
    <w:rsid w:val="00D25DF6"/>
    <w:rsid w:val="00D27124"/>
    <w:rsid w:val="00D2760F"/>
    <w:rsid w:val="00D33BDC"/>
    <w:rsid w:val="00D33EEA"/>
    <w:rsid w:val="00D3450D"/>
    <w:rsid w:val="00D349B2"/>
    <w:rsid w:val="00D34A56"/>
    <w:rsid w:val="00D3543D"/>
    <w:rsid w:val="00D3554D"/>
    <w:rsid w:val="00D357C3"/>
    <w:rsid w:val="00D35B4F"/>
    <w:rsid w:val="00D37E37"/>
    <w:rsid w:val="00D416FC"/>
    <w:rsid w:val="00D4497A"/>
    <w:rsid w:val="00D54CD9"/>
    <w:rsid w:val="00D55636"/>
    <w:rsid w:val="00D55AE3"/>
    <w:rsid w:val="00D55D8C"/>
    <w:rsid w:val="00D56D37"/>
    <w:rsid w:val="00D570BB"/>
    <w:rsid w:val="00D57C42"/>
    <w:rsid w:val="00D60569"/>
    <w:rsid w:val="00D611A6"/>
    <w:rsid w:val="00D633C5"/>
    <w:rsid w:val="00D65D23"/>
    <w:rsid w:val="00D67748"/>
    <w:rsid w:val="00D71E37"/>
    <w:rsid w:val="00D72AA8"/>
    <w:rsid w:val="00D72F8A"/>
    <w:rsid w:val="00D748A9"/>
    <w:rsid w:val="00D75677"/>
    <w:rsid w:val="00D75747"/>
    <w:rsid w:val="00D7583B"/>
    <w:rsid w:val="00D763D3"/>
    <w:rsid w:val="00D76E0A"/>
    <w:rsid w:val="00D777F9"/>
    <w:rsid w:val="00D77CBD"/>
    <w:rsid w:val="00D77CD2"/>
    <w:rsid w:val="00D811A0"/>
    <w:rsid w:val="00D81845"/>
    <w:rsid w:val="00D82DEC"/>
    <w:rsid w:val="00D8389A"/>
    <w:rsid w:val="00D84E4A"/>
    <w:rsid w:val="00D85411"/>
    <w:rsid w:val="00D87717"/>
    <w:rsid w:val="00D945F7"/>
    <w:rsid w:val="00D95290"/>
    <w:rsid w:val="00D952A2"/>
    <w:rsid w:val="00DA00B4"/>
    <w:rsid w:val="00DA038D"/>
    <w:rsid w:val="00DA24EA"/>
    <w:rsid w:val="00DA53AA"/>
    <w:rsid w:val="00DA5430"/>
    <w:rsid w:val="00DA5B30"/>
    <w:rsid w:val="00DA60FE"/>
    <w:rsid w:val="00DA6512"/>
    <w:rsid w:val="00DA6ADF"/>
    <w:rsid w:val="00DB13F2"/>
    <w:rsid w:val="00DB18F1"/>
    <w:rsid w:val="00DB3F03"/>
    <w:rsid w:val="00DB4242"/>
    <w:rsid w:val="00DB43A5"/>
    <w:rsid w:val="00DB5407"/>
    <w:rsid w:val="00DC1231"/>
    <w:rsid w:val="00DC279A"/>
    <w:rsid w:val="00DC28FD"/>
    <w:rsid w:val="00DC31CA"/>
    <w:rsid w:val="00DC3F44"/>
    <w:rsid w:val="00DC4382"/>
    <w:rsid w:val="00DC5DF1"/>
    <w:rsid w:val="00DC6D5C"/>
    <w:rsid w:val="00DC756D"/>
    <w:rsid w:val="00DC79F7"/>
    <w:rsid w:val="00DD3C4E"/>
    <w:rsid w:val="00DD43B9"/>
    <w:rsid w:val="00DD4B99"/>
    <w:rsid w:val="00DD5E79"/>
    <w:rsid w:val="00DE111E"/>
    <w:rsid w:val="00DE33E8"/>
    <w:rsid w:val="00DE3731"/>
    <w:rsid w:val="00DE45B4"/>
    <w:rsid w:val="00DE4F95"/>
    <w:rsid w:val="00DE54CA"/>
    <w:rsid w:val="00DE5EA8"/>
    <w:rsid w:val="00DE6C59"/>
    <w:rsid w:val="00DE7A2D"/>
    <w:rsid w:val="00DE7FF7"/>
    <w:rsid w:val="00DF1C15"/>
    <w:rsid w:val="00DF332A"/>
    <w:rsid w:val="00DF4718"/>
    <w:rsid w:val="00DF4CA5"/>
    <w:rsid w:val="00DF6344"/>
    <w:rsid w:val="00E00172"/>
    <w:rsid w:val="00E00316"/>
    <w:rsid w:val="00E003F0"/>
    <w:rsid w:val="00E021DA"/>
    <w:rsid w:val="00E03A97"/>
    <w:rsid w:val="00E04F41"/>
    <w:rsid w:val="00E102F0"/>
    <w:rsid w:val="00E1057B"/>
    <w:rsid w:val="00E11E83"/>
    <w:rsid w:val="00E13422"/>
    <w:rsid w:val="00E14E43"/>
    <w:rsid w:val="00E15713"/>
    <w:rsid w:val="00E20A62"/>
    <w:rsid w:val="00E22200"/>
    <w:rsid w:val="00E22C9E"/>
    <w:rsid w:val="00E22DDE"/>
    <w:rsid w:val="00E2326D"/>
    <w:rsid w:val="00E23725"/>
    <w:rsid w:val="00E25E57"/>
    <w:rsid w:val="00E26262"/>
    <w:rsid w:val="00E27F64"/>
    <w:rsid w:val="00E30102"/>
    <w:rsid w:val="00E31E71"/>
    <w:rsid w:val="00E32CDD"/>
    <w:rsid w:val="00E32EAD"/>
    <w:rsid w:val="00E35068"/>
    <w:rsid w:val="00E35425"/>
    <w:rsid w:val="00E35D8D"/>
    <w:rsid w:val="00E37122"/>
    <w:rsid w:val="00E37A8A"/>
    <w:rsid w:val="00E403BA"/>
    <w:rsid w:val="00E4303E"/>
    <w:rsid w:val="00E44193"/>
    <w:rsid w:val="00E46B73"/>
    <w:rsid w:val="00E476F4"/>
    <w:rsid w:val="00E512AF"/>
    <w:rsid w:val="00E5282C"/>
    <w:rsid w:val="00E52B97"/>
    <w:rsid w:val="00E52EE3"/>
    <w:rsid w:val="00E5341A"/>
    <w:rsid w:val="00E53AD0"/>
    <w:rsid w:val="00E54FAC"/>
    <w:rsid w:val="00E56966"/>
    <w:rsid w:val="00E56AE6"/>
    <w:rsid w:val="00E56BB2"/>
    <w:rsid w:val="00E570C7"/>
    <w:rsid w:val="00E57D79"/>
    <w:rsid w:val="00E6051C"/>
    <w:rsid w:val="00E609DF"/>
    <w:rsid w:val="00E61199"/>
    <w:rsid w:val="00E61B8C"/>
    <w:rsid w:val="00E637D7"/>
    <w:rsid w:val="00E63A41"/>
    <w:rsid w:val="00E6635E"/>
    <w:rsid w:val="00E671C5"/>
    <w:rsid w:val="00E718B4"/>
    <w:rsid w:val="00E723DD"/>
    <w:rsid w:val="00E74750"/>
    <w:rsid w:val="00E77E36"/>
    <w:rsid w:val="00E82C39"/>
    <w:rsid w:val="00E901CD"/>
    <w:rsid w:val="00E90785"/>
    <w:rsid w:val="00E90FC6"/>
    <w:rsid w:val="00E91757"/>
    <w:rsid w:val="00E91820"/>
    <w:rsid w:val="00E918FE"/>
    <w:rsid w:val="00E935AF"/>
    <w:rsid w:val="00E9484E"/>
    <w:rsid w:val="00E956E7"/>
    <w:rsid w:val="00E97CDF"/>
    <w:rsid w:val="00E97F48"/>
    <w:rsid w:val="00EA1661"/>
    <w:rsid w:val="00EA1F4C"/>
    <w:rsid w:val="00EA408A"/>
    <w:rsid w:val="00EA45ED"/>
    <w:rsid w:val="00EA66F0"/>
    <w:rsid w:val="00EA7EEB"/>
    <w:rsid w:val="00EB079E"/>
    <w:rsid w:val="00EB30E3"/>
    <w:rsid w:val="00EB41B2"/>
    <w:rsid w:val="00EB4E91"/>
    <w:rsid w:val="00EB5349"/>
    <w:rsid w:val="00EB599A"/>
    <w:rsid w:val="00EB77DC"/>
    <w:rsid w:val="00EC0845"/>
    <w:rsid w:val="00EC0AD8"/>
    <w:rsid w:val="00EC22E1"/>
    <w:rsid w:val="00EC23B7"/>
    <w:rsid w:val="00EC420B"/>
    <w:rsid w:val="00EC4606"/>
    <w:rsid w:val="00EC74BB"/>
    <w:rsid w:val="00ED0867"/>
    <w:rsid w:val="00ED1D8A"/>
    <w:rsid w:val="00ED26AE"/>
    <w:rsid w:val="00ED5675"/>
    <w:rsid w:val="00ED66CB"/>
    <w:rsid w:val="00EE0D70"/>
    <w:rsid w:val="00EE0EB2"/>
    <w:rsid w:val="00EE330B"/>
    <w:rsid w:val="00EE38A6"/>
    <w:rsid w:val="00EE46E7"/>
    <w:rsid w:val="00EE4C98"/>
    <w:rsid w:val="00EE5E74"/>
    <w:rsid w:val="00EE70B3"/>
    <w:rsid w:val="00EF047D"/>
    <w:rsid w:val="00EF45D8"/>
    <w:rsid w:val="00EF49E6"/>
    <w:rsid w:val="00EF5AB6"/>
    <w:rsid w:val="00EF5FFD"/>
    <w:rsid w:val="00EF6D42"/>
    <w:rsid w:val="00F04CDF"/>
    <w:rsid w:val="00F068F7"/>
    <w:rsid w:val="00F06A87"/>
    <w:rsid w:val="00F06C5B"/>
    <w:rsid w:val="00F07206"/>
    <w:rsid w:val="00F141AC"/>
    <w:rsid w:val="00F15878"/>
    <w:rsid w:val="00F168DF"/>
    <w:rsid w:val="00F17B26"/>
    <w:rsid w:val="00F21D2E"/>
    <w:rsid w:val="00F23630"/>
    <w:rsid w:val="00F2460E"/>
    <w:rsid w:val="00F24E32"/>
    <w:rsid w:val="00F25A66"/>
    <w:rsid w:val="00F25CD9"/>
    <w:rsid w:val="00F273D0"/>
    <w:rsid w:val="00F27918"/>
    <w:rsid w:val="00F27DFD"/>
    <w:rsid w:val="00F30E2A"/>
    <w:rsid w:val="00F31058"/>
    <w:rsid w:val="00F32CC5"/>
    <w:rsid w:val="00F33B7A"/>
    <w:rsid w:val="00F34184"/>
    <w:rsid w:val="00F37E79"/>
    <w:rsid w:val="00F402B5"/>
    <w:rsid w:val="00F45C42"/>
    <w:rsid w:val="00F46091"/>
    <w:rsid w:val="00F476B2"/>
    <w:rsid w:val="00F508AF"/>
    <w:rsid w:val="00F50D70"/>
    <w:rsid w:val="00F50F7E"/>
    <w:rsid w:val="00F515CA"/>
    <w:rsid w:val="00F523C1"/>
    <w:rsid w:val="00F54010"/>
    <w:rsid w:val="00F54877"/>
    <w:rsid w:val="00F56627"/>
    <w:rsid w:val="00F57AE5"/>
    <w:rsid w:val="00F60174"/>
    <w:rsid w:val="00F6054A"/>
    <w:rsid w:val="00F60CA6"/>
    <w:rsid w:val="00F62DD0"/>
    <w:rsid w:val="00F64A48"/>
    <w:rsid w:val="00F65083"/>
    <w:rsid w:val="00F651B3"/>
    <w:rsid w:val="00F707CF"/>
    <w:rsid w:val="00F73B39"/>
    <w:rsid w:val="00F74ED7"/>
    <w:rsid w:val="00F7598C"/>
    <w:rsid w:val="00F75AD9"/>
    <w:rsid w:val="00F76330"/>
    <w:rsid w:val="00F7749F"/>
    <w:rsid w:val="00F77DB2"/>
    <w:rsid w:val="00F82CB5"/>
    <w:rsid w:val="00F83956"/>
    <w:rsid w:val="00F84289"/>
    <w:rsid w:val="00F85042"/>
    <w:rsid w:val="00F86177"/>
    <w:rsid w:val="00F864D6"/>
    <w:rsid w:val="00F866F2"/>
    <w:rsid w:val="00F87D4F"/>
    <w:rsid w:val="00F9074E"/>
    <w:rsid w:val="00F90A73"/>
    <w:rsid w:val="00F90F41"/>
    <w:rsid w:val="00F92A70"/>
    <w:rsid w:val="00F92B38"/>
    <w:rsid w:val="00F9446A"/>
    <w:rsid w:val="00F94B76"/>
    <w:rsid w:val="00F968B0"/>
    <w:rsid w:val="00F97C72"/>
    <w:rsid w:val="00FA1ACB"/>
    <w:rsid w:val="00FA2357"/>
    <w:rsid w:val="00FA361B"/>
    <w:rsid w:val="00FA3881"/>
    <w:rsid w:val="00FA3E29"/>
    <w:rsid w:val="00FA64D0"/>
    <w:rsid w:val="00FB0B3A"/>
    <w:rsid w:val="00FB0EC6"/>
    <w:rsid w:val="00FB3150"/>
    <w:rsid w:val="00FB47CF"/>
    <w:rsid w:val="00FB69B5"/>
    <w:rsid w:val="00FC256E"/>
    <w:rsid w:val="00FC364B"/>
    <w:rsid w:val="00FC7233"/>
    <w:rsid w:val="00FC75C8"/>
    <w:rsid w:val="00FD2C80"/>
    <w:rsid w:val="00FD4747"/>
    <w:rsid w:val="00FD6481"/>
    <w:rsid w:val="00FE244E"/>
    <w:rsid w:val="00FE3E0A"/>
    <w:rsid w:val="00FE43BA"/>
    <w:rsid w:val="00FE51A5"/>
    <w:rsid w:val="00FF0F68"/>
    <w:rsid w:val="00FF1FE3"/>
    <w:rsid w:val="00FF2D04"/>
    <w:rsid w:val="00FF4C6F"/>
    <w:rsid w:val="00FF66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5319AC5"/>
  <w15:docId w15:val="{42A89446-8EA9-4CFB-A85C-68FC010B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81"/>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uiPriority w:val="9"/>
    <w:qFormat/>
    <w:pPr>
      <w:keepNext/>
      <w:jc w:val="both"/>
      <w:outlineLvl w:val="0"/>
    </w:pPr>
    <w:rPr>
      <w:rFonts w:ascii="Arial" w:hAnsi="Arial" w:cs="Arial"/>
      <w:b/>
      <w:sz w:val="22"/>
    </w:rPr>
  </w:style>
  <w:style w:type="paragraph" w:styleId="Nagwek2">
    <w:name w:val="heading 2"/>
    <w:basedOn w:val="Normalny"/>
    <w:next w:val="Normalny"/>
    <w:uiPriority w:val="9"/>
    <w:qFormat/>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uiPriority w:val="9"/>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uiPriority w:val="99"/>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qFormat/>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uiPriority w:val="9"/>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uiPriority w:val="9"/>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uiPriority w:val="9"/>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3"/>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18"/>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4"/>
      </w:numPr>
    </w:pPr>
  </w:style>
  <w:style w:type="numbering" w:customStyle="1" w:styleId="WW8Num13511">
    <w:name w:val="WW8Num13511"/>
    <w:rsid w:val="00BB04A6"/>
    <w:pPr>
      <w:numPr>
        <w:numId w:val="35"/>
      </w:numPr>
    </w:pPr>
  </w:style>
  <w:style w:type="numbering" w:customStyle="1" w:styleId="WW8Num143111">
    <w:name w:val="WW8Num143111"/>
    <w:rsid w:val="00BB04A6"/>
    <w:pPr>
      <w:numPr>
        <w:numId w:val="36"/>
      </w:numPr>
    </w:pPr>
  </w:style>
  <w:style w:type="numbering" w:customStyle="1" w:styleId="WW8Num1311">
    <w:name w:val="WW8Num1311"/>
    <w:rsid w:val="00BB04A6"/>
    <w:pPr>
      <w:numPr>
        <w:numId w:val="37"/>
      </w:numPr>
    </w:pPr>
  </w:style>
  <w:style w:type="numbering" w:customStyle="1" w:styleId="WW8Num10912">
    <w:name w:val="WW8Num10912"/>
    <w:rsid w:val="00BB04A6"/>
    <w:pPr>
      <w:numPr>
        <w:numId w:val="38"/>
      </w:numPr>
    </w:pPr>
  </w:style>
  <w:style w:type="paragraph" w:customStyle="1" w:styleId="Nag1">
    <w:name w:val="Nag1"/>
    <w:basedOn w:val="Normalny"/>
    <w:qFormat/>
    <w:rsid w:val="00B736A4"/>
    <w:pPr>
      <w:widowControl/>
      <w:numPr>
        <w:numId w:val="3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9"/>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
    <w:name w:val="WWNum8"/>
    <w:rsid w:val="006F4EAD"/>
    <w:pPr>
      <w:numPr>
        <w:numId w:val="42"/>
      </w:numPr>
    </w:pPr>
  </w:style>
  <w:style w:type="numbering" w:customStyle="1" w:styleId="Bezlisty1">
    <w:name w:val="Bez listy1"/>
    <w:next w:val="Bezlisty"/>
    <w:uiPriority w:val="99"/>
    <w:semiHidden/>
    <w:unhideWhenUsed/>
    <w:rsid w:val="00AE2228"/>
  </w:style>
  <w:style w:type="character" w:customStyle="1" w:styleId="selected">
    <w:name w:val="selected"/>
    <w:basedOn w:val="Domylnaczcionkaakapitu"/>
    <w:qFormat/>
    <w:rsid w:val="00AE2228"/>
  </w:style>
  <w:style w:type="character" w:customStyle="1" w:styleId="markedcontent">
    <w:name w:val="markedcontent"/>
    <w:basedOn w:val="Domylnaczcionkaakapitu"/>
    <w:qFormat/>
    <w:rsid w:val="00AE2228"/>
  </w:style>
  <w:style w:type="character" w:customStyle="1" w:styleId="wartosc">
    <w:name w:val="wartosc"/>
    <w:basedOn w:val="Domylnaczcionkaakapitu"/>
    <w:qFormat/>
    <w:rsid w:val="00AE2228"/>
  </w:style>
  <w:style w:type="character" w:customStyle="1" w:styleId="Znakiwypunktowania">
    <w:name w:val="Znaki wypunktowania"/>
    <w:qFormat/>
    <w:rsid w:val="00AE2228"/>
    <w:rPr>
      <w:rFonts w:ascii="OpenSymbol" w:eastAsia="OpenSymbol" w:hAnsi="OpenSymbol" w:cs="OpenSymbol"/>
    </w:rPr>
  </w:style>
  <w:style w:type="paragraph" w:styleId="Legenda">
    <w:name w:val="caption"/>
    <w:basedOn w:val="Normalny"/>
    <w:qFormat/>
    <w:rsid w:val="00AE2228"/>
    <w:pPr>
      <w:widowControl/>
      <w:suppressLineNumbers/>
      <w:suppressAutoHyphens w:val="0"/>
      <w:spacing w:before="120" w:after="120" w:line="276" w:lineRule="auto"/>
    </w:pPr>
    <w:rPr>
      <w:rFonts w:asciiTheme="minorHAnsi" w:eastAsiaTheme="minorHAnsi" w:hAnsiTheme="minorHAnsi" w:cs="Arial"/>
      <w:i/>
      <w:iCs/>
      <w:color w:val="auto"/>
      <w:lang w:eastAsia="en-US"/>
    </w:rPr>
  </w:style>
  <w:style w:type="table" w:customStyle="1" w:styleId="Tabela-Siatka2">
    <w:name w:val="Tabela - Siatka2"/>
    <w:basedOn w:val="Standardowy"/>
    <w:next w:val="Tabela-Siatka"/>
    <w:uiPriority w:val="59"/>
    <w:rsid w:val="00AE222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2">
    <w:name w:val="WW8Num13112"/>
    <w:rsid w:val="00D3543D"/>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79110129">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3890498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47295949">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3722643">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1507739">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5688172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34740901">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4937283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54866435">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30385875">
      <w:bodyDiv w:val="1"/>
      <w:marLeft w:val="0"/>
      <w:marRight w:val="0"/>
      <w:marTop w:val="0"/>
      <w:marBottom w:val="0"/>
      <w:divBdr>
        <w:top w:val="none" w:sz="0" w:space="0" w:color="auto"/>
        <w:left w:val="none" w:sz="0" w:space="0" w:color="auto"/>
        <w:bottom w:val="none" w:sz="0" w:space="0" w:color="auto"/>
        <w:right w:val="none" w:sz="0" w:space="0" w:color="auto"/>
      </w:divBdr>
    </w:div>
    <w:div w:id="1259173320">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94288177">
      <w:bodyDiv w:val="1"/>
      <w:marLeft w:val="0"/>
      <w:marRight w:val="0"/>
      <w:marTop w:val="0"/>
      <w:marBottom w:val="0"/>
      <w:divBdr>
        <w:top w:val="none" w:sz="0" w:space="0" w:color="auto"/>
        <w:left w:val="none" w:sz="0" w:space="0" w:color="auto"/>
        <w:bottom w:val="none" w:sz="0" w:space="0" w:color="auto"/>
        <w:right w:val="none" w:sz="0" w:space="0" w:color="auto"/>
      </w:divBdr>
    </w:div>
    <w:div w:id="130345886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36426359">
      <w:bodyDiv w:val="1"/>
      <w:marLeft w:val="0"/>
      <w:marRight w:val="0"/>
      <w:marTop w:val="0"/>
      <w:marBottom w:val="0"/>
      <w:divBdr>
        <w:top w:val="none" w:sz="0" w:space="0" w:color="auto"/>
        <w:left w:val="none" w:sz="0" w:space="0" w:color="auto"/>
        <w:bottom w:val="none" w:sz="0" w:space="0" w:color="auto"/>
        <w:right w:val="none" w:sz="0" w:space="0" w:color="auto"/>
      </w:divBdr>
    </w:div>
    <w:div w:id="1543595104">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71000459">
      <w:bodyDiv w:val="1"/>
      <w:marLeft w:val="0"/>
      <w:marRight w:val="0"/>
      <w:marTop w:val="0"/>
      <w:marBottom w:val="0"/>
      <w:divBdr>
        <w:top w:val="none" w:sz="0" w:space="0" w:color="auto"/>
        <w:left w:val="none" w:sz="0" w:space="0" w:color="auto"/>
        <w:bottom w:val="none" w:sz="0" w:space="0" w:color="auto"/>
        <w:right w:val="none" w:sz="0" w:space="0" w:color="auto"/>
      </w:divBdr>
    </w:div>
    <w:div w:id="1774980985">
      <w:bodyDiv w:val="1"/>
      <w:marLeft w:val="0"/>
      <w:marRight w:val="0"/>
      <w:marTop w:val="0"/>
      <w:marBottom w:val="0"/>
      <w:divBdr>
        <w:top w:val="none" w:sz="0" w:space="0" w:color="auto"/>
        <w:left w:val="none" w:sz="0" w:space="0" w:color="auto"/>
        <w:bottom w:val="none" w:sz="0" w:space="0" w:color="auto"/>
        <w:right w:val="none" w:sz="0" w:space="0" w:color="auto"/>
      </w:divBdr>
    </w:div>
    <w:div w:id="1797721545">
      <w:bodyDiv w:val="1"/>
      <w:marLeft w:val="0"/>
      <w:marRight w:val="0"/>
      <w:marTop w:val="0"/>
      <w:marBottom w:val="0"/>
      <w:divBdr>
        <w:top w:val="none" w:sz="0" w:space="0" w:color="auto"/>
        <w:left w:val="none" w:sz="0" w:space="0" w:color="auto"/>
        <w:bottom w:val="none" w:sz="0" w:space="0" w:color="auto"/>
        <w:right w:val="none" w:sz="0" w:space="0" w:color="auto"/>
      </w:divBdr>
    </w:div>
    <w:div w:id="1880244221">
      <w:bodyDiv w:val="1"/>
      <w:marLeft w:val="0"/>
      <w:marRight w:val="0"/>
      <w:marTop w:val="0"/>
      <w:marBottom w:val="0"/>
      <w:divBdr>
        <w:top w:val="none" w:sz="0" w:space="0" w:color="auto"/>
        <w:left w:val="none" w:sz="0" w:space="0" w:color="auto"/>
        <w:bottom w:val="none" w:sz="0" w:space="0" w:color="auto"/>
        <w:right w:val="none" w:sz="0" w:space="0" w:color="auto"/>
      </w:divBdr>
    </w:div>
    <w:div w:id="190686757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77249056">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96903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image" Target="media/image4.jpeg"/><Relationship Id="rId21" Type="http://schemas.openxmlformats.org/officeDocument/2006/relationships/hyperlink" Target="https://sip.lex.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image" Target="media/image3.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rod.ceidg.gov.pl/CEIDG/CEIDG.Public.UI/Search.aspx"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sip.lex.pl/" TargetMode="External"/><Relationship Id="rId28" Type="http://schemas.openxmlformats.org/officeDocument/2006/relationships/image" Target="media/image6.jpeg"/><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 TargetMode="External"/><Relationship Id="rId22" Type="http://schemas.openxmlformats.org/officeDocument/2006/relationships/hyperlink" Target="https://sip.lex.pl/" TargetMode="External"/><Relationship Id="rId27" Type="http://schemas.openxmlformats.org/officeDocument/2006/relationships/image" Target="media/image5.jpeg"/><Relationship Id="rId30" Type="http://schemas.openxmlformats.org/officeDocument/2006/relationships/image" Target="media/image8.png"/><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AB18-EACA-474F-8AA7-FDEFB3D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2692</TotalTime>
  <Pages>37</Pages>
  <Words>12615</Words>
  <Characters>75694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web2@um.tczew.pl</cp:lastModifiedBy>
  <cp:revision>141</cp:revision>
  <cp:lastPrinted>2023-04-13T06:15:00Z</cp:lastPrinted>
  <dcterms:created xsi:type="dcterms:W3CDTF">2022-11-17T10:51:00Z</dcterms:created>
  <dcterms:modified xsi:type="dcterms:W3CDTF">2023-04-13T11:25:00Z</dcterms:modified>
  <dc:language>pl-PL</dc:language>
</cp:coreProperties>
</file>