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42C5" w14:textId="50817D4B" w:rsidR="00B957F6" w:rsidRPr="00BD685B" w:rsidRDefault="00B957F6" w:rsidP="00B957F6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</w:rPr>
      </w:pPr>
      <w:r w:rsidRPr="00BD685B">
        <w:rPr>
          <w:rFonts w:asciiTheme="majorHAnsi" w:hAnsiTheme="majorHAnsi" w:cstheme="majorHAnsi"/>
          <w:b/>
          <w:iCs/>
        </w:rPr>
        <w:t>Załącznik Nr 2 do SWZ</w:t>
      </w:r>
      <w:r w:rsidR="005C1C7F" w:rsidRPr="00BD685B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D685B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D685B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D685B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202"/>
        <w:gridCol w:w="6920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D685B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Wykonawcy</w:t>
            </w:r>
            <w:r w:rsidR="008A6D38" w:rsidRPr="00BD685B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787415A9" w14:textId="4D54BCB3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3D9662B0" w:rsidR="00B957F6" w:rsidRPr="00BD685B" w:rsidRDefault="00227A54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71B811F9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="00B957F6" w:rsidRPr="00BD685B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6F6B62F" w:rsidR="00B957F6" w:rsidRPr="00BD685B" w:rsidRDefault="00227A54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="00B957F6" w:rsidRPr="00BD685B">
              <w:rPr>
                <w:rFonts w:asciiTheme="majorHAnsi" w:hAnsiTheme="majorHAnsi" w:cstheme="majorHAnsi"/>
                <w:b/>
              </w:rPr>
              <w:t xml:space="preserve"> </w:t>
            </w:r>
            <w:r w:rsidR="00B957F6" w:rsidRPr="00BD685B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Pr="00BD685B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D685B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EC2918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  <w:color w:val="00B050"/>
        </w:rPr>
      </w:pPr>
    </w:p>
    <w:p w14:paraId="584F46EE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7460F7C4" w14:textId="1600E490" w:rsidR="00B957F6" w:rsidRPr="00BD685B" w:rsidRDefault="00D003AA" w:rsidP="00B957F6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 w:rsidRPr="00D003AA">
        <w:rPr>
          <w:rFonts w:ascii="Calibri" w:hAnsi="Calibri"/>
          <w:b/>
        </w:rPr>
        <w:t>Sukcesywna dostawa aparatów telefonicznych dla jednostek organizacyjnych Uniwersytetu Łódzkiego</w:t>
      </w:r>
      <w:r>
        <w:rPr>
          <w:rFonts w:asciiTheme="majorHAnsi" w:hAnsiTheme="majorHAnsi" w:cstheme="majorHAnsi"/>
          <w:b/>
          <w:snapToGrid w:val="0"/>
        </w:rPr>
        <w:t xml:space="preserve">, </w:t>
      </w:r>
      <w:r w:rsidRPr="00DD1FA3">
        <w:rPr>
          <w:rFonts w:asciiTheme="minorHAnsi" w:hAnsiTheme="minorHAnsi" w:cstheme="minorHAnsi"/>
        </w:rPr>
        <w:t>zgodnie ze szczegółowymi wymaganiami określonymi w załączniku nr 1 do SWZ (dostawa obejmuje sprzęt fabrycznie nowy) (szczegółowy opis zakresu dostawy ze specyfikacją cenową proszę określić w arkuszu asortymentowo-cenowym stanowiącym załącznik nr 1 do SWZ przy uwzględnieniu parametrów wymaganych).</w:t>
      </w:r>
      <w:r w:rsidR="00EC6F58">
        <w:rPr>
          <w:rFonts w:asciiTheme="majorHAnsi" w:hAnsiTheme="majorHAnsi" w:cstheme="majorHAnsi"/>
          <w:b/>
          <w:snapToGrid w:val="0"/>
        </w:rPr>
        <w:t xml:space="preserve"> </w:t>
      </w:r>
    </w:p>
    <w:p w14:paraId="795C518D" w14:textId="58139333" w:rsidR="00785183" w:rsidRDefault="00785183">
      <w:pPr>
        <w:rPr>
          <w:rFonts w:asciiTheme="majorHAnsi" w:hAnsiTheme="majorHAnsi" w:cstheme="majorHAnsi"/>
          <w:bCs/>
          <w:snapToGrid w:val="0"/>
        </w:rPr>
      </w:pPr>
    </w:p>
    <w:p w14:paraId="16DC3739" w14:textId="77777777" w:rsidR="00B957F6" w:rsidRPr="00BD685B" w:rsidRDefault="00B957F6" w:rsidP="00B957F6">
      <w:pPr>
        <w:pStyle w:val="Akapitzlist"/>
        <w:suppressAutoHyphens/>
        <w:ind w:left="1069"/>
        <w:jc w:val="both"/>
        <w:rPr>
          <w:rFonts w:asciiTheme="majorHAnsi" w:hAnsiTheme="majorHAnsi" w:cstheme="majorHAnsi"/>
          <w:bCs/>
          <w:snapToGrid w:val="0"/>
        </w:rPr>
      </w:pPr>
    </w:p>
    <w:p w14:paraId="035CD66E" w14:textId="4E20C621" w:rsidR="00B957F6" w:rsidRDefault="00D003AA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D003AA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lastRenderedPageBreak/>
        <w:t>Cena całkowita oferty  (zgodna z ceną z arkusza cenowego z Zał. nr 1)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– </w:t>
      </w:r>
      <w:r w:rsidR="004F74DD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KRYTERIUM</w:t>
      </w: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1</w:t>
      </w:r>
    </w:p>
    <w:p w14:paraId="65798B7D" w14:textId="77777777" w:rsidR="00D003AA" w:rsidRDefault="00D003AA" w:rsidP="00D003AA">
      <w:pPr>
        <w:ind w:left="709"/>
        <w:rPr>
          <w:rFonts w:asciiTheme="majorHAnsi" w:hAnsiTheme="majorHAnsi" w:cstheme="majorHAnsi"/>
          <w:b/>
          <w:bCs/>
        </w:rPr>
      </w:pPr>
    </w:p>
    <w:p w14:paraId="5389B189" w14:textId="3AB24E7B" w:rsidR="00D003AA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brutto w złotych: .....................................................................</w:t>
      </w:r>
    </w:p>
    <w:p w14:paraId="126E3520" w14:textId="77777777" w:rsidR="00D003AA" w:rsidRPr="00D003AA" w:rsidRDefault="00D003AA" w:rsidP="00D003AA">
      <w:pPr>
        <w:ind w:left="709"/>
        <w:rPr>
          <w:rFonts w:asciiTheme="majorHAnsi" w:hAnsiTheme="majorHAnsi" w:cstheme="majorHAnsi"/>
        </w:rPr>
      </w:pPr>
    </w:p>
    <w:p w14:paraId="2D91C5E2" w14:textId="646CBD98" w:rsidR="00BD5358" w:rsidRPr="00D003AA" w:rsidRDefault="00D003AA" w:rsidP="00D003AA">
      <w:pPr>
        <w:ind w:left="709"/>
        <w:rPr>
          <w:rFonts w:asciiTheme="majorHAnsi" w:hAnsiTheme="majorHAnsi" w:cstheme="majorHAnsi"/>
        </w:rPr>
      </w:pPr>
      <w:r w:rsidRPr="00D003AA">
        <w:rPr>
          <w:rFonts w:asciiTheme="majorHAnsi" w:hAnsiTheme="majorHAnsi" w:cstheme="majorHAnsi"/>
        </w:rPr>
        <w:t>słownie: .......................................................................................................................................</w:t>
      </w:r>
    </w:p>
    <w:p w14:paraId="17527052" w14:textId="77777777" w:rsidR="00D51A3D" w:rsidRPr="00D51A3D" w:rsidRDefault="00D51A3D" w:rsidP="00D51A3D"/>
    <w:p w14:paraId="1009ED74" w14:textId="3DBD897B" w:rsidR="00227A54" w:rsidRDefault="00785183" w:rsidP="00227A54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0" w:name="_Hlk71893815"/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BD535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Termin płatności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(T)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- </w:t>
      </w:r>
      <w:r w:rsidR="00227A54" w:rsidRP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KRYTERIUM 2</w:t>
      </w:r>
    </w:p>
    <w:p w14:paraId="38602825" w14:textId="2244521D" w:rsidR="00227A54" w:rsidRPr="00227A54" w:rsidRDefault="00227A54" w:rsidP="00227A54">
      <w:pPr>
        <w:ind w:left="709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t>Termin  płatności faktury</w:t>
      </w:r>
      <w:r>
        <w:rPr>
          <w:rFonts w:asciiTheme="majorHAnsi" w:hAnsiTheme="majorHAnsi" w:cstheme="majorHAnsi"/>
        </w:rPr>
        <w:t xml:space="preserve"> ................ dni </w:t>
      </w:r>
      <w:r w:rsidRPr="00227A54">
        <w:rPr>
          <w:rFonts w:asciiTheme="majorHAnsi" w:hAnsiTheme="majorHAnsi" w:cstheme="majorHAnsi"/>
        </w:rPr>
        <w:t>od daty podpisania protokołu zdawczo – odbiorczego przedmiotu zamówienia i dostarczenia faktury do siedziby Zamawiającego.</w:t>
      </w:r>
    </w:p>
    <w:bookmarkEnd w:id="0"/>
    <w:p w14:paraId="2342372B" w14:textId="77777777" w:rsidR="006153F6" w:rsidRPr="00E30219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710B9826" w:rsidR="00B957F6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napToGrid w:val="0"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  <w:r w:rsidR="00227A54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</w:t>
      </w:r>
      <w:r w:rsidR="00227A54" w:rsidRPr="00227A54">
        <w:rPr>
          <w:rFonts w:asciiTheme="majorHAnsi" w:hAnsiTheme="majorHAnsi" w:cstheme="majorHAnsi"/>
          <w:snapToGrid w:val="0"/>
          <w:color w:val="auto"/>
          <w:sz w:val="22"/>
          <w:szCs w:val="22"/>
        </w:rPr>
        <w:t>Wykonawca zrealizuje zamówienie w terminie od dnia zawarcia umowy przez okres  6 m-</w:t>
      </w:r>
      <w:proofErr w:type="spellStart"/>
      <w:r w:rsidR="00227A54" w:rsidRPr="00227A54">
        <w:rPr>
          <w:rFonts w:asciiTheme="majorHAnsi" w:hAnsiTheme="majorHAnsi" w:cstheme="majorHAnsi"/>
          <w:snapToGrid w:val="0"/>
          <w:color w:val="auto"/>
          <w:sz w:val="22"/>
          <w:szCs w:val="22"/>
        </w:rPr>
        <w:t>cy</w:t>
      </w:r>
      <w:proofErr w:type="spellEnd"/>
      <w:r w:rsidR="00227A54" w:rsidRPr="00227A54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lub do wyczerpania kwoty umowy w zależności co nastąpi wcześniej.</w:t>
      </w:r>
    </w:p>
    <w:p w14:paraId="1F5F3FE8" w14:textId="77777777" w:rsidR="00227A54" w:rsidRPr="00227A54" w:rsidRDefault="00227A54" w:rsidP="00227A54"/>
    <w:p w14:paraId="0039202F" w14:textId="6C8AEB2C" w:rsidR="00886F7A" w:rsidRDefault="00227A54" w:rsidP="00227A54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27A54">
        <w:rPr>
          <w:rFonts w:asciiTheme="majorHAnsi" w:hAnsiTheme="majorHAnsi" w:cstheme="majorHAnsi"/>
          <w:b/>
          <w:bCs/>
          <w:color w:val="auto"/>
          <w:sz w:val="22"/>
          <w:szCs w:val="22"/>
        </w:rPr>
        <w:t>Ogólne warunki gwarancji i serwisu:</w:t>
      </w:r>
    </w:p>
    <w:p w14:paraId="4085AC35" w14:textId="40B1650D" w:rsidR="00227A54" w:rsidRPr="00733CB9" w:rsidRDefault="00227A54" w:rsidP="00227A54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</w:rPr>
      </w:pPr>
      <w:r w:rsidRPr="00733CB9">
        <w:rPr>
          <w:rFonts w:asciiTheme="majorHAnsi" w:hAnsiTheme="majorHAnsi" w:cstheme="majorHAnsi"/>
        </w:rPr>
        <w:t>Naprawy będą dokonywane na koszt Wykonawcy</w:t>
      </w:r>
    </w:p>
    <w:p w14:paraId="3FF44B5D" w14:textId="0A933904" w:rsidR="00227A54" w:rsidRPr="00733CB9" w:rsidRDefault="00733CB9" w:rsidP="00227A54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gwarancji zgodny z</w:t>
      </w:r>
      <w:r w:rsidR="00227A54" w:rsidRPr="00733CB9">
        <w:rPr>
          <w:rFonts w:asciiTheme="majorHAnsi" w:hAnsiTheme="majorHAnsi" w:cstheme="majorHAnsi"/>
        </w:rPr>
        <w:t xml:space="preserve"> opisanym w Arkuszu asortymentowo-cenowym stanowiącym załącznik nr 1  do SWZ. </w:t>
      </w:r>
    </w:p>
    <w:p w14:paraId="1A1FE23D" w14:textId="77777777" w:rsidR="00227A54" w:rsidRPr="00227A54" w:rsidRDefault="00227A54" w:rsidP="00227A54"/>
    <w:p w14:paraId="7EB25F0A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1" w:name="OLE_LINK1"/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1BF506A9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  <w:b/>
        </w:rPr>
      </w:pPr>
      <w:r w:rsidRPr="007056DF">
        <w:rPr>
          <w:rFonts w:asciiTheme="majorHAnsi" w:hAnsiTheme="majorHAnsi" w:cstheme="majorHAnsi"/>
        </w:rPr>
        <w:t xml:space="preserve"> Oświadczam, że wypełniłem/-</w:t>
      </w:r>
      <w:proofErr w:type="spellStart"/>
      <w:r w:rsidRPr="007056DF">
        <w:rPr>
          <w:rFonts w:asciiTheme="majorHAnsi" w:hAnsiTheme="majorHAnsi" w:cstheme="majorHAnsi"/>
        </w:rPr>
        <w:t>am</w:t>
      </w:r>
      <w:proofErr w:type="spellEnd"/>
      <w:r w:rsidRPr="007056DF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 **</w:t>
      </w:r>
    </w:p>
    <w:p w14:paraId="220D36F8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Przyjmuję do wiadomości i akceptuje zapisy poniższej klauzuli informacyjnej RODO. </w:t>
      </w:r>
    </w:p>
    <w:p w14:paraId="70029D0F" w14:textId="3ED84F74" w:rsidR="00B957F6" w:rsidRPr="007056DF" w:rsidRDefault="000B6400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Urz., UE L 119 z 04.05.2016, str. 1), dalej „RODO”, informuję, iż:</w:t>
      </w:r>
      <w:r w:rsidR="00B957F6" w:rsidRPr="007056DF">
        <w:rPr>
          <w:rFonts w:asciiTheme="majorHAnsi" w:hAnsiTheme="majorHAnsi" w:cstheme="majorHAnsi"/>
        </w:rPr>
        <w:t>:</w:t>
      </w:r>
    </w:p>
    <w:p w14:paraId="2F5047E7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35E341B5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6A5C9FF5" w14:textId="7BD50E71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="00227A54" w:rsidRPr="00227A54">
        <w:rPr>
          <w:rFonts w:asciiTheme="majorHAnsi" w:hAnsiTheme="majorHAnsi" w:cstheme="majorHAnsi"/>
          <w:b/>
        </w:rPr>
        <w:t>Sukcesywna dostawa aparatów telefonicznych dla jednostek organizacyjnych Uniwersytetu Łódzkiego</w:t>
      </w:r>
      <w:r w:rsidR="000424D9">
        <w:rPr>
          <w:rFonts w:asciiTheme="majorHAnsi" w:hAnsiTheme="majorHAnsi" w:cstheme="majorHAnsi"/>
          <w:b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 xml:space="preserve">- nr postępowania </w:t>
      </w:r>
      <w:r w:rsidR="00227A54">
        <w:rPr>
          <w:rFonts w:asciiTheme="majorHAnsi" w:hAnsiTheme="majorHAnsi" w:cstheme="majorHAnsi"/>
          <w:b/>
          <w:bCs/>
        </w:rPr>
        <w:t>35</w:t>
      </w:r>
      <w:r w:rsidRPr="007056DF">
        <w:rPr>
          <w:rFonts w:asciiTheme="majorHAnsi" w:hAnsiTheme="majorHAnsi" w:cstheme="majorHAnsi"/>
          <w:b/>
          <w:bCs/>
        </w:rPr>
        <w:t>/ZP/202</w:t>
      </w:r>
      <w:r w:rsidR="00A67933">
        <w:rPr>
          <w:rFonts w:asciiTheme="majorHAnsi" w:hAnsiTheme="majorHAnsi" w:cstheme="majorHAnsi"/>
          <w:b/>
          <w:bCs/>
        </w:rPr>
        <w:t>4</w:t>
      </w:r>
      <w:r w:rsidR="000B6400">
        <w:rPr>
          <w:rFonts w:asciiTheme="majorHAnsi" w:hAnsiTheme="majorHAnsi" w:cstheme="majorHAnsi"/>
          <w:b/>
          <w:bCs/>
        </w:rPr>
        <w:t>.</w:t>
      </w:r>
      <w:r w:rsidRPr="007056DF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</w:t>
      </w:r>
      <w:r w:rsidR="000B6400">
        <w:rPr>
          <w:rFonts w:asciiTheme="majorHAnsi" w:hAnsiTheme="majorHAnsi" w:cstheme="majorHAnsi"/>
        </w:rPr>
        <w:t xml:space="preserve">, </w:t>
      </w:r>
      <w:r w:rsidR="000B6400" w:rsidRPr="000B6400">
        <w:rPr>
          <w:rFonts w:asciiTheme="majorHAnsi" w:hAnsiTheme="majorHAnsi" w:cstheme="majorHAnsi"/>
        </w:rPr>
        <w:t xml:space="preserve">tj. Dz.U. z 2023 r., poz. 1605 z </w:t>
      </w:r>
      <w:proofErr w:type="spellStart"/>
      <w:r w:rsidR="000B6400" w:rsidRPr="000B6400">
        <w:rPr>
          <w:rFonts w:asciiTheme="majorHAnsi" w:hAnsiTheme="majorHAnsi" w:cstheme="majorHAnsi"/>
        </w:rPr>
        <w:t>późn</w:t>
      </w:r>
      <w:proofErr w:type="spellEnd"/>
      <w:r w:rsidR="000B6400" w:rsidRPr="000B6400">
        <w:rPr>
          <w:rFonts w:asciiTheme="majorHAnsi" w:hAnsiTheme="majorHAnsi" w:cstheme="majorHAnsi"/>
        </w:rPr>
        <w:t>. zm.</w:t>
      </w:r>
      <w:r w:rsidR="000B6400">
        <w:rPr>
          <w:rFonts w:asciiTheme="majorHAnsi" w:hAnsiTheme="majorHAnsi" w:cstheme="majorHAnsi"/>
        </w:rPr>
        <w:t>)</w:t>
      </w:r>
    </w:p>
    <w:p w14:paraId="7E7166B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odbiorcami Pani/Pana danych osobowych będą osoby lub podmioty, którym udostępniona zostanie dokumentacja postępowania w oparciu o art. 18 oraz 74 ustawy </w:t>
      </w:r>
      <w:r w:rsidRPr="007056DF">
        <w:rPr>
          <w:rFonts w:asciiTheme="majorHAnsi" w:hAnsiTheme="majorHAnsi" w:cstheme="majorHAnsi"/>
        </w:rPr>
        <w:lastRenderedPageBreak/>
        <w:t>PZP;</w:t>
      </w:r>
    </w:p>
    <w:p w14:paraId="5F7EB68D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1B2E1611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14:paraId="7D767ECE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posiada Pani/Pan:</w:t>
      </w:r>
    </w:p>
    <w:p w14:paraId="45EBB0CD" w14:textId="32024F91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 (zamawiający może żądać od osoby występującej z żądaniem wskazania dodatkowych informacji, mających na celu sprecyzowanie nazwy lub daty zakończenia postępowania o udzielenie zamówienia);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7DEA8DFF" w14:textId="4FD27696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16 RODO prawo do sprostowania Pani/Pana danych osobowych prawo to może zostać ograniczone w oparciu o art. 19 ust. 2 oraz art. 76 ustawy Pzp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A567490" w14:textId="1B4C9694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RODO, prawo to może zostać ograniczone w oparciu o art. 19 ust. 3 oraz art. 74 ust. 3 ustawy Pzp;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1C274C7" w14:textId="2C40BA22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RODO.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2C06E68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nie przysługuje Pani/Panu:</w:t>
      </w:r>
    </w:p>
    <w:p w14:paraId="1FC6F35B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E72BEE1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prawo do przenoszenia danych osobowych, o którym mowa w art. 20 RODO;</w:t>
      </w:r>
    </w:p>
    <w:p w14:paraId="031188E5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2BD73C9" w14:textId="716A2D5E" w:rsidR="00B957F6" w:rsidRPr="007056DF" w:rsidRDefault="00B957F6" w:rsidP="000B6400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Podanie danych jest niezbędne do przeprowadzenia niniejszego postępowania. </w:t>
      </w:r>
      <w:r w:rsidR="00733CB9">
        <w:rPr>
          <w:rFonts w:asciiTheme="majorHAnsi" w:hAnsiTheme="majorHAnsi" w:cstheme="majorHAnsi"/>
        </w:rPr>
        <w:t>Brak</w:t>
      </w:r>
      <w:r w:rsidRPr="007056DF">
        <w:rPr>
          <w:rFonts w:asciiTheme="majorHAnsi" w:hAnsiTheme="majorHAnsi" w:cstheme="majorHAnsi"/>
        </w:rPr>
        <w:t xml:space="preserve"> ich </w:t>
      </w:r>
      <w:r w:rsidR="00733CB9">
        <w:rPr>
          <w:rFonts w:asciiTheme="majorHAnsi" w:hAnsiTheme="majorHAnsi" w:cstheme="majorHAnsi"/>
        </w:rPr>
        <w:t xml:space="preserve">podania </w:t>
      </w:r>
      <w:r w:rsidRPr="007056DF">
        <w:rPr>
          <w:rFonts w:asciiTheme="majorHAnsi" w:hAnsiTheme="majorHAnsi" w:cstheme="majorHAnsi"/>
        </w:rPr>
        <w:t>skutkuje brakiem możliwości rozpatrzenia oferty.</w:t>
      </w:r>
    </w:p>
    <w:p w14:paraId="3A9131C2" w14:textId="77777777" w:rsidR="000C2AEB" w:rsidRDefault="000C2AEB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p w14:paraId="6CA0E8A6" w14:textId="77777777" w:rsidR="00733CB9" w:rsidRPr="00EC2918" w:rsidRDefault="00733CB9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bookmarkEnd w:id="1"/>
    <w:p w14:paraId="490FC182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Oświadczenia Wykonawcy: </w:t>
      </w:r>
    </w:p>
    <w:p w14:paraId="7C7F80C0" w14:textId="34B7EC4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Zapoznałem/-</w:t>
      </w:r>
      <w:proofErr w:type="spellStart"/>
      <w:r w:rsidRPr="007056DF">
        <w:rPr>
          <w:rFonts w:asciiTheme="majorHAnsi" w:hAnsiTheme="majorHAnsi" w:cstheme="majorHAnsi"/>
          <w:lang w:val="pl-PL"/>
        </w:rPr>
        <w:t>am</w:t>
      </w:r>
      <w:proofErr w:type="spellEnd"/>
      <w:r w:rsidRPr="007056DF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7056DF">
        <w:rPr>
          <w:rFonts w:asciiTheme="majorHAnsi" w:hAnsiTheme="majorHAnsi" w:cstheme="majorHAnsi"/>
        </w:rPr>
        <w:t xml:space="preserve"> </w:t>
      </w:r>
    </w:p>
    <w:p w14:paraId="427B2E80" w14:textId="09D5D5D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 xml:space="preserve">Oferuję wykonanie przedmiotu zamówienia zgodnie z warunkami zapisanymi w SWZ                             i </w:t>
      </w:r>
      <w:r w:rsidR="000424D9">
        <w:rPr>
          <w:rFonts w:asciiTheme="majorHAnsi" w:hAnsiTheme="majorHAnsi" w:cstheme="majorHAnsi"/>
          <w:lang w:val="pl-PL"/>
        </w:rPr>
        <w:t>Z</w:t>
      </w:r>
      <w:r w:rsidRPr="007056DF">
        <w:rPr>
          <w:rFonts w:asciiTheme="majorHAnsi" w:hAnsiTheme="majorHAnsi" w:cstheme="majorHAnsi"/>
          <w:lang w:val="pl-PL"/>
        </w:rPr>
        <w:t>ałącznikami do SWZ.</w:t>
      </w:r>
    </w:p>
    <w:p w14:paraId="0AB3BBF2" w14:textId="44A3DAA8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77777777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4DE983CF" w:rsidR="00B957F6" w:rsidRPr="007056DF" w:rsidRDefault="000B6400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  <w:lang w:val="pl-PL"/>
        </w:rPr>
        <w:t>Akceptuje 30 - dniowy termin związania ofertą liczony od daty ostatecznego składania ofert</w:t>
      </w:r>
      <w:r w:rsidR="00CF1742" w:rsidRPr="00015E02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7056DF">
        <w:rPr>
          <w:rFonts w:asciiTheme="majorHAnsi" w:hAnsiTheme="majorHAnsi" w:cstheme="majorHAnsi"/>
          <w:i/>
        </w:rPr>
        <w:t>projektu umowy</w:t>
      </w:r>
      <w:r w:rsidRPr="007056DF">
        <w:rPr>
          <w:rFonts w:asciiTheme="majorHAnsi" w:hAnsiTheme="majorHAnsi" w:cstheme="majorHAnsi"/>
        </w:rPr>
        <w:t xml:space="preserve">, jak w </w:t>
      </w:r>
      <w:r w:rsidR="007A4B5E" w:rsidRPr="007056DF">
        <w:rPr>
          <w:rFonts w:asciiTheme="majorHAnsi" w:hAnsiTheme="majorHAnsi" w:cstheme="majorHAnsi"/>
        </w:rPr>
        <w:t>Z</w:t>
      </w:r>
      <w:r w:rsidRPr="007056DF">
        <w:rPr>
          <w:rFonts w:asciiTheme="majorHAnsi" w:hAnsiTheme="majorHAnsi" w:cstheme="majorHAnsi"/>
        </w:rPr>
        <w:t>ałączniku nr 5 do SWZ).</w:t>
      </w:r>
    </w:p>
    <w:p w14:paraId="2EE4B28B" w14:textId="35E875A0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0B6400">
          <w:rPr>
            <w:rStyle w:val="Hipercze"/>
            <w:rFonts w:asciiTheme="majorHAnsi" w:hAnsiTheme="majorHAnsi" w:cstheme="majorHAnsi"/>
            <w:color w:val="FF0000"/>
          </w:rPr>
          <w:t>https://platformazakupowa.pl/strona/1-regulamin</w:t>
        </w:r>
      </w:hyperlink>
      <w:r w:rsidRPr="007056DF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7056DF">
        <w:rPr>
          <w:rFonts w:asciiTheme="majorHAnsi" w:hAnsiTheme="majorHAnsi" w:cstheme="majorHAnsi"/>
        </w:rPr>
        <w:t>.</w:t>
      </w:r>
    </w:p>
    <w:p w14:paraId="6AFBC5BE" w14:textId="5E53102C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Oświadczam,</w:t>
      </w:r>
      <w:r w:rsidRPr="007056DF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7056DF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13129D3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o podatku od towarów i usług </w:t>
      </w:r>
      <w:r w:rsidR="000B6400">
        <w:rPr>
          <w:rFonts w:asciiTheme="majorHAnsi" w:hAnsiTheme="majorHAnsi" w:cstheme="majorHAnsi"/>
        </w:rPr>
        <w:br/>
      </w:r>
      <w:r w:rsidRPr="007056DF">
        <w:rPr>
          <w:rFonts w:asciiTheme="majorHAnsi" w:hAnsiTheme="majorHAnsi" w:cstheme="majorHAnsi"/>
        </w:rPr>
        <w:t>(Dz.U. z 202</w:t>
      </w:r>
      <w:r w:rsidR="00A67933">
        <w:rPr>
          <w:rFonts w:asciiTheme="majorHAnsi" w:hAnsiTheme="majorHAnsi" w:cstheme="majorHAnsi"/>
        </w:rPr>
        <w:t>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poz. </w:t>
      </w:r>
      <w:r w:rsidR="00A67933">
        <w:rPr>
          <w:rFonts w:asciiTheme="majorHAnsi" w:hAnsiTheme="majorHAnsi" w:cstheme="majorHAnsi"/>
        </w:rPr>
        <w:t>361</w:t>
      </w:r>
      <w:r w:rsidRPr="007056DF">
        <w:rPr>
          <w:rFonts w:asciiTheme="majorHAnsi" w:hAnsiTheme="majorHAnsi" w:cstheme="majorHAnsi"/>
        </w:rPr>
        <w:t xml:space="preserve">)  w zakresie </w:t>
      </w:r>
      <w:r w:rsidR="00CF1742" w:rsidRPr="007056DF">
        <w:rPr>
          <w:rFonts w:asciiTheme="majorHAnsi" w:hAnsiTheme="majorHAnsi" w:cstheme="majorHAnsi"/>
        </w:rPr>
        <w:t>....................................</w:t>
      </w:r>
      <w:r w:rsidRPr="007056DF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7056DF">
        <w:rPr>
          <w:rFonts w:asciiTheme="majorHAnsi" w:hAnsiTheme="majorHAnsi" w:cstheme="majorHAnsi"/>
        </w:rPr>
        <w:t>...............................</w:t>
      </w:r>
      <w:r w:rsidRPr="007056DF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7056DF">
        <w:rPr>
          <w:rFonts w:asciiTheme="majorHAnsi" w:hAnsiTheme="majorHAnsi" w:cstheme="majorHAnsi"/>
        </w:rPr>
        <w:t>...................................</w:t>
      </w:r>
      <w:r w:rsidRPr="007056DF">
        <w:rPr>
          <w:rFonts w:asciiTheme="majorHAnsi" w:hAnsiTheme="majorHAnsi" w:cstheme="majorHAnsi"/>
        </w:rPr>
        <w:t xml:space="preserve"> (wskazać stawkę podatku)</w:t>
      </w:r>
    </w:p>
    <w:p w14:paraId="7A01FE6C" w14:textId="1D432EA4" w:rsidR="00B957F6" w:rsidRDefault="00B957F6" w:rsidP="00184980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7056DF">
        <w:rPr>
          <w:rFonts w:asciiTheme="majorHAnsi" w:hAnsiTheme="majorHAnsi" w:cstheme="majorHAnsi"/>
          <w:b/>
          <w:bCs/>
        </w:rPr>
        <w:t>UWAGA.</w:t>
      </w:r>
      <w:r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>Punkt 1</w:t>
      </w:r>
      <w:r w:rsidR="00A96A04">
        <w:rPr>
          <w:rFonts w:asciiTheme="majorHAnsi" w:hAnsiTheme="majorHAnsi" w:cstheme="majorHAnsi"/>
          <w:b/>
          <w:bCs/>
        </w:rPr>
        <w:t>0</w:t>
      </w:r>
      <w:r w:rsidRPr="007056DF">
        <w:rPr>
          <w:rFonts w:asciiTheme="majorHAnsi" w:hAnsiTheme="majorHAnsi" w:cstheme="majorHAnsi"/>
          <w:b/>
          <w:bCs/>
        </w:rPr>
        <w:t xml:space="preserve"> </w:t>
      </w:r>
      <w:r w:rsidR="00184980" w:rsidRPr="00CF7FEC">
        <w:rPr>
          <w:rFonts w:ascii="Calibri" w:hAnsi="Calibri" w:cs="Calibri"/>
          <w:b/>
          <w:bCs/>
        </w:rPr>
        <w:t xml:space="preserve">Wykonawca wypełnia jedynie w przypadku powstawania </w:t>
      </w:r>
      <w:r w:rsidR="00184980">
        <w:rPr>
          <w:rFonts w:ascii="Calibri" w:hAnsi="Calibri" w:cs="Calibri"/>
          <w:b/>
          <w:bCs/>
        </w:rPr>
        <w:br/>
      </w:r>
      <w:r w:rsidR="00184980" w:rsidRPr="00CF7FEC">
        <w:rPr>
          <w:rFonts w:ascii="Calibri" w:hAnsi="Calibri" w:cs="Calibri"/>
          <w:b/>
          <w:bCs/>
        </w:rPr>
        <w:t>u Zamawiającego obowiązku podatkowego. Obowiązek podatkowy u Zamawiającego powstaje np. w przypadku importu usług, importu towarów, w  wewnątrzwspólnotowym nabyciu towarów i w innych przypadkach wynikających z przepisów obowiązującego prawa.</w:t>
      </w:r>
    </w:p>
    <w:p w14:paraId="3BE573B7" w14:textId="5F4F8157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</w:rPr>
        <w:t>.</w:t>
      </w:r>
    </w:p>
    <w:p w14:paraId="12A41E4B" w14:textId="755D532E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Spełniłem obowiązek informacyjny wobec osób fizycznych w zakresie udostępnienia ich danych Zamawiającemu oraz jawności tych danych w ramach przepisów Prawo Zamówień Publicznych.</w:t>
      </w:r>
    </w:p>
    <w:p w14:paraId="74D5C609" w14:textId="31D1602F" w:rsidR="00184980" w:rsidRP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227A54">
        <w:rPr>
          <w:rFonts w:asciiTheme="majorHAnsi" w:hAnsiTheme="majorHAnsi" w:cstheme="majorHAnsi"/>
        </w:rPr>
        <w:lastRenderedPageBreak/>
        <w:t>Wyrażam zgodę na przetwarzanie danych osobowych w zakresie niezbędnym do przeprowadzenia postępowania o zamówienie publiczne zgodnie z ustawą z dnia 10.05.2018 r. o ochronie danych osobowych (Dz. U. z 201</w:t>
      </w:r>
      <w:r w:rsidR="00A67933" w:rsidRPr="00227A54">
        <w:rPr>
          <w:rFonts w:asciiTheme="majorHAnsi" w:hAnsiTheme="majorHAnsi" w:cstheme="majorHAnsi"/>
        </w:rPr>
        <w:t>9</w:t>
      </w:r>
      <w:r w:rsidRPr="00227A54">
        <w:rPr>
          <w:rFonts w:asciiTheme="majorHAnsi" w:hAnsiTheme="majorHAnsi" w:cstheme="majorHAnsi"/>
        </w:rPr>
        <w:t xml:space="preserve"> r. poz. 1</w:t>
      </w:r>
      <w:r w:rsidR="00A67933" w:rsidRPr="00227A54">
        <w:rPr>
          <w:rFonts w:asciiTheme="majorHAnsi" w:hAnsiTheme="majorHAnsi" w:cstheme="majorHAnsi"/>
        </w:rPr>
        <w:t xml:space="preserve">781 z </w:t>
      </w:r>
      <w:proofErr w:type="spellStart"/>
      <w:r w:rsidR="00A67933" w:rsidRPr="00227A54">
        <w:rPr>
          <w:rFonts w:asciiTheme="majorHAnsi" w:hAnsiTheme="majorHAnsi" w:cstheme="majorHAnsi"/>
        </w:rPr>
        <w:t>pożń</w:t>
      </w:r>
      <w:proofErr w:type="spellEnd"/>
      <w:r w:rsidR="00A67933" w:rsidRPr="00227A54">
        <w:rPr>
          <w:rFonts w:asciiTheme="majorHAnsi" w:hAnsiTheme="majorHAnsi" w:cstheme="majorHAnsi"/>
        </w:rPr>
        <w:t>. Zm.</w:t>
      </w:r>
      <w:r w:rsidRPr="00227A54">
        <w:rPr>
          <w:rFonts w:asciiTheme="majorHAnsi" w:hAnsiTheme="majorHAnsi" w:cstheme="majorHAnsi"/>
        </w:rPr>
        <w:t>).</w:t>
      </w:r>
    </w:p>
    <w:p w14:paraId="398A5FEF" w14:textId="654441A9" w:rsidR="00B957F6" w:rsidRPr="007056DF" w:rsidRDefault="00A96A04" w:rsidP="000424D9">
      <w:pPr>
        <w:tabs>
          <w:tab w:val="left" w:pos="720"/>
        </w:tabs>
        <w:ind w:left="1134" w:hanging="41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0C8F207B" w14:textId="5B5C4635" w:rsidR="00B957F6" w:rsidRPr="007056DF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>[* niepotrzebne skreślić]</w:t>
      </w:r>
    </w:p>
    <w:p w14:paraId="7DFE58B6" w14:textId="4C07E0BA" w:rsidR="00733CB9" w:rsidRDefault="005D245C" w:rsidP="005D245C">
      <w:pPr>
        <w:suppressLineNumbers/>
        <w:jc w:val="both"/>
        <w:rPr>
          <w:rFonts w:asciiTheme="majorHAnsi" w:hAnsiTheme="majorHAnsi" w:cstheme="majorHAnsi"/>
          <w:i/>
          <w:lang w:val="pl-PL"/>
        </w:rPr>
      </w:pPr>
      <w:r w:rsidRPr="007056DF">
        <w:rPr>
          <w:rFonts w:asciiTheme="majorHAnsi" w:hAnsiTheme="majorHAnsi" w:cstheme="majorHAnsi"/>
          <w:i/>
        </w:rPr>
        <w:t>[**</w:t>
      </w:r>
      <w:r w:rsidRPr="007056DF">
        <w:rPr>
          <w:rFonts w:asciiTheme="majorHAnsi" w:hAnsiTheme="majorHAnsi" w:cstheme="majorHAnsi"/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52DA3" w14:textId="77777777" w:rsidR="00733CB9" w:rsidRDefault="00733CB9">
      <w:pPr>
        <w:rPr>
          <w:rFonts w:asciiTheme="majorHAnsi" w:hAnsiTheme="majorHAnsi" w:cstheme="majorHAnsi"/>
          <w:i/>
          <w:lang w:val="pl-PL"/>
        </w:rPr>
      </w:pPr>
      <w:r>
        <w:rPr>
          <w:rFonts w:asciiTheme="majorHAnsi" w:hAnsiTheme="majorHAnsi" w:cstheme="majorHAnsi"/>
          <w:i/>
          <w:lang w:val="pl-PL"/>
        </w:rPr>
        <w:br w:type="page"/>
      </w:r>
    </w:p>
    <w:p w14:paraId="4ACA400C" w14:textId="77777777" w:rsidR="005D245C" w:rsidRPr="007056DF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</w:p>
    <w:p w14:paraId="69DDBB30" w14:textId="587EB2FA" w:rsidR="00B957F6" w:rsidRPr="00FD773C" w:rsidRDefault="00BC6970" w:rsidP="00BC6970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bookmarkStart w:id="2" w:name="_Hlk72140922"/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 imieniu Wykonawcy </w:t>
      </w:r>
    </w:p>
    <w:bookmarkEnd w:id="2"/>
    <w:p w14:paraId="474CCC3C" w14:textId="296C4659" w:rsidR="00B957F6" w:rsidRPr="007056DF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7056DF">
        <w:rPr>
          <w:rFonts w:asciiTheme="majorHAnsi" w:eastAsia="Times New Roman" w:hAnsiTheme="majorHAnsi" w:cstheme="majorHAnsi"/>
          <w:b/>
          <w:snapToGrid w:val="0"/>
        </w:rPr>
        <w:t>.1.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532B1F5F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3B66F537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4F03" w14:textId="77777777" w:rsidR="00052335" w:rsidRPr="00AD1B2E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D1B2E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77DA11A0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3E30E61" w14:textId="01A1060F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CDB208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5E67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15173FB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3" w:name="_Hlk103324994"/>
            <w:bookmarkEnd w:id="3"/>
          </w:p>
        </w:tc>
      </w:tr>
    </w:tbl>
    <w:p w14:paraId="0D7AB0CF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AD1B2E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AD1B2E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AD1B2E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AD1B2E">
        <w:rPr>
          <w:rFonts w:ascii="Calibri" w:eastAsia="Times New Roman" w:hAnsi="Calibri" w:cs="Calibri"/>
          <w:sz w:val="24"/>
          <w:szCs w:val="24"/>
        </w:rPr>
        <w:t>)</w:t>
      </w:r>
    </w:p>
    <w:p w14:paraId="36DDB4AA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691CF7F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B1D3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57AE437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4E4652E" w14:textId="5409FF88" w:rsidR="00B957F6" w:rsidRPr="007056DF" w:rsidRDefault="00052335" w:rsidP="00052335">
      <w:pPr>
        <w:ind w:right="121"/>
        <w:jc w:val="both"/>
        <w:rPr>
          <w:rFonts w:asciiTheme="majorHAnsi" w:eastAsia="Times New Roman" w:hAnsiTheme="majorHAnsi" w:cstheme="majorHAnsi"/>
        </w:rPr>
      </w:pP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Imię,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nazwisko,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stanowisko/podstawa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do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reprezent</w:t>
      </w:r>
      <w:r>
        <w:rPr>
          <w:rFonts w:ascii="Calibri" w:eastAsia="Times New Roman" w:hAnsi="Calibri" w:cs="Calibri"/>
          <w:i/>
          <w:iCs/>
          <w:sz w:val="24"/>
          <w:szCs w:val="24"/>
        </w:rPr>
        <w:t>acji</w:t>
      </w:r>
    </w:p>
    <w:p w14:paraId="090A6464" w14:textId="77777777" w:rsidR="00B957F6" w:rsidRPr="007056DF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0781DC8F" w14:textId="77777777" w:rsidR="00052335" w:rsidRPr="00AD1B2E" w:rsidRDefault="00052335" w:rsidP="00052335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1. ustawy z dnia 11 września 2019 r. – </w:t>
      </w:r>
    </w:p>
    <w:p w14:paraId="4C53E324" w14:textId="1BF7105A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Prawo zamówień publicznych </w:t>
      </w:r>
      <w:bookmarkStart w:id="4" w:name="_Hlk152874220"/>
      <w:r w:rsidRPr="00AD1B2E">
        <w:rPr>
          <w:rFonts w:ascii="Calibri" w:eastAsia="Times New Roman" w:hAnsi="Calibri" w:cs="Calibri"/>
          <w:b/>
          <w:sz w:val="24"/>
          <w:szCs w:val="24"/>
        </w:rPr>
        <w:t>(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t.j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. Dz.U. z 2023 r., poz. 1605</w:t>
      </w:r>
      <w:r w:rsidRPr="00AD1B2E">
        <w:rPr>
          <w:rFonts w:ascii="Calibri" w:eastAsia="Times New Roman" w:hAnsi="Calibri" w:cs="Calibri"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z 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późn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. zm., dalej jako: ustawa Pzp)</w:t>
      </w:r>
      <w:bookmarkEnd w:id="4"/>
    </w:p>
    <w:p w14:paraId="493DC1E8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3EF9123F" w:rsidR="00B957F6" w:rsidRPr="007056DF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227A54" w:rsidRPr="00227A54">
        <w:rPr>
          <w:rFonts w:asciiTheme="majorHAnsi" w:eastAsia="Times New Roman" w:hAnsiTheme="majorHAnsi" w:cstheme="majorHAnsi"/>
          <w:b/>
        </w:rPr>
        <w:t>Sukcesywna dostawa aparatów telefonicznych dla jednostek organizacyjnych Uniwersytetu Łódzkiego</w:t>
      </w:r>
      <w:r w:rsidR="000424D9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05233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1408375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 w:hanging="142"/>
        <w:jc w:val="both"/>
        <w:rPr>
          <w:rFonts w:ascii="Calibri" w:eastAsia="Times New Roman" w:hAnsi="Calibri" w:cs="Calibri"/>
          <w:b/>
        </w:rPr>
      </w:pPr>
      <w:r w:rsidRPr="00052335">
        <w:rPr>
          <w:rFonts w:ascii="Calibri" w:eastAsia="Times New Roman" w:hAnsi="Calibri" w:cs="Calibri"/>
          <w:b/>
        </w:rPr>
        <w:t>Pkt 1.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939"/>
      </w:tblGrid>
      <w:tr w:rsidR="00052335" w:rsidRPr="00052335" w14:paraId="3359FD1F" w14:textId="77777777" w:rsidTr="000C1CA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FFD59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6BB25454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</w:t>
            </w:r>
            <w:r w:rsidRPr="00052335">
              <w:rPr>
                <w:rFonts w:cs="Calibri"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sz w:val="22"/>
                <w:szCs w:val="22"/>
              </w:rPr>
              <w:t>że na dzień składania ofert reprezentowany przeze mnie Wykonawca NIE PODLEGA wykluczeniu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108 ust. 1 i art. 109 ust. 1 pkt 4 Ustawy Pzp</w:t>
            </w:r>
            <w:bookmarkStart w:id="5" w:name="_Hlk104192984"/>
            <w:bookmarkEnd w:id="5"/>
          </w:p>
        </w:tc>
      </w:tr>
    </w:tbl>
    <w:p w14:paraId="1E50699A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/>
        <w:jc w:val="both"/>
        <w:rPr>
          <w:rFonts w:ascii="Calibri" w:eastAsia="Times New Roman" w:hAnsi="Calibri" w:cs="Calibri"/>
        </w:rPr>
      </w:pPr>
      <w:r w:rsidRPr="00052335">
        <w:rPr>
          <w:rFonts w:ascii="Calibri" w:eastAsia="Times New Roman" w:hAnsi="Calibri" w:cs="Calibri"/>
        </w:rPr>
        <w:t>lub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8946"/>
      </w:tblGrid>
      <w:tr w:rsidR="00052335" w:rsidRPr="00052335" w14:paraId="0677D82B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EFFC89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7C11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 że na dzień składania ofert zachodzą w stosunku do reprezentowanego przeze mnie Wykonawcy podstawy wykluczenia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……… ustawy Pzp </w:t>
            </w:r>
            <w:r w:rsidRPr="00052335">
              <w:rPr>
                <w:rFonts w:cs="Calibri"/>
                <w:i/>
                <w:sz w:val="22"/>
                <w:szCs w:val="22"/>
              </w:rPr>
              <w:t>(podać mającą zastosowanie podstawę wykluczenia spośród wymienionych w art. 108 ust.1 pkt 1, 2 lub 5 i art. 109 ust. 1 pkt 4 ustawy Pzp)</w:t>
            </w:r>
            <w:r w:rsidRPr="00052335">
              <w:rPr>
                <w:rFonts w:cs="Calibri"/>
                <w:sz w:val="22"/>
                <w:szCs w:val="22"/>
              </w:rPr>
              <w:t>. Jednocześnie oświadczam, że w związku z ww. okolicznością, na podstawie art. 110 ust. 2 ustawy Pzp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sz w:val="22"/>
                <w:szCs w:val="22"/>
              </w:rPr>
              <w:t xml:space="preserve">Wykonawca podjął następujące czynności: </w:t>
            </w:r>
            <w:r w:rsidRPr="00052335">
              <w:rPr>
                <w:rFonts w:cs="Calibri"/>
                <w:sz w:val="22"/>
                <w:szCs w:val="22"/>
              </w:rPr>
              <w:lastRenderedPageBreak/>
              <w:t xml:space="preserve">…………………………………………………………………………..…… </w:t>
            </w:r>
          </w:p>
        </w:tc>
      </w:tr>
      <w:tr w:rsidR="00052335" w:rsidRPr="00052335" w14:paraId="616355DF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C954E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5" w:type="dxa"/>
            <w:vMerge/>
            <w:tcBorders>
              <w:left w:val="nil"/>
              <w:bottom w:val="nil"/>
              <w:right w:val="nil"/>
            </w:tcBorders>
          </w:tcPr>
          <w:p w14:paraId="7DE8A733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3AE24014" w14:textId="77777777" w:rsidR="00052335" w:rsidRPr="00052335" w:rsidRDefault="00052335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  <w:r w:rsidRPr="00052335">
        <w:rPr>
          <w:rFonts w:ascii="Calibri" w:eastAsia="Times New Roman" w:hAnsi="Calibri" w:cs="Calibri"/>
          <w:b/>
          <w:bCs/>
        </w:rPr>
        <w:t>Pkt 2.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8937"/>
      </w:tblGrid>
      <w:tr w:rsidR="00052335" w:rsidRPr="00052335" w14:paraId="172DEFD4" w14:textId="77777777" w:rsidTr="000C1CA6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C1009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4B40FCC5" w14:textId="6A381F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sz w:val="22"/>
                <w:szCs w:val="22"/>
              </w:rPr>
              <w:t xml:space="preserve">Oświadczam, że nie podlegam wykluczeniu z </w:t>
            </w:r>
            <w:r w:rsidR="00724DC5" w:rsidRPr="00052335">
              <w:rPr>
                <w:rFonts w:cs="Calibri"/>
                <w:b/>
                <w:sz w:val="22"/>
                <w:szCs w:val="22"/>
              </w:rPr>
              <w:t>postępowania na</w:t>
            </w:r>
            <w:r w:rsidRPr="00052335">
              <w:rPr>
                <w:rFonts w:cs="Calibri"/>
                <w:b/>
                <w:sz w:val="22"/>
                <w:szCs w:val="22"/>
              </w:rPr>
              <w:t xml:space="preserve"> podstawie przepisów art. 7 ust. 1 Ustawy z dnia 13 kwietnia 2022 r.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o szczególnych rozwiązaniach w zakresie przeciwdziałania wspierania agresji na Ukrainę oraz służących ochronie bezpieczeństwa narodowego (Dz.U. z 202</w:t>
            </w:r>
            <w:r w:rsidR="00A67933">
              <w:rPr>
                <w:rFonts w:cs="Calibri"/>
                <w:bCs/>
                <w:sz w:val="22"/>
                <w:szCs w:val="22"/>
              </w:rPr>
              <w:t>4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r. poz. </w:t>
            </w:r>
            <w:r w:rsidR="00A67933">
              <w:rPr>
                <w:rFonts w:cs="Calibri"/>
                <w:bCs/>
                <w:sz w:val="22"/>
                <w:szCs w:val="22"/>
              </w:rPr>
              <w:t>507</w:t>
            </w:r>
            <w:r w:rsidRPr="00052335">
              <w:rPr>
                <w:rFonts w:cs="Calibri"/>
                <w:bCs/>
                <w:sz w:val="22"/>
                <w:szCs w:val="22"/>
              </w:rPr>
              <w:t>)</w:t>
            </w:r>
          </w:p>
        </w:tc>
      </w:tr>
    </w:tbl>
    <w:p w14:paraId="58565ED2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rPr>
          <w:rFonts w:ascii="Calibri" w:eastAsia="Times New Roman" w:hAnsi="Calibri" w:cs="Calibri"/>
          <w:b/>
          <w:u w:val="single"/>
        </w:rPr>
      </w:pPr>
    </w:p>
    <w:p w14:paraId="04809115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  <w:r w:rsidRPr="00052335">
        <w:rPr>
          <w:rFonts w:ascii="Calibri" w:eastAsia="Times New Roman" w:hAnsi="Calibri" w:cs="Calibri"/>
          <w:b/>
          <w:u w:val="single"/>
        </w:rPr>
        <w:t>OŚWIADCZENIE DOTYCZĄCE PODANYCH INFORMACJI</w:t>
      </w:r>
    </w:p>
    <w:p w14:paraId="534A9098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"/>
        <w:gridCol w:w="8944"/>
      </w:tblGrid>
      <w:tr w:rsidR="00052335" w:rsidRPr="00052335" w14:paraId="4963CE97" w14:textId="77777777" w:rsidTr="000C1CA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99F95F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14:paraId="2400AFC5" w14:textId="77777777" w:rsidR="00052335" w:rsidRPr="00052335" w:rsidRDefault="00052335" w:rsidP="000C1CA6">
            <w:pPr>
              <w:widowControl w:val="0"/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Oświadczam, że wszystkie informacje podane w powyższym oświadczeniu są aktualne i zgodne z prawdą </w:t>
            </w:r>
            <w:r w:rsidRPr="00052335">
              <w:rPr>
                <w:rFonts w:cs="Calibri"/>
                <w:sz w:val="22"/>
                <w:szCs w:val="22"/>
              </w:rPr>
              <w:t>oraz zostały przedstawione z pełną świadomością konsekwencji wprowadzenia Zamawiającego w błąd przy przedstawianiu informacji.</w:t>
            </w:r>
          </w:p>
        </w:tc>
      </w:tr>
    </w:tbl>
    <w:p w14:paraId="14F94F46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9013"/>
      </w:tblGrid>
      <w:tr w:rsidR="00052335" w:rsidRPr="00052335" w14:paraId="2222EB3A" w14:textId="77777777" w:rsidTr="000C1CA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B62F0C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left="-105"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5DBC76B5" w14:textId="4A2888DB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iCs/>
                <w:sz w:val="22"/>
                <w:szCs w:val="22"/>
              </w:rPr>
              <w:t xml:space="preserve">Jednocześnie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informuje, że podmiotowy środek dowodowy</w:t>
            </w:r>
            <w:r w:rsidRPr="00052335">
              <w:rPr>
                <w:rFonts w:cs="Calibri"/>
                <w:iCs/>
                <w:sz w:val="22"/>
                <w:szCs w:val="22"/>
              </w:rPr>
              <w:t xml:space="preserve"> dotyczący przesłanki wykluczenia określonej w art. 109 ust. 1 pkt 4 ustawy Pzp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Zamawiający może uzyskać za pomocą bezpłatnej i ogólnodostępnej bazy danych dostępnej pod adresem</w:t>
            </w:r>
            <w:r>
              <w:rPr>
                <w:rFonts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>(wskazać jaki)</w:t>
            </w:r>
            <w:r w:rsidRPr="00052335">
              <w:rPr>
                <w:rFonts w:cs="Calibri"/>
                <w:sz w:val="22"/>
                <w:szCs w:val="22"/>
              </w:rPr>
              <w:t xml:space="preserve"> ……………………………………………………  , jako dane identyfikujące Wykonawcę w bazie należy podać następujące dane: ………………………………………….       </w:t>
            </w:r>
          </w:p>
        </w:tc>
      </w:tr>
    </w:tbl>
    <w:p w14:paraId="30A6D202" w14:textId="77777777" w:rsidR="00052335" w:rsidRPr="00AD1B2E" w:rsidRDefault="00052335" w:rsidP="00052335">
      <w:pPr>
        <w:tabs>
          <w:tab w:val="left" w:pos="3686"/>
        </w:tabs>
        <w:spacing w:line="360" w:lineRule="auto"/>
        <w:ind w:right="98"/>
        <w:rPr>
          <w:rFonts w:ascii="Calibri" w:eastAsia="Times New Roman" w:hAnsi="Calibri" w:cs="Calibri"/>
          <w:i/>
          <w:sz w:val="24"/>
          <w:szCs w:val="24"/>
        </w:rPr>
      </w:pPr>
    </w:p>
    <w:p w14:paraId="0AD36A93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379" w:right="98"/>
        <w:rPr>
          <w:rFonts w:ascii="Calibri" w:eastAsia="Times New Roman" w:hAnsi="Calibri" w:cs="Calibri"/>
          <w:i/>
          <w:sz w:val="24"/>
          <w:szCs w:val="24"/>
        </w:rPr>
      </w:pPr>
    </w:p>
    <w:p w14:paraId="6BAC46B1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AD1B2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* </w:t>
      </w:r>
      <w:r w:rsidRPr="00AD1B2E">
        <w:rPr>
          <w:rFonts w:ascii="Calibri" w:eastAsia="Times New Roman" w:hAnsi="Calibri" w:cs="Calibri"/>
          <w:i/>
          <w:iCs/>
          <w:sz w:val="20"/>
          <w:szCs w:val="20"/>
        </w:rPr>
        <w:t>niepotrzebne skreślić lub wykasować</w:t>
      </w:r>
    </w:p>
    <w:p w14:paraId="4B20E478" w14:textId="4F3D359B" w:rsidR="00052335" w:rsidRPr="00AD1B2E" w:rsidRDefault="00052335" w:rsidP="00052335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 xml:space="preserve">** </w:t>
      </w:r>
      <w:r w:rsidRPr="00AD1B2E">
        <w:rPr>
          <w:rFonts w:ascii="Calibri" w:eastAsia="Times New Roman" w:hAnsi="Calibri" w:cs="Calibri"/>
          <w:sz w:val="20"/>
          <w:szCs w:val="20"/>
        </w:rPr>
        <w:t>Zamawiający, na podstawie przepisów art. 7 ust.1 Ustawy z dnia 13 kwietnia 2022 r. o szczególnych rozwiązaniach w zakresie przeciwdziałania wspierania agresji na Ukrainę oraz służących ochronie bezpieczeństwa narodowego (Dz.U. z 202</w:t>
      </w:r>
      <w:r w:rsidR="00A67933">
        <w:rPr>
          <w:rFonts w:ascii="Calibri" w:eastAsia="Times New Roman" w:hAnsi="Calibri" w:cs="Calibri"/>
          <w:sz w:val="20"/>
          <w:szCs w:val="20"/>
        </w:rPr>
        <w:t>4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 r. poz. </w:t>
      </w:r>
      <w:r w:rsidR="00A67933">
        <w:rPr>
          <w:rFonts w:ascii="Calibri" w:eastAsia="Times New Roman" w:hAnsi="Calibri" w:cs="Calibri"/>
          <w:sz w:val="20"/>
          <w:szCs w:val="20"/>
        </w:rPr>
        <w:t>507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zwanej dalej „Ustawą o szczególnych rozwiązaniach” wykluczy z postępowania: </w:t>
      </w:r>
    </w:p>
    <w:p w14:paraId="47E9A649" w14:textId="77777777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99D1E6D" w14:textId="2C9DDEC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1124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jest osoba wymieniona w wykazach określonych w rozporządzeniu 765/2006 i rozporządzeniu 269/2014 albo </w:t>
      </w:r>
      <w:r w:rsidRPr="00AD1B2E">
        <w:rPr>
          <w:rFonts w:ascii="Calibri" w:eastAsia="Times New Roman" w:hAnsi="Calibri" w:cs="Calibri"/>
          <w:sz w:val="20"/>
          <w:szCs w:val="20"/>
        </w:rPr>
        <w:lastRenderedPageBreak/>
        <w:t>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4BA5289E" w14:textId="120A570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jednostką dominującą w rozumieniu art. 3 ust. 1 pkt 37 ustawy z dnia 29 września 1994 r. o rachunkowości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120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7C85E4F" w14:textId="1A141A41" w:rsidR="00B957F6" w:rsidRPr="007056DF" w:rsidRDefault="00052335" w:rsidP="00052335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kern w:val="24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>***</w:t>
      </w:r>
      <w:r w:rsidRPr="00AD1B2E">
        <w:rPr>
          <w:rFonts w:ascii="Calibri" w:eastAsia="Times New Roman" w:hAnsi="Calibri" w:cs="Calibri"/>
          <w:bCs/>
          <w:sz w:val="20"/>
          <w:szCs w:val="20"/>
        </w:rPr>
        <w:t xml:space="preserve"> dotyczy </w:t>
      </w:r>
      <w:r w:rsidRPr="00AD1B2E">
        <w:rPr>
          <w:rFonts w:ascii="Calibri" w:hAnsi="Calibri" w:cs="Calibri"/>
          <w:sz w:val="20"/>
          <w:szCs w:val="20"/>
        </w:rPr>
        <w:t>Wykonawców mających siedzibę lub miejsce zamieszkania poza terytorium Rzeczypospolitej Polskiej.</w:t>
      </w:r>
    </w:p>
    <w:p w14:paraId="604A41FC" w14:textId="77777777" w:rsidR="00052335" w:rsidRDefault="00052335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</w:p>
    <w:p w14:paraId="4CD6C2D5" w14:textId="10171340" w:rsidR="00B957F6" w:rsidRPr="00FD773C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 imieniu Wykonawcy </w:t>
      </w:r>
      <w:r w:rsidR="00E52678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lub podmiotu udostępniającego zasoby</w:t>
      </w:r>
    </w:p>
    <w:bookmarkEnd w:id="6"/>
    <w:p w14:paraId="65FD3FD1" w14:textId="77777777" w:rsidR="00B957F6" w:rsidRPr="007056DF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1652D6F9" w14:textId="1BD2422E" w:rsidR="00B957F6" w:rsidRPr="007056DF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7056DF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2E3BBBAF" w14:textId="77777777" w:rsidR="00052335" w:rsidRPr="005D0F32" w:rsidRDefault="00052335" w:rsidP="00052335">
      <w:pPr>
        <w:tabs>
          <w:tab w:val="left" w:pos="6237"/>
        </w:tabs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2E100576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F4ED" w14:textId="77777777" w:rsidR="00052335" w:rsidRPr="005D0F32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F32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32D1B32C" w14:textId="77777777" w:rsidR="00052335" w:rsidRPr="005D0F32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4F8048CB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7ED2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9B4FDFB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7757FF2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5D0F32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5D0F32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5D0F32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5D0F32">
        <w:rPr>
          <w:rFonts w:ascii="Calibri" w:eastAsia="Times New Roman" w:hAnsi="Calibri" w:cs="Calibri"/>
          <w:sz w:val="24"/>
          <w:szCs w:val="24"/>
        </w:rPr>
        <w:t>)</w:t>
      </w:r>
      <w:bookmarkStart w:id="8" w:name="_Hlk106880523"/>
      <w:bookmarkEnd w:id="8"/>
    </w:p>
    <w:p w14:paraId="41BA257B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5BF83D9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ACDD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C05135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40C94A2" w14:textId="5D5E98F3" w:rsidR="00B957F6" w:rsidRPr="007056DF" w:rsidRDefault="00052335" w:rsidP="00052335">
      <w:pPr>
        <w:ind w:right="-21"/>
        <w:jc w:val="both"/>
        <w:rPr>
          <w:rFonts w:asciiTheme="majorHAnsi" w:eastAsia="Times New Roman" w:hAnsiTheme="majorHAnsi" w:cstheme="majorHAnsi"/>
        </w:rPr>
      </w:pPr>
      <w:r w:rsidRPr="005D0F32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11AEDB54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39F289BB" w14:textId="77777777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38371114" w14:textId="289A9BA2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>Prawo zamówień publicznych (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t.j</w:t>
      </w:r>
      <w:proofErr w:type="spellEnd"/>
      <w:r w:rsidRPr="00052335">
        <w:rPr>
          <w:rFonts w:asciiTheme="majorHAnsi" w:eastAsia="Times New Roman" w:hAnsiTheme="majorHAnsi" w:cstheme="majorHAnsi"/>
          <w:b/>
        </w:rPr>
        <w:t xml:space="preserve">. Dz.U. z 2023 r., poz. 1605 z 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późn</w:t>
      </w:r>
      <w:proofErr w:type="spellEnd"/>
      <w:r w:rsidRPr="00052335">
        <w:rPr>
          <w:rFonts w:asciiTheme="majorHAnsi" w:eastAsia="Times New Roman" w:hAnsiTheme="majorHAnsi" w:cstheme="majorHAnsi"/>
          <w:b/>
        </w:rPr>
        <w:t>. zm., dalej jako: ustawa Pzp)</w:t>
      </w:r>
    </w:p>
    <w:p w14:paraId="3396FDB7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B5F359B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Na potrzeby niniejszego postępowania o udzielenie zamówienia publicznego prowadzonego przez Uniwersytet Łódzki, 90-136 Łódź, ul. Narutowicza 68, oświadczam co następuje: </w:t>
      </w:r>
    </w:p>
    <w:p w14:paraId="7E98433C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32586363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Oświadczam, że na dzień składania ofert reprezentowany przeze mnie </w:t>
      </w:r>
      <w:r w:rsidRPr="00052335">
        <w:rPr>
          <w:rFonts w:asciiTheme="majorHAnsi" w:eastAsia="Times New Roman" w:hAnsiTheme="majorHAnsi" w:cstheme="majorHAnsi"/>
          <w:b/>
          <w:bCs/>
        </w:rPr>
        <w:t>Wykonawca SPEŁNIA</w:t>
      </w:r>
      <w:r w:rsidRPr="00052335">
        <w:rPr>
          <w:rFonts w:asciiTheme="majorHAnsi" w:eastAsia="Times New Roman" w:hAnsiTheme="majorHAnsi" w:cstheme="majorHAnsi"/>
        </w:rPr>
        <w:t xml:space="preserve"> warunki udziału w postępowaniu określone przez Zamawiającego w pkt 8 SWZ, o których mowa w art. 112 ust. 2 ustawy PZP.</w:t>
      </w:r>
    </w:p>
    <w:p w14:paraId="33C294C1" w14:textId="37C35235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>lub</w:t>
      </w:r>
    </w:p>
    <w:p w14:paraId="4AD1756C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Oświadczam, że celu potwierdzenia spełnienia warunków udziału w postępowaniu określonych w pkt …………...........  SWZ reprezentowany przeze mnie </w:t>
      </w:r>
      <w:r w:rsidRPr="00052335">
        <w:rPr>
          <w:rFonts w:asciiTheme="majorHAnsi" w:eastAsia="Times New Roman" w:hAnsiTheme="majorHAnsi" w:cstheme="majorHAnsi"/>
          <w:b/>
          <w:bCs/>
        </w:rPr>
        <w:t>Wykonawca polega na zdolności następującego podmiotu</w:t>
      </w:r>
      <w:r w:rsidRPr="00052335">
        <w:rPr>
          <w:rFonts w:asciiTheme="majorHAnsi" w:eastAsia="Times New Roman" w:hAnsiTheme="majorHAnsi" w:cstheme="majorHAnsi"/>
        </w:rPr>
        <w:t>.................................................(należy podać nazwę i adres podmiotu udostępniającego zasoby)</w:t>
      </w:r>
    </w:p>
    <w:p w14:paraId="60928ABF" w14:textId="3D11FF46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05233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OŚWIADCZENIE DOTYCZĄCE PODANYCH INFORMACJI</w:t>
      </w:r>
    </w:p>
    <w:p w14:paraId="70E1AB68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  <w:b/>
          <w:bCs/>
        </w:rPr>
        <w:t>Oświadczam, że wszystkie informacje podane w powyższym oświadczeniu są aktualne i zgodne z prawdą</w:t>
      </w:r>
      <w:r w:rsidRPr="00052335">
        <w:rPr>
          <w:rFonts w:asciiTheme="majorHAnsi" w:eastAsia="Times New Roman" w:hAnsiTheme="majorHAnsi" w:cstheme="majorHAnsi"/>
        </w:rPr>
        <w:t xml:space="preserve"> oraz zostały przedstawione z pełną świadomością konsekwencji wprowadzenia Zamawiającego w błąd przy przedstawianiu informacji.</w:t>
      </w:r>
    </w:p>
    <w:p w14:paraId="1C79B5CF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75625916" w14:textId="044097F3" w:rsidR="00B957F6" w:rsidRPr="007056DF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>* niepotrzebne skreślić lub wykasować</w:t>
      </w:r>
    </w:p>
    <w:p w14:paraId="59009F78" w14:textId="77777777" w:rsidR="00B957F6" w:rsidRPr="00FD773C" w:rsidRDefault="00B957F6" w:rsidP="00B957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bookmarkEnd w:id="7"/>
    <w:p w14:paraId="46D2929B" w14:textId="63A77D33" w:rsidR="004657ED" w:rsidRPr="00FD773C" w:rsidRDefault="004657ED" w:rsidP="00CE62C6">
      <w:pPr>
        <w:tabs>
          <w:tab w:val="left" w:pos="3686"/>
        </w:tabs>
        <w:ind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</w:p>
    <w:p w14:paraId="75157E44" w14:textId="7CAA9D53" w:rsidR="004657ED" w:rsidRPr="00031F6B" w:rsidRDefault="00B957F6" w:rsidP="004657ED">
      <w:pPr>
        <w:rPr>
          <w:rFonts w:asciiTheme="majorHAnsi" w:eastAsia="Times New Roman" w:hAnsiTheme="majorHAnsi" w:cstheme="majorHAnsi"/>
          <w:b/>
          <w:snapToGrid w:val="0"/>
        </w:rPr>
      </w:pPr>
      <w:r w:rsidRPr="00FD773C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FD773C">
        <w:rPr>
          <w:rFonts w:asciiTheme="majorHAnsi" w:hAnsiTheme="majorHAnsi" w:cstheme="majorHAnsi"/>
          <w:i/>
          <w:iCs/>
          <w:color w:val="FF0000"/>
          <w:u w:val="single"/>
        </w:rPr>
        <w:t>nie należy składać</w:t>
      </w:r>
      <w:r w:rsidRPr="00FD773C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</w:t>
      </w:r>
      <w:r w:rsidRPr="00031F6B">
        <w:rPr>
          <w:rFonts w:asciiTheme="majorHAnsi" w:hAnsiTheme="majorHAnsi" w:cstheme="majorHAnsi"/>
        </w:rPr>
        <w:t>.</w:t>
      </w:r>
    </w:p>
    <w:p w14:paraId="3DC24992" w14:textId="23545389" w:rsidR="00B957F6" w:rsidRPr="00031F6B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52EFD51" w14:textId="77777777" w:rsidR="005E3586" w:rsidRPr="00CF7FEC" w:rsidRDefault="005E3586" w:rsidP="005E3586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E3586" w:rsidRPr="00CF7FEC" w14:paraId="33119B61" w14:textId="77777777" w:rsidTr="00F7764A">
        <w:trPr>
          <w:trHeight w:val="61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EAFC" w14:textId="77777777" w:rsidR="005E3586" w:rsidRPr="00CF7FEC" w:rsidRDefault="005E3586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F1BA83B" w14:textId="77777777" w:rsidR="005E3586" w:rsidRPr="00CF7FEC" w:rsidRDefault="005E3586" w:rsidP="00F7764A">
            <w:pPr>
              <w:widowControl w:val="0"/>
              <w:spacing w:line="24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58297B4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CF7FEC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CF7FEC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CF7FEC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CF7FEC">
        <w:rPr>
          <w:rFonts w:ascii="Calibri" w:eastAsia="Times New Roman" w:hAnsi="Calibri" w:cs="Calibri"/>
          <w:sz w:val="24"/>
          <w:szCs w:val="24"/>
        </w:rPr>
        <w:t>)</w:t>
      </w:r>
    </w:p>
    <w:p w14:paraId="3E02A876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5E3586" w:rsidRPr="00CF7FEC" w14:paraId="05059B25" w14:textId="77777777" w:rsidTr="00F7764A">
        <w:trPr>
          <w:trHeight w:val="494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8911" w14:textId="77777777" w:rsidR="005E3586" w:rsidRPr="00CF7FEC" w:rsidRDefault="005E3586" w:rsidP="00F7764A">
            <w:pPr>
              <w:widowControl w:val="0"/>
              <w:spacing w:line="240" w:lineRule="auto"/>
              <w:ind w:right="142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A680E9D" w14:textId="77777777" w:rsidR="005E3586" w:rsidRPr="00CF7FEC" w:rsidRDefault="005E3586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31D8287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iCs/>
          <w:sz w:val="24"/>
          <w:szCs w:val="24"/>
        </w:rPr>
      </w:pPr>
      <w:r w:rsidRPr="00CF7FEC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4401FA5F" w14:textId="406E4FB5" w:rsidR="005E3586" w:rsidRPr="005E3586" w:rsidRDefault="005E3586" w:rsidP="00F7764A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  <w:r w:rsidRPr="00CF7FEC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CF7FE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Oświadczenie Wykonawcy*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 przynależności lub braku przynależności do grupy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kapitałowej,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o której mowa w </w:t>
      </w:r>
      <w:r w:rsidRPr="005E358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art. 108 ust. 1 pkt. 5 ustawy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 Prawo zamówień publicznych</w:t>
      </w:r>
    </w:p>
    <w:p w14:paraId="1AEED878" w14:textId="77777777" w:rsidR="005E3586" w:rsidRPr="00CF7FEC" w:rsidRDefault="005E3586" w:rsidP="005E3586">
      <w:pPr>
        <w:spacing w:line="360" w:lineRule="auto"/>
        <w:ind w:left="6372" w:firstLine="708"/>
        <w:rPr>
          <w:rFonts w:ascii="Calibri" w:hAnsi="Calibri" w:cs="Calibri"/>
          <w:sz w:val="24"/>
          <w:szCs w:val="24"/>
          <w:lang w:eastAsia="zh-CN"/>
        </w:rPr>
      </w:pPr>
    </w:p>
    <w:p w14:paraId="57F331C8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lang w:eastAsia="zh-CN"/>
        </w:rPr>
      </w:pPr>
      <w:r w:rsidRPr="003E6438">
        <w:rPr>
          <w:rFonts w:ascii="Calibri" w:eastAsia="Times New Roman" w:hAnsi="Calibri" w:cs="Calibri"/>
          <w:b/>
          <w:bCs/>
          <w:lang w:val="x-none" w:eastAsia="zh-CN"/>
        </w:rPr>
        <w:t>Przystępując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 jako Wykonawca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do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udziału w niniejszym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postępowani</w:t>
      </w:r>
      <w:r w:rsidRPr="003E6438">
        <w:rPr>
          <w:rFonts w:ascii="Calibri" w:eastAsia="Times New Roman" w:hAnsi="Calibri" w:cs="Calibri"/>
          <w:b/>
          <w:bCs/>
          <w:lang w:eastAsia="zh-CN"/>
        </w:rPr>
        <w:t>u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udzielenie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zamówienie publiczn</w:t>
      </w:r>
      <w:r w:rsidRPr="003E6438">
        <w:rPr>
          <w:rFonts w:ascii="Calibri" w:eastAsia="Times New Roman" w:hAnsi="Calibri" w:cs="Calibri"/>
          <w:b/>
          <w:bCs/>
          <w:lang w:eastAsia="zh-CN"/>
        </w:rPr>
        <w:t>ego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w trybie </w:t>
      </w:r>
      <w:r w:rsidRPr="003E6438">
        <w:rPr>
          <w:rFonts w:ascii="Calibri" w:eastAsia="Times New Roman" w:hAnsi="Calibri" w:cs="Calibri"/>
          <w:b/>
          <w:bCs/>
          <w:lang w:eastAsia="zh-CN"/>
        </w:rPr>
        <w:t>podstawowym oświadczam, że:</w:t>
      </w:r>
      <w:r w:rsidRPr="003E6438">
        <w:rPr>
          <w:rFonts w:ascii="Calibri" w:eastAsia="Times New Roman" w:hAnsi="Calibri" w:cs="Calibri"/>
          <w:lang w:eastAsia="zh-CN"/>
        </w:rPr>
        <w:t xml:space="preserve"> </w:t>
      </w:r>
    </w:p>
    <w:p w14:paraId="27C9BCB8" w14:textId="1AFECE22" w:rsidR="005E3586" w:rsidRPr="003E6438" w:rsidRDefault="005E3586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 xml:space="preserve">□ </w:t>
      </w:r>
      <w:r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Pr="003E6438">
        <w:rPr>
          <w:rFonts w:ascii="Calibri" w:eastAsia="Calibri" w:hAnsi="Calibri" w:cs="Calibri"/>
          <w:b/>
          <w:lang w:eastAsia="zh-CN"/>
        </w:rPr>
        <w:t>NIE NALEŻY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 do grupy kapitałowej</w:t>
      </w:r>
      <w:r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</w:t>
      </w:r>
      <w:r w:rsidRPr="003E6438">
        <w:rPr>
          <w:rFonts w:ascii="Calibri" w:eastAsia="Calibri" w:hAnsi="Calibri" w:cs="Calibri"/>
          <w:lang w:eastAsia="zh-CN"/>
        </w:rPr>
        <w:t xml:space="preserve"> </w:t>
      </w:r>
      <w:r w:rsidRPr="003E6438">
        <w:rPr>
          <w:rFonts w:ascii="Calibri" w:eastAsia="Calibri" w:hAnsi="Calibri" w:cs="Calibri"/>
          <w:lang w:eastAsia="zh-CN"/>
        </w:rPr>
        <w:br/>
      </w:r>
      <w:r w:rsidRPr="003E6438">
        <w:rPr>
          <w:rFonts w:ascii="Calibri" w:eastAsia="Calibri" w:hAnsi="Calibri" w:cs="Calibri"/>
          <w:lang w:val="x-none" w:eastAsia="zh-CN"/>
        </w:rPr>
        <w:t xml:space="preserve">o ochronie konkurencji i konsumentów (Dz.U. </w:t>
      </w:r>
      <w:r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Pr="003E6438">
        <w:rPr>
          <w:rFonts w:ascii="Calibri" w:eastAsia="Calibri" w:hAnsi="Calibri" w:cs="Calibri"/>
          <w:lang w:val="x-none" w:eastAsia="zh-CN"/>
        </w:rPr>
        <w:t xml:space="preserve">) 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z </w:t>
      </w:r>
      <w:r w:rsidRPr="003E6438">
        <w:rPr>
          <w:rFonts w:ascii="Calibri" w:eastAsia="Calibri" w:hAnsi="Calibri" w:cs="Calibri"/>
          <w:b/>
          <w:lang w:eastAsia="zh-CN"/>
        </w:rPr>
        <w:t xml:space="preserve">innymi 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Wykonawcami, którzy złożyli </w:t>
      </w:r>
      <w:r w:rsidRPr="003E6438">
        <w:rPr>
          <w:rFonts w:ascii="Calibri" w:eastAsia="Calibri" w:hAnsi="Calibri" w:cs="Calibri"/>
          <w:b/>
          <w:lang w:eastAsia="zh-CN"/>
        </w:rPr>
        <w:t xml:space="preserve">odrębne </w:t>
      </w:r>
      <w:r w:rsidRPr="003E6438">
        <w:rPr>
          <w:rFonts w:ascii="Calibri" w:eastAsia="Calibri" w:hAnsi="Calibri" w:cs="Calibri"/>
          <w:b/>
          <w:lang w:val="x-none" w:eastAsia="zh-CN"/>
        </w:rPr>
        <w:t>oferty w przedmiotowym postępowaniu o udzielenie zamówienia</w:t>
      </w:r>
    </w:p>
    <w:p w14:paraId="0159AA60" w14:textId="6C9B99E6" w:rsidR="005E3586" w:rsidRPr="003E6438" w:rsidRDefault="005E3586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 xml:space="preserve">□ </w:t>
      </w:r>
      <w:r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Pr="003E6438">
        <w:rPr>
          <w:rFonts w:ascii="Calibri" w:eastAsia="Calibri" w:hAnsi="Calibri" w:cs="Calibri"/>
          <w:b/>
          <w:lang w:val="x-none" w:eastAsia="zh-CN"/>
        </w:rPr>
        <w:t>należy  do grupy kapitałowej</w:t>
      </w:r>
      <w:r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 o</w:t>
      </w:r>
      <w:r w:rsidRPr="003E6438">
        <w:rPr>
          <w:rFonts w:ascii="Calibri" w:eastAsia="Calibri" w:hAnsi="Calibri" w:cs="Calibri"/>
          <w:lang w:eastAsia="zh-CN"/>
        </w:rPr>
        <w:t> </w:t>
      </w:r>
      <w:r w:rsidRPr="003E6438">
        <w:rPr>
          <w:rFonts w:ascii="Calibri" w:eastAsia="Calibri" w:hAnsi="Calibri" w:cs="Calibri"/>
          <w:lang w:val="x-none" w:eastAsia="zh-CN"/>
        </w:rPr>
        <w:t>ochronie konkurencji i konsumentów (Dz.</w:t>
      </w:r>
      <w:r w:rsidRPr="003E6438">
        <w:rPr>
          <w:rFonts w:ascii="Calibri" w:eastAsia="Calibri" w:hAnsi="Calibri" w:cs="Calibri"/>
          <w:lang w:eastAsia="zh-CN"/>
        </w:rPr>
        <w:t xml:space="preserve"> </w:t>
      </w:r>
      <w:r w:rsidRPr="003E6438">
        <w:rPr>
          <w:rFonts w:ascii="Calibri" w:eastAsia="Calibri" w:hAnsi="Calibri" w:cs="Calibri"/>
          <w:lang w:val="x-none" w:eastAsia="zh-CN"/>
        </w:rPr>
        <w:t xml:space="preserve">U. </w:t>
      </w:r>
      <w:r w:rsidR="00A67933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A67933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Pr="003E6438">
        <w:rPr>
          <w:rFonts w:ascii="Calibri" w:eastAsia="Calibri" w:hAnsi="Calibri" w:cs="Calibri"/>
          <w:lang w:val="x-none" w:eastAsia="zh-CN"/>
        </w:rPr>
        <w:t xml:space="preserve">) </w:t>
      </w:r>
      <w:r w:rsidRPr="003E6438">
        <w:rPr>
          <w:rFonts w:ascii="Calibri" w:eastAsia="Calibri" w:hAnsi="Calibri" w:cs="Calibri"/>
          <w:b/>
          <w:lang w:val="x-none" w:eastAsia="zh-CN"/>
        </w:rPr>
        <w:t>z następującymi Wykonawcami, którzy złożyli odrębne oferty w przedmiotowym postępowaniu o udzielenie zamówienia:</w:t>
      </w:r>
    </w:p>
    <w:p w14:paraId="67E9DBF2" w14:textId="77777777" w:rsidR="005E3586" w:rsidRPr="003E6438" w:rsidRDefault="005E3586" w:rsidP="005E3586">
      <w:pPr>
        <w:numPr>
          <w:ilvl w:val="0"/>
          <w:numId w:val="18"/>
        </w:numPr>
        <w:suppressAutoHyphens/>
        <w:spacing w:line="360" w:lineRule="auto"/>
        <w:ind w:left="426" w:hanging="284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11A7C02A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E6438">
        <w:rPr>
          <w:rFonts w:ascii="Calibri" w:eastAsia="Times New Roman" w:hAnsi="Calibri" w:cs="Calibri"/>
          <w:bCs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B83C3C0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3E6438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38F99B4E" w14:textId="77777777" w:rsidR="005E3586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eastAsia="Times New Roman" w:hAnsi="Calibri" w:cs="Calibri"/>
          <w:b/>
          <w:lang w:eastAsia="zh-CN"/>
        </w:rPr>
      </w:pPr>
      <w:r w:rsidRPr="003E6438">
        <w:rPr>
          <w:rFonts w:ascii="Calibri" w:eastAsia="Times New Roman" w:hAnsi="Calibri" w:cs="Calibri"/>
          <w:b/>
          <w:lang w:eastAsia="zh-CN"/>
        </w:rPr>
        <w:t>Oświadczam, że  jestem świadom odpowiedzialności karnej za składanie fałszywych oświadczeń. Prawdziwość powyższych danych potwierdzam podpisem świadom odpowiedzialności karnej.</w:t>
      </w:r>
    </w:p>
    <w:p w14:paraId="05DAF851" w14:textId="77777777" w:rsidR="00F7764A" w:rsidRPr="00F7764A" w:rsidRDefault="00F7764A" w:rsidP="00F7764A">
      <w:pPr>
        <w:pStyle w:val="Akapitzlist"/>
        <w:numPr>
          <w:ilvl w:val="1"/>
          <w:numId w:val="17"/>
        </w:numPr>
        <w:tabs>
          <w:tab w:val="left" w:pos="3686"/>
        </w:tabs>
        <w:ind w:left="5529" w:right="96" w:firstLine="0"/>
        <w:jc w:val="both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  <w:r w:rsidRPr="00F7764A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p w14:paraId="5AC7D13B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E6438">
        <w:rPr>
          <w:rFonts w:ascii="Calibri" w:eastAsia="Times New Roman" w:hAnsi="Calibri" w:cs="Calibri"/>
          <w:sz w:val="20"/>
          <w:szCs w:val="20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780E9E7" w14:textId="5CD951A2" w:rsidR="005E3586" w:rsidRPr="00F7764A" w:rsidRDefault="005E3586" w:rsidP="00F7764A">
      <w:pPr>
        <w:numPr>
          <w:ilvl w:val="0"/>
          <w:numId w:val="4"/>
        </w:numPr>
        <w:suppressAutoHyphens/>
        <w:ind w:left="0" w:firstLine="0"/>
        <w:rPr>
          <w:rFonts w:asciiTheme="majorHAnsi" w:hAnsiTheme="majorHAnsi" w:cstheme="majorHAnsi"/>
        </w:rPr>
      </w:pPr>
      <w:r w:rsidRPr="003E6438">
        <w:rPr>
          <w:rFonts w:ascii="Calibri" w:eastAsia="Times New Roman" w:hAnsi="Calibri" w:cs="Calibri"/>
          <w:sz w:val="18"/>
          <w:szCs w:val="18"/>
          <w:lang w:eastAsia="zh-CN"/>
        </w:rPr>
        <w:t xml:space="preserve">      </w:t>
      </w:r>
      <w:r w:rsidRPr="003E6438">
        <w:rPr>
          <w:rFonts w:ascii="Calibri" w:eastAsia="Times New Roman" w:hAnsi="Calibri" w:cs="Calibri"/>
          <w:b/>
          <w:sz w:val="18"/>
          <w:szCs w:val="18"/>
          <w:lang w:eastAsia="zh-CN"/>
        </w:rPr>
        <w:t>**  niepotrzebne skreśli</w:t>
      </w:r>
      <w:r w:rsidR="00B957F6" w:rsidRPr="00F7764A">
        <w:rPr>
          <w:rFonts w:asciiTheme="majorHAnsi" w:hAnsiTheme="majorHAnsi" w:cstheme="majorHAnsi"/>
          <w:b/>
        </w:rPr>
        <w:t xml:space="preserve"> </w:t>
      </w:r>
    </w:p>
    <w:p w14:paraId="4AE950BF" w14:textId="77777777" w:rsidR="00F7764A" w:rsidRPr="00F7764A" w:rsidRDefault="00F7764A" w:rsidP="009F609B">
      <w:pPr>
        <w:numPr>
          <w:ilvl w:val="0"/>
          <w:numId w:val="4"/>
        </w:numPr>
        <w:suppressAutoHyphens/>
        <w:ind w:left="0" w:firstLine="0"/>
        <w:jc w:val="right"/>
        <w:rPr>
          <w:rFonts w:asciiTheme="majorHAnsi" w:hAnsiTheme="majorHAnsi" w:cstheme="majorHAnsi"/>
        </w:rPr>
      </w:pPr>
    </w:p>
    <w:p w14:paraId="21E86E46" w14:textId="7F285F9F" w:rsidR="00B957F6" w:rsidRPr="0024676E" w:rsidRDefault="00B957F6" w:rsidP="009F609B">
      <w:pPr>
        <w:numPr>
          <w:ilvl w:val="0"/>
          <w:numId w:val="4"/>
        </w:numPr>
        <w:suppressAutoHyphens/>
        <w:ind w:left="0" w:firstLine="0"/>
        <w:jc w:val="right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  <w:b/>
        </w:rPr>
        <w:t>Załącznik nr 5 do SWZ</w:t>
      </w:r>
    </w:p>
    <w:p w14:paraId="6CDB301F" w14:textId="2587F38E" w:rsidR="00B957F6" w:rsidRPr="0024676E" w:rsidRDefault="00B957F6" w:rsidP="0024676E">
      <w:pPr>
        <w:tabs>
          <w:tab w:val="center" w:pos="4536"/>
          <w:tab w:val="left" w:pos="6420"/>
        </w:tabs>
        <w:autoSpaceDE w:val="0"/>
        <w:autoSpaceDN w:val="0"/>
        <w:spacing w:after="120"/>
        <w:jc w:val="center"/>
        <w:rPr>
          <w:rFonts w:asciiTheme="majorHAnsi" w:hAnsiTheme="majorHAnsi" w:cstheme="majorHAnsi"/>
          <w:b/>
        </w:rPr>
      </w:pPr>
      <w:bookmarkStart w:id="9" w:name="_Toc274285643"/>
      <w:r w:rsidRPr="0024676E">
        <w:rPr>
          <w:rFonts w:asciiTheme="majorHAnsi" w:hAnsiTheme="majorHAnsi" w:cstheme="majorHAnsi"/>
          <w:b/>
        </w:rPr>
        <w:t xml:space="preserve">UMOWA </w:t>
      </w:r>
      <w:r w:rsidR="00D453A0" w:rsidRPr="0024676E">
        <w:rPr>
          <w:rFonts w:asciiTheme="majorHAnsi" w:hAnsiTheme="majorHAnsi" w:cstheme="majorHAnsi"/>
          <w:b/>
        </w:rPr>
        <w:t>(</w:t>
      </w:r>
      <w:r w:rsidRPr="0024676E">
        <w:rPr>
          <w:rFonts w:asciiTheme="majorHAnsi" w:hAnsiTheme="majorHAnsi" w:cstheme="majorHAnsi"/>
          <w:b/>
        </w:rPr>
        <w:t>PROJEKT</w:t>
      </w:r>
      <w:r w:rsidR="00D453A0" w:rsidRPr="0024676E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24676E" w:rsidRDefault="00B957F6" w:rsidP="0024676E">
      <w:pPr>
        <w:tabs>
          <w:tab w:val="right" w:leader="dot" w:pos="7308"/>
        </w:tabs>
        <w:autoSpaceDE w:val="0"/>
        <w:autoSpaceDN w:val="0"/>
        <w:spacing w:after="120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</w:rPr>
        <w:t xml:space="preserve">zawarta w dniu </w:t>
      </w:r>
      <w:r w:rsidRPr="0024676E">
        <w:rPr>
          <w:rFonts w:asciiTheme="majorHAnsi" w:hAnsiTheme="majorHAnsi" w:cstheme="majorHAnsi"/>
          <w:b/>
        </w:rPr>
        <w:t>…………………</w:t>
      </w:r>
      <w:r w:rsidR="00D453A0" w:rsidRPr="0024676E">
        <w:rPr>
          <w:rFonts w:asciiTheme="majorHAnsi" w:hAnsiTheme="majorHAnsi" w:cstheme="majorHAnsi"/>
          <w:b/>
        </w:rPr>
        <w:t>.....</w:t>
      </w:r>
      <w:r w:rsidRPr="0024676E">
        <w:rPr>
          <w:rFonts w:asciiTheme="majorHAnsi" w:hAnsiTheme="majorHAnsi" w:cstheme="majorHAnsi"/>
          <w:b/>
        </w:rPr>
        <w:t xml:space="preserve">. </w:t>
      </w:r>
      <w:r w:rsidRPr="0024676E">
        <w:rPr>
          <w:rFonts w:asciiTheme="majorHAnsi" w:hAnsiTheme="majorHAnsi" w:cstheme="majorHAnsi"/>
        </w:rPr>
        <w:t>roku pomiędzy</w:t>
      </w:r>
      <w:r w:rsidR="00D453A0" w:rsidRPr="0024676E">
        <w:rPr>
          <w:rFonts w:asciiTheme="majorHAnsi" w:hAnsiTheme="majorHAnsi" w:cstheme="majorHAnsi"/>
        </w:rPr>
        <w:t>:</w:t>
      </w:r>
    </w:p>
    <w:p w14:paraId="33BFA6F2" w14:textId="5E8F935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5A744E61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3AEFCF7B" w14:textId="5F6DFA76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1CF77F46" w14:textId="4A37ECD6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6B53A225" w14:textId="57A939C3" w:rsidR="00D453A0" w:rsidRPr="0024676E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24676E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24676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1B11259F" w14:textId="2F9D54F1" w:rsidR="00B957F6" w:rsidRPr="0024676E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24676E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</w:p>
    <w:p w14:paraId="7BDCFF5A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24676E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>wanym</w:t>
      </w: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24676E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24676E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  <w:color w:val="00B050"/>
        </w:rPr>
      </w:pPr>
    </w:p>
    <w:p w14:paraId="69B1D971" w14:textId="6F46F8B6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</w:rPr>
        <w:t>Umowa została zawarta</w:t>
      </w:r>
      <w:r w:rsidR="00D453A0" w:rsidRPr="0024676E">
        <w:rPr>
          <w:rFonts w:asciiTheme="majorHAnsi" w:hAnsiTheme="majorHAnsi" w:cstheme="majorHAnsi"/>
        </w:rPr>
        <w:t xml:space="preserve"> w wyniku przeprowadzonego postępowania o zamówienie publiczne zgodnie            z </w:t>
      </w:r>
      <w:r w:rsidRPr="0024676E">
        <w:rPr>
          <w:rFonts w:asciiTheme="majorHAnsi" w:hAnsiTheme="majorHAnsi" w:cstheme="majorHAnsi"/>
        </w:rPr>
        <w:t xml:space="preserve"> art. 275 pkt 1)  ustawy z dnia 11 września 20219 r. - Prawo zamówień publicznych (Dz. U. z 201</w:t>
      </w:r>
      <w:r w:rsidR="005E3586">
        <w:rPr>
          <w:rFonts w:asciiTheme="majorHAnsi" w:hAnsiTheme="majorHAnsi" w:cstheme="majorHAnsi"/>
        </w:rPr>
        <w:t>3</w:t>
      </w:r>
      <w:r w:rsidRPr="0024676E">
        <w:rPr>
          <w:rFonts w:asciiTheme="majorHAnsi" w:hAnsiTheme="majorHAnsi" w:cstheme="majorHAnsi"/>
        </w:rPr>
        <w:t xml:space="preserve"> r. poz. </w:t>
      </w:r>
      <w:r w:rsidR="005E3586">
        <w:rPr>
          <w:rFonts w:asciiTheme="majorHAnsi" w:hAnsiTheme="majorHAnsi" w:cstheme="majorHAnsi"/>
        </w:rPr>
        <w:t>1605</w:t>
      </w:r>
      <w:r w:rsidRPr="0024676E">
        <w:rPr>
          <w:rFonts w:asciiTheme="majorHAnsi" w:hAnsiTheme="majorHAnsi" w:cstheme="majorHAnsi"/>
        </w:rPr>
        <w:t xml:space="preserve"> z </w:t>
      </w:r>
      <w:proofErr w:type="spellStart"/>
      <w:r w:rsidRPr="0024676E">
        <w:rPr>
          <w:rFonts w:asciiTheme="majorHAnsi" w:hAnsiTheme="majorHAnsi" w:cstheme="majorHAnsi"/>
        </w:rPr>
        <w:t>późn</w:t>
      </w:r>
      <w:proofErr w:type="spellEnd"/>
      <w:r w:rsidRPr="0024676E">
        <w:rPr>
          <w:rFonts w:asciiTheme="majorHAnsi" w:hAnsiTheme="majorHAnsi" w:cstheme="majorHAnsi"/>
        </w:rPr>
        <w:t>. zmianami)</w:t>
      </w:r>
      <w:r w:rsidR="00D453A0" w:rsidRPr="0024676E">
        <w:rPr>
          <w:rFonts w:asciiTheme="majorHAnsi" w:hAnsiTheme="majorHAnsi" w:cstheme="majorHAnsi"/>
        </w:rPr>
        <w:t xml:space="preserve"> w trybie podstawowym (bez negocjacji)</w:t>
      </w:r>
      <w:r w:rsidRPr="0024676E">
        <w:rPr>
          <w:rFonts w:asciiTheme="majorHAnsi" w:hAnsiTheme="majorHAnsi" w:cstheme="majorHAnsi"/>
        </w:rPr>
        <w:t xml:space="preserve">, nr postępowania </w:t>
      </w:r>
      <w:r w:rsidR="00733CB9">
        <w:rPr>
          <w:rFonts w:asciiTheme="majorHAnsi" w:hAnsiTheme="majorHAnsi" w:cstheme="majorHAnsi"/>
        </w:rPr>
        <w:t>35</w:t>
      </w:r>
      <w:r w:rsidRPr="0024676E">
        <w:rPr>
          <w:rFonts w:asciiTheme="majorHAnsi" w:hAnsiTheme="majorHAnsi" w:cstheme="majorHAnsi"/>
        </w:rPr>
        <w:t>/ZP/202</w:t>
      </w:r>
      <w:r w:rsidR="00A67933">
        <w:rPr>
          <w:rFonts w:asciiTheme="majorHAnsi" w:hAnsiTheme="majorHAnsi" w:cstheme="majorHAnsi"/>
        </w:rPr>
        <w:t>4.</w:t>
      </w:r>
    </w:p>
    <w:p w14:paraId="512A26ED" w14:textId="77914160" w:rsidR="00D453A0" w:rsidRPr="0024676E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6EFB5CA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15CCC88C" w14:textId="77777777" w:rsidR="001B2B31" w:rsidRPr="001B2B31" w:rsidRDefault="001B2B31" w:rsidP="001B2B31">
      <w:pPr>
        <w:tabs>
          <w:tab w:val="left" w:pos="0"/>
        </w:tabs>
        <w:jc w:val="center"/>
        <w:rPr>
          <w:rFonts w:asciiTheme="majorHAnsi" w:hAnsiTheme="majorHAnsi" w:cstheme="majorHAnsi"/>
          <w:b/>
        </w:rPr>
      </w:pPr>
      <w:r w:rsidRPr="001B2B31">
        <w:rPr>
          <w:rFonts w:asciiTheme="majorHAnsi" w:hAnsiTheme="majorHAnsi" w:cstheme="majorHAnsi"/>
          <w:b/>
        </w:rPr>
        <w:t>§ 1</w:t>
      </w:r>
    </w:p>
    <w:p w14:paraId="6C365476" w14:textId="7D294D28" w:rsidR="001B2B31" w:rsidRPr="001B2B31" w:rsidRDefault="001B2B31" w:rsidP="001B2B31">
      <w:pPr>
        <w:pStyle w:val="Tekstpodstawowywcity"/>
        <w:numPr>
          <w:ilvl w:val="0"/>
          <w:numId w:val="28"/>
        </w:numPr>
        <w:tabs>
          <w:tab w:val="left" w:pos="0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b/>
          <w:bCs/>
          <w:lang w:val="pl-PL"/>
        </w:rPr>
      </w:pPr>
      <w:r w:rsidRPr="001B2B31">
        <w:rPr>
          <w:rFonts w:asciiTheme="majorHAnsi" w:hAnsiTheme="majorHAnsi" w:cstheme="majorHAnsi"/>
          <w:lang w:val="pl-PL"/>
        </w:rPr>
        <w:t xml:space="preserve">Przedmiotem umowy jest </w:t>
      </w:r>
      <w:r w:rsidRPr="001B2B31">
        <w:rPr>
          <w:rFonts w:asciiTheme="majorHAnsi" w:hAnsiTheme="majorHAnsi" w:cstheme="majorHAnsi"/>
          <w:b/>
          <w:bCs/>
          <w:lang w:val="pl-PL"/>
        </w:rPr>
        <w:t>Sukcesywna dostawa aparatów telefonicznych dla jednostek organizacyjnych Uniwersytetu Łódzkiego</w:t>
      </w:r>
      <w:r w:rsidRPr="001B2B31">
        <w:rPr>
          <w:rFonts w:asciiTheme="majorHAnsi" w:hAnsiTheme="majorHAnsi" w:cstheme="majorHAnsi"/>
          <w:lang w:val="pl-PL"/>
        </w:rPr>
        <w:t xml:space="preserve"> zgodnie z załącznikiem nr 1 do umowy (arkusz asortymentowo-cenowy) oraz załącznikiem nr 2 do umowy (oferta).</w:t>
      </w:r>
    </w:p>
    <w:p w14:paraId="4ADBBA5B" w14:textId="77777777" w:rsidR="001B2B31" w:rsidRPr="001B2B31" w:rsidRDefault="001B2B31" w:rsidP="001B2B31">
      <w:pPr>
        <w:pStyle w:val="Tekstpodstawowywcity"/>
        <w:numPr>
          <w:ilvl w:val="0"/>
          <w:numId w:val="28"/>
        </w:numPr>
        <w:tabs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1B2B31">
        <w:rPr>
          <w:rFonts w:asciiTheme="majorHAnsi" w:hAnsiTheme="majorHAnsi" w:cstheme="majorHAnsi"/>
          <w:b/>
          <w:lang w:val="pl-PL"/>
        </w:rPr>
        <w:t>Maksymalne wynagrodzenie za realizację przedmiotu umowy będzie wynosić</w:t>
      </w:r>
      <w:r w:rsidRPr="001B2B31">
        <w:rPr>
          <w:rFonts w:asciiTheme="majorHAnsi" w:hAnsiTheme="majorHAnsi" w:cstheme="majorHAnsi"/>
          <w:lang w:val="pl-PL"/>
        </w:rPr>
        <w:t xml:space="preserve"> .............................................. zł brutto (słownie zł: ........................................).</w:t>
      </w:r>
    </w:p>
    <w:p w14:paraId="6A8903A8" w14:textId="02B715F9" w:rsidR="001B2B31" w:rsidRPr="001B2B31" w:rsidRDefault="001B2B31" w:rsidP="001B2B31">
      <w:pPr>
        <w:pStyle w:val="Tekstpodstawowywcity"/>
        <w:numPr>
          <w:ilvl w:val="0"/>
          <w:numId w:val="28"/>
        </w:numPr>
        <w:tabs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1B2B31">
        <w:rPr>
          <w:rFonts w:asciiTheme="majorHAnsi" w:hAnsiTheme="majorHAnsi" w:cstheme="majorHAnsi"/>
          <w:color w:val="000000" w:themeColor="text1"/>
          <w:lang w:val="pl-PL"/>
        </w:rPr>
        <w:t xml:space="preserve">W przypadku uzyskania </w:t>
      </w:r>
      <w:r w:rsidRPr="001B2B31">
        <w:rPr>
          <w:rFonts w:asciiTheme="majorHAnsi" w:hAnsiTheme="majorHAnsi" w:cstheme="majorHAnsi"/>
          <w:lang w:val="pl-PL"/>
        </w:rPr>
        <w:t xml:space="preserve">przez Zamawiającego zaświadczenia z Ministerstwa Nauki </w:t>
      </w:r>
      <w:r w:rsidRPr="001B2B31">
        <w:rPr>
          <w:rFonts w:asciiTheme="majorHAnsi" w:hAnsiTheme="majorHAnsi" w:cstheme="majorHAnsi"/>
          <w:lang w:val="pl-PL"/>
        </w:rPr>
        <w:br/>
        <w:t xml:space="preserve">i Szkolnictwa Wyższego (zgodnie z ustawą o podatku od towarów i usług z 11 marca 2004r. – </w:t>
      </w:r>
      <w:proofErr w:type="spellStart"/>
      <w:r w:rsidRPr="001B2B31">
        <w:rPr>
          <w:rFonts w:asciiTheme="majorHAnsi" w:hAnsiTheme="majorHAnsi" w:cstheme="majorHAnsi"/>
          <w:lang w:val="pl-PL"/>
        </w:rPr>
        <w:t>t.j</w:t>
      </w:r>
      <w:proofErr w:type="spellEnd"/>
      <w:r w:rsidRPr="001B2B31">
        <w:rPr>
          <w:rFonts w:asciiTheme="majorHAnsi" w:hAnsiTheme="majorHAnsi" w:cstheme="majorHAnsi"/>
          <w:lang w:val="pl-PL"/>
        </w:rPr>
        <w:t xml:space="preserve">. </w:t>
      </w:r>
      <w:r w:rsidR="00224DF6" w:rsidRPr="007056DF">
        <w:rPr>
          <w:rFonts w:asciiTheme="majorHAnsi" w:hAnsiTheme="majorHAnsi" w:cstheme="majorHAnsi"/>
        </w:rPr>
        <w:t>Dz.U. z 202</w:t>
      </w:r>
      <w:r w:rsidR="00224DF6">
        <w:rPr>
          <w:rFonts w:asciiTheme="majorHAnsi" w:hAnsiTheme="majorHAnsi" w:cstheme="majorHAnsi"/>
        </w:rPr>
        <w:t>4</w:t>
      </w:r>
      <w:r w:rsidR="00224DF6" w:rsidRPr="007056DF">
        <w:rPr>
          <w:rFonts w:asciiTheme="majorHAnsi" w:hAnsiTheme="majorHAnsi" w:cstheme="majorHAnsi"/>
        </w:rPr>
        <w:t xml:space="preserve"> r. poz. </w:t>
      </w:r>
      <w:r w:rsidR="00224DF6">
        <w:rPr>
          <w:rFonts w:asciiTheme="majorHAnsi" w:hAnsiTheme="majorHAnsi" w:cstheme="majorHAnsi"/>
        </w:rPr>
        <w:t>361</w:t>
      </w:r>
      <w:r w:rsidRPr="001B2B31">
        <w:rPr>
          <w:rFonts w:asciiTheme="majorHAnsi" w:hAnsiTheme="majorHAnsi" w:cstheme="majorHAnsi"/>
          <w:lang w:val="pl-PL"/>
        </w:rPr>
        <w:t>) pozwalającego na zastosowanie 0 % stawki VAT, Wykonawca zobowiązuje się do skorygowania ostatecznej faktury VAT i zastosowania 0 % stawki podatku VAT.</w:t>
      </w:r>
    </w:p>
    <w:p w14:paraId="255E32A1" w14:textId="77777777" w:rsidR="001B2B31" w:rsidRPr="001B2B31" w:rsidRDefault="001B2B31" w:rsidP="001B2B31">
      <w:pPr>
        <w:pStyle w:val="Tekstpodstawowywcity"/>
        <w:numPr>
          <w:ilvl w:val="0"/>
          <w:numId w:val="28"/>
        </w:numPr>
        <w:tabs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1B2B31">
        <w:rPr>
          <w:rFonts w:asciiTheme="majorHAnsi" w:hAnsiTheme="majorHAnsi" w:cstheme="majorHAnsi"/>
          <w:lang w:val="pl-PL"/>
        </w:rPr>
        <w:t>Zamawiający nie jest zobowiązany do ponoszenia jakichkolwiek kosztów w związku z realizacją Umowy oprócz zapłaty na rzecz Wykonawcy wynagrodzenia, o którym mowa w niniejszym paragrafie. Wykonawcy nie przysługują więc żadne inne roszczenia w stosunku do Zamawiającego w tym o zwrot jakichkolwiek innych, dodatkowych kosztów ponoszonych przez Wykonawcę związanych z wykonaniem Umowy.</w:t>
      </w:r>
    </w:p>
    <w:p w14:paraId="29C901DD" w14:textId="77777777" w:rsidR="001B2B31" w:rsidRPr="001B2B31" w:rsidRDefault="001B2B31" w:rsidP="001B2B31">
      <w:pPr>
        <w:tabs>
          <w:tab w:val="left" w:pos="0"/>
        </w:tabs>
        <w:rPr>
          <w:rFonts w:asciiTheme="majorHAnsi" w:hAnsiTheme="majorHAnsi" w:cstheme="majorHAnsi"/>
          <w:b/>
        </w:rPr>
      </w:pPr>
    </w:p>
    <w:p w14:paraId="1F5937AE" w14:textId="77777777" w:rsidR="001B2B31" w:rsidRPr="001B2B31" w:rsidRDefault="001B2B31" w:rsidP="001B2B31">
      <w:pPr>
        <w:tabs>
          <w:tab w:val="left" w:pos="0"/>
        </w:tabs>
        <w:jc w:val="center"/>
        <w:rPr>
          <w:rFonts w:asciiTheme="majorHAnsi" w:hAnsiTheme="majorHAnsi" w:cstheme="majorHAnsi"/>
          <w:b/>
        </w:rPr>
      </w:pPr>
      <w:r w:rsidRPr="001B2B31">
        <w:rPr>
          <w:rFonts w:asciiTheme="majorHAnsi" w:hAnsiTheme="majorHAnsi" w:cstheme="majorHAnsi"/>
          <w:b/>
        </w:rPr>
        <w:t>§ 2</w:t>
      </w:r>
    </w:p>
    <w:p w14:paraId="3CB9D11F" w14:textId="6351FEBD" w:rsidR="001B2B31" w:rsidRPr="001B2B31" w:rsidRDefault="001B2B31" w:rsidP="001B2B31">
      <w:pPr>
        <w:numPr>
          <w:ilvl w:val="6"/>
          <w:numId w:val="27"/>
        </w:numPr>
        <w:tabs>
          <w:tab w:val="clear" w:pos="5388"/>
          <w:tab w:val="num" w:pos="709"/>
        </w:tabs>
        <w:spacing w:line="240" w:lineRule="auto"/>
        <w:ind w:left="709" w:hanging="709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 xml:space="preserve">Wykonawca zrealizuje zamówienie </w:t>
      </w:r>
      <w:r w:rsidR="00224DF6">
        <w:rPr>
          <w:rFonts w:asciiTheme="majorHAnsi" w:hAnsiTheme="majorHAnsi" w:cstheme="majorHAnsi"/>
        </w:rPr>
        <w:t xml:space="preserve">sukcesywnie </w:t>
      </w:r>
      <w:r w:rsidRPr="001B2B31">
        <w:rPr>
          <w:rFonts w:asciiTheme="majorHAnsi" w:hAnsiTheme="majorHAnsi" w:cstheme="majorHAnsi"/>
        </w:rPr>
        <w:t>w terminie od dnia zawarcia umowy przez okres  6 m-</w:t>
      </w:r>
      <w:proofErr w:type="spellStart"/>
      <w:r w:rsidRPr="001B2B31">
        <w:rPr>
          <w:rFonts w:asciiTheme="majorHAnsi" w:hAnsiTheme="majorHAnsi" w:cstheme="majorHAnsi"/>
        </w:rPr>
        <w:t>cy</w:t>
      </w:r>
      <w:proofErr w:type="spellEnd"/>
      <w:r w:rsidRPr="001B2B31">
        <w:rPr>
          <w:rFonts w:asciiTheme="majorHAnsi" w:hAnsiTheme="majorHAnsi" w:cstheme="majorHAnsi"/>
        </w:rPr>
        <w:t xml:space="preserve"> lub do wyczerpania kwoty umowy w zależności co nastąpi wcześniej. </w:t>
      </w:r>
    </w:p>
    <w:p w14:paraId="56A5C589" w14:textId="11EEC649" w:rsidR="001B2B31" w:rsidRPr="001B2B31" w:rsidRDefault="001B2B31" w:rsidP="001B2B31">
      <w:pPr>
        <w:numPr>
          <w:ilvl w:val="6"/>
          <w:numId w:val="27"/>
        </w:numPr>
        <w:tabs>
          <w:tab w:val="clear" w:pos="5388"/>
          <w:tab w:val="num" w:pos="709"/>
        </w:tabs>
        <w:spacing w:line="240" w:lineRule="auto"/>
        <w:ind w:left="709" w:hanging="709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  <w:b/>
        </w:rPr>
        <w:t xml:space="preserve">Zamawiający informuje, że działając na podstawie z art. 441 ust. 1 Ustawy </w:t>
      </w:r>
      <w:r w:rsidRPr="001B2B31">
        <w:rPr>
          <w:rFonts w:asciiTheme="majorHAnsi" w:hAnsiTheme="majorHAnsi" w:cstheme="majorHAnsi"/>
        </w:rPr>
        <w:t xml:space="preserve">Zamawiający przewiduje możliwość skorzystania z prawa opcji polegającej na wydłużeniu terminu realizacji umowy o maksymalnie 3 miesięcy, w przypadku gdy w pierwotnie określonym terminie realizacji umowy nie zostaną wykorzystane kwoty określona w </w:t>
      </w:r>
      <w:r w:rsidRPr="001B2B31">
        <w:rPr>
          <w:rFonts w:asciiTheme="majorHAnsi" w:hAnsiTheme="majorHAnsi" w:cstheme="majorHAnsi"/>
          <w:bCs/>
        </w:rPr>
        <w:t>§ 1.</w:t>
      </w:r>
    </w:p>
    <w:p w14:paraId="30980DCF" w14:textId="7C0E7709" w:rsidR="001B2B31" w:rsidRPr="001B2B31" w:rsidRDefault="001B2B31" w:rsidP="001B2B31">
      <w:pPr>
        <w:numPr>
          <w:ilvl w:val="6"/>
          <w:numId w:val="27"/>
        </w:numPr>
        <w:tabs>
          <w:tab w:val="clear" w:pos="5388"/>
          <w:tab w:val="num" w:pos="709"/>
        </w:tabs>
        <w:ind w:left="709" w:hanging="709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Zamówienie cząstkowe będzie realizowane każdorazowo w terminie do 21 dni od daty jego złożenia u Wykonawcy za pomocą poczty elektronicznej</w:t>
      </w:r>
      <w:r w:rsidR="00E015EB">
        <w:rPr>
          <w:rFonts w:asciiTheme="majorHAnsi" w:hAnsiTheme="majorHAnsi" w:cstheme="majorHAnsi"/>
        </w:rPr>
        <w:t xml:space="preserve"> na adres...............................................</w:t>
      </w:r>
    </w:p>
    <w:p w14:paraId="54568D66" w14:textId="0F9687CA" w:rsidR="001B2B31" w:rsidRDefault="001B2B31" w:rsidP="001B2B31">
      <w:pPr>
        <w:numPr>
          <w:ilvl w:val="6"/>
          <w:numId w:val="27"/>
        </w:numPr>
        <w:tabs>
          <w:tab w:val="clear" w:pos="5388"/>
          <w:tab w:val="num" w:pos="709"/>
        </w:tabs>
        <w:ind w:left="709" w:hanging="709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 xml:space="preserve">Ilości wskazane w Arkuszu asortymentowo-cenowym stanowiącym załącznik nr 1 do SWZ </w:t>
      </w:r>
      <w:r w:rsidRPr="001B2B31">
        <w:rPr>
          <w:rFonts w:asciiTheme="majorHAnsi" w:hAnsiTheme="majorHAnsi" w:cstheme="majorHAnsi"/>
        </w:rPr>
        <w:br/>
        <w:t xml:space="preserve">są wielkościami przewidywanymi, przyjętymi w celu porównania ofert i wyboru najkorzystniejszej oferty. Zamawiający zastrzega, że zrealizuje minimum </w:t>
      </w:r>
      <w:r>
        <w:rPr>
          <w:rFonts w:asciiTheme="majorHAnsi" w:hAnsiTheme="majorHAnsi" w:cstheme="majorHAnsi"/>
        </w:rPr>
        <w:t>2</w:t>
      </w:r>
      <w:r w:rsidRPr="001B2B31">
        <w:rPr>
          <w:rFonts w:asciiTheme="majorHAnsi" w:hAnsiTheme="majorHAnsi" w:cstheme="majorHAnsi"/>
        </w:rPr>
        <w:t xml:space="preserve">0 % zamówienia. </w:t>
      </w:r>
      <w:r w:rsidRPr="001B2B31">
        <w:rPr>
          <w:rFonts w:asciiTheme="majorHAnsi" w:hAnsiTheme="majorHAnsi" w:cstheme="majorHAnsi"/>
        </w:rPr>
        <w:br/>
      </w:r>
      <w:r w:rsidRPr="001B2B31">
        <w:rPr>
          <w:rFonts w:asciiTheme="majorHAnsi" w:hAnsiTheme="majorHAnsi" w:cstheme="majorHAnsi"/>
        </w:rPr>
        <w:lastRenderedPageBreak/>
        <w:t>W związku z powyższym Wykonawcy nie będzie przysługiwało roszczenie względem Zamawiającego z tytułu konieczności wykorzystania pełnej ilości przedmiotu zamówienia.</w:t>
      </w:r>
      <w:r w:rsidRPr="001B2B31">
        <w:rPr>
          <w:rFonts w:asciiTheme="majorHAnsi" w:hAnsiTheme="majorHAnsi" w:cstheme="majorHAnsi"/>
          <w:color w:val="FF0000"/>
        </w:rPr>
        <w:t xml:space="preserve">. </w:t>
      </w:r>
      <w:r w:rsidRPr="001B2B31">
        <w:rPr>
          <w:rFonts w:asciiTheme="majorHAnsi" w:hAnsiTheme="majorHAnsi" w:cstheme="majorHAnsi"/>
        </w:rPr>
        <w:t>Wykonawcy, z którym Zamawiający podpisze umowę, nie przysługuje roszczenie o  realizację dostaw w wielkościach podanych w ww. załączniku. Za</w:t>
      </w:r>
      <w:r w:rsidRPr="001B2B31">
        <w:rPr>
          <w:rFonts w:asciiTheme="majorHAnsi" w:hAnsiTheme="majorHAnsi" w:cstheme="majorHAnsi"/>
        </w:rPr>
        <w:softHyphen/>
        <w:t>mawiającemu przysługuje prawo do dokonywania zmian ilościowych przedmiotu zamówienia w ra</w:t>
      </w:r>
      <w:r w:rsidRPr="001B2B31">
        <w:rPr>
          <w:rFonts w:asciiTheme="majorHAnsi" w:hAnsiTheme="majorHAnsi" w:cstheme="majorHAnsi"/>
        </w:rPr>
        <w:softHyphen/>
        <w:t>mach zamówień zamiennie bilansujących się w kwocie umowy zawartej w wyniku niniejszego postępowa</w:t>
      </w:r>
      <w:r w:rsidRPr="001B2B31">
        <w:rPr>
          <w:rFonts w:asciiTheme="majorHAnsi" w:hAnsiTheme="majorHAnsi" w:cstheme="majorHAnsi"/>
        </w:rPr>
        <w:softHyphen/>
        <w:t>nia.</w:t>
      </w:r>
    </w:p>
    <w:p w14:paraId="177B5BAC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789240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3</w:t>
      </w:r>
    </w:p>
    <w:p w14:paraId="168F8701" w14:textId="77777777" w:rsidR="001B2B31" w:rsidRPr="001B2B31" w:rsidRDefault="001B2B31" w:rsidP="001B2B31">
      <w:pPr>
        <w:numPr>
          <w:ilvl w:val="6"/>
          <w:numId w:val="34"/>
        </w:numPr>
        <w:tabs>
          <w:tab w:val="clear" w:pos="5388"/>
        </w:tabs>
        <w:ind w:left="709" w:hanging="709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 xml:space="preserve">Zamawiający zobowiązuje się do zapłaty należności za dostarczony przedmiot zamówienia przelewem </w:t>
      </w:r>
      <w:r w:rsidRPr="001B2B31">
        <w:rPr>
          <w:rFonts w:asciiTheme="majorHAnsi" w:hAnsiTheme="majorHAnsi" w:cstheme="majorHAnsi"/>
          <w:highlight w:val="darkGray"/>
        </w:rPr>
        <w:t>w terminie ……. dni</w:t>
      </w:r>
      <w:r w:rsidRPr="001B2B31">
        <w:rPr>
          <w:rFonts w:asciiTheme="majorHAnsi" w:hAnsiTheme="majorHAnsi" w:cstheme="majorHAnsi"/>
        </w:rPr>
        <w:t xml:space="preserve"> od momentu podpisania protokołu zdawczo – odbiorczego przedmiotu zamówienia i doręczenia faktury do siedziby Zamawiającego do jednostki organizacyjnej zamawiającej dostawę.</w:t>
      </w:r>
    </w:p>
    <w:p w14:paraId="1B3AFE9E" w14:textId="77777777" w:rsidR="001B2B31" w:rsidRPr="001B2B31" w:rsidRDefault="001B2B31" w:rsidP="001B2B31">
      <w:pPr>
        <w:numPr>
          <w:ilvl w:val="6"/>
          <w:numId w:val="34"/>
        </w:numPr>
        <w:tabs>
          <w:tab w:val="clear" w:pos="5388"/>
        </w:tabs>
        <w:ind w:left="709" w:hanging="709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Płatność za przedmiot zamówienia dokonywana będzie na podstawie rzeczywiście zrealizowanych dostaw, każdorazowo po realizacji zamówienia cząstkowego.</w:t>
      </w:r>
    </w:p>
    <w:p w14:paraId="4146B14A" w14:textId="77777777" w:rsidR="001B2B31" w:rsidRPr="001B2B31" w:rsidRDefault="001B2B31" w:rsidP="001B2B31">
      <w:pPr>
        <w:tabs>
          <w:tab w:val="left" w:pos="0"/>
        </w:tabs>
        <w:jc w:val="center"/>
        <w:rPr>
          <w:rFonts w:asciiTheme="majorHAnsi" w:hAnsiTheme="majorHAnsi" w:cstheme="majorHAnsi"/>
          <w:b/>
        </w:rPr>
      </w:pPr>
    </w:p>
    <w:p w14:paraId="500C3F12" w14:textId="77777777" w:rsidR="001B2B31" w:rsidRPr="001B2B31" w:rsidRDefault="001B2B31" w:rsidP="001B2B31">
      <w:pPr>
        <w:tabs>
          <w:tab w:val="left" w:pos="0"/>
        </w:tabs>
        <w:jc w:val="center"/>
        <w:rPr>
          <w:rFonts w:asciiTheme="majorHAnsi" w:hAnsiTheme="majorHAnsi" w:cstheme="majorHAnsi"/>
          <w:b/>
        </w:rPr>
      </w:pPr>
      <w:r w:rsidRPr="001B2B31">
        <w:rPr>
          <w:rFonts w:asciiTheme="majorHAnsi" w:hAnsiTheme="majorHAnsi" w:cstheme="majorHAnsi"/>
          <w:b/>
        </w:rPr>
        <w:t>§ 4</w:t>
      </w:r>
    </w:p>
    <w:p w14:paraId="00DC718E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Strony ustalają, że faktura zostanie wystawiona po wykonaniu zgodnie z warunkami umowy kompletnej dostawy cząstkowej przedmiotu umowy potwierdzonej protokołem zdawczo – odbiorczym po spełnieniu następujących warunków:</w:t>
      </w:r>
    </w:p>
    <w:p w14:paraId="23FD0A29" w14:textId="77777777" w:rsidR="001B2B31" w:rsidRPr="001B2B31" w:rsidRDefault="001B2B31" w:rsidP="001B2B31">
      <w:pPr>
        <w:numPr>
          <w:ilvl w:val="0"/>
          <w:numId w:val="22"/>
        </w:numPr>
        <w:tabs>
          <w:tab w:val="clear" w:pos="705"/>
          <w:tab w:val="left" w:pos="0"/>
          <w:tab w:val="num" w:pos="851"/>
        </w:tabs>
        <w:ind w:left="851" w:hanging="425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faktury powinny być wystawione na jednostkę organizacyjną UŁ i dostarczone do jednostki organizacyjnej UŁ, która składa poszczególne zamówienie,</w:t>
      </w:r>
    </w:p>
    <w:p w14:paraId="3D7B9BDD" w14:textId="77777777" w:rsidR="001B2B31" w:rsidRPr="001B2B31" w:rsidRDefault="001B2B31" w:rsidP="001B2B31">
      <w:pPr>
        <w:numPr>
          <w:ilvl w:val="0"/>
          <w:numId w:val="22"/>
        </w:numPr>
        <w:tabs>
          <w:tab w:val="clear" w:pos="705"/>
          <w:tab w:val="left" w:pos="0"/>
          <w:tab w:val="num" w:pos="851"/>
        </w:tabs>
        <w:ind w:left="851" w:hanging="425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faktura specyfikuje przedmiot umowy zgodnie z opisem pozycji asortymentowych oferty, przedstawionej w załączniku nr 1 do umowy, z przytoczeniem liczby sztuk, ceny jednostkowej oraz wartości dla danej części określonej w ofercie,</w:t>
      </w:r>
    </w:p>
    <w:p w14:paraId="4A1751E0" w14:textId="012557A5" w:rsidR="001B2B31" w:rsidRPr="001B2B31" w:rsidRDefault="001B2B31" w:rsidP="001B2B31">
      <w:pPr>
        <w:numPr>
          <w:ilvl w:val="0"/>
          <w:numId w:val="22"/>
        </w:numPr>
        <w:tabs>
          <w:tab w:val="clear" w:pos="705"/>
          <w:tab w:val="left" w:pos="0"/>
          <w:tab w:val="num" w:pos="851"/>
        </w:tabs>
        <w:ind w:left="851" w:hanging="425"/>
        <w:jc w:val="both"/>
        <w:rPr>
          <w:rFonts w:asciiTheme="majorHAnsi" w:hAnsiTheme="majorHAnsi" w:cstheme="majorHAnsi"/>
          <w:b/>
        </w:rPr>
      </w:pPr>
      <w:r w:rsidRPr="001B2B31">
        <w:rPr>
          <w:rFonts w:asciiTheme="majorHAnsi" w:hAnsiTheme="majorHAnsi" w:cstheme="majorHAnsi"/>
        </w:rPr>
        <w:t>na fakturze Wykonawca jest zobowiązany umieścić zapis: „</w:t>
      </w:r>
      <w:r w:rsidR="00E015EB" w:rsidRPr="00E015EB">
        <w:rPr>
          <w:rFonts w:asciiTheme="majorHAnsi" w:hAnsiTheme="majorHAnsi" w:cstheme="majorHAnsi"/>
          <w:b/>
          <w:bCs/>
        </w:rPr>
        <w:t>Zamówienie zrealizowano zgodnie z umową zawartą w dniu ………</w:t>
      </w:r>
      <w:r w:rsidR="00E015EB">
        <w:rPr>
          <w:rFonts w:asciiTheme="majorHAnsi" w:hAnsiTheme="majorHAnsi" w:cstheme="majorHAnsi"/>
          <w:b/>
          <w:bCs/>
        </w:rPr>
        <w:t>....</w:t>
      </w:r>
      <w:r w:rsidR="00E015EB" w:rsidRPr="00E015EB">
        <w:rPr>
          <w:rFonts w:asciiTheme="majorHAnsi" w:hAnsiTheme="majorHAnsi" w:cstheme="majorHAnsi"/>
          <w:b/>
          <w:bCs/>
        </w:rPr>
        <w:t xml:space="preserve">.2024r. z UŁ w wyniku postępowania przeprowadzonego w trybie podstawowym bez negocjacji na podstawie art. 275 pkt 1 ustawy z dnia 11.09.2019 r. Prawo zamówień publicznych (Dz. U. z 2023 r. poz. 1605 z </w:t>
      </w:r>
      <w:proofErr w:type="spellStart"/>
      <w:r w:rsidR="00E015EB" w:rsidRPr="00E015EB">
        <w:rPr>
          <w:rFonts w:asciiTheme="majorHAnsi" w:hAnsiTheme="majorHAnsi" w:cstheme="majorHAnsi"/>
          <w:b/>
          <w:bCs/>
        </w:rPr>
        <w:t>późn</w:t>
      </w:r>
      <w:proofErr w:type="spellEnd"/>
      <w:r w:rsidR="00E015EB" w:rsidRPr="00E015EB">
        <w:rPr>
          <w:rFonts w:asciiTheme="majorHAnsi" w:hAnsiTheme="majorHAnsi" w:cstheme="majorHAnsi"/>
          <w:b/>
          <w:bCs/>
        </w:rPr>
        <w:t xml:space="preserve">. zm. – dalej Ustawa </w:t>
      </w:r>
      <w:proofErr w:type="spellStart"/>
      <w:r w:rsidR="00E015EB" w:rsidRPr="00E015EB">
        <w:rPr>
          <w:rFonts w:asciiTheme="majorHAnsi" w:hAnsiTheme="majorHAnsi" w:cstheme="majorHAnsi"/>
          <w:b/>
          <w:bCs/>
        </w:rPr>
        <w:t>Pzp</w:t>
      </w:r>
      <w:proofErr w:type="spellEnd"/>
      <w:r w:rsidR="00E015EB" w:rsidRPr="00E015EB">
        <w:rPr>
          <w:rFonts w:asciiTheme="majorHAnsi" w:hAnsiTheme="majorHAnsi" w:cstheme="majorHAnsi"/>
          <w:b/>
          <w:bCs/>
        </w:rPr>
        <w:t>),</w:t>
      </w:r>
      <w:r w:rsidR="00E015EB">
        <w:rPr>
          <w:rFonts w:asciiTheme="majorHAnsi" w:hAnsiTheme="majorHAnsi" w:cstheme="majorHAnsi"/>
          <w:b/>
          <w:bCs/>
        </w:rPr>
        <w:br/>
      </w:r>
      <w:r w:rsidR="00E015EB" w:rsidRPr="00E015EB">
        <w:rPr>
          <w:rFonts w:asciiTheme="majorHAnsi" w:hAnsiTheme="majorHAnsi" w:cstheme="majorHAnsi"/>
          <w:b/>
          <w:bCs/>
        </w:rPr>
        <w:t xml:space="preserve">– nr postępowania </w:t>
      </w:r>
      <w:r w:rsidR="00E015EB">
        <w:rPr>
          <w:rFonts w:asciiTheme="majorHAnsi" w:hAnsiTheme="majorHAnsi" w:cstheme="majorHAnsi"/>
          <w:b/>
          <w:bCs/>
        </w:rPr>
        <w:t>35</w:t>
      </w:r>
      <w:r w:rsidR="00E015EB" w:rsidRPr="00E015EB">
        <w:rPr>
          <w:rFonts w:asciiTheme="majorHAnsi" w:hAnsiTheme="majorHAnsi" w:cstheme="majorHAnsi"/>
          <w:b/>
          <w:bCs/>
        </w:rPr>
        <w:t>/ZP/2024</w:t>
      </w:r>
      <w:r w:rsidRPr="001B2B31">
        <w:rPr>
          <w:rFonts w:asciiTheme="majorHAnsi" w:hAnsiTheme="majorHAnsi" w:cstheme="majorHAnsi"/>
          <w:b/>
          <w:bCs/>
        </w:rPr>
        <w:t>.”</w:t>
      </w:r>
    </w:p>
    <w:p w14:paraId="7BACE5C6" w14:textId="10A00F3D" w:rsidR="001B2B31" w:rsidRPr="001B2B31" w:rsidRDefault="001B2B31" w:rsidP="001B2B31">
      <w:pPr>
        <w:numPr>
          <w:ilvl w:val="0"/>
          <w:numId w:val="22"/>
        </w:numPr>
        <w:tabs>
          <w:tab w:val="clear" w:pos="705"/>
          <w:tab w:val="left" w:pos="0"/>
          <w:tab w:val="num" w:pos="851"/>
        </w:tabs>
        <w:ind w:left="851" w:hanging="425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protokół zdawczo – odbiorczy potwierdzi realizacje dostawy zgodnie z umową w zakresie pozycji asortymentowej oferty i datę dostawy (Wzór Protokołu stanowi załącznik do umowy),</w:t>
      </w:r>
    </w:p>
    <w:p w14:paraId="32F7D03F" w14:textId="77777777" w:rsidR="001B2B31" w:rsidRPr="001B2B31" w:rsidRDefault="001B2B31" w:rsidP="001B2B31">
      <w:pPr>
        <w:numPr>
          <w:ilvl w:val="0"/>
          <w:numId w:val="22"/>
        </w:numPr>
        <w:tabs>
          <w:tab w:val="clear" w:pos="705"/>
          <w:tab w:val="left" w:pos="0"/>
          <w:tab w:val="num" w:pos="851"/>
        </w:tabs>
        <w:ind w:left="851" w:hanging="425"/>
        <w:jc w:val="both"/>
        <w:rPr>
          <w:rFonts w:asciiTheme="majorHAnsi" w:hAnsiTheme="majorHAnsi" w:cstheme="majorHAnsi"/>
          <w:b/>
        </w:rPr>
      </w:pPr>
      <w:r w:rsidRPr="001B2B31">
        <w:rPr>
          <w:rFonts w:asciiTheme="majorHAnsi" w:hAnsiTheme="majorHAnsi" w:cstheme="majorHAnsi"/>
          <w:bCs/>
        </w:rPr>
        <w:t xml:space="preserve">kopia protokołu zdawczo – odbiorczego potwierdzającego realizację dostawy zgodnie z umową po podpisaniu przez przedstawiciela jednostki organizacyjnej UŁ i Wykonawcy powinna być dostarczona przez Wykonawcę </w:t>
      </w:r>
      <w:r w:rsidRPr="001B2B31">
        <w:rPr>
          <w:rFonts w:asciiTheme="majorHAnsi" w:hAnsiTheme="majorHAnsi" w:cstheme="majorHAnsi"/>
          <w:b/>
        </w:rPr>
        <w:t>do Działu Zakupów UŁ ul. Narutowicza 68 pokój 8 w terminie 7 dni od daty jego podpisania przez obie strony.</w:t>
      </w:r>
    </w:p>
    <w:p w14:paraId="67FCC957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Wykonawca zobowiązany jest do przesyłania do Zamawiającego na adres e-mail: przetargi@uni.lodz.pl – miesięcznych zestawień faktur.</w:t>
      </w:r>
    </w:p>
    <w:p w14:paraId="67C5013E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Wykonawca zobowiązuje się do poinformowania Zamawiającego o zrealizowaniu 70% wartości umowy. </w:t>
      </w:r>
    </w:p>
    <w:p w14:paraId="0BCDA448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Wykonawca zobowiązuje się do poinformowania Zamawiającego o wyczerpaniu kwoty wynikającej z umowy i wstrzymaniu dostaw w ramach tej umowy.</w:t>
      </w:r>
    </w:p>
    <w:p w14:paraId="6B242230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Zamawiający oświadcza, że będzie realizować płatności za faktury z zastosowaniem mechanizmu podzielonej płatności tzw. </w:t>
      </w:r>
      <w:proofErr w:type="spellStart"/>
      <w:r w:rsidRPr="001B2B31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1B2B3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B2B31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1B2B31">
        <w:rPr>
          <w:rFonts w:asciiTheme="majorHAnsi" w:hAnsiTheme="majorHAnsi" w:cstheme="majorHAnsi"/>
          <w:sz w:val="22"/>
          <w:szCs w:val="22"/>
        </w:rPr>
        <w:t>.</w:t>
      </w:r>
    </w:p>
    <w:p w14:paraId="644088F1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</w:t>
      </w:r>
      <w:r w:rsidRPr="001B2B31">
        <w:rPr>
          <w:rFonts w:asciiTheme="majorHAnsi" w:hAnsiTheme="majorHAnsi" w:cstheme="majorHAnsi"/>
          <w:sz w:val="22"/>
          <w:szCs w:val="22"/>
        </w:rPr>
        <w:lastRenderedPageBreak/>
        <w:t>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AD268FC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Wykonawca oświadcza, że konto firmowe, na które mają być dokonywane płatności wynikające z niniejszej umowy, jest zgłoszone do Urzędu Skarbowego.</w:t>
      </w:r>
    </w:p>
    <w:p w14:paraId="15124073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Płatności regulowane będą przez Zamawiającego na numer rachunku Wykonawcy zgłoszony do Urzędu Skarbowego i wskazany na fakturze.     </w:t>
      </w:r>
    </w:p>
    <w:p w14:paraId="783F3864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Zamawiający oświadcza, że Uniwersytet Łódzki posiada status dużego przedsiębiorcy w rozumieniu ustawy z dnia 8 marca 2013 o przeciwdziałaniu nadmiernym opóźnieniom w transakcjach handlowych (</w:t>
      </w:r>
      <w:proofErr w:type="spellStart"/>
      <w:r w:rsidRPr="001B2B31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1B2B31">
        <w:rPr>
          <w:rFonts w:asciiTheme="majorHAnsi" w:hAnsiTheme="majorHAnsi" w:cstheme="majorHAnsi"/>
          <w:sz w:val="22"/>
          <w:szCs w:val="22"/>
        </w:rPr>
        <w:t>. Dz.U. z 2023r poz. 1790).</w:t>
      </w:r>
    </w:p>
    <w:p w14:paraId="2C635282" w14:textId="77777777" w:rsidR="001B2B31" w:rsidRPr="001B2B31" w:rsidRDefault="001B2B31" w:rsidP="001B2B31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Zamawiający dopuszcza możliwość przesyłania ustrukturyzowanych faktur elektronicznych na konto Zamawiającego utworzone na platformie utworzonej w trybie ustawy z dn. 9 listopada 2018 r. o elektronicznym fakturowaniu w zamówieniach publicznych, koncesjach na roboty budowlane lub usługi oraz partnerstwie publiczno-prywatnym (Dz. U. 2020, poz. 1666).</w:t>
      </w:r>
    </w:p>
    <w:p w14:paraId="79611A91" w14:textId="77777777" w:rsidR="001B2B31" w:rsidRPr="001B2B31" w:rsidRDefault="001B2B31" w:rsidP="001B2B31">
      <w:pPr>
        <w:tabs>
          <w:tab w:val="left" w:pos="0"/>
        </w:tabs>
        <w:rPr>
          <w:rFonts w:asciiTheme="majorHAnsi" w:hAnsiTheme="majorHAnsi" w:cstheme="majorHAnsi"/>
          <w:b/>
        </w:rPr>
      </w:pPr>
    </w:p>
    <w:p w14:paraId="1D45289C" w14:textId="77777777" w:rsidR="001B2B31" w:rsidRPr="001B2B31" w:rsidRDefault="001B2B31" w:rsidP="001B2B31">
      <w:pPr>
        <w:tabs>
          <w:tab w:val="left" w:pos="0"/>
        </w:tabs>
        <w:jc w:val="center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  <w:b/>
        </w:rPr>
        <w:t>§ 5</w:t>
      </w:r>
    </w:p>
    <w:p w14:paraId="0133ACF0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color w:val="098D1F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Wykonawca zapłaci Zamawiającemu kary umowne:</w:t>
      </w:r>
    </w:p>
    <w:p w14:paraId="367E1282" w14:textId="5BA1D7E9" w:rsidR="001B2B31" w:rsidRPr="001B2B31" w:rsidRDefault="001B2B31" w:rsidP="001B2B31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 tytułu rozwiązania umowy przez Wykonawcę lub rozwiązania umowy przez Zamawiającego z przyczyn leżących po stronie Wykonawcy w wysokości 20 % wartości netto umowy</w:t>
      </w:r>
      <w:r w:rsidR="00E015EB">
        <w:rPr>
          <w:rFonts w:asciiTheme="majorHAnsi" w:hAnsiTheme="majorHAnsi" w:cstheme="majorHAnsi"/>
          <w:sz w:val="22"/>
          <w:szCs w:val="22"/>
        </w:rPr>
        <w:t>,</w:t>
      </w:r>
    </w:p>
    <w:p w14:paraId="1D98DC39" w14:textId="77777777" w:rsidR="001B2B31" w:rsidRPr="001B2B31" w:rsidRDefault="001B2B31" w:rsidP="001B2B31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z tytułu zwłoki w dostarczeniu przedmiotu zamówienia lub serwisie 0,5 % wartości netto za każdy dzień zwłoki w realizacji przedmiotu zamówienia, który nie został dostarczony do Jednostki lub prawidłowo </w:t>
      </w:r>
      <w:proofErr w:type="spellStart"/>
      <w:r w:rsidRPr="001B2B31">
        <w:rPr>
          <w:rFonts w:asciiTheme="majorHAnsi" w:hAnsiTheme="majorHAnsi" w:cstheme="majorHAnsi"/>
          <w:sz w:val="22"/>
          <w:szCs w:val="22"/>
        </w:rPr>
        <w:t>zaserwisowany</w:t>
      </w:r>
      <w:proofErr w:type="spellEnd"/>
      <w:r w:rsidRPr="001B2B31">
        <w:rPr>
          <w:rFonts w:asciiTheme="majorHAnsi" w:hAnsiTheme="majorHAnsi" w:cstheme="majorHAnsi"/>
          <w:sz w:val="22"/>
          <w:szCs w:val="22"/>
        </w:rPr>
        <w:t xml:space="preserve">, ale nie więcej niż 20% wartości netto nie dostarczonego lub </w:t>
      </w:r>
      <w:proofErr w:type="spellStart"/>
      <w:r w:rsidRPr="001B2B31">
        <w:rPr>
          <w:rFonts w:asciiTheme="majorHAnsi" w:hAnsiTheme="majorHAnsi" w:cstheme="majorHAnsi"/>
          <w:sz w:val="22"/>
          <w:szCs w:val="22"/>
        </w:rPr>
        <w:t>zaserwisowanego</w:t>
      </w:r>
      <w:proofErr w:type="spellEnd"/>
      <w:r w:rsidRPr="001B2B31">
        <w:rPr>
          <w:rFonts w:asciiTheme="majorHAnsi" w:hAnsiTheme="majorHAnsi" w:cstheme="majorHAnsi"/>
          <w:sz w:val="22"/>
          <w:szCs w:val="22"/>
        </w:rPr>
        <w:t xml:space="preserve"> sprzętu,</w:t>
      </w:r>
    </w:p>
    <w:p w14:paraId="0C45313B" w14:textId="77777777" w:rsidR="001B2B31" w:rsidRPr="001B2B31" w:rsidRDefault="001B2B31" w:rsidP="001B2B31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w wysokości 10% wartości netto sprzętu, który został </w:t>
      </w:r>
      <w:proofErr w:type="spellStart"/>
      <w:r w:rsidRPr="001B2B31">
        <w:rPr>
          <w:rFonts w:asciiTheme="majorHAnsi" w:hAnsiTheme="majorHAnsi" w:cstheme="majorHAnsi"/>
          <w:sz w:val="22"/>
          <w:szCs w:val="22"/>
        </w:rPr>
        <w:t>zaserwisowany</w:t>
      </w:r>
      <w:proofErr w:type="spellEnd"/>
      <w:r w:rsidRPr="001B2B31">
        <w:rPr>
          <w:rFonts w:asciiTheme="majorHAnsi" w:hAnsiTheme="majorHAnsi" w:cstheme="majorHAnsi"/>
          <w:sz w:val="22"/>
          <w:szCs w:val="22"/>
        </w:rPr>
        <w:t xml:space="preserve"> w sposób odmienny niż określony w treści oferty,</w:t>
      </w:r>
    </w:p>
    <w:p w14:paraId="557E5297" w14:textId="77777777" w:rsidR="001B2B31" w:rsidRPr="001B2B31" w:rsidRDefault="001B2B31" w:rsidP="001B2B31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overflowPunct/>
        <w:autoSpaceDE/>
        <w:spacing w:line="276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 niezrealizowanie dostawy w zakresie zgodnym z przesłanym przez Zamawiającego zamówieniem w wysokości 10% wartości netto niezrealizowanej części zamówienia,</w:t>
      </w:r>
    </w:p>
    <w:p w14:paraId="6A33407F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Łączna suma kar umownych nie może przekroczyć 30% łącznej wartości przedmiotu umowy netto.</w:t>
      </w:r>
    </w:p>
    <w:p w14:paraId="4B3E3994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Zamawiający zastrzega sobie możliwość dochodzenia odszkodowania przewyższającego kary umowne wynikające z umowy, za niewykonanie lub nienależyte wykonanie umowy oraz za wyrządzone szkody.</w:t>
      </w:r>
    </w:p>
    <w:p w14:paraId="2D33BCC2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Zamawiający jest uprawniony do potrącenia naliczonej kary umownej z przysługującego Wykonawcy wynagrodzenia, na co Wykonawca wyraża zgodę.</w:t>
      </w:r>
    </w:p>
    <w:p w14:paraId="34DD17B9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4.</w:t>
      </w:r>
    </w:p>
    <w:p w14:paraId="20E3E55B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61E2A308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W rozumieniu niniejszej umowy „siła wyższa” oznacza okoliczności pozostające poza kontrolą Strony i uniemożliwiające lub znacznie utrudniające wykonanie przez tę Stronę jej zobowiązań, </w:t>
      </w:r>
      <w:r w:rsidRPr="001B2B31">
        <w:rPr>
          <w:rFonts w:asciiTheme="majorHAnsi" w:hAnsiTheme="majorHAnsi" w:cstheme="majorHAnsi"/>
          <w:sz w:val="22"/>
          <w:szCs w:val="22"/>
        </w:rPr>
        <w:lastRenderedPageBreak/>
        <w:t>których nie można było przewidzieć w chwili zawierania umowy ani im zapobiec przy dołożeniu należytej staranności.</w:t>
      </w:r>
    </w:p>
    <w:p w14:paraId="4E9554FA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 „siłę wyższą” nie uznaje się niedotrzymania zobowiązań przez kontrahenta Wykonawcy.</w:t>
      </w:r>
    </w:p>
    <w:p w14:paraId="51E9EA50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 przypadku zaistnienia okoliczności „siły wyższej”, Strona, która powołuje się na te okoliczności, niezwłocznie zawiadomi drugą Stronę na piśmie o jej zaistnieniu i przyczynach.</w:t>
      </w:r>
    </w:p>
    <w:p w14:paraId="15CEE3B2" w14:textId="77777777" w:rsidR="001B2B31" w:rsidRPr="001B2B31" w:rsidRDefault="001B2B31" w:rsidP="001B2B31">
      <w:pPr>
        <w:pStyle w:val="Tekstpodstawowy"/>
        <w:numPr>
          <w:ilvl w:val="0"/>
          <w:numId w:val="31"/>
        </w:numPr>
        <w:tabs>
          <w:tab w:val="left" w:pos="0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 razie zaistnienia „siły wyższej” wpływającej na termin realizacji przedmiotu umowy, o którym mowa w § 2, Strony zobowiązują się w terminie 14 (czternastu) dni kalendarzowych od dnia zawiadomienia, ustalić nowy termin wykonania umowy lub ewentualnie podjąć decyzję o odstąpieniu od umowy.</w:t>
      </w:r>
    </w:p>
    <w:p w14:paraId="3D01D4F8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A53F581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6</w:t>
      </w:r>
    </w:p>
    <w:p w14:paraId="51FE0D4F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ind w:firstLine="426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Warunki gwarancji i serwisu:</w:t>
      </w:r>
    </w:p>
    <w:p w14:paraId="42AC0963" w14:textId="77777777" w:rsidR="001B2B31" w:rsidRPr="001B2B31" w:rsidRDefault="001B2B31" w:rsidP="001B2B31">
      <w:pPr>
        <w:pStyle w:val="Tekstpodstawowy"/>
        <w:numPr>
          <w:ilvl w:val="0"/>
          <w:numId w:val="29"/>
        </w:numPr>
        <w:tabs>
          <w:tab w:val="left" w:pos="0"/>
        </w:tabs>
        <w:suppressAutoHyphens w:val="0"/>
        <w:overflowPunct/>
        <w:autoSpaceDE/>
        <w:spacing w:line="276" w:lineRule="auto"/>
        <w:ind w:hanging="294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Naprawy będą dokonywane na koszt Wykonawcy. </w:t>
      </w:r>
    </w:p>
    <w:p w14:paraId="5CF0FD0B" w14:textId="712E0405" w:rsidR="001B2B31" w:rsidRPr="001B2B31" w:rsidRDefault="00E015EB" w:rsidP="001B2B31">
      <w:pPr>
        <w:pStyle w:val="Tekstpodstawowy"/>
        <w:numPr>
          <w:ilvl w:val="0"/>
          <w:numId w:val="29"/>
        </w:numPr>
        <w:tabs>
          <w:tab w:val="left" w:pos="0"/>
        </w:tabs>
        <w:suppressAutoHyphens w:val="0"/>
        <w:overflowPunct/>
        <w:autoSpaceDE/>
        <w:spacing w:line="276" w:lineRule="auto"/>
        <w:ind w:hanging="294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Szczegółowe warunki gwarancji i serwisu</w:t>
      </w:r>
      <w:r w:rsidRPr="00E015EB">
        <w:rPr>
          <w:rFonts w:asciiTheme="majorHAnsi" w:hAnsiTheme="majorHAnsi" w:cstheme="majorHAnsi"/>
          <w:sz w:val="22"/>
          <w:szCs w:val="22"/>
        </w:rPr>
        <w:t xml:space="preserve"> zgodn</w:t>
      </w:r>
      <w:r>
        <w:rPr>
          <w:rFonts w:asciiTheme="majorHAnsi" w:hAnsiTheme="majorHAnsi" w:cstheme="majorHAnsi"/>
          <w:sz w:val="22"/>
          <w:szCs w:val="22"/>
        </w:rPr>
        <w:t>ie</w:t>
      </w:r>
      <w:r w:rsidRPr="00E015EB">
        <w:rPr>
          <w:rFonts w:asciiTheme="majorHAnsi" w:hAnsiTheme="majorHAnsi" w:cstheme="majorHAnsi"/>
          <w:sz w:val="22"/>
          <w:szCs w:val="22"/>
        </w:rPr>
        <w:t xml:space="preserve"> z opisanym w Arkuszu asortymentowo-cenowym stanowiącym załącznik nr 1  do SWZ</w:t>
      </w:r>
      <w:r>
        <w:rPr>
          <w:rFonts w:asciiTheme="majorHAnsi" w:hAnsiTheme="majorHAnsi" w:cstheme="majorHAnsi"/>
          <w:sz w:val="22"/>
          <w:szCs w:val="22"/>
        </w:rPr>
        <w:t>/umowy i formularzem oferty.</w:t>
      </w:r>
    </w:p>
    <w:p w14:paraId="41B45897" w14:textId="77777777" w:rsidR="001B2B31" w:rsidRPr="001B2B31" w:rsidRDefault="001B2B31" w:rsidP="001B2B31">
      <w:pPr>
        <w:pStyle w:val="Tekstpodstawowy"/>
        <w:numPr>
          <w:ilvl w:val="0"/>
          <w:numId w:val="29"/>
        </w:numPr>
        <w:tabs>
          <w:tab w:val="left" w:pos="0"/>
        </w:tabs>
        <w:suppressAutoHyphens w:val="0"/>
        <w:overflowPunct/>
        <w:autoSpaceDE/>
        <w:spacing w:line="276" w:lineRule="auto"/>
        <w:ind w:hanging="294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napToGrid w:val="0"/>
          <w:sz w:val="22"/>
          <w:szCs w:val="22"/>
        </w:rPr>
        <w:t>Wykonanie zobowiązań z tytułu gwarancji lub rękojmi należy do przedmiotu umowy.</w:t>
      </w:r>
    </w:p>
    <w:p w14:paraId="3EB769EE" w14:textId="77777777" w:rsidR="001B2B31" w:rsidRPr="001B2B31" w:rsidRDefault="001B2B31" w:rsidP="001B2B31">
      <w:pPr>
        <w:pStyle w:val="Tekstpodstawowy"/>
        <w:numPr>
          <w:ilvl w:val="0"/>
          <w:numId w:val="29"/>
        </w:numPr>
        <w:tabs>
          <w:tab w:val="left" w:pos="0"/>
        </w:tabs>
        <w:suppressAutoHyphens w:val="0"/>
        <w:overflowPunct/>
        <w:autoSpaceDE/>
        <w:spacing w:line="276" w:lineRule="auto"/>
        <w:ind w:hanging="294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napToGrid w:val="0"/>
          <w:sz w:val="22"/>
          <w:szCs w:val="22"/>
        </w:rPr>
        <w:t>Niniejsza umowa stanowi dokument gwarancyjny w rozumieniu przepisów Kodeksu cywilnego.</w:t>
      </w:r>
    </w:p>
    <w:p w14:paraId="1D679778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A2A9F6D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7</w:t>
      </w:r>
    </w:p>
    <w:p w14:paraId="4032E15A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 xml:space="preserve">Zamawiający oświadcza, że jest płatnikiem podatku VAT, posiada </w:t>
      </w:r>
      <w:r w:rsidRPr="001B2B31">
        <w:rPr>
          <w:rFonts w:asciiTheme="majorHAnsi" w:hAnsiTheme="majorHAnsi" w:cstheme="majorHAnsi"/>
          <w:b/>
          <w:sz w:val="22"/>
          <w:szCs w:val="22"/>
        </w:rPr>
        <w:t xml:space="preserve">NIP 724-000-32-43 </w:t>
      </w:r>
      <w:r w:rsidRPr="001B2B31">
        <w:rPr>
          <w:rFonts w:asciiTheme="majorHAnsi" w:hAnsiTheme="majorHAnsi" w:cstheme="majorHAnsi"/>
          <w:sz w:val="22"/>
          <w:szCs w:val="22"/>
        </w:rPr>
        <w:t>i jest uprawniony do wystawiania i otrzymywania faktur VAT. Jednocześnie Zamawiający upoważnia Wykonawcę do wystawiania faktur VAT bez podpisu Zamawiającego.</w:t>
      </w:r>
    </w:p>
    <w:p w14:paraId="7AFC21D8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5AB47BE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8</w:t>
      </w:r>
    </w:p>
    <w:p w14:paraId="06EC09A3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Bez zgody Zamawiającego wierzytelności wynikających z niniejszej umowy nie można przenieść na osobę trzecią.</w:t>
      </w:r>
    </w:p>
    <w:p w14:paraId="283A5BE0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9</w:t>
      </w:r>
    </w:p>
    <w:p w14:paraId="61E379EA" w14:textId="77777777" w:rsidR="001B2B31" w:rsidRPr="001B2B31" w:rsidRDefault="001B2B31" w:rsidP="001B2B31">
      <w:pPr>
        <w:pStyle w:val="Tekstpodstawowy"/>
        <w:numPr>
          <w:ilvl w:val="1"/>
          <w:numId w:val="23"/>
        </w:numPr>
        <w:tabs>
          <w:tab w:val="left" w:pos="0"/>
          <w:tab w:val="num" w:pos="720"/>
        </w:tabs>
        <w:suppressAutoHyphens w:val="0"/>
        <w:overflowPunct/>
        <w:autoSpaceDE/>
        <w:spacing w:line="276" w:lineRule="auto"/>
        <w:ind w:left="720" w:hanging="720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Dopuszcza się zmiany postanowień zawartej umowy w przypadku, gdy:</w:t>
      </w:r>
    </w:p>
    <w:p w14:paraId="6EC8E22B" w14:textId="77777777" w:rsidR="001B2B31" w:rsidRPr="001B2B31" w:rsidRDefault="001B2B31" w:rsidP="001B2B31">
      <w:pPr>
        <w:pStyle w:val="Tekstpodstawowywcity"/>
        <w:widowControl w:val="0"/>
        <w:numPr>
          <w:ilvl w:val="0"/>
          <w:numId w:val="25"/>
        </w:numPr>
        <w:tabs>
          <w:tab w:val="left" w:pos="180"/>
        </w:tabs>
        <w:suppressAutoHyphens/>
        <w:spacing w:after="0"/>
        <w:ind w:right="96"/>
        <w:jc w:val="both"/>
        <w:rPr>
          <w:rFonts w:asciiTheme="majorHAnsi" w:hAnsiTheme="majorHAnsi" w:cstheme="majorHAnsi"/>
          <w:lang w:val="pl-PL"/>
        </w:rPr>
      </w:pPr>
      <w:r w:rsidRPr="001B2B31">
        <w:rPr>
          <w:rFonts w:asciiTheme="majorHAnsi" w:hAnsiTheme="majorHAnsi" w:cstheme="majorHAnsi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</w:t>
      </w:r>
    </w:p>
    <w:p w14:paraId="2B99757F" w14:textId="77777777" w:rsidR="001B2B31" w:rsidRPr="001B2B31" w:rsidRDefault="001B2B31" w:rsidP="001B2B31">
      <w:pPr>
        <w:pStyle w:val="Tekstpodstawowywcity"/>
        <w:widowControl w:val="0"/>
        <w:numPr>
          <w:ilvl w:val="0"/>
          <w:numId w:val="25"/>
        </w:numPr>
        <w:tabs>
          <w:tab w:val="left" w:pos="180"/>
        </w:tabs>
        <w:suppressAutoHyphens/>
        <w:spacing w:after="0"/>
        <w:ind w:right="96"/>
        <w:jc w:val="both"/>
        <w:rPr>
          <w:rFonts w:asciiTheme="majorHAnsi" w:hAnsiTheme="majorHAnsi" w:cstheme="majorHAnsi"/>
          <w:lang w:val="pl-PL"/>
        </w:rPr>
      </w:pPr>
      <w:r w:rsidRPr="001B2B31">
        <w:rPr>
          <w:rFonts w:asciiTheme="majorHAnsi" w:hAnsiTheme="majorHAnsi" w:cstheme="majorHAnsi"/>
          <w:lang w:val="pl-PL"/>
        </w:rPr>
        <w:t>po podpisaniu umowy doszło do wydłużenia okresu gwarancyjnego przez producenta,</w:t>
      </w:r>
    </w:p>
    <w:p w14:paraId="393D55F0" w14:textId="77777777" w:rsidR="001B2B31" w:rsidRPr="001B2B31" w:rsidRDefault="001B2B31" w:rsidP="001B2B31">
      <w:pPr>
        <w:pStyle w:val="Tekstpodstawowywcity"/>
        <w:widowControl w:val="0"/>
        <w:numPr>
          <w:ilvl w:val="0"/>
          <w:numId w:val="25"/>
        </w:numPr>
        <w:tabs>
          <w:tab w:val="left" w:pos="180"/>
        </w:tabs>
        <w:suppressAutoHyphens/>
        <w:spacing w:after="0"/>
        <w:ind w:right="96"/>
        <w:jc w:val="both"/>
        <w:rPr>
          <w:rFonts w:asciiTheme="majorHAnsi" w:hAnsiTheme="majorHAnsi" w:cstheme="majorHAnsi"/>
          <w:lang w:val="pl-PL"/>
        </w:rPr>
      </w:pPr>
      <w:r w:rsidRPr="001B2B31">
        <w:rPr>
          <w:rFonts w:asciiTheme="majorHAnsi" w:hAnsiTheme="majorHAnsi" w:cstheme="majorHAnsi"/>
          <w:lang w:val="pl-PL"/>
        </w:rPr>
        <w:t xml:space="preserve">nastąpiła zmiana danych wykonawcy, np. zmiana adresu, nr Regon. </w:t>
      </w:r>
    </w:p>
    <w:p w14:paraId="0116B900" w14:textId="77777777" w:rsidR="001B2B31" w:rsidRPr="001B2B31" w:rsidRDefault="001B2B31" w:rsidP="001B2B31">
      <w:pPr>
        <w:pStyle w:val="Tekstpodstawowywcity"/>
        <w:widowControl w:val="0"/>
        <w:numPr>
          <w:ilvl w:val="0"/>
          <w:numId w:val="25"/>
        </w:numPr>
        <w:tabs>
          <w:tab w:val="left" w:pos="180"/>
        </w:tabs>
        <w:suppressAutoHyphens/>
        <w:spacing w:after="0"/>
        <w:ind w:right="96"/>
        <w:jc w:val="both"/>
        <w:rPr>
          <w:rFonts w:asciiTheme="majorHAnsi" w:hAnsiTheme="majorHAnsi" w:cstheme="majorHAnsi"/>
          <w:lang w:val="pl-PL"/>
        </w:rPr>
      </w:pPr>
      <w:r w:rsidRPr="001B2B31">
        <w:rPr>
          <w:rFonts w:asciiTheme="majorHAnsi" w:hAnsiTheme="majorHAnsi" w:cstheme="majorHAnsi"/>
          <w:lang w:val="pl-PL"/>
        </w:rPr>
        <w:t xml:space="preserve">wycofania z sieci dystrybucji modelu sprzętu, który Wykonawca zaoferował w ofercie </w:t>
      </w:r>
      <w:r w:rsidRPr="001B2B31">
        <w:rPr>
          <w:rFonts w:asciiTheme="majorHAnsi" w:hAnsiTheme="majorHAnsi" w:cstheme="majorHAnsi"/>
          <w:lang w:val="pl-PL"/>
        </w:rPr>
        <w:br/>
        <w:t xml:space="preserve">i niemożliwości dostarczenia go Zamawiającemu, Wykonawca zobowiązany jest zapewnić model będący technologicznym następcą sprzętu pierwotnie zaoferowanego. W sytuacji gdy model będący następcą ma gorsze parametry lub nie posiada wszystkich cech użytkowych modelu pierwotnego, wykonawca zobowiązany jest dostarczyć model inny </w:t>
      </w:r>
      <w:r w:rsidRPr="001B2B31">
        <w:rPr>
          <w:rFonts w:asciiTheme="majorHAnsi" w:hAnsiTheme="majorHAnsi" w:cstheme="majorHAnsi"/>
          <w:lang w:val="pl-PL"/>
        </w:rPr>
        <w:br/>
        <w:t>o identycznych lub lepszych parametrach.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pierwotnie. Zamawiający w terminie 4 dni roboczych od otrzymania oświadczenia wyrazi pisemną zgodę lub sprzeciw na proponowaną zmianę.</w:t>
      </w:r>
    </w:p>
    <w:p w14:paraId="5FC3DC30" w14:textId="77777777" w:rsidR="001B2B31" w:rsidRPr="001B2B31" w:rsidRDefault="001B2B31" w:rsidP="001B2B31">
      <w:pPr>
        <w:pStyle w:val="Akapitzlist"/>
        <w:numPr>
          <w:ilvl w:val="0"/>
          <w:numId w:val="25"/>
        </w:numPr>
        <w:tabs>
          <w:tab w:val="left" w:pos="0"/>
          <w:tab w:val="num" w:pos="284"/>
        </w:tabs>
        <w:suppressAutoHyphens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lastRenderedPageBreak/>
        <w:t xml:space="preserve">Wykonawcę, któremu Zamawiający udzielił zamówienia, ma zastąpić nowy Wykonawca </w:t>
      </w:r>
      <w:r w:rsidRPr="001B2B31">
        <w:rPr>
          <w:rFonts w:asciiTheme="majorHAnsi" w:hAnsiTheme="majorHAnsi" w:cstheme="majorHAnsi"/>
        </w:rPr>
        <w:br/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</w:t>
      </w:r>
      <w:proofErr w:type="spellStart"/>
      <w:r w:rsidRPr="001B2B31">
        <w:rPr>
          <w:rFonts w:asciiTheme="majorHAnsi" w:hAnsiTheme="majorHAnsi" w:cstheme="majorHAnsi"/>
        </w:rPr>
        <w:t>Pzp</w:t>
      </w:r>
      <w:proofErr w:type="spellEnd"/>
      <w:r w:rsidRPr="001B2B31">
        <w:rPr>
          <w:rFonts w:asciiTheme="majorHAnsi" w:hAnsiTheme="majorHAnsi" w:cstheme="majorHAnsi"/>
        </w:rPr>
        <w:t>.</w:t>
      </w:r>
    </w:p>
    <w:p w14:paraId="77E2F733" w14:textId="77777777" w:rsidR="001B2B31" w:rsidRPr="001B2B31" w:rsidRDefault="001B2B31" w:rsidP="001B2B31">
      <w:pPr>
        <w:pStyle w:val="Akapitzlist"/>
        <w:numPr>
          <w:ilvl w:val="0"/>
          <w:numId w:val="25"/>
        </w:numPr>
        <w:tabs>
          <w:tab w:val="left" w:pos="0"/>
          <w:tab w:val="num" w:pos="284"/>
        </w:tabs>
        <w:suppressAutoHyphens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59325C0F" w14:textId="77777777" w:rsidR="001B2B31" w:rsidRPr="001B2B31" w:rsidRDefault="001B2B31" w:rsidP="001B2B31">
      <w:pPr>
        <w:pStyle w:val="Akapitzlist"/>
        <w:numPr>
          <w:ilvl w:val="0"/>
          <w:numId w:val="25"/>
        </w:numPr>
        <w:tabs>
          <w:tab w:val="left" w:pos="0"/>
          <w:tab w:val="num" w:pos="284"/>
        </w:tabs>
        <w:suppressAutoHyphens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 xml:space="preserve"> Łączna wartość zmian jest mniejsza niż progi unijne oraz jest niższa niż 10% wartości pierwotnej umowy, a zmiany te nie powodują zmiany ogólnego charakteru umowy.</w:t>
      </w:r>
    </w:p>
    <w:p w14:paraId="7C028117" w14:textId="77777777" w:rsidR="001B2B31" w:rsidRPr="001B2B31" w:rsidRDefault="001B2B31" w:rsidP="001B2B31">
      <w:pPr>
        <w:pStyle w:val="Akapitzlist"/>
        <w:tabs>
          <w:tab w:val="left" w:pos="0"/>
          <w:tab w:val="num" w:pos="284"/>
        </w:tabs>
        <w:suppressAutoHyphens/>
        <w:ind w:left="1068"/>
        <w:jc w:val="both"/>
        <w:rPr>
          <w:rFonts w:asciiTheme="majorHAnsi" w:hAnsiTheme="majorHAnsi" w:cstheme="majorHAnsi"/>
        </w:rPr>
      </w:pPr>
    </w:p>
    <w:p w14:paraId="071F40CD" w14:textId="77777777" w:rsidR="001B2B31" w:rsidRPr="001B2B31" w:rsidRDefault="001B2B31" w:rsidP="001B2B31">
      <w:pPr>
        <w:pStyle w:val="Tekstpodstawowy"/>
        <w:numPr>
          <w:ilvl w:val="1"/>
          <w:numId w:val="23"/>
        </w:numPr>
        <w:tabs>
          <w:tab w:val="left" w:pos="0"/>
          <w:tab w:val="num" w:pos="720"/>
        </w:tabs>
        <w:suppressAutoHyphens w:val="0"/>
        <w:overflowPunct/>
        <w:autoSpaceDE/>
        <w:spacing w:line="276" w:lineRule="auto"/>
        <w:ind w:left="720" w:hanging="720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Wszelkie zmiany umowy wymagają formy pisemnej pod rygorem nieważności.</w:t>
      </w:r>
    </w:p>
    <w:p w14:paraId="5505AC3F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55ADDA6E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10</w:t>
      </w:r>
    </w:p>
    <w:p w14:paraId="09A19D3C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ab/>
      </w:r>
      <w:r w:rsidRPr="001B2B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wykonawca może żądać jedynie wynagrodzenia należnego mu z tytułu wykonania części umowy. </w:t>
      </w:r>
    </w:p>
    <w:p w14:paraId="1819B029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435F91C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A26763" w14:textId="7CBF88F0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1</w:t>
      </w:r>
      <w:r w:rsidR="00B52BC6">
        <w:rPr>
          <w:rFonts w:asciiTheme="majorHAnsi" w:hAnsiTheme="majorHAnsi" w:cstheme="majorHAnsi"/>
          <w:b/>
          <w:sz w:val="22"/>
          <w:szCs w:val="22"/>
        </w:rPr>
        <w:t>1</w:t>
      </w:r>
    </w:p>
    <w:p w14:paraId="02650DFF" w14:textId="77777777" w:rsidR="001B2B31" w:rsidRPr="001B2B31" w:rsidRDefault="001B2B31" w:rsidP="001B2B31">
      <w:pPr>
        <w:numPr>
          <w:ilvl w:val="0"/>
          <w:numId w:val="24"/>
        </w:numPr>
        <w:ind w:hanging="720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W sprawach nieuregulowanych w niniejszej umowie będą miały zastosowanie przepisy Ustawy Prawo Zamówień Publicznych i przepisy Kodeksu Cywilnego oraz innych ustaw szczególnych powszechnie obowiązującego prawa.</w:t>
      </w:r>
    </w:p>
    <w:p w14:paraId="79D6989F" w14:textId="77777777" w:rsidR="001B2B31" w:rsidRPr="001B2B31" w:rsidRDefault="001B2B31" w:rsidP="001B2B31">
      <w:pPr>
        <w:numPr>
          <w:ilvl w:val="0"/>
          <w:numId w:val="24"/>
        </w:numPr>
        <w:ind w:hanging="720"/>
        <w:jc w:val="both"/>
        <w:rPr>
          <w:rFonts w:asciiTheme="majorHAnsi" w:hAnsiTheme="majorHAnsi" w:cstheme="majorHAnsi"/>
        </w:rPr>
      </w:pPr>
      <w:r w:rsidRPr="001B2B31">
        <w:rPr>
          <w:rFonts w:asciiTheme="majorHAnsi" w:hAnsiTheme="majorHAnsi" w:cstheme="majorHAnsi"/>
        </w:rPr>
        <w:t>Właściwym do rozpoznania sporów wynikłych na tle realizacji niniejszej Umowy jest właściwy miejscowo dla Zamawiającego sąd powszechny.</w:t>
      </w:r>
    </w:p>
    <w:p w14:paraId="38A9F351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AE83607" w14:textId="11006099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1</w:t>
      </w:r>
      <w:r w:rsidR="00B52BC6">
        <w:rPr>
          <w:rFonts w:asciiTheme="majorHAnsi" w:hAnsiTheme="majorHAnsi" w:cstheme="majorHAnsi"/>
          <w:b/>
          <w:sz w:val="22"/>
          <w:szCs w:val="22"/>
        </w:rPr>
        <w:t>2</w:t>
      </w:r>
    </w:p>
    <w:p w14:paraId="696D8EF2" w14:textId="77777777" w:rsidR="001B2B31" w:rsidRPr="001B2B31" w:rsidRDefault="001B2B31" w:rsidP="001B2B31">
      <w:pPr>
        <w:pStyle w:val="Tekstpodstawowy"/>
        <w:numPr>
          <w:ilvl w:val="0"/>
          <w:numId w:val="30"/>
        </w:numPr>
        <w:tabs>
          <w:tab w:val="left" w:pos="0"/>
        </w:tabs>
        <w:suppressAutoHyphens w:val="0"/>
        <w:overflowPunct/>
        <w:autoSpaceDE/>
        <w:spacing w:line="276" w:lineRule="auto"/>
        <w:ind w:hanging="720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Zamawiający nie dopuszcza zmian podmiotowych po stronie Wykonawcy, za wyjątkiem przypadku określonego w § 9 ust. 1 lit. e) umowy.</w:t>
      </w:r>
    </w:p>
    <w:p w14:paraId="2B11C30A" w14:textId="77777777" w:rsidR="001B2B31" w:rsidRPr="001B2B31" w:rsidRDefault="001B2B31" w:rsidP="001B2B31">
      <w:pPr>
        <w:pStyle w:val="Tekstpodstawowy"/>
        <w:numPr>
          <w:ilvl w:val="0"/>
          <w:numId w:val="30"/>
        </w:numPr>
        <w:tabs>
          <w:tab w:val="left" w:pos="0"/>
        </w:tabs>
        <w:suppressAutoHyphens w:val="0"/>
        <w:overflowPunct/>
        <w:autoSpaceDE/>
        <w:spacing w:line="276" w:lineRule="auto"/>
        <w:ind w:hanging="720"/>
        <w:textAlignment w:val="auto"/>
        <w:rPr>
          <w:rFonts w:asciiTheme="majorHAnsi" w:hAnsiTheme="majorHAnsi" w:cstheme="majorHAnsi"/>
          <w:sz w:val="22"/>
          <w:szCs w:val="22"/>
        </w:rPr>
      </w:pPr>
      <w:r w:rsidRPr="001B2B31">
        <w:rPr>
          <w:rFonts w:asciiTheme="majorHAnsi" w:hAnsiTheme="majorHAnsi" w:cstheme="majorHAnsi"/>
          <w:sz w:val="22"/>
          <w:szCs w:val="22"/>
        </w:rPr>
        <w:t>Wykonawca bez pisemnej zgody Zamawiającego nie może zbywać na rzecz osób trzecich wierzytelności powstałych w wyniku realizacji umowy.</w:t>
      </w:r>
    </w:p>
    <w:p w14:paraId="63742A67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A8B8E1A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56D76FBC" w14:textId="016B0A1E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B2B31">
        <w:rPr>
          <w:rFonts w:asciiTheme="majorHAnsi" w:hAnsiTheme="majorHAnsi" w:cstheme="majorHAnsi"/>
          <w:b/>
          <w:sz w:val="22"/>
          <w:szCs w:val="22"/>
        </w:rPr>
        <w:t>§ 1</w:t>
      </w:r>
      <w:r w:rsidR="00B52BC6">
        <w:rPr>
          <w:rFonts w:asciiTheme="majorHAnsi" w:hAnsiTheme="majorHAnsi" w:cstheme="majorHAnsi"/>
          <w:b/>
          <w:sz w:val="22"/>
          <w:szCs w:val="22"/>
        </w:rPr>
        <w:t>3</w:t>
      </w:r>
    </w:p>
    <w:p w14:paraId="21E6558B" w14:textId="77777777" w:rsidR="001B2B31" w:rsidRPr="001B2B31" w:rsidRDefault="001B2B31" w:rsidP="001B2B31">
      <w:pPr>
        <w:pStyle w:val="Tekstpodstawowy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1B2B31">
        <w:rPr>
          <w:rFonts w:asciiTheme="majorHAnsi" w:hAnsiTheme="majorHAnsi" w:cstheme="majorHAnsi"/>
          <w:sz w:val="22"/>
          <w:szCs w:val="22"/>
          <w:u w:val="single"/>
        </w:rPr>
        <w:t xml:space="preserve">Umowę sporządzono w wersji elektronicznej i podpisano podpisami elektronicznymi Wykonawcy </w:t>
      </w:r>
      <w:r w:rsidRPr="001B2B31">
        <w:rPr>
          <w:rFonts w:asciiTheme="majorHAnsi" w:hAnsiTheme="majorHAnsi" w:cstheme="majorHAnsi"/>
          <w:sz w:val="22"/>
          <w:szCs w:val="22"/>
          <w:u w:val="single"/>
        </w:rPr>
        <w:br/>
        <w:t>i Zamawiającego</w:t>
      </w:r>
    </w:p>
    <w:p w14:paraId="1C6C6B99" w14:textId="77777777" w:rsidR="001B2B31" w:rsidRPr="001B2B31" w:rsidRDefault="001B2B31" w:rsidP="001B2B31">
      <w:pPr>
        <w:rPr>
          <w:rFonts w:asciiTheme="majorHAnsi" w:hAnsiTheme="majorHAnsi" w:cstheme="majorHAnsi"/>
        </w:rPr>
      </w:pPr>
    </w:p>
    <w:p w14:paraId="0668859B" w14:textId="77777777" w:rsidR="001B2B31" w:rsidRPr="001B2B31" w:rsidRDefault="001B2B31" w:rsidP="001B2B31">
      <w:pPr>
        <w:widowControl w:val="0"/>
        <w:autoSpaceDE w:val="0"/>
        <w:spacing w:before="120" w:line="240" w:lineRule="auto"/>
        <w:rPr>
          <w:rFonts w:asciiTheme="majorHAnsi" w:eastAsia="Times New Roman" w:hAnsiTheme="majorHAnsi" w:cstheme="majorHAnsi"/>
          <w:snapToGrid w:val="0"/>
        </w:rPr>
      </w:pPr>
    </w:p>
    <w:p w14:paraId="72DA478C" w14:textId="77777777" w:rsidR="001B2B31" w:rsidRPr="001B2B31" w:rsidRDefault="001B2B31" w:rsidP="001B2B31">
      <w:pPr>
        <w:widowControl w:val="0"/>
        <w:autoSpaceDE w:val="0"/>
        <w:spacing w:before="120" w:line="240" w:lineRule="auto"/>
        <w:rPr>
          <w:rFonts w:asciiTheme="majorHAnsi" w:eastAsia="Times New Roman" w:hAnsiTheme="majorHAnsi" w:cstheme="majorHAnsi"/>
          <w:b/>
          <w:bCs/>
          <w:i/>
          <w:snapToGrid w:val="0"/>
        </w:rPr>
      </w:pPr>
      <w:r w:rsidRPr="001B2B31">
        <w:rPr>
          <w:rFonts w:asciiTheme="majorHAnsi" w:eastAsia="Times New Roman" w:hAnsiTheme="majorHAnsi" w:cstheme="majorHAnsi"/>
          <w:snapToGrid w:val="0"/>
        </w:rPr>
        <w:t>Integralną częścią umowy są następujące załączniki:</w:t>
      </w:r>
    </w:p>
    <w:p w14:paraId="3AF7C790" w14:textId="0ACE19B7" w:rsidR="001B2B31" w:rsidRPr="001B2B31" w:rsidRDefault="001B2B31" w:rsidP="001B2B31">
      <w:pPr>
        <w:widowControl w:val="0"/>
        <w:autoSpaceDE w:val="0"/>
        <w:spacing w:before="60" w:line="240" w:lineRule="auto"/>
        <w:jc w:val="both"/>
        <w:rPr>
          <w:rFonts w:asciiTheme="majorHAnsi" w:eastAsia="Times New Roman" w:hAnsiTheme="majorHAnsi" w:cstheme="majorHAnsi"/>
          <w:snapToGrid w:val="0"/>
        </w:rPr>
      </w:pPr>
      <w:r w:rsidRPr="001B2B31">
        <w:rPr>
          <w:rFonts w:asciiTheme="majorHAnsi" w:eastAsia="Times New Roman" w:hAnsiTheme="majorHAnsi" w:cstheme="majorHAnsi"/>
          <w:snapToGrid w:val="0"/>
        </w:rPr>
        <w:lastRenderedPageBreak/>
        <w:t xml:space="preserve">- załącznik nr 1 – </w:t>
      </w:r>
      <w:r w:rsidR="00B52BC6" w:rsidRPr="001B2B31">
        <w:rPr>
          <w:rFonts w:asciiTheme="majorHAnsi" w:eastAsia="Times New Roman" w:hAnsiTheme="majorHAnsi" w:cstheme="majorHAnsi"/>
          <w:snapToGrid w:val="0"/>
        </w:rPr>
        <w:t>Arkusz asortymentowo-cenowy</w:t>
      </w:r>
    </w:p>
    <w:p w14:paraId="4EAFA2F9" w14:textId="577718D9" w:rsidR="001B2B31" w:rsidRPr="001B2B31" w:rsidRDefault="001B2B31" w:rsidP="001B2B31">
      <w:pPr>
        <w:widowControl w:val="0"/>
        <w:suppressAutoHyphens/>
        <w:spacing w:before="120" w:line="240" w:lineRule="auto"/>
        <w:ind w:left="540" w:hanging="540"/>
        <w:rPr>
          <w:rFonts w:asciiTheme="majorHAnsi" w:eastAsia="Times New Roman" w:hAnsiTheme="majorHAnsi" w:cstheme="majorHAnsi"/>
          <w:snapToGrid w:val="0"/>
        </w:rPr>
      </w:pPr>
      <w:r w:rsidRPr="001B2B31">
        <w:rPr>
          <w:rFonts w:asciiTheme="majorHAnsi" w:eastAsia="Times New Roman" w:hAnsiTheme="majorHAnsi" w:cstheme="majorHAnsi"/>
          <w:snapToGrid w:val="0"/>
        </w:rPr>
        <w:t xml:space="preserve">- załącznik nr 2 – </w:t>
      </w:r>
      <w:r w:rsidR="00B52BC6">
        <w:rPr>
          <w:rFonts w:asciiTheme="majorHAnsi" w:eastAsia="Times New Roman" w:hAnsiTheme="majorHAnsi" w:cstheme="majorHAnsi"/>
          <w:snapToGrid w:val="0"/>
        </w:rPr>
        <w:t>Formularz oferty</w:t>
      </w:r>
    </w:p>
    <w:p w14:paraId="430C051F" w14:textId="77777777" w:rsidR="001B2B31" w:rsidRPr="001B2B31" w:rsidRDefault="001B2B31" w:rsidP="001B2B31">
      <w:pPr>
        <w:widowControl w:val="0"/>
        <w:suppressAutoHyphens/>
        <w:spacing w:before="120" w:line="240" w:lineRule="auto"/>
        <w:ind w:left="540" w:hanging="540"/>
        <w:rPr>
          <w:rFonts w:asciiTheme="majorHAnsi" w:eastAsia="Times New Roman" w:hAnsiTheme="majorHAnsi" w:cstheme="majorHAnsi"/>
          <w:snapToGrid w:val="0"/>
        </w:rPr>
      </w:pPr>
      <w:r w:rsidRPr="001B2B31">
        <w:rPr>
          <w:rFonts w:asciiTheme="majorHAnsi" w:eastAsia="Times New Roman" w:hAnsiTheme="majorHAnsi" w:cstheme="majorHAnsi"/>
          <w:snapToGrid w:val="0"/>
        </w:rPr>
        <w:t>- załącznik nr 3 – Protokół zdawczo-odbiorczy</w:t>
      </w:r>
    </w:p>
    <w:p w14:paraId="5847A235" w14:textId="1B0DD35B" w:rsidR="002665B6" w:rsidRPr="00D94060" w:rsidRDefault="002665B6" w:rsidP="002665B6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B050"/>
        </w:rPr>
      </w:pPr>
    </w:p>
    <w:p w14:paraId="246C80B2" w14:textId="77777777" w:rsidR="0024676E" w:rsidRPr="00D94060" w:rsidRDefault="0024676E" w:rsidP="0024676E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B050"/>
        </w:rPr>
      </w:pPr>
    </w:p>
    <w:p w14:paraId="3C916C95" w14:textId="536D5541" w:rsidR="004F1612" w:rsidRPr="00D94060" w:rsidRDefault="00B957F6" w:rsidP="0024676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D94060">
        <w:rPr>
          <w:rFonts w:asciiTheme="majorHAnsi" w:hAnsiTheme="majorHAnsi" w:cstheme="majorHAnsi"/>
          <w:b/>
          <w:lang w:val="pl-PL"/>
        </w:rPr>
        <w:t xml:space="preserve">Wykonawca </w:t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  <w:t>Zamawiający</w:t>
      </w:r>
    </w:p>
    <w:p w14:paraId="2EEFFC80" w14:textId="77777777" w:rsidR="004F1612" w:rsidRPr="00D94060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B050"/>
          <w:lang w:val="pl-PL"/>
        </w:rPr>
      </w:pPr>
    </w:p>
    <w:bookmarkEnd w:id="9"/>
    <w:p w14:paraId="589C5C57" w14:textId="77777777" w:rsidR="00B957F6" w:rsidRPr="00B9571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00B05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B9571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00B050"/>
          <w:lang w:val="pl-PL"/>
        </w:rPr>
      </w:pPr>
    </w:p>
    <w:p w14:paraId="756E317A" w14:textId="230244B8" w:rsidR="00B957F6" w:rsidRDefault="00B957F6" w:rsidP="00B957F6">
      <w:pPr>
        <w:spacing w:after="200"/>
        <w:rPr>
          <w:rFonts w:asciiTheme="majorHAnsi" w:hAnsiTheme="majorHAnsi" w:cstheme="majorHAnsi"/>
          <w:b/>
          <w:color w:val="00B050"/>
          <w:lang w:val="pl-PL" w:eastAsia="ar-SA"/>
        </w:rPr>
      </w:pPr>
      <w:r w:rsidRPr="00B9571C">
        <w:rPr>
          <w:rFonts w:asciiTheme="majorHAnsi" w:hAnsiTheme="majorHAnsi" w:cstheme="majorHAnsi"/>
          <w:b/>
          <w:color w:val="00B050"/>
          <w:lang w:val="pl-PL" w:eastAsia="ar-SA"/>
        </w:rPr>
        <w:br w:type="page"/>
      </w:r>
    </w:p>
    <w:p w14:paraId="2A16A4DD" w14:textId="77777777" w:rsidR="00AE3668" w:rsidRPr="00AE3668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AE3668">
        <w:rPr>
          <w:rFonts w:asciiTheme="majorHAnsi" w:eastAsia="Times New Roman" w:hAnsiTheme="majorHAnsi" w:cstheme="majorHAnsi"/>
          <w:b/>
          <w:lang w:eastAsia="x-none"/>
        </w:rPr>
        <w:lastRenderedPageBreak/>
        <w:t>Załącznik nr 5.1. do SWZ/3 do umowy</w:t>
      </w:r>
    </w:p>
    <w:p w14:paraId="41BF6A08" w14:textId="77777777" w:rsidR="00AE3668" w:rsidRPr="00AE3668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center"/>
        <w:rPr>
          <w:rFonts w:asciiTheme="majorHAnsi" w:eastAsia="Times New Roman" w:hAnsiTheme="majorHAnsi" w:cstheme="majorHAnsi"/>
          <w:b/>
          <w:lang w:val="x-none" w:eastAsia="x-none"/>
        </w:rPr>
      </w:pPr>
      <w:r w:rsidRPr="00AE3668">
        <w:rPr>
          <w:rFonts w:asciiTheme="majorHAnsi" w:eastAsia="Times New Roman" w:hAnsiTheme="majorHAnsi" w:cstheme="majorHAnsi"/>
          <w:b/>
          <w:lang w:val="x-none" w:eastAsia="x-none"/>
        </w:rPr>
        <w:t>Protokół zdawczo-odbiorczy</w:t>
      </w:r>
    </w:p>
    <w:p w14:paraId="67539423" w14:textId="0202B2B2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pl-PL"/>
        </w:rPr>
        <w:t xml:space="preserve">Zgodnie z umową zawartą w dniu …………………………  w wyniku postępowania o udzielenie zamówienia publicznego </w:t>
      </w:r>
      <w:r w:rsidR="00546584">
        <w:rPr>
          <w:rFonts w:asciiTheme="majorHAnsi" w:eastAsia="Times New Roman" w:hAnsiTheme="majorHAnsi" w:cstheme="majorHAnsi"/>
          <w:snapToGrid w:val="0"/>
          <w:lang w:val="pl-PL"/>
        </w:rPr>
        <w:t xml:space="preserve">35/ZP/2024 </w:t>
      </w:r>
      <w:r w:rsidRPr="00AE3668">
        <w:rPr>
          <w:rFonts w:asciiTheme="majorHAnsi" w:eastAsia="Times New Roman" w:hAnsiTheme="majorHAnsi" w:cstheme="majorHAnsi"/>
          <w:snapToGrid w:val="0"/>
          <w:lang w:val="pl-PL"/>
        </w:rPr>
        <w:t>dokonano przekazania – odbioru przedmiotu zamówienia publicznego:</w:t>
      </w:r>
    </w:p>
    <w:p w14:paraId="0C66FDC0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240" w:lineRule="auto"/>
        <w:rPr>
          <w:rFonts w:asciiTheme="majorHAnsi" w:eastAsia="Times New Roman" w:hAnsiTheme="majorHAnsi" w:cstheme="majorHAnsi"/>
          <w:b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60"/>
        <w:gridCol w:w="1620"/>
      </w:tblGrid>
      <w:tr w:rsidR="00AE3668" w:rsidRPr="00AE3668" w14:paraId="44203118" w14:textId="77777777" w:rsidTr="004C09F3">
        <w:trPr>
          <w:trHeight w:val="1000"/>
        </w:trPr>
        <w:tc>
          <w:tcPr>
            <w:tcW w:w="790" w:type="dxa"/>
            <w:vAlign w:val="center"/>
          </w:tcPr>
          <w:p w14:paraId="66216BF7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proofErr w:type="spellStart"/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LLp</w:t>
            </w:r>
            <w:proofErr w:type="spellEnd"/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.</w:t>
            </w:r>
          </w:p>
        </w:tc>
        <w:tc>
          <w:tcPr>
            <w:tcW w:w="7560" w:type="dxa"/>
            <w:vAlign w:val="center"/>
          </w:tcPr>
          <w:p w14:paraId="2B37CBE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Nazwa oprogramowania</w:t>
            </w:r>
          </w:p>
        </w:tc>
        <w:tc>
          <w:tcPr>
            <w:tcW w:w="1620" w:type="dxa"/>
            <w:vAlign w:val="center"/>
          </w:tcPr>
          <w:p w14:paraId="16974434" w14:textId="77777777" w:rsidR="00AE3668" w:rsidRPr="00AE3668" w:rsidRDefault="00AE3668" w:rsidP="004C09F3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Ilość licencji</w:t>
            </w:r>
          </w:p>
        </w:tc>
      </w:tr>
      <w:tr w:rsidR="00AE3668" w:rsidRPr="00AE3668" w14:paraId="0CF2F22C" w14:textId="77777777" w:rsidTr="004C09F3">
        <w:trPr>
          <w:trHeight w:val="240"/>
        </w:trPr>
        <w:tc>
          <w:tcPr>
            <w:tcW w:w="790" w:type="dxa"/>
          </w:tcPr>
          <w:p w14:paraId="22083405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1.</w:t>
            </w:r>
          </w:p>
        </w:tc>
        <w:tc>
          <w:tcPr>
            <w:tcW w:w="7560" w:type="dxa"/>
          </w:tcPr>
          <w:p w14:paraId="2FC0768A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2.</w:t>
            </w:r>
          </w:p>
        </w:tc>
        <w:tc>
          <w:tcPr>
            <w:tcW w:w="1620" w:type="dxa"/>
          </w:tcPr>
          <w:p w14:paraId="059053F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3.</w:t>
            </w:r>
          </w:p>
        </w:tc>
      </w:tr>
      <w:tr w:rsidR="00AE3668" w:rsidRPr="00AE3668" w14:paraId="374C7EFB" w14:textId="77777777" w:rsidTr="004C09F3">
        <w:trPr>
          <w:trHeight w:val="3280"/>
        </w:trPr>
        <w:tc>
          <w:tcPr>
            <w:tcW w:w="790" w:type="dxa"/>
          </w:tcPr>
          <w:p w14:paraId="5F412C9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7560" w:type="dxa"/>
          </w:tcPr>
          <w:p w14:paraId="625990CC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1620" w:type="dxa"/>
          </w:tcPr>
          <w:p w14:paraId="2114D56D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0CB0287F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0E4449" w14:textId="77777777" w:rsidR="00AE3668" w:rsidRPr="00AE3668" w:rsidRDefault="00AE3668" w:rsidP="00AE3668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position w:val="6"/>
          <w:lang w:val="pl-PL"/>
        </w:rPr>
        <w:t>Przedmiot zamówienia spełnia normy dopuszczające go do sprzedaży na obszarze UE.</w:t>
      </w:r>
    </w:p>
    <w:p w14:paraId="075E8E8C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18F4529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5A863383" w14:textId="77777777" w:rsidTr="004C09F3">
        <w:trPr>
          <w:trHeight w:val="500"/>
        </w:trPr>
        <w:tc>
          <w:tcPr>
            <w:tcW w:w="4930" w:type="dxa"/>
            <w:vAlign w:val="center"/>
          </w:tcPr>
          <w:p w14:paraId="005D077F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Data przekazania – odbioru</w:t>
            </w:r>
          </w:p>
        </w:tc>
        <w:tc>
          <w:tcPr>
            <w:tcW w:w="5040" w:type="dxa"/>
            <w:vAlign w:val="center"/>
          </w:tcPr>
          <w:p w14:paraId="0BF53F33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69730258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6AEBF5CF" w14:textId="77777777" w:rsidTr="004C09F3">
        <w:trPr>
          <w:trHeight w:val="1273"/>
        </w:trPr>
        <w:tc>
          <w:tcPr>
            <w:tcW w:w="4930" w:type="dxa"/>
          </w:tcPr>
          <w:p w14:paraId="7C2DCBBF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  <w:tc>
          <w:tcPr>
            <w:tcW w:w="5040" w:type="dxa"/>
          </w:tcPr>
          <w:p w14:paraId="03EE602B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</w:tr>
    </w:tbl>
    <w:p w14:paraId="7941FC22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ind w:left="6120" w:hanging="6120"/>
        <w:rPr>
          <w:rFonts w:asciiTheme="majorHAnsi" w:eastAsia="Times New Roman" w:hAnsiTheme="majorHAnsi" w:cstheme="majorHAnsi"/>
          <w:i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i/>
          <w:snapToGrid w:val="0"/>
          <w:lang w:val="pl-PL"/>
        </w:rPr>
        <w:t xml:space="preserve">                           Pieczęć Wykonawcy                                                             Pieczęć jednostki UŁ odbierającej licencję (Zamawiającego)</w:t>
      </w:r>
    </w:p>
    <w:p w14:paraId="7372A0F4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0F95B38B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D159B8E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                                                         </w:t>
      </w:r>
    </w:p>
    <w:p w14:paraId="40FDA267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4C2128" w14:textId="77777777" w:rsidR="00AE3668" w:rsidRPr="00AE3668" w:rsidRDefault="00AE3668" w:rsidP="00AE3668">
      <w:pPr>
        <w:widowControl w:val="0"/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en-US"/>
        </w:rPr>
        <w:t>...................................................................                                    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6F42B636" w14:textId="77777777" w:rsidTr="004C09F3">
        <w:tc>
          <w:tcPr>
            <w:tcW w:w="4930" w:type="dxa"/>
          </w:tcPr>
          <w:p w14:paraId="4CA0F045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both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    Czytelny podpis osoby reprezentującej Wykonawcę</w:t>
            </w:r>
          </w:p>
        </w:tc>
        <w:tc>
          <w:tcPr>
            <w:tcW w:w="5040" w:type="dxa"/>
          </w:tcPr>
          <w:p w14:paraId="552E60C1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2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Czytelny podpis osoby reprezentującej Zamawiającego</w:t>
            </w:r>
          </w:p>
        </w:tc>
      </w:tr>
    </w:tbl>
    <w:p w14:paraId="6D55173F" w14:textId="77777777" w:rsidR="00AE3668" w:rsidRPr="00AE3668" w:rsidRDefault="00AE3668" w:rsidP="00B52BC6">
      <w:pPr>
        <w:keepNext/>
        <w:keepLines/>
        <w:widowControl w:val="0"/>
        <w:numPr>
          <w:ilvl w:val="8"/>
          <w:numId w:val="0"/>
        </w:numPr>
        <w:tabs>
          <w:tab w:val="num" w:pos="360"/>
          <w:tab w:val="left" w:pos="397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position w:val="6"/>
          <w:lang w:val="pl-PL"/>
        </w:rPr>
      </w:pPr>
    </w:p>
    <w:sectPr w:rsidR="00AE3668" w:rsidRPr="00AE3668" w:rsidSect="00FF547E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8C74" w14:textId="77777777" w:rsidR="00FF547E" w:rsidRDefault="00FF547E">
      <w:pPr>
        <w:spacing w:line="240" w:lineRule="auto"/>
      </w:pPr>
      <w:r>
        <w:separator/>
      </w:r>
    </w:p>
  </w:endnote>
  <w:endnote w:type="continuationSeparator" w:id="0">
    <w:p w14:paraId="716E6D7D" w14:textId="77777777" w:rsidR="00FF547E" w:rsidRDefault="00FF547E">
      <w:pPr>
        <w:spacing w:line="240" w:lineRule="auto"/>
      </w:pPr>
      <w:r>
        <w:continuationSeparator/>
      </w:r>
    </w:p>
  </w:endnote>
  <w:endnote w:type="continuationNotice" w:id="1">
    <w:p w14:paraId="1593F19C" w14:textId="77777777" w:rsidR="00FF547E" w:rsidRDefault="00FF54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4C0FA9" w:rsidRPr="003759A3" w:rsidRDefault="00CE62C6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4C0FA9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449A4C60" w:rsidR="004C0FA9" w:rsidRDefault="004C0F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571C" w:rsidRPr="00B9571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27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449A4C60" w:rsidR="004C0FA9" w:rsidRDefault="004C0F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571C" w:rsidRPr="00B9571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27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4C0FA9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64C1" w14:textId="77777777" w:rsidR="00FF547E" w:rsidRDefault="00FF547E">
      <w:pPr>
        <w:spacing w:line="240" w:lineRule="auto"/>
      </w:pPr>
      <w:r>
        <w:separator/>
      </w:r>
    </w:p>
  </w:footnote>
  <w:footnote w:type="continuationSeparator" w:id="0">
    <w:p w14:paraId="20CDB258" w14:textId="77777777" w:rsidR="00FF547E" w:rsidRDefault="00FF547E">
      <w:pPr>
        <w:spacing w:line="240" w:lineRule="auto"/>
      </w:pPr>
      <w:r>
        <w:continuationSeparator/>
      </w:r>
    </w:p>
  </w:footnote>
  <w:footnote w:type="continuationNotice" w:id="1">
    <w:p w14:paraId="39A8E2FD" w14:textId="77777777" w:rsidR="00FF547E" w:rsidRDefault="00FF54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4C0FA9" w:rsidRPr="00475E7B" w:rsidRDefault="004C0FA9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4C0FA9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4C0FA9" w:rsidRDefault="004C0FA9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0C2B5962" w:rsidR="004C0FA9" w:rsidRPr="00F50D3F" w:rsidRDefault="00D003AA" w:rsidP="00785183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D003AA">
      <w:rPr>
        <w:rFonts w:asciiTheme="majorHAnsi" w:hAnsiTheme="majorHAnsi" w:cstheme="majorHAnsi"/>
        <w:i/>
        <w:iCs/>
      </w:rPr>
      <w:t>Sukcesywna dostawa aparatów telefonicznych dla jednostek organizacyjnych Uniwersytetu Łódzkiego 35/ZP/2024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4C0FA9" w:rsidRPr="00475E7B" w:rsidRDefault="004C0FA9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5" w15:restartNumberingAfterBreak="0">
    <w:nsid w:val="074877A7"/>
    <w:multiLevelType w:val="hybridMultilevel"/>
    <w:tmpl w:val="3DAC3F4A"/>
    <w:lvl w:ilvl="0" w:tplc="DCE025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51A86"/>
    <w:multiLevelType w:val="multilevel"/>
    <w:tmpl w:val="F35CA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C53967"/>
    <w:multiLevelType w:val="hybridMultilevel"/>
    <w:tmpl w:val="C376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A0017B8"/>
    <w:multiLevelType w:val="multilevel"/>
    <w:tmpl w:val="6A5A9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604C10"/>
    <w:multiLevelType w:val="hybridMultilevel"/>
    <w:tmpl w:val="9878C530"/>
    <w:lvl w:ilvl="0" w:tplc="54F22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7E30BA"/>
    <w:multiLevelType w:val="hybridMultilevel"/>
    <w:tmpl w:val="7212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80BB0"/>
    <w:multiLevelType w:val="multilevel"/>
    <w:tmpl w:val="24BA5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33" w:hanging="432"/>
      </w:pPr>
      <w:rPr>
        <w:rFonts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5" w:hanging="1584"/>
      </w:pPr>
    </w:lvl>
  </w:abstractNum>
  <w:abstractNum w:abstractNumId="17" w15:restartNumberingAfterBreak="0">
    <w:nsid w:val="34154925"/>
    <w:multiLevelType w:val="hybridMultilevel"/>
    <w:tmpl w:val="63E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7781"/>
    <w:multiLevelType w:val="hybridMultilevel"/>
    <w:tmpl w:val="C0A4D9D6"/>
    <w:lvl w:ilvl="0" w:tplc="66D0B1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7BB8"/>
    <w:multiLevelType w:val="multilevel"/>
    <w:tmpl w:val="9FAE7EE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0" w15:restartNumberingAfterBreak="0">
    <w:nsid w:val="41133FD7"/>
    <w:multiLevelType w:val="multilevel"/>
    <w:tmpl w:val="C278E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1E445D"/>
    <w:multiLevelType w:val="singleLevel"/>
    <w:tmpl w:val="3304693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theme="minorHAnsi" w:hint="default"/>
        <w:b w:val="0"/>
        <w:bCs/>
      </w:rPr>
    </w:lvl>
  </w:abstractNum>
  <w:abstractNum w:abstractNumId="22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2074F"/>
    <w:multiLevelType w:val="hybridMultilevel"/>
    <w:tmpl w:val="3E56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95EA9"/>
    <w:multiLevelType w:val="multilevel"/>
    <w:tmpl w:val="7D12B1F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774ABF"/>
    <w:multiLevelType w:val="hybridMultilevel"/>
    <w:tmpl w:val="AEC09F32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64D8FC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D27725"/>
    <w:multiLevelType w:val="hybridMultilevel"/>
    <w:tmpl w:val="89FC2B6E"/>
    <w:lvl w:ilvl="0" w:tplc="281C24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101978"/>
    <w:multiLevelType w:val="hybridMultilevel"/>
    <w:tmpl w:val="DF3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81207999">
    <w:abstractNumId w:val="26"/>
  </w:num>
  <w:num w:numId="2" w16cid:durableId="1115758413">
    <w:abstractNumId w:val="6"/>
  </w:num>
  <w:num w:numId="3" w16cid:durableId="766777597">
    <w:abstractNumId w:val="12"/>
  </w:num>
  <w:num w:numId="4" w16cid:durableId="194565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512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904173">
    <w:abstractNumId w:val="32"/>
  </w:num>
  <w:num w:numId="7" w16cid:durableId="374811622">
    <w:abstractNumId w:val="22"/>
  </w:num>
  <w:num w:numId="8" w16cid:durableId="529346285">
    <w:abstractNumId w:val="28"/>
  </w:num>
  <w:num w:numId="9" w16cid:durableId="1120418771">
    <w:abstractNumId w:val="30"/>
  </w:num>
  <w:num w:numId="10" w16cid:durableId="721487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570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456029">
    <w:abstractNumId w:val="9"/>
  </w:num>
  <w:num w:numId="13" w16cid:durableId="1879587546">
    <w:abstractNumId w:val="0"/>
  </w:num>
  <w:num w:numId="14" w16cid:durableId="1252739085">
    <w:abstractNumId w:val="31"/>
  </w:num>
  <w:num w:numId="15" w16cid:durableId="2017149117">
    <w:abstractNumId w:val="2"/>
  </w:num>
  <w:num w:numId="16" w16cid:durableId="1158376837">
    <w:abstractNumId w:val="11"/>
  </w:num>
  <w:num w:numId="17" w16cid:durableId="333848629">
    <w:abstractNumId w:val="16"/>
  </w:num>
  <w:num w:numId="18" w16cid:durableId="482550480">
    <w:abstractNumId w:val="25"/>
  </w:num>
  <w:num w:numId="19" w16cid:durableId="1504707145">
    <w:abstractNumId w:val="5"/>
  </w:num>
  <w:num w:numId="20" w16cid:durableId="44531073">
    <w:abstractNumId w:val="23"/>
  </w:num>
  <w:num w:numId="21" w16cid:durableId="8223875">
    <w:abstractNumId w:val="7"/>
  </w:num>
  <w:num w:numId="22" w16cid:durableId="1608997988">
    <w:abstractNumId w:val="21"/>
  </w:num>
  <w:num w:numId="23" w16cid:durableId="1055666615">
    <w:abstractNumId w:val="27"/>
  </w:num>
  <w:num w:numId="24" w16cid:durableId="546260834">
    <w:abstractNumId w:val="17"/>
  </w:num>
  <w:num w:numId="25" w16cid:durableId="1331562443">
    <w:abstractNumId w:val="33"/>
  </w:num>
  <w:num w:numId="26" w16cid:durableId="1652756757">
    <w:abstractNumId w:val="14"/>
  </w:num>
  <w:num w:numId="27" w16cid:durableId="1182863809">
    <w:abstractNumId w:val="4"/>
  </w:num>
  <w:num w:numId="28" w16cid:durableId="2044859345">
    <w:abstractNumId w:val="20"/>
  </w:num>
  <w:num w:numId="29" w16cid:durableId="1883441312">
    <w:abstractNumId w:val="24"/>
  </w:num>
  <w:num w:numId="30" w16cid:durableId="550001505">
    <w:abstractNumId w:val="15"/>
  </w:num>
  <w:num w:numId="31" w16cid:durableId="984510819">
    <w:abstractNumId w:val="18"/>
  </w:num>
  <w:num w:numId="32" w16cid:durableId="192622236">
    <w:abstractNumId w:val="13"/>
  </w:num>
  <w:num w:numId="33" w16cid:durableId="1392074782">
    <w:abstractNumId w:val="34"/>
  </w:num>
  <w:num w:numId="34" w16cid:durableId="3855453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5E02"/>
    <w:rsid w:val="00017447"/>
    <w:rsid w:val="000214D5"/>
    <w:rsid w:val="00030BB1"/>
    <w:rsid w:val="0003151D"/>
    <w:rsid w:val="00031F6B"/>
    <w:rsid w:val="0003564E"/>
    <w:rsid w:val="00037C02"/>
    <w:rsid w:val="00041A72"/>
    <w:rsid w:val="000424D9"/>
    <w:rsid w:val="00050C31"/>
    <w:rsid w:val="00050D34"/>
    <w:rsid w:val="00052335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A58"/>
    <w:rsid w:val="000B4555"/>
    <w:rsid w:val="000B4793"/>
    <w:rsid w:val="000B6400"/>
    <w:rsid w:val="000B72C3"/>
    <w:rsid w:val="000C2AEB"/>
    <w:rsid w:val="000C66CC"/>
    <w:rsid w:val="000C6DA4"/>
    <w:rsid w:val="000D492D"/>
    <w:rsid w:val="000D78DE"/>
    <w:rsid w:val="000E2289"/>
    <w:rsid w:val="000F537F"/>
    <w:rsid w:val="000F561B"/>
    <w:rsid w:val="000F5898"/>
    <w:rsid w:val="00101920"/>
    <w:rsid w:val="001062EA"/>
    <w:rsid w:val="0010654A"/>
    <w:rsid w:val="00107D54"/>
    <w:rsid w:val="001104A8"/>
    <w:rsid w:val="00110DAF"/>
    <w:rsid w:val="0012335B"/>
    <w:rsid w:val="00133B45"/>
    <w:rsid w:val="001351B0"/>
    <w:rsid w:val="001352D3"/>
    <w:rsid w:val="00142291"/>
    <w:rsid w:val="00145CF6"/>
    <w:rsid w:val="0014624E"/>
    <w:rsid w:val="00147354"/>
    <w:rsid w:val="001530CB"/>
    <w:rsid w:val="00162EC3"/>
    <w:rsid w:val="00164F8E"/>
    <w:rsid w:val="0017078C"/>
    <w:rsid w:val="00173373"/>
    <w:rsid w:val="00176306"/>
    <w:rsid w:val="00176B4E"/>
    <w:rsid w:val="00183D36"/>
    <w:rsid w:val="00184770"/>
    <w:rsid w:val="00184980"/>
    <w:rsid w:val="00184FAB"/>
    <w:rsid w:val="00186C97"/>
    <w:rsid w:val="00192A2A"/>
    <w:rsid w:val="001A5A40"/>
    <w:rsid w:val="001A79E7"/>
    <w:rsid w:val="001B1332"/>
    <w:rsid w:val="001B2B31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361A"/>
    <w:rsid w:val="00201848"/>
    <w:rsid w:val="00206E0F"/>
    <w:rsid w:val="002227DF"/>
    <w:rsid w:val="0022417E"/>
    <w:rsid w:val="00224AF4"/>
    <w:rsid w:val="00224DF6"/>
    <w:rsid w:val="00227A54"/>
    <w:rsid w:val="00227AD3"/>
    <w:rsid w:val="002318CA"/>
    <w:rsid w:val="0023351E"/>
    <w:rsid w:val="00234EFF"/>
    <w:rsid w:val="00236196"/>
    <w:rsid w:val="0024676E"/>
    <w:rsid w:val="00253140"/>
    <w:rsid w:val="002626CE"/>
    <w:rsid w:val="00263AD1"/>
    <w:rsid w:val="002665B6"/>
    <w:rsid w:val="002721A6"/>
    <w:rsid w:val="002763CE"/>
    <w:rsid w:val="00283879"/>
    <w:rsid w:val="002B0BD5"/>
    <w:rsid w:val="002B1600"/>
    <w:rsid w:val="002B3B5B"/>
    <w:rsid w:val="002B5243"/>
    <w:rsid w:val="002B536C"/>
    <w:rsid w:val="002B546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4CFB"/>
    <w:rsid w:val="00331746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5DFF"/>
    <w:rsid w:val="003A0147"/>
    <w:rsid w:val="003A1F2F"/>
    <w:rsid w:val="003A2D23"/>
    <w:rsid w:val="003A62A1"/>
    <w:rsid w:val="003B16FA"/>
    <w:rsid w:val="003B195B"/>
    <w:rsid w:val="003B310E"/>
    <w:rsid w:val="003B56A9"/>
    <w:rsid w:val="003C1C37"/>
    <w:rsid w:val="003C3498"/>
    <w:rsid w:val="003D0CA4"/>
    <w:rsid w:val="003E2056"/>
    <w:rsid w:val="003E68FF"/>
    <w:rsid w:val="003F0706"/>
    <w:rsid w:val="003F51B8"/>
    <w:rsid w:val="003F7BA8"/>
    <w:rsid w:val="00402D1D"/>
    <w:rsid w:val="00404840"/>
    <w:rsid w:val="004058E6"/>
    <w:rsid w:val="0041008F"/>
    <w:rsid w:val="00411246"/>
    <w:rsid w:val="00414B4E"/>
    <w:rsid w:val="004176F8"/>
    <w:rsid w:val="004234C7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3E2A"/>
    <w:rsid w:val="004B538A"/>
    <w:rsid w:val="004C076C"/>
    <w:rsid w:val="004C0FA9"/>
    <w:rsid w:val="004C3452"/>
    <w:rsid w:val="004C598B"/>
    <w:rsid w:val="004C7FDF"/>
    <w:rsid w:val="004D0B22"/>
    <w:rsid w:val="004D334B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4DD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37179"/>
    <w:rsid w:val="00540E3F"/>
    <w:rsid w:val="00546584"/>
    <w:rsid w:val="00546FEB"/>
    <w:rsid w:val="00553C5D"/>
    <w:rsid w:val="00560CA7"/>
    <w:rsid w:val="00564800"/>
    <w:rsid w:val="0056597D"/>
    <w:rsid w:val="00573AC5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6F82"/>
    <w:rsid w:val="005C7DC9"/>
    <w:rsid w:val="005D1720"/>
    <w:rsid w:val="005D245C"/>
    <w:rsid w:val="005D60F2"/>
    <w:rsid w:val="005E295C"/>
    <w:rsid w:val="005E3586"/>
    <w:rsid w:val="005E536E"/>
    <w:rsid w:val="005E7CDB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66192"/>
    <w:rsid w:val="00672A80"/>
    <w:rsid w:val="006849DE"/>
    <w:rsid w:val="00684A91"/>
    <w:rsid w:val="006874EE"/>
    <w:rsid w:val="00696D8C"/>
    <w:rsid w:val="0069788D"/>
    <w:rsid w:val="006A18C2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056DF"/>
    <w:rsid w:val="00710E26"/>
    <w:rsid w:val="00714BD9"/>
    <w:rsid w:val="00714F55"/>
    <w:rsid w:val="00720341"/>
    <w:rsid w:val="00720586"/>
    <w:rsid w:val="00724DC5"/>
    <w:rsid w:val="00731E20"/>
    <w:rsid w:val="0073201C"/>
    <w:rsid w:val="0073275D"/>
    <w:rsid w:val="00732ED4"/>
    <w:rsid w:val="00733CB9"/>
    <w:rsid w:val="0073412B"/>
    <w:rsid w:val="007411D8"/>
    <w:rsid w:val="00741CA2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5183"/>
    <w:rsid w:val="00787166"/>
    <w:rsid w:val="00792464"/>
    <w:rsid w:val="007936AA"/>
    <w:rsid w:val="00795789"/>
    <w:rsid w:val="007A3E7C"/>
    <w:rsid w:val="007A4B5E"/>
    <w:rsid w:val="007B0B00"/>
    <w:rsid w:val="007B6FFF"/>
    <w:rsid w:val="007C4E74"/>
    <w:rsid w:val="007C58A8"/>
    <w:rsid w:val="007D0507"/>
    <w:rsid w:val="007D1C04"/>
    <w:rsid w:val="007D719A"/>
    <w:rsid w:val="007E197E"/>
    <w:rsid w:val="007E3DCC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7D68"/>
    <w:rsid w:val="00867FCC"/>
    <w:rsid w:val="00870964"/>
    <w:rsid w:val="00872455"/>
    <w:rsid w:val="00875DC5"/>
    <w:rsid w:val="008765CA"/>
    <w:rsid w:val="00877488"/>
    <w:rsid w:val="00886F7A"/>
    <w:rsid w:val="00893766"/>
    <w:rsid w:val="00894D33"/>
    <w:rsid w:val="00897124"/>
    <w:rsid w:val="008A6D38"/>
    <w:rsid w:val="008B0A35"/>
    <w:rsid w:val="008B4993"/>
    <w:rsid w:val="008B6C45"/>
    <w:rsid w:val="008C24E6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21E4B"/>
    <w:rsid w:val="00930C0F"/>
    <w:rsid w:val="0093295D"/>
    <w:rsid w:val="00937A4C"/>
    <w:rsid w:val="00943C2A"/>
    <w:rsid w:val="00947102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5572"/>
    <w:rsid w:val="009B40E9"/>
    <w:rsid w:val="009B6BE4"/>
    <w:rsid w:val="009C30EF"/>
    <w:rsid w:val="009D0FC5"/>
    <w:rsid w:val="009D22A6"/>
    <w:rsid w:val="009D7296"/>
    <w:rsid w:val="009E154D"/>
    <w:rsid w:val="009E2019"/>
    <w:rsid w:val="009F609B"/>
    <w:rsid w:val="009F7B1F"/>
    <w:rsid w:val="009F7C0D"/>
    <w:rsid w:val="00A00EFC"/>
    <w:rsid w:val="00A1013D"/>
    <w:rsid w:val="00A201BD"/>
    <w:rsid w:val="00A215A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67933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A04"/>
    <w:rsid w:val="00AA4123"/>
    <w:rsid w:val="00AA63B3"/>
    <w:rsid w:val="00AA73AB"/>
    <w:rsid w:val="00AB0965"/>
    <w:rsid w:val="00AB3EB1"/>
    <w:rsid w:val="00AB5401"/>
    <w:rsid w:val="00AC214B"/>
    <w:rsid w:val="00AC3370"/>
    <w:rsid w:val="00AC376B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4F92"/>
    <w:rsid w:val="00B169F8"/>
    <w:rsid w:val="00B224E8"/>
    <w:rsid w:val="00B24A30"/>
    <w:rsid w:val="00B33847"/>
    <w:rsid w:val="00B33EFB"/>
    <w:rsid w:val="00B52BC6"/>
    <w:rsid w:val="00B54525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B11A1"/>
    <w:rsid w:val="00BB154C"/>
    <w:rsid w:val="00BB1603"/>
    <w:rsid w:val="00BC605B"/>
    <w:rsid w:val="00BC6970"/>
    <w:rsid w:val="00BD194E"/>
    <w:rsid w:val="00BD25D8"/>
    <w:rsid w:val="00BD5358"/>
    <w:rsid w:val="00BD685B"/>
    <w:rsid w:val="00BF0C7B"/>
    <w:rsid w:val="00BF4913"/>
    <w:rsid w:val="00C02768"/>
    <w:rsid w:val="00C02D49"/>
    <w:rsid w:val="00C05EB5"/>
    <w:rsid w:val="00C119B4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53A4D"/>
    <w:rsid w:val="00C54722"/>
    <w:rsid w:val="00C60854"/>
    <w:rsid w:val="00C646B1"/>
    <w:rsid w:val="00C710FD"/>
    <w:rsid w:val="00C740AA"/>
    <w:rsid w:val="00C80323"/>
    <w:rsid w:val="00C841F1"/>
    <w:rsid w:val="00C84333"/>
    <w:rsid w:val="00C95AC7"/>
    <w:rsid w:val="00CA2D4E"/>
    <w:rsid w:val="00CA6F84"/>
    <w:rsid w:val="00CA74B9"/>
    <w:rsid w:val="00CB1D58"/>
    <w:rsid w:val="00CB317A"/>
    <w:rsid w:val="00CC0783"/>
    <w:rsid w:val="00CC0CBC"/>
    <w:rsid w:val="00CC406E"/>
    <w:rsid w:val="00CC4162"/>
    <w:rsid w:val="00CD5FC1"/>
    <w:rsid w:val="00CD6252"/>
    <w:rsid w:val="00CE4A5F"/>
    <w:rsid w:val="00CE62C6"/>
    <w:rsid w:val="00CE6875"/>
    <w:rsid w:val="00CF1742"/>
    <w:rsid w:val="00D00032"/>
    <w:rsid w:val="00D00352"/>
    <w:rsid w:val="00D003AA"/>
    <w:rsid w:val="00D05CC8"/>
    <w:rsid w:val="00D07756"/>
    <w:rsid w:val="00D1164B"/>
    <w:rsid w:val="00D12F69"/>
    <w:rsid w:val="00D141B8"/>
    <w:rsid w:val="00D2035C"/>
    <w:rsid w:val="00D245E6"/>
    <w:rsid w:val="00D3288D"/>
    <w:rsid w:val="00D453A0"/>
    <w:rsid w:val="00D47E17"/>
    <w:rsid w:val="00D51A3D"/>
    <w:rsid w:val="00D51ADE"/>
    <w:rsid w:val="00D54454"/>
    <w:rsid w:val="00D6414C"/>
    <w:rsid w:val="00D668ED"/>
    <w:rsid w:val="00D708EA"/>
    <w:rsid w:val="00D7652B"/>
    <w:rsid w:val="00D81597"/>
    <w:rsid w:val="00D8372C"/>
    <w:rsid w:val="00D84EA8"/>
    <w:rsid w:val="00D94060"/>
    <w:rsid w:val="00D946D1"/>
    <w:rsid w:val="00D959C0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293B"/>
    <w:rsid w:val="00DE3569"/>
    <w:rsid w:val="00DE3749"/>
    <w:rsid w:val="00DF2765"/>
    <w:rsid w:val="00DF5FA7"/>
    <w:rsid w:val="00DF5FC1"/>
    <w:rsid w:val="00DF6037"/>
    <w:rsid w:val="00E015EB"/>
    <w:rsid w:val="00E01A8B"/>
    <w:rsid w:val="00E044B1"/>
    <w:rsid w:val="00E116EA"/>
    <w:rsid w:val="00E203A6"/>
    <w:rsid w:val="00E2472A"/>
    <w:rsid w:val="00E24A2A"/>
    <w:rsid w:val="00E26386"/>
    <w:rsid w:val="00E2745B"/>
    <w:rsid w:val="00E27833"/>
    <w:rsid w:val="00E30219"/>
    <w:rsid w:val="00E34DBE"/>
    <w:rsid w:val="00E47588"/>
    <w:rsid w:val="00E52678"/>
    <w:rsid w:val="00E75C01"/>
    <w:rsid w:val="00E76FD2"/>
    <w:rsid w:val="00E85F60"/>
    <w:rsid w:val="00E907A6"/>
    <w:rsid w:val="00E9300D"/>
    <w:rsid w:val="00E93D31"/>
    <w:rsid w:val="00E93E1F"/>
    <w:rsid w:val="00E97E2D"/>
    <w:rsid w:val="00EA29DD"/>
    <w:rsid w:val="00EB1016"/>
    <w:rsid w:val="00EB2194"/>
    <w:rsid w:val="00EB5316"/>
    <w:rsid w:val="00EB75C5"/>
    <w:rsid w:val="00EC0F91"/>
    <w:rsid w:val="00EC1D23"/>
    <w:rsid w:val="00EC2918"/>
    <w:rsid w:val="00EC47E8"/>
    <w:rsid w:val="00EC6F58"/>
    <w:rsid w:val="00EC7114"/>
    <w:rsid w:val="00ED6D83"/>
    <w:rsid w:val="00ED7C6F"/>
    <w:rsid w:val="00EE1056"/>
    <w:rsid w:val="00EE6907"/>
    <w:rsid w:val="00EF1104"/>
    <w:rsid w:val="00EF16BB"/>
    <w:rsid w:val="00EF189B"/>
    <w:rsid w:val="00EF3150"/>
    <w:rsid w:val="00EF44E2"/>
    <w:rsid w:val="00EF4CE1"/>
    <w:rsid w:val="00EF7F17"/>
    <w:rsid w:val="00F064F6"/>
    <w:rsid w:val="00F11117"/>
    <w:rsid w:val="00F17BBC"/>
    <w:rsid w:val="00F20AB0"/>
    <w:rsid w:val="00F25CE5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04E4"/>
    <w:rsid w:val="00F735D0"/>
    <w:rsid w:val="00F73E69"/>
    <w:rsid w:val="00F76B93"/>
    <w:rsid w:val="00F7764A"/>
    <w:rsid w:val="00F8197C"/>
    <w:rsid w:val="00F877FA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D773C"/>
    <w:rsid w:val="00FE2D4B"/>
    <w:rsid w:val="00FE305B"/>
    <w:rsid w:val="00FE51B5"/>
    <w:rsid w:val="00FE7649"/>
    <w:rsid w:val="00FF11DA"/>
    <w:rsid w:val="00FF233C"/>
    <w:rsid w:val="00FF4149"/>
    <w:rsid w:val="00FF547E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uiPriority w:val="39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B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5080</Words>
  <Characters>30486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35496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6</cp:revision>
  <cp:lastPrinted>2024-05-13T11:53:00Z</cp:lastPrinted>
  <dcterms:created xsi:type="dcterms:W3CDTF">2024-05-23T09:33:00Z</dcterms:created>
  <dcterms:modified xsi:type="dcterms:W3CDTF">2024-05-29T09:05:00Z</dcterms:modified>
</cp:coreProperties>
</file>