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63D3" w14:textId="77777777" w:rsidR="00E6047F" w:rsidRPr="003D2C9C" w:rsidRDefault="00E6047F" w:rsidP="00E6047F">
      <w:pPr>
        <w:autoSpaceDE w:val="0"/>
        <w:autoSpaceDN w:val="0"/>
        <w:adjustRightInd w:val="0"/>
        <w:spacing w:before="280" w:after="280"/>
        <w:jc w:val="right"/>
        <w:rPr>
          <w:rFonts w:ascii="Calibri Light" w:eastAsia="Times New Roman" w:hAnsi="Calibri Light" w:cs="Calibri Light"/>
          <w:b/>
          <w:bCs/>
          <w:caps/>
          <w:sz w:val="22"/>
          <w:szCs w:val="22"/>
          <w:lang w:val="pl-PL" w:eastAsia="pl-PL"/>
        </w:rPr>
      </w:pPr>
      <w:r w:rsidRPr="003D2C9C">
        <w:rPr>
          <w:rFonts w:ascii="Calibri Light" w:eastAsia="Times New Roman" w:hAnsi="Calibri Light" w:cs="Calibri Light"/>
          <w:b/>
          <w:bCs/>
          <w:caps/>
          <w:sz w:val="22"/>
          <w:szCs w:val="22"/>
          <w:lang w:val="pl-PL" w:eastAsia="pl-PL"/>
        </w:rPr>
        <w:t>Załącznik nr 2 do SIWZ</w:t>
      </w:r>
    </w:p>
    <w:p w14:paraId="5071635A" w14:textId="77777777" w:rsidR="00E6047F" w:rsidRPr="003D2C9C" w:rsidRDefault="00E6047F" w:rsidP="00E6047F">
      <w:pPr>
        <w:pStyle w:val="Tekstpodstawowy"/>
        <w:jc w:val="center"/>
        <w:rPr>
          <w:rFonts w:ascii="Calibri Light" w:hAnsi="Calibri Light" w:cs="Calibri Light"/>
          <w:b/>
          <w:sz w:val="22"/>
          <w:szCs w:val="22"/>
          <w:lang w:val="pl-PL"/>
        </w:rPr>
      </w:pPr>
      <w:r w:rsidRPr="003D2C9C">
        <w:rPr>
          <w:rFonts w:ascii="Calibri Light" w:hAnsi="Calibri Light" w:cs="Calibri Light"/>
          <w:b/>
          <w:sz w:val="22"/>
          <w:szCs w:val="22"/>
          <w:lang w:val="pl-PL"/>
        </w:rPr>
        <w:t>Umowa Nr ……………</w:t>
      </w:r>
    </w:p>
    <w:p w14:paraId="28FD5B66" w14:textId="77777777" w:rsidR="00E6047F" w:rsidRPr="003D2C9C" w:rsidRDefault="00E6047F" w:rsidP="00E6047F">
      <w:pPr>
        <w:pStyle w:val="Tekstpodstawowy"/>
        <w:jc w:val="both"/>
        <w:rPr>
          <w:rFonts w:ascii="Calibri Light" w:hAnsi="Calibri Light" w:cs="Calibri Light"/>
          <w:b/>
          <w:sz w:val="22"/>
          <w:szCs w:val="22"/>
          <w:lang w:val="pl-PL"/>
        </w:rPr>
      </w:pPr>
    </w:p>
    <w:p w14:paraId="1AA81A85" w14:textId="77777777" w:rsidR="00E6047F" w:rsidRPr="003D2C9C" w:rsidRDefault="00E6047F" w:rsidP="00E6047F">
      <w:pPr>
        <w:spacing w:line="100" w:lineRule="atLeast"/>
        <w:jc w:val="both"/>
        <w:rPr>
          <w:rFonts w:ascii="Calibri Light" w:hAnsi="Calibri Light" w:cs="Calibri Light"/>
          <w:sz w:val="22"/>
          <w:szCs w:val="22"/>
          <w:lang w:val="pl-PL" w:eastAsia="ar-SA"/>
        </w:rPr>
      </w:pPr>
      <w:r w:rsidRPr="003D2C9C">
        <w:rPr>
          <w:rFonts w:ascii="Calibri Light" w:hAnsi="Calibri Light" w:cs="Calibri Light"/>
          <w:sz w:val="22"/>
          <w:szCs w:val="22"/>
          <w:lang w:val="pl-PL" w:eastAsia="ar-SA"/>
        </w:rPr>
        <w:t xml:space="preserve">zawarta w dniu </w:t>
      </w:r>
      <w:r w:rsidRPr="003D2C9C">
        <w:rPr>
          <w:rFonts w:ascii="Calibri Light" w:hAnsi="Calibri Light" w:cs="Calibri Light"/>
          <w:bCs/>
          <w:sz w:val="22"/>
          <w:szCs w:val="22"/>
          <w:lang w:val="pl-PL" w:eastAsia="ar-SA"/>
        </w:rPr>
        <w:t>………………….</w:t>
      </w:r>
      <w:r w:rsidRPr="003D2C9C">
        <w:rPr>
          <w:rFonts w:ascii="Calibri Light" w:hAnsi="Calibri Light" w:cs="Calibri Light"/>
          <w:b/>
          <w:bCs/>
          <w:sz w:val="22"/>
          <w:szCs w:val="22"/>
          <w:lang w:val="pl-PL" w:eastAsia="ar-SA"/>
        </w:rPr>
        <w:t xml:space="preserve"> </w:t>
      </w:r>
      <w:r w:rsidRPr="003D2C9C">
        <w:rPr>
          <w:rFonts w:ascii="Calibri Light" w:hAnsi="Calibri Light" w:cs="Calibri Light"/>
          <w:sz w:val="22"/>
          <w:szCs w:val="22"/>
          <w:lang w:val="pl-PL" w:eastAsia="ar-SA"/>
        </w:rPr>
        <w:t xml:space="preserve">w Zduńskiej Woli, pomiędzy: </w:t>
      </w:r>
    </w:p>
    <w:p w14:paraId="3E0E1837" w14:textId="77777777" w:rsidR="00E6047F" w:rsidRPr="003D2C9C" w:rsidRDefault="00E6047F" w:rsidP="00E6047F">
      <w:pPr>
        <w:jc w:val="both"/>
        <w:rPr>
          <w:rFonts w:ascii="Calibri Light" w:hAnsi="Calibri Light" w:cs="Calibri Light"/>
          <w:sz w:val="22"/>
          <w:szCs w:val="22"/>
          <w:lang w:val="pl-PL" w:eastAsia="ar-SA"/>
        </w:rPr>
      </w:pPr>
      <w:r w:rsidRPr="003D2C9C">
        <w:rPr>
          <w:rFonts w:ascii="Calibri Light" w:hAnsi="Calibri Light" w:cs="Calibri Light"/>
          <w:b/>
          <w:bCs/>
          <w:sz w:val="22"/>
          <w:szCs w:val="22"/>
          <w:lang w:val="pl-PL" w:eastAsia="ar-SA"/>
        </w:rPr>
        <w:t>Miastem Zduńska Wola</w:t>
      </w:r>
      <w:r w:rsidRPr="003D2C9C">
        <w:rPr>
          <w:rFonts w:ascii="Calibri Light" w:hAnsi="Calibri Light" w:cs="Calibri Light"/>
          <w:sz w:val="22"/>
          <w:szCs w:val="22"/>
          <w:lang w:val="pl-PL" w:eastAsia="ar-SA"/>
        </w:rPr>
        <w:t xml:space="preserve">, z siedzibą w Zduńskiej Woli, ul. Stefana Złotnickiego 12, 98-220 Zduńska Wola, posiadającym NIP: 8291708273, REGON: 730934424 </w:t>
      </w:r>
      <w:r w:rsidRPr="003D2C9C">
        <w:rPr>
          <w:rFonts w:ascii="Calibri Light" w:hAnsi="Calibri Light" w:cs="Calibri Light"/>
          <w:bCs/>
          <w:sz w:val="22"/>
          <w:szCs w:val="22"/>
          <w:lang w:val="pl-PL" w:eastAsia="ar-SA"/>
        </w:rPr>
        <w:t>reprezentowanym przez Konrada Pokorę - Prezydenta Miasta Zduńska Wola</w:t>
      </w:r>
      <w:r w:rsidRPr="003D2C9C">
        <w:rPr>
          <w:rFonts w:ascii="Calibri Light" w:hAnsi="Calibri Light" w:cs="Calibri Light"/>
          <w:sz w:val="22"/>
          <w:szCs w:val="22"/>
          <w:lang w:val="pl-PL" w:eastAsia="ar-SA"/>
        </w:rPr>
        <w:t xml:space="preserve">, zwanym w dalszej treści umowy </w:t>
      </w:r>
      <w:r w:rsidRPr="003D2C9C">
        <w:rPr>
          <w:rFonts w:ascii="Calibri Light" w:hAnsi="Calibri Light" w:cs="Calibri Light"/>
          <w:b/>
          <w:sz w:val="22"/>
          <w:szCs w:val="22"/>
          <w:lang w:val="pl-PL" w:eastAsia="ar-SA"/>
        </w:rPr>
        <w:t>„Zamawiającym”,</w:t>
      </w:r>
    </w:p>
    <w:p w14:paraId="3DC3BCCA" w14:textId="77777777" w:rsidR="00E6047F" w:rsidRPr="003D2C9C" w:rsidRDefault="00E6047F" w:rsidP="00E6047F">
      <w:pPr>
        <w:jc w:val="both"/>
        <w:rPr>
          <w:rFonts w:ascii="Calibri Light" w:hAnsi="Calibri Light" w:cs="Calibri Light"/>
          <w:sz w:val="22"/>
          <w:szCs w:val="22"/>
          <w:lang w:val="pl-PL" w:eastAsia="ar-SA"/>
        </w:rPr>
      </w:pPr>
    </w:p>
    <w:p w14:paraId="192E5DD0" w14:textId="77777777" w:rsidR="00E6047F" w:rsidRPr="003D2C9C" w:rsidRDefault="00E6047F" w:rsidP="00E6047F">
      <w:pPr>
        <w:jc w:val="both"/>
        <w:rPr>
          <w:rFonts w:ascii="Calibri Light" w:hAnsi="Calibri Light" w:cs="Calibri Light"/>
          <w:sz w:val="22"/>
          <w:szCs w:val="22"/>
          <w:lang w:val="pl-PL" w:eastAsia="ar-SA"/>
        </w:rPr>
      </w:pPr>
      <w:r w:rsidRPr="003D2C9C">
        <w:rPr>
          <w:rFonts w:ascii="Calibri Light" w:hAnsi="Calibri Light" w:cs="Calibri Light"/>
          <w:sz w:val="22"/>
          <w:szCs w:val="22"/>
          <w:lang w:val="pl-PL" w:eastAsia="ar-SA"/>
        </w:rPr>
        <w:t>a</w:t>
      </w:r>
    </w:p>
    <w:p w14:paraId="22D1B288" w14:textId="77777777" w:rsidR="00E6047F" w:rsidRPr="003D2C9C" w:rsidRDefault="00E6047F" w:rsidP="00E6047F">
      <w:pPr>
        <w:jc w:val="both"/>
        <w:rPr>
          <w:rFonts w:ascii="Calibri Light" w:hAnsi="Calibri Light" w:cs="Calibri Light"/>
          <w:sz w:val="22"/>
          <w:szCs w:val="22"/>
          <w:lang w:val="pl-PL" w:eastAsia="ar-SA"/>
        </w:rPr>
      </w:pPr>
    </w:p>
    <w:p w14:paraId="61BAC733" w14:textId="77777777" w:rsidR="00E6047F" w:rsidRPr="003D2C9C" w:rsidRDefault="00E6047F" w:rsidP="00E6047F">
      <w:pPr>
        <w:widowControl/>
        <w:numPr>
          <w:ilvl w:val="0"/>
          <w:numId w:val="11"/>
        </w:numPr>
        <w:pBdr>
          <w:top w:val="none" w:sz="0" w:space="0" w:color="auto"/>
          <w:left w:val="none" w:sz="0" w:space="0" w:color="auto"/>
          <w:bottom w:val="none" w:sz="0" w:space="0" w:color="auto"/>
          <w:right w:val="none" w:sz="0" w:space="0" w:color="auto"/>
        </w:pBdr>
        <w:jc w:val="both"/>
        <w:textAlignment w:val="auto"/>
        <w:rPr>
          <w:rFonts w:ascii="Calibri Light" w:hAnsi="Calibri Light" w:cs="Calibri Light"/>
          <w:sz w:val="22"/>
          <w:szCs w:val="22"/>
          <w:lang w:val="pl-PL" w:eastAsia="ar-SA"/>
        </w:rPr>
      </w:pPr>
      <w:r w:rsidRPr="003D2C9C">
        <w:rPr>
          <w:rFonts w:ascii="Calibri Light" w:hAnsi="Calibri Light" w:cs="Calibri Light"/>
          <w:sz w:val="22"/>
          <w:szCs w:val="22"/>
          <w:u w:val="single"/>
          <w:lang w:val="pl-PL" w:eastAsia="ar-SA"/>
        </w:rPr>
        <w:t>W przypadku, gdy stroną umowy jest osoba fizyczna prowadząca działalność gospodarczą lub osoby fizyczne prowadzące działalność gospodarczą w formie spółki cywilnej:</w:t>
      </w:r>
    </w:p>
    <w:p w14:paraId="5578C76B" w14:textId="77777777" w:rsidR="00E6047F" w:rsidRPr="003D2C9C" w:rsidRDefault="00E6047F" w:rsidP="00E6047F">
      <w:pPr>
        <w:jc w:val="both"/>
        <w:rPr>
          <w:rFonts w:ascii="Calibri Light" w:hAnsi="Calibri Light" w:cs="Calibri Light"/>
          <w:sz w:val="22"/>
          <w:szCs w:val="22"/>
          <w:lang w:val="pl-PL" w:eastAsia="ar-SA"/>
        </w:rPr>
      </w:pPr>
    </w:p>
    <w:p w14:paraId="15873030" w14:textId="77777777" w:rsidR="00E6047F" w:rsidRPr="003D2C9C" w:rsidRDefault="00E6047F" w:rsidP="00E6047F">
      <w:pPr>
        <w:jc w:val="both"/>
        <w:rPr>
          <w:rFonts w:ascii="Calibri Light" w:hAnsi="Calibri Light" w:cs="Calibri Light"/>
          <w:sz w:val="22"/>
          <w:szCs w:val="22"/>
          <w:lang w:val="pl-PL" w:eastAsia="ar-SA"/>
        </w:rPr>
      </w:pPr>
      <w:r w:rsidRPr="003D2C9C">
        <w:rPr>
          <w:rFonts w:ascii="Calibri Light" w:hAnsi="Calibri Light" w:cs="Calibri Light"/>
          <w:sz w:val="22"/>
          <w:szCs w:val="22"/>
          <w:lang w:val="pl-PL" w:eastAsia="ar-SA"/>
        </w:rPr>
        <w:t>Panem/nią ………………….. prowadzącym/ą działalność gospodarczą pod firmą …………………….. z siedzibą w ………………., wpisaną do Centralnej Ewidencji i Informacji o Działalności Gospodarczej RP (CEIDG), NIP ………………......., REGON …………........, działającym/ą osobiście,</w:t>
      </w:r>
    </w:p>
    <w:p w14:paraId="7E504C85" w14:textId="77777777" w:rsidR="00E6047F" w:rsidRPr="003D2C9C" w:rsidRDefault="00E6047F" w:rsidP="00E6047F">
      <w:pPr>
        <w:jc w:val="both"/>
        <w:rPr>
          <w:rFonts w:ascii="Calibri Light" w:hAnsi="Calibri Light" w:cs="Calibri Light"/>
          <w:sz w:val="22"/>
          <w:szCs w:val="22"/>
          <w:lang w:val="pl-PL" w:eastAsia="ar-SA"/>
        </w:rPr>
      </w:pPr>
    </w:p>
    <w:p w14:paraId="69947529" w14:textId="77777777" w:rsidR="00E6047F" w:rsidRPr="003D2C9C" w:rsidRDefault="00E6047F" w:rsidP="00E6047F">
      <w:pPr>
        <w:widowControl/>
        <w:numPr>
          <w:ilvl w:val="0"/>
          <w:numId w:val="12"/>
        </w:numPr>
        <w:pBdr>
          <w:top w:val="none" w:sz="0" w:space="0" w:color="auto"/>
          <w:left w:val="none" w:sz="0" w:space="0" w:color="auto"/>
          <w:bottom w:val="none" w:sz="0" w:space="0" w:color="auto"/>
          <w:right w:val="none" w:sz="0" w:space="0" w:color="auto"/>
        </w:pBdr>
        <w:jc w:val="both"/>
        <w:textAlignment w:val="auto"/>
        <w:rPr>
          <w:rFonts w:ascii="Calibri Light" w:hAnsi="Calibri Light" w:cs="Calibri Light"/>
          <w:sz w:val="22"/>
          <w:szCs w:val="22"/>
          <w:lang w:val="pl-PL" w:eastAsia="ar-SA"/>
        </w:rPr>
      </w:pPr>
      <w:r w:rsidRPr="003D2C9C">
        <w:rPr>
          <w:rFonts w:ascii="Calibri Light" w:hAnsi="Calibri Light" w:cs="Calibri Light"/>
          <w:sz w:val="22"/>
          <w:szCs w:val="22"/>
          <w:u w:val="single"/>
          <w:lang w:val="pl-PL" w:eastAsia="ar-SA"/>
        </w:rPr>
        <w:t>W przypadku, gdy stroną umowy jest spółka prawa handlowego:</w:t>
      </w:r>
    </w:p>
    <w:p w14:paraId="7F5FA6FE" w14:textId="77777777" w:rsidR="00E6047F" w:rsidRPr="003D2C9C" w:rsidRDefault="00E6047F" w:rsidP="00E6047F">
      <w:pPr>
        <w:ind w:left="720"/>
        <w:jc w:val="both"/>
        <w:rPr>
          <w:rFonts w:ascii="Calibri Light" w:hAnsi="Calibri Light" w:cs="Calibri Light"/>
          <w:sz w:val="22"/>
          <w:szCs w:val="22"/>
          <w:lang w:val="pl-PL" w:eastAsia="ar-SA"/>
        </w:rPr>
      </w:pPr>
    </w:p>
    <w:p w14:paraId="13965D34" w14:textId="77777777" w:rsidR="00E6047F" w:rsidRPr="003D2C9C" w:rsidRDefault="00E6047F" w:rsidP="00E6047F">
      <w:pPr>
        <w:jc w:val="both"/>
        <w:rPr>
          <w:rFonts w:ascii="Calibri Light" w:hAnsi="Calibri Light" w:cs="Calibri Light"/>
          <w:sz w:val="22"/>
          <w:szCs w:val="22"/>
          <w:lang w:val="pl-PL" w:eastAsia="ar-SA"/>
        </w:rPr>
      </w:pPr>
      <w:r w:rsidRPr="003D2C9C">
        <w:rPr>
          <w:rFonts w:ascii="Calibri Light" w:hAnsi="Calibri Light" w:cs="Calibri Light"/>
          <w:sz w:val="22"/>
          <w:szCs w:val="22"/>
          <w:lang w:val="pl-PL" w:eastAsia="ar-SA"/>
        </w:rPr>
        <w:t>................................................., z siedzibą w ................................ przy ul. .............................., NIP ………………………….., REGON ……………………., zarejestrowaną w rejestrze przedsiębiorców Krajowego Rejestru Sądowego przez Sąd Rejonowy w …………………. Wydział Gospodarczy Krajowego Rejestru Sądowego pod numerem KRS …………………, reprezentowaną przy zawieraniu umowy przez: ……………………., zgodnie z odpisem z KRS z dnia ……………..,</w:t>
      </w:r>
    </w:p>
    <w:p w14:paraId="0A826258" w14:textId="77777777" w:rsidR="00E6047F" w:rsidRPr="003D2C9C" w:rsidRDefault="00E6047F" w:rsidP="00E6047F">
      <w:pPr>
        <w:jc w:val="both"/>
        <w:rPr>
          <w:rFonts w:ascii="Calibri Light" w:hAnsi="Calibri Light" w:cs="Calibri Light"/>
          <w:sz w:val="22"/>
          <w:szCs w:val="22"/>
          <w:lang w:val="pl-PL" w:eastAsia="ar-SA"/>
        </w:rPr>
      </w:pPr>
    </w:p>
    <w:p w14:paraId="47038443" w14:textId="77777777" w:rsidR="00E6047F" w:rsidRPr="003D2C9C" w:rsidRDefault="00E6047F" w:rsidP="00E6047F">
      <w:pPr>
        <w:jc w:val="both"/>
        <w:rPr>
          <w:rFonts w:ascii="Calibri Light" w:hAnsi="Calibri Light" w:cs="Calibri Light"/>
          <w:sz w:val="22"/>
          <w:szCs w:val="22"/>
          <w:lang w:val="pl-PL" w:eastAsia="ar-SA"/>
        </w:rPr>
      </w:pPr>
      <w:r w:rsidRPr="003D2C9C">
        <w:rPr>
          <w:rFonts w:ascii="Calibri Light" w:hAnsi="Calibri Light" w:cs="Calibri Light"/>
          <w:sz w:val="22"/>
          <w:szCs w:val="22"/>
          <w:lang w:val="pl-PL" w:eastAsia="ar-SA"/>
        </w:rPr>
        <w:t xml:space="preserve">zwanym w treści Umowy </w:t>
      </w:r>
      <w:r w:rsidRPr="003D2C9C">
        <w:rPr>
          <w:rFonts w:ascii="Calibri Light" w:hAnsi="Calibri Light" w:cs="Calibri Light"/>
          <w:b/>
          <w:sz w:val="22"/>
          <w:szCs w:val="22"/>
          <w:lang w:val="pl-PL" w:eastAsia="ar-SA"/>
        </w:rPr>
        <w:t>„Wykonawcą”</w:t>
      </w:r>
      <w:r w:rsidRPr="003D2C9C">
        <w:rPr>
          <w:rFonts w:ascii="Calibri Light" w:hAnsi="Calibri Light" w:cs="Calibri Light"/>
          <w:sz w:val="22"/>
          <w:szCs w:val="22"/>
          <w:lang w:val="pl-PL" w:eastAsia="ar-SA"/>
        </w:rPr>
        <w:t>.</w:t>
      </w:r>
    </w:p>
    <w:p w14:paraId="6CF5E451" w14:textId="77777777" w:rsidR="00E6047F" w:rsidRPr="003D2C9C" w:rsidRDefault="00E6047F" w:rsidP="00E6047F">
      <w:pPr>
        <w:keepLines/>
        <w:autoSpaceDE w:val="0"/>
        <w:autoSpaceDN w:val="0"/>
        <w:adjustRightInd w:val="0"/>
        <w:spacing w:before="120" w:after="120"/>
        <w:jc w:val="both"/>
        <w:rPr>
          <w:rFonts w:ascii="Calibri Light" w:eastAsia="Times New Roman" w:hAnsi="Calibri Light" w:cs="Calibri Light"/>
          <w:sz w:val="22"/>
          <w:szCs w:val="22"/>
          <w:lang w:val="pl-PL" w:eastAsia="pl-PL"/>
        </w:rPr>
      </w:pPr>
    </w:p>
    <w:p w14:paraId="3044D96F" w14:textId="6564671E" w:rsidR="00E6047F" w:rsidRPr="003D2C9C" w:rsidRDefault="00E6047F" w:rsidP="00E6047F">
      <w:pPr>
        <w:jc w:val="both"/>
        <w:rPr>
          <w:rFonts w:ascii="Calibri Light" w:hAnsi="Calibri Light" w:cs="Calibri Light"/>
          <w:sz w:val="22"/>
          <w:szCs w:val="22"/>
          <w:lang w:val="pl-PL"/>
        </w:rPr>
      </w:pPr>
      <w:r w:rsidRPr="003D2C9C">
        <w:rPr>
          <w:rFonts w:ascii="Calibri Light" w:hAnsi="Calibri Light" w:cs="Calibri Light"/>
          <w:sz w:val="22"/>
          <w:szCs w:val="22"/>
          <w:lang w:val="pl-PL"/>
        </w:rPr>
        <w:t>W wyniku przeprowadzenia postępowania o udzielenie zamówienia publicznego w trybie przetargu nieograniczonego pn. „Utrzymanie i zapewnienie opieki weterynaryjnej bezdomnym zwierzętom odłowionym z terenu miasta Zduńska Wola od 1 stycznia</w:t>
      </w:r>
      <w:r>
        <w:rPr>
          <w:rFonts w:ascii="Calibri Light" w:hAnsi="Calibri Light" w:cs="Calibri Light"/>
          <w:sz w:val="22"/>
          <w:szCs w:val="22"/>
          <w:lang w:val="pl-PL"/>
        </w:rPr>
        <w:t xml:space="preserve"> </w:t>
      </w:r>
      <w:r w:rsidRPr="003D2C9C">
        <w:rPr>
          <w:rFonts w:ascii="Calibri Light" w:hAnsi="Calibri Light" w:cs="Calibri Light"/>
          <w:sz w:val="22"/>
          <w:szCs w:val="22"/>
          <w:lang w:val="pl-PL"/>
        </w:rPr>
        <w:t xml:space="preserve">2020 </w:t>
      </w:r>
      <w:r w:rsidR="006E5FB5">
        <w:rPr>
          <w:rFonts w:ascii="Calibri Light" w:hAnsi="Calibri Light" w:cs="Calibri Light"/>
          <w:sz w:val="22"/>
          <w:szCs w:val="22"/>
          <w:lang w:val="pl-PL"/>
        </w:rPr>
        <w:t xml:space="preserve">roku </w:t>
      </w:r>
      <w:r w:rsidRPr="003D2C9C">
        <w:rPr>
          <w:rFonts w:ascii="Calibri Light" w:hAnsi="Calibri Light" w:cs="Calibri Light"/>
          <w:sz w:val="22"/>
          <w:szCs w:val="22"/>
          <w:lang w:val="pl-PL"/>
        </w:rPr>
        <w:t xml:space="preserve">do 31 grudnia 2021 roku ”, na podstawie ustawy z dnia 29 stycznia 2004 roku Prawo zamówień publicznych (Dz. U. z 2018 r. poz. 1986 ze zm.), o wartości szacunkowej zamówienia powyżej 221.000,00 euro o następującej treści:  </w:t>
      </w:r>
    </w:p>
    <w:p w14:paraId="5C564147" w14:textId="77777777" w:rsidR="00E6047F" w:rsidRPr="003D2C9C" w:rsidRDefault="00E6047F" w:rsidP="00E6047F">
      <w:pPr>
        <w:autoSpaceDE w:val="0"/>
        <w:jc w:val="both"/>
        <w:rPr>
          <w:rFonts w:ascii="Calibri Light" w:eastAsia="Times New Roman" w:hAnsi="Calibri Light" w:cs="Calibri Light"/>
          <w:caps/>
          <w:sz w:val="22"/>
          <w:szCs w:val="22"/>
          <w:lang w:val="pl-PL" w:eastAsia="pl-PL"/>
        </w:rPr>
      </w:pPr>
    </w:p>
    <w:p w14:paraId="74132558" w14:textId="77777777" w:rsidR="00E6047F" w:rsidRPr="003D2C9C" w:rsidRDefault="00E6047F" w:rsidP="00E6047F">
      <w:pPr>
        <w:autoSpaceDE w:val="0"/>
        <w:ind w:left="6480" w:firstLine="720"/>
        <w:jc w:val="center"/>
        <w:rPr>
          <w:rFonts w:ascii="Calibri Light" w:eastAsia="Times New Roman" w:hAnsi="Calibri Light" w:cs="Calibri Light"/>
          <w:caps/>
          <w:sz w:val="22"/>
          <w:szCs w:val="22"/>
          <w:lang w:val="pl-PL" w:eastAsia="pl-PL"/>
        </w:rPr>
      </w:pPr>
    </w:p>
    <w:p w14:paraId="1D8C9808" w14:textId="77777777" w:rsidR="00E6047F" w:rsidRPr="003D2C9C" w:rsidRDefault="00E6047F" w:rsidP="00E6047F">
      <w:pPr>
        <w:jc w:val="both"/>
        <w:rPr>
          <w:rFonts w:ascii="Calibri Light" w:hAnsi="Calibri Light" w:cs="Calibri Light"/>
          <w:sz w:val="22"/>
          <w:szCs w:val="22"/>
          <w:lang w:val="pl-PL"/>
        </w:rPr>
      </w:pPr>
      <w:r w:rsidRPr="003D2C9C">
        <w:rPr>
          <w:rStyle w:val="Domylnaczcionkaakapitu1"/>
          <w:rFonts w:ascii="Calibri Light" w:hAnsi="Calibri Light" w:cs="Calibri Light"/>
          <w:b/>
          <w:bCs/>
          <w:sz w:val="22"/>
          <w:szCs w:val="22"/>
          <w:lang w:val="pl-PL"/>
        </w:rPr>
        <w:t xml:space="preserve">§ 1. </w:t>
      </w:r>
      <w:r w:rsidRPr="003D2C9C">
        <w:rPr>
          <w:rStyle w:val="Domylnaczcionkaakapitu1"/>
          <w:rFonts w:ascii="Calibri Light" w:hAnsi="Calibri Light" w:cs="Calibri Light"/>
          <w:bCs/>
          <w:sz w:val="22"/>
          <w:szCs w:val="22"/>
          <w:lang w:val="pl-PL"/>
        </w:rPr>
        <w:t>1</w:t>
      </w:r>
      <w:r w:rsidRPr="003D2C9C">
        <w:rPr>
          <w:rStyle w:val="Domylnaczcionkaakapitu1"/>
          <w:rFonts w:ascii="Calibri Light" w:hAnsi="Calibri Light" w:cs="Calibri Light"/>
          <w:b/>
          <w:bCs/>
          <w:sz w:val="22"/>
          <w:szCs w:val="22"/>
          <w:lang w:val="pl-PL"/>
        </w:rPr>
        <w:t xml:space="preserve">. </w:t>
      </w:r>
      <w:r w:rsidRPr="003D2C9C">
        <w:rPr>
          <w:rStyle w:val="Domylnaczcionkaakapitu1"/>
          <w:rFonts w:ascii="Calibri Light" w:hAnsi="Calibri Light" w:cs="Calibri Light"/>
          <w:sz w:val="22"/>
          <w:szCs w:val="22"/>
          <w:lang w:val="pl-PL"/>
        </w:rPr>
        <w:t xml:space="preserve">Wykonawca zobowiązuje się do świadczenia na rzecz Zamawiającego usług objętych przedmiotem zamówienia pod nazwą </w:t>
      </w:r>
      <w:r w:rsidRPr="003D2C9C">
        <w:rPr>
          <w:rStyle w:val="Domylnaczcionkaakapitu1"/>
          <w:rFonts w:ascii="Calibri Light" w:hAnsi="Calibri Light" w:cs="Calibri Light"/>
          <w:b/>
          <w:bCs/>
          <w:sz w:val="22"/>
          <w:szCs w:val="22"/>
          <w:lang w:val="pl-PL"/>
        </w:rPr>
        <w:t>„Utrzymanie i zapewnienie opieki weterynaryjnej bezdomnym zwierzętom odłowionym z terenu miasta Zduńska Wola w okresie od 1 stycznia 2020 roku do 31 grudnia 2021 roku”</w:t>
      </w:r>
      <w:r w:rsidRPr="003D2C9C">
        <w:rPr>
          <w:rStyle w:val="Domylnaczcionkaakapitu1"/>
          <w:rFonts w:ascii="Calibri Light" w:hAnsi="Calibri Light" w:cs="Calibri Light"/>
          <w:bCs/>
          <w:sz w:val="22"/>
          <w:szCs w:val="22"/>
          <w:lang w:val="pl-PL"/>
        </w:rPr>
        <w:t xml:space="preserve"> zgodnie ze Specyfikacją Istotnych Warunków Zamówienia zwaną dalej SIWZ, </w:t>
      </w:r>
      <w:r w:rsidRPr="003D2C9C">
        <w:rPr>
          <w:rStyle w:val="Domylnaczcionkaakapitu1"/>
          <w:rFonts w:ascii="Calibri Light" w:hAnsi="Calibri Light" w:cs="Calibri Light"/>
          <w:sz w:val="22"/>
          <w:szCs w:val="22"/>
          <w:lang w:val="pl-PL"/>
        </w:rPr>
        <w:t>polegających na wykonywaniu następujących czynności:</w:t>
      </w:r>
    </w:p>
    <w:p w14:paraId="35B13683"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zapewnienia pomieszczeń do przetrzymywania bezdomnych zwierząt w odpowiednich warunkach:</w:t>
      </w:r>
    </w:p>
    <w:p w14:paraId="6A84FDA1" w14:textId="77777777" w:rsidR="00E6047F" w:rsidRPr="003D2C9C" w:rsidRDefault="00E6047F" w:rsidP="00E6047F">
      <w:pPr>
        <w:widowControl/>
        <w:numPr>
          <w:ilvl w:val="0"/>
          <w:numId w:val="5"/>
        </w:numPr>
        <w:ind w:left="1276"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z zabezpieczeniem przed negatywnym wpływem czynników atmosferycznych tj. deszcz, śnieg, słońce, wiatr;</w:t>
      </w:r>
    </w:p>
    <w:p w14:paraId="0B02F29E" w14:textId="77777777" w:rsidR="00E6047F" w:rsidRPr="003D2C9C" w:rsidRDefault="00E6047F" w:rsidP="00E6047F">
      <w:pPr>
        <w:widowControl/>
        <w:ind w:left="99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b) z odpowiednim oświetleniem;</w:t>
      </w:r>
    </w:p>
    <w:p w14:paraId="0B2244CF" w14:textId="77777777" w:rsidR="00E6047F" w:rsidRPr="003D2C9C" w:rsidRDefault="00E6047F" w:rsidP="00E6047F">
      <w:pPr>
        <w:widowControl/>
        <w:tabs>
          <w:tab w:val="left" w:pos="1134"/>
        </w:tabs>
        <w:ind w:left="1080" w:hanging="87"/>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c) oddzielenie zwierząt agresywnych od zwierząt nie przejawiających takiej cechy;</w:t>
      </w:r>
    </w:p>
    <w:p w14:paraId="3CB66F86" w14:textId="77777777" w:rsidR="00E6047F" w:rsidRPr="003D2C9C" w:rsidRDefault="00E6047F" w:rsidP="00E6047F">
      <w:pPr>
        <w:widowControl/>
        <w:numPr>
          <w:ilvl w:val="0"/>
          <w:numId w:val="8"/>
        </w:numPr>
        <w:tabs>
          <w:tab w:val="left" w:pos="1134"/>
        </w:tabs>
        <w:ind w:left="1276"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w jednym pomieszczeniu mogą zostać umieszczone maksymalnie dwa osobniki przeciwnej płci w przypadku dużych zwierząt, a do czterech w przypadku małych;</w:t>
      </w:r>
    </w:p>
    <w:p w14:paraId="3DE1359B" w14:textId="77777777" w:rsidR="00E6047F" w:rsidRPr="003D2C9C" w:rsidRDefault="00E6047F" w:rsidP="00E6047F">
      <w:pPr>
        <w:widowControl/>
        <w:numPr>
          <w:ilvl w:val="0"/>
          <w:numId w:val="8"/>
        </w:numPr>
        <w:ind w:left="1276"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w pomieszczeniu powinny znajdować się dwie murowane budy oraz wybieg dla zwierząt;</w:t>
      </w:r>
    </w:p>
    <w:p w14:paraId="03D2518E"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zapewnienia, aby zwierzęta z terenu Miasta Zduńska Wola były umieszczane w boksach ze zwierzętami o podobnych cechach charakteru, co pozwoli wyeliminować pogryzienia;</w:t>
      </w:r>
    </w:p>
    <w:p w14:paraId="368F6AAF"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lastRenderedPageBreak/>
        <w:t>zapewnienia wyżywienia bezdomnych zwierząt w sposób polegający na dostarczeniu im codziennej porcji wody pitnej i żywności przeznaczonej dla zwierząt, która będzie odpowiadać zapotrzebowaniu żywieniowemu dla danego zwierzęcia, zgodnie z obowiązującymi w tej materii zasadami;</w:t>
      </w:r>
    </w:p>
    <w:p w14:paraId="36FC9AF5"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zapewnienia opieki lekarza weterynarii bezdomnym zwierzętom w sposób polegający na podejmowaniu w każdym czasie wszelkich niezbędnych czynności w celu zabezpieczenia ich przed zagrożeniem dla ich życia i zdrowia, pielęgnacyjnych oraz zabiegów medycznych, w tym kastracji, sterylizacji i usypianiu ślepych miotów, dokonywanych przez lekarza weterynarii;</w:t>
      </w:r>
    </w:p>
    <w:p w14:paraId="13D18B9D"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poszukiwania i pozyskiwania osób chętnych do zaopiekowania się bezdomnymi zwierzętami (należy oceniać predyspozycje osób chętnych do adopcji, udzielić osobom adoptującym informacje              </w:t>
      </w:r>
      <w:r w:rsidRPr="003D2C9C">
        <w:rPr>
          <w:rFonts w:ascii="Calibri Light" w:hAnsi="Calibri Light" w:cs="Calibri Light"/>
          <w:sz w:val="22"/>
          <w:szCs w:val="22"/>
          <w:lang w:val="pl-PL"/>
        </w:rPr>
        <w:br/>
        <w:t>o danym zwierzęciu, zasadach opieki, jego potrzebach, nawykach i zwyczajach);</w:t>
      </w:r>
    </w:p>
    <w:p w14:paraId="68E5BB02"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prowadzenia ewidencji bezdomnych zwierząt (księga pobytu) zawierająca:</w:t>
      </w:r>
    </w:p>
    <w:p w14:paraId="504425AD" w14:textId="77777777" w:rsidR="00E6047F" w:rsidRPr="003D2C9C" w:rsidRDefault="00E6047F" w:rsidP="00E6047F">
      <w:pPr>
        <w:widowControl/>
        <w:numPr>
          <w:ilvl w:val="0"/>
          <w:numId w:val="3"/>
        </w:numPr>
        <w:ind w:left="1276"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opis jego wyglądu (np.; rasa, płeć, wielkość, umaszczenie),</w:t>
      </w:r>
    </w:p>
    <w:p w14:paraId="6166318A" w14:textId="77777777" w:rsidR="00E6047F" w:rsidRPr="003D2C9C" w:rsidRDefault="00E6047F" w:rsidP="00E6047F">
      <w:pPr>
        <w:widowControl/>
        <w:numPr>
          <w:ilvl w:val="0"/>
          <w:numId w:val="3"/>
        </w:numPr>
        <w:ind w:left="1276"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datę jego przyjęcia,</w:t>
      </w:r>
    </w:p>
    <w:p w14:paraId="28877737" w14:textId="77777777" w:rsidR="00E6047F" w:rsidRPr="003D2C9C" w:rsidRDefault="00E6047F" w:rsidP="00E6047F">
      <w:pPr>
        <w:widowControl/>
        <w:numPr>
          <w:ilvl w:val="0"/>
          <w:numId w:val="3"/>
        </w:numPr>
        <w:tabs>
          <w:tab w:val="left" w:pos="1276"/>
        </w:tabs>
        <w:ind w:left="1418" w:hanging="425"/>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historię jego pobytu (np.; zabiegi, szczepienia, miejsca adopcji, padnięcia itp.);</w:t>
      </w:r>
    </w:p>
    <w:p w14:paraId="6FF54B06" w14:textId="77777777" w:rsidR="00E6047F" w:rsidRPr="003D2C9C" w:rsidRDefault="00E6047F" w:rsidP="00E6047F">
      <w:pPr>
        <w:widowControl/>
        <w:numPr>
          <w:ilvl w:val="1"/>
          <w:numId w:val="4"/>
        </w:numPr>
        <w:ind w:left="709"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trwałego oznakowania, poprzez wszczepienie elektronicznego mikroprocesora pod skórę zwierzęcia przez lekarza weterynarii;</w:t>
      </w:r>
    </w:p>
    <w:p w14:paraId="304C2169" w14:textId="77777777" w:rsidR="00E6047F" w:rsidRPr="003D2C9C" w:rsidRDefault="00E6047F" w:rsidP="00E6047F">
      <w:pPr>
        <w:widowControl/>
        <w:numPr>
          <w:ilvl w:val="1"/>
          <w:numId w:val="4"/>
        </w:numPr>
        <w:ind w:left="709"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prowadzenia dokumentacji fotograficznej bezdomnych zwierząt i przekazywania jej na każde żądanie pracownika upoważnionego przez Zamawiającego;</w:t>
      </w:r>
    </w:p>
    <w:p w14:paraId="73AA9946" w14:textId="77777777" w:rsidR="00E6047F" w:rsidRPr="003D2C9C" w:rsidRDefault="00E6047F" w:rsidP="00E6047F">
      <w:pPr>
        <w:widowControl/>
        <w:numPr>
          <w:ilvl w:val="1"/>
          <w:numId w:val="4"/>
        </w:numPr>
        <w:ind w:left="709"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prowadzenia rejestru z numerami boksów i numerami chipów zwierząt znajdujących się w środku </w:t>
      </w:r>
      <w:r w:rsidRPr="003D2C9C">
        <w:rPr>
          <w:rFonts w:ascii="Calibri Light" w:hAnsi="Calibri Light" w:cs="Calibri Light"/>
          <w:sz w:val="22"/>
          <w:szCs w:val="22"/>
          <w:lang w:val="pl-PL"/>
        </w:rPr>
        <w:br/>
        <w:t>w celu zapewnienia możliwości szybkiej identyfikacji;</w:t>
      </w:r>
    </w:p>
    <w:p w14:paraId="72C7145A"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 informowania pracownika upoważnionego przez Zamawiającego w godzinach pracy Biura Infrastruktury Technicznej o zrealizowaniu usługi polegającej na zabraniu bezdomnego zwierzęcia</w:t>
      </w:r>
      <w:r w:rsidRPr="003D2C9C">
        <w:rPr>
          <w:rFonts w:ascii="Calibri Light" w:hAnsi="Calibri Light" w:cs="Calibri Light"/>
          <w:sz w:val="22"/>
          <w:szCs w:val="22"/>
          <w:lang w:val="pl-PL"/>
        </w:rPr>
        <w:br/>
        <w:t xml:space="preserve"> z terenu miasta do hotelu/schroniska;</w:t>
      </w:r>
    </w:p>
    <w:p w14:paraId="5A64BFB3"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 zapewnienia w przypadkach określonych przez Zamawiającego opieki weterynaryjnej w zakres której wchodzi:</w:t>
      </w:r>
    </w:p>
    <w:p w14:paraId="661B0B5E" w14:textId="77777777" w:rsidR="00E6047F" w:rsidRPr="003D2C9C" w:rsidRDefault="00E6047F" w:rsidP="00E6047F">
      <w:pPr>
        <w:widowControl/>
        <w:numPr>
          <w:ilvl w:val="0"/>
          <w:numId w:val="10"/>
        </w:numPr>
        <w:tabs>
          <w:tab w:val="left" w:pos="1276"/>
        </w:tabs>
        <w:ind w:left="1418" w:hanging="425"/>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przeprowadzenie 14 dniowej kwarantanny danego zwierzęcia;</w:t>
      </w:r>
    </w:p>
    <w:p w14:paraId="36901115" w14:textId="77777777" w:rsidR="00E6047F" w:rsidRPr="003D2C9C" w:rsidRDefault="00E6047F" w:rsidP="00E6047F">
      <w:pPr>
        <w:widowControl/>
        <w:numPr>
          <w:ilvl w:val="0"/>
          <w:numId w:val="10"/>
        </w:numPr>
        <w:ind w:left="1276"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podanie środków farmaceutycznych w celu usunięcia pasożytów (odrobaczenie zwierzęcia) wewnętrznych i zewnętrznych;</w:t>
      </w:r>
    </w:p>
    <w:p w14:paraId="4FEC16BD" w14:textId="77777777" w:rsidR="00E6047F" w:rsidRPr="003D2C9C" w:rsidRDefault="00E6047F" w:rsidP="00E6047F">
      <w:pPr>
        <w:widowControl/>
        <w:numPr>
          <w:ilvl w:val="0"/>
          <w:numId w:val="10"/>
        </w:numPr>
        <w:ind w:left="1276"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podanie środków farmaceutycznych w postaci szczepionek profilaktycznych zgodnie ze wskazaniami lekarza weterynarii dla danego zwierzęcia;</w:t>
      </w:r>
    </w:p>
    <w:p w14:paraId="2F312EC5" w14:textId="77777777" w:rsidR="00E6047F" w:rsidRPr="003D2C9C" w:rsidRDefault="00E6047F" w:rsidP="00E6047F">
      <w:pPr>
        <w:widowControl/>
        <w:numPr>
          <w:ilvl w:val="0"/>
          <w:numId w:val="10"/>
        </w:numPr>
        <w:tabs>
          <w:tab w:val="left" w:pos="1276"/>
          <w:tab w:val="left" w:pos="1665"/>
        </w:tabs>
        <w:ind w:left="1418" w:hanging="425"/>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szczepienie przeciwko wściekliźnie – po odbyciu kwarantanny;</w:t>
      </w:r>
    </w:p>
    <w:p w14:paraId="0CDC1ACE" w14:textId="77777777" w:rsidR="00E6047F" w:rsidRPr="003D2C9C" w:rsidRDefault="00E6047F" w:rsidP="00E6047F">
      <w:pPr>
        <w:widowControl/>
        <w:numPr>
          <w:ilvl w:val="0"/>
          <w:numId w:val="10"/>
        </w:numPr>
        <w:ind w:left="1276" w:hanging="28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zapewnienie opieki lekarza weterynarii zwierzęciu w sposób polegający na podejmowaniu </w:t>
      </w:r>
      <w:r w:rsidRPr="003D2C9C">
        <w:rPr>
          <w:rFonts w:ascii="Calibri Light" w:hAnsi="Calibri Light" w:cs="Calibri Light"/>
          <w:sz w:val="22"/>
          <w:szCs w:val="22"/>
          <w:lang w:val="pl-PL"/>
        </w:rPr>
        <w:br/>
        <w:t>w każdym czasie wszelkich niezbędnych czynności w celu przeciwdziałania zagrożeniu dla jego życia, zdrowia i zastosowaniu leczenia w celu powrotu do jak najpełniejszego zdrowia</w:t>
      </w:r>
      <w:r w:rsidRPr="003D2C9C">
        <w:rPr>
          <w:rFonts w:ascii="Calibri Light" w:hAnsi="Calibri Light" w:cs="Calibri Light"/>
          <w:sz w:val="22"/>
          <w:szCs w:val="22"/>
          <w:lang w:val="pl-PL"/>
        </w:rPr>
        <w:br/>
        <w:t>i odzyskania jak najpełniejszej sprawności;</w:t>
      </w:r>
    </w:p>
    <w:p w14:paraId="72FCFF24" w14:textId="77777777" w:rsidR="00E6047F" w:rsidRPr="008B4040" w:rsidRDefault="00E6047F" w:rsidP="00E6047F">
      <w:pPr>
        <w:widowControl/>
        <w:numPr>
          <w:ilvl w:val="1"/>
          <w:numId w:val="4"/>
        </w:numPr>
        <w:jc w:val="both"/>
        <w:textAlignment w:val="auto"/>
        <w:rPr>
          <w:rFonts w:ascii="Calibri Light" w:hAnsi="Calibri Light" w:cs="Calibri Light"/>
          <w:sz w:val="22"/>
          <w:szCs w:val="22"/>
          <w:lang w:val="pl-PL"/>
        </w:rPr>
      </w:pPr>
      <w:r w:rsidRPr="008B4040">
        <w:rPr>
          <w:rFonts w:ascii="Calibri Light" w:hAnsi="Calibri Light" w:cs="Calibri Light"/>
          <w:sz w:val="22"/>
          <w:szCs w:val="22"/>
          <w:lang w:val="pl-PL"/>
        </w:rPr>
        <w:t xml:space="preserve"> odławiania bezdomnych zwierząt na żądanie osoby upoważnionej przez Zamawiającego niezwłocznie, nie później niż do 4 godzin od przekazania drogą telefoniczną z terenu Miasta Zduńska Wola, oraz zapewnienia ich transportu zgodnie z obowiązującymi przepisami prawa,</w:t>
      </w:r>
      <w:r w:rsidRPr="008B4040">
        <w:rPr>
          <w:rFonts w:ascii="Calibri Light" w:hAnsi="Calibri Light" w:cs="Calibri Light"/>
          <w:sz w:val="22"/>
          <w:szCs w:val="22"/>
          <w:lang w:val="pl-PL"/>
        </w:rPr>
        <w:br/>
        <w:t>w szczególności do posługiwania się urządzeniami i środkami nie stwarzającymi zagrożenia dla życia, zdrowia, nie zadającymi cierpienia odławianym zwierzętom.</w:t>
      </w:r>
      <w:r>
        <w:rPr>
          <w:rFonts w:ascii="Calibri Light" w:hAnsi="Calibri Light" w:cs="Calibri Light"/>
          <w:sz w:val="22"/>
          <w:szCs w:val="22"/>
          <w:lang w:val="pl-PL"/>
        </w:rPr>
        <w:t xml:space="preserve"> P</w:t>
      </w:r>
      <w:r w:rsidRPr="008B4040">
        <w:rPr>
          <w:rFonts w:ascii="Calibri Light" w:hAnsi="Calibri Light" w:cs="Calibri Light"/>
          <w:sz w:val="22"/>
          <w:szCs w:val="22"/>
          <w:lang w:val="pl-PL"/>
        </w:rPr>
        <w:t>rzez odłowienie zwierzęcia rozumieć należy odłowienie jednej sztuki zwierzęcia, z zastrzeżeniem, że suka lub kotka ze ślepym miotem traktowane są jako jedna sztuka. Zamawiający nie będzie pokrywał kosztów Wykonawcy, związanych z przyjazdem na wezwanie, w przypadku niezlokalizowania i nie odłowienia zwierzęcia;</w:t>
      </w:r>
    </w:p>
    <w:p w14:paraId="6ED4EBA8"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 oswajania i przygotowywania zwierząt odłowionych z terenu Miasta Zduńska Wola, do adopcji, </w:t>
      </w:r>
      <w:r w:rsidRPr="003D2C9C">
        <w:rPr>
          <w:rFonts w:ascii="Calibri Light" w:hAnsi="Calibri Light" w:cs="Calibri Light"/>
          <w:sz w:val="22"/>
          <w:szCs w:val="22"/>
          <w:lang w:val="pl-PL"/>
        </w:rPr>
        <w:br/>
        <w:t>w tym do prowadzenia akcji adopcyjnych, poprzez media społecznościowe (Radio, Telewizję, Internet);</w:t>
      </w:r>
    </w:p>
    <w:p w14:paraId="7961754D"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eastAsia="Times New Roman" w:hAnsi="Calibri Light" w:cs="Calibri Light"/>
          <w:sz w:val="22"/>
          <w:szCs w:val="22"/>
          <w:lang w:val="pl-PL"/>
        </w:rPr>
        <w:t xml:space="preserve"> </w:t>
      </w:r>
      <w:r w:rsidRPr="003D2C9C">
        <w:rPr>
          <w:rFonts w:ascii="Calibri Light" w:hAnsi="Calibri Light" w:cs="Calibri Light"/>
          <w:sz w:val="22"/>
          <w:szCs w:val="22"/>
          <w:lang w:val="pl-PL"/>
        </w:rPr>
        <w:t xml:space="preserve">przeprowadzania </w:t>
      </w:r>
      <w:r w:rsidRPr="003D2C9C">
        <w:rPr>
          <w:rFonts w:ascii="Calibri Light" w:eastAsia="Times New Roman" w:hAnsi="Calibri Light" w:cs="Calibri Light"/>
          <w:sz w:val="22"/>
          <w:szCs w:val="22"/>
          <w:lang w:val="pl-PL" w:eastAsia="zh-CN" w:bidi="ar-SA"/>
        </w:rPr>
        <w:t xml:space="preserve">w większości placówek </w:t>
      </w:r>
      <w:r w:rsidRPr="003D2C9C">
        <w:rPr>
          <w:rFonts w:ascii="Calibri Light" w:hAnsi="Calibri Light" w:cs="Calibri Light"/>
          <w:kern w:val="0"/>
          <w:sz w:val="22"/>
          <w:szCs w:val="22"/>
          <w:lang w:val="pl-PL"/>
        </w:rPr>
        <w:t xml:space="preserve">oświatowych </w:t>
      </w:r>
      <w:r w:rsidRPr="003D2C9C">
        <w:rPr>
          <w:rFonts w:ascii="Calibri Light" w:eastAsia="Times New Roman" w:hAnsi="Calibri Light" w:cs="Calibri Light"/>
          <w:sz w:val="22"/>
          <w:szCs w:val="22"/>
          <w:lang w:val="pl-PL" w:eastAsia="zh-CN" w:bidi="ar-SA"/>
        </w:rPr>
        <w:t>na terenie Miasta Zduńska Wola, akcji</w:t>
      </w:r>
      <w:r w:rsidRPr="003D2C9C">
        <w:rPr>
          <w:rFonts w:ascii="Calibri Light" w:hAnsi="Calibri Light" w:cs="Calibri Light"/>
          <w:kern w:val="0"/>
          <w:sz w:val="22"/>
          <w:szCs w:val="22"/>
          <w:lang w:val="pl-PL"/>
        </w:rPr>
        <w:t xml:space="preserve"> edukacyjnych wraz z  zachęcaniem i </w:t>
      </w:r>
      <w:r w:rsidRPr="003D2C9C">
        <w:rPr>
          <w:rFonts w:ascii="Calibri Light" w:hAnsi="Calibri Light" w:cs="Calibri Light"/>
          <w:sz w:val="22"/>
          <w:szCs w:val="22"/>
          <w:lang w:val="pl-PL"/>
        </w:rPr>
        <w:t xml:space="preserve">zapraszaniem uczniów do odwiedzania schroniska w celu </w:t>
      </w:r>
      <w:r w:rsidRPr="003D2C9C">
        <w:rPr>
          <w:rFonts w:ascii="Calibri Light" w:eastAsia="Times New Roman" w:hAnsi="Calibri Light" w:cs="Calibri Light"/>
          <w:sz w:val="22"/>
          <w:szCs w:val="22"/>
          <w:lang w:val="pl-PL" w:eastAsia="zh-CN" w:bidi="ar-SA"/>
        </w:rPr>
        <w:t>zapoznaniu ich z problemem bezdomności zwierząt i jego zapobieganiem;</w:t>
      </w:r>
    </w:p>
    <w:p w14:paraId="2ADE131E"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 sprawdzania odłowionych zwierząt z terenu Miasta Zduńska Wola, czy dane zwierzę posiada chip elektroniczny oraz odszukanie właściciela w dostępnych rejestrach w celu oddania zwierzęcia;</w:t>
      </w:r>
    </w:p>
    <w:p w14:paraId="24904163" w14:textId="77777777" w:rsidR="00E6047F" w:rsidRPr="003D2C9C" w:rsidRDefault="00E6047F" w:rsidP="00E6047F">
      <w:pPr>
        <w:widowControl/>
        <w:numPr>
          <w:ilvl w:val="1"/>
          <w:numId w:val="4"/>
        </w:numPr>
        <w:ind w:left="851"/>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przekazywania Zamawiającemu sprawozdania z zadań wykonanych w minionym miesiącu (ilość zwierząt odłowionych z terenu Miasta Zduńska Wola ze wskazaniem ulicy i daty ich odłowienia oraz </w:t>
      </w:r>
      <w:r w:rsidRPr="003D2C9C">
        <w:rPr>
          <w:rFonts w:ascii="Calibri Light" w:hAnsi="Calibri Light" w:cs="Calibri Light"/>
          <w:sz w:val="22"/>
          <w:szCs w:val="22"/>
          <w:lang w:val="pl-PL"/>
        </w:rPr>
        <w:lastRenderedPageBreak/>
        <w:t>na żądanie Zamawiającego zdjęć tych zwierząt w celu umieszczenia ich na stronie internetowej Urzędu Miasta);</w:t>
      </w:r>
    </w:p>
    <w:p w14:paraId="4D29447D" w14:textId="77777777" w:rsidR="00E6047F" w:rsidRPr="00490BB2" w:rsidRDefault="00E6047F" w:rsidP="00E6047F">
      <w:pPr>
        <w:widowControl/>
        <w:numPr>
          <w:ilvl w:val="1"/>
          <w:numId w:val="4"/>
        </w:numPr>
        <w:jc w:val="both"/>
        <w:textAlignment w:val="auto"/>
        <w:rPr>
          <w:rFonts w:ascii="Calibri Light" w:hAnsi="Calibri Light" w:cs="Calibri Light"/>
          <w:sz w:val="22"/>
          <w:szCs w:val="22"/>
          <w:lang w:val="pl-PL"/>
        </w:rPr>
      </w:pPr>
      <w:r w:rsidRPr="00E0078D">
        <w:rPr>
          <w:rFonts w:ascii="Calibri Light" w:hAnsi="Calibri Light" w:cs="Calibri Light"/>
          <w:sz w:val="22"/>
          <w:szCs w:val="22"/>
          <w:lang w:val="pl-PL"/>
        </w:rPr>
        <w:t xml:space="preserve"> </w:t>
      </w:r>
      <w:r w:rsidRPr="00E51798">
        <w:rPr>
          <w:rFonts w:ascii="Calibri Light" w:hAnsi="Calibri Light" w:cs="Calibri Light"/>
          <w:sz w:val="22"/>
          <w:szCs w:val="22"/>
          <w:lang w:val="pl-PL"/>
        </w:rPr>
        <w:t xml:space="preserve"> przeprowadzenia po minimum 60 adopcji psów będących na utrzymaniu Zamawiającego </w:t>
      </w:r>
      <w:r w:rsidRPr="00E51798">
        <w:rPr>
          <w:rFonts w:ascii="Calibri Light" w:hAnsi="Calibri Light" w:cs="Calibri Light"/>
          <w:sz w:val="22"/>
          <w:szCs w:val="22"/>
          <w:lang w:val="pl-PL"/>
        </w:rPr>
        <w:br/>
        <w:t xml:space="preserve">w tym minimum 10 psów powyżej 7 roku życia w każdym roku umowy. </w:t>
      </w:r>
      <w:r w:rsidRPr="00B04D36">
        <w:rPr>
          <w:rFonts w:ascii="Calibri Light" w:hAnsi="Calibri Light" w:cs="Calibri Light"/>
          <w:sz w:val="22"/>
          <w:szCs w:val="22"/>
          <w:lang w:val="pl-PL"/>
        </w:rPr>
        <w:t xml:space="preserve">(Zapis obowiązuje </w:t>
      </w:r>
      <w:r w:rsidRPr="00B04D36">
        <w:rPr>
          <w:rFonts w:ascii="Calibri Light" w:hAnsi="Calibri Light" w:cs="Calibri Light"/>
          <w:sz w:val="22"/>
          <w:szCs w:val="22"/>
          <w:lang w:val="pl-PL"/>
        </w:rPr>
        <w:br/>
      </w:r>
      <w:r w:rsidRPr="00490BB2">
        <w:rPr>
          <w:rFonts w:ascii="Calibri Light" w:hAnsi="Calibri Light" w:cs="Calibri Light"/>
          <w:sz w:val="22"/>
          <w:szCs w:val="22"/>
          <w:lang w:val="pl-PL"/>
        </w:rPr>
        <w:t>w przypadku oświadczenia Wykonawcy w ofercie);</w:t>
      </w:r>
    </w:p>
    <w:p w14:paraId="43353ADD" w14:textId="77777777" w:rsidR="00E6047F" w:rsidRPr="003D2C9C" w:rsidRDefault="00E6047F" w:rsidP="00E6047F">
      <w:pPr>
        <w:widowControl/>
        <w:numPr>
          <w:ilvl w:val="1"/>
          <w:numId w:val="4"/>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 zapewnienia dostępności usługi dla osób zainteresowanych adopcją zwierząt ze schroniska lub odbiorem zagubionego zwierzęcia przez właściciela:</w:t>
      </w:r>
    </w:p>
    <w:p w14:paraId="6C2006C0" w14:textId="77777777" w:rsidR="00E6047F" w:rsidRPr="003D2C9C" w:rsidRDefault="00E6047F" w:rsidP="00E6047F">
      <w:pPr>
        <w:widowControl/>
        <w:ind w:left="82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od poniedziałku do piątku w godzinach 9-19</w:t>
      </w:r>
    </w:p>
    <w:p w14:paraId="23AFE51E" w14:textId="77777777" w:rsidR="00E6047F" w:rsidRPr="003D2C9C" w:rsidRDefault="00E6047F" w:rsidP="00E6047F">
      <w:pPr>
        <w:widowControl/>
        <w:ind w:left="82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w soboty w godzinach 9-15.</w:t>
      </w:r>
    </w:p>
    <w:p w14:paraId="2DF582FF" w14:textId="77777777" w:rsidR="00E6047F" w:rsidRPr="003D2C9C" w:rsidRDefault="00E6047F" w:rsidP="00E6047F">
      <w:pPr>
        <w:widowControl/>
        <w:ind w:left="823"/>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w:t>
      </w:r>
      <w:r>
        <w:rPr>
          <w:rFonts w:ascii="Calibri Light" w:hAnsi="Calibri Light" w:cs="Calibri Light"/>
          <w:sz w:val="22"/>
          <w:szCs w:val="22"/>
          <w:lang w:val="pl-PL"/>
        </w:rPr>
        <w:t>z</w:t>
      </w:r>
      <w:r w:rsidRPr="003D2C9C">
        <w:rPr>
          <w:rFonts w:ascii="Calibri Light" w:hAnsi="Calibri Light" w:cs="Calibri Light"/>
          <w:sz w:val="22"/>
          <w:szCs w:val="22"/>
          <w:lang w:val="pl-PL"/>
        </w:rPr>
        <w:t>apis obowiązuje w przypadku oświadczenia Wykonawcy w ofercie, że w trakcie obowiązywania umowy Wykonawca zobowiązuje się do zapewnienia dostępności dla osób zainteresowanych adopcją zwierząt lub odbiorem zagubionego zwierzęcia).</w:t>
      </w:r>
    </w:p>
    <w:p w14:paraId="3EAF34F9" w14:textId="77777777" w:rsidR="00E6047F" w:rsidRPr="003D2C9C" w:rsidRDefault="00E6047F" w:rsidP="00E6047F">
      <w:pPr>
        <w:ind w:left="284" w:hanging="284"/>
        <w:jc w:val="both"/>
        <w:rPr>
          <w:rFonts w:ascii="Calibri Light" w:hAnsi="Calibri Light" w:cs="Calibri Light"/>
          <w:sz w:val="22"/>
          <w:szCs w:val="22"/>
          <w:lang w:val="pl-PL"/>
        </w:rPr>
      </w:pPr>
      <w:r w:rsidRPr="003D2C9C">
        <w:rPr>
          <w:rStyle w:val="Domylnaczcionkaakapitu1"/>
          <w:rFonts w:ascii="Calibri Light" w:hAnsi="Calibri Light" w:cs="Calibri Light"/>
          <w:sz w:val="22"/>
          <w:szCs w:val="22"/>
          <w:lang w:val="pl-PL"/>
        </w:rPr>
        <w:t>2. Wykonawca oświadcza, iż zapoznał się z SIWZ i nie wnosi do niej żadnych zastrzeżeń i uznaje ją za wystarczającą podstawę do świadczenia usług będących przedmiotem niniejszej umowy. Zarówno SIWZ jak i oferta Wykonawcy są załącznikami do umowy i stanowią jej integralną część.</w:t>
      </w:r>
    </w:p>
    <w:p w14:paraId="6290011B" w14:textId="77777777" w:rsidR="00E6047F" w:rsidRPr="003D2C9C" w:rsidRDefault="00E6047F" w:rsidP="00E6047F">
      <w:pPr>
        <w:numPr>
          <w:ilvl w:val="0"/>
          <w:numId w:val="7"/>
        </w:numPr>
        <w:tabs>
          <w:tab w:val="left" w:pos="284"/>
        </w:tabs>
        <w:ind w:left="284" w:hanging="284"/>
        <w:jc w:val="both"/>
        <w:rPr>
          <w:rFonts w:ascii="Calibri Light" w:hAnsi="Calibri Light" w:cs="Calibri Light"/>
          <w:sz w:val="22"/>
          <w:szCs w:val="22"/>
          <w:lang w:val="pl-PL"/>
        </w:rPr>
      </w:pPr>
      <w:r w:rsidRPr="003D2C9C">
        <w:rPr>
          <w:rStyle w:val="Domylnaczcionkaakapitu1"/>
          <w:rFonts w:ascii="Calibri Light" w:hAnsi="Calibri Light" w:cs="Calibri Light"/>
          <w:sz w:val="22"/>
          <w:szCs w:val="22"/>
          <w:lang w:val="pl-PL"/>
        </w:rPr>
        <w:t>Strony postanawiają, iż przez użycie w umowie określenia zwierzęta, rozumieją tylko psy i koty.</w:t>
      </w:r>
    </w:p>
    <w:p w14:paraId="4987620B" w14:textId="77777777" w:rsidR="00E6047F" w:rsidRPr="003D2C9C" w:rsidRDefault="00E6047F" w:rsidP="00E6047F">
      <w:pPr>
        <w:numPr>
          <w:ilvl w:val="0"/>
          <w:numId w:val="7"/>
        </w:numPr>
        <w:tabs>
          <w:tab w:val="left" w:pos="284"/>
        </w:tabs>
        <w:ind w:left="284" w:hanging="284"/>
        <w:jc w:val="both"/>
        <w:rPr>
          <w:rFonts w:ascii="Calibri Light" w:hAnsi="Calibri Light" w:cs="Calibri Light"/>
          <w:sz w:val="22"/>
          <w:szCs w:val="22"/>
          <w:lang w:val="pl-PL"/>
        </w:rPr>
      </w:pPr>
      <w:r w:rsidRPr="003D2C9C">
        <w:rPr>
          <w:rStyle w:val="Domylnaczcionkaakapitu1"/>
          <w:rFonts w:ascii="Calibri Light" w:hAnsi="Calibri Light" w:cs="Calibri Light"/>
          <w:sz w:val="22"/>
          <w:szCs w:val="22"/>
          <w:lang w:val="pl-PL"/>
        </w:rPr>
        <w:t xml:space="preserve">Strony postanawiają, iż w nadzwyczajnych przypadkach Wykonawca udzieli pomocy i wsparcia Służbom Porządku Publicznego (Policji, Straży Pożarnej lub Straży Miejskiej) w zdarzeniach na terenie Miasta Zduńska Wola z udziałem innych zwierząt niż wymienione w ust. 3 niniejszego paragrafu. </w:t>
      </w:r>
    </w:p>
    <w:p w14:paraId="69C915C9" w14:textId="77777777" w:rsidR="00E6047F" w:rsidRPr="003D2C9C" w:rsidRDefault="00E6047F" w:rsidP="00E6047F">
      <w:pPr>
        <w:numPr>
          <w:ilvl w:val="0"/>
          <w:numId w:val="7"/>
        </w:numPr>
        <w:ind w:left="284" w:hanging="284"/>
        <w:jc w:val="both"/>
        <w:rPr>
          <w:rFonts w:ascii="Calibri Light" w:hAnsi="Calibri Light" w:cs="Calibri Light"/>
          <w:sz w:val="22"/>
          <w:szCs w:val="22"/>
          <w:lang w:val="pl-PL"/>
        </w:rPr>
      </w:pPr>
      <w:r w:rsidRPr="003D2C9C">
        <w:rPr>
          <w:rFonts w:ascii="Calibri Light" w:hAnsi="Calibri Light" w:cs="Calibri Light"/>
          <w:bCs/>
          <w:sz w:val="22"/>
          <w:szCs w:val="22"/>
          <w:lang w:val="pl-PL"/>
        </w:rPr>
        <w:t xml:space="preserve">Wykonawca po zawarciu umowy zobowiązany jest do przewiezienia wszystkich zwierząt z dotychczasowego miejsca, w którym się znajdują, do miejsca w którym zostaną umieszczone w związku realizacją niniejszej umowy. Zamawiający wymaga, aby Wykonawca wykonał transport na własny koszt, oraz pokrył koszty pobytu zwierząt od dnia 1 stycznia </w:t>
      </w:r>
      <w:bookmarkStart w:id="0" w:name="_GoBack"/>
      <w:r w:rsidRPr="003D2C9C">
        <w:rPr>
          <w:rFonts w:ascii="Calibri Light" w:hAnsi="Calibri Light" w:cs="Calibri Light"/>
          <w:bCs/>
          <w:sz w:val="22"/>
          <w:szCs w:val="22"/>
          <w:lang w:val="pl-PL"/>
        </w:rPr>
        <w:t>202</w:t>
      </w:r>
      <w:r>
        <w:rPr>
          <w:rFonts w:ascii="Calibri Light" w:hAnsi="Calibri Light" w:cs="Calibri Light"/>
          <w:bCs/>
          <w:sz w:val="22"/>
          <w:szCs w:val="22"/>
          <w:lang w:val="pl-PL"/>
        </w:rPr>
        <w:t>0</w:t>
      </w:r>
      <w:bookmarkEnd w:id="0"/>
      <w:r w:rsidRPr="003D2C9C">
        <w:rPr>
          <w:rFonts w:ascii="Calibri Light" w:hAnsi="Calibri Light" w:cs="Calibri Light"/>
          <w:bCs/>
          <w:sz w:val="22"/>
          <w:szCs w:val="22"/>
          <w:lang w:val="pl-PL"/>
        </w:rPr>
        <w:t xml:space="preserve">r. w Przytulisku i hotelu dla zwierząt domowych „FUNNY PETS” w Czartkach 49 b, 98-200 Sieradz, do dnia zakończenia przewozu zwierząt, odpowiednim środkiem transportu dla zwierząt żywych. Zamawiający zwróci Wykonawcy poniesione koszty pobytu zwierząt u dotychczasowego Wykonawcy  do czasu ich przetransportowania do nowego miejsca pobytu, jednakże w wysokości nie wyższej niż określona w § 4 ust. 1 pkt 1, pod warunkiem odpowiedniego udokumentowania kosztów oraz zasadności ich poniesienia. </w:t>
      </w:r>
    </w:p>
    <w:p w14:paraId="6255BF65" w14:textId="77777777" w:rsidR="00E6047F" w:rsidRPr="003D2C9C" w:rsidRDefault="00E6047F" w:rsidP="00E6047F">
      <w:pPr>
        <w:numPr>
          <w:ilvl w:val="0"/>
          <w:numId w:val="7"/>
        </w:numPr>
        <w:ind w:left="284" w:hanging="284"/>
        <w:jc w:val="both"/>
        <w:rPr>
          <w:rFonts w:ascii="Calibri Light" w:hAnsi="Calibri Light" w:cs="Calibri Light"/>
          <w:sz w:val="22"/>
          <w:szCs w:val="22"/>
          <w:lang w:val="pl-PL"/>
        </w:rPr>
      </w:pPr>
      <w:r w:rsidRPr="003D2C9C">
        <w:rPr>
          <w:rFonts w:ascii="Calibri Light" w:hAnsi="Calibri Light" w:cs="Calibri Light"/>
          <w:sz w:val="22"/>
          <w:szCs w:val="22"/>
          <w:lang w:val="pl-PL"/>
        </w:rPr>
        <w:t>Wykonawca zobowiązany jest do przewozu zwierząt do ich nowego miejsca pobytu, w terminie do dnia 15 stycznia 20</w:t>
      </w:r>
      <w:r>
        <w:rPr>
          <w:rFonts w:ascii="Calibri Light" w:hAnsi="Calibri Light" w:cs="Calibri Light"/>
          <w:sz w:val="22"/>
          <w:szCs w:val="22"/>
          <w:lang w:val="pl-PL"/>
        </w:rPr>
        <w:t>20</w:t>
      </w:r>
      <w:r w:rsidRPr="003D2C9C">
        <w:rPr>
          <w:rFonts w:ascii="Calibri Light" w:hAnsi="Calibri Light" w:cs="Calibri Light"/>
          <w:sz w:val="22"/>
          <w:szCs w:val="22"/>
          <w:lang w:val="pl-PL"/>
        </w:rPr>
        <w:t xml:space="preserve"> r.</w:t>
      </w:r>
    </w:p>
    <w:p w14:paraId="0E9C7DCE" w14:textId="77777777" w:rsidR="00E6047F" w:rsidRPr="003D2C9C" w:rsidRDefault="00E6047F" w:rsidP="00E6047F">
      <w:pPr>
        <w:numPr>
          <w:ilvl w:val="0"/>
          <w:numId w:val="7"/>
        </w:numPr>
        <w:tabs>
          <w:tab w:val="left" w:pos="255"/>
        </w:tabs>
        <w:ind w:left="284" w:hanging="284"/>
        <w:jc w:val="both"/>
        <w:rPr>
          <w:rFonts w:ascii="Calibri Light" w:hAnsi="Calibri Light" w:cs="Calibri Light"/>
          <w:sz w:val="22"/>
          <w:szCs w:val="22"/>
          <w:lang w:val="pl-PL"/>
        </w:rPr>
      </w:pPr>
      <w:r w:rsidRPr="003D2C9C">
        <w:rPr>
          <w:rFonts w:ascii="Calibri Light" w:hAnsi="Calibri Light" w:cs="Calibri Light"/>
          <w:bCs/>
          <w:sz w:val="22"/>
          <w:szCs w:val="22"/>
          <w:lang w:val="pl-PL"/>
        </w:rPr>
        <w:t xml:space="preserve">Po zakończeniu umowy Wykonawca jest zobowiązany do przetrzymania zwierząt oraz zapewnienia wyżywienia do momentu przetransportowania ich do nowego miejsca pobytu.  </w:t>
      </w:r>
    </w:p>
    <w:p w14:paraId="249301D5" w14:textId="77777777" w:rsidR="00E6047F" w:rsidRPr="003D2C9C" w:rsidRDefault="00E6047F" w:rsidP="00E6047F">
      <w:pPr>
        <w:ind w:left="284"/>
        <w:jc w:val="both"/>
        <w:rPr>
          <w:rFonts w:ascii="Calibri Light" w:hAnsi="Calibri Light" w:cs="Calibri Light"/>
          <w:sz w:val="22"/>
          <w:szCs w:val="22"/>
          <w:lang w:val="pl-PL"/>
        </w:rPr>
      </w:pPr>
    </w:p>
    <w:p w14:paraId="36BA127C" w14:textId="77777777" w:rsidR="00E6047F" w:rsidRPr="003D2C9C" w:rsidRDefault="00E6047F" w:rsidP="00E6047F">
      <w:pPr>
        <w:jc w:val="both"/>
        <w:rPr>
          <w:rFonts w:ascii="Calibri Light" w:hAnsi="Calibri Light" w:cs="Calibri Light"/>
          <w:sz w:val="22"/>
          <w:szCs w:val="22"/>
          <w:lang w:val="pl-PL"/>
        </w:rPr>
      </w:pPr>
      <w:r w:rsidRPr="003D2C9C">
        <w:rPr>
          <w:rFonts w:ascii="Calibri Light" w:hAnsi="Calibri Light" w:cs="Calibri Light"/>
          <w:b/>
          <w:bCs/>
          <w:sz w:val="22"/>
          <w:szCs w:val="22"/>
          <w:lang w:val="pl-PL"/>
        </w:rPr>
        <w:t xml:space="preserve">§ 2. </w:t>
      </w:r>
      <w:r w:rsidRPr="003D2C9C">
        <w:rPr>
          <w:rStyle w:val="Domylnaczcionkaakapitu1"/>
          <w:rFonts w:ascii="Calibri Light" w:hAnsi="Calibri Light" w:cs="Calibri Light"/>
          <w:sz w:val="22"/>
          <w:szCs w:val="22"/>
          <w:lang w:val="pl-PL"/>
        </w:rPr>
        <w:t>Wykonawca oświadcza, iż dysponuje potencjałem technicznym oraz potencjałem ludzkim posiadającym wiedzę, doświadczenie, odpowiednie kwalifikacje i znajomość obowiązujących przepisów prawa do należytego wykonania zobowiązań przyjętych na podstawie niniejszej umowy i nie istnieją żadne przeszkody prawne i faktyczne uniemożliwiające lub utrudniające mu wykonywanie przyjętych w niej zobowiązań.</w:t>
      </w:r>
    </w:p>
    <w:p w14:paraId="1B63EB2D" w14:textId="77777777" w:rsidR="00E6047F" w:rsidRPr="003D2C9C" w:rsidRDefault="00E6047F" w:rsidP="00E6047F">
      <w:pPr>
        <w:jc w:val="both"/>
        <w:rPr>
          <w:rFonts w:ascii="Calibri Light" w:hAnsi="Calibri Light" w:cs="Calibri Light"/>
          <w:b/>
          <w:bCs/>
          <w:sz w:val="22"/>
          <w:szCs w:val="22"/>
          <w:lang w:val="pl-PL"/>
        </w:rPr>
      </w:pPr>
    </w:p>
    <w:p w14:paraId="6341E5CD" w14:textId="77777777" w:rsidR="00E6047F" w:rsidRPr="003D2C9C" w:rsidRDefault="00E6047F" w:rsidP="00E6047F">
      <w:pPr>
        <w:ind w:left="284" w:hanging="284"/>
        <w:jc w:val="both"/>
        <w:rPr>
          <w:rFonts w:ascii="Calibri Light" w:hAnsi="Calibri Light" w:cs="Calibri Light"/>
          <w:sz w:val="22"/>
          <w:szCs w:val="22"/>
          <w:lang w:val="pl-PL"/>
        </w:rPr>
      </w:pPr>
      <w:r w:rsidRPr="003D2C9C">
        <w:rPr>
          <w:rFonts w:ascii="Calibri Light" w:hAnsi="Calibri Light" w:cs="Calibri Light"/>
          <w:b/>
          <w:bCs/>
          <w:sz w:val="22"/>
          <w:szCs w:val="22"/>
          <w:lang w:val="pl-PL"/>
        </w:rPr>
        <w:t xml:space="preserve">§ 3. </w:t>
      </w:r>
      <w:r w:rsidRPr="003D2C9C">
        <w:rPr>
          <w:rFonts w:ascii="Calibri Light" w:hAnsi="Calibri Light" w:cs="Calibri Light"/>
          <w:bCs/>
          <w:sz w:val="22"/>
          <w:szCs w:val="22"/>
          <w:lang w:val="pl-PL"/>
        </w:rPr>
        <w:t>1.</w:t>
      </w:r>
      <w:r w:rsidRPr="003D2C9C">
        <w:rPr>
          <w:rFonts w:ascii="Calibri Light" w:hAnsi="Calibri Light" w:cs="Calibri Light"/>
          <w:b/>
          <w:bCs/>
          <w:sz w:val="22"/>
          <w:szCs w:val="22"/>
          <w:lang w:val="pl-PL"/>
        </w:rPr>
        <w:t xml:space="preserve"> </w:t>
      </w:r>
      <w:r w:rsidRPr="003D2C9C">
        <w:rPr>
          <w:rStyle w:val="Domylnaczcionkaakapitu1"/>
          <w:rFonts w:ascii="Calibri Light" w:hAnsi="Calibri Light" w:cs="Calibri Light"/>
          <w:sz w:val="22"/>
          <w:szCs w:val="22"/>
          <w:lang w:val="pl-PL"/>
        </w:rPr>
        <w:t>Niezależnie od postanowień umowy Zamawiający bądź osoba upoważniona przez Zamawiającego zastrzega sobie prawo do udzielania Wykonawcy wskazówek i zaleceń w zakresie sposobu wykonywania zobowiązań przyjętych przez Wykonawcę na podstawie umowy a Wykonawca zobowiązuje się do ich uwzględniania i stosowania się do nich.</w:t>
      </w:r>
    </w:p>
    <w:p w14:paraId="7219DC1C" w14:textId="77777777" w:rsidR="00E6047F" w:rsidRPr="003D2C9C" w:rsidRDefault="00E6047F" w:rsidP="00E6047F">
      <w:pPr>
        <w:tabs>
          <w:tab w:val="left" w:pos="284"/>
        </w:tabs>
        <w:ind w:left="284" w:hanging="284"/>
        <w:jc w:val="both"/>
        <w:rPr>
          <w:rFonts w:ascii="Calibri Light" w:hAnsi="Calibri Light" w:cs="Calibri Light"/>
          <w:sz w:val="22"/>
          <w:szCs w:val="22"/>
          <w:lang w:val="pl-PL"/>
        </w:rPr>
      </w:pPr>
      <w:r w:rsidRPr="003D2C9C">
        <w:rPr>
          <w:rStyle w:val="Domylnaczcionkaakapitu1"/>
          <w:rFonts w:ascii="Calibri Light" w:hAnsi="Calibri Light" w:cs="Calibri Light"/>
          <w:sz w:val="22"/>
          <w:szCs w:val="22"/>
          <w:lang w:val="pl-PL"/>
        </w:rPr>
        <w:t>2. Niezależnie od postanowień umowy, Zamawiający bądź osoba upoważniona przez Zamawiającego zastrzega sobie prawo do kontrolowania według własnego uznania sposobu wykonywania zobowiązań przyjętych przez Wykonawcę na podstawie umowy, co Wykonawca uznaje i akceptuje. W przypadku skorzystania z tego uprawnienia Wykonawca zobowiązuje się do współpracy w ramach kontroli poprzez wyznaczenie osoby posiadającej wiedzę i kompetencje w materii będącej przedmiotem umowy, która będzie udzielać stosownych wyjaśnień.</w:t>
      </w:r>
    </w:p>
    <w:p w14:paraId="651E1AED" w14:textId="77777777" w:rsidR="00E6047F" w:rsidRPr="003D2C9C" w:rsidRDefault="00E6047F" w:rsidP="00E6047F">
      <w:pPr>
        <w:jc w:val="both"/>
        <w:rPr>
          <w:rFonts w:ascii="Calibri Light" w:hAnsi="Calibri Light" w:cs="Calibri Light"/>
          <w:b/>
          <w:bCs/>
          <w:sz w:val="22"/>
          <w:szCs w:val="22"/>
          <w:lang w:val="pl-PL"/>
        </w:rPr>
      </w:pPr>
    </w:p>
    <w:p w14:paraId="4EFBE092" w14:textId="77777777" w:rsidR="00E6047F" w:rsidRPr="003D2C9C" w:rsidRDefault="00E6047F" w:rsidP="00E6047F">
      <w:pPr>
        <w:ind w:left="993" w:hanging="993"/>
        <w:rPr>
          <w:rFonts w:ascii="Calibri Light" w:hAnsi="Calibri Light" w:cs="Calibri Light"/>
          <w:sz w:val="22"/>
          <w:szCs w:val="22"/>
          <w:lang w:val="pl-PL"/>
        </w:rPr>
      </w:pPr>
      <w:r w:rsidRPr="003D2C9C">
        <w:rPr>
          <w:rFonts w:ascii="Calibri Light" w:hAnsi="Calibri Light" w:cs="Calibri Light"/>
          <w:b/>
          <w:bCs/>
          <w:sz w:val="22"/>
          <w:szCs w:val="22"/>
          <w:lang w:val="pl-PL"/>
        </w:rPr>
        <w:t xml:space="preserve">§  4. </w:t>
      </w:r>
      <w:r w:rsidRPr="003D2C9C">
        <w:rPr>
          <w:rFonts w:ascii="Calibri Light" w:hAnsi="Calibri Light" w:cs="Calibri Light"/>
          <w:sz w:val="22"/>
          <w:szCs w:val="22"/>
          <w:lang w:val="pl-PL"/>
        </w:rPr>
        <w:t>1.</w:t>
      </w:r>
      <w:r w:rsidRPr="003D2C9C">
        <w:rPr>
          <w:rFonts w:ascii="Calibri Light" w:hAnsi="Calibri Light" w:cs="Calibri Light"/>
          <w:b/>
          <w:bCs/>
          <w:sz w:val="22"/>
          <w:szCs w:val="22"/>
          <w:lang w:val="pl-PL"/>
        </w:rPr>
        <w:t xml:space="preserve"> </w:t>
      </w:r>
      <w:r w:rsidRPr="003D2C9C">
        <w:rPr>
          <w:rStyle w:val="Domylnaczcionkaakapitu1"/>
          <w:rFonts w:ascii="Calibri Light" w:hAnsi="Calibri Light" w:cs="Calibri Light"/>
          <w:sz w:val="22"/>
          <w:szCs w:val="22"/>
          <w:lang w:val="pl-PL"/>
        </w:rPr>
        <w:t>Ustala się nominalną wartość umowy</w:t>
      </w:r>
      <w:r>
        <w:rPr>
          <w:rStyle w:val="Domylnaczcionkaakapitu1"/>
          <w:rFonts w:ascii="Calibri Light" w:hAnsi="Calibri Light" w:cs="Calibri Light"/>
          <w:sz w:val="22"/>
          <w:szCs w:val="22"/>
          <w:lang w:val="pl-PL"/>
        </w:rPr>
        <w:t xml:space="preserve"> </w:t>
      </w:r>
      <w:r w:rsidRPr="008F00DC">
        <w:rPr>
          <w:rStyle w:val="Domylnaczcionkaakapitu1"/>
          <w:rFonts w:ascii="Calibri Light" w:hAnsi="Calibri Light" w:cs="Calibri Light"/>
          <w:sz w:val="22"/>
          <w:szCs w:val="22"/>
          <w:lang w:val="pl-PL"/>
        </w:rPr>
        <w:t>w kwocie …</w:t>
      </w:r>
      <w:r w:rsidRPr="00FA54DD">
        <w:rPr>
          <w:rStyle w:val="Domylnaczcionkaakapitu1"/>
          <w:rFonts w:ascii="Calibri Light" w:hAnsi="Calibri Light" w:cs="Calibri Light"/>
          <w:sz w:val="22"/>
          <w:szCs w:val="22"/>
          <w:lang w:val="pl-PL"/>
        </w:rPr>
        <w:t>………</w:t>
      </w:r>
      <w:r w:rsidRPr="00E51798">
        <w:rPr>
          <w:rStyle w:val="Domylnaczcionkaakapitu1"/>
          <w:rFonts w:ascii="Calibri Light" w:hAnsi="Calibri Light" w:cs="Calibri Light"/>
          <w:sz w:val="22"/>
          <w:szCs w:val="22"/>
          <w:lang w:val="pl-PL"/>
        </w:rPr>
        <w:t xml:space="preserve"> z czego:</w:t>
      </w:r>
    </w:p>
    <w:p w14:paraId="2FE31F26" w14:textId="3E4C7C53" w:rsidR="00E6047F" w:rsidRPr="00262E8F" w:rsidRDefault="00E6047F" w:rsidP="00262E8F">
      <w:pPr>
        <w:pStyle w:val="Akapitzlist"/>
        <w:numPr>
          <w:ilvl w:val="0"/>
          <w:numId w:val="16"/>
        </w:numPr>
        <w:tabs>
          <w:tab w:val="left" w:pos="142"/>
        </w:tabs>
        <w:jc w:val="both"/>
        <w:rPr>
          <w:rFonts w:ascii="Calibri Light" w:hAnsi="Calibri Light" w:cs="Calibri Light"/>
          <w:sz w:val="22"/>
          <w:szCs w:val="22"/>
          <w:lang w:val="pl-PL"/>
        </w:rPr>
      </w:pPr>
      <w:r w:rsidRPr="00262E8F">
        <w:rPr>
          <w:rFonts w:ascii="Calibri Light" w:hAnsi="Calibri Light" w:cs="Calibri Light"/>
          <w:sz w:val="22"/>
          <w:szCs w:val="22"/>
          <w:lang w:val="pl-PL"/>
        </w:rPr>
        <w:t xml:space="preserve">na rok 2020 </w:t>
      </w:r>
    </w:p>
    <w:p w14:paraId="372ED40A" w14:textId="77777777" w:rsidR="00E6047F" w:rsidRPr="003D2C9C" w:rsidRDefault="00E6047F" w:rsidP="00E6047F">
      <w:pPr>
        <w:ind w:left="567"/>
        <w:jc w:val="both"/>
        <w:rPr>
          <w:rFonts w:ascii="Calibri Light" w:hAnsi="Calibri Light" w:cs="Calibri Light"/>
          <w:sz w:val="22"/>
          <w:szCs w:val="22"/>
          <w:lang w:val="pl-PL"/>
        </w:rPr>
      </w:pPr>
      <w:r w:rsidRPr="003D2C9C">
        <w:rPr>
          <w:rFonts w:ascii="Calibri Light" w:hAnsi="Calibri Light" w:cs="Calibri Light"/>
          <w:sz w:val="22"/>
          <w:szCs w:val="22"/>
          <w:lang w:val="pl-PL"/>
        </w:rPr>
        <w:t xml:space="preserve">   netto………….. (słownie: )</w:t>
      </w:r>
    </w:p>
    <w:p w14:paraId="1A89584E" w14:textId="77777777" w:rsidR="00E6047F" w:rsidRPr="003D2C9C" w:rsidRDefault="00E6047F" w:rsidP="00E6047F">
      <w:pPr>
        <w:ind w:left="567"/>
        <w:jc w:val="both"/>
        <w:rPr>
          <w:rFonts w:ascii="Calibri Light" w:hAnsi="Calibri Light" w:cs="Calibri Light"/>
          <w:sz w:val="22"/>
          <w:szCs w:val="22"/>
          <w:lang w:val="pl-PL"/>
        </w:rPr>
      </w:pPr>
      <w:r w:rsidRPr="003D2C9C">
        <w:rPr>
          <w:rFonts w:ascii="Calibri Light" w:hAnsi="Calibri Light" w:cs="Calibri Light"/>
          <w:sz w:val="22"/>
          <w:szCs w:val="22"/>
          <w:lang w:val="pl-PL"/>
        </w:rPr>
        <w:t xml:space="preserve">   brutto …….. (słownie: )</w:t>
      </w:r>
    </w:p>
    <w:p w14:paraId="220D658E" w14:textId="76E2AF12" w:rsidR="00E6047F" w:rsidRPr="00262E8F" w:rsidRDefault="00E6047F" w:rsidP="00262E8F">
      <w:pPr>
        <w:pStyle w:val="Akapitzlist"/>
        <w:numPr>
          <w:ilvl w:val="0"/>
          <w:numId w:val="16"/>
        </w:numPr>
        <w:tabs>
          <w:tab w:val="left" w:pos="284"/>
        </w:tabs>
        <w:jc w:val="both"/>
        <w:rPr>
          <w:rFonts w:ascii="Calibri Light" w:hAnsi="Calibri Light" w:cs="Calibri Light"/>
          <w:sz w:val="22"/>
          <w:szCs w:val="22"/>
          <w:lang w:val="pl-PL"/>
        </w:rPr>
      </w:pPr>
      <w:r w:rsidRPr="00262E8F">
        <w:rPr>
          <w:rFonts w:ascii="Calibri Light" w:hAnsi="Calibri Light" w:cs="Calibri Light"/>
          <w:sz w:val="22"/>
          <w:szCs w:val="22"/>
          <w:lang w:val="pl-PL"/>
        </w:rPr>
        <w:lastRenderedPageBreak/>
        <w:t>na rok 2021</w:t>
      </w:r>
    </w:p>
    <w:p w14:paraId="76FDBB6B" w14:textId="77777777" w:rsidR="00E6047F" w:rsidRPr="003D2C9C" w:rsidRDefault="00E6047F" w:rsidP="00E6047F">
      <w:pPr>
        <w:ind w:left="709" w:hanging="425"/>
        <w:jc w:val="both"/>
        <w:rPr>
          <w:rFonts w:ascii="Calibri Light" w:hAnsi="Calibri Light" w:cs="Calibri Light"/>
          <w:sz w:val="22"/>
          <w:szCs w:val="22"/>
          <w:lang w:val="pl-PL"/>
        </w:rPr>
      </w:pPr>
      <w:r w:rsidRPr="003D2C9C">
        <w:rPr>
          <w:rFonts w:ascii="Calibri Light" w:hAnsi="Calibri Light" w:cs="Calibri Light"/>
          <w:sz w:val="22"/>
          <w:szCs w:val="22"/>
          <w:lang w:val="pl-PL"/>
        </w:rPr>
        <w:t xml:space="preserve">        netto………….. (słownie: )</w:t>
      </w:r>
    </w:p>
    <w:p w14:paraId="7F0BF8F8" w14:textId="77777777" w:rsidR="00E6047F" w:rsidRPr="003D2C9C" w:rsidRDefault="00E6047F" w:rsidP="00E6047F">
      <w:pPr>
        <w:ind w:left="284"/>
        <w:jc w:val="both"/>
        <w:rPr>
          <w:rFonts w:ascii="Calibri Light" w:hAnsi="Calibri Light" w:cs="Calibri Light"/>
          <w:sz w:val="22"/>
          <w:szCs w:val="22"/>
          <w:lang w:val="pl-PL"/>
        </w:rPr>
      </w:pPr>
      <w:r w:rsidRPr="003D2C9C">
        <w:rPr>
          <w:rFonts w:ascii="Calibri Light" w:hAnsi="Calibri Light" w:cs="Calibri Light"/>
          <w:sz w:val="22"/>
          <w:szCs w:val="22"/>
          <w:lang w:val="pl-PL"/>
        </w:rPr>
        <w:t xml:space="preserve">        brutto …….. (słownie: )</w:t>
      </w:r>
    </w:p>
    <w:p w14:paraId="095B411A" w14:textId="77777777" w:rsidR="00E6047F" w:rsidRPr="003D2C9C" w:rsidRDefault="00E6047F" w:rsidP="00E6047F">
      <w:pPr>
        <w:pBdr>
          <w:left w:val="none" w:sz="0" w:space="1" w:color="000000"/>
        </w:pBdr>
        <w:jc w:val="both"/>
        <w:rPr>
          <w:rFonts w:ascii="Calibri Light" w:hAnsi="Calibri Light" w:cs="Calibri Light"/>
          <w:sz w:val="22"/>
          <w:szCs w:val="22"/>
          <w:lang w:val="pl-PL"/>
        </w:rPr>
      </w:pPr>
      <w:bookmarkStart w:id="1" w:name="_Hlk14785549"/>
    </w:p>
    <w:p w14:paraId="0CDD316E" w14:textId="77777777" w:rsidR="00E6047F" w:rsidRPr="003D2C9C" w:rsidRDefault="00E6047F" w:rsidP="00E6047F">
      <w:pPr>
        <w:numPr>
          <w:ilvl w:val="0"/>
          <w:numId w:val="2"/>
        </w:numPr>
        <w:pBdr>
          <w:left w:val="none" w:sz="0" w:space="1" w:color="000000"/>
        </w:pBdr>
        <w:tabs>
          <w:tab w:val="left" w:pos="284"/>
          <w:tab w:val="left" w:pos="851"/>
        </w:tabs>
        <w:ind w:left="0" w:firstLine="0"/>
        <w:jc w:val="both"/>
        <w:rPr>
          <w:rFonts w:ascii="Calibri Light" w:hAnsi="Calibri Light" w:cs="Calibri Light"/>
          <w:sz w:val="22"/>
          <w:szCs w:val="22"/>
          <w:lang w:val="pl-PL"/>
        </w:rPr>
      </w:pPr>
      <w:r w:rsidRPr="003D2C9C">
        <w:rPr>
          <w:rStyle w:val="Domylnaczcionkaakapitu1"/>
          <w:rFonts w:ascii="Calibri Light" w:hAnsi="Calibri Light" w:cs="Calibri Light"/>
          <w:sz w:val="22"/>
          <w:szCs w:val="22"/>
          <w:lang w:val="pl-PL"/>
        </w:rPr>
        <w:t xml:space="preserve">Strony postanawiają, iż wynagrodzenie za świadczenie wszystkich usług na podstawie umowy ustalają </w:t>
      </w:r>
      <w:r w:rsidRPr="003D2C9C">
        <w:rPr>
          <w:rStyle w:val="Domylnaczcionkaakapitu1"/>
          <w:rFonts w:ascii="Calibri Light" w:hAnsi="Calibri Light" w:cs="Calibri Light"/>
          <w:sz w:val="22"/>
          <w:szCs w:val="22"/>
          <w:lang w:val="pl-PL"/>
        </w:rPr>
        <w:br/>
        <w:t>w ten sposób, iż Zamawiający zapłaci na rzecz Wykonawcy w roku 2020:</w:t>
      </w:r>
    </w:p>
    <w:p w14:paraId="1CBDF82B" w14:textId="77777777" w:rsidR="00E6047F" w:rsidRPr="003D2C9C" w:rsidRDefault="00E6047F" w:rsidP="00E6047F">
      <w:pPr>
        <w:widowControl/>
        <w:numPr>
          <w:ilvl w:val="0"/>
          <w:numId w:val="9"/>
        </w:numPr>
        <w:ind w:left="709" w:hanging="349"/>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za utrzymanie jednego psa /doba   netto </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zł (słownie</w:t>
      </w:r>
      <w:r>
        <w:rPr>
          <w:rFonts w:ascii="Calibri Light" w:hAnsi="Calibri Light" w:cs="Calibri Light"/>
          <w:sz w:val="22"/>
          <w:szCs w:val="22"/>
          <w:lang w:val="pl-PL"/>
        </w:rPr>
        <w:t>: )</w:t>
      </w:r>
      <w:r w:rsidRPr="003D2C9C">
        <w:rPr>
          <w:rFonts w:ascii="Calibri Light" w:hAnsi="Calibri Light" w:cs="Calibri Light"/>
          <w:sz w:val="22"/>
          <w:szCs w:val="22"/>
          <w:lang w:val="pl-PL"/>
        </w:rPr>
        <w:t xml:space="preserve"> plus obowiązujący podatek VAT </w:t>
      </w:r>
      <w:r w:rsidRPr="003D2C9C">
        <w:rPr>
          <w:rFonts w:ascii="Calibri Light" w:hAnsi="Calibri Light" w:cs="Calibri Light"/>
          <w:sz w:val="22"/>
          <w:szCs w:val="22"/>
          <w:lang w:val="pl-PL"/>
        </w:rPr>
        <w:br/>
        <w:t xml:space="preserve">w wysokości </w:t>
      </w:r>
      <w:bookmarkStart w:id="2" w:name="_Hlk532385522"/>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zł (słownie: ), </w:t>
      </w:r>
      <w:bookmarkEnd w:id="2"/>
      <w:r w:rsidRPr="003D2C9C">
        <w:rPr>
          <w:rFonts w:ascii="Calibri Light" w:hAnsi="Calibri Light" w:cs="Calibri Light"/>
          <w:sz w:val="22"/>
          <w:szCs w:val="22"/>
          <w:lang w:val="pl-PL"/>
        </w:rPr>
        <w:t>co stanowi kwotę brutto</w:t>
      </w:r>
      <w:r>
        <w:rPr>
          <w:rFonts w:ascii="Calibri Light" w:hAnsi="Calibri Light" w:cs="Calibri Light"/>
          <w:sz w:val="22"/>
          <w:szCs w:val="22"/>
          <w:lang w:val="pl-PL"/>
        </w:rPr>
        <w:t>……..zł</w:t>
      </w:r>
      <w:r w:rsidRPr="003D2C9C">
        <w:rPr>
          <w:rFonts w:ascii="Calibri Light" w:hAnsi="Calibri Light" w:cs="Calibri Light"/>
          <w:sz w:val="22"/>
          <w:szCs w:val="22"/>
          <w:lang w:val="pl-PL"/>
        </w:rPr>
        <w:t xml:space="preserve">  (słownie: ),</w:t>
      </w:r>
    </w:p>
    <w:p w14:paraId="3EE64DBB" w14:textId="77777777" w:rsidR="00E6047F" w:rsidRPr="003D2C9C" w:rsidRDefault="00E6047F" w:rsidP="00E6047F">
      <w:pPr>
        <w:widowControl/>
        <w:numPr>
          <w:ilvl w:val="0"/>
          <w:numId w:val="9"/>
        </w:numPr>
        <w:ind w:left="709" w:hanging="349"/>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za utrzymanie jednego kota / doba netto</w:t>
      </w:r>
      <w:r>
        <w:rPr>
          <w:rFonts w:ascii="Calibri Light" w:hAnsi="Calibri Light" w:cs="Calibri Light"/>
          <w:sz w:val="22"/>
          <w:szCs w:val="22"/>
          <w:lang w:val="pl-PL"/>
        </w:rPr>
        <w:t>…..zł</w:t>
      </w:r>
      <w:r w:rsidRPr="003D2C9C">
        <w:rPr>
          <w:rFonts w:ascii="Calibri Light" w:hAnsi="Calibri Light" w:cs="Calibri Light"/>
          <w:sz w:val="22"/>
          <w:szCs w:val="22"/>
          <w:lang w:val="pl-PL"/>
        </w:rPr>
        <w:t xml:space="preserve"> </w:t>
      </w:r>
      <w:r>
        <w:rPr>
          <w:rFonts w:ascii="Calibri Light" w:hAnsi="Calibri Light" w:cs="Calibri Light"/>
          <w:sz w:val="22"/>
          <w:szCs w:val="22"/>
          <w:lang w:val="pl-PL"/>
        </w:rPr>
        <w:t>(</w:t>
      </w:r>
      <w:r w:rsidRPr="003D2C9C">
        <w:rPr>
          <w:rFonts w:ascii="Calibri Light" w:hAnsi="Calibri Light" w:cs="Calibri Light"/>
          <w:sz w:val="22"/>
          <w:szCs w:val="22"/>
          <w:lang w:val="pl-PL"/>
        </w:rPr>
        <w:t>słownie: ) plus obowiązujący podatek VAT w wysokości złotych</w:t>
      </w:r>
      <w:r>
        <w:rPr>
          <w:rFonts w:ascii="Calibri Light" w:hAnsi="Calibri Light" w:cs="Calibri Light"/>
          <w:sz w:val="22"/>
          <w:szCs w:val="22"/>
          <w:lang w:val="pl-PL"/>
        </w:rPr>
        <w:t xml:space="preserve"> ….zł.</w:t>
      </w:r>
      <w:r w:rsidRPr="003D2C9C">
        <w:rPr>
          <w:rFonts w:ascii="Calibri Light" w:hAnsi="Calibri Light" w:cs="Calibri Light"/>
          <w:sz w:val="22"/>
          <w:szCs w:val="22"/>
          <w:lang w:val="pl-PL"/>
        </w:rPr>
        <w:t xml:space="preserve"> (słownie:  ), co stanowi kwotę brutto </w:t>
      </w:r>
      <w:r>
        <w:rPr>
          <w:rFonts w:ascii="Calibri Light" w:hAnsi="Calibri Light" w:cs="Calibri Light"/>
          <w:sz w:val="22"/>
          <w:szCs w:val="22"/>
          <w:lang w:val="pl-PL"/>
        </w:rPr>
        <w:t>……</w:t>
      </w:r>
      <w:r w:rsidRPr="003D2C9C">
        <w:rPr>
          <w:rFonts w:ascii="Calibri Light" w:hAnsi="Calibri Light" w:cs="Calibri Light"/>
          <w:sz w:val="22"/>
          <w:szCs w:val="22"/>
          <w:lang w:val="pl-PL"/>
        </w:rPr>
        <w:t>zł (słownie: ),</w:t>
      </w:r>
    </w:p>
    <w:p w14:paraId="2440DD0C" w14:textId="77777777" w:rsidR="00E6047F" w:rsidRPr="003D2C9C" w:rsidRDefault="00E6047F" w:rsidP="00E6047F">
      <w:pPr>
        <w:widowControl/>
        <w:numPr>
          <w:ilvl w:val="0"/>
          <w:numId w:val="9"/>
        </w:numPr>
        <w:ind w:left="709" w:hanging="349"/>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za wyłapanie i dostarczenie do schroniska jednego zwierzęcia z terenu Miasta Zduńska Wola oraz oznaczenie go chipem elektronicznym netto</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zł</w:t>
      </w:r>
      <w:r>
        <w:rPr>
          <w:rFonts w:ascii="Calibri Light" w:hAnsi="Calibri Light" w:cs="Calibri Light"/>
          <w:sz w:val="22"/>
          <w:szCs w:val="22"/>
          <w:lang w:val="pl-PL"/>
        </w:rPr>
        <w:t xml:space="preserve">. </w:t>
      </w:r>
      <w:r w:rsidRPr="003D2C9C">
        <w:rPr>
          <w:rFonts w:ascii="Calibri Light" w:hAnsi="Calibri Light" w:cs="Calibri Light"/>
          <w:sz w:val="22"/>
          <w:szCs w:val="22"/>
          <w:lang w:val="pl-PL"/>
        </w:rPr>
        <w:t xml:space="preserve">(słownie: ) plus obowiązujący podatek VAT </w:t>
      </w:r>
      <w:r w:rsidRPr="003D2C9C">
        <w:rPr>
          <w:rFonts w:ascii="Calibri Light" w:hAnsi="Calibri Light" w:cs="Calibri Light"/>
          <w:sz w:val="22"/>
          <w:szCs w:val="22"/>
          <w:lang w:val="pl-PL"/>
        </w:rPr>
        <w:br/>
        <w:t xml:space="preserve">w wysokości </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zł</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(słownie: ), co stanowi kwotę brutto</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zł</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(słownie: </w:t>
      </w:r>
      <w:bookmarkEnd w:id="1"/>
      <w:r w:rsidRPr="003D2C9C">
        <w:rPr>
          <w:rFonts w:ascii="Calibri Light" w:hAnsi="Calibri Light" w:cs="Calibri Light"/>
          <w:sz w:val="22"/>
          <w:szCs w:val="22"/>
          <w:lang w:val="pl-PL"/>
        </w:rPr>
        <w:t>).</w:t>
      </w:r>
    </w:p>
    <w:p w14:paraId="676CCE3A" w14:textId="77777777" w:rsidR="00E6047F" w:rsidRPr="00490BB2" w:rsidRDefault="00E6047F" w:rsidP="00E6047F">
      <w:pPr>
        <w:numPr>
          <w:ilvl w:val="0"/>
          <w:numId w:val="2"/>
        </w:numPr>
        <w:pBdr>
          <w:left w:val="none" w:sz="0" w:space="1" w:color="000000"/>
        </w:pBdr>
        <w:tabs>
          <w:tab w:val="clear" w:pos="0"/>
          <w:tab w:val="num" w:pos="284"/>
          <w:tab w:val="left" w:pos="851"/>
        </w:tabs>
        <w:ind w:left="284" w:hanging="284"/>
        <w:jc w:val="both"/>
        <w:rPr>
          <w:rFonts w:ascii="Calibri Light" w:hAnsi="Calibri Light" w:cs="Calibri Light"/>
          <w:sz w:val="22"/>
          <w:szCs w:val="22"/>
          <w:lang w:val="pl-PL"/>
        </w:rPr>
      </w:pPr>
      <w:r w:rsidRPr="00655114">
        <w:rPr>
          <w:rStyle w:val="Domylnaczcionkaakapitu1"/>
          <w:rFonts w:ascii="Calibri Light" w:hAnsi="Calibri Light" w:cs="Calibri Light"/>
          <w:sz w:val="22"/>
          <w:szCs w:val="22"/>
          <w:lang w:val="pl-PL"/>
        </w:rPr>
        <w:t xml:space="preserve">Strony postanawiają, iż wynagrodzenie za świadczenie wszystkich usług na podstawie umowy ustalają </w:t>
      </w:r>
      <w:r w:rsidRPr="00655114">
        <w:rPr>
          <w:rStyle w:val="Domylnaczcionkaakapitu1"/>
          <w:rFonts w:ascii="Calibri Light" w:hAnsi="Calibri Light" w:cs="Calibri Light"/>
          <w:sz w:val="22"/>
          <w:szCs w:val="22"/>
          <w:lang w:val="pl-PL"/>
        </w:rPr>
        <w:br/>
        <w:t>w ten sposób, iż Zamawiający zapłaci na rzecz Wykonawcy w roku 202</w:t>
      </w:r>
      <w:r>
        <w:rPr>
          <w:rStyle w:val="Domylnaczcionkaakapitu1"/>
          <w:rFonts w:ascii="Calibri Light" w:hAnsi="Calibri Light" w:cs="Calibri Light"/>
          <w:sz w:val="22"/>
          <w:szCs w:val="22"/>
          <w:lang w:val="pl-PL"/>
        </w:rPr>
        <w:t>1</w:t>
      </w:r>
      <w:r w:rsidRPr="00655114">
        <w:rPr>
          <w:rStyle w:val="Domylnaczcionkaakapitu1"/>
          <w:rFonts w:ascii="Calibri Light" w:hAnsi="Calibri Light" w:cs="Calibri Light"/>
          <w:sz w:val="22"/>
          <w:szCs w:val="22"/>
          <w:lang w:val="pl-PL"/>
        </w:rPr>
        <w:t>:</w:t>
      </w:r>
    </w:p>
    <w:p w14:paraId="5430821A" w14:textId="77777777" w:rsidR="00E6047F" w:rsidRPr="003D2C9C" w:rsidRDefault="00E6047F" w:rsidP="00E6047F">
      <w:pPr>
        <w:widowControl/>
        <w:numPr>
          <w:ilvl w:val="0"/>
          <w:numId w:val="15"/>
        </w:numPr>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 xml:space="preserve">za utrzymanie jednego psa /doba   netto </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zł (słownie</w:t>
      </w:r>
      <w:r>
        <w:rPr>
          <w:rFonts w:ascii="Calibri Light" w:hAnsi="Calibri Light" w:cs="Calibri Light"/>
          <w:sz w:val="22"/>
          <w:szCs w:val="22"/>
          <w:lang w:val="pl-PL"/>
        </w:rPr>
        <w:t>: )</w:t>
      </w:r>
      <w:r w:rsidRPr="003D2C9C">
        <w:rPr>
          <w:rFonts w:ascii="Calibri Light" w:hAnsi="Calibri Light" w:cs="Calibri Light"/>
          <w:sz w:val="22"/>
          <w:szCs w:val="22"/>
          <w:lang w:val="pl-PL"/>
        </w:rPr>
        <w:t xml:space="preserve"> plus obowiązujący podatek VAT </w:t>
      </w:r>
      <w:r w:rsidRPr="003D2C9C">
        <w:rPr>
          <w:rFonts w:ascii="Calibri Light" w:hAnsi="Calibri Light" w:cs="Calibri Light"/>
          <w:sz w:val="22"/>
          <w:szCs w:val="22"/>
          <w:lang w:val="pl-PL"/>
        </w:rPr>
        <w:br/>
        <w:t xml:space="preserve">w wysokości </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zł (słownie: ), co stanowi kwotę brutto</w:t>
      </w:r>
      <w:r>
        <w:rPr>
          <w:rFonts w:ascii="Calibri Light" w:hAnsi="Calibri Light" w:cs="Calibri Light"/>
          <w:sz w:val="22"/>
          <w:szCs w:val="22"/>
          <w:lang w:val="pl-PL"/>
        </w:rPr>
        <w:t>……..zł</w:t>
      </w:r>
      <w:r w:rsidRPr="003D2C9C">
        <w:rPr>
          <w:rFonts w:ascii="Calibri Light" w:hAnsi="Calibri Light" w:cs="Calibri Light"/>
          <w:sz w:val="22"/>
          <w:szCs w:val="22"/>
          <w:lang w:val="pl-PL"/>
        </w:rPr>
        <w:t xml:space="preserve">  (słownie: ),</w:t>
      </w:r>
    </w:p>
    <w:p w14:paraId="63FC0306" w14:textId="77777777" w:rsidR="00E6047F" w:rsidRPr="003D2C9C" w:rsidRDefault="00E6047F" w:rsidP="00E6047F">
      <w:pPr>
        <w:widowControl/>
        <w:numPr>
          <w:ilvl w:val="0"/>
          <w:numId w:val="15"/>
        </w:numPr>
        <w:ind w:left="709" w:hanging="349"/>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za utrzymanie jednego kota / doba netto</w:t>
      </w:r>
      <w:r>
        <w:rPr>
          <w:rFonts w:ascii="Calibri Light" w:hAnsi="Calibri Light" w:cs="Calibri Light"/>
          <w:sz w:val="22"/>
          <w:szCs w:val="22"/>
          <w:lang w:val="pl-PL"/>
        </w:rPr>
        <w:t>…..zł</w:t>
      </w:r>
      <w:r w:rsidRPr="003D2C9C">
        <w:rPr>
          <w:rFonts w:ascii="Calibri Light" w:hAnsi="Calibri Light" w:cs="Calibri Light"/>
          <w:sz w:val="22"/>
          <w:szCs w:val="22"/>
          <w:lang w:val="pl-PL"/>
        </w:rPr>
        <w:t xml:space="preserve"> </w:t>
      </w:r>
      <w:r>
        <w:rPr>
          <w:rFonts w:ascii="Calibri Light" w:hAnsi="Calibri Light" w:cs="Calibri Light"/>
          <w:sz w:val="22"/>
          <w:szCs w:val="22"/>
          <w:lang w:val="pl-PL"/>
        </w:rPr>
        <w:t>(</w:t>
      </w:r>
      <w:r w:rsidRPr="003D2C9C">
        <w:rPr>
          <w:rFonts w:ascii="Calibri Light" w:hAnsi="Calibri Light" w:cs="Calibri Light"/>
          <w:sz w:val="22"/>
          <w:szCs w:val="22"/>
          <w:lang w:val="pl-PL"/>
        </w:rPr>
        <w:t>słownie: ) plus obowiązujący podatek VAT w wysokości złotych</w:t>
      </w:r>
      <w:r>
        <w:rPr>
          <w:rFonts w:ascii="Calibri Light" w:hAnsi="Calibri Light" w:cs="Calibri Light"/>
          <w:sz w:val="22"/>
          <w:szCs w:val="22"/>
          <w:lang w:val="pl-PL"/>
        </w:rPr>
        <w:t xml:space="preserve"> ….zł.</w:t>
      </w:r>
      <w:r w:rsidRPr="003D2C9C">
        <w:rPr>
          <w:rFonts w:ascii="Calibri Light" w:hAnsi="Calibri Light" w:cs="Calibri Light"/>
          <w:sz w:val="22"/>
          <w:szCs w:val="22"/>
          <w:lang w:val="pl-PL"/>
        </w:rPr>
        <w:t xml:space="preserve"> (słownie:  ), co stanowi kwotę brutto </w:t>
      </w:r>
      <w:r>
        <w:rPr>
          <w:rFonts w:ascii="Calibri Light" w:hAnsi="Calibri Light" w:cs="Calibri Light"/>
          <w:sz w:val="22"/>
          <w:szCs w:val="22"/>
          <w:lang w:val="pl-PL"/>
        </w:rPr>
        <w:t>……</w:t>
      </w:r>
      <w:r w:rsidRPr="003D2C9C">
        <w:rPr>
          <w:rFonts w:ascii="Calibri Light" w:hAnsi="Calibri Light" w:cs="Calibri Light"/>
          <w:sz w:val="22"/>
          <w:szCs w:val="22"/>
          <w:lang w:val="pl-PL"/>
        </w:rPr>
        <w:t>zł (słownie: ),</w:t>
      </w:r>
    </w:p>
    <w:p w14:paraId="560CE661" w14:textId="77777777" w:rsidR="00E6047F" w:rsidRPr="003D2C9C" w:rsidRDefault="00E6047F" w:rsidP="00E6047F">
      <w:pPr>
        <w:widowControl/>
        <w:numPr>
          <w:ilvl w:val="0"/>
          <w:numId w:val="15"/>
        </w:numPr>
        <w:ind w:left="709" w:hanging="349"/>
        <w:jc w:val="both"/>
        <w:textAlignment w:val="auto"/>
        <w:rPr>
          <w:rFonts w:ascii="Calibri Light" w:hAnsi="Calibri Light" w:cs="Calibri Light"/>
          <w:sz w:val="22"/>
          <w:szCs w:val="22"/>
          <w:lang w:val="pl-PL"/>
        </w:rPr>
      </w:pPr>
      <w:r w:rsidRPr="003D2C9C">
        <w:rPr>
          <w:rFonts w:ascii="Calibri Light" w:hAnsi="Calibri Light" w:cs="Calibri Light"/>
          <w:sz w:val="22"/>
          <w:szCs w:val="22"/>
          <w:lang w:val="pl-PL"/>
        </w:rPr>
        <w:t>za wyłapanie i dostarczenie do schroniska jednego zwierzęcia z terenu Miasta Zduńska Wola oraz oznaczenie go chipem elektronicznym netto</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zł</w:t>
      </w:r>
      <w:r>
        <w:rPr>
          <w:rFonts w:ascii="Calibri Light" w:hAnsi="Calibri Light" w:cs="Calibri Light"/>
          <w:sz w:val="22"/>
          <w:szCs w:val="22"/>
          <w:lang w:val="pl-PL"/>
        </w:rPr>
        <w:t xml:space="preserve">. </w:t>
      </w:r>
      <w:r w:rsidRPr="003D2C9C">
        <w:rPr>
          <w:rFonts w:ascii="Calibri Light" w:hAnsi="Calibri Light" w:cs="Calibri Light"/>
          <w:sz w:val="22"/>
          <w:szCs w:val="22"/>
          <w:lang w:val="pl-PL"/>
        </w:rPr>
        <w:t xml:space="preserve">(słownie: ) plus obowiązujący podatek VAT </w:t>
      </w:r>
      <w:r w:rsidRPr="003D2C9C">
        <w:rPr>
          <w:rFonts w:ascii="Calibri Light" w:hAnsi="Calibri Light" w:cs="Calibri Light"/>
          <w:sz w:val="22"/>
          <w:szCs w:val="22"/>
          <w:lang w:val="pl-PL"/>
        </w:rPr>
        <w:br/>
        <w:t xml:space="preserve">w wysokości </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zł</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(słownie: ), co stanowi kwotę brutto</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zł</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(słownie: ).</w:t>
      </w:r>
    </w:p>
    <w:p w14:paraId="47EEF1FA"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4. Wykonawca oświadcza, iż uznaje i potwierdza, że wynagrodzenie określone przez strony w ust. 2  i ust. 3 niniejszego paragrafu za wykonywanie wszystkich czynności na podstawie umowy jest wynagrodzeniem należnym Wykonawcy i nie należy mu się żadne dodatkowe wynagrodzenie.</w:t>
      </w:r>
    </w:p>
    <w:p w14:paraId="34C5DC63"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5. Wynagrodzenie będzie płatne na podstawie zweryfikowanego przez Zamawiającego sprawozdania </w:t>
      </w:r>
      <w:r w:rsidRPr="003D2C9C">
        <w:rPr>
          <w:rFonts w:ascii="Calibri Light" w:eastAsia="Times New Roman" w:hAnsi="Calibri Light" w:cs="Calibri Light"/>
          <w:sz w:val="22"/>
          <w:szCs w:val="22"/>
          <w:lang w:val="pl-PL" w:eastAsia="pl-PL"/>
        </w:rPr>
        <w:br/>
        <w:t>o którym mowa w ust. 5 oraz faktury VAT na rachunek bankowy Wykonawcy prowadzony przez bank ……………………………………………………………. w terminie 14 dni od dnia doręczenia prawidłowo wystawionej faktury VAT do siedziby Zamawiającego. Za dzień zapłaty strony uznają dzień złożenia dyspozycji przelewu przez Zamawiającego.</w:t>
      </w:r>
    </w:p>
    <w:p w14:paraId="25A49044"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6. Do faktury Wykonawca jest zobowiązany dołączyć sprawozdanie za dany miesiąc rozliczeniowy oraz oświadczenie, że objęte fakturą VAT czynności zostały wykonane bez udziału podwykonawców lub dalszych podwykonawców lub oświadczenia podwykonawcy lub dalszego podwykonawcy potwierdzającego, że otrzymał w terminie wynagrodzenie należne z tytułu wykonania części objętych fakturą VAT lub oświadczenia podwykonawcy lub dalszego podwykonawcy o wysokości wynagrodzenia należnego mu za wykonaną część umowy i numerze rachunku bankowego, na które należy przekazać to wynagrodzenie oraz kserokopii faktury wystawionej przez podwykonawcę lub dalszego podwykonawcę.  </w:t>
      </w:r>
    </w:p>
    <w:p w14:paraId="353F536D"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7. Brak zachowania przez Wykonawcę w pełni warunków określonych w ust. 6, skutkuje zwrotem przez Zamawiającego faktury VAT oraz zwalnia go z zobowiązania zapłaty do czasu przedłożenia dokumentów określonych w ust. 6.</w:t>
      </w:r>
    </w:p>
    <w:p w14:paraId="59704474" w14:textId="77777777" w:rsidR="00E6047F" w:rsidRPr="003D2C9C" w:rsidRDefault="00E6047F" w:rsidP="00E6047F">
      <w:pPr>
        <w:ind w:left="284" w:hanging="284"/>
        <w:jc w:val="both"/>
        <w:rPr>
          <w:rFonts w:ascii="Calibri Light" w:hAnsi="Calibri Light" w:cs="Calibri Light"/>
          <w:sz w:val="22"/>
          <w:szCs w:val="22"/>
          <w:lang w:val="pl-PL"/>
        </w:rPr>
      </w:pPr>
      <w:r w:rsidRPr="003D2C9C">
        <w:rPr>
          <w:rFonts w:ascii="Calibri Light" w:hAnsi="Calibri Light" w:cs="Calibri Light"/>
          <w:b/>
          <w:bCs/>
          <w:sz w:val="22"/>
          <w:szCs w:val="22"/>
          <w:lang w:val="pl-PL"/>
        </w:rPr>
        <w:t xml:space="preserve">§ 5. </w:t>
      </w:r>
      <w:r w:rsidRPr="003D2C9C">
        <w:rPr>
          <w:rFonts w:ascii="Calibri Light" w:hAnsi="Calibri Light" w:cs="Calibri Light"/>
          <w:sz w:val="22"/>
          <w:szCs w:val="22"/>
          <w:lang w:val="pl-PL"/>
        </w:rPr>
        <w:t>Wykonawca zobowiązuje się do zawarcia i posiadania obowiązującej – w okresie obowiązywania niniejszej umowy - umowy ubezpieczenia od odpowiedzialności cywilnej za szkody wyrządzone Zamawiającemu bądź osobom trzecim podczas i w związku z wykonywaniem zobowiązań przyjętych na podstawie niniejszej umowy  - na kwotę minimum 150 tys. złotych. Ponadto Wykonawca zobowiązany jest okazywać niezwłocznie maksymalnie w terminie 3 dni roboczych ww. umowę ubezpieczenia na każde żądanie Zamawiającego lub upoważnionej przez niego osoby.</w:t>
      </w:r>
    </w:p>
    <w:p w14:paraId="42FEF766" w14:textId="77777777" w:rsidR="00E6047F" w:rsidRPr="003D2C9C" w:rsidRDefault="00E6047F" w:rsidP="00E6047F">
      <w:pPr>
        <w:jc w:val="both"/>
        <w:rPr>
          <w:rFonts w:ascii="Calibri Light" w:hAnsi="Calibri Light" w:cs="Calibri Light"/>
          <w:sz w:val="22"/>
          <w:szCs w:val="22"/>
          <w:lang w:val="pl-PL"/>
        </w:rPr>
      </w:pPr>
    </w:p>
    <w:p w14:paraId="4A65D50D" w14:textId="77777777" w:rsidR="00E6047F" w:rsidRPr="003D2C9C" w:rsidRDefault="00E6047F" w:rsidP="00E6047F">
      <w:pPr>
        <w:ind w:left="284" w:hanging="284"/>
        <w:jc w:val="both"/>
        <w:rPr>
          <w:rFonts w:ascii="Calibri Light" w:hAnsi="Calibri Light" w:cs="Calibri Light"/>
          <w:sz w:val="22"/>
          <w:szCs w:val="22"/>
          <w:lang w:val="pl-PL"/>
        </w:rPr>
      </w:pPr>
      <w:r w:rsidRPr="003D2C9C">
        <w:rPr>
          <w:rFonts w:ascii="Calibri Light" w:hAnsi="Calibri Light" w:cs="Calibri Light"/>
          <w:b/>
          <w:bCs/>
          <w:sz w:val="22"/>
          <w:szCs w:val="22"/>
          <w:lang w:val="pl-PL"/>
        </w:rPr>
        <w:t xml:space="preserve">§ 6. </w:t>
      </w:r>
      <w:r w:rsidRPr="003D2C9C">
        <w:rPr>
          <w:rFonts w:ascii="Calibri Light" w:hAnsi="Calibri Light" w:cs="Calibri Light"/>
          <w:sz w:val="22"/>
          <w:szCs w:val="22"/>
          <w:lang w:val="pl-PL"/>
        </w:rPr>
        <w:t>Niezależnie od postanowień umowy, Wykonawca zobowiązuje się w każdym czasie w okresie jej obowiązywania do niezwłocznego powiadomienia Zamawiającego bądź osób przez niego upoważnionych o konieczności podjęcia działań wymaganych przez obowiązujące przepisy prawa o przeciwdziałaniu epidemii, pandemii oraz chorobom zakaźnym roznoszonym przez zwierzęta.</w:t>
      </w:r>
    </w:p>
    <w:p w14:paraId="3FAB3B20" w14:textId="77777777" w:rsidR="00E6047F" w:rsidRPr="003D2C9C" w:rsidRDefault="00E6047F" w:rsidP="00E6047F">
      <w:pPr>
        <w:ind w:left="284" w:hanging="284"/>
        <w:jc w:val="both"/>
        <w:rPr>
          <w:rFonts w:ascii="Calibri Light" w:hAnsi="Calibri Light" w:cs="Calibri Light"/>
          <w:b/>
          <w:bCs/>
          <w:sz w:val="22"/>
          <w:szCs w:val="22"/>
          <w:lang w:val="pl-PL"/>
        </w:rPr>
      </w:pPr>
    </w:p>
    <w:p w14:paraId="27080794" w14:textId="77777777" w:rsidR="00E6047F" w:rsidRPr="003D2C9C" w:rsidRDefault="00E6047F" w:rsidP="00E6047F">
      <w:pPr>
        <w:ind w:left="142" w:hanging="142"/>
        <w:rPr>
          <w:rFonts w:ascii="Calibri Light" w:hAnsi="Calibri Light" w:cs="Calibri Light"/>
          <w:sz w:val="22"/>
          <w:szCs w:val="22"/>
          <w:lang w:val="pl-PL"/>
        </w:rPr>
      </w:pPr>
      <w:r w:rsidRPr="003D2C9C">
        <w:rPr>
          <w:rFonts w:ascii="Calibri Light" w:hAnsi="Calibri Light" w:cs="Calibri Light"/>
          <w:b/>
          <w:sz w:val="22"/>
          <w:szCs w:val="22"/>
          <w:lang w:val="pl-PL"/>
        </w:rPr>
        <w:t>§ 7.</w:t>
      </w:r>
      <w:r w:rsidRPr="003D2C9C">
        <w:rPr>
          <w:rFonts w:ascii="Calibri Light" w:hAnsi="Calibri Light" w:cs="Calibri Light"/>
          <w:sz w:val="22"/>
          <w:szCs w:val="22"/>
          <w:lang w:val="pl-PL"/>
        </w:rPr>
        <w:t>1. Wykonawca zobowiązuje się zapłacić Zamawiającemu karę umowną:</w:t>
      </w:r>
    </w:p>
    <w:p w14:paraId="7A178125" w14:textId="77777777" w:rsidR="00E6047F" w:rsidRPr="003D2C9C" w:rsidRDefault="00E6047F" w:rsidP="00E6047F">
      <w:pPr>
        <w:widowControl/>
        <w:numPr>
          <w:ilvl w:val="0"/>
          <w:numId w:val="1"/>
        </w:numPr>
        <w:jc w:val="both"/>
        <w:textAlignment w:val="auto"/>
        <w:rPr>
          <w:rFonts w:ascii="Calibri Light" w:hAnsi="Calibri Light" w:cs="Calibri Light"/>
          <w:sz w:val="22"/>
          <w:szCs w:val="22"/>
          <w:lang w:val="pl-PL"/>
        </w:rPr>
      </w:pPr>
      <w:r w:rsidRPr="003D2C9C">
        <w:rPr>
          <w:rStyle w:val="Domylnaczcionkaakapitu1"/>
          <w:rFonts w:ascii="Calibri Light" w:hAnsi="Calibri Light" w:cs="Calibri Light"/>
          <w:sz w:val="22"/>
          <w:szCs w:val="22"/>
          <w:lang w:val="pl-PL"/>
        </w:rPr>
        <w:t xml:space="preserve">za niewywiązanie się </w:t>
      </w:r>
      <w:r w:rsidRPr="003D2C9C">
        <w:rPr>
          <w:rStyle w:val="Domylnaczcionkaakapitu1"/>
          <w:rFonts w:ascii="Calibri Light" w:hAnsi="Calibri Light" w:cs="Calibri Light"/>
          <w:bCs/>
          <w:sz w:val="22"/>
          <w:szCs w:val="22"/>
          <w:lang w:val="pl-PL"/>
        </w:rPr>
        <w:t>z zapisów</w:t>
      </w:r>
      <w:r w:rsidRPr="003D2C9C">
        <w:rPr>
          <w:rStyle w:val="Domylnaczcionkaakapitu1"/>
          <w:rFonts w:ascii="Calibri Light" w:hAnsi="Calibri Light" w:cs="Calibri Light"/>
          <w:sz w:val="22"/>
          <w:szCs w:val="22"/>
          <w:lang w:val="pl-PL"/>
        </w:rPr>
        <w:t xml:space="preserve"> § 1 ust. 1 pkt 1</w:t>
      </w:r>
      <w:r>
        <w:rPr>
          <w:rStyle w:val="Domylnaczcionkaakapitu1"/>
          <w:rFonts w:ascii="Calibri Light" w:hAnsi="Calibri Light" w:cs="Calibri Light"/>
          <w:sz w:val="22"/>
          <w:szCs w:val="22"/>
          <w:lang w:val="pl-PL"/>
        </w:rPr>
        <w:t>7</w:t>
      </w:r>
      <w:r w:rsidRPr="003D2C9C">
        <w:rPr>
          <w:rStyle w:val="Domylnaczcionkaakapitu1"/>
          <w:rFonts w:ascii="Calibri Light" w:hAnsi="Calibri Light" w:cs="Calibri Light"/>
          <w:sz w:val="22"/>
          <w:szCs w:val="22"/>
          <w:lang w:val="pl-PL"/>
        </w:rPr>
        <w:t>), przyjętych przez Wykonawcę do wykonania zgodnie</w:t>
      </w:r>
      <w:r w:rsidRPr="003D2C9C">
        <w:rPr>
          <w:rStyle w:val="Domylnaczcionkaakapitu1"/>
          <w:rFonts w:ascii="Calibri Light" w:hAnsi="Calibri Light" w:cs="Calibri Light"/>
          <w:sz w:val="22"/>
          <w:szCs w:val="22"/>
          <w:lang w:val="pl-PL"/>
        </w:rPr>
        <w:br/>
        <w:t>z ofertą, przy jednoczesnym przeprowadzeniu:</w:t>
      </w:r>
      <w:r w:rsidRPr="003D2C9C">
        <w:rPr>
          <w:rFonts w:ascii="Calibri Light" w:hAnsi="Calibri Light" w:cs="Calibri Light"/>
          <w:sz w:val="22"/>
          <w:szCs w:val="22"/>
          <w:lang w:val="pl-PL"/>
        </w:rPr>
        <w:t xml:space="preserve"> </w:t>
      </w:r>
    </w:p>
    <w:p w14:paraId="72C2541C" w14:textId="77777777" w:rsidR="00E6047F" w:rsidRPr="003D2C9C" w:rsidRDefault="00E6047F" w:rsidP="00E6047F">
      <w:pPr>
        <w:numPr>
          <w:ilvl w:val="0"/>
          <w:numId w:val="6"/>
        </w:numPr>
        <w:ind w:left="1134"/>
        <w:jc w:val="both"/>
        <w:rPr>
          <w:rFonts w:ascii="Calibri Light" w:hAnsi="Calibri Light" w:cs="Calibri Light"/>
          <w:sz w:val="22"/>
          <w:szCs w:val="22"/>
          <w:lang w:val="pl-PL"/>
        </w:rPr>
      </w:pPr>
      <w:r w:rsidRPr="003D2C9C">
        <w:rPr>
          <w:rFonts w:ascii="Calibri Light" w:hAnsi="Calibri Light" w:cs="Calibri Light"/>
          <w:sz w:val="22"/>
          <w:szCs w:val="22"/>
          <w:lang w:val="pl-PL"/>
        </w:rPr>
        <w:t>do 10 adopcji w wysokości 80 000 zł (słownie: osiemdziesiąt  tysięcy złotych 00/100),</w:t>
      </w:r>
    </w:p>
    <w:p w14:paraId="2421B720" w14:textId="77777777" w:rsidR="00E6047F" w:rsidRPr="003D2C9C" w:rsidRDefault="00E6047F" w:rsidP="00E6047F">
      <w:pPr>
        <w:numPr>
          <w:ilvl w:val="0"/>
          <w:numId w:val="6"/>
        </w:numPr>
        <w:ind w:left="1134"/>
        <w:jc w:val="both"/>
        <w:rPr>
          <w:rFonts w:ascii="Calibri Light" w:hAnsi="Calibri Light" w:cs="Calibri Light"/>
          <w:sz w:val="22"/>
          <w:szCs w:val="22"/>
          <w:lang w:val="pl-PL"/>
        </w:rPr>
      </w:pPr>
      <w:r w:rsidRPr="003D2C9C">
        <w:rPr>
          <w:rFonts w:ascii="Calibri Light" w:hAnsi="Calibri Light" w:cs="Calibri Light"/>
          <w:sz w:val="22"/>
          <w:szCs w:val="22"/>
          <w:lang w:val="pl-PL"/>
        </w:rPr>
        <w:t>od 11 do 25 adopcji, w wysokości 64 000 zł (słownie: sześćdziesiąt cztery tysiące złotych 00/100),</w:t>
      </w:r>
    </w:p>
    <w:p w14:paraId="3C7B1154" w14:textId="77777777" w:rsidR="00E6047F" w:rsidRPr="003D2C9C" w:rsidRDefault="00E6047F" w:rsidP="00E6047F">
      <w:pPr>
        <w:numPr>
          <w:ilvl w:val="0"/>
          <w:numId w:val="6"/>
        </w:numPr>
        <w:ind w:left="1134"/>
        <w:jc w:val="both"/>
        <w:rPr>
          <w:rFonts w:ascii="Calibri Light" w:hAnsi="Calibri Light" w:cs="Calibri Light"/>
          <w:sz w:val="22"/>
          <w:szCs w:val="22"/>
          <w:lang w:val="pl-PL"/>
        </w:rPr>
      </w:pPr>
      <w:r w:rsidRPr="003D2C9C">
        <w:rPr>
          <w:rFonts w:ascii="Calibri Light" w:hAnsi="Calibri Light" w:cs="Calibri Light"/>
          <w:sz w:val="22"/>
          <w:szCs w:val="22"/>
          <w:lang w:val="pl-PL"/>
        </w:rPr>
        <w:t>od 26 do 35 adopcji, w wysokości 48 000 zł (słownie: czterdzieści osiem  tysięcy  złotych 00/100),</w:t>
      </w:r>
    </w:p>
    <w:p w14:paraId="5854A106" w14:textId="77777777" w:rsidR="00E6047F" w:rsidRPr="003D2C9C" w:rsidRDefault="00E6047F" w:rsidP="00E6047F">
      <w:pPr>
        <w:numPr>
          <w:ilvl w:val="0"/>
          <w:numId w:val="6"/>
        </w:numPr>
        <w:ind w:left="1134"/>
        <w:jc w:val="both"/>
        <w:rPr>
          <w:rFonts w:ascii="Calibri Light" w:hAnsi="Calibri Light" w:cs="Calibri Light"/>
          <w:sz w:val="22"/>
          <w:szCs w:val="22"/>
          <w:lang w:val="pl-PL"/>
        </w:rPr>
      </w:pPr>
      <w:r w:rsidRPr="003D2C9C">
        <w:rPr>
          <w:rFonts w:ascii="Calibri Light" w:hAnsi="Calibri Light" w:cs="Calibri Light"/>
          <w:sz w:val="22"/>
          <w:szCs w:val="22"/>
          <w:lang w:val="pl-PL"/>
        </w:rPr>
        <w:t>od 36 do 45 adopcji, w wysokości 32 000 zł (słownie: trzydzieści dwa tysiące złotych 00/100),</w:t>
      </w:r>
    </w:p>
    <w:p w14:paraId="41B25765" w14:textId="77777777" w:rsidR="00E6047F" w:rsidRPr="003D2C9C" w:rsidRDefault="00E6047F" w:rsidP="00E6047F">
      <w:pPr>
        <w:numPr>
          <w:ilvl w:val="0"/>
          <w:numId w:val="6"/>
        </w:numPr>
        <w:ind w:left="1134"/>
        <w:jc w:val="both"/>
        <w:rPr>
          <w:rFonts w:ascii="Calibri Light" w:hAnsi="Calibri Light" w:cs="Calibri Light"/>
          <w:sz w:val="22"/>
          <w:szCs w:val="22"/>
          <w:lang w:val="pl-PL"/>
        </w:rPr>
      </w:pPr>
      <w:r w:rsidRPr="003D2C9C">
        <w:rPr>
          <w:rFonts w:ascii="Calibri Light" w:hAnsi="Calibri Light" w:cs="Calibri Light"/>
          <w:sz w:val="22"/>
          <w:szCs w:val="22"/>
          <w:lang w:val="pl-PL"/>
        </w:rPr>
        <w:t>od 46 do 59 adopcji, w wysokości 16 000 zł (słownie: szesnaście tysięcy złotych 00/100),</w:t>
      </w:r>
    </w:p>
    <w:p w14:paraId="71CF8CF6" w14:textId="77777777" w:rsidR="00E6047F" w:rsidRPr="003D2C9C" w:rsidRDefault="00E6047F" w:rsidP="00E6047F">
      <w:pPr>
        <w:widowControl/>
        <w:numPr>
          <w:ilvl w:val="0"/>
          <w:numId w:val="1"/>
        </w:numPr>
        <w:jc w:val="both"/>
        <w:textAlignment w:val="auto"/>
        <w:rPr>
          <w:rFonts w:ascii="Calibri Light" w:hAnsi="Calibri Light" w:cs="Calibri Light"/>
          <w:sz w:val="22"/>
          <w:szCs w:val="22"/>
          <w:lang w:val="pl-PL"/>
        </w:rPr>
      </w:pPr>
      <w:r w:rsidRPr="003D2C9C">
        <w:rPr>
          <w:rStyle w:val="Domylnaczcionkaakapitu1"/>
          <w:rFonts w:ascii="Calibri Light" w:hAnsi="Calibri Light" w:cs="Calibri Light"/>
          <w:sz w:val="22"/>
          <w:szCs w:val="22"/>
          <w:lang w:val="pl-PL"/>
        </w:rPr>
        <w:t>za każdorazowy przypadek niewykonania bądź nienależytego wykonania zobowiązań określonych w § 1 ust. 1 pkt 1 – 1</w:t>
      </w:r>
      <w:r>
        <w:rPr>
          <w:rStyle w:val="Domylnaczcionkaakapitu1"/>
          <w:rFonts w:ascii="Calibri Light" w:hAnsi="Calibri Light" w:cs="Calibri Light"/>
          <w:sz w:val="22"/>
          <w:szCs w:val="22"/>
          <w:lang w:val="pl-PL"/>
        </w:rPr>
        <w:t>6</w:t>
      </w:r>
      <w:r w:rsidRPr="003D2C9C">
        <w:rPr>
          <w:rStyle w:val="Domylnaczcionkaakapitu1"/>
          <w:rFonts w:ascii="Calibri Light" w:hAnsi="Calibri Light" w:cs="Calibri Light"/>
          <w:sz w:val="22"/>
          <w:szCs w:val="22"/>
          <w:lang w:val="pl-PL"/>
        </w:rPr>
        <w:t xml:space="preserve"> umowy, każdorazowo w wysokości 500,00 zł. (pięćset złotych),</w:t>
      </w:r>
    </w:p>
    <w:p w14:paraId="425FC050" w14:textId="77777777" w:rsidR="00E6047F" w:rsidRPr="003D2C9C" w:rsidRDefault="00E6047F" w:rsidP="00E6047F">
      <w:pPr>
        <w:widowControl/>
        <w:numPr>
          <w:ilvl w:val="0"/>
          <w:numId w:val="1"/>
        </w:numPr>
        <w:tabs>
          <w:tab w:val="left" w:pos="-5760"/>
        </w:tabs>
        <w:jc w:val="both"/>
        <w:textAlignment w:val="auto"/>
        <w:rPr>
          <w:rFonts w:ascii="Calibri Light" w:hAnsi="Calibri Light" w:cs="Calibri Light"/>
          <w:sz w:val="22"/>
          <w:szCs w:val="22"/>
          <w:lang w:val="pl-PL"/>
        </w:rPr>
      </w:pPr>
      <w:r w:rsidRPr="003D2C9C">
        <w:rPr>
          <w:rStyle w:val="Domylnaczcionkaakapitu1"/>
          <w:rFonts w:ascii="Calibri Light" w:hAnsi="Calibri Light" w:cs="Calibri Light"/>
          <w:sz w:val="22"/>
          <w:szCs w:val="22"/>
          <w:lang w:val="pl-PL"/>
        </w:rPr>
        <w:t>za każdorazowy przypadek niewykonania bądź nienależytego wykonania zobowiązań określonych w § 1 ust. 1 pkt 1</w:t>
      </w:r>
      <w:r>
        <w:rPr>
          <w:rStyle w:val="Domylnaczcionkaakapitu1"/>
          <w:rFonts w:ascii="Calibri Light" w:hAnsi="Calibri Light" w:cs="Calibri Light"/>
          <w:sz w:val="22"/>
          <w:szCs w:val="22"/>
          <w:lang w:val="pl-PL"/>
        </w:rPr>
        <w:t>8</w:t>
      </w:r>
      <w:r w:rsidRPr="003D2C9C">
        <w:rPr>
          <w:rStyle w:val="Domylnaczcionkaakapitu1"/>
          <w:rFonts w:ascii="Calibri Light" w:hAnsi="Calibri Light" w:cs="Calibri Light"/>
          <w:sz w:val="22"/>
          <w:szCs w:val="22"/>
          <w:lang w:val="pl-PL"/>
        </w:rPr>
        <w:t xml:space="preserve"> umowy, każdorazowo w wysokości 500,00 zł. (pięćset złotych)</w:t>
      </w:r>
    </w:p>
    <w:p w14:paraId="6E619C25" w14:textId="77777777" w:rsidR="00E6047F" w:rsidRPr="003D2C9C" w:rsidRDefault="00E6047F" w:rsidP="00E6047F">
      <w:pPr>
        <w:keepLines/>
        <w:widowControl/>
        <w:numPr>
          <w:ilvl w:val="0"/>
          <w:numId w:val="1"/>
        </w:numPr>
        <w:tabs>
          <w:tab w:val="left" w:pos="-5760"/>
        </w:tabs>
        <w:autoSpaceDE w:val="0"/>
        <w:spacing w:before="120" w:after="120"/>
        <w:ind w:left="284" w:hanging="284"/>
        <w:jc w:val="both"/>
        <w:textAlignment w:val="auto"/>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 za odstąpienie od umowy przez którąkolwiek ze stron w całości albo w części z przyczyn leżących po stronie Wykonawcy lub wypowiedzenie umowy z przyczyn określonych w § 9 ust. 5, w wysokości 20% nominalnej wartości umowy brutto  wskazanej w § 4 ust. 1,</w:t>
      </w:r>
    </w:p>
    <w:p w14:paraId="31B0248A" w14:textId="77777777" w:rsidR="00E6047F" w:rsidRPr="003D2C9C" w:rsidRDefault="00E6047F" w:rsidP="00E6047F">
      <w:pPr>
        <w:keepLines/>
        <w:widowControl/>
        <w:numPr>
          <w:ilvl w:val="0"/>
          <w:numId w:val="1"/>
        </w:numPr>
        <w:tabs>
          <w:tab w:val="left" w:pos="-5760"/>
        </w:tabs>
        <w:autoSpaceDE w:val="0"/>
        <w:spacing w:before="120" w:after="120"/>
        <w:ind w:left="227" w:hanging="227"/>
        <w:jc w:val="both"/>
        <w:textAlignment w:val="auto"/>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 w przypadku nie przedłożenia, na każde żądanie Zamawiającego lub upoważnionego przez niego pracownika, w terminie określonym w § 5 dowodu ubezpieczenia wraz z dowodem opłacenia składki lub dowodu opłacenia składki, Wykonawca zapłaci Zamawiającemu karę umowną w wysokości 1 000,00 zł (tysiąc złotych) za każde naruszenie. Kara umowna w powyższej wysokości będzie również naliczona za każdy przypadek braku, na warunkach określonych w § 5 niniejszej umowy, ubezpieczenia lub ciągłości umowy ubezpieczenia,</w:t>
      </w:r>
    </w:p>
    <w:p w14:paraId="4D768797" w14:textId="77777777" w:rsidR="00E6047F" w:rsidRPr="003D2C9C" w:rsidRDefault="00E6047F" w:rsidP="00E6047F">
      <w:pPr>
        <w:keepLines/>
        <w:widowControl/>
        <w:numPr>
          <w:ilvl w:val="0"/>
          <w:numId w:val="1"/>
        </w:numPr>
        <w:tabs>
          <w:tab w:val="left" w:pos="-5760"/>
        </w:tabs>
        <w:autoSpaceDE w:val="0"/>
        <w:spacing w:before="120" w:after="120"/>
        <w:ind w:left="227" w:hanging="227"/>
        <w:jc w:val="both"/>
        <w:textAlignment w:val="auto"/>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 za oddelegowanie do wykonywania prac wskazanych w § 10 ust. 1 niniejszej umowy osób niezatrudnionych na podstawie umowy o pracę – w wysokości 1.000,00 zł (tysiąc złotych) za każdy stwierdzony przypadek (kara może być nakładana wielokrotnie wobec tej samej osoby, jeżeli Zamawiający podczas kontroli stwierdzi, że nie jest ona zatrudniona na podstawie umowy o pracę),</w:t>
      </w:r>
    </w:p>
    <w:p w14:paraId="573C944E" w14:textId="77777777" w:rsidR="00E6047F" w:rsidRPr="003D2C9C" w:rsidRDefault="00E6047F" w:rsidP="00E6047F">
      <w:pPr>
        <w:keepLines/>
        <w:widowControl/>
        <w:numPr>
          <w:ilvl w:val="0"/>
          <w:numId w:val="1"/>
        </w:numPr>
        <w:tabs>
          <w:tab w:val="left" w:pos="-5760"/>
          <w:tab w:val="left" w:pos="284"/>
        </w:tabs>
        <w:autoSpaceDE w:val="0"/>
        <w:spacing w:before="120" w:after="120"/>
        <w:ind w:left="227" w:hanging="227"/>
        <w:jc w:val="both"/>
        <w:textAlignment w:val="auto"/>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 za odmowę podania danych umożliwiających identyfikację osób wykonujących czynności wskazane </w:t>
      </w:r>
      <w:r w:rsidRPr="003D2C9C">
        <w:rPr>
          <w:rFonts w:ascii="Calibri Light" w:eastAsia="Times New Roman" w:hAnsi="Calibri Light" w:cs="Calibri Light"/>
          <w:sz w:val="22"/>
          <w:szCs w:val="22"/>
          <w:lang w:val="pl-PL" w:eastAsia="pl-PL"/>
        </w:rPr>
        <w:br/>
        <w:t xml:space="preserve">w § 10 ust. 1 niniejszej umowy na zasadach określonych w § 10 ust. 4 niniejszej umowy – w wysokości </w:t>
      </w:r>
      <w:r w:rsidRPr="003D2C9C">
        <w:rPr>
          <w:rFonts w:ascii="Calibri Light" w:eastAsia="Times New Roman" w:hAnsi="Calibri Light" w:cs="Calibri Light"/>
          <w:sz w:val="22"/>
          <w:szCs w:val="22"/>
          <w:lang w:val="pl-PL" w:eastAsia="pl-PL"/>
        </w:rPr>
        <w:br/>
        <w:t>1 000,00 zł (tysiąc złotych) za każdy stwierdzony przypadek (kara może być nakładana wielokrotnie wobec tej samej osoby w przypadku niewskazania jej danych przez Wykonawcę w drodze oświadczenia,</w:t>
      </w:r>
      <w:r w:rsidRPr="003D2C9C">
        <w:rPr>
          <w:rFonts w:ascii="Calibri Light" w:eastAsia="Times New Roman" w:hAnsi="Calibri Light" w:cs="Calibri Light"/>
          <w:sz w:val="22"/>
          <w:szCs w:val="22"/>
          <w:lang w:val="pl-PL" w:eastAsia="pl-PL"/>
        </w:rPr>
        <w:br/>
        <w:t>o którym mowa w § 10 ust. 4 niniejszej umowy),</w:t>
      </w:r>
    </w:p>
    <w:p w14:paraId="4A12561E" w14:textId="77777777" w:rsidR="00E6047F" w:rsidRPr="003D2C9C" w:rsidRDefault="00E6047F" w:rsidP="00E6047F">
      <w:pPr>
        <w:keepLines/>
        <w:widowControl/>
        <w:numPr>
          <w:ilvl w:val="0"/>
          <w:numId w:val="1"/>
        </w:numPr>
        <w:tabs>
          <w:tab w:val="left" w:pos="-5760"/>
          <w:tab w:val="left" w:pos="284"/>
        </w:tabs>
        <w:autoSpaceDE w:val="0"/>
        <w:spacing w:before="120" w:after="120"/>
        <w:ind w:left="284" w:hanging="284"/>
        <w:jc w:val="both"/>
        <w:textAlignment w:val="auto"/>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za każdorazowe nie wywiązanie się z zapisów § 10 ust. 2 - 4 – w wysokości 5 000,00 zł (pięć tysięcy złotych) za każdy stwierdzony przypadek nie wywiązania się Wykonawcy z zapisów § 10 ust. 2 - 4.</w:t>
      </w:r>
    </w:p>
    <w:p w14:paraId="3C7E9850"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2. Przed naliczeniem kar, o których mowa w ust. 1 pkt 2), Zamawiający zobowiązuje się wezwać Wykonawcę na piśmie do należytego wykonania umowy lub do wykonania umowy, wyznaczając mu w tym celu odpowiedni termin z zastrzeżeniem, iż po bezskutecznym jego upływie Wykonawca zostanie obciążony ww. karą.</w:t>
      </w:r>
    </w:p>
    <w:p w14:paraId="5FA5FF9D"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3. Jeżeli szkody poniesione przez Zamawiającego przewyższą wysokość zastrzeżonej kary umownej, Zamawiający zastrzega sobie prawo dochodzenia pozostałej części odszkodowania na zasadach ogólnych.</w:t>
      </w:r>
    </w:p>
    <w:p w14:paraId="7E4C1FF8"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4. Niezależnie od postanowień umowy, strony postanawiają, iż w przypadku wyrządzenia szkody Zamawiającemu przez Wykonawcę, Wykonawca zobowiązuje się do niezwłocznego jej usunięcia </w:t>
      </w:r>
      <w:r w:rsidRPr="003D2C9C">
        <w:rPr>
          <w:rFonts w:ascii="Calibri Light" w:eastAsia="Times New Roman" w:hAnsi="Calibri Light" w:cs="Calibri Light"/>
          <w:sz w:val="22"/>
          <w:szCs w:val="22"/>
          <w:lang w:val="pl-PL" w:eastAsia="pl-PL"/>
        </w:rPr>
        <w:br/>
        <w:t xml:space="preserve">w wyznaczonym przez upoważnionego pracownika Zamawiającego terminie, stosownie do wskazań </w:t>
      </w:r>
      <w:r w:rsidRPr="003D2C9C">
        <w:rPr>
          <w:rFonts w:ascii="Calibri Light" w:eastAsia="Times New Roman" w:hAnsi="Calibri Light" w:cs="Calibri Light"/>
          <w:sz w:val="22"/>
          <w:szCs w:val="22"/>
          <w:lang w:val="pl-PL" w:eastAsia="pl-PL"/>
        </w:rPr>
        <w:br/>
        <w:t>i zaleceń upoważnionego pracownika Zamawiającego.</w:t>
      </w:r>
    </w:p>
    <w:p w14:paraId="4973698D"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5. Z uwzględnieniem ust. 2 Strony postanawiają, iż w przypadku stwierdzenia przez Zamawiającego przypadku nienależytego wykonywania umowy przez Wykonawcę, Wykonawca zobowiązany jest do niezwłocznego poprawienia sposobu wykonywania umowy oraz usunięcia skutków jej nienależytego wykonywania </w:t>
      </w:r>
      <w:r w:rsidRPr="003D2C9C">
        <w:rPr>
          <w:rFonts w:ascii="Calibri Light" w:eastAsia="Times New Roman" w:hAnsi="Calibri Light" w:cs="Calibri Light"/>
          <w:sz w:val="22"/>
          <w:szCs w:val="22"/>
          <w:lang w:val="pl-PL" w:eastAsia="pl-PL"/>
        </w:rPr>
        <w:br/>
        <w:t xml:space="preserve">w wyznaczonym przez upoważnionego pracownika Zamawiającego terminie, stosownie do wskazań </w:t>
      </w:r>
      <w:r w:rsidRPr="003D2C9C">
        <w:rPr>
          <w:rFonts w:ascii="Calibri Light" w:eastAsia="Times New Roman" w:hAnsi="Calibri Light" w:cs="Calibri Light"/>
          <w:sz w:val="22"/>
          <w:szCs w:val="22"/>
          <w:lang w:val="pl-PL" w:eastAsia="pl-PL"/>
        </w:rPr>
        <w:br/>
        <w:t>i zaleceń upoważnionego pracownika Zamawiającego.</w:t>
      </w:r>
    </w:p>
    <w:p w14:paraId="6BA514D2"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lastRenderedPageBreak/>
        <w:t>6. Strony postanawiają, iż w przypadku, gdy Wykonawca w wyznaczonym terminie nie poprawi sposobu wykonywania umowy (w szczególności nadal wykonuje umowę w sposób sprzeczny ze wskazaniami</w:t>
      </w:r>
      <w:r w:rsidRPr="003D2C9C">
        <w:rPr>
          <w:rFonts w:ascii="Calibri Light" w:eastAsia="Times New Roman" w:hAnsi="Calibri Light" w:cs="Calibri Light"/>
          <w:sz w:val="22"/>
          <w:szCs w:val="22"/>
          <w:lang w:val="pl-PL" w:eastAsia="pl-PL"/>
        </w:rPr>
        <w:br/>
        <w:t>i zaleceniami lub w mniejszym niż wskazany zakresie) lub nie usunie skutków jej nienależytego wykonywania, Zamawiający upoważniony jest do zlecenia czynności osobie trzeciej na koszt i ryzyko Wykonawcy. W takim przypadku, Zamawiający potrąci z wynagrodzenia należnego Wykonawcy na podstawie umowy, kwotę odpowiadającą wynagrodzeniu brutto uiszczonemu osobie trzeciej za czynności mające na celu poprawienie sposobu wykonywania umowy oraz usunięcie skutków jej nienależytego wykonywania przez Wykonawcę, co Wykonawca uznaje i akceptuje.</w:t>
      </w:r>
    </w:p>
    <w:p w14:paraId="371CAAE2" w14:textId="77777777" w:rsidR="00E6047F" w:rsidRPr="003D2C9C" w:rsidRDefault="00E6047F" w:rsidP="00E6047F">
      <w:pPr>
        <w:keepLines/>
        <w:autoSpaceDE w:val="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7. Skorzystanie przez Zamawiającego z uprawnienia określonego w ust. 6 nie zwalnia Wykonawcy od obowiązku zapłaty kary umownej.</w:t>
      </w:r>
    </w:p>
    <w:p w14:paraId="61D47DD6" w14:textId="77777777" w:rsidR="00E6047F" w:rsidRPr="003D2C9C" w:rsidRDefault="00E6047F" w:rsidP="00E6047F">
      <w:pPr>
        <w:keepLines/>
        <w:autoSpaceDE w:val="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8. Zamawiający zastrzega sobie możliwość potrącenia kar umownych z wynagrodzenia Wykonawcy  nawet niewymagalnego.</w:t>
      </w:r>
    </w:p>
    <w:p w14:paraId="2FEC5D80" w14:textId="77777777" w:rsidR="00E6047F" w:rsidRPr="003D2C9C" w:rsidRDefault="00E6047F" w:rsidP="00E6047F">
      <w:pPr>
        <w:rPr>
          <w:rFonts w:ascii="Calibri Light" w:hAnsi="Calibri Light" w:cs="Calibri Light"/>
          <w:sz w:val="22"/>
          <w:szCs w:val="22"/>
          <w:lang w:val="pl-PL"/>
        </w:rPr>
      </w:pPr>
      <w:r w:rsidRPr="003D2C9C">
        <w:rPr>
          <w:rFonts w:ascii="Calibri Light" w:hAnsi="Calibri Light" w:cs="Calibri Light"/>
          <w:b/>
          <w:bCs/>
          <w:sz w:val="22"/>
          <w:szCs w:val="22"/>
          <w:lang w:val="pl-PL"/>
        </w:rPr>
        <w:t>§ 8</w:t>
      </w:r>
      <w:r w:rsidRPr="003D2C9C">
        <w:rPr>
          <w:rFonts w:ascii="Calibri Light" w:hAnsi="Calibri Light" w:cs="Calibri Light"/>
          <w:bCs/>
          <w:sz w:val="22"/>
          <w:szCs w:val="22"/>
          <w:lang w:val="pl-PL"/>
        </w:rPr>
        <w:t xml:space="preserve">. </w:t>
      </w:r>
      <w:r w:rsidRPr="003D2C9C">
        <w:rPr>
          <w:rFonts w:ascii="Calibri Light" w:hAnsi="Calibri Light" w:cs="Calibri Light"/>
          <w:sz w:val="22"/>
          <w:szCs w:val="22"/>
          <w:lang w:val="pl-PL"/>
        </w:rPr>
        <w:t>Umowa zostaje zawarta na czas określony od dnia  1 stycznia 2020 roku  do 31 grudnia 2021 roku.</w:t>
      </w:r>
    </w:p>
    <w:p w14:paraId="19CBBA6A"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hAnsi="Calibri Light" w:cs="Calibri Light"/>
          <w:b/>
          <w:bCs/>
          <w:sz w:val="22"/>
          <w:szCs w:val="22"/>
          <w:lang w:val="pl-PL"/>
        </w:rPr>
        <w:t>§ 9</w:t>
      </w:r>
      <w:r w:rsidRPr="003D2C9C">
        <w:rPr>
          <w:rFonts w:ascii="Calibri Light" w:hAnsi="Calibri Light" w:cs="Calibri Light"/>
          <w:bCs/>
          <w:sz w:val="22"/>
          <w:szCs w:val="22"/>
          <w:lang w:val="pl-PL"/>
        </w:rPr>
        <w:t xml:space="preserve">. 1. </w:t>
      </w:r>
      <w:r w:rsidRPr="003D2C9C">
        <w:rPr>
          <w:rFonts w:ascii="Calibri Light" w:hAnsi="Calibri Light" w:cs="Calibri Light"/>
          <w:sz w:val="22"/>
          <w:szCs w:val="22"/>
          <w:lang w:val="pl-PL" w:eastAsia="pl-PL"/>
        </w:rPr>
        <w:t>Zamawiający dopuszcza zmiany postanowień zawartej umowy w stosunku do treści oferty, na podstawie której dokonano wyboru Wykonawcy, polegającej na:</w:t>
      </w:r>
    </w:p>
    <w:p w14:paraId="37BB2FDA" w14:textId="77777777" w:rsidR="00E6047F" w:rsidRPr="003D2C9C" w:rsidRDefault="00E6047F" w:rsidP="00E6047F">
      <w:pPr>
        <w:autoSpaceDE w:val="0"/>
        <w:spacing w:before="120" w:after="120"/>
        <w:ind w:left="284" w:hanging="284"/>
        <w:jc w:val="both"/>
        <w:rPr>
          <w:rFonts w:ascii="Calibri Light" w:hAnsi="Calibri Light" w:cs="Calibri Light"/>
          <w:sz w:val="22"/>
          <w:szCs w:val="22"/>
          <w:lang w:val="pl-PL"/>
        </w:rPr>
      </w:pPr>
      <w:r w:rsidRPr="003D2C9C">
        <w:rPr>
          <w:rFonts w:ascii="Calibri Light" w:hAnsi="Calibri Light" w:cs="Calibri Light"/>
          <w:sz w:val="22"/>
          <w:szCs w:val="22"/>
          <w:lang w:val="pl-PL" w:eastAsia="pl-PL"/>
        </w:rPr>
        <w:t>1) zmianie sposobu spełnienia świadczenia w przypadku zmian legislacyjnych przepisów aktów prawnych normujących wykonanie przedmiotu zamówienia, w takim przypadku sposób spełnienia świadczenia zostanie zmieniony na zgodny z obowiązującymi przepisami w tym zakresie;</w:t>
      </w:r>
    </w:p>
    <w:p w14:paraId="232792A4" w14:textId="77777777" w:rsidR="00E6047F" w:rsidRPr="003D2C9C" w:rsidRDefault="00E6047F" w:rsidP="00E6047F">
      <w:pPr>
        <w:autoSpaceDE w:val="0"/>
        <w:spacing w:before="120" w:after="120"/>
        <w:jc w:val="both"/>
        <w:rPr>
          <w:rFonts w:ascii="Calibri Light" w:hAnsi="Calibri Light" w:cs="Calibri Light"/>
          <w:sz w:val="22"/>
          <w:szCs w:val="22"/>
          <w:lang w:val="pl-PL"/>
        </w:rPr>
      </w:pPr>
      <w:r w:rsidRPr="003D2C9C">
        <w:rPr>
          <w:rFonts w:ascii="Calibri Light" w:hAnsi="Calibri Light" w:cs="Calibri Light"/>
          <w:sz w:val="22"/>
          <w:szCs w:val="22"/>
          <w:lang w:val="pl-PL" w:eastAsia="pl-PL"/>
        </w:rPr>
        <w:t>2) zmianie nominalnej wartości umowy brutto w §</w:t>
      </w:r>
      <w:r>
        <w:rPr>
          <w:rFonts w:ascii="Calibri Light" w:hAnsi="Calibri Light" w:cs="Calibri Light"/>
          <w:sz w:val="22"/>
          <w:szCs w:val="22"/>
          <w:lang w:val="pl-PL" w:eastAsia="pl-PL"/>
        </w:rPr>
        <w:t xml:space="preserve"> </w:t>
      </w:r>
      <w:r w:rsidRPr="003D2C9C">
        <w:rPr>
          <w:rFonts w:ascii="Calibri Light" w:hAnsi="Calibri Light" w:cs="Calibri Light"/>
          <w:sz w:val="22"/>
          <w:szCs w:val="22"/>
          <w:lang w:val="pl-PL" w:eastAsia="pl-PL"/>
        </w:rPr>
        <w:t>4 ust.1</w:t>
      </w:r>
      <w:r>
        <w:rPr>
          <w:rFonts w:ascii="Calibri Light" w:hAnsi="Calibri Light" w:cs="Calibri Light"/>
          <w:sz w:val="22"/>
          <w:szCs w:val="22"/>
          <w:lang w:val="pl-PL" w:eastAsia="pl-PL"/>
        </w:rPr>
        <w:t xml:space="preserve"> </w:t>
      </w:r>
      <w:r w:rsidRPr="003D2C9C">
        <w:rPr>
          <w:rFonts w:ascii="Calibri Light" w:hAnsi="Calibri Light" w:cs="Calibri Light"/>
          <w:sz w:val="22"/>
          <w:szCs w:val="22"/>
          <w:lang w:val="pl-PL" w:eastAsia="pl-PL"/>
        </w:rPr>
        <w:t xml:space="preserve">oraz zmiana cen jednostkowych, o których mowa, </w:t>
      </w:r>
      <w:r>
        <w:rPr>
          <w:rFonts w:ascii="Calibri Light" w:hAnsi="Calibri Light" w:cs="Calibri Light"/>
          <w:sz w:val="22"/>
          <w:szCs w:val="22"/>
          <w:lang w:val="pl-PL" w:eastAsia="pl-PL"/>
        </w:rPr>
        <w:br/>
      </w:r>
      <w:r w:rsidRPr="003D2C9C">
        <w:rPr>
          <w:rFonts w:ascii="Calibri Light" w:hAnsi="Calibri Light" w:cs="Calibri Light"/>
          <w:sz w:val="22"/>
          <w:szCs w:val="22"/>
          <w:lang w:val="pl-PL" w:eastAsia="pl-PL"/>
        </w:rPr>
        <w:t>w §</w:t>
      </w:r>
      <w:r>
        <w:rPr>
          <w:rFonts w:ascii="Calibri Light" w:hAnsi="Calibri Light" w:cs="Calibri Light"/>
          <w:sz w:val="22"/>
          <w:szCs w:val="22"/>
          <w:lang w:val="pl-PL" w:eastAsia="pl-PL"/>
        </w:rPr>
        <w:t xml:space="preserve"> </w:t>
      </w:r>
      <w:r w:rsidRPr="003D2C9C">
        <w:rPr>
          <w:rFonts w:ascii="Calibri Light" w:hAnsi="Calibri Light" w:cs="Calibri Light"/>
          <w:sz w:val="22"/>
          <w:szCs w:val="22"/>
          <w:lang w:val="pl-PL" w:eastAsia="pl-PL"/>
        </w:rPr>
        <w:t>4 ust. 2 i ust. 3 w przypadku:</w:t>
      </w:r>
    </w:p>
    <w:p w14:paraId="40316C41" w14:textId="77777777" w:rsidR="00E6047F" w:rsidRPr="003D2C9C" w:rsidRDefault="00E6047F" w:rsidP="00E6047F">
      <w:pPr>
        <w:numPr>
          <w:ilvl w:val="0"/>
          <w:numId w:val="13"/>
        </w:numPr>
        <w:autoSpaceDE w:val="0"/>
        <w:spacing w:before="120" w:after="120"/>
        <w:jc w:val="both"/>
        <w:rPr>
          <w:rStyle w:val="Odwoaniedokomentarza2"/>
          <w:rFonts w:ascii="Calibri Light" w:hAnsi="Calibri Light" w:cs="Calibri Light"/>
          <w:sz w:val="22"/>
          <w:szCs w:val="22"/>
          <w:lang w:val="pl-PL" w:eastAsia="pl-PL"/>
        </w:rPr>
      </w:pPr>
      <w:r w:rsidRPr="003D2C9C">
        <w:rPr>
          <w:rStyle w:val="Odwoaniedokomentarza2"/>
          <w:rFonts w:ascii="Calibri Light" w:hAnsi="Calibri Light" w:cs="Calibri Light"/>
          <w:sz w:val="22"/>
          <w:szCs w:val="22"/>
          <w:lang w:val="pl-PL" w:eastAsia="pl-PL"/>
        </w:rPr>
        <w:t>zmiany ustawowej stawki podatku od towarów i usług w takiej sytuacji nominalna wartość umowy brutto</w:t>
      </w:r>
      <w:r w:rsidRPr="00FA54DD">
        <w:rPr>
          <w:rFonts w:ascii="Calibri Light" w:hAnsi="Calibri Light" w:cs="Calibri Light"/>
          <w:sz w:val="22"/>
          <w:szCs w:val="22"/>
          <w:lang w:val="pl-PL" w:eastAsia="pl-PL"/>
        </w:rPr>
        <w:t xml:space="preserve"> </w:t>
      </w:r>
      <w:r w:rsidRPr="003D2C9C">
        <w:rPr>
          <w:rFonts w:ascii="Calibri Light" w:hAnsi="Calibri Light" w:cs="Calibri Light"/>
          <w:sz w:val="22"/>
          <w:szCs w:val="22"/>
          <w:lang w:val="pl-PL" w:eastAsia="pl-PL"/>
        </w:rPr>
        <w:t>w §</w:t>
      </w:r>
      <w:r>
        <w:rPr>
          <w:rFonts w:ascii="Calibri Light" w:hAnsi="Calibri Light" w:cs="Calibri Light"/>
          <w:sz w:val="22"/>
          <w:szCs w:val="22"/>
          <w:lang w:val="pl-PL" w:eastAsia="pl-PL"/>
        </w:rPr>
        <w:t xml:space="preserve"> </w:t>
      </w:r>
      <w:r w:rsidRPr="003D2C9C">
        <w:rPr>
          <w:rFonts w:ascii="Calibri Light" w:hAnsi="Calibri Light" w:cs="Calibri Light"/>
          <w:sz w:val="22"/>
          <w:szCs w:val="22"/>
          <w:lang w:val="pl-PL" w:eastAsia="pl-PL"/>
        </w:rPr>
        <w:t>4 ust.1</w:t>
      </w:r>
      <w:r w:rsidRPr="003D2C9C">
        <w:rPr>
          <w:rStyle w:val="Odwoaniedokomentarza2"/>
          <w:rFonts w:ascii="Calibri Light" w:hAnsi="Calibri Light" w:cs="Calibri Light"/>
          <w:sz w:val="22"/>
          <w:szCs w:val="22"/>
          <w:lang w:val="pl-PL" w:eastAsia="pl-PL"/>
        </w:rPr>
        <w:t xml:space="preserve"> oraz  ceny jednostkowe, o których mowa w §</w:t>
      </w:r>
      <w:r>
        <w:rPr>
          <w:rStyle w:val="Odwoaniedokomentarza2"/>
          <w:rFonts w:ascii="Calibri Light" w:hAnsi="Calibri Light" w:cs="Calibri Light"/>
          <w:sz w:val="22"/>
          <w:szCs w:val="22"/>
          <w:lang w:val="pl-PL" w:eastAsia="pl-PL"/>
        </w:rPr>
        <w:t xml:space="preserve"> </w:t>
      </w:r>
      <w:r w:rsidRPr="003D2C9C">
        <w:rPr>
          <w:rStyle w:val="Odwoaniedokomentarza2"/>
          <w:rFonts w:ascii="Calibri Light" w:hAnsi="Calibri Light" w:cs="Calibri Light"/>
          <w:sz w:val="22"/>
          <w:szCs w:val="22"/>
          <w:lang w:val="pl-PL" w:eastAsia="pl-PL"/>
        </w:rPr>
        <w:t xml:space="preserve">4  </w:t>
      </w:r>
      <w:r>
        <w:rPr>
          <w:rStyle w:val="Odwoaniedokomentarza2"/>
          <w:rFonts w:ascii="Calibri Light" w:hAnsi="Calibri Light" w:cs="Calibri Light"/>
          <w:sz w:val="22"/>
          <w:szCs w:val="22"/>
          <w:lang w:val="pl-PL" w:eastAsia="pl-PL"/>
        </w:rPr>
        <w:t>u</w:t>
      </w:r>
      <w:r w:rsidRPr="003D2C9C">
        <w:rPr>
          <w:rStyle w:val="Odwoaniedokomentarza2"/>
          <w:rFonts w:ascii="Calibri Light" w:hAnsi="Calibri Light" w:cs="Calibri Light"/>
          <w:sz w:val="22"/>
          <w:szCs w:val="22"/>
          <w:lang w:val="pl-PL" w:eastAsia="pl-PL"/>
        </w:rPr>
        <w:t>st.</w:t>
      </w:r>
      <w:r>
        <w:rPr>
          <w:rStyle w:val="Odwoaniedokomentarza2"/>
          <w:rFonts w:ascii="Calibri Light" w:hAnsi="Calibri Light" w:cs="Calibri Light"/>
          <w:sz w:val="22"/>
          <w:szCs w:val="22"/>
          <w:lang w:val="pl-PL" w:eastAsia="pl-PL"/>
        </w:rPr>
        <w:t xml:space="preserve"> </w:t>
      </w:r>
      <w:r w:rsidRPr="003D2C9C">
        <w:rPr>
          <w:rStyle w:val="Odwoaniedokomentarza2"/>
          <w:rFonts w:ascii="Calibri Light" w:hAnsi="Calibri Light" w:cs="Calibri Light"/>
          <w:sz w:val="22"/>
          <w:szCs w:val="22"/>
          <w:lang w:val="pl-PL" w:eastAsia="pl-PL"/>
        </w:rPr>
        <w:t>2 i ust. 3  zostaną zmienione na wyliczoną w oparciu o aktualne przepisy dotyczące naliczania podatku od towarów i usług,</w:t>
      </w:r>
    </w:p>
    <w:p w14:paraId="4312C8D0" w14:textId="77777777" w:rsidR="00E6047F" w:rsidRPr="003D2C9C" w:rsidRDefault="00E6047F" w:rsidP="00E6047F">
      <w:pPr>
        <w:numPr>
          <w:ilvl w:val="0"/>
          <w:numId w:val="13"/>
        </w:numPr>
        <w:autoSpaceDE w:val="0"/>
        <w:spacing w:before="120" w:after="120"/>
        <w:jc w:val="both"/>
        <w:rPr>
          <w:rStyle w:val="Odwoaniedokomentarza2"/>
          <w:rFonts w:ascii="Calibri Light" w:hAnsi="Calibri Light" w:cs="Calibri Light"/>
          <w:sz w:val="22"/>
          <w:szCs w:val="22"/>
          <w:lang w:val="pl-PL" w:eastAsia="pl-PL"/>
        </w:rPr>
      </w:pPr>
      <w:r w:rsidRPr="003D2C9C">
        <w:rPr>
          <w:rStyle w:val="Odwoaniedokomentarza2"/>
          <w:rFonts w:ascii="Calibri Light" w:hAnsi="Calibri Light" w:cs="Calibri Light"/>
          <w:sz w:val="22"/>
          <w:szCs w:val="22"/>
          <w:lang w:val="pl-PL" w:eastAsia="pl-PL"/>
        </w:rPr>
        <w:t xml:space="preserve">zmiany 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 </w:t>
      </w:r>
    </w:p>
    <w:p w14:paraId="42AEAD2D" w14:textId="77777777" w:rsidR="00E6047F" w:rsidRPr="003D2C9C" w:rsidRDefault="00E6047F" w:rsidP="00E6047F">
      <w:pPr>
        <w:numPr>
          <w:ilvl w:val="0"/>
          <w:numId w:val="13"/>
        </w:numPr>
        <w:autoSpaceDE w:val="0"/>
        <w:spacing w:before="120" w:after="120"/>
        <w:jc w:val="both"/>
        <w:rPr>
          <w:rStyle w:val="Odwoaniedokomentarza2"/>
          <w:rFonts w:ascii="Calibri Light" w:hAnsi="Calibri Light" w:cs="Calibri Light"/>
          <w:sz w:val="22"/>
          <w:szCs w:val="22"/>
          <w:lang w:val="pl-PL" w:eastAsia="pl-PL"/>
        </w:rPr>
      </w:pPr>
      <w:r w:rsidRPr="003D2C9C">
        <w:rPr>
          <w:rStyle w:val="Odwoaniedokomentarza2"/>
          <w:rFonts w:ascii="Calibri Light" w:hAnsi="Calibri Light" w:cs="Calibri Light"/>
          <w:sz w:val="22"/>
          <w:szCs w:val="22"/>
          <w:lang w:val="pl-PL" w:eastAsia="pl-PL"/>
        </w:rPr>
        <w:t xml:space="preserve">zmiany zasad podlegania ubezpieczeniom społecznym lub ubezpieczeniu zdrowotnemu lub wysokości stawki składki na ubezpieczenie społeczne lub zdrowotne - jeżeli zmiany te będą miały wpływ na koszty wykonania zamówienia przez Wykonawcę; </w:t>
      </w:r>
    </w:p>
    <w:p w14:paraId="42367A7A" w14:textId="77777777" w:rsidR="00E6047F" w:rsidRPr="003D2C9C" w:rsidRDefault="00E6047F" w:rsidP="00E6047F">
      <w:pPr>
        <w:numPr>
          <w:ilvl w:val="0"/>
          <w:numId w:val="13"/>
        </w:numPr>
        <w:autoSpaceDE w:val="0"/>
        <w:spacing w:before="120" w:after="120"/>
        <w:jc w:val="both"/>
        <w:rPr>
          <w:rStyle w:val="Odwoaniedokomentarza2"/>
          <w:rFonts w:ascii="Calibri Light" w:hAnsi="Calibri Light" w:cs="Calibri Light"/>
          <w:sz w:val="22"/>
          <w:szCs w:val="22"/>
          <w:lang w:val="pl-PL" w:eastAsia="pl-PL"/>
        </w:rPr>
      </w:pPr>
      <w:r w:rsidRPr="003D2C9C">
        <w:rPr>
          <w:rStyle w:val="Odwoaniedokomentarza2"/>
          <w:rFonts w:ascii="Calibri Light" w:hAnsi="Calibri Light" w:cs="Calibri Light"/>
          <w:sz w:val="22"/>
          <w:szCs w:val="22"/>
          <w:lang w:val="pl-PL" w:eastAsia="pl-PL"/>
        </w:rPr>
        <w:t xml:space="preserve">zmiany zasad gromadzenia i wysokości wpłat do pracowniczych planów kapitałowych, o których mowa w ustawie z dnia 4 października 2018 r. o pracowniczych planach kapitałowych - jeżeli zmiany te będą miały wpływ na koszty wykonania zamówienia przez Wykonawcę; </w:t>
      </w:r>
    </w:p>
    <w:p w14:paraId="3F058013" w14:textId="77777777" w:rsidR="00E6047F" w:rsidRPr="003D2C9C" w:rsidRDefault="00E6047F" w:rsidP="00E6047F">
      <w:pPr>
        <w:autoSpaceDE w:val="0"/>
        <w:spacing w:before="120" w:after="120"/>
        <w:jc w:val="both"/>
        <w:rPr>
          <w:rStyle w:val="Odwoaniedokomentarza2"/>
          <w:rFonts w:ascii="Calibri Light" w:hAnsi="Calibri Light" w:cs="Calibri Light"/>
          <w:sz w:val="22"/>
          <w:szCs w:val="22"/>
          <w:lang w:val="pl-PL" w:eastAsia="pl-PL"/>
        </w:rPr>
      </w:pPr>
      <w:r w:rsidRPr="003D2C9C">
        <w:rPr>
          <w:rFonts w:ascii="Calibri Light" w:hAnsi="Calibri Light" w:cs="Calibri Light"/>
          <w:sz w:val="22"/>
          <w:szCs w:val="22"/>
          <w:lang w:val="pl-PL" w:eastAsia="pl-PL"/>
        </w:rPr>
        <w:t>3) zmianie nominalnej wartości umowy brutto w przypadku stwierdzenia przesłanek dotyczących możliwości przekroczenia ilości usług</w:t>
      </w:r>
      <w:r w:rsidRPr="003D2C9C">
        <w:rPr>
          <w:rStyle w:val="Odwoaniedokomentarza2"/>
          <w:rFonts w:ascii="Calibri Light" w:hAnsi="Calibri Light" w:cs="Calibri Light"/>
          <w:sz w:val="22"/>
          <w:szCs w:val="22"/>
          <w:lang w:val="pl-PL" w:eastAsia="pl-PL"/>
        </w:rPr>
        <w:t xml:space="preserve"> o których mowa w SIWZ przed terminem zakończenia umowy strony postanawiają, że Wykonawca zwróci się do Zamawiającego z wnioskiem o zmianę wartości nominalnej określonej w § 4 ust. 1.  Wykonawca złoży Zamawiającemu wniosek wraz z uzasadnieniem w terminie umożliwiającym dokonanie zmian wartości umowy do jej faktycznego wykonania.</w:t>
      </w:r>
    </w:p>
    <w:p w14:paraId="510F2601" w14:textId="77777777" w:rsidR="00E6047F" w:rsidRPr="003D2C9C" w:rsidRDefault="00E6047F" w:rsidP="00E6047F">
      <w:pPr>
        <w:autoSpaceDE w:val="0"/>
        <w:spacing w:before="120" w:after="120"/>
        <w:jc w:val="both"/>
        <w:rPr>
          <w:rFonts w:ascii="Calibri Light" w:hAnsi="Calibri Light" w:cs="Calibri Light"/>
          <w:sz w:val="22"/>
          <w:szCs w:val="22"/>
          <w:lang w:val="pl-PL"/>
        </w:rPr>
      </w:pPr>
      <w:r w:rsidRPr="003D2C9C">
        <w:rPr>
          <w:rFonts w:ascii="Calibri Light" w:hAnsi="Calibri Light" w:cs="Calibri Light"/>
          <w:sz w:val="22"/>
          <w:szCs w:val="22"/>
          <w:lang w:val="pl-PL"/>
        </w:rPr>
        <w:t>2. W sytuacji wystąpienia okoliczności wskazanych w ust. 1 pkt 2 lit. b) – d) dopuszcza się zmianę nominalnej wartości umowy brutto § 4 ust. 1, oraz zmianę cen jednostkowych, o których mowa w §</w:t>
      </w:r>
      <w:r>
        <w:rPr>
          <w:rFonts w:ascii="Calibri Light" w:hAnsi="Calibri Light" w:cs="Calibri Light"/>
          <w:sz w:val="22"/>
          <w:szCs w:val="22"/>
          <w:lang w:val="pl-PL"/>
        </w:rPr>
        <w:t xml:space="preserve"> </w:t>
      </w:r>
      <w:r w:rsidRPr="003D2C9C">
        <w:rPr>
          <w:rFonts w:ascii="Calibri Light" w:hAnsi="Calibri Light" w:cs="Calibri Light"/>
          <w:sz w:val="22"/>
          <w:szCs w:val="22"/>
          <w:lang w:val="pl-PL"/>
        </w:rPr>
        <w:t xml:space="preserve">4 ust. 2 i ust. 3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 wynagrodzeń wszystkich pracowników oraz wszystkich osób zatrudnionych na podstawie umów cywilno-prawnych i umów o pracę oddelegowanych do realizacji Umowy u Zamawiającego wraz ze składkami ZUS i innymi obciążeniami publiczno-prawnymi.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w:t>
      </w:r>
      <w:r w:rsidRPr="003D2C9C">
        <w:rPr>
          <w:rFonts w:ascii="Calibri Light" w:hAnsi="Calibri Light" w:cs="Calibri Light"/>
          <w:sz w:val="22"/>
          <w:szCs w:val="22"/>
          <w:lang w:val="pl-PL"/>
        </w:rPr>
        <w:lastRenderedPageBreak/>
        <w:t>Zamawiającego.</w:t>
      </w:r>
    </w:p>
    <w:p w14:paraId="4D31CAAE" w14:textId="77777777" w:rsidR="00E6047F" w:rsidRPr="003D2C9C" w:rsidRDefault="00E6047F" w:rsidP="00E6047F">
      <w:pPr>
        <w:autoSpaceDE w:val="0"/>
        <w:spacing w:before="120" w:after="120"/>
        <w:jc w:val="both"/>
        <w:rPr>
          <w:rFonts w:ascii="Calibri Light" w:hAnsi="Calibri Light" w:cs="Calibri Light"/>
          <w:sz w:val="22"/>
          <w:szCs w:val="22"/>
          <w:lang w:val="pl-PL"/>
        </w:rPr>
      </w:pPr>
      <w:r w:rsidRPr="003D2C9C">
        <w:rPr>
          <w:rFonts w:ascii="Calibri Light" w:hAnsi="Calibri Light" w:cs="Calibri Light"/>
          <w:sz w:val="22"/>
          <w:szCs w:val="22"/>
          <w:lang w:val="pl-PL"/>
        </w:rPr>
        <w:t xml:space="preserve">3. W przypadku złożenia wniosku o dokonanie zmian opisanych w ustępie 1 pkt 2 lit. b)-d) Zamawiający </w:t>
      </w:r>
      <w:r w:rsidRPr="003D2C9C">
        <w:rPr>
          <w:rFonts w:ascii="Calibri Light" w:hAnsi="Calibri Light" w:cs="Calibri Light"/>
          <w:sz w:val="22"/>
          <w:szCs w:val="22"/>
          <w:lang w:val="pl-PL"/>
        </w:rPr>
        <w:br/>
        <w:t xml:space="preserve">w terminie 14 dni od daty złożenia dokumentów może zgłosić zastrzeżenia do złożonych dokumentów lub złożyć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złożonego wniosku o wprowadzenie zmian opisanych w ust. 1 pkt 2 lit. b)-d) powinna zostać podjęta </w:t>
      </w:r>
      <w:r w:rsidRPr="003D2C9C">
        <w:rPr>
          <w:rFonts w:ascii="Calibri Light" w:hAnsi="Calibri Light" w:cs="Calibri Light"/>
          <w:sz w:val="22"/>
          <w:szCs w:val="22"/>
          <w:lang w:val="pl-PL"/>
        </w:rPr>
        <w:br/>
        <w:t xml:space="preserve">w terminie dwóch miesięcy od daty przekazania przez </w:t>
      </w:r>
      <w:r>
        <w:rPr>
          <w:rFonts w:ascii="Calibri Light" w:hAnsi="Calibri Light" w:cs="Calibri Light"/>
          <w:sz w:val="22"/>
          <w:szCs w:val="22"/>
          <w:lang w:val="pl-PL"/>
        </w:rPr>
        <w:t>W</w:t>
      </w:r>
      <w:r w:rsidRPr="003D2C9C">
        <w:rPr>
          <w:rFonts w:ascii="Calibri Light" w:hAnsi="Calibri Light" w:cs="Calibri Light"/>
          <w:sz w:val="22"/>
          <w:szCs w:val="22"/>
          <w:lang w:val="pl-PL"/>
        </w:rPr>
        <w:t>ykonawcę wniosku o zmianę wraz z dokumentami uzasadniającymi tą zmianę</w:t>
      </w:r>
    </w:p>
    <w:p w14:paraId="0A3958A5" w14:textId="77777777" w:rsidR="00E6047F" w:rsidRPr="003D2C9C" w:rsidRDefault="00E6047F" w:rsidP="00E6047F">
      <w:pPr>
        <w:autoSpaceDE w:val="0"/>
        <w:spacing w:before="120" w:after="120"/>
        <w:jc w:val="both"/>
        <w:rPr>
          <w:rFonts w:ascii="Calibri Light" w:hAnsi="Calibri Light" w:cs="Calibri Light"/>
          <w:sz w:val="22"/>
          <w:szCs w:val="22"/>
          <w:lang w:val="pl-PL"/>
        </w:rPr>
      </w:pPr>
      <w:r w:rsidRPr="003D2C9C">
        <w:rPr>
          <w:rFonts w:ascii="Calibri Light" w:hAnsi="Calibri Light" w:cs="Calibri Light"/>
          <w:sz w:val="22"/>
          <w:szCs w:val="22"/>
          <w:lang w:val="pl-PL"/>
        </w:rPr>
        <w:t>4. W przypadku uznania wniosku o wprowadzenie zmiany za zasadny Strony w terminie 7 dni zawrą aneks do Umowy.</w:t>
      </w:r>
    </w:p>
    <w:p w14:paraId="550A66D7" w14:textId="77777777" w:rsidR="00E6047F" w:rsidRPr="003D2C9C" w:rsidRDefault="00E6047F" w:rsidP="00E6047F">
      <w:pPr>
        <w:autoSpaceDE w:val="0"/>
        <w:spacing w:before="120" w:after="120"/>
        <w:jc w:val="both"/>
        <w:rPr>
          <w:rFonts w:ascii="Calibri Light" w:hAnsi="Calibri Light" w:cs="Calibri Light"/>
          <w:sz w:val="22"/>
          <w:szCs w:val="22"/>
          <w:lang w:val="pl-PL"/>
        </w:rPr>
      </w:pPr>
      <w:r w:rsidRPr="003D2C9C">
        <w:rPr>
          <w:rFonts w:ascii="Calibri Light" w:hAnsi="Calibri Light" w:cs="Calibri Light"/>
          <w:sz w:val="22"/>
          <w:szCs w:val="22"/>
          <w:lang w:val="pl-PL"/>
        </w:rPr>
        <w:t>5. Zmiana wysokości Wynagrodzenia w oparciu o przesłanki określone w ustępie 1 pkt 2 lit, b)-d</w:t>
      </w:r>
      <w:r>
        <w:rPr>
          <w:rFonts w:ascii="Calibri Light" w:hAnsi="Calibri Light" w:cs="Calibri Light"/>
          <w:sz w:val="22"/>
          <w:szCs w:val="22"/>
          <w:lang w:val="pl-PL"/>
        </w:rPr>
        <w:t>)</w:t>
      </w:r>
      <w:r w:rsidRPr="003D2C9C">
        <w:rPr>
          <w:rFonts w:ascii="Calibri Light" w:hAnsi="Calibri Light" w:cs="Calibri Light"/>
          <w:sz w:val="22"/>
          <w:szCs w:val="22"/>
          <w:lang w:val="pl-PL"/>
        </w:rPr>
        <w:t xml:space="preserve"> obowiązywać będzie od dnia podpisania aneksu, o którym mowa w ust. 4</w:t>
      </w:r>
      <w:r>
        <w:rPr>
          <w:rFonts w:ascii="Calibri Light" w:hAnsi="Calibri Light" w:cs="Calibri Light"/>
          <w:sz w:val="22"/>
          <w:szCs w:val="22"/>
          <w:lang w:val="pl-PL"/>
        </w:rPr>
        <w:t>.</w:t>
      </w:r>
    </w:p>
    <w:p w14:paraId="0B182917" w14:textId="77777777" w:rsidR="00E6047F" w:rsidRPr="003D2C9C" w:rsidRDefault="00E6047F" w:rsidP="00E6047F">
      <w:pPr>
        <w:keepLines/>
        <w:autoSpaceDE w:val="0"/>
        <w:spacing w:before="120" w:after="120"/>
        <w:jc w:val="both"/>
        <w:rPr>
          <w:rFonts w:ascii="Calibri Light" w:hAnsi="Calibri Light" w:cs="Calibri Light"/>
          <w:strike/>
          <w:sz w:val="22"/>
          <w:szCs w:val="22"/>
          <w:lang w:val="pl-PL"/>
        </w:rPr>
      </w:pPr>
      <w:r w:rsidRPr="003D2C9C">
        <w:rPr>
          <w:rFonts w:ascii="Calibri Light" w:hAnsi="Calibri Light" w:cs="Calibri Light"/>
          <w:sz w:val="22"/>
          <w:szCs w:val="22"/>
          <w:lang w:val="pl-PL" w:eastAsia="pl-PL"/>
        </w:rPr>
        <w:t xml:space="preserve">6. W celu dokonania zmiany zapisów umowy wnioskowanych przez Stronę, zobowiązana jest ona pisemnie wystąpić z propozycją zmiany warunków umowy wraz z ich uzasadnieniem. </w:t>
      </w:r>
    </w:p>
    <w:p w14:paraId="38ED08CF" w14:textId="77777777" w:rsidR="00E6047F" w:rsidRPr="003D2C9C" w:rsidRDefault="00E6047F" w:rsidP="00E6047F">
      <w:pPr>
        <w:jc w:val="both"/>
        <w:rPr>
          <w:rFonts w:ascii="Calibri Light" w:hAnsi="Calibri Light" w:cs="Calibri Light"/>
          <w:sz w:val="22"/>
          <w:szCs w:val="22"/>
          <w:lang w:val="pl-PL"/>
        </w:rPr>
      </w:pPr>
      <w:r w:rsidRPr="003D2C9C">
        <w:rPr>
          <w:rFonts w:ascii="Calibri Light" w:hAnsi="Calibri Light" w:cs="Calibri Light"/>
          <w:sz w:val="22"/>
          <w:szCs w:val="22"/>
          <w:lang w:val="pl-PL"/>
        </w:rPr>
        <w:t xml:space="preserve">7. Wszelkie zmiany niniejszej umowy wymagają dla swej ważności formy pisemnej pod rygorem nieważności </w:t>
      </w:r>
      <w:r w:rsidRPr="003D2C9C">
        <w:rPr>
          <w:rFonts w:ascii="Calibri Light" w:hAnsi="Calibri Light" w:cs="Calibri Light"/>
          <w:sz w:val="22"/>
          <w:szCs w:val="22"/>
          <w:lang w:val="pl-PL"/>
        </w:rPr>
        <w:br/>
        <w:t xml:space="preserve">i będą wprowadzane do jej treści na podstawie aneksów opatrzonych kolejnymi numerami oraz datą ich zawarcia. </w:t>
      </w:r>
    </w:p>
    <w:p w14:paraId="7877C28A" w14:textId="77777777" w:rsidR="00E6047F" w:rsidRPr="003D2C9C" w:rsidRDefault="00E6047F" w:rsidP="00E6047F">
      <w:pPr>
        <w:keepLines/>
        <w:autoSpaceDE w:val="0"/>
        <w:spacing w:before="120" w:after="120"/>
        <w:ind w:left="426" w:hanging="426"/>
        <w:jc w:val="both"/>
        <w:rPr>
          <w:rFonts w:ascii="Calibri Light" w:hAnsi="Calibri Light" w:cs="Calibri Light"/>
          <w:sz w:val="22"/>
          <w:szCs w:val="22"/>
          <w:lang w:val="pl-PL"/>
        </w:rPr>
      </w:pPr>
      <w:r w:rsidRPr="003D2C9C">
        <w:rPr>
          <w:rFonts w:ascii="Calibri Light" w:eastAsia="Times New Roman" w:hAnsi="Calibri Light" w:cs="Calibri Light"/>
          <w:b/>
          <w:bCs/>
          <w:sz w:val="22"/>
          <w:szCs w:val="22"/>
          <w:lang w:val="pl-PL" w:eastAsia="pl-PL"/>
        </w:rPr>
        <w:t xml:space="preserve">§ 10. </w:t>
      </w:r>
      <w:r w:rsidRPr="003D2C9C">
        <w:rPr>
          <w:rFonts w:ascii="Calibri Light" w:eastAsia="Times New Roman" w:hAnsi="Calibri Light" w:cs="Calibri Light"/>
          <w:sz w:val="22"/>
          <w:szCs w:val="22"/>
          <w:lang w:val="pl-PL" w:eastAsia="pl-PL"/>
        </w:rPr>
        <w:t xml:space="preserve">1. Zamawiający wymaga, by wszystkie czynności polegające na faktycznym wykonywaniu usług objętych zakresem określonym w § 1 ust. 1  umowy, o ile nie będą wykonywane przez daną osobę </w:t>
      </w:r>
      <w:r w:rsidRPr="003D2C9C">
        <w:rPr>
          <w:rFonts w:ascii="Calibri Light" w:eastAsia="Times New Roman" w:hAnsi="Calibri Light" w:cs="Calibri Light"/>
          <w:sz w:val="22"/>
          <w:szCs w:val="22"/>
          <w:lang w:val="pl-PL" w:eastAsia="pl-PL"/>
        </w:rPr>
        <w:br/>
        <w:t>w ramach prowadzonej przez nią działalności gospodarczej, były wykonywane przez osoby zatrudnione (przez Wykonawcę lub Podwykonawcę) na podstawie umowy o pracę.</w:t>
      </w:r>
    </w:p>
    <w:p w14:paraId="256F2411"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2. Wykonawca zobowiązany jest zawrzeć w każdej umowie o podwykonawstwo stosowne zapisy zobowiązujące Podwykonawców do zatrudnienia na umowę o pracę wszystkich osób wykonujących wskazane w ust. 1 niniejszego paragrafu czynności.</w:t>
      </w:r>
    </w:p>
    <w:p w14:paraId="33C76470"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364E260" w14:textId="77777777" w:rsidR="00E6047F" w:rsidRPr="003D2C9C" w:rsidRDefault="00E6047F" w:rsidP="00E6047F">
      <w:pPr>
        <w:autoSpaceDE w:val="0"/>
        <w:ind w:left="426"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1) żądania oświadczeń i dokumentów w zakresie potwierdzenia spełniania ww. wymogów i dokonywania ich oceny;</w:t>
      </w:r>
    </w:p>
    <w:p w14:paraId="504D2D81" w14:textId="77777777" w:rsidR="00E6047F" w:rsidRPr="003D2C9C" w:rsidRDefault="00E6047F" w:rsidP="00E6047F">
      <w:pPr>
        <w:autoSpaceDE w:val="0"/>
        <w:ind w:left="426"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2) żądania wyjaśnień w przypadku wątpliwości w zakresie potwierdzenia spełniania ww. wymogów;</w:t>
      </w:r>
    </w:p>
    <w:p w14:paraId="3BD78348" w14:textId="77777777" w:rsidR="00E6047F" w:rsidRPr="003D2C9C" w:rsidRDefault="00E6047F" w:rsidP="00E6047F">
      <w:pPr>
        <w:autoSpaceDE w:val="0"/>
        <w:ind w:left="227" w:hanging="85"/>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3) przeprowadzania kontroli na miejscu wykonywania świadczenia.</w:t>
      </w:r>
    </w:p>
    <w:p w14:paraId="55D43DB1" w14:textId="77777777" w:rsidR="00E6047F" w:rsidRPr="003D2C9C" w:rsidRDefault="00E6047F" w:rsidP="00E6047F">
      <w:pPr>
        <w:autoSpaceDE w:val="0"/>
        <w:ind w:left="227" w:hanging="227"/>
        <w:jc w:val="both"/>
        <w:rPr>
          <w:rFonts w:ascii="Calibri Light" w:eastAsia="Times New Roman" w:hAnsi="Calibri Light" w:cs="Calibri Light"/>
          <w:sz w:val="22"/>
          <w:szCs w:val="22"/>
          <w:lang w:val="pl-PL" w:eastAsia="pl-PL"/>
        </w:rPr>
      </w:pPr>
    </w:p>
    <w:p w14:paraId="4A4F95A7" w14:textId="77777777" w:rsidR="00E6047F" w:rsidRPr="003D2C9C" w:rsidRDefault="00E6047F" w:rsidP="00E6047F">
      <w:pPr>
        <w:keepLines/>
        <w:autoSpaceDE w:val="0"/>
        <w:spacing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A2D0626" w14:textId="77777777" w:rsidR="00E6047F" w:rsidRPr="003D2C9C" w:rsidRDefault="00E6047F" w:rsidP="00E6047F">
      <w:pPr>
        <w:autoSpaceDE w:val="0"/>
        <w:spacing w:before="120" w:after="120"/>
        <w:ind w:left="340" w:hanging="227"/>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C51E1E1" w14:textId="77777777" w:rsidR="00E6047F" w:rsidRPr="003D2C9C" w:rsidRDefault="00E6047F" w:rsidP="00E6047F">
      <w:pPr>
        <w:autoSpaceDE w:val="0"/>
        <w:spacing w:before="120" w:after="120"/>
        <w:ind w:left="340" w:hanging="227"/>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2) poświadczoną za zgodność z oryginałem odpowiednio przez Wykonawcę lub Podwykonawcę kopię </w:t>
      </w:r>
      <w:r w:rsidRPr="003D2C9C">
        <w:rPr>
          <w:rFonts w:ascii="Calibri Light" w:eastAsia="Times New Roman" w:hAnsi="Calibri Light" w:cs="Calibri Light"/>
          <w:sz w:val="22"/>
          <w:szCs w:val="22"/>
          <w:lang w:val="pl-PL" w:eastAsia="pl-PL"/>
        </w:rPr>
        <w:lastRenderedPageBreak/>
        <w:t xml:space="preserve">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Pr>
          <w:rFonts w:ascii="Calibri Light" w:eastAsia="Times New Roman" w:hAnsi="Calibri Light" w:cs="Calibri Light"/>
          <w:sz w:val="22"/>
          <w:szCs w:val="22"/>
          <w:lang w:val="pl-PL" w:eastAsia="pl-PL"/>
        </w:rPr>
        <w:t>RODO</w:t>
      </w:r>
      <w:r w:rsidRPr="003D2C9C">
        <w:rPr>
          <w:rFonts w:ascii="Calibri Light" w:eastAsia="Times New Roman" w:hAnsi="Calibri Light" w:cs="Calibri Light"/>
          <w:sz w:val="22"/>
          <w:szCs w:val="22"/>
          <w:lang w:val="pl-PL" w:eastAsia="pl-PL"/>
        </w:rPr>
        <w:t xml:space="preserve"> </w:t>
      </w:r>
      <w:r>
        <w:rPr>
          <w:rFonts w:ascii="Calibri Light" w:eastAsia="Times New Roman" w:hAnsi="Calibri Light" w:cs="Calibri Light"/>
          <w:sz w:val="22"/>
          <w:szCs w:val="22"/>
          <w:lang w:val="pl-PL" w:eastAsia="pl-PL"/>
        </w:rPr>
        <w:t>oraz</w:t>
      </w:r>
      <w:r w:rsidRPr="003D2C9C">
        <w:rPr>
          <w:rFonts w:ascii="Calibri Light" w:eastAsia="Times New Roman" w:hAnsi="Calibri Light" w:cs="Calibri Light"/>
          <w:sz w:val="22"/>
          <w:szCs w:val="22"/>
          <w:lang w:val="pl-PL" w:eastAsia="pl-PL"/>
        </w:rPr>
        <w:t xml:space="preserve"> przepisami ustawy z dnia 10 maja 2018 r. o ochronie danych osobowych (tj. w szczególności bez adresów, nr PESEL pracowników). Imię i nazwisko pracownika nie podlega </w:t>
      </w:r>
      <w:proofErr w:type="spellStart"/>
      <w:r w:rsidRPr="003D2C9C">
        <w:rPr>
          <w:rFonts w:ascii="Calibri Light" w:eastAsia="Times New Roman" w:hAnsi="Calibri Light" w:cs="Calibri Light"/>
          <w:sz w:val="22"/>
          <w:szCs w:val="22"/>
          <w:lang w:val="pl-PL" w:eastAsia="pl-PL"/>
        </w:rPr>
        <w:t>anonimizacji</w:t>
      </w:r>
      <w:proofErr w:type="spellEnd"/>
      <w:r w:rsidRPr="003D2C9C">
        <w:rPr>
          <w:rFonts w:ascii="Calibri Light" w:eastAsia="Times New Roman" w:hAnsi="Calibri Light" w:cs="Calibri Light"/>
          <w:sz w:val="22"/>
          <w:szCs w:val="22"/>
          <w:lang w:val="pl-PL" w:eastAsia="pl-PL"/>
        </w:rPr>
        <w:t xml:space="preserve">. Informacje takie jak: data zawarcia umowy, rodzaj umowy o pracę i wymiar etatu powinny być możliwe do zidentyfikowania; zaświadczenie właściwego oddziału ZUS, potwierdzające opłacanie przez Wykonawcę lub Podwykonawcę składek na ubezpieczenia społeczne </w:t>
      </w:r>
      <w:r w:rsidRPr="003D2C9C">
        <w:rPr>
          <w:rFonts w:ascii="Calibri Light" w:eastAsia="Times New Roman" w:hAnsi="Calibri Light" w:cs="Calibri Light"/>
          <w:sz w:val="22"/>
          <w:szCs w:val="22"/>
          <w:lang w:val="pl-PL" w:eastAsia="pl-PL"/>
        </w:rPr>
        <w:br/>
        <w:t>i zdrowotne z tytułu zatrudnienia na podstawie umów o pracę za ostatni okres rozliczeniowy;</w:t>
      </w:r>
    </w:p>
    <w:p w14:paraId="4C535B2A" w14:textId="77777777" w:rsidR="00E6047F" w:rsidRPr="003D2C9C" w:rsidRDefault="00E6047F" w:rsidP="00E6047F">
      <w:pPr>
        <w:autoSpaceDE w:val="0"/>
        <w:spacing w:before="120" w:after="120"/>
        <w:ind w:left="340" w:hanging="227"/>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3) poświadczoną za zgodność z oryginałem odpowiednio przez Wykonawcę lub Podwykonawcę kopię dowodu potwierdzającego zgłoszenie pracownika przez pracodawcę do ubezpieczeń, zanonimizowaną </w:t>
      </w:r>
      <w:r w:rsidRPr="003D2C9C">
        <w:rPr>
          <w:rFonts w:ascii="Calibri Light" w:eastAsia="Times New Roman" w:hAnsi="Calibri Light" w:cs="Calibri Light"/>
          <w:sz w:val="22"/>
          <w:szCs w:val="22"/>
          <w:lang w:val="pl-PL" w:eastAsia="pl-PL"/>
        </w:rPr>
        <w:br/>
        <w:t>w sposób zapewniający ochronę danych osobowych pracowników, zgodnie z</w:t>
      </w:r>
      <w:r>
        <w:rPr>
          <w:rFonts w:ascii="Calibri Light" w:eastAsia="Times New Roman" w:hAnsi="Calibri Light" w:cs="Calibri Light"/>
          <w:sz w:val="22"/>
          <w:szCs w:val="22"/>
          <w:lang w:val="pl-PL" w:eastAsia="pl-PL"/>
        </w:rPr>
        <w:t xml:space="preserve"> RODO oraz</w:t>
      </w:r>
      <w:r w:rsidRPr="003D2C9C">
        <w:rPr>
          <w:rFonts w:ascii="Calibri Light" w:eastAsia="Times New Roman" w:hAnsi="Calibri Light" w:cs="Calibri Light"/>
          <w:sz w:val="22"/>
          <w:szCs w:val="22"/>
          <w:lang w:val="pl-PL" w:eastAsia="pl-PL"/>
        </w:rPr>
        <w:t xml:space="preserve"> przepisami ustawy z dnia 10 maja 2018 r. o ochronie danych osobowych (Dz.U. z 2018 r. poz. 1000 ze zm.).  </w:t>
      </w:r>
    </w:p>
    <w:p w14:paraId="34DD3FB6"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 xml:space="preserve">5. Z tytułu niespełnienia przez Wykonawcę lub Podwykonawcę wymogu zatrudnienia na podstawie umowy </w:t>
      </w:r>
      <w:r w:rsidRPr="003D2C9C">
        <w:rPr>
          <w:rFonts w:ascii="Calibri Light" w:eastAsia="Times New Roman" w:hAnsi="Calibri Light" w:cs="Calibri Light"/>
          <w:sz w:val="22"/>
          <w:szCs w:val="22"/>
          <w:lang w:val="pl-PL" w:eastAsia="pl-PL"/>
        </w:rPr>
        <w:br/>
        <w:t>o pracę osób wykonujących usługi objęte zakresem umowy, Zamawiający przewiduje sankcję w postaci obowiązku zapłaty przez Wykonawcę kary umownej w wysokości 1 000,00 zł (tysiąc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usługi objęte zakresem umowy.</w:t>
      </w:r>
    </w:p>
    <w:p w14:paraId="26E200B6" w14:textId="77777777" w:rsidR="00E6047F" w:rsidRPr="003D2C9C" w:rsidRDefault="00E6047F" w:rsidP="00E6047F">
      <w:pPr>
        <w:keepLines/>
        <w:autoSpaceDE w:val="0"/>
        <w:spacing w:before="120" w:after="120"/>
        <w:ind w:left="284" w:hanging="284"/>
        <w:jc w:val="both"/>
        <w:rPr>
          <w:rFonts w:ascii="Calibri Light" w:hAnsi="Calibri Light" w:cs="Calibri Light"/>
          <w:sz w:val="22"/>
          <w:szCs w:val="22"/>
          <w:lang w:val="pl-PL"/>
        </w:rPr>
      </w:pPr>
      <w:r w:rsidRPr="003D2C9C">
        <w:rPr>
          <w:rFonts w:ascii="Calibri Light" w:eastAsia="Times New Roman" w:hAnsi="Calibri Light" w:cs="Calibri Light"/>
          <w:sz w:val="22"/>
          <w:szCs w:val="22"/>
          <w:lang w:val="pl-PL" w:eastAsia="pl-PL"/>
        </w:rPr>
        <w:t>6. W przypadku wątpliwości co do przestrzegania prawa pracy przez Wykonawcę lub Podwykonawcę, Zamawiający może zwrócić się o przeprowadzenie kontroli przez Państwową Inspekcję Pracy.</w:t>
      </w:r>
    </w:p>
    <w:p w14:paraId="4742068E"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b/>
          <w:bCs/>
          <w:sz w:val="22"/>
          <w:szCs w:val="22"/>
          <w:lang w:val="pl-PL" w:eastAsia="pl-PL"/>
        </w:rPr>
        <w:t xml:space="preserve">§ 11. </w:t>
      </w:r>
      <w:r w:rsidRPr="003D2C9C">
        <w:rPr>
          <w:rFonts w:ascii="Calibri Light" w:eastAsia="Times New Roman" w:hAnsi="Calibri Light" w:cs="Calibri Light"/>
          <w:sz w:val="22"/>
          <w:szCs w:val="22"/>
          <w:lang w:val="pl-PL" w:eastAsia="pl-PL"/>
        </w:rPr>
        <w:t>1.</w:t>
      </w:r>
      <w:r w:rsidRPr="003D2C9C">
        <w:rPr>
          <w:rFonts w:ascii="Calibri Light" w:eastAsia="Times New Roman" w:hAnsi="Calibri Light" w:cs="Calibri Light"/>
          <w:b/>
          <w:bCs/>
          <w:sz w:val="22"/>
          <w:szCs w:val="22"/>
          <w:lang w:val="pl-PL" w:eastAsia="pl-PL"/>
        </w:rPr>
        <w:t xml:space="preserve"> </w:t>
      </w:r>
      <w:r w:rsidRPr="003D2C9C">
        <w:rPr>
          <w:rFonts w:ascii="Calibri Light" w:eastAsia="Times New Roman" w:hAnsi="Calibri Light" w:cs="Calibri Light"/>
          <w:sz w:val="22"/>
          <w:szCs w:val="22"/>
          <w:lang w:val="pl-PL" w:eastAsia="pl-PL"/>
        </w:rPr>
        <w:t xml:space="preserve">W razie wystąpienia istotnej zmiany okoliczności powodującej, że wykonanie umowy nie leży                 </w:t>
      </w:r>
      <w:r w:rsidRPr="003D2C9C">
        <w:rPr>
          <w:rFonts w:ascii="Calibri Light" w:eastAsia="Times New Roman" w:hAnsi="Calibri Light" w:cs="Calibri Light"/>
          <w:sz w:val="22"/>
          <w:szCs w:val="22"/>
          <w:lang w:val="pl-PL" w:eastAsia="pl-PL"/>
        </w:rPr>
        <w:br/>
        <w:t>w interesie publicznym, czego nie można było przewidzieć w chwili zawarcia umowy, Zamawiający może odstąpić od umowy w terminie 30 dni od powzięcia wiadomości o powyższych okolicznościach. W takim przypadku Wykonawca może żądać jedynie wynagrodzenia należnego za usługi już wykonane.</w:t>
      </w:r>
    </w:p>
    <w:p w14:paraId="4B025784"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 xml:space="preserve">2. Zamawiający ma prawo odstąpienia od umowy w przypadku nieprzetransportowania wszystkich zwierząt </w:t>
      </w:r>
      <w:r w:rsidRPr="003D2C9C">
        <w:rPr>
          <w:rFonts w:ascii="Calibri Light" w:eastAsia="Times New Roman" w:hAnsi="Calibri Light" w:cs="Calibri Light"/>
          <w:sz w:val="22"/>
          <w:szCs w:val="22"/>
          <w:lang w:val="pl-PL" w:eastAsia="pl-PL"/>
        </w:rPr>
        <w:br/>
        <w:t>z ich dotychczasowego miejsca pobytu do nowego miejsca pobytu w czasie określonym w §1 ust. 6. Oświadczenie o odstąpieniu od umowy Zamawiający może złożyć w terminie do 30 dni od dnia stwierdzenia ww. okoliczności.</w:t>
      </w:r>
    </w:p>
    <w:p w14:paraId="33E44C4E"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3. Zamawiającemu przysługuje uprawnienie do natychmiastowego wypowiedzenia niniejszej umowy,</w:t>
      </w:r>
    </w:p>
    <w:p w14:paraId="58500EA5"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w przypadku:</w:t>
      </w:r>
    </w:p>
    <w:p w14:paraId="124EC6A2"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a)</w:t>
      </w:r>
      <w:r w:rsidRPr="003D2C9C">
        <w:rPr>
          <w:rFonts w:ascii="Calibri Light" w:eastAsia="Times New Roman" w:hAnsi="Calibri Light" w:cs="Calibri Light"/>
          <w:sz w:val="22"/>
          <w:szCs w:val="22"/>
          <w:lang w:val="pl-PL" w:eastAsia="pl-PL"/>
        </w:rPr>
        <w:tab/>
        <w:t xml:space="preserve">gdy Wykonawca wykonuje usługi w sposób nienależyty i niezgodny z postanowieniami umowy, pomimo wezwania wystosowanego przez Zamawiającego do zmiany sposobu wykonywania niniejszej umowy </w:t>
      </w:r>
      <w:r w:rsidRPr="003D2C9C">
        <w:rPr>
          <w:rFonts w:ascii="Calibri Light" w:eastAsia="Times New Roman" w:hAnsi="Calibri Light" w:cs="Calibri Light"/>
          <w:sz w:val="22"/>
          <w:szCs w:val="22"/>
          <w:lang w:val="pl-PL" w:eastAsia="pl-PL"/>
        </w:rPr>
        <w:br/>
        <w:t>w terminie 3 dni roboczych od daty otrzymania przez Wykonawcę przedmiotowego wezwania</w:t>
      </w:r>
      <w:r>
        <w:rPr>
          <w:rFonts w:ascii="Calibri Light" w:eastAsia="Times New Roman" w:hAnsi="Calibri Light" w:cs="Calibri Light"/>
          <w:sz w:val="22"/>
          <w:szCs w:val="22"/>
          <w:lang w:val="pl-PL" w:eastAsia="pl-PL"/>
        </w:rPr>
        <w:t>,</w:t>
      </w:r>
    </w:p>
    <w:p w14:paraId="7326DD89"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b)</w:t>
      </w:r>
      <w:r w:rsidRPr="003D2C9C">
        <w:rPr>
          <w:rFonts w:ascii="Calibri Light" w:eastAsia="Times New Roman" w:hAnsi="Calibri Light" w:cs="Calibri Light"/>
          <w:sz w:val="22"/>
          <w:szCs w:val="22"/>
          <w:lang w:val="pl-PL" w:eastAsia="pl-PL"/>
        </w:rPr>
        <w:tab/>
        <w:t>zwłoki Wykonawcy w wykonaniu usług będących przedmiotem niniejszej umowy dłuższej niż 7 dni roboczych licząc od terminów wskazanych §1 ust.1 pkt. 12 lub określonych zgodnie z § 7 ust. 5</w:t>
      </w:r>
      <w:r>
        <w:rPr>
          <w:rFonts w:ascii="Calibri Light" w:eastAsia="Times New Roman" w:hAnsi="Calibri Light" w:cs="Calibri Light"/>
          <w:sz w:val="22"/>
          <w:szCs w:val="22"/>
          <w:lang w:val="pl-PL" w:eastAsia="pl-PL"/>
        </w:rPr>
        <w:t>,</w:t>
      </w:r>
    </w:p>
    <w:p w14:paraId="350DC2D0"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c)</w:t>
      </w:r>
      <w:r w:rsidRPr="003D2C9C">
        <w:rPr>
          <w:rFonts w:ascii="Calibri Light" w:eastAsia="Times New Roman" w:hAnsi="Calibri Light" w:cs="Calibri Light"/>
          <w:sz w:val="22"/>
          <w:szCs w:val="22"/>
          <w:lang w:val="pl-PL" w:eastAsia="pl-PL"/>
        </w:rPr>
        <w:tab/>
        <w:t xml:space="preserve">Wykonawca nie okazał umowy ubezpieczenia lub przedłużenia tej umowy, o treści zgodnej z § 5 umowy, </w:t>
      </w:r>
      <w:r w:rsidRPr="003D2C9C">
        <w:rPr>
          <w:rFonts w:ascii="Calibri Light" w:eastAsia="Times New Roman" w:hAnsi="Calibri Light" w:cs="Calibri Light"/>
          <w:sz w:val="22"/>
          <w:szCs w:val="22"/>
          <w:lang w:val="pl-PL" w:eastAsia="pl-PL"/>
        </w:rPr>
        <w:br/>
        <w:t>w tym dowodów opłacania składek</w:t>
      </w:r>
      <w:r>
        <w:rPr>
          <w:rFonts w:ascii="Calibri Light" w:eastAsia="Times New Roman" w:hAnsi="Calibri Light" w:cs="Calibri Light"/>
          <w:sz w:val="22"/>
          <w:szCs w:val="22"/>
          <w:lang w:val="pl-PL" w:eastAsia="pl-PL"/>
        </w:rPr>
        <w:t>,</w:t>
      </w:r>
    </w:p>
    <w:p w14:paraId="6BF76AB8"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d)</w:t>
      </w:r>
      <w:r w:rsidRPr="003D2C9C">
        <w:rPr>
          <w:rFonts w:ascii="Calibri Light" w:eastAsia="Times New Roman" w:hAnsi="Calibri Light" w:cs="Calibri Light"/>
          <w:sz w:val="22"/>
          <w:szCs w:val="22"/>
          <w:lang w:val="pl-PL" w:eastAsia="pl-PL"/>
        </w:rPr>
        <w:tab/>
        <w:t>gdy Wykonawca co najmniej dwukrotnie naruszył obowiązek realizacji przedmiotu umowy przy pomocy osób zatrudnionych na podstawie umowy o pracę lub osób określonych w § 10 ust. 1</w:t>
      </w:r>
      <w:r>
        <w:rPr>
          <w:rFonts w:ascii="Calibri Light" w:eastAsia="Times New Roman" w:hAnsi="Calibri Light" w:cs="Calibri Light"/>
          <w:sz w:val="22"/>
          <w:szCs w:val="22"/>
          <w:lang w:val="pl-PL" w:eastAsia="pl-PL"/>
        </w:rPr>
        <w:t>,</w:t>
      </w:r>
    </w:p>
    <w:p w14:paraId="0DC607CA"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e)</w:t>
      </w:r>
      <w:r w:rsidRPr="003D2C9C">
        <w:rPr>
          <w:rFonts w:ascii="Calibri Light" w:eastAsia="Times New Roman" w:hAnsi="Calibri Light" w:cs="Calibri Light"/>
          <w:sz w:val="22"/>
          <w:szCs w:val="22"/>
          <w:lang w:val="pl-PL" w:eastAsia="pl-PL"/>
        </w:rPr>
        <w:tab/>
        <w:t>uzyskania przez Zamawiającego wiedzy, że Wykonawca na skutek swojej niewypłacalności nie wykonuje zobowiązań pieniężnych przez okres co najmniej 3 miesięcy,</w:t>
      </w:r>
    </w:p>
    <w:p w14:paraId="01257613"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f)</w:t>
      </w:r>
      <w:r w:rsidRPr="003D2C9C">
        <w:rPr>
          <w:rFonts w:ascii="Calibri Light" w:eastAsia="Times New Roman" w:hAnsi="Calibri Light" w:cs="Calibri Light"/>
          <w:sz w:val="22"/>
          <w:szCs w:val="22"/>
          <w:lang w:val="pl-PL" w:eastAsia="pl-PL"/>
        </w:rPr>
        <w:tab/>
        <w:t>zostanie podjęta likwidacja Wykonawcy albo zajęcie majątku Wykonawcy,</w:t>
      </w:r>
    </w:p>
    <w:p w14:paraId="152F7865"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g)</w:t>
      </w:r>
      <w:r w:rsidRPr="003D2C9C">
        <w:rPr>
          <w:rFonts w:ascii="Calibri Light" w:eastAsia="Times New Roman" w:hAnsi="Calibri Light" w:cs="Calibri Light"/>
          <w:sz w:val="22"/>
          <w:szCs w:val="22"/>
          <w:lang w:val="pl-PL" w:eastAsia="pl-PL"/>
        </w:rPr>
        <w:tab/>
        <w:t>wystąpienia u Wykonawcy dużych trudności finansowych, w szczególności wystąpienie zajęć komorniczych lub innych zajęć uprawnionych organów o łącznej wartości przekraczającej 400.000,00 zł.  (słownie: czterysta tysięcy złotych),</w:t>
      </w:r>
    </w:p>
    <w:p w14:paraId="592A64BA"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h)</w:t>
      </w:r>
      <w:r w:rsidRPr="003D2C9C">
        <w:rPr>
          <w:rFonts w:ascii="Calibri Light" w:eastAsia="Times New Roman" w:hAnsi="Calibri Light" w:cs="Calibri Light"/>
          <w:sz w:val="22"/>
          <w:szCs w:val="22"/>
          <w:lang w:val="pl-PL" w:eastAsia="pl-PL"/>
        </w:rPr>
        <w:tab/>
        <w:t>w razie dokonania przez Zamawiającego, co najmniej trzech bezpośrednich zapłat wynagrodzenia należnego na rzecz podwykonawców (o ile dotyczy),</w:t>
      </w:r>
    </w:p>
    <w:p w14:paraId="4A671517"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 xml:space="preserve">4. Zamawiającemu przysługuje prawo odstąpienia od umowy również w przypadkach przewidzianych </w:t>
      </w:r>
    </w:p>
    <w:p w14:paraId="6FA0E985"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r w:rsidRPr="003D2C9C">
        <w:rPr>
          <w:rFonts w:ascii="Calibri Light" w:eastAsia="Times New Roman" w:hAnsi="Calibri Light" w:cs="Calibri Light"/>
          <w:sz w:val="22"/>
          <w:szCs w:val="22"/>
          <w:lang w:val="pl-PL" w:eastAsia="pl-PL"/>
        </w:rPr>
        <w:t xml:space="preserve">w kodeksie cywilnym. </w:t>
      </w:r>
    </w:p>
    <w:p w14:paraId="0B2B8F2D" w14:textId="77777777" w:rsidR="00E6047F" w:rsidRPr="003D2C9C" w:rsidRDefault="00E6047F" w:rsidP="00E6047F">
      <w:pPr>
        <w:keepLines/>
        <w:autoSpaceDE w:val="0"/>
        <w:ind w:left="284" w:hanging="284"/>
        <w:jc w:val="both"/>
        <w:rPr>
          <w:rFonts w:ascii="Calibri Light" w:eastAsia="Times New Roman" w:hAnsi="Calibri Light" w:cs="Calibri Light"/>
          <w:sz w:val="22"/>
          <w:szCs w:val="22"/>
          <w:lang w:val="pl-PL" w:eastAsia="pl-PL"/>
        </w:rPr>
      </w:pPr>
    </w:p>
    <w:p w14:paraId="21206E91" w14:textId="77777777" w:rsidR="00E6047F" w:rsidRPr="003D2C9C" w:rsidRDefault="00E6047F" w:rsidP="00E6047F">
      <w:pPr>
        <w:keepLines/>
        <w:autoSpaceDE w:val="0"/>
        <w:ind w:left="284" w:hanging="284"/>
        <w:jc w:val="both"/>
        <w:rPr>
          <w:rFonts w:ascii="Calibri Light" w:eastAsia="Times New Roman" w:hAnsi="Calibri Light" w:cs="Calibri Light"/>
          <w:b/>
          <w:bCs/>
          <w:sz w:val="22"/>
          <w:szCs w:val="22"/>
          <w:lang w:val="pl-PL" w:eastAsia="pl-PL"/>
        </w:rPr>
      </w:pPr>
      <w:r w:rsidRPr="003D2C9C">
        <w:rPr>
          <w:rFonts w:ascii="Calibri Light" w:eastAsia="Times New Roman" w:hAnsi="Calibri Light" w:cs="Calibri Light"/>
          <w:b/>
          <w:bCs/>
          <w:sz w:val="22"/>
          <w:szCs w:val="22"/>
          <w:lang w:val="pl-PL" w:eastAsia="pl-PL"/>
        </w:rPr>
        <w:t>§ 12.</w:t>
      </w:r>
      <w:r>
        <w:rPr>
          <w:rFonts w:ascii="Calibri Light" w:eastAsia="Times New Roman" w:hAnsi="Calibri Light" w:cs="Calibri Light"/>
          <w:b/>
          <w:bCs/>
          <w:sz w:val="22"/>
          <w:szCs w:val="22"/>
          <w:lang w:val="pl-PL" w:eastAsia="pl-PL"/>
        </w:rPr>
        <w:t xml:space="preserve"> </w:t>
      </w:r>
      <w:r w:rsidRPr="003D2C9C">
        <w:rPr>
          <w:rFonts w:ascii="Calibri Light" w:hAnsi="Calibri Light" w:cs="Calibri Light"/>
          <w:bCs/>
          <w:sz w:val="22"/>
          <w:szCs w:val="22"/>
          <w:lang w:val="pl-PL" w:eastAsia="pl-PL"/>
        </w:rPr>
        <w:t>Wykonawca nie może</w:t>
      </w:r>
      <w:r w:rsidRPr="003D2C9C">
        <w:rPr>
          <w:rFonts w:ascii="Calibri Light" w:hAnsi="Calibri Light" w:cs="Calibri Light"/>
          <w:sz w:val="22"/>
          <w:szCs w:val="22"/>
          <w:lang w:val="pl-PL" w:eastAsia="pl-PL"/>
        </w:rPr>
        <w:t xml:space="preserve"> bez pisemnej zgody przenosić praw wynikających z niniejszej umowy na osoby trzecie, w tym  dokonywać przelewu wierzytelności wynikającej z niniejszej umowy. Bez pisemnej zgody Zamawiającego umowa nie może być przedmiotem zabezpieczenia.</w:t>
      </w:r>
    </w:p>
    <w:p w14:paraId="743E7382" w14:textId="77777777" w:rsidR="00E6047F" w:rsidRPr="003D2C9C" w:rsidRDefault="00E6047F" w:rsidP="00E6047F">
      <w:pPr>
        <w:keepLines/>
        <w:autoSpaceDE w:val="0"/>
        <w:jc w:val="both"/>
        <w:rPr>
          <w:rFonts w:ascii="Calibri Light" w:hAnsi="Calibri Light" w:cs="Calibri Light"/>
          <w:sz w:val="22"/>
          <w:szCs w:val="22"/>
          <w:lang w:val="pl-PL" w:eastAsia="pl-PL"/>
        </w:rPr>
      </w:pPr>
    </w:p>
    <w:p w14:paraId="1AE24355" w14:textId="77777777" w:rsidR="00E6047F" w:rsidRPr="003D2C9C" w:rsidRDefault="00E6047F" w:rsidP="00E6047F">
      <w:pPr>
        <w:keepLines/>
        <w:tabs>
          <w:tab w:val="left" w:pos="284"/>
        </w:tabs>
        <w:autoSpaceDE w:val="0"/>
        <w:ind w:left="284" w:hanging="284"/>
        <w:jc w:val="both"/>
        <w:rPr>
          <w:rFonts w:ascii="Calibri Light" w:hAnsi="Calibri Light" w:cs="Calibri Light"/>
          <w:sz w:val="22"/>
          <w:szCs w:val="22"/>
          <w:lang w:val="pl-PL"/>
        </w:rPr>
      </w:pPr>
      <w:r w:rsidRPr="003D2C9C">
        <w:rPr>
          <w:rFonts w:ascii="Calibri Light" w:eastAsia="Times New Roman" w:hAnsi="Calibri Light" w:cs="Calibri Light"/>
          <w:b/>
          <w:bCs/>
          <w:sz w:val="22"/>
          <w:szCs w:val="22"/>
          <w:lang w:val="pl-PL" w:eastAsia="pl-PL"/>
        </w:rPr>
        <w:t xml:space="preserve"> § 13. </w:t>
      </w:r>
      <w:r w:rsidRPr="003D2C9C">
        <w:rPr>
          <w:rFonts w:ascii="Calibri Light" w:eastAsia="Times New Roman" w:hAnsi="Calibri Light" w:cs="Calibri Light"/>
          <w:sz w:val="22"/>
          <w:szCs w:val="22"/>
          <w:lang w:val="pl-PL" w:eastAsia="pl-PL"/>
        </w:rPr>
        <w:t xml:space="preserve">Gdyby jakikolwiek warunek umowy stał się nieskuteczny lub niewykonalny, nie wpływa </w:t>
      </w:r>
      <w:r w:rsidRPr="003D2C9C">
        <w:rPr>
          <w:rFonts w:ascii="Calibri Light" w:eastAsia="Times New Roman" w:hAnsi="Calibri Light" w:cs="Calibri Light"/>
          <w:sz w:val="22"/>
          <w:szCs w:val="22"/>
          <w:lang w:val="pl-PL" w:eastAsia="pl-PL"/>
        </w:rPr>
        <w:br/>
        <w:t>to na ważność umowy jako całości.</w:t>
      </w:r>
    </w:p>
    <w:p w14:paraId="753DC627" w14:textId="77777777" w:rsidR="00E6047F" w:rsidRPr="003D2C9C" w:rsidRDefault="00E6047F" w:rsidP="00E6047F">
      <w:pPr>
        <w:keepLines/>
        <w:tabs>
          <w:tab w:val="left" w:pos="0"/>
        </w:tabs>
        <w:autoSpaceDE w:val="0"/>
        <w:jc w:val="both"/>
        <w:rPr>
          <w:rFonts w:ascii="Calibri Light" w:eastAsia="Times New Roman" w:hAnsi="Calibri Light" w:cs="Calibri Light"/>
          <w:sz w:val="22"/>
          <w:szCs w:val="22"/>
          <w:lang w:val="pl-PL" w:eastAsia="pl-PL"/>
        </w:rPr>
      </w:pPr>
    </w:p>
    <w:p w14:paraId="5DE7C1CC" w14:textId="77777777" w:rsidR="00E6047F" w:rsidRPr="003D2C9C" w:rsidRDefault="00E6047F" w:rsidP="00E6047F">
      <w:pPr>
        <w:ind w:left="284" w:hanging="284"/>
        <w:jc w:val="both"/>
        <w:rPr>
          <w:rFonts w:ascii="Calibri Light" w:hAnsi="Calibri Light" w:cs="Calibri Light"/>
          <w:sz w:val="22"/>
          <w:szCs w:val="22"/>
          <w:lang w:val="pl-PL"/>
        </w:rPr>
      </w:pPr>
      <w:r w:rsidRPr="003D2C9C">
        <w:rPr>
          <w:rFonts w:ascii="Calibri Light" w:eastAsia="Times New Roman" w:hAnsi="Calibri Light" w:cs="Calibri Light"/>
          <w:b/>
          <w:bCs/>
          <w:sz w:val="22"/>
          <w:szCs w:val="22"/>
          <w:lang w:val="pl-PL" w:eastAsia="pl-PL"/>
        </w:rPr>
        <w:t>§ 14. </w:t>
      </w:r>
      <w:r w:rsidRPr="003D2C9C">
        <w:rPr>
          <w:rFonts w:ascii="Calibri Light" w:eastAsia="Times New Roman" w:hAnsi="Calibri Light" w:cs="Calibri Light"/>
          <w:sz w:val="22"/>
          <w:szCs w:val="22"/>
          <w:lang w:val="pl-PL" w:eastAsia="pl-PL"/>
        </w:rPr>
        <w:t>W sprawach nie uregulowanych niniejszą umową stosuje się przepisy Kodeksu cywilnego, ustawy Prawo zamówień publicznych,</w:t>
      </w:r>
      <w:r w:rsidRPr="003D2C9C">
        <w:rPr>
          <w:rFonts w:ascii="Calibri Light" w:hAnsi="Calibri Light" w:cs="Calibri Light"/>
          <w:sz w:val="22"/>
          <w:szCs w:val="22"/>
          <w:lang w:val="pl-PL"/>
        </w:rPr>
        <w:t xml:space="preserve"> ustawy o ochronie zwierząt.</w:t>
      </w:r>
    </w:p>
    <w:p w14:paraId="1F02A43A" w14:textId="77777777" w:rsidR="00E6047F" w:rsidRPr="003D2C9C" w:rsidRDefault="00E6047F" w:rsidP="00E6047F">
      <w:pPr>
        <w:jc w:val="both"/>
        <w:rPr>
          <w:rFonts w:ascii="Calibri Light" w:hAnsi="Calibri Light" w:cs="Calibri Light"/>
          <w:b/>
          <w:bCs/>
          <w:sz w:val="22"/>
          <w:szCs w:val="22"/>
          <w:lang w:val="pl-PL"/>
        </w:rPr>
      </w:pPr>
    </w:p>
    <w:p w14:paraId="4362F4E0" w14:textId="77777777" w:rsidR="00E6047F" w:rsidRPr="003D2C9C" w:rsidRDefault="00E6047F" w:rsidP="00E6047F">
      <w:pPr>
        <w:keepLines/>
        <w:autoSpaceDE w:val="0"/>
        <w:ind w:left="284" w:hanging="284"/>
        <w:jc w:val="both"/>
        <w:rPr>
          <w:rFonts w:ascii="Calibri Light" w:hAnsi="Calibri Light" w:cs="Calibri Light"/>
          <w:sz w:val="22"/>
          <w:szCs w:val="22"/>
          <w:lang w:val="pl-PL"/>
        </w:rPr>
      </w:pPr>
      <w:r w:rsidRPr="003D2C9C">
        <w:rPr>
          <w:rFonts w:ascii="Calibri Light" w:eastAsia="Times New Roman" w:hAnsi="Calibri Light" w:cs="Calibri Light"/>
          <w:b/>
          <w:bCs/>
          <w:sz w:val="22"/>
          <w:szCs w:val="22"/>
          <w:lang w:val="pl-PL" w:eastAsia="pl-PL"/>
        </w:rPr>
        <w:t>§ 15. </w:t>
      </w:r>
      <w:r w:rsidRPr="003D2C9C">
        <w:rPr>
          <w:rFonts w:ascii="Calibri Light" w:eastAsia="Times New Roman" w:hAnsi="Calibri Light" w:cs="Calibri Light"/>
          <w:sz w:val="22"/>
          <w:szCs w:val="22"/>
          <w:lang w:val="pl-PL" w:eastAsia="pl-PL"/>
        </w:rPr>
        <w:t>Strony postanawiają, iż właściwym do rozstrzygania sporów wynikłych na podstawie niniejszej umowy jest sąd powszechny właściwy miejscowo dla siedziby Zamawiającego.</w:t>
      </w:r>
    </w:p>
    <w:p w14:paraId="46590ADE" w14:textId="77777777" w:rsidR="00E6047F" w:rsidRPr="003D2C9C" w:rsidRDefault="00E6047F" w:rsidP="00E6047F">
      <w:pPr>
        <w:keepLines/>
        <w:autoSpaceDE w:val="0"/>
        <w:jc w:val="both"/>
        <w:rPr>
          <w:rFonts w:ascii="Calibri Light" w:eastAsia="Times New Roman" w:hAnsi="Calibri Light" w:cs="Calibri Light"/>
          <w:sz w:val="22"/>
          <w:szCs w:val="22"/>
          <w:lang w:val="pl-PL" w:eastAsia="pl-PL"/>
        </w:rPr>
      </w:pPr>
    </w:p>
    <w:p w14:paraId="6102CA27" w14:textId="77777777" w:rsidR="00E6047F" w:rsidRPr="003D2C9C" w:rsidRDefault="00E6047F" w:rsidP="00E6047F">
      <w:pPr>
        <w:keepLines/>
        <w:autoSpaceDE w:val="0"/>
        <w:ind w:left="284" w:hanging="284"/>
        <w:jc w:val="both"/>
        <w:rPr>
          <w:rFonts w:ascii="Calibri Light" w:hAnsi="Calibri Light" w:cs="Calibri Light"/>
          <w:sz w:val="22"/>
          <w:szCs w:val="22"/>
          <w:lang w:val="pl-PL"/>
        </w:rPr>
      </w:pPr>
      <w:r w:rsidRPr="003D2C9C">
        <w:rPr>
          <w:rFonts w:ascii="Calibri Light" w:eastAsia="Times New Roman" w:hAnsi="Calibri Light" w:cs="Calibri Light"/>
          <w:b/>
          <w:bCs/>
          <w:sz w:val="22"/>
          <w:szCs w:val="22"/>
          <w:lang w:val="pl-PL" w:eastAsia="pl-PL"/>
        </w:rPr>
        <w:t>§ 16. </w:t>
      </w:r>
      <w:r w:rsidRPr="003D2C9C">
        <w:rPr>
          <w:rFonts w:ascii="Calibri Light" w:eastAsia="Times New Roman" w:hAnsi="Calibri Light" w:cs="Calibri Light"/>
          <w:sz w:val="22"/>
          <w:szCs w:val="22"/>
          <w:lang w:val="pl-PL" w:eastAsia="pl-PL"/>
        </w:rPr>
        <w:t>Umowę niniejszą sporządzono w trzech jednobrzmiących egzemplarzach, dwa dla Zamawiającego</w:t>
      </w:r>
      <w:r w:rsidRPr="003D2C9C">
        <w:rPr>
          <w:rFonts w:ascii="Calibri Light" w:eastAsia="Times New Roman" w:hAnsi="Calibri Light" w:cs="Calibri Light"/>
          <w:sz w:val="22"/>
          <w:szCs w:val="22"/>
          <w:lang w:val="pl-PL" w:eastAsia="pl-PL"/>
        </w:rPr>
        <w:br/>
        <w:t>i jednego dla Wykonawcy. Każda strona umowy została zaparafowana przez każdą ze Stron.</w:t>
      </w:r>
    </w:p>
    <w:p w14:paraId="43121C66" w14:textId="77777777" w:rsidR="00E6047F" w:rsidRPr="003D2C9C" w:rsidRDefault="00E6047F" w:rsidP="00E6047F">
      <w:pPr>
        <w:jc w:val="both"/>
        <w:rPr>
          <w:rFonts w:ascii="Calibri Light" w:eastAsia="Times New Roman" w:hAnsi="Calibri Light" w:cs="Calibri Light"/>
          <w:sz w:val="22"/>
          <w:szCs w:val="22"/>
          <w:lang w:val="pl-PL" w:eastAsia="pl-PL"/>
        </w:rPr>
      </w:pPr>
    </w:p>
    <w:p w14:paraId="28D853EA" w14:textId="77777777" w:rsidR="00E6047F" w:rsidRPr="003D2C9C" w:rsidRDefault="00E6047F" w:rsidP="00E6047F">
      <w:pPr>
        <w:ind w:left="143"/>
        <w:jc w:val="both"/>
        <w:rPr>
          <w:rFonts w:ascii="Calibri Light" w:eastAsia="Times New Roman" w:hAnsi="Calibri Light" w:cs="Calibri Light"/>
          <w:sz w:val="22"/>
          <w:szCs w:val="22"/>
          <w:lang w:val="pl-PL" w:eastAsia="pl-PL"/>
        </w:rPr>
      </w:pPr>
    </w:p>
    <w:p w14:paraId="0E181034" w14:textId="77777777" w:rsidR="00E6047F" w:rsidRPr="003D2C9C" w:rsidRDefault="00E6047F" w:rsidP="00E6047F">
      <w:pPr>
        <w:pStyle w:val="Tekstpodstawowy21"/>
        <w:tabs>
          <w:tab w:val="left" w:pos="12600"/>
        </w:tabs>
        <w:autoSpaceDE w:val="0"/>
        <w:ind w:left="6300" w:hanging="6300"/>
        <w:jc w:val="center"/>
        <w:rPr>
          <w:rFonts w:ascii="Calibri Light" w:hAnsi="Calibri Light" w:cs="Calibri Light"/>
          <w:sz w:val="22"/>
          <w:szCs w:val="22"/>
        </w:rPr>
      </w:pPr>
      <w:r w:rsidRPr="003D2C9C">
        <w:rPr>
          <w:rFonts w:ascii="Calibri Light" w:eastAsia="Calibri-Bold" w:hAnsi="Calibri Light" w:cs="Calibri Light"/>
          <w:b/>
          <w:bCs/>
          <w:sz w:val="22"/>
          <w:szCs w:val="22"/>
        </w:rPr>
        <w:t>Zamawiający                                                                                                          Wykonawca</w:t>
      </w:r>
    </w:p>
    <w:p w14:paraId="4C324659" w14:textId="77777777" w:rsidR="00E6047F" w:rsidRPr="003D2C9C" w:rsidRDefault="00E6047F" w:rsidP="00E6047F">
      <w:pPr>
        <w:rPr>
          <w:rFonts w:ascii="Calibri Light" w:hAnsi="Calibri Light" w:cs="Calibri Light"/>
          <w:sz w:val="22"/>
          <w:szCs w:val="22"/>
          <w:lang w:val="pl-PL"/>
        </w:rPr>
      </w:pPr>
    </w:p>
    <w:p w14:paraId="3FC1ABA9" w14:textId="77777777" w:rsidR="00E6047F" w:rsidRPr="003D2C9C" w:rsidRDefault="00E6047F" w:rsidP="00E6047F">
      <w:pPr>
        <w:rPr>
          <w:rFonts w:ascii="Calibri Light" w:hAnsi="Calibri Light" w:cs="Calibri Light"/>
          <w:sz w:val="22"/>
          <w:szCs w:val="22"/>
          <w:lang w:val="pl-PL"/>
        </w:rPr>
      </w:pPr>
    </w:p>
    <w:p w14:paraId="123E4DD6" w14:textId="77777777" w:rsidR="0018162B" w:rsidRDefault="0018162B"/>
    <w:sectPr w:rsidR="0018162B">
      <w:footerReference w:type="default" r:id="rId7"/>
      <w:footerReference w:type="firs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7504" w14:textId="77777777" w:rsidR="00000000" w:rsidRDefault="006E5FB5">
      <w:r>
        <w:separator/>
      </w:r>
    </w:p>
  </w:endnote>
  <w:endnote w:type="continuationSeparator" w:id="0">
    <w:p w14:paraId="269A24AE" w14:textId="77777777" w:rsidR="00000000" w:rsidRDefault="006E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Bold">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F1B4" w14:textId="77777777" w:rsidR="009E776A" w:rsidRDefault="00262E8F">
    <w:pPr>
      <w:pStyle w:val="Stopka"/>
      <w:jc w:val="center"/>
    </w:pPr>
    <w:r>
      <w:rPr>
        <w:rStyle w:val="Domylnaczcionkaakapitu1"/>
        <w:lang w:val="pl-PL"/>
      </w:rPr>
      <w:fldChar w:fldCharType="begin"/>
    </w:r>
    <w:r>
      <w:rPr>
        <w:rStyle w:val="Domylnaczcionkaakapitu1"/>
        <w:lang w:val="pl-PL"/>
      </w:rPr>
      <w:instrText xml:space="preserve"> PAGE </w:instrText>
    </w:r>
    <w:r>
      <w:rPr>
        <w:rStyle w:val="Domylnaczcionkaakapitu1"/>
        <w:lang w:val="pl-PL"/>
      </w:rPr>
      <w:fldChar w:fldCharType="separate"/>
    </w:r>
    <w:r>
      <w:rPr>
        <w:rStyle w:val="Domylnaczcionkaakapitu1"/>
        <w:noProof/>
        <w:lang w:val="pl-PL"/>
      </w:rPr>
      <w:t>8</w:t>
    </w:r>
    <w:r>
      <w:rPr>
        <w:rStyle w:val="Domylnaczcionkaakapitu1"/>
        <w:lang w:val="pl-PL"/>
      </w:rPr>
      <w:fldChar w:fldCharType="end"/>
    </w:r>
  </w:p>
  <w:p w14:paraId="350275BC" w14:textId="77777777" w:rsidR="009E776A" w:rsidRDefault="006E5F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60D1" w14:textId="77777777" w:rsidR="009E776A" w:rsidRDefault="006E5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615AF" w14:textId="77777777" w:rsidR="00000000" w:rsidRDefault="006E5FB5">
      <w:r>
        <w:separator/>
      </w:r>
    </w:p>
  </w:footnote>
  <w:footnote w:type="continuationSeparator" w:id="0">
    <w:p w14:paraId="4B5D3058" w14:textId="77777777" w:rsidR="00000000" w:rsidRDefault="006E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eastAsia="Times New Roman" w:cs="Times New Roman"/>
        <w:lang w:val="pl-PL" w:eastAsia="pl-PL"/>
      </w:rPr>
    </w:lvl>
    <w:lvl w:ilvl="1">
      <w:start w:val="1"/>
      <w:numFmt w:val="decimal"/>
      <w:lvlText w:val="%2)"/>
      <w:lvlJc w:val="left"/>
      <w:pPr>
        <w:tabs>
          <w:tab w:val="num" w:pos="-360"/>
        </w:tabs>
        <w:ind w:left="720" w:hanging="360"/>
      </w:pPr>
    </w:lvl>
    <w:lvl w:ilvl="2">
      <w:start w:val="1"/>
      <w:numFmt w:val="decimal"/>
      <w:lvlText w:val="%3)"/>
      <w:lvlJc w:val="left"/>
      <w:pPr>
        <w:tabs>
          <w:tab w:val="num" w:pos="-360"/>
        </w:tabs>
        <w:ind w:left="1080" w:hanging="360"/>
      </w:pPr>
    </w:lvl>
    <w:lvl w:ilvl="3">
      <w:start w:val="1"/>
      <w:numFmt w:val="decimal"/>
      <w:lvlText w:val="%4)"/>
      <w:lvlJc w:val="left"/>
      <w:pPr>
        <w:tabs>
          <w:tab w:val="num" w:pos="-360"/>
        </w:tabs>
        <w:ind w:left="1440" w:hanging="360"/>
      </w:pPr>
    </w:lvl>
    <w:lvl w:ilvl="4">
      <w:start w:val="1"/>
      <w:numFmt w:val="decimal"/>
      <w:lvlText w:val="%5)"/>
      <w:lvlJc w:val="left"/>
      <w:pPr>
        <w:tabs>
          <w:tab w:val="num" w:pos="-360"/>
        </w:tabs>
        <w:ind w:left="1800" w:hanging="360"/>
      </w:pPr>
    </w:lvl>
    <w:lvl w:ilvl="5">
      <w:start w:val="1"/>
      <w:numFmt w:val="decimal"/>
      <w:lvlText w:val="%6)"/>
      <w:lvlJc w:val="left"/>
      <w:pPr>
        <w:tabs>
          <w:tab w:val="num" w:pos="-360"/>
        </w:tabs>
        <w:ind w:left="2160" w:hanging="360"/>
      </w:pPr>
    </w:lvl>
    <w:lvl w:ilvl="6">
      <w:start w:val="1"/>
      <w:numFmt w:val="decimal"/>
      <w:lvlText w:val="%7)"/>
      <w:lvlJc w:val="left"/>
      <w:pPr>
        <w:tabs>
          <w:tab w:val="num" w:pos="-360"/>
        </w:tabs>
        <w:ind w:left="2520" w:hanging="360"/>
      </w:pPr>
    </w:lvl>
    <w:lvl w:ilvl="7">
      <w:start w:val="1"/>
      <w:numFmt w:val="decimal"/>
      <w:lvlText w:val="%8)"/>
      <w:lvlJc w:val="left"/>
      <w:pPr>
        <w:tabs>
          <w:tab w:val="num" w:pos="-360"/>
        </w:tabs>
        <w:ind w:left="2880" w:hanging="360"/>
      </w:pPr>
    </w:lvl>
    <w:lvl w:ilvl="8">
      <w:start w:val="1"/>
      <w:numFmt w:val="decimal"/>
      <w:lvlText w:val="%9)"/>
      <w:lvlJc w:val="left"/>
      <w:pPr>
        <w:tabs>
          <w:tab w:val="num" w:pos="-360"/>
        </w:tabs>
        <w:ind w:left="324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rPr>
        <w:rFonts w:hint="default"/>
        <w:lang w:val="pl-P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06"/>
        </w:tabs>
        <w:ind w:left="1967" w:hanging="360"/>
      </w:pPr>
      <w:rPr>
        <w:lang w:val="pl-PL"/>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97" w:hanging="397"/>
      </w:pPr>
    </w:lvl>
    <w:lvl w:ilvl="1">
      <w:start w:val="1"/>
      <w:numFmt w:val="decimal"/>
      <w:lvlText w:val="%2)"/>
      <w:lvlJc w:val="left"/>
      <w:pPr>
        <w:tabs>
          <w:tab w:val="num" w:pos="0"/>
        </w:tabs>
        <w:ind w:left="823" w:hanging="397"/>
      </w:pPr>
      <w:rPr>
        <w:rFonts w:eastAsia="Times New Roman" w:cs="Times New Roman"/>
        <w:color w:val="auto"/>
        <w:kern w:val="2"/>
        <w:lang w:val="pl-PL" w:eastAsia="zh-CN" w:bidi="ar-SA"/>
      </w:rPr>
    </w:lvl>
    <w:lvl w:ilvl="2">
      <w:start w:val="1"/>
      <w:numFmt w:val="lowerLetter"/>
      <w:lvlText w:val="%3)."/>
      <w:lvlJc w:val="right"/>
      <w:pPr>
        <w:tabs>
          <w:tab w:val="num" w:pos="0"/>
        </w:tabs>
        <w:ind w:left="1247" w:firstLine="0"/>
      </w:pPr>
    </w:lvl>
    <w:lvl w:ilvl="3">
      <w:start w:val="1"/>
      <w:numFmt w:val="decimal"/>
      <w:lvlText w:val="%4."/>
      <w:lvlJc w:val="left"/>
      <w:pPr>
        <w:tabs>
          <w:tab w:val="num" w:pos="0"/>
        </w:tabs>
        <w:ind w:left="1588" w:hanging="397"/>
      </w:pPr>
    </w:lvl>
    <w:lvl w:ilvl="4">
      <w:start w:val="1"/>
      <w:numFmt w:val="lowerLetter"/>
      <w:lvlText w:val="%5."/>
      <w:lvlJc w:val="left"/>
      <w:pPr>
        <w:tabs>
          <w:tab w:val="num" w:pos="0"/>
        </w:tabs>
        <w:ind w:left="1985" w:hanging="397"/>
      </w:pPr>
    </w:lvl>
    <w:lvl w:ilvl="5">
      <w:start w:val="1"/>
      <w:numFmt w:val="lowerRoman"/>
      <w:lvlText w:val="%6."/>
      <w:lvlJc w:val="right"/>
      <w:pPr>
        <w:tabs>
          <w:tab w:val="num" w:pos="0"/>
        </w:tabs>
        <w:ind w:left="2382" w:hanging="397"/>
      </w:pPr>
    </w:lvl>
    <w:lvl w:ilvl="6">
      <w:start w:val="1"/>
      <w:numFmt w:val="decimal"/>
      <w:lvlText w:val="%7."/>
      <w:lvlJc w:val="left"/>
      <w:pPr>
        <w:tabs>
          <w:tab w:val="num" w:pos="0"/>
        </w:tabs>
        <w:ind w:left="2779" w:hanging="397"/>
      </w:pPr>
    </w:lvl>
    <w:lvl w:ilvl="7">
      <w:start w:val="1"/>
      <w:numFmt w:val="lowerLetter"/>
      <w:lvlText w:val="%8."/>
      <w:lvlJc w:val="left"/>
      <w:pPr>
        <w:tabs>
          <w:tab w:val="num" w:pos="0"/>
        </w:tabs>
        <w:ind w:left="3176" w:hanging="397"/>
      </w:pPr>
    </w:lvl>
    <w:lvl w:ilvl="8">
      <w:start w:val="1"/>
      <w:numFmt w:val="lowerRoman"/>
      <w:lvlText w:val="%9."/>
      <w:lvlJc w:val="right"/>
      <w:pPr>
        <w:tabs>
          <w:tab w:val="num" w:pos="0"/>
        </w:tabs>
        <w:ind w:left="3573" w:hanging="397"/>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2340" w:hanging="360"/>
      </w:pPr>
      <w:rPr>
        <w:rFonts w:hint="default"/>
        <w:kern w:val="2"/>
        <w:lang w:val="pl-PL"/>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lang w:val="pl-PL"/>
      </w:rPr>
    </w:lvl>
  </w:abstractNum>
  <w:abstractNum w:abstractNumId="6" w15:restartNumberingAfterBreak="0">
    <w:nsid w:val="00000008"/>
    <w:multiLevelType w:val="singleLevel"/>
    <w:tmpl w:val="00000008"/>
    <w:name w:val="WW8Num8"/>
    <w:lvl w:ilvl="0">
      <w:start w:val="3"/>
      <w:numFmt w:val="decimal"/>
      <w:lvlText w:val="%1."/>
      <w:lvlJc w:val="left"/>
      <w:pPr>
        <w:tabs>
          <w:tab w:val="num" w:pos="0"/>
        </w:tabs>
        <w:ind w:left="720" w:hanging="360"/>
      </w:pPr>
      <w:rPr>
        <w:rFonts w:hint="default"/>
        <w:bCs/>
        <w:lang w:val="pl-PL"/>
      </w:rPr>
    </w:lvl>
  </w:abstractNum>
  <w:abstractNum w:abstractNumId="7" w15:restartNumberingAfterBreak="0">
    <w:nsid w:val="00000009"/>
    <w:multiLevelType w:val="singleLevel"/>
    <w:tmpl w:val="00000009"/>
    <w:name w:val="WW8Num9"/>
    <w:lvl w:ilvl="0">
      <w:start w:val="4"/>
      <w:numFmt w:val="lowerLetter"/>
      <w:lvlText w:val="%1)"/>
      <w:lvlJc w:val="left"/>
      <w:pPr>
        <w:tabs>
          <w:tab w:val="num" w:pos="0"/>
        </w:tabs>
        <w:ind w:left="1440" w:hanging="360"/>
      </w:pPr>
      <w:rPr>
        <w:rFonts w:hint="default"/>
        <w:color w:val="000000"/>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lang w:val="pl-PL"/>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706"/>
        </w:tabs>
        <w:ind w:left="1967" w:hanging="360"/>
      </w:pPr>
      <w:rPr>
        <w:kern w:val="2"/>
        <w:lang w:val="pl-PL"/>
      </w:rPr>
    </w:lvl>
  </w:abstractNum>
  <w:abstractNum w:abstractNumId="10"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eastAsia="Times New Roman" w:hAnsi="Times New Roman" w:cs="Arial"/>
        <w:sz w:val="22"/>
        <w:szCs w:val="22"/>
      </w:rPr>
    </w:lvl>
    <w:lvl w:ilvl="1">
      <w:start w:val="1"/>
      <w:numFmt w:val="decimal"/>
      <w:lvlText w:val="%2."/>
      <w:lvlJc w:val="left"/>
      <w:pPr>
        <w:tabs>
          <w:tab w:val="num" w:pos="1080"/>
        </w:tabs>
        <w:ind w:left="1080" w:hanging="360"/>
      </w:pPr>
      <w:rPr>
        <w:rFonts w:ascii="Times New Roman" w:eastAsia="Times New Roman" w:hAnsi="Times New Roman" w:cs="Arial"/>
        <w:sz w:val="22"/>
        <w:szCs w:val="22"/>
      </w:rPr>
    </w:lvl>
    <w:lvl w:ilvl="2">
      <w:start w:val="1"/>
      <w:numFmt w:val="decimal"/>
      <w:lvlText w:val="%3."/>
      <w:lvlJc w:val="left"/>
      <w:pPr>
        <w:tabs>
          <w:tab w:val="num" w:pos="1440"/>
        </w:tabs>
        <w:ind w:left="1440" w:hanging="360"/>
      </w:pPr>
      <w:rPr>
        <w:rFonts w:ascii="Times New Roman" w:eastAsia="Times New Roman" w:hAnsi="Times New Roman" w:cs="Arial"/>
        <w:sz w:val="22"/>
        <w:szCs w:val="22"/>
      </w:rPr>
    </w:lvl>
    <w:lvl w:ilvl="3">
      <w:start w:val="1"/>
      <w:numFmt w:val="decimal"/>
      <w:lvlText w:val="%4."/>
      <w:lvlJc w:val="left"/>
      <w:pPr>
        <w:tabs>
          <w:tab w:val="num" w:pos="1800"/>
        </w:tabs>
        <w:ind w:left="1800" w:hanging="360"/>
      </w:pPr>
      <w:rPr>
        <w:rFonts w:ascii="Times New Roman" w:eastAsia="Times New Roman" w:hAnsi="Times New Roman" w:cs="Arial"/>
        <w:sz w:val="22"/>
        <w:szCs w:val="22"/>
      </w:rPr>
    </w:lvl>
    <w:lvl w:ilvl="4">
      <w:start w:val="1"/>
      <w:numFmt w:val="decimal"/>
      <w:lvlText w:val="%5."/>
      <w:lvlJc w:val="left"/>
      <w:pPr>
        <w:tabs>
          <w:tab w:val="num" w:pos="2160"/>
        </w:tabs>
        <w:ind w:left="2160" w:hanging="360"/>
      </w:pPr>
      <w:rPr>
        <w:rFonts w:ascii="Times New Roman" w:eastAsia="Times New Roman" w:hAnsi="Times New Roman" w:cs="Arial"/>
        <w:sz w:val="22"/>
        <w:szCs w:val="22"/>
      </w:rPr>
    </w:lvl>
    <w:lvl w:ilvl="5">
      <w:start w:val="1"/>
      <w:numFmt w:val="decimal"/>
      <w:lvlText w:val="%6."/>
      <w:lvlJc w:val="left"/>
      <w:pPr>
        <w:tabs>
          <w:tab w:val="num" w:pos="2520"/>
        </w:tabs>
        <w:ind w:left="2520" w:hanging="360"/>
      </w:pPr>
      <w:rPr>
        <w:rFonts w:ascii="Times New Roman" w:eastAsia="Times New Roman" w:hAnsi="Times New Roman" w:cs="Arial"/>
        <w:sz w:val="22"/>
        <w:szCs w:val="22"/>
      </w:rPr>
    </w:lvl>
    <w:lvl w:ilvl="6">
      <w:start w:val="1"/>
      <w:numFmt w:val="decimal"/>
      <w:lvlText w:val="%7."/>
      <w:lvlJc w:val="left"/>
      <w:pPr>
        <w:tabs>
          <w:tab w:val="num" w:pos="2880"/>
        </w:tabs>
        <w:ind w:left="2880" w:hanging="360"/>
      </w:pPr>
      <w:rPr>
        <w:rFonts w:ascii="Times New Roman" w:eastAsia="Times New Roman" w:hAnsi="Times New Roman" w:cs="Arial"/>
        <w:sz w:val="22"/>
        <w:szCs w:val="22"/>
      </w:rPr>
    </w:lvl>
    <w:lvl w:ilvl="7">
      <w:start w:val="1"/>
      <w:numFmt w:val="decimal"/>
      <w:lvlText w:val="%8."/>
      <w:lvlJc w:val="left"/>
      <w:pPr>
        <w:tabs>
          <w:tab w:val="num" w:pos="3240"/>
        </w:tabs>
        <w:ind w:left="3240" w:hanging="360"/>
      </w:pPr>
      <w:rPr>
        <w:rFonts w:ascii="Times New Roman" w:eastAsia="Times New Roman" w:hAnsi="Times New Roman" w:cs="Arial"/>
        <w:sz w:val="22"/>
        <w:szCs w:val="22"/>
      </w:rPr>
    </w:lvl>
    <w:lvl w:ilvl="8">
      <w:start w:val="1"/>
      <w:numFmt w:val="decimal"/>
      <w:lvlText w:val="%9."/>
      <w:lvlJc w:val="left"/>
      <w:pPr>
        <w:tabs>
          <w:tab w:val="num" w:pos="3600"/>
        </w:tabs>
        <w:ind w:left="3600" w:hanging="360"/>
      </w:pPr>
      <w:rPr>
        <w:rFonts w:ascii="Times New Roman" w:eastAsia="Times New Roman" w:hAnsi="Times New Roman" w:cs="Arial"/>
        <w:sz w:val="22"/>
        <w:szCs w:val="22"/>
      </w:rPr>
    </w:lvl>
  </w:abstractNum>
  <w:abstractNum w:abstractNumId="11" w15:restartNumberingAfterBreak="0">
    <w:nsid w:val="0000001D"/>
    <w:multiLevelType w:val="multilevel"/>
    <w:tmpl w:val="0000001D"/>
    <w:name w:val="WW8Num29"/>
    <w:lvl w:ilvl="0">
      <w:start w:val="2"/>
      <w:numFmt w:val="decimal"/>
      <w:lvlText w:val=" %1."/>
      <w:lvlJc w:val="left"/>
      <w:pPr>
        <w:tabs>
          <w:tab w:val="num" w:pos="720"/>
        </w:tabs>
        <w:ind w:left="720" w:hanging="360"/>
      </w:pPr>
      <w:rPr>
        <w:rFonts w:eastAsia="Times New Roman" w:cs="Times New Roman"/>
        <w:bCs/>
        <w:color w:val="000000"/>
        <w:sz w:val="22"/>
        <w:szCs w:val="22"/>
      </w:rPr>
    </w:lvl>
    <w:lvl w:ilvl="1">
      <w:start w:val="1"/>
      <w:numFmt w:val="lowerLetter"/>
      <w:lvlText w:val=" %2)"/>
      <w:lvlJc w:val="left"/>
      <w:pPr>
        <w:tabs>
          <w:tab w:val="num" w:pos="1080"/>
        </w:tabs>
        <w:ind w:left="1080" w:hanging="360"/>
      </w:pPr>
      <w:rPr>
        <w:rFonts w:eastAsia="Times New Roman" w:cs="Times New Roman"/>
        <w:bCs/>
        <w:color w:val="000000"/>
        <w:sz w:val="22"/>
        <w:szCs w:val="22"/>
      </w:rPr>
    </w:lvl>
    <w:lvl w:ilvl="2">
      <w:start w:val="1"/>
      <w:numFmt w:val="bullet"/>
      <w:lvlText w:val=""/>
      <w:lvlJc w:val="left"/>
      <w:pPr>
        <w:tabs>
          <w:tab w:val="num" w:pos="1440"/>
        </w:tabs>
        <w:ind w:left="1440" w:hanging="360"/>
      </w:pPr>
      <w:rPr>
        <w:rFonts w:ascii="Wingdings 2" w:hAnsi="Wingdings 2"/>
        <w:color w:val="000000"/>
        <w:sz w:val="22"/>
      </w:rPr>
    </w:lvl>
    <w:lvl w:ilvl="3">
      <w:start w:val="1"/>
      <w:numFmt w:val="bullet"/>
      <w:lvlText w:val=""/>
      <w:lvlJc w:val="left"/>
      <w:pPr>
        <w:tabs>
          <w:tab w:val="num" w:pos="1800"/>
        </w:tabs>
        <w:ind w:left="1800" w:hanging="360"/>
      </w:pPr>
      <w:rPr>
        <w:rFonts w:ascii="Wingdings 2" w:hAnsi="Wingdings 2"/>
        <w:color w:val="000000"/>
        <w:sz w:val="22"/>
      </w:rPr>
    </w:lvl>
    <w:lvl w:ilvl="4">
      <w:start w:val="1"/>
      <w:numFmt w:val="bullet"/>
      <w:lvlText w:val=""/>
      <w:lvlJc w:val="left"/>
      <w:pPr>
        <w:tabs>
          <w:tab w:val="num" w:pos="2160"/>
        </w:tabs>
        <w:ind w:left="2160" w:hanging="360"/>
      </w:pPr>
      <w:rPr>
        <w:rFonts w:ascii="Wingdings 2" w:hAnsi="Wingdings 2"/>
        <w:color w:val="000000"/>
        <w:sz w:val="22"/>
      </w:rPr>
    </w:lvl>
    <w:lvl w:ilvl="5">
      <w:start w:val="1"/>
      <w:numFmt w:val="bullet"/>
      <w:lvlText w:val=""/>
      <w:lvlJc w:val="left"/>
      <w:pPr>
        <w:tabs>
          <w:tab w:val="num" w:pos="2520"/>
        </w:tabs>
        <w:ind w:left="2520" w:hanging="360"/>
      </w:pPr>
      <w:rPr>
        <w:rFonts w:ascii="Wingdings 2" w:hAnsi="Wingdings 2"/>
        <w:color w:val="000000"/>
        <w:sz w:val="22"/>
      </w:rPr>
    </w:lvl>
    <w:lvl w:ilvl="6">
      <w:start w:val="1"/>
      <w:numFmt w:val="bullet"/>
      <w:lvlText w:val=""/>
      <w:lvlJc w:val="left"/>
      <w:pPr>
        <w:tabs>
          <w:tab w:val="num" w:pos="2880"/>
        </w:tabs>
        <w:ind w:left="2880" w:hanging="360"/>
      </w:pPr>
      <w:rPr>
        <w:rFonts w:ascii="Wingdings 2" w:hAnsi="Wingdings 2"/>
        <w:color w:val="000000"/>
        <w:sz w:val="22"/>
      </w:rPr>
    </w:lvl>
    <w:lvl w:ilvl="7">
      <w:start w:val="1"/>
      <w:numFmt w:val="bullet"/>
      <w:lvlText w:val=""/>
      <w:lvlJc w:val="left"/>
      <w:pPr>
        <w:tabs>
          <w:tab w:val="num" w:pos="3240"/>
        </w:tabs>
        <w:ind w:left="3240" w:hanging="360"/>
      </w:pPr>
      <w:rPr>
        <w:rFonts w:ascii="Wingdings 2" w:hAnsi="Wingdings 2"/>
        <w:color w:val="000000"/>
        <w:sz w:val="22"/>
      </w:rPr>
    </w:lvl>
    <w:lvl w:ilvl="8">
      <w:start w:val="1"/>
      <w:numFmt w:val="bullet"/>
      <w:lvlText w:val=""/>
      <w:lvlJc w:val="left"/>
      <w:pPr>
        <w:tabs>
          <w:tab w:val="num" w:pos="3600"/>
        </w:tabs>
        <w:ind w:left="3600" w:hanging="360"/>
      </w:pPr>
      <w:rPr>
        <w:rFonts w:ascii="Wingdings 2" w:hAnsi="Wingdings 2"/>
        <w:color w:val="000000"/>
        <w:sz w:val="22"/>
      </w:rPr>
    </w:lvl>
  </w:abstractNum>
  <w:abstractNum w:abstractNumId="12" w15:restartNumberingAfterBreak="0">
    <w:nsid w:val="1A02661C"/>
    <w:multiLevelType w:val="hybridMultilevel"/>
    <w:tmpl w:val="0DAAB04C"/>
    <w:lvl w:ilvl="0" w:tplc="C7A46890">
      <w:start w:val="1"/>
      <w:numFmt w:val="decimal"/>
      <w:lvlText w:val="%1)"/>
      <w:lvlJc w:val="left"/>
      <w:pPr>
        <w:ind w:left="1637" w:hanging="360"/>
      </w:pPr>
      <w:rPr>
        <w:rFonts w:hint="default"/>
        <w:b w:val="0"/>
        <w:bCs/>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0464FC6"/>
    <w:multiLevelType w:val="hybridMultilevel"/>
    <w:tmpl w:val="D0BAF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B7143F"/>
    <w:multiLevelType w:val="hybridMultilevel"/>
    <w:tmpl w:val="725ED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173B0F"/>
    <w:multiLevelType w:val="hybridMultilevel"/>
    <w:tmpl w:val="3C82B498"/>
    <w:lvl w:ilvl="0" w:tplc="613490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E3"/>
    <w:rsid w:val="0018162B"/>
    <w:rsid w:val="00262E8F"/>
    <w:rsid w:val="003B66E3"/>
    <w:rsid w:val="006E5FB5"/>
    <w:rsid w:val="00E60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4690"/>
  <w15:chartTrackingRefBased/>
  <w15:docId w15:val="{C20AD25B-4E7A-4EB0-8F7B-E36C68A7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6047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047F"/>
  </w:style>
  <w:style w:type="character" w:customStyle="1" w:styleId="Odwoaniedokomentarza2">
    <w:name w:val="Odwołanie do komentarza2"/>
    <w:rsid w:val="00E6047F"/>
    <w:rPr>
      <w:sz w:val="16"/>
      <w:szCs w:val="16"/>
    </w:rPr>
  </w:style>
  <w:style w:type="paragraph" w:styleId="Tekstpodstawowy">
    <w:name w:val="Body Text"/>
    <w:basedOn w:val="Normalny"/>
    <w:link w:val="TekstpodstawowyZnak"/>
    <w:rsid w:val="00E6047F"/>
    <w:pPr>
      <w:spacing w:after="120"/>
    </w:pPr>
  </w:style>
  <w:style w:type="character" w:customStyle="1" w:styleId="TekstpodstawowyZnak">
    <w:name w:val="Tekst podstawowy Znak"/>
    <w:basedOn w:val="Domylnaczcionkaakapitu"/>
    <w:link w:val="Tekstpodstawowy"/>
    <w:rsid w:val="00E6047F"/>
    <w:rPr>
      <w:rFonts w:ascii="Times New Roman" w:eastAsia="Andale Sans UI" w:hAnsi="Times New Roman" w:cs="Tahoma"/>
      <w:kern w:val="2"/>
      <w:sz w:val="24"/>
      <w:szCs w:val="24"/>
      <w:lang w:val="de-DE" w:eastAsia="ja-JP" w:bidi="fa-IR"/>
    </w:rPr>
  </w:style>
  <w:style w:type="paragraph" w:customStyle="1" w:styleId="Tekstpodstawowy21">
    <w:name w:val="Tekst podstawowy 21"/>
    <w:basedOn w:val="Normalny"/>
    <w:rsid w:val="00E6047F"/>
    <w:pPr>
      <w:widowControl/>
      <w:jc w:val="both"/>
      <w:textAlignment w:val="auto"/>
    </w:pPr>
    <w:rPr>
      <w:rFonts w:eastAsia="Times New Roman" w:cs="Times New Roman"/>
      <w:lang w:val="pl-PL" w:eastAsia="zh-CN" w:bidi="ar-SA"/>
    </w:rPr>
  </w:style>
  <w:style w:type="paragraph" w:styleId="Stopka">
    <w:name w:val="footer"/>
    <w:basedOn w:val="Normalny"/>
    <w:link w:val="StopkaZnak"/>
    <w:rsid w:val="00E6047F"/>
    <w:pPr>
      <w:tabs>
        <w:tab w:val="center" w:pos="4536"/>
        <w:tab w:val="right" w:pos="9072"/>
      </w:tabs>
    </w:pPr>
  </w:style>
  <w:style w:type="character" w:customStyle="1" w:styleId="StopkaZnak">
    <w:name w:val="Stopka Znak"/>
    <w:basedOn w:val="Domylnaczcionkaakapitu"/>
    <w:link w:val="Stopka"/>
    <w:rsid w:val="00E6047F"/>
    <w:rPr>
      <w:rFonts w:ascii="Times New Roman" w:eastAsia="Andale Sans UI" w:hAnsi="Times New Roman" w:cs="Tahoma"/>
      <w:kern w:val="2"/>
      <w:sz w:val="24"/>
      <w:szCs w:val="24"/>
      <w:lang w:val="de-DE" w:eastAsia="ja-JP" w:bidi="fa-IR"/>
    </w:rPr>
  </w:style>
  <w:style w:type="character" w:styleId="Odwoaniedokomentarza">
    <w:name w:val="annotation reference"/>
    <w:uiPriority w:val="99"/>
    <w:semiHidden/>
    <w:unhideWhenUsed/>
    <w:rsid w:val="00E6047F"/>
    <w:rPr>
      <w:sz w:val="16"/>
      <w:szCs w:val="16"/>
    </w:rPr>
  </w:style>
  <w:style w:type="paragraph" w:styleId="Tekstkomentarza">
    <w:name w:val="annotation text"/>
    <w:basedOn w:val="Normalny"/>
    <w:link w:val="TekstkomentarzaZnak1"/>
    <w:uiPriority w:val="99"/>
    <w:unhideWhenUsed/>
    <w:rsid w:val="00E6047F"/>
    <w:rPr>
      <w:sz w:val="20"/>
      <w:szCs w:val="20"/>
    </w:rPr>
  </w:style>
  <w:style w:type="character" w:customStyle="1" w:styleId="TekstkomentarzaZnak">
    <w:name w:val="Tekst komentarza Znak"/>
    <w:basedOn w:val="Domylnaczcionkaakapitu"/>
    <w:uiPriority w:val="99"/>
    <w:semiHidden/>
    <w:rsid w:val="00E6047F"/>
    <w:rPr>
      <w:rFonts w:ascii="Times New Roman" w:eastAsia="Andale Sans UI" w:hAnsi="Times New Roman" w:cs="Tahoma"/>
      <w:kern w:val="2"/>
      <w:sz w:val="20"/>
      <w:szCs w:val="20"/>
      <w:lang w:val="de-DE" w:eastAsia="ja-JP" w:bidi="fa-IR"/>
    </w:rPr>
  </w:style>
  <w:style w:type="character" w:customStyle="1" w:styleId="TekstkomentarzaZnak1">
    <w:name w:val="Tekst komentarza Znak1"/>
    <w:link w:val="Tekstkomentarza"/>
    <w:uiPriority w:val="99"/>
    <w:rsid w:val="00E6047F"/>
    <w:rPr>
      <w:rFonts w:ascii="Times New Roman" w:eastAsia="Andale Sans UI" w:hAnsi="Times New Roman" w:cs="Tahoma"/>
      <w:kern w:val="2"/>
      <w:sz w:val="20"/>
      <w:szCs w:val="20"/>
      <w:lang w:val="de-DE" w:eastAsia="ja-JP" w:bidi="fa-IR"/>
    </w:rPr>
  </w:style>
  <w:style w:type="paragraph" w:styleId="Tekstdymka">
    <w:name w:val="Balloon Text"/>
    <w:basedOn w:val="Normalny"/>
    <w:link w:val="TekstdymkaZnak"/>
    <w:uiPriority w:val="99"/>
    <w:semiHidden/>
    <w:unhideWhenUsed/>
    <w:rsid w:val="00E604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47F"/>
    <w:rPr>
      <w:rFonts w:ascii="Segoe UI" w:eastAsia="Andale Sans UI" w:hAnsi="Segoe UI" w:cs="Segoe UI"/>
      <w:kern w:val="2"/>
      <w:sz w:val="18"/>
      <w:szCs w:val="18"/>
      <w:lang w:val="de-DE" w:eastAsia="ja-JP" w:bidi="fa-IR"/>
    </w:rPr>
  </w:style>
  <w:style w:type="paragraph" w:styleId="Akapitzlist">
    <w:name w:val="List Paragraph"/>
    <w:basedOn w:val="Normalny"/>
    <w:uiPriority w:val="34"/>
    <w:qFormat/>
    <w:rsid w:val="0026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4668</Words>
  <Characters>28012</Characters>
  <Application>Microsoft Office Word</Application>
  <DocSecurity>0</DocSecurity>
  <Lines>233</Lines>
  <Paragraphs>65</Paragraphs>
  <ScaleCrop>false</ScaleCrop>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Kozłowska</dc:creator>
  <cp:keywords/>
  <dc:description/>
  <cp:lastModifiedBy>Marcin Alberczak</cp:lastModifiedBy>
  <cp:revision>4</cp:revision>
  <dcterms:created xsi:type="dcterms:W3CDTF">2019-08-07T11:16:00Z</dcterms:created>
  <dcterms:modified xsi:type="dcterms:W3CDTF">2019-09-25T05:32:00Z</dcterms:modified>
</cp:coreProperties>
</file>