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60" w:rsidRDefault="00857C60" w:rsidP="008531D7">
      <w:pPr>
        <w:jc w:val="right"/>
        <w:rPr>
          <w:rFonts w:ascii="Century Gothic" w:hAnsi="Century Gothic"/>
          <w:sz w:val="20"/>
          <w:szCs w:val="20"/>
          <w:lang w:val="en-US"/>
        </w:rPr>
      </w:pPr>
    </w:p>
    <w:p w:rsidR="008531D7" w:rsidRPr="00CF7ABD" w:rsidRDefault="00857C60" w:rsidP="008531D7">
      <w:pPr>
        <w:jc w:val="right"/>
        <w:rPr>
          <w:rFonts w:ascii="Century Gothic" w:hAnsi="Century Gothic"/>
          <w:sz w:val="20"/>
          <w:szCs w:val="20"/>
          <w:lang w:val="en-US"/>
        </w:rPr>
      </w:pPr>
      <w:r w:rsidRPr="00F47884">
        <w:rPr>
          <w:noProof/>
          <w:lang w:eastAsia="pl-PL"/>
        </w:rPr>
        <mc:AlternateContent>
          <mc:Choice Requires="wpg">
            <w:drawing>
              <wp:anchor distT="0" distB="0" distL="114300" distR="114300" simplePos="0" relativeHeight="251659264" behindDoc="0" locked="0" layoutInCell="1" allowOverlap="1" wp14:anchorId="12DA3698" wp14:editId="586D164C">
                <wp:simplePos x="0" y="0"/>
                <wp:positionH relativeFrom="column">
                  <wp:posOffset>295275</wp:posOffset>
                </wp:positionH>
                <wp:positionV relativeFrom="paragraph">
                  <wp:posOffset>30728</wp:posOffset>
                </wp:positionV>
                <wp:extent cx="1943100" cy="1485900"/>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a:extLst>
                          <a:ext uri="{F59B8463-F414-42e2-B3A4-FFEF48DC7170}">
                            <a15:nonVisualGroupProps xmlns:a15="http://schemas.microsoft.com/office/drawing/2012/main" isLegacyGroup="0"/>
                          </a:ext>
                        </a:extLst>
                      </wpg:cNvGrpSpPr>
                      <wpg:grpSpPr bwMode="auto">
                        <a:xfrm>
                          <a:off x="0" y="0"/>
                          <a:ext cx="1943100" cy="1485900"/>
                          <a:chOff x="697" y="1535"/>
                          <a:chExt cx="3060" cy="2064"/>
                        </a:xfrm>
                      </wpg:grpSpPr>
                      <pic:pic xmlns:pic="http://schemas.openxmlformats.org/drawingml/2006/picture">
                        <pic:nvPicPr>
                          <pic:cNvPr id="3" name="Picture 11"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93"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2"/>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1D7" w:rsidRPr="00D06DD9" w:rsidRDefault="008531D7" w:rsidP="008531D7">
                              <w:pPr>
                                <w:jc w:val="center"/>
                                <w:rPr>
                                  <w:rFonts w:ascii="Century Gothic" w:hAnsi="Century Gothic"/>
                                  <w:sz w:val="18"/>
                                  <w:szCs w:val="20"/>
                                </w:rPr>
                              </w:pPr>
                              <w:r w:rsidRPr="00D06DD9">
                                <w:rPr>
                                  <w:rFonts w:ascii="Century Gothic" w:hAnsi="Century Gothic"/>
                                  <w:sz w:val="18"/>
                                  <w:szCs w:val="20"/>
                                </w:rPr>
                                <w:t>Wydział Zamówień Publicznych Komendy Stołecznej Policji</w:t>
                              </w:r>
                              <w:r w:rsidRPr="00D06DD9">
                                <w:rPr>
                                  <w:rFonts w:ascii="Century Gothic" w:hAnsi="Century Gothic"/>
                                  <w:sz w:val="18"/>
                                  <w:szCs w:val="20"/>
                                </w:rPr>
                                <w:br/>
                              </w:r>
                            </w:p>
                            <w:p w:rsidR="008531D7" w:rsidRPr="00D06DD9" w:rsidRDefault="008531D7" w:rsidP="008531D7">
                              <w:pPr>
                                <w:jc w:val="center"/>
                                <w:rPr>
                                  <w:rFonts w:ascii="Century Gothic" w:hAnsi="Century Gothic"/>
                                  <w:sz w:val="18"/>
                                  <w:szCs w:val="20"/>
                                </w:rPr>
                              </w:pPr>
                              <w:r>
                                <w:rPr>
                                  <w:rFonts w:ascii="Century Gothic" w:hAnsi="Century Gothic"/>
                                  <w:sz w:val="18"/>
                                  <w:szCs w:val="20"/>
                                </w:rPr>
                                <w:t>WZP</w:t>
                              </w:r>
                              <w:r w:rsidR="00206FA7">
                                <w:rPr>
                                  <w:rFonts w:ascii="Century Gothic" w:hAnsi="Century Gothic"/>
                                  <w:sz w:val="18"/>
                                  <w:szCs w:val="20"/>
                                </w:rPr>
                                <w:t>-</w:t>
                              </w:r>
                              <w:r w:rsidR="00950738">
                                <w:rPr>
                                  <w:rFonts w:ascii="Century Gothic" w:hAnsi="Century Gothic"/>
                                  <w:sz w:val="18"/>
                                  <w:szCs w:val="20"/>
                                </w:rPr>
                                <w:t>………………………….</w:t>
                              </w:r>
                            </w:p>
                            <w:p w:rsidR="008531D7" w:rsidRPr="0052151B" w:rsidRDefault="008531D7" w:rsidP="008531D7">
                              <w:pPr>
                                <w:jc w:val="center"/>
                                <w:rPr>
                                  <w:sz w:val="2"/>
                                  <w:szCs w:val="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A3698" id="Group 10" o:spid="_x0000_s1026" style="position:absolute;left:0;text-align:left;margin-left:23.25pt;margin-top:2.4pt;width:153pt;height:117pt;z-index:251659264"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godlo" style="position:absolute;left:1777;top:1535;width:793;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">
                  <v:imagedata r:id="rId9" o:title="godlo"/>
                </v:shape>
                <v:shapetype id="_x0000_t202" coordsize="21600,21600" o:spt="202" path="m,l,21600r21600,l21600,xe">
                  <v:stroke joinstyle="miter"/>
                  <v:path gradientshapeok="t" o:connecttype="rect"/>
                </v:shapetype>
                <v:shape id="Text Box 12"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531D7" w:rsidRPr="00D06DD9" w:rsidRDefault="008531D7" w:rsidP="008531D7">
                        <w:pPr>
                          <w:jc w:val="center"/>
                          <w:rPr>
                            <w:rFonts w:ascii="Century Gothic" w:hAnsi="Century Gothic"/>
                            <w:sz w:val="18"/>
                            <w:szCs w:val="20"/>
                          </w:rPr>
                        </w:pPr>
                        <w:r w:rsidRPr="00D06DD9">
                          <w:rPr>
                            <w:rFonts w:ascii="Century Gothic" w:hAnsi="Century Gothic"/>
                            <w:sz w:val="18"/>
                            <w:szCs w:val="20"/>
                          </w:rPr>
                          <w:t>Wydział Zamówień Publicznych Komendy Stołecznej Policji</w:t>
                        </w:r>
                        <w:r w:rsidRPr="00D06DD9">
                          <w:rPr>
                            <w:rFonts w:ascii="Century Gothic" w:hAnsi="Century Gothic"/>
                            <w:sz w:val="18"/>
                            <w:szCs w:val="20"/>
                          </w:rPr>
                          <w:br/>
                        </w:r>
                      </w:p>
                      <w:p w:rsidR="008531D7" w:rsidRPr="00D06DD9" w:rsidRDefault="008531D7" w:rsidP="008531D7">
                        <w:pPr>
                          <w:jc w:val="center"/>
                          <w:rPr>
                            <w:rFonts w:ascii="Century Gothic" w:hAnsi="Century Gothic"/>
                            <w:sz w:val="18"/>
                            <w:szCs w:val="20"/>
                          </w:rPr>
                        </w:pPr>
                        <w:r>
                          <w:rPr>
                            <w:rFonts w:ascii="Century Gothic" w:hAnsi="Century Gothic"/>
                            <w:sz w:val="18"/>
                            <w:szCs w:val="20"/>
                          </w:rPr>
                          <w:t>WZP</w:t>
                        </w:r>
                        <w:r w:rsidR="00206FA7">
                          <w:rPr>
                            <w:rFonts w:ascii="Century Gothic" w:hAnsi="Century Gothic"/>
                            <w:sz w:val="18"/>
                            <w:szCs w:val="20"/>
                          </w:rPr>
                          <w:t>-</w:t>
                        </w:r>
                        <w:r w:rsidR="00950738">
                          <w:rPr>
                            <w:rFonts w:ascii="Century Gothic" w:hAnsi="Century Gothic"/>
                            <w:sz w:val="18"/>
                            <w:szCs w:val="20"/>
                          </w:rPr>
                          <w:t>………………………….</w:t>
                        </w:r>
                      </w:p>
                      <w:p w:rsidR="008531D7" w:rsidRPr="0052151B" w:rsidRDefault="008531D7" w:rsidP="008531D7">
                        <w:pPr>
                          <w:jc w:val="center"/>
                          <w:rPr>
                            <w:sz w:val="2"/>
                            <w:szCs w:val="2"/>
                          </w:rPr>
                        </w:pPr>
                      </w:p>
                    </w:txbxContent>
                  </v:textbox>
                </v:shape>
              </v:group>
            </w:pict>
          </mc:Fallback>
        </mc:AlternateContent>
      </w:r>
      <w:r w:rsidR="008531D7" w:rsidRPr="00CF7ABD">
        <w:rPr>
          <w:rFonts w:ascii="Century Gothic" w:hAnsi="Century Gothic"/>
          <w:sz w:val="20"/>
          <w:szCs w:val="20"/>
          <w:lang w:val="en-US"/>
        </w:rPr>
        <w:t xml:space="preserve">Warszawa, </w:t>
      </w:r>
      <w:r w:rsidR="00D27F02">
        <w:rPr>
          <w:rFonts w:ascii="Century Gothic" w:hAnsi="Century Gothic"/>
          <w:sz w:val="20"/>
          <w:szCs w:val="20"/>
          <w:lang w:val="en-US"/>
        </w:rPr>
        <w:t>……………………</w:t>
      </w:r>
      <w:r w:rsidR="008531D7" w:rsidRPr="00CF7ABD">
        <w:rPr>
          <w:rFonts w:ascii="Century Gothic" w:hAnsi="Century Gothic"/>
          <w:sz w:val="20"/>
          <w:szCs w:val="20"/>
          <w:lang w:val="en-US"/>
        </w:rPr>
        <w:t xml:space="preserve"> r.</w:t>
      </w:r>
    </w:p>
    <w:p w:rsidR="008531D7" w:rsidRDefault="008531D7" w:rsidP="008531D7">
      <w:pPr>
        <w:tabs>
          <w:tab w:val="left" w:pos="180"/>
          <w:tab w:val="num" w:pos="1080"/>
        </w:tabs>
        <w:spacing w:after="60"/>
        <w:ind w:left="851" w:hanging="851"/>
        <w:jc w:val="both"/>
        <w:rPr>
          <w:rFonts w:ascii="Century Gothic" w:hAnsi="Century Gothic"/>
          <w:sz w:val="20"/>
          <w:szCs w:val="20"/>
          <w:lang w:val="en-US"/>
        </w:rPr>
      </w:pPr>
    </w:p>
    <w:p w:rsidR="008531D7" w:rsidRDefault="008531D7" w:rsidP="008531D7">
      <w:pPr>
        <w:tabs>
          <w:tab w:val="left" w:pos="180"/>
          <w:tab w:val="num" w:pos="1080"/>
        </w:tabs>
        <w:spacing w:after="60"/>
        <w:ind w:left="851" w:hanging="851"/>
        <w:jc w:val="both"/>
        <w:rPr>
          <w:rFonts w:ascii="Century Gothic" w:hAnsi="Century Gothic"/>
          <w:sz w:val="20"/>
          <w:szCs w:val="20"/>
          <w:lang w:val="en-US"/>
        </w:rPr>
      </w:pPr>
    </w:p>
    <w:p w:rsidR="008531D7" w:rsidRDefault="008531D7" w:rsidP="008531D7">
      <w:pPr>
        <w:tabs>
          <w:tab w:val="left" w:pos="180"/>
          <w:tab w:val="num" w:pos="1080"/>
        </w:tabs>
        <w:spacing w:after="60"/>
        <w:ind w:left="851" w:hanging="851"/>
        <w:jc w:val="both"/>
        <w:rPr>
          <w:rFonts w:ascii="Century Gothic" w:hAnsi="Century Gothic"/>
          <w:sz w:val="20"/>
          <w:szCs w:val="20"/>
          <w:lang w:val="en-US"/>
        </w:rPr>
      </w:pPr>
    </w:p>
    <w:p w:rsidR="008531D7" w:rsidRDefault="008531D7" w:rsidP="008531D7">
      <w:pPr>
        <w:tabs>
          <w:tab w:val="left" w:pos="180"/>
          <w:tab w:val="num" w:pos="1080"/>
        </w:tabs>
        <w:spacing w:after="60"/>
        <w:ind w:left="851" w:hanging="851"/>
        <w:jc w:val="both"/>
        <w:rPr>
          <w:rFonts w:ascii="Century Gothic" w:hAnsi="Century Gothic"/>
          <w:sz w:val="20"/>
          <w:szCs w:val="20"/>
          <w:lang w:val="en-US"/>
        </w:rPr>
      </w:pPr>
    </w:p>
    <w:p w:rsidR="00903CAF" w:rsidRDefault="00903CAF" w:rsidP="000B2AB0">
      <w:pPr>
        <w:jc w:val="both"/>
        <w:rPr>
          <w:b/>
        </w:rPr>
      </w:pPr>
    </w:p>
    <w:p w:rsidR="00B708BC" w:rsidRDefault="00B708BC" w:rsidP="00857C60">
      <w:pPr>
        <w:jc w:val="both"/>
        <w:rPr>
          <w:rFonts w:ascii="Century Gothic" w:hAnsi="Century Gothic"/>
          <w:sz w:val="20"/>
          <w:szCs w:val="20"/>
        </w:rPr>
      </w:pPr>
    </w:p>
    <w:p w:rsidR="00660681" w:rsidRDefault="00AC4350" w:rsidP="00903CAF">
      <w:pPr>
        <w:ind w:firstLine="708"/>
        <w:jc w:val="both"/>
        <w:rPr>
          <w:rFonts w:ascii="Century Gothic" w:hAnsi="Century Gothic"/>
          <w:b/>
          <w:sz w:val="20"/>
          <w:szCs w:val="20"/>
        </w:rPr>
      </w:pPr>
      <w:r w:rsidRPr="000731B4">
        <w:rPr>
          <w:rFonts w:ascii="Century Gothic" w:hAnsi="Century Gothic"/>
          <w:sz w:val="20"/>
          <w:szCs w:val="20"/>
        </w:rPr>
        <w:t>Dotyczy:</w:t>
      </w:r>
      <w:r>
        <w:rPr>
          <w:rFonts w:ascii="Century Gothic" w:hAnsi="Century Gothic"/>
          <w:sz w:val="20"/>
          <w:szCs w:val="20"/>
        </w:rPr>
        <w:t xml:space="preserve"> Postępowanie prowadzone w </w:t>
      </w:r>
      <w:r w:rsidR="00660681">
        <w:rPr>
          <w:rFonts w:ascii="Century Gothic" w:hAnsi="Century Gothic"/>
          <w:sz w:val="20"/>
          <w:szCs w:val="20"/>
        </w:rPr>
        <w:t>trybie przetargu nieograniczonego</w:t>
      </w:r>
      <w:r>
        <w:rPr>
          <w:rFonts w:ascii="Century Gothic" w:hAnsi="Century Gothic"/>
          <w:sz w:val="20"/>
          <w:szCs w:val="20"/>
        </w:rPr>
        <w:t xml:space="preserve"> </w:t>
      </w:r>
      <w:r w:rsidR="00D27F02">
        <w:rPr>
          <w:rFonts w:ascii="Century Gothic" w:hAnsi="Century Gothic"/>
          <w:sz w:val="20"/>
          <w:szCs w:val="20"/>
        </w:rPr>
        <w:t xml:space="preserve">na </w:t>
      </w:r>
      <w:r w:rsidR="00D27F02">
        <w:rPr>
          <w:rFonts w:ascii="Century Gothic" w:hAnsi="Century Gothic"/>
          <w:b/>
          <w:sz w:val="20"/>
          <w:szCs w:val="20"/>
        </w:rPr>
        <w:t>sukcesywne dostawy opon letnich, nr ref.: WZP- 287/22/21/T</w:t>
      </w:r>
      <w:r w:rsidR="00B708BC">
        <w:rPr>
          <w:rFonts w:ascii="Century Gothic" w:hAnsi="Century Gothic"/>
          <w:b/>
          <w:sz w:val="20"/>
          <w:szCs w:val="20"/>
        </w:rPr>
        <w:t>.</w:t>
      </w:r>
    </w:p>
    <w:p w:rsidR="00B708BC" w:rsidRDefault="00B708BC" w:rsidP="00857C60">
      <w:pPr>
        <w:jc w:val="both"/>
        <w:rPr>
          <w:rFonts w:ascii="Century Gothic" w:hAnsi="Century Gothic"/>
          <w:b/>
          <w:sz w:val="20"/>
          <w:szCs w:val="20"/>
        </w:rPr>
      </w:pPr>
    </w:p>
    <w:p w:rsidR="00B708BC" w:rsidRDefault="00AC4350" w:rsidP="00857C60">
      <w:pPr>
        <w:ind w:firstLine="708"/>
        <w:jc w:val="both"/>
        <w:rPr>
          <w:rFonts w:ascii="Century Gothic" w:hAnsi="Century Gothic"/>
          <w:b/>
          <w:sz w:val="20"/>
          <w:szCs w:val="20"/>
        </w:rPr>
      </w:pPr>
      <w:r w:rsidRPr="008A42DB">
        <w:rPr>
          <w:rFonts w:ascii="Century Gothic" w:hAnsi="Century Gothic"/>
          <w:sz w:val="20"/>
          <w:szCs w:val="20"/>
        </w:rPr>
        <w:t>Wydział Zamówień Publicznych KSP, działając w</w:t>
      </w:r>
      <w:r>
        <w:rPr>
          <w:rFonts w:ascii="Century Gothic" w:hAnsi="Century Gothic"/>
          <w:sz w:val="20"/>
          <w:szCs w:val="20"/>
        </w:rPr>
        <w:t xml:space="preserve"> imieniu Zama</w:t>
      </w:r>
      <w:r w:rsidR="00660681">
        <w:rPr>
          <w:rFonts w:ascii="Century Gothic" w:hAnsi="Century Gothic"/>
          <w:sz w:val="20"/>
          <w:szCs w:val="20"/>
        </w:rPr>
        <w:t>wiającego, 137</w:t>
      </w:r>
      <w:r>
        <w:rPr>
          <w:rFonts w:ascii="Century Gothic" w:hAnsi="Century Gothic"/>
          <w:sz w:val="20"/>
          <w:szCs w:val="20"/>
        </w:rPr>
        <w:t xml:space="preserve"> ust. 1 ustawy z dnia 11 września 2019</w:t>
      </w:r>
      <w:r w:rsidR="00D92FA4">
        <w:rPr>
          <w:rFonts w:ascii="Century Gothic" w:hAnsi="Century Gothic"/>
          <w:sz w:val="20"/>
          <w:szCs w:val="20"/>
        </w:rPr>
        <w:t xml:space="preserve"> r. Prawo zamówień publicznych </w:t>
      </w:r>
      <w:proofErr w:type="spellStart"/>
      <w:r w:rsidRPr="008A42DB">
        <w:rPr>
          <w:rFonts w:ascii="Century Gothic" w:hAnsi="Century Gothic"/>
          <w:sz w:val="20"/>
          <w:szCs w:val="20"/>
        </w:rPr>
        <w:t>t.j</w:t>
      </w:r>
      <w:proofErr w:type="spellEnd"/>
      <w:r w:rsidRPr="008A42DB">
        <w:rPr>
          <w:rFonts w:ascii="Century Gothic" w:hAnsi="Century Gothic"/>
          <w:sz w:val="20"/>
          <w:szCs w:val="20"/>
        </w:rPr>
        <w:t xml:space="preserve">. </w:t>
      </w:r>
      <w:r>
        <w:rPr>
          <w:rFonts w:ascii="Century Gothic" w:hAnsi="Century Gothic"/>
          <w:sz w:val="20"/>
          <w:szCs w:val="20"/>
        </w:rPr>
        <w:t>Dz. U. 2021, poz. 1129 ze zm.</w:t>
      </w:r>
      <w:r w:rsidRPr="008A42DB">
        <w:rPr>
          <w:rFonts w:ascii="Century Gothic" w:hAnsi="Century Gothic"/>
          <w:sz w:val="20"/>
          <w:szCs w:val="20"/>
        </w:rPr>
        <w:t>),</w:t>
      </w:r>
      <w:r w:rsidR="00896D7C">
        <w:rPr>
          <w:rFonts w:ascii="Century Gothic" w:hAnsi="Century Gothic"/>
          <w:sz w:val="20"/>
          <w:szCs w:val="20"/>
        </w:rPr>
        <w:t xml:space="preserve"> zwanej dalej „us</w:t>
      </w:r>
      <w:r>
        <w:rPr>
          <w:rFonts w:ascii="Century Gothic" w:hAnsi="Century Gothic"/>
          <w:sz w:val="20"/>
          <w:szCs w:val="20"/>
        </w:rPr>
        <w:t>tawą</w:t>
      </w:r>
      <w:r w:rsidR="00896D7C">
        <w:rPr>
          <w:rFonts w:ascii="Century Gothic" w:hAnsi="Century Gothic"/>
          <w:sz w:val="20"/>
          <w:szCs w:val="20"/>
        </w:rPr>
        <w:t>”</w:t>
      </w:r>
      <w:r>
        <w:rPr>
          <w:rFonts w:ascii="Century Gothic" w:hAnsi="Century Gothic"/>
          <w:sz w:val="20"/>
          <w:szCs w:val="20"/>
        </w:rPr>
        <w:t xml:space="preserve">, </w:t>
      </w:r>
      <w:r w:rsidRPr="008A42DB">
        <w:rPr>
          <w:rFonts w:ascii="Century Gothic" w:hAnsi="Century Gothic"/>
          <w:sz w:val="20"/>
          <w:szCs w:val="20"/>
        </w:rPr>
        <w:t xml:space="preserve"> </w:t>
      </w:r>
      <w:r w:rsidRPr="00B41009">
        <w:rPr>
          <w:rFonts w:ascii="Century Gothic" w:hAnsi="Century Gothic"/>
          <w:sz w:val="20"/>
          <w:szCs w:val="20"/>
        </w:rPr>
        <w:t>informuje o</w:t>
      </w:r>
      <w:r w:rsidRPr="00B41009">
        <w:rPr>
          <w:rFonts w:ascii="Century Gothic" w:hAnsi="Century Gothic"/>
          <w:b/>
          <w:sz w:val="20"/>
          <w:szCs w:val="20"/>
        </w:rPr>
        <w:t xml:space="preserve"> </w:t>
      </w:r>
      <w:r w:rsidR="00FA1B3D">
        <w:rPr>
          <w:rFonts w:ascii="Century Gothic" w:hAnsi="Century Gothic"/>
          <w:b/>
          <w:sz w:val="20"/>
          <w:szCs w:val="20"/>
        </w:rPr>
        <w:t>zmianach</w:t>
      </w:r>
      <w:r w:rsidR="00D27F02">
        <w:rPr>
          <w:rFonts w:ascii="Century Gothic" w:hAnsi="Century Gothic"/>
          <w:b/>
          <w:sz w:val="20"/>
          <w:szCs w:val="20"/>
        </w:rPr>
        <w:t xml:space="preserve"> treści Specyfikacji Warunków Zamówienia (SWZ)</w:t>
      </w:r>
      <w:r>
        <w:rPr>
          <w:rFonts w:ascii="Century Gothic" w:hAnsi="Century Gothic"/>
          <w:b/>
          <w:sz w:val="20"/>
          <w:szCs w:val="20"/>
        </w:rPr>
        <w:t>.</w:t>
      </w:r>
    </w:p>
    <w:p w:rsidR="00857C60" w:rsidRDefault="00857C60" w:rsidP="00857C60">
      <w:pPr>
        <w:ind w:firstLine="708"/>
        <w:jc w:val="both"/>
        <w:rPr>
          <w:rFonts w:ascii="Century Gothic" w:hAnsi="Century Gothic"/>
          <w:b/>
          <w:sz w:val="20"/>
          <w:szCs w:val="20"/>
        </w:rPr>
      </w:pPr>
    </w:p>
    <w:p w:rsidR="000B0164" w:rsidRDefault="00D27F02" w:rsidP="00903CAF">
      <w:pPr>
        <w:rPr>
          <w:rFonts w:ascii="Century Gothic" w:hAnsi="Century Gothic"/>
          <w:sz w:val="20"/>
          <w:szCs w:val="20"/>
        </w:rPr>
      </w:pPr>
      <w:bookmarkStart w:id="0" w:name="_GoBack"/>
      <w:r>
        <w:rPr>
          <w:rFonts w:ascii="Century Gothic" w:hAnsi="Century Gothic"/>
          <w:b/>
          <w:sz w:val="20"/>
          <w:szCs w:val="20"/>
        </w:rPr>
        <w:t>Załącznik nr 5 do SWZ</w:t>
      </w:r>
      <w:r w:rsidR="000B0164">
        <w:rPr>
          <w:rFonts w:ascii="Century Gothic" w:hAnsi="Century Gothic"/>
          <w:b/>
          <w:sz w:val="20"/>
          <w:szCs w:val="20"/>
        </w:rPr>
        <w:t xml:space="preserve">, poz. nr 19, </w:t>
      </w:r>
      <w:r w:rsidR="00903CAF">
        <w:rPr>
          <w:rFonts w:ascii="Century Gothic" w:hAnsi="Century Gothic"/>
          <w:b/>
          <w:sz w:val="20"/>
          <w:szCs w:val="20"/>
        </w:rPr>
        <w:t>otrzymuje brzmienie</w:t>
      </w:r>
      <w:r w:rsidR="00B708BC">
        <w:rPr>
          <w:rFonts w:ascii="Century Gothic" w:hAnsi="Century Gothic"/>
          <w:b/>
          <w:sz w:val="20"/>
          <w:szCs w:val="20"/>
        </w:rPr>
        <w:t>:</w:t>
      </w:r>
    </w:p>
    <w:tbl>
      <w:tblPr>
        <w:tblW w:w="14742" w:type="dxa"/>
        <w:tblInd w:w="-10" w:type="dxa"/>
        <w:tblCellMar>
          <w:left w:w="70" w:type="dxa"/>
          <w:right w:w="70" w:type="dxa"/>
        </w:tblCellMar>
        <w:tblLook w:val="04A0" w:firstRow="1" w:lastRow="0" w:firstColumn="1" w:lastColumn="0" w:noHBand="0" w:noVBand="1"/>
      </w:tblPr>
      <w:tblGrid>
        <w:gridCol w:w="388"/>
        <w:gridCol w:w="1174"/>
        <w:gridCol w:w="852"/>
        <w:gridCol w:w="1073"/>
        <w:gridCol w:w="671"/>
        <w:gridCol w:w="1073"/>
        <w:gridCol w:w="1313"/>
        <w:gridCol w:w="1313"/>
        <w:gridCol w:w="1540"/>
        <w:gridCol w:w="954"/>
        <w:gridCol w:w="1202"/>
        <w:gridCol w:w="1192"/>
        <w:gridCol w:w="852"/>
        <w:gridCol w:w="1145"/>
      </w:tblGrid>
      <w:tr w:rsidR="00B708BC" w:rsidRPr="00903CAF" w:rsidTr="00D92FA4">
        <w:trPr>
          <w:trHeight w:val="1350"/>
        </w:trPr>
        <w:tc>
          <w:tcPr>
            <w:tcW w:w="389" w:type="dxa"/>
            <w:tcBorders>
              <w:top w:val="single" w:sz="8" w:space="0" w:color="auto"/>
              <w:left w:val="single" w:sz="8" w:space="0" w:color="auto"/>
              <w:bottom w:val="single" w:sz="4" w:space="0" w:color="auto"/>
              <w:right w:val="single" w:sz="4" w:space="0" w:color="000000"/>
            </w:tcBorders>
            <w:shd w:val="clear" w:color="auto" w:fill="auto"/>
            <w:vAlign w:val="center"/>
            <w:hideMark/>
          </w:tcPr>
          <w:bookmarkEnd w:id="0"/>
          <w:p w:rsidR="00903CAF" w:rsidRPr="00903CAF" w:rsidRDefault="00903CAF" w:rsidP="00903CAF">
            <w:pPr>
              <w:spacing w:after="0" w:line="240" w:lineRule="auto"/>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Lp.</w:t>
            </w:r>
          </w:p>
        </w:tc>
        <w:tc>
          <w:tcPr>
            <w:tcW w:w="1176"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Rodzaj asortymentu / rozmiar</w:t>
            </w:r>
          </w:p>
        </w:tc>
        <w:tc>
          <w:tcPr>
            <w:tcW w:w="853"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Min. indeks nośności (LI)</w:t>
            </w:r>
          </w:p>
        </w:tc>
        <w:tc>
          <w:tcPr>
            <w:tcW w:w="1075"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Oferowany indeks nośności </w:t>
            </w:r>
          </w:p>
        </w:tc>
        <w:tc>
          <w:tcPr>
            <w:tcW w:w="672"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Min. indeks </w:t>
            </w:r>
            <w:proofErr w:type="spellStart"/>
            <w:r w:rsidRPr="00903CAF">
              <w:rPr>
                <w:rFonts w:ascii="Century Gothic" w:eastAsia="Times New Roman" w:hAnsi="Century Gothic" w:cs="Arial"/>
                <w:sz w:val="16"/>
                <w:szCs w:val="18"/>
                <w:lang w:eastAsia="pl-PL"/>
              </w:rPr>
              <w:t>prędk</w:t>
            </w:r>
            <w:proofErr w:type="spellEnd"/>
            <w:r w:rsidRPr="00903CAF">
              <w:rPr>
                <w:rFonts w:ascii="Century Gothic" w:eastAsia="Times New Roman" w:hAnsi="Century Gothic" w:cs="Arial"/>
                <w:sz w:val="16"/>
                <w:szCs w:val="18"/>
                <w:lang w:eastAsia="pl-PL"/>
              </w:rPr>
              <w:t>.     (SI)</w:t>
            </w:r>
          </w:p>
        </w:tc>
        <w:tc>
          <w:tcPr>
            <w:tcW w:w="1075"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Oferowany indeks prędkości </w:t>
            </w:r>
          </w:p>
        </w:tc>
        <w:tc>
          <w:tcPr>
            <w:tcW w:w="1315"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 Klasa przyczepności na mokrej nawierzchni</w:t>
            </w:r>
          </w:p>
        </w:tc>
        <w:tc>
          <w:tcPr>
            <w:tcW w:w="1315"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Oferowana klasa przyczepności na mokrej nawierzchni</w:t>
            </w:r>
          </w:p>
        </w:tc>
        <w:tc>
          <w:tcPr>
            <w:tcW w:w="1557"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Marka / rodzaj pojazdu</w:t>
            </w:r>
          </w:p>
        </w:tc>
        <w:tc>
          <w:tcPr>
            <w:tcW w:w="954"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Producent </w:t>
            </w:r>
            <w:r w:rsidRPr="00903CAF">
              <w:rPr>
                <w:rFonts w:ascii="Century Gothic" w:eastAsia="Times New Roman" w:hAnsi="Century Gothic" w:cs="Arial"/>
                <w:sz w:val="16"/>
                <w:szCs w:val="18"/>
                <w:vertAlign w:val="superscript"/>
                <w:lang w:eastAsia="pl-PL"/>
              </w:rPr>
              <w:t>1</w:t>
            </w:r>
          </w:p>
        </w:tc>
        <w:tc>
          <w:tcPr>
            <w:tcW w:w="1204"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Cena jednostkowa netto w PLN </w:t>
            </w:r>
          </w:p>
        </w:tc>
        <w:tc>
          <w:tcPr>
            <w:tcW w:w="1194"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B708BC">
              <w:rPr>
                <w:rFonts w:ascii="Century Gothic" w:eastAsia="Times New Roman" w:hAnsi="Century Gothic" w:cs="Arial"/>
                <w:sz w:val="16"/>
                <w:szCs w:val="18"/>
                <w:lang w:eastAsia="pl-PL"/>
              </w:rPr>
              <w:t xml:space="preserve">Szacunkowa ilość </w:t>
            </w:r>
            <w:r w:rsidRPr="00903CAF">
              <w:rPr>
                <w:rFonts w:ascii="Century Gothic" w:eastAsia="Times New Roman" w:hAnsi="Century Gothic" w:cs="Arial"/>
                <w:sz w:val="16"/>
                <w:szCs w:val="18"/>
                <w:lang w:eastAsia="pl-PL"/>
              </w:rPr>
              <w:t>(w szt.)</w:t>
            </w:r>
          </w:p>
        </w:tc>
        <w:tc>
          <w:tcPr>
            <w:tcW w:w="853" w:type="dxa"/>
            <w:tcBorders>
              <w:top w:val="single" w:sz="8" w:space="0" w:color="auto"/>
              <w:left w:val="nil"/>
              <w:bottom w:val="single" w:sz="4" w:space="0" w:color="auto"/>
              <w:right w:val="single" w:sz="4" w:space="0" w:color="000000"/>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Stawka podatku  VAT  </w:t>
            </w:r>
          </w:p>
        </w:tc>
        <w:tc>
          <w:tcPr>
            <w:tcW w:w="1110" w:type="dxa"/>
            <w:tcBorders>
              <w:top w:val="single" w:sz="8" w:space="0" w:color="auto"/>
              <w:left w:val="nil"/>
              <w:bottom w:val="single" w:sz="4" w:space="0" w:color="auto"/>
              <w:right w:val="single" w:sz="8"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Wartość brutto w PLN (kol.11x12 powiększona o kol. 13)</w:t>
            </w:r>
          </w:p>
        </w:tc>
      </w:tr>
      <w:tr w:rsidR="00D92FA4" w:rsidRPr="00903CAF" w:rsidTr="00D92FA4">
        <w:trPr>
          <w:trHeight w:val="2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3</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5</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6</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8</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9</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11</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F" w:rsidRPr="00903CAF" w:rsidRDefault="00903CAF" w:rsidP="00903CAF">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14</w:t>
            </w:r>
          </w:p>
        </w:tc>
      </w:tr>
      <w:tr w:rsidR="00D92FA4" w:rsidRPr="00903CAF" w:rsidTr="00D92FA4">
        <w:trPr>
          <w:trHeight w:val="410"/>
        </w:trPr>
        <w:tc>
          <w:tcPr>
            <w:tcW w:w="389" w:type="dxa"/>
            <w:tcBorders>
              <w:top w:val="single" w:sz="4" w:space="0" w:color="auto"/>
              <w:left w:val="single" w:sz="8" w:space="0" w:color="auto"/>
              <w:bottom w:val="single" w:sz="4" w:space="0" w:color="000000"/>
              <w:right w:val="single" w:sz="4" w:space="0" w:color="000000"/>
            </w:tcBorders>
            <w:shd w:val="clear" w:color="auto" w:fill="auto"/>
            <w:vAlign w:val="center"/>
          </w:tcPr>
          <w:p w:rsidR="00903CAF" w:rsidRPr="00B708BC" w:rsidRDefault="00903CAF" w:rsidP="00903CAF">
            <w:pPr>
              <w:jc w:val="center"/>
              <w:rPr>
                <w:rFonts w:ascii="Century Gothic" w:hAnsi="Century Gothic" w:cs="Arial"/>
                <w:color w:val="000000"/>
                <w:sz w:val="16"/>
                <w:szCs w:val="18"/>
              </w:rPr>
            </w:pPr>
            <w:r w:rsidRPr="00D92FA4">
              <w:rPr>
                <w:rFonts w:ascii="Century Gothic" w:hAnsi="Century Gothic" w:cs="Arial"/>
                <w:color w:val="000000"/>
                <w:sz w:val="18"/>
                <w:szCs w:val="18"/>
              </w:rPr>
              <w:t>19</w:t>
            </w:r>
            <w:r w:rsidRPr="00B708BC">
              <w:rPr>
                <w:rFonts w:ascii="Century Gothic" w:hAnsi="Century Gothic" w:cs="Arial"/>
                <w:color w:val="000000"/>
                <w:sz w:val="16"/>
                <w:szCs w:val="18"/>
              </w:rPr>
              <w:t>.</w:t>
            </w:r>
          </w:p>
        </w:tc>
        <w:tc>
          <w:tcPr>
            <w:tcW w:w="1176"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rPr>
                <w:rFonts w:ascii="Century Gothic" w:hAnsi="Century Gothic" w:cs="Arial"/>
                <w:color w:val="000000"/>
                <w:sz w:val="16"/>
                <w:szCs w:val="18"/>
              </w:rPr>
            </w:pPr>
            <w:r w:rsidRPr="00B708BC">
              <w:rPr>
                <w:rFonts w:ascii="Century Gothic" w:hAnsi="Century Gothic" w:cs="Arial"/>
                <w:color w:val="000000"/>
                <w:sz w:val="16"/>
                <w:szCs w:val="18"/>
              </w:rPr>
              <w:t>OPONA 195/65 R15 TL</w:t>
            </w:r>
          </w:p>
        </w:tc>
        <w:tc>
          <w:tcPr>
            <w:tcW w:w="853"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jc w:val="center"/>
              <w:rPr>
                <w:rFonts w:ascii="Century Gothic" w:hAnsi="Century Gothic" w:cs="Arial"/>
                <w:color w:val="000000"/>
                <w:sz w:val="16"/>
                <w:szCs w:val="18"/>
              </w:rPr>
            </w:pPr>
            <w:r w:rsidRPr="00B708BC">
              <w:rPr>
                <w:rFonts w:ascii="Century Gothic" w:hAnsi="Century Gothic" w:cs="Arial"/>
                <w:color w:val="000000"/>
                <w:sz w:val="16"/>
                <w:szCs w:val="18"/>
              </w:rPr>
              <w:t>91</w:t>
            </w:r>
          </w:p>
        </w:tc>
        <w:tc>
          <w:tcPr>
            <w:tcW w:w="1075"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jc w:val="center"/>
              <w:rPr>
                <w:rFonts w:ascii="Century Gothic" w:hAnsi="Century Gothic" w:cs="Arial"/>
                <w:color w:val="000000"/>
                <w:sz w:val="16"/>
                <w:szCs w:val="18"/>
              </w:rPr>
            </w:pPr>
            <w:r w:rsidRPr="00B708BC">
              <w:rPr>
                <w:rFonts w:ascii="Century Gothic" w:hAnsi="Century Gothic" w:cs="Arial"/>
                <w:color w:val="000000"/>
                <w:sz w:val="16"/>
                <w:szCs w:val="18"/>
              </w:rPr>
              <w:t> </w:t>
            </w:r>
          </w:p>
        </w:tc>
        <w:tc>
          <w:tcPr>
            <w:tcW w:w="672"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jc w:val="center"/>
              <w:rPr>
                <w:rFonts w:ascii="Century Gothic" w:hAnsi="Century Gothic" w:cs="Arial"/>
                <w:color w:val="000000"/>
                <w:sz w:val="16"/>
                <w:szCs w:val="18"/>
              </w:rPr>
            </w:pPr>
            <w:r w:rsidRPr="00B708BC">
              <w:rPr>
                <w:rFonts w:ascii="Century Gothic" w:hAnsi="Century Gothic" w:cs="Arial"/>
                <w:color w:val="000000"/>
                <w:sz w:val="16"/>
                <w:szCs w:val="18"/>
              </w:rPr>
              <w:t>V</w:t>
            </w:r>
          </w:p>
        </w:tc>
        <w:tc>
          <w:tcPr>
            <w:tcW w:w="1075"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jc w:val="center"/>
              <w:rPr>
                <w:rFonts w:ascii="Century Gothic" w:hAnsi="Century Gothic" w:cs="Arial"/>
                <w:color w:val="000000"/>
                <w:sz w:val="16"/>
                <w:szCs w:val="18"/>
              </w:rPr>
            </w:pPr>
            <w:r w:rsidRPr="00B708BC">
              <w:rPr>
                <w:rFonts w:ascii="Century Gothic" w:hAnsi="Century Gothic" w:cs="Arial"/>
                <w:color w:val="000000"/>
                <w:sz w:val="16"/>
                <w:szCs w:val="18"/>
              </w:rPr>
              <w:t> </w:t>
            </w:r>
          </w:p>
        </w:tc>
        <w:tc>
          <w:tcPr>
            <w:tcW w:w="1315"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jc w:val="center"/>
              <w:rPr>
                <w:rFonts w:ascii="Century Gothic" w:hAnsi="Century Gothic" w:cs="Arial"/>
                <w:color w:val="000000"/>
                <w:sz w:val="16"/>
                <w:szCs w:val="18"/>
              </w:rPr>
            </w:pPr>
            <w:r w:rsidRPr="00B708BC">
              <w:rPr>
                <w:rFonts w:ascii="Century Gothic" w:hAnsi="Century Gothic" w:cs="Arial"/>
                <w:color w:val="000000"/>
                <w:sz w:val="16"/>
                <w:szCs w:val="18"/>
              </w:rPr>
              <w:t>A</w:t>
            </w:r>
          </w:p>
        </w:tc>
        <w:tc>
          <w:tcPr>
            <w:tcW w:w="1315"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jc w:val="center"/>
              <w:rPr>
                <w:rFonts w:ascii="Century Gothic" w:hAnsi="Century Gothic" w:cs="Arial"/>
                <w:color w:val="000000"/>
                <w:sz w:val="16"/>
                <w:szCs w:val="18"/>
              </w:rPr>
            </w:pPr>
            <w:r w:rsidRPr="00B708BC">
              <w:rPr>
                <w:rFonts w:ascii="Century Gothic" w:hAnsi="Century Gothic" w:cs="Arial"/>
                <w:color w:val="000000"/>
                <w:sz w:val="16"/>
                <w:szCs w:val="18"/>
              </w:rPr>
              <w:t> </w:t>
            </w:r>
          </w:p>
        </w:tc>
        <w:tc>
          <w:tcPr>
            <w:tcW w:w="1557"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rPr>
                <w:rFonts w:ascii="Century Gothic" w:hAnsi="Century Gothic" w:cs="Arial"/>
                <w:color w:val="000000"/>
                <w:sz w:val="16"/>
                <w:szCs w:val="18"/>
              </w:rPr>
            </w:pPr>
            <w:r w:rsidRPr="00B708BC">
              <w:rPr>
                <w:rFonts w:ascii="Century Gothic" w:hAnsi="Century Gothic" w:cs="Arial"/>
                <w:color w:val="000000"/>
                <w:sz w:val="16"/>
                <w:szCs w:val="18"/>
              </w:rPr>
              <w:t>VW PASSAT, FORD MONDEO,  SKODA OCTAVIA, PEUGEOT 307,KIA CEED, FIAT STILO, HYUNDAI ELANTRA, VW CADDY, VW GOLF</w:t>
            </w:r>
          </w:p>
        </w:tc>
        <w:tc>
          <w:tcPr>
            <w:tcW w:w="954"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rPr>
                <w:rFonts w:ascii="Century Gothic" w:hAnsi="Century Gothic" w:cs="Arial"/>
                <w:color w:val="000000"/>
                <w:sz w:val="16"/>
                <w:szCs w:val="18"/>
              </w:rPr>
            </w:pPr>
            <w:r w:rsidRPr="00B708BC">
              <w:rPr>
                <w:rFonts w:ascii="Century Gothic" w:hAnsi="Century Gothic" w:cs="Arial"/>
                <w:color w:val="000000"/>
                <w:sz w:val="16"/>
                <w:szCs w:val="18"/>
              </w:rPr>
              <w:t> </w:t>
            </w:r>
          </w:p>
        </w:tc>
        <w:tc>
          <w:tcPr>
            <w:tcW w:w="1204"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rPr>
                <w:rFonts w:ascii="Century Gothic" w:hAnsi="Century Gothic" w:cs="Arial"/>
                <w:color w:val="000000"/>
                <w:sz w:val="16"/>
                <w:szCs w:val="18"/>
              </w:rPr>
            </w:pPr>
            <w:r w:rsidRPr="00B708BC">
              <w:rPr>
                <w:rFonts w:ascii="Century Gothic" w:hAnsi="Century Gothic" w:cs="Arial"/>
                <w:color w:val="000000"/>
                <w:sz w:val="16"/>
                <w:szCs w:val="18"/>
              </w:rPr>
              <w:t> </w:t>
            </w:r>
          </w:p>
        </w:tc>
        <w:tc>
          <w:tcPr>
            <w:tcW w:w="1194"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B708BC" w:rsidP="00903CAF">
            <w:pPr>
              <w:jc w:val="center"/>
              <w:rPr>
                <w:rFonts w:ascii="Century Gothic" w:hAnsi="Century Gothic" w:cs="Arial"/>
                <w:b/>
                <w:bCs/>
                <w:color w:val="000000"/>
                <w:sz w:val="16"/>
                <w:szCs w:val="18"/>
              </w:rPr>
            </w:pPr>
            <w:r>
              <w:rPr>
                <w:rFonts w:ascii="Century Gothic" w:hAnsi="Century Gothic" w:cs="Arial"/>
                <w:b/>
                <w:bCs/>
                <w:color w:val="000000"/>
                <w:sz w:val="16"/>
                <w:szCs w:val="18"/>
              </w:rPr>
              <w:t>920</w:t>
            </w:r>
          </w:p>
        </w:tc>
        <w:tc>
          <w:tcPr>
            <w:tcW w:w="853" w:type="dxa"/>
            <w:tcBorders>
              <w:top w:val="single" w:sz="4" w:space="0" w:color="auto"/>
              <w:left w:val="nil"/>
              <w:bottom w:val="single" w:sz="4" w:space="0" w:color="000000"/>
              <w:right w:val="single" w:sz="4" w:space="0" w:color="000000"/>
            </w:tcBorders>
            <w:shd w:val="clear" w:color="auto" w:fill="auto"/>
            <w:vAlign w:val="center"/>
          </w:tcPr>
          <w:p w:rsidR="00903CAF" w:rsidRPr="00B708BC" w:rsidRDefault="00903CAF" w:rsidP="00903CAF">
            <w:pPr>
              <w:jc w:val="center"/>
              <w:rPr>
                <w:rFonts w:ascii="Century Gothic" w:hAnsi="Century Gothic" w:cs="Arial"/>
                <w:color w:val="000000"/>
                <w:sz w:val="16"/>
                <w:szCs w:val="18"/>
              </w:rPr>
            </w:pPr>
            <w:r w:rsidRPr="00B708BC">
              <w:rPr>
                <w:rFonts w:ascii="Century Gothic" w:hAnsi="Century Gothic" w:cs="Arial"/>
                <w:color w:val="000000"/>
                <w:sz w:val="16"/>
                <w:szCs w:val="18"/>
              </w:rPr>
              <w:t>… %</w:t>
            </w:r>
          </w:p>
        </w:tc>
        <w:tc>
          <w:tcPr>
            <w:tcW w:w="1110" w:type="dxa"/>
            <w:tcBorders>
              <w:top w:val="single" w:sz="4" w:space="0" w:color="auto"/>
              <w:left w:val="nil"/>
              <w:bottom w:val="single" w:sz="4" w:space="0" w:color="000000"/>
              <w:right w:val="single" w:sz="8" w:space="0" w:color="auto"/>
            </w:tcBorders>
            <w:shd w:val="clear" w:color="auto" w:fill="auto"/>
            <w:vAlign w:val="center"/>
          </w:tcPr>
          <w:p w:rsidR="00903CAF" w:rsidRPr="00B708BC" w:rsidRDefault="00903CAF" w:rsidP="00903CAF">
            <w:pPr>
              <w:spacing w:after="0" w:line="240" w:lineRule="auto"/>
              <w:jc w:val="center"/>
              <w:rPr>
                <w:rFonts w:ascii="Century Gothic" w:eastAsia="Times New Roman" w:hAnsi="Century Gothic" w:cs="Arial"/>
                <w:color w:val="000000"/>
                <w:sz w:val="16"/>
                <w:szCs w:val="18"/>
                <w:lang w:eastAsia="pl-PL"/>
              </w:rPr>
            </w:pPr>
          </w:p>
        </w:tc>
      </w:tr>
    </w:tbl>
    <w:p w:rsidR="00B708BC" w:rsidRDefault="00B708BC" w:rsidP="00903CAF">
      <w:pPr>
        <w:rPr>
          <w:rFonts w:ascii="Century Gothic" w:hAnsi="Century Gothic"/>
          <w:b/>
          <w:sz w:val="20"/>
          <w:szCs w:val="20"/>
        </w:rPr>
      </w:pPr>
    </w:p>
    <w:p w:rsidR="00B708BC" w:rsidRDefault="00903CAF" w:rsidP="00B708BC">
      <w:pPr>
        <w:rPr>
          <w:rFonts w:ascii="Century Gothic" w:hAnsi="Century Gothic"/>
          <w:sz w:val="20"/>
          <w:szCs w:val="20"/>
        </w:rPr>
      </w:pPr>
      <w:r>
        <w:rPr>
          <w:rFonts w:ascii="Century Gothic" w:hAnsi="Century Gothic"/>
          <w:b/>
          <w:sz w:val="20"/>
          <w:szCs w:val="20"/>
        </w:rPr>
        <w:lastRenderedPageBreak/>
        <w:t>Załącznik nr 5 do SWZ, poz. nr 4</w:t>
      </w:r>
      <w:r w:rsidR="00B708BC">
        <w:rPr>
          <w:rFonts w:ascii="Century Gothic" w:hAnsi="Century Gothic"/>
          <w:b/>
          <w:sz w:val="20"/>
          <w:szCs w:val="20"/>
        </w:rPr>
        <w:t>5, otrzymuje brzmienie:</w:t>
      </w:r>
    </w:p>
    <w:tbl>
      <w:tblPr>
        <w:tblW w:w="14742" w:type="dxa"/>
        <w:tblInd w:w="-10" w:type="dxa"/>
        <w:tblCellMar>
          <w:left w:w="70" w:type="dxa"/>
          <w:right w:w="70" w:type="dxa"/>
        </w:tblCellMar>
        <w:tblLook w:val="04A0" w:firstRow="1" w:lastRow="0" w:firstColumn="1" w:lastColumn="0" w:noHBand="0" w:noVBand="1"/>
      </w:tblPr>
      <w:tblGrid>
        <w:gridCol w:w="394"/>
        <w:gridCol w:w="1199"/>
        <w:gridCol w:w="871"/>
        <w:gridCol w:w="1094"/>
        <w:gridCol w:w="683"/>
        <w:gridCol w:w="1094"/>
        <w:gridCol w:w="1339"/>
        <w:gridCol w:w="1339"/>
        <w:gridCol w:w="1307"/>
        <w:gridCol w:w="954"/>
        <w:gridCol w:w="1226"/>
        <w:gridCol w:w="1215"/>
        <w:gridCol w:w="867"/>
        <w:gridCol w:w="1160"/>
      </w:tblGrid>
      <w:tr w:rsidR="00B708BC" w:rsidRPr="00903CAF" w:rsidTr="00D92FA4">
        <w:trPr>
          <w:trHeight w:val="1350"/>
        </w:trPr>
        <w:tc>
          <w:tcPr>
            <w:tcW w:w="394"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Lp.</w:t>
            </w:r>
          </w:p>
        </w:tc>
        <w:tc>
          <w:tcPr>
            <w:tcW w:w="1199"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Rodzaj asortymentu / rozmiar</w:t>
            </w:r>
          </w:p>
        </w:tc>
        <w:tc>
          <w:tcPr>
            <w:tcW w:w="871"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Min. indeks nośności (LI)</w:t>
            </w:r>
          </w:p>
        </w:tc>
        <w:tc>
          <w:tcPr>
            <w:tcW w:w="1094"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Oferowany indeks nośności </w:t>
            </w:r>
          </w:p>
        </w:tc>
        <w:tc>
          <w:tcPr>
            <w:tcW w:w="683"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Min. indeks </w:t>
            </w:r>
            <w:proofErr w:type="spellStart"/>
            <w:r w:rsidRPr="00903CAF">
              <w:rPr>
                <w:rFonts w:ascii="Century Gothic" w:eastAsia="Times New Roman" w:hAnsi="Century Gothic" w:cs="Arial"/>
                <w:sz w:val="16"/>
                <w:szCs w:val="18"/>
                <w:lang w:eastAsia="pl-PL"/>
              </w:rPr>
              <w:t>prędk</w:t>
            </w:r>
            <w:proofErr w:type="spellEnd"/>
            <w:r w:rsidRPr="00903CAF">
              <w:rPr>
                <w:rFonts w:ascii="Century Gothic" w:eastAsia="Times New Roman" w:hAnsi="Century Gothic" w:cs="Arial"/>
                <w:sz w:val="16"/>
                <w:szCs w:val="18"/>
                <w:lang w:eastAsia="pl-PL"/>
              </w:rPr>
              <w:t>.     (SI)</w:t>
            </w:r>
          </w:p>
        </w:tc>
        <w:tc>
          <w:tcPr>
            <w:tcW w:w="1094"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Oferowany indeks prędkości </w:t>
            </w:r>
          </w:p>
        </w:tc>
        <w:tc>
          <w:tcPr>
            <w:tcW w:w="1339"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 Klasa przyczepności na mokrej nawierzchni</w:t>
            </w:r>
          </w:p>
        </w:tc>
        <w:tc>
          <w:tcPr>
            <w:tcW w:w="1339"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Oferowana klasa przyczepności na mokrej nawierzchni</w:t>
            </w:r>
          </w:p>
        </w:tc>
        <w:tc>
          <w:tcPr>
            <w:tcW w:w="1307"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Marka / rodzaj pojazdu</w:t>
            </w:r>
          </w:p>
        </w:tc>
        <w:tc>
          <w:tcPr>
            <w:tcW w:w="954"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Producent </w:t>
            </w:r>
            <w:r w:rsidRPr="00903CAF">
              <w:rPr>
                <w:rFonts w:ascii="Century Gothic" w:eastAsia="Times New Roman" w:hAnsi="Century Gothic" w:cs="Arial"/>
                <w:sz w:val="16"/>
                <w:szCs w:val="18"/>
                <w:vertAlign w:val="superscript"/>
                <w:lang w:eastAsia="pl-PL"/>
              </w:rPr>
              <w:t>1</w:t>
            </w:r>
          </w:p>
        </w:tc>
        <w:tc>
          <w:tcPr>
            <w:tcW w:w="1226"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Cena jednostkowa netto w PLN </w:t>
            </w:r>
          </w:p>
        </w:tc>
        <w:tc>
          <w:tcPr>
            <w:tcW w:w="1215"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B708BC">
              <w:rPr>
                <w:rFonts w:ascii="Century Gothic" w:eastAsia="Times New Roman" w:hAnsi="Century Gothic" w:cs="Arial"/>
                <w:sz w:val="16"/>
                <w:szCs w:val="18"/>
                <w:lang w:eastAsia="pl-PL"/>
              </w:rPr>
              <w:t xml:space="preserve">Szacunkowa ilość </w:t>
            </w:r>
            <w:r w:rsidRPr="00903CAF">
              <w:rPr>
                <w:rFonts w:ascii="Century Gothic" w:eastAsia="Times New Roman" w:hAnsi="Century Gothic" w:cs="Arial"/>
                <w:sz w:val="16"/>
                <w:szCs w:val="18"/>
                <w:lang w:eastAsia="pl-PL"/>
              </w:rPr>
              <w:t>(w szt.)</w:t>
            </w:r>
          </w:p>
        </w:tc>
        <w:tc>
          <w:tcPr>
            <w:tcW w:w="867"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Stawka podatku  VAT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Wartość brutto w PLN (kol.11x12 powiększona o kol. 13)</w:t>
            </w:r>
          </w:p>
        </w:tc>
      </w:tr>
      <w:tr w:rsidR="00B708BC" w:rsidRPr="00903CAF" w:rsidTr="00D92FA4">
        <w:trPr>
          <w:trHeight w:val="27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5</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7</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9</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14</w:t>
            </w:r>
          </w:p>
        </w:tc>
      </w:tr>
      <w:tr w:rsidR="00D92FA4" w:rsidRPr="00903CAF" w:rsidTr="00D92FA4">
        <w:trPr>
          <w:trHeight w:val="410"/>
        </w:trPr>
        <w:tc>
          <w:tcPr>
            <w:tcW w:w="394" w:type="dxa"/>
            <w:tcBorders>
              <w:top w:val="single" w:sz="4" w:space="0" w:color="auto"/>
              <w:left w:val="single" w:sz="8" w:space="0" w:color="auto"/>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45.</w:t>
            </w:r>
          </w:p>
        </w:tc>
        <w:tc>
          <w:tcPr>
            <w:tcW w:w="1199"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color w:val="000000"/>
                <w:sz w:val="18"/>
                <w:szCs w:val="14"/>
              </w:rPr>
            </w:pPr>
            <w:r w:rsidRPr="00B708BC">
              <w:rPr>
                <w:rFonts w:ascii="Century Gothic" w:hAnsi="Century Gothic" w:cs="Arial"/>
                <w:color w:val="000000"/>
                <w:sz w:val="18"/>
                <w:szCs w:val="14"/>
              </w:rPr>
              <w:t>OPONA 215/75 R16C TL</w:t>
            </w:r>
          </w:p>
        </w:tc>
        <w:tc>
          <w:tcPr>
            <w:tcW w:w="871"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116/114</w:t>
            </w:r>
          </w:p>
        </w:tc>
        <w:tc>
          <w:tcPr>
            <w:tcW w:w="1094"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 </w:t>
            </w:r>
          </w:p>
        </w:tc>
        <w:tc>
          <w:tcPr>
            <w:tcW w:w="683"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R</w:t>
            </w:r>
          </w:p>
        </w:tc>
        <w:tc>
          <w:tcPr>
            <w:tcW w:w="1094"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 </w:t>
            </w:r>
          </w:p>
        </w:tc>
        <w:tc>
          <w:tcPr>
            <w:tcW w:w="1339"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A</w:t>
            </w:r>
          </w:p>
        </w:tc>
        <w:tc>
          <w:tcPr>
            <w:tcW w:w="1339"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 </w:t>
            </w:r>
          </w:p>
        </w:tc>
        <w:tc>
          <w:tcPr>
            <w:tcW w:w="1307"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color w:val="000000"/>
                <w:sz w:val="18"/>
                <w:szCs w:val="14"/>
              </w:rPr>
            </w:pPr>
            <w:r w:rsidRPr="00B708BC">
              <w:rPr>
                <w:rFonts w:ascii="Century Gothic" w:hAnsi="Century Gothic" w:cs="Arial"/>
                <w:color w:val="000000"/>
                <w:sz w:val="18"/>
                <w:szCs w:val="14"/>
              </w:rPr>
              <w:t>FIAT DUCATO</w:t>
            </w:r>
          </w:p>
        </w:tc>
        <w:tc>
          <w:tcPr>
            <w:tcW w:w="954"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color w:val="000000"/>
                <w:sz w:val="18"/>
                <w:szCs w:val="14"/>
              </w:rPr>
            </w:pPr>
            <w:r w:rsidRPr="00B708BC">
              <w:rPr>
                <w:rFonts w:ascii="Century Gothic" w:hAnsi="Century Gothic" w:cs="Arial"/>
                <w:color w:val="000000"/>
                <w:sz w:val="18"/>
                <w:szCs w:val="14"/>
              </w:rPr>
              <w:t> </w:t>
            </w:r>
          </w:p>
        </w:tc>
        <w:tc>
          <w:tcPr>
            <w:tcW w:w="1226"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color w:val="000000"/>
                <w:sz w:val="18"/>
                <w:szCs w:val="14"/>
              </w:rPr>
            </w:pPr>
            <w:r w:rsidRPr="00B708BC">
              <w:rPr>
                <w:rFonts w:ascii="Century Gothic" w:hAnsi="Century Gothic" w:cs="Arial"/>
                <w:color w:val="000000"/>
                <w:sz w:val="18"/>
                <w:szCs w:val="14"/>
              </w:rPr>
              <w:t> </w:t>
            </w:r>
          </w:p>
        </w:tc>
        <w:tc>
          <w:tcPr>
            <w:tcW w:w="1215"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b/>
                <w:bCs/>
                <w:color w:val="000000"/>
                <w:sz w:val="18"/>
                <w:szCs w:val="14"/>
              </w:rPr>
            </w:pPr>
            <w:r>
              <w:rPr>
                <w:rFonts w:ascii="Century Gothic" w:hAnsi="Century Gothic" w:cs="Arial"/>
                <w:b/>
                <w:bCs/>
                <w:color w:val="000000"/>
                <w:sz w:val="18"/>
                <w:szCs w:val="14"/>
              </w:rPr>
              <w:t>4</w:t>
            </w:r>
            <w:r w:rsidRPr="00B708BC">
              <w:rPr>
                <w:rFonts w:ascii="Century Gothic" w:hAnsi="Century Gothic" w:cs="Arial"/>
                <w:b/>
                <w:bCs/>
                <w:color w:val="000000"/>
                <w:sz w:val="18"/>
                <w:szCs w:val="14"/>
              </w:rPr>
              <w:t>0</w:t>
            </w:r>
          </w:p>
        </w:tc>
        <w:tc>
          <w:tcPr>
            <w:tcW w:w="867"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 %</w:t>
            </w:r>
          </w:p>
        </w:tc>
        <w:tc>
          <w:tcPr>
            <w:tcW w:w="1160" w:type="dxa"/>
            <w:tcBorders>
              <w:top w:val="single" w:sz="4" w:space="0" w:color="auto"/>
              <w:left w:val="nil"/>
              <w:bottom w:val="single" w:sz="4" w:space="0" w:color="000000"/>
              <w:right w:val="single" w:sz="8" w:space="0" w:color="auto"/>
            </w:tcBorders>
            <w:shd w:val="clear" w:color="auto" w:fill="auto"/>
            <w:vAlign w:val="center"/>
          </w:tcPr>
          <w:p w:rsidR="00B708BC" w:rsidRPr="00B708BC" w:rsidRDefault="00B708BC" w:rsidP="00857C60">
            <w:pPr>
              <w:spacing w:after="0" w:line="240" w:lineRule="auto"/>
              <w:jc w:val="center"/>
              <w:rPr>
                <w:rFonts w:ascii="Century Gothic" w:eastAsia="Times New Roman" w:hAnsi="Century Gothic" w:cs="Arial"/>
                <w:color w:val="000000"/>
                <w:sz w:val="16"/>
                <w:szCs w:val="18"/>
                <w:lang w:eastAsia="pl-PL"/>
              </w:rPr>
            </w:pPr>
          </w:p>
        </w:tc>
      </w:tr>
    </w:tbl>
    <w:p w:rsidR="00B708BC" w:rsidRDefault="00B708BC" w:rsidP="00B708BC">
      <w:pPr>
        <w:rPr>
          <w:rFonts w:ascii="Century Gothic" w:hAnsi="Century Gothic"/>
          <w:sz w:val="20"/>
          <w:szCs w:val="20"/>
        </w:rPr>
      </w:pPr>
      <w:r>
        <w:rPr>
          <w:rFonts w:ascii="Century Gothic" w:hAnsi="Century Gothic"/>
          <w:b/>
          <w:sz w:val="20"/>
          <w:szCs w:val="20"/>
        </w:rPr>
        <w:t>Załącznik nr 5 do SWZ, dodaje się poz. nr 71 o następującym brzmieniu:</w:t>
      </w:r>
    </w:p>
    <w:tbl>
      <w:tblPr>
        <w:tblW w:w="14767" w:type="dxa"/>
        <w:tblInd w:w="-10" w:type="dxa"/>
        <w:tblCellMar>
          <w:left w:w="70" w:type="dxa"/>
          <w:right w:w="70" w:type="dxa"/>
        </w:tblCellMar>
        <w:tblLook w:val="04A0" w:firstRow="1" w:lastRow="0" w:firstColumn="1" w:lastColumn="0" w:noHBand="0" w:noVBand="1"/>
      </w:tblPr>
      <w:tblGrid>
        <w:gridCol w:w="390"/>
        <w:gridCol w:w="1183"/>
        <w:gridCol w:w="856"/>
        <w:gridCol w:w="1080"/>
        <w:gridCol w:w="675"/>
        <w:gridCol w:w="1081"/>
        <w:gridCol w:w="1383"/>
        <w:gridCol w:w="1236"/>
        <w:gridCol w:w="1438"/>
        <w:gridCol w:w="954"/>
        <w:gridCol w:w="1210"/>
        <w:gridCol w:w="1200"/>
        <w:gridCol w:w="857"/>
        <w:gridCol w:w="1224"/>
      </w:tblGrid>
      <w:tr w:rsidR="00B708BC" w:rsidRPr="00903CAF" w:rsidTr="00B708BC">
        <w:trPr>
          <w:trHeight w:val="1350"/>
        </w:trPr>
        <w:tc>
          <w:tcPr>
            <w:tcW w:w="39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Lp.</w:t>
            </w:r>
          </w:p>
        </w:tc>
        <w:tc>
          <w:tcPr>
            <w:tcW w:w="1183"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Rodzaj asortymentu / rozmiar</w:t>
            </w:r>
          </w:p>
        </w:tc>
        <w:tc>
          <w:tcPr>
            <w:tcW w:w="856"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Min. indeks nośności (LI)</w:t>
            </w:r>
          </w:p>
        </w:tc>
        <w:tc>
          <w:tcPr>
            <w:tcW w:w="1080"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Oferowany indeks nośności </w:t>
            </w:r>
          </w:p>
        </w:tc>
        <w:tc>
          <w:tcPr>
            <w:tcW w:w="675"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Min. indeks </w:t>
            </w:r>
            <w:proofErr w:type="spellStart"/>
            <w:r w:rsidRPr="00903CAF">
              <w:rPr>
                <w:rFonts w:ascii="Century Gothic" w:eastAsia="Times New Roman" w:hAnsi="Century Gothic" w:cs="Arial"/>
                <w:sz w:val="16"/>
                <w:szCs w:val="18"/>
                <w:lang w:eastAsia="pl-PL"/>
              </w:rPr>
              <w:t>prędk</w:t>
            </w:r>
            <w:proofErr w:type="spellEnd"/>
            <w:r w:rsidRPr="00903CAF">
              <w:rPr>
                <w:rFonts w:ascii="Century Gothic" w:eastAsia="Times New Roman" w:hAnsi="Century Gothic" w:cs="Arial"/>
                <w:sz w:val="16"/>
                <w:szCs w:val="18"/>
                <w:lang w:eastAsia="pl-PL"/>
              </w:rPr>
              <w:t>.     (SI)</w:t>
            </w:r>
          </w:p>
        </w:tc>
        <w:tc>
          <w:tcPr>
            <w:tcW w:w="1081"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Oferowany indeks prędkości </w:t>
            </w:r>
          </w:p>
        </w:tc>
        <w:tc>
          <w:tcPr>
            <w:tcW w:w="1383"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 Klasa przyczepności na mokrej nawierzchni</w:t>
            </w:r>
          </w:p>
        </w:tc>
        <w:tc>
          <w:tcPr>
            <w:tcW w:w="1236"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Oferowana klasa przyczepności na mokrej nawierzchni</w:t>
            </w:r>
          </w:p>
        </w:tc>
        <w:tc>
          <w:tcPr>
            <w:tcW w:w="1438"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Marka / rodzaj pojazdu</w:t>
            </w:r>
          </w:p>
        </w:tc>
        <w:tc>
          <w:tcPr>
            <w:tcW w:w="954"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Producent </w:t>
            </w:r>
            <w:r w:rsidRPr="00903CAF">
              <w:rPr>
                <w:rFonts w:ascii="Century Gothic" w:eastAsia="Times New Roman" w:hAnsi="Century Gothic" w:cs="Arial"/>
                <w:sz w:val="16"/>
                <w:szCs w:val="18"/>
                <w:vertAlign w:val="superscript"/>
                <w:lang w:eastAsia="pl-PL"/>
              </w:rPr>
              <w:t>1</w:t>
            </w:r>
          </w:p>
        </w:tc>
        <w:tc>
          <w:tcPr>
            <w:tcW w:w="1210"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Cena jednostkowa netto w PLN </w:t>
            </w:r>
          </w:p>
        </w:tc>
        <w:tc>
          <w:tcPr>
            <w:tcW w:w="1200"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B708BC">
              <w:rPr>
                <w:rFonts w:ascii="Century Gothic" w:eastAsia="Times New Roman" w:hAnsi="Century Gothic" w:cs="Arial"/>
                <w:sz w:val="16"/>
                <w:szCs w:val="18"/>
                <w:lang w:eastAsia="pl-PL"/>
              </w:rPr>
              <w:t xml:space="preserve">Szacunkowa ilość </w:t>
            </w:r>
            <w:r w:rsidRPr="00903CAF">
              <w:rPr>
                <w:rFonts w:ascii="Century Gothic" w:eastAsia="Times New Roman" w:hAnsi="Century Gothic" w:cs="Arial"/>
                <w:sz w:val="16"/>
                <w:szCs w:val="18"/>
                <w:lang w:eastAsia="pl-PL"/>
              </w:rPr>
              <w:t>(w szt.)</w:t>
            </w:r>
          </w:p>
        </w:tc>
        <w:tc>
          <w:tcPr>
            <w:tcW w:w="857"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Stawka podatku  VAT  </w:t>
            </w:r>
          </w:p>
        </w:tc>
        <w:tc>
          <w:tcPr>
            <w:tcW w:w="1224" w:type="dxa"/>
            <w:tcBorders>
              <w:top w:val="single" w:sz="8" w:space="0" w:color="auto"/>
              <w:left w:val="nil"/>
              <w:bottom w:val="single" w:sz="4" w:space="0" w:color="auto"/>
              <w:right w:val="single" w:sz="8"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Wartość brutto w PLN (kol.11x12 powiększona o kol. 13)</w:t>
            </w:r>
          </w:p>
        </w:tc>
      </w:tr>
      <w:tr w:rsidR="00B708BC" w:rsidRPr="00903CAF" w:rsidTr="00B708BC">
        <w:trPr>
          <w:trHeight w:val="270"/>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5</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8</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9</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4E6A12">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14</w:t>
            </w:r>
          </w:p>
        </w:tc>
      </w:tr>
      <w:tr w:rsidR="00B708BC" w:rsidRPr="00903CAF" w:rsidTr="00B708BC">
        <w:trPr>
          <w:trHeight w:val="410"/>
        </w:trPr>
        <w:tc>
          <w:tcPr>
            <w:tcW w:w="390" w:type="dxa"/>
            <w:tcBorders>
              <w:top w:val="single" w:sz="4" w:space="0" w:color="auto"/>
              <w:left w:val="single" w:sz="8" w:space="0" w:color="auto"/>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Pr>
                <w:rFonts w:ascii="Century Gothic" w:hAnsi="Century Gothic" w:cs="Arial"/>
                <w:color w:val="000000"/>
                <w:sz w:val="18"/>
                <w:szCs w:val="14"/>
              </w:rPr>
              <w:t>71</w:t>
            </w:r>
            <w:r w:rsidRPr="00B708BC">
              <w:rPr>
                <w:rFonts w:ascii="Century Gothic" w:hAnsi="Century Gothic" w:cs="Arial"/>
                <w:color w:val="000000"/>
                <w:sz w:val="18"/>
                <w:szCs w:val="14"/>
              </w:rPr>
              <w:t>.</w:t>
            </w:r>
          </w:p>
        </w:tc>
        <w:tc>
          <w:tcPr>
            <w:tcW w:w="1183"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sz w:val="18"/>
                <w:szCs w:val="14"/>
              </w:rPr>
            </w:pPr>
            <w:r w:rsidRPr="00B708BC">
              <w:rPr>
                <w:rFonts w:ascii="Century Gothic" w:hAnsi="Century Gothic" w:cs="Arial"/>
                <w:sz w:val="18"/>
                <w:szCs w:val="14"/>
              </w:rPr>
              <w:t>OPONA 225/50 R17 TL RUN-FLAT</w:t>
            </w:r>
          </w:p>
        </w:tc>
        <w:tc>
          <w:tcPr>
            <w:tcW w:w="856"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98</w:t>
            </w:r>
          </w:p>
        </w:tc>
        <w:tc>
          <w:tcPr>
            <w:tcW w:w="1080"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 </w:t>
            </w:r>
          </w:p>
        </w:tc>
        <w:tc>
          <w:tcPr>
            <w:tcW w:w="675"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Y</w:t>
            </w:r>
          </w:p>
        </w:tc>
        <w:tc>
          <w:tcPr>
            <w:tcW w:w="1081"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 </w:t>
            </w:r>
          </w:p>
        </w:tc>
        <w:tc>
          <w:tcPr>
            <w:tcW w:w="1383"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A</w:t>
            </w:r>
          </w:p>
        </w:tc>
        <w:tc>
          <w:tcPr>
            <w:tcW w:w="1236"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 </w:t>
            </w:r>
          </w:p>
        </w:tc>
        <w:tc>
          <w:tcPr>
            <w:tcW w:w="1438"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sz w:val="18"/>
                <w:szCs w:val="14"/>
              </w:rPr>
            </w:pPr>
            <w:r w:rsidRPr="00B708BC">
              <w:rPr>
                <w:rFonts w:ascii="Century Gothic" w:hAnsi="Century Gothic" w:cs="Arial"/>
                <w:sz w:val="18"/>
                <w:szCs w:val="14"/>
              </w:rPr>
              <w:t>NOWY</w:t>
            </w:r>
            <w:r w:rsidRPr="00B708BC">
              <w:rPr>
                <w:rFonts w:ascii="Century Gothic" w:hAnsi="Century Gothic" w:cs="Arial"/>
                <w:sz w:val="18"/>
                <w:szCs w:val="14"/>
                <w:vertAlign w:val="superscript"/>
              </w:rPr>
              <w:t>2</w:t>
            </w:r>
          </w:p>
        </w:tc>
        <w:tc>
          <w:tcPr>
            <w:tcW w:w="954"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sz w:val="18"/>
                <w:szCs w:val="14"/>
              </w:rPr>
            </w:pPr>
            <w:r w:rsidRPr="00B708BC">
              <w:rPr>
                <w:rFonts w:ascii="Century Gothic" w:hAnsi="Century Gothic" w:cs="Arial"/>
                <w:sz w:val="18"/>
                <w:szCs w:val="14"/>
              </w:rPr>
              <w:t> </w:t>
            </w:r>
          </w:p>
        </w:tc>
        <w:tc>
          <w:tcPr>
            <w:tcW w:w="1210"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sz w:val="18"/>
                <w:szCs w:val="14"/>
              </w:rPr>
            </w:pPr>
            <w:r w:rsidRPr="00B708BC">
              <w:rPr>
                <w:rFonts w:ascii="Century Gothic" w:hAnsi="Century Gothic" w:cs="Arial"/>
                <w:sz w:val="18"/>
                <w:szCs w:val="14"/>
              </w:rPr>
              <w:t> </w:t>
            </w:r>
          </w:p>
        </w:tc>
        <w:tc>
          <w:tcPr>
            <w:tcW w:w="1200"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b/>
                <w:bCs/>
                <w:sz w:val="18"/>
                <w:szCs w:val="14"/>
              </w:rPr>
            </w:pPr>
            <w:r w:rsidRPr="00B708BC">
              <w:rPr>
                <w:rFonts w:ascii="Century Gothic" w:hAnsi="Century Gothic" w:cs="Arial"/>
                <w:b/>
                <w:bCs/>
                <w:sz w:val="18"/>
                <w:szCs w:val="14"/>
              </w:rPr>
              <w:t>30</w:t>
            </w:r>
          </w:p>
        </w:tc>
        <w:tc>
          <w:tcPr>
            <w:tcW w:w="857"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 %</w:t>
            </w:r>
          </w:p>
        </w:tc>
        <w:tc>
          <w:tcPr>
            <w:tcW w:w="1224" w:type="dxa"/>
            <w:tcBorders>
              <w:top w:val="single" w:sz="4" w:space="0" w:color="auto"/>
              <w:left w:val="nil"/>
              <w:bottom w:val="single" w:sz="4" w:space="0" w:color="000000"/>
              <w:right w:val="single" w:sz="8" w:space="0" w:color="auto"/>
            </w:tcBorders>
            <w:shd w:val="clear" w:color="auto" w:fill="auto"/>
            <w:vAlign w:val="center"/>
          </w:tcPr>
          <w:p w:rsidR="00B708BC" w:rsidRPr="00B708BC" w:rsidRDefault="00B708BC" w:rsidP="00857C60">
            <w:pPr>
              <w:spacing w:after="0" w:line="240" w:lineRule="auto"/>
              <w:jc w:val="center"/>
              <w:rPr>
                <w:rFonts w:ascii="Century Gothic" w:eastAsia="Times New Roman" w:hAnsi="Century Gothic" w:cs="Arial"/>
                <w:color w:val="000000"/>
                <w:sz w:val="16"/>
                <w:szCs w:val="18"/>
                <w:lang w:eastAsia="pl-PL"/>
              </w:rPr>
            </w:pPr>
          </w:p>
        </w:tc>
      </w:tr>
    </w:tbl>
    <w:p w:rsidR="00B708BC" w:rsidRPr="00B708BC" w:rsidRDefault="00B708BC" w:rsidP="00B708BC">
      <w:pPr>
        <w:rPr>
          <w:rFonts w:ascii="Century Gothic" w:hAnsi="Century Gothic"/>
          <w:sz w:val="20"/>
          <w:szCs w:val="20"/>
        </w:rPr>
      </w:pPr>
      <w:r>
        <w:rPr>
          <w:rFonts w:ascii="Century Gothic" w:hAnsi="Century Gothic"/>
          <w:b/>
          <w:sz w:val="20"/>
          <w:szCs w:val="20"/>
        </w:rPr>
        <w:t>Załącznik nr 5 do SWZ, dodaje się poz. nr 71 o następującym brzmieniu:</w:t>
      </w:r>
    </w:p>
    <w:tbl>
      <w:tblPr>
        <w:tblpPr w:leftFromText="141" w:rightFromText="141" w:vertAnchor="text" w:horzAnchor="margin" w:tblpY="-61"/>
        <w:tblW w:w="14767" w:type="dxa"/>
        <w:tblCellMar>
          <w:left w:w="70" w:type="dxa"/>
          <w:right w:w="70" w:type="dxa"/>
        </w:tblCellMar>
        <w:tblLook w:val="04A0" w:firstRow="1" w:lastRow="0" w:firstColumn="1" w:lastColumn="0" w:noHBand="0" w:noVBand="1"/>
      </w:tblPr>
      <w:tblGrid>
        <w:gridCol w:w="390"/>
        <w:gridCol w:w="1186"/>
        <w:gridCol w:w="858"/>
        <w:gridCol w:w="1082"/>
        <w:gridCol w:w="676"/>
        <w:gridCol w:w="1083"/>
        <w:gridCol w:w="1325"/>
        <w:gridCol w:w="1249"/>
        <w:gridCol w:w="1462"/>
        <w:gridCol w:w="954"/>
        <w:gridCol w:w="1213"/>
        <w:gridCol w:w="1203"/>
        <w:gridCol w:w="859"/>
        <w:gridCol w:w="1227"/>
      </w:tblGrid>
      <w:tr w:rsidR="00B708BC" w:rsidRPr="00903CAF" w:rsidTr="00B708BC">
        <w:trPr>
          <w:trHeight w:val="1350"/>
        </w:trPr>
        <w:tc>
          <w:tcPr>
            <w:tcW w:w="39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Lp.</w:t>
            </w:r>
          </w:p>
        </w:tc>
        <w:tc>
          <w:tcPr>
            <w:tcW w:w="1186"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Rodzaj asortymentu / rozmiar</w:t>
            </w:r>
          </w:p>
        </w:tc>
        <w:tc>
          <w:tcPr>
            <w:tcW w:w="858"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Min. indeks nośności (LI)</w:t>
            </w:r>
          </w:p>
        </w:tc>
        <w:tc>
          <w:tcPr>
            <w:tcW w:w="1082"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Oferowany indeks nośności </w:t>
            </w:r>
          </w:p>
        </w:tc>
        <w:tc>
          <w:tcPr>
            <w:tcW w:w="676"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Min. indeks </w:t>
            </w:r>
            <w:proofErr w:type="spellStart"/>
            <w:r w:rsidRPr="00903CAF">
              <w:rPr>
                <w:rFonts w:ascii="Century Gothic" w:eastAsia="Times New Roman" w:hAnsi="Century Gothic" w:cs="Arial"/>
                <w:sz w:val="16"/>
                <w:szCs w:val="18"/>
                <w:lang w:eastAsia="pl-PL"/>
              </w:rPr>
              <w:t>prędk</w:t>
            </w:r>
            <w:proofErr w:type="spellEnd"/>
            <w:r w:rsidRPr="00903CAF">
              <w:rPr>
                <w:rFonts w:ascii="Century Gothic" w:eastAsia="Times New Roman" w:hAnsi="Century Gothic" w:cs="Arial"/>
                <w:sz w:val="16"/>
                <w:szCs w:val="18"/>
                <w:lang w:eastAsia="pl-PL"/>
              </w:rPr>
              <w:t>.     (SI)</w:t>
            </w:r>
          </w:p>
        </w:tc>
        <w:tc>
          <w:tcPr>
            <w:tcW w:w="1083"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Oferowany indeks prędkości </w:t>
            </w:r>
          </w:p>
        </w:tc>
        <w:tc>
          <w:tcPr>
            <w:tcW w:w="1325"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 Klasa przyczepności na mokrej nawierzchni</w:t>
            </w:r>
          </w:p>
        </w:tc>
        <w:tc>
          <w:tcPr>
            <w:tcW w:w="1249"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Oferowana klasa przyczepności na mokrej nawierzchni</w:t>
            </w:r>
          </w:p>
        </w:tc>
        <w:tc>
          <w:tcPr>
            <w:tcW w:w="1462"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Marka / rodzaj pojazdu</w:t>
            </w:r>
          </w:p>
        </w:tc>
        <w:tc>
          <w:tcPr>
            <w:tcW w:w="954"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Producent </w:t>
            </w:r>
            <w:r w:rsidRPr="00903CAF">
              <w:rPr>
                <w:rFonts w:ascii="Century Gothic" w:eastAsia="Times New Roman" w:hAnsi="Century Gothic" w:cs="Arial"/>
                <w:sz w:val="16"/>
                <w:szCs w:val="18"/>
                <w:vertAlign w:val="superscript"/>
                <w:lang w:eastAsia="pl-PL"/>
              </w:rPr>
              <w:t>1</w:t>
            </w:r>
          </w:p>
        </w:tc>
        <w:tc>
          <w:tcPr>
            <w:tcW w:w="1213"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Cena jednostkowa netto w PLN </w:t>
            </w:r>
          </w:p>
        </w:tc>
        <w:tc>
          <w:tcPr>
            <w:tcW w:w="1203"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B708BC">
              <w:rPr>
                <w:rFonts w:ascii="Century Gothic" w:eastAsia="Times New Roman" w:hAnsi="Century Gothic" w:cs="Arial"/>
                <w:sz w:val="16"/>
                <w:szCs w:val="18"/>
                <w:lang w:eastAsia="pl-PL"/>
              </w:rPr>
              <w:t xml:space="preserve">Szacunkowa ilość </w:t>
            </w:r>
            <w:r w:rsidRPr="00903CAF">
              <w:rPr>
                <w:rFonts w:ascii="Century Gothic" w:eastAsia="Times New Roman" w:hAnsi="Century Gothic" w:cs="Arial"/>
                <w:sz w:val="16"/>
                <w:szCs w:val="18"/>
                <w:lang w:eastAsia="pl-PL"/>
              </w:rPr>
              <w:t>(w szt.)</w:t>
            </w:r>
          </w:p>
        </w:tc>
        <w:tc>
          <w:tcPr>
            <w:tcW w:w="859" w:type="dxa"/>
            <w:tcBorders>
              <w:top w:val="single" w:sz="8" w:space="0" w:color="auto"/>
              <w:left w:val="nil"/>
              <w:bottom w:val="single" w:sz="4" w:space="0" w:color="auto"/>
              <w:right w:val="single" w:sz="4" w:space="0" w:color="000000"/>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 xml:space="preserve">Stawka podatku  VAT  </w:t>
            </w:r>
          </w:p>
        </w:tc>
        <w:tc>
          <w:tcPr>
            <w:tcW w:w="1227" w:type="dxa"/>
            <w:tcBorders>
              <w:top w:val="single" w:sz="8" w:space="0" w:color="auto"/>
              <w:left w:val="nil"/>
              <w:bottom w:val="single" w:sz="4" w:space="0" w:color="auto"/>
              <w:right w:val="single" w:sz="8"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sz w:val="16"/>
                <w:szCs w:val="18"/>
                <w:lang w:eastAsia="pl-PL"/>
              </w:rPr>
            </w:pPr>
            <w:r w:rsidRPr="00903CAF">
              <w:rPr>
                <w:rFonts w:ascii="Century Gothic" w:eastAsia="Times New Roman" w:hAnsi="Century Gothic" w:cs="Arial"/>
                <w:sz w:val="16"/>
                <w:szCs w:val="18"/>
                <w:lang w:eastAsia="pl-PL"/>
              </w:rPr>
              <w:t>Wartość brutto w PLN (kol.11x12 powiększona o kol. 13)</w:t>
            </w:r>
          </w:p>
        </w:tc>
      </w:tr>
      <w:tr w:rsidR="00B708BC" w:rsidRPr="00903CAF" w:rsidTr="00B708BC">
        <w:trPr>
          <w:trHeight w:val="270"/>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2</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3</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6</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7</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8</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9</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13</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BC" w:rsidRPr="00903CAF" w:rsidRDefault="00B708BC" w:rsidP="00B708BC">
            <w:pPr>
              <w:spacing w:after="0" w:line="240" w:lineRule="auto"/>
              <w:jc w:val="center"/>
              <w:rPr>
                <w:rFonts w:ascii="Century Gothic" w:eastAsia="Times New Roman" w:hAnsi="Century Gothic" w:cs="Arial"/>
                <w:color w:val="000000"/>
                <w:sz w:val="16"/>
                <w:szCs w:val="18"/>
                <w:lang w:eastAsia="pl-PL"/>
              </w:rPr>
            </w:pPr>
            <w:r w:rsidRPr="00903CAF">
              <w:rPr>
                <w:rFonts w:ascii="Century Gothic" w:eastAsia="Times New Roman" w:hAnsi="Century Gothic" w:cs="Arial"/>
                <w:color w:val="000000"/>
                <w:sz w:val="16"/>
                <w:szCs w:val="18"/>
                <w:lang w:eastAsia="pl-PL"/>
              </w:rPr>
              <w:t>14</w:t>
            </w:r>
          </w:p>
        </w:tc>
      </w:tr>
      <w:tr w:rsidR="00B708BC" w:rsidRPr="00B708BC" w:rsidTr="00857C60">
        <w:trPr>
          <w:trHeight w:val="613"/>
        </w:trPr>
        <w:tc>
          <w:tcPr>
            <w:tcW w:w="390" w:type="dxa"/>
            <w:tcBorders>
              <w:top w:val="single" w:sz="4" w:space="0" w:color="auto"/>
              <w:left w:val="single" w:sz="8" w:space="0" w:color="auto"/>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Pr>
                <w:rFonts w:ascii="Century Gothic" w:hAnsi="Century Gothic" w:cs="Arial"/>
                <w:color w:val="000000"/>
                <w:sz w:val="18"/>
                <w:szCs w:val="14"/>
              </w:rPr>
              <w:t>72</w:t>
            </w:r>
            <w:r w:rsidRPr="00B708BC">
              <w:rPr>
                <w:rFonts w:ascii="Century Gothic" w:hAnsi="Century Gothic" w:cs="Arial"/>
                <w:color w:val="000000"/>
                <w:sz w:val="18"/>
                <w:szCs w:val="14"/>
              </w:rPr>
              <w:t>.</w:t>
            </w:r>
          </w:p>
        </w:tc>
        <w:tc>
          <w:tcPr>
            <w:tcW w:w="1186"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sz w:val="18"/>
                <w:szCs w:val="14"/>
              </w:rPr>
            </w:pPr>
            <w:r w:rsidRPr="00B708BC">
              <w:rPr>
                <w:rFonts w:ascii="Century Gothic" w:hAnsi="Century Gothic" w:cs="Arial"/>
                <w:sz w:val="18"/>
                <w:szCs w:val="14"/>
              </w:rPr>
              <w:t>OPONA 265/65 R17 TL</w:t>
            </w:r>
          </w:p>
        </w:tc>
        <w:tc>
          <w:tcPr>
            <w:tcW w:w="858"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112</w:t>
            </w:r>
          </w:p>
        </w:tc>
        <w:tc>
          <w:tcPr>
            <w:tcW w:w="1082"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 </w:t>
            </w:r>
          </w:p>
        </w:tc>
        <w:tc>
          <w:tcPr>
            <w:tcW w:w="676"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H</w:t>
            </w:r>
          </w:p>
        </w:tc>
        <w:tc>
          <w:tcPr>
            <w:tcW w:w="1083"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 </w:t>
            </w:r>
          </w:p>
        </w:tc>
        <w:tc>
          <w:tcPr>
            <w:tcW w:w="1325"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B</w:t>
            </w:r>
          </w:p>
        </w:tc>
        <w:tc>
          <w:tcPr>
            <w:tcW w:w="1249"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sz w:val="18"/>
                <w:szCs w:val="14"/>
              </w:rPr>
            </w:pPr>
            <w:r w:rsidRPr="00B708BC">
              <w:rPr>
                <w:rFonts w:ascii="Century Gothic" w:hAnsi="Century Gothic" w:cs="Arial"/>
                <w:sz w:val="18"/>
                <w:szCs w:val="14"/>
              </w:rPr>
              <w:t> </w:t>
            </w:r>
          </w:p>
        </w:tc>
        <w:tc>
          <w:tcPr>
            <w:tcW w:w="1462"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D92FA4" w:rsidP="00857C60">
            <w:pPr>
              <w:spacing w:after="0"/>
              <w:rPr>
                <w:rFonts w:ascii="Century Gothic" w:hAnsi="Century Gothic" w:cs="Arial"/>
                <w:sz w:val="18"/>
                <w:szCs w:val="14"/>
              </w:rPr>
            </w:pPr>
            <w:r w:rsidRPr="00B708BC">
              <w:rPr>
                <w:rFonts w:ascii="Century Gothic" w:hAnsi="Century Gothic" w:cs="Arial"/>
                <w:sz w:val="18"/>
                <w:szCs w:val="14"/>
              </w:rPr>
              <w:t>NOWY</w:t>
            </w:r>
            <w:r w:rsidRPr="00B708BC">
              <w:rPr>
                <w:rFonts w:ascii="Century Gothic" w:hAnsi="Century Gothic" w:cs="Arial"/>
                <w:sz w:val="18"/>
                <w:szCs w:val="14"/>
                <w:vertAlign w:val="superscript"/>
              </w:rPr>
              <w:t>2</w:t>
            </w:r>
          </w:p>
        </w:tc>
        <w:tc>
          <w:tcPr>
            <w:tcW w:w="954"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sz w:val="18"/>
                <w:szCs w:val="14"/>
              </w:rPr>
            </w:pPr>
            <w:r w:rsidRPr="00B708BC">
              <w:rPr>
                <w:rFonts w:ascii="Century Gothic" w:hAnsi="Century Gothic" w:cs="Arial"/>
                <w:sz w:val="18"/>
                <w:szCs w:val="14"/>
              </w:rPr>
              <w:t> </w:t>
            </w:r>
          </w:p>
        </w:tc>
        <w:tc>
          <w:tcPr>
            <w:tcW w:w="1213"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rPr>
                <w:rFonts w:ascii="Century Gothic" w:hAnsi="Century Gothic" w:cs="Arial"/>
                <w:sz w:val="18"/>
                <w:szCs w:val="14"/>
              </w:rPr>
            </w:pPr>
            <w:r w:rsidRPr="00B708BC">
              <w:rPr>
                <w:rFonts w:ascii="Century Gothic" w:hAnsi="Century Gothic" w:cs="Arial"/>
                <w:sz w:val="18"/>
                <w:szCs w:val="14"/>
              </w:rPr>
              <w:t> </w:t>
            </w:r>
          </w:p>
        </w:tc>
        <w:tc>
          <w:tcPr>
            <w:tcW w:w="1203"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b/>
                <w:bCs/>
                <w:sz w:val="18"/>
                <w:szCs w:val="14"/>
              </w:rPr>
            </w:pPr>
            <w:r w:rsidRPr="00B708BC">
              <w:rPr>
                <w:rFonts w:ascii="Century Gothic" w:hAnsi="Century Gothic" w:cs="Arial"/>
                <w:b/>
                <w:bCs/>
                <w:sz w:val="18"/>
                <w:szCs w:val="14"/>
              </w:rPr>
              <w:t>10</w:t>
            </w:r>
          </w:p>
        </w:tc>
        <w:tc>
          <w:tcPr>
            <w:tcW w:w="859" w:type="dxa"/>
            <w:tcBorders>
              <w:top w:val="single" w:sz="4" w:space="0" w:color="auto"/>
              <w:left w:val="nil"/>
              <w:bottom w:val="single" w:sz="4" w:space="0" w:color="000000"/>
              <w:right w:val="single" w:sz="4" w:space="0" w:color="000000"/>
            </w:tcBorders>
            <w:shd w:val="clear" w:color="auto" w:fill="auto"/>
            <w:vAlign w:val="center"/>
          </w:tcPr>
          <w:p w:rsidR="00B708BC" w:rsidRPr="00B708BC" w:rsidRDefault="00B708BC" w:rsidP="00857C60">
            <w:pPr>
              <w:spacing w:after="0"/>
              <w:jc w:val="center"/>
              <w:rPr>
                <w:rFonts w:ascii="Century Gothic" w:hAnsi="Century Gothic" w:cs="Arial"/>
                <w:color w:val="000000"/>
                <w:sz w:val="18"/>
                <w:szCs w:val="14"/>
              </w:rPr>
            </w:pPr>
            <w:r w:rsidRPr="00B708BC">
              <w:rPr>
                <w:rFonts w:ascii="Century Gothic" w:hAnsi="Century Gothic" w:cs="Arial"/>
                <w:color w:val="000000"/>
                <w:sz w:val="18"/>
                <w:szCs w:val="14"/>
              </w:rPr>
              <w:t>… %</w:t>
            </w:r>
          </w:p>
        </w:tc>
        <w:tc>
          <w:tcPr>
            <w:tcW w:w="1227" w:type="dxa"/>
            <w:tcBorders>
              <w:top w:val="single" w:sz="4" w:space="0" w:color="auto"/>
              <w:left w:val="nil"/>
              <w:bottom w:val="single" w:sz="4" w:space="0" w:color="000000"/>
              <w:right w:val="single" w:sz="8" w:space="0" w:color="auto"/>
            </w:tcBorders>
            <w:shd w:val="clear" w:color="auto" w:fill="auto"/>
            <w:vAlign w:val="center"/>
          </w:tcPr>
          <w:p w:rsidR="00B708BC" w:rsidRPr="00B708BC" w:rsidRDefault="00B708BC" w:rsidP="00857C60">
            <w:pPr>
              <w:spacing w:after="0" w:line="240" w:lineRule="auto"/>
              <w:jc w:val="center"/>
              <w:rPr>
                <w:rFonts w:ascii="Century Gothic" w:eastAsia="Times New Roman" w:hAnsi="Century Gothic" w:cs="Arial"/>
                <w:color w:val="000000"/>
                <w:sz w:val="16"/>
                <w:szCs w:val="18"/>
                <w:lang w:eastAsia="pl-PL"/>
              </w:rPr>
            </w:pPr>
          </w:p>
        </w:tc>
      </w:tr>
    </w:tbl>
    <w:p w:rsidR="00D92FA4" w:rsidRPr="00857C60" w:rsidRDefault="00D92FA4" w:rsidP="00857C60">
      <w:pPr>
        <w:pStyle w:val="Bezodstpw"/>
        <w:spacing w:line="360" w:lineRule="auto"/>
        <w:rPr>
          <w:rFonts w:ascii="Century Gothic" w:hAnsi="Century Gothic"/>
          <w:b/>
          <w:sz w:val="20"/>
          <w:szCs w:val="20"/>
        </w:rPr>
      </w:pPr>
      <w:r w:rsidRPr="00D92FA4">
        <w:rPr>
          <w:rFonts w:ascii="Century Gothic" w:hAnsi="Century Gothic"/>
          <w:b/>
          <w:sz w:val="20"/>
          <w:szCs w:val="20"/>
        </w:rPr>
        <w:t>Załącznik nr 1 do SWZ otrzymuje brzmienie jak w załączeniu do niniejszego pisma.</w:t>
      </w:r>
    </w:p>
    <w:p w:rsidR="00727929" w:rsidRDefault="00D92FA4" w:rsidP="00857C60">
      <w:pPr>
        <w:pStyle w:val="Bezodstpw"/>
        <w:spacing w:line="360" w:lineRule="auto"/>
        <w:rPr>
          <w:rFonts w:ascii="Century Gothic" w:hAnsi="Century Gothic"/>
          <w:b/>
          <w:sz w:val="20"/>
          <w:szCs w:val="20"/>
        </w:rPr>
      </w:pPr>
      <w:r w:rsidRPr="00D92FA4">
        <w:rPr>
          <w:rFonts w:ascii="Century Gothic" w:hAnsi="Century Gothic"/>
          <w:b/>
          <w:sz w:val="20"/>
          <w:szCs w:val="20"/>
        </w:rPr>
        <w:t xml:space="preserve">Załącznik nr 5 do SWZ otrzymuje brzmienie jak w </w:t>
      </w:r>
      <w:r>
        <w:rPr>
          <w:rFonts w:ascii="Century Gothic" w:hAnsi="Century Gothic"/>
          <w:b/>
          <w:sz w:val="20"/>
          <w:szCs w:val="20"/>
        </w:rPr>
        <w:t xml:space="preserve">załączeniu do niniejszego pisma. </w:t>
      </w:r>
    </w:p>
    <w:p w:rsidR="00857C60" w:rsidRDefault="00727929" w:rsidP="007B6287">
      <w:pPr>
        <w:spacing w:line="360" w:lineRule="auto"/>
        <w:jc w:val="both"/>
        <w:rPr>
          <w:lang w:eastAsia="pl-PL"/>
        </w:rPr>
      </w:pPr>
      <w:r w:rsidRPr="00727929">
        <w:rPr>
          <w:rFonts w:ascii="Century Gothic" w:hAnsi="Century Gothic"/>
          <w:b/>
          <w:color w:val="FF0000"/>
          <w:sz w:val="20"/>
          <w:szCs w:val="20"/>
        </w:rPr>
        <w:t>Zmiany zapisów SWZ są wiążące dla stron i muszą być uwzględnione w składanych ofertach</w:t>
      </w:r>
      <w:r>
        <w:rPr>
          <w:rFonts w:ascii="Century Gothic" w:hAnsi="Century Gothic"/>
          <w:b/>
          <w:sz w:val="20"/>
          <w:szCs w:val="20"/>
        </w:rPr>
        <w:t>.</w:t>
      </w:r>
    </w:p>
    <w:p w:rsidR="00727929" w:rsidRPr="00857C60" w:rsidRDefault="00727929" w:rsidP="00857C60">
      <w:pPr>
        <w:rPr>
          <w:lang w:eastAsia="pl-PL"/>
        </w:rPr>
        <w:sectPr w:rsidR="00727929" w:rsidRPr="00857C60" w:rsidSect="00857C6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6838" w:h="11906" w:orient="landscape"/>
          <w:pgMar w:top="720" w:right="1103" w:bottom="720" w:left="993" w:header="624" w:footer="454" w:gutter="0"/>
          <w:cols w:space="708"/>
          <w:docGrid w:linePitch="360"/>
        </w:sectPr>
      </w:pPr>
    </w:p>
    <w:p w:rsidR="00D92FA4" w:rsidRDefault="00D92FA4" w:rsidP="00D92FA4">
      <w:pPr>
        <w:tabs>
          <w:tab w:val="left" w:pos="6435"/>
        </w:tabs>
        <w:jc w:val="right"/>
        <w:rPr>
          <w:rFonts w:ascii="Century Gothic" w:hAnsi="Century Gothic" w:cs="Times New Roman"/>
          <w:b/>
          <w:sz w:val="20"/>
          <w:szCs w:val="20"/>
          <w:u w:val="single"/>
        </w:rPr>
      </w:pPr>
      <w:r>
        <w:rPr>
          <w:rFonts w:ascii="Century Gothic" w:hAnsi="Century Gothic" w:cs="Times New Roman"/>
          <w:b/>
          <w:sz w:val="20"/>
          <w:szCs w:val="20"/>
          <w:u w:val="single"/>
        </w:rPr>
        <w:lastRenderedPageBreak/>
        <w:t>W</w:t>
      </w:r>
      <w:r w:rsidRPr="005364A2">
        <w:rPr>
          <w:rFonts w:ascii="Century Gothic" w:hAnsi="Century Gothic" w:cs="Times New Roman"/>
          <w:b/>
          <w:sz w:val="20"/>
          <w:szCs w:val="20"/>
          <w:u w:val="single"/>
        </w:rPr>
        <w:t>zór-Załącznik nr 1 do SWZ</w:t>
      </w:r>
    </w:p>
    <w:p w:rsidR="00D92FA4" w:rsidRDefault="00D92FA4" w:rsidP="00D92FA4">
      <w:pPr>
        <w:tabs>
          <w:tab w:val="left" w:pos="6435"/>
        </w:tabs>
        <w:jc w:val="right"/>
        <w:rPr>
          <w:rFonts w:ascii="Century Gothic" w:hAnsi="Century Gothic" w:cs="Times New Roman"/>
          <w:b/>
          <w:sz w:val="20"/>
          <w:szCs w:val="20"/>
          <w:u w:val="single"/>
        </w:rPr>
      </w:pPr>
    </w:p>
    <w:p w:rsidR="00D92FA4" w:rsidRPr="00D92FA4" w:rsidRDefault="00D92FA4" w:rsidP="00D92FA4">
      <w:pPr>
        <w:tabs>
          <w:tab w:val="left" w:pos="6435"/>
        </w:tabs>
        <w:jc w:val="center"/>
        <w:rPr>
          <w:rFonts w:ascii="Century Gothic" w:hAnsi="Century Gothic" w:cs="Times New Roman"/>
          <w:b/>
          <w:sz w:val="20"/>
          <w:szCs w:val="20"/>
          <w:u w:val="single"/>
        </w:rPr>
      </w:pPr>
      <w:r w:rsidRPr="00915C1F">
        <w:rPr>
          <w:rFonts w:ascii="Century Gothic" w:hAnsi="Century Gothic"/>
          <w:sz w:val="20"/>
          <w:szCs w:val="20"/>
          <w:u w:val="single"/>
        </w:rPr>
        <w:t>OFERTA WYKONAWCY</w:t>
      </w:r>
    </w:p>
    <w:p w:rsidR="00D92FA4" w:rsidRDefault="00D92FA4" w:rsidP="00D92FA4"/>
    <w:p w:rsidR="00D92FA4" w:rsidRPr="0095137B" w:rsidRDefault="00D92FA4" w:rsidP="00D92FA4">
      <w:pPr>
        <w:jc w:val="both"/>
        <w:rPr>
          <w:rFonts w:ascii="Century Gothic" w:hAnsi="Century Gothic"/>
          <w:sz w:val="20"/>
          <w:szCs w:val="20"/>
        </w:rPr>
      </w:pPr>
      <w:r w:rsidRPr="0095137B">
        <w:rPr>
          <w:rFonts w:ascii="Century Gothic" w:hAnsi="Century Gothic"/>
          <w:sz w:val="20"/>
          <w:szCs w:val="20"/>
        </w:rPr>
        <w:t>Pełna nazwa Wykonawcy:</w:t>
      </w:r>
      <w:r>
        <w:rPr>
          <w:rFonts w:ascii="Century Gothic" w:hAnsi="Century Gothic"/>
          <w:sz w:val="20"/>
          <w:szCs w:val="20"/>
        </w:rPr>
        <w:t xml:space="preserve">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w:t>
      </w:r>
      <w:r>
        <w:rPr>
          <w:rStyle w:val="Odwoanieprzypisudolnego"/>
          <w:rFonts w:ascii="Century Gothic" w:hAnsi="Century Gothic"/>
          <w:sz w:val="20"/>
          <w:szCs w:val="20"/>
        </w:rPr>
        <w:footnoteReference w:id="1"/>
      </w:r>
    </w:p>
    <w:p w:rsidR="00D92FA4" w:rsidRPr="0095137B" w:rsidRDefault="00D92FA4" w:rsidP="00D92FA4">
      <w:pPr>
        <w:jc w:val="both"/>
        <w:rPr>
          <w:rFonts w:ascii="Century Gothic" w:hAnsi="Century Gothic"/>
          <w:sz w:val="20"/>
          <w:szCs w:val="20"/>
        </w:rPr>
      </w:pPr>
    </w:p>
    <w:p w:rsidR="00D92FA4" w:rsidRPr="00797565" w:rsidRDefault="00D92FA4" w:rsidP="00D92FA4">
      <w:pPr>
        <w:jc w:val="both"/>
        <w:rPr>
          <w:rFonts w:ascii="Century Gothic" w:hAnsi="Century Gothic"/>
          <w:sz w:val="20"/>
          <w:szCs w:val="20"/>
          <w:vertAlign w:val="superscript"/>
        </w:rPr>
      </w:pPr>
      <w:r w:rsidRPr="0095137B">
        <w:rPr>
          <w:rFonts w:ascii="Century Gothic" w:hAnsi="Century Gothic"/>
          <w:sz w:val="20"/>
          <w:szCs w:val="20"/>
        </w:rPr>
        <w:t>Adres:</w:t>
      </w:r>
      <w:r>
        <w:rPr>
          <w:rFonts w:ascii="Century Gothic" w:hAnsi="Century Gothic"/>
          <w:sz w:val="20"/>
          <w:szCs w:val="20"/>
        </w:rPr>
        <w:t xml:space="preserve"> </w:t>
      </w:r>
      <w:r w:rsidRPr="0095137B">
        <w:rPr>
          <w:rFonts w:ascii="Century Gothic" w:hAnsi="Century Gothic"/>
          <w:sz w:val="20"/>
          <w:szCs w:val="20"/>
        </w:rPr>
        <w:t>_________________________________________</w:t>
      </w:r>
      <w:r>
        <w:rPr>
          <w:rFonts w:ascii="Century Gothic" w:hAnsi="Century Gothic"/>
          <w:sz w:val="20"/>
          <w:szCs w:val="20"/>
        </w:rPr>
        <w:t>____________________________________________</w:t>
      </w:r>
      <w:r>
        <w:rPr>
          <w:rFonts w:ascii="Century Gothic" w:hAnsi="Century Gothic"/>
          <w:sz w:val="20"/>
          <w:szCs w:val="20"/>
          <w:vertAlign w:val="superscript"/>
        </w:rPr>
        <w:t>1</w:t>
      </w:r>
    </w:p>
    <w:p w:rsidR="00D92FA4" w:rsidRPr="0095137B" w:rsidRDefault="00D92FA4" w:rsidP="00D92FA4">
      <w:pPr>
        <w:jc w:val="both"/>
        <w:rPr>
          <w:rFonts w:ascii="Century Gothic" w:hAnsi="Century Gothic"/>
          <w:sz w:val="20"/>
          <w:szCs w:val="20"/>
        </w:rPr>
      </w:pPr>
    </w:p>
    <w:p w:rsidR="00D92FA4" w:rsidRPr="0087735E" w:rsidRDefault="00D92FA4" w:rsidP="00D92FA4">
      <w:pPr>
        <w:jc w:val="both"/>
        <w:rPr>
          <w:rFonts w:ascii="Century Gothic" w:hAnsi="Century Gothic"/>
          <w:sz w:val="20"/>
          <w:szCs w:val="20"/>
        </w:rPr>
      </w:pPr>
      <w:r w:rsidRPr="0087735E">
        <w:rPr>
          <w:rFonts w:ascii="Century Gothic" w:hAnsi="Century Gothic"/>
          <w:sz w:val="20"/>
          <w:szCs w:val="20"/>
        </w:rPr>
        <w:t>Nr telefonu:</w:t>
      </w:r>
      <w:r>
        <w:rPr>
          <w:rFonts w:ascii="Century Gothic" w:hAnsi="Century Gothic"/>
          <w:sz w:val="20"/>
          <w:szCs w:val="20"/>
        </w:rPr>
        <w:t xml:space="preserve"> </w:t>
      </w:r>
      <w:r w:rsidRPr="0087735E">
        <w:rPr>
          <w:rFonts w:ascii="Century Gothic" w:hAnsi="Century Gothic"/>
          <w:sz w:val="20"/>
          <w:szCs w:val="20"/>
        </w:rPr>
        <w:t>_________________________________________________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D92FA4" w:rsidRPr="0095137B" w:rsidRDefault="00D92FA4" w:rsidP="00D92FA4">
      <w:pPr>
        <w:jc w:val="both"/>
        <w:rPr>
          <w:rFonts w:ascii="Century Gothic" w:hAnsi="Century Gothic"/>
          <w:sz w:val="20"/>
          <w:szCs w:val="20"/>
        </w:rPr>
      </w:pPr>
    </w:p>
    <w:p w:rsidR="00D92FA4" w:rsidRPr="0095137B" w:rsidRDefault="00D92FA4" w:rsidP="00D92FA4">
      <w:pPr>
        <w:jc w:val="both"/>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D92FA4" w:rsidRPr="0095137B" w:rsidRDefault="00D92FA4" w:rsidP="00D92FA4">
      <w:pPr>
        <w:jc w:val="both"/>
        <w:rPr>
          <w:rFonts w:ascii="Century Gothic" w:hAnsi="Century Gothic"/>
          <w:sz w:val="20"/>
          <w:szCs w:val="20"/>
        </w:rPr>
      </w:pPr>
    </w:p>
    <w:p w:rsidR="00D92FA4" w:rsidRPr="0095137B" w:rsidRDefault="00D92FA4" w:rsidP="00D92FA4">
      <w:pPr>
        <w:jc w:val="both"/>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D92FA4" w:rsidRPr="007031A2" w:rsidRDefault="00D92FA4" w:rsidP="00D92FA4">
      <w:pPr>
        <w:jc w:val="both"/>
        <w:rPr>
          <w:rFonts w:ascii="Century Gothic" w:eastAsia="Times New Roman" w:hAnsi="Century Gothic" w:cs="Times New Roman"/>
          <w:b/>
          <w:sz w:val="20"/>
          <w:szCs w:val="20"/>
        </w:rPr>
      </w:pPr>
      <w:r w:rsidRPr="007031A2">
        <w:rPr>
          <w:rFonts w:ascii="Century Gothic" w:eastAsia="Times New Roman" w:hAnsi="Century Gothic" w:cs="Times New Roman"/>
          <w:sz w:val="20"/>
          <w:szCs w:val="20"/>
        </w:rPr>
        <w:t xml:space="preserve">Przystępując do postępowania prowadzonego w trybie </w:t>
      </w:r>
      <w:r>
        <w:rPr>
          <w:rFonts w:ascii="Century Gothic" w:eastAsia="Times New Roman" w:hAnsi="Century Gothic" w:cs="Times New Roman"/>
          <w:sz w:val="20"/>
          <w:szCs w:val="20"/>
        </w:rPr>
        <w:t>przetargu nieograniczonego na </w:t>
      </w:r>
      <w:r w:rsidRPr="004710F0">
        <w:rPr>
          <w:rFonts w:ascii="Century Gothic" w:eastAsia="Times New Roman" w:hAnsi="Century Gothic" w:cs="Times New Roman"/>
          <w:b/>
          <w:sz w:val="20"/>
          <w:szCs w:val="20"/>
        </w:rPr>
        <w:t>Sukcesywne dostawy opon</w:t>
      </w:r>
      <w:r>
        <w:rPr>
          <w:rFonts w:ascii="Century Gothic" w:eastAsia="Times New Roman" w:hAnsi="Century Gothic" w:cs="Times New Roman"/>
          <w:b/>
          <w:sz w:val="20"/>
          <w:szCs w:val="20"/>
        </w:rPr>
        <w:t xml:space="preserve"> letnich</w:t>
      </w:r>
      <w:r w:rsidRPr="004710F0">
        <w:rPr>
          <w:rFonts w:ascii="Century Gothic" w:eastAsia="Times New Roman" w:hAnsi="Century Gothic" w:cs="Times New Roman"/>
          <w:b/>
          <w:sz w:val="20"/>
          <w:szCs w:val="20"/>
        </w:rPr>
        <w:t xml:space="preserve">, nr ref.: </w:t>
      </w:r>
      <w:r>
        <w:rPr>
          <w:rFonts w:ascii="Century Gothic" w:eastAsia="Times New Roman" w:hAnsi="Century Gothic" w:cs="Times New Roman"/>
          <w:b/>
          <w:sz w:val="20"/>
          <w:szCs w:val="20"/>
        </w:rPr>
        <w:t>WZP-287/22/21/T.</w:t>
      </w:r>
    </w:p>
    <w:p w:rsidR="00D92FA4" w:rsidRPr="007031A2" w:rsidRDefault="00D92FA4" w:rsidP="00D92FA4">
      <w:pPr>
        <w:jc w:val="both"/>
        <w:rPr>
          <w:rFonts w:ascii="Century Gothic" w:eastAsia="Times New Roman" w:hAnsi="Century Gothic" w:cs="Times New Roman"/>
          <w:sz w:val="20"/>
          <w:szCs w:val="20"/>
        </w:rPr>
      </w:pPr>
    </w:p>
    <w:p w:rsidR="00D92FA4" w:rsidRPr="00854F6C" w:rsidRDefault="00D92FA4" w:rsidP="00D92FA4">
      <w:pPr>
        <w:tabs>
          <w:tab w:val="left" w:pos="426"/>
        </w:tabs>
        <w:rPr>
          <w:rFonts w:ascii="Century Gothic" w:eastAsia="Times New Roman" w:hAnsi="Century Gothic" w:cs="Times New Roman"/>
          <w:b/>
          <w:bCs/>
          <w:sz w:val="20"/>
          <w:szCs w:val="20"/>
        </w:rPr>
      </w:pPr>
      <w:r w:rsidRPr="007031A2">
        <w:rPr>
          <w:rFonts w:ascii="Century Gothic" w:hAnsi="Century Gothic"/>
          <w:b/>
          <w:iCs/>
          <w:sz w:val="20"/>
        </w:rPr>
        <w:t>I.</w:t>
      </w:r>
      <w:r w:rsidRPr="007031A2">
        <w:rPr>
          <w:rFonts w:ascii="Century Gothic" w:hAnsi="Century Gothic"/>
          <w:iCs/>
          <w:sz w:val="20"/>
        </w:rPr>
        <w:t xml:space="preserve"> </w:t>
      </w:r>
      <w:r w:rsidRPr="007031A2">
        <w:rPr>
          <w:rFonts w:ascii="Century Gothic" w:eastAsia="Times New Roman" w:hAnsi="Century Gothic" w:cs="Times New Roman"/>
          <w:b/>
          <w:bCs/>
          <w:sz w:val="20"/>
          <w:szCs w:val="20"/>
        </w:rPr>
        <w:t>Oferujemy wykonanie przedmiotu zamówienia za cenę</w:t>
      </w:r>
      <w:r>
        <w:rPr>
          <w:rFonts w:ascii="Century Gothic" w:eastAsia="Times New Roman" w:hAnsi="Century Gothic" w:cs="Times New Roman"/>
          <w:b/>
          <w:bCs/>
          <w:sz w:val="20"/>
          <w:szCs w:val="20"/>
        </w:rPr>
        <w:t xml:space="preserve"> oferty brutto …………………………………</w:t>
      </w:r>
      <w:r>
        <w:rPr>
          <w:rStyle w:val="Odwoanieprzypisudolnego"/>
          <w:rFonts w:ascii="Century Gothic" w:eastAsia="Times New Roman" w:hAnsi="Century Gothic" w:cs="Times New Roman"/>
          <w:b/>
          <w:bCs/>
          <w:sz w:val="20"/>
          <w:szCs w:val="20"/>
        </w:rPr>
        <w:footnoteReference w:id="2"/>
      </w:r>
      <w:r>
        <w:rPr>
          <w:rFonts w:ascii="Century Gothic" w:eastAsia="Times New Roman" w:hAnsi="Century Gothic" w:cs="Times New Roman"/>
          <w:b/>
          <w:bCs/>
          <w:sz w:val="20"/>
          <w:szCs w:val="20"/>
        </w:rPr>
        <w:t xml:space="preserve"> (Kwota z załącznika nr 5 do SWZ Opis przedmiotu zamówienia/Formularz cenowy – suma wierszy nr 1-72).</w:t>
      </w:r>
    </w:p>
    <w:p w:rsidR="00D92FA4" w:rsidRDefault="00D92FA4" w:rsidP="00D92FA4">
      <w:pPr>
        <w:tabs>
          <w:tab w:val="left" w:pos="0"/>
        </w:tabs>
        <w:spacing w:after="60"/>
        <w:jc w:val="both"/>
        <w:rPr>
          <w:rFonts w:ascii="Century Gothic" w:hAnsi="Century Gothic"/>
          <w:b/>
          <w:sz w:val="20"/>
          <w:szCs w:val="20"/>
        </w:rPr>
      </w:pPr>
    </w:p>
    <w:p w:rsidR="00D92FA4" w:rsidRDefault="00D92FA4" w:rsidP="00D92FA4">
      <w:pPr>
        <w:tabs>
          <w:tab w:val="left" w:pos="0"/>
        </w:tabs>
        <w:spacing w:after="60"/>
        <w:jc w:val="both"/>
        <w:rPr>
          <w:rFonts w:ascii="Century Gothic" w:eastAsia="Times New Roman" w:hAnsi="Century Gothic" w:cs="Times New Roman"/>
          <w:bCs/>
          <w:iCs/>
          <w:sz w:val="20"/>
          <w:szCs w:val="20"/>
        </w:rPr>
      </w:pPr>
      <w:r>
        <w:rPr>
          <w:rFonts w:ascii="Century Gothic" w:eastAsia="Times New Roman" w:hAnsi="Century Gothic" w:cs="Times New Roman"/>
          <w:b/>
          <w:bCs/>
          <w:iCs/>
          <w:sz w:val="20"/>
          <w:szCs w:val="20"/>
        </w:rPr>
        <w:t xml:space="preserve">II. </w:t>
      </w:r>
      <w:r w:rsidRPr="007031A2">
        <w:rPr>
          <w:rFonts w:ascii="Century Gothic" w:eastAsia="Times New Roman" w:hAnsi="Century Gothic" w:cs="Times New Roman"/>
          <w:b/>
          <w:bCs/>
          <w:iCs/>
          <w:sz w:val="20"/>
          <w:szCs w:val="20"/>
        </w:rPr>
        <w:t>Oświadczamy, że:</w:t>
      </w:r>
    </w:p>
    <w:p w:rsidR="00D92FA4" w:rsidRPr="0087735E" w:rsidRDefault="00D92FA4" w:rsidP="00D92FA4">
      <w:pPr>
        <w:numPr>
          <w:ilvl w:val="0"/>
          <w:numId w:val="24"/>
        </w:numPr>
        <w:tabs>
          <w:tab w:val="left" w:pos="426"/>
        </w:tabs>
        <w:suppressAutoHyphens/>
        <w:autoSpaceDE w:val="0"/>
        <w:autoSpaceDN w:val="0"/>
        <w:spacing w:after="0" w:line="240" w:lineRule="auto"/>
        <w:ind w:left="426" w:hanging="426"/>
        <w:jc w:val="both"/>
        <w:textAlignment w:val="baseline"/>
        <w:rPr>
          <w:rFonts w:ascii="Century Gothic" w:eastAsia="Times New Roman" w:hAnsi="Century Gothic" w:cs="Times New Roman"/>
          <w:bCs/>
          <w:kern w:val="3"/>
          <w:sz w:val="20"/>
          <w:szCs w:val="20"/>
        </w:rPr>
      </w:pPr>
      <w:r w:rsidRPr="0087735E">
        <w:rPr>
          <w:rFonts w:ascii="Century Gothic" w:eastAsia="Times New Roman" w:hAnsi="Century Gothic" w:cs="Times New Roman"/>
          <w:bCs/>
          <w:kern w:val="3"/>
          <w:sz w:val="20"/>
          <w:szCs w:val="20"/>
        </w:rPr>
        <w:t xml:space="preserve">Na oferowane </w:t>
      </w:r>
      <w:r>
        <w:rPr>
          <w:rFonts w:ascii="Century Gothic" w:eastAsia="Times New Roman" w:hAnsi="Century Gothic" w:cs="Times New Roman"/>
          <w:bCs/>
          <w:kern w:val="3"/>
          <w:sz w:val="20"/>
          <w:szCs w:val="20"/>
        </w:rPr>
        <w:t>ogumienie</w:t>
      </w:r>
      <w:r w:rsidRPr="0087735E">
        <w:rPr>
          <w:rFonts w:ascii="Century Gothic" w:eastAsia="Times New Roman" w:hAnsi="Century Gothic" w:cs="Times New Roman"/>
          <w:bCs/>
          <w:kern w:val="3"/>
          <w:sz w:val="20"/>
          <w:szCs w:val="20"/>
        </w:rPr>
        <w:t xml:space="preserve"> udzielamy …..</w:t>
      </w:r>
      <w:r>
        <w:rPr>
          <w:rStyle w:val="Odwoanieprzypisudolnego"/>
          <w:rFonts w:ascii="Century Gothic" w:eastAsia="Times New Roman" w:hAnsi="Century Gothic" w:cs="Times New Roman"/>
          <w:bCs/>
          <w:kern w:val="3"/>
          <w:sz w:val="20"/>
          <w:szCs w:val="20"/>
        </w:rPr>
        <w:footnoteReference w:id="3"/>
      </w:r>
      <w:r w:rsidRPr="0087735E">
        <w:rPr>
          <w:rFonts w:ascii="Century Gothic" w:eastAsia="Times New Roman" w:hAnsi="Century Gothic" w:cs="Times New Roman"/>
          <w:bCs/>
          <w:kern w:val="3"/>
          <w:sz w:val="20"/>
          <w:szCs w:val="20"/>
        </w:rPr>
        <w:t xml:space="preserve"> m-</w:t>
      </w:r>
      <w:proofErr w:type="spellStart"/>
      <w:r w:rsidRPr="0087735E">
        <w:rPr>
          <w:rFonts w:ascii="Century Gothic" w:eastAsia="Times New Roman" w:hAnsi="Century Gothic" w:cs="Times New Roman"/>
          <w:bCs/>
          <w:kern w:val="3"/>
          <w:sz w:val="20"/>
          <w:szCs w:val="20"/>
        </w:rPr>
        <w:t>cy</w:t>
      </w:r>
      <w:proofErr w:type="spellEnd"/>
      <w:r>
        <w:rPr>
          <w:rFonts w:ascii="Century Gothic" w:eastAsia="Times New Roman" w:hAnsi="Century Gothic" w:cs="Times New Roman"/>
          <w:bCs/>
          <w:kern w:val="3"/>
          <w:sz w:val="20"/>
          <w:szCs w:val="20"/>
        </w:rPr>
        <w:t xml:space="preserve"> gwarancji (min. 24</w:t>
      </w:r>
      <w:r w:rsidRPr="0087735E">
        <w:rPr>
          <w:rFonts w:ascii="Century Gothic" w:eastAsia="Times New Roman" w:hAnsi="Century Gothic" w:cs="Times New Roman"/>
          <w:bCs/>
          <w:kern w:val="3"/>
          <w:sz w:val="20"/>
          <w:szCs w:val="20"/>
        </w:rPr>
        <w:t xml:space="preserve"> m-</w:t>
      </w:r>
      <w:proofErr w:type="spellStart"/>
      <w:r w:rsidRPr="0087735E">
        <w:rPr>
          <w:rFonts w:ascii="Century Gothic" w:eastAsia="Times New Roman" w:hAnsi="Century Gothic" w:cs="Times New Roman"/>
          <w:bCs/>
          <w:kern w:val="3"/>
          <w:sz w:val="20"/>
          <w:szCs w:val="20"/>
        </w:rPr>
        <w:t>cy</w:t>
      </w:r>
      <w:proofErr w:type="spellEnd"/>
      <w:r w:rsidRPr="0087735E">
        <w:rPr>
          <w:rFonts w:ascii="Century Gothic" w:eastAsia="Times New Roman" w:hAnsi="Century Gothic" w:cs="Times New Roman"/>
          <w:bCs/>
          <w:kern w:val="3"/>
          <w:sz w:val="20"/>
          <w:szCs w:val="20"/>
        </w:rPr>
        <w:t>) oraz 24 m-</w:t>
      </w:r>
      <w:proofErr w:type="spellStart"/>
      <w:r w:rsidRPr="0087735E">
        <w:rPr>
          <w:rFonts w:ascii="Century Gothic" w:eastAsia="Times New Roman" w:hAnsi="Century Gothic" w:cs="Times New Roman"/>
          <w:bCs/>
          <w:kern w:val="3"/>
          <w:sz w:val="20"/>
          <w:szCs w:val="20"/>
        </w:rPr>
        <w:t>cy</w:t>
      </w:r>
      <w:proofErr w:type="spellEnd"/>
      <w:r w:rsidRPr="0087735E">
        <w:rPr>
          <w:rFonts w:ascii="Century Gothic" w:eastAsia="Times New Roman" w:hAnsi="Century Gothic" w:cs="Times New Roman"/>
          <w:bCs/>
          <w:kern w:val="3"/>
          <w:sz w:val="20"/>
          <w:szCs w:val="20"/>
        </w:rPr>
        <w:t xml:space="preserve"> rękojmi</w:t>
      </w:r>
      <w:r>
        <w:rPr>
          <w:rFonts w:ascii="Century Gothic" w:eastAsia="Times New Roman" w:hAnsi="Century Gothic" w:cs="Times New Roman"/>
          <w:bCs/>
          <w:kern w:val="3"/>
          <w:sz w:val="20"/>
          <w:szCs w:val="20"/>
        </w:rPr>
        <w:t xml:space="preserve"> liczonych od daty podpisania przez strony protokołu odbioru</w:t>
      </w:r>
      <w:r w:rsidRPr="0087735E">
        <w:rPr>
          <w:rFonts w:ascii="Century Gothic" w:eastAsia="Times New Roman" w:hAnsi="Century Gothic" w:cs="Times New Roman"/>
          <w:bCs/>
          <w:kern w:val="3"/>
          <w:sz w:val="20"/>
          <w:szCs w:val="20"/>
        </w:rPr>
        <w:t>;</w:t>
      </w:r>
    </w:p>
    <w:p w:rsidR="00D92FA4" w:rsidRPr="0087735E" w:rsidRDefault="00D92FA4" w:rsidP="00D92FA4">
      <w:pPr>
        <w:numPr>
          <w:ilvl w:val="0"/>
          <w:numId w:val="24"/>
        </w:numPr>
        <w:tabs>
          <w:tab w:val="left" w:pos="426"/>
        </w:tabs>
        <w:suppressAutoHyphens/>
        <w:autoSpaceDE w:val="0"/>
        <w:autoSpaceDN w:val="0"/>
        <w:spacing w:after="0" w:line="240" w:lineRule="auto"/>
        <w:ind w:left="426" w:hanging="426"/>
        <w:jc w:val="both"/>
        <w:textAlignment w:val="baseline"/>
        <w:rPr>
          <w:rFonts w:ascii="Century Gothic" w:eastAsia="Times New Roman" w:hAnsi="Century Gothic" w:cs="Times New Roman"/>
          <w:bCs/>
          <w:kern w:val="3"/>
          <w:sz w:val="20"/>
          <w:szCs w:val="20"/>
        </w:rPr>
      </w:pPr>
      <w:r>
        <w:rPr>
          <w:rFonts w:ascii="Century Gothic" w:eastAsia="Times New Roman" w:hAnsi="Century Gothic" w:cs="Times New Roman"/>
          <w:bCs/>
          <w:kern w:val="3"/>
          <w:sz w:val="20"/>
          <w:szCs w:val="20"/>
        </w:rPr>
        <w:t>Dostawy ogumienia</w:t>
      </w:r>
      <w:r w:rsidRPr="0087735E">
        <w:rPr>
          <w:rFonts w:ascii="Century Gothic" w:eastAsia="Times New Roman" w:hAnsi="Century Gothic" w:cs="Times New Roman"/>
          <w:bCs/>
          <w:kern w:val="3"/>
          <w:sz w:val="20"/>
          <w:szCs w:val="20"/>
        </w:rPr>
        <w:t xml:space="preserve"> będziemy realizować w terminie …..</w:t>
      </w:r>
      <w:r>
        <w:rPr>
          <w:rStyle w:val="Odwoanieprzypisudolnego"/>
          <w:rFonts w:ascii="Century Gothic" w:eastAsia="Times New Roman" w:hAnsi="Century Gothic" w:cs="Times New Roman"/>
          <w:bCs/>
          <w:kern w:val="3"/>
          <w:sz w:val="20"/>
          <w:szCs w:val="20"/>
        </w:rPr>
        <w:footnoteReference w:id="4"/>
      </w:r>
      <w:r w:rsidRPr="0087735E">
        <w:rPr>
          <w:rFonts w:ascii="Century Gothic" w:eastAsia="Times New Roman" w:hAnsi="Century Gothic" w:cs="Times New Roman"/>
          <w:bCs/>
          <w:kern w:val="3"/>
          <w:sz w:val="20"/>
          <w:szCs w:val="20"/>
        </w:rPr>
        <w:t xml:space="preserve"> dni roboczych (max. 5 dni roboczych)</w:t>
      </w:r>
      <w:r>
        <w:rPr>
          <w:rFonts w:ascii="Century Gothic" w:eastAsia="Times New Roman" w:hAnsi="Century Gothic" w:cs="Times New Roman"/>
          <w:bCs/>
          <w:kern w:val="3"/>
          <w:sz w:val="20"/>
          <w:szCs w:val="20"/>
        </w:rPr>
        <w:t xml:space="preserve"> liczonych od wysłania zamówienia. </w:t>
      </w:r>
    </w:p>
    <w:p w:rsidR="00D92FA4" w:rsidRPr="003D7B7D" w:rsidRDefault="00D92FA4" w:rsidP="00D92FA4">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D92FA4" w:rsidRDefault="00D92FA4" w:rsidP="00D92FA4">
      <w:pPr>
        <w:pStyle w:val="Textbody"/>
        <w:numPr>
          <w:ilvl w:val="3"/>
          <w:numId w:val="22"/>
        </w:numPr>
        <w:tabs>
          <w:tab w:val="left" w:pos="-41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 5 do SWZ;</w:t>
      </w:r>
    </w:p>
    <w:p w:rsidR="00D92FA4" w:rsidRPr="0087735E" w:rsidRDefault="00D92FA4" w:rsidP="00D92FA4">
      <w:pPr>
        <w:pStyle w:val="Textbody"/>
        <w:numPr>
          <w:ilvl w:val="3"/>
          <w:numId w:val="22"/>
        </w:numPr>
        <w:tabs>
          <w:tab w:val="left" w:pos="-410"/>
        </w:tabs>
        <w:autoSpaceDN w:val="0"/>
        <w:ind w:left="426" w:hanging="426"/>
        <w:textAlignment w:val="baseline"/>
        <w:rPr>
          <w:rFonts w:ascii="Century Gothic" w:hAnsi="Century Gothic"/>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Pr>
          <w:rFonts w:ascii="Century Gothic" w:hAnsi="Century Gothic"/>
          <w:bCs/>
          <w:color w:val="000000"/>
          <w:sz w:val="20"/>
          <w:vertAlign w:val="superscript"/>
        </w:rPr>
        <w:t xml:space="preserve"> </w:t>
      </w:r>
      <w:r w:rsidRPr="00860703">
        <w:rPr>
          <w:rFonts w:ascii="Century Gothic" w:hAnsi="Century Gothic"/>
          <w:bCs/>
          <w:sz w:val="20"/>
        </w:rPr>
        <w:t>w poz. ………………………..</w:t>
      </w:r>
      <w:r>
        <w:rPr>
          <w:rStyle w:val="Odwoanieprzypisudolnego"/>
          <w:rFonts w:ascii="Century Gothic" w:hAnsi="Century Gothic"/>
          <w:bCs/>
          <w:sz w:val="20"/>
        </w:rPr>
        <w:footnoteReference w:id="5"/>
      </w:r>
      <w:r w:rsidRPr="0087735E">
        <w:rPr>
          <w:rFonts w:ascii="Century Gothic" w:hAnsi="Century Gothic"/>
          <w:bCs/>
          <w:sz w:val="20"/>
        </w:rPr>
        <w:t>.</w:t>
      </w:r>
    </w:p>
    <w:p w:rsidR="00D92FA4" w:rsidRDefault="00D92FA4" w:rsidP="00D92FA4">
      <w:pPr>
        <w:pStyle w:val="Textbody"/>
        <w:numPr>
          <w:ilvl w:val="3"/>
          <w:numId w:val="22"/>
        </w:numPr>
        <w:tabs>
          <w:tab w:val="left" w:pos="-410"/>
        </w:tabs>
        <w:autoSpaceDN w:val="0"/>
        <w:ind w:left="426" w:hanging="426"/>
        <w:textAlignment w:val="baseline"/>
        <w:rPr>
          <w:rFonts w:ascii="Century Gothic" w:hAnsi="Century Gothic"/>
          <w:sz w:val="20"/>
        </w:rPr>
      </w:pPr>
      <w:r w:rsidRPr="00DF5F8F">
        <w:rPr>
          <w:rFonts w:ascii="Century Gothic" w:hAnsi="Century Gothic"/>
          <w:bCs/>
          <w:sz w:val="20"/>
        </w:rPr>
        <w:t>Jesteśmy/jestem:</w:t>
      </w:r>
      <w:r w:rsidRPr="00DF5F8F">
        <w:rPr>
          <w:rStyle w:val="Odwoanieprzypisudolnego"/>
          <w:rFonts w:ascii="Century Gothic" w:hAnsi="Century Gothic"/>
          <w:sz w:val="20"/>
        </w:rPr>
        <w:t xml:space="preserve"> </w:t>
      </w:r>
      <w:r>
        <w:rPr>
          <w:rStyle w:val="Odwoanieprzypisudolnego"/>
          <w:rFonts w:ascii="Century Gothic" w:hAnsi="Century Gothic"/>
          <w:sz w:val="20"/>
        </w:rPr>
        <w:footnoteReference w:id="6"/>
      </w:r>
    </w:p>
    <w:p w:rsidR="00D92FA4" w:rsidRPr="00DF5F8F" w:rsidRDefault="00D92FA4" w:rsidP="00D92FA4">
      <w:pPr>
        <w:pStyle w:val="Textbody"/>
        <w:numPr>
          <w:ilvl w:val="3"/>
          <w:numId w:val="22"/>
        </w:numPr>
        <w:tabs>
          <w:tab w:val="left" w:pos="-410"/>
        </w:tabs>
        <w:autoSpaceDN w:val="0"/>
        <w:ind w:left="426" w:hanging="426"/>
        <w:textAlignment w:val="baseline"/>
        <w:rPr>
          <w:rFonts w:ascii="Century Gothic" w:hAnsi="Century Gothic"/>
          <w:sz w:val="20"/>
        </w:rPr>
      </w:pPr>
      <w:r w:rsidRPr="00DF5F8F">
        <w:rPr>
          <w:rFonts w:ascii="Century Gothic" w:hAnsi="Century Gothic"/>
          <w:sz w:val="20"/>
        </w:rPr>
        <w:t>󠄀 mikroprzedsiębiorstwem;</w:t>
      </w:r>
    </w:p>
    <w:p w:rsidR="00D92FA4" w:rsidRPr="00B00B73" w:rsidRDefault="00D92FA4" w:rsidP="00D92FA4">
      <w:pPr>
        <w:pStyle w:val="Textbody"/>
        <w:ind w:left="426"/>
        <w:rPr>
          <w:rFonts w:ascii="Century Gothic" w:hAnsi="Century Gothic"/>
          <w:sz w:val="20"/>
        </w:rPr>
      </w:pPr>
      <w:r w:rsidRPr="00B00B73">
        <w:rPr>
          <w:rFonts w:ascii="Century Gothic" w:hAnsi="Century Gothic"/>
          <w:sz w:val="20"/>
        </w:rPr>
        <w:t>󠄀 małym przedsiębiorstwem;</w:t>
      </w:r>
    </w:p>
    <w:p w:rsidR="00D92FA4" w:rsidRPr="00B00B73" w:rsidRDefault="00D92FA4" w:rsidP="00D92FA4">
      <w:pPr>
        <w:pStyle w:val="Textbody"/>
        <w:ind w:left="426"/>
        <w:rPr>
          <w:rFonts w:ascii="Century Gothic" w:hAnsi="Century Gothic"/>
          <w:sz w:val="20"/>
        </w:rPr>
      </w:pPr>
      <w:r w:rsidRPr="00B00B73">
        <w:rPr>
          <w:rFonts w:ascii="Century Gothic" w:hAnsi="Century Gothic"/>
          <w:sz w:val="20"/>
        </w:rPr>
        <w:t>󠄀 średnim przedsiębiorstwem;</w:t>
      </w:r>
    </w:p>
    <w:p w:rsidR="00D92FA4" w:rsidRPr="00B00B73" w:rsidRDefault="00D92FA4" w:rsidP="00D92FA4">
      <w:pPr>
        <w:pStyle w:val="Textbody"/>
        <w:ind w:left="426"/>
        <w:rPr>
          <w:rFonts w:ascii="Century Gothic" w:hAnsi="Century Gothic"/>
          <w:sz w:val="20"/>
        </w:rPr>
      </w:pPr>
      <w:r w:rsidRPr="00B00B73">
        <w:rPr>
          <w:rFonts w:ascii="Century Gothic" w:hAnsi="Century Gothic"/>
          <w:sz w:val="20"/>
        </w:rPr>
        <w:t>󠄀 jednoosobową działalnością gospodarczą;</w:t>
      </w:r>
    </w:p>
    <w:p w:rsidR="00D92FA4" w:rsidRDefault="00D92FA4" w:rsidP="00D92FA4">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Pr>
          <w:rFonts w:ascii="Century Gothic" w:hAnsi="Century Gothic"/>
          <w:bCs/>
          <w:sz w:val="20"/>
        </w:rPr>
        <w:t xml:space="preserve"> </w:t>
      </w:r>
    </w:p>
    <w:p w:rsidR="00D92FA4" w:rsidRDefault="00D92FA4" w:rsidP="00D92FA4">
      <w:pPr>
        <w:pStyle w:val="Textbody"/>
        <w:numPr>
          <w:ilvl w:val="3"/>
          <w:numId w:val="22"/>
        </w:numPr>
        <w:tabs>
          <w:tab w:val="left" w:pos="-41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92FA4" w:rsidRDefault="00D92FA4" w:rsidP="00D92FA4">
      <w:pPr>
        <w:pStyle w:val="Textbody"/>
        <w:numPr>
          <w:ilvl w:val="3"/>
          <w:numId w:val="22"/>
        </w:numPr>
        <w:tabs>
          <w:tab w:val="left" w:pos="-41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92FA4" w:rsidRDefault="00D92FA4" w:rsidP="00D92FA4">
      <w:pPr>
        <w:pStyle w:val="Textbody"/>
        <w:numPr>
          <w:ilvl w:val="3"/>
          <w:numId w:val="22"/>
        </w:numPr>
        <w:tabs>
          <w:tab w:val="left" w:pos="-410"/>
        </w:tabs>
        <w:autoSpaceDN w:val="0"/>
        <w:ind w:left="426" w:hanging="426"/>
        <w:textAlignment w:val="baseline"/>
        <w:rPr>
          <w:rFonts w:ascii="Century Gothic" w:hAnsi="Century Gothic"/>
          <w:sz w:val="20"/>
        </w:rPr>
      </w:pPr>
      <w:r w:rsidRPr="00DF536F">
        <w:rPr>
          <w:rFonts w:ascii="Century Gothic" w:hAnsi="Century Gothic"/>
          <w:sz w:val="20"/>
        </w:rPr>
        <w:t>Uważamy się za związan</w:t>
      </w:r>
      <w:r>
        <w:rPr>
          <w:rFonts w:ascii="Century Gothic" w:hAnsi="Century Gothic"/>
          <w:sz w:val="20"/>
        </w:rPr>
        <w:t>ych niniejszą ofertą na czas 90</w:t>
      </w:r>
      <w:r w:rsidRPr="00DF536F">
        <w:rPr>
          <w:rFonts w:ascii="Century Gothic" w:hAnsi="Century Gothic"/>
          <w:sz w:val="20"/>
        </w:rPr>
        <w:t xml:space="preserve"> dni od upływu terminu składania ofert.</w:t>
      </w:r>
    </w:p>
    <w:p w:rsidR="00D92FA4" w:rsidRDefault="00D92FA4" w:rsidP="00D92FA4">
      <w:pPr>
        <w:pStyle w:val="Textbody"/>
        <w:numPr>
          <w:ilvl w:val="3"/>
          <w:numId w:val="22"/>
        </w:numPr>
        <w:tabs>
          <w:tab w:val="left" w:pos="-410"/>
        </w:tabs>
        <w:autoSpaceDN w:val="0"/>
        <w:ind w:left="426" w:hanging="426"/>
        <w:textAlignment w:val="baseline"/>
        <w:rPr>
          <w:rFonts w:ascii="Century Gothic" w:hAnsi="Century Gothic"/>
          <w:sz w:val="20"/>
        </w:rPr>
      </w:pPr>
      <w:r>
        <w:rPr>
          <w:rFonts w:ascii="Century Gothic" w:hAnsi="Century Gothic"/>
          <w:sz w:val="20"/>
        </w:rPr>
        <w:t xml:space="preserve">Warunki płatności: 30 </w:t>
      </w:r>
      <w:r w:rsidRPr="00DF536F">
        <w:rPr>
          <w:rFonts w:ascii="Century Gothic" w:hAnsi="Century Gothic"/>
          <w:sz w:val="20"/>
        </w:rPr>
        <w:t>dni od dnia dostarczenia do Zamawiającego prawidłowo wystawionej faktury.</w:t>
      </w:r>
    </w:p>
    <w:p w:rsidR="00D92FA4" w:rsidRDefault="00D92FA4" w:rsidP="00D92FA4">
      <w:pPr>
        <w:pStyle w:val="Textbody"/>
        <w:numPr>
          <w:ilvl w:val="3"/>
          <w:numId w:val="22"/>
        </w:numPr>
        <w:tabs>
          <w:tab w:val="left" w:pos="-41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92FA4" w:rsidRPr="00D53E24" w:rsidRDefault="00D92FA4" w:rsidP="00D92FA4">
      <w:pPr>
        <w:pStyle w:val="Textbody"/>
        <w:tabs>
          <w:tab w:val="left" w:pos="-410"/>
        </w:tabs>
        <w:autoSpaceDN w:val="0"/>
        <w:textAlignment w:val="baseline"/>
        <w:rPr>
          <w:rFonts w:ascii="Century Gothic" w:hAnsi="Century Gothic"/>
          <w:sz w:val="20"/>
        </w:rPr>
      </w:pPr>
    </w:p>
    <w:p w:rsidR="00D92FA4" w:rsidRPr="003D7B7D" w:rsidRDefault="00D92FA4" w:rsidP="00D92FA4">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92FA4" w:rsidRPr="00DF536F" w:rsidRDefault="00D92FA4" w:rsidP="00D92FA4">
      <w:pPr>
        <w:pStyle w:val="Textbody"/>
        <w:autoSpaceDN w:val="0"/>
        <w:ind w:left="567"/>
        <w:rPr>
          <w:rFonts w:ascii="Century Gothic" w:eastAsia="Century Gothic" w:hAnsi="Century Gothic" w:cs="Century Gothic"/>
          <w:sz w:val="20"/>
          <w:lang w:eastAsia="pl-PL"/>
        </w:rPr>
      </w:pPr>
    </w:p>
    <w:p w:rsidR="00D92FA4" w:rsidRPr="0056702E" w:rsidRDefault="00D92FA4" w:rsidP="00D92FA4">
      <w:pPr>
        <w:pStyle w:val="Textbody"/>
        <w:numPr>
          <w:ilvl w:val="6"/>
          <w:numId w:val="22"/>
        </w:numPr>
        <w:autoSpaceDN w:val="0"/>
        <w:ind w:left="567" w:hanging="283"/>
        <w:rPr>
          <w:rFonts w:ascii="Century Gothic" w:eastAsia="Century Gothic" w:hAnsi="Century Gothic" w:cs="Century Gothic"/>
          <w:sz w:val="20"/>
          <w:lang w:eastAsia="pl-PL"/>
        </w:rPr>
      </w:pPr>
      <w:r>
        <w:rPr>
          <w:rFonts w:ascii="Century Gothic" w:hAnsi="Century Gothic"/>
          <w:bCs/>
          <w:sz w:val="20"/>
          <w:lang w:eastAsia="pl-PL"/>
        </w:rPr>
        <w:t>Dostawa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Pr>
          <w:rFonts w:ascii="Century Gothic" w:hAnsi="Century Gothic"/>
          <w:bCs/>
          <w:sz w:val="20"/>
          <w:vertAlign w:val="superscript"/>
        </w:rPr>
        <w:t xml:space="preserve"> </w:t>
      </w:r>
      <w:r>
        <w:rPr>
          <w:rStyle w:val="Odwoanieprzypisudolnego"/>
          <w:rFonts w:ascii="Century Gothic" w:hAnsi="Century Gothic"/>
          <w:bCs/>
          <w:sz w:val="20"/>
        </w:rPr>
        <w:footnoteReference w:id="7"/>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Pr>
          <w:rFonts w:ascii="Century Gothic" w:hAnsi="Century Gothic"/>
          <w:bCs/>
          <w:i/>
          <w:sz w:val="20"/>
        </w:rPr>
        <w:t xml:space="preserve"> ……………….….……</w:t>
      </w:r>
      <w:r w:rsidRPr="00B00B73">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 xml:space="preserve">6 </w:t>
      </w:r>
      <w:r w:rsidRPr="00B00B73">
        <w:rPr>
          <w:rFonts w:ascii="Century Gothic" w:hAnsi="Century Gothic"/>
          <w:i/>
          <w:sz w:val="16"/>
          <w:szCs w:val="16"/>
        </w:rPr>
        <w:t>(należy podać zakres części zamówienia, którą Wykonawca zamierza powierzyć Podwykonawcy).</w:t>
      </w:r>
    </w:p>
    <w:p w:rsidR="00D92FA4" w:rsidRPr="00EF789F" w:rsidRDefault="00D92FA4" w:rsidP="00D92FA4">
      <w:pPr>
        <w:pStyle w:val="Textbody"/>
        <w:numPr>
          <w:ilvl w:val="6"/>
          <w:numId w:val="22"/>
        </w:numPr>
        <w:autoSpaceDN w:val="0"/>
        <w:ind w:left="567" w:hanging="283"/>
        <w:rPr>
          <w:rFonts w:ascii="Century Gothic" w:eastAsia="Century Gothic" w:hAnsi="Century Gothic" w:cs="Century Gothic"/>
          <w:sz w:val="20"/>
          <w:lang w:eastAsia="pl-PL"/>
        </w:rPr>
      </w:pPr>
      <w:r w:rsidRPr="0056702E">
        <w:rPr>
          <w:rFonts w:ascii="Century Gothic" w:hAnsi="Century Gothic" w:cs="Gulim"/>
          <w:sz w:val="20"/>
        </w:rPr>
        <w:t>Zamówienia i reklamacje Zamawiaj</w:t>
      </w:r>
      <w:r w:rsidRPr="0056702E">
        <w:rPr>
          <w:rFonts w:ascii="Century Gothic" w:hAnsi="Century Gothic" w:cs="Calibri"/>
          <w:sz w:val="20"/>
        </w:rPr>
        <w:t>ą</w:t>
      </w:r>
      <w:r w:rsidRPr="0056702E">
        <w:rPr>
          <w:rFonts w:ascii="Century Gothic" w:hAnsi="Century Gothic" w:cs="Gulim"/>
          <w:sz w:val="20"/>
        </w:rPr>
        <w:t>cy sk</w:t>
      </w:r>
      <w:r w:rsidRPr="0056702E">
        <w:rPr>
          <w:rFonts w:ascii="Century Gothic" w:eastAsia="Malgun Gothic" w:hAnsi="Century Gothic" w:cs="Malgun Gothic"/>
          <w:sz w:val="20"/>
        </w:rPr>
        <w:t>ł</w:t>
      </w:r>
      <w:r w:rsidRPr="0056702E">
        <w:rPr>
          <w:rFonts w:ascii="Century Gothic" w:hAnsi="Century Gothic" w:cs="Gulim"/>
          <w:sz w:val="20"/>
        </w:rPr>
        <w:t>ada</w:t>
      </w:r>
      <w:r w:rsidRPr="0056702E">
        <w:rPr>
          <w:rFonts w:ascii="Century Gothic" w:hAnsi="Century Gothic" w:cs="Calibri"/>
          <w:sz w:val="20"/>
        </w:rPr>
        <w:t>ć</w:t>
      </w:r>
      <w:r w:rsidRPr="0056702E">
        <w:rPr>
          <w:rFonts w:ascii="Century Gothic" w:hAnsi="Century Gothic" w:cs="Gulim"/>
          <w:sz w:val="20"/>
        </w:rPr>
        <w:t xml:space="preserve"> b</w:t>
      </w:r>
      <w:r w:rsidRPr="0056702E">
        <w:rPr>
          <w:rFonts w:ascii="Century Gothic" w:hAnsi="Century Gothic" w:cs="Calibri"/>
          <w:sz w:val="20"/>
        </w:rPr>
        <w:t>ę</w:t>
      </w:r>
      <w:r w:rsidRPr="0056702E">
        <w:rPr>
          <w:rFonts w:ascii="Century Gothic" w:hAnsi="Century Gothic" w:cs="Gulim"/>
          <w:sz w:val="20"/>
        </w:rPr>
        <w:t>dzie pisemnie (dopuszcza si</w:t>
      </w:r>
      <w:r w:rsidRPr="0056702E">
        <w:rPr>
          <w:rFonts w:ascii="Century Gothic" w:hAnsi="Century Gothic" w:cs="Calibri"/>
          <w:sz w:val="20"/>
        </w:rPr>
        <w:t>ę</w:t>
      </w:r>
      <w:r w:rsidRPr="0056702E">
        <w:rPr>
          <w:rFonts w:ascii="Century Gothic" w:hAnsi="Century Gothic" w:cs="Gulim"/>
          <w:sz w:val="20"/>
        </w:rPr>
        <w:t xml:space="preserve"> drog</w:t>
      </w:r>
      <w:r w:rsidRPr="0056702E">
        <w:rPr>
          <w:rFonts w:ascii="Century Gothic" w:hAnsi="Century Gothic" w:cs="Calibri"/>
          <w:sz w:val="20"/>
        </w:rPr>
        <w:t>ę</w:t>
      </w:r>
      <w:r w:rsidRPr="0056702E">
        <w:rPr>
          <w:rFonts w:ascii="Century Gothic" w:hAnsi="Century Gothic" w:cs="Gulim"/>
          <w:sz w:val="20"/>
        </w:rPr>
        <w:t xml:space="preserve"> faksow</w:t>
      </w:r>
      <w:r w:rsidRPr="0056702E">
        <w:rPr>
          <w:rFonts w:ascii="Century Gothic" w:hAnsi="Century Gothic" w:cs="Calibri"/>
          <w:sz w:val="20"/>
        </w:rPr>
        <w:t>ą</w:t>
      </w:r>
      <w:r w:rsidRPr="0056702E">
        <w:rPr>
          <w:rFonts w:ascii="Century Gothic" w:hAnsi="Century Gothic" w:cs="Gulim"/>
          <w:sz w:val="20"/>
        </w:rPr>
        <w:t xml:space="preserve"> lub</w:t>
      </w:r>
      <w:r>
        <w:rPr>
          <w:rFonts w:ascii="Century Gothic" w:hAnsi="Century Gothic" w:cs="Gulim"/>
          <w:sz w:val="20"/>
        </w:rPr>
        <w:t xml:space="preserve"> </w:t>
      </w:r>
      <w:r w:rsidRPr="0056702E">
        <w:rPr>
          <w:rFonts w:ascii="Century Gothic" w:hAnsi="Century Gothic" w:cs="Gulim"/>
          <w:sz w:val="20"/>
        </w:rPr>
        <w:t>e-mail) w dni robocze, na adres: ....................................</w:t>
      </w:r>
      <w:r>
        <w:rPr>
          <w:rFonts w:ascii="Century Gothic" w:hAnsi="Century Gothic" w:cs="Gulim"/>
          <w:sz w:val="20"/>
        </w:rPr>
        <w:t xml:space="preserve"> </w:t>
      </w:r>
      <w:r>
        <w:rPr>
          <w:rFonts w:ascii="Century Gothic" w:hAnsi="Century Gothic"/>
          <w:sz w:val="20"/>
          <w:vertAlign w:val="superscript"/>
        </w:rPr>
        <w:t>6</w:t>
      </w:r>
      <w:r w:rsidRPr="0056702E">
        <w:rPr>
          <w:rFonts w:ascii="Century Gothic" w:hAnsi="Century Gothic" w:cs="Gulim"/>
          <w:b/>
          <w:bCs/>
          <w:sz w:val="20"/>
        </w:rPr>
        <w:t xml:space="preserve"> </w:t>
      </w:r>
      <w:r w:rsidRPr="0056702E">
        <w:rPr>
          <w:rFonts w:ascii="Century Gothic" w:hAnsi="Century Gothic" w:cs="Gulim"/>
          <w:sz w:val="20"/>
        </w:rPr>
        <w:t>nr fax.: .....................</w:t>
      </w:r>
      <w:r>
        <w:rPr>
          <w:rFonts w:ascii="Century Gothic" w:hAnsi="Century Gothic" w:cs="Gulim"/>
          <w:sz w:val="20"/>
        </w:rPr>
        <w:t xml:space="preserve"> </w:t>
      </w:r>
      <w:r>
        <w:rPr>
          <w:rFonts w:ascii="Century Gothic" w:hAnsi="Century Gothic"/>
          <w:sz w:val="20"/>
          <w:vertAlign w:val="superscript"/>
        </w:rPr>
        <w:t>6</w:t>
      </w:r>
      <w:r>
        <w:rPr>
          <w:rFonts w:ascii="Century Gothic" w:hAnsi="Century Gothic" w:cs="Gulim"/>
          <w:sz w:val="20"/>
        </w:rPr>
        <w:t xml:space="preserve"> e</w:t>
      </w:r>
      <w:r>
        <w:rPr>
          <w:rFonts w:ascii="Century Gothic" w:hAnsi="Century Gothic" w:cs="Gulim"/>
          <w:sz w:val="20"/>
        </w:rPr>
        <w:noBreakHyphen/>
      </w:r>
      <w:r w:rsidRPr="0056702E">
        <w:rPr>
          <w:rFonts w:ascii="Century Gothic" w:hAnsi="Century Gothic" w:cs="Gulim"/>
          <w:sz w:val="20"/>
        </w:rPr>
        <w:t>mail: ..........................</w:t>
      </w:r>
      <w:r>
        <w:rPr>
          <w:rFonts w:ascii="Century Gothic" w:hAnsi="Century Gothic" w:cs="Gulim"/>
          <w:sz w:val="20"/>
        </w:rPr>
        <w:t xml:space="preserve"> </w:t>
      </w:r>
      <w:r>
        <w:rPr>
          <w:rFonts w:ascii="Century Gothic" w:hAnsi="Century Gothic"/>
          <w:sz w:val="20"/>
          <w:vertAlign w:val="superscript"/>
        </w:rPr>
        <w:t>6</w:t>
      </w:r>
    </w:p>
    <w:p w:rsidR="00D92FA4" w:rsidRPr="00EF789F" w:rsidRDefault="00D92FA4" w:rsidP="00D92FA4">
      <w:pPr>
        <w:pStyle w:val="Textbody"/>
        <w:numPr>
          <w:ilvl w:val="6"/>
          <w:numId w:val="22"/>
        </w:numPr>
        <w:autoSpaceDN w:val="0"/>
        <w:ind w:left="567" w:hanging="283"/>
        <w:rPr>
          <w:rFonts w:ascii="Century Gothic" w:eastAsia="Century Gothic" w:hAnsi="Century Gothic" w:cs="Century Gothic"/>
          <w:sz w:val="20"/>
          <w:lang w:eastAsia="pl-PL"/>
        </w:rPr>
      </w:pPr>
      <w:r w:rsidRPr="00EF789F">
        <w:rPr>
          <w:rFonts w:ascii="Century Gothic" w:eastAsia="Arial Unicode MS" w:hAnsi="Century Gothic" w:cs="Gulim"/>
          <w:sz w:val="20"/>
          <w:lang w:eastAsia="pl-PL"/>
        </w:rPr>
        <w:t>Wykonawca ustanawia osob</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odpowiedzialne za realizacj</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przedmiot</w:t>
      </w:r>
      <w:r>
        <w:rPr>
          <w:rFonts w:ascii="Century Gothic" w:eastAsia="Arial Unicode MS" w:hAnsi="Century Gothic" w:cs="Gulim"/>
          <w:sz w:val="20"/>
          <w:lang w:eastAsia="pl-PL"/>
        </w:rPr>
        <w:t>u umowy: ..................</w:t>
      </w:r>
      <w:r w:rsidRPr="00EF789F">
        <w:rPr>
          <w:rFonts w:ascii="Century Gothic" w:eastAsia="Arial Unicode MS" w:hAnsi="Century Gothic" w:cs="Gulim"/>
          <w:sz w:val="20"/>
          <w:lang w:eastAsia="pl-PL"/>
        </w:rPr>
        <w:t>.</w:t>
      </w:r>
      <w:r>
        <w:rPr>
          <w:rFonts w:ascii="Century Gothic" w:eastAsia="Arial Unicode MS" w:hAnsi="Century Gothic" w:cs="Gulim"/>
          <w:sz w:val="20"/>
          <w:lang w:eastAsia="pl-PL"/>
        </w:rPr>
        <w:t xml:space="preserve"> </w:t>
      </w:r>
      <w:r>
        <w:rPr>
          <w:rFonts w:ascii="Century Gothic" w:hAnsi="Century Gothic"/>
          <w:sz w:val="20"/>
          <w:vertAlign w:val="superscript"/>
        </w:rPr>
        <w:t>6</w:t>
      </w:r>
      <w:r w:rsidRPr="00EF789F">
        <w:rPr>
          <w:rFonts w:ascii="Century Gothic" w:eastAsia="Arial Unicode MS" w:hAnsi="Century Gothic" w:cs="Gulim"/>
          <w:sz w:val="20"/>
          <w:lang w:eastAsia="pl-PL"/>
        </w:rPr>
        <w:t xml:space="preserve">, </w:t>
      </w:r>
      <w:r w:rsidRPr="00EF789F">
        <w:rPr>
          <w:rFonts w:ascii="Century Gothic" w:hAnsi="Century Gothic" w:cs="Gulim"/>
          <w:sz w:val="20"/>
        </w:rPr>
        <w:t>nr tel.: .....................................</w:t>
      </w:r>
      <w:r>
        <w:rPr>
          <w:rFonts w:ascii="Century Gothic" w:hAnsi="Century Gothic" w:cs="Gulim"/>
          <w:sz w:val="20"/>
        </w:rPr>
        <w:t xml:space="preserve"> </w:t>
      </w:r>
      <w:r>
        <w:rPr>
          <w:rFonts w:ascii="Century Gothic" w:hAnsi="Century Gothic"/>
          <w:sz w:val="20"/>
          <w:vertAlign w:val="superscript"/>
        </w:rPr>
        <w:t>6</w:t>
      </w:r>
      <w:r w:rsidRPr="00EF789F">
        <w:rPr>
          <w:rFonts w:ascii="Century Gothic" w:hAnsi="Century Gothic" w:cs="Gulim"/>
          <w:sz w:val="20"/>
        </w:rPr>
        <w:t xml:space="preserve">, adres e-mail: </w:t>
      </w:r>
      <w:hyperlink r:id="rId16" w:history="1">
        <w:r w:rsidRPr="00EF789F">
          <w:rPr>
            <w:rFonts w:ascii="Century Gothic" w:hAnsi="Century Gothic"/>
            <w:sz w:val="20"/>
          </w:rPr>
          <w:t>...........................................</w:t>
        </w:r>
      </w:hyperlink>
      <w:r>
        <w:rPr>
          <w:rFonts w:ascii="Century Gothic" w:hAnsi="Century Gothic"/>
          <w:sz w:val="20"/>
          <w:vertAlign w:val="superscript"/>
        </w:rPr>
        <w:t>6.</w:t>
      </w:r>
    </w:p>
    <w:p w:rsidR="00D92FA4" w:rsidRDefault="00D92FA4" w:rsidP="00D92FA4">
      <w:pPr>
        <w:tabs>
          <w:tab w:val="left" w:pos="540"/>
        </w:tabs>
        <w:autoSpaceDE w:val="0"/>
        <w:jc w:val="both"/>
        <w:rPr>
          <w:rFonts w:ascii="Century Gothic" w:hAnsi="Century Gothic" w:cs="Times New Roman"/>
          <w:sz w:val="20"/>
          <w:szCs w:val="20"/>
        </w:rPr>
      </w:pPr>
    </w:p>
    <w:p w:rsidR="00D92FA4" w:rsidRPr="00902F99" w:rsidRDefault="00D92FA4" w:rsidP="00D92FA4">
      <w:pPr>
        <w:pStyle w:val="Akapitzlist"/>
        <w:numPr>
          <w:ilvl w:val="0"/>
          <w:numId w:val="23"/>
        </w:numPr>
        <w:suppressAutoHyphens/>
        <w:autoSpaceDE w:val="0"/>
        <w:spacing w:after="0" w:line="240" w:lineRule="auto"/>
        <w:ind w:left="426" w:hanging="437"/>
        <w:contextualSpacing w:val="0"/>
        <w:jc w:val="both"/>
        <w:textAlignment w:val="baseline"/>
        <w:rPr>
          <w:rFonts w:ascii="Century Gothic" w:hAnsi="Century Gothic" w:cs="Century Gothic"/>
          <w:color w:val="000000"/>
          <w:sz w:val="20"/>
          <w:szCs w:val="20"/>
          <w:vertAlign w:val="superscript"/>
        </w:rPr>
      </w:pP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92FA4" w:rsidRPr="00902F99" w:rsidRDefault="00D92FA4" w:rsidP="00D92FA4">
      <w:pPr>
        <w:pStyle w:val="Akapitzlist"/>
        <w:autoSpaceDE w:val="0"/>
        <w:jc w:val="both"/>
        <w:rPr>
          <w:rFonts w:ascii="Century Gothic" w:hAnsi="Century Gothic" w:cs="Century Gothic"/>
          <w:color w:val="000000"/>
          <w:sz w:val="20"/>
          <w:szCs w:val="20"/>
          <w:vertAlign w:val="superscript"/>
        </w:rPr>
      </w:pPr>
    </w:p>
    <w:p w:rsidR="00D92FA4" w:rsidRPr="00902F99" w:rsidRDefault="00D92FA4" w:rsidP="00D92FA4">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92FA4" w:rsidRPr="00902F99" w:rsidRDefault="00D92FA4" w:rsidP="00D92FA4">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2FA4" w:rsidRPr="003D7B7D" w:rsidRDefault="00D92FA4" w:rsidP="00D92FA4">
      <w:pPr>
        <w:pStyle w:val="Textbody"/>
        <w:autoSpaceDN w:val="0"/>
        <w:ind w:left="426" w:hanging="142"/>
        <w:rPr>
          <w:rFonts w:ascii="Century Gothic" w:hAnsi="Century Gothic"/>
          <w:sz w:val="20"/>
          <w:lang w:eastAsia="pl-PL"/>
        </w:rPr>
      </w:pPr>
    </w:p>
    <w:p w:rsidR="00D92FA4" w:rsidRPr="00A81823" w:rsidRDefault="00D92FA4" w:rsidP="00D92FA4">
      <w:pPr>
        <w:pStyle w:val="Textbody"/>
        <w:autoSpaceDN w:val="0"/>
        <w:rPr>
          <w:rFonts w:ascii="Century Gothic" w:hAnsi="Century Gothic"/>
          <w:sz w:val="16"/>
          <w:szCs w:val="16"/>
        </w:rPr>
      </w:pPr>
    </w:p>
    <w:p w:rsidR="00D92FA4" w:rsidRDefault="00D92FA4" w:rsidP="00D92FA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92FA4" w:rsidRDefault="00D92FA4" w:rsidP="00D92FA4">
      <w:pPr>
        <w:tabs>
          <w:tab w:val="left" w:pos="1978"/>
          <w:tab w:val="left" w:pos="3828"/>
          <w:tab w:val="center" w:pos="4677"/>
        </w:tabs>
        <w:rPr>
          <w:rFonts w:ascii="Calibri" w:eastAsia="Times New Roman" w:hAnsi="Calibri" w:cs="Calibri"/>
          <w:b/>
          <w:color w:val="FF0000"/>
          <w:lang w:eastAsia="pl-PL"/>
        </w:rPr>
      </w:pPr>
      <w:r>
        <w:rPr>
          <w:rFonts w:ascii="Open Sans" w:hAnsi="Open Sans" w:cs="Open Sans"/>
          <w:b/>
          <w:i/>
          <w:color w:val="FF0000"/>
          <w:sz w:val="18"/>
          <w:szCs w:val="18"/>
        </w:rPr>
        <w:t xml:space="preserve">Zamawiający zaleca zapisanie dokumentu w formacie PDF. </w:t>
      </w:r>
    </w:p>
    <w:p w:rsidR="001C475E" w:rsidRPr="00AB371D" w:rsidRDefault="00963918" w:rsidP="00D27F02">
      <w:pPr>
        <w:tabs>
          <w:tab w:val="left" w:pos="7688"/>
        </w:tabs>
        <w:jc w:val="right"/>
        <w:rPr>
          <w:rFonts w:ascii="Calibri" w:eastAsia="Times New Roman" w:hAnsi="Calibri" w:cs="Calibri"/>
          <w:b/>
          <w:color w:val="FF0000"/>
          <w:lang w:eastAsia="pl-PL"/>
        </w:rPr>
      </w:pPr>
      <w:r>
        <w:rPr>
          <w:rFonts w:ascii="Open Sans" w:hAnsi="Open Sans" w:cs="Open Sans"/>
          <w:b/>
          <w:i/>
          <w:color w:val="FF0000"/>
          <w:sz w:val="18"/>
          <w:szCs w:val="18"/>
        </w:rPr>
        <w:t xml:space="preserve"> </w:t>
      </w:r>
    </w:p>
    <w:sectPr w:rsidR="001C475E" w:rsidRPr="00AB371D" w:rsidSect="00D92FA4">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pgMar w:top="1134" w:right="1276"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0B9" w:rsidRDefault="00F340B9" w:rsidP="00052155">
      <w:pPr>
        <w:spacing w:after="0" w:line="240" w:lineRule="auto"/>
      </w:pPr>
      <w:r>
        <w:separator/>
      </w:r>
    </w:p>
  </w:endnote>
  <w:endnote w:type="continuationSeparator" w:id="0">
    <w:p w:rsidR="00F340B9" w:rsidRDefault="00F340B9" w:rsidP="0005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63" w:rsidRDefault="0069636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3D" w:rsidRPr="00FA1B3D" w:rsidRDefault="00FA1B3D" w:rsidP="00FA1B3D">
    <w:pPr>
      <w:pStyle w:val="Nagwek"/>
      <w:rPr>
        <w:rFonts w:ascii="Century Gothic" w:hAnsi="Century Gothic"/>
        <w:sz w:val="20"/>
      </w:rPr>
    </w:pPr>
    <w:r w:rsidRPr="00FA1B3D">
      <w:rPr>
        <w:rFonts w:ascii="Century Gothic" w:hAnsi="Century Gothic"/>
        <w:sz w:val="18"/>
      </w:rPr>
      <w:t>Opracował: Jarosław Skiba</w:t>
    </w:r>
  </w:p>
  <w:p w:rsidR="00FA1B3D" w:rsidRPr="00F721B6" w:rsidRDefault="00FA1B3D" w:rsidP="00FA1B3D">
    <w:pPr>
      <w:pStyle w:val="Stopka"/>
      <w:pBdr>
        <w:top w:val="single" w:sz="4" w:space="1" w:color="auto"/>
      </w:pBdr>
      <w:jc w:val="center"/>
      <w:rPr>
        <w:rFonts w:ascii="Century Gothic" w:hAnsi="Century Gothic"/>
        <w:sz w:val="20"/>
        <w:szCs w:val="20"/>
      </w:rPr>
    </w:pPr>
    <w:r w:rsidRPr="00F721B6">
      <w:rPr>
        <w:rFonts w:ascii="Century Gothic" w:hAnsi="Century Gothic"/>
        <w:sz w:val="20"/>
        <w:szCs w:val="20"/>
      </w:rPr>
      <w:t>Komenda Stołeczna Policji</w:t>
    </w:r>
  </w:p>
  <w:p w:rsidR="00FA1B3D" w:rsidRPr="00F721B6" w:rsidRDefault="00FA1B3D" w:rsidP="00FA1B3D">
    <w:pPr>
      <w:pStyle w:val="Stopka"/>
      <w:jc w:val="center"/>
      <w:rPr>
        <w:rFonts w:ascii="Century Gothic" w:hAnsi="Century Gothic"/>
        <w:sz w:val="20"/>
        <w:szCs w:val="20"/>
      </w:rPr>
    </w:pPr>
    <w:r w:rsidRPr="00F721B6">
      <w:rPr>
        <w:rFonts w:ascii="Century Gothic" w:hAnsi="Century Gothic"/>
        <w:sz w:val="20"/>
        <w:szCs w:val="20"/>
      </w:rPr>
      <w:t>Wydział Zamówień Publicznych</w:t>
    </w:r>
  </w:p>
  <w:p w:rsidR="00FA1B3D" w:rsidRPr="00FA1B3D" w:rsidRDefault="00FA1B3D" w:rsidP="00FA1B3D">
    <w:pPr>
      <w:pStyle w:val="Stopka"/>
      <w:jc w:val="center"/>
      <w:rPr>
        <w:rFonts w:ascii="Century Gothic" w:hAnsi="Century Gothic"/>
        <w:sz w:val="20"/>
        <w:szCs w:val="20"/>
      </w:rPr>
    </w:pPr>
    <w:r w:rsidRPr="00F721B6">
      <w:rPr>
        <w:rFonts w:ascii="Century Gothic" w:hAnsi="Century Gothic"/>
        <w:sz w:val="20"/>
        <w:szCs w:val="20"/>
      </w:rPr>
      <w:t>00-150 Warszawa, ul Nowolipie 2, tel. 47 723 86 08, fax:  47 723 76 42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63" w:rsidRDefault="00696363">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87" w:rsidRDefault="007B6287">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18" w:rsidRPr="00917A5A" w:rsidRDefault="00963918" w:rsidP="00917A5A">
    <w:pPr>
      <w:pStyle w:val="Stopka"/>
      <w:jc w:val="center"/>
      <w:rPr>
        <w:rFonts w:ascii="Century Gothic" w:hAnsi="Century Gothic"/>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87" w:rsidRDefault="007B628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0B9" w:rsidRDefault="00F340B9" w:rsidP="00052155">
      <w:pPr>
        <w:spacing w:after="0" w:line="240" w:lineRule="auto"/>
      </w:pPr>
      <w:r>
        <w:separator/>
      </w:r>
    </w:p>
  </w:footnote>
  <w:footnote w:type="continuationSeparator" w:id="0">
    <w:p w:rsidR="00F340B9" w:rsidRDefault="00F340B9" w:rsidP="00052155">
      <w:pPr>
        <w:spacing w:after="0" w:line="240" w:lineRule="auto"/>
      </w:pPr>
      <w:r>
        <w:continuationSeparator/>
      </w:r>
    </w:p>
  </w:footnote>
  <w:footnote w:id="1">
    <w:p w:rsidR="00D92FA4" w:rsidRPr="00797565" w:rsidRDefault="00D92FA4" w:rsidP="00D92FA4">
      <w:pPr>
        <w:pStyle w:val="Tekstprzypisudolnego"/>
        <w:rPr>
          <w:rFonts w:ascii="Century Gothic" w:hAnsi="Century Gothic"/>
          <w:sz w:val="16"/>
          <w:szCs w:val="16"/>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Pr>
          <w:rFonts w:ascii="Century Gothic" w:hAnsi="Century Gothic"/>
          <w:sz w:val="16"/>
          <w:szCs w:val="16"/>
        </w:rPr>
        <w:t>n</w:t>
      </w:r>
      <w:r w:rsidRPr="00797565">
        <w:rPr>
          <w:rFonts w:ascii="Century Gothic" w:hAnsi="Century Gothic"/>
          <w:sz w:val="16"/>
          <w:szCs w:val="16"/>
        </w:rPr>
        <w:t>ależy wpisać</w:t>
      </w:r>
    </w:p>
  </w:footnote>
  <w:footnote w:id="2">
    <w:p w:rsidR="00D92FA4" w:rsidRPr="00797565" w:rsidRDefault="00D92FA4" w:rsidP="00D92FA4">
      <w:pPr>
        <w:pStyle w:val="Tekstprzypisudolnego"/>
        <w:rPr>
          <w:rFonts w:ascii="Century Gothic" w:hAnsi="Century Gothic"/>
          <w:sz w:val="16"/>
          <w:szCs w:val="16"/>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bCs/>
          <w:sz w:val="16"/>
          <w:szCs w:val="16"/>
        </w:rPr>
        <w:t>z dokładnością do dwóch miejsc po przecinku,</w:t>
      </w:r>
    </w:p>
  </w:footnote>
  <w:footnote w:id="3">
    <w:p w:rsidR="00D92FA4" w:rsidRPr="00797565" w:rsidRDefault="00D92FA4" w:rsidP="00D92FA4">
      <w:pPr>
        <w:pStyle w:val="Tekstprzypisudolnego"/>
        <w:rPr>
          <w:rFonts w:ascii="Century Gothic" w:hAnsi="Century Gothic"/>
          <w:sz w:val="16"/>
          <w:szCs w:val="16"/>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należy wpisać, w przypadku braku wypełnienia przez Wykonawcę, Zamawiający przyjmie do oceny wg kryteriów oceny ofert opisanych w SWZ okres gwarancji wskazany w nawiasie,</w:t>
      </w:r>
      <w:r>
        <w:rPr>
          <w:rFonts w:ascii="Century Gothic" w:hAnsi="Century Gothic"/>
          <w:sz w:val="16"/>
          <w:szCs w:val="16"/>
        </w:rPr>
        <w:t xml:space="preserve"> </w:t>
      </w:r>
    </w:p>
  </w:footnote>
  <w:footnote w:id="4">
    <w:p w:rsidR="00D92FA4" w:rsidRPr="00797565" w:rsidRDefault="00D92FA4" w:rsidP="00D92FA4">
      <w:pPr>
        <w:pStyle w:val="Tekstprzypisudolnego"/>
        <w:rPr>
          <w:rFonts w:ascii="Century Gothic" w:hAnsi="Century Gothic"/>
          <w:sz w:val="16"/>
          <w:szCs w:val="16"/>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należy wpisać, w przypadku braku wypełnienia przez Wykonawcę, Zamawiający przyjmie do oceny wg kryteriów oceny ofert opisanych w SWZ termin dostawy wskazany w nawiasie, </w:t>
      </w:r>
    </w:p>
  </w:footnote>
  <w:footnote w:id="5">
    <w:p w:rsidR="00D92FA4" w:rsidRPr="00797565" w:rsidRDefault="00D92FA4" w:rsidP="00D92FA4">
      <w:pPr>
        <w:pStyle w:val="Textbodyindent"/>
        <w:spacing w:after="0"/>
        <w:ind w:left="0"/>
        <w:rPr>
          <w:rFonts w:ascii="Century Gothic" w:hAnsi="Century Gothic"/>
          <w:bCs/>
          <w:sz w:val="16"/>
          <w:szCs w:val="16"/>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bCs/>
          <w:sz w:val="16"/>
          <w:szCs w:val="16"/>
        </w:rPr>
        <w:t>należy niepotrzebne skreślić:</w:t>
      </w:r>
    </w:p>
    <w:p w:rsidR="00D92FA4" w:rsidRPr="00DA05A2" w:rsidRDefault="00D92FA4" w:rsidP="00D92FA4">
      <w:pPr>
        <w:pStyle w:val="Textbodyindent"/>
        <w:spacing w:after="0"/>
        <w:ind w:left="0"/>
        <w:rPr>
          <w:rFonts w:ascii="Century Gothic" w:hAnsi="Century Gothic"/>
          <w:sz w:val="16"/>
          <w:szCs w:val="16"/>
        </w:rPr>
      </w:pPr>
      <w:r w:rsidRPr="00DA05A2">
        <w:rPr>
          <w:rFonts w:ascii="Century Gothic" w:hAnsi="Century Gothic"/>
          <w:bCs/>
          <w:sz w:val="16"/>
          <w:szCs w:val="16"/>
        </w:rPr>
        <w:t>- jeżeli Wykonawca nie dokona skreślenia Zamawiający uzna, że obowiązek podatkowy leży po stronie Wykonawcy,</w:t>
      </w:r>
    </w:p>
  </w:footnote>
  <w:footnote w:id="6">
    <w:p w:rsidR="00D92FA4" w:rsidRPr="00DA05A2" w:rsidRDefault="00D92FA4" w:rsidP="00D92FA4">
      <w:pPr>
        <w:pStyle w:val="Standard"/>
        <w:jc w:val="both"/>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należy niepotrzebne skreślić:</w:t>
      </w:r>
    </w:p>
    <w:p w:rsidR="00D92FA4" w:rsidRPr="00DA05A2" w:rsidRDefault="00D92FA4" w:rsidP="00D92FA4">
      <w:pPr>
        <w:pStyle w:val="Standard"/>
        <w:jc w:val="both"/>
        <w:rPr>
          <w:rFonts w:ascii="Century Gothic" w:hAnsi="Century Gothic"/>
          <w:bCs/>
          <w:sz w:val="16"/>
          <w:szCs w:val="16"/>
        </w:rPr>
      </w:pPr>
      <w:r w:rsidRPr="00DA05A2">
        <w:rPr>
          <w:rFonts w:ascii="Century Gothic" w:hAnsi="Century Gothic"/>
          <w:bCs/>
          <w:sz w:val="16"/>
          <w:szCs w:val="16"/>
        </w:rPr>
        <w:t xml:space="preserve">- jeżeli Wykonawca nie dokona skreślenia, Zamawiający uzna, że nie jest on </w:t>
      </w:r>
      <w:r>
        <w:rPr>
          <w:rFonts w:ascii="Century Gothic" w:hAnsi="Century Gothic"/>
          <w:bCs/>
          <w:sz w:val="16"/>
          <w:szCs w:val="16"/>
        </w:rPr>
        <w:t>żadnym z wymienionych</w:t>
      </w:r>
      <w:r w:rsidRPr="00DA05A2">
        <w:rPr>
          <w:rFonts w:ascii="Century Gothic" w:hAnsi="Century Gothic"/>
          <w:bCs/>
          <w:sz w:val="16"/>
          <w:szCs w:val="16"/>
        </w:rPr>
        <w:t>,</w:t>
      </w:r>
    </w:p>
  </w:footnote>
  <w:footnote w:id="7">
    <w:p w:rsidR="00D92FA4" w:rsidRPr="00C727F8" w:rsidRDefault="00D92FA4" w:rsidP="00D92FA4">
      <w:pPr>
        <w:pStyle w:val="Tekstprzypisudolnego"/>
      </w:pPr>
      <w:r w:rsidRPr="00C727F8">
        <w:rPr>
          <w:rStyle w:val="Odwoanieprzypisudolnego"/>
          <w:rFonts w:ascii="Century Gothic" w:hAnsi="Century Gothic"/>
          <w:sz w:val="16"/>
        </w:rPr>
        <w:footnoteRef/>
      </w:r>
      <w:r>
        <w:t xml:space="preserve"> </w:t>
      </w:r>
      <w:r w:rsidRPr="00C727F8">
        <w:rPr>
          <w:rFonts w:ascii="Century Gothic" w:hAnsi="Century Gothic"/>
          <w:sz w:val="16"/>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63" w:rsidRDefault="0069636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63" w:rsidRDefault="0069636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63" w:rsidRDefault="00696363">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87" w:rsidRDefault="007B6287">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87" w:rsidRDefault="007B6287">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87" w:rsidRDefault="007B628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60A5592"/>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7393771"/>
    <w:multiLevelType w:val="hybridMultilevel"/>
    <w:tmpl w:val="4D32F470"/>
    <w:lvl w:ilvl="0" w:tplc="54FA8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3" w15:restartNumberingAfterBreak="0">
    <w:nsid w:val="08734164"/>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8359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495"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7" w15:restartNumberingAfterBreak="0">
    <w:nsid w:val="1857087A"/>
    <w:multiLevelType w:val="multilevel"/>
    <w:tmpl w:val="CDBC4FC8"/>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70A2C"/>
    <w:multiLevelType w:val="hybridMultilevel"/>
    <w:tmpl w:val="C2C6A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0558F1"/>
    <w:multiLevelType w:val="hybridMultilevel"/>
    <w:tmpl w:val="11C64BA2"/>
    <w:lvl w:ilvl="0" w:tplc="16E0D0BC">
      <w:start w:val="3"/>
      <w:numFmt w:val="decimal"/>
      <w:lvlText w:val="%1."/>
      <w:lvlJc w:val="left"/>
      <w:pPr>
        <w:ind w:left="360" w:hanging="360"/>
      </w:pPr>
      <w:rPr>
        <w:rFonts w:ascii="Century Gothic" w:eastAsia="Times New Roman" w:hAnsi="Century Gothic" w:cs="Times New Roman" w:hint="default"/>
        <w:b w:val="0"/>
        <w:color w:val="auto"/>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AE540B"/>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B9402ED"/>
    <w:multiLevelType w:val="hybridMultilevel"/>
    <w:tmpl w:val="B5ECC2B4"/>
    <w:lvl w:ilvl="0" w:tplc="030C3A26">
      <w:start w:val="1"/>
      <w:numFmt w:val="lowerLetter"/>
      <w:lvlText w:val="%1)"/>
      <w:lvlJc w:val="left"/>
      <w:pPr>
        <w:ind w:left="1068" w:hanging="360"/>
      </w:pPr>
      <w:rPr>
        <w:rFonts w:ascii="Century Gothic" w:hAnsi="Century Gothic" w:hint="default"/>
        <w:b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603E0693"/>
    <w:multiLevelType w:val="multilevel"/>
    <w:tmpl w:val="63DA160A"/>
    <w:lvl w:ilvl="0">
      <w:start w:val="1"/>
      <w:numFmt w:val="decimal"/>
      <w:lvlText w:val="%1."/>
      <w:lvlJc w:val="left"/>
      <w:pPr>
        <w:ind w:left="340" w:hanging="340"/>
      </w:pPr>
      <w:rPr>
        <w:rFonts w:ascii="Century Gothic" w:hAnsi="Century Gothic" w:hint="default"/>
        <w:b w:val="0"/>
        <w:i w:val="0"/>
        <w:color w:val="00000A"/>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66801C1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CA75ED"/>
    <w:multiLevelType w:val="hybridMultilevel"/>
    <w:tmpl w:val="92DEB51C"/>
    <w:lvl w:ilvl="0" w:tplc="86284B24">
      <w:start w:val="6"/>
      <w:numFmt w:val="upperRoman"/>
      <w:lvlText w:val="%1."/>
      <w:lvlJc w:val="left"/>
      <w:pPr>
        <w:ind w:left="1080" w:hanging="720"/>
      </w:pPr>
      <w:rPr>
        <w:b/>
        <w:color w:val="auto"/>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DF177BE"/>
    <w:multiLevelType w:val="singleLevel"/>
    <w:tmpl w:val="1BDE8BA8"/>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17"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8474BA"/>
    <w:multiLevelType w:val="hybridMultilevel"/>
    <w:tmpl w:val="AC82758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2"/>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shadow w:val="0"/>
          <w:emboss w:val="0"/>
          <w:imprint w:val="0"/>
          <w:vanish w:val="0"/>
          <w:webHidden w:val="0"/>
          <w:color w:val="000000"/>
          <w:position w:val="0"/>
          <w:sz w:val="20"/>
          <w:szCs w:val="22"/>
          <w:u w:val="none"/>
          <w:effect w:val="none"/>
          <w:vertAlign w:val="baseline"/>
          <w:lang w:eastAsia="pl-PL"/>
          <w:specVanish w:val="0"/>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720" w:hanging="360"/>
        </w:pPr>
        <w:rPr>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36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6"/>
  </w:num>
  <w:num w:numId="10">
    <w:abstractNumId w:val="7"/>
  </w:num>
  <w:num w:numId="11">
    <w:abstractNumId w:val="19"/>
  </w:num>
  <w:num w:numId="12">
    <w:abstractNumId w:val="6"/>
  </w:num>
  <w:num w:numId="13">
    <w:abstractNumId w:val="0"/>
  </w:num>
  <w:num w:numId="14">
    <w:abstractNumId w:val="3"/>
  </w:num>
  <w:num w:numId="15">
    <w:abstractNumId w:val="5"/>
  </w:num>
  <w:num w:numId="16">
    <w:abstractNumId w:val="10"/>
  </w:num>
  <w:num w:numId="17">
    <w:abstractNumId w:val="14"/>
  </w:num>
  <w:num w:numId="18">
    <w:abstractNumId w:val="13"/>
  </w:num>
  <w:num w:numId="19">
    <w:abstractNumId w:val="12"/>
  </w:num>
  <w:num w:numId="20">
    <w:abstractNumId w:val="8"/>
  </w:num>
  <w:num w:numId="21">
    <w:abstractNumId w:val="4"/>
  </w:num>
  <w:num w:numId="22">
    <w:abstractNumId w:val="18"/>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14"/>
    <w:rsid w:val="000004C6"/>
    <w:rsid w:val="000256E9"/>
    <w:rsid w:val="000308AC"/>
    <w:rsid w:val="00051C1B"/>
    <w:rsid w:val="00052155"/>
    <w:rsid w:val="000B0164"/>
    <w:rsid w:val="000B2AB0"/>
    <w:rsid w:val="001C475E"/>
    <w:rsid w:val="00206FA7"/>
    <w:rsid w:val="00285FDB"/>
    <w:rsid w:val="00292504"/>
    <w:rsid w:val="002C7BFD"/>
    <w:rsid w:val="002F148D"/>
    <w:rsid w:val="003426CA"/>
    <w:rsid w:val="0034321E"/>
    <w:rsid w:val="00377D85"/>
    <w:rsid w:val="003B593A"/>
    <w:rsid w:val="003F03E6"/>
    <w:rsid w:val="003F4F05"/>
    <w:rsid w:val="00436FEB"/>
    <w:rsid w:val="0045441E"/>
    <w:rsid w:val="004553F8"/>
    <w:rsid w:val="004564D6"/>
    <w:rsid w:val="004C41E0"/>
    <w:rsid w:val="004F5A05"/>
    <w:rsid w:val="005871E1"/>
    <w:rsid w:val="005B6F99"/>
    <w:rsid w:val="005F7454"/>
    <w:rsid w:val="006337F8"/>
    <w:rsid w:val="006412E9"/>
    <w:rsid w:val="00660681"/>
    <w:rsid w:val="0067446A"/>
    <w:rsid w:val="00681ED6"/>
    <w:rsid w:val="00696363"/>
    <w:rsid w:val="00727929"/>
    <w:rsid w:val="00764C97"/>
    <w:rsid w:val="00790083"/>
    <w:rsid w:val="007B5364"/>
    <w:rsid w:val="007B6287"/>
    <w:rsid w:val="007B6E39"/>
    <w:rsid w:val="007D2FE8"/>
    <w:rsid w:val="00844613"/>
    <w:rsid w:val="008531D7"/>
    <w:rsid w:val="00857C60"/>
    <w:rsid w:val="00867CEB"/>
    <w:rsid w:val="00883D77"/>
    <w:rsid w:val="00896D7C"/>
    <w:rsid w:val="008A3B52"/>
    <w:rsid w:val="008A6046"/>
    <w:rsid w:val="00903CAF"/>
    <w:rsid w:val="00917A5A"/>
    <w:rsid w:val="00921A46"/>
    <w:rsid w:val="0094190E"/>
    <w:rsid w:val="00950738"/>
    <w:rsid w:val="00963918"/>
    <w:rsid w:val="009649E2"/>
    <w:rsid w:val="009835ED"/>
    <w:rsid w:val="009D67B1"/>
    <w:rsid w:val="00A02D88"/>
    <w:rsid w:val="00A206FB"/>
    <w:rsid w:val="00A3239A"/>
    <w:rsid w:val="00AB371D"/>
    <w:rsid w:val="00AB6FEB"/>
    <w:rsid w:val="00AC4350"/>
    <w:rsid w:val="00B3661A"/>
    <w:rsid w:val="00B379C8"/>
    <w:rsid w:val="00B708BC"/>
    <w:rsid w:val="00B9701A"/>
    <w:rsid w:val="00BC68AB"/>
    <w:rsid w:val="00C34F00"/>
    <w:rsid w:val="00C42F14"/>
    <w:rsid w:val="00C5017D"/>
    <w:rsid w:val="00C82A6C"/>
    <w:rsid w:val="00CA0543"/>
    <w:rsid w:val="00CD3579"/>
    <w:rsid w:val="00D0288D"/>
    <w:rsid w:val="00D27F02"/>
    <w:rsid w:val="00D71628"/>
    <w:rsid w:val="00D92FA4"/>
    <w:rsid w:val="00E1389A"/>
    <w:rsid w:val="00E54243"/>
    <w:rsid w:val="00E552EC"/>
    <w:rsid w:val="00EC777D"/>
    <w:rsid w:val="00F07540"/>
    <w:rsid w:val="00F340B9"/>
    <w:rsid w:val="00F74A05"/>
    <w:rsid w:val="00FA1B3D"/>
    <w:rsid w:val="00FC3ACB"/>
    <w:rsid w:val="00FD3675"/>
    <w:rsid w:val="00FE7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5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350"/>
  </w:style>
  <w:style w:type="paragraph" w:styleId="Nagwek1">
    <w:name w:val="heading 1"/>
    <w:basedOn w:val="Normalny"/>
    <w:next w:val="Tekstpodstawowy"/>
    <w:link w:val="Nagwek1Znak"/>
    <w:qFormat/>
    <w:rsid w:val="00963918"/>
    <w:pPr>
      <w:keepNext/>
      <w:numPr>
        <w:numId w:val="13"/>
      </w:numPr>
      <w:suppressAutoHyphens/>
      <w:spacing w:after="0" w:line="240" w:lineRule="auto"/>
      <w:ind w:left="360" w:firstLine="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Tekstpodstawowy"/>
    <w:link w:val="Nagwek2Znak"/>
    <w:qFormat/>
    <w:rsid w:val="00963918"/>
    <w:pPr>
      <w:keepNext/>
      <w:numPr>
        <w:ilvl w:val="1"/>
        <w:numId w:val="13"/>
      </w:numPr>
      <w:suppressAutoHyphens/>
      <w:spacing w:after="0" w:line="240" w:lineRule="auto"/>
      <w:jc w:val="both"/>
      <w:textAlignment w:val="baseline"/>
      <w:outlineLvl w:val="1"/>
    </w:pPr>
    <w:rPr>
      <w:rFonts w:ascii="Times New Roman" w:eastAsia="Arial" w:hAnsi="Times New Roman" w:cs="Arial"/>
      <w:b/>
      <w:color w:val="000000"/>
      <w:kern w:val="1"/>
      <w:sz w:val="24"/>
      <w:szCs w:val="24"/>
      <w:lang w:eastAsia="zh-CN" w:bidi="hi-IN"/>
    </w:rPr>
  </w:style>
  <w:style w:type="paragraph" w:styleId="Nagwek3">
    <w:name w:val="heading 3"/>
    <w:basedOn w:val="Normalny"/>
    <w:next w:val="Tekstpodstawowy"/>
    <w:link w:val="Nagwek3Znak"/>
    <w:qFormat/>
    <w:rsid w:val="00963918"/>
    <w:pPr>
      <w:keepNext/>
      <w:numPr>
        <w:ilvl w:val="2"/>
        <w:numId w:val="13"/>
      </w:numPr>
      <w:suppressAutoHyphens/>
      <w:spacing w:after="0" w:line="240" w:lineRule="auto"/>
      <w:ind w:left="708" w:firstLine="0"/>
      <w:jc w:val="both"/>
      <w:textAlignment w:val="baseline"/>
      <w:outlineLvl w:val="2"/>
    </w:pPr>
    <w:rPr>
      <w:rFonts w:ascii="Times New Roman" w:eastAsia="Arial" w:hAnsi="Times New Roman" w:cs="Arial"/>
      <w:i/>
      <w:color w:val="000000"/>
      <w:kern w:val="1"/>
      <w:sz w:val="24"/>
      <w:szCs w:val="24"/>
      <w:lang w:eastAsia="zh-CN" w:bidi="hi-IN"/>
    </w:rPr>
  </w:style>
  <w:style w:type="paragraph" w:styleId="Nagwek4">
    <w:name w:val="heading 4"/>
    <w:basedOn w:val="Normalny"/>
    <w:next w:val="Tekstpodstawowy"/>
    <w:link w:val="Nagwek4Znak"/>
    <w:qFormat/>
    <w:rsid w:val="00963918"/>
    <w:pPr>
      <w:keepNext/>
      <w:numPr>
        <w:ilvl w:val="3"/>
        <w:numId w:val="13"/>
      </w:numPr>
      <w:suppressAutoHyphens/>
      <w:spacing w:after="0" w:line="240" w:lineRule="auto"/>
      <w:jc w:val="both"/>
      <w:textAlignment w:val="baseline"/>
      <w:outlineLvl w:val="3"/>
    </w:pPr>
    <w:rPr>
      <w:rFonts w:ascii="Times New Roman" w:eastAsia="Arial" w:hAnsi="Times New Roman" w:cs="Arial"/>
      <w:b/>
      <w:color w:val="000000"/>
      <w:kern w:val="1"/>
      <w:sz w:val="24"/>
      <w:szCs w:val="24"/>
      <w:lang w:eastAsia="zh-CN" w:bidi="hi-IN"/>
    </w:rPr>
  </w:style>
  <w:style w:type="paragraph" w:styleId="Nagwek5">
    <w:name w:val="heading 5"/>
    <w:basedOn w:val="Normalny"/>
    <w:next w:val="Tekstpodstawowy"/>
    <w:link w:val="Nagwek5Znak"/>
    <w:qFormat/>
    <w:rsid w:val="00963918"/>
    <w:pPr>
      <w:keepNext/>
      <w:numPr>
        <w:ilvl w:val="4"/>
        <w:numId w:val="13"/>
      </w:numPr>
      <w:tabs>
        <w:tab w:val="left" w:pos="204"/>
      </w:tabs>
      <w:suppressAutoHyphens/>
      <w:spacing w:before="120" w:after="0" w:line="266" w:lineRule="exact"/>
      <w:textAlignment w:val="baseline"/>
      <w:outlineLvl w:val="4"/>
    </w:pPr>
    <w:rPr>
      <w:rFonts w:ascii="Times New Roman" w:eastAsia="Arial" w:hAnsi="Times New Roman" w:cs="Arial"/>
      <w:bCs/>
      <w:color w:val="000000"/>
      <w:kern w:val="1"/>
      <w:sz w:val="24"/>
      <w:szCs w:val="24"/>
      <w:u w:val="single"/>
      <w:lang w:eastAsia="zh-CN" w:bidi="hi-IN"/>
    </w:rPr>
  </w:style>
  <w:style w:type="paragraph" w:styleId="Nagwek6">
    <w:name w:val="heading 6"/>
    <w:basedOn w:val="Normalny"/>
    <w:next w:val="Tekstpodstawowy"/>
    <w:link w:val="Nagwek6Znak"/>
    <w:qFormat/>
    <w:rsid w:val="00963918"/>
    <w:pPr>
      <w:keepNext/>
      <w:numPr>
        <w:ilvl w:val="5"/>
        <w:numId w:val="13"/>
      </w:numPr>
      <w:suppressAutoHyphens/>
      <w:spacing w:before="120" w:after="0" w:line="240" w:lineRule="auto"/>
      <w:jc w:val="center"/>
      <w:textAlignment w:val="baseline"/>
      <w:outlineLvl w:val="5"/>
    </w:pPr>
    <w:rPr>
      <w:rFonts w:ascii="Times New Roman" w:eastAsia="Arial" w:hAnsi="Times New Roman" w:cs="Arial"/>
      <w:b/>
      <w:bCs/>
      <w:color w:val="000000"/>
      <w:kern w:val="1"/>
      <w:szCs w:val="24"/>
      <w:lang w:val="en-US" w:eastAsia="zh-CN" w:bidi="hi-IN"/>
    </w:rPr>
  </w:style>
  <w:style w:type="paragraph" w:styleId="Nagwek7">
    <w:name w:val="heading 7"/>
    <w:basedOn w:val="Normalny"/>
    <w:next w:val="Tekstpodstawowy"/>
    <w:link w:val="Nagwek7Znak"/>
    <w:qFormat/>
    <w:rsid w:val="00963918"/>
    <w:pPr>
      <w:keepNext/>
      <w:numPr>
        <w:ilvl w:val="6"/>
        <w:numId w:val="13"/>
      </w:numPr>
      <w:suppressAutoHyphens/>
      <w:spacing w:after="0" w:line="240" w:lineRule="auto"/>
      <w:jc w:val="center"/>
      <w:textAlignment w:val="baseline"/>
      <w:outlineLvl w:val="6"/>
    </w:pPr>
    <w:rPr>
      <w:rFonts w:ascii="Times New Roman" w:eastAsia="Arial" w:hAnsi="Times New Roman" w:cs="Arial"/>
      <w:b/>
      <w:bCs/>
      <w:color w:val="000000"/>
      <w:kern w:val="1"/>
      <w:szCs w:val="24"/>
      <w:lang w:eastAsia="zh-CN" w:bidi="hi-IN"/>
    </w:rPr>
  </w:style>
  <w:style w:type="paragraph" w:styleId="Nagwek8">
    <w:name w:val="heading 8"/>
    <w:basedOn w:val="Normalny"/>
    <w:next w:val="Tekstpodstawowy"/>
    <w:link w:val="Nagwek8Znak"/>
    <w:qFormat/>
    <w:rsid w:val="00963918"/>
    <w:pPr>
      <w:keepNext/>
      <w:numPr>
        <w:ilvl w:val="7"/>
        <w:numId w:val="13"/>
      </w:numPr>
      <w:suppressAutoHyphens/>
      <w:spacing w:after="0" w:line="240" w:lineRule="auto"/>
      <w:textAlignment w:val="baseline"/>
      <w:outlineLvl w:val="7"/>
    </w:pPr>
    <w:rPr>
      <w:rFonts w:ascii="Arial" w:eastAsia="Arial" w:hAnsi="Arial" w:cs="Arial"/>
      <w:b/>
      <w:color w:val="000000"/>
      <w:kern w:val="1"/>
      <w:sz w:val="20"/>
      <w:szCs w:val="24"/>
      <w:lang w:eastAsia="zh-CN" w:bidi="hi-IN"/>
    </w:rPr>
  </w:style>
  <w:style w:type="paragraph" w:styleId="Nagwek9">
    <w:name w:val="heading 9"/>
    <w:basedOn w:val="Normalny"/>
    <w:next w:val="Tekstpodstawowy"/>
    <w:link w:val="Nagwek9Znak"/>
    <w:qFormat/>
    <w:rsid w:val="00963918"/>
    <w:pPr>
      <w:keepNext/>
      <w:numPr>
        <w:ilvl w:val="8"/>
        <w:numId w:val="13"/>
      </w:numPr>
      <w:suppressAutoHyphens/>
      <w:spacing w:after="0" w:line="240" w:lineRule="auto"/>
      <w:textAlignment w:val="baseline"/>
      <w:outlineLvl w:val="8"/>
    </w:pPr>
    <w:rPr>
      <w:rFonts w:ascii="Times New Roman" w:eastAsia="Arial" w:hAnsi="Times New Roman" w:cs="Arial"/>
      <w:b/>
      <w:bCs/>
      <w:color w:val="000000"/>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52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155"/>
    <w:rPr>
      <w:rFonts w:ascii="Segoe UI" w:hAnsi="Segoe UI" w:cs="Segoe UI"/>
      <w:sz w:val="18"/>
      <w:szCs w:val="18"/>
    </w:rPr>
  </w:style>
  <w:style w:type="paragraph" w:styleId="Nagwek">
    <w:name w:val="header"/>
    <w:basedOn w:val="Normalny"/>
    <w:link w:val="NagwekZnak"/>
    <w:unhideWhenUsed/>
    <w:rsid w:val="000521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155"/>
  </w:style>
  <w:style w:type="paragraph" w:styleId="Stopka">
    <w:name w:val="footer"/>
    <w:aliases w:val="Znak Znak1,Znak Znak1 Znak Znak,Znak Znak1 Znak Z,Znak Znak1 Znak Z Znak,Znak Znak1 Znak Z Znak Znak Znak,Znak Znak1 Znak Z Znak Znak Znak Znak,Znak Znak1 Znak Z Znak Znak Znak Znak Znak Znak Znak,Znak3,Znak Znak1 Znak1 Znak,Znak Znak1 Znak1"/>
    <w:basedOn w:val="Normalny"/>
    <w:link w:val="StopkaZnak"/>
    <w:unhideWhenUsed/>
    <w:rsid w:val="00052155"/>
    <w:pPr>
      <w:tabs>
        <w:tab w:val="center" w:pos="4536"/>
        <w:tab w:val="right" w:pos="9072"/>
      </w:tabs>
      <w:spacing w:after="0" w:line="240" w:lineRule="auto"/>
    </w:pPr>
  </w:style>
  <w:style w:type="character" w:customStyle="1" w:styleId="StopkaZnak">
    <w:name w:val="Stopka Znak"/>
    <w:aliases w:val="Znak Znak1 Znak,Znak Znak1 Znak Znak Znak,Znak Znak1 Znak Z Znak1,Znak Znak1 Znak Z Znak Znak,Znak Znak1 Znak Z Znak Znak Znak Znak1,Znak Znak1 Znak Z Znak Znak Znak Znak Znak,Znak Znak1 Znak Z Znak Znak Znak Znak Znak Znak Znak Znak"/>
    <w:basedOn w:val="Domylnaczcionkaakapitu"/>
    <w:link w:val="Stopka"/>
    <w:rsid w:val="00052155"/>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292504"/>
    <w:pPr>
      <w:ind w:left="720"/>
      <w:contextualSpacing/>
    </w:pPr>
  </w:style>
  <w:style w:type="paragraph" w:styleId="Tekstprzypisudolnego">
    <w:name w:val="footnote text"/>
    <w:basedOn w:val="Normalny"/>
    <w:link w:val="TekstprzypisudolnegoZnak"/>
    <w:uiPriority w:val="99"/>
    <w:unhideWhenUsed/>
    <w:rsid w:val="002C7B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C7BFD"/>
    <w:rPr>
      <w:sz w:val="20"/>
      <w:szCs w:val="20"/>
    </w:rPr>
  </w:style>
  <w:style w:type="paragraph" w:customStyle="1" w:styleId="Standard">
    <w:name w:val="Standard"/>
    <w:rsid w:val="002C7BFD"/>
    <w:pPr>
      <w:suppressAutoHyphens/>
      <w:autoSpaceDN w:val="0"/>
      <w:spacing w:after="0" w:line="240" w:lineRule="auto"/>
    </w:pPr>
    <w:rPr>
      <w:rFonts w:ascii="Times New Roman" w:eastAsia="Times New Roman" w:hAnsi="Times New Roman" w:cs="Times New Roman"/>
      <w:szCs w:val="20"/>
      <w:lang w:eastAsia="zh-CN"/>
    </w:rPr>
  </w:style>
  <w:style w:type="paragraph" w:customStyle="1" w:styleId="Textbodyindent">
    <w:name w:val="Text body indent"/>
    <w:basedOn w:val="Standard"/>
    <w:rsid w:val="002C7BFD"/>
    <w:pPr>
      <w:spacing w:after="120"/>
      <w:ind w:left="360"/>
      <w:jc w:val="both"/>
    </w:pPr>
    <w:rPr>
      <w:kern w:val="2"/>
    </w:rPr>
  </w:style>
  <w:style w:type="character" w:styleId="Odwoanieprzypisudolnego">
    <w:name w:val="footnote reference"/>
    <w:uiPriority w:val="99"/>
    <w:unhideWhenUsed/>
    <w:rsid w:val="002C7BFD"/>
    <w:rPr>
      <w:vertAlign w:val="superscript"/>
    </w:rPr>
  </w:style>
  <w:style w:type="numbering" w:customStyle="1" w:styleId="WW8Num99">
    <w:name w:val="WW8Num99"/>
    <w:rsid w:val="002C7BFD"/>
    <w:pPr>
      <w:numPr>
        <w:numId w:val="3"/>
      </w:numPr>
    </w:p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rsid w:val="00B3661A"/>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B3661A"/>
    <w:rPr>
      <w:rFonts w:ascii="Times New Roman" w:eastAsia="Arial" w:hAnsi="Times New Roman" w:cs="Arial"/>
      <w:color w:val="000000"/>
      <w:kern w:val="1"/>
      <w:szCs w:val="24"/>
      <w:lang w:eastAsia="zh-CN" w:bidi="hi-IN"/>
    </w:rPr>
  </w:style>
  <w:style w:type="character" w:customStyle="1" w:styleId="Domylnaczcionkaakapitu5">
    <w:name w:val="Domyślna czcionka akapitu5"/>
    <w:rsid w:val="00D0288D"/>
  </w:style>
  <w:style w:type="paragraph" w:customStyle="1" w:styleId="pkt">
    <w:name w:val="pkt"/>
    <w:basedOn w:val="Normalny"/>
    <w:rsid w:val="00D0288D"/>
    <w:pPr>
      <w:suppressAutoHyphens/>
      <w:spacing w:before="60" w:after="60" w:line="240" w:lineRule="auto"/>
      <w:ind w:left="851" w:hanging="295"/>
      <w:jc w:val="both"/>
      <w:textAlignment w:val="baseline"/>
    </w:pPr>
    <w:rPr>
      <w:rFonts w:ascii="Times New Roman" w:eastAsia="Arial" w:hAnsi="Times New Roman" w:cs="Arial"/>
      <w:color w:val="000000"/>
      <w:kern w:val="1"/>
      <w:sz w:val="24"/>
      <w:szCs w:val="24"/>
      <w:lang w:eastAsia="zh-CN" w:bidi="hi-IN"/>
    </w:rPr>
  </w:style>
  <w:style w:type="character" w:customStyle="1" w:styleId="domylnaczcionkaakapitu50">
    <w:name w:val="domylnaczcionkaakapitu5"/>
    <w:rsid w:val="00D0288D"/>
  </w:style>
  <w:style w:type="paragraph" w:styleId="Tekstpodstawowy2">
    <w:name w:val="Body Text 2"/>
    <w:basedOn w:val="Normalny"/>
    <w:link w:val="Tekstpodstawowy2Znak"/>
    <w:uiPriority w:val="99"/>
    <w:semiHidden/>
    <w:unhideWhenUsed/>
    <w:rsid w:val="00963918"/>
    <w:pPr>
      <w:spacing w:after="120" w:line="480" w:lineRule="auto"/>
    </w:pPr>
  </w:style>
  <w:style w:type="character" w:customStyle="1" w:styleId="Tekstpodstawowy2Znak">
    <w:name w:val="Tekst podstawowy 2 Znak"/>
    <w:basedOn w:val="Domylnaczcionkaakapitu"/>
    <w:link w:val="Tekstpodstawowy2"/>
    <w:uiPriority w:val="99"/>
    <w:semiHidden/>
    <w:rsid w:val="00963918"/>
  </w:style>
  <w:style w:type="paragraph" w:styleId="Tekstpodstawowywcity3">
    <w:name w:val="Body Text Indent 3"/>
    <w:basedOn w:val="Normalny"/>
    <w:link w:val="Tekstpodstawowywcity3Znak"/>
    <w:uiPriority w:val="99"/>
    <w:semiHidden/>
    <w:unhideWhenUsed/>
    <w:rsid w:val="009639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3918"/>
    <w:rPr>
      <w:sz w:val="16"/>
      <w:szCs w:val="16"/>
    </w:rPr>
  </w:style>
  <w:style w:type="character" w:customStyle="1" w:styleId="Nagwek1Znak">
    <w:name w:val="Nagłówek 1 Znak"/>
    <w:basedOn w:val="Domylnaczcionkaakapitu"/>
    <w:link w:val="Nagwek1"/>
    <w:rsid w:val="00963918"/>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963918"/>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963918"/>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963918"/>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963918"/>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963918"/>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963918"/>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963918"/>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963918"/>
    <w:rPr>
      <w:rFonts w:ascii="Times New Roman" w:eastAsia="Arial" w:hAnsi="Times New Roman" w:cs="Arial"/>
      <w:b/>
      <w:bCs/>
      <w:color w:val="000000"/>
      <w:kern w:val="1"/>
      <w:sz w:val="24"/>
      <w:szCs w:val="24"/>
      <w:lang w:eastAsia="zh-CN" w:bidi="hi-IN"/>
    </w:rPr>
  </w:style>
  <w:style w:type="paragraph" w:customStyle="1" w:styleId="Textbody">
    <w:name w:val="Text body"/>
    <w:basedOn w:val="Standard"/>
    <w:rsid w:val="00963918"/>
    <w:pPr>
      <w:autoSpaceDN/>
      <w:jc w:val="both"/>
    </w:pPr>
  </w:style>
  <w:style w:type="character" w:customStyle="1" w:styleId="Domylnaczcionkaakapitu7">
    <w:name w:val="Domyślna czcionka akapitu7"/>
    <w:rsid w:val="00963918"/>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963918"/>
  </w:style>
  <w:style w:type="table" w:styleId="Tabela-Siatka">
    <w:name w:val="Table Grid"/>
    <w:basedOn w:val="Standardowy"/>
    <w:uiPriority w:val="59"/>
    <w:rsid w:val="009639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rsid w:val="00963918"/>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uiPriority w:val="1"/>
    <w:qFormat/>
    <w:rsid w:val="00963918"/>
    <w:pPr>
      <w:spacing w:after="0" w:line="240" w:lineRule="auto"/>
    </w:pPr>
    <w:rPr>
      <w:rFonts w:eastAsiaTheme="minorEastAsia"/>
      <w:lang w:eastAsia="pl-PL"/>
    </w:rPr>
  </w:style>
  <w:style w:type="paragraph" w:styleId="Tytu">
    <w:name w:val="Title"/>
    <w:basedOn w:val="Normalny"/>
    <w:next w:val="Normalny"/>
    <w:link w:val="TytuZnak"/>
    <w:uiPriority w:val="10"/>
    <w:qFormat/>
    <w:rsid w:val="00983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835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24040">
      <w:bodyDiv w:val="1"/>
      <w:marLeft w:val="0"/>
      <w:marRight w:val="0"/>
      <w:marTop w:val="0"/>
      <w:marBottom w:val="0"/>
      <w:divBdr>
        <w:top w:val="none" w:sz="0" w:space="0" w:color="auto"/>
        <w:left w:val="none" w:sz="0" w:space="0" w:color="auto"/>
        <w:bottom w:val="none" w:sz="0" w:space="0" w:color="auto"/>
        <w:right w:val="none" w:sz="0" w:space="0" w:color="auto"/>
      </w:divBdr>
    </w:div>
    <w:div w:id="926771741">
      <w:bodyDiv w:val="1"/>
      <w:marLeft w:val="0"/>
      <w:marRight w:val="0"/>
      <w:marTop w:val="0"/>
      <w:marBottom w:val="0"/>
      <w:divBdr>
        <w:top w:val="none" w:sz="0" w:space="0" w:color="auto"/>
        <w:left w:val="none" w:sz="0" w:space="0" w:color="auto"/>
        <w:bottom w:val="none" w:sz="0" w:space="0" w:color="auto"/>
        <w:right w:val="none" w:sz="0" w:space="0" w:color="auto"/>
      </w:divBdr>
    </w:div>
    <w:div w:id="1474521201">
      <w:bodyDiv w:val="1"/>
      <w:marLeft w:val="0"/>
      <w:marRight w:val="0"/>
      <w:marTop w:val="0"/>
      <w:marBottom w:val="0"/>
      <w:divBdr>
        <w:top w:val="none" w:sz="0" w:space="0" w:color="auto"/>
        <w:left w:val="none" w:sz="0" w:space="0" w:color="auto"/>
        <w:bottom w:val="none" w:sz="0" w:space="0" w:color="auto"/>
        <w:right w:val="none" w:sz="0" w:space="0" w:color="auto"/>
      </w:divBdr>
    </w:div>
    <w:div w:id="15373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fajfer@motobudrex.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D011-74F2-4890-B71B-3F79F713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6457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2022-03-02T12:26:00Z</dcterms:created>
  <dcterms:modified xsi:type="dcterms:W3CDTF">2022-03-02T12:26:00Z</dcterms:modified>
</cp:coreProperties>
</file>