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41A37D4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</w:t>
      </w:r>
      <w:r w:rsidR="00FC0896" w:rsidRPr="00FC0896">
        <w:rPr>
          <w:rFonts w:asciiTheme="minorHAnsi" w:hAnsiTheme="minorHAnsi" w:cstheme="minorHAnsi"/>
          <w:b/>
          <w:bCs/>
        </w:rPr>
        <w:t xml:space="preserve">2022r. poz. 1710 </w:t>
      </w:r>
      <w:r w:rsidR="00A864C2" w:rsidRPr="00A864C2">
        <w:rPr>
          <w:rFonts w:asciiTheme="minorHAnsi" w:hAnsiTheme="minorHAnsi" w:cstheme="minorHAnsi"/>
          <w:b/>
          <w:bCs/>
        </w:rPr>
        <w:t xml:space="preserve">z pózn. zm.) pn. </w:t>
      </w:r>
      <w:r w:rsidR="00FC0896" w:rsidRPr="00FC0896">
        <w:rPr>
          <w:rFonts w:asciiTheme="minorHAnsi" w:hAnsiTheme="minorHAnsi" w:cstheme="minorHAnsi"/>
          <w:b/>
          <w:bCs/>
          <w:i/>
          <w:iCs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A864C2" w:rsidRPr="00A864C2">
        <w:rPr>
          <w:rFonts w:asciiTheme="minorHAnsi" w:hAnsiTheme="minorHAnsi" w:cstheme="minorHAnsi"/>
          <w:b/>
          <w:bCs/>
        </w:rPr>
        <w:t xml:space="preserve">, współfinansowanego ze środków </w:t>
      </w:r>
      <w:r w:rsidR="00753391" w:rsidRPr="00753391">
        <w:rPr>
          <w:rFonts w:asciiTheme="minorHAnsi" w:hAnsiTheme="minorHAnsi" w:cstheme="minorHAnsi"/>
          <w:b/>
          <w:bCs/>
        </w:rPr>
        <w:t xml:space="preserve">Państwowego Funduszu Rehabilitacji Osób Niepełnosprawnych (PFRON) w ramach programu „Wyrównywania różnic między regionami III” w obszarze D </w:t>
      </w:r>
      <w:r w:rsidRPr="00AE1E48">
        <w:rPr>
          <w:rFonts w:asciiTheme="minorHAnsi" w:hAnsiTheme="minorHAnsi" w:cstheme="minorHAnsi"/>
          <w:b/>
          <w:bCs/>
        </w:rPr>
        <w:t>(tj. rozstrzygnięcia postępowania, a w przypadku wyboru oferty – zawarcia i realizacji umowy)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3BBBD49D" w:rsidR="00AE1E48" w:rsidRPr="00646FAA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</w:t>
      </w:r>
      <w:r w:rsidRPr="00646FAA">
        <w:rPr>
          <w:rFonts w:asciiTheme="minorHAnsi" w:hAnsiTheme="minorHAnsi" w:cstheme="minorHAnsi"/>
        </w:rPr>
        <w:t xml:space="preserve">osobowe tj. imię, nazwisko, </w:t>
      </w:r>
      <w:r w:rsidR="00646FAA" w:rsidRPr="00646FAA">
        <w:rPr>
          <w:rFonts w:asciiTheme="minorHAnsi" w:hAnsiTheme="minorHAnsi" w:cstheme="minorHAnsi"/>
        </w:rPr>
        <w:t xml:space="preserve">nr telefonu, adres e-mail, </w:t>
      </w:r>
      <w:r w:rsidRPr="00646FAA">
        <w:rPr>
          <w:rFonts w:asciiTheme="minorHAnsi" w:hAnsiTheme="minorHAnsi" w:cstheme="minorHAnsi"/>
        </w:rPr>
        <w:t>stanowisko służbow</w:t>
      </w:r>
      <w:r w:rsidR="00A864C2" w:rsidRPr="00646FAA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646FAA">
        <w:rPr>
          <w:rFonts w:asciiTheme="minorHAnsi" w:hAnsiTheme="minorHAnsi" w:cstheme="minorHAnsi"/>
        </w:rPr>
        <w:t>Dane osobowe będą przetwarzane przez okres postępowania</w:t>
      </w:r>
      <w:r w:rsidRPr="00AE1E48">
        <w:rPr>
          <w:rFonts w:asciiTheme="minorHAnsi" w:hAnsiTheme="minorHAnsi" w:cstheme="minorHAnsi"/>
        </w:rPr>
        <w:t xml:space="preserve">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7DF8B957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E37050" w:rsidRPr="00E37050">
        <w:rPr>
          <w:rFonts w:asciiTheme="minorHAnsi" w:hAnsiTheme="minorHAnsi" w:cstheme="minorHAnsi"/>
          <w:b/>
          <w:bCs/>
          <w:i/>
          <w:iCs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A864C2">
        <w:rPr>
          <w:rFonts w:asciiTheme="minorHAnsi" w:hAnsiTheme="minorHAnsi" w:cstheme="minorHAnsi"/>
        </w:rPr>
        <w:t xml:space="preserve">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77777777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E-zamawiający  (</w:t>
      </w:r>
      <w:proofErr w:type="spellStart"/>
      <w:r w:rsidRPr="00CB1BC8">
        <w:rPr>
          <w:rFonts w:asciiTheme="minorHAnsi" w:hAnsiTheme="minorHAnsi" w:cstheme="minorHAnsi"/>
          <w:lang w:bidi="ar-SA"/>
        </w:rPr>
        <w:t>Marketplanet</w:t>
      </w:r>
      <w:proofErr w:type="spellEnd"/>
      <w:r w:rsidRPr="00CB1BC8">
        <w:rPr>
          <w:rFonts w:asciiTheme="minorHAnsi" w:hAnsiTheme="minorHAnsi" w:cstheme="minorHAnsi"/>
          <w:lang w:bidi="ar-SA"/>
        </w:rPr>
        <w:t>).</w:t>
      </w:r>
    </w:p>
    <w:p w14:paraId="35AD96F4" w14:textId="63FDF623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E37050" w:rsidRPr="00E37050">
        <w:rPr>
          <w:rFonts w:asciiTheme="minorHAnsi" w:hAnsiTheme="minorHAnsi" w:cstheme="minorHAnsi"/>
          <w:lang w:bidi="ar-SA"/>
        </w:rPr>
        <w:t>Państwowego Funduszu Rehabilitacji Osób Niepełnosprawnych (PFRON) w ramach programu „Wyrównywania różnic między regionami III” w obszarze D</w:t>
      </w:r>
      <w:r w:rsidRPr="00CB1BC8">
        <w:rPr>
          <w:rFonts w:asciiTheme="minorHAnsi" w:hAnsiTheme="minorHAnsi" w:cstheme="minorHAnsi"/>
          <w:lang w:bidi="ar-SA"/>
        </w:rPr>
        <w:t>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8491" w14:textId="77777777" w:rsidR="00547994" w:rsidRDefault="00547994">
      <w:r>
        <w:separator/>
      </w:r>
    </w:p>
  </w:endnote>
  <w:endnote w:type="continuationSeparator" w:id="0">
    <w:p w14:paraId="46A3CDC8" w14:textId="77777777" w:rsidR="00547994" w:rsidRDefault="0054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D0F1" w14:textId="77777777" w:rsidR="002E2EF5" w:rsidRDefault="002E2E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C5A" w14:textId="77777777" w:rsidR="002E2EF5" w:rsidRDefault="002E2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31D4" w14:textId="77777777" w:rsidR="00547994" w:rsidRDefault="00547994">
      <w:r>
        <w:rPr>
          <w:color w:val="000000"/>
        </w:rPr>
        <w:ptab w:relativeTo="margin" w:alignment="center" w:leader="none"/>
      </w:r>
    </w:p>
  </w:footnote>
  <w:footnote w:type="continuationSeparator" w:id="0">
    <w:p w14:paraId="053C6660" w14:textId="77777777" w:rsidR="00547994" w:rsidRDefault="0054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357D" w14:textId="77777777" w:rsidR="002E2EF5" w:rsidRDefault="002E2E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9509E4E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80E73">
      <w:rPr>
        <w:rFonts w:asciiTheme="minorHAnsi" w:hAnsiTheme="minorHAnsi"/>
        <w:b/>
        <w:bCs/>
        <w:sz w:val="18"/>
        <w:szCs w:val="18"/>
      </w:rPr>
      <w:t>7</w:t>
    </w:r>
  </w:p>
  <w:p w14:paraId="3E644326" w14:textId="52176649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Znak sprawy: </w:t>
    </w:r>
    <w:r>
      <w:rPr>
        <w:rFonts w:asciiTheme="minorHAnsi" w:hAnsiTheme="minorHAnsi"/>
        <w:b/>
        <w:bCs/>
        <w:sz w:val="18"/>
        <w:szCs w:val="18"/>
      </w:rPr>
      <w:t>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D80E73">
      <w:rPr>
        <w:rFonts w:asciiTheme="minorHAnsi" w:hAnsiTheme="minorHAnsi"/>
        <w:b/>
        <w:bCs/>
        <w:sz w:val="18"/>
        <w:szCs w:val="18"/>
      </w:rPr>
      <w:t>1.2023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AD52" w14:textId="77777777" w:rsidR="002E2EF5" w:rsidRDefault="002E2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855DE"/>
    <w:rsid w:val="001A416C"/>
    <w:rsid w:val="002C4D56"/>
    <w:rsid w:val="002D4EA2"/>
    <w:rsid w:val="002E2EF5"/>
    <w:rsid w:val="002E7F1C"/>
    <w:rsid w:val="002F3341"/>
    <w:rsid w:val="0031212E"/>
    <w:rsid w:val="0032584B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47994"/>
    <w:rsid w:val="005535BA"/>
    <w:rsid w:val="0056231F"/>
    <w:rsid w:val="00570201"/>
    <w:rsid w:val="00574A9B"/>
    <w:rsid w:val="00623DFF"/>
    <w:rsid w:val="006241FA"/>
    <w:rsid w:val="006403D8"/>
    <w:rsid w:val="0064438E"/>
    <w:rsid w:val="00646FAA"/>
    <w:rsid w:val="00652307"/>
    <w:rsid w:val="006B7E87"/>
    <w:rsid w:val="0073044D"/>
    <w:rsid w:val="00730FE0"/>
    <w:rsid w:val="00746214"/>
    <w:rsid w:val="0075312A"/>
    <w:rsid w:val="00753391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224F9"/>
    <w:rsid w:val="008468F0"/>
    <w:rsid w:val="00871DF2"/>
    <w:rsid w:val="008758E2"/>
    <w:rsid w:val="008C5066"/>
    <w:rsid w:val="008D20E5"/>
    <w:rsid w:val="00971CBA"/>
    <w:rsid w:val="009B7A88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4352A"/>
    <w:rsid w:val="00B51829"/>
    <w:rsid w:val="00B901B6"/>
    <w:rsid w:val="00BB0895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80E73"/>
    <w:rsid w:val="00D90E6A"/>
    <w:rsid w:val="00DA07D6"/>
    <w:rsid w:val="00DD3FCD"/>
    <w:rsid w:val="00DF605D"/>
    <w:rsid w:val="00E10819"/>
    <w:rsid w:val="00E37050"/>
    <w:rsid w:val="00E518FD"/>
    <w:rsid w:val="00E61B06"/>
    <w:rsid w:val="00E731E8"/>
    <w:rsid w:val="00EB6A23"/>
    <w:rsid w:val="00EC7107"/>
    <w:rsid w:val="00EE781E"/>
    <w:rsid w:val="00F132DE"/>
    <w:rsid w:val="00F54C4F"/>
    <w:rsid w:val="00F77F4F"/>
    <w:rsid w:val="00FA7EDC"/>
    <w:rsid w:val="00FC0896"/>
    <w:rsid w:val="00FD7C5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2023-02-23T09:44:00Z</dcterms:created>
  <dcterms:modified xsi:type="dcterms:W3CDTF">2023-02-23T09:44:00Z</dcterms:modified>
</cp:coreProperties>
</file>