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3B0B538E" w:rsidR="00CF38CA" w:rsidRPr="00412062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2062">
        <w:rPr>
          <w:rFonts w:ascii="Arial" w:hAnsi="Arial" w:cs="Arial"/>
          <w:sz w:val="24"/>
          <w:szCs w:val="24"/>
        </w:rPr>
        <w:t>PT.2370.</w:t>
      </w:r>
      <w:r w:rsidR="00AC2046" w:rsidRPr="00412062">
        <w:rPr>
          <w:rFonts w:ascii="Arial" w:hAnsi="Arial" w:cs="Arial"/>
          <w:sz w:val="24"/>
          <w:szCs w:val="24"/>
        </w:rPr>
        <w:t>1</w:t>
      </w:r>
      <w:r w:rsidR="00837CC0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CF38CA" w:rsidRPr="00412062">
        <w:rPr>
          <w:rFonts w:ascii="Arial" w:hAnsi="Arial" w:cs="Arial"/>
          <w:sz w:val="24"/>
          <w:szCs w:val="24"/>
        </w:rPr>
        <w:t>.202</w:t>
      </w:r>
      <w:r w:rsidR="00A5759B" w:rsidRPr="00412062">
        <w:rPr>
          <w:rFonts w:ascii="Arial" w:hAnsi="Arial" w:cs="Arial"/>
          <w:sz w:val="24"/>
          <w:szCs w:val="24"/>
        </w:rPr>
        <w:t>3</w:t>
      </w:r>
      <w:r w:rsidR="00CF38CA" w:rsidRPr="00412062">
        <w:rPr>
          <w:rFonts w:ascii="Arial" w:hAnsi="Arial" w:cs="Arial"/>
          <w:sz w:val="24"/>
          <w:szCs w:val="24"/>
        </w:rPr>
        <w:t xml:space="preserve"> </w:t>
      </w:r>
      <w:r w:rsidR="00CF38CA" w:rsidRPr="00412062">
        <w:rPr>
          <w:rFonts w:ascii="Arial" w:hAnsi="Arial" w:cs="Arial"/>
          <w:sz w:val="24"/>
          <w:szCs w:val="24"/>
        </w:rPr>
        <w:tab/>
      </w:r>
      <w:r w:rsidR="00CF38CA" w:rsidRPr="00412062">
        <w:rPr>
          <w:rFonts w:ascii="Arial" w:hAnsi="Arial" w:cs="Arial"/>
          <w:sz w:val="24"/>
          <w:szCs w:val="24"/>
        </w:rPr>
        <w:tab/>
      </w:r>
      <w:r w:rsidR="00CF38CA" w:rsidRPr="00412062">
        <w:rPr>
          <w:rFonts w:ascii="Arial" w:hAnsi="Arial" w:cs="Arial"/>
          <w:sz w:val="24"/>
          <w:szCs w:val="24"/>
        </w:rPr>
        <w:tab/>
      </w:r>
      <w:r w:rsidR="00CF38CA" w:rsidRPr="00412062">
        <w:rPr>
          <w:rFonts w:ascii="Arial" w:hAnsi="Arial" w:cs="Arial"/>
          <w:sz w:val="24"/>
          <w:szCs w:val="24"/>
        </w:rPr>
        <w:tab/>
      </w:r>
      <w:r w:rsidR="00CF38CA" w:rsidRPr="00412062">
        <w:rPr>
          <w:rFonts w:ascii="Arial" w:hAnsi="Arial" w:cs="Arial"/>
          <w:sz w:val="24"/>
          <w:szCs w:val="24"/>
        </w:rPr>
        <w:tab/>
      </w:r>
      <w:r w:rsidR="00CF38CA" w:rsidRPr="00412062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412062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412062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412062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412062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412062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09E6872C" w:rsidR="00A5759B" w:rsidRPr="00412062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412062">
        <w:rPr>
          <w:rFonts w:ascii="Arial" w:hAnsi="Arial" w:cs="Arial"/>
          <w:sz w:val="24"/>
          <w:szCs w:val="24"/>
        </w:rPr>
        <w:t xml:space="preserve">Nazwa zadania: </w:t>
      </w:r>
      <w:bookmarkStart w:id="1" w:name="_Hlk113371915"/>
      <w:r w:rsidRPr="00412062">
        <w:rPr>
          <w:rFonts w:ascii="Arial" w:hAnsi="Arial" w:cs="Arial"/>
          <w:sz w:val="24"/>
          <w:szCs w:val="24"/>
        </w:rPr>
        <w:t>„</w:t>
      </w:r>
      <w:bookmarkEnd w:id="1"/>
      <w:r w:rsidR="00B26460" w:rsidRPr="00412062">
        <w:rPr>
          <w:rFonts w:ascii="Arial" w:hAnsi="Arial" w:cs="Arial"/>
          <w:b/>
          <w:sz w:val="24"/>
          <w:szCs w:val="24"/>
        </w:rPr>
        <w:t xml:space="preserve">Dostawa </w:t>
      </w:r>
      <w:r w:rsidR="00412062" w:rsidRPr="00412062">
        <w:rPr>
          <w:rFonts w:ascii="Arial" w:hAnsi="Arial" w:cs="Arial"/>
          <w:b/>
          <w:sz w:val="24"/>
          <w:szCs w:val="24"/>
        </w:rPr>
        <w:t>środka pianotwórczego</w:t>
      </w:r>
      <w:r w:rsidR="00B26460" w:rsidRPr="00412062">
        <w:rPr>
          <w:rFonts w:ascii="Arial" w:hAnsi="Arial" w:cs="Arial"/>
          <w:b/>
          <w:sz w:val="24"/>
          <w:szCs w:val="24"/>
        </w:rPr>
        <w:t xml:space="preserve"> </w:t>
      </w:r>
      <w:r w:rsidR="00A5759B" w:rsidRPr="00412062">
        <w:rPr>
          <w:rFonts w:ascii="Arial" w:hAnsi="Arial" w:cs="Arial"/>
          <w:b/>
          <w:sz w:val="24"/>
          <w:szCs w:val="24"/>
        </w:rPr>
        <w:t>dla Komendy Powiatowej Państwowej Straży Pożarnej w Kolbuszowej</w:t>
      </w:r>
      <w:r w:rsidR="00A5759B" w:rsidRPr="00412062">
        <w:rPr>
          <w:rFonts w:ascii="Arial" w:hAnsi="Arial" w:cs="Arial"/>
          <w:b/>
          <w:sz w:val="24"/>
          <w:szCs w:val="24"/>
          <w:lang w:eastAsia="en-GB"/>
        </w:rPr>
        <w:t>”</w:t>
      </w:r>
    </w:p>
    <w:p w14:paraId="785C8C89" w14:textId="264DFB6C" w:rsidR="00CF38CA" w:rsidRPr="00412062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Pr="0041206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56CD2C4A" w:rsidR="00CF38CA" w:rsidRPr="00412062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412062">
        <w:rPr>
          <w:rFonts w:ascii="Arial" w:hAnsi="Arial" w:cs="Arial"/>
          <w:sz w:val="24"/>
          <w:szCs w:val="24"/>
        </w:rPr>
        <w:t xml:space="preserve">W ramach </w:t>
      </w:r>
      <w:r w:rsidR="00DA5070" w:rsidRPr="00412062">
        <w:rPr>
          <w:rFonts w:ascii="Arial" w:hAnsi="Arial" w:cs="Arial"/>
          <w:sz w:val="24"/>
          <w:szCs w:val="24"/>
        </w:rPr>
        <w:t xml:space="preserve">zamówienia </w:t>
      </w:r>
      <w:r w:rsidR="00DA5070" w:rsidRPr="00412062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B26460" w:rsidRPr="00412062">
        <w:rPr>
          <w:rFonts w:ascii="Arial" w:eastAsia="Times New Roman" w:hAnsi="Arial" w:cs="Arial"/>
          <w:kern w:val="3"/>
          <w:sz w:val="24"/>
          <w:szCs w:val="24"/>
        </w:rPr>
        <w:t>dostarczyć:</w:t>
      </w:r>
      <w:r w:rsidR="00AC2046" w:rsidRPr="00412062">
        <w:rPr>
          <w:rFonts w:ascii="Arial" w:eastAsia="Times New Roman" w:hAnsi="Arial" w:cs="Arial"/>
          <w:kern w:val="3"/>
          <w:sz w:val="24"/>
          <w:szCs w:val="24"/>
        </w:rPr>
        <w:t xml:space="preserve"> </w:t>
      </w:r>
    </w:p>
    <w:p w14:paraId="361A341B" w14:textId="77777777" w:rsidR="00CF38CA" w:rsidRPr="00412062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22309C3" w14:textId="77777777" w:rsidR="005B3947" w:rsidRPr="00412062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412062">
        <w:rPr>
          <w:rFonts w:ascii="Arial" w:eastAsia="Times New Roman" w:hAnsi="Arial" w:cs="Arial"/>
          <w:b/>
          <w:kern w:val="3"/>
        </w:rPr>
        <w:t>Przedmiot zamówienia</w:t>
      </w:r>
      <w:r w:rsidR="00FB7C74" w:rsidRPr="00412062">
        <w:rPr>
          <w:rFonts w:ascii="Arial" w:eastAsia="Times New Roman" w:hAnsi="Arial" w:cs="Arial"/>
          <w:b/>
          <w:kern w:val="3"/>
        </w:rPr>
        <w:t xml:space="preserve">: </w:t>
      </w:r>
    </w:p>
    <w:p w14:paraId="095C4F83" w14:textId="77777777" w:rsidR="00412062" w:rsidRPr="00412062" w:rsidRDefault="00412062" w:rsidP="00412062">
      <w:pPr>
        <w:pStyle w:val="Akapitzlist"/>
        <w:rPr>
          <w:rFonts w:ascii="Arial" w:hAnsi="Arial" w:cs="Arial"/>
        </w:rPr>
      </w:pPr>
      <w:r w:rsidRPr="00412062">
        <w:t>-</w:t>
      </w:r>
      <w:r w:rsidRPr="00412062">
        <w:rPr>
          <w:rFonts w:ascii="Arial" w:hAnsi="Arial" w:cs="Arial"/>
        </w:rPr>
        <w:t>syntetyczny środek pianotwórczy do gaszenia pożarów grupy B</w:t>
      </w:r>
    </w:p>
    <w:p w14:paraId="35631D6C" w14:textId="77777777" w:rsidR="00412062" w:rsidRPr="00412062" w:rsidRDefault="00412062" w:rsidP="00412062">
      <w:pPr>
        <w:pStyle w:val="Akapitzlist"/>
        <w:rPr>
          <w:rFonts w:ascii="Arial" w:hAnsi="Arial" w:cs="Arial"/>
        </w:rPr>
      </w:pPr>
      <w:r w:rsidRPr="00412062">
        <w:rPr>
          <w:rFonts w:ascii="Arial" w:hAnsi="Arial" w:cs="Arial"/>
        </w:rPr>
        <w:t>-do wytwarzania piany lekkiej, ciężkiej i średniej</w:t>
      </w:r>
    </w:p>
    <w:p w14:paraId="366C80FE" w14:textId="77777777" w:rsidR="00412062" w:rsidRPr="00412062" w:rsidRDefault="00412062" w:rsidP="00412062">
      <w:pPr>
        <w:pStyle w:val="Akapitzlist"/>
        <w:rPr>
          <w:rFonts w:ascii="Arial" w:hAnsi="Arial" w:cs="Arial"/>
        </w:rPr>
      </w:pPr>
      <w:r w:rsidRPr="00412062">
        <w:rPr>
          <w:rFonts w:ascii="Arial" w:hAnsi="Arial" w:cs="Arial"/>
        </w:rPr>
        <w:t>-posiada świadectwo dopuszczenia CNBOP</w:t>
      </w:r>
    </w:p>
    <w:p w14:paraId="7B9D520F" w14:textId="77777777" w:rsidR="00412062" w:rsidRPr="00412062" w:rsidRDefault="00412062" w:rsidP="00412062">
      <w:pPr>
        <w:pStyle w:val="Akapitzlist"/>
        <w:rPr>
          <w:rFonts w:ascii="Arial" w:hAnsi="Arial" w:cs="Arial"/>
        </w:rPr>
      </w:pPr>
      <w:r w:rsidRPr="00412062">
        <w:rPr>
          <w:rFonts w:ascii="Arial" w:hAnsi="Arial" w:cs="Arial"/>
        </w:rPr>
        <w:t>-posiada atest PZH</w:t>
      </w:r>
    </w:p>
    <w:p w14:paraId="5D61F5B8" w14:textId="77777777" w:rsidR="00412062" w:rsidRPr="00412062" w:rsidRDefault="00412062" w:rsidP="00412062">
      <w:pPr>
        <w:pStyle w:val="Akapitzlist"/>
        <w:rPr>
          <w:rFonts w:ascii="Arial" w:hAnsi="Arial" w:cs="Arial"/>
        </w:rPr>
      </w:pPr>
      <w:r w:rsidRPr="00412062">
        <w:rPr>
          <w:rFonts w:ascii="Arial" w:hAnsi="Arial" w:cs="Arial"/>
        </w:rPr>
        <w:t>-zalecane stężenie dozowania 3%</w:t>
      </w:r>
    </w:p>
    <w:p w14:paraId="121C7FD2" w14:textId="77777777" w:rsidR="00412062" w:rsidRPr="00412062" w:rsidRDefault="00412062" w:rsidP="00412062">
      <w:pPr>
        <w:pStyle w:val="Akapitzlist"/>
        <w:rPr>
          <w:rFonts w:ascii="Arial" w:hAnsi="Arial" w:cs="Arial"/>
        </w:rPr>
      </w:pPr>
      <w:r w:rsidRPr="00412062">
        <w:rPr>
          <w:rFonts w:ascii="Arial" w:hAnsi="Arial" w:cs="Arial"/>
        </w:rPr>
        <w:t>-pianę otrzymuje się z 3% wodnego roztworu środka pianotwórczego przy pomocy prądownicy lub innego urządzenia</w:t>
      </w:r>
    </w:p>
    <w:p w14:paraId="6A6044F2" w14:textId="77777777" w:rsidR="00412062" w:rsidRPr="00412062" w:rsidRDefault="00412062" w:rsidP="00412062">
      <w:pPr>
        <w:pStyle w:val="Akapitzlist"/>
        <w:rPr>
          <w:rFonts w:ascii="Arial" w:hAnsi="Arial" w:cs="Arial"/>
        </w:rPr>
      </w:pPr>
      <w:r w:rsidRPr="00412062">
        <w:rPr>
          <w:rFonts w:ascii="Arial" w:hAnsi="Arial" w:cs="Arial"/>
        </w:rPr>
        <w:t>-najniższa temperatura stosowania: - 10 °C</w:t>
      </w:r>
    </w:p>
    <w:p w14:paraId="0A41F7D2" w14:textId="77777777" w:rsidR="00412062" w:rsidRPr="00412062" w:rsidRDefault="00412062" w:rsidP="00412062">
      <w:pPr>
        <w:pStyle w:val="Akapitzlist"/>
        <w:rPr>
          <w:rFonts w:ascii="Arial" w:hAnsi="Arial" w:cs="Arial"/>
        </w:rPr>
      </w:pPr>
      <w:r w:rsidRPr="00412062">
        <w:rPr>
          <w:rFonts w:ascii="Arial" w:hAnsi="Arial" w:cs="Arial"/>
        </w:rPr>
        <w:t>-najwyższa temperatura stosowania: + 40 °C</w:t>
      </w:r>
    </w:p>
    <w:p w14:paraId="1FCCE917" w14:textId="77777777" w:rsidR="00412062" w:rsidRPr="00412062" w:rsidRDefault="00412062" w:rsidP="00412062">
      <w:pPr>
        <w:pStyle w:val="Akapitzlist"/>
        <w:rPr>
          <w:rFonts w:ascii="Arial" w:hAnsi="Arial" w:cs="Arial"/>
        </w:rPr>
      </w:pPr>
      <w:r w:rsidRPr="00412062">
        <w:rPr>
          <w:rFonts w:ascii="Arial" w:hAnsi="Arial" w:cs="Arial"/>
        </w:rPr>
        <w:t>- zgodny z Normą PN-EN 1568-1, PN-EN 1568-2, PN-EN 1568-3</w:t>
      </w:r>
    </w:p>
    <w:p w14:paraId="1316DADE" w14:textId="77777777" w:rsidR="00412062" w:rsidRPr="00412062" w:rsidRDefault="00412062" w:rsidP="00412062">
      <w:pPr>
        <w:pStyle w:val="Akapitzlist"/>
        <w:rPr>
          <w:rFonts w:ascii="Arial" w:hAnsi="Arial" w:cs="Arial"/>
        </w:rPr>
      </w:pPr>
      <w:r w:rsidRPr="00412062">
        <w:rPr>
          <w:rFonts w:ascii="Arial" w:hAnsi="Arial" w:cs="Arial"/>
        </w:rPr>
        <w:t>-Klasa skuteczności gaśniczej: III</w:t>
      </w:r>
    </w:p>
    <w:p w14:paraId="6ED7435F" w14:textId="77777777" w:rsidR="00412062" w:rsidRPr="00412062" w:rsidRDefault="00412062" w:rsidP="00412062">
      <w:pPr>
        <w:pStyle w:val="Akapitzlist"/>
        <w:rPr>
          <w:rFonts w:ascii="Arial" w:hAnsi="Arial" w:cs="Arial"/>
        </w:rPr>
      </w:pPr>
      <w:r w:rsidRPr="00412062">
        <w:rPr>
          <w:rFonts w:ascii="Arial" w:hAnsi="Arial" w:cs="Arial"/>
        </w:rPr>
        <w:t>- Poziom odporności na nawrót palenia: B – woda wodociągowa/ C –woda morska</w:t>
      </w:r>
    </w:p>
    <w:p w14:paraId="534093B7" w14:textId="77777777" w:rsidR="00412062" w:rsidRPr="00412062" w:rsidRDefault="00412062" w:rsidP="00412062">
      <w:pPr>
        <w:pStyle w:val="Akapitzlist"/>
        <w:rPr>
          <w:rFonts w:ascii="Arial" w:hAnsi="Arial" w:cs="Arial"/>
        </w:rPr>
      </w:pPr>
      <w:r w:rsidRPr="00412062">
        <w:rPr>
          <w:rFonts w:ascii="Arial" w:hAnsi="Arial" w:cs="Arial"/>
        </w:rPr>
        <w:t>-możliwość stosowania z wodą morską.</w:t>
      </w:r>
    </w:p>
    <w:p w14:paraId="71497BEB" w14:textId="77777777" w:rsidR="00A8138A" w:rsidRPr="00412062" w:rsidRDefault="00A8138A" w:rsidP="00A8138A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</w:p>
    <w:p w14:paraId="665ED307" w14:textId="402675A0" w:rsidR="00BE4094" w:rsidRPr="00412062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412062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Pr="00412062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7B70580F" w:rsidR="00BE4094" w:rsidRPr="00412062" w:rsidRDefault="004E1998" w:rsidP="00AC2046">
      <w:pPr>
        <w:pStyle w:val="Akapitzlist"/>
        <w:ind w:left="0" w:firstLine="708"/>
        <w:jc w:val="both"/>
        <w:rPr>
          <w:rFonts w:ascii="Arial" w:hAnsi="Arial" w:cs="Arial"/>
        </w:rPr>
      </w:pPr>
      <w:r w:rsidRPr="00412062">
        <w:rPr>
          <w:rFonts w:ascii="Arial" w:hAnsi="Arial" w:cs="Arial"/>
        </w:rPr>
        <w:t xml:space="preserve">Wykonawca będzie miał </w:t>
      </w:r>
      <w:r w:rsidR="00412062" w:rsidRPr="00412062">
        <w:rPr>
          <w:rFonts w:ascii="Arial" w:hAnsi="Arial" w:cs="Arial"/>
        </w:rPr>
        <w:t>dostarczyć</w:t>
      </w:r>
      <w:r w:rsidR="00B26460" w:rsidRPr="00412062">
        <w:rPr>
          <w:rFonts w:ascii="Arial" w:hAnsi="Arial" w:cs="Arial"/>
        </w:rPr>
        <w:t xml:space="preserve"> do</w:t>
      </w:r>
      <w:r w:rsidR="00AC2046" w:rsidRPr="00412062">
        <w:rPr>
          <w:rFonts w:ascii="Arial" w:hAnsi="Arial" w:cs="Arial"/>
        </w:rPr>
        <w:t xml:space="preserve"> Komendy Powiatowej PSP </w:t>
      </w:r>
      <w:r w:rsidR="00AC2046" w:rsidRPr="00412062">
        <w:rPr>
          <w:rFonts w:ascii="Arial" w:hAnsi="Arial" w:cs="Arial"/>
        </w:rPr>
        <w:br/>
        <w:t xml:space="preserve">w Kolbuszowej </w:t>
      </w:r>
      <w:r w:rsidR="00412062" w:rsidRPr="00412062">
        <w:rPr>
          <w:rFonts w:ascii="Arial" w:hAnsi="Arial" w:cs="Arial"/>
        </w:rPr>
        <w:t>środek pianotwórczy</w:t>
      </w:r>
      <w:r w:rsidR="00932A3A" w:rsidRPr="00412062">
        <w:rPr>
          <w:rFonts w:ascii="Arial" w:hAnsi="Arial" w:cs="Arial"/>
        </w:rPr>
        <w:t xml:space="preserve">. </w:t>
      </w:r>
    </w:p>
    <w:p w14:paraId="7E38C20D" w14:textId="22CC95C2" w:rsidR="00C21A12" w:rsidRPr="0041206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Pr="00AC2046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Pr="00AC2046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AC2046" w:rsidRDefault="00C21A12" w:rsidP="00C21A12">
      <w:pPr>
        <w:jc w:val="both"/>
        <w:rPr>
          <w:rFonts w:ascii="Arial" w:hAnsi="Arial" w:cs="Arial"/>
          <w:sz w:val="24"/>
          <w:szCs w:val="24"/>
        </w:rPr>
      </w:pPr>
    </w:p>
    <w:p w14:paraId="3302B79D" w14:textId="7E7CF7B7" w:rsidR="00FA2C93" w:rsidRPr="00AC2046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08ED"/>
    <w:multiLevelType w:val="hybridMultilevel"/>
    <w:tmpl w:val="59D8447A"/>
    <w:lvl w:ilvl="0" w:tplc="7A824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5013D"/>
    <w:multiLevelType w:val="hybridMultilevel"/>
    <w:tmpl w:val="354E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025D1"/>
    <w:multiLevelType w:val="hybridMultilevel"/>
    <w:tmpl w:val="09288F0C"/>
    <w:lvl w:ilvl="0" w:tplc="7A8249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2"/>
  </w:num>
  <w:num w:numId="5">
    <w:abstractNumId w:val="13"/>
  </w:num>
  <w:num w:numId="6">
    <w:abstractNumId w:val="1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4"/>
  </w:num>
  <w:num w:numId="12">
    <w:abstractNumId w:val="23"/>
  </w:num>
  <w:num w:numId="13">
    <w:abstractNumId w:val="10"/>
  </w:num>
  <w:num w:numId="14">
    <w:abstractNumId w:val="22"/>
  </w:num>
  <w:num w:numId="15">
    <w:abstractNumId w:val="17"/>
  </w:num>
  <w:num w:numId="16">
    <w:abstractNumId w:val="20"/>
  </w:num>
  <w:num w:numId="17">
    <w:abstractNumId w:val="15"/>
  </w:num>
  <w:num w:numId="18">
    <w:abstractNumId w:val="7"/>
  </w:num>
  <w:num w:numId="19">
    <w:abstractNumId w:val="8"/>
  </w:num>
  <w:num w:numId="20">
    <w:abstractNumId w:val="6"/>
  </w:num>
  <w:num w:numId="21">
    <w:abstractNumId w:val="0"/>
  </w:num>
  <w:num w:numId="22">
    <w:abstractNumId w:val="18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6736B"/>
    <w:rsid w:val="0009794D"/>
    <w:rsid w:val="000B150F"/>
    <w:rsid w:val="000F02C9"/>
    <w:rsid w:val="000F3FB3"/>
    <w:rsid w:val="00167D32"/>
    <w:rsid w:val="001A10F0"/>
    <w:rsid w:val="00235BDA"/>
    <w:rsid w:val="00275BBF"/>
    <w:rsid w:val="002B3C1A"/>
    <w:rsid w:val="002D150A"/>
    <w:rsid w:val="00336454"/>
    <w:rsid w:val="00343C09"/>
    <w:rsid w:val="00357497"/>
    <w:rsid w:val="00374E4D"/>
    <w:rsid w:val="003B1F17"/>
    <w:rsid w:val="00401993"/>
    <w:rsid w:val="00412062"/>
    <w:rsid w:val="004828CA"/>
    <w:rsid w:val="004B32BD"/>
    <w:rsid w:val="004C0B84"/>
    <w:rsid w:val="004E1998"/>
    <w:rsid w:val="005250B5"/>
    <w:rsid w:val="0054796B"/>
    <w:rsid w:val="00565681"/>
    <w:rsid w:val="005B3947"/>
    <w:rsid w:val="00616DCC"/>
    <w:rsid w:val="006A5EEE"/>
    <w:rsid w:val="006C16E3"/>
    <w:rsid w:val="0073179C"/>
    <w:rsid w:val="00793E3D"/>
    <w:rsid w:val="007A78F9"/>
    <w:rsid w:val="007E0809"/>
    <w:rsid w:val="007E5527"/>
    <w:rsid w:val="00837CC0"/>
    <w:rsid w:val="0084463A"/>
    <w:rsid w:val="008A2843"/>
    <w:rsid w:val="008B4A7B"/>
    <w:rsid w:val="008F73AF"/>
    <w:rsid w:val="00910A0D"/>
    <w:rsid w:val="00923790"/>
    <w:rsid w:val="00932A3A"/>
    <w:rsid w:val="009D361F"/>
    <w:rsid w:val="00A269F1"/>
    <w:rsid w:val="00A5759B"/>
    <w:rsid w:val="00A61E74"/>
    <w:rsid w:val="00A812D9"/>
    <w:rsid w:val="00A8138A"/>
    <w:rsid w:val="00AA3830"/>
    <w:rsid w:val="00AA794A"/>
    <w:rsid w:val="00AC2046"/>
    <w:rsid w:val="00AD7B9E"/>
    <w:rsid w:val="00B26460"/>
    <w:rsid w:val="00B37B99"/>
    <w:rsid w:val="00B57729"/>
    <w:rsid w:val="00B85CBC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1C05"/>
    <w:rsid w:val="00E973CA"/>
    <w:rsid w:val="00EA3DAD"/>
    <w:rsid w:val="00F0502D"/>
    <w:rsid w:val="00F31A88"/>
    <w:rsid w:val="00F77864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EDAD-CD9C-423B-8544-472C1597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3</cp:revision>
  <cp:lastPrinted>2023-10-09T10:40:00Z</cp:lastPrinted>
  <dcterms:created xsi:type="dcterms:W3CDTF">2023-10-09T10:37:00Z</dcterms:created>
  <dcterms:modified xsi:type="dcterms:W3CDTF">2023-10-09T10:40:00Z</dcterms:modified>
</cp:coreProperties>
</file>