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2685" w:rsidRPr="004F57CD" w:rsidRDefault="00F3414D" w:rsidP="00B72685">
      <w:pPr>
        <w:spacing w:line="276" w:lineRule="auto"/>
        <w:rPr>
          <w:rFonts w:ascii="Arial" w:hAnsi="Arial" w:cs="Arial"/>
          <w:sz w:val="24"/>
          <w:szCs w:val="24"/>
        </w:rPr>
      </w:pPr>
      <w:r w:rsidRPr="004F57CD">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6FAA5253" wp14:editId="74253EEC">
                <wp:simplePos x="0" y="0"/>
                <wp:positionH relativeFrom="margin">
                  <wp:posOffset>-281940</wp:posOffset>
                </wp:positionH>
                <wp:positionV relativeFrom="paragraph">
                  <wp:posOffset>126365</wp:posOffset>
                </wp:positionV>
                <wp:extent cx="6124575" cy="304800"/>
                <wp:effectExtent l="0" t="0" r="9525" b="0"/>
                <wp:wrapSquare wrapText="bothSides"/>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14D" w:rsidRPr="008A7B0B" w:rsidRDefault="00F3414D" w:rsidP="00F3414D">
                            <w:pPr>
                              <w:pStyle w:val="FR1"/>
                              <w:spacing w:after="0" w:line="276" w:lineRule="auto"/>
                              <w:ind w:left="0" w:right="84"/>
                              <w:jc w:val="both"/>
                              <w:rPr>
                                <w:b w:val="0"/>
                                <w:sz w:val="22"/>
                                <w:szCs w:val="22"/>
                              </w:rPr>
                            </w:pPr>
                            <w:r w:rsidRPr="008A7B0B">
                              <w:rPr>
                                <w:b w:val="0"/>
                                <w:sz w:val="22"/>
                                <w:szCs w:val="22"/>
                              </w:rPr>
                              <w:t xml:space="preserve">ZP/71/2024                                                                                 </w:t>
                            </w:r>
                            <w:r w:rsidR="008A7B0B">
                              <w:rPr>
                                <w:b w:val="0"/>
                                <w:sz w:val="22"/>
                                <w:szCs w:val="22"/>
                              </w:rPr>
                              <w:t xml:space="preserve">             </w:t>
                            </w:r>
                            <w:r w:rsidRPr="008A7B0B">
                              <w:rPr>
                                <w:b w:val="0"/>
                                <w:i/>
                                <w:sz w:val="22"/>
                                <w:szCs w:val="22"/>
                              </w:rPr>
                              <w:t>Załącznik nr 4B do SWZ</w:t>
                            </w:r>
                          </w:p>
                          <w:p w:rsidR="00F3414D" w:rsidRPr="004F57CD" w:rsidRDefault="00F3414D" w:rsidP="00F3414D">
                            <w:pPr>
                              <w:pStyle w:val="FR1"/>
                              <w:spacing w:after="0" w:line="276" w:lineRule="auto"/>
                              <w:ind w:left="0" w:right="84"/>
                              <w:jc w:val="both"/>
                              <w:rPr>
                                <w:b w:val="0"/>
                              </w:rPr>
                            </w:pPr>
                            <w:r>
                              <w:rPr>
                                <w:b w:val="0"/>
                              </w:rPr>
                              <w:t xml:space="preserve">                  Załącznik nr 4B do SWZ</w:t>
                            </w:r>
                          </w:p>
                          <w:p w:rsidR="00B72685" w:rsidRPr="00E62633" w:rsidRDefault="00B72685" w:rsidP="00B72685">
                            <w:pPr>
                              <w:jc w:val="right"/>
                              <w:rPr>
                                <w:rFonts w:ascii="Arial" w:hAnsi="Arial" w:cs="Arial"/>
                                <w:b/>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AA5253" id="_x0000_t202" coordsize="21600,21600" o:spt="202" path="m,l,21600r21600,l21600,xe">
                <v:stroke joinstyle="miter"/>
                <v:path gradientshapeok="t" o:connecttype="rect"/>
              </v:shapetype>
              <v:shape id="Pole tekstowe 4" o:spid="_x0000_s1026" type="#_x0000_t202" style="position:absolute;left:0;text-align:left;margin-left:-22.2pt;margin-top:9.95pt;width:482.25pt;height:2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" stroked="f">
                <v:textbox>
                  <w:txbxContent>
                    <w:p w:rsidR="00F3414D" w:rsidRPr="008A7B0B" w:rsidRDefault="00F3414D" w:rsidP="00F3414D">
                      <w:pPr>
                        <w:pStyle w:val="FR1"/>
                        <w:spacing w:after="0" w:line="276" w:lineRule="auto"/>
                        <w:ind w:left="0" w:right="84"/>
                        <w:jc w:val="both"/>
                        <w:rPr>
                          <w:b w:val="0"/>
                          <w:sz w:val="22"/>
                          <w:szCs w:val="22"/>
                        </w:rPr>
                      </w:pPr>
                      <w:r w:rsidRPr="008A7B0B">
                        <w:rPr>
                          <w:b w:val="0"/>
                          <w:sz w:val="22"/>
                          <w:szCs w:val="22"/>
                        </w:rPr>
                        <w:t xml:space="preserve">ZP/71/2024                                                                                 </w:t>
                      </w:r>
                      <w:r w:rsidR="008A7B0B">
                        <w:rPr>
                          <w:b w:val="0"/>
                          <w:sz w:val="22"/>
                          <w:szCs w:val="22"/>
                        </w:rPr>
                        <w:t xml:space="preserve">             </w:t>
                      </w:r>
                      <w:r w:rsidRPr="008A7B0B">
                        <w:rPr>
                          <w:b w:val="0"/>
                          <w:i/>
                          <w:sz w:val="22"/>
                          <w:szCs w:val="22"/>
                        </w:rPr>
                        <w:t>Załącznik nr 4B do SWZ</w:t>
                      </w:r>
                    </w:p>
                    <w:p w:rsidR="00F3414D" w:rsidRPr="004F57CD" w:rsidRDefault="00F3414D" w:rsidP="00F3414D">
                      <w:pPr>
                        <w:pStyle w:val="FR1"/>
                        <w:spacing w:after="0" w:line="276" w:lineRule="auto"/>
                        <w:ind w:left="0" w:right="84"/>
                        <w:jc w:val="both"/>
                        <w:rPr>
                          <w:b w:val="0"/>
                        </w:rPr>
                      </w:pPr>
                      <w:r>
                        <w:rPr>
                          <w:b w:val="0"/>
                        </w:rPr>
                        <w:t xml:space="preserve">                  Załącznik nr 4B do SWZ</w:t>
                      </w:r>
                    </w:p>
                    <w:p w:rsidR="00B72685" w:rsidRPr="00E62633" w:rsidRDefault="00B72685" w:rsidP="00B72685">
                      <w:pPr>
                        <w:jc w:val="right"/>
                        <w:rPr>
                          <w:rFonts w:ascii="Arial" w:hAnsi="Arial" w:cs="Arial"/>
                          <w:b/>
                          <w:sz w:val="18"/>
                        </w:rPr>
                      </w:pPr>
                    </w:p>
                  </w:txbxContent>
                </v:textbox>
                <w10:wrap type="square" anchorx="margin"/>
              </v:shape>
            </w:pict>
          </mc:Fallback>
        </mc:AlternateContent>
      </w:r>
    </w:p>
    <w:p w:rsidR="00F3414D" w:rsidRDefault="00F3414D" w:rsidP="00B72685">
      <w:pPr>
        <w:pStyle w:val="FR1"/>
        <w:spacing w:after="0" w:line="276" w:lineRule="auto"/>
        <w:ind w:left="0" w:right="84"/>
      </w:pPr>
    </w:p>
    <w:p w:rsidR="00F3414D" w:rsidRDefault="00F3414D" w:rsidP="00B72685">
      <w:pPr>
        <w:pStyle w:val="FR1"/>
        <w:spacing w:after="0" w:line="276" w:lineRule="auto"/>
        <w:ind w:left="0" w:right="84"/>
      </w:pPr>
    </w:p>
    <w:p w:rsidR="00B72685" w:rsidRPr="004F57CD" w:rsidRDefault="00B72685" w:rsidP="00B72685">
      <w:pPr>
        <w:pStyle w:val="FR1"/>
        <w:spacing w:after="0" w:line="276" w:lineRule="auto"/>
        <w:ind w:left="0" w:right="84"/>
        <w:rPr>
          <w:rStyle w:val="FontStyle14"/>
          <w:sz w:val="24"/>
          <w:szCs w:val="24"/>
        </w:rPr>
      </w:pPr>
      <w:r>
        <w:t>UMOWA Nr………… (PROJEKT</w:t>
      </w:r>
      <w:r w:rsidR="00F3414D">
        <w:t xml:space="preserve"> dot. części nr 2</w:t>
      </w:r>
      <w:r w:rsidRPr="004F57CD">
        <w:t>)</w:t>
      </w:r>
    </w:p>
    <w:p w:rsidR="00B72685" w:rsidRPr="004F57CD" w:rsidRDefault="00B72685" w:rsidP="00B72685">
      <w:pPr>
        <w:spacing w:line="276" w:lineRule="auto"/>
        <w:rPr>
          <w:rFonts w:ascii="Arial" w:hAnsi="Arial" w:cs="Arial"/>
          <w:sz w:val="24"/>
          <w:szCs w:val="24"/>
        </w:rPr>
      </w:pPr>
    </w:p>
    <w:p w:rsidR="00B72685" w:rsidRPr="00F14C80" w:rsidRDefault="00B72685" w:rsidP="00B72685">
      <w:pPr>
        <w:spacing w:line="276" w:lineRule="auto"/>
        <w:rPr>
          <w:rFonts w:ascii="Arial" w:hAnsi="Arial" w:cs="Arial"/>
          <w:sz w:val="24"/>
        </w:rPr>
      </w:pPr>
      <w:r w:rsidRPr="00F14C80">
        <w:rPr>
          <w:rFonts w:ascii="Arial" w:hAnsi="Arial" w:cs="Arial"/>
          <w:sz w:val="24"/>
        </w:rPr>
        <w:t>zawarta w dniu ………………………………………… w Rzeszowie pomiędzy:</w:t>
      </w:r>
    </w:p>
    <w:p w:rsidR="00B72685" w:rsidRPr="00F14C80" w:rsidRDefault="00B72685" w:rsidP="00B72685">
      <w:pPr>
        <w:spacing w:line="276" w:lineRule="auto"/>
        <w:rPr>
          <w:rFonts w:ascii="Arial" w:hAnsi="Arial" w:cs="Arial"/>
          <w:b/>
          <w:sz w:val="24"/>
        </w:rPr>
      </w:pPr>
      <w:r w:rsidRPr="00F14C80">
        <w:rPr>
          <w:rFonts w:ascii="Arial" w:hAnsi="Arial" w:cs="Arial"/>
          <w:b/>
          <w:sz w:val="24"/>
        </w:rPr>
        <w:t xml:space="preserve">Skarbem Państwa </w:t>
      </w:r>
      <w:r w:rsidR="001D4879">
        <w:rPr>
          <w:rFonts w:ascii="Arial" w:hAnsi="Arial" w:cs="Arial"/>
          <w:b/>
          <w:sz w:val="24"/>
        </w:rPr>
        <w:t>–</w:t>
      </w:r>
      <w:r w:rsidRPr="00F14C80">
        <w:rPr>
          <w:rFonts w:ascii="Arial" w:hAnsi="Arial" w:cs="Arial"/>
          <w:b/>
          <w:sz w:val="24"/>
        </w:rPr>
        <w:t xml:space="preserve"> 34</w:t>
      </w:r>
      <w:r w:rsidR="001D4879">
        <w:rPr>
          <w:rFonts w:ascii="Arial" w:hAnsi="Arial" w:cs="Arial"/>
          <w:b/>
          <w:sz w:val="24"/>
        </w:rPr>
        <w:t>.</w:t>
      </w:r>
      <w:r w:rsidRPr="00F14C80">
        <w:rPr>
          <w:rFonts w:ascii="Arial" w:hAnsi="Arial" w:cs="Arial"/>
          <w:b/>
          <w:sz w:val="24"/>
        </w:rPr>
        <w:t xml:space="preserve"> Wojskowym Oddziałem Gospodarczym w Rzeszowie</w:t>
      </w:r>
    </w:p>
    <w:p w:rsidR="00B72685" w:rsidRPr="00F14C80" w:rsidRDefault="00B72685" w:rsidP="00B72685">
      <w:pPr>
        <w:spacing w:line="276" w:lineRule="auto"/>
        <w:rPr>
          <w:rFonts w:ascii="Arial" w:hAnsi="Arial" w:cs="Arial"/>
          <w:sz w:val="24"/>
        </w:rPr>
      </w:pPr>
      <w:r w:rsidRPr="00F14C80">
        <w:rPr>
          <w:rFonts w:ascii="Arial" w:hAnsi="Arial" w:cs="Arial"/>
          <w:sz w:val="24"/>
        </w:rPr>
        <w:t xml:space="preserve">35-111 Rzeszów, ul. Krakowska 11B, </w:t>
      </w:r>
      <w:r w:rsidRPr="00F14C80">
        <w:rPr>
          <w:rFonts w:ascii="Arial" w:eastAsia="Arial" w:hAnsi="Arial" w:cs="Arial"/>
          <w:sz w:val="24"/>
        </w:rPr>
        <w:t>NIP: 5170346645, REGON:180690373</w:t>
      </w:r>
    </w:p>
    <w:p w:rsidR="00B72685" w:rsidRPr="00F14C80" w:rsidRDefault="00B72685" w:rsidP="00B72685">
      <w:pPr>
        <w:spacing w:line="276" w:lineRule="auto"/>
        <w:rPr>
          <w:rFonts w:ascii="Arial" w:hAnsi="Arial" w:cs="Arial"/>
          <w:sz w:val="24"/>
        </w:rPr>
      </w:pPr>
      <w:r w:rsidRPr="00F14C80">
        <w:rPr>
          <w:rFonts w:ascii="Arial" w:hAnsi="Arial" w:cs="Arial"/>
          <w:sz w:val="24"/>
        </w:rPr>
        <w:t>w imieniu którego działa:</w:t>
      </w:r>
    </w:p>
    <w:p w:rsidR="00B72685" w:rsidRPr="00F14C80" w:rsidRDefault="00B72685" w:rsidP="00B72685">
      <w:pPr>
        <w:spacing w:line="276" w:lineRule="auto"/>
        <w:rPr>
          <w:rFonts w:ascii="Arial" w:hAnsi="Arial" w:cs="Arial"/>
          <w:sz w:val="24"/>
        </w:rPr>
      </w:pPr>
      <w:r w:rsidRPr="00F14C80">
        <w:rPr>
          <w:rFonts w:ascii="Arial" w:hAnsi="Arial" w:cs="Arial"/>
          <w:sz w:val="24"/>
        </w:rPr>
        <w:t>……………………………………………………</w:t>
      </w:r>
      <w:r w:rsidR="00F3414D">
        <w:rPr>
          <w:rFonts w:ascii="Arial" w:hAnsi="Arial" w:cs="Arial"/>
          <w:sz w:val="24"/>
        </w:rPr>
        <w:t>…………………………………………….</w:t>
      </w:r>
    </w:p>
    <w:p w:rsidR="00B72685" w:rsidRPr="00F14C80" w:rsidRDefault="00B72685" w:rsidP="00B72685">
      <w:pPr>
        <w:spacing w:line="276" w:lineRule="auto"/>
        <w:rPr>
          <w:rFonts w:ascii="Arial" w:hAnsi="Arial" w:cs="Arial"/>
          <w:sz w:val="24"/>
        </w:rPr>
      </w:pPr>
      <w:r w:rsidRPr="00F14C80">
        <w:rPr>
          <w:rFonts w:ascii="Arial" w:hAnsi="Arial" w:cs="Arial"/>
          <w:sz w:val="24"/>
        </w:rPr>
        <w:t xml:space="preserve">zwanym w dalszej treści umowy </w:t>
      </w:r>
      <w:r w:rsidRPr="00F14C80">
        <w:rPr>
          <w:rFonts w:ascii="Arial" w:hAnsi="Arial" w:cs="Arial"/>
          <w:b/>
          <w:sz w:val="24"/>
        </w:rPr>
        <w:t>Zamawiającym</w:t>
      </w:r>
    </w:p>
    <w:p w:rsidR="00B72685" w:rsidRPr="00F14C80" w:rsidRDefault="00B72685" w:rsidP="00B72685">
      <w:pPr>
        <w:spacing w:line="276" w:lineRule="auto"/>
        <w:rPr>
          <w:rFonts w:ascii="Arial" w:hAnsi="Arial" w:cs="Arial"/>
          <w:sz w:val="24"/>
        </w:rPr>
      </w:pPr>
      <w:r w:rsidRPr="00F14C80">
        <w:rPr>
          <w:rFonts w:ascii="Arial" w:hAnsi="Arial" w:cs="Arial"/>
          <w:sz w:val="24"/>
        </w:rPr>
        <w:t>a</w:t>
      </w:r>
    </w:p>
    <w:p w:rsidR="00B72685" w:rsidRPr="00F14C80" w:rsidRDefault="00B72685" w:rsidP="00B72685">
      <w:pPr>
        <w:pStyle w:val="Bezodstpw"/>
        <w:spacing w:line="276" w:lineRule="auto"/>
        <w:rPr>
          <w:rFonts w:ascii="Arial" w:hAnsi="Arial" w:cs="Arial"/>
          <w:szCs w:val="24"/>
        </w:rPr>
      </w:pPr>
      <w:r w:rsidRPr="00F14C80">
        <w:rPr>
          <w:rFonts w:ascii="Arial" w:hAnsi="Arial" w:cs="Arial"/>
          <w:szCs w:val="24"/>
        </w:rPr>
        <w:t>………………………………………………………………………………………………………………………………………………………………………………………………………...</w:t>
      </w:r>
      <w:r w:rsidR="00F3414D">
        <w:rPr>
          <w:rFonts w:ascii="Arial" w:hAnsi="Arial" w:cs="Arial"/>
          <w:szCs w:val="24"/>
        </w:rPr>
        <w:t>......................</w:t>
      </w:r>
    </w:p>
    <w:p w:rsidR="00B72685" w:rsidRPr="00F14C80" w:rsidRDefault="00B72685" w:rsidP="00B72685">
      <w:pPr>
        <w:pStyle w:val="Bezodstpw"/>
        <w:spacing w:line="276" w:lineRule="auto"/>
        <w:jc w:val="both"/>
        <w:rPr>
          <w:rFonts w:ascii="Arial" w:hAnsi="Arial" w:cs="Arial"/>
          <w:szCs w:val="24"/>
        </w:rPr>
      </w:pPr>
      <w:r w:rsidRPr="00F14C80">
        <w:rPr>
          <w:rFonts w:ascii="Arial" w:hAnsi="Arial" w:cs="Arial"/>
          <w:szCs w:val="24"/>
        </w:rPr>
        <w:t xml:space="preserve">w imieniu której działa: </w:t>
      </w:r>
    </w:p>
    <w:p w:rsidR="00B72685" w:rsidRPr="00F14C80" w:rsidRDefault="00B72685" w:rsidP="00B72685">
      <w:pPr>
        <w:pStyle w:val="Bezodstpw"/>
        <w:spacing w:line="276" w:lineRule="auto"/>
        <w:jc w:val="both"/>
        <w:rPr>
          <w:rFonts w:ascii="Arial" w:hAnsi="Arial" w:cs="Arial"/>
          <w:szCs w:val="24"/>
        </w:rPr>
      </w:pPr>
      <w:r w:rsidRPr="00F14C80">
        <w:rPr>
          <w:rFonts w:ascii="Arial" w:hAnsi="Arial" w:cs="Arial"/>
          <w:szCs w:val="24"/>
        </w:rPr>
        <w:t>……………………………………………</w:t>
      </w:r>
      <w:r w:rsidR="00F3414D">
        <w:rPr>
          <w:rFonts w:ascii="Arial" w:hAnsi="Arial" w:cs="Arial"/>
          <w:szCs w:val="24"/>
        </w:rPr>
        <w:t>……………………………………………………………..</w:t>
      </w:r>
      <w:r w:rsidRPr="00F14C80">
        <w:rPr>
          <w:rFonts w:ascii="Arial" w:hAnsi="Arial" w:cs="Arial"/>
          <w:szCs w:val="24"/>
        </w:rPr>
        <w:t>..</w:t>
      </w:r>
    </w:p>
    <w:p w:rsidR="00B72685" w:rsidRPr="00F14C80" w:rsidRDefault="00B72685" w:rsidP="00B72685">
      <w:pPr>
        <w:pStyle w:val="Bezodstpw"/>
        <w:spacing w:line="276" w:lineRule="auto"/>
        <w:jc w:val="both"/>
        <w:rPr>
          <w:rFonts w:ascii="Arial" w:hAnsi="Arial" w:cs="Arial"/>
          <w:szCs w:val="24"/>
        </w:rPr>
      </w:pPr>
    </w:p>
    <w:p w:rsidR="00B72685" w:rsidRPr="00F14C80" w:rsidRDefault="00B72685" w:rsidP="00B72685">
      <w:pPr>
        <w:spacing w:line="276" w:lineRule="auto"/>
        <w:rPr>
          <w:rFonts w:ascii="Arial" w:hAnsi="Arial" w:cs="Arial"/>
          <w:sz w:val="24"/>
        </w:rPr>
      </w:pPr>
      <w:r w:rsidRPr="00F14C80">
        <w:rPr>
          <w:rFonts w:ascii="Arial" w:hAnsi="Arial" w:cs="Arial"/>
          <w:sz w:val="24"/>
        </w:rPr>
        <w:t xml:space="preserve">zwanym w dalszej treści umowy </w:t>
      </w:r>
      <w:r w:rsidRPr="00F14C80">
        <w:rPr>
          <w:rFonts w:ascii="Arial" w:hAnsi="Arial" w:cs="Arial"/>
          <w:b/>
          <w:sz w:val="24"/>
        </w:rPr>
        <w:t>Wykonawcą</w:t>
      </w:r>
    </w:p>
    <w:p w:rsidR="00B72685" w:rsidRPr="00F14C80" w:rsidRDefault="00B72685" w:rsidP="00B72685">
      <w:pPr>
        <w:spacing w:line="276" w:lineRule="auto"/>
        <w:rPr>
          <w:rFonts w:ascii="Arial" w:hAnsi="Arial" w:cs="Arial"/>
          <w:b/>
          <w:sz w:val="24"/>
        </w:rPr>
      </w:pPr>
    </w:p>
    <w:p w:rsidR="00B72685" w:rsidRPr="00B067C5" w:rsidRDefault="00B72685" w:rsidP="00B72685">
      <w:pPr>
        <w:spacing w:line="276" w:lineRule="auto"/>
        <w:rPr>
          <w:rFonts w:ascii="Arial" w:hAnsi="Arial" w:cs="Arial"/>
          <w:sz w:val="24"/>
          <w:szCs w:val="24"/>
          <w:lang w:val="x-none" w:eastAsia="x-none"/>
        </w:rPr>
      </w:pPr>
      <w:r w:rsidRPr="00135FDB">
        <w:rPr>
          <w:rFonts w:ascii="Arial" w:hAnsi="Arial" w:cs="Arial"/>
          <w:sz w:val="24"/>
          <w:szCs w:val="24"/>
          <w:lang w:val="x-none" w:eastAsia="x-none"/>
        </w:rPr>
        <w:t xml:space="preserve">Umowa została zawarta w wyniku przeprowadzenia postępowania o udzielenie zamówienia publicznego w trybie </w:t>
      </w:r>
      <w:r>
        <w:rPr>
          <w:rFonts w:ascii="Arial" w:hAnsi="Arial" w:cs="Arial"/>
          <w:sz w:val="24"/>
          <w:szCs w:val="24"/>
          <w:lang w:eastAsia="x-none"/>
        </w:rPr>
        <w:t>p</w:t>
      </w:r>
      <w:r w:rsidR="005B68AD">
        <w:rPr>
          <w:rFonts w:ascii="Arial" w:hAnsi="Arial" w:cs="Arial"/>
          <w:sz w:val="24"/>
          <w:szCs w:val="24"/>
          <w:lang w:eastAsia="x-none"/>
        </w:rPr>
        <w:t>odstawowym bez negocjacji</w:t>
      </w:r>
      <w:r w:rsidRPr="00135FDB">
        <w:rPr>
          <w:rFonts w:ascii="Arial" w:hAnsi="Arial" w:cs="Arial"/>
          <w:sz w:val="24"/>
          <w:szCs w:val="24"/>
          <w:lang w:val="x-none" w:eastAsia="x-none"/>
        </w:rPr>
        <w:t>, na podstawie przepisów ustawy z dnia 11 września 2019 r. Prawo zamówień publicznych.</w:t>
      </w:r>
    </w:p>
    <w:p w:rsidR="00B72685" w:rsidRPr="004F57CD" w:rsidRDefault="00B72685" w:rsidP="00B72685">
      <w:pPr>
        <w:spacing w:line="276" w:lineRule="auto"/>
        <w:jc w:val="center"/>
        <w:rPr>
          <w:rFonts w:ascii="Arial" w:hAnsi="Arial" w:cs="Arial"/>
          <w:b/>
          <w:sz w:val="24"/>
          <w:szCs w:val="24"/>
        </w:rPr>
      </w:pPr>
    </w:p>
    <w:p w:rsidR="00B72685" w:rsidRPr="004F57CD" w:rsidRDefault="00B72685" w:rsidP="00B72685">
      <w:pPr>
        <w:spacing w:line="276" w:lineRule="auto"/>
        <w:jc w:val="center"/>
        <w:rPr>
          <w:rFonts w:ascii="Arial" w:hAnsi="Arial" w:cs="Arial"/>
          <w:b/>
          <w:sz w:val="24"/>
          <w:szCs w:val="24"/>
        </w:rPr>
      </w:pPr>
      <w:r w:rsidRPr="004F57CD">
        <w:rPr>
          <w:rFonts w:ascii="Arial" w:hAnsi="Arial" w:cs="Arial"/>
          <w:b/>
          <w:sz w:val="24"/>
          <w:szCs w:val="24"/>
        </w:rPr>
        <w:t>§ 1</w:t>
      </w:r>
    </w:p>
    <w:p w:rsidR="00B72685" w:rsidRPr="004F57CD" w:rsidRDefault="00B72685" w:rsidP="00B72685">
      <w:pPr>
        <w:numPr>
          <w:ilvl w:val="0"/>
          <w:numId w:val="1"/>
        </w:numPr>
        <w:spacing w:line="276" w:lineRule="auto"/>
        <w:ind w:left="357" w:hanging="357"/>
        <w:rPr>
          <w:rFonts w:ascii="Arial" w:hAnsi="Arial" w:cs="Arial"/>
          <w:sz w:val="24"/>
          <w:szCs w:val="24"/>
        </w:rPr>
      </w:pPr>
      <w:r w:rsidRPr="004F57CD">
        <w:rPr>
          <w:rFonts w:ascii="Arial" w:hAnsi="Arial" w:cs="Arial"/>
          <w:sz w:val="24"/>
          <w:szCs w:val="24"/>
        </w:rPr>
        <w:t>Przedmiotem umowy jest dostawa ogumienia</w:t>
      </w:r>
      <w:r>
        <w:rPr>
          <w:rFonts w:ascii="Arial" w:hAnsi="Arial" w:cs="Arial"/>
          <w:sz w:val="24"/>
          <w:szCs w:val="24"/>
        </w:rPr>
        <w:t>, zwanego dalej również „towarem”</w:t>
      </w:r>
      <w:r w:rsidR="00881125">
        <w:rPr>
          <w:rFonts w:ascii="Arial" w:hAnsi="Arial" w:cs="Arial"/>
          <w:sz w:val="24"/>
          <w:szCs w:val="24"/>
        </w:rPr>
        <w:t xml:space="preserve"> w zakresie zamówienia podstawowego</w:t>
      </w:r>
      <w:r w:rsidRPr="004F57CD">
        <w:rPr>
          <w:rFonts w:ascii="Arial" w:hAnsi="Arial" w:cs="Arial"/>
          <w:sz w:val="24"/>
          <w:szCs w:val="24"/>
        </w:rPr>
        <w:t xml:space="preserve"> w terminie </w:t>
      </w:r>
      <w:r w:rsidRPr="004F57CD">
        <w:rPr>
          <w:rFonts w:ascii="Arial" w:hAnsi="Arial" w:cs="Arial"/>
          <w:b/>
          <w:sz w:val="24"/>
          <w:szCs w:val="24"/>
        </w:rPr>
        <w:t>……………………. dni</w:t>
      </w:r>
      <w:r w:rsidRPr="004F57CD">
        <w:rPr>
          <w:rStyle w:val="Odwoanieprzypisudolnego"/>
          <w:rFonts w:ascii="Arial" w:hAnsi="Arial" w:cs="Arial"/>
          <w:b/>
          <w:sz w:val="24"/>
          <w:szCs w:val="24"/>
        </w:rPr>
        <w:footnoteReference w:id="1"/>
      </w:r>
      <w:r w:rsidRPr="004F57CD">
        <w:rPr>
          <w:rFonts w:ascii="Arial" w:hAnsi="Arial" w:cs="Arial"/>
          <w:b/>
          <w:sz w:val="24"/>
          <w:szCs w:val="24"/>
        </w:rPr>
        <w:t xml:space="preserve"> </w:t>
      </w:r>
      <w:r w:rsidRPr="004F57CD">
        <w:rPr>
          <w:rFonts w:ascii="Arial" w:hAnsi="Arial" w:cs="Arial"/>
          <w:sz w:val="24"/>
          <w:szCs w:val="24"/>
        </w:rPr>
        <w:t>od daty zawarcia umowy.</w:t>
      </w:r>
    </w:p>
    <w:p w:rsidR="00B72685" w:rsidRPr="004F57CD" w:rsidRDefault="00B72685" w:rsidP="00B72685">
      <w:pPr>
        <w:numPr>
          <w:ilvl w:val="0"/>
          <w:numId w:val="1"/>
        </w:numPr>
        <w:spacing w:line="276" w:lineRule="auto"/>
        <w:rPr>
          <w:rFonts w:ascii="Arial" w:hAnsi="Arial" w:cs="Arial"/>
          <w:sz w:val="24"/>
          <w:szCs w:val="24"/>
        </w:rPr>
      </w:pPr>
      <w:bookmarkStart w:id="0" w:name="_Hlk114050556"/>
      <w:r>
        <w:rPr>
          <w:rFonts w:ascii="Arial" w:hAnsi="Arial" w:cs="Arial"/>
          <w:sz w:val="24"/>
          <w:szCs w:val="24"/>
        </w:rPr>
        <w:t>Towar</w:t>
      </w:r>
      <w:r w:rsidRPr="004F57CD">
        <w:rPr>
          <w:rFonts w:ascii="Arial" w:hAnsi="Arial" w:cs="Arial"/>
          <w:sz w:val="24"/>
          <w:szCs w:val="24"/>
        </w:rPr>
        <w:t xml:space="preserve"> musi być fabrycznie nowy, posiadający bieżący rok produkcji lub pochodzący z produkcji z ostatniego kwartału roku ubiegłego.</w:t>
      </w:r>
    </w:p>
    <w:bookmarkEnd w:id="0"/>
    <w:p w:rsidR="00B72685" w:rsidRPr="004F57CD" w:rsidRDefault="00B72685" w:rsidP="00B72685">
      <w:pPr>
        <w:pStyle w:val="Tekstpodstawowy"/>
        <w:numPr>
          <w:ilvl w:val="0"/>
          <w:numId w:val="1"/>
        </w:numPr>
        <w:spacing w:after="0" w:line="276" w:lineRule="auto"/>
        <w:ind w:left="357" w:hanging="357"/>
        <w:rPr>
          <w:rFonts w:ascii="Arial" w:hAnsi="Arial" w:cs="Arial"/>
          <w:sz w:val="24"/>
          <w:szCs w:val="24"/>
        </w:rPr>
      </w:pPr>
      <w:r>
        <w:rPr>
          <w:rFonts w:ascii="Arial" w:hAnsi="Arial" w:cs="Arial"/>
          <w:sz w:val="24"/>
          <w:szCs w:val="24"/>
          <w:lang w:val="pl-PL"/>
        </w:rPr>
        <w:t>Towar</w:t>
      </w:r>
      <w:r w:rsidRPr="004F57CD">
        <w:rPr>
          <w:rFonts w:ascii="Arial" w:hAnsi="Arial" w:cs="Arial"/>
          <w:sz w:val="24"/>
          <w:szCs w:val="24"/>
        </w:rPr>
        <w:t xml:space="preserve"> </w:t>
      </w:r>
      <w:r w:rsidRPr="004F57CD">
        <w:rPr>
          <w:rFonts w:ascii="Arial" w:hAnsi="Arial" w:cs="Arial"/>
          <w:sz w:val="24"/>
          <w:szCs w:val="24"/>
          <w:lang w:val="pl-PL"/>
        </w:rPr>
        <w:t>musi być</w:t>
      </w:r>
      <w:r w:rsidRPr="004F57CD">
        <w:rPr>
          <w:rFonts w:ascii="Arial" w:hAnsi="Arial" w:cs="Arial"/>
          <w:sz w:val="24"/>
          <w:szCs w:val="24"/>
        </w:rPr>
        <w:t xml:space="preserve"> woln</w:t>
      </w:r>
      <w:r w:rsidRPr="004F57CD">
        <w:rPr>
          <w:rFonts w:ascii="Arial" w:hAnsi="Arial" w:cs="Arial"/>
          <w:sz w:val="24"/>
          <w:szCs w:val="24"/>
          <w:lang w:val="pl-PL"/>
        </w:rPr>
        <w:t>y</w:t>
      </w:r>
      <w:r w:rsidRPr="004F57CD">
        <w:rPr>
          <w:rFonts w:ascii="Arial" w:hAnsi="Arial" w:cs="Arial"/>
          <w:sz w:val="24"/>
          <w:szCs w:val="24"/>
        </w:rPr>
        <w:t xml:space="preserve"> od wad </w:t>
      </w:r>
      <w:bookmarkStart w:id="1" w:name="_Hlk114050715"/>
      <w:r w:rsidRPr="004F57CD">
        <w:rPr>
          <w:rFonts w:ascii="Arial" w:hAnsi="Arial" w:cs="Arial"/>
          <w:sz w:val="24"/>
          <w:szCs w:val="24"/>
          <w:lang w:val="pl-PL"/>
        </w:rPr>
        <w:t xml:space="preserve">i </w:t>
      </w:r>
      <w:r w:rsidRPr="004F57CD">
        <w:rPr>
          <w:rFonts w:ascii="Arial" w:hAnsi="Arial" w:cs="Arial"/>
          <w:sz w:val="24"/>
          <w:szCs w:val="24"/>
        </w:rPr>
        <w:t>nie mo</w:t>
      </w:r>
      <w:r w:rsidRPr="004F57CD">
        <w:rPr>
          <w:rFonts w:ascii="Arial" w:hAnsi="Arial" w:cs="Arial"/>
          <w:sz w:val="24"/>
          <w:szCs w:val="24"/>
          <w:lang w:val="pl-PL"/>
        </w:rPr>
        <w:t>że</w:t>
      </w:r>
      <w:r w:rsidRPr="004F57CD">
        <w:rPr>
          <w:rFonts w:ascii="Arial" w:hAnsi="Arial" w:cs="Arial"/>
          <w:sz w:val="24"/>
          <w:szCs w:val="24"/>
        </w:rPr>
        <w:t xml:space="preserve"> nosić śladów używania i uszkodzenia.</w:t>
      </w:r>
      <w:bookmarkEnd w:id="1"/>
    </w:p>
    <w:p w:rsidR="00B72685" w:rsidRPr="004F57CD" w:rsidRDefault="00B72685" w:rsidP="00B72685">
      <w:pPr>
        <w:pStyle w:val="Tekstpodstawowy"/>
        <w:numPr>
          <w:ilvl w:val="0"/>
          <w:numId w:val="1"/>
        </w:numPr>
        <w:spacing w:after="0" w:line="276" w:lineRule="auto"/>
        <w:rPr>
          <w:rFonts w:ascii="Arial" w:hAnsi="Arial" w:cs="Arial"/>
          <w:sz w:val="24"/>
          <w:szCs w:val="24"/>
        </w:rPr>
      </w:pPr>
      <w:bookmarkStart w:id="2" w:name="_Hlk114050104"/>
      <w:r w:rsidRPr="004F57CD">
        <w:rPr>
          <w:rFonts w:ascii="Arial" w:hAnsi="Arial" w:cs="Arial"/>
          <w:sz w:val="24"/>
          <w:szCs w:val="24"/>
          <w:lang w:val="pl-PL"/>
        </w:rPr>
        <w:t>Na każdym opakowaniu dostarczonego ogumienia w sposób trwały musi być umieszczona informacja producenta, tzw. etykieta opakowania.</w:t>
      </w:r>
    </w:p>
    <w:bookmarkEnd w:id="2"/>
    <w:p w:rsidR="00B72685" w:rsidRPr="004F57CD" w:rsidRDefault="00B72685" w:rsidP="00B72685">
      <w:pPr>
        <w:pStyle w:val="Tekstpodstawowy"/>
        <w:numPr>
          <w:ilvl w:val="0"/>
          <w:numId w:val="1"/>
        </w:numPr>
        <w:spacing w:after="0" w:line="276" w:lineRule="auto"/>
        <w:rPr>
          <w:rFonts w:ascii="Arial" w:hAnsi="Arial" w:cs="Arial"/>
          <w:sz w:val="24"/>
          <w:szCs w:val="24"/>
        </w:rPr>
      </w:pPr>
      <w:r w:rsidRPr="004F57CD">
        <w:rPr>
          <w:rFonts w:ascii="Arial" w:hAnsi="Arial" w:cs="Arial"/>
          <w:sz w:val="24"/>
          <w:szCs w:val="24"/>
          <w:lang w:val="pl-PL"/>
        </w:rPr>
        <w:t>Na etykiecie każdego opakowania musi być podana nazwa materiału, katalog oraz nazwa producenta. Wszystkie te informacje powinny być napisane w języku polskim.</w:t>
      </w:r>
    </w:p>
    <w:p w:rsidR="00B72685" w:rsidRPr="004F57CD" w:rsidRDefault="00B72685" w:rsidP="00B72685">
      <w:pPr>
        <w:numPr>
          <w:ilvl w:val="0"/>
          <w:numId w:val="1"/>
        </w:numPr>
        <w:spacing w:line="276" w:lineRule="auto"/>
        <w:ind w:left="357" w:hanging="357"/>
        <w:rPr>
          <w:rFonts w:ascii="Arial" w:hAnsi="Arial" w:cs="Arial"/>
          <w:sz w:val="24"/>
          <w:szCs w:val="24"/>
        </w:rPr>
      </w:pPr>
      <w:r w:rsidRPr="004F57CD">
        <w:rPr>
          <w:rFonts w:ascii="Arial" w:hAnsi="Arial" w:cs="Arial"/>
          <w:sz w:val="24"/>
          <w:szCs w:val="24"/>
        </w:rPr>
        <w:t>Wykaz ogumienia przewidzianego do zakupu na podstawie umowy określa formularz kalkulacji ceny ofertowej złożony wraz z ofertą Wykonawcy stanowiący załącznik Nr 1 do umowy.</w:t>
      </w:r>
    </w:p>
    <w:p w:rsidR="00B72685" w:rsidRPr="004F57CD" w:rsidRDefault="00B72685" w:rsidP="00B72685">
      <w:pPr>
        <w:numPr>
          <w:ilvl w:val="0"/>
          <w:numId w:val="1"/>
        </w:numPr>
        <w:spacing w:line="276" w:lineRule="auto"/>
        <w:rPr>
          <w:rFonts w:ascii="Arial" w:hAnsi="Arial" w:cs="Arial"/>
          <w:sz w:val="24"/>
          <w:szCs w:val="24"/>
        </w:rPr>
      </w:pPr>
      <w:r w:rsidRPr="004F57CD">
        <w:rPr>
          <w:rFonts w:ascii="Arial" w:hAnsi="Arial" w:cs="Arial"/>
          <w:sz w:val="24"/>
          <w:szCs w:val="24"/>
        </w:rPr>
        <w:t>Osobą odpowiedzialną za realizację umowy ze strony Zamawiającego jest - Pan Marek FRYC, tel. 261 156 350.</w:t>
      </w:r>
    </w:p>
    <w:p w:rsidR="00B72685" w:rsidRPr="004F57CD" w:rsidRDefault="00B72685" w:rsidP="00B72685">
      <w:pPr>
        <w:numPr>
          <w:ilvl w:val="0"/>
          <w:numId w:val="1"/>
        </w:numPr>
        <w:spacing w:line="276" w:lineRule="auto"/>
        <w:rPr>
          <w:rFonts w:ascii="Arial" w:hAnsi="Arial" w:cs="Arial"/>
          <w:sz w:val="24"/>
          <w:szCs w:val="24"/>
        </w:rPr>
      </w:pPr>
      <w:r w:rsidRPr="004F57CD">
        <w:rPr>
          <w:rFonts w:ascii="Arial" w:hAnsi="Arial" w:cs="Arial"/>
          <w:b/>
          <w:sz w:val="24"/>
          <w:szCs w:val="24"/>
        </w:rPr>
        <w:lastRenderedPageBreak/>
        <w:t xml:space="preserve">Odbiór </w:t>
      </w:r>
      <w:r>
        <w:rPr>
          <w:rFonts w:ascii="Arial" w:hAnsi="Arial" w:cs="Arial"/>
          <w:b/>
          <w:sz w:val="24"/>
          <w:szCs w:val="24"/>
        </w:rPr>
        <w:t>towaru</w:t>
      </w:r>
      <w:r w:rsidRPr="004F57CD">
        <w:rPr>
          <w:rFonts w:ascii="Arial" w:hAnsi="Arial" w:cs="Arial"/>
          <w:b/>
          <w:sz w:val="24"/>
          <w:szCs w:val="24"/>
        </w:rPr>
        <w:t xml:space="preserve"> potwierdzony zostanie pisemnym protokołem odbioru, podpisany</w:t>
      </w:r>
      <w:r>
        <w:rPr>
          <w:rFonts w:ascii="Arial" w:hAnsi="Arial" w:cs="Arial"/>
          <w:b/>
          <w:sz w:val="24"/>
          <w:szCs w:val="24"/>
        </w:rPr>
        <w:t>m</w:t>
      </w:r>
      <w:r w:rsidRPr="004F57CD">
        <w:rPr>
          <w:rFonts w:ascii="Arial" w:hAnsi="Arial" w:cs="Arial"/>
          <w:b/>
          <w:sz w:val="24"/>
          <w:szCs w:val="24"/>
        </w:rPr>
        <w:t xml:space="preserve"> przez upoważnionych przedstawicieli stron zgodnie ze wzorem stanowiącym załącznik nr 2 do umowy.</w:t>
      </w:r>
    </w:p>
    <w:p w:rsidR="00B72685" w:rsidRPr="004F57CD" w:rsidRDefault="00B72685" w:rsidP="00B72685">
      <w:pPr>
        <w:pStyle w:val="Tekstpodstawowywcity2"/>
        <w:numPr>
          <w:ilvl w:val="0"/>
          <w:numId w:val="1"/>
        </w:numPr>
        <w:spacing w:after="0" w:line="276" w:lineRule="auto"/>
        <w:jc w:val="both"/>
        <w:rPr>
          <w:rFonts w:ascii="Arial" w:hAnsi="Arial" w:cs="Arial"/>
          <w:b/>
        </w:rPr>
      </w:pPr>
      <w:r w:rsidRPr="004F57CD">
        <w:rPr>
          <w:rFonts w:ascii="Arial" w:hAnsi="Arial" w:cs="Arial"/>
          <w:lang w:val="pl-PL"/>
        </w:rPr>
        <w:t xml:space="preserve">W przypadku dostarczenia towaru przez osobę nieupoważnioną ze strony </w:t>
      </w:r>
      <w:r w:rsidRPr="004F57CD">
        <w:rPr>
          <w:rFonts w:ascii="Arial" w:hAnsi="Arial" w:cs="Arial"/>
        </w:rPr>
        <w:t>Wykonawcy</w:t>
      </w:r>
      <w:r w:rsidRPr="004F57CD">
        <w:rPr>
          <w:rFonts w:ascii="Arial" w:hAnsi="Arial" w:cs="Arial"/>
          <w:lang w:val="pl-PL"/>
        </w:rPr>
        <w:t xml:space="preserve"> do podpisania protokołu odbioru, o którym mowa w ust. 8, osoba upoważniona do odbioru </w:t>
      </w:r>
      <w:r>
        <w:rPr>
          <w:rFonts w:ascii="Arial" w:hAnsi="Arial" w:cs="Arial"/>
          <w:lang w:val="pl-PL"/>
        </w:rPr>
        <w:t>towaru</w:t>
      </w:r>
      <w:r w:rsidRPr="004F57CD">
        <w:rPr>
          <w:rFonts w:ascii="Arial" w:hAnsi="Arial" w:cs="Arial"/>
          <w:lang w:val="pl-PL"/>
        </w:rPr>
        <w:t xml:space="preserve"> ze strony Zamawiającego, uprawniona będzie do jednostronnego dokonania odbioru, a dokonane w ten sposób ustalenia protokołu odbioru będą wiążące dla obu stron umowy.</w:t>
      </w:r>
    </w:p>
    <w:p w:rsidR="00B72685" w:rsidRPr="004F57CD" w:rsidRDefault="00B72685" w:rsidP="00B72685">
      <w:pPr>
        <w:numPr>
          <w:ilvl w:val="0"/>
          <w:numId w:val="1"/>
        </w:numPr>
        <w:spacing w:line="276" w:lineRule="auto"/>
        <w:rPr>
          <w:rFonts w:ascii="Arial" w:hAnsi="Arial" w:cs="Arial"/>
          <w:sz w:val="24"/>
          <w:szCs w:val="24"/>
        </w:rPr>
      </w:pPr>
      <w:r w:rsidRPr="004F57CD">
        <w:rPr>
          <w:rFonts w:ascii="Arial" w:hAnsi="Arial" w:cs="Arial"/>
          <w:sz w:val="24"/>
          <w:szCs w:val="24"/>
        </w:rPr>
        <w:t xml:space="preserve">Osobą odpowiedzialną za realizację umowy ze strony Wykonawcy jest – </w:t>
      </w:r>
    </w:p>
    <w:p w:rsidR="00B72685" w:rsidRPr="004F57CD" w:rsidRDefault="00B72685" w:rsidP="00B72685">
      <w:pPr>
        <w:spacing w:line="276" w:lineRule="auto"/>
        <w:ind w:left="360"/>
        <w:rPr>
          <w:rFonts w:ascii="Arial" w:hAnsi="Arial" w:cs="Arial"/>
          <w:sz w:val="24"/>
          <w:szCs w:val="24"/>
          <w:lang w:val="de-DE"/>
        </w:rPr>
      </w:pPr>
      <w:r w:rsidRPr="004F57CD">
        <w:rPr>
          <w:rFonts w:ascii="Arial" w:hAnsi="Arial" w:cs="Arial"/>
          <w:sz w:val="24"/>
          <w:szCs w:val="24"/>
          <w:lang w:val="de-DE"/>
        </w:rPr>
        <w:t>……………………… tel. ………………. faks.…………………….. e-mail: ………</w:t>
      </w:r>
    </w:p>
    <w:p w:rsidR="00B72685" w:rsidRPr="004F57CD" w:rsidRDefault="00B72685" w:rsidP="00B72685">
      <w:pPr>
        <w:spacing w:line="276" w:lineRule="auto"/>
        <w:jc w:val="center"/>
        <w:rPr>
          <w:rFonts w:ascii="Arial" w:hAnsi="Arial" w:cs="Arial"/>
          <w:b/>
          <w:sz w:val="24"/>
          <w:szCs w:val="24"/>
        </w:rPr>
      </w:pPr>
    </w:p>
    <w:p w:rsidR="00B72685" w:rsidRPr="004F57CD" w:rsidRDefault="00B72685" w:rsidP="00B72685">
      <w:pPr>
        <w:spacing w:line="276" w:lineRule="auto"/>
        <w:jc w:val="center"/>
        <w:rPr>
          <w:rFonts w:ascii="Arial" w:hAnsi="Arial" w:cs="Arial"/>
          <w:b/>
          <w:sz w:val="24"/>
          <w:szCs w:val="24"/>
        </w:rPr>
      </w:pPr>
      <w:r w:rsidRPr="004F57CD">
        <w:rPr>
          <w:rFonts w:ascii="Arial" w:hAnsi="Arial" w:cs="Arial"/>
          <w:b/>
          <w:sz w:val="24"/>
          <w:szCs w:val="24"/>
        </w:rPr>
        <w:t>§ 2</w:t>
      </w:r>
    </w:p>
    <w:p w:rsidR="00B72685" w:rsidRPr="004F57CD" w:rsidRDefault="00B72685" w:rsidP="00B72685">
      <w:pPr>
        <w:numPr>
          <w:ilvl w:val="0"/>
          <w:numId w:val="2"/>
        </w:numPr>
        <w:spacing w:line="276" w:lineRule="auto"/>
        <w:ind w:left="357" w:hanging="357"/>
        <w:rPr>
          <w:rFonts w:ascii="Arial" w:hAnsi="Arial" w:cs="Arial"/>
          <w:sz w:val="24"/>
          <w:szCs w:val="24"/>
        </w:rPr>
      </w:pPr>
      <w:r w:rsidRPr="004F57CD">
        <w:rPr>
          <w:rFonts w:ascii="Arial" w:hAnsi="Arial" w:cs="Arial"/>
          <w:sz w:val="24"/>
          <w:szCs w:val="24"/>
        </w:rPr>
        <w:t xml:space="preserve">Wykonawca zobowiązuje się zamówione ogumienie wraz z </w:t>
      </w:r>
      <w:r w:rsidRPr="004F57CD">
        <w:rPr>
          <w:rFonts w:ascii="Arial" w:hAnsi="Arial" w:cs="Arial"/>
          <w:b/>
          <w:i/>
          <w:sz w:val="24"/>
          <w:szCs w:val="24"/>
        </w:rPr>
        <w:t>kartami gwarancyjnymi</w:t>
      </w:r>
      <w:r w:rsidRPr="004F57CD">
        <w:rPr>
          <w:rFonts w:ascii="Arial" w:hAnsi="Arial" w:cs="Arial"/>
          <w:sz w:val="24"/>
          <w:szCs w:val="24"/>
        </w:rPr>
        <w:t xml:space="preserve"> dostarczyć po cenach jednostkowych podanych w formularzu kalkulacji ceny ofertowej.</w:t>
      </w:r>
    </w:p>
    <w:p w:rsidR="00B72685" w:rsidRPr="001D0850" w:rsidRDefault="00B72685" w:rsidP="00B72685">
      <w:pPr>
        <w:widowControl w:val="0"/>
        <w:numPr>
          <w:ilvl w:val="0"/>
          <w:numId w:val="2"/>
        </w:numPr>
        <w:autoSpaceDE w:val="0"/>
        <w:autoSpaceDN w:val="0"/>
        <w:adjustRightInd w:val="0"/>
        <w:spacing w:line="276" w:lineRule="auto"/>
        <w:ind w:left="357" w:hanging="357"/>
        <w:rPr>
          <w:rFonts w:ascii="Arial" w:hAnsi="Arial" w:cs="Arial"/>
          <w:bCs/>
          <w:iCs/>
          <w:sz w:val="24"/>
          <w:szCs w:val="24"/>
        </w:rPr>
      </w:pPr>
      <w:r w:rsidRPr="004F57CD">
        <w:rPr>
          <w:rFonts w:ascii="Arial" w:hAnsi="Arial" w:cs="Arial"/>
          <w:sz w:val="24"/>
          <w:szCs w:val="24"/>
        </w:rPr>
        <w:t xml:space="preserve">Do czasu odbioru </w:t>
      </w:r>
      <w:r>
        <w:rPr>
          <w:rFonts w:ascii="Arial" w:hAnsi="Arial" w:cs="Arial"/>
          <w:sz w:val="24"/>
          <w:szCs w:val="24"/>
        </w:rPr>
        <w:t>ogumienia</w:t>
      </w:r>
      <w:r w:rsidRPr="004F57CD">
        <w:rPr>
          <w:rFonts w:ascii="Arial" w:hAnsi="Arial" w:cs="Arial"/>
          <w:sz w:val="24"/>
          <w:szCs w:val="24"/>
        </w:rPr>
        <w:t xml:space="preserve"> przez Zamawiającego ryzyko wszelkich niebezpieczeństw związanych z ewentualnym uszkodzeniem lub </w:t>
      </w:r>
      <w:r>
        <w:rPr>
          <w:rFonts w:ascii="Arial" w:hAnsi="Arial" w:cs="Arial"/>
          <w:sz w:val="24"/>
          <w:szCs w:val="24"/>
        </w:rPr>
        <w:t xml:space="preserve">jego </w:t>
      </w:r>
      <w:r w:rsidRPr="004F57CD">
        <w:rPr>
          <w:rFonts w:ascii="Arial" w:hAnsi="Arial" w:cs="Arial"/>
          <w:sz w:val="24"/>
          <w:szCs w:val="24"/>
        </w:rPr>
        <w:t>utratą ponosi Wykonawca.</w:t>
      </w:r>
    </w:p>
    <w:p w:rsidR="00B72685" w:rsidRPr="00762766" w:rsidRDefault="00B72685" w:rsidP="00B72685">
      <w:pPr>
        <w:widowControl w:val="0"/>
        <w:numPr>
          <w:ilvl w:val="0"/>
          <w:numId w:val="2"/>
        </w:numPr>
        <w:autoSpaceDE w:val="0"/>
        <w:autoSpaceDN w:val="0"/>
        <w:adjustRightInd w:val="0"/>
        <w:spacing w:line="276" w:lineRule="auto"/>
        <w:rPr>
          <w:rFonts w:ascii="Arial" w:hAnsi="Arial" w:cs="Arial"/>
          <w:sz w:val="24"/>
          <w:szCs w:val="24"/>
        </w:rPr>
      </w:pPr>
      <w:r w:rsidRPr="00762766">
        <w:rPr>
          <w:rFonts w:ascii="Arial" w:hAnsi="Arial" w:cs="Arial"/>
          <w:sz w:val="24"/>
          <w:szCs w:val="24"/>
        </w:rPr>
        <w:t>Zgodnie z art. 441 ustawy z dnia 11 września 2019 r. - Prawo zamówień publicznych,</w:t>
      </w:r>
      <w:r w:rsidRPr="007C3A84">
        <w:rPr>
          <w:rFonts w:ascii="Arial" w:hAnsi="Arial" w:cs="Arial"/>
          <w:sz w:val="24"/>
          <w:szCs w:val="24"/>
        </w:rPr>
        <w:t xml:space="preserve"> </w:t>
      </w:r>
      <w:r w:rsidRPr="00762766">
        <w:rPr>
          <w:rFonts w:ascii="Arial" w:hAnsi="Arial" w:cs="Arial"/>
          <w:sz w:val="24"/>
          <w:szCs w:val="24"/>
        </w:rPr>
        <w:t>Zamawiający przewiduje a Wykonawca wyraża zgodę na prawo opcji udzielane na zasadach, o których mowa w umowie.</w:t>
      </w:r>
    </w:p>
    <w:p w:rsidR="00B72685" w:rsidRPr="00762766" w:rsidRDefault="00B72685" w:rsidP="00B72685">
      <w:pPr>
        <w:widowControl w:val="0"/>
        <w:numPr>
          <w:ilvl w:val="0"/>
          <w:numId w:val="2"/>
        </w:numPr>
        <w:autoSpaceDE w:val="0"/>
        <w:autoSpaceDN w:val="0"/>
        <w:adjustRightInd w:val="0"/>
        <w:spacing w:line="276" w:lineRule="auto"/>
        <w:rPr>
          <w:rFonts w:ascii="Arial" w:hAnsi="Arial" w:cs="Arial"/>
          <w:sz w:val="24"/>
          <w:szCs w:val="24"/>
        </w:rPr>
      </w:pPr>
      <w:r w:rsidRPr="00762766">
        <w:rPr>
          <w:rFonts w:ascii="Arial" w:hAnsi="Arial" w:cs="Arial"/>
          <w:sz w:val="24"/>
          <w:szCs w:val="24"/>
        </w:rPr>
        <w:t xml:space="preserve">Prawem opcji objęta jest dostawa </w:t>
      </w:r>
      <w:r>
        <w:rPr>
          <w:rFonts w:ascii="Arial" w:hAnsi="Arial" w:cs="Arial"/>
          <w:sz w:val="24"/>
          <w:szCs w:val="24"/>
        </w:rPr>
        <w:t>t</w:t>
      </w:r>
      <w:r w:rsidRPr="00762766">
        <w:rPr>
          <w:rFonts w:ascii="Arial" w:hAnsi="Arial" w:cs="Arial"/>
          <w:sz w:val="24"/>
          <w:szCs w:val="24"/>
        </w:rPr>
        <w:t>owaru w zakresie maksymalnym, określonym w Załączniku nr 1 do umowy.</w:t>
      </w:r>
    </w:p>
    <w:p w:rsidR="00B72685" w:rsidRPr="00762766" w:rsidRDefault="00B72685" w:rsidP="00B72685">
      <w:pPr>
        <w:widowControl w:val="0"/>
        <w:numPr>
          <w:ilvl w:val="0"/>
          <w:numId w:val="2"/>
        </w:numPr>
        <w:autoSpaceDE w:val="0"/>
        <w:autoSpaceDN w:val="0"/>
        <w:adjustRightInd w:val="0"/>
        <w:spacing w:line="276" w:lineRule="auto"/>
        <w:rPr>
          <w:rFonts w:ascii="Arial" w:hAnsi="Arial" w:cs="Arial"/>
          <w:sz w:val="24"/>
          <w:szCs w:val="24"/>
        </w:rPr>
      </w:pPr>
      <w:r>
        <w:rPr>
          <w:rFonts w:ascii="Arial" w:hAnsi="Arial" w:cs="Arial"/>
          <w:sz w:val="24"/>
          <w:szCs w:val="24"/>
        </w:rPr>
        <w:t>D</w:t>
      </w:r>
      <w:r w:rsidRPr="00762766">
        <w:rPr>
          <w:rFonts w:ascii="Arial" w:hAnsi="Arial" w:cs="Arial"/>
          <w:sz w:val="24"/>
          <w:szCs w:val="24"/>
        </w:rPr>
        <w:t>ostawy objęte prawem opcji muszą być realizowane na warunkach określon</w:t>
      </w:r>
      <w:r>
        <w:rPr>
          <w:rFonts w:ascii="Arial" w:hAnsi="Arial" w:cs="Arial"/>
          <w:sz w:val="24"/>
          <w:szCs w:val="24"/>
        </w:rPr>
        <w:t xml:space="preserve">ych dla zamówienia podstawowego z zastrzeżeniem, że termin dostawy wynosi </w:t>
      </w:r>
      <w:r w:rsidRPr="00762766">
        <w:rPr>
          <w:rFonts w:ascii="Arial" w:hAnsi="Arial" w:cs="Arial"/>
          <w:b/>
          <w:sz w:val="24"/>
          <w:szCs w:val="24"/>
        </w:rPr>
        <w:t xml:space="preserve">30 dni </w:t>
      </w:r>
      <w:r>
        <w:rPr>
          <w:rFonts w:ascii="Arial" w:hAnsi="Arial" w:cs="Arial"/>
          <w:sz w:val="24"/>
          <w:szCs w:val="24"/>
        </w:rPr>
        <w:t>od otrzymania oświadczenia przez Wykonawcę.</w:t>
      </w:r>
    </w:p>
    <w:p w:rsidR="00B72685" w:rsidRPr="00762766" w:rsidRDefault="00B72685" w:rsidP="00B72685">
      <w:pPr>
        <w:widowControl w:val="0"/>
        <w:numPr>
          <w:ilvl w:val="0"/>
          <w:numId w:val="2"/>
        </w:numPr>
        <w:autoSpaceDE w:val="0"/>
        <w:autoSpaceDN w:val="0"/>
        <w:adjustRightInd w:val="0"/>
        <w:spacing w:line="276" w:lineRule="auto"/>
        <w:rPr>
          <w:rFonts w:ascii="Arial" w:hAnsi="Arial" w:cs="Arial"/>
          <w:sz w:val="24"/>
          <w:szCs w:val="24"/>
        </w:rPr>
      </w:pPr>
      <w:r w:rsidRPr="00762766">
        <w:rPr>
          <w:rFonts w:ascii="Arial" w:hAnsi="Arial" w:cs="Arial"/>
          <w:sz w:val="24"/>
          <w:szCs w:val="24"/>
        </w:rPr>
        <w:t>Zamawiający jest uprawniony według własnego wyboru do składania oświadczenia w przedmiocie zamówienia udzielanego w ramach prawa opcji kilkakrotnie albo jednokrotnie.</w:t>
      </w:r>
    </w:p>
    <w:p w:rsidR="00B72685" w:rsidRPr="00762766" w:rsidRDefault="00B72685" w:rsidP="00B72685">
      <w:pPr>
        <w:widowControl w:val="0"/>
        <w:numPr>
          <w:ilvl w:val="0"/>
          <w:numId w:val="2"/>
        </w:numPr>
        <w:autoSpaceDE w:val="0"/>
        <w:autoSpaceDN w:val="0"/>
        <w:adjustRightInd w:val="0"/>
        <w:spacing w:line="276" w:lineRule="auto"/>
        <w:rPr>
          <w:rFonts w:ascii="Arial" w:hAnsi="Arial" w:cs="Arial"/>
          <w:sz w:val="24"/>
          <w:szCs w:val="24"/>
        </w:rPr>
      </w:pPr>
      <w:r w:rsidRPr="00762766">
        <w:rPr>
          <w:rFonts w:ascii="Arial" w:hAnsi="Arial" w:cs="Arial"/>
          <w:sz w:val="24"/>
          <w:szCs w:val="24"/>
        </w:rPr>
        <w:t>W ramach prawa opcji Zamawiający zastrzega sobie możliwość pełnego albo wyłącznie częściowego wykorzystania zamówień objętych prawem opcji, co każdorazowo zostanie sprecyzowane w oświadczeniu o udzieleniu zamówienia składanym w ramach prawa opcji.</w:t>
      </w:r>
    </w:p>
    <w:p w:rsidR="00B72685" w:rsidRPr="001D0850" w:rsidRDefault="00B72685" w:rsidP="00B72685">
      <w:pPr>
        <w:widowControl w:val="0"/>
        <w:numPr>
          <w:ilvl w:val="0"/>
          <w:numId w:val="2"/>
        </w:numPr>
        <w:autoSpaceDE w:val="0"/>
        <w:autoSpaceDN w:val="0"/>
        <w:adjustRightInd w:val="0"/>
        <w:spacing w:line="276" w:lineRule="auto"/>
        <w:rPr>
          <w:rFonts w:ascii="Arial" w:hAnsi="Arial" w:cs="Arial"/>
          <w:sz w:val="24"/>
          <w:szCs w:val="24"/>
        </w:rPr>
      </w:pPr>
      <w:r w:rsidRPr="00762766">
        <w:rPr>
          <w:rFonts w:ascii="Arial" w:hAnsi="Arial" w:cs="Arial"/>
          <w:sz w:val="24"/>
          <w:szCs w:val="24"/>
        </w:rPr>
        <w:t>Zamawiający wymaga, aby wartości cen jednostkowych zaoferowane przez Wykonawcę były jednakowe w odniesieniu do zamówienia podstawowego oraz zamówień udzielanych w ramach prawa opcji.</w:t>
      </w:r>
    </w:p>
    <w:p w:rsidR="00B72685" w:rsidRPr="00762766" w:rsidRDefault="00B72685" w:rsidP="00B72685">
      <w:pPr>
        <w:widowControl w:val="0"/>
        <w:numPr>
          <w:ilvl w:val="0"/>
          <w:numId w:val="2"/>
        </w:numPr>
        <w:autoSpaceDE w:val="0"/>
        <w:autoSpaceDN w:val="0"/>
        <w:adjustRightInd w:val="0"/>
        <w:spacing w:line="276" w:lineRule="auto"/>
        <w:rPr>
          <w:rFonts w:ascii="Arial" w:hAnsi="Arial" w:cs="Arial"/>
          <w:sz w:val="24"/>
          <w:szCs w:val="24"/>
        </w:rPr>
      </w:pPr>
      <w:r w:rsidRPr="00762766">
        <w:rPr>
          <w:rFonts w:ascii="Arial" w:hAnsi="Arial" w:cs="Arial"/>
          <w:sz w:val="24"/>
          <w:szCs w:val="24"/>
        </w:rPr>
        <w:t>Prawo opcji stanowi uprawnienie Zamawiającego, z którego może, ale nie musi skorzystać w ramach realizacji niniejszej umowy.</w:t>
      </w:r>
    </w:p>
    <w:p w:rsidR="00B72685" w:rsidRPr="00762766" w:rsidRDefault="00B72685" w:rsidP="00B72685">
      <w:pPr>
        <w:widowControl w:val="0"/>
        <w:numPr>
          <w:ilvl w:val="0"/>
          <w:numId w:val="2"/>
        </w:numPr>
        <w:autoSpaceDE w:val="0"/>
        <w:autoSpaceDN w:val="0"/>
        <w:adjustRightInd w:val="0"/>
        <w:spacing w:line="276" w:lineRule="auto"/>
        <w:rPr>
          <w:rFonts w:ascii="Arial" w:hAnsi="Arial" w:cs="Arial"/>
          <w:sz w:val="24"/>
          <w:szCs w:val="24"/>
        </w:rPr>
      </w:pPr>
      <w:r w:rsidRPr="00762766">
        <w:rPr>
          <w:rFonts w:ascii="Arial" w:hAnsi="Arial" w:cs="Arial"/>
          <w:sz w:val="24"/>
          <w:szCs w:val="24"/>
        </w:rPr>
        <w:t>W przypadku nie skorzystania przez Zamawiającego z przysługującego mu prawa opcji albo skorzystania z prawa opcji w niepełnym zakresie,  Wykonawcy nie przysługują żadne roszczenia.</w:t>
      </w:r>
    </w:p>
    <w:p w:rsidR="00B72685" w:rsidRPr="00762766" w:rsidRDefault="00B72685" w:rsidP="00B72685">
      <w:pPr>
        <w:widowControl w:val="0"/>
        <w:numPr>
          <w:ilvl w:val="0"/>
          <w:numId w:val="2"/>
        </w:numPr>
        <w:autoSpaceDE w:val="0"/>
        <w:autoSpaceDN w:val="0"/>
        <w:adjustRightInd w:val="0"/>
        <w:spacing w:line="276" w:lineRule="auto"/>
        <w:rPr>
          <w:rFonts w:ascii="Arial" w:hAnsi="Arial" w:cs="Arial"/>
          <w:sz w:val="24"/>
          <w:szCs w:val="24"/>
        </w:rPr>
      </w:pPr>
      <w:r w:rsidRPr="00762766">
        <w:rPr>
          <w:rFonts w:ascii="Arial" w:hAnsi="Arial" w:cs="Arial"/>
          <w:sz w:val="24"/>
          <w:szCs w:val="24"/>
        </w:rPr>
        <w:t xml:space="preserve">Skorzystanie z prawa opcji może nastąpić w przypadku przydzielenia środków finansowych na realizacje zadań stanowiących przedmiot umowy i w konsekwencji pokrycia w planie finansowym Zamawiającego w określonym opcją zakresie. Każdorazowo warunkiem uruchomienia prawa opcji jest oświadczenie woli Zamawiającego wykonania zamówienia w ramach prawa opcji z określeniem </w:t>
      </w:r>
      <w:r w:rsidRPr="00762766">
        <w:rPr>
          <w:rFonts w:ascii="Arial" w:hAnsi="Arial" w:cs="Arial"/>
          <w:sz w:val="24"/>
          <w:szCs w:val="24"/>
        </w:rPr>
        <w:lastRenderedPageBreak/>
        <w:t>zakresu realizacji udzielanego zamówienia.</w:t>
      </w:r>
    </w:p>
    <w:p w:rsidR="00B72685" w:rsidRPr="00762766" w:rsidRDefault="00B72685" w:rsidP="00B72685">
      <w:pPr>
        <w:widowControl w:val="0"/>
        <w:numPr>
          <w:ilvl w:val="0"/>
          <w:numId w:val="2"/>
        </w:numPr>
        <w:autoSpaceDE w:val="0"/>
        <w:autoSpaceDN w:val="0"/>
        <w:adjustRightInd w:val="0"/>
        <w:spacing w:line="276" w:lineRule="auto"/>
        <w:rPr>
          <w:rFonts w:ascii="Arial" w:hAnsi="Arial" w:cs="Arial"/>
          <w:sz w:val="24"/>
          <w:szCs w:val="24"/>
        </w:rPr>
      </w:pPr>
      <w:r w:rsidRPr="00762766">
        <w:rPr>
          <w:rFonts w:ascii="Arial" w:hAnsi="Arial" w:cs="Arial"/>
          <w:sz w:val="24"/>
          <w:szCs w:val="24"/>
        </w:rPr>
        <w:t xml:space="preserve">Oświadczenia w przedmiocie udzielenia zamówienia w ramach prawa opcji zostaną złożone najpóźniej do dnia </w:t>
      </w:r>
      <w:r>
        <w:rPr>
          <w:rFonts w:ascii="Arial" w:hAnsi="Arial" w:cs="Arial"/>
          <w:b/>
          <w:sz w:val="24"/>
          <w:szCs w:val="24"/>
        </w:rPr>
        <w:t>31</w:t>
      </w:r>
      <w:r w:rsidRPr="00762766">
        <w:rPr>
          <w:rFonts w:ascii="Arial" w:hAnsi="Arial" w:cs="Arial"/>
          <w:b/>
          <w:sz w:val="24"/>
          <w:szCs w:val="24"/>
        </w:rPr>
        <w:t xml:space="preserve"> października 2024</w:t>
      </w:r>
      <w:r w:rsidRPr="00762766">
        <w:rPr>
          <w:rFonts w:ascii="Arial" w:hAnsi="Arial" w:cs="Arial"/>
          <w:sz w:val="24"/>
          <w:szCs w:val="24"/>
        </w:rPr>
        <w:t xml:space="preserve"> r.</w:t>
      </w:r>
    </w:p>
    <w:p w:rsidR="00B72685" w:rsidRPr="004F57CD" w:rsidRDefault="00B72685" w:rsidP="00B72685">
      <w:pPr>
        <w:widowControl w:val="0"/>
        <w:autoSpaceDE w:val="0"/>
        <w:autoSpaceDN w:val="0"/>
        <w:adjustRightInd w:val="0"/>
        <w:spacing w:line="276" w:lineRule="auto"/>
        <w:ind w:left="357"/>
        <w:rPr>
          <w:rFonts w:ascii="Arial" w:hAnsi="Arial" w:cs="Arial"/>
          <w:bCs/>
          <w:iCs/>
          <w:sz w:val="24"/>
          <w:szCs w:val="24"/>
        </w:rPr>
      </w:pPr>
    </w:p>
    <w:p w:rsidR="00B72685" w:rsidRPr="004F57CD" w:rsidRDefault="00B72685" w:rsidP="00B72685">
      <w:pPr>
        <w:spacing w:line="276" w:lineRule="auto"/>
        <w:jc w:val="center"/>
        <w:rPr>
          <w:rFonts w:ascii="Arial" w:hAnsi="Arial" w:cs="Arial"/>
          <w:b/>
          <w:sz w:val="24"/>
          <w:szCs w:val="24"/>
        </w:rPr>
      </w:pPr>
    </w:p>
    <w:p w:rsidR="00B72685" w:rsidRPr="004F57CD" w:rsidRDefault="00B72685" w:rsidP="00B72685">
      <w:pPr>
        <w:spacing w:line="276" w:lineRule="auto"/>
        <w:jc w:val="center"/>
        <w:rPr>
          <w:rFonts w:ascii="Arial" w:hAnsi="Arial" w:cs="Arial"/>
          <w:b/>
          <w:sz w:val="24"/>
          <w:szCs w:val="24"/>
        </w:rPr>
      </w:pPr>
      <w:r w:rsidRPr="004F57CD">
        <w:rPr>
          <w:rFonts w:ascii="Arial" w:hAnsi="Arial" w:cs="Arial"/>
          <w:b/>
          <w:sz w:val="24"/>
          <w:szCs w:val="24"/>
        </w:rPr>
        <w:t>§ 3</w:t>
      </w:r>
    </w:p>
    <w:p w:rsidR="00B72685" w:rsidRPr="004F57CD" w:rsidRDefault="00B72685" w:rsidP="00B72685">
      <w:pPr>
        <w:widowControl w:val="0"/>
        <w:autoSpaceDE w:val="0"/>
        <w:autoSpaceDN w:val="0"/>
        <w:adjustRightInd w:val="0"/>
        <w:spacing w:line="276" w:lineRule="auto"/>
        <w:ind w:left="360"/>
        <w:rPr>
          <w:rFonts w:ascii="Arial" w:hAnsi="Arial" w:cs="Arial"/>
          <w:sz w:val="24"/>
          <w:szCs w:val="24"/>
        </w:rPr>
      </w:pPr>
      <w:r w:rsidRPr="004F57CD">
        <w:rPr>
          <w:rFonts w:ascii="Arial" w:hAnsi="Arial" w:cs="Arial"/>
          <w:sz w:val="24"/>
          <w:szCs w:val="24"/>
        </w:rPr>
        <w:t>Wykonawca nie może bez zgody Zamawiającego przenosić wierzytelności wynikających z treści umowy na rzecz osób trzecich.</w:t>
      </w:r>
    </w:p>
    <w:p w:rsidR="00B72685" w:rsidRPr="004F57CD" w:rsidRDefault="00B72685" w:rsidP="00B72685">
      <w:pPr>
        <w:spacing w:line="276" w:lineRule="auto"/>
        <w:rPr>
          <w:rFonts w:ascii="Arial" w:hAnsi="Arial" w:cs="Arial"/>
          <w:b/>
          <w:sz w:val="24"/>
          <w:szCs w:val="24"/>
        </w:rPr>
      </w:pPr>
    </w:p>
    <w:p w:rsidR="00B72685" w:rsidRPr="004F57CD" w:rsidRDefault="00B72685" w:rsidP="00B72685">
      <w:pPr>
        <w:spacing w:line="276" w:lineRule="auto"/>
        <w:jc w:val="center"/>
        <w:rPr>
          <w:rFonts w:ascii="Arial" w:hAnsi="Arial" w:cs="Arial"/>
          <w:b/>
          <w:sz w:val="24"/>
          <w:szCs w:val="24"/>
        </w:rPr>
      </w:pPr>
      <w:r w:rsidRPr="004F57CD">
        <w:rPr>
          <w:rFonts w:ascii="Arial" w:hAnsi="Arial" w:cs="Arial"/>
          <w:b/>
          <w:sz w:val="24"/>
          <w:szCs w:val="24"/>
        </w:rPr>
        <w:t>§ 4</w:t>
      </w:r>
    </w:p>
    <w:p w:rsidR="00B72685" w:rsidRPr="004F57CD" w:rsidRDefault="00B72685" w:rsidP="00B72685">
      <w:pPr>
        <w:numPr>
          <w:ilvl w:val="0"/>
          <w:numId w:val="7"/>
        </w:numPr>
        <w:spacing w:line="276" w:lineRule="auto"/>
        <w:ind w:left="357" w:hanging="357"/>
        <w:rPr>
          <w:rFonts w:ascii="Arial" w:hAnsi="Arial" w:cs="Arial"/>
          <w:sz w:val="24"/>
          <w:szCs w:val="24"/>
        </w:rPr>
      </w:pPr>
      <w:r w:rsidRPr="004F57CD">
        <w:rPr>
          <w:rFonts w:ascii="Arial" w:hAnsi="Arial" w:cs="Arial"/>
          <w:sz w:val="24"/>
          <w:szCs w:val="24"/>
        </w:rPr>
        <w:t>Wykonawca zachowa w tajemnicy wszystkie informacje dotyczące zamawiającego, w których posiadanie wejdzie w trakcie realizacji niniejszej umowy.</w:t>
      </w:r>
    </w:p>
    <w:p w:rsidR="00B72685" w:rsidRPr="004F57CD" w:rsidRDefault="00B72685" w:rsidP="00B72685">
      <w:pPr>
        <w:numPr>
          <w:ilvl w:val="0"/>
          <w:numId w:val="7"/>
        </w:numPr>
        <w:spacing w:line="276" w:lineRule="auto"/>
        <w:ind w:left="357" w:hanging="357"/>
        <w:rPr>
          <w:rFonts w:ascii="Arial" w:hAnsi="Arial" w:cs="Arial"/>
          <w:sz w:val="24"/>
          <w:szCs w:val="24"/>
        </w:rPr>
      </w:pPr>
      <w:r w:rsidRPr="004F57CD">
        <w:rPr>
          <w:rFonts w:ascii="Arial" w:hAnsi="Arial" w:cs="Arial"/>
          <w:sz w:val="24"/>
          <w:szCs w:val="24"/>
        </w:rPr>
        <w:t>W razie zatrudnienia przez Wykonawcę Podwykonawców lub zlecenia zadań innym podmiotom Wykonawca powiadomi o tym fakcie Zamawiającego. Podwykonawca zachowa w tajemnicy wszystkie informacje dotyczące zamawiającego, w których posiadanie wejdzie w trakcie realizacji niniejszej umowy.</w:t>
      </w:r>
    </w:p>
    <w:p w:rsidR="00B72685" w:rsidRPr="004F57CD" w:rsidRDefault="00B72685" w:rsidP="00B72685">
      <w:pPr>
        <w:numPr>
          <w:ilvl w:val="0"/>
          <w:numId w:val="7"/>
        </w:numPr>
        <w:spacing w:line="276" w:lineRule="auto"/>
        <w:ind w:left="357" w:hanging="357"/>
        <w:rPr>
          <w:rFonts w:ascii="Arial" w:hAnsi="Arial" w:cs="Arial"/>
          <w:sz w:val="24"/>
          <w:szCs w:val="24"/>
        </w:rPr>
      </w:pPr>
      <w:r w:rsidRPr="004F57CD">
        <w:rPr>
          <w:rFonts w:ascii="Arial" w:hAnsi="Arial" w:cs="Arial"/>
          <w:sz w:val="24"/>
          <w:szCs w:val="24"/>
        </w:rPr>
        <w:t>Podczas realizacji dostawy, zabrania się używania telefonów komórkowych, urządzeń do nagrywania dźwięku lub obrazu oraz innych środków łączności na terenie Kompleksu Zamawiającego bez jego zgody.</w:t>
      </w:r>
    </w:p>
    <w:p w:rsidR="00B72685" w:rsidRPr="004F57CD" w:rsidRDefault="00B72685" w:rsidP="00B72685">
      <w:pPr>
        <w:numPr>
          <w:ilvl w:val="0"/>
          <w:numId w:val="7"/>
        </w:numPr>
        <w:spacing w:line="276" w:lineRule="auto"/>
        <w:ind w:left="357" w:hanging="357"/>
        <w:rPr>
          <w:rFonts w:ascii="Arial" w:hAnsi="Arial" w:cs="Arial"/>
          <w:sz w:val="24"/>
          <w:szCs w:val="24"/>
        </w:rPr>
      </w:pPr>
      <w:r w:rsidRPr="004F57CD">
        <w:rPr>
          <w:rFonts w:ascii="Arial" w:hAnsi="Arial" w:cs="Arial"/>
          <w:sz w:val="24"/>
          <w:szCs w:val="24"/>
        </w:rPr>
        <w:t>Wstęp cudzoziemców do obiektów wojskowych może być realizowany wyłącznie na podstawie POZWOLEŃ wydanych na zasadach określonych w decyzji nr 107/MON z dnia 18 sierpnia 2021 r. Ministra Obrony Narodowej w sprawie organizowania współpracy międzynarodowej w resorcie obrony narodowej (Dz. Urz. MON poz. 177). Zamawiający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B72685" w:rsidRPr="004F57CD" w:rsidRDefault="00B72685" w:rsidP="00B72685">
      <w:pPr>
        <w:numPr>
          <w:ilvl w:val="0"/>
          <w:numId w:val="7"/>
        </w:numPr>
        <w:spacing w:line="276" w:lineRule="auto"/>
        <w:ind w:left="357" w:hanging="357"/>
        <w:rPr>
          <w:rFonts w:ascii="Arial" w:hAnsi="Arial" w:cs="Arial"/>
          <w:sz w:val="24"/>
          <w:szCs w:val="24"/>
        </w:rPr>
      </w:pPr>
      <w:r w:rsidRPr="004F57CD">
        <w:rPr>
          <w:rFonts w:ascii="Arial" w:hAnsi="Arial" w:cs="Arial"/>
          <w:sz w:val="24"/>
          <w:szCs w:val="24"/>
        </w:rPr>
        <w:t>W sytuacjach nie określonych niniejszym paragrafem a dotyczących ochrony informacji niejawnych, władnym do podejmowania decyzji w zakresie udostępnienia informacji niejawnych jest Pełnomocnik Ochrony Zamawiającego.</w:t>
      </w:r>
    </w:p>
    <w:p w:rsidR="00B72685" w:rsidRPr="004F57CD" w:rsidRDefault="00B72685" w:rsidP="00B72685">
      <w:pPr>
        <w:spacing w:line="276" w:lineRule="auto"/>
        <w:jc w:val="center"/>
        <w:rPr>
          <w:rFonts w:ascii="Arial" w:hAnsi="Arial" w:cs="Arial"/>
          <w:b/>
          <w:sz w:val="24"/>
          <w:szCs w:val="24"/>
        </w:rPr>
      </w:pPr>
    </w:p>
    <w:p w:rsidR="00B72685" w:rsidRPr="004F57CD" w:rsidRDefault="00B72685" w:rsidP="00B72685">
      <w:pPr>
        <w:spacing w:line="276" w:lineRule="auto"/>
        <w:jc w:val="center"/>
        <w:rPr>
          <w:rFonts w:ascii="Arial" w:hAnsi="Arial" w:cs="Arial"/>
          <w:b/>
          <w:sz w:val="24"/>
          <w:szCs w:val="24"/>
        </w:rPr>
      </w:pPr>
      <w:r w:rsidRPr="004F57CD">
        <w:rPr>
          <w:rFonts w:ascii="Arial" w:hAnsi="Arial" w:cs="Arial"/>
          <w:b/>
          <w:sz w:val="24"/>
          <w:szCs w:val="24"/>
        </w:rPr>
        <w:t>§ 5</w:t>
      </w:r>
    </w:p>
    <w:p w:rsidR="00B72685" w:rsidRPr="004F57CD" w:rsidRDefault="00B72685" w:rsidP="00B72685">
      <w:pPr>
        <w:numPr>
          <w:ilvl w:val="0"/>
          <w:numId w:val="3"/>
        </w:numPr>
        <w:spacing w:line="276" w:lineRule="auto"/>
        <w:ind w:left="357" w:hanging="357"/>
        <w:rPr>
          <w:rFonts w:ascii="Arial" w:hAnsi="Arial" w:cs="Arial"/>
          <w:sz w:val="24"/>
          <w:szCs w:val="24"/>
        </w:rPr>
      </w:pPr>
      <w:bookmarkStart w:id="3" w:name="_Hlk75328967"/>
      <w:r w:rsidRPr="004F57CD">
        <w:rPr>
          <w:rFonts w:ascii="Arial" w:hAnsi="Arial" w:cs="Arial"/>
          <w:sz w:val="24"/>
          <w:szCs w:val="24"/>
        </w:rPr>
        <w:t>Ogumienie, musi odpowiadać co do jakości wymogom wyrobów dopuszczonych do obrotu.</w:t>
      </w:r>
    </w:p>
    <w:p w:rsidR="00B72685" w:rsidRPr="004F57CD" w:rsidRDefault="00B72685" w:rsidP="00B72685">
      <w:pPr>
        <w:numPr>
          <w:ilvl w:val="0"/>
          <w:numId w:val="3"/>
        </w:numPr>
        <w:spacing w:line="276" w:lineRule="auto"/>
        <w:rPr>
          <w:rFonts w:ascii="Arial" w:hAnsi="Arial" w:cs="Arial"/>
          <w:sz w:val="24"/>
          <w:szCs w:val="24"/>
        </w:rPr>
      </w:pPr>
      <w:bookmarkStart w:id="4" w:name="_Hlk114050207"/>
      <w:r w:rsidRPr="004F57CD">
        <w:rPr>
          <w:rFonts w:ascii="Arial" w:hAnsi="Arial" w:cs="Arial"/>
          <w:sz w:val="24"/>
          <w:szCs w:val="24"/>
        </w:rPr>
        <w:t xml:space="preserve">Wykonawca udziela gwarancji na dostarczone ogumienie na okres minimum </w:t>
      </w:r>
      <w:r w:rsidRPr="004F57CD">
        <w:rPr>
          <w:rFonts w:ascii="Arial" w:hAnsi="Arial" w:cs="Arial"/>
          <w:b/>
          <w:sz w:val="24"/>
          <w:szCs w:val="24"/>
        </w:rPr>
        <w:t>dwóch lat</w:t>
      </w:r>
      <w:r w:rsidRPr="004F57CD">
        <w:rPr>
          <w:rFonts w:ascii="Arial" w:hAnsi="Arial" w:cs="Arial"/>
          <w:sz w:val="24"/>
          <w:szCs w:val="24"/>
        </w:rPr>
        <w:t xml:space="preserve"> od momentu odbioru ogumienia przez Zamawiającego.</w:t>
      </w:r>
    </w:p>
    <w:p w:rsidR="00B72685" w:rsidRPr="004F57CD" w:rsidRDefault="00B72685" w:rsidP="00B72685">
      <w:pPr>
        <w:numPr>
          <w:ilvl w:val="0"/>
          <w:numId w:val="3"/>
        </w:numPr>
        <w:spacing w:line="276" w:lineRule="auto"/>
        <w:ind w:left="357" w:hanging="357"/>
        <w:rPr>
          <w:rFonts w:ascii="Arial" w:hAnsi="Arial" w:cs="Arial"/>
          <w:sz w:val="24"/>
          <w:szCs w:val="24"/>
        </w:rPr>
      </w:pPr>
      <w:bookmarkStart w:id="5" w:name="_Hlk114051132"/>
      <w:bookmarkEnd w:id="4"/>
      <w:r w:rsidRPr="004F57CD">
        <w:rPr>
          <w:rFonts w:ascii="Arial" w:hAnsi="Arial" w:cs="Arial"/>
          <w:sz w:val="24"/>
          <w:szCs w:val="24"/>
        </w:rPr>
        <w:t xml:space="preserve">Wykonawca w okresie objętym gwarancją odpowiada za wady </w:t>
      </w:r>
      <w:r>
        <w:rPr>
          <w:rFonts w:ascii="Arial" w:hAnsi="Arial" w:cs="Arial"/>
          <w:sz w:val="24"/>
          <w:szCs w:val="24"/>
        </w:rPr>
        <w:t xml:space="preserve">ogumienia i </w:t>
      </w:r>
      <w:r w:rsidRPr="004F57CD">
        <w:rPr>
          <w:rFonts w:ascii="Arial" w:hAnsi="Arial" w:cs="Arial"/>
          <w:sz w:val="24"/>
          <w:szCs w:val="24"/>
        </w:rPr>
        <w:t>ponosi z tego tytułu wszelkie zobowiązania i odpowiedzialność.</w:t>
      </w:r>
    </w:p>
    <w:bookmarkEnd w:id="5"/>
    <w:p w:rsidR="00B72685" w:rsidRPr="004F57CD" w:rsidRDefault="00B72685" w:rsidP="00B72685">
      <w:pPr>
        <w:numPr>
          <w:ilvl w:val="0"/>
          <w:numId w:val="3"/>
        </w:numPr>
        <w:spacing w:line="276" w:lineRule="auto"/>
        <w:ind w:left="357" w:hanging="357"/>
        <w:rPr>
          <w:rFonts w:ascii="Arial" w:hAnsi="Arial" w:cs="Arial"/>
          <w:sz w:val="24"/>
          <w:szCs w:val="24"/>
        </w:rPr>
      </w:pPr>
      <w:r w:rsidRPr="004F57CD">
        <w:rPr>
          <w:rFonts w:ascii="Arial" w:hAnsi="Arial" w:cs="Arial"/>
          <w:sz w:val="24"/>
          <w:szCs w:val="24"/>
        </w:rPr>
        <w:t>Zamawiający może odmówić przyjęcia ogumienia ze względu na niezgodny z warunkami umowy rodzaj i ilość dostarczonego ogumienia.</w:t>
      </w:r>
    </w:p>
    <w:p w:rsidR="00B72685" w:rsidRPr="004F57CD" w:rsidRDefault="00B72685" w:rsidP="00B72685">
      <w:pPr>
        <w:numPr>
          <w:ilvl w:val="0"/>
          <w:numId w:val="3"/>
        </w:numPr>
        <w:spacing w:line="276" w:lineRule="auto"/>
        <w:ind w:left="357" w:hanging="357"/>
        <w:rPr>
          <w:rFonts w:ascii="Arial" w:hAnsi="Arial" w:cs="Arial"/>
          <w:sz w:val="24"/>
          <w:szCs w:val="24"/>
        </w:rPr>
      </w:pPr>
      <w:r w:rsidRPr="004F57CD">
        <w:rPr>
          <w:rFonts w:ascii="Arial" w:hAnsi="Arial" w:cs="Arial"/>
          <w:sz w:val="24"/>
          <w:szCs w:val="24"/>
        </w:rPr>
        <w:t>Zamawiający może według swojego wyboru odmówić przyjęcia całej partii ogumienia, w której znajduje się ogumienie z wadami lub odmówić przyjęcia z całej partii tylko części ogumienia dotkniętej wadami i zażądać wymiany na ogumienie wolne od wad.</w:t>
      </w:r>
    </w:p>
    <w:bookmarkEnd w:id="3"/>
    <w:p w:rsidR="00B72685" w:rsidRPr="004F57CD" w:rsidRDefault="00B72685" w:rsidP="00B72685">
      <w:pPr>
        <w:numPr>
          <w:ilvl w:val="0"/>
          <w:numId w:val="3"/>
        </w:numPr>
        <w:spacing w:line="276" w:lineRule="auto"/>
        <w:ind w:left="357" w:hanging="357"/>
        <w:rPr>
          <w:rFonts w:ascii="Arial" w:hAnsi="Arial" w:cs="Arial"/>
          <w:sz w:val="24"/>
          <w:szCs w:val="24"/>
        </w:rPr>
      </w:pPr>
      <w:r w:rsidRPr="004F57CD">
        <w:rPr>
          <w:rFonts w:ascii="Arial" w:hAnsi="Arial" w:cs="Arial"/>
          <w:sz w:val="24"/>
          <w:szCs w:val="24"/>
        </w:rPr>
        <w:lastRenderedPageBreak/>
        <w:t xml:space="preserve">W przypadku wykrycia wad Wykonawca zobowiązany jest w terminie do </w:t>
      </w:r>
      <w:r w:rsidRPr="000D2DC9">
        <w:rPr>
          <w:rFonts w:ascii="Arial" w:hAnsi="Arial" w:cs="Arial"/>
          <w:b/>
          <w:sz w:val="24"/>
          <w:szCs w:val="24"/>
        </w:rPr>
        <w:t>5 dni</w:t>
      </w:r>
      <w:r w:rsidRPr="004F57CD">
        <w:rPr>
          <w:rFonts w:ascii="Arial" w:hAnsi="Arial" w:cs="Arial"/>
          <w:sz w:val="24"/>
          <w:szCs w:val="24"/>
        </w:rPr>
        <w:t xml:space="preserve"> od dnia zgłoszenia przez Zamawiającego wady dokonać wymiany ogumienia wadliwego na wolne od wad na własny koszt. Dostarczone w ramach wymiany ogumienie musi pochodzić z bieżącej produkcji.</w:t>
      </w:r>
    </w:p>
    <w:p w:rsidR="00B72685" w:rsidRPr="004F57CD" w:rsidRDefault="00B72685" w:rsidP="00B72685">
      <w:pPr>
        <w:numPr>
          <w:ilvl w:val="0"/>
          <w:numId w:val="3"/>
        </w:numPr>
        <w:spacing w:line="276" w:lineRule="auto"/>
        <w:ind w:left="357" w:hanging="357"/>
        <w:rPr>
          <w:rFonts w:ascii="Arial" w:hAnsi="Arial" w:cs="Arial"/>
          <w:sz w:val="24"/>
          <w:szCs w:val="24"/>
        </w:rPr>
      </w:pPr>
      <w:r w:rsidRPr="004F57CD">
        <w:rPr>
          <w:rFonts w:ascii="Arial" w:hAnsi="Arial" w:cs="Arial"/>
          <w:sz w:val="24"/>
          <w:szCs w:val="24"/>
        </w:rPr>
        <w:t>W przypadku niedotrzymania terminu wymiany określonego w ust. 6, jak również w przypadku dostarczenia w rezultacie zgłoszonej wady, wadliwego ogumienia Zamawiającemu przysługuje prawo odstąpienia umowy</w:t>
      </w:r>
      <w:r>
        <w:rPr>
          <w:rFonts w:ascii="Arial" w:hAnsi="Arial" w:cs="Arial"/>
          <w:sz w:val="24"/>
          <w:szCs w:val="24"/>
        </w:rPr>
        <w:t xml:space="preserve"> lub jej części</w:t>
      </w:r>
      <w:r w:rsidRPr="004F57CD">
        <w:rPr>
          <w:rFonts w:ascii="Arial" w:hAnsi="Arial" w:cs="Arial"/>
          <w:sz w:val="24"/>
          <w:szCs w:val="24"/>
        </w:rPr>
        <w:t>, bez uprzedniego wezwania do prawidłowej realizacji umowy.</w:t>
      </w:r>
    </w:p>
    <w:p w:rsidR="00B72685" w:rsidRPr="004F57CD" w:rsidRDefault="00B72685" w:rsidP="00B72685">
      <w:pPr>
        <w:numPr>
          <w:ilvl w:val="0"/>
          <w:numId w:val="3"/>
        </w:numPr>
        <w:spacing w:line="276" w:lineRule="auto"/>
        <w:ind w:left="357" w:hanging="357"/>
        <w:rPr>
          <w:rFonts w:ascii="Arial" w:hAnsi="Arial" w:cs="Arial"/>
          <w:sz w:val="24"/>
          <w:szCs w:val="24"/>
        </w:rPr>
      </w:pPr>
      <w:r w:rsidRPr="004F57CD">
        <w:rPr>
          <w:rFonts w:ascii="Arial" w:hAnsi="Arial" w:cs="Arial"/>
          <w:sz w:val="24"/>
          <w:szCs w:val="24"/>
        </w:rPr>
        <w:t>Zamawiający uprawniony jest do wykonania prawa odstąpienia, o którym mowa w ust. 7 w terminie do 30 dni, licząc od dnia zaistnienia zdarzenia stanowiącego podstawę odstąpienia.</w:t>
      </w:r>
    </w:p>
    <w:p w:rsidR="00B72685" w:rsidRPr="004F57CD" w:rsidRDefault="00B72685" w:rsidP="00B72685">
      <w:pPr>
        <w:numPr>
          <w:ilvl w:val="0"/>
          <w:numId w:val="3"/>
        </w:numPr>
        <w:spacing w:line="276" w:lineRule="auto"/>
        <w:ind w:left="357" w:hanging="357"/>
        <w:rPr>
          <w:rFonts w:ascii="Arial" w:hAnsi="Arial" w:cs="Arial"/>
          <w:sz w:val="24"/>
          <w:szCs w:val="24"/>
        </w:rPr>
      </w:pPr>
      <w:r w:rsidRPr="004F57CD">
        <w:rPr>
          <w:rFonts w:ascii="Arial" w:hAnsi="Arial" w:cs="Arial"/>
          <w:sz w:val="24"/>
          <w:szCs w:val="24"/>
        </w:rPr>
        <w:t xml:space="preserve">W przypadku wykrycia wad w okresie gwarancji Wykonawca zobowiązany jest w terminie do </w:t>
      </w:r>
      <w:r w:rsidRPr="000D2DC9">
        <w:rPr>
          <w:rFonts w:ascii="Arial" w:hAnsi="Arial" w:cs="Arial"/>
          <w:b/>
          <w:sz w:val="24"/>
          <w:szCs w:val="24"/>
        </w:rPr>
        <w:t>10 dni</w:t>
      </w:r>
      <w:r w:rsidRPr="004F57CD">
        <w:rPr>
          <w:rFonts w:ascii="Arial" w:hAnsi="Arial" w:cs="Arial"/>
          <w:sz w:val="24"/>
          <w:szCs w:val="24"/>
        </w:rPr>
        <w:t xml:space="preserve"> od dnia zgłoszenia przez Zamawiającego wady dokonać wymiany ogumienia wadliwego na wolne od wad na własny koszt. Dostarczone w ramach wymiany ogumienie musi pochodzić z bieżącej produkcji.</w:t>
      </w:r>
    </w:p>
    <w:p w:rsidR="00B72685" w:rsidRPr="004F57CD" w:rsidRDefault="00B72685" w:rsidP="00B72685">
      <w:pPr>
        <w:numPr>
          <w:ilvl w:val="0"/>
          <w:numId w:val="3"/>
        </w:numPr>
        <w:spacing w:line="276" w:lineRule="auto"/>
        <w:rPr>
          <w:rFonts w:ascii="Arial" w:hAnsi="Arial" w:cs="Arial"/>
          <w:sz w:val="24"/>
          <w:szCs w:val="24"/>
        </w:rPr>
      </w:pPr>
      <w:r w:rsidRPr="004F57CD">
        <w:rPr>
          <w:rFonts w:ascii="Arial" w:hAnsi="Arial" w:cs="Arial"/>
          <w:sz w:val="24"/>
          <w:szCs w:val="24"/>
        </w:rPr>
        <w:t xml:space="preserve">Jeżeli w wykonaniu swoich obowiązków Wykonawca dostarczył Zamawiającemu zamiast rzeczy wadliwej rzecz wolną od wad termin gwarancji biegnie na nowo od chwili dostarczenia rzeczy wolnej od wad. </w:t>
      </w:r>
    </w:p>
    <w:p w:rsidR="00B72685" w:rsidRPr="004F57CD" w:rsidRDefault="00B72685" w:rsidP="00B72685">
      <w:pPr>
        <w:spacing w:line="276" w:lineRule="auto"/>
        <w:jc w:val="center"/>
        <w:rPr>
          <w:rFonts w:ascii="Arial" w:hAnsi="Arial" w:cs="Arial"/>
          <w:b/>
          <w:sz w:val="24"/>
          <w:szCs w:val="24"/>
        </w:rPr>
      </w:pPr>
    </w:p>
    <w:p w:rsidR="00B72685" w:rsidRPr="004F57CD" w:rsidRDefault="00B72685" w:rsidP="00B72685">
      <w:pPr>
        <w:spacing w:line="276" w:lineRule="auto"/>
        <w:jc w:val="center"/>
        <w:rPr>
          <w:rFonts w:ascii="Arial" w:hAnsi="Arial" w:cs="Arial"/>
          <w:b/>
          <w:sz w:val="24"/>
          <w:szCs w:val="24"/>
        </w:rPr>
      </w:pPr>
      <w:r w:rsidRPr="004F57CD">
        <w:rPr>
          <w:rFonts w:ascii="Arial" w:hAnsi="Arial" w:cs="Arial"/>
          <w:b/>
          <w:sz w:val="24"/>
          <w:szCs w:val="24"/>
        </w:rPr>
        <w:t>§ 6</w:t>
      </w:r>
    </w:p>
    <w:p w:rsidR="00B72685" w:rsidRPr="004F57CD" w:rsidRDefault="00B72685" w:rsidP="00B72685">
      <w:pPr>
        <w:numPr>
          <w:ilvl w:val="0"/>
          <w:numId w:val="5"/>
        </w:numPr>
        <w:spacing w:line="276" w:lineRule="auto"/>
        <w:ind w:left="425" w:hanging="425"/>
        <w:rPr>
          <w:rFonts w:ascii="Arial" w:hAnsi="Arial" w:cs="Arial"/>
          <w:sz w:val="24"/>
          <w:szCs w:val="24"/>
        </w:rPr>
      </w:pPr>
      <w:bookmarkStart w:id="6" w:name="_Hlk114050244"/>
      <w:r w:rsidRPr="004F57CD">
        <w:rPr>
          <w:rFonts w:ascii="Arial" w:hAnsi="Arial" w:cs="Arial"/>
          <w:sz w:val="24"/>
          <w:szCs w:val="24"/>
        </w:rPr>
        <w:t>Koszty dostawy, w szczególności załadunku i rozładunku ogumienia, obciążają Wykonawcę. Wykonawca dostarczy ogumienie w miejsce wskazane przez Zamawiającego znajdujące się na terenie Rzeszowa</w:t>
      </w:r>
      <w:r>
        <w:rPr>
          <w:rFonts w:ascii="Arial" w:hAnsi="Arial" w:cs="Arial"/>
          <w:sz w:val="24"/>
          <w:szCs w:val="24"/>
        </w:rPr>
        <w:t>.</w:t>
      </w:r>
      <w:r w:rsidRPr="004F57CD">
        <w:rPr>
          <w:rFonts w:ascii="Arial" w:hAnsi="Arial" w:cs="Arial"/>
          <w:sz w:val="24"/>
          <w:szCs w:val="24"/>
        </w:rPr>
        <w:t xml:space="preserve"> </w:t>
      </w:r>
    </w:p>
    <w:p w:rsidR="00B72685" w:rsidRPr="004F57CD" w:rsidRDefault="00B72685" w:rsidP="00B72685">
      <w:pPr>
        <w:numPr>
          <w:ilvl w:val="0"/>
          <w:numId w:val="5"/>
        </w:numPr>
        <w:spacing w:line="276" w:lineRule="auto"/>
        <w:ind w:left="425" w:hanging="425"/>
        <w:rPr>
          <w:rFonts w:ascii="Arial" w:hAnsi="Arial" w:cs="Arial"/>
          <w:sz w:val="24"/>
          <w:szCs w:val="24"/>
        </w:rPr>
      </w:pPr>
      <w:bookmarkStart w:id="7" w:name="_Hlk114050321"/>
      <w:bookmarkEnd w:id="6"/>
      <w:r w:rsidRPr="004F57CD">
        <w:rPr>
          <w:rFonts w:ascii="Arial" w:hAnsi="Arial" w:cs="Arial"/>
          <w:sz w:val="24"/>
          <w:szCs w:val="24"/>
        </w:rPr>
        <w:t xml:space="preserve">Dostawa ogumienia będzie zrealizowana w godzinach od 7:30 do godziny 14:00 w dniach pracy Zamawiającego, od poniedziałku do piątku, za wyjątkiem przypadających w tym okresie dni ustawowo uznanych za wolne od pracy. </w:t>
      </w:r>
    </w:p>
    <w:bookmarkEnd w:id="7"/>
    <w:p w:rsidR="00B72685" w:rsidRPr="004F57CD" w:rsidRDefault="00B72685" w:rsidP="00B72685">
      <w:pPr>
        <w:numPr>
          <w:ilvl w:val="0"/>
          <w:numId w:val="5"/>
        </w:numPr>
        <w:spacing w:line="276" w:lineRule="auto"/>
        <w:ind w:left="425" w:hanging="425"/>
        <w:rPr>
          <w:rFonts w:ascii="Arial" w:hAnsi="Arial" w:cs="Arial"/>
          <w:sz w:val="24"/>
          <w:szCs w:val="24"/>
        </w:rPr>
      </w:pPr>
      <w:r w:rsidRPr="004F57CD">
        <w:rPr>
          <w:rFonts w:ascii="Arial" w:hAnsi="Arial" w:cs="Arial"/>
          <w:sz w:val="24"/>
          <w:szCs w:val="24"/>
        </w:rPr>
        <w:t xml:space="preserve">Osobami upoważnionymi do odbioru </w:t>
      </w:r>
      <w:r>
        <w:rPr>
          <w:rFonts w:ascii="Arial" w:hAnsi="Arial" w:cs="Arial"/>
          <w:sz w:val="24"/>
          <w:szCs w:val="24"/>
        </w:rPr>
        <w:t>towaru</w:t>
      </w:r>
      <w:r w:rsidRPr="004F57CD">
        <w:rPr>
          <w:rFonts w:ascii="Arial" w:hAnsi="Arial" w:cs="Arial"/>
          <w:sz w:val="24"/>
          <w:szCs w:val="24"/>
        </w:rPr>
        <w:t xml:space="preserve"> w imieniu Zamawiającego będą:</w:t>
      </w:r>
    </w:p>
    <w:p w:rsidR="00B72685" w:rsidRPr="004F57CD" w:rsidRDefault="00B72685" w:rsidP="00B72685">
      <w:pPr>
        <w:spacing w:line="276" w:lineRule="auto"/>
        <w:ind w:left="426"/>
        <w:rPr>
          <w:rFonts w:ascii="Arial" w:hAnsi="Arial" w:cs="Arial"/>
          <w:sz w:val="24"/>
          <w:szCs w:val="24"/>
          <w:u w:val="single"/>
        </w:rPr>
      </w:pPr>
      <w:r w:rsidRPr="004F57CD">
        <w:rPr>
          <w:rFonts w:ascii="Arial" w:hAnsi="Arial" w:cs="Arial"/>
          <w:sz w:val="24"/>
          <w:szCs w:val="24"/>
        </w:rPr>
        <w:t>p. Paweł KYCIŃSKI, p. Damian BARSZCZOWSKI, magazyn służby czołg-sam Rzeszów ul. Dąbrowskiego 22, tel. 261 155 349;</w:t>
      </w:r>
    </w:p>
    <w:p w:rsidR="00B72685" w:rsidRPr="004F57CD" w:rsidRDefault="00B72685" w:rsidP="00B72685">
      <w:pPr>
        <w:spacing w:line="276" w:lineRule="auto"/>
        <w:jc w:val="center"/>
        <w:rPr>
          <w:rFonts w:ascii="Arial" w:hAnsi="Arial" w:cs="Arial"/>
          <w:b/>
          <w:sz w:val="24"/>
          <w:szCs w:val="24"/>
        </w:rPr>
      </w:pPr>
    </w:p>
    <w:p w:rsidR="00B72685" w:rsidRPr="004F57CD" w:rsidRDefault="00B72685" w:rsidP="00B72685">
      <w:pPr>
        <w:spacing w:line="276" w:lineRule="auto"/>
        <w:jc w:val="center"/>
        <w:rPr>
          <w:rFonts w:ascii="Arial" w:hAnsi="Arial" w:cs="Arial"/>
          <w:b/>
          <w:sz w:val="24"/>
          <w:szCs w:val="24"/>
        </w:rPr>
      </w:pPr>
      <w:r w:rsidRPr="004F57CD">
        <w:rPr>
          <w:rFonts w:ascii="Arial" w:hAnsi="Arial" w:cs="Arial"/>
          <w:b/>
          <w:sz w:val="24"/>
          <w:szCs w:val="24"/>
        </w:rPr>
        <w:t>§ 7</w:t>
      </w:r>
    </w:p>
    <w:p w:rsidR="00B72685" w:rsidRDefault="00B72685" w:rsidP="00B72685">
      <w:pPr>
        <w:pStyle w:val="Akapitzlist"/>
        <w:autoSpaceDE w:val="0"/>
        <w:autoSpaceDN w:val="0"/>
        <w:adjustRightInd w:val="0"/>
        <w:spacing w:line="276" w:lineRule="auto"/>
        <w:ind w:left="453"/>
        <w:jc w:val="both"/>
        <w:rPr>
          <w:rFonts w:ascii="Arial" w:hAnsi="Arial" w:cs="Arial"/>
          <w:sz w:val="24"/>
          <w:szCs w:val="24"/>
        </w:rPr>
      </w:pPr>
      <w:r w:rsidRPr="00F02616">
        <w:rPr>
          <w:rFonts w:ascii="Arial" w:hAnsi="Arial" w:cs="Arial"/>
          <w:sz w:val="24"/>
          <w:szCs w:val="24"/>
        </w:rPr>
        <w:t xml:space="preserve">Strony ustalają maksymalną wysokość zobowiązań Zamawiającego z tytułu realizacji przedmiotu umowy w zakresie obejmującym rodzaj, ilość i ceny </w:t>
      </w:r>
      <w:r>
        <w:rPr>
          <w:rFonts w:ascii="Arial" w:hAnsi="Arial" w:cs="Arial"/>
          <w:sz w:val="24"/>
          <w:szCs w:val="24"/>
        </w:rPr>
        <w:t>części zamiennych</w:t>
      </w:r>
      <w:r w:rsidRPr="00F02616">
        <w:rPr>
          <w:rFonts w:ascii="Arial" w:hAnsi="Arial" w:cs="Arial"/>
          <w:sz w:val="24"/>
          <w:szCs w:val="24"/>
        </w:rPr>
        <w:t xml:space="preserve">, określone w ofercie – formularzu </w:t>
      </w:r>
      <w:r>
        <w:rPr>
          <w:rFonts w:ascii="Arial" w:hAnsi="Arial" w:cs="Arial"/>
          <w:sz w:val="24"/>
          <w:szCs w:val="24"/>
        </w:rPr>
        <w:t>kalkulacji ceny ofertowej Wykonawcy:</w:t>
      </w:r>
    </w:p>
    <w:p w:rsidR="00B72685" w:rsidRPr="00F02616" w:rsidRDefault="00B72685" w:rsidP="00B72685">
      <w:pPr>
        <w:pStyle w:val="Akapitzlist"/>
        <w:numPr>
          <w:ilvl w:val="0"/>
          <w:numId w:val="16"/>
        </w:numPr>
        <w:autoSpaceDE w:val="0"/>
        <w:autoSpaceDN w:val="0"/>
        <w:adjustRightInd w:val="0"/>
        <w:spacing w:line="276" w:lineRule="auto"/>
        <w:jc w:val="both"/>
        <w:rPr>
          <w:rFonts w:ascii="Arial" w:hAnsi="Arial" w:cs="Arial"/>
          <w:sz w:val="24"/>
          <w:szCs w:val="24"/>
        </w:rPr>
      </w:pPr>
      <w:r>
        <w:rPr>
          <w:rFonts w:ascii="Arial" w:hAnsi="Arial" w:cs="Arial"/>
          <w:sz w:val="24"/>
          <w:szCs w:val="24"/>
        </w:rPr>
        <w:t xml:space="preserve">w odniesieniu do </w:t>
      </w:r>
      <w:r w:rsidRPr="00F44DE3">
        <w:rPr>
          <w:rFonts w:ascii="Arial" w:hAnsi="Arial" w:cs="Arial"/>
          <w:b/>
          <w:sz w:val="24"/>
          <w:szCs w:val="24"/>
        </w:rPr>
        <w:t>zamówienia podstawowego</w:t>
      </w:r>
      <w:r>
        <w:rPr>
          <w:rFonts w:ascii="Arial" w:hAnsi="Arial" w:cs="Arial"/>
          <w:sz w:val="24"/>
          <w:szCs w:val="24"/>
        </w:rPr>
        <w:t xml:space="preserve"> </w:t>
      </w:r>
      <w:r w:rsidRPr="00F02616">
        <w:rPr>
          <w:rFonts w:ascii="Arial" w:hAnsi="Arial" w:cs="Arial"/>
          <w:sz w:val="24"/>
          <w:szCs w:val="24"/>
        </w:rPr>
        <w:t>na kwotę:</w:t>
      </w:r>
    </w:p>
    <w:p w:rsidR="00B72685" w:rsidRPr="00F02616" w:rsidRDefault="00B72685" w:rsidP="00B72685">
      <w:pPr>
        <w:numPr>
          <w:ilvl w:val="0"/>
          <w:numId w:val="15"/>
        </w:numPr>
        <w:spacing w:line="276" w:lineRule="auto"/>
        <w:rPr>
          <w:rFonts w:ascii="Arial" w:hAnsi="Arial" w:cs="Arial"/>
          <w:sz w:val="24"/>
          <w:szCs w:val="24"/>
        </w:rPr>
      </w:pPr>
      <w:r w:rsidRPr="00F02616">
        <w:rPr>
          <w:rFonts w:ascii="Arial" w:hAnsi="Arial" w:cs="Arial"/>
          <w:sz w:val="24"/>
          <w:szCs w:val="24"/>
        </w:rPr>
        <w:t>……… zł netto (słownie: …………… złotych 00/100),</w:t>
      </w:r>
    </w:p>
    <w:p w:rsidR="00B72685" w:rsidRDefault="00B72685" w:rsidP="00B72685">
      <w:pPr>
        <w:numPr>
          <w:ilvl w:val="0"/>
          <w:numId w:val="15"/>
        </w:numPr>
        <w:spacing w:line="276" w:lineRule="auto"/>
        <w:rPr>
          <w:rFonts w:ascii="Arial" w:hAnsi="Arial" w:cs="Arial"/>
          <w:sz w:val="24"/>
          <w:szCs w:val="24"/>
        </w:rPr>
      </w:pPr>
      <w:r w:rsidRPr="00F02616">
        <w:rPr>
          <w:rFonts w:ascii="Arial" w:hAnsi="Arial" w:cs="Arial"/>
          <w:sz w:val="24"/>
          <w:szCs w:val="24"/>
        </w:rPr>
        <w:t>……… zł brutto (słownie: …………… złotych 00/100), przy zastosowaniu ob</w:t>
      </w:r>
      <w:r>
        <w:rPr>
          <w:rFonts w:ascii="Arial" w:hAnsi="Arial" w:cs="Arial"/>
          <w:sz w:val="24"/>
          <w:szCs w:val="24"/>
        </w:rPr>
        <w:t>owiązujących stawek podatku VAT,</w:t>
      </w:r>
    </w:p>
    <w:p w:rsidR="00B72685" w:rsidRPr="00F02616" w:rsidRDefault="00B72685" w:rsidP="00B72685">
      <w:pPr>
        <w:pStyle w:val="Akapitzlist"/>
        <w:numPr>
          <w:ilvl w:val="0"/>
          <w:numId w:val="16"/>
        </w:numPr>
        <w:autoSpaceDE w:val="0"/>
        <w:autoSpaceDN w:val="0"/>
        <w:adjustRightInd w:val="0"/>
        <w:spacing w:line="276" w:lineRule="auto"/>
        <w:jc w:val="both"/>
        <w:rPr>
          <w:rFonts w:ascii="Arial" w:hAnsi="Arial" w:cs="Arial"/>
          <w:sz w:val="24"/>
          <w:szCs w:val="24"/>
        </w:rPr>
      </w:pPr>
      <w:r>
        <w:rPr>
          <w:rFonts w:ascii="Arial" w:hAnsi="Arial" w:cs="Arial"/>
          <w:sz w:val="24"/>
          <w:szCs w:val="24"/>
        </w:rPr>
        <w:t xml:space="preserve">w zakresie dotyczącym </w:t>
      </w:r>
      <w:r w:rsidRPr="00F44DE3">
        <w:rPr>
          <w:rFonts w:ascii="Arial" w:hAnsi="Arial" w:cs="Arial"/>
          <w:b/>
          <w:sz w:val="24"/>
          <w:szCs w:val="24"/>
        </w:rPr>
        <w:t>prawa opcji</w:t>
      </w:r>
      <w:r>
        <w:rPr>
          <w:rFonts w:ascii="Arial" w:hAnsi="Arial" w:cs="Arial"/>
          <w:sz w:val="24"/>
          <w:szCs w:val="24"/>
        </w:rPr>
        <w:t xml:space="preserve"> </w:t>
      </w:r>
      <w:r w:rsidRPr="00F02616">
        <w:rPr>
          <w:rFonts w:ascii="Arial" w:hAnsi="Arial" w:cs="Arial"/>
          <w:sz w:val="24"/>
          <w:szCs w:val="24"/>
        </w:rPr>
        <w:t>na kwotę:</w:t>
      </w:r>
    </w:p>
    <w:p w:rsidR="00B72685" w:rsidRPr="00F02616" w:rsidRDefault="00B72685" w:rsidP="00B72685">
      <w:pPr>
        <w:numPr>
          <w:ilvl w:val="0"/>
          <w:numId w:val="17"/>
        </w:numPr>
        <w:spacing w:line="276" w:lineRule="auto"/>
        <w:rPr>
          <w:rFonts w:ascii="Arial" w:hAnsi="Arial" w:cs="Arial"/>
          <w:sz w:val="24"/>
          <w:szCs w:val="24"/>
        </w:rPr>
      </w:pPr>
      <w:r w:rsidRPr="00F02616">
        <w:rPr>
          <w:rFonts w:ascii="Arial" w:hAnsi="Arial" w:cs="Arial"/>
          <w:sz w:val="24"/>
          <w:szCs w:val="24"/>
        </w:rPr>
        <w:t>……… zł netto (słownie: …………… złotych 00/100),</w:t>
      </w:r>
    </w:p>
    <w:p w:rsidR="00B72685" w:rsidRDefault="00B72685" w:rsidP="00B72685">
      <w:pPr>
        <w:numPr>
          <w:ilvl w:val="0"/>
          <w:numId w:val="17"/>
        </w:numPr>
        <w:spacing w:line="276" w:lineRule="auto"/>
        <w:rPr>
          <w:rFonts w:ascii="Arial" w:hAnsi="Arial" w:cs="Arial"/>
          <w:sz w:val="24"/>
          <w:szCs w:val="24"/>
        </w:rPr>
      </w:pPr>
      <w:r w:rsidRPr="00F02616">
        <w:rPr>
          <w:rFonts w:ascii="Arial" w:hAnsi="Arial" w:cs="Arial"/>
          <w:sz w:val="24"/>
          <w:szCs w:val="24"/>
        </w:rPr>
        <w:t>……… zł brutto (słownie: …………… złotych 00/100), przy zastosowaniu ob</w:t>
      </w:r>
      <w:r>
        <w:rPr>
          <w:rFonts w:ascii="Arial" w:hAnsi="Arial" w:cs="Arial"/>
          <w:sz w:val="24"/>
          <w:szCs w:val="24"/>
        </w:rPr>
        <w:t>owiązujących stawek podatku VAT,</w:t>
      </w:r>
    </w:p>
    <w:p w:rsidR="00B72685" w:rsidRPr="00F02616" w:rsidRDefault="00B72685" w:rsidP="00B72685">
      <w:pPr>
        <w:pStyle w:val="Akapitzlist"/>
        <w:numPr>
          <w:ilvl w:val="0"/>
          <w:numId w:val="16"/>
        </w:numPr>
        <w:autoSpaceDE w:val="0"/>
        <w:autoSpaceDN w:val="0"/>
        <w:adjustRightInd w:val="0"/>
        <w:spacing w:line="276" w:lineRule="auto"/>
        <w:jc w:val="both"/>
        <w:rPr>
          <w:rFonts w:ascii="Arial" w:hAnsi="Arial" w:cs="Arial"/>
          <w:sz w:val="24"/>
          <w:szCs w:val="24"/>
        </w:rPr>
      </w:pPr>
      <w:r>
        <w:rPr>
          <w:rFonts w:ascii="Arial" w:hAnsi="Arial" w:cs="Arial"/>
          <w:sz w:val="24"/>
          <w:szCs w:val="24"/>
        </w:rPr>
        <w:t xml:space="preserve">w zakresie dotyczącym łącznie </w:t>
      </w:r>
      <w:r w:rsidRPr="00F44DE3">
        <w:rPr>
          <w:rFonts w:ascii="Arial" w:hAnsi="Arial" w:cs="Arial"/>
          <w:b/>
          <w:sz w:val="24"/>
          <w:szCs w:val="24"/>
        </w:rPr>
        <w:t>zamówienia podstawowego</w:t>
      </w:r>
      <w:r>
        <w:rPr>
          <w:rFonts w:ascii="Arial" w:hAnsi="Arial" w:cs="Arial"/>
          <w:b/>
          <w:sz w:val="24"/>
          <w:szCs w:val="24"/>
        </w:rPr>
        <w:t xml:space="preserve"> i</w:t>
      </w:r>
      <w:r>
        <w:rPr>
          <w:rFonts w:ascii="Arial" w:hAnsi="Arial" w:cs="Arial"/>
          <w:sz w:val="24"/>
          <w:szCs w:val="24"/>
        </w:rPr>
        <w:t xml:space="preserve"> </w:t>
      </w:r>
      <w:r w:rsidRPr="00F44DE3">
        <w:rPr>
          <w:rFonts w:ascii="Arial" w:hAnsi="Arial" w:cs="Arial"/>
          <w:b/>
          <w:sz w:val="24"/>
          <w:szCs w:val="24"/>
        </w:rPr>
        <w:t>prawa opcji</w:t>
      </w:r>
      <w:r>
        <w:rPr>
          <w:rFonts w:ascii="Arial" w:hAnsi="Arial" w:cs="Arial"/>
          <w:sz w:val="24"/>
          <w:szCs w:val="24"/>
        </w:rPr>
        <w:t xml:space="preserve"> </w:t>
      </w:r>
      <w:r w:rsidRPr="00F02616">
        <w:rPr>
          <w:rFonts w:ascii="Arial" w:hAnsi="Arial" w:cs="Arial"/>
          <w:sz w:val="24"/>
          <w:szCs w:val="24"/>
        </w:rPr>
        <w:t>na kwotę:</w:t>
      </w:r>
    </w:p>
    <w:p w:rsidR="00B72685" w:rsidRPr="00F02616" w:rsidRDefault="00B72685" w:rsidP="00B72685">
      <w:pPr>
        <w:numPr>
          <w:ilvl w:val="0"/>
          <w:numId w:val="18"/>
        </w:numPr>
        <w:spacing w:line="276" w:lineRule="auto"/>
        <w:rPr>
          <w:rFonts w:ascii="Arial" w:hAnsi="Arial" w:cs="Arial"/>
          <w:sz w:val="24"/>
          <w:szCs w:val="24"/>
        </w:rPr>
      </w:pPr>
      <w:r w:rsidRPr="00F02616">
        <w:rPr>
          <w:rFonts w:ascii="Arial" w:hAnsi="Arial" w:cs="Arial"/>
          <w:sz w:val="24"/>
          <w:szCs w:val="24"/>
        </w:rPr>
        <w:t>……… zł netto (słownie: …………… złotych 00/100),</w:t>
      </w:r>
    </w:p>
    <w:p w:rsidR="00B72685" w:rsidRPr="004F57CD" w:rsidRDefault="00B72685" w:rsidP="00B72685">
      <w:pPr>
        <w:spacing w:line="276" w:lineRule="auto"/>
        <w:ind w:left="786"/>
        <w:rPr>
          <w:rFonts w:ascii="Arial" w:hAnsi="Arial" w:cs="Arial"/>
          <w:sz w:val="24"/>
          <w:szCs w:val="24"/>
        </w:rPr>
      </w:pPr>
      <w:r w:rsidRPr="00F02616">
        <w:rPr>
          <w:rFonts w:ascii="Arial" w:hAnsi="Arial" w:cs="Arial"/>
          <w:sz w:val="24"/>
          <w:szCs w:val="24"/>
        </w:rPr>
        <w:lastRenderedPageBreak/>
        <w:t>……… zł brutto (słownie: …………… złotych 00/100), przy zastosowaniu ob</w:t>
      </w:r>
      <w:r>
        <w:rPr>
          <w:rFonts w:ascii="Arial" w:hAnsi="Arial" w:cs="Arial"/>
          <w:sz w:val="24"/>
          <w:szCs w:val="24"/>
        </w:rPr>
        <w:t>owiązujących stawek podatku VAT</w:t>
      </w:r>
    </w:p>
    <w:p w:rsidR="00B72685" w:rsidRPr="004F57CD" w:rsidRDefault="00B72685" w:rsidP="00B72685">
      <w:pPr>
        <w:spacing w:line="276" w:lineRule="auto"/>
        <w:jc w:val="center"/>
        <w:rPr>
          <w:rFonts w:ascii="Arial" w:hAnsi="Arial" w:cs="Arial"/>
          <w:b/>
          <w:sz w:val="24"/>
          <w:szCs w:val="24"/>
        </w:rPr>
      </w:pPr>
    </w:p>
    <w:p w:rsidR="00B72685" w:rsidRPr="004F57CD" w:rsidRDefault="00B72685" w:rsidP="00B72685">
      <w:pPr>
        <w:spacing w:line="276" w:lineRule="auto"/>
        <w:jc w:val="center"/>
        <w:rPr>
          <w:rFonts w:ascii="Arial" w:hAnsi="Arial" w:cs="Arial"/>
          <w:b/>
          <w:sz w:val="24"/>
          <w:szCs w:val="24"/>
        </w:rPr>
      </w:pPr>
      <w:r w:rsidRPr="004F57CD">
        <w:rPr>
          <w:rFonts w:ascii="Arial" w:hAnsi="Arial" w:cs="Arial"/>
          <w:b/>
          <w:sz w:val="24"/>
          <w:szCs w:val="24"/>
        </w:rPr>
        <w:t>§ 8</w:t>
      </w:r>
    </w:p>
    <w:p w:rsidR="00B72685" w:rsidRPr="004F57CD" w:rsidRDefault="00B72685" w:rsidP="00B72685">
      <w:pPr>
        <w:numPr>
          <w:ilvl w:val="0"/>
          <w:numId w:val="4"/>
        </w:numPr>
        <w:spacing w:line="276" w:lineRule="auto"/>
        <w:ind w:left="357" w:hanging="357"/>
        <w:rPr>
          <w:rFonts w:ascii="Arial" w:hAnsi="Arial" w:cs="Arial"/>
          <w:sz w:val="24"/>
          <w:szCs w:val="24"/>
        </w:rPr>
      </w:pPr>
      <w:r w:rsidRPr="004F57CD">
        <w:rPr>
          <w:rFonts w:ascii="Arial" w:hAnsi="Arial" w:cs="Arial"/>
          <w:sz w:val="24"/>
          <w:szCs w:val="24"/>
        </w:rPr>
        <w:t xml:space="preserve">Zapłata za zakupione ogumienie będzie dokonana przelewem w terminie do 30 dni od daty doręczenia Zamawiającemu prawidłowo wystawionej faktury VAT (wraz z numerem umowy, której dotyczy), po dostarczeniu zamówionego ogumienia do wskazanego magazynu Zamawiającego przelewem na rachunek bankowy Wykonawcy. </w:t>
      </w:r>
    </w:p>
    <w:p w:rsidR="00B72685" w:rsidRPr="004F57CD" w:rsidRDefault="00B72685" w:rsidP="00B72685">
      <w:pPr>
        <w:numPr>
          <w:ilvl w:val="0"/>
          <w:numId w:val="4"/>
        </w:numPr>
        <w:spacing w:line="276" w:lineRule="auto"/>
        <w:ind w:left="357" w:hanging="357"/>
        <w:rPr>
          <w:rFonts w:ascii="Arial" w:hAnsi="Arial" w:cs="Arial"/>
          <w:sz w:val="24"/>
          <w:szCs w:val="24"/>
        </w:rPr>
      </w:pPr>
      <w:r w:rsidRPr="004F57CD">
        <w:rPr>
          <w:rFonts w:ascii="Arial" w:hAnsi="Arial" w:cs="Arial"/>
          <w:sz w:val="24"/>
          <w:szCs w:val="24"/>
        </w:rPr>
        <w:t>Zapłata za zrealizowaną dostawę nastąpi przelewem na konto nr………………………………. które jest ujęte w elektronicznym wykazie podmiotów Szefa Krajowej Administracji Skarbowej. W przypadku wskazania na fakturze rachunku bankowego nie ujętego w elektronicznym wykazie podmiotów Szefa Krajowej Administracji Skarbowej Zamawiający wezwie Wykonawcę do skorygowania wystawionej faktury, a w przypadku niewykonania określonej w wezwaniu korekty, zapłata nastąpi na rachunek wskazany w tym wykazie.</w:t>
      </w:r>
    </w:p>
    <w:p w:rsidR="00B72685" w:rsidRPr="004F57CD" w:rsidRDefault="00B72685" w:rsidP="00B72685">
      <w:pPr>
        <w:numPr>
          <w:ilvl w:val="0"/>
          <w:numId w:val="4"/>
        </w:numPr>
        <w:spacing w:line="276" w:lineRule="auto"/>
        <w:rPr>
          <w:rFonts w:ascii="Arial" w:hAnsi="Arial" w:cs="Arial"/>
          <w:sz w:val="24"/>
          <w:szCs w:val="24"/>
        </w:rPr>
      </w:pPr>
      <w:r w:rsidRPr="004F57CD">
        <w:rPr>
          <w:rFonts w:ascii="Arial" w:hAnsi="Arial" w:cs="Arial"/>
          <w:sz w:val="24"/>
          <w:szCs w:val="24"/>
        </w:rPr>
        <w:t xml:space="preserve">Do faktury Wykonawca dołącza wykaz dostarczonego ogumienia wraz z potwierdzeniem </w:t>
      </w:r>
      <w:r>
        <w:rPr>
          <w:rFonts w:ascii="Arial" w:hAnsi="Arial" w:cs="Arial"/>
          <w:sz w:val="24"/>
          <w:szCs w:val="24"/>
        </w:rPr>
        <w:t xml:space="preserve">jego </w:t>
      </w:r>
      <w:r w:rsidRPr="004F57CD">
        <w:rPr>
          <w:rFonts w:ascii="Arial" w:hAnsi="Arial" w:cs="Arial"/>
          <w:sz w:val="24"/>
          <w:szCs w:val="24"/>
        </w:rPr>
        <w:t xml:space="preserve">odbioru </w:t>
      </w:r>
      <w:r>
        <w:rPr>
          <w:rFonts w:ascii="Arial" w:hAnsi="Arial" w:cs="Arial"/>
          <w:sz w:val="24"/>
          <w:szCs w:val="24"/>
        </w:rPr>
        <w:t xml:space="preserve">podpisanym </w:t>
      </w:r>
      <w:r w:rsidRPr="004F57CD">
        <w:rPr>
          <w:rFonts w:ascii="Arial" w:hAnsi="Arial" w:cs="Arial"/>
          <w:sz w:val="24"/>
          <w:szCs w:val="24"/>
        </w:rPr>
        <w:t>przez osobę upoważnioną ze strony Zamawiającego. Brak wymienionego potwierdzenia oznacza, że termin zapłaty za zakupiony towar nie rozpoczyna biegu</w:t>
      </w:r>
      <w:r>
        <w:rPr>
          <w:rFonts w:ascii="Arial" w:hAnsi="Arial" w:cs="Arial"/>
          <w:sz w:val="24"/>
          <w:szCs w:val="24"/>
        </w:rPr>
        <w:t>.</w:t>
      </w:r>
      <w:r w:rsidRPr="004F57CD">
        <w:rPr>
          <w:rFonts w:ascii="Arial" w:hAnsi="Arial" w:cs="Arial"/>
          <w:sz w:val="24"/>
          <w:szCs w:val="24"/>
        </w:rPr>
        <w:t>,</w:t>
      </w:r>
    </w:p>
    <w:p w:rsidR="00B72685" w:rsidRPr="004F57CD" w:rsidRDefault="00B72685" w:rsidP="00B72685">
      <w:pPr>
        <w:numPr>
          <w:ilvl w:val="0"/>
          <w:numId w:val="4"/>
        </w:numPr>
        <w:spacing w:line="276" w:lineRule="auto"/>
        <w:ind w:left="357" w:hanging="357"/>
        <w:rPr>
          <w:rFonts w:ascii="Arial" w:hAnsi="Arial" w:cs="Arial"/>
          <w:sz w:val="24"/>
          <w:szCs w:val="24"/>
        </w:rPr>
      </w:pPr>
      <w:r w:rsidRPr="004F57CD">
        <w:rPr>
          <w:rFonts w:ascii="Arial" w:hAnsi="Arial" w:cs="Arial"/>
          <w:sz w:val="24"/>
          <w:szCs w:val="24"/>
        </w:rPr>
        <w:t>Faktura VAT zostanie dostarczona według wyboru Wykonawcy:</w:t>
      </w:r>
    </w:p>
    <w:p w:rsidR="00B72685" w:rsidRPr="004F57CD" w:rsidRDefault="00B72685" w:rsidP="00B72685">
      <w:pPr>
        <w:numPr>
          <w:ilvl w:val="0"/>
          <w:numId w:val="13"/>
        </w:numPr>
        <w:spacing w:line="276" w:lineRule="auto"/>
        <w:rPr>
          <w:rFonts w:ascii="Arial" w:hAnsi="Arial" w:cs="Arial"/>
          <w:sz w:val="24"/>
          <w:szCs w:val="24"/>
        </w:rPr>
      </w:pPr>
      <w:r w:rsidRPr="004F57CD">
        <w:rPr>
          <w:rFonts w:ascii="Arial" w:hAnsi="Arial" w:cs="Arial"/>
          <w:sz w:val="24"/>
          <w:szCs w:val="24"/>
        </w:rPr>
        <w:t>w formie ustrukturyzowanej faktury elektronicznej przy użyciu Platformy Elektronicznej Fakturowania na konto Zamawiającego, indywidualnie poprzez wpisanie numeru NIP zamawiającego, w takim przypadku wykaz dostarczonego ogumienia wraz z potwierdzeniem odbioru Wykonawca zobowiązany jest dostarczyć do kancelarii Zamawiającego w terminie 5 dni,</w:t>
      </w:r>
    </w:p>
    <w:p w:rsidR="00B72685" w:rsidRPr="004F57CD" w:rsidRDefault="00B72685" w:rsidP="00B72685">
      <w:pPr>
        <w:numPr>
          <w:ilvl w:val="0"/>
          <w:numId w:val="13"/>
        </w:numPr>
        <w:spacing w:line="276" w:lineRule="auto"/>
        <w:rPr>
          <w:rFonts w:ascii="Arial" w:hAnsi="Arial" w:cs="Arial"/>
          <w:sz w:val="24"/>
          <w:szCs w:val="24"/>
        </w:rPr>
      </w:pPr>
      <w:r w:rsidRPr="004F57CD">
        <w:rPr>
          <w:rFonts w:ascii="Arial" w:hAnsi="Arial" w:cs="Arial"/>
          <w:sz w:val="24"/>
          <w:szCs w:val="24"/>
        </w:rPr>
        <w:t xml:space="preserve">do siedziby Zamawiającego na adres do siedziby Zamawiającego na adres 34 Wojskowy Oddział Gospodarczy Rzeszów ul. Krakowska 11b, 35 </w:t>
      </w:r>
      <w:r w:rsidRPr="004F57CD">
        <w:rPr>
          <w:rFonts w:ascii="Arial" w:hAnsi="Arial" w:cs="Arial"/>
          <w:sz w:val="24"/>
          <w:szCs w:val="24"/>
        </w:rPr>
        <w:noBreakHyphen/>
        <w:t>111 Rzeszów w takim przypadku wykaz dostarczonego ogumienia wraz z potwierdzeniem odbioru Wykonawca zobowiązany jest dostarczyć wraz z fakturą.</w:t>
      </w:r>
    </w:p>
    <w:p w:rsidR="00B72685" w:rsidRPr="004F57CD" w:rsidRDefault="00B72685" w:rsidP="00B72685">
      <w:pPr>
        <w:numPr>
          <w:ilvl w:val="0"/>
          <w:numId w:val="4"/>
        </w:numPr>
        <w:spacing w:line="276" w:lineRule="auto"/>
        <w:ind w:left="357" w:hanging="357"/>
        <w:rPr>
          <w:rFonts w:ascii="Arial" w:hAnsi="Arial" w:cs="Arial"/>
          <w:sz w:val="24"/>
          <w:szCs w:val="24"/>
        </w:rPr>
      </w:pPr>
      <w:r w:rsidRPr="004F57CD">
        <w:rPr>
          <w:rFonts w:ascii="Arial" w:hAnsi="Arial" w:cs="Arial"/>
          <w:sz w:val="24"/>
          <w:szCs w:val="24"/>
        </w:rPr>
        <w:t>W przypadku dostarczania ustrukturyzowanej faktury elektronicznej przy użyciu Platformy Elektronicznej Fakturowania, 30 dniowy termin biegnie od dnia dostarczenia tej faktury na konto Zamawiającego w dniu roboczym do godziny 15.00.</w:t>
      </w:r>
    </w:p>
    <w:p w:rsidR="00B72685" w:rsidRPr="004F57CD" w:rsidRDefault="00B72685" w:rsidP="00B72685">
      <w:pPr>
        <w:numPr>
          <w:ilvl w:val="0"/>
          <w:numId w:val="4"/>
        </w:numPr>
        <w:spacing w:line="276" w:lineRule="auto"/>
        <w:rPr>
          <w:rFonts w:ascii="Arial" w:hAnsi="Arial" w:cs="Arial"/>
          <w:sz w:val="24"/>
          <w:szCs w:val="24"/>
        </w:rPr>
      </w:pPr>
      <w:r w:rsidRPr="004F57CD">
        <w:rPr>
          <w:rFonts w:ascii="Arial" w:hAnsi="Arial" w:cs="Arial"/>
          <w:sz w:val="24"/>
          <w:szCs w:val="24"/>
        </w:rPr>
        <w:t>W przypadku dostarczania ustrukturyzowanej faktury elektronicznej w dniu roboczym po godzinie 15.00 lub w innym dniu niż roboczy, 30 dniowy termin biegnie od pierwszego dnia roboczego przypadającego po tym dniu.</w:t>
      </w:r>
    </w:p>
    <w:p w:rsidR="00B72685" w:rsidRPr="004F57CD" w:rsidRDefault="00B72685" w:rsidP="00B72685">
      <w:pPr>
        <w:numPr>
          <w:ilvl w:val="0"/>
          <w:numId w:val="4"/>
        </w:numPr>
        <w:spacing w:line="276" w:lineRule="auto"/>
        <w:ind w:left="357" w:hanging="357"/>
        <w:rPr>
          <w:rFonts w:ascii="Arial" w:hAnsi="Arial" w:cs="Arial"/>
          <w:sz w:val="24"/>
          <w:szCs w:val="24"/>
        </w:rPr>
      </w:pPr>
      <w:r w:rsidRPr="004F57CD">
        <w:rPr>
          <w:rFonts w:ascii="Arial" w:hAnsi="Arial" w:cs="Arial"/>
          <w:sz w:val="24"/>
          <w:szCs w:val="24"/>
        </w:rPr>
        <w:t>W przypadku dostarczenia faktury do siedziby Zamawiającego 30 dniowy termin biegnie od dnia wpływu faktury do kancelarii Zamawiającego.</w:t>
      </w:r>
    </w:p>
    <w:p w:rsidR="00B72685" w:rsidRPr="004F57CD" w:rsidRDefault="00B72685" w:rsidP="00B72685">
      <w:pPr>
        <w:numPr>
          <w:ilvl w:val="0"/>
          <w:numId w:val="4"/>
        </w:numPr>
        <w:spacing w:line="276" w:lineRule="auto"/>
        <w:ind w:left="357" w:hanging="357"/>
        <w:rPr>
          <w:rFonts w:ascii="Arial" w:hAnsi="Arial" w:cs="Arial"/>
          <w:sz w:val="24"/>
          <w:szCs w:val="24"/>
        </w:rPr>
      </w:pPr>
      <w:r w:rsidRPr="004F57CD">
        <w:rPr>
          <w:rFonts w:ascii="Arial" w:hAnsi="Arial" w:cs="Arial"/>
          <w:sz w:val="24"/>
          <w:szCs w:val="24"/>
        </w:rPr>
        <w:t>Za dzień zapłaty uważa się dzień obciążenia rachunku Zamawiającego.</w:t>
      </w:r>
    </w:p>
    <w:p w:rsidR="00B72685" w:rsidRPr="004F57CD" w:rsidRDefault="00B72685" w:rsidP="00B72685">
      <w:pPr>
        <w:numPr>
          <w:ilvl w:val="0"/>
          <w:numId w:val="4"/>
        </w:numPr>
        <w:spacing w:line="276" w:lineRule="auto"/>
        <w:ind w:left="357" w:hanging="357"/>
        <w:rPr>
          <w:rFonts w:ascii="Arial" w:hAnsi="Arial" w:cs="Arial"/>
          <w:sz w:val="24"/>
          <w:szCs w:val="24"/>
        </w:rPr>
      </w:pPr>
      <w:r w:rsidRPr="004F57CD">
        <w:rPr>
          <w:rFonts w:ascii="Arial" w:hAnsi="Arial" w:cs="Arial"/>
          <w:sz w:val="24"/>
          <w:szCs w:val="24"/>
        </w:rPr>
        <w:t>Określenie 30 dniowego terminu płatności oraz numeru rachunku, o którym mowa w ust 2, Wykonawca zobowiązany jest zamieścić w wystawionej przez siebie fakturze VAT.</w:t>
      </w:r>
    </w:p>
    <w:p w:rsidR="00B72685" w:rsidRPr="004F57CD" w:rsidRDefault="00B72685" w:rsidP="00B72685">
      <w:pPr>
        <w:numPr>
          <w:ilvl w:val="0"/>
          <w:numId w:val="4"/>
        </w:numPr>
        <w:spacing w:line="276" w:lineRule="auto"/>
        <w:rPr>
          <w:rFonts w:ascii="Arial" w:hAnsi="Arial" w:cs="Arial"/>
          <w:sz w:val="24"/>
          <w:szCs w:val="24"/>
        </w:rPr>
      </w:pPr>
      <w:r w:rsidRPr="004F57CD">
        <w:rPr>
          <w:rFonts w:ascii="Arial" w:hAnsi="Arial" w:cs="Arial"/>
          <w:sz w:val="24"/>
          <w:szCs w:val="24"/>
        </w:rPr>
        <w:t>Wykonawca oświadcza, że jest czynnym podatnikiem VAT.</w:t>
      </w:r>
    </w:p>
    <w:p w:rsidR="00B72685" w:rsidRPr="004F57CD" w:rsidRDefault="00B72685" w:rsidP="00B72685">
      <w:pPr>
        <w:spacing w:line="276" w:lineRule="auto"/>
        <w:jc w:val="center"/>
        <w:rPr>
          <w:rFonts w:ascii="Arial" w:hAnsi="Arial" w:cs="Arial"/>
          <w:b/>
          <w:sz w:val="24"/>
          <w:szCs w:val="24"/>
        </w:rPr>
      </w:pPr>
    </w:p>
    <w:p w:rsidR="00B72685" w:rsidRPr="004F57CD" w:rsidRDefault="00B72685" w:rsidP="00B72685">
      <w:pPr>
        <w:spacing w:line="276" w:lineRule="auto"/>
        <w:jc w:val="center"/>
        <w:rPr>
          <w:rFonts w:ascii="Arial" w:hAnsi="Arial" w:cs="Arial"/>
          <w:b/>
          <w:sz w:val="24"/>
          <w:szCs w:val="24"/>
        </w:rPr>
      </w:pPr>
      <w:r w:rsidRPr="004F57CD">
        <w:rPr>
          <w:rFonts w:ascii="Arial" w:hAnsi="Arial" w:cs="Arial"/>
          <w:b/>
          <w:sz w:val="24"/>
          <w:szCs w:val="24"/>
        </w:rPr>
        <w:lastRenderedPageBreak/>
        <w:t>§ 9</w:t>
      </w:r>
    </w:p>
    <w:p w:rsidR="00B72685" w:rsidRPr="004F57CD" w:rsidRDefault="00B72685" w:rsidP="00B72685">
      <w:pPr>
        <w:numPr>
          <w:ilvl w:val="0"/>
          <w:numId w:val="12"/>
        </w:numPr>
        <w:spacing w:line="276" w:lineRule="auto"/>
        <w:ind w:left="426" w:hanging="426"/>
        <w:rPr>
          <w:rFonts w:ascii="Arial" w:hAnsi="Arial" w:cs="Arial"/>
          <w:sz w:val="24"/>
          <w:szCs w:val="24"/>
        </w:rPr>
      </w:pPr>
      <w:r w:rsidRPr="004F57CD">
        <w:rPr>
          <w:rFonts w:ascii="Arial" w:hAnsi="Arial" w:cs="Arial"/>
          <w:sz w:val="24"/>
          <w:szCs w:val="24"/>
        </w:rPr>
        <w:t>Z tytułu nie wykonania lub nienależytego wykonania umowy Wykonawca zapłaci Zamawiającemu karę umowną w następujących przypadkach i wysokościach:</w:t>
      </w:r>
    </w:p>
    <w:p w:rsidR="00B72685" w:rsidRPr="004F57CD" w:rsidRDefault="00B72685" w:rsidP="00B72685">
      <w:pPr>
        <w:numPr>
          <w:ilvl w:val="0"/>
          <w:numId w:val="11"/>
        </w:numPr>
        <w:spacing w:line="276" w:lineRule="auto"/>
        <w:ind w:left="993"/>
        <w:rPr>
          <w:rFonts w:ascii="Arial" w:hAnsi="Arial" w:cs="Arial"/>
          <w:sz w:val="24"/>
          <w:szCs w:val="24"/>
        </w:rPr>
      </w:pPr>
      <w:r w:rsidRPr="004F57CD">
        <w:rPr>
          <w:rFonts w:ascii="Arial" w:hAnsi="Arial" w:cs="Arial"/>
          <w:sz w:val="24"/>
          <w:szCs w:val="24"/>
        </w:rPr>
        <w:t xml:space="preserve">za odstąpienie od umowy lub jej niezrealizowanej części za które odpowiedzialność ponosi Wykonawca </w:t>
      </w:r>
      <w:r>
        <w:rPr>
          <w:rFonts w:ascii="Arial" w:hAnsi="Arial" w:cs="Arial"/>
          <w:sz w:val="24"/>
          <w:szCs w:val="24"/>
        </w:rPr>
        <w:t xml:space="preserve">- </w:t>
      </w:r>
      <w:r w:rsidRPr="004F57CD">
        <w:rPr>
          <w:rFonts w:ascii="Arial" w:hAnsi="Arial" w:cs="Arial"/>
          <w:sz w:val="24"/>
          <w:szCs w:val="24"/>
        </w:rPr>
        <w:t>20% wartości umowy brutto lub jej niezrealizowanej części,</w:t>
      </w:r>
    </w:p>
    <w:p w:rsidR="00B72685" w:rsidRPr="004F57CD" w:rsidRDefault="00B72685" w:rsidP="00B72685">
      <w:pPr>
        <w:numPr>
          <w:ilvl w:val="0"/>
          <w:numId w:val="11"/>
        </w:numPr>
        <w:spacing w:line="276" w:lineRule="auto"/>
        <w:ind w:left="993"/>
        <w:rPr>
          <w:rFonts w:ascii="Arial" w:hAnsi="Arial" w:cs="Arial"/>
          <w:sz w:val="24"/>
          <w:szCs w:val="24"/>
        </w:rPr>
      </w:pPr>
      <w:bookmarkStart w:id="8" w:name="_Hlk75337517"/>
      <w:r w:rsidRPr="004F57CD">
        <w:rPr>
          <w:rFonts w:ascii="Arial" w:hAnsi="Arial" w:cs="Arial"/>
          <w:sz w:val="24"/>
          <w:szCs w:val="24"/>
        </w:rPr>
        <w:t xml:space="preserve">w przypadku przekroczenia terminu, o którym mowa w § 1 ust. 1 </w:t>
      </w:r>
      <w:r w:rsidR="00A16784">
        <w:rPr>
          <w:rFonts w:ascii="Arial" w:hAnsi="Arial" w:cs="Arial"/>
          <w:sz w:val="24"/>
          <w:szCs w:val="24"/>
        </w:rPr>
        <w:t xml:space="preserve">lub § 2 ust. 5 </w:t>
      </w:r>
      <w:r w:rsidRPr="004F57CD">
        <w:rPr>
          <w:rFonts w:ascii="Arial" w:hAnsi="Arial" w:cs="Arial"/>
          <w:sz w:val="24"/>
          <w:szCs w:val="24"/>
        </w:rPr>
        <w:t xml:space="preserve">- </w:t>
      </w:r>
      <w:bookmarkEnd w:id="8"/>
      <w:r w:rsidRPr="004F57CD">
        <w:rPr>
          <w:rFonts w:ascii="Arial" w:hAnsi="Arial" w:cs="Arial"/>
          <w:sz w:val="24"/>
          <w:szCs w:val="24"/>
        </w:rPr>
        <w:t>0,5% wartości wynagrodzenia brutto przysługującego za towar dostarczony ze zwłoką, za każdy rozpoczęty dzień zwłoki nie więcej jednak niż 20 % tej wartości;</w:t>
      </w:r>
    </w:p>
    <w:p w:rsidR="00B72685" w:rsidRPr="004F57CD" w:rsidRDefault="00B72685" w:rsidP="00B72685">
      <w:pPr>
        <w:numPr>
          <w:ilvl w:val="0"/>
          <w:numId w:val="11"/>
        </w:numPr>
        <w:spacing w:line="276" w:lineRule="auto"/>
        <w:ind w:left="993"/>
        <w:rPr>
          <w:rFonts w:ascii="Arial" w:hAnsi="Arial" w:cs="Arial"/>
          <w:sz w:val="24"/>
          <w:szCs w:val="24"/>
        </w:rPr>
      </w:pPr>
      <w:r w:rsidRPr="004F57CD">
        <w:rPr>
          <w:rFonts w:ascii="Arial" w:hAnsi="Arial" w:cs="Arial"/>
          <w:sz w:val="24"/>
          <w:szCs w:val="24"/>
        </w:rPr>
        <w:t>w przypadku przekroczenia terminu, o którym mowa w § 5 ust. 6 - 0,2% wartości wynagrodzenia brutto przysługującego za towar objęty reklamacją,   za każdy rozpoczęty dzień zwłoki w dostarczeniu towaru wolnego od wad, nie więcej jednak niż 20 % tej wartości;</w:t>
      </w:r>
    </w:p>
    <w:p w:rsidR="00B72685" w:rsidRPr="004F57CD" w:rsidRDefault="00B72685" w:rsidP="00B72685">
      <w:pPr>
        <w:numPr>
          <w:ilvl w:val="0"/>
          <w:numId w:val="11"/>
        </w:numPr>
        <w:spacing w:line="276" w:lineRule="auto"/>
        <w:ind w:left="993"/>
        <w:rPr>
          <w:rFonts w:ascii="Arial" w:hAnsi="Arial" w:cs="Arial"/>
          <w:sz w:val="24"/>
          <w:szCs w:val="24"/>
        </w:rPr>
      </w:pPr>
      <w:r w:rsidRPr="004F57CD">
        <w:rPr>
          <w:rFonts w:ascii="Arial" w:hAnsi="Arial" w:cs="Arial"/>
          <w:sz w:val="24"/>
          <w:szCs w:val="24"/>
        </w:rPr>
        <w:t>w przypadku przekroczenia terminu, o którym mowa w § 5 ust. 9 - 0,2% wartości wynagrodzenia brutto przysługującego za towar objęty reklamacją gwarancyjną, za każdy rozpoczęty dzień zwłoki w dostarczeniu towaru wolnego od wad, nie więcej jednak niż 120 % tej wartości.</w:t>
      </w:r>
    </w:p>
    <w:p w:rsidR="00B72685" w:rsidRPr="004F57CD" w:rsidRDefault="00B72685" w:rsidP="00B72685">
      <w:pPr>
        <w:numPr>
          <w:ilvl w:val="0"/>
          <w:numId w:val="10"/>
        </w:numPr>
        <w:tabs>
          <w:tab w:val="clear" w:pos="540"/>
        </w:tabs>
        <w:spacing w:line="276" w:lineRule="auto"/>
        <w:ind w:left="283" w:hanging="283"/>
        <w:rPr>
          <w:rFonts w:ascii="Arial" w:hAnsi="Arial" w:cs="Arial"/>
          <w:sz w:val="24"/>
          <w:szCs w:val="24"/>
        </w:rPr>
      </w:pPr>
      <w:r w:rsidRPr="004F57CD">
        <w:rPr>
          <w:rFonts w:ascii="Arial" w:hAnsi="Arial" w:cs="Arial"/>
          <w:sz w:val="24"/>
          <w:szCs w:val="24"/>
        </w:rPr>
        <w:t>Zamawiający niezależnie od kary umownej może dochodzić od Wykonawcy odszkodowania na ogólnych zasadach odpowiedzialności kontraktowej, przewyższającego wysokość kary umownej.</w:t>
      </w:r>
    </w:p>
    <w:p w:rsidR="00B72685" w:rsidRPr="004F57CD" w:rsidRDefault="00B72685" w:rsidP="00B72685">
      <w:pPr>
        <w:numPr>
          <w:ilvl w:val="0"/>
          <w:numId w:val="10"/>
        </w:numPr>
        <w:tabs>
          <w:tab w:val="clear" w:pos="540"/>
        </w:tabs>
        <w:spacing w:line="276" w:lineRule="auto"/>
        <w:ind w:left="283" w:hanging="283"/>
        <w:rPr>
          <w:rFonts w:ascii="Arial" w:hAnsi="Arial" w:cs="Arial"/>
          <w:sz w:val="24"/>
          <w:szCs w:val="24"/>
        </w:rPr>
      </w:pPr>
      <w:r w:rsidRPr="004F57CD">
        <w:rPr>
          <w:rFonts w:ascii="Arial" w:hAnsi="Arial" w:cs="Arial"/>
          <w:sz w:val="24"/>
          <w:szCs w:val="24"/>
        </w:rPr>
        <w:t xml:space="preserve">Maksymalna wysokość kar umownych zastrzeżonych umową nie może przekroczyć 30 % wartości wynagrodzenia </w:t>
      </w:r>
      <w:r>
        <w:rPr>
          <w:rFonts w:ascii="Arial" w:hAnsi="Arial" w:cs="Arial"/>
          <w:sz w:val="24"/>
          <w:szCs w:val="24"/>
        </w:rPr>
        <w:t xml:space="preserve">brutto </w:t>
      </w:r>
      <w:r w:rsidRPr="004F57CD">
        <w:rPr>
          <w:rFonts w:ascii="Arial" w:hAnsi="Arial" w:cs="Arial"/>
          <w:sz w:val="24"/>
          <w:szCs w:val="24"/>
        </w:rPr>
        <w:t>ustalonego umową.</w:t>
      </w:r>
    </w:p>
    <w:p w:rsidR="00B72685" w:rsidRPr="004F57CD" w:rsidRDefault="00B72685" w:rsidP="00B72685">
      <w:pPr>
        <w:numPr>
          <w:ilvl w:val="0"/>
          <w:numId w:val="10"/>
        </w:numPr>
        <w:tabs>
          <w:tab w:val="clear" w:pos="540"/>
          <w:tab w:val="num" w:pos="256"/>
        </w:tabs>
        <w:spacing w:line="276" w:lineRule="auto"/>
        <w:ind w:left="256" w:hanging="256"/>
        <w:rPr>
          <w:rFonts w:ascii="Arial" w:hAnsi="Arial" w:cs="Arial"/>
          <w:sz w:val="24"/>
          <w:szCs w:val="24"/>
        </w:rPr>
      </w:pPr>
      <w:r w:rsidRPr="004F57CD">
        <w:rPr>
          <w:rFonts w:ascii="Arial" w:hAnsi="Arial" w:cs="Arial"/>
          <w:sz w:val="24"/>
          <w:szCs w:val="24"/>
        </w:rPr>
        <w:t>W przypadku odstąpienia od całości umowy z powodu okoliczności za które odpowiada Wykonawca, Zamawiający naliczy wyłącznie karę umowną, o której mowa w ust. 1 pkt 1, natomiast poprzednio naliczona kara za zwłokę zostanie zaliczona na poczet kary za odstąpienie.</w:t>
      </w:r>
    </w:p>
    <w:p w:rsidR="00B72685" w:rsidRPr="004F57CD" w:rsidRDefault="00B72685" w:rsidP="00B72685">
      <w:pPr>
        <w:numPr>
          <w:ilvl w:val="0"/>
          <w:numId w:val="10"/>
        </w:numPr>
        <w:tabs>
          <w:tab w:val="clear" w:pos="540"/>
          <w:tab w:val="num" w:pos="256"/>
        </w:tabs>
        <w:spacing w:line="276" w:lineRule="auto"/>
        <w:ind w:left="256" w:hanging="256"/>
        <w:rPr>
          <w:rFonts w:ascii="Arial" w:hAnsi="Arial" w:cs="Arial"/>
          <w:sz w:val="24"/>
          <w:szCs w:val="24"/>
        </w:rPr>
      </w:pPr>
      <w:r w:rsidRPr="004F57CD">
        <w:rPr>
          <w:rFonts w:ascii="Arial" w:hAnsi="Arial" w:cs="Arial"/>
          <w:sz w:val="24"/>
          <w:szCs w:val="24"/>
        </w:rPr>
        <w:t>W przypadku odstąpienia od niezrealizowanej części umowy z powodu okoliczności za które odpowiada Wykonawca, Zamawiającemu przysługuje również kara umowna za zwłokę naliczona z uwzględnieniem wartości umowy zrealizowanej ze zwłoką.</w:t>
      </w:r>
    </w:p>
    <w:p w:rsidR="00B72685" w:rsidRPr="004F57CD" w:rsidRDefault="00B72685" w:rsidP="00B72685">
      <w:pPr>
        <w:numPr>
          <w:ilvl w:val="0"/>
          <w:numId w:val="10"/>
        </w:numPr>
        <w:tabs>
          <w:tab w:val="clear" w:pos="540"/>
          <w:tab w:val="num" w:pos="256"/>
        </w:tabs>
        <w:spacing w:line="276" w:lineRule="auto"/>
        <w:ind w:left="256" w:hanging="256"/>
        <w:rPr>
          <w:rFonts w:ascii="Arial" w:hAnsi="Arial" w:cs="Arial"/>
          <w:sz w:val="24"/>
          <w:szCs w:val="24"/>
        </w:rPr>
      </w:pPr>
      <w:r w:rsidRPr="004F57CD">
        <w:rPr>
          <w:rFonts w:ascii="Arial" w:hAnsi="Arial" w:cs="Arial"/>
          <w:sz w:val="24"/>
          <w:szCs w:val="24"/>
        </w:rPr>
        <w:t>Kara umowna będzie płatna w terminie 7 dni od dnia doręczenia noty obciążeniowej obejmującej naliczoną karę umowną, przy czym Zamawiający ma prawo potrąceń kwoty kary umownej z faktur wystawionych przez Dostawcę. Dostawca wyraża zgodę na potrącenie kara umownych z wynagrodzenia należnego Dostawcy po doręczeniu przez Zamawiającego noty obciążeniowej i nie dokonaniu płatności w ustalonym terminie. Strony zgodnie postanawiają, że przewidziane niniejszym ustępem potrącenie kar umownych stanowi potrącenie umowne i w ramach tego kary umowne mogą być potrącone z każdej należności Dostawcy w tym z wierzytelności niewymagalnych na co Dostawca wyraża zgodę i do czego upoważnia Zamawiającego bez potrzeby uzyskiwania pisemnego potwierdzenia.</w:t>
      </w:r>
    </w:p>
    <w:p w:rsidR="00B72685" w:rsidRPr="004F57CD" w:rsidRDefault="00B72685" w:rsidP="00B72685">
      <w:pPr>
        <w:numPr>
          <w:ilvl w:val="0"/>
          <w:numId w:val="10"/>
        </w:numPr>
        <w:tabs>
          <w:tab w:val="clear" w:pos="540"/>
          <w:tab w:val="num" w:pos="256"/>
        </w:tabs>
        <w:spacing w:line="276" w:lineRule="auto"/>
        <w:ind w:left="256" w:hanging="256"/>
        <w:rPr>
          <w:rFonts w:ascii="Arial" w:hAnsi="Arial" w:cs="Arial"/>
          <w:sz w:val="24"/>
          <w:szCs w:val="24"/>
        </w:rPr>
      </w:pPr>
      <w:r w:rsidRPr="004F57CD">
        <w:rPr>
          <w:rFonts w:ascii="Arial" w:hAnsi="Arial" w:cs="Arial"/>
          <w:sz w:val="24"/>
          <w:szCs w:val="24"/>
        </w:rPr>
        <w:t>Wykonawca nie może zwolnić od odpowiedzialności względem Zamawiającego z tego powodu, że nie wykonanie lub nienależyte wykonanie umowy przez Wykonawcę było następstwem nie wykonania lub nienależytego wykonania zobowiązań Wykonawcy przez jego kooperantów.</w:t>
      </w:r>
    </w:p>
    <w:p w:rsidR="00B72685" w:rsidRDefault="00B72685" w:rsidP="00B72685">
      <w:pPr>
        <w:spacing w:line="276" w:lineRule="auto"/>
        <w:jc w:val="center"/>
        <w:rPr>
          <w:rFonts w:ascii="Arial" w:hAnsi="Arial" w:cs="Arial"/>
          <w:b/>
          <w:sz w:val="24"/>
          <w:szCs w:val="24"/>
        </w:rPr>
      </w:pPr>
    </w:p>
    <w:p w:rsidR="00B72685" w:rsidRPr="004F57CD" w:rsidRDefault="00B72685" w:rsidP="00B72685">
      <w:pPr>
        <w:spacing w:line="276" w:lineRule="auto"/>
        <w:jc w:val="center"/>
        <w:rPr>
          <w:rFonts w:ascii="Arial" w:hAnsi="Arial" w:cs="Arial"/>
          <w:b/>
          <w:sz w:val="24"/>
          <w:szCs w:val="24"/>
        </w:rPr>
      </w:pPr>
    </w:p>
    <w:p w:rsidR="00B72685" w:rsidRPr="004F57CD" w:rsidRDefault="00B72685" w:rsidP="00B72685">
      <w:pPr>
        <w:spacing w:line="276" w:lineRule="auto"/>
        <w:jc w:val="center"/>
        <w:rPr>
          <w:rFonts w:ascii="Arial" w:hAnsi="Arial" w:cs="Arial"/>
          <w:b/>
          <w:sz w:val="24"/>
          <w:szCs w:val="24"/>
        </w:rPr>
      </w:pPr>
      <w:r w:rsidRPr="004F57CD">
        <w:rPr>
          <w:rFonts w:ascii="Arial" w:hAnsi="Arial" w:cs="Arial"/>
          <w:b/>
          <w:sz w:val="24"/>
          <w:szCs w:val="24"/>
        </w:rPr>
        <w:t>§ 10</w:t>
      </w:r>
    </w:p>
    <w:p w:rsidR="00B72685" w:rsidRPr="004F57CD" w:rsidRDefault="00B72685" w:rsidP="00B72685">
      <w:pPr>
        <w:numPr>
          <w:ilvl w:val="0"/>
          <w:numId w:val="6"/>
        </w:numPr>
        <w:tabs>
          <w:tab w:val="clear" w:pos="752"/>
          <w:tab w:val="left" w:pos="0"/>
        </w:tabs>
        <w:spacing w:line="276" w:lineRule="auto"/>
        <w:ind w:left="425" w:hanging="425"/>
        <w:rPr>
          <w:rFonts w:ascii="Arial" w:hAnsi="Arial" w:cs="Arial"/>
          <w:sz w:val="24"/>
          <w:szCs w:val="24"/>
        </w:rPr>
      </w:pPr>
      <w:r w:rsidRPr="004F57CD">
        <w:rPr>
          <w:rFonts w:ascii="Arial" w:hAnsi="Arial" w:cs="Arial"/>
          <w:sz w:val="24"/>
          <w:szCs w:val="24"/>
        </w:rPr>
        <w:t xml:space="preserve">Strony postanawiają, że oprócz przypadków wymienionych w Kodeksie cywilnym przysługuje im prawo odstąpienia od umowy </w:t>
      </w:r>
      <w:r>
        <w:rPr>
          <w:rFonts w:ascii="Arial" w:hAnsi="Arial" w:cs="Arial"/>
          <w:sz w:val="24"/>
          <w:szCs w:val="24"/>
        </w:rPr>
        <w:t xml:space="preserve">lub jej części </w:t>
      </w:r>
      <w:r w:rsidRPr="004F57CD">
        <w:rPr>
          <w:rFonts w:ascii="Arial" w:hAnsi="Arial" w:cs="Arial"/>
          <w:sz w:val="24"/>
          <w:szCs w:val="24"/>
        </w:rPr>
        <w:t>ze skutkiem natychmiastowym w przypadkach określonych w § 5 ust. 7 oraz w razie gdy:</w:t>
      </w:r>
    </w:p>
    <w:p w:rsidR="00B72685" w:rsidRPr="004F57CD" w:rsidRDefault="00B72685" w:rsidP="00B72685">
      <w:pPr>
        <w:numPr>
          <w:ilvl w:val="0"/>
          <w:numId w:val="9"/>
        </w:numPr>
        <w:tabs>
          <w:tab w:val="left" w:pos="207"/>
          <w:tab w:val="left" w:pos="420"/>
        </w:tabs>
        <w:suppressAutoHyphens/>
        <w:spacing w:line="276" w:lineRule="auto"/>
        <w:rPr>
          <w:rFonts w:ascii="Arial" w:hAnsi="Arial" w:cs="Arial"/>
          <w:sz w:val="24"/>
          <w:szCs w:val="24"/>
        </w:rPr>
      </w:pPr>
      <w:r w:rsidRPr="004F57CD">
        <w:rPr>
          <w:rFonts w:ascii="Arial" w:hAnsi="Arial" w:cs="Arial"/>
          <w:sz w:val="24"/>
          <w:szCs w:val="24"/>
        </w:rPr>
        <w:t>Wykonawca opóźnia się z realizacją przedmiotu umowy o ponad 10 dni w stosunku do ustalonego terminu realizacji dostawy,</w:t>
      </w:r>
    </w:p>
    <w:p w:rsidR="00B72685" w:rsidRPr="004F57CD" w:rsidRDefault="00B72685" w:rsidP="00B72685">
      <w:pPr>
        <w:numPr>
          <w:ilvl w:val="0"/>
          <w:numId w:val="9"/>
        </w:numPr>
        <w:tabs>
          <w:tab w:val="left" w:pos="207"/>
          <w:tab w:val="left" w:pos="420"/>
        </w:tabs>
        <w:suppressAutoHyphens/>
        <w:spacing w:line="276" w:lineRule="auto"/>
        <w:rPr>
          <w:rFonts w:ascii="Arial" w:hAnsi="Arial" w:cs="Arial"/>
          <w:sz w:val="24"/>
          <w:szCs w:val="24"/>
        </w:rPr>
      </w:pPr>
      <w:r w:rsidRPr="004F57CD">
        <w:rPr>
          <w:rFonts w:ascii="Arial" w:hAnsi="Arial" w:cs="Arial"/>
          <w:sz w:val="24"/>
          <w:szCs w:val="24"/>
        </w:rPr>
        <w:t xml:space="preserve">Wykonawca opóźnia się z wymianą ogumienia wadliwego o ponad 10 dni w stosunku do terminu określonego w § 5 ust. </w:t>
      </w:r>
      <w:r>
        <w:rPr>
          <w:rFonts w:ascii="Arial" w:hAnsi="Arial" w:cs="Arial"/>
          <w:sz w:val="24"/>
          <w:szCs w:val="24"/>
        </w:rPr>
        <w:t>9</w:t>
      </w:r>
      <w:r w:rsidRPr="004F57CD">
        <w:rPr>
          <w:rFonts w:ascii="Arial" w:hAnsi="Arial" w:cs="Arial"/>
          <w:sz w:val="24"/>
          <w:szCs w:val="24"/>
        </w:rPr>
        <w:t>.</w:t>
      </w:r>
    </w:p>
    <w:p w:rsidR="00B72685" w:rsidRPr="004F57CD" w:rsidRDefault="00B72685" w:rsidP="00B72685">
      <w:pPr>
        <w:numPr>
          <w:ilvl w:val="0"/>
          <w:numId w:val="6"/>
        </w:numPr>
        <w:tabs>
          <w:tab w:val="clear" w:pos="752"/>
          <w:tab w:val="num" w:pos="-5387"/>
        </w:tabs>
        <w:spacing w:line="276" w:lineRule="auto"/>
        <w:ind w:left="426"/>
        <w:rPr>
          <w:rFonts w:ascii="Arial" w:hAnsi="Arial" w:cs="Arial"/>
          <w:sz w:val="24"/>
          <w:szCs w:val="24"/>
        </w:rPr>
      </w:pPr>
      <w:r w:rsidRPr="004F57CD">
        <w:rPr>
          <w:rFonts w:ascii="Arial" w:hAnsi="Arial" w:cs="Arial"/>
          <w:sz w:val="24"/>
          <w:szCs w:val="24"/>
        </w:rPr>
        <w:t>Zamawiający uprawniony jest do wykonania prawa odstąpienia, o którym mowa w ust. 1, w terminie do 30 dni, licząc od dnia zaistnienia zdarzenia stanowiącego podstawę odstąpienia.</w:t>
      </w:r>
    </w:p>
    <w:p w:rsidR="00B72685" w:rsidRPr="0086346C" w:rsidRDefault="00B72685" w:rsidP="00B72685">
      <w:pPr>
        <w:numPr>
          <w:ilvl w:val="0"/>
          <w:numId w:val="6"/>
        </w:numPr>
        <w:tabs>
          <w:tab w:val="clear" w:pos="752"/>
          <w:tab w:val="num" w:pos="-5387"/>
        </w:tabs>
        <w:spacing w:line="276" w:lineRule="auto"/>
        <w:ind w:left="426"/>
        <w:rPr>
          <w:rFonts w:ascii="Arial" w:hAnsi="Arial" w:cs="Arial"/>
          <w:sz w:val="24"/>
          <w:szCs w:val="24"/>
        </w:rPr>
      </w:pPr>
      <w:r w:rsidRPr="004F57CD">
        <w:rPr>
          <w:rFonts w:ascii="Arial" w:hAnsi="Arial" w:cs="Arial"/>
          <w:sz w:val="24"/>
          <w:szCs w:val="24"/>
        </w:rPr>
        <w:t>Odstąpienie od umowy winno nastąpić w formie pisemnej lub elektronicznej pod rygorem nieważności takiego oświadczenia i powinno zawierać uzasadnienie.</w:t>
      </w:r>
    </w:p>
    <w:p w:rsidR="00B72685" w:rsidRDefault="00B72685" w:rsidP="00B72685">
      <w:pPr>
        <w:keepNext/>
        <w:spacing w:line="276" w:lineRule="auto"/>
        <w:jc w:val="center"/>
        <w:rPr>
          <w:rFonts w:ascii="Arial" w:hAnsi="Arial" w:cs="Arial"/>
          <w:b/>
          <w:sz w:val="24"/>
          <w:szCs w:val="24"/>
        </w:rPr>
      </w:pPr>
    </w:p>
    <w:p w:rsidR="00B72685" w:rsidRPr="004F57CD" w:rsidRDefault="00B72685" w:rsidP="00B72685">
      <w:pPr>
        <w:keepNext/>
        <w:spacing w:line="276" w:lineRule="auto"/>
        <w:jc w:val="center"/>
        <w:rPr>
          <w:rFonts w:ascii="Arial" w:hAnsi="Arial" w:cs="Arial"/>
          <w:b/>
          <w:sz w:val="24"/>
          <w:szCs w:val="24"/>
        </w:rPr>
      </w:pPr>
      <w:r w:rsidRPr="004F57CD">
        <w:rPr>
          <w:rFonts w:ascii="Arial" w:hAnsi="Arial" w:cs="Arial"/>
          <w:b/>
          <w:sz w:val="24"/>
          <w:szCs w:val="24"/>
        </w:rPr>
        <w:t>§ 11</w:t>
      </w:r>
    </w:p>
    <w:p w:rsidR="00B72685" w:rsidRPr="004F57CD" w:rsidRDefault="00B72685" w:rsidP="00B72685">
      <w:pPr>
        <w:numPr>
          <w:ilvl w:val="0"/>
          <w:numId w:val="8"/>
        </w:numPr>
        <w:tabs>
          <w:tab w:val="left" w:pos="-5387"/>
        </w:tabs>
        <w:suppressAutoHyphens/>
        <w:spacing w:line="276" w:lineRule="auto"/>
        <w:ind w:left="426"/>
        <w:rPr>
          <w:rFonts w:ascii="Arial" w:hAnsi="Arial" w:cs="Arial"/>
          <w:sz w:val="24"/>
          <w:szCs w:val="24"/>
        </w:rPr>
      </w:pPr>
      <w:r w:rsidRPr="004F57CD">
        <w:rPr>
          <w:rFonts w:ascii="Arial" w:hAnsi="Arial" w:cs="Arial"/>
          <w:sz w:val="24"/>
          <w:szCs w:val="24"/>
        </w:rPr>
        <w:t>Wykonawca niniejszym oświadcza, że przekazał osobom fizycznym, których dane osobowe zostały udostępnione Zamawiającemu w postępowaniu o udzielenie zamówienia publicznego w wyniku którego została zawarta niniejsza umowa lub na etapie zawarcia niniejszej umowy,  informacje wskazane w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B72685" w:rsidRPr="004F57CD" w:rsidRDefault="00B72685" w:rsidP="00B72685">
      <w:pPr>
        <w:numPr>
          <w:ilvl w:val="0"/>
          <w:numId w:val="8"/>
        </w:numPr>
        <w:tabs>
          <w:tab w:val="left" w:pos="-5387"/>
        </w:tabs>
        <w:suppressAutoHyphens/>
        <w:spacing w:line="276" w:lineRule="auto"/>
        <w:ind w:left="426" w:hanging="357"/>
        <w:rPr>
          <w:rFonts w:ascii="Arial" w:hAnsi="Arial" w:cs="Arial"/>
          <w:sz w:val="24"/>
          <w:szCs w:val="24"/>
        </w:rPr>
      </w:pPr>
      <w:r w:rsidRPr="004F57CD">
        <w:rPr>
          <w:rFonts w:ascii="Arial" w:hAnsi="Arial" w:cs="Arial"/>
          <w:sz w:val="24"/>
          <w:szCs w:val="24"/>
        </w:rPr>
        <w:t>Wykonawca zobowiązuje się przekazywać informacje o których mowa w ust. 1 niniejszego paragrafy wszystkim osobom fizycznym których dane zostaną w przyszłości udostępnione Zamawiającemu w związku z realizacją niniejszej umowy.</w:t>
      </w:r>
    </w:p>
    <w:p w:rsidR="00B72685" w:rsidRPr="004F57CD" w:rsidRDefault="00B72685" w:rsidP="00B72685">
      <w:pPr>
        <w:numPr>
          <w:ilvl w:val="0"/>
          <w:numId w:val="8"/>
        </w:numPr>
        <w:tabs>
          <w:tab w:val="left" w:pos="-5387"/>
        </w:tabs>
        <w:suppressAutoHyphens/>
        <w:spacing w:line="276" w:lineRule="auto"/>
        <w:ind w:left="426" w:hanging="357"/>
        <w:rPr>
          <w:rFonts w:ascii="Arial" w:hAnsi="Arial" w:cs="Arial"/>
          <w:sz w:val="24"/>
          <w:szCs w:val="24"/>
        </w:rPr>
      </w:pPr>
      <w:r w:rsidRPr="004F57CD">
        <w:rPr>
          <w:rFonts w:ascii="Arial" w:hAnsi="Arial" w:cs="Arial"/>
          <w:sz w:val="24"/>
          <w:szCs w:val="24"/>
        </w:rPr>
        <w:t>Niniejsza umowa nie podlega rygorom wynikającym z postanowień klauzul jakościowych właściwych ze względu na przedmiot umowy.</w:t>
      </w:r>
    </w:p>
    <w:p w:rsidR="00B72685" w:rsidRPr="004F57CD" w:rsidRDefault="00B72685" w:rsidP="00B72685">
      <w:pPr>
        <w:numPr>
          <w:ilvl w:val="0"/>
          <w:numId w:val="8"/>
        </w:numPr>
        <w:tabs>
          <w:tab w:val="left" w:pos="-5387"/>
        </w:tabs>
        <w:suppressAutoHyphens/>
        <w:spacing w:line="276" w:lineRule="auto"/>
        <w:ind w:left="426" w:hanging="357"/>
        <w:rPr>
          <w:rFonts w:ascii="Arial" w:hAnsi="Arial" w:cs="Arial"/>
          <w:sz w:val="24"/>
          <w:szCs w:val="24"/>
        </w:rPr>
      </w:pPr>
      <w:bookmarkStart w:id="9" w:name="_Hlk75331375"/>
      <w:r w:rsidRPr="004F57CD">
        <w:rPr>
          <w:rFonts w:ascii="Arial" w:hAnsi="Arial" w:cs="Arial"/>
          <w:sz w:val="24"/>
          <w:szCs w:val="24"/>
        </w:rPr>
        <w:t xml:space="preserve">Wszelkie zmiany umowy wymagają formy pisemnej (aneks do umowy) pod rygorem nieważności </w:t>
      </w:r>
      <w:bookmarkEnd w:id="9"/>
      <w:r w:rsidRPr="004F57CD">
        <w:rPr>
          <w:rFonts w:ascii="Arial" w:hAnsi="Arial" w:cs="Arial"/>
          <w:sz w:val="24"/>
          <w:szCs w:val="24"/>
        </w:rPr>
        <w:t>z zastrzeżeniem wyjątków w umowie przewidzianych.</w:t>
      </w:r>
    </w:p>
    <w:p w:rsidR="00B72685" w:rsidRPr="004F57CD" w:rsidRDefault="00B72685" w:rsidP="00B72685">
      <w:pPr>
        <w:numPr>
          <w:ilvl w:val="0"/>
          <w:numId w:val="8"/>
        </w:numPr>
        <w:tabs>
          <w:tab w:val="left" w:pos="-5387"/>
        </w:tabs>
        <w:suppressAutoHyphens/>
        <w:spacing w:line="276" w:lineRule="auto"/>
        <w:ind w:left="426" w:hanging="357"/>
        <w:rPr>
          <w:rFonts w:ascii="Arial" w:hAnsi="Arial" w:cs="Arial"/>
          <w:sz w:val="24"/>
          <w:szCs w:val="24"/>
        </w:rPr>
      </w:pPr>
      <w:r w:rsidRPr="004F57CD">
        <w:rPr>
          <w:rFonts w:ascii="Arial" w:hAnsi="Arial" w:cs="Arial"/>
          <w:sz w:val="24"/>
          <w:szCs w:val="24"/>
        </w:rPr>
        <w:t>Zamawiający przewiduje możliwość zmiany kwoty wynagrodzenia brutto w przypadku zmiany stawki podatku VAT, stanowiącego podstawę wyliczenia wysokości tego wynagrodzenia. W takim przypadku wartość netto wynagrodzenia Dostawcy nie zmieni się, a określona w wyniku tej zmiany wartość brutto wynagrodzenia zostaną wyliczone w oparciu o wysokość stawki VAT obowiązującej po zmianie przepisów.</w:t>
      </w:r>
    </w:p>
    <w:p w:rsidR="00B72685" w:rsidRPr="004F57CD" w:rsidRDefault="00B72685" w:rsidP="00B72685">
      <w:pPr>
        <w:numPr>
          <w:ilvl w:val="0"/>
          <w:numId w:val="8"/>
        </w:numPr>
        <w:tabs>
          <w:tab w:val="left" w:pos="-5387"/>
        </w:tabs>
        <w:suppressAutoHyphens/>
        <w:spacing w:line="276" w:lineRule="auto"/>
        <w:ind w:left="426" w:hanging="357"/>
        <w:rPr>
          <w:rFonts w:ascii="Arial" w:hAnsi="Arial" w:cs="Arial"/>
          <w:sz w:val="24"/>
          <w:szCs w:val="24"/>
        </w:rPr>
      </w:pPr>
      <w:r w:rsidRPr="004F57CD">
        <w:rPr>
          <w:rFonts w:ascii="Arial" w:hAnsi="Arial" w:cs="Arial"/>
          <w:sz w:val="24"/>
          <w:szCs w:val="24"/>
        </w:rPr>
        <w:t xml:space="preserve">W każdym przypadku, gdy niniejsza umowa  przewiduje możliwość komunikacji lub dokonywania doręczeń w formie elektronicznej, w szczególności w przypadku zgłaszania wad lub odstąpienia od umowy (jej części),  korespondencja taka będzie wysyłana na następujący adres e-mail Wykonawcy ……………………………………………………. Strony postanawiają, że korespondencja elektroniczna jest skutecznie doręczona po upływie 6 godzin od jej wysłania przez nadawcę.   </w:t>
      </w:r>
    </w:p>
    <w:p w:rsidR="00B72685" w:rsidRPr="004F57CD" w:rsidRDefault="00B72685" w:rsidP="00B72685">
      <w:pPr>
        <w:tabs>
          <w:tab w:val="left" w:pos="-5387"/>
        </w:tabs>
        <w:suppressAutoHyphens/>
        <w:spacing w:line="276" w:lineRule="auto"/>
        <w:ind w:left="426"/>
        <w:rPr>
          <w:rFonts w:ascii="Arial" w:hAnsi="Arial" w:cs="Arial"/>
          <w:sz w:val="24"/>
          <w:szCs w:val="24"/>
        </w:rPr>
      </w:pPr>
    </w:p>
    <w:p w:rsidR="00B72685" w:rsidRPr="004F57CD" w:rsidRDefault="00B72685" w:rsidP="00B72685">
      <w:pPr>
        <w:keepNext/>
        <w:spacing w:line="276" w:lineRule="auto"/>
        <w:jc w:val="center"/>
        <w:rPr>
          <w:rFonts w:ascii="Arial" w:hAnsi="Arial" w:cs="Arial"/>
          <w:b/>
          <w:sz w:val="24"/>
          <w:szCs w:val="24"/>
        </w:rPr>
      </w:pPr>
      <w:r w:rsidRPr="004F57CD">
        <w:rPr>
          <w:rFonts w:ascii="Arial" w:hAnsi="Arial" w:cs="Arial"/>
          <w:b/>
          <w:sz w:val="24"/>
          <w:szCs w:val="24"/>
        </w:rPr>
        <w:t>§ 12</w:t>
      </w:r>
    </w:p>
    <w:p w:rsidR="00B72685" w:rsidRPr="004F57CD" w:rsidRDefault="00B72685" w:rsidP="00B72685">
      <w:pPr>
        <w:pStyle w:val="Tekstpodstawowy3"/>
        <w:tabs>
          <w:tab w:val="num" w:pos="644"/>
        </w:tabs>
        <w:spacing w:line="276" w:lineRule="auto"/>
        <w:rPr>
          <w:rFonts w:ascii="Arial" w:hAnsi="Arial" w:cs="Arial"/>
          <w:sz w:val="24"/>
          <w:szCs w:val="24"/>
        </w:rPr>
      </w:pPr>
      <w:r w:rsidRPr="004F57CD">
        <w:rPr>
          <w:rFonts w:ascii="Arial" w:hAnsi="Arial" w:cs="Arial"/>
          <w:sz w:val="24"/>
          <w:szCs w:val="24"/>
        </w:rPr>
        <w:t xml:space="preserve">Wszelkie spory jakie powstaną na tle realizacji niniejszej umowy Strony zgodnie poddają pod rozstrzygnięcie Sądowi właściwemu miejscowo dla Zamawiającego. </w:t>
      </w:r>
    </w:p>
    <w:p w:rsidR="00B72685" w:rsidRPr="004F57CD" w:rsidRDefault="00B72685" w:rsidP="00B72685">
      <w:pPr>
        <w:pStyle w:val="Tekstpodstawowy3"/>
        <w:spacing w:line="276" w:lineRule="auto"/>
        <w:jc w:val="center"/>
        <w:rPr>
          <w:rFonts w:ascii="Arial" w:hAnsi="Arial" w:cs="Arial"/>
          <w:b/>
          <w:sz w:val="24"/>
          <w:szCs w:val="24"/>
        </w:rPr>
      </w:pPr>
    </w:p>
    <w:p w:rsidR="00B72685" w:rsidRPr="004F57CD" w:rsidRDefault="00B72685" w:rsidP="00B72685">
      <w:pPr>
        <w:pStyle w:val="Tekstpodstawowy3"/>
        <w:spacing w:line="276" w:lineRule="auto"/>
        <w:jc w:val="center"/>
        <w:rPr>
          <w:rFonts w:ascii="Arial" w:hAnsi="Arial" w:cs="Arial"/>
          <w:b/>
          <w:sz w:val="24"/>
          <w:szCs w:val="24"/>
          <w:lang w:val="pl-PL"/>
        </w:rPr>
      </w:pPr>
      <w:r w:rsidRPr="004F57CD">
        <w:rPr>
          <w:rFonts w:ascii="Arial" w:hAnsi="Arial" w:cs="Arial"/>
          <w:b/>
          <w:sz w:val="24"/>
          <w:szCs w:val="24"/>
        </w:rPr>
        <w:t>§ 1</w:t>
      </w:r>
      <w:r w:rsidRPr="004F57CD">
        <w:rPr>
          <w:rFonts w:ascii="Arial" w:hAnsi="Arial" w:cs="Arial"/>
          <w:b/>
          <w:sz w:val="24"/>
          <w:szCs w:val="24"/>
          <w:lang w:val="pl-PL"/>
        </w:rPr>
        <w:t>3</w:t>
      </w:r>
    </w:p>
    <w:p w:rsidR="00B72685" w:rsidRPr="004F57CD" w:rsidRDefault="00B72685" w:rsidP="00B72685">
      <w:pPr>
        <w:pStyle w:val="Tekstpodstawowy3"/>
        <w:spacing w:line="276" w:lineRule="auto"/>
        <w:rPr>
          <w:rFonts w:ascii="Arial" w:hAnsi="Arial" w:cs="Arial"/>
          <w:sz w:val="24"/>
          <w:szCs w:val="24"/>
          <w:lang w:val="pl-PL"/>
        </w:rPr>
      </w:pPr>
      <w:r w:rsidRPr="004F57CD">
        <w:rPr>
          <w:rFonts w:ascii="Arial" w:hAnsi="Arial" w:cs="Arial"/>
          <w:sz w:val="24"/>
          <w:szCs w:val="24"/>
        </w:rPr>
        <w:t xml:space="preserve">Umowę sporządzono w </w:t>
      </w:r>
      <w:r w:rsidRPr="004F57CD">
        <w:rPr>
          <w:rFonts w:ascii="Arial" w:hAnsi="Arial" w:cs="Arial"/>
          <w:sz w:val="24"/>
          <w:szCs w:val="24"/>
          <w:lang w:val="pl-PL"/>
        </w:rPr>
        <w:t>czterech</w:t>
      </w:r>
      <w:r w:rsidRPr="004F57CD">
        <w:rPr>
          <w:rFonts w:ascii="Arial" w:hAnsi="Arial" w:cs="Arial"/>
          <w:sz w:val="24"/>
          <w:szCs w:val="24"/>
        </w:rPr>
        <w:t xml:space="preserve"> jednobrzmiących egzemplarzach, jeden dla Wykonawcy i </w:t>
      </w:r>
      <w:r w:rsidRPr="004F57CD">
        <w:rPr>
          <w:rFonts w:ascii="Arial" w:hAnsi="Arial" w:cs="Arial"/>
          <w:sz w:val="24"/>
          <w:szCs w:val="24"/>
          <w:lang w:val="pl-PL"/>
        </w:rPr>
        <w:t>trzy</w:t>
      </w:r>
      <w:r w:rsidRPr="004F57CD">
        <w:rPr>
          <w:rFonts w:ascii="Arial" w:hAnsi="Arial" w:cs="Arial"/>
          <w:sz w:val="24"/>
          <w:szCs w:val="24"/>
        </w:rPr>
        <w:t xml:space="preserve"> egzemplarze dla Zamawiająceg</w:t>
      </w:r>
      <w:r w:rsidRPr="004F57CD">
        <w:rPr>
          <w:rFonts w:ascii="Arial" w:hAnsi="Arial" w:cs="Arial"/>
          <w:sz w:val="24"/>
          <w:szCs w:val="24"/>
          <w:lang w:val="pl-PL"/>
        </w:rPr>
        <w:t>o.</w:t>
      </w:r>
    </w:p>
    <w:p w:rsidR="00B72685" w:rsidRPr="004F57CD" w:rsidRDefault="00B72685" w:rsidP="00B72685">
      <w:pPr>
        <w:spacing w:line="276" w:lineRule="auto"/>
        <w:rPr>
          <w:rFonts w:ascii="Arial" w:hAnsi="Arial" w:cs="Arial"/>
          <w:sz w:val="24"/>
          <w:szCs w:val="24"/>
        </w:rPr>
      </w:pPr>
    </w:p>
    <w:p w:rsidR="00B72685" w:rsidRPr="004F57CD" w:rsidRDefault="00B72685" w:rsidP="00B72685">
      <w:pPr>
        <w:spacing w:line="276" w:lineRule="auto"/>
        <w:rPr>
          <w:rFonts w:ascii="Arial" w:hAnsi="Arial" w:cs="Arial"/>
          <w:sz w:val="24"/>
          <w:szCs w:val="24"/>
        </w:rPr>
      </w:pPr>
      <w:r w:rsidRPr="004F57CD">
        <w:rPr>
          <w:rFonts w:ascii="Arial" w:hAnsi="Arial" w:cs="Arial"/>
          <w:sz w:val="24"/>
          <w:szCs w:val="24"/>
        </w:rPr>
        <w:t>Załącznik</w:t>
      </w:r>
      <w:r w:rsidR="00065684">
        <w:rPr>
          <w:rFonts w:ascii="Arial" w:hAnsi="Arial" w:cs="Arial"/>
          <w:sz w:val="24"/>
          <w:szCs w:val="24"/>
        </w:rPr>
        <w:t>i</w:t>
      </w:r>
      <w:r w:rsidRPr="004F57CD">
        <w:rPr>
          <w:rFonts w:ascii="Arial" w:hAnsi="Arial" w:cs="Arial"/>
          <w:sz w:val="24"/>
          <w:szCs w:val="24"/>
        </w:rPr>
        <w:t xml:space="preserve">: </w:t>
      </w:r>
    </w:p>
    <w:p w:rsidR="00B72685" w:rsidRPr="004F57CD" w:rsidRDefault="00B72685" w:rsidP="00B72685">
      <w:pPr>
        <w:pStyle w:val="Akapitzlist"/>
        <w:numPr>
          <w:ilvl w:val="0"/>
          <w:numId w:val="14"/>
        </w:numPr>
        <w:spacing w:line="276" w:lineRule="auto"/>
        <w:rPr>
          <w:rFonts w:ascii="Arial" w:hAnsi="Arial" w:cs="Arial"/>
          <w:sz w:val="24"/>
          <w:szCs w:val="24"/>
        </w:rPr>
      </w:pPr>
      <w:r w:rsidRPr="004F57CD">
        <w:rPr>
          <w:rFonts w:ascii="Arial" w:hAnsi="Arial" w:cs="Arial"/>
          <w:sz w:val="24"/>
          <w:szCs w:val="24"/>
        </w:rPr>
        <w:t>formularz kalkulacji ceny ofertowej</w:t>
      </w:r>
    </w:p>
    <w:p w:rsidR="00B72685" w:rsidRPr="004F57CD" w:rsidRDefault="00B72685" w:rsidP="00B72685">
      <w:pPr>
        <w:pStyle w:val="Akapitzlist"/>
        <w:numPr>
          <w:ilvl w:val="0"/>
          <w:numId w:val="14"/>
        </w:numPr>
        <w:spacing w:line="276" w:lineRule="auto"/>
        <w:rPr>
          <w:rFonts w:ascii="Arial" w:hAnsi="Arial" w:cs="Arial"/>
          <w:sz w:val="24"/>
          <w:szCs w:val="24"/>
        </w:rPr>
      </w:pPr>
      <w:r w:rsidRPr="004F57CD">
        <w:rPr>
          <w:rFonts w:ascii="Arial" w:hAnsi="Arial" w:cs="Arial"/>
          <w:sz w:val="24"/>
          <w:szCs w:val="24"/>
        </w:rPr>
        <w:t xml:space="preserve">protokół odbioru </w:t>
      </w:r>
    </w:p>
    <w:p w:rsidR="00B72685" w:rsidRPr="004F57CD" w:rsidRDefault="00B72685" w:rsidP="00B72685">
      <w:pPr>
        <w:spacing w:line="276" w:lineRule="auto"/>
        <w:rPr>
          <w:rFonts w:ascii="Arial" w:hAnsi="Arial" w:cs="Arial"/>
          <w:sz w:val="24"/>
          <w:szCs w:val="24"/>
        </w:rPr>
      </w:pPr>
    </w:p>
    <w:p w:rsidR="00065684" w:rsidRDefault="00B72685" w:rsidP="00B72685">
      <w:pPr>
        <w:tabs>
          <w:tab w:val="left" w:pos="914"/>
        </w:tabs>
        <w:spacing w:line="276" w:lineRule="auto"/>
        <w:rPr>
          <w:rFonts w:ascii="Arial" w:hAnsi="Arial" w:cs="Arial"/>
          <w:b/>
          <w:sz w:val="24"/>
          <w:szCs w:val="24"/>
        </w:rPr>
      </w:pPr>
      <w:r w:rsidRPr="004F57CD">
        <w:rPr>
          <w:rFonts w:ascii="Arial" w:hAnsi="Arial" w:cs="Arial"/>
          <w:b/>
          <w:sz w:val="24"/>
          <w:szCs w:val="24"/>
        </w:rPr>
        <w:t xml:space="preserve">  </w:t>
      </w:r>
      <w:r w:rsidRPr="004F57CD">
        <w:rPr>
          <w:rFonts w:ascii="Arial" w:hAnsi="Arial" w:cs="Arial"/>
          <w:b/>
          <w:sz w:val="24"/>
          <w:szCs w:val="24"/>
        </w:rPr>
        <w:tab/>
      </w:r>
    </w:p>
    <w:p w:rsidR="00065684" w:rsidRDefault="00065684" w:rsidP="00B72685">
      <w:pPr>
        <w:tabs>
          <w:tab w:val="left" w:pos="914"/>
        </w:tabs>
        <w:spacing w:line="276" w:lineRule="auto"/>
        <w:rPr>
          <w:rFonts w:ascii="Arial" w:hAnsi="Arial" w:cs="Arial"/>
          <w:b/>
          <w:sz w:val="24"/>
          <w:szCs w:val="24"/>
        </w:rPr>
      </w:pPr>
    </w:p>
    <w:p w:rsidR="00B72685" w:rsidRPr="004F57CD" w:rsidRDefault="00065684" w:rsidP="00B72685">
      <w:pPr>
        <w:tabs>
          <w:tab w:val="left" w:pos="914"/>
        </w:tabs>
        <w:spacing w:line="276" w:lineRule="auto"/>
        <w:rPr>
          <w:rFonts w:ascii="Arial" w:hAnsi="Arial" w:cs="Arial"/>
          <w:b/>
          <w:sz w:val="24"/>
          <w:szCs w:val="24"/>
        </w:rPr>
      </w:pPr>
      <w:r>
        <w:rPr>
          <w:rFonts w:ascii="Arial" w:hAnsi="Arial" w:cs="Arial"/>
          <w:b/>
          <w:sz w:val="24"/>
          <w:szCs w:val="24"/>
        </w:rPr>
        <w:t xml:space="preserve">            </w:t>
      </w:r>
      <w:bookmarkStart w:id="10" w:name="_GoBack"/>
      <w:bookmarkEnd w:id="10"/>
      <w:r w:rsidR="00B72685" w:rsidRPr="004F57CD">
        <w:rPr>
          <w:rFonts w:ascii="Arial" w:hAnsi="Arial" w:cs="Arial"/>
          <w:b/>
          <w:sz w:val="24"/>
          <w:szCs w:val="24"/>
        </w:rPr>
        <w:t xml:space="preserve">WYKONAWCA         </w:t>
      </w:r>
      <w:r w:rsidR="00B72685" w:rsidRPr="004F57CD">
        <w:rPr>
          <w:rFonts w:ascii="Arial" w:hAnsi="Arial" w:cs="Arial"/>
          <w:b/>
          <w:sz w:val="24"/>
          <w:szCs w:val="24"/>
        </w:rPr>
        <w:tab/>
      </w:r>
      <w:r w:rsidR="00B72685" w:rsidRPr="004F57CD">
        <w:rPr>
          <w:rFonts w:ascii="Arial" w:hAnsi="Arial" w:cs="Arial"/>
          <w:b/>
          <w:sz w:val="24"/>
          <w:szCs w:val="24"/>
        </w:rPr>
        <w:tab/>
      </w:r>
      <w:r w:rsidR="00B72685" w:rsidRPr="004F57CD">
        <w:rPr>
          <w:rFonts w:ascii="Arial" w:hAnsi="Arial" w:cs="Arial"/>
          <w:b/>
          <w:sz w:val="24"/>
          <w:szCs w:val="24"/>
        </w:rPr>
        <w:tab/>
      </w:r>
      <w:r w:rsidR="00B72685" w:rsidRPr="004F57CD">
        <w:rPr>
          <w:rFonts w:ascii="Arial" w:hAnsi="Arial" w:cs="Arial"/>
          <w:b/>
          <w:sz w:val="24"/>
          <w:szCs w:val="24"/>
        </w:rPr>
        <w:tab/>
      </w:r>
      <w:r w:rsidR="00B72685" w:rsidRPr="004F57CD">
        <w:rPr>
          <w:rFonts w:ascii="Arial" w:hAnsi="Arial" w:cs="Arial"/>
          <w:b/>
          <w:sz w:val="24"/>
          <w:szCs w:val="24"/>
        </w:rPr>
        <w:tab/>
        <w:t xml:space="preserve">  ZAMAWIAJĄCY </w:t>
      </w:r>
      <w:r w:rsidR="00B72685" w:rsidRPr="004F57CD">
        <w:rPr>
          <w:rFonts w:ascii="Arial" w:hAnsi="Arial" w:cs="Arial"/>
          <w:b/>
          <w:sz w:val="24"/>
          <w:szCs w:val="24"/>
        </w:rPr>
        <w:tab/>
      </w:r>
    </w:p>
    <w:p w:rsidR="00B72685" w:rsidRPr="004F57CD" w:rsidRDefault="00B72685" w:rsidP="00B72685">
      <w:pPr>
        <w:tabs>
          <w:tab w:val="left" w:pos="914"/>
        </w:tabs>
        <w:spacing w:line="276" w:lineRule="auto"/>
        <w:rPr>
          <w:rFonts w:ascii="Arial" w:hAnsi="Arial" w:cs="Arial"/>
          <w:b/>
          <w:sz w:val="24"/>
          <w:szCs w:val="24"/>
        </w:rPr>
      </w:pPr>
    </w:p>
    <w:p w:rsidR="00B72685" w:rsidRPr="004F57CD" w:rsidRDefault="00B72685" w:rsidP="00B72685">
      <w:pPr>
        <w:tabs>
          <w:tab w:val="left" w:pos="914"/>
        </w:tabs>
        <w:spacing w:line="276" w:lineRule="auto"/>
        <w:rPr>
          <w:rFonts w:ascii="Arial" w:hAnsi="Arial" w:cs="Arial"/>
          <w:b/>
          <w:sz w:val="24"/>
          <w:szCs w:val="24"/>
        </w:rPr>
      </w:pPr>
    </w:p>
    <w:p w:rsidR="00B72685" w:rsidRPr="004F57CD" w:rsidRDefault="00B72685" w:rsidP="00B72685">
      <w:pPr>
        <w:tabs>
          <w:tab w:val="left" w:pos="914"/>
        </w:tabs>
        <w:spacing w:line="276" w:lineRule="auto"/>
        <w:rPr>
          <w:rFonts w:ascii="Arial" w:hAnsi="Arial" w:cs="Arial"/>
          <w:b/>
          <w:sz w:val="24"/>
          <w:szCs w:val="24"/>
        </w:rPr>
      </w:pPr>
      <w:r w:rsidRPr="004F57CD">
        <w:rPr>
          <w:rFonts w:ascii="Arial" w:hAnsi="Arial" w:cs="Arial"/>
          <w:b/>
          <w:sz w:val="24"/>
          <w:szCs w:val="24"/>
        </w:rPr>
        <w:t xml:space="preserve">            …………………..                                  </w:t>
      </w:r>
      <w:r w:rsidRPr="004F57CD">
        <w:rPr>
          <w:rFonts w:ascii="Arial" w:hAnsi="Arial" w:cs="Arial"/>
          <w:b/>
          <w:sz w:val="24"/>
          <w:szCs w:val="24"/>
        </w:rPr>
        <w:tab/>
      </w:r>
      <w:r w:rsidRPr="004F57CD">
        <w:rPr>
          <w:rFonts w:ascii="Arial" w:hAnsi="Arial" w:cs="Arial"/>
          <w:b/>
          <w:sz w:val="24"/>
          <w:szCs w:val="24"/>
        </w:rPr>
        <w:tab/>
      </w:r>
      <w:r w:rsidRPr="004F57CD">
        <w:rPr>
          <w:rFonts w:ascii="Arial" w:hAnsi="Arial" w:cs="Arial"/>
          <w:b/>
          <w:sz w:val="24"/>
          <w:szCs w:val="24"/>
        </w:rPr>
        <w:tab/>
        <w:t xml:space="preserve">……………………….. </w:t>
      </w:r>
    </w:p>
    <w:p w:rsidR="00B72685" w:rsidRPr="004F57CD" w:rsidRDefault="00B72685" w:rsidP="00B72685">
      <w:pPr>
        <w:jc w:val="left"/>
        <w:rPr>
          <w:rFonts w:ascii="Arial" w:hAnsi="Arial" w:cs="Arial"/>
          <w:sz w:val="24"/>
          <w:szCs w:val="24"/>
        </w:rPr>
      </w:pPr>
      <w:r w:rsidRPr="004F57CD">
        <w:rPr>
          <w:rFonts w:ascii="Arial" w:hAnsi="Arial" w:cs="Arial"/>
          <w:sz w:val="24"/>
          <w:szCs w:val="24"/>
        </w:rPr>
        <w:tab/>
      </w:r>
      <w:r w:rsidRPr="004F57CD">
        <w:rPr>
          <w:rFonts w:ascii="Arial" w:hAnsi="Arial" w:cs="Arial"/>
          <w:sz w:val="24"/>
          <w:szCs w:val="24"/>
        </w:rPr>
        <w:tab/>
      </w:r>
      <w:r w:rsidRPr="004F57CD">
        <w:rPr>
          <w:rFonts w:ascii="Arial" w:hAnsi="Arial" w:cs="Arial"/>
          <w:sz w:val="24"/>
          <w:szCs w:val="24"/>
        </w:rPr>
        <w:tab/>
      </w:r>
      <w:r w:rsidRPr="004F57CD">
        <w:rPr>
          <w:rFonts w:ascii="Arial" w:hAnsi="Arial" w:cs="Arial"/>
          <w:sz w:val="24"/>
          <w:szCs w:val="24"/>
        </w:rPr>
        <w:tab/>
      </w:r>
      <w:r w:rsidRPr="004F57CD">
        <w:rPr>
          <w:rFonts w:ascii="Arial" w:hAnsi="Arial" w:cs="Arial"/>
          <w:sz w:val="24"/>
          <w:szCs w:val="24"/>
        </w:rPr>
        <w:tab/>
      </w:r>
      <w:r w:rsidRPr="004F57CD">
        <w:rPr>
          <w:rFonts w:ascii="Arial" w:hAnsi="Arial" w:cs="Arial"/>
          <w:sz w:val="24"/>
          <w:szCs w:val="24"/>
        </w:rPr>
        <w:tab/>
      </w:r>
      <w:r w:rsidRPr="004F57CD">
        <w:rPr>
          <w:rFonts w:ascii="Arial" w:hAnsi="Arial" w:cs="Arial"/>
          <w:sz w:val="24"/>
          <w:szCs w:val="24"/>
        </w:rPr>
        <w:tab/>
      </w:r>
      <w:r w:rsidRPr="004F57CD">
        <w:rPr>
          <w:rFonts w:ascii="Arial" w:hAnsi="Arial" w:cs="Arial"/>
          <w:sz w:val="24"/>
          <w:szCs w:val="24"/>
        </w:rPr>
        <w:tab/>
      </w:r>
      <w:r w:rsidRPr="004F57CD">
        <w:rPr>
          <w:rFonts w:ascii="Arial" w:hAnsi="Arial" w:cs="Arial"/>
          <w:sz w:val="24"/>
          <w:szCs w:val="24"/>
        </w:rPr>
        <w:tab/>
      </w:r>
      <w:r w:rsidRPr="004F57CD">
        <w:rPr>
          <w:rFonts w:ascii="Arial" w:hAnsi="Arial" w:cs="Arial"/>
          <w:sz w:val="24"/>
          <w:szCs w:val="24"/>
        </w:rPr>
        <w:tab/>
      </w:r>
    </w:p>
    <w:p w:rsidR="00B72685" w:rsidRPr="004F57CD" w:rsidRDefault="00B72685" w:rsidP="00B72685">
      <w:pPr>
        <w:jc w:val="left"/>
        <w:rPr>
          <w:rFonts w:ascii="Arial" w:hAnsi="Arial" w:cs="Arial"/>
          <w:sz w:val="24"/>
          <w:szCs w:val="24"/>
        </w:rPr>
      </w:pPr>
    </w:p>
    <w:p w:rsidR="00B72685" w:rsidRPr="004F57CD" w:rsidRDefault="00B72685" w:rsidP="00B72685">
      <w:pPr>
        <w:jc w:val="left"/>
        <w:rPr>
          <w:rFonts w:ascii="Arial" w:hAnsi="Arial" w:cs="Arial"/>
          <w:sz w:val="24"/>
          <w:szCs w:val="24"/>
        </w:rPr>
      </w:pPr>
    </w:p>
    <w:p w:rsidR="00B72685" w:rsidRPr="004F57CD" w:rsidRDefault="00B72685" w:rsidP="00B72685">
      <w:pPr>
        <w:jc w:val="left"/>
        <w:rPr>
          <w:rFonts w:ascii="Arial" w:hAnsi="Arial" w:cs="Arial"/>
          <w:sz w:val="24"/>
          <w:szCs w:val="24"/>
        </w:rPr>
      </w:pPr>
    </w:p>
    <w:p w:rsidR="00B72685" w:rsidRDefault="00B72685" w:rsidP="00B72685">
      <w:pPr>
        <w:jc w:val="left"/>
        <w:rPr>
          <w:rFonts w:ascii="Arial" w:hAnsi="Arial" w:cs="Arial"/>
          <w:sz w:val="24"/>
          <w:szCs w:val="24"/>
        </w:rPr>
      </w:pPr>
    </w:p>
    <w:p w:rsidR="00B72685" w:rsidRDefault="00B72685" w:rsidP="00B72685">
      <w:pPr>
        <w:jc w:val="left"/>
        <w:rPr>
          <w:rFonts w:ascii="Arial" w:hAnsi="Arial" w:cs="Arial"/>
          <w:sz w:val="24"/>
          <w:szCs w:val="24"/>
        </w:rPr>
      </w:pPr>
    </w:p>
    <w:p w:rsidR="00B72685" w:rsidRDefault="00B72685" w:rsidP="00B72685">
      <w:pPr>
        <w:jc w:val="left"/>
        <w:rPr>
          <w:rFonts w:ascii="Arial" w:hAnsi="Arial" w:cs="Arial"/>
          <w:sz w:val="24"/>
          <w:szCs w:val="24"/>
        </w:rPr>
      </w:pPr>
    </w:p>
    <w:p w:rsidR="00B72685" w:rsidRDefault="00B72685" w:rsidP="00B72685">
      <w:pPr>
        <w:jc w:val="left"/>
        <w:rPr>
          <w:rFonts w:ascii="Arial" w:hAnsi="Arial" w:cs="Arial"/>
          <w:sz w:val="24"/>
          <w:szCs w:val="24"/>
        </w:rPr>
      </w:pPr>
    </w:p>
    <w:p w:rsidR="00B72685" w:rsidRDefault="00B72685" w:rsidP="00B72685">
      <w:pPr>
        <w:jc w:val="left"/>
        <w:rPr>
          <w:rFonts w:ascii="Arial" w:hAnsi="Arial" w:cs="Arial"/>
          <w:sz w:val="24"/>
          <w:szCs w:val="24"/>
        </w:rPr>
      </w:pPr>
    </w:p>
    <w:p w:rsidR="00B72685" w:rsidRDefault="00B72685" w:rsidP="00B72685">
      <w:pPr>
        <w:jc w:val="left"/>
        <w:rPr>
          <w:rFonts w:ascii="Arial" w:hAnsi="Arial" w:cs="Arial"/>
          <w:sz w:val="24"/>
          <w:szCs w:val="24"/>
        </w:rPr>
      </w:pPr>
    </w:p>
    <w:p w:rsidR="00B72685" w:rsidRDefault="00B72685" w:rsidP="00B72685">
      <w:pPr>
        <w:jc w:val="left"/>
        <w:rPr>
          <w:rFonts w:ascii="Arial" w:hAnsi="Arial" w:cs="Arial"/>
          <w:sz w:val="24"/>
          <w:szCs w:val="24"/>
        </w:rPr>
      </w:pPr>
    </w:p>
    <w:p w:rsidR="00B72685" w:rsidRDefault="00B72685" w:rsidP="00B72685">
      <w:pPr>
        <w:jc w:val="left"/>
        <w:rPr>
          <w:rFonts w:ascii="Arial" w:hAnsi="Arial" w:cs="Arial"/>
          <w:sz w:val="24"/>
          <w:szCs w:val="24"/>
        </w:rPr>
      </w:pPr>
    </w:p>
    <w:p w:rsidR="00B72685" w:rsidRDefault="00B72685" w:rsidP="00B72685">
      <w:pPr>
        <w:jc w:val="left"/>
        <w:rPr>
          <w:rFonts w:ascii="Arial" w:hAnsi="Arial" w:cs="Arial"/>
          <w:sz w:val="24"/>
          <w:szCs w:val="24"/>
        </w:rPr>
      </w:pPr>
    </w:p>
    <w:p w:rsidR="00B72685" w:rsidRDefault="00B72685" w:rsidP="00B72685">
      <w:pPr>
        <w:jc w:val="left"/>
        <w:rPr>
          <w:rFonts w:ascii="Arial" w:hAnsi="Arial" w:cs="Arial"/>
          <w:sz w:val="24"/>
          <w:szCs w:val="24"/>
        </w:rPr>
      </w:pPr>
    </w:p>
    <w:p w:rsidR="00B72685" w:rsidRDefault="00B72685" w:rsidP="00B72685">
      <w:pPr>
        <w:jc w:val="left"/>
        <w:rPr>
          <w:rFonts w:ascii="Arial" w:hAnsi="Arial" w:cs="Arial"/>
          <w:sz w:val="24"/>
          <w:szCs w:val="24"/>
        </w:rPr>
      </w:pPr>
    </w:p>
    <w:p w:rsidR="00B72685" w:rsidRDefault="00B72685" w:rsidP="00B72685">
      <w:pPr>
        <w:jc w:val="left"/>
        <w:rPr>
          <w:rFonts w:ascii="Arial" w:hAnsi="Arial" w:cs="Arial"/>
          <w:sz w:val="24"/>
          <w:szCs w:val="24"/>
        </w:rPr>
      </w:pPr>
    </w:p>
    <w:p w:rsidR="00B72685" w:rsidRDefault="00B72685" w:rsidP="00B72685">
      <w:pPr>
        <w:jc w:val="left"/>
        <w:rPr>
          <w:rFonts w:ascii="Arial" w:hAnsi="Arial" w:cs="Arial"/>
          <w:sz w:val="24"/>
          <w:szCs w:val="24"/>
        </w:rPr>
      </w:pPr>
    </w:p>
    <w:p w:rsidR="00B72685" w:rsidRDefault="00B72685" w:rsidP="00B72685">
      <w:pPr>
        <w:jc w:val="left"/>
        <w:rPr>
          <w:rFonts w:ascii="Arial" w:hAnsi="Arial" w:cs="Arial"/>
          <w:sz w:val="24"/>
          <w:szCs w:val="24"/>
        </w:rPr>
      </w:pPr>
    </w:p>
    <w:p w:rsidR="00B72685" w:rsidRDefault="00B72685" w:rsidP="00B72685">
      <w:pPr>
        <w:jc w:val="left"/>
        <w:rPr>
          <w:rFonts w:ascii="Arial" w:hAnsi="Arial" w:cs="Arial"/>
          <w:sz w:val="24"/>
          <w:szCs w:val="24"/>
        </w:rPr>
      </w:pPr>
    </w:p>
    <w:p w:rsidR="00B72685" w:rsidRDefault="00B72685" w:rsidP="00B72685">
      <w:pPr>
        <w:jc w:val="left"/>
        <w:rPr>
          <w:rFonts w:ascii="Arial" w:hAnsi="Arial" w:cs="Arial"/>
          <w:sz w:val="24"/>
          <w:szCs w:val="24"/>
        </w:rPr>
      </w:pPr>
    </w:p>
    <w:p w:rsidR="00B72685" w:rsidRDefault="00B72685" w:rsidP="00B72685">
      <w:pPr>
        <w:jc w:val="left"/>
        <w:rPr>
          <w:rFonts w:ascii="Arial" w:hAnsi="Arial" w:cs="Arial"/>
          <w:sz w:val="24"/>
          <w:szCs w:val="24"/>
        </w:rPr>
      </w:pPr>
    </w:p>
    <w:p w:rsidR="00B72685" w:rsidRDefault="00B72685" w:rsidP="00B72685">
      <w:pPr>
        <w:jc w:val="left"/>
        <w:rPr>
          <w:rFonts w:ascii="Arial" w:hAnsi="Arial" w:cs="Arial"/>
          <w:sz w:val="24"/>
          <w:szCs w:val="24"/>
        </w:rPr>
      </w:pPr>
    </w:p>
    <w:p w:rsidR="00B72685" w:rsidRDefault="00B72685" w:rsidP="00B72685">
      <w:pPr>
        <w:jc w:val="left"/>
        <w:rPr>
          <w:rFonts w:ascii="Arial" w:hAnsi="Arial" w:cs="Arial"/>
          <w:sz w:val="24"/>
          <w:szCs w:val="24"/>
        </w:rPr>
      </w:pPr>
    </w:p>
    <w:p w:rsidR="00B72685" w:rsidRDefault="00B72685" w:rsidP="00B72685">
      <w:pPr>
        <w:jc w:val="left"/>
        <w:rPr>
          <w:rFonts w:ascii="Arial" w:hAnsi="Arial" w:cs="Arial"/>
          <w:sz w:val="24"/>
          <w:szCs w:val="24"/>
        </w:rPr>
      </w:pPr>
    </w:p>
    <w:p w:rsidR="00B72685" w:rsidRDefault="00B72685" w:rsidP="00B72685">
      <w:pPr>
        <w:jc w:val="left"/>
        <w:rPr>
          <w:rFonts w:ascii="Arial" w:hAnsi="Arial" w:cs="Arial"/>
          <w:sz w:val="24"/>
          <w:szCs w:val="24"/>
        </w:rPr>
      </w:pPr>
    </w:p>
    <w:p w:rsidR="00B72685" w:rsidRDefault="00B72685" w:rsidP="00B72685">
      <w:pPr>
        <w:jc w:val="left"/>
        <w:rPr>
          <w:rFonts w:ascii="Arial" w:hAnsi="Arial" w:cs="Arial"/>
          <w:sz w:val="24"/>
          <w:szCs w:val="24"/>
        </w:rPr>
      </w:pPr>
    </w:p>
    <w:p w:rsidR="00B72685" w:rsidRDefault="00B72685" w:rsidP="00B72685">
      <w:pPr>
        <w:jc w:val="left"/>
        <w:rPr>
          <w:rFonts w:ascii="Arial" w:hAnsi="Arial" w:cs="Arial"/>
          <w:sz w:val="24"/>
          <w:szCs w:val="24"/>
        </w:rPr>
      </w:pPr>
    </w:p>
    <w:p w:rsidR="00B72685" w:rsidRDefault="00B72685" w:rsidP="00B72685">
      <w:pPr>
        <w:jc w:val="left"/>
        <w:rPr>
          <w:rFonts w:ascii="Arial" w:hAnsi="Arial" w:cs="Arial"/>
          <w:sz w:val="24"/>
          <w:szCs w:val="24"/>
        </w:rPr>
      </w:pPr>
    </w:p>
    <w:p w:rsidR="00B72685" w:rsidRDefault="00B72685" w:rsidP="00B72685">
      <w:pPr>
        <w:jc w:val="left"/>
        <w:rPr>
          <w:rFonts w:ascii="Arial" w:hAnsi="Arial" w:cs="Arial"/>
          <w:sz w:val="24"/>
          <w:szCs w:val="24"/>
        </w:rPr>
      </w:pPr>
    </w:p>
    <w:p w:rsidR="00B72685" w:rsidRDefault="00B72685" w:rsidP="00B72685">
      <w:pPr>
        <w:jc w:val="left"/>
        <w:rPr>
          <w:rFonts w:ascii="Arial" w:hAnsi="Arial" w:cs="Arial"/>
          <w:sz w:val="24"/>
          <w:szCs w:val="24"/>
        </w:rPr>
      </w:pPr>
    </w:p>
    <w:p w:rsidR="00B72685" w:rsidRDefault="00B72685" w:rsidP="00B72685">
      <w:pPr>
        <w:jc w:val="left"/>
        <w:rPr>
          <w:rFonts w:ascii="Arial" w:hAnsi="Arial" w:cs="Arial"/>
          <w:sz w:val="24"/>
          <w:szCs w:val="24"/>
        </w:rPr>
      </w:pPr>
    </w:p>
    <w:p w:rsidR="00A16784" w:rsidRDefault="00A16784" w:rsidP="00B72685">
      <w:pPr>
        <w:jc w:val="left"/>
        <w:rPr>
          <w:rFonts w:ascii="Arial" w:hAnsi="Arial" w:cs="Arial"/>
          <w:sz w:val="24"/>
          <w:szCs w:val="24"/>
        </w:rPr>
      </w:pPr>
    </w:p>
    <w:p w:rsidR="00A16784" w:rsidRDefault="00A16784" w:rsidP="00B72685">
      <w:pPr>
        <w:jc w:val="left"/>
        <w:rPr>
          <w:rFonts w:ascii="Arial" w:hAnsi="Arial" w:cs="Arial"/>
          <w:sz w:val="24"/>
          <w:szCs w:val="24"/>
        </w:rPr>
      </w:pPr>
    </w:p>
    <w:p w:rsidR="00A16784" w:rsidRDefault="00A16784" w:rsidP="00B72685">
      <w:pPr>
        <w:jc w:val="left"/>
        <w:rPr>
          <w:rFonts w:ascii="Arial" w:hAnsi="Arial" w:cs="Arial"/>
          <w:sz w:val="24"/>
          <w:szCs w:val="24"/>
        </w:rPr>
      </w:pPr>
    </w:p>
    <w:p w:rsidR="00A16784" w:rsidRDefault="00A16784" w:rsidP="00B72685">
      <w:pPr>
        <w:jc w:val="left"/>
        <w:rPr>
          <w:rFonts w:ascii="Arial" w:hAnsi="Arial" w:cs="Arial"/>
          <w:sz w:val="24"/>
          <w:szCs w:val="24"/>
        </w:rPr>
      </w:pPr>
    </w:p>
    <w:p w:rsidR="00B72685" w:rsidRDefault="00B72685" w:rsidP="00B72685">
      <w:pPr>
        <w:jc w:val="left"/>
        <w:rPr>
          <w:rFonts w:ascii="Arial" w:hAnsi="Arial" w:cs="Arial"/>
          <w:sz w:val="24"/>
          <w:szCs w:val="24"/>
        </w:rPr>
      </w:pPr>
    </w:p>
    <w:p w:rsidR="00B72685" w:rsidRDefault="00B72685" w:rsidP="00B72685">
      <w:pPr>
        <w:jc w:val="left"/>
        <w:rPr>
          <w:rFonts w:ascii="Arial" w:hAnsi="Arial" w:cs="Arial"/>
          <w:sz w:val="24"/>
          <w:szCs w:val="24"/>
        </w:rPr>
      </w:pPr>
    </w:p>
    <w:p w:rsidR="00B72685" w:rsidRDefault="00B72685" w:rsidP="00B72685">
      <w:pPr>
        <w:jc w:val="left"/>
        <w:rPr>
          <w:rFonts w:ascii="Arial" w:hAnsi="Arial" w:cs="Arial"/>
          <w:sz w:val="24"/>
          <w:szCs w:val="24"/>
        </w:rPr>
      </w:pPr>
    </w:p>
    <w:p w:rsidR="00B72685" w:rsidRPr="004F57CD" w:rsidRDefault="00B72685" w:rsidP="00B72685">
      <w:pPr>
        <w:jc w:val="left"/>
        <w:rPr>
          <w:rFonts w:ascii="Arial" w:hAnsi="Arial" w:cs="Arial"/>
          <w:sz w:val="24"/>
          <w:szCs w:val="24"/>
        </w:rPr>
      </w:pPr>
      <w:r w:rsidRPr="004F57CD">
        <w:rPr>
          <w:rFonts w:ascii="Arial" w:hAnsi="Arial" w:cs="Arial"/>
          <w:sz w:val="24"/>
          <w:szCs w:val="24"/>
        </w:rPr>
        <w:t xml:space="preserve">Załącznik nr 2 </w:t>
      </w:r>
    </w:p>
    <w:p w:rsidR="00B72685" w:rsidRPr="004F57CD" w:rsidRDefault="00B72685" w:rsidP="00B72685">
      <w:pPr>
        <w:tabs>
          <w:tab w:val="left" w:pos="7673"/>
        </w:tabs>
        <w:jc w:val="left"/>
        <w:rPr>
          <w:rFonts w:ascii="Arial" w:hAnsi="Arial" w:cs="Arial"/>
          <w:b/>
          <w:sz w:val="24"/>
          <w:szCs w:val="24"/>
        </w:rPr>
      </w:pPr>
    </w:p>
    <w:p w:rsidR="00B72685" w:rsidRPr="004F57CD" w:rsidRDefault="00B72685" w:rsidP="00B72685">
      <w:pPr>
        <w:tabs>
          <w:tab w:val="left" w:pos="7673"/>
        </w:tabs>
        <w:jc w:val="left"/>
        <w:rPr>
          <w:rFonts w:ascii="Arial" w:hAnsi="Arial" w:cs="Arial"/>
          <w:b/>
          <w:sz w:val="24"/>
          <w:szCs w:val="24"/>
        </w:rPr>
      </w:pPr>
    </w:p>
    <w:p w:rsidR="00B72685" w:rsidRPr="004F57CD" w:rsidRDefault="00B72685" w:rsidP="00B72685">
      <w:pPr>
        <w:tabs>
          <w:tab w:val="left" w:pos="7673"/>
        </w:tabs>
        <w:jc w:val="left"/>
        <w:rPr>
          <w:rFonts w:ascii="Arial" w:hAnsi="Arial" w:cs="Arial"/>
          <w:b/>
          <w:sz w:val="24"/>
          <w:szCs w:val="24"/>
        </w:rPr>
      </w:pPr>
    </w:p>
    <w:p w:rsidR="00B72685" w:rsidRPr="004F57CD" w:rsidRDefault="00B72685" w:rsidP="00B72685">
      <w:pPr>
        <w:tabs>
          <w:tab w:val="left" w:pos="7673"/>
        </w:tabs>
        <w:jc w:val="left"/>
        <w:rPr>
          <w:rFonts w:ascii="Arial" w:hAnsi="Arial" w:cs="Arial"/>
          <w:b/>
          <w:sz w:val="24"/>
          <w:szCs w:val="24"/>
        </w:rPr>
      </w:pPr>
    </w:p>
    <w:p w:rsidR="00B72685" w:rsidRPr="004F57CD" w:rsidRDefault="00B72685" w:rsidP="00B72685">
      <w:pPr>
        <w:tabs>
          <w:tab w:val="left" w:pos="7673"/>
        </w:tabs>
        <w:jc w:val="left"/>
        <w:rPr>
          <w:rFonts w:ascii="Arial" w:hAnsi="Arial" w:cs="Arial"/>
          <w:b/>
          <w:sz w:val="24"/>
          <w:szCs w:val="24"/>
        </w:rPr>
      </w:pPr>
    </w:p>
    <w:p w:rsidR="00B72685" w:rsidRPr="004F57CD" w:rsidRDefault="00B72685" w:rsidP="00B72685">
      <w:pPr>
        <w:tabs>
          <w:tab w:val="left" w:pos="7673"/>
        </w:tabs>
        <w:jc w:val="left"/>
        <w:rPr>
          <w:rFonts w:ascii="Arial" w:hAnsi="Arial" w:cs="Arial"/>
          <w:b/>
          <w:sz w:val="24"/>
          <w:szCs w:val="24"/>
        </w:rPr>
      </w:pPr>
    </w:p>
    <w:p w:rsidR="00B72685" w:rsidRPr="004F57CD" w:rsidRDefault="00B72685" w:rsidP="00B72685">
      <w:pPr>
        <w:tabs>
          <w:tab w:val="left" w:pos="7673"/>
        </w:tabs>
        <w:jc w:val="left"/>
        <w:rPr>
          <w:rFonts w:ascii="Arial" w:hAnsi="Arial" w:cs="Arial"/>
          <w:b/>
          <w:sz w:val="24"/>
          <w:szCs w:val="24"/>
        </w:rPr>
      </w:pPr>
    </w:p>
    <w:p w:rsidR="00B72685" w:rsidRPr="004F57CD" w:rsidRDefault="00B72685" w:rsidP="00B72685">
      <w:pPr>
        <w:tabs>
          <w:tab w:val="left" w:pos="7673"/>
        </w:tabs>
        <w:jc w:val="left"/>
        <w:rPr>
          <w:rFonts w:ascii="Arial" w:hAnsi="Arial" w:cs="Arial"/>
          <w:sz w:val="24"/>
          <w:szCs w:val="24"/>
        </w:rPr>
      </w:pPr>
      <w:r w:rsidRPr="004F57CD">
        <w:rPr>
          <w:rFonts w:ascii="Arial" w:hAnsi="Arial" w:cs="Arial"/>
          <w:b/>
          <w:sz w:val="24"/>
          <w:szCs w:val="24"/>
        </w:rPr>
        <w:t>ZATWIERDZAM</w:t>
      </w:r>
      <w:r w:rsidRPr="004F57CD">
        <w:rPr>
          <w:rFonts w:ascii="Arial" w:hAnsi="Arial" w:cs="Arial"/>
          <w:sz w:val="24"/>
          <w:szCs w:val="24"/>
        </w:rPr>
        <w:t xml:space="preserve">                                                     Rzeszów dnia ………………202</w:t>
      </w:r>
      <w:r>
        <w:rPr>
          <w:rFonts w:ascii="Arial" w:hAnsi="Arial" w:cs="Arial"/>
          <w:sz w:val="24"/>
          <w:szCs w:val="24"/>
        </w:rPr>
        <w:t>4</w:t>
      </w:r>
      <w:r w:rsidRPr="004F57CD">
        <w:rPr>
          <w:rFonts w:ascii="Arial" w:hAnsi="Arial" w:cs="Arial"/>
          <w:sz w:val="24"/>
          <w:szCs w:val="24"/>
        </w:rPr>
        <w:t xml:space="preserve"> r.</w:t>
      </w:r>
    </w:p>
    <w:p w:rsidR="00B72685" w:rsidRPr="004F57CD" w:rsidRDefault="00B72685" w:rsidP="00B72685">
      <w:pPr>
        <w:tabs>
          <w:tab w:val="left" w:pos="7673"/>
        </w:tabs>
        <w:jc w:val="left"/>
        <w:rPr>
          <w:rFonts w:ascii="Arial" w:hAnsi="Arial" w:cs="Arial"/>
          <w:sz w:val="24"/>
          <w:szCs w:val="24"/>
        </w:rPr>
      </w:pPr>
      <w:r w:rsidRPr="004F57CD">
        <w:rPr>
          <w:rFonts w:ascii="Arial" w:hAnsi="Arial" w:cs="Arial"/>
          <w:sz w:val="24"/>
          <w:szCs w:val="24"/>
        </w:rPr>
        <w:t xml:space="preserve"> SZEF SŁUŻBY </w:t>
      </w:r>
    </w:p>
    <w:p w:rsidR="00B72685" w:rsidRPr="004F57CD" w:rsidRDefault="00B72685" w:rsidP="00B72685">
      <w:pPr>
        <w:tabs>
          <w:tab w:val="left" w:pos="7673"/>
        </w:tabs>
        <w:jc w:val="left"/>
        <w:rPr>
          <w:rFonts w:ascii="Arial" w:hAnsi="Arial" w:cs="Arial"/>
          <w:sz w:val="24"/>
          <w:szCs w:val="24"/>
        </w:rPr>
      </w:pPr>
    </w:p>
    <w:p w:rsidR="00B72685" w:rsidRPr="004F57CD" w:rsidRDefault="00B72685" w:rsidP="00B72685">
      <w:pPr>
        <w:tabs>
          <w:tab w:val="left" w:pos="7673"/>
        </w:tabs>
        <w:jc w:val="left"/>
        <w:rPr>
          <w:rFonts w:ascii="Arial" w:hAnsi="Arial" w:cs="Arial"/>
          <w:sz w:val="24"/>
          <w:szCs w:val="24"/>
        </w:rPr>
      </w:pPr>
    </w:p>
    <w:p w:rsidR="00B72685" w:rsidRPr="004F57CD" w:rsidRDefault="00B72685" w:rsidP="00B72685">
      <w:pPr>
        <w:tabs>
          <w:tab w:val="left" w:pos="7673"/>
        </w:tabs>
        <w:jc w:val="left"/>
        <w:rPr>
          <w:rFonts w:ascii="Arial" w:hAnsi="Arial" w:cs="Arial"/>
          <w:sz w:val="24"/>
          <w:szCs w:val="24"/>
        </w:rPr>
      </w:pPr>
    </w:p>
    <w:p w:rsidR="00B72685" w:rsidRPr="004F57CD" w:rsidRDefault="00B72685" w:rsidP="00B72685">
      <w:pPr>
        <w:tabs>
          <w:tab w:val="left" w:pos="7673"/>
        </w:tabs>
        <w:jc w:val="left"/>
        <w:rPr>
          <w:rFonts w:ascii="Arial" w:hAnsi="Arial" w:cs="Arial"/>
          <w:sz w:val="24"/>
          <w:szCs w:val="24"/>
        </w:rPr>
      </w:pPr>
    </w:p>
    <w:p w:rsidR="00B72685" w:rsidRPr="004F57CD" w:rsidRDefault="00B72685" w:rsidP="00B72685">
      <w:pPr>
        <w:tabs>
          <w:tab w:val="left" w:pos="7673"/>
        </w:tabs>
        <w:jc w:val="left"/>
        <w:rPr>
          <w:rFonts w:ascii="Arial" w:hAnsi="Arial" w:cs="Arial"/>
          <w:sz w:val="24"/>
          <w:szCs w:val="24"/>
        </w:rPr>
      </w:pPr>
    </w:p>
    <w:p w:rsidR="00B72685" w:rsidRPr="004F57CD" w:rsidRDefault="00B72685" w:rsidP="00B72685">
      <w:pPr>
        <w:tabs>
          <w:tab w:val="left" w:pos="7673"/>
        </w:tabs>
        <w:jc w:val="center"/>
        <w:rPr>
          <w:rFonts w:ascii="Arial" w:hAnsi="Arial" w:cs="Arial"/>
          <w:b/>
          <w:sz w:val="24"/>
          <w:szCs w:val="24"/>
        </w:rPr>
      </w:pPr>
      <w:r w:rsidRPr="004F57CD">
        <w:rPr>
          <w:rFonts w:ascii="Arial" w:hAnsi="Arial" w:cs="Arial"/>
          <w:b/>
          <w:sz w:val="24"/>
          <w:szCs w:val="24"/>
        </w:rPr>
        <w:t>PROTOKÓŁ ODBIORU</w:t>
      </w:r>
    </w:p>
    <w:p w:rsidR="00B72685" w:rsidRPr="004F57CD" w:rsidRDefault="00B72685" w:rsidP="00B72685">
      <w:pPr>
        <w:tabs>
          <w:tab w:val="left" w:pos="7673"/>
        </w:tabs>
        <w:jc w:val="center"/>
        <w:rPr>
          <w:rFonts w:ascii="Arial" w:hAnsi="Arial" w:cs="Arial"/>
          <w:b/>
          <w:sz w:val="24"/>
          <w:szCs w:val="24"/>
        </w:rPr>
      </w:pPr>
    </w:p>
    <w:p w:rsidR="00B72685" w:rsidRPr="004F57CD" w:rsidRDefault="00B72685" w:rsidP="00B72685">
      <w:pPr>
        <w:tabs>
          <w:tab w:val="left" w:pos="782"/>
          <w:tab w:val="left" w:pos="7673"/>
        </w:tabs>
        <w:jc w:val="left"/>
        <w:rPr>
          <w:rFonts w:ascii="Arial" w:hAnsi="Arial" w:cs="Arial"/>
          <w:sz w:val="24"/>
          <w:szCs w:val="24"/>
        </w:rPr>
      </w:pPr>
    </w:p>
    <w:p w:rsidR="00B72685" w:rsidRPr="004F57CD" w:rsidRDefault="00B72685" w:rsidP="00B72685">
      <w:pPr>
        <w:tabs>
          <w:tab w:val="left" w:pos="782"/>
          <w:tab w:val="left" w:pos="7673"/>
        </w:tabs>
        <w:jc w:val="left"/>
        <w:rPr>
          <w:rFonts w:ascii="Arial" w:hAnsi="Arial" w:cs="Arial"/>
          <w:sz w:val="24"/>
          <w:szCs w:val="24"/>
        </w:rPr>
      </w:pPr>
    </w:p>
    <w:p w:rsidR="00B72685" w:rsidRPr="004F57CD" w:rsidRDefault="00B72685" w:rsidP="00B72685">
      <w:pPr>
        <w:tabs>
          <w:tab w:val="left" w:pos="782"/>
          <w:tab w:val="left" w:pos="7673"/>
        </w:tabs>
        <w:jc w:val="left"/>
        <w:rPr>
          <w:rFonts w:ascii="Arial" w:hAnsi="Arial" w:cs="Arial"/>
          <w:sz w:val="24"/>
          <w:szCs w:val="24"/>
        </w:rPr>
      </w:pPr>
    </w:p>
    <w:p w:rsidR="00B72685" w:rsidRPr="004F57CD" w:rsidRDefault="00B72685" w:rsidP="00B72685">
      <w:pPr>
        <w:tabs>
          <w:tab w:val="left" w:pos="782"/>
          <w:tab w:val="left" w:pos="7673"/>
        </w:tabs>
        <w:jc w:val="left"/>
        <w:rPr>
          <w:rFonts w:ascii="Arial" w:hAnsi="Arial" w:cs="Arial"/>
          <w:sz w:val="24"/>
          <w:szCs w:val="24"/>
        </w:rPr>
      </w:pPr>
      <w:r w:rsidRPr="004F57CD">
        <w:rPr>
          <w:rFonts w:ascii="Arial" w:hAnsi="Arial" w:cs="Arial"/>
          <w:sz w:val="24"/>
          <w:szCs w:val="24"/>
        </w:rPr>
        <w:t xml:space="preserve">Spisany w dniu ………………………….. przez: </w:t>
      </w:r>
      <w:r w:rsidRPr="004F57CD">
        <w:rPr>
          <w:rFonts w:ascii="Arial" w:hAnsi="Arial" w:cs="Arial"/>
          <w:sz w:val="24"/>
          <w:szCs w:val="24"/>
        </w:rPr>
        <w:tab/>
      </w:r>
    </w:p>
    <w:p w:rsidR="00B72685" w:rsidRPr="004F57CD" w:rsidRDefault="00B72685" w:rsidP="00B72685">
      <w:pPr>
        <w:tabs>
          <w:tab w:val="left" w:pos="1553"/>
          <w:tab w:val="left" w:pos="7673"/>
        </w:tabs>
        <w:jc w:val="left"/>
        <w:rPr>
          <w:rFonts w:ascii="Arial" w:hAnsi="Arial" w:cs="Arial"/>
          <w:sz w:val="24"/>
          <w:szCs w:val="24"/>
        </w:rPr>
      </w:pPr>
      <w:r w:rsidRPr="004F57CD">
        <w:rPr>
          <w:rFonts w:ascii="Arial" w:hAnsi="Arial" w:cs="Arial"/>
          <w:sz w:val="24"/>
          <w:szCs w:val="24"/>
        </w:rPr>
        <w:tab/>
      </w:r>
    </w:p>
    <w:p w:rsidR="00B72685" w:rsidRPr="004F57CD" w:rsidRDefault="00B72685" w:rsidP="00B72685">
      <w:pPr>
        <w:tabs>
          <w:tab w:val="left" w:pos="1553"/>
          <w:tab w:val="left" w:pos="7673"/>
        </w:tabs>
        <w:jc w:val="left"/>
        <w:rPr>
          <w:rFonts w:ascii="Arial" w:hAnsi="Arial" w:cs="Arial"/>
          <w:sz w:val="24"/>
          <w:szCs w:val="24"/>
        </w:rPr>
      </w:pPr>
    </w:p>
    <w:p w:rsidR="00B72685" w:rsidRPr="004F57CD" w:rsidRDefault="00B72685" w:rsidP="00B72685">
      <w:pPr>
        <w:tabs>
          <w:tab w:val="left" w:pos="1553"/>
          <w:tab w:val="left" w:pos="7673"/>
        </w:tabs>
        <w:spacing w:line="600" w:lineRule="auto"/>
        <w:jc w:val="left"/>
        <w:rPr>
          <w:rFonts w:ascii="Arial" w:hAnsi="Arial" w:cs="Arial"/>
          <w:sz w:val="24"/>
          <w:szCs w:val="24"/>
        </w:rPr>
      </w:pPr>
      <w:r w:rsidRPr="004F57CD">
        <w:rPr>
          <w:rFonts w:ascii="Arial" w:hAnsi="Arial" w:cs="Arial"/>
          <w:sz w:val="24"/>
          <w:szCs w:val="24"/>
        </w:rPr>
        <w:tab/>
        <w:t>1. …………………………………….</w:t>
      </w:r>
    </w:p>
    <w:p w:rsidR="00B72685" w:rsidRPr="004F57CD" w:rsidRDefault="00B72685" w:rsidP="00B72685">
      <w:pPr>
        <w:tabs>
          <w:tab w:val="left" w:pos="1553"/>
          <w:tab w:val="left" w:pos="7673"/>
        </w:tabs>
        <w:spacing w:line="600" w:lineRule="auto"/>
        <w:jc w:val="left"/>
        <w:rPr>
          <w:rFonts w:ascii="Arial" w:hAnsi="Arial" w:cs="Arial"/>
          <w:sz w:val="24"/>
          <w:szCs w:val="24"/>
        </w:rPr>
      </w:pPr>
      <w:r w:rsidRPr="004F57CD">
        <w:rPr>
          <w:rFonts w:ascii="Arial" w:hAnsi="Arial" w:cs="Arial"/>
          <w:sz w:val="24"/>
          <w:szCs w:val="24"/>
        </w:rPr>
        <w:tab/>
        <w:t>2. ……………………………………..</w:t>
      </w:r>
    </w:p>
    <w:p w:rsidR="00B72685" w:rsidRPr="004F57CD" w:rsidRDefault="00B72685" w:rsidP="00B72685">
      <w:pPr>
        <w:tabs>
          <w:tab w:val="left" w:pos="1553"/>
          <w:tab w:val="left" w:pos="7673"/>
        </w:tabs>
        <w:spacing w:line="600" w:lineRule="auto"/>
        <w:jc w:val="left"/>
        <w:rPr>
          <w:rFonts w:ascii="Arial" w:hAnsi="Arial" w:cs="Arial"/>
          <w:sz w:val="24"/>
          <w:szCs w:val="24"/>
        </w:rPr>
      </w:pPr>
    </w:p>
    <w:p w:rsidR="00B72685" w:rsidRPr="004F57CD" w:rsidRDefault="00B72685" w:rsidP="00B72685">
      <w:pPr>
        <w:tabs>
          <w:tab w:val="left" w:pos="1553"/>
          <w:tab w:val="left" w:pos="7673"/>
        </w:tabs>
        <w:spacing w:line="600" w:lineRule="auto"/>
        <w:rPr>
          <w:rFonts w:ascii="Arial" w:hAnsi="Arial" w:cs="Arial"/>
          <w:sz w:val="24"/>
          <w:szCs w:val="24"/>
        </w:rPr>
      </w:pPr>
      <w:r w:rsidRPr="004F57CD">
        <w:rPr>
          <w:rFonts w:ascii="Arial" w:hAnsi="Arial" w:cs="Arial"/>
          <w:sz w:val="24"/>
          <w:szCs w:val="24"/>
        </w:rPr>
        <w:t>Odbiór dotyczy dostawy opon  zgodnie z Umową nr ………… z dnia …………</w:t>
      </w:r>
    </w:p>
    <w:p w:rsidR="00B72685" w:rsidRPr="004F57CD" w:rsidRDefault="00B72685" w:rsidP="00B72685">
      <w:pPr>
        <w:tabs>
          <w:tab w:val="left" w:pos="1553"/>
          <w:tab w:val="left" w:pos="7673"/>
        </w:tabs>
        <w:spacing w:line="600" w:lineRule="auto"/>
        <w:rPr>
          <w:rFonts w:ascii="Arial" w:hAnsi="Arial" w:cs="Arial"/>
          <w:sz w:val="24"/>
          <w:szCs w:val="24"/>
        </w:rPr>
      </w:pPr>
      <w:r w:rsidRPr="004F57CD">
        <w:rPr>
          <w:rFonts w:ascii="Arial" w:hAnsi="Arial" w:cs="Arial"/>
          <w:sz w:val="24"/>
          <w:szCs w:val="24"/>
        </w:rPr>
        <w:t xml:space="preserve">Towar dostarczono w opakowaniu zabezpieczającym przed zmianami ilościowymi </w:t>
      </w:r>
      <w:r w:rsidRPr="004F57CD">
        <w:rPr>
          <w:rFonts w:ascii="Arial" w:hAnsi="Arial" w:cs="Arial"/>
          <w:sz w:val="24"/>
          <w:szCs w:val="24"/>
        </w:rPr>
        <w:br/>
        <w:t>i jakościowymi.</w:t>
      </w:r>
    </w:p>
    <w:p w:rsidR="00B72685" w:rsidRPr="004F57CD" w:rsidRDefault="00B72685" w:rsidP="00B72685">
      <w:pPr>
        <w:tabs>
          <w:tab w:val="left" w:pos="1553"/>
          <w:tab w:val="left" w:pos="7673"/>
        </w:tabs>
        <w:spacing w:line="600" w:lineRule="auto"/>
        <w:rPr>
          <w:rFonts w:ascii="Arial" w:hAnsi="Arial" w:cs="Arial"/>
          <w:sz w:val="24"/>
          <w:szCs w:val="24"/>
        </w:rPr>
      </w:pPr>
      <w:r w:rsidRPr="004F57CD">
        <w:rPr>
          <w:rFonts w:ascii="Arial" w:hAnsi="Arial" w:cs="Arial"/>
          <w:sz w:val="24"/>
          <w:szCs w:val="24"/>
        </w:rPr>
        <w:t xml:space="preserve">Uwagi.  </w:t>
      </w:r>
      <w:r w:rsidRPr="004F57CD">
        <w:rPr>
          <w:rFonts w:ascii="Arial" w:hAnsi="Arial" w:cs="Arial"/>
          <w:sz w:val="24"/>
          <w:szCs w:val="24"/>
        </w:rPr>
        <w:tab/>
      </w:r>
      <w:r w:rsidRPr="004F57CD">
        <w:rPr>
          <w:rFonts w:ascii="Arial" w:hAnsi="Arial" w:cs="Arial"/>
          <w:sz w:val="24"/>
          <w:szCs w:val="24"/>
        </w:rPr>
        <w:tab/>
      </w:r>
      <w:r w:rsidRPr="004F57CD">
        <w:rPr>
          <w:rFonts w:ascii="Arial" w:hAnsi="Arial" w:cs="Arial"/>
          <w:sz w:val="24"/>
          <w:szCs w:val="24"/>
        </w:rPr>
        <w:tab/>
      </w:r>
      <w:r w:rsidRPr="004F57CD">
        <w:rPr>
          <w:rFonts w:ascii="Arial" w:hAnsi="Arial" w:cs="Arial"/>
          <w:sz w:val="24"/>
          <w:szCs w:val="24"/>
        </w:rPr>
        <w:tab/>
        <w:t xml:space="preserve">  </w:t>
      </w:r>
    </w:p>
    <w:p w:rsidR="00B72685" w:rsidRPr="004F57CD" w:rsidRDefault="00B72685" w:rsidP="00B72685">
      <w:pPr>
        <w:tabs>
          <w:tab w:val="left" w:pos="7673"/>
        </w:tabs>
        <w:jc w:val="left"/>
        <w:rPr>
          <w:rFonts w:ascii="Arial" w:hAnsi="Arial" w:cs="Arial"/>
          <w:sz w:val="24"/>
          <w:szCs w:val="24"/>
        </w:rPr>
      </w:pPr>
    </w:p>
    <w:p w:rsidR="00B72685" w:rsidRPr="004F57CD" w:rsidRDefault="00B72685" w:rsidP="00B72685">
      <w:pPr>
        <w:tabs>
          <w:tab w:val="left" w:pos="7673"/>
        </w:tabs>
        <w:jc w:val="left"/>
        <w:rPr>
          <w:rFonts w:ascii="Arial" w:hAnsi="Arial" w:cs="Arial"/>
          <w:sz w:val="24"/>
          <w:szCs w:val="24"/>
        </w:rPr>
      </w:pPr>
    </w:p>
    <w:p w:rsidR="00B72685" w:rsidRPr="004F57CD" w:rsidRDefault="00B72685" w:rsidP="00B72685">
      <w:pPr>
        <w:jc w:val="left"/>
        <w:rPr>
          <w:rFonts w:ascii="Arial" w:hAnsi="Arial" w:cs="Arial"/>
          <w:sz w:val="24"/>
          <w:szCs w:val="24"/>
        </w:rPr>
      </w:pPr>
    </w:p>
    <w:p w:rsidR="00B72685" w:rsidRPr="004F57CD" w:rsidRDefault="00B72685" w:rsidP="00B72685">
      <w:pPr>
        <w:tabs>
          <w:tab w:val="left" w:pos="5050"/>
        </w:tabs>
        <w:jc w:val="left"/>
        <w:rPr>
          <w:rFonts w:ascii="Arial" w:hAnsi="Arial" w:cs="Arial"/>
          <w:sz w:val="24"/>
          <w:szCs w:val="24"/>
        </w:rPr>
      </w:pPr>
      <w:r w:rsidRPr="004F57CD">
        <w:rPr>
          <w:rFonts w:ascii="Arial" w:hAnsi="Arial" w:cs="Arial"/>
          <w:sz w:val="24"/>
          <w:szCs w:val="24"/>
        </w:rPr>
        <w:tab/>
        <w:t>Podpisy: ……………………………</w:t>
      </w:r>
    </w:p>
    <w:p w:rsidR="00B72685" w:rsidRPr="004F57CD" w:rsidRDefault="00B72685" w:rsidP="00B72685">
      <w:pPr>
        <w:tabs>
          <w:tab w:val="left" w:pos="5050"/>
        </w:tabs>
        <w:jc w:val="left"/>
        <w:rPr>
          <w:rFonts w:ascii="Arial" w:hAnsi="Arial" w:cs="Arial"/>
          <w:sz w:val="24"/>
          <w:szCs w:val="24"/>
        </w:rPr>
      </w:pPr>
      <w:r w:rsidRPr="004F57CD">
        <w:rPr>
          <w:rFonts w:ascii="Arial" w:hAnsi="Arial" w:cs="Arial"/>
          <w:sz w:val="24"/>
          <w:szCs w:val="24"/>
        </w:rPr>
        <w:lastRenderedPageBreak/>
        <w:tab/>
      </w:r>
      <w:r w:rsidRPr="004F57CD">
        <w:rPr>
          <w:rFonts w:ascii="Arial" w:hAnsi="Arial" w:cs="Arial"/>
          <w:sz w:val="24"/>
          <w:szCs w:val="24"/>
        </w:rPr>
        <w:tab/>
      </w:r>
    </w:p>
    <w:p w:rsidR="00B72685" w:rsidRPr="004F57CD" w:rsidRDefault="00B72685" w:rsidP="00B72685">
      <w:pPr>
        <w:tabs>
          <w:tab w:val="left" w:pos="5050"/>
        </w:tabs>
        <w:jc w:val="left"/>
        <w:rPr>
          <w:rFonts w:ascii="Arial" w:hAnsi="Arial" w:cs="Arial"/>
          <w:sz w:val="24"/>
          <w:szCs w:val="24"/>
        </w:rPr>
      </w:pPr>
      <w:r w:rsidRPr="004F57CD">
        <w:rPr>
          <w:rFonts w:ascii="Arial" w:hAnsi="Arial" w:cs="Arial"/>
          <w:sz w:val="24"/>
          <w:szCs w:val="24"/>
        </w:rPr>
        <w:t xml:space="preserve"> </w:t>
      </w:r>
      <w:r w:rsidRPr="004F57CD">
        <w:rPr>
          <w:rFonts w:ascii="Arial" w:hAnsi="Arial" w:cs="Arial"/>
          <w:sz w:val="24"/>
          <w:szCs w:val="24"/>
        </w:rPr>
        <w:tab/>
      </w:r>
      <w:r w:rsidRPr="004F57CD">
        <w:rPr>
          <w:rFonts w:ascii="Arial" w:hAnsi="Arial" w:cs="Arial"/>
          <w:sz w:val="24"/>
          <w:szCs w:val="24"/>
        </w:rPr>
        <w:tab/>
        <w:t xml:space="preserve">    ……………………………</w:t>
      </w:r>
      <w:r w:rsidRPr="004F57CD">
        <w:rPr>
          <w:rFonts w:ascii="Arial" w:hAnsi="Arial" w:cs="Arial"/>
          <w:sz w:val="24"/>
          <w:szCs w:val="24"/>
        </w:rPr>
        <w:tab/>
      </w:r>
    </w:p>
    <w:p w:rsidR="00B72685" w:rsidRPr="004F57CD" w:rsidRDefault="00B72685" w:rsidP="00B72685">
      <w:pPr>
        <w:tabs>
          <w:tab w:val="left" w:pos="7673"/>
        </w:tabs>
        <w:jc w:val="left"/>
        <w:rPr>
          <w:rFonts w:ascii="Arial" w:hAnsi="Arial" w:cs="Arial"/>
          <w:sz w:val="24"/>
          <w:szCs w:val="24"/>
        </w:rPr>
      </w:pPr>
    </w:p>
    <w:p w:rsidR="00B72685" w:rsidRPr="004F57CD" w:rsidRDefault="00B72685" w:rsidP="00B72685">
      <w:pPr>
        <w:jc w:val="left"/>
        <w:rPr>
          <w:rFonts w:ascii="Arial" w:hAnsi="Arial" w:cs="Arial"/>
          <w:sz w:val="24"/>
          <w:szCs w:val="24"/>
        </w:rPr>
      </w:pPr>
    </w:p>
    <w:p w:rsidR="00B72685" w:rsidRPr="004F57CD" w:rsidRDefault="00B72685" w:rsidP="00B72685">
      <w:pPr>
        <w:tabs>
          <w:tab w:val="left" w:pos="5050"/>
        </w:tabs>
        <w:rPr>
          <w:rFonts w:ascii="Arial" w:hAnsi="Arial" w:cs="Arial"/>
          <w:sz w:val="24"/>
          <w:szCs w:val="24"/>
        </w:rPr>
      </w:pPr>
    </w:p>
    <w:p w:rsidR="00B72685" w:rsidRDefault="00B72685" w:rsidP="00B72685"/>
    <w:p w:rsidR="00E46D9C" w:rsidRDefault="00E46D9C"/>
    <w:sectPr w:rsidR="00E46D9C" w:rsidSect="00417CCF">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C9B" w:rsidRDefault="00974C9B" w:rsidP="00B72685">
      <w:r>
        <w:separator/>
      </w:r>
    </w:p>
  </w:endnote>
  <w:endnote w:type="continuationSeparator" w:id="0">
    <w:p w:rsidR="00974C9B" w:rsidRDefault="00974C9B" w:rsidP="00B72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C9B" w:rsidRDefault="00974C9B" w:rsidP="00B72685">
      <w:r>
        <w:separator/>
      </w:r>
    </w:p>
  </w:footnote>
  <w:footnote w:type="continuationSeparator" w:id="0">
    <w:p w:rsidR="00974C9B" w:rsidRDefault="00974C9B" w:rsidP="00B72685">
      <w:r>
        <w:continuationSeparator/>
      </w:r>
    </w:p>
  </w:footnote>
  <w:footnote w:id="1">
    <w:p w:rsidR="00B72685" w:rsidRDefault="00B72685" w:rsidP="00B72685">
      <w:pPr>
        <w:pStyle w:val="Tekstprzypisudolnego"/>
      </w:pPr>
      <w:r>
        <w:rPr>
          <w:rStyle w:val="Odwoanieprzypisudolnego"/>
        </w:rPr>
        <w:footnoteRef/>
      </w:r>
      <w:r>
        <w:t xml:space="preserve"> Zgodnie z ofertą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4FE1"/>
    <w:multiLevelType w:val="hybridMultilevel"/>
    <w:tmpl w:val="A13CEBE0"/>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C543795"/>
    <w:multiLevelType w:val="hybridMultilevel"/>
    <w:tmpl w:val="B30445FC"/>
    <w:lvl w:ilvl="0" w:tplc="336C2B94">
      <w:start w:val="1"/>
      <w:numFmt w:val="decimal"/>
      <w:lvlText w:val="%1."/>
      <w:lvlJc w:val="left"/>
      <w:pPr>
        <w:tabs>
          <w:tab w:val="num" w:pos="360"/>
        </w:tabs>
        <w:ind w:left="360" w:hanging="360"/>
      </w:pPr>
      <w:rPr>
        <w:rFonts w:ascii="Arial" w:eastAsia="Times New Roman" w:hAnsi="Arial" w:cs="Arial"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E784F12"/>
    <w:multiLevelType w:val="hybridMultilevel"/>
    <w:tmpl w:val="6366992E"/>
    <w:lvl w:ilvl="0" w:tplc="04150011">
      <w:start w:val="1"/>
      <w:numFmt w:val="decimal"/>
      <w:lvlText w:val="%1)"/>
      <w:lvlJc w:val="left"/>
      <w:pPr>
        <w:ind w:left="567" w:hanging="360"/>
      </w:pPr>
      <w:rPr>
        <w:rFonts w:hint="default"/>
      </w:rPr>
    </w:lvl>
    <w:lvl w:ilvl="1" w:tplc="04150019" w:tentative="1">
      <w:start w:val="1"/>
      <w:numFmt w:val="lowerLetter"/>
      <w:lvlText w:val="%2."/>
      <w:lvlJc w:val="left"/>
      <w:pPr>
        <w:ind w:left="1287" w:hanging="360"/>
      </w:pPr>
    </w:lvl>
    <w:lvl w:ilvl="2" w:tplc="0415001B" w:tentative="1">
      <w:start w:val="1"/>
      <w:numFmt w:val="lowerRoman"/>
      <w:lvlText w:val="%3."/>
      <w:lvlJc w:val="right"/>
      <w:pPr>
        <w:ind w:left="2007" w:hanging="180"/>
      </w:pPr>
    </w:lvl>
    <w:lvl w:ilvl="3" w:tplc="0415000F" w:tentative="1">
      <w:start w:val="1"/>
      <w:numFmt w:val="decimal"/>
      <w:lvlText w:val="%4."/>
      <w:lvlJc w:val="left"/>
      <w:pPr>
        <w:ind w:left="2727" w:hanging="360"/>
      </w:pPr>
    </w:lvl>
    <w:lvl w:ilvl="4" w:tplc="04150019" w:tentative="1">
      <w:start w:val="1"/>
      <w:numFmt w:val="lowerLetter"/>
      <w:lvlText w:val="%5."/>
      <w:lvlJc w:val="left"/>
      <w:pPr>
        <w:ind w:left="3447" w:hanging="360"/>
      </w:pPr>
    </w:lvl>
    <w:lvl w:ilvl="5" w:tplc="0415001B" w:tentative="1">
      <w:start w:val="1"/>
      <w:numFmt w:val="lowerRoman"/>
      <w:lvlText w:val="%6."/>
      <w:lvlJc w:val="right"/>
      <w:pPr>
        <w:ind w:left="4167" w:hanging="180"/>
      </w:pPr>
    </w:lvl>
    <w:lvl w:ilvl="6" w:tplc="0415000F" w:tentative="1">
      <w:start w:val="1"/>
      <w:numFmt w:val="decimal"/>
      <w:lvlText w:val="%7."/>
      <w:lvlJc w:val="left"/>
      <w:pPr>
        <w:ind w:left="4887" w:hanging="360"/>
      </w:pPr>
    </w:lvl>
    <w:lvl w:ilvl="7" w:tplc="04150019" w:tentative="1">
      <w:start w:val="1"/>
      <w:numFmt w:val="lowerLetter"/>
      <w:lvlText w:val="%8."/>
      <w:lvlJc w:val="left"/>
      <w:pPr>
        <w:ind w:left="5607" w:hanging="360"/>
      </w:pPr>
    </w:lvl>
    <w:lvl w:ilvl="8" w:tplc="0415001B" w:tentative="1">
      <w:start w:val="1"/>
      <w:numFmt w:val="lowerRoman"/>
      <w:lvlText w:val="%9."/>
      <w:lvlJc w:val="right"/>
      <w:pPr>
        <w:ind w:left="6327" w:hanging="180"/>
      </w:pPr>
    </w:lvl>
  </w:abstractNum>
  <w:abstractNum w:abstractNumId="3" w15:restartNumberingAfterBreak="0">
    <w:nsid w:val="1A9615B8"/>
    <w:multiLevelType w:val="singleLevel"/>
    <w:tmpl w:val="A0EE3ABA"/>
    <w:lvl w:ilvl="0">
      <w:start w:val="2"/>
      <w:numFmt w:val="decimal"/>
      <w:lvlText w:val="%1."/>
      <w:lvlJc w:val="left"/>
      <w:pPr>
        <w:tabs>
          <w:tab w:val="num" w:pos="540"/>
        </w:tabs>
        <w:ind w:left="540" w:hanging="540"/>
      </w:pPr>
      <w:rPr>
        <w:rFonts w:hint="default"/>
        <w:b w:val="0"/>
      </w:rPr>
    </w:lvl>
  </w:abstractNum>
  <w:abstractNum w:abstractNumId="4" w15:restartNumberingAfterBreak="0">
    <w:nsid w:val="1BDE3C99"/>
    <w:multiLevelType w:val="hybridMultilevel"/>
    <w:tmpl w:val="F85EB89E"/>
    <w:lvl w:ilvl="0" w:tplc="28E66F3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2BD413C5"/>
    <w:multiLevelType w:val="hybridMultilevel"/>
    <w:tmpl w:val="1E1EC7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E1A5DDA"/>
    <w:multiLevelType w:val="hybridMultilevel"/>
    <w:tmpl w:val="A13CEBE0"/>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2EEE25CC"/>
    <w:multiLevelType w:val="hybridMultilevel"/>
    <w:tmpl w:val="517EB6AE"/>
    <w:lvl w:ilvl="0" w:tplc="856E4304">
      <w:start w:val="1"/>
      <w:numFmt w:val="decimal"/>
      <w:lvlText w:val="%1."/>
      <w:lvlJc w:val="left"/>
      <w:pPr>
        <w:tabs>
          <w:tab w:val="num" w:pos="752"/>
        </w:tabs>
        <w:ind w:left="752" w:hanging="360"/>
      </w:pPr>
      <w:rPr>
        <w:rFonts w:hint="default"/>
      </w:rPr>
    </w:lvl>
    <w:lvl w:ilvl="1" w:tplc="04150019" w:tentative="1">
      <w:start w:val="1"/>
      <w:numFmt w:val="lowerLetter"/>
      <w:lvlText w:val="%2."/>
      <w:lvlJc w:val="left"/>
      <w:pPr>
        <w:tabs>
          <w:tab w:val="num" w:pos="1472"/>
        </w:tabs>
        <w:ind w:left="1472" w:hanging="360"/>
      </w:pPr>
    </w:lvl>
    <w:lvl w:ilvl="2" w:tplc="0415001B" w:tentative="1">
      <w:start w:val="1"/>
      <w:numFmt w:val="lowerRoman"/>
      <w:lvlText w:val="%3."/>
      <w:lvlJc w:val="right"/>
      <w:pPr>
        <w:tabs>
          <w:tab w:val="num" w:pos="2192"/>
        </w:tabs>
        <w:ind w:left="2192" w:hanging="180"/>
      </w:pPr>
    </w:lvl>
    <w:lvl w:ilvl="3" w:tplc="0415000F" w:tentative="1">
      <w:start w:val="1"/>
      <w:numFmt w:val="decimal"/>
      <w:lvlText w:val="%4."/>
      <w:lvlJc w:val="left"/>
      <w:pPr>
        <w:tabs>
          <w:tab w:val="num" w:pos="2912"/>
        </w:tabs>
        <w:ind w:left="2912" w:hanging="360"/>
      </w:pPr>
    </w:lvl>
    <w:lvl w:ilvl="4" w:tplc="04150019" w:tentative="1">
      <w:start w:val="1"/>
      <w:numFmt w:val="lowerLetter"/>
      <w:lvlText w:val="%5."/>
      <w:lvlJc w:val="left"/>
      <w:pPr>
        <w:tabs>
          <w:tab w:val="num" w:pos="3632"/>
        </w:tabs>
        <w:ind w:left="3632" w:hanging="360"/>
      </w:pPr>
    </w:lvl>
    <w:lvl w:ilvl="5" w:tplc="0415001B" w:tentative="1">
      <w:start w:val="1"/>
      <w:numFmt w:val="lowerRoman"/>
      <w:lvlText w:val="%6."/>
      <w:lvlJc w:val="right"/>
      <w:pPr>
        <w:tabs>
          <w:tab w:val="num" w:pos="4352"/>
        </w:tabs>
        <w:ind w:left="4352" w:hanging="180"/>
      </w:pPr>
    </w:lvl>
    <w:lvl w:ilvl="6" w:tplc="0415000F" w:tentative="1">
      <w:start w:val="1"/>
      <w:numFmt w:val="decimal"/>
      <w:lvlText w:val="%7."/>
      <w:lvlJc w:val="left"/>
      <w:pPr>
        <w:tabs>
          <w:tab w:val="num" w:pos="5072"/>
        </w:tabs>
        <w:ind w:left="5072" w:hanging="360"/>
      </w:pPr>
    </w:lvl>
    <w:lvl w:ilvl="7" w:tplc="04150019" w:tentative="1">
      <w:start w:val="1"/>
      <w:numFmt w:val="lowerLetter"/>
      <w:lvlText w:val="%8."/>
      <w:lvlJc w:val="left"/>
      <w:pPr>
        <w:tabs>
          <w:tab w:val="num" w:pos="5792"/>
        </w:tabs>
        <w:ind w:left="5792" w:hanging="360"/>
      </w:pPr>
    </w:lvl>
    <w:lvl w:ilvl="8" w:tplc="0415001B" w:tentative="1">
      <w:start w:val="1"/>
      <w:numFmt w:val="lowerRoman"/>
      <w:lvlText w:val="%9."/>
      <w:lvlJc w:val="right"/>
      <w:pPr>
        <w:tabs>
          <w:tab w:val="num" w:pos="6512"/>
        </w:tabs>
        <w:ind w:left="6512" w:hanging="180"/>
      </w:pPr>
    </w:lvl>
  </w:abstractNum>
  <w:abstractNum w:abstractNumId="8" w15:restartNumberingAfterBreak="0">
    <w:nsid w:val="32D556FC"/>
    <w:multiLevelType w:val="hybridMultilevel"/>
    <w:tmpl w:val="A13CEBE0"/>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3937429E"/>
    <w:multiLevelType w:val="hybridMultilevel"/>
    <w:tmpl w:val="0860CA4A"/>
    <w:lvl w:ilvl="0" w:tplc="FF980E5C">
      <w:start w:val="1"/>
      <w:numFmt w:val="decimal"/>
      <w:lvlText w:val="%1."/>
      <w:lvlJc w:val="left"/>
      <w:pPr>
        <w:tabs>
          <w:tab w:val="num" w:pos="360"/>
        </w:tabs>
        <w:ind w:left="360" w:hanging="360"/>
      </w:pPr>
      <w:rPr>
        <w:rFonts w:ascii="Arial" w:eastAsia="Times New Roman" w:hAnsi="Arial" w:cs="Arial"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3EC842CF"/>
    <w:multiLevelType w:val="hybridMultilevel"/>
    <w:tmpl w:val="4BA8E7F6"/>
    <w:lvl w:ilvl="0" w:tplc="8E2E020A">
      <w:start w:val="1"/>
      <w:numFmt w:val="decimal"/>
      <w:lvlText w:val="%1."/>
      <w:lvlJc w:val="left"/>
      <w:pPr>
        <w:tabs>
          <w:tab w:val="num" w:pos="360"/>
        </w:tabs>
        <w:ind w:left="360" w:hanging="360"/>
      </w:pPr>
      <w:rPr>
        <w:rFonts w:ascii="Arial" w:eastAsia="Times New Roman" w:hAnsi="Arial" w:cs="Arial" w:hint="default"/>
        <w:b w:val="0"/>
        <w:sz w:val="24"/>
        <w:szCs w:val="24"/>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400A05F0"/>
    <w:multiLevelType w:val="hybridMultilevel"/>
    <w:tmpl w:val="F1446A8C"/>
    <w:lvl w:ilvl="0" w:tplc="82E05818">
      <w:start w:val="1"/>
      <w:numFmt w:val="decimal"/>
      <w:lvlText w:val="%1."/>
      <w:lvlJc w:val="left"/>
      <w:pPr>
        <w:ind w:left="-208" w:hanging="360"/>
      </w:pPr>
      <w:rPr>
        <w:rFonts w:hint="default"/>
      </w:rPr>
    </w:lvl>
    <w:lvl w:ilvl="1" w:tplc="04150019" w:tentative="1">
      <w:start w:val="1"/>
      <w:numFmt w:val="lowerLetter"/>
      <w:lvlText w:val="%2."/>
      <w:lvlJc w:val="left"/>
      <w:pPr>
        <w:ind w:left="512" w:hanging="360"/>
      </w:pPr>
    </w:lvl>
    <w:lvl w:ilvl="2" w:tplc="0415001B" w:tentative="1">
      <w:start w:val="1"/>
      <w:numFmt w:val="lowerRoman"/>
      <w:lvlText w:val="%3."/>
      <w:lvlJc w:val="right"/>
      <w:pPr>
        <w:ind w:left="1232" w:hanging="180"/>
      </w:pPr>
    </w:lvl>
    <w:lvl w:ilvl="3" w:tplc="0415000F" w:tentative="1">
      <w:start w:val="1"/>
      <w:numFmt w:val="decimal"/>
      <w:lvlText w:val="%4."/>
      <w:lvlJc w:val="left"/>
      <w:pPr>
        <w:ind w:left="1952" w:hanging="360"/>
      </w:pPr>
    </w:lvl>
    <w:lvl w:ilvl="4" w:tplc="04150019" w:tentative="1">
      <w:start w:val="1"/>
      <w:numFmt w:val="lowerLetter"/>
      <w:lvlText w:val="%5."/>
      <w:lvlJc w:val="left"/>
      <w:pPr>
        <w:ind w:left="2672" w:hanging="360"/>
      </w:pPr>
    </w:lvl>
    <w:lvl w:ilvl="5" w:tplc="0415001B" w:tentative="1">
      <w:start w:val="1"/>
      <w:numFmt w:val="lowerRoman"/>
      <w:lvlText w:val="%6."/>
      <w:lvlJc w:val="right"/>
      <w:pPr>
        <w:ind w:left="3392" w:hanging="180"/>
      </w:pPr>
    </w:lvl>
    <w:lvl w:ilvl="6" w:tplc="0415000F" w:tentative="1">
      <w:start w:val="1"/>
      <w:numFmt w:val="decimal"/>
      <w:lvlText w:val="%7."/>
      <w:lvlJc w:val="left"/>
      <w:pPr>
        <w:ind w:left="4112" w:hanging="360"/>
      </w:pPr>
    </w:lvl>
    <w:lvl w:ilvl="7" w:tplc="04150019" w:tentative="1">
      <w:start w:val="1"/>
      <w:numFmt w:val="lowerLetter"/>
      <w:lvlText w:val="%8."/>
      <w:lvlJc w:val="left"/>
      <w:pPr>
        <w:ind w:left="4832" w:hanging="360"/>
      </w:pPr>
    </w:lvl>
    <w:lvl w:ilvl="8" w:tplc="0415001B" w:tentative="1">
      <w:start w:val="1"/>
      <w:numFmt w:val="lowerRoman"/>
      <w:lvlText w:val="%9."/>
      <w:lvlJc w:val="right"/>
      <w:pPr>
        <w:ind w:left="5552" w:hanging="180"/>
      </w:pPr>
    </w:lvl>
  </w:abstractNum>
  <w:abstractNum w:abstractNumId="12" w15:restartNumberingAfterBreak="0">
    <w:nsid w:val="403337DF"/>
    <w:multiLevelType w:val="hybridMultilevel"/>
    <w:tmpl w:val="1BF03E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21F7391"/>
    <w:multiLevelType w:val="hybridMultilevel"/>
    <w:tmpl w:val="DC727E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D0F7B1E"/>
    <w:multiLevelType w:val="hybridMultilevel"/>
    <w:tmpl w:val="F4BEBA48"/>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67ED3792"/>
    <w:multiLevelType w:val="hybridMultilevel"/>
    <w:tmpl w:val="2E387A8A"/>
    <w:lvl w:ilvl="0" w:tplc="04150011">
      <w:start w:val="1"/>
      <w:numFmt w:val="decimal"/>
      <w:lvlText w:val="%1)"/>
      <w:lvlJc w:val="left"/>
      <w:pPr>
        <w:ind w:left="813" w:hanging="360"/>
      </w:pPr>
    </w:lvl>
    <w:lvl w:ilvl="1" w:tplc="04150019">
      <w:start w:val="1"/>
      <w:numFmt w:val="lowerLetter"/>
      <w:lvlText w:val="%2."/>
      <w:lvlJc w:val="left"/>
      <w:pPr>
        <w:ind w:left="1533" w:hanging="360"/>
      </w:pPr>
    </w:lvl>
    <w:lvl w:ilvl="2" w:tplc="0415001B" w:tentative="1">
      <w:start w:val="1"/>
      <w:numFmt w:val="lowerRoman"/>
      <w:lvlText w:val="%3."/>
      <w:lvlJc w:val="right"/>
      <w:pPr>
        <w:ind w:left="2253" w:hanging="180"/>
      </w:pPr>
    </w:lvl>
    <w:lvl w:ilvl="3" w:tplc="0415000F" w:tentative="1">
      <w:start w:val="1"/>
      <w:numFmt w:val="decimal"/>
      <w:lvlText w:val="%4."/>
      <w:lvlJc w:val="left"/>
      <w:pPr>
        <w:ind w:left="2973" w:hanging="360"/>
      </w:pPr>
    </w:lvl>
    <w:lvl w:ilvl="4" w:tplc="04150019" w:tentative="1">
      <w:start w:val="1"/>
      <w:numFmt w:val="lowerLetter"/>
      <w:lvlText w:val="%5."/>
      <w:lvlJc w:val="left"/>
      <w:pPr>
        <w:ind w:left="3693" w:hanging="360"/>
      </w:pPr>
    </w:lvl>
    <w:lvl w:ilvl="5" w:tplc="0415001B" w:tentative="1">
      <w:start w:val="1"/>
      <w:numFmt w:val="lowerRoman"/>
      <w:lvlText w:val="%6."/>
      <w:lvlJc w:val="right"/>
      <w:pPr>
        <w:ind w:left="4413" w:hanging="180"/>
      </w:pPr>
    </w:lvl>
    <w:lvl w:ilvl="6" w:tplc="0415000F" w:tentative="1">
      <w:start w:val="1"/>
      <w:numFmt w:val="decimal"/>
      <w:lvlText w:val="%7."/>
      <w:lvlJc w:val="left"/>
      <w:pPr>
        <w:ind w:left="5133" w:hanging="360"/>
      </w:pPr>
    </w:lvl>
    <w:lvl w:ilvl="7" w:tplc="04150019" w:tentative="1">
      <w:start w:val="1"/>
      <w:numFmt w:val="lowerLetter"/>
      <w:lvlText w:val="%8."/>
      <w:lvlJc w:val="left"/>
      <w:pPr>
        <w:ind w:left="5853" w:hanging="360"/>
      </w:pPr>
    </w:lvl>
    <w:lvl w:ilvl="8" w:tplc="0415001B" w:tentative="1">
      <w:start w:val="1"/>
      <w:numFmt w:val="lowerRoman"/>
      <w:lvlText w:val="%9."/>
      <w:lvlJc w:val="right"/>
      <w:pPr>
        <w:ind w:left="6573" w:hanging="180"/>
      </w:pPr>
    </w:lvl>
  </w:abstractNum>
  <w:abstractNum w:abstractNumId="16" w15:restartNumberingAfterBreak="0">
    <w:nsid w:val="770423F7"/>
    <w:multiLevelType w:val="hybridMultilevel"/>
    <w:tmpl w:val="D93A33F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7154567"/>
    <w:multiLevelType w:val="hybridMultilevel"/>
    <w:tmpl w:val="EDF6A2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
  </w:num>
  <w:num w:numId="3">
    <w:abstractNumId w:val="9"/>
  </w:num>
  <w:num w:numId="4">
    <w:abstractNumId w:val="16"/>
  </w:num>
  <w:num w:numId="5">
    <w:abstractNumId w:val="17"/>
  </w:num>
  <w:num w:numId="6">
    <w:abstractNumId w:val="7"/>
  </w:num>
  <w:num w:numId="7">
    <w:abstractNumId w:val="12"/>
  </w:num>
  <w:num w:numId="8">
    <w:abstractNumId w:val="5"/>
  </w:num>
  <w:num w:numId="9">
    <w:abstractNumId w:val="2"/>
  </w:num>
  <w:num w:numId="10">
    <w:abstractNumId w:val="3"/>
  </w:num>
  <w:num w:numId="11">
    <w:abstractNumId w:val="14"/>
  </w:num>
  <w:num w:numId="12">
    <w:abstractNumId w:val="11"/>
  </w:num>
  <w:num w:numId="13">
    <w:abstractNumId w:val="4"/>
  </w:num>
  <w:num w:numId="14">
    <w:abstractNumId w:val="13"/>
  </w:num>
  <w:num w:numId="15">
    <w:abstractNumId w:val="6"/>
  </w:num>
  <w:num w:numId="16">
    <w:abstractNumId w:val="15"/>
  </w:num>
  <w:num w:numId="17">
    <w:abstractNumId w:val="8"/>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685"/>
    <w:rsid w:val="00065684"/>
    <w:rsid w:val="000D1E20"/>
    <w:rsid w:val="001D4879"/>
    <w:rsid w:val="00417CCF"/>
    <w:rsid w:val="005B68AD"/>
    <w:rsid w:val="00831223"/>
    <w:rsid w:val="00881125"/>
    <w:rsid w:val="008A7B0B"/>
    <w:rsid w:val="00974C9B"/>
    <w:rsid w:val="00A16784"/>
    <w:rsid w:val="00B710D3"/>
    <w:rsid w:val="00B72685"/>
    <w:rsid w:val="00E46D9C"/>
    <w:rsid w:val="00F3414D"/>
    <w:rsid w:val="00F51C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0AF915"/>
  <w15:chartTrackingRefBased/>
  <w15:docId w15:val="{B1301BDA-AE6F-4A8C-9138-16AB64511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72685"/>
    <w:pPr>
      <w:spacing w:after="0" w:line="240" w:lineRule="auto"/>
      <w:jc w:val="both"/>
    </w:pPr>
    <w:rPr>
      <w:rFonts w:ascii="Times New Roman" w:eastAsia="Times New Roman" w:hAnsi="Times New Roman" w:cs="Times New Roman"/>
      <w:sz w:val="26"/>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72685"/>
    <w:pPr>
      <w:tabs>
        <w:tab w:val="center" w:pos="4536"/>
        <w:tab w:val="right" w:pos="9072"/>
      </w:tabs>
    </w:pPr>
  </w:style>
  <w:style w:type="character" w:customStyle="1" w:styleId="NagwekZnak">
    <w:name w:val="Nagłówek Znak"/>
    <w:basedOn w:val="Domylnaczcionkaakapitu"/>
    <w:link w:val="Nagwek"/>
    <w:uiPriority w:val="99"/>
    <w:rsid w:val="00B72685"/>
  </w:style>
  <w:style w:type="paragraph" w:styleId="Stopka">
    <w:name w:val="footer"/>
    <w:basedOn w:val="Normalny"/>
    <w:link w:val="StopkaZnak"/>
    <w:uiPriority w:val="99"/>
    <w:unhideWhenUsed/>
    <w:rsid w:val="00B72685"/>
    <w:pPr>
      <w:tabs>
        <w:tab w:val="center" w:pos="4536"/>
        <w:tab w:val="right" w:pos="9072"/>
      </w:tabs>
    </w:pPr>
  </w:style>
  <w:style w:type="character" w:customStyle="1" w:styleId="StopkaZnak">
    <w:name w:val="Stopka Znak"/>
    <w:basedOn w:val="Domylnaczcionkaakapitu"/>
    <w:link w:val="Stopka"/>
    <w:uiPriority w:val="99"/>
    <w:rsid w:val="00B72685"/>
  </w:style>
  <w:style w:type="paragraph" w:styleId="Tekstpodstawowy3">
    <w:name w:val="Body Text 3"/>
    <w:basedOn w:val="Normalny"/>
    <w:link w:val="Tekstpodstawowy3Znak"/>
    <w:rsid w:val="00B72685"/>
    <w:pPr>
      <w:spacing w:line="300" w:lineRule="atLeast"/>
    </w:pPr>
    <w:rPr>
      <w:lang w:val="x-none"/>
    </w:rPr>
  </w:style>
  <w:style w:type="character" w:customStyle="1" w:styleId="Tekstpodstawowy3Znak">
    <w:name w:val="Tekst podstawowy 3 Znak"/>
    <w:basedOn w:val="Domylnaczcionkaakapitu"/>
    <w:link w:val="Tekstpodstawowy3"/>
    <w:rsid w:val="00B72685"/>
    <w:rPr>
      <w:rFonts w:ascii="Times New Roman" w:eastAsia="Times New Roman" w:hAnsi="Times New Roman" w:cs="Times New Roman"/>
      <w:sz w:val="26"/>
      <w:szCs w:val="20"/>
      <w:lang w:val="x-none" w:eastAsia="pl-PL"/>
    </w:rPr>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rsid w:val="00B72685"/>
    <w:pPr>
      <w:ind w:left="720"/>
      <w:contextualSpacing/>
      <w:jc w:val="left"/>
    </w:pPr>
    <w:rPr>
      <w:sz w:val="20"/>
    </w:rPr>
  </w:style>
  <w:style w:type="paragraph" w:styleId="Tekstpodstawowywcity2">
    <w:name w:val="Body Text Indent 2"/>
    <w:basedOn w:val="Normalny"/>
    <w:link w:val="Tekstpodstawowywcity2Znak"/>
    <w:unhideWhenUsed/>
    <w:rsid w:val="00B72685"/>
    <w:pPr>
      <w:spacing w:after="120" w:line="480" w:lineRule="auto"/>
      <w:ind w:left="283"/>
      <w:jc w:val="left"/>
    </w:pPr>
    <w:rPr>
      <w:sz w:val="24"/>
      <w:szCs w:val="24"/>
      <w:lang w:val="x-none" w:eastAsia="x-none"/>
    </w:rPr>
  </w:style>
  <w:style w:type="character" w:customStyle="1" w:styleId="Tekstpodstawowywcity2Znak">
    <w:name w:val="Tekst podstawowy wcięty 2 Znak"/>
    <w:basedOn w:val="Domylnaczcionkaakapitu"/>
    <w:link w:val="Tekstpodstawowywcity2"/>
    <w:rsid w:val="00B72685"/>
    <w:rPr>
      <w:rFonts w:ascii="Times New Roman" w:eastAsia="Times New Roman" w:hAnsi="Times New Roman" w:cs="Times New Roman"/>
      <w:sz w:val="24"/>
      <w:szCs w:val="24"/>
      <w:lang w:val="x-none" w:eastAsia="x-none"/>
    </w:rPr>
  </w:style>
  <w:style w:type="paragraph" w:styleId="Tekstpodstawowy">
    <w:name w:val="Body Text"/>
    <w:basedOn w:val="Normalny"/>
    <w:link w:val="TekstpodstawowyZnak"/>
    <w:uiPriority w:val="99"/>
    <w:semiHidden/>
    <w:unhideWhenUsed/>
    <w:rsid w:val="00B72685"/>
    <w:pPr>
      <w:spacing w:after="120"/>
    </w:pPr>
    <w:rPr>
      <w:lang w:val="x-none" w:eastAsia="x-none"/>
    </w:rPr>
  </w:style>
  <w:style w:type="character" w:customStyle="1" w:styleId="TekstpodstawowyZnak">
    <w:name w:val="Tekst podstawowy Znak"/>
    <w:basedOn w:val="Domylnaczcionkaakapitu"/>
    <w:link w:val="Tekstpodstawowy"/>
    <w:uiPriority w:val="99"/>
    <w:semiHidden/>
    <w:rsid w:val="00B72685"/>
    <w:rPr>
      <w:rFonts w:ascii="Times New Roman" w:eastAsia="Times New Roman" w:hAnsi="Times New Roman" w:cs="Times New Roman"/>
      <w:sz w:val="26"/>
      <w:szCs w:val="20"/>
      <w:lang w:val="x-none" w:eastAsia="x-none"/>
    </w:rPr>
  </w:style>
  <w:style w:type="character" w:customStyle="1" w:styleId="FontStyle14">
    <w:name w:val="Font Style14"/>
    <w:rsid w:val="00B72685"/>
    <w:rPr>
      <w:rFonts w:ascii="Arial" w:hAnsi="Arial" w:cs="Arial"/>
      <w:b/>
      <w:bCs/>
      <w:color w:val="000000"/>
      <w:sz w:val="22"/>
      <w:szCs w:val="22"/>
    </w:rPr>
  </w:style>
  <w:style w:type="paragraph" w:customStyle="1" w:styleId="FR1">
    <w:name w:val="FR1"/>
    <w:rsid w:val="00B72685"/>
    <w:pPr>
      <w:widowControl w:val="0"/>
      <w:autoSpaceDE w:val="0"/>
      <w:autoSpaceDN w:val="0"/>
      <w:adjustRightInd w:val="0"/>
      <w:spacing w:after="200" w:line="300" w:lineRule="auto"/>
      <w:ind w:left="2000" w:right="2200"/>
      <w:jc w:val="center"/>
    </w:pPr>
    <w:rPr>
      <w:rFonts w:ascii="Arial" w:eastAsia="Times New Roman" w:hAnsi="Arial" w:cs="Arial"/>
      <w:b/>
      <w:bCs/>
      <w:sz w:val="24"/>
      <w:szCs w:val="24"/>
      <w:lang w:eastAsia="pl-PL"/>
    </w:r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rsid w:val="00B72685"/>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unhideWhenUsed/>
    <w:rsid w:val="00B72685"/>
    <w:rPr>
      <w:sz w:val="20"/>
    </w:rPr>
  </w:style>
  <w:style w:type="character" w:customStyle="1" w:styleId="TekstprzypisudolnegoZnak">
    <w:name w:val="Tekst przypisu dolnego Znak"/>
    <w:basedOn w:val="Domylnaczcionkaakapitu"/>
    <w:link w:val="Tekstprzypisudolnego"/>
    <w:uiPriority w:val="99"/>
    <w:semiHidden/>
    <w:rsid w:val="00B72685"/>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B72685"/>
    <w:rPr>
      <w:vertAlign w:val="superscript"/>
    </w:rPr>
  </w:style>
  <w:style w:type="paragraph" w:styleId="Bezodstpw">
    <w:name w:val="No Spacing"/>
    <w:qFormat/>
    <w:rsid w:val="00B72685"/>
    <w:pPr>
      <w:spacing w:after="0" w:line="240" w:lineRule="auto"/>
    </w:pPr>
    <w:rPr>
      <w:rFonts w:ascii="Calibri" w:eastAsia="Calibri" w:hAnsi="Calibri" w:cs="Times New Roman"/>
    </w:rPr>
  </w:style>
  <w:style w:type="paragraph" w:styleId="Tekstdymka">
    <w:name w:val="Balloon Text"/>
    <w:basedOn w:val="Normalny"/>
    <w:link w:val="TekstdymkaZnak"/>
    <w:uiPriority w:val="99"/>
    <w:semiHidden/>
    <w:unhideWhenUsed/>
    <w:rsid w:val="001D4879"/>
    <w:rPr>
      <w:rFonts w:ascii="Segoe UI" w:hAnsi="Segoe UI" w:cs="Segoe UI"/>
      <w:sz w:val="18"/>
      <w:szCs w:val="18"/>
    </w:rPr>
  </w:style>
  <w:style w:type="character" w:customStyle="1" w:styleId="TekstdymkaZnak">
    <w:name w:val="Tekst dymka Znak"/>
    <w:basedOn w:val="Domylnaczcionkaakapitu"/>
    <w:link w:val="Tekstdymka"/>
    <w:uiPriority w:val="99"/>
    <w:semiHidden/>
    <w:rsid w:val="001D4879"/>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A58A8E12-297A-446B-9FD7-5A702CFA348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2678</Words>
  <Characters>16069</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Polak Tomasz</dc:creator>
  <cp:keywords/>
  <dc:description/>
  <cp:lastModifiedBy>Dane Ukryte</cp:lastModifiedBy>
  <cp:revision>10</cp:revision>
  <cp:lastPrinted>2024-09-10T07:28:00Z</cp:lastPrinted>
  <dcterms:created xsi:type="dcterms:W3CDTF">2024-08-26T10:47:00Z</dcterms:created>
  <dcterms:modified xsi:type="dcterms:W3CDTF">2024-09-10T11:19:00Z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920789a1-0b5f-4843-8b6e-50686725ec05</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Polak Tomasz</vt:lpwstr>
  </property>
  <property fmtid="{D5CDD505-2E9C-101B-9397-08002B2CF9AE}" pid="7" name="s5636:Creator type=organization">
    <vt:lpwstr>MILNET-Z</vt:lpwstr>
  </property>
  <property fmtid="{D5CDD505-2E9C-101B-9397-08002B2CF9AE}" pid="8" name="s5636:Creator type=IP">
    <vt:lpwstr>10.130.247.102</vt:lpwstr>
  </property>
  <property fmtid="{D5CDD505-2E9C-101B-9397-08002B2CF9AE}" pid="9" name="bjClsUserRVM">
    <vt:lpwstr>[]</vt:lpwstr>
  </property>
  <property fmtid="{D5CDD505-2E9C-101B-9397-08002B2CF9AE}" pid="10" name="bjSaver">
    <vt:lpwstr>L8F/AhKSe6gMX9bPzBMYwkRL6+pCN2oJ</vt:lpwstr>
  </property>
  <property fmtid="{D5CDD505-2E9C-101B-9397-08002B2CF9AE}" pid="11" name="bjPortionMark">
    <vt:lpwstr>[]</vt:lpwstr>
  </property>
</Properties>
</file>