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horzAnchor="margin" w:tblpY="1020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8572"/>
        <w:gridCol w:w="4395"/>
      </w:tblGrid>
      <w:tr w:rsidR="0079683C" w:rsidTr="0079683C">
        <w:trPr>
          <w:trHeight w:val="81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3C" w:rsidRDefault="0079683C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LP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3C" w:rsidRDefault="0079683C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3C" w:rsidRDefault="0079683C">
            <w:pPr>
              <w:spacing w:after="0" w:line="240" w:lineRule="auto"/>
              <w:jc w:val="center"/>
            </w:pPr>
            <w:r>
              <w:t>Ilość</w:t>
            </w:r>
          </w:p>
        </w:tc>
      </w:tr>
      <w:tr w:rsidR="0079683C" w:rsidTr="0079683C">
        <w:trPr>
          <w:trHeight w:val="7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3C" w:rsidRDefault="0079683C" w:rsidP="00217D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3C" w:rsidRDefault="0079683C" w:rsidP="0079683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Komplet dysków twardych – typ 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3C" w:rsidRDefault="0079683C" w:rsidP="0079683C">
            <w:pPr>
              <w:spacing w:after="0" w:line="240" w:lineRule="auto"/>
              <w:jc w:val="center"/>
            </w:pPr>
            <w:r>
              <w:t>1 komplet</w:t>
            </w:r>
          </w:p>
        </w:tc>
      </w:tr>
    </w:tbl>
    <w:p w:rsidR="00503ADE" w:rsidRDefault="00503ADE" w:rsidP="00217D68"/>
    <w:p w:rsidR="00560E36" w:rsidRDefault="00560E36"/>
    <w:p w:rsidR="00560E36" w:rsidRPr="00560E36" w:rsidRDefault="00560E36" w:rsidP="00560E36"/>
    <w:p w:rsidR="000821E4" w:rsidRDefault="000821E4">
      <w:pPr>
        <w:spacing w:after="160" w:line="259" w:lineRule="auto"/>
      </w:pPr>
      <w:r>
        <w:br w:type="page"/>
      </w:r>
    </w:p>
    <w:p w:rsidR="00D7719E" w:rsidRPr="00270B30" w:rsidRDefault="002A3273" w:rsidP="00D7719E">
      <w:pPr>
        <w:numPr>
          <w:ilvl w:val="0"/>
          <w:numId w:val="3"/>
        </w:numPr>
        <w:ind w:left="360"/>
        <w:rPr>
          <w:rFonts w:asciiTheme="minorHAnsi" w:hAnsiTheme="minorHAnsi" w:cstheme="minorHAnsi"/>
          <w:b/>
          <w:color w:val="000000" w:themeColor="text1"/>
          <w:lang w:val="en-US"/>
        </w:rPr>
      </w:pPr>
      <w:r>
        <w:rPr>
          <w:bCs/>
          <w:color w:val="000000"/>
        </w:rPr>
        <w:lastRenderedPageBreak/>
        <w:t xml:space="preserve">Komplet </w:t>
      </w:r>
      <w:r w:rsidR="00343BEF">
        <w:rPr>
          <w:bCs/>
          <w:color w:val="000000"/>
        </w:rPr>
        <w:t>dysków twardych – typ 3</w:t>
      </w:r>
    </w:p>
    <w:tbl>
      <w:tblPr>
        <w:tblW w:w="4695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2102"/>
        <w:gridCol w:w="10397"/>
      </w:tblGrid>
      <w:tr w:rsidR="00A025C3" w:rsidRPr="00270B30" w:rsidTr="00A025C3">
        <w:trPr>
          <w:trHeight w:val="284"/>
        </w:trPr>
        <w:tc>
          <w:tcPr>
            <w:tcW w:w="320" w:type="pct"/>
            <w:vAlign w:val="center"/>
          </w:tcPr>
          <w:p w:rsidR="00A025C3" w:rsidRPr="00270B30" w:rsidRDefault="00A025C3" w:rsidP="009328AC">
            <w:pPr>
              <w:pStyle w:val="Tabelapozycja"/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  <w:lang w:eastAsia="en-US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787" w:type="pct"/>
            <w:vAlign w:val="center"/>
          </w:tcPr>
          <w:p w:rsidR="00A025C3" w:rsidRPr="00270B30" w:rsidRDefault="00A025C3" w:rsidP="009328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</w:rPr>
              <w:t>Nazwa komponentu</w:t>
            </w:r>
          </w:p>
        </w:tc>
        <w:tc>
          <w:tcPr>
            <w:tcW w:w="3893" w:type="pct"/>
            <w:vAlign w:val="center"/>
          </w:tcPr>
          <w:p w:rsidR="00A025C3" w:rsidRPr="00270B30" w:rsidRDefault="00A025C3" w:rsidP="009328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</w:rPr>
              <w:t>Wymagane minimalne parametry techniczne sprzętu</w:t>
            </w:r>
            <w:r w:rsidR="00985075">
              <w:rPr>
                <w:rFonts w:asciiTheme="minorHAnsi" w:hAnsiTheme="minorHAnsi" w:cstheme="minorHAnsi"/>
                <w:color w:val="000000" w:themeColor="text1"/>
              </w:rPr>
              <w:t>/oprogramowania</w:t>
            </w:r>
          </w:p>
        </w:tc>
      </w:tr>
      <w:tr w:rsidR="00A025C3" w:rsidRPr="00270B30" w:rsidTr="00A02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A025C3" w:rsidRPr="00270B30" w:rsidRDefault="00A025C3" w:rsidP="005E1C8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A025C3" w:rsidRDefault="00A025C3" w:rsidP="005E1C8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Komplet:</w:t>
            </w:r>
          </w:p>
        </w:tc>
        <w:tc>
          <w:tcPr>
            <w:tcW w:w="3893" w:type="pct"/>
            <w:vAlign w:val="center"/>
          </w:tcPr>
          <w:p w:rsidR="00A025C3" w:rsidRPr="00270B30" w:rsidRDefault="00A025C3" w:rsidP="00D44F3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color w:val="000000"/>
              </w:rPr>
              <w:t>Jeden komplet składający się z 12 dysków twardych</w:t>
            </w:r>
          </w:p>
        </w:tc>
      </w:tr>
      <w:tr w:rsidR="00A025C3" w:rsidRPr="00270B30" w:rsidTr="00A02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A025C3" w:rsidRPr="00270B30" w:rsidRDefault="00A025C3" w:rsidP="005E1C8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A025C3" w:rsidRPr="00270B30" w:rsidRDefault="00A025C3" w:rsidP="005E1C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Typ:</w:t>
            </w:r>
          </w:p>
        </w:tc>
        <w:tc>
          <w:tcPr>
            <w:tcW w:w="3893" w:type="pct"/>
            <w:vAlign w:val="center"/>
          </w:tcPr>
          <w:p w:rsidR="00A025C3" w:rsidRPr="00270B30" w:rsidRDefault="00A025C3" w:rsidP="005E1C8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</w:rPr>
              <w:t>dysk twardy</w:t>
            </w:r>
          </w:p>
        </w:tc>
      </w:tr>
      <w:tr w:rsidR="00A025C3" w:rsidRPr="00270B30" w:rsidTr="00A02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A025C3" w:rsidRPr="00270B30" w:rsidRDefault="00A025C3" w:rsidP="005E1C8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A025C3" w:rsidRPr="00270B30" w:rsidRDefault="00A025C3" w:rsidP="005E1C8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</w:rPr>
              <w:t>Format</w:t>
            </w:r>
          </w:p>
        </w:tc>
        <w:tc>
          <w:tcPr>
            <w:tcW w:w="3893" w:type="pct"/>
            <w:vAlign w:val="center"/>
          </w:tcPr>
          <w:p w:rsidR="00A025C3" w:rsidRPr="00270B30" w:rsidRDefault="00A025C3" w:rsidP="005E1C8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</w:rPr>
              <w:t>2,5”</w:t>
            </w:r>
          </w:p>
        </w:tc>
      </w:tr>
      <w:tr w:rsidR="00A025C3" w:rsidRPr="00270B30" w:rsidTr="00A02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A025C3" w:rsidRPr="00270B30" w:rsidRDefault="00A025C3" w:rsidP="005E1C8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A025C3" w:rsidRPr="00270B30" w:rsidRDefault="00A025C3" w:rsidP="005E1C8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</w:rPr>
              <w:t>Pojemność</w:t>
            </w:r>
          </w:p>
        </w:tc>
        <w:tc>
          <w:tcPr>
            <w:tcW w:w="3893" w:type="pct"/>
            <w:vAlign w:val="center"/>
          </w:tcPr>
          <w:p w:rsidR="00A025C3" w:rsidRPr="00270B30" w:rsidRDefault="00A025C3" w:rsidP="005E1C8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270B30">
              <w:rPr>
                <w:rFonts w:asciiTheme="minorHAnsi" w:hAnsiTheme="minorHAnsi" w:cstheme="minorHAnsi"/>
                <w:color w:val="000000" w:themeColor="text1"/>
              </w:rPr>
              <w:t>TB +/- 100GB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per dysk twardy</w:t>
            </w:r>
          </w:p>
        </w:tc>
      </w:tr>
      <w:tr w:rsidR="00A025C3" w:rsidRPr="00270B30" w:rsidTr="00A02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320" w:type="pct"/>
            <w:vAlign w:val="center"/>
          </w:tcPr>
          <w:p w:rsidR="00A025C3" w:rsidRPr="00270B30" w:rsidRDefault="00A025C3" w:rsidP="005E1C8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A025C3" w:rsidRPr="00270B30" w:rsidRDefault="00A025C3" w:rsidP="005E1C8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</w:rPr>
              <w:t>Typ kości</w:t>
            </w:r>
          </w:p>
        </w:tc>
        <w:tc>
          <w:tcPr>
            <w:tcW w:w="3893" w:type="pct"/>
            <w:vAlign w:val="center"/>
          </w:tcPr>
          <w:p w:rsidR="00A025C3" w:rsidRPr="00270B30" w:rsidRDefault="00A025C3" w:rsidP="005E1C8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</w:rPr>
              <w:t>MLC</w:t>
            </w:r>
            <w:r>
              <w:rPr>
                <w:rFonts w:asciiTheme="minorHAnsi" w:hAnsiTheme="minorHAnsi" w:cstheme="minorHAnsi"/>
                <w:color w:val="000000" w:themeColor="text1"/>
              </w:rPr>
              <w:t>, TLC , 3D NAND, V-NAND i pochodne</w:t>
            </w:r>
          </w:p>
        </w:tc>
      </w:tr>
      <w:tr w:rsidR="00A025C3" w:rsidRPr="00270B30" w:rsidTr="00A02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320" w:type="pct"/>
            <w:vAlign w:val="center"/>
          </w:tcPr>
          <w:p w:rsidR="00A025C3" w:rsidRPr="00270B30" w:rsidRDefault="00A025C3" w:rsidP="005E1C8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A025C3" w:rsidRPr="00270B30" w:rsidRDefault="00A025C3" w:rsidP="005E1C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</w:rPr>
              <w:t>Interfejs</w:t>
            </w:r>
          </w:p>
        </w:tc>
        <w:tc>
          <w:tcPr>
            <w:tcW w:w="3893" w:type="pct"/>
            <w:vAlign w:val="center"/>
          </w:tcPr>
          <w:p w:rsidR="00A025C3" w:rsidRPr="00270B30" w:rsidRDefault="00A025C3" w:rsidP="005E1C8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</w:rPr>
              <w:t>SATA 3</w:t>
            </w:r>
          </w:p>
        </w:tc>
      </w:tr>
      <w:tr w:rsidR="00A025C3" w:rsidRPr="00270B30" w:rsidTr="00A02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320" w:type="pct"/>
            <w:vAlign w:val="center"/>
          </w:tcPr>
          <w:p w:rsidR="00A025C3" w:rsidRPr="00270B30" w:rsidRDefault="00A025C3" w:rsidP="005E1C8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A025C3" w:rsidRPr="00270B30" w:rsidRDefault="00A025C3" w:rsidP="005E1C8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70B3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Temperatura pracy</w:t>
            </w:r>
          </w:p>
        </w:tc>
        <w:tc>
          <w:tcPr>
            <w:tcW w:w="3893" w:type="pct"/>
            <w:vAlign w:val="center"/>
          </w:tcPr>
          <w:p w:rsidR="00A025C3" w:rsidRPr="00270B30" w:rsidRDefault="00A025C3" w:rsidP="005E1C8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0-70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C</w:t>
            </w:r>
          </w:p>
        </w:tc>
      </w:tr>
      <w:tr w:rsidR="00A025C3" w:rsidRPr="00270B30" w:rsidTr="00A02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320" w:type="pct"/>
            <w:vAlign w:val="center"/>
          </w:tcPr>
          <w:p w:rsidR="00A025C3" w:rsidRPr="00270B30" w:rsidRDefault="00A025C3" w:rsidP="005E1C8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A025C3" w:rsidRPr="00270B30" w:rsidRDefault="00A025C3" w:rsidP="005E1C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270B3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Wydajność sekwencyjnego odczytu/zapisu (maks.)</w:t>
            </w:r>
          </w:p>
        </w:tc>
        <w:tc>
          <w:tcPr>
            <w:tcW w:w="3893" w:type="pct"/>
            <w:vAlign w:val="center"/>
          </w:tcPr>
          <w:p w:rsidR="00A025C3" w:rsidRPr="00270B30" w:rsidRDefault="00A025C3" w:rsidP="005E1C8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</w:rPr>
              <w:t xml:space="preserve">Powyżej 500 MB/s </w:t>
            </w:r>
          </w:p>
        </w:tc>
      </w:tr>
      <w:tr w:rsidR="00A025C3" w:rsidRPr="00270B30" w:rsidTr="00A02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320" w:type="pct"/>
            <w:vAlign w:val="center"/>
          </w:tcPr>
          <w:p w:rsidR="00A025C3" w:rsidRPr="00270B30" w:rsidRDefault="00A025C3" w:rsidP="005E1C8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A025C3" w:rsidRPr="00270B30" w:rsidRDefault="00A025C3" w:rsidP="005E1C8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</w:rPr>
              <w:t>MTBF</w:t>
            </w:r>
          </w:p>
        </w:tc>
        <w:tc>
          <w:tcPr>
            <w:tcW w:w="3893" w:type="pct"/>
            <w:vAlign w:val="center"/>
          </w:tcPr>
          <w:p w:rsidR="00A025C3" w:rsidRPr="00270B30" w:rsidRDefault="00A025C3" w:rsidP="005E1C8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1,5 mln </w:t>
            </w:r>
            <w:r w:rsidRPr="00270B30">
              <w:rPr>
                <w:rFonts w:asciiTheme="minorHAnsi" w:hAnsiTheme="minorHAnsi" w:cstheme="minorHAnsi"/>
                <w:color w:val="000000"/>
              </w:rPr>
              <w:t>godzin</w:t>
            </w:r>
          </w:p>
        </w:tc>
      </w:tr>
      <w:tr w:rsidR="00A025C3" w:rsidRPr="00270B30" w:rsidTr="00A02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320" w:type="pct"/>
            <w:vAlign w:val="center"/>
          </w:tcPr>
          <w:p w:rsidR="00A025C3" w:rsidRPr="00270B30" w:rsidRDefault="00A025C3" w:rsidP="005E1C8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A025C3" w:rsidRPr="00270B30" w:rsidRDefault="00A025C3" w:rsidP="005E1C8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70B30">
              <w:rPr>
                <w:rFonts w:asciiTheme="minorHAnsi" w:hAnsiTheme="minorHAnsi" w:cstheme="minorHAnsi"/>
                <w:color w:val="000000" w:themeColor="text1"/>
              </w:rPr>
              <w:t>Gwarancja</w:t>
            </w:r>
          </w:p>
        </w:tc>
        <w:tc>
          <w:tcPr>
            <w:tcW w:w="3893" w:type="pct"/>
            <w:vAlign w:val="center"/>
          </w:tcPr>
          <w:p w:rsidR="00A025C3" w:rsidRPr="00270B30" w:rsidRDefault="00A025C3" w:rsidP="005E1C8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70B30">
              <w:rPr>
                <w:rFonts w:asciiTheme="minorHAnsi" w:hAnsiTheme="minorHAnsi" w:cstheme="minorHAnsi"/>
                <w:color w:val="000000"/>
              </w:rPr>
              <w:t>Dyski twarde muszą być fabrycznie nowe.</w:t>
            </w:r>
          </w:p>
          <w:p w:rsidR="00A025C3" w:rsidRPr="00270B30" w:rsidRDefault="00A025C3" w:rsidP="005E1C8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Gwarancja: 5 lat</w:t>
            </w:r>
            <w:r w:rsidRPr="00270B30">
              <w:rPr>
                <w:rFonts w:asciiTheme="minorHAnsi" w:hAnsiTheme="minorHAnsi" w:cstheme="minorHAnsi"/>
                <w:color w:val="000000"/>
              </w:rPr>
              <w:t xml:space="preserve"> od momentu zakupu lub limit </w:t>
            </w:r>
            <w:r>
              <w:rPr>
                <w:rFonts w:asciiTheme="minorHAnsi" w:hAnsiTheme="minorHAnsi" w:cstheme="minorHAnsi"/>
                <w:color w:val="000000"/>
              </w:rPr>
              <w:t>1600</w:t>
            </w:r>
            <w:r w:rsidRPr="00270B30">
              <w:rPr>
                <w:rFonts w:asciiTheme="minorHAnsi" w:hAnsiTheme="minorHAnsi" w:cstheme="minorHAnsi"/>
                <w:color w:val="000000"/>
              </w:rPr>
              <w:t xml:space="preserve"> TBW</w:t>
            </w:r>
          </w:p>
        </w:tc>
      </w:tr>
      <w:tr w:rsidR="00A025C3" w:rsidRPr="00270B30" w:rsidTr="00A02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320" w:type="pct"/>
            <w:vAlign w:val="center"/>
          </w:tcPr>
          <w:p w:rsidR="00A025C3" w:rsidRPr="00270B30" w:rsidRDefault="00A025C3" w:rsidP="005E1C8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A025C3" w:rsidRPr="00270B30" w:rsidRDefault="00A025C3" w:rsidP="005E1C8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Kompatybilność:</w:t>
            </w:r>
          </w:p>
        </w:tc>
        <w:tc>
          <w:tcPr>
            <w:tcW w:w="3893" w:type="pct"/>
            <w:vAlign w:val="center"/>
          </w:tcPr>
          <w:p w:rsidR="00A025C3" w:rsidRPr="00270B30" w:rsidRDefault="00A025C3" w:rsidP="002E58B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Zamawiający wymaga w zestawie adaptera konwertującego dysk do formatu 3,5”, zgodnego z ramką o modelu: DP</w:t>
            </w:r>
            <w:r w:rsidRPr="002E58B7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N X7K8W</w:t>
            </w:r>
          </w:p>
        </w:tc>
      </w:tr>
    </w:tbl>
    <w:p w:rsidR="00976E22" w:rsidRPr="00270B30" w:rsidRDefault="00976E22">
      <w:pPr>
        <w:spacing w:after="160" w:line="259" w:lineRule="auto"/>
        <w:rPr>
          <w:rFonts w:asciiTheme="minorHAnsi" w:hAnsiTheme="minorHAnsi" w:cstheme="minorHAnsi"/>
        </w:rPr>
      </w:pPr>
    </w:p>
    <w:sectPr w:rsidR="00976E22" w:rsidRPr="00270B30" w:rsidSect="00381AE9">
      <w:head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04" w:rsidRDefault="00B24704" w:rsidP="003578F7">
      <w:pPr>
        <w:spacing w:after="0" w:line="240" w:lineRule="auto"/>
      </w:pPr>
      <w:r>
        <w:separator/>
      </w:r>
    </w:p>
  </w:endnote>
  <w:endnote w:type="continuationSeparator" w:id="0">
    <w:p w:rsidR="00B24704" w:rsidRDefault="00B24704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04" w:rsidRDefault="00B24704" w:rsidP="003578F7">
      <w:pPr>
        <w:spacing w:after="0" w:line="240" w:lineRule="auto"/>
      </w:pPr>
      <w:r>
        <w:separator/>
      </w:r>
    </w:p>
  </w:footnote>
  <w:footnote w:type="continuationSeparator" w:id="0">
    <w:p w:rsidR="00B24704" w:rsidRDefault="00B24704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BD" w:rsidRPr="0021777E" w:rsidRDefault="0079683C" w:rsidP="003578F7">
    <w:pPr>
      <w:rPr>
        <w:b/>
      </w:rPr>
    </w:pPr>
    <w:r>
      <w:rPr>
        <w:b/>
      </w:rPr>
      <w:t>Część nr</w:t>
    </w:r>
    <w:r w:rsidR="00CF12BD" w:rsidRPr="005C6414">
      <w:rPr>
        <w:b/>
      </w:rPr>
      <w:t xml:space="preserve"> </w:t>
    </w:r>
    <w:r w:rsidR="00343BEF">
      <w:rPr>
        <w:b/>
      </w:rPr>
      <w:t>8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Załącznik nr 1.</w:t>
    </w:r>
    <w:r w:rsidR="00343BEF">
      <w:rPr>
        <w:b/>
      </w:rPr>
      <w:t>8</w:t>
    </w:r>
    <w:r w:rsidR="00CF12BD" w:rsidRPr="005C6414">
      <w:rPr>
        <w:b/>
      </w:rPr>
      <w:t xml:space="preserve"> do SIWZ</w:t>
    </w:r>
  </w:p>
  <w:p w:rsidR="00CF12BD" w:rsidRDefault="00CF12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901E6"/>
    <w:multiLevelType w:val="hybridMultilevel"/>
    <w:tmpl w:val="DDAA6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431E"/>
    <w:multiLevelType w:val="hybridMultilevel"/>
    <w:tmpl w:val="1FB263E4"/>
    <w:lvl w:ilvl="0" w:tplc="01580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BBC"/>
    <w:multiLevelType w:val="hybridMultilevel"/>
    <w:tmpl w:val="AA60A0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7258"/>
    <w:multiLevelType w:val="hybridMultilevel"/>
    <w:tmpl w:val="433A72F0"/>
    <w:lvl w:ilvl="0" w:tplc="EB026E4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0266"/>
    <w:multiLevelType w:val="hybridMultilevel"/>
    <w:tmpl w:val="A2A29EC0"/>
    <w:lvl w:ilvl="0" w:tplc="7908B672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E50AC"/>
    <w:multiLevelType w:val="hybridMultilevel"/>
    <w:tmpl w:val="04EAEE8E"/>
    <w:lvl w:ilvl="0" w:tplc="5A46AD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00D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B22BC"/>
    <w:multiLevelType w:val="hybridMultilevel"/>
    <w:tmpl w:val="7400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2957"/>
    <w:multiLevelType w:val="hybridMultilevel"/>
    <w:tmpl w:val="313E8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0414"/>
    <w:multiLevelType w:val="hybridMultilevel"/>
    <w:tmpl w:val="42F2A484"/>
    <w:lvl w:ilvl="0" w:tplc="009E0CF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B50B0"/>
    <w:multiLevelType w:val="hybridMultilevel"/>
    <w:tmpl w:val="5F0A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2FD35B2B"/>
    <w:multiLevelType w:val="hybridMultilevel"/>
    <w:tmpl w:val="B6CC3430"/>
    <w:lvl w:ilvl="0" w:tplc="80C0EC0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194E56"/>
    <w:multiLevelType w:val="hybridMultilevel"/>
    <w:tmpl w:val="1356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54D1"/>
    <w:multiLevelType w:val="hybridMultilevel"/>
    <w:tmpl w:val="313E8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8A8"/>
    <w:multiLevelType w:val="hybridMultilevel"/>
    <w:tmpl w:val="AA2AB44A"/>
    <w:lvl w:ilvl="0" w:tplc="EB0270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C0692"/>
    <w:multiLevelType w:val="hybridMultilevel"/>
    <w:tmpl w:val="36B674AE"/>
    <w:lvl w:ilvl="0" w:tplc="FA24E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3">
    <w:nsid w:val="4251579D"/>
    <w:multiLevelType w:val="hybridMultilevel"/>
    <w:tmpl w:val="B10EF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13D7"/>
    <w:multiLevelType w:val="hybridMultilevel"/>
    <w:tmpl w:val="80BAD35E"/>
    <w:lvl w:ilvl="0" w:tplc="53A68F3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C65FF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6118C"/>
    <w:multiLevelType w:val="hybridMultilevel"/>
    <w:tmpl w:val="61A8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32D7B"/>
    <w:multiLevelType w:val="hybridMultilevel"/>
    <w:tmpl w:val="43347B60"/>
    <w:lvl w:ilvl="0" w:tplc="44B429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8F77E0"/>
    <w:multiLevelType w:val="hybridMultilevel"/>
    <w:tmpl w:val="478C19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50A81"/>
    <w:multiLevelType w:val="hybridMultilevel"/>
    <w:tmpl w:val="B366CE62"/>
    <w:lvl w:ilvl="0" w:tplc="3F1221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47852"/>
    <w:multiLevelType w:val="hybridMultilevel"/>
    <w:tmpl w:val="2DF0DA24"/>
    <w:lvl w:ilvl="0" w:tplc="D116C6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A155F"/>
    <w:multiLevelType w:val="hybridMultilevel"/>
    <w:tmpl w:val="61CC2972"/>
    <w:lvl w:ilvl="0" w:tplc="5B38D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6BC10949"/>
    <w:multiLevelType w:val="hybridMultilevel"/>
    <w:tmpl w:val="5B1EF614"/>
    <w:lvl w:ilvl="0" w:tplc="04440A74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6289B"/>
    <w:multiLevelType w:val="hybridMultilevel"/>
    <w:tmpl w:val="4330DC96"/>
    <w:lvl w:ilvl="0" w:tplc="A5D6A0AA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1E95737"/>
    <w:multiLevelType w:val="hybridMultilevel"/>
    <w:tmpl w:val="3AAC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D2E0B"/>
    <w:multiLevelType w:val="hybridMultilevel"/>
    <w:tmpl w:val="6804F830"/>
    <w:lvl w:ilvl="0" w:tplc="FD9AA7A8">
      <w:start w:val="4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AB42312"/>
    <w:multiLevelType w:val="hybridMultilevel"/>
    <w:tmpl w:val="C4824552"/>
    <w:lvl w:ilvl="0" w:tplc="42D6726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32"/>
  </w:num>
  <w:num w:numId="6">
    <w:abstractNumId w:val="1"/>
  </w:num>
  <w:num w:numId="7">
    <w:abstractNumId w:val="12"/>
  </w:num>
  <w:num w:numId="8">
    <w:abstractNumId w:val="30"/>
  </w:num>
  <w:num w:numId="9">
    <w:abstractNumId w:val="8"/>
  </w:num>
  <w:num w:numId="10">
    <w:abstractNumId w:val="38"/>
  </w:num>
  <w:num w:numId="11">
    <w:abstractNumId w:val="20"/>
  </w:num>
  <w:num w:numId="12">
    <w:abstractNumId w:val="3"/>
  </w:num>
  <w:num w:numId="13">
    <w:abstractNumId w:val="7"/>
  </w:num>
  <w:num w:numId="14">
    <w:abstractNumId w:val="34"/>
  </w:num>
  <w:num w:numId="15">
    <w:abstractNumId w:val="31"/>
  </w:num>
  <w:num w:numId="16">
    <w:abstractNumId w:val="22"/>
  </w:num>
  <w:num w:numId="17">
    <w:abstractNumId w:val="5"/>
  </w:num>
  <w:num w:numId="18">
    <w:abstractNumId w:val="25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8"/>
  </w:num>
  <w:num w:numId="23">
    <w:abstractNumId w:val="24"/>
  </w:num>
  <w:num w:numId="24">
    <w:abstractNumId w:val="21"/>
  </w:num>
  <w:num w:numId="25">
    <w:abstractNumId w:val="2"/>
  </w:num>
  <w:num w:numId="26">
    <w:abstractNumId w:val="35"/>
  </w:num>
  <w:num w:numId="27">
    <w:abstractNumId w:val="37"/>
  </w:num>
  <w:num w:numId="28">
    <w:abstractNumId w:val="9"/>
  </w:num>
  <w:num w:numId="29">
    <w:abstractNumId w:val="27"/>
  </w:num>
  <w:num w:numId="30">
    <w:abstractNumId w:val="23"/>
  </w:num>
  <w:num w:numId="31">
    <w:abstractNumId w:val="11"/>
  </w:num>
  <w:num w:numId="32">
    <w:abstractNumId w:val="19"/>
  </w:num>
  <w:num w:numId="33">
    <w:abstractNumId w:val="36"/>
  </w:num>
  <w:num w:numId="34">
    <w:abstractNumId w:val="18"/>
  </w:num>
  <w:num w:numId="35">
    <w:abstractNumId w:val="1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6C"/>
    <w:rsid w:val="00012FB7"/>
    <w:rsid w:val="00026F4F"/>
    <w:rsid w:val="00036280"/>
    <w:rsid w:val="00043C2C"/>
    <w:rsid w:val="00060BA1"/>
    <w:rsid w:val="000821E4"/>
    <w:rsid w:val="000A7BC7"/>
    <w:rsid w:val="000B067B"/>
    <w:rsid w:val="000C1C2E"/>
    <w:rsid w:val="000C24AF"/>
    <w:rsid w:val="000D0FDE"/>
    <w:rsid w:val="000D1627"/>
    <w:rsid w:val="000D7EFC"/>
    <w:rsid w:val="001018C1"/>
    <w:rsid w:val="001213BF"/>
    <w:rsid w:val="00122B42"/>
    <w:rsid w:val="001349C8"/>
    <w:rsid w:val="00140E3D"/>
    <w:rsid w:val="00167E3A"/>
    <w:rsid w:val="00183FF1"/>
    <w:rsid w:val="00190D96"/>
    <w:rsid w:val="001C225B"/>
    <w:rsid w:val="001C46D2"/>
    <w:rsid w:val="001C7877"/>
    <w:rsid w:val="001D0806"/>
    <w:rsid w:val="001D6C7F"/>
    <w:rsid w:val="001E5ACC"/>
    <w:rsid w:val="001F3F1C"/>
    <w:rsid w:val="001F5025"/>
    <w:rsid w:val="00207E1F"/>
    <w:rsid w:val="00210FFC"/>
    <w:rsid w:val="0021174C"/>
    <w:rsid w:val="00217D68"/>
    <w:rsid w:val="00223E35"/>
    <w:rsid w:val="00225E00"/>
    <w:rsid w:val="00237069"/>
    <w:rsid w:val="00241875"/>
    <w:rsid w:val="002473F5"/>
    <w:rsid w:val="0025180D"/>
    <w:rsid w:val="00263BAD"/>
    <w:rsid w:val="00265774"/>
    <w:rsid w:val="00267BCF"/>
    <w:rsid w:val="00270B30"/>
    <w:rsid w:val="0029286C"/>
    <w:rsid w:val="0029297B"/>
    <w:rsid w:val="002A3273"/>
    <w:rsid w:val="002B1717"/>
    <w:rsid w:val="002B61A5"/>
    <w:rsid w:val="002C3CD4"/>
    <w:rsid w:val="002D3804"/>
    <w:rsid w:val="002E047B"/>
    <w:rsid w:val="002E1754"/>
    <w:rsid w:val="002E5847"/>
    <w:rsid w:val="002E58B7"/>
    <w:rsid w:val="002F55A5"/>
    <w:rsid w:val="00304362"/>
    <w:rsid w:val="00314936"/>
    <w:rsid w:val="003201AA"/>
    <w:rsid w:val="00322568"/>
    <w:rsid w:val="00322F50"/>
    <w:rsid w:val="003401AE"/>
    <w:rsid w:val="00342D69"/>
    <w:rsid w:val="00343A42"/>
    <w:rsid w:val="00343BEF"/>
    <w:rsid w:val="00352851"/>
    <w:rsid w:val="003532F0"/>
    <w:rsid w:val="00356E83"/>
    <w:rsid w:val="003578F7"/>
    <w:rsid w:val="00370D80"/>
    <w:rsid w:val="003726E9"/>
    <w:rsid w:val="00373113"/>
    <w:rsid w:val="00374C4A"/>
    <w:rsid w:val="00381AE9"/>
    <w:rsid w:val="00391799"/>
    <w:rsid w:val="003A20CF"/>
    <w:rsid w:val="003B2B7B"/>
    <w:rsid w:val="003C63C4"/>
    <w:rsid w:val="003F12E8"/>
    <w:rsid w:val="003F1C3A"/>
    <w:rsid w:val="003F5151"/>
    <w:rsid w:val="003F548C"/>
    <w:rsid w:val="0040406E"/>
    <w:rsid w:val="004068A8"/>
    <w:rsid w:val="0041543A"/>
    <w:rsid w:val="00416DE1"/>
    <w:rsid w:val="0043512E"/>
    <w:rsid w:val="0045124A"/>
    <w:rsid w:val="004961E0"/>
    <w:rsid w:val="004C1B15"/>
    <w:rsid w:val="004F09D1"/>
    <w:rsid w:val="004F1933"/>
    <w:rsid w:val="004F3FEB"/>
    <w:rsid w:val="004F4E64"/>
    <w:rsid w:val="004F6D60"/>
    <w:rsid w:val="004F730E"/>
    <w:rsid w:val="00501EF1"/>
    <w:rsid w:val="00503ADE"/>
    <w:rsid w:val="0050765B"/>
    <w:rsid w:val="00514B10"/>
    <w:rsid w:val="0053428D"/>
    <w:rsid w:val="00560E36"/>
    <w:rsid w:val="0056225F"/>
    <w:rsid w:val="0056632C"/>
    <w:rsid w:val="00581D0B"/>
    <w:rsid w:val="005860F7"/>
    <w:rsid w:val="005A5D32"/>
    <w:rsid w:val="005B3EE9"/>
    <w:rsid w:val="005B4AE4"/>
    <w:rsid w:val="005C4175"/>
    <w:rsid w:val="005D2E4D"/>
    <w:rsid w:val="005E1C88"/>
    <w:rsid w:val="00603EE2"/>
    <w:rsid w:val="00605B52"/>
    <w:rsid w:val="006077E6"/>
    <w:rsid w:val="0061544F"/>
    <w:rsid w:val="00620830"/>
    <w:rsid w:val="00632208"/>
    <w:rsid w:val="00632E25"/>
    <w:rsid w:val="00645DB3"/>
    <w:rsid w:val="00675D4C"/>
    <w:rsid w:val="006852C2"/>
    <w:rsid w:val="006A00F4"/>
    <w:rsid w:val="006C6568"/>
    <w:rsid w:val="006C6739"/>
    <w:rsid w:val="006E0AD1"/>
    <w:rsid w:val="00707F7F"/>
    <w:rsid w:val="007116B0"/>
    <w:rsid w:val="00721E62"/>
    <w:rsid w:val="00723804"/>
    <w:rsid w:val="007455E2"/>
    <w:rsid w:val="00751548"/>
    <w:rsid w:val="00757170"/>
    <w:rsid w:val="00761790"/>
    <w:rsid w:val="00771535"/>
    <w:rsid w:val="00793190"/>
    <w:rsid w:val="0079683C"/>
    <w:rsid w:val="007A07A4"/>
    <w:rsid w:val="007B5027"/>
    <w:rsid w:val="007B587E"/>
    <w:rsid w:val="007D0C82"/>
    <w:rsid w:val="007E5405"/>
    <w:rsid w:val="007F0B0A"/>
    <w:rsid w:val="007F1B6E"/>
    <w:rsid w:val="007F645B"/>
    <w:rsid w:val="00803CDF"/>
    <w:rsid w:val="00806682"/>
    <w:rsid w:val="00813D3F"/>
    <w:rsid w:val="00814F63"/>
    <w:rsid w:val="008158A0"/>
    <w:rsid w:val="00820129"/>
    <w:rsid w:val="00834962"/>
    <w:rsid w:val="00834EE2"/>
    <w:rsid w:val="00835739"/>
    <w:rsid w:val="0083622B"/>
    <w:rsid w:val="00841236"/>
    <w:rsid w:val="00842EAE"/>
    <w:rsid w:val="008456E1"/>
    <w:rsid w:val="00847833"/>
    <w:rsid w:val="008642A7"/>
    <w:rsid w:val="008B0A1A"/>
    <w:rsid w:val="008B3E3C"/>
    <w:rsid w:val="008B4BE4"/>
    <w:rsid w:val="008B4F55"/>
    <w:rsid w:val="008D5B38"/>
    <w:rsid w:val="008E73CD"/>
    <w:rsid w:val="009130AF"/>
    <w:rsid w:val="009140EA"/>
    <w:rsid w:val="009333E1"/>
    <w:rsid w:val="00951260"/>
    <w:rsid w:val="00962FF5"/>
    <w:rsid w:val="009757C8"/>
    <w:rsid w:val="00976E22"/>
    <w:rsid w:val="00982021"/>
    <w:rsid w:val="00985075"/>
    <w:rsid w:val="009871F8"/>
    <w:rsid w:val="00987699"/>
    <w:rsid w:val="009A4447"/>
    <w:rsid w:val="009A44CB"/>
    <w:rsid w:val="009D2A01"/>
    <w:rsid w:val="009D420C"/>
    <w:rsid w:val="00A025C3"/>
    <w:rsid w:val="00A02FA5"/>
    <w:rsid w:val="00A20436"/>
    <w:rsid w:val="00A2294E"/>
    <w:rsid w:val="00A27A22"/>
    <w:rsid w:val="00A62CC3"/>
    <w:rsid w:val="00A81AC4"/>
    <w:rsid w:val="00A86FD5"/>
    <w:rsid w:val="00A96FA9"/>
    <w:rsid w:val="00AB474C"/>
    <w:rsid w:val="00AB7A35"/>
    <w:rsid w:val="00AC112D"/>
    <w:rsid w:val="00AC7362"/>
    <w:rsid w:val="00AC746C"/>
    <w:rsid w:val="00AD1303"/>
    <w:rsid w:val="00AE0C31"/>
    <w:rsid w:val="00B04097"/>
    <w:rsid w:val="00B106DA"/>
    <w:rsid w:val="00B133ED"/>
    <w:rsid w:val="00B159B8"/>
    <w:rsid w:val="00B20FE6"/>
    <w:rsid w:val="00B22A22"/>
    <w:rsid w:val="00B24704"/>
    <w:rsid w:val="00B30A76"/>
    <w:rsid w:val="00B34A27"/>
    <w:rsid w:val="00B567C4"/>
    <w:rsid w:val="00B67B7C"/>
    <w:rsid w:val="00BA09C2"/>
    <w:rsid w:val="00BA2AD1"/>
    <w:rsid w:val="00BB0EA1"/>
    <w:rsid w:val="00BE177F"/>
    <w:rsid w:val="00BE7E94"/>
    <w:rsid w:val="00BF10E4"/>
    <w:rsid w:val="00C00A53"/>
    <w:rsid w:val="00C22CC5"/>
    <w:rsid w:val="00C23A81"/>
    <w:rsid w:val="00C3217E"/>
    <w:rsid w:val="00C32812"/>
    <w:rsid w:val="00C35E0C"/>
    <w:rsid w:val="00C37EEF"/>
    <w:rsid w:val="00C42D7E"/>
    <w:rsid w:val="00C523B9"/>
    <w:rsid w:val="00C52CAE"/>
    <w:rsid w:val="00C5651A"/>
    <w:rsid w:val="00C628EF"/>
    <w:rsid w:val="00C94DC6"/>
    <w:rsid w:val="00CC0F8C"/>
    <w:rsid w:val="00CC254E"/>
    <w:rsid w:val="00CC5A73"/>
    <w:rsid w:val="00CC5EAD"/>
    <w:rsid w:val="00CD29F1"/>
    <w:rsid w:val="00CD3145"/>
    <w:rsid w:val="00CE6E2C"/>
    <w:rsid w:val="00CF119B"/>
    <w:rsid w:val="00CF12BD"/>
    <w:rsid w:val="00D02731"/>
    <w:rsid w:val="00D07ADC"/>
    <w:rsid w:val="00D13C98"/>
    <w:rsid w:val="00D2626B"/>
    <w:rsid w:val="00D26453"/>
    <w:rsid w:val="00D32770"/>
    <w:rsid w:val="00D35121"/>
    <w:rsid w:val="00D44F32"/>
    <w:rsid w:val="00D47E83"/>
    <w:rsid w:val="00D56331"/>
    <w:rsid w:val="00D60DF7"/>
    <w:rsid w:val="00D7719E"/>
    <w:rsid w:val="00D80A88"/>
    <w:rsid w:val="00D90965"/>
    <w:rsid w:val="00D91085"/>
    <w:rsid w:val="00DC32A8"/>
    <w:rsid w:val="00DD4E41"/>
    <w:rsid w:val="00DF75A6"/>
    <w:rsid w:val="00E058E1"/>
    <w:rsid w:val="00E12A11"/>
    <w:rsid w:val="00E2062F"/>
    <w:rsid w:val="00E27BA3"/>
    <w:rsid w:val="00E3009B"/>
    <w:rsid w:val="00E47203"/>
    <w:rsid w:val="00E52160"/>
    <w:rsid w:val="00E649E0"/>
    <w:rsid w:val="00E64BF2"/>
    <w:rsid w:val="00E661FE"/>
    <w:rsid w:val="00E7368E"/>
    <w:rsid w:val="00E9334D"/>
    <w:rsid w:val="00E9678C"/>
    <w:rsid w:val="00EB5635"/>
    <w:rsid w:val="00EC166A"/>
    <w:rsid w:val="00EC6C3E"/>
    <w:rsid w:val="00EC742C"/>
    <w:rsid w:val="00ED133D"/>
    <w:rsid w:val="00ED3FBB"/>
    <w:rsid w:val="00EE1895"/>
    <w:rsid w:val="00EE6BB9"/>
    <w:rsid w:val="00EF557D"/>
    <w:rsid w:val="00F01524"/>
    <w:rsid w:val="00F05A14"/>
    <w:rsid w:val="00F23078"/>
    <w:rsid w:val="00F34AA9"/>
    <w:rsid w:val="00F36997"/>
    <w:rsid w:val="00F47E2F"/>
    <w:rsid w:val="00F52F4C"/>
    <w:rsid w:val="00F57BB3"/>
    <w:rsid w:val="00F60369"/>
    <w:rsid w:val="00F730E7"/>
    <w:rsid w:val="00F75E52"/>
    <w:rsid w:val="00F77F03"/>
    <w:rsid w:val="00F84416"/>
    <w:rsid w:val="00FA3239"/>
    <w:rsid w:val="00FA36C9"/>
    <w:rsid w:val="00FA3E31"/>
    <w:rsid w:val="00FB28B3"/>
    <w:rsid w:val="00FB3496"/>
    <w:rsid w:val="00FC170D"/>
    <w:rsid w:val="00FC67B8"/>
    <w:rsid w:val="00FC78BF"/>
    <w:rsid w:val="00FC7E73"/>
    <w:rsid w:val="00FE1950"/>
    <w:rsid w:val="00FF27B4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34C4-9454-4CC8-ABA6-43DA0209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Stypułkowska Agnieszka</dc:creator>
  <cp:keywords/>
  <dc:description/>
  <cp:lastModifiedBy>lukasz.czulowski</cp:lastModifiedBy>
  <cp:revision>5</cp:revision>
  <cp:lastPrinted>2015-11-05T07:29:00Z</cp:lastPrinted>
  <dcterms:created xsi:type="dcterms:W3CDTF">2020-05-06T05:55:00Z</dcterms:created>
  <dcterms:modified xsi:type="dcterms:W3CDTF">2020-06-01T09:32:00Z</dcterms:modified>
</cp:coreProperties>
</file>