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9BAB4" w14:textId="77777777" w:rsidR="009B443D" w:rsidRDefault="009B443D" w:rsidP="00342624">
      <w:pPr>
        <w:jc w:val="both"/>
        <w:rPr>
          <w:sz w:val="16"/>
          <w:szCs w:val="16"/>
        </w:rPr>
      </w:pPr>
    </w:p>
    <w:p w14:paraId="413C3CB2" w14:textId="77777777" w:rsidR="00330D08" w:rsidRDefault="00330D08" w:rsidP="006B53D8">
      <w:pPr>
        <w:jc w:val="right"/>
        <w:rPr>
          <w:b/>
        </w:rPr>
      </w:pPr>
    </w:p>
    <w:p w14:paraId="3EF14012" w14:textId="77777777" w:rsidR="009B443D" w:rsidRDefault="009B443D" w:rsidP="00342624">
      <w:pPr>
        <w:jc w:val="both"/>
        <w:rPr>
          <w:sz w:val="16"/>
          <w:szCs w:val="16"/>
        </w:rPr>
      </w:pPr>
    </w:p>
    <w:p w14:paraId="4833D059" w14:textId="77777777" w:rsidR="00330D08" w:rsidRDefault="00330D08" w:rsidP="00330D08">
      <w:pPr>
        <w:jc w:val="center"/>
        <w:rPr>
          <w:b/>
        </w:rPr>
      </w:pPr>
    </w:p>
    <w:p w14:paraId="06CCD00F" w14:textId="77777777" w:rsidR="00330D08" w:rsidRDefault="00330D08" w:rsidP="00330D08">
      <w:pPr>
        <w:jc w:val="center"/>
        <w:rPr>
          <w:b/>
        </w:rPr>
      </w:pPr>
    </w:p>
    <w:p w14:paraId="7A568E3C" w14:textId="726FAD2A" w:rsidR="009B443D" w:rsidRPr="00330D08" w:rsidRDefault="00330D08" w:rsidP="00330D08">
      <w:pPr>
        <w:jc w:val="center"/>
        <w:rPr>
          <w:b/>
        </w:rPr>
      </w:pPr>
      <w:r>
        <w:rPr>
          <w:b/>
        </w:rPr>
        <w:t>CYKLE PRALNI</w:t>
      </w:r>
      <w:r w:rsidR="00387F14">
        <w:rPr>
          <w:b/>
        </w:rPr>
        <w:t>A WODNEGO</w:t>
      </w:r>
    </w:p>
    <w:p w14:paraId="659B9C3D" w14:textId="77777777" w:rsidR="009B443D" w:rsidRDefault="009B443D" w:rsidP="00342624">
      <w:pPr>
        <w:jc w:val="both"/>
        <w:rPr>
          <w:sz w:val="16"/>
          <w:szCs w:val="16"/>
        </w:rPr>
      </w:pPr>
    </w:p>
    <w:p w14:paraId="1DC5C786" w14:textId="77777777" w:rsidR="009B443D" w:rsidRDefault="009B443D" w:rsidP="00342624">
      <w:pPr>
        <w:jc w:val="both"/>
        <w:rPr>
          <w:sz w:val="16"/>
          <w:szCs w:val="16"/>
        </w:rPr>
      </w:pPr>
    </w:p>
    <w:p w14:paraId="478420B8" w14:textId="77777777" w:rsidR="009B443D" w:rsidRPr="00AA2F68" w:rsidRDefault="009B443D" w:rsidP="00342624">
      <w:pPr>
        <w:jc w:val="both"/>
        <w:rPr>
          <w:sz w:val="16"/>
          <w:szCs w:val="16"/>
        </w:rPr>
      </w:pPr>
    </w:p>
    <w:p w14:paraId="32E7FFCC" w14:textId="4FA1C61F" w:rsidR="00474B6A" w:rsidRDefault="000F39F7" w:rsidP="000F39F7">
      <w:pPr>
        <w:pStyle w:val="Nagwek"/>
        <w:tabs>
          <w:tab w:val="left" w:pos="708"/>
        </w:tabs>
        <w:spacing w:line="360" w:lineRule="auto"/>
        <w:jc w:val="both"/>
      </w:pPr>
      <w:r>
        <w:t xml:space="preserve">    </w:t>
      </w:r>
      <w:r w:rsidR="001D15A6">
        <w:t>Przez pranie wodne przedmiotów zaopatrzen</w:t>
      </w:r>
      <w:r w:rsidR="00474B6A">
        <w:t xml:space="preserve">ia mundurowego rozumieć należy </w:t>
      </w:r>
      <w:r w:rsidR="001D15A6">
        <w:t xml:space="preserve">pranie </w:t>
      </w:r>
      <w:r w:rsidR="00474B6A">
        <w:t xml:space="preserve"> </w:t>
      </w:r>
    </w:p>
    <w:p w14:paraId="094CFD7E" w14:textId="77777777" w:rsidR="00474B6A" w:rsidRDefault="00474B6A" w:rsidP="00474B6A">
      <w:pPr>
        <w:pStyle w:val="Nagwek"/>
        <w:tabs>
          <w:tab w:val="left" w:pos="708"/>
        </w:tabs>
        <w:spacing w:line="360" w:lineRule="auto"/>
        <w:ind w:left="180" w:hanging="180"/>
        <w:jc w:val="both"/>
      </w:pPr>
      <w:r>
        <w:t xml:space="preserve">    </w:t>
      </w:r>
      <w:r w:rsidR="001D15A6">
        <w:t>bi</w:t>
      </w:r>
      <w:r>
        <w:t>elizny pościelowej, ręczników</w:t>
      </w:r>
      <w:r w:rsidR="006B53D8">
        <w:t>,</w:t>
      </w:r>
      <w:r>
        <w:t xml:space="preserve"> </w:t>
      </w:r>
      <w:r w:rsidR="001D15A6">
        <w:t>obrusów</w:t>
      </w:r>
      <w:r w:rsidR="006B53D8">
        <w:t xml:space="preserve"> oraz innych przedmiotów wymagających </w:t>
      </w:r>
    </w:p>
    <w:p w14:paraId="69A59014" w14:textId="77777777" w:rsidR="001D15A6" w:rsidRDefault="00474B6A" w:rsidP="00474B6A">
      <w:pPr>
        <w:suppressAutoHyphens/>
        <w:spacing w:line="360" w:lineRule="auto"/>
      </w:pPr>
      <w:r>
        <w:t xml:space="preserve">    </w:t>
      </w:r>
      <w:r w:rsidR="006B53D8">
        <w:t>prania wodnego</w:t>
      </w:r>
      <w:r w:rsidR="001D15A6">
        <w:t xml:space="preserve"> w </w:t>
      </w:r>
      <w:r>
        <w:t xml:space="preserve">poniższych </w:t>
      </w:r>
      <w:r w:rsidR="001D15A6">
        <w:t>cyklach:</w:t>
      </w:r>
    </w:p>
    <w:p w14:paraId="0F955025" w14:textId="77777777" w:rsidR="001D15A6" w:rsidRDefault="001D15A6" w:rsidP="001D15A6">
      <w:pPr>
        <w:spacing w:line="360" w:lineRule="auto"/>
        <w:ind w:left="360"/>
      </w:pPr>
      <w:r>
        <w:t>* płukanie wstępne,</w:t>
      </w:r>
    </w:p>
    <w:p w14:paraId="6E305F19" w14:textId="77777777" w:rsidR="001D15A6" w:rsidRDefault="001D15A6" w:rsidP="001D15A6">
      <w:pPr>
        <w:spacing w:line="360" w:lineRule="auto"/>
        <w:ind w:left="360"/>
      </w:pPr>
      <w:r>
        <w:t>* pranie wstępne,</w:t>
      </w:r>
    </w:p>
    <w:p w14:paraId="50BD431C" w14:textId="77777777" w:rsidR="001D15A6" w:rsidRDefault="001D15A6" w:rsidP="001D15A6">
      <w:pPr>
        <w:spacing w:line="360" w:lineRule="auto"/>
        <w:ind w:left="360"/>
      </w:pPr>
      <w:r>
        <w:t>* spust,</w:t>
      </w:r>
    </w:p>
    <w:p w14:paraId="07C45AEC" w14:textId="77777777" w:rsidR="001D15A6" w:rsidRDefault="001D15A6" w:rsidP="001D15A6">
      <w:pPr>
        <w:spacing w:line="360" w:lineRule="auto"/>
        <w:ind w:left="360"/>
      </w:pPr>
      <w:r>
        <w:t>* pranie właściwe,</w:t>
      </w:r>
    </w:p>
    <w:p w14:paraId="12E0C9BB" w14:textId="77777777" w:rsidR="001D15A6" w:rsidRDefault="001D15A6" w:rsidP="001D15A6">
      <w:pPr>
        <w:spacing w:line="360" w:lineRule="auto"/>
        <w:ind w:left="360"/>
      </w:pPr>
      <w:r>
        <w:t>* płukanie 1,</w:t>
      </w:r>
    </w:p>
    <w:p w14:paraId="54A7D509" w14:textId="77777777" w:rsidR="001D15A6" w:rsidRDefault="001D15A6" w:rsidP="001D15A6">
      <w:pPr>
        <w:spacing w:line="360" w:lineRule="auto"/>
        <w:ind w:left="360"/>
      </w:pPr>
      <w:r>
        <w:t xml:space="preserve">* spust i </w:t>
      </w:r>
      <w:proofErr w:type="spellStart"/>
      <w:r>
        <w:t>podwirowanie</w:t>
      </w:r>
      <w:proofErr w:type="spellEnd"/>
      <w:r>
        <w:t>,</w:t>
      </w:r>
    </w:p>
    <w:p w14:paraId="45A4ACC3" w14:textId="77777777" w:rsidR="001D15A6" w:rsidRDefault="001D15A6" w:rsidP="001D15A6">
      <w:pPr>
        <w:spacing w:line="360" w:lineRule="auto"/>
        <w:ind w:left="360"/>
      </w:pPr>
      <w:r>
        <w:t>* płukanie 2,</w:t>
      </w:r>
    </w:p>
    <w:p w14:paraId="59847D4B" w14:textId="77777777" w:rsidR="001D15A6" w:rsidRDefault="001D15A6" w:rsidP="001D15A6">
      <w:pPr>
        <w:spacing w:line="360" w:lineRule="auto"/>
        <w:ind w:left="360"/>
      </w:pPr>
      <w:r>
        <w:t xml:space="preserve">* spust i </w:t>
      </w:r>
      <w:proofErr w:type="spellStart"/>
      <w:r>
        <w:t>podwirowanie</w:t>
      </w:r>
      <w:proofErr w:type="spellEnd"/>
      <w:r>
        <w:t>,</w:t>
      </w:r>
    </w:p>
    <w:p w14:paraId="4AC798E3" w14:textId="77777777" w:rsidR="001D15A6" w:rsidRDefault="001D15A6" w:rsidP="001D15A6">
      <w:pPr>
        <w:spacing w:line="360" w:lineRule="auto"/>
        <w:ind w:left="360"/>
      </w:pPr>
      <w:r>
        <w:t>* płukanie 3,</w:t>
      </w:r>
    </w:p>
    <w:p w14:paraId="664112DB" w14:textId="77777777" w:rsidR="001D15A6" w:rsidRDefault="001D15A6" w:rsidP="001D15A6">
      <w:pPr>
        <w:spacing w:line="360" w:lineRule="auto"/>
        <w:ind w:left="360"/>
      </w:pPr>
      <w:r>
        <w:t>* krochmalenie,</w:t>
      </w:r>
    </w:p>
    <w:p w14:paraId="697D45F4" w14:textId="77777777" w:rsidR="001D15A6" w:rsidRDefault="001D15A6" w:rsidP="001D15A6">
      <w:pPr>
        <w:spacing w:line="360" w:lineRule="auto"/>
        <w:ind w:left="360"/>
      </w:pPr>
      <w:r>
        <w:t>* wirowanie końcowe,</w:t>
      </w:r>
    </w:p>
    <w:p w14:paraId="05F19F26" w14:textId="77777777" w:rsidR="001D15A6" w:rsidRDefault="006B53D8" w:rsidP="001D15A6">
      <w:pPr>
        <w:spacing w:line="360" w:lineRule="auto"/>
        <w:ind w:left="360"/>
      </w:pPr>
      <w:r>
        <w:t>* maglowanie,</w:t>
      </w:r>
    </w:p>
    <w:p w14:paraId="217331CC" w14:textId="77777777" w:rsidR="006B53D8" w:rsidRDefault="006B53D8" w:rsidP="006B53D8">
      <w:pPr>
        <w:spacing w:line="360" w:lineRule="auto"/>
        <w:ind w:left="360"/>
      </w:pPr>
      <w:r>
        <w:t xml:space="preserve">* prasowanie </w:t>
      </w:r>
      <w:r w:rsidR="00065488">
        <w:t>(przedmiotów wymagających prasowania).</w:t>
      </w:r>
    </w:p>
    <w:p w14:paraId="5B4A3367" w14:textId="77777777" w:rsidR="006B53D8" w:rsidRDefault="006B53D8" w:rsidP="001D15A6">
      <w:pPr>
        <w:spacing w:line="360" w:lineRule="auto"/>
        <w:ind w:left="360"/>
      </w:pPr>
    </w:p>
    <w:sectPr w:rsidR="006B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455A9"/>
    <w:multiLevelType w:val="hybridMultilevel"/>
    <w:tmpl w:val="838E5992"/>
    <w:lvl w:ilvl="0" w:tplc="94D64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5D57"/>
    <w:multiLevelType w:val="hybridMultilevel"/>
    <w:tmpl w:val="89DC62D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67645"/>
    <w:multiLevelType w:val="hybridMultilevel"/>
    <w:tmpl w:val="9B7ED8C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0927E12"/>
    <w:multiLevelType w:val="hybridMultilevel"/>
    <w:tmpl w:val="91B8B4DE"/>
    <w:lvl w:ilvl="0" w:tplc="97E81240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486F21"/>
    <w:multiLevelType w:val="hybridMultilevel"/>
    <w:tmpl w:val="929AAAB4"/>
    <w:lvl w:ilvl="0" w:tplc="429A74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E4329"/>
    <w:multiLevelType w:val="hybridMultilevel"/>
    <w:tmpl w:val="A0766F6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D2"/>
    <w:rsid w:val="00037410"/>
    <w:rsid w:val="00042973"/>
    <w:rsid w:val="00065488"/>
    <w:rsid w:val="00072A44"/>
    <w:rsid w:val="000D5ACE"/>
    <w:rsid w:val="000E774B"/>
    <w:rsid w:val="000F39F7"/>
    <w:rsid w:val="001179D0"/>
    <w:rsid w:val="00123202"/>
    <w:rsid w:val="0012512B"/>
    <w:rsid w:val="00163C5C"/>
    <w:rsid w:val="00173FC7"/>
    <w:rsid w:val="001A3D45"/>
    <w:rsid w:val="001B62C1"/>
    <w:rsid w:val="001C24C4"/>
    <w:rsid w:val="001D15A6"/>
    <w:rsid w:val="00224C11"/>
    <w:rsid w:val="00254BBB"/>
    <w:rsid w:val="002E3596"/>
    <w:rsid w:val="00306392"/>
    <w:rsid w:val="00324835"/>
    <w:rsid w:val="00330D08"/>
    <w:rsid w:val="00342624"/>
    <w:rsid w:val="00374F90"/>
    <w:rsid w:val="00387F14"/>
    <w:rsid w:val="00393F80"/>
    <w:rsid w:val="003C1DF2"/>
    <w:rsid w:val="003F6E55"/>
    <w:rsid w:val="00443BFB"/>
    <w:rsid w:val="00474B6A"/>
    <w:rsid w:val="004927F6"/>
    <w:rsid w:val="00492CAE"/>
    <w:rsid w:val="004A0AD7"/>
    <w:rsid w:val="00535C38"/>
    <w:rsid w:val="00545553"/>
    <w:rsid w:val="005509E2"/>
    <w:rsid w:val="0056250B"/>
    <w:rsid w:val="005F46F8"/>
    <w:rsid w:val="006B53D8"/>
    <w:rsid w:val="006C2A00"/>
    <w:rsid w:val="006C36A1"/>
    <w:rsid w:val="006D246D"/>
    <w:rsid w:val="00727286"/>
    <w:rsid w:val="007B02D2"/>
    <w:rsid w:val="007B2B87"/>
    <w:rsid w:val="007E5257"/>
    <w:rsid w:val="00840222"/>
    <w:rsid w:val="008D2ADC"/>
    <w:rsid w:val="00945943"/>
    <w:rsid w:val="00953BE0"/>
    <w:rsid w:val="00963013"/>
    <w:rsid w:val="009B443D"/>
    <w:rsid w:val="009B7415"/>
    <w:rsid w:val="009D3211"/>
    <w:rsid w:val="00A624B6"/>
    <w:rsid w:val="00A63D38"/>
    <w:rsid w:val="00A90EF7"/>
    <w:rsid w:val="00AA2F68"/>
    <w:rsid w:val="00AE0C13"/>
    <w:rsid w:val="00B51193"/>
    <w:rsid w:val="00BB242F"/>
    <w:rsid w:val="00BC1533"/>
    <w:rsid w:val="00BD1790"/>
    <w:rsid w:val="00C168E4"/>
    <w:rsid w:val="00C24CE7"/>
    <w:rsid w:val="00CB1D1E"/>
    <w:rsid w:val="00D335C7"/>
    <w:rsid w:val="00DB4702"/>
    <w:rsid w:val="00E60E5B"/>
    <w:rsid w:val="00E83639"/>
    <w:rsid w:val="00E9089D"/>
    <w:rsid w:val="00EC0324"/>
    <w:rsid w:val="00F0462C"/>
    <w:rsid w:val="00F63AF5"/>
    <w:rsid w:val="00F76603"/>
    <w:rsid w:val="00F95980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2EB4"/>
  <w15:chartTrackingRefBased/>
  <w15:docId w15:val="{D5EE00DF-F9AD-4BDB-BC17-BD77629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2A00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2A00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2A00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00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C2A00"/>
    <w:rPr>
      <w:rFonts w:ascii="Arial" w:eastAsia="Times New Roman" w:hAnsi="Arial" w:cs="Times New Roman"/>
      <w:b/>
      <w:color w:val="FF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C2A00"/>
    <w:rPr>
      <w:rFonts w:ascii="Tahoma" w:eastAsia="Times New Roman" w:hAnsi="Tahoma" w:cs="Times New Roman"/>
      <w:i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6C2A0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2A00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6C2A00"/>
    <w:pPr>
      <w:jc w:val="center"/>
    </w:pPr>
    <w:rPr>
      <w:b/>
      <w:bCs/>
      <w:lang w:val="x-none" w:eastAsia="en-US"/>
    </w:rPr>
  </w:style>
  <w:style w:type="character" w:customStyle="1" w:styleId="TytuZnak">
    <w:name w:val="Tytuł Znak"/>
    <w:basedOn w:val="Domylnaczcionkaakapitu"/>
    <w:link w:val="Tytu"/>
    <w:rsid w:val="006C2A0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Tekstpodstawowywcity">
    <w:name w:val="Body Text Indent"/>
    <w:basedOn w:val="Normalny"/>
    <w:link w:val="TekstpodstawowywcityZnak"/>
    <w:unhideWhenUsed/>
    <w:rsid w:val="006C2A00"/>
    <w:pPr>
      <w:spacing w:line="360" w:lineRule="auto"/>
      <w:ind w:left="180" w:hanging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C2A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5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rsid w:val="001D15A6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1D15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1D15A6"/>
    <w:pPr>
      <w:suppressAutoHyphens/>
      <w:ind w:left="180" w:hanging="180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525D-3C78-4BC0-AC52-7BEEFE3C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Padiasek Robert</dc:creator>
  <cp:keywords/>
  <dc:description/>
  <cp:lastModifiedBy>user</cp:lastModifiedBy>
  <cp:revision>4</cp:revision>
  <cp:lastPrinted>2018-03-26T06:48:00Z</cp:lastPrinted>
  <dcterms:created xsi:type="dcterms:W3CDTF">2020-12-28T13:32:00Z</dcterms:created>
  <dcterms:modified xsi:type="dcterms:W3CDTF">2020-12-28T13:34:00Z</dcterms:modified>
</cp:coreProperties>
</file>