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9911"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144804781"/>
      <w:bookmarkStart w:id="3" w:name="_Toc459124134"/>
      <w:r>
        <w:rPr>
          <w:noProof/>
          <w:sz w:val="32"/>
          <w:szCs w:val="32"/>
        </w:rPr>
        <w:drawing>
          <wp:anchor distT="0" distB="0" distL="114300" distR="114300" simplePos="0" relativeHeight="251658240" behindDoc="0" locked="0" layoutInCell="1" allowOverlap="1" wp14:anchorId="4BF2CC09" wp14:editId="3C8A509C">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66701511"/>
      <w:bookmarkStart w:id="27" w:name="_Toc66703069"/>
      <w:bookmarkStart w:id="28" w:name="_Toc80872851"/>
      <w:bookmarkStart w:id="29" w:name="_Toc80875265"/>
      <w:bookmarkStart w:id="30" w:name="_Toc86053200"/>
      <w:bookmarkStart w:id="31" w:name="_Toc459294025"/>
      <w:bookmarkStart w:id="32" w:name="_Toc459792443"/>
      <w:bookmarkStart w:id="33" w:name="_Toc463353784"/>
      <w:bookmarkStart w:id="34" w:name="_Toc463353976"/>
      <w:r w:rsidR="00186F0C">
        <w:rPr>
          <w:rFonts w:ascii="Arial" w:hAnsi="Arial" w:cs="Arial"/>
          <w:b/>
          <w:sz w:val="32"/>
          <w:szCs w:val="32"/>
        </w:rPr>
        <w:t xml:space="preserve"> </w:t>
      </w:r>
      <w:r w:rsidR="00970C28" w:rsidRPr="00970C28">
        <w:rPr>
          <w:rFonts w:ascii="Arial" w:hAnsi="Arial" w:cs="Arial"/>
          <w:b/>
          <w:sz w:val="32"/>
          <w:szCs w:val="32"/>
        </w:rPr>
        <w:t>MIASTO I GMINA BIERUTÓW</w:t>
      </w:r>
      <w:bookmarkEnd w:id="0"/>
      <w:bookmarkEnd w:id="1"/>
      <w:bookmarkEnd w:id="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EC6C763" w14:textId="77777777" w:rsidR="00970C28" w:rsidRDefault="00970C28" w:rsidP="00942E81">
      <w:pPr>
        <w:outlineLvl w:val="0"/>
        <w:rPr>
          <w:rFonts w:ascii="Arial" w:hAnsi="Arial" w:cs="Arial"/>
          <w:sz w:val="20"/>
          <w:szCs w:val="20"/>
        </w:rPr>
      </w:pPr>
      <w:bookmarkStart w:id="35" w:name="_Toc463434758"/>
      <w:bookmarkStart w:id="36" w:name="_Toc463434971"/>
      <w:bookmarkStart w:id="37" w:name="_Toc463591433"/>
      <w:bookmarkStart w:id="38" w:name="_Toc491695972"/>
      <w:bookmarkStart w:id="39" w:name="_Toc497142569"/>
      <w:bookmarkStart w:id="40" w:name="_Toc499818255"/>
      <w:bookmarkStart w:id="41" w:name="_Toc526254897"/>
      <w:bookmarkStart w:id="42" w:name="_Toc526256990"/>
      <w:bookmarkStart w:id="43" w:name="_Toc25059415"/>
      <w:bookmarkStart w:id="44" w:name="_Toc44328972"/>
      <w:bookmarkStart w:id="45" w:name="_Toc50379639"/>
      <w:bookmarkStart w:id="46" w:name="_Toc61018648"/>
      <w:bookmarkStart w:id="47" w:name="_Toc61018951"/>
      <w:bookmarkStart w:id="48" w:name="_Toc61019333"/>
      <w:bookmarkStart w:id="49" w:name="_Toc61027359"/>
      <w:bookmarkStart w:id="50" w:name="_Toc61030525"/>
      <w:bookmarkStart w:id="51" w:name="_Toc61201518"/>
      <w:bookmarkStart w:id="52" w:name="_Toc61201611"/>
      <w:bookmarkStart w:id="53" w:name="_Toc61201739"/>
      <w:bookmarkStart w:id="54" w:name="_Toc61202163"/>
      <w:bookmarkStart w:id="55" w:name="_Toc63075973"/>
      <w:bookmarkStart w:id="56" w:name="_Toc65657765"/>
      <w:bookmarkStart w:id="57" w:name="_Toc66701512"/>
      <w:bookmarkStart w:id="58" w:name="_Toc66703070"/>
      <w:bookmarkStart w:id="59" w:name="_Toc80872852"/>
      <w:bookmarkStart w:id="60" w:name="_Toc80875266"/>
      <w:bookmarkStart w:id="61" w:name="_Toc86053201"/>
      <w:bookmarkStart w:id="62" w:name="_Toc114055280"/>
      <w:bookmarkStart w:id="63" w:name="_Toc115775848"/>
      <w:bookmarkStart w:id="64" w:name="_Toc144804782"/>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ADC133B" w14:textId="77777777" w:rsidR="00970C28" w:rsidRPr="00D40538" w:rsidRDefault="00970C28" w:rsidP="00942E81">
      <w:pPr>
        <w:outlineLvl w:val="0"/>
        <w:rPr>
          <w:rFonts w:ascii="Arial" w:hAnsi="Arial" w:cs="Arial"/>
          <w:sz w:val="20"/>
          <w:szCs w:val="20"/>
          <w:lang w:val="en-US"/>
        </w:rPr>
      </w:pPr>
      <w:bookmarkStart w:id="65" w:name="_Toc463434759"/>
      <w:bookmarkStart w:id="66" w:name="_Toc463434972"/>
      <w:bookmarkStart w:id="67" w:name="_Toc463591434"/>
      <w:bookmarkStart w:id="68" w:name="_Toc491695973"/>
      <w:bookmarkStart w:id="69" w:name="_Toc497142570"/>
      <w:bookmarkStart w:id="70" w:name="_Toc499818256"/>
      <w:bookmarkStart w:id="71" w:name="_Toc526254898"/>
      <w:bookmarkStart w:id="72" w:name="_Toc526256991"/>
      <w:bookmarkStart w:id="73" w:name="_Toc25059416"/>
      <w:bookmarkStart w:id="74" w:name="_Toc44328973"/>
      <w:bookmarkStart w:id="75" w:name="_Toc50379640"/>
      <w:bookmarkStart w:id="76" w:name="_Toc61018649"/>
      <w:bookmarkStart w:id="77" w:name="_Toc61018952"/>
      <w:bookmarkStart w:id="78" w:name="_Toc61019334"/>
      <w:bookmarkStart w:id="79" w:name="_Toc61027360"/>
      <w:bookmarkStart w:id="80" w:name="_Toc61030526"/>
      <w:bookmarkStart w:id="81" w:name="_Toc61201519"/>
      <w:bookmarkStart w:id="82" w:name="_Toc61201612"/>
      <w:bookmarkStart w:id="83" w:name="_Toc61201740"/>
      <w:bookmarkStart w:id="84" w:name="_Toc61202164"/>
      <w:bookmarkStart w:id="85" w:name="_Toc63075974"/>
      <w:bookmarkStart w:id="86" w:name="_Toc65657766"/>
      <w:bookmarkStart w:id="87" w:name="_Toc66701513"/>
      <w:bookmarkStart w:id="88" w:name="_Toc66703071"/>
      <w:bookmarkStart w:id="89" w:name="_Toc80872853"/>
      <w:bookmarkStart w:id="90" w:name="_Toc80875267"/>
      <w:bookmarkStart w:id="91" w:name="_Toc86053202"/>
      <w:bookmarkStart w:id="92" w:name="_Toc114055281"/>
      <w:bookmarkStart w:id="93" w:name="_Toc115775849"/>
      <w:bookmarkStart w:id="94" w:name="_Toc144804783"/>
      <w:r w:rsidRPr="00D40538">
        <w:rPr>
          <w:rFonts w:ascii="Arial" w:hAnsi="Arial" w:cs="Arial"/>
          <w:sz w:val="20"/>
          <w:szCs w:val="20"/>
          <w:lang w:val="en-US"/>
        </w:rPr>
        <w:t>tel. 71/314 62 51</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7DA986C" w14:textId="77777777" w:rsidR="00970C28" w:rsidRPr="00970C28" w:rsidRDefault="00970C28" w:rsidP="00942E81">
      <w:pPr>
        <w:outlineLvl w:val="0"/>
        <w:rPr>
          <w:rFonts w:ascii="Arial" w:hAnsi="Arial" w:cs="Arial"/>
          <w:sz w:val="20"/>
          <w:szCs w:val="20"/>
          <w:lang w:val="en-US"/>
        </w:rPr>
      </w:pPr>
      <w:bookmarkStart w:id="95" w:name="_Toc463434760"/>
      <w:bookmarkStart w:id="96" w:name="_Toc463434973"/>
      <w:bookmarkStart w:id="97" w:name="_Toc463591435"/>
      <w:bookmarkStart w:id="98" w:name="_Toc491695974"/>
      <w:bookmarkStart w:id="99" w:name="_Toc497142571"/>
      <w:bookmarkStart w:id="100" w:name="_Toc499818257"/>
      <w:bookmarkStart w:id="101" w:name="_Toc526254899"/>
      <w:bookmarkStart w:id="102" w:name="_Toc526256992"/>
      <w:bookmarkStart w:id="103" w:name="_Toc25059417"/>
      <w:bookmarkStart w:id="104" w:name="_Toc44328974"/>
      <w:bookmarkStart w:id="105" w:name="_Toc50379641"/>
      <w:bookmarkStart w:id="106" w:name="_Toc61018650"/>
      <w:bookmarkStart w:id="107" w:name="_Toc61018953"/>
      <w:bookmarkStart w:id="108" w:name="_Toc61019335"/>
      <w:bookmarkStart w:id="109" w:name="_Toc61027361"/>
      <w:bookmarkStart w:id="110" w:name="_Toc61030527"/>
      <w:bookmarkStart w:id="111" w:name="_Toc61201520"/>
      <w:bookmarkStart w:id="112" w:name="_Toc61201613"/>
      <w:bookmarkStart w:id="113" w:name="_Toc61201741"/>
      <w:bookmarkStart w:id="114" w:name="_Toc61202165"/>
      <w:bookmarkStart w:id="115" w:name="_Toc63075975"/>
      <w:bookmarkStart w:id="116" w:name="_Toc65657767"/>
      <w:bookmarkStart w:id="117" w:name="_Toc66701514"/>
      <w:bookmarkStart w:id="118" w:name="_Toc66703072"/>
      <w:bookmarkStart w:id="119" w:name="_Toc80872854"/>
      <w:bookmarkStart w:id="120" w:name="_Toc80875268"/>
      <w:bookmarkStart w:id="121" w:name="_Toc86053203"/>
      <w:bookmarkStart w:id="122" w:name="_Toc114055282"/>
      <w:bookmarkStart w:id="123" w:name="_Toc115775850"/>
      <w:bookmarkStart w:id="124" w:name="_Toc144804784"/>
      <w:r w:rsidRPr="00970C28">
        <w:rPr>
          <w:rFonts w:ascii="Arial" w:hAnsi="Arial" w:cs="Arial"/>
          <w:sz w:val="20"/>
          <w:szCs w:val="20"/>
          <w:lang w:val="en-US"/>
        </w:rPr>
        <w:t>fax. 71/314 64 32</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81646D8" w14:textId="77777777" w:rsidR="003C76A4" w:rsidRDefault="00970C28" w:rsidP="00942E81">
      <w:pPr>
        <w:outlineLvl w:val="0"/>
        <w:rPr>
          <w:rFonts w:ascii="Arial" w:hAnsi="Arial" w:cs="Arial"/>
          <w:sz w:val="20"/>
          <w:szCs w:val="20"/>
          <w:lang w:val="en-US"/>
        </w:rPr>
      </w:pPr>
      <w:bookmarkStart w:id="125" w:name="_Toc463434761"/>
      <w:bookmarkStart w:id="126" w:name="_Toc463434974"/>
      <w:bookmarkStart w:id="127" w:name="_Toc463591436"/>
      <w:bookmarkStart w:id="128" w:name="_Toc491695975"/>
      <w:bookmarkStart w:id="129" w:name="_Toc497142572"/>
      <w:bookmarkStart w:id="130" w:name="_Toc499818258"/>
      <w:bookmarkStart w:id="131" w:name="_Toc526254900"/>
      <w:bookmarkStart w:id="132" w:name="_Toc526256993"/>
      <w:bookmarkStart w:id="133" w:name="_Toc25059418"/>
      <w:bookmarkStart w:id="134" w:name="_Toc44328975"/>
      <w:bookmarkStart w:id="135" w:name="_Toc50379642"/>
      <w:bookmarkStart w:id="136" w:name="_Toc61018651"/>
      <w:bookmarkStart w:id="137" w:name="_Toc61018954"/>
      <w:bookmarkStart w:id="138" w:name="_Toc61019336"/>
      <w:bookmarkStart w:id="139" w:name="_Toc61027362"/>
      <w:bookmarkStart w:id="140" w:name="_Toc61030528"/>
      <w:bookmarkStart w:id="141" w:name="_Toc61201521"/>
      <w:bookmarkStart w:id="142" w:name="_Toc61201614"/>
      <w:bookmarkStart w:id="143" w:name="_Toc61201742"/>
      <w:bookmarkStart w:id="144" w:name="_Toc61202166"/>
      <w:bookmarkStart w:id="145" w:name="_Toc63075976"/>
      <w:bookmarkStart w:id="146" w:name="_Toc65657768"/>
      <w:bookmarkStart w:id="147" w:name="_Toc66701515"/>
      <w:bookmarkStart w:id="148" w:name="_Toc66703073"/>
      <w:bookmarkStart w:id="149" w:name="_Toc80872855"/>
      <w:bookmarkStart w:id="150" w:name="_Toc80875269"/>
      <w:bookmarkStart w:id="151" w:name="_Toc86053204"/>
      <w:bookmarkStart w:id="152" w:name="_Toc114055283"/>
      <w:bookmarkStart w:id="153" w:name="_Toc115775851"/>
      <w:bookmarkStart w:id="154" w:name="_Toc144804785"/>
      <w:r w:rsidRPr="00970C28">
        <w:rPr>
          <w:rFonts w:ascii="Arial" w:hAnsi="Arial" w:cs="Arial"/>
          <w:sz w:val="20"/>
          <w:szCs w:val="20"/>
          <w:lang w:val="en-US"/>
        </w:rPr>
        <w:t>e-mail: bierutow@bierutow.pl</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970C28">
        <w:rPr>
          <w:rFonts w:ascii="Arial" w:hAnsi="Arial" w:cs="Arial"/>
          <w:sz w:val="20"/>
          <w:szCs w:val="20"/>
          <w:lang w:val="en-US"/>
        </w:rPr>
        <w:br w:type="textWrapping" w:clear="all"/>
      </w:r>
    </w:p>
    <w:p w14:paraId="79A89D9D" w14:textId="77777777" w:rsidR="00097106" w:rsidRDefault="00097106" w:rsidP="00942E81">
      <w:pPr>
        <w:outlineLvl w:val="0"/>
        <w:rPr>
          <w:rFonts w:ascii="Arial" w:hAnsi="Arial" w:cs="Arial"/>
          <w:sz w:val="20"/>
          <w:szCs w:val="20"/>
          <w:lang w:val="en-US"/>
        </w:rPr>
      </w:pPr>
    </w:p>
    <w:p w14:paraId="54B3855F" w14:textId="77777777" w:rsidR="00D52B7C" w:rsidRPr="00970C28" w:rsidRDefault="00D52B7C" w:rsidP="00942E81">
      <w:pPr>
        <w:outlineLvl w:val="0"/>
        <w:rPr>
          <w:rFonts w:ascii="Arial" w:hAnsi="Arial" w:cs="Arial"/>
          <w:sz w:val="20"/>
          <w:szCs w:val="20"/>
          <w:lang w:val="en-US"/>
        </w:rPr>
      </w:pPr>
    </w:p>
    <w:bookmarkEnd w:id="3"/>
    <w:bookmarkEnd w:id="31"/>
    <w:bookmarkEnd w:id="32"/>
    <w:bookmarkEnd w:id="33"/>
    <w:bookmarkEnd w:id="34"/>
    <w:p w14:paraId="061078BD" w14:textId="77777777" w:rsidR="00942E81" w:rsidRDefault="00942E81" w:rsidP="00A6093E">
      <w:pPr>
        <w:pStyle w:val="Bezodstpw"/>
        <w:jc w:val="center"/>
        <w:rPr>
          <w:rFonts w:ascii="Arial" w:hAnsi="Arial" w:cs="Arial"/>
          <w:sz w:val="18"/>
          <w:szCs w:val="18"/>
        </w:rPr>
      </w:pPr>
    </w:p>
    <w:p w14:paraId="005EB43E" w14:textId="2FB9D60A" w:rsidR="00BC3A6D" w:rsidRDefault="00097106" w:rsidP="00BC3A6D">
      <w:pPr>
        <w:jc w:val="center"/>
        <w:rPr>
          <w:rFonts w:ascii="Arial" w:hAnsi="Arial" w:cs="Arial"/>
          <w:b/>
          <w:sz w:val="36"/>
          <w:szCs w:val="36"/>
        </w:rPr>
      </w:pPr>
      <w:bookmarkStart w:id="155" w:name="_Toc61018653"/>
      <w:bookmarkStart w:id="156" w:name="_Toc61018956"/>
      <w:bookmarkStart w:id="157" w:name="_Toc61019338"/>
      <w:bookmarkStart w:id="158" w:name="_Toc61027364"/>
      <w:bookmarkStart w:id="159" w:name="_Toc61030530"/>
      <w:bookmarkStart w:id="160" w:name="_Toc61201523"/>
      <w:bookmarkStart w:id="161" w:name="_Toc61201616"/>
      <w:bookmarkStart w:id="162" w:name="_Toc61201744"/>
      <w:bookmarkStart w:id="163" w:name="_Toc61202168"/>
      <w:bookmarkStart w:id="164" w:name="_Toc459124137"/>
      <w:bookmarkStart w:id="165" w:name="_Toc459294028"/>
      <w:bookmarkStart w:id="166" w:name="_Toc459792446"/>
      <w:bookmarkStart w:id="167" w:name="_Toc463353785"/>
      <w:bookmarkStart w:id="168" w:name="_Toc463353977"/>
      <w:r>
        <w:rPr>
          <w:rFonts w:ascii="Arial" w:hAnsi="Arial" w:cs="Arial"/>
          <w:b/>
          <w:sz w:val="36"/>
          <w:szCs w:val="36"/>
        </w:rPr>
        <w:t>SPECYFIKACJA WARUNKÓW ZAMÓWIENIA</w:t>
      </w:r>
    </w:p>
    <w:p w14:paraId="29943F67" w14:textId="45E12D63" w:rsidR="00097106" w:rsidRPr="00677DEA" w:rsidRDefault="00CE4CA3" w:rsidP="00097106">
      <w:pPr>
        <w:jc w:val="center"/>
        <w:rPr>
          <w:rFonts w:ascii="Arial" w:hAnsi="Arial" w:cs="Arial"/>
          <w:b/>
          <w:iCs/>
          <w:sz w:val="32"/>
          <w:szCs w:val="32"/>
        </w:rPr>
      </w:pPr>
      <w:r>
        <w:rPr>
          <w:rFonts w:ascii="Arial" w:hAnsi="Arial" w:cs="Arial"/>
          <w:b/>
          <w:iCs/>
          <w:sz w:val="32"/>
          <w:szCs w:val="32"/>
        </w:rPr>
        <w:t>modyfikacja II</w:t>
      </w:r>
      <w:r w:rsidR="002F5666">
        <w:rPr>
          <w:rFonts w:ascii="Arial" w:hAnsi="Arial" w:cs="Arial"/>
          <w:b/>
          <w:iCs/>
          <w:sz w:val="32"/>
          <w:szCs w:val="32"/>
        </w:rPr>
        <w:t>I</w:t>
      </w:r>
    </w:p>
    <w:p w14:paraId="0077EF76" w14:textId="77777777" w:rsidR="00BC3A6D" w:rsidRDefault="00BC3A6D" w:rsidP="00097106">
      <w:pPr>
        <w:jc w:val="center"/>
        <w:rPr>
          <w:rFonts w:ascii="Arial" w:hAnsi="Arial" w:cs="Arial"/>
          <w:b/>
          <w:i/>
          <w:sz w:val="32"/>
          <w:szCs w:val="32"/>
        </w:rPr>
      </w:pPr>
    </w:p>
    <w:p w14:paraId="375112C9"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3C4A749F" w14:textId="77777777" w:rsidR="00097106" w:rsidRDefault="00097106" w:rsidP="00097106">
      <w:pPr>
        <w:jc w:val="center"/>
        <w:outlineLvl w:val="0"/>
        <w:rPr>
          <w:rFonts w:ascii="Arial" w:hAnsi="Arial" w:cs="Arial"/>
          <w:b/>
          <w:sz w:val="32"/>
          <w:szCs w:val="32"/>
        </w:rPr>
      </w:pPr>
      <w:bookmarkStart w:id="169" w:name="_Toc111813627"/>
      <w:bookmarkStart w:id="170" w:name="_Toc106889622"/>
      <w:bookmarkStart w:id="171" w:name="_Toc63075977"/>
      <w:bookmarkStart w:id="172" w:name="_Toc105677287"/>
      <w:bookmarkStart w:id="173" w:name="_Toc65657769"/>
      <w:bookmarkStart w:id="174" w:name="_Toc112828504"/>
      <w:bookmarkStart w:id="175" w:name="_Toc114055284"/>
      <w:bookmarkStart w:id="176" w:name="_Toc115775852"/>
      <w:bookmarkStart w:id="177" w:name="_Toc144804786"/>
      <w:r>
        <w:rPr>
          <w:rFonts w:ascii="Arial" w:hAnsi="Arial" w:cs="Arial"/>
          <w:b/>
          <w:sz w:val="32"/>
          <w:szCs w:val="32"/>
        </w:rPr>
        <w:t>MIASTO I GMINA BIERUTÓW</w:t>
      </w:r>
      <w:bookmarkEnd w:id="169"/>
      <w:bookmarkEnd w:id="170"/>
      <w:bookmarkEnd w:id="171"/>
      <w:bookmarkEnd w:id="172"/>
      <w:bookmarkEnd w:id="173"/>
      <w:bookmarkEnd w:id="174"/>
      <w:bookmarkEnd w:id="175"/>
      <w:bookmarkEnd w:id="176"/>
      <w:bookmarkEnd w:id="177"/>
    </w:p>
    <w:p w14:paraId="5B9A2B8F" w14:textId="3FD875AC" w:rsidR="00502AFA" w:rsidRDefault="00097106" w:rsidP="00097106">
      <w:pPr>
        <w:autoSpaceDE w:val="0"/>
        <w:autoSpaceDN w:val="0"/>
        <w:adjustRightInd w:val="0"/>
        <w:spacing w:line="276" w:lineRule="auto"/>
        <w:jc w:val="center"/>
        <w:rPr>
          <w:rFonts w:ascii="Arial" w:hAnsi="Arial" w:cs="Arial"/>
        </w:rPr>
      </w:pPr>
      <w:r w:rsidRPr="00B91AE5">
        <w:rPr>
          <w:rFonts w:ascii="Arial" w:hAnsi="Arial" w:cs="Arial"/>
        </w:rPr>
        <w:t xml:space="preserve">Zaprasza do złożenia oferty w postępowaniu o udzielenie zamówienia publicznego prowadzonego w trybie </w:t>
      </w:r>
      <w:r w:rsidRPr="00B91AE5">
        <w:rPr>
          <w:rFonts w:ascii="Arial" w:eastAsia="Calibri" w:hAnsi="Arial" w:cs="Arial"/>
        </w:rPr>
        <w:t>przetargu nieograniczonego o wartości zamówienia przekraczającej progi unijne, o</w:t>
      </w:r>
      <w:r>
        <w:rPr>
          <w:rFonts w:ascii="Arial" w:eastAsia="Calibri" w:hAnsi="Arial" w:cs="Arial"/>
        </w:rPr>
        <w:t xml:space="preserve"> </w:t>
      </w:r>
      <w:r w:rsidRPr="00B91AE5">
        <w:rPr>
          <w:rFonts w:ascii="Arial" w:eastAsia="Calibri" w:hAnsi="Arial" w:cs="Arial"/>
        </w:rPr>
        <w:t>jakich stanowi art. 3 ustawy z 11</w:t>
      </w:r>
      <w:r>
        <w:rPr>
          <w:rFonts w:ascii="Arial" w:eastAsia="Calibri" w:hAnsi="Arial" w:cs="Arial"/>
        </w:rPr>
        <w:t xml:space="preserve"> września </w:t>
      </w:r>
      <w:r w:rsidRPr="00B91AE5">
        <w:rPr>
          <w:rFonts w:ascii="Arial" w:eastAsia="Calibri" w:hAnsi="Arial" w:cs="Arial"/>
        </w:rPr>
        <w:t xml:space="preserve">2019 r. </w:t>
      </w:r>
      <w:r>
        <w:rPr>
          <w:rFonts w:ascii="Arial" w:eastAsia="Calibri" w:hAnsi="Arial" w:cs="Arial"/>
        </w:rPr>
        <w:t>–</w:t>
      </w:r>
      <w:r w:rsidRPr="00B91AE5">
        <w:rPr>
          <w:rFonts w:ascii="Arial" w:eastAsia="Calibri" w:hAnsi="Arial" w:cs="Arial"/>
        </w:rPr>
        <w:t xml:space="preserve"> </w:t>
      </w:r>
      <w:r w:rsidR="005202A3">
        <w:rPr>
          <w:rFonts w:ascii="Arial" w:eastAsia="Calibri" w:hAnsi="Arial" w:cs="Arial"/>
        </w:rPr>
        <w:br/>
      </w:r>
      <w:r w:rsidRPr="00B91AE5">
        <w:rPr>
          <w:rFonts w:ascii="Arial" w:eastAsia="Calibri" w:hAnsi="Arial" w:cs="Arial"/>
        </w:rPr>
        <w:t>Prawo zamówień publicznych</w:t>
      </w:r>
      <w:r w:rsidRPr="00B91AE5">
        <w:rPr>
          <w:rFonts w:ascii="Arial" w:hAnsi="Arial" w:cs="Arial"/>
        </w:rPr>
        <w:t xml:space="preserve"> (Dz. U. z 202</w:t>
      </w:r>
      <w:r w:rsidR="00BB79C8">
        <w:rPr>
          <w:rFonts w:ascii="Arial" w:hAnsi="Arial" w:cs="Arial"/>
        </w:rPr>
        <w:t>4</w:t>
      </w:r>
      <w:r w:rsidRPr="00B91AE5">
        <w:rPr>
          <w:rFonts w:ascii="Arial" w:hAnsi="Arial" w:cs="Arial"/>
        </w:rPr>
        <w:t xml:space="preserve"> r.</w:t>
      </w:r>
      <w:r w:rsidR="00AA5AD0">
        <w:rPr>
          <w:rFonts w:ascii="Arial" w:hAnsi="Arial" w:cs="Arial"/>
        </w:rPr>
        <w:t>,</w:t>
      </w:r>
      <w:r w:rsidR="0049539F">
        <w:rPr>
          <w:rFonts w:ascii="Arial" w:hAnsi="Arial" w:cs="Arial"/>
        </w:rPr>
        <w:t xml:space="preserve"> </w:t>
      </w:r>
      <w:r w:rsidRPr="00B91AE5">
        <w:rPr>
          <w:rFonts w:ascii="Arial" w:hAnsi="Arial" w:cs="Arial"/>
        </w:rPr>
        <w:t>poz.</w:t>
      </w:r>
      <w:r w:rsidR="00AA5AD0">
        <w:rPr>
          <w:rFonts w:ascii="Arial" w:hAnsi="Arial" w:cs="Arial"/>
        </w:rPr>
        <w:t xml:space="preserve"> </w:t>
      </w:r>
      <w:r w:rsidR="00BB79C8">
        <w:rPr>
          <w:rFonts w:ascii="Arial" w:hAnsi="Arial" w:cs="Arial"/>
        </w:rPr>
        <w:t>1320</w:t>
      </w:r>
      <w:r w:rsidRPr="00B91AE5">
        <w:rPr>
          <w:rFonts w:ascii="Arial" w:hAnsi="Arial" w:cs="Arial"/>
        </w:rPr>
        <w:t xml:space="preserve">) – </w:t>
      </w:r>
    </w:p>
    <w:p w14:paraId="44D32062" w14:textId="0083CE9E" w:rsidR="00097106" w:rsidRPr="00B91AE5" w:rsidRDefault="00097106" w:rsidP="00097106">
      <w:pPr>
        <w:autoSpaceDE w:val="0"/>
        <w:autoSpaceDN w:val="0"/>
        <w:adjustRightInd w:val="0"/>
        <w:spacing w:line="276" w:lineRule="auto"/>
        <w:jc w:val="center"/>
        <w:rPr>
          <w:rFonts w:ascii="Arial" w:eastAsia="Calibri" w:hAnsi="Arial" w:cs="Arial"/>
        </w:rPr>
      </w:pPr>
      <w:r w:rsidRPr="00B91AE5">
        <w:rPr>
          <w:rFonts w:ascii="Arial" w:hAnsi="Arial" w:cs="Arial"/>
        </w:rPr>
        <w:t xml:space="preserve">dalej </w:t>
      </w:r>
      <w:proofErr w:type="spellStart"/>
      <w:r w:rsidR="00502AFA">
        <w:rPr>
          <w:rFonts w:ascii="Arial" w:hAnsi="Arial" w:cs="Arial"/>
        </w:rPr>
        <w:t>P</w:t>
      </w:r>
      <w:r w:rsidRPr="00B91AE5">
        <w:rPr>
          <w:rFonts w:ascii="Arial" w:hAnsi="Arial" w:cs="Arial"/>
        </w:rPr>
        <w:t>zp</w:t>
      </w:r>
      <w:proofErr w:type="spellEnd"/>
      <w:r w:rsidRPr="00B91AE5">
        <w:rPr>
          <w:rFonts w:ascii="Arial" w:hAnsi="Arial" w:cs="Arial"/>
        </w:rPr>
        <w:t xml:space="preserve"> na </w:t>
      </w:r>
      <w:r w:rsidR="005202A3">
        <w:rPr>
          <w:rFonts w:ascii="Arial" w:hAnsi="Arial" w:cs="Arial"/>
        </w:rPr>
        <w:t>usługę</w:t>
      </w:r>
      <w:r w:rsidRPr="00B91AE5">
        <w:rPr>
          <w:rFonts w:ascii="Arial" w:hAnsi="Arial" w:cs="Arial"/>
        </w:rPr>
        <w:t xml:space="preserve"> pn.</w:t>
      </w:r>
    </w:p>
    <w:p w14:paraId="728E235E" w14:textId="77777777" w:rsidR="00097106" w:rsidRDefault="00097106" w:rsidP="00097106">
      <w:pPr>
        <w:jc w:val="center"/>
        <w:rPr>
          <w:rFonts w:ascii="Arial" w:hAnsi="Arial" w:cs="Arial"/>
          <w:b/>
        </w:rPr>
      </w:pPr>
    </w:p>
    <w:p w14:paraId="51EFD032" w14:textId="77777777" w:rsidR="00097106" w:rsidRDefault="00097106" w:rsidP="00097106">
      <w:pPr>
        <w:jc w:val="both"/>
        <w:rPr>
          <w:rFonts w:ascii="Arial" w:hAnsi="Arial" w:cs="Arial"/>
          <w:sz w:val="22"/>
          <w:szCs w:val="22"/>
        </w:rPr>
      </w:pPr>
    </w:p>
    <w:p w14:paraId="2F9C2EFC" w14:textId="5DF52AC9" w:rsidR="00AA5AD0" w:rsidRPr="00AA5AD0" w:rsidRDefault="00AA5AD0" w:rsidP="00AA5AD0">
      <w:pPr>
        <w:spacing w:line="276" w:lineRule="auto"/>
        <w:jc w:val="center"/>
        <w:rPr>
          <w:rFonts w:ascii="Arial" w:hAnsi="Arial" w:cs="Arial"/>
          <w:b/>
          <w:sz w:val="32"/>
          <w:szCs w:val="32"/>
        </w:rPr>
      </w:pPr>
      <w:bookmarkStart w:id="178" w:name="_Hlk147301469"/>
      <w:r w:rsidRPr="00AA5AD0">
        <w:rPr>
          <w:rFonts w:ascii="Arial" w:hAnsi="Arial" w:cs="Arial"/>
          <w:b/>
          <w:sz w:val="32"/>
          <w:szCs w:val="32"/>
        </w:rPr>
        <w:t xml:space="preserve">Zagospodarowanie odpadów komunalnych pochodzących </w:t>
      </w:r>
      <w:r>
        <w:rPr>
          <w:rFonts w:ascii="Arial" w:hAnsi="Arial" w:cs="Arial"/>
          <w:b/>
          <w:sz w:val="32"/>
          <w:szCs w:val="32"/>
        </w:rPr>
        <w:br/>
      </w:r>
      <w:r w:rsidRPr="00AA5AD0">
        <w:rPr>
          <w:rFonts w:ascii="Arial" w:hAnsi="Arial" w:cs="Arial"/>
          <w:b/>
          <w:sz w:val="32"/>
          <w:szCs w:val="32"/>
        </w:rPr>
        <w:t xml:space="preserve">z nieruchomości zamieszkałych z terenu Miasta i Gminy Bierutów oraz z Punktu Selektywnej Zbiórki Odpadów Komunalnych mieszczącego się przy ul. Spacerowej 4 </w:t>
      </w:r>
      <w:r w:rsidRPr="00AA5AD0">
        <w:rPr>
          <w:rFonts w:ascii="Arial" w:hAnsi="Arial" w:cs="Arial"/>
          <w:b/>
          <w:sz w:val="32"/>
          <w:szCs w:val="32"/>
        </w:rPr>
        <w:br/>
        <w:t>w Bierutowie</w:t>
      </w:r>
    </w:p>
    <w:bookmarkEnd w:id="178"/>
    <w:p w14:paraId="7D61E507" w14:textId="77777777" w:rsidR="00AA5AD0" w:rsidRPr="00235511" w:rsidRDefault="00AA5AD0" w:rsidP="00235511">
      <w:pPr>
        <w:spacing w:line="276" w:lineRule="auto"/>
        <w:jc w:val="center"/>
        <w:rPr>
          <w:rFonts w:ascii="Arial" w:hAnsi="Arial" w:cs="Arial"/>
          <w:b/>
          <w:sz w:val="32"/>
          <w:szCs w:val="32"/>
        </w:rPr>
      </w:pPr>
    </w:p>
    <w:p w14:paraId="2D12DFF5" w14:textId="77777777" w:rsidR="00097106" w:rsidRDefault="00097106" w:rsidP="00097106">
      <w:pPr>
        <w:jc w:val="both"/>
        <w:rPr>
          <w:rFonts w:ascii="Arial" w:hAnsi="Arial" w:cs="Arial"/>
          <w:sz w:val="22"/>
          <w:szCs w:val="22"/>
        </w:rPr>
      </w:pPr>
    </w:p>
    <w:p w14:paraId="48267366"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49633705" w14:textId="77777777" w:rsidTr="00097106">
        <w:tc>
          <w:tcPr>
            <w:tcW w:w="222" w:type="dxa"/>
          </w:tcPr>
          <w:p w14:paraId="0625EF24" w14:textId="77777777" w:rsidR="00097106" w:rsidRDefault="00097106" w:rsidP="00097106">
            <w:pPr>
              <w:widowControl w:val="0"/>
              <w:rPr>
                <w:rFonts w:ascii="Arial" w:hAnsi="Arial" w:cs="Arial"/>
                <w:bCs/>
              </w:rPr>
            </w:pPr>
          </w:p>
        </w:tc>
        <w:tc>
          <w:tcPr>
            <w:tcW w:w="221" w:type="dxa"/>
          </w:tcPr>
          <w:p w14:paraId="7853FECF" w14:textId="77777777" w:rsidR="00097106" w:rsidRDefault="00097106" w:rsidP="00097106">
            <w:pPr>
              <w:widowControl w:val="0"/>
              <w:rPr>
                <w:rFonts w:ascii="Arial" w:hAnsi="Arial" w:cs="Arial"/>
                <w:bCs/>
              </w:rPr>
            </w:pPr>
          </w:p>
        </w:tc>
      </w:tr>
      <w:tr w:rsidR="00097106" w14:paraId="3F1C5F80" w14:textId="77777777" w:rsidTr="00097106">
        <w:tc>
          <w:tcPr>
            <w:tcW w:w="222" w:type="dxa"/>
          </w:tcPr>
          <w:p w14:paraId="7E42A357" w14:textId="77777777" w:rsidR="00097106" w:rsidRDefault="00097106" w:rsidP="00097106">
            <w:pPr>
              <w:widowControl w:val="0"/>
              <w:rPr>
                <w:rFonts w:ascii="Arial" w:hAnsi="Arial" w:cs="Arial"/>
                <w:bCs/>
              </w:rPr>
            </w:pPr>
          </w:p>
        </w:tc>
        <w:tc>
          <w:tcPr>
            <w:tcW w:w="221" w:type="dxa"/>
          </w:tcPr>
          <w:p w14:paraId="5D81295B" w14:textId="77777777" w:rsidR="00097106" w:rsidRDefault="00097106" w:rsidP="00097106">
            <w:pPr>
              <w:widowControl w:val="0"/>
              <w:rPr>
                <w:rFonts w:ascii="Arial" w:hAnsi="Arial" w:cs="Arial"/>
                <w:bCs/>
              </w:rPr>
            </w:pPr>
          </w:p>
        </w:tc>
      </w:tr>
    </w:tbl>
    <w:p w14:paraId="3E888A5E" w14:textId="513D51B3" w:rsidR="00097106" w:rsidRDefault="00097106" w:rsidP="00097106">
      <w:pPr>
        <w:jc w:val="center"/>
        <w:rPr>
          <w:rFonts w:ascii="Arial" w:hAnsi="Arial" w:cs="Arial"/>
        </w:rPr>
      </w:pPr>
      <w:r>
        <w:rPr>
          <w:rFonts w:ascii="Arial" w:hAnsi="Arial" w:cs="Arial"/>
        </w:rPr>
        <w:t>Nr postępowania: IR.271.2</w:t>
      </w:r>
      <w:r w:rsidR="00502AFA">
        <w:rPr>
          <w:rFonts w:ascii="Arial" w:hAnsi="Arial" w:cs="Arial"/>
        </w:rPr>
        <w:t>3</w:t>
      </w:r>
      <w:r>
        <w:rPr>
          <w:rFonts w:ascii="Arial" w:hAnsi="Arial" w:cs="Arial"/>
        </w:rPr>
        <w:t>.202</w:t>
      </w:r>
      <w:r w:rsidR="00502AFA">
        <w:rPr>
          <w:rFonts w:ascii="Arial" w:hAnsi="Arial" w:cs="Arial"/>
        </w:rPr>
        <w:t>4</w:t>
      </w:r>
      <w:r>
        <w:rPr>
          <w:rFonts w:ascii="Arial" w:hAnsi="Arial" w:cs="Arial"/>
        </w:rPr>
        <w:t>.JP</w:t>
      </w:r>
    </w:p>
    <w:p w14:paraId="1730FBF6" w14:textId="77777777" w:rsidR="00097106" w:rsidRDefault="00097106" w:rsidP="00097106">
      <w:pPr>
        <w:jc w:val="center"/>
        <w:rPr>
          <w:rFonts w:ascii="Arial" w:hAnsi="Arial" w:cs="Arial"/>
        </w:rPr>
      </w:pPr>
    </w:p>
    <w:p w14:paraId="4D3ECE9A" w14:textId="77777777" w:rsidR="00097106" w:rsidRDefault="00097106" w:rsidP="00097106">
      <w:pPr>
        <w:jc w:val="center"/>
        <w:rPr>
          <w:rFonts w:ascii="Arial" w:hAnsi="Arial" w:cs="Arial"/>
        </w:rPr>
      </w:pPr>
    </w:p>
    <w:p w14:paraId="7D88D9A9" w14:textId="77777777" w:rsidR="00097106" w:rsidRDefault="00097106" w:rsidP="00097106">
      <w:pPr>
        <w:jc w:val="center"/>
        <w:rPr>
          <w:rFonts w:ascii="Arial" w:hAnsi="Arial" w:cs="Arial"/>
        </w:rPr>
      </w:pPr>
    </w:p>
    <w:p w14:paraId="061321EF"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0136B4AC" w14:textId="77777777" w:rsidTr="00097106">
        <w:trPr>
          <w:jc w:val="center"/>
        </w:trPr>
        <w:tc>
          <w:tcPr>
            <w:tcW w:w="4606" w:type="dxa"/>
            <w:vAlign w:val="bottom"/>
          </w:tcPr>
          <w:p w14:paraId="270972EA" w14:textId="471BBB2D"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2F5666">
              <w:rPr>
                <w:rFonts w:ascii="Arial" w:hAnsi="Arial" w:cs="Arial"/>
                <w:sz w:val="22"/>
                <w:szCs w:val="22"/>
              </w:rPr>
              <w:t>13</w:t>
            </w:r>
            <w:r w:rsidR="00CE4CA3">
              <w:rPr>
                <w:rFonts w:ascii="Arial" w:hAnsi="Arial" w:cs="Arial"/>
                <w:sz w:val="22"/>
                <w:szCs w:val="22"/>
              </w:rPr>
              <w:t>.11</w:t>
            </w:r>
            <w:r w:rsidR="00502AFA">
              <w:rPr>
                <w:rFonts w:ascii="Arial" w:hAnsi="Arial" w:cs="Arial"/>
                <w:sz w:val="22"/>
                <w:szCs w:val="22"/>
              </w:rPr>
              <w:t>.2024</w:t>
            </w:r>
            <w:r>
              <w:rPr>
                <w:rFonts w:ascii="Arial" w:hAnsi="Arial" w:cs="Arial"/>
                <w:sz w:val="22"/>
                <w:szCs w:val="22"/>
              </w:rPr>
              <w:t xml:space="preserve"> r.</w:t>
            </w:r>
          </w:p>
          <w:p w14:paraId="308A517A" w14:textId="77777777" w:rsidR="00097106" w:rsidRDefault="00097106" w:rsidP="00097106">
            <w:pPr>
              <w:widowControl w:val="0"/>
              <w:rPr>
                <w:rFonts w:ascii="Arial" w:hAnsi="Arial" w:cs="Arial"/>
                <w:sz w:val="22"/>
                <w:szCs w:val="22"/>
              </w:rPr>
            </w:pPr>
          </w:p>
          <w:p w14:paraId="45648053" w14:textId="77777777" w:rsidR="00097106" w:rsidRDefault="00097106" w:rsidP="00097106">
            <w:pPr>
              <w:widowControl w:val="0"/>
              <w:rPr>
                <w:rFonts w:ascii="Arial" w:eastAsia="Arial Unicode MS" w:hAnsi="Arial" w:cs="Arial"/>
                <w:sz w:val="22"/>
                <w:szCs w:val="22"/>
              </w:rPr>
            </w:pPr>
          </w:p>
          <w:p w14:paraId="3B9BC32C" w14:textId="77777777" w:rsidR="00097106" w:rsidRDefault="00097106" w:rsidP="00097106">
            <w:pPr>
              <w:widowControl w:val="0"/>
              <w:rPr>
                <w:rFonts w:ascii="Arial" w:eastAsia="Arial Unicode MS" w:hAnsi="Arial" w:cs="Arial"/>
                <w:sz w:val="22"/>
                <w:szCs w:val="22"/>
              </w:rPr>
            </w:pPr>
          </w:p>
          <w:p w14:paraId="619B52B6" w14:textId="77777777" w:rsidR="00097106" w:rsidRDefault="00097106" w:rsidP="00097106">
            <w:pPr>
              <w:widowControl w:val="0"/>
              <w:rPr>
                <w:rFonts w:ascii="Arial" w:eastAsia="Arial Unicode MS" w:hAnsi="Arial" w:cs="Arial"/>
                <w:sz w:val="22"/>
                <w:szCs w:val="22"/>
              </w:rPr>
            </w:pPr>
          </w:p>
        </w:tc>
        <w:tc>
          <w:tcPr>
            <w:tcW w:w="4604" w:type="dxa"/>
          </w:tcPr>
          <w:p w14:paraId="1EC107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6E401B1B" w14:textId="77777777" w:rsidR="00097106" w:rsidRDefault="00097106" w:rsidP="00097106">
            <w:pPr>
              <w:widowControl w:val="0"/>
              <w:jc w:val="center"/>
              <w:rPr>
                <w:rFonts w:ascii="Arial" w:hAnsi="Arial" w:cs="Arial"/>
                <w:sz w:val="22"/>
                <w:szCs w:val="22"/>
              </w:rPr>
            </w:pPr>
          </w:p>
          <w:p w14:paraId="2C5CDA7D" w14:textId="77777777" w:rsidR="00097106" w:rsidRDefault="00097106" w:rsidP="00097106">
            <w:pPr>
              <w:widowControl w:val="0"/>
              <w:jc w:val="center"/>
              <w:rPr>
                <w:rFonts w:ascii="Arial" w:hAnsi="Arial" w:cs="Arial"/>
                <w:i/>
                <w:sz w:val="16"/>
                <w:szCs w:val="16"/>
              </w:rPr>
            </w:pPr>
          </w:p>
        </w:tc>
      </w:tr>
    </w:tbl>
    <w:p w14:paraId="2ABDD3FF" w14:textId="77777777" w:rsidR="00D51F54" w:rsidRPr="0043327F" w:rsidRDefault="00D51F54" w:rsidP="00ED7994">
      <w:pPr>
        <w:jc w:val="center"/>
        <w:rPr>
          <w:rFonts w:ascii="Arial" w:hAnsi="Arial" w:cs="Arial"/>
          <w:b/>
          <w:sz w:val="20"/>
          <w:szCs w:val="20"/>
        </w:rPr>
      </w:pPr>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4F7AA93D" w14:textId="77777777"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 </w:t>
      </w:r>
    </w:p>
    <w:p w14:paraId="2FBB7911" w14:textId="77777777" w:rsidR="00ED7994" w:rsidRPr="009F5C09" w:rsidRDefault="00ED7994" w:rsidP="00F76A8D">
      <w:pPr>
        <w:spacing w:line="276" w:lineRule="auto"/>
        <w:jc w:val="center"/>
        <w:rPr>
          <w:rFonts w:ascii="Arial" w:hAnsi="Arial" w:cs="Arial"/>
          <w:b/>
          <w:i/>
          <w:sz w:val="16"/>
          <w:szCs w:val="16"/>
        </w:rPr>
      </w:pPr>
    </w:p>
    <w:p w14:paraId="4620528C" w14:textId="77777777" w:rsidR="0043327F" w:rsidRDefault="0043327F" w:rsidP="00F76A8D">
      <w:pPr>
        <w:spacing w:line="276" w:lineRule="auto"/>
        <w:jc w:val="center"/>
        <w:rPr>
          <w:rFonts w:ascii="Arial" w:hAnsi="Arial" w:cs="Arial"/>
          <w:b/>
          <w:sz w:val="20"/>
          <w:szCs w:val="20"/>
        </w:rPr>
      </w:pPr>
    </w:p>
    <w:p w14:paraId="610BA8BD" w14:textId="77777777" w:rsidR="0043327F" w:rsidRDefault="0043327F" w:rsidP="00F76A8D">
      <w:pPr>
        <w:spacing w:line="276" w:lineRule="auto"/>
        <w:jc w:val="center"/>
        <w:rPr>
          <w:rFonts w:ascii="Arial" w:hAnsi="Arial" w:cs="Arial"/>
          <w:b/>
          <w:sz w:val="20"/>
          <w:szCs w:val="20"/>
        </w:rPr>
      </w:pPr>
    </w:p>
    <w:p w14:paraId="1755395F" w14:textId="77777777" w:rsidR="00447695" w:rsidRPr="00D52B7C" w:rsidRDefault="00447695" w:rsidP="00D40538">
      <w:pPr>
        <w:pStyle w:val="Stopka"/>
        <w:rPr>
          <w:rFonts w:ascii="Arial" w:hAnsi="Arial" w:cs="Arial"/>
          <w:b/>
          <w:sz w:val="24"/>
          <w:szCs w:val="24"/>
        </w:rPr>
      </w:pPr>
      <w:bookmarkStart w:id="179" w:name="_Toc459124139"/>
      <w:bookmarkStart w:id="180" w:name="_Toc459294030"/>
      <w:bookmarkStart w:id="181" w:name="_Toc459792448"/>
      <w:bookmarkStart w:id="182" w:name="_Toc463353787"/>
      <w:bookmarkStart w:id="183" w:name="_Toc463353979"/>
      <w:r w:rsidRPr="00D52B7C">
        <w:rPr>
          <w:rFonts w:ascii="Arial" w:hAnsi="Arial" w:cs="Arial"/>
          <w:b/>
          <w:sz w:val="24"/>
          <w:szCs w:val="24"/>
        </w:rPr>
        <w:t xml:space="preserve">SPIS </w:t>
      </w:r>
      <w:r w:rsidR="00C4660E" w:rsidRPr="00D52B7C">
        <w:rPr>
          <w:rFonts w:ascii="Arial" w:hAnsi="Arial" w:cs="Arial"/>
          <w:b/>
          <w:sz w:val="24"/>
          <w:szCs w:val="24"/>
        </w:rPr>
        <w:t>TREŚCI</w:t>
      </w:r>
      <w:bookmarkEnd w:id="179"/>
      <w:bookmarkEnd w:id="180"/>
      <w:bookmarkEnd w:id="181"/>
      <w:bookmarkEnd w:id="182"/>
      <w:bookmarkEnd w:id="183"/>
    </w:p>
    <w:p w14:paraId="3B86BBC4" w14:textId="77777777" w:rsidR="00CF7B59" w:rsidRPr="00D40538" w:rsidRDefault="00CF7B59" w:rsidP="00D40538">
      <w:pPr>
        <w:pStyle w:val="Stopka"/>
        <w:rPr>
          <w:rFonts w:ascii="Arial" w:hAnsi="Arial" w:cs="Arial"/>
          <w:sz w:val="22"/>
          <w:szCs w:val="22"/>
        </w:rPr>
      </w:pPr>
    </w:p>
    <w:p w14:paraId="115917B7" w14:textId="21A95DEF" w:rsidR="005C7B36" w:rsidRPr="005C7B36" w:rsidRDefault="00FB288A">
      <w:pPr>
        <w:pStyle w:val="Spistreci1"/>
        <w:rPr>
          <w:rFonts w:ascii="Arial" w:eastAsiaTheme="minorEastAsia" w:hAnsi="Arial" w:cs="Arial"/>
          <w:noProof/>
          <w:kern w:val="2"/>
          <w:lang w:eastAsia="pl-PL"/>
          <w14:ligatures w14:val="standardContextual"/>
        </w:rPr>
      </w:pPr>
      <w:r w:rsidRPr="005C7B36">
        <w:rPr>
          <w:rFonts w:ascii="Arial" w:hAnsi="Arial" w:cs="Arial"/>
          <w:sz w:val="24"/>
          <w:szCs w:val="24"/>
        </w:rPr>
        <w:fldChar w:fldCharType="begin"/>
      </w:r>
      <w:r w:rsidR="00614939" w:rsidRPr="005C7B36">
        <w:rPr>
          <w:rFonts w:ascii="Arial" w:hAnsi="Arial" w:cs="Arial"/>
          <w:sz w:val="24"/>
          <w:szCs w:val="24"/>
        </w:rPr>
        <w:instrText xml:space="preserve"> TOC \o "1-3" \h \z \u </w:instrText>
      </w:r>
      <w:r w:rsidRPr="005C7B36">
        <w:rPr>
          <w:rFonts w:ascii="Arial" w:hAnsi="Arial" w:cs="Arial"/>
          <w:sz w:val="24"/>
          <w:szCs w:val="24"/>
        </w:rPr>
        <w:fldChar w:fldCharType="separate"/>
      </w:r>
      <w:hyperlink w:anchor="_Toc144804787" w:history="1">
        <w:r w:rsidR="005C7B36" w:rsidRPr="005C7B36">
          <w:rPr>
            <w:rStyle w:val="Hipercze"/>
            <w:rFonts w:ascii="Arial" w:hAnsi="Arial" w:cs="Arial"/>
            <w:noProof/>
          </w:rPr>
          <w:t>ROZDZIAŁ I.  NAZWA I ADRES ZAMAWIAJĄCEGO</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_Toc144804787 \h </w:instrText>
        </w:r>
        <w:r w:rsidR="005C7B36" w:rsidRPr="005C7B36">
          <w:rPr>
            <w:rFonts w:ascii="Arial" w:hAnsi="Arial" w:cs="Arial"/>
            <w:noProof/>
            <w:webHidden/>
          </w:rPr>
        </w:r>
        <w:r w:rsidR="005C7B36" w:rsidRPr="005C7B36">
          <w:rPr>
            <w:rFonts w:ascii="Arial" w:hAnsi="Arial" w:cs="Arial"/>
            <w:noProof/>
            <w:webHidden/>
          </w:rPr>
          <w:fldChar w:fldCharType="separate"/>
        </w:r>
        <w:r w:rsidR="0016352B">
          <w:rPr>
            <w:rFonts w:ascii="Arial" w:hAnsi="Arial" w:cs="Arial"/>
            <w:noProof/>
            <w:webHidden/>
          </w:rPr>
          <w:t>4</w:t>
        </w:r>
        <w:r w:rsidR="005C7B36" w:rsidRPr="005C7B36">
          <w:rPr>
            <w:rFonts w:ascii="Arial" w:hAnsi="Arial" w:cs="Arial"/>
            <w:noProof/>
            <w:webHidden/>
          </w:rPr>
          <w:fldChar w:fldCharType="end"/>
        </w:r>
      </w:hyperlink>
    </w:p>
    <w:p w14:paraId="21EF94BC" w14:textId="7DC697CD" w:rsidR="005C7B36" w:rsidRPr="005C7B36" w:rsidRDefault="005C7B36">
      <w:pPr>
        <w:pStyle w:val="Spistreci1"/>
        <w:rPr>
          <w:rFonts w:ascii="Arial" w:eastAsiaTheme="minorEastAsia" w:hAnsi="Arial" w:cs="Arial"/>
          <w:noProof/>
          <w:kern w:val="2"/>
          <w:lang w:eastAsia="pl-PL"/>
          <w14:ligatures w14:val="standardContextual"/>
        </w:rPr>
      </w:pPr>
      <w:hyperlink w:anchor="_Toc144804788" w:history="1">
        <w:r w:rsidRPr="005C7B36">
          <w:rPr>
            <w:rStyle w:val="Hipercze"/>
            <w:rFonts w:ascii="Arial" w:hAnsi="Arial" w:cs="Arial"/>
            <w:noProof/>
          </w:rPr>
          <w:t xml:space="preserve">ROZDZIAŁ II.  </w:t>
        </w:r>
        <w:r w:rsidRPr="005C7B36">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_Toc144804788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4</w:t>
        </w:r>
        <w:r w:rsidRPr="005C7B36">
          <w:rPr>
            <w:rFonts w:ascii="Arial" w:hAnsi="Arial" w:cs="Arial"/>
            <w:noProof/>
            <w:webHidden/>
          </w:rPr>
          <w:fldChar w:fldCharType="end"/>
        </w:r>
      </w:hyperlink>
    </w:p>
    <w:p w14:paraId="7F29AE2F" w14:textId="7FABDAFC" w:rsidR="005C7B36" w:rsidRPr="005C7B36" w:rsidRDefault="005C7B36">
      <w:pPr>
        <w:pStyle w:val="Spistreci1"/>
        <w:rPr>
          <w:rFonts w:ascii="Arial" w:eastAsiaTheme="minorEastAsia" w:hAnsi="Arial" w:cs="Arial"/>
          <w:noProof/>
          <w:kern w:val="2"/>
          <w:lang w:eastAsia="pl-PL"/>
          <w14:ligatures w14:val="standardContextual"/>
        </w:rPr>
      </w:pPr>
      <w:hyperlink w:anchor="_Toc144804789" w:history="1">
        <w:r w:rsidRPr="005C7B36">
          <w:rPr>
            <w:rStyle w:val="Hipercze"/>
            <w:rFonts w:ascii="Arial" w:hAnsi="Arial" w:cs="Arial"/>
            <w:noProof/>
          </w:rPr>
          <w:t>ROZDZIAŁ III.  TRYB UDZIELENIA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_Toc144804789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4</w:t>
        </w:r>
        <w:r w:rsidRPr="005C7B36">
          <w:rPr>
            <w:rFonts w:ascii="Arial" w:hAnsi="Arial" w:cs="Arial"/>
            <w:noProof/>
            <w:webHidden/>
          </w:rPr>
          <w:fldChar w:fldCharType="end"/>
        </w:r>
      </w:hyperlink>
    </w:p>
    <w:p w14:paraId="7D0C429F" w14:textId="4B80607F" w:rsidR="005C7B36" w:rsidRPr="005C7B36" w:rsidRDefault="005C7B36">
      <w:pPr>
        <w:pStyle w:val="Spistreci1"/>
        <w:rPr>
          <w:rFonts w:ascii="Arial" w:eastAsiaTheme="minorEastAsia" w:hAnsi="Arial" w:cs="Arial"/>
          <w:noProof/>
          <w:kern w:val="2"/>
          <w:lang w:eastAsia="pl-PL"/>
          <w14:ligatures w14:val="standardContextual"/>
        </w:rPr>
      </w:pPr>
      <w:hyperlink w:anchor="_Toc144804790" w:history="1">
        <w:r w:rsidRPr="005C7B36">
          <w:rPr>
            <w:rStyle w:val="Hipercze"/>
            <w:rFonts w:ascii="Arial" w:hAnsi="Arial" w:cs="Arial"/>
            <w:noProof/>
          </w:rPr>
          <w:t>ROZDZIAŁ IV.  OPIS PRZEDMIOTU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_Toc144804790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4</w:t>
        </w:r>
        <w:r w:rsidRPr="005C7B36">
          <w:rPr>
            <w:rFonts w:ascii="Arial" w:hAnsi="Arial" w:cs="Arial"/>
            <w:noProof/>
            <w:webHidden/>
          </w:rPr>
          <w:fldChar w:fldCharType="end"/>
        </w:r>
      </w:hyperlink>
    </w:p>
    <w:p w14:paraId="5A64D036" w14:textId="6084DDBB" w:rsidR="005C7B36" w:rsidRPr="005C7B36" w:rsidRDefault="005C7B36">
      <w:pPr>
        <w:pStyle w:val="Spistreci1"/>
        <w:rPr>
          <w:rFonts w:ascii="Arial" w:eastAsiaTheme="minorEastAsia" w:hAnsi="Arial" w:cs="Arial"/>
          <w:noProof/>
          <w:kern w:val="2"/>
          <w:lang w:eastAsia="pl-PL"/>
          <w14:ligatures w14:val="standardContextual"/>
        </w:rPr>
      </w:pPr>
      <w:hyperlink w:anchor="_Toc144804791" w:history="1">
        <w:r w:rsidRPr="005C7B36">
          <w:rPr>
            <w:rStyle w:val="Hipercze"/>
            <w:rFonts w:ascii="Arial" w:hAnsi="Arial" w:cs="Arial"/>
            <w:noProof/>
          </w:rPr>
          <w:t>ROZDZIAŁ V.  OPIS CZĘŚCI ZAMÓWIENIA, JEŻELI ZAMAWIAJĄCY DOPUSZCZA SKŁADANIE OFERT CZĘŚCIOWYCH</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_Toc144804791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9</w:t>
        </w:r>
        <w:r w:rsidRPr="005C7B36">
          <w:rPr>
            <w:rFonts w:ascii="Arial" w:hAnsi="Arial" w:cs="Arial"/>
            <w:noProof/>
            <w:webHidden/>
          </w:rPr>
          <w:fldChar w:fldCharType="end"/>
        </w:r>
      </w:hyperlink>
    </w:p>
    <w:p w14:paraId="68948A98" w14:textId="4FB721A6" w:rsidR="005C7B36" w:rsidRPr="005C7B36" w:rsidRDefault="005C7B36">
      <w:pPr>
        <w:pStyle w:val="Spistreci1"/>
        <w:rPr>
          <w:rFonts w:ascii="Arial" w:eastAsiaTheme="minorEastAsia" w:hAnsi="Arial" w:cs="Arial"/>
          <w:noProof/>
          <w:kern w:val="2"/>
          <w:lang w:eastAsia="pl-PL"/>
          <w14:ligatures w14:val="standardContextual"/>
        </w:rPr>
      </w:pPr>
      <w:hyperlink w:anchor="_Toc144804792" w:history="1">
        <w:r w:rsidRPr="005C7B36">
          <w:rPr>
            <w:rStyle w:val="Hipercze"/>
            <w:rFonts w:ascii="Arial" w:hAnsi="Arial" w:cs="Arial"/>
            <w:noProof/>
          </w:rPr>
          <w:t xml:space="preserve">ROZDZIAŁ VI.  </w:t>
        </w:r>
        <w:r w:rsidRPr="005C7B36">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_Toc144804792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9</w:t>
        </w:r>
        <w:r w:rsidRPr="005C7B36">
          <w:rPr>
            <w:rFonts w:ascii="Arial" w:hAnsi="Arial" w:cs="Arial"/>
            <w:noProof/>
            <w:webHidden/>
          </w:rPr>
          <w:fldChar w:fldCharType="end"/>
        </w:r>
      </w:hyperlink>
    </w:p>
    <w:p w14:paraId="2595E766" w14:textId="7B40CFD5" w:rsidR="005C7B36" w:rsidRPr="005C7B36" w:rsidRDefault="005C7B36">
      <w:pPr>
        <w:pStyle w:val="Spistreci1"/>
        <w:rPr>
          <w:rFonts w:ascii="Arial" w:eastAsiaTheme="minorEastAsia" w:hAnsi="Arial" w:cs="Arial"/>
          <w:noProof/>
          <w:kern w:val="2"/>
          <w:lang w:eastAsia="pl-PL"/>
          <w14:ligatures w14:val="standardContextual"/>
        </w:rPr>
      </w:pPr>
      <w:hyperlink w:anchor="_Toc144804793" w:history="1">
        <w:r w:rsidRPr="005C7B36">
          <w:rPr>
            <w:rStyle w:val="Hipercze"/>
            <w:rFonts w:ascii="Arial" w:hAnsi="Arial" w:cs="Arial"/>
            <w:caps/>
            <w:noProof/>
          </w:rPr>
          <w:t>ROZDZIAŁ ViI.   Informacja o obowiązku osobistego wykonania przez wykonawcę kluczowych części zamówienia, jeżeli zamawiający dokonuje takiego zastrzeżenia zgodnie z art. 121 ustawy pzp</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_Toc144804793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9</w:t>
        </w:r>
        <w:r w:rsidRPr="005C7B36">
          <w:rPr>
            <w:rFonts w:ascii="Arial" w:hAnsi="Arial" w:cs="Arial"/>
            <w:noProof/>
            <w:webHidden/>
          </w:rPr>
          <w:fldChar w:fldCharType="end"/>
        </w:r>
      </w:hyperlink>
    </w:p>
    <w:p w14:paraId="02DB0967" w14:textId="35B2C460" w:rsidR="005C7B36" w:rsidRPr="005C7B36" w:rsidRDefault="005C7B36">
      <w:pPr>
        <w:pStyle w:val="Spistreci1"/>
        <w:rPr>
          <w:rFonts w:ascii="Arial" w:eastAsiaTheme="minorEastAsia" w:hAnsi="Arial" w:cs="Arial"/>
          <w:noProof/>
          <w:kern w:val="2"/>
          <w:lang w:eastAsia="pl-PL"/>
          <w14:ligatures w14:val="standardContextual"/>
        </w:rPr>
      </w:pPr>
      <w:hyperlink w:anchor="_Toc144804794" w:history="1">
        <w:r w:rsidRPr="005C7B36">
          <w:rPr>
            <w:rStyle w:val="Hipercze"/>
            <w:rFonts w:ascii="Arial" w:hAnsi="Arial" w:cs="Arial"/>
            <w:caps/>
            <w:noProof/>
          </w:rPr>
          <w:t>ROZDZIAŁ ViII.   WYMAGANIA CO DO ZATRUDNIENIA PRZEZ WYKONAWCĘ LUB PODWYKONAWCĘ NA PODSTAWIE UMOWY O PRACĘ OSÓB WYKONUJĄCYCH CZYNNOŚCI W ZAKRESIE REALIZACJI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_Toc144804794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10</w:t>
        </w:r>
        <w:r w:rsidRPr="005C7B36">
          <w:rPr>
            <w:rFonts w:ascii="Arial" w:hAnsi="Arial" w:cs="Arial"/>
            <w:noProof/>
            <w:webHidden/>
          </w:rPr>
          <w:fldChar w:fldCharType="end"/>
        </w:r>
      </w:hyperlink>
    </w:p>
    <w:p w14:paraId="280463A0" w14:textId="5EABDDA0" w:rsidR="005C7B36" w:rsidRPr="005C7B36" w:rsidRDefault="005C7B36">
      <w:pPr>
        <w:pStyle w:val="Spistreci1"/>
        <w:rPr>
          <w:rFonts w:ascii="Arial" w:eastAsiaTheme="minorEastAsia" w:hAnsi="Arial" w:cs="Arial"/>
          <w:noProof/>
          <w:kern w:val="2"/>
          <w:lang w:eastAsia="pl-PL"/>
          <w14:ligatures w14:val="standardContextual"/>
        </w:rPr>
      </w:pPr>
      <w:hyperlink w:anchor="_Toc144804795" w:history="1">
        <w:r w:rsidRPr="005C7B36">
          <w:rPr>
            <w:rStyle w:val="Hipercze"/>
            <w:rFonts w:ascii="Arial" w:hAnsi="Arial" w:cs="Arial"/>
            <w:caps/>
            <w:noProof/>
          </w:rPr>
          <w:t xml:space="preserve">ROZDZIAŁ IX.   </w:t>
        </w:r>
        <w:r w:rsidRPr="005C7B36">
          <w:rPr>
            <w:rStyle w:val="Hipercze"/>
            <w:rFonts w:ascii="Arial" w:hAnsi="Arial" w:cs="Arial"/>
            <w:noProof/>
          </w:rPr>
          <w:t>INFORMACJA DLA WYKONAWCÓW POLEGAJĄCYCH NA ZASOBACH INNYCH PODMIOTÓW, NA ZASADACH OKREŚLONYCH W ART. 118 USTAWY PZP</w:t>
        </w:r>
        <w:r w:rsidRPr="005C7B36">
          <w:rPr>
            <w:rStyle w:val="Hipercze"/>
            <w:rFonts w:ascii="Arial" w:hAnsi="Arial" w:cs="Arial"/>
            <w:iCs/>
            <w:noProof/>
          </w:rPr>
          <w:t xml:space="preserve"> ORAZ ZAMIERZAJĄCYCH POWIERZYĆ WYKONANIE CZĘŚCI ZAMÓWIENIA PODWYKONAWCOM</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_Toc144804795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12</w:t>
        </w:r>
        <w:r w:rsidRPr="005C7B36">
          <w:rPr>
            <w:rFonts w:ascii="Arial" w:hAnsi="Arial" w:cs="Arial"/>
            <w:noProof/>
            <w:webHidden/>
          </w:rPr>
          <w:fldChar w:fldCharType="end"/>
        </w:r>
      </w:hyperlink>
    </w:p>
    <w:p w14:paraId="4B6EB53D" w14:textId="099EFA2A" w:rsidR="005C7B36" w:rsidRPr="005C7B36" w:rsidRDefault="005C7B36">
      <w:pPr>
        <w:pStyle w:val="Spistreci1"/>
        <w:rPr>
          <w:rFonts w:ascii="Arial" w:eastAsiaTheme="minorEastAsia" w:hAnsi="Arial" w:cs="Arial"/>
          <w:noProof/>
          <w:kern w:val="2"/>
          <w:lang w:eastAsia="pl-PL"/>
          <w14:ligatures w14:val="standardContextual"/>
        </w:rPr>
      </w:pPr>
      <w:hyperlink w:anchor="_Toc144804796" w:history="1">
        <w:r w:rsidRPr="005C7B36">
          <w:rPr>
            <w:rStyle w:val="Hipercze"/>
            <w:rFonts w:ascii="Arial" w:hAnsi="Arial" w:cs="Arial"/>
            <w:caps/>
            <w:noProof/>
          </w:rPr>
          <w:t xml:space="preserve">ROZDZIAŁ X.  </w:t>
        </w:r>
        <w:r w:rsidRPr="005C7B36">
          <w:rPr>
            <w:rStyle w:val="Hipercze"/>
            <w:rFonts w:ascii="Arial" w:hAnsi="Arial" w:cs="Arial"/>
            <w:noProof/>
          </w:rPr>
          <w:t>INFORMACJA DLA WYKONAWCÓW WSPÓLNIE UBIEGAJĄCYCH SIĘ  O UDZIELENIE ZAMÓWIENIA (SPÓŁKI CYWILNE/ KONSORCJA)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_Toc144804796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13</w:t>
        </w:r>
        <w:r w:rsidRPr="005C7B36">
          <w:rPr>
            <w:rFonts w:ascii="Arial" w:hAnsi="Arial" w:cs="Arial"/>
            <w:noProof/>
            <w:webHidden/>
          </w:rPr>
          <w:fldChar w:fldCharType="end"/>
        </w:r>
      </w:hyperlink>
    </w:p>
    <w:p w14:paraId="712BB3E8" w14:textId="34FF66C6" w:rsidR="005C7B36" w:rsidRPr="005C7B36" w:rsidRDefault="005C7B36">
      <w:pPr>
        <w:pStyle w:val="Spistreci1"/>
        <w:rPr>
          <w:rFonts w:ascii="Arial" w:eastAsiaTheme="minorEastAsia" w:hAnsi="Arial" w:cs="Arial"/>
          <w:noProof/>
          <w:kern w:val="2"/>
          <w:lang w:eastAsia="pl-PL"/>
          <w14:ligatures w14:val="standardContextual"/>
        </w:rPr>
      </w:pPr>
      <w:hyperlink w:anchor="_Toc144804797" w:history="1">
        <w:r w:rsidRPr="005C7B36">
          <w:rPr>
            <w:rStyle w:val="Hipercze"/>
            <w:rFonts w:ascii="Arial" w:hAnsi="Arial" w:cs="Arial"/>
            <w:noProof/>
          </w:rPr>
          <w:t>ROZDZIAŁ XI.  WYKONAWCA MAJĄCY SIEDZIBĘ LUB MIEJSCE ZAMIESZKANIA POZA TERYTERIUM RZECZYPOSPOLITEJ POLSKIEJ</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_Toc144804797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13</w:t>
        </w:r>
        <w:r w:rsidRPr="005C7B36">
          <w:rPr>
            <w:rFonts w:ascii="Arial" w:hAnsi="Arial" w:cs="Arial"/>
            <w:noProof/>
            <w:webHidden/>
          </w:rPr>
          <w:fldChar w:fldCharType="end"/>
        </w:r>
      </w:hyperlink>
    </w:p>
    <w:p w14:paraId="34A1C7D0" w14:textId="0D5F579E" w:rsidR="005C7B36" w:rsidRPr="005C7B36" w:rsidRDefault="005C7B36">
      <w:pPr>
        <w:pStyle w:val="Spistreci1"/>
        <w:rPr>
          <w:rFonts w:ascii="Arial" w:eastAsiaTheme="minorEastAsia" w:hAnsi="Arial" w:cs="Arial"/>
          <w:noProof/>
          <w:kern w:val="2"/>
          <w:lang w:eastAsia="pl-PL"/>
          <w14:ligatures w14:val="standardContextual"/>
        </w:rPr>
      </w:pPr>
      <w:hyperlink w:anchor="_Toc144804798" w:history="1">
        <w:r w:rsidRPr="005C7B36">
          <w:rPr>
            <w:rStyle w:val="Hipercze"/>
            <w:rFonts w:ascii="Arial" w:hAnsi="Arial" w:cs="Arial"/>
            <w:noProof/>
          </w:rPr>
          <w:t>ROZDZIAŁ XII.   WALUTA, W JAKIEJ BĘDĄ PROWADZONE ROZLICZENIA ZWIĄZANE Z REALIZACJĄ NINIEJSZEGO ZAMÓWIENIA PUBLICZNEGO</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_Toc144804798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13</w:t>
        </w:r>
        <w:r w:rsidRPr="005C7B36">
          <w:rPr>
            <w:rFonts w:ascii="Arial" w:hAnsi="Arial" w:cs="Arial"/>
            <w:noProof/>
            <w:webHidden/>
          </w:rPr>
          <w:fldChar w:fldCharType="end"/>
        </w:r>
      </w:hyperlink>
    </w:p>
    <w:p w14:paraId="3D7B4C35" w14:textId="2B50DFD0" w:rsidR="005C7B36" w:rsidRPr="005C7B36" w:rsidRDefault="005C7B36">
      <w:pPr>
        <w:pStyle w:val="Spistreci1"/>
        <w:rPr>
          <w:rFonts w:ascii="Arial" w:eastAsiaTheme="minorEastAsia" w:hAnsi="Arial" w:cs="Arial"/>
          <w:noProof/>
          <w:kern w:val="2"/>
          <w:lang w:eastAsia="pl-PL"/>
          <w14:ligatures w14:val="standardContextual"/>
        </w:rPr>
      </w:pPr>
      <w:hyperlink w:anchor="_Toc144804799" w:history="1">
        <w:r w:rsidRPr="005C7B36">
          <w:rPr>
            <w:rStyle w:val="Hipercze"/>
            <w:rFonts w:ascii="Arial" w:hAnsi="Arial" w:cs="Arial"/>
            <w:noProof/>
          </w:rPr>
          <w:t>ROZDZIAŁ XIII.   TERMIN WYKONANIA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_Toc144804799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13</w:t>
        </w:r>
        <w:r w:rsidRPr="005C7B36">
          <w:rPr>
            <w:rFonts w:ascii="Arial" w:hAnsi="Arial" w:cs="Arial"/>
            <w:noProof/>
            <w:webHidden/>
          </w:rPr>
          <w:fldChar w:fldCharType="end"/>
        </w:r>
      </w:hyperlink>
    </w:p>
    <w:p w14:paraId="3E275855" w14:textId="1A115391" w:rsidR="005C7B36" w:rsidRPr="005C7B36" w:rsidRDefault="005C7B36">
      <w:pPr>
        <w:pStyle w:val="Spistreci1"/>
        <w:rPr>
          <w:rFonts w:ascii="Arial" w:eastAsiaTheme="minorEastAsia" w:hAnsi="Arial" w:cs="Arial"/>
          <w:noProof/>
          <w:kern w:val="2"/>
          <w:lang w:eastAsia="pl-PL"/>
          <w14:ligatures w14:val="standardContextual"/>
        </w:rPr>
      </w:pPr>
      <w:hyperlink w:anchor="_Toc144804800" w:history="1">
        <w:r w:rsidRPr="005C7B36">
          <w:rPr>
            <w:rStyle w:val="Hipercze"/>
            <w:rFonts w:ascii="Arial" w:hAnsi="Arial" w:cs="Arial"/>
            <w:noProof/>
          </w:rPr>
          <w:t>ROZDZIAŁ XIV.   WARUNKI UDZIAŁU W POSTĘPOWANIU</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_Toc144804800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14</w:t>
        </w:r>
        <w:r w:rsidRPr="005C7B36">
          <w:rPr>
            <w:rFonts w:ascii="Arial" w:hAnsi="Arial" w:cs="Arial"/>
            <w:noProof/>
            <w:webHidden/>
          </w:rPr>
          <w:fldChar w:fldCharType="end"/>
        </w:r>
      </w:hyperlink>
    </w:p>
    <w:p w14:paraId="06748EDF" w14:textId="45C07D30" w:rsidR="005C7B36" w:rsidRPr="005C7B36" w:rsidRDefault="005C7B36">
      <w:pPr>
        <w:pStyle w:val="Spistreci1"/>
        <w:rPr>
          <w:rFonts w:ascii="Arial" w:eastAsiaTheme="minorEastAsia" w:hAnsi="Arial" w:cs="Arial"/>
          <w:noProof/>
          <w:kern w:val="2"/>
          <w:lang w:eastAsia="pl-PL"/>
          <w14:ligatures w14:val="standardContextual"/>
        </w:rPr>
      </w:pPr>
      <w:hyperlink w:anchor="_Toc144804801" w:history="1">
        <w:r w:rsidRPr="005C7B36">
          <w:rPr>
            <w:rStyle w:val="Hipercze"/>
            <w:rFonts w:ascii="Arial" w:hAnsi="Arial" w:cs="Arial"/>
            <w:noProof/>
          </w:rPr>
          <w:t>ROZDZIAŁ XV.   PODSTAWY WYKLUCZENIA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_Toc144804801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14</w:t>
        </w:r>
        <w:r w:rsidRPr="005C7B36">
          <w:rPr>
            <w:rFonts w:ascii="Arial" w:hAnsi="Arial" w:cs="Arial"/>
            <w:noProof/>
            <w:webHidden/>
          </w:rPr>
          <w:fldChar w:fldCharType="end"/>
        </w:r>
      </w:hyperlink>
    </w:p>
    <w:p w14:paraId="4099BA42" w14:textId="0ED134F1" w:rsidR="005C7B36" w:rsidRPr="005C7B36" w:rsidRDefault="005C7B36">
      <w:pPr>
        <w:pStyle w:val="Spistreci1"/>
        <w:rPr>
          <w:rFonts w:ascii="Arial" w:eastAsiaTheme="minorEastAsia" w:hAnsi="Arial" w:cs="Arial"/>
          <w:noProof/>
          <w:kern w:val="2"/>
          <w:lang w:eastAsia="pl-PL"/>
          <w14:ligatures w14:val="standardContextual"/>
        </w:rPr>
      </w:pPr>
      <w:hyperlink w:anchor="_Toc144804802" w:history="1">
        <w:r w:rsidRPr="005C7B36">
          <w:rPr>
            <w:rStyle w:val="Hipercze"/>
            <w:rFonts w:ascii="Arial" w:hAnsi="Arial" w:cs="Arial"/>
            <w:noProof/>
          </w:rPr>
          <w:t xml:space="preserve">ROZDZIAŁ XVI.   WYKAZ </w:t>
        </w:r>
        <w:r w:rsidRPr="005C7B36">
          <w:rPr>
            <w:rStyle w:val="Hipercze"/>
            <w:rFonts w:ascii="Arial" w:eastAsia="Calibri" w:hAnsi="Arial" w:cs="Arial"/>
            <w:caps/>
            <w:noProof/>
          </w:rPr>
          <w:t>podmiotowych środków dowodowych oraz innych dokumentów lub oświadczeń, jakich może żądać zamawiający od wykonawcy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_Toc144804802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16</w:t>
        </w:r>
        <w:r w:rsidRPr="005C7B36">
          <w:rPr>
            <w:rFonts w:ascii="Arial" w:hAnsi="Arial" w:cs="Arial"/>
            <w:noProof/>
            <w:webHidden/>
          </w:rPr>
          <w:fldChar w:fldCharType="end"/>
        </w:r>
      </w:hyperlink>
    </w:p>
    <w:p w14:paraId="648B471F" w14:textId="1DC5F016" w:rsidR="005C7B36" w:rsidRPr="005C7B36" w:rsidRDefault="005C7B36">
      <w:pPr>
        <w:pStyle w:val="Spistreci1"/>
        <w:rPr>
          <w:rFonts w:ascii="Arial" w:eastAsiaTheme="minorEastAsia" w:hAnsi="Arial" w:cs="Arial"/>
          <w:noProof/>
          <w:kern w:val="2"/>
          <w:lang w:eastAsia="pl-PL"/>
          <w14:ligatures w14:val="standardContextual"/>
        </w:rPr>
      </w:pPr>
      <w:hyperlink w:anchor="_Toc144804803" w:history="1">
        <w:r w:rsidRPr="005C7B36">
          <w:rPr>
            <w:rStyle w:val="Hipercze"/>
            <w:rFonts w:ascii="Arial" w:hAnsi="Arial" w:cs="Arial"/>
            <w:noProof/>
          </w:rPr>
          <w:t>ROZDZIAŁ XVII . UDZIELANIE WYJAŚNIEŃ TREŚCI SWZ</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_Toc144804803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19</w:t>
        </w:r>
        <w:r w:rsidRPr="005C7B36">
          <w:rPr>
            <w:rFonts w:ascii="Arial" w:hAnsi="Arial" w:cs="Arial"/>
            <w:noProof/>
            <w:webHidden/>
          </w:rPr>
          <w:fldChar w:fldCharType="end"/>
        </w:r>
      </w:hyperlink>
    </w:p>
    <w:p w14:paraId="4E346599" w14:textId="64CBE475" w:rsidR="005C7B36" w:rsidRPr="005C7B36" w:rsidRDefault="005C7B36">
      <w:pPr>
        <w:pStyle w:val="Spistreci1"/>
        <w:rPr>
          <w:rFonts w:ascii="Arial" w:eastAsiaTheme="minorEastAsia" w:hAnsi="Arial" w:cs="Arial"/>
          <w:noProof/>
          <w:kern w:val="2"/>
          <w:lang w:eastAsia="pl-PL"/>
          <w14:ligatures w14:val="standardContextual"/>
        </w:rPr>
      </w:pPr>
      <w:hyperlink w:anchor="_Toc144804804" w:history="1">
        <w:r w:rsidRPr="005C7B36">
          <w:rPr>
            <w:rStyle w:val="Hipercze"/>
            <w:rFonts w:ascii="Arial" w:hAnsi="Arial" w:cs="Arial"/>
            <w:noProof/>
          </w:rPr>
          <w:t xml:space="preserve">ROZDZIAŁ XVIII.   </w:t>
        </w:r>
        <w:r w:rsidRPr="005C7B36">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_Toc144804804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19</w:t>
        </w:r>
        <w:r w:rsidRPr="005C7B36">
          <w:rPr>
            <w:rFonts w:ascii="Arial" w:hAnsi="Arial" w:cs="Arial"/>
            <w:noProof/>
            <w:webHidden/>
          </w:rPr>
          <w:fldChar w:fldCharType="end"/>
        </w:r>
      </w:hyperlink>
    </w:p>
    <w:p w14:paraId="4B2A89A7" w14:textId="443B448A" w:rsidR="005C7B36" w:rsidRPr="005C7B36" w:rsidRDefault="005C7B36">
      <w:pPr>
        <w:pStyle w:val="Spistreci1"/>
        <w:rPr>
          <w:rFonts w:ascii="Arial" w:eastAsiaTheme="minorEastAsia" w:hAnsi="Arial" w:cs="Arial"/>
          <w:noProof/>
          <w:kern w:val="2"/>
          <w:lang w:eastAsia="pl-PL"/>
          <w14:ligatures w14:val="standardContextual"/>
        </w:rPr>
      </w:pPr>
      <w:hyperlink w:anchor="_Toc144804805" w:history="1">
        <w:r w:rsidRPr="005C7B36">
          <w:rPr>
            <w:rStyle w:val="Hipercze"/>
            <w:rFonts w:ascii="Arial" w:hAnsi="Arial" w:cs="Arial"/>
            <w:noProof/>
          </w:rPr>
          <w:t>ROZDZIAŁ XIX.   WSKAZANIE OSÓB UPRAWNIONYCH DO KOMUNIKOWANIA SIĘ  Z WYKONAWCAMI</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_Toc144804805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21</w:t>
        </w:r>
        <w:r w:rsidRPr="005C7B36">
          <w:rPr>
            <w:rFonts w:ascii="Arial" w:hAnsi="Arial" w:cs="Arial"/>
            <w:noProof/>
            <w:webHidden/>
          </w:rPr>
          <w:fldChar w:fldCharType="end"/>
        </w:r>
      </w:hyperlink>
    </w:p>
    <w:p w14:paraId="39EFBB29" w14:textId="7F9117DA" w:rsidR="005C7B36" w:rsidRPr="005C7B36" w:rsidRDefault="005C7B36">
      <w:pPr>
        <w:pStyle w:val="Spistreci1"/>
        <w:rPr>
          <w:rFonts w:ascii="Arial" w:eastAsiaTheme="minorEastAsia" w:hAnsi="Arial" w:cs="Arial"/>
          <w:noProof/>
          <w:kern w:val="2"/>
          <w:lang w:eastAsia="pl-PL"/>
          <w14:ligatures w14:val="standardContextual"/>
        </w:rPr>
      </w:pPr>
      <w:hyperlink w:anchor="_Toc144804806" w:history="1">
        <w:r w:rsidRPr="005C7B36">
          <w:rPr>
            <w:rStyle w:val="Hipercze"/>
            <w:rFonts w:ascii="Arial" w:hAnsi="Arial" w:cs="Arial"/>
            <w:noProof/>
          </w:rPr>
          <w:t>ROZDZIAŁ XX.   OMYŁKI W OFERCIE</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_Toc144804806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22</w:t>
        </w:r>
        <w:r w:rsidRPr="005C7B36">
          <w:rPr>
            <w:rFonts w:ascii="Arial" w:hAnsi="Arial" w:cs="Arial"/>
            <w:noProof/>
            <w:webHidden/>
          </w:rPr>
          <w:fldChar w:fldCharType="end"/>
        </w:r>
      </w:hyperlink>
    </w:p>
    <w:p w14:paraId="3CEBF886" w14:textId="2F88A4FF" w:rsidR="005C7B36" w:rsidRPr="005C7B36" w:rsidRDefault="005C7B36">
      <w:pPr>
        <w:pStyle w:val="Spistreci1"/>
        <w:rPr>
          <w:rFonts w:ascii="Arial" w:eastAsiaTheme="minorEastAsia" w:hAnsi="Arial" w:cs="Arial"/>
          <w:noProof/>
          <w:kern w:val="2"/>
          <w:lang w:eastAsia="pl-PL"/>
          <w14:ligatures w14:val="standardContextual"/>
        </w:rPr>
      </w:pPr>
      <w:hyperlink w:anchor="_Toc144804807" w:history="1">
        <w:r w:rsidRPr="005C7B36">
          <w:rPr>
            <w:rStyle w:val="Hipercze"/>
            <w:rFonts w:ascii="Arial" w:hAnsi="Arial" w:cs="Arial"/>
            <w:noProof/>
          </w:rPr>
          <w:t>ROZDZIAŁ XXI.   WYMAGANIA DOTYCZĄCE WADIUM</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_Toc144804807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23</w:t>
        </w:r>
        <w:r w:rsidRPr="005C7B36">
          <w:rPr>
            <w:rFonts w:ascii="Arial" w:hAnsi="Arial" w:cs="Arial"/>
            <w:noProof/>
            <w:webHidden/>
          </w:rPr>
          <w:fldChar w:fldCharType="end"/>
        </w:r>
      </w:hyperlink>
    </w:p>
    <w:p w14:paraId="43AA0459" w14:textId="1E0D0927" w:rsidR="005C7B36" w:rsidRPr="005C7B36" w:rsidRDefault="005C7B36">
      <w:pPr>
        <w:pStyle w:val="Spistreci1"/>
        <w:rPr>
          <w:rFonts w:ascii="Arial" w:eastAsiaTheme="minorEastAsia" w:hAnsi="Arial" w:cs="Arial"/>
          <w:noProof/>
          <w:kern w:val="2"/>
          <w:lang w:eastAsia="pl-PL"/>
          <w14:ligatures w14:val="standardContextual"/>
        </w:rPr>
      </w:pPr>
      <w:hyperlink w:anchor="_Toc144804808" w:history="1">
        <w:r w:rsidRPr="005C7B36">
          <w:rPr>
            <w:rStyle w:val="Hipercze"/>
            <w:rFonts w:ascii="Arial" w:hAnsi="Arial" w:cs="Arial"/>
            <w:noProof/>
          </w:rPr>
          <w:t>ROZDZIAŁ XXIII.   OPIS SPOSOBU PRZYGOTOWANIA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_Toc144804808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23</w:t>
        </w:r>
        <w:r w:rsidRPr="005C7B36">
          <w:rPr>
            <w:rFonts w:ascii="Arial" w:hAnsi="Arial" w:cs="Arial"/>
            <w:noProof/>
            <w:webHidden/>
          </w:rPr>
          <w:fldChar w:fldCharType="end"/>
        </w:r>
      </w:hyperlink>
    </w:p>
    <w:p w14:paraId="6C7591BC" w14:textId="2389F767" w:rsidR="005C7B36" w:rsidRPr="005C7B36" w:rsidRDefault="005C7B36">
      <w:pPr>
        <w:pStyle w:val="Spistreci1"/>
        <w:rPr>
          <w:rFonts w:ascii="Arial" w:eastAsiaTheme="minorEastAsia" w:hAnsi="Arial" w:cs="Arial"/>
          <w:noProof/>
          <w:kern w:val="2"/>
          <w:lang w:eastAsia="pl-PL"/>
          <w14:ligatures w14:val="standardContextual"/>
        </w:rPr>
      </w:pPr>
      <w:hyperlink w:anchor="_Toc144804809" w:history="1">
        <w:r w:rsidRPr="005C7B36">
          <w:rPr>
            <w:rStyle w:val="Hipercze"/>
            <w:rFonts w:ascii="Arial" w:hAnsi="Arial" w:cs="Arial"/>
            <w:noProof/>
          </w:rPr>
          <w:t>ROZDZIAŁ XXIV. SPOSÓB ORAZ TERMIN SKŁADANIA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_Toc144804809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25</w:t>
        </w:r>
        <w:r w:rsidRPr="005C7B36">
          <w:rPr>
            <w:rFonts w:ascii="Arial" w:hAnsi="Arial" w:cs="Arial"/>
            <w:noProof/>
            <w:webHidden/>
          </w:rPr>
          <w:fldChar w:fldCharType="end"/>
        </w:r>
      </w:hyperlink>
    </w:p>
    <w:p w14:paraId="7564DD78" w14:textId="3262AF57" w:rsidR="005C7B36" w:rsidRPr="005C7B36" w:rsidRDefault="005C7B36">
      <w:pPr>
        <w:pStyle w:val="Spistreci1"/>
        <w:rPr>
          <w:rFonts w:ascii="Arial" w:eastAsiaTheme="minorEastAsia" w:hAnsi="Arial" w:cs="Arial"/>
          <w:noProof/>
          <w:kern w:val="2"/>
          <w:lang w:eastAsia="pl-PL"/>
          <w14:ligatures w14:val="standardContextual"/>
        </w:rPr>
      </w:pPr>
      <w:hyperlink w:anchor="_Toc144804810" w:history="1">
        <w:r w:rsidRPr="005C7B36">
          <w:rPr>
            <w:rStyle w:val="Hipercze"/>
            <w:rFonts w:ascii="Arial" w:hAnsi="Arial" w:cs="Arial"/>
            <w:noProof/>
          </w:rPr>
          <w:t>ROZDZIAŁ XXV.   TERMIN OTWARCIA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_Toc144804810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26</w:t>
        </w:r>
        <w:r w:rsidRPr="005C7B36">
          <w:rPr>
            <w:rFonts w:ascii="Arial" w:hAnsi="Arial" w:cs="Arial"/>
            <w:noProof/>
            <w:webHidden/>
          </w:rPr>
          <w:fldChar w:fldCharType="end"/>
        </w:r>
      </w:hyperlink>
    </w:p>
    <w:p w14:paraId="39912E51" w14:textId="4547D7B5" w:rsidR="005C7B36" w:rsidRPr="005C7B36" w:rsidRDefault="005C7B36">
      <w:pPr>
        <w:pStyle w:val="Spistreci1"/>
        <w:rPr>
          <w:rFonts w:ascii="Arial" w:eastAsiaTheme="minorEastAsia" w:hAnsi="Arial" w:cs="Arial"/>
          <w:noProof/>
          <w:kern w:val="2"/>
          <w:lang w:eastAsia="pl-PL"/>
          <w14:ligatures w14:val="standardContextual"/>
        </w:rPr>
      </w:pPr>
      <w:hyperlink w:anchor="_Toc144804811" w:history="1">
        <w:r w:rsidRPr="005C7B36">
          <w:rPr>
            <w:rStyle w:val="Hipercze"/>
            <w:rFonts w:ascii="Arial" w:hAnsi="Arial" w:cs="Arial"/>
            <w:noProof/>
          </w:rPr>
          <w:t>ROZDZIAŁ XXVI.   SPOSÓB OBLICZENIA CENY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_Toc144804811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26</w:t>
        </w:r>
        <w:r w:rsidRPr="005C7B36">
          <w:rPr>
            <w:rFonts w:ascii="Arial" w:hAnsi="Arial" w:cs="Arial"/>
            <w:noProof/>
            <w:webHidden/>
          </w:rPr>
          <w:fldChar w:fldCharType="end"/>
        </w:r>
      </w:hyperlink>
    </w:p>
    <w:p w14:paraId="11AABEA8" w14:textId="42627EA1" w:rsidR="005C7B36" w:rsidRPr="005C7B36" w:rsidRDefault="005C7B36">
      <w:pPr>
        <w:pStyle w:val="Spistreci1"/>
        <w:rPr>
          <w:rFonts w:ascii="Arial" w:eastAsiaTheme="minorEastAsia" w:hAnsi="Arial" w:cs="Arial"/>
          <w:noProof/>
          <w:kern w:val="2"/>
          <w:lang w:eastAsia="pl-PL"/>
          <w14:ligatures w14:val="standardContextual"/>
        </w:rPr>
      </w:pPr>
      <w:hyperlink w:anchor="_Toc144804812" w:history="1">
        <w:r w:rsidRPr="005C7B36">
          <w:rPr>
            <w:rStyle w:val="Hipercze"/>
            <w:rFonts w:ascii="Arial" w:hAnsi="Arial" w:cs="Arial"/>
            <w:noProof/>
          </w:rPr>
          <w:t xml:space="preserve">ROZDZIAŁ XXVII.   </w:t>
        </w:r>
        <w:r w:rsidRPr="005C7B36">
          <w:rPr>
            <w:rStyle w:val="Hipercze"/>
            <w:rFonts w:ascii="Arial" w:hAnsi="Arial" w:cs="Arial"/>
            <w:caps/>
            <w:noProof/>
          </w:rPr>
          <w:t>opis kryteriów oceny ofert, wraz z podaniem wag tych kryteriów, i sposobu oceny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_Toc144804812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26</w:t>
        </w:r>
        <w:r w:rsidRPr="005C7B36">
          <w:rPr>
            <w:rFonts w:ascii="Arial" w:hAnsi="Arial" w:cs="Arial"/>
            <w:noProof/>
            <w:webHidden/>
          </w:rPr>
          <w:fldChar w:fldCharType="end"/>
        </w:r>
      </w:hyperlink>
    </w:p>
    <w:p w14:paraId="5E60F5B7" w14:textId="4C24B204" w:rsidR="005C7B36" w:rsidRPr="005C7B36" w:rsidRDefault="005C7B36">
      <w:pPr>
        <w:pStyle w:val="Spistreci1"/>
        <w:rPr>
          <w:rFonts w:ascii="Arial" w:eastAsiaTheme="minorEastAsia" w:hAnsi="Arial" w:cs="Arial"/>
          <w:noProof/>
          <w:kern w:val="2"/>
          <w:lang w:eastAsia="pl-PL"/>
          <w14:ligatures w14:val="standardContextual"/>
        </w:rPr>
      </w:pPr>
      <w:hyperlink w:anchor="_Toc144804813" w:history="1">
        <w:r w:rsidRPr="005C7B36">
          <w:rPr>
            <w:rStyle w:val="Hipercze"/>
            <w:rFonts w:ascii="Arial" w:hAnsi="Arial" w:cs="Arial"/>
            <w:noProof/>
          </w:rPr>
          <w:t>ROZDZIAŁ XXVIII.   WYBÓR NAJKORZYSTNIEJSZEJ OFERTY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_Toc144804813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27</w:t>
        </w:r>
        <w:r w:rsidRPr="005C7B36">
          <w:rPr>
            <w:rFonts w:ascii="Arial" w:hAnsi="Arial" w:cs="Arial"/>
            <w:noProof/>
            <w:webHidden/>
          </w:rPr>
          <w:fldChar w:fldCharType="end"/>
        </w:r>
      </w:hyperlink>
    </w:p>
    <w:p w14:paraId="48BF60A5" w14:textId="1D26CDD5" w:rsidR="005C7B36" w:rsidRPr="005C7B36" w:rsidRDefault="005C7B36">
      <w:pPr>
        <w:pStyle w:val="Spistreci1"/>
        <w:rPr>
          <w:rFonts w:ascii="Arial" w:eastAsiaTheme="minorEastAsia" w:hAnsi="Arial" w:cs="Arial"/>
          <w:noProof/>
          <w:kern w:val="2"/>
          <w:lang w:eastAsia="pl-PL"/>
          <w14:ligatures w14:val="standardContextual"/>
        </w:rPr>
      </w:pPr>
      <w:hyperlink w:anchor="_Toc144804814" w:history="1">
        <w:r w:rsidRPr="005C7B36">
          <w:rPr>
            <w:rStyle w:val="Hipercze"/>
            <w:rFonts w:ascii="Arial" w:hAnsi="Arial" w:cs="Arial"/>
            <w:noProof/>
          </w:rPr>
          <w:t xml:space="preserve">ROZDZIAŁ XXIX.   </w:t>
        </w:r>
        <w:r w:rsidRPr="005C7B36">
          <w:rPr>
            <w:rStyle w:val="Hipercze"/>
            <w:rFonts w:ascii="Arial" w:hAnsi="Arial" w:cs="Arial"/>
            <w:caps/>
            <w:noProof/>
          </w:rPr>
          <w:t>INFORMACJE O FORMALNOŚCIACH, JAKIE MUSZĄ ZOSTAĆ DOPEŁNIONE PO WYBORZE OFERTY W CELU ZAWARCIA UMOWY W SPRAWIE ZAMÓWIENIA PUBLICZNEGO</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_Toc144804814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28</w:t>
        </w:r>
        <w:r w:rsidRPr="005C7B36">
          <w:rPr>
            <w:rFonts w:ascii="Arial" w:hAnsi="Arial" w:cs="Arial"/>
            <w:noProof/>
            <w:webHidden/>
          </w:rPr>
          <w:fldChar w:fldCharType="end"/>
        </w:r>
      </w:hyperlink>
    </w:p>
    <w:p w14:paraId="70EB7ABF" w14:textId="1927D5E2" w:rsidR="005C7B36" w:rsidRPr="005C7B36" w:rsidRDefault="005C7B36">
      <w:pPr>
        <w:pStyle w:val="Spistreci1"/>
        <w:rPr>
          <w:rFonts w:ascii="Arial" w:eastAsiaTheme="minorEastAsia" w:hAnsi="Arial" w:cs="Arial"/>
          <w:noProof/>
          <w:kern w:val="2"/>
          <w:lang w:eastAsia="pl-PL"/>
          <w14:ligatures w14:val="standardContextual"/>
        </w:rPr>
      </w:pPr>
      <w:hyperlink w:anchor="_Toc144804815" w:history="1">
        <w:r w:rsidRPr="005C7B36">
          <w:rPr>
            <w:rStyle w:val="Hipercze"/>
            <w:rFonts w:ascii="Arial" w:hAnsi="Arial" w:cs="Arial"/>
            <w:noProof/>
          </w:rPr>
          <w:t xml:space="preserve">ROZDZIAŁ XXX.   </w:t>
        </w:r>
        <w:r w:rsidRPr="005C7B36">
          <w:rPr>
            <w:rStyle w:val="Hipercze"/>
            <w:rFonts w:ascii="Arial" w:hAnsi="Arial" w:cs="Arial"/>
            <w:caps/>
            <w:noProof/>
          </w:rPr>
          <w:t>WYMAGANIA DOTYCZĄCE ZABEZPIECZENIA NALEŻYTEGO WYKONANIA UMOWY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_Toc144804815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28</w:t>
        </w:r>
        <w:r w:rsidRPr="005C7B36">
          <w:rPr>
            <w:rFonts w:ascii="Arial" w:hAnsi="Arial" w:cs="Arial"/>
            <w:noProof/>
            <w:webHidden/>
          </w:rPr>
          <w:fldChar w:fldCharType="end"/>
        </w:r>
      </w:hyperlink>
    </w:p>
    <w:p w14:paraId="14D0E54E" w14:textId="7AD849E1" w:rsidR="005C7B36" w:rsidRPr="005C7B36" w:rsidRDefault="005C7B36">
      <w:pPr>
        <w:pStyle w:val="Spistreci1"/>
        <w:rPr>
          <w:rFonts w:ascii="Arial" w:eastAsiaTheme="minorEastAsia" w:hAnsi="Arial" w:cs="Arial"/>
          <w:noProof/>
          <w:kern w:val="2"/>
          <w:lang w:eastAsia="pl-PL"/>
          <w14:ligatures w14:val="standardContextual"/>
        </w:rPr>
      </w:pPr>
      <w:hyperlink w:anchor="_Toc144804816" w:history="1">
        <w:r w:rsidRPr="005C7B36">
          <w:rPr>
            <w:rStyle w:val="Hipercze"/>
            <w:rFonts w:ascii="Arial" w:hAnsi="Arial" w:cs="Arial"/>
            <w:noProof/>
          </w:rPr>
          <w:t xml:space="preserve">ROZDZIAŁ XXXI.   </w:t>
        </w:r>
        <w:r w:rsidRPr="005C7B36">
          <w:rPr>
            <w:rStyle w:val="Hipercze"/>
            <w:rFonts w:ascii="Arial" w:hAnsi="Arial" w:cs="Arial"/>
            <w:caps/>
            <w:noProof/>
          </w:rPr>
          <w:t>InFORMACJE O TREŚCI ZAWIERANEJ UMOWY ORAZ MOŻLIWOŚCI JEJ ZMIANY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_Toc144804816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28</w:t>
        </w:r>
        <w:r w:rsidRPr="005C7B36">
          <w:rPr>
            <w:rFonts w:ascii="Arial" w:hAnsi="Arial" w:cs="Arial"/>
            <w:noProof/>
            <w:webHidden/>
          </w:rPr>
          <w:fldChar w:fldCharType="end"/>
        </w:r>
      </w:hyperlink>
    </w:p>
    <w:p w14:paraId="2CF994D0" w14:textId="01C20A0B" w:rsidR="005C7B36" w:rsidRPr="005C7B36" w:rsidRDefault="005C7B36">
      <w:pPr>
        <w:pStyle w:val="Spistreci1"/>
        <w:rPr>
          <w:rFonts w:ascii="Arial" w:eastAsiaTheme="minorEastAsia" w:hAnsi="Arial" w:cs="Arial"/>
          <w:noProof/>
          <w:kern w:val="2"/>
          <w:lang w:eastAsia="pl-PL"/>
          <w14:ligatures w14:val="standardContextual"/>
        </w:rPr>
      </w:pPr>
      <w:hyperlink w:anchor="_Toc144804817" w:history="1">
        <w:r w:rsidRPr="005C7B36">
          <w:rPr>
            <w:rStyle w:val="Hipercze"/>
            <w:rFonts w:ascii="Arial" w:hAnsi="Arial" w:cs="Arial"/>
            <w:noProof/>
          </w:rPr>
          <w:t xml:space="preserve">ROZDZIAŁ XXXII.   </w:t>
        </w:r>
        <w:r w:rsidRPr="005C7B36">
          <w:rPr>
            <w:rStyle w:val="Hipercze"/>
            <w:rFonts w:ascii="Arial" w:hAnsi="Arial" w:cs="Arial"/>
            <w:caps/>
            <w:noProof/>
          </w:rPr>
          <w:t>Pouczenie o środkach ochrony prawnej przysługujących Wykonawcy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_Toc144804817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29</w:t>
        </w:r>
        <w:r w:rsidRPr="005C7B36">
          <w:rPr>
            <w:rFonts w:ascii="Arial" w:hAnsi="Arial" w:cs="Arial"/>
            <w:noProof/>
            <w:webHidden/>
          </w:rPr>
          <w:fldChar w:fldCharType="end"/>
        </w:r>
      </w:hyperlink>
    </w:p>
    <w:p w14:paraId="7DCEC13B" w14:textId="2BAB6716" w:rsidR="005C7B36" w:rsidRPr="005C7B36" w:rsidRDefault="005C7B36">
      <w:pPr>
        <w:pStyle w:val="Spistreci1"/>
        <w:rPr>
          <w:rFonts w:ascii="Arial" w:eastAsiaTheme="minorEastAsia" w:hAnsi="Arial" w:cs="Arial"/>
          <w:noProof/>
          <w:kern w:val="2"/>
          <w:lang w:eastAsia="pl-PL"/>
          <w14:ligatures w14:val="standardContextual"/>
        </w:rPr>
      </w:pPr>
      <w:hyperlink w:anchor="_Toc144804818" w:history="1">
        <w:r w:rsidRPr="005C7B36">
          <w:rPr>
            <w:rStyle w:val="Hipercze"/>
            <w:rFonts w:ascii="Arial" w:hAnsi="Arial" w:cs="Arial"/>
            <w:noProof/>
          </w:rPr>
          <w:t xml:space="preserve">ROZDZIAŁ XXXII.   </w:t>
        </w:r>
        <w:r w:rsidRPr="005C7B36">
          <w:rPr>
            <w:rStyle w:val="Hipercze"/>
            <w:rFonts w:ascii="Arial" w:hAnsi="Arial" w:cs="Arial"/>
            <w:caps/>
            <w:noProof/>
          </w:rPr>
          <w:t>ZAŁĄCZNIKI DO SWZ</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_Toc144804818 \h </w:instrText>
        </w:r>
        <w:r w:rsidRPr="005C7B36">
          <w:rPr>
            <w:rFonts w:ascii="Arial" w:hAnsi="Arial" w:cs="Arial"/>
            <w:noProof/>
            <w:webHidden/>
          </w:rPr>
        </w:r>
        <w:r w:rsidRPr="005C7B36">
          <w:rPr>
            <w:rFonts w:ascii="Arial" w:hAnsi="Arial" w:cs="Arial"/>
            <w:noProof/>
            <w:webHidden/>
          </w:rPr>
          <w:fldChar w:fldCharType="separate"/>
        </w:r>
        <w:r w:rsidR="0016352B">
          <w:rPr>
            <w:rFonts w:ascii="Arial" w:hAnsi="Arial" w:cs="Arial"/>
            <w:noProof/>
            <w:webHidden/>
          </w:rPr>
          <w:t>30</w:t>
        </w:r>
        <w:r w:rsidRPr="005C7B36">
          <w:rPr>
            <w:rFonts w:ascii="Arial" w:hAnsi="Arial" w:cs="Arial"/>
            <w:noProof/>
            <w:webHidden/>
          </w:rPr>
          <w:fldChar w:fldCharType="end"/>
        </w:r>
      </w:hyperlink>
    </w:p>
    <w:p w14:paraId="7FD7F42F" w14:textId="0177847B" w:rsidR="005C7B36" w:rsidRPr="005C7B36" w:rsidRDefault="005C7B36" w:rsidP="005C7B36">
      <w:pPr>
        <w:pStyle w:val="Spistreci3"/>
        <w:rPr>
          <w:rFonts w:eastAsiaTheme="minorEastAsia"/>
          <w:kern w:val="2"/>
          <w:sz w:val="22"/>
          <w:szCs w:val="22"/>
        </w:rPr>
      </w:pPr>
      <w:hyperlink w:anchor="_Toc144804822" w:history="1">
        <w:r w:rsidRPr="005C7B36">
          <w:rPr>
            <w:rStyle w:val="Hipercze"/>
            <w:sz w:val="22"/>
            <w:szCs w:val="22"/>
          </w:rPr>
          <w:t>Załącznik Nr 1 do SWZ –</w:t>
        </w:r>
      </w:hyperlink>
      <w:r w:rsidRPr="005C7B36">
        <w:rPr>
          <w:rStyle w:val="Hipercze"/>
          <w:sz w:val="22"/>
          <w:szCs w:val="22"/>
        </w:rPr>
        <w:t xml:space="preserve"> </w:t>
      </w:r>
      <w:hyperlink w:anchor="_Toc144804819" w:history="1">
        <w:r w:rsidRPr="005C7B36">
          <w:rPr>
            <w:rStyle w:val="Hipercze"/>
            <w:sz w:val="22"/>
            <w:szCs w:val="22"/>
          </w:rPr>
          <w:t>Formularz ofertowy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_Toc144804819 \h </w:instrText>
        </w:r>
        <w:r w:rsidRPr="005C7B36">
          <w:rPr>
            <w:webHidden/>
            <w:sz w:val="22"/>
            <w:szCs w:val="22"/>
          </w:rPr>
        </w:r>
        <w:r w:rsidRPr="005C7B36">
          <w:rPr>
            <w:webHidden/>
            <w:sz w:val="22"/>
            <w:szCs w:val="22"/>
          </w:rPr>
          <w:fldChar w:fldCharType="separate"/>
        </w:r>
        <w:r w:rsidR="0016352B">
          <w:rPr>
            <w:webHidden/>
            <w:sz w:val="22"/>
            <w:szCs w:val="22"/>
          </w:rPr>
          <w:t>31</w:t>
        </w:r>
        <w:r w:rsidRPr="005C7B36">
          <w:rPr>
            <w:webHidden/>
            <w:sz w:val="22"/>
            <w:szCs w:val="22"/>
          </w:rPr>
          <w:fldChar w:fldCharType="end"/>
        </w:r>
      </w:hyperlink>
    </w:p>
    <w:bookmarkStart w:id="184" w:name="_Hlk144804846"/>
    <w:p w14:paraId="5ABE4AA6" w14:textId="71A52C7D" w:rsidR="005C7B36" w:rsidRPr="005C7B36" w:rsidRDefault="005C7B36" w:rsidP="005C7B36">
      <w:pPr>
        <w:pStyle w:val="Spistreci3"/>
        <w:rPr>
          <w:rFonts w:eastAsiaTheme="minorEastAsia"/>
          <w:kern w:val="2"/>
          <w:sz w:val="22"/>
          <w:szCs w:val="22"/>
          <w14:ligatures w14:val="standardContextual"/>
        </w:rPr>
      </w:pPr>
      <w:r w:rsidRPr="005C7B36">
        <w:rPr>
          <w:rStyle w:val="Hipercze"/>
          <w:sz w:val="22"/>
          <w:szCs w:val="22"/>
        </w:rPr>
        <w:fldChar w:fldCharType="begin"/>
      </w:r>
      <w:r w:rsidRPr="005C7B36">
        <w:rPr>
          <w:rStyle w:val="Hipercze"/>
          <w:sz w:val="22"/>
          <w:szCs w:val="22"/>
        </w:rPr>
        <w:instrText xml:space="preserve"> </w:instrText>
      </w:r>
      <w:r w:rsidRPr="005C7B36">
        <w:rPr>
          <w:sz w:val="22"/>
          <w:szCs w:val="22"/>
        </w:rPr>
        <w:instrText>HYPERLINK \l "_Toc144804822"</w:instrText>
      </w:r>
      <w:r w:rsidRPr="005C7B36">
        <w:rPr>
          <w:rStyle w:val="Hipercze"/>
          <w:sz w:val="22"/>
          <w:szCs w:val="22"/>
        </w:rPr>
        <w:instrText xml:space="preserve"> </w:instrText>
      </w:r>
      <w:r w:rsidRPr="005C7B36">
        <w:rPr>
          <w:rStyle w:val="Hipercze"/>
          <w:sz w:val="22"/>
          <w:szCs w:val="22"/>
        </w:rPr>
      </w:r>
      <w:r w:rsidRPr="005C7B36">
        <w:rPr>
          <w:rStyle w:val="Hipercze"/>
          <w:sz w:val="22"/>
          <w:szCs w:val="22"/>
        </w:rPr>
        <w:fldChar w:fldCharType="separate"/>
      </w:r>
      <w:r w:rsidRPr="005C7B36">
        <w:rPr>
          <w:rStyle w:val="Hipercze"/>
          <w:sz w:val="22"/>
          <w:szCs w:val="22"/>
        </w:rPr>
        <w:t>Załącznik Nr 2 do SWZ –</w:t>
      </w:r>
      <w:r w:rsidRPr="005C7B36">
        <w:rPr>
          <w:rStyle w:val="Hipercze"/>
          <w:sz w:val="22"/>
          <w:szCs w:val="22"/>
        </w:rPr>
        <w:fldChar w:fldCharType="end"/>
      </w:r>
      <w:bookmarkEnd w:id="184"/>
      <w:r w:rsidRPr="005C7B36">
        <w:rPr>
          <w:rStyle w:val="Hipercze"/>
          <w:sz w:val="22"/>
          <w:szCs w:val="22"/>
        </w:rPr>
        <w:t xml:space="preserve"> </w:t>
      </w:r>
      <w:hyperlink w:anchor="_Toc144804823" w:history="1">
        <w:r w:rsidRPr="005C7B36">
          <w:rPr>
            <w:rStyle w:val="Hipercze"/>
            <w:sz w:val="22"/>
            <w:szCs w:val="22"/>
          </w:rPr>
          <w:t>JEDZ</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_Toc144804823 \h </w:instrText>
        </w:r>
        <w:r w:rsidRPr="005C7B36">
          <w:rPr>
            <w:webHidden/>
            <w:sz w:val="22"/>
            <w:szCs w:val="22"/>
          </w:rPr>
        </w:r>
        <w:r w:rsidRPr="005C7B36">
          <w:rPr>
            <w:webHidden/>
            <w:sz w:val="22"/>
            <w:szCs w:val="22"/>
          </w:rPr>
          <w:fldChar w:fldCharType="separate"/>
        </w:r>
        <w:r w:rsidR="0016352B">
          <w:rPr>
            <w:webHidden/>
            <w:sz w:val="22"/>
            <w:szCs w:val="22"/>
          </w:rPr>
          <w:t>35</w:t>
        </w:r>
        <w:r w:rsidRPr="005C7B36">
          <w:rPr>
            <w:webHidden/>
            <w:sz w:val="22"/>
            <w:szCs w:val="22"/>
          </w:rPr>
          <w:fldChar w:fldCharType="end"/>
        </w:r>
      </w:hyperlink>
    </w:p>
    <w:p w14:paraId="08E7313B" w14:textId="2C84892E" w:rsidR="005C7B36" w:rsidRPr="005C7B36" w:rsidRDefault="005C7B36" w:rsidP="005C7B36">
      <w:pPr>
        <w:pStyle w:val="Spistreci3"/>
        <w:rPr>
          <w:rFonts w:eastAsiaTheme="minorEastAsia"/>
          <w:kern w:val="2"/>
          <w:sz w:val="22"/>
          <w:szCs w:val="22"/>
          <w14:ligatures w14:val="standardContextual"/>
        </w:rPr>
      </w:pPr>
      <w:hyperlink w:anchor="_Toc144804825" w:history="1">
        <w:r w:rsidRPr="005C7B36">
          <w:rPr>
            <w:rStyle w:val="Hipercze"/>
            <w:sz w:val="22"/>
            <w:szCs w:val="22"/>
          </w:rPr>
          <w:t>Załącznik Nr 3 do SWZ –</w:t>
        </w:r>
      </w:hyperlink>
      <w:r w:rsidRPr="005C7B36">
        <w:rPr>
          <w:rStyle w:val="Hipercze"/>
          <w:sz w:val="22"/>
          <w:szCs w:val="22"/>
        </w:rPr>
        <w:t xml:space="preserve"> </w:t>
      </w:r>
      <w:hyperlink w:anchor="_Toc144804826" w:history="1">
        <w:r w:rsidRPr="005C7B36">
          <w:rPr>
            <w:rStyle w:val="Hipercze"/>
            <w:sz w:val="22"/>
            <w:szCs w:val="22"/>
          </w:rPr>
          <w:t>Oświadczenie Wykonawcy/</w:t>
        </w:r>
      </w:hyperlink>
      <w:hyperlink w:anchor="_Toc144804827" w:history="1">
        <w:r w:rsidRPr="005C7B36">
          <w:rPr>
            <w:rStyle w:val="Hipercze"/>
            <w:sz w:val="22"/>
            <w:szCs w:val="22"/>
          </w:rPr>
          <w:t>Podwykonawcy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_Toc144804827 \h </w:instrText>
        </w:r>
        <w:r w:rsidRPr="005C7B36">
          <w:rPr>
            <w:webHidden/>
            <w:sz w:val="22"/>
            <w:szCs w:val="22"/>
          </w:rPr>
        </w:r>
        <w:r w:rsidRPr="005C7B36">
          <w:rPr>
            <w:webHidden/>
            <w:sz w:val="22"/>
            <w:szCs w:val="22"/>
          </w:rPr>
          <w:fldChar w:fldCharType="separate"/>
        </w:r>
        <w:r w:rsidR="0016352B">
          <w:rPr>
            <w:webHidden/>
            <w:sz w:val="22"/>
            <w:szCs w:val="22"/>
          </w:rPr>
          <w:t>36</w:t>
        </w:r>
        <w:r w:rsidRPr="005C7B36">
          <w:rPr>
            <w:webHidden/>
            <w:sz w:val="22"/>
            <w:szCs w:val="22"/>
          </w:rPr>
          <w:fldChar w:fldCharType="end"/>
        </w:r>
      </w:hyperlink>
    </w:p>
    <w:p w14:paraId="6039F6ED" w14:textId="600A942F" w:rsidR="005C7B36" w:rsidRPr="005C7B36" w:rsidRDefault="005C7B36" w:rsidP="005C7B36">
      <w:pPr>
        <w:pStyle w:val="Spistreci3"/>
        <w:rPr>
          <w:rFonts w:eastAsiaTheme="minorEastAsia"/>
          <w:kern w:val="2"/>
          <w:sz w:val="22"/>
          <w:szCs w:val="22"/>
          <w14:ligatures w14:val="standardContextual"/>
        </w:rPr>
      </w:pPr>
      <w:hyperlink w:anchor="_Toc144804828" w:history="1">
        <w:r w:rsidRPr="005C7B36">
          <w:rPr>
            <w:rStyle w:val="Hipercze"/>
            <w:sz w:val="22"/>
            <w:szCs w:val="22"/>
          </w:rPr>
          <w:t>Załącznik Nr 4 do SWZ –</w:t>
        </w:r>
      </w:hyperlink>
      <w:r w:rsidRPr="005C7B36">
        <w:rPr>
          <w:rStyle w:val="Hipercze"/>
          <w:sz w:val="22"/>
          <w:szCs w:val="22"/>
        </w:rPr>
        <w:t xml:space="preserve"> </w:t>
      </w:r>
      <w:hyperlink w:anchor="_Toc144804829" w:history="1">
        <w:r w:rsidRPr="005C7B36">
          <w:rPr>
            <w:rStyle w:val="Hipercze"/>
            <w:sz w:val="22"/>
            <w:szCs w:val="22"/>
          </w:rPr>
          <w:t>Oświadczenie wykonawcy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_Toc144804829 \h </w:instrText>
        </w:r>
        <w:r w:rsidRPr="005C7B36">
          <w:rPr>
            <w:webHidden/>
            <w:sz w:val="22"/>
            <w:szCs w:val="22"/>
          </w:rPr>
        </w:r>
        <w:r w:rsidRPr="005C7B36">
          <w:rPr>
            <w:webHidden/>
            <w:sz w:val="22"/>
            <w:szCs w:val="22"/>
          </w:rPr>
          <w:fldChar w:fldCharType="separate"/>
        </w:r>
        <w:r w:rsidR="0016352B">
          <w:rPr>
            <w:webHidden/>
            <w:sz w:val="22"/>
            <w:szCs w:val="22"/>
          </w:rPr>
          <w:t>38</w:t>
        </w:r>
        <w:r w:rsidRPr="005C7B36">
          <w:rPr>
            <w:webHidden/>
            <w:sz w:val="22"/>
            <w:szCs w:val="22"/>
          </w:rPr>
          <w:fldChar w:fldCharType="end"/>
        </w:r>
      </w:hyperlink>
    </w:p>
    <w:p w14:paraId="79555906" w14:textId="098062EC" w:rsidR="005C7B36" w:rsidRPr="005C7B36" w:rsidRDefault="005C7B36" w:rsidP="005C7B36">
      <w:pPr>
        <w:pStyle w:val="Spistreci3"/>
        <w:rPr>
          <w:rFonts w:eastAsiaTheme="minorEastAsia"/>
          <w:kern w:val="2"/>
          <w:sz w:val="22"/>
          <w:szCs w:val="22"/>
          <w14:ligatures w14:val="standardContextual"/>
        </w:rPr>
      </w:pPr>
      <w:hyperlink w:anchor="_Toc144804831" w:history="1">
        <w:r w:rsidRPr="005C7B36">
          <w:rPr>
            <w:rStyle w:val="Hipercze"/>
            <w:sz w:val="22"/>
            <w:szCs w:val="22"/>
          </w:rPr>
          <w:t>Załącznik Nr 5 do SWZ –</w:t>
        </w:r>
      </w:hyperlink>
      <w:r w:rsidRPr="005C7B36">
        <w:rPr>
          <w:rStyle w:val="Hipercze"/>
          <w:sz w:val="22"/>
          <w:szCs w:val="22"/>
        </w:rPr>
        <w:t xml:space="preserve"> </w:t>
      </w:r>
      <w:hyperlink w:anchor="_Toc144804832" w:history="1">
        <w:r w:rsidRPr="005C7B36">
          <w:rPr>
            <w:rStyle w:val="Hipercze"/>
            <w:sz w:val="22"/>
            <w:szCs w:val="22"/>
          </w:rPr>
          <w:t>Projekt umowy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_Toc144804832 \h </w:instrText>
        </w:r>
        <w:r w:rsidRPr="005C7B36">
          <w:rPr>
            <w:webHidden/>
            <w:sz w:val="22"/>
            <w:szCs w:val="22"/>
          </w:rPr>
        </w:r>
        <w:r w:rsidRPr="005C7B36">
          <w:rPr>
            <w:webHidden/>
            <w:sz w:val="22"/>
            <w:szCs w:val="22"/>
          </w:rPr>
          <w:fldChar w:fldCharType="separate"/>
        </w:r>
        <w:r w:rsidR="0016352B">
          <w:rPr>
            <w:webHidden/>
            <w:sz w:val="22"/>
            <w:szCs w:val="22"/>
          </w:rPr>
          <w:t>39</w:t>
        </w:r>
        <w:r w:rsidRPr="005C7B36">
          <w:rPr>
            <w:webHidden/>
            <w:sz w:val="22"/>
            <w:szCs w:val="22"/>
          </w:rPr>
          <w:fldChar w:fldCharType="end"/>
        </w:r>
      </w:hyperlink>
    </w:p>
    <w:p w14:paraId="1302312A" w14:textId="7D572455" w:rsidR="005C7B36" w:rsidRPr="005C7B36" w:rsidRDefault="005C7B36" w:rsidP="005C7B36">
      <w:pPr>
        <w:pStyle w:val="Spistreci3"/>
        <w:rPr>
          <w:rFonts w:eastAsiaTheme="minorEastAsia"/>
          <w:kern w:val="2"/>
          <w:sz w:val="22"/>
          <w:szCs w:val="22"/>
          <w14:ligatures w14:val="standardContextual"/>
        </w:rPr>
      </w:pPr>
      <w:hyperlink w:anchor="_Toc144804834" w:history="1">
        <w:r w:rsidRPr="005C7B36">
          <w:rPr>
            <w:rStyle w:val="Hipercze"/>
            <w:sz w:val="22"/>
            <w:szCs w:val="22"/>
          </w:rPr>
          <w:t>Załącznik Nr 6 do SWZ –</w:t>
        </w:r>
      </w:hyperlink>
      <w:r w:rsidRPr="005C7B36">
        <w:rPr>
          <w:rStyle w:val="Hipercze"/>
          <w:sz w:val="22"/>
          <w:szCs w:val="22"/>
        </w:rPr>
        <w:t xml:space="preserve"> </w:t>
      </w:r>
      <w:hyperlink w:anchor="_Toc144804835" w:history="1">
        <w:r w:rsidRPr="005C7B36">
          <w:rPr>
            <w:rStyle w:val="Hipercze"/>
            <w:sz w:val="22"/>
            <w:szCs w:val="22"/>
          </w:rPr>
          <w:t>ZOBOWIĄZANIE INNEGO PODMIOTU</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_Toc144804835 \h </w:instrText>
        </w:r>
        <w:r w:rsidRPr="005C7B36">
          <w:rPr>
            <w:webHidden/>
            <w:sz w:val="22"/>
            <w:szCs w:val="22"/>
          </w:rPr>
        </w:r>
        <w:r w:rsidRPr="005C7B36">
          <w:rPr>
            <w:webHidden/>
            <w:sz w:val="22"/>
            <w:szCs w:val="22"/>
          </w:rPr>
          <w:fldChar w:fldCharType="separate"/>
        </w:r>
        <w:r w:rsidR="0016352B">
          <w:rPr>
            <w:webHidden/>
            <w:sz w:val="22"/>
            <w:szCs w:val="22"/>
          </w:rPr>
          <w:t>57</w:t>
        </w:r>
        <w:r w:rsidRPr="005C7B36">
          <w:rPr>
            <w:webHidden/>
            <w:sz w:val="22"/>
            <w:szCs w:val="22"/>
          </w:rPr>
          <w:fldChar w:fldCharType="end"/>
        </w:r>
      </w:hyperlink>
    </w:p>
    <w:p w14:paraId="01E466CB" w14:textId="612EDC19" w:rsidR="005C7B36" w:rsidRPr="005C7B36" w:rsidRDefault="005C7B36" w:rsidP="005C7B36">
      <w:pPr>
        <w:pStyle w:val="Spistreci3"/>
        <w:rPr>
          <w:rFonts w:eastAsiaTheme="minorEastAsia"/>
          <w:kern w:val="2"/>
          <w:sz w:val="22"/>
          <w:szCs w:val="22"/>
          <w14:ligatures w14:val="standardContextual"/>
        </w:rPr>
      </w:pPr>
      <w:hyperlink w:anchor="_Toc144804837" w:history="1">
        <w:r w:rsidRPr="005C7B36">
          <w:rPr>
            <w:rStyle w:val="Hipercze"/>
            <w:sz w:val="22"/>
            <w:szCs w:val="22"/>
          </w:rPr>
          <w:t>Załącznik Nr 7 do SWZ –</w:t>
        </w:r>
      </w:hyperlink>
      <w:r w:rsidRPr="005C7B36">
        <w:rPr>
          <w:rStyle w:val="Hipercze"/>
          <w:sz w:val="22"/>
          <w:szCs w:val="22"/>
        </w:rPr>
        <w:t xml:space="preserve"> </w:t>
      </w:r>
      <w:hyperlink w:anchor="_Toc144804838" w:history="1">
        <w:r w:rsidRPr="005C7B36">
          <w:rPr>
            <w:rStyle w:val="Hipercze"/>
            <w:sz w:val="22"/>
            <w:szCs w:val="22"/>
          </w:rPr>
          <w:t>Oświadczenie o grupie kapitałowej</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_Toc144804838 \h </w:instrText>
        </w:r>
        <w:r w:rsidRPr="005C7B36">
          <w:rPr>
            <w:webHidden/>
            <w:sz w:val="22"/>
            <w:szCs w:val="22"/>
          </w:rPr>
        </w:r>
        <w:r w:rsidRPr="005C7B36">
          <w:rPr>
            <w:webHidden/>
            <w:sz w:val="22"/>
            <w:szCs w:val="22"/>
          </w:rPr>
          <w:fldChar w:fldCharType="separate"/>
        </w:r>
        <w:r w:rsidR="0016352B">
          <w:rPr>
            <w:webHidden/>
            <w:sz w:val="22"/>
            <w:szCs w:val="22"/>
          </w:rPr>
          <w:t>59</w:t>
        </w:r>
        <w:r w:rsidRPr="005C7B36">
          <w:rPr>
            <w:webHidden/>
            <w:sz w:val="22"/>
            <w:szCs w:val="22"/>
          </w:rPr>
          <w:fldChar w:fldCharType="end"/>
        </w:r>
      </w:hyperlink>
    </w:p>
    <w:p w14:paraId="57B91047" w14:textId="72B02FE0" w:rsidR="005C7B36" w:rsidRPr="005C7B36" w:rsidRDefault="005C7B36" w:rsidP="005C7B36">
      <w:pPr>
        <w:pStyle w:val="Spistreci3"/>
        <w:rPr>
          <w:rFonts w:eastAsiaTheme="minorEastAsia"/>
          <w:kern w:val="2"/>
          <w:sz w:val="22"/>
          <w:szCs w:val="22"/>
          <w14:ligatures w14:val="standardContextual"/>
        </w:rPr>
      </w:pPr>
      <w:hyperlink w:anchor="_Toc144804840" w:history="1">
        <w:r w:rsidRPr="005C7B36">
          <w:rPr>
            <w:rStyle w:val="Hipercze"/>
            <w:sz w:val="22"/>
            <w:szCs w:val="22"/>
          </w:rPr>
          <w:t>Załącznik Nr 8 do SWZ –</w:t>
        </w:r>
      </w:hyperlink>
      <w:r w:rsidRPr="005C7B36">
        <w:rPr>
          <w:rStyle w:val="Hipercze"/>
          <w:sz w:val="22"/>
          <w:szCs w:val="22"/>
        </w:rPr>
        <w:t xml:space="preserve"> </w:t>
      </w:r>
      <w:hyperlink w:anchor="_Toc144804841" w:history="1">
        <w:r w:rsidRPr="005C7B36">
          <w:rPr>
            <w:rStyle w:val="Hipercze"/>
            <w:sz w:val="22"/>
            <w:szCs w:val="22"/>
          </w:rPr>
          <w:t>Klauzula informacyjna dotycząca</w:t>
        </w:r>
      </w:hyperlink>
      <w:r w:rsidRPr="005C7B36">
        <w:rPr>
          <w:rStyle w:val="Hipercze"/>
          <w:sz w:val="22"/>
          <w:szCs w:val="22"/>
        </w:rPr>
        <w:t xml:space="preserve"> </w:t>
      </w:r>
      <w:hyperlink w:anchor="_Toc144804842" w:history="1">
        <w:r w:rsidRPr="005C7B36">
          <w:rPr>
            <w:rStyle w:val="Hipercze"/>
            <w:sz w:val="22"/>
            <w:szCs w:val="22"/>
          </w:rPr>
          <w:t>przetwarzania danych osobowych</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_Toc144804842 \h </w:instrText>
        </w:r>
        <w:r w:rsidRPr="005C7B36">
          <w:rPr>
            <w:webHidden/>
            <w:sz w:val="22"/>
            <w:szCs w:val="22"/>
          </w:rPr>
        </w:r>
        <w:r w:rsidRPr="005C7B36">
          <w:rPr>
            <w:webHidden/>
            <w:sz w:val="22"/>
            <w:szCs w:val="22"/>
          </w:rPr>
          <w:fldChar w:fldCharType="separate"/>
        </w:r>
        <w:r w:rsidR="0016352B">
          <w:rPr>
            <w:webHidden/>
            <w:sz w:val="22"/>
            <w:szCs w:val="22"/>
          </w:rPr>
          <w:t>61</w:t>
        </w:r>
        <w:r w:rsidRPr="005C7B36">
          <w:rPr>
            <w:webHidden/>
            <w:sz w:val="22"/>
            <w:szCs w:val="22"/>
          </w:rPr>
          <w:fldChar w:fldCharType="end"/>
        </w:r>
      </w:hyperlink>
    </w:p>
    <w:p w14:paraId="349B8DF9" w14:textId="71B25306" w:rsidR="00614939" w:rsidRPr="005C7B36" w:rsidRDefault="00FB288A" w:rsidP="00D52B7C">
      <w:pPr>
        <w:spacing w:line="276" w:lineRule="auto"/>
        <w:rPr>
          <w:rFonts w:ascii="Arial" w:hAnsi="Arial" w:cs="Arial"/>
        </w:rPr>
      </w:pPr>
      <w:r w:rsidRPr="005C7B36">
        <w:rPr>
          <w:rFonts w:ascii="Arial" w:hAnsi="Arial" w:cs="Arial"/>
        </w:rPr>
        <w:fldChar w:fldCharType="end"/>
      </w:r>
    </w:p>
    <w:p w14:paraId="4EA25356" w14:textId="77777777" w:rsidR="002A7A24" w:rsidRPr="005C7B36" w:rsidRDefault="002A7A24" w:rsidP="00D52B7C">
      <w:pPr>
        <w:spacing w:line="276" w:lineRule="auto"/>
        <w:rPr>
          <w:rFonts w:ascii="Arial" w:hAnsi="Arial" w:cs="Arial"/>
        </w:rPr>
      </w:pPr>
    </w:p>
    <w:p w14:paraId="4463E7D4" w14:textId="77777777" w:rsidR="007615E6" w:rsidRPr="005C7B36" w:rsidRDefault="007615E6">
      <w:pPr>
        <w:rPr>
          <w:rFonts w:ascii="Arial" w:hAnsi="Arial" w:cs="Arial"/>
        </w:rPr>
      </w:pPr>
    </w:p>
    <w:p w14:paraId="47C184D6" w14:textId="77777777" w:rsidR="007615E6" w:rsidRDefault="007615E6">
      <w:pPr>
        <w:rPr>
          <w:rFonts w:ascii="Arial" w:hAnsi="Arial" w:cs="Arial"/>
        </w:rPr>
      </w:pPr>
    </w:p>
    <w:p w14:paraId="5F17540E" w14:textId="77777777" w:rsidR="005C7B36" w:rsidRDefault="005C7B36">
      <w:pPr>
        <w:rPr>
          <w:rFonts w:ascii="Arial" w:hAnsi="Arial" w:cs="Arial"/>
        </w:rPr>
      </w:pPr>
    </w:p>
    <w:p w14:paraId="3601B238" w14:textId="77777777" w:rsidR="005C7B36" w:rsidRDefault="005C7B36">
      <w:pPr>
        <w:rPr>
          <w:rFonts w:ascii="Arial" w:hAnsi="Arial" w:cs="Arial"/>
        </w:rPr>
      </w:pPr>
    </w:p>
    <w:p w14:paraId="0D0378AA" w14:textId="77777777" w:rsidR="005C7B36" w:rsidRDefault="005C7B36">
      <w:pPr>
        <w:rPr>
          <w:rFonts w:ascii="Arial" w:hAnsi="Arial" w:cs="Arial"/>
        </w:rPr>
      </w:pPr>
    </w:p>
    <w:p w14:paraId="75013D4A" w14:textId="77777777" w:rsidR="005C7B36" w:rsidRDefault="005C7B36">
      <w:pPr>
        <w:rPr>
          <w:rFonts w:ascii="Arial" w:hAnsi="Arial" w:cs="Arial"/>
        </w:rPr>
      </w:pPr>
    </w:p>
    <w:p w14:paraId="4FE92D00" w14:textId="77777777" w:rsidR="005C7B36" w:rsidRDefault="005C7B36">
      <w:pPr>
        <w:rPr>
          <w:rFonts w:ascii="Arial" w:hAnsi="Arial" w:cs="Arial"/>
        </w:rPr>
      </w:pPr>
    </w:p>
    <w:p w14:paraId="4D781DFE" w14:textId="77777777" w:rsidR="005C7B36" w:rsidRPr="005C7B36" w:rsidRDefault="005C7B36">
      <w:pPr>
        <w:rPr>
          <w:rFonts w:ascii="Arial" w:hAnsi="Arial" w:cs="Arial"/>
        </w:rPr>
      </w:pPr>
    </w:p>
    <w:p w14:paraId="6611D0E5" w14:textId="77777777" w:rsidR="007615E6" w:rsidRPr="005C7B36" w:rsidRDefault="007615E6">
      <w:pPr>
        <w:rPr>
          <w:rFonts w:ascii="Arial" w:hAnsi="Arial" w:cs="Arial"/>
        </w:rPr>
      </w:pPr>
    </w:p>
    <w:p w14:paraId="5487C226" w14:textId="77777777" w:rsidR="00121DFC" w:rsidRDefault="00121DFC">
      <w:pPr>
        <w:rPr>
          <w:rFonts w:ascii="Book Antiqua" w:hAnsi="Book Antiqua"/>
          <w:sz w:val="22"/>
          <w:szCs w:val="22"/>
        </w:rPr>
      </w:pPr>
    </w:p>
    <w:p w14:paraId="7730074A" w14:textId="77777777" w:rsidR="00121DFC" w:rsidRDefault="00121DFC">
      <w:pPr>
        <w:rPr>
          <w:rFonts w:ascii="Book Antiqua" w:hAnsi="Book Antiqua"/>
          <w:sz w:val="22"/>
          <w:szCs w:val="22"/>
        </w:rPr>
      </w:pPr>
    </w:p>
    <w:p w14:paraId="089499C6" w14:textId="77777777" w:rsidR="00121DFC" w:rsidRDefault="00121DFC">
      <w:pPr>
        <w:rPr>
          <w:rFonts w:ascii="Book Antiqua" w:hAnsi="Book Antiqua"/>
          <w:sz w:val="22"/>
          <w:szCs w:val="22"/>
        </w:rPr>
      </w:pPr>
    </w:p>
    <w:p w14:paraId="47DBE605" w14:textId="77777777" w:rsidR="00121DFC" w:rsidRDefault="00121DFC">
      <w:pPr>
        <w:rPr>
          <w:rFonts w:ascii="Book Antiqua" w:hAnsi="Book Antiqua"/>
          <w:sz w:val="22"/>
          <w:szCs w:val="22"/>
        </w:rPr>
      </w:pPr>
    </w:p>
    <w:p w14:paraId="6CE61AB3" w14:textId="77777777" w:rsidR="00097106" w:rsidRDefault="00097106" w:rsidP="00097106">
      <w:pPr>
        <w:pStyle w:val="Nagwek1"/>
        <w:spacing w:line="276" w:lineRule="auto"/>
        <w:jc w:val="left"/>
        <w:rPr>
          <w:rFonts w:cs="Arial"/>
          <w:sz w:val="24"/>
          <w:szCs w:val="24"/>
        </w:rPr>
      </w:pPr>
      <w:bookmarkStart w:id="185" w:name="_Toc144804787"/>
      <w:r>
        <w:rPr>
          <w:rFonts w:cs="Arial"/>
          <w:sz w:val="24"/>
          <w:szCs w:val="24"/>
        </w:rPr>
        <w:lastRenderedPageBreak/>
        <w:t>ROZDZIAŁ I.  NAZWA I ADRES ZAMAWIAJĄCEGO</w:t>
      </w:r>
      <w:bookmarkEnd w:id="185"/>
    </w:p>
    <w:p w14:paraId="529B28C2"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25776B53"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15D289D"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DEC0A98"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14:paraId="035F30EE"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75E4C76A" w14:textId="77777777" w:rsidR="00097106" w:rsidRDefault="00097106" w:rsidP="00097106">
      <w:pPr>
        <w:pStyle w:val="Nagwek1"/>
        <w:spacing w:line="276" w:lineRule="auto"/>
        <w:jc w:val="left"/>
        <w:rPr>
          <w:rFonts w:cs="Arial"/>
          <w:sz w:val="24"/>
          <w:szCs w:val="24"/>
        </w:rPr>
      </w:pPr>
      <w:bookmarkStart w:id="186" w:name="_Toc253652284"/>
      <w:bookmarkStart w:id="187" w:name="_Toc253653658"/>
      <w:bookmarkStart w:id="188" w:name="_Toc253653109"/>
      <w:bookmarkStart w:id="189" w:name="_Toc253652638"/>
      <w:bookmarkStart w:id="190" w:name="_Toc253652607"/>
      <w:bookmarkStart w:id="191" w:name="_Toc112828507"/>
      <w:bookmarkStart w:id="192" w:name="_Toc144804788"/>
      <w:r>
        <w:rPr>
          <w:rFonts w:cs="Arial"/>
          <w:sz w:val="24"/>
          <w:szCs w:val="24"/>
        </w:rPr>
        <w:t xml:space="preserve">ROZDZIAŁ II.  </w:t>
      </w:r>
      <w:bookmarkEnd w:id="186"/>
      <w:bookmarkEnd w:id="187"/>
      <w:bookmarkEnd w:id="188"/>
      <w:bookmarkEnd w:id="189"/>
      <w:bookmarkEnd w:id="190"/>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191"/>
      <w:bookmarkEnd w:id="192"/>
    </w:p>
    <w:p w14:paraId="64C32D1C"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14:paraId="2EA671E6" w14:textId="2458EB52" w:rsidR="00097106" w:rsidRDefault="00097106" w:rsidP="00097106">
      <w:pPr>
        <w:pStyle w:val="Nagwek1"/>
        <w:spacing w:line="276" w:lineRule="auto"/>
        <w:jc w:val="left"/>
        <w:rPr>
          <w:rFonts w:cs="Arial"/>
          <w:sz w:val="24"/>
          <w:szCs w:val="24"/>
        </w:rPr>
      </w:pPr>
      <w:bookmarkStart w:id="193" w:name="_Toc112828508"/>
      <w:bookmarkStart w:id="194" w:name="_Toc144804789"/>
      <w:r>
        <w:rPr>
          <w:rFonts w:cs="Arial"/>
          <w:sz w:val="24"/>
          <w:szCs w:val="24"/>
        </w:rPr>
        <w:t>ROZDZIAŁ III.  TRYB UDZIELENI</w:t>
      </w:r>
      <w:r w:rsidR="008D6C6B">
        <w:rPr>
          <w:rFonts w:cs="Arial"/>
          <w:sz w:val="24"/>
          <w:szCs w:val="24"/>
        </w:rPr>
        <w:t>A</w:t>
      </w:r>
      <w:r>
        <w:rPr>
          <w:rFonts w:cs="Arial"/>
          <w:sz w:val="24"/>
          <w:szCs w:val="24"/>
        </w:rPr>
        <w:t xml:space="preserve"> ZAMÓWIENIA</w:t>
      </w:r>
      <w:bookmarkEnd w:id="193"/>
      <w:bookmarkEnd w:id="194"/>
    </w:p>
    <w:p w14:paraId="426C5F85" w14:textId="0537B7AC"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Niniejsze postępowanie prowadzone jest w trybie przetargu nieograniczonego na podstawie </w:t>
      </w:r>
      <w:r>
        <w:rPr>
          <w:rFonts w:ascii="Arial" w:eastAsia="Calibri" w:hAnsi="Arial" w:cs="Arial"/>
          <w:color w:val="000000"/>
          <w:szCs w:val="24"/>
        </w:rPr>
        <w:t xml:space="preserve">ustawy z dnia 11 września 2019 r. – Prawo zamówień publicznych (Dz. U. </w:t>
      </w:r>
      <w:r w:rsidR="001E1CB5">
        <w:rPr>
          <w:rFonts w:ascii="Arial" w:eastAsia="Calibri" w:hAnsi="Arial" w:cs="Arial"/>
          <w:color w:val="000000"/>
          <w:szCs w:val="24"/>
        </w:rPr>
        <w:br/>
      </w:r>
      <w:r>
        <w:rPr>
          <w:rFonts w:ascii="Arial" w:eastAsia="Calibri" w:hAnsi="Arial" w:cs="Arial"/>
          <w:color w:val="000000"/>
          <w:szCs w:val="24"/>
        </w:rPr>
        <w:t>z 202</w:t>
      </w:r>
      <w:r w:rsidR="00BB79C8">
        <w:rPr>
          <w:rFonts w:ascii="Arial" w:eastAsia="Calibri" w:hAnsi="Arial" w:cs="Arial"/>
          <w:color w:val="000000"/>
          <w:szCs w:val="24"/>
        </w:rPr>
        <w:t>4</w:t>
      </w:r>
      <w:r>
        <w:rPr>
          <w:rFonts w:ascii="Arial" w:eastAsia="Calibri" w:hAnsi="Arial" w:cs="Arial"/>
          <w:color w:val="000000"/>
          <w:szCs w:val="24"/>
        </w:rPr>
        <w:t xml:space="preserve"> r., poz. </w:t>
      </w:r>
      <w:r w:rsidR="00BB79C8">
        <w:rPr>
          <w:rFonts w:ascii="Arial" w:eastAsia="Calibri" w:hAnsi="Arial" w:cs="Arial"/>
          <w:color w:val="000000"/>
          <w:szCs w:val="24"/>
        </w:rPr>
        <w:t>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299386C" w14:textId="77777777"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proofErr w:type="spellStart"/>
      <w:r>
        <w:rPr>
          <w:rFonts w:ascii="Arial" w:eastAsia="Calibri" w:hAnsi="Arial" w:cs="Arial"/>
          <w:color w:val="000000"/>
        </w:rPr>
        <w:t>Pzp</w:t>
      </w:r>
      <w:proofErr w:type="spellEnd"/>
      <w:r>
        <w:rPr>
          <w:rFonts w:ascii="Arial" w:eastAsia="Calibri" w:hAnsi="Arial" w:cs="Arial"/>
          <w:color w:val="000000"/>
        </w:rPr>
        <w:t>.</w:t>
      </w:r>
    </w:p>
    <w:p w14:paraId="5B166F89" w14:textId="70F2912D"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 xml:space="preserve">Zamawiający przewiduje zastosowanie tzw. procedury odwróconej, o której mowa </w:t>
      </w:r>
      <w:r w:rsidR="001E1CB5">
        <w:rPr>
          <w:rFonts w:ascii="Arial" w:eastAsia="Calibri" w:hAnsi="Arial" w:cs="Arial"/>
          <w:color w:val="000000"/>
        </w:rPr>
        <w:br/>
      </w:r>
      <w:r w:rsidRPr="00B91AE5">
        <w:rPr>
          <w:rFonts w:ascii="Arial" w:eastAsia="Calibri" w:hAnsi="Arial" w:cs="Arial"/>
          <w:color w:val="000000"/>
        </w:rPr>
        <w:t>w art. 139 ust. 1</w:t>
      </w:r>
      <w:r>
        <w:rPr>
          <w:rFonts w:ascii="Arial" w:eastAsia="Calibri" w:hAnsi="Arial" w:cs="Arial"/>
          <w:color w:val="000000"/>
        </w:rPr>
        <w:t xml:space="preserve"> </w:t>
      </w:r>
      <w:r w:rsidRPr="00B91AE5">
        <w:rPr>
          <w:rFonts w:ascii="Arial" w:eastAsia="Calibri" w:hAnsi="Arial" w:cs="Arial"/>
          <w:color w:val="000000"/>
        </w:rPr>
        <w:t xml:space="preserve">ustawy </w:t>
      </w:r>
      <w:proofErr w:type="spellStart"/>
      <w:r w:rsidRPr="00B91AE5">
        <w:rPr>
          <w:rFonts w:ascii="Arial" w:eastAsia="Calibri" w:hAnsi="Arial" w:cs="Arial"/>
          <w:color w:val="000000"/>
        </w:rPr>
        <w:t>P</w:t>
      </w:r>
      <w:r>
        <w:rPr>
          <w:rFonts w:ascii="Arial" w:eastAsia="Calibri" w:hAnsi="Arial" w:cs="Arial"/>
          <w:color w:val="000000"/>
        </w:rPr>
        <w:t>zp</w:t>
      </w:r>
      <w:proofErr w:type="spellEnd"/>
      <w:r w:rsidRPr="00B91AE5">
        <w:rPr>
          <w:rFonts w:ascii="Arial" w:eastAsia="Calibri" w:hAnsi="Arial" w:cs="Arial"/>
          <w:color w:val="000000"/>
        </w:rPr>
        <w:t xml:space="preserve">, tj. Zamawiający najpierw dokona badania i oceny ofert, </w:t>
      </w:r>
      <w:r w:rsidR="001E1CB5">
        <w:rPr>
          <w:rFonts w:ascii="Arial" w:eastAsia="Calibri" w:hAnsi="Arial" w:cs="Arial"/>
          <w:color w:val="000000"/>
        </w:rPr>
        <w:br/>
      </w:r>
      <w:r w:rsidRPr="00B91AE5">
        <w:rPr>
          <w:rFonts w:ascii="Arial" w:eastAsia="Calibri" w:hAnsi="Arial" w:cs="Arial"/>
          <w:color w:val="000000"/>
        </w:rPr>
        <w:t>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06C1AE9E"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aukcji elektronicznej.</w:t>
      </w:r>
    </w:p>
    <w:p w14:paraId="4F54A0B0"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7CA5701A"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71CA926C"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0360388B" w14:textId="77777777" w:rsidR="007D6DF8" w:rsidRDefault="007D6DF8" w:rsidP="00097106">
      <w:pPr>
        <w:pStyle w:val="Nagwek1"/>
        <w:spacing w:line="276" w:lineRule="auto"/>
        <w:jc w:val="left"/>
        <w:rPr>
          <w:rFonts w:cs="Arial"/>
          <w:sz w:val="24"/>
          <w:szCs w:val="24"/>
        </w:rPr>
      </w:pPr>
      <w:bookmarkStart w:id="195" w:name="_Toc144804790"/>
      <w:bookmarkStart w:id="196" w:name="_Hlk181792818"/>
      <w:bookmarkStart w:id="197" w:name="_Hlk147303272"/>
      <w:r w:rsidRPr="00097106">
        <w:rPr>
          <w:rFonts w:cs="Arial"/>
          <w:sz w:val="24"/>
          <w:szCs w:val="24"/>
        </w:rPr>
        <w:t xml:space="preserve">ROZDZIAŁ </w:t>
      </w:r>
      <w:r w:rsidR="00097106" w:rsidRPr="00097106">
        <w:rPr>
          <w:rFonts w:cs="Arial"/>
          <w:sz w:val="24"/>
          <w:szCs w:val="24"/>
        </w:rPr>
        <w:t>I</w:t>
      </w:r>
      <w:r w:rsidRPr="00097106">
        <w:rPr>
          <w:rFonts w:cs="Arial"/>
          <w:sz w:val="24"/>
          <w:szCs w:val="24"/>
        </w:rPr>
        <w:t xml:space="preserve">V.  </w:t>
      </w:r>
      <w:bookmarkStart w:id="198" w:name="_Hlk181792144"/>
      <w:r w:rsidRPr="00097106">
        <w:rPr>
          <w:rFonts w:cs="Arial"/>
          <w:sz w:val="24"/>
          <w:szCs w:val="24"/>
        </w:rPr>
        <w:t>OPIS PRZEDMIOTU ZAMÓWIENIA</w:t>
      </w:r>
      <w:bookmarkEnd w:id="195"/>
      <w:bookmarkEnd w:id="198"/>
    </w:p>
    <w:p w14:paraId="7F978190" w14:textId="40F7D854" w:rsidR="00BB4364" w:rsidRPr="00481CF3" w:rsidRDefault="00BB4364" w:rsidP="00BB4364">
      <w:pPr>
        <w:pStyle w:val="Akapitzlist"/>
        <w:widowControl/>
        <w:numPr>
          <w:ilvl w:val="0"/>
          <w:numId w:val="54"/>
        </w:numPr>
        <w:suppressAutoHyphens w:val="0"/>
        <w:spacing w:after="160" w:line="276" w:lineRule="auto"/>
        <w:rPr>
          <w:rFonts w:ascii="Arial" w:hAnsi="Arial" w:cs="Arial"/>
        </w:rPr>
      </w:pPr>
      <w:bookmarkStart w:id="199" w:name="_Hlk181789389"/>
      <w:bookmarkEnd w:id="196"/>
      <w:r w:rsidRPr="00BB4364">
        <w:rPr>
          <w:rFonts w:ascii="Arial" w:hAnsi="Arial" w:cs="Arial"/>
        </w:rPr>
        <w:t xml:space="preserve">Przedmiotem zamówienia jest </w:t>
      </w:r>
      <w:r w:rsidRPr="00BB4364">
        <w:rPr>
          <w:rFonts w:ascii="Arial" w:hAnsi="Arial" w:cs="Arial"/>
          <w:b/>
        </w:rPr>
        <w:t xml:space="preserve">zagospodarowanie odpadów komunalnych pochodzących z nieruchomości zamieszkałych z terenu Miasta i Gminy Bierutów oraz z Punktu Selektywnej Zbiórki Odpadów Komunalnych mieszczącego się przy ul. Spacerowej 4 w </w:t>
      </w:r>
      <w:r w:rsidRPr="00481CF3">
        <w:rPr>
          <w:rFonts w:ascii="Arial" w:hAnsi="Arial" w:cs="Arial"/>
          <w:b/>
        </w:rPr>
        <w:t>Bierutowie</w:t>
      </w:r>
      <w:r w:rsidRPr="00481CF3">
        <w:rPr>
          <w:rFonts w:ascii="Arial" w:hAnsi="Arial" w:cs="Arial"/>
        </w:rPr>
        <w:t xml:space="preserve">. Odpady komunalne będą odbierane przez gminną spółkę komunalną bezpośrednio z nieruchomości zamieszkałych oraz w/w punktu, a następnie transportowane przez tą firmę do wskazanej przez Wykonawcę </w:t>
      </w:r>
      <w:r w:rsidRPr="00481CF3">
        <w:rPr>
          <w:rFonts w:ascii="Arial" w:hAnsi="Arial" w:cs="Arial"/>
        </w:rPr>
        <w:lastRenderedPageBreak/>
        <w:t>instalacji – miejsca zagospodarowania</w:t>
      </w:r>
      <w:r w:rsidR="00873A9B" w:rsidRPr="00481CF3">
        <w:rPr>
          <w:rFonts w:ascii="Arial" w:hAnsi="Arial" w:cs="Arial"/>
        </w:rPr>
        <w:t xml:space="preserve"> lub bazy magazynowo transportowej/ punktu przeładunkowego Wykonawcy</w:t>
      </w:r>
      <w:r w:rsidR="005A29D4" w:rsidRPr="00481CF3">
        <w:rPr>
          <w:rFonts w:ascii="Arial" w:hAnsi="Arial" w:cs="Arial"/>
        </w:rPr>
        <w:t xml:space="preserve"> –</w:t>
      </w:r>
      <w:r w:rsidR="00873A9B" w:rsidRPr="00481CF3">
        <w:rPr>
          <w:rFonts w:ascii="Arial" w:hAnsi="Arial" w:cs="Arial"/>
        </w:rPr>
        <w:t xml:space="preserve"> zgodnie ze złożoną ofertą.</w:t>
      </w:r>
    </w:p>
    <w:p w14:paraId="72526FB7" w14:textId="77777777" w:rsidR="00BB4364" w:rsidRPr="00481CF3" w:rsidRDefault="00BB4364" w:rsidP="00BB4364">
      <w:pPr>
        <w:pStyle w:val="Akapitzlist"/>
        <w:widowControl/>
        <w:numPr>
          <w:ilvl w:val="0"/>
          <w:numId w:val="54"/>
        </w:numPr>
        <w:suppressAutoHyphens w:val="0"/>
        <w:spacing w:after="160" w:line="276" w:lineRule="auto"/>
        <w:rPr>
          <w:rFonts w:ascii="Arial" w:hAnsi="Arial" w:cs="Arial"/>
        </w:rPr>
      </w:pPr>
      <w:r w:rsidRPr="00481CF3">
        <w:rPr>
          <w:rFonts w:ascii="Arial" w:hAnsi="Arial" w:cs="Arial"/>
        </w:rPr>
        <w:t xml:space="preserve">Miasto i Gmina Bierutów nie posiada własnej stacji przeładunkowej. </w:t>
      </w:r>
    </w:p>
    <w:p w14:paraId="5F94A9CD" w14:textId="22FB2FFC" w:rsidR="00BB4364" w:rsidRPr="00BB4364" w:rsidRDefault="00BB4364" w:rsidP="00BB4364">
      <w:pPr>
        <w:pStyle w:val="Akapitzlist"/>
        <w:widowControl/>
        <w:numPr>
          <w:ilvl w:val="0"/>
          <w:numId w:val="54"/>
        </w:numPr>
        <w:suppressAutoHyphens w:val="0"/>
        <w:spacing w:after="160" w:line="276" w:lineRule="auto"/>
        <w:rPr>
          <w:rFonts w:ascii="Arial" w:hAnsi="Arial" w:cs="Arial"/>
          <w:color w:val="000000" w:themeColor="text1"/>
        </w:rPr>
      </w:pPr>
      <w:r w:rsidRPr="00BB4364">
        <w:rPr>
          <w:rFonts w:ascii="Arial" w:hAnsi="Arial" w:cs="Arial"/>
        </w:rPr>
        <w:t>Zagospodarowaniem zostają objęte odpady wskazane w tabeli (1) poniżej.</w:t>
      </w:r>
    </w:p>
    <w:tbl>
      <w:tblPr>
        <w:tblpPr w:leftFromText="141" w:rightFromText="141" w:vertAnchor="text" w:tblpX="349" w:tblpY="1"/>
        <w:tblOverlap w:val="never"/>
        <w:tblW w:w="8975" w:type="dxa"/>
        <w:tblLayout w:type="fixed"/>
        <w:tblCellMar>
          <w:left w:w="10" w:type="dxa"/>
          <w:right w:w="10" w:type="dxa"/>
        </w:tblCellMar>
        <w:tblLook w:val="04A0" w:firstRow="1" w:lastRow="0" w:firstColumn="1" w:lastColumn="0" w:noHBand="0" w:noVBand="1"/>
      </w:tblPr>
      <w:tblGrid>
        <w:gridCol w:w="1063"/>
        <w:gridCol w:w="5878"/>
        <w:gridCol w:w="2034"/>
      </w:tblGrid>
      <w:tr w:rsidR="00BB4364" w:rsidRPr="00BB4364" w14:paraId="2B1ADE07" w14:textId="77777777" w:rsidTr="00BB4364">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5431415"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Lp.</w:t>
            </w:r>
          </w:p>
        </w:tc>
        <w:tc>
          <w:tcPr>
            <w:tcW w:w="587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9665812"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Rodzaj odpadu</w:t>
            </w:r>
          </w:p>
        </w:tc>
        <w:tc>
          <w:tcPr>
            <w:tcW w:w="203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4DA0B3"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Kod odpadu</w:t>
            </w:r>
          </w:p>
        </w:tc>
      </w:tr>
      <w:tr w:rsidR="00BB4364" w:rsidRPr="00BB4364" w14:paraId="62438970"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C474B4"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BBE0624" w14:textId="130F9DE6"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Odpady ulegające biodegradacji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3FE6A5E"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20 02 01</w:t>
            </w:r>
          </w:p>
        </w:tc>
      </w:tr>
      <w:tr w:rsidR="00BB4364" w:rsidRPr="00BB4364" w14:paraId="198015F2"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FC801A"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A612D02" w14:textId="66FE9198"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Niesegregowane (zmieszane) odpady komunalne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D087BBF"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20 03 01</w:t>
            </w:r>
          </w:p>
        </w:tc>
      </w:tr>
      <w:tr w:rsidR="00BB4364" w:rsidRPr="00BB4364" w14:paraId="45173604"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1D6AA4C"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3.</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3500718"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Opakowania z tworzyw sztucznych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02CE34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15 01 02</w:t>
            </w:r>
          </w:p>
        </w:tc>
      </w:tr>
      <w:tr w:rsidR="00BB4364" w:rsidRPr="00BB4364" w14:paraId="57B8287B"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801C8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4.</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BD36886"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Zmieszane odpady opakowaniowe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85D8B5D"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15 01 06</w:t>
            </w:r>
          </w:p>
        </w:tc>
      </w:tr>
      <w:tr w:rsidR="00BB4364" w:rsidRPr="00BB4364" w14:paraId="11AE9245"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F5CB47"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5.</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843F67"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Szkło, opakowania ze szkła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A813FBD"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15 01 07</w:t>
            </w:r>
          </w:p>
          <w:p w14:paraId="2B771006"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rPr>
              <w:t>20 01 02</w:t>
            </w:r>
          </w:p>
        </w:tc>
      </w:tr>
      <w:tr w:rsidR="00BB4364" w:rsidRPr="00BB4364" w14:paraId="0DC602B9"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12E1D9B"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6.</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132BA86"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Zużyte opony samochodowe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22A59DB"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16 01 03</w:t>
            </w:r>
          </w:p>
        </w:tc>
      </w:tr>
      <w:tr w:rsidR="00BB4364" w:rsidRPr="00BB4364" w14:paraId="6C130BE4" w14:textId="77777777" w:rsidTr="00BB4364">
        <w:trPr>
          <w:trHeight w:val="1056"/>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06336B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7.</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936FD91"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Zmieszane odpady z betonu, gruzu ceglanego, odpadowych materiałów ceramicznych i elementów wyposażenia inne niż wymienione w 17 01 06, gruz ceglany, gruz z betonu</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DAAA3E1"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17 01 07</w:t>
            </w:r>
          </w:p>
          <w:p w14:paraId="265DCEE0"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rPr>
              <w:t>17 01 02</w:t>
            </w:r>
          </w:p>
          <w:p w14:paraId="77D61C9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rPr>
              <w:t>17 01 01</w:t>
            </w:r>
          </w:p>
        </w:tc>
      </w:tr>
      <w:tr w:rsidR="00BB4364" w:rsidRPr="00BB4364" w14:paraId="25394ACC"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1BC179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8.</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7E22678"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Farby, tusze, farby drukarskie, kleje, lepiszcze i żywice , rozpuszczalniki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9EA93EC"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20 01 28</w:t>
            </w:r>
          </w:p>
          <w:p w14:paraId="1739A5C5" w14:textId="0A4B4D74" w:rsidR="00BB4364" w:rsidRPr="00BB4364" w:rsidRDefault="00BB4364" w:rsidP="00BB4364">
            <w:pPr>
              <w:pStyle w:val="Standard"/>
              <w:spacing w:line="276" w:lineRule="auto"/>
              <w:jc w:val="center"/>
              <w:rPr>
                <w:rFonts w:ascii="Arial" w:hAnsi="Arial" w:cs="Arial"/>
                <w:b/>
              </w:rPr>
            </w:pPr>
            <w:r w:rsidRPr="00BB4364">
              <w:rPr>
                <w:rFonts w:ascii="Arial" w:hAnsi="Arial" w:cs="Arial"/>
                <w:b/>
              </w:rPr>
              <w:t>20 01 27</w:t>
            </w:r>
            <w:r w:rsidR="00873A9B" w:rsidRPr="00873A9B">
              <w:rPr>
                <w:rFonts w:ascii="Arial" w:hAnsi="Arial" w:cs="Arial"/>
                <w:b/>
                <w:color w:val="FF0000"/>
              </w:rPr>
              <w:t>*</w:t>
            </w:r>
          </w:p>
          <w:p w14:paraId="199932A9" w14:textId="05E7081A" w:rsidR="00BB4364" w:rsidRPr="00BB4364" w:rsidRDefault="00BB4364" w:rsidP="00BB4364">
            <w:pPr>
              <w:pStyle w:val="Standard"/>
              <w:spacing w:line="276" w:lineRule="auto"/>
              <w:jc w:val="center"/>
              <w:rPr>
                <w:rFonts w:ascii="Arial" w:hAnsi="Arial" w:cs="Arial"/>
              </w:rPr>
            </w:pPr>
            <w:r w:rsidRPr="00BB4364">
              <w:rPr>
                <w:rFonts w:ascii="Arial" w:hAnsi="Arial" w:cs="Arial"/>
                <w:b/>
              </w:rPr>
              <w:t>20 01 13</w:t>
            </w:r>
            <w:r w:rsidR="00873A9B" w:rsidRPr="00873A9B">
              <w:rPr>
                <w:rFonts w:ascii="Arial" w:hAnsi="Arial" w:cs="Arial"/>
                <w:b/>
                <w:color w:val="FF0000"/>
              </w:rPr>
              <w:t>*</w:t>
            </w:r>
          </w:p>
        </w:tc>
      </w:tr>
      <w:tr w:rsidR="00BB4364" w:rsidRPr="00BB4364" w14:paraId="38079369"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1F73FF0"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9.</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55CAD23"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Leki oraz odpady niekwalifikujące się do odpadów medycznych powstałych w gospodarstwie domowym w wyniku przyjmowania produktów leczniczych w formie iniekcji i prowadzenia monitoringu poziomu substancji we krwi, w szczególności igły i strzykawki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F6ACE1C"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20 01 32</w:t>
            </w:r>
          </w:p>
          <w:p w14:paraId="6F72036D" w14:textId="0B2E8053" w:rsidR="00BB4364" w:rsidRPr="00BB4364" w:rsidRDefault="00BB4364" w:rsidP="00BB4364">
            <w:pPr>
              <w:pStyle w:val="Standard"/>
              <w:spacing w:line="276" w:lineRule="auto"/>
              <w:jc w:val="center"/>
              <w:rPr>
                <w:rFonts w:ascii="Arial" w:hAnsi="Arial" w:cs="Arial"/>
                <w:b/>
              </w:rPr>
            </w:pPr>
            <w:r w:rsidRPr="00BB4364">
              <w:rPr>
                <w:rFonts w:ascii="Arial" w:hAnsi="Arial" w:cs="Arial"/>
                <w:b/>
              </w:rPr>
              <w:t>20 01 31</w:t>
            </w:r>
            <w:r w:rsidR="00873A9B" w:rsidRPr="00873A9B">
              <w:rPr>
                <w:rFonts w:ascii="Arial" w:hAnsi="Arial" w:cs="Arial"/>
                <w:b/>
                <w:color w:val="FF0000"/>
              </w:rPr>
              <w:t>*</w:t>
            </w:r>
          </w:p>
          <w:p w14:paraId="03FA6529"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rPr>
              <w:t>ex 20 01 99</w:t>
            </w:r>
          </w:p>
        </w:tc>
      </w:tr>
      <w:tr w:rsidR="00BB4364" w:rsidRPr="00BB4364" w14:paraId="225169DB"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AF01DB" w14:textId="196C9A49"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10</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5E6F8CF"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Tworzywa sztuczne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8E41DA1"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20 01 39</w:t>
            </w:r>
          </w:p>
        </w:tc>
      </w:tr>
      <w:tr w:rsidR="00BB4364" w:rsidRPr="00BB4364" w14:paraId="6E8B5DA7" w14:textId="77777777" w:rsidTr="00BB4364">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856AB2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FF10B01"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Popiół z palenisk domowych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D3FE74C"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20 01 99</w:t>
            </w:r>
          </w:p>
          <w:p w14:paraId="179948D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20 03 99</w:t>
            </w:r>
          </w:p>
        </w:tc>
      </w:tr>
      <w:tr w:rsidR="00BB4364" w:rsidRPr="00BB4364" w14:paraId="70C64E12"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94C6CD"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D9B9F7C"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Inne oleje silnikowe, przekładniowe i smarowe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42190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13 02 08*</w:t>
            </w:r>
          </w:p>
        </w:tc>
      </w:tr>
      <w:tr w:rsidR="00BB4364" w:rsidRPr="00BB4364" w14:paraId="0796ECCA" w14:textId="77777777" w:rsidTr="00BB4364">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ADFB69" w14:textId="7667A949"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13</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79289CA"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Opakowania z papieru i tektury, papier i tektura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BBCEF63"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rPr>
              <w:t>15 01 01</w:t>
            </w:r>
          </w:p>
          <w:p w14:paraId="1A38941D"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rPr>
              <w:t>20 01 01</w:t>
            </w:r>
          </w:p>
        </w:tc>
      </w:tr>
      <w:tr w:rsidR="00BB4364" w:rsidRPr="00BB4364" w14:paraId="3B4863D8" w14:textId="77777777" w:rsidTr="00BB4364">
        <w:trPr>
          <w:trHeight w:val="425"/>
        </w:trPr>
        <w:tc>
          <w:tcPr>
            <w:tcW w:w="1063" w:type="dxa"/>
            <w:tcBorders>
              <w:left w:val="single" w:sz="4" w:space="0" w:color="00000A"/>
              <w:right w:val="single" w:sz="4" w:space="0" w:color="00000A"/>
            </w:tcBorders>
            <w:shd w:val="clear" w:color="auto" w:fill="FFFFFF"/>
            <w:tcMar>
              <w:top w:w="0" w:type="dxa"/>
              <w:left w:w="70" w:type="dxa"/>
              <w:bottom w:w="0" w:type="dxa"/>
              <w:right w:w="70" w:type="dxa"/>
            </w:tcMar>
            <w:vAlign w:val="center"/>
          </w:tcPr>
          <w:p w14:paraId="4406A31A"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14.</w:t>
            </w:r>
          </w:p>
        </w:tc>
        <w:tc>
          <w:tcPr>
            <w:tcW w:w="5878" w:type="dxa"/>
            <w:tcBorders>
              <w:right w:val="single" w:sz="4" w:space="0" w:color="00000A"/>
            </w:tcBorders>
            <w:shd w:val="clear" w:color="auto" w:fill="FFFFFF"/>
            <w:tcMar>
              <w:top w:w="0" w:type="dxa"/>
              <w:left w:w="70" w:type="dxa"/>
              <w:bottom w:w="0" w:type="dxa"/>
              <w:right w:w="70" w:type="dxa"/>
            </w:tcMar>
            <w:vAlign w:val="center"/>
          </w:tcPr>
          <w:p w14:paraId="4DABEC3E"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Odpady wielkogabarytowe</w:t>
            </w:r>
          </w:p>
        </w:tc>
        <w:tc>
          <w:tcPr>
            <w:tcW w:w="2034" w:type="dxa"/>
            <w:tcBorders>
              <w:right w:val="single" w:sz="4" w:space="0" w:color="00000A"/>
            </w:tcBorders>
            <w:shd w:val="clear" w:color="auto" w:fill="FFFFFF"/>
            <w:tcMar>
              <w:top w:w="0" w:type="dxa"/>
              <w:left w:w="70" w:type="dxa"/>
              <w:bottom w:w="0" w:type="dxa"/>
              <w:right w:w="70" w:type="dxa"/>
            </w:tcMar>
            <w:vAlign w:val="center"/>
          </w:tcPr>
          <w:p w14:paraId="5792F185"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20 03 07</w:t>
            </w:r>
          </w:p>
        </w:tc>
      </w:tr>
      <w:tr w:rsidR="00BB4364" w:rsidRPr="00BB4364" w14:paraId="586A02F4" w14:textId="77777777" w:rsidTr="00BB4364">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632B17DA"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15.</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073F03DB"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Zużyte urządzenia elektryczne i elektroniczne, baterie i akumulatory</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17838D20" w14:textId="11FDB072"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20 01 35</w:t>
            </w:r>
            <w:r w:rsidR="00873A9B" w:rsidRPr="00873A9B">
              <w:rPr>
                <w:rFonts w:ascii="Arial" w:hAnsi="Arial" w:cs="Arial"/>
                <w:b/>
                <w:bCs/>
                <w:color w:val="FF0000"/>
              </w:rPr>
              <w:t>*</w:t>
            </w:r>
          </w:p>
          <w:p w14:paraId="2CC9D0AE"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20 01 36</w:t>
            </w:r>
          </w:p>
          <w:p w14:paraId="555764B3"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23*</w:t>
            </w:r>
          </w:p>
          <w:p w14:paraId="14BEF76E"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33*</w:t>
            </w:r>
          </w:p>
          <w:p w14:paraId="7D26E69D"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20 01 34</w:t>
            </w:r>
          </w:p>
        </w:tc>
      </w:tr>
      <w:tr w:rsidR="00BB4364" w:rsidRPr="00BB4364" w14:paraId="6D565BF5" w14:textId="77777777" w:rsidTr="00BB4364">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6003676"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16.</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01363552"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Odzież, tekstylia</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17A8465C"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20 01 10,</w:t>
            </w:r>
          </w:p>
          <w:p w14:paraId="2D9FFA69"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20 01 11</w:t>
            </w:r>
          </w:p>
        </w:tc>
      </w:tr>
      <w:tr w:rsidR="00BB4364" w:rsidRPr="00BB4364" w14:paraId="11887EEC" w14:textId="77777777" w:rsidTr="00BB4364">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2512A4FA"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17.</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74FDA51" w14:textId="59293155" w:rsidR="00BB4364" w:rsidRPr="00BB4364" w:rsidRDefault="00BB4364" w:rsidP="00BB4364">
            <w:pPr>
              <w:pStyle w:val="Standard"/>
              <w:spacing w:line="276" w:lineRule="auto"/>
              <w:jc w:val="center"/>
              <w:rPr>
                <w:rFonts w:ascii="Arial" w:hAnsi="Arial" w:cs="Arial"/>
                <w:bCs/>
              </w:rPr>
            </w:pPr>
            <w:r w:rsidRPr="00BB4364">
              <w:rPr>
                <w:rFonts w:ascii="Arial" w:hAnsi="Arial" w:cs="Arial"/>
                <w:bCs/>
              </w:rPr>
              <w:t xml:space="preserve">Opakowania zawierające pozostałości substancji niebezpiecznych lub nimi zanieczyszczone (np. środkami ochrony roślin I </w:t>
            </w:r>
            <w:proofErr w:type="spellStart"/>
            <w:r w:rsidRPr="00BB4364">
              <w:rPr>
                <w:rFonts w:ascii="Arial" w:hAnsi="Arial" w:cs="Arial"/>
                <w:bCs/>
              </w:rPr>
              <w:t>i</w:t>
            </w:r>
            <w:proofErr w:type="spellEnd"/>
            <w:r w:rsidRPr="00BB4364">
              <w:rPr>
                <w:rFonts w:ascii="Arial" w:hAnsi="Arial" w:cs="Arial"/>
                <w:bCs/>
              </w:rPr>
              <w:t xml:space="preserve"> II klasy toksyczności –</w:t>
            </w:r>
          </w:p>
          <w:p w14:paraId="2D774AEA" w14:textId="77777777" w:rsidR="00BB4364" w:rsidRPr="00BB4364" w:rsidRDefault="00BB4364" w:rsidP="00BB4364">
            <w:pPr>
              <w:pStyle w:val="Standard"/>
              <w:spacing w:line="276" w:lineRule="auto"/>
              <w:jc w:val="center"/>
              <w:rPr>
                <w:rFonts w:ascii="Arial" w:hAnsi="Arial" w:cs="Arial"/>
                <w:bCs/>
              </w:rPr>
            </w:pPr>
            <w:r w:rsidRPr="00BB4364">
              <w:rPr>
                <w:rFonts w:ascii="Arial" w:hAnsi="Arial" w:cs="Arial"/>
                <w:bCs/>
              </w:rPr>
              <w:t>bardzo toksyczne i toksyczne)</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481C5A7"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15 01 10*</w:t>
            </w:r>
          </w:p>
        </w:tc>
      </w:tr>
      <w:tr w:rsidR="00BB4364" w:rsidRPr="00BB4364" w14:paraId="1A1ADEE2" w14:textId="77777777" w:rsidTr="00BB4364">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C79E2C0"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18.</w:t>
            </w:r>
          </w:p>
        </w:tc>
        <w:tc>
          <w:tcPr>
            <w:tcW w:w="5878"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2AFCB060"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Metale</w:t>
            </w:r>
          </w:p>
        </w:tc>
        <w:tc>
          <w:tcPr>
            <w:tcW w:w="2034"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3B07176F"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20 01 40</w:t>
            </w:r>
          </w:p>
        </w:tc>
      </w:tr>
    </w:tbl>
    <w:p w14:paraId="5E6C1996" w14:textId="29B45F94" w:rsidR="00BB4364" w:rsidRPr="00BB4364" w:rsidRDefault="00BB4364" w:rsidP="00BB4364">
      <w:pPr>
        <w:pStyle w:val="Standard"/>
        <w:widowControl w:val="0"/>
        <w:numPr>
          <w:ilvl w:val="0"/>
          <w:numId w:val="54"/>
        </w:numPr>
        <w:suppressAutoHyphens/>
        <w:autoSpaceDE/>
        <w:adjustRightInd/>
        <w:spacing w:line="276" w:lineRule="auto"/>
        <w:ind w:right="480"/>
        <w:rPr>
          <w:rFonts w:ascii="Arial" w:hAnsi="Arial" w:cs="Arial"/>
        </w:rPr>
      </w:pPr>
      <w:r w:rsidRPr="00BB4364">
        <w:rPr>
          <w:rFonts w:ascii="Arial" w:hAnsi="Arial" w:cs="Arial"/>
        </w:rPr>
        <w:lastRenderedPageBreak/>
        <w:t>Zamówienie zostało podzielone na części:</w:t>
      </w:r>
    </w:p>
    <w:p w14:paraId="51C684FE" w14:textId="77777777" w:rsidR="00BB4364" w:rsidRPr="00BB4364" w:rsidRDefault="00BB4364" w:rsidP="00BB4364">
      <w:pPr>
        <w:pStyle w:val="Akapitzlist"/>
        <w:widowControl/>
        <w:numPr>
          <w:ilvl w:val="0"/>
          <w:numId w:val="116"/>
        </w:numPr>
        <w:suppressAutoHyphens w:val="0"/>
        <w:spacing w:after="160" w:line="276" w:lineRule="auto"/>
        <w:ind w:left="709"/>
        <w:rPr>
          <w:rFonts w:ascii="Arial" w:hAnsi="Arial" w:cs="Arial"/>
          <w:bCs/>
        </w:rPr>
      </w:pPr>
      <w:r w:rsidRPr="00BB4364">
        <w:rPr>
          <w:rFonts w:ascii="Arial" w:hAnsi="Arial" w:cs="Arial"/>
          <w:b/>
          <w:bCs/>
        </w:rPr>
        <w:t xml:space="preserve">Część 1 </w:t>
      </w:r>
      <w:r w:rsidRPr="00BB4364">
        <w:rPr>
          <w:rFonts w:ascii="Arial" w:hAnsi="Arial" w:cs="Arial"/>
        </w:rPr>
        <w:t>Za</w:t>
      </w:r>
      <w:r w:rsidRPr="00BB4364">
        <w:rPr>
          <w:rFonts w:ascii="Arial" w:hAnsi="Arial" w:cs="Arial"/>
          <w:bCs/>
        </w:rPr>
        <w:t>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w:t>
      </w:r>
    </w:p>
    <w:p w14:paraId="47E8EA67" w14:textId="5D116607" w:rsidR="00BB4364" w:rsidRDefault="00BB4364" w:rsidP="00BB4364">
      <w:pPr>
        <w:pStyle w:val="Akapitzlist"/>
        <w:widowControl/>
        <w:numPr>
          <w:ilvl w:val="0"/>
          <w:numId w:val="116"/>
        </w:numPr>
        <w:suppressAutoHyphens w:val="0"/>
        <w:spacing w:after="160" w:line="276" w:lineRule="auto"/>
        <w:ind w:left="709"/>
        <w:rPr>
          <w:rFonts w:ascii="Arial" w:hAnsi="Arial" w:cs="Arial"/>
          <w:bCs/>
        </w:rPr>
      </w:pPr>
      <w:r w:rsidRPr="00BB4364">
        <w:rPr>
          <w:rFonts w:ascii="Arial" w:hAnsi="Arial" w:cs="Arial"/>
          <w:b/>
          <w:bCs/>
        </w:rPr>
        <w:t>Część 2</w:t>
      </w:r>
      <w:r w:rsidRPr="00BB4364">
        <w:rPr>
          <w:rFonts w:ascii="Arial" w:hAnsi="Arial" w:cs="Arial"/>
          <w:bCs/>
        </w:rPr>
        <w:t xml:space="preserve"> Zagospodarowanie odpadów o kodzie 200201 (odpady ulegające biodegradacji odebrane z nieruchomości zamieszkałych z terenu Miasta i Gminy Bierutów) zagospodarowane w ostatecznym procesie R10;</w:t>
      </w:r>
    </w:p>
    <w:p w14:paraId="7F83FB92" w14:textId="7C9A9814" w:rsidR="00A575DE" w:rsidRPr="00A575DE" w:rsidRDefault="00A575DE" w:rsidP="00BB4364">
      <w:pPr>
        <w:pStyle w:val="Akapitzlist"/>
        <w:widowControl/>
        <w:numPr>
          <w:ilvl w:val="0"/>
          <w:numId w:val="116"/>
        </w:numPr>
        <w:suppressAutoHyphens w:val="0"/>
        <w:spacing w:after="160" w:line="276" w:lineRule="auto"/>
        <w:ind w:left="709"/>
        <w:rPr>
          <w:rFonts w:ascii="Arial" w:hAnsi="Arial" w:cs="Arial"/>
          <w:bCs/>
        </w:rPr>
      </w:pPr>
      <w:r w:rsidRPr="00A575DE">
        <w:rPr>
          <w:rFonts w:ascii="Arial" w:hAnsi="Arial" w:cs="Arial"/>
          <w:b/>
          <w:bCs/>
        </w:rPr>
        <w:t xml:space="preserve">Część 3 </w:t>
      </w:r>
      <w:r w:rsidRPr="00A575DE">
        <w:rPr>
          <w:rFonts w:ascii="Arial" w:hAnsi="Arial" w:cs="Arial"/>
          <w:bCs/>
        </w:rPr>
        <w:t>Zagospodarowanie odpadów o kodzie 150107, 200102 (szkło, opakowania szklane) w sposób zapewniający odzysk i poddanie ich procesom recyklingu (R5)</w:t>
      </w:r>
      <w:r w:rsidR="00871B30">
        <w:rPr>
          <w:rFonts w:ascii="Arial" w:hAnsi="Arial" w:cs="Arial"/>
          <w:bCs/>
        </w:rPr>
        <w:t>;</w:t>
      </w:r>
    </w:p>
    <w:p w14:paraId="4D753AFF" w14:textId="5EA2F39E" w:rsidR="00BB4364" w:rsidRPr="00BB4364" w:rsidRDefault="00BB4364" w:rsidP="00BB4364">
      <w:pPr>
        <w:pStyle w:val="Akapitzlist"/>
        <w:widowControl/>
        <w:numPr>
          <w:ilvl w:val="0"/>
          <w:numId w:val="116"/>
        </w:numPr>
        <w:suppressAutoHyphens w:val="0"/>
        <w:spacing w:after="160" w:line="276" w:lineRule="auto"/>
        <w:ind w:left="709"/>
        <w:rPr>
          <w:rFonts w:ascii="Arial" w:hAnsi="Arial" w:cs="Arial"/>
          <w:bCs/>
        </w:rPr>
      </w:pPr>
      <w:r w:rsidRPr="00BB4364">
        <w:rPr>
          <w:rFonts w:ascii="Arial" w:hAnsi="Arial" w:cs="Arial"/>
          <w:b/>
          <w:bCs/>
        </w:rPr>
        <w:t xml:space="preserve">Część </w:t>
      </w:r>
      <w:r w:rsidR="00A575DE">
        <w:rPr>
          <w:rFonts w:ascii="Arial" w:hAnsi="Arial" w:cs="Arial"/>
          <w:b/>
          <w:bCs/>
        </w:rPr>
        <w:t xml:space="preserve">4 </w:t>
      </w:r>
      <w:r w:rsidRPr="00BB4364">
        <w:rPr>
          <w:rFonts w:ascii="Arial" w:hAnsi="Arial" w:cs="Arial"/>
          <w:b/>
          <w:bCs/>
        </w:rPr>
        <w:t xml:space="preserve"> </w:t>
      </w:r>
      <w:r w:rsidRPr="00BB4364">
        <w:rPr>
          <w:rFonts w:ascii="Arial" w:hAnsi="Arial" w:cs="Arial"/>
        </w:rPr>
        <w:t>Z</w:t>
      </w:r>
      <w:r w:rsidRPr="00BB4364">
        <w:rPr>
          <w:rFonts w:ascii="Arial" w:hAnsi="Arial" w:cs="Arial"/>
          <w:bCs/>
        </w:rPr>
        <w:t xml:space="preserve">agospodarowanie pozostałych odpadów komunalnych wymienionych </w:t>
      </w:r>
      <w:r w:rsidRPr="00BB4364">
        <w:rPr>
          <w:rFonts w:ascii="Arial" w:hAnsi="Arial" w:cs="Arial"/>
          <w:bCs/>
        </w:rPr>
        <w:br/>
        <w:t>w tabeli nr 1, w sposób zapewniający odzysk surowców wtórnych i poddanie ich procesom recyklingu.</w:t>
      </w:r>
    </w:p>
    <w:p w14:paraId="1F18F0E4" w14:textId="1DEA5B0B" w:rsidR="00BB4364" w:rsidRPr="00BB4364" w:rsidRDefault="00BB4364" w:rsidP="00BB4364">
      <w:pPr>
        <w:pStyle w:val="Akapitzlist"/>
        <w:widowControl/>
        <w:numPr>
          <w:ilvl w:val="0"/>
          <w:numId w:val="54"/>
        </w:numPr>
        <w:suppressAutoHyphens w:val="0"/>
        <w:spacing w:after="160" w:line="276" w:lineRule="auto"/>
        <w:rPr>
          <w:rFonts w:ascii="Arial" w:hAnsi="Arial" w:cs="Arial"/>
          <w:bCs/>
          <w:color w:val="000000" w:themeColor="text1"/>
        </w:rPr>
      </w:pPr>
      <w:r w:rsidRPr="00BB4364">
        <w:rPr>
          <w:rFonts w:ascii="Arial" w:hAnsi="Arial" w:cs="Arial"/>
          <w:bCs/>
        </w:rPr>
        <w:t>Rzeczywista ilość odpadów przekazana do zagospodarowania z terenu Miasta i Gminy Bierutów oraz Punktu Selektywnej Zbiórki Odpadów, w okresie 12 m-</w:t>
      </w:r>
      <w:proofErr w:type="spellStart"/>
      <w:r w:rsidRPr="00BB4364">
        <w:rPr>
          <w:rFonts w:ascii="Arial" w:hAnsi="Arial" w:cs="Arial"/>
          <w:bCs/>
        </w:rPr>
        <w:t>cy</w:t>
      </w:r>
      <w:proofErr w:type="spellEnd"/>
      <w:r w:rsidRPr="00BB4364">
        <w:rPr>
          <w:rFonts w:ascii="Arial" w:hAnsi="Arial" w:cs="Arial"/>
          <w:bCs/>
        </w:rPr>
        <w:t xml:space="preserve"> </w:t>
      </w:r>
      <w:r w:rsidRPr="00BB4364">
        <w:rPr>
          <w:rFonts w:ascii="Arial" w:hAnsi="Arial" w:cs="Arial"/>
          <w:bCs/>
          <w:color w:val="000000" w:themeColor="text1"/>
        </w:rPr>
        <w:t>od 01.07.2023</w:t>
      </w:r>
      <w:r>
        <w:rPr>
          <w:rFonts w:ascii="Arial" w:hAnsi="Arial" w:cs="Arial"/>
          <w:bCs/>
          <w:color w:val="000000" w:themeColor="text1"/>
        </w:rPr>
        <w:t xml:space="preserve"> r. do</w:t>
      </w:r>
      <w:r w:rsidRPr="00BB4364">
        <w:rPr>
          <w:rFonts w:ascii="Arial" w:hAnsi="Arial" w:cs="Arial"/>
          <w:bCs/>
          <w:color w:val="000000" w:themeColor="text1"/>
        </w:rPr>
        <w:t xml:space="preserve"> 31.07.2024 r.:</w:t>
      </w:r>
    </w:p>
    <w:tbl>
      <w:tblPr>
        <w:tblStyle w:val="Tabela-Siatka"/>
        <w:tblW w:w="0" w:type="auto"/>
        <w:tblInd w:w="421" w:type="dxa"/>
        <w:tblLook w:val="04A0" w:firstRow="1" w:lastRow="0" w:firstColumn="1" w:lastColumn="0" w:noHBand="0" w:noVBand="1"/>
      </w:tblPr>
      <w:tblGrid>
        <w:gridCol w:w="1765"/>
        <w:gridCol w:w="2662"/>
      </w:tblGrid>
      <w:tr w:rsidR="00BB4364" w:rsidRPr="00BB4364" w14:paraId="1E5EB7AC" w14:textId="77777777" w:rsidTr="00394861">
        <w:tc>
          <w:tcPr>
            <w:tcW w:w="1765" w:type="dxa"/>
          </w:tcPr>
          <w:p w14:paraId="1ADE1C51" w14:textId="77777777" w:rsidR="00BB4364" w:rsidRPr="00BB4364" w:rsidRDefault="00BB4364" w:rsidP="00BB4364">
            <w:pPr>
              <w:spacing w:line="276" w:lineRule="auto"/>
              <w:jc w:val="center"/>
              <w:rPr>
                <w:rFonts w:ascii="Arial" w:hAnsi="Arial" w:cs="Arial"/>
                <w:b/>
              </w:rPr>
            </w:pPr>
            <w:r w:rsidRPr="00BB4364">
              <w:rPr>
                <w:rFonts w:ascii="Arial" w:hAnsi="Arial" w:cs="Arial"/>
                <w:b/>
              </w:rPr>
              <w:t>Kod odpadu</w:t>
            </w:r>
          </w:p>
        </w:tc>
        <w:tc>
          <w:tcPr>
            <w:tcW w:w="2662" w:type="dxa"/>
          </w:tcPr>
          <w:p w14:paraId="55F11FD3" w14:textId="77777777" w:rsidR="00BB4364" w:rsidRPr="00BB4364" w:rsidRDefault="00BB4364" w:rsidP="00BB4364">
            <w:pPr>
              <w:spacing w:line="276" w:lineRule="auto"/>
              <w:jc w:val="center"/>
              <w:rPr>
                <w:rFonts w:ascii="Arial" w:hAnsi="Arial" w:cs="Arial"/>
                <w:b/>
              </w:rPr>
            </w:pPr>
            <w:r w:rsidRPr="00BB4364">
              <w:rPr>
                <w:rFonts w:ascii="Arial" w:hAnsi="Arial" w:cs="Arial"/>
                <w:b/>
              </w:rPr>
              <w:t>Ilość MG</w:t>
            </w:r>
          </w:p>
        </w:tc>
      </w:tr>
      <w:tr w:rsidR="00BB4364" w:rsidRPr="00BB4364" w14:paraId="39275AB9" w14:textId="77777777" w:rsidTr="00394861">
        <w:tc>
          <w:tcPr>
            <w:tcW w:w="1765" w:type="dxa"/>
          </w:tcPr>
          <w:p w14:paraId="32B9090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200301</w:t>
            </w:r>
          </w:p>
        </w:tc>
        <w:tc>
          <w:tcPr>
            <w:tcW w:w="2662" w:type="dxa"/>
          </w:tcPr>
          <w:p w14:paraId="7F9CB060" w14:textId="77777777" w:rsidR="00BB4364" w:rsidRPr="00BB4364" w:rsidRDefault="00BB4364" w:rsidP="00BB4364">
            <w:pPr>
              <w:tabs>
                <w:tab w:val="left" w:pos="1056"/>
              </w:tabs>
              <w:spacing w:line="276" w:lineRule="auto"/>
              <w:jc w:val="center"/>
              <w:rPr>
                <w:rFonts w:ascii="Arial" w:hAnsi="Arial" w:cs="Arial"/>
                <w:color w:val="000000" w:themeColor="text1"/>
              </w:rPr>
            </w:pPr>
            <w:r w:rsidRPr="00BB4364">
              <w:rPr>
                <w:rFonts w:ascii="Arial" w:hAnsi="Arial" w:cs="Arial"/>
                <w:color w:val="000000" w:themeColor="text1"/>
              </w:rPr>
              <w:t>1762,36</w:t>
            </w:r>
          </w:p>
        </w:tc>
      </w:tr>
      <w:tr w:rsidR="00BB4364" w:rsidRPr="00BB4364" w14:paraId="5503D990" w14:textId="77777777" w:rsidTr="00394861">
        <w:trPr>
          <w:trHeight w:val="364"/>
        </w:trPr>
        <w:tc>
          <w:tcPr>
            <w:tcW w:w="1765" w:type="dxa"/>
          </w:tcPr>
          <w:p w14:paraId="35D02AD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200201</w:t>
            </w:r>
          </w:p>
        </w:tc>
        <w:tc>
          <w:tcPr>
            <w:tcW w:w="2662" w:type="dxa"/>
          </w:tcPr>
          <w:p w14:paraId="0E079C4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1080,40</w:t>
            </w:r>
          </w:p>
        </w:tc>
      </w:tr>
      <w:tr w:rsidR="00BB4364" w:rsidRPr="00BB4364" w14:paraId="5BE6204D" w14:textId="77777777" w:rsidTr="00394861">
        <w:tc>
          <w:tcPr>
            <w:tcW w:w="1765" w:type="dxa"/>
          </w:tcPr>
          <w:p w14:paraId="0FBE4DD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150107</w:t>
            </w:r>
          </w:p>
          <w:p w14:paraId="12BE0E59"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200102</w:t>
            </w:r>
          </w:p>
        </w:tc>
        <w:tc>
          <w:tcPr>
            <w:tcW w:w="2662" w:type="dxa"/>
          </w:tcPr>
          <w:p w14:paraId="203937DD"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179,50</w:t>
            </w:r>
          </w:p>
          <w:p w14:paraId="4E20D05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1B86509D" w14:textId="77777777" w:rsidTr="00394861">
        <w:tc>
          <w:tcPr>
            <w:tcW w:w="1765" w:type="dxa"/>
          </w:tcPr>
          <w:p w14:paraId="267223B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160103</w:t>
            </w:r>
          </w:p>
        </w:tc>
        <w:tc>
          <w:tcPr>
            <w:tcW w:w="2662" w:type="dxa"/>
          </w:tcPr>
          <w:p w14:paraId="03D19D25" w14:textId="42B382ED"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35,44</w:t>
            </w:r>
          </w:p>
        </w:tc>
      </w:tr>
      <w:tr w:rsidR="00BB4364" w:rsidRPr="00BB4364" w14:paraId="27BFF3C4" w14:textId="77777777" w:rsidTr="00394861">
        <w:tc>
          <w:tcPr>
            <w:tcW w:w="1765" w:type="dxa"/>
          </w:tcPr>
          <w:p w14:paraId="0ACF450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170107</w:t>
            </w:r>
          </w:p>
          <w:p w14:paraId="4C987EB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170102</w:t>
            </w:r>
          </w:p>
          <w:p w14:paraId="114192B7"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170101</w:t>
            </w:r>
          </w:p>
        </w:tc>
        <w:tc>
          <w:tcPr>
            <w:tcW w:w="2662" w:type="dxa"/>
          </w:tcPr>
          <w:p w14:paraId="1BA6295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282,26</w:t>
            </w:r>
          </w:p>
          <w:p w14:paraId="508D6EB6"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5CDD101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55D757EB" w14:textId="77777777" w:rsidTr="00394861">
        <w:tc>
          <w:tcPr>
            <w:tcW w:w="1765" w:type="dxa"/>
          </w:tcPr>
          <w:p w14:paraId="09F767C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200128</w:t>
            </w:r>
          </w:p>
          <w:p w14:paraId="7354A191"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200127</w:t>
            </w:r>
          </w:p>
          <w:p w14:paraId="10C72FF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200113</w:t>
            </w:r>
          </w:p>
          <w:p w14:paraId="4486D23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130208</w:t>
            </w:r>
          </w:p>
        </w:tc>
        <w:tc>
          <w:tcPr>
            <w:tcW w:w="2662" w:type="dxa"/>
          </w:tcPr>
          <w:p w14:paraId="033A910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78D94F6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1,68</w:t>
            </w:r>
          </w:p>
          <w:p w14:paraId="43C7977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5B0B26A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1,98</w:t>
            </w:r>
          </w:p>
        </w:tc>
      </w:tr>
      <w:tr w:rsidR="00BB4364" w:rsidRPr="00BB4364" w14:paraId="2C252F69" w14:textId="77777777" w:rsidTr="00394861">
        <w:tc>
          <w:tcPr>
            <w:tcW w:w="1765" w:type="dxa"/>
          </w:tcPr>
          <w:p w14:paraId="4154BE7E"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200132</w:t>
            </w:r>
          </w:p>
          <w:p w14:paraId="6B1CC5B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200131</w:t>
            </w:r>
          </w:p>
          <w:p w14:paraId="49DA8E98"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ex200199</w:t>
            </w:r>
          </w:p>
        </w:tc>
        <w:tc>
          <w:tcPr>
            <w:tcW w:w="2662" w:type="dxa"/>
          </w:tcPr>
          <w:p w14:paraId="609D3A3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0ACEC6B1"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39A93A0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181C1F33" w14:textId="77777777" w:rsidTr="00394861">
        <w:tc>
          <w:tcPr>
            <w:tcW w:w="1765" w:type="dxa"/>
          </w:tcPr>
          <w:p w14:paraId="2998A07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200199</w:t>
            </w:r>
          </w:p>
        </w:tc>
        <w:tc>
          <w:tcPr>
            <w:tcW w:w="2662" w:type="dxa"/>
          </w:tcPr>
          <w:p w14:paraId="5F4FEBF6"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237,04</w:t>
            </w:r>
          </w:p>
        </w:tc>
      </w:tr>
      <w:tr w:rsidR="00BB4364" w:rsidRPr="00BB4364" w14:paraId="4CA0CCD8" w14:textId="77777777" w:rsidTr="00394861">
        <w:tc>
          <w:tcPr>
            <w:tcW w:w="1765" w:type="dxa"/>
          </w:tcPr>
          <w:p w14:paraId="09E5B169"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150101</w:t>
            </w:r>
          </w:p>
          <w:p w14:paraId="4BD3C05E"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200101</w:t>
            </w:r>
          </w:p>
        </w:tc>
        <w:tc>
          <w:tcPr>
            <w:tcW w:w="2662" w:type="dxa"/>
          </w:tcPr>
          <w:p w14:paraId="1587AAF8"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73,28</w:t>
            </w:r>
          </w:p>
          <w:p w14:paraId="10B6B74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41F5F75C" w14:textId="77777777" w:rsidTr="00394861">
        <w:tc>
          <w:tcPr>
            <w:tcW w:w="1765" w:type="dxa"/>
          </w:tcPr>
          <w:p w14:paraId="4FDF55F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150102</w:t>
            </w:r>
          </w:p>
          <w:p w14:paraId="45F16987"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150106</w:t>
            </w:r>
          </w:p>
          <w:p w14:paraId="596A2B7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200139</w:t>
            </w:r>
          </w:p>
        </w:tc>
        <w:tc>
          <w:tcPr>
            <w:tcW w:w="2662" w:type="dxa"/>
          </w:tcPr>
          <w:p w14:paraId="59137D9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246,90</w:t>
            </w:r>
          </w:p>
          <w:p w14:paraId="5BC66E4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23,68</w:t>
            </w:r>
          </w:p>
          <w:p w14:paraId="6682C61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4EC1F9B5" w14:textId="77777777" w:rsidTr="00394861">
        <w:tc>
          <w:tcPr>
            <w:tcW w:w="1765" w:type="dxa"/>
          </w:tcPr>
          <w:p w14:paraId="141F5533"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200307</w:t>
            </w:r>
          </w:p>
        </w:tc>
        <w:tc>
          <w:tcPr>
            <w:tcW w:w="2662" w:type="dxa"/>
          </w:tcPr>
          <w:p w14:paraId="111431A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219,06</w:t>
            </w:r>
          </w:p>
        </w:tc>
      </w:tr>
      <w:tr w:rsidR="00BB4364" w:rsidRPr="00BB4364" w14:paraId="06E81846" w14:textId="77777777" w:rsidTr="00394861">
        <w:tc>
          <w:tcPr>
            <w:tcW w:w="1765" w:type="dxa"/>
          </w:tcPr>
          <w:p w14:paraId="02958261"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200135</w:t>
            </w:r>
          </w:p>
          <w:p w14:paraId="3CB76CC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200136</w:t>
            </w:r>
          </w:p>
          <w:p w14:paraId="63D3CD5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200123</w:t>
            </w:r>
          </w:p>
          <w:p w14:paraId="4F79F11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200133</w:t>
            </w:r>
          </w:p>
          <w:p w14:paraId="1423528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200134</w:t>
            </w:r>
          </w:p>
        </w:tc>
        <w:tc>
          <w:tcPr>
            <w:tcW w:w="2662" w:type="dxa"/>
          </w:tcPr>
          <w:p w14:paraId="2A20F37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5,96</w:t>
            </w:r>
          </w:p>
          <w:p w14:paraId="4D28AC1D"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1,76</w:t>
            </w:r>
          </w:p>
          <w:p w14:paraId="2C5FC1D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709CC8E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49D4E1D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0</w:t>
            </w:r>
          </w:p>
        </w:tc>
      </w:tr>
      <w:tr w:rsidR="00BB4364" w:rsidRPr="00BB4364" w14:paraId="269D02BC" w14:textId="77777777" w:rsidTr="00394861">
        <w:tc>
          <w:tcPr>
            <w:tcW w:w="1765" w:type="dxa"/>
          </w:tcPr>
          <w:p w14:paraId="10F7E6E3"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200110</w:t>
            </w:r>
          </w:p>
          <w:p w14:paraId="11614173"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200111</w:t>
            </w:r>
          </w:p>
          <w:p w14:paraId="5B1887F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150110</w:t>
            </w:r>
          </w:p>
        </w:tc>
        <w:tc>
          <w:tcPr>
            <w:tcW w:w="2662" w:type="dxa"/>
          </w:tcPr>
          <w:p w14:paraId="572592A8"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5778152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34CFE55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bl>
    <w:p w14:paraId="27DECD0A" w14:textId="77777777" w:rsidR="00CA1BB1" w:rsidRDefault="00CA1BB1" w:rsidP="00BB4364">
      <w:pPr>
        <w:pStyle w:val="Akapitzlist"/>
        <w:spacing w:line="276" w:lineRule="auto"/>
        <w:ind w:left="426"/>
        <w:rPr>
          <w:rFonts w:ascii="Arial" w:hAnsi="Arial" w:cs="Arial"/>
          <w:bCs/>
          <w:highlight w:val="yellow"/>
        </w:rPr>
      </w:pPr>
    </w:p>
    <w:p w14:paraId="4C6099D2" w14:textId="7B305AF8" w:rsidR="00CA1BB1" w:rsidRPr="00CA1BB1" w:rsidRDefault="00CA1BB1" w:rsidP="00BB4364">
      <w:pPr>
        <w:pStyle w:val="Akapitzlist"/>
        <w:spacing w:line="276" w:lineRule="auto"/>
        <w:ind w:left="426"/>
        <w:rPr>
          <w:rFonts w:ascii="Arial" w:hAnsi="Arial" w:cs="Arial"/>
          <w:bCs/>
        </w:rPr>
      </w:pPr>
      <w:r w:rsidRPr="00CA1BB1">
        <w:rPr>
          <w:rFonts w:ascii="Arial" w:hAnsi="Arial" w:cs="Arial"/>
        </w:rPr>
        <w:t>Szacuje się, iż ilość odpadów w okresie objętym zamówieniem będzie p</w:t>
      </w:r>
      <w:r w:rsidRPr="00CA1BB1">
        <w:rPr>
          <w:rFonts w:ascii="Arial" w:hAnsi="Arial" w:cs="Arial"/>
          <w:color w:val="000000" w:themeColor="text1"/>
        </w:rPr>
        <w:t>odobna jak do podanej w tabeli.</w:t>
      </w:r>
    </w:p>
    <w:p w14:paraId="51A59E41" w14:textId="773D33B6" w:rsidR="00CA1BB1" w:rsidRPr="00481CF3" w:rsidRDefault="00CA1BB1" w:rsidP="00CA1BB1">
      <w:pPr>
        <w:pStyle w:val="Akapitzlist"/>
        <w:spacing w:line="276" w:lineRule="auto"/>
        <w:ind w:left="426"/>
        <w:rPr>
          <w:rFonts w:ascii="Arial" w:hAnsi="Arial" w:cs="Arial"/>
        </w:rPr>
      </w:pPr>
      <w:r w:rsidRPr="00CA1BB1">
        <w:rPr>
          <w:rFonts w:ascii="Arial" w:hAnsi="Arial" w:cs="Arial"/>
        </w:rPr>
        <w:t xml:space="preserve">Zamawiający zastrzega, iż podane dane ilościowe odpadów mają charakter jedynie szacunkowy, a ich ilość może ostatecznie ulec zmianie (zwiększeniu lub </w:t>
      </w:r>
      <w:r w:rsidRPr="00481CF3">
        <w:rPr>
          <w:rFonts w:ascii="Arial" w:hAnsi="Arial" w:cs="Arial"/>
        </w:rPr>
        <w:t xml:space="preserve">zmniejszeniu). </w:t>
      </w:r>
    </w:p>
    <w:p w14:paraId="393E3D1F" w14:textId="51376DA1" w:rsidR="00BB4364" w:rsidRPr="00481CF3" w:rsidRDefault="00CA1BB1" w:rsidP="00BB4364">
      <w:pPr>
        <w:pStyle w:val="Akapitzlist"/>
        <w:spacing w:line="276" w:lineRule="auto"/>
        <w:ind w:left="426"/>
        <w:rPr>
          <w:rFonts w:ascii="Arial" w:hAnsi="Arial" w:cs="Arial"/>
          <w:bCs/>
        </w:rPr>
      </w:pPr>
      <w:r w:rsidRPr="00481CF3">
        <w:rPr>
          <w:rFonts w:ascii="Arial" w:hAnsi="Arial" w:cs="Arial"/>
          <w:bCs/>
        </w:rPr>
        <w:t>W tabeli podano</w:t>
      </w:r>
      <w:r w:rsidR="00BB4364" w:rsidRPr="00481CF3">
        <w:rPr>
          <w:rFonts w:ascii="Arial" w:hAnsi="Arial" w:cs="Arial"/>
          <w:bCs/>
        </w:rPr>
        <w:t xml:space="preserve"> ilość odpadów do zagospodarowania w okresie objętym zamówieniem, na podstawie rzeczywistych ilości zebranych odpadów z ostatnich 12 m-</w:t>
      </w:r>
      <w:proofErr w:type="spellStart"/>
      <w:r w:rsidR="00BB4364" w:rsidRPr="00481CF3">
        <w:rPr>
          <w:rFonts w:ascii="Arial" w:hAnsi="Arial" w:cs="Arial"/>
          <w:bCs/>
        </w:rPr>
        <w:t>cy</w:t>
      </w:r>
      <w:proofErr w:type="spellEnd"/>
      <w:r w:rsidR="00BB4364" w:rsidRPr="00481CF3">
        <w:rPr>
          <w:rFonts w:ascii="Arial" w:hAnsi="Arial" w:cs="Arial"/>
          <w:bCs/>
        </w:rPr>
        <w:t>, tj. od 01.07.2023 r. – 31.07.2024 r. oraz innych dostępnych danych.</w:t>
      </w:r>
    </w:p>
    <w:p w14:paraId="5CBCB4A6" w14:textId="5AC75E23" w:rsidR="00BB4364" w:rsidRPr="00481CF3" w:rsidRDefault="00BB4364" w:rsidP="00394861">
      <w:pPr>
        <w:pStyle w:val="Akapitzlist"/>
        <w:widowControl/>
        <w:numPr>
          <w:ilvl w:val="0"/>
          <w:numId w:val="54"/>
        </w:numPr>
        <w:suppressAutoHyphens w:val="0"/>
        <w:spacing w:after="160" w:line="276" w:lineRule="auto"/>
        <w:ind w:left="426" w:hanging="426"/>
        <w:rPr>
          <w:rFonts w:ascii="Arial" w:hAnsi="Arial" w:cs="Arial"/>
        </w:rPr>
      </w:pPr>
      <w:r w:rsidRPr="00481CF3">
        <w:rPr>
          <w:rFonts w:ascii="Arial" w:hAnsi="Arial" w:cs="Arial"/>
        </w:rPr>
        <w:t>Miejscem przeznaczenia niesegregowanych (zmieszanych) odpadów komunalnych jest Instalacja Komunalna</w:t>
      </w:r>
      <w:r w:rsidR="00A2274C" w:rsidRPr="00481CF3">
        <w:rPr>
          <w:rFonts w:ascii="Arial" w:hAnsi="Arial" w:cs="Arial"/>
        </w:rPr>
        <w:t xml:space="preserve">, a więc i baza magazynowo transportowa / punkt przeładunkowy Wykonawcy, pod warunkiem że należy on do Instalacji komunalnej zgodnie z zapisem art.23 ust.10 ustawy o odpadach </w:t>
      </w:r>
      <w:r w:rsidR="00706AF9" w:rsidRPr="00481CF3">
        <w:rPr>
          <w:rFonts w:ascii="Arial" w:hAnsi="Arial" w:cs="Arial"/>
        </w:rPr>
        <w:t>(</w:t>
      </w:r>
      <w:r w:rsidR="00A2274C" w:rsidRPr="00481CF3">
        <w:rPr>
          <w:rFonts w:ascii="Arial" w:hAnsi="Arial" w:cs="Arial"/>
        </w:rPr>
        <w:t>Dz.</w:t>
      </w:r>
      <w:r w:rsidR="00706AF9" w:rsidRPr="00481CF3">
        <w:rPr>
          <w:rFonts w:ascii="Arial" w:hAnsi="Arial" w:cs="Arial"/>
        </w:rPr>
        <w:t xml:space="preserve"> </w:t>
      </w:r>
      <w:r w:rsidR="00A2274C" w:rsidRPr="00481CF3">
        <w:rPr>
          <w:rFonts w:ascii="Arial" w:hAnsi="Arial" w:cs="Arial"/>
        </w:rPr>
        <w:t>U.</w:t>
      </w:r>
      <w:r w:rsidR="00706AF9" w:rsidRPr="00481CF3">
        <w:rPr>
          <w:rFonts w:ascii="Arial" w:hAnsi="Arial" w:cs="Arial"/>
        </w:rPr>
        <w:t xml:space="preserve"> z </w:t>
      </w:r>
      <w:r w:rsidR="00A2274C" w:rsidRPr="00481CF3">
        <w:rPr>
          <w:rFonts w:ascii="Arial" w:hAnsi="Arial" w:cs="Arial"/>
        </w:rPr>
        <w:t>2023</w:t>
      </w:r>
      <w:r w:rsidR="00706AF9" w:rsidRPr="00481CF3">
        <w:rPr>
          <w:rFonts w:ascii="Arial" w:hAnsi="Arial" w:cs="Arial"/>
        </w:rPr>
        <w:t xml:space="preserve"> </w:t>
      </w:r>
      <w:r w:rsidR="00A2274C" w:rsidRPr="00481CF3">
        <w:rPr>
          <w:rFonts w:ascii="Arial" w:hAnsi="Arial" w:cs="Arial"/>
        </w:rPr>
        <w:t>r., poz. 1587</w:t>
      </w:r>
      <w:r w:rsidR="00706AF9" w:rsidRPr="00481CF3">
        <w:rPr>
          <w:rFonts w:ascii="Arial" w:hAnsi="Arial" w:cs="Arial"/>
        </w:rPr>
        <w:t xml:space="preserve"> ze zm.)</w:t>
      </w:r>
      <w:r w:rsidR="00A2274C" w:rsidRPr="00481CF3">
        <w:rPr>
          <w:rFonts w:ascii="Arial" w:hAnsi="Arial" w:cs="Arial"/>
        </w:rPr>
        <w:t>.</w:t>
      </w:r>
    </w:p>
    <w:p w14:paraId="02DCD02A" w14:textId="7BB284FA" w:rsidR="00BB4364" w:rsidRPr="00BB4364" w:rsidRDefault="00BB4364" w:rsidP="00BB4364">
      <w:pPr>
        <w:pStyle w:val="Akapitzlist"/>
        <w:widowControl/>
        <w:numPr>
          <w:ilvl w:val="0"/>
          <w:numId w:val="54"/>
        </w:numPr>
        <w:suppressAutoHyphens w:val="0"/>
        <w:spacing w:after="160" w:line="276" w:lineRule="auto"/>
        <w:ind w:left="426" w:hanging="426"/>
        <w:rPr>
          <w:rFonts w:ascii="Arial" w:hAnsi="Arial" w:cs="Arial"/>
        </w:rPr>
      </w:pPr>
      <w:r w:rsidRPr="00481CF3">
        <w:rPr>
          <w:rFonts w:ascii="Arial" w:hAnsi="Arial" w:cs="Arial"/>
        </w:rPr>
        <w:t>Wykonawca posiadający własną Instalację Komunalną lub będący jej zarządcą może zgodnie z uprawnieniami (decyzjami wydanymi przez uprawnione organy) zagospodarować odpady kompleksowo lub ich część</w:t>
      </w:r>
      <w:r w:rsidRPr="00BB4364">
        <w:rPr>
          <w:rFonts w:ascii="Arial" w:hAnsi="Arial" w:cs="Arial"/>
        </w:rPr>
        <w:t>, które określono w przedmiocie zamówienia.</w:t>
      </w:r>
    </w:p>
    <w:p w14:paraId="6C2A81D8"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35C42A37" w14:textId="051A203F"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zobowiązuje się zapewnić zagospodarowanie rzeczywistej ilości odpadów pochodzących z nieruchomości zamieszkałych z terenu Miasta i Gminy Bierutów oraz przyjętych w PSZOK w okresie realizacji zamówienia. Zamawiający zastrzega, iż podane dane ilościowe odpadów mają charakter jedynie szacunkowy, a ich ilość może ostatecznie ulec zmianie (zwiększeniu lub zmniejszeniu). Różnice w ilości dostarczonych odpadów nie są podstawą do żądania rekompensaty.</w:t>
      </w:r>
    </w:p>
    <w:p w14:paraId="41945C5E"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zapewni, by zgodnie z ustawą o odpadach, miejsca operacji odzysku lub unieszkodliwiania odpadów komunalnych spełniały kryteria technologiczne – odpowiadały wymaganiom określonym w art.143 ustawy z dnia 27 kwietnia 2001 r. Prawo ochrony środowiska (</w:t>
      </w:r>
      <w:r w:rsidRPr="00BB4364">
        <w:rPr>
          <w:rFonts w:ascii="Arial" w:hAnsi="Arial" w:cs="Arial"/>
          <w:color w:val="000000" w:themeColor="text1"/>
        </w:rPr>
        <w:t xml:space="preserve">Dz. U. z 2024 r., poz. 54 ze zm.) </w:t>
      </w:r>
      <w:r w:rsidRPr="00BB4364">
        <w:rPr>
          <w:rFonts w:ascii="Arial" w:hAnsi="Arial" w:cs="Arial"/>
        </w:rPr>
        <w:t>i innym właściwym przepisom.</w:t>
      </w:r>
    </w:p>
    <w:p w14:paraId="73A85A90"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color w:val="000000" w:themeColor="text1"/>
        </w:rPr>
      </w:pPr>
      <w:r w:rsidRPr="00BB4364">
        <w:rPr>
          <w:rFonts w:ascii="Arial" w:hAnsi="Arial" w:cs="Arial"/>
        </w:rPr>
        <w:t xml:space="preserve">Wykonawca w ofercie wskaże instalację odzysku i unieszkodliwiania zgodnie z hierarchią postępowania z odpadami, o której mowa w art. 17 ustawy z dnia 14 grudnia 2012 roku o </w:t>
      </w:r>
      <w:r w:rsidRPr="00BB4364">
        <w:rPr>
          <w:rFonts w:ascii="Arial" w:hAnsi="Arial" w:cs="Arial"/>
          <w:color w:val="000000" w:themeColor="text1"/>
        </w:rPr>
        <w:t xml:space="preserve">odpadach (Dz. U. z 2023 r., poz. 1587 ze zm.) </w:t>
      </w:r>
    </w:p>
    <w:p w14:paraId="1CA72D0B" w14:textId="6366E386" w:rsid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zobowiązany będzie do przyjmowania odpadów komunalnych selektywnie zebranych, dostarczonych przez podmiot wskazany przez Zamawiającego w sposób ciągły i nieprzerwany, w godzinach pracy Wykonawcy.</w:t>
      </w:r>
    </w:p>
    <w:p w14:paraId="73F48E51" w14:textId="77777777" w:rsidR="00FF3313" w:rsidRDefault="00FF3313" w:rsidP="00FF3313">
      <w:pPr>
        <w:autoSpaceDE w:val="0"/>
        <w:autoSpaceDN w:val="0"/>
        <w:adjustRightInd w:val="0"/>
        <w:spacing w:line="276" w:lineRule="auto"/>
        <w:rPr>
          <w:rFonts w:ascii="Arial" w:hAnsi="Arial" w:cs="Arial"/>
        </w:rPr>
      </w:pPr>
    </w:p>
    <w:p w14:paraId="7873D3D5" w14:textId="77777777" w:rsidR="00FF3313" w:rsidRPr="00FF3313" w:rsidRDefault="00FF3313" w:rsidP="00FF3313">
      <w:pPr>
        <w:autoSpaceDE w:val="0"/>
        <w:autoSpaceDN w:val="0"/>
        <w:adjustRightInd w:val="0"/>
        <w:spacing w:line="276" w:lineRule="auto"/>
        <w:rPr>
          <w:rFonts w:ascii="Arial" w:hAnsi="Arial" w:cs="Arial"/>
        </w:rPr>
      </w:pPr>
    </w:p>
    <w:p w14:paraId="0F349B90"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lastRenderedPageBreak/>
        <w:t>Wykonawca zobowiązany jest do:</w:t>
      </w:r>
    </w:p>
    <w:p w14:paraId="7040A120" w14:textId="3F98E156" w:rsidR="00BB4364" w:rsidRPr="00BB4364" w:rsidRDefault="00BB4364" w:rsidP="00BB4364">
      <w:pPr>
        <w:pStyle w:val="Akapitzlist"/>
        <w:widowControl/>
        <w:numPr>
          <w:ilvl w:val="0"/>
          <w:numId w:val="55"/>
        </w:numPr>
        <w:suppressAutoHyphens w:val="0"/>
        <w:autoSpaceDE w:val="0"/>
        <w:autoSpaceDN w:val="0"/>
        <w:adjustRightInd w:val="0"/>
        <w:spacing w:line="276" w:lineRule="auto"/>
        <w:ind w:left="851"/>
        <w:rPr>
          <w:rFonts w:ascii="Arial" w:hAnsi="Arial" w:cs="Arial"/>
          <w:color w:val="000000" w:themeColor="text1"/>
        </w:rPr>
      </w:pPr>
      <w:r w:rsidRPr="00BB4364">
        <w:rPr>
          <w:rFonts w:ascii="Arial" w:hAnsi="Arial" w:cs="Arial"/>
          <w:color w:val="000000" w:themeColor="text1"/>
        </w:rPr>
        <w:t xml:space="preserve">Zapewnienia, zgodnego z wymogami ustawy o odpadach zagospodarowania odpadów w procesach odzysku (R) lub unieszkodliwiania (D) oraz przekazanie </w:t>
      </w:r>
      <w:r w:rsidRPr="00BB4364">
        <w:rPr>
          <w:rFonts w:ascii="Arial" w:hAnsi="Arial" w:cs="Arial"/>
          <w:b/>
          <w:color w:val="000000" w:themeColor="text1"/>
        </w:rPr>
        <w:t xml:space="preserve"> </w:t>
      </w:r>
      <w:r w:rsidRPr="00BB4364">
        <w:rPr>
          <w:rFonts w:ascii="Arial" w:hAnsi="Arial" w:cs="Arial"/>
          <w:color w:val="000000" w:themeColor="text1"/>
        </w:rPr>
        <w:t>odpadów segregowanych do odzysku/ recyklingu potwierdzone dokumentami DPO i/lub DPR zgodnie z przepisami;</w:t>
      </w:r>
    </w:p>
    <w:p w14:paraId="7A724334" w14:textId="77777777" w:rsidR="00BB4364" w:rsidRPr="00BB4364" w:rsidRDefault="00BB4364" w:rsidP="00BB4364">
      <w:pPr>
        <w:pStyle w:val="Akapitzlist"/>
        <w:widowControl/>
        <w:numPr>
          <w:ilvl w:val="0"/>
          <w:numId w:val="55"/>
        </w:numPr>
        <w:suppressAutoHyphens w:val="0"/>
        <w:autoSpaceDE w:val="0"/>
        <w:autoSpaceDN w:val="0"/>
        <w:adjustRightInd w:val="0"/>
        <w:spacing w:line="276" w:lineRule="auto"/>
        <w:ind w:left="851"/>
        <w:rPr>
          <w:rFonts w:ascii="Arial" w:hAnsi="Arial" w:cs="Arial"/>
        </w:rPr>
      </w:pPr>
      <w:r w:rsidRPr="00BB4364">
        <w:rPr>
          <w:rFonts w:ascii="Arial" w:hAnsi="Arial" w:cs="Arial"/>
        </w:rPr>
        <w:t>Zapewnienie instalacji komunalnej/ instalacji komunalnych posiadających moce przerobowe pozwalające na zagospodarowanie ilości odpadów dostarczonych z terenu Miasta i Gminy Bierutów;</w:t>
      </w:r>
    </w:p>
    <w:p w14:paraId="0C892864" w14:textId="7B62006B" w:rsidR="00BB4364" w:rsidRPr="00BB4364" w:rsidRDefault="00BB4364" w:rsidP="00BB4364">
      <w:pPr>
        <w:pStyle w:val="Akapitzlist"/>
        <w:widowControl/>
        <w:numPr>
          <w:ilvl w:val="0"/>
          <w:numId w:val="55"/>
        </w:numPr>
        <w:suppressAutoHyphens w:val="0"/>
        <w:autoSpaceDE w:val="0"/>
        <w:autoSpaceDN w:val="0"/>
        <w:adjustRightInd w:val="0"/>
        <w:spacing w:line="276" w:lineRule="auto"/>
        <w:ind w:left="851"/>
        <w:rPr>
          <w:rFonts w:ascii="Arial" w:hAnsi="Arial" w:cs="Arial"/>
        </w:rPr>
      </w:pPr>
      <w:r w:rsidRPr="00BB4364">
        <w:rPr>
          <w:rFonts w:ascii="Arial" w:hAnsi="Arial" w:cs="Arial"/>
        </w:rPr>
        <w:t>Zagospodarowania bioodpadów w sposób zapewniający wliczenie przyjętych odpadów do recyklingu (</w:t>
      </w:r>
      <w:r w:rsidR="004D7393">
        <w:rPr>
          <w:rFonts w:ascii="Arial" w:hAnsi="Arial" w:cs="Arial"/>
        </w:rPr>
        <w:t xml:space="preserve">min. 80% przyjętych bioodpadów </w:t>
      </w:r>
      <w:r w:rsidRPr="00BB4364">
        <w:rPr>
          <w:rFonts w:ascii="Arial" w:hAnsi="Arial" w:cs="Arial"/>
        </w:rPr>
        <w:t>zagospodarowan</w:t>
      </w:r>
      <w:r w:rsidR="004D7393">
        <w:rPr>
          <w:rFonts w:ascii="Arial" w:hAnsi="Arial" w:cs="Arial"/>
        </w:rPr>
        <w:t>e</w:t>
      </w:r>
      <w:r w:rsidRPr="00BB4364">
        <w:rPr>
          <w:rFonts w:ascii="Arial" w:hAnsi="Arial" w:cs="Arial"/>
        </w:rPr>
        <w:t xml:space="preserve">  w ostatecznym procesie R10).</w:t>
      </w:r>
    </w:p>
    <w:p w14:paraId="04DF399B" w14:textId="612F0025"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zobowiązany jest do prowadzenia ewidencji odpadów, zgodnie z ustawą z dnia 14 grudnia 2012 r. o odpadach:</w:t>
      </w:r>
    </w:p>
    <w:p w14:paraId="02B1A868" w14:textId="77777777" w:rsidR="00BB4364" w:rsidRPr="00BB4364" w:rsidRDefault="00BB4364" w:rsidP="00BB4364">
      <w:pPr>
        <w:pStyle w:val="Akapitzlist"/>
        <w:widowControl/>
        <w:numPr>
          <w:ilvl w:val="0"/>
          <w:numId w:val="57"/>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 xml:space="preserve">Do 10 – dnia każdego miesiąca Wykonawca zobowiązany jest do przedłożenia raportu ilościowego przyjętych do zagospodarowania odpadów komunalnych (nazwa odpadu, kod, termin przyjęcia do zagospodarowania, proces zagospodarowania odpadów, kwity wagowe, karty przekazania odpadów) jako załącznik do faktury Vat, </w:t>
      </w:r>
    </w:p>
    <w:p w14:paraId="749660FD" w14:textId="502A4662" w:rsidR="00BB4364" w:rsidRPr="00BB4364" w:rsidRDefault="00BB4364" w:rsidP="00BB4364">
      <w:pPr>
        <w:pStyle w:val="Akapitzlist"/>
        <w:widowControl/>
        <w:numPr>
          <w:ilvl w:val="0"/>
          <w:numId w:val="57"/>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Wykonawca zobowiązany jest do przekazywania informacji, potwierdzeń niezbędnych do przygotowania sprawozdań, analiz wynikających z ustawy z dnia 13 września 1996 r. o utrzymaniu czystości i porządku w gminach,</w:t>
      </w:r>
    </w:p>
    <w:p w14:paraId="4813C77E" w14:textId="65D667BF" w:rsidR="00BB4364" w:rsidRDefault="00BB4364" w:rsidP="00BB4364">
      <w:pPr>
        <w:pStyle w:val="Akapitzlist"/>
        <w:widowControl/>
        <w:numPr>
          <w:ilvl w:val="0"/>
          <w:numId w:val="57"/>
        </w:numPr>
        <w:suppressAutoHyphens w:val="0"/>
        <w:autoSpaceDE w:val="0"/>
        <w:autoSpaceDN w:val="0"/>
        <w:adjustRightInd w:val="0"/>
        <w:spacing w:line="276" w:lineRule="auto"/>
        <w:ind w:left="851" w:hanging="425"/>
        <w:rPr>
          <w:rFonts w:ascii="Arial" w:hAnsi="Arial" w:cs="Arial"/>
          <w:color w:val="000000" w:themeColor="text1"/>
        </w:rPr>
      </w:pPr>
      <w:r w:rsidRPr="00BB4364">
        <w:rPr>
          <w:rFonts w:ascii="Arial" w:hAnsi="Arial" w:cs="Arial"/>
        </w:rPr>
        <w:t>Wykonawca przedłoży Zamawiającemu do 15</w:t>
      </w:r>
      <w:r w:rsidRPr="00BB4364">
        <w:rPr>
          <w:rFonts w:ascii="Arial" w:hAnsi="Arial" w:cs="Arial"/>
          <w:color w:val="000000" w:themeColor="text1"/>
        </w:rPr>
        <w:t>.01.202</w:t>
      </w:r>
      <w:r w:rsidR="00FB6DAA">
        <w:rPr>
          <w:rFonts w:ascii="Arial" w:hAnsi="Arial" w:cs="Arial"/>
          <w:color w:val="000000" w:themeColor="text1"/>
        </w:rPr>
        <w:t>6</w:t>
      </w:r>
      <w:r w:rsidRPr="00BB4364">
        <w:rPr>
          <w:rFonts w:ascii="Arial" w:hAnsi="Arial" w:cs="Arial"/>
          <w:color w:val="000000" w:themeColor="text1"/>
        </w:rPr>
        <w:t xml:space="preserve"> r. dokumenty, zestawienia potwierdzające przekazanie odpadów segregowanych do recyklingu umożliwiających i uzyskanie poziomów recyklingu, z całego okresu objętego zamówieniem wraz ze wskazaniem procesu odzysku oraz nazwą ostatecznego </w:t>
      </w:r>
      <w:proofErr w:type="spellStart"/>
      <w:r w:rsidRPr="00BB4364">
        <w:rPr>
          <w:rFonts w:ascii="Arial" w:hAnsi="Arial" w:cs="Arial"/>
          <w:color w:val="000000" w:themeColor="text1"/>
        </w:rPr>
        <w:t>recyklera</w:t>
      </w:r>
      <w:proofErr w:type="spellEnd"/>
      <w:r w:rsidRPr="00BB4364">
        <w:rPr>
          <w:rFonts w:ascii="Arial" w:hAnsi="Arial" w:cs="Arial"/>
          <w:color w:val="000000" w:themeColor="text1"/>
        </w:rPr>
        <w:t>.</w:t>
      </w:r>
      <w:r w:rsidR="00EB5044">
        <w:rPr>
          <w:rFonts w:ascii="Arial" w:hAnsi="Arial" w:cs="Arial"/>
          <w:color w:val="000000" w:themeColor="text1"/>
        </w:rPr>
        <w:t xml:space="preserve"> </w:t>
      </w:r>
      <w:r w:rsidRPr="00BB4364">
        <w:rPr>
          <w:rFonts w:ascii="Arial" w:hAnsi="Arial" w:cs="Arial"/>
          <w:color w:val="000000" w:themeColor="text1"/>
        </w:rPr>
        <w:t>Kopię powyższych informacji Wykonawca przedłoży firmie przekazującej/ transportującej odpady z terenu Miasta i Gminy Bierutów zarówno z nieruchomości zamieszkałych jak i z Punktu Selektywnej Zbiórki Odpadów Komunalnych, wskazanej przez Zamawiającego. Powyższe dane są niezbędne do prawidłowego wypełnienia sprawozdania rocznego.</w:t>
      </w:r>
    </w:p>
    <w:p w14:paraId="5219627F" w14:textId="1EFFF099" w:rsidR="00924DAA" w:rsidRPr="00863124" w:rsidRDefault="00863124" w:rsidP="00863124">
      <w:pPr>
        <w:pStyle w:val="Akapitzlist"/>
        <w:widowControl/>
        <w:numPr>
          <w:ilvl w:val="0"/>
          <w:numId w:val="57"/>
        </w:numPr>
        <w:suppressAutoHyphens w:val="0"/>
        <w:autoSpaceDE w:val="0"/>
        <w:autoSpaceDN w:val="0"/>
        <w:adjustRightInd w:val="0"/>
        <w:spacing w:line="276" w:lineRule="auto"/>
        <w:ind w:left="851" w:hanging="425"/>
        <w:rPr>
          <w:rFonts w:ascii="Arial" w:hAnsi="Arial" w:cs="Arial"/>
          <w:color w:val="000000" w:themeColor="text1"/>
        </w:rPr>
      </w:pPr>
      <w:r>
        <w:rPr>
          <w:rFonts w:ascii="Arial" w:hAnsi="Arial" w:cs="Arial"/>
        </w:rPr>
        <w:t>Wykonawca przedstawi do 15</w:t>
      </w:r>
      <w:r w:rsidRPr="00863124">
        <w:rPr>
          <w:rFonts w:ascii="Arial" w:hAnsi="Arial" w:cs="Arial"/>
          <w:color w:val="000000" w:themeColor="text1"/>
        </w:rPr>
        <w:t>.</w:t>
      </w:r>
      <w:r>
        <w:rPr>
          <w:rFonts w:ascii="Arial" w:hAnsi="Arial" w:cs="Arial"/>
          <w:color w:val="000000" w:themeColor="text1"/>
        </w:rPr>
        <w:t>01.202</w:t>
      </w:r>
      <w:r w:rsidR="00FB6DAA">
        <w:rPr>
          <w:rFonts w:ascii="Arial" w:hAnsi="Arial" w:cs="Arial"/>
          <w:color w:val="000000" w:themeColor="text1"/>
        </w:rPr>
        <w:t xml:space="preserve">6 </w:t>
      </w:r>
      <w:r>
        <w:rPr>
          <w:rFonts w:ascii="Arial" w:hAnsi="Arial" w:cs="Arial"/>
          <w:color w:val="000000" w:themeColor="text1"/>
        </w:rPr>
        <w:t>r. w formie tabelarycznej potwierdzenie przekazania surowców wtórnych oraz bioodpadów w ilości min.80% do recyklingu.</w:t>
      </w:r>
    </w:p>
    <w:p w14:paraId="39D907D0"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560D84A3" w14:textId="77777777" w:rsidR="00BB4364" w:rsidRPr="00BB4364" w:rsidRDefault="00BB4364" w:rsidP="00BB4364">
      <w:pPr>
        <w:pStyle w:val="Akapitzlist"/>
        <w:widowControl/>
        <w:numPr>
          <w:ilvl w:val="0"/>
          <w:numId w:val="56"/>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 xml:space="preserve">ustawy z dnia 14 grudnia 2012 r. o odpadach </w:t>
      </w:r>
      <w:r w:rsidRPr="00BB4364">
        <w:rPr>
          <w:rFonts w:ascii="Arial" w:hAnsi="Arial" w:cs="Arial"/>
          <w:color w:val="000000" w:themeColor="text1"/>
        </w:rPr>
        <w:t xml:space="preserve">(Dz. U. z 2023 r., poz. 1587 ze zm.) </w:t>
      </w:r>
      <w:r w:rsidRPr="00BB4364">
        <w:rPr>
          <w:rFonts w:ascii="Arial" w:hAnsi="Arial" w:cs="Arial"/>
        </w:rPr>
        <w:t>oraz aktami wykonawczymi do ustawy,</w:t>
      </w:r>
    </w:p>
    <w:p w14:paraId="5FA64564" w14:textId="4E430831" w:rsidR="00BB4364" w:rsidRPr="00BB4364" w:rsidRDefault="00BB4364" w:rsidP="00BB4364">
      <w:pPr>
        <w:pStyle w:val="Akapitzlist"/>
        <w:widowControl/>
        <w:numPr>
          <w:ilvl w:val="0"/>
          <w:numId w:val="56"/>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ustawy z dnia 27 kwietnia 2001</w:t>
      </w:r>
      <w:r w:rsidR="00E0333D">
        <w:rPr>
          <w:rFonts w:ascii="Arial" w:hAnsi="Arial" w:cs="Arial"/>
        </w:rPr>
        <w:t xml:space="preserve"> </w:t>
      </w:r>
      <w:r w:rsidRPr="00BB4364">
        <w:rPr>
          <w:rFonts w:ascii="Arial" w:hAnsi="Arial" w:cs="Arial"/>
        </w:rPr>
        <w:t xml:space="preserve">r. </w:t>
      </w:r>
      <w:r w:rsidR="00E0333D">
        <w:rPr>
          <w:rFonts w:ascii="Arial" w:hAnsi="Arial" w:cs="Arial"/>
        </w:rPr>
        <w:t>P</w:t>
      </w:r>
      <w:r w:rsidRPr="00BB4364">
        <w:rPr>
          <w:rFonts w:ascii="Arial" w:hAnsi="Arial" w:cs="Arial"/>
        </w:rPr>
        <w:t>rawo ochrony środowiska (</w:t>
      </w:r>
      <w:r w:rsidRPr="00BB4364">
        <w:rPr>
          <w:rFonts w:ascii="Arial" w:hAnsi="Arial" w:cs="Arial"/>
          <w:color w:val="000000" w:themeColor="text1"/>
        </w:rPr>
        <w:t xml:space="preserve">Dz. U. z 2024 r., poz. 54 ze zm.) </w:t>
      </w:r>
      <w:r w:rsidRPr="00BB4364">
        <w:rPr>
          <w:rFonts w:ascii="Arial" w:hAnsi="Arial" w:cs="Arial"/>
        </w:rPr>
        <w:t>oraz aktami wykonawczymi do ustawy,</w:t>
      </w:r>
    </w:p>
    <w:p w14:paraId="08C107EA" w14:textId="00300EC0" w:rsidR="00BB4364" w:rsidRPr="00BB4364" w:rsidRDefault="00BB4364" w:rsidP="00BB4364">
      <w:pPr>
        <w:pStyle w:val="Akapitzlist"/>
        <w:widowControl/>
        <w:numPr>
          <w:ilvl w:val="0"/>
          <w:numId w:val="56"/>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ustawy z dnia 13 września 1996</w:t>
      </w:r>
      <w:r w:rsidR="00E0333D">
        <w:rPr>
          <w:rFonts w:ascii="Arial" w:hAnsi="Arial" w:cs="Arial"/>
        </w:rPr>
        <w:t xml:space="preserve"> </w:t>
      </w:r>
      <w:r w:rsidRPr="00BB4364">
        <w:rPr>
          <w:rFonts w:ascii="Arial" w:hAnsi="Arial" w:cs="Arial"/>
        </w:rPr>
        <w:t>r. o utrzymaniu czystości i porządku w gminach (Dz.U. z 2024 r., poz. 399) oraz aktami wykonawczymi do ustawy.</w:t>
      </w:r>
    </w:p>
    <w:p w14:paraId="59C9AA4C" w14:textId="28EFD1F5" w:rsidR="0011028C" w:rsidRPr="00644AF5" w:rsidRDefault="00644AF5" w:rsidP="000A0017">
      <w:pPr>
        <w:pStyle w:val="Akapitzlist"/>
        <w:widowControl/>
        <w:numPr>
          <w:ilvl w:val="0"/>
          <w:numId w:val="54"/>
        </w:numPr>
        <w:suppressAutoHyphens w:val="0"/>
        <w:spacing w:after="160" w:line="276" w:lineRule="auto"/>
        <w:ind w:left="426" w:hanging="426"/>
        <w:rPr>
          <w:rFonts w:ascii="Arial" w:eastAsia="Calibri" w:hAnsi="Arial" w:cs="Arial"/>
        </w:rPr>
      </w:pPr>
      <w:bookmarkStart w:id="200" w:name="_Toc253652285"/>
      <w:bookmarkStart w:id="201" w:name="_Toc253652608"/>
      <w:bookmarkStart w:id="202" w:name="_Toc253652639"/>
      <w:bookmarkStart w:id="203" w:name="_Toc253653110"/>
      <w:bookmarkStart w:id="204" w:name="_Toc253653659"/>
      <w:bookmarkEnd w:id="197"/>
      <w:r w:rsidRPr="00644AF5">
        <w:rPr>
          <w:rFonts w:ascii="Arial" w:hAnsi="Arial" w:cs="Arial"/>
        </w:rPr>
        <w:t xml:space="preserve">Przedmiotem zamówienia jest </w:t>
      </w:r>
      <w:r w:rsidRPr="00644AF5">
        <w:rPr>
          <w:rFonts w:ascii="Arial" w:hAnsi="Arial" w:cs="Arial"/>
          <w:b/>
        </w:rPr>
        <w:t xml:space="preserve">zagospodarowanie odpadów komunalnych </w:t>
      </w:r>
    </w:p>
    <w:p w14:paraId="732FF97E" w14:textId="77777777" w:rsidR="009F5C09" w:rsidRPr="00097106" w:rsidRDefault="009F5C09" w:rsidP="008D6C6B">
      <w:pPr>
        <w:autoSpaceDE w:val="0"/>
        <w:autoSpaceDN w:val="0"/>
        <w:adjustRightInd w:val="0"/>
        <w:spacing w:line="276" w:lineRule="auto"/>
        <w:ind w:left="426"/>
        <w:rPr>
          <w:rFonts w:ascii="Arial" w:hAnsi="Arial" w:cs="Arial"/>
        </w:rPr>
      </w:pPr>
      <w:r w:rsidRPr="00097106">
        <w:rPr>
          <w:rFonts w:ascii="Arial" w:hAnsi="Arial" w:cs="Arial"/>
        </w:rPr>
        <w:t>Przedmiot zamówienia wg Wspólnego Słownika Zamówień (CPV):</w:t>
      </w:r>
    </w:p>
    <w:p w14:paraId="12835E2C"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lastRenderedPageBreak/>
        <w:t xml:space="preserve">CPV 90.50.00.00-2 </w:t>
      </w:r>
      <w:r w:rsidRPr="00235511">
        <w:rPr>
          <w:rFonts w:ascii="Arial" w:hAnsi="Arial" w:cs="Arial"/>
          <w:bCs/>
        </w:rPr>
        <w:t>usługi związane z odpadami</w:t>
      </w:r>
    </w:p>
    <w:p w14:paraId="54C07A27"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90.51.40.00-3 </w:t>
      </w:r>
      <w:r w:rsidRPr="00235511">
        <w:rPr>
          <w:rFonts w:ascii="Arial" w:hAnsi="Arial" w:cs="Arial"/>
          <w:bCs/>
        </w:rPr>
        <w:t>usługi recyklingu odpadów</w:t>
      </w:r>
    </w:p>
    <w:p w14:paraId="771AFE89"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90.53.30.00-2 </w:t>
      </w:r>
      <w:r w:rsidRPr="00235511">
        <w:rPr>
          <w:rFonts w:ascii="Arial" w:hAnsi="Arial" w:cs="Arial"/>
          <w:bCs/>
        </w:rPr>
        <w:t>usługi gospodarki odpadami</w:t>
      </w:r>
    </w:p>
    <w:p w14:paraId="61A3BBD6" w14:textId="77777777" w:rsidR="00686234" w:rsidRPr="00673F27" w:rsidRDefault="00686234" w:rsidP="008D6C6B">
      <w:pPr>
        <w:pStyle w:val="Nagwek1"/>
        <w:spacing w:line="276" w:lineRule="auto"/>
        <w:jc w:val="left"/>
        <w:rPr>
          <w:rFonts w:cs="Arial"/>
          <w:sz w:val="24"/>
          <w:szCs w:val="24"/>
        </w:rPr>
      </w:pPr>
      <w:bookmarkStart w:id="205" w:name="_Toc144804791"/>
      <w:bookmarkEnd w:id="199"/>
      <w:bookmarkEnd w:id="200"/>
      <w:bookmarkEnd w:id="201"/>
      <w:bookmarkEnd w:id="202"/>
      <w:bookmarkEnd w:id="203"/>
      <w:bookmarkEnd w:id="204"/>
      <w:r w:rsidRPr="00673F27">
        <w:rPr>
          <w:rFonts w:cs="Arial"/>
          <w:sz w:val="24"/>
          <w:szCs w:val="24"/>
        </w:rPr>
        <w:t>ROZDZIAŁ V.  OPIS CZĘŚCI ZAMÓWIENIA, JEŻELI ZAMAWIAJĄCY DOPUSZCZA SKŁADANIE OFERT CZĘŚCIOWYCH</w:t>
      </w:r>
      <w:bookmarkEnd w:id="205"/>
    </w:p>
    <w:p w14:paraId="6169FA80" w14:textId="77777777" w:rsidR="00E77ECF" w:rsidRPr="00673F27" w:rsidRDefault="00E77ECF" w:rsidP="008D6C6B">
      <w:pPr>
        <w:pStyle w:val="Bezodstpw"/>
        <w:numPr>
          <w:ilvl w:val="0"/>
          <w:numId w:val="24"/>
        </w:numPr>
        <w:spacing w:line="276" w:lineRule="auto"/>
        <w:ind w:left="426" w:hanging="426"/>
        <w:rPr>
          <w:rFonts w:ascii="Arial" w:hAnsi="Arial" w:cs="Arial"/>
          <w:szCs w:val="24"/>
        </w:rPr>
      </w:pPr>
      <w:r w:rsidRPr="00673F27">
        <w:rPr>
          <w:rFonts w:ascii="Arial" w:hAnsi="Arial" w:cs="Arial"/>
          <w:szCs w:val="24"/>
        </w:rPr>
        <w:t xml:space="preserve">Zamawiający </w:t>
      </w:r>
      <w:r w:rsidRPr="00673F27">
        <w:rPr>
          <w:rFonts w:ascii="Arial" w:hAnsi="Arial" w:cs="Arial"/>
          <w:b/>
          <w:szCs w:val="24"/>
        </w:rPr>
        <w:t xml:space="preserve">dopuszcza </w:t>
      </w:r>
      <w:r w:rsidRPr="00673F27">
        <w:rPr>
          <w:rFonts w:ascii="Arial" w:hAnsi="Arial" w:cs="Arial"/>
          <w:szCs w:val="24"/>
        </w:rPr>
        <w:t>możliwości składania ofert częściowych.</w:t>
      </w:r>
    </w:p>
    <w:p w14:paraId="39BBE0B5" w14:textId="77777777" w:rsidR="0086748A" w:rsidRPr="00673F27" w:rsidRDefault="0086748A" w:rsidP="008D6C6B">
      <w:pPr>
        <w:pStyle w:val="Bezodstpw"/>
        <w:numPr>
          <w:ilvl w:val="0"/>
          <w:numId w:val="24"/>
        </w:numPr>
        <w:spacing w:line="276" w:lineRule="auto"/>
        <w:ind w:left="426" w:hanging="426"/>
        <w:rPr>
          <w:rFonts w:ascii="Arial" w:hAnsi="Arial" w:cs="Arial"/>
          <w:szCs w:val="24"/>
        </w:rPr>
      </w:pPr>
      <w:bookmarkStart w:id="206" w:name="_Hlk176783355"/>
      <w:r w:rsidRPr="00673F27">
        <w:rPr>
          <w:rFonts w:ascii="Arial" w:eastAsia="Calibri" w:hAnsi="Arial" w:cs="Arial"/>
          <w:szCs w:val="24"/>
        </w:rPr>
        <w:t>Zamówienie:</w:t>
      </w:r>
    </w:p>
    <w:p w14:paraId="30784245" w14:textId="77777777" w:rsidR="000A0017" w:rsidRPr="000A0017" w:rsidRDefault="000A0017"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0A0017">
        <w:rPr>
          <w:rFonts w:ascii="Arial" w:hAnsi="Arial" w:cs="Arial"/>
          <w:b/>
          <w:bCs/>
        </w:rPr>
        <w:t xml:space="preserve">Część 1 </w:t>
      </w:r>
      <w:r w:rsidRPr="000A0017">
        <w:rPr>
          <w:rFonts w:ascii="Arial" w:hAnsi="Arial" w:cs="Arial"/>
        </w:rPr>
        <w:t>Za</w:t>
      </w:r>
      <w:r w:rsidRPr="000A0017">
        <w:rPr>
          <w:rFonts w:ascii="Arial" w:hAnsi="Arial" w:cs="Arial"/>
          <w:bCs/>
        </w:rPr>
        <w:t>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w:t>
      </w:r>
    </w:p>
    <w:p w14:paraId="10930CDD" w14:textId="0C071CEF" w:rsidR="000A0017" w:rsidRPr="00A575DE" w:rsidRDefault="000A0017"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0A0017">
        <w:rPr>
          <w:rFonts w:ascii="Arial" w:hAnsi="Arial" w:cs="Arial"/>
          <w:b/>
          <w:bCs/>
        </w:rPr>
        <w:t>Część 2</w:t>
      </w:r>
      <w:r w:rsidRPr="000A0017">
        <w:rPr>
          <w:rFonts w:ascii="Arial" w:hAnsi="Arial" w:cs="Arial"/>
          <w:bCs/>
        </w:rPr>
        <w:t xml:space="preserve"> Zagospodarowanie odpadów o kodzie 200201 (odpady ulegające biodegradacji odebrane z nieruchomości zamieszkałych z terenu Miasta i Gminy Bierutów) </w:t>
      </w:r>
      <w:r w:rsidR="00A24EB0">
        <w:rPr>
          <w:rFonts w:ascii="Arial" w:hAnsi="Arial" w:cs="Arial"/>
          <w:bCs/>
        </w:rPr>
        <w:t xml:space="preserve">min. 80% zebranych odpadów </w:t>
      </w:r>
      <w:r w:rsidRPr="000A0017">
        <w:rPr>
          <w:rFonts w:ascii="Arial" w:hAnsi="Arial" w:cs="Arial"/>
          <w:bCs/>
        </w:rPr>
        <w:t>zagospodarowan</w:t>
      </w:r>
      <w:r w:rsidR="00A24EB0">
        <w:rPr>
          <w:rFonts w:ascii="Arial" w:hAnsi="Arial" w:cs="Arial"/>
          <w:bCs/>
        </w:rPr>
        <w:t>ych</w:t>
      </w:r>
      <w:r w:rsidRPr="000A0017">
        <w:rPr>
          <w:rFonts w:ascii="Arial" w:hAnsi="Arial" w:cs="Arial"/>
          <w:bCs/>
        </w:rPr>
        <w:t xml:space="preserve"> w ostatecznym procesie R10;</w:t>
      </w:r>
    </w:p>
    <w:p w14:paraId="07EDA524" w14:textId="51C92C27" w:rsidR="00A575DE" w:rsidRPr="00A575DE" w:rsidRDefault="00A575DE"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A575DE">
        <w:rPr>
          <w:rFonts w:ascii="Arial" w:hAnsi="Arial" w:cs="Arial"/>
          <w:b/>
          <w:bCs/>
        </w:rPr>
        <w:t>Część 3</w:t>
      </w:r>
      <w:r>
        <w:rPr>
          <w:rFonts w:ascii="Arial" w:hAnsi="Arial" w:cs="Arial"/>
          <w:bCs/>
        </w:rPr>
        <w:t xml:space="preserve"> Z</w:t>
      </w:r>
      <w:r w:rsidRPr="00A575DE">
        <w:rPr>
          <w:rFonts w:ascii="Arial" w:hAnsi="Arial" w:cs="Arial"/>
          <w:bCs/>
        </w:rPr>
        <w:t>agospodarowanie odpadów o kodzie 150107, 200102 (szkło, opakowania szklane) w sposób zapewniający odzysk i poddanie ich procesom recyklingu (R5)</w:t>
      </w:r>
      <w:r w:rsidR="00871B30">
        <w:rPr>
          <w:rFonts w:ascii="Arial" w:hAnsi="Arial" w:cs="Arial"/>
          <w:bCs/>
        </w:rPr>
        <w:t>;</w:t>
      </w:r>
    </w:p>
    <w:p w14:paraId="74612BCF" w14:textId="49BCD15B" w:rsidR="000A0017" w:rsidRPr="000A0017" w:rsidRDefault="000A0017"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0A0017">
        <w:rPr>
          <w:rFonts w:ascii="Arial" w:hAnsi="Arial" w:cs="Arial"/>
          <w:b/>
          <w:bCs/>
        </w:rPr>
        <w:t xml:space="preserve">Część </w:t>
      </w:r>
      <w:r w:rsidR="00A575DE">
        <w:rPr>
          <w:rFonts w:ascii="Arial" w:hAnsi="Arial" w:cs="Arial"/>
          <w:b/>
          <w:bCs/>
        </w:rPr>
        <w:t>4</w:t>
      </w:r>
      <w:r w:rsidRPr="000A0017">
        <w:rPr>
          <w:rFonts w:ascii="Arial" w:hAnsi="Arial" w:cs="Arial"/>
          <w:b/>
          <w:bCs/>
        </w:rPr>
        <w:t xml:space="preserve"> </w:t>
      </w:r>
      <w:r w:rsidRPr="000A0017">
        <w:rPr>
          <w:rFonts w:ascii="Arial" w:hAnsi="Arial" w:cs="Arial"/>
        </w:rPr>
        <w:t>Z</w:t>
      </w:r>
      <w:r w:rsidRPr="000A0017">
        <w:rPr>
          <w:rFonts w:ascii="Arial" w:hAnsi="Arial" w:cs="Arial"/>
          <w:bCs/>
        </w:rPr>
        <w:t>agospodarowanie pozostałych odpadów komunalnych wymienionych w tabeli nr 1 w rozdz. IV SWZ, w sposób zapewniający odzysk surowców wtórnych i poddanie ich procesom recyklingu.</w:t>
      </w:r>
    </w:p>
    <w:p w14:paraId="56B98EB7" w14:textId="1B83D8EA" w:rsidR="00686234" w:rsidRPr="00673F27" w:rsidRDefault="0024083D" w:rsidP="00673F27">
      <w:pPr>
        <w:pStyle w:val="Nagwek1"/>
        <w:spacing w:line="276" w:lineRule="auto"/>
        <w:jc w:val="left"/>
        <w:rPr>
          <w:rFonts w:cs="Arial"/>
          <w:sz w:val="24"/>
          <w:szCs w:val="24"/>
        </w:rPr>
      </w:pPr>
      <w:bookmarkStart w:id="207" w:name="_Toc144804792"/>
      <w:bookmarkEnd w:id="206"/>
      <w:r w:rsidRPr="00673F27">
        <w:rPr>
          <w:rFonts w:cs="Arial"/>
          <w:sz w:val="24"/>
          <w:szCs w:val="24"/>
        </w:rPr>
        <w:t xml:space="preserve">ROZDZIAŁ VI.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07"/>
    </w:p>
    <w:p w14:paraId="27A4EB9B"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7CEF6D13" w14:textId="77777777" w:rsidR="004D3671" w:rsidRPr="00673F27" w:rsidRDefault="004D3671" w:rsidP="00673F27">
      <w:pPr>
        <w:pStyle w:val="Nagwek1"/>
        <w:spacing w:line="276" w:lineRule="auto"/>
        <w:jc w:val="left"/>
        <w:rPr>
          <w:rFonts w:cs="Arial"/>
          <w:caps/>
          <w:sz w:val="24"/>
          <w:szCs w:val="24"/>
        </w:rPr>
      </w:pPr>
      <w:bookmarkStart w:id="208" w:name="_Toc144804793"/>
      <w:r w:rsidRPr="00673F27">
        <w:rPr>
          <w:rFonts w:cs="Arial"/>
          <w:caps/>
          <w:sz w:val="24"/>
          <w:szCs w:val="24"/>
        </w:rPr>
        <w:t>ROZDZIAŁ V</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208"/>
    </w:p>
    <w:p w14:paraId="083874F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8EB82A3"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7DFFAAC9"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r w:rsidRPr="00673F27">
        <w:rPr>
          <w:rFonts w:ascii="Arial" w:hAnsi="Arial" w:cs="Arial"/>
          <w:szCs w:val="24"/>
        </w:rPr>
        <w:t xml:space="preserve"> </w:t>
      </w:r>
    </w:p>
    <w:p w14:paraId="5447DFB9"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45E9C0A"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w:t>
      </w:r>
      <w:r w:rsidR="002A3540" w:rsidRPr="00673F27">
        <w:rPr>
          <w:rFonts w:ascii="Arial" w:hAnsi="Arial" w:cs="Arial"/>
          <w:szCs w:val="24"/>
        </w:rPr>
        <w:t xml:space="preserve"> </w:t>
      </w:r>
      <w:r w:rsidRPr="00673F27">
        <w:rPr>
          <w:rFonts w:ascii="Arial" w:hAnsi="Arial" w:cs="Arial"/>
          <w:szCs w:val="24"/>
        </w:rPr>
        <w:t>(jeśli dotyczy).</w:t>
      </w:r>
    </w:p>
    <w:p w14:paraId="7C8EA713" w14:textId="1298C21E" w:rsidR="00F30727" w:rsidRPr="00673F27" w:rsidRDefault="00F30727" w:rsidP="00F30727">
      <w:pPr>
        <w:pStyle w:val="Nagwek1"/>
        <w:spacing w:line="276" w:lineRule="auto"/>
        <w:jc w:val="left"/>
        <w:rPr>
          <w:rFonts w:cs="Arial"/>
          <w:caps/>
          <w:sz w:val="24"/>
          <w:szCs w:val="24"/>
        </w:rPr>
      </w:pPr>
      <w:bookmarkStart w:id="209" w:name="_Toc144804794"/>
      <w:r w:rsidRPr="00673F27">
        <w:rPr>
          <w:rFonts w:cs="Arial"/>
          <w:caps/>
          <w:sz w:val="24"/>
          <w:szCs w:val="24"/>
        </w:rPr>
        <w:lastRenderedPageBreak/>
        <w:t>ROZDZIAŁ Vi</w:t>
      </w:r>
      <w:r>
        <w:rPr>
          <w:rFonts w:cs="Arial"/>
          <w:caps/>
          <w:sz w:val="24"/>
          <w:szCs w:val="24"/>
        </w:rPr>
        <w:t>I</w:t>
      </w:r>
      <w:r w:rsidRPr="00673F27">
        <w:rPr>
          <w:rFonts w:cs="Arial"/>
          <w:caps/>
          <w:sz w:val="24"/>
          <w:szCs w:val="24"/>
        </w:rPr>
        <w:t xml:space="preserve">I.   </w:t>
      </w:r>
      <w:r>
        <w:rPr>
          <w:caps/>
          <w:sz w:val="24"/>
          <w:szCs w:val="24"/>
        </w:rPr>
        <w:t>WYMAGANIA CO DO ZATRUDNIENIA PRZEZ WYKONAWCĘ LUB PODWYKONAWCĘ NA PODSTAWIE UMOWY O PRACĘ OSÓB WYKONUJĄCYCH CZYNNOŚCI W ZAKRESIE REALIZACJI ZAMÓWIENIA</w:t>
      </w:r>
      <w:bookmarkEnd w:id="209"/>
    </w:p>
    <w:p w14:paraId="022D995C" w14:textId="0A2EEECC" w:rsidR="002D544F" w:rsidRPr="00767BA5" w:rsidRDefault="002D544F">
      <w:pPr>
        <w:pStyle w:val="Akapitzlist"/>
        <w:numPr>
          <w:ilvl w:val="0"/>
          <w:numId w:val="108"/>
        </w:numPr>
        <w:spacing w:line="276" w:lineRule="auto"/>
        <w:ind w:left="426" w:hanging="426"/>
        <w:rPr>
          <w:rFonts w:ascii="Arial" w:hAnsi="Arial" w:cs="Arial"/>
        </w:rPr>
      </w:pPr>
      <w:r w:rsidRPr="00EE316D">
        <w:rPr>
          <w:rFonts w:ascii="Arial" w:hAnsi="Arial" w:cs="Arial"/>
        </w:rPr>
        <w:t>Zamawiający wymaga zatrudnienia przez wykonawcę lub podwykonawcę na podstawie umowy o pracę osoby (osób) wykonującej (</w:t>
      </w:r>
      <w:proofErr w:type="spellStart"/>
      <w:r w:rsidRPr="00EE316D">
        <w:rPr>
          <w:rFonts w:ascii="Arial" w:hAnsi="Arial" w:cs="Arial"/>
        </w:rPr>
        <w:t>ych</w:t>
      </w:r>
      <w:proofErr w:type="spellEnd"/>
      <w:r w:rsidRPr="00EE316D">
        <w:rPr>
          <w:rFonts w:ascii="Arial" w:hAnsi="Arial" w:cs="Arial"/>
        </w:rPr>
        <w:t>) czynności w zakresie realizacji zamówienia, które polegają na wykonaniu pracy w sposób określony w art. 22 § 1 ustawy z dnia 26 czerwca 1974 r.- Kodeks pracy (</w:t>
      </w:r>
      <w:r w:rsidR="0089231E" w:rsidRPr="00EE316D">
        <w:rPr>
          <w:rFonts w:ascii="Arial" w:hAnsi="Arial" w:cs="Arial"/>
        </w:rPr>
        <w:t>Dz. U. z 202</w:t>
      </w:r>
      <w:r w:rsidR="0089231E">
        <w:rPr>
          <w:rFonts w:ascii="Arial" w:hAnsi="Arial" w:cs="Arial"/>
        </w:rPr>
        <w:t>3</w:t>
      </w:r>
      <w:r w:rsidR="0089231E" w:rsidRPr="00EE316D">
        <w:rPr>
          <w:rFonts w:ascii="Arial" w:hAnsi="Arial" w:cs="Arial"/>
        </w:rPr>
        <w:t xml:space="preserve"> r.</w:t>
      </w:r>
      <w:r w:rsidR="0091263B">
        <w:rPr>
          <w:rFonts w:ascii="Arial" w:hAnsi="Arial" w:cs="Arial"/>
        </w:rPr>
        <w:t>,</w:t>
      </w:r>
      <w:r w:rsidR="0089231E" w:rsidRPr="00EE316D">
        <w:rPr>
          <w:rFonts w:ascii="Arial" w:hAnsi="Arial" w:cs="Arial"/>
        </w:rPr>
        <w:t xml:space="preserve"> poz.</w:t>
      </w:r>
      <w:r w:rsidR="0089231E">
        <w:rPr>
          <w:rFonts w:ascii="Arial" w:hAnsi="Arial" w:cs="Arial"/>
        </w:rPr>
        <w:t xml:space="preserve"> 1465</w:t>
      </w:r>
      <w:r w:rsidR="00E0333D">
        <w:rPr>
          <w:rFonts w:ascii="Arial" w:hAnsi="Arial" w:cs="Arial"/>
        </w:rPr>
        <w:t xml:space="preserve"> ze zm.</w:t>
      </w:r>
      <w:r w:rsidRPr="00EE316D">
        <w:rPr>
          <w:rFonts w:ascii="Arial" w:hAnsi="Arial" w:cs="Arial"/>
        </w:rPr>
        <w:t>).</w:t>
      </w:r>
    </w:p>
    <w:p w14:paraId="2A60FE91" w14:textId="77777777" w:rsidR="002D544F" w:rsidRDefault="002D544F">
      <w:pPr>
        <w:pStyle w:val="Akapitzlist"/>
        <w:numPr>
          <w:ilvl w:val="0"/>
          <w:numId w:val="108"/>
        </w:numPr>
        <w:spacing w:line="276" w:lineRule="auto"/>
        <w:ind w:left="426" w:hanging="426"/>
        <w:rPr>
          <w:rFonts w:ascii="Arial" w:hAnsi="Arial" w:cs="Arial"/>
        </w:rPr>
      </w:pPr>
      <w:r w:rsidRPr="00767BA5">
        <w:rPr>
          <w:rFonts w:ascii="Arial" w:hAnsi="Arial" w:cs="Arial"/>
        </w:rPr>
        <w:t>Zamawiający wymaga, aby osoba realizująca przedmiot zamówienia, która będzie wykonywać czynności faktycznie związane z przedmiotem zamówienia opisane w specyfikacji warunków zamówienia była zatrudniona na podstawie umowy o pracę.</w:t>
      </w:r>
    </w:p>
    <w:p w14:paraId="6612D798" w14:textId="77777777" w:rsidR="002D544F" w:rsidRDefault="002D544F" w:rsidP="002D544F">
      <w:pPr>
        <w:pStyle w:val="Akapitzlist"/>
        <w:spacing w:line="276" w:lineRule="auto"/>
        <w:ind w:left="426"/>
        <w:rPr>
          <w:rFonts w:ascii="Arial" w:hAnsi="Arial" w:cs="Arial"/>
        </w:rPr>
      </w:pPr>
      <w:r w:rsidRPr="00767BA5">
        <w:rPr>
          <w:rFonts w:ascii="Arial" w:hAnsi="Arial" w:cs="Arial"/>
        </w:rPr>
        <w:t xml:space="preserve">Wykonawca utrzyma zatrudnienie wyżej wymienionych osób przez okres realizacji zamówienia. W przypadku rozwiązania stosunku pracy przed zakończeniem tego okresu, zobowiązuje się do niezwłocznego zatrudnienia na to miejsce innej osoby. </w:t>
      </w:r>
    </w:p>
    <w:p w14:paraId="7BE5C7AB" w14:textId="77777777" w:rsidR="002D544F" w:rsidRPr="008F0A7F" w:rsidRDefault="002D544F">
      <w:pPr>
        <w:pStyle w:val="Akapitzlist"/>
        <w:numPr>
          <w:ilvl w:val="0"/>
          <w:numId w:val="108"/>
        </w:numPr>
        <w:spacing w:line="276" w:lineRule="auto"/>
        <w:ind w:left="426" w:hanging="426"/>
        <w:rPr>
          <w:rFonts w:ascii="Arial" w:hAnsi="Arial" w:cs="Arial"/>
        </w:rPr>
      </w:pPr>
      <w:r w:rsidRPr="008F0A7F">
        <w:rPr>
          <w:rFonts w:ascii="Arial" w:hAnsi="Arial" w:cs="Arial"/>
        </w:rPr>
        <w:t>Wykonawca zobowiązuje się do zatrudnienia na podstawie umowy o pracę osób wykonujących czynności objęte przedmiotem zamówienia polegające na przyjmowaniu odpadów i ważeniu pojazdów z odpadami, wydawaniu dokumentów z tym związanych, jeżeli wykonywanie tych czynności polega na wykonywaniu pracy w rozumieniu kodeksu pracy.</w:t>
      </w:r>
    </w:p>
    <w:p w14:paraId="3929E914" w14:textId="77777777" w:rsidR="002D544F" w:rsidRPr="00767BA5" w:rsidRDefault="002D544F">
      <w:pPr>
        <w:pStyle w:val="Akapitzlist"/>
        <w:numPr>
          <w:ilvl w:val="0"/>
          <w:numId w:val="108"/>
        </w:numPr>
        <w:spacing w:line="276" w:lineRule="auto"/>
        <w:ind w:left="426" w:hanging="426"/>
        <w:rPr>
          <w:rFonts w:ascii="Arial" w:hAnsi="Arial" w:cs="Arial"/>
        </w:rPr>
      </w:pPr>
      <w:r w:rsidRPr="00767BA5">
        <w:rPr>
          <w:rFonts w:ascii="Arial" w:hAnsi="Arial" w:cs="Arial"/>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17DF64C8"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 xml:space="preserve">W trakcie realizacji zamówienia zamawiający uprawniony jest do wykonywania czynności kontrolnych </w:t>
      </w:r>
      <w:r w:rsidRPr="00EE316D">
        <w:rPr>
          <w:rFonts w:ascii="Arial" w:hAnsi="Arial" w:cs="Arial"/>
          <w:color w:val="000000"/>
        </w:rPr>
        <w:t>wobec wykonawcy odnośnie</w:t>
      </w:r>
      <w:r w:rsidRPr="00EE316D">
        <w:rPr>
          <w:rFonts w:ascii="Arial" w:hAnsi="Arial" w:cs="Arial"/>
        </w:rPr>
        <w:t xml:space="preserve"> spełniania przez wykonawcę lub podwykonawcę wymogu zatrudnienia na podstawie umowy o pracę osób wykonujących wskazane w ust. 1 czynności. Zamawiający uprawniony jest w szczególności do: </w:t>
      </w:r>
    </w:p>
    <w:p w14:paraId="702A0F31"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żądania oświadczeń i dokumentów w zakresie potwierdzenia spełniania ww. wymogów i dokonywania ich oceny,</w:t>
      </w:r>
    </w:p>
    <w:p w14:paraId="1895B008"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żądania wyjaśnień w przypadku wątpliwości w zakresie potwierdzenia spełniania</w:t>
      </w:r>
      <w:r>
        <w:rPr>
          <w:rFonts w:ascii="Arial" w:hAnsi="Arial" w:cs="Arial"/>
        </w:rPr>
        <w:t xml:space="preserve"> </w:t>
      </w:r>
      <w:r w:rsidRPr="00EE316D">
        <w:rPr>
          <w:rFonts w:ascii="Arial" w:hAnsi="Arial" w:cs="Arial"/>
        </w:rPr>
        <w:t>ww. wymogów,</w:t>
      </w:r>
    </w:p>
    <w:p w14:paraId="418EE5AB" w14:textId="77777777" w:rsidR="002D544F" w:rsidRPr="00EE316D" w:rsidRDefault="002D544F" w:rsidP="00FF3313">
      <w:pPr>
        <w:pStyle w:val="Akapitzlist"/>
        <w:widowControl/>
        <w:numPr>
          <w:ilvl w:val="0"/>
          <w:numId w:val="106"/>
        </w:numPr>
        <w:suppressAutoHyphens w:val="0"/>
        <w:spacing w:before="120" w:line="276" w:lineRule="auto"/>
        <w:ind w:left="709" w:hanging="284"/>
        <w:rPr>
          <w:rFonts w:ascii="Arial" w:hAnsi="Arial" w:cs="Arial"/>
        </w:rPr>
      </w:pPr>
      <w:r w:rsidRPr="00EE316D">
        <w:rPr>
          <w:rFonts w:ascii="Arial" w:hAnsi="Arial" w:cs="Arial"/>
        </w:rPr>
        <w:t>przeprowadzania kontroli na miejscu wykonywania świadczenia,</w:t>
      </w:r>
    </w:p>
    <w:p w14:paraId="220DA4E5"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w przypadku uzasadnionych wątpliwości co do przestrzegania prawa pracy przez wykonawcę lub podwykonawcę, zamawiający może zwrócić się o przeprowadzenie kontroli przez Państwową Inspekcję Pracy.</w:t>
      </w:r>
    </w:p>
    <w:p w14:paraId="007B9B85"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109E4E1"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b/>
          <w:szCs w:val="24"/>
        </w:rPr>
        <w:t xml:space="preserve">oświadczenie wykonawcy lub podwykonawcy </w:t>
      </w:r>
      <w:r w:rsidRPr="00EE316D">
        <w:rPr>
          <w:rFonts w:ascii="Arial" w:hAnsi="Arial" w:cs="Arial"/>
          <w:szCs w:val="24"/>
        </w:rPr>
        <w:t>o zatrudnieniu na podstawie umowy o pracę osób wykonujących czynności, których dotyczy wezwanie Zamawiającego.</w:t>
      </w:r>
      <w:r w:rsidRPr="00EE316D">
        <w:rPr>
          <w:rFonts w:ascii="Arial" w:hAnsi="Arial" w:cs="Arial"/>
          <w:b/>
          <w:szCs w:val="24"/>
        </w:rPr>
        <w:t xml:space="preserve"> </w:t>
      </w:r>
      <w:r w:rsidRPr="00EE316D">
        <w:rPr>
          <w:rFonts w:ascii="Arial" w:hAnsi="Arial" w:cs="Arial"/>
          <w:szCs w:val="24"/>
        </w:rPr>
        <w:t xml:space="preserve">Oświadczenie to powinno zawierać w szczególności: dokładne określenie podmiotu składającego oświadczenie, datę złożenia oświadczenia, </w:t>
      </w:r>
      <w:r w:rsidRPr="00EE316D">
        <w:rPr>
          <w:rFonts w:ascii="Arial" w:hAnsi="Arial" w:cs="Arial"/>
          <w:szCs w:val="24"/>
        </w:rPr>
        <w:lastRenderedPageBreak/>
        <w:t>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9E61FC"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szCs w:val="24"/>
        </w:rPr>
        <w:t>poświadczoną za zgodność z oryginałem odpowiednio przez wykonawcę lub podwykonawcę</w:t>
      </w:r>
      <w:r w:rsidRPr="00EE316D">
        <w:rPr>
          <w:rFonts w:ascii="Arial" w:hAnsi="Arial" w:cs="Arial"/>
          <w:b/>
          <w:szCs w:val="24"/>
        </w:rPr>
        <w:t xml:space="preserve"> kopię umowy/umów o pracę</w:t>
      </w:r>
      <w:r w:rsidRPr="00EE316D">
        <w:rPr>
          <w:rFonts w:ascii="Arial" w:hAnsi="Arial" w:cs="Arial"/>
          <w:szCs w:val="24"/>
        </w:rPr>
        <w:t xml:space="preserve"> osób wykonujących w trakcie realizacji zamówienia czynności, których dotyczy ww. oświadczenie wykonawcy lub </w:t>
      </w:r>
      <w:r w:rsidRPr="00EE316D">
        <w:rPr>
          <w:rFonts w:ascii="Arial" w:hAnsi="Arial" w:cs="Arial"/>
          <w:color w:val="000000"/>
          <w:szCs w:val="24"/>
        </w:rPr>
        <w:t>podwykonawcy (wraz z dokumentem regulującym zakres obowiązków, jeżeli został sporządzony). Kopia</w:t>
      </w:r>
      <w:r w:rsidRPr="00EE316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EE316D">
        <w:rPr>
          <w:rStyle w:val="Odwoanieprzypisudolnego"/>
          <w:rFonts w:ascii="Arial" w:hAnsi="Arial" w:cs="Arial"/>
          <w:szCs w:val="24"/>
        </w:rPr>
        <w:footnoteReference w:id="1"/>
      </w:r>
      <w:r w:rsidRPr="00EE316D">
        <w:rPr>
          <w:rFonts w:ascii="Arial" w:hAnsi="Arial" w:cs="Arial"/>
          <w:szCs w:val="24"/>
        </w:rPr>
        <w:t xml:space="preserve"> bez adresów, nr PESEL pracowników). Imię i nazwisko pracownika nie podlega </w:t>
      </w:r>
      <w:proofErr w:type="spellStart"/>
      <w:r w:rsidRPr="00EE316D">
        <w:rPr>
          <w:rFonts w:ascii="Arial" w:hAnsi="Arial" w:cs="Arial"/>
          <w:szCs w:val="24"/>
        </w:rPr>
        <w:t>anonimizacji</w:t>
      </w:r>
      <w:proofErr w:type="spellEnd"/>
      <w:r w:rsidRPr="00EE316D">
        <w:rPr>
          <w:rFonts w:ascii="Arial" w:hAnsi="Arial" w:cs="Arial"/>
          <w:szCs w:val="24"/>
        </w:rPr>
        <w:t>. Informacje takie jak: data zawarcia umowy, rodzaj umowy o pracę i wymiar etatu powinny być możliwe do zidentyfikowania;</w:t>
      </w:r>
    </w:p>
    <w:p w14:paraId="3E21C226"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b/>
          <w:szCs w:val="24"/>
        </w:rPr>
        <w:t>zaświadczenie właściwego oddziału ZUS,</w:t>
      </w:r>
      <w:r w:rsidRPr="00EE316D">
        <w:rPr>
          <w:rFonts w:ascii="Arial" w:hAnsi="Arial" w:cs="Arial"/>
          <w:szCs w:val="24"/>
        </w:rPr>
        <w:t xml:space="preserve"> potwierdzające opłacanie </w:t>
      </w:r>
      <w:r w:rsidRPr="00EE316D">
        <w:rPr>
          <w:rFonts w:ascii="Arial" w:hAnsi="Arial" w:cs="Arial"/>
          <w:color w:val="000000"/>
          <w:szCs w:val="24"/>
        </w:rPr>
        <w:t>przez wykonawcę lub podwykonawcę składek na ubezpieczenia</w:t>
      </w:r>
      <w:r w:rsidRPr="00EE316D">
        <w:rPr>
          <w:rFonts w:ascii="Arial" w:hAnsi="Arial" w:cs="Arial"/>
          <w:szCs w:val="24"/>
        </w:rPr>
        <w:t xml:space="preserve"> społeczne i zdrowotne z tytułu zatrudnienia na podstawie umów o pracę za ostatni okres rozliczeniowy;</w:t>
      </w:r>
    </w:p>
    <w:p w14:paraId="3021F37A"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szCs w:val="24"/>
        </w:rPr>
        <w:t>poświadczoną za zgodność z oryginałem odpowiednio przez wykonawcę lub podwykonawcę</w:t>
      </w:r>
      <w:r w:rsidRPr="00EE316D">
        <w:rPr>
          <w:rFonts w:ascii="Arial" w:hAnsi="Arial" w:cs="Arial"/>
          <w:b/>
          <w:szCs w:val="24"/>
        </w:rPr>
        <w:t xml:space="preserve"> kopię dowodu potwierdzającego zgłoszenie pracownika przez pracodawcę do ubezpieczeń</w:t>
      </w:r>
      <w:r w:rsidRPr="00EE316D">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Pr="00EE316D">
        <w:rPr>
          <w:rFonts w:ascii="Arial" w:hAnsi="Arial" w:cs="Arial"/>
          <w:szCs w:val="24"/>
        </w:rPr>
        <w:br/>
        <w:t>i w sprawie swobodnego przepływu takich danych oraz uchylenia dyrektywy 95/46/WE</w:t>
      </w:r>
      <w:r w:rsidRPr="00EE316D">
        <w:rPr>
          <w:rFonts w:ascii="Arial" w:hAnsi="Arial" w:cs="Arial"/>
          <w:i/>
          <w:szCs w:val="24"/>
        </w:rPr>
        <w:t>.</w:t>
      </w:r>
      <w:r w:rsidRPr="00EE316D">
        <w:rPr>
          <w:rFonts w:ascii="Arial" w:hAnsi="Arial" w:cs="Arial"/>
          <w:szCs w:val="24"/>
        </w:rPr>
        <w:t xml:space="preserve"> Imię i nazwisko pracownika nie podlega </w:t>
      </w:r>
      <w:proofErr w:type="spellStart"/>
      <w:r w:rsidRPr="00EE316D">
        <w:rPr>
          <w:rFonts w:ascii="Arial" w:hAnsi="Arial" w:cs="Arial"/>
          <w:szCs w:val="24"/>
        </w:rPr>
        <w:t>anonimizacji</w:t>
      </w:r>
      <w:proofErr w:type="spellEnd"/>
      <w:r w:rsidRPr="00EE316D">
        <w:rPr>
          <w:rFonts w:ascii="Arial" w:hAnsi="Arial" w:cs="Arial"/>
          <w:szCs w:val="24"/>
        </w:rPr>
        <w:t>.</w:t>
      </w:r>
    </w:p>
    <w:p w14:paraId="21864C04"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 xml:space="preserve">Z tytułu niespełnienia przez </w:t>
      </w:r>
      <w:r w:rsidRPr="00EE316D">
        <w:rPr>
          <w:rFonts w:ascii="Arial" w:hAnsi="Arial" w:cs="Arial"/>
          <w:color w:val="000000"/>
        </w:rPr>
        <w:t xml:space="preserve">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EE316D">
        <w:rPr>
          <w:rFonts w:ascii="Arial" w:hAnsi="Arial" w:cs="Arial"/>
        </w:rPr>
        <w:t xml:space="preserve">przez </w:t>
      </w:r>
      <w:r w:rsidRPr="00EE316D">
        <w:rPr>
          <w:rFonts w:ascii="Arial" w:hAnsi="Arial" w:cs="Arial"/>
          <w:color w:val="000000"/>
        </w:rPr>
        <w:t xml:space="preserve">wykonawcę lub podwykonawcę wymogu zatrudnienia na podstawie umowy o pracę traktowane będzie jako </w:t>
      </w:r>
      <w:r w:rsidRPr="00EE316D">
        <w:rPr>
          <w:rFonts w:ascii="Arial" w:hAnsi="Arial" w:cs="Arial"/>
        </w:rPr>
        <w:t xml:space="preserve">niespełnienie przez </w:t>
      </w:r>
      <w:r w:rsidRPr="00EE316D">
        <w:rPr>
          <w:rFonts w:ascii="Arial" w:hAnsi="Arial" w:cs="Arial"/>
          <w:color w:val="000000"/>
        </w:rPr>
        <w:t xml:space="preserve">wykonawcę lub podwykonawcę wymogu zatrudnienia na podstawie umowy o pracę osób wykonujących wskazane w ust. 1 czynności. </w:t>
      </w:r>
    </w:p>
    <w:p w14:paraId="381EEDE0"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Powyższy wymóg nie dotyczy osób fizycznych prowadzących działalność gospodarczą w zakresie w jakim będą wykonywać osobiście usługi na rzecz Wykonawcy.</w:t>
      </w:r>
    </w:p>
    <w:p w14:paraId="15987B9A" w14:textId="61915524" w:rsidR="002D544F"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lastRenderedPageBreak/>
        <w:t>Inne umowy niż umowy o pracę, mogą mieć jedynie osoby, które nie wykonują pracy w rozumieniu art. 22 par. 1 ustawy z dnia 26 czerwca 1974 r. – Kodeks Pracy (Dz. U. z 202</w:t>
      </w:r>
      <w:r w:rsidR="0089231E">
        <w:rPr>
          <w:rFonts w:ascii="Arial" w:hAnsi="Arial" w:cs="Arial"/>
        </w:rPr>
        <w:t>3</w:t>
      </w:r>
      <w:r w:rsidRPr="00EE316D">
        <w:rPr>
          <w:rFonts w:ascii="Arial" w:hAnsi="Arial" w:cs="Arial"/>
        </w:rPr>
        <w:t xml:space="preserve"> r.</w:t>
      </w:r>
      <w:r w:rsidR="001E1CB5">
        <w:rPr>
          <w:rFonts w:ascii="Arial" w:hAnsi="Arial" w:cs="Arial"/>
        </w:rPr>
        <w:t>,</w:t>
      </w:r>
      <w:r w:rsidRPr="00EE316D">
        <w:rPr>
          <w:rFonts w:ascii="Arial" w:hAnsi="Arial" w:cs="Arial"/>
        </w:rPr>
        <w:t xml:space="preserve"> poz.</w:t>
      </w:r>
      <w:r w:rsidR="0089231E">
        <w:rPr>
          <w:rFonts w:ascii="Arial" w:hAnsi="Arial" w:cs="Arial"/>
        </w:rPr>
        <w:t xml:space="preserve"> 1465</w:t>
      </w:r>
      <w:r w:rsidR="00E0333D">
        <w:rPr>
          <w:rFonts w:ascii="Arial" w:hAnsi="Arial" w:cs="Arial"/>
        </w:rPr>
        <w:t xml:space="preserve"> ze zm.</w:t>
      </w:r>
      <w:r w:rsidRPr="00EE316D">
        <w:rPr>
          <w:rFonts w:ascii="Arial" w:hAnsi="Arial" w:cs="Arial"/>
        </w:rPr>
        <w:t xml:space="preserve">). Obowiązki Wykonawcy w tymże zakresie oraz odpowiadające im uprawnienia Zamawiającego, określa Wzór Umowy – załącznik nr </w:t>
      </w:r>
      <w:r w:rsidR="005C7B36">
        <w:rPr>
          <w:rFonts w:ascii="Arial" w:hAnsi="Arial" w:cs="Arial"/>
        </w:rPr>
        <w:t>5</w:t>
      </w:r>
      <w:r w:rsidRPr="00EE316D">
        <w:rPr>
          <w:rFonts w:ascii="Arial" w:hAnsi="Arial" w:cs="Arial"/>
        </w:rPr>
        <w:t xml:space="preserve"> do SWZ.</w:t>
      </w:r>
    </w:p>
    <w:p w14:paraId="1C9511B0" w14:textId="17884208" w:rsidR="007942F7" w:rsidRPr="00673F27" w:rsidRDefault="00636E88" w:rsidP="00673F27">
      <w:pPr>
        <w:pStyle w:val="Nagwek1"/>
        <w:spacing w:line="276" w:lineRule="auto"/>
        <w:jc w:val="left"/>
        <w:rPr>
          <w:iCs/>
          <w:sz w:val="24"/>
          <w:szCs w:val="24"/>
        </w:rPr>
      </w:pPr>
      <w:bookmarkStart w:id="210" w:name="_Toc144804795"/>
      <w:r w:rsidRPr="00673F27">
        <w:rPr>
          <w:rFonts w:cs="Arial"/>
          <w:caps/>
          <w:sz w:val="24"/>
          <w:szCs w:val="24"/>
        </w:rPr>
        <w:t xml:space="preserve">ROZDZIAŁ </w:t>
      </w:r>
      <w:r w:rsidR="002D544F">
        <w:rPr>
          <w:rFonts w:cs="Arial"/>
          <w:caps/>
          <w:sz w:val="24"/>
          <w:szCs w:val="24"/>
        </w:rPr>
        <w:t>IX</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210"/>
    </w:p>
    <w:p w14:paraId="1DD44F8D"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4FC9A0E"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19AEF004" w14:textId="6D4069FD"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673F27">
        <w:rPr>
          <w:rFonts w:ascii="Arial" w:hAnsi="Arial" w:cs="Arial"/>
          <w:szCs w:val="24"/>
        </w:rPr>
        <w:t xml:space="preserve"> </w:t>
      </w:r>
      <w:r w:rsidRPr="00673F27">
        <w:rPr>
          <w:rFonts w:ascii="Arial" w:hAnsi="Arial" w:cs="Arial"/>
          <w:szCs w:val="24"/>
        </w:rPr>
        <w:t xml:space="preserve">Wzór oświadczenia stanowi załącznik nr </w:t>
      </w:r>
      <w:r w:rsidR="008D6C6B">
        <w:rPr>
          <w:rFonts w:ascii="Arial" w:hAnsi="Arial" w:cs="Arial"/>
          <w:szCs w:val="24"/>
        </w:rPr>
        <w:t>6</w:t>
      </w:r>
      <w:r w:rsidRPr="00673F27">
        <w:rPr>
          <w:rFonts w:ascii="Arial" w:hAnsi="Arial" w:cs="Arial"/>
          <w:szCs w:val="24"/>
        </w:rPr>
        <w:t xml:space="preserve"> do SWZ.</w:t>
      </w:r>
    </w:p>
    <w:p w14:paraId="673A96B4"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DB45BA5"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zakres dostępnych wykonawcy zasobów podmiotu udostępniającego zasoby; </w:t>
      </w:r>
    </w:p>
    <w:p w14:paraId="1B2CA422"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1AA16201"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3C3975F0"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6E4D29"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92D09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UWAGA: Wykonawca nie może, po upływie terminu składania ofert, powoływać się na </w:t>
      </w:r>
      <w:r w:rsidRPr="00673F27">
        <w:rPr>
          <w:rFonts w:ascii="Arial" w:hAnsi="Arial" w:cs="Arial"/>
          <w:szCs w:val="24"/>
        </w:rPr>
        <w:lastRenderedPageBreak/>
        <w:t>zdolności lub sytuację podmiotów udostępniających zasoby, jeżeli na etapie składania ofert nie polegał on w danym zakresie na zdolnościach lub sytuacji podmiotów udostępniających zasoby.</w:t>
      </w:r>
    </w:p>
    <w:p w14:paraId="505A3C7A" w14:textId="542C514B"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2D544F">
        <w:rPr>
          <w:rFonts w:ascii="Arial" w:hAnsi="Arial" w:cs="Arial"/>
          <w:szCs w:val="24"/>
        </w:rPr>
        <w:t>I</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2D544F">
        <w:rPr>
          <w:rFonts w:ascii="Arial" w:hAnsi="Arial" w:cs="Arial"/>
          <w:szCs w:val="24"/>
        </w:rPr>
        <w:t>I</w:t>
      </w:r>
      <w:r w:rsidR="00ED53DA" w:rsidRPr="00673F27">
        <w:rPr>
          <w:rFonts w:ascii="Arial" w:hAnsi="Arial" w:cs="Arial"/>
          <w:szCs w:val="24"/>
        </w:rPr>
        <w:t xml:space="preserve"> SWZ.</w:t>
      </w:r>
    </w:p>
    <w:p w14:paraId="30CEF08F"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DEF686E" w14:textId="449968BE" w:rsidR="007942F7" w:rsidRPr="00673F27" w:rsidRDefault="007942F7" w:rsidP="00673F27">
      <w:pPr>
        <w:pStyle w:val="Nagwek1"/>
        <w:spacing w:line="276" w:lineRule="auto"/>
        <w:jc w:val="left"/>
        <w:rPr>
          <w:sz w:val="24"/>
          <w:szCs w:val="24"/>
        </w:rPr>
      </w:pPr>
      <w:bookmarkStart w:id="211" w:name="_Toc144804796"/>
      <w:r w:rsidRPr="00673F27">
        <w:rPr>
          <w:rFonts w:cs="Arial"/>
          <w:caps/>
          <w:sz w:val="24"/>
          <w:szCs w:val="24"/>
        </w:rPr>
        <w:t xml:space="preserve">ROZDZIAŁ </w:t>
      </w:r>
      <w:r w:rsidR="003E5177" w:rsidRPr="00673F27">
        <w:rPr>
          <w:rFonts w:cs="Arial"/>
          <w:caps/>
          <w:sz w:val="24"/>
          <w:szCs w:val="24"/>
        </w:rPr>
        <w:t xml:space="preserve">X. </w:t>
      </w:r>
      <w:r w:rsidRPr="00673F27">
        <w:rPr>
          <w:rFonts w:cs="Arial"/>
          <w:caps/>
          <w:sz w:val="24"/>
          <w:szCs w:val="24"/>
        </w:rPr>
        <w:t xml:space="preserve">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11"/>
    </w:p>
    <w:p w14:paraId="34860C91"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73F27">
        <w:rPr>
          <w:rFonts w:ascii="Arial" w:hAnsi="Arial" w:cs="Arial"/>
          <w:b/>
          <w:szCs w:val="24"/>
        </w:rPr>
        <w:t xml:space="preserve"> </w:t>
      </w:r>
      <w:r w:rsidRPr="00673F27">
        <w:rPr>
          <w:rFonts w:ascii="Arial" w:hAnsi="Arial" w:cs="Arial"/>
          <w:szCs w:val="24"/>
        </w:rPr>
        <w:t xml:space="preserve">winno być załączone do oferty. </w:t>
      </w:r>
    </w:p>
    <w:p w14:paraId="159CF0E4" w14:textId="43378941"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002D544F">
        <w:rPr>
          <w:rFonts w:ascii="Arial" w:hAnsi="Arial" w:cs="Arial"/>
          <w:szCs w:val="24"/>
        </w:rPr>
        <w:t>I</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0D228FB"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597AE9F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5B6E9F31" w14:textId="4C540A9A" w:rsidR="00147C29" w:rsidRPr="00673F27" w:rsidRDefault="00147C29" w:rsidP="00673F27">
      <w:pPr>
        <w:pStyle w:val="Nagwek1"/>
        <w:spacing w:line="276" w:lineRule="auto"/>
        <w:jc w:val="left"/>
        <w:rPr>
          <w:sz w:val="24"/>
          <w:szCs w:val="24"/>
        </w:rPr>
      </w:pPr>
      <w:bookmarkStart w:id="212" w:name="_Toc144804797"/>
      <w:bookmarkStart w:id="213" w:name="_Toc253652290"/>
      <w:bookmarkStart w:id="214" w:name="_Toc253652613"/>
      <w:bookmarkStart w:id="215" w:name="_Toc253652644"/>
      <w:bookmarkStart w:id="216" w:name="_Toc253653115"/>
      <w:bookmarkStart w:id="217" w:name="_Toc253653664"/>
      <w:r w:rsidRPr="00673F27">
        <w:rPr>
          <w:sz w:val="24"/>
          <w:szCs w:val="24"/>
        </w:rPr>
        <w:t>ROZDZIAŁ X</w:t>
      </w:r>
      <w:r w:rsidR="002D544F">
        <w:rPr>
          <w:sz w:val="24"/>
          <w:szCs w:val="24"/>
        </w:rPr>
        <w:t>I</w:t>
      </w:r>
      <w:r w:rsidRPr="00673F27">
        <w:rPr>
          <w:sz w:val="24"/>
          <w:szCs w:val="24"/>
        </w:rPr>
        <w:t>.  WYKONAWCA MAJĄCY SIEDZIBĘ LUB MIEJSCE ZAMIESZKANIA POZA TERYTERIUM RZECZYPOSPOLITEJ POLSKIEJ</w:t>
      </w:r>
      <w:bookmarkEnd w:id="212"/>
    </w:p>
    <w:bookmarkEnd w:id="213"/>
    <w:bookmarkEnd w:id="214"/>
    <w:bookmarkEnd w:id="215"/>
    <w:bookmarkEnd w:id="216"/>
    <w:bookmarkEnd w:id="217"/>
    <w:p w14:paraId="3DDDFB4F"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673F27">
        <w:rPr>
          <w:rFonts w:ascii="Arial" w:hAnsi="Arial" w:cs="Arial"/>
        </w:rPr>
        <w:t xml:space="preserve"> </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07FEDDBE" w14:textId="4F279E05" w:rsidR="00E13193" w:rsidRPr="00673F27" w:rsidRDefault="00E13193" w:rsidP="00673F27">
      <w:pPr>
        <w:pStyle w:val="Nagwek1"/>
        <w:spacing w:line="276" w:lineRule="auto"/>
        <w:jc w:val="left"/>
        <w:rPr>
          <w:sz w:val="24"/>
          <w:szCs w:val="24"/>
        </w:rPr>
      </w:pPr>
      <w:bookmarkStart w:id="218" w:name="_Toc253652291"/>
      <w:bookmarkStart w:id="219" w:name="_Toc253652614"/>
      <w:bookmarkStart w:id="220" w:name="_Toc253652645"/>
      <w:bookmarkStart w:id="221" w:name="_Toc253653116"/>
      <w:bookmarkStart w:id="222" w:name="_Toc253653665"/>
      <w:bookmarkStart w:id="223" w:name="_Toc144804798"/>
      <w:r w:rsidRPr="00673F27">
        <w:rPr>
          <w:sz w:val="24"/>
          <w:szCs w:val="24"/>
        </w:rPr>
        <w:t>ROZDZIAŁ</w:t>
      </w:r>
      <w:r w:rsidR="00E306F8" w:rsidRPr="00673F27">
        <w:rPr>
          <w:sz w:val="24"/>
          <w:szCs w:val="24"/>
        </w:rPr>
        <w:t xml:space="preserve"> </w:t>
      </w:r>
      <w:r w:rsidRPr="00673F27">
        <w:rPr>
          <w:sz w:val="24"/>
          <w:szCs w:val="24"/>
        </w:rPr>
        <w:t>X</w:t>
      </w:r>
      <w:r w:rsidR="00BA2BD1" w:rsidRPr="00673F27">
        <w:rPr>
          <w:sz w:val="24"/>
          <w:szCs w:val="24"/>
        </w:rPr>
        <w:t>I</w:t>
      </w:r>
      <w:r w:rsidR="002D544F">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18"/>
      <w:bookmarkEnd w:id="219"/>
      <w:bookmarkEnd w:id="220"/>
      <w:bookmarkEnd w:id="221"/>
      <w:bookmarkEnd w:id="222"/>
      <w:bookmarkEnd w:id="223"/>
    </w:p>
    <w:p w14:paraId="578D85E8"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6B5704D9" w14:textId="3DE60B1F" w:rsidR="00E13193" w:rsidRPr="00673F27" w:rsidRDefault="00E13193" w:rsidP="00673F27">
      <w:pPr>
        <w:pStyle w:val="Nagwek1"/>
        <w:spacing w:line="276" w:lineRule="auto"/>
        <w:jc w:val="left"/>
        <w:rPr>
          <w:sz w:val="24"/>
          <w:szCs w:val="24"/>
        </w:rPr>
      </w:pPr>
      <w:bookmarkStart w:id="224" w:name="_Toc253652292"/>
      <w:bookmarkStart w:id="225" w:name="_Toc253652615"/>
      <w:bookmarkStart w:id="226" w:name="_Toc253652646"/>
      <w:bookmarkStart w:id="227" w:name="_Toc253653117"/>
      <w:bookmarkStart w:id="228" w:name="_Toc253653666"/>
      <w:bookmarkStart w:id="229" w:name="_Toc144804799"/>
      <w:r w:rsidRPr="00673F27">
        <w:rPr>
          <w:sz w:val="24"/>
          <w:szCs w:val="24"/>
        </w:rPr>
        <w:t>ROZDZIAŁ X</w:t>
      </w:r>
      <w:r w:rsidR="00BA2BD1" w:rsidRPr="00673F27">
        <w:rPr>
          <w:sz w:val="24"/>
          <w:szCs w:val="24"/>
        </w:rPr>
        <w:t>I</w:t>
      </w:r>
      <w:r w:rsidR="002D544F">
        <w:rPr>
          <w:sz w:val="24"/>
          <w:szCs w:val="24"/>
        </w:rPr>
        <w:t>I</w:t>
      </w:r>
      <w:r w:rsidR="00F01881" w:rsidRPr="00673F27">
        <w:rPr>
          <w:sz w:val="24"/>
          <w:szCs w:val="24"/>
        </w:rPr>
        <w:t>I</w:t>
      </w:r>
      <w:r w:rsidRPr="00673F27">
        <w:rPr>
          <w:sz w:val="24"/>
          <w:szCs w:val="24"/>
        </w:rPr>
        <w:t>.   TERMIN WYKONANIA ZAMÓWIENIA</w:t>
      </w:r>
      <w:bookmarkEnd w:id="224"/>
      <w:bookmarkEnd w:id="225"/>
      <w:bookmarkEnd w:id="226"/>
      <w:bookmarkEnd w:id="227"/>
      <w:bookmarkEnd w:id="228"/>
      <w:bookmarkEnd w:id="229"/>
    </w:p>
    <w:p w14:paraId="443AB342" w14:textId="142BFAD8" w:rsidR="00480E59" w:rsidRPr="00480E59" w:rsidRDefault="00E77ECF" w:rsidP="0091263B">
      <w:pPr>
        <w:pStyle w:val="Akapitzlist"/>
        <w:spacing w:line="276" w:lineRule="auto"/>
        <w:ind w:left="0"/>
        <w:rPr>
          <w:rFonts w:ascii="Arial" w:hAnsi="Arial" w:cs="Arial"/>
        </w:rPr>
      </w:pPr>
      <w:bookmarkStart w:id="230" w:name="_Hlk144736919"/>
      <w:bookmarkStart w:id="231" w:name="_Toc253652293"/>
      <w:bookmarkStart w:id="232" w:name="_Toc253652616"/>
      <w:bookmarkStart w:id="233" w:name="_Toc253652647"/>
      <w:bookmarkStart w:id="234" w:name="_Toc253653118"/>
      <w:bookmarkStart w:id="235" w:name="_Toc253653667"/>
      <w:r w:rsidRPr="00673F27">
        <w:rPr>
          <w:rFonts w:ascii="Arial" w:hAnsi="Arial" w:cs="Arial"/>
        </w:rPr>
        <w:t xml:space="preserve">Termin realizacji zamówienia wynosi: </w:t>
      </w:r>
      <w:r w:rsidRPr="00673F27">
        <w:rPr>
          <w:rFonts w:ascii="Arial" w:hAnsi="Arial" w:cs="Arial"/>
          <w:b/>
        </w:rPr>
        <w:t xml:space="preserve">12 miesięcy </w:t>
      </w:r>
      <w:r w:rsidRPr="00673F27">
        <w:rPr>
          <w:rFonts w:ascii="Arial" w:eastAsia="Calibri" w:hAnsi="Arial" w:cs="Arial"/>
          <w:color w:val="000000"/>
        </w:rPr>
        <w:t xml:space="preserve">licząc od </w:t>
      </w:r>
      <w:r w:rsidR="0086748A" w:rsidRPr="00673F27">
        <w:rPr>
          <w:rFonts w:ascii="Arial" w:eastAsia="Calibri" w:hAnsi="Arial" w:cs="Arial"/>
          <w:color w:val="000000"/>
        </w:rPr>
        <w:t>daty 01.01.</w:t>
      </w:r>
      <w:r w:rsidR="0086748A" w:rsidRPr="00480E59">
        <w:rPr>
          <w:rFonts w:ascii="Arial" w:hAnsi="Arial" w:cs="Arial"/>
        </w:rPr>
        <w:t>202</w:t>
      </w:r>
      <w:r w:rsidR="0091263B">
        <w:rPr>
          <w:rFonts w:ascii="Arial" w:hAnsi="Arial" w:cs="Arial"/>
        </w:rPr>
        <w:t>5</w:t>
      </w:r>
      <w:r w:rsidR="0086748A" w:rsidRPr="00480E59">
        <w:rPr>
          <w:rFonts w:ascii="Arial" w:hAnsi="Arial" w:cs="Arial"/>
        </w:rPr>
        <w:t xml:space="preserve"> r</w:t>
      </w:r>
      <w:r w:rsidRPr="00480E59">
        <w:rPr>
          <w:rFonts w:ascii="Arial" w:hAnsi="Arial" w:cs="Arial"/>
        </w:rPr>
        <w:t>.</w:t>
      </w:r>
      <w:r w:rsidR="00480E59" w:rsidRPr="00480E59">
        <w:rPr>
          <w:rFonts w:ascii="Arial" w:hAnsi="Arial" w:cs="Arial"/>
        </w:rPr>
        <w:t xml:space="preserve"> </w:t>
      </w:r>
    </w:p>
    <w:p w14:paraId="3A852382" w14:textId="4B7A68E7" w:rsidR="000C2E82" w:rsidRPr="00673F27" w:rsidRDefault="000C2E82" w:rsidP="00673F27">
      <w:pPr>
        <w:pStyle w:val="Nagwek1"/>
        <w:spacing w:line="276" w:lineRule="auto"/>
        <w:jc w:val="left"/>
        <w:rPr>
          <w:sz w:val="24"/>
          <w:szCs w:val="24"/>
        </w:rPr>
      </w:pPr>
      <w:bookmarkStart w:id="236" w:name="_Toc144804800"/>
      <w:bookmarkEnd w:id="230"/>
      <w:r w:rsidRPr="00673F27">
        <w:rPr>
          <w:sz w:val="24"/>
          <w:szCs w:val="24"/>
        </w:rPr>
        <w:lastRenderedPageBreak/>
        <w:t>ROZDZIAŁ X</w:t>
      </w:r>
      <w:r w:rsidR="00F01881" w:rsidRPr="00673F27">
        <w:rPr>
          <w:sz w:val="24"/>
          <w:szCs w:val="24"/>
        </w:rPr>
        <w:t>I</w:t>
      </w:r>
      <w:r w:rsidR="002D544F">
        <w:rPr>
          <w:sz w:val="24"/>
          <w:szCs w:val="24"/>
        </w:rPr>
        <w:t>V</w:t>
      </w:r>
      <w:r w:rsidR="00C87CA6" w:rsidRPr="00673F27">
        <w:rPr>
          <w:sz w:val="24"/>
          <w:szCs w:val="24"/>
        </w:rPr>
        <w:t>.</w:t>
      </w:r>
      <w:r w:rsidRPr="00673F27">
        <w:rPr>
          <w:sz w:val="24"/>
          <w:szCs w:val="24"/>
        </w:rPr>
        <w:t xml:space="preserve">   WARUNKI UDZIAŁU W POSTĘPOWANIU</w:t>
      </w:r>
      <w:bookmarkEnd w:id="236"/>
    </w:p>
    <w:p w14:paraId="20AFFA03" w14:textId="32175650"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37" w:name="OLE_LINK2"/>
      <w:bookmarkEnd w:id="231"/>
      <w:bookmarkEnd w:id="232"/>
      <w:bookmarkEnd w:id="233"/>
      <w:bookmarkEnd w:id="234"/>
      <w:bookmarkEnd w:id="235"/>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XV</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1A16F905"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7E5BE391"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26363F11"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0A1E3FBA"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457F8029"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bookmarkStart w:id="238" w:name="_Hlk176783542"/>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47648A92" w14:textId="77777777" w:rsidR="00891C68" w:rsidRPr="00673F27" w:rsidRDefault="00891C68"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12765144" w14:textId="0B584800" w:rsidR="0011028C" w:rsidRPr="00CF6EA6" w:rsidRDefault="00380C10" w:rsidP="0011028C">
      <w:pPr>
        <w:pStyle w:val="pkt"/>
        <w:tabs>
          <w:tab w:val="left" w:pos="1418"/>
        </w:tabs>
        <w:spacing w:before="0" w:line="276" w:lineRule="auto"/>
        <w:jc w:val="left"/>
        <w:rPr>
          <w:rFonts w:ascii="Arial" w:hAnsi="Arial" w:cs="Arial"/>
          <w:bCs/>
          <w:szCs w:val="24"/>
        </w:rPr>
      </w:pPr>
      <w:r>
        <w:rPr>
          <w:rFonts w:ascii="Arial" w:hAnsi="Arial" w:cs="Arial"/>
          <w:szCs w:val="24"/>
        </w:rPr>
        <w:tab/>
      </w:r>
      <w:r w:rsidR="0011028C" w:rsidRPr="00AC5814">
        <w:rPr>
          <w:rFonts w:ascii="Arial" w:hAnsi="Arial" w:cs="Arial"/>
          <w:bCs/>
          <w:szCs w:val="24"/>
        </w:rPr>
        <w:t xml:space="preserve"> </w:t>
      </w:r>
      <w:r w:rsidR="0011028C" w:rsidRPr="00CF6EA6">
        <w:rPr>
          <w:rFonts w:ascii="Arial" w:hAnsi="Arial" w:cs="Arial"/>
          <w:bCs/>
          <w:szCs w:val="24"/>
        </w:rPr>
        <w:t>Warunek ten zostanie spełniony, gdy Wykonawca przedłoży:</w:t>
      </w:r>
    </w:p>
    <w:p w14:paraId="60186615" w14:textId="146873CF" w:rsidR="0011028C" w:rsidRPr="00E17F34" w:rsidRDefault="0011028C">
      <w:pPr>
        <w:pStyle w:val="Akapitzlist"/>
        <w:numPr>
          <w:ilvl w:val="0"/>
          <w:numId w:val="102"/>
        </w:numPr>
        <w:autoSpaceDE w:val="0"/>
        <w:autoSpaceDN w:val="0"/>
        <w:adjustRightInd w:val="0"/>
        <w:spacing w:line="276" w:lineRule="auto"/>
        <w:ind w:left="1276" w:hanging="283"/>
        <w:rPr>
          <w:rFonts w:ascii="Arial" w:hAnsi="Arial" w:cs="Arial"/>
        </w:rPr>
      </w:pPr>
      <w:r w:rsidRPr="00E17F34">
        <w:rPr>
          <w:rFonts w:ascii="Arial" w:hAnsi="Arial" w:cs="Arial"/>
        </w:rPr>
        <w:t>wpis do rejestru podmiotów wprowadzających produkty, produkty w opakowaniach i gospodarujących odpadami (Nr BDO), zgodnie z wymaganiami ustawy z dnia 14 grudnia 2012</w:t>
      </w:r>
      <w:r>
        <w:rPr>
          <w:rFonts w:ascii="Arial" w:hAnsi="Arial" w:cs="Arial"/>
        </w:rPr>
        <w:t xml:space="preserve"> </w:t>
      </w:r>
      <w:r w:rsidRPr="00E17F34">
        <w:rPr>
          <w:rFonts w:ascii="Arial" w:hAnsi="Arial" w:cs="Arial"/>
        </w:rPr>
        <w:t>r. o odpadach (Dz.U. z 202</w:t>
      </w:r>
      <w:r w:rsidR="008E3E8F">
        <w:rPr>
          <w:rFonts w:ascii="Arial" w:hAnsi="Arial" w:cs="Arial"/>
        </w:rPr>
        <w:t>3</w:t>
      </w:r>
      <w:r>
        <w:rPr>
          <w:rFonts w:ascii="Arial" w:hAnsi="Arial" w:cs="Arial"/>
        </w:rPr>
        <w:t xml:space="preserve"> </w:t>
      </w:r>
      <w:r w:rsidRPr="00E17F34">
        <w:rPr>
          <w:rFonts w:ascii="Arial" w:hAnsi="Arial" w:cs="Arial"/>
        </w:rPr>
        <w:t>r.</w:t>
      </w:r>
      <w:r>
        <w:rPr>
          <w:rFonts w:ascii="Arial" w:hAnsi="Arial" w:cs="Arial"/>
        </w:rPr>
        <w:t>,</w:t>
      </w:r>
      <w:r w:rsidRPr="00E17F34">
        <w:rPr>
          <w:rFonts w:ascii="Arial" w:hAnsi="Arial" w:cs="Arial"/>
        </w:rPr>
        <w:t xml:space="preserve"> poz. </w:t>
      </w:r>
      <w:r w:rsidR="008E3E8F">
        <w:rPr>
          <w:rFonts w:ascii="Arial" w:hAnsi="Arial" w:cs="Arial"/>
        </w:rPr>
        <w:t>1587</w:t>
      </w:r>
      <w:r w:rsidRPr="00E17F34">
        <w:rPr>
          <w:rFonts w:ascii="Arial" w:hAnsi="Arial" w:cs="Arial"/>
        </w:rPr>
        <w:t xml:space="preserve"> ze zm.)</w:t>
      </w:r>
      <w:r>
        <w:rPr>
          <w:rFonts w:ascii="Arial" w:hAnsi="Arial" w:cs="Arial"/>
        </w:rPr>
        <w:t>,</w:t>
      </w:r>
    </w:p>
    <w:p w14:paraId="23111F4E" w14:textId="006DD4A0" w:rsidR="0011028C" w:rsidRDefault="0011028C">
      <w:pPr>
        <w:pStyle w:val="Akapitzlist"/>
        <w:numPr>
          <w:ilvl w:val="0"/>
          <w:numId w:val="102"/>
        </w:numPr>
        <w:autoSpaceDE w:val="0"/>
        <w:autoSpaceDN w:val="0"/>
        <w:adjustRightInd w:val="0"/>
        <w:spacing w:line="276" w:lineRule="auto"/>
        <w:ind w:left="1276" w:hanging="283"/>
        <w:rPr>
          <w:rFonts w:ascii="Arial" w:hAnsi="Arial" w:cs="Arial"/>
        </w:rPr>
      </w:pPr>
      <w:r w:rsidRPr="00E17F34">
        <w:rPr>
          <w:rFonts w:ascii="Arial" w:hAnsi="Arial" w:cs="Arial"/>
        </w:rPr>
        <w:t>aktualne zezwoleni</w:t>
      </w:r>
      <w:r>
        <w:rPr>
          <w:rFonts w:ascii="Arial" w:hAnsi="Arial" w:cs="Arial"/>
        </w:rPr>
        <w:t>e</w:t>
      </w:r>
      <w:r w:rsidRPr="00E17F34">
        <w:rPr>
          <w:rFonts w:ascii="Arial" w:hAnsi="Arial" w:cs="Arial"/>
        </w:rPr>
        <w:t xml:space="preserve"> na zagospodarowanie odpadów zgodnie z ustawą z dnia 14 grudnia 2012</w:t>
      </w:r>
      <w:r>
        <w:rPr>
          <w:rFonts w:ascii="Arial" w:hAnsi="Arial" w:cs="Arial"/>
        </w:rPr>
        <w:t xml:space="preserve"> </w:t>
      </w:r>
      <w:r w:rsidRPr="00E17F34">
        <w:rPr>
          <w:rFonts w:ascii="Arial" w:hAnsi="Arial" w:cs="Arial"/>
        </w:rPr>
        <w:t>r. o odpadach (Dz.U. 202</w:t>
      </w:r>
      <w:r w:rsidR="008E3E8F">
        <w:rPr>
          <w:rFonts w:ascii="Arial" w:hAnsi="Arial" w:cs="Arial"/>
        </w:rPr>
        <w:t>3</w:t>
      </w:r>
      <w:r>
        <w:rPr>
          <w:rFonts w:ascii="Arial" w:hAnsi="Arial" w:cs="Arial"/>
        </w:rPr>
        <w:t xml:space="preserve"> r.</w:t>
      </w:r>
      <w:r w:rsidRPr="00E17F34">
        <w:rPr>
          <w:rFonts w:ascii="Arial" w:hAnsi="Arial" w:cs="Arial"/>
        </w:rPr>
        <w:t xml:space="preserve">, poz. </w:t>
      </w:r>
      <w:r w:rsidR="008E3E8F">
        <w:rPr>
          <w:rFonts w:ascii="Arial" w:hAnsi="Arial" w:cs="Arial"/>
        </w:rPr>
        <w:t>1587</w:t>
      </w:r>
      <w:r w:rsidRPr="00E17F34">
        <w:rPr>
          <w:rFonts w:ascii="Arial" w:hAnsi="Arial" w:cs="Arial"/>
        </w:rPr>
        <w:t xml:space="preserve"> ze zm.)</w:t>
      </w:r>
      <w:r>
        <w:rPr>
          <w:rFonts w:ascii="Arial" w:hAnsi="Arial" w:cs="Arial"/>
        </w:rPr>
        <w:t>.</w:t>
      </w:r>
    </w:p>
    <w:p w14:paraId="62EAA77C" w14:textId="77777777" w:rsidR="0011028C" w:rsidRPr="00AC5814" w:rsidRDefault="0011028C" w:rsidP="0011028C">
      <w:pPr>
        <w:pStyle w:val="Bezodstpw"/>
        <w:spacing w:line="276" w:lineRule="auto"/>
        <w:ind w:left="851"/>
        <w:rPr>
          <w:rFonts w:ascii="Arial" w:hAnsi="Arial" w:cs="Arial"/>
          <w:bCs/>
          <w:szCs w:val="24"/>
        </w:rPr>
      </w:pPr>
      <w:r w:rsidRPr="00AC5814">
        <w:rPr>
          <w:rFonts w:ascii="Arial" w:hAnsi="Arial" w:cs="Arial"/>
          <w:bCs/>
          <w:szCs w:val="24"/>
        </w:rPr>
        <w:t>Sprawdzenie ww. warunku udziału w postępowaniu odbywać się będzie na podstawie dokumentów i oświadczeń złożonych przez Wykonawcę na zasadzie spełnia/nie spełnia;</w:t>
      </w:r>
    </w:p>
    <w:bookmarkEnd w:id="238"/>
    <w:p w14:paraId="5F063535"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0C341563"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4525365B" w14:textId="376C3CF8" w:rsidR="0086748A" w:rsidRPr="00673F27"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wg załącznika nr </w:t>
      </w:r>
      <w:r w:rsidR="008D6C6B">
        <w:rPr>
          <w:rFonts w:ascii="Arial" w:hAnsi="Arial" w:cs="Arial"/>
        </w:rPr>
        <w:t>2</w:t>
      </w:r>
      <w:r w:rsidRPr="00673F27">
        <w:rPr>
          <w:rFonts w:ascii="Arial" w:hAnsi="Arial" w:cs="Arial"/>
        </w:rPr>
        <w:t xml:space="preserve"> do SWZ.</w:t>
      </w:r>
    </w:p>
    <w:p w14:paraId="3FA30E29" w14:textId="77777777" w:rsidR="00E77ECF" w:rsidRPr="00673F27" w:rsidRDefault="0086748A" w:rsidP="00D70EDE">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6D631136"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0C98280D" w14:textId="77777777" w:rsidR="00A13299" w:rsidRPr="00673F27" w:rsidRDefault="00F42E79" w:rsidP="00D70EDE">
      <w:pPr>
        <w:pStyle w:val="pkt"/>
        <w:spacing w:line="276" w:lineRule="auto"/>
        <w:ind w:firstLine="6"/>
        <w:jc w:val="left"/>
        <w:rPr>
          <w:rFonts w:ascii="Arial" w:hAnsi="Arial" w:cs="Arial"/>
          <w:bCs/>
          <w:szCs w:val="24"/>
        </w:rPr>
      </w:pPr>
      <w:bookmarkStart w:id="239" w:name="_Toc253652294"/>
      <w:bookmarkStart w:id="240" w:name="_Toc253652617"/>
      <w:bookmarkStart w:id="241" w:name="_Toc253652648"/>
      <w:bookmarkStart w:id="242" w:name="_Toc253653119"/>
      <w:bookmarkStart w:id="243" w:name="_Toc253653668"/>
      <w:bookmarkEnd w:id="237"/>
      <w:r w:rsidRPr="00673F27">
        <w:rPr>
          <w:rFonts w:ascii="Arial" w:hAnsi="Arial" w:cs="Arial"/>
          <w:bCs/>
          <w:szCs w:val="24"/>
        </w:rPr>
        <w:t xml:space="preserve">Określenie warunków: </w:t>
      </w:r>
    </w:p>
    <w:p w14:paraId="44452FB2" w14:textId="193FF38F" w:rsidR="0086748A" w:rsidRPr="00ED0312"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t>
      </w:r>
      <w:r w:rsidRPr="00ED0312">
        <w:rPr>
          <w:rFonts w:ascii="Arial" w:hAnsi="Arial" w:cs="Arial"/>
        </w:rPr>
        <w:t xml:space="preserve">wg załącznika nr </w:t>
      </w:r>
      <w:r w:rsidR="008D6C6B">
        <w:rPr>
          <w:rFonts w:ascii="Arial" w:hAnsi="Arial" w:cs="Arial"/>
        </w:rPr>
        <w:t>2</w:t>
      </w:r>
      <w:r w:rsidRPr="00ED0312">
        <w:rPr>
          <w:rFonts w:ascii="Arial" w:hAnsi="Arial" w:cs="Arial"/>
        </w:rPr>
        <w:t xml:space="preserve"> do SWZ.</w:t>
      </w:r>
    </w:p>
    <w:p w14:paraId="2D43A99D" w14:textId="77777777" w:rsidR="0086748A" w:rsidRPr="00673F27" w:rsidRDefault="0086748A"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p>
    <w:p w14:paraId="17CEBFBC" w14:textId="44570039" w:rsidR="00557737" w:rsidRPr="00D70EDE" w:rsidRDefault="00557737" w:rsidP="00D70EDE">
      <w:pPr>
        <w:pStyle w:val="Nagwek1"/>
        <w:spacing w:line="276" w:lineRule="auto"/>
        <w:jc w:val="left"/>
        <w:rPr>
          <w:rFonts w:ascii="Book Antiqua" w:hAnsi="Book Antiqua"/>
          <w:sz w:val="24"/>
          <w:szCs w:val="24"/>
        </w:rPr>
      </w:pPr>
      <w:bookmarkStart w:id="244" w:name="_Toc144804801"/>
      <w:r w:rsidRPr="00D70EDE">
        <w:rPr>
          <w:sz w:val="24"/>
          <w:szCs w:val="24"/>
        </w:rPr>
        <w:t>ROZDZIAŁ X</w:t>
      </w:r>
      <w:r w:rsidR="00BA2BD1" w:rsidRPr="00D70EDE">
        <w:rPr>
          <w:sz w:val="24"/>
          <w:szCs w:val="24"/>
        </w:rPr>
        <w:t>V</w:t>
      </w:r>
      <w:r w:rsidRPr="00D70EDE">
        <w:rPr>
          <w:sz w:val="24"/>
          <w:szCs w:val="24"/>
        </w:rPr>
        <w:t xml:space="preserve">.   </w:t>
      </w:r>
      <w:r w:rsidR="00E27555" w:rsidRPr="00D70EDE">
        <w:rPr>
          <w:sz w:val="24"/>
          <w:szCs w:val="24"/>
        </w:rPr>
        <w:t>PODSTAWY WYKLUCZENIA</w:t>
      </w:r>
      <w:bookmarkEnd w:id="244"/>
    </w:p>
    <w:p w14:paraId="719E3EA6" w14:textId="77777777" w:rsidR="00DE0237" w:rsidRDefault="00DE0237" w:rsidP="000C5718">
      <w:pPr>
        <w:widowControl w:val="0"/>
        <w:numPr>
          <w:ilvl w:val="0"/>
          <w:numId w:val="36"/>
        </w:numPr>
        <w:spacing w:line="276" w:lineRule="auto"/>
        <w:ind w:left="426" w:hanging="426"/>
        <w:rPr>
          <w:rFonts w:ascii="Arial" w:eastAsia="Lucida Sans Unicode" w:hAnsi="Arial" w:cs="Arial"/>
          <w:lang w:eastAsia="ar-SA"/>
        </w:rPr>
      </w:pPr>
      <w:r>
        <w:rPr>
          <w:rFonts w:ascii="Arial" w:eastAsia="Lucida Sans Unicode" w:hAnsi="Arial" w:cs="Arial"/>
          <w:lang w:eastAsia="ar-SA"/>
        </w:rPr>
        <w:t>Z postępowania o udzielenie zamówienia wyklucza się Wykonawców, w stosunku do których zachodzi którakolwiek z okoliczności, o której  mowa w:</w:t>
      </w:r>
    </w:p>
    <w:p w14:paraId="5ED65EB7"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0FC686C"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lastRenderedPageBreak/>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14:paraId="4E3EDE2F" w14:textId="77777777" w:rsidR="00DE0237" w:rsidRDefault="00DE0237" w:rsidP="000C5718">
      <w:pPr>
        <w:widowControl w:val="0"/>
        <w:numPr>
          <w:ilvl w:val="0"/>
          <w:numId w:val="38"/>
        </w:numPr>
        <w:spacing w:line="276" w:lineRule="auto"/>
        <w:ind w:left="993" w:hanging="284"/>
        <w:rPr>
          <w:rFonts w:ascii="Arial" w:hAnsi="Arial" w:cs="Arial"/>
        </w:rPr>
      </w:pPr>
      <w:r>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DEA0F1"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11EA8"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91FC74" w14:textId="29601B83" w:rsidR="00DE0237" w:rsidRDefault="00DE0237" w:rsidP="000C5718">
      <w:pPr>
        <w:widowControl w:val="0"/>
        <w:numPr>
          <w:ilvl w:val="0"/>
          <w:numId w:val="39"/>
        </w:numPr>
        <w:spacing w:line="276" w:lineRule="auto"/>
        <w:contextualSpacing/>
        <w:rPr>
          <w:rFonts w:ascii="Arial" w:eastAsia="Calibri" w:hAnsi="Arial" w:cs="Arial"/>
          <w:kern w:val="2"/>
          <w:lang w:eastAsia="ar-SA"/>
        </w:rPr>
      </w:pPr>
      <w:r>
        <w:rPr>
          <w:rFonts w:ascii="Arial" w:eastAsia="Calibri" w:hAnsi="Arial" w:cs="Arial"/>
          <w:kern w:val="2"/>
          <w:lang w:eastAsia="ar-SA"/>
        </w:rPr>
        <w:t xml:space="preserve">art. 7 ust. 1 Ustawy z dnia 13 kwietnia 2022 r. o szczególnych rozwiązaniach w zakresie przeciwdziałania wspieraniu agresji na Ukrainę oraz służących ochronie bezpieczeństwa narodowego (Dz. U. </w:t>
      </w:r>
      <w:r w:rsidR="0047302B">
        <w:rPr>
          <w:rFonts w:ascii="Arial" w:eastAsia="Calibri" w:hAnsi="Arial" w:cs="Arial"/>
          <w:kern w:val="2"/>
          <w:lang w:eastAsia="ar-SA"/>
        </w:rPr>
        <w:t xml:space="preserve">z </w:t>
      </w:r>
      <w:r>
        <w:rPr>
          <w:rFonts w:ascii="Arial" w:eastAsia="Calibri" w:hAnsi="Arial" w:cs="Arial"/>
          <w:kern w:val="2"/>
          <w:lang w:eastAsia="ar-SA"/>
        </w:rPr>
        <w:t>202</w:t>
      </w:r>
      <w:r w:rsidR="0047302B">
        <w:rPr>
          <w:rFonts w:ascii="Arial" w:eastAsia="Calibri" w:hAnsi="Arial" w:cs="Arial"/>
          <w:kern w:val="2"/>
          <w:lang w:eastAsia="ar-SA"/>
        </w:rPr>
        <w:t xml:space="preserve">4 r., </w:t>
      </w:r>
      <w:r>
        <w:rPr>
          <w:rFonts w:ascii="Arial" w:eastAsia="Calibri" w:hAnsi="Arial" w:cs="Arial"/>
          <w:kern w:val="2"/>
          <w:lang w:eastAsia="ar-SA"/>
        </w:rPr>
        <w:t xml:space="preserve">poz. </w:t>
      </w:r>
      <w:r w:rsidR="0047302B">
        <w:rPr>
          <w:rFonts w:ascii="Arial" w:eastAsia="Calibri" w:hAnsi="Arial" w:cs="Arial"/>
          <w:kern w:val="2"/>
          <w:lang w:eastAsia="ar-SA"/>
        </w:rPr>
        <w:t>507</w:t>
      </w:r>
      <w:r>
        <w:rPr>
          <w:rFonts w:ascii="Arial" w:eastAsia="Calibri" w:hAnsi="Arial" w:cs="Arial"/>
          <w:kern w:val="2"/>
          <w:lang w:eastAsia="ar-SA"/>
        </w:rPr>
        <w:t>), zwana dalej „UOBN”.</w:t>
      </w:r>
    </w:p>
    <w:p w14:paraId="438EDDC9" w14:textId="77777777" w:rsidR="00DE0237" w:rsidRDefault="00DE0237" w:rsidP="000C5718">
      <w:pPr>
        <w:widowControl w:val="0"/>
        <w:numPr>
          <w:ilvl w:val="0"/>
          <w:numId w:val="40"/>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5ADF3438" w14:textId="77777777"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3FE33E22" w14:textId="05B72F59"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którego beneficjentem rzeczywistym w rozumieniu ustawy z dnia 1 marca 2018 r. o przeciwdziałaniu praniu pieniędzy oraz finansowaniu terroryzmu (Dz. U. z 202</w:t>
      </w:r>
      <w:r w:rsidR="0047302B">
        <w:rPr>
          <w:rFonts w:ascii="Arial" w:eastAsia="Calibri" w:hAnsi="Arial" w:cs="Arial"/>
          <w:kern w:val="2"/>
          <w:lang w:eastAsia="ar-SA"/>
        </w:rPr>
        <w:t>3</w:t>
      </w:r>
      <w:r>
        <w:rPr>
          <w:rFonts w:ascii="Arial" w:eastAsia="Calibri" w:hAnsi="Arial" w:cs="Arial"/>
          <w:kern w:val="2"/>
          <w:lang w:eastAsia="ar-SA"/>
        </w:rPr>
        <w:t xml:space="preserve"> r.</w:t>
      </w:r>
      <w:r w:rsidR="0047302B">
        <w:rPr>
          <w:rFonts w:ascii="Arial" w:eastAsia="Calibri" w:hAnsi="Arial" w:cs="Arial"/>
          <w:kern w:val="2"/>
          <w:lang w:eastAsia="ar-SA"/>
        </w:rPr>
        <w:t>,</w:t>
      </w:r>
      <w:r>
        <w:rPr>
          <w:rFonts w:ascii="Arial" w:eastAsia="Calibri" w:hAnsi="Arial" w:cs="Arial"/>
          <w:kern w:val="2"/>
          <w:lang w:eastAsia="ar-SA"/>
        </w:rPr>
        <w:t xml:space="preserve"> poz. </w:t>
      </w:r>
      <w:r w:rsidR="0047302B">
        <w:rPr>
          <w:rFonts w:ascii="Arial" w:eastAsia="Calibri" w:hAnsi="Arial" w:cs="Arial"/>
          <w:kern w:val="2"/>
          <w:lang w:eastAsia="ar-SA"/>
        </w:rPr>
        <w:t>1124</w:t>
      </w:r>
      <w:r>
        <w:rPr>
          <w:rFonts w:ascii="Arial" w:eastAsia="Calibri" w:hAnsi="Arial" w:cs="Arial"/>
          <w:kern w:val="2"/>
          <w:lang w:eastAsia="ar-SA"/>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0BD36683" w14:textId="2A7B967F" w:rsidR="00DE0237" w:rsidRDefault="00DE0237" w:rsidP="000C5718">
      <w:pPr>
        <w:widowControl w:val="0"/>
        <w:numPr>
          <w:ilvl w:val="0"/>
          <w:numId w:val="41"/>
        </w:numPr>
        <w:spacing w:line="276" w:lineRule="auto"/>
        <w:ind w:hanging="295"/>
        <w:contextualSpacing/>
        <w:rPr>
          <w:rFonts w:ascii="Arial" w:eastAsia="Calibri" w:hAnsi="Arial" w:cs="Arial"/>
          <w:kern w:val="2"/>
          <w:lang w:eastAsia="ar-SA"/>
        </w:rPr>
      </w:pPr>
      <w:r>
        <w:rPr>
          <w:rFonts w:ascii="Arial" w:eastAsia="Calibri" w:hAnsi="Arial" w:cs="Arial"/>
          <w:kern w:val="2"/>
          <w:lang w:eastAsia="ar-SA"/>
        </w:rPr>
        <w:t>którego jednostką dominującą w rozumieniu art. 3 ust. 1 pkt 37 ustawy z dnia 29 września 1994 r. o rachunkowości (Dz. U. z 202</w:t>
      </w:r>
      <w:r w:rsidR="0047302B">
        <w:rPr>
          <w:rFonts w:ascii="Arial" w:eastAsia="Calibri" w:hAnsi="Arial" w:cs="Arial"/>
          <w:kern w:val="2"/>
          <w:lang w:eastAsia="ar-SA"/>
        </w:rPr>
        <w:t>3</w:t>
      </w:r>
      <w:r>
        <w:rPr>
          <w:rFonts w:ascii="Arial" w:eastAsia="Calibri" w:hAnsi="Arial" w:cs="Arial"/>
          <w:kern w:val="2"/>
          <w:lang w:eastAsia="ar-SA"/>
        </w:rPr>
        <w:t xml:space="preserve"> r.</w:t>
      </w:r>
      <w:r w:rsidR="0047302B">
        <w:rPr>
          <w:rFonts w:ascii="Arial" w:eastAsia="Calibri" w:hAnsi="Arial" w:cs="Arial"/>
          <w:kern w:val="2"/>
          <w:lang w:eastAsia="ar-SA"/>
        </w:rPr>
        <w:t>,</w:t>
      </w:r>
      <w:r>
        <w:rPr>
          <w:rFonts w:ascii="Arial" w:eastAsia="Calibri" w:hAnsi="Arial" w:cs="Arial"/>
          <w:kern w:val="2"/>
          <w:lang w:eastAsia="ar-SA"/>
        </w:rPr>
        <w:t xml:space="preserve"> poz. </w:t>
      </w:r>
      <w:r w:rsidR="0047302B">
        <w:rPr>
          <w:rFonts w:ascii="Arial" w:eastAsia="Calibri" w:hAnsi="Arial" w:cs="Arial"/>
          <w:kern w:val="2"/>
          <w:lang w:eastAsia="ar-SA"/>
        </w:rPr>
        <w:t>120 ze zm.</w:t>
      </w:r>
      <w:r>
        <w:rPr>
          <w:rFonts w:ascii="Arial" w:eastAsia="Calibri" w:hAnsi="Arial" w:cs="Arial"/>
          <w:kern w:val="2"/>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8105FFE"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373F7A27"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193DECB5"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77AE9A9E"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lastRenderedPageBreak/>
        <w:t>listy Ministra właściwego do spraw wewnętrznych obejmującej osoby i podmioty, wobec których są stosowane środki, o których mowa w art. 1 UOBN.</w:t>
      </w:r>
    </w:p>
    <w:p w14:paraId="006E8874" w14:textId="58B05748" w:rsidR="006129D9" w:rsidRDefault="00610C05" w:rsidP="00787B23">
      <w:pPr>
        <w:pStyle w:val="Nagwek1"/>
        <w:spacing w:line="276" w:lineRule="auto"/>
        <w:jc w:val="left"/>
        <w:rPr>
          <w:rFonts w:eastAsia="Calibri" w:cs="Arial"/>
          <w:caps/>
          <w:color w:val="000000"/>
          <w:sz w:val="24"/>
          <w:szCs w:val="24"/>
        </w:rPr>
      </w:pPr>
      <w:bookmarkStart w:id="245" w:name="_Toc144804802"/>
      <w:r w:rsidRPr="00787B23">
        <w:rPr>
          <w:rFonts w:cs="Arial"/>
          <w:sz w:val="24"/>
          <w:szCs w:val="24"/>
        </w:rPr>
        <w:t>ROZDZIAŁ X</w:t>
      </w:r>
      <w:r w:rsidR="007C6F02" w:rsidRPr="00787B23">
        <w:rPr>
          <w:rFonts w:cs="Arial"/>
          <w:sz w:val="24"/>
          <w:szCs w:val="24"/>
        </w:rPr>
        <w:t>V</w:t>
      </w:r>
      <w:r w:rsidR="002D544F">
        <w:rPr>
          <w:rFonts w:cs="Arial"/>
          <w:sz w:val="24"/>
          <w:szCs w:val="24"/>
        </w:rPr>
        <w:t>I</w:t>
      </w:r>
      <w:r w:rsidR="00CF5CFF" w:rsidRPr="00787B23">
        <w:rPr>
          <w:rFonts w:cs="Arial"/>
          <w:sz w:val="24"/>
          <w:szCs w:val="24"/>
        </w:rPr>
        <w:t>.</w:t>
      </w:r>
      <w:r w:rsidRPr="00787B23">
        <w:rPr>
          <w:rFonts w:cs="Arial"/>
          <w:sz w:val="24"/>
          <w:szCs w:val="24"/>
        </w:rPr>
        <w:t xml:space="preserve">   WYKAZ </w:t>
      </w:r>
      <w:bookmarkEnd w:id="239"/>
      <w:bookmarkEnd w:id="240"/>
      <w:bookmarkEnd w:id="241"/>
      <w:bookmarkEnd w:id="242"/>
      <w:bookmarkEnd w:id="243"/>
      <w:r w:rsidR="006129D9" w:rsidRPr="00787B23">
        <w:rPr>
          <w:rFonts w:eastAsia="Calibri" w:cs="Arial"/>
          <w:caps/>
          <w:color w:val="000000"/>
          <w:sz w:val="24"/>
          <w:szCs w:val="24"/>
        </w:rPr>
        <w:t>podmiotowych środków dowodowych oraz innych dokumentów lub oświadczeń, jakich może żądać zamawiający od wykonawcy</w:t>
      </w:r>
      <w:bookmarkEnd w:id="245"/>
    </w:p>
    <w:p w14:paraId="2B7570BB" w14:textId="1A1BC263" w:rsidR="00AF5F3D"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w:t>
      </w:r>
      <w:r w:rsidR="00895C23">
        <w:rPr>
          <w:rFonts w:ascii="Arial" w:hAnsi="Arial" w:cs="Arial"/>
          <w:b/>
          <w:bCs/>
        </w:rPr>
        <w:t>ESPD</w:t>
      </w:r>
      <w:r w:rsidRPr="00AF5F3D">
        <w:rPr>
          <w:rFonts w:ascii="Arial" w:hAnsi="Arial" w:cs="Arial"/>
          <w:b/>
          <w:bCs/>
        </w:rPr>
        <w:t>)</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3727E51" w14:textId="77777777" w:rsidR="00AF5F3D" w:rsidRPr="00A84C59"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14" w:history="1">
        <w:r w:rsidR="00A84C59" w:rsidRPr="004243B7">
          <w:rPr>
            <w:rStyle w:val="Hipercze"/>
            <w:rFonts w:ascii="Arial" w:hAnsi="Arial" w:cs="Arial"/>
          </w:rPr>
          <w:t>https://www.uzp.gov.pl/baza-wiedzy/prawo-zamowien-publicznych-regulacje/prawo-krajowe/jednolity-europejski-dokument-zamowienia</w:t>
        </w:r>
      </w:hyperlink>
      <w:r w:rsidR="00A84C59">
        <w:rPr>
          <w:rFonts w:ascii="Arial" w:hAnsi="Arial" w:cs="Arial"/>
        </w:rPr>
        <w:t xml:space="preserve">. </w:t>
      </w:r>
      <w:r w:rsidRPr="00A84C59">
        <w:rPr>
          <w:rFonts w:ascii="Arial" w:hAnsi="Arial" w:cs="Arial"/>
        </w:rPr>
        <w:t xml:space="preserve">Zamawiający zaleca wypełnienie ESPD za pomocą serwisu dostępnego pod adresem: </w:t>
      </w:r>
      <w:hyperlink r:id="rId15" w:history="1">
        <w:r w:rsidR="00A84C59" w:rsidRPr="004243B7">
          <w:rPr>
            <w:rStyle w:val="Hipercze"/>
            <w:rFonts w:ascii="Arial" w:hAnsi="Arial" w:cs="Arial"/>
          </w:rPr>
          <w:t>https://espd.uzp.gov.pl/</w:t>
        </w:r>
      </w:hyperlink>
      <w:r w:rsidRPr="00A84C59">
        <w:rPr>
          <w:rFonts w:ascii="Arial" w:hAnsi="Arial" w:cs="Arial"/>
        </w:rPr>
        <w:t xml:space="preserve"> </w:t>
      </w:r>
      <w:r w:rsidR="00A84C59">
        <w:rPr>
          <w:rFonts w:ascii="Arial" w:hAnsi="Arial" w:cs="Arial"/>
        </w:rPr>
        <w:t xml:space="preserve">. </w:t>
      </w:r>
      <w:r w:rsidRPr="00A84C59">
        <w:rPr>
          <w:rFonts w:ascii="Arial" w:hAnsi="Arial" w:cs="Arial"/>
        </w:rPr>
        <w:t>W tym celu przygotowany przez Zamawiającego Jednolity Europejski Dokument Zamówienia (ESPD) w formacie *.</w:t>
      </w:r>
      <w:proofErr w:type="spellStart"/>
      <w:r w:rsidRPr="00A84C59">
        <w:rPr>
          <w:rFonts w:ascii="Arial" w:hAnsi="Arial" w:cs="Arial"/>
        </w:rPr>
        <w:t>xml</w:t>
      </w:r>
      <w:proofErr w:type="spellEnd"/>
      <w:r w:rsidRPr="00A84C59">
        <w:rPr>
          <w:rFonts w:ascii="Arial" w:hAnsi="Arial" w:cs="Arial"/>
        </w:rPr>
        <w:t xml:space="preserve">, stanowiący </w:t>
      </w:r>
      <w:r w:rsidR="00DD4E94" w:rsidRPr="00A84C59">
        <w:rPr>
          <w:rFonts w:ascii="Arial" w:hAnsi="Arial" w:cs="Arial"/>
          <w:b/>
          <w:bCs/>
        </w:rPr>
        <w:t>z</w:t>
      </w:r>
      <w:r w:rsidRPr="00A84C59">
        <w:rPr>
          <w:rFonts w:ascii="Arial" w:hAnsi="Arial" w:cs="Arial"/>
          <w:b/>
          <w:bCs/>
        </w:rPr>
        <w:t xml:space="preserve">ałącznik nr </w:t>
      </w:r>
      <w:r w:rsidR="009E0A2A">
        <w:rPr>
          <w:rFonts w:ascii="Arial" w:hAnsi="Arial" w:cs="Arial"/>
          <w:b/>
          <w:bCs/>
        </w:rPr>
        <w:t>2</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6A64BA3C"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nie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odrębnych ESPD, zawierających informacje wymagane w Części II Sekcja A i B oraz w Części</w:t>
      </w:r>
      <w:r>
        <w:rPr>
          <w:rFonts w:ascii="Arial" w:hAnsi="Arial" w:cs="Arial"/>
          <w:iCs/>
        </w:rPr>
        <w:t xml:space="preserve"> </w:t>
      </w:r>
      <w:r w:rsidRPr="00AF5F3D">
        <w:rPr>
          <w:rFonts w:ascii="Arial" w:hAnsi="Arial" w:cs="Arial"/>
        </w:rPr>
        <w:t>III;</w:t>
      </w:r>
    </w:p>
    <w:p w14:paraId="354978FF"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5EB3A960" w14:textId="3D44F5E5" w:rsidR="00AF5F3D" w:rsidRPr="0049539F"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2D75A071" w14:textId="77777777" w:rsidR="000E1FCB" w:rsidRPr="000E1FCB" w:rsidRDefault="000E1FCB" w:rsidP="000C5718">
      <w:pPr>
        <w:pStyle w:val="Bezodstpw"/>
        <w:numPr>
          <w:ilvl w:val="0"/>
          <w:numId w:val="45"/>
        </w:numPr>
        <w:spacing w:line="276" w:lineRule="auto"/>
        <w:ind w:left="426"/>
        <w:rPr>
          <w:rFonts w:ascii="Arial" w:hAnsi="Arial" w:cs="Arial"/>
        </w:rPr>
      </w:pPr>
      <w:bookmarkStart w:id="246" w:name="_Hlk176783279"/>
      <w:r w:rsidRPr="000E1FCB">
        <w:rPr>
          <w:rFonts w:ascii="Arial" w:hAnsi="Arial" w:cs="Arial"/>
        </w:rPr>
        <w:t>Oferta winna zawierać:</w:t>
      </w:r>
    </w:p>
    <w:p w14:paraId="1498DD5B" w14:textId="77777777" w:rsidR="000E1FCB" w:rsidRPr="000E1FCB"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47" w:name="_Hlk114055940"/>
      <w:r w:rsidRPr="00787B23">
        <w:rPr>
          <w:rFonts w:ascii="Arial" w:hAnsi="Arial" w:cs="Arial"/>
        </w:rPr>
        <w:t xml:space="preserve">wg załącznika nr </w:t>
      </w:r>
      <w:r w:rsidR="009E0A2A">
        <w:rPr>
          <w:rFonts w:ascii="Arial" w:hAnsi="Arial" w:cs="Arial"/>
        </w:rPr>
        <w:t>1</w:t>
      </w:r>
      <w:r w:rsidRPr="00787B23">
        <w:rPr>
          <w:rFonts w:ascii="Arial" w:hAnsi="Arial" w:cs="Arial"/>
        </w:rPr>
        <w:t xml:space="preserve"> do SWZ</w:t>
      </w:r>
      <w:bookmarkEnd w:id="247"/>
      <w:r w:rsidRPr="00787B23">
        <w:rPr>
          <w:rFonts w:ascii="Arial" w:hAnsi="Arial" w:cs="Arial"/>
        </w:rPr>
        <w:t>,</w:t>
      </w:r>
    </w:p>
    <w:p w14:paraId="4770986B" w14:textId="77777777" w:rsidR="000E1FCB" w:rsidRPr="00DD4E94"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000C4336" w:rsidRPr="00787B23">
        <w:rPr>
          <w:rFonts w:ascii="Arial" w:hAnsi="Arial" w:cs="Arial"/>
        </w:rPr>
        <w:t xml:space="preserve">wg załącznika nr </w:t>
      </w:r>
      <w:r w:rsidR="009E0A2A">
        <w:rPr>
          <w:rFonts w:ascii="Arial" w:hAnsi="Arial" w:cs="Arial"/>
        </w:rPr>
        <w:t>2</w:t>
      </w:r>
      <w:r w:rsidR="000C4336" w:rsidRPr="00787B23">
        <w:rPr>
          <w:rFonts w:ascii="Arial" w:hAnsi="Arial" w:cs="Arial"/>
        </w:rPr>
        <w:t xml:space="preserve"> do SWZ</w:t>
      </w:r>
      <w:r w:rsidRPr="000E1FCB">
        <w:rPr>
          <w:rFonts w:ascii="Arial" w:hAnsi="Arial" w:cs="Arial"/>
        </w:rPr>
        <w:t xml:space="preserve">, </w:t>
      </w:r>
    </w:p>
    <w:p w14:paraId="459408BA" w14:textId="77777777" w:rsidR="00DD4E94" w:rsidRPr="00EB27DE" w:rsidRDefault="00DD4E94"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bookmarkStart w:id="248"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48"/>
      <w:r w:rsidRPr="00787B23">
        <w:rPr>
          <w:rFonts w:ascii="Arial" w:hAnsi="Arial" w:cs="Arial"/>
        </w:rPr>
        <w:t xml:space="preserve">wg załącznika nr </w:t>
      </w:r>
      <w:r w:rsidR="009E0A2A">
        <w:rPr>
          <w:rFonts w:ascii="Arial" w:hAnsi="Arial" w:cs="Arial"/>
        </w:rPr>
        <w:t>3</w:t>
      </w:r>
      <w:r w:rsidRPr="00787B23">
        <w:rPr>
          <w:rFonts w:ascii="Arial" w:hAnsi="Arial" w:cs="Arial"/>
        </w:rPr>
        <w:t xml:space="preserve"> do SWZ</w:t>
      </w:r>
      <w:r>
        <w:rPr>
          <w:rFonts w:ascii="Arial" w:hAnsi="Arial" w:cs="Arial"/>
        </w:rPr>
        <w:t>,</w:t>
      </w:r>
    </w:p>
    <w:p w14:paraId="762817E3" w14:textId="4C3382B3" w:rsidR="00EB27DE" w:rsidRPr="00CA1BB1" w:rsidRDefault="00EB27DE" w:rsidP="00EB27DE">
      <w:pPr>
        <w:pStyle w:val="Akapitzlist"/>
        <w:numPr>
          <w:ilvl w:val="0"/>
          <w:numId w:val="29"/>
        </w:numPr>
        <w:autoSpaceDE w:val="0"/>
        <w:autoSpaceDN w:val="0"/>
        <w:adjustRightInd w:val="0"/>
        <w:spacing w:line="276" w:lineRule="auto"/>
        <w:ind w:left="709" w:hanging="283"/>
        <w:rPr>
          <w:rFonts w:ascii="Arial" w:eastAsia="Calibri" w:hAnsi="Arial" w:cs="Arial"/>
        </w:rPr>
      </w:pPr>
      <w:r w:rsidRPr="00CA1BB1">
        <w:rPr>
          <w:rFonts w:ascii="Arial" w:hAnsi="Arial" w:cs="Arial"/>
        </w:rPr>
        <w:t>kopi</w:t>
      </w:r>
      <w:r w:rsidR="0080420A" w:rsidRPr="00CA1BB1">
        <w:rPr>
          <w:rFonts w:ascii="Arial" w:hAnsi="Arial" w:cs="Arial"/>
        </w:rPr>
        <w:t>ę</w:t>
      </w:r>
      <w:r w:rsidRPr="00CA1BB1">
        <w:rPr>
          <w:rFonts w:ascii="Arial" w:hAnsi="Arial" w:cs="Arial"/>
        </w:rPr>
        <w:t xml:space="preserve"> umowy zawartej z instalacją komunalną na zagospodarowanie odpadów lub aktualnego zezwolenia na zagospodarowanie odpadów zgodnie z ustawą z dnia 14 grudnia 2012r. o odpadach (Dz. U. z 2023 r. poz. 1587 ze zm.) lub  umowę/umowy </w:t>
      </w:r>
      <w:r w:rsidRPr="00CA1BB1">
        <w:rPr>
          <w:rFonts w:ascii="Arial" w:hAnsi="Arial" w:cs="Arial"/>
        </w:rPr>
        <w:lastRenderedPageBreak/>
        <w:t>z odbiorcą/odbiorcami posiadającym odpowiednie zezwolenia</w:t>
      </w:r>
      <w:r w:rsidR="00CA1BB1" w:rsidRPr="00CA1BB1">
        <w:rPr>
          <w:rFonts w:ascii="Arial" w:hAnsi="Arial" w:cs="Arial"/>
        </w:rPr>
        <w:t xml:space="preserve"> (jeśli dotyczy)</w:t>
      </w:r>
      <w:r w:rsidRPr="00CA1BB1">
        <w:rPr>
          <w:rFonts w:ascii="Arial" w:hAnsi="Arial" w:cs="Arial"/>
        </w:rPr>
        <w:t>,</w:t>
      </w:r>
    </w:p>
    <w:bookmarkEnd w:id="246"/>
    <w:p w14:paraId="5B1FA8D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89C9E0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B66C07D" w14:textId="6030B64F" w:rsidR="00D70EDE"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8D6C6B">
        <w:rPr>
          <w:rFonts w:ascii="Arial" w:eastAsia="Calibri" w:hAnsi="Arial" w:cs="Arial"/>
          <w:color w:val="000000"/>
        </w:rPr>
        <w:t>6</w:t>
      </w:r>
      <w:r w:rsidRPr="000E1FCB">
        <w:rPr>
          <w:rFonts w:ascii="Arial" w:eastAsia="Calibri" w:hAnsi="Arial" w:cs="Arial"/>
          <w:color w:val="000000"/>
        </w:rPr>
        <w:t xml:space="preserve"> do SWZ</w:t>
      </w:r>
      <w:r w:rsidR="000C4336">
        <w:rPr>
          <w:rFonts w:ascii="Arial" w:eastAsia="Calibri" w:hAnsi="Arial" w:cs="Arial"/>
          <w:color w:val="000000"/>
        </w:rPr>
        <w:t xml:space="preserve"> (jeśli dotyczy)</w:t>
      </w:r>
      <w:r w:rsidRPr="000E1FCB">
        <w:rPr>
          <w:rFonts w:ascii="Arial" w:eastAsia="Calibri" w:hAnsi="Arial" w:cs="Arial"/>
          <w:color w:val="000000"/>
        </w:rPr>
        <w:t>.</w:t>
      </w:r>
    </w:p>
    <w:p w14:paraId="0FF36EBA" w14:textId="77777777" w:rsidR="00AF5F3D" w:rsidRPr="00AF5F3D" w:rsidRDefault="00AF5F3D" w:rsidP="000C5718">
      <w:pPr>
        <w:pStyle w:val="Bezodstpw"/>
        <w:numPr>
          <w:ilvl w:val="0"/>
          <w:numId w:val="45"/>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08EB9DF4" w14:textId="7EB3ADAA" w:rsidR="00AF5F3D" w:rsidRPr="000E1FCB" w:rsidRDefault="00AF5F3D" w:rsidP="000C5718">
      <w:pPr>
        <w:pStyle w:val="Bezodstpw"/>
        <w:numPr>
          <w:ilvl w:val="0"/>
          <w:numId w:val="47"/>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proofErr w:type="spellStart"/>
      <w:r w:rsidR="000D6E55">
        <w:rPr>
          <w:rFonts w:ascii="Arial" w:hAnsi="Arial" w:cs="Arial"/>
        </w:rPr>
        <w:t>Pzp</w:t>
      </w:r>
      <w:proofErr w:type="spellEnd"/>
      <w:r w:rsidRPr="000E1FCB">
        <w:rPr>
          <w:rFonts w:ascii="Arial" w:hAnsi="Arial" w:cs="Arial"/>
        </w:rPr>
        <w:t>, o braku przynależności do tej samej grupy kapitałowej, w rozumieniu ustawy z dnia 16.02.2007 r. o ochronie konkurencji i konsumentów (Dz. U. z 20</w:t>
      </w:r>
      <w:r w:rsidR="00217C92">
        <w:rPr>
          <w:rFonts w:ascii="Arial" w:hAnsi="Arial" w:cs="Arial"/>
        </w:rPr>
        <w:t>2</w:t>
      </w:r>
      <w:r w:rsidR="0080420A">
        <w:rPr>
          <w:rFonts w:ascii="Arial" w:hAnsi="Arial" w:cs="Arial"/>
        </w:rPr>
        <w:t>4</w:t>
      </w:r>
      <w:r w:rsidR="00217C92">
        <w:rPr>
          <w:rFonts w:ascii="Arial" w:hAnsi="Arial" w:cs="Arial"/>
        </w:rPr>
        <w:t xml:space="preserve"> </w:t>
      </w:r>
      <w:r w:rsidRPr="000E1FCB">
        <w:rPr>
          <w:rFonts w:ascii="Arial" w:hAnsi="Arial" w:cs="Arial"/>
        </w:rPr>
        <w:t>r.</w:t>
      </w:r>
      <w:r w:rsidR="00217C92">
        <w:rPr>
          <w:rFonts w:ascii="Arial" w:hAnsi="Arial" w:cs="Arial"/>
        </w:rPr>
        <w:t>,</w:t>
      </w:r>
      <w:r w:rsidRPr="000E1FCB">
        <w:rPr>
          <w:rFonts w:ascii="Arial" w:hAnsi="Arial" w:cs="Arial"/>
        </w:rPr>
        <w:t xml:space="preserve"> poz. </w:t>
      </w:r>
      <w:r w:rsidR="0080420A">
        <w:rPr>
          <w:rFonts w:ascii="Arial" w:hAnsi="Arial" w:cs="Arial"/>
        </w:rPr>
        <w:t>594 ze zm.</w:t>
      </w:r>
      <w:r w:rsidRPr="000E1FCB">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9E0A2A">
        <w:rPr>
          <w:rFonts w:ascii="Arial" w:hAnsi="Arial" w:cs="Arial"/>
          <w:bCs/>
        </w:rPr>
        <w:t>7</w:t>
      </w:r>
      <w:r w:rsidRPr="000E1FCB">
        <w:rPr>
          <w:rFonts w:ascii="Arial" w:hAnsi="Arial" w:cs="Arial"/>
          <w:bCs/>
        </w:rPr>
        <w:t xml:space="preserve"> do SWZ;</w:t>
      </w:r>
    </w:p>
    <w:p w14:paraId="52175EF3" w14:textId="77777777" w:rsid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proofErr w:type="spellStart"/>
      <w:r w:rsidR="00D70EDE">
        <w:rPr>
          <w:rFonts w:ascii="Arial" w:hAnsi="Arial" w:cs="Arial"/>
        </w:rPr>
        <w:t>Pzp</w:t>
      </w:r>
      <w:proofErr w:type="spellEnd"/>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65A26ACA"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2E7B169"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w:t>
      </w:r>
      <w:r w:rsidRPr="002B578E">
        <w:rPr>
          <w:rFonts w:ascii="Arial" w:eastAsia="Calibri" w:hAnsi="Arial" w:cs="Arial"/>
        </w:rPr>
        <w:lastRenderedPageBreak/>
        <w:t>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2D8DBD72" w14:textId="79D42740" w:rsidR="00AF5F3D" w:rsidRPr="002B578E" w:rsidRDefault="00AF5F3D" w:rsidP="000C5718">
      <w:pPr>
        <w:pStyle w:val="Bezodstpw"/>
        <w:numPr>
          <w:ilvl w:val="0"/>
          <w:numId w:val="47"/>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00D70EDE" w:rsidRPr="002B578E">
        <w:rPr>
          <w:rFonts w:ascii="Arial" w:hAnsi="Arial" w:cs="Arial"/>
        </w:rPr>
        <w:t>Pzp</w:t>
      </w:r>
      <w:proofErr w:type="spellEnd"/>
      <w:r w:rsidRPr="002B578E">
        <w:rPr>
          <w:rFonts w:ascii="Arial" w:hAnsi="Arial" w:cs="Arial"/>
        </w:rPr>
        <w:t xml:space="preserve"> w zakresie odnoszącym się do podstaw wykluczenia wskazanych w art. 108 ust. 1 </w:t>
      </w:r>
      <w:r w:rsidR="008D6C6B">
        <w:rPr>
          <w:rFonts w:ascii="Arial" w:hAnsi="Arial" w:cs="Arial"/>
        </w:rPr>
        <w:t xml:space="preserve">pkt 1, 2 i 4 </w:t>
      </w:r>
      <w:proofErr w:type="spellStart"/>
      <w:r w:rsidR="00D70EDE" w:rsidRPr="002B578E">
        <w:rPr>
          <w:rFonts w:ascii="Arial" w:hAnsi="Arial" w:cs="Arial"/>
        </w:rPr>
        <w:t>Pzp</w:t>
      </w:r>
      <w:proofErr w:type="spellEnd"/>
      <w:r w:rsidRPr="002B578E">
        <w:rPr>
          <w:rFonts w:ascii="Arial" w:hAnsi="Arial" w:cs="Arial"/>
        </w:rPr>
        <w:t xml:space="preserve"> oraz w zakresie podstaw wykluczenia wskazanych w art. 109 ust. 1 pkt </w:t>
      </w:r>
      <w:r w:rsidR="000D6E55">
        <w:rPr>
          <w:rFonts w:ascii="Arial" w:hAnsi="Arial" w:cs="Arial"/>
        </w:rPr>
        <w:t>5, 7</w:t>
      </w:r>
      <w:r w:rsidRPr="002B578E">
        <w:rPr>
          <w:rFonts w:ascii="Arial" w:hAnsi="Arial" w:cs="Arial"/>
        </w:rPr>
        <w:t xml:space="preserve"> </w:t>
      </w:r>
      <w:proofErr w:type="spellStart"/>
      <w:r w:rsidR="00D70EDE" w:rsidRPr="002B578E">
        <w:rPr>
          <w:rFonts w:ascii="Arial" w:hAnsi="Arial" w:cs="Arial"/>
        </w:rPr>
        <w:t>Pzp</w:t>
      </w:r>
      <w:proofErr w:type="spellEnd"/>
      <w:r w:rsidRPr="002B578E">
        <w:rPr>
          <w:rFonts w:ascii="Arial" w:hAnsi="Arial" w:cs="Arial"/>
        </w:rPr>
        <w:t xml:space="preserve"> - wzór oświadczenia stanowi </w:t>
      </w:r>
      <w:r w:rsidR="00D70EDE" w:rsidRPr="002B578E">
        <w:rPr>
          <w:rFonts w:ascii="Arial" w:hAnsi="Arial" w:cs="Arial"/>
          <w:bCs/>
        </w:rPr>
        <w:t>z</w:t>
      </w:r>
      <w:r w:rsidRPr="002B578E">
        <w:rPr>
          <w:rFonts w:ascii="Arial" w:hAnsi="Arial" w:cs="Arial"/>
          <w:bCs/>
        </w:rPr>
        <w:t xml:space="preserve">ałącznik nr </w:t>
      </w:r>
      <w:r w:rsidR="00DD4E94">
        <w:rPr>
          <w:rFonts w:ascii="Arial" w:hAnsi="Arial" w:cs="Arial"/>
          <w:bCs/>
        </w:rPr>
        <w:t>6</w:t>
      </w:r>
      <w:r w:rsidRPr="002B578E">
        <w:rPr>
          <w:rFonts w:ascii="Arial" w:hAnsi="Arial" w:cs="Arial"/>
          <w:bCs/>
        </w:rPr>
        <w:t xml:space="preserve"> do SWZ;</w:t>
      </w:r>
    </w:p>
    <w:p w14:paraId="31A99003" w14:textId="1F0762A8" w:rsid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sidR="000C4336">
        <w:rPr>
          <w:rFonts w:ascii="Arial" w:hAnsi="Arial" w:cs="Arial"/>
        </w:rPr>
        <w:t xml:space="preserve"> </w:t>
      </w:r>
      <w:r w:rsidRPr="00AF5F3D">
        <w:rPr>
          <w:rFonts w:ascii="Arial" w:hAnsi="Arial" w:cs="Arial"/>
        </w:rPr>
        <w:t xml:space="preserve">2 i 4 </w:t>
      </w:r>
      <w:proofErr w:type="spellStart"/>
      <w:r w:rsidR="00D70EDE">
        <w:rPr>
          <w:rFonts w:ascii="Arial" w:hAnsi="Arial" w:cs="Arial"/>
        </w:rPr>
        <w:t>Pzp</w:t>
      </w:r>
      <w:proofErr w:type="spellEnd"/>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r w:rsidR="0011028C">
        <w:rPr>
          <w:rFonts w:ascii="Arial" w:hAnsi="Arial" w:cs="Arial"/>
        </w:rPr>
        <w:t>;</w:t>
      </w:r>
    </w:p>
    <w:p w14:paraId="57D22705" w14:textId="110E4008" w:rsidR="0011028C" w:rsidRPr="0049539F" w:rsidRDefault="0011028C" w:rsidP="0011028C">
      <w:pPr>
        <w:pStyle w:val="Bezodstpw"/>
        <w:numPr>
          <w:ilvl w:val="0"/>
          <w:numId w:val="47"/>
        </w:numPr>
        <w:spacing w:line="276" w:lineRule="auto"/>
        <w:ind w:left="851" w:hanging="425"/>
        <w:rPr>
          <w:rFonts w:ascii="Arial" w:hAnsi="Arial" w:cs="Arial"/>
          <w:bCs/>
        </w:rPr>
      </w:pPr>
      <w:r w:rsidRPr="0049539F">
        <w:rPr>
          <w:rFonts w:ascii="Arial" w:hAnsi="Arial" w:cs="Arial"/>
          <w:bCs/>
        </w:rPr>
        <w:t>wpis do rejestru podmiotów wprowadzających produkty, produkty w opakowaniach i gospodarujących odpadami (Nr BDO), zgodnie z wymaganiami ustawy z dnia 14 grudnia 2012 r. o odpadach (Dz.U. z 202</w:t>
      </w:r>
      <w:r w:rsidR="00F04FE5" w:rsidRPr="0049539F">
        <w:rPr>
          <w:rFonts w:ascii="Arial" w:hAnsi="Arial" w:cs="Arial"/>
          <w:bCs/>
        </w:rPr>
        <w:t>3</w:t>
      </w:r>
      <w:r w:rsidRPr="0049539F">
        <w:rPr>
          <w:rFonts w:ascii="Arial" w:hAnsi="Arial" w:cs="Arial"/>
          <w:bCs/>
        </w:rPr>
        <w:t xml:space="preserve"> r., poz.</w:t>
      </w:r>
      <w:r w:rsidR="00F04FE5" w:rsidRPr="0049539F">
        <w:rPr>
          <w:rFonts w:ascii="Arial" w:hAnsi="Arial" w:cs="Arial"/>
          <w:bCs/>
        </w:rPr>
        <w:t xml:space="preserve"> 1587</w:t>
      </w:r>
      <w:r w:rsidR="0080420A">
        <w:rPr>
          <w:rFonts w:ascii="Arial" w:hAnsi="Arial" w:cs="Arial"/>
          <w:bCs/>
        </w:rPr>
        <w:t xml:space="preserve"> ze zm.</w:t>
      </w:r>
      <w:r w:rsidRPr="0049539F">
        <w:rPr>
          <w:rFonts w:ascii="Arial" w:hAnsi="Arial" w:cs="Arial"/>
          <w:bCs/>
        </w:rPr>
        <w:t>);</w:t>
      </w:r>
    </w:p>
    <w:p w14:paraId="342FD3B8" w14:textId="358CB7BA" w:rsidR="0011028C" w:rsidRPr="0049539F" w:rsidRDefault="0011028C" w:rsidP="0011028C">
      <w:pPr>
        <w:pStyle w:val="Bezodstpw"/>
        <w:numPr>
          <w:ilvl w:val="0"/>
          <w:numId w:val="47"/>
        </w:numPr>
        <w:spacing w:line="276" w:lineRule="auto"/>
        <w:ind w:left="851" w:hanging="425"/>
        <w:rPr>
          <w:rFonts w:ascii="Arial" w:hAnsi="Arial" w:cs="Arial"/>
          <w:bCs/>
        </w:rPr>
      </w:pPr>
      <w:r w:rsidRPr="0049539F">
        <w:rPr>
          <w:rFonts w:ascii="Arial" w:hAnsi="Arial" w:cs="Arial"/>
          <w:bCs/>
        </w:rPr>
        <w:t>aktualne zezwolenie na zagospodarowanie odpadów zgodnie z ustawą z dnia 14 grudnia 2012 r. o odpadach (Dz.U. 202</w:t>
      </w:r>
      <w:r w:rsidR="00F04FE5" w:rsidRPr="0049539F">
        <w:rPr>
          <w:rFonts w:ascii="Arial" w:hAnsi="Arial" w:cs="Arial"/>
          <w:bCs/>
        </w:rPr>
        <w:t>3</w:t>
      </w:r>
      <w:r w:rsidRPr="0049539F">
        <w:rPr>
          <w:rFonts w:ascii="Arial" w:hAnsi="Arial" w:cs="Arial"/>
          <w:bCs/>
        </w:rPr>
        <w:t xml:space="preserve"> r., poz. </w:t>
      </w:r>
      <w:r w:rsidR="00F04FE5" w:rsidRPr="0049539F">
        <w:rPr>
          <w:rFonts w:ascii="Arial" w:hAnsi="Arial" w:cs="Arial"/>
          <w:bCs/>
        </w:rPr>
        <w:t>1587</w:t>
      </w:r>
      <w:r w:rsidR="0080420A">
        <w:rPr>
          <w:rFonts w:ascii="Arial" w:hAnsi="Arial" w:cs="Arial"/>
          <w:bCs/>
        </w:rPr>
        <w:t xml:space="preserve"> ze zm.</w:t>
      </w:r>
      <w:r w:rsidRPr="0049539F">
        <w:rPr>
          <w:rFonts w:ascii="Arial" w:hAnsi="Arial" w:cs="Arial"/>
          <w:bCs/>
        </w:rPr>
        <w:t>).</w:t>
      </w:r>
    </w:p>
    <w:p w14:paraId="51069583" w14:textId="0506181B" w:rsidR="00787B23" w:rsidRPr="00413800" w:rsidRDefault="00787B23" w:rsidP="000C5718">
      <w:pPr>
        <w:pStyle w:val="Akapitzlist"/>
        <w:numPr>
          <w:ilvl w:val="0"/>
          <w:numId w:val="45"/>
        </w:numPr>
        <w:spacing w:line="276" w:lineRule="auto"/>
        <w:ind w:left="426"/>
        <w:rPr>
          <w:rFonts w:ascii="Arial" w:hAnsi="Arial" w:cs="Arial"/>
        </w:rPr>
      </w:pPr>
      <w:r w:rsidRPr="00413800">
        <w:rPr>
          <w:rFonts w:ascii="Arial" w:hAnsi="Arial" w:cs="Arial"/>
        </w:rPr>
        <w:t xml:space="preserve">Jeżeli wykonawca ma siedzibę lub miejsce zamieszkania poza granicami Rzeczypospolitej Polskiej, zamiast zaświadczenia, o którym mowa w ust. 4 pkt </w:t>
      </w:r>
      <w:r w:rsidR="00895C23" w:rsidRPr="00413800">
        <w:rPr>
          <w:rFonts w:ascii="Arial" w:hAnsi="Arial" w:cs="Arial"/>
        </w:rPr>
        <w:t>3</w:t>
      </w:r>
      <w:r w:rsidRPr="00413800">
        <w:rPr>
          <w:rFonts w:ascii="Arial" w:hAnsi="Arial" w:cs="Arial"/>
        </w:rPr>
        <w:t xml:space="preserve">, zaświadczenia albo innego dokumentu potwierdzającego, że wykonawca nie zalega z opłacaniem składek na ubezpieczenia społeczne lub zdrowotne, o których mowa w ust. 4 pkt </w:t>
      </w:r>
      <w:r w:rsidR="00895C23" w:rsidRPr="00413800">
        <w:rPr>
          <w:rFonts w:ascii="Arial" w:hAnsi="Arial" w:cs="Arial"/>
        </w:rPr>
        <w:t>4</w:t>
      </w:r>
      <w:r w:rsidRPr="00413800">
        <w:rPr>
          <w:rFonts w:ascii="Arial" w:hAnsi="Arial" w:cs="Arial"/>
        </w:rPr>
        <w:t xml:space="preserve">, lub odpisu albo informacji z Krajowego Rejestru Sądowego lub z Centralnej Ewidencji i Informacji o Działalności Gospodarczej, o których mowa w ust. 4 pkt </w:t>
      </w:r>
      <w:r w:rsidR="008E3E8F" w:rsidRPr="00413800">
        <w:rPr>
          <w:rFonts w:ascii="Arial" w:hAnsi="Arial" w:cs="Arial"/>
        </w:rPr>
        <w:t>2</w:t>
      </w:r>
      <w:r w:rsidRPr="00413800">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4A294F1" w14:textId="12BE6EC7" w:rsidR="00787B23" w:rsidRPr="000C4336" w:rsidRDefault="00787B23" w:rsidP="000C5718">
      <w:pPr>
        <w:pStyle w:val="Akapitzlist"/>
        <w:numPr>
          <w:ilvl w:val="0"/>
          <w:numId w:val="45"/>
        </w:numPr>
        <w:tabs>
          <w:tab w:val="left" w:pos="1740"/>
        </w:tabs>
        <w:spacing w:line="276" w:lineRule="auto"/>
        <w:ind w:left="426" w:hanging="426"/>
      </w:pPr>
      <w:r w:rsidRPr="00413800">
        <w:rPr>
          <w:rFonts w:ascii="Arial" w:eastAsia="TimesNewRoman" w:hAnsi="Arial" w:cs="Arial"/>
        </w:rPr>
        <w:t>Jeżeli w kraju, w któ</w:t>
      </w:r>
      <w:r w:rsidRPr="00413800">
        <w:rPr>
          <w:rFonts w:ascii="Arial" w:hAnsi="Arial" w:cs="Arial"/>
        </w:rPr>
        <w:t>rym W</w:t>
      </w:r>
      <w:r w:rsidRPr="00413800">
        <w:rPr>
          <w:rFonts w:ascii="Arial" w:eastAsia="TimesNewRoman" w:hAnsi="Arial" w:cs="Arial"/>
        </w:rPr>
        <w:t>ykonawca ma siedzibę lub miejsce zamieszkania, nie wydaje się dokumentów, o których</w:t>
      </w:r>
      <w:r w:rsidRPr="00413800">
        <w:rPr>
          <w:rFonts w:ascii="Arial" w:hAnsi="Arial" w:cs="Arial"/>
        </w:rPr>
        <w:t xml:space="preserve"> </w:t>
      </w:r>
      <w:r w:rsidRPr="00413800">
        <w:rPr>
          <w:rFonts w:ascii="Arial" w:eastAsia="TimesNewRoman" w:hAnsi="Arial" w:cs="Arial"/>
        </w:rPr>
        <w:t xml:space="preserve">mowa </w:t>
      </w:r>
      <w:r w:rsidRPr="00413800">
        <w:rPr>
          <w:rFonts w:ascii="Arial" w:hAnsi="Arial" w:cs="Arial"/>
        </w:rPr>
        <w:t>w ust. 4</w:t>
      </w:r>
      <w:r w:rsidRPr="00413800">
        <w:rPr>
          <w:rFonts w:ascii="Arial" w:eastAsia="TimesNewRoman" w:hAnsi="Arial" w:cs="Arial"/>
        </w:rPr>
        <w:t>, zastępuje się je odpowiednio w całości lub w części dokumentem</w:t>
      </w:r>
      <w:r w:rsidRPr="00413800">
        <w:rPr>
          <w:rFonts w:ascii="Arial" w:hAnsi="Arial" w:cs="Arial"/>
        </w:rPr>
        <w:t xml:space="preserve"> </w:t>
      </w:r>
      <w:r w:rsidRPr="00413800">
        <w:rPr>
          <w:rFonts w:ascii="Arial" w:eastAsia="TimesNewRoman" w:hAnsi="Arial" w:cs="Arial"/>
        </w:rPr>
        <w:t>zawierającym odpowiednio oświadczenie wykonawcy, ze wskazaniem osoby albo osób uprawnionych do jego reprezentacji,</w:t>
      </w:r>
      <w:r w:rsidRPr="00413800">
        <w:rPr>
          <w:rFonts w:ascii="Arial" w:hAnsi="Arial" w:cs="Arial"/>
        </w:rPr>
        <w:t xml:space="preserve"> </w:t>
      </w:r>
      <w:r w:rsidRPr="00413800">
        <w:rPr>
          <w:rFonts w:ascii="Arial" w:eastAsia="TimesNewRoman" w:hAnsi="Arial" w:cs="Arial"/>
        </w:rPr>
        <w:t>lub oświadczenie osoby, której dokument miał dotyczyć, złożone pod przysięgą, lub, jeżeli</w:t>
      </w:r>
      <w:r w:rsidRPr="000C4336">
        <w:rPr>
          <w:rFonts w:ascii="Arial" w:eastAsia="TimesNewRoman" w:hAnsi="Arial" w:cs="Arial"/>
        </w:rPr>
        <w:t xml:space="preserve">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6C388690"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Zamawiający nie wzywa do złożenia podmiotowych środków dowodowych, jeżeli:</w:t>
      </w:r>
    </w:p>
    <w:p w14:paraId="4F8F382D"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t xml:space="preserve">może je uzyskać za pomocą bezpłatnych i ogólnodostępnych baz danych, w </w:t>
      </w:r>
      <w:r>
        <w:rPr>
          <w:rFonts w:ascii="Arial" w:hAnsi="Arial" w:cs="Arial"/>
        </w:rPr>
        <w:lastRenderedPageBreak/>
        <w:t xml:space="preserve">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446AE58C"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53F50579"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79DFD615"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24EFBF" w14:textId="0011576D" w:rsidR="00536630" w:rsidRPr="002B578E" w:rsidRDefault="00536630" w:rsidP="002B578E">
      <w:pPr>
        <w:pStyle w:val="Nagwek1"/>
        <w:spacing w:line="276" w:lineRule="auto"/>
        <w:jc w:val="left"/>
        <w:rPr>
          <w:sz w:val="24"/>
          <w:szCs w:val="24"/>
        </w:rPr>
      </w:pPr>
      <w:bookmarkStart w:id="249" w:name="_Toc144804803"/>
      <w:bookmarkStart w:id="250" w:name="_Toc253652295"/>
      <w:bookmarkStart w:id="251" w:name="_Toc253652618"/>
      <w:bookmarkStart w:id="252" w:name="_Toc253652649"/>
      <w:bookmarkStart w:id="253" w:name="_Toc253653120"/>
      <w:bookmarkStart w:id="254" w:name="_Toc253653669"/>
      <w:r w:rsidRPr="002B578E">
        <w:rPr>
          <w:sz w:val="24"/>
          <w:szCs w:val="24"/>
        </w:rPr>
        <w:t>ROZDZIAŁ X</w:t>
      </w:r>
      <w:r w:rsidR="00CF5CFF" w:rsidRPr="002B578E">
        <w:rPr>
          <w:sz w:val="24"/>
          <w:szCs w:val="24"/>
        </w:rPr>
        <w:t>V</w:t>
      </w:r>
      <w:r w:rsidR="002D544F">
        <w:rPr>
          <w:sz w:val="24"/>
          <w:szCs w:val="24"/>
        </w:rPr>
        <w:t>I</w:t>
      </w:r>
      <w:r w:rsidR="004637EA" w:rsidRPr="002B578E">
        <w:rPr>
          <w:sz w:val="24"/>
          <w:szCs w:val="24"/>
        </w:rPr>
        <w:t>I</w:t>
      </w:r>
      <w:r w:rsidRPr="002B578E">
        <w:rPr>
          <w:sz w:val="24"/>
          <w:szCs w:val="24"/>
        </w:rPr>
        <w:t xml:space="preserve"> . </w:t>
      </w:r>
      <w:r w:rsidR="00E86CE2" w:rsidRPr="002B578E">
        <w:rPr>
          <w:sz w:val="24"/>
          <w:szCs w:val="24"/>
        </w:rPr>
        <w:t>UDZIELANIE WYJAŚNIEŃ TREŚ</w:t>
      </w:r>
      <w:r w:rsidR="00821B38" w:rsidRPr="002B578E">
        <w:rPr>
          <w:sz w:val="24"/>
          <w:szCs w:val="24"/>
        </w:rPr>
        <w:t>CI S</w:t>
      </w:r>
      <w:r w:rsidRPr="002B578E">
        <w:rPr>
          <w:sz w:val="24"/>
          <w:szCs w:val="24"/>
        </w:rPr>
        <w:t>WZ</w:t>
      </w:r>
      <w:bookmarkEnd w:id="249"/>
      <w:r w:rsidRPr="002B578E">
        <w:rPr>
          <w:sz w:val="24"/>
          <w:szCs w:val="24"/>
        </w:rPr>
        <w:t xml:space="preserve"> </w:t>
      </w:r>
    </w:p>
    <w:p w14:paraId="730E3FA3"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04AC347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5D65BAEE"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2C1266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66EB5DD6"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 przypadku gdy wniosek o wyjaśnienie treści SWZ nie wpłynął w terminie, o którym mowa w ust. 2, zamawiający nie ma obowiązku udzielania wyjaśnień SWZ oraz obowiązku przedłużenia terminu składania ofert.</w:t>
      </w:r>
    </w:p>
    <w:p w14:paraId="6E7BD6D2" w14:textId="77777777" w:rsidR="002B578E"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r w:rsidR="00F44ADB" w:rsidRPr="00F44ADB">
        <w:rPr>
          <w:rFonts w:ascii="Arial" w:hAnsi="Arial" w:cs="Arial"/>
        </w:rPr>
        <w:t>.</w:t>
      </w:r>
    </w:p>
    <w:p w14:paraId="1FED2EB3" w14:textId="3453A426" w:rsidR="00982B2E" w:rsidRPr="00F44ADB" w:rsidRDefault="00982B2E" w:rsidP="002B578E">
      <w:pPr>
        <w:pStyle w:val="Nagwek1"/>
        <w:spacing w:line="276" w:lineRule="auto"/>
        <w:jc w:val="left"/>
        <w:rPr>
          <w:sz w:val="24"/>
          <w:szCs w:val="24"/>
        </w:rPr>
      </w:pPr>
      <w:bookmarkStart w:id="255" w:name="_Toc144804804"/>
      <w:r w:rsidRPr="00F44ADB">
        <w:rPr>
          <w:sz w:val="24"/>
          <w:szCs w:val="24"/>
        </w:rPr>
        <w:t>ROZDZIAŁ X</w:t>
      </w:r>
      <w:r w:rsidR="007615E6" w:rsidRPr="00F44ADB">
        <w:rPr>
          <w:sz w:val="24"/>
          <w:szCs w:val="24"/>
        </w:rPr>
        <w:t>V</w:t>
      </w:r>
      <w:r w:rsidR="002D544F">
        <w:rPr>
          <w:sz w:val="24"/>
          <w:szCs w:val="24"/>
        </w:rPr>
        <w:t>I</w:t>
      </w:r>
      <w:r w:rsidR="007615E6" w:rsidRPr="00F44ADB">
        <w:rPr>
          <w:sz w:val="24"/>
          <w:szCs w:val="24"/>
        </w:rPr>
        <w:t>II</w:t>
      </w:r>
      <w:r w:rsidR="005B5AE7" w:rsidRPr="00F44ADB">
        <w:rPr>
          <w:sz w:val="24"/>
          <w:szCs w:val="24"/>
        </w:rPr>
        <w:t xml:space="preserve">.   </w:t>
      </w:r>
      <w:bookmarkStart w:id="256" w:name="_Toc253652297"/>
      <w:bookmarkStart w:id="257" w:name="_Toc253652620"/>
      <w:bookmarkStart w:id="258" w:name="_Toc253652651"/>
      <w:bookmarkStart w:id="259" w:name="_Toc253653122"/>
      <w:bookmarkStart w:id="260" w:name="_Toc253653671"/>
      <w:bookmarkEnd w:id="250"/>
      <w:bookmarkEnd w:id="251"/>
      <w:bookmarkEnd w:id="252"/>
      <w:bookmarkEnd w:id="253"/>
      <w:bookmarkEnd w:id="254"/>
      <w:r w:rsidR="00EF7987" w:rsidRPr="00F44ADB">
        <w:rPr>
          <w:rFonts w:cs="Arial"/>
          <w:bCs w:val="0"/>
          <w:caps/>
          <w:sz w:val="24"/>
          <w:szCs w:val="24"/>
        </w:rPr>
        <w:t xml:space="preserve">Informacje o srodkach komunikacji elektronicznej, przy użyciu których Zamawiający będzie komunikował się z wykonawcami, oraz informacje o wymaganiach technicznych i </w:t>
      </w:r>
      <w:r w:rsidR="00EF7987" w:rsidRPr="00F44ADB">
        <w:rPr>
          <w:rFonts w:cs="Arial"/>
          <w:bCs w:val="0"/>
          <w:caps/>
          <w:sz w:val="24"/>
          <w:szCs w:val="24"/>
        </w:rPr>
        <w:lastRenderedPageBreak/>
        <w:t>organizacyjnych sporządzania, wysyłania i odbierania korespondencji elektronicznej</w:t>
      </w:r>
      <w:bookmarkEnd w:id="255"/>
    </w:p>
    <w:p w14:paraId="69255EF8" w14:textId="77777777" w:rsidR="00F44ADB" w:rsidRDefault="00F44ADB" w:rsidP="000C5718">
      <w:pPr>
        <w:pStyle w:val="Tekstpodstawowy2"/>
        <w:numPr>
          <w:ilvl w:val="0"/>
          <w:numId w:val="50"/>
        </w:numPr>
        <w:suppressAutoHyphens/>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6"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59B9370B" w14:textId="77777777" w:rsidR="00A34925" w:rsidRPr="00A34925"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 postępowaniu o udzielenie zamówienia</w:t>
      </w:r>
      <w:r w:rsidR="00A34925">
        <w:rPr>
          <w:rFonts w:ascii="Arial" w:hAnsi="Arial" w:cs="Arial"/>
          <w:szCs w:val="24"/>
        </w:rPr>
        <w:t xml:space="preserve"> </w:t>
      </w:r>
      <w:r w:rsidR="00A34925" w:rsidRPr="00A34925">
        <w:rPr>
          <w:rFonts w:ascii="Arial" w:eastAsia="Calibri" w:hAnsi="Arial" w:cs="Arial"/>
        </w:rPr>
        <w:t>o wartości zamówienia przekraczającej progi unijne</w:t>
      </w:r>
      <w:r w:rsidRPr="00A34925">
        <w:rPr>
          <w:rFonts w:ascii="Arial" w:hAnsi="Arial" w:cs="Arial"/>
          <w:szCs w:val="24"/>
        </w:rPr>
        <w:t>, oświadczenie, o którym mowa w art. 125 ust. 1 ustawy, składa się</w:t>
      </w:r>
      <w:r w:rsidR="00A34925" w:rsidRPr="00A34925">
        <w:rPr>
          <w:rFonts w:ascii="Arial" w:hAnsi="Arial" w:cs="Arial"/>
          <w:szCs w:val="24"/>
        </w:rPr>
        <w:t xml:space="preserve"> </w:t>
      </w:r>
      <w:r w:rsidR="00A34925" w:rsidRPr="00A34925">
        <w:rPr>
          <w:rFonts w:ascii="Arial" w:hAnsi="Arial" w:cs="Arial"/>
          <w:color w:val="000000"/>
        </w:rPr>
        <w:t xml:space="preserve">na formularzu jednolitego europejskiego dokumentu zamówienia, sporządzonym zgodnie ze wzorem standardowego formularza określonego w </w:t>
      </w:r>
      <w:r w:rsidR="00A34925" w:rsidRPr="00A34925">
        <w:rPr>
          <w:rFonts w:ascii="Arial" w:hAnsi="Arial" w:cs="Arial"/>
          <w:color w:val="1B1B1B"/>
        </w:rPr>
        <w:t>rozporządzeniu</w:t>
      </w:r>
      <w:r w:rsidR="00A34925"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318190DE" w14:textId="66B39E7B"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We wszelkiej korespondencji związanej z niniejszym postępowaniem Zamawiający i Wykonawcy posługują się numerem postępowania określonym przez Zamawiającego na pierwszej stronie SWZ, tj. IR.271.2</w:t>
      </w:r>
      <w:r w:rsidR="0080420A">
        <w:rPr>
          <w:rFonts w:ascii="Arial" w:hAnsi="Arial" w:cs="Arial"/>
          <w:szCs w:val="24"/>
        </w:rPr>
        <w:t>3</w:t>
      </w:r>
      <w:r>
        <w:rPr>
          <w:rFonts w:ascii="Arial" w:hAnsi="Arial" w:cs="Arial"/>
          <w:szCs w:val="24"/>
        </w:rPr>
        <w:t>.202</w:t>
      </w:r>
      <w:r w:rsidR="0080420A">
        <w:rPr>
          <w:rFonts w:ascii="Arial" w:hAnsi="Arial" w:cs="Arial"/>
          <w:szCs w:val="24"/>
        </w:rPr>
        <w:t>4</w:t>
      </w:r>
      <w:r>
        <w:rPr>
          <w:rFonts w:ascii="Arial" w:hAnsi="Arial" w:cs="Arial"/>
          <w:szCs w:val="24"/>
        </w:rPr>
        <w:t>.JP.</w:t>
      </w:r>
    </w:p>
    <w:p w14:paraId="529F4F64" w14:textId="5D6254B2"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17"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Zamawiający może również komunikować się z Wykonawcami za pomocą poczty elektronicznej, na adres j</w:t>
      </w:r>
      <w:r>
        <w:rPr>
          <w:rFonts w:ascii="Arial" w:hAnsi="Arial" w:cs="Arial"/>
          <w:szCs w:val="24"/>
          <w:u w:val="single" w:color="000000"/>
        </w:rPr>
        <w:t>oanna.plociennik@</w:t>
      </w:r>
      <w:r w:rsidR="0080420A">
        <w:rPr>
          <w:rFonts w:ascii="Arial" w:hAnsi="Arial" w:cs="Arial"/>
          <w:szCs w:val="24"/>
          <w:u w:val="single" w:color="000000"/>
        </w:rPr>
        <w:t>um.</w:t>
      </w:r>
      <w:r>
        <w:rPr>
          <w:rFonts w:ascii="Arial" w:hAnsi="Arial" w:cs="Arial"/>
          <w:szCs w:val="24"/>
          <w:u w:val="single" w:color="000000"/>
        </w:rPr>
        <w:t>bierutow.pl</w:t>
      </w:r>
      <w:r>
        <w:rPr>
          <w:rFonts w:ascii="Arial" w:hAnsi="Arial" w:cs="Arial"/>
          <w:szCs w:val="24"/>
        </w:rPr>
        <w:t>, z zastrzeżeniem że Ofertę (w szczególności Formularz oferty) wykonawca może złożyć wyłącznie za pośrednictwem Platformy Zakupowej.</w:t>
      </w:r>
    </w:p>
    <w:p w14:paraId="44B598C1"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05B1ED66"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8"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5ED07E5" w14:textId="77777777" w:rsidR="00F44ADB" w:rsidRDefault="00F44ADB" w:rsidP="000C5718">
      <w:pPr>
        <w:pStyle w:val="Bezodstpw"/>
        <w:numPr>
          <w:ilvl w:val="0"/>
          <w:numId w:val="50"/>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4154AB9E"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9"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6848948D"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0"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57EEAC72" w14:textId="77777777" w:rsidR="0080420A" w:rsidRPr="003C20A1" w:rsidRDefault="0080420A" w:rsidP="0080420A">
      <w:pPr>
        <w:pStyle w:val="Bezodstpw"/>
        <w:numPr>
          <w:ilvl w:val="0"/>
          <w:numId w:val="120"/>
        </w:numPr>
        <w:spacing w:line="276" w:lineRule="auto"/>
        <w:ind w:left="426" w:hanging="426"/>
        <w:rPr>
          <w:rFonts w:ascii="Arial" w:hAnsi="Arial" w:cs="Arial"/>
          <w:szCs w:val="24"/>
        </w:rPr>
      </w:pPr>
      <w:bookmarkStart w:id="261" w:name="_Toc144804805"/>
      <w:r w:rsidRPr="003C20A1">
        <w:rPr>
          <w:rFonts w:ascii="Arial" w:hAnsi="Arial" w:cs="Arial"/>
          <w:szCs w:val="24"/>
        </w:rPr>
        <w:lastRenderedPageBreak/>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7A5A7FEE" w14:textId="77777777" w:rsidR="0080420A" w:rsidRPr="003C20A1" w:rsidRDefault="0080420A" w:rsidP="0080420A">
      <w:pPr>
        <w:pStyle w:val="Bezodstpw"/>
        <w:spacing w:line="276" w:lineRule="auto"/>
        <w:ind w:left="426"/>
        <w:rPr>
          <w:rFonts w:ascii="Arial" w:hAnsi="Arial" w:cs="Arial"/>
          <w:szCs w:val="24"/>
        </w:rPr>
      </w:pPr>
      <w:r w:rsidRPr="003C20A1">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CEACA96" w14:textId="77777777" w:rsidR="0080420A" w:rsidRPr="003C20A1" w:rsidRDefault="0080420A" w:rsidP="0080420A">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566AE9E1"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rozporządzeniu Ministra Rozwoju, Pracy i Technologii z dnia 23 grudnia 2020 r. </w:t>
      </w:r>
      <w:r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5E9B53A6"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7E4EB43"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42228A7"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Rozporządzeniu Ministra Rozwoju, Pracy i Technologii </w:t>
      </w:r>
      <w:r w:rsidRPr="00810278">
        <w:rPr>
          <w:rFonts w:ascii="Arial" w:eastAsia="Calibri" w:hAnsi="Arial" w:cs="Arial"/>
          <w:color w:val="000000"/>
          <w:szCs w:val="24"/>
        </w:rPr>
        <w:t xml:space="preserve">z dnia 23 grudnia 2020 r. </w:t>
      </w:r>
      <w:r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5D7E7B2A" w14:textId="77777777" w:rsidR="0080420A" w:rsidRPr="003C20A1" w:rsidRDefault="0080420A" w:rsidP="0080420A">
      <w:pPr>
        <w:pStyle w:val="Bezodstpw"/>
        <w:numPr>
          <w:ilvl w:val="0"/>
          <w:numId w:val="120"/>
        </w:numPr>
        <w:spacing w:line="276" w:lineRule="auto"/>
        <w:ind w:left="426" w:hanging="426"/>
        <w:rPr>
          <w:rFonts w:ascii="Arial" w:hAnsi="Arial" w:cs="Arial"/>
          <w:szCs w:val="24"/>
        </w:rPr>
      </w:pPr>
      <w:r w:rsidRPr="003C20A1">
        <w:rPr>
          <w:rFonts w:ascii="Arial" w:hAnsi="Arial" w:cs="Arial"/>
          <w:szCs w:val="24"/>
        </w:rPr>
        <w:t xml:space="preserve">Zgodnie z Rozporządzeniem Prezesa Rady Ministrów z dnia 30 grudnia 2020 r. w sprawie sposobu sporządzania i przekazywania informacji oraz wymagań </w:t>
      </w:r>
      <w:r w:rsidRPr="003C20A1">
        <w:rPr>
          <w:rFonts w:ascii="Arial" w:hAnsi="Arial" w:cs="Arial"/>
          <w:szCs w:val="24"/>
        </w:rPr>
        <w:lastRenderedPageBreak/>
        <w:t>technicznych dla dokumentów elektronicznych oraz środków komunikacji elektronicznej w postępowaniu o udzielenie zamówienia publicznego lub konkursie:</w:t>
      </w:r>
    </w:p>
    <w:p w14:paraId="5847D4B2" w14:textId="77777777" w:rsidR="0080420A" w:rsidRDefault="0080420A" w:rsidP="0080420A">
      <w:pPr>
        <w:pStyle w:val="Bezodstpw"/>
        <w:numPr>
          <w:ilvl w:val="0"/>
          <w:numId w:val="119"/>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56B793B8" w14:textId="77777777" w:rsidR="0080420A" w:rsidRPr="003C20A1" w:rsidRDefault="0080420A" w:rsidP="0080420A">
      <w:pPr>
        <w:pStyle w:val="Bezodstpw"/>
        <w:numPr>
          <w:ilvl w:val="0"/>
          <w:numId w:val="119"/>
        </w:numPr>
        <w:spacing w:line="276" w:lineRule="auto"/>
        <w:ind w:left="709" w:hanging="283"/>
        <w:rPr>
          <w:rFonts w:ascii="Arial" w:hAnsi="Arial" w:cs="Arial"/>
          <w:szCs w:val="24"/>
        </w:rPr>
      </w:pPr>
      <w:r w:rsidRPr="003C20A1">
        <w:rPr>
          <w:rFonts w:ascii="Arial" w:hAnsi="Arial" w:cs="Arial"/>
          <w:szCs w:val="24"/>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5BAAD8A0"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810278">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444569B6" w14:textId="77777777" w:rsidR="0080420A" w:rsidRPr="00810278" w:rsidRDefault="0080420A" w:rsidP="0080420A">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35F54110" w14:textId="77777777" w:rsidR="0080420A" w:rsidRPr="00810278" w:rsidRDefault="0080420A" w:rsidP="0080420A">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628B3C5A" w14:textId="509A5B69" w:rsidR="00C40AEF" w:rsidRPr="00F44ADB" w:rsidRDefault="00C40AEF" w:rsidP="00F44ADB">
      <w:pPr>
        <w:pStyle w:val="Nagwek1"/>
        <w:spacing w:line="276" w:lineRule="auto"/>
        <w:jc w:val="left"/>
        <w:rPr>
          <w:rFonts w:cs="Arial"/>
          <w:sz w:val="24"/>
          <w:szCs w:val="24"/>
        </w:rPr>
      </w:pPr>
      <w:r w:rsidRPr="00F44ADB">
        <w:rPr>
          <w:rFonts w:cs="Arial"/>
          <w:sz w:val="24"/>
          <w:szCs w:val="24"/>
        </w:rPr>
        <w:t>ROZDZIAŁ X</w:t>
      </w:r>
      <w:r w:rsidR="002D544F">
        <w:rPr>
          <w:rFonts w:cs="Arial"/>
          <w:sz w:val="24"/>
          <w:szCs w:val="24"/>
        </w:rPr>
        <w:t>IX</w:t>
      </w:r>
      <w:r w:rsidRPr="00F44ADB">
        <w:rPr>
          <w:rFonts w:cs="Arial"/>
          <w:sz w:val="24"/>
          <w:szCs w:val="24"/>
        </w:rPr>
        <w:t xml:space="preserve">.   WSKAZANIE OSÓB UPRAWNIONYCH DO KOMUNIKOWANIA SIĘ </w:t>
      </w:r>
      <w:r w:rsidRPr="00F44ADB">
        <w:rPr>
          <w:rFonts w:cs="Arial"/>
          <w:sz w:val="24"/>
          <w:szCs w:val="24"/>
        </w:rPr>
        <w:br/>
        <w:t>Z WYKONAWCAMI</w:t>
      </w:r>
      <w:bookmarkEnd w:id="261"/>
    </w:p>
    <w:p w14:paraId="4C50E537" w14:textId="77777777" w:rsidR="00EF7987" w:rsidRPr="00F44ADB" w:rsidRDefault="00EF7987" w:rsidP="00F44ADB">
      <w:pPr>
        <w:pStyle w:val="Default"/>
        <w:spacing w:line="276" w:lineRule="auto"/>
        <w:rPr>
          <w:rFonts w:ascii="Arial" w:hAnsi="Arial" w:cs="Arial"/>
        </w:rPr>
      </w:pPr>
      <w:r w:rsidRPr="00F44ADB">
        <w:rPr>
          <w:rFonts w:ascii="Arial" w:hAnsi="Arial" w:cs="Arial"/>
        </w:rPr>
        <w:t>Zamawiający wyznacza następujące osoby do kontaktu z Wykonawcami:</w:t>
      </w:r>
    </w:p>
    <w:p w14:paraId="56764F6A" w14:textId="77777777" w:rsidR="00EF7987" w:rsidRPr="00F44ADB" w:rsidRDefault="00EF7987" w:rsidP="000C5718">
      <w:pPr>
        <w:pStyle w:val="Bezodstpw"/>
        <w:numPr>
          <w:ilvl w:val="0"/>
          <w:numId w:val="8"/>
        </w:numPr>
        <w:spacing w:line="276" w:lineRule="auto"/>
        <w:ind w:left="426" w:hanging="426"/>
        <w:rPr>
          <w:rFonts w:ascii="Arial" w:hAnsi="Arial" w:cs="Arial"/>
          <w:szCs w:val="24"/>
          <w:u w:val="single"/>
        </w:rPr>
      </w:pPr>
      <w:r w:rsidRPr="00F44ADB">
        <w:rPr>
          <w:rFonts w:ascii="Arial" w:hAnsi="Arial" w:cs="Arial"/>
          <w:szCs w:val="24"/>
          <w:u w:val="single"/>
        </w:rPr>
        <w:t>w sprawach dotyczących przedmiotu zamówienia:</w:t>
      </w:r>
    </w:p>
    <w:p w14:paraId="13D16695" w14:textId="77777777" w:rsidR="00E84A47" w:rsidRPr="00F44ADB" w:rsidRDefault="00771AF1" w:rsidP="00F44ADB">
      <w:pPr>
        <w:pStyle w:val="Bezodstpw"/>
        <w:spacing w:line="276" w:lineRule="auto"/>
        <w:ind w:left="426"/>
        <w:rPr>
          <w:rFonts w:ascii="Arial" w:hAnsi="Arial" w:cs="Arial"/>
          <w:iCs/>
          <w:szCs w:val="24"/>
        </w:rPr>
      </w:pPr>
      <w:r>
        <w:rPr>
          <w:rFonts w:ascii="Arial" w:hAnsi="Arial" w:cs="Arial"/>
          <w:iCs/>
          <w:szCs w:val="24"/>
        </w:rPr>
        <w:t>Aleksandra Kołek</w:t>
      </w:r>
      <w:r w:rsidR="00E84A47" w:rsidRPr="00F44ADB">
        <w:rPr>
          <w:rFonts w:ascii="Arial" w:hAnsi="Arial" w:cs="Arial"/>
          <w:iCs/>
          <w:szCs w:val="24"/>
        </w:rPr>
        <w:t xml:space="preserve">  – Inspektor ds. </w:t>
      </w:r>
      <w:r>
        <w:rPr>
          <w:rFonts w:ascii="Arial" w:hAnsi="Arial" w:cs="Arial"/>
          <w:iCs/>
          <w:szCs w:val="24"/>
        </w:rPr>
        <w:t>gospodarowania odpadami</w:t>
      </w:r>
      <w:r w:rsidR="00E84A47" w:rsidRPr="00F44ADB">
        <w:rPr>
          <w:rFonts w:ascii="Arial" w:hAnsi="Arial" w:cs="Arial"/>
          <w:iCs/>
          <w:szCs w:val="24"/>
        </w:rPr>
        <w:t xml:space="preserve"> – Referat </w:t>
      </w:r>
      <w:r>
        <w:rPr>
          <w:rFonts w:ascii="Arial" w:hAnsi="Arial" w:cs="Arial"/>
          <w:iCs/>
          <w:szCs w:val="24"/>
        </w:rPr>
        <w:t>GŚ</w:t>
      </w:r>
      <w:r w:rsidR="00E84A47" w:rsidRPr="00F44ADB">
        <w:rPr>
          <w:rFonts w:ascii="Arial" w:hAnsi="Arial" w:cs="Arial"/>
          <w:iCs/>
          <w:szCs w:val="24"/>
        </w:rPr>
        <w:t xml:space="preserve"> – pok. nr </w:t>
      </w:r>
      <w:r>
        <w:rPr>
          <w:rFonts w:ascii="Arial" w:hAnsi="Arial" w:cs="Arial"/>
          <w:iCs/>
          <w:szCs w:val="24"/>
        </w:rPr>
        <w:t>11</w:t>
      </w:r>
      <w:r w:rsidR="00E84A47" w:rsidRPr="00F44ADB">
        <w:rPr>
          <w:rFonts w:ascii="Arial" w:hAnsi="Arial" w:cs="Arial"/>
          <w:iCs/>
          <w:szCs w:val="24"/>
        </w:rPr>
        <w:t xml:space="preserve"> budynek B</w:t>
      </w:r>
    </w:p>
    <w:p w14:paraId="63592A22" w14:textId="7863771E" w:rsidR="00E84A47" w:rsidRPr="00F44ADB" w:rsidRDefault="00E84A4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1" w:history="1">
        <w:r w:rsidR="0080420A" w:rsidRPr="00764ECF">
          <w:rPr>
            <w:rStyle w:val="Hipercze"/>
            <w:rFonts w:ascii="Arial" w:hAnsi="Arial" w:cs="Arial"/>
            <w:szCs w:val="24"/>
            <w:lang w:val="en-US"/>
          </w:rPr>
          <w:t>aleksandra.kolek@um.bierutow.pl</w:t>
        </w:r>
      </w:hyperlink>
    </w:p>
    <w:p w14:paraId="6EB2498B" w14:textId="77777777" w:rsidR="00E84A47" w:rsidRPr="00F44ADB" w:rsidRDefault="00E84A4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xml:space="preserve">: (71) 3146251 </w:t>
      </w:r>
      <w:proofErr w:type="spellStart"/>
      <w:r w:rsidRPr="00F44ADB">
        <w:rPr>
          <w:rFonts w:ascii="Arial" w:hAnsi="Arial" w:cs="Arial"/>
          <w:szCs w:val="24"/>
          <w:lang w:val="en-US"/>
        </w:rPr>
        <w:t>wew</w:t>
      </w:r>
      <w:proofErr w:type="spellEnd"/>
      <w:r w:rsidRPr="00F44ADB">
        <w:rPr>
          <w:rFonts w:ascii="Arial" w:hAnsi="Arial" w:cs="Arial"/>
          <w:szCs w:val="24"/>
          <w:lang w:val="en-US"/>
        </w:rPr>
        <w:t xml:space="preserve">. </w:t>
      </w:r>
      <w:r w:rsidR="00771AF1">
        <w:rPr>
          <w:rFonts w:ascii="Arial" w:hAnsi="Arial" w:cs="Arial"/>
          <w:szCs w:val="24"/>
          <w:lang w:val="en-US"/>
        </w:rPr>
        <w:t>3</w:t>
      </w:r>
      <w:r w:rsidRPr="00F44ADB">
        <w:rPr>
          <w:rFonts w:ascii="Arial" w:hAnsi="Arial" w:cs="Arial"/>
          <w:szCs w:val="24"/>
          <w:lang w:val="en-US"/>
        </w:rPr>
        <w:t xml:space="preserve">3, fax: (71) 3146432 </w:t>
      </w:r>
    </w:p>
    <w:p w14:paraId="48BC489D" w14:textId="77777777" w:rsidR="00EF7987" w:rsidRPr="00F44ADB" w:rsidRDefault="00EF7987" w:rsidP="000C5718">
      <w:pPr>
        <w:pStyle w:val="Bezodstpw"/>
        <w:numPr>
          <w:ilvl w:val="0"/>
          <w:numId w:val="8"/>
        </w:numPr>
        <w:spacing w:line="276" w:lineRule="auto"/>
        <w:ind w:left="426" w:hanging="426"/>
        <w:rPr>
          <w:rFonts w:ascii="Arial" w:hAnsi="Arial" w:cs="Arial"/>
          <w:i/>
          <w:szCs w:val="24"/>
          <w:u w:val="single"/>
        </w:rPr>
      </w:pPr>
      <w:r w:rsidRPr="00F44ADB">
        <w:rPr>
          <w:rFonts w:ascii="Arial" w:hAnsi="Arial" w:cs="Arial"/>
          <w:szCs w:val="24"/>
          <w:u w:val="single"/>
        </w:rPr>
        <w:t>w sprawach dotyczących organizacji przetargu</w:t>
      </w:r>
      <w:r w:rsidRPr="00F44ADB">
        <w:rPr>
          <w:rFonts w:ascii="Arial" w:hAnsi="Arial" w:cs="Arial"/>
          <w:i/>
          <w:szCs w:val="24"/>
          <w:u w:val="single"/>
        </w:rPr>
        <w:t>:</w:t>
      </w:r>
    </w:p>
    <w:p w14:paraId="7A3A9742" w14:textId="77777777" w:rsidR="00EF7987" w:rsidRPr="00F44ADB" w:rsidRDefault="00EF7987" w:rsidP="00F44ADB">
      <w:pPr>
        <w:pStyle w:val="Bezodstpw"/>
        <w:spacing w:line="276" w:lineRule="auto"/>
        <w:ind w:left="426"/>
        <w:rPr>
          <w:rFonts w:ascii="Arial" w:hAnsi="Arial" w:cs="Arial"/>
          <w:iCs/>
          <w:szCs w:val="24"/>
        </w:rPr>
      </w:pPr>
      <w:r w:rsidRPr="00F44ADB">
        <w:rPr>
          <w:rFonts w:ascii="Arial" w:hAnsi="Arial" w:cs="Arial"/>
          <w:iCs/>
          <w:szCs w:val="24"/>
        </w:rPr>
        <w:t>Joanna Płóciennik  – Kierownik Referatu IR – pok. nr 01 budynek B</w:t>
      </w:r>
    </w:p>
    <w:p w14:paraId="34C9B238" w14:textId="2D772B03" w:rsidR="00EF7987" w:rsidRPr="00F44ADB" w:rsidRDefault="00EF798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2" w:history="1">
        <w:r w:rsidR="0080420A" w:rsidRPr="00764ECF">
          <w:rPr>
            <w:rStyle w:val="Hipercze"/>
            <w:rFonts w:ascii="Arial" w:hAnsi="Arial" w:cs="Arial"/>
            <w:szCs w:val="24"/>
            <w:lang w:val="en-US"/>
          </w:rPr>
          <w:t>joanna.plociennik@um.bierutow.pl</w:t>
        </w:r>
      </w:hyperlink>
    </w:p>
    <w:p w14:paraId="38C6CFE8" w14:textId="77777777" w:rsidR="00EF7987" w:rsidRPr="00F44ADB" w:rsidRDefault="00EF798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(71) 3146251, fax: (71) 3146432</w:t>
      </w:r>
    </w:p>
    <w:p w14:paraId="3E22CEA6" w14:textId="4CB1BDDC" w:rsidR="00F44ADB" w:rsidRPr="00810278" w:rsidRDefault="00F44ADB" w:rsidP="00F44ADB">
      <w:pPr>
        <w:pStyle w:val="Nagwek1"/>
        <w:spacing w:line="276" w:lineRule="auto"/>
        <w:jc w:val="left"/>
        <w:rPr>
          <w:rFonts w:cs="Arial"/>
          <w:sz w:val="24"/>
          <w:szCs w:val="24"/>
        </w:rPr>
      </w:pPr>
      <w:bookmarkStart w:id="262" w:name="_Toc105410183"/>
      <w:bookmarkStart w:id="263" w:name="_Toc144804806"/>
      <w:bookmarkStart w:id="264" w:name="_Toc253652299"/>
      <w:bookmarkStart w:id="265" w:name="_Toc253652622"/>
      <w:bookmarkStart w:id="266" w:name="_Toc253652653"/>
      <w:bookmarkStart w:id="267" w:name="_Toc253653124"/>
      <w:bookmarkStart w:id="268" w:name="_Toc253653673"/>
      <w:bookmarkEnd w:id="256"/>
      <w:bookmarkEnd w:id="257"/>
      <w:bookmarkEnd w:id="258"/>
      <w:bookmarkEnd w:id="259"/>
      <w:bookmarkEnd w:id="260"/>
      <w:r w:rsidRPr="00810278">
        <w:rPr>
          <w:rFonts w:cs="Arial"/>
          <w:sz w:val="24"/>
          <w:szCs w:val="24"/>
        </w:rPr>
        <w:t>ROZDZIAŁ XX.   OMYŁKI W OFERCIE</w:t>
      </w:r>
      <w:bookmarkEnd w:id="262"/>
      <w:bookmarkEnd w:id="263"/>
    </w:p>
    <w:p w14:paraId="585E8833"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3D9BFAD2"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23F23284"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1D88BED5"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220DB2C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lastRenderedPageBreak/>
        <w:t>- niezwłocznie zawiadamiając o tym Wykonawcę, którego oferta została poprawiona.</w:t>
      </w:r>
    </w:p>
    <w:p w14:paraId="0290DF2E"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0ACE9B7D" w14:textId="59CD7E48" w:rsidR="00F44ADB" w:rsidRPr="00810278" w:rsidRDefault="00F44ADB" w:rsidP="00F44ADB">
      <w:pPr>
        <w:pStyle w:val="Nagwek1"/>
        <w:spacing w:line="276" w:lineRule="auto"/>
        <w:jc w:val="left"/>
        <w:rPr>
          <w:rFonts w:cs="Arial"/>
          <w:sz w:val="24"/>
          <w:szCs w:val="24"/>
        </w:rPr>
      </w:pPr>
      <w:bookmarkStart w:id="269" w:name="_Toc105410184"/>
      <w:bookmarkStart w:id="270" w:name="_Toc144804807"/>
      <w:r w:rsidRPr="00810278">
        <w:rPr>
          <w:rFonts w:cs="Arial"/>
          <w:sz w:val="24"/>
          <w:szCs w:val="24"/>
        </w:rPr>
        <w:t>ROZDZIAŁ XX</w:t>
      </w:r>
      <w:r w:rsidR="002D544F">
        <w:rPr>
          <w:rFonts w:cs="Arial"/>
          <w:sz w:val="24"/>
          <w:szCs w:val="24"/>
        </w:rPr>
        <w:t>I</w:t>
      </w:r>
      <w:r w:rsidRPr="00810278">
        <w:rPr>
          <w:rFonts w:cs="Arial"/>
          <w:sz w:val="24"/>
          <w:szCs w:val="24"/>
        </w:rPr>
        <w:t>.   WYMAGANIA DOTYCZĄCE WADIUM</w:t>
      </w:r>
      <w:bookmarkEnd w:id="269"/>
      <w:bookmarkEnd w:id="270"/>
    </w:p>
    <w:p w14:paraId="332FD198" w14:textId="77777777" w:rsidR="008C532F" w:rsidRDefault="00F72C04" w:rsidP="00553226">
      <w:pPr>
        <w:pStyle w:val="Bezodstpw"/>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sidR="00553226">
        <w:rPr>
          <w:rFonts w:ascii="Arial" w:hAnsi="Arial" w:cs="Arial"/>
        </w:rPr>
        <w:t>.</w:t>
      </w:r>
    </w:p>
    <w:p w14:paraId="4C88941E" w14:textId="77777777" w:rsidR="00553226" w:rsidRDefault="00553226" w:rsidP="00821901">
      <w:pPr>
        <w:pStyle w:val="Bezodstpw"/>
        <w:spacing w:line="276" w:lineRule="auto"/>
        <w:rPr>
          <w:rFonts w:ascii="Arial" w:hAnsi="Arial" w:cs="Arial"/>
          <w:b/>
        </w:rPr>
      </w:pPr>
    </w:p>
    <w:p w14:paraId="2EA720AC" w14:textId="3B72766F" w:rsidR="009F28B0" w:rsidRPr="00821901" w:rsidRDefault="00A42197" w:rsidP="00821901">
      <w:pPr>
        <w:pStyle w:val="Bezodstpw"/>
        <w:spacing w:line="276" w:lineRule="auto"/>
        <w:rPr>
          <w:rFonts w:ascii="Arial" w:hAnsi="Arial" w:cs="Arial"/>
          <w:b/>
        </w:rPr>
      </w:pPr>
      <w:r w:rsidRPr="00821901">
        <w:rPr>
          <w:rFonts w:ascii="Arial" w:hAnsi="Arial" w:cs="Arial"/>
          <w:b/>
        </w:rPr>
        <w:t>ROZDZIAŁ X</w:t>
      </w:r>
      <w:r w:rsidR="00113B07" w:rsidRPr="00821901">
        <w:rPr>
          <w:rFonts w:ascii="Arial" w:hAnsi="Arial" w:cs="Arial"/>
          <w:b/>
        </w:rPr>
        <w:t>X</w:t>
      </w:r>
      <w:r w:rsidR="002D544F">
        <w:rPr>
          <w:rFonts w:ascii="Arial" w:hAnsi="Arial" w:cs="Arial"/>
          <w:b/>
        </w:rPr>
        <w:t>I</w:t>
      </w:r>
      <w:r w:rsidR="004637EA" w:rsidRPr="00821901">
        <w:rPr>
          <w:rFonts w:ascii="Arial" w:hAnsi="Arial" w:cs="Arial"/>
          <w:b/>
        </w:rPr>
        <w:t>I</w:t>
      </w:r>
      <w:r w:rsidRPr="00821901">
        <w:rPr>
          <w:rFonts w:ascii="Arial" w:hAnsi="Arial" w:cs="Arial"/>
          <w:b/>
        </w:rPr>
        <w:t>.   TERMIN ZWIĄZANIA OFERTĄ</w:t>
      </w:r>
      <w:bookmarkEnd w:id="264"/>
      <w:bookmarkEnd w:id="265"/>
      <w:bookmarkEnd w:id="266"/>
      <w:bookmarkEnd w:id="267"/>
      <w:bookmarkEnd w:id="268"/>
    </w:p>
    <w:p w14:paraId="5C9D3981" w14:textId="37454AAD" w:rsidR="00086D16" w:rsidRPr="00821901" w:rsidRDefault="00113B07" w:rsidP="000C5718">
      <w:pPr>
        <w:pStyle w:val="Bezodstpw"/>
        <w:numPr>
          <w:ilvl w:val="0"/>
          <w:numId w:val="51"/>
        </w:numPr>
        <w:spacing w:line="276" w:lineRule="auto"/>
        <w:ind w:left="426" w:hanging="426"/>
        <w:rPr>
          <w:rFonts w:ascii="Arial" w:eastAsia="Calibri" w:hAnsi="Arial" w:cs="Arial"/>
          <w:color w:val="000000"/>
        </w:rPr>
      </w:pPr>
      <w:bookmarkStart w:id="271" w:name="_Toc253652300"/>
      <w:bookmarkStart w:id="272" w:name="_Toc253652623"/>
      <w:bookmarkStart w:id="273" w:name="_Toc253652654"/>
      <w:bookmarkStart w:id="274" w:name="_Toc253653125"/>
      <w:bookmarkStart w:id="275" w:name="_Toc253653674"/>
      <w:r w:rsidRPr="00821901">
        <w:rPr>
          <w:rFonts w:ascii="Arial" w:eastAsia="Calibri" w:hAnsi="Arial" w:cs="Arial"/>
          <w:color w:val="000000"/>
        </w:rPr>
        <w:t xml:space="preserve">Wykonawca </w:t>
      </w:r>
      <w:r w:rsidR="00086D16" w:rsidRPr="00821901">
        <w:rPr>
          <w:rFonts w:ascii="Arial" w:hAnsi="Arial" w:cs="Arial"/>
        </w:rPr>
        <w:t xml:space="preserve">będzie związany ofertą przez okres </w:t>
      </w:r>
      <w:r w:rsidR="0011266D">
        <w:rPr>
          <w:rFonts w:ascii="Arial" w:hAnsi="Arial" w:cs="Arial"/>
          <w:b/>
        </w:rPr>
        <w:t>9</w:t>
      </w:r>
      <w:r w:rsidR="00086D16" w:rsidRPr="00821901">
        <w:rPr>
          <w:rFonts w:ascii="Arial" w:hAnsi="Arial" w:cs="Arial"/>
          <w:b/>
        </w:rPr>
        <w:t>0 dni</w:t>
      </w:r>
      <w:r w:rsidR="00E0542F" w:rsidRPr="00821901">
        <w:rPr>
          <w:rFonts w:ascii="Arial" w:hAnsi="Arial" w:cs="Arial"/>
        </w:rPr>
        <w:t xml:space="preserve">, tj. </w:t>
      </w:r>
      <w:r w:rsidR="00E0542F" w:rsidRPr="00821901">
        <w:rPr>
          <w:rFonts w:ascii="Arial" w:hAnsi="Arial" w:cs="Arial"/>
          <w:b/>
        </w:rPr>
        <w:t xml:space="preserve">do dnia </w:t>
      </w:r>
      <w:r w:rsidR="00285D8B">
        <w:rPr>
          <w:rFonts w:ascii="Arial" w:hAnsi="Arial" w:cs="Arial"/>
          <w:b/>
        </w:rPr>
        <w:t>19.02.</w:t>
      </w:r>
      <w:r w:rsidR="00821901" w:rsidRPr="00821901">
        <w:rPr>
          <w:rFonts w:ascii="Arial" w:hAnsi="Arial" w:cs="Arial"/>
          <w:b/>
        </w:rPr>
        <w:t>202</w:t>
      </w:r>
      <w:r w:rsidR="000B294D">
        <w:rPr>
          <w:rFonts w:ascii="Arial" w:hAnsi="Arial" w:cs="Arial"/>
          <w:b/>
        </w:rPr>
        <w:t>5</w:t>
      </w:r>
      <w:r w:rsidR="00086D16" w:rsidRPr="00821901">
        <w:rPr>
          <w:rFonts w:ascii="Arial" w:hAnsi="Arial" w:cs="Arial"/>
          <w:b/>
        </w:rPr>
        <w:t xml:space="preserve"> r.</w:t>
      </w:r>
      <w:r w:rsidR="00086D16" w:rsidRPr="00821901">
        <w:rPr>
          <w:rFonts w:ascii="Arial" w:hAnsi="Arial" w:cs="Arial"/>
        </w:rPr>
        <w:t xml:space="preserve"> Bieg terminu związania ofertą rozpoczyna się wraz z upływem terminu składania ofert.</w:t>
      </w:r>
    </w:p>
    <w:p w14:paraId="16B3ED98"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0FAEB0FF"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3BC8D2C5"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24AA8E2" w14:textId="313657D7" w:rsidR="00821901" w:rsidRPr="00810278" w:rsidRDefault="00821901" w:rsidP="00821901">
      <w:pPr>
        <w:pStyle w:val="Nagwek1"/>
        <w:spacing w:line="276" w:lineRule="auto"/>
        <w:jc w:val="left"/>
        <w:rPr>
          <w:rFonts w:cs="Arial"/>
          <w:sz w:val="24"/>
          <w:szCs w:val="24"/>
        </w:rPr>
      </w:pPr>
      <w:bookmarkStart w:id="276" w:name="_Toc105410186"/>
      <w:bookmarkStart w:id="277" w:name="_Toc144804808"/>
      <w:bookmarkStart w:id="278" w:name="_Toc253652302"/>
      <w:bookmarkStart w:id="279" w:name="_Toc253652625"/>
      <w:bookmarkStart w:id="280" w:name="_Toc253652656"/>
      <w:bookmarkStart w:id="281" w:name="_Toc253653127"/>
      <w:bookmarkStart w:id="282" w:name="_Toc253653676"/>
      <w:bookmarkStart w:id="283" w:name="_Toc526257025"/>
      <w:bookmarkStart w:id="284" w:name="_Toc253652303"/>
      <w:bookmarkStart w:id="285" w:name="_Toc253652626"/>
      <w:bookmarkStart w:id="286" w:name="_Toc253652657"/>
      <w:bookmarkStart w:id="287" w:name="_Toc253653128"/>
      <w:bookmarkStart w:id="288" w:name="_Toc253653677"/>
      <w:bookmarkEnd w:id="271"/>
      <w:bookmarkEnd w:id="272"/>
      <w:bookmarkEnd w:id="273"/>
      <w:bookmarkEnd w:id="274"/>
      <w:bookmarkEnd w:id="275"/>
      <w:r w:rsidRPr="00810278">
        <w:rPr>
          <w:rFonts w:cs="Arial"/>
          <w:sz w:val="24"/>
          <w:szCs w:val="24"/>
        </w:rPr>
        <w:t>ROZDZIAŁ XXI</w:t>
      </w:r>
      <w:r>
        <w:rPr>
          <w:rFonts w:cs="Arial"/>
          <w:sz w:val="24"/>
          <w:szCs w:val="24"/>
        </w:rPr>
        <w:t>I</w:t>
      </w:r>
      <w:r w:rsidR="002D544F">
        <w:rPr>
          <w:rFonts w:cs="Arial"/>
          <w:sz w:val="24"/>
          <w:szCs w:val="24"/>
        </w:rPr>
        <w:t>I</w:t>
      </w:r>
      <w:r w:rsidRPr="00810278">
        <w:rPr>
          <w:rFonts w:cs="Arial"/>
          <w:sz w:val="24"/>
          <w:szCs w:val="24"/>
        </w:rPr>
        <w:t>.   OPIS SPOSOBU PRZYGOTOWANIA OFERT</w:t>
      </w:r>
      <w:bookmarkEnd w:id="276"/>
      <w:bookmarkEnd w:id="277"/>
    </w:p>
    <w:p w14:paraId="253DAD5C" w14:textId="77777777" w:rsidR="00821901" w:rsidRPr="00810278" w:rsidRDefault="00821901" w:rsidP="000C5718">
      <w:pPr>
        <w:pStyle w:val="Normalny1"/>
        <w:numPr>
          <w:ilvl w:val="0"/>
          <w:numId w:val="10"/>
        </w:numPr>
        <w:ind w:left="426" w:hanging="426"/>
        <w:rPr>
          <w:rFonts w:eastAsia="Calibri"/>
          <w:sz w:val="24"/>
          <w:szCs w:val="24"/>
        </w:rPr>
      </w:pPr>
      <w:bookmarkStart w:id="289" w:name="_Toc253652301"/>
      <w:bookmarkStart w:id="290" w:name="_Toc253652624"/>
      <w:bookmarkStart w:id="291" w:name="_Toc253652655"/>
      <w:bookmarkStart w:id="292" w:name="_Toc253653126"/>
      <w:bookmarkStart w:id="293"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4A30724C"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color w:val="000000"/>
          <w:sz w:val="24"/>
          <w:szCs w:val="24"/>
        </w:rPr>
        <w:t xml:space="preserve">Oferta musi być sporządzona w języku polskim, w </w:t>
      </w:r>
      <w:r w:rsidR="00712BF2">
        <w:rPr>
          <w:rFonts w:eastAsia="Calibri"/>
          <w:color w:val="000000"/>
          <w:sz w:val="24"/>
          <w:szCs w:val="24"/>
        </w:rPr>
        <w:t>formie</w:t>
      </w:r>
      <w:r w:rsidRPr="00810278">
        <w:rPr>
          <w:rFonts w:eastAsia="Calibri"/>
          <w:color w:val="000000"/>
          <w:sz w:val="24"/>
          <w:szCs w:val="24"/>
        </w:rPr>
        <w:t xml:space="preserve">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w:t>
      </w:r>
      <w:r w:rsidRPr="00810278">
        <w:rPr>
          <w:sz w:val="24"/>
          <w:szCs w:val="24"/>
        </w:rPr>
        <w:t>W procesie składania oferty na platformie,  kwalifikowany podpis elektroniczny Wykonawca składa bezpośrednio na dokumencie, który następnie przesyła do systemu</w:t>
      </w:r>
      <w:r w:rsidRPr="00810278">
        <w:rPr>
          <w:sz w:val="24"/>
          <w:szCs w:val="24"/>
          <w:vertAlign w:val="superscript"/>
        </w:rPr>
        <w:footnoteReference w:id="2"/>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3">
        <w:r w:rsidRPr="00810278">
          <w:rPr>
            <w:b/>
            <w:color w:val="1155CC"/>
            <w:sz w:val="24"/>
            <w:szCs w:val="24"/>
            <w:u w:val="single"/>
          </w:rPr>
          <w:t>platformazakupowa.pl</w:t>
        </w:r>
      </w:hyperlink>
      <w:r w:rsidRPr="00810278">
        <w:rPr>
          <w:sz w:val="24"/>
          <w:szCs w:val="24"/>
        </w:rPr>
        <w:t>).</w:t>
      </w:r>
    </w:p>
    <w:p w14:paraId="3F9D9936"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w:t>
      </w:r>
      <w:r w:rsidRPr="00810278">
        <w:rPr>
          <w:sz w:val="24"/>
          <w:szCs w:val="24"/>
        </w:rPr>
        <w:lastRenderedPageBreak/>
        <w:t xml:space="preserve">osobę/osoby upoważnioną/upoważnione. Poświadczenie za zgodność z oryginałem następuje w formie elektronicznej podpisane kwalifikowanym podpisem elektronicznym przez osobę/osoby upoważnioną/upoważnione. </w:t>
      </w:r>
    </w:p>
    <w:p w14:paraId="1C0B9106"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sz w:val="24"/>
          <w:szCs w:val="24"/>
        </w:rPr>
        <w:t>Oferta powinna być:</w:t>
      </w:r>
    </w:p>
    <w:p w14:paraId="02C755F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3438D25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4">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2E9707B"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508CDD3F"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4710AD6E"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65DA22E2"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7C7934B4"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E7E037"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Wykonawca, za pośrednictwem </w:t>
      </w:r>
      <w:hyperlink r:id="rId25">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sidRPr="00810278">
          <w:rPr>
            <w:color w:val="1155CC"/>
            <w:sz w:val="24"/>
            <w:szCs w:val="24"/>
            <w:u w:val="single"/>
          </w:rPr>
          <w:t>https://platformazakupowa.pl/strona/45-instrukcje</w:t>
        </w:r>
      </w:hyperlink>
      <w:r w:rsidRPr="00810278">
        <w:rPr>
          <w:sz w:val="24"/>
          <w:szCs w:val="24"/>
        </w:rPr>
        <w:t>.</w:t>
      </w:r>
    </w:p>
    <w:p w14:paraId="6A917D83" w14:textId="7AC5216C"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Każdy z wykonawców może złożyć tylko jedną ofertę</w:t>
      </w:r>
      <w:r w:rsidR="00633DA6">
        <w:rPr>
          <w:sz w:val="24"/>
          <w:szCs w:val="24"/>
        </w:rPr>
        <w:t xml:space="preserve"> na daną część</w:t>
      </w:r>
      <w:r w:rsidRPr="00810278">
        <w:rPr>
          <w:sz w:val="24"/>
          <w:szCs w:val="24"/>
        </w:rPr>
        <w:t>. Złożenie większej liczby ofert lub oferty zawierającej propozycje wariantowe podlegać będzie odrzuceniu.</w:t>
      </w:r>
    </w:p>
    <w:p w14:paraId="6A88FB21"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24171A73"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55E721D"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r w:rsidRPr="00810278">
        <w:rPr>
          <w:sz w:val="24"/>
          <w:szCs w:val="24"/>
        </w:rPr>
        <w:lastRenderedPageBreak/>
        <w:t>zamówienia, przez podmiot, na którego zdolnościach lub sytuacji polega wykonawca, albo przez podwykonawcę.</w:t>
      </w:r>
    </w:p>
    <w:p w14:paraId="334C8F30" w14:textId="2E42EC14" w:rsidR="00821901" w:rsidRPr="00810278" w:rsidRDefault="00821901" w:rsidP="000C5718">
      <w:pPr>
        <w:pStyle w:val="Bezodstpw"/>
        <w:numPr>
          <w:ilvl w:val="0"/>
          <w:numId w:val="10"/>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sidR="008E7CC9">
        <w:rPr>
          <w:rFonts w:ascii="Arial" w:hAnsi="Arial" w:cs="Arial"/>
          <w:szCs w:val="24"/>
        </w:rPr>
        <w:t xml:space="preserve">, </w:t>
      </w:r>
      <w:r w:rsidRPr="00810278">
        <w:rPr>
          <w:rFonts w:ascii="Arial" w:hAnsi="Arial" w:cs="Arial"/>
          <w:szCs w:val="24"/>
        </w:rPr>
        <w:t xml:space="preserve">tj. w formie elektronicznej opatrzonej </w:t>
      </w:r>
      <w:r w:rsidR="00A543B2">
        <w:rPr>
          <w:rFonts w:ascii="Arial" w:hAnsi="Arial" w:cs="Arial"/>
          <w:szCs w:val="24"/>
        </w:rPr>
        <w:t xml:space="preserve">kwalifikowalnym </w:t>
      </w:r>
      <w:r w:rsidRPr="00810278">
        <w:rPr>
          <w:rFonts w:ascii="Arial" w:hAnsi="Arial" w:cs="Arial"/>
          <w:szCs w:val="24"/>
        </w:rPr>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1B1DF750" w14:textId="77777777" w:rsidR="00821901" w:rsidRPr="00810278" w:rsidRDefault="00821901" w:rsidP="000C5718">
      <w:pPr>
        <w:pStyle w:val="Normalny1"/>
        <w:numPr>
          <w:ilvl w:val="0"/>
          <w:numId w:val="10"/>
        </w:numPr>
        <w:ind w:left="426" w:hanging="426"/>
        <w:rPr>
          <w:rFonts w:eastAsia="Calibri"/>
          <w:sz w:val="24"/>
          <w:szCs w:val="24"/>
        </w:rPr>
      </w:pPr>
      <w:bookmarkStart w:id="294" w:name="_Toc54343589"/>
      <w:bookmarkEnd w:id="289"/>
      <w:bookmarkEnd w:id="290"/>
      <w:bookmarkEnd w:id="291"/>
      <w:bookmarkEnd w:id="292"/>
      <w:bookmarkEnd w:id="293"/>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7A5677D" w14:textId="050E2BCB" w:rsidR="00821901" w:rsidRPr="00810278" w:rsidRDefault="00821901" w:rsidP="00821901">
      <w:pPr>
        <w:pStyle w:val="Nagwek1"/>
        <w:spacing w:line="276" w:lineRule="auto"/>
        <w:jc w:val="left"/>
        <w:rPr>
          <w:rFonts w:cs="Arial"/>
          <w:sz w:val="24"/>
          <w:szCs w:val="24"/>
          <w:lang w:eastAsia="ar-SA"/>
        </w:rPr>
      </w:pPr>
      <w:bookmarkStart w:id="295" w:name="_Toc105410187"/>
      <w:bookmarkStart w:id="296" w:name="_Toc144804809"/>
      <w:r w:rsidRPr="00810278">
        <w:rPr>
          <w:rFonts w:cs="Arial"/>
          <w:sz w:val="24"/>
          <w:szCs w:val="24"/>
        </w:rPr>
        <w:t>ROZDZIAŁ XX</w:t>
      </w:r>
      <w:r w:rsidR="002D544F">
        <w:rPr>
          <w:rFonts w:cs="Arial"/>
          <w:sz w:val="24"/>
          <w:szCs w:val="24"/>
        </w:rPr>
        <w:t>IV</w:t>
      </w:r>
      <w:r w:rsidRPr="00810278">
        <w:rPr>
          <w:rFonts w:cs="Arial"/>
          <w:sz w:val="24"/>
          <w:szCs w:val="24"/>
        </w:rPr>
        <w:t>. SPOSÓB ORAZ TERMIN SKŁADANIA OFERT</w:t>
      </w:r>
      <w:bookmarkEnd w:id="294"/>
      <w:bookmarkEnd w:id="295"/>
      <w:bookmarkEnd w:id="296"/>
      <w:r w:rsidRPr="00810278">
        <w:rPr>
          <w:rFonts w:cs="Arial"/>
          <w:sz w:val="24"/>
          <w:szCs w:val="24"/>
          <w:lang w:eastAsia="ar-SA"/>
        </w:rPr>
        <w:tab/>
      </w:r>
    </w:p>
    <w:p w14:paraId="4F8025CA" w14:textId="4682975A" w:rsidR="00821901" w:rsidRPr="00810278" w:rsidRDefault="00821901" w:rsidP="000C5718">
      <w:pPr>
        <w:pStyle w:val="Normalny1"/>
        <w:numPr>
          <w:ilvl w:val="0"/>
          <w:numId w:val="11"/>
        </w:numPr>
        <w:ind w:left="426" w:hanging="426"/>
        <w:rPr>
          <w:sz w:val="24"/>
          <w:szCs w:val="24"/>
          <w:lang w:eastAsia="ar-SA"/>
        </w:rPr>
      </w:pPr>
      <w:r w:rsidRPr="00810278">
        <w:rPr>
          <w:rFonts w:eastAsia="Calibri"/>
          <w:sz w:val="24"/>
          <w:szCs w:val="24"/>
        </w:rPr>
        <w:t xml:space="preserve">Ofertę wraz z wymaganymi dokumentami należy umieścić na </w:t>
      </w:r>
      <w:hyperlink r:id="rId27">
        <w:r w:rsidRPr="00810278">
          <w:rPr>
            <w:rFonts w:eastAsia="Calibri"/>
            <w:sz w:val="24"/>
            <w:szCs w:val="24"/>
            <w:u w:val="single"/>
          </w:rPr>
          <w:t>platformazakupowa.pl</w:t>
        </w:r>
      </w:hyperlink>
      <w:r w:rsidRPr="00810278">
        <w:rPr>
          <w:rFonts w:eastAsia="Calibri"/>
          <w:sz w:val="24"/>
          <w:szCs w:val="24"/>
        </w:rPr>
        <w:t xml:space="preserve"> pod adresem: </w:t>
      </w:r>
      <w:hyperlink r:id="rId28"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285D8B">
        <w:rPr>
          <w:rFonts w:eastAsia="Calibri"/>
          <w:b/>
          <w:sz w:val="24"/>
          <w:szCs w:val="24"/>
        </w:rPr>
        <w:t>22.11.</w:t>
      </w:r>
      <w:r w:rsidRPr="00810278">
        <w:rPr>
          <w:b/>
          <w:sz w:val="24"/>
          <w:szCs w:val="24"/>
        </w:rPr>
        <w:t>202</w:t>
      </w:r>
      <w:r w:rsidR="0080420A">
        <w:rPr>
          <w:b/>
          <w:sz w:val="24"/>
          <w:szCs w:val="24"/>
        </w:rPr>
        <w:t>4</w:t>
      </w:r>
      <w:r w:rsidRPr="00810278">
        <w:rPr>
          <w:b/>
          <w:sz w:val="24"/>
          <w:szCs w:val="24"/>
        </w:rPr>
        <w:t xml:space="preserve"> r. do godz. 08:00.</w:t>
      </w:r>
    </w:p>
    <w:p w14:paraId="02368822"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Do oferty należy dołączyć wszystkie wymagane w SWZ dokumenty.</w:t>
      </w:r>
    </w:p>
    <w:p w14:paraId="01113A5A"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CF83271" w14:textId="53ED17DB"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Oferta składana elektronicznie musi zostać podpisana </w:t>
      </w:r>
      <w:r w:rsidR="00A543B2">
        <w:rPr>
          <w:sz w:val="24"/>
          <w:szCs w:val="24"/>
        </w:rPr>
        <w:t xml:space="preserve">kwalifikowanym podpisem </w:t>
      </w:r>
      <w:r w:rsidRPr="00810278">
        <w:rPr>
          <w:sz w:val="24"/>
          <w:szCs w:val="24"/>
        </w:rPr>
        <w:t xml:space="preserve">elektronicznym. W procesie składania oferty za pośrednictwem </w:t>
      </w:r>
      <w:hyperlink r:id="rId29">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0">
        <w:r w:rsidRPr="00810278">
          <w:rPr>
            <w:sz w:val="24"/>
            <w:szCs w:val="24"/>
            <w:u w:val="single"/>
          </w:rPr>
          <w:t>platformazakupowa.pl</w:t>
        </w:r>
      </w:hyperlink>
      <w:r w:rsidRPr="00810278">
        <w:rPr>
          <w:sz w:val="24"/>
          <w:szCs w:val="24"/>
        </w:rPr>
        <w:t>. Zalecamy stosowanie podpisu na każdym załączonym pliku osobno, w szczególności wskazanych w art. 63 ust</w:t>
      </w:r>
      <w:r w:rsidR="00633DA6">
        <w:rPr>
          <w:sz w:val="24"/>
          <w:szCs w:val="24"/>
        </w:rPr>
        <w:t>.</w:t>
      </w:r>
      <w:r w:rsidRPr="00810278">
        <w:rPr>
          <w:sz w:val="24"/>
          <w:szCs w:val="24"/>
        </w:rPr>
        <w:t xml:space="preserve"> 1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formie elektronicznej i opatruje się kwalifikowanym podpisem elektronicznym.</w:t>
      </w:r>
    </w:p>
    <w:p w14:paraId="28B3D5D0"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1E5F31"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1">
        <w:r w:rsidRPr="00810278">
          <w:rPr>
            <w:sz w:val="24"/>
            <w:szCs w:val="24"/>
            <w:u w:val="single"/>
          </w:rPr>
          <w:t>https://platformazakupowa.pl/strona/45-instrukcje</w:t>
        </w:r>
      </w:hyperlink>
    </w:p>
    <w:p w14:paraId="2636A38F"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192D66BD"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7DCB2691" w14:textId="0BB2B190" w:rsidR="00821901" w:rsidRPr="00810278" w:rsidRDefault="00821901" w:rsidP="00821901">
      <w:pPr>
        <w:pStyle w:val="Nagwek1"/>
        <w:spacing w:line="276" w:lineRule="auto"/>
        <w:jc w:val="left"/>
        <w:rPr>
          <w:rFonts w:cs="Arial"/>
          <w:sz w:val="24"/>
          <w:szCs w:val="24"/>
        </w:rPr>
      </w:pPr>
      <w:bookmarkStart w:id="297" w:name="_Toc54343590"/>
      <w:bookmarkStart w:id="298" w:name="_Toc105410188"/>
      <w:bookmarkStart w:id="299" w:name="_Toc144804810"/>
      <w:r w:rsidRPr="00810278">
        <w:rPr>
          <w:rFonts w:cs="Arial"/>
          <w:sz w:val="24"/>
          <w:szCs w:val="24"/>
        </w:rPr>
        <w:lastRenderedPageBreak/>
        <w:t>ROZDZIAŁ XX</w:t>
      </w:r>
      <w:r>
        <w:rPr>
          <w:rFonts w:cs="Arial"/>
          <w:sz w:val="24"/>
          <w:szCs w:val="24"/>
        </w:rPr>
        <w:t>V</w:t>
      </w:r>
      <w:r w:rsidRPr="00810278">
        <w:rPr>
          <w:rFonts w:cs="Arial"/>
          <w:sz w:val="24"/>
          <w:szCs w:val="24"/>
        </w:rPr>
        <w:t>.   TERMIN OTWARCIA OFERT</w:t>
      </w:r>
      <w:bookmarkEnd w:id="297"/>
      <w:bookmarkEnd w:id="298"/>
      <w:bookmarkEnd w:id="299"/>
    </w:p>
    <w:p w14:paraId="75937492" w14:textId="291CA8C2"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285D8B">
        <w:rPr>
          <w:rFonts w:ascii="Arial" w:hAnsi="Arial" w:cs="Arial"/>
          <w:szCs w:val="24"/>
        </w:rPr>
        <w:t>22.11.</w:t>
      </w:r>
      <w:r w:rsidRPr="00810278">
        <w:rPr>
          <w:rFonts w:ascii="Arial" w:hAnsi="Arial" w:cs="Arial"/>
          <w:szCs w:val="24"/>
        </w:rPr>
        <w:t>202</w:t>
      </w:r>
      <w:r w:rsidR="0080420A">
        <w:rPr>
          <w:rFonts w:ascii="Arial" w:hAnsi="Arial" w:cs="Arial"/>
          <w:szCs w:val="24"/>
        </w:rPr>
        <w:t>4</w:t>
      </w:r>
      <w:r w:rsidRPr="00810278">
        <w:rPr>
          <w:rFonts w:ascii="Arial" w:hAnsi="Arial" w:cs="Arial"/>
          <w:szCs w:val="24"/>
        </w:rPr>
        <w:t xml:space="preserve"> r., o godzinie 08:05.</w:t>
      </w:r>
    </w:p>
    <w:p w14:paraId="34EBF475"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5B0E0A3D"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44ABA8EA"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087C0249"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187065DE"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2B00A3BB" w14:textId="77777777" w:rsidR="00821901" w:rsidRPr="00810278" w:rsidRDefault="00821901" w:rsidP="00821901">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2">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52960B9C"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1482EDF"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56ADAF41" w14:textId="6152983C" w:rsidR="006C56CE" w:rsidRPr="00821901" w:rsidRDefault="006C56CE" w:rsidP="00821901">
      <w:pPr>
        <w:pStyle w:val="Nagwek1"/>
        <w:spacing w:line="276" w:lineRule="auto"/>
        <w:jc w:val="left"/>
        <w:rPr>
          <w:rFonts w:ascii="Book Antiqua" w:hAnsi="Book Antiqua"/>
          <w:sz w:val="24"/>
          <w:szCs w:val="24"/>
        </w:rPr>
      </w:pPr>
      <w:bookmarkStart w:id="300" w:name="_Toc144804811"/>
      <w:r w:rsidRPr="00821901">
        <w:rPr>
          <w:sz w:val="24"/>
          <w:szCs w:val="24"/>
        </w:rPr>
        <w:t>ROZDZIAŁ XX</w:t>
      </w:r>
      <w:r w:rsidR="00E55C68" w:rsidRPr="00821901">
        <w:rPr>
          <w:sz w:val="24"/>
          <w:szCs w:val="24"/>
        </w:rPr>
        <w:t>V</w:t>
      </w:r>
      <w:r w:rsidR="002D544F">
        <w:rPr>
          <w:sz w:val="24"/>
          <w:szCs w:val="24"/>
        </w:rPr>
        <w:t>I</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78"/>
      <w:bookmarkEnd w:id="279"/>
      <w:bookmarkEnd w:id="280"/>
      <w:bookmarkEnd w:id="281"/>
      <w:bookmarkEnd w:id="282"/>
      <w:bookmarkEnd w:id="283"/>
      <w:bookmarkEnd w:id="300"/>
    </w:p>
    <w:p w14:paraId="6029365D" w14:textId="44C6B30B"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 xml:space="preserve">Wykonawca podaje </w:t>
      </w:r>
      <w:r w:rsidR="00075D2A">
        <w:rPr>
          <w:rFonts w:ascii="Arial" w:hAnsi="Arial" w:cs="Arial"/>
        </w:rPr>
        <w:t xml:space="preserve">jednostkową </w:t>
      </w:r>
      <w:r w:rsidRPr="00A543B2">
        <w:rPr>
          <w:rFonts w:ascii="Arial" w:hAnsi="Arial" w:cs="Arial"/>
        </w:rPr>
        <w:t xml:space="preserve">cenę ofertową brutto na Formularzu Ofertowym, stanowiącym </w:t>
      </w:r>
      <w:r>
        <w:rPr>
          <w:rFonts w:ascii="Arial" w:hAnsi="Arial" w:cs="Arial"/>
          <w:bCs/>
        </w:rPr>
        <w:t>z</w:t>
      </w:r>
      <w:r w:rsidRPr="00A543B2">
        <w:rPr>
          <w:rFonts w:ascii="Arial" w:hAnsi="Arial" w:cs="Arial"/>
          <w:bCs/>
        </w:rPr>
        <w:t>ałącznik nr 1</w:t>
      </w:r>
      <w:r w:rsidRPr="00A543B2">
        <w:rPr>
          <w:rFonts w:ascii="Arial" w:hAnsi="Arial" w:cs="Arial"/>
          <w:b/>
          <w:bCs/>
        </w:rPr>
        <w:t xml:space="preserve"> </w:t>
      </w:r>
      <w:r w:rsidRPr="00A543B2">
        <w:rPr>
          <w:rFonts w:ascii="Arial" w:hAnsi="Arial" w:cs="Arial"/>
        </w:rPr>
        <w:t>do SWZ.</w:t>
      </w:r>
    </w:p>
    <w:p w14:paraId="28178140" w14:textId="458DF4E3" w:rsidR="00A543B2" w:rsidRPr="00A543B2" w:rsidRDefault="00075D2A" w:rsidP="000C5718">
      <w:pPr>
        <w:pStyle w:val="Bezodstpw"/>
        <w:numPr>
          <w:ilvl w:val="0"/>
          <w:numId w:val="31"/>
        </w:numPr>
        <w:spacing w:line="276" w:lineRule="auto"/>
        <w:ind w:left="426" w:hanging="426"/>
        <w:rPr>
          <w:rFonts w:ascii="Arial" w:hAnsi="Arial" w:cs="Arial"/>
          <w:szCs w:val="24"/>
        </w:rPr>
      </w:pPr>
      <w:r>
        <w:rPr>
          <w:rFonts w:ascii="Arial" w:hAnsi="Arial" w:cs="Arial"/>
        </w:rPr>
        <w:t>Jednostkowa c</w:t>
      </w:r>
      <w:r w:rsidR="00A543B2" w:rsidRPr="00A543B2">
        <w:rPr>
          <w:rFonts w:ascii="Arial" w:hAnsi="Arial" w:cs="Arial"/>
        </w:rPr>
        <w:t xml:space="preserve">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00A543B2" w:rsidRPr="00A543B2">
        <w:rPr>
          <w:rFonts w:ascii="Arial" w:hAnsi="Arial" w:cs="Arial"/>
        </w:rPr>
        <w:t>ryzyk</w:t>
      </w:r>
      <w:proofErr w:type="spellEnd"/>
      <w:r w:rsidR="00A543B2" w:rsidRPr="00A543B2">
        <w:rPr>
          <w:rFonts w:ascii="Arial" w:hAnsi="Arial" w:cs="Arial"/>
        </w:rPr>
        <w:t xml:space="preserve"> pojawiających się podczas realizacji zamówienia jakie na obecnym etapie postępowania mogą być zidentyfikowane. Cena ofertowa brutto musi uwzględniać wszystkie koszty związane z realizacją przedmiotu zamówienia zgodnie z opisem przedmiotu zamówienia wskazanym w OPZ oraz wzorem umowy. Stawka podatku VAT w przedmiotowym postępowaniu wynosi 8%.</w:t>
      </w:r>
    </w:p>
    <w:p w14:paraId="28C64A92"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Cena oferty powinna być wyrażona w złotych polskich (PLN) z dokładnością do dwóch miejsc po przecinku.</w:t>
      </w:r>
    </w:p>
    <w:p w14:paraId="5A27801B"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Zamawiający nie przewiduje rozliczeń w walucie obcej.</w:t>
      </w:r>
    </w:p>
    <w:p w14:paraId="56EFCEC7" w14:textId="38A7151B" w:rsidR="007405B8" w:rsidRPr="000D232C" w:rsidRDefault="00CD1F57" w:rsidP="000D232C">
      <w:pPr>
        <w:pStyle w:val="Nagwek1"/>
        <w:spacing w:line="276" w:lineRule="auto"/>
        <w:jc w:val="left"/>
        <w:rPr>
          <w:rFonts w:ascii="Book Antiqua" w:hAnsi="Book Antiqua"/>
          <w:sz w:val="24"/>
          <w:szCs w:val="24"/>
          <w:u w:val="single"/>
        </w:rPr>
      </w:pPr>
      <w:bookmarkStart w:id="301" w:name="_Toc144804812"/>
      <w:r w:rsidRPr="000D232C">
        <w:rPr>
          <w:sz w:val="24"/>
          <w:szCs w:val="24"/>
        </w:rPr>
        <w:t>ROZDZIAŁ XX</w:t>
      </w:r>
      <w:r w:rsidR="00CF5CFF" w:rsidRPr="000D232C">
        <w:rPr>
          <w:sz w:val="24"/>
          <w:szCs w:val="24"/>
        </w:rPr>
        <w:t>V</w:t>
      </w:r>
      <w:r w:rsidR="002D544F">
        <w:rPr>
          <w:sz w:val="24"/>
          <w:szCs w:val="24"/>
        </w:rPr>
        <w:t>I</w:t>
      </w:r>
      <w:r w:rsidR="004637EA" w:rsidRPr="000D232C">
        <w:rPr>
          <w:sz w:val="24"/>
          <w:szCs w:val="24"/>
        </w:rPr>
        <w:t>I</w:t>
      </w:r>
      <w:r w:rsidRPr="000D232C">
        <w:rPr>
          <w:sz w:val="24"/>
          <w:szCs w:val="24"/>
        </w:rPr>
        <w:t xml:space="preserve">.   </w:t>
      </w:r>
      <w:bookmarkEnd w:id="284"/>
      <w:bookmarkEnd w:id="285"/>
      <w:bookmarkEnd w:id="286"/>
      <w:bookmarkEnd w:id="287"/>
      <w:bookmarkEnd w:id="288"/>
      <w:r w:rsidR="007405B8" w:rsidRPr="000D232C">
        <w:rPr>
          <w:rFonts w:cs="Arial"/>
          <w:caps/>
          <w:sz w:val="24"/>
          <w:szCs w:val="24"/>
        </w:rPr>
        <w:t>opis kryteriów oceny ofert, wraz z podaniem wag tych kryteriów, i sposobu oceny ofert</w:t>
      </w:r>
      <w:bookmarkEnd w:id="301"/>
    </w:p>
    <w:p w14:paraId="48DC8248" w14:textId="77777777" w:rsidR="00FB7665" w:rsidRPr="000D232C" w:rsidRDefault="00FB7665" w:rsidP="000C5718">
      <w:pPr>
        <w:pStyle w:val="Bezodstpw"/>
        <w:numPr>
          <w:ilvl w:val="0"/>
          <w:numId w:val="14"/>
        </w:numPr>
        <w:spacing w:line="276" w:lineRule="auto"/>
        <w:ind w:left="426" w:hanging="426"/>
        <w:rPr>
          <w:rFonts w:ascii="Arial" w:eastAsia="Calibri" w:hAnsi="Arial" w:cs="Arial"/>
          <w:color w:val="FF0000"/>
          <w:szCs w:val="24"/>
        </w:rPr>
      </w:pPr>
      <w:r w:rsidRPr="000D232C">
        <w:rPr>
          <w:rFonts w:ascii="Arial" w:hAnsi="Arial" w:cs="Arial"/>
          <w:szCs w:val="24"/>
        </w:rPr>
        <w:t>Oferty zostaną ocenione za pomocą systemu punktowego, zgodnie z poniższymi kryteriami:</w:t>
      </w:r>
    </w:p>
    <w:p w14:paraId="74F4A759" w14:textId="77777777" w:rsidR="000672AF" w:rsidRPr="000672AF" w:rsidRDefault="000672AF" w:rsidP="000B7A3B">
      <w:pPr>
        <w:spacing w:line="276" w:lineRule="auto"/>
        <w:jc w:val="center"/>
        <w:rPr>
          <w:rFonts w:ascii="Arial" w:hAnsi="Arial" w:cs="Arial"/>
          <w:b/>
        </w:rPr>
      </w:pPr>
      <w:r w:rsidRPr="000672AF">
        <w:rPr>
          <w:rFonts w:ascii="Arial" w:hAnsi="Arial" w:cs="Arial"/>
          <w:b/>
        </w:rPr>
        <w:t>Kryterium: Cena – 60%</w:t>
      </w:r>
    </w:p>
    <w:p w14:paraId="68C4F6AB" w14:textId="1E744880" w:rsidR="000672AF" w:rsidRPr="000D232C" w:rsidRDefault="000672AF" w:rsidP="000B7A3B">
      <w:pPr>
        <w:spacing w:line="276" w:lineRule="auto"/>
        <w:ind w:left="426"/>
        <w:rPr>
          <w:rFonts w:ascii="Arial" w:hAnsi="Arial" w:cs="Arial"/>
        </w:rPr>
      </w:pPr>
      <w:r w:rsidRPr="000D232C">
        <w:rPr>
          <w:rFonts w:ascii="Arial" w:hAnsi="Arial" w:cs="Arial"/>
        </w:rPr>
        <w:t xml:space="preserve">Maksymalną liczbę punktów (60) otrzyma Wykonawca, który </w:t>
      </w:r>
      <w:r w:rsidRPr="00236DF4">
        <w:rPr>
          <w:rFonts w:ascii="Arial" w:hAnsi="Arial" w:cs="Arial"/>
          <w:u w:val="single"/>
        </w:rPr>
        <w:t xml:space="preserve">zaproponuje najniższą </w:t>
      </w:r>
      <w:r w:rsidR="00236DF4" w:rsidRPr="00236DF4">
        <w:rPr>
          <w:rFonts w:ascii="Arial" w:hAnsi="Arial" w:cs="Arial"/>
          <w:u w:val="single"/>
        </w:rPr>
        <w:t>jednostkową</w:t>
      </w:r>
      <w:r w:rsidRPr="00236DF4">
        <w:rPr>
          <w:rFonts w:ascii="Arial" w:hAnsi="Arial" w:cs="Arial"/>
          <w:u w:val="single"/>
        </w:rPr>
        <w:t xml:space="preserve"> cenę </w:t>
      </w:r>
      <w:r w:rsidR="00236DF4" w:rsidRPr="00236DF4">
        <w:rPr>
          <w:rFonts w:ascii="Arial" w:hAnsi="Arial" w:cs="Arial"/>
          <w:u w:val="single"/>
        </w:rPr>
        <w:t xml:space="preserve">brutto </w:t>
      </w:r>
      <w:r w:rsidRPr="00236DF4">
        <w:rPr>
          <w:rFonts w:ascii="Arial" w:hAnsi="Arial" w:cs="Arial"/>
          <w:u w:val="single"/>
        </w:rPr>
        <w:t xml:space="preserve">za </w:t>
      </w:r>
      <w:r w:rsidR="00236DF4" w:rsidRPr="00236DF4">
        <w:rPr>
          <w:rFonts w:ascii="Arial" w:hAnsi="Arial" w:cs="Arial"/>
          <w:u w:val="single"/>
        </w:rPr>
        <w:t>1 mg zagospodarowanego odpadu</w:t>
      </w:r>
      <w:r w:rsidRPr="000D232C">
        <w:rPr>
          <w:rFonts w:ascii="Arial" w:hAnsi="Arial" w:cs="Arial"/>
        </w:rPr>
        <w:t xml:space="preserve">, natomiast pozostali </w:t>
      </w:r>
      <w:r w:rsidRPr="000D232C">
        <w:rPr>
          <w:rFonts w:ascii="Arial" w:hAnsi="Arial" w:cs="Arial"/>
        </w:rPr>
        <w:lastRenderedPageBreak/>
        <w:t>Wykonawcy otrzymają odpowiednio mniejszą liczbę punktów zgodnie z poniższym wzorem:</w:t>
      </w:r>
    </w:p>
    <w:p w14:paraId="6737E957" w14:textId="77777777" w:rsidR="000672AF" w:rsidRPr="000D232C" w:rsidRDefault="000672AF" w:rsidP="000B7A3B">
      <w:pPr>
        <w:spacing w:line="276" w:lineRule="auto"/>
        <w:ind w:left="426"/>
        <w:rPr>
          <w:rFonts w:ascii="Arial" w:hAnsi="Arial" w:cs="Arial"/>
        </w:rPr>
      </w:pPr>
    </w:p>
    <w:p w14:paraId="66FFAC09" w14:textId="77777777" w:rsidR="000672AF" w:rsidRPr="000D232C" w:rsidRDefault="000672AF"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0253B49C" w14:textId="77777777" w:rsidR="002D544F" w:rsidRDefault="002D544F" w:rsidP="000B7A3B">
      <w:pPr>
        <w:spacing w:line="276" w:lineRule="auto"/>
        <w:jc w:val="center"/>
        <w:rPr>
          <w:rFonts w:ascii="Arial" w:hAnsi="Arial" w:cs="Arial"/>
          <w:b/>
        </w:rPr>
      </w:pPr>
    </w:p>
    <w:p w14:paraId="7977B1A7" w14:textId="0503EACF" w:rsidR="000672AF" w:rsidRPr="001E21BC" w:rsidRDefault="000672AF"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38375086" w14:textId="77777777" w:rsidR="00CA1BB1" w:rsidRDefault="00CA1BB1" w:rsidP="000B7A3B">
      <w:pPr>
        <w:spacing w:line="276" w:lineRule="auto"/>
        <w:ind w:left="851"/>
        <w:rPr>
          <w:rFonts w:ascii="Arial" w:hAnsi="Arial" w:cs="Arial"/>
        </w:rPr>
      </w:pPr>
    </w:p>
    <w:p w14:paraId="7FE75271" w14:textId="6DC3C0BC" w:rsidR="000672AF" w:rsidRPr="000D232C" w:rsidRDefault="000672AF" w:rsidP="000B7A3B">
      <w:pPr>
        <w:spacing w:line="276" w:lineRule="auto"/>
        <w:ind w:left="851"/>
        <w:rPr>
          <w:rFonts w:ascii="Arial" w:hAnsi="Arial" w:cs="Arial"/>
        </w:rPr>
      </w:pPr>
      <w:r w:rsidRPr="000D232C">
        <w:rPr>
          <w:rFonts w:ascii="Arial" w:hAnsi="Arial" w:cs="Arial"/>
        </w:rPr>
        <w:t>gdzie:</w:t>
      </w:r>
    </w:p>
    <w:p w14:paraId="6852C623"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4A882E1E"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655E02F9" w14:textId="77777777" w:rsidR="001E21BC" w:rsidRDefault="001E21BC" w:rsidP="000B7A3B">
      <w:pPr>
        <w:spacing w:line="276" w:lineRule="auto"/>
        <w:jc w:val="center"/>
        <w:rPr>
          <w:rFonts w:ascii="Arial" w:hAnsi="Arial" w:cs="Arial"/>
          <w:b/>
        </w:rPr>
      </w:pPr>
    </w:p>
    <w:p w14:paraId="62A4EEA2" w14:textId="5C45C06F" w:rsidR="000672AF" w:rsidRPr="000672AF" w:rsidRDefault="000672AF" w:rsidP="000B7A3B">
      <w:pPr>
        <w:spacing w:line="276" w:lineRule="auto"/>
        <w:jc w:val="center"/>
        <w:rPr>
          <w:rFonts w:ascii="Arial" w:hAnsi="Arial" w:cs="Arial"/>
          <w:b/>
        </w:rPr>
      </w:pPr>
      <w:bookmarkStart w:id="302" w:name="_Hlk115769106"/>
      <w:r w:rsidRPr="000672AF">
        <w:rPr>
          <w:rFonts w:ascii="Arial" w:hAnsi="Arial" w:cs="Arial"/>
          <w:b/>
        </w:rPr>
        <w:t xml:space="preserve">Kryterium: </w:t>
      </w:r>
      <w:bookmarkStart w:id="303" w:name="_Hlk115766890"/>
      <w:r>
        <w:rPr>
          <w:rFonts w:ascii="Arial" w:hAnsi="Arial" w:cs="Arial"/>
          <w:b/>
        </w:rPr>
        <w:t>o</w:t>
      </w:r>
      <w:r w:rsidRPr="000672AF">
        <w:rPr>
          <w:rFonts w:ascii="Arial" w:hAnsi="Arial" w:cs="Arial"/>
          <w:b/>
        </w:rPr>
        <w:t xml:space="preserve">dległość od </w:t>
      </w:r>
      <w:r w:rsidR="00480E59">
        <w:rPr>
          <w:rFonts w:ascii="Arial" w:hAnsi="Arial" w:cs="Arial"/>
          <w:b/>
        </w:rPr>
        <w:t>miejsca przekazania opadów</w:t>
      </w:r>
      <w:r w:rsidRPr="000672AF">
        <w:rPr>
          <w:rFonts w:ascii="Arial" w:hAnsi="Arial" w:cs="Arial"/>
          <w:b/>
        </w:rPr>
        <w:t xml:space="preserve"> </w:t>
      </w:r>
      <w:bookmarkEnd w:id="303"/>
      <w:r w:rsidRPr="000672AF">
        <w:rPr>
          <w:rFonts w:ascii="Arial" w:hAnsi="Arial" w:cs="Arial"/>
          <w:b/>
        </w:rPr>
        <w:t>– 40%</w:t>
      </w:r>
    </w:p>
    <w:p w14:paraId="6C63B76F" w14:textId="77777777" w:rsidR="000672AF" w:rsidRDefault="000672AF"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68F81020" w14:textId="77777777" w:rsidR="00075D2A" w:rsidRPr="000672AF" w:rsidRDefault="00075D2A" w:rsidP="000B7A3B">
      <w:pPr>
        <w:spacing w:line="276" w:lineRule="auto"/>
        <w:ind w:left="851"/>
        <w:rPr>
          <w:rFonts w:ascii="Arial" w:hAnsi="Arial" w:cs="Arial"/>
        </w:rPr>
      </w:pPr>
    </w:p>
    <w:p w14:paraId="4880FD7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0-60 km</w:t>
      </w:r>
      <w:r w:rsidR="000672AF">
        <w:rPr>
          <w:rFonts w:ascii="Arial" w:hAnsi="Arial" w:cs="Arial"/>
        </w:rPr>
        <w:t xml:space="preserve"> –</w:t>
      </w:r>
      <w:r w:rsidRPr="000672AF">
        <w:rPr>
          <w:rFonts w:ascii="Arial" w:hAnsi="Arial" w:cs="Arial"/>
        </w:rPr>
        <w:t xml:space="preserve"> 40 pkt</w:t>
      </w:r>
      <w:r w:rsidR="000672AF">
        <w:rPr>
          <w:rFonts w:ascii="Arial" w:hAnsi="Arial" w:cs="Arial"/>
        </w:rPr>
        <w:t>,</w:t>
      </w:r>
    </w:p>
    <w:p w14:paraId="17884D2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61-74 km</w:t>
      </w:r>
      <w:r w:rsidR="000672AF">
        <w:rPr>
          <w:rFonts w:ascii="Arial" w:hAnsi="Arial" w:cs="Arial"/>
        </w:rPr>
        <w:t xml:space="preserve"> –</w:t>
      </w:r>
      <w:r w:rsidRPr="000672AF">
        <w:rPr>
          <w:rFonts w:ascii="Arial" w:hAnsi="Arial" w:cs="Arial"/>
        </w:rPr>
        <w:t xml:space="preserve"> 20 pkt</w:t>
      </w:r>
      <w:r w:rsidR="000672AF">
        <w:rPr>
          <w:rFonts w:ascii="Arial" w:hAnsi="Arial" w:cs="Arial"/>
        </w:rPr>
        <w:t>,</w:t>
      </w:r>
    </w:p>
    <w:p w14:paraId="63043D89"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75</w:t>
      </w:r>
      <w:r w:rsidR="000672AF">
        <w:rPr>
          <w:rFonts w:ascii="Arial" w:hAnsi="Arial" w:cs="Arial"/>
        </w:rPr>
        <w:t xml:space="preserve"> </w:t>
      </w:r>
      <w:r w:rsidRPr="000672AF">
        <w:rPr>
          <w:rFonts w:ascii="Arial" w:hAnsi="Arial" w:cs="Arial"/>
        </w:rPr>
        <w:t>km i więcej</w:t>
      </w:r>
      <w:r w:rsidR="000672AF">
        <w:rPr>
          <w:rFonts w:ascii="Arial" w:hAnsi="Arial" w:cs="Arial"/>
        </w:rPr>
        <w:t xml:space="preserve"> –</w:t>
      </w:r>
      <w:r w:rsidRPr="000672AF">
        <w:rPr>
          <w:rFonts w:ascii="Arial" w:hAnsi="Arial" w:cs="Arial"/>
        </w:rPr>
        <w:t xml:space="preserve"> 0 pkt.</w:t>
      </w:r>
    </w:p>
    <w:p w14:paraId="3998BF2B" w14:textId="77777777" w:rsidR="00480E59" w:rsidRDefault="00480E59" w:rsidP="00480E59">
      <w:pPr>
        <w:tabs>
          <w:tab w:val="left" w:pos="142"/>
        </w:tabs>
        <w:spacing w:line="276" w:lineRule="auto"/>
        <w:rPr>
          <w:rFonts w:ascii="Arial" w:hAnsi="Arial" w:cs="Arial"/>
        </w:rPr>
      </w:pPr>
    </w:p>
    <w:bookmarkEnd w:id="302"/>
    <w:p w14:paraId="4F62F92F" w14:textId="77777777" w:rsidR="001E21BC" w:rsidRPr="000D232C" w:rsidRDefault="001E21BC"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22FE6A66" w14:textId="77777777" w:rsidR="001E21BC" w:rsidRPr="000D232C" w:rsidRDefault="001E21BC" w:rsidP="000B7A3B">
      <w:pPr>
        <w:spacing w:line="276" w:lineRule="auto"/>
        <w:jc w:val="center"/>
        <w:rPr>
          <w:rFonts w:ascii="Arial" w:hAnsi="Arial" w:cs="Arial"/>
          <w:b/>
        </w:rPr>
      </w:pPr>
      <w:r w:rsidRPr="000D232C">
        <w:rPr>
          <w:rFonts w:ascii="Arial" w:hAnsi="Arial" w:cs="Arial"/>
          <w:b/>
        </w:rPr>
        <w:t xml:space="preserve">Ilość punktów = P + </w:t>
      </w:r>
      <w:r>
        <w:rPr>
          <w:rFonts w:ascii="Arial" w:hAnsi="Arial" w:cs="Arial"/>
          <w:b/>
        </w:rPr>
        <w:t>O</w:t>
      </w:r>
    </w:p>
    <w:p w14:paraId="15449B3B" w14:textId="77777777" w:rsidR="001A18BC" w:rsidRPr="001A18BC" w:rsidRDefault="001A18BC" w:rsidP="000B7A3B">
      <w:pPr>
        <w:pStyle w:val="Bezodstpw"/>
        <w:spacing w:line="276" w:lineRule="auto"/>
        <w:rPr>
          <w:rFonts w:ascii="Arial" w:hAnsi="Arial" w:cs="Arial"/>
          <w:szCs w:val="24"/>
        </w:rPr>
      </w:pPr>
    </w:p>
    <w:p w14:paraId="7D01191D"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Ocenie będą podlegać wyłącznie oferty nie podlegające odrzuceniu. </w:t>
      </w:r>
    </w:p>
    <w:p w14:paraId="2E2D6BCA"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Za najkorzystniejszą zostanie uznana oferta</w:t>
      </w:r>
      <w:r w:rsidR="00FB7665" w:rsidRPr="000D232C">
        <w:rPr>
          <w:rFonts w:ascii="Arial" w:eastAsia="Calibri" w:hAnsi="Arial" w:cs="Arial"/>
          <w:szCs w:val="24"/>
        </w:rPr>
        <w:t>, która uzyskana największą sumaryczną ilość punktów</w:t>
      </w:r>
      <w:r w:rsidRPr="000D232C">
        <w:rPr>
          <w:rFonts w:ascii="Arial" w:eastAsia="Calibri" w:hAnsi="Arial" w:cs="Arial"/>
          <w:szCs w:val="24"/>
        </w:rPr>
        <w:t xml:space="preserve">. </w:t>
      </w:r>
    </w:p>
    <w:p w14:paraId="1F8D00C6"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F635DFA" w14:textId="60447AFE" w:rsidR="000B0204" w:rsidRPr="0074127E" w:rsidRDefault="000B0204" w:rsidP="0074127E">
      <w:pPr>
        <w:pStyle w:val="Nagwek1"/>
        <w:spacing w:line="276" w:lineRule="auto"/>
        <w:jc w:val="left"/>
        <w:rPr>
          <w:sz w:val="24"/>
          <w:szCs w:val="24"/>
        </w:rPr>
      </w:pPr>
      <w:bookmarkStart w:id="304" w:name="_Toc144804813"/>
      <w:r w:rsidRPr="0074127E">
        <w:rPr>
          <w:sz w:val="24"/>
          <w:szCs w:val="24"/>
        </w:rPr>
        <w:t>ROZDZIAŁ XX</w:t>
      </w:r>
      <w:r w:rsidR="008C532F" w:rsidRPr="0074127E">
        <w:rPr>
          <w:sz w:val="24"/>
          <w:szCs w:val="24"/>
        </w:rPr>
        <w:t>VII</w:t>
      </w:r>
      <w:r w:rsidR="002D544F">
        <w:rPr>
          <w:sz w:val="24"/>
          <w:szCs w:val="24"/>
        </w:rPr>
        <w:t>I</w:t>
      </w:r>
      <w:r w:rsidRPr="0074127E">
        <w:rPr>
          <w:sz w:val="24"/>
          <w:szCs w:val="24"/>
        </w:rPr>
        <w:t xml:space="preserve">.   </w:t>
      </w:r>
      <w:r w:rsidR="008A16DF" w:rsidRPr="0074127E">
        <w:rPr>
          <w:sz w:val="24"/>
          <w:szCs w:val="24"/>
        </w:rPr>
        <w:t>WYBÓR NAJKORZYSTNIEJSZEJ OFERTY</w:t>
      </w:r>
      <w:bookmarkEnd w:id="304"/>
    </w:p>
    <w:p w14:paraId="22194CEA" w14:textId="71782CB9"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hAnsi="Arial" w:cs="Arial"/>
          <w:szCs w:val="24"/>
        </w:rPr>
        <w:t>Wykonawca jest związany ofertą do upływu terminu ok</w:t>
      </w:r>
      <w:r w:rsidR="00FB7665" w:rsidRPr="0074127E">
        <w:rPr>
          <w:rFonts w:ascii="Arial" w:hAnsi="Arial" w:cs="Arial"/>
          <w:szCs w:val="24"/>
        </w:rPr>
        <w:t>reślonego datą w dokumentach za</w:t>
      </w:r>
      <w:r w:rsidRPr="0074127E">
        <w:rPr>
          <w:rFonts w:ascii="Arial" w:hAnsi="Arial" w:cs="Arial"/>
          <w:szCs w:val="24"/>
        </w:rPr>
        <w:t xml:space="preserve">mówienia, jednak nie dłużej niż </w:t>
      </w:r>
      <w:r w:rsidR="00633DA6">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3FA861AF"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B844A6"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6D2E787B" w14:textId="30D554EF"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zamawiający żąda wniesienia wadium, przedłużenie terminu związania ofertą, o którym mowa w ust. 2, następuje wraz z przedłużeniem okresu ważności wadium albo, jeżeli nie jest to możliwe, z wniesieniem nowego wadium na </w:t>
      </w:r>
      <w:r w:rsidRPr="0074127E">
        <w:rPr>
          <w:rFonts w:ascii="Arial" w:eastAsia="Calibri" w:hAnsi="Arial" w:cs="Arial"/>
          <w:color w:val="000000"/>
          <w:szCs w:val="24"/>
        </w:rPr>
        <w:lastRenderedPageBreak/>
        <w:t>przedłużony okres związania ofertą</w:t>
      </w:r>
      <w:r w:rsidR="00633DA6">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2AD10145" w14:textId="555CF00F" w:rsidR="00767E2C" w:rsidRPr="0074127E" w:rsidRDefault="00767E2C" w:rsidP="0074127E">
      <w:pPr>
        <w:pStyle w:val="Nagwek1"/>
        <w:spacing w:line="276" w:lineRule="auto"/>
        <w:jc w:val="left"/>
        <w:rPr>
          <w:rFonts w:ascii="Book Antiqua" w:hAnsi="Book Antiqua"/>
          <w:sz w:val="24"/>
          <w:szCs w:val="24"/>
          <w:u w:val="single"/>
        </w:rPr>
      </w:pPr>
      <w:bookmarkStart w:id="305" w:name="_Toc144804814"/>
      <w:bookmarkStart w:id="306" w:name="_Toc253652304"/>
      <w:bookmarkStart w:id="307" w:name="_Toc253652627"/>
      <w:bookmarkStart w:id="308" w:name="_Toc253652658"/>
      <w:bookmarkStart w:id="309" w:name="_Toc253653129"/>
      <w:bookmarkStart w:id="310" w:name="_Toc253653678"/>
      <w:r w:rsidRPr="0074127E">
        <w:rPr>
          <w:sz w:val="24"/>
          <w:szCs w:val="24"/>
        </w:rPr>
        <w:t>ROZDZIAŁ XX</w:t>
      </w:r>
      <w:r w:rsidR="002D544F">
        <w:rPr>
          <w:sz w:val="24"/>
          <w:szCs w:val="24"/>
        </w:rPr>
        <w:t>IX</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305"/>
    </w:p>
    <w:p w14:paraId="2F2A6DD6" w14:textId="77777777" w:rsidR="0074127E" w:rsidRPr="0074127E" w:rsidRDefault="0074127E" w:rsidP="000C5718">
      <w:pPr>
        <w:pStyle w:val="Bezodstpw"/>
        <w:numPr>
          <w:ilvl w:val="0"/>
          <w:numId w:val="15"/>
        </w:numPr>
        <w:spacing w:line="276" w:lineRule="auto"/>
        <w:ind w:left="426" w:hanging="426"/>
        <w:rPr>
          <w:rFonts w:ascii="Arial" w:hAnsi="Arial" w:cs="Arial"/>
          <w:szCs w:val="24"/>
        </w:rPr>
      </w:pPr>
      <w:bookmarkStart w:id="311" w:name="_Toc253652305"/>
      <w:bookmarkStart w:id="312" w:name="_Toc253652628"/>
      <w:bookmarkStart w:id="313" w:name="_Toc253652659"/>
      <w:bookmarkStart w:id="314" w:name="_Toc253653130"/>
      <w:bookmarkStart w:id="315" w:name="_Toc253653679"/>
      <w:bookmarkStart w:id="316" w:name="_Toc253652306"/>
      <w:bookmarkStart w:id="317" w:name="_Toc253652629"/>
      <w:bookmarkStart w:id="318" w:name="_Toc253652660"/>
      <w:bookmarkStart w:id="319" w:name="_Toc253653131"/>
      <w:bookmarkStart w:id="320" w:name="_Toc253653680"/>
      <w:bookmarkEnd w:id="306"/>
      <w:bookmarkEnd w:id="307"/>
      <w:bookmarkEnd w:id="308"/>
      <w:bookmarkEnd w:id="309"/>
      <w:bookmarkEnd w:id="310"/>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jeżeli zawiadomienie to zostało przesłane przy użyciu środków komunikacji elektronicznej, albo 15 dni - jeżeli zostało przesłane w inny sposób.</w:t>
      </w:r>
    </w:p>
    <w:p w14:paraId="09C4864F"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536136D3"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w:t>
      </w:r>
      <w:r w:rsidR="00CF5CFF" w:rsidRPr="0074127E">
        <w:rPr>
          <w:rFonts w:ascii="Arial" w:hAnsi="Arial" w:cs="Arial"/>
          <w:szCs w:val="24"/>
        </w:rPr>
        <w:t>zostanie po</w:t>
      </w:r>
      <w:r w:rsidRPr="0074127E">
        <w:rPr>
          <w:rFonts w:ascii="Arial" w:hAnsi="Arial" w:cs="Arial"/>
          <w:szCs w:val="24"/>
        </w:rPr>
        <w:t xml:space="preserve">informowany przez Zamawiającego o miejscu i terminie podpisania umowy. </w:t>
      </w:r>
    </w:p>
    <w:p w14:paraId="53812A59"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t>
      </w:r>
      <w:r w:rsidR="00A97B21" w:rsidRPr="0074127E">
        <w:rPr>
          <w:rFonts w:ascii="Arial" w:hAnsi="Arial" w:cs="Arial"/>
          <w:szCs w:val="24"/>
        </w:rPr>
        <w:t>wieniach umowy, które stanowią z</w:t>
      </w:r>
      <w:r w:rsidRPr="0074127E">
        <w:rPr>
          <w:rFonts w:ascii="Arial" w:hAnsi="Arial" w:cs="Arial"/>
          <w:szCs w:val="24"/>
        </w:rPr>
        <w:t xml:space="preserve">ałącznik </w:t>
      </w:r>
      <w:r w:rsidR="0074127E">
        <w:rPr>
          <w:rFonts w:ascii="Arial" w:hAnsi="Arial" w:cs="Arial"/>
          <w:szCs w:val="24"/>
        </w:rPr>
        <w:t>n</w:t>
      </w:r>
      <w:r w:rsidRPr="0074127E">
        <w:rPr>
          <w:rFonts w:ascii="Arial" w:hAnsi="Arial" w:cs="Arial"/>
          <w:szCs w:val="24"/>
        </w:rPr>
        <w:t xml:space="preserve">r </w:t>
      </w:r>
      <w:r w:rsidR="00BF5CE9" w:rsidRPr="0074127E">
        <w:rPr>
          <w:rFonts w:ascii="Arial" w:hAnsi="Arial" w:cs="Arial"/>
          <w:szCs w:val="24"/>
        </w:rPr>
        <w:t>5</w:t>
      </w:r>
      <w:r w:rsidRPr="0074127E">
        <w:rPr>
          <w:rFonts w:ascii="Arial" w:hAnsi="Arial" w:cs="Arial"/>
          <w:szCs w:val="24"/>
        </w:rPr>
        <w:t xml:space="preserve"> do SWZ. Umowa zostanie uzupełniona o zapisy wynikające ze złożonej oferty. </w:t>
      </w:r>
    </w:p>
    <w:p w14:paraId="1D426F2D" w14:textId="77777777" w:rsidR="00255F50"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Przed podpisaniem umowy Wykonawcy wspólnie</w:t>
      </w:r>
      <w:r w:rsidR="00857C48" w:rsidRPr="0074127E">
        <w:rPr>
          <w:rFonts w:ascii="Arial" w:hAnsi="Arial" w:cs="Arial"/>
          <w:szCs w:val="24"/>
        </w:rPr>
        <w:t xml:space="preserve"> ubiegający się o udzielenie za</w:t>
      </w:r>
      <w:r w:rsidRPr="0074127E">
        <w:rPr>
          <w:rFonts w:ascii="Arial" w:hAnsi="Arial" w:cs="Arial"/>
          <w:szCs w:val="24"/>
        </w:rPr>
        <w:t xml:space="preserve">mówienia (w przypadku wyboru ich oferty jako najkorzystniejszej) przedstawią Zamawiającemu umowę regulującą współpracę tych Wykonawców. </w:t>
      </w:r>
    </w:p>
    <w:p w14:paraId="18AFD8D5"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1E21CC" w14:textId="697248B0" w:rsidR="00B16FC9" w:rsidRPr="0074127E" w:rsidRDefault="00B16FC9" w:rsidP="0074127E">
      <w:pPr>
        <w:pStyle w:val="Nagwek1"/>
        <w:jc w:val="left"/>
        <w:rPr>
          <w:rFonts w:cs="Arial"/>
          <w:bCs w:val="0"/>
          <w:caps/>
          <w:sz w:val="24"/>
          <w:szCs w:val="24"/>
        </w:rPr>
      </w:pPr>
      <w:bookmarkStart w:id="321" w:name="_Toc144804815"/>
      <w:r w:rsidRPr="0074127E">
        <w:rPr>
          <w:rFonts w:cs="Arial"/>
          <w:sz w:val="24"/>
          <w:szCs w:val="24"/>
        </w:rPr>
        <w:t xml:space="preserve">ROZDZIAŁ XXX.   </w:t>
      </w:r>
      <w:r w:rsidRPr="0074127E">
        <w:rPr>
          <w:rFonts w:cs="Arial"/>
          <w:bCs w:val="0"/>
          <w:caps/>
          <w:sz w:val="24"/>
          <w:szCs w:val="24"/>
        </w:rPr>
        <w:t>WYMAGANIA DOTYCZĄCE ZABEZPIECZENIA NALEŻYTEGO WYKONANIA UMOWY</w:t>
      </w:r>
      <w:bookmarkEnd w:id="321"/>
    </w:p>
    <w:bookmarkEnd w:id="311"/>
    <w:bookmarkEnd w:id="312"/>
    <w:bookmarkEnd w:id="313"/>
    <w:bookmarkEnd w:id="314"/>
    <w:bookmarkEnd w:id="315"/>
    <w:p w14:paraId="78034E59" w14:textId="77777777" w:rsidR="008C532F" w:rsidRPr="0074127E" w:rsidRDefault="008C532F" w:rsidP="0074127E">
      <w:pPr>
        <w:widowControl w:val="0"/>
        <w:suppressAutoHyphens/>
        <w:rPr>
          <w:rFonts w:ascii="Arial" w:hAnsi="Arial" w:cs="Arial"/>
        </w:rPr>
      </w:pPr>
      <w:r w:rsidRPr="0074127E">
        <w:rPr>
          <w:rFonts w:ascii="Arial" w:hAnsi="Arial" w:cs="Arial"/>
          <w:color w:val="000000"/>
        </w:rPr>
        <w:t>Zamawiający nie przewiduje wniesienia zabezpieczenia w niniejszym postępowaniu.</w:t>
      </w:r>
    </w:p>
    <w:p w14:paraId="31E191DC" w14:textId="605B7A0D" w:rsidR="003D14EA" w:rsidRPr="0074127E" w:rsidRDefault="003D14EA" w:rsidP="0074127E">
      <w:pPr>
        <w:pStyle w:val="Nagwek1"/>
        <w:spacing w:line="276" w:lineRule="auto"/>
        <w:jc w:val="left"/>
        <w:rPr>
          <w:rFonts w:cs="Arial"/>
          <w:bCs w:val="0"/>
          <w:caps/>
          <w:sz w:val="24"/>
          <w:szCs w:val="24"/>
        </w:rPr>
      </w:pPr>
      <w:bookmarkStart w:id="322" w:name="_Toc144804816"/>
      <w:r w:rsidRPr="0074127E">
        <w:rPr>
          <w:rFonts w:cs="Arial"/>
          <w:sz w:val="24"/>
          <w:szCs w:val="24"/>
        </w:rPr>
        <w:t>ROZDZIAŁ XX</w:t>
      </w:r>
      <w:r w:rsidR="003823AE" w:rsidRPr="0074127E">
        <w:rPr>
          <w:rFonts w:cs="Arial"/>
          <w:sz w:val="24"/>
          <w:szCs w:val="24"/>
        </w:rPr>
        <w:t>X</w:t>
      </w:r>
      <w:r w:rsidR="002D544F">
        <w:rPr>
          <w:rFonts w:cs="Arial"/>
          <w:sz w:val="24"/>
          <w:szCs w:val="24"/>
        </w:rPr>
        <w:t>I</w:t>
      </w:r>
      <w:r w:rsidRPr="0074127E">
        <w:rPr>
          <w:rFonts w:cs="Arial"/>
          <w:sz w:val="24"/>
          <w:szCs w:val="24"/>
        </w:rPr>
        <w:t xml:space="preserve">.   </w:t>
      </w:r>
      <w:bookmarkEnd w:id="316"/>
      <w:bookmarkEnd w:id="317"/>
      <w:bookmarkEnd w:id="318"/>
      <w:bookmarkEnd w:id="319"/>
      <w:bookmarkEnd w:id="320"/>
      <w:r w:rsidR="00425EA9" w:rsidRPr="0074127E">
        <w:rPr>
          <w:rFonts w:cs="Arial"/>
          <w:bCs w:val="0"/>
          <w:caps/>
          <w:sz w:val="24"/>
          <w:szCs w:val="24"/>
        </w:rPr>
        <w:t>InFORMACJE O TREŚCI ZAWIERANEJ UMOWY ORAZ MOŻLIWOŚCI JEJ ZMIANY</w:t>
      </w:r>
      <w:bookmarkEnd w:id="322"/>
    </w:p>
    <w:p w14:paraId="35A5838F"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29B4C83D"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177283FC"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 xml:space="preserve">Zamawiający przewiduje możliwość zmiany zawartej umowy w stosunku do treści wybranej oferty w zakresie uregulowanym w art. 454-455 </w:t>
      </w:r>
      <w:proofErr w:type="spellStart"/>
      <w:r w:rsidRPr="0074127E">
        <w:rPr>
          <w:rFonts w:ascii="Arial" w:hAnsi="Arial" w:cs="Arial"/>
          <w:szCs w:val="24"/>
        </w:rPr>
        <w:t>pzp</w:t>
      </w:r>
      <w:proofErr w:type="spellEnd"/>
      <w:r w:rsidRPr="0074127E">
        <w:rPr>
          <w:rFonts w:ascii="Arial" w:hAnsi="Arial" w:cs="Arial"/>
          <w:szCs w:val="24"/>
        </w:rPr>
        <w:t xml:space="preserve"> oraz wskazanym</w:t>
      </w:r>
      <w:r w:rsidR="00235A63" w:rsidRPr="0074127E">
        <w:rPr>
          <w:rFonts w:ascii="Arial" w:hAnsi="Arial" w:cs="Arial"/>
          <w:szCs w:val="24"/>
        </w:rPr>
        <w:t xml:space="preserve"> w</w:t>
      </w:r>
      <w:r w:rsidRPr="0074127E">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1F3E1A63"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2C871884" w14:textId="30663711" w:rsidR="0074127E" w:rsidRPr="00810278" w:rsidRDefault="0074127E" w:rsidP="0074127E">
      <w:pPr>
        <w:pStyle w:val="Nagwek1"/>
        <w:spacing w:line="276" w:lineRule="auto"/>
        <w:jc w:val="left"/>
        <w:rPr>
          <w:rFonts w:cs="Arial"/>
          <w:sz w:val="24"/>
          <w:szCs w:val="24"/>
        </w:rPr>
      </w:pPr>
      <w:bookmarkStart w:id="323" w:name="_Toc105410202"/>
      <w:bookmarkStart w:id="324" w:name="_Toc144804817"/>
      <w:r w:rsidRPr="0074127E">
        <w:rPr>
          <w:rFonts w:cs="Arial"/>
          <w:sz w:val="24"/>
          <w:szCs w:val="24"/>
        </w:rPr>
        <w:lastRenderedPageBreak/>
        <w:t>ROZDZIAŁ XXX</w:t>
      </w:r>
      <w:r w:rsidR="002D544F">
        <w:rPr>
          <w:rFonts w:cs="Arial"/>
          <w:sz w:val="24"/>
          <w:szCs w:val="24"/>
        </w:rPr>
        <w:t>I</w:t>
      </w:r>
      <w:r w:rsidRPr="0074127E">
        <w:rPr>
          <w:rFonts w:cs="Arial"/>
          <w:sz w:val="24"/>
          <w:szCs w:val="24"/>
        </w:rPr>
        <w:t xml:space="preserve">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323"/>
      <w:bookmarkEnd w:id="324"/>
    </w:p>
    <w:p w14:paraId="55C43D8B"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6479E32C"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330CFB7B"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postępowaniu o udzielenie zamówienia,</w:t>
      </w:r>
    </w:p>
    <w:p w14:paraId="14187820"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09C52052"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elektronicznej.</w:t>
      </w:r>
    </w:p>
    <w:p w14:paraId="6A75A235"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33F41E2F" w14:textId="77777777" w:rsidR="00063F2A"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4B724BEC" w14:textId="77777777" w:rsidR="002D544F" w:rsidRPr="002D544F" w:rsidRDefault="002D544F" w:rsidP="002D544F">
      <w:pPr>
        <w:rPr>
          <w:rFonts w:eastAsia="Calibri"/>
          <w:lang w:eastAsia="ar-SA"/>
        </w:rPr>
      </w:pPr>
    </w:p>
    <w:p w14:paraId="3DDCC2D7" w14:textId="0339825F" w:rsidR="002D544F" w:rsidRPr="002D544F" w:rsidRDefault="002D544F" w:rsidP="002D544F">
      <w:pPr>
        <w:tabs>
          <w:tab w:val="left" w:pos="900"/>
        </w:tabs>
        <w:rPr>
          <w:rFonts w:eastAsia="Calibri"/>
          <w:lang w:eastAsia="ar-SA"/>
        </w:rPr>
        <w:sectPr w:rsidR="002D544F" w:rsidRPr="002D544F" w:rsidSect="00001920">
          <w:headerReference w:type="default" r:id="rId33"/>
          <w:footerReference w:type="even" r:id="rId34"/>
          <w:footerReference w:type="default" r:id="rId35"/>
          <w:headerReference w:type="first" r:id="rId36"/>
          <w:footerReference w:type="first" r:id="rId37"/>
          <w:pgSz w:w="11906" w:h="16838" w:code="9"/>
          <w:pgMar w:top="1135" w:right="1134" w:bottom="709" w:left="1134" w:header="709" w:footer="676" w:gutter="0"/>
          <w:cols w:space="708"/>
        </w:sectPr>
      </w:pPr>
    </w:p>
    <w:p w14:paraId="592B880C" w14:textId="77777777" w:rsidR="00767E2C" w:rsidRPr="0074127E" w:rsidRDefault="00767E2C" w:rsidP="0074127E">
      <w:pPr>
        <w:pStyle w:val="Nagwek1"/>
        <w:spacing w:line="276" w:lineRule="auto"/>
        <w:jc w:val="left"/>
        <w:rPr>
          <w:rFonts w:cs="Arial"/>
          <w:sz w:val="24"/>
          <w:szCs w:val="24"/>
        </w:rPr>
      </w:pPr>
      <w:bookmarkStart w:id="325" w:name="_Toc144804818"/>
      <w:bookmarkStart w:id="326" w:name="_Toc253653134"/>
      <w:bookmarkStart w:id="327" w:name="_Toc253652309"/>
      <w:bookmarkStart w:id="328" w:name="_Toc253652632"/>
      <w:bookmarkStart w:id="329" w:name="_Toc253652663"/>
      <w:bookmarkStart w:id="330" w:name="_Toc253653683"/>
      <w:r w:rsidRPr="0074127E">
        <w:rPr>
          <w:rFonts w:cs="Arial"/>
          <w:sz w:val="24"/>
          <w:szCs w:val="24"/>
        </w:rPr>
        <w:lastRenderedPageBreak/>
        <w:t>ROZDZIAŁ XXX</w:t>
      </w:r>
      <w:r w:rsidR="004637EA" w:rsidRPr="0074127E">
        <w:rPr>
          <w:rFonts w:cs="Arial"/>
          <w:sz w:val="24"/>
          <w:szCs w:val="24"/>
        </w:rPr>
        <w:t>I</w:t>
      </w:r>
      <w:r w:rsidR="008C532F" w:rsidRPr="0074127E">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325"/>
    </w:p>
    <w:bookmarkEnd w:id="326"/>
    <w:bookmarkEnd w:id="327"/>
    <w:bookmarkEnd w:id="328"/>
    <w:bookmarkEnd w:id="329"/>
    <w:bookmarkEnd w:id="330"/>
    <w:p w14:paraId="760F1B4F"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3C979591" w14:textId="77777777" w:rsidR="00543903" w:rsidRPr="00DD4E94" w:rsidRDefault="00543903"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t>Formularz ofertowy</w:t>
      </w:r>
      <w:r w:rsidRPr="0074127E">
        <w:rPr>
          <w:rFonts w:ascii="Arial" w:hAnsi="Arial" w:cs="Arial"/>
        </w:rPr>
        <w:t xml:space="preserve"> – załącznik nr </w:t>
      </w:r>
      <w:r w:rsidR="00771AF1">
        <w:rPr>
          <w:rFonts w:ascii="Arial" w:hAnsi="Arial" w:cs="Arial"/>
        </w:rPr>
        <w:t>1</w:t>
      </w:r>
      <w:r w:rsidRPr="0074127E">
        <w:rPr>
          <w:rFonts w:ascii="Arial" w:hAnsi="Arial" w:cs="Arial"/>
        </w:rPr>
        <w:t>;</w:t>
      </w:r>
      <w:r w:rsidR="00DD4E94">
        <w:rPr>
          <w:rFonts w:ascii="Arial" w:hAnsi="Arial" w:cs="Arial"/>
        </w:rPr>
        <w:t xml:space="preserve"> </w:t>
      </w:r>
    </w:p>
    <w:p w14:paraId="1E51BCDC"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JEDZ</w:t>
      </w:r>
      <w:r w:rsidR="008B064B">
        <w:rPr>
          <w:rFonts w:ascii="Arial" w:hAnsi="Arial" w:cs="Arial"/>
          <w:bCs/>
        </w:rPr>
        <w:t xml:space="preserve"> w formacie *</w:t>
      </w:r>
      <w:proofErr w:type="spellStart"/>
      <w:r w:rsidR="008B064B">
        <w:rPr>
          <w:rFonts w:ascii="Arial" w:hAnsi="Arial" w:cs="Arial"/>
          <w:bCs/>
        </w:rPr>
        <w:t>xml</w:t>
      </w:r>
      <w:proofErr w:type="spellEnd"/>
      <w:r>
        <w:rPr>
          <w:rFonts w:ascii="Arial" w:hAnsi="Arial" w:cs="Arial"/>
          <w:bCs/>
        </w:rPr>
        <w:t xml:space="preserve"> </w:t>
      </w:r>
      <w:r w:rsidRPr="0074127E">
        <w:rPr>
          <w:rFonts w:ascii="Arial" w:hAnsi="Arial" w:cs="Arial"/>
        </w:rPr>
        <w:t xml:space="preserve">– załącznik nr </w:t>
      </w:r>
      <w:r w:rsidR="00771AF1">
        <w:rPr>
          <w:rFonts w:ascii="Arial" w:hAnsi="Arial" w:cs="Arial"/>
        </w:rPr>
        <w:t>2</w:t>
      </w:r>
      <w:r w:rsidRPr="0074127E">
        <w:rPr>
          <w:rFonts w:ascii="Arial" w:hAnsi="Arial" w:cs="Arial"/>
        </w:rPr>
        <w:t>;</w:t>
      </w:r>
    </w:p>
    <w:p w14:paraId="40C70DF4" w14:textId="77777777" w:rsidR="00D30704" w:rsidRPr="00DD4E94" w:rsidRDefault="00D30704" w:rsidP="0074127E">
      <w:pPr>
        <w:numPr>
          <w:ilvl w:val="1"/>
          <w:numId w:val="1"/>
        </w:numPr>
        <w:tabs>
          <w:tab w:val="clear" w:pos="1440"/>
        </w:tabs>
        <w:spacing w:line="276" w:lineRule="auto"/>
        <w:ind w:left="426" w:hanging="426"/>
        <w:rPr>
          <w:rFonts w:ascii="Arial" w:hAnsi="Arial" w:cs="Arial"/>
          <w:bCs/>
        </w:rPr>
      </w:pPr>
      <w:r w:rsidRPr="005272D9">
        <w:rPr>
          <w:rFonts w:ascii="Arial" w:hAnsi="Arial" w:cs="Arial"/>
        </w:rPr>
        <w:t xml:space="preserve">Oświadczenie </w:t>
      </w:r>
      <w:bookmarkStart w:id="331" w:name="_Hlk114053790"/>
      <w:r w:rsidR="005272D9">
        <w:rPr>
          <w:rFonts w:ascii="Arial" w:eastAsia="Calibri" w:hAnsi="Arial" w:cs="Arial"/>
          <w:color w:val="000000"/>
        </w:rPr>
        <w:t xml:space="preserve">Wykonawcy dotyczące przesłanek wykluczenia z art. 7 ust. 1 </w:t>
      </w:r>
      <w:r w:rsidR="005272D9" w:rsidRPr="00DD4E94">
        <w:rPr>
          <w:rFonts w:ascii="Arial" w:hAnsi="Arial" w:cs="Arial"/>
          <w:color w:val="222222"/>
        </w:rPr>
        <w:t>ustawy z dnia 13 kwietnia 2022 r.</w:t>
      </w:r>
      <w:r w:rsidR="005272D9" w:rsidRPr="00DD4E94">
        <w:rPr>
          <w:rFonts w:ascii="Arial" w:hAnsi="Arial" w:cs="Arial"/>
          <w:iCs/>
          <w:color w:val="222222"/>
        </w:rPr>
        <w:t xml:space="preserve"> o szczególnych rozwiązaniach w zakresie przeciwdziałania wspieraniu agresji na Ukrainę oraz służących ochronie bezpieczeństwa narodowego</w:t>
      </w:r>
      <w:r w:rsidR="005272D9">
        <w:rPr>
          <w:rFonts w:ascii="Arial" w:hAnsi="Arial" w:cs="Arial"/>
          <w:iCs/>
          <w:color w:val="222222"/>
        </w:rPr>
        <w:t xml:space="preserve"> </w:t>
      </w:r>
      <w:r w:rsidRPr="0074127E">
        <w:rPr>
          <w:rFonts w:ascii="Arial" w:hAnsi="Arial" w:cs="Arial"/>
        </w:rPr>
        <w:t xml:space="preserve">– załącznik nr </w:t>
      </w:r>
      <w:r w:rsidR="00771AF1">
        <w:rPr>
          <w:rFonts w:ascii="Arial" w:hAnsi="Arial" w:cs="Arial"/>
        </w:rPr>
        <w:t>3</w:t>
      </w:r>
      <w:r w:rsidRPr="0074127E">
        <w:rPr>
          <w:rFonts w:ascii="Arial" w:hAnsi="Arial" w:cs="Arial"/>
        </w:rPr>
        <w:t>;</w:t>
      </w:r>
      <w:bookmarkEnd w:id="331"/>
    </w:p>
    <w:p w14:paraId="2F6F0ECD" w14:textId="77777777" w:rsidR="00DD4E94" w:rsidRPr="000672AF"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O</w:t>
      </w:r>
      <w:r w:rsidRPr="002B578E">
        <w:rPr>
          <w:rFonts w:ascii="Arial" w:hAnsi="Arial" w:cs="Arial"/>
          <w:bCs/>
        </w:rPr>
        <w:t>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Pr="002B578E">
        <w:rPr>
          <w:rFonts w:ascii="Arial" w:hAnsi="Arial" w:cs="Arial"/>
        </w:rPr>
        <w:t>Pzp</w:t>
      </w:r>
      <w:proofErr w:type="spellEnd"/>
      <w:r>
        <w:rPr>
          <w:rFonts w:ascii="Arial" w:hAnsi="Arial" w:cs="Arial"/>
        </w:rPr>
        <w:t xml:space="preserve"> </w:t>
      </w:r>
      <w:r w:rsidRPr="0074127E">
        <w:rPr>
          <w:rFonts w:ascii="Arial" w:hAnsi="Arial" w:cs="Arial"/>
        </w:rPr>
        <w:t xml:space="preserve">– załącznik nr </w:t>
      </w:r>
      <w:r w:rsidR="00771AF1">
        <w:rPr>
          <w:rFonts w:ascii="Arial" w:hAnsi="Arial" w:cs="Arial"/>
        </w:rPr>
        <w:t>4</w:t>
      </w:r>
      <w:r w:rsidRPr="0074127E">
        <w:rPr>
          <w:rFonts w:ascii="Arial" w:hAnsi="Arial" w:cs="Arial"/>
        </w:rPr>
        <w:t>;</w:t>
      </w:r>
    </w:p>
    <w:p w14:paraId="52979B0C" w14:textId="77777777" w:rsidR="00E84A47" w:rsidRPr="000672AF" w:rsidRDefault="000672AF" w:rsidP="0074127E">
      <w:pPr>
        <w:numPr>
          <w:ilvl w:val="1"/>
          <w:numId w:val="1"/>
        </w:numPr>
        <w:tabs>
          <w:tab w:val="clear" w:pos="1440"/>
        </w:tabs>
        <w:spacing w:line="276" w:lineRule="auto"/>
        <w:ind w:left="426" w:hanging="426"/>
        <w:rPr>
          <w:rFonts w:ascii="Arial" w:hAnsi="Arial" w:cs="Arial"/>
          <w:bCs/>
        </w:rPr>
      </w:pPr>
      <w:r w:rsidRPr="000672AF">
        <w:rPr>
          <w:rFonts w:ascii="Arial" w:hAnsi="Arial" w:cs="Arial"/>
        </w:rPr>
        <w:t xml:space="preserve">Wzór ogólnych warunków umowy – załącznik nr </w:t>
      </w:r>
      <w:r>
        <w:rPr>
          <w:rFonts w:ascii="Arial" w:hAnsi="Arial" w:cs="Arial"/>
        </w:rPr>
        <w:t>5</w:t>
      </w:r>
    </w:p>
    <w:p w14:paraId="1D240DA1" w14:textId="77777777" w:rsidR="00543903" w:rsidRPr="0074127E" w:rsidRDefault="00D30704"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Zobowiązanie innego podmiotu do udostępnienia niezbędnych zasobów Wykonawcy</w:t>
      </w:r>
      <w:r w:rsidRPr="0074127E">
        <w:rPr>
          <w:rFonts w:ascii="Arial" w:hAnsi="Arial" w:cs="Arial"/>
          <w:bCs/>
        </w:rPr>
        <w:t xml:space="preserve"> </w:t>
      </w:r>
      <w:r w:rsidR="00543903" w:rsidRPr="0074127E">
        <w:rPr>
          <w:rFonts w:ascii="Arial" w:hAnsi="Arial" w:cs="Arial"/>
        </w:rPr>
        <w:t xml:space="preserve">– załącznik nr </w:t>
      </w:r>
      <w:r w:rsidR="00771AF1">
        <w:rPr>
          <w:rFonts w:ascii="Arial" w:hAnsi="Arial" w:cs="Arial"/>
        </w:rPr>
        <w:t>6</w:t>
      </w:r>
      <w:r w:rsidR="00543903" w:rsidRPr="0074127E">
        <w:rPr>
          <w:rFonts w:ascii="Arial" w:hAnsi="Arial" w:cs="Arial"/>
        </w:rPr>
        <w:t>;</w:t>
      </w:r>
    </w:p>
    <w:p w14:paraId="0B2B8D0B" w14:textId="77777777" w:rsidR="00062190" w:rsidRPr="0074127E" w:rsidRDefault="00062190"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Oświadczenie dotyczące przynależności lub braku przynależności do tej samej grupy kapitałowej – załącznik nr </w:t>
      </w:r>
      <w:r w:rsidR="00771AF1">
        <w:rPr>
          <w:rFonts w:ascii="Arial" w:hAnsi="Arial" w:cs="Arial"/>
        </w:rPr>
        <w:t>7</w:t>
      </w:r>
      <w:r w:rsidRPr="0074127E">
        <w:rPr>
          <w:rFonts w:ascii="Arial" w:hAnsi="Arial" w:cs="Arial"/>
        </w:rPr>
        <w:t>;</w:t>
      </w:r>
    </w:p>
    <w:p w14:paraId="20CE9146" w14:textId="77777777" w:rsidR="00543903" w:rsidRPr="0074127E" w:rsidRDefault="00466C8C"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Klauzula informacyjna dotycząca przetwarzania danych osobowych – załącznik nr </w:t>
      </w:r>
      <w:r w:rsidR="00771AF1">
        <w:rPr>
          <w:rFonts w:ascii="Arial" w:hAnsi="Arial" w:cs="Arial"/>
        </w:rPr>
        <w:t>8</w:t>
      </w:r>
      <w:r w:rsidR="00592609" w:rsidRPr="0074127E">
        <w:rPr>
          <w:rFonts w:ascii="Arial" w:hAnsi="Arial" w:cs="Arial"/>
        </w:rPr>
        <w:t>.</w:t>
      </w:r>
    </w:p>
    <w:p w14:paraId="2FA7FFB3" w14:textId="77777777" w:rsidR="00724381" w:rsidRPr="0074127E" w:rsidRDefault="00724381" w:rsidP="0074127E">
      <w:pPr>
        <w:spacing w:line="276" w:lineRule="auto"/>
        <w:rPr>
          <w:rFonts w:ascii="Arial" w:hAnsi="Arial" w:cs="Arial"/>
        </w:rPr>
      </w:pPr>
    </w:p>
    <w:p w14:paraId="5B0944A0" w14:textId="77777777" w:rsidR="00724381" w:rsidRDefault="00724381" w:rsidP="00724381">
      <w:pPr>
        <w:jc w:val="both"/>
        <w:rPr>
          <w:rFonts w:ascii="Arial" w:hAnsi="Arial" w:cs="Arial"/>
          <w:sz w:val="20"/>
          <w:szCs w:val="20"/>
        </w:rPr>
      </w:pPr>
    </w:p>
    <w:p w14:paraId="0D9A9CB9" w14:textId="77777777" w:rsidR="00592609" w:rsidRDefault="00592609" w:rsidP="00724381">
      <w:pPr>
        <w:jc w:val="both"/>
        <w:rPr>
          <w:rFonts w:ascii="Arial" w:hAnsi="Arial" w:cs="Arial"/>
          <w:sz w:val="20"/>
          <w:szCs w:val="20"/>
        </w:rPr>
      </w:pPr>
    </w:p>
    <w:p w14:paraId="7F7B1C93" w14:textId="77777777" w:rsidR="00724381" w:rsidRDefault="00724381" w:rsidP="00724381">
      <w:pPr>
        <w:jc w:val="both"/>
        <w:rPr>
          <w:rFonts w:ascii="Arial" w:hAnsi="Arial" w:cs="Arial"/>
          <w:sz w:val="20"/>
          <w:szCs w:val="20"/>
        </w:rPr>
      </w:pPr>
    </w:p>
    <w:p w14:paraId="31043C86" w14:textId="77777777" w:rsidR="008333B1" w:rsidRDefault="008333B1" w:rsidP="00724381">
      <w:pPr>
        <w:jc w:val="both"/>
        <w:rPr>
          <w:rFonts w:ascii="Arial" w:hAnsi="Arial" w:cs="Arial"/>
          <w:sz w:val="20"/>
          <w:szCs w:val="20"/>
        </w:rPr>
      </w:pPr>
    </w:p>
    <w:p w14:paraId="0A92A3BE" w14:textId="77777777" w:rsidR="008333B1" w:rsidRDefault="008333B1" w:rsidP="00724381">
      <w:pPr>
        <w:jc w:val="both"/>
        <w:rPr>
          <w:rFonts w:ascii="Arial" w:hAnsi="Arial" w:cs="Arial"/>
          <w:sz w:val="20"/>
          <w:szCs w:val="20"/>
        </w:rPr>
      </w:pPr>
    </w:p>
    <w:p w14:paraId="36A0794E" w14:textId="77777777" w:rsidR="008333B1" w:rsidRDefault="008333B1" w:rsidP="00724381">
      <w:pPr>
        <w:jc w:val="both"/>
        <w:rPr>
          <w:rFonts w:ascii="Arial" w:hAnsi="Arial" w:cs="Arial"/>
          <w:sz w:val="20"/>
          <w:szCs w:val="20"/>
        </w:rPr>
      </w:pPr>
    </w:p>
    <w:p w14:paraId="455A718A" w14:textId="77777777" w:rsidR="008333B1" w:rsidRDefault="008333B1" w:rsidP="00724381">
      <w:pPr>
        <w:jc w:val="both"/>
        <w:rPr>
          <w:rFonts w:ascii="Arial" w:hAnsi="Arial" w:cs="Arial"/>
          <w:sz w:val="20"/>
          <w:szCs w:val="20"/>
        </w:rPr>
      </w:pPr>
    </w:p>
    <w:p w14:paraId="39C28A8F" w14:textId="77777777" w:rsidR="008333B1" w:rsidRDefault="008333B1" w:rsidP="00724381">
      <w:pPr>
        <w:jc w:val="both"/>
        <w:rPr>
          <w:rFonts w:ascii="Arial" w:hAnsi="Arial" w:cs="Arial"/>
          <w:sz w:val="20"/>
          <w:szCs w:val="20"/>
        </w:rPr>
      </w:pPr>
    </w:p>
    <w:p w14:paraId="774A581A" w14:textId="77777777" w:rsidR="008333B1" w:rsidRDefault="008333B1" w:rsidP="00724381">
      <w:pPr>
        <w:jc w:val="both"/>
        <w:rPr>
          <w:rFonts w:ascii="Arial" w:hAnsi="Arial" w:cs="Arial"/>
          <w:sz w:val="20"/>
          <w:szCs w:val="20"/>
        </w:rPr>
      </w:pPr>
    </w:p>
    <w:p w14:paraId="7A22DA93" w14:textId="77777777" w:rsidR="008333B1" w:rsidRDefault="008333B1" w:rsidP="00724381">
      <w:pPr>
        <w:jc w:val="both"/>
        <w:rPr>
          <w:rFonts w:ascii="Arial" w:hAnsi="Arial" w:cs="Arial"/>
          <w:sz w:val="20"/>
          <w:szCs w:val="20"/>
        </w:rPr>
      </w:pPr>
    </w:p>
    <w:p w14:paraId="2628206E" w14:textId="77777777" w:rsidR="008333B1" w:rsidRDefault="008333B1" w:rsidP="00724381">
      <w:pPr>
        <w:jc w:val="both"/>
        <w:rPr>
          <w:rFonts w:ascii="Arial" w:hAnsi="Arial" w:cs="Arial"/>
          <w:sz w:val="20"/>
          <w:szCs w:val="20"/>
        </w:rPr>
      </w:pPr>
    </w:p>
    <w:p w14:paraId="6C70EC82" w14:textId="77777777" w:rsidR="008333B1" w:rsidRDefault="008333B1" w:rsidP="00724381">
      <w:pPr>
        <w:jc w:val="both"/>
        <w:rPr>
          <w:rFonts w:ascii="Arial" w:hAnsi="Arial" w:cs="Arial"/>
          <w:sz w:val="20"/>
          <w:szCs w:val="20"/>
        </w:rPr>
      </w:pPr>
    </w:p>
    <w:p w14:paraId="432E1B2E" w14:textId="77777777" w:rsidR="008333B1" w:rsidRDefault="008333B1" w:rsidP="00724381">
      <w:pPr>
        <w:jc w:val="both"/>
        <w:rPr>
          <w:rFonts w:ascii="Arial" w:hAnsi="Arial" w:cs="Arial"/>
          <w:sz w:val="20"/>
          <w:szCs w:val="20"/>
        </w:rPr>
      </w:pPr>
    </w:p>
    <w:p w14:paraId="5AD5998A" w14:textId="77777777" w:rsidR="008333B1" w:rsidRDefault="008333B1" w:rsidP="00724381">
      <w:pPr>
        <w:jc w:val="both"/>
        <w:rPr>
          <w:rFonts w:ascii="Arial" w:hAnsi="Arial" w:cs="Arial"/>
          <w:sz w:val="20"/>
          <w:szCs w:val="20"/>
        </w:rPr>
      </w:pPr>
    </w:p>
    <w:p w14:paraId="4F701734" w14:textId="77777777" w:rsidR="008333B1" w:rsidRDefault="008333B1" w:rsidP="00724381">
      <w:pPr>
        <w:jc w:val="both"/>
        <w:rPr>
          <w:rFonts w:ascii="Arial" w:hAnsi="Arial" w:cs="Arial"/>
          <w:sz w:val="20"/>
          <w:szCs w:val="20"/>
        </w:rPr>
      </w:pPr>
    </w:p>
    <w:p w14:paraId="1A36F817" w14:textId="77777777" w:rsidR="008333B1" w:rsidRDefault="008333B1" w:rsidP="00724381">
      <w:pPr>
        <w:jc w:val="both"/>
        <w:rPr>
          <w:rFonts w:ascii="Arial" w:hAnsi="Arial" w:cs="Arial"/>
          <w:sz w:val="20"/>
          <w:szCs w:val="20"/>
        </w:rPr>
      </w:pPr>
    </w:p>
    <w:p w14:paraId="49D847CC" w14:textId="77777777" w:rsidR="008333B1" w:rsidRDefault="008333B1" w:rsidP="00724381">
      <w:pPr>
        <w:jc w:val="both"/>
        <w:rPr>
          <w:rFonts w:ascii="Arial" w:hAnsi="Arial" w:cs="Arial"/>
          <w:sz w:val="20"/>
          <w:szCs w:val="20"/>
        </w:rPr>
      </w:pPr>
    </w:p>
    <w:p w14:paraId="094734DB" w14:textId="77777777" w:rsidR="008333B1" w:rsidRDefault="008333B1" w:rsidP="00724381">
      <w:pPr>
        <w:jc w:val="both"/>
        <w:rPr>
          <w:rFonts w:ascii="Arial" w:hAnsi="Arial" w:cs="Arial"/>
          <w:sz w:val="20"/>
          <w:szCs w:val="20"/>
        </w:rPr>
      </w:pPr>
    </w:p>
    <w:p w14:paraId="0BC35D93" w14:textId="77777777" w:rsidR="007058A3" w:rsidRDefault="007058A3" w:rsidP="00724381">
      <w:pPr>
        <w:jc w:val="both"/>
        <w:rPr>
          <w:rFonts w:ascii="Arial" w:hAnsi="Arial" w:cs="Arial"/>
          <w:sz w:val="20"/>
          <w:szCs w:val="20"/>
        </w:rPr>
      </w:pPr>
    </w:p>
    <w:p w14:paraId="60E983BA" w14:textId="77777777" w:rsidR="007058A3" w:rsidRDefault="007058A3" w:rsidP="00724381">
      <w:pPr>
        <w:jc w:val="both"/>
        <w:rPr>
          <w:rFonts w:ascii="Arial" w:hAnsi="Arial" w:cs="Arial"/>
          <w:sz w:val="20"/>
          <w:szCs w:val="20"/>
        </w:rPr>
      </w:pPr>
    </w:p>
    <w:p w14:paraId="796F60AA" w14:textId="77777777" w:rsidR="007058A3" w:rsidRDefault="007058A3" w:rsidP="00724381">
      <w:pPr>
        <w:jc w:val="both"/>
        <w:rPr>
          <w:rFonts w:ascii="Arial" w:hAnsi="Arial" w:cs="Arial"/>
          <w:sz w:val="20"/>
          <w:szCs w:val="20"/>
        </w:rPr>
      </w:pPr>
    </w:p>
    <w:p w14:paraId="40DC61C1" w14:textId="77777777" w:rsidR="007058A3" w:rsidRDefault="007058A3" w:rsidP="00724381">
      <w:pPr>
        <w:jc w:val="both"/>
        <w:rPr>
          <w:rFonts w:ascii="Arial" w:hAnsi="Arial" w:cs="Arial"/>
          <w:sz w:val="20"/>
          <w:szCs w:val="20"/>
        </w:rPr>
      </w:pPr>
    </w:p>
    <w:p w14:paraId="619EF6AA" w14:textId="77777777" w:rsidR="007058A3" w:rsidRDefault="007058A3" w:rsidP="00724381">
      <w:pPr>
        <w:jc w:val="both"/>
        <w:rPr>
          <w:rFonts w:ascii="Arial" w:hAnsi="Arial" w:cs="Arial"/>
          <w:sz w:val="20"/>
          <w:szCs w:val="20"/>
        </w:rPr>
      </w:pPr>
    </w:p>
    <w:p w14:paraId="2A69B186" w14:textId="77777777" w:rsidR="007058A3" w:rsidRDefault="007058A3" w:rsidP="00724381">
      <w:pPr>
        <w:jc w:val="both"/>
        <w:rPr>
          <w:rFonts w:ascii="Arial" w:hAnsi="Arial" w:cs="Arial"/>
          <w:sz w:val="20"/>
          <w:szCs w:val="20"/>
        </w:rPr>
      </w:pPr>
    </w:p>
    <w:p w14:paraId="33CC2C62" w14:textId="77777777" w:rsidR="007058A3" w:rsidRDefault="007058A3" w:rsidP="00724381">
      <w:pPr>
        <w:jc w:val="both"/>
        <w:rPr>
          <w:rFonts w:ascii="Arial" w:hAnsi="Arial" w:cs="Arial"/>
          <w:sz w:val="20"/>
          <w:szCs w:val="20"/>
        </w:rPr>
        <w:sectPr w:rsidR="007058A3" w:rsidSect="00EB7E5D">
          <w:pgSz w:w="11906" w:h="16838" w:code="9"/>
          <w:pgMar w:top="1418" w:right="1134" w:bottom="709" w:left="1134" w:header="709" w:footer="676" w:gutter="0"/>
          <w:cols w:space="708"/>
          <w:docGrid w:linePitch="326"/>
        </w:sectPr>
      </w:pPr>
    </w:p>
    <w:p w14:paraId="3ACF891D" w14:textId="77777777" w:rsidR="00C4660E" w:rsidRPr="00001920" w:rsidRDefault="00C4660E" w:rsidP="00001920">
      <w:pPr>
        <w:pStyle w:val="Bezodstpw"/>
        <w:jc w:val="right"/>
        <w:rPr>
          <w:rFonts w:ascii="Arial" w:hAnsi="Arial" w:cs="Arial"/>
          <w:b/>
          <w:i/>
          <w:sz w:val="20"/>
        </w:rPr>
      </w:pPr>
      <w:r w:rsidRPr="000975B1">
        <w:lastRenderedPageBreak/>
        <w:t xml:space="preserve"> </w:t>
      </w:r>
      <w:bookmarkStart w:id="332" w:name="_Toc253653684"/>
      <w:r w:rsidR="00FA13F8" w:rsidRPr="00001920">
        <w:rPr>
          <w:rFonts w:ascii="Arial" w:hAnsi="Arial" w:cs="Arial"/>
          <w:b/>
          <w:sz w:val="20"/>
        </w:rPr>
        <w:t xml:space="preserve">Załącznik Nr </w:t>
      </w:r>
      <w:r w:rsidR="00EB7E5D">
        <w:rPr>
          <w:rFonts w:ascii="Arial" w:hAnsi="Arial" w:cs="Arial"/>
          <w:b/>
          <w:sz w:val="20"/>
        </w:rPr>
        <w:t>1</w:t>
      </w:r>
      <w:r w:rsidR="00D12BA7" w:rsidRPr="00001920">
        <w:rPr>
          <w:rFonts w:ascii="Arial" w:hAnsi="Arial" w:cs="Arial"/>
          <w:b/>
          <w:sz w:val="20"/>
        </w:rPr>
        <w:t xml:space="preserve"> </w:t>
      </w:r>
      <w:r w:rsidR="00FA13F8" w:rsidRPr="00001920">
        <w:rPr>
          <w:rFonts w:ascii="Arial" w:hAnsi="Arial" w:cs="Arial"/>
          <w:b/>
          <w:sz w:val="20"/>
        </w:rPr>
        <w:t>do S</w:t>
      </w:r>
      <w:r w:rsidRPr="00001920">
        <w:rPr>
          <w:rFonts w:ascii="Arial" w:hAnsi="Arial" w:cs="Arial"/>
          <w:b/>
          <w:sz w:val="20"/>
        </w:rPr>
        <w:t>WZ</w:t>
      </w:r>
      <w:bookmarkEnd w:id="332"/>
      <w:r w:rsidR="00D12BA7" w:rsidRPr="00001920">
        <w:rPr>
          <w:rFonts w:ascii="Arial" w:hAnsi="Arial" w:cs="Arial"/>
          <w:b/>
          <w:sz w:val="20"/>
        </w:rPr>
        <w:t xml:space="preserve"> – </w:t>
      </w:r>
      <w:r w:rsidRPr="00001920">
        <w:rPr>
          <w:rFonts w:ascii="Arial" w:hAnsi="Arial" w:cs="Arial"/>
          <w:b/>
          <w:sz w:val="20"/>
        </w:rPr>
        <w:t xml:space="preserve"> </w:t>
      </w:r>
    </w:p>
    <w:p w14:paraId="46CBEB63" w14:textId="77777777" w:rsidR="004363D3" w:rsidRPr="00810278" w:rsidRDefault="004363D3" w:rsidP="004363D3">
      <w:pPr>
        <w:pStyle w:val="Nagwek3"/>
        <w:rPr>
          <w:rFonts w:ascii="Arial" w:hAnsi="Arial" w:cs="Arial"/>
          <w:i w:val="0"/>
          <w:sz w:val="20"/>
          <w:szCs w:val="20"/>
        </w:rPr>
      </w:pPr>
      <w:bookmarkStart w:id="333" w:name="_Toc253653685"/>
      <w:bookmarkStart w:id="334" w:name="_Toc491696023"/>
      <w:bookmarkStart w:id="335" w:name="_Toc105410205"/>
      <w:bookmarkStart w:id="336" w:name="_Toc144804819"/>
      <w:r w:rsidRPr="00810278">
        <w:rPr>
          <w:rFonts w:ascii="Arial" w:hAnsi="Arial" w:cs="Arial"/>
          <w:i w:val="0"/>
          <w:sz w:val="20"/>
          <w:szCs w:val="20"/>
        </w:rPr>
        <w:t>Formularz ofertowy</w:t>
      </w:r>
      <w:bookmarkEnd w:id="333"/>
      <w:bookmarkEnd w:id="334"/>
      <w:bookmarkEnd w:id="335"/>
      <w:bookmarkEnd w:id="336"/>
    </w:p>
    <w:tbl>
      <w:tblPr>
        <w:tblStyle w:val="Tabela-Siatka"/>
        <w:tblW w:w="0" w:type="auto"/>
        <w:tblInd w:w="-5" w:type="dxa"/>
        <w:tblLook w:val="04A0" w:firstRow="1" w:lastRow="0" w:firstColumn="1" w:lastColumn="0" w:noHBand="0" w:noVBand="1"/>
      </w:tblPr>
      <w:tblGrid>
        <w:gridCol w:w="3079"/>
        <w:gridCol w:w="2301"/>
      </w:tblGrid>
      <w:tr w:rsidR="004363D3" w:rsidRPr="00B61F58" w14:paraId="65D9F008" w14:textId="77777777" w:rsidTr="004363D3">
        <w:tc>
          <w:tcPr>
            <w:tcW w:w="3079" w:type="dxa"/>
          </w:tcPr>
          <w:p w14:paraId="1812043E"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063978BF" w14:textId="77777777" w:rsidR="004363D3" w:rsidRPr="00B61F58" w:rsidRDefault="004363D3" w:rsidP="004363D3">
            <w:pPr>
              <w:rPr>
                <w:rFonts w:ascii="Arial" w:hAnsi="Arial" w:cs="Arial"/>
              </w:rPr>
            </w:pPr>
          </w:p>
        </w:tc>
      </w:tr>
      <w:tr w:rsidR="004363D3" w:rsidRPr="00B61F58" w14:paraId="66A4180E" w14:textId="77777777" w:rsidTr="004363D3">
        <w:tc>
          <w:tcPr>
            <w:tcW w:w="3079" w:type="dxa"/>
          </w:tcPr>
          <w:p w14:paraId="74DA4908"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7530A7D9" w14:textId="77777777" w:rsidR="004363D3" w:rsidRPr="00B61F58" w:rsidRDefault="004363D3" w:rsidP="004363D3">
            <w:pPr>
              <w:rPr>
                <w:rFonts w:ascii="Arial" w:hAnsi="Arial" w:cs="Arial"/>
              </w:rPr>
            </w:pPr>
          </w:p>
        </w:tc>
      </w:tr>
      <w:tr w:rsidR="004363D3" w:rsidRPr="00B61F58" w14:paraId="6F365CC7" w14:textId="77777777" w:rsidTr="004363D3">
        <w:tc>
          <w:tcPr>
            <w:tcW w:w="3079" w:type="dxa"/>
          </w:tcPr>
          <w:p w14:paraId="403BC467"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4FEA6BCC" w14:textId="77777777" w:rsidR="004363D3" w:rsidRPr="00B61F58" w:rsidRDefault="004363D3" w:rsidP="004363D3">
            <w:pPr>
              <w:rPr>
                <w:rFonts w:ascii="Arial" w:hAnsi="Arial" w:cs="Arial"/>
              </w:rPr>
            </w:pPr>
          </w:p>
        </w:tc>
      </w:tr>
      <w:tr w:rsidR="004363D3" w:rsidRPr="00B61F58" w14:paraId="28061A9B" w14:textId="77777777" w:rsidTr="004363D3">
        <w:tc>
          <w:tcPr>
            <w:tcW w:w="3079" w:type="dxa"/>
          </w:tcPr>
          <w:p w14:paraId="13923F2C"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6C8E3EA4" w14:textId="77777777" w:rsidR="004363D3" w:rsidRPr="00B61F58" w:rsidRDefault="004363D3" w:rsidP="004363D3">
            <w:pPr>
              <w:rPr>
                <w:rFonts w:ascii="Arial" w:hAnsi="Arial" w:cs="Arial"/>
              </w:rPr>
            </w:pPr>
          </w:p>
        </w:tc>
      </w:tr>
      <w:tr w:rsidR="004363D3" w:rsidRPr="00B61F58" w14:paraId="031C4286" w14:textId="77777777" w:rsidTr="004363D3">
        <w:tc>
          <w:tcPr>
            <w:tcW w:w="3079" w:type="dxa"/>
          </w:tcPr>
          <w:p w14:paraId="0D377E0F"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24EBBF72" w14:textId="77777777" w:rsidR="004363D3" w:rsidRPr="00B61F58" w:rsidRDefault="004363D3" w:rsidP="004363D3">
            <w:pPr>
              <w:rPr>
                <w:rFonts w:ascii="Arial" w:hAnsi="Arial" w:cs="Arial"/>
              </w:rPr>
            </w:pPr>
          </w:p>
        </w:tc>
      </w:tr>
      <w:tr w:rsidR="004363D3" w:rsidRPr="00B61F58" w14:paraId="28F6EB4B" w14:textId="77777777" w:rsidTr="004363D3">
        <w:tc>
          <w:tcPr>
            <w:tcW w:w="3079" w:type="dxa"/>
          </w:tcPr>
          <w:p w14:paraId="6E30B471"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5D8741DF" w14:textId="77777777" w:rsidR="004363D3" w:rsidRPr="00B61F58" w:rsidRDefault="004363D3" w:rsidP="004363D3">
            <w:pPr>
              <w:rPr>
                <w:rFonts w:ascii="Arial" w:hAnsi="Arial" w:cs="Arial"/>
              </w:rPr>
            </w:pPr>
          </w:p>
        </w:tc>
      </w:tr>
      <w:tr w:rsidR="004363D3" w:rsidRPr="00B61F58" w14:paraId="01AF6E69" w14:textId="77777777" w:rsidTr="004363D3">
        <w:tc>
          <w:tcPr>
            <w:tcW w:w="3079" w:type="dxa"/>
          </w:tcPr>
          <w:p w14:paraId="23AD6993"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4EB7F143" w14:textId="77777777" w:rsidR="004363D3" w:rsidRPr="00B61F58" w:rsidRDefault="004363D3" w:rsidP="004363D3">
            <w:pPr>
              <w:rPr>
                <w:rFonts w:ascii="Arial" w:hAnsi="Arial" w:cs="Arial"/>
              </w:rPr>
            </w:pPr>
          </w:p>
        </w:tc>
      </w:tr>
      <w:tr w:rsidR="004363D3" w:rsidRPr="00B61F58" w14:paraId="65E8E0FF" w14:textId="77777777" w:rsidTr="004363D3">
        <w:tc>
          <w:tcPr>
            <w:tcW w:w="3079" w:type="dxa"/>
          </w:tcPr>
          <w:p w14:paraId="422B682B"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1648120B" w14:textId="77777777" w:rsidR="004363D3" w:rsidRPr="00B61F58" w:rsidRDefault="004363D3" w:rsidP="004363D3">
            <w:pPr>
              <w:rPr>
                <w:rFonts w:ascii="Arial" w:hAnsi="Arial" w:cs="Arial"/>
              </w:rPr>
            </w:pPr>
          </w:p>
        </w:tc>
      </w:tr>
    </w:tbl>
    <w:p w14:paraId="320C8EE6" w14:textId="77777777" w:rsidR="004363D3" w:rsidRPr="00810278" w:rsidRDefault="004363D3" w:rsidP="004363D3">
      <w:pPr>
        <w:rPr>
          <w:rFonts w:ascii="Arial" w:hAnsi="Arial" w:cs="Arial"/>
        </w:rPr>
      </w:pPr>
    </w:p>
    <w:p w14:paraId="26D2D57D" w14:textId="77777777" w:rsidR="004363D3" w:rsidRPr="000975B1" w:rsidRDefault="004363D3" w:rsidP="004363D3">
      <w:pPr>
        <w:ind w:left="4248"/>
        <w:rPr>
          <w:rFonts w:ascii="Arial" w:hAnsi="Arial" w:cs="Arial"/>
          <w:b/>
          <w:sz w:val="28"/>
        </w:rPr>
      </w:pPr>
      <w:r w:rsidRPr="000975B1">
        <w:rPr>
          <w:rFonts w:ascii="Arial" w:hAnsi="Arial" w:cs="Arial"/>
          <w:b/>
          <w:sz w:val="28"/>
        </w:rPr>
        <w:t xml:space="preserve">    </w:t>
      </w:r>
      <w:r>
        <w:rPr>
          <w:rFonts w:ascii="Arial" w:hAnsi="Arial" w:cs="Arial"/>
          <w:b/>
          <w:sz w:val="28"/>
        </w:rPr>
        <w:t xml:space="preserve">      </w:t>
      </w:r>
      <w:r w:rsidRPr="000975B1">
        <w:rPr>
          <w:rFonts w:ascii="Arial" w:hAnsi="Arial" w:cs="Arial"/>
          <w:b/>
          <w:sz w:val="28"/>
        </w:rPr>
        <w:t>MIASTO I GMINA BIERUTÓW</w:t>
      </w:r>
    </w:p>
    <w:p w14:paraId="0154DE47" w14:textId="77777777" w:rsidR="004363D3" w:rsidRPr="000975B1" w:rsidRDefault="004363D3" w:rsidP="004363D3">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ul. Moniuszki 12</w:t>
      </w:r>
    </w:p>
    <w:p w14:paraId="2FDFF04F" w14:textId="77777777" w:rsidR="004363D3" w:rsidRPr="000975B1" w:rsidRDefault="004363D3" w:rsidP="004363D3">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14:paraId="3D12C81D"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06711EFC" w14:textId="77777777" w:rsidTr="004363D3">
        <w:tc>
          <w:tcPr>
            <w:tcW w:w="9778" w:type="dxa"/>
            <w:shd w:val="clear" w:color="auto" w:fill="EEECE1"/>
          </w:tcPr>
          <w:p w14:paraId="1493D578"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3CBE5A7A"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426115E6" w14:textId="77777777" w:rsidTr="004363D3">
        <w:tc>
          <w:tcPr>
            <w:tcW w:w="3397" w:type="dxa"/>
          </w:tcPr>
          <w:p w14:paraId="6DA1C53F" w14:textId="77777777" w:rsidR="004363D3" w:rsidRDefault="004363D3" w:rsidP="004363D3">
            <w:pPr>
              <w:spacing w:line="276" w:lineRule="auto"/>
              <w:outlineLvl w:val="0"/>
              <w:rPr>
                <w:rFonts w:ascii="Arial" w:hAnsi="Arial" w:cs="Arial"/>
              </w:rPr>
            </w:pPr>
            <w:bookmarkStart w:id="337" w:name="_Toc114055322"/>
            <w:bookmarkStart w:id="338" w:name="_Toc115775885"/>
            <w:bookmarkStart w:id="339" w:name="_Toc144804820"/>
            <w:bookmarkStart w:id="340" w:name="_Toc66701561"/>
            <w:bookmarkStart w:id="341" w:name="_Toc66703113"/>
            <w:bookmarkStart w:id="342" w:name="_Toc97113325"/>
            <w:bookmarkStart w:id="343" w:name="_Toc105677324"/>
            <w:r w:rsidRPr="00B61F58">
              <w:rPr>
                <w:rFonts w:ascii="Arial" w:hAnsi="Arial" w:cs="Arial"/>
              </w:rPr>
              <w:t>Ja (my) niżej podpisany(i)</w:t>
            </w:r>
            <w:bookmarkEnd w:id="337"/>
            <w:bookmarkEnd w:id="338"/>
            <w:bookmarkEnd w:id="339"/>
            <w:r w:rsidRPr="00B61F58">
              <w:rPr>
                <w:rFonts w:ascii="Arial" w:hAnsi="Arial" w:cs="Arial"/>
              </w:rPr>
              <w:t xml:space="preserve"> </w:t>
            </w:r>
            <w:bookmarkEnd w:id="340"/>
            <w:bookmarkEnd w:id="341"/>
            <w:bookmarkEnd w:id="342"/>
            <w:bookmarkEnd w:id="343"/>
          </w:p>
        </w:tc>
        <w:tc>
          <w:tcPr>
            <w:tcW w:w="6379" w:type="dxa"/>
          </w:tcPr>
          <w:p w14:paraId="7218F44D" w14:textId="77777777" w:rsidR="004363D3" w:rsidRDefault="004363D3" w:rsidP="004363D3">
            <w:pPr>
              <w:spacing w:line="276" w:lineRule="auto"/>
              <w:outlineLvl w:val="0"/>
              <w:rPr>
                <w:rFonts w:ascii="Arial" w:hAnsi="Arial" w:cs="Arial"/>
              </w:rPr>
            </w:pPr>
          </w:p>
        </w:tc>
      </w:tr>
      <w:tr w:rsidR="004363D3" w14:paraId="7AEE32AC" w14:textId="77777777" w:rsidTr="004363D3">
        <w:tc>
          <w:tcPr>
            <w:tcW w:w="3397" w:type="dxa"/>
          </w:tcPr>
          <w:p w14:paraId="2191F000" w14:textId="77777777" w:rsidR="004363D3" w:rsidRDefault="004363D3" w:rsidP="004363D3">
            <w:pPr>
              <w:spacing w:line="276" w:lineRule="auto"/>
              <w:outlineLvl w:val="0"/>
              <w:rPr>
                <w:rFonts w:ascii="Arial" w:hAnsi="Arial" w:cs="Arial"/>
              </w:rPr>
            </w:pPr>
            <w:bookmarkStart w:id="344" w:name="_Toc114055323"/>
            <w:bookmarkStart w:id="345" w:name="_Toc115775886"/>
            <w:bookmarkStart w:id="346" w:name="_Toc144804821"/>
            <w:r w:rsidRPr="00B61F58">
              <w:rPr>
                <w:rFonts w:ascii="Arial" w:hAnsi="Arial" w:cs="Arial"/>
              </w:rPr>
              <w:t>działając w imieniu i na rzecz</w:t>
            </w:r>
            <w:bookmarkEnd w:id="344"/>
            <w:bookmarkEnd w:id="345"/>
            <w:bookmarkEnd w:id="346"/>
          </w:p>
        </w:tc>
        <w:tc>
          <w:tcPr>
            <w:tcW w:w="6379" w:type="dxa"/>
          </w:tcPr>
          <w:p w14:paraId="76B0E280" w14:textId="77777777" w:rsidR="004363D3" w:rsidRDefault="004363D3" w:rsidP="004363D3">
            <w:pPr>
              <w:spacing w:line="276" w:lineRule="auto"/>
              <w:outlineLvl w:val="0"/>
              <w:rPr>
                <w:rFonts w:ascii="Arial" w:hAnsi="Arial" w:cs="Arial"/>
              </w:rPr>
            </w:pPr>
          </w:p>
        </w:tc>
      </w:tr>
    </w:tbl>
    <w:p w14:paraId="1F1AD929" w14:textId="77777777" w:rsidR="00C4660E" w:rsidRPr="000975B1" w:rsidRDefault="00C4660E" w:rsidP="00C4660E">
      <w:pPr>
        <w:rPr>
          <w:rFonts w:ascii="Arial" w:hAnsi="Arial" w:cs="Arial"/>
          <w:sz w:val="20"/>
          <w:szCs w:val="20"/>
        </w:rPr>
      </w:pPr>
    </w:p>
    <w:p w14:paraId="6409CA4A" w14:textId="590DB05A" w:rsidR="008333B1" w:rsidRPr="004C1DEF" w:rsidRDefault="005C489C" w:rsidP="004C1DEF">
      <w:pPr>
        <w:spacing w:line="276" w:lineRule="auto"/>
        <w:rPr>
          <w:rFonts w:ascii="Arial" w:hAnsi="Arial" w:cs="Arial"/>
          <w:b/>
        </w:rPr>
      </w:pPr>
      <w:bookmarkStart w:id="347" w:name="_Toc526254950"/>
      <w:bookmarkStart w:id="348" w:name="_Toc526257043"/>
      <w:bookmarkStart w:id="349" w:name="_Toc25059468"/>
      <w:bookmarkStart w:id="350" w:name="_Toc44329024"/>
      <w:bookmarkStart w:id="351" w:name="_Toc50379691"/>
      <w:bookmarkStart w:id="352" w:name="_Toc61019383"/>
      <w:bookmarkStart w:id="353" w:name="_Toc61027409"/>
      <w:bookmarkStart w:id="354" w:name="_Toc61030573"/>
      <w:bookmarkStart w:id="355" w:name="_Toc61202212"/>
      <w:bookmarkStart w:id="356" w:name="_Toc66701562"/>
      <w:bookmarkStart w:id="357" w:name="_Toc66703114"/>
      <w:bookmarkStart w:id="358" w:name="_Toc80872893"/>
      <w:bookmarkStart w:id="359" w:name="_Toc80875307"/>
      <w:bookmarkStart w:id="360" w:name="_Toc86053247"/>
      <w:bookmarkStart w:id="361" w:name="_Toc114055324"/>
      <w:r w:rsidRPr="004363D3">
        <w:rPr>
          <w:rFonts w:ascii="Arial" w:hAnsi="Arial" w:cs="Arial"/>
        </w:rPr>
        <w:t xml:space="preserve">nawiązując do </w:t>
      </w:r>
      <w:r w:rsidRPr="004C1DEF">
        <w:rPr>
          <w:rFonts w:ascii="Arial" w:hAnsi="Arial" w:cs="Arial"/>
        </w:rPr>
        <w:t xml:space="preserve">toczącego się postępowania o udzielenie zamówienia publicznego prowadzonego w trybie </w:t>
      </w:r>
      <w:r w:rsidR="004363D3" w:rsidRPr="004C1DEF">
        <w:rPr>
          <w:rFonts w:ascii="Arial" w:hAnsi="Arial" w:cs="Arial"/>
        </w:rPr>
        <w:t>przetargu nieograniczonego</w:t>
      </w:r>
      <w:r w:rsidRPr="004C1DEF">
        <w:rPr>
          <w:rFonts w:ascii="Arial" w:hAnsi="Arial" w:cs="Arial"/>
        </w:rPr>
        <w:t xml:space="preserve"> pn.: </w:t>
      </w:r>
      <w:r w:rsidR="00474486" w:rsidRPr="004C1DEF">
        <w:rPr>
          <w:rFonts w:ascii="Arial" w:hAnsi="Arial" w:cs="Arial"/>
          <w:b/>
        </w:rPr>
        <w:t>„</w:t>
      </w:r>
      <w:r w:rsidR="004C1DEF" w:rsidRPr="004C1DEF">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00474486" w:rsidRPr="004C1DEF">
        <w:rPr>
          <w:rFonts w:ascii="Arial" w:hAnsi="Arial" w:cs="Arial"/>
          <w:b/>
        </w:rPr>
        <w:t>”</w:t>
      </w:r>
      <w:r w:rsidR="00EA4FA2" w:rsidRPr="004C1DEF">
        <w:rPr>
          <w:rFonts w:ascii="Arial" w:hAnsi="Arial" w:cs="Arial"/>
          <w:b/>
        </w:rPr>
        <w:t xml:space="preserve"> </w:t>
      </w:r>
      <w:r w:rsidR="002C68D6" w:rsidRPr="004C1DEF">
        <w:rPr>
          <w:rFonts w:ascii="Arial" w:hAnsi="Arial" w:cs="Arial"/>
          <w:b/>
        </w:rPr>
        <w:t xml:space="preserve">– nr sprawy: </w:t>
      </w:r>
      <w:r w:rsidR="00B56763" w:rsidRPr="004C1DEF">
        <w:rPr>
          <w:rFonts w:ascii="Arial" w:hAnsi="Arial" w:cs="Arial"/>
          <w:b/>
        </w:rPr>
        <w:t>IR.271</w:t>
      </w:r>
      <w:r w:rsidR="00480D73" w:rsidRPr="004C1DEF">
        <w:rPr>
          <w:rFonts w:ascii="Arial" w:hAnsi="Arial" w:cs="Arial"/>
          <w:b/>
        </w:rPr>
        <w:t>.</w:t>
      </w:r>
      <w:r w:rsidR="004363D3" w:rsidRPr="004C1DEF">
        <w:rPr>
          <w:rFonts w:ascii="Arial" w:hAnsi="Arial" w:cs="Arial"/>
          <w:b/>
        </w:rPr>
        <w:t>2</w:t>
      </w:r>
      <w:r w:rsidR="0080420A">
        <w:rPr>
          <w:rFonts w:ascii="Arial" w:hAnsi="Arial" w:cs="Arial"/>
          <w:b/>
        </w:rPr>
        <w:t>3</w:t>
      </w:r>
      <w:r w:rsidR="00B56763" w:rsidRPr="004C1DEF">
        <w:rPr>
          <w:rFonts w:ascii="Arial" w:hAnsi="Arial" w:cs="Arial"/>
          <w:b/>
        </w:rPr>
        <w:t>.20</w:t>
      </w:r>
      <w:r w:rsidR="005F5C27" w:rsidRPr="004C1DEF">
        <w:rPr>
          <w:rFonts w:ascii="Arial" w:hAnsi="Arial" w:cs="Arial"/>
          <w:b/>
        </w:rPr>
        <w:t>2</w:t>
      </w:r>
      <w:r w:rsidR="0080420A">
        <w:rPr>
          <w:rFonts w:ascii="Arial" w:hAnsi="Arial" w:cs="Arial"/>
          <w:b/>
        </w:rPr>
        <w:t>4</w:t>
      </w:r>
      <w:r w:rsidR="00B56763" w:rsidRPr="004C1DEF">
        <w:rPr>
          <w:rFonts w:ascii="Arial" w:hAnsi="Arial" w:cs="Arial"/>
          <w:b/>
        </w:rPr>
        <w:t>.JP</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008333B1" w:rsidRPr="004C1DEF">
        <w:rPr>
          <w:rFonts w:ascii="Arial" w:hAnsi="Arial" w:cs="Arial"/>
          <w:b/>
        </w:rPr>
        <w:t xml:space="preserve"> </w:t>
      </w:r>
    </w:p>
    <w:p w14:paraId="66A27543" w14:textId="77777777" w:rsidR="008333B1" w:rsidRPr="004363D3" w:rsidRDefault="008333B1" w:rsidP="004363D3">
      <w:pPr>
        <w:spacing w:line="276" w:lineRule="auto"/>
        <w:outlineLvl w:val="0"/>
        <w:rPr>
          <w:rFonts w:ascii="Arial" w:hAnsi="Arial" w:cs="Arial"/>
          <w:b/>
        </w:rPr>
      </w:pPr>
    </w:p>
    <w:p w14:paraId="01797944" w14:textId="77777777" w:rsidR="005258CC" w:rsidRPr="006F52CA" w:rsidRDefault="005258CC"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sidR="006F52CA">
        <w:rPr>
          <w:rFonts w:ascii="Arial" w:hAnsi="Arial" w:cs="Arial"/>
          <w:b/>
          <w:sz w:val="24"/>
          <w:szCs w:val="24"/>
          <w:u w:val="single"/>
        </w:rPr>
        <w:t>1</w:t>
      </w:r>
      <w:r w:rsidRPr="004363D3">
        <w:rPr>
          <w:rFonts w:ascii="Arial" w:hAnsi="Arial" w:cs="Arial"/>
          <w:b/>
          <w:sz w:val="24"/>
          <w:szCs w:val="24"/>
          <w:u w:val="single"/>
        </w:rPr>
        <w:t xml:space="preserve"> ZAMÓWIENIA</w:t>
      </w:r>
      <w:r w:rsidR="009433A6">
        <w:rPr>
          <w:rFonts w:ascii="Arial" w:hAnsi="Arial" w:cs="Arial"/>
          <w:b/>
          <w:sz w:val="24"/>
          <w:szCs w:val="24"/>
          <w:u w:val="single"/>
        </w:rPr>
        <w:t>*</w:t>
      </w:r>
      <w:r w:rsidRPr="004363D3">
        <w:rPr>
          <w:rFonts w:ascii="Arial" w:hAnsi="Arial" w:cs="Arial"/>
          <w:b/>
          <w:sz w:val="24"/>
          <w:szCs w:val="24"/>
          <w:u w:val="single"/>
        </w:rPr>
        <w:t>:</w:t>
      </w:r>
    </w:p>
    <w:p w14:paraId="0425EA3C" w14:textId="0D0115C0" w:rsidR="006801D8" w:rsidRDefault="006801D8" w:rsidP="006801D8">
      <w:pPr>
        <w:pStyle w:val="Bezodstpw"/>
        <w:spacing w:line="276" w:lineRule="auto"/>
        <w:ind w:left="426"/>
        <w:rPr>
          <w:rFonts w:ascii="Arial" w:hAnsi="Arial" w:cs="Arial"/>
          <w:bCs/>
        </w:rPr>
      </w:pPr>
      <w:r w:rsidRPr="006801D8">
        <w:rPr>
          <w:rFonts w:ascii="Arial" w:hAnsi="Arial" w:cs="Arial"/>
        </w:rPr>
        <w:t>Za</w:t>
      </w:r>
      <w:r w:rsidRPr="006801D8">
        <w:rPr>
          <w:rFonts w:ascii="Arial" w:hAnsi="Arial" w:cs="Arial"/>
          <w:bCs/>
        </w:rPr>
        <w:t>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w:t>
      </w:r>
      <w:r w:rsidR="000A3488">
        <w:rPr>
          <w:rFonts w:ascii="Arial" w:hAnsi="Arial" w:cs="Arial"/>
          <w:bCs/>
        </w:rPr>
        <w:t xml:space="preserve"> </w:t>
      </w:r>
      <w:bookmarkStart w:id="362" w:name="_Hlk176783809"/>
      <w:r w:rsidR="000A3488">
        <w:rPr>
          <w:rFonts w:ascii="Arial" w:hAnsi="Arial" w:cs="Arial"/>
          <w:bCs/>
        </w:rPr>
        <w:t>w sposób umożliwiający osiągnięcie gminie wymaganych poziomów</w:t>
      </w:r>
    </w:p>
    <w:p w14:paraId="336A8133" w14:textId="77777777" w:rsidR="00EB03B2" w:rsidRDefault="00EB03B2" w:rsidP="00EB03B2">
      <w:pPr>
        <w:spacing w:line="276" w:lineRule="auto"/>
        <w:ind w:left="426"/>
        <w:jc w:val="both"/>
        <w:rPr>
          <w:rFonts w:ascii="Arial" w:hAnsi="Arial" w:cs="Arial"/>
          <w:b/>
          <w:color w:val="000000"/>
          <w:lang w:eastAsia="ar-SA"/>
        </w:rPr>
      </w:pPr>
      <w:bookmarkStart w:id="363" w:name="_Hlk144735824"/>
      <w:bookmarkEnd w:id="362"/>
      <w:r>
        <w:rPr>
          <w:rFonts w:ascii="Arial" w:hAnsi="Arial" w:cs="Arial"/>
          <w:b/>
          <w:color w:val="000000"/>
          <w:lang w:eastAsia="ar-SA"/>
        </w:rPr>
        <w:t>Cena Jednostkowa ……….…………………..…… zł brutto za 1 Mg</w:t>
      </w:r>
    </w:p>
    <w:p w14:paraId="17EB4A36" w14:textId="77777777" w:rsidR="00EB03B2" w:rsidRDefault="00EB03B2" w:rsidP="00EB03B2">
      <w:pPr>
        <w:spacing w:line="276" w:lineRule="auto"/>
        <w:ind w:left="426"/>
        <w:jc w:val="both"/>
        <w:rPr>
          <w:rFonts w:ascii="Arial" w:hAnsi="Arial" w:cs="Arial"/>
        </w:rPr>
      </w:pPr>
      <w:r>
        <w:rPr>
          <w:rFonts w:ascii="Arial" w:hAnsi="Arial" w:cs="Arial"/>
          <w:bCs/>
          <w:iCs/>
          <w:color w:val="000000"/>
          <w:lang w:eastAsia="ar-SA"/>
        </w:rPr>
        <w:t>Cena netto: ……………………….. zł</w:t>
      </w:r>
    </w:p>
    <w:p w14:paraId="388AB470" w14:textId="77777777" w:rsidR="00EB03B2" w:rsidRDefault="00EB03B2" w:rsidP="00EB03B2">
      <w:pPr>
        <w:spacing w:line="276" w:lineRule="auto"/>
        <w:ind w:left="426"/>
        <w:jc w:val="both"/>
        <w:rPr>
          <w:rFonts w:ascii="Arial" w:hAnsi="Arial" w:cs="Arial"/>
        </w:rPr>
      </w:pPr>
      <w:r>
        <w:rPr>
          <w:rFonts w:ascii="Arial" w:hAnsi="Arial" w:cs="Arial"/>
          <w:bCs/>
          <w:color w:val="000000"/>
          <w:lang w:eastAsia="ar-SA"/>
        </w:rPr>
        <w:t>Cena zawiera należny podatek VAT  .......%</w:t>
      </w:r>
    </w:p>
    <w:p w14:paraId="3C38F6B8" w14:textId="77777777" w:rsidR="00EB03B2" w:rsidRDefault="00EB03B2" w:rsidP="00EB03B2">
      <w:pPr>
        <w:spacing w:line="276" w:lineRule="auto"/>
        <w:ind w:left="567" w:hanging="141"/>
        <w:jc w:val="both"/>
        <w:rPr>
          <w:rFonts w:ascii="Arial" w:hAnsi="Arial" w:cs="Arial"/>
        </w:rPr>
      </w:pPr>
      <w:r>
        <w:rPr>
          <w:rFonts w:ascii="Arial" w:hAnsi="Arial" w:cs="Arial"/>
          <w:b/>
          <w:color w:val="000000"/>
          <w:lang w:eastAsia="ar-SA"/>
        </w:rPr>
        <w:t>Deklarujemy następującą odległość od miejsca przekazania odpadów: ………km</w:t>
      </w:r>
    </w:p>
    <w:p w14:paraId="705DB600"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0-60 km – 40 pkt*,</w:t>
      </w:r>
    </w:p>
    <w:p w14:paraId="561C10F0"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61-74 km – 20 pkt*,</w:t>
      </w:r>
    </w:p>
    <w:p w14:paraId="0DC2B99B"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75 km i więcej – 0 pkt*.</w:t>
      </w:r>
    </w:p>
    <w:bookmarkEnd w:id="363"/>
    <w:p w14:paraId="025730CD" w14:textId="3BBC9CF7" w:rsidR="00EB03B2" w:rsidRPr="008E3E8F" w:rsidRDefault="00EB03B2" w:rsidP="008E3E8F">
      <w:pPr>
        <w:spacing w:line="276" w:lineRule="auto"/>
        <w:ind w:left="426"/>
        <w:rPr>
          <w:rFonts w:ascii="Arial" w:hAnsi="Arial" w:cs="Arial"/>
          <w:lang w:eastAsia="ar-SA"/>
        </w:rPr>
      </w:pPr>
      <w:r w:rsidRPr="00EB03B2">
        <w:rPr>
          <w:rFonts w:ascii="Arial" w:hAnsi="Arial" w:cs="Arial"/>
          <w:color w:val="000000" w:themeColor="text1"/>
          <w:u w:val="single"/>
          <w:lang w:eastAsia="ar-SA"/>
        </w:rPr>
        <w:t xml:space="preserve">Nazwa i adres instalacji </w:t>
      </w:r>
      <w:r w:rsidR="00157D73">
        <w:rPr>
          <w:rFonts w:ascii="Arial" w:hAnsi="Arial" w:cs="Arial"/>
          <w:color w:val="000000" w:themeColor="text1"/>
          <w:u w:val="single"/>
          <w:lang w:eastAsia="ar-SA"/>
        </w:rPr>
        <w:t>komunalnej</w:t>
      </w:r>
      <w:r w:rsidR="008E3E8F">
        <w:rPr>
          <w:rFonts w:ascii="Arial" w:hAnsi="Arial" w:cs="Arial"/>
          <w:color w:val="000000" w:themeColor="text1"/>
          <w:u w:val="single"/>
          <w:lang w:eastAsia="ar-SA"/>
        </w:rPr>
        <w:t xml:space="preserve"> </w:t>
      </w:r>
      <w:r w:rsidR="008E3E8F">
        <w:rPr>
          <w:rFonts w:ascii="Arial" w:hAnsi="Arial" w:cs="Arial"/>
          <w:lang w:eastAsia="ar-SA"/>
        </w:rPr>
        <w:t xml:space="preserve">– </w:t>
      </w:r>
      <w:r w:rsidR="008E3E8F" w:rsidRPr="00EB03B2">
        <w:rPr>
          <w:rFonts w:ascii="Arial" w:hAnsi="Arial" w:cs="Arial"/>
          <w:lang w:eastAsia="ar-SA"/>
        </w:rPr>
        <w:t xml:space="preserve">dopuszcza się stację przeładunkową prowadzoną przez prowadzącego instalację do przetwarzania </w:t>
      </w:r>
      <w:r w:rsidR="00157D73">
        <w:rPr>
          <w:rFonts w:ascii="Arial" w:hAnsi="Arial" w:cs="Arial"/>
          <w:lang w:eastAsia="ar-SA"/>
        </w:rPr>
        <w:t>odpadów zmieszanych</w:t>
      </w:r>
      <w:r w:rsidR="008E3E8F" w:rsidRPr="00EB03B2">
        <w:rPr>
          <w:rFonts w:ascii="Arial" w:hAnsi="Arial" w:cs="Arial"/>
          <w:lang w:eastAsia="ar-SA"/>
        </w:rPr>
        <w:t xml:space="preserve"> (należy podać nazwę i adres instalacji</w:t>
      </w:r>
      <w:r w:rsidR="008E3E8F">
        <w:rPr>
          <w:rFonts w:ascii="Arial" w:hAnsi="Arial" w:cs="Arial"/>
          <w:lang w:eastAsia="ar-SA"/>
        </w:rPr>
        <w:t>,</w:t>
      </w:r>
      <w:r w:rsidR="008E3E8F" w:rsidRPr="00EB03B2">
        <w:rPr>
          <w:rFonts w:ascii="Arial" w:hAnsi="Arial" w:cs="Arial"/>
          <w:lang w:eastAsia="ar-SA"/>
        </w:rPr>
        <w:t xml:space="preserve"> w której będą zagospodarowane odpady 2</w:t>
      </w:r>
      <w:r w:rsidR="00157D73">
        <w:rPr>
          <w:rFonts w:ascii="Arial" w:hAnsi="Arial" w:cs="Arial"/>
          <w:lang w:eastAsia="ar-SA"/>
        </w:rPr>
        <w:t>00301</w:t>
      </w:r>
      <w:r w:rsidR="008E3E8F" w:rsidRPr="00EB03B2">
        <w:rPr>
          <w:rFonts w:ascii="Arial" w:hAnsi="Arial" w:cs="Arial"/>
          <w:lang w:eastAsia="ar-SA"/>
        </w:rPr>
        <w:t xml:space="preserve"> oraz nazwę i adres punktu przeładunkowego) : </w:t>
      </w:r>
    </w:p>
    <w:p w14:paraId="65F7D281" w14:textId="77777777" w:rsidR="00EB03B2" w:rsidRP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p>
    <w:p w14:paraId="6F539B3E" w14:textId="77777777" w:rsidR="00EB03B2" w:rsidRDefault="00EB03B2" w:rsidP="00EB03B2">
      <w:pPr>
        <w:spacing w:line="276" w:lineRule="auto"/>
        <w:ind w:left="426"/>
        <w:rPr>
          <w:rFonts w:ascii="Arial" w:hAnsi="Arial" w:cs="Arial"/>
          <w:color w:val="000000"/>
          <w:lang w:eastAsia="ar-SA"/>
        </w:rPr>
      </w:pPr>
    </w:p>
    <w:p w14:paraId="2355499B" w14:textId="77777777" w:rsidR="00CB5144" w:rsidRPr="00EB03B2" w:rsidRDefault="00CB5144" w:rsidP="00EB03B2">
      <w:pPr>
        <w:spacing w:line="276" w:lineRule="auto"/>
        <w:ind w:left="426"/>
        <w:rPr>
          <w:rFonts w:ascii="Arial" w:hAnsi="Arial" w:cs="Arial"/>
          <w:color w:val="000000"/>
          <w:lang w:eastAsia="ar-SA"/>
        </w:rPr>
      </w:pPr>
    </w:p>
    <w:p w14:paraId="75779E71" w14:textId="39A816F0" w:rsidR="00EB03B2" w:rsidRPr="00EB03B2" w:rsidRDefault="00EB03B2" w:rsidP="00EB03B2">
      <w:pPr>
        <w:pStyle w:val="Tekstpodstawowy3"/>
        <w:numPr>
          <w:ilvl w:val="0"/>
          <w:numId w:val="30"/>
        </w:numPr>
        <w:spacing w:after="0" w:line="276" w:lineRule="auto"/>
        <w:ind w:left="426" w:hanging="426"/>
        <w:rPr>
          <w:rFonts w:ascii="Arial" w:hAnsi="Arial" w:cs="Arial"/>
          <w:color w:val="000000"/>
          <w:sz w:val="24"/>
          <w:szCs w:val="24"/>
        </w:rPr>
      </w:pPr>
      <w:r w:rsidRPr="00EB03B2">
        <w:rPr>
          <w:rFonts w:ascii="Arial" w:hAnsi="Arial" w:cs="Arial"/>
          <w:b/>
          <w:color w:val="000000"/>
          <w:sz w:val="24"/>
          <w:szCs w:val="24"/>
        </w:rPr>
        <w:t>CZĘŚĆ 2 ZAMÓWIENIA*:</w:t>
      </w:r>
      <w:r w:rsidRPr="00EB03B2">
        <w:rPr>
          <w:rFonts w:ascii="Arial" w:hAnsi="Arial" w:cs="Arial"/>
          <w:color w:val="000000"/>
          <w:sz w:val="24"/>
          <w:szCs w:val="24"/>
        </w:rPr>
        <w:t xml:space="preserve"> </w:t>
      </w:r>
    </w:p>
    <w:p w14:paraId="101FE273" w14:textId="1AFC122F" w:rsidR="006801D8" w:rsidRPr="006801D8" w:rsidRDefault="006801D8" w:rsidP="000E12CE">
      <w:pPr>
        <w:pStyle w:val="Bezodstpw"/>
        <w:spacing w:line="276" w:lineRule="auto"/>
        <w:ind w:left="426"/>
        <w:rPr>
          <w:rFonts w:ascii="Arial" w:hAnsi="Arial" w:cs="Arial"/>
          <w:bCs/>
        </w:rPr>
      </w:pPr>
      <w:r w:rsidRPr="006801D8">
        <w:rPr>
          <w:rFonts w:ascii="Arial" w:hAnsi="Arial" w:cs="Arial"/>
          <w:bCs/>
        </w:rPr>
        <w:t>Zagospodarowanie odpadów o kodzie 200201 (odpady ulegające biodegradacji odebrane z nieruchomości zamieszkałych z terenu Miasta i Gminy Bierutów)</w:t>
      </w:r>
      <w:r w:rsidR="00437231">
        <w:rPr>
          <w:rFonts w:ascii="Arial" w:hAnsi="Arial" w:cs="Arial"/>
          <w:bCs/>
        </w:rPr>
        <w:t xml:space="preserve">, min 80% zebranych bioodpadów </w:t>
      </w:r>
      <w:r w:rsidRPr="006801D8">
        <w:rPr>
          <w:rFonts w:ascii="Arial" w:hAnsi="Arial" w:cs="Arial"/>
          <w:bCs/>
        </w:rPr>
        <w:t>zagospodarowane w ostatecznym procesie R10</w:t>
      </w:r>
      <w:r w:rsidR="00437231">
        <w:rPr>
          <w:rFonts w:ascii="Arial" w:hAnsi="Arial" w:cs="Arial"/>
          <w:bCs/>
        </w:rPr>
        <w:t>-</w:t>
      </w:r>
      <w:r w:rsidR="000E12CE">
        <w:rPr>
          <w:rFonts w:ascii="Arial" w:hAnsi="Arial" w:cs="Arial"/>
          <w:bCs/>
        </w:rPr>
        <w:t xml:space="preserve"> w sposób umożliwiający osiągnięcie gminie wymaganych poziomów</w:t>
      </w:r>
    </w:p>
    <w:p w14:paraId="545A60D7" w14:textId="77777777" w:rsidR="00EB03B2" w:rsidRPr="00EB03B2" w:rsidRDefault="00EB03B2" w:rsidP="00EB03B2">
      <w:pPr>
        <w:spacing w:line="276" w:lineRule="auto"/>
        <w:ind w:left="426"/>
        <w:jc w:val="both"/>
        <w:rPr>
          <w:rFonts w:ascii="Arial" w:hAnsi="Arial" w:cs="Arial"/>
          <w:b/>
          <w:color w:val="000000"/>
          <w:lang w:eastAsia="ar-SA"/>
        </w:rPr>
      </w:pPr>
      <w:r w:rsidRPr="00EB03B2">
        <w:rPr>
          <w:rFonts w:ascii="Arial" w:hAnsi="Arial" w:cs="Arial"/>
          <w:b/>
          <w:color w:val="000000"/>
          <w:lang w:eastAsia="ar-SA"/>
        </w:rPr>
        <w:t>Cena Jednostkowa ……….…………………..…… zł brutto za 1 Mg</w:t>
      </w:r>
    </w:p>
    <w:p w14:paraId="2A41FCA9" w14:textId="77777777" w:rsidR="00EB03B2" w:rsidRPr="00EB03B2" w:rsidRDefault="00EB03B2" w:rsidP="00EB03B2">
      <w:pPr>
        <w:spacing w:line="276" w:lineRule="auto"/>
        <w:ind w:left="426"/>
        <w:jc w:val="both"/>
        <w:rPr>
          <w:rFonts w:ascii="Arial" w:hAnsi="Arial" w:cs="Arial"/>
        </w:rPr>
      </w:pPr>
      <w:r w:rsidRPr="00EB03B2">
        <w:rPr>
          <w:rFonts w:ascii="Arial" w:hAnsi="Arial" w:cs="Arial"/>
          <w:bCs/>
          <w:iCs/>
          <w:color w:val="000000"/>
          <w:lang w:eastAsia="ar-SA"/>
        </w:rPr>
        <w:t>Cena netto: ……………………….. zł</w:t>
      </w:r>
    </w:p>
    <w:p w14:paraId="4086B018" w14:textId="77777777" w:rsidR="00EB03B2" w:rsidRPr="00EB03B2" w:rsidRDefault="00EB03B2" w:rsidP="00EB03B2">
      <w:pPr>
        <w:spacing w:line="276" w:lineRule="auto"/>
        <w:ind w:left="426"/>
        <w:jc w:val="both"/>
        <w:rPr>
          <w:rFonts w:ascii="Arial" w:hAnsi="Arial" w:cs="Arial"/>
        </w:rPr>
      </w:pPr>
      <w:r w:rsidRPr="00EB03B2">
        <w:rPr>
          <w:rFonts w:ascii="Arial" w:hAnsi="Arial" w:cs="Arial"/>
          <w:bCs/>
          <w:color w:val="000000"/>
          <w:lang w:eastAsia="ar-SA"/>
        </w:rPr>
        <w:t>Cena zawiera należny podatek VAT  .......%</w:t>
      </w:r>
    </w:p>
    <w:p w14:paraId="0A1E5440" w14:textId="77777777" w:rsidR="00EB03B2" w:rsidRPr="00EB03B2" w:rsidRDefault="00EB03B2" w:rsidP="00EB03B2">
      <w:pPr>
        <w:spacing w:line="276" w:lineRule="auto"/>
        <w:ind w:left="567" w:hanging="141"/>
        <w:jc w:val="both"/>
        <w:rPr>
          <w:rFonts w:ascii="Arial" w:hAnsi="Arial" w:cs="Arial"/>
        </w:rPr>
      </w:pPr>
      <w:r w:rsidRPr="00EB03B2">
        <w:rPr>
          <w:rFonts w:ascii="Arial" w:hAnsi="Arial" w:cs="Arial"/>
          <w:b/>
          <w:color w:val="000000"/>
          <w:lang w:eastAsia="ar-SA"/>
        </w:rPr>
        <w:t>Deklarujemy następującą odległość od miejsca przekazania odpadów: ………km</w:t>
      </w:r>
    </w:p>
    <w:p w14:paraId="4892D252"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0-60 km – 40 pkt*,</w:t>
      </w:r>
    </w:p>
    <w:p w14:paraId="439B8109"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61-74 km – 20 pkt*,</w:t>
      </w:r>
    </w:p>
    <w:p w14:paraId="3FB209AA"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75 km i więcej – 0 pkt*.</w:t>
      </w:r>
    </w:p>
    <w:p w14:paraId="2C299EF8" w14:textId="4B4F856C" w:rsidR="00EB03B2" w:rsidRPr="00EB03B2" w:rsidRDefault="00EB03B2" w:rsidP="00EB03B2">
      <w:pPr>
        <w:spacing w:line="276" w:lineRule="auto"/>
        <w:ind w:left="426"/>
        <w:rPr>
          <w:rFonts w:ascii="Arial" w:hAnsi="Arial" w:cs="Arial"/>
          <w:lang w:eastAsia="ar-SA"/>
        </w:rPr>
      </w:pPr>
      <w:r w:rsidRPr="00EB03B2">
        <w:rPr>
          <w:rFonts w:ascii="Arial" w:hAnsi="Arial" w:cs="Arial"/>
          <w:color w:val="000000"/>
          <w:u w:val="single"/>
          <w:lang w:eastAsia="ar-SA"/>
        </w:rPr>
        <w:t xml:space="preserve">Nazwa i adres </w:t>
      </w:r>
      <w:r w:rsidRPr="00EB03B2">
        <w:rPr>
          <w:rFonts w:ascii="Arial" w:hAnsi="Arial" w:cs="Arial"/>
          <w:u w:val="single"/>
          <w:lang w:eastAsia="ar-SA"/>
        </w:rPr>
        <w:t>instalacji do przetwarzania bioodpadów</w:t>
      </w:r>
      <w:r>
        <w:rPr>
          <w:rFonts w:ascii="Arial" w:hAnsi="Arial" w:cs="Arial"/>
          <w:lang w:eastAsia="ar-SA"/>
        </w:rPr>
        <w:t xml:space="preserve"> – </w:t>
      </w:r>
      <w:r w:rsidRPr="00EB03B2">
        <w:rPr>
          <w:rFonts w:ascii="Arial" w:hAnsi="Arial" w:cs="Arial"/>
          <w:lang w:eastAsia="ar-SA"/>
        </w:rPr>
        <w:t>dopuszcza się stację przeładunkową prowadzoną przez prowadzącego instalację do przetwarzania bioodpadów (należy podać nazwę i adres instalacji</w:t>
      </w:r>
      <w:r>
        <w:rPr>
          <w:rFonts w:ascii="Arial" w:hAnsi="Arial" w:cs="Arial"/>
          <w:lang w:eastAsia="ar-SA"/>
        </w:rPr>
        <w:t>,</w:t>
      </w:r>
      <w:r w:rsidRPr="00EB03B2">
        <w:rPr>
          <w:rFonts w:ascii="Arial" w:hAnsi="Arial" w:cs="Arial"/>
          <w:lang w:eastAsia="ar-SA"/>
        </w:rPr>
        <w:t xml:space="preserve"> w której będą zagospodarowane odpady 200201 oraz nazwę i adres punktu przeładunkowego) : </w:t>
      </w:r>
    </w:p>
    <w:p w14:paraId="53C44C43" w14:textId="77777777" w:rsid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p>
    <w:p w14:paraId="641974E9" w14:textId="483E1FDD" w:rsidR="00F865E2" w:rsidRDefault="00F865E2" w:rsidP="00F865E2">
      <w:pPr>
        <w:pStyle w:val="Tekstpodstawowy3"/>
        <w:numPr>
          <w:ilvl w:val="0"/>
          <w:numId w:val="30"/>
        </w:numPr>
        <w:spacing w:after="0" w:line="276" w:lineRule="auto"/>
        <w:rPr>
          <w:rFonts w:ascii="Arial" w:eastAsia="DejaVu Sans" w:hAnsi="Arial" w:cs="Arial"/>
          <w:b/>
          <w:color w:val="000000"/>
          <w:sz w:val="24"/>
          <w:szCs w:val="24"/>
          <w:u w:val="single"/>
        </w:rPr>
      </w:pPr>
      <w:bookmarkStart w:id="364" w:name="_Hlk115769508"/>
      <w:r>
        <w:rPr>
          <w:rFonts w:ascii="Arial" w:hAnsi="Arial" w:cs="Arial"/>
          <w:b/>
          <w:sz w:val="24"/>
          <w:szCs w:val="24"/>
          <w:u w:val="single"/>
        </w:rPr>
        <w:t xml:space="preserve">CZĘŚĆ 3 ZAMÓWIENIA*: </w:t>
      </w:r>
    </w:p>
    <w:p w14:paraId="744BEBE8" w14:textId="05AF2842" w:rsidR="00F865E2" w:rsidRDefault="00F865E2" w:rsidP="00F865E2">
      <w:pPr>
        <w:spacing w:after="160" w:line="276" w:lineRule="auto"/>
        <w:ind w:left="360"/>
        <w:jc w:val="both"/>
        <w:rPr>
          <w:rFonts w:ascii="Arial" w:hAnsi="Arial" w:cs="Arial"/>
          <w:bCs/>
        </w:rPr>
      </w:pPr>
      <w:r>
        <w:rPr>
          <w:rFonts w:ascii="Arial" w:hAnsi="Arial" w:cs="Arial"/>
          <w:bCs/>
        </w:rPr>
        <w:t>Z</w:t>
      </w:r>
      <w:r w:rsidRPr="00F865E2">
        <w:rPr>
          <w:rFonts w:ascii="Arial" w:hAnsi="Arial" w:cs="Arial"/>
          <w:bCs/>
        </w:rPr>
        <w:t>agospodarowanie odpadów o kodzie 150107, 200102 (szkło, opakowania szklane) w sposób zapewniający odzysk i poddanie ich procesom recyklingu (R5)</w:t>
      </w:r>
    </w:p>
    <w:p w14:paraId="68F0C937" w14:textId="77777777" w:rsidR="00F865E2" w:rsidRDefault="00F865E2" w:rsidP="00F865E2">
      <w:pPr>
        <w:spacing w:line="276" w:lineRule="auto"/>
        <w:ind w:left="426"/>
        <w:jc w:val="both"/>
        <w:rPr>
          <w:rFonts w:ascii="Arial" w:hAnsi="Arial" w:cs="Arial"/>
          <w:b/>
          <w:color w:val="000000"/>
          <w:lang w:eastAsia="ar-SA"/>
        </w:rPr>
      </w:pPr>
      <w:r>
        <w:rPr>
          <w:rFonts w:ascii="Arial" w:hAnsi="Arial" w:cs="Arial"/>
          <w:b/>
          <w:color w:val="000000"/>
          <w:lang w:eastAsia="ar-SA"/>
        </w:rPr>
        <w:t>Cena Jednostkowa ……….…………………..…… zł brutto za 1 Mg</w:t>
      </w:r>
    </w:p>
    <w:p w14:paraId="78643F82" w14:textId="77777777" w:rsidR="00F865E2" w:rsidRDefault="00F865E2" w:rsidP="00F865E2">
      <w:pPr>
        <w:spacing w:line="276" w:lineRule="auto"/>
        <w:ind w:left="426"/>
        <w:jc w:val="both"/>
        <w:rPr>
          <w:rFonts w:ascii="Arial" w:hAnsi="Arial" w:cs="Arial"/>
        </w:rPr>
      </w:pPr>
      <w:r>
        <w:rPr>
          <w:rFonts w:ascii="Arial" w:hAnsi="Arial" w:cs="Arial"/>
          <w:bCs/>
          <w:iCs/>
          <w:color w:val="000000"/>
          <w:lang w:eastAsia="ar-SA"/>
        </w:rPr>
        <w:t>Cena netto: ……………………….. zł</w:t>
      </w:r>
    </w:p>
    <w:p w14:paraId="38E55A15" w14:textId="77777777" w:rsidR="00F865E2" w:rsidRDefault="00F865E2" w:rsidP="00F865E2">
      <w:pPr>
        <w:spacing w:line="276" w:lineRule="auto"/>
        <w:ind w:left="426"/>
        <w:jc w:val="both"/>
        <w:rPr>
          <w:rFonts w:ascii="Arial" w:hAnsi="Arial" w:cs="Arial"/>
        </w:rPr>
      </w:pPr>
      <w:r>
        <w:rPr>
          <w:rFonts w:ascii="Arial" w:hAnsi="Arial" w:cs="Arial"/>
          <w:bCs/>
          <w:color w:val="000000"/>
          <w:lang w:eastAsia="ar-SA"/>
        </w:rPr>
        <w:t>Cena zawiera należny podatek VAT  .......%</w:t>
      </w:r>
    </w:p>
    <w:p w14:paraId="51BDBB35" w14:textId="77777777" w:rsidR="00F865E2" w:rsidRDefault="00F865E2" w:rsidP="00F865E2">
      <w:pPr>
        <w:spacing w:line="276" w:lineRule="auto"/>
        <w:ind w:left="567" w:hanging="141"/>
        <w:jc w:val="both"/>
        <w:rPr>
          <w:rFonts w:ascii="Arial" w:hAnsi="Arial" w:cs="Arial"/>
        </w:rPr>
      </w:pPr>
      <w:r>
        <w:rPr>
          <w:rFonts w:ascii="Arial" w:hAnsi="Arial" w:cs="Arial"/>
          <w:b/>
          <w:color w:val="000000"/>
          <w:lang w:eastAsia="ar-SA"/>
        </w:rPr>
        <w:t>Deklarujemy następującą odległość od miejsca przekazania odpadów: ………km</w:t>
      </w:r>
    </w:p>
    <w:p w14:paraId="76C3C973" w14:textId="77777777" w:rsidR="00F865E2" w:rsidRDefault="00F865E2" w:rsidP="00F865E2">
      <w:pPr>
        <w:numPr>
          <w:ilvl w:val="0"/>
          <w:numId w:val="110"/>
        </w:numPr>
        <w:tabs>
          <w:tab w:val="left" w:pos="142"/>
        </w:tabs>
        <w:spacing w:line="276" w:lineRule="auto"/>
        <w:ind w:left="851" w:hanging="425"/>
        <w:rPr>
          <w:rFonts w:ascii="Arial" w:hAnsi="Arial" w:cs="Arial"/>
        </w:rPr>
      </w:pPr>
      <w:r>
        <w:rPr>
          <w:rFonts w:ascii="Arial" w:hAnsi="Arial" w:cs="Arial"/>
        </w:rPr>
        <w:t>0-60 km – 40 pkt*,</w:t>
      </w:r>
    </w:p>
    <w:p w14:paraId="501441E1" w14:textId="77777777" w:rsidR="00F865E2" w:rsidRDefault="00F865E2" w:rsidP="00F865E2">
      <w:pPr>
        <w:numPr>
          <w:ilvl w:val="0"/>
          <w:numId w:val="110"/>
        </w:numPr>
        <w:tabs>
          <w:tab w:val="left" w:pos="142"/>
        </w:tabs>
        <w:spacing w:line="276" w:lineRule="auto"/>
        <w:ind w:left="851" w:hanging="425"/>
        <w:rPr>
          <w:rFonts w:ascii="Arial" w:hAnsi="Arial" w:cs="Arial"/>
        </w:rPr>
      </w:pPr>
      <w:r>
        <w:rPr>
          <w:rFonts w:ascii="Arial" w:hAnsi="Arial" w:cs="Arial"/>
        </w:rPr>
        <w:t>61-74 km – 20 pkt*,</w:t>
      </w:r>
    </w:p>
    <w:p w14:paraId="34302D61" w14:textId="77777777" w:rsidR="00F865E2" w:rsidRDefault="00F865E2" w:rsidP="00F865E2">
      <w:pPr>
        <w:numPr>
          <w:ilvl w:val="0"/>
          <w:numId w:val="110"/>
        </w:numPr>
        <w:tabs>
          <w:tab w:val="left" w:pos="142"/>
        </w:tabs>
        <w:spacing w:line="276" w:lineRule="auto"/>
        <w:ind w:left="851" w:hanging="425"/>
        <w:rPr>
          <w:rFonts w:ascii="Arial" w:hAnsi="Arial" w:cs="Arial"/>
        </w:rPr>
      </w:pPr>
      <w:r>
        <w:rPr>
          <w:rFonts w:ascii="Arial" w:hAnsi="Arial" w:cs="Arial"/>
        </w:rPr>
        <w:t>75 km i więcej – 0 pkt*.</w:t>
      </w:r>
    </w:p>
    <w:p w14:paraId="3749B782" w14:textId="77777777" w:rsidR="00F865E2" w:rsidRPr="00EB03B2" w:rsidRDefault="00F865E2" w:rsidP="00F865E2">
      <w:pPr>
        <w:spacing w:line="276" w:lineRule="auto"/>
        <w:ind w:left="426"/>
        <w:rPr>
          <w:rFonts w:ascii="Arial" w:hAnsi="Arial" w:cs="Arial"/>
          <w:color w:val="000000" w:themeColor="text1"/>
          <w:lang w:eastAsia="ar-SA"/>
        </w:rPr>
      </w:pPr>
      <w:r w:rsidRPr="00EB03B2">
        <w:rPr>
          <w:rFonts w:ascii="Arial" w:hAnsi="Arial" w:cs="Arial"/>
          <w:color w:val="000000" w:themeColor="text1"/>
          <w:u w:val="single"/>
          <w:lang w:eastAsia="ar-SA"/>
        </w:rPr>
        <w:t>Nazwa i adres miejsca zagospodarowania odpadów</w:t>
      </w:r>
      <w:r w:rsidRPr="00EB03B2">
        <w:rPr>
          <w:rFonts w:ascii="Arial" w:hAnsi="Arial" w:cs="Arial"/>
          <w:color w:val="000000" w:themeColor="text1"/>
          <w:lang w:eastAsia="ar-SA"/>
        </w:rPr>
        <w:t xml:space="preserve">: instalacji komunalnej lub/i instalacji odzysku lub unieszkodliwiania odpadów lub nazwa i adres podmiotu zbierającego: </w:t>
      </w:r>
    </w:p>
    <w:p w14:paraId="2BA81F87" w14:textId="2211C4D4" w:rsidR="00F865E2" w:rsidRPr="00F865E2" w:rsidRDefault="00F865E2" w:rsidP="00F865E2">
      <w:pPr>
        <w:spacing w:after="160" w:line="276" w:lineRule="auto"/>
        <w:ind w:left="360"/>
        <w:jc w:val="both"/>
        <w:rPr>
          <w:rFonts w:ascii="Arial" w:hAnsi="Arial" w:cs="Arial"/>
          <w:bCs/>
        </w:rPr>
      </w:pPr>
      <w:r w:rsidRPr="00EB03B2">
        <w:rPr>
          <w:rFonts w:ascii="Arial" w:hAnsi="Arial" w:cs="Arial"/>
          <w:color w:val="000000"/>
          <w:lang w:eastAsia="ar-SA"/>
        </w:rPr>
        <w:t>…………………………………………………..………………………………...………...................................................................................................................................................</w:t>
      </w:r>
    </w:p>
    <w:p w14:paraId="55B6F4F9" w14:textId="4BD2B392" w:rsidR="00EB03B2" w:rsidRDefault="00EB03B2" w:rsidP="00EB03B2">
      <w:pPr>
        <w:pStyle w:val="Tekstpodstawowy3"/>
        <w:numPr>
          <w:ilvl w:val="0"/>
          <w:numId w:val="30"/>
        </w:numPr>
        <w:spacing w:after="0" w:line="276" w:lineRule="auto"/>
        <w:rPr>
          <w:rFonts w:ascii="Arial" w:eastAsia="DejaVu Sans" w:hAnsi="Arial" w:cs="Arial"/>
          <w:b/>
          <w:color w:val="000000"/>
          <w:sz w:val="24"/>
          <w:szCs w:val="24"/>
          <w:u w:val="single"/>
        </w:rPr>
      </w:pPr>
      <w:r>
        <w:rPr>
          <w:rFonts w:ascii="Arial" w:hAnsi="Arial" w:cs="Arial"/>
          <w:b/>
          <w:sz w:val="24"/>
          <w:szCs w:val="24"/>
          <w:u w:val="single"/>
        </w:rPr>
        <w:t xml:space="preserve">CZĘŚĆ </w:t>
      </w:r>
      <w:r w:rsidR="00F865E2">
        <w:rPr>
          <w:rFonts w:ascii="Arial" w:hAnsi="Arial" w:cs="Arial"/>
          <w:b/>
          <w:sz w:val="24"/>
          <w:szCs w:val="24"/>
          <w:u w:val="single"/>
        </w:rPr>
        <w:t>4</w:t>
      </w:r>
      <w:r>
        <w:rPr>
          <w:rFonts w:ascii="Arial" w:hAnsi="Arial" w:cs="Arial"/>
          <w:b/>
          <w:sz w:val="24"/>
          <w:szCs w:val="24"/>
          <w:u w:val="single"/>
        </w:rPr>
        <w:t xml:space="preserve"> ZAMÓWIENIA*:</w:t>
      </w:r>
    </w:p>
    <w:p w14:paraId="66E0CDB2" w14:textId="0330E4B1" w:rsidR="00EB03B2" w:rsidRPr="000E12CE" w:rsidRDefault="00EB03B2" w:rsidP="000E12CE">
      <w:pPr>
        <w:pStyle w:val="Bezodstpw"/>
        <w:spacing w:line="276" w:lineRule="auto"/>
        <w:ind w:left="426"/>
        <w:rPr>
          <w:rFonts w:ascii="Arial" w:hAnsi="Arial" w:cs="Arial"/>
          <w:bCs/>
        </w:rPr>
      </w:pPr>
      <w:r>
        <w:rPr>
          <w:rFonts w:ascii="Arial" w:hAnsi="Arial" w:cs="Arial"/>
        </w:rPr>
        <w:t>Zagospodarowanie pozostałych odpadów komunalnych wymienionych w tabeli nr 1 w rozdz. IV SWZ</w:t>
      </w:r>
      <w:r w:rsidR="008E3E8F">
        <w:rPr>
          <w:rFonts w:ascii="Arial" w:hAnsi="Arial" w:cs="Arial"/>
          <w:bCs/>
        </w:rPr>
        <w:t>,</w:t>
      </w:r>
      <w:r>
        <w:rPr>
          <w:rFonts w:ascii="Arial" w:hAnsi="Arial" w:cs="Arial"/>
        </w:rPr>
        <w:t xml:space="preserve"> w sposób zapewniający odzysk surowców wtórnych i poddanie ich procesom recyklingu</w:t>
      </w:r>
      <w:r w:rsidR="000E12CE">
        <w:rPr>
          <w:rFonts w:ascii="Arial" w:hAnsi="Arial" w:cs="Arial"/>
        </w:rPr>
        <w:t xml:space="preserve"> </w:t>
      </w:r>
      <w:r w:rsidR="000E12CE">
        <w:rPr>
          <w:rFonts w:ascii="Arial" w:hAnsi="Arial" w:cs="Arial"/>
          <w:bCs/>
        </w:rPr>
        <w:t>w sposób umożliwiający osiągnięcie gminie wymaganych poziomów</w:t>
      </w:r>
    </w:p>
    <w:p w14:paraId="59400C51" w14:textId="77777777" w:rsidR="00EB03B2" w:rsidRDefault="00EB03B2" w:rsidP="00EB03B2">
      <w:pPr>
        <w:spacing w:line="276" w:lineRule="auto"/>
        <w:ind w:left="426"/>
        <w:jc w:val="both"/>
        <w:rPr>
          <w:rFonts w:ascii="Arial" w:hAnsi="Arial" w:cs="Arial"/>
          <w:b/>
          <w:color w:val="000000"/>
          <w:lang w:eastAsia="ar-SA"/>
        </w:rPr>
      </w:pPr>
      <w:bookmarkStart w:id="365" w:name="_Hlk179541744"/>
      <w:bookmarkEnd w:id="364"/>
      <w:r>
        <w:rPr>
          <w:rFonts w:ascii="Arial" w:hAnsi="Arial" w:cs="Arial"/>
          <w:b/>
          <w:color w:val="000000"/>
          <w:lang w:eastAsia="ar-SA"/>
        </w:rPr>
        <w:t>Cena Jednostkowa ……….…………………..…… zł brutto za 1 Mg</w:t>
      </w:r>
    </w:p>
    <w:p w14:paraId="0925536D" w14:textId="77777777" w:rsidR="00EB03B2" w:rsidRDefault="00EB03B2" w:rsidP="00EB03B2">
      <w:pPr>
        <w:spacing w:line="276" w:lineRule="auto"/>
        <w:ind w:left="426"/>
        <w:jc w:val="both"/>
        <w:rPr>
          <w:rFonts w:ascii="Arial" w:hAnsi="Arial" w:cs="Arial"/>
        </w:rPr>
      </w:pPr>
      <w:r>
        <w:rPr>
          <w:rFonts w:ascii="Arial" w:hAnsi="Arial" w:cs="Arial"/>
          <w:bCs/>
          <w:iCs/>
          <w:color w:val="000000"/>
          <w:lang w:eastAsia="ar-SA"/>
        </w:rPr>
        <w:t>Cena netto: ……………………….. zł</w:t>
      </w:r>
    </w:p>
    <w:p w14:paraId="77FE2176" w14:textId="77777777" w:rsidR="00EB03B2" w:rsidRDefault="00EB03B2" w:rsidP="00EB03B2">
      <w:pPr>
        <w:spacing w:line="276" w:lineRule="auto"/>
        <w:ind w:left="426"/>
        <w:jc w:val="both"/>
        <w:rPr>
          <w:rFonts w:ascii="Arial" w:hAnsi="Arial" w:cs="Arial"/>
        </w:rPr>
      </w:pPr>
      <w:r>
        <w:rPr>
          <w:rFonts w:ascii="Arial" w:hAnsi="Arial" w:cs="Arial"/>
          <w:bCs/>
          <w:color w:val="000000"/>
          <w:lang w:eastAsia="ar-SA"/>
        </w:rPr>
        <w:t>Cena zawiera należny podatek VAT  .......%</w:t>
      </w:r>
    </w:p>
    <w:p w14:paraId="6B5693CA" w14:textId="77777777" w:rsidR="00EB03B2" w:rsidRDefault="00EB03B2" w:rsidP="00EB03B2">
      <w:pPr>
        <w:spacing w:line="276" w:lineRule="auto"/>
        <w:ind w:left="567" w:hanging="141"/>
        <w:jc w:val="both"/>
        <w:rPr>
          <w:rFonts w:ascii="Arial" w:hAnsi="Arial" w:cs="Arial"/>
        </w:rPr>
      </w:pPr>
      <w:r>
        <w:rPr>
          <w:rFonts w:ascii="Arial" w:hAnsi="Arial" w:cs="Arial"/>
          <w:b/>
          <w:color w:val="000000"/>
          <w:lang w:eastAsia="ar-SA"/>
        </w:rPr>
        <w:t>Deklarujemy następującą odległość od miejsca przekazania odpadów: ………km</w:t>
      </w:r>
    </w:p>
    <w:p w14:paraId="7370AA2F"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t>0-60 km – 40 pkt*,</w:t>
      </w:r>
    </w:p>
    <w:p w14:paraId="443DCC61"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lastRenderedPageBreak/>
        <w:t>61-74 km – 20 pkt*,</w:t>
      </w:r>
    </w:p>
    <w:p w14:paraId="11D67018"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t>75 km i więcej – 0 pkt*.</w:t>
      </w:r>
    </w:p>
    <w:p w14:paraId="6A970DCD" w14:textId="77777777" w:rsidR="00EB03B2" w:rsidRPr="00EB03B2" w:rsidRDefault="00EB03B2" w:rsidP="00EB03B2">
      <w:pPr>
        <w:spacing w:line="276" w:lineRule="auto"/>
        <w:ind w:left="426"/>
        <w:rPr>
          <w:rFonts w:ascii="Arial" w:hAnsi="Arial" w:cs="Arial"/>
          <w:color w:val="000000" w:themeColor="text1"/>
          <w:lang w:eastAsia="ar-SA"/>
        </w:rPr>
      </w:pPr>
      <w:r w:rsidRPr="00EB03B2">
        <w:rPr>
          <w:rFonts w:ascii="Arial" w:hAnsi="Arial" w:cs="Arial"/>
          <w:color w:val="000000" w:themeColor="text1"/>
          <w:u w:val="single"/>
          <w:lang w:eastAsia="ar-SA"/>
        </w:rPr>
        <w:t>Nazwa i adres miejsca zagospodarowania odpadów</w:t>
      </w:r>
      <w:r w:rsidRPr="00EB03B2">
        <w:rPr>
          <w:rFonts w:ascii="Arial" w:hAnsi="Arial" w:cs="Arial"/>
          <w:color w:val="000000" w:themeColor="text1"/>
          <w:lang w:eastAsia="ar-SA"/>
        </w:rPr>
        <w:t xml:space="preserve">: instalacji komunalnej lub/i instalacji odzysku lub unieszkodliwiania odpadów lub nazwa i adres podmiotu zbierającego: </w:t>
      </w:r>
    </w:p>
    <w:p w14:paraId="3FF95D72" w14:textId="77777777" w:rsid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bookmarkEnd w:id="365"/>
    </w:p>
    <w:p w14:paraId="43893380" w14:textId="287A6D3D" w:rsidR="000A508D" w:rsidRPr="00332080" w:rsidRDefault="00332080" w:rsidP="0080420A">
      <w:pPr>
        <w:pStyle w:val="Tekstpodstawowy3"/>
        <w:numPr>
          <w:ilvl w:val="0"/>
          <w:numId w:val="30"/>
        </w:numPr>
        <w:spacing w:after="0" w:line="276" w:lineRule="auto"/>
        <w:ind w:left="426" w:hanging="426"/>
        <w:rPr>
          <w:rStyle w:val="markedcontent"/>
          <w:rFonts w:ascii="Arial" w:eastAsia="DejaVu Sans" w:hAnsi="Arial" w:cs="Arial"/>
          <w:b/>
          <w:color w:val="000000"/>
          <w:sz w:val="24"/>
          <w:szCs w:val="24"/>
          <w:u w:val="single"/>
        </w:rPr>
      </w:pPr>
      <w:r w:rsidRPr="00332080">
        <w:rPr>
          <w:rFonts w:ascii="Arial" w:hAnsi="Arial" w:cs="Arial"/>
          <w:b/>
          <w:bCs/>
          <w:sz w:val="24"/>
          <w:szCs w:val="24"/>
        </w:rPr>
        <w:t>T</w:t>
      </w:r>
      <w:r w:rsidR="000642A7" w:rsidRPr="00332080">
        <w:rPr>
          <w:rFonts w:ascii="Arial" w:hAnsi="Arial" w:cs="Arial"/>
          <w:b/>
          <w:bCs/>
          <w:sz w:val="24"/>
          <w:szCs w:val="24"/>
        </w:rPr>
        <w:t>ermin wykonania przedmiotu umowy –</w:t>
      </w:r>
      <w:r w:rsidRPr="00332080">
        <w:rPr>
          <w:rFonts w:ascii="Arial" w:hAnsi="Arial" w:cs="Arial"/>
          <w:b/>
          <w:bCs/>
          <w:sz w:val="24"/>
          <w:szCs w:val="24"/>
        </w:rPr>
        <w:t xml:space="preserve"> </w:t>
      </w:r>
      <w:r w:rsidRPr="00332080">
        <w:rPr>
          <w:rStyle w:val="markedcontent"/>
          <w:rFonts w:ascii="Arial" w:hAnsi="Arial" w:cs="Arial"/>
          <w:b/>
          <w:sz w:val="24"/>
          <w:szCs w:val="24"/>
        </w:rPr>
        <w:t>12</w:t>
      </w:r>
      <w:r w:rsidR="000642A7" w:rsidRPr="00332080">
        <w:rPr>
          <w:rStyle w:val="markedcontent"/>
          <w:rFonts w:ascii="Arial" w:hAnsi="Arial" w:cs="Arial"/>
          <w:b/>
          <w:sz w:val="24"/>
          <w:szCs w:val="24"/>
        </w:rPr>
        <w:t xml:space="preserve"> miesięcy</w:t>
      </w:r>
      <w:r w:rsidRPr="00332080">
        <w:rPr>
          <w:rStyle w:val="markedcontent"/>
          <w:rFonts w:ascii="Arial" w:hAnsi="Arial" w:cs="Arial"/>
          <w:b/>
          <w:sz w:val="24"/>
          <w:szCs w:val="24"/>
        </w:rPr>
        <w:t xml:space="preserve"> licząc od dnia 01.01.202</w:t>
      </w:r>
      <w:r w:rsidR="0080420A">
        <w:rPr>
          <w:rStyle w:val="markedcontent"/>
          <w:rFonts w:ascii="Arial" w:hAnsi="Arial" w:cs="Arial"/>
          <w:b/>
          <w:sz w:val="24"/>
          <w:szCs w:val="24"/>
        </w:rPr>
        <w:t>5</w:t>
      </w:r>
      <w:r w:rsidRPr="00332080">
        <w:rPr>
          <w:rStyle w:val="markedcontent"/>
          <w:rFonts w:ascii="Arial" w:hAnsi="Arial" w:cs="Arial"/>
          <w:b/>
          <w:sz w:val="24"/>
          <w:szCs w:val="24"/>
        </w:rPr>
        <w:t xml:space="preserve"> r</w:t>
      </w:r>
      <w:r w:rsidR="000642A7" w:rsidRPr="00332080">
        <w:rPr>
          <w:rStyle w:val="markedcontent"/>
          <w:rFonts w:ascii="Arial" w:hAnsi="Arial" w:cs="Arial"/>
          <w:b/>
          <w:sz w:val="24"/>
          <w:szCs w:val="24"/>
        </w:rPr>
        <w:t>.</w:t>
      </w:r>
    </w:p>
    <w:p w14:paraId="7091CB9D" w14:textId="77777777" w:rsidR="000642A7" w:rsidRPr="00EB03B2" w:rsidRDefault="000642A7"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332080">
        <w:rPr>
          <w:rFonts w:ascii="Arial" w:hAnsi="Arial" w:cs="Arial"/>
          <w:sz w:val="24"/>
          <w:szCs w:val="24"/>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0642A7" w:rsidRPr="00332080" w14:paraId="28BA9CE3" w14:textId="77777777" w:rsidTr="009445C7">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43D2E1D"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A1ECD8C"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Opis części zamówienia, którą Wykonawca</w:t>
            </w:r>
          </w:p>
          <w:p w14:paraId="6AC06AD8"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CFCB63"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Nazwa Podwykonawcy</w:t>
            </w:r>
          </w:p>
        </w:tc>
      </w:tr>
      <w:tr w:rsidR="000642A7" w:rsidRPr="00332080" w14:paraId="66DBAB37" w14:textId="77777777" w:rsidTr="009445C7">
        <w:trPr>
          <w:trHeight w:val="415"/>
        </w:trPr>
        <w:tc>
          <w:tcPr>
            <w:tcW w:w="562" w:type="dxa"/>
            <w:tcBorders>
              <w:top w:val="single" w:sz="6" w:space="0" w:color="000000"/>
              <w:left w:val="single" w:sz="6" w:space="0" w:color="000000"/>
              <w:bottom w:val="single" w:sz="6" w:space="0" w:color="000000"/>
              <w:right w:val="single" w:sz="6" w:space="0" w:color="000000"/>
            </w:tcBorders>
          </w:tcPr>
          <w:p w14:paraId="1A217720" w14:textId="77777777" w:rsidR="000642A7" w:rsidRPr="00332080" w:rsidRDefault="000642A7" w:rsidP="009445C7">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10E3C51E" w14:textId="77777777" w:rsidR="000642A7" w:rsidRPr="00332080"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0D0DD61C" w14:textId="77777777" w:rsidR="000642A7" w:rsidRPr="00332080" w:rsidRDefault="000642A7" w:rsidP="009445C7">
            <w:pPr>
              <w:widowControl w:val="0"/>
              <w:spacing w:after="240" w:line="276" w:lineRule="auto"/>
              <w:rPr>
                <w:rFonts w:ascii="Arial" w:hAnsi="Arial" w:cs="Arial"/>
              </w:rPr>
            </w:pPr>
          </w:p>
        </w:tc>
      </w:tr>
    </w:tbl>
    <w:p w14:paraId="14443BEB" w14:textId="77777777" w:rsidR="000642A7" w:rsidRPr="00332080" w:rsidRDefault="000642A7">
      <w:pPr>
        <w:numPr>
          <w:ilvl w:val="0"/>
          <w:numId w:val="61"/>
        </w:numPr>
        <w:suppressAutoHyphens/>
        <w:spacing w:line="276" w:lineRule="auto"/>
        <w:rPr>
          <w:rFonts w:ascii="Arial" w:hAnsi="Arial" w:cs="Arial"/>
        </w:rPr>
      </w:pPr>
      <w:r w:rsidRPr="00332080">
        <w:rPr>
          <w:rFonts w:ascii="Arial" w:hAnsi="Arial" w:cs="Arial"/>
        </w:rPr>
        <w:t>Płatności wynikające z realizacji ww. zadania prosimy przekazać na nasze konto numer ..........................................................................(nr konta, nazwa banku).</w:t>
      </w:r>
    </w:p>
    <w:p w14:paraId="18BB5F2B" w14:textId="77777777" w:rsidR="000642A7" w:rsidRPr="00771A6A" w:rsidRDefault="000642A7">
      <w:pPr>
        <w:widowControl w:val="0"/>
        <w:numPr>
          <w:ilvl w:val="0"/>
          <w:numId w:val="61"/>
        </w:numPr>
        <w:suppressAutoHyphens/>
        <w:spacing w:line="276" w:lineRule="auto"/>
      </w:pPr>
      <w:r w:rsidRPr="00332080">
        <w:rPr>
          <w:rFonts w:ascii="Arial" w:eastAsia="Calibri" w:hAnsi="Arial" w:cs="Arial"/>
          <w:bCs/>
        </w:rPr>
        <w:t>OŚWIADCZAMY</w:t>
      </w:r>
      <w:r w:rsidRPr="00332080">
        <w:rPr>
          <w:rFonts w:ascii="Arial" w:hAnsi="Arial" w:cs="Arial"/>
        </w:rPr>
        <w:t xml:space="preserve">, że oferowane przez naszą Firmę </w:t>
      </w:r>
      <w:r w:rsidR="00332080">
        <w:rPr>
          <w:rFonts w:ascii="Arial" w:hAnsi="Arial" w:cs="Arial"/>
        </w:rPr>
        <w:t>usługi</w:t>
      </w:r>
      <w:r w:rsidRPr="00332080">
        <w:rPr>
          <w:rFonts w:ascii="Arial" w:hAnsi="Arial" w:cs="Arial"/>
        </w:rPr>
        <w:t xml:space="preserve"> są zgodne z wymaganiami Zamawiającego w tym zakresie określonym w SWZ.</w:t>
      </w:r>
    </w:p>
    <w:p w14:paraId="673EC252" w14:textId="77777777" w:rsidR="000642A7" w:rsidRPr="00332080" w:rsidRDefault="000642A7">
      <w:pPr>
        <w:widowControl w:val="0"/>
        <w:numPr>
          <w:ilvl w:val="0"/>
          <w:numId w:val="61"/>
        </w:numPr>
        <w:suppressAutoHyphens/>
        <w:spacing w:line="276" w:lineRule="auto"/>
      </w:pPr>
      <w:r w:rsidRPr="00332080">
        <w:rPr>
          <w:rFonts w:ascii="Arial" w:eastAsia="Calibri" w:hAnsi="Arial" w:cs="Arial"/>
          <w:bCs/>
        </w:rPr>
        <w:t>OŚWIADCZAM</w:t>
      </w:r>
      <w:r w:rsidRPr="00332080">
        <w:rPr>
          <w:rFonts w:ascii="Arial" w:hAnsi="Arial" w:cs="Arial"/>
        </w:rPr>
        <w:t>, że wypełniłem obowiązki informacyjne przewidziane w art. 13 lub art. 14 RODO</w:t>
      </w:r>
      <w:r w:rsidRPr="00332080">
        <w:rPr>
          <w:rFonts w:ascii="Arial" w:hAnsi="Arial" w:cs="Arial"/>
          <w:vertAlign w:val="superscript"/>
        </w:rPr>
        <w:t>1)</w:t>
      </w:r>
      <w:r w:rsidRPr="00332080">
        <w:rPr>
          <w:rFonts w:ascii="Arial" w:hAnsi="Arial" w:cs="Arial"/>
        </w:rPr>
        <w:t xml:space="preserve"> wobec osób fizycznych, od których dane osobowe bezpośrednio lub pośrednio pozyskałem w celu ubiegania się o udzielenie zamówienia publicznego w niniejszym postępowaniu.</w:t>
      </w:r>
      <w:r w:rsidRPr="00332080">
        <w:rPr>
          <w:rFonts w:ascii="Arial" w:hAnsi="Arial" w:cs="Arial"/>
          <w:vertAlign w:val="superscript"/>
        </w:rPr>
        <w:t>2)</w:t>
      </w:r>
    </w:p>
    <w:p w14:paraId="6DB1AB7D" w14:textId="77777777" w:rsidR="000642A7" w:rsidRPr="0055435F" w:rsidRDefault="000642A7">
      <w:pPr>
        <w:widowControl w:val="0"/>
        <w:numPr>
          <w:ilvl w:val="0"/>
          <w:numId w:val="61"/>
        </w:numPr>
        <w:suppressAutoHyphens/>
        <w:spacing w:line="276" w:lineRule="auto"/>
      </w:pPr>
      <w:r w:rsidRPr="0055435F">
        <w:rPr>
          <w:rFonts w:ascii="Arial" w:hAnsi="Arial" w:cs="Arial"/>
          <w:b/>
        </w:rPr>
        <w:t>INFORMUJEMY</w:t>
      </w:r>
      <w:r w:rsidRPr="0055435F">
        <w:rPr>
          <w:rFonts w:ascii="Arial" w:hAnsi="Arial" w:cs="Arial"/>
        </w:rPr>
        <w:t>, że jesteśmy:</w:t>
      </w:r>
    </w:p>
    <w:p w14:paraId="540CC33C" w14:textId="77777777" w:rsidR="000642A7" w:rsidRPr="0055435F" w:rsidRDefault="000642A7">
      <w:pPr>
        <w:widowControl w:val="0"/>
        <w:numPr>
          <w:ilvl w:val="0"/>
          <w:numId w:val="59"/>
        </w:numPr>
        <w:suppressAutoHyphens/>
        <w:spacing w:line="276" w:lineRule="auto"/>
        <w:ind w:hanging="294"/>
        <w:rPr>
          <w:rFonts w:ascii="Arial" w:hAnsi="Arial" w:cs="Arial"/>
        </w:rPr>
      </w:pPr>
      <w:r w:rsidRPr="0055435F">
        <w:rPr>
          <w:rFonts w:ascii="Arial" w:hAnsi="Arial" w:cs="Arial"/>
        </w:rPr>
        <w:t>mikroprzedsiębiorstwem / małym przedsiębiorstwem / średnim przedsiębiorstwem*</w:t>
      </w:r>
    </w:p>
    <w:p w14:paraId="08AAB323" w14:textId="77777777" w:rsidR="000642A7" w:rsidRDefault="000642A7">
      <w:pPr>
        <w:widowControl w:val="0"/>
        <w:numPr>
          <w:ilvl w:val="0"/>
          <w:numId w:val="59"/>
        </w:numPr>
        <w:suppressAutoHyphens/>
        <w:spacing w:line="276" w:lineRule="auto"/>
        <w:ind w:hanging="294"/>
        <w:rPr>
          <w:rFonts w:ascii="Arial" w:hAnsi="Arial" w:cs="Arial"/>
        </w:rPr>
      </w:pPr>
      <w:r w:rsidRPr="0055435F">
        <w:rPr>
          <w:rFonts w:ascii="Arial" w:hAnsi="Arial" w:cs="Arial"/>
        </w:rPr>
        <w:t>dużym przedsiębiorstwem*</w:t>
      </w:r>
    </w:p>
    <w:p w14:paraId="17A6ED21"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zapoznaliśmy się ze Specyfikacją Warunków Zamówienia i nie wnosimy do niej zastrzeżeń. </w:t>
      </w:r>
      <w:r w:rsidRPr="0055435F">
        <w:rPr>
          <w:rFonts w:ascii="Arial" w:eastAsia="Calibri" w:hAnsi="Arial" w:cs="Arial"/>
          <w:bCs/>
        </w:rPr>
        <w:t>OŚWIADCZAMY</w:t>
      </w:r>
      <w:r w:rsidRPr="0055435F">
        <w:rPr>
          <w:rFonts w:ascii="Arial" w:hAnsi="Arial" w:cs="Arial"/>
        </w:rPr>
        <w:t>, że otrzymaliśmy konieczne informacje potrzebne do właściwego przygotowania oferty.</w:t>
      </w:r>
    </w:p>
    <w:p w14:paraId="79E3D34A"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bCs/>
        </w:rPr>
        <w:t xml:space="preserve"> </w:t>
      </w:r>
      <w:r w:rsidRPr="0055435F">
        <w:rPr>
          <w:rFonts w:ascii="Arial" w:eastAsia="Calibri" w:hAnsi="Arial" w:cs="Arial"/>
        </w:rPr>
        <w:t>że</w:t>
      </w:r>
      <w:r w:rsidRPr="0055435F">
        <w:rPr>
          <w:rFonts w:ascii="Arial" w:hAnsi="Arial" w:cs="Arial"/>
        </w:rPr>
        <w:t xml:space="preserve"> </w:t>
      </w:r>
      <w:r w:rsidRPr="0055435F">
        <w:rPr>
          <w:rFonts w:ascii="Arial" w:eastAsia="Calibri" w:hAnsi="Arial" w:cs="Arial"/>
        </w:rPr>
        <w:t>zapoznaliśmy</w:t>
      </w:r>
      <w:r w:rsidRPr="0055435F">
        <w:rPr>
          <w:rFonts w:ascii="Arial" w:hAnsi="Arial" w:cs="Arial"/>
        </w:rPr>
        <w:t xml:space="preserve"> </w:t>
      </w:r>
      <w:r w:rsidRPr="0055435F">
        <w:rPr>
          <w:rFonts w:ascii="Arial" w:eastAsia="Calibri" w:hAnsi="Arial" w:cs="Arial"/>
        </w:rPr>
        <w:t>się</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Projektowanymi</w:t>
      </w:r>
      <w:r w:rsidRPr="0055435F">
        <w:rPr>
          <w:rFonts w:ascii="Arial" w:hAnsi="Arial" w:cs="Arial"/>
        </w:rPr>
        <w:t xml:space="preserve"> </w:t>
      </w:r>
      <w:r w:rsidRPr="0055435F">
        <w:rPr>
          <w:rFonts w:ascii="Arial" w:eastAsia="Calibri" w:hAnsi="Arial" w:cs="Arial"/>
        </w:rPr>
        <w:t>Postanowieniami</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określonymi</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Załączniku</w:t>
      </w:r>
      <w:r w:rsidRPr="0055435F">
        <w:rPr>
          <w:rFonts w:ascii="Arial" w:hAnsi="Arial" w:cs="Arial"/>
        </w:rPr>
        <w:t xml:space="preserve"> </w:t>
      </w:r>
      <w:r w:rsidRPr="0055435F">
        <w:rPr>
          <w:rFonts w:ascii="Arial" w:eastAsia="Calibri" w:hAnsi="Arial" w:cs="Arial"/>
        </w:rPr>
        <w:t>nr</w:t>
      </w:r>
      <w:r w:rsidRPr="0055435F">
        <w:rPr>
          <w:rFonts w:ascii="Arial" w:hAnsi="Arial" w:cs="Arial"/>
        </w:rPr>
        <w:t xml:space="preserve"> </w:t>
      </w:r>
      <w:r w:rsidR="00332080">
        <w:rPr>
          <w:rFonts w:ascii="Arial" w:hAnsi="Arial" w:cs="Arial"/>
        </w:rPr>
        <w:t>5</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Specyfikacji</w:t>
      </w:r>
      <w:r w:rsidRPr="0055435F">
        <w:rPr>
          <w:rFonts w:ascii="Arial" w:hAnsi="Arial" w:cs="Arial"/>
        </w:rPr>
        <w:t xml:space="preserve"> </w:t>
      </w:r>
      <w:r w:rsidRPr="0055435F">
        <w:rPr>
          <w:rFonts w:ascii="Arial" w:eastAsia="Calibri" w:hAnsi="Arial" w:cs="Arial"/>
        </w:rPr>
        <w:t>Warunków</w:t>
      </w:r>
      <w:r w:rsidRPr="0055435F">
        <w:rPr>
          <w:rFonts w:ascii="Arial" w:hAnsi="Arial" w:cs="Arial"/>
        </w:rPr>
        <w:t xml:space="preserve"> </w:t>
      </w:r>
      <w:r w:rsidRPr="0055435F">
        <w:rPr>
          <w:rFonts w:ascii="Arial" w:eastAsia="Calibri" w:hAnsi="Arial" w:cs="Arial"/>
        </w:rPr>
        <w:t>Zamówienia</w:t>
      </w:r>
      <w:r w:rsidRPr="0055435F">
        <w:rPr>
          <w:rFonts w:ascii="Arial" w:hAnsi="Arial" w:cs="Arial"/>
        </w:rPr>
        <w:t xml:space="preserve"> </w:t>
      </w:r>
      <w:r w:rsidRPr="0055435F">
        <w:rPr>
          <w:rFonts w:ascii="Arial" w:eastAsia="Calibri" w:hAnsi="Arial" w:cs="Arial"/>
        </w:rPr>
        <w:t>i</w:t>
      </w:r>
      <w:r w:rsidRPr="0055435F">
        <w:rPr>
          <w:rFonts w:ascii="Arial" w:hAnsi="Arial" w:cs="Arial"/>
        </w:rPr>
        <w:t xml:space="preserve"> </w:t>
      </w:r>
      <w:r w:rsidRPr="0055435F">
        <w:rPr>
          <w:rFonts w:ascii="Arial" w:hAnsi="Arial" w:cs="Arial"/>
          <w:bCs/>
        </w:rPr>
        <w:t>ZOBOWIĄZU</w:t>
      </w:r>
      <w:r w:rsidRPr="0055435F">
        <w:rPr>
          <w:rFonts w:ascii="Arial" w:eastAsia="Calibri" w:hAnsi="Arial" w:cs="Arial"/>
          <w:bCs/>
        </w:rPr>
        <w:t>JEMY</w:t>
      </w:r>
      <w:r w:rsidRPr="0055435F">
        <w:rPr>
          <w:rFonts w:ascii="Arial" w:hAnsi="Arial" w:cs="Arial"/>
          <w:bCs/>
        </w:rPr>
        <w:t xml:space="preserve"> </w:t>
      </w:r>
      <w:r w:rsidRPr="0055435F">
        <w:rPr>
          <w:rFonts w:ascii="Arial" w:eastAsia="Calibri" w:hAnsi="Arial" w:cs="Arial"/>
          <w:bCs/>
        </w:rPr>
        <w:t>SIĘ</w:t>
      </w:r>
      <w:r w:rsidRPr="0055435F">
        <w:rPr>
          <w:rFonts w:ascii="Arial" w:eastAsia="Calibri" w:hAnsi="Arial" w:cs="Arial"/>
        </w:rPr>
        <w:t>,</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przypadku</w:t>
      </w:r>
      <w:r w:rsidRPr="0055435F">
        <w:rPr>
          <w:rFonts w:ascii="Arial" w:hAnsi="Arial" w:cs="Arial"/>
        </w:rPr>
        <w:t xml:space="preserve"> </w:t>
      </w:r>
      <w:r w:rsidRPr="0055435F">
        <w:rPr>
          <w:rFonts w:ascii="Arial" w:eastAsia="Calibri" w:hAnsi="Arial" w:cs="Arial"/>
        </w:rPr>
        <w:t>wyboru</w:t>
      </w:r>
      <w:r w:rsidRPr="0055435F">
        <w:rPr>
          <w:rFonts w:ascii="Arial" w:hAnsi="Arial" w:cs="Arial"/>
        </w:rPr>
        <w:t xml:space="preserve"> </w:t>
      </w:r>
      <w:r w:rsidRPr="0055435F">
        <w:rPr>
          <w:rFonts w:ascii="Arial" w:eastAsia="Calibri" w:hAnsi="Arial" w:cs="Arial"/>
        </w:rPr>
        <w:t>naszej</w:t>
      </w:r>
      <w:r w:rsidRPr="0055435F">
        <w:rPr>
          <w:rFonts w:ascii="Arial" w:hAnsi="Arial" w:cs="Arial"/>
        </w:rPr>
        <w:t xml:space="preserve"> </w:t>
      </w:r>
      <w:r w:rsidRPr="0055435F">
        <w:rPr>
          <w:rFonts w:ascii="Arial" w:eastAsia="Calibri" w:hAnsi="Arial" w:cs="Arial"/>
        </w:rPr>
        <w:t>oferty,</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zawarcia</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zgodnej</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niniejszą</w:t>
      </w:r>
      <w:r w:rsidRPr="0055435F">
        <w:rPr>
          <w:rFonts w:ascii="Arial" w:hAnsi="Arial" w:cs="Arial"/>
        </w:rPr>
        <w:t xml:space="preserve"> </w:t>
      </w:r>
      <w:r w:rsidRPr="0055435F">
        <w:rPr>
          <w:rFonts w:ascii="Arial" w:eastAsia="Calibri" w:hAnsi="Arial" w:cs="Arial"/>
        </w:rPr>
        <w:t>ofertą,</w:t>
      </w:r>
      <w:r w:rsidRPr="0055435F">
        <w:rPr>
          <w:rFonts w:ascii="Arial" w:hAnsi="Arial" w:cs="Arial"/>
        </w:rPr>
        <w:t xml:space="preserve"> </w:t>
      </w:r>
      <w:r w:rsidRPr="0055435F">
        <w:rPr>
          <w:rFonts w:ascii="Arial" w:eastAsia="Calibri" w:hAnsi="Arial" w:cs="Arial"/>
        </w:rPr>
        <w:t>na</w:t>
      </w:r>
      <w:r w:rsidRPr="0055435F">
        <w:rPr>
          <w:rFonts w:ascii="Arial" w:hAnsi="Arial" w:cs="Arial"/>
        </w:rPr>
        <w:t xml:space="preserve"> </w:t>
      </w:r>
      <w:r w:rsidRPr="0055435F">
        <w:rPr>
          <w:rFonts w:ascii="Arial" w:eastAsia="Calibri" w:hAnsi="Arial" w:cs="Arial"/>
        </w:rPr>
        <w:t>warunkach</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nich</w:t>
      </w:r>
      <w:r w:rsidRPr="0055435F">
        <w:rPr>
          <w:rFonts w:ascii="Arial" w:hAnsi="Arial" w:cs="Arial"/>
        </w:rPr>
        <w:t xml:space="preserve"> </w:t>
      </w:r>
      <w:r w:rsidRPr="0055435F">
        <w:rPr>
          <w:rFonts w:ascii="Arial" w:eastAsia="Calibri" w:hAnsi="Arial" w:cs="Arial"/>
        </w:rPr>
        <w:t>określonych.</w:t>
      </w:r>
    </w:p>
    <w:p w14:paraId="342DC8F3" w14:textId="1DCC2200"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uważamy się za związanych złożoną ofertą na okres </w:t>
      </w:r>
      <w:r w:rsidR="008D6C6B">
        <w:rPr>
          <w:rFonts w:ascii="Arial" w:hAnsi="Arial" w:cs="Arial"/>
        </w:rPr>
        <w:t>9</w:t>
      </w:r>
      <w:r w:rsidRPr="0055435F">
        <w:rPr>
          <w:rFonts w:ascii="Arial" w:hAnsi="Arial" w:cs="Arial"/>
        </w:rPr>
        <w:t>0 dni od dnia, w którym upływa termin składania ofert.</w:t>
      </w:r>
    </w:p>
    <w:p w14:paraId="5B82F0E9"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0642A7" w:rsidRPr="0055435F" w14:paraId="0E2CFCCF"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961044B" w14:textId="77777777" w:rsidR="000642A7" w:rsidRPr="0055435F" w:rsidRDefault="000642A7" w:rsidP="009445C7">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E8F6F" w14:textId="77777777" w:rsidR="000642A7" w:rsidRPr="0055435F" w:rsidRDefault="000642A7" w:rsidP="009445C7">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001552A" w14:textId="77777777" w:rsidR="000642A7" w:rsidRPr="0055435F" w:rsidRDefault="000642A7" w:rsidP="009445C7">
            <w:pPr>
              <w:widowControl w:val="0"/>
              <w:spacing w:line="276" w:lineRule="auto"/>
              <w:rPr>
                <w:rFonts w:ascii="Arial" w:hAnsi="Arial" w:cs="Arial"/>
              </w:rPr>
            </w:pPr>
            <w:r>
              <w:rPr>
                <w:rFonts w:ascii="Arial" w:hAnsi="Arial" w:cs="Arial"/>
              </w:rPr>
              <w:t>Telefon</w:t>
            </w:r>
          </w:p>
        </w:tc>
      </w:tr>
      <w:tr w:rsidR="000642A7" w:rsidRPr="0055435F" w14:paraId="4244E639"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tcPr>
          <w:p w14:paraId="6EEB4ECA" w14:textId="77777777" w:rsidR="000642A7" w:rsidRPr="0055435F" w:rsidRDefault="000642A7" w:rsidP="009445C7">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43A810F" w14:textId="77777777" w:rsidR="000642A7" w:rsidRPr="0055435F"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63760905" w14:textId="77777777" w:rsidR="000642A7" w:rsidRPr="0055435F" w:rsidRDefault="000642A7" w:rsidP="009445C7">
            <w:pPr>
              <w:widowControl w:val="0"/>
              <w:spacing w:after="240" w:line="276" w:lineRule="auto"/>
              <w:rPr>
                <w:rFonts w:ascii="Arial" w:hAnsi="Arial" w:cs="Arial"/>
              </w:rPr>
            </w:pPr>
          </w:p>
        </w:tc>
      </w:tr>
    </w:tbl>
    <w:p w14:paraId="6840F7A4" w14:textId="77777777" w:rsidR="000642A7" w:rsidRPr="00707A9B" w:rsidRDefault="000642A7">
      <w:pPr>
        <w:pStyle w:val="Tekstpodstawowy"/>
        <w:widowControl w:val="0"/>
        <w:numPr>
          <w:ilvl w:val="0"/>
          <w:numId w:val="61"/>
        </w:numPr>
        <w:suppressAutoHyphens/>
        <w:spacing w:before="60" w:after="120" w:line="276" w:lineRule="auto"/>
        <w:jc w:val="left"/>
        <w:rPr>
          <w:rFonts w:ascii="Arial" w:hAnsi="Arial" w:cs="Arial"/>
          <w:sz w:val="20"/>
          <w:szCs w:val="20"/>
        </w:rPr>
      </w:pPr>
      <w:r w:rsidRPr="0055435F">
        <w:rPr>
          <w:rFonts w:ascii="Arial" w:hAnsi="Arial" w:cs="Arial"/>
        </w:rPr>
        <w:t xml:space="preserve">Zostaliśmy </w:t>
      </w:r>
      <w:r w:rsidRPr="00707A9B">
        <w:rPr>
          <w:rFonts w:ascii="Arial" w:hAnsi="Arial" w:cs="Arial"/>
        </w:rPr>
        <w:t>poinformowani, że możemy wydzielić z oferty informacje stanowiące tajemnicę przedsiębiorstwa w rozumieniu przepisów o zwalczaniu nieuczciwej konkurencji i zastrzec w odniesieniu do tych informacji, aby nie były one udostępnione.</w:t>
      </w:r>
    </w:p>
    <w:p w14:paraId="1F692DBD" w14:textId="18894DE1" w:rsidR="000642A7" w:rsidRPr="00E773A0"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color w:val="000000"/>
        </w:rPr>
        <w:lastRenderedPageBreak/>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0642A7" w:rsidRPr="0055435F" w14:paraId="5929DC16"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10C795D" w14:textId="77777777" w:rsidR="000642A7" w:rsidRPr="0055435F" w:rsidRDefault="000642A7" w:rsidP="009445C7">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698A61F" w14:textId="77777777" w:rsidR="000642A7" w:rsidRPr="0055435F" w:rsidRDefault="000642A7" w:rsidP="009445C7">
            <w:pPr>
              <w:widowControl w:val="0"/>
              <w:spacing w:line="276" w:lineRule="auto"/>
              <w:rPr>
                <w:rFonts w:ascii="Arial" w:hAnsi="Arial" w:cs="Arial"/>
              </w:rPr>
            </w:pPr>
            <w:r>
              <w:rPr>
                <w:rFonts w:ascii="Arial" w:hAnsi="Arial" w:cs="Arial"/>
              </w:rPr>
              <w:t>Nazwa załącznika</w:t>
            </w:r>
          </w:p>
        </w:tc>
      </w:tr>
      <w:tr w:rsidR="000642A7" w:rsidRPr="0055435F" w14:paraId="028D9F8E"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5ED1654"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637E624A" w14:textId="77777777" w:rsidR="000642A7" w:rsidRPr="0055435F" w:rsidRDefault="000642A7" w:rsidP="009445C7">
            <w:pPr>
              <w:widowControl w:val="0"/>
              <w:spacing w:after="240" w:line="276" w:lineRule="auto"/>
              <w:jc w:val="center"/>
              <w:rPr>
                <w:rFonts w:ascii="Arial" w:hAnsi="Arial" w:cs="Arial"/>
              </w:rPr>
            </w:pPr>
          </w:p>
        </w:tc>
      </w:tr>
      <w:tr w:rsidR="000642A7" w:rsidRPr="0055435F" w14:paraId="0EABA897"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E2EC8EE"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3DF0ABC" w14:textId="77777777" w:rsidR="000642A7" w:rsidRPr="0055435F" w:rsidRDefault="000642A7" w:rsidP="009445C7">
            <w:pPr>
              <w:widowControl w:val="0"/>
              <w:spacing w:after="240" w:line="276" w:lineRule="auto"/>
              <w:jc w:val="center"/>
              <w:rPr>
                <w:rFonts w:ascii="Arial" w:hAnsi="Arial" w:cs="Arial"/>
              </w:rPr>
            </w:pPr>
          </w:p>
        </w:tc>
      </w:tr>
    </w:tbl>
    <w:p w14:paraId="5F9AECCF" w14:textId="3299C5D7" w:rsidR="00EB03B2" w:rsidRDefault="000642A7" w:rsidP="000642A7">
      <w:pPr>
        <w:spacing w:line="276" w:lineRule="auto"/>
        <w:rPr>
          <w:rFonts w:ascii="Arial" w:eastAsia="Calibri" w:hAnsi="Arial" w:cs="Arial"/>
          <w:b/>
          <w:iCs/>
          <w:color w:val="000000"/>
        </w:rPr>
      </w:pPr>
      <w:r w:rsidRPr="0055435F">
        <w:rPr>
          <w:rFonts w:ascii="Arial" w:hAnsi="Arial" w:cs="Arial"/>
        </w:rPr>
        <w:tab/>
      </w:r>
      <w:r w:rsidRPr="0055435F">
        <w:rPr>
          <w:rFonts w:ascii="Arial" w:hAnsi="Arial" w:cs="Arial"/>
        </w:rPr>
        <w:tab/>
      </w:r>
      <w:r w:rsidRPr="0055435F">
        <w:rPr>
          <w:rFonts w:ascii="Arial" w:hAnsi="Arial" w:cs="Arial"/>
        </w:rPr>
        <w:tab/>
      </w:r>
      <w:r w:rsidRPr="0055435F">
        <w:rPr>
          <w:rFonts w:ascii="Arial" w:hAnsi="Arial" w:cs="Arial"/>
        </w:rPr>
        <w:tab/>
      </w:r>
    </w:p>
    <w:p w14:paraId="4C80E2B3" w14:textId="2D16D29F" w:rsidR="000642A7" w:rsidRPr="0088409E" w:rsidRDefault="000642A7" w:rsidP="000642A7">
      <w:pPr>
        <w:spacing w:line="276" w:lineRule="auto"/>
        <w:rPr>
          <w:rFonts w:ascii="Arial" w:eastAsia="Calibri" w:hAnsi="Arial" w:cs="Arial"/>
          <w:b/>
          <w:iCs/>
          <w:color w:val="000000"/>
        </w:rPr>
      </w:pPr>
      <w:r w:rsidRPr="0088409E">
        <w:rPr>
          <w:rFonts w:ascii="Arial" w:eastAsia="Calibri" w:hAnsi="Arial" w:cs="Arial"/>
          <w:b/>
          <w:iCs/>
          <w:color w:val="000000"/>
        </w:rPr>
        <w:t>Informacja dla Wykonawcy:</w:t>
      </w:r>
    </w:p>
    <w:p w14:paraId="0785BD81" w14:textId="77777777" w:rsidR="000642A7" w:rsidRPr="0088409E" w:rsidRDefault="000642A7">
      <w:pPr>
        <w:pStyle w:val="Tekstprzypisudolnego"/>
        <w:numPr>
          <w:ilvl w:val="0"/>
          <w:numId w:val="60"/>
        </w:numPr>
        <w:suppressAutoHyphens/>
        <w:spacing w:line="276" w:lineRule="auto"/>
        <w:ind w:left="284" w:hanging="284"/>
        <w:rPr>
          <w:rFonts w:ascii="Arial" w:hAnsi="Arial" w:cs="Arial"/>
          <w:b/>
          <w:iCs/>
          <w:color w:val="000000"/>
          <w:sz w:val="24"/>
          <w:szCs w:val="24"/>
          <w:lang w:eastAsia="pl-PL"/>
        </w:rPr>
      </w:pPr>
      <w:r w:rsidRPr="0088409E">
        <w:rPr>
          <w:rFonts w:ascii="Arial" w:hAnsi="Arial" w:cs="Arial"/>
          <w:b/>
          <w:iCs/>
          <w:color w:val="000000"/>
          <w:sz w:val="24"/>
          <w:szCs w:val="24"/>
          <w:lang w:eastAsia="pl-PL"/>
        </w:rPr>
        <w:t>Formularz oferty musi być opatrzony przez osobę lub osoby uprawnione do reprezentowania firmy kwalifikowanym podpisem elektronicznym</w:t>
      </w:r>
      <w:r w:rsidR="00B259A0">
        <w:rPr>
          <w:rFonts w:ascii="Arial" w:hAnsi="Arial" w:cs="Arial"/>
          <w:b/>
          <w:iCs/>
          <w:color w:val="000000"/>
          <w:sz w:val="24"/>
          <w:szCs w:val="24"/>
          <w:lang w:eastAsia="pl-PL"/>
        </w:rPr>
        <w:t xml:space="preserve"> </w:t>
      </w:r>
      <w:r w:rsidRPr="0088409E">
        <w:rPr>
          <w:rFonts w:ascii="Arial" w:hAnsi="Arial" w:cs="Arial"/>
          <w:b/>
          <w:iCs/>
          <w:color w:val="000000"/>
          <w:sz w:val="24"/>
          <w:szCs w:val="24"/>
          <w:lang w:eastAsia="pl-PL"/>
        </w:rPr>
        <w:t>i przekazany Zamawiającemu wraz z dokumentem (-</w:t>
      </w:r>
      <w:proofErr w:type="spellStart"/>
      <w:r w:rsidRPr="0088409E">
        <w:rPr>
          <w:rFonts w:ascii="Arial" w:hAnsi="Arial" w:cs="Arial"/>
          <w:b/>
          <w:iCs/>
          <w:color w:val="000000"/>
          <w:sz w:val="24"/>
          <w:szCs w:val="24"/>
          <w:lang w:eastAsia="pl-PL"/>
        </w:rPr>
        <w:t>ami</w:t>
      </w:r>
      <w:proofErr w:type="spellEnd"/>
      <w:r w:rsidRPr="0088409E">
        <w:rPr>
          <w:rFonts w:ascii="Arial" w:hAnsi="Arial" w:cs="Arial"/>
          <w:b/>
          <w:iCs/>
          <w:color w:val="000000"/>
          <w:sz w:val="24"/>
          <w:szCs w:val="24"/>
          <w:lang w:eastAsia="pl-PL"/>
        </w:rPr>
        <w:t>) potwierdzającymi prawo do reprezentacji Wykonawcy przez osobę podpisującą ofertę.</w:t>
      </w:r>
    </w:p>
    <w:p w14:paraId="30C3B47D"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EEFE2D8"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33DE6497"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75C5D2D0"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Przepis pkt 4 stosuje się odpowiednio do osoby działającej w imieniu wykonawców wspólnie ubiegających się o udzielenie zamówienia publicznego.</w:t>
      </w:r>
    </w:p>
    <w:p w14:paraId="41356D39"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9AC00B2"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6A3701A" w14:textId="77777777" w:rsidR="000642A7"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7. </w:t>
      </w:r>
    </w:p>
    <w:p w14:paraId="6FB01AD3" w14:textId="77777777" w:rsidR="006C2652" w:rsidRDefault="006C2652" w:rsidP="006C2652">
      <w:pPr>
        <w:pStyle w:val="Tekstprzypisudolnego"/>
        <w:suppressAutoHyphens/>
        <w:spacing w:line="276" w:lineRule="auto"/>
        <w:rPr>
          <w:rFonts w:ascii="Arial" w:hAnsi="Arial" w:cs="Arial"/>
          <w:sz w:val="24"/>
          <w:szCs w:val="24"/>
        </w:rPr>
      </w:pPr>
    </w:p>
    <w:p w14:paraId="17105B35" w14:textId="10C89466" w:rsidR="000642A7" w:rsidRPr="006C2652" w:rsidRDefault="000642A7" w:rsidP="00E773A0">
      <w:pPr>
        <w:pStyle w:val="Bezodstpw"/>
        <w:rPr>
          <w:sz w:val="20"/>
        </w:rPr>
      </w:pPr>
      <w:r w:rsidRPr="006C2652">
        <w:rPr>
          <w:sz w:val="20"/>
        </w:rPr>
        <w:t>___________________________</w:t>
      </w:r>
    </w:p>
    <w:p w14:paraId="6987B7D9" w14:textId="77777777" w:rsidR="000642A7" w:rsidRPr="006C2652" w:rsidRDefault="000642A7" w:rsidP="000642A7">
      <w:pPr>
        <w:pStyle w:val="Tekstprzypisudolnego"/>
        <w:spacing w:line="276" w:lineRule="auto"/>
        <w:rPr>
          <w:rFonts w:ascii="Arial" w:hAnsi="Arial" w:cs="Arial"/>
          <w:color w:val="000000"/>
        </w:rPr>
      </w:pPr>
      <w:r w:rsidRPr="006C2652">
        <w:rPr>
          <w:rFonts w:ascii="Arial" w:hAnsi="Arial" w:cs="Arial"/>
          <w:color w:val="000000"/>
        </w:rPr>
        <w:t>* niepotrzebne skreślić</w:t>
      </w:r>
    </w:p>
    <w:p w14:paraId="51B779AF" w14:textId="77777777" w:rsidR="000642A7" w:rsidRPr="006C2652" w:rsidRDefault="000642A7" w:rsidP="005C1A0F">
      <w:pPr>
        <w:pStyle w:val="Tekstprzypisudolnego"/>
      </w:pPr>
      <w:r w:rsidRPr="006C2652">
        <w:rPr>
          <w:rFonts w:ascii="Arial" w:hAnsi="Arial" w:cs="Arial"/>
          <w:color w:val="000000"/>
          <w:vertAlign w:val="superscript"/>
        </w:rPr>
        <w:t>1)</w:t>
      </w:r>
      <w:r w:rsidRPr="006C2652">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06C41169" w14:textId="77777777" w:rsidR="000642A7" w:rsidRPr="006C2652" w:rsidRDefault="000642A7" w:rsidP="005C1A0F">
      <w:pPr>
        <w:pStyle w:val="Tekstprzypisudolnego"/>
        <w:rPr>
          <w:rFonts w:ascii="Arial" w:hAnsi="Arial" w:cs="Arial"/>
        </w:rPr>
      </w:pPr>
      <w:r w:rsidRPr="006C2652">
        <w:rPr>
          <w:rFonts w:ascii="Arial" w:hAnsi="Arial" w:cs="Arial"/>
          <w:color w:val="000000"/>
          <w:vertAlign w:val="superscript"/>
        </w:rPr>
        <w:t>2)</w:t>
      </w:r>
      <w:r w:rsidRPr="006C2652">
        <w:rPr>
          <w:rFonts w:ascii="Arial" w:hAnsi="Arial" w:cs="Arial"/>
          <w:color w:val="000000"/>
        </w:rPr>
        <w:t xml:space="preserve">W przypadku gdy wykonawca </w:t>
      </w:r>
      <w:r w:rsidRPr="006C2652">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DC8CAA" w14:textId="77777777" w:rsidR="00332080" w:rsidRDefault="00332080" w:rsidP="000642A7">
      <w:pPr>
        <w:pStyle w:val="Tekstprzypisudolnego"/>
        <w:jc w:val="both"/>
        <w:sectPr w:rsidR="00332080" w:rsidSect="009445C7">
          <w:headerReference w:type="default" r:id="rId38"/>
          <w:footerReference w:type="default" r:id="rId39"/>
          <w:pgSz w:w="11906" w:h="16838"/>
          <w:pgMar w:top="1134" w:right="1134" w:bottom="1268" w:left="1134" w:header="709" w:footer="288" w:gutter="0"/>
          <w:cols w:space="708"/>
          <w:formProt w:val="0"/>
          <w:docGrid w:linePitch="326"/>
        </w:sectPr>
      </w:pPr>
    </w:p>
    <w:p w14:paraId="6A0D0CFA" w14:textId="77777777" w:rsidR="00AE131A" w:rsidRPr="00B8240B" w:rsidRDefault="00AE131A" w:rsidP="00AE131A">
      <w:pPr>
        <w:pStyle w:val="Nagwek3"/>
        <w:rPr>
          <w:rFonts w:ascii="Arial" w:hAnsi="Arial" w:cs="Arial"/>
          <w:i w:val="0"/>
          <w:sz w:val="20"/>
          <w:szCs w:val="20"/>
        </w:rPr>
      </w:pPr>
      <w:bookmarkStart w:id="366" w:name="_Toc144804822"/>
      <w:bookmarkStart w:id="367" w:name="_Hlk114056951"/>
      <w:bookmarkStart w:id="368" w:name="_Toc253653688"/>
      <w:r w:rsidRPr="00B8240B">
        <w:rPr>
          <w:rFonts w:ascii="Arial" w:hAnsi="Arial" w:cs="Arial"/>
          <w:i w:val="0"/>
          <w:sz w:val="20"/>
          <w:szCs w:val="20"/>
        </w:rPr>
        <w:lastRenderedPageBreak/>
        <w:t xml:space="preserve">Załącznik Nr </w:t>
      </w:r>
      <w:r w:rsidR="0088409E">
        <w:rPr>
          <w:rFonts w:ascii="Arial" w:hAnsi="Arial" w:cs="Arial"/>
          <w:i w:val="0"/>
          <w:sz w:val="20"/>
          <w:szCs w:val="20"/>
        </w:rPr>
        <w:t>2</w:t>
      </w:r>
      <w:r w:rsidR="00D12BA7">
        <w:rPr>
          <w:rFonts w:ascii="Arial" w:hAnsi="Arial" w:cs="Arial"/>
          <w:i w:val="0"/>
          <w:sz w:val="20"/>
          <w:szCs w:val="20"/>
        </w:rPr>
        <w:t xml:space="preserve"> </w:t>
      </w:r>
      <w:r w:rsidRPr="00B8240B">
        <w:rPr>
          <w:rFonts w:ascii="Arial" w:hAnsi="Arial" w:cs="Arial"/>
          <w:i w:val="0"/>
          <w:sz w:val="20"/>
          <w:szCs w:val="20"/>
        </w:rPr>
        <w:t>do SWZ</w:t>
      </w:r>
      <w:r w:rsidR="00D12BA7" w:rsidRPr="00B8240B">
        <w:rPr>
          <w:rFonts w:ascii="Arial" w:hAnsi="Arial" w:cs="Arial"/>
          <w:i w:val="0"/>
          <w:sz w:val="20"/>
          <w:szCs w:val="20"/>
        </w:rPr>
        <w:t xml:space="preserve"> –</w:t>
      </w:r>
      <w:bookmarkEnd w:id="366"/>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B7CE01" w14:textId="77777777" w:rsidR="00AE131A" w:rsidRPr="00B8240B" w:rsidRDefault="00AE131A" w:rsidP="00AE131A">
      <w:pPr>
        <w:pStyle w:val="Nagwek3"/>
        <w:rPr>
          <w:rFonts w:ascii="Arial" w:hAnsi="Arial" w:cs="Arial"/>
          <w:i w:val="0"/>
          <w:sz w:val="20"/>
          <w:szCs w:val="20"/>
        </w:rPr>
      </w:pPr>
      <w:bookmarkStart w:id="369" w:name="_Toc144804823"/>
      <w:r>
        <w:rPr>
          <w:rFonts w:ascii="Arial" w:hAnsi="Arial" w:cs="Arial"/>
          <w:i w:val="0"/>
          <w:sz w:val="20"/>
          <w:szCs w:val="20"/>
        </w:rPr>
        <w:t>JEDZ</w:t>
      </w:r>
      <w:bookmarkEnd w:id="369"/>
      <w:r w:rsidRPr="00B8240B">
        <w:rPr>
          <w:rFonts w:ascii="Arial" w:hAnsi="Arial" w:cs="Arial"/>
          <w:i w:val="0"/>
          <w:sz w:val="20"/>
          <w:szCs w:val="20"/>
        </w:rPr>
        <w:t xml:space="preserve"> </w:t>
      </w:r>
    </w:p>
    <w:bookmarkEnd w:id="367"/>
    <w:p w14:paraId="5366C784" w14:textId="77777777" w:rsidR="00AE131A" w:rsidRDefault="00AE131A" w:rsidP="00AE131A">
      <w:pPr>
        <w:jc w:val="both"/>
        <w:rPr>
          <w:rFonts w:ascii="Tahoma" w:hAnsi="Tahoma" w:cs="Tahoma"/>
          <w:bCs/>
          <w:sz w:val="18"/>
          <w:szCs w:val="18"/>
        </w:rPr>
      </w:pPr>
    </w:p>
    <w:p w14:paraId="2900F3E9" w14:textId="77777777" w:rsidR="00AE131A" w:rsidRPr="00B8240B" w:rsidRDefault="00AE131A" w:rsidP="0088409E">
      <w:pPr>
        <w:spacing w:line="276" w:lineRule="auto"/>
        <w:rPr>
          <w:rFonts w:ascii="Arial" w:hAnsi="Arial" w:cs="Arial"/>
          <w:bCs/>
        </w:rPr>
      </w:pPr>
      <w:r w:rsidRPr="00B8240B">
        <w:rPr>
          <w:rFonts w:ascii="Arial" w:hAnsi="Arial" w:cs="Arial"/>
          <w:bCs/>
        </w:rPr>
        <w:t xml:space="preserve">Nazwa zadania: </w:t>
      </w:r>
    </w:p>
    <w:p w14:paraId="249A0D22" w14:textId="77777777" w:rsidR="00AE131A"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4F6A2E0" w14:textId="77777777" w:rsidR="0088409E" w:rsidRPr="0088409E" w:rsidRDefault="0088409E"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5C09150C"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4D336D4"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EB397B"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p>
        </w:tc>
      </w:tr>
      <w:tr w:rsidR="00AE131A" w:rsidRPr="005C1DE8" w14:paraId="5FBDA8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37966D1"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6A4AA0" w14:textId="77777777" w:rsidR="00AE131A" w:rsidRPr="005C1DE8" w:rsidRDefault="00AE131A" w:rsidP="00A0416E">
            <w:pPr>
              <w:widowControl w:val="0"/>
              <w:spacing w:after="240" w:line="276" w:lineRule="auto"/>
              <w:rPr>
                <w:rFonts w:ascii="Arial" w:hAnsi="Arial" w:cs="Arial"/>
                <w:b/>
              </w:rPr>
            </w:pPr>
          </w:p>
        </w:tc>
      </w:tr>
    </w:tbl>
    <w:p w14:paraId="0A00AD2B" w14:textId="77777777" w:rsidR="00AE131A" w:rsidRDefault="00AE131A" w:rsidP="00AE131A">
      <w:pPr>
        <w:jc w:val="both"/>
        <w:rPr>
          <w:rFonts w:ascii="Tahoma" w:hAnsi="Tahoma" w:cs="Tahoma"/>
          <w:bCs/>
          <w:sz w:val="18"/>
          <w:szCs w:val="18"/>
        </w:rPr>
      </w:pPr>
    </w:p>
    <w:p w14:paraId="56FFFA0D" w14:textId="77777777" w:rsidR="00AE131A" w:rsidRPr="00A414FD" w:rsidRDefault="00AE131A" w:rsidP="00AE131A">
      <w:pPr>
        <w:rPr>
          <w:rFonts w:ascii="Tahoma" w:hAnsi="Tahoma" w:cs="Tahoma"/>
          <w:bCs/>
          <w:sz w:val="18"/>
          <w:szCs w:val="18"/>
        </w:rPr>
      </w:pPr>
    </w:p>
    <w:p w14:paraId="35289DBD" w14:textId="77777777" w:rsidR="00AE131A" w:rsidRDefault="002C18BB" w:rsidP="00AE131A">
      <w:pPr>
        <w:spacing w:line="276" w:lineRule="auto"/>
        <w:jc w:val="center"/>
        <w:rPr>
          <w:rStyle w:val="BezodstpwZnak"/>
          <w:rFonts w:ascii="Arial" w:hAnsi="Arial" w:cs="Arial"/>
          <w:b/>
          <w:caps/>
          <w:sz w:val="32"/>
          <w:szCs w:val="32"/>
        </w:rPr>
      </w:pPr>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72382D67" w14:textId="7B6FBE13"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t>
      </w:r>
      <w:r w:rsidR="00895C23">
        <w:rPr>
          <w:rStyle w:val="BezodstpwZnak"/>
          <w:rFonts w:ascii="Arial" w:hAnsi="Arial" w:cs="Arial"/>
          <w:b/>
          <w:caps/>
          <w:sz w:val="32"/>
          <w:szCs w:val="32"/>
        </w:rPr>
        <w:t>ESPD</w:t>
      </w:r>
      <w:r>
        <w:rPr>
          <w:rStyle w:val="BezodstpwZnak"/>
          <w:rFonts w:ascii="Arial" w:hAnsi="Arial" w:cs="Arial"/>
          <w:b/>
          <w:caps/>
          <w:sz w:val="32"/>
          <w:szCs w:val="32"/>
        </w:rPr>
        <w:t>)</w:t>
      </w:r>
    </w:p>
    <w:p w14:paraId="7032CF23" w14:textId="77777777" w:rsidR="00A84C59" w:rsidRDefault="00A84C59" w:rsidP="00AE131A">
      <w:pPr>
        <w:spacing w:line="276" w:lineRule="auto"/>
        <w:jc w:val="center"/>
        <w:rPr>
          <w:rStyle w:val="BezodstpwZnak"/>
          <w:rFonts w:ascii="Arial" w:hAnsi="Arial" w:cs="Arial"/>
          <w:b/>
          <w:caps/>
          <w:sz w:val="32"/>
          <w:szCs w:val="32"/>
        </w:rPr>
      </w:pPr>
    </w:p>
    <w:p w14:paraId="68416254" w14:textId="77777777" w:rsidR="00A84C59" w:rsidRDefault="00A84C59" w:rsidP="00AE131A">
      <w:pPr>
        <w:spacing w:line="276" w:lineRule="auto"/>
        <w:jc w:val="center"/>
        <w:rPr>
          <w:rStyle w:val="BezodstpwZnak"/>
          <w:rFonts w:ascii="Arial" w:hAnsi="Arial" w:cs="Arial"/>
          <w:b/>
          <w:caps/>
          <w:sz w:val="32"/>
          <w:szCs w:val="32"/>
        </w:rPr>
      </w:pPr>
    </w:p>
    <w:p w14:paraId="2F663105"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7E7353FF" w14:textId="77777777" w:rsidR="008B064B" w:rsidRPr="002C18BB" w:rsidRDefault="008B064B"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296A4CE8" w14:textId="77777777" w:rsidR="00AE131A" w:rsidRDefault="00AE131A" w:rsidP="00183044">
      <w:pPr>
        <w:pStyle w:val="Nagwek3"/>
        <w:rPr>
          <w:rFonts w:ascii="Arial" w:hAnsi="Arial" w:cs="Arial"/>
          <w:i w:val="0"/>
          <w:sz w:val="20"/>
          <w:szCs w:val="20"/>
        </w:rPr>
      </w:pPr>
    </w:p>
    <w:p w14:paraId="6E153014" w14:textId="77777777" w:rsidR="00AE131A" w:rsidRDefault="00AE131A" w:rsidP="00183044">
      <w:pPr>
        <w:pStyle w:val="Nagwek3"/>
        <w:rPr>
          <w:rFonts w:ascii="Arial" w:hAnsi="Arial" w:cs="Arial"/>
          <w:i w:val="0"/>
          <w:sz w:val="20"/>
          <w:szCs w:val="20"/>
        </w:rPr>
      </w:pPr>
    </w:p>
    <w:p w14:paraId="3DE25A44" w14:textId="77777777" w:rsidR="00AE131A" w:rsidRDefault="00825E37" w:rsidP="00BF3119">
      <w:pPr>
        <w:pStyle w:val="Nagwek3"/>
        <w:jc w:val="center"/>
        <w:rPr>
          <w:rFonts w:ascii="Arial" w:hAnsi="Arial" w:cs="Arial"/>
          <w:i w:val="0"/>
          <w:sz w:val="20"/>
          <w:szCs w:val="20"/>
        </w:rPr>
      </w:pPr>
      <w:bookmarkStart w:id="370" w:name="_Toc115775889"/>
      <w:bookmarkStart w:id="371" w:name="_Toc144804824"/>
      <w:r>
        <w:rPr>
          <w:rFonts w:ascii="Arial" w:hAnsi="Arial" w:cs="Arial"/>
          <w:i w:val="0"/>
          <w:sz w:val="20"/>
          <w:szCs w:val="20"/>
        </w:rPr>
        <w:t xml:space="preserve">Nazwa załącznika – </w:t>
      </w:r>
      <w:r w:rsidR="00BF3119" w:rsidRPr="00BF3119">
        <w:rPr>
          <w:rFonts w:ascii="Arial" w:hAnsi="Arial" w:cs="Arial"/>
          <w:i w:val="0"/>
          <w:sz w:val="20"/>
          <w:szCs w:val="20"/>
        </w:rPr>
        <w:t>espd-request</w:t>
      </w:r>
      <w:r w:rsidR="00BF3119">
        <w:rPr>
          <w:rFonts w:ascii="Arial" w:hAnsi="Arial" w:cs="Arial"/>
          <w:i w:val="0"/>
          <w:sz w:val="20"/>
          <w:szCs w:val="20"/>
        </w:rPr>
        <w:t>.xml</w:t>
      </w:r>
      <w:bookmarkEnd w:id="370"/>
      <w:bookmarkEnd w:id="371"/>
    </w:p>
    <w:p w14:paraId="2FADA4DE" w14:textId="77777777" w:rsidR="00AE131A" w:rsidRDefault="00AE131A" w:rsidP="00183044">
      <w:pPr>
        <w:pStyle w:val="Nagwek3"/>
        <w:rPr>
          <w:rFonts w:ascii="Arial" w:hAnsi="Arial" w:cs="Arial"/>
          <w:i w:val="0"/>
          <w:sz w:val="20"/>
          <w:szCs w:val="20"/>
        </w:rPr>
      </w:pPr>
    </w:p>
    <w:p w14:paraId="339A9B09" w14:textId="77777777" w:rsidR="00AE131A" w:rsidRDefault="00AE131A" w:rsidP="00183044">
      <w:pPr>
        <w:pStyle w:val="Nagwek3"/>
        <w:rPr>
          <w:rFonts w:ascii="Arial" w:hAnsi="Arial" w:cs="Arial"/>
          <w:i w:val="0"/>
          <w:sz w:val="20"/>
          <w:szCs w:val="20"/>
        </w:rPr>
      </w:pPr>
    </w:p>
    <w:p w14:paraId="4D3A7F8F" w14:textId="77777777" w:rsidR="00AE131A" w:rsidRDefault="00AE131A" w:rsidP="00183044">
      <w:pPr>
        <w:pStyle w:val="Nagwek3"/>
        <w:rPr>
          <w:rFonts w:ascii="Arial" w:hAnsi="Arial" w:cs="Arial"/>
          <w:i w:val="0"/>
          <w:sz w:val="20"/>
          <w:szCs w:val="20"/>
        </w:rPr>
      </w:pPr>
    </w:p>
    <w:p w14:paraId="583C823D" w14:textId="77777777" w:rsidR="00AE131A" w:rsidRDefault="00AE131A" w:rsidP="00183044">
      <w:pPr>
        <w:pStyle w:val="Nagwek3"/>
        <w:rPr>
          <w:rFonts w:ascii="Arial" w:hAnsi="Arial" w:cs="Arial"/>
          <w:i w:val="0"/>
          <w:sz w:val="20"/>
          <w:szCs w:val="20"/>
        </w:rPr>
      </w:pPr>
    </w:p>
    <w:p w14:paraId="245D5094" w14:textId="77777777" w:rsidR="00AE131A" w:rsidRDefault="00AE131A" w:rsidP="00183044">
      <w:pPr>
        <w:pStyle w:val="Nagwek3"/>
        <w:rPr>
          <w:rFonts w:ascii="Arial" w:hAnsi="Arial" w:cs="Arial"/>
          <w:i w:val="0"/>
          <w:sz w:val="20"/>
          <w:szCs w:val="20"/>
        </w:rPr>
      </w:pPr>
    </w:p>
    <w:p w14:paraId="2AE8FF41" w14:textId="77777777" w:rsidR="00AE131A" w:rsidRDefault="00AE131A" w:rsidP="00183044">
      <w:pPr>
        <w:pStyle w:val="Nagwek3"/>
        <w:rPr>
          <w:rFonts w:ascii="Arial" w:hAnsi="Arial" w:cs="Arial"/>
          <w:i w:val="0"/>
          <w:sz w:val="20"/>
          <w:szCs w:val="20"/>
        </w:rPr>
      </w:pPr>
    </w:p>
    <w:p w14:paraId="47953103" w14:textId="77777777" w:rsidR="00AE131A" w:rsidRDefault="00AE131A" w:rsidP="00183044">
      <w:pPr>
        <w:pStyle w:val="Nagwek3"/>
        <w:rPr>
          <w:rFonts w:ascii="Arial" w:hAnsi="Arial" w:cs="Arial"/>
          <w:i w:val="0"/>
          <w:sz w:val="20"/>
          <w:szCs w:val="20"/>
        </w:rPr>
      </w:pPr>
    </w:p>
    <w:p w14:paraId="4186161C" w14:textId="77777777" w:rsidR="00AE131A" w:rsidRDefault="00AE131A" w:rsidP="00183044">
      <w:pPr>
        <w:pStyle w:val="Nagwek3"/>
        <w:rPr>
          <w:rFonts w:ascii="Arial" w:hAnsi="Arial" w:cs="Arial"/>
          <w:i w:val="0"/>
          <w:sz w:val="20"/>
          <w:szCs w:val="20"/>
        </w:rPr>
      </w:pPr>
    </w:p>
    <w:p w14:paraId="500AF7BA" w14:textId="77777777" w:rsidR="00AE131A" w:rsidRDefault="00AE131A" w:rsidP="00183044">
      <w:pPr>
        <w:pStyle w:val="Nagwek3"/>
        <w:rPr>
          <w:rFonts w:ascii="Arial" w:hAnsi="Arial" w:cs="Arial"/>
          <w:i w:val="0"/>
          <w:sz w:val="20"/>
          <w:szCs w:val="20"/>
        </w:rPr>
      </w:pPr>
    </w:p>
    <w:p w14:paraId="4FCE8651" w14:textId="77777777" w:rsidR="00AE131A" w:rsidRDefault="00AE131A" w:rsidP="00183044">
      <w:pPr>
        <w:pStyle w:val="Nagwek3"/>
        <w:rPr>
          <w:rFonts w:ascii="Arial" w:hAnsi="Arial" w:cs="Arial"/>
          <w:i w:val="0"/>
          <w:sz w:val="20"/>
          <w:szCs w:val="20"/>
        </w:rPr>
      </w:pPr>
    </w:p>
    <w:p w14:paraId="4103B2E8" w14:textId="77777777" w:rsidR="00AE131A" w:rsidRDefault="00AE131A" w:rsidP="00183044">
      <w:pPr>
        <w:pStyle w:val="Nagwek3"/>
        <w:rPr>
          <w:rFonts w:ascii="Arial" w:hAnsi="Arial" w:cs="Arial"/>
          <w:i w:val="0"/>
          <w:sz w:val="20"/>
          <w:szCs w:val="20"/>
        </w:rPr>
      </w:pPr>
    </w:p>
    <w:p w14:paraId="45F3542F" w14:textId="77777777" w:rsidR="00AE131A" w:rsidRDefault="00AE131A" w:rsidP="00183044">
      <w:pPr>
        <w:pStyle w:val="Nagwek3"/>
        <w:rPr>
          <w:rFonts w:ascii="Arial" w:hAnsi="Arial" w:cs="Arial"/>
          <w:i w:val="0"/>
          <w:sz w:val="20"/>
          <w:szCs w:val="20"/>
        </w:rPr>
      </w:pPr>
    </w:p>
    <w:p w14:paraId="22F16A1D" w14:textId="77777777" w:rsidR="00AE131A" w:rsidRDefault="00AE131A" w:rsidP="00183044">
      <w:pPr>
        <w:pStyle w:val="Nagwek3"/>
        <w:rPr>
          <w:rFonts w:ascii="Arial" w:hAnsi="Arial" w:cs="Arial"/>
          <w:i w:val="0"/>
          <w:sz w:val="20"/>
          <w:szCs w:val="20"/>
        </w:rPr>
      </w:pPr>
    </w:p>
    <w:p w14:paraId="2280A89D" w14:textId="77777777" w:rsidR="00AE131A" w:rsidRDefault="00AE131A" w:rsidP="00183044">
      <w:pPr>
        <w:pStyle w:val="Nagwek3"/>
        <w:rPr>
          <w:rFonts w:ascii="Arial" w:hAnsi="Arial" w:cs="Arial"/>
          <w:i w:val="0"/>
          <w:sz w:val="20"/>
          <w:szCs w:val="20"/>
        </w:rPr>
      </w:pPr>
    </w:p>
    <w:p w14:paraId="3CD14CDA" w14:textId="77777777" w:rsidR="00AE131A" w:rsidRDefault="00AE131A" w:rsidP="00183044">
      <w:pPr>
        <w:pStyle w:val="Nagwek3"/>
        <w:rPr>
          <w:rFonts w:ascii="Arial" w:hAnsi="Arial" w:cs="Arial"/>
          <w:i w:val="0"/>
          <w:sz w:val="20"/>
          <w:szCs w:val="20"/>
        </w:rPr>
      </w:pPr>
    </w:p>
    <w:p w14:paraId="447E1B6A" w14:textId="77777777" w:rsidR="00AE131A" w:rsidRDefault="00AE131A" w:rsidP="00183044">
      <w:pPr>
        <w:pStyle w:val="Nagwek3"/>
        <w:rPr>
          <w:rFonts w:ascii="Arial" w:hAnsi="Arial" w:cs="Arial"/>
          <w:i w:val="0"/>
          <w:sz w:val="20"/>
          <w:szCs w:val="20"/>
        </w:rPr>
      </w:pPr>
    </w:p>
    <w:p w14:paraId="34EE91A4" w14:textId="77777777" w:rsidR="00AE131A" w:rsidRDefault="00AE131A" w:rsidP="00183044">
      <w:pPr>
        <w:pStyle w:val="Nagwek3"/>
        <w:rPr>
          <w:rFonts w:ascii="Arial" w:hAnsi="Arial" w:cs="Arial"/>
          <w:i w:val="0"/>
          <w:sz w:val="20"/>
          <w:szCs w:val="20"/>
        </w:rPr>
      </w:pPr>
    </w:p>
    <w:p w14:paraId="3F561C24" w14:textId="77777777" w:rsidR="00AE131A" w:rsidRDefault="00AE131A" w:rsidP="00183044">
      <w:pPr>
        <w:pStyle w:val="Nagwek3"/>
        <w:rPr>
          <w:rFonts w:ascii="Arial" w:hAnsi="Arial" w:cs="Arial"/>
          <w:i w:val="0"/>
          <w:sz w:val="20"/>
          <w:szCs w:val="20"/>
        </w:rPr>
      </w:pPr>
    </w:p>
    <w:p w14:paraId="65826991" w14:textId="77777777" w:rsidR="00AE131A" w:rsidRDefault="00AE131A" w:rsidP="00183044">
      <w:pPr>
        <w:pStyle w:val="Nagwek3"/>
        <w:rPr>
          <w:rFonts w:ascii="Arial" w:hAnsi="Arial" w:cs="Arial"/>
          <w:i w:val="0"/>
          <w:sz w:val="20"/>
          <w:szCs w:val="20"/>
        </w:rPr>
      </w:pPr>
    </w:p>
    <w:p w14:paraId="5718CD5F" w14:textId="77777777" w:rsidR="00AE131A" w:rsidRDefault="00AE131A" w:rsidP="00183044">
      <w:pPr>
        <w:pStyle w:val="Nagwek3"/>
        <w:rPr>
          <w:rFonts w:ascii="Arial" w:hAnsi="Arial" w:cs="Arial"/>
          <w:i w:val="0"/>
          <w:sz w:val="20"/>
          <w:szCs w:val="20"/>
        </w:rPr>
      </w:pPr>
    </w:p>
    <w:p w14:paraId="6D8B8C5A" w14:textId="77777777" w:rsidR="00AE131A" w:rsidRDefault="00AE131A" w:rsidP="00183044">
      <w:pPr>
        <w:pStyle w:val="Nagwek3"/>
        <w:rPr>
          <w:rFonts w:ascii="Arial" w:hAnsi="Arial" w:cs="Arial"/>
          <w:i w:val="0"/>
          <w:sz w:val="20"/>
          <w:szCs w:val="20"/>
        </w:rPr>
      </w:pPr>
    </w:p>
    <w:p w14:paraId="1D94468B" w14:textId="77777777" w:rsidR="00AE131A" w:rsidRDefault="00AE131A" w:rsidP="00183044">
      <w:pPr>
        <w:pStyle w:val="Nagwek3"/>
        <w:rPr>
          <w:rFonts w:ascii="Arial" w:hAnsi="Arial" w:cs="Arial"/>
          <w:i w:val="0"/>
          <w:sz w:val="20"/>
          <w:szCs w:val="20"/>
        </w:rPr>
      </w:pPr>
    </w:p>
    <w:p w14:paraId="5C63010F" w14:textId="77777777" w:rsidR="00AE131A" w:rsidRDefault="00AE131A">
      <w:pPr>
        <w:rPr>
          <w:rFonts w:ascii="Arial" w:hAnsi="Arial" w:cs="Arial"/>
          <w:b/>
          <w:bCs/>
          <w:sz w:val="20"/>
          <w:szCs w:val="20"/>
        </w:rPr>
      </w:pPr>
      <w:r>
        <w:rPr>
          <w:rFonts w:ascii="Arial" w:hAnsi="Arial" w:cs="Arial"/>
          <w:i/>
          <w:sz w:val="20"/>
          <w:szCs w:val="20"/>
        </w:rPr>
        <w:br w:type="page"/>
      </w:r>
    </w:p>
    <w:p w14:paraId="5D2C8FFD" w14:textId="77777777" w:rsidR="00AE131A" w:rsidRPr="00B8240B" w:rsidRDefault="00AE131A" w:rsidP="00AE131A">
      <w:pPr>
        <w:pStyle w:val="Nagwek3"/>
        <w:rPr>
          <w:rFonts w:ascii="Arial" w:hAnsi="Arial" w:cs="Arial"/>
          <w:i w:val="0"/>
          <w:sz w:val="20"/>
          <w:szCs w:val="20"/>
        </w:rPr>
      </w:pPr>
      <w:bookmarkStart w:id="372" w:name="_Toc144804825"/>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Pr>
          <w:rFonts w:ascii="Arial" w:hAnsi="Arial" w:cs="Arial"/>
          <w:i w:val="0"/>
          <w:sz w:val="20"/>
          <w:szCs w:val="20"/>
        </w:rPr>
        <w:t xml:space="preserve"> </w:t>
      </w:r>
      <w:r w:rsidR="00D12BA7" w:rsidRPr="00B8240B">
        <w:rPr>
          <w:rFonts w:ascii="Arial" w:hAnsi="Arial" w:cs="Arial"/>
          <w:i w:val="0"/>
          <w:sz w:val="20"/>
          <w:szCs w:val="20"/>
        </w:rPr>
        <w:t>–</w:t>
      </w:r>
      <w:bookmarkEnd w:id="372"/>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9CBA33" w14:textId="77777777" w:rsidR="00AE131A" w:rsidRDefault="00AE131A" w:rsidP="00AE131A">
      <w:pPr>
        <w:pStyle w:val="Nagwek3"/>
        <w:rPr>
          <w:rFonts w:ascii="Arial" w:hAnsi="Arial" w:cs="Arial"/>
          <w:i w:val="0"/>
          <w:sz w:val="20"/>
          <w:szCs w:val="20"/>
        </w:rPr>
      </w:pPr>
      <w:bookmarkStart w:id="373" w:name="_Toc144804826"/>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373"/>
    </w:p>
    <w:p w14:paraId="449FEF79" w14:textId="77777777" w:rsidR="00AE131A" w:rsidRPr="00B8240B" w:rsidRDefault="00AE131A" w:rsidP="00AE131A">
      <w:pPr>
        <w:pStyle w:val="Nagwek3"/>
        <w:rPr>
          <w:rFonts w:ascii="Arial" w:hAnsi="Arial" w:cs="Arial"/>
          <w:i w:val="0"/>
          <w:sz w:val="20"/>
          <w:szCs w:val="20"/>
        </w:rPr>
      </w:pPr>
      <w:bookmarkStart w:id="374" w:name="_Toc144804827"/>
      <w:r>
        <w:rPr>
          <w:rFonts w:ascii="Arial" w:hAnsi="Arial" w:cs="Arial"/>
          <w:i w:val="0"/>
          <w:sz w:val="20"/>
          <w:szCs w:val="20"/>
        </w:rPr>
        <w:t>Podwykonawcy</w:t>
      </w:r>
      <w:bookmarkEnd w:id="374"/>
      <w:r w:rsidRPr="00B8240B">
        <w:rPr>
          <w:rFonts w:ascii="Arial" w:hAnsi="Arial" w:cs="Arial"/>
          <w:i w:val="0"/>
          <w:sz w:val="20"/>
          <w:szCs w:val="20"/>
        </w:rPr>
        <w:t xml:space="preserve"> </w:t>
      </w:r>
    </w:p>
    <w:p w14:paraId="46B2D098" w14:textId="77777777" w:rsidR="00AE131A" w:rsidRDefault="00AE131A" w:rsidP="00AE131A">
      <w:pPr>
        <w:jc w:val="both"/>
        <w:rPr>
          <w:rFonts w:ascii="Tahoma" w:hAnsi="Tahoma" w:cs="Tahoma"/>
          <w:bCs/>
          <w:sz w:val="18"/>
          <w:szCs w:val="18"/>
        </w:rPr>
      </w:pPr>
    </w:p>
    <w:p w14:paraId="54F936AD"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77B3746B" w14:textId="77777777" w:rsidR="0088409E"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0371FD80"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3A862A74"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653CFDDF"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17681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017D9E"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229599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E44E4B"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9C7DDF" w14:textId="77777777" w:rsidR="00AE131A" w:rsidRPr="005C1DE8" w:rsidRDefault="00AE131A" w:rsidP="00A0416E">
            <w:pPr>
              <w:widowControl w:val="0"/>
              <w:spacing w:after="240" w:line="276" w:lineRule="auto"/>
              <w:rPr>
                <w:rFonts w:ascii="Arial" w:hAnsi="Arial" w:cs="Arial"/>
                <w:b/>
              </w:rPr>
            </w:pPr>
          </w:p>
        </w:tc>
      </w:tr>
    </w:tbl>
    <w:p w14:paraId="6038F886" w14:textId="77777777" w:rsidR="00AE131A" w:rsidRDefault="00AE131A" w:rsidP="00AE131A">
      <w:pPr>
        <w:jc w:val="both"/>
        <w:rPr>
          <w:rFonts w:ascii="Tahoma" w:hAnsi="Tahoma" w:cs="Tahoma"/>
          <w:bCs/>
          <w:sz w:val="18"/>
          <w:szCs w:val="18"/>
        </w:rPr>
      </w:pPr>
    </w:p>
    <w:p w14:paraId="04A32458" w14:textId="77777777" w:rsidR="00AE131A" w:rsidRPr="00A414FD" w:rsidRDefault="00AE131A" w:rsidP="00AE131A">
      <w:pPr>
        <w:rPr>
          <w:rFonts w:ascii="Tahoma" w:hAnsi="Tahoma" w:cs="Tahoma"/>
          <w:bCs/>
          <w:sz w:val="18"/>
          <w:szCs w:val="18"/>
        </w:rPr>
      </w:pPr>
    </w:p>
    <w:p w14:paraId="01B5FA85" w14:textId="77777777" w:rsidR="00AE131A" w:rsidRPr="0016468D" w:rsidRDefault="00AE131A" w:rsidP="00AE131A">
      <w:pPr>
        <w:pStyle w:val="Bezodstpw"/>
        <w:spacing w:line="276" w:lineRule="auto"/>
        <w:jc w:val="center"/>
        <w:rPr>
          <w:rFonts w:ascii="Arial" w:hAnsi="Arial" w:cs="Arial"/>
          <w:b/>
        </w:rPr>
      </w:pPr>
      <w:r w:rsidRPr="0016468D">
        <w:rPr>
          <w:rFonts w:ascii="Arial" w:hAnsi="Arial" w:cs="Arial"/>
          <w:b/>
        </w:rPr>
        <w:t>Oświadczenia Wykonawcy*/Podwykonawcy*</w:t>
      </w:r>
    </w:p>
    <w:p w14:paraId="3D587CC9" w14:textId="77777777" w:rsidR="00AE131A" w:rsidRPr="0016468D" w:rsidRDefault="00AE131A" w:rsidP="00AE131A">
      <w:pPr>
        <w:pStyle w:val="Bezodstpw"/>
        <w:spacing w:line="276" w:lineRule="auto"/>
        <w:jc w:val="center"/>
        <w:rPr>
          <w:rFonts w:ascii="Arial" w:hAnsi="Arial" w:cs="Arial"/>
          <w:b/>
          <w:caps/>
        </w:rPr>
      </w:pPr>
      <w:r w:rsidRPr="0016468D">
        <w:rPr>
          <w:rFonts w:ascii="Arial" w:hAnsi="Arial" w:cs="Arial"/>
          <w:b/>
        </w:rPr>
        <w:t xml:space="preserve">DOTYCZĄCE PRZESŁANEK WYKLUCZENIA Z ART. 7 UST. 1 USTAWY </w:t>
      </w:r>
      <w:r w:rsidRPr="0016468D">
        <w:rPr>
          <w:rFonts w:ascii="Arial" w:hAnsi="Arial" w:cs="Arial"/>
          <w:b/>
          <w:caps/>
        </w:rPr>
        <w:t>o szczególnych rozwiązaniach w zakresie przeciwdziałania wspieraniu agresji na Ukrainę oraz służących ochronie bezpieczeństwa narodowego</w:t>
      </w:r>
    </w:p>
    <w:p w14:paraId="06B7F4E8" w14:textId="77777777" w:rsidR="00AE131A" w:rsidRPr="0016468D" w:rsidRDefault="00AE131A" w:rsidP="00AE131A">
      <w:pPr>
        <w:pStyle w:val="Bezodstpw"/>
        <w:rPr>
          <w:rFonts w:ascii="Arial" w:hAnsi="Arial" w:cs="Arial"/>
          <w:szCs w:val="24"/>
        </w:rPr>
      </w:pPr>
    </w:p>
    <w:p w14:paraId="5A3B1024" w14:textId="77777777" w:rsidR="00AE131A" w:rsidRPr="0088409E" w:rsidRDefault="00AE131A" w:rsidP="0088409E">
      <w:pPr>
        <w:spacing w:line="276" w:lineRule="auto"/>
        <w:rPr>
          <w:rFonts w:ascii="Arial" w:hAnsi="Arial" w:cs="Arial"/>
          <w:b/>
        </w:rPr>
      </w:pPr>
      <w:r w:rsidRPr="00B8240B">
        <w:rPr>
          <w:rFonts w:ascii="Arial" w:hAnsi="Arial" w:cs="Arial"/>
        </w:rPr>
        <w:t xml:space="preserve">Na potrzeby postępowania o udzielenie zamówienia publicznego pn. </w:t>
      </w:r>
      <w:r w:rsidR="0088409E">
        <w:rPr>
          <w:rFonts w:ascii="Arial" w:hAnsi="Arial" w:cs="Arial"/>
          <w:b/>
        </w:rPr>
        <w:t>Z</w:t>
      </w:r>
      <w:r w:rsidR="0088409E"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16468D">
        <w:rPr>
          <w:rFonts w:ascii="Arial" w:hAnsi="Arial" w:cs="Arial"/>
        </w:rPr>
        <w:t>,</w:t>
      </w:r>
      <w:r w:rsidRPr="0016468D">
        <w:rPr>
          <w:rFonts w:ascii="Arial" w:hAnsi="Arial" w:cs="Arial"/>
          <w:i/>
        </w:rPr>
        <w:t xml:space="preserve"> </w:t>
      </w:r>
      <w:r w:rsidRPr="0016468D">
        <w:rPr>
          <w:rFonts w:ascii="Arial" w:hAnsi="Arial" w:cs="Arial"/>
        </w:rPr>
        <w:t>oświadczam, co następuje:</w:t>
      </w:r>
    </w:p>
    <w:p w14:paraId="26E72732" w14:textId="77777777" w:rsidR="00AE131A" w:rsidRPr="0016468D" w:rsidRDefault="00AE131A" w:rsidP="00AE131A">
      <w:pPr>
        <w:shd w:val="clear" w:color="auto" w:fill="BFBFBF"/>
        <w:spacing w:before="360" w:line="360" w:lineRule="auto"/>
        <w:rPr>
          <w:rFonts w:ascii="Arial" w:hAnsi="Arial" w:cs="Arial"/>
          <w:b/>
        </w:rPr>
      </w:pPr>
      <w:r w:rsidRPr="0016468D">
        <w:rPr>
          <w:rFonts w:ascii="Arial" w:hAnsi="Arial" w:cs="Arial"/>
          <w:b/>
        </w:rPr>
        <w:t>OŚWIADCZENIA DOTYCZĄCE WYKONAWCY*/PODWYKONAWCY*:</w:t>
      </w:r>
    </w:p>
    <w:p w14:paraId="0CD77525" w14:textId="6B59F625" w:rsidR="00AE131A" w:rsidRPr="0016468D" w:rsidRDefault="00AE131A" w:rsidP="00AE131A">
      <w:pPr>
        <w:pStyle w:val="NormalnyWeb"/>
        <w:spacing w:after="0" w:line="276" w:lineRule="auto"/>
        <w:rPr>
          <w:rFonts w:ascii="Arial" w:hAnsi="Arial" w:cs="Arial"/>
          <w:iCs/>
          <w:color w:val="222222"/>
        </w:rPr>
      </w:pPr>
      <w:r w:rsidRPr="0016468D">
        <w:rPr>
          <w:rFonts w:ascii="Arial" w:hAnsi="Arial" w:cs="Arial"/>
        </w:rPr>
        <w:t xml:space="preserve">Oświadczam, że nie zachodzą w stosunku do mnie przesłanki wykluczenia z postępowania na podstawie art. </w:t>
      </w:r>
      <w:r w:rsidRPr="0016468D">
        <w:rPr>
          <w:rFonts w:ascii="Arial" w:hAnsi="Arial" w:cs="Arial"/>
          <w:color w:val="222222"/>
        </w:rPr>
        <w:t xml:space="preserve">7 ust. 1 </w:t>
      </w:r>
      <w:bookmarkStart w:id="375" w:name="_Hlk104446422"/>
      <w:r w:rsidRPr="0016468D">
        <w:rPr>
          <w:rFonts w:ascii="Arial" w:hAnsi="Arial" w:cs="Arial"/>
          <w:color w:val="222222"/>
        </w:rPr>
        <w:t>ustawy z dnia 13 kwietnia 2022 r.</w:t>
      </w:r>
      <w:r w:rsidRPr="0016468D">
        <w:rPr>
          <w:rFonts w:ascii="Arial" w:hAnsi="Arial" w:cs="Arial"/>
          <w:iCs/>
          <w:color w:val="222222"/>
        </w:rPr>
        <w:t xml:space="preserve"> o szczególnych rozwiązaniach w zakresie przeciwdziałania wspieraniu agresji na Ukrainę oraz służących ochronie bezpieczeństwa narodowego </w:t>
      </w:r>
      <w:bookmarkEnd w:id="375"/>
      <w:r w:rsidRPr="0016468D">
        <w:rPr>
          <w:rFonts w:ascii="Arial" w:hAnsi="Arial" w:cs="Arial"/>
          <w:color w:val="222222"/>
        </w:rPr>
        <w:t>(</w:t>
      </w:r>
      <w:r w:rsidR="0080420A" w:rsidRPr="00D83874">
        <w:rPr>
          <w:rFonts w:ascii="Arial" w:hAnsi="Arial" w:cs="Arial"/>
          <w:color w:val="222222"/>
        </w:rPr>
        <w:t>Dz. U. z 202</w:t>
      </w:r>
      <w:r w:rsidR="0080420A">
        <w:rPr>
          <w:rFonts w:ascii="Arial" w:hAnsi="Arial" w:cs="Arial"/>
          <w:color w:val="222222"/>
        </w:rPr>
        <w:t>4</w:t>
      </w:r>
      <w:r w:rsidR="0080420A" w:rsidRPr="00D83874">
        <w:rPr>
          <w:rFonts w:ascii="Arial" w:hAnsi="Arial" w:cs="Arial"/>
          <w:color w:val="222222"/>
        </w:rPr>
        <w:t xml:space="preserve"> r., poz. </w:t>
      </w:r>
      <w:r w:rsidR="0080420A">
        <w:rPr>
          <w:rFonts w:ascii="Arial" w:hAnsi="Arial" w:cs="Arial"/>
          <w:color w:val="222222"/>
        </w:rPr>
        <w:t>507</w:t>
      </w:r>
      <w:r w:rsidRPr="0016468D">
        <w:rPr>
          <w:rFonts w:ascii="Arial" w:hAnsi="Arial" w:cs="Arial"/>
          <w:color w:val="222222"/>
        </w:rPr>
        <w:t>)</w:t>
      </w:r>
      <w:r w:rsidRPr="0016468D">
        <w:rPr>
          <w:rFonts w:ascii="Arial" w:hAnsi="Arial" w:cs="Arial"/>
          <w:iCs/>
          <w:color w:val="222222"/>
        </w:rPr>
        <w:t>.</w:t>
      </w:r>
      <w:r w:rsidRPr="0016468D">
        <w:rPr>
          <w:rStyle w:val="Odwoanieprzypisudolnego"/>
          <w:rFonts w:ascii="Arial" w:hAnsi="Arial" w:cs="Arial"/>
          <w:color w:val="222222"/>
        </w:rPr>
        <w:footnoteReference w:id="3"/>
      </w:r>
    </w:p>
    <w:p w14:paraId="40B5C6F6" w14:textId="77777777" w:rsidR="00AE131A" w:rsidRPr="0016468D" w:rsidRDefault="00AE131A" w:rsidP="00AE131A">
      <w:pPr>
        <w:shd w:val="clear" w:color="auto" w:fill="BFBFBF"/>
        <w:spacing w:line="360" w:lineRule="auto"/>
        <w:jc w:val="both"/>
        <w:rPr>
          <w:rFonts w:ascii="Arial" w:hAnsi="Arial" w:cs="Arial"/>
          <w:b/>
        </w:rPr>
      </w:pPr>
      <w:r w:rsidRPr="0016468D">
        <w:rPr>
          <w:rFonts w:ascii="Arial" w:hAnsi="Arial" w:cs="Arial"/>
          <w:b/>
        </w:rPr>
        <w:lastRenderedPageBreak/>
        <w:t>OŚWIADCZENIE DOTYCZĄCE PODANYCH INFORMACJI:</w:t>
      </w:r>
    </w:p>
    <w:p w14:paraId="189E9FE4" w14:textId="77777777" w:rsidR="00AE131A" w:rsidRPr="0016468D" w:rsidRDefault="00AE131A" w:rsidP="00AE131A">
      <w:pPr>
        <w:spacing w:line="360" w:lineRule="auto"/>
        <w:jc w:val="both"/>
        <w:rPr>
          <w:rFonts w:ascii="Arial" w:hAnsi="Arial" w:cs="Arial"/>
          <w:b/>
        </w:rPr>
      </w:pPr>
    </w:p>
    <w:p w14:paraId="18689D1C" w14:textId="77777777" w:rsidR="00AE131A" w:rsidRPr="0016468D" w:rsidRDefault="00AE131A" w:rsidP="00AE131A">
      <w:pPr>
        <w:spacing w:line="276" w:lineRule="auto"/>
        <w:rPr>
          <w:rFonts w:ascii="Arial" w:hAnsi="Arial" w:cs="Arial"/>
        </w:rPr>
      </w:pPr>
      <w:r w:rsidRPr="0016468D">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00600641" w14:textId="77777777" w:rsidR="00AE131A" w:rsidRPr="0016468D" w:rsidRDefault="00AE131A" w:rsidP="00AE131A">
      <w:pPr>
        <w:spacing w:line="360" w:lineRule="auto"/>
        <w:jc w:val="both"/>
        <w:rPr>
          <w:rFonts w:ascii="Arial" w:hAnsi="Arial" w:cs="Arial"/>
        </w:rPr>
      </w:pPr>
    </w:p>
    <w:p w14:paraId="7EDC9F3C" w14:textId="77777777" w:rsidR="00AE131A" w:rsidRPr="0016468D" w:rsidRDefault="00AE131A" w:rsidP="00AE131A">
      <w:pPr>
        <w:shd w:val="clear" w:color="auto" w:fill="BFBFBF"/>
        <w:spacing w:after="120" w:line="360" w:lineRule="auto"/>
        <w:rPr>
          <w:rFonts w:ascii="Arial" w:hAnsi="Arial" w:cs="Arial"/>
          <w:b/>
        </w:rPr>
      </w:pPr>
      <w:r w:rsidRPr="0016468D">
        <w:rPr>
          <w:rFonts w:ascii="Arial" w:hAnsi="Arial" w:cs="Arial"/>
          <w:b/>
        </w:rPr>
        <w:t>INFORMACJA DOTYCZĄCA DOSTĘPU DO PODMIOTOWYCH ŚRODKÓW DOWODOWYCH:</w:t>
      </w:r>
    </w:p>
    <w:p w14:paraId="70D5C6C4" w14:textId="77777777" w:rsidR="00AE131A" w:rsidRDefault="00AE131A" w:rsidP="00AE131A">
      <w:pPr>
        <w:pStyle w:val="Bezodstpw"/>
        <w:spacing w:line="276" w:lineRule="auto"/>
        <w:rPr>
          <w:rFonts w:ascii="Arial" w:hAnsi="Arial" w:cs="Arial"/>
          <w:szCs w:val="24"/>
        </w:rPr>
      </w:pPr>
      <w:r w:rsidRPr="00120D14">
        <w:rPr>
          <w:rFonts w:ascii="Arial" w:hAnsi="Arial" w:cs="Arial"/>
          <w:szCs w:val="24"/>
        </w:rPr>
        <w:t>Wskazuję następujące podmiotowe środki dowodowe, które można uzyskać za pomocą bezpłatnych i ogólnodostępnych baz danych, oraz dane umożliwiające dostęp do tych środków:</w:t>
      </w:r>
    </w:p>
    <w:p w14:paraId="54375319" w14:textId="77777777" w:rsidR="00AE131A" w:rsidRPr="00120D14" w:rsidRDefault="00AE131A" w:rsidP="00AE131A">
      <w:pPr>
        <w:pStyle w:val="Bezodstpw"/>
        <w:spacing w:line="276" w:lineRule="auto"/>
        <w:rPr>
          <w:rFonts w:ascii="Arial" w:hAnsi="Arial" w:cs="Arial"/>
          <w:szCs w:val="24"/>
        </w:rPr>
      </w:pPr>
    </w:p>
    <w:p w14:paraId="697BD6B2"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1) ..................................................................................................................................</w:t>
      </w:r>
    </w:p>
    <w:p w14:paraId="4EE86B17"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456137EF"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2) ...................................................................................................................................</w:t>
      </w:r>
    </w:p>
    <w:p w14:paraId="3DAB98DA"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7B13B28B" w14:textId="77777777" w:rsidR="00AE131A" w:rsidRPr="00120D14" w:rsidRDefault="00AE131A" w:rsidP="00AE131A">
      <w:pPr>
        <w:spacing w:line="276" w:lineRule="auto"/>
        <w:jc w:val="both"/>
        <w:rPr>
          <w:rFonts w:ascii="Arial" w:hAnsi="Arial" w:cs="Arial"/>
          <w:sz w:val="20"/>
          <w:szCs w:val="20"/>
        </w:rPr>
      </w:pPr>
    </w:p>
    <w:p w14:paraId="3DB5660C" w14:textId="77777777" w:rsidR="00AE131A" w:rsidRPr="0016468D" w:rsidRDefault="00AE131A" w:rsidP="00AE131A">
      <w:pPr>
        <w:spacing w:line="276" w:lineRule="auto"/>
        <w:jc w:val="both"/>
        <w:rPr>
          <w:rFonts w:ascii="Arial" w:hAnsi="Arial" w:cs="Arial"/>
        </w:rPr>
      </w:pPr>
    </w:p>
    <w:p w14:paraId="7318B565" w14:textId="77777777" w:rsidR="00AE131A" w:rsidRPr="0016468D" w:rsidRDefault="00AE131A" w:rsidP="00AE131A">
      <w:pPr>
        <w:spacing w:line="276" w:lineRule="auto"/>
        <w:jc w:val="both"/>
        <w:rPr>
          <w:rFonts w:ascii="Arial" w:hAnsi="Arial" w:cs="Arial"/>
        </w:rPr>
      </w:pPr>
    </w:p>
    <w:p w14:paraId="15F3D822" w14:textId="77777777" w:rsidR="00AE131A" w:rsidRPr="0016468D" w:rsidRDefault="00AE131A" w:rsidP="00AE131A">
      <w:pPr>
        <w:spacing w:line="360" w:lineRule="auto"/>
        <w:jc w:val="both"/>
        <w:rPr>
          <w:rFonts w:ascii="Arial" w:hAnsi="Arial" w:cs="Arial"/>
        </w:rPr>
      </w:pPr>
    </w:p>
    <w:p w14:paraId="46B74E51" w14:textId="77777777" w:rsidR="00AE131A" w:rsidRPr="0016468D" w:rsidRDefault="00AE131A" w:rsidP="00AE131A">
      <w:pPr>
        <w:spacing w:line="360" w:lineRule="auto"/>
        <w:jc w:val="both"/>
        <w:rPr>
          <w:rFonts w:ascii="Arial" w:hAnsi="Arial" w:cs="Arial"/>
        </w:rPr>
      </w:pPr>
    </w:p>
    <w:p w14:paraId="01445B96" w14:textId="77777777" w:rsidR="00AE131A" w:rsidRPr="0016468D" w:rsidRDefault="00AE131A" w:rsidP="00AE131A">
      <w:pPr>
        <w:spacing w:line="360" w:lineRule="auto"/>
        <w:jc w:val="both"/>
        <w:rPr>
          <w:rFonts w:ascii="Arial" w:hAnsi="Arial" w:cs="Arial"/>
        </w:rPr>
      </w:pPr>
    </w:p>
    <w:p w14:paraId="367A3B05" w14:textId="77777777" w:rsidR="00AE131A" w:rsidRPr="0016468D" w:rsidRDefault="00AE131A" w:rsidP="00AE131A">
      <w:pPr>
        <w:spacing w:line="360" w:lineRule="auto"/>
        <w:jc w:val="both"/>
        <w:rPr>
          <w:rFonts w:ascii="Arial" w:hAnsi="Arial" w:cs="Arial"/>
        </w:rPr>
      </w:pPr>
    </w:p>
    <w:p w14:paraId="0A370B22" w14:textId="77777777" w:rsidR="00AE131A" w:rsidRPr="0016468D" w:rsidRDefault="00AE131A" w:rsidP="00AE131A">
      <w:pPr>
        <w:spacing w:line="360" w:lineRule="auto"/>
        <w:jc w:val="both"/>
        <w:rPr>
          <w:rFonts w:ascii="Arial" w:hAnsi="Arial" w:cs="Arial"/>
        </w:rPr>
      </w:pPr>
    </w:p>
    <w:p w14:paraId="7CB2CDE5" w14:textId="77777777" w:rsidR="00AE131A" w:rsidRPr="0016468D" w:rsidRDefault="00AE131A" w:rsidP="00AE131A">
      <w:pPr>
        <w:spacing w:line="360" w:lineRule="auto"/>
        <w:jc w:val="both"/>
        <w:rPr>
          <w:rFonts w:ascii="Arial" w:hAnsi="Arial" w:cs="Arial"/>
        </w:rPr>
      </w:pPr>
    </w:p>
    <w:p w14:paraId="7291D362" w14:textId="77777777" w:rsidR="00AE131A" w:rsidRPr="0016468D" w:rsidRDefault="00AE131A" w:rsidP="00AE131A">
      <w:pPr>
        <w:spacing w:line="360" w:lineRule="auto"/>
        <w:jc w:val="both"/>
        <w:rPr>
          <w:rFonts w:ascii="Arial" w:hAnsi="Arial" w:cs="Arial"/>
          <w:i/>
        </w:rPr>
      </w:pP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bookmarkStart w:id="376" w:name="_Hlk102639179"/>
      <w:r w:rsidRPr="0016468D">
        <w:rPr>
          <w:rFonts w:ascii="Arial" w:hAnsi="Arial" w:cs="Arial"/>
          <w:i/>
        </w:rPr>
        <w:t xml:space="preserve"> </w:t>
      </w:r>
      <w:bookmarkEnd w:id="376"/>
    </w:p>
    <w:p w14:paraId="5F6746EB" w14:textId="77777777" w:rsidR="00AE131A" w:rsidRPr="005C1DE8" w:rsidRDefault="00AE131A" w:rsidP="00AE131A">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18188A01" w14:textId="77777777" w:rsidR="00AE131A" w:rsidRPr="005C1DE8" w:rsidRDefault="00AE131A" w:rsidP="00AE131A">
      <w:pPr>
        <w:pStyle w:val="Tekstprzypisudolnego"/>
        <w:jc w:val="both"/>
        <w:rPr>
          <w:rFonts w:ascii="Arial" w:hAnsi="Arial" w:cs="Arial"/>
          <w:color w:val="000000"/>
        </w:rPr>
      </w:pPr>
      <w:r w:rsidRPr="005C1DE8">
        <w:rPr>
          <w:rFonts w:ascii="Arial" w:hAnsi="Arial" w:cs="Arial"/>
          <w:color w:val="000000"/>
        </w:rPr>
        <w:t>* niepotrzebne skreślić</w:t>
      </w:r>
    </w:p>
    <w:p w14:paraId="0072F9AC" w14:textId="77777777" w:rsidR="00AE131A" w:rsidRPr="00AA336E" w:rsidRDefault="00AE131A" w:rsidP="00AE131A">
      <w:pPr>
        <w:spacing w:line="360" w:lineRule="auto"/>
        <w:jc w:val="both"/>
        <w:rPr>
          <w:rFonts w:ascii="Arial" w:hAnsi="Arial" w:cs="Arial"/>
          <w:sz w:val="21"/>
          <w:szCs w:val="21"/>
        </w:rPr>
      </w:pPr>
    </w:p>
    <w:p w14:paraId="55E0DC87" w14:textId="77777777" w:rsidR="00AE131A" w:rsidRDefault="00AE131A" w:rsidP="00AE131A">
      <w:pPr>
        <w:ind w:left="708" w:firstLine="708"/>
        <w:rPr>
          <w:rFonts w:ascii="Calibri" w:hAnsi="Calibri" w:cs="Calibri"/>
          <w:sz w:val="20"/>
        </w:rPr>
      </w:pPr>
    </w:p>
    <w:p w14:paraId="2E7904DB" w14:textId="77777777" w:rsidR="00001920" w:rsidRDefault="00001920" w:rsidP="00AE131A">
      <w:pPr>
        <w:ind w:left="708" w:firstLine="708"/>
        <w:rPr>
          <w:rFonts w:ascii="Calibri" w:hAnsi="Calibri" w:cs="Calibri"/>
          <w:sz w:val="20"/>
        </w:rPr>
      </w:pPr>
    </w:p>
    <w:p w14:paraId="73BC1461" w14:textId="77777777" w:rsidR="00001920" w:rsidRDefault="00001920" w:rsidP="00AE131A">
      <w:pPr>
        <w:ind w:left="708" w:firstLine="708"/>
        <w:rPr>
          <w:rFonts w:ascii="Calibri" w:hAnsi="Calibri" w:cs="Calibri"/>
          <w:sz w:val="20"/>
        </w:rPr>
      </w:pPr>
    </w:p>
    <w:p w14:paraId="1166D0BE" w14:textId="77777777" w:rsidR="00001920" w:rsidRDefault="00001920" w:rsidP="00AE131A">
      <w:pPr>
        <w:ind w:left="708" w:firstLine="708"/>
        <w:rPr>
          <w:rFonts w:ascii="Calibri" w:hAnsi="Calibri" w:cs="Calibri"/>
          <w:sz w:val="20"/>
        </w:rPr>
      </w:pPr>
    </w:p>
    <w:p w14:paraId="577BD364" w14:textId="77777777" w:rsidR="002A7A24" w:rsidRPr="00B8240B" w:rsidRDefault="00905AF6" w:rsidP="00183044">
      <w:pPr>
        <w:pStyle w:val="Nagwek3"/>
        <w:rPr>
          <w:rFonts w:ascii="Arial" w:hAnsi="Arial" w:cs="Arial"/>
          <w:i w:val="0"/>
          <w:sz w:val="20"/>
          <w:szCs w:val="20"/>
        </w:rPr>
      </w:pPr>
      <w:bookmarkStart w:id="377" w:name="_Toc144804828"/>
      <w:r w:rsidRPr="00B8240B">
        <w:rPr>
          <w:rFonts w:ascii="Arial" w:hAnsi="Arial" w:cs="Arial"/>
          <w:i w:val="0"/>
          <w:sz w:val="20"/>
          <w:szCs w:val="20"/>
        </w:rPr>
        <w:lastRenderedPageBreak/>
        <w:t>Załącznik Nr</w:t>
      </w:r>
      <w:r w:rsidR="009927AA" w:rsidRPr="00B8240B">
        <w:rPr>
          <w:rFonts w:ascii="Arial" w:hAnsi="Arial" w:cs="Arial"/>
          <w:i w:val="0"/>
          <w:sz w:val="20"/>
          <w:szCs w:val="20"/>
        </w:rPr>
        <w:t xml:space="preserve"> </w:t>
      </w:r>
      <w:r w:rsidR="009404EC">
        <w:rPr>
          <w:rFonts w:ascii="Arial" w:hAnsi="Arial" w:cs="Arial"/>
          <w:i w:val="0"/>
          <w:sz w:val="20"/>
          <w:szCs w:val="20"/>
        </w:rPr>
        <w:t>4</w:t>
      </w:r>
      <w:r w:rsidR="008E04CB" w:rsidRPr="00B8240B">
        <w:rPr>
          <w:rFonts w:ascii="Arial" w:hAnsi="Arial" w:cs="Arial"/>
          <w:i w:val="0"/>
          <w:sz w:val="20"/>
          <w:szCs w:val="20"/>
        </w:rPr>
        <w:t xml:space="preserve"> do S</w:t>
      </w:r>
      <w:r w:rsidRPr="00B8240B">
        <w:rPr>
          <w:rFonts w:ascii="Arial" w:hAnsi="Arial" w:cs="Arial"/>
          <w:i w:val="0"/>
          <w:sz w:val="20"/>
          <w:szCs w:val="20"/>
        </w:rPr>
        <w:t>WZ</w:t>
      </w:r>
      <w:bookmarkEnd w:id="368"/>
      <w:r w:rsidR="00D12BA7">
        <w:rPr>
          <w:rFonts w:ascii="Arial" w:hAnsi="Arial" w:cs="Arial"/>
          <w:i w:val="0"/>
          <w:sz w:val="20"/>
          <w:szCs w:val="20"/>
        </w:rPr>
        <w:t xml:space="preserve"> </w:t>
      </w:r>
      <w:r w:rsidR="00D12BA7" w:rsidRPr="00B8240B">
        <w:rPr>
          <w:rFonts w:ascii="Arial" w:hAnsi="Arial" w:cs="Arial"/>
          <w:i w:val="0"/>
          <w:sz w:val="20"/>
          <w:szCs w:val="20"/>
        </w:rPr>
        <w:t>–</w:t>
      </w:r>
      <w:bookmarkEnd w:id="377"/>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446979DF" w14:textId="77777777" w:rsidR="002A7A24" w:rsidRPr="00B8240B" w:rsidRDefault="002A7A24" w:rsidP="00183044">
      <w:pPr>
        <w:pStyle w:val="Nagwek3"/>
        <w:rPr>
          <w:rFonts w:ascii="Arial" w:hAnsi="Arial" w:cs="Arial"/>
          <w:i w:val="0"/>
          <w:sz w:val="20"/>
          <w:szCs w:val="20"/>
        </w:rPr>
      </w:pPr>
      <w:bookmarkStart w:id="378" w:name="_Toc144804829"/>
      <w:r w:rsidRPr="00B8240B">
        <w:rPr>
          <w:rFonts w:ascii="Arial" w:hAnsi="Arial" w:cs="Arial"/>
          <w:i w:val="0"/>
          <w:sz w:val="20"/>
          <w:szCs w:val="20"/>
        </w:rPr>
        <w:t>Oświadczenie wykonawcy</w:t>
      </w:r>
      <w:bookmarkEnd w:id="378"/>
      <w:r w:rsidRPr="00B8240B">
        <w:rPr>
          <w:rFonts w:ascii="Arial" w:hAnsi="Arial" w:cs="Arial"/>
          <w:i w:val="0"/>
          <w:sz w:val="20"/>
          <w:szCs w:val="20"/>
        </w:rPr>
        <w:t xml:space="preserve"> </w:t>
      </w:r>
    </w:p>
    <w:p w14:paraId="1D7531FC" w14:textId="77777777" w:rsidR="00FA0590" w:rsidRDefault="00FA0590" w:rsidP="00FA0590">
      <w:pPr>
        <w:jc w:val="both"/>
        <w:rPr>
          <w:rFonts w:ascii="Tahoma" w:hAnsi="Tahoma" w:cs="Tahoma"/>
          <w:bCs/>
          <w:sz w:val="18"/>
          <w:szCs w:val="18"/>
        </w:rPr>
      </w:pPr>
    </w:p>
    <w:p w14:paraId="340B5F73"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3597C85"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3A73204"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0B0AC792" w14:textId="77777777" w:rsidR="00B8240B" w:rsidRPr="00B8240B" w:rsidRDefault="00B8240B" w:rsidP="00B8240B">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B8240B" w:rsidRPr="005C1DE8" w14:paraId="1605FE52" w14:textId="77777777" w:rsidTr="00B8240B">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96E9EE"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992AA6"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Adres Wykonawcy</w:t>
            </w:r>
          </w:p>
        </w:tc>
      </w:tr>
      <w:tr w:rsidR="00B8240B" w:rsidRPr="005C1DE8" w14:paraId="5F6C265A" w14:textId="77777777" w:rsidTr="00B8240B">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EFA455C" w14:textId="77777777" w:rsidR="00B8240B" w:rsidRPr="005C1DE8" w:rsidRDefault="00B8240B" w:rsidP="00F72C04">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243D5C1" w14:textId="77777777" w:rsidR="00B8240B" w:rsidRPr="005C1DE8" w:rsidRDefault="00B8240B" w:rsidP="00F72C04">
            <w:pPr>
              <w:widowControl w:val="0"/>
              <w:spacing w:after="240" w:line="276" w:lineRule="auto"/>
              <w:rPr>
                <w:rFonts w:ascii="Arial" w:hAnsi="Arial" w:cs="Arial"/>
                <w:b/>
              </w:rPr>
            </w:pPr>
          </w:p>
        </w:tc>
      </w:tr>
    </w:tbl>
    <w:p w14:paraId="53083159" w14:textId="77777777" w:rsidR="00BA28C8" w:rsidRDefault="00BA28C8" w:rsidP="00BA28C8">
      <w:pPr>
        <w:jc w:val="both"/>
        <w:rPr>
          <w:rFonts w:ascii="Tahoma" w:hAnsi="Tahoma" w:cs="Tahoma"/>
          <w:bCs/>
          <w:sz w:val="18"/>
          <w:szCs w:val="18"/>
        </w:rPr>
      </w:pPr>
    </w:p>
    <w:p w14:paraId="7C59F753" w14:textId="77777777" w:rsidR="00FA0590" w:rsidRPr="00A414FD" w:rsidRDefault="00FA0590" w:rsidP="00FA0590">
      <w:pPr>
        <w:rPr>
          <w:rFonts w:ascii="Tahoma" w:hAnsi="Tahoma" w:cs="Tahoma"/>
          <w:bCs/>
          <w:sz w:val="18"/>
          <w:szCs w:val="18"/>
        </w:rPr>
      </w:pPr>
    </w:p>
    <w:p w14:paraId="22721CBF" w14:textId="77777777" w:rsidR="00B8240B" w:rsidRPr="00B8240B" w:rsidRDefault="00B8240B" w:rsidP="00B8240B">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0EC58CF4" w14:textId="77777777" w:rsidR="0016468D" w:rsidRDefault="00B8240B" w:rsidP="00B8240B">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4BBD1DA5" w14:textId="77777777" w:rsidR="00AC2530" w:rsidRPr="00B8240B" w:rsidRDefault="00B8240B" w:rsidP="0016468D">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o którym mowa w art. 125 ust. 1 ustawy </w:t>
      </w:r>
      <w:proofErr w:type="spellStart"/>
      <w:r w:rsidRPr="00B8240B">
        <w:rPr>
          <w:rFonts w:ascii="Arial" w:eastAsia="Calibri" w:hAnsi="Arial" w:cs="Arial"/>
          <w:b/>
          <w:bCs/>
          <w:color w:val="000000"/>
        </w:rPr>
        <w:t>Pzp</w:t>
      </w:r>
      <w:proofErr w:type="spellEnd"/>
    </w:p>
    <w:p w14:paraId="312714D7" w14:textId="77777777" w:rsidR="00B8240B" w:rsidRDefault="00B8240B" w:rsidP="00B8240B">
      <w:pPr>
        <w:jc w:val="both"/>
        <w:rPr>
          <w:rFonts w:ascii="Tahoma" w:hAnsi="Tahoma" w:cs="Tahoma"/>
          <w:b/>
          <w:bCs/>
          <w:sz w:val="20"/>
          <w:szCs w:val="20"/>
        </w:rPr>
      </w:pPr>
    </w:p>
    <w:p w14:paraId="43574409" w14:textId="77777777" w:rsidR="00B8240B" w:rsidRDefault="00B8240B" w:rsidP="00B8240B">
      <w:pPr>
        <w:jc w:val="both"/>
        <w:rPr>
          <w:rFonts w:ascii="Tahoma" w:hAnsi="Tahoma" w:cs="Tahoma"/>
          <w:b/>
          <w:bCs/>
          <w:sz w:val="20"/>
          <w:szCs w:val="20"/>
        </w:rPr>
      </w:pPr>
    </w:p>
    <w:p w14:paraId="05D9F580" w14:textId="77777777" w:rsidR="00B8240B" w:rsidRPr="009404EC" w:rsidRDefault="001B38BD" w:rsidP="009404EC">
      <w:pPr>
        <w:spacing w:line="276" w:lineRule="auto"/>
        <w:rPr>
          <w:rFonts w:ascii="Arial" w:hAnsi="Arial" w:cs="Arial"/>
          <w:b/>
        </w:rPr>
      </w:pPr>
      <w:bookmarkStart w:id="379" w:name="_Toc83718999"/>
      <w:bookmarkStart w:id="380" w:name="_Toc86053250"/>
      <w:bookmarkStart w:id="381" w:name="_Toc253653692"/>
      <w:r w:rsidRPr="00B8240B">
        <w:rPr>
          <w:rFonts w:ascii="Arial" w:hAnsi="Arial" w:cs="Arial"/>
        </w:rPr>
        <w:t xml:space="preserve">Na potrzeby postępowania o udzielenie zamówienia publicznego pn. </w:t>
      </w:r>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B8240B">
        <w:rPr>
          <w:rFonts w:ascii="Arial" w:hAnsi="Arial" w:cs="Arial"/>
          <w:i/>
          <w:iCs/>
        </w:rPr>
        <w:t xml:space="preserve">, </w:t>
      </w:r>
      <w:r w:rsidRPr="00B8240B">
        <w:rPr>
          <w:rFonts w:ascii="Arial" w:hAnsi="Arial" w:cs="Arial"/>
        </w:rPr>
        <w:t xml:space="preserve">oświadczam, że </w:t>
      </w:r>
      <w:r w:rsidR="00B8240B" w:rsidRPr="00B8240B">
        <w:rPr>
          <w:rFonts w:ascii="Arial" w:eastAsia="Calibri" w:hAnsi="Arial" w:cs="Arial"/>
          <w:bCs/>
          <w:color w:val="000000"/>
        </w:rPr>
        <w:t xml:space="preserve">informacje zawarte w oświadczeniu, o którym mowa w art. 125 ust. 1 ustawy </w:t>
      </w:r>
      <w:proofErr w:type="spellStart"/>
      <w:r w:rsidR="00B8240B" w:rsidRPr="00B8240B">
        <w:rPr>
          <w:rFonts w:ascii="Arial" w:eastAsia="Calibri" w:hAnsi="Arial" w:cs="Arial"/>
          <w:bCs/>
          <w:color w:val="000000"/>
        </w:rPr>
        <w:t>Pzp</w:t>
      </w:r>
      <w:proofErr w:type="spellEnd"/>
      <w:r w:rsidR="00B8240B" w:rsidRPr="00B8240B">
        <w:rPr>
          <w:rFonts w:ascii="Arial" w:eastAsia="Calibri" w:hAnsi="Arial" w:cs="Arial"/>
          <w:bCs/>
          <w:color w:val="000000"/>
        </w:rPr>
        <w:t xml:space="preserve"> w zakresie odnoszącym się do podstaw wykluczenia, wskazanych w: </w:t>
      </w:r>
    </w:p>
    <w:bookmarkStart w:id="382" w:name="_Toc114055332"/>
    <w:bookmarkStart w:id="383" w:name="_Toc115775895"/>
    <w:p w14:paraId="5F8C4972" w14:textId="77777777" w:rsidR="00633DA6" w:rsidRDefault="00633DA6" w:rsidP="00633DA6">
      <w:pPr>
        <w:pStyle w:val="Bezodstpw"/>
        <w:numPr>
          <w:ilvl w:val="1"/>
          <w:numId w:val="52"/>
        </w:numPr>
        <w:spacing w:line="276" w:lineRule="auto"/>
        <w:ind w:left="426" w:hanging="426"/>
        <w:rPr>
          <w:rFonts w:ascii="Arial" w:hAnsi="Arial" w:cs="Arial"/>
        </w:rPr>
      </w:pPr>
      <w:r w:rsidRPr="00A36392">
        <w:rPr>
          <w:rFonts w:ascii="Arial" w:hAnsi="Arial" w:cs="Arial"/>
        </w:rPr>
        <w:fldChar w:fldCharType="begin"/>
      </w:r>
      <w:r w:rsidRPr="00A36392">
        <w:rPr>
          <w:rFonts w:ascii="Arial" w:hAnsi="Arial" w:cs="Arial"/>
        </w:rPr>
        <w:instrText xml:space="preserve"> HYPERLINK "https://sip.lex.pl/" \l "/document/18903829?unitId=art(108)ust(1)pkt(1)&amp;cm=DOCUMENT" </w:instrText>
      </w:r>
      <w:r w:rsidRPr="00A36392">
        <w:rPr>
          <w:rFonts w:ascii="Arial" w:hAnsi="Arial" w:cs="Arial"/>
        </w:rPr>
      </w:r>
      <w:r w:rsidRPr="00A36392">
        <w:rPr>
          <w:rFonts w:ascii="Arial" w:hAnsi="Arial" w:cs="Arial"/>
        </w:rPr>
        <w:fldChar w:fldCharType="separate"/>
      </w:r>
      <w:r w:rsidRPr="00A36392">
        <w:rPr>
          <w:rFonts w:ascii="Arial" w:hAnsi="Arial" w:cs="Arial"/>
        </w:rPr>
        <w:t>art. 108 ust. 1 pkt 1</w:t>
      </w:r>
      <w:r w:rsidRPr="00A36392">
        <w:rPr>
          <w:rFonts w:ascii="Arial" w:hAnsi="Arial" w:cs="Arial"/>
        </w:rPr>
        <w:fldChar w:fldCharType="end"/>
      </w:r>
      <w:r w:rsidRPr="00A36392">
        <w:rPr>
          <w:rFonts w:ascii="Arial" w:hAnsi="Arial" w:cs="Arial"/>
        </w:rPr>
        <w:t xml:space="preserve"> i </w:t>
      </w:r>
      <w:hyperlink r:id="rId40" w:anchor="/document/18903829?unitId=art(108)ust(1)pkt(2)&amp;cm=DOCUMENT" w:history="1">
        <w:r w:rsidRPr="00A36392">
          <w:rPr>
            <w:rFonts w:ascii="Arial" w:hAnsi="Arial" w:cs="Arial"/>
          </w:rPr>
          <w:t>2</w:t>
        </w:r>
      </w:hyperlink>
      <w:r w:rsidRPr="00A36392">
        <w:rPr>
          <w:rFonts w:ascii="Arial" w:hAnsi="Arial" w:cs="Arial"/>
        </w:rPr>
        <w:t xml:space="preserve"> ustawy </w:t>
      </w:r>
      <w:proofErr w:type="spellStart"/>
      <w:r>
        <w:rPr>
          <w:rFonts w:ascii="Arial" w:hAnsi="Arial" w:cs="Arial"/>
        </w:rPr>
        <w:t>Pzp</w:t>
      </w:r>
      <w:proofErr w:type="spellEnd"/>
      <w:r>
        <w:rPr>
          <w:rFonts w:ascii="Arial" w:hAnsi="Arial" w:cs="Arial"/>
        </w:rPr>
        <w:t>,</w:t>
      </w:r>
    </w:p>
    <w:p w14:paraId="74E22EA0" w14:textId="2DB079D3" w:rsidR="00633DA6" w:rsidRPr="008D6C6B" w:rsidRDefault="00633DA6" w:rsidP="008D6C6B">
      <w:pPr>
        <w:pStyle w:val="Bezodstpw"/>
        <w:numPr>
          <w:ilvl w:val="1"/>
          <w:numId w:val="52"/>
        </w:numPr>
        <w:spacing w:line="276" w:lineRule="auto"/>
        <w:ind w:left="426" w:hanging="426"/>
        <w:rPr>
          <w:rFonts w:ascii="Arial" w:hAnsi="Arial" w:cs="Arial"/>
        </w:rPr>
      </w:pPr>
      <w:hyperlink r:id="rId41" w:anchor="/document/18903829?unitId=art(108)ust(1)pkt(4)&amp;cm=DOCUMENT" w:history="1">
        <w:r w:rsidRPr="00A36392">
          <w:rPr>
            <w:rFonts w:ascii="Arial" w:hAnsi="Arial" w:cs="Arial"/>
          </w:rPr>
          <w:t>art. 108 ust. 1 pkt 4</w:t>
        </w:r>
      </w:hyperlink>
      <w:r w:rsidRPr="00A36392">
        <w:rPr>
          <w:rFonts w:ascii="Arial" w:hAnsi="Arial" w:cs="Arial"/>
        </w:rPr>
        <w:t xml:space="preserve"> ustawy, dotyczącej orzeczenia zakazu ubiegania się o zamówienie publiczne tytułem środka karnego</w:t>
      </w:r>
      <w:r>
        <w:rPr>
          <w:rFonts w:ascii="Arial" w:hAnsi="Arial" w:cs="Arial"/>
        </w:rPr>
        <w:t>,</w:t>
      </w:r>
    </w:p>
    <w:p w14:paraId="2423B4FA" w14:textId="77777777" w:rsidR="00633DA6"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5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8E2903F" w14:textId="77777777" w:rsidR="00633DA6" w:rsidRPr="0016468D"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7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76C487EA" w14:textId="77777777" w:rsidR="00633DA6" w:rsidRDefault="00633DA6" w:rsidP="00633DA6">
      <w:pPr>
        <w:spacing w:line="276" w:lineRule="auto"/>
        <w:outlineLvl w:val="0"/>
        <w:rPr>
          <w:rFonts w:ascii="Arial" w:eastAsia="Calibri" w:hAnsi="Arial" w:cs="Arial"/>
          <w:color w:val="000000"/>
        </w:rPr>
      </w:pPr>
    </w:p>
    <w:p w14:paraId="556DDFDD" w14:textId="77777777" w:rsidR="00B8240B" w:rsidRDefault="00B8240B" w:rsidP="00B8240B">
      <w:pPr>
        <w:spacing w:line="276" w:lineRule="auto"/>
        <w:outlineLvl w:val="0"/>
        <w:rPr>
          <w:rFonts w:ascii="Arial" w:eastAsia="Calibri" w:hAnsi="Arial" w:cs="Arial"/>
          <w:color w:val="000000"/>
        </w:rPr>
      </w:pPr>
      <w:bookmarkStart w:id="384" w:name="_Toc144804830"/>
      <w:r w:rsidRPr="00B8240B">
        <w:rPr>
          <w:rFonts w:ascii="Arial" w:eastAsia="Calibri" w:hAnsi="Arial" w:cs="Arial"/>
          <w:color w:val="000000"/>
        </w:rPr>
        <w:t>- są aktualne/ nieaktualne*.</w:t>
      </w:r>
      <w:bookmarkEnd w:id="382"/>
      <w:bookmarkEnd w:id="383"/>
      <w:bookmarkEnd w:id="384"/>
    </w:p>
    <w:p w14:paraId="7332174B" w14:textId="6C9F23B3" w:rsidR="008661FD" w:rsidRDefault="008661FD" w:rsidP="00B8240B">
      <w:pPr>
        <w:spacing w:line="276" w:lineRule="auto"/>
        <w:outlineLvl w:val="0"/>
        <w:rPr>
          <w:rFonts w:ascii="Arial" w:hAnsi="Arial" w:cs="Arial"/>
        </w:rPr>
      </w:pPr>
    </w:p>
    <w:p w14:paraId="3029886F" w14:textId="663E683F" w:rsidR="00633DA6" w:rsidRDefault="00633DA6" w:rsidP="00B8240B">
      <w:pPr>
        <w:spacing w:line="276" w:lineRule="auto"/>
        <w:outlineLvl w:val="0"/>
        <w:rPr>
          <w:rFonts w:ascii="Arial" w:hAnsi="Arial" w:cs="Arial"/>
        </w:rPr>
      </w:pPr>
    </w:p>
    <w:p w14:paraId="03321581" w14:textId="77777777" w:rsidR="008D6C6B" w:rsidRDefault="008D6C6B" w:rsidP="00B8240B">
      <w:pPr>
        <w:spacing w:line="276" w:lineRule="auto"/>
        <w:outlineLvl w:val="0"/>
        <w:rPr>
          <w:rFonts w:ascii="Arial" w:hAnsi="Arial" w:cs="Arial"/>
        </w:rPr>
      </w:pPr>
    </w:p>
    <w:p w14:paraId="63B49BAB" w14:textId="77777777" w:rsidR="008661FD" w:rsidRPr="007846B0" w:rsidRDefault="008661FD" w:rsidP="008661FD">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22C4E00A" w14:textId="77777777" w:rsidR="008661FD" w:rsidRPr="007846B0" w:rsidRDefault="008661FD" w:rsidP="008661FD">
      <w:pPr>
        <w:spacing w:line="276" w:lineRule="auto"/>
        <w:rPr>
          <w:rFonts w:ascii="Arial" w:hAnsi="Arial" w:cs="Arial"/>
          <w:b/>
        </w:rPr>
      </w:pPr>
      <w:r w:rsidRPr="007846B0">
        <w:rPr>
          <w:rFonts w:ascii="Arial" w:hAnsi="Arial" w:cs="Arial"/>
          <w:b/>
        </w:rPr>
        <w:t>Oświadczenie należy złożyć po wezwaniu przez Zamawiającego)</w:t>
      </w:r>
    </w:p>
    <w:p w14:paraId="75D3AF34" w14:textId="77777777" w:rsidR="008661FD" w:rsidRPr="00B8240B" w:rsidRDefault="008661FD" w:rsidP="00B8240B">
      <w:pPr>
        <w:spacing w:line="276" w:lineRule="auto"/>
        <w:outlineLvl w:val="0"/>
        <w:rPr>
          <w:rFonts w:ascii="Arial" w:hAnsi="Arial" w:cs="Arial"/>
        </w:rPr>
      </w:pPr>
    </w:p>
    <w:p w14:paraId="54F55A58" w14:textId="77777777" w:rsidR="008661FD" w:rsidRPr="005C1DE8" w:rsidRDefault="008661FD" w:rsidP="008661FD">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6397D6EE" w14:textId="77777777" w:rsidR="008661FD" w:rsidRPr="005C1DE8" w:rsidRDefault="008661FD" w:rsidP="008661FD">
      <w:pPr>
        <w:pStyle w:val="Tekstprzypisudolnego"/>
        <w:jc w:val="both"/>
        <w:rPr>
          <w:rFonts w:ascii="Arial" w:hAnsi="Arial" w:cs="Arial"/>
          <w:color w:val="000000"/>
        </w:rPr>
      </w:pPr>
      <w:r w:rsidRPr="005C1DE8">
        <w:rPr>
          <w:rFonts w:ascii="Arial" w:hAnsi="Arial" w:cs="Arial"/>
          <w:color w:val="000000"/>
        </w:rPr>
        <w:t>* niepotrzebne skreślić</w:t>
      </w:r>
    </w:p>
    <w:p w14:paraId="531D570E" w14:textId="77777777" w:rsidR="00B8240B" w:rsidRDefault="00B8240B" w:rsidP="001B38BD">
      <w:pPr>
        <w:jc w:val="both"/>
        <w:outlineLvl w:val="0"/>
        <w:rPr>
          <w:rFonts w:ascii="Arial" w:hAnsi="Arial" w:cs="Arial"/>
          <w:sz w:val="20"/>
          <w:szCs w:val="20"/>
        </w:rPr>
      </w:pPr>
    </w:p>
    <w:p w14:paraId="27A191D3" w14:textId="77777777" w:rsidR="00B8240B" w:rsidRDefault="00B8240B" w:rsidP="001B38BD">
      <w:pPr>
        <w:jc w:val="both"/>
        <w:outlineLvl w:val="0"/>
        <w:rPr>
          <w:rFonts w:ascii="Arial" w:hAnsi="Arial" w:cs="Arial"/>
          <w:sz w:val="20"/>
          <w:szCs w:val="20"/>
        </w:rPr>
      </w:pPr>
    </w:p>
    <w:p w14:paraId="7C64080B" w14:textId="77777777" w:rsidR="00B8240B" w:rsidRDefault="00B8240B">
      <w:pPr>
        <w:rPr>
          <w:rFonts w:ascii="Arial" w:hAnsi="Arial" w:cs="Arial"/>
          <w:b/>
          <w:bCs/>
          <w:sz w:val="20"/>
          <w:szCs w:val="20"/>
        </w:rPr>
      </w:pPr>
      <w:bookmarkStart w:id="385" w:name="_Toc403639554"/>
      <w:bookmarkStart w:id="386" w:name="_Toc530387553"/>
      <w:bookmarkStart w:id="387" w:name="_Toc26258969"/>
      <w:bookmarkEnd w:id="379"/>
      <w:bookmarkEnd w:id="380"/>
      <w:bookmarkEnd w:id="381"/>
      <w:r>
        <w:rPr>
          <w:rFonts w:ascii="Arial" w:hAnsi="Arial" w:cs="Arial"/>
          <w:i/>
          <w:sz w:val="20"/>
          <w:szCs w:val="20"/>
        </w:rPr>
        <w:br w:type="page"/>
      </w:r>
    </w:p>
    <w:p w14:paraId="24957746" w14:textId="77777777" w:rsidR="00733F8A" w:rsidRPr="00B8240B" w:rsidRDefault="00825D4D" w:rsidP="00733F8A">
      <w:pPr>
        <w:pStyle w:val="Nagwek3"/>
        <w:rPr>
          <w:rFonts w:ascii="Arial" w:hAnsi="Arial" w:cs="Arial"/>
          <w:i w:val="0"/>
          <w:sz w:val="20"/>
          <w:szCs w:val="20"/>
        </w:rPr>
      </w:pPr>
      <w:bookmarkStart w:id="388" w:name="_Toc144804831"/>
      <w:r w:rsidRPr="00B8240B">
        <w:rPr>
          <w:rFonts w:ascii="Arial" w:hAnsi="Arial" w:cs="Arial"/>
          <w:i w:val="0"/>
          <w:sz w:val="20"/>
          <w:szCs w:val="20"/>
        </w:rPr>
        <w:lastRenderedPageBreak/>
        <w:t xml:space="preserve">Załącznik Nr </w:t>
      </w:r>
      <w:r w:rsidR="009404EC">
        <w:rPr>
          <w:rFonts w:ascii="Arial" w:hAnsi="Arial" w:cs="Arial"/>
          <w:i w:val="0"/>
          <w:sz w:val="20"/>
          <w:szCs w:val="20"/>
        </w:rPr>
        <w:t>5</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385"/>
      <w:bookmarkEnd w:id="386"/>
      <w:bookmarkEnd w:id="387"/>
      <w:bookmarkEnd w:id="388"/>
    </w:p>
    <w:p w14:paraId="150D73DA" w14:textId="77777777" w:rsidR="00733F8A" w:rsidRPr="00B8240B" w:rsidRDefault="009404EC" w:rsidP="00733F8A">
      <w:pPr>
        <w:pStyle w:val="Nagwek3"/>
        <w:rPr>
          <w:rFonts w:ascii="Arial" w:hAnsi="Arial" w:cs="Arial"/>
          <w:i w:val="0"/>
          <w:sz w:val="20"/>
          <w:szCs w:val="20"/>
        </w:rPr>
      </w:pPr>
      <w:bookmarkStart w:id="389" w:name="_Toc144804832"/>
      <w:bookmarkStart w:id="390" w:name="_Toc403639555"/>
      <w:r>
        <w:rPr>
          <w:rFonts w:ascii="Arial" w:hAnsi="Arial" w:cs="Arial"/>
          <w:i w:val="0"/>
          <w:sz w:val="20"/>
          <w:szCs w:val="20"/>
        </w:rPr>
        <w:t>Projekt umowy</w:t>
      </w:r>
      <w:bookmarkEnd w:id="389"/>
    </w:p>
    <w:bookmarkEnd w:id="390"/>
    <w:p w14:paraId="4022273F" w14:textId="77777777" w:rsidR="00733F8A" w:rsidRDefault="00733F8A" w:rsidP="00733F8A">
      <w:pPr>
        <w:pStyle w:val="Nagwek3"/>
      </w:pPr>
    </w:p>
    <w:p w14:paraId="79486670" w14:textId="6E8ADEDB" w:rsidR="009445C7" w:rsidRPr="00F02C0C" w:rsidRDefault="009445C7" w:rsidP="009445C7">
      <w:pPr>
        <w:tabs>
          <w:tab w:val="left" w:pos="0"/>
        </w:tabs>
        <w:spacing w:line="276" w:lineRule="auto"/>
        <w:jc w:val="center"/>
        <w:outlineLvl w:val="0"/>
        <w:rPr>
          <w:rFonts w:ascii="Arial" w:hAnsi="Arial" w:cs="Arial"/>
          <w:sz w:val="28"/>
          <w:szCs w:val="28"/>
        </w:rPr>
      </w:pPr>
      <w:bookmarkStart w:id="391" w:name="_Toc459294091"/>
      <w:bookmarkStart w:id="392" w:name="_Toc459792506"/>
      <w:bookmarkStart w:id="393" w:name="_Toc463353838"/>
      <w:bookmarkStart w:id="394" w:name="_Toc463354030"/>
      <w:bookmarkStart w:id="395" w:name="_Toc463434816"/>
      <w:bookmarkStart w:id="396" w:name="_Toc463435029"/>
      <w:bookmarkStart w:id="397" w:name="_Toc463591497"/>
      <w:bookmarkStart w:id="398" w:name="_Toc491696044"/>
      <w:bookmarkStart w:id="399" w:name="_Toc497142637"/>
      <w:bookmarkStart w:id="400" w:name="_Toc499818323"/>
      <w:bookmarkStart w:id="401" w:name="_Toc526254967"/>
      <w:bookmarkStart w:id="402" w:name="_Toc526257056"/>
      <w:bookmarkStart w:id="403" w:name="_Toc25059478"/>
      <w:bookmarkStart w:id="404" w:name="_Toc459124204"/>
      <w:bookmarkStart w:id="405" w:name="_Toc97113337"/>
      <w:bookmarkStart w:id="406" w:name="_Toc105677361"/>
      <w:bookmarkStart w:id="407" w:name="_Toc106889697"/>
      <w:bookmarkStart w:id="408" w:name="_Toc111813682"/>
      <w:bookmarkStart w:id="409" w:name="_Toc112158871"/>
      <w:bookmarkStart w:id="410" w:name="_Toc112307273"/>
      <w:bookmarkStart w:id="411" w:name="_Toc115775898"/>
      <w:bookmarkStart w:id="412" w:name="_Toc144804833"/>
      <w:r w:rsidRPr="00F02C0C">
        <w:rPr>
          <w:rFonts w:ascii="Arial" w:hAnsi="Arial" w:cs="Arial"/>
          <w:b/>
          <w:bCs/>
          <w:sz w:val="28"/>
          <w:szCs w:val="28"/>
        </w:rPr>
        <w:t>UMOWA nr 272</w:t>
      </w:r>
      <w:r w:rsidR="006C2652">
        <w:rPr>
          <w:rFonts w:ascii="Arial" w:hAnsi="Arial" w:cs="Arial"/>
          <w:b/>
          <w:bCs/>
          <w:sz w:val="28"/>
          <w:szCs w:val="28"/>
        </w:rPr>
        <w:t>.1</w:t>
      </w:r>
      <w:r w:rsidRPr="00F02C0C">
        <w:rPr>
          <w:rFonts w:ascii="Arial" w:hAnsi="Arial" w:cs="Arial"/>
          <w:b/>
          <w:bCs/>
          <w:sz w:val="28"/>
          <w:szCs w:val="28"/>
        </w:rPr>
        <w:t>…</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006C2652">
        <w:rPr>
          <w:rFonts w:ascii="Arial" w:hAnsi="Arial" w:cs="Arial"/>
          <w:b/>
          <w:bCs/>
          <w:sz w:val="28"/>
          <w:szCs w:val="28"/>
        </w:rPr>
        <w:t>202</w:t>
      </w:r>
      <w:bookmarkEnd w:id="412"/>
      <w:r w:rsidR="0080420A">
        <w:rPr>
          <w:rFonts w:ascii="Arial" w:hAnsi="Arial" w:cs="Arial"/>
          <w:b/>
          <w:bCs/>
          <w:sz w:val="28"/>
          <w:szCs w:val="28"/>
        </w:rPr>
        <w:t>4</w:t>
      </w:r>
    </w:p>
    <w:p w14:paraId="698ECC9F" w14:textId="77777777" w:rsidR="009445C7" w:rsidRPr="003C09EA" w:rsidRDefault="009445C7" w:rsidP="009445C7">
      <w:pPr>
        <w:spacing w:line="276" w:lineRule="auto"/>
        <w:rPr>
          <w:rFonts w:ascii="Arial" w:hAnsi="Arial" w:cs="Arial"/>
        </w:rPr>
      </w:pPr>
    </w:p>
    <w:p w14:paraId="64508DDF" w14:textId="115484ED" w:rsidR="00493AB6" w:rsidRDefault="00493AB6" w:rsidP="00493AB6">
      <w:pPr>
        <w:spacing w:line="276" w:lineRule="auto"/>
        <w:ind w:firstLine="708"/>
        <w:rPr>
          <w:rFonts w:ascii="Arial" w:hAnsi="Arial" w:cs="Arial"/>
        </w:rPr>
      </w:pPr>
      <w:r>
        <w:rPr>
          <w:rFonts w:ascii="Arial" w:hAnsi="Arial" w:cs="Arial"/>
        </w:rPr>
        <w:t>W dniu ......... 202</w:t>
      </w:r>
      <w:r w:rsidR="00824234">
        <w:rPr>
          <w:rFonts w:ascii="Arial" w:hAnsi="Arial" w:cs="Arial"/>
        </w:rPr>
        <w:t>4</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015F8B58"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49714E97" w14:textId="77777777" w:rsidR="00493AB6" w:rsidRDefault="00493AB6" w:rsidP="00493AB6">
      <w:pPr>
        <w:spacing w:line="276" w:lineRule="auto"/>
        <w:rPr>
          <w:rFonts w:ascii="Arial" w:hAnsi="Arial" w:cs="Arial"/>
          <w:b/>
        </w:rPr>
      </w:pPr>
      <w:r>
        <w:rPr>
          <w:rFonts w:ascii="Arial" w:hAnsi="Arial" w:cs="Arial"/>
          <w:b/>
        </w:rPr>
        <w:t>przy kontrasygnacie Skarbnika Miasta i Gminy Bierutów – Marii Grelak</w:t>
      </w:r>
    </w:p>
    <w:p w14:paraId="1AE0C35C" w14:textId="77777777" w:rsidR="00493AB6" w:rsidRDefault="00493AB6" w:rsidP="00493AB6">
      <w:pPr>
        <w:spacing w:line="276" w:lineRule="auto"/>
        <w:rPr>
          <w:rFonts w:ascii="Arial" w:hAnsi="Arial" w:cs="Arial"/>
        </w:rPr>
      </w:pPr>
      <w:r>
        <w:rPr>
          <w:rFonts w:ascii="Arial" w:hAnsi="Arial" w:cs="Arial"/>
        </w:rPr>
        <w:t xml:space="preserve">a </w:t>
      </w:r>
    </w:p>
    <w:p w14:paraId="3BB370D2"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6DFBFE4E" w14:textId="77777777" w:rsidR="00493AB6" w:rsidRDefault="00493AB6" w:rsidP="00493AB6">
      <w:pPr>
        <w:spacing w:line="276" w:lineRule="auto"/>
        <w:jc w:val="both"/>
        <w:rPr>
          <w:rFonts w:ascii="Arial" w:hAnsi="Arial" w:cs="Arial"/>
          <w:b/>
        </w:rPr>
      </w:pPr>
    </w:p>
    <w:p w14:paraId="7757E441" w14:textId="77777777" w:rsidR="00493AB6" w:rsidRDefault="00493AB6" w:rsidP="00493AB6">
      <w:pPr>
        <w:spacing w:line="276" w:lineRule="auto"/>
        <w:jc w:val="center"/>
        <w:rPr>
          <w:rFonts w:ascii="Arial" w:hAnsi="Arial" w:cs="Arial"/>
          <w:b/>
        </w:rPr>
      </w:pPr>
      <w:r>
        <w:rPr>
          <w:rFonts w:ascii="Arial" w:hAnsi="Arial" w:cs="Arial"/>
          <w:b/>
        </w:rPr>
        <w:t>§ 1</w:t>
      </w:r>
    </w:p>
    <w:p w14:paraId="01DC7D70" w14:textId="77777777" w:rsidR="00493AB6" w:rsidRDefault="00493AB6" w:rsidP="00493AB6">
      <w:pPr>
        <w:spacing w:line="276" w:lineRule="auto"/>
        <w:jc w:val="center"/>
        <w:rPr>
          <w:rFonts w:ascii="Arial" w:hAnsi="Arial" w:cs="Arial"/>
          <w:b/>
        </w:rPr>
      </w:pPr>
      <w:r>
        <w:rPr>
          <w:rFonts w:ascii="Arial" w:hAnsi="Arial" w:cs="Arial"/>
          <w:b/>
        </w:rPr>
        <w:t>Przedmiot umowy</w:t>
      </w:r>
    </w:p>
    <w:p w14:paraId="02C4F3DA" w14:textId="77777777" w:rsidR="00493AB6" w:rsidRDefault="00493AB6">
      <w:pPr>
        <w:widowControl w:val="0"/>
        <w:numPr>
          <w:ilvl w:val="0"/>
          <w:numId w:val="64"/>
        </w:numPr>
        <w:tabs>
          <w:tab w:val="left" w:pos="426"/>
        </w:tabs>
        <w:suppressAutoHyphens/>
        <w:spacing w:line="276" w:lineRule="auto"/>
        <w:ind w:left="426" w:hanging="426"/>
        <w:rPr>
          <w:rFonts w:ascii="Arial" w:hAnsi="Arial" w:cs="Arial"/>
        </w:rPr>
      </w:pPr>
      <w:bookmarkStart w:id="413" w:name="_Hlk181791511"/>
      <w:r>
        <w:rPr>
          <w:rFonts w:ascii="Arial" w:eastAsia="Arial Unicode MS" w:hAnsi="Arial" w:cs="Arial"/>
          <w:color w:val="000000"/>
          <w:lang w:eastAsia="zh-CN" w:bidi="hi-IN"/>
        </w:rPr>
        <w:t>Na podstawie postępowania przeprowadzonego w trybie przetargu nieograniczonego, w oparciu o przepisy ustawy z dnia 11 września 2019 r. Prawo zamówień publicznych, Zamawiający powierza, a Wykonawca przyjmuje do wykonania na warunkach określonych w niniejszej umowie zadanie</w:t>
      </w:r>
      <w:r>
        <w:rPr>
          <w:rFonts w:ascii="Arial" w:hAnsi="Arial" w:cs="Arial"/>
        </w:rPr>
        <w:t xml:space="preserve"> pn. </w:t>
      </w:r>
      <w:r>
        <w:rPr>
          <w:rFonts w:ascii="Arial" w:hAnsi="Arial" w:cs="Arial"/>
          <w:b/>
        </w:rPr>
        <w:t>Zagospodarowanie odpadów komunalnych pochodzących z nieruchomości zamieszkałych oraz z Punktu Selektywnej Zbiórki Opadów Komunalnych położonego przy ul. Spacerowej 4 w Bierutowie</w:t>
      </w:r>
      <w:r>
        <w:rPr>
          <w:rFonts w:ascii="Arial" w:hAnsi="Arial" w:cs="Arial"/>
          <w:b/>
          <w:bCs/>
        </w:rPr>
        <w:t xml:space="preserve">, </w:t>
      </w:r>
      <w:r>
        <w:rPr>
          <w:rFonts w:ascii="Arial" w:hAnsi="Arial" w:cs="Arial"/>
        </w:rPr>
        <w:t>zgodnie z:</w:t>
      </w:r>
    </w:p>
    <w:p w14:paraId="58CBB495" w14:textId="77777777" w:rsidR="00493AB6" w:rsidRDefault="00493AB6">
      <w:pPr>
        <w:numPr>
          <w:ilvl w:val="0"/>
          <w:numId w:val="65"/>
        </w:numPr>
        <w:tabs>
          <w:tab w:val="left" w:pos="851"/>
        </w:tabs>
        <w:suppressAutoHyphens/>
        <w:spacing w:line="276" w:lineRule="auto"/>
        <w:ind w:left="851" w:hanging="425"/>
        <w:rPr>
          <w:rFonts w:ascii="Arial" w:hAnsi="Arial" w:cs="Arial"/>
        </w:rPr>
      </w:pPr>
      <w:r>
        <w:rPr>
          <w:rFonts w:ascii="Arial" w:hAnsi="Arial" w:cs="Arial"/>
        </w:rPr>
        <w:t>zakresem rzeczowym określonym w SWZ,</w:t>
      </w:r>
    </w:p>
    <w:p w14:paraId="19DBA66C" w14:textId="77777777" w:rsidR="00493AB6" w:rsidRDefault="00493AB6">
      <w:pPr>
        <w:numPr>
          <w:ilvl w:val="0"/>
          <w:numId w:val="65"/>
        </w:numPr>
        <w:tabs>
          <w:tab w:val="left" w:pos="851"/>
        </w:tabs>
        <w:suppressAutoHyphens/>
        <w:spacing w:line="276" w:lineRule="auto"/>
        <w:ind w:left="851" w:hanging="425"/>
        <w:rPr>
          <w:rFonts w:ascii="Arial" w:hAnsi="Arial" w:cs="Arial"/>
        </w:rPr>
      </w:pPr>
      <w:r>
        <w:rPr>
          <w:rFonts w:ascii="Arial" w:hAnsi="Arial" w:cs="Arial"/>
        </w:rPr>
        <w:t>ofertą Wykonawcy,</w:t>
      </w:r>
    </w:p>
    <w:p w14:paraId="1A8C3775" w14:textId="77777777" w:rsidR="00493AB6" w:rsidRDefault="00493AB6" w:rsidP="00493AB6">
      <w:pPr>
        <w:tabs>
          <w:tab w:val="left" w:pos="709"/>
        </w:tabs>
        <w:spacing w:line="276" w:lineRule="auto"/>
        <w:ind w:left="709" w:hanging="283"/>
        <w:rPr>
          <w:rFonts w:ascii="Arial" w:hAnsi="Arial" w:cs="Arial"/>
        </w:rPr>
      </w:pPr>
      <w:r>
        <w:rPr>
          <w:rFonts w:ascii="Arial" w:hAnsi="Arial" w:cs="Arial"/>
        </w:rPr>
        <w:t>będącymi integralnymi załącznikami niniejszej umowy.</w:t>
      </w:r>
    </w:p>
    <w:p w14:paraId="428FA125" w14:textId="7B9187D8" w:rsidR="00EE5F1A" w:rsidRPr="00EE5F1A" w:rsidRDefault="006801D8" w:rsidP="00EE5F1A">
      <w:pPr>
        <w:pStyle w:val="Akapitzlist"/>
        <w:widowControl/>
        <w:numPr>
          <w:ilvl w:val="0"/>
          <w:numId w:val="121"/>
        </w:numPr>
        <w:suppressAutoHyphens w:val="0"/>
        <w:spacing w:after="160" w:line="276" w:lineRule="auto"/>
        <w:rPr>
          <w:rFonts w:ascii="Arial" w:hAnsi="Arial" w:cs="Arial"/>
          <w:color w:val="000000" w:themeColor="text1"/>
        </w:rPr>
      </w:pPr>
      <w:r w:rsidRPr="00BB4364">
        <w:rPr>
          <w:rFonts w:ascii="Arial" w:hAnsi="Arial" w:cs="Arial"/>
        </w:rPr>
        <w:t xml:space="preserve">Przedmiotem zamówienia jest </w:t>
      </w:r>
      <w:r w:rsidRPr="00BB4364">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Pr="00BB4364">
        <w:rPr>
          <w:rFonts w:ascii="Arial" w:hAnsi="Arial" w:cs="Arial"/>
        </w:rPr>
        <w:t xml:space="preserve">. </w:t>
      </w:r>
      <w:r w:rsidR="00EE5F1A" w:rsidRPr="00EE5F1A">
        <w:rPr>
          <w:rFonts w:ascii="Arial" w:hAnsi="Arial" w:cs="Arial"/>
        </w:rPr>
        <w:t>Odpady komunalne będą odbierane przez gminną spółkę komunalną bezpośrednio z nieruchomości zamieszkałych oraz w/w punktu, a następnie transportowane przez tą firmę do wskazanej przez Wykonawcę instalacji – miejsca zagospodarowania lub bazy magazynowo transportowej/ punktu przeładunkowego Wykonawcy – zgodnie ze złożoną ofertą.</w:t>
      </w:r>
    </w:p>
    <w:p w14:paraId="0D5E2886" w14:textId="77777777" w:rsidR="006801D8" w:rsidRPr="00BB4364" w:rsidRDefault="006801D8" w:rsidP="006801D8">
      <w:pPr>
        <w:pStyle w:val="Akapitzlist"/>
        <w:widowControl/>
        <w:numPr>
          <w:ilvl w:val="0"/>
          <w:numId w:val="121"/>
        </w:numPr>
        <w:suppressAutoHyphens w:val="0"/>
        <w:spacing w:after="160" w:line="276" w:lineRule="auto"/>
        <w:rPr>
          <w:rFonts w:ascii="Arial" w:hAnsi="Arial" w:cs="Arial"/>
          <w:color w:val="000000" w:themeColor="text1"/>
        </w:rPr>
      </w:pPr>
      <w:r w:rsidRPr="00BB4364">
        <w:rPr>
          <w:rFonts w:ascii="Arial" w:hAnsi="Arial" w:cs="Arial"/>
          <w:color w:val="000000" w:themeColor="text1"/>
        </w:rPr>
        <w:t xml:space="preserve">Miasto i Gmina Bierutów nie posiada własnej stacji przeładunkowej. </w:t>
      </w:r>
    </w:p>
    <w:p w14:paraId="70455579" w14:textId="77777777" w:rsidR="006801D8" w:rsidRPr="00BB4364" w:rsidRDefault="006801D8" w:rsidP="006801D8">
      <w:pPr>
        <w:pStyle w:val="Akapitzlist"/>
        <w:widowControl/>
        <w:numPr>
          <w:ilvl w:val="0"/>
          <w:numId w:val="121"/>
        </w:numPr>
        <w:suppressAutoHyphens w:val="0"/>
        <w:spacing w:after="160" w:line="276" w:lineRule="auto"/>
        <w:rPr>
          <w:rFonts w:ascii="Arial" w:hAnsi="Arial" w:cs="Arial"/>
          <w:color w:val="000000" w:themeColor="text1"/>
        </w:rPr>
      </w:pPr>
      <w:r w:rsidRPr="00BB4364">
        <w:rPr>
          <w:rFonts w:ascii="Arial" w:hAnsi="Arial" w:cs="Arial"/>
        </w:rPr>
        <w:t>Zagospodarowaniem zostają objęte odpady wskazane w tabeli (1) poniżej.</w:t>
      </w:r>
    </w:p>
    <w:tbl>
      <w:tblPr>
        <w:tblpPr w:leftFromText="141" w:rightFromText="141" w:vertAnchor="text" w:tblpX="349" w:tblpY="1"/>
        <w:tblOverlap w:val="never"/>
        <w:tblW w:w="8975" w:type="dxa"/>
        <w:tblLayout w:type="fixed"/>
        <w:tblCellMar>
          <w:left w:w="10" w:type="dxa"/>
          <w:right w:w="10" w:type="dxa"/>
        </w:tblCellMar>
        <w:tblLook w:val="04A0" w:firstRow="1" w:lastRow="0" w:firstColumn="1" w:lastColumn="0" w:noHBand="0" w:noVBand="1"/>
      </w:tblPr>
      <w:tblGrid>
        <w:gridCol w:w="1063"/>
        <w:gridCol w:w="5878"/>
        <w:gridCol w:w="2034"/>
      </w:tblGrid>
      <w:tr w:rsidR="006801D8" w:rsidRPr="00BB4364" w14:paraId="4A0CFC71" w14:textId="77777777" w:rsidTr="00394861">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EECF706"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Lp.</w:t>
            </w:r>
          </w:p>
        </w:tc>
        <w:tc>
          <w:tcPr>
            <w:tcW w:w="587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CD629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Rodzaj odpadu</w:t>
            </w:r>
          </w:p>
        </w:tc>
        <w:tc>
          <w:tcPr>
            <w:tcW w:w="203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94C2AA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Kod odpadu</w:t>
            </w:r>
          </w:p>
        </w:tc>
      </w:tr>
      <w:tr w:rsidR="006801D8" w:rsidRPr="00BB4364" w14:paraId="78074940"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F3D6898"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1E27E7D"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Odpady ulegające biodegradacji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91B5136"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20 02 01</w:t>
            </w:r>
          </w:p>
        </w:tc>
      </w:tr>
      <w:tr w:rsidR="006801D8" w:rsidRPr="00BB4364" w14:paraId="30F1D3AF"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A9204C6"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ECE08C1"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Niesegregowane (zmieszane) odpady komunalne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132B260"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20 03 01</w:t>
            </w:r>
          </w:p>
        </w:tc>
      </w:tr>
      <w:tr w:rsidR="006801D8" w:rsidRPr="00BB4364" w14:paraId="306F9B60"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52AD00"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lastRenderedPageBreak/>
              <w:t>3.</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6C3BD55"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Opakowania z tworzyw sztucznych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E4321AC"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15 01 02</w:t>
            </w:r>
          </w:p>
        </w:tc>
      </w:tr>
      <w:tr w:rsidR="006801D8" w:rsidRPr="00BB4364" w14:paraId="034A44DF"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4A88E30"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4.</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16398E3"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Zmieszane odpady opakowaniowe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4ED00F3"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15 01 06</w:t>
            </w:r>
          </w:p>
        </w:tc>
      </w:tr>
      <w:tr w:rsidR="006801D8" w:rsidRPr="00BB4364" w14:paraId="6FF98625"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40C34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5.</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6905156"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Szkło, opakowania ze szkła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98D3938"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15 01 07</w:t>
            </w:r>
          </w:p>
          <w:p w14:paraId="59D8DF40"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rPr>
              <w:t>20 01 02</w:t>
            </w:r>
          </w:p>
        </w:tc>
      </w:tr>
      <w:tr w:rsidR="006801D8" w:rsidRPr="00BB4364" w14:paraId="4AC2804B"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9C28DC"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6.</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BD85DA8"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Zużyte opony samochodowe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8DD8C9"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16 01 03</w:t>
            </w:r>
          </w:p>
        </w:tc>
      </w:tr>
      <w:tr w:rsidR="006801D8" w:rsidRPr="00BB4364" w14:paraId="71816D8C" w14:textId="77777777" w:rsidTr="00394861">
        <w:trPr>
          <w:trHeight w:val="1056"/>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2C09EF4"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7.</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29ECB16"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Zmieszane odpady z betonu, gruzu ceglanego, odpadowych materiałów ceramicznych i elementów wyposażenia inne niż wymienione w 17 01 06, gruz ceglany, gruz z betonu</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0E1D9AB"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17 01 07</w:t>
            </w:r>
          </w:p>
          <w:p w14:paraId="63684452" w14:textId="77777777" w:rsidR="006801D8" w:rsidRPr="00FF3313" w:rsidRDefault="006801D8" w:rsidP="00394861">
            <w:pPr>
              <w:pStyle w:val="Standard"/>
              <w:spacing w:line="276" w:lineRule="auto"/>
              <w:jc w:val="center"/>
              <w:rPr>
                <w:rFonts w:ascii="Arial" w:hAnsi="Arial" w:cs="Arial"/>
                <w:b/>
              </w:rPr>
            </w:pPr>
            <w:r w:rsidRPr="00FF3313">
              <w:rPr>
                <w:rFonts w:ascii="Arial" w:hAnsi="Arial" w:cs="Arial"/>
                <w:b/>
              </w:rPr>
              <w:t>17 01 02</w:t>
            </w:r>
          </w:p>
          <w:p w14:paraId="3211D768"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rPr>
              <w:t>17 01 01</w:t>
            </w:r>
          </w:p>
        </w:tc>
      </w:tr>
      <w:tr w:rsidR="006801D8" w:rsidRPr="00BB4364" w14:paraId="1913E83C"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54799E"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8.</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CCA4948" w14:textId="2D735914"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Farby, tusze, farby drukarskie, kleje, lepiszcze i żywice, rozpuszczalniki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76A59C5"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20 01 28</w:t>
            </w:r>
          </w:p>
          <w:p w14:paraId="4602DC44" w14:textId="5E0910B4" w:rsidR="006801D8" w:rsidRPr="00FF3313" w:rsidRDefault="006801D8" w:rsidP="00394861">
            <w:pPr>
              <w:pStyle w:val="Standard"/>
              <w:spacing w:line="276" w:lineRule="auto"/>
              <w:jc w:val="center"/>
              <w:rPr>
                <w:rFonts w:ascii="Arial" w:hAnsi="Arial" w:cs="Arial"/>
                <w:b/>
              </w:rPr>
            </w:pPr>
            <w:r w:rsidRPr="00FF3313">
              <w:rPr>
                <w:rFonts w:ascii="Arial" w:hAnsi="Arial" w:cs="Arial"/>
                <w:b/>
              </w:rPr>
              <w:t>20 01 27</w:t>
            </w:r>
            <w:r w:rsidR="008F5BE3" w:rsidRPr="00FF3313">
              <w:rPr>
                <w:rFonts w:ascii="Arial" w:hAnsi="Arial" w:cs="Arial"/>
                <w:b/>
              </w:rPr>
              <w:t>*</w:t>
            </w:r>
          </w:p>
          <w:p w14:paraId="76C906B9" w14:textId="3CCAB475" w:rsidR="006801D8" w:rsidRPr="00FF3313" w:rsidRDefault="006801D8" w:rsidP="00394861">
            <w:pPr>
              <w:pStyle w:val="Standard"/>
              <w:spacing w:line="276" w:lineRule="auto"/>
              <w:jc w:val="center"/>
              <w:rPr>
                <w:rFonts w:ascii="Arial" w:hAnsi="Arial" w:cs="Arial"/>
              </w:rPr>
            </w:pPr>
            <w:r w:rsidRPr="00FF3313">
              <w:rPr>
                <w:rFonts w:ascii="Arial" w:hAnsi="Arial" w:cs="Arial"/>
                <w:b/>
              </w:rPr>
              <w:t>20 01 13</w:t>
            </w:r>
            <w:r w:rsidR="008F5BE3" w:rsidRPr="00FF3313">
              <w:rPr>
                <w:rFonts w:ascii="Arial" w:hAnsi="Arial" w:cs="Arial"/>
                <w:b/>
              </w:rPr>
              <w:t>*</w:t>
            </w:r>
          </w:p>
        </w:tc>
      </w:tr>
      <w:tr w:rsidR="006801D8" w:rsidRPr="00BB4364" w14:paraId="0B07B904"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BC1178C"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9.</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9B10FDB"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Leki oraz odpady niekwalifikujące się do odpadów medycznych powstałych w gospodarstwie domowym w wyniku przyjmowania produktów leczniczych w formie iniekcji i prowadzenia monitoringu poziomu substancji we krwi, w szczególności igły i strzykawki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8BA0EAB"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20 01 32</w:t>
            </w:r>
          </w:p>
          <w:p w14:paraId="64D15BE2" w14:textId="4779D2A2" w:rsidR="006801D8" w:rsidRPr="00FF3313" w:rsidRDefault="006801D8" w:rsidP="00394861">
            <w:pPr>
              <w:pStyle w:val="Standard"/>
              <w:spacing w:line="276" w:lineRule="auto"/>
              <w:jc w:val="center"/>
              <w:rPr>
                <w:rFonts w:ascii="Arial" w:hAnsi="Arial" w:cs="Arial"/>
                <w:b/>
              </w:rPr>
            </w:pPr>
            <w:r w:rsidRPr="00FF3313">
              <w:rPr>
                <w:rFonts w:ascii="Arial" w:hAnsi="Arial" w:cs="Arial"/>
                <w:b/>
              </w:rPr>
              <w:t>20 01 31</w:t>
            </w:r>
            <w:r w:rsidR="008F5BE3" w:rsidRPr="00FF3313">
              <w:rPr>
                <w:rFonts w:ascii="Arial" w:hAnsi="Arial" w:cs="Arial"/>
                <w:b/>
              </w:rPr>
              <w:t>*</w:t>
            </w:r>
          </w:p>
          <w:p w14:paraId="4EBEDBEC"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rPr>
              <w:t>ex 20 01 99</w:t>
            </w:r>
          </w:p>
        </w:tc>
      </w:tr>
      <w:tr w:rsidR="006801D8" w:rsidRPr="00BB4364" w14:paraId="76BA4BEB"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2517E7B"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10</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B6E1F15"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Tworzywa sztuczne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AAB3FC5"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bCs/>
              </w:rPr>
              <w:t>20 01 39</w:t>
            </w:r>
          </w:p>
        </w:tc>
      </w:tr>
      <w:tr w:rsidR="006801D8" w:rsidRPr="00BB4364" w14:paraId="0947509C" w14:textId="77777777" w:rsidTr="00394861">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3FF710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9A000B8"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Popiół z palenisk domowych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A487140"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bCs/>
              </w:rPr>
              <w:t>20 01 99</w:t>
            </w:r>
          </w:p>
          <w:p w14:paraId="782D9F5B"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bCs/>
              </w:rPr>
              <w:t>20 03 99</w:t>
            </w:r>
          </w:p>
        </w:tc>
      </w:tr>
      <w:tr w:rsidR="006801D8" w:rsidRPr="00BB4364" w14:paraId="2AA93F3D"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FEC2F8A"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2E883D1"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Inne oleje silnikowe, przekładniowe i smarowe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D15DC17"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bCs/>
              </w:rPr>
              <w:t>13 02 08*</w:t>
            </w:r>
          </w:p>
        </w:tc>
      </w:tr>
      <w:tr w:rsidR="006801D8" w:rsidRPr="00BB4364" w14:paraId="1AD24480" w14:textId="77777777" w:rsidTr="00394861">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9EBDBAE"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13</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85777DB"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Opakowania z papieru i tektury, papier i tektura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E9DD7A3" w14:textId="77777777" w:rsidR="006801D8" w:rsidRPr="00FF3313" w:rsidRDefault="006801D8" w:rsidP="00394861">
            <w:pPr>
              <w:pStyle w:val="Standard"/>
              <w:spacing w:line="276" w:lineRule="auto"/>
              <w:jc w:val="center"/>
              <w:rPr>
                <w:rFonts w:ascii="Arial" w:hAnsi="Arial" w:cs="Arial"/>
                <w:b/>
              </w:rPr>
            </w:pPr>
            <w:r w:rsidRPr="00FF3313">
              <w:rPr>
                <w:rFonts w:ascii="Arial" w:hAnsi="Arial" w:cs="Arial"/>
                <w:b/>
              </w:rPr>
              <w:t>15 01 01</w:t>
            </w:r>
          </w:p>
          <w:p w14:paraId="48666234"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rPr>
              <w:t>20 01 01</w:t>
            </w:r>
          </w:p>
        </w:tc>
      </w:tr>
      <w:tr w:rsidR="006801D8" w:rsidRPr="00BB4364" w14:paraId="587789C7" w14:textId="77777777" w:rsidTr="00394861">
        <w:trPr>
          <w:trHeight w:val="425"/>
        </w:trPr>
        <w:tc>
          <w:tcPr>
            <w:tcW w:w="1063" w:type="dxa"/>
            <w:tcBorders>
              <w:left w:val="single" w:sz="4" w:space="0" w:color="00000A"/>
              <w:right w:val="single" w:sz="4" w:space="0" w:color="00000A"/>
            </w:tcBorders>
            <w:shd w:val="clear" w:color="auto" w:fill="FFFFFF"/>
            <w:tcMar>
              <w:top w:w="0" w:type="dxa"/>
              <w:left w:w="70" w:type="dxa"/>
              <w:bottom w:w="0" w:type="dxa"/>
              <w:right w:w="70" w:type="dxa"/>
            </w:tcMar>
            <w:vAlign w:val="center"/>
          </w:tcPr>
          <w:p w14:paraId="0F9AB3A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14.</w:t>
            </w:r>
          </w:p>
        </w:tc>
        <w:tc>
          <w:tcPr>
            <w:tcW w:w="5878" w:type="dxa"/>
            <w:tcBorders>
              <w:right w:val="single" w:sz="4" w:space="0" w:color="00000A"/>
            </w:tcBorders>
            <w:shd w:val="clear" w:color="auto" w:fill="FFFFFF"/>
            <w:tcMar>
              <w:top w:w="0" w:type="dxa"/>
              <w:left w:w="70" w:type="dxa"/>
              <w:bottom w:w="0" w:type="dxa"/>
              <w:right w:w="70" w:type="dxa"/>
            </w:tcMar>
            <w:vAlign w:val="center"/>
          </w:tcPr>
          <w:p w14:paraId="3CEAB648"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Odpady wielkogabarytowe</w:t>
            </w:r>
          </w:p>
        </w:tc>
        <w:tc>
          <w:tcPr>
            <w:tcW w:w="2034" w:type="dxa"/>
            <w:tcBorders>
              <w:right w:val="single" w:sz="4" w:space="0" w:color="00000A"/>
            </w:tcBorders>
            <w:shd w:val="clear" w:color="auto" w:fill="FFFFFF"/>
            <w:tcMar>
              <w:top w:w="0" w:type="dxa"/>
              <w:left w:w="70" w:type="dxa"/>
              <w:bottom w:w="0" w:type="dxa"/>
              <w:right w:w="70" w:type="dxa"/>
            </w:tcMar>
            <w:vAlign w:val="center"/>
          </w:tcPr>
          <w:p w14:paraId="135FACDE" w14:textId="77777777" w:rsidR="006801D8" w:rsidRPr="00FF3313" w:rsidRDefault="006801D8" w:rsidP="00394861">
            <w:pPr>
              <w:pStyle w:val="Standard"/>
              <w:spacing w:line="276" w:lineRule="auto"/>
              <w:jc w:val="center"/>
              <w:rPr>
                <w:rFonts w:ascii="Arial" w:hAnsi="Arial" w:cs="Arial"/>
              </w:rPr>
            </w:pPr>
            <w:r w:rsidRPr="00FF3313">
              <w:rPr>
                <w:rFonts w:ascii="Arial" w:hAnsi="Arial" w:cs="Arial"/>
                <w:b/>
                <w:bCs/>
              </w:rPr>
              <w:t>20 03 07</w:t>
            </w:r>
          </w:p>
        </w:tc>
      </w:tr>
      <w:tr w:rsidR="006801D8" w:rsidRPr="00BB4364" w14:paraId="1A3827D4" w14:textId="77777777" w:rsidTr="0039486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CED7BEB"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15.</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3DB7E467"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Zużyte urządzenia elektryczne i elektroniczne, baterie i akumulatory</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2C20AF9" w14:textId="27925A6F"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20 01 35</w:t>
            </w:r>
            <w:r w:rsidR="008F5BE3" w:rsidRPr="00FF3313">
              <w:rPr>
                <w:rFonts w:ascii="Arial" w:hAnsi="Arial" w:cs="Arial"/>
                <w:b/>
                <w:bCs/>
              </w:rPr>
              <w:t>*</w:t>
            </w:r>
          </w:p>
          <w:p w14:paraId="792BDE33"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20 01 36</w:t>
            </w:r>
          </w:p>
          <w:p w14:paraId="22F85260"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23*</w:t>
            </w:r>
          </w:p>
          <w:p w14:paraId="2B7CEC7E"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33*</w:t>
            </w:r>
          </w:p>
          <w:p w14:paraId="7289596A" w14:textId="77777777" w:rsidR="006801D8" w:rsidRPr="00FF3313" w:rsidRDefault="006801D8" w:rsidP="00394861">
            <w:pPr>
              <w:pStyle w:val="Standard"/>
              <w:spacing w:line="276" w:lineRule="auto"/>
              <w:jc w:val="center"/>
              <w:rPr>
                <w:rFonts w:ascii="Arial" w:hAnsi="Arial" w:cs="Arial"/>
                <w:b/>
                <w:bCs/>
              </w:rPr>
            </w:pPr>
            <w:r w:rsidRPr="00FF3313">
              <w:rPr>
                <w:rFonts w:ascii="Arial" w:hAnsi="Arial" w:cs="Arial"/>
                <w:b/>
                <w:bCs/>
              </w:rPr>
              <w:t>20 01 34</w:t>
            </w:r>
          </w:p>
        </w:tc>
      </w:tr>
      <w:tr w:rsidR="006801D8" w:rsidRPr="00BB4364" w14:paraId="6E8373A1" w14:textId="77777777" w:rsidTr="0039486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75CAE47"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16.</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3996D7D3"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Odzież, tekstylia</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6AE28135"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20 01 10,</w:t>
            </w:r>
          </w:p>
          <w:p w14:paraId="0E83BA01"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20 01 11</w:t>
            </w:r>
          </w:p>
        </w:tc>
      </w:tr>
      <w:tr w:rsidR="006801D8" w:rsidRPr="00BB4364" w14:paraId="037E7DCD" w14:textId="77777777" w:rsidTr="0039486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43F7DB54"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17.</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16A5F877" w14:textId="77777777" w:rsidR="006801D8" w:rsidRPr="00BB4364" w:rsidRDefault="006801D8" w:rsidP="00394861">
            <w:pPr>
              <w:pStyle w:val="Standard"/>
              <w:spacing w:line="276" w:lineRule="auto"/>
              <w:jc w:val="center"/>
              <w:rPr>
                <w:rFonts w:ascii="Arial" w:hAnsi="Arial" w:cs="Arial"/>
                <w:bCs/>
              </w:rPr>
            </w:pPr>
            <w:r w:rsidRPr="00BB4364">
              <w:rPr>
                <w:rFonts w:ascii="Arial" w:hAnsi="Arial" w:cs="Arial"/>
                <w:bCs/>
              </w:rPr>
              <w:t xml:space="preserve">Opakowania zawierające pozostałości substancji niebezpiecznych lub nimi zanieczyszczone (np. środkami ochrony roślin I </w:t>
            </w:r>
            <w:proofErr w:type="spellStart"/>
            <w:r w:rsidRPr="00BB4364">
              <w:rPr>
                <w:rFonts w:ascii="Arial" w:hAnsi="Arial" w:cs="Arial"/>
                <w:bCs/>
              </w:rPr>
              <w:t>i</w:t>
            </w:r>
            <w:proofErr w:type="spellEnd"/>
            <w:r w:rsidRPr="00BB4364">
              <w:rPr>
                <w:rFonts w:ascii="Arial" w:hAnsi="Arial" w:cs="Arial"/>
                <w:bCs/>
              </w:rPr>
              <w:t xml:space="preserve"> II klasy toksyczności –</w:t>
            </w:r>
          </w:p>
          <w:p w14:paraId="7839A3A0" w14:textId="77777777" w:rsidR="006801D8" w:rsidRPr="00BB4364" w:rsidRDefault="006801D8" w:rsidP="00394861">
            <w:pPr>
              <w:pStyle w:val="Standard"/>
              <w:spacing w:line="276" w:lineRule="auto"/>
              <w:jc w:val="center"/>
              <w:rPr>
                <w:rFonts w:ascii="Arial" w:hAnsi="Arial" w:cs="Arial"/>
                <w:bCs/>
              </w:rPr>
            </w:pPr>
            <w:r w:rsidRPr="00BB4364">
              <w:rPr>
                <w:rFonts w:ascii="Arial" w:hAnsi="Arial" w:cs="Arial"/>
                <w:bCs/>
              </w:rPr>
              <w:t>bardzo toksyczne i toksyczne)</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6472C62"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15 01 10*</w:t>
            </w:r>
          </w:p>
        </w:tc>
      </w:tr>
      <w:tr w:rsidR="006801D8" w:rsidRPr="00BB4364" w14:paraId="3CD9E751" w14:textId="77777777" w:rsidTr="00394861">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ACDEEA"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18.</w:t>
            </w:r>
          </w:p>
        </w:tc>
        <w:tc>
          <w:tcPr>
            <w:tcW w:w="5878"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50F08EC0"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Metale</w:t>
            </w:r>
          </w:p>
        </w:tc>
        <w:tc>
          <w:tcPr>
            <w:tcW w:w="2034"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37A12A20"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20 01 40</w:t>
            </w:r>
          </w:p>
        </w:tc>
      </w:tr>
    </w:tbl>
    <w:p w14:paraId="66F37564" w14:textId="044BFEC4" w:rsidR="00A7771F" w:rsidRDefault="00761FE1" w:rsidP="00A7771F">
      <w:pPr>
        <w:pStyle w:val="Akapitzlist"/>
        <w:widowControl/>
        <w:suppressAutoHyphens w:val="0"/>
        <w:spacing w:after="160" w:line="276" w:lineRule="auto"/>
        <w:ind w:left="426"/>
        <w:rPr>
          <w:rFonts w:ascii="Arial" w:hAnsi="Arial" w:cs="Arial"/>
          <w:lang w:eastAsia="pl-PL"/>
        </w:rPr>
      </w:pPr>
      <w:bookmarkStart w:id="414" w:name="_Hlk147303481"/>
      <w:r>
        <w:rPr>
          <w:rFonts w:ascii="Arial" w:hAnsi="Arial" w:cs="Arial"/>
          <w:sz w:val="16"/>
          <w:szCs w:val="16"/>
        </w:rPr>
        <w:t>***</w:t>
      </w:r>
      <w:r w:rsidRPr="00761FE1">
        <w:rPr>
          <w:rFonts w:ascii="Arial" w:hAnsi="Arial" w:cs="Arial"/>
          <w:lang w:eastAsia="pl-PL"/>
        </w:rPr>
        <w:t xml:space="preserve"> </w:t>
      </w:r>
      <w:bookmarkStart w:id="415" w:name="_Hlk147238486"/>
      <w:r>
        <w:rPr>
          <w:rFonts w:ascii="Arial" w:hAnsi="Arial" w:cs="Arial"/>
          <w:lang w:eastAsia="pl-PL"/>
        </w:rPr>
        <w:t>Zamawiający dopuszcza</w:t>
      </w:r>
      <w:r w:rsidRPr="00B47470">
        <w:rPr>
          <w:rFonts w:ascii="Arial" w:hAnsi="Arial" w:cs="Arial"/>
          <w:lang w:eastAsia="pl-PL"/>
        </w:rPr>
        <w:t xml:space="preserve"> możliwość odbioru odpadów bezpośrednio z Punktu</w:t>
      </w:r>
      <w:r>
        <w:rPr>
          <w:rFonts w:ascii="Arial" w:hAnsi="Arial" w:cs="Arial"/>
          <w:lang w:eastAsia="pl-PL"/>
        </w:rPr>
        <w:t xml:space="preserve"> </w:t>
      </w:r>
      <w:r w:rsidRPr="00B47470">
        <w:rPr>
          <w:rFonts w:ascii="Arial" w:hAnsi="Arial" w:cs="Arial"/>
          <w:lang w:eastAsia="pl-PL"/>
        </w:rPr>
        <w:t>Selektywnej Zbiórki Odpadów Komunalnych</w:t>
      </w:r>
      <w:bookmarkEnd w:id="415"/>
    </w:p>
    <w:bookmarkEnd w:id="414"/>
    <w:p w14:paraId="531CBB93" w14:textId="77777777" w:rsidR="00761FE1" w:rsidRPr="00A7771F" w:rsidRDefault="00761FE1" w:rsidP="00A7771F">
      <w:pPr>
        <w:pStyle w:val="Akapitzlist"/>
        <w:widowControl/>
        <w:suppressAutoHyphens w:val="0"/>
        <w:spacing w:after="160" w:line="276" w:lineRule="auto"/>
        <w:ind w:left="426"/>
        <w:rPr>
          <w:rFonts w:ascii="Arial" w:hAnsi="Arial" w:cs="Arial"/>
          <w:sz w:val="16"/>
          <w:szCs w:val="16"/>
        </w:rPr>
      </w:pPr>
    </w:p>
    <w:p w14:paraId="3A701A38" w14:textId="5782A323" w:rsidR="00A2274C" w:rsidRPr="00CA1B7B" w:rsidRDefault="00D40E4C" w:rsidP="00A2274C">
      <w:pPr>
        <w:pStyle w:val="Akapitzlist"/>
        <w:widowControl/>
        <w:numPr>
          <w:ilvl w:val="0"/>
          <w:numId w:val="22"/>
        </w:numPr>
        <w:suppressAutoHyphens w:val="0"/>
        <w:spacing w:after="160" w:line="276" w:lineRule="auto"/>
        <w:ind w:left="426" w:hanging="426"/>
        <w:rPr>
          <w:rFonts w:ascii="Arial" w:hAnsi="Arial" w:cs="Arial"/>
        </w:rPr>
      </w:pPr>
      <w:r w:rsidRPr="00CA1B7B">
        <w:rPr>
          <w:rFonts w:ascii="Arial" w:hAnsi="Arial" w:cs="Arial"/>
        </w:rPr>
        <w:t>Miejscem przeznaczenia niesegregowanych (zmieszanych) odpadów komunalnych jest Instalacja Komunalna</w:t>
      </w:r>
      <w:r w:rsidR="00706AF9" w:rsidRPr="00CA1B7B">
        <w:rPr>
          <w:rFonts w:ascii="Arial" w:hAnsi="Arial" w:cs="Arial"/>
        </w:rPr>
        <w:t>,</w:t>
      </w:r>
      <w:r w:rsidR="00A2274C" w:rsidRPr="00CA1B7B">
        <w:rPr>
          <w:rFonts w:ascii="Arial" w:hAnsi="Arial" w:cs="Arial"/>
        </w:rPr>
        <w:t xml:space="preserve"> </w:t>
      </w:r>
      <w:r w:rsidRPr="00CA1B7B">
        <w:rPr>
          <w:rFonts w:ascii="Arial" w:hAnsi="Arial" w:cs="Arial"/>
        </w:rPr>
        <w:t xml:space="preserve"> </w:t>
      </w:r>
      <w:r w:rsidR="00A2274C" w:rsidRPr="00CA1B7B">
        <w:rPr>
          <w:rFonts w:ascii="Arial" w:hAnsi="Arial" w:cs="Arial"/>
        </w:rPr>
        <w:t>a więc i baza magazynowo transportowa / punkt przeładunkowy Wykonawcy, pod warunkiem że należy on do Instalacji komunalnej zgodnie z zapisem art.</w:t>
      </w:r>
      <w:r w:rsidR="00706AF9" w:rsidRPr="00CA1B7B">
        <w:rPr>
          <w:rFonts w:ascii="Arial" w:hAnsi="Arial" w:cs="Arial"/>
        </w:rPr>
        <w:t xml:space="preserve"> </w:t>
      </w:r>
      <w:r w:rsidR="00A2274C" w:rsidRPr="00CA1B7B">
        <w:rPr>
          <w:rFonts w:ascii="Arial" w:hAnsi="Arial" w:cs="Arial"/>
        </w:rPr>
        <w:t xml:space="preserve">23 ust.10 ustawy o odpadach </w:t>
      </w:r>
      <w:r w:rsidR="00706AF9" w:rsidRPr="00CA1B7B">
        <w:rPr>
          <w:rFonts w:ascii="Arial" w:hAnsi="Arial" w:cs="Arial"/>
        </w:rPr>
        <w:t>(</w:t>
      </w:r>
      <w:r w:rsidR="00A2274C" w:rsidRPr="00CA1B7B">
        <w:rPr>
          <w:rFonts w:ascii="Arial" w:hAnsi="Arial" w:cs="Arial"/>
        </w:rPr>
        <w:t>Dz.</w:t>
      </w:r>
      <w:r w:rsidR="00706AF9" w:rsidRPr="00CA1B7B">
        <w:rPr>
          <w:rFonts w:ascii="Arial" w:hAnsi="Arial" w:cs="Arial"/>
        </w:rPr>
        <w:t xml:space="preserve"> </w:t>
      </w:r>
      <w:r w:rsidR="00A2274C" w:rsidRPr="00CA1B7B">
        <w:rPr>
          <w:rFonts w:ascii="Arial" w:hAnsi="Arial" w:cs="Arial"/>
        </w:rPr>
        <w:t>U.</w:t>
      </w:r>
      <w:r w:rsidR="00706AF9" w:rsidRPr="00CA1B7B">
        <w:rPr>
          <w:rFonts w:ascii="Arial" w:hAnsi="Arial" w:cs="Arial"/>
        </w:rPr>
        <w:t xml:space="preserve"> z </w:t>
      </w:r>
      <w:r w:rsidR="00A2274C" w:rsidRPr="00CA1B7B">
        <w:rPr>
          <w:rFonts w:ascii="Arial" w:hAnsi="Arial" w:cs="Arial"/>
        </w:rPr>
        <w:t>2023</w:t>
      </w:r>
      <w:r w:rsidR="00706AF9" w:rsidRPr="00CA1B7B">
        <w:rPr>
          <w:rFonts w:ascii="Arial" w:hAnsi="Arial" w:cs="Arial"/>
        </w:rPr>
        <w:t xml:space="preserve"> </w:t>
      </w:r>
      <w:r w:rsidR="00A2274C" w:rsidRPr="00CA1B7B">
        <w:rPr>
          <w:rFonts w:ascii="Arial" w:hAnsi="Arial" w:cs="Arial"/>
        </w:rPr>
        <w:t>r., poz. 1587</w:t>
      </w:r>
      <w:r w:rsidR="00706AF9" w:rsidRPr="00CA1B7B">
        <w:rPr>
          <w:rFonts w:ascii="Arial" w:hAnsi="Arial" w:cs="Arial"/>
        </w:rPr>
        <w:t xml:space="preserve"> ze zm.)</w:t>
      </w:r>
      <w:r w:rsidR="00A2274C" w:rsidRPr="00CA1B7B">
        <w:rPr>
          <w:rFonts w:ascii="Arial" w:hAnsi="Arial" w:cs="Arial"/>
        </w:rPr>
        <w:t>.</w:t>
      </w:r>
    </w:p>
    <w:p w14:paraId="43029016" w14:textId="77777777" w:rsidR="00D40E4C" w:rsidRPr="00D40E4C" w:rsidRDefault="00D40E4C" w:rsidP="00D40E4C">
      <w:pPr>
        <w:pStyle w:val="Akapitzlist"/>
        <w:widowControl/>
        <w:numPr>
          <w:ilvl w:val="0"/>
          <w:numId w:val="22"/>
        </w:numPr>
        <w:suppressAutoHyphens w:val="0"/>
        <w:spacing w:after="160" w:line="276" w:lineRule="auto"/>
        <w:ind w:left="426" w:hanging="426"/>
        <w:rPr>
          <w:rFonts w:ascii="Arial" w:hAnsi="Arial" w:cs="Arial"/>
        </w:rPr>
      </w:pPr>
      <w:r w:rsidRPr="00D40E4C">
        <w:rPr>
          <w:rFonts w:ascii="Arial" w:hAnsi="Arial" w:cs="Arial"/>
        </w:rPr>
        <w:lastRenderedPageBreak/>
        <w:t>Zamówienie zostało podzielone na części:</w:t>
      </w:r>
    </w:p>
    <w:p w14:paraId="6B14E3A5" w14:textId="5AD12CD7" w:rsidR="006801D8" w:rsidRPr="006D37CB" w:rsidRDefault="006801D8" w:rsidP="001E20A1">
      <w:pPr>
        <w:pStyle w:val="Bezodstpw"/>
        <w:spacing w:line="276" w:lineRule="auto"/>
        <w:ind w:left="426"/>
        <w:rPr>
          <w:rFonts w:ascii="Arial" w:hAnsi="Arial" w:cs="Arial"/>
          <w:bCs/>
          <w:color w:val="000000" w:themeColor="text1"/>
        </w:rPr>
      </w:pPr>
      <w:r w:rsidRPr="006801D8">
        <w:rPr>
          <w:rFonts w:ascii="Arial" w:hAnsi="Arial" w:cs="Arial"/>
          <w:b/>
          <w:bCs/>
        </w:rPr>
        <w:t xml:space="preserve">Część 1 </w:t>
      </w:r>
      <w:r w:rsidRPr="006801D8">
        <w:rPr>
          <w:rFonts w:ascii="Arial" w:hAnsi="Arial" w:cs="Arial"/>
        </w:rPr>
        <w:t>Za</w:t>
      </w:r>
      <w:r w:rsidRPr="006801D8">
        <w:rPr>
          <w:rFonts w:ascii="Arial" w:hAnsi="Arial" w:cs="Arial"/>
          <w:bCs/>
        </w:rPr>
        <w:t>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w:t>
      </w:r>
      <w:r w:rsidR="001E20A1">
        <w:rPr>
          <w:rFonts w:ascii="Arial" w:hAnsi="Arial" w:cs="Arial"/>
          <w:bCs/>
        </w:rPr>
        <w:t>,</w:t>
      </w:r>
      <w:r w:rsidR="00B813D5" w:rsidRPr="00B813D5">
        <w:rPr>
          <w:rFonts w:ascii="Arial" w:hAnsi="Arial" w:cs="Arial"/>
          <w:bCs/>
        </w:rPr>
        <w:t xml:space="preserve"> </w:t>
      </w:r>
      <w:r w:rsidR="00B813D5" w:rsidRPr="006D37CB">
        <w:rPr>
          <w:rFonts w:ascii="Arial" w:hAnsi="Arial" w:cs="Arial"/>
          <w:bCs/>
          <w:color w:val="000000" w:themeColor="text1"/>
        </w:rPr>
        <w:t>w sposób umożliwiający osiągnięcie gminie wymaganych poziomów</w:t>
      </w:r>
      <w:r w:rsidR="00F938DB">
        <w:rPr>
          <w:rFonts w:ascii="Arial" w:hAnsi="Arial" w:cs="Arial"/>
          <w:bCs/>
          <w:color w:val="000000" w:themeColor="text1"/>
        </w:rPr>
        <w:t>;</w:t>
      </w:r>
    </w:p>
    <w:p w14:paraId="2DEFFD6F" w14:textId="3A1FE673" w:rsidR="006D37CB" w:rsidRPr="006801D8" w:rsidRDefault="006801D8" w:rsidP="001E20A1">
      <w:pPr>
        <w:pStyle w:val="Bezodstpw"/>
        <w:spacing w:line="276" w:lineRule="auto"/>
        <w:ind w:left="426"/>
        <w:rPr>
          <w:rFonts w:ascii="Arial" w:hAnsi="Arial" w:cs="Arial"/>
          <w:bCs/>
        </w:rPr>
      </w:pPr>
      <w:r w:rsidRPr="006801D8">
        <w:rPr>
          <w:rFonts w:ascii="Arial" w:hAnsi="Arial" w:cs="Arial"/>
          <w:b/>
          <w:bCs/>
        </w:rPr>
        <w:t>Część 2</w:t>
      </w:r>
      <w:r w:rsidRPr="006801D8">
        <w:rPr>
          <w:rFonts w:ascii="Arial" w:hAnsi="Arial" w:cs="Arial"/>
          <w:bCs/>
        </w:rPr>
        <w:t xml:space="preserve"> Zagospodarowanie odpadów o kodzie 200201 (odpady ulegające biodegradacji odebrane z nieruchomości zamieszkałych z terenu Miasta i Gminy Bierutów) </w:t>
      </w:r>
      <w:r w:rsidR="006D37CB">
        <w:rPr>
          <w:rFonts w:ascii="Arial" w:hAnsi="Arial" w:cs="Arial"/>
          <w:bCs/>
        </w:rPr>
        <w:t xml:space="preserve">min 80% zebranych bioodpadów </w:t>
      </w:r>
      <w:r w:rsidR="006D37CB" w:rsidRPr="006801D8">
        <w:rPr>
          <w:rFonts w:ascii="Arial" w:hAnsi="Arial" w:cs="Arial"/>
          <w:bCs/>
        </w:rPr>
        <w:t>zagospodarowane w ostatecznym procesie R10</w:t>
      </w:r>
      <w:r w:rsidR="001E20A1">
        <w:rPr>
          <w:rFonts w:ascii="Arial" w:hAnsi="Arial" w:cs="Arial"/>
          <w:bCs/>
        </w:rPr>
        <w:t xml:space="preserve">, </w:t>
      </w:r>
      <w:r w:rsidR="006D37CB">
        <w:rPr>
          <w:rFonts w:ascii="Arial" w:hAnsi="Arial" w:cs="Arial"/>
          <w:bCs/>
        </w:rPr>
        <w:t>w sposób umożliwiający osiągnięcie gminie wymaganych poziomów</w:t>
      </w:r>
      <w:r w:rsidR="00F938DB">
        <w:rPr>
          <w:rFonts w:ascii="Arial" w:hAnsi="Arial" w:cs="Arial"/>
          <w:bCs/>
        </w:rPr>
        <w:t>;</w:t>
      </w:r>
    </w:p>
    <w:p w14:paraId="09019CAA" w14:textId="4937BE15" w:rsidR="006927C1" w:rsidRDefault="006801D8" w:rsidP="001E20A1">
      <w:pPr>
        <w:pStyle w:val="Bezodstpw"/>
        <w:spacing w:line="276" w:lineRule="auto"/>
        <w:ind w:left="426"/>
        <w:rPr>
          <w:rFonts w:ascii="Arial" w:hAnsi="Arial" w:cs="Arial"/>
          <w:bCs/>
        </w:rPr>
      </w:pPr>
      <w:r w:rsidRPr="001E20A1">
        <w:rPr>
          <w:rFonts w:ascii="Arial" w:hAnsi="Arial" w:cs="Arial"/>
          <w:b/>
        </w:rPr>
        <w:t>Część 3</w:t>
      </w:r>
      <w:r w:rsidR="006927C1" w:rsidRPr="001E20A1">
        <w:rPr>
          <w:rFonts w:ascii="Arial" w:hAnsi="Arial" w:cs="Arial"/>
          <w:bCs/>
        </w:rPr>
        <w:t xml:space="preserve"> </w:t>
      </w:r>
      <w:r w:rsidR="006927C1">
        <w:rPr>
          <w:rFonts w:ascii="Arial" w:hAnsi="Arial" w:cs="Arial"/>
          <w:bCs/>
        </w:rPr>
        <w:t>Z</w:t>
      </w:r>
      <w:r w:rsidR="006927C1" w:rsidRPr="00F865E2">
        <w:rPr>
          <w:rFonts w:ascii="Arial" w:hAnsi="Arial" w:cs="Arial"/>
          <w:bCs/>
        </w:rPr>
        <w:t>agospodarowanie odpadów o kodzie 150107, 200102 (szkło, opakowania szklane)</w:t>
      </w:r>
      <w:r w:rsidR="001E20A1">
        <w:rPr>
          <w:rFonts w:ascii="Arial" w:hAnsi="Arial" w:cs="Arial"/>
          <w:bCs/>
        </w:rPr>
        <w:t>,</w:t>
      </w:r>
      <w:r w:rsidR="006927C1" w:rsidRPr="00F865E2">
        <w:rPr>
          <w:rFonts w:ascii="Arial" w:hAnsi="Arial" w:cs="Arial"/>
          <w:bCs/>
        </w:rPr>
        <w:t xml:space="preserve"> w sposób zapewniający odzysk i poddanie ich procesom recyklingu (R5)</w:t>
      </w:r>
      <w:r w:rsidR="00F938DB">
        <w:rPr>
          <w:rFonts w:ascii="Arial" w:hAnsi="Arial" w:cs="Arial"/>
          <w:bCs/>
        </w:rPr>
        <w:t>;</w:t>
      </w:r>
    </w:p>
    <w:p w14:paraId="6A946A77" w14:textId="25B2096A" w:rsidR="006801D8" w:rsidRPr="006801D8" w:rsidRDefault="006927C1" w:rsidP="001E20A1">
      <w:pPr>
        <w:pStyle w:val="Bezodstpw"/>
        <w:spacing w:line="276" w:lineRule="auto"/>
        <w:ind w:left="426"/>
        <w:rPr>
          <w:rFonts w:ascii="Arial" w:hAnsi="Arial" w:cs="Arial"/>
          <w:bCs/>
        </w:rPr>
      </w:pPr>
      <w:r w:rsidRPr="001E20A1">
        <w:rPr>
          <w:rFonts w:ascii="Arial" w:hAnsi="Arial" w:cs="Arial"/>
          <w:b/>
        </w:rPr>
        <w:t>Część 4</w:t>
      </w:r>
      <w:r w:rsidRPr="001E20A1">
        <w:rPr>
          <w:rFonts w:ascii="Arial" w:hAnsi="Arial" w:cs="Arial"/>
          <w:bCs/>
        </w:rPr>
        <w:t xml:space="preserve"> </w:t>
      </w:r>
      <w:r w:rsidR="006801D8" w:rsidRPr="001E20A1">
        <w:rPr>
          <w:rFonts w:ascii="Arial" w:hAnsi="Arial" w:cs="Arial"/>
          <w:bCs/>
        </w:rPr>
        <w:t xml:space="preserve"> Z</w:t>
      </w:r>
      <w:r w:rsidR="006801D8" w:rsidRPr="006822D2">
        <w:rPr>
          <w:rFonts w:ascii="Arial" w:hAnsi="Arial" w:cs="Arial"/>
          <w:bCs/>
        </w:rPr>
        <w:t>agospodarowanie pozostałych odpadów komunalnych wymienionych w ust. 4 w tabeli nr 1</w:t>
      </w:r>
      <w:r w:rsidR="006801D8" w:rsidRPr="006801D8">
        <w:rPr>
          <w:rFonts w:ascii="Arial" w:hAnsi="Arial" w:cs="Arial"/>
          <w:bCs/>
        </w:rPr>
        <w:t>, w sposób zapewniający odzysk surowców wtórnych i poddanie ich procesom recyklingu</w:t>
      </w:r>
      <w:r w:rsidR="00B813D5">
        <w:rPr>
          <w:rFonts w:ascii="Arial" w:hAnsi="Arial" w:cs="Arial"/>
          <w:bCs/>
        </w:rPr>
        <w:t xml:space="preserve"> </w:t>
      </w:r>
      <w:r w:rsidR="00B813D5" w:rsidRPr="00B813D5">
        <w:rPr>
          <w:rFonts w:ascii="Arial" w:hAnsi="Arial" w:cs="Arial"/>
          <w:bCs/>
        </w:rPr>
        <w:t>w sposób umożliwiający osiągnięcie gminie wymaganych poziomów</w:t>
      </w:r>
      <w:r w:rsidR="00F938DB">
        <w:rPr>
          <w:rFonts w:ascii="Arial" w:hAnsi="Arial" w:cs="Arial"/>
          <w:bCs/>
        </w:rPr>
        <w:t>.</w:t>
      </w:r>
    </w:p>
    <w:p w14:paraId="4442EE05" w14:textId="77777777" w:rsidR="00D40E4C" w:rsidRDefault="00D40E4C" w:rsidP="00D40E4C">
      <w:pPr>
        <w:pStyle w:val="Akapitzlist"/>
        <w:widowControl/>
        <w:numPr>
          <w:ilvl w:val="0"/>
          <w:numId w:val="22"/>
        </w:numPr>
        <w:suppressAutoHyphens w:val="0"/>
        <w:autoSpaceDE w:val="0"/>
        <w:autoSpaceDN w:val="0"/>
        <w:adjustRightInd w:val="0"/>
        <w:spacing w:line="276" w:lineRule="auto"/>
        <w:ind w:left="426"/>
        <w:rPr>
          <w:rFonts w:ascii="Arial" w:hAnsi="Arial" w:cs="Arial"/>
        </w:rPr>
      </w:pPr>
      <w:r w:rsidRPr="00644AF5">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72D6B8BB" w14:textId="77777777" w:rsidR="006822D2" w:rsidRPr="006822D2" w:rsidRDefault="006822D2" w:rsidP="006822D2">
      <w:pPr>
        <w:pStyle w:val="Akapitzlist"/>
        <w:widowControl/>
        <w:numPr>
          <w:ilvl w:val="0"/>
          <w:numId w:val="22"/>
        </w:numPr>
        <w:suppressAutoHyphens w:val="0"/>
        <w:autoSpaceDE w:val="0"/>
        <w:autoSpaceDN w:val="0"/>
        <w:adjustRightInd w:val="0"/>
        <w:spacing w:line="276" w:lineRule="auto"/>
        <w:ind w:left="426"/>
        <w:rPr>
          <w:rFonts w:ascii="Arial" w:hAnsi="Arial" w:cs="Arial"/>
        </w:rPr>
      </w:pPr>
      <w:r w:rsidRPr="006822D2">
        <w:rPr>
          <w:rFonts w:ascii="Arial" w:hAnsi="Arial" w:cs="Arial"/>
        </w:rPr>
        <w:t>Miejsce/adres przekazania odpadów…………………………………………………..</w:t>
      </w:r>
    </w:p>
    <w:p w14:paraId="01CEE3C9" w14:textId="44345BD2" w:rsidR="006822D2" w:rsidRPr="006822D2" w:rsidRDefault="006822D2" w:rsidP="006822D2">
      <w:pPr>
        <w:pStyle w:val="Akapitzlist"/>
        <w:widowControl/>
        <w:suppressAutoHyphens w:val="0"/>
        <w:autoSpaceDE w:val="0"/>
        <w:autoSpaceDN w:val="0"/>
        <w:adjustRightInd w:val="0"/>
        <w:spacing w:line="276" w:lineRule="auto"/>
        <w:ind w:left="426"/>
        <w:rPr>
          <w:rFonts w:ascii="Arial" w:hAnsi="Arial" w:cs="Arial"/>
        </w:rPr>
      </w:pPr>
      <w:r w:rsidRPr="006822D2">
        <w:rPr>
          <w:rFonts w:ascii="Arial" w:hAnsi="Arial" w:cs="Arial"/>
        </w:rPr>
        <w:t xml:space="preserve">Nazwa/y instalacji do zagospodarowania odpadów lub nazwa podmiotu zbierającego (dot. części </w:t>
      </w:r>
      <w:r w:rsidR="001973A7">
        <w:rPr>
          <w:rFonts w:ascii="Arial" w:hAnsi="Arial" w:cs="Arial"/>
        </w:rPr>
        <w:t>3 i 4)</w:t>
      </w:r>
      <w:r w:rsidRPr="006822D2">
        <w:rPr>
          <w:rFonts w:ascii="Arial" w:hAnsi="Arial" w:cs="Arial"/>
        </w:rPr>
        <w:t>…………………………………………………………</w:t>
      </w:r>
    </w:p>
    <w:bookmarkEnd w:id="413"/>
    <w:p w14:paraId="4A445FB2" w14:textId="77777777" w:rsidR="00493AB6" w:rsidRDefault="00493AB6" w:rsidP="00493AB6">
      <w:pPr>
        <w:spacing w:line="276" w:lineRule="auto"/>
        <w:textAlignment w:val="baseline"/>
        <w:rPr>
          <w:rFonts w:ascii="Arial" w:hAnsi="Arial" w:cs="Arial"/>
          <w:i/>
        </w:rPr>
      </w:pPr>
    </w:p>
    <w:p w14:paraId="021D2C66"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2</w:t>
      </w:r>
    </w:p>
    <w:p w14:paraId="343CF768"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2A583F24" w14:textId="6EA2E414" w:rsidR="00D40E4C" w:rsidRPr="00D40E4C" w:rsidRDefault="00493AB6">
      <w:pPr>
        <w:pStyle w:val="Akapitzlist"/>
        <w:numPr>
          <w:ilvl w:val="0"/>
          <w:numId w:val="67"/>
        </w:numPr>
        <w:spacing w:line="276" w:lineRule="auto"/>
        <w:ind w:left="426" w:hanging="426"/>
        <w:rPr>
          <w:rFonts w:ascii="Arial" w:hAnsi="Arial" w:cs="Arial"/>
        </w:rPr>
      </w:pPr>
      <w:r>
        <w:rPr>
          <w:rFonts w:ascii="Arial" w:hAnsi="Arial" w:cs="Arial"/>
        </w:rPr>
        <w:t xml:space="preserve">Termin wykonania przedmiotu zamówienia:  </w:t>
      </w:r>
      <w:r>
        <w:rPr>
          <w:rStyle w:val="markedcontent"/>
          <w:rFonts w:ascii="Arial" w:hAnsi="Arial" w:cs="Arial"/>
          <w:b/>
        </w:rPr>
        <w:t>12 miesięcy licząc od dnia 01.01.202</w:t>
      </w:r>
      <w:r w:rsidR="006D7631">
        <w:rPr>
          <w:rStyle w:val="markedcontent"/>
          <w:rFonts w:ascii="Arial" w:hAnsi="Arial" w:cs="Arial"/>
          <w:b/>
        </w:rPr>
        <w:t>5</w:t>
      </w:r>
      <w:r>
        <w:rPr>
          <w:rStyle w:val="markedcontent"/>
          <w:rFonts w:ascii="Arial" w:hAnsi="Arial" w:cs="Arial"/>
          <w:b/>
        </w:rPr>
        <w:t xml:space="preserve"> r.</w:t>
      </w:r>
      <w:r w:rsidR="00D40E4C" w:rsidRPr="00D40E4C">
        <w:rPr>
          <w:rFonts w:ascii="Arial" w:hAnsi="Arial" w:cs="Arial"/>
        </w:rPr>
        <w:t xml:space="preserve"> </w:t>
      </w:r>
    </w:p>
    <w:p w14:paraId="7C87FA4B" w14:textId="6BE672DC" w:rsidR="00493AB6" w:rsidRDefault="00493AB6">
      <w:pPr>
        <w:pStyle w:val="Akapitzlist"/>
        <w:numPr>
          <w:ilvl w:val="0"/>
          <w:numId w:val="67"/>
        </w:numPr>
        <w:spacing w:line="276" w:lineRule="auto"/>
        <w:ind w:left="426" w:hanging="426"/>
        <w:rPr>
          <w:rFonts w:ascii="Arial" w:hAnsi="Arial" w:cs="Arial"/>
        </w:rPr>
      </w:pPr>
      <w:r>
        <w:rPr>
          <w:rFonts w:ascii="Arial" w:eastAsia="Arial Unicode MS" w:hAnsi="Arial" w:cs="Arial"/>
          <w:color w:val="000000"/>
          <w:lang w:eastAsia="zh-CN" w:bidi="hi-IN"/>
        </w:rPr>
        <w:t>Zamawiający może wypowiedzieć umowę w trybie natychmiastowym w przypadku</w:t>
      </w:r>
      <w:r w:rsidR="00977882">
        <w:rPr>
          <w:rFonts w:ascii="Arial" w:eastAsia="Arial Unicode MS" w:hAnsi="Arial" w:cs="Arial"/>
          <w:color w:val="000000"/>
          <w:lang w:eastAsia="zh-CN" w:bidi="hi-IN"/>
        </w:rPr>
        <w:t>, gdy</w:t>
      </w:r>
      <w:r>
        <w:rPr>
          <w:rFonts w:ascii="Arial" w:eastAsia="Arial Unicode MS" w:hAnsi="Arial" w:cs="Arial"/>
          <w:color w:val="000000"/>
          <w:lang w:eastAsia="zh-CN" w:bidi="hi-IN"/>
        </w:rPr>
        <w:t>:</w:t>
      </w:r>
    </w:p>
    <w:p w14:paraId="079A1B84"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złożono wniosek o upadłość Wykonawcy,</w:t>
      </w:r>
    </w:p>
    <w:p w14:paraId="3E1E4BA1"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Wykonawca utracił uprawnienia niezbędne do wykonywania przedmiotu umowy,</w:t>
      </w:r>
    </w:p>
    <w:p w14:paraId="2B482D91"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pomimo uprzedniego, jednokrotnego pisemnego wezwania przez Zamawiającego, Wykonawca nie wykonuje umowy zgodnie z jej postanowieniami.</w:t>
      </w:r>
    </w:p>
    <w:p w14:paraId="0B08D17F" w14:textId="77777777" w:rsidR="00493AB6" w:rsidRDefault="00493AB6">
      <w:pPr>
        <w:pStyle w:val="Akapitzlist"/>
        <w:numPr>
          <w:ilvl w:val="0"/>
          <w:numId w:val="67"/>
        </w:numPr>
        <w:spacing w:line="276" w:lineRule="auto"/>
        <w:ind w:left="426" w:hanging="426"/>
        <w:rPr>
          <w:rFonts w:ascii="Arial" w:hAnsi="Arial" w:cs="Arial"/>
        </w:rPr>
      </w:pPr>
      <w:r>
        <w:rPr>
          <w:rFonts w:ascii="Arial" w:eastAsia="Arial Unicode MS" w:hAnsi="Arial" w:cs="Arial"/>
          <w:color w:val="000000"/>
          <w:lang w:eastAsia="zh-CN" w:bidi="hi-IN"/>
        </w:rPr>
        <w:t>W przypadku zaistnienia zaniedbań wskazanych w § 2 ust. 2 pkt 3, Zawiadamiający może powierzyć wykonanie niewykonanej przez Wykonawcę części zamówienia innemu podmiotowi, a Wykonawcę obciążyć kosztami jego wykonania.</w:t>
      </w:r>
    </w:p>
    <w:p w14:paraId="6C59A2FE" w14:textId="77777777" w:rsidR="00493AB6" w:rsidRDefault="00493AB6" w:rsidP="00493AB6">
      <w:pPr>
        <w:spacing w:line="276" w:lineRule="auto"/>
        <w:jc w:val="both"/>
        <w:rPr>
          <w:rFonts w:ascii="Arial" w:hAnsi="Arial" w:cs="Arial"/>
          <w:b/>
        </w:rPr>
      </w:pPr>
    </w:p>
    <w:p w14:paraId="45CECA68" w14:textId="77777777" w:rsidR="00493AB6" w:rsidRDefault="00493AB6" w:rsidP="00493AB6">
      <w:pPr>
        <w:spacing w:line="276" w:lineRule="auto"/>
        <w:jc w:val="center"/>
        <w:rPr>
          <w:rFonts w:ascii="Arial" w:hAnsi="Arial" w:cs="Arial"/>
          <w:b/>
        </w:rPr>
      </w:pPr>
      <w:r>
        <w:rPr>
          <w:rFonts w:ascii="Arial" w:hAnsi="Arial" w:cs="Arial"/>
          <w:b/>
        </w:rPr>
        <w:lastRenderedPageBreak/>
        <w:t>§ 3</w:t>
      </w:r>
    </w:p>
    <w:p w14:paraId="2937D36C" w14:textId="77777777" w:rsidR="00493AB6" w:rsidRDefault="00493AB6" w:rsidP="00493AB6">
      <w:pPr>
        <w:spacing w:line="276" w:lineRule="auto"/>
        <w:jc w:val="center"/>
        <w:rPr>
          <w:rFonts w:ascii="Arial" w:hAnsi="Arial" w:cs="Arial"/>
          <w:b/>
        </w:rPr>
      </w:pPr>
      <w:r>
        <w:rPr>
          <w:rFonts w:ascii="Arial" w:hAnsi="Arial" w:cs="Arial"/>
          <w:b/>
        </w:rPr>
        <w:t>Wynagrodzenie, zasady rozliczenia i płatności</w:t>
      </w:r>
    </w:p>
    <w:p w14:paraId="5DB68F54" w14:textId="77777777" w:rsidR="00493AB6" w:rsidRDefault="00493AB6">
      <w:pPr>
        <w:pStyle w:val="Bezodstpw"/>
        <w:numPr>
          <w:ilvl w:val="0"/>
          <w:numId w:val="69"/>
        </w:numPr>
        <w:spacing w:line="276" w:lineRule="auto"/>
        <w:ind w:left="426" w:hanging="426"/>
        <w:rPr>
          <w:rFonts w:ascii="Arial" w:hAnsi="Arial" w:cs="Arial"/>
          <w:szCs w:val="24"/>
        </w:rPr>
      </w:pPr>
      <w:r>
        <w:rPr>
          <w:rFonts w:ascii="Arial" w:eastAsia="Arial Unicode MS" w:hAnsi="Arial" w:cs="Arial"/>
          <w:color w:val="000000"/>
          <w:lang w:eastAsia="zh-CN" w:bidi="hi-IN"/>
        </w:rPr>
        <w:t>Jednostką rozliczeniową jest masa przekazywanych przez Zamawiającego odpadów danego rodzaju wyrażona w Mg, ustalana w każdym okresie rozliczeniowym na podstawie przedłożonych dokumentów, raportów, kwitów wagowych.</w:t>
      </w:r>
    </w:p>
    <w:p w14:paraId="3FA57317" w14:textId="77777777" w:rsidR="00493AB6" w:rsidRPr="002D544F" w:rsidRDefault="00493AB6">
      <w:pPr>
        <w:pStyle w:val="Bezodstpw"/>
        <w:numPr>
          <w:ilvl w:val="0"/>
          <w:numId w:val="69"/>
        </w:numPr>
        <w:spacing w:line="276" w:lineRule="auto"/>
        <w:ind w:left="426" w:hanging="426"/>
        <w:rPr>
          <w:rFonts w:ascii="Arial" w:hAnsi="Arial" w:cs="Arial"/>
          <w:szCs w:val="24"/>
        </w:rPr>
      </w:pPr>
      <w:r w:rsidRPr="002D544F">
        <w:rPr>
          <w:rFonts w:ascii="Arial" w:eastAsia="Arial Unicode MS" w:hAnsi="Arial" w:cs="Arial"/>
          <w:color w:val="000000"/>
          <w:lang w:eastAsia="zh-CN" w:bidi="hi-IN"/>
        </w:rPr>
        <w:t xml:space="preserve">Wysokość wynagrodzenia ryczałtowego jednostkowego na podstawie złożonej oferty Wykonawcy, która stanowi załącznik nr 1 do SWZ, wynosi: </w:t>
      </w:r>
    </w:p>
    <w:p w14:paraId="493D1092" w14:textId="77777777" w:rsidR="00493AB6" w:rsidRPr="002D544F" w:rsidRDefault="00493AB6">
      <w:pPr>
        <w:pStyle w:val="Bezodstpw"/>
        <w:numPr>
          <w:ilvl w:val="0"/>
          <w:numId w:val="70"/>
        </w:numPr>
        <w:spacing w:line="276" w:lineRule="auto"/>
        <w:ind w:left="851" w:hanging="425"/>
        <w:rPr>
          <w:rFonts w:ascii="Arial" w:eastAsia="Arial Unicode MS" w:hAnsi="Arial" w:cs="Arial"/>
          <w:color w:val="000000"/>
          <w:lang w:eastAsia="zh-CN" w:bidi="hi-IN"/>
        </w:rPr>
      </w:pPr>
      <w:r w:rsidRPr="002D544F">
        <w:rPr>
          <w:rFonts w:ascii="Arial" w:hAnsi="Arial" w:cs="Arial"/>
          <w:szCs w:val="24"/>
        </w:rPr>
        <w:t xml:space="preserve">Część 1 - </w:t>
      </w:r>
      <w:r w:rsidRPr="002D544F">
        <w:rPr>
          <w:rFonts w:ascii="Arial" w:eastAsia="Arial Unicode MS" w:hAnsi="Arial" w:cs="Arial"/>
          <w:color w:val="000000"/>
          <w:lang w:eastAsia="zh-CN" w:bidi="hi-IN"/>
        </w:rPr>
        <w:t>………………….zł brutto za 1 Mg odpadów (słownie: ……………………………………………………….)*,</w:t>
      </w:r>
    </w:p>
    <w:p w14:paraId="46B19B5D" w14:textId="08EB3078" w:rsidR="00493AB6" w:rsidRPr="00B44C44" w:rsidRDefault="00493AB6">
      <w:pPr>
        <w:pStyle w:val="Bezodstpw"/>
        <w:numPr>
          <w:ilvl w:val="0"/>
          <w:numId w:val="70"/>
        </w:numPr>
        <w:spacing w:line="276" w:lineRule="auto"/>
        <w:ind w:left="851" w:hanging="425"/>
        <w:rPr>
          <w:rFonts w:ascii="Arial" w:hAnsi="Arial" w:cs="Arial"/>
          <w:szCs w:val="24"/>
        </w:rPr>
      </w:pPr>
      <w:r w:rsidRPr="002D544F">
        <w:rPr>
          <w:rFonts w:ascii="Arial" w:hAnsi="Arial" w:cs="Arial"/>
          <w:szCs w:val="24"/>
        </w:rPr>
        <w:t xml:space="preserve">Część 2 - </w:t>
      </w:r>
      <w:r w:rsidRPr="002D544F">
        <w:rPr>
          <w:rFonts w:ascii="Arial" w:eastAsia="Arial Unicode MS" w:hAnsi="Arial" w:cs="Arial"/>
          <w:color w:val="000000"/>
          <w:lang w:eastAsia="zh-CN" w:bidi="hi-IN"/>
        </w:rPr>
        <w:t>………………….zł brutto za 1 Mg odpadów (słownie: ……………………………………………………….)*</w:t>
      </w:r>
      <w:r w:rsidR="00B44C44">
        <w:rPr>
          <w:rFonts w:ascii="Arial" w:eastAsia="Arial Unicode MS" w:hAnsi="Arial" w:cs="Arial"/>
          <w:color w:val="000000"/>
          <w:lang w:eastAsia="zh-CN" w:bidi="hi-IN"/>
        </w:rPr>
        <w:t>,</w:t>
      </w:r>
    </w:p>
    <w:p w14:paraId="7661A60B" w14:textId="69E951D0" w:rsidR="00B44C44" w:rsidRPr="00354A9B" w:rsidRDefault="00B44C44">
      <w:pPr>
        <w:pStyle w:val="Bezodstpw"/>
        <w:numPr>
          <w:ilvl w:val="0"/>
          <w:numId w:val="70"/>
        </w:numPr>
        <w:spacing w:line="276" w:lineRule="auto"/>
        <w:ind w:left="851" w:hanging="425"/>
        <w:rPr>
          <w:rFonts w:ascii="Arial" w:hAnsi="Arial" w:cs="Arial"/>
          <w:szCs w:val="24"/>
        </w:rPr>
      </w:pPr>
      <w:r w:rsidRPr="00B44C44">
        <w:rPr>
          <w:rFonts w:ascii="Arial" w:hAnsi="Arial" w:cs="Arial"/>
          <w:szCs w:val="24"/>
        </w:rPr>
        <w:t xml:space="preserve">Część </w:t>
      </w:r>
      <w:r>
        <w:rPr>
          <w:rFonts w:ascii="Arial" w:hAnsi="Arial" w:cs="Arial"/>
          <w:szCs w:val="24"/>
        </w:rPr>
        <w:t>3</w:t>
      </w:r>
      <w:r w:rsidRPr="00B44C44">
        <w:rPr>
          <w:rFonts w:ascii="Arial" w:hAnsi="Arial" w:cs="Arial"/>
          <w:szCs w:val="24"/>
        </w:rPr>
        <w:t xml:space="preserve"> - </w:t>
      </w:r>
      <w:r w:rsidRPr="00B44C44">
        <w:rPr>
          <w:rFonts w:ascii="Arial" w:eastAsia="Arial Unicode MS" w:hAnsi="Arial" w:cs="Arial"/>
          <w:color w:val="000000"/>
          <w:lang w:eastAsia="zh-CN" w:bidi="hi-IN"/>
        </w:rPr>
        <w:t>………………….zł brutto za 1 Mg odpadów (słownie: ……………………………………………………….)*</w:t>
      </w:r>
      <w:r w:rsidR="00F938DB">
        <w:rPr>
          <w:rFonts w:ascii="Arial" w:eastAsia="Arial Unicode MS" w:hAnsi="Arial" w:cs="Arial"/>
          <w:color w:val="000000"/>
          <w:lang w:eastAsia="zh-CN" w:bidi="hi-IN"/>
        </w:rPr>
        <w:t>,</w:t>
      </w:r>
    </w:p>
    <w:p w14:paraId="5FDC097E" w14:textId="21D3491E" w:rsidR="0068576C" w:rsidRPr="00354A9B" w:rsidRDefault="0068576C" w:rsidP="00354A9B">
      <w:pPr>
        <w:pStyle w:val="Bezodstpw"/>
        <w:numPr>
          <w:ilvl w:val="0"/>
          <w:numId w:val="70"/>
        </w:numPr>
        <w:spacing w:line="276" w:lineRule="auto"/>
        <w:ind w:left="851" w:hanging="425"/>
        <w:rPr>
          <w:rFonts w:ascii="Arial" w:hAnsi="Arial" w:cs="Arial"/>
          <w:szCs w:val="24"/>
        </w:rPr>
      </w:pPr>
      <w:r w:rsidRPr="00354A9B">
        <w:rPr>
          <w:rFonts w:ascii="Arial" w:hAnsi="Arial" w:cs="Arial"/>
          <w:szCs w:val="24"/>
        </w:rPr>
        <w:t xml:space="preserve">Część </w:t>
      </w:r>
      <w:r w:rsidR="00354A9B">
        <w:rPr>
          <w:rFonts w:ascii="Arial" w:hAnsi="Arial" w:cs="Arial"/>
          <w:szCs w:val="24"/>
        </w:rPr>
        <w:t>4</w:t>
      </w:r>
      <w:r w:rsidRPr="00354A9B">
        <w:rPr>
          <w:rFonts w:ascii="Arial" w:hAnsi="Arial" w:cs="Arial"/>
          <w:szCs w:val="24"/>
        </w:rPr>
        <w:t xml:space="preserve"> - </w:t>
      </w:r>
      <w:r w:rsidRPr="00354A9B">
        <w:rPr>
          <w:rFonts w:ascii="Arial" w:eastAsia="Arial Unicode MS" w:hAnsi="Arial" w:cs="Arial"/>
          <w:color w:val="000000"/>
          <w:lang w:eastAsia="zh-CN" w:bidi="hi-IN"/>
        </w:rPr>
        <w:t>………………….zł brutto za 1 Mg odpadów (słownie: ……………………………………………………….)*.</w:t>
      </w:r>
    </w:p>
    <w:p w14:paraId="6D7ADA9E" w14:textId="77777777" w:rsidR="00493AB6" w:rsidRPr="002D544F" w:rsidRDefault="00493AB6">
      <w:pPr>
        <w:pStyle w:val="Akapitzlist"/>
        <w:numPr>
          <w:ilvl w:val="0"/>
          <w:numId w:val="71"/>
        </w:numPr>
        <w:autoSpaceDN w:val="0"/>
        <w:spacing w:line="276" w:lineRule="auto"/>
        <w:ind w:left="284" w:hanging="284"/>
        <w:textAlignment w:val="baseline"/>
        <w:rPr>
          <w:rFonts w:ascii="Arial" w:eastAsia="Arial Unicode MS" w:hAnsi="Arial" w:cs="Arial"/>
          <w:vanish/>
          <w:color w:val="000000"/>
          <w:kern w:val="0"/>
          <w:lang w:eastAsia="zh-CN" w:bidi="hi-IN"/>
        </w:rPr>
      </w:pPr>
    </w:p>
    <w:p w14:paraId="1D21C9B9" w14:textId="77777777" w:rsidR="00493AB6" w:rsidRPr="002D544F" w:rsidRDefault="00493AB6">
      <w:pPr>
        <w:pStyle w:val="Akapitzlist"/>
        <w:numPr>
          <w:ilvl w:val="0"/>
          <w:numId w:val="71"/>
        </w:numPr>
        <w:autoSpaceDN w:val="0"/>
        <w:spacing w:line="276" w:lineRule="auto"/>
        <w:ind w:left="284" w:hanging="284"/>
        <w:textAlignment w:val="baseline"/>
        <w:rPr>
          <w:rFonts w:ascii="Arial" w:eastAsia="Arial Unicode MS" w:hAnsi="Arial" w:cs="Arial"/>
          <w:vanish/>
          <w:color w:val="000000"/>
          <w:kern w:val="0"/>
          <w:lang w:eastAsia="zh-CN" w:bidi="hi-IN"/>
        </w:rPr>
      </w:pPr>
    </w:p>
    <w:p w14:paraId="34448E75"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sidRPr="002D544F">
        <w:rPr>
          <w:rFonts w:ascii="Arial" w:eastAsia="Arial Unicode MS" w:hAnsi="Arial" w:cs="Arial"/>
          <w:color w:val="000000"/>
          <w:lang w:eastAsia="zh-CN" w:bidi="hi-IN"/>
        </w:rPr>
        <w:t>Wysokość opłaty należnej Wykonawcy za przyjęcie odpadów komunalnych</w:t>
      </w:r>
      <w:r>
        <w:rPr>
          <w:rFonts w:ascii="Arial" w:eastAsia="Arial Unicode MS" w:hAnsi="Arial" w:cs="Arial"/>
          <w:color w:val="000000"/>
          <w:lang w:eastAsia="zh-CN" w:bidi="hi-IN"/>
        </w:rPr>
        <w:t xml:space="preserve"> stanowi iloczyn jednostki rozliczeniowej oraz ceny ustalonej w ofercie złożonej przez Wykonawcę za przyjęcie danego rodzaju odpadów powiększonej o wysokość podatku VAT.</w:t>
      </w:r>
    </w:p>
    <w:p w14:paraId="4519E696"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Wykonawca oświadcza, że ceny zawarte w ofercie i potwierdzone niniejszą umową będą obowiązywały przez cały czas trwania umowy.</w:t>
      </w:r>
    </w:p>
    <w:p w14:paraId="0DAFD84B"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Okresem rozliczeniowym jest miesiąc kalendarzowy i w takich okresach Wykonawca będzie wystawiał faktury VAT.</w:t>
      </w:r>
    </w:p>
    <w:p w14:paraId="2E0979E2"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Zamawiający zobowiązuje się zapłacić wynagrodzenie za przekazane Wykonawcy odpady na rachunek bankowy wskazany w fakturze VAT, w terminie 21 dni od dnia doręczenia prawidłowo wystawionej faktury VAT wraz z raportem zawierającym dane o ilości i rodzaju odpadów przyjętych w okresie rozliczeniowym, którego faktura dotyczy.</w:t>
      </w:r>
    </w:p>
    <w:p w14:paraId="3C959544"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 dzień zapłaty uznaje się dzień uznania kwoty na rachunku bankowym Wykonawcy.</w:t>
      </w:r>
    </w:p>
    <w:p w14:paraId="518C1417"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Calibri" w:hAnsi="Arial" w:cs="Arial"/>
        </w:rPr>
        <w:t xml:space="preserve">Faktura zostanie wystawiona przez Wykonawcę na: </w:t>
      </w:r>
    </w:p>
    <w:p w14:paraId="05EB8DA7" w14:textId="77777777" w:rsidR="00493AB6" w:rsidRDefault="00493AB6" w:rsidP="00493AB6">
      <w:pPr>
        <w:spacing w:line="276" w:lineRule="auto"/>
        <w:ind w:left="426"/>
        <w:rPr>
          <w:rFonts w:ascii="Arial" w:hAnsi="Arial" w:cs="Arial"/>
        </w:rPr>
      </w:pPr>
      <w:r>
        <w:rPr>
          <w:rFonts w:ascii="Arial" w:eastAsia="Calibri" w:hAnsi="Arial" w:cs="Arial"/>
          <w:b/>
        </w:rPr>
        <w:t xml:space="preserve">Nabywca: </w:t>
      </w:r>
      <w:r>
        <w:rPr>
          <w:rFonts w:ascii="Arial" w:hAnsi="Arial" w:cs="Arial"/>
          <w:b/>
        </w:rPr>
        <w:t>Miasto i Gmina Bierutów</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r>
        <w:rPr>
          <w:rFonts w:ascii="Arial" w:eastAsia="Calibri" w:hAnsi="Arial" w:cs="Arial"/>
          <w:b/>
        </w:rPr>
        <w:t xml:space="preserve">, </w:t>
      </w:r>
      <w:r>
        <w:rPr>
          <w:rFonts w:ascii="Arial" w:hAnsi="Arial" w:cs="Arial"/>
          <w:b/>
        </w:rPr>
        <w:t>NIP 911-17-77-417</w:t>
      </w:r>
    </w:p>
    <w:p w14:paraId="38A5E43C" w14:textId="77777777" w:rsidR="00493AB6" w:rsidRDefault="00493AB6" w:rsidP="00493AB6">
      <w:pPr>
        <w:spacing w:line="276" w:lineRule="auto"/>
        <w:ind w:left="426"/>
        <w:rPr>
          <w:rFonts w:ascii="Arial" w:hAnsi="Arial" w:cs="Arial"/>
        </w:rPr>
      </w:pPr>
      <w:r>
        <w:rPr>
          <w:rFonts w:ascii="Arial" w:eastAsia="Calibri" w:hAnsi="Arial" w:cs="Arial"/>
          <w:b/>
        </w:rPr>
        <w:t xml:space="preserve">Odbiorca: </w:t>
      </w:r>
      <w:r>
        <w:rPr>
          <w:rFonts w:ascii="Arial" w:hAnsi="Arial" w:cs="Arial"/>
          <w:b/>
        </w:rPr>
        <w:t>Urząd Miejski w Bierutowie</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p>
    <w:p w14:paraId="4F319DD9" w14:textId="77777777" w:rsidR="00493AB6" w:rsidRDefault="00493AB6" w:rsidP="00493AB6">
      <w:pPr>
        <w:pStyle w:val="Bezodstpw"/>
        <w:spacing w:line="276" w:lineRule="auto"/>
        <w:ind w:left="426"/>
        <w:rPr>
          <w:rFonts w:ascii="Arial" w:hAnsi="Arial" w:cs="Arial"/>
          <w:szCs w:val="24"/>
        </w:rPr>
      </w:pPr>
      <w:r>
        <w:rPr>
          <w:rFonts w:ascii="Arial" w:hAnsi="Arial" w:cs="Arial"/>
          <w:szCs w:val="24"/>
        </w:rPr>
        <w:t>i doręczona na adres: Urząd Miejski w Bierutowie, ul. Moniuszki 12, 56-420 Bierutów.</w:t>
      </w:r>
    </w:p>
    <w:p w14:paraId="44EF1942" w14:textId="77777777" w:rsidR="00CB5144" w:rsidRDefault="00CB5144" w:rsidP="00493AB6">
      <w:pPr>
        <w:pStyle w:val="Bezodstpw"/>
        <w:spacing w:line="276" w:lineRule="auto"/>
        <w:jc w:val="center"/>
        <w:rPr>
          <w:rFonts w:ascii="Arial" w:hAnsi="Arial" w:cs="Arial"/>
          <w:b/>
          <w:szCs w:val="24"/>
        </w:rPr>
      </w:pPr>
    </w:p>
    <w:p w14:paraId="3D8175AF" w14:textId="28D66BB7" w:rsidR="00493AB6" w:rsidRDefault="00493AB6" w:rsidP="00493AB6">
      <w:pPr>
        <w:pStyle w:val="Bezodstpw"/>
        <w:spacing w:line="276" w:lineRule="auto"/>
        <w:jc w:val="center"/>
        <w:rPr>
          <w:rFonts w:ascii="Arial" w:hAnsi="Arial" w:cs="Arial"/>
          <w:b/>
          <w:szCs w:val="24"/>
        </w:rPr>
      </w:pPr>
      <w:r>
        <w:rPr>
          <w:rFonts w:ascii="Arial" w:hAnsi="Arial" w:cs="Arial"/>
          <w:b/>
          <w:szCs w:val="24"/>
        </w:rPr>
        <w:t>§ 4</w:t>
      </w:r>
    </w:p>
    <w:p w14:paraId="2A8C8AF9"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Obowiązki Stron</w:t>
      </w:r>
    </w:p>
    <w:p w14:paraId="6CBC4879" w14:textId="77777777" w:rsidR="00493AB6" w:rsidRDefault="00493AB6">
      <w:pPr>
        <w:pStyle w:val="Akapitzlist"/>
        <w:numPr>
          <w:ilvl w:val="0"/>
          <w:numId w:val="72"/>
        </w:numPr>
        <w:spacing w:line="276" w:lineRule="auto"/>
        <w:ind w:left="426" w:hanging="426"/>
        <w:rPr>
          <w:rFonts w:ascii="Arial" w:eastAsia="SimSun" w:hAnsi="Arial" w:cs="Arial"/>
          <w:color w:val="00000A"/>
          <w:lang w:eastAsia="zh-CN" w:bidi="hi-IN"/>
        </w:rPr>
      </w:pPr>
      <w:r>
        <w:rPr>
          <w:rFonts w:ascii="Arial" w:eastAsia="SimSun" w:hAnsi="Arial" w:cs="Arial"/>
          <w:color w:val="00000A"/>
          <w:lang w:eastAsia="zh-CN" w:bidi="hi-IN"/>
        </w:rPr>
        <w:t>Wykonawca zobowiązuje się do prowadzenia ewidencji odpadów za pośrednictwem indywidualnego konta w BDO, zgodnie z obowiązującymi przepisami prawa,  a w szczególności zgodnie z ustawą o odpadach.</w:t>
      </w:r>
    </w:p>
    <w:p w14:paraId="0E3537E1" w14:textId="77777777" w:rsidR="00493AB6" w:rsidRDefault="00493AB6">
      <w:pPr>
        <w:pStyle w:val="Akapitzlist"/>
        <w:numPr>
          <w:ilvl w:val="0"/>
          <w:numId w:val="72"/>
        </w:numPr>
        <w:spacing w:line="276" w:lineRule="auto"/>
        <w:ind w:left="426" w:hanging="426"/>
        <w:rPr>
          <w:rFonts w:ascii="Arial" w:hAnsi="Arial" w:cs="Arial"/>
        </w:rPr>
      </w:pPr>
      <w:r>
        <w:rPr>
          <w:rFonts w:ascii="Arial" w:eastAsia="SimSun" w:hAnsi="Arial" w:cs="Arial"/>
          <w:color w:val="00000A"/>
          <w:lang w:eastAsia="zh-CN" w:bidi="hi-IN"/>
        </w:rPr>
        <w:t xml:space="preserve">Wykonawca zobowiązany jest do przekazania Zamawiającemu dowodów </w:t>
      </w:r>
      <w:r>
        <w:rPr>
          <w:rFonts w:ascii="Arial" w:eastAsia="SimSun" w:hAnsi="Arial" w:cs="Arial"/>
          <w:color w:val="00000A"/>
          <w:lang w:eastAsia="zh-CN" w:bidi="hi-IN"/>
        </w:rPr>
        <w:lastRenderedPageBreak/>
        <w:t>ważenia odpadów z podaniem wagi odpadów do 10 dnia kolejnego m-ca.</w:t>
      </w:r>
    </w:p>
    <w:p w14:paraId="2AAD7833" w14:textId="2606341B"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zobowiązuje się zapewnić zagospodarowanie rzeczywistej ilości odpadów pochodzących z nieruchomości zamieszkałych z terenu Miasta i Gminy Bierutów oraz przyjętych w PSZOK w okresie realizacji zamówienia. Zamawiający zastrzega, iż podane dane ilościowe odpadów </w:t>
      </w:r>
      <w:r w:rsidR="00441DE7">
        <w:rPr>
          <w:rFonts w:ascii="Arial" w:hAnsi="Arial" w:cs="Arial"/>
        </w:rPr>
        <w:t xml:space="preserve">w SWZ </w:t>
      </w:r>
      <w:r>
        <w:rPr>
          <w:rFonts w:ascii="Arial" w:hAnsi="Arial" w:cs="Arial"/>
        </w:rPr>
        <w:t>mają charakter jedynie szacunkowy, a ich ilość może ostatecznie ulec zmianie (zwiększeniu lub zmniejszeniu). Różnice w ilości dostarczonych odpadów nie są podstawą do żądania rekompensaty.</w:t>
      </w:r>
    </w:p>
    <w:p w14:paraId="5BE8FE9D" w14:textId="12FCDA5E"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Wykonawca zapewni, by zgodnie z ustawą o odpadach, miejsca operacji odzysku lub unieszkodliwiania odpadów komunalnych spełniały kryteria technologiczne – odpowiadały wymaganiom określonym w art.143 ustawy z dnia 27 kwietnia 2001</w:t>
      </w:r>
      <w:r w:rsidR="003D5620">
        <w:rPr>
          <w:rFonts w:ascii="Arial" w:hAnsi="Arial" w:cs="Arial"/>
        </w:rPr>
        <w:t xml:space="preserve"> </w:t>
      </w:r>
      <w:r>
        <w:rPr>
          <w:rFonts w:ascii="Arial" w:hAnsi="Arial" w:cs="Arial"/>
        </w:rPr>
        <w:t>r. Prawo ochrony środowiska (</w:t>
      </w:r>
      <w:r w:rsidR="006D7631" w:rsidRPr="006D7631">
        <w:rPr>
          <w:rFonts w:ascii="Arial" w:hAnsi="Arial" w:cs="Arial"/>
        </w:rPr>
        <w:t xml:space="preserve">Dz. U. z 2024 r., poz. 54 ze </w:t>
      </w:r>
      <w:r w:rsidR="00D40E4C" w:rsidRPr="00D40E4C">
        <w:rPr>
          <w:rFonts w:ascii="Arial" w:hAnsi="Arial" w:cs="Arial"/>
        </w:rPr>
        <w:t>zm.</w:t>
      </w:r>
      <w:r w:rsidRPr="00D40E4C">
        <w:rPr>
          <w:rFonts w:ascii="Arial" w:hAnsi="Arial" w:cs="Arial"/>
        </w:rPr>
        <w:t xml:space="preserve">) </w:t>
      </w:r>
      <w:r>
        <w:rPr>
          <w:rFonts w:ascii="Arial" w:hAnsi="Arial" w:cs="Arial"/>
        </w:rPr>
        <w:t>i innym właściwym przepisom.</w:t>
      </w:r>
    </w:p>
    <w:p w14:paraId="147CAED2" w14:textId="2AF071C2" w:rsidR="00493AB6" w:rsidRPr="00FF3313" w:rsidRDefault="00493AB6" w:rsidP="009B08B7">
      <w:pPr>
        <w:pStyle w:val="Akapitzlist"/>
        <w:widowControl/>
        <w:numPr>
          <w:ilvl w:val="0"/>
          <w:numId w:val="72"/>
        </w:numPr>
        <w:suppressAutoHyphens w:val="0"/>
        <w:autoSpaceDE w:val="0"/>
        <w:autoSpaceDN w:val="0"/>
        <w:adjustRightInd w:val="0"/>
        <w:spacing w:after="160" w:line="276" w:lineRule="auto"/>
        <w:ind w:left="426" w:hanging="426"/>
        <w:rPr>
          <w:rFonts w:ascii="Arial" w:hAnsi="Arial" w:cs="Arial"/>
        </w:rPr>
      </w:pPr>
      <w:bookmarkStart w:id="416" w:name="_Hlk181792523"/>
      <w:r w:rsidRPr="00A2274C">
        <w:rPr>
          <w:rFonts w:ascii="Arial" w:hAnsi="Arial" w:cs="Arial"/>
        </w:rPr>
        <w:t xml:space="preserve">Wykonawca w ofercie wskaże instalację odzysku i unieszkodliwiania zgodnie z hierarchią postępowania z odpadami, o której mowa </w:t>
      </w:r>
      <w:r w:rsidRPr="00FF3313">
        <w:rPr>
          <w:rFonts w:ascii="Arial" w:hAnsi="Arial" w:cs="Arial"/>
        </w:rPr>
        <w:t>w art. 17 ustawy z dnia 14 grudnia 2012 roku o odpadach (</w:t>
      </w:r>
      <w:r w:rsidR="00D40E4C" w:rsidRPr="00FF3313">
        <w:rPr>
          <w:rFonts w:ascii="Arial" w:hAnsi="Arial" w:cs="Arial"/>
        </w:rPr>
        <w:t>Dz. U. z 2023 r. poz. 1587</w:t>
      </w:r>
      <w:r w:rsidR="006D7631" w:rsidRPr="00FF3313">
        <w:rPr>
          <w:rFonts w:ascii="Arial" w:hAnsi="Arial" w:cs="Arial"/>
        </w:rPr>
        <w:t xml:space="preserve"> ze zm.</w:t>
      </w:r>
      <w:r w:rsidRPr="00FF3313">
        <w:rPr>
          <w:rFonts w:ascii="Arial" w:hAnsi="Arial" w:cs="Arial"/>
        </w:rPr>
        <w:t xml:space="preserve">) </w:t>
      </w:r>
      <w:r w:rsidR="00A2274C" w:rsidRPr="00FF3313">
        <w:rPr>
          <w:rFonts w:ascii="Arial" w:hAnsi="Arial" w:cs="Arial"/>
        </w:rPr>
        <w:t xml:space="preserve"> i/lub stację magazynowo </w:t>
      </w:r>
      <w:r w:rsidR="00706AF9" w:rsidRPr="00FF3313">
        <w:rPr>
          <w:rFonts w:ascii="Arial" w:hAnsi="Arial" w:cs="Arial"/>
        </w:rPr>
        <w:t xml:space="preserve">– </w:t>
      </w:r>
      <w:r w:rsidR="00A2274C" w:rsidRPr="00FF3313">
        <w:rPr>
          <w:rFonts w:ascii="Arial" w:hAnsi="Arial" w:cs="Arial"/>
        </w:rPr>
        <w:t>transportową /punkt zbierania odpadów.</w:t>
      </w:r>
    </w:p>
    <w:bookmarkEnd w:id="416"/>
    <w:p w14:paraId="0E4B6357" w14:textId="24E43336"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zobowiązany będzie do przyjmowania odpadów komunalnych z terenu Miasta i Gminy pochodzących z nieruchomości zamieszkałych oraz Punktu Selektywnej Zbiórki Odpadów </w:t>
      </w:r>
      <w:r w:rsidR="00D40E4C">
        <w:rPr>
          <w:rFonts w:ascii="Arial" w:hAnsi="Arial" w:cs="Arial"/>
        </w:rPr>
        <w:t>Komunalnych</w:t>
      </w:r>
      <w:r>
        <w:rPr>
          <w:rFonts w:ascii="Arial" w:hAnsi="Arial" w:cs="Arial"/>
        </w:rPr>
        <w:t>, dostarczonych przez podmiot wskazany przez Zamawiającego w sposób ciągły i nieprzerwany, w godzinach pracy Wykonawcy.</w:t>
      </w:r>
    </w:p>
    <w:p w14:paraId="7D2ECB28" w14:textId="77777777"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będzie do osiągnięcia zadeklarowanych w ofercie poziomów recyklingu.</w:t>
      </w:r>
    </w:p>
    <w:p w14:paraId="0734B379" w14:textId="77777777"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jest do:</w:t>
      </w:r>
    </w:p>
    <w:p w14:paraId="0BD5D8D7" w14:textId="77777777" w:rsidR="00493AB6" w:rsidRDefault="00493AB6">
      <w:pPr>
        <w:pStyle w:val="Akapitzlist"/>
        <w:widowControl/>
        <w:numPr>
          <w:ilvl w:val="0"/>
          <w:numId w:val="73"/>
        </w:numPr>
        <w:suppressAutoHyphens w:val="0"/>
        <w:autoSpaceDE w:val="0"/>
        <w:autoSpaceDN w:val="0"/>
        <w:adjustRightInd w:val="0"/>
        <w:spacing w:line="276" w:lineRule="auto"/>
        <w:ind w:left="851" w:hanging="425"/>
        <w:rPr>
          <w:rFonts w:ascii="Arial" w:hAnsi="Arial" w:cs="Arial"/>
          <w:color w:val="000000" w:themeColor="text1"/>
        </w:rPr>
      </w:pPr>
      <w:r>
        <w:rPr>
          <w:rFonts w:ascii="Arial" w:hAnsi="Arial" w:cs="Arial"/>
          <w:color w:val="000000" w:themeColor="text1"/>
        </w:rPr>
        <w:t xml:space="preserve">Zapewnienia, zgodnego z wymogami ustawy o odpadach zagospodarowania odpadów w procesach odzysku (R) lub unieszkodliwiania (D) oraz przekazanie </w:t>
      </w:r>
      <w:r>
        <w:rPr>
          <w:rFonts w:ascii="Arial" w:hAnsi="Arial" w:cs="Arial"/>
          <w:b/>
          <w:color w:val="000000" w:themeColor="text1"/>
        </w:rPr>
        <w:t xml:space="preserve"> </w:t>
      </w:r>
      <w:r>
        <w:rPr>
          <w:rFonts w:ascii="Arial" w:hAnsi="Arial" w:cs="Arial"/>
          <w:color w:val="000000" w:themeColor="text1"/>
        </w:rPr>
        <w:t>odpadów segregowanych do odzysku/ recyklingu potwierdzone dokumentami DPO i/lub DPR zgodnie z przepisami;</w:t>
      </w:r>
    </w:p>
    <w:p w14:paraId="25EC6635" w14:textId="77777777" w:rsidR="00493AB6" w:rsidRDefault="00493AB6">
      <w:pPr>
        <w:pStyle w:val="Akapitzlist"/>
        <w:widowControl/>
        <w:numPr>
          <w:ilvl w:val="0"/>
          <w:numId w:val="73"/>
        </w:numPr>
        <w:suppressAutoHyphens w:val="0"/>
        <w:autoSpaceDE w:val="0"/>
        <w:autoSpaceDN w:val="0"/>
        <w:adjustRightInd w:val="0"/>
        <w:spacing w:line="276" w:lineRule="auto"/>
        <w:ind w:left="851" w:hanging="425"/>
        <w:rPr>
          <w:rFonts w:ascii="Arial" w:hAnsi="Arial" w:cs="Arial"/>
        </w:rPr>
      </w:pPr>
      <w:r>
        <w:rPr>
          <w:rFonts w:ascii="Arial" w:hAnsi="Arial" w:cs="Arial"/>
        </w:rPr>
        <w:t>Zapewnienie instalacji posiadających moce przerobowe pozwalające na zagospodarowanie ilości odpadów dostarczonych z terenu Miasta i Gminy Bierutów.</w:t>
      </w:r>
    </w:p>
    <w:p w14:paraId="55B378FD" w14:textId="3DEB60F4" w:rsidR="00D40E4C" w:rsidRPr="00D40E4C" w:rsidRDefault="00D40E4C">
      <w:pPr>
        <w:pStyle w:val="Akapitzlist"/>
        <w:widowControl/>
        <w:numPr>
          <w:ilvl w:val="0"/>
          <w:numId w:val="99"/>
        </w:numPr>
        <w:suppressAutoHyphens w:val="0"/>
        <w:autoSpaceDE w:val="0"/>
        <w:autoSpaceDN w:val="0"/>
        <w:adjustRightInd w:val="0"/>
        <w:spacing w:line="276" w:lineRule="auto"/>
        <w:ind w:left="426" w:hanging="426"/>
        <w:rPr>
          <w:rFonts w:ascii="Arial" w:hAnsi="Arial" w:cs="Arial"/>
        </w:rPr>
      </w:pPr>
      <w:r w:rsidRPr="00D40E4C">
        <w:rPr>
          <w:rFonts w:ascii="Arial" w:hAnsi="Arial" w:cs="Arial"/>
        </w:rPr>
        <w:t>Wykonawca zobowiązany jest do prowadzenia ewidencji odpadów, zgodnie z ustawą z dnia 14 grudnia 2012 r. o odpadach:</w:t>
      </w:r>
    </w:p>
    <w:p w14:paraId="61357047" w14:textId="77777777"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rPr>
      </w:pPr>
      <w:r w:rsidRPr="00D40E4C">
        <w:rPr>
          <w:rFonts w:ascii="Arial" w:hAnsi="Arial" w:cs="Arial"/>
        </w:rPr>
        <w:t xml:space="preserve">Do 10 – dnia każdego miesiąca Wykonawca zobowiązany jest do przedłożenia raportu ilościowego przyjętych do zagospodarowania odpadów komunalnych (nazwa odpadu, kod, termin przyjęcia do zagospodarowania, proces zagospodarowania odpadów, kwity wagowe, karty przekazania odpadów) jako załącznik do faktury Vat, </w:t>
      </w:r>
    </w:p>
    <w:p w14:paraId="5A2142FC" w14:textId="77777777"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rPr>
      </w:pPr>
      <w:r w:rsidRPr="00D40E4C">
        <w:rPr>
          <w:rFonts w:ascii="Arial" w:hAnsi="Arial" w:cs="Arial"/>
        </w:rPr>
        <w:t>Wykonawca zobowiązany jest do przekazywania informacji, potwierdzeń niezbędnych do przygotowania sprawozdań, analiz wynikających z ustawy z dnia 13 września 1996 r. o utrzymaniu czystości i porządku w gminach,</w:t>
      </w:r>
    </w:p>
    <w:p w14:paraId="4913ACAA" w14:textId="3543F2B3"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color w:val="000000" w:themeColor="text1"/>
        </w:rPr>
      </w:pPr>
      <w:r w:rsidRPr="00D40E4C">
        <w:rPr>
          <w:rFonts w:ascii="Arial" w:hAnsi="Arial" w:cs="Arial"/>
        </w:rPr>
        <w:t>Wykonawca przedłoży Zamawiającemu do 15</w:t>
      </w:r>
      <w:r w:rsidRPr="00D40E4C">
        <w:rPr>
          <w:rFonts w:ascii="Arial" w:hAnsi="Arial" w:cs="Arial"/>
          <w:color w:val="000000" w:themeColor="text1"/>
        </w:rPr>
        <w:t>.01.202</w:t>
      </w:r>
      <w:r w:rsidR="00FB6DAA">
        <w:rPr>
          <w:rFonts w:ascii="Arial" w:hAnsi="Arial" w:cs="Arial"/>
          <w:color w:val="000000" w:themeColor="text1"/>
        </w:rPr>
        <w:t>6</w:t>
      </w:r>
      <w:r w:rsidRPr="00D40E4C">
        <w:rPr>
          <w:rFonts w:ascii="Arial" w:hAnsi="Arial" w:cs="Arial"/>
          <w:color w:val="000000" w:themeColor="text1"/>
        </w:rPr>
        <w:t xml:space="preserve"> r. dokumenty, zestawienia potwierdzające przekazanie odpadów segregowanych do </w:t>
      </w:r>
      <w:r w:rsidRPr="00D40E4C">
        <w:rPr>
          <w:rFonts w:ascii="Arial" w:hAnsi="Arial" w:cs="Arial"/>
          <w:color w:val="000000" w:themeColor="text1"/>
        </w:rPr>
        <w:lastRenderedPageBreak/>
        <w:t xml:space="preserve">recyklingu umożliwiających i uzyskanie poziomów recyklingu, z całego okresu objętego zamówieniem wraz ze wskazaniem procesu odzysku oraz nazwą ostatecznego </w:t>
      </w:r>
      <w:proofErr w:type="spellStart"/>
      <w:r w:rsidRPr="00D40E4C">
        <w:rPr>
          <w:rFonts w:ascii="Arial" w:hAnsi="Arial" w:cs="Arial"/>
          <w:color w:val="000000" w:themeColor="text1"/>
        </w:rPr>
        <w:t>recyklera</w:t>
      </w:r>
      <w:proofErr w:type="spellEnd"/>
      <w:r w:rsidRPr="00D40E4C">
        <w:rPr>
          <w:rFonts w:ascii="Arial" w:hAnsi="Arial" w:cs="Arial"/>
          <w:color w:val="000000" w:themeColor="text1"/>
        </w:rPr>
        <w:t>. Kopię powyższych informacji Wykonawca przedłoży firmie przekazującej/ transportującej odpady z terenu Miasta i Gminy Bierutów zarówno z nieruchomości zamieszkałych jak i z Punktu Selektywnej Zbiórki Odpadów Komunalnych, wskazanej przez Zamawiającego. Powyższe dane są niezbędne do prawidłowego wypełnienia sprawozdania rocznego.</w:t>
      </w:r>
    </w:p>
    <w:p w14:paraId="12D3DDE9" w14:textId="77777777" w:rsidR="00D40E4C" w:rsidRPr="00D40E4C" w:rsidRDefault="00D40E4C">
      <w:pPr>
        <w:pStyle w:val="Akapitzlist"/>
        <w:widowControl/>
        <w:numPr>
          <w:ilvl w:val="0"/>
          <w:numId w:val="99"/>
        </w:numPr>
        <w:suppressAutoHyphens w:val="0"/>
        <w:autoSpaceDE w:val="0"/>
        <w:autoSpaceDN w:val="0"/>
        <w:adjustRightInd w:val="0"/>
        <w:spacing w:line="276" w:lineRule="auto"/>
        <w:ind w:left="426"/>
        <w:rPr>
          <w:rFonts w:ascii="Arial" w:hAnsi="Arial" w:cs="Arial"/>
        </w:rPr>
      </w:pPr>
      <w:r w:rsidRPr="00D40E4C">
        <w:rPr>
          <w:rFonts w:ascii="Arial" w:hAnsi="Arial" w:cs="Arial"/>
        </w:rPr>
        <w:t>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64F4F98D" w14:textId="7A18A147"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 xml:space="preserve">ustawy z dnia 14 grudnia 2012 r. o odpadach </w:t>
      </w:r>
      <w:r w:rsidRPr="00D40E4C">
        <w:rPr>
          <w:rFonts w:ascii="Arial" w:hAnsi="Arial" w:cs="Arial"/>
          <w:color w:val="000000" w:themeColor="text1"/>
        </w:rPr>
        <w:t>(Dz. U. z 2023 r. poz. 1587</w:t>
      </w:r>
      <w:r w:rsidR="006D7631">
        <w:rPr>
          <w:rFonts w:ascii="Arial" w:hAnsi="Arial" w:cs="Arial"/>
          <w:color w:val="000000" w:themeColor="text1"/>
        </w:rPr>
        <w:t xml:space="preserve"> ze zm.</w:t>
      </w:r>
      <w:r w:rsidR="003D5620">
        <w:rPr>
          <w:rFonts w:ascii="Arial" w:hAnsi="Arial" w:cs="Arial"/>
          <w:color w:val="000000" w:themeColor="text1"/>
        </w:rPr>
        <w:t>)</w:t>
      </w:r>
      <w:r w:rsidRPr="00D40E4C">
        <w:rPr>
          <w:rFonts w:ascii="Arial" w:hAnsi="Arial" w:cs="Arial"/>
          <w:color w:val="000000" w:themeColor="text1"/>
        </w:rPr>
        <w:t xml:space="preserve"> </w:t>
      </w:r>
      <w:r w:rsidRPr="00D40E4C">
        <w:rPr>
          <w:rFonts w:ascii="Arial" w:hAnsi="Arial" w:cs="Arial"/>
        </w:rPr>
        <w:t>oraz aktami wykonawczymi do ustawy,</w:t>
      </w:r>
    </w:p>
    <w:p w14:paraId="2516821F" w14:textId="0CBF1760"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ustawy z dnia 27 kwietnia 2001</w:t>
      </w:r>
      <w:r w:rsidR="006D7631">
        <w:rPr>
          <w:rFonts w:ascii="Arial" w:hAnsi="Arial" w:cs="Arial"/>
        </w:rPr>
        <w:t xml:space="preserve"> </w:t>
      </w:r>
      <w:r w:rsidRPr="00D40E4C">
        <w:rPr>
          <w:rFonts w:ascii="Arial" w:hAnsi="Arial" w:cs="Arial"/>
        </w:rPr>
        <w:t xml:space="preserve">r. </w:t>
      </w:r>
      <w:r w:rsidR="006D7631">
        <w:rPr>
          <w:rFonts w:ascii="Arial" w:hAnsi="Arial" w:cs="Arial"/>
        </w:rPr>
        <w:t>P</w:t>
      </w:r>
      <w:r w:rsidRPr="00D40E4C">
        <w:rPr>
          <w:rFonts w:ascii="Arial" w:hAnsi="Arial" w:cs="Arial"/>
        </w:rPr>
        <w:t>rawo ochrony środowiska (</w:t>
      </w:r>
      <w:r w:rsidR="006D7631" w:rsidRPr="006D7631">
        <w:rPr>
          <w:rFonts w:ascii="Arial" w:hAnsi="Arial" w:cs="Arial"/>
        </w:rPr>
        <w:t xml:space="preserve">Dz. U. z 2024 r., poz. 54 ze </w:t>
      </w:r>
      <w:r w:rsidR="006D7631" w:rsidRPr="00D40E4C">
        <w:rPr>
          <w:rFonts w:ascii="Arial" w:hAnsi="Arial" w:cs="Arial"/>
        </w:rPr>
        <w:t>zm</w:t>
      </w:r>
      <w:r w:rsidRPr="00D40E4C">
        <w:rPr>
          <w:rFonts w:ascii="Arial" w:hAnsi="Arial" w:cs="Arial"/>
          <w:color w:val="000000" w:themeColor="text1"/>
        </w:rPr>
        <w:t xml:space="preserve">.) </w:t>
      </w:r>
      <w:r w:rsidRPr="00D40E4C">
        <w:rPr>
          <w:rFonts w:ascii="Arial" w:hAnsi="Arial" w:cs="Arial"/>
        </w:rPr>
        <w:t>oraz aktami wykonawczymi do ustawy,</w:t>
      </w:r>
    </w:p>
    <w:p w14:paraId="6B8AA851" w14:textId="150534F6"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ustawy z dnia 13 września 1996</w:t>
      </w:r>
      <w:r w:rsidR="006D7631">
        <w:rPr>
          <w:rFonts w:ascii="Arial" w:hAnsi="Arial" w:cs="Arial"/>
        </w:rPr>
        <w:t xml:space="preserve"> </w:t>
      </w:r>
      <w:r w:rsidRPr="00D40E4C">
        <w:rPr>
          <w:rFonts w:ascii="Arial" w:hAnsi="Arial" w:cs="Arial"/>
        </w:rPr>
        <w:t>r. o utrzymaniu czystości i porządku w gminach (</w:t>
      </w:r>
      <w:r w:rsidR="006D7631" w:rsidRPr="006D7631">
        <w:rPr>
          <w:rFonts w:ascii="Arial" w:hAnsi="Arial" w:cs="Arial"/>
        </w:rPr>
        <w:t>Dz.U. z 2024 r., poz. 399</w:t>
      </w:r>
      <w:r w:rsidRPr="00D40E4C">
        <w:rPr>
          <w:rFonts w:ascii="Arial" w:hAnsi="Arial" w:cs="Arial"/>
        </w:rPr>
        <w:t>) oraz aktami wykonawczymi do ustawy.</w:t>
      </w:r>
    </w:p>
    <w:p w14:paraId="18DF6112" w14:textId="3A9B6451"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Strony oświadczają, że świadome są tego, że rzeczywiste ilości przekazanych odpadów mogą się różnić od ilości zadeklarowanych i Wykonawca zobowiązuje się do ich odebrania w całości, a Zamawiający zobowiązuje się w tym zakresie do zapłaty wynagrodzenia.</w:t>
      </w:r>
    </w:p>
    <w:p w14:paraId="4C9BBD2A" w14:textId="06A34953" w:rsidR="00493AB6" w:rsidRP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Zamawiający oświadcza, że odpady będą przekazywane przez podmiot, który posiada wpis do rejestru przedsiębiorców odbierających odpady, zgodnie z ustawą z dnia 13 września 1996 r. o utrzymaniu czystości i porządku w gminach (</w:t>
      </w:r>
      <w:r w:rsidR="006D7631" w:rsidRPr="006D7631">
        <w:rPr>
          <w:rFonts w:ascii="Arial" w:hAnsi="Arial" w:cs="Arial"/>
        </w:rPr>
        <w:t>Dz.U. z 2024 r., poz. 399</w:t>
      </w:r>
      <w:r w:rsidRPr="00493AB6">
        <w:rPr>
          <w:rFonts w:ascii="Arial" w:eastAsia="SimSun" w:hAnsi="Arial" w:cs="Arial"/>
          <w:color w:val="00000A"/>
          <w:lang w:eastAsia="zh-CN" w:bidi="hi-IN"/>
        </w:rPr>
        <w:t>)</w:t>
      </w:r>
      <w:r w:rsidR="00A47567">
        <w:rPr>
          <w:rFonts w:ascii="Arial" w:eastAsia="SimSun" w:hAnsi="Arial" w:cs="Arial"/>
          <w:color w:val="00000A"/>
          <w:lang w:eastAsia="zh-CN" w:bidi="hi-IN"/>
        </w:rPr>
        <w:t>.</w:t>
      </w:r>
    </w:p>
    <w:p w14:paraId="0DB4D4FE" w14:textId="065473A0"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 xml:space="preserve">Wykonawca oświadcza, że posiada zezwolenie na zagospodarowanie odpadów oraz wpis do rejestru, o którym mowa w art. 49 ust. 1 ustawy o odpadach pod numerem rejestrowym </w:t>
      </w:r>
      <w:bookmarkStart w:id="417" w:name="_Hlk99439294"/>
      <w:r>
        <w:rPr>
          <w:rFonts w:ascii="Arial" w:eastAsia="Arial Unicode MS" w:hAnsi="Arial" w:cs="Arial"/>
          <w:color w:val="000000"/>
          <w:lang w:eastAsia="zh-CN" w:bidi="hi-IN"/>
        </w:rPr>
        <w:t>____________</w:t>
      </w:r>
      <w:bookmarkEnd w:id="417"/>
      <w:r>
        <w:rPr>
          <w:rFonts w:ascii="Arial" w:eastAsia="Arial Unicode MS" w:hAnsi="Arial" w:cs="Arial"/>
          <w:color w:val="000000"/>
          <w:lang w:eastAsia="zh-CN" w:bidi="hi-IN"/>
        </w:rPr>
        <w:t>.</w:t>
      </w:r>
    </w:p>
    <w:p w14:paraId="6D5BDADA"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Zamawiający po podpisaniu umowy przekaże wykaz pojazdów (rodzaj pojazdu, nr rejestracyjny pojazdu), którymi będą dostarczane odpady komunalne objęte zamówieniem.</w:t>
      </w:r>
    </w:p>
    <w:p w14:paraId="77E7E171"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Strony będą informować się na bieżąco o zmianie danych wskazanych w umowie.</w:t>
      </w:r>
    </w:p>
    <w:p w14:paraId="15C09CD2" w14:textId="1AE0E039"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 xml:space="preserve">Wykonawca będzie przyjmować odpady komunalne, które szczegółowo określono w załączniku nr 1 do SWZ </w:t>
      </w:r>
      <w:r w:rsidR="006D7631">
        <w:rPr>
          <w:rFonts w:ascii="Arial" w:eastAsia="Arial Unicode MS" w:hAnsi="Arial" w:cs="Arial"/>
          <w:color w:val="000000"/>
          <w:lang w:eastAsia="zh-CN" w:bidi="hi-IN"/>
        </w:rPr>
        <w:t>–</w:t>
      </w:r>
      <w:r>
        <w:rPr>
          <w:rFonts w:ascii="Arial" w:eastAsia="Arial Unicode MS" w:hAnsi="Arial" w:cs="Arial"/>
          <w:color w:val="000000"/>
          <w:lang w:eastAsia="zh-CN" w:bidi="hi-IN"/>
        </w:rPr>
        <w:t xml:space="preserve"> Formularzu ofertowym, zgodnie z warunkami uregulowanymi w decyzjach: ____________ .</w:t>
      </w:r>
    </w:p>
    <w:p w14:paraId="194CE601"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po przejęciu odpadów od transportującego, ponosi pełną odpowiedzialność za ładunek.</w:t>
      </w:r>
    </w:p>
    <w:p w14:paraId="3620734E"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jest zobowiązany do przekazywania Zamawiającemu informacji o odpadach zgodnie z art. 9oa ustawy o utrzymaniu i czystości i porządku w gminach.</w:t>
      </w:r>
    </w:p>
    <w:p w14:paraId="3AC55348" w14:textId="77777777" w:rsidR="00706AF9" w:rsidRDefault="00706AF9" w:rsidP="00493AB6">
      <w:pPr>
        <w:pStyle w:val="Bezodstpw"/>
        <w:spacing w:line="276" w:lineRule="auto"/>
        <w:jc w:val="center"/>
        <w:rPr>
          <w:rFonts w:ascii="Arial" w:hAnsi="Arial" w:cs="Arial"/>
          <w:b/>
          <w:szCs w:val="24"/>
        </w:rPr>
      </w:pPr>
    </w:p>
    <w:p w14:paraId="32FA23C9" w14:textId="77777777" w:rsidR="00706AF9" w:rsidRDefault="00706AF9" w:rsidP="00493AB6">
      <w:pPr>
        <w:pStyle w:val="Bezodstpw"/>
        <w:spacing w:line="276" w:lineRule="auto"/>
        <w:jc w:val="center"/>
        <w:rPr>
          <w:rFonts w:ascii="Arial" w:hAnsi="Arial" w:cs="Arial"/>
          <w:b/>
          <w:szCs w:val="24"/>
        </w:rPr>
      </w:pPr>
    </w:p>
    <w:p w14:paraId="2AB3B2A3" w14:textId="77777777" w:rsidR="00706AF9" w:rsidRDefault="00706AF9" w:rsidP="00493AB6">
      <w:pPr>
        <w:pStyle w:val="Bezodstpw"/>
        <w:spacing w:line="276" w:lineRule="auto"/>
        <w:jc w:val="center"/>
        <w:rPr>
          <w:rFonts w:ascii="Arial" w:hAnsi="Arial" w:cs="Arial"/>
          <w:b/>
          <w:szCs w:val="24"/>
        </w:rPr>
      </w:pPr>
    </w:p>
    <w:p w14:paraId="15F440FE" w14:textId="413BB5A1" w:rsidR="00493AB6" w:rsidRDefault="00493AB6" w:rsidP="00493AB6">
      <w:pPr>
        <w:pStyle w:val="Bezodstpw"/>
        <w:spacing w:line="276" w:lineRule="auto"/>
        <w:jc w:val="center"/>
        <w:rPr>
          <w:rFonts w:ascii="Arial" w:hAnsi="Arial" w:cs="Arial"/>
          <w:b/>
          <w:szCs w:val="24"/>
        </w:rPr>
      </w:pPr>
      <w:r>
        <w:rPr>
          <w:rFonts w:ascii="Arial" w:hAnsi="Arial" w:cs="Arial"/>
          <w:b/>
          <w:szCs w:val="24"/>
        </w:rPr>
        <w:lastRenderedPageBreak/>
        <w:t>§ 5</w:t>
      </w:r>
    </w:p>
    <w:p w14:paraId="566E18F4"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Podwykonawcy</w:t>
      </w:r>
    </w:p>
    <w:p w14:paraId="58C029D2" w14:textId="77777777" w:rsidR="00493AB6" w:rsidRDefault="00493AB6">
      <w:pPr>
        <w:numPr>
          <w:ilvl w:val="0"/>
          <w:numId w:val="74"/>
        </w:numPr>
        <w:suppressAutoHyphens/>
        <w:spacing w:after="27" w:line="276" w:lineRule="auto"/>
        <w:ind w:left="426"/>
        <w:rPr>
          <w:rFonts w:ascii="Arial" w:eastAsia="Calibri" w:hAnsi="Arial" w:cs="Arial"/>
          <w:color w:val="000000"/>
        </w:rPr>
      </w:pPr>
      <w:r>
        <w:rPr>
          <w:rFonts w:ascii="Arial" w:eastAsia="Calibri" w:hAnsi="Arial" w:cs="Arial"/>
          <w:color w:val="000000"/>
        </w:rPr>
        <w:t>Wykonawca może powierzyć wykonanie części zamówienia podwykonawcy, z zastrzeżeniem ustępów poniższych.</w:t>
      </w:r>
    </w:p>
    <w:p w14:paraId="5F114DAE" w14:textId="77777777" w:rsidR="00493AB6" w:rsidRDefault="00493AB6">
      <w:pPr>
        <w:numPr>
          <w:ilvl w:val="0"/>
          <w:numId w:val="74"/>
        </w:numPr>
        <w:suppressAutoHyphens/>
        <w:spacing w:after="27" w:line="276" w:lineRule="auto"/>
        <w:ind w:left="426"/>
        <w:rPr>
          <w:rFonts w:ascii="Arial" w:hAnsi="Arial" w:cs="Arial"/>
        </w:rPr>
      </w:pPr>
      <w:r>
        <w:rPr>
          <w:rFonts w:ascii="Arial" w:eastAsia="Calibri" w:hAnsi="Arial" w:cs="Arial"/>
          <w:color w:val="000000"/>
        </w:rPr>
        <w:t xml:space="preserve">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14:paraId="35DDF7BC" w14:textId="77777777" w:rsidR="00493AB6" w:rsidRDefault="00493AB6">
      <w:pPr>
        <w:numPr>
          <w:ilvl w:val="0"/>
          <w:numId w:val="74"/>
        </w:numPr>
        <w:suppressAutoHyphens/>
        <w:spacing w:after="27" w:line="276" w:lineRule="auto"/>
        <w:ind w:left="426"/>
        <w:rPr>
          <w:rFonts w:ascii="Arial" w:hAnsi="Arial" w:cs="Arial"/>
        </w:rPr>
      </w:pPr>
      <w:r>
        <w:rPr>
          <w:rFonts w:ascii="Arial" w:eastAsia="Calibri" w:hAnsi="Arial" w:cs="Arial"/>
          <w:color w:val="000000"/>
        </w:rPr>
        <w:t xml:space="preserve">Wykonawca będzie w pełni odpowiedzialny za działania lub uchybienia każdego podwykonawcy, tak jakby były to działania lub uchybienia Wykonawcy. Wykonawca jest zobowiązany do terminowego regulowania wszelkich zobowiązań wobec podwykonawców, z którymi współpracuje w związku z realizacją umowy. Nieterminowe regulowanie wymagalnych zobowiązań wobec wyżej wskazanych podmiotów stanowi nienależyte wykonywanie umowy i uprawnia Zamawiającego do dokonania wypłaty kwot z wynagrodzenia </w:t>
      </w:r>
      <w:r>
        <w:rPr>
          <w:rFonts w:ascii="Arial" w:eastAsia="Calibri" w:hAnsi="Arial" w:cs="Arial"/>
        </w:rPr>
        <w:t>Wykonawcy, w</w:t>
      </w:r>
      <w:r>
        <w:rPr>
          <w:rFonts w:ascii="Arial" w:eastAsia="Calibri" w:hAnsi="Arial" w:cs="Arial"/>
          <w:color w:val="000000"/>
        </w:rPr>
        <w:t xml:space="preserve"> celu dokonania zapłaty należności na rzecz Podwykonawców. </w:t>
      </w:r>
    </w:p>
    <w:p w14:paraId="1F75B3E0" w14:textId="77777777" w:rsidR="00493AB6" w:rsidRDefault="00493AB6">
      <w:pPr>
        <w:numPr>
          <w:ilvl w:val="0"/>
          <w:numId w:val="74"/>
        </w:numPr>
        <w:suppressAutoHyphens/>
        <w:spacing w:after="27" w:line="276" w:lineRule="auto"/>
        <w:ind w:left="426"/>
        <w:rPr>
          <w:rFonts w:ascii="Arial" w:eastAsia="Calibri" w:hAnsi="Arial" w:cs="Arial"/>
          <w:color w:val="000000"/>
        </w:rPr>
      </w:pPr>
      <w:r>
        <w:rPr>
          <w:rFonts w:ascii="Arial" w:eastAsia="Calibri" w:hAnsi="Arial" w:cs="Arial"/>
          <w:color w:val="000000"/>
        </w:rPr>
        <w:t xml:space="preserve">Jeżeli powierzenie podwykonawcy wykonania części usług następuje w trakcie jego realizacji, Wykonawca na żądanie Zamawiającego przedstawia oświadczenie, o którym mowa w art. 125 ust. 1 ustawy </w:t>
      </w:r>
      <w:proofErr w:type="spellStart"/>
      <w:r>
        <w:rPr>
          <w:rFonts w:ascii="Arial" w:eastAsia="Calibri" w:hAnsi="Arial" w:cs="Arial"/>
          <w:color w:val="000000"/>
        </w:rPr>
        <w:t>pzp</w:t>
      </w:r>
      <w:proofErr w:type="spellEnd"/>
      <w:r>
        <w:rPr>
          <w:rFonts w:ascii="Arial" w:eastAsia="Calibri" w:hAnsi="Arial" w:cs="Arial"/>
          <w:color w:val="000000"/>
        </w:rPr>
        <w:t xml:space="preserve">. </w:t>
      </w:r>
    </w:p>
    <w:p w14:paraId="01826448" w14:textId="77777777" w:rsidR="00493AB6" w:rsidRDefault="00493AB6">
      <w:pPr>
        <w:numPr>
          <w:ilvl w:val="0"/>
          <w:numId w:val="74"/>
        </w:numPr>
        <w:suppressAutoHyphens/>
        <w:spacing w:after="28" w:line="276" w:lineRule="auto"/>
        <w:ind w:left="426"/>
        <w:rPr>
          <w:rFonts w:ascii="Arial" w:eastAsia="Calibri" w:hAnsi="Arial" w:cs="Arial"/>
          <w:color w:val="000000"/>
        </w:rPr>
      </w:pPr>
      <w:r>
        <w:rPr>
          <w:rFonts w:ascii="Arial" w:eastAsia="Calibri" w:hAnsi="Arial" w:cs="Arial"/>
          <w:color w:val="000000"/>
        </w:rPr>
        <w:t xml:space="preserve">Płatności. </w:t>
      </w:r>
    </w:p>
    <w:p w14:paraId="024DD1B6" w14:textId="77777777" w:rsidR="00493AB6" w:rsidRDefault="00493AB6">
      <w:pPr>
        <w:numPr>
          <w:ilvl w:val="0"/>
          <w:numId w:val="75"/>
        </w:numPr>
        <w:suppressAutoHyphens/>
        <w:spacing w:after="28" w:line="276" w:lineRule="auto"/>
        <w:ind w:hanging="294"/>
        <w:rPr>
          <w:rFonts w:ascii="Arial" w:eastAsia="Calibri" w:hAnsi="Arial" w:cs="Arial"/>
          <w:color w:val="000000"/>
        </w:rPr>
      </w:pPr>
      <w:r>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7E72E564" w14:textId="77777777" w:rsidR="00493AB6" w:rsidRDefault="00493AB6">
      <w:pPr>
        <w:numPr>
          <w:ilvl w:val="0"/>
          <w:numId w:val="75"/>
        </w:numPr>
        <w:suppressAutoHyphens/>
        <w:spacing w:after="27" w:line="276" w:lineRule="auto"/>
        <w:ind w:hanging="294"/>
        <w:rPr>
          <w:rFonts w:ascii="Arial" w:hAnsi="Arial" w:cs="Arial"/>
        </w:rPr>
      </w:pPr>
      <w:r>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Pr>
          <w:rFonts w:ascii="Arial" w:eastAsia="Calibri" w:hAnsi="Arial" w:cs="Arial"/>
        </w:rPr>
        <w:t>, k</w:t>
      </w:r>
      <w:r>
        <w:rPr>
          <w:rFonts w:ascii="Arial" w:eastAsia="Calibri" w:hAnsi="Arial" w:cs="Arial"/>
          <w:color w:val="000000"/>
        </w:rPr>
        <w:t>tóry zawarł przedłożoną Zamawiającemu umowę o podwykonawstwo, której przedmiotem są dostawy i usługi,</w:t>
      </w:r>
    </w:p>
    <w:p w14:paraId="18D73476" w14:textId="77777777" w:rsidR="00493AB6" w:rsidRDefault="00493AB6">
      <w:pPr>
        <w:numPr>
          <w:ilvl w:val="0"/>
          <w:numId w:val="75"/>
        </w:numPr>
        <w:suppressAutoHyphens/>
        <w:spacing w:after="27" w:line="276" w:lineRule="auto"/>
        <w:ind w:hanging="294"/>
        <w:rPr>
          <w:rFonts w:ascii="Arial" w:hAnsi="Arial" w:cs="Arial"/>
        </w:rPr>
      </w:pPr>
      <w:r>
        <w:rPr>
          <w:rFonts w:ascii="Arial" w:eastAsia="Calibri" w:hAnsi="Arial" w:cs="Arial"/>
          <w:color w:val="000000"/>
        </w:rPr>
        <w:t xml:space="preserve">Wynagrodzenie, o którym mowa w </w:t>
      </w:r>
      <w:r>
        <w:rPr>
          <w:rFonts w:ascii="Arial" w:eastAsia="Calibri" w:hAnsi="Arial" w:cs="Arial"/>
        </w:rPr>
        <w:t>pkt 2 dotyczy</w:t>
      </w:r>
      <w:r>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1304593A" w14:textId="5709AEE6"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Bezpośrednia zapłata obejmuje wyłącznie należne wynagrodzenie, bez odsetek należnych Podwykonawcy,</w:t>
      </w:r>
    </w:p>
    <w:p w14:paraId="28DFCF0D" w14:textId="77777777"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2D16FC6B" w14:textId="77777777"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W przypadku zgłoszenia we wskazanym terminie uwag, o których mowa w pkt 5, Zamawiający może: </w:t>
      </w:r>
    </w:p>
    <w:p w14:paraId="65DE4E6A" w14:textId="77777777" w:rsidR="00493AB6" w:rsidRDefault="00493AB6">
      <w:pPr>
        <w:numPr>
          <w:ilvl w:val="0"/>
          <w:numId w:val="62"/>
        </w:numPr>
        <w:suppressAutoHyphens/>
        <w:spacing w:after="27" w:line="276" w:lineRule="auto"/>
        <w:ind w:left="993" w:hanging="284"/>
        <w:rPr>
          <w:rFonts w:ascii="Arial" w:eastAsia="Calibri" w:hAnsi="Arial" w:cs="Arial"/>
          <w:color w:val="000000"/>
        </w:rPr>
      </w:pPr>
      <w:r>
        <w:rPr>
          <w:rFonts w:ascii="Arial" w:eastAsia="Calibri" w:hAnsi="Arial" w:cs="Arial"/>
          <w:color w:val="000000"/>
        </w:rPr>
        <w:lastRenderedPageBreak/>
        <w:t xml:space="preserve">nie dokonać bezpośredniej zapłaty wynagrodzenia Podwykonawcy, jeżeli wykonawca wykaże niezasadność takiej zapłaty, albo </w:t>
      </w:r>
    </w:p>
    <w:p w14:paraId="1C732588" w14:textId="77777777" w:rsidR="00493AB6" w:rsidRDefault="00493AB6">
      <w:pPr>
        <w:numPr>
          <w:ilvl w:val="0"/>
          <w:numId w:val="62"/>
        </w:numPr>
        <w:suppressAutoHyphens/>
        <w:spacing w:after="27" w:line="276" w:lineRule="auto"/>
        <w:ind w:left="993" w:hanging="284"/>
        <w:rPr>
          <w:rFonts w:ascii="Arial" w:eastAsia="Calibri" w:hAnsi="Arial" w:cs="Arial"/>
          <w:color w:val="000000"/>
        </w:rPr>
      </w:pPr>
      <w:r>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087390E6" w14:textId="77777777" w:rsidR="00493AB6" w:rsidRDefault="00493AB6">
      <w:pPr>
        <w:numPr>
          <w:ilvl w:val="0"/>
          <w:numId w:val="62"/>
        </w:numPr>
        <w:suppressAutoHyphens/>
        <w:spacing w:line="276" w:lineRule="auto"/>
        <w:ind w:left="993" w:hanging="284"/>
        <w:rPr>
          <w:rFonts w:ascii="Arial" w:eastAsia="Calibri" w:hAnsi="Arial" w:cs="Arial"/>
          <w:color w:val="000000"/>
        </w:rPr>
      </w:pPr>
      <w:r>
        <w:rPr>
          <w:rFonts w:ascii="Arial" w:eastAsia="Calibri" w:hAnsi="Arial" w:cs="Arial"/>
          <w:color w:val="000000"/>
        </w:rPr>
        <w:t xml:space="preserve">dokonać bezpośredniej zapłaty wynagrodzenia Podwykonawcy, jeżeli Podwykonawca lub dalszy podwykonawca wykaże zasadność takiej zapłaty. </w:t>
      </w:r>
    </w:p>
    <w:p w14:paraId="548A8DC3" w14:textId="77777777" w:rsidR="00493AB6" w:rsidRDefault="00493AB6">
      <w:pPr>
        <w:numPr>
          <w:ilvl w:val="0"/>
          <w:numId w:val="75"/>
        </w:numPr>
        <w:suppressAutoHyphens/>
        <w:spacing w:before="240" w:after="27" w:line="276" w:lineRule="auto"/>
        <w:ind w:hanging="294"/>
        <w:rPr>
          <w:rFonts w:ascii="Arial" w:eastAsia="Calibri" w:hAnsi="Arial" w:cs="Arial"/>
          <w:color w:val="000000"/>
        </w:rPr>
      </w:pPr>
      <w:r>
        <w:rPr>
          <w:rFonts w:ascii="Arial" w:eastAsia="Calibri" w:hAnsi="Arial" w:cs="Arial"/>
          <w:color w:val="000000"/>
        </w:rPr>
        <w:t>Zapłata przez Zamawiającego na rzecz Podwykonawcy dokonana będzie w terminie do 21 dni od dnia zgłoszenia roszczenia wraz z kompletem wymaganych dokumentów,</w:t>
      </w:r>
    </w:p>
    <w:p w14:paraId="626D533F" w14:textId="77777777" w:rsidR="00493AB6" w:rsidRDefault="00493AB6">
      <w:pPr>
        <w:numPr>
          <w:ilvl w:val="0"/>
          <w:numId w:val="75"/>
        </w:numPr>
        <w:suppressAutoHyphens/>
        <w:spacing w:before="240" w:after="27" w:line="276" w:lineRule="auto"/>
        <w:ind w:hanging="294"/>
        <w:rPr>
          <w:rFonts w:ascii="Arial" w:eastAsia="Calibri" w:hAnsi="Arial" w:cs="Arial"/>
          <w:color w:val="000000"/>
        </w:rPr>
      </w:pPr>
      <w:r>
        <w:rPr>
          <w:rFonts w:ascii="Arial" w:eastAsia="Calibri" w:hAnsi="Arial" w:cs="Arial"/>
          <w:color w:val="000000"/>
        </w:rPr>
        <w:t xml:space="preserve">W przypadku dokonania bezpośredniej zapłaty Podwykonawcy, o którym mowa w pkt 1, Zamawiający potrąca kwotę wypłaconego wynagrodzenia z wynagrodzenia należnego Wykonawcy. </w:t>
      </w:r>
    </w:p>
    <w:p w14:paraId="6EBB32A3" w14:textId="77777777" w:rsidR="00493AB6" w:rsidRDefault="00493AB6">
      <w:pPr>
        <w:numPr>
          <w:ilvl w:val="0"/>
          <w:numId w:val="74"/>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prac Podwykonawcy(om) nie zmienia zobowiązań Wykonawcy wobec Zamawiającego do wykonania prac powierzonych Podwykonawcy(om). </w:t>
      </w:r>
    </w:p>
    <w:p w14:paraId="1E929BD7" w14:textId="77777777" w:rsidR="00493AB6" w:rsidRDefault="00493AB6">
      <w:pPr>
        <w:numPr>
          <w:ilvl w:val="0"/>
          <w:numId w:val="74"/>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79714E0F" w14:textId="77777777" w:rsidR="00493AB6" w:rsidRDefault="00493AB6" w:rsidP="00493AB6">
      <w:pPr>
        <w:pStyle w:val="Bezodstpw"/>
        <w:spacing w:line="276" w:lineRule="auto"/>
        <w:jc w:val="both"/>
        <w:rPr>
          <w:rFonts w:ascii="Arial" w:hAnsi="Arial" w:cs="Arial"/>
          <w:b/>
          <w:szCs w:val="24"/>
        </w:rPr>
      </w:pPr>
    </w:p>
    <w:p w14:paraId="0ACC962E"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6</w:t>
      </w:r>
    </w:p>
    <w:p w14:paraId="65AA1895" w14:textId="77777777" w:rsidR="00493AB6" w:rsidRDefault="00493AB6" w:rsidP="00493AB6">
      <w:pPr>
        <w:spacing w:line="276" w:lineRule="auto"/>
        <w:jc w:val="center"/>
        <w:rPr>
          <w:rFonts w:ascii="Arial" w:hAnsi="Arial" w:cs="Arial"/>
          <w:b/>
        </w:rPr>
      </w:pPr>
      <w:r>
        <w:rPr>
          <w:rFonts w:ascii="Arial" w:hAnsi="Arial" w:cs="Arial"/>
          <w:b/>
        </w:rPr>
        <w:t>Nadzór nad realizacją zamówienia</w:t>
      </w:r>
    </w:p>
    <w:p w14:paraId="497DFCF8" w14:textId="77777777" w:rsidR="00493AB6" w:rsidRDefault="00493AB6" w:rsidP="00493AB6">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015EA511" w14:textId="77777777" w:rsidR="00493AB6" w:rsidRDefault="00493AB6">
      <w:pPr>
        <w:pStyle w:val="Tekstpodstawowywcity"/>
        <w:widowControl w:val="0"/>
        <w:numPr>
          <w:ilvl w:val="0"/>
          <w:numId w:val="76"/>
        </w:numPr>
        <w:tabs>
          <w:tab w:val="left" w:pos="672"/>
        </w:tabs>
        <w:suppressAutoHyphens/>
        <w:spacing w:after="0" w:line="276" w:lineRule="auto"/>
        <w:ind w:left="709"/>
        <w:rPr>
          <w:rFonts w:ascii="Arial" w:hAnsi="Arial" w:cs="Arial"/>
        </w:rPr>
      </w:pPr>
      <w:r>
        <w:rPr>
          <w:rFonts w:ascii="Arial" w:hAnsi="Arial" w:cs="Arial"/>
        </w:rPr>
        <w:t xml:space="preserve">Z ramienia Wykonawcy: </w:t>
      </w:r>
    </w:p>
    <w:p w14:paraId="26EF3107"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 tel. ……………………………..</w:t>
      </w:r>
    </w:p>
    <w:p w14:paraId="4138A7B2" w14:textId="77777777" w:rsidR="00493AB6" w:rsidRDefault="00493AB6">
      <w:pPr>
        <w:pStyle w:val="Tekstpodstawowywcity"/>
        <w:widowControl w:val="0"/>
        <w:numPr>
          <w:ilvl w:val="0"/>
          <w:numId w:val="76"/>
        </w:numPr>
        <w:tabs>
          <w:tab w:val="left" w:pos="672"/>
        </w:tabs>
        <w:suppressAutoHyphens/>
        <w:spacing w:after="0" w:line="276" w:lineRule="auto"/>
        <w:ind w:left="709"/>
        <w:rPr>
          <w:rFonts w:ascii="Arial" w:hAnsi="Arial" w:cs="Arial"/>
        </w:rPr>
      </w:pPr>
      <w:r>
        <w:rPr>
          <w:rFonts w:ascii="Arial" w:hAnsi="Arial" w:cs="Arial"/>
        </w:rPr>
        <w:t>Z ramienia Zamawiającego:</w:t>
      </w:r>
    </w:p>
    <w:p w14:paraId="358627F3"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Aleksandra Kołek, tel. 71-314-62-51 wew. 33</w:t>
      </w:r>
    </w:p>
    <w:p w14:paraId="76B773FC" w14:textId="77777777" w:rsidR="00493AB6" w:rsidRDefault="00493AB6" w:rsidP="00493AB6">
      <w:pPr>
        <w:spacing w:line="276" w:lineRule="auto"/>
        <w:jc w:val="center"/>
        <w:rPr>
          <w:rFonts w:ascii="Arial" w:hAnsi="Arial" w:cs="Arial"/>
          <w:b/>
        </w:rPr>
      </w:pPr>
    </w:p>
    <w:p w14:paraId="569C9B77" w14:textId="77777777" w:rsidR="002D544F" w:rsidRPr="00953C2B" w:rsidRDefault="002D544F" w:rsidP="002D544F">
      <w:pPr>
        <w:jc w:val="center"/>
        <w:rPr>
          <w:rFonts w:ascii="Arial" w:hAnsi="Arial" w:cs="Arial"/>
        </w:rPr>
      </w:pPr>
      <w:r w:rsidRPr="00953C2B">
        <w:rPr>
          <w:rFonts w:ascii="Arial" w:hAnsi="Arial" w:cs="Arial"/>
          <w:b/>
        </w:rPr>
        <w:t xml:space="preserve">§ </w:t>
      </w:r>
      <w:r>
        <w:rPr>
          <w:rFonts w:ascii="Arial" w:hAnsi="Arial" w:cs="Arial"/>
          <w:b/>
        </w:rPr>
        <w:t>7</w:t>
      </w:r>
    </w:p>
    <w:p w14:paraId="510513F3" w14:textId="77777777" w:rsidR="002D544F" w:rsidRPr="00953C2B" w:rsidRDefault="002D544F" w:rsidP="002D544F">
      <w:pPr>
        <w:spacing w:line="276" w:lineRule="auto"/>
        <w:jc w:val="center"/>
        <w:rPr>
          <w:rFonts w:ascii="Arial" w:hAnsi="Arial" w:cs="Arial"/>
          <w:b/>
        </w:rPr>
      </w:pPr>
      <w:r w:rsidRPr="00953C2B">
        <w:rPr>
          <w:rFonts w:ascii="Arial" w:hAnsi="Arial" w:cs="Arial"/>
          <w:b/>
        </w:rPr>
        <w:t xml:space="preserve">Zatrudnienie osób na podstawie umowy o pracę </w:t>
      </w:r>
    </w:p>
    <w:p w14:paraId="4ADB2473" w14:textId="3A57DD22" w:rsidR="002D544F" w:rsidRPr="00953C2B" w:rsidRDefault="002D544F">
      <w:pPr>
        <w:pStyle w:val="Akapitzlist"/>
        <w:numPr>
          <w:ilvl w:val="0"/>
          <w:numId w:val="103"/>
        </w:numPr>
        <w:spacing w:line="276" w:lineRule="auto"/>
        <w:ind w:left="426"/>
        <w:rPr>
          <w:rFonts w:ascii="Arial" w:hAnsi="Arial" w:cs="Arial"/>
        </w:rPr>
      </w:pPr>
      <w:r w:rsidRPr="00953C2B">
        <w:rPr>
          <w:rFonts w:ascii="Arial" w:hAnsi="Arial" w:cs="Arial"/>
        </w:rPr>
        <w:t>Zamawiający wymaga zatrudnienia przez wykonawcę lub podwykonawcę na podstawie umowy o pracę osoby (osób) wykonującej (</w:t>
      </w:r>
      <w:proofErr w:type="spellStart"/>
      <w:r w:rsidRPr="00953C2B">
        <w:rPr>
          <w:rFonts w:ascii="Arial" w:hAnsi="Arial" w:cs="Arial"/>
        </w:rPr>
        <w:t>ych</w:t>
      </w:r>
      <w:proofErr w:type="spellEnd"/>
      <w:r w:rsidRPr="00953C2B">
        <w:rPr>
          <w:rFonts w:ascii="Arial" w:hAnsi="Arial" w:cs="Arial"/>
        </w:rPr>
        <w:t>) czynności w zakresie realizacji zamówienia, które polegają na wykonaniu pracy w sposób określony w art. 22 § 1 ustawy z dnia 26 czerwca 1974 r.- Kodeks pracy (Dz. U. z 202</w:t>
      </w:r>
      <w:r w:rsidR="003D5620">
        <w:rPr>
          <w:rFonts w:ascii="Arial" w:hAnsi="Arial" w:cs="Arial"/>
        </w:rPr>
        <w:t>3</w:t>
      </w:r>
      <w:r w:rsidRPr="00953C2B">
        <w:rPr>
          <w:rFonts w:ascii="Arial" w:hAnsi="Arial" w:cs="Arial"/>
        </w:rPr>
        <w:t xml:space="preserve"> r.</w:t>
      </w:r>
      <w:r w:rsidR="003D5620">
        <w:rPr>
          <w:rFonts w:ascii="Arial" w:hAnsi="Arial" w:cs="Arial"/>
        </w:rPr>
        <w:t>,</w:t>
      </w:r>
      <w:r w:rsidRPr="00953C2B">
        <w:rPr>
          <w:rFonts w:ascii="Arial" w:hAnsi="Arial" w:cs="Arial"/>
        </w:rPr>
        <w:t xml:space="preserve"> poz. </w:t>
      </w:r>
      <w:r w:rsidR="003D5620">
        <w:rPr>
          <w:rFonts w:ascii="Arial" w:hAnsi="Arial" w:cs="Arial"/>
        </w:rPr>
        <w:t>1465</w:t>
      </w:r>
      <w:r w:rsidRPr="00953C2B">
        <w:rPr>
          <w:rFonts w:ascii="Arial" w:hAnsi="Arial" w:cs="Arial"/>
        </w:rPr>
        <w:t>).</w:t>
      </w:r>
    </w:p>
    <w:p w14:paraId="54121B14" w14:textId="77777777" w:rsidR="002D544F" w:rsidRPr="00953C2B" w:rsidRDefault="002D544F" w:rsidP="002D544F">
      <w:pPr>
        <w:spacing w:after="120" w:line="276" w:lineRule="auto"/>
        <w:ind w:left="426"/>
        <w:rPr>
          <w:rFonts w:ascii="Arial" w:hAnsi="Arial" w:cs="Arial"/>
        </w:rPr>
      </w:pPr>
      <w:r w:rsidRPr="00953C2B">
        <w:rPr>
          <w:rFonts w:ascii="Arial" w:hAnsi="Arial" w:cs="Arial"/>
        </w:rPr>
        <w:t>Zamawiający wymaga, aby osoba realizująca przedmiot zamówienia, która będzie wykonywać czynności faktycznie związane z przedmiotem zamówienia opisane w specyfikacji warunków zamówienia była zatrudniona na podstawie umowy o pracę.</w:t>
      </w:r>
    </w:p>
    <w:p w14:paraId="55A5BD29" w14:textId="77777777" w:rsidR="002D544F" w:rsidRPr="00953C2B" w:rsidRDefault="002D544F" w:rsidP="002D544F">
      <w:pPr>
        <w:spacing w:after="120" w:line="276" w:lineRule="auto"/>
        <w:ind w:left="426"/>
        <w:rPr>
          <w:rFonts w:ascii="Arial" w:hAnsi="Arial" w:cs="Arial"/>
        </w:rPr>
      </w:pPr>
      <w:r w:rsidRPr="00953C2B">
        <w:rPr>
          <w:rFonts w:ascii="Arial" w:hAnsi="Arial" w:cs="Arial"/>
        </w:rPr>
        <w:t xml:space="preserve">Wykonawca utrzyma zatrudnienie wyżej wymienionych osób przez okres realizacji zamówienia. </w:t>
      </w:r>
      <w:r w:rsidRPr="00953C2B">
        <w:rPr>
          <w:rFonts w:ascii="Arial" w:hAnsi="Arial" w:cs="Arial"/>
        </w:rPr>
        <w:br/>
      </w:r>
      <w:r w:rsidRPr="00953C2B">
        <w:rPr>
          <w:rFonts w:ascii="Arial" w:hAnsi="Arial" w:cs="Arial"/>
        </w:rPr>
        <w:lastRenderedPageBreak/>
        <w:t xml:space="preserve">W przypadku rozwiązania stosunku pracy przed zakończeniem tego okresu, zobowiązuje się do niezwłocznego zatrudnienia na to miejsce innej osoby. </w:t>
      </w:r>
    </w:p>
    <w:p w14:paraId="5256A124" w14:textId="77777777" w:rsidR="002D544F" w:rsidRDefault="002D544F" w:rsidP="002D544F">
      <w:pPr>
        <w:spacing w:after="120" w:line="276" w:lineRule="auto"/>
        <w:ind w:left="426"/>
        <w:rPr>
          <w:rFonts w:ascii="Arial" w:hAnsi="Arial" w:cs="Arial"/>
        </w:rPr>
      </w:pPr>
      <w:r w:rsidRPr="008F0A7F">
        <w:rPr>
          <w:rFonts w:ascii="Arial" w:hAnsi="Arial" w:cs="Arial"/>
        </w:rPr>
        <w:t>Wykonawca zobowiązuje się do zatrudnienia na podstawie umowy o pracę osób wykonujących czynności objęte przedmiotem zamówienia polegające na przyjmowaniu odpadów i ważeniu pojazdów z odpadami, wydawaniu dokumentów z tym związanych, jeżeli wykonywanie tych czynności polega na wykonywaniu pracy w rozumieniu kodeksu pracy.</w:t>
      </w:r>
    </w:p>
    <w:p w14:paraId="6070B459" w14:textId="77777777" w:rsidR="002D544F" w:rsidRPr="00953C2B" w:rsidRDefault="002D544F" w:rsidP="002D544F">
      <w:pPr>
        <w:pStyle w:val="Bezodstpw"/>
        <w:spacing w:line="276" w:lineRule="auto"/>
        <w:ind w:left="426"/>
        <w:rPr>
          <w:rFonts w:ascii="Arial" w:hAnsi="Arial" w:cs="Arial"/>
          <w:szCs w:val="24"/>
        </w:rPr>
      </w:pPr>
      <w:r w:rsidRPr="00953C2B">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5EC3A51A"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 xml:space="preserve">W trakcie realizacji zamówienia zamawiający uprawniony jest do wykonywania czynności kontrolnych </w:t>
      </w:r>
      <w:r w:rsidRPr="00953C2B">
        <w:rPr>
          <w:rFonts w:ascii="Arial" w:hAnsi="Arial" w:cs="Arial"/>
          <w:color w:val="000000"/>
        </w:rPr>
        <w:t>wobec wykonawcy odnośnie</w:t>
      </w:r>
      <w:r w:rsidRPr="00953C2B">
        <w:rPr>
          <w:rFonts w:ascii="Arial" w:hAnsi="Arial" w:cs="Arial"/>
        </w:rPr>
        <w:t xml:space="preserve"> spełniania przez wykonawcę lub podwykonawcę wymogu zatrudnienia na podstawie umowy o pracę osób wykonujących wskazane w ust. 1 czynności. Zamawiający uprawniony jest w szczególności do: </w:t>
      </w:r>
    </w:p>
    <w:p w14:paraId="12A1D06F"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żądania oświadczeń i dokumentów w zakresie potwierdzenia spełniania ww. wymogów i dokonywania ich oceny,</w:t>
      </w:r>
      <w:r w:rsidRPr="00953C2B">
        <w:rPr>
          <w:rStyle w:val="markedcontent"/>
          <w:rFonts w:ascii="Arial" w:hAnsi="Arial" w:cs="Arial"/>
        </w:rPr>
        <w:t xml:space="preserve"> </w:t>
      </w:r>
    </w:p>
    <w:p w14:paraId="64C5DAB5"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żądania wyjaśnień w przypadku wątpliwości w zakresie potwierdzenia spełniania ww. wymogów,</w:t>
      </w:r>
    </w:p>
    <w:p w14:paraId="15644E4A" w14:textId="77777777" w:rsidR="002D544F" w:rsidRPr="00953C2B" w:rsidRDefault="002D544F">
      <w:pPr>
        <w:pStyle w:val="Akapitzlist"/>
        <w:widowControl/>
        <w:numPr>
          <w:ilvl w:val="0"/>
          <w:numId w:val="104"/>
        </w:numPr>
        <w:suppressAutoHyphens w:val="0"/>
        <w:spacing w:before="120" w:line="276" w:lineRule="auto"/>
        <w:ind w:left="851" w:hanging="426"/>
        <w:rPr>
          <w:rFonts w:ascii="Arial" w:hAnsi="Arial" w:cs="Arial"/>
        </w:rPr>
      </w:pPr>
      <w:r w:rsidRPr="00953C2B">
        <w:rPr>
          <w:rFonts w:ascii="Arial" w:hAnsi="Arial" w:cs="Arial"/>
        </w:rPr>
        <w:t>przeprowadzania kontroli na miejscu wykonywania świadczenia,</w:t>
      </w:r>
    </w:p>
    <w:p w14:paraId="441C1C03"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w przypadku uzasadnionych wątpliwości co do przestrzegania prawa pracy przez wykonawcę lub podwykonawcę, zamawiający może zwrócić się o przeprowadzenie kontroli przez Państwową Inspekcję Pracy.</w:t>
      </w:r>
    </w:p>
    <w:p w14:paraId="056B8299"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87DE374" w14:textId="77777777" w:rsidR="002D544F" w:rsidRPr="00953C2B" w:rsidRDefault="002D544F">
      <w:pPr>
        <w:pStyle w:val="Bezodstpw"/>
        <w:numPr>
          <w:ilvl w:val="0"/>
          <w:numId w:val="105"/>
        </w:numPr>
        <w:spacing w:line="276" w:lineRule="auto"/>
        <w:rPr>
          <w:rFonts w:ascii="Arial" w:hAnsi="Arial" w:cs="Arial"/>
          <w:i/>
          <w:szCs w:val="24"/>
        </w:rPr>
      </w:pPr>
      <w:r w:rsidRPr="00953C2B">
        <w:rPr>
          <w:rFonts w:ascii="Arial" w:hAnsi="Arial" w:cs="Arial"/>
          <w:b/>
          <w:szCs w:val="24"/>
        </w:rPr>
        <w:t xml:space="preserve">oświadczenie wykonawcy lub podwykonawcy </w:t>
      </w:r>
      <w:r w:rsidRPr="00953C2B">
        <w:rPr>
          <w:rFonts w:ascii="Arial" w:hAnsi="Arial" w:cs="Arial"/>
          <w:szCs w:val="24"/>
        </w:rPr>
        <w:t>o zatrudnieniu na podstawie umowy o pracę osób wykonujących czynności, których dotyczy wezwanie Zamawiającego.</w:t>
      </w:r>
      <w:r w:rsidRPr="00953C2B">
        <w:rPr>
          <w:rFonts w:ascii="Arial" w:hAnsi="Arial" w:cs="Arial"/>
          <w:b/>
          <w:szCs w:val="24"/>
        </w:rPr>
        <w:t xml:space="preserve"> </w:t>
      </w:r>
      <w:r w:rsidRPr="00953C2B">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08B91A3"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szCs w:val="24"/>
        </w:rPr>
        <w:t>poświadczoną za zgodność z oryginałem odpowiednio przez wykonawcę lub podwykonawcę</w:t>
      </w:r>
      <w:r w:rsidRPr="00953C2B">
        <w:rPr>
          <w:rFonts w:ascii="Arial" w:hAnsi="Arial" w:cs="Arial"/>
          <w:b/>
          <w:szCs w:val="24"/>
        </w:rPr>
        <w:t xml:space="preserve"> kopię umowy/umów o pracę</w:t>
      </w:r>
      <w:r w:rsidRPr="00953C2B">
        <w:rPr>
          <w:rFonts w:ascii="Arial" w:hAnsi="Arial" w:cs="Arial"/>
          <w:szCs w:val="24"/>
        </w:rPr>
        <w:t xml:space="preserve"> osób wykonujących w trakcie realizacji zamówienia czynności, których dotyczy ww. oświadczenie wykonawcy lub </w:t>
      </w:r>
      <w:r w:rsidRPr="00953C2B">
        <w:rPr>
          <w:rFonts w:ascii="Arial" w:hAnsi="Arial" w:cs="Arial"/>
          <w:color w:val="000000"/>
          <w:szCs w:val="24"/>
        </w:rPr>
        <w:t>podwykonawcy (wraz z dokumentem regulującym zakres obowiązków, jeżeli został sporządzony). Kopia</w:t>
      </w:r>
      <w:r w:rsidRPr="00953C2B">
        <w:rPr>
          <w:rFonts w:ascii="Arial" w:hAnsi="Arial" w:cs="Arial"/>
          <w:szCs w:val="24"/>
        </w:rPr>
        <w:t xml:space="preserve"> umowy/umów powinna zostać </w:t>
      </w:r>
      <w:r w:rsidRPr="00953C2B">
        <w:rPr>
          <w:rFonts w:ascii="Arial" w:hAnsi="Arial" w:cs="Arial"/>
          <w:szCs w:val="24"/>
        </w:rPr>
        <w:lastRenderedPageBreak/>
        <w:t>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953C2B">
        <w:rPr>
          <w:rStyle w:val="Odwoanieprzypisudolnego"/>
          <w:rFonts w:ascii="Arial" w:hAnsi="Arial" w:cs="Arial"/>
          <w:szCs w:val="24"/>
        </w:rPr>
        <w:footnoteReference w:id="4"/>
      </w:r>
      <w:r w:rsidRPr="00953C2B">
        <w:rPr>
          <w:rFonts w:ascii="Arial" w:hAnsi="Arial" w:cs="Arial"/>
          <w:szCs w:val="24"/>
        </w:rPr>
        <w:t xml:space="preserve"> bez adresów, nr PESEL pracowników). Imię i nazwisko pracownika nie podlega </w:t>
      </w:r>
      <w:proofErr w:type="spellStart"/>
      <w:r w:rsidRPr="00953C2B">
        <w:rPr>
          <w:rFonts w:ascii="Arial" w:hAnsi="Arial" w:cs="Arial"/>
          <w:szCs w:val="24"/>
        </w:rPr>
        <w:t>anonimizacji</w:t>
      </w:r>
      <w:proofErr w:type="spellEnd"/>
      <w:r w:rsidRPr="00953C2B">
        <w:rPr>
          <w:rFonts w:ascii="Arial" w:hAnsi="Arial" w:cs="Arial"/>
          <w:szCs w:val="24"/>
        </w:rPr>
        <w:t>. Informacje takie jak: data zawarcia umowy, rodzaj umowy o pracę i wymiar etatu powinny być możliwe do zidentyfikowania;</w:t>
      </w:r>
    </w:p>
    <w:p w14:paraId="655EF267"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b/>
          <w:szCs w:val="24"/>
        </w:rPr>
        <w:t>zaświadczenie właściwego oddziału ZUS,</w:t>
      </w:r>
      <w:r w:rsidRPr="00953C2B">
        <w:rPr>
          <w:rFonts w:ascii="Arial" w:hAnsi="Arial" w:cs="Arial"/>
          <w:szCs w:val="24"/>
        </w:rPr>
        <w:t xml:space="preserve"> potwierdzające opłacanie </w:t>
      </w:r>
      <w:r w:rsidRPr="00953C2B">
        <w:rPr>
          <w:rFonts w:ascii="Arial" w:hAnsi="Arial" w:cs="Arial"/>
          <w:color w:val="000000"/>
          <w:szCs w:val="24"/>
        </w:rPr>
        <w:t>przez wykonawcę lub podwykonawcę składek na ubezpieczenia</w:t>
      </w:r>
      <w:r w:rsidRPr="00953C2B">
        <w:rPr>
          <w:rFonts w:ascii="Arial" w:hAnsi="Arial" w:cs="Arial"/>
          <w:szCs w:val="24"/>
        </w:rPr>
        <w:t xml:space="preserve"> społeczne i zdrowotne z tytułu zatrudnienia na podstawie umów o pracę za ostatni okres rozliczeniowy;</w:t>
      </w:r>
    </w:p>
    <w:p w14:paraId="0686519B"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szCs w:val="24"/>
        </w:rPr>
        <w:t>poświadczoną za zgodność z oryginałem odpowiednio przez wykonawcę lub podwykonawcę</w:t>
      </w:r>
      <w:r w:rsidRPr="00953C2B">
        <w:rPr>
          <w:rFonts w:ascii="Arial" w:hAnsi="Arial" w:cs="Arial"/>
          <w:b/>
          <w:szCs w:val="24"/>
        </w:rPr>
        <w:t xml:space="preserve"> kopię dowodu potwierdzającego zgłoszenie pracownika przez pracodawcę do ubezpieczeń</w:t>
      </w:r>
      <w:r w:rsidRPr="00953C2B">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953C2B">
        <w:rPr>
          <w:rFonts w:ascii="Arial" w:hAnsi="Arial" w:cs="Arial"/>
          <w:i/>
          <w:szCs w:val="24"/>
        </w:rPr>
        <w:t>.</w:t>
      </w:r>
      <w:r w:rsidRPr="00953C2B">
        <w:rPr>
          <w:rFonts w:ascii="Arial" w:hAnsi="Arial" w:cs="Arial"/>
          <w:szCs w:val="24"/>
        </w:rPr>
        <w:t xml:space="preserve"> Imię i nazwisko pracownika nie podlega </w:t>
      </w:r>
      <w:proofErr w:type="spellStart"/>
      <w:r w:rsidRPr="00953C2B">
        <w:rPr>
          <w:rFonts w:ascii="Arial" w:hAnsi="Arial" w:cs="Arial"/>
          <w:szCs w:val="24"/>
        </w:rPr>
        <w:t>anonimizacji</w:t>
      </w:r>
      <w:proofErr w:type="spellEnd"/>
      <w:r w:rsidRPr="00953C2B">
        <w:rPr>
          <w:rFonts w:ascii="Arial" w:hAnsi="Arial" w:cs="Arial"/>
          <w:szCs w:val="24"/>
        </w:rPr>
        <w:t>.</w:t>
      </w:r>
    </w:p>
    <w:p w14:paraId="69F56845"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 xml:space="preserve">Z tytułu niespełnienia przez </w:t>
      </w:r>
      <w:r w:rsidRPr="00953C2B">
        <w:rPr>
          <w:rFonts w:ascii="Arial" w:hAnsi="Arial" w:cs="Arial"/>
          <w:color w:val="000000"/>
        </w:rPr>
        <w:t xml:space="preserve">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53C2B">
        <w:rPr>
          <w:rFonts w:ascii="Arial" w:hAnsi="Arial" w:cs="Arial"/>
        </w:rPr>
        <w:t xml:space="preserve">przez </w:t>
      </w:r>
      <w:r w:rsidRPr="00953C2B">
        <w:rPr>
          <w:rFonts w:ascii="Arial" w:hAnsi="Arial" w:cs="Arial"/>
          <w:color w:val="000000"/>
        </w:rPr>
        <w:t xml:space="preserve">wykonawcę lub podwykonawcę wymogu zatrudnienia na podstawie umowy o pracę traktowane będzie jako </w:t>
      </w:r>
      <w:r w:rsidRPr="00953C2B">
        <w:rPr>
          <w:rFonts w:ascii="Arial" w:hAnsi="Arial" w:cs="Arial"/>
        </w:rPr>
        <w:t xml:space="preserve">niespełnienie przez </w:t>
      </w:r>
      <w:r w:rsidRPr="00953C2B">
        <w:rPr>
          <w:rFonts w:ascii="Arial" w:hAnsi="Arial" w:cs="Arial"/>
          <w:color w:val="000000"/>
        </w:rPr>
        <w:t xml:space="preserve">wykonawcę lub podwykonawcę wymogu zatrudnienia na podstawie umowy o pracę osób wykonujących wskazane w ust. 1 czynności. </w:t>
      </w:r>
    </w:p>
    <w:p w14:paraId="698DDB65" w14:textId="77777777" w:rsidR="002D544F" w:rsidRDefault="002D544F" w:rsidP="00493AB6">
      <w:pPr>
        <w:widowControl w:val="0"/>
        <w:tabs>
          <w:tab w:val="left" w:pos="0"/>
        </w:tabs>
        <w:spacing w:line="276" w:lineRule="auto"/>
        <w:jc w:val="center"/>
        <w:rPr>
          <w:rFonts w:ascii="Arial" w:hAnsi="Arial" w:cs="Arial"/>
          <w:b/>
        </w:rPr>
      </w:pPr>
    </w:p>
    <w:p w14:paraId="76E97B29" w14:textId="1C30ED2B" w:rsidR="00493AB6" w:rsidRDefault="00493AB6" w:rsidP="00493AB6">
      <w:pPr>
        <w:widowControl w:val="0"/>
        <w:tabs>
          <w:tab w:val="left" w:pos="0"/>
        </w:tabs>
        <w:spacing w:line="276" w:lineRule="auto"/>
        <w:jc w:val="center"/>
        <w:rPr>
          <w:rFonts w:ascii="Arial" w:hAnsi="Arial" w:cs="Arial"/>
          <w:b/>
        </w:rPr>
      </w:pPr>
      <w:r>
        <w:rPr>
          <w:rFonts w:ascii="Arial" w:hAnsi="Arial" w:cs="Arial"/>
          <w:b/>
        </w:rPr>
        <w:t xml:space="preserve">§ </w:t>
      </w:r>
      <w:r w:rsidR="002D544F">
        <w:rPr>
          <w:rFonts w:ascii="Arial" w:hAnsi="Arial" w:cs="Arial"/>
          <w:b/>
        </w:rPr>
        <w:t>8</w:t>
      </w:r>
    </w:p>
    <w:p w14:paraId="7626D465" w14:textId="77777777" w:rsidR="00493AB6" w:rsidRDefault="00493AB6" w:rsidP="00493AB6">
      <w:pPr>
        <w:pStyle w:val="Nagwek9"/>
        <w:spacing w:line="276" w:lineRule="auto"/>
        <w:jc w:val="center"/>
        <w:rPr>
          <w:rFonts w:ascii="Arial" w:hAnsi="Arial" w:cs="Arial"/>
          <w:bCs w:val="0"/>
          <w:u w:val="none"/>
        </w:rPr>
      </w:pPr>
      <w:r>
        <w:rPr>
          <w:rFonts w:ascii="Arial" w:hAnsi="Arial" w:cs="Arial"/>
          <w:bCs w:val="0"/>
          <w:u w:val="none"/>
        </w:rPr>
        <w:t>Kary umowne</w:t>
      </w:r>
    </w:p>
    <w:p w14:paraId="4AAF1450" w14:textId="77777777" w:rsidR="00493AB6" w:rsidRDefault="00493AB6">
      <w:pPr>
        <w:widowControl w:val="0"/>
        <w:numPr>
          <w:ilvl w:val="0"/>
          <w:numId w:val="77"/>
        </w:numPr>
        <w:tabs>
          <w:tab w:val="left" w:pos="360"/>
        </w:tabs>
        <w:suppressAutoHyphens/>
        <w:spacing w:line="276" w:lineRule="auto"/>
        <w:ind w:left="360"/>
        <w:rPr>
          <w:rFonts w:ascii="Arial" w:hAnsi="Arial" w:cs="Arial"/>
        </w:rPr>
      </w:pPr>
      <w:r>
        <w:rPr>
          <w:rFonts w:ascii="Arial" w:hAnsi="Arial" w:cs="Arial"/>
        </w:rPr>
        <w:t xml:space="preserve">Wykonawca zapłaci Zamawiającemu kary umowne: </w:t>
      </w:r>
    </w:p>
    <w:p w14:paraId="39AB1103" w14:textId="04C8E435" w:rsidR="00493AB6" w:rsidRPr="00CB5144" w:rsidRDefault="00493AB6">
      <w:pPr>
        <w:pStyle w:val="Tekstpodstawowy31"/>
        <w:numPr>
          <w:ilvl w:val="0"/>
          <w:numId w:val="78"/>
        </w:numPr>
        <w:tabs>
          <w:tab w:val="left" w:pos="709"/>
        </w:tabs>
        <w:spacing w:line="276" w:lineRule="auto"/>
        <w:jc w:val="left"/>
        <w:rPr>
          <w:rFonts w:ascii="Arial" w:hAnsi="Arial" w:cs="Arial"/>
          <w:bCs w:val="0"/>
          <w:sz w:val="24"/>
          <w:szCs w:val="24"/>
        </w:rPr>
      </w:pPr>
      <w:r w:rsidRPr="00CB5144">
        <w:rPr>
          <w:rFonts w:ascii="Arial" w:hAnsi="Arial" w:cs="Arial"/>
          <w:bCs w:val="0"/>
          <w:sz w:val="24"/>
          <w:szCs w:val="24"/>
          <w:lang w:bidi="hi-IN"/>
        </w:rPr>
        <w:t xml:space="preserve">w wysokości </w:t>
      </w:r>
      <w:r w:rsidR="00E66C1C">
        <w:rPr>
          <w:rFonts w:ascii="Arial" w:hAnsi="Arial" w:cs="Arial"/>
          <w:bCs w:val="0"/>
          <w:sz w:val="24"/>
          <w:szCs w:val="24"/>
          <w:lang w:bidi="hi-IN"/>
        </w:rPr>
        <w:t>2</w:t>
      </w:r>
      <w:r w:rsidR="00BB79C8">
        <w:rPr>
          <w:rFonts w:ascii="Arial" w:hAnsi="Arial" w:cs="Arial"/>
          <w:bCs w:val="0"/>
          <w:sz w:val="24"/>
          <w:szCs w:val="24"/>
          <w:lang w:bidi="hi-IN"/>
        </w:rPr>
        <w:t xml:space="preserve"> </w:t>
      </w:r>
      <w:r w:rsidR="00E66C1C">
        <w:rPr>
          <w:rFonts w:ascii="Arial" w:hAnsi="Arial" w:cs="Arial"/>
          <w:bCs w:val="0"/>
          <w:sz w:val="24"/>
          <w:szCs w:val="24"/>
          <w:lang w:bidi="hi-IN"/>
        </w:rPr>
        <w:t>0</w:t>
      </w:r>
      <w:r w:rsidRPr="00CB5144">
        <w:rPr>
          <w:rFonts w:ascii="Arial" w:hAnsi="Arial" w:cs="Arial"/>
          <w:bCs w:val="0"/>
          <w:sz w:val="24"/>
          <w:szCs w:val="24"/>
          <w:lang w:bidi="hi-IN"/>
        </w:rPr>
        <w:t>00,00 zł za każdy dzień opóźnienia w przyjęciu odpadów do zagospodarowania,</w:t>
      </w:r>
    </w:p>
    <w:p w14:paraId="72B872A8" w14:textId="5FAD8442" w:rsidR="00493AB6" w:rsidRDefault="00493AB6">
      <w:pPr>
        <w:pStyle w:val="Tekstpodstawowy31"/>
        <w:numPr>
          <w:ilvl w:val="0"/>
          <w:numId w:val="78"/>
        </w:numPr>
        <w:tabs>
          <w:tab w:val="left" w:pos="709"/>
        </w:tabs>
        <w:spacing w:line="276" w:lineRule="auto"/>
        <w:jc w:val="left"/>
        <w:rPr>
          <w:rFonts w:ascii="Arial" w:hAnsi="Arial" w:cs="Arial"/>
          <w:sz w:val="24"/>
          <w:szCs w:val="24"/>
        </w:rPr>
      </w:pPr>
      <w:r>
        <w:rPr>
          <w:rFonts w:ascii="Arial" w:hAnsi="Arial" w:cs="Arial"/>
          <w:sz w:val="24"/>
          <w:szCs w:val="24"/>
        </w:rPr>
        <w:t>w przypadku odstąpienia przez wykonawcę od realizacji zawartej umowy w wysokości 50 000,00 zł  (słownie: pięćdziesiąt tysięcy zł),</w:t>
      </w:r>
    </w:p>
    <w:p w14:paraId="1EB7BDF5" w14:textId="404E5FB1" w:rsidR="00AF0ED1" w:rsidRPr="00B73434" w:rsidRDefault="00AF0ED1">
      <w:pPr>
        <w:pStyle w:val="Tekstpodstawowy31"/>
        <w:numPr>
          <w:ilvl w:val="0"/>
          <w:numId w:val="78"/>
        </w:numPr>
        <w:tabs>
          <w:tab w:val="left" w:pos="709"/>
        </w:tabs>
        <w:spacing w:line="276" w:lineRule="auto"/>
        <w:jc w:val="left"/>
        <w:rPr>
          <w:rFonts w:ascii="Arial" w:hAnsi="Arial" w:cs="Arial"/>
          <w:color w:val="000000" w:themeColor="text1"/>
          <w:sz w:val="24"/>
          <w:szCs w:val="24"/>
        </w:rPr>
      </w:pPr>
      <w:r w:rsidRPr="00B73434">
        <w:rPr>
          <w:rFonts w:ascii="Arial" w:hAnsi="Arial" w:cs="Arial"/>
          <w:color w:val="000000" w:themeColor="text1"/>
          <w:sz w:val="24"/>
          <w:szCs w:val="24"/>
        </w:rPr>
        <w:lastRenderedPageBreak/>
        <w:t xml:space="preserve">w przypadku nie przekazania </w:t>
      </w:r>
      <w:r w:rsidR="00C0479B" w:rsidRPr="00B73434">
        <w:rPr>
          <w:rFonts w:ascii="Arial" w:hAnsi="Arial" w:cs="Arial"/>
          <w:color w:val="000000" w:themeColor="text1"/>
          <w:sz w:val="24"/>
          <w:szCs w:val="24"/>
        </w:rPr>
        <w:t xml:space="preserve">80% zebranych </w:t>
      </w:r>
      <w:r w:rsidRPr="00B73434">
        <w:rPr>
          <w:rFonts w:ascii="Arial" w:hAnsi="Arial" w:cs="Arial"/>
          <w:color w:val="000000" w:themeColor="text1"/>
          <w:sz w:val="24"/>
          <w:szCs w:val="24"/>
        </w:rPr>
        <w:t>surowców wtórnych</w:t>
      </w:r>
      <w:r w:rsidR="00C0479B" w:rsidRPr="00B73434">
        <w:rPr>
          <w:rFonts w:ascii="Arial" w:hAnsi="Arial" w:cs="Arial"/>
          <w:color w:val="000000" w:themeColor="text1"/>
          <w:sz w:val="24"/>
          <w:szCs w:val="24"/>
        </w:rPr>
        <w:t xml:space="preserve"> </w:t>
      </w:r>
      <w:r w:rsidRPr="00B73434">
        <w:rPr>
          <w:rFonts w:ascii="Arial" w:hAnsi="Arial" w:cs="Arial"/>
          <w:color w:val="000000" w:themeColor="text1"/>
          <w:sz w:val="24"/>
          <w:szCs w:val="24"/>
        </w:rPr>
        <w:t xml:space="preserve"> </w:t>
      </w:r>
      <w:r w:rsidR="00FB53CE" w:rsidRPr="00B73434">
        <w:rPr>
          <w:rFonts w:ascii="Arial" w:hAnsi="Arial" w:cs="Arial"/>
          <w:color w:val="000000" w:themeColor="text1"/>
          <w:sz w:val="24"/>
          <w:szCs w:val="24"/>
        </w:rPr>
        <w:t>m.in.</w:t>
      </w:r>
      <w:r w:rsidRPr="00B73434">
        <w:rPr>
          <w:rFonts w:ascii="Arial" w:hAnsi="Arial" w:cs="Arial"/>
          <w:color w:val="000000" w:themeColor="text1"/>
          <w:sz w:val="24"/>
          <w:szCs w:val="24"/>
        </w:rPr>
        <w:t xml:space="preserve"> papier, tworzywa sztuczne, szkło do recyklingu, w sposób umożliwiający </w:t>
      </w:r>
      <w:r w:rsidR="00FB53CE" w:rsidRPr="00B73434">
        <w:rPr>
          <w:rFonts w:ascii="Arial" w:hAnsi="Arial" w:cs="Arial"/>
          <w:color w:val="000000" w:themeColor="text1"/>
          <w:sz w:val="24"/>
          <w:szCs w:val="24"/>
        </w:rPr>
        <w:t xml:space="preserve">osiągnięcie </w:t>
      </w:r>
      <w:r w:rsidRPr="00B73434">
        <w:rPr>
          <w:rFonts w:ascii="Arial" w:hAnsi="Arial" w:cs="Arial"/>
          <w:color w:val="000000" w:themeColor="text1"/>
          <w:sz w:val="24"/>
          <w:szCs w:val="24"/>
        </w:rPr>
        <w:t xml:space="preserve">gminie wymaganych prawem poziomów </w:t>
      </w:r>
      <w:r w:rsidR="001629D2" w:rsidRPr="00B73434">
        <w:rPr>
          <w:rFonts w:ascii="Arial" w:hAnsi="Arial" w:cs="Arial"/>
          <w:color w:val="000000" w:themeColor="text1"/>
          <w:sz w:val="24"/>
          <w:szCs w:val="24"/>
        </w:rPr>
        <w:t xml:space="preserve"> </w:t>
      </w:r>
      <w:r w:rsidRPr="00B73434">
        <w:rPr>
          <w:rFonts w:ascii="Arial" w:hAnsi="Arial" w:cs="Arial"/>
          <w:color w:val="000000" w:themeColor="text1"/>
          <w:sz w:val="24"/>
          <w:szCs w:val="24"/>
        </w:rPr>
        <w:t>i zagospodarowanie w</w:t>
      </w:r>
      <w:r w:rsidR="00C0479B" w:rsidRPr="00B73434">
        <w:rPr>
          <w:rFonts w:ascii="Arial" w:hAnsi="Arial" w:cs="Arial"/>
          <w:color w:val="000000" w:themeColor="text1"/>
          <w:sz w:val="24"/>
          <w:szCs w:val="24"/>
        </w:rPr>
        <w:t>w. odpadów</w:t>
      </w:r>
      <w:r w:rsidR="00F82BA5" w:rsidRPr="00B73434">
        <w:rPr>
          <w:rFonts w:ascii="Arial" w:hAnsi="Arial" w:cs="Arial"/>
          <w:color w:val="000000" w:themeColor="text1"/>
          <w:sz w:val="24"/>
          <w:szCs w:val="24"/>
        </w:rPr>
        <w:t xml:space="preserve"> w </w:t>
      </w:r>
      <w:r w:rsidRPr="00B73434">
        <w:rPr>
          <w:rFonts w:ascii="Arial" w:hAnsi="Arial" w:cs="Arial"/>
          <w:color w:val="000000" w:themeColor="text1"/>
          <w:sz w:val="24"/>
          <w:szCs w:val="24"/>
        </w:rPr>
        <w:t>procesie R12</w:t>
      </w:r>
      <w:r w:rsidR="00BB79C8">
        <w:rPr>
          <w:rFonts w:ascii="Arial" w:hAnsi="Arial" w:cs="Arial"/>
          <w:color w:val="000000" w:themeColor="text1"/>
          <w:sz w:val="24"/>
          <w:szCs w:val="24"/>
        </w:rPr>
        <w:t xml:space="preserve"> –</w:t>
      </w:r>
      <w:r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2</w:t>
      </w:r>
      <w:r w:rsidR="00BB79C8">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000,00</w:t>
      </w:r>
      <w:r w:rsidRPr="00B73434">
        <w:rPr>
          <w:rFonts w:ascii="Arial" w:hAnsi="Arial" w:cs="Arial"/>
          <w:color w:val="000000" w:themeColor="text1"/>
          <w:sz w:val="24"/>
          <w:szCs w:val="24"/>
        </w:rPr>
        <w:t xml:space="preserve"> zł</w:t>
      </w:r>
      <w:r w:rsidR="00C0479B" w:rsidRPr="00B73434">
        <w:rPr>
          <w:rFonts w:ascii="Arial" w:hAnsi="Arial" w:cs="Arial"/>
          <w:color w:val="000000" w:themeColor="text1"/>
          <w:sz w:val="24"/>
          <w:szCs w:val="24"/>
        </w:rPr>
        <w:t xml:space="preserve"> za każdy </w:t>
      </w:r>
      <w:r w:rsidR="00B73434" w:rsidRPr="00B73434">
        <w:rPr>
          <w:rFonts w:ascii="Arial" w:hAnsi="Arial" w:cs="Arial"/>
          <w:color w:val="000000" w:themeColor="text1"/>
          <w:sz w:val="24"/>
          <w:szCs w:val="24"/>
        </w:rPr>
        <w:t xml:space="preserve">brakujący </w:t>
      </w:r>
      <w:r w:rsidR="00C0479B" w:rsidRPr="00B73434">
        <w:rPr>
          <w:rFonts w:ascii="Arial" w:hAnsi="Arial" w:cs="Arial"/>
          <w:color w:val="000000" w:themeColor="text1"/>
          <w:sz w:val="24"/>
          <w:szCs w:val="24"/>
        </w:rPr>
        <w:t>%</w:t>
      </w:r>
      <w:r w:rsidR="00BB79C8">
        <w:rPr>
          <w:rFonts w:ascii="Arial" w:hAnsi="Arial" w:cs="Arial"/>
          <w:color w:val="000000" w:themeColor="text1"/>
          <w:sz w:val="24"/>
          <w:szCs w:val="24"/>
        </w:rPr>
        <w:t>,</w:t>
      </w:r>
    </w:p>
    <w:p w14:paraId="65E80F53" w14:textId="087FEDF5" w:rsidR="00B00243" w:rsidRPr="00B73434" w:rsidRDefault="00F82BA5" w:rsidP="00B00243">
      <w:pPr>
        <w:pStyle w:val="Tekstpodstawowy31"/>
        <w:numPr>
          <w:ilvl w:val="0"/>
          <w:numId w:val="78"/>
        </w:numPr>
        <w:tabs>
          <w:tab w:val="left" w:pos="709"/>
        </w:tabs>
        <w:spacing w:line="276" w:lineRule="auto"/>
        <w:jc w:val="left"/>
        <w:rPr>
          <w:rFonts w:ascii="Arial" w:hAnsi="Arial" w:cs="Arial"/>
          <w:color w:val="000000" w:themeColor="text1"/>
          <w:sz w:val="24"/>
          <w:szCs w:val="24"/>
        </w:rPr>
      </w:pPr>
      <w:bookmarkStart w:id="418" w:name="_Hlk176788762"/>
      <w:r w:rsidRPr="00B73434">
        <w:rPr>
          <w:rFonts w:ascii="Arial" w:hAnsi="Arial" w:cs="Arial"/>
          <w:color w:val="000000" w:themeColor="text1"/>
          <w:sz w:val="24"/>
          <w:szCs w:val="24"/>
        </w:rPr>
        <w:t>w przypadku nie zagospodarowania bioodpadów</w:t>
      </w:r>
      <w:r w:rsidR="00B00243" w:rsidRPr="00B73434">
        <w:rPr>
          <w:rFonts w:ascii="Arial" w:hAnsi="Arial" w:cs="Arial"/>
          <w:color w:val="000000" w:themeColor="text1"/>
          <w:sz w:val="24"/>
          <w:szCs w:val="24"/>
        </w:rPr>
        <w:t xml:space="preserve"> w ilości </w:t>
      </w:r>
      <w:r w:rsidR="00C0479B" w:rsidRPr="00B73434">
        <w:rPr>
          <w:rFonts w:ascii="Arial" w:hAnsi="Arial" w:cs="Arial"/>
          <w:color w:val="000000" w:themeColor="text1"/>
          <w:sz w:val="24"/>
          <w:szCs w:val="24"/>
        </w:rPr>
        <w:t>min.</w:t>
      </w:r>
      <w:r w:rsidR="00B00243"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8</w:t>
      </w:r>
      <w:r w:rsidR="00B00243" w:rsidRPr="00B73434">
        <w:rPr>
          <w:rFonts w:ascii="Arial" w:hAnsi="Arial" w:cs="Arial"/>
          <w:color w:val="000000" w:themeColor="text1"/>
          <w:sz w:val="24"/>
          <w:szCs w:val="24"/>
        </w:rPr>
        <w:t>0% zebranej masy</w:t>
      </w:r>
      <w:r w:rsidRPr="00B73434">
        <w:rPr>
          <w:rFonts w:ascii="Arial" w:hAnsi="Arial" w:cs="Arial"/>
          <w:color w:val="000000" w:themeColor="text1"/>
          <w:sz w:val="24"/>
          <w:szCs w:val="24"/>
        </w:rPr>
        <w:t xml:space="preserve"> </w:t>
      </w:r>
      <w:r w:rsidR="00B00243" w:rsidRPr="00B73434">
        <w:rPr>
          <w:rFonts w:ascii="Arial" w:hAnsi="Arial" w:cs="Arial"/>
          <w:color w:val="000000" w:themeColor="text1"/>
          <w:sz w:val="24"/>
          <w:szCs w:val="24"/>
        </w:rPr>
        <w:t xml:space="preserve">w sposób umożliwiający wliczenie ich do poziomów recyklingu </w:t>
      </w:r>
      <w:r w:rsidRPr="00B73434">
        <w:rPr>
          <w:rFonts w:ascii="Arial" w:hAnsi="Arial" w:cs="Arial"/>
          <w:color w:val="000000" w:themeColor="text1"/>
          <w:sz w:val="24"/>
          <w:szCs w:val="24"/>
        </w:rPr>
        <w:t xml:space="preserve">w </w:t>
      </w:r>
      <w:r w:rsidR="00B00243" w:rsidRPr="00B73434">
        <w:rPr>
          <w:rFonts w:ascii="Arial" w:hAnsi="Arial" w:cs="Arial"/>
          <w:color w:val="000000" w:themeColor="text1"/>
          <w:sz w:val="24"/>
          <w:szCs w:val="24"/>
        </w:rPr>
        <w:t xml:space="preserve">ostatecznym </w:t>
      </w:r>
      <w:r w:rsidRPr="00B73434">
        <w:rPr>
          <w:rFonts w:ascii="Arial" w:hAnsi="Arial" w:cs="Arial"/>
          <w:color w:val="000000" w:themeColor="text1"/>
          <w:sz w:val="24"/>
          <w:szCs w:val="24"/>
        </w:rPr>
        <w:t>procesie R10</w:t>
      </w:r>
      <w:r w:rsidR="00C7493E"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w:t>
      </w:r>
      <w:r w:rsidR="00B00243"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 xml:space="preserve">5 000,00 </w:t>
      </w:r>
      <w:r w:rsidR="00B00243" w:rsidRPr="00B73434">
        <w:rPr>
          <w:rFonts w:ascii="Arial" w:hAnsi="Arial" w:cs="Arial"/>
          <w:color w:val="000000" w:themeColor="text1"/>
          <w:sz w:val="24"/>
          <w:szCs w:val="24"/>
        </w:rPr>
        <w:t>zł</w:t>
      </w:r>
      <w:r w:rsidR="00C0479B" w:rsidRPr="00B73434">
        <w:rPr>
          <w:rFonts w:ascii="Arial" w:hAnsi="Arial" w:cs="Arial"/>
          <w:color w:val="000000" w:themeColor="text1"/>
          <w:sz w:val="24"/>
          <w:szCs w:val="24"/>
        </w:rPr>
        <w:t xml:space="preserve"> za każdy brakujący %</w:t>
      </w:r>
      <w:r w:rsidR="00BB79C8">
        <w:rPr>
          <w:rFonts w:ascii="Arial" w:hAnsi="Arial" w:cs="Arial"/>
          <w:color w:val="000000" w:themeColor="text1"/>
          <w:sz w:val="24"/>
          <w:szCs w:val="24"/>
        </w:rPr>
        <w:t>,</w:t>
      </w:r>
    </w:p>
    <w:bookmarkEnd w:id="418"/>
    <w:p w14:paraId="29139DAE" w14:textId="2ED8795E" w:rsidR="00493AB6" w:rsidRPr="00B00243" w:rsidRDefault="00493AB6">
      <w:pPr>
        <w:pStyle w:val="Tekstpodstawowy31"/>
        <w:numPr>
          <w:ilvl w:val="0"/>
          <w:numId w:val="78"/>
        </w:numPr>
        <w:tabs>
          <w:tab w:val="left" w:pos="709"/>
        </w:tabs>
        <w:spacing w:line="276" w:lineRule="auto"/>
        <w:jc w:val="left"/>
        <w:rPr>
          <w:rFonts w:ascii="Arial" w:hAnsi="Arial" w:cs="Arial"/>
          <w:sz w:val="24"/>
          <w:szCs w:val="24"/>
        </w:rPr>
      </w:pPr>
      <w:r w:rsidRPr="00B00243">
        <w:rPr>
          <w:rFonts w:ascii="Arial" w:hAnsi="Arial" w:cs="Arial"/>
          <w:sz w:val="24"/>
          <w:szCs w:val="24"/>
        </w:rPr>
        <w:t>w przypadku odstąpienia od umowy przez zamawiającego z wyłącznej winy wykonawcy, wykonawca zapłaci zamawiającemu odszkodowanie w wysokości 50 000,00 zł</w:t>
      </w:r>
      <w:r w:rsidR="00BB79C8">
        <w:rPr>
          <w:rFonts w:ascii="Arial" w:hAnsi="Arial" w:cs="Arial"/>
          <w:sz w:val="24"/>
          <w:szCs w:val="24"/>
        </w:rPr>
        <w:t>,</w:t>
      </w:r>
    </w:p>
    <w:p w14:paraId="7E7739CF" w14:textId="4C4299A1" w:rsidR="002D544F" w:rsidRPr="008F0A7F" w:rsidRDefault="002D544F">
      <w:pPr>
        <w:pStyle w:val="Tekstpodstawowy31"/>
        <w:numPr>
          <w:ilvl w:val="0"/>
          <w:numId w:val="78"/>
        </w:numPr>
        <w:tabs>
          <w:tab w:val="left" w:pos="709"/>
        </w:tabs>
        <w:spacing w:line="276" w:lineRule="auto"/>
        <w:jc w:val="left"/>
        <w:rPr>
          <w:rFonts w:ascii="Arial" w:hAnsi="Arial" w:cs="Arial"/>
          <w:sz w:val="24"/>
          <w:szCs w:val="24"/>
        </w:rPr>
      </w:pPr>
      <w:r w:rsidRPr="008F0A7F">
        <w:rPr>
          <w:rFonts w:ascii="Arial" w:hAnsi="Arial" w:cs="Arial"/>
          <w:sz w:val="24"/>
          <w:szCs w:val="24"/>
        </w:rPr>
        <w:t xml:space="preserve">w przypadku nie przedstawienia w terminie do 10 dni, licząc od dnia podpisania umowy Zamawiającemu oświadczenia, że osoby wykonujące czynności, o których mowa w rozdz. </w:t>
      </w:r>
      <w:r>
        <w:rPr>
          <w:rFonts w:ascii="Arial" w:hAnsi="Arial" w:cs="Arial"/>
          <w:sz w:val="24"/>
          <w:szCs w:val="24"/>
        </w:rPr>
        <w:t>VIII</w:t>
      </w:r>
      <w:r w:rsidRPr="008F0A7F">
        <w:rPr>
          <w:rFonts w:ascii="Arial" w:hAnsi="Arial" w:cs="Arial"/>
          <w:sz w:val="24"/>
          <w:szCs w:val="24"/>
        </w:rPr>
        <w:t xml:space="preserve"> ust. 3 SWZ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 Wykonawca zapłaci Zamawiającemu karę w wysokości 5 000,00 </w:t>
      </w:r>
      <w:r w:rsidR="00BB79C8">
        <w:rPr>
          <w:rFonts w:ascii="Arial" w:hAnsi="Arial" w:cs="Arial"/>
          <w:sz w:val="24"/>
          <w:szCs w:val="24"/>
        </w:rPr>
        <w:t>zł</w:t>
      </w:r>
      <w:r w:rsidRPr="008F0A7F">
        <w:rPr>
          <w:rFonts w:ascii="Arial" w:hAnsi="Arial" w:cs="Arial"/>
          <w:sz w:val="24"/>
          <w:szCs w:val="24"/>
        </w:rPr>
        <w:t>,</w:t>
      </w:r>
    </w:p>
    <w:p w14:paraId="684371F2" w14:textId="3B17A83B" w:rsidR="002D544F" w:rsidRPr="002D544F" w:rsidRDefault="002D544F">
      <w:pPr>
        <w:pStyle w:val="Tekstpodstawowy31"/>
        <w:numPr>
          <w:ilvl w:val="0"/>
          <w:numId w:val="78"/>
        </w:numPr>
        <w:tabs>
          <w:tab w:val="left" w:pos="709"/>
        </w:tabs>
        <w:spacing w:line="276" w:lineRule="auto"/>
        <w:jc w:val="left"/>
        <w:rPr>
          <w:rFonts w:ascii="Arial" w:hAnsi="Arial" w:cs="Arial"/>
          <w:sz w:val="24"/>
          <w:szCs w:val="24"/>
        </w:rPr>
      </w:pPr>
      <w:r w:rsidRPr="008F0A7F">
        <w:rPr>
          <w:rFonts w:ascii="Arial" w:hAnsi="Arial" w:cs="Arial"/>
          <w:sz w:val="24"/>
          <w:szCs w:val="24"/>
        </w:rPr>
        <w:t>w przypadku nie wywiązania się z obowiązku wskazanego w pkt 4 niniejszej umowy lub zmiany sposobu zatrudniania osób wskazanych w ofercie, Zamawiający ma prawo od umowy odstąpić.</w:t>
      </w:r>
    </w:p>
    <w:p w14:paraId="7094DF6B" w14:textId="77777777" w:rsidR="00493AB6" w:rsidRDefault="00493AB6">
      <w:pPr>
        <w:pStyle w:val="Akapitzlist"/>
        <w:numPr>
          <w:ilvl w:val="0"/>
          <w:numId w:val="79"/>
        </w:numPr>
        <w:tabs>
          <w:tab w:val="left" w:pos="426"/>
        </w:tabs>
        <w:spacing w:line="276" w:lineRule="auto"/>
        <w:ind w:left="426" w:hanging="426"/>
        <w:rPr>
          <w:rFonts w:ascii="Arial" w:hAnsi="Arial" w:cs="Arial"/>
        </w:rPr>
      </w:pPr>
      <w:bookmarkStart w:id="419" w:name="_Hlk147303851"/>
      <w:r>
        <w:rPr>
          <w:rFonts w:ascii="Arial" w:eastAsia="Calibri" w:hAnsi="Arial" w:cs="Arial"/>
          <w:color w:val="000000"/>
        </w:rPr>
        <w:t xml:space="preserve">Kary umowne w zakresie obowiązków Wykonawcy związanych z zatrudnianiem Podwykonawców: </w:t>
      </w:r>
    </w:p>
    <w:p w14:paraId="1A4C0974" w14:textId="77777777" w:rsidR="00493AB6" w:rsidRDefault="00493AB6" w:rsidP="00493AB6">
      <w:pPr>
        <w:spacing w:line="276" w:lineRule="auto"/>
        <w:ind w:firstLine="426"/>
        <w:rPr>
          <w:rFonts w:ascii="Arial" w:eastAsia="Calibri" w:hAnsi="Arial" w:cs="Arial"/>
          <w:color w:val="000000"/>
        </w:rPr>
      </w:pPr>
      <w:r>
        <w:rPr>
          <w:rFonts w:ascii="Arial" w:eastAsia="Calibri" w:hAnsi="Arial" w:cs="Arial"/>
          <w:color w:val="000000"/>
        </w:rPr>
        <w:t xml:space="preserve">Wykonawca zapłaci Zamawiającemu następujące kary umowne: </w:t>
      </w:r>
    </w:p>
    <w:p w14:paraId="72136B19" w14:textId="446335C4" w:rsidR="00493AB6" w:rsidRDefault="00493AB6">
      <w:pPr>
        <w:numPr>
          <w:ilvl w:val="0"/>
          <w:numId w:val="80"/>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z tytułu braku zapłaty wynagrodzenia należnego Podwykonawcom w wysokości 5% wartości wynagrodzenia brutto należnego Podwykonawcom, </w:t>
      </w:r>
      <w:r w:rsidR="00441DE7">
        <w:rPr>
          <w:rFonts w:ascii="Arial" w:eastAsia="Calibri" w:hAnsi="Arial" w:cs="Arial"/>
          <w:color w:val="000000"/>
        </w:rPr>
        <w:t>które zapłaci Zamawiający,</w:t>
      </w:r>
    </w:p>
    <w:p w14:paraId="6E00949E" w14:textId="2708B982" w:rsidR="00493AB6" w:rsidRDefault="00493AB6">
      <w:pPr>
        <w:numPr>
          <w:ilvl w:val="0"/>
          <w:numId w:val="80"/>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z tytułu nieterminowej zapłaty wynagrodzenia należnego Podwykonawcom w wysokości 0,01% wartości wynagrodzenia brutto należnego Podwykonawcom za każdy dzień przekroczenia terminu, </w:t>
      </w:r>
    </w:p>
    <w:p w14:paraId="5BD06298" w14:textId="320C904D" w:rsidR="00493AB6" w:rsidRPr="004B2372" w:rsidRDefault="00493AB6">
      <w:pPr>
        <w:pStyle w:val="Akapitzlist"/>
        <w:numPr>
          <w:ilvl w:val="0"/>
          <w:numId w:val="80"/>
        </w:numPr>
        <w:spacing w:after="27" w:line="276" w:lineRule="auto"/>
        <w:rPr>
          <w:rFonts w:ascii="Arial" w:eastAsia="Times New Roman" w:hAnsi="Arial" w:cs="Arial"/>
        </w:rPr>
      </w:pPr>
      <w:r w:rsidRPr="004B2372">
        <w:rPr>
          <w:rFonts w:ascii="Arial" w:eastAsia="Calibri" w:hAnsi="Arial" w:cs="Arial"/>
          <w:color w:val="000000"/>
        </w:rPr>
        <w:t xml:space="preserve">z tytułu nieprzedłożenia poświadczonej za zgodność z oryginałem kopii umowy o podwykonawstwo lub jej zmiany w wysokości </w:t>
      </w:r>
      <w:r>
        <w:rPr>
          <w:rFonts w:ascii="Arial" w:eastAsia="Calibri" w:hAnsi="Arial" w:cs="Arial"/>
          <w:color w:val="000000"/>
        </w:rPr>
        <w:t>1</w:t>
      </w:r>
      <w:r w:rsidR="00BB79C8">
        <w:rPr>
          <w:rFonts w:ascii="Arial" w:eastAsia="Calibri" w:hAnsi="Arial" w:cs="Arial"/>
          <w:color w:val="000000"/>
        </w:rPr>
        <w:t xml:space="preserve"> </w:t>
      </w:r>
      <w:r>
        <w:rPr>
          <w:rFonts w:ascii="Arial" w:eastAsia="Calibri" w:hAnsi="Arial" w:cs="Arial"/>
          <w:color w:val="000000"/>
        </w:rPr>
        <w:t>000,00 zł.</w:t>
      </w:r>
    </w:p>
    <w:bookmarkEnd w:id="419"/>
    <w:p w14:paraId="7B81CEF6" w14:textId="13528463" w:rsidR="00AF0ED1" w:rsidRPr="00AF0ED1" w:rsidRDefault="00493AB6" w:rsidP="00AF0ED1">
      <w:pPr>
        <w:pStyle w:val="Akapitzlist"/>
        <w:numPr>
          <w:ilvl w:val="0"/>
          <w:numId w:val="79"/>
        </w:numPr>
        <w:spacing w:after="27" w:line="276" w:lineRule="auto"/>
        <w:ind w:left="426"/>
        <w:rPr>
          <w:rFonts w:ascii="Arial" w:eastAsia="Calibri" w:hAnsi="Arial" w:cs="Arial"/>
          <w:color w:val="000000"/>
        </w:rPr>
      </w:pPr>
      <w:r w:rsidRPr="004B2372">
        <w:rPr>
          <w:rFonts w:ascii="Arial" w:eastAsia="Calibri" w:hAnsi="Arial" w:cs="Arial"/>
          <w:color w:val="000000"/>
        </w:rPr>
        <w:t xml:space="preserve">Odstąpienie od umowy w przypadku naruszenia obowiązków Wykonawcy wobec podwykonawców - </w:t>
      </w:r>
      <w:r w:rsidRPr="004B2372">
        <w:rPr>
          <w:rFonts w:ascii="Arial" w:hAnsi="Arial" w:cs="Arial"/>
        </w:rPr>
        <w:t xml:space="preserve">wykonawca zapłaci zamawiającemu odszkodowanie w wysokości </w:t>
      </w:r>
      <w:r>
        <w:rPr>
          <w:rFonts w:ascii="Arial" w:hAnsi="Arial" w:cs="Arial"/>
        </w:rPr>
        <w:t>10 000,00 zł.</w:t>
      </w:r>
    </w:p>
    <w:p w14:paraId="5AB026BC" w14:textId="77777777" w:rsidR="00493AB6" w:rsidRDefault="00493AB6">
      <w:pPr>
        <w:numPr>
          <w:ilvl w:val="0"/>
          <w:numId w:val="79"/>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dostaw Podwykonawcy(om) nie zmienia zobowiązań Wykonawcy wobec Zamawiającego do wykonania prac powierzonych Podwykonawcy(om). </w:t>
      </w:r>
    </w:p>
    <w:p w14:paraId="32CAD38A" w14:textId="77777777" w:rsidR="00493AB6" w:rsidRDefault="00493AB6">
      <w:pPr>
        <w:numPr>
          <w:ilvl w:val="0"/>
          <w:numId w:val="79"/>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2A22156C" w14:textId="77777777" w:rsidR="00493AB6" w:rsidRPr="00503CD6" w:rsidRDefault="00493AB6">
      <w:pPr>
        <w:numPr>
          <w:ilvl w:val="0"/>
          <w:numId w:val="79"/>
        </w:numPr>
        <w:suppressAutoHyphens/>
        <w:spacing w:after="27" w:line="276" w:lineRule="auto"/>
        <w:ind w:left="426" w:hanging="426"/>
        <w:rPr>
          <w:rFonts w:ascii="Arial" w:hAnsi="Arial" w:cs="Arial"/>
        </w:rPr>
      </w:pPr>
      <w:r w:rsidRPr="00503CD6">
        <w:rPr>
          <w:rFonts w:ascii="Arial" w:hAnsi="Arial" w:cs="Arial"/>
        </w:rPr>
        <w:t>Wykonawca upoważnia Zamawiającego do potrącenia należnych kar z przysługującego  mu wynagrodzenia.</w:t>
      </w:r>
    </w:p>
    <w:p w14:paraId="789CA43A" w14:textId="77777777" w:rsidR="00493AB6" w:rsidRDefault="00493AB6">
      <w:pPr>
        <w:numPr>
          <w:ilvl w:val="0"/>
          <w:numId w:val="79"/>
        </w:numPr>
        <w:suppressAutoHyphens/>
        <w:spacing w:after="27" w:line="276" w:lineRule="auto"/>
        <w:ind w:left="426" w:hanging="426"/>
        <w:rPr>
          <w:rFonts w:ascii="Arial" w:hAnsi="Arial" w:cs="Arial"/>
        </w:rPr>
      </w:pPr>
      <w:r>
        <w:rPr>
          <w:rFonts w:ascii="Arial" w:hAnsi="Arial" w:cs="Arial"/>
        </w:rPr>
        <w:t>Strony zastrzegają możliwość dochodzenia odszkodowania przenoszącego wysokość zastrzeżonych kar umownych na zasadach ogólnych.</w:t>
      </w:r>
    </w:p>
    <w:p w14:paraId="5C1ED952" w14:textId="5C5C33F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lastRenderedPageBreak/>
        <w:t xml:space="preserve">§ </w:t>
      </w:r>
      <w:r w:rsidR="002D544F">
        <w:rPr>
          <w:rFonts w:ascii="Arial" w:eastAsia="Calibri" w:hAnsi="Arial" w:cs="Arial"/>
          <w:b/>
          <w:bCs/>
          <w:color w:val="000000"/>
          <w:szCs w:val="24"/>
        </w:rPr>
        <w:t>9</w:t>
      </w:r>
    </w:p>
    <w:p w14:paraId="2683F628" w14:textId="7777777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700CF9E4" w14:textId="73A49F5B" w:rsidR="00493AB6" w:rsidRDefault="00493AB6">
      <w:pPr>
        <w:pStyle w:val="Bezodstpw"/>
        <w:numPr>
          <w:ilvl w:val="0"/>
          <w:numId w:val="98"/>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1-2 i w pkt 6 oraz w terminie 30 dni od powzięcia wiadomości o okolicznościach, o których mowa w pkt 3-5 i 7: </w:t>
      </w:r>
    </w:p>
    <w:p w14:paraId="3CDB880E"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CFF4E09"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79619E03"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30F7C4C3"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Zamawiającego, </w:t>
      </w:r>
    </w:p>
    <w:p w14:paraId="2C44476E"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52751197"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030A465"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151FAF07" w14:textId="77777777"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7B8A6E97" w14:textId="77777777"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08C188E6" w14:textId="134D314F"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w:t>
      </w:r>
      <w:r w:rsidR="00CB5144">
        <w:rPr>
          <w:rFonts w:ascii="Arial" w:eastAsia="Calibri" w:hAnsi="Arial" w:cs="Arial"/>
          <w:color w:val="000000"/>
          <w:szCs w:val="24"/>
        </w:rPr>
        <w:t>1 pkt 4</w:t>
      </w:r>
      <w:r>
        <w:rPr>
          <w:rFonts w:ascii="Arial" w:eastAsia="Calibri" w:hAnsi="Arial" w:cs="Arial"/>
          <w:color w:val="000000"/>
          <w:szCs w:val="24"/>
        </w:rPr>
        <w:t xml:space="preserve"> - 7 Wykonawca może żądać wyłącznie wynagrodzenia należnego z tytułu wykonania części umowy do chwili jej rozwiązania stosownie do zapisów zawartych w § 3 niniejszej umowy. </w:t>
      </w:r>
    </w:p>
    <w:p w14:paraId="3794CD0F" w14:textId="766A46A1" w:rsidR="00493AB6" w:rsidRP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r w:rsidRPr="00493AB6">
        <w:rPr>
          <w:rFonts w:ascii="Arial" w:eastAsia="Calibri" w:hAnsi="Arial" w:cs="Arial"/>
          <w:color w:val="000000"/>
          <w:szCs w:val="24"/>
        </w:rPr>
        <w:t xml:space="preserve">Wykonawca  w terminie do 7 dni od dnia odstąpienia, sporządzi szczegółowy protokół inwentaryzacji prac, wraz z zestawieniem wartości wykonanych prac według stanu na dzień odstąpienia, protokół inwentaryzacji prac, który stanowić będzie podstawę do wystawienia faktury VAT przez Wykonawcę (jeśli dotyczy). </w:t>
      </w:r>
    </w:p>
    <w:p w14:paraId="1D614A9D" w14:textId="4A35DCA5" w:rsidR="00493AB6" w:rsidRDefault="00493AB6" w:rsidP="00493AB6">
      <w:pPr>
        <w:pStyle w:val="Akapitzlist"/>
        <w:spacing w:line="276" w:lineRule="auto"/>
        <w:ind w:left="0"/>
        <w:jc w:val="center"/>
        <w:rPr>
          <w:rFonts w:ascii="Arial" w:hAnsi="Arial" w:cs="Arial"/>
          <w:b/>
        </w:rPr>
      </w:pPr>
      <w:r>
        <w:rPr>
          <w:rFonts w:ascii="Arial" w:hAnsi="Arial" w:cs="Arial"/>
          <w:b/>
        </w:rPr>
        <w:lastRenderedPageBreak/>
        <w:t xml:space="preserve">§ </w:t>
      </w:r>
      <w:r w:rsidR="002D544F">
        <w:rPr>
          <w:rFonts w:ascii="Arial" w:hAnsi="Arial" w:cs="Arial"/>
          <w:b/>
        </w:rPr>
        <w:t>10</w:t>
      </w:r>
    </w:p>
    <w:p w14:paraId="38781B50" w14:textId="77777777" w:rsidR="00493AB6" w:rsidRDefault="00493AB6" w:rsidP="00493AB6">
      <w:pPr>
        <w:spacing w:line="276" w:lineRule="auto"/>
        <w:jc w:val="center"/>
        <w:rPr>
          <w:rFonts w:ascii="Arial" w:hAnsi="Arial" w:cs="Arial"/>
          <w:b/>
        </w:rPr>
      </w:pPr>
      <w:r>
        <w:rPr>
          <w:rFonts w:ascii="Arial" w:hAnsi="Arial" w:cs="Arial"/>
          <w:b/>
        </w:rPr>
        <w:t>Zmiana umowy</w:t>
      </w:r>
    </w:p>
    <w:p w14:paraId="72BCA154"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4986087A"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wynagrodzenia umownego Wykonawcy, które może ulec zmianie w następujących warunkach: </w:t>
      </w:r>
    </w:p>
    <w:p w14:paraId="36001EFE" w14:textId="77777777" w:rsidR="00493AB6" w:rsidRDefault="00493AB6">
      <w:pPr>
        <w:pStyle w:val="Bezodstpw"/>
        <w:numPr>
          <w:ilvl w:val="2"/>
          <w:numId w:val="8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3DB1B49D" w14:textId="77777777" w:rsidR="00493AB6" w:rsidRDefault="00493AB6">
      <w:pPr>
        <w:pStyle w:val="Bezodstpw"/>
        <w:numPr>
          <w:ilvl w:val="2"/>
          <w:numId w:val="8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zmiany stawki VAT – jeśli zmiana stawki VAT będzie powodować zwiększenie kosztów wykonania usługi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656AC9AB"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4CC78EC5"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terminu wykonania zamówienia w sytuacjach wystąpienia: </w:t>
      </w:r>
    </w:p>
    <w:p w14:paraId="1EBCF9C1" w14:textId="77777777" w:rsidR="00493AB6" w:rsidRDefault="00493AB6">
      <w:pPr>
        <w:pStyle w:val="Bezodstpw"/>
        <w:numPr>
          <w:ilvl w:val="4"/>
          <w:numId w:val="86"/>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przestoju w realizacji Przedmiotu umowy, niezawinionego przez Wykonawcę, a wynikłego ze zdarzeń losowych lub decyzji Zamawiającego, </w:t>
      </w:r>
    </w:p>
    <w:p w14:paraId="52C620F4" w14:textId="77777777" w:rsidR="00493AB6" w:rsidRDefault="00493AB6">
      <w:pPr>
        <w:pStyle w:val="Bezodstpw"/>
        <w:numPr>
          <w:ilvl w:val="4"/>
          <w:numId w:val="86"/>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wskutek wystąpienia okoliczności niezależnych od stron umowy związanych z koniecznością zmiany okresu realizacji umowy, </w:t>
      </w:r>
    </w:p>
    <w:p w14:paraId="15EB0131"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wykonawcy lub podwykonawcy: </w:t>
      </w:r>
    </w:p>
    <w:p w14:paraId="73997264" w14:textId="77777777" w:rsidR="00493AB6" w:rsidRDefault="00493AB6" w:rsidP="00493AB6">
      <w:pPr>
        <w:pStyle w:val="Bezodstpw"/>
        <w:spacing w:line="276" w:lineRule="auto"/>
        <w:ind w:left="851"/>
        <w:rPr>
          <w:rFonts w:ascii="Arial" w:eastAsia="Calibri" w:hAnsi="Arial" w:cs="Arial"/>
          <w:color w:val="000000"/>
          <w:szCs w:val="24"/>
        </w:rPr>
      </w:pPr>
      <w:r>
        <w:rPr>
          <w:rFonts w:ascii="Arial" w:eastAsia="Calibri" w:hAnsi="Arial" w:cs="Arial"/>
          <w:color w:val="000000"/>
          <w:szCs w:val="24"/>
        </w:rPr>
        <w:t xml:space="preserve">zmiana umowy może nastąpić również w wyniku zmiany wykonawcy, podwykonawcy lub rezygnacji z udziału podwykonawcy przy realizacji przedmiotu umowy. Zamawiający dopuści zmianę pod warunkiem, że nowy wykonawca wykaże, że nie podlega wykluczeniu </w:t>
      </w:r>
      <w:r>
        <w:rPr>
          <w:rFonts w:ascii="Arial" w:eastAsia="Calibri" w:hAnsi="Arial" w:cs="Arial"/>
          <w:color w:val="000000"/>
          <w:szCs w:val="24"/>
        </w:rPr>
        <w:br/>
        <w:t>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60C64C01"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będą korzystne dla Zamawiającego i nie będą: </w:t>
      </w:r>
    </w:p>
    <w:p w14:paraId="325EAEEF"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569E83A"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modyfikowały równowagi ekonomicznej umowy na korzyść wykonawcy w </w:t>
      </w:r>
      <w:r>
        <w:rPr>
          <w:rFonts w:ascii="Arial" w:eastAsia="Calibri" w:hAnsi="Arial" w:cs="Arial"/>
          <w:color w:val="000000"/>
          <w:szCs w:val="24"/>
        </w:rPr>
        <w:lastRenderedPageBreak/>
        <w:t xml:space="preserve">sposób, który nie był przewidziany w postanowieniach pierwotnego zamówienia; </w:t>
      </w:r>
    </w:p>
    <w:p w14:paraId="7AFEFE5D"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istotne w rozumieniu w art. 454 ust. 2 ustawy Prawo zamówień publicznych. </w:t>
      </w:r>
    </w:p>
    <w:p w14:paraId="23713B62"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Warunki dokonania zmian: </w:t>
      </w:r>
    </w:p>
    <w:p w14:paraId="49FFF358"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7B276183"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30D4EA08"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Wniosek, o którym mowa w pkt 2) musi zawierać: </w:t>
      </w:r>
    </w:p>
    <w:p w14:paraId="73231017"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propozycji zmiany, </w:t>
      </w:r>
    </w:p>
    <w:p w14:paraId="232D44BC"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uzasadnienie zmiany, </w:t>
      </w:r>
    </w:p>
    <w:p w14:paraId="1AB295E0"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wpływu zmiany na warunki realizacji umowy. </w:t>
      </w:r>
    </w:p>
    <w:p w14:paraId="502C60FB"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Wszelkie zmiany Umowy wymagają formy pisemnej pod rygorem nieważności. </w:t>
      </w:r>
    </w:p>
    <w:p w14:paraId="51915646" w14:textId="77777777" w:rsidR="00493AB6" w:rsidRDefault="00493AB6" w:rsidP="00493AB6">
      <w:pPr>
        <w:spacing w:line="276" w:lineRule="auto"/>
        <w:rPr>
          <w:rFonts w:ascii="Arial" w:hAnsi="Arial" w:cs="Arial"/>
          <w:b/>
        </w:rPr>
      </w:pPr>
    </w:p>
    <w:p w14:paraId="0F691E18" w14:textId="77777777" w:rsidR="003D2F32" w:rsidRPr="00701C5C" w:rsidRDefault="003D2F32" w:rsidP="003D2F32">
      <w:pPr>
        <w:widowControl w:val="0"/>
        <w:suppressAutoHyphens/>
        <w:jc w:val="center"/>
        <w:rPr>
          <w:rFonts w:ascii="Arial" w:eastAsia="Lucida Sans Unicode" w:hAnsi="Arial" w:cs="Arial"/>
          <w:b/>
          <w:lang w:eastAsia="ar-SA"/>
        </w:rPr>
      </w:pPr>
      <w:r w:rsidRPr="00701C5C">
        <w:rPr>
          <w:rFonts w:ascii="Arial" w:eastAsia="Lucida Sans Unicode" w:hAnsi="Arial" w:cs="Arial"/>
          <w:b/>
          <w:lang w:eastAsia="ar-SA"/>
        </w:rPr>
        <w:t>§ 1</w:t>
      </w:r>
      <w:r>
        <w:rPr>
          <w:rFonts w:ascii="Arial" w:eastAsia="Lucida Sans Unicode" w:hAnsi="Arial" w:cs="Arial"/>
          <w:b/>
          <w:lang w:eastAsia="ar-SA"/>
        </w:rPr>
        <w:t>1</w:t>
      </w:r>
    </w:p>
    <w:p w14:paraId="4EB446B9" w14:textId="77777777" w:rsidR="003D2F32" w:rsidRPr="00701C5C" w:rsidRDefault="003D2F32" w:rsidP="003D2F32">
      <w:pPr>
        <w:widowControl w:val="0"/>
        <w:suppressAutoHyphens/>
        <w:jc w:val="center"/>
        <w:rPr>
          <w:rFonts w:ascii="Arial" w:eastAsia="Lucida Sans Unicode" w:hAnsi="Arial" w:cs="Arial"/>
          <w:b/>
          <w:lang w:eastAsia="ar-SA"/>
        </w:rPr>
      </w:pPr>
      <w:r w:rsidRPr="00701C5C">
        <w:rPr>
          <w:rFonts w:ascii="Arial" w:eastAsia="Lucida Sans Unicode" w:hAnsi="Arial" w:cs="Arial"/>
          <w:b/>
          <w:lang w:eastAsia="ar-SA"/>
        </w:rPr>
        <w:t>Klauzule waloryzacyjne</w:t>
      </w:r>
    </w:p>
    <w:p w14:paraId="750A1666" w14:textId="52280775" w:rsidR="003D2F32" w:rsidRPr="00701C5C" w:rsidRDefault="003D2F32" w:rsidP="003D2F32">
      <w:pPr>
        <w:pStyle w:val="Bezodstpw"/>
        <w:widowControl/>
        <w:numPr>
          <w:ilvl w:val="0"/>
          <w:numId w:val="112"/>
        </w:numPr>
        <w:suppressAutoHyphens w:val="0"/>
        <w:spacing w:line="276" w:lineRule="auto"/>
        <w:ind w:left="426" w:hanging="426"/>
        <w:rPr>
          <w:rFonts w:ascii="Arial" w:hAnsi="Arial" w:cs="Arial"/>
          <w:szCs w:val="24"/>
          <w:lang w:eastAsia="en-US"/>
        </w:rPr>
      </w:pPr>
      <w:r w:rsidRPr="00701C5C">
        <w:rPr>
          <w:rFonts w:ascii="Arial" w:hAnsi="Arial" w:cs="Arial"/>
          <w:szCs w:val="24"/>
          <w:lang w:eastAsia="en-US"/>
        </w:rPr>
        <w:t xml:space="preserve">Dopuszcza się możliwość zmiany wysokości </w:t>
      </w:r>
      <w:r w:rsidR="00075D2A">
        <w:rPr>
          <w:rFonts w:ascii="Arial" w:hAnsi="Arial" w:cs="Arial"/>
          <w:szCs w:val="24"/>
          <w:lang w:eastAsia="en-US"/>
        </w:rPr>
        <w:t>ceny jednostkowej</w:t>
      </w:r>
      <w:r w:rsidRPr="00701C5C">
        <w:rPr>
          <w:rFonts w:ascii="Arial" w:hAnsi="Arial" w:cs="Arial"/>
          <w:szCs w:val="24"/>
          <w:lang w:eastAsia="en-US"/>
        </w:rPr>
        <w:t xml:space="preserve"> </w:t>
      </w:r>
      <w:r w:rsidRPr="00701C5C">
        <w:rPr>
          <w:rFonts w:ascii="Arial" w:hAnsi="Arial" w:cs="Arial"/>
        </w:rPr>
        <w:t>określone</w:t>
      </w:r>
      <w:r w:rsidR="00075D2A">
        <w:rPr>
          <w:rFonts w:ascii="Arial" w:hAnsi="Arial" w:cs="Arial"/>
        </w:rPr>
        <w:t>j</w:t>
      </w:r>
      <w:r w:rsidRPr="00701C5C">
        <w:rPr>
          <w:rFonts w:ascii="Arial" w:hAnsi="Arial" w:cs="Arial"/>
        </w:rPr>
        <w:t xml:space="preserve"> w § 3 ust. </w:t>
      </w:r>
      <w:r>
        <w:rPr>
          <w:rFonts w:ascii="Arial" w:hAnsi="Arial" w:cs="Arial"/>
        </w:rPr>
        <w:t>2</w:t>
      </w:r>
      <w:r w:rsidRPr="00701C5C">
        <w:rPr>
          <w:rFonts w:ascii="Arial" w:hAnsi="Arial" w:cs="Arial"/>
        </w:rPr>
        <w:t xml:space="preserve"> </w:t>
      </w:r>
      <w:r w:rsidR="00075D2A">
        <w:rPr>
          <w:rFonts w:ascii="Arial" w:hAnsi="Arial" w:cs="Arial"/>
        </w:rPr>
        <w:t xml:space="preserve">dla danej części </w:t>
      </w:r>
      <w:r w:rsidRPr="00701C5C">
        <w:rPr>
          <w:rFonts w:ascii="Arial" w:hAnsi="Arial" w:cs="Arial"/>
          <w:szCs w:val="24"/>
          <w:lang w:eastAsia="en-US"/>
        </w:rPr>
        <w:t xml:space="preserve">z uwagi na zmiany: </w:t>
      </w:r>
    </w:p>
    <w:p w14:paraId="1F0A362D"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stawki podatku od towarów i usług oraz podatku akcyzowego,</w:t>
      </w:r>
    </w:p>
    <w:p w14:paraId="65CD1E35"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wysokości minimalnego wynagrodzenia za pracę albo wysokości minimalnej stawki godzinowej, ustalonych na podstawie ustawy z dnia 10 października 2002 r. o minimalnym wynagrodzeniu za pracę ,</w:t>
      </w:r>
    </w:p>
    <w:p w14:paraId="090CCA7F"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zasad podlegania ubezpieczeniom społecznym lub ubezpieczeniu zdrowotnemu lub wysokości stawki składki na ubezpieczenia społeczne lub ubezpieczenie zdrowotne,</w:t>
      </w:r>
    </w:p>
    <w:p w14:paraId="4AC12B8C"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zasad gromadzenia i wysokości wpłat do pracowniczych planów kapitałowych, o których mowa w ustawie z dnia 4 października 2018 r. o pracowniczych planach kapitałowych (Dz.U. </w:t>
      </w:r>
      <w:r>
        <w:rPr>
          <w:rFonts w:ascii="Arial" w:hAnsi="Arial" w:cs="Arial"/>
          <w:szCs w:val="24"/>
          <w:lang w:eastAsia="en-US"/>
        </w:rPr>
        <w:t xml:space="preserve">z 2018 r., </w:t>
      </w:r>
      <w:r w:rsidRPr="00D933B2">
        <w:rPr>
          <w:rFonts w:ascii="Arial" w:hAnsi="Arial" w:cs="Arial"/>
          <w:szCs w:val="24"/>
          <w:lang w:eastAsia="en-US"/>
        </w:rPr>
        <w:t>poz. 2215</w:t>
      </w:r>
      <w:r w:rsidRPr="00701C5C">
        <w:rPr>
          <w:rFonts w:ascii="Arial" w:hAnsi="Arial" w:cs="Arial"/>
          <w:szCs w:val="24"/>
          <w:lang w:eastAsia="en-US"/>
        </w:rPr>
        <w:t> oraz z 2019 r. </w:t>
      </w:r>
      <w:r w:rsidRPr="00D933B2">
        <w:rPr>
          <w:rFonts w:ascii="Arial" w:hAnsi="Arial" w:cs="Arial"/>
          <w:szCs w:val="24"/>
          <w:lang w:eastAsia="en-US"/>
        </w:rPr>
        <w:t>poz. 1074</w:t>
      </w:r>
      <w:r w:rsidRPr="00701C5C">
        <w:rPr>
          <w:rFonts w:ascii="Arial" w:hAnsi="Arial" w:cs="Arial"/>
          <w:szCs w:val="24"/>
          <w:lang w:eastAsia="en-US"/>
        </w:rPr>
        <w:t> i </w:t>
      </w:r>
      <w:r w:rsidRPr="00D933B2">
        <w:rPr>
          <w:rFonts w:ascii="Arial" w:hAnsi="Arial" w:cs="Arial"/>
          <w:szCs w:val="24"/>
          <w:lang w:eastAsia="en-US"/>
        </w:rPr>
        <w:t>1572</w:t>
      </w:r>
      <w:r w:rsidRPr="00701C5C">
        <w:rPr>
          <w:rFonts w:ascii="Arial" w:hAnsi="Arial" w:cs="Arial"/>
          <w:szCs w:val="24"/>
          <w:lang w:eastAsia="en-US"/>
        </w:rPr>
        <w:t xml:space="preserve">) </w:t>
      </w:r>
    </w:p>
    <w:p w14:paraId="6FB089A6" w14:textId="77777777" w:rsidR="003D2F32" w:rsidRDefault="003D2F32" w:rsidP="003D2F32">
      <w:pPr>
        <w:pStyle w:val="Bezodstpw"/>
        <w:tabs>
          <w:tab w:val="left" w:pos="851"/>
        </w:tabs>
        <w:spacing w:line="276" w:lineRule="auto"/>
        <w:ind w:left="851" w:hanging="425"/>
        <w:rPr>
          <w:rFonts w:ascii="Arial" w:hAnsi="Arial" w:cs="Arial"/>
          <w:szCs w:val="24"/>
          <w:lang w:eastAsia="en-US"/>
        </w:rPr>
      </w:pPr>
      <w:r w:rsidRPr="00701C5C">
        <w:rPr>
          <w:rFonts w:ascii="Arial" w:hAnsi="Arial" w:cs="Arial"/>
          <w:szCs w:val="24"/>
          <w:lang w:eastAsia="en-US"/>
        </w:rPr>
        <w:t xml:space="preserve">– jeżeli zmiany te będą miały wpływ na koszty wykonania zamówienia przez Wykonawcę – Wykonawca przedkłada Zamawiającemu wykaz personelu zatrudnionego w stosunku pracy, który realizuje przedmiot umowy i dla którego ma zastosowanie zmiana, o której mowa w </w:t>
      </w:r>
      <w:proofErr w:type="spellStart"/>
      <w:r w:rsidRPr="00701C5C">
        <w:rPr>
          <w:rFonts w:ascii="Arial" w:hAnsi="Arial" w:cs="Arial"/>
          <w:szCs w:val="24"/>
          <w:lang w:eastAsia="en-US"/>
        </w:rPr>
        <w:t>ppkt</w:t>
      </w:r>
      <w:proofErr w:type="spellEnd"/>
      <w:r>
        <w:rPr>
          <w:rFonts w:ascii="Arial" w:hAnsi="Arial" w:cs="Arial"/>
          <w:szCs w:val="24"/>
          <w:lang w:eastAsia="en-US"/>
        </w:rPr>
        <w:t xml:space="preserve"> 2</w:t>
      </w:r>
      <w:r w:rsidRPr="00701C5C">
        <w:rPr>
          <w:rFonts w:ascii="Arial" w:hAnsi="Arial" w:cs="Arial"/>
          <w:szCs w:val="24"/>
          <w:lang w:eastAsia="en-US"/>
        </w:rPr>
        <w:t xml:space="preserve">) oraz </w:t>
      </w:r>
      <w:r>
        <w:rPr>
          <w:rFonts w:ascii="Arial" w:hAnsi="Arial" w:cs="Arial"/>
          <w:szCs w:val="24"/>
          <w:lang w:eastAsia="en-US"/>
        </w:rPr>
        <w:t>3</w:t>
      </w:r>
      <w:r w:rsidRPr="00701C5C">
        <w:rPr>
          <w:rFonts w:ascii="Arial" w:hAnsi="Arial" w:cs="Arial"/>
          <w:szCs w:val="24"/>
          <w:lang w:eastAsia="en-US"/>
        </w:rPr>
        <w:t>)  wraz z kalkulacją kosztów wynikającą z przedmiotowej zmiany, które mają bezpośredni wpływ na zaoferowaną cenę jednostkową, jeżeli zmiany te będą miały wpływ na koszty wykonania umowy przez Wykonawcę.  Obowiązek wykazania tego wpływu spoczywa na Wykonawcy</w:t>
      </w:r>
      <w:r>
        <w:rPr>
          <w:rFonts w:ascii="Arial" w:hAnsi="Arial" w:cs="Arial"/>
          <w:szCs w:val="24"/>
          <w:lang w:eastAsia="en-US"/>
        </w:rPr>
        <w:t>,</w:t>
      </w:r>
    </w:p>
    <w:p w14:paraId="629DA5CE" w14:textId="77777777" w:rsidR="003D2F32" w:rsidRPr="002836BA" w:rsidRDefault="003D2F32" w:rsidP="003D2F32">
      <w:pPr>
        <w:pStyle w:val="Bezodstpw"/>
        <w:widowControl/>
        <w:numPr>
          <w:ilvl w:val="0"/>
          <w:numId w:val="112"/>
        </w:numPr>
        <w:suppressAutoHyphens w:val="0"/>
        <w:spacing w:line="276" w:lineRule="auto"/>
        <w:ind w:left="426"/>
        <w:rPr>
          <w:rFonts w:ascii="Arial" w:hAnsi="Arial" w:cs="Arial"/>
          <w:strike/>
          <w:szCs w:val="24"/>
          <w:lang w:eastAsia="en-US"/>
        </w:rPr>
      </w:pPr>
      <w:r w:rsidRPr="00701C5C">
        <w:rPr>
          <w:rFonts w:ascii="Arial" w:hAnsi="Arial" w:cs="Arial"/>
          <w:szCs w:val="24"/>
          <w:lang w:eastAsia="en-US"/>
        </w:rPr>
        <w:t xml:space="preserve">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w:t>
      </w:r>
      <w:r w:rsidRPr="00701C5C">
        <w:rPr>
          <w:rFonts w:ascii="Arial" w:hAnsi="Arial" w:cs="Arial"/>
          <w:szCs w:val="24"/>
          <w:lang w:eastAsia="en-US"/>
        </w:rPr>
        <w:lastRenderedPageBreak/>
        <w:t>dokumentami będzie podlegać weryfikacji Zamawiającego, który zastrzega sobie prawo odmowy dokonania zmiany wysokości ceny jednostkowej.</w:t>
      </w:r>
    </w:p>
    <w:p w14:paraId="54EEBD74" w14:textId="6A9C6378" w:rsidR="003D2F32" w:rsidRPr="00D933B2" w:rsidRDefault="003D2F32" w:rsidP="003D2F32">
      <w:pPr>
        <w:pStyle w:val="Bezodstpw"/>
        <w:widowControl/>
        <w:numPr>
          <w:ilvl w:val="0"/>
          <w:numId w:val="112"/>
        </w:numPr>
        <w:suppressAutoHyphens w:val="0"/>
        <w:spacing w:line="276" w:lineRule="auto"/>
        <w:ind w:left="426"/>
        <w:rPr>
          <w:rFonts w:ascii="Arial" w:hAnsi="Arial" w:cs="Arial"/>
          <w:strike/>
          <w:szCs w:val="24"/>
          <w:lang w:eastAsia="en-US"/>
        </w:rPr>
      </w:pPr>
      <w:bookmarkStart w:id="420" w:name="_Hlk181792604"/>
      <w:r>
        <w:rPr>
          <w:rFonts w:ascii="Arial" w:hAnsi="Arial" w:cs="Arial"/>
          <w:szCs w:val="24"/>
        </w:rPr>
        <w:t xml:space="preserve">Ponadto </w:t>
      </w:r>
      <w:r w:rsidRPr="002836BA">
        <w:rPr>
          <w:rFonts w:ascii="Arial" w:hAnsi="Arial" w:cs="Arial"/>
          <w:szCs w:val="24"/>
        </w:rPr>
        <w:t xml:space="preserve">Strony zobowiązują się dokonać zmiany wysokości </w:t>
      </w:r>
      <w:r w:rsidR="00075D2A">
        <w:rPr>
          <w:rFonts w:ascii="Arial" w:hAnsi="Arial" w:cs="Arial"/>
          <w:szCs w:val="24"/>
        </w:rPr>
        <w:t>ceny jednostkowej</w:t>
      </w:r>
      <w:r w:rsidRPr="002836BA">
        <w:rPr>
          <w:rFonts w:ascii="Arial" w:hAnsi="Arial" w:cs="Arial"/>
          <w:szCs w:val="24"/>
        </w:rPr>
        <w:t>, o któr</w:t>
      </w:r>
      <w:r w:rsidR="00075D2A">
        <w:rPr>
          <w:rFonts w:ascii="Arial" w:hAnsi="Arial" w:cs="Arial"/>
          <w:szCs w:val="24"/>
        </w:rPr>
        <w:t>ej</w:t>
      </w:r>
      <w:r w:rsidRPr="002836BA">
        <w:rPr>
          <w:rFonts w:ascii="Arial" w:hAnsi="Arial" w:cs="Arial"/>
          <w:szCs w:val="24"/>
        </w:rPr>
        <w:t xml:space="preserve"> mowa w § 3 ust. </w:t>
      </w:r>
      <w:r w:rsidR="00075D2A">
        <w:rPr>
          <w:rFonts w:ascii="Arial" w:hAnsi="Arial" w:cs="Arial"/>
          <w:szCs w:val="24"/>
        </w:rPr>
        <w:t>2</w:t>
      </w:r>
      <w:r w:rsidRPr="002836BA">
        <w:rPr>
          <w:rFonts w:ascii="Arial" w:hAnsi="Arial" w:cs="Arial"/>
          <w:szCs w:val="24"/>
        </w:rPr>
        <w:t xml:space="preserve"> umowy</w:t>
      </w:r>
      <w:r>
        <w:rPr>
          <w:rFonts w:ascii="Arial" w:hAnsi="Arial" w:cs="Arial"/>
          <w:szCs w:val="24"/>
        </w:rPr>
        <w:t xml:space="preserve"> </w:t>
      </w:r>
      <w:r w:rsidR="00075D2A">
        <w:rPr>
          <w:rFonts w:ascii="Arial" w:hAnsi="Arial" w:cs="Arial"/>
          <w:szCs w:val="24"/>
        </w:rPr>
        <w:t xml:space="preserve">dla danej części </w:t>
      </w:r>
      <w:r>
        <w:rPr>
          <w:rFonts w:ascii="Arial" w:hAnsi="Arial" w:cs="Arial"/>
          <w:szCs w:val="24"/>
        </w:rPr>
        <w:t>k</w:t>
      </w:r>
      <w:r w:rsidRPr="002836BA">
        <w:rPr>
          <w:rFonts w:ascii="Arial" w:hAnsi="Arial" w:cs="Arial"/>
          <w:szCs w:val="24"/>
        </w:rPr>
        <w:t>ażdorazowo w przypadku zmiany kosztów zatrudniania osób realizujących zamówienie, otrzymujących wyższe, niż minimalne wynagrodzenia za pracę albo wyższe, niż minimalna stawka godzinowa, ustalona na podstawie ustawy z dnia 10 października 2002 r. o minimalnym wynagrodzeniu za pracę, z tym zastrzeżeniem, że:</w:t>
      </w:r>
    </w:p>
    <w:p w14:paraId="65E70160" w14:textId="77777777" w:rsidR="003D2F32"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minimalny poziom zmiany:</w:t>
      </w:r>
    </w:p>
    <w:p w14:paraId="6A2CB1D7" w14:textId="14C17A69" w:rsidR="003D2F32" w:rsidRDefault="003D2F32" w:rsidP="003D2F32">
      <w:pPr>
        <w:pStyle w:val="Bezodstpw"/>
        <w:widowControl/>
        <w:suppressAutoHyphens w:val="0"/>
        <w:spacing w:line="276" w:lineRule="auto"/>
        <w:ind w:left="709"/>
        <w:rPr>
          <w:rFonts w:ascii="Arial" w:hAnsi="Arial" w:cs="Arial"/>
          <w:szCs w:val="24"/>
        </w:rPr>
      </w:pPr>
      <w:r w:rsidRPr="002836BA">
        <w:rPr>
          <w:rFonts w:ascii="Arial" w:hAnsi="Arial" w:cs="Arial"/>
          <w:szCs w:val="24"/>
        </w:rPr>
        <w:t>- kosztów zatrudniania osób realizujących zamówienie, otrzymujących wyższe, niż</w:t>
      </w:r>
      <w:r>
        <w:rPr>
          <w:rFonts w:ascii="Arial" w:hAnsi="Arial" w:cs="Arial"/>
          <w:szCs w:val="24"/>
        </w:rPr>
        <w:t xml:space="preserve"> </w:t>
      </w:r>
      <w:r w:rsidRPr="002836BA">
        <w:rPr>
          <w:rFonts w:ascii="Arial" w:hAnsi="Arial" w:cs="Arial"/>
          <w:szCs w:val="24"/>
        </w:rPr>
        <w:t>minimalne wynagrodzenie za pracę albo wyższą, niż minimalna stawkę godzinową,</w:t>
      </w:r>
      <w:r>
        <w:rPr>
          <w:rFonts w:ascii="Arial" w:hAnsi="Arial" w:cs="Arial"/>
          <w:szCs w:val="24"/>
        </w:rPr>
        <w:t xml:space="preserve"> </w:t>
      </w:r>
      <w:r w:rsidRPr="002836BA">
        <w:rPr>
          <w:rFonts w:ascii="Arial" w:hAnsi="Arial" w:cs="Arial"/>
          <w:szCs w:val="24"/>
        </w:rPr>
        <w:t>ustaloną na podstawie ustawy z dnia 10 października 2002 r. o minimalnym</w:t>
      </w:r>
      <w:r>
        <w:rPr>
          <w:rFonts w:ascii="Arial" w:hAnsi="Arial" w:cs="Arial"/>
          <w:szCs w:val="24"/>
        </w:rPr>
        <w:t xml:space="preserve"> </w:t>
      </w:r>
      <w:r w:rsidRPr="002836BA">
        <w:rPr>
          <w:rFonts w:ascii="Arial" w:hAnsi="Arial" w:cs="Arial"/>
          <w:szCs w:val="24"/>
        </w:rPr>
        <w:t>wynagrodzeniu za pracę, uprawniający Strony umowy do żądania zmiany</w:t>
      </w:r>
      <w:r>
        <w:rPr>
          <w:rFonts w:ascii="Arial" w:hAnsi="Arial" w:cs="Arial"/>
          <w:szCs w:val="24"/>
        </w:rPr>
        <w:t xml:space="preserve"> </w:t>
      </w:r>
      <w:r w:rsidRPr="002836BA">
        <w:rPr>
          <w:rFonts w:ascii="Arial" w:hAnsi="Arial" w:cs="Arial"/>
          <w:szCs w:val="24"/>
        </w:rPr>
        <w:t>wynagrodzenia wynosi 3% w stosunku do kosztów zatrudniania, które Wykonawca</w:t>
      </w:r>
      <w:r>
        <w:rPr>
          <w:rFonts w:ascii="Arial" w:hAnsi="Arial" w:cs="Arial"/>
          <w:szCs w:val="24"/>
        </w:rPr>
        <w:t xml:space="preserve"> </w:t>
      </w:r>
      <w:r w:rsidRPr="002836BA">
        <w:rPr>
          <w:rFonts w:ascii="Arial" w:hAnsi="Arial" w:cs="Arial"/>
          <w:szCs w:val="24"/>
        </w:rPr>
        <w:t>ponosił w celu realizacji umowy podczas pierwszego miesiąca świadczenia usług.</w:t>
      </w:r>
    </w:p>
    <w:p w14:paraId="4FAF6982" w14:textId="77777777" w:rsidR="003D2F32" w:rsidRDefault="003D2F32" w:rsidP="003D2F32">
      <w:pPr>
        <w:pStyle w:val="Bezodstpw"/>
        <w:widowControl/>
        <w:suppressAutoHyphens w:val="0"/>
        <w:spacing w:line="276" w:lineRule="auto"/>
        <w:ind w:left="709"/>
        <w:rPr>
          <w:rFonts w:ascii="Arial" w:hAnsi="Arial" w:cs="Arial"/>
          <w:szCs w:val="24"/>
        </w:rPr>
      </w:pPr>
      <w:r w:rsidRPr="002836BA">
        <w:rPr>
          <w:rFonts w:ascii="Arial" w:hAnsi="Arial" w:cs="Arial"/>
          <w:szCs w:val="24"/>
        </w:rPr>
        <w:t>Wykonawca po podpisaniu umowy, w terminie nie dłuższym, niż 30 dni po zakończeniu pierwszego miesiąca trwania umowy, przedstawi wykaz kosztów zatrudniania ww. osób wraz dokumentami potwierdzającymi przedstawione koszty tj. umowy o pracę, zabezpieczone zgodnie z wymogami RODO</w:t>
      </w:r>
      <w:r>
        <w:rPr>
          <w:rFonts w:ascii="Arial" w:hAnsi="Arial" w:cs="Arial"/>
          <w:szCs w:val="24"/>
        </w:rPr>
        <w:t>;</w:t>
      </w:r>
    </w:p>
    <w:p w14:paraId="176F895B" w14:textId="77777777" w:rsidR="003D2F32" w:rsidRPr="00E02BF4"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poziom zmiany wynagrodzenia zostanie ustalony na podstawie wskaźnika zmiany cen materiałów lub środków ogłoszonego w komunikacie Prezesa Głównego Urzędu</w:t>
      </w:r>
      <w:r>
        <w:rPr>
          <w:rFonts w:ascii="Arial" w:hAnsi="Arial" w:cs="Arial"/>
          <w:szCs w:val="24"/>
        </w:rPr>
        <w:t xml:space="preserve"> </w:t>
      </w:r>
      <w:r w:rsidRPr="002836BA">
        <w:rPr>
          <w:rFonts w:ascii="Arial" w:hAnsi="Arial" w:cs="Arial"/>
          <w:szCs w:val="24"/>
        </w:rPr>
        <w:t xml:space="preserve">Statystycznego pn. „Ceny detaliczne - Wskaźniki cen </w:t>
      </w:r>
      <w:r w:rsidRPr="00E02BF4">
        <w:rPr>
          <w:rFonts w:ascii="Arial" w:hAnsi="Arial" w:cs="Arial"/>
          <w:szCs w:val="24"/>
        </w:rPr>
        <w:t>towarów i usług niekonsumpcyjnych – rocznie”;</w:t>
      </w:r>
    </w:p>
    <w:p w14:paraId="6FC05006" w14:textId="21C408A3" w:rsidR="00645223" w:rsidRPr="00E02BF4" w:rsidRDefault="00645223" w:rsidP="00E02BF4">
      <w:pPr>
        <w:pStyle w:val="Bezodstpw"/>
        <w:widowControl/>
        <w:numPr>
          <w:ilvl w:val="0"/>
          <w:numId w:val="114"/>
        </w:numPr>
        <w:suppressAutoHyphens w:val="0"/>
        <w:spacing w:line="276" w:lineRule="auto"/>
        <w:ind w:left="709" w:hanging="283"/>
        <w:rPr>
          <w:rFonts w:ascii="Arial" w:hAnsi="Arial" w:cs="Arial"/>
          <w:szCs w:val="24"/>
        </w:rPr>
      </w:pPr>
      <w:r w:rsidRPr="00E02BF4">
        <w:rPr>
          <w:rFonts w:ascii="Arial" w:hAnsi="Arial" w:cs="Arial"/>
          <w:szCs w:val="24"/>
        </w:rPr>
        <w:t xml:space="preserve">cena jednostkowa określona w § 3 ust. 2 może być waloryzowana raz w roku o wskaźnik </w:t>
      </w:r>
      <w:r w:rsidR="00E02BF4" w:rsidRPr="00E02BF4">
        <w:rPr>
          <w:rFonts w:ascii="Arial" w:hAnsi="Arial" w:cs="Arial"/>
          <w:szCs w:val="24"/>
        </w:rPr>
        <w:t>cen towarów i usług</w:t>
      </w:r>
      <w:r w:rsidRPr="00E02BF4">
        <w:rPr>
          <w:rFonts w:ascii="Arial" w:hAnsi="Arial" w:cs="Arial"/>
          <w:szCs w:val="24"/>
        </w:rPr>
        <w:t xml:space="preserve"> </w:t>
      </w:r>
      <w:r w:rsidR="00E02BF4" w:rsidRPr="00E02BF4">
        <w:rPr>
          <w:rFonts w:ascii="Arial" w:hAnsi="Arial" w:cs="Arial"/>
          <w:szCs w:val="24"/>
        </w:rPr>
        <w:t xml:space="preserve">konsumpcyjnych ogłoszony przez Prezesa </w:t>
      </w:r>
      <w:r w:rsidRPr="00E02BF4">
        <w:rPr>
          <w:rFonts w:ascii="Arial" w:hAnsi="Arial" w:cs="Arial"/>
          <w:szCs w:val="24"/>
        </w:rPr>
        <w:t xml:space="preserve">GUS </w:t>
      </w:r>
      <w:r w:rsidR="00E02BF4" w:rsidRPr="00E02BF4">
        <w:rPr>
          <w:rFonts w:ascii="Arial" w:hAnsi="Arial" w:cs="Arial"/>
          <w:szCs w:val="24"/>
        </w:rPr>
        <w:t>w stosunku do roku poprzedniego;</w:t>
      </w:r>
    </w:p>
    <w:p w14:paraId="628B59D3" w14:textId="6FAFE79D" w:rsidR="00645223" w:rsidRPr="00E02BF4" w:rsidRDefault="00645223" w:rsidP="00645223">
      <w:pPr>
        <w:pStyle w:val="Bezodstpw"/>
        <w:widowControl/>
        <w:numPr>
          <w:ilvl w:val="0"/>
          <w:numId w:val="114"/>
        </w:numPr>
        <w:suppressAutoHyphens w:val="0"/>
        <w:spacing w:line="276" w:lineRule="auto"/>
        <w:ind w:left="709" w:hanging="283"/>
        <w:rPr>
          <w:rFonts w:ascii="Arial" w:hAnsi="Arial" w:cs="Arial"/>
          <w:szCs w:val="24"/>
        </w:rPr>
      </w:pPr>
      <w:r w:rsidRPr="00E02BF4">
        <w:rPr>
          <w:rFonts w:ascii="Arial" w:hAnsi="Arial" w:cs="Arial"/>
          <w:szCs w:val="24"/>
        </w:rPr>
        <w:t>pierwsza waloryzacja wynagrodzenia może nastąpić po pierwszych 6 miesiącach obowiązywania umowy</w:t>
      </w:r>
      <w:r w:rsidR="00E02BF4" w:rsidRPr="00E02BF4">
        <w:rPr>
          <w:rFonts w:ascii="Arial" w:hAnsi="Arial" w:cs="Arial"/>
          <w:szCs w:val="24"/>
        </w:rPr>
        <w:t>, jednakże tylko w przypadku, gdy wskaźnik, o którym mowa w lit. c przekroczy 15%;</w:t>
      </w:r>
    </w:p>
    <w:p w14:paraId="514552EB" w14:textId="6468AF97" w:rsidR="003D2F32"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 xml:space="preserve">maksymalna wartość zmiany </w:t>
      </w:r>
      <w:r w:rsidR="00F6111E">
        <w:rPr>
          <w:rFonts w:ascii="Arial" w:hAnsi="Arial" w:cs="Arial"/>
          <w:szCs w:val="24"/>
        </w:rPr>
        <w:t>ceny jednostkowej</w:t>
      </w:r>
      <w:r w:rsidRPr="002836BA">
        <w:rPr>
          <w:rFonts w:ascii="Arial" w:hAnsi="Arial" w:cs="Arial"/>
          <w:szCs w:val="24"/>
        </w:rPr>
        <w:t>, jaką dopuszcza Zamawiający</w:t>
      </w:r>
      <w:r w:rsidR="00E02BF4">
        <w:rPr>
          <w:rFonts w:ascii="Arial" w:hAnsi="Arial" w:cs="Arial"/>
          <w:szCs w:val="24"/>
        </w:rPr>
        <w:t xml:space="preserve"> w czasie trwania umowy</w:t>
      </w:r>
      <w:r w:rsidRPr="002836BA">
        <w:rPr>
          <w:rFonts w:ascii="Arial" w:hAnsi="Arial" w:cs="Arial"/>
          <w:szCs w:val="24"/>
        </w:rPr>
        <w:t xml:space="preserve"> to łącznie </w:t>
      </w:r>
      <w:r w:rsidRPr="00DA34B1">
        <w:rPr>
          <w:rFonts w:ascii="Arial" w:hAnsi="Arial" w:cs="Arial"/>
          <w:szCs w:val="24"/>
        </w:rPr>
        <w:t>20%</w:t>
      </w:r>
      <w:r w:rsidRPr="002836BA">
        <w:rPr>
          <w:rFonts w:ascii="Arial" w:hAnsi="Arial" w:cs="Arial"/>
          <w:szCs w:val="24"/>
        </w:rPr>
        <w:t xml:space="preserve"> w stosunku do wartości </w:t>
      </w:r>
      <w:r w:rsidR="00F6111E">
        <w:rPr>
          <w:rFonts w:ascii="Arial" w:hAnsi="Arial" w:cs="Arial"/>
          <w:szCs w:val="24"/>
        </w:rPr>
        <w:t>ceny jednostkowej</w:t>
      </w:r>
      <w:r w:rsidRPr="002836BA">
        <w:rPr>
          <w:rFonts w:ascii="Arial" w:hAnsi="Arial" w:cs="Arial"/>
          <w:szCs w:val="24"/>
        </w:rPr>
        <w:t xml:space="preserve"> brutto określon</w:t>
      </w:r>
      <w:r w:rsidR="00F6111E">
        <w:rPr>
          <w:rFonts w:ascii="Arial" w:hAnsi="Arial" w:cs="Arial"/>
          <w:szCs w:val="24"/>
        </w:rPr>
        <w:t>ej</w:t>
      </w:r>
      <w:r w:rsidRPr="002836BA">
        <w:rPr>
          <w:rFonts w:ascii="Arial" w:hAnsi="Arial" w:cs="Arial"/>
          <w:szCs w:val="24"/>
        </w:rPr>
        <w:t xml:space="preserve"> w § 3 ust. </w:t>
      </w:r>
      <w:r w:rsidR="00F6111E">
        <w:rPr>
          <w:rFonts w:ascii="Arial" w:hAnsi="Arial" w:cs="Arial"/>
          <w:szCs w:val="24"/>
        </w:rPr>
        <w:t>2</w:t>
      </w:r>
      <w:r w:rsidRPr="002836BA">
        <w:rPr>
          <w:rFonts w:ascii="Arial" w:hAnsi="Arial" w:cs="Arial"/>
          <w:szCs w:val="24"/>
        </w:rPr>
        <w:t xml:space="preserve"> Umowy, odpowiednio dla każdej z części.</w:t>
      </w:r>
    </w:p>
    <w:bookmarkEnd w:id="420"/>
    <w:p w14:paraId="6B8ACF4B" w14:textId="4E8B00C3" w:rsidR="003D2F32" w:rsidRPr="00701C5C" w:rsidRDefault="003D2F32" w:rsidP="003D2F32">
      <w:pPr>
        <w:pStyle w:val="Bezodstpw"/>
        <w:widowControl/>
        <w:numPr>
          <w:ilvl w:val="0"/>
          <w:numId w:val="112"/>
        </w:numPr>
        <w:suppressAutoHyphens w:val="0"/>
        <w:spacing w:line="276" w:lineRule="auto"/>
        <w:ind w:left="426"/>
        <w:rPr>
          <w:rFonts w:ascii="Arial" w:hAnsi="Arial" w:cs="Arial"/>
          <w:szCs w:val="24"/>
          <w:lang w:eastAsia="en-US"/>
        </w:rPr>
      </w:pPr>
      <w:r w:rsidRPr="00701C5C">
        <w:rPr>
          <w:rFonts w:ascii="Arial" w:hAnsi="Arial" w:cs="Arial"/>
          <w:szCs w:val="24"/>
          <w:lang w:eastAsia="en-US"/>
        </w:rPr>
        <w:t>Wykonawca obowiązany jest przedstawić na każde żądanie Zamawiającego wszelki</w:t>
      </w:r>
      <w:r w:rsidR="005B2228">
        <w:rPr>
          <w:rFonts w:ascii="Arial" w:hAnsi="Arial" w:cs="Arial"/>
          <w:szCs w:val="24"/>
          <w:lang w:eastAsia="en-US"/>
        </w:rPr>
        <w:t>e</w:t>
      </w:r>
      <w:r w:rsidRPr="00701C5C">
        <w:rPr>
          <w:rFonts w:ascii="Arial" w:hAnsi="Arial" w:cs="Arial"/>
          <w:szCs w:val="24"/>
          <w:lang w:eastAsia="en-US"/>
        </w:rPr>
        <w:t xml:space="preserve"> informacj</w:t>
      </w:r>
      <w:r w:rsidR="005B2228">
        <w:rPr>
          <w:rFonts w:ascii="Arial" w:hAnsi="Arial" w:cs="Arial"/>
          <w:szCs w:val="24"/>
          <w:lang w:eastAsia="en-US"/>
        </w:rPr>
        <w:t>e</w:t>
      </w:r>
      <w:r w:rsidRPr="00701C5C">
        <w:rPr>
          <w:rFonts w:ascii="Arial" w:hAnsi="Arial" w:cs="Arial"/>
          <w:szCs w:val="24"/>
          <w:lang w:eastAsia="en-US"/>
        </w:rPr>
        <w:t>, dan</w:t>
      </w:r>
      <w:r w:rsidR="005B2228">
        <w:rPr>
          <w:rFonts w:ascii="Arial" w:hAnsi="Arial" w:cs="Arial"/>
          <w:szCs w:val="24"/>
          <w:lang w:eastAsia="en-US"/>
        </w:rPr>
        <w:t>e</w:t>
      </w:r>
      <w:r w:rsidRPr="00701C5C">
        <w:rPr>
          <w:rFonts w:ascii="Arial" w:hAnsi="Arial" w:cs="Arial"/>
          <w:szCs w:val="24"/>
          <w:lang w:eastAsia="en-US"/>
        </w:rPr>
        <w:t>, wylicze</w:t>
      </w:r>
      <w:r w:rsidR="005B2228">
        <w:rPr>
          <w:rFonts w:ascii="Arial" w:hAnsi="Arial" w:cs="Arial"/>
          <w:szCs w:val="24"/>
          <w:lang w:eastAsia="en-US"/>
        </w:rPr>
        <w:t>nia</w:t>
      </w:r>
      <w:r w:rsidRPr="00701C5C">
        <w:rPr>
          <w:rFonts w:ascii="Arial" w:hAnsi="Arial" w:cs="Arial"/>
          <w:szCs w:val="24"/>
          <w:lang w:eastAsia="en-US"/>
        </w:rPr>
        <w:t xml:space="preserve"> oraz stosown</w:t>
      </w:r>
      <w:r w:rsidR="005B2228">
        <w:rPr>
          <w:rFonts w:ascii="Arial" w:hAnsi="Arial" w:cs="Arial"/>
          <w:szCs w:val="24"/>
          <w:lang w:eastAsia="en-US"/>
        </w:rPr>
        <w:t>e</w:t>
      </w:r>
      <w:r w:rsidRPr="00701C5C">
        <w:rPr>
          <w:rFonts w:ascii="Arial" w:hAnsi="Arial" w:cs="Arial"/>
          <w:szCs w:val="24"/>
          <w:lang w:eastAsia="en-US"/>
        </w:rPr>
        <w:t xml:space="preserve"> dowod</w:t>
      </w:r>
      <w:r w:rsidR="005B2228">
        <w:rPr>
          <w:rFonts w:ascii="Arial" w:hAnsi="Arial" w:cs="Arial"/>
          <w:szCs w:val="24"/>
          <w:lang w:eastAsia="en-US"/>
        </w:rPr>
        <w:t>y</w:t>
      </w:r>
      <w:r w:rsidRPr="00701C5C">
        <w:rPr>
          <w:rFonts w:ascii="Arial" w:hAnsi="Arial" w:cs="Arial"/>
          <w:szCs w:val="24"/>
          <w:lang w:eastAsia="en-US"/>
        </w:rPr>
        <w:t xml:space="preserve"> potwierdzając</w:t>
      </w:r>
      <w:r w:rsidR="005B2228">
        <w:rPr>
          <w:rFonts w:ascii="Arial" w:hAnsi="Arial" w:cs="Arial"/>
          <w:szCs w:val="24"/>
          <w:lang w:eastAsia="en-US"/>
        </w:rPr>
        <w:t>e</w:t>
      </w:r>
      <w:r w:rsidRPr="00701C5C">
        <w:rPr>
          <w:rFonts w:ascii="Arial" w:hAnsi="Arial" w:cs="Arial"/>
          <w:szCs w:val="24"/>
          <w:lang w:eastAsia="en-US"/>
        </w:rPr>
        <w:t xml:space="preserve"> zasadność żądania zmiany wysokości </w:t>
      </w:r>
      <w:r w:rsidR="00F6111E">
        <w:rPr>
          <w:rFonts w:ascii="Arial" w:hAnsi="Arial" w:cs="Arial"/>
          <w:szCs w:val="24"/>
          <w:lang w:eastAsia="en-US"/>
        </w:rPr>
        <w:t xml:space="preserve">ceny </w:t>
      </w:r>
      <w:r w:rsidR="000E117A">
        <w:rPr>
          <w:rFonts w:ascii="Arial" w:hAnsi="Arial" w:cs="Arial"/>
          <w:szCs w:val="24"/>
          <w:lang w:eastAsia="en-US"/>
        </w:rPr>
        <w:t>jednostkowej</w:t>
      </w:r>
      <w:r w:rsidRPr="00701C5C">
        <w:rPr>
          <w:rFonts w:ascii="Arial" w:hAnsi="Arial" w:cs="Arial"/>
          <w:szCs w:val="24"/>
          <w:lang w:eastAsia="en-US"/>
        </w:rPr>
        <w:t xml:space="preserve">  Wykonawcy.</w:t>
      </w:r>
    </w:p>
    <w:p w14:paraId="473F6CDA" w14:textId="77777777" w:rsidR="003D2F32" w:rsidRDefault="003D2F32" w:rsidP="003D2F32">
      <w:pPr>
        <w:pStyle w:val="Bezodstpw"/>
        <w:widowControl/>
        <w:numPr>
          <w:ilvl w:val="0"/>
          <w:numId w:val="112"/>
        </w:numPr>
        <w:suppressAutoHyphens w:val="0"/>
        <w:spacing w:line="276" w:lineRule="auto"/>
        <w:ind w:left="426"/>
        <w:rPr>
          <w:rFonts w:ascii="Arial" w:hAnsi="Arial" w:cs="Arial"/>
          <w:szCs w:val="24"/>
          <w:lang w:eastAsia="en-US"/>
        </w:rPr>
      </w:pPr>
      <w:r w:rsidRPr="00701C5C">
        <w:rPr>
          <w:rFonts w:ascii="Arial" w:hAnsi="Arial" w:cs="Arial"/>
          <w:szCs w:val="24"/>
          <w:lang w:eastAsia="en-US"/>
        </w:rPr>
        <w:t>Wszelkie zmiany i uzupełnienia niniejszej umowy będą wprowadzane pisemnie w formie aneksu pod rygorem nieważności.</w:t>
      </w:r>
    </w:p>
    <w:p w14:paraId="2F186F4A" w14:textId="77777777" w:rsidR="00645223" w:rsidRDefault="00645223" w:rsidP="00645223">
      <w:pPr>
        <w:pStyle w:val="Bezodstpw"/>
        <w:widowControl/>
        <w:suppressAutoHyphens w:val="0"/>
        <w:spacing w:line="276" w:lineRule="auto"/>
        <w:rPr>
          <w:rFonts w:ascii="Arial" w:hAnsi="Arial" w:cs="Arial"/>
          <w:szCs w:val="24"/>
          <w:lang w:eastAsia="en-US"/>
        </w:rPr>
      </w:pPr>
    </w:p>
    <w:p w14:paraId="4FA79425" w14:textId="6C774765" w:rsidR="00493AB6" w:rsidRDefault="00493AB6" w:rsidP="00493AB6">
      <w:pPr>
        <w:pStyle w:val="Bezodstpw"/>
        <w:spacing w:line="276" w:lineRule="auto"/>
        <w:jc w:val="center"/>
        <w:rPr>
          <w:rFonts w:ascii="Arial" w:hAnsi="Arial" w:cs="Arial"/>
          <w:b/>
          <w:szCs w:val="24"/>
        </w:rPr>
      </w:pPr>
      <w:r>
        <w:rPr>
          <w:rFonts w:ascii="Arial" w:hAnsi="Arial" w:cs="Arial"/>
          <w:b/>
          <w:szCs w:val="24"/>
        </w:rPr>
        <w:t>§ 1</w:t>
      </w:r>
      <w:r w:rsidR="003D2F32">
        <w:rPr>
          <w:rFonts w:ascii="Arial" w:hAnsi="Arial" w:cs="Arial"/>
          <w:b/>
          <w:szCs w:val="24"/>
        </w:rPr>
        <w:t>2</w:t>
      </w:r>
    </w:p>
    <w:p w14:paraId="6AEB2BAD"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5AF77CB0" w14:textId="77777777" w:rsidR="00493AB6" w:rsidRDefault="00493AB6">
      <w:pPr>
        <w:pStyle w:val="Bezodstpw"/>
        <w:numPr>
          <w:ilvl w:val="3"/>
          <w:numId w:val="90"/>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w:t>
      </w:r>
      <w:r>
        <w:rPr>
          <w:rFonts w:ascii="Arial" w:hAnsi="Arial" w:cs="Arial"/>
          <w:szCs w:val="24"/>
        </w:rPr>
        <w:lastRenderedPageBreak/>
        <w:t xml:space="preserve">Umowa pomiędzy stronami pozostaje w mocy w części w jakiej nie dotyczy jej ustawowa sankcja nieważności. </w:t>
      </w:r>
    </w:p>
    <w:p w14:paraId="63775B0E" w14:textId="77777777" w:rsidR="00493AB6" w:rsidRDefault="00493AB6">
      <w:pPr>
        <w:pStyle w:val="Bezodstpw"/>
        <w:numPr>
          <w:ilvl w:val="3"/>
          <w:numId w:val="90"/>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101F9F7D" w14:textId="77777777" w:rsidR="00F938DB" w:rsidRDefault="00F938DB" w:rsidP="00493AB6">
      <w:pPr>
        <w:spacing w:line="276" w:lineRule="auto"/>
        <w:jc w:val="both"/>
        <w:rPr>
          <w:rFonts w:ascii="Arial" w:hAnsi="Arial" w:cs="Arial"/>
          <w:b/>
        </w:rPr>
      </w:pPr>
    </w:p>
    <w:p w14:paraId="75B30A25" w14:textId="511857DF" w:rsidR="00493AB6" w:rsidRDefault="00493AB6" w:rsidP="00493AB6">
      <w:pPr>
        <w:spacing w:line="276" w:lineRule="auto"/>
        <w:jc w:val="center"/>
        <w:rPr>
          <w:rFonts w:ascii="Arial" w:hAnsi="Arial" w:cs="Arial"/>
          <w:b/>
        </w:rPr>
      </w:pPr>
      <w:r>
        <w:rPr>
          <w:rFonts w:ascii="Arial" w:hAnsi="Arial" w:cs="Arial"/>
          <w:b/>
        </w:rPr>
        <w:t>§ 1</w:t>
      </w:r>
      <w:r w:rsidR="003D2F32">
        <w:rPr>
          <w:rFonts w:ascii="Arial" w:hAnsi="Arial" w:cs="Arial"/>
          <w:b/>
        </w:rPr>
        <w:t>3</w:t>
      </w:r>
    </w:p>
    <w:p w14:paraId="709923D3" w14:textId="77777777" w:rsidR="00493AB6" w:rsidRDefault="00493AB6" w:rsidP="00493AB6">
      <w:pPr>
        <w:spacing w:line="276" w:lineRule="auto"/>
        <w:jc w:val="center"/>
        <w:rPr>
          <w:rFonts w:ascii="Arial" w:hAnsi="Arial" w:cs="Arial"/>
          <w:b/>
        </w:rPr>
      </w:pPr>
      <w:r>
        <w:rPr>
          <w:rFonts w:ascii="Arial" w:hAnsi="Arial" w:cs="Arial"/>
          <w:b/>
        </w:rPr>
        <w:t>Klauzula informacyjna o przetwarzaniu danych osobowych</w:t>
      </w:r>
    </w:p>
    <w:p w14:paraId="3E00558E" w14:textId="77777777" w:rsidR="00493AB6" w:rsidRDefault="00493AB6">
      <w:pPr>
        <w:pStyle w:val="Bezodstpw"/>
        <w:numPr>
          <w:ilvl w:val="0"/>
          <w:numId w:val="91"/>
        </w:numPr>
        <w:spacing w:line="276" w:lineRule="auto"/>
        <w:ind w:left="284" w:hanging="284"/>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DDF04D3" w14:textId="77777777" w:rsidR="00493AB6" w:rsidRDefault="00493AB6">
      <w:pPr>
        <w:pStyle w:val="Bezodstpw"/>
        <w:widowControl/>
        <w:numPr>
          <w:ilvl w:val="0"/>
          <w:numId w:val="92"/>
        </w:numPr>
        <w:suppressAutoHyphens w:val="0"/>
        <w:spacing w:after="150" w:line="276" w:lineRule="auto"/>
        <w:ind w:left="567" w:hanging="283"/>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5FC8DD21"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2" w:history="1">
        <w:r>
          <w:rPr>
            <w:rStyle w:val="czeinternetowe"/>
            <w:rFonts w:ascii="Arial" w:hAnsi="Arial" w:cs="Arial"/>
            <w:szCs w:val="24"/>
          </w:rPr>
          <w:t>iod@bierutow.pl</w:t>
        </w:r>
      </w:hyperlink>
      <w:r>
        <w:rPr>
          <w:rFonts w:ascii="Arial" w:hAnsi="Arial" w:cs="Arial"/>
          <w:szCs w:val="24"/>
        </w:rPr>
        <w:t>;</w:t>
      </w:r>
    </w:p>
    <w:p w14:paraId="37D829F5"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ACE7637"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5D9A107E"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7A779CFE"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59CEB9B4"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6AB70AED"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posiada Pan/Pani:</w:t>
      </w:r>
    </w:p>
    <w:p w14:paraId="0B2B0C74"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w:t>
      </w:r>
      <w:r>
        <w:rPr>
          <w:rFonts w:ascii="Arial" w:hAnsi="Arial" w:cs="Arial"/>
          <w:szCs w:val="24"/>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D897644"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6D8AC40D"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F900D25"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54555055" w14:textId="77777777" w:rsidR="00493AB6" w:rsidRDefault="00493AB6">
      <w:pPr>
        <w:pStyle w:val="Bezodstpw"/>
        <w:numPr>
          <w:ilvl w:val="0"/>
          <w:numId w:val="92"/>
        </w:numPr>
        <w:spacing w:line="276" w:lineRule="auto"/>
        <w:ind w:left="567"/>
        <w:rPr>
          <w:rFonts w:ascii="Arial" w:hAnsi="Arial" w:cs="Arial"/>
          <w:szCs w:val="24"/>
        </w:rPr>
      </w:pPr>
      <w:r>
        <w:rPr>
          <w:rFonts w:ascii="Arial" w:hAnsi="Arial" w:cs="Arial"/>
          <w:szCs w:val="24"/>
        </w:rPr>
        <w:t>nie przysługuje Pani/Panu:</w:t>
      </w:r>
    </w:p>
    <w:p w14:paraId="67F7AB83"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14:paraId="237BAA3E"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14:paraId="5A3EC458"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14:paraId="34FF4A2C" w14:textId="77777777" w:rsidR="00493AB6" w:rsidRDefault="00493AB6">
      <w:pPr>
        <w:pStyle w:val="Bezodstpw"/>
        <w:numPr>
          <w:ilvl w:val="0"/>
          <w:numId w:val="92"/>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0CD4A88" w14:textId="77777777" w:rsidR="00493AB6" w:rsidRDefault="00493AB6">
      <w:pPr>
        <w:pStyle w:val="Bezodstpw"/>
        <w:numPr>
          <w:ilvl w:val="0"/>
          <w:numId w:val="91"/>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14:paraId="594FF133" w14:textId="77777777" w:rsidR="003D2F32" w:rsidRDefault="003D2F32" w:rsidP="00493AB6">
      <w:pPr>
        <w:spacing w:line="276" w:lineRule="auto"/>
        <w:jc w:val="center"/>
        <w:rPr>
          <w:rFonts w:ascii="Arial" w:hAnsi="Arial" w:cs="Arial"/>
          <w:b/>
        </w:rPr>
      </w:pPr>
    </w:p>
    <w:p w14:paraId="3E7AF77D" w14:textId="77777777" w:rsidR="00FF3313" w:rsidRDefault="00FF3313" w:rsidP="00493AB6">
      <w:pPr>
        <w:spacing w:line="276" w:lineRule="auto"/>
        <w:jc w:val="center"/>
        <w:rPr>
          <w:rFonts w:ascii="Arial" w:hAnsi="Arial" w:cs="Arial"/>
          <w:b/>
        </w:rPr>
      </w:pPr>
    </w:p>
    <w:p w14:paraId="43BD0E22" w14:textId="77777777" w:rsidR="00FF3313" w:rsidRDefault="00FF3313" w:rsidP="00493AB6">
      <w:pPr>
        <w:spacing w:line="276" w:lineRule="auto"/>
        <w:jc w:val="center"/>
        <w:rPr>
          <w:rFonts w:ascii="Arial" w:hAnsi="Arial" w:cs="Arial"/>
          <w:b/>
        </w:rPr>
      </w:pPr>
    </w:p>
    <w:p w14:paraId="4D066B99" w14:textId="77777777" w:rsidR="00FF3313" w:rsidRDefault="00FF3313" w:rsidP="00493AB6">
      <w:pPr>
        <w:spacing w:line="276" w:lineRule="auto"/>
        <w:jc w:val="center"/>
        <w:rPr>
          <w:rFonts w:ascii="Arial" w:hAnsi="Arial" w:cs="Arial"/>
          <w:b/>
        </w:rPr>
      </w:pPr>
    </w:p>
    <w:p w14:paraId="0D3FDA1A" w14:textId="46D3F90E" w:rsidR="00493AB6" w:rsidRDefault="00493AB6" w:rsidP="00493AB6">
      <w:pPr>
        <w:spacing w:line="276" w:lineRule="auto"/>
        <w:jc w:val="center"/>
        <w:rPr>
          <w:rFonts w:ascii="Arial" w:hAnsi="Arial" w:cs="Arial"/>
          <w:b/>
        </w:rPr>
      </w:pPr>
      <w:r>
        <w:rPr>
          <w:rFonts w:ascii="Arial" w:hAnsi="Arial" w:cs="Arial"/>
          <w:b/>
        </w:rPr>
        <w:lastRenderedPageBreak/>
        <w:t>§ 1</w:t>
      </w:r>
      <w:r w:rsidR="003D2F32">
        <w:rPr>
          <w:rFonts w:ascii="Arial" w:hAnsi="Arial" w:cs="Arial"/>
          <w:b/>
        </w:rPr>
        <w:t>4</w:t>
      </w:r>
    </w:p>
    <w:p w14:paraId="659EDD94" w14:textId="0B9E4228" w:rsidR="00493AB6" w:rsidRDefault="00493AB6" w:rsidP="00493AB6">
      <w:pPr>
        <w:spacing w:line="276" w:lineRule="auto"/>
        <w:jc w:val="center"/>
        <w:rPr>
          <w:rFonts w:ascii="Arial" w:hAnsi="Arial" w:cs="Arial"/>
          <w:b/>
          <w:bCs/>
        </w:rPr>
      </w:pPr>
      <w:r>
        <w:rPr>
          <w:rFonts w:ascii="Arial" w:hAnsi="Arial" w:cs="Arial"/>
          <w:b/>
          <w:bCs/>
        </w:rPr>
        <w:t>Rozstrzyganie sporów</w:t>
      </w:r>
    </w:p>
    <w:p w14:paraId="1AA75135" w14:textId="77777777" w:rsidR="00493AB6" w:rsidRDefault="00493AB6" w:rsidP="00493AB6">
      <w:pPr>
        <w:spacing w:line="276" w:lineRule="auto"/>
        <w:rPr>
          <w:rFonts w:ascii="Arial" w:hAnsi="Arial" w:cs="Arial"/>
        </w:rPr>
      </w:pPr>
      <w:r>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1FE31AF3" w14:textId="77777777" w:rsidR="00493AB6" w:rsidRDefault="00493AB6" w:rsidP="00493AB6">
      <w:pPr>
        <w:spacing w:line="276" w:lineRule="auto"/>
        <w:jc w:val="both"/>
        <w:rPr>
          <w:rFonts w:ascii="Arial" w:hAnsi="Arial" w:cs="Arial"/>
        </w:rPr>
      </w:pPr>
      <w:r>
        <w:rPr>
          <w:rFonts w:ascii="Arial" w:hAnsi="Arial" w:cs="Arial"/>
        </w:rPr>
        <w:t> </w:t>
      </w:r>
    </w:p>
    <w:p w14:paraId="668D94B2" w14:textId="7455D440" w:rsidR="00493AB6" w:rsidRDefault="00493AB6" w:rsidP="00493AB6">
      <w:pPr>
        <w:spacing w:line="276" w:lineRule="auto"/>
        <w:jc w:val="center"/>
        <w:rPr>
          <w:rFonts w:ascii="Arial" w:hAnsi="Arial" w:cs="Arial"/>
          <w:b/>
        </w:rPr>
      </w:pPr>
      <w:r>
        <w:rPr>
          <w:rFonts w:ascii="Arial" w:hAnsi="Arial" w:cs="Arial"/>
          <w:b/>
        </w:rPr>
        <w:t>§ 1</w:t>
      </w:r>
      <w:r w:rsidR="003D2F32">
        <w:rPr>
          <w:rFonts w:ascii="Arial" w:hAnsi="Arial" w:cs="Arial"/>
          <w:b/>
        </w:rPr>
        <w:t>5</w:t>
      </w:r>
    </w:p>
    <w:p w14:paraId="608E683F" w14:textId="77777777" w:rsidR="00493AB6" w:rsidRDefault="00493AB6" w:rsidP="00493AB6">
      <w:pPr>
        <w:spacing w:line="276" w:lineRule="auto"/>
        <w:jc w:val="center"/>
        <w:rPr>
          <w:rFonts w:ascii="Arial" w:hAnsi="Arial" w:cs="Arial"/>
          <w:b/>
        </w:rPr>
      </w:pPr>
      <w:r>
        <w:rPr>
          <w:rFonts w:ascii="Arial" w:hAnsi="Arial" w:cs="Arial"/>
          <w:b/>
        </w:rPr>
        <w:t>Postanowienia końcowe</w:t>
      </w:r>
    </w:p>
    <w:p w14:paraId="52423531" w14:textId="77777777" w:rsidR="00493AB6" w:rsidRDefault="00493AB6">
      <w:pPr>
        <w:pStyle w:val="Akapitzlist"/>
        <w:numPr>
          <w:ilvl w:val="0"/>
          <w:numId w:val="95"/>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pod rygorem nieważności. </w:t>
      </w:r>
    </w:p>
    <w:p w14:paraId="50FF7FC0" w14:textId="7352555E"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w:t>
      </w:r>
      <w:r w:rsidR="00BB79C8">
        <w:rPr>
          <w:rFonts w:ascii="Arial" w:hAnsi="Arial" w:cs="Arial"/>
          <w:sz w:val="24"/>
          <w:szCs w:val="24"/>
        </w:rPr>
        <w:t>4</w:t>
      </w:r>
      <w:r>
        <w:rPr>
          <w:rFonts w:ascii="Arial" w:hAnsi="Arial" w:cs="Arial"/>
          <w:sz w:val="24"/>
          <w:szCs w:val="24"/>
        </w:rPr>
        <w:t xml:space="preserve"> r., poz.</w:t>
      </w:r>
      <w:r w:rsidR="00BB6E5C">
        <w:rPr>
          <w:rFonts w:ascii="Arial" w:hAnsi="Arial" w:cs="Arial"/>
          <w:sz w:val="24"/>
          <w:szCs w:val="24"/>
        </w:rPr>
        <w:t xml:space="preserve"> </w:t>
      </w:r>
      <w:r w:rsidR="00BB79C8">
        <w:rPr>
          <w:rFonts w:ascii="Arial" w:hAnsi="Arial" w:cs="Arial"/>
          <w:sz w:val="24"/>
          <w:szCs w:val="24"/>
        </w:rPr>
        <w:t>1320</w:t>
      </w:r>
      <w:r>
        <w:rPr>
          <w:rFonts w:ascii="Arial" w:hAnsi="Arial" w:cs="Arial"/>
          <w:sz w:val="24"/>
          <w:szCs w:val="24"/>
        </w:rPr>
        <w:t>) oraz przepisy ustawy z dnia 23 kwietnia 1964 r. Kodeksu Cywilnego (Dz. U. z 202</w:t>
      </w:r>
      <w:r w:rsidR="006D7631">
        <w:rPr>
          <w:rFonts w:ascii="Arial" w:hAnsi="Arial" w:cs="Arial"/>
          <w:sz w:val="24"/>
          <w:szCs w:val="24"/>
        </w:rPr>
        <w:t>4</w:t>
      </w:r>
      <w:r>
        <w:rPr>
          <w:rFonts w:ascii="Arial" w:hAnsi="Arial" w:cs="Arial"/>
          <w:sz w:val="24"/>
          <w:szCs w:val="24"/>
        </w:rPr>
        <w:t xml:space="preserve"> r., poz.</w:t>
      </w:r>
      <w:r w:rsidR="003D5620">
        <w:rPr>
          <w:rFonts w:ascii="Arial" w:hAnsi="Arial" w:cs="Arial"/>
          <w:sz w:val="24"/>
          <w:szCs w:val="24"/>
        </w:rPr>
        <w:t xml:space="preserve"> </w:t>
      </w:r>
      <w:r w:rsidR="006D7631">
        <w:rPr>
          <w:rFonts w:ascii="Arial" w:hAnsi="Arial" w:cs="Arial"/>
          <w:sz w:val="24"/>
          <w:szCs w:val="24"/>
        </w:rPr>
        <w:t>1061 ze zm.</w:t>
      </w:r>
      <w:r w:rsidR="003D5620">
        <w:rPr>
          <w:rFonts w:ascii="Arial" w:hAnsi="Arial" w:cs="Arial"/>
          <w:sz w:val="24"/>
          <w:szCs w:val="24"/>
        </w:rPr>
        <w:t>)</w:t>
      </w:r>
      <w:r>
        <w:rPr>
          <w:rFonts w:ascii="Arial" w:hAnsi="Arial" w:cs="Arial"/>
          <w:sz w:val="24"/>
          <w:szCs w:val="24"/>
        </w:rPr>
        <w:t>.</w:t>
      </w:r>
    </w:p>
    <w:p w14:paraId="74D4D89D"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24870682"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6B116C49"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będą przetwarzane w celu jej zawarcia i wykonania. </w:t>
      </w:r>
    </w:p>
    <w:p w14:paraId="16741C2A"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7F69439B" w14:textId="77777777" w:rsidR="00493AB6" w:rsidRDefault="00493AB6">
      <w:pPr>
        <w:widowControl w:val="0"/>
        <w:numPr>
          <w:ilvl w:val="0"/>
          <w:numId w:val="96"/>
        </w:numPr>
        <w:suppressAutoHyphens/>
        <w:spacing w:line="276" w:lineRule="auto"/>
        <w:ind w:hanging="294"/>
        <w:rPr>
          <w:rFonts w:ascii="Arial" w:hAnsi="Arial" w:cs="Arial"/>
        </w:rPr>
      </w:pPr>
      <w:r>
        <w:rPr>
          <w:rFonts w:ascii="Arial" w:hAnsi="Arial" w:cs="Arial"/>
        </w:rPr>
        <w:t>Specyfikacja Warunków Zamówienia,</w:t>
      </w:r>
    </w:p>
    <w:p w14:paraId="04539509" w14:textId="77777777" w:rsidR="00493AB6" w:rsidRDefault="00493AB6">
      <w:pPr>
        <w:widowControl w:val="0"/>
        <w:numPr>
          <w:ilvl w:val="0"/>
          <w:numId w:val="96"/>
        </w:numPr>
        <w:suppressAutoHyphens/>
        <w:spacing w:line="276" w:lineRule="auto"/>
        <w:ind w:hanging="294"/>
        <w:rPr>
          <w:rFonts w:ascii="Arial" w:hAnsi="Arial" w:cs="Arial"/>
        </w:rPr>
      </w:pPr>
      <w:r>
        <w:rPr>
          <w:rFonts w:ascii="Arial" w:hAnsi="Arial" w:cs="Arial"/>
        </w:rPr>
        <w:t>Oferta wykonawcy.</w:t>
      </w:r>
    </w:p>
    <w:p w14:paraId="15893A56"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4C8FB455" w14:textId="77777777" w:rsidR="00493AB6" w:rsidRDefault="00493AB6" w:rsidP="00493AB6">
      <w:pPr>
        <w:spacing w:line="276" w:lineRule="auto"/>
        <w:jc w:val="both"/>
        <w:rPr>
          <w:rFonts w:ascii="Arial" w:hAnsi="Arial" w:cs="Arial"/>
        </w:rPr>
      </w:pPr>
      <w:r>
        <w:rPr>
          <w:rFonts w:ascii="Arial" w:hAnsi="Arial" w:cs="Arial"/>
        </w:rPr>
        <w:t>  </w:t>
      </w:r>
      <w:r>
        <w:rPr>
          <w:rFonts w:ascii="Arial" w:hAnsi="Arial" w:cs="Arial"/>
        </w:rPr>
        <w:tab/>
      </w:r>
    </w:p>
    <w:p w14:paraId="4005F878" w14:textId="6624846C" w:rsidR="00493AB6" w:rsidRDefault="00493AB6" w:rsidP="00493AB6">
      <w:pPr>
        <w:spacing w:line="276" w:lineRule="auto"/>
        <w:jc w:val="both"/>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56A714E5" w14:textId="62D973F9" w:rsidR="00493AB6" w:rsidRDefault="00493AB6" w:rsidP="00493AB6">
      <w:pPr>
        <w:spacing w:line="276" w:lineRule="auto"/>
        <w:jc w:val="both"/>
        <w:rPr>
          <w:rFonts w:ascii="Arial" w:hAnsi="Arial" w:cs="Arial"/>
          <w:b/>
        </w:rPr>
      </w:pPr>
    </w:p>
    <w:p w14:paraId="3FA7D69F" w14:textId="0BEFE77A" w:rsidR="00493AB6" w:rsidRDefault="00493AB6" w:rsidP="00FA7592">
      <w:pPr>
        <w:spacing w:line="276" w:lineRule="auto"/>
        <w:jc w:val="both"/>
      </w:pPr>
      <w:r>
        <w:rPr>
          <w:rFonts w:ascii="Arial" w:hAnsi="Arial" w:cs="Arial"/>
        </w:rPr>
        <w:t xml:space="preserve">* </w:t>
      </w:r>
      <w:r>
        <w:rPr>
          <w:rFonts w:ascii="Arial" w:hAnsi="Arial" w:cs="Arial"/>
          <w:sz w:val="20"/>
          <w:szCs w:val="20"/>
        </w:rPr>
        <w:t>niepotrzebne skreślić</w:t>
      </w:r>
    </w:p>
    <w:p w14:paraId="5642A966" w14:textId="77777777" w:rsidR="00825D4D" w:rsidRDefault="00825D4D" w:rsidP="00733F8A">
      <w:pPr>
        <w:rPr>
          <w:rFonts w:ascii="Arial" w:hAnsi="Arial" w:cs="Arial"/>
          <w:sz w:val="18"/>
          <w:szCs w:val="18"/>
        </w:rPr>
        <w:sectPr w:rsidR="00825D4D" w:rsidSect="009445C7">
          <w:headerReference w:type="default" r:id="rId43"/>
          <w:footerReference w:type="default" r:id="rId44"/>
          <w:pgSz w:w="11906" w:h="16838"/>
          <w:pgMar w:top="1417" w:right="1417" w:bottom="1258" w:left="1417" w:header="708" w:footer="708" w:gutter="0"/>
          <w:cols w:space="708"/>
          <w:docGrid w:linePitch="360"/>
        </w:sectPr>
      </w:pPr>
    </w:p>
    <w:p w14:paraId="56698D4A" w14:textId="77777777" w:rsidR="00D40538" w:rsidRPr="003E6E2E" w:rsidRDefault="007E4F2F" w:rsidP="00D40538">
      <w:pPr>
        <w:pStyle w:val="Nagwek3"/>
        <w:rPr>
          <w:rFonts w:ascii="Arial" w:hAnsi="Arial" w:cs="Arial"/>
          <w:i w:val="0"/>
          <w:sz w:val="20"/>
          <w:szCs w:val="20"/>
        </w:rPr>
      </w:pPr>
      <w:bookmarkStart w:id="421" w:name="_Toc144804834"/>
      <w:r w:rsidRPr="003E6E2E">
        <w:rPr>
          <w:rFonts w:ascii="Arial" w:hAnsi="Arial" w:cs="Arial"/>
          <w:i w:val="0"/>
          <w:sz w:val="20"/>
          <w:szCs w:val="20"/>
        </w:rPr>
        <w:lastRenderedPageBreak/>
        <w:t xml:space="preserve">Załącznik Nr </w:t>
      </w:r>
      <w:r w:rsidR="009404EC">
        <w:rPr>
          <w:rFonts w:ascii="Arial" w:hAnsi="Arial" w:cs="Arial"/>
          <w:i w:val="0"/>
          <w:sz w:val="20"/>
          <w:szCs w:val="20"/>
        </w:rPr>
        <w:t>6</w:t>
      </w:r>
      <w:r w:rsidR="000405AF" w:rsidRPr="003E6E2E">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421"/>
      <w:r w:rsidR="00D40538" w:rsidRPr="003E6E2E">
        <w:rPr>
          <w:rFonts w:ascii="Arial" w:hAnsi="Arial" w:cs="Arial"/>
          <w:i w:val="0"/>
          <w:sz w:val="20"/>
          <w:szCs w:val="20"/>
        </w:rPr>
        <w:t xml:space="preserve"> </w:t>
      </w:r>
    </w:p>
    <w:p w14:paraId="2A5E248E" w14:textId="77777777" w:rsidR="00D40538" w:rsidRPr="003E6E2E" w:rsidRDefault="00B028B8" w:rsidP="00D40538">
      <w:pPr>
        <w:pStyle w:val="Nagwek3"/>
        <w:rPr>
          <w:rFonts w:ascii="Arial" w:hAnsi="Arial" w:cs="Arial"/>
          <w:i w:val="0"/>
          <w:sz w:val="20"/>
          <w:szCs w:val="20"/>
        </w:rPr>
      </w:pPr>
      <w:bookmarkStart w:id="422" w:name="_Toc144804835"/>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422"/>
    </w:p>
    <w:p w14:paraId="78AD18CD" w14:textId="77777777" w:rsidR="006F6471" w:rsidRDefault="006F6471" w:rsidP="006F6471">
      <w:pPr>
        <w:spacing w:line="276" w:lineRule="auto"/>
        <w:rPr>
          <w:rFonts w:ascii="Arial" w:hAnsi="Arial" w:cs="Arial"/>
          <w:bCs/>
        </w:rPr>
      </w:pPr>
    </w:p>
    <w:p w14:paraId="239D59AD"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685F638"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5CB2DF71"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3C43C146" w14:textId="77777777" w:rsidR="006F6471" w:rsidRDefault="006F6471" w:rsidP="006F6471">
      <w:pPr>
        <w:jc w:val="both"/>
        <w:rPr>
          <w:rFonts w:ascii="Tahoma" w:hAnsi="Tahoma" w:cs="Tahoma"/>
          <w:bCs/>
          <w:sz w:val="18"/>
          <w:szCs w:val="18"/>
        </w:rPr>
      </w:pPr>
    </w:p>
    <w:p w14:paraId="0E5A68BC" w14:textId="77777777" w:rsidR="006F6471" w:rsidRPr="00BC2E94" w:rsidRDefault="006F6471" w:rsidP="006F6471">
      <w:pPr>
        <w:spacing w:after="60"/>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D70A0A8" w14:textId="77777777" w:rsidR="006F6471" w:rsidRPr="00BC2E94" w:rsidRDefault="006F6471" w:rsidP="006F6471">
      <w:pPr>
        <w:pStyle w:val="Domylnie"/>
        <w:spacing w:after="0" w:line="100" w:lineRule="atLeast"/>
        <w:rPr>
          <w:rFonts w:ascii="Arial" w:hAnsi="Arial" w:cs="Arial"/>
          <w:sz w:val="24"/>
          <w:szCs w:val="24"/>
        </w:rPr>
      </w:pPr>
    </w:p>
    <w:p w14:paraId="24D014E4"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5DBE29B8" w14:textId="77777777" w:rsidR="006F6471" w:rsidRPr="00BC2E94" w:rsidRDefault="006F6471" w:rsidP="006F6471">
      <w:pPr>
        <w:widowControl w:val="0"/>
        <w:rPr>
          <w:rFonts w:ascii="Arial" w:hAnsi="Arial" w:cs="Arial"/>
        </w:rPr>
      </w:pPr>
    </w:p>
    <w:p w14:paraId="63536F34"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12DE054B"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6A7DDB32"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794EFBE8"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6622DEF4" w14:textId="77777777" w:rsidR="006F6471" w:rsidRPr="00BC2E94" w:rsidRDefault="006F6471" w:rsidP="006F6471">
      <w:pPr>
        <w:widowControl w:val="0"/>
        <w:rPr>
          <w:rFonts w:ascii="Arial" w:hAnsi="Arial" w:cs="Arial"/>
        </w:rPr>
      </w:pPr>
      <w:r w:rsidRPr="00BC2E94">
        <w:rPr>
          <w:rFonts w:ascii="Arial" w:hAnsi="Arial" w:cs="Arial"/>
        </w:rPr>
        <w:t>……………………………………………..….………………………………….……………</w:t>
      </w:r>
    </w:p>
    <w:p w14:paraId="62D0113A"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6331CF0F" w14:textId="79C72417"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sidR="00BB79C8">
        <w:rPr>
          <w:rFonts w:ascii="Arial" w:hAnsi="Arial" w:cs="Arial"/>
        </w:rPr>
        <w:t>4</w:t>
      </w:r>
      <w:r w:rsidRPr="00BC2E94">
        <w:rPr>
          <w:rFonts w:ascii="Arial" w:hAnsi="Arial" w:cs="Arial"/>
        </w:rPr>
        <w:t xml:space="preserve"> r., poz.</w:t>
      </w:r>
      <w:r w:rsidR="00BB6E5C">
        <w:rPr>
          <w:rFonts w:ascii="Arial" w:hAnsi="Arial" w:cs="Arial"/>
        </w:rPr>
        <w:t xml:space="preserve"> </w:t>
      </w:r>
      <w:r w:rsidR="00BB79C8">
        <w:rPr>
          <w:rFonts w:ascii="Arial" w:hAnsi="Arial" w:cs="Arial"/>
        </w:rPr>
        <w:t>1320</w:t>
      </w:r>
      <w:r w:rsidRPr="00BC2E94">
        <w:rPr>
          <w:rFonts w:ascii="Arial" w:hAnsi="Arial" w:cs="Arial"/>
        </w:rPr>
        <w:t>), do oddania nw. zasobów:</w:t>
      </w:r>
    </w:p>
    <w:p w14:paraId="08E16F5C" w14:textId="77777777" w:rsidR="006F6471" w:rsidRPr="00BC2E94" w:rsidRDefault="006F6471" w:rsidP="006F6471">
      <w:pPr>
        <w:widowControl w:val="0"/>
        <w:rPr>
          <w:rFonts w:ascii="Arial" w:hAnsi="Arial" w:cs="Arial"/>
        </w:rPr>
      </w:pPr>
      <w:r w:rsidRPr="00BC2E94">
        <w:rPr>
          <w:rFonts w:ascii="Arial" w:hAnsi="Arial" w:cs="Arial"/>
        </w:rPr>
        <w:t>…………………………………………………………………....……………………………</w:t>
      </w:r>
    </w:p>
    <w:p w14:paraId="4B79C808"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19FBA9CF"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66AE27F0" w14:textId="77777777" w:rsidR="006F6471" w:rsidRPr="00BC2E94" w:rsidRDefault="006F6471" w:rsidP="006F6471">
      <w:pPr>
        <w:widowControl w:val="0"/>
        <w:rPr>
          <w:rFonts w:ascii="Arial" w:hAnsi="Arial" w:cs="Arial"/>
        </w:rPr>
      </w:pPr>
      <w:r w:rsidRPr="00BC2E94">
        <w:rPr>
          <w:rFonts w:ascii="Arial" w:hAnsi="Arial" w:cs="Arial"/>
        </w:rPr>
        <w:t>…………………………………………………………………....……………………………</w:t>
      </w:r>
    </w:p>
    <w:p w14:paraId="423F15CD" w14:textId="77777777" w:rsidR="006F6471" w:rsidRPr="00BC2E94" w:rsidRDefault="006F6471" w:rsidP="006F6471">
      <w:pPr>
        <w:widowControl w:val="0"/>
        <w:rPr>
          <w:rFonts w:ascii="Arial" w:hAnsi="Arial" w:cs="Arial"/>
        </w:rPr>
      </w:pPr>
      <w:r w:rsidRPr="00BC2E94">
        <w:rPr>
          <w:rFonts w:ascii="Arial" w:hAnsi="Arial" w:cs="Arial"/>
        </w:rPr>
        <w:t>(nazwa i adres Wykonawcy składającego ofertę)</w:t>
      </w:r>
    </w:p>
    <w:p w14:paraId="09343DBB" w14:textId="77777777" w:rsidR="006F6471" w:rsidRPr="00BC2E94" w:rsidRDefault="006F6471" w:rsidP="006F6471">
      <w:pPr>
        <w:widowControl w:val="0"/>
        <w:tabs>
          <w:tab w:val="left" w:pos="6285"/>
        </w:tabs>
        <w:spacing w:before="120" w:after="120" w:line="276" w:lineRule="auto"/>
        <w:rPr>
          <w:rFonts w:ascii="Arial" w:hAnsi="Arial" w:cs="Arial"/>
        </w:rPr>
      </w:pPr>
    </w:p>
    <w:p w14:paraId="3430E3C2" w14:textId="77777777" w:rsidR="009404EC" w:rsidRDefault="006F6471" w:rsidP="009404EC">
      <w:pPr>
        <w:spacing w:line="276" w:lineRule="auto"/>
        <w:rPr>
          <w:rFonts w:ascii="Arial" w:hAnsi="Arial" w:cs="Arial"/>
          <w:b/>
        </w:rPr>
      </w:pPr>
      <w:bookmarkStart w:id="423" w:name="_Toc97113343"/>
      <w:bookmarkStart w:id="424" w:name="_Toc105677368"/>
      <w:bookmarkStart w:id="425" w:name="_Toc106889704"/>
      <w:bookmarkStart w:id="426" w:name="_Toc114055350"/>
      <w:r w:rsidRPr="00BC2E94">
        <w:rPr>
          <w:rFonts w:ascii="Arial" w:hAnsi="Arial" w:cs="Arial"/>
        </w:rPr>
        <w:t xml:space="preserve">na potrzeby realizacji zamówienia pn. </w:t>
      </w:r>
      <w:bookmarkEnd w:id="423"/>
      <w:bookmarkEnd w:id="424"/>
      <w:bookmarkEnd w:id="425"/>
      <w:bookmarkEnd w:id="426"/>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p>
    <w:p w14:paraId="529E657D" w14:textId="77777777" w:rsidR="006F6471" w:rsidRDefault="006F6471" w:rsidP="006F6471">
      <w:pPr>
        <w:outlineLvl w:val="0"/>
        <w:rPr>
          <w:rFonts w:ascii="Arial" w:hAnsi="Arial" w:cs="Arial"/>
          <w:b/>
          <w:bCs/>
        </w:rPr>
      </w:pPr>
    </w:p>
    <w:p w14:paraId="21A84859" w14:textId="77777777" w:rsidR="006F6471" w:rsidRPr="00BC2E94" w:rsidRDefault="006F6471" w:rsidP="006F6471">
      <w:pPr>
        <w:outlineLvl w:val="0"/>
        <w:rPr>
          <w:rFonts w:ascii="Arial" w:hAnsi="Arial" w:cs="Arial"/>
        </w:rPr>
      </w:pPr>
      <w:bookmarkStart w:id="427" w:name="_Toc114055351"/>
      <w:bookmarkStart w:id="428" w:name="_Toc115775901"/>
      <w:bookmarkStart w:id="429" w:name="_Toc144804836"/>
      <w:r w:rsidRPr="00BC2E94">
        <w:rPr>
          <w:rFonts w:ascii="Arial" w:hAnsi="Arial" w:cs="Arial"/>
          <w:b/>
          <w:bCs/>
        </w:rPr>
        <w:t>Oświadczam, że</w:t>
      </w:r>
      <w:r w:rsidRPr="00BC2E94">
        <w:rPr>
          <w:rFonts w:ascii="Arial" w:hAnsi="Arial" w:cs="Arial"/>
        </w:rPr>
        <w:t>:</w:t>
      </w:r>
      <w:bookmarkEnd w:id="427"/>
      <w:bookmarkEnd w:id="428"/>
      <w:bookmarkEnd w:id="429"/>
    </w:p>
    <w:p w14:paraId="4FEC534D"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udostępnię Wykonawcy zasoby, w następującym zakresie:</w:t>
      </w:r>
    </w:p>
    <w:p w14:paraId="38448A10"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38716087"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7090F74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046B4FA4"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3DAE8F9" w14:textId="77777777" w:rsidR="006F6471" w:rsidRPr="00BC2E94" w:rsidRDefault="006F6471" w:rsidP="006F6471">
      <w:pPr>
        <w:widowControl w:val="0"/>
        <w:spacing w:after="120"/>
        <w:ind w:left="284"/>
        <w:rPr>
          <w:rFonts w:ascii="Arial" w:hAnsi="Arial" w:cs="Arial"/>
        </w:rPr>
      </w:pPr>
      <w:r w:rsidRPr="00BC2E94">
        <w:rPr>
          <w:rFonts w:ascii="Arial" w:hAnsi="Arial" w:cs="Arial"/>
        </w:rPr>
        <w:lastRenderedPageBreak/>
        <w:t>…………………………………………………………………....………………………...</w:t>
      </w:r>
    </w:p>
    <w:p w14:paraId="20285A3F"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okres mojego udostępnienia zasobów Wykonawcy będzie następujący:</w:t>
      </w:r>
    </w:p>
    <w:p w14:paraId="471AE8CB"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619FA4" w14:textId="77777777" w:rsidR="006F6471" w:rsidRPr="00BC2E94" w:rsidRDefault="006F6471" w:rsidP="006F6471">
      <w:pPr>
        <w:widowControl w:val="0"/>
        <w:tabs>
          <w:tab w:val="left" w:pos="1845"/>
        </w:tabs>
        <w:rPr>
          <w:rFonts w:ascii="Arial" w:hAnsi="Arial" w:cs="Arial"/>
        </w:rPr>
      </w:pPr>
      <w:r w:rsidRPr="00BC2E94">
        <w:rPr>
          <w:rFonts w:ascii="Arial" w:hAnsi="Arial" w:cs="Arial"/>
        </w:rPr>
        <w:tab/>
      </w:r>
    </w:p>
    <w:p w14:paraId="323645FF" w14:textId="77777777" w:rsidR="006F6471" w:rsidRPr="00BC2E94" w:rsidRDefault="006F6471" w:rsidP="006F6471">
      <w:pPr>
        <w:pStyle w:val="Bezodstpw"/>
        <w:spacing w:line="360" w:lineRule="auto"/>
        <w:rPr>
          <w:rFonts w:ascii="Arial" w:hAnsi="Arial" w:cs="Arial"/>
          <w:b/>
          <w:szCs w:val="24"/>
        </w:rPr>
      </w:pPr>
    </w:p>
    <w:p w14:paraId="6728255F"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0A2E9045"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76169FA" w14:textId="77777777" w:rsidR="006F6471" w:rsidRPr="00BC2E94" w:rsidRDefault="006F6471" w:rsidP="006F6471">
      <w:pPr>
        <w:pStyle w:val="Domylnie"/>
        <w:spacing w:after="0" w:line="360" w:lineRule="auto"/>
        <w:rPr>
          <w:rFonts w:ascii="Arial" w:hAnsi="Arial" w:cs="Arial"/>
          <w:sz w:val="24"/>
          <w:szCs w:val="24"/>
        </w:rPr>
      </w:pPr>
    </w:p>
    <w:p w14:paraId="2F2B7D87" w14:textId="77777777" w:rsidR="006F6471" w:rsidRPr="00BC2E94" w:rsidRDefault="006F6471" w:rsidP="006F6471">
      <w:pPr>
        <w:rPr>
          <w:rFonts w:ascii="Arial" w:hAnsi="Arial" w:cs="Arial"/>
          <w:b/>
          <w:bCs/>
        </w:rPr>
      </w:pPr>
    </w:p>
    <w:p w14:paraId="327B787D" w14:textId="77777777" w:rsidR="006F6471" w:rsidRPr="00BC2E94" w:rsidRDefault="006F6471" w:rsidP="006F6471">
      <w:pPr>
        <w:pStyle w:val="Nagwek3"/>
        <w:jc w:val="left"/>
        <w:rPr>
          <w:rFonts w:ascii="Arial" w:hAnsi="Arial" w:cs="Arial"/>
          <w:sz w:val="24"/>
          <w:szCs w:val="24"/>
        </w:rPr>
      </w:pPr>
    </w:p>
    <w:p w14:paraId="45CA2216" w14:textId="77777777" w:rsidR="006F6471" w:rsidRPr="00BC2E94" w:rsidRDefault="006F6471" w:rsidP="006F6471">
      <w:pPr>
        <w:rPr>
          <w:rFonts w:ascii="Arial" w:hAnsi="Arial" w:cs="Arial"/>
          <w:b/>
          <w:bCs/>
        </w:rPr>
      </w:pPr>
    </w:p>
    <w:p w14:paraId="768A7530" w14:textId="77777777" w:rsidR="006F6471" w:rsidRPr="00BC2E94" w:rsidRDefault="006F6471" w:rsidP="006F6471">
      <w:pPr>
        <w:pStyle w:val="Bezodstpw"/>
        <w:rPr>
          <w:rFonts w:ascii="Arial" w:hAnsi="Arial" w:cs="Arial"/>
          <w:b/>
          <w:bCs/>
          <w:szCs w:val="24"/>
        </w:rPr>
      </w:pPr>
    </w:p>
    <w:p w14:paraId="38BEB26A" w14:textId="77777777" w:rsidR="006F6471" w:rsidRPr="00BC2E94" w:rsidRDefault="006F6471" w:rsidP="006F6471">
      <w:pPr>
        <w:pStyle w:val="Bezodstpw"/>
        <w:rPr>
          <w:rFonts w:ascii="Arial" w:hAnsi="Arial" w:cs="Arial"/>
          <w:b/>
          <w:bCs/>
          <w:szCs w:val="24"/>
        </w:rPr>
      </w:pPr>
    </w:p>
    <w:p w14:paraId="06CF6FA4" w14:textId="77777777" w:rsidR="006F6471" w:rsidRPr="00BC2E94" w:rsidRDefault="006F6471" w:rsidP="006F6471">
      <w:pPr>
        <w:pStyle w:val="Bezodstpw"/>
        <w:rPr>
          <w:rFonts w:ascii="Arial" w:hAnsi="Arial" w:cs="Arial"/>
          <w:b/>
          <w:bCs/>
          <w:szCs w:val="24"/>
        </w:rPr>
      </w:pPr>
    </w:p>
    <w:p w14:paraId="5EFAA5F7" w14:textId="77777777" w:rsidR="006F6471" w:rsidRPr="00BC2E94" w:rsidRDefault="006F6471" w:rsidP="006F6471">
      <w:pPr>
        <w:pStyle w:val="Bezodstpw"/>
        <w:rPr>
          <w:rFonts w:ascii="Arial" w:hAnsi="Arial" w:cs="Arial"/>
          <w:b/>
          <w:bCs/>
          <w:szCs w:val="24"/>
        </w:rPr>
      </w:pPr>
    </w:p>
    <w:p w14:paraId="50BDE832"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20819C7C"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275CFE1E" w14:textId="77777777" w:rsidR="006F6471" w:rsidRDefault="006F6471" w:rsidP="006F6471">
      <w:pPr>
        <w:pStyle w:val="Bezodstpw"/>
        <w:rPr>
          <w:rFonts w:ascii="Arial" w:hAnsi="Arial" w:cs="Arial"/>
          <w:b/>
          <w:bCs/>
          <w:szCs w:val="24"/>
        </w:rPr>
      </w:pPr>
    </w:p>
    <w:p w14:paraId="358D79CC" w14:textId="77777777" w:rsidR="006F6471" w:rsidRDefault="006F6471" w:rsidP="006F6471">
      <w:pPr>
        <w:pStyle w:val="Bezodstpw"/>
        <w:rPr>
          <w:rFonts w:ascii="Arial" w:hAnsi="Arial" w:cs="Arial"/>
          <w:b/>
          <w:bCs/>
          <w:szCs w:val="24"/>
        </w:rPr>
      </w:pPr>
    </w:p>
    <w:p w14:paraId="0F866A18" w14:textId="77777777" w:rsidR="00F2716F" w:rsidRDefault="00F2716F" w:rsidP="00F2716F">
      <w:pPr>
        <w:jc w:val="both"/>
        <w:rPr>
          <w:rFonts w:ascii="Tahoma" w:hAnsi="Tahoma" w:cs="Tahoma"/>
          <w:bCs/>
          <w:sz w:val="18"/>
          <w:szCs w:val="18"/>
        </w:rPr>
      </w:pPr>
    </w:p>
    <w:p w14:paraId="32A0CC2C" w14:textId="77777777" w:rsidR="00DD179B" w:rsidRPr="006F6471" w:rsidRDefault="00DD179B" w:rsidP="006F6471">
      <w:pPr>
        <w:spacing w:line="276" w:lineRule="auto"/>
        <w:rPr>
          <w:rFonts w:ascii="Arial" w:hAnsi="Arial" w:cs="Arial"/>
        </w:rPr>
      </w:pPr>
    </w:p>
    <w:p w14:paraId="5DC58954" w14:textId="77777777" w:rsidR="00DD179B" w:rsidRPr="006F6471" w:rsidRDefault="00DD179B" w:rsidP="006F6471">
      <w:pPr>
        <w:spacing w:line="276" w:lineRule="auto"/>
        <w:rPr>
          <w:rFonts w:ascii="Arial" w:hAnsi="Arial" w:cs="Arial"/>
        </w:rPr>
      </w:pPr>
    </w:p>
    <w:p w14:paraId="7E323115" w14:textId="77777777" w:rsidR="00DD179B" w:rsidRPr="006F6471" w:rsidRDefault="00DD179B" w:rsidP="006F6471">
      <w:pPr>
        <w:spacing w:line="276" w:lineRule="auto"/>
        <w:rPr>
          <w:rFonts w:ascii="Arial" w:hAnsi="Arial" w:cs="Arial"/>
        </w:rPr>
      </w:pPr>
    </w:p>
    <w:p w14:paraId="6691DD1A" w14:textId="77777777" w:rsidR="00DD179B" w:rsidRPr="006F6471" w:rsidRDefault="00DD179B" w:rsidP="006F6471">
      <w:pPr>
        <w:spacing w:line="276" w:lineRule="auto"/>
        <w:rPr>
          <w:rFonts w:ascii="Arial" w:hAnsi="Arial" w:cs="Arial"/>
        </w:rPr>
      </w:pPr>
    </w:p>
    <w:p w14:paraId="04DC0CA2" w14:textId="77777777" w:rsidR="00DD179B" w:rsidRPr="006F6471" w:rsidRDefault="00DD179B" w:rsidP="006F6471">
      <w:pPr>
        <w:spacing w:line="276" w:lineRule="auto"/>
        <w:rPr>
          <w:rFonts w:ascii="Arial" w:hAnsi="Arial" w:cs="Arial"/>
        </w:rPr>
      </w:pPr>
    </w:p>
    <w:p w14:paraId="08DD62B2" w14:textId="77777777" w:rsidR="00DD179B" w:rsidRPr="006F6471" w:rsidRDefault="00DD179B" w:rsidP="006F6471">
      <w:pPr>
        <w:spacing w:line="276" w:lineRule="auto"/>
        <w:rPr>
          <w:rFonts w:ascii="Arial" w:hAnsi="Arial" w:cs="Arial"/>
        </w:rPr>
      </w:pPr>
    </w:p>
    <w:p w14:paraId="301FF0DA" w14:textId="77777777" w:rsidR="00DD179B" w:rsidRPr="006F6471" w:rsidRDefault="00DD179B" w:rsidP="006F6471">
      <w:pPr>
        <w:spacing w:line="276" w:lineRule="auto"/>
        <w:rPr>
          <w:rFonts w:ascii="Arial" w:hAnsi="Arial" w:cs="Arial"/>
        </w:rPr>
      </w:pPr>
    </w:p>
    <w:p w14:paraId="546798C9" w14:textId="77777777" w:rsidR="00DD179B" w:rsidRPr="006F6471" w:rsidRDefault="00DD179B" w:rsidP="006F6471">
      <w:pPr>
        <w:spacing w:line="276" w:lineRule="auto"/>
        <w:rPr>
          <w:rFonts w:ascii="Arial" w:hAnsi="Arial" w:cs="Arial"/>
        </w:rPr>
      </w:pPr>
    </w:p>
    <w:p w14:paraId="255D3CB3" w14:textId="77777777" w:rsidR="00DD179B" w:rsidRPr="006F6471" w:rsidRDefault="00DD179B" w:rsidP="006F6471">
      <w:pPr>
        <w:spacing w:line="276" w:lineRule="auto"/>
        <w:rPr>
          <w:rFonts w:ascii="Arial" w:hAnsi="Arial" w:cs="Arial"/>
        </w:rPr>
      </w:pPr>
    </w:p>
    <w:p w14:paraId="04EE652A" w14:textId="77777777" w:rsidR="00DD179B" w:rsidRPr="006F6471" w:rsidRDefault="00DD179B" w:rsidP="006F6471">
      <w:pPr>
        <w:spacing w:line="276" w:lineRule="auto"/>
        <w:rPr>
          <w:rFonts w:ascii="Arial" w:hAnsi="Arial" w:cs="Arial"/>
        </w:rPr>
      </w:pPr>
    </w:p>
    <w:p w14:paraId="48ABB055" w14:textId="77777777" w:rsidR="00DD179B" w:rsidRPr="006F6471" w:rsidRDefault="00DD179B" w:rsidP="006F6471">
      <w:pPr>
        <w:spacing w:line="276" w:lineRule="auto"/>
        <w:rPr>
          <w:rFonts w:ascii="Arial" w:hAnsi="Arial" w:cs="Arial"/>
        </w:rPr>
      </w:pPr>
    </w:p>
    <w:p w14:paraId="7D988FEE" w14:textId="77777777" w:rsidR="00DD179B" w:rsidRPr="006F6471" w:rsidRDefault="00DD179B" w:rsidP="006F6471">
      <w:pPr>
        <w:spacing w:line="276" w:lineRule="auto"/>
        <w:rPr>
          <w:rFonts w:ascii="Arial" w:hAnsi="Arial" w:cs="Arial"/>
        </w:rPr>
      </w:pPr>
    </w:p>
    <w:p w14:paraId="60D6A29B" w14:textId="77777777" w:rsidR="00DD179B" w:rsidRPr="006F6471" w:rsidRDefault="00DD179B" w:rsidP="006F6471">
      <w:pPr>
        <w:spacing w:line="276" w:lineRule="auto"/>
        <w:rPr>
          <w:rFonts w:ascii="Arial" w:hAnsi="Arial" w:cs="Arial"/>
        </w:rPr>
      </w:pPr>
    </w:p>
    <w:p w14:paraId="25290BF9" w14:textId="77777777" w:rsidR="00DD179B" w:rsidRPr="006F6471" w:rsidRDefault="00DD179B" w:rsidP="006F6471">
      <w:pPr>
        <w:spacing w:line="276" w:lineRule="auto"/>
        <w:rPr>
          <w:rFonts w:ascii="Arial" w:hAnsi="Arial" w:cs="Arial"/>
        </w:rPr>
      </w:pPr>
    </w:p>
    <w:p w14:paraId="32BD0602" w14:textId="77777777" w:rsidR="00DD179B" w:rsidRDefault="00DD179B" w:rsidP="006F6471">
      <w:pPr>
        <w:spacing w:line="276" w:lineRule="auto"/>
        <w:rPr>
          <w:rFonts w:ascii="Arial" w:hAnsi="Arial" w:cs="Arial"/>
        </w:rPr>
      </w:pPr>
    </w:p>
    <w:p w14:paraId="189C3732" w14:textId="77777777" w:rsidR="000C6530" w:rsidRPr="006F6471" w:rsidRDefault="000C6530" w:rsidP="006F6471">
      <w:pPr>
        <w:spacing w:line="276" w:lineRule="auto"/>
        <w:rPr>
          <w:rFonts w:ascii="Arial" w:hAnsi="Arial" w:cs="Arial"/>
        </w:rPr>
      </w:pPr>
    </w:p>
    <w:p w14:paraId="3BFE430B" w14:textId="77777777" w:rsidR="00DD179B" w:rsidRPr="006F6471" w:rsidRDefault="00DD179B" w:rsidP="006F6471">
      <w:pPr>
        <w:spacing w:line="276" w:lineRule="auto"/>
        <w:rPr>
          <w:rFonts w:ascii="Arial" w:hAnsi="Arial" w:cs="Arial"/>
        </w:rPr>
      </w:pPr>
    </w:p>
    <w:p w14:paraId="245EDA95" w14:textId="77777777" w:rsidR="00022DE1" w:rsidRPr="006F6471" w:rsidRDefault="00022DE1" w:rsidP="00022DE1">
      <w:pPr>
        <w:pStyle w:val="Nagwek3"/>
        <w:rPr>
          <w:rFonts w:ascii="Arial" w:hAnsi="Arial" w:cs="Arial"/>
          <w:i w:val="0"/>
          <w:sz w:val="20"/>
          <w:szCs w:val="20"/>
        </w:rPr>
      </w:pPr>
      <w:bookmarkStart w:id="430" w:name="_Toc144804837"/>
      <w:r w:rsidRPr="006F6471">
        <w:rPr>
          <w:rFonts w:ascii="Arial" w:hAnsi="Arial" w:cs="Arial"/>
          <w:i w:val="0"/>
          <w:sz w:val="20"/>
          <w:szCs w:val="20"/>
        </w:rPr>
        <w:lastRenderedPageBreak/>
        <w:t xml:space="preserve">Załącznik Nr </w:t>
      </w:r>
      <w:r w:rsidR="009404EC">
        <w:rPr>
          <w:rFonts w:ascii="Arial" w:hAnsi="Arial" w:cs="Arial"/>
          <w:i w:val="0"/>
          <w:sz w:val="20"/>
          <w:szCs w:val="20"/>
        </w:rPr>
        <w:t>7</w:t>
      </w:r>
      <w:r w:rsidRPr="006F6471">
        <w:rPr>
          <w:rFonts w:ascii="Arial" w:hAnsi="Arial" w:cs="Arial"/>
          <w:i w:val="0"/>
          <w:sz w:val="20"/>
          <w:szCs w:val="20"/>
        </w:rPr>
        <w:t xml:space="preserve"> do SWZ –</w:t>
      </w:r>
      <w:bookmarkEnd w:id="430"/>
      <w:r w:rsidRPr="006F6471">
        <w:rPr>
          <w:rFonts w:ascii="Arial" w:hAnsi="Arial" w:cs="Arial"/>
          <w:i w:val="0"/>
          <w:sz w:val="20"/>
          <w:szCs w:val="20"/>
        </w:rPr>
        <w:t xml:space="preserve"> </w:t>
      </w:r>
    </w:p>
    <w:p w14:paraId="65F45AF2" w14:textId="77777777" w:rsidR="00022DE1" w:rsidRPr="006F6471" w:rsidRDefault="00022DE1" w:rsidP="00022DE1">
      <w:pPr>
        <w:pStyle w:val="Nagwek3"/>
        <w:rPr>
          <w:rFonts w:ascii="Arial" w:hAnsi="Arial" w:cs="Arial"/>
          <w:i w:val="0"/>
          <w:sz w:val="20"/>
          <w:szCs w:val="20"/>
        </w:rPr>
      </w:pPr>
      <w:bookmarkStart w:id="431" w:name="_Toc144804838"/>
      <w:r w:rsidRPr="006F6471">
        <w:rPr>
          <w:rFonts w:ascii="Arial" w:hAnsi="Arial" w:cs="Arial"/>
          <w:i w:val="0"/>
          <w:sz w:val="20"/>
          <w:szCs w:val="20"/>
        </w:rPr>
        <w:t>Oświadczenie o grupie kapitałowej</w:t>
      </w:r>
      <w:bookmarkEnd w:id="431"/>
    </w:p>
    <w:p w14:paraId="6A51E76E" w14:textId="77777777" w:rsidR="006F6471" w:rsidRDefault="006F6471" w:rsidP="006F6471">
      <w:pPr>
        <w:spacing w:line="276" w:lineRule="auto"/>
        <w:rPr>
          <w:rFonts w:ascii="Arial" w:hAnsi="Arial" w:cs="Arial"/>
          <w:bCs/>
        </w:rPr>
      </w:pPr>
    </w:p>
    <w:p w14:paraId="632847EB"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1B5BDDDC"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03683BF"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2E5B1272"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5ED90E0"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76DF6ADD" w14:textId="77777777" w:rsidR="006F6471" w:rsidRPr="00BC2E94" w:rsidRDefault="006F6471" w:rsidP="00A0416E">
            <w:pPr>
              <w:widowControl w:val="0"/>
              <w:spacing w:before="120" w:after="120" w:line="276" w:lineRule="auto"/>
              <w:jc w:val="center"/>
              <w:rPr>
                <w:rFonts w:ascii="Arial" w:hAnsi="Arial" w:cs="Arial"/>
                <w:b/>
              </w:rPr>
            </w:pPr>
          </w:p>
          <w:p w14:paraId="74139D1D"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2F7F530E" w14:textId="50FF1F35"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sidR="00BB79C8">
              <w:rPr>
                <w:rFonts w:ascii="Arial" w:hAnsi="Arial" w:cs="Arial"/>
              </w:rPr>
              <w:t>4</w:t>
            </w:r>
            <w:r w:rsidRPr="00BC2E94">
              <w:rPr>
                <w:rFonts w:ascii="Arial" w:hAnsi="Arial" w:cs="Arial"/>
              </w:rPr>
              <w:t xml:space="preserve"> r., poz. </w:t>
            </w:r>
            <w:r w:rsidR="00BB79C8">
              <w:rPr>
                <w:rFonts w:ascii="Arial" w:hAnsi="Arial" w:cs="Arial"/>
              </w:rPr>
              <w:t>1320</w:t>
            </w:r>
            <w:r w:rsidRPr="00BC2E94">
              <w:rPr>
                <w:rFonts w:ascii="Arial" w:hAnsi="Arial" w:cs="Arial"/>
              </w:rPr>
              <w:t xml:space="preserve">) </w:t>
            </w:r>
            <w:r>
              <w:rPr>
                <w:rFonts w:ascii="Arial" w:hAnsi="Arial" w:cs="Arial"/>
              </w:rPr>
              <w:br/>
            </w:r>
            <w:r w:rsidRPr="00BC2E94">
              <w:rPr>
                <w:rFonts w:ascii="Arial" w:hAnsi="Arial" w:cs="Arial"/>
              </w:rPr>
              <w:t xml:space="preserve">(dalej jako: ustawa </w:t>
            </w:r>
            <w:proofErr w:type="spellStart"/>
            <w:r w:rsidRPr="00BC2E94">
              <w:rPr>
                <w:rFonts w:ascii="Arial" w:hAnsi="Arial" w:cs="Arial"/>
              </w:rPr>
              <w:t>Pzp</w:t>
            </w:r>
            <w:proofErr w:type="spellEnd"/>
            <w:r w:rsidRPr="00BC2E94">
              <w:rPr>
                <w:rFonts w:ascii="Arial" w:hAnsi="Arial" w:cs="Arial"/>
              </w:rPr>
              <w:t>), dotyczące:</w:t>
            </w:r>
          </w:p>
          <w:p w14:paraId="42A1FAC1"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5B1DA091" w14:textId="77777777" w:rsidR="006F6471" w:rsidRPr="00BC2E94" w:rsidRDefault="006F6471" w:rsidP="00A0416E">
            <w:pPr>
              <w:widowControl w:val="0"/>
              <w:spacing w:line="276" w:lineRule="auto"/>
              <w:rPr>
                <w:rFonts w:ascii="Arial" w:hAnsi="Arial" w:cs="Arial"/>
              </w:rPr>
            </w:pPr>
          </w:p>
          <w:p w14:paraId="1AA5CE71" w14:textId="77777777" w:rsidR="006F6471" w:rsidRPr="00BC2E94" w:rsidRDefault="006F6471" w:rsidP="00A0416E">
            <w:pPr>
              <w:widowControl w:val="0"/>
              <w:spacing w:line="276" w:lineRule="auto"/>
              <w:rPr>
                <w:rFonts w:ascii="Arial" w:hAnsi="Arial" w:cs="Arial"/>
              </w:rPr>
            </w:pPr>
          </w:p>
        </w:tc>
      </w:tr>
    </w:tbl>
    <w:p w14:paraId="65DBDAAF" w14:textId="77777777" w:rsidR="006F6471" w:rsidRPr="00BC2E94" w:rsidRDefault="006F6471" w:rsidP="006F6471">
      <w:pPr>
        <w:pStyle w:val="Tekstpodstawowywcity"/>
        <w:spacing w:line="276" w:lineRule="auto"/>
        <w:ind w:left="0"/>
        <w:rPr>
          <w:rFonts w:ascii="Arial" w:hAnsi="Arial" w:cs="Arial"/>
        </w:rPr>
      </w:pPr>
    </w:p>
    <w:p w14:paraId="3E614856" w14:textId="77777777" w:rsidR="009404EC" w:rsidRPr="00B8240B" w:rsidRDefault="006F6471" w:rsidP="009404EC">
      <w:pPr>
        <w:spacing w:line="276" w:lineRule="auto"/>
        <w:rPr>
          <w:rFonts w:ascii="Arial" w:hAnsi="Arial" w:cs="Arial"/>
          <w:bCs/>
        </w:rPr>
      </w:pPr>
      <w:bookmarkStart w:id="432" w:name="_Toc66703137"/>
      <w:bookmarkStart w:id="433" w:name="_Toc97113346"/>
      <w:bookmarkStart w:id="434" w:name="_Toc66701585"/>
      <w:bookmarkStart w:id="435" w:name="_Toc105677372"/>
      <w:bookmarkStart w:id="436" w:name="_Toc106889708"/>
      <w:bookmarkStart w:id="437" w:name="_Toc114055354"/>
      <w:r w:rsidRPr="00BC2E94">
        <w:rPr>
          <w:rFonts w:ascii="Arial" w:hAnsi="Arial" w:cs="Arial"/>
        </w:rPr>
        <w:t>Na potrzeby postępowania o udzielenie zamówienia publicznego pn</w:t>
      </w:r>
      <w:bookmarkEnd w:id="432"/>
      <w:bookmarkEnd w:id="433"/>
      <w:bookmarkEnd w:id="434"/>
      <w:bookmarkEnd w:id="435"/>
      <w:bookmarkEnd w:id="436"/>
      <w:r>
        <w:rPr>
          <w:rFonts w:ascii="Arial" w:hAnsi="Arial" w:cs="Arial"/>
        </w:rPr>
        <w:t>.</w:t>
      </w:r>
      <w:r w:rsidRPr="006F6471">
        <w:rPr>
          <w:rFonts w:ascii="Arial" w:hAnsi="Arial" w:cs="Arial"/>
          <w:b/>
        </w:rPr>
        <w:t xml:space="preserve"> </w:t>
      </w:r>
      <w:bookmarkEnd w:id="437"/>
    </w:p>
    <w:p w14:paraId="3520E02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94370D6" w14:textId="77777777" w:rsidR="006F6471" w:rsidRDefault="006F6471" w:rsidP="009404EC">
      <w:pPr>
        <w:spacing w:line="276" w:lineRule="auto"/>
        <w:outlineLvl w:val="0"/>
        <w:rPr>
          <w:rFonts w:ascii="Arial" w:hAnsi="Arial" w:cs="Arial"/>
          <w:bCs/>
        </w:rPr>
      </w:pPr>
    </w:p>
    <w:p w14:paraId="3B4C9E94"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056C6FA2" w14:textId="457E07B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5" w:anchor="/act/17337528/3387004" w:history="1">
        <w:r w:rsidR="000840D1" w:rsidRPr="0015762F">
          <w:rPr>
            <w:rFonts w:ascii="Arial" w:hAnsi="Arial" w:cs="Arial"/>
          </w:rPr>
          <w:t>Dz.U.</w:t>
        </w:r>
        <w:r w:rsidR="000840D1">
          <w:rPr>
            <w:rFonts w:ascii="Arial" w:hAnsi="Arial" w:cs="Arial"/>
          </w:rPr>
          <w:t xml:space="preserve"> z </w:t>
        </w:r>
        <w:r w:rsidR="000840D1" w:rsidRPr="0015762F">
          <w:rPr>
            <w:rFonts w:ascii="Arial" w:hAnsi="Arial" w:cs="Arial"/>
          </w:rPr>
          <w:t>202</w:t>
        </w:r>
        <w:r w:rsidR="006D7631">
          <w:rPr>
            <w:rFonts w:ascii="Arial" w:hAnsi="Arial" w:cs="Arial"/>
          </w:rPr>
          <w:t>4</w:t>
        </w:r>
        <w:r w:rsidR="000840D1">
          <w:rPr>
            <w:rFonts w:ascii="Arial" w:hAnsi="Arial" w:cs="Arial"/>
          </w:rPr>
          <w:t xml:space="preserve"> r</w:t>
        </w:r>
        <w:r w:rsidR="000840D1" w:rsidRPr="0015762F">
          <w:rPr>
            <w:rFonts w:ascii="Arial" w:hAnsi="Arial" w:cs="Arial"/>
          </w:rPr>
          <w:t>.</w:t>
        </w:r>
        <w:r w:rsidR="000840D1">
          <w:rPr>
            <w:rFonts w:ascii="Arial" w:hAnsi="Arial" w:cs="Arial"/>
          </w:rPr>
          <w:t xml:space="preserve">, poz. </w:t>
        </w:r>
        <w:r w:rsidR="006D7631">
          <w:rPr>
            <w:rFonts w:ascii="Arial" w:hAnsi="Arial" w:cs="Arial"/>
          </w:rPr>
          <w:t>594</w:t>
        </w:r>
      </w:hyperlink>
      <w:r w:rsidR="006D7631">
        <w:rPr>
          <w:rFonts w:ascii="Arial" w:hAnsi="Arial" w:cs="Arial"/>
        </w:rPr>
        <w:t xml:space="preserve"> ze zm.</w:t>
      </w:r>
      <w:r w:rsidRPr="00BC2E94">
        <w:rPr>
          <w:rFonts w:ascii="Arial" w:hAnsi="Arial" w:cs="Arial"/>
        </w:rPr>
        <w:t>), z innym Wykonawcą, który złożył odrębną ofertę w niniejszym postępowaniu.</w:t>
      </w:r>
    </w:p>
    <w:p w14:paraId="2C03417D" w14:textId="77777777" w:rsidR="006F6471" w:rsidRPr="00BC2E94" w:rsidRDefault="006F6471" w:rsidP="006F6471">
      <w:pPr>
        <w:widowControl w:val="0"/>
        <w:spacing w:line="276" w:lineRule="auto"/>
        <w:textAlignment w:val="baseline"/>
        <w:rPr>
          <w:rFonts w:ascii="Arial" w:hAnsi="Arial" w:cs="Arial"/>
        </w:rPr>
      </w:pPr>
    </w:p>
    <w:p w14:paraId="13F435A0" w14:textId="2B6A7B5D"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6" w:anchor="/act/17337528/3387004" w:history="1">
        <w:r w:rsidR="000840D1" w:rsidRPr="0015762F">
          <w:rPr>
            <w:rFonts w:ascii="Arial" w:hAnsi="Arial" w:cs="Arial"/>
          </w:rPr>
          <w:t>Dz.U.</w:t>
        </w:r>
        <w:r w:rsidR="000840D1">
          <w:rPr>
            <w:rFonts w:ascii="Arial" w:hAnsi="Arial" w:cs="Arial"/>
          </w:rPr>
          <w:t xml:space="preserve"> z </w:t>
        </w:r>
        <w:r w:rsidR="000840D1" w:rsidRPr="0015762F">
          <w:rPr>
            <w:rFonts w:ascii="Arial" w:hAnsi="Arial" w:cs="Arial"/>
          </w:rPr>
          <w:t>202</w:t>
        </w:r>
        <w:r w:rsidR="006D7631">
          <w:rPr>
            <w:rFonts w:ascii="Arial" w:hAnsi="Arial" w:cs="Arial"/>
          </w:rPr>
          <w:t>4</w:t>
        </w:r>
        <w:r w:rsidR="000840D1">
          <w:rPr>
            <w:rFonts w:ascii="Arial" w:hAnsi="Arial" w:cs="Arial"/>
          </w:rPr>
          <w:t xml:space="preserve"> r</w:t>
        </w:r>
        <w:r w:rsidR="000840D1" w:rsidRPr="0015762F">
          <w:rPr>
            <w:rFonts w:ascii="Arial" w:hAnsi="Arial" w:cs="Arial"/>
          </w:rPr>
          <w:t>.</w:t>
        </w:r>
        <w:r w:rsidR="000840D1">
          <w:rPr>
            <w:rFonts w:ascii="Arial" w:hAnsi="Arial" w:cs="Arial"/>
          </w:rPr>
          <w:t xml:space="preserve">, poz. </w:t>
        </w:r>
        <w:r w:rsidR="006D7631">
          <w:rPr>
            <w:rFonts w:ascii="Arial" w:hAnsi="Arial" w:cs="Arial"/>
          </w:rPr>
          <w:t>594</w:t>
        </w:r>
      </w:hyperlink>
      <w:r w:rsidR="006D7631">
        <w:rPr>
          <w:rFonts w:ascii="Arial" w:hAnsi="Arial" w:cs="Arial"/>
        </w:rPr>
        <w:t xml:space="preserve"> ze zm.</w:t>
      </w:r>
      <w:r w:rsidRPr="00BC2E94">
        <w:rPr>
          <w:rFonts w:ascii="Arial" w:hAnsi="Arial" w:cs="Arial"/>
        </w:rPr>
        <w:t>), z innym Wykonawcą, który złożył odrębną ofertę w niniejszym postępowaniu:</w:t>
      </w:r>
    </w:p>
    <w:p w14:paraId="1AB9ED1B"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4CCF3D0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69C9DE34"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005E4FF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3D2EF08E"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49CFF640"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565C5D5"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6C63595D"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3A682E96"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14137A34"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A26D336"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E818FEA"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B7AE0EB"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2DB305F5" w14:textId="77777777" w:rsidR="001E20A1" w:rsidRDefault="001E20A1" w:rsidP="006F6471">
      <w:pPr>
        <w:widowControl w:val="0"/>
        <w:spacing w:before="120" w:line="276" w:lineRule="auto"/>
        <w:textAlignment w:val="baseline"/>
        <w:rPr>
          <w:rFonts w:ascii="Arial" w:hAnsi="Arial" w:cs="Arial"/>
          <w:b/>
        </w:rPr>
      </w:pPr>
    </w:p>
    <w:p w14:paraId="787D090D" w14:textId="6B0B5B1B"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6FD12F9B"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471C3F20" w14:textId="77777777" w:rsidR="006F6471" w:rsidRPr="00BC2E94" w:rsidRDefault="006F6471" w:rsidP="006F6471">
      <w:pPr>
        <w:pStyle w:val="Domylnie"/>
        <w:spacing w:after="0"/>
        <w:rPr>
          <w:rFonts w:ascii="Tahoma" w:hAnsi="Tahoma" w:cs="Tahoma"/>
          <w:sz w:val="24"/>
          <w:szCs w:val="24"/>
        </w:rPr>
      </w:pPr>
    </w:p>
    <w:p w14:paraId="21AE852B" w14:textId="77777777" w:rsidR="006F6471" w:rsidRPr="00BC2E94" w:rsidRDefault="006F6471" w:rsidP="006F6471">
      <w:pPr>
        <w:pStyle w:val="Domylnie"/>
        <w:spacing w:after="0"/>
        <w:rPr>
          <w:rFonts w:ascii="Tahoma" w:hAnsi="Tahoma" w:cs="Tahoma"/>
          <w:sz w:val="24"/>
          <w:szCs w:val="24"/>
        </w:rPr>
      </w:pPr>
    </w:p>
    <w:p w14:paraId="3F379498" w14:textId="77777777" w:rsidR="006F6471" w:rsidRPr="00BC2E94" w:rsidRDefault="006F6471" w:rsidP="006F6471">
      <w:pPr>
        <w:keepNext/>
        <w:spacing w:line="276" w:lineRule="auto"/>
        <w:outlineLvl w:val="2"/>
        <w:rPr>
          <w:rFonts w:ascii="Arial" w:hAnsi="Arial" w:cs="Arial"/>
          <w:bCs/>
        </w:rPr>
      </w:pPr>
      <w:bookmarkStart w:id="438" w:name="_Toc65657832"/>
      <w:bookmarkStart w:id="439" w:name="_Toc97113347"/>
      <w:bookmarkStart w:id="440" w:name="_Toc105677373"/>
      <w:bookmarkStart w:id="441" w:name="_Toc63076038"/>
      <w:bookmarkStart w:id="442" w:name="_Toc106889709"/>
      <w:bookmarkStart w:id="443" w:name="_Toc114055355"/>
      <w:bookmarkStart w:id="444" w:name="_Toc115775904"/>
      <w:bookmarkStart w:id="445" w:name="_Toc144804839"/>
      <w:r w:rsidRPr="00BC2E94">
        <w:rPr>
          <w:rFonts w:ascii="Arial" w:hAnsi="Arial" w:cs="Arial"/>
          <w:bCs/>
        </w:rPr>
        <w:t>* - niepotrzebne skreślić</w:t>
      </w:r>
      <w:bookmarkEnd w:id="438"/>
      <w:bookmarkEnd w:id="439"/>
      <w:bookmarkEnd w:id="440"/>
      <w:bookmarkEnd w:id="441"/>
      <w:bookmarkEnd w:id="442"/>
      <w:bookmarkEnd w:id="443"/>
      <w:bookmarkEnd w:id="444"/>
      <w:bookmarkEnd w:id="445"/>
    </w:p>
    <w:p w14:paraId="524C5A1E" w14:textId="77777777" w:rsidR="006F6471" w:rsidRPr="00BC2E94" w:rsidRDefault="006F6471" w:rsidP="006F6471">
      <w:pPr>
        <w:spacing w:line="276" w:lineRule="auto"/>
        <w:rPr>
          <w:rFonts w:ascii="Arial" w:hAnsi="Arial" w:cs="Arial"/>
          <w:b/>
          <w:bCs/>
        </w:rPr>
      </w:pPr>
    </w:p>
    <w:p w14:paraId="562A1500"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774949E"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3E762F4A" w14:textId="77777777" w:rsidR="006F6471" w:rsidRDefault="006F6471" w:rsidP="006F6471">
      <w:pPr>
        <w:pStyle w:val="Nagwek3"/>
        <w:rPr>
          <w:rFonts w:ascii="Arial" w:hAnsi="Arial" w:cs="Arial"/>
          <w:sz w:val="20"/>
          <w:szCs w:val="20"/>
        </w:rPr>
      </w:pPr>
    </w:p>
    <w:p w14:paraId="57010512" w14:textId="77777777" w:rsidR="006F6471" w:rsidRDefault="006F6471" w:rsidP="006F6471">
      <w:pPr>
        <w:pStyle w:val="Nagwek3"/>
        <w:rPr>
          <w:rFonts w:ascii="Arial" w:hAnsi="Arial" w:cs="Arial"/>
          <w:sz w:val="20"/>
          <w:szCs w:val="20"/>
        </w:rPr>
      </w:pPr>
    </w:p>
    <w:p w14:paraId="5D2C5F8D" w14:textId="77777777" w:rsidR="006F6471" w:rsidRDefault="006F6471" w:rsidP="006F6471">
      <w:pPr>
        <w:pStyle w:val="Nagwek3"/>
        <w:rPr>
          <w:rFonts w:ascii="Arial" w:hAnsi="Arial" w:cs="Arial"/>
          <w:sz w:val="20"/>
          <w:szCs w:val="20"/>
        </w:rPr>
      </w:pPr>
    </w:p>
    <w:p w14:paraId="0A5A802A" w14:textId="77777777" w:rsidR="006F6471" w:rsidRDefault="006F6471" w:rsidP="006F6471">
      <w:pPr>
        <w:pStyle w:val="Nagwek3"/>
        <w:rPr>
          <w:rFonts w:ascii="Arial" w:hAnsi="Arial" w:cs="Arial"/>
          <w:sz w:val="20"/>
          <w:szCs w:val="20"/>
        </w:rPr>
      </w:pPr>
    </w:p>
    <w:p w14:paraId="4CF379DD" w14:textId="77777777" w:rsidR="006F6471" w:rsidRDefault="006F6471" w:rsidP="006F6471">
      <w:pPr>
        <w:pStyle w:val="Nagwek3"/>
        <w:rPr>
          <w:rFonts w:ascii="Arial" w:hAnsi="Arial" w:cs="Arial"/>
          <w:sz w:val="20"/>
          <w:szCs w:val="20"/>
        </w:rPr>
      </w:pPr>
    </w:p>
    <w:p w14:paraId="3396EC60" w14:textId="77777777" w:rsidR="006F6471" w:rsidRDefault="006F6471" w:rsidP="006F6471">
      <w:pPr>
        <w:pStyle w:val="Nagwek3"/>
        <w:rPr>
          <w:rFonts w:ascii="Arial" w:hAnsi="Arial" w:cs="Arial"/>
          <w:sz w:val="20"/>
          <w:szCs w:val="20"/>
        </w:rPr>
      </w:pPr>
    </w:p>
    <w:p w14:paraId="3FF6F797" w14:textId="77777777" w:rsidR="006F6471" w:rsidRDefault="006F6471" w:rsidP="006F6471">
      <w:pPr>
        <w:pStyle w:val="Nagwek3"/>
        <w:rPr>
          <w:rFonts w:ascii="Arial" w:hAnsi="Arial" w:cs="Arial"/>
          <w:sz w:val="20"/>
          <w:szCs w:val="20"/>
        </w:rPr>
      </w:pPr>
    </w:p>
    <w:p w14:paraId="00853819" w14:textId="77777777" w:rsidR="006F6471" w:rsidRDefault="006F6471" w:rsidP="006F6471">
      <w:pPr>
        <w:pStyle w:val="Nagwek3"/>
        <w:rPr>
          <w:rFonts w:ascii="Arial" w:hAnsi="Arial" w:cs="Arial"/>
          <w:sz w:val="20"/>
          <w:szCs w:val="20"/>
        </w:rPr>
      </w:pPr>
    </w:p>
    <w:p w14:paraId="11C5BB33" w14:textId="77777777" w:rsidR="006F6471" w:rsidRDefault="006F6471" w:rsidP="006F6471">
      <w:pPr>
        <w:pStyle w:val="Nagwek3"/>
        <w:rPr>
          <w:rFonts w:ascii="Arial" w:hAnsi="Arial" w:cs="Arial"/>
          <w:sz w:val="20"/>
          <w:szCs w:val="20"/>
        </w:rPr>
      </w:pPr>
    </w:p>
    <w:p w14:paraId="69AB5C22" w14:textId="77777777" w:rsidR="006F6471" w:rsidRDefault="006F6471" w:rsidP="006F6471"/>
    <w:p w14:paraId="6DFA6A10" w14:textId="77777777" w:rsidR="006F6471" w:rsidRDefault="006F6471" w:rsidP="006F6471"/>
    <w:p w14:paraId="3AC3EAF0" w14:textId="77777777" w:rsidR="006F6471" w:rsidRDefault="006F6471" w:rsidP="006F6471"/>
    <w:p w14:paraId="0918CE3C" w14:textId="77777777" w:rsidR="006F6471" w:rsidRDefault="006F6471" w:rsidP="006F6471"/>
    <w:p w14:paraId="17AC8D7F" w14:textId="77777777" w:rsidR="006F6471" w:rsidRDefault="006F6471" w:rsidP="006F6471"/>
    <w:p w14:paraId="51BCEF5E" w14:textId="77777777" w:rsidR="006F6471" w:rsidRDefault="006F6471" w:rsidP="006F6471"/>
    <w:p w14:paraId="5837C5C2" w14:textId="77777777" w:rsidR="006F6471" w:rsidRDefault="006F6471" w:rsidP="006F6471"/>
    <w:p w14:paraId="6EAA90CB" w14:textId="77777777" w:rsidR="006F6471" w:rsidRDefault="006F6471" w:rsidP="006F6471"/>
    <w:p w14:paraId="2081BC7A" w14:textId="77777777" w:rsidR="006F6471" w:rsidRDefault="006F6471" w:rsidP="006F6471"/>
    <w:p w14:paraId="2C284A32" w14:textId="77777777" w:rsidR="006F6471" w:rsidRDefault="006F6471" w:rsidP="006F6471"/>
    <w:p w14:paraId="20B32AA5" w14:textId="77777777" w:rsidR="006F6471" w:rsidRDefault="006F6471" w:rsidP="006F6471"/>
    <w:p w14:paraId="1477C48D" w14:textId="77777777" w:rsidR="006F6471" w:rsidRDefault="006F6471" w:rsidP="006F6471"/>
    <w:p w14:paraId="51BC0913" w14:textId="77777777" w:rsidR="006F6471" w:rsidRDefault="006F6471" w:rsidP="006F6471"/>
    <w:p w14:paraId="35B4EC0E" w14:textId="77777777" w:rsidR="006F6471" w:rsidRDefault="006F6471" w:rsidP="006F6471"/>
    <w:p w14:paraId="78D099DE" w14:textId="77777777" w:rsidR="006F6471" w:rsidRDefault="006F6471" w:rsidP="006F6471"/>
    <w:p w14:paraId="75ABD01B" w14:textId="77777777" w:rsidR="006F6471" w:rsidRDefault="006F6471" w:rsidP="006F6471"/>
    <w:p w14:paraId="5B5BA2C1" w14:textId="77777777" w:rsidR="006F6471" w:rsidRDefault="006F6471" w:rsidP="006F6471"/>
    <w:p w14:paraId="657FA532" w14:textId="77777777" w:rsidR="006F6471" w:rsidRDefault="006F6471" w:rsidP="006F6471"/>
    <w:p w14:paraId="6CF15C42" w14:textId="77777777" w:rsidR="006F6471" w:rsidRDefault="006F6471" w:rsidP="006F6471"/>
    <w:p w14:paraId="026D3BCD" w14:textId="77777777" w:rsidR="006F6471" w:rsidRDefault="006F6471" w:rsidP="006F6471"/>
    <w:p w14:paraId="339BE9A3" w14:textId="77777777" w:rsidR="006F6471" w:rsidRDefault="006F6471" w:rsidP="006F6471"/>
    <w:p w14:paraId="7F5ED49A" w14:textId="77777777" w:rsidR="006F6471" w:rsidRDefault="006F6471" w:rsidP="006F6471"/>
    <w:p w14:paraId="740F063D" w14:textId="77777777" w:rsidR="006F6471" w:rsidRDefault="006F6471" w:rsidP="006F6471">
      <w:pPr>
        <w:pStyle w:val="Nagwek3"/>
        <w:rPr>
          <w:rFonts w:ascii="Arial" w:hAnsi="Arial" w:cs="Arial"/>
          <w:sz w:val="20"/>
          <w:szCs w:val="20"/>
        </w:rPr>
      </w:pPr>
    </w:p>
    <w:p w14:paraId="7F6F3A62" w14:textId="77777777" w:rsidR="006F6471" w:rsidRDefault="006F6471">
      <w:pPr>
        <w:rPr>
          <w:rFonts w:ascii="Arial" w:hAnsi="Arial" w:cs="Arial"/>
          <w:b/>
          <w:bCs/>
          <w:i/>
          <w:sz w:val="20"/>
          <w:szCs w:val="20"/>
        </w:rPr>
      </w:pPr>
      <w:r>
        <w:rPr>
          <w:rFonts w:ascii="Arial" w:hAnsi="Arial" w:cs="Arial"/>
          <w:sz w:val="20"/>
          <w:szCs w:val="20"/>
        </w:rPr>
        <w:br w:type="page"/>
      </w:r>
    </w:p>
    <w:p w14:paraId="691FB4EA" w14:textId="77777777" w:rsidR="00480B0C" w:rsidRPr="006F6471" w:rsidRDefault="00480B0C" w:rsidP="00480B0C">
      <w:pPr>
        <w:pStyle w:val="Nagwek3"/>
        <w:rPr>
          <w:rFonts w:ascii="Arial" w:hAnsi="Arial" w:cs="Arial"/>
          <w:i w:val="0"/>
          <w:sz w:val="20"/>
          <w:szCs w:val="20"/>
        </w:rPr>
      </w:pPr>
      <w:bookmarkStart w:id="446" w:name="_Toc144804840"/>
      <w:r w:rsidRPr="006F6471">
        <w:rPr>
          <w:rFonts w:ascii="Arial" w:hAnsi="Arial" w:cs="Arial"/>
          <w:i w:val="0"/>
          <w:sz w:val="20"/>
          <w:szCs w:val="20"/>
        </w:rPr>
        <w:lastRenderedPageBreak/>
        <w:t xml:space="preserve">Załącznik Nr </w:t>
      </w:r>
      <w:r w:rsidR="009404EC">
        <w:rPr>
          <w:rFonts w:ascii="Arial" w:hAnsi="Arial" w:cs="Arial"/>
          <w:i w:val="0"/>
          <w:sz w:val="20"/>
          <w:szCs w:val="20"/>
        </w:rPr>
        <w:t>8</w:t>
      </w:r>
      <w:r w:rsidRPr="006F6471">
        <w:rPr>
          <w:rFonts w:ascii="Arial" w:hAnsi="Arial" w:cs="Arial"/>
          <w:i w:val="0"/>
          <w:sz w:val="20"/>
          <w:szCs w:val="20"/>
        </w:rPr>
        <w:t xml:space="preserve"> do SWZ –</w:t>
      </w:r>
      <w:bookmarkEnd w:id="446"/>
      <w:r w:rsidRPr="006F6471">
        <w:rPr>
          <w:rFonts w:ascii="Arial" w:hAnsi="Arial" w:cs="Arial"/>
          <w:i w:val="0"/>
          <w:sz w:val="20"/>
          <w:szCs w:val="20"/>
        </w:rPr>
        <w:t xml:space="preserve"> </w:t>
      </w:r>
    </w:p>
    <w:p w14:paraId="006C63D5" w14:textId="77777777" w:rsidR="00B17248" w:rsidRPr="006F6471" w:rsidRDefault="00480B0C" w:rsidP="00480B0C">
      <w:pPr>
        <w:pStyle w:val="Nagwek3"/>
        <w:rPr>
          <w:rFonts w:ascii="Arial" w:hAnsi="Arial" w:cs="Arial"/>
          <w:i w:val="0"/>
          <w:sz w:val="20"/>
          <w:szCs w:val="20"/>
        </w:rPr>
      </w:pPr>
      <w:bookmarkStart w:id="447" w:name="_Toc144804841"/>
      <w:r w:rsidRPr="006F6471">
        <w:rPr>
          <w:rFonts w:ascii="Arial" w:hAnsi="Arial" w:cs="Arial"/>
          <w:i w:val="0"/>
          <w:sz w:val="20"/>
          <w:szCs w:val="20"/>
        </w:rPr>
        <w:t>Klauzula informacyjna dotycząca</w:t>
      </w:r>
      <w:bookmarkEnd w:id="447"/>
      <w:r w:rsidRPr="006F6471">
        <w:rPr>
          <w:rFonts w:ascii="Arial" w:hAnsi="Arial" w:cs="Arial"/>
          <w:i w:val="0"/>
          <w:sz w:val="20"/>
          <w:szCs w:val="20"/>
        </w:rPr>
        <w:t xml:space="preserve"> </w:t>
      </w:r>
    </w:p>
    <w:p w14:paraId="593E884B" w14:textId="77777777" w:rsidR="00480B0C" w:rsidRPr="006F6471" w:rsidRDefault="00480B0C" w:rsidP="00480B0C">
      <w:pPr>
        <w:pStyle w:val="Nagwek3"/>
        <w:rPr>
          <w:rFonts w:ascii="Arial" w:hAnsi="Arial" w:cs="Arial"/>
          <w:i w:val="0"/>
          <w:sz w:val="20"/>
          <w:szCs w:val="20"/>
        </w:rPr>
      </w:pPr>
      <w:bookmarkStart w:id="448" w:name="_Toc144804842"/>
      <w:r w:rsidRPr="006F6471">
        <w:rPr>
          <w:rFonts w:ascii="Arial" w:hAnsi="Arial" w:cs="Arial"/>
          <w:i w:val="0"/>
          <w:sz w:val="20"/>
          <w:szCs w:val="20"/>
        </w:rPr>
        <w:t>przetwarzania danych osobowych</w:t>
      </w:r>
      <w:bookmarkEnd w:id="448"/>
    </w:p>
    <w:p w14:paraId="4EFF7BA4" w14:textId="77777777" w:rsidR="00480B0C" w:rsidRDefault="00480B0C" w:rsidP="00E753FD">
      <w:pPr>
        <w:pStyle w:val="Nagwek3"/>
        <w:rPr>
          <w:rFonts w:ascii="Arial" w:hAnsi="Arial" w:cs="Arial"/>
          <w:sz w:val="20"/>
          <w:szCs w:val="20"/>
        </w:rPr>
      </w:pPr>
    </w:p>
    <w:p w14:paraId="3A371214"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DBD586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13F4C6FA" w14:textId="77777777" w:rsidR="00CD2789" w:rsidRPr="00E77607" w:rsidRDefault="00CD2789" w:rsidP="00CD2789">
      <w:pPr>
        <w:jc w:val="both"/>
        <w:rPr>
          <w:rFonts w:ascii="Arial" w:hAnsi="Arial" w:cs="Arial"/>
          <w:b/>
          <w:sz w:val="22"/>
          <w:szCs w:val="22"/>
        </w:rPr>
      </w:pPr>
    </w:p>
    <w:p w14:paraId="308225C9" w14:textId="77777777" w:rsidR="00F2716F" w:rsidRDefault="00F2716F" w:rsidP="00F2716F">
      <w:pPr>
        <w:jc w:val="both"/>
        <w:rPr>
          <w:rFonts w:ascii="Tahoma" w:hAnsi="Tahoma" w:cs="Tahoma"/>
          <w:bCs/>
          <w:sz w:val="18"/>
          <w:szCs w:val="18"/>
        </w:rPr>
      </w:pPr>
    </w:p>
    <w:p w14:paraId="0BF05602"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1E2030DE" w14:textId="77777777" w:rsidR="00480B0C" w:rsidRPr="006F6471" w:rsidRDefault="00480B0C" w:rsidP="006F6471">
      <w:pPr>
        <w:pStyle w:val="Bezodstpw"/>
        <w:spacing w:line="276" w:lineRule="auto"/>
        <w:rPr>
          <w:rFonts w:ascii="Arial" w:hAnsi="Arial" w:cs="Arial"/>
          <w:szCs w:val="24"/>
        </w:rPr>
      </w:pPr>
    </w:p>
    <w:p w14:paraId="53FF7995"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AE8272B" w14:textId="77777777" w:rsidR="00A274D2" w:rsidRPr="006F6471" w:rsidRDefault="00480B0C" w:rsidP="000C5718">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w:t>
      </w:r>
      <w:r w:rsidR="00A274D2" w:rsidRPr="006F6471">
        <w:rPr>
          <w:rFonts w:ascii="Arial" w:hAnsi="Arial" w:cs="Arial"/>
          <w:szCs w:val="24"/>
        </w:rPr>
        <w:t xml:space="preserve"> Burmistrz Bierutowa, wykonujący swoje zadania przy pomocy Urzędu Miejskiego w Bierutowie, zlokalizowanego w Bierutowie przy ul. Moniuszki 12;</w:t>
      </w:r>
    </w:p>
    <w:p w14:paraId="07334E87"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sprawach</w:t>
      </w:r>
      <w:r w:rsidR="00D459BB" w:rsidRPr="006F6471">
        <w:rPr>
          <w:rFonts w:ascii="Arial" w:hAnsi="Arial" w:cs="Arial"/>
          <w:szCs w:val="24"/>
        </w:rPr>
        <w:t xml:space="preserve"> </w:t>
      </w:r>
      <w:r w:rsidRPr="006F6471">
        <w:rPr>
          <w:rFonts w:ascii="Arial" w:hAnsi="Arial" w:cs="Arial"/>
          <w:szCs w:val="24"/>
        </w:rPr>
        <w:t>związanych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danymi</w:t>
      </w:r>
      <w:r w:rsidR="00D459BB" w:rsidRPr="006F6471">
        <w:rPr>
          <w:rFonts w:ascii="Arial" w:hAnsi="Arial" w:cs="Arial"/>
          <w:szCs w:val="24"/>
        </w:rPr>
        <w:t xml:space="preserve"> </w:t>
      </w:r>
      <w:r w:rsidRPr="006F6471">
        <w:rPr>
          <w:rFonts w:ascii="Arial" w:hAnsi="Arial" w:cs="Arial"/>
          <w:szCs w:val="24"/>
        </w:rPr>
        <w:t>proszę</w:t>
      </w:r>
      <w:r w:rsidR="00D459BB" w:rsidRPr="006F6471">
        <w:rPr>
          <w:rFonts w:ascii="Arial" w:hAnsi="Arial" w:cs="Arial"/>
          <w:szCs w:val="24"/>
        </w:rPr>
        <w:t xml:space="preserve"> </w:t>
      </w:r>
      <w:r w:rsidRPr="006F6471">
        <w:rPr>
          <w:rFonts w:ascii="Arial" w:hAnsi="Arial" w:cs="Arial"/>
          <w:szCs w:val="24"/>
        </w:rPr>
        <w:t>kontaktować</w:t>
      </w:r>
      <w:r w:rsidR="00D459BB" w:rsidRPr="006F6471">
        <w:rPr>
          <w:rFonts w:ascii="Arial" w:hAnsi="Arial" w:cs="Arial"/>
          <w:szCs w:val="24"/>
        </w:rPr>
        <w:t xml:space="preserve"> </w:t>
      </w:r>
      <w:r w:rsidRPr="006F6471">
        <w:rPr>
          <w:rFonts w:ascii="Arial" w:hAnsi="Arial" w:cs="Arial"/>
          <w:szCs w:val="24"/>
        </w:rPr>
        <w:t>się</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Inspektorem</w:t>
      </w:r>
      <w:r w:rsidR="00D459BB" w:rsidRPr="006F6471">
        <w:rPr>
          <w:rFonts w:ascii="Arial" w:hAnsi="Arial" w:cs="Arial"/>
          <w:szCs w:val="24"/>
        </w:rPr>
        <w:t xml:space="preserve"> </w:t>
      </w:r>
      <w:r w:rsidRPr="006F6471">
        <w:rPr>
          <w:rFonts w:ascii="Arial" w:hAnsi="Arial" w:cs="Arial"/>
          <w:szCs w:val="24"/>
        </w:rPr>
        <w:t>Ochrony</w:t>
      </w:r>
      <w:r w:rsidR="00D459BB" w:rsidRPr="006F6471">
        <w:rPr>
          <w:rFonts w:ascii="Arial" w:hAnsi="Arial" w:cs="Arial"/>
          <w:szCs w:val="24"/>
        </w:rPr>
        <w:t xml:space="preserve"> Da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kontakt</w:t>
      </w:r>
      <w:r w:rsidR="00D459BB" w:rsidRPr="006F6471">
        <w:rPr>
          <w:rFonts w:ascii="Arial" w:hAnsi="Arial" w:cs="Arial"/>
          <w:szCs w:val="24"/>
        </w:rPr>
        <w:t xml:space="preserve"> </w:t>
      </w:r>
      <w:r w:rsidRPr="006F6471">
        <w:rPr>
          <w:rFonts w:ascii="Arial" w:hAnsi="Arial" w:cs="Arial"/>
          <w:szCs w:val="24"/>
        </w:rPr>
        <w:t>pisemny</w:t>
      </w:r>
      <w:r w:rsidR="00D459BB" w:rsidRPr="006F6471">
        <w:rPr>
          <w:rFonts w:ascii="Arial" w:hAnsi="Arial" w:cs="Arial"/>
          <w:szCs w:val="24"/>
        </w:rPr>
        <w:t xml:space="preserve"> </w:t>
      </w:r>
      <w:r w:rsidRPr="006F6471">
        <w:rPr>
          <w:rFonts w:ascii="Arial" w:hAnsi="Arial" w:cs="Arial"/>
          <w:szCs w:val="24"/>
        </w:rPr>
        <w:t>za</w:t>
      </w:r>
      <w:r w:rsidR="00D459BB" w:rsidRPr="006F6471">
        <w:rPr>
          <w:rFonts w:ascii="Arial" w:hAnsi="Arial" w:cs="Arial"/>
          <w:szCs w:val="24"/>
        </w:rPr>
        <w:t xml:space="preserve"> </w:t>
      </w:r>
      <w:r w:rsidRPr="006F6471">
        <w:rPr>
          <w:rFonts w:ascii="Arial" w:hAnsi="Arial" w:cs="Arial"/>
          <w:szCs w:val="24"/>
        </w:rPr>
        <w:t>pomocą</w:t>
      </w:r>
      <w:r w:rsidR="00D459BB" w:rsidRPr="006F6471">
        <w:rPr>
          <w:rFonts w:ascii="Arial" w:hAnsi="Arial" w:cs="Arial"/>
          <w:szCs w:val="24"/>
        </w:rPr>
        <w:t xml:space="preserve"> </w:t>
      </w:r>
      <w:r w:rsidRPr="006F6471">
        <w:rPr>
          <w:rFonts w:ascii="Arial" w:hAnsi="Arial" w:cs="Arial"/>
          <w:szCs w:val="24"/>
        </w:rPr>
        <w:t>poczty</w:t>
      </w:r>
      <w:r w:rsidR="00D459BB" w:rsidRPr="006F6471">
        <w:rPr>
          <w:rFonts w:ascii="Arial" w:hAnsi="Arial" w:cs="Arial"/>
          <w:szCs w:val="24"/>
        </w:rPr>
        <w:t xml:space="preserve"> </w:t>
      </w:r>
      <w:r w:rsidRPr="006F6471">
        <w:rPr>
          <w:rFonts w:ascii="Arial" w:hAnsi="Arial" w:cs="Arial"/>
          <w:szCs w:val="24"/>
        </w:rPr>
        <w:t>tradycyjnej</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CE7D52" w:rsidRPr="006F6471">
        <w:rPr>
          <w:rFonts w:ascii="Arial" w:hAnsi="Arial" w:cs="Arial"/>
          <w:szCs w:val="24"/>
        </w:rPr>
        <w:t>:</w:t>
      </w:r>
      <w:r w:rsidR="00D459BB" w:rsidRPr="006F6471">
        <w:rPr>
          <w:rFonts w:ascii="Arial" w:hAnsi="Arial" w:cs="Arial"/>
          <w:szCs w:val="24"/>
        </w:rPr>
        <w:t xml:space="preserve"> </w:t>
      </w:r>
      <w:r w:rsidR="00CE7D52" w:rsidRPr="006F6471">
        <w:rPr>
          <w:rFonts w:ascii="Arial" w:hAnsi="Arial" w:cs="Arial"/>
          <w:szCs w:val="24"/>
        </w:rPr>
        <w:t>Urząd Miejski w Bierutowie, ul. Moniuszki 12, 56-420 Bierutów</w:t>
      </w:r>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pocztą</w:t>
      </w:r>
      <w:r w:rsidR="00D459BB" w:rsidRPr="006F6471">
        <w:rPr>
          <w:rFonts w:ascii="Arial" w:hAnsi="Arial" w:cs="Arial"/>
          <w:szCs w:val="24"/>
        </w:rPr>
        <w:t xml:space="preserve"> </w:t>
      </w:r>
      <w:r w:rsidRPr="006F6471">
        <w:rPr>
          <w:rFonts w:ascii="Arial" w:hAnsi="Arial" w:cs="Arial"/>
          <w:szCs w:val="24"/>
        </w:rPr>
        <w:t>elektroniczną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D459BB" w:rsidRPr="006F6471">
        <w:rPr>
          <w:rFonts w:ascii="Arial" w:hAnsi="Arial" w:cs="Arial"/>
          <w:szCs w:val="24"/>
        </w:rPr>
        <w:t xml:space="preserve"> </w:t>
      </w:r>
      <w:r w:rsidRPr="006F6471">
        <w:rPr>
          <w:rFonts w:ascii="Arial" w:hAnsi="Arial" w:cs="Arial"/>
          <w:szCs w:val="24"/>
        </w:rPr>
        <w:t>e-mail:</w:t>
      </w:r>
      <w:r w:rsidR="00D459BB" w:rsidRPr="006F6471">
        <w:rPr>
          <w:rFonts w:ascii="Arial" w:hAnsi="Arial" w:cs="Arial"/>
          <w:szCs w:val="24"/>
        </w:rPr>
        <w:t xml:space="preserve"> </w:t>
      </w:r>
      <w:hyperlink r:id="rId47" w:history="1">
        <w:r w:rsidR="00766AAC" w:rsidRPr="006F6471">
          <w:rPr>
            <w:rStyle w:val="Hipercze"/>
            <w:rFonts w:ascii="Arial" w:hAnsi="Arial" w:cs="Arial"/>
            <w:szCs w:val="24"/>
          </w:rPr>
          <w:t>iod</w:t>
        </w:r>
        <w:r w:rsidR="00766AAC" w:rsidRPr="006F6471">
          <w:rPr>
            <w:rStyle w:val="Hipercze"/>
            <w:rFonts w:ascii="Arial" w:eastAsia="Calibri" w:hAnsi="Arial" w:cs="Arial"/>
            <w:szCs w:val="24"/>
          </w:rPr>
          <w:t>@bierutow.pl</w:t>
        </w:r>
      </w:hyperlink>
      <w:r w:rsidR="00766AAC" w:rsidRPr="006F6471">
        <w:rPr>
          <w:rFonts w:ascii="Arial" w:hAnsi="Arial" w:cs="Arial"/>
          <w:szCs w:val="24"/>
        </w:rPr>
        <w:t>;</w:t>
      </w:r>
    </w:p>
    <w:p w14:paraId="56584378"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przetwarzane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6</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lit.</w:t>
      </w:r>
      <w:r w:rsidR="00D459BB" w:rsidRPr="006F6471">
        <w:rPr>
          <w:rFonts w:ascii="Arial" w:hAnsi="Arial" w:cs="Arial"/>
          <w:szCs w:val="24"/>
        </w:rPr>
        <w:t xml:space="preserve"> </w:t>
      </w:r>
      <w:r w:rsidRPr="006F6471">
        <w:rPr>
          <w:rFonts w:ascii="Arial" w:hAnsi="Arial" w:cs="Arial"/>
          <w:szCs w:val="24"/>
        </w:rPr>
        <w:t>c</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celu</w:t>
      </w:r>
      <w:r w:rsidR="00D459BB" w:rsidRPr="006F6471">
        <w:rPr>
          <w:rFonts w:ascii="Arial" w:hAnsi="Arial" w:cs="Arial"/>
          <w:szCs w:val="24"/>
        </w:rPr>
        <w:t xml:space="preserve"> pro</w:t>
      </w:r>
      <w:r w:rsidRPr="006F6471">
        <w:rPr>
          <w:rFonts w:ascii="Arial" w:hAnsi="Arial" w:cs="Arial"/>
          <w:szCs w:val="24"/>
        </w:rPr>
        <w:t>wadzenia</w:t>
      </w:r>
      <w:r w:rsidR="00D459BB" w:rsidRPr="006F6471">
        <w:rPr>
          <w:rFonts w:ascii="Arial" w:hAnsi="Arial" w:cs="Arial"/>
          <w:szCs w:val="24"/>
        </w:rPr>
        <w:t xml:space="preserve"> </w:t>
      </w:r>
      <w:r w:rsidRPr="006F6471">
        <w:rPr>
          <w:rFonts w:ascii="Arial" w:hAnsi="Arial" w:cs="Arial"/>
          <w:szCs w:val="24"/>
        </w:rPr>
        <w:t>przedmiotowego</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zawarcia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podstawą</w:t>
      </w:r>
      <w:r w:rsidR="00D459BB" w:rsidRPr="006F6471">
        <w:rPr>
          <w:rFonts w:ascii="Arial" w:hAnsi="Arial" w:cs="Arial"/>
          <w:szCs w:val="24"/>
        </w:rPr>
        <w:t xml:space="preserve"> </w:t>
      </w:r>
      <w:r w:rsidRPr="006F6471">
        <w:rPr>
          <w:rFonts w:ascii="Arial" w:hAnsi="Arial" w:cs="Arial"/>
          <w:szCs w:val="24"/>
        </w:rPr>
        <w:t>prawną</w:t>
      </w:r>
      <w:r w:rsidR="00D459BB" w:rsidRPr="006F6471">
        <w:rPr>
          <w:rFonts w:ascii="Arial" w:hAnsi="Arial" w:cs="Arial"/>
          <w:szCs w:val="24"/>
        </w:rPr>
        <w:t xml:space="preserve"> </w:t>
      </w:r>
      <w:r w:rsidRPr="006F6471">
        <w:rPr>
          <w:rFonts w:ascii="Arial" w:hAnsi="Arial" w:cs="Arial"/>
          <w:szCs w:val="24"/>
        </w:rPr>
        <w:t>ich</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prawny</w:t>
      </w:r>
      <w:r w:rsidR="00D459BB" w:rsidRPr="006F6471">
        <w:rPr>
          <w:rFonts w:ascii="Arial" w:hAnsi="Arial" w:cs="Arial"/>
          <w:szCs w:val="24"/>
        </w:rPr>
        <w:t xml:space="preserve"> </w:t>
      </w:r>
      <w:r w:rsidRPr="006F6471">
        <w:rPr>
          <w:rFonts w:ascii="Arial" w:hAnsi="Arial" w:cs="Arial"/>
          <w:szCs w:val="24"/>
        </w:rPr>
        <w:t>stosowania</w:t>
      </w:r>
      <w:r w:rsidR="00D459BB" w:rsidRPr="006F6471">
        <w:rPr>
          <w:rFonts w:ascii="Arial" w:hAnsi="Arial" w:cs="Arial"/>
          <w:szCs w:val="24"/>
        </w:rPr>
        <w:t xml:space="preserve"> sformalizowa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procedur</w:t>
      </w:r>
      <w:r w:rsidR="00D459BB" w:rsidRPr="006F6471">
        <w:rPr>
          <w:rFonts w:ascii="Arial" w:hAnsi="Arial" w:cs="Arial"/>
          <w:szCs w:val="24"/>
        </w:rPr>
        <w:t xml:space="preserve"> </w:t>
      </w:r>
      <w:r w:rsidRPr="006F6471">
        <w:rPr>
          <w:rFonts w:ascii="Arial" w:hAnsi="Arial" w:cs="Arial"/>
          <w:szCs w:val="24"/>
        </w:rPr>
        <w:t>udzielania</w:t>
      </w:r>
      <w:r w:rsidR="00D459BB" w:rsidRPr="006F6471">
        <w:rPr>
          <w:rFonts w:ascii="Arial" w:hAnsi="Arial" w:cs="Arial"/>
          <w:szCs w:val="24"/>
        </w:rPr>
        <w:t xml:space="preserve"> </w:t>
      </w:r>
      <w:r w:rsidRPr="006F6471">
        <w:rPr>
          <w:rFonts w:ascii="Arial" w:hAnsi="Arial" w:cs="Arial"/>
          <w:szCs w:val="24"/>
        </w:rPr>
        <w:t>zamówień</w:t>
      </w:r>
      <w:r w:rsidR="00D459BB" w:rsidRPr="006F6471">
        <w:rPr>
          <w:rFonts w:ascii="Arial" w:hAnsi="Arial" w:cs="Arial"/>
          <w:szCs w:val="24"/>
        </w:rPr>
        <w:t xml:space="preserve"> </w:t>
      </w:r>
      <w:r w:rsidRPr="006F6471">
        <w:rPr>
          <w:rFonts w:ascii="Arial" w:hAnsi="Arial" w:cs="Arial"/>
          <w:szCs w:val="24"/>
        </w:rPr>
        <w:t>publicznych</w:t>
      </w:r>
      <w:r w:rsidR="00D459BB" w:rsidRPr="006F6471">
        <w:rPr>
          <w:rFonts w:ascii="Arial" w:hAnsi="Arial" w:cs="Arial"/>
          <w:szCs w:val="24"/>
        </w:rPr>
        <w:t xml:space="preserve"> </w:t>
      </w:r>
      <w:r w:rsidRPr="006F6471">
        <w:rPr>
          <w:rFonts w:ascii="Arial" w:hAnsi="Arial" w:cs="Arial"/>
          <w:szCs w:val="24"/>
        </w:rPr>
        <w:t>spoczywający</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Zamawiającym;</w:t>
      </w:r>
    </w:p>
    <w:p w14:paraId="132135C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odbiorcami</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osoby</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podmioty,</w:t>
      </w:r>
      <w:r w:rsidR="00D459BB" w:rsidRPr="006F6471">
        <w:rPr>
          <w:rFonts w:ascii="Arial" w:hAnsi="Arial" w:cs="Arial"/>
          <w:szCs w:val="24"/>
        </w:rPr>
        <w:t xml:space="preserve"> </w:t>
      </w:r>
      <w:r w:rsidRPr="006F6471">
        <w:rPr>
          <w:rFonts w:ascii="Arial" w:hAnsi="Arial" w:cs="Arial"/>
          <w:szCs w:val="24"/>
        </w:rPr>
        <w:t>którym</w:t>
      </w:r>
      <w:r w:rsidR="00D459BB" w:rsidRPr="006F6471">
        <w:rPr>
          <w:rFonts w:ascii="Arial" w:hAnsi="Arial" w:cs="Arial"/>
          <w:szCs w:val="24"/>
        </w:rPr>
        <w:t xml:space="preserve"> </w:t>
      </w:r>
      <w:r w:rsidRPr="006F6471">
        <w:rPr>
          <w:rFonts w:ascii="Arial" w:hAnsi="Arial" w:cs="Arial"/>
          <w:szCs w:val="24"/>
        </w:rPr>
        <w:t>udostępniona</w:t>
      </w:r>
      <w:r w:rsidR="00D459BB" w:rsidRPr="006F6471">
        <w:rPr>
          <w:rFonts w:ascii="Arial" w:hAnsi="Arial" w:cs="Arial"/>
          <w:szCs w:val="24"/>
        </w:rPr>
        <w:t xml:space="preserve"> zosta</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dokumentacja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oparci</w:t>
      </w:r>
      <w:r w:rsidR="00D459BB" w:rsidRPr="006F6471">
        <w:rPr>
          <w:rFonts w:ascii="Arial" w:hAnsi="Arial" w:cs="Arial"/>
          <w:szCs w:val="24"/>
        </w:rPr>
        <w:t xml:space="preserve">u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74</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7C19BFD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przechowywane,</w:t>
      </w:r>
      <w:r w:rsidR="00D459BB" w:rsidRPr="006F6471">
        <w:rPr>
          <w:rFonts w:ascii="Arial" w:hAnsi="Arial" w:cs="Arial"/>
          <w:szCs w:val="24"/>
        </w:rPr>
        <w:t xml:space="preserve"> </w:t>
      </w:r>
      <w:r w:rsidRPr="006F6471">
        <w:rPr>
          <w:rFonts w:ascii="Arial" w:hAnsi="Arial" w:cs="Arial"/>
          <w:szCs w:val="24"/>
        </w:rPr>
        <w:t>zgodnie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dnia</w:t>
      </w:r>
      <w:r w:rsidR="00D459BB" w:rsidRPr="006F6471">
        <w:rPr>
          <w:rFonts w:ascii="Arial" w:hAnsi="Arial" w:cs="Arial"/>
          <w:szCs w:val="24"/>
        </w:rPr>
        <w:t xml:space="preserve"> </w:t>
      </w:r>
      <w:r w:rsidRPr="006F6471">
        <w:rPr>
          <w:rFonts w:ascii="Arial" w:hAnsi="Arial" w:cs="Arial"/>
          <w:szCs w:val="24"/>
        </w:rPr>
        <w:t>zakończenia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jeżeli</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przekracza</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lata,</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obejmuje</w:t>
      </w:r>
      <w:r w:rsidR="00D459BB" w:rsidRPr="006F6471">
        <w:rPr>
          <w:rFonts w:ascii="Arial" w:hAnsi="Arial" w:cs="Arial"/>
          <w:szCs w:val="24"/>
        </w:rPr>
        <w:t xml:space="preserve"> </w:t>
      </w:r>
      <w:r w:rsidRPr="006F6471">
        <w:rPr>
          <w:rFonts w:ascii="Arial" w:hAnsi="Arial" w:cs="Arial"/>
          <w:szCs w:val="24"/>
        </w:rPr>
        <w:t>cały</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p>
    <w:p w14:paraId="02E1175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Panią/Pana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bezpośrednio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dotyczących</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wymogiem</w:t>
      </w:r>
      <w:r w:rsidR="00D459BB" w:rsidRPr="006F6471">
        <w:rPr>
          <w:rFonts w:ascii="Arial" w:hAnsi="Arial" w:cs="Arial"/>
          <w:szCs w:val="24"/>
        </w:rPr>
        <w:t xml:space="preserve"> </w:t>
      </w:r>
      <w:r w:rsidRPr="006F6471">
        <w:rPr>
          <w:rFonts w:ascii="Arial" w:hAnsi="Arial" w:cs="Arial"/>
          <w:szCs w:val="24"/>
        </w:rPr>
        <w:t>ustawowym</w:t>
      </w:r>
      <w:r w:rsidR="00D459BB" w:rsidRPr="006F6471">
        <w:rPr>
          <w:rFonts w:ascii="Arial" w:hAnsi="Arial" w:cs="Arial"/>
          <w:szCs w:val="24"/>
        </w:rPr>
        <w:t xml:space="preserve"> </w:t>
      </w:r>
      <w:r w:rsidRPr="006F6471">
        <w:rPr>
          <w:rFonts w:ascii="Arial" w:hAnsi="Arial" w:cs="Arial"/>
          <w:szCs w:val="24"/>
        </w:rPr>
        <w:t>określonym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przepisach</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związanym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udziałem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po</w:t>
      </w:r>
      <w:r w:rsidRPr="006F6471">
        <w:rPr>
          <w:rFonts w:ascii="Arial" w:hAnsi="Arial" w:cs="Arial"/>
          <w:szCs w:val="24"/>
        </w:rPr>
        <w:t>stępowaniu</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konsekwencje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określonych</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wynikają</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1049FB4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decyzje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podejmowane</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sposób</w:t>
      </w:r>
      <w:r w:rsidR="00D459BB" w:rsidRPr="006F6471">
        <w:rPr>
          <w:rFonts w:ascii="Arial" w:hAnsi="Arial" w:cs="Arial"/>
          <w:szCs w:val="24"/>
        </w:rPr>
        <w:t xml:space="preserve"> zauto</w:t>
      </w:r>
      <w:r w:rsidRPr="006F6471">
        <w:rPr>
          <w:rFonts w:ascii="Arial" w:hAnsi="Arial" w:cs="Arial"/>
          <w:szCs w:val="24"/>
        </w:rPr>
        <w:t>matyzowany,</w:t>
      </w:r>
      <w:r w:rsidR="00D459BB" w:rsidRPr="006F6471">
        <w:rPr>
          <w:rFonts w:ascii="Arial" w:hAnsi="Arial" w:cs="Arial"/>
          <w:szCs w:val="24"/>
        </w:rPr>
        <w:t xml:space="preserve"> </w:t>
      </w:r>
      <w:r w:rsidRPr="006F6471">
        <w:rPr>
          <w:rFonts w:ascii="Arial" w:hAnsi="Arial" w:cs="Arial"/>
          <w:szCs w:val="24"/>
        </w:rPr>
        <w:t>stosowanie</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22</w:t>
      </w:r>
      <w:r w:rsidR="00D459BB" w:rsidRPr="006F6471">
        <w:rPr>
          <w:rFonts w:ascii="Arial" w:hAnsi="Arial" w:cs="Arial"/>
          <w:szCs w:val="24"/>
        </w:rPr>
        <w:t xml:space="preserve"> </w:t>
      </w:r>
      <w:r w:rsidRPr="006F6471">
        <w:rPr>
          <w:rFonts w:ascii="Arial" w:hAnsi="Arial" w:cs="Arial"/>
          <w:szCs w:val="24"/>
        </w:rPr>
        <w:t>RODO;</w:t>
      </w:r>
    </w:p>
    <w:p w14:paraId="01392731" w14:textId="77777777" w:rsidR="00480B0C" w:rsidRPr="006F6471" w:rsidRDefault="00DD53A1"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w:t>
      </w:r>
      <w:r w:rsidR="00480B0C" w:rsidRPr="006F6471">
        <w:rPr>
          <w:rFonts w:ascii="Arial" w:hAnsi="Arial" w:cs="Arial"/>
          <w:szCs w:val="24"/>
        </w:rPr>
        <w:t>osiada</w:t>
      </w:r>
      <w:r w:rsidR="00D459BB" w:rsidRPr="006F6471">
        <w:rPr>
          <w:rFonts w:ascii="Arial" w:hAnsi="Arial" w:cs="Arial"/>
          <w:szCs w:val="24"/>
        </w:rPr>
        <w:t xml:space="preserve"> </w:t>
      </w:r>
      <w:r w:rsidR="00480B0C" w:rsidRPr="006F6471">
        <w:rPr>
          <w:rFonts w:ascii="Arial" w:hAnsi="Arial" w:cs="Arial"/>
          <w:szCs w:val="24"/>
        </w:rPr>
        <w:t>Pan/Pani:</w:t>
      </w:r>
    </w:p>
    <w:p w14:paraId="08A131DC" w14:textId="77777777" w:rsidR="00C518CB" w:rsidRPr="006F6471" w:rsidRDefault="00C518CB"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w:t>
      </w:r>
      <w:r w:rsidRPr="006F6471">
        <w:rPr>
          <w:rFonts w:ascii="Arial" w:hAnsi="Arial" w:cs="Arial"/>
          <w:szCs w:val="24"/>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027B19"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16</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skorzystanie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prawa</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skutkować</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wyniku</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ani</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postanowień</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zakresie</w:t>
      </w:r>
      <w:r w:rsidR="00D459BB" w:rsidRPr="006F6471">
        <w:rPr>
          <w:rFonts w:ascii="Arial" w:hAnsi="Arial" w:cs="Arial"/>
          <w:szCs w:val="24"/>
        </w:rPr>
        <w:t xml:space="preserve"> nie</w:t>
      </w:r>
      <w:r w:rsidRPr="006F6471">
        <w:rPr>
          <w:rFonts w:ascii="Arial" w:hAnsi="Arial" w:cs="Arial"/>
          <w:szCs w:val="24"/>
        </w:rPr>
        <w:t>zgodnym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ustawą</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naruszać</w:t>
      </w:r>
      <w:r w:rsidR="00D459BB" w:rsidRPr="006F6471">
        <w:rPr>
          <w:rFonts w:ascii="Arial" w:hAnsi="Arial" w:cs="Arial"/>
          <w:szCs w:val="24"/>
        </w:rPr>
        <w:t xml:space="preserve"> </w:t>
      </w:r>
      <w:r w:rsidRPr="006F6471">
        <w:rPr>
          <w:rFonts w:ascii="Arial" w:hAnsi="Arial" w:cs="Arial"/>
          <w:szCs w:val="24"/>
        </w:rPr>
        <w:t>integralności</w:t>
      </w:r>
      <w:r w:rsidR="00D459BB" w:rsidRPr="006F6471">
        <w:rPr>
          <w:rFonts w:ascii="Arial" w:hAnsi="Arial" w:cs="Arial"/>
          <w:szCs w:val="24"/>
        </w:rPr>
        <w:t xml:space="preserve"> </w:t>
      </w:r>
      <w:r w:rsidRPr="006F6471">
        <w:rPr>
          <w:rFonts w:ascii="Arial" w:hAnsi="Arial" w:cs="Arial"/>
          <w:szCs w:val="24"/>
        </w:rPr>
        <w:t>protokołu</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jego</w:t>
      </w:r>
      <w:r w:rsidR="00D459BB" w:rsidRPr="006F6471">
        <w:rPr>
          <w:rFonts w:ascii="Arial" w:hAnsi="Arial" w:cs="Arial"/>
          <w:szCs w:val="24"/>
        </w:rPr>
        <w:t xml:space="preserve"> </w:t>
      </w:r>
      <w:r w:rsidR="00DD53A1" w:rsidRPr="006F6471">
        <w:rPr>
          <w:rFonts w:ascii="Arial" w:hAnsi="Arial" w:cs="Arial"/>
          <w:szCs w:val="24"/>
        </w:rPr>
        <w:t>załączników,</w:t>
      </w:r>
    </w:p>
    <w:p w14:paraId="19393993"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żądania</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administratora</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zastrzeżeniem</w:t>
      </w:r>
      <w:r w:rsidR="00D459BB" w:rsidRPr="006F6471">
        <w:rPr>
          <w:rFonts w:ascii="Arial" w:hAnsi="Arial" w:cs="Arial"/>
          <w:szCs w:val="24"/>
        </w:rPr>
        <w:t xml:space="preserve"> </w:t>
      </w:r>
      <w:r w:rsidRPr="006F6471">
        <w:rPr>
          <w:rFonts w:ascii="Arial" w:hAnsi="Arial" w:cs="Arial"/>
          <w:szCs w:val="24"/>
        </w:rPr>
        <w:t>przypadków,</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których</w:t>
      </w:r>
      <w:r w:rsidR="00D459BB" w:rsidRPr="006F6471">
        <w:rPr>
          <w:rFonts w:ascii="Arial" w:hAnsi="Arial" w:cs="Arial"/>
          <w:szCs w:val="24"/>
        </w:rPr>
        <w:t xml:space="preserve"> </w:t>
      </w:r>
      <w:r w:rsidRPr="006F6471">
        <w:rPr>
          <w:rFonts w:ascii="Arial" w:hAnsi="Arial" w:cs="Arial"/>
          <w:szCs w:val="24"/>
        </w:rPr>
        <w:t>mowa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2</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ma</w:t>
      </w:r>
      <w:r w:rsidR="00D459BB" w:rsidRPr="006F6471">
        <w:rPr>
          <w:rFonts w:ascii="Arial" w:hAnsi="Arial" w:cs="Arial"/>
          <w:szCs w:val="24"/>
        </w:rPr>
        <w:t xml:space="preserve"> </w:t>
      </w:r>
      <w:r w:rsidRPr="006F6471">
        <w:rPr>
          <w:rFonts w:ascii="Arial" w:hAnsi="Arial" w:cs="Arial"/>
          <w:szCs w:val="24"/>
        </w:rPr>
        <w:t>zastosowania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c</w:t>
      </w:r>
      <w:r w:rsidRPr="006F6471">
        <w:rPr>
          <w:rFonts w:ascii="Arial" w:hAnsi="Arial" w:cs="Arial"/>
          <w:szCs w:val="24"/>
        </w:rPr>
        <w:t>elu</w:t>
      </w:r>
      <w:r w:rsidR="00FB5EBD" w:rsidRPr="006F6471">
        <w:rPr>
          <w:rFonts w:ascii="Arial" w:hAnsi="Arial" w:cs="Arial"/>
          <w:szCs w:val="24"/>
        </w:rPr>
        <w:t xml:space="preserve"> zapew</w:t>
      </w:r>
      <w:r w:rsidRPr="006F6471">
        <w:rPr>
          <w:rFonts w:ascii="Arial" w:hAnsi="Arial" w:cs="Arial"/>
          <w:szCs w:val="24"/>
        </w:rPr>
        <w:t>nienia</w:t>
      </w:r>
      <w:r w:rsidR="00FB5EBD" w:rsidRPr="006F6471">
        <w:rPr>
          <w:rFonts w:ascii="Arial" w:hAnsi="Arial" w:cs="Arial"/>
          <w:szCs w:val="24"/>
        </w:rPr>
        <w:t xml:space="preserve"> </w:t>
      </w:r>
      <w:r w:rsidRPr="006F6471">
        <w:rPr>
          <w:rFonts w:ascii="Arial" w:hAnsi="Arial" w:cs="Arial"/>
          <w:szCs w:val="24"/>
        </w:rPr>
        <w:t>korzystania</w:t>
      </w:r>
      <w:r w:rsidR="00FB5EBD" w:rsidRPr="006F6471">
        <w:rPr>
          <w:rFonts w:ascii="Arial" w:hAnsi="Arial" w:cs="Arial"/>
          <w:szCs w:val="24"/>
        </w:rPr>
        <w:t xml:space="preserve"> </w:t>
      </w:r>
      <w:r w:rsidRPr="006F6471">
        <w:rPr>
          <w:rFonts w:ascii="Arial" w:hAnsi="Arial" w:cs="Arial"/>
          <w:szCs w:val="24"/>
        </w:rPr>
        <w:t>ze</w:t>
      </w:r>
      <w:r w:rsidR="00FB5EBD" w:rsidRPr="006F6471">
        <w:rPr>
          <w:rFonts w:ascii="Arial" w:hAnsi="Arial" w:cs="Arial"/>
          <w:szCs w:val="24"/>
        </w:rPr>
        <w:t xml:space="preserve"> </w:t>
      </w:r>
      <w:r w:rsidRPr="006F6471">
        <w:rPr>
          <w:rFonts w:ascii="Arial" w:hAnsi="Arial" w:cs="Arial"/>
          <w:szCs w:val="24"/>
        </w:rPr>
        <w:t>środków</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celu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w:t>
      </w:r>
      <w:r w:rsidR="00FB5EBD" w:rsidRPr="006F6471">
        <w:rPr>
          <w:rFonts w:ascii="Arial" w:hAnsi="Arial" w:cs="Arial"/>
          <w:szCs w:val="24"/>
        </w:rPr>
        <w:t xml:space="preserve"> </w:t>
      </w:r>
      <w:r w:rsidRPr="006F6471">
        <w:rPr>
          <w:rFonts w:ascii="Arial" w:hAnsi="Arial" w:cs="Arial"/>
          <w:szCs w:val="24"/>
        </w:rPr>
        <w:t>innej</w:t>
      </w:r>
      <w:r w:rsidR="00FB5EBD" w:rsidRPr="006F6471">
        <w:rPr>
          <w:rFonts w:ascii="Arial" w:hAnsi="Arial" w:cs="Arial"/>
          <w:szCs w:val="24"/>
        </w:rPr>
        <w:t xml:space="preserve"> </w:t>
      </w:r>
      <w:r w:rsidRPr="006F6471">
        <w:rPr>
          <w:rFonts w:ascii="Arial" w:hAnsi="Arial" w:cs="Arial"/>
          <w:szCs w:val="24"/>
        </w:rPr>
        <w:t>osoby</w:t>
      </w:r>
      <w:r w:rsidR="00FB5EBD" w:rsidRPr="006F6471">
        <w:rPr>
          <w:rFonts w:ascii="Arial" w:hAnsi="Arial" w:cs="Arial"/>
          <w:szCs w:val="24"/>
        </w:rPr>
        <w:t xml:space="preserve"> </w:t>
      </w:r>
      <w: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uwagi</w:t>
      </w:r>
      <w:r w:rsidR="00FB5EBD" w:rsidRPr="006F6471">
        <w:rPr>
          <w:rFonts w:ascii="Arial" w:hAnsi="Arial" w:cs="Arial"/>
          <w:szCs w:val="24"/>
        </w:rPr>
        <w:t xml:space="preserve"> </w:t>
      </w: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ważne</w:t>
      </w:r>
      <w:r w:rsidR="00FB5EBD" w:rsidRPr="006F6471">
        <w:rPr>
          <w:rFonts w:ascii="Arial" w:hAnsi="Arial" w:cs="Arial"/>
          <w:szCs w:val="24"/>
        </w:rPr>
        <w:t xml:space="preserve"> </w:t>
      </w:r>
      <w:r w:rsidRPr="006F6471">
        <w:rPr>
          <w:rFonts w:ascii="Arial" w:hAnsi="Arial" w:cs="Arial"/>
          <w:szCs w:val="24"/>
        </w:rPr>
        <w:t>względy</w:t>
      </w:r>
      <w:r w:rsidR="00FB5EBD" w:rsidRPr="006F6471">
        <w:rPr>
          <w:rFonts w:ascii="Arial" w:hAnsi="Arial" w:cs="Arial"/>
          <w:szCs w:val="24"/>
        </w:rPr>
        <w:t xml:space="preserve"> </w:t>
      </w:r>
      <w:r w:rsidRPr="006F6471">
        <w:rPr>
          <w:rFonts w:ascii="Arial" w:hAnsi="Arial" w:cs="Arial"/>
          <w:szCs w:val="24"/>
        </w:rPr>
        <w:t>interesu</w:t>
      </w:r>
      <w:r w:rsidR="00FB5EBD" w:rsidRPr="006F6471">
        <w:rPr>
          <w:rFonts w:ascii="Arial" w:hAnsi="Arial" w:cs="Arial"/>
          <w:szCs w:val="24"/>
        </w:rPr>
        <w:t xml:space="preserve"> </w:t>
      </w:r>
      <w:r w:rsidRPr="006F6471">
        <w:rPr>
          <w:rFonts w:ascii="Arial" w:hAnsi="Arial" w:cs="Arial"/>
          <w:szCs w:val="24"/>
        </w:rPr>
        <w:t>publicznego</w:t>
      </w:r>
      <w:r w:rsidR="00FB5EBD" w:rsidRPr="006F6471">
        <w:rPr>
          <w:rFonts w:ascii="Arial" w:hAnsi="Arial" w:cs="Arial"/>
          <w:szCs w:val="24"/>
        </w:rPr>
        <w:t xml:space="preserve"> </w:t>
      </w:r>
      <w:r w:rsidRPr="006F6471">
        <w:rPr>
          <w:rFonts w:ascii="Arial" w:hAnsi="Arial" w:cs="Arial"/>
          <w:szCs w:val="24"/>
        </w:rPr>
        <w:t>Unii</w:t>
      </w:r>
      <w:r w:rsidR="00FB5EBD" w:rsidRPr="006F6471">
        <w:rPr>
          <w:rFonts w:ascii="Arial" w:hAnsi="Arial" w:cs="Arial"/>
          <w:szCs w:val="24"/>
        </w:rPr>
        <w:t xml:space="preserve"> </w:t>
      </w:r>
      <w:r w:rsidRPr="006F6471">
        <w:rPr>
          <w:rFonts w:ascii="Arial" w:hAnsi="Arial" w:cs="Arial"/>
          <w:szCs w:val="24"/>
        </w:rPr>
        <w:t>Europejskiej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państwa</w:t>
      </w:r>
      <w:r w:rsidR="00FB5EBD" w:rsidRPr="006F6471">
        <w:rPr>
          <w:rFonts w:ascii="Arial" w:hAnsi="Arial" w:cs="Arial"/>
          <w:szCs w:val="24"/>
        </w:rPr>
        <w:t xml:space="preserve"> członkow</w:t>
      </w:r>
      <w:r w:rsidRPr="006F6471">
        <w:rPr>
          <w:rFonts w:ascii="Arial" w:hAnsi="Arial" w:cs="Arial"/>
          <w:szCs w:val="24"/>
        </w:rPr>
        <w:t>skiego,</w:t>
      </w:r>
      <w:r w:rsidR="00753BBE">
        <w:rPr>
          <w:rFonts w:ascii="Arial" w:hAnsi="Arial" w:cs="Arial"/>
          <w:szCs w:val="24"/>
        </w:rPr>
        <w:t xml:space="preserve"> </w:t>
      </w:r>
      <w:r w:rsidRPr="006F6471">
        <w:rPr>
          <w:rFonts w:ascii="Arial" w:hAnsi="Arial" w:cs="Arial"/>
          <w:szCs w:val="24"/>
        </w:rPr>
        <w:t>a</w:t>
      </w:r>
      <w:r w:rsidR="00FB5EBD" w:rsidRPr="006F6471">
        <w:rPr>
          <w:rFonts w:ascii="Arial" w:hAnsi="Arial" w:cs="Arial"/>
          <w:szCs w:val="24"/>
        </w:rPr>
        <w:t xml:space="preserve"> </w:t>
      </w:r>
      <w:r w:rsidRPr="006F6471">
        <w:rPr>
          <w:rFonts w:ascii="Arial" w:hAnsi="Arial" w:cs="Arial"/>
          <w:szCs w:val="24"/>
        </w:rPr>
        <w:t>także</w:t>
      </w:r>
      <w:r w:rsidR="00FB5EBD" w:rsidRPr="006F6471">
        <w:rPr>
          <w:rFonts w:ascii="Arial" w:hAnsi="Arial" w:cs="Arial"/>
          <w:szCs w:val="24"/>
        </w:rPr>
        <w:t xml:space="preserve"> </w:t>
      </w: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ogranicza</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czasu</w:t>
      </w:r>
      <w:r w:rsidR="00FB5EBD" w:rsidRPr="006F6471">
        <w:rPr>
          <w:rFonts w:ascii="Arial" w:hAnsi="Arial" w:cs="Arial"/>
          <w:szCs w:val="24"/>
        </w:rPr>
        <w:t xml:space="preserve"> </w:t>
      </w:r>
      <w:r w:rsidRPr="006F6471">
        <w:rPr>
          <w:rFonts w:ascii="Arial" w:hAnsi="Arial" w:cs="Arial"/>
          <w:szCs w:val="24"/>
        </w:rPr>
        <w:t>zakończenia</w:t>
      </w:r>
      <w:r w:rsidR="00FB5EBD" w:rsidRPr="006F6471">
        <w:rPr>
          <w:rFonts w:ascii="Arial" w:hAnsi="Arial" w:cs="Arial"/>
          <w:szCs w:val="24"/>
        </w:rPr>
        <w:t xml:space="preserve"> </w:t>
      </w:r>
      <w:r w:rsidRPr="006F6471">
        <w:rPr>
          <w:rFonts w:ascii="Arial" w:hAnsi="Arial" w:cs="Arial"/>
          <w:szCs w:val="24"/>
        </w:rPr>
        <w:t>postępowania</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udzielenie</w:t>
      </w:r>
      <w:r w:rsidR="00FB5EBD" w:rsidRPr="006F6471">
        <w:rPr>
          <w:rFonts w:ascii="Arial" w:hAnsi="Arial" w:cs="Arial"/>
          <w:szCs w:val="24"/>
        </w:rPr>
        <w:t xml:space="preserve"> </w:t>
      </w:r>
      <w:r w:rsidR="00DD53A1" w:rsidRPr="006F6471">
        <w:rPr>
          <w:rFonts w:ascii="Arial" w:hAnsi="Arial" w:cs="Arial"/>
          <w:szCs w:val="24"/>
        </w:rPr>
        <w:t>zamówienia,</w:t>
      </w:r>
    </w:p>
    <w:p w14:paraId="4362832C"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wniesienia</w:t>
      </w:r>
      <w:r w:rsidR="00FB5EBD" w:rsidRPr="006F6471">
        <w:rPr>
          <w:rFonts w:ascii="Arial" w:hAnsi="Arial" w:cs="Arial"/>
          <w:szCs w:val="24"/>
        </w:rPr>
        <w:t xml:space="preserve"> </w:t>
      </w:r>
      <w:r w:rsidRPr="006F6471">
        <w:rPr>
          <w:rFonts w:ascii="Arial" w:hAnsi="Arial" w:cs="Arial"/>
          <w:szCs w:val="24"/>
        </w:rPr>
        <w:t>skargi</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Prezesa</w:t>
      </w:r>
      <w:r w:rsidR="00FB5EBD" w:rsidRPr="006F6471">
        <w:rPr>
          <w:rFonts w:ascii="Arial" w:hAnsi="Arial" w:cs="Arial"/>
          <w:szCs w:val="24"/>
        </w:rPr>
        <w:t xml:space="preserve"> </w:t>
      </w:r>
      <w:r w:rsidRPr="006F6471">
        <w:rPr>
          <w:rFonts w:ascii="Arial" w:hAnsi="Arial" w:cs="Arial"/>
          <w:szCs w:val="24"/>
        </w:rPr>
        <w:t>Urzędu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w:t>
      </w:r>
      <w:r w:rsidR="00FB5EBD" w:rsidRPr="006F6471">
        <w:rPr>
          <w:rFonts w:ascii="Arial" w:hAnsi="Arial" w:cs="Arial"/>
          <w:szCs w:val="24"/>
        </w:rPr>
        <w:t xml:space="preserve"> </w:t>
      </w:r>
      <w:r w:rsidRPr="006F6471">
        <w:rPr>
          <w:rFonts w:ascii="Arial" w:hAnsi="Arial" w:cs="Arial"/>
          <w:szCs w:val="24"/>
        </w:rPr>
        <w:t>uzna</w:t>
      </w:r>
      <w:r w:rsidR="00FB5EBD" w:rsidRPr="006F6471">
        <w:rPr>
          <w:rFonts w:ascii="Arial" w:hAnsi="Arial" w:cs="Arial"/>
          <w:szCs w:val="24"/>
        </w:rPr>
        <w:t xml:space="preserve"> </w:t>
      </w:r>
      <w:r w:rsidRPr="006F6471">
        <w:rPr>
          <w:rFonts w:ascii="Arial" w:hAnsi="Arial" w:cs="Arial"/>
          <w:szCs w:val="24"/>
        </w:rPr>
        <w:t>Pani/Pan,</w:t>
      </w:r>
      <w:r w:rsidR="00FB5EBD" w:rsidRPr="006F6471">
        <w:rPr>
          <w:rFonts w:ascii="Arial" w:hAnsi="Arial" w:cs="Arial"/>
          <w:szCs w:val="24"/>
        </w:rPr>
        <w:t xml:space="preserve"> </w:t>
      </w:r>
      <w:r w:rsidRPr="006F6471">
        <w:rPr>
          <w:rFonts w:ascii="Arial" w:hAnsi="Arial" w:cs="Arial"/>
          <w:szCs w:val="24"/>
        </w:rPr>
        <w:t>że</w:t>
      </w:r>
      <w:r w:rsidR="00FB5EBD" w:rsidRPr="006F6471">
        <w:rPr>
          <w:rFonts w:ascii="Arial" w:hAnsi="Arial" w:cs="Arial"/>
          <w:szCs w:val="24"/>
        </w:rPr>
        <w:t xml:space="preserve"> </w:t>
      </w:r>
      <w:r w:rsidRPr="006F6471">
        <w:rPr>
          <w:rFonts w:ascii="Arial" w:hAnsi="Arial" w:cs="Arial"/>
          <w:szCs w:val="24"/>
        </w:rPr>
        <w:t>przetwarzanie</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dotyczących</w:t>
      </w:r>
      <w:r w:rsidR="00FB5EBD" w:rsidRPr="006F6471">
        <w:rPr>
          <w:rFonts w:ascii="Arial" w:hAnsi="Arial" w:cs="Arial"/>
          <w:szCs w:val="24"/>
        </w:rPr>
        <w:t xml:space="preserve"> </w:t>
      </w:r>
      <w:r w:rsidRPr="006F6471">
        <w:rPr>
          <w:rFonts w:ascii="Arial" w:hAnsi="Arial" w:cs="Arial"/>
          <w:szCs w:val="24"/>
        </w:rPr>
        <w:t>narusza</w:t>
      </w:r>
      <w:r w:rsidR="00FB5EBD" w:rsidRPr="006F6471">
        <w:rPr>
          <w:rFonts w:ascii="Arial" w:hAnsi="Arial" w:cs="Arial"/>
          <w:szCs w:val="24"/>
        </w:rPr>
        <w:t xml:space="preserve"> </w:t>
      </w:r>
      <w:r w:rsidRPr="006F6471">
        <w:rPr>
          <w:rFonts w:ascii="Arial" w:hAnsi="Arial" w:cs="Arial"/>
          <w:szCs w:val="24"/>
        </w:rPr>
        <w:t>przepisy</w:t>
      </w:r>
      <w:r w:rsidR="00FB5EBD" w:rsidRPr="006F6471">
        <w:rPr>
          <w:rFonts w:ascii="Arial" w:hAnsi="Arial" w:cs="Arial"/>
          <w:szCs w:val="24"/>
        </w:rPr>
        <w:t xml:space="preserve"> </w:t>
      </w:r>
      <w:r w:rsidRPr="006F6471">
        <w:rPr>
          <w:rFonts w:ascii="Arial" w:hAnsi="Arial" w:cs="Arial"/>
          <w:szCs w:val="24"/>
        </w:rPr>
        <w:t>RODO;</w:t>
      </w:r>
    </w:p>
    <w:p w14:paraId="354F0B1C"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przysługuje</w:t>
      </w:r>
      <w:r w:rsidR="00FB5EBD" w:rsidRPr="006F6471">
        <w:rPr>
          <w:rFonts w:ascii="Arial" w:hAnsi="Arial" w:cs="Arial"/>
          <w:szCs w:val="24"/>
        </w:rPr>
        <w:t xml:space="preserve"> </w:t>
      </w:r>
      <w:r w:rsidRPr="006F6471">
        <w:rPr>
          <w:rFonts w:ascii="Arial" w:hAnsi="Arial" w:cs="Arial"/>
          <w:szCs w:val="24"/>
        </w:rPr>
        <w:t>Pani/Panu:</w:t>
      </w:r>
    </w:p>
    <w:p w14:paraId="346A0458"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związku</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17</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3</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b,</w:t>
      </w:r>
      <w:r w:rsidR="00FB5EBD" w:rsidRPr="006F6471">
        <w:rPr>
          <w:rFonts w:ascii="Arial" w:hAnsi="Arial" w:cs="Arial"/>
          <w:szCs w:val="24"/>
        </w:rPr>
        <w:t xml:space="preserve"> </w:t>
      </w:r>
      <w:r w:rsidRPr="006F6471">
        <w:rPr>
          <w:rFonts w:ascii="Arial" w:hAnsi="Arial" w:cs="Arial"/>
          <w:szCs w:val="24"/>
        </w:rPr>
        <w:t>d</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e</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usunięcia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00DD53A1" w:rsidRPr="006F6471">
        <w:rPr>
          <w:rFonts w:ascii="Arial" w:hAnsi="Arial" w:cs="Arial"/>
          <w:szCs w:val="24"/>
        </w:rPr>
        <w:t>osobowych,</w:t>
      </w:r>
    </w:p>
    <w:p w14:paraId="62356F45"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przenoszenia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którym</w:t>
      </w:r>
      <w:r w:rsidR="00FB5EBD" w:rsidRPr="006F6471">
        <w:rPr>
          <w:rFonts w:ascii="Arial" w:hAnsi="Arial" w:cs="Arial"/>
          <w:szCs w:val="24"/>
        </w:rPr>
        <w:t xml:space="preserve"> </w:t>
      </w:r>
      <w:r w:rsidRPr="006F6471">
        <w:rPr>
          <w:rFonts w:ascii="Arial" w:hAnsi="Arial" w:cs="Arial"/>
          <w:szCs w:val="24"/>
        </w:rPr>
        <w:t>mowa</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20</w:t>
      </w:r>
      <w:r w:rsidR="00FB5EBD" w:rsidRPr="006F6471">
        <w:rPr>
          <w:rFonts w:ascii="Arial" w:hAnsi="Arial" w:cs="Arial"/>
          <w:szCs w:val="24"/>
        </w:rPr>
        <w:t xml:space="preserve"> </w:t>
      </w:r>
      <w:r w:rsidR="00DD53A1" w:rsidRPr="006F6471">
        <w:rPr>
          <w:rFonts w:ascii="Arial" w:hAnsi="Arial" w:cs="Arial"/>
          <w:szCs w:val="24"/>
        </w:rPr>
        <w:t>RODO,</w:t>
      </w:r>
    </w:p>
    <w:p w14:paraId="36FA98F6"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podstawie</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21</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sprzeciwu,</w:t>
      </w:r>
      <w:r w:rsidR="00FB5EBD" w:rsidRPr="006F6471">
        <w:rPr>
          <w:rFonts w:ascii="Arial" w:hAnsi="Arial" w:cs="Arial"/>
          <w:szCs w:val="24"/>
        </w:rPr>
        <w:t xml:space="preserve"> </w:t>
      </w:r>
      <w:r w:rsidRPr="006F6471">
        <w:rPr>
          <w:rFonts w:ascii="Arial" w:hAnsi="Arial" w:cs="Arial"/>
          <w:szCs w:val="24"/>
        </w:rPr>
        <w:t>wobec</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gdyż</w:t>
      </w:r>
      <w:r w:rsidR="00FB5EBD" w:rsidRPr="006F6471">
        <w:rPr>
          <w:rFonts w:ascii="Arial" w:hAnsi="Arial" w:cs="Arial"/>
          <w:szCs w:val="24"/>
        </w:rPr>
        <w:t xml:space="preserve"> pod</w:t>
      </w:r>
      <w:r w:rsidRPr="006F6471">
        <w:rPr>
          <w:rFonts w:ascii="Arial" w:hAnsi="Arial" w:cs="Arial"/>
          <w:szCs w:val="24"/>
        </w:rPr>
        <w:t>stawą</w:t>
      </w:r>
      <w:r w:rsidR="00FB5EBD" w:rsidRPr="006F6471">
        <w:rPr>
          <w:rFonts w:ascii="Arial" w:hAnsi="Arial" w:cs="Arial"/>
          <w:szCs w:val="24"/>
        </w:rPr>
        <w:t xml:space="preserve"> </w:t>
      </w:r>
      <w:r w:rsidRPr="006F6471">
        <w:rPr>
          <w:rFonts w:ascii="Arial" w:hAnsi="Arial" w:cs="Arial"/>
          <w:szCs w:val="24"/>
        </w:rPr>
        <w:t>prawną</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jest</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6</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1</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c</w:t>
      </w:r>
      <w:r w:rsidR="00FB5EBD" w:rsidRPr="006F6471">
        <w:rPr>
          <w:rFonts w:ascii="Arial" w:hAnsi="Arial" w:cs="Arial"/>
          <w:szCs w:val="24"/>
        </w:rPr>
        <w:t xml:space="preserve"> </w:t>
      </w:r>
      <w:r w:rsidR="00C518CB" w:rsidRPr="006F6471">
        <w:rPr>
          <w:rFonts w:ascii="Arial" w:hAnsi="Arial" w:cs="Arial"/>
          <w:szCs w:val="24"/>
        </w:rPr>
        <w:t>RODO;</w:t>
      </w:r>
    </w:p>
    <w:p w14:paraId="46CAE89D" w14:textId="77777777" w:rsidR="00C518CB" w:rsidRPr="006F6471" w:rsidRDefault="00C518CB" w:rsidP="000C5718">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4AA14E"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753BBE">
        <w:rPr>
          <w:rFonts w:ascii="Arial" w:hAnsi="Arial" w:cs="Arial"/>
          <w:szCs w:val="24"/>
        </w:rPr>
        <w:t>Jednocześnie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przypomina</w:t>
      </w:r>
      <w:r w:rsidR="00FB5EBD" w:rsidRPr="00753BBE">
        <w:rPr>
          <w:rFonts w:ascii="Arial" w:hAnsi="Arial" w:cs="Arial"/>
          <w:szCs w:val="24"/>
        </w:rPr>
        <w:t xml:space="preserve"> </w:t>
      </w:r>
      <w:r w:rsidRPr="00753BBE">
        <w:rPr>
          <w:rFonts w:ascii="Arial" w:hAnsi="Arial" w:cs="Arial"/>
          <w:szCs w:val="24"/>
        </w:rPr>
        <w:t>o</w:t>
      </w:r>
      <w:r w:rsidR="00FB5EBD" w:rsidRPr="00753BBE">
        <w:rPr>
          <w:rFonts w:ascii="Arial" w:hAnsi="Arial" w:cs="Arial"/>
          <w:szCs w:val="24"/>
        </w:rPr>
        <w:t xml:space="preserve"> </w:t>
      </w:r>
      <w:r w:rsidRPr="00753BBE">
        <w:rPr>
          <w:rFonts w:ascii="Arial" w:hAnsi="Arial" w:cs="Arial"/>
          <w:szCs w:val="24"/>
        </w:rPr>
        <w:t>ciążącym</w:t>
      </w:r>
      <w:r w:rsidR="00FB5EBD" w:rsidRPr="00753BBE">
        <w:rPr>
          <w:rFonts w:ascii="Arial" w:hAnsi="Arial" w:cs="Arial"/>
          <w:szCs w:val="24"/>
        </w:rPr>
        <w:t xml:space="preserve"> </w:t>
      </w:r>
      <w:r w:rsidRPr="00753BBE">
        <w:rPr>
          <w:rFonts w:ascii="Arial" w:hAnsi="Arial" w:cs="Arial"/>
          <w:szCs w:val="24"/>
        </w:rPr>
        <w:t>na</w:t>
      </w:r>
      <w:r w:rsidR="00FB5EBD" w:rsidRPr="00753BBE">
        <w:rPr>
          <w:rFonts w:ascii="Arial" w:hAnsi="Arial" w:cs="Arial"/>
          <w:szCs w:val="24"/>
        </w:rPr>
        <w:t xml:space="preserve"> </w:t>
      </w:r>
      <w:r w:rsidRPr="00753BBE">
        <w:rPr>
          <w:rFonts w:ascii="Arial" w:hAnsi="Arial" w:cs="Arial"/>
          <w:szCs w:val="24"/>
        </w:rPr>
        <w:t>Pani/Panu</w:t>
      </w:r>
      <w:r w:rsidR="00FB5EBD" w:rsidRPr="00753BBE">
        <w:rPr>
          <w:rFonts w:ascii="Arial" w:hAnsi="Arial" w:cs="Arial"/>
          <w:szCs w:val="24"/>
        </w:rPr>
        <w:t xml:space="preserve"> </w:t>
      </w:r>
      <w:r w:rsidRPr="00753BBE">
        <w:rPr>
          <w:rFonts w:ascii="Arial" w:hAnsi="Arial" w:cs="Arial"/>
          <w:szCs w:val="24"/>
        </w:rPr>
        <w:t>obowiązku</w:t>
      </w:r>
      <w:r w:rsidR="00FB5EBD" w:rsidRPr="00753BBE">
        <w:rPr>
          <w:rFonts w:ascii="Arial" w:hAnsi="Arial" w:cs="Arial"/>
          <w:szCs w:val="24"/>
        </w:rPr>
        <w:t xml:space="preserve"> </w:t>
      </w:r>
      <w:r w:rsidRPr="00753BBE">
        <w:rPr>
          <w:rFonts w:ascii="Arial" w:hAnsi="Arial" w:cs="Arial"/>
          <w:szCs w:val="24"/>
        </w:rPr>
        <w:t>informacyjnym</w:t>
      </w:r>
      <w:r w:rsidR="00FB5EBD" w:rsidRPr="00753BBE">
        <w:rPr>
          <w:rFonts w:ascii="Arial" w:hAnsi="Arial" w:cs="Arial"/>
          <w:szCs w:val="24"/>
        </w:rPr>
        <w:t xml:space="preserve"> wyni</w:t>
      </w:r>
      <w:r w:rsidRPr="00753BBE">
        <w:rPr>
          <w:rFonts w:ascii="Arial" w:hAnsi="Arial" w:cs="Arial"/>
          <w:szCs w:val="24"/>
        </w:rPr>
        <w:t>kającym</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art.</w:t>
      </w:r>
      <w:r w:rsidR="00FB5EBD" w:rsidRPr="00753BBE">
        <w:rPr>
          <w:rFonts w:ascii="Arial" w:hAnsi="Arial" w:cs="Arial"/>
          <w:szCs w:val="24"/>
        </w:rPr>
        <w:t xml:space="preserve"> </w:t>
      </w:r>
      <w:r w:rsidRPr="00753BBE">
        <w:rPr>
          <w:rFonts w:ascii="Arial" w:hAnsi="Arial" w:cs="Arial"/>
          <w:szCs w:val="24"/>
        </w:rPr>
        <w:t>14</w:t>
      </w:r>
      <w:r w:rsidR="00FB5EBD" w:rsidRPr="00753BBE">
        <w:rPr>
          <w:rFonts w:ascii="Arial" w:hAnsi="Arial" w:cs="Arial"/>
          <w:szCs w:val="24"/>
        </w:rPr>
        <w:t xml:space="preserve"> </w:t>
      </w:r>
      <w:r w:rsidRPr="00753BBE">
        <w:rPr>
          <w:rFonts w:ascii="Arial" w:hAnsi="Arial" w:cs="Arial"/>
          <w:szCs w:val="24"/>
        </w:rPr>
        <w:t>RODO</w:t>
      </w:r>
      <w:r w:rsidR="00FB5EBD" w:rsidRPr="00753BBE">
        <w:rPr>
          <w:rFonts w:ascii="Arial" w:hAnsi="Arial" w:cs="Arial"/>
          <w:szCs w:val="24"/>
        </w:rPr>
        <w:t xml:space="preserve"> </w:t>
      </w:r>
      <w:r w:rsidRPr="00753BBE">
        <w:rPr>
          <w:rFonts w:ascii="Arial" w:hAnsi="Arial" w:cs="Arial"/>
          <w:szCs w:val="24"/>
        </w:rPr>
        <w:t>względem</w:t>
      </w:r>
      <w:r w:rsidR="00FB5EBD" w:rsidRPr="00753BBE">
        <w:rPr>
          <w:rFonts w:ascii="Arial" w:hAnsi="Arial" w:cs="Arial"/>
          <w:szCs w:val="24"/>
        </w:rPr>
        <w:t xml:space="preserve"> </w:t>
      </w:r>
      <w:r w:rsidRPr="00753BBE">
        <w:rPr>
          <w:rFonts w:ascii="Arial" w:hAnsi="Arial" w:cs="Arial"/>
          <w:szCs w:val="24"/>
        </w:rPr>
        <w:t>osób</w:t>
      </w:r>
      <w:r w:rsidR="00FB5EBD" w:rsidRPr="00753BBE">
        <w:rPr>
          <w:rFonts w:ascii="Arial" w:hAnsi="Arial" w:cs="Arial"/>
          <w:szCs w:val="24"/>
        </w:rPr>
        <w:t xml:space="preserve"> </w:t>
      </w:r>
      <w:r w:rsidRPr="00753BBE">
        <w:rPr>
          <w:rFonts w:ascii="Arial" w:hAnsi="Arial" w:cs="Arial"/>
          <w:szCs w:val="24"/>
        </w:rPr>
        <w:t>fizycznych,</w:t>
      </w:r>
      <w:r w:rsidR="00FB5EBD" w:rsidRPr="00753BBE">
        <w:rPr>
          <w:rFonts w:ascii="Arial" w:hAnsi="Arial" w:cs="Arial"/>
          <w:szCs w:val="24"/>
        </w:rPr>
        <w:t xml:space="preserve"> </w:t>
      </w:r>
      <w:r w:rsidRPr="00753BBE">
        <w:rPr>
          <w:rFonts w:ascii="Arial" w:hAnsi="Arial" w:cs="Arial"/>
          <w:szCs w:val="24"/>
        </w:rPr>
        <w:t>których</w:t>
      </w:r>
      <w:r w:rsidR="00FB5EBD" w:rsidRPr="00753BBE">
        <w:rPr>
          <w:rFonts w:ascii="Arial" w:hAnsi="Arial" w:cs="Arial"/>
          <w:szCs w:val="24"/>
        </w:rPr>
        <w:t xml:space="preserve"> </w:t>
      </w:r>
      <w:r w:rsidRPr="00753BBE">
        <w:rPr>
          <w:rFonts w:ascii="Arial" w:hAnsi="Arial" w:cs="Arial"/>
          <w:szCs w:val="24"/>
        </w:rPr>
        <w:t>dane</w:t>
      </w:r>
      <w:r w:rsidR="00FB5EBD" w:rsidRPr="00753BBE">
        <w:rPr>
          <w:rFonts w:ascii="Arial" w:hAnsi="Arial" w:cs="Arial"/>
          <w:szCs w:val="24"/>
        </w:rPr>
        <w:t xml:space="preserve"> </w:t>
      </w:r>
      <w:r w:rsidRPr="00753BBE">
        <w:rPr>
          <w:rFonts w:ascii="Arial" w:hAnsi="Arial" w:cs="Arial"/>
          <w:szCs w:val="24"/>
        </w:rPr>
        <w:t>przekazane</w:t>
      </w:r>
      <w:r w:rsidR="00FB5EBD" w:rsidRPr="00753BBE">
        <w:rPr>
          <w:rFonts w:ascii="Arial" w:hAnsi="Arial" w:cs="Arial"/>
          <w:szCs w:val="24"/>
        </w:rPr>
        <w:t xml:space="preserve"> </w:t>
      </w:r>
      <w:r w:rsidRPr="00753BBE">
        <w:rPr>
          <w:rFonts w:ascii="Arial" w:hAnsi="Arial" w:cs="Arial"/>
          <w:szCs w:val="24"/>
        </w:rPr>
        <w:t>zostaną</w:t>
      </w:r>
      <w:r w:rsidR="00FB5EBD" w:rsidRPr="00753BBE">
        <w:rPr>
          <w:rFonts w:ascii="Arial" w:hAnsi="Arial" w:cs="Arial"/>
          <w:szCs w:val="24"/>
        </w:rPr>
        <w:t xml:space="preserve"> </w:t>
      </w:r>
      <w:r w:rsidRPr="00753BBE">
        <w:rPr>
          <w:rFonts w:ascii="Arial" w:hAnsi="Arial" w:cs="Arial"/>
          <w:szCs w:val="24"/>
        </w:rPr>
        <w:t>Zamawiającemu</w:t>
      </w:r>
      <w:r w:rsidR="00FB5EBD" w:rsidRPr="00753BBE">
        <w:rPr>
          <w:rFonts w:ascii="Arial" w:hAnsi="Arial" w:cs="Arial"/>
          <w:szCs w:val="24"/>
        </w:rPr>
        <w:t xml:space="preserve"> </w:t>
      </w:r>
      <w:r w:rsidRPr="00753BBE">
        <w:rPr>
          <w:rFonts w:ascii="Arial" w:hAnsi="Arial" w:cs="Arial"/>
          <w:szCs w:val="24"/>
        </w:rPr>
        <w:t>w</w:t>
      </w:r>
      <w:r w:rsidR="00FB5EBD" w:rsidRPr="00753BBE">
        <w:rPr>
          <w:rFonts w:ascii="Arial" w:hAnsi="Arial" w:cs="Arial"/>
          <w:szCs w:val="24"/>
        </w:rPr>
        <w:t xml:space="preserve"> </w:t>
      </w:r>
      <w:r w:rsidRPr="00753BBE">
        <w:rPr>
          <w:rFonts w:ascii="Arial" w:hAnsi="Arial" w:cs="Arial"/>
          <w:szCs w:val="24"/>
        </w:rPr>
        <w:t>związku</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prowadzonym</w:t>
      </w:r>
      <w:r w:rsidR="00FB5EBD" w:rsidRPr="00753BBE">
        <w:rPr>
          <w:rFonts w:ascii="Arial" w:hAnsi="Arial" w:cs="Arial"/>
          <w:szCs w:val="24"/>
        </w:rPr>
        <w:t xml:space="preserve"> </w:t>
      </w:r>
      <w:r w:rsidRPr="00753BBE">
        <w:rPr>
          <w:rFonts w:ascii="Arial" w:hAnsi="Arial" w:cs="Arial"/>
          <w:szCs w:val="24"/>
        </w:rPr>
        <w:t>postępowaniem</w:t>
      </w:r>
      <w:r w:rsidR="00FB5EBD" w:rsidRPr="00753BBE">
        <w:rPr>
          <w:rFonts w:ascii="Arial" w:hAnsi="Arial" w:cs="Arial"/>
          <w:szCs w:val="24"/>
        </w:rPr>
        <w:t xml:space="preserve"> </w:t>
      </w:r>
      <w:r w:rsidRPr="00753BBE">
        <w:rPr>
          <w:rFonts w:ascii="Arial" w:hAnsi="Arial" w:cs="Arial"/>
          <w:szCs w:val="24"/>
        </w:rPr>
        <w:t>i</w:t>
      </w:r>
      <w:r w:rsidR="00FB5EBD" w:rsidRPr="00753BBE">
        <w:rPr>
          <w:rFonts w:ascii="Arial" w:hAnsi="Arial" w:cs="Arial"/>
          <w:szCs w:val="24"/>
        </w:rPr>
        <w:t xml:space="preserve"> </w:t>
      </w:r>
      <w:r w:rsidRPr="00753BBE">
        <w:rPr>
          <w:rFonts w:ascii="Arial" w:hAnsi="Arial" w:cs="Arial"/>
          <w:szCs w:val="24"/>
        </w:rPr>
        <w:t>które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pośrednio</w:t>
      </w:r>
      <w:r w:rsidR="00FB5EBD" w:rsidRPr="00753BBE">
        <w:rPr>
          <w:rFonts w:ascii="Arial" w:hAnsi="Arial" w:cs="Arial"/>
          <w:szCs w:val="24"/>
        </w:rPr>
        <w:t xml:space="preserve"> </w:t>
      </w:r>
      <w:r w:rsidRPr="00753BBE">
        <w:rPr>
          <w:rFonts w:ascii="Arial" w:hAnsi="Arial" w:cs="Arial"/>
          <w:szCs w:val="24"/>
        </w:rPr>
        <w:t>pozyska</w:t>
      </w:r>
      <w:r w:rsidR="00FB5EBD" w:rsidRPr="00753BBE">
        <w:rPr>
          <w:rFonts w:ascii="Arial" w:hAnsi="Arial" w:cs="Arial"/>
          <w:szCs w:val="24"/>
        </w:rPr>
        <w:t xml:space="preserve"> </w:t>
      </w:r>
      <w:r w:rsidRPr="00753BBE">
        <w:rPr>
          <w:rFonts w:ascii="Arial" w:hAnsi="Arial" w:cs="Arial"/>
          <w:szCs w:val="24"/>
        </w:rPr>
        <w:t>od</w:t>
      </w:r>
      <w:r w:rsidR="00FB5EBD" w:rsidRPr="00753BBE">
        <w:rPr>
          <w:rFonts w:ascii="Arial" w:hAnsi="Arial" w:cs="Arial"/>
          <w:szCs w:val="24"/>
        </w:rPr>
        <w:t xml:space="preserve"> wykonawcy biorącego udział w postępowaniu, chyba że ma zastosowanie co najmniej jedno z </w:t>
      </w:r>
      <w:proofErr w:type="spellStart"/>
      <w:r w:rsidR="00FB5EBD" w:rsidRPr="00753BBE">
        <w:rPr>
          <w:rFonts w:ascii="Arial" w:hAnsi="Arial" w:cs="Arial"/>
          <w:szCs w:val="24"/>
        </w:rPr>
        <w:t>wyłączeń</w:t>
      </w:r>
      <w:proofErr w:type="spellEnd"/>
      <w:r w:rsidR="00FB5EBD" w:rsidRPr="00753BBE">
        <w:rPr>
          <w:rFonts w:ascii="Arial" w:hAnsi="Arial" w:cs="Arial"/>
          <w:szCs w:val="24"/>
        </w:rPr>
        <w:t>, których mowa w art. 14 ust. 5 RODO.</w:t>
      </w:r>
    </w:p>
    <w:sectPr w:rsidR="00480B0C" w:rsidRPr="006F6471" w:rsidSect="007C68FC">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51025" w14:textId="77777777" w:rsidR="006A3389" w:rsidRDefault="006A3389" w:rsidP="00C4660E">
      <w:r>
        <w:separator/>
      </w:r>
    </w:p>
  </w:endnote>
  <w:endnote w:type="continuationSeparator" w:id="0">
    <w:p w14:paraId="402D36D7" w14:textId="77777777" w:rsidR="006A3389" w:rsidRDefault="006A3389"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00"/>
    <w:family w:val="swiss"/>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swiss"/>
    <w:pitch w:val="variable"/>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BDF2" w14:textId="77777777" w:rsidR="00873A9B" w:rsidRDefault="00873A9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060D9A3" w14:textId="77777777" w:rsidR="00873A9B" w:rsidRDefault="00873A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53DB" w14:textId="43F84A9E" w:rsidR="00873A9B" w:rsidRDefault="00873A9B">
    <w:pPr>
      <w:pStyle w:val="Stopka"/>
      <w:jc w:val="right"/>
    </w:pPr>
  </w:p>
  <w:p w14:paraId="5F89D88A" w14:textId="77777777" w:rsidR="00873A9B" w:rsidRPr="00A5284B" w:rsidRDefault="00873A9B">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33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46451A1F" w14:textId="77777777" w:rsidR="00873A9B" w:rsidRPr="00970C28" w:rsidRDefault="00873A9B"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C226" w14:textId="7ABB53CC" w:rsidR="00873A9B" w:rsidRPr="00AC2530" w:rsidRDefault="00873A9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32A5DF35" w14:textId="77777777" w:rsidR="00873A9B" w:rsidRDefault="00873A9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47C1" w14:textId="5617BA5E" w:rsidR="00873A9B" w:rsidRDefault="00873A9B" w:rsidP="009445C7">
    <w:pPr>
      <w:pStyle w:val="Stopka"/>
      <w:jc w:val="right"/>
      <w:rPr>
        <w:rFonts w:ascii="Arial" w:hAnsi="Arial" w:cs="Arial"/>
        <w:sz w:val="24"/>
        <w:szCs w:val="24"/>
      </w:rPr>
    </w:pPr>
  </w:p>
  <w:p w14:paraId="48C39632" w14:textId="77777777" w:rsidR="00873A9B" w:rsidRPr="005F1FE5" w:rsidRDefault="00873A9B"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Pr>
        <w:rFonts w:ascii="Arial" w:hAnsi="Arial" w:cs="Arial"/>
        <w:b/>
        <w:noProof/>
      </w:rPr>
      <w:t>95</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Pr>
        <w:rFonts w:ascii="Arial" w:hAnsi="Arial" w:cs="Arial"/>
        <w:b/>
        <w:noProof/>
      </w:rPr>
      <w:t>195</w:t>
    </w:r>
    <w:r w:rsidRPr="005F1FE5">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B5BA" w14:textId="5A06587D" w:rsidR="00873A9B" w:rsidRPr="00AC2530" w:rsidRDefault="00873A9B"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1EAAA259" w14:textId="77777777" w:rsidR="00873A9B" w:rsidRPr="002C4910" w:rsidRDefault="00873A9B" w:rsidP="007A3B0B">
    <w:pPr>
      <w:pStyle w:val="Stopka"/>
      <w:jc w:val="right"/>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E518" w14:textId="0FDF6403" w:rsidR="00873A9B" w:rsidRPr="00AC2530" w:rsidRDefault="00873A9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C5BB159" w14:textId="77777777" w:rsidR="00873A9B" w:rsidRDefault="00873A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D4949" w14:textId="77777777" w:rsidR="006A3389" w:rsidRDefault="006A3389" w:rsidP="00C4660E">
      <w:r>
        <w:separator/>
      </w:r>
    </w:p>
  </w:footnote>
  <w:footnote w:type="continuationSeparator" w:id="0">
    <w:p w14:paraId="1801B4C0" w14:textId="77777777" w:rsidR="006A3389" w:rsidRDefault="006A3389" w:rsidP="00C4660E">
      <w:r>
        <w:continuationSeparator/>
      </w:r>
    </w:p>
  </w:footnote>
  <w:footnote w:id="1">
    <w:p w14:paraId="15CA7287" w14:textId="77777777" w:rsidR="00873A9B" w:rsidRDefault="00873A9B" w:rsidP="002D544F">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5F1F1C48" w14:textId="77777777" w:rsidR="00873A9B" w:rsidRDefault="00873A9B" w:rsidP="008219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478CE979" w14:textId="77777777" w:rsidR="00873A9B" w:rsidRPr="0016468D" w:rsidRDefault="00873A9B" w:rsidP="00AE131A">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z postępowania o udzielenie zamówienia publicznego lub konkursu prowadzonego na podstawie ustawy Pzp wyklucza się:</w:t>
      </w:r>
    </w:p>
    <w:p w14:paraId="03E58F57" w14:textId="77777777" w:rsidR="00873A9B" w:rsidRPr="0016468D" w:rsidRDefault="00873A9B" w:rsidP="00AE131A">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B8C1EB" w14:textId="77777777" w:rsidR="00873A9B" w:rsidRPr="0016468D" w:rsidRDefault="00873A9B" w:rsidP="00AE131A">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0886" w14:textId="77777777" w:rsidR="00873A9B" w:rsidRDefault="00873A9B" w:rsidP="00AE131A">
      <w:pPr>
        <w:rPr>
          <w:rFonts w:ascii="Arial" w:hAnsi="Arial" w:cs="Arial"/>
          <w:color w:val="222222"/>
          <w:sz w:val="16"/>
          <w:szCs w:val="16"/>
        </w:rPr>
      </w:pPr>
      <w:r w:rsidRPr="0016468D">
        <w:rPr>
          <w:rFonts w:ascii="Arial" w:hAnsi="Arial" w:cs="Arial"/>
          <w:color w:val="222222"/>
          <w:sz w:val="20"/>
          <w:szCs w:val="20"/>
        </w:rPr>
        <w:t xml:space="preserve">3) wykonawcę oraz uczestnika konkursu, którego jednostką dominującą w rozumieniu art. 3 ust. 1 pkt 37 ustawy z dnia 29 września 1994 r. o rachunkowości (Dz. U. z 2021 r. poz. 217, 2105 i 2106),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66F7C056" w14:textId="77777777" w:rsidR="00873A9B" w:rsidRPr="00896587" w:rsidRDefault="00873A9B" w:rsidP="00AE131A">
      <w:pPr>
        <w:jc w:val="both"/>
        <w:rPr>
          <w:rFonts w:ascii="Arial" w:hAnsi="Arial" w:cs="Arial"/>
          <w:sz w:val="16"/>
          <w:szCs w:val="16"/>
        </w:rPr>
      </w:pPr>
    </w:p>
  </w:footnote>
  <w:footnote w:id="4">
    <w:p w14:paraId="06AE0B6B" w14:textId="77777777" w:rsidR="00873A9B" w:rsidRDefault="00873A9B" w:rsidP="002D544F">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B07C" w14:textId="77777777" w:rsidR="00873A9B" w:rsidRPr="009F5C09" w:rsidRDefault="00873A9B" w:rsidP="0043327F">
    <w:pPr>
      <w:spacing w:line="276" w:lineRule="auto"/>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1B839" w14:textId="77777777" w:rsidR="00873A9B" w:rsidRDefault="00873A9B" w:rsidP="00972507">
    <w:pPr>
      <w:pStyle w:val="Nagwek"/>
      <w:keepNext/>
      <w:spacing w:before="240" w:after="120"/>
    </w:pPr>
    <w:r>
      <w:tab/>
    </w:r>
    <w:r>
      <w:rPr>
        <w:noProof/>
      </w:rPr>
      <w:drawing>
        <wp:anchor distT="0" distB="0" distL="114300" distR="114300" simplePos="0" relativeHeight="251666432" behindDoc="0" locked="0" layoutInCell="1" allowOverlap="1" wp14:anchorId="0D75CAB5" wp14:editId="7AEE2B56">
          <wp:simplePos x="0" y="0"/>
          <wp:positionH relativeFrom="column">
            <wp:posOffset>1384935</wp:posOffset>
          </wp:positionH>
          <wp:positionV relativeFrom="paragraph">
            <wp:posOffset>-156210</wp:posOffset>
          </wp:positionV>
          <wp:extent cx="2057400" cy="760730"/>
          <wp:effectExtent l="19050" t="0" r="0" b="0"/>
          <wp:wrapNone/>
          <wp:docPr id="812898091" name="Obraz 812898091"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1E017B2E" wp14:editId="39DF4DC8">
          <wp:simplePos x="0" y="0"/>
          <wp:positionH relativeFrom="column">
            <wp:posOffset>3694430</wp:posOffset>
          </wp:positionH>
          <wp:positionV relativeFrom="paragraph">
            <wp:posOffset>-99060</wp:posOffset>
          </wp:positionV>
          <wp:extent cx="636905" cy="770890"/>
          <wp:effectExtent l="19050" t="0" r="0" b="0"/>
          <wp:wrapNone/>
          <wp:docPr id="1465923865" name="Obraz 1465923865"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46B7C2BB" wp14:editId="12B647F1">
          <wp:simplePos x="0" y="0"/>
          <wp:positionH relativeFrom="column">
            <wp:posOffset>-175895</wp:posOffset>
          </wp:positionH>
          <wp:positionV relativeFrom="paragraph">
            <wp:posOffset>-450215</wp:posOffset>
          </wp:positionV>
          <wp:extent cx="1609725" cy="1438275"/>
          <wp:effectExtent l="19050" t="0" r="9525" b="0"/>
          <wp:wrapNone/>
          <wp:docPr id="1782253861" name="Obraz 1782253861"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14:anchorId="75F2B161" wp14:editId="7A8BC55B">
          <wp:simplePos x="0" y="0"/>
          <wp:positionH relativeFrom="column">
            <wp:posOffset>4521835</wp:posOffset>
          </wp:positionH>
          <wp:positionV relativeFrom="paragraph">
            <wp:posOffset>-259715</wp:posOffset>
          </wp:positionV>
          <wp:extent cx="1616075" cy="1057275"/>
          <wp:effectExtent l="19050" t="0" r="3175" b="0"/>
          <wp:wrapNone/>
          <wp:docPr id="403828020" name="Obraz 403828020"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42C51A3B" w14:textId="77777777" w:rsidR="00873A9B" w:rsidRDefault="00873A9B" w:rsidP="00972507">
    <w:pPr>
      <w:pStyle w:val="Tekstpodstawowy"/>
    </w:pPr>
  </w:p>
  <w:p w14:paraId="1E8C13C4" w14:textId="77777777" w:rsidR="00873A9B" w:rsidRDefault="00873A9B" w:rsidP="00972507">
    <w:pPr>
      <w:spacing w:line="200" w:lineRule="atLeast"/>
      <w:jc w:val="center"/>
      <w:rPr>
        <w:sz w:val="18"/>
        <w:szCs w:val="18"/>
      </w:rPr>
    </w:pPr>
  </w:p>
  <w:p w14:paraId="7EDF00DE" w14:textId="77777777" w:rsidR="00873A9B" w:rsidRPr="00DC02FE" w:rsidRDefault="00873A9B"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9A84" w14:textId="77777777" w:rsidR="00873A9B" w:rsidRDefault="00873A9B">
    <w:pPr>
      <w:jc w:val="center"/>
      <w:outlineLvl w:val="0"/>
      <w:rPr>
        <w:rFonts w:ascii="Arial" w:hAnsi="Arial" w:cs="Arial"/>
        <w:sz w:val="16"/>
        <w:szCs w:val="16"/>
      </w:rPr>
    </w:pPr>
  </w:p>
  <w:p w14:paraId="4EE687CE" w14:textId="77777777" w:rsidR="00873A9B" w:rsidRDefault="00873A9B">
    <w:pPr>
      <w:jc w:val="center"/>
      <w:outlineLvl w:val="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74CC" w14:textId="77777777" w:rsidR="00873A9B" w:rsidRPr="00B8240B" w:rsidRDefault="00873A9B" w:rsidP="00B8240B">
    <w:pPr>
      <w:spacing w:line="276" w:lineRule="auto"/>
      <w:jc w:val="center"/>
      <w:outlineLvl w:val="0"/>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FA60A" w14:textId="77777777" w:rsidR="00873A9B" w:rsidRPr="009F5C09" w:rsidRDefault="00873A9B" w:rsidP="001B38BD">
    <w:pPr>
      <w:spacing w:line="276" w:lineRule="auto"/>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9"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8"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19"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0"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1"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2"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6" w15:restartNumberingAfterBreak="0">
    <w:nsid w:val="05413684"/>
    <w:multiLevelType w:val="multilevel"/>
    <w:tmpl w:val="3A1CD354"/>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27" w15:restartNumberingAfterBreak="0">
    <w:nsid w:val="05B2313B"/>
    <w:multiLevelType w:val="hybridMultilevel"/>
    <w:tmpl w:val="7BD87A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0AFA3F0F"/>
    <w:multiLevelType w:val="hybridMultilevel"/>
    <w:tmpl w:val="0B74D71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16007F"/>
    <w:multiLevelType w:val="multilevel"/>
    <w:tmpl w:val="9670BC6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0B394978"/>
    <w:multiLevelType w:val="multilevel"/>
    <w:tmpl w:val="EE04923A"/>
    <w:lvl w:ilvl="0">
      <w:start w:val="1"/>
      <w:numFmt w:val="lowerLetter"/>
      <w:lvlText w:val="%1"/>
      <w:lvlJc w:val="left"/>
      <w:pPr>
        <w:tabs>
          <w:tab w:val="num" w:pos="0"/>
        </w:tabs>
        <w:ind w:left="2340" w:hanging="360"/>
      </w:pPr>
    </w:lvl>
    <w:lvl w:ilvl="1">
      <w:start w:val="1"/>
      <w:numFmt w:val="lowerLetter"/>
      <w:lvlText w:val="%1.%2"/>
      <w:lvlJc w:val="left"/>
      <w:pPr>
        <w:tabs>
          <w:tab w:val="num" w:pos="0"/>
        </w:tabs>
        <w:ind w:left="3060" w:hanging="360"/>
      </w:pPr>
    </w:lvl>
    <w:lvl w:ilvl="2">
      <w:start w:val="1"/>
      <w:numFmt w:val="lowerRoman"/>
      <w:lvlText w:val="%1.%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4.%5.%6"/>
      <w:lvlJc w:val="right"/>
      <w:pPr>
        <w:tabs>
          <w:tab w:val="num" w:pos="0"/>
        </w:tabs>
        <w:ind w:left="5940" w:hanging="180"/>
      </w:pPr>
    </w:lvl>
    <w:lvl w:ilvl="6">
      <w:start w:val="1"/>
      <w:numFmt w:val="decimal"/>
      <w:lvlText w:val="%5.%6.%7"/>
      <w:lvlJc w:val="left"/>
      <w:pPr>
        <w:tabs>
          <w:tab w:val="num" w:pos="0"/>
        </w:tabs>
        <w:ind w:left="6660" w:hanging="360"/>
      </w:pPr>
    </w:lvl>
    <w:lvl w:ilvl="7">
      <w:start w:val="1"/>
      <w:numFmt w:val="lowerLetter"/>
      <w:lvlText w:val="%6.%7.%8"/>
      <w:lvlJc w:val="left"/>
      <w:pPr>
        <w:tabs>
          <w:tab w:val="num" w:pos="0"/>
        </w:tabs>
        <w:ind w:left="7380" w:hanging="360"/>
      </w:pPr>
    </w:lvl>
    <w:lvl w:ilvl="8">
      <w:start w:val="1"/>
      <w:numFmt w:val="lowerRoman"/>
      <w:lvlText w:val="%7.%8.%9"/>
      <w:lvlJc w:val="right"/>
      <w:pPr>
        <w:tabs>
          <w:tab w:val="num" w:pos="0"/>
        </w:tabs>
        <w:ind w:left="8100" w:hanging="180"/>
      </w:pPr>
    </w:lvl>
  </w:abstractNum>
  <w:abstractNum w:abstractNumId="33" w15:restartNumberingAfterBreak="0">
    <w:nsid w:val="0CB07CE3"/>
    <w:multiLevelType w:val="multilevel"/>
    <w:tmpl w:val="631EF19A"/>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4"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696A73"/>
    <w:multiLevelType w:val="multilevel"/>
    <w:tmpl w:val="C3A406A8"/>
    <w:lvl w:ilvl="0">
      <w:start w:val="2"/>
      <w:numFmt w:val="decimal"/>
      <w:lvlText w:val="%1."/>
      <w:lvlJc w:val="left"/>
      <w:pPr>
        <w:tabs>
          <w:tab w:val="num" w:pos="0"/>
        </w:tabs>
        <w:ind w:left="1440" w:hanging="360"/>
      </w:pPr>
      <w:rPr>
        <w:rFonts w:ascii="Arial" w:hAnsi="Arial" w:cs="Arial"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36" w15:restartNumberingAfterBreak="0">
    <w:nsid w:val="127B36BA"/>
    <w:multiLevelType w:val="multilevel"/>
    <w:tmpl w:val="02E8FC1E"/>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7"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9" w15:restartNumberingAfterBreak="0">
    <w:nsid w:val="14C9084B"/>
    <w:multiLevelType w:val="multilevel"/>
    <w:tmpl w:val="B97ECBF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0"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4805DA"/>
    <w:multiLevelType w:val="hybridMultilevel"/>
    <w:tmpl w:val="5CA23FDC"/>
    <w:lvl w:ilvl="0" w:tplc="37645C9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0495428"/>
    <w:multiLevelType w:val="multilevel"/>
    <w:tmpl w:val="72BAE2D2"/>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0B201BB"/>
    <w:multiLevelType w:val="hybridMultilevel"/>
    <w:tmpl w:val="13889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C40EF8"/>
    <w:multiLevelType w:val="hybridMultilevel"/>
    <w:tmpl w:val="7BD87AA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21E75DAE"/>
    <w:multiLevelType w:val="multilevel"/>
    <w:tmpl w:val="9C6092D8"/>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1" w15:restartNumberingAfterBreak="0">
    <w:nsid w:val="22196302"/>
    <w:multiLevelType w:val="multilevel"/>
    <w:tmpl w:val="05A4A3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E476BC"/>
    <w:multiLevelType w:val="multilevel"/>
    <w:tmpl w:val="3CDE6CD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5"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77269C4"/>
    <w:multiLevelType w:val="hybridMultilevel"/>
    <w:tmpl w:val="9ED01A54"/>
    <w:lvl w:ilvl="0" w:tplc="6B3EBF2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A5C43DE"/>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F64ABD"/>
    <w:multiLevelType w:val="hybridMultilevel"/>
    <w:tmpl w:val="7BD87AA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2B9655AE"/>
    <w:multiLevelType w:val="multilevel"/>
    <w:tmpl w:val="9E2227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2"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4E5254"/>
    <w:multiLevelType w:val="multilevel"/>
    <w:tmpl w:val="9D4C13D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4"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5" w15:restartNumberingAfterBreak="0">
    <w:nsid w:val="33993B19"/>
    <w:multiLevelType w:val="multilevel"/>
    <w:tmpl w:val="9782C596"/>
    <w:lvl w:ilvl="0">
      <w:start w:val="2"/>
      <w:numFmt w:val="decimal"/>
      <w:lvlText w:val="%1."/>
      <w:lvlJc w:val="left"/>
      <w:pPr>
        <w:tabs>
          <w:tab w:val="num" w:pos="0"/>
        </w:tabs>
        <w:ind w:left="720" w:hanging="360"/>
      </w:pPr>
      <w:rPr>
        <w:rFonts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66" w15:restartNumberingAfterBreak="0">
    <w:nsid w:val="33B1421E"/>
    <w:multiLevelType w:val="hybridMultilevel"/>
    <w:tmpl w:val="5A365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D0023A"/>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C168A3"/>
    <w:multiLevelType w:val="hybridMultilevel"/>
    <w:tmpl w:val="882EF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9C3D40"/>
    <w:multiLevelType w:val="hybridMultilevel"/>
    <w:tmpl w:val="EDAA2BA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254F14"/>
    <w:multiLevelType w:val="hybridMultilevel"/>
    <w:tmpl w:val="AFACD13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7E32DBC"/>
    <w:multiLevelType w:val="hybridMultilevel"/>
    <w:tmpl w:val="5A4EF598"/>
    <w:lvl w:ilvl="0" w:tplc="B79EA7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76" w15:restartNumberingAfterBreak="0">
    <w:nsid w:val="3B777D0B"/>
    <w:multiLevelType w:val="hybridMultilevel"/>
    <w:tmpl w:val="7F4C0628"/>
    <w:lvl w:ilvl="0" w:tplc="66B830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E84066B"/>
    <w:multiLevelType w:val="multilevel"/>
    <w:tmpl w:val="1DC432DC"/>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3F501545"/>
    <w:multiLevelType w:val="multilevel"/>
    <w:tmpl w:val="0F86FBBC"/>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80"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418555EB"/>
    <w:multiLevelType w:val="multilevel"/>
    <w:tmpl w:val="1E04036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2"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3"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8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5"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86"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BA1683"/>
    <w:multiLevelType w:val="hybridMultilevel"/>
    <w:tmpl w:val="4ECECF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9"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0" w15:restartNumberingAfterBreak="0">
    <w:nsid w:val="491A2845"/>
    <w:multiLevelType w:val="hybridMultilevel"/>
    <w:tmpl w:val="FD1CC5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9812C6"/>
    <w:multiLevelType w:val="multilevel"/>
    <w:tmpl w:val="133671BE"/>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2" w15:restartNumberingAfterBreak="0">
    <w:nsid w:val="500C23A5"/>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96" w15:restartNumberingAfterBreak="0">
    <w:nsid w:val="54F45AA5"/>
    <w:multiLevelType w:val="multilevel"/>
    <w:tmpl w:val="F2D6B3EE"/>
    <w:lvl w:ilvl="0">
      <w:start w:val="21"/>
      <w:numFmt w:val="decimal"/>
      <w:lvlText w:val="%1."/>
      <w:lvlJc w:val="left"/>
      <w:pPr>
        <w:tabs>
          <w:tab w:val="num" w:pos="360"/>
        </w:tabs>
        <w:ind w:left="360" w:hanging="360"/>
      </w:pPr>
      <w:rPr>
        <w:rFonts w:ascii="Arial" w:hAnsi="Arial" w:cs="Arial" w:hint="default"/>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hint="default"/>
        <w:b w:val="0"/>
      </w:rPr>
    </w:lvl>
    <w:lvl w:ilvl="2">
      <w:start w:val="1"/>
      <w:numFmt w:val="lowerRoman"/>
      <w:lvlText w:val="%2.%3"/>
      <w:lvlJc w:val="right"/>
      <w:pPr>
        <w:tabs>
          <w:tab w:val="num" w:pos="1800"/>
        </w:tabs>
        <w:ind w:left="1800" w:hanging="180"/>
      </w:pPr>
      <w:rPr>
        <w:rFonts w:hint="default"/>
      </w:rPr>
    </w:lvl>
    <w:lvl w:ilvl="3">
      <w:start w:val="1"/>
      <w:numFmt w:val="decimal"/>
      <w:lvlText w:val="%3.%4"/>
      <w:lvlJc w:val="left"/>
      <w:pPr>
        <w:tabs>
          <w:tab w:val="num" w:pos="2520"/>
        </w:tabs>
        <w:ind w:left="2520" w:hanging="360"/>
      </w:pPr>
      <w:rPr>
        <w:rFonts w:hint="default"/>
      </w:rPr>
    </w:lvl>
    <w:lvl w:ilvl="4">
      <w:start w:val="1"/>
      <w:numFmt w:val="lowerLetter"/>
      <w:lvlText w:val="%4.%5"/>
      <w:lvlJc w:val="left"/>
      <w:pPr>
        <w:tabs>
          <w:tab w:val="num" w:pos="3240"/>
        </w:tabs>
        <w:ind w:left="3240" w:hanging="360"/>
      </w:pPr>
      <w:rPr>
        <w:rFonts w:hint="default"/>
      </w:rPr>
    </w:lvl>
    <w:lvl w:ilvl="5">
      <w:start w:val="1"/>
      <w:numFmt w:val="lowerRoman"/>
      <w:lvlText w:val="%5.%6"/>
      <w:lvlJc w:val="right"/>
      <w:pPr>
        <w:tabs>
          <w:tab w:val="num" w:pos="3960"/>
        </w:tabs>
        <w:ind w:left="3960" w:hanging="180"/>
      </w:pPr>
      <w:rPr>
        <w:rFonts w:hint="default"/>
      </w:rPr>
    </w:lvl>
    <w:lvl w:ilvl="6">
      <w:start w:val="1"/>
      <w:numFmt w:val="decimal"/>
      <w:lvlText w:val="%6.%7"/>
      <w:lvlJc w:val="left"/>
      <w:pPr>
        <w:tabs>
          <w:tab w:val="num" w:pos="4680"/>
        </w:tabs>
        <w:ind w:left="4680" w:hanging="360"/>
      </w:pPr>
      <w:rPr>
        <w:rFonts w:hint="default"/>
      </w:rPr>
    </w:lvl>
    <w:lvl w:ilvl="7">
      <w:start w:val="1"/>
      <w:numFmt w:val="lowerLetter"/>
      <w:lvlText w:val="%7.%8"/>
      <w:lvlJc w:val="left"/>
      <w:pPr>
        <w:tabs>
          <w:tab w:val="num" w:pos="5400"/>
        </w:tabs>
        <w:ind w:left="5400" w:hanging="360"/>
      </w:pPr>
      <w:rPr>
        <w:rFonts w:hint="default"/>
      </w:rPr>
    </w:lvl>
    <w:lvl w:ilvl="8">
      <w:start w:val="1"/>
      <w:numFmt w:val="lowerRoman"/>
      <w:lvlText w:val="%8.%9"/>
      <w:lvlJc w:val="right"/>
      <w:pPr>
        <w:tabs>
          <w:tab w:val="num" w:pos="6120"/>
        </w:tabs>
        <w:ind w:left="6120" w:hanging="180"/>
      </w:pPr>
      <w:rPr>
        <w:rFonts w:hint="default"/>
      </w:rPr>
    </w:lvl>
  </w:abstractNum>
  <w:abstractNum w:abstractNumId="97" w15:restartNumberingAfterBreak="0">
    <w:nsid w:val="59B52AE3"/>
    <w:multiLevelType w:val="multilevel"/>
    <w:tmpl w:val="024C5FBE"/>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8" w15:restartNumberingAfterBreak="0">
    <w:nsid w:val="5A8F5BC7"/>
    <w:multiLevelType w:val="hybridMultilevel"/>
    <w:tmpl w:val="C220F546"/>
    <w:lvl w:ilvl="0" w:tplc="A3C8C012">
      <w:start w:val="1"/>
      <w:numFmt w:val="decimal"/>
      <w:lvlText w:val="%1."/>
      <w:lvlJc w:val="left"/>
      <w:pPr>
        <w:ind w:left="360" w:hanging="360"/>
      </w:pPr>
      <w:rPr>
        <w:rFonts w:ascii="Arial" w:hAnsi="Arial" w:cs="Aria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1" w15:restartNumberingAfterBreak="0">
    <w:nsid w:val="5C002779"/>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03"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04" w15:restartNumberingAfterBreak="0">
    <w:nsid w:val="5ED736BD"/>
    <w:multiLevelType w:val="hybridMultilevel"/>
    <w:tmpl w:val="9CD4ECEC"/>
    <w:lvl w:ilvl="0" w:tplc="A05428C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7" w15:restartNumberingAfterBreak="0">
    <w:nsid w:val="625408BD"/>
    <w:multiLevelType w:val="hybridMultilevel"/>
    <w:tmpl w:val="E2C41A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3615434"/>
    <w:multiLevelType w:val="hybridMultilevel"/>
    <w:tmpl w:val="DA7C4A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0" w15:restartNumberingAfterBreak="0">
    <w:nsid w:val="6510669E"/>
    <w:multiLevelType w:val="multilevel"/>
    <w:tmpl w:val="516299EA"/>
    <w:lvl w:ilvl="0">
      <w:start w:val="1"/>
      <w:numFmt w:val="decimal"/>
      <w:lvlText w:val="%1."/>
      <w:lvlJc w:val="left"/>
      <w:pPr>
        <w:tabs>
          <w:tab w:val="num" w:pos="0"/>
        </w:tabs>
        <w:ind w:left="720" w:hanging="360"/>
      </w:pPr>
      <w:rPr>
        <w:rFonts w:ascii="Arial" w:hAnsi="Arial" w:cs="Arial" w:hint="default"/>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1"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DB3CA1"/>
    <w:multiLevelType w:val="hybridMultilevel"/>
    <w:tmpl w:val="47C266BC"/>
    <w:lvl w:ilvl="0" w:tplc="53C4038A">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D66A92"/>
    <w:multiLevelType w:val="hybridMultilevel"/>
    <w:tmpl w:val="75C0C7FA"/>
    <w:lvl w:ilvl="0" w:tplc="F30CBB58">
      <w:start w:val="2"/>
      <w:numFmt w:val="decimal"/>
      <w:lvlText w:val="%1."/>
      <w:lvlJc w:val="left"/>
      <w:pPr>
        <w:ind w:left="360" w:hanging="360"/>
      </w:pPr>
      <w:rPr>
        <w:rFonts w:ascii="Arial" w:hAnsi="Arial" w:cs="Aria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0923AD"/>
    <w:multiLevelType w:val="hybridMultilevel"/>
    <w:tmpl w:val="1CC8678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672A7EED"/>
    <w:multiLevelType w:val="multilevel"/>
    <w:tmpl w:val="AAA0606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7" w15:restartNumberingAfterBreak="0">
    <w:nsid w:val="68A83E78"/>
    <w:multiLevelType w:val="hybridMultilevel"/>
    <w:tmpl w:val="2506AE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9786671"/>
    <w:multiLevelType w:val="multilevel"/>
    <w:tmpl w:val="353A591A"/>
    <w:lvl w:ilvl="0">
      <w:start w:val="2"/>
      <w:numFmt w:val="decimal"/>
      <w:lvlText w:val="%1."/>
      <w:lvlJc w:val="left"/>
      <w:pPr>
        <w:tabs>
          <w:tab w:val="num" w:pos="2334"/>
        </w:tabs>
        <w:ind w:left="3054" w:hanging="360"/>
      </w:pPr>
      <w:rPr>
        <w:rFonts w:ascii="Arial" w:hAnsi="Arial" w:cs="Arial" w:hint="default"/>
        <w:b w:val="0"/>
        <w:i w:val="0"/>
        <w:sz w:val="24"/>
        <w:szCs w:val="24"/>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19" w15:restartNumberingAfterBreak="0">
    <w:nsid w:val="699A01B9"/>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AFC1414"/>
    <w:multiLevelType w:val="multilevel"/>
    <w:tmpl w:val="5C3E2FBC"/>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4" w15:restartNumberingAfterBreak="0">
    <w:nsid w:val="6B8F2D56"/>
    <w:multiLevelType w:val="multilevel"/>
    <w:tmpl w:val="5CEAEFC4"/>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440" w:hanging="360"/>
      </w:pPr>
      <w:rPr>
        <w:b w:val="0"/>
      </w:rPr>
    </w:lvl>
    <w:lvl w:ilvl="2">
      <w:start w:val="1"/>
      <w:numFmt w:val="decimal"/>
      <w:lvlText w:val="%1.%2.%3"/>
      <w:lvlJc w:val="left"/>
      <w:pPr>
        <w:tabs>
          <w:tab w:val="num" w:pos="2340"/>
        </w:tabs>
        <w:ind w:left="2340" w:hanging="360"/>
      </w:pPr>
      <w:rPr>
        <w:b w:val="0"/>
      </w:r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125"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CA37B73"/>
    <w:multiLevelType w:val="multilevel"/>
    <w:tmpl w:val="17348A4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27" w15:restartNumberingAfterBreak="0">
    <w:nsid w:val="6D1623A4"/>
    <w:multiLevelType w:val="multilevel"/>
    <w:tmpl w:val="73667998"/>
    <w:lvl w:ilvl="0">
      <w:start w:val="1"/>
      <w:numFmt w:val="decimal"/>
      <w:lvlText w:val="%1."/>
      <w:lvlJc w:val="left"/>
      <w:pPr>
        <w:tabs>
          <w:tab w:val="num" w:pos="0"/>
        </w:tabs>
        <w:ind w:left="720" w:hanging="360"/>
      </w:pPr>
      <w:rPr>
        <w:rFonts w:ascii="Arial" w:hAnsi="Arial" w:cs="Arial" w:hint="default"/>
        <w:b w:val="0"/>
        <w:i w:val="0"/>
        <w:color w:val="auto"/>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8" w15:restartNumberingAfterBreak="0">
    <w:nsid w:val="6DCC790A"/>
    <w:multiLevelType w:val="hybridMultilevel"/>
    <w:tmpl w:val="AD62F4B6"/>
    <w:lvl w:ilvl="0" w:tplc="94FE7F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30" w15:restartNumberingAfterBreak="0">
    <w:nsid w:val="6F0F6C18"/>
    <w:multiLevelType w:val="hybridMultilevel"/>
    <w:tmpl w:val="D9BC7C46"/>
    <w:lvl w:ilvl="0" w:tplc="D08C3F60">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0427396"/>
    <w:multiLevelType w:val="multilevel"/>
    <w:tmpl w:val="9CEA2560"/>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32"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DD3AD6"/>
    <w:multiLevelType w:val="hybridMultilevel"/>
    <w:tmpl w:val="09321F6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6"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7" w15:restartNumberingAfterBreak="0">
    <w:nsid w:val="791A2628"/>
    <w:multiLevelType w:val="hybridMultilevel"/>
    <w:tmpl w:val="18886B74"/>
    <w:lvl w:ilvl="0" w:tplc="FF90CEE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9D403F0"/>
    <w:multiLevelType w:val="hybridMultilevel"/>
    <w:tmpl w:val="2A684C38"/>
    <w:lvl w:ilvl="0" w:tplc="ABF086E8">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0"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41" w15:restartNumberingAfterBreak="0">
    <w:nsid w:val="7B902308"/>
    <w:multiLevelType w:val="hybridMultilevel"/>
    <w:tmpl w:val="62361F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4" w15:restartNumberingAfterBreak="0">
    <w:nsid w:val="7F815806"/>
    <w:multiLevelType w:val="multilevel"/>
    <w:tmpl w:val="0EDEA0A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1241669812">
    <w:abstractNumId w:val="120"/>
  </w:num>
  <w:num w:numId="2" w16cid:durableId="1417751805">
    <w:abstractNumId w:val="23"/>
  </w:num>
  <w:num w:numId="3" w16cid:durableId="746145609">
    <w:abstractNumId w:val="122"/>
  </w:num>
  <w:num w:numId="4" w16cid:durableId="834495618">
    <w:abstractNumId w:val="105"/>
  </w:num>
  <w:num w:numId="5" w16cid:durableId="1545630986">
    <w:abstractNumId w:val="132"/>
  </w:num>
  <w:num w:numId="6" w16cid:durableId="573515249">
    <w:abstractNumId w:val="68"/>
  </w:num>
  <w:num w:numId="7" w16cid:durableId="149295482">
    <w:abstractNumId w:val="48"/>
  </w:num>
  <w:num w:numId="8" w16cid:durableId="143861792">
    <w:abstractNumId w:val="34"/>
  </w:num>
  <w:num w:numId="9" w16cid:durableId="1569878098">
    <w:abstractNumId w:val="57"/>
  </w:num>
  <w:num w:numId="10" w16cid:durableId="1538464975">
    <w:abstractNumId w:val="111"/>
  </w:num>
  <w:num w:numId="11" w16cid:durableId="1055273607">
    <w:abstractNumId w:val="140"/>
  </w:num>
  <w:num w:numId="12" w16cid:durableId="1496340546">
    <w:abstractNumId w:val="86"/>
  </w:num>
  <w:num w:numId="13" w16cid:durableId="1719356097">
    <w:abstractNumId w:val="44"/>
  </w:num>
  <w:num w:numId="14" w16cid:durableId="1105224894">
    <w:abstractNumId w:val="139"/>
  </w:num>
  <w:num w:numId="15" w16cid:durableId="1933930028">
    <w:abstractNumId w:val="100"/>
  </w:num>
  <w:num w:numId="16" w16cid:durableId="1019623048">
    <w:abstractNumId w:val="80"/>
  </w:num>
  <w:num w:numId="17" w16cid:durableId="970480704">
    <w:abstractNumId w:val="62"/>
  </w:num>
  <w:num w:numId="18" w16cid:durableId="1641880074">
    <w:abstractNumId w:val="37"/>
  </w:num>
  <w:num w:numId="19" w16cid:durableId="850217249">
    <w:abstractNumId w:val="77"/>
  </w:num>
  <w:num w:numId="20" w16cid:durableId="663902326">
    <w:abstractNumId w:val="121"/>
  </w:num>
  <w:num w:numId="21" w16cid:durableId="1117334364">
    <w:abstractNumId w:val="94"/>
  </w:num>
  <w:num w:numId="22" w16cid:durableId="916020007">
    <w:abstractNumId w:val="73"/>
  </w:num>
  <w:num w:numId="23" w16cid:durableId="1169440604">
    <w:abstractNumId w:val="136"/>
  </w:num>
  <w:num w:numId="24" w16cid:durableId="304774595">
    <w:abstractNumId w:val="30"/>
  </w:num>
  <w:num w:numId="25" w16cid:durableId="77989285">
    <w:abstractNumId w:val="142"/>
  </w:num>
  <w:num w:numId="26" w16cid:durableId="1925383231">
    <w:abstractNumId w:val="83"/>
  </w:num>
  <w:num w:numId="27" w16cid:durableId="1240598140">
    <w:abstractNumId w:val="55"/>
  </w:num>
  <w:num w:numId="28" w16cid:durableId="1495024958">
    <w:abstractNumId w:val="41"/>
  </w:num>
  <w:num w:numId="29" w16cid:durableId="1359431172">
    <w:abstractNumId w:val="61"/>
  </w:num>
  <w:num w:numId="30" w16cid:durableId="2016878794">
    <w:abstractNumId w:val="76"/>
  </w:num>
  <w:num w:numId="31" w16cid:durableId="1401058237">
    <w:abstractNumId w:val="42"/>
  </w:num>
  <w:num w:numId="32" w16cid:durableId="1482186325">
    <w:abstractNumId w:val="102"/>
    <w:lvlOverride w:ilvl="0">
      <w:startOverride w:val="1"/>
    </w:lvlOverride>
  </w:num>
  <w:num w:numId="33" w16cid:durableId="2068382218">
    <w:abstractNumId w:val="84"/>
    <w:lvlOverride w:ilvl="0">
      <w:startOverride w:val="1"/>
    </w:lvlOverride>
  </w:num>
  <w:num w:numId="34" w16cid:durableId="2002612455">
    <w:abstractNumId w:val="52"/>
  </w:num>
  <w:num w:numId="35" w16cid:durableId="180173090">
    <w:abstractNumId w:val="106"/>
  </w:num>
  <w:num w:numId="36" w16cid:durableId="863709509">
    <w:abstractNumId w:val="88"/>
  </w:num>
  <w:num w:numId="37" w16cid:durableId="1377313992">
    <w:abstractNumId w:val="129"/>
  </w:num>
  <w:num w:numId="38" w16cid:durableId="1930767427">
    <w:abstractNumId w:val="75"/>
  </w:num>
  <w:num w:numId="39" w16cid:durableId="1145468524">
    <w:abstractNumId w:val="135"/>
  </w:num>
  <w:num w:numId="40" w16cid:durableId="1261914446">
    <w:abstractNumId w:val="143"/>
  </w:num>
  <w:num w:numId="41" w16cid:durableId="597981545">
    <w:abstractNumId w:val="64"/>
  </w:num>
  <w:num w:numId="42" w16cid:durableId="1153448422">
    <w:abstractNumId w:val="89"/>
  </w:num>
  <w:num w:numId="43" w16cid:durableId="626857168">
    <w:abstractNumId w:val="109"/>
  </w:num>
  <w:num w:numId="44" w16cid:durableId="347604335">
    <w:abstractNumId w:val="95"/>
  </w:num>
  <w:num w:numId="45" w16cid:durableId="469440017">
    <w:abstractNumId w:val="114"/>
  </w:num>
  <w:num w:numId="46" w16cid:durableId="714426773">
    <w:abstractNumId w:val="125"/>
  </w:num>
  <w:num w:numId="47" w16cid:durableId="2047831686">
    <w:abstractNumId w:val="99"/>
  </w:num>
  <w:num w:numId="48" w16cid:durableId="456533279">
    <w:abstractNumId w:val="53"/>
  </w:num>
  <w:num w:numId="49" w16cid:durableId="485319750">
    <w:abstractNumId w:val="24"/>
  </w:num>
  <w:num w:numId="50" w16cid:durableId="1223177278">
    <w:abstractNumId w:val="38"/>
  </w:num>
  <w:num w:numId="51" w16cid:durableId="753281498">
    <w:abstractNumId w:val="93"/>
  </w:num>
  <w:num w:numId="52" w16cid:durableId="323239992">
    <w:abstractNumId w:val="90"/>
  </w:num>
  <w:num w:numId="53" w16cid:durableId="537473468">
    <w:abstractNumId w:val="22"/>
  </w:num>
  <w:num w:numId="54" w16cid:durableId="1260135327">
    <w:abstractNumId w:val="98"/>
  </w:num>
  <w:num w:numId="55" w16cid:durableId="2020695147">
    <w:abstractNumId w:val="101"/>
  </w:num>
  <w:num w:numId="56" w16cid:durableId="100221703">
    <w:abstractNumId w:val="115"/>
  </w:num>
  <w:num w:numId="57" w16cid:durableId="980234471">
    <w:abstractNumId w:val="141"/>
  </w:num>
  <w:num w:numId="58" w16cid:durableId="1799444655">
    <w:abstractNumId w:val="117"/>
  </w:num>
  <w:num w:numId="59" w16cid:durableId="607395486">
    <w:abstractNumId w:val="134"/>
  </w:num>
  <w:num w:numId="60" w16cid:durableId="1269776656">
    <w:abstractNumId w:val="82"/>
  </w:num>
  <w:num w:numId="61" w16cid:durableId="1229799706">
    <w:abstractNumId w:val="96"/>
  </w:num>
  <w:num w:numId="62" w16cid:durableId="1780445146">
    <w:abstractNumId w:val="60"/>
  </w:num>
  <w:num w:numId="63" w16cid:durableId="1337491099">
    <w:abstractNumId w:val="28"/>
  </w:num>
  <w:num w:numId="64" w16cid:durableId="5762868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131960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0919759">
    <w:abstractNumId w:val="1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08579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62650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378421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03184455">
    <w:abstractNumId w:val="107"/>
  </w:num>
  <w:num w:numId="71" w16cid:durableId="12559381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6382930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2139304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7768710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662186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683956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2523480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117376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5919914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3267612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27421922">
    <w:abstractNumId w:val="65"/>
  </w:num>
  <w:num w:numId="82" w16cid:durableId="10297214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550085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8855621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081007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007854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4756069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538866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245331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758596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2748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7157647">
    <w:abstractNumId w:val="46"/>
    <w:lvlOverride w:ilvl="0">
      <w:startOverride w:val="1"/>
    </w:lvlOverride>
    <w:lvlOverride w:ilvl="1"/>
    <w:lvlOverride w:ilvl="2"/>
    <w:lvlOverride w:ilvl="3"/>
    <w:lvlOverride w:ilvl="4"/>
    <w:lvlOverride w:ilvl="5"/>
    <w:lvlOverride w:ilvl="6"/>
    <w:lvlOverride w:ilvl="7"/>
    <w:lvlOverride w:ilvl="8"/>
  </w:num>
  <w:num w:numId="93" w16cid:durableId="861288486">
    <w:abstractNumId w:val="78"/>
    <w:lvlOverride w:ilvl="0">
      <w:startOverride w:val="1"/>
    </w:lvlOverride>
    <w:lvlOverride w:ilvl="1"/>
    <w:lvlOverride w:ilvl="2"/>
    <w:lvlOverride w:ilvl="3"/>
    <w:lvlOverride w:ilvl="4"/>
    <w:lvlOverride w:ilvl="5"/>
    <w:lvlOverride w:ilvl="6"/>
    <w:lvlOverride w:ilvl="7"/>
    <w:lvlOverride w:ilvl="8"/>
  </w:num>
  <w:num w:numId="94" w16cid:durableId="1926114077">
    <w:abstractNumId w:val="31"/>
    <w:lvlOverride w:ilvl="0">
      <w:startOverride w:val="1"/>
    </w:lvlOverride>
    <w:lvlOverride w:ilvl="1"/>
    <w:lvlOverride w:ilvl="2"/>
    <w:lvlOverride w:ilvl="3"/>
    <w:lvlOverride w:ilvl="4"/>
    <w:lvlOverride w:ilvl="5"/>
    <w:lvlOverride w:ilvl="6"/>
    <w:lvlOverride w:ilvl="7"/>
    <w:lvlOverride w:ilvl="8"/>
  </w:num>
  <w:num w:numId="95" w16cid:durableId="17466105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071005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49793107">
    <w:abstractNumId w:val="70"/>
  </w:num>
  <w:num w:numId="98" w16cid:durableId="981270559">
    <w:abstractNumId w:val="66"/>
  </w:num>
  <w:num w:numId="99" w16cid:durableId="1073312778">
    <w:abstractNumId w:val="112"/>
  </w:num>
  <w:num w:numId="100" w16cid:durableId="2068337634">
    <w:abstractNumId w:val="43"/>
  </w:num>
  <w:num w:numId="101" w16cid:durableId="676735814">
    <w:abstractNumId w:val="137"/>
  </w:num>
  <w:num w:numId="102" w16cid:durableId="1966617864">
    <w:abstractNumId w:val="69"/>
  </w:num>
  <w:num w:numId="103" w16cid:durableId="26225719">
    <w:abstractNumId w:val="119"/>
  </w:num>
  <w:num w:numId="104" w16cid:durableId="439034270">
    <w:abstractNumId w:val="67"/>
  </w:num>
  <w:num w:numId="105" w16cid:durableId="1949657258">
    <w:abstractNumId w:val="58"/>
  </w:num>
  <w:num w:numId="106" w16cid:durableId="1980451821">
    <w:abstractNumId w:val="40"/>
  </w:num>
  <w:num w:numId="107" w16cid:durableId="440683841">
    <w:abstractNumId w:val="138"/>
  </w:num>
  <w:num w:numId="108" w16cid:durableId="149181734">
    <w:abstractNumId w:val="45"/>
  </w:num>
  <w:num w:numId="109" w16cid:durableId="17253312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930328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86582286">
    <w:abstractNumId w:val="49"/>
  </w:num>
  <w:num w:numId="112" w16cid:durableId="547303739">
    <w:abstractNumId w:val="130"/>
  </w:num>
  <w:num w:numId="113" w16cid:durableId="1386565425">
    <w:abstractNumId w:val="87"/>
  </w:num>
  <w:num w:numId="114" w16cid:durableId="1597323994">
    <w:abstractNumId w:val="133"/>
  </w:num>
  <w:num w:numId="115" w16cid:durableId="1527599628">
    <w:abstractNumId w:val="29"/>
  </w:num>
  <w:num w:numId="116" w16cid:durableId="234323228">
    <w:abstractNumId w:val="71"/>
  </w:num>
  <w:num w:numId="117" w16cid:durableId="2102749212">
    <w:abstractNumId w:val="27"/>
  </w:num>
  <w:num w:numId="118" w16cid:durableId="495196692">
    <w:abstractNumId w:val="108"/>
  </w:num>
  <w:num w:numId="119" w16cid:durableId="1024937365">
    <w:abstractNumId w:val="72"/>
  </w:num>
  <w:num w:numId="120" w16cid:durableId="82842283">
    <w:abstractNumId w:val="56"/>
  </w:num>
  <w:num w:numId="121" w16cid:durableId="1621760301">
    <w:abstractNumId w:val="11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487"/>
    <w:rsid w:val="00001920"/>
    <w:rsid w:val="00002497"/>
    <w:rsid w:val="00007B71"/>
    <w:rsid w:val="00010335"/>
    <w:rsid w:val="000105C6"/>
    <w:rsid w:val="00011FE5"/>
    <w:rsid w:val="00016091"/>
    <w:rsid w:val="00016592"/>
    <w:rsid w:val="0001664B"/>
    <w:rsid w:val="00016ADE"/>
    <w:rsid w:val="00016DE5"/>
    <w:rsid w:val="000204A5"/>
    <w:rsid w:val="00022DE1"/>
    <w:rsid w:val="00024709"/>
    <w:rsid w:val="000250A1"/>
    <w:rsid w:val="00025487"/>
    <w:rsid w:val="000266C6"/>
    <w:rsid w:val="00026EF4"/>
    <w:rsid w:val="00032887"/>
    <w:rsid w:val="00032A0E"/>
    <w:rsid w:val="00033E57"/>
    <w:rsid w:val="000340D9"/>
    <w:rsid w:val="00034511"/>
    <w:rsid w:val="00035C58"/>
    <w:rsid w:val="00036D23"/>
    <w:rsid w:val="000405AF"/>
    <w:rsid w:val="00041539"/>
    <w:rsid w:val="00043EE2"/>
    <w:rsid w:val="00044730"/>
    <w:rsid w:val="00045A08"/>
    <w:rsid w:val="00045FF9"/>
    <w:rsid w:val="0004614A"/>
    <w:rsid w:val="00050EB2"/>
    <w:rsid w:val="00051DC0"/>
    <w:rsid w:val="00052F89"/>
    <w:rsid w:val="00053B72"/>
    <w:rsid w:val="00054E38"/>
    <w:rsid w:val="000555FC"/>
    <w:rsid w:val="00060A34"/>
    <w:rsid w:val="00062190"/>
    <w:rsid w:val="0006302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43D4"/>
    <w:rsid w:val="00075D2A"/>
    <w:rsid w:val="000770BF"/>
    <w:rsid w:val="000778C5"/>
    <w:rsid w:val="00080DE0"/>
    <w:rsid w:val="00081763"/>
    <w:rsid w:val="000840D1"/>
    <w:rsid w:val="00085003"/>
    <w:rsid w:val="0008587E"/>
    <w:rsid w:val="00086D16"/>
    <w:rsid w:val="000878C4"/>
    <w:rsid w:val="000911E1"/>
    <w:rsid w:val="000911F0"/>
    <w:rsid w:val="00092B91"/>
    <w:rsid w:val="00093D6E"/>
    <w:rsid w:val="00093E93"/>
    <w:rsid w:val="000940F5"/>
    <w:rsid w:val="00095366"/>
    <w:rsid w:val="00095FE4"/>
    <w:rsid w:val="00096C1B"/>
    <w:rsid w:val="00097106"/>
    <w:rsid w:val="000975B1"/>
    <w:rsid w:val="000A0017"/>
    <w:rsid w:val="000A0113"/>
    <w:rsid w:val="000A02B3"/>
    <w:rsid w:val="000A03A0"/>
    <w:rsid w:val="000A1678"/>
    <w:rsid w:val="000A28AF"/>
    <w:rsid w:val="000A3488"/>
    <w:rsid w:val="000A508D"/>
    <w:rsid w:val="000A57DB"/>
    <w:rsid w:val="000A6150"/>
    <w:rsid w:val="000A67A4"/>
    <w:rsid w:val="000A6CA9"/>
    <w:rsid w:val="000A70A9"/>
    <w:rsid w:val="000B0204"/>
    <w:rsid w:val="000B093B"/>
    <w:rsid w:val="000B2796"/>
    <w:rsid w:val="000B294D"/>
    <w:rsid w:val="000B2EC0"/>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3FD5"/>
    <w:rsid w:val="000D66EC"/>
    <w:rsid w:val="000D69F7"/>
    <w:rsid w:val="000D6E55"/>
    <w:rsid w:val="000D7D96"/>
    <w:rsid w:val="000D7F3F"/>
    <w:rsid w:val="000E117A"/>
    <w:rsid w:val="000E1207"/>
    <w:rsid w:val="000E12CE"/>
    <w:rsid w:val="000E1FCB"/>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1028C"/>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30F5E"/>
    <w:rsid w:val="00131BD9"/>
    <w:rsid w:val="00135041"/>
    <w:rsid w:val="00136D31"/>
    <w:rsid w:val="00136E2F"/>
    <w:rsid w:val="0013718C"/>
    <w:rsid w:val="00137227"/>
    <w:rsid w:val="001455E7"/>
    <w:rsid w:val="00146C49"/>
    <w:rsid w:val="00146F0A"/>
    <w:rsid w:val="0014736A"/>
    <w:rsid w:val="00147C29"/>
    <w:rsid w:val="001501A0"/>
    <w:rsid w:val="00150308"/>
    <w:rsid w:val="00151288"/>
    <w:rsid w:val="001518FD"/>
    <w:rsid w:val="00152195"/>
    <w:rsid w:val="00152396"/>
    <w:rsid w:val="0015511D"/>
    <w:rsid w:val="00157894"/>
    <w:rsid w:val="00157D4A"/>
    <w:rsid w:val="00157D73"/>
    <w:rsid w:val="00160AB0"/>
    <w:rsid w:val="001629D2"/>
    <w:rsid w:val="0016352B"/>
    <w:rsid w:val="0016468D"/>
    <w:rsid w:val="00167236"/>
    <w:rsid w:val="001679EC"/>
    <w:rsid w:val="001704E8"/>
    <w:rsid w:val="00171C26"/>
    <w:rsid w:val="00173A27"/>
    <w:rsid w:val="00175179"/>
    <w:rsid w:val="001756CC"/>
    <w:rsid w:val="00180AD2"/>
    <w:rsid w:val="00181065"/>
    <w:rsid w:val="00181814"/>
    <w:rsid w:val="00181A21"/>
    <w:rsid w:val="00181B66"/>
    <w:rsid w:val="00183044"/>
    <w:rsid w:val="001831CC"/>
    <w:rsid w:val="00184894"/>
    <w:rsid w:val="00186F0C"/>
    <w:rsid w:val="001936E2"/>
    <w:rsid w:val="00193803"/>
    <w:rsid w:val="0019397F"/>
    <w:rsid w:val="001973A7"/>
    <w:rsid w:val="001A18BC"/>
    <w:rsid w:val="001A1BD9"/>
    <w:rsid w:val="001A4076"/>
    <w:rsid w:val="001A4D16"/>
    <w:rsid w:val="001A5D15"/>
    <w:rsid w:val="001B0A8C"/>
    <w:rsid w:val="001B0F85"/>
    <w:rsid w:val="001B10C9"/>
    <w:rsid w:val="001B1B81"/>
    <w:rsid w:val="001B1FE5"/>
    <w:rsid w:val="001B38BD"/>
    <w:rsid w:val="001B485B"/>
    <w:rsid w:val="001B586E"/>
    <w:rsid w:val="001B5F4C"/>
    <w:rsid w:val="001B67CB"/>
    <w:rsid w:val="001B7078"/>
    <w:rsid w:val="001C0430"/>
    <w:rsid w:val="001C0519"/>
    <w:rsid w:val="001C0E24"/>
    <w:rsid w:val="001C1792"/>
    <w:rsid w:val="001C243E"/>
    <w:rsid w:val="001C3329"/>
    <w:rsid w:val="001C3BB5"/>
    <w:rsid w:val="001C4228"/>
    <w:rsid w:val="001C45AE"/>
    <w:rsid w:val="001C5010"/>
    <w:rsid w:val="001C63FC"/>
    <w:rsid w:val="001D065C"/>
    <w:rsid w:val="001D0B2A"/>
    <w:rsid w:val="001D1057"/>
    <w:rsid w:val="001D15A2"/>
    <w:rsid w:val="001D4074"/>
    <w:rsid w:val="001D7065"/>
    <w:rsid w:val="001E08B1"/>
    <w:rsid w:val="001E13B3"/>
    <w:rsid w:val="001E13D8"/>
    <w:rsid w:val="001E1963"/>
    <w:rsid w:val="001E1CB5"/>
    <w:rsid w:val="001E20A1"/>
    <w:rsid w:val="001E21BC"/>
    <w:rsid w:val="001E3D41"/>
    <w:rsid w:val="001E3DCC"/>
    <w:rsid w:val="001E77DC"/>
    <w:rsid w:val="001E7C0C"/>
    <w:rsid w:val="001F1257"/>
    <w:rsid w:val="001F39DB"/>
    <w:rsid w:val="001F3CEA"/>
    <w:rsid w:val="001F44EB"/>
    <w:rsid w:val="001F4AD5"/>
    <w:rsid w:val="001F579A"/>
    <w:rsid w:val="001F6949"/>
    <w:rsid w:val="001F6F33"/>
    <w:rsid w:val="001F70E4"/>
    <w:rsid w:val="001F7801"/>
    <w:rsid w:val="001F7955"/>
    <w:rsid w:val="00201724"/>
    <w:rsid w:val="0020269D"/>
    <w:rsid w:val="00202FBF"/>
    <w:rsid w:val="00203307"/>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17C92"/>
    <w:rsid w:val="00222C06"/>
    <w:rsid w:val="00222C78"/>
    <w:rsid w:val="002257D8"/>
    <w:rsid w:val="00232ED8"/>
    <w:rsid w:val="00232F84"/>
    <w:rsid w:val="002332E1"/>
    <w:rsid w:val="002338A3"/>
    <w:rsid w:val="0023501B"/>
    <w:rsid w:val="00235511"/>
    <w:rsid w:val="00235A63"/>
    <w:rsid w:val="00236A69"/>
    <w:rsid w:val="00236DF4"/>
    <w:rsid w:val="0024083D"/>
    <w:rsid w:val="00240CC8"/>
    <w:rsid w:val="00241B13"/>
    <w:rsid w:val="00243095"/>
    <w:rsid w:val="00243A4E"/>
    <w:rsid w:val="00245903"/>
    <w:rsid w:val="00246E3E"/>
    <w:rsid w:val="00246F55"/>
    <w:rsid w:val="002509B0"/>
    <w:rsid w:val="00252FAE"/>
    <w:rsid w:val="002535FC"/>
    <w:rsid w:val="00254DE5"/>
    <w:rsid w:val="00255077"/>
    <w:rsid w:val="00255480"/>
    <w:rsid w:val="00255C59"/>
    <w:rsid w:val="00255F50"/>
    <w:rsid w:val="002564A1"/>
    <w:rsid w:val="0025763A"/>
    <w:rsid w:val="00261FEF"/>
    <w:rsid w:val="00263A2C"/>
    <w:rsid w:val="00263B9E"/>
    <w:rsid w:val="0026533B"/>
    <w:rsid w:val="00266D76"/>
    <w:rsid w:val="0026754A"/>
    <w:rsid w:val="0027078F"/>
    <w:rsid w:val="00273889"/>
    <w:rsid w:val="00273EB0"/>
    <w:rsid w:val="00274DB4"/>
    <w:rsid w:val="00275673"/>
    <w:rsid w:val="002758DB"/>
    <w:rsid w:val="002771DA"/>
    <w:rsid w:val="00277219"/>
    <w:rsid w:val="00280F9C"/>
    <w:rsid w:val="00281484"/>
    <w:rsid w:val="00281606"/>
    <w:rsid w:val="0028231A"/>
    <w:rsid w:val="0028239F"/>
    <w:rsid w:val="002835FA"/>
    <w:rsid w:val="00285D8B"/>
    <w:rsid w:val="0028617D"/>
    <w:rsid w:val="002865F0"/>
    <w:rsid w:val="00286AED"/>
    <w:rsid w:val="00292C0E"/>
    <w:rsid w:val="0029426E"/>
    <w:rsid w:val="002947C5"/>
    <w:rsid w:val="00296944"/>
    <w:rsid w:val="00297B4B"/>
    <w:rsid w:val="00297B75"/>
    <w:rsid w:val="002A02D9"/>
    <w:rsid w:val="002A045E"/>
    <w:rsid w:val="002A193C"/>
    <w:rsid w:val="002A1FCB"/>
    <w:rsid w:val="002A216E"/>
    <w:rsid w:val="002A2342"/>
    <w:rsid w:val="002A237B"/>
    <w:rsid w:val="002A2C29"/>
    <w:rsid w:val="002A2FA4"/>
    <w:rsid w:val="002A3033"/>
    <w:rsid w:val="002A3540"/>
    <w:rsid w:val="002A4117"/>
    <w:rsid w:val="002A47DB"/>
    <w:rsid w:val="002A56D4"/>
    <w:rsid w:val="002A6298"/>
    <w:rsid w:val="002A7A24"/>
    <w:rsid w:val="002B2474"/>
    <w:rsid w:val="002B40C7"/>
    <w:rsid w:val="002B578E"/>
    <w:rsid w:val="002B60F8"/>
    <w:rsid w:val="002B6B33"/>
    <w:rsid w:val="002B7908"/>
    <w:rsid w:val="002B7CDF"/>
    <w:rsid w:val="002C099E"/>
    <w:rsid w:val="002C1424"/>
    <w:rsid w:val="002C18BB"/>
    <w:rsid w:val="002C2895"/>
    <w:rsid w:val="002C4333"/>
    <w:rsid w:val="002C537A"/>
    <w:rsid w:val="002C68D6"/>
    <w:rsid w:val="002C7830"/>
    <w:rsid w:val="002D1F15"/>
    <w:rsid w:val="002D26D0"/>
    <w:rsid w:val="002D544F"/>
    <w:rsid w:val="002D6942"/>
    <w:rsid w:val="002D6B73"/>
    <w:rsid w:val="002D743E"/>
    <w:rsid w:val="002D77AD"/>
    <w:rsid w:val="002E01E4"/>
    <w:rsid w:val="002E11C4"/>
    <w:rsid w:val="002E24E4"/>
    <w:rsid w:val="002E4603"/>
    <w:rsid w:val="002E6E06"/>
    <w:rsid w:val="002F1EC0"/>
    <w:rsid w:val="002F3DA4"/>
    <w:rsid w:val="002F5666"/>
    <w:rsid w:val="002F6E66"/>
    <w:rsid w:val="002F7781"/>
    <w:rsid w:val="00301138"/>
    <w:rsid w:val="003016B8"/>
    <w:rsid w:val="00302381"/>
    <w:rsid w:val="0030292D"/>
    <w:rsid w:val="00304C15"/>
    <w:rsid w:val="00304E74"/>
    <w:rsid w:val="003055C9"/>
    <w:rsid w:val="0030681C"/>
    <w:rsid w:val="00306C7D"/>
    <w:rsid w:val="00307694"/>
    <w:rsid w:val="003121CA"/>
    <w:rsid w:val="00312234"/>
    <w:rsid w:val="00312A85"/>
    <w:rsid w:val="00312C1C"/>
    <w:rsid w:val="00312CA4"/>
    <w:rsid w:val="00312FE1"/>
    <w:rsid w:val="003151A6"/>
    <w:rsid w:val="00315C66"/>
    <w:rsid w:val="0031677A"/>
    <w:rsid w:val="00316DE3"/>
    <w:rsid w:val="003170D5"/>
    <w:rsid w:val="00317E7E"/>
    <w:rsid w:val="00320CB8"/>
    <w:rsid w:val="00321E79"/>
    <w:rsid w:val="00323D77"/>
    <w:rsid w:val="0032532B"/>
    <w:rsid w:val="00326CAC"/>
    <w:rsid w:val="003300A5"/>
    <w:rsid w:val="00331989"/>
    <w:rsid w:val="00331AF7"/>
    <w:rsid w:val="00332080"/>
    <w:rsid w:val="0033278B"/>
    <w:rsid w:val="00333060"/>
    <w:rsid w:val="0033511C"/>
    <w:rsid w:val="003359E7"/>
    <w:rsid w:val="00337791"/>
    <w:rsid w:val="00340252"/>
    <w:rsid w:val="00340811"/>
    <w:rsid w:val="00343206"/>
    <w:rsid w:val="00344211"/>
    <w:rsid w:val="00345B16"/>
    <w:rsid w:val="003469CB"/>
    <w:rsid w:val="00347648"/>
    <w:rsid w:val="003526E5"/>
    <w:rsid w:val="00352CE4"/>
    <w:rsid w:val="00353071"/>
    <w:rsid w:val="003541C5"/>
    <w:rsid w:val="00354A9B"/>
    <w:rsid w:val="0035500E"/>
    <w:rsid w:val="00357A83"/>
    <w:rsid w:val="00357D9B"/>
    <w:rsid w:val="00361D36"/>
    <w:rsid w:val="00362A7A"/>
    <w:rsid w:val="00363D8C"/>
    <w:rsid w:val="003650DF"/>
    <w:rsid w:val="00366BBA"/>
    <w:rsid w:val="00366EF3"/>
    <w:rsid w:val="00367F86"/>
    <w:rsid w:val="003707F6"/>
    <w:rsid w:val="00370DE9"/>
    <w:rsid w:val="00372E12"/>
    <w:rsid w:val="00373ADD"/>
    <w:rsid w:val="00374AAF"/>
    <w:rsid w:val="00375E71"/>
    <w:rsid w:val="00376AD6"/>
    <w:rsid w:val="00380970"/>
    <w:rsid w:val="00380C10"/>
    <w:rsid w:val="0038206B"/>
    <w:rsid w:val="003823AE"/>
    <w:rsid w:val="00382E73"/>
    <w:rsid w:val="0038307E"/>
    <w:rsid w:val="00385B90"/>
    <w:rsid w:val="00390645"/>
    <w:rsid w:val="003922D9"/>
    <w:rsid w:val="00393966"/>
    <w:rsid w:val="00393FA4"/>
    <w:rsid w:val="003941F2"/>
    <w:rsid w:val="003942BB"/>
    <w:rsid w:val="00394861"/>
    <w:rsid w:val="00395217"/>
    <w:rsid w:val="00396687"/>
    <w:rsid w:val="00396BA5"/>
    <w:rsid w:val="003973F2"/>
    <w:rsid w:val="00397641"/>
    <w:rsid w:val="003A0252"/>
    <w:rsid w:val="003A05F3"/>
    <w:rsid w:val="003A1575"/>
    <w:rsid w:val="003A5029"/>
    <w:rsid w:val="003A51EA"/>
    <w:rsid w:val="003A5533"/>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57F3"/>
    <w:rsid w:val="003C69FB"/>
    <w:rsid w:val="003C75A0"/>
    <w:rsid w:val="003C76A4"/>
    <w:rsid w:val="003C77E7"/>
    <w:rsid w:val="003D0934"/>
    <w:rsid w:val="003D14EA"/>
    <w:rsid w:val="003D21D1"/>
    <w:rsid w:val="003D2F32"/>
    <w:rsid w:val="003D44DD"/>
    <w:rsid w:val="003D4C5B"/>
    <w:rsid w:val="003D548C"/>
    <w:rsid w:val="003D5620"/>
    <w:rsid w:val="003D5E5B"/>
    <w:rsid w:val="003E0383"/>
    <w:rsid w:val="003E14A6"/>
    <w:rsid w:val="003E195B"/>
    <w:rsid w:val="003E2846"/>
    <w:rsid w:val="003E4035"/>
    <w:rsid w:val="003E4734"/>
    <w:rsid w:val="003E5177"/>
    <w:rsid w:val="003E53C5"/>
    <w:rsid w:val="003E663D"/>
    <w:rsid w:val="003E6E2E"/>
    <w:rsid w:val="003F0D79"/>
    <w:rsid w:val="003F4AD4"/>
    <w:rsid w:val="003F4B3E"/>
    <w:rsid w:val="00403941"/>
    <w:rsid w:val="00403D0B"/>
    <w:rsid w:val="00403F5B"/>
    <w:rsid w:val="00404062"/>
    <w:rsid w:val="00411A24"/>
    <w:rsid w:val="00413800"/>
    <w:rsid w:val="00413BF8"/>
    <w:rsid w:val="004142E7"/>
    <w:rsid w:val="004227A3"/>
    <w:rsid w:val="00422BD8"/>
    <w:rsid w:val="004258EF"/>
    <w:rsid w:val="00425E3E"/>
    <w:rsid w:val="00425EA9"/>
    <w:rsid w:val="00425F3B"/>
    <w:rsid w:val="0042784A"/>
    <w:rsid w:val="00432E82"/>
    <w:rsid w:val="0043327F"/>
    <w:rsid w:val="004363D3"/>
    <w:rsid w:val="00437231"/>
    <w:rsid w:val="004406A7"/>
    <w:rsid w:val="00441996"/>
    <w:rsid w:val="00441DE7"/>
    <w:rsid w:val="00443494"/>
    <w:rsid w:val="004455D0"/>
    <w:rsid w:val="004464F0"/>
    <w:rsid w:val="00447695"/>
    <w:rsid w:val="00452B0C"/>
    <w:rsid w:val="004559E3"/>
    <w:rsid w:val="00456B2D"/>
    <w:rsid w:val="004574A3"/>
    <w:rsid w:val="00457899"/>
    <w:rsid w:val="004632CB"/>
    <w:rsid w:val="004637EA"/>
    <w:rsid w:val="00464534"/>
    <w:rsid w:val="00464592"/>
    <w:rsid w:val="00464598"/>
    <w:rsid w:val="00465834"/>
    <w:rsid w:val="00466A52"/>
    <w:rsid w:val="00466C8C"/>
    <w:rsid w:val="00470E06"/>
    <w:rsid w:val="0047302B"/>
    <w:rsid w:val="00473D11"/>
    <w:rsid w:val="00474486"/>
    <w:rsid w:val="004750E9"/>
    <w:rsid w:val="00480B0C"/>
    <w:rsid w:val="00480D73"/>
    <w:rsid w:val="00480E59"/>
    <w:rsid w:val="0048104A"/>
    <w:rsid w:val="00481CF3"/>
    <w:rsid w:val="00484DD5"/>
    <w:rsid w:val="0048683B"/>
    <w:rsid w:val="00487A88"/>
    <w:rsid w:val="004907A0"/>
    <w:rsid w:val="00491DBE"/>
    <w:rsid w:val="00493AB6"/>
    <w:rsid w:val="0049539F"/>
    <w:rsid w:val="004958C5"/>
    <w:rsid w:val="004A2DCA"/>
    <w:rsid w:val="004A36B8"/>
    <w:rsid w:val="004A3CBC"/>
    <w:rsid w:val="004A4C68"/>
    <w:rsid w:val="004B2E4B"/>
    <w:rsid w:val="004B5B48"/>
    <w:rsid w:val="004B5BD9"/>
    <w:rsid w:val="004C1DEF"/>
    <w:rsid w:val="004C2441"/>
    <w:rsid w:val="004C3B77"/>
    <w:rsid w:val="004C5FB4"/>
    <w:rsid w:val="004C67E6"/>
    <w:rsid w:val="004C6B5C"/>
    <w:rsid w:val="004C736C"/>
    <w:rsid w:val="004C7374"/>
    <w:rsid w:val="004D0C66"/>
    <w:rsid w:val="004D1D4F"/>
    <w:rsid w:val="004D22E8"/>
    <w:rsid w:val="004D3671"/>
    <w:rsid w:val="004D3A64"/>
    <w:rsid w:val="004D4435"/>
    <w:rsid w:val="004D60B0"/>
    <w:rsid w:val="004D7393"/>
    <w:rsid w:val="004D797A"/>
    <w:rsid w:val="004E1FBB"/>
    <w:rsid w:val="004E4126"/>
    <w:rsid w:val="004E4531"/>
    <w:rsid w:val="004E4F1C"/>
    <w:rsid w:val="004F01C8"/>
    <w:rsid w:val="004F0544"/>
    <w:rsid w:val="004F13C4"/>
    <w:rsid w:val="004F1A50"/>
    <w:rsid w:val="004F1B61"/>
    <w:rsid w:val="004F2C9D"/>
    <w:rsid w:val="004F2FDE"/>
    <w:rsid w:val="004F4D7E"/>
    <w:rsid w:val="004F4D99"/>
    <w:rsid w:val="004F6C6F"/>
    <w:rsid w:val="004F7881"/>
    <w:rsid w:val="00502402"/>
    <w:rsid w:val="00502AFA"/>
    <w:rsid w:val="005033CB"/>
    <w:rsid w:val="00503444"/>
    <w:rsid w:val="00505801"/>
    <w:rsid w:val="00505FB7"/>
    <w:rsid w:val="00511021"/>
    <w:rsid w:val="00511FA3"/>
    <w:rsid w:val="00512352"/>
    <w:rsid w:val="00513BC8"/>
    <w:rsid w:val="00514F87"/>
    <w:rsid w:val="00517DA0"/>
    <w:rsid w:val="005202A3"/>
    <w:rsid w:val="00520D79"/>
    <w:rsid w:val="005211F3"/>
    <w:rsid w:val="00524852"/>
    <w:rsid w:val="005258CC"/>
    <w:rsid w:val="00526A01"/>
    <w:rsid w:val="00526D94"/>
    <w:rsid w:val="005272D9"/>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2F0"/>
    <w:rsid w:val="00547683"/>
    <w:rsid w:val="00553226"/>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66539"/>
    <w:rsid w:val="0057054C"/>
    <w:rsid w:val="00570C03"/>
    <w:rsid w:val="00570FCD"/>
    <w:rsid w:val="00571DEA"/>
    <w:rsid w:val="005729B4"/>
    <w:rsid w:val="00573668"/>
    <w:rsid w:val="00577F31"/>
    <w:rsid w:val="00582DBB"/>
    <w:rsid w:val="00583975"/>
    <w:rsid w:val="005841E5"/>
    <w:rsid w:val="00584CA1"/>
    <w:rsid w:val="00586F06"/>
    <w:rsid w:val="00587501"/>
    <w:rsid w:val="00587DD7"/>
    <w:rsid w:val="005922A0"/>
    <w:rsid w:val="00592609"/>
    <w:rsid w:val="00592E86"/>
    <w:rsid w:val="005936B5"/>
    <w:rsid w:val="005944B4"/>
    <w:rsid w:val="00594C68"/>
    <w:rsid w:val="00596413"/>
    <w:rsid w:val="005A1085"/>
    <w:rsid w:val="005A26B4"/>
    <w:rsid w:val="005A29D4"/>
    <w:rsid w:val="005A38C5"/>
    <w:rsid w:val="005A66AE"/>
    <w:rsid w:val="005B0FDC"/>
    <w:rsid w:val="005B2228"/>
    <w:rsid w:val="005B3801"/>
    <w:rsid w:val="005B5417"/>
    <w:rsid w:val="005B5AE7"/>
    <w:rsid w:val="005B634E"/>
    <w:rsid w:val="005B6883"/>
    <w:rsid w:val="005B7A54"/>
    <w:rsid w:val="005C128D"/>
    <w:rsid w:val="005C1812"/>
    <w:rsid w:val="005C1A0F"/>
    <w:rsid w:val="005C1E2B"/>
    <w:rsid w:val="005C22C9"/>
    <w:rsid w:val="005C489C"/>
    <w:rsid w:val="005C514F"/>
    <w:rsid w:val="005C53C6"/>
    <w:rsid w:val="005C6F90"/>
    <w:rsid w:val="005C7B36"/>
    <w:rsid w:val="005D0AD5"/>
    <w:rsid w:val="005D131F"/>
    <w:rsid w:val="005D3411"/>
    <w:rsid w:val="005D4433"/>
    <w:rsid w:val="005D51A4"/>
    <w:rsid w:val="005D634C"/>
    <w:rsid w:val="005D7225"/>
    <w:rsid w:val="005D7843"/>
    <w:rsid w:val="005E2466"/>
    <w:rsid w:val="005E2604"/>
    <w:rsid w:val="005E30FD"/>
    <w:rsid w:val="005E386D"/>
    <w:rsid w:val="005E3C8D"/>
    <w:rsid w:val="005E3DC7"/>
    <w:rsid w:val="005F1F9A"/>
    <w:rsid w:val="005F2166"/>
    <w:rsid w:val="005F39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C0A"/>
    <w:rsid w:val="00615DFC"/>
    <w:rsid w:val="00623310"/>
    <w:rsid w:val="006266A7"/>
    <w:rsid w:val="00627A6E"/>
    <w:rsid w:val="00632CB3"/>
    <w:rsid w:val="00633DA6"/>
    <w:rsid w:val="00634463"/>
    <w:rsid w:val="00634BBA"/>
    <w:rsid w:val="00634E4F"/>
    <w:rsid w:val="0063641B"/>
    <w:rsid w:val="00636E88"/>
    <w:rsid w:val="006403E4"/>
    <w:rsid w:val="00640F0A"/>
    <w:rsid w:val="00640F5A"/>
    <w:rsid w:val="00643271"/>
    <w:rsid w:val="0064386D"/>
    <w:rsid w:val="00644AF5"/>
    <w:rsid w:val="00645223"/>
    <w:rsid w:val="00647225"/>
    <w:rsid w:val="006477CE"/>
    <w:rsid w:val="00650061"/>
    <w:rsid w:val="006507BD"/>
    <w:rsid w:val="00650885"/>
    <w:rsid w:val="00651DFE"/>
    <w:rsid w:val="00652335"/>
    <w:rsid w:val="00653938"/>
    <w:rsid w:val="006549D0"/>
    <w:rsid w:val="00654F0A"/>
    <w:rsid w:val="00655D9A"/>
    <w:rsid w:val="00660707"/>
    <w:rsid w:val="00660B1B"/>
    <w:rsid w:val="00661EA9"/>
    <w:rsid w:val="00663353"/>
    <w:rsid w:val="00663B0E"/>
    <w:rsid w:val="00665041"/>
    <w:rsid w:val="00665067"/>
    <w:rsid w:val="00671B17"/>
    <w:rsid w:val="00671EC4"/>
    <w:rsid w:val="00673F27"/>
    <w:rsid w:val="00674E79"/>
    <w:rsid w:val="00674EDE"/>
    <w:rsid w:val="006753A8"/>
    <w:rsid w:val="006756F3"/>
    <w:rsid w:val="006757F0"/>
    <w:rsid w:val="00677DEA"/>
    <w:rsid w:val="00677F20"/>
    <w:rsid w:val="006801D8"/>
    <w:rsid w:val="006813BF"/>
    <w:rsid w:val="006815EE"/>
    <w:rsid w:val="006822D2"/>
    <w:rsid w:val="006834B7"/>
    <w:rsid w:val="006839CC"/>
    <w:rsid w:val="00683CA6"/>
    <w:rsid w:val="00683F22"/>
    <w:rsid w:val="0068576C"/>
    <w:rsid w:val="00685FB5"/>
    <w:rsid w:val="00686234"/>
    <w:rsid w:val="00686973"/>
    <w:rsid w:val="00687B60"/>
    <w:rsid w:val="006916B3"/>
    <w:rsid w:val="00691F6B"/>
    <w:rsid w:val="00692380"/>
    <w:rsid w:val="006927C1"/>
    <w:rsid w:val="006954EC"/>
    <w:rsid w:val="00697304"/>
    <w:rsid w:val="00697C4D"/>
    <w:rsid w:val="006A15CB"/>
    <w:rsid w:val="006A3039"/>
    <w:rsid w:val="006A3389"/>
    <w:rsid w:val="006A3D86"/>
    <w:rsid w:val="006A4631"/>
    <w:rsid w:val="006A5F3B"/>
    <w:rsid w:val="006A6839"/>
    <w:rsid w:val="006A6978"/>
    <w:rsid w:val="006A6D93"/>
    <w:rsid w:val="006B0002"/>
    <w:rsid w:val="006B06D0"/>
    <w:rsid w:val="006B51A7"/>
    <w:rsid w:val="006B54C6"/>
    <w:rsid w:val="006B61DB"/>
    <w:rsid w:val="006B7126"/>
    <w:rsid w:val="006C1B4F"/>
    <w:rsid w:val="006C249A"/>
    <w:rsid w:val="006C2652"/>
    <w:rsid w:val="006C56CE"/>
    <w:rsid w:val="006D2176"/>
    <w:rsid w:val="006D261D"/>
    <w:rsid w:val="006D37CB"/>
    <w:rsid w:val="006D570E"/>
    <w:rsid w:val="006D7631"/>
    <w:rsid w:val="006E0365"/>
    <w:rsid w:val="006E1F7D"/>
    <w:rsid w:val="006E64B5"/>
    <w:rsid w:val="006E692F"/>
    <w:rsid w:val="006E6B10"/>
    <w:rsid w:val="006F0CEB"/>
    <w:rsid w:val="006F191A"/>
    <w:rsid w:val="006F527F"/>
    <w:rsid w:val="006F52CA"/>
    <w:rsid w:val="006F616F"/>
    <w:rsid w:val="006F6471"/>
    <w:rsid w:val="006F6509"/>
    <w:rsid w:val="006F6CA1"/>
    <w:rsid w:val="006F7AB8"/>
    <w:rsid w:val="00700255"/>
    <w:rsid w:val="00700A04"/>
    <w:rsid w:val="00701375"/>
    <w:rsid w:val="0070180D"/>
    <w:rsid w:val="00701D7F"/>
    <w:rsid w:val="00702D49"/>
    <w:rsid w:val="0070585F"/>
    <w:rsid w:val="007058A3"/>
    <w:rsid w:val="00705C4B"/>
    <w:rsid w:val="00706AF9"/>
    <w:rsid w:val="00711475"/>
    <w:rsid w:val="0071151D"/>
    <w:rsid w:val="00712BF2"/>
    <w:rsid w:val="00712C05"/>
    <w:rsid w:val="00712D33"/>
    <w:rsid w:val="00713913"/>
    <w:rsid w:val="0071445B"/>
    <w:rsid w:val="00714A39"/>
    <w:rsid w:val="007229C6"/>
    <w:rsid w:val="00722DC2"/>
    <w:rsid w:val="00723E58"/>
    <w:rsid w:val="00724381"/>
    <w:rsid w:val="00727138"/>
    <w:rsid w:val="0072754D"/>
    <w:rsid w:val="00727A18"/>
    <w:rsid w:val="00730E9B"/>
    <w:rsid w:val="00733F8A"/>
    <w:rsid w:val="00735464"/>
    <w:rsid w:val="00736D42"/>
    <w:rsid w:val="007405B8"/>
    <w:rsid w:val="007405BE"/>
    <w:rsid w:val="0074127E"/>
    <w:rsid w:val="00744918"/>
    <w:rsid w:val="0074599B"/>
    <w:rsid w:val="007472BA"/>
    <w:rsid w:val="00750D69"/>
    <w:rsid w:val="007519A3"/>
    <w:rsid w:val="007519D5"/>
    <w:rsid w:val="00752063"/>
    <w:rsid w:val="00752D38"/>
    <w:rsid w:val="007538DD"/>
    <w:rsid w:val="00753BBE"/>
    <w:rsid w:val="007551D0"/>
    <w:rsid w:val="0075521C"/>
    <w:rsid w:val="00755895"/>
    <w:rsid w:val="00755DFD"/>
    <w:rsid w:val="00757C44"/>
    <w:rsid w:val="00760A68"/>
    <w:rsid w:val="007615E6"/>
    <w:rsid w:val="00761E21"/>
    <w:rsid w:val="00761FE1"/>
    <w:rsid w:val="0076354E"/>
    <w:rsid w:val="00763FB1"/>
    <w:rsid w:val="0076402F"/>
    <w:rsid w:val="007647B7"/>
    <w:rsid w:val="00766AAC"/>
    <w:rsid w:val="00767E2C"/>
    <w:rsid w:val="007714A0"/>
    <w:rsid w:val="00771A6A"/>
    <w:rsid w:val="00771AF1"/>
    <w:rsid w:val="0077579C"/>
    <w:rsid w:val="00777424"/>
    <w:rsid w:val="00777FEA"/>
    <w:rsid w:val="007817F8"/>
    <w:rsid w:val="007820CE"/>
    <w:rsid w:val="00783CB8"/>
    <w:rsid w:val="00786303"/>
    <w:rsid w:val="0078648A"/>
    <w:rsid w:val="007877EB"/>
    <w:rsid w:val="00787A26"/>
    <w:rsid w:val="00787B23"/>
    <w:rsid w:val="00787DCC"/>
    <w:rsid w:val="00790650"/>
    <w:rsid w:val="007912F1"/>
    <w:rsid w:val="00792224"/>
    <w:rsid w:val="007942F7"/>
    <w:rsid w:val="0079483F"/>
    <w:rsid w:val="00794BC2"/>
    <w:rsid w:val="00795194"/>
    <w:rsid w:val="007A0804"/>
    <w:rsid w:val="007A1893"/>
    <w:rsid w:val="007A30F6"/>
    <w:rsid w:val="007A33A0"/>
    <w:rsid w:val="007A3B0B"/>
    <w:rsid w:val="007B06E0"/>
    <w:rsid w:val="007B21E7"/>
    <w:rsid w:val="007B317F"/>
    <w:rsid w:val="007B3820"/>
    <w:rsid w:val="007B5523"/>
    <w:rsid w:val="007B552C"/>
    <w:rsid w:val="007B6955"/>
    <w:rsid w:val="007B7138"/>
    <w:rsid w:val="007B747A"/>
    <w:rsid w:val="007B7517"/>
    <w:rsid w:val="007B7A80"/>
    <w:rsid w:val="007B7CBB"/>
    <w:rsid w:val="007C00F4"/>
    <w:rsid w:val="007C1E48"/>
    <w:rsid w:val="007C473C"/>
    <w:rsid w:val="007C5523"/>
    <w:rsid w:val="007C5C29"/>
    <w:rsid w:val="007C5D66"/>
    <w:rsid w:val="007C68FC"/>
    <w:rsid w:val="007C6F02"/>
    <w:rsid w:val="007D1F5F"/>
    <w:rsid w:val="007D2F26"/>
    <w:rsid w:val="007D32C0"/>
    <w:rsid w:val="007D39BC"/>
    <w:rsid w:val="007D44BB"/>
    <w:rsid w:val="007D4533"/>
    <w:rsid w:val="007D5B4D"/>
    <w:rsid w:val="007D6DF8"/>
    <w:rsid w:val="007D7EE5"/>
    <w:rsid w:val="007E004F"/>
    <w:rsid w:val="007E0451"/>
    <w:rsid w:val="007E32F4"/>
    <w:rsid w:val="007E36F2"/>
    <w:rsid w:val="007E3DBE"/>
    <w:rsid w:val="007E49C5"/>
    <w:rsid w:val="007E4F2F"/>
    <w:rsid w:val="007E5645"/>
    <w:rsid w:val="007E60A9"/>
    <w:rsid w:val="007E692F"/>
    <w:rsid w:val="007E7FBD"/>
    <w:rsid w:val="007F03C4"/>
    <w:rsid w:val="007F0E63"/>
    <w:rsid w:val="007F1306"/>
    <w:rsid w:val="007F282C"/>
    <w:rsid w:val="007F34A0"/>
    <w:rsid w:val="007F50C3"/>
    <w:rsid w:val="007F5CB9"/>
    <w:rsid w:val="007F61D9"/>
    <w:rsid w:val="007F658E"/>
    <w:rsid w:val="007F7312"/>
    <w:rsid w:val="007F7AB1"/>
    <w:rsid w:val="007F7F38"/>
    <w:rsid w:val="0080058E"/>
    <w:rsid w:val="00802B4D"/>
    <w:rsid w:val="0080420A"/>
    <w:rsid w:val="00805253"/>
    <w:rsid w:val="00806E37"/>
    <w:rsid w:val="0081011F"/>
    <w:rsid w:val="00810368"/>
    <w:rsid w:val="00811241"/>
    <w:rsid w:val="00811BC4"/>
    <w:rsid w:val="0081379F"/>
    <w:rsid w:val="00817538"/>
    <w:rsid w:val="00820A59"/>
    <w:rsid w:val="00821122"/>
    <w:rsid w:val="00821901"/>
    <w:rsid w:val="00821B38"/>
    <w:rsid w:val="008222B7"/>
    <w:rsid w:val="00822B54"/>
    <w:rsid w:val="0082369A"/>
    <w:rsid w:val="00824234"/>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10C1"/>
    <w:rsid w:val="00852DEC"/>
    <w:rsid w:val="00852EB7"/>
    <w:rsid w:val="00853BD3"/>
    <w:rsid w:val="00855636"/>
    <w:rsid w:val="00856832"/>
    <w:rsid w:val="0085760A"/>
    <w:rsid w:val="00857C48"/>
    <w:rsid w:val="008602B4"/>
    <w:rsid w:val="00860E6D"/>
    <w:rsid w:val="008618D1"/>
    <w:rsid w:val="00863124"/>
    <w:rsid w:val="00864156"/>
    <w:rsid w:val="008661FD"/>
    <w:rsid w:val="0086748A"/>
    <w:rsid w:val="00870273"/>
    <w:rsid w:val="008705A7"/>
    <w:rsid w:val="00871B30"/>
    <w:rsid w:val="00873A9B"/>
    <w:rsid w:val="00873B3F"/>
    <w:rsid w:val="00873D5D"/>
    <w:rsid w:val="00874EC9"/>
    <w:rsid w:val="008768DD"/>
    <w:rsid w:val="00880E8C"/>
    <w:rsid w:val="00882449"/>
    <w:rsid w:val="0088409E"/>
    <w:rsid w:val="00884483"/>
    <w:rsid w:val="00884C5B"/>
    <w:rsid w:val="00885D58"/>
    <w:rsid w:val="008909E0"/>
    <w:rsid w:val="00890B88"/>
    <w:rsid w:val="00891C68"/>
    <w:rsid w:val="00892307"/>
    <w:rsid w:val="0089231E"/>
    <w:rsid w:val="00893553"/>
    <w:rsid w:val="00895C23"/>
    <w:rsid w:val="008978B3"/>
    <w:rsid w:val="008A16DF"/>
    <w:rsid w:val="008A25EA"/>
    <w:rsid w:val="008A3774"/>
    <w:rsid w:val="008A50E8"/>
    <w:rsid w:val="008A5908"/>
    <w:rsid w:val="008B064B"/>
    <w:rsid w:val="008B2EDC"/>
    <w:rsid w:val="008B4D22"/>
    <w:rsid w:val="008B5956"/>
    <w:rsid w:val="008B596C"/>
    <w:rsid w:val="008B5C89"/>
    <w:rsid w:val="008B7881"/>
    <w:rsid w:val="008C1674"/>
    <w:rsid w:val="008C44A9"/>
    <w:rsid w:val="008C4902"/>
    <w:rsid w:val="008C532F"/>
    <w:rsid w:val="008C62D9"/>
    <w:rsid w:val="008C676A"/>
    <w:rsid w:val="008D13D6"/>
    <w:rsid w:val="008D1DAE"/>
    <w:rsid w:val="008D2082"/>
    <w:rsid w:val="008D30D4"/>
    <w:rsid w:val="008D4AAB"/>
    <w:rsid w:val="008D6213"/>
    <w:rsid w:val="008D6C6B"/>
    <w:rsid w:val="008E00A8"/>
    <w:rsid w:val="008E04CB"/>
    <w:rsid w:val="008E19F3"/>
    <w:rsid w:val="008E21A3"/>
    <w:rsid w:val="008E312A"/>
    <w:rsid w:val="008E398E"/>
    <w:rsid w:val="008E3E8F"/>
    <w:rsid w:val="008E4975"/>
    <w:rsid w:val="008E5368"/>
    <w:rsid w:val="008E7CC9"/>
    <w:rsid w:val="008F336F"/>
    <w:rsid w:val="008F34B1"/>
    <w:rsid w:val="008F3757"/>
    <w:rsid w:val="008F44E9"/>
    <w:rsid w:val="008F550D"/>
    <w:rsid w:val="008F5BE3"/>
    <w:rsid w:val="008F67BD"/>
    <w:rsid w:val="008F6876"/>
    <w:rsid w:val="008F703F"/>
    <w:rsid w:val="008F7121"/>
    <w:rsid w:val="008F7499"/>
    <w:rsid w:val="00905A1B"/>
    <w:rsid w:val="00905AF6"/>
    <w:rsid w:val="00905F20"/>
    <w:rsid w:val="0090666D"/>
    <w:rsid w:val="009069CB"/>
    <w:rsid w:val="00906B5E"/>
    <w:rsid w:val="009105F2"/>
    <w:rsid w:val="00910CB6"/>
    <w:rsid w:val="00911AD2"/>
    <w:rsid w:val="0091263B"/>
    <w:rsid w:val="009128F6"/>
    <w:rsid w:val="00913328"/>
    <w:rsid w:val="00913993"/>
    <w:rsid w:val="00914317"/>
    <w:rsid w:val="00915CFF"/>
    <w:rsid w:val="00916AF1"/>
    <w:rsid w:val="00917B6A"/>
    <w:rsid w:val="00917F7F"/>
    <w:rsid w:val="009207E3"/>
    <w:rsid w:val="00920C7A"/>
    <w:rsid w:val="00921D4A"/>
    <w:rsid w:val="00922204"/>
    <w:rsid w:val="00923D3C"/>
    <w:rsid w:val="00923F57"/>
    <w:rsid w:val="00924780"/>
    <w:rsid w:val="00924DAA"/>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50287"/>
    <w:rsid w:val="00951BCA"/>
    <w:rsid w:val="00952727"/>
    <w:rsid w:val="00956237"/>
    <w:rsid w:val="00962104"/>
    <w:rsid w:val="00963B43"/>
    <w:rsid w:val="00965CE0"/>
    <w:rsid w:val="00970069"/>
    <w:rsid w:val="00970C28"/>
    <w:rsid w:val="00971143"/>
    <w:rsid w:val="00972507"/>
    <w:rsid w:val="0097271B"/>
    <w:rsid w:val="00973953"/>
    <w:rsid w:val="00973F8B"/>
    <w:rsid w:val="00975D68"/>
    <w:rsid w:val="00975F2C"/>
    <w:rsid w:val="00976C3D"/>
    <w:rsid w:val="009774E5"/>
    <w:rsid w:val="00977882"/>
    <w:rsid w:val="0098084D"/>
    <w:rsid w:val="00981316"/>
    <w:rsid w:val="00981853"/>
    <w:rsid w:val="00982579"/>
    <w:rsid w:val="00982B2E"/>
    <w:rsid w:val="00986543"/>
    <w:rsid w:val="00990693"/>
    <w:rsid w:val="0099191F"/>
    <w:rsid w:val="00992092"/>
    <w:rsid w:val="009927AA"/>
    <w:rsid w:val="009952F4"/>
    <w:rsid w:val="00997725"/>
    <w:rsid w:val="00997A2F"/>
    <w:rsid w:val="00997CDF"/>
    <w:rsid w:val="009A17B4"/>
    <w:rsid w:val="009A27DC"/>
    <w:rsid w:val="009A2974"/>
    <w:rsid w:val="009A3059"/>
    <w:rsid w:val="009A4B03"/>
    <w:rsid w:val="009A509B"/>
    <w:rsid w:val="009A6020"/>
    <w:rsid w:val="009A66CE"/>
    <w:rsid w:val="009A6886"/>
    <w:rsid w:val="009A72E0"/>
    <w:rsid w:val="009B02BC"/>
    <w:rsid w:val="009B0315"/>
    <w:rsid w:val="009B0561"/>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C39"/>
    <w:rsid w:val="009C722D"/>
    <w:rsid w:val="009C7321"/>
    <w:rsid w:val="009C7BA8"/>
    <w:rsid w:val="009D43A6"/>
    <w:rsid w:val="009D470B"/>
    <w:rsid w:val="009D482D"/>
    <w:rsid w:val="009D7AEB"/>
    <w:rsid w:val="009E0A2A"/>
    <w:rsid w:val="009E14FC"/>
    <w:rsid w:val="009E2440"/>
    <w:rsid w:val="009E2B4D"/>
    <w:rsid w:val="009E3E35"/>
    <w:rsid w:val="009E5C97"/>
    <w:rsid w:val="009E5EF0"/>
    <w:rsid w:val="009E6308"/>
    <w:rsid w:val="009F0E3B"/>
    <w:rsid w:val="009F1823"/>
    <w:rsid w:val="009F212D"/>
    <w:rsid w:val="009F28B0"/>
    <w:rsid w:val="009F5C09"/>
    <w:rsid w:val="009F5C83"/>
    <w:rsid w:val="009F6618"/>
    <w:rsid w:val="00A01815"/>
    <w:rsid w:val="00A01EC4"/>
    <w:rsid w:val="00A02286"/>
    <w:rsid w:val="00A0416E"/>
    <w:rsid w:val="00A068EA"/>
    <w:rsid w:val="00A06D02"/>
    <w:rsid w:val="00A10CB1"/>
    <w:rsid w:val="00A1244D"/>
    <w:rsid w:val="00A1315D"/>
    <w:rsid w:val="00A13299"/>
    <w:rsid w:val="00A150E5"/>
    <w:rsid w:val="00A15A3F"/>
    <w:rsid w:val="00A1651A"/>
    <w:rsid w:val="00A1669F"/>
    <w:rsid w:val="00A16818"/>
    <w:rsid w:val="00A2072B"/>
    <w:rsid w:val="00A21140"/>
    <w:rsid w:val="00A2274C"/>
    <w:rsid w:val="00A24EB0"/>
    <w:rsid w:val="00A253F0"/>
    <w:rsid w:val="00A25DF8"/>
    <w:rsid w:val="00A25E26"/>
    <w:rsid w:val="00A25FD5"/>
    <w:rsid w:val="00A261C0"/>
    <w:rsid w:val="00A264DD"/>
    <w:rsid w:val="00A274D2"/>
    <w:rsid w:val="00A31781"/>
    <w:rsid w:val="00A34925"/>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5DE"/>
    <w:rsid w:val="00A57817"/>
    <w:rsid w:val="00A5789E"/>
    <w:rsid w:val="00A57A46"/>
    <w:rsid w:val="00A6093E"/>
    <w:rsid w:val="00A6160E"/>
    <w:rsid w:val="00A61812"/>
    <w:rsid w:val="00A63C19"/>
    <w:rsid w:val="00A701AC"/>
    <w:rsid w:val="00A72528"/>
    <w:rsid w:val="00A72BAE"/>
    <w:rsid w:val="00A733D5"/>
    <w:rsid w:val="00A74B8A"/>
    <w:rsid w:val="00A74B8E"/>
    <w:rsid w:val="00A753D1"/>
    <w:rsid w:val="00A7771F"/>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3D1B"/>
    <w:rsid w:val="00AA562D"/>
    <w:rsid w:val="00AA5AD0"/>
    <w:rsid w:val="00AA6E95"/>
    <w:rsid w:val="00AB0D1D"/>
    <w:rsid w:val="00AB13DC"/>
    <w:rsid w:val="00AB16E5"/>
    <w:rsid w:val="00AB1BF0"/>
    <w:rsid w:val="00AB1D13"/>
    <w:rsid w:val="00AB3D1A"/>
    <w:rsid w:val="00AB4C91"/>
    <w:rsid w:val="00AB5E9A"/>
    <w:rsid w:val="00AB5F76"/>
    <w:rsid w:val="00AB6C10"/>
    <w:rsid w:val="00AC2530"/>
    <w:rsid w:val="00AC2BB7"/>
    <w:rsid w:val="00AC3D81"/>
    <w:rsid w:val="00AC62FE"/>
    <w:rsid w:val="00AC7731"/>
    <w:rsid w:val="00AD099E"/>
    <w:rsid w:val="00AD1F2D"/>
    <w:rsid w:val="00AD3551"/>
    <w:rsid w:val="00AD3F84"/>
    <w:rsid w:val="00AD4345"/>
    <w:rsid w:val="00AD5A3F"/>
    <w:rsid w:val="00AD5EB2"/>
    <w:rsid w:val="00AD6C38"/>
    <w:rsid w:val="00AD741F"/>
    <w:rsid w:val="00AD7CF2"/>
    <w:rsid w:val="00AE131A"/>
    <w:rsid w:val="00AE2FAA"/>
    <w:rsid w:val="00AE3460"/>
    <w:rsid w:val="00AE389D"/>
    <w:rsid w:val="00AE3C6A"/>
    <w:rsid w:val="00AE4D28"/>
    <w:rsid w:val="00AE5207"/>
    <w:rsid w:val="00AE5B19"/>
    <w:rsid w:val="00AE6CCE"/>
    <w:rsid w:val="00AE7604"/>
    <w:rsid w:val="00AF0ED1"/>
    <w:rsid w:val="00AF191A"/>
    <w:rsid w:val="00AF3425"/>
    <w:rsid w:val="00AF3615"/>
    <w:rsid w:val="00AF55B2"/>
    <w:rsid w:val="00AF5F3D"/>
    <w:rsid w:val="00B00243"/>
    <w:rsid w:val="00B028B8"/>
    <w:rsid w:val="00B03569"/>
    <w:rsid w:val="00B0439D"/>
    <w:rsid w:val="00B057E1"/>
    <w:rsid w:val="00B06482"/>
    <w:rsid w:val="00B10935"/>
    <w:rsid w:val="00B1137F"/>
    <w:rsid w:val="00B1180F"/>
    <w:rsid w:val="00B135B7"/>
    <w:rsid w:val="00B13DE1"/>
    <w:rsid w:val="00B14751"/>
    <w:rsid w:val="00B14D19"/>
    <w:rsid w:val="00B14F24"/>
    <w:rsid w:val="00B162E1"/>
    <w:rsid w:val="00B16FC9"/>
    <w:rsid w:val="00B17248"/>
    <w:rsid w:val="00B22EA3"/>
    <w:rsid w:val="00B231DA"/>
    <w:rsid w:val="00B253DC"/>
    <w:rsid w:val="00B259A0"/>
    <w:rsid w:val="00B31B01"/>
    <w:rsid w:val="00B32112"/>
    <w:rsid w:val="00B33F25"/>
    <w:rsid w:val="00B35423"/>
    <w:rsid w:val="00B357FE"/>
    <w:rsid w:val="00B37490"/>
    <w:rsid w:val="00B40DC9"/>
    <w:rsid w:val="00B4130C"/>
    <w:rsid w:val="00B41C09"/>
    <w:rsid w:val="00B41F49"/>
    <w:rsid w:val="00B44C44"/>
    <w:rsid w:val="00B456BB"/>
    <w:rsid w:val="00B45776"/>
    <w:rsid w:val="00B50F5A"/>
    <w:rsid w:val="00B522FD"/>
    <w:rsid w:val="00B5371D"/>
    <w:rsid w:val="00B538B6"/>
    <w:rsid w:val="00B54E0C"/>
    <w:rsid w:val="00B55D10"/>
    <w:rsid w:val="00B56763"/>
    <w:rsid w:val="00B56FF8"/>
    <w:rsid w:val="00B574A3"/>
    <w:rsid w:val="00B6161B"/>
    <w:rsid w:val="00B618B7"/>
    <w:rsid w:val="00B62872"/>
    <w:rsid w:val="00B630FB"/>
    <w:rsid w:val="00B644EA"/>
    <w:rsid w:val="00B6458F"/>
    <w:rsid w:val="00B6484F"/>
    <w:rsid w:val="00B656B6"/>
    <w:rsid w:val="00B657A3"/>
    <w:rsid w:val="00B67A95"/>
    <w:rsid w:val="00B70684"/>
    <w:rsid w:val="00B70957"/>
    <w:rsid w:val="00B72C67"/>
    <w:rsid w:val="00B73434"/>
    <w:rsid w:val="00B75873"/>
    <w:rsid w:val="00B8012B"/>
    <w:rsid w:val="00B813D5"/>
    <w:rsid w:val="00B81868"/>
    <w:rsid w:val="00B819CF"/>
    <w:rsid w:val="00B8240B"/>
    <w:rsid w:val="00B824FC"/>
    <w:rsid w:val="00B8356B"/>
    <w:rsid w:val="00B83806"/>
    <w:rsid w:val="00B8441B"/>
    <w:rsid w:val="00B85B91"/>
    <w:rsid w:val="00B92759"/>
    <w:rsid w:val="00B92FBD"/>
    <w:rsid w:val="00B93BFD"/>
    <w:rsid w:val="00B93CC9"/>
    <w:rsid w:val="00B965F2"/>
    <w:rsid w:val="00BA1DD7"/>
    <w:rsid w:val="00BA2336"/>
    <w:rsid w:val="00BA28C8"/>
    <w:rsid w:val="00BA2933"/>
    <w:rsid w:val="00BA2BD1"/>
    <w:rsid w:val="00BA31F5"/>
    <w:rsid w:val="00BA52C2"/>
    <w:rsid w:val="00BA689A"/>
    <w:rsid w:val="00BA7E0E"/>
    <w:rsid w:val="00BB21F9"/>
    <w:rsid w:val="00BB23C5"/>
    <w:rsid w:val="00BB4364"/>
    <w:rsid w:val="00BB4E64"/>
    <w:rsid w:val="00BB5F21"/>
    <w:rsid w:val="00BB6E5C"/>
    <w:rsid w:val="00BB7132"/>
    <w:rsid w:val="00BB79C8"/>
    <w:rsid w:val="00BC047E"/>
    <w:rsid w:val="00BC05D2"/>
    <w:rsid w:val="00BC15F0"/>
    <w:rsid w:val="00BC2BC7"/>
    <w:rsid w:val="00BC3A6D"/>
    <w:rsid w:val="00BC46EA"/>
    <w:rsid w:val="00BD0FC6"/>
    <w:rsid w:val="00BD17E5"/>
    <w:rsid w:val="00BD228B"/>
    <w:rsid w:val="00BD2320"/>
    <w:rsid w:val="00BD2597"/>
    <w:rsid w:val="00BD2819"/>
    <w:rsid w:val="00BD3DD6"/>
    <w:rsid w:val="00BE3C85"/>
    <w:rsid w:val="00BE5610"/>
    <w:rsid w:val="00BE6BAA"/>
    <w:rsid w:val="00BE6BC4"/>
    <w:rsid w:val="00BE7225"/>
    <w:rsid w:val="00BF2085"/>
    <w:rsid w:val="00BF3119"/>
    <w:rsid w:val="00BF33B9"/>
    <w:rsid w:val="00BF3BC6"/>
    <w:rsid w:val="00BF3CE8"/>
    <w:rsid w:val="00BF444A"/>
    <w:rsid w:val="00BF52DC"/>
    <w:rsid w:val="00BF58E7"/>
    <w:rsid w:val="00BF5CE9"/>
    <w:rsid w:val="00BF5E98"/>
    <w:rsid w:val="00C000AC"/>
    <w:rsid w:val="00C00E8B"/>
    <w:rsid w:val="00C02994"/>
    <w:rsid w:val="00C02A9D"/>
    <w:rsid w:val="00C034CF"/>
    <w:rsid w:val="00C0479B"/>
    <w:rsid w:val="00C05283"/>
    <w:rsid w:val="00C05337"/>
    <w:rsid w:val="00C0700F"/>
    <w:rsid w:val="00C10422"/>
    <w:rsid w:val="00C128DC"/>
    <w:rsid w:val="00C13F2E"/>
    <w:rsid w:val="00C150FA"/>
    <w:rsid w:val="00C167AF"/>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3613"/>
    <w:rsid w:val="00C355B2"/>
    <w:rsid w:val="00C35DA4"/>
    <w:rsid w:val="00C361A6"/>
    <w:rsid w:val="00C40106"/>
    <w:rsid w:val="00C40AEF"/>
    <w:rsid w:val="00C41437"/>
    <w:rsid w:val="00C42034"/>
    <w:rsid w:val="00C433FB"/>
    <w:rsid w:val="00C44BC9"/>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6670"/>
    <w:rsid w:val="00C70BF9"/>
    <w:rsid w:val="00C71435"/>
    <w:rsid w:val="00C7493E"/>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6FC8"/>
    <w:rsid w:val="00C9702C"/>
    <w:rsid w:val="00C97033"/>
    <w:rsid w:val="00C97F6E"/>
    <w:rsid w:val="00CA1722"/>
    <w:rsid w:val="00CA1B7B"/>
    <w:rsid w:val="00CA1BB1"/>
    <w:rsid w:val="00CA2663"/>
    <w:rsid w:val="00CA2C8A"/>
    <w:rsid w:val="00CA6C1C"/>
    <w:rsid w:val="00CA7463"/>
    <w:rsid w:val="00CB1E84"/>
    <w:rsid w:val="00CB32EA"/>
    <w:rsid w:val="00CB4785"/>
    <w:rsid w:val="00CB5144"/>
    <w:rsid w:val="00CB74D8"/>
    <w:rsid w:val="00CB75B6"/>
    <w:rsid w:val="00CC15DD"/>
    <w:rsid w:val="00CC321C"/>
    <w:rsid w:val="00CC3336"/>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4CA3"/>
    <w:rsid w:val="00CE5091"/>
    <w:rsid w:val="00CE5C44"/>
    <w:rsid w:val="00CE614C"/>
    <w:rsid w:val="00CE731D"/>
    <w:rsid w:val="00CE7D52"/>
    <w:rsid w:val="00CE7FA7"/>
    <w:rsid w:val="00CF0B45"/>
    <w:rsid w:val="00CF0C27"/>
    <w:rsid w:val="00CF2215"/>
    <w:rsid w:val="00CF2353"/>
    <w:rsid w:val="00CF236E"/>
    <w:rsid w:val="00CF2572"/>
    <w:rsid w:val="00CF3D08"/>
    <w:rsid w:val="00CF4FED"/>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2BA7"/>
    <w:rsid w:val="00D15BA8"/>
    <w:rsid w:val="00D1647A"/>
    <w:rsid w:val="00D16D47"/>
    <w:rsid w:val="00D1760C"/>
    <w:rsid w:val="00D1778A"/>
    <w:rsid w:val="00D201EF"/>
    <w:rsid w:val="00D2218C"/>
    <w:rsid w:val="00D23DCA"/>
    <w:rsid w:val="00D254F1"/>
    <w:rsid w:val="00D2621D"/>
    <w:rsid w:val="00D26EF2"/>
    <w:rsid w:val="00D27084"/>
    <w:rsid w:val="00D2722E"/>
    <w:rsid w:val="00D27C64"/>
    <w:rsid w:val="00D3044B"/>
    <w:rsid w:val="00D30704"/>
    <w:rsid w:val="00D30D8F"/>
    <w:rsid w:val="00D30DC9"/>
    <w:rsid w:val="00D31D51"/>
    <w:rsid w:val="00D321D4"/>
    <w:rsid w:val="00D32CDE"/>
    <w:rsid w:val="00D32DEB"/>
    <w:rsid w:val="00D3538B"/>
    <w:rsid w:val="00D35A8E"/>
    <w:rsid w:val="00D35ED2"/>
    <w:rsid w:val="00D37CBF"/>
    <w:rsid w:val="00D37FE7"/>
    <w:rsid w:val="00D40538"/>
    <w:rsid w:val="00D40DAC"/>
    <w:rsid w:val="00D40E4C"/>
    <w:rsid w:val="00D4344B"/>
    <w:rsid w:val="00D440F2"/>
    <w:rsid w:val="00D4488B"/>
    <w:rsid w:val="00D44EE5"/>
    <w:rsid w:val="00D4514B"/>
    <w:rsid w:val="00D459BB"/>
    <w:rsid w:val="00D4775D"/>
    <w:rsid w:val="00D47976"/>
    <w:rsid w:val="00D47D66"/>
    <w:rsid w:val="00D51A92"/>
    <w:rsid w:val="00D51F54"/>
    <w:rsid w:val="00D521E2"/>
    <w:rsid w:val="00D523A9"/>
    <w:rsid w:val="00D52B7C"/>
    <w:rsid w:val="00D53CDD"/>
    <w:rsid w:val="00D55899"/>
    <w:rsid w:val="00D56A5B"/>
    <w:rsid w:val="00D57A4C"/>
    <w:rsid w:val="00D6028B"/>
    <w:rsid w:val="00D6093F"/>
    <w:rsid w:val="00D61204"/>
    <w:rsid w:val="00D62CE6"/>
    <w:rsid w:val="00D65982"/>
    <w:rsid w:val="00D66B15"/>
    <w:rsid w:val="00D7068D"/>
    <w:rsid w:val="00D70B0C"/>
    <w:rsid w:val="00D70D77"/>
    <w:rsid w:val="00D70EDE"/>
    <w:rsid w:val="00D71162"/>
    <w:rsid w:val="00D7265B"/>
    <w:rsid w:val="00D72775"/>
    <w:rsid w:val="00D748D2"/>
    <w:rsid w:val="00D75279"/>
    <w:rsid w:val="00D758F1"/>
    <w:rsid w:val="00D76947"/>
    <w:rsid w:val="00D80497"/>
    <w:rsid w:val="00D8188C"/>
    <w:rsid w:val="00D82EEB"/>
    <w:rsid w:val="00D8521C"/>
    <w:rsid w:val="00D85949"/>
    <w:rsid w:val="00D86358"/>
    <w:rsid w:val="00D86AAF"/>
    <w:rsid w:val="00D8781F"/>
    <w:rsid w:val="00D87A2E"/>
    <w:rsid w:val="00D90704"/>
    <w:rsid w:val="00D911CC"/>
    <w:rsid w:val="00D91C8B"/>
    <w:rsid w:val="00D92A79"/>
    <w:rsid w:val="00D93B07"/>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1BAF"/>
    <w:rsid w:val="00DC2F5B"/>
    <w:rsid w:val="00DC3319"/>
    <w:rsid w:val="00DC5A59"/>
    <w:rsid w:val="00DC6A9E"/>
    <w:rsid w:val="00DC6CED"/>
    <w:rsid w:val="00DD0A21"/>
    <w:rsid w:val="00DD0DF4"/>
    <w:rsid w:val="00DD179B"/>
    <w:rsid w:val="00DD41F8"/>
    <w:rsid w:val="00DD4E94"/>
    <w:rsid w:val="00DD52C4"/>
    <w:rsid w:val="00DD53A1"/>
    <w:rsid w:val="00DD67A8"/>
    <w:rsid w:val="00DD7752"/>
    <w:rsid w:val="00DE00C5"/>
    <w:rsid w:val="00DE0237"/>
    <w:rsid w:val="00DE06DA"/>
    <w:rsid w:val="00DE085D"/>
    <w:rsid w:val="00DE2F33"/>
    <w:rsid w:val="00DE5539"/>
    <w:rsid w:val="00DE6D1A"/>
    <w:rsid w:val="00DE7554"/>
    <w:rsid w:val="00DE77F3"/>
    <w:rsid w:val="00DF2E17"/>
    <w:rsid w:val="00DF3968"/>
    <w:rsid w:val="00DF41B8"/>
    <w:rsid w:val="00DF4EF1"/>
    <w:rsid w:val="00DF590B"/>
    <w:rsid w:val="00DF65C7"/>
    <w:rsid w:val="00DF72DC"/>
    <w:rsid w:val="00DF785B"/>
    <w:rsid w:val="00E02716"/>
    <w:rsid w:val="00E02BF4"/>
    <w:rsid w:val="00E0309F"/>
    <w:rsid w:val="00E0333D"/>
    <w:rsid w:val="00E047D1"/>
    <w:rsid w:val="00E0542F"/>
    <w:rsid w:val="00E1152F"/>
    <w:rsid w:val="00E12532"/>
    <w:rsid w:val="00E13193"/>
    <w:rsid w:val="00E134C2"/>
    <w:rsid w:val="00E154ED"/>
    <w:rsid w:val="00E160F1"/>
    <w:rsid w:val="00E178D7"/>
    <w:rsid w:val="00E179C4"/>
    <w:rsid w:val="00E17F34"/>
    <w:rsid w:val="00E21B15"/>
    <w:rsid w:val="00E223BF"/>
    <w:rsid w:val="00E22519"/>
    <w:rsid w:val="00E2420E"/>
    <w:rsid w:val="00E242A9"/>
    <w:rsid w:val="00E2557F"/>
    <w:rsid w:val="00E25D6A"/>
    <w:rsid w:val="00E27555"/>
    <w:rsid w:val="00E304AB"/>
    <w:rsid w:val="00E306F8"/>
    <w:rsid w:val="00E30960"/>
    <w:rsid w:val="00E31B6E"/>
    <w:rsid w:val="00E32F53"/>
    <w:rsid w:val="00E3362A"/>
    <w:rsid w:val="00E34977"/>
    <w:rsid w:val="00E352D4"/>
    <w:rsid w:val="00E356F1"/>
    <w:rsid w:val="00E35E48"/>
    <w:rsid w:val="00E36934"/>
    <w:rsid w:val="00E36AFD"/>
    <w:rsid w:val="00E4378B"/>
    <w:rsid w:val="00E43889"/>
    <w:rsid w:val="00E43F25"/>
    <w:rsid w:val="00E469BF"/>
    <w:rsid w:val="00E47874"/>
    <w:rsid w:val="00E5011C"/>
    <w:rsid w:val="00E509CD"/>
    <w:rsid w:val="00E514C1"/>
    <w:rsid w:val="00E53382"/>
    <w:rsid w:val="00E558F2"/>
    <w:rsid w:val="00E55C68"/>
    <w:rsid w:val="00E563EC"/>
    <w:rsid w:val="00E56443"/>
    <w:rsid w:val="00E57657"/>
    <w:rsid w:val="00E5789D"/>
    <w:rsid w:val="00E600DB"/>
    <w:rsid w:val="00E6289C"/>
    <w:rsid w:val="00E634E2"/>
    <w:rsid w:val="00E64190"/>
    <w:rsid w:val="00E64BB0"/>
    <w:rsid w:val="00E65F7D"/>
    <w:rsid w:val="00E6616F"/>
    <w:rsid w:val="00E66C1C"/>
    <w:rsid w:val="00E67D13"/>
    <w:rsid w:val="00E71C44"/>
    <w:rsid w:val="00E73606"/>
    <w:rsid w:val="00E74627"/>
    <w:rsid w:val="00E753FD"/>
    <w:rsid w:val="00E75DD4"/>
    <w:rsid w:val="00E76EC6"/>
    <w:rsid w:val="00E76F23"/>
    <w:rsid w:val="00E773A0"/>
    <w:rsid w:val="00E77607"/>
    <w:rsid w:val="00E77ECF"/>
    <w:rsid w:val="00E83E03"/>
    <w:rsid w:val="00E84022"/>
    <w:rsid w:val="00E84A47"/>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03B2"/>
    <w:rsid w:val="00EB203F"/>
    <w:rsid w:val="00EB27DE"/>
    <w:rsid w:val="00EB4D7A"/>
    <w:rsid w:val="00EB5044"/>
    <w:rsid w:val="00EB526C"/>
    <w:rsid w:val="00EB66B3"/>
    <w:rsid w:val="00EB76CE"/>
    <w:rsid w:val="00EB7AFF"/>
    <w:rsid w:val="00EB7E5D"/>
    <w:rsid w:val="00EC0CDA"/>
    <w:rsid w:val="00EC2D20"/>
    <w:rsid w:val="00EC2DA8"/>
    <w:rsid w:val="00EC321D"/>
    <w:rsid w:val="00EC3754"/>
    <w:rsid w:val="00EC4FDD"/>
    <w:rsid w:val="00EC64DA"/>
    <w:rsid w:val="00EC6532"/>
    <w:rsid w:val="00ED01F9"/>
    <w:rsid w:val="00ED0312"/>
    <w:rsid w:val="00ED13D8"/>
    <w:rsid w:val="00ED408D"/>
    <w:rsid w:val="00ED4F27"/>
    <w:rsid w:val="00ED53DA"/>
    <w:rsid w:val="00ED5426"/>
    <w:rsid w:val="00ED5ED3"/>
    <w:rsid w:val="00ED7994"/>
    <w:rsid w:val="00EE31B8"/>
    <w:rsid w:val="00EE4457"/>
    <w:rsid w:val="00EE59A4"/>
    <w:rsid w:val="00EE5F1A"/>
    <w:rsid w:val="00EE742E"/>
    <w:rsid w:val="00EF0099"/>
    <w:rsid w:val="00EF3009"/>
    <w:rsid w:val="00EF488E"/>
    <w:rsid w:val="00EF6D7A"/>
    <w:rsid w:val="00EF7987"/>
    <w:rsid w:val="00EF7B37"/>
    <w:rsid w:val="00F004F3"/>
    <w:rsid w:val="00F008CE"/>
    <w:rsid w:val="00F01744"/>
    <w:rsid w:val="00F01881"/>
    <w:rsid w:val="00F01F4E"/>
    <w:rsid w:val="00F03224"/>
    <w:rsid w:val="00F03601"/>
    <w:rsid w:val="00F04323"/>
    <w:rsid w:val="00F04BA6"/>
    <w:rsid w:val="00F04FE5"/>
    <w:rsid w:val="00F0626F"/>
    <w:rsid w:val="00F06DC9"/>
    <w:rsid w:val="00F1136C"/>
    <w:rsid w:val="00F114F5"/>
    <w:rsid w:val="00F133C8"/>
    <w:rsid w:val="00F13A80"/>
    <w:rsid w:val="00F14467"/>
    <w:rsid w:val="00F1533A"/>
    <w:rsid w:val="00F16DAB"/>
    <w:rsid w:val="00F17B2F"/>
    <w:rsid w:val="00F225BD"/>
    <w:rsid w:val="00F249B1"/>
    <w:rsid w:val="00F25D9F"/>
    <w:rsid w:val="00F263BF"/>
    <w:rsid w:val="00F26B96"/>
    <w:rsid w:val="00F2716F"/>
    <w:rsid w:val="00F27C09"/>
    <w:rsid w:val="00F30727"/>
    <w:rsid w:val="00F31E55"/>
    <w:rsid w:val="00F33029"/>
    <w:rsid w:val="00F34CFC"/>
    <w:rsid w:val="00F35AA3"/>
    <w:rsid w:val="00F36842"/>
    <w:rsid w:val="00F3710B"/>
    <w:rsid w:val="00F37A92"/>
    <w:rsid w:val="00F404CB"/>
    <w:rsid w:val="00F40DE1"/>
    <w:rsid w:val="00F42E79"/>
    <w:rsid w:val="00F44ADB"/>
    <w:rsid w:val="00F454BA"/>
    <w:rsid w:val="00F46789"/>
    <w:rsid w:val="00F46BCD"/>
    <w:rsid w:val="00F520DA"/>
    <w:rsid w:val="00F530AC"/>
    <w:rsid w:val="00F5404C"/>
    <w:rsid w:val="00F54C81"/>
    <w:rsid w:val="00F57568"/>
    <w:rsid w:val="00F6111E"/>
    <w:rsid w:val="00F61ED4"/>
    <w:rsid w:val="00F62825"/>
    <w:rsid w:val="00F64126"/>
    <w:rsid w:val="00F66226"/>
    <w:rsid w:val="00F662FD"/>
    <w:rsid w:val="00F67804"/>
    <w:rsid w:val="00F707CA"/>
    <w:rsid w:val="00F70CD7"/>
    <w:rsid w:val="00F72C04"/>
    <w:rsid w:val="00F73CD0"/>
    <w:rsid w:val="00F756B5"/>
    <w:rsid w:val="00F75704"/>
    <w:rsid w:val="00F76A8D"/>
    <w:rsid w:val="00F77026"/>
    <w:rsid w:val="00F775C5"/>
    <w:rsid w:val="00F77F26"/>
    <w:rsid w:val="00F80D10"/>
    <w:rsid w:val="00F82BA5"/>
    <w:rsid w:val="00F8389D"/>
    <w:rsid w:val="00F865E2"/>
    <w:rsid w:val="00F900D8"/>
    <w:rsid w:val="00F9059B"/>
    <w:rsid w:val="00F920D0"/>
    <w:rsid w:val="00F93416"/>
    <w:rsid w:val="00F938DB"/>
    <w:rsid w:val="00F944BB"/>
    <w:rsid w:val="00F95E6E"/>
    <w:rsid w:val="00F96C65"/>
    <w:rsid w:val="00FA0590"/>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3CE"/>
    <w:rsid w:val="00FB5713"/>
    <w:rsid w:val="00FB5EBD"/>
    <w:rsid w:val="00FB6DAA"/>
    <w:rsid w:val="00FB7304"/>
    <w:rsid w:val="00FB7665"/>
    <w:rsid w:val="00FB7EC1"/>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D7E4C"/>
    <w:rsid w:val="00FE0935"/>
    <w:rsid w:val="00FE1019"/>
    <w:rsid w:val="00FE1E98"/>
    <w:rsid w:val="00FE289D"/>
    <w:rsid w:val="00FE2F17"/>
    <w:rsid w:val="00FE4024"/>
    <w:rsid w:val="00FE4AB5"/>
    <w:rsid w:val="00FE4C7D"/>
    <w:rsid w:val="00FE4CAC"/>
    <w:rsid w:val="00FE5280"/>
    <w:rsid w:val="00FE6B1B"/>
    <w:rsid w:val="00FE7481"/>
    <w:rsid w:val="00FE74A8"/>
    <w:rsid w:val="00FE7920"/>
    <w:rsid w:val="00FF0029"/>
    <w:rsid w:val="00FF105D"/>
    <w:rsid w:val="00FF12B8"/>
    <w:rsid w:val="00FF3313"/>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107A"/>
  <w15:docId w15:val="{B05233BB-6AAD-448E-8BF5-F1CD2190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spacing w:after="120"/>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2"/>
      </w:numPr>
      <w:spacing w:before="120" w:after="120"/>
      <w:jc w:val="both"/>
    </w:pPr>
    <w:rPr>
      <w:rFonts w:eastAsia="Calibri"/>
      <w:szCs w:val="22"/>
      <w:lang w:eastAsia="en-GB"/>
    </w:rPr>
  </w:style>
  <w:style w:type="paragraph" w:customStyle="1" w:styleId="Tiret1">
    <w:name w:val="Tiret 1"/>
    <w:basedOn w:val="Normalny"/>
    <w:rsid w:val="007058A3"/>
    <w:pPr>
      <w:numPr>
        <w:numId w:val="33"/>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4"/>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4"/>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4"/>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4"/>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styleId="Nierozpoznanawzmianka">
    <w:name w:val="Unresolved Mention"/>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491020629">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0626998">
      <w:bodyDiv w:val="1"/>
      <w:marLeft w:val="0"/>
      <w:marRight w:val="0"/>
      <w:marTop w:val="0"/>
      <w:marBottom w:val="0"/>
      <w:divBdr>
        <w:top w:val="none" w:sz="0" w:space="0" w:color="auto"/>
        <w:left w:val="none" w:sz="0" w:space="0" w:color="auto"/>
        <w:bottom w:val="none" w:sz="0" w:space="0" w:color="auto"/>
        <w:right w:val="none" w:sz="0" w:space="0" w:color="auto"/>
      </w:divBdr>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54659914">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32007089">
      <w:bodyDiv w:val="1"/>
      <w:marLeft w:val="0"/>
      <w:marRight w:val="0"/>
      <w:marTop w:val="0"/>
      <w:marBottom w:val="0"/>
      <w:divBdr>
        <w:top w:val="none" w:sz="0" w:space="0" w:color="auto"/>
        <w:left w:val="none" w:sz="0" w:space="0" w:color="auto"/>
        <w:bottom w:val="none" w:sz="0" w:space="0" w:color="auto"/>
        <w:right w:val="none" w:sz="0" w:space="0" w:color="auto"/>
      </w:divBdr>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49259841">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185944503">
      <w:bodyDiv w:val="1"/>
      <w:marLeft w:val="0"/>
      <w:marRight w:val="0"/>
      <w:marTop w:val="0"/>
      <w:marBottom w:val="0"/>
      <w:divBdr>
        <w:top w:val="none" w:sz="0" w:space="0" w:color="auto"/>
        <w:left w:val="none" w:sz="0" w:space="0" w:color="auto"/>
        <w:bottom w:val="none" w:sz="0" w:space="0" w:color="auto"/>
        <w:right w:val="none" w:sz="0" w:space="0" w:color="auto"/>
      </w:divBdr>
    </w:div>
    <w:div w:id="1220245700">
      <w:bodyDiv w:val="1"/>
      <w:marLeft w:val="0"/>
      <w:marRight w:val="0"/>
      <w:marTop w:val="0"/>
      <w:marBottom w:val="0"/>
      <w:divBdr>
        <w:top w:val="none" w:sz="0" w:space="0" w:color="auto"/>
        <w:left w:val="none" w:sz="0" w:space="0" w:color="auto"/>
        <w:bottom w:val="none" w:sz="0" w:space="0" w:color="auto"/>
        <w:right w:val="none" w:sz="0" w:space="0" w:color="auto"/>
      </w:divBdr>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29949357">
      <w:bodyDiv w:val="1"/>
      <w:marLeft w:val="0"/>
      <w:marRight w:val="0"/>
      <w:marTop w:val="0"/>
      <w:marBottom w:val="0"/>
      <w:divBdr>
        <w:top w:val="none" w:sz="0" w:space="0" w:color="auto"/>
        <w:left w:val="none" w:sz="0" w:space="0" w:color="auto"/>
        <w:bottom w:val="none" w:sz="0" w:space="0" w:color="auto"/>
        <w:right w:val="none" w:sz="0" w:space="0" w:color="auto"/>
      </w:divBdr>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4.xml"/><Relationship Id="rId21" Type="http://schemas.openxmlformats.org/officeDocument/2006/relationships/hyperlink" Target="mailto:aleksandra.kolek@um.bierutow.pl" TargetMode="External"/><Relationship Id="rId34" Type="http://schemas.openxmlformats.org/officeDocument/2006/relationships/footer" Target="footer1.xml"/><Relationship Id="rId42" Type="http://schemas.openxmlformats.org/officeDocument/2006/relationships/hyperlink" Target="mailto:iod@bierutow.pl" TargetMode="External"/><Relationship Id="rId47" Type="http://schemas.openxmlformats.org/officeDocument/2006/relationships/hyperlink" Target="mailto:iod@bierutow.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3.xm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bierutow" TargetMode="External"/><Relationship Id="rId36" Type="http://schemas.openxmlformats.org/officeDocument/2006/relationships/header" Target="header2.xml"/><Relationship Id="rId49" Type="http://schemas.openxmlformats.org/officeDocument/2006/relationships/footer" Target="footer6.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joanna.plociennik@um.bierutow.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43" Type="http://schemas.openxmlformats.org/officeDocument/2006/relationships/header" Target="header4.xml"/><Relationship Id="rId48"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yperlink" Target="https://sip.lex.pl/" TargetMode="External"/><Relationship Id="rId20" Type="http://schemas.openxmlformats.org/officeDocument/2006/relationships/hyperlink" Target="https://platformazakupowa.pl/pn/um_bierutow"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B971-1A11-4E74-8842-32FCBB81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20431</Words>
  <Characters>122592</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142738</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5</cp:revision>
  <cp:lastPrinted>2024-11-13T13:03:00Z</cp:lastPrinted>
  <dcterms:created xsi:type="dcterms:W3CDTF">2024-11-13T13:02:00Z</dcterms:created>
  <dcterms:modified xsi:type="dcterms:W3CDTF">2024-11-13T13:04:00Z</dcterms:modified>
</cp:coreProperties>
</file>