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3C2949" w:rsidP="009C4FE5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>specjalistycznych materiałów medycznych wraz z najmem systemu do mappingu trójwymiarowego i najmem 10 szt. programatorów dla Pracowni Elektrofizjologii</w:t>
            </w:r>
            <w:r w:rsidRPr="00324736">
              <w:rPr>
                <w:u w:val="single"/>
              </w:rPr>
              <w:t>, z</w:t>
            </w:r>
            <w:r>
              <w:rPr>
                <w:u w:val="single"/>
              </w:rPr>
              <w:t>nak sprawy: 4 WSzKzP.SZP.2612.22</w:t>
            </w:r>
            <w:r w:rsidRPr="00324736">
              <w:rPr>
                <w:u w:val="single"/>
              </w:rPr>
              <w:t>.2022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3C2949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3C2949">
        <w:rPr>
          <w:b/>
          <w:sz w:val="20"/>
          <w:szCs w:val="20"/>
        </w:rPr>
        <w:t xml:space="preserve">Dz.U. UE S numer </w:t>
      </w:r>
      <w:r w:rsidR="00C80ACA">
        <w:rPr>
          <w:b/>
          <w:sz w:val="20"/>
          <w:szCs w:val="20"/>
        </w:rPr>
        <w:t>Dz</w:t>
      </w:r>
      <w:r w:rsidR="00E419D3">
        <w:rPr>
          <w:b/>
          <w:sz w:val="20"/>
          <w:szCs w:val="20"/>
        </w:rPr>
        <w:t>.</w:t>
      </w:r>
      <w:bookmarkStart w:id="0" w:name="_GoBack"/>
      <w:bookmarkEnd w:id="0"/>
      <w:r w:rsidR="00C80ACA">
        <w:rPr>
          <w:b/>
          <w:sz w:val="20"/>
          <w:szCs w:val="20"/>
        </w:rPr>
        <w:t xml:space="preserve">U./S S79 </w:t>
      </w:r>
      <w:r w:rsidR="00250D8D" w:rsidRPr="003C2949">
        <w:rPr>
          <w:b/>
          <w:sz w:val="20"/>
          <w:szCs w:val="20"/>
        </w:rPr>
        <w:t xml:space="preserve">data </w:t>
      </w:r>
      <w:r w:rsidR="00C80ACA">
        <w:rPr>
          <w:b/>
          <w:sz w:val="20"/>
          <w:szCs w:val="20"/>
        </w:rPr>
        <w:t xml:space="preserve">22.04.2022 </w:t>
      </w:r>
      <w:r w:rsidRPr="003C2949">
        <w:rPr>
          <w:b/>
          <w:sz w:val="20"/>
          <w:szCs w:val="20"/>
        </w:rPr>
        <w:t xml:space="preserve">strona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C80ACA">
        <w:rPr>
          <w:b/>
          <w:sz w:val="20"/>
          <w:szCs w:val="20"/>
        </w:rPr>
        <w:t>2022/S 079 - 211620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3C2949" w:rsidRDefault="006407C6" w:rsidP="00F036D8">
            <w:pPr>
              <w:jc w:val="both"/>
              <w:rPr>
                <w:b/>
              </w:rPr>
            </w:pPr>
            <w:r w:rsidRPr="003C2949">
              <w:rPr>
                <w:b/>
              </w:rPr>
              <w:t xml:space="preserve">Dostawa </w:t>
            </w:r>
            <w:r w:rsidR="003C2949" w:rsidRPr="003C2949">
              <w:rPr>
                <w:b/>
              </w:rPr>
              <w:t>specjalistycznych materiałów medycznych wraz z najmem systemu do mappingu trójwymiarowego i najmem 10 szt. programatorów dla Pracowni Elektrofizjologii</w:t>
            </w: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3C2949" w:rsidP="0076461A">
            <w:pPr>
              <w:rPr>
                <w:b/>
              </w:rPr>
            </w:pPr>
            <w:r>
              <w:rPr>
                <w:b/>
              </w:rPr>
              <w:t>4WSzKzP.SZP.2612.22</w:t>
            </w:r>
            <w:r w:rsidR="005A54F4">
              <w:rPr>
                <w:b/>
              </w:rPr>
              <w:t>.20</w:t>
            </w:r>
            <w:r w:rsidR="00F036D8">
              <w:rPr>
                <w:b/>
              </w:rPr>
              <w:t>22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 xml:space="preserve">odpowiednich przypadkach, sekcji C niniejszej części,  uzupełnić  część  V  (w  </w:t>
            </w:r>
            <w:r w:rsidRPr="00953C8C">
              <w:rPr>
                <w:b/>
                <w:u w:val="single"/>
              </w:rPr>
              <w:lastRenderedPageBreak/>
              <w:t>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podać nazwę wykazu lub zaświadczenia i odpowiedni numer 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lastRenderedPageBreak/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(adres internetowy, wydający urząd lub 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stosownych przypadkach wskazanie 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 xml:space="preserve">Podstawy związane z wyrokami skazującymi za przestępstwo na podstawie przepisów krajowych stanowiących wdrożenie podstaw określonych w art. 57 ust. 1 wspomnianej </w:t>
            </w:r>
            <w:r w:rsidRPr="00953C8C">
              <w:rPr>
                <w:b/>
                <w:i/>
              </w:rPr>
              <w:lastRenderedPageBreak/>
              <w:t>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 xml:space="preserve">Płatność podatków lub składek na </w:t>
            </w:r>
            <w:r w:rsidRPr="00953C8C">
              <w:rPr>
                <w:b/>
                <w:i/>
              </w:rPr>
              <w:lastRenderedPageBreak/>
              <w:t>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lastRenderedPageBreak/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 xml:space="preserve">Czy wykonawca wywiązał się ze wszystkich </w:t>
            </w:r>
            <w:r w:rsidRPr="00953C8C">
              <w:rPr>
                <w:b/>
                <w:bCs/>
              </w:rPr>
              <w:t>obowiązków dotyczących płatności 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5A5DC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i/>
              </w:rPr>
            </w:pPr>
            <w:r w:rsidRPr="00953C8C">
              <w:rPr>
                <w:i/>
              </w:rPr>
              <w:t>informacja banku lub spółdzielczej kasy oszczędnościowo-kredytowej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691" w:rsidRDefault="00F93691" w:rsidP="005A54F4">
      <w:r>
        <w:separator/>
      </w:r>
    </w:p>
  </w:endnote>
  <w:endnote w:type="continuationSeparator" w:id="0">
    <w:p w:rsidR="00F93691" w:rsidRDefault="00F93691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E419D3">
      <w:rPr>
        <w:rFonts w:ascii="Times New Roman" w:hAnsi="Times New Roman"/>
        <w:noProof/>
        <w:sz w:val="18"/>
        <w:szCs w:val="18"/>
      </w:rPr>
      <w:t>2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691" w:rsidRDefault="00F93691" w:rsidP="005A54F4">
      <w:r>
        <w:separator/>
      </w:r>
    </w:p>
  </w:footnote>
  <w:footnote w:type="continuationSeparator" w:id="0">
    <w:p w:rsidR="00F93691" w:rsidRDefault="00F93691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4"/>
    <w:rsid w:val="000B398F"/>
    <w:rsid w:val="000D61E4"/>
    <w:rsid w:val="001B7434"/>
    <w:rsid w:val="001E156F"/>
    <w:rsid w:val="00250D8D"/>
    <w:rsid w:val="002F1C43"/>
    <w:rsid w:val="003031A7"/>
    <w:rsid w:val="00365946"/>
    <w:rsid w:val="003C2949"/>
    <w:rsid w:val="003C29CC"/>
    <w:rsid w:val="0042114D"/>
    <w:rsid w:val="004956D5"/>
    <w:rsid w:val="00522072"/>
    <w:rsid w:val="00564059"/>
    <w:rsid w:val="005A54F4"/>
    <w:rsid w:val="006407C6"/>
    <w:rsid w:val="00667A80"/>
    <w:rsid w:val="00690CEB"/>
    <w:rsid w:val="0076461A"/>
    <w:rsid w:val="0098298E"/>
    <w:rsid w:val="009C4FE5"/>
    <w:rsid w:val="009F13A0"/>
    <w:rsid w:val="00A06D94"/>
    <w:rsid w:val="00BA26DD"/>
    <w:rsid w:val="00C4282A"/>
    <w:rsid w:val="00C80ACA"/>
    <w:rsid w:val="00D01A1C"/>
    <w:rsid w:val="00DD2D47"/>
    <w:rsid w:val="00E419D3"/>
    <w:rsid w:val="00E47868"/>
    <w:rsid w:val="00E6738E"/>
    <w:rsid w:val="00F036D8"/>
    <w:rsid w:val="00F93691"/>
    <w:rsid w:val="00FB25F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8C95"/>
  <w15:docId w15:val="{59915017-95D8-43B0-840B-81E5DB56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3871</Words>
  <Characters>23227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17</cp:revision>
  <dcterms:created xsi:type="dcterms:W3CDTF">2021-03-25T12:01:00Z</dcterms:created>
  <dcterms:modified xsi:type="dcterms:W3CDTF">2022-04-22T08:34:00Z</dcterms:modified>
</cp:coreProperties>
</file>