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254" w:rsidRPr="00034254" w:rsidRDefault="00034254" w:rsidP="00034254">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034254">
        <w:rPr>
          <w:rFonts w:ascii="Times New Roman" w:eastAsia="Times New Roman" w:hAnsi="Times New Roman" w:cs="Times New Roman"/>
          <w:b/>
          <w:bCs/>
          <w:sz w:val="24"/>
          <w:szCs w:val="24"/>
          <w:lang w:eastAsia="pl-PL"/>
        </w:rPr>
        <w:t>Polska-Grójec: Usługi leśnictwa</w:t>
      </w:r>
    </w:p>
    <w:p w:rsidR="00034254" w:rsidRPr="00034254" w:rsidRDefault="00034254" w:rsidP="00034254">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034254">
        <w:rPr>
          <w:rFonts w:ascii="Times New Roman" w:eastAsia="Times New Roman" w:hAnsi="Times New Roman" w:cs="Times New Roman"/>
          <w:b/>
          <w:bCs/>
          <w:sz w:val="24"/>
          <w:szCs w:val="24"/>
          <w:lang w:eastAsia="pl-PL"/>
        </w:rPr>
        <w:t>2020/S 044-104221</w:t>
      </w:r>
    </w:p>
    <w:p w:rsidR="00034254" w:rsidRPr="00034254" w:rsidRDefault="00034254" w:rsidP="00034254">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034254">
        <w:rPr>
          <w:rFonts w:ascii="Times New Roman" w:eastAsia="Times New Roman" w:hAnsi="Times New Roman" w:cs="Times New Roman"/>
          <w:b/>
          <w:bCs/>
          <w:sz w:val="24"/>
          <w:szCs w:val="24"/>
          <w:lang w:eastAsia="pl-PL"/>
        </w:rPr>
        <w:t>Ogłoszenie o zamówieniu</w:t>
      </w:r>
    </w:p>
    <w:p w:rsidR="00034254" w:rsidRPr="00034254" w:rsidRDefault="00034254" w:rsidP="00034254">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034254">
        <w:rPr>
          <w:rFonts w:ascii="Times New Roman" w:eastAsia="Times New Roman" w:hAnsi="Times New Roman" w:cs="Times New Roman"/>
          <w:b/>
          <w:bCs/>
          <w:sz w:val="24"/>
          <w:szCs w:val="24"/>
          <w:lang w:eastAsia="pl-PL"/>
        </w:rPr>
        <w:t>Usługi</w:t>
      </w:r>
    </w:p>
    <w:p w:rsidR="00034254" w:rsidRPr="00034254" w:rsidRDefault="00034254" w:rsidP="00034254">
      <w:pPr>
        <w:spacing w:after="0" w:line="240" w:lineRule="auto"/>
        <w:rPr>
          <w:rFonts w:ascii="Times New Roman" w:eastAsia="Times New Roman" w:hAnsi="Times New Roman" w:cs="Times New Roman"/>
          <w:b/>
          <w:bCs/>
          <w:sz w:val="24"/>
          <w:szCs w:val="24"/>
          <w:lang w:eastAsia="pl-PL"/>
        </w:rPr>
      </w:pPr>
      <w:r w:rsidRPr="00034254">
        <w:rPr>
          <w:rFonts w:ascii="Times New Roman" w:eastAsia="Times New Roman" w:hAnsi="Times New Roman" w:cs="Times New Roman"/>
          <w:b/>
          <w:bCs/>
          <w:sz w:val="24"/>
          <w:szCs w:val="24"/>
          <w:lang w:eastAsia="pl-PL"/>
        </w:rPr>
        <w:t>Podstawa prawna:</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sz w:val="24"/>
          <w:szCs w:val="24"/>
          <w:lang w:eastAsia="pl-PL"/>
        </w:rPr>
        <w:br/>
        <w:t>Dyrektywa 2014/24/UE</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sz w:val="24"/>
          <w:szCs w:val="24"/>
          <w:lang w:eastAsia="pl-PL"/>
        </w:rPr>
        <w:t>Sekcja I: Instytucja zamawiająca</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I.1)</w:t>
      </w:r>
      <w:r w:rsidRPr="00034254">
        <w:rPr>
          <w:rFonts w:ascii="Times New Roman" w:eastAsia="Times New Roman" w:hAnsi="Times New Roman" w:cs="Times New Roman"/>
          <w:b/>
          <w:bCs/>
          <w:color w:val="000000"/>
          <w:sz w:val="24"/>
          <w:szCs w:val="24"/>
          <w:lang w:eastAsia="pl-PL"/>
        </w:rPr>
        <w:t>Nazwa i adresy</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Oficjalna nazwa: Lasy Państwowe – Nadleśnictwo Grójec</w:t>
      </w:r>
      <w:r w:rsidRPr="00034254">
        <w:rPr>
          <w:rFonts w:ascii="Times New Roman" w:eastAsia="Times New Roman" w:hAnsi="Times New Roman" w:cs="Times New Roman"/>
          <w:color w:val="000000"/>
          <w:sz w:val="24"/>
          <w:szCs w:val="24"/>
          <w:lang w:eastAsia="pl-PL"/>
        </w:rPr>
        <w:br/>
        <w:t>Adres pocztowy: Podole 91</w:t>
      </w:r>
      <w:r w:rsidRPr="00034254">
        <w:rPr>
          <w:rFonts w:ascii="Times New Roman" w:eastAsia="Times New Roman" w:hAnsi="Times New Roman" w:cs="Times New Roman"/>
          <w:color w:val="000000"/>
          <w:sz w:val="24"/>
          <w:szCs w:val="24"/>
          <w:lang w:eastAsia="pl-PL"/>
        </w:rPr>
        <w:br/>
        <w:t>Miejscowość: Grójec</w:t>
      </w:r>
      <w:r w:rsidRPr="00034254">
        <w:rPr>
          <w:rFonts w:ascii="Times New Roman" w:eastAsia="Times New Roman" w:hAnsi="Times New Roman" w:cs="Times New Roman"/>
          <w:color w:val="000000"/>
          <w:sz w:val="24"/>
          <w:szCs w:val="24"/>
          <w:lang w:eastAsia="pl-PL"/>
        </w:rPr>
        <w:br/>
        <w:t>Kod NUTS: PL921</w:t>
      </w:r>
      <w:r w:rsidRPr="00034254">
        <w:rPr>
          <w:rFonts w:ascii="Times New Roman" w:eastAsia="Times New Roman" w:hAnsi="Times New Roman" w:cs="Times New Roman"/>
          <w:color w:val="000000"/>
          <w:sz w:val="24"/>
          <w:szCs w:val="24"/>
          <w:lang w:eastAsia="pl-PL"/>
        </w:rPr>
        <w:br/>
        <w:t>Kod pocztowy: 05-600</w:t>
      </w:r>
      <w:r w:rsidRPr="00034254">
        <w:rPr>
          <w:rFonts w:ascii="Times New Roman" w:eastAsia="Times New Roman" w:hAnsi="Times New Roman" w:cs="Times New Roman"/>
          <w:color w:val="000000"/>
          <w:sz w:val="24"/>
          <w:szCs w:val="24"/>
          <w:lang w:eastAsia="pl-PL"/>
        </w:rPr>
        <w:br/>
        <w:t>Państwo: Polska</w:t>
      </w:r>
      <w:r w:rsidRPr="00034254">
        <w:rPr>
          <w:rFonts w:ascii="Times New Roman" w:eastAsia="Times New Roman" w:hAnsi="Times New Roman" w:cs="Times New Roman"/>
          <w:color w:val="000000"/>
          <w:sz w:val="24"/>
          <w:szCs w:val="24"/>
          <w:lang w:eastAsia="pl-PL"/>
        </w:rPr>
        <w:br/>
        <w:t>Osoba do kontaktów: Tomasz Atłowski</w:t>
      </w:r>
      <w:r w:rsidRPr="00034254">
        <w:rPr>
          <w:rFonts w:ascii="Times New Roman" w:eastAsia="Times New Roman" w:hAnsi="Times New Roman" w:cs="Times New Roman"/>
          <w:color w:val="000000"/>
          <w:sz w:val="24"/>
          <w:szCs w:val="24"/>
          <w:lang w:eastAsia="pl-PL"/>
        </w:rPr>
        <w:br/>
        <w:t xml:space="preserve">E-mail: </w:t>
      </w:r>
      <w:hyperlink r:id="rId4" w:history="1">
        <w:r w:rsidRPr="00034254">
          <w:rPr>
            <w:rFonts w:ascii="Times New Roman" w:eastAsia="Times New Roman" w:hAnsi="Times New Roman" w:cs="Times New Roman"/>
            <w:color w:val="0000FF"/>
            <w:sz w:val="24"/>
            <w:szCs w:val="24"/>
            <w:u w:val="single"/>
            <w:lang w:eastAsia="pl-PL"/>
          </w:rPr>
          <w:t>grojec@radom.lasy.gov.pl</w:t>
        </w:r>
      </w:hyperlink>
      <w:r w:rsidRPr="00034254">
        <w:rPr>
          <w:rFonts w:ascii="Times New Roman" w:eastAsia="Times New Roman" w:hAnsi="Times New Roman" w:cs="Times New Roman"/>
          <w:color w:val="000000"/>
          <w:sz w:val="24"/>
          <w:szCs w:val="24"/>
          <w:lang w:eastAsia="pl-PL"/>
        </w:rPr>
        <w:br/>
        <w:t>Tel.: +48 486612662</w:t>
      </w:r>
      <w:r w:rsidRPr="00034254">
        <w:rPr>
          <w:rFonts w:ascii="Times New Roman" w:eastAsia="Times New Roman" w:hAnsi="Times New Roman" w:cs="Times New Roman"/>
          <w:color w:val="000000"/>
          <w:sz w:val="24"/>
          <w:szCs w:val="24"/>
          <w:lang w:eastAsia="pl-PL"/>
        </w:rPr>
        <w:br/>
        <w:t>Faks: +48 486612071</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b/>
          <w:bCs/>
          <w:color w:val="000000"/>
          <w:sz w:val="24"/>
          <w:szCs w:val="24"/>
          <w:lang w:eastAsia="pl-PL"/>
        </w:rPr>
        <w:t xml:space="preserve">Adresy internetowe: </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Główny adres: </w:t>
      </w:r>
      <w:hyperlink r:id="rId5" w:tgtFrame="_blank" w:history="1">
        <w:r w:rsidRPr="00034254">
          <w:rPr>
            <w:rFonts w:ascii="Times New Roman" w:eastAsia="Times New Roman" w:hAnsi="Times New Roman" w:cs="Times New Roman"/>
            <w:color w:val="0000FF"/>
            <w:sz w:val="24"/>
            <w:szCs w:val="24"/>
            <w:u w:val="single"/>
            <w:lang w:eastAsia="pl-PL"/>
          </w:rPr>
          <w:t>http://www.grojec.radom.lasy.gov.pl/</w:t>
        </w:r>
      </w:hyperlink>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I.2)</w:t>
      </w:r>
      <w:r w:rsidRPr="00034254">
        <w:rPr>
          <w:rFonts w:ascii="Times New Roman" w:eastAsia="Times New Roman" w:hAnsi="Times New Roman" w:cs="Times New Roman"/>
          <w:b/>
          <w:bCs/>
          <w:color w:val="000000"/>
          <w:sz w:val="24"/>
          <w:szCs w:val="24"/>
          <w:lang w:eastAsia="pl-PL"/>
        </w:rPr>
        <w:t>Informacja o zamówieniu wspólnym</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I.3)</w:t>
      </w:r>
      <w:r w:rsidRPr="00034254">
        <w:rPr>
          <w:rFonts w:ascii="Times New Roman" w:eastAsia="Times New Roman" w:hAnsi="Times New Roman" w:cs="Times New Roman"/>
          <w:b/>
          <w:bCs/>
          <w:color w:val="000000"/>
          <w:sz w:val="24"/>
          <w:szCs w:val="24"/>
          <w:lang w:eastAsia="pl-PL"/>
        </w:rPr>
        <w:t>Komunikacja</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6" w:tgtFrame="_blank" w:history="1">
        <w:r w:rsidRPr="00034254">
          <w:rPr>
            <w:rFonts w:ascii="Times New Roman" w:eastAsia="Times New Roman" w:hAnsi="Times New Roman" w:cs="Times New Roman"/>
            <w:color w:val="0000FF"/>
            <w:sz w:val="24"/>
            <w:szCs w:val="24"/>
            <w:u w:val="single"/>
            <w:lang w:eastAsia="pl-PL"/>
          </w:rPr>
          <w:t>https://platformazakupowa.pl/pn/lasy_grojec</w:t>
        </w:r>
      </w:hyperlink>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Więcej informacji można uzyskać pod adresem podanym powyżej</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Oferty lub wnioski o dopuszczenie do udziału w postępowaniu należy przesyłać na adres podany powyżej</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Komunikacja elektroniczna wymaga korzystania z narzędzi i urządzeń, które nie są ogólnodostępne. Nieograniczony, pełny i bezpośredni dostęp do tych narzędzi i urządzeń można uzyskać bezpłatnie pod adresem: </w:t>
      </w:r>
      <w:hyperlink r:id="rId7" w:tgtFrame="_blank" w:history="1">
        <w:r w:rsidRPr="00034254">
          <w:rPr>
            <w:rFonts w:ascii="Times New Roman" w:eastAsia="Times New Roman" w:hAnsi="Times New Roman" w:cs="Times New Roman"/>
            <w:color w:val="0000FF"/>
            <w:sz w:val="24"/>
            <w:szCs w:val="24"/>
            <w:u w:val="single"/>
            <w:lang w:eastAsia="pl-PL"/>
          </w:rPr>
          <w:t>https://platformazakupowa.pl/pn/lasy_grojec</w:t>
        </w:r>
      </w:hyperlink>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I.4)</w:t>
      </w:r>
      <w:r w:rsidRPr="00034254">
        <w:rPr>
          <w:rFonts w:ascii="Times New Roman" w:eastAsia="Times New Roman" w:hAnsi="Times New Roman" w:cs="Times New Roman"/>
          <w:b/>
          <w:bCs/>
          <w:color w:val="000000"/>
          <w:sz w:val="24"/>
          <w:szCs w:val="24"/>
          <w:lang w:eastAsia="pl-PL"/>
        </w:rPr>
        <w:t>Rodzaj instytucji zamawiającej</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Inny rodzaj: Skarb Państwa – PGL Lasy Państwowe</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I.5)</w:t>
      </w:r>
      <w:r w:rsidRPr="00034254">
        <w:rPr>
          <w:rFonts w:ascii="Times New Roman" w:eastAsia="Times New Roman" w:hAnsi="Times New Roman" w:cs="Times New Roman"/>
          <w:b/>
          <w:bCs/>
          <w:color w:val="000000"/>
          <w:sz w:val="24"/>
          <w:szCs w:val="24"/>
          <w:lang w:eastAsia="pl-PL"/>
        </w:rPr>
        <w:t>Główny przedmiot działalności</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Inna działalność: Gospodarka Leśna</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sz w:val="24"/>
          <w:szCs w:val="24"/>
          <w:lang w:eastAsia="pl-PL"/>
        </w:rPr>
        <w:t>Sekcja II: Przedmiot</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II.1)</w:t>
      </w:r>
      <w:r w:rsidRPr="00034254">
        <w:rPr>
          <w:rFonts w:ascii="Times New Roman" w:eastAsia="Times New Roman" w:hAnsi="Times New Roman" w:cs="Times New Roman"/>
          <w:b/>
          <w:bCs/>
          <w:color w:val="000000"/>
          <w:sz w:val="24"/>
          <w:szCs w:val="24"/>
          <w:lang w:eastAsia="pl-PL"/>
        </w:rPr>
        <w:t>Wielkość lub zakres zamówienia</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II.1.1)</w:t>
      </w:r>
      <w:r w:rsidRPr="00034254">
        <w:rPr>
          <w:rFonts w:ascii="Times New Roman" w:eastAsia="Times New Roman" w:hAnsi="Times New Roman" w:cs="Times New Roman"/>
          <w:b/>
          <w:bCs/>
          <w:color w:val="000000"/>
          <w:sz w:val="24"/>
          <w:szCs w:val="24"/>
          <w:lang w:eastAsia="pl-PL"/>
        </w:rPr>
        <w:t>Nazwa:</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lastRenderedPageBreak/>
        <w:t>Przedmiotem zamówienia są usługi z zakresu gospodarki leśnej</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Numer referencyjny: SA.270.2.2.2020</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II.1.2)</w:t>
      </w:r>
      <w:r w:rsidRPr="00034254">
        <w:rPr>
          <w:rFonts w:ascii="Times New Roman" w:eastAsia="Times New Roman" w:hAnsi="Times New Roman" w:cs="Times New Roman"/>
          <w:b/>
          <w:bCs/>
          <w:color w:val="000000"/>
          <w:sz w:val="24"/>
          <w:szCs w:val="24"/>
          <w:lang w:eastAsia="pl-PL"/>
        </w:rPr>
        <w:t>Główny kod CPV</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77200000</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II.1.3)</w:t>
      </w:r>
      <w:r w:rsidRPr="00034254">
        <w:rPr>
          <w:rFonts w:ascii="Times New Roman" w:eastAsia="Times New Roman" w:hAnsi="Times New Roman" w:cs="Times New Roman"/>
          <w:b/>
          <w:bCs/>
          <w:color w:val="000000"/>
          <w:sz w:val="24"/>
          <w:szCs w:val="24"/>
          <w:lang w:eastAsia="pl-PL"/>
        </w:rPr>
        <w:t>Rodzaj zamówienia</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Usługi</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II.1.4)</w:t>
      </w:r>
      <w:r w:rsidRPr="00034254">
        <w:rPr>
          <w:rFonts w:ascii="Times New Roman" w:eastAsia="Times New Roman" w:hAnsi="Times New Roman" w:cs="Times New Roman"/>
          <w:b/>
          <w:bCs/>
          <w:color w:val="000000"/>
          <w:sz w:val="24"/>
          <w:szCs w:val="24"/>
          <w:lang w:eastAsia="pl-PL"/>
        </w:rPr>
        <w:t>Krótki opis:</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Przedmiotem zamówienia są usługi z zakresu gospodarki leśnej zgodnie z określeniem w art. 6 ust. 1 pkt 1 Ustawy z dnia 28 września 1991 r. o lasach (tekst jedn.: Dz.U. z 2020 r. poz. 6 –: „Ustawa o lasach”) obejmujące prace z zakresu hodowli i ochrony lasu, ochrony przeciwpożarowej, pozyskania i zrywki drewna oraz prace szkółkarskie, do wykonania na terenie Nadleśnictwa Grójec w roku 2020 – leśnictwo Chojnata i Głuchów.</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2) Zakres rzeczowy przedmiotu zamówienia obejmuje sumaryczne ilości prac</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z zakresu hodowli i ochrony lasu, ochrony przeciwpożarowej, pozyskania i zrywki drewna.</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II.1.5)</w:t>
      </w:r>
      <w:r w:rsidRPr="00034254">
        <w:rPr>
          <w:rFonts w:ascii="Times New Roman" w:eastAsia="Times New Roman" w:hAnsi="Times New Roman" w:cs="Times New Roman"/>
          <w:b/>
          <w:bCs/>
          <w:color w:val="000000"/>
          <w:sz w:val="24"/>
          <w:szCs w:val="24"/>
          <w:lang w:eastAsia="pl-PL"/>
        </w:rPr>
        <w:t>Szacunkowa całkowita wartość</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Wartość bez VAT: 1 779 714.50 PLN</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II.1.6)</w:t>
      </w:r>
      <w:r w:rsidRPr="00034254">
        <w:rPr>
          <w:rFonts w:ascii="Times New Roman" w:eastAsia="Times New Roman" w:hAnsi="Times New Roman" w:cs="Times New Roman"/>
          <w:b/>
          <w:bCs/>
          <w:color w:val="000000"/>
          <w:sz w:val="24"/>
          <w:szCs w:val="24"/>
          <w:lang w:eastAsia="pl-PL"/>
        </w:rPr>
        <w:t>Informacje o częściach</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To zamówienie podzielone jest na części: tak</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Oferty można składać w odniesieniu do wszystkich części</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w:t>
      </w:r>
      <w:r w:rsidRPr="00034254">
        <w:rPr>
          <w:rFonts w:ascii="Times New Roman" w:eastAsia="Times New Roman" w:hAnsi="Times New Roman" w:cs="Times New Roman"/>
          <w:b/>
          <w:bCs/>
          <w:color w:val="000000"/>
          <w:sz w:val="24"/>
          <w:szCs w:val="24"/>
          <w:lang w:eastAsia="pl-PL"/>
        </w:rPr>
        <w:t>Opis</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II.2.1)</w:t>
      </w:r>
      <w:r w:rsidRPr="00034254">
        <w:rPr>
          <w:rFonts w:ascii="Times New Roman" w:eastAsia="Times New Roman" w:hAnsi="Times New Roman" w:cs="Times New Roman"/>
          <w:b/>
          <w:bCs/>
          <w:color w:val="000000"/>
          <w:sz w:val="24"/>
          <w:szCs w:val="24"/>
          <w:lang w:eastAsia="pl-PL"/>
        </w:rPr>
        <w:t>Nazwa:</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Pakiet I, leśnictwo Chojnata, część A</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Część nr: 1</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II.2.2)</w:t>
      </w:r>
      <w:r w:rsidRPr="00034254">
        <w:rPr>
          <w:rFonts w:ascii="Times New Roman" w:eastAsia="Times New Roman" w:hAnsi="Times New Roman" w:cs="Times New Roman"/>
          <w:b/>
          <w:bCs/>
          <w:color w:val="000000"/>
          <w:sz w:val="24"/>
          <w:szCs w:val="24"/>
          <w:lang w:eastAsia="pl-PL"/>
        </w:rPr>
        <w:t>Dodatkowy kod lub kody CPV</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77200000</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II.2.3)</w:t>
      </w:r>
      <w:r w:rsidRPr="00034254">
        <w:rPr>
          <w:rFonts w:ascii="Times New Roman" w:eastAsia="Times New Roman" w:hAnsi="Times New Roman" w:cs="Times New Roman"/>
          <w:b/>
          <w:bCs/>
          <w:color w:val="000000"/>
          <w:sz w:val="24"/>
          <w:szCs w:val="24"/>
          <w:lang w:eastAsia="pl-PL"/>
        </w:rPr>
        <w:t>Miejsce świadczenia usług</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Kod NUTS: PL921</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Główne miejsce lub lokalizacja realizacji: </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Teren Nadleśnictwa Grójec</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II.2.4)</w:t>
      </w:r>
      <w:r w:rsidRPr="00034254">
        <w:rPr>
          <w:rFonts w:ascii="Times New Roman" w:eastAsia="Times New Roman" w:hAnsi="Times New Roman" w:cs="Times New Roman"/>
          <w:b/>
          <w:bCs/>
          <w:color w:val="000000"/>
          <w:sz w:val="24"/>
          <w:szCs w:val="24"/>
          <w:lang w:eastAsia="pl-PL"/>
        </w:rPr>
        <w:t>Opis zamówienia:</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Przedmiotem zamówienia są usługi z zakresu gospodarki leśnej zgodnie z określeniem w art. 6 ust. 1 pkt 1 Ustawy z dnia 28 września 1991 r. o lasach (tekst jedn.: Dz.U. z 2020 r. poz. 6 –: „Ustawa o lasach”) obejmujące prace z zakresu hodowli i ochrony lasu, ochrony przeciwpożarowej, pozyskania i zrywki drewna, do wykonania na terenie Nadleśnictwa Grójec w roku 2020 – leśnictwo Chojnata i Głuchów.</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2) Zakres rzeczowy przedmiotu zamówienia obejmuje sumaryczne ilości prac z zakresu hodowli i ochrony lasu, ochrony przeciwpożarowej, pozyskania i zrywki drewna oraz prace szkółkarskie wynikające z załącznika nr 3 do SIWZ, na który składają się:</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lastRenderedPageBreak/>
        <w:t>— załącznik nr 3.1 – rozmiar prac wg czynności,</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załącznik nr 3.2 – strefy trudności i odległości zrywki,</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załącznik nr 3.3 – układ sortymentowy pozyskania drewna.</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3) Zakresy rzeczowe zestawione w załącznikach nr 3.1–3.3 mają charakter szacunkowy.</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4) Standardy jakościowe odnoszące się do wszystkich istotnych cech przedmiotu zamówienia, określa decyzja nr 126 Dyrektora Generalnego Lasów Państwowych z dnia 12 sierpnia 2019 r. w sprawie udostępnienia jednolitych wzorów dokumentów oraz stosowania standardów jakościowych odnoszących się do wszystkich istotnych cech przedmiotu zamówienia dotyczących zamawiania usług leśnych z zakresu gospodarki leśnej w jednostkach organizacyjnych Lasów Państwowych. Określony z tej decyzji szczegółowy opis standardu technologii wykonywania poszczególnych prac leśnych (czynności) wchodzących w skład przedmiotu zamówienia został zawarty w załączniku nr 4 do SIWZ.</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II.2.5)</w:t>
      </w:r>
      <w:r w:rsidRPr="00034254">
        <w:rPr>
          <w:rFonts w:ascii="Times New Roman" w:eastAsia="Times New Roman" w:hAnsi="Times New Roman" w:cs="Times New Roman"/>
          <w:b/>
          <w:bCs/>
          <w:color w:val="000000"/>
          <w:sz w:val="24"/>
          <w:szCs w:val="24"/>
          <w:lang w:eastAsia="pl-PL"/>
        </w:rPr>
        <w:t>Kryteria udzielenia zamówienia</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Kryteria określone poniżej</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Kryterium kosztu - Nazwa: Cena / Waga: 60</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Kryterium kosztu - Nazwa: Samodzielna realizacja kluczowych elementów zamówienia / Waga: 20</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Kryterium kosztu - Nazwa: Aspekty środowiskowe / Waga: 20</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II.2.6)</w:t>
      </w:r>
      <w:r w:rsidRPr="00034254">
        <w:rPr>
          <w:rFonts w:ascii="Times New Roman" w:eastAsia="Times New Roman" w:hAnsi="Times New Roman" w:cs="Times New Roman"/>
          <w:b/>
          <w:bCs/>
          <w:color w:val="000000"/>
          <w:sz w:val="24"/>
          <w:szCs w:val="24"/>
          <w:lang w:eastAsia="pl-PL"/>
        </w:rPr>
        <w:t>Szacunkowa wartość</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Wartość bez VAT: 637 743.02 PLN</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II.2.7)</w:t>
      </w:r>
      <w:r w:rsidRPr="00034254">
        <w:rPr>
          <w:rFonts w:ascii="Times New Roman" w:eastAsia="Times New Roman" w:hAnsi="Times New Roman" w:cs="Times New Roman"/>
          <w:b/>
          <w:bCs/>
          <w:color w:val="000000"/>
          <w:sz w:val="24"/>
          <w:szCs w:val="24"/>
          <w:lang w:eastAsia="pl-PL"/>
        </w:rPr>
        <w:t>Okres obowiązywania zamówienia, umowy ramowej lub dynamicznego systemu zakupów</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Koniec: 28/12/2020</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Niniejsze zamówienie podlega wznowieniu: nie</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II.2.10)</w:t>
      </w:r>
      <w:r w:rsidRPr="00034254">
        <w:rPr>
          <w:rFonts w:ascii="Times New Roman" w:eastAsia="Times New Roman" w:hAnsi="Times New Roman" w:cs="Times New Roman"/>
          <w:b/>
          <w:bCs/>
          <w:color w:val="000000"/>
          <w:sz w:val="24"/>
          <w:szCs w:val="24"/>
          <w:lang w:eastAsia="pl-PL"/>
        </w:rPr>
        <w:t>Informacje o ofertach wariantowych</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Dopuszcza się składanie ofert wariantowych: nie</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II.2.11)</w:t>
      </w:r>
      <w:r w:rsidRPr="00034254">
        <w:rPr>
          <w:rFonts w:ascii="Times New Roman" w:eastAsia="Times New Roman" w:hAnsi="Times New Roman" w:cs="Times New Roman"/>
          <w:b/>
          <w:bCs/>
          <w:color w:val="000000"/>
          <w:sz w:val="24"/>
          <w:szCs w:val="24"/>
          <w:lang w:eastAsia="pl-PL"/>
        </w:rPr>
        <w:t>Informacje o opcjach</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Opcje: tak</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Opis opcji: </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3.6. W stosunku do każdego pakietu Zamawiający jest uprawniony zlecić Wykonawcy dodatkowy zakres rzeczowy obejmujący czynności analogiczne, jak opisane w opisie przedmiotu zamówienia („Opcja”). Przedmiotem opcji będą prace analogiczne, jak opisane w SIWZ (i wycenione przez Wykonawcę w kosztorysie ofertowym stanowiącym część oferty). W ramach opcji mogą zostać zlecone wszystkie, niektóre lub jedna z prac wskazanych w SIWZ (i wycenione przez Wykonawcę w kosztorysie ofertowym stanowiącym część oferty). Zamawiający nie jest zobowiązany do zlecenia prac objętych przedmiotem opcji, a Wykonawcy nie służy roszczenie o ich zlecenie. Prace będące przedmiotem opcji mogą zostać zlecone na wartość do 20 % wartości przedmiotu zamówienia określonej zgodnie z § 10 ust 1 wzoru umowy stanowiącego załącznik nr 10 do SIWZ. Podstawą określenia wartości prac zleconych w ramach opcji będą ceny jednostkowe poszczególnych prac zawarte w kosztorysie ofertowym stanowiącym część oferty.</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II.2.12)</w:t>
      </w:r>
      <w:r w:rsidRPr="00034254">
        <w:rPr>
          <w:rFonts w:ascii="Times New Roman" w:eastAsia="Times New Roman" w:hAnsi="Times New Roman" w:cs="Times New Roman"/>
          <w:b/>
          <w:bCs/>
          <w:color w:val="000000"/>
          <w:sz w:val="24"/>
          <w:szCs w:val="24"/>
          <w:lang w:eastAsia="pl-PL"/>
        </w:rPr>
        <w:t>Informacje na temat katalogów elektronicznych</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II.2.13)</w:t>
      </w:r>
      <w:r w:rsidRPr="00034254">
        <w:rPr>
          <w:rFonts w:ascii="Times New Roman" w:eastAsia="Times New Roman" w:hAnsi="Times New Roman" w:cs="Times New Roman"/>
          <w:b/>
          <w:bCs/>
          <w:color w:val="000000"/>
          <w:sz w:val="24"/>
          <w:szCs w:val="24"/>
          <w:lang w:eastAsia="pl-PL"/>
        </w:rPr>
        <w:t>Informacje o funduszach Unii Europejskiej</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lastRenderedPageBreak/>
        <w:t>Zamówienie dotyczy projektu/programu finansowanego ze środków Unii Europejskiej: nie</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II.2.14)</w:t>
      </w:r>
      <w:r w:rsidRPr="00034254">
        <w:rPr>
          <w:rFonts w:ascii="Times New Roman" w:eastAsia="Times New Roman" w:hAnsi="Times New Roman" w:cs="Times New Roman"/>
          <w:b/>
          <w:bCs/>
          <w:color w:val="000000"/>
          <w:sz w:val="24"/>
          <w:szCs w:val="24"/>
          <w:lang w:eastAsia="pl-PL"/>
        </w:rPr>
        <w:t>Informacje dodatkowe</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w:t>
      </w:r>
      <w:r w:rsidRPr="00034254">
        <w:rPr>
          <w:rFonts w:ascii="Times New Roman" w:eastAsia="Times New Roman" w:hAnsi="Times New Roman" w:cs="Times New Roman"/>
          <w:b/>
          <w:bCs/>
          <w:color w:val="000000"/>
          <w:sz w:val="24"/>
          <w:szCs w:val="24"/>
          <w:lang w:eastAsia="pl-PL"/>
        </w:rPr>
        <w:t>Opis</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II.2.1)</w:t>
      </w:r>
      <w:r w:rsidRPr="00034254">
        <w:rPr>
          <w:rFonts w:ascii="Times New Roman" w:eastAsia="Times New Roman" w:hAnsi="Times New Roman" w:cs="Times New Roman"/>
          <w:b/>
          <w:bCs/>
          <w:color w:val="000000"/>
          <w:sz w:val="24"/>
          <w:szCs w:val="24"/>
          <w:lang w:eastAsia="pl-PL"/>
        </w:rPr>
        <w:t>Nazwa:</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Pakiet II, leśnictwo Chojnata, część B</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Część nr: 2</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II.2.2)</w:t>
      </w:r>
      <w:r w:rsidRPr="00034254">
        <w:rPr>
          <w:rFonts w:ascii="Times New Roman" w:eastAsia="Times New Roman" w:hAnsi="Times New Roman" w:cs="Times New Roman"/>
          <w:b/>
          <w:bCs/>
          <w:color w:val="000000"/>
          <w:sz w:val="24"/>
          <w:szCs w:val="24"/>
          <w:lang w:eastAsia="pl-PL"/>
        </w:rPr>
        <w:t>Dodatkowy kod lub kody CPV</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77200000</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II.2.3)</w:t>
      </w:r>
      <w:r w:rsidRPr="00034254">
        <w:rPr>
          <w:rFonts w:ascii="Times New Roman" w:eastAsia="Times New Roman" w:hAnsi="Times New Roman" w:cs="Times New Roman"/>
          <w:b/>
          <w:bCs/>
          <w:color w:val="000000"/>
          <w:sz w:val="24"/>
          <w:szCs w:val="24"/>
          <w:lang w:eastAsia="pl-PL"/>
        </w:rPr>
        <w:t>Miejsce świadczenia usług</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Kod NUTS: PL921</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Główne miejsce lub lokalizacja realizacji: </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Teren Nadleśnictwa Grójec</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II.2.4)</w:t>
      </w:r>
      <w:r w:rsidRPr="00034254">
        <w:rPr>
          <w:rFonts w:ascii="Times New Roman" w:eastAsia="Times New Roman" w:hAnsi="Times New Roman" w:cs="Times New Roman"/>
          <w:b/>
          <w:bCs/>
          <w:color w:val="000000"/>
          <w:sz w:val="24"/>
          <w:szCs w:val="24"/>
          <w:lang w:eastAsia="pl-PL"/>
        </w:rPr>
        <w:t>Opis zamówienia:</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Przedmiotem zamówienia są usługi z zakresu gospodarki leśnej zgodnie z określeniem w art. 6 ust. 1 pkt 1 ustawy z dnia 28 września 1991 r. o lasach (tekst jedn.: Dz.U. z 2020 r. poz. 6 –: „Ustawa o lasach”) obejmujące prace z zakresu hodowli i ochrony lasu, ochrony przeciwpożarowej, pozyskania i zrywki drewna, do wykonania na terenie Nadleśnictwa Grójec w roku 2020 – leśnictwo Chojnata i Głuchów.</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2) Zakres rzeczowy przedmiotu zamówienia obejmuje sumaryczne ilości prac z zakresu hodowli i ochrony lasu, ochrony przeciwpożarowej, pozyskania i zrywki drewna oraz prace szkółkarskie wynikające z załącznika nr 3 do SIWZ, na który składają się:</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załącznik nr 3.1 – rozmiar prac wg czynności,</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załącznik nr 3.2 – strefy trudności i odległości zrywki,</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załącznik nr 3.3 – układ sortymentowy pozyskania drewna.</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3) Zakresy rzeczowe zestawione w załącznikach nr 3.1–3.3 mają charakter szacunkowy.</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4) Standardy jakościowe odnoszące się do wszystkich istotnych cech przedmiotu zamówienia, określa decyzja nr 126 Dyrektora Generalnego Lasów Państwowych z dnia 12 sierpnia 2019 r. w sprawie udostępnienia jednolitych wzorów dokumentów oraz stosowania standardów jakościowych odnoszących się do wszystkich istotnych cech przedmiotu zamówienia dotyczących zamawiania usług leśnych z zakresu gospodarki leśnej w jednostkach organizacyjnych Lasów Państwowych. Określony z tej decyzji szczegółowy opis standardu technologii wykonywania poszczególnych prac leśnych (czynności) wchodzących w skład przedmiotu zamówienia został zawarty w załączniku nr 4 do SIWZ.</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II.2.5)</w:t>
      </w:r>
      <w:r w:rsidRPr="00034254">
        <w:rPr>
          <w:rFonts w:ascii="Times New Roman" w:eastAsia="Times New Roman" w:hAnsi="Times New Roman" w:cs="Times New Roman"/>
          <w:b/>
          <w:bCs/>
          <w:color w:val="000000"/>
          <w:sz w:val="24"/>
          <w:szCs w:val="24"/>
          <w:lang w:eastAsia="pl-PL"/>
        </w:rPr>
        <w:t>Kryteria udzielenia zamówienia</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Kryteria określone poniżej</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Kryterium kosztu - Nazwa: Cena / Waga: 60</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Kryterium kosztu - Nazwa: Samodzielna realizacja kluczowych elementów zamówienia / Waga: 20</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lastRenderedPageBreak/>
        <w:t>Kryterium kosztu - Nazwa: Aspekty środowiskowe / Waga: 20</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II.2.6)</w:t>
      </w:r>
      <w:r w:rsidRPr="00034254">
        <w:rPr>
          <w:rFonts w:ascii="Times New Roman" w:eastAsia="Times New Roman" w:hAnsi="Times New Roman" w:cs="Times New Roman"/>
          <w:b/>
          <w:bCs/>
          <w:color w:val="000000"/>
          <w:sz w:val="24"/>
          <w:szCs w:val="24"/>
          <w:lang w:eastAsia="pl-PL"/>
        </w:rPr>
        <w:t>Szacunkowa wartość</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Wartość bez VAT: 542 469.03 PLN</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II.2.7)</w:t>
      </w:r>
      <w:r w:rsidRPr="00034254">
        <w:rPr>
          <w:rFonts w:ascii="Times New Roman" w:eastAsia="Times New Roman" w:hAnsi="Times New Roman" w:cs="Times New Roman"/>
          <w:b/>
          <w:bCs/>
          <w:color w:val="000000"/>
          <w:sz w:val="24"/>
          <w:szCs w:val="24"/>
          <w:lang w:eastAsia="pl-PL"/>
        </w:rPr>
        <w:t>Okres obowiązywania zamówienia, umowy ramowej lub dynamicznego systemu zakupów</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Koniec: 28/12/2020</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Niniejsze zamówienie podlega wznowieniu: nie</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II.2.10)</w:t>
      </w:r>
      <w:r w:rsidRPr="00034254">
        <w:rPr>
          <w:rFonts w:ascii="Times New Roman" w:eastAsia="Times New Roman" w:hAnsi="Times New Roman" w:cs="Times New Roman"/>
          <w:b/>
          <w:bCs/>
          <w:color w:val="000000"/>
          <w:sz w:val="24"/>
          <w:szCs w:val="24"/>
          <w:lang w:eastAsia="pl-PL"/>
        </w:rPr>
        <w:t>Informacje o ofertach wariantowych</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Dopuszcza się składanie ofert wariantowych: nie</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II.2.11)</w:t>
      </w:r>
      <w:r w:rsidRPr="00034254">
        <w:rPr>
          <w:rFonts w:ascii="Times New Roman" w:eastAsia="Times New Roman" w:hAnsi="Times New Roman" w:cs="Times New Roman"/>
          <w:b/>
          <w:bCs/>
          <w:color w:val="000000"/>
          <w:sz w:val="24"/>
          <w:szCs w:val="24"/>
          <w:lang w:eastAsia="pl-PL"/>
        </w:rPr>
        <w:t>Informacje o opcjach</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Opcje: tak</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Opis opcji: </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3.6. W stosunku do każdego pakietu Zamawiający jest uprawniony zlecić Wykonawcy dodatkowy zakres rzeczowy obejmujący czynności analogiczne, jak opisane w opisie przedmiotu zamówienia („Opcja”). Przedmiotem opcji będą prace analogiczne, jak opisane w SIWZ (i wycenione przez Wykonawcę w kosztorysie ofertowym stanowiącym część oferty). W ramach opcji mogą zostać zlecone wszystkie, niektóre lub jedna z prac wskazanych w SIWZ (i wycenione przez Wykonawcę w kosztorysie ofertowym stanowiącym część oferty). Zamawiający nie jest zobowiązany do zlecenia prac objętych przedmiotem opcji, a Wykonawcy nie służy roszczenie o ich zlecenie. Prace będące przedmiotem opcji mogą zostać zlecone na wartość do 20 % wartości przedmiotu zamówienia określonej zgodnie z § 10 ust 1 wzoru umowy stanowiącego załącznik nr 10 do SIWZ. Podstawą określenia wartości prac zleconych w ramach opcji będą ceny jednostkowe poszczególnych prac zawarte w kosztorysie ofertowym stanowiącym część oferty.</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II.2.12)</w:t>
      </w:r>
      <w:r w:rsidRPr="00034254">
        <w:rPr>
          <w:rFonts w:ascii="Times New Roman" w:eastAsia="Times New Roman" w:hAnsi="Times New Roman" w:cs="Times New Roman"/>
          <w:b/>
          <w:bCs/>
          <w:color w:val="000000"/>
          <w:sz w:val="24"/>
          <w:szCs w:val="24"/>
          <w:lang w:eastAsia="pl-PL"/>
        </w:rPr>
        <w:t>Informacje na temat katalogów elektronicznych</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II.2.13)</w:t>
      </w:r>
      <w:r w:rsidRPr="00034254">
        <w:rPr>
          <w:rFonts w:ascii="Times New Roman" w:eastAsia="Times New Roman" w:hAnsi="Times New Roman" w:cs="Times New Roman"/>
          <w:b/>
          <w:bCs/>
          <w:color w:val="000000"/>
          <w:sz w:val="24"/>
          <w:szCs w:val="24"/>
          <w:lang w:eastAsia="pl-PL"/>
        </w:rPr>
        <w:t>Informacje o funduszach Unii Europejskiej</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Zamówienie dotyczy projektu/programu finansowanego ze środków Unii Europejskiej: nie</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II.2.14)</w:t>
      </w:r>
      <w:r w:rsidRPr="00034254">
        <w:rPr>
          <w:rFonts w:ascii="Times New Roman" w:eastAsia="Times New Roman" w:hAnsi="Times New Roman" w:cs="Times New Roman"/>
          <w:b/>
          <w:bCs/>
          <w:color w:val="000000"/>
          <w:sz w:val="24"/>
          <w:szCs w:val="24"/>
          <w:lang w:eastAsia="pl-PL"/>
        </w:rPr>
        <w:t>Informacje dodatkowe</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w:t>
      </w:r>
      <w:r w:rsidRPr="00034254">
        <w:rPr>
          <w:rFonts w:ascii="Times New Roman" w:eastAsia="Times New Roman" w:hAnsi="Times New Roman" w:cs="Times New Roman"/>
          <w:b/>
          <w:bCs/>
          <w:color w:val="000000"/>
          <w:sz w:val="24"/>
          <w:szCs w:val="24"/>
          <w:lang w:eastAsia="pl-PL"/>
        </w:rPr>
        <w:t>Opis</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II.2.1)</w:t>
      </w:r>
      <w:r w:rsidRPr="00034254">
        <w:rPr>
          <w:rFonts w:ascii="Times New Roman" w:eastAsia="Times New Roman" w:hAnsi="Times New Roman" w:cs="Times New Roman"/>
          <w:b/>
          <w:bCs/>
          <w:color w:val="000000"/>
          <w:sz w:val="24"/>
          <w:szCs w:val="24"/>
          <w:lang w:eastAsia="pl-PL"/>
        </w:rPr>
        <w:t>Nazwa:</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Pakiet III, leśnictwo Głuchów</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Część nr: 3</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II.2.2)</w:t>
      </w:r>
      <w:r w:rsidRPr="00034254">
        <w:rPr>
          <w:rFonts w:ascii="Times New Roman" w:eastAsia="Times New Roman" w:hAnsi="Times New Roman" w:cs="Times New Roman"/>
          <w:b/>
          <w:bCs/>
          <w:color w:val="000000"/>
          <w:sz w:val="24"/>
          <w:szCs w:val="24"/>
          <w:lang w:eastAsia="pl-PL"/>
        </w:rPr>
        <w:t>Dodatkowy kod lub kody CPV</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77200000</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II.2.3)</w:t>
      </w:r>
      <w:r w:rsidRPr="00034254">
        <w:rPr>
          <w:rFonts w:ascii="Times New Roman" w:eastAsia="Times New Roman" w:hAnsi="Times New Roman" w:cs="Times New Roman"/>
          <w:b/>
          <w:bCs/>
          <w:color w:val="000000"/>
          <w:sz w:val="24"/>
          <w:szCs w:val="24"/>
          <w:lang w:eastAsia="pl-PL"/>
        </w:rPr>
        <w:t>Miejsce świadczenia usług</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Kod NUTS: PL921</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Główne miejsce lub lokalizacja realizacji: </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Teren Nadleśnictwa Grójec</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II.2.4)</w:t>
      </w:r>
      <w:r w:rsidRPr="00034254">
        <w:rPr>
          <w:rFonts w:ascii="Times New Roman" w:eastAsia="Times New Roman" w:hAnsi="Times New Roman" w:cs="Times New Roman"/>
          <w:b/>
          <w:bCs/>
          <w:color w:val="000000"/>
          <w:sz w:val="24"/>
          <w:szCs w:val="24"/>
          <w:lang w:eastAsia="pl-PL"/>
        </w:rPr>
        <w:t>Opis zamówienia:</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Przedmiotem zamówienia są usługi z zakresu gospodarki leśnej zgodnie z określeniem w art. 6 ust. 1 pkt 1 ustawy z dnia 28 września 1991 r. o lasach (tekst jedn.: Dz.U. z 2020 r. poz. 6 –: „Ustawa o lasach”) obejmujące prace z zakresu hodowli i ochrony lasu, ochrony </w:t>
      </w:r>
      <w:r w:rsidRPr="00034254">
        <w:rPr>
          <w:rFonts w:ascii="Times New Roman" w:eastAsia="Times New Roman" w:hAnsi="Times New Roman" w:cs="Times New Roman"/>
          <w:color w:val="000000"/>
          <w:sz w:val="24"/>
          <w:szCs w:val="24"/>
          <w:lang w:eastAsia="pl-PL"/>
        </w:rPr>
        <w:lastRenderedPageBreak/>
        <w:t>przeciwpożarowej, pozyskania i zrywki drewna, do wykonania na terenie Nadleśnictwa Grójec w roku 2020 – leśnictwo Chojnata i Głuchów.</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2) Zakres rzeczowy przedmiotu zamówienia obejmuje sumaryczne ilości prac</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Z zakresu hodowli i ochrony lasu, ochrony przeciwpożarowej, pozyskania i zrywki drewna oraz prace szkółkarskie wynikające z załącznika nr 3 do SIWZ, na który składają się:</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załącznik nr 3.1 – rozmiar prac wg czynności,</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załącznik nr 3.2 – strefy trudności i odległości zrywki,</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załącznik nr 3.3 – układ sortymentowy pozyskania drewna.</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3) Zakresy rzeczowe zestawione w załącznikach nr 3.1–3.3 mają charakter szacunkowy.</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4) Standardy jakościowe odnoszące się do wszystkich istotnych cech przedmiotu zamówienia, określa decyzja nr 126 Dyrektora Generalnego Lasów Państwowych z dnia 12 sierpnia 2019 r. w sprawie udostępnienia jednolitych wzorów dokumentów oraz stosowania standardów jakościowych odnoszących się do wszystkich istotnych cech przedmiotu zamówienia dotyczących zamawiania usług leśnych z zakresu gospodarki leśnej w jednostkach organizacyjnych Lasów Państwowych. Określony z tej decyzji szczegółowy opis standardu technologii wykonywania poszczególnych prac leśnych (czynności) wchodzących w skład przedmiotu zamówienia został zawarty w załączniku nr 4 do SIWZ.</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II.2.5)</w:t>
      </w:r>
      <w:r w:rsidRPr="00034254">
        <w:rPr>
          <w:rFonts w:ascii="Times New Roman" w:eastAsia="Times New Roman" w:hAnsi="Times New Roman" w:cs="Times New Roman"/>
          <w:b/>
          <w:bCs/>
          <w:color w:val="000000"/>
          <w:sz w:val="24"/>
          <w:szCs w:val="24"/>
          <w:lang w:eastAsia="pl-PL"/>
        </w:rPr>
        <w:t>Kryteria udzielenia zamówienia</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Kryteria określone poniżej</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Kryterium kosztu - Nazwa: Cena / Waga: 60</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Kryterium kosztu - Nazwa: Samodzielna realizacja kluczowych elementów zamówienia / Waga: 20</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Kryterium kosztu - Nazwa: Aspekty środowiskowe / Waga: 20</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II.2.6)</w:t>
      </w:r>
      <w:r w:rsidRPr="00034254">
        <w:rPr>
          <w:rFonts w:ascii="Times New Roman" w:eastAsia="Times New Roman" w:hAnsi="Times New Roman" w:cs="Times New Roman"/>
          <w:b/>
          <w:bCs/>
          <w:color w:val="000000"/>
          <w:sz w:val="24"/>
          <w:szCs w:val="24"/>
          <w:lang w:eastAsia="pl-PL"/>
        </w:rPr>
        <w:t>Szacunkowa wartość</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Wartość bez VAT: 563 502.45 PLN</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II.2.7)</w:t>
      </w:r>
      <w:r w:rsidRPr="00034254">
        <w:rPr>
          <w:rFonts w:ascii="Times New Roman" w:eastAsia="Times New Roman" w:hAnsi="Times New Roman" w:cs="Times New Roman"/>
          <w:b/>
          <w:bCs/>
          <w:color w:val="000000"/>
          <w:sz w:val="24"/>
          <w:szCs w:val="24"/>
          <w:lang w:eastAsia="pl-PL"/>
        </w:rPr>
        <w:t>Okres obowiązywania zamówienia, umowy ramowej lub dynamicznego systemu zakupów</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Koniec: 28/12/2020</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Niniejsze zamówienie podlega wznowieniu: nie</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II.2.10)</w:t>
      </w:r>
      <w:r w:rsidRPr="00034254">
        <w:rPr>
          <w:rFonts w:ascii="Times New Roman" w:eastAsia="Times New Roman" w:hAnsi="Times New Roman" w:cs="Times New Roman"/>
          <w:b/>
          <w:bCs/>
          <w:color w:val="000000"/>
          <w:sz w:val="24"/>
          <w:szCs w:val="24"/>
          <w:lang w:eastAsia="pl-PL"/>
        </w:rPr>
        <w:t>Informacje o ofertach wariantowych</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Dopuszcza się składanie ofert wariantowych: nie</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II.2.11)</w:t>
      </w:r>
      <w:r w:rsidRPr="00034254">
        <w:rPr>
          <w:rFonts w:ascii="Times New Roman" w:eastAsia="Times New Roman" w:hAnsi="Times New Roman" w:cs="Times New Roman"/>
          <w:b/>
          <w:bCs/>
          <w:color w:val="000000"/>
          <w:sz w:val="24"/>
          <w:szCs w:val="24"/>
          <w:lang w:eastAsia="pl-PL"/>
        </w:rPr>
        <w:t>Informacje o opcjach</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Opcje: tak</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Opis opcji: </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3.6. W stosunku do każdego pakietu Zamawiający jest uprawniony zlecić Wykonawcy dodatkowy zakres rzeczowy obejmujący czynności analogiczne, jak opisane w opisie przedmiotu zamówienia („Opcja”). Przedmiotem opcji będą prace analogiczne, jak opisane w SIWZ (i wycenione przez Wykonawcę w kosztorysie ofertowym stanowiącym część oferty). W ramach opcji mogą zostać zlecone wszystkie, niektóre lub jedna z prac wskazanych w SIWZ (i wycenione przez Wykonawcę w kosztorysie ofertowym stanowiącym część oferty). Zamawiający nie jest zobowiązany do zlecenia prac objętych przedmiotem opcji, a </w:t>
      </w:r>
      <w:r w:rsidRPr="00034254">
        <w:rPr>
          <w:rFonts w:ascii="Times New Roman" w:eastAsia="Times New Roman" w:hAnsi="Times New Roman" w:cs="Times New Roman"/>
          <w:color w:val="000000"/>
          <w:sz w:val="24"/>
          <w:szCs w:val="24"/>
          <w:lang w:eastAsia="pl-PL"/>
        </w:rPr>
        <w:lastRenderedPageBreak/>
        <w:t>Wykonawcy nie służy roszczenie o ich zlecenie. Prace będące przedmiotem opcji mogą zostać zlecone na wartość do 20 % wartości przedmiotu zamówienia określonej zgodnie z § 10 ust 1 wzoru umowy stanowiącego załącznik nr 10 do SIWZ. Podstawą określenia wartości prac zleconych w ramach opcji będą ceny jednostkowe poszczególnych prac zawarte w kosztorysie ofertowym stanowiącym część oferty.</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II.2.12)</w:t>
      </w:r>
      <w:r w:rsidRPr="00034254">
        <w:rPr>
          <w:rFonts w:ascii="Times New Roman" w:eastAsia="Times New Roman" w:hAnsi="Times New Roman" w:cs="Times New Roman"/>
          <w:b/>
          <w:bCs/>
          <w:color w:val="000000"/>
          <w:sz w:val="24"/>
          <w:szCs w:val="24"/>
          <w:lang w:eastAsia="pl-PL"/>
        </w:rPr>
        <w:t>Informacje na temat katalogów elektronicznych</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II.2.13)</w:t>
      </w:r>
      <w:r w:rsidRPr="00034254">
        <w:rPr>
          <w:rFonts w:ascii="Times New Roman" w:eastAsia="Times New Roman" w:hAnsi="Times New Roman" w:cs="Times New Roman"/>
          <w:b/>
          <w:bCs/>
          <w:color w:val="000000"/>
          <w:sz w:val="24"/>
          <w:szCs w:val="24"/>
          <w:lang w:eastAsia="pl-PL"/>
        </w:rPr>
        <w:t>Informacje o funduszach Unii Europejskiej</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Zamówienie dotyczy projektu/programu finansowanego ze środków Unii Europejskiej: nie</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II.2.14)</w:t>
      </w:r>
      <w:r w:rsidRPr="00034254">
        <w:rPr>
          <w:rFonts w:ascii="Times New Roman" w:eastAsia="Times New Roman" w:hAnsi="Times New Roman" w:cs="Times New Roman"/>
          <w:b/>
          <w:bCs/>
          <w:color w:val="000000"/>
          <w:sz w:val="24"/>
          <w:szCs w:val="24"/>
          <w:lang w:eastAsia="pl-PL"/>
        </w:rPr>
        <w:t>Informacje dodatkowe</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sz w:val="24"/>
          <w:szCs w:val="24"/>
          <w:lang w:eastAsia="pl-PL"/>
        </w:rPr>
        <w:t>Sekcja III: Informacje o charakterze prawnym, ekonomicznym, finansowym i technicznym</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III.1)</w:t>
      </w:r>
      <w:r w:rsidRPr="00034254">
        <w:rPr>
          <w:rFonts w:ascii="Times New Roman" w:eastAsia="Times New Roman" w:hAnsi="Times New Roman" w:cs="Times New Roman"/>
          <w:b/>
          <w:bCs/>
          <w:color w:val="000000"/>
          <w:sz w:val="24"/>
          <w:szCs w:val="24"/>
          <w:lang w:eastAsia="pl-PL"/>
        </w:rPr>
        <w:t>Warunki udziału</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III.1.1)</w:t>
      </w:r>
      <w:r w:rsidRPr="00034254">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Wykaz i krótki opis warunków: </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Art. 24 ust. 5 pkt 1 </w:t>
      </w:r>
      <w:proofErr w:type="spellStart"/>
      <w:r w:rsidRPr="00034254">
        <w:rPr>
          <w:rFonts w:ascii="Times New Roman" w:eastAsia="Times New Roman" w:hAnsi="Times New Roman" w:cs="Times New Roman"/>
          <w:color w:val="000000"/>
          <w:sz w:val="24"/>
          <w:szCs w:val="24"/>
          <w:lang w:eastAsia="pl-PL"/>
        </w:rPr>
        <w:t>Pzp</w:t>
      </w:r>
      <w:proofErr w:type="spellEnd"/>
      <w:r w:rsidRPr="00034254">
        <w:rPr>
          <w:rFonts w:ascii="Times New Roman" w:eastAsia="Times New Roman" w:hAnsi="Times New Roman" w:cs="Times New Roman"/>
          <w:color w:val="000000"/>
          <w:sz w:val="24"/>
          <w:szCs w:val="24"/>
          <w:lang w:eastAsia="pl-PL"/>
        </w:rPr>
        <w:t xml:space="preserve">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 Dz.U. z 2019 r. poz. 243 z </w:t>
      </w:r>
      <w:proofErr w:type="spellStart"/>
      <w:r w:rsidRPr="00034254">
        <w:rPr>
          <w:rFonts w:ascii="Times New Roman" w:eastAsia="Times New Roman" w:hAnsi="Times New Roman" w:cs="Times New Roman"/>
          <w:color w:val="000000"/>
          <w:sz w:val="24"/>
          <w:szCs w:val="24"/>
          <w:lang w:eastAsia="pl-PL"/>
        </w:rPr>
        <w:t>późn</w:t>
      </w:r>
      <w:proofErr w:type="spellEnd"/>
      <w:r w:rsidRPr="00034254">
        <w:rPr>
          <w:rFonts w:ascii="Times New Roman" w:eastAsia="Times New Roman" w:hAnsi="Times New Roman" w:cs="Times New Roman"/>
          <w:color w:val="000000"/>
          <w:sz w:val="24"/>
          <w:szCs w:val="24"/>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Dz.U. z 2019 r. poz. 498);</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2) art. 24 ust. 5 pkt 2 </w:t>
      </w:r>
      <w:proofErr w:type="spellStart"/>
      <w:r w:rsidRPr="00034254">
        <w:rPr>
          <w:rFonts w:ascii="Times New Roman" w:eastAsia="Times New Roman" w:hAnsi="Times New Roman" w:cs="Times New Roman"/>
          <w:color w:val="000000"/>
          <w:sz w:val="24"/>
          <w:szCs w:val="24"/>
          <w:lang w:eastAsia="pl-PL"/>
        </w:rPr>
        <w:t>Pzp</w:t>
      </w:r>
      <w:proofErr w:type="spellEnd"/>
      <w:r w:rsidRPr="00034254">
        <w:rPr>
          <w:rFonts w:ascii="Times New Roman" w:eastAsia="Times New Roman" w:hAnsi="Times New Roman" w:cs="Times New Roman"/>
          <w:color w:val="000000"/>
          <w:sz w:val="24"/>
          <w:szCs w:val="24"/>
          <w:lang w:eastAsia="pl-PL"/>
        </w:rPr>
        <w:t xml:space="preserve"> Zamawiający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3) art. 24 ust. 5 pkt 4 </w:t>
      </w:r>
      <w:proofErr w:type="spellStart"/>
      <w:r w:rsidRPr="00034254">
        <w:rPr>
          <w:rFonts w:ascii="Times New Roman" w:eastAsia="Times New Roman" w:hAnsi="Times New Roman" w:cs="Times New Roman"/>
          <w:color w:val="000000"/>
          <w:sz w:val="24"/>
          <w:szCs w:val="24"/>
          <w:lang w:eastAsia="pl-PL"/>
        </w:rPr>
        <w:t>Pzp</w:t>
      </w:r>
      <w:proofErr w:type="spellEnd"/>
      <w:r w:rsidRPr="00034254">
        <w:rPr>
          <w:rFonts w:ascii="Times New Roman" w:eastAsia="Times New Roman" w:hAnsi="Times New Roman" w:cs="Times New Roman"/>
          <w:color w:val="000000"/>
          <w:sz w:val="24"/>
          <w:szCs w:val="24"/>
          <w:lang w:eastAsia="pl-PL"/>
        </w:rPr>
        <w:t xml:space="preserve"> Zamawiający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4) art. 24 ust. 5 pkt 5 </w:t>
      </w:r>
      <w:proofErr w:type="spellStart"/>
      <w:r w:rsidRPr="00034254">
        <w:rPr>
          <w:rFonts w:ascii="Times New Roman" w:eastAsia="Times New Roman" w:hAnsi="Times New Roman" w:cs="Times New Roman"/>
          <w:color w:val="000000"/>
          <w:sz w:val="24"/>
          <w:szCs w:val="24"/>
          <w:lang w:eastAsia="pl-PL"/>
        </w:rPr>
        <w:t>Pzp</w:t>
      </w:r>
      <w:proofErr w:type="spellEnd"/>
      <w:r w:rsidRPr="00034254">
        <w:rPr>
          <w:rFonts w:ascii="Times New Roman" w:eastAsia="Times New Roman" w:hAnsi="Times New Roman" w:cs="Times New Roman"/>
          <w:color w:val="000000"/>
          <w:sz w:val="24"/>
          <w:szCs w:val="24"/>
          <w:lang w:eastAsia="pl-PL"/>
        </w:rPr>
        <w:t xml:space="preserve"> Zamawiający wykluczy z postępowania o udzielenie zamówienia publicznego Wykonawcę będącego osobą fizyczną, którego prawomocnie skazano za wykroczenie przeciwko prawom pracownika lub wykroczenie przeciwko środowisku, jeżeli za jego popełnienie wymierzono karę aresztu, ograniczenia wolności lub karę grzywny nie niższą niż 3 000 PLN;</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5) art. 24 ust. 5 pkt 6 </w:t>
      </w:r>
      <w:proofErr w:type="spellStart"/>
      <w:r w:rsidRPr="00034254">
        <w:rPr>
          <w:rFonts w:ascii="Times New Roman" w:eastAsia="Times New Roman" w:hAnsi="Times New Roman" w:cs="Times New Roman"/>
          <w:color w:val="000000"/>
          <w:sz w:val="24"/>
          <w:szCs w:val="24"/>
          <w:lang w:eastAsia="pl-PL"/>
        </w:rPr>
        <w:t>Pzp</w:t>
      </w:r>
      <w:proofErr w:type="spellEnd"/>
      <w:r w:rsidRPr="00034254">
        <w:rPr>
          <w:rFonts w:ascii="Times New Roman" w:eastAsia="Times New Roman" w:hAnsi="Times New Roman" w:cs="Times New Roman"/>
          <w:color w:val="000000"/>
          <w:sz w:val="24"/>
          <w:szCs w:val="24"/>
          <w:lang w:eastAsia="pl-PL"/>
        </w:rPr>
        <w:t xml:space="preserve"> Zamawiający wykluczy z postępowania o udzielenie zamówienia publicznego Wykonawcę jeżeli urzędującego członka jego organu zarządzającego lub </w:t>
      </w:r>
      <w:r w:rsidRPr="00034254">
        <w:rPr>
          <w:rFonts w:ascii="Times New Roman" w:eastAsia="Times New Roman" w:hAnsi="Times New Roman" w:cs="Times New Roman"/>
          <w:color w:val="000000"/>
          <w:sz w:val="24"/>
          <w:szCs w:val="24"/>
          <w:lang w:eastAsia="pl-PL"/>
        </w:rPr>
        <w:lastRenderedPageBreak/>
        <w:t xml:space="preserve">nadzorczego, wspólnika spółki w spółce jawnej lub partnerskiej albo komplementariusza w spółce komandytowej lub komandytowo-akcyjnej lub prokurenta prawomocnie skazano za wykroczenie, o którym mowa w art. 24 ust. 5 pkt 5 </w:t>
      </w:r>
      <w:proofErr w:type="spellStart"/>
      <w:r w:rsidRPr="00034254">
        <w:rPr>
          <w:rFonts w:ascii="Times New Roman" w:eastAsia="Times New Roman" w:hAnsi="Times New Roman" w:cs="Times New Roman"/>
          <w:color w:val="000000"/>
          <w:sz w:val="24"/>
          <w:szCs w:val="24"/>
          <w:lang w:eastAsia="pl-PL"/>
        </w:rPr>
        <w:t>Pzp</w:t>
      </w:r>
      <w:proofErr w:type="spellEnd"/>
      <w:r w:rsidRPr="00034254">
        <w:rPr>
          <w:rFonts w:ascii="Times New Roman" w:eastAsia="Times New Roman" w:hAnsi="Times New Roman" w:cs="Times New Roman"/>
          <w:color w:val="000000"/>
          <w:sz w:val="24"/>
          <w:szCs w:val="24"/>
          <w:lang w:eastAsia="pl-PL"/>
        </w:rPr>
        <w:t>;</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6) art. 24 ust. 5 pkt 7 </w:t>
      </w:r>
      <w:proofErr w:type="spellStart"/>
      <w:r w:rsidRPr="00034254">
        <w:rPr>
          <w:rFonts w:ascii="Times New Roman" w:eastAsia="Times New Roman" w:hAnsi="Times New Roman" w:cs="Times New Roman"/>
          <w:color w:val="000000"/>
          <w:sz w:val="24"/>
          <w:szCs w:val="24"/>
          <w:lang w:eastAsia="pl-PL"/>
        </w:rPr>
        <w:t>Pzp</w:t>
      </w:r>
      <w:proofErr w:type="spellEnd"/>
      <w:r w:rsidRPr="00034254">
        <w:rPr>
          <w:rFonts w:ascii="Times New Roman" w:eastAsia="Times New Roman" w:hAnsi="Times New Roman" w:cs="Times New Roman"/>
          <w:color w:val="000000"/>
          <w:sz w:val="24"/>
          <w:szCs w:val="24"/>
          <w:lang w:eastAsia="pl-PL"/>
        </w:rPr>
        <w:t xml:space="preserve"> Zamawiający wykluczy z postępowania o udzielenie zamówienia publicznego Wykonawcę, wobec którego wydano ostateczną decyzję administracyjną o naruszeniu obowiązków wynikających z przepisów prawa pracy, prawa ochrony środowiska lub przepisów o zabezpieczeniu społecznym, jeżeli wymierzono tą decyzją karę pieniężną nie niższą niż 3 000 PLN;</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7) art. 24 ust. 5 pkt 8 </w:t>
      </w:r>
      <w:proofErr w:type="spellStart"/>
      <w:r w:rsidRPr="00034254">
        <w:rPr>
          <w:rFonts w:ascii="Times New Roman" w:eastAsia="Times New Roman" w:hAnsi="Times New Roman" w:cs="Times New Roman"/>
          <w:color w:val="000000"/>
          <w:sz w:val="24"/>
          <w:szCs w:val="24"/>
          <w:lang w:eastAsia="pl-PL"/>
        </w:rPr>
        <w:t>Pzp</w:t>
      </w:r>
      <w:proofErr w:type="spellEnd"/>
      <w:r w:rsidRPr="00034254">
        <w:rPr>
          <w:rFonts w:ascii="Times New Roman" w:eastAsia="Times New Roman" w:hAnsi="Times New Roman" w:cs="Times New Roman"/>
          <w:color w:val="000000"/>
          <w:sz w:val="24"/>
          <w:szCs w:val="24"/>
          <w:lang w:eastAsia="pl-PL"/>
        </w:rPr>
        <w:t xml:space="preserve"> Zamawiający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034254">
        <w:rPr>
          <w:rFonts w:ascii="Times New Roman" w:eastAsia="Times New Roman" w:hAnsi="Times New Roman" w:cs="Times New Roman"/>
          <w:color w:val="000000"/>
          <w:sz w:val="24"/>
          <w:szCs w:val="24"/>
          <w:lang w:eastAsia="pl-PL"/>
        </w:rPr>
        <w:t>Pzp</w:t>
      </w:r>
      <w:proofErr w:type="spellEnd"/>
      <w:r w:rsidRPr="00034254">
        <w:rPr>
          <w:rFonts w:ascii="Times New Roman" w:eastAsia="Times New Roman" w:hAnsi="Times New Roman" w:cs="Times New Roman"/>
          <w:color w:val="000000"/>
          <w:sz w:val="24"/>
          <w:szCs w:val="24"/>
          <w:lang w:eastAsia="pl-PL"/>
        </w:rPr>
        <w:t>, chyba że Wykonawca dokonał płatności należnych podatków, opłat lub składek na ubezpieczenia społeczne lub zdrowotne wraz z odsetkami lub grzywnami lub zawarł wiążące porozumienie w sprawie spłaty tych należności.</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III.1.2)</w:t>
      </w:r>
      <w:r w:rsidRPr="00034254">
        <w:rPr>
          <w:rFonts w:ascii="Times New Roman" w:eastAsia="Times New Roman" w:hAnsi="Times New Roman" w:cs="Times New Roman"/>
          <w:b/>
          <w:bCs/>
          <w:color w:val="000000"/>
          <w:sz w:val="24"/>
          <w:szCs w:val="24"/>
          <w:lang w:eastAsia="pl-PL"/>
        </w:rPr>
        <w:t>Sytuacja ekonomiczna i finansowa</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Wykaz i krótki opis kryteriów kwalifikacji: </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Zamawiający nie stawia szczególnych wymagań w zakresie opisu spełniania warunku udziału w postępowaniu w odniesieniu do warunku dot. zdolności ekonomicznej. Warunek w odniesieniu do sytuacji finansowej, zostanie spełniony, jeśli Wykonawca wykaże, że dysponuje środkami finansowymi lub zdolnością kredytową nie mniejszą niż:</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dla Pakietu XII – 130 000 PLN brutto,</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dla Pakietu XIIA – 98 000 PLN brutto,</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dla Pakietu XIII – 102 000 PLN brutto.</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III.1.3)</w:t>
      </w:r>
      <w:r w:rsidRPr="00034254">
        <w:rPr>
          <w:rFonts w:ascii="Times New Roman" w:eastAsia="Times New Roman" w:hAnsi="Times New Roman" w:cs="Times New Roman"/>
          <w:b/>
          <w:bCs/>
          <w:color w:val="000000"/>
          <w:sz w:val="24"/>
          <w:szCs w:val="24"/>
          <w:lang w:eastAsia="pl-PL"/>
        </w:rPr>
        <w:t>Zdolność techniczna i kwalifikacje zawodowe</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Wykaz i krótki opis kryteriów kwalifikacji: </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Warunek ten, w zakresie doświadczenia, zostanie uznany za spełniony, jeśli Wykonawca wykaże, że w okresie ostatnich 3 lat przed upływem terminu składania ofert (a jeżeli okres prowadzenia działalności jest krótszy – w tym okresie), zrealizował lub realizuje (przy czym w tym przypadku będzie liczona wartość zrealizowanej części przedmiotu umowy) co najmniej 1 usługę (przez usługę rozumie się wykonywanie prac na podstawie 1 umowy) polegającą na wykonywaniu prac z zakresu zagospodarowania lasu, zrywki i pozyskania drewna, na kwotę brutto nie mniejszą niż dla:</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pakietu XII – 370 000,00 PLN brutto,</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pakietu XIIA – 300 000,00 PLN brutto,</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pakietu XIII – 305 000,00 PLN brutto.</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lastRenderedPageBreak/>
        <w:t>b) Warunek ten, w zakresie potencjału technicznego, zostanie uznany za spełniony, jeśli Wykonawca wykaże, że dysponuje lub będzie dysponować dla pakietu XII, XIIA, XIII dysponuje:</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a) co najmniej 1 sztuką </w:t>
      </w:r>
      <w:proofErr w:type="spellStart"/>
      <w:r w:rsidRPr="00034254">
        <w:rPr>
          <w:rFonts w:ascii="Times New Roman" w:eastAsia="Times New Roman" w:hAnsi="Times New Roman" w:cs="Times New Roman"/>
          <w:color w:val="000000"/>
          <w:sz w:val="24"/>
          <w:szCs w:val="24"/>
          <w:lang w:eastAsia="pl-PL"/>
        </w:rPr>
        <w:t>harvestera</w:t>
      </w:r>
      <w:proofErr w:type="spellEnd"/>
      <w:r w:rsidRPr="00034254">
        <w:rPr>
          <w:rFonts w:ascii="Times New Roman" w:eastAsia="Times New Roman" w:hAnsi="Times New Roman" w:cs="Times New Roman"/>
          <w:color w:val="000000"/>
          <w:sz w:val="24"/>
          <w:szCs w:val="24"/>
          <w:lang w:eastAsia="pl-PL"/>
        </w:rPr>
        <w:t>;</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b) co najmniej 1 sztuką ciągnika zrywkowego lub ciągnika przystosowanego do zrywki drewna dłużycowego;</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c) co najmniej 1 zestawem sprzętu przystosowanym do zrywki drewna stosowego i kłodowanego z załadunkiem mechanicznym (przez co Zamawiający rozumie </w:t>
      </w:r>
      <w:proofErr w:type="spellStart"/>
      <w:r w:rsidRPr="00034254">
        <w:rPr>
          <w:rFonts w:ascii="Times New Roman" w:eastAsia="Times New Roman" w:hAnsi="Times New Roman" w:cs="Times New Roman"/>
          <w:color w:val="000000"/>
          <w:sz w:val="24"/>
          <w:szCs w:val="24"/>
          <w:lang w:eastAsia="pl-PL"/>
        </w:rPr>
        <w:t>forwarder</w:t>
      </w:r>
      <w:proofErr w:type="spellEnd"/>
      <w:r w:rsidRPr="00034254">
        <w:rPr>
          <w:rFonts w:ascii="Times New Roman" w:eastAsia="Times New Roman" w:hAnsi="Times New Roman" w:cs="Times New Roman"/>
          <w:color w:val="000000"/>
          <w:sz w:val="24"/>
          <w:szCs w:val="24"/>
          <w:lang w:eastAsia="pl-PL"/>
        </w:rPr>
        <w:t>, ciągnik uniwersalny z przyczepą do zrywki drewna zaopatrzoną w żuraw do załadunku, itp.);</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d) co najmniej 1 zestawem składającym się z rozdrabniacza i ciągnika o mocy minimum 150 KM;</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e) co najmniej 1 zestawem składającym się z pługa aktywnego lub LPZ i ciągnika o mocy minimum 100 KM;</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c) Warunek ten, w zakresie osób skierowanych przez Wykonawcę do realizacji zamówienia, zostanie uznany za spełniony, jeśli Wykonawca wykaże, że dysponuje lub będzie dysponować na poszczególnych pakietach:</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III.1.5)</w:t>
      </w:r>
      <w:r w:rsidRPr="00034254">
        <w:rPr>
          <w:rFonts w:ascii="Times New Roman" w:eastAsia="Times New Roman" w:hAnsi="Times New Roman" w:cs="Times New Roman"/>
          <w:b/>
          <w:bCs/>
          <w:color w:val="000000"/>
          <w:sz w:val="24"/>
          <w:szCs w:val="24"/>
          <w:lang w:eastAsia="pl-PL"/>
        </w:rPr>
        <w:t>Informacje o zamówieniach zastrzeżonych</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III.2)</w:t>
      </w:r>
      <w:r w:rsidRPr="00034254">
        <w:rPr>
          <w:rFonts w:ascii="Times New Roman" w:eastAsia="Times New Roman" w:hAnsi="Times New Roman" w:cs="Times New Roman"/>
          <w:b/>
          <w:bCs/>
          <w:color w:val="000000"/>
          <w:sz w:val="24"/>
          <w:szCs w:val="24"/>
          <w:lang w:eastAsia="pl-PL"/>
        </w:rPr>
        <w:t>Warunki dotyczące zamówienia</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III.2.1)</w:t>
      </w:r>
      <w:r w:rsidRPr="00034254">
        <w:rPr>
          <w:rFonts w:ascii="Times New Roman" w:eastAsia="Times New Roman" w:hAnsi="Times New Roman" w:cs="Times New Roman"/>
          <w:b/>
          <w:bCs/>
          <w:color w:val="000000"/>
          <w:sz w:val="24"/>
          <w:szCs w:val="24"/>
          <w:lang w:eastAsia="pl-PL"/>
        </w:rPr>
        <w:t>Informacje dotyczące określonego zawodu</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III.2.2)</w:t>
      </w:r>
      <w:r w:rsidRPr="00034254">
        <w:rPr>
          <w:rFonts w:ascii="Times New Roman" w:eastAsia="Times New Roman" w:hAnsi="Times New Roman" w:cs="Times New Roman"/>
          <w:b/>
          <w:bCs/>
          <w:color w:val="000000"/>
          <w:sz w:val="24"/>
          <w:szCs w:val="24"/>
          <w:lang w:eastAsia="pl-PL"/>
        </w:rPr>
        <w:t>Warunki realizacji umowy:</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Wszelkie istotne dla stron postanowienia zawiera wzór umowy stanowiący załącznik nr 10 do SIWZ. 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III.2.3)</w:t>
      </w:r>
      <w:r w:rsidRPr="00034254">
        <w:rPr>
          <w:rFonts w:ascii="Times New Roman" w:eastAsia="Times New Roman" w:hAnsi="Times New Roman" w:cs="Times New Roman"/>
          <w:b/>
          <w:bCs/>
          <w:color w:val="000000"/>
          <w:sz w:val="24"/>
          <w:szCs w:val="24"/>
          <w:lang w:eastAsia="pl-PL"/>
        </w:rPr>
        <w:t>Informacje na temat pracowników odpowiedzialnych za wykonanie zamówienia</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sz w:val="24"/>
          <w:szCs w:val="24"/>
          <w:lang w:eastAsia="pl-PL"/>
        </w:rPr>
        <w:t>Sekcja IV: Procedura</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IV.1)</w:t>
      </w:r>
      <w:r w:rsidRPr="00034254">
        <w:rPr>
          <w:rFonts w:ascii="Times New Roman" w:eastAsia="Times New Roman" w:hAnsi="Times New Roman" w:cs="Times New Roman"/>
          <w:b/>
          <w:bCs/>
          <w:color w:val="000000"/>
          <w:sz w:val="24"/>
          <w:szCs w:val="24"/>
          <w:lang w:eastAsia="pl-PL"/>
        </w:rPr>
        <w:t>Opis</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IV.1.1)</w:t>
      </w:r>
      <w:r w:rsidRPr="00034254">
        <w:rPr>
          <w:rFonts w:ascii="Times New Roman" w:eastAsia="Times New Roman" w:hAnsi="Times New Roman" w:cs="Times New Roman"/>
          <w:b/>
          <w:bCs/>
          <w:color w:val="000000"/>
          <w:sz w:val="24"/>
          <w:szCs w:val="24"/>
          <w:lang w:eastAsia="pl-PL"/>
        </w:rPr>
        <w:t>Rodzaj procedury</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Procedura otwarta</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IV.1.3)</w:t>
      </w:r>
      <w:r w:rsidRPr="00034254">
        <w:rPr>
          <w:rFonts w:ascii="Times New Roman" w:eastAsia="Times New Roman" w:hAnsi="Times New Roman" w:cs="Times New Roman"/>
          <w:b/>
          <w:bCs/>
          <w:color w:val="000000"/>
          <w:sz w:val="24"/>
          <w:szCs w:val="24"/>
          <w:lang w:eastAsia="pl-PL"/>
        </w:rPr>
        <w:t>Informacje na temat umowy ramowej lub dynamicznego systemu zakupów</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IV.1.4)</w:t>
      </w:r>
      <w:r w:rsidRPr="00034254">
        <w:rPr>
          <w:rFonts w:ascii="Times New Roman" w:eastAsia="Times New Roman" w:hAnsi="Times New Roman" w:cs="Times New Roman"/>
          <w:b/>
          <w:bCs/>
          <w:color w:val="000000"/>
          <w:sz w:val="24"/>
          <w:szCs w:val="24"/>
          <w:lang w:eastAsia="pl-PL"/>
        </w:rPr>
        <w:t>Zmniejszenie liczby rozwiązań lub ofert podczas negocjacji lub dialogu</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IV.1.6)</w:t>
      </w:r>
      <w:r w:rsidRPr="00034254">
        <w:rPr>
          <w:rFonts w:ascii="Times New Roman" w:eastAsia="Times New Roman" w:hAnsi="Times New Roman" w:cs="Times New Roman"/>
          <w:b/>
          <w:bCs/>
          <w:color w:val="000000"/>
          <w:sz w:val="24"/>
          <w:szCs w:val="24"/>
          <w:lang w:eastAsia="pl-PL"/>
        </w:rPr>
        <w:t>Informacje na temat aukcji elektronicznej</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IV.1.8)</w:t>
      </w:r>
      <w:r w:rsidRPr="00034254">
        <w:rPr>
          <w:rFonts w:ascii="Times New Roman" w:eastAsia="Times New Roman" w:hAnsi="Times New Roman" w:cs="Times New Roman"/>
          <w:b/>
          <w:bCs/>
          <w:color w:val="000000"/>
          <w:sz w:val="24"/>
          <w:szCs w:val="24"/>
          <w:lang w:eastAsia="pl-PL"/>
        </w:rPr>
        <w:t>Informacje na temat Porozumienia w sprawie zamówień rządowych (GPA)</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Zamówienie jest objęte Porozumieniem w sprawie zamówień rządowych: nie</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IV.2)</w:t>
      </w:r>
      <w:r w:rsidRPr="00034254">
        <w:rPr>
          <w:rFonts w:ascii="Times New Roman" w:eastAsia="Times New Roman" w:hAnsi="Times New Roman" w:cs="Times New Roman"/>
          <w:b/>
          <w:bCs/>
          <w:color w:val="000000"/>
          <w:sz w:val="24"/>
          <w:szCs w:val="24"/>
          <w:lang w:eastAsia="pl-PL"/>
        </w:rPr>
        <w:t>Informacje administracyjne</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IV.2.1)</w:t>
      </w:r>
      <w:r w:rsidRPr="00034254">
        <w:rPr>
          <w:rFonts w:ascii="Times New Roman" w:eastAsia="Times New Roman" w:hAnsi="Times New Roman" w:cs="Times New Roman"/>
          <w:b/>
          <w:bCs/>
          <w:color w:val="000000"/>
          <w:sz w:val="24"/>
          <w:szCs w:val="24"/>
          <w:lang w:eastAsia="pl-PL"/>
        </w:rPr>
        <w:t>Poprzednia publikacja dotycząca przedmiotowego postępowania</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IV.2.2)</w:t>
      </w:r>
      <w:r w:rsidRPr="00034254">
        <w:rPr>
          <w:rFonts w:ascii="Times New Roman" w:eastAsia="Times New Roman" w:hAnsi="Times New Roman" w:cs="Times New Roman"/>
          <w:b/>
          <w:bCs/>
          <w:color w:val="000000"/>
          <w:sz w:val="24"/>
          <w:szCs w:val="24"/>
          <w:lang w:eastAsia="pl-PL"/>
        </w:rPr>
        <w:t>Termin składania ofert lub wniosków o dopuszczenie do udziału</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lastRenderedPageBreak/>
        <w:t>Data: 16/03/2020</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Czas lokalny: 10:00</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IV.2.3)</w:t>
      </w:r>
      <w:r w:rsidRPr="00034254">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IV.2.4)</w:t>
      </w:r>
      <w:r w:rsidRPr="00034254">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Polski</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IV.2.6)</w:t>
      </w:r>
      <w:r w:rsidRPr="00034254">
        <w:rPr>
          <w:rFonts w:ascii="Times New Roman" w:eastAsia="Times New Roman" w:hAnsi="Times New Roman" w:cs="Times New Roman"/>
          <w:b/>
          <w:bCs/>
          <w:color w:val="000000"/>
          <w:sz w:val="24"/>
          <w:szCs w:val="24"/>
          <w:lang w:eastAsia="pl-PL"/>
        </w:rPr>
        <w:t>Minimalny okres, w którym oferent będzie związany ofertą</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Oferta musi zachować ważność do: 18/05/2020</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IV.2.7)</w:t>
      </w:r>
      <w:r w:rsidRPr="00034254">
        <w:rPr>
          <w:rFonts w:ascii="Times New Roman" w:eastAsia="Times New Roman" w:hAnsi="Times New Roman" w:cs="Times New Roman"/>
          <w:b/>
          <w:bCs/>
          <w:color w:val="000000"/>
          <w:sz w:val="24"/>
          <w:szCs w:val="24"/>
          <w:lang w:eastAsia="pl-PL"/>
        </w:rPr>
        <w:t>Warunki otwarcia ofert</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Data: 16/03/2020</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Czas lokalny: 10:15</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Miejsce: </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Nadleśnictwo Grójec, Podole 91, 05-600 Grójec, POLSKA</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sz w:val="24"/>
          <w:szCs w:val="24"/>
          <w:lang w:eastAsia="pl-PL"/>
        </w:rPr>
        <w:t>Sekcja VI: Informacje uzupełniające</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VI.1)</w:t>
      </w:r>
      <w:r w:rsidRPr="00034254">
        <w:rPr>
          <w:rFonts w:ascii="Times New Roman" w:eastAsia="Times New Roman" w:hAnsi="Times New Roman" w:cs="Times New Roman"/>
          <w:b/>
          <w:bCs/>
          <w:color w:val="000000"/>
          <w:sz w:val="24"/>
          <w:szCs w:val="24"/>
          <w:lang w:eastAsia="pl-PL"/>
        </w:rPr>
        <w:t>Informacje o powtarzającym się charakterze zamówienia</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Jest to zamówienie o charakterze powtarzającym się: nie</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VI.2)</w:t>
      </w:r>
      <w:r w:rsidRPr="00034254">
        <w:rPr>
          <w:rFonts w:ascii="Times New Roman" w:eastAsia="Times New Roman" w:hAnsi="Times New Roman" w:cs="Times New Roman"/>
          <w:b/>
          <w:bCs/>
          <w:color w:val="000000"/>
          <w:sz w:val="24"/>
          <w:szCs w:val="24"/>
          <w:lang w:eastAsia="pl-PL"/>
        </w:rPr>
        <w:t>Informacje na temat procesów elektronicznych</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VI.3)</w:t>
      </w:r>
      <w:r w:rsidRPr="00034254">
        <w:rPr>
          <w:rFonts w:ascii="Times New Roman" w:eastAsia="Times New Roman" w:hAnsi="Times New Roman" w:cs="Times New Roman"/>
          <w:b/>
          <w:bCs/>
          <w:color w:val="000000"/>
          <w:sz w:val="24"/>
          <w:szCs w:val="24"/>
          <w:lang w:eastAsia="pl-PL"/>
        </w:rPr>
        <w:t>Informacje dodatkowe:</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VI.4)</w:t>
      </w:r>
      <w:r w:rsidRPr="00034254">
        <w:rPr>
          <w:rFonts w:ascii="Times New Roman" w:eastAsia="Times New Roman" w:hAnsi="Times New Roman" w:cs="Times New Roman"/>
          <w:b/>
          <w:bCs/>
          <w:color w:val="000000"/>
          <w:sz w:val="24"/>
          <w:szCs w:val="24"/>
          <w:lang w:eastAsia="pl-PL"/>
        </w:rPr>
        <w:t>Procedury odwoławcze</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VI.4.1)</w:t>
      </w:r>
      <w:r w:rsidRPr="00034254">
        <w:rPr>
          <w:rFonts w:ascii="Times New Roman" w:eastAsia="Times New Roman" w:hAnsi="Times New Roman" w:cs="Times New Roman"/>
          <w:b/>
          <w:bCs/>
          <w:color w:val="000000"/>
          <w:sz w:val="24"/>
          <w:szCs w:val="24"/>
          <w:lang w:eastAsia="pl-PL"/>
        </w:rPr>
        <w:t>Organ odpowiedzialny za procedury odwoławcze</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Oficjalna nazwa: Prezes KIO</w:t>
      </w:r>
      <w:r w:rsidRPr="00034254">
        <w:rPr>
          <w:rFonts w:ascii="Times New Roman" w:eastAsia="Times New Roman" w:hAnsi="Times New Roman" w:cs="Times New Roman"/>
          <w:color w:val="000000"/>
          <w:sz w:val="24"/>
          <w:szCs w:val="24"/>
          <w:lang w:eastAsia="pl-PL"/>
        </w:rPr>
        <w:br/>
        <w:t>Adres pocztowy: ul. Postępu 17a</w:t>
      </w:r>
      <w:r w:rsidRPr="00034254">
        <w:rPr>
          <w:rFonts w:ascii="Times New Roman" w:eastAsia="Times New Roman" w:hAnsi="Times New Roman" w:cs="Times New Roman"/>
          <w:color w:val="000000"/>
          <w:sz w:val="24"/>
          <w:szCs w:val="24"/>
          <w:lang w:eastAsia="pl-PL"/>
        </w:rPr>
        <w:br/>
        <w:t>Miejscowość: Warszawa</w:t>
      </w:r>
      <w:r w:rsidRPr="00034254">
        <w:rPr>
          <w:rFonts w:ascii="Times New Roman" w:eastAsia="Times New Roman" w:hAnsi="Times New Roman" w:cs="Times New Roman"/>
          <w:color w:val="000000"/>
          <w:sz w:val="24"/>
          <w:szCs w:val="24"/>
          <w:lang w:eastAsia="pl-PL"/>
        </w:rPr>
        <w:br/>
        <w:t>Kod pocztowy: 02-679</w:t>
      </w:r>
      <w:r w:rsidRPr="00034254">
        <w:rPr>
          <w:rFonts w:ascii="Times New Roman" w:eastAsia="Times New Roman" w:hAnsi="Times New Roman" w:cs="Times New Roman"/>
          <w:color w:val="000000"/>
          <w:sz w:val="24"/>
          <w:szCs w:val="24"/>
          <w:lang w:eastAsia="pl-PL"/>
        </w:rPr>
        <w:br/>
        <w:t>Państwo: Polska</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VI.4.2)</w:t>
      </w:r>
      <w:r w:rsidRPr="00034254">
        <w:rPr>
          <w:rFonts w:ascii="Times New Roman" w:eastAsia="Times New Roman" w:hAnsi="Times New Roman" w:cs="Times New Roman"/>
          <w:b/>
          <w:bCs/>
          <w:color w:val="000000"/>
          <w:sz w:val="24"/>
          <w:szCs w:val="24"/>
          <w:lang w:eastAsia="pl-PL"/>
        </w:rPr>
        <w:t>Organ odpowiedzialny za procedury mediacyjne</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VI.4.3)</w:t>
      </w:r>
      <w:r w:rsidRPr="00034254">
        <w:rPr>
          <w:rFonts w:ascii="Times New Roman" w:eastAsia="Times New Roman" w:hAnsi="Times New Roman" w:cs="Times New Roman"/>
          <w:b/>
          <w:bCs/>
          <w:color w:val="000000"/>
          <w:sz w:val="24"/>
          <w:szCs w:val="24"/>
          <w:lang w:eastAsia="pl-PL"/>
        </w:rPr>
        <w:t xml:space="preserve">Składanie </w:t>
      </w:r>
      <w:proofErr w:type="spellStart"/>
      <w:r w:rsidRPr="00034254">
        <w:rPr>
          <w:rFonts w:ascii="Times New Roman" w:eastAsia="Times New Roman" w:hAnsi="Times New Roman" w:cs="Times New Roman"/>
          <w:b/>
          <w:bCs/>
          <w:color w:val="000000"/>
          <w:sz w:val="24"/>
          <w:szCs w:val="24"/>
          <w:lang w:eastAsia="pl-PL"/>
        </w:rPr>
        <w:t>odwołań</w:t>
      </w:r>
      <w:proofErr w:type="spellEnd"/>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Dokładne informacje na temat terminów składania </w:t>
      </w:r>
      <w:proofErr w:type="spellStart"/>
      <w:r w:rsidRPr="00034254">
        <w:rPr>
          <w:rFonts w:ascii="Times New Roman" w:eastAsia="Times New Roman" w:hAnsi="Times New Roman" w:cs="Times New Roman"/>
          <w:color w:val="000000"/>
          <w:sz w:val="24"/>
          <w:szCs w:val="24"/>
          <w:lang w:eastAsia="pl-PL"/>
        </w:rPr>
        <w:t>odwołań</w:t>
      </w:r>
      <w:proofErr w:type="spellEnd"/>
      <w:r w:rsidRPr="00034254">
        <w:rPr>
          <w:rFonts w:ascii="Times New Roman" w:eastAsia="Times New Roman" w:hAnsi="Times New Roman" w:cs="Times New Roman"/>
          <w:color w:val="000000"/>
          <w:sz w:val="24"/>
          <w:szCs w:val="24"/>
          <w:lang w:eastAsia="pl-PL"/>
        </w:rPr>
        <w:t xml:space="preserve">: </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Wykonawcy, a także innemu podmiotowi, jeżeli ma lub miał interes w uzyskaniu zamówienia oraz poniósł lub może ponieść szkodę w wyniku naruszenia przez Zamawiającego przepisów </w:t>
      </w:r>
      <w:proofErr w:type="spellStart"/>
      <w:r w:rsidRPr="00034254">
        <w:rPr>
          <w:rFonts w:ascii="Times New Roman" w:eastAsia="Times New Roman" w:hAnsi="Times New Roman" w:cs="Times New Roman"/>
          <w:color w:val="000000"/>
          <w:sz w:val="24"/>
          <w:szCs w:val="24"/>
          <w:lang w:eastAsia="pl-PL"/>
        </w:rPr>
        <w:t>Pzp</w:t>
      </w:r>
      <w:proofErr w:type="spellEnd"/>
      <w:r w:rsidRPr="00034254">
        <w:rPr>
          <w:rFonts w:ascii="Times New Roman" w:eastAsia="Times New Roman" w:hAnsi="Times New Roman" w:cs="Times New Roman"/>
          <w:color w:val="000000"/>
          <w:sz w:val="24"/>
          <w:szCs w:val="24"/>
          <w:lang w:eastAsia="pl-PL"/>
        </w:rPr>
        <w:t xml:space="preserve">, przysługuje odwołanie wyłącznie od niezgodnej z przepisami </w:t>
      </w:r>
      <w:proofErr w:type="spellStart"/>
      <w:r w:rsidRPr="00034254">
        <w:rPr>
          <w:rFonts w:ascii="Times New Roman" w:eastAsia="Times New Roman" w:hAnsi="Times New Roman" w:cs="Times New Roman"/>
          <w:color w:val="000000"/>
          <w:sz w:val="24"/>
          <w:szCs w:val="24"/>
          <w:lang w:eastAsia="pl-PL"/>
        </w:rPr>
        <w:t>Pzp</w:t>
      </w:r>
      <w:proofErr w:type="spellEnd"/>
      <w:r w:rsidRPr="00034254">
        <w:rPr>
          <w:rFonts w:ascii="Times New Roman" w:eastAsia="Times New Roman" w:hAnsi="Times New Roman" w:cs="Times New Roman"/>
          <w:color w:val="000000"/>
          <w:sz w:val="24"/>
          <w:szCs w:val="24"/>
          <w:lang w:eastAsia="pl-PL"/>
        </w:rPr>
        <w:t xml:space="preserve"> czynności Zamawiającego podjętej w postępowaniu o udzielenie zamówienia lub zaniechaniu czynności, do której Zamawiający jest zobowiązany na podstawie </w:t>
      </w:r>
      <w:proofErr w:type="spellStart"/>
      <w:r w:rsidRPr="00034254">
        <w:rPr>
          <w:rFonts w:ascii="Times New Roman" w:eastAsia="Times New Roman" w:hAnsi="Times New Roman" w:cs="Times New Roman"/>
          <w:color w:val="000000"/>
          <w:sz w:val="24"/>
          <w:szCs w:val="24"/>
          <w:lang w:eastAsia="pl-PL"/>
        </w:rPr>
        <w:t>Pzp</w:t>
      </w:r>
      <w:proofErr w:type="spellEnd"/>
      <w:r w:rsidRPr="00034254">
        <w:rPr>
          <w:rFonts w:ascii="Times New Roman" w:eastAsia="Times New Roman" w:hAnsi="Times New Roman" w:cs="Times New Roman"/>
          <w:color w:val="000000"/>
          <w:sz w:val="24"/>
          <w:szCs w:val="24"/>
          <w:lang w:eastAsia="pl-PL"/>
        </w:rPr>
        <w:t xml:space="preserve">. </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16.2. Odwołanie wnosi się w terminie 10 dni od dnia przesłania informacji o czynności Zamawiającego stanowiącej podstawę jego wniesienia, jeżeli zostały przesłane w sposób określony w art. 180 ust. 5 </w:t>
      </w:r>
      <w:proofErr w:type="spellStart"/>
      <w:r w:rsidRPr="00034254">
        <w:rPr>
          <w:rFonts w:ascii="Times New Roman" w:eastAsia="Times New Roman" w:hAnsi="Times New Roman" w:cs="Times New Roman"/>
          <w:color w:val="000000"/>
          <w:sz w:val="24"/>
          <w:szCs w:val="24"/>
          <w:lang w:eastAsia="pl-PL"/>
        </w:rPr>
        <w:t>zd</w:t>
      </w:r>
      <w:proofErr w:type="spellEnd"/>
      <w:r w:rsidRPr="00034254">
        <w:rPr>
          <w:rFonts w:ascii="Times New Roman" w:eastAsia="Times New Roman" w:hAnsi="Times New Roman" w:cs="Times New Roman"/>
          <w:color w:val="000000"/>
          <w:sz w:val="24"/>
          <w:szCs w:val="24"/>
          <w:lang w:eastAsia="pl-PL"/>
        </w:rPr>
        <w:t xml:space="preserve">. drugie </w:t>
      </w:r>
      <w:proofErr w:type="spellStart"/>
      <w:r w:rsidRPr="00034254">
        <w:rPr>
          <w:rFonts w:ascii="Times New Roman" w:eastAsia="Times New Roman" w:hAnsi="Times New Roman" w:cs="Times New Roman"/>
          <w:color w:val="000000"/>
          <w:sz w:val="24"/>
          <w:szCs w:val="24"/>
          <w:lang w:eastAsia="pl-PL"/>
        </w:rPr>
        <w:t>Pzp</w:t>
      </w:r>
      <w:proofErr w:type="spellEnd"/>
      <w:r w:rsidRPr="00034254">
        <w:rPr>
          <w:rFonts w:ascii="Times New Roman" w:eastAsia="Times New Roman" w:hAnsi="Times New Roman" w:cs="Times New Roman"/>
          <w:color w:val="000000"/>
          <w:sz w:val="24"/>
          <w:szCs w:val="24"/>
          <w:lang w:eastAsia="pl-PL"/>
        </w:rPr>
        <w:t xml:space="preserve">, albo w terminie 15 dni - jeżeli zostały przesłane w inny sposób. </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16.3. 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 </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lastRenderedPageBreak/>
        <w:t xml:space="preserve">16.4. Odwołanie wobec czynności innych niż określone w pkt 16.2 i 16.3 wnosi się w terminie 10 dni od dnia, w którym powzięto lub przy zachowaniu należytej staranności można było powziąć wiadomość o okolicznościach stanowiących podstawę jego wniesienia. </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16.5. Odwołanie wnosi się do Prezesa Krajowej Izby Odwoławczej w formie pisemnej w postaci papierowej albo w postaci elektronicznej, opatrzone odpowiednio własnoręcznym podpisem albo kwalifikowanym podpisem elektronicznym. </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 xml:space="preserve">16.6. Odwołujący przesyła kopię odwołania Zamawiającemu przed upływem terminu do wniesienia odwołania w taki sposób, aby mógł on zapoznać się z jego treścią przed upływem tego terminu. </w:t>
      </w:r>
    </w:p>
    <w:p w:rsidR="00034254" w:rsidRPr="00034254" w:rsidRDefault="00034254" w:rsidP="0003425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16.7. Na orzeczenie Krajowej Izby Odwoławczej stronom oraz uczestnikom postępowania odwoławczego przysługuje skarga do sądu. Skargę wnosi się do sądu okręgowego właściwego dla siedziby albo miejsca zamieszkania Zamawiającego. Skargę wnosi się za pośrednictwem Prezesa Krajowej Izby Odwoławczej w terminie 7 dni od dnia doręczenia orzeczenia Izby, przesyłając jednocześnie jej odpis przeciwnikowi skargi.</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VI.4.4)</w:t>
      </w:r>
      <w:r w:rsidRPr="00034254">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034254">
        <w:rPr>
          <w:rFonts w:ascii="Times New Roman" w:eastAsia="Times New Roman" w:hAnsi="Times New Roman" w:cs="Times New Roman"/>
          <w:b/>
          <w:bCs/>
          <w:color w:val="000000"/>
          <w:sz w:val="24"/>
          <w:szCs w:val="24"/>
          <w:lang w:eastAsia="pl-PL"/>
        </w:rPr>
        <w:t>odwołań</w:t>
      </w:r>
      <w:proofErr w:type="spellEnd"/>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Oficjalna nazwa: Krajowa Izba Odwoławcza</w:t>
      </w:r>
      <w:r w:rsidRPr="00034254">
        <w:rPr>
          <w:rFonts w:ascii="Times New Roman" w:eastAsia="Times New Roman" w:hAnsi="Times New Roman" w:cs="Times New Roman"/>
          <w:color w:val="000000"/>
          <w:sz w:val="24"/>
          <w:szCs w:val="24"/>
          <w:lang w:eastAsia="pl-PL"/>
        </w:rPr>
        <w:br/>
        <w:t>Miejscowość: Warszawa</w:t>
      </w:r>
      <w:r w:rsidRPr="00034254">
        <w:rPr>
          <w:rFonts w:ascii="Times New Roman" w:eastAsia="Times New Roman" w:hAnsi="Times New Roman" w:cs="Times New Roman"/>
          <w:color w:val="000000"/>
          <w:sz w:val="24"/>
          <w:szCs w:val="24"/>
          <w:lang w:eastAsia="pl-PL"/>
        </w:rPr>
        <w:br/>
        <w:t>Państwo: Polska</w:t>
      </w:r>
    </w:p>
    <w:p w:rsidR="00034254" w:rsidRPr="00034254" w:rsidRDefault="00034254" w:rsidP="00034254">
      <w:pPr>
        <w:spacing w:after="0" w:line="240" w:lineRule="auto"/>
        <w:rPr>
          <w:rFonts w:ascii="Times New Roman" w:eastAsia="Times New Roman" w:hAnsi="Times New Roman" w:cs="Times New Roman"/>
          <w:sz w:val="24"/>
          <w:szCs w:val="24"/>
          <w:lang w:eastAsia="pl-PL"/>
        </w:rPr>
      </w:pPr>
      <w:r w:rsidRPr="00034254">
        <w:rPr>
          <w:rFonts w:ascii="Times New Roman" w:eastAsia="Times New Roman" w:hAnsi="Times New Roman" w:cs="Times New Roman"/>
          <w:color w:val="000000"/>
          <w:sz w:val="24"/>
          <w:szCs w:val="24"/>
          <w:lang w:eastAsia="pl-PL"/>
        </w:rPr>
        <w:t>VI.5)</w:t>
      </w:r>
      <w:r w:rsidRPr="00034254">
        <w:rPr>
          <w:rFonts w:ascii="Times New Roman" w:eastAsia="Times New Roman" w:hAnsi="Times New Roman" w:cs="Times New Roman"/>
          <w:b/>
          <w:bCs/>
          <w:color w:val="000000"/>
          <w:sz w:val="24"/>
          <w:szCs w:val="24"/>
          <w:lang w:eastAsia="pl-PL"/>
        </w:rPr>
        <w:t>Data wysłania niniejszego ogłoszenia:</w:t>
      </w:r>
    </w:p>
    <w:p w:rsidR="00034254" w:rsidRPr="00034254" w:rsidRDefault="00034254" w:rsidP="00034254">
      <w:pPr>
        <w:spacing w:after="0" w:line="240" w:lineRule="auto"/>
        <w:rPr>
          <w:rFonts w:ascii="Times New Roman" w:eastAsia="Times New Roman" w:hAnsi="Times New Roman" w:cs="Times New Roman"/>
          <w:color w:val="000000"/>
          <w:sz w:val="24"/>
          <w:szCs w:val="24"/>
          <w:lang w:eastAsia="pl-PL"/>
        </w:rPr>
      </w:pPr>
      <w:r w:rsidRPr="00034254">
        <w:rPr>
          <w:rFonts w:ascii="Times New Roman" w:eastAsia="Times New Roman" w:hAnsi="Times New Roman" w:cs="Times New Roman"/>
          <w:color w:val="000000"/>
          <w:sz w:val="24"/>
          <w:szCs w:val="24"/>
          <w:lang w:eastAsia="pl-PL"/>
        </w:rPr>
        <w:t>27/02/2020</w:t>
      </w:r>
    </w:p>
    <w:p w:rsidR="00786173" w:rsidRDefault="00786173">
      <w:bookmarkStart w:id="0" w:name="_GoBack"/>
      <w:bookmarkEnd w:id="0"/>
    </w:p>
    <w:sectPr w:rsidR="00786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43"/>
    <w:rsid w:val="00034254"/>
    <w:rsid w:val="00786173"/>
    <w:rsid w:val="00B13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13BF1-E575-4377-9398-F0590350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3905">
      <w:bodyDiv w:val="1"/>
      <w:marLeft w:val="0"/>
      <w:marRight w:val="0"/>
      <w:marTop w:val="0"/>
      <w:marBottom w:val="0"/>
      <w:divBdr>
        <w:top w:val="none" w:sz="0" w:space="0" w:color="auto"/>
        <w:left w:val="none" w:sz="0" w:space="0" w:color="auto"/>
        <w:bottom w:val="none" w:sz="0" w:space="0" w:color="auto"/>
        <w:right w:val="none" w:sz="0" w:space="0" w:color="auto"/>
      </w:divBdr>
      <w:divsChild>
        <w:div w:id="836924497">
          <w:marLeft w:val="0"/>
          <w:marRight w:val="0"/>
          <w:marTop w:val="0"/>
          <w:marBottom w:val="0"/>
          <w:divBdr>
            <w:top w:val="none" w:sz="0" w:space="0" w:color="auto"/>
            <w:left w:val="none" w:sz="0" w:space="0" w:color="auto"/>
            <w:bottom w:val="none" w:sz="0" w:space="0" w:color="auto"/>
            <w:right w:val="none" w:sz="0" w:space="0" w:color="auto"/>
          </w:divBdr>
          <w:divsChild>
            <w:div w:id="172499091">
              <w:marLeft w:val="0"/>
              <w:marRight w:val="0"/>
              <w:marTop w:val="0"/>
              <w:marBottom w:val="0"/>
              <w:divBdr>
                <w:top w:val="none" w:sz="0" w:space="0" w:color="auto"/>
                <w:left w:val="none" w:sz="0" w:space="0" w:color="auto"/>
                <w:bottom w:val="none" w:sz="0" w:space="0" w:color="auto"/>
                <w:right w:val="none" w:sz="0" w:space="0" w:color="auto"/>
              </w:divBdr>
              <w:divsChild>
                <w:div w:id="1409226614">
                  <w:marLeft w:val="0"/>
                  <w:marRight w:val="0"/>
                  <w:marTop w:val="0"/>
                  <w:marBottom w:val="0"/>
                  <w:divBdr>
                    <w:top w:val="none" w:sz="0" w:space="0" w:color="auto"/>
                    <w:left w:val="none" w:sz="0" w:space="0" w:color="auto"/>
                    <w:bottom w:val="none" w:sz="0" w:space="0" w:color="auto"/>
                    <w:right w:val="none" w:sz="0" w:space="0" w:color="auto"/>
                  </w:divBdr>
                  <w:divsChild>
                    <w:div w:id="944851655">
                      <w:marLeft w:val="0"/>
                      <w:marRight w:val="0"/>
                      <w:marTop w:val="0"/>
                      <w:marBottom w:val="0"/>
                      <w:divBdr>
                        <w:top w:val="none" w:sz="0" w:space="0" w:color="auto"/>
                        <w:left w:val="none" w:sz="0" w:space="0" w:color="auto"/>
                        <w:bottom w:val="none" w:sz="0" w:space="0" w:color="auto"/>
                        <w:right w:val="none" w:sz="0" w:space="0" w:color="auto"/>
                      </w:divBdr>
                    </w:div>
                  </w:divsChild>
                </w:div>
                <w:div w:id="582644758">
                  <w:marLeft w:val="0"/>
                  <w:marRight w:val="0"/>
                  <w:marTop w:val="0"/>
                  <w:marBottom w:val="0"/>
                  <w:divBdr>
                    <w:top w:val="none" w:sz="0" w:space="0" w:color="auto"/>
                    <w:left w:val="none" w:sz="0" w:space="0" w:color="auto"/>
                    <w:bottom w:val="none" w:sz="0" w:space="0" w:color="auto"/>
                    <w:right w:val="none" w:sz="0" w:space="0" w:color="auto"/>
                  </w:divBdr>
                </w:div>
                <w:div w:id="919294203">
                  <w:marLeft w:val="0"/>
                  <w:marRight w:val="0"/>
                  <w:marTop w:val="0"/>
                  <w:marBottom w:val="0"/>
                  <w:divBdr>
                    <w:top w:val="none" w:sz="0" w:space="0" w:color="auto"/>
                    <w:left w:val="none" w:sz="0" w:space="0" w:color="auto"/>
                    <w:bottom w:val="none" w:sz="0" w:space="0" w:color="auto"/>
                    <w:right w:val="none" w:sz="0" w:space="0" w:color="auto"/>
                  </w:divBdr>
                  <w:divsChild>
                    <w:div w:id="574975903">
                      <w:marLeft w:val="0"/>
                      <w:marRight w:val="0"/>
                      <w:marTop w:val="0"/>
                      <w:marBottom w:val="0"/>
                      <w:divBdr>
                        <w:top w:val="none" w:sz="0" w:space="0" w:color="auto"/>
                        <w:left w:val="none" w:sz="0" w:space="0" w:color="auto"/>
                        <w:bottom w:val="none" w:sz="0" w:space="0" w:color="auto"/>
                        <w:right w:val="none" w:sz="0" w:space="0" w:color="auto"/>
                      </w:divBdr>
                    </w:div>
                    <w:div w:id="1182891459">
                      <w:marLeft w:val="0"/>
                      <w:marRight w:val="0"/>
                      <w:marTop w:val="0"/>
                      <w:marBottom w:val="0"/>
                      <w:divBdr>
                        <w:top w:val="none" w:sz="0" w:space="0" w:color="auto"/>
                        <w:left w:val="none" w:sz="0" w:space="0" w:color="auto"/>
                        <w:bottom w:val="none" w:sz="0" w:space="0" w:color="auto"/>
                        <w:right w:val="none" w:sz="0" w:space="0" w:color="auto"/>
                      </w:divBdr>
                    </w:div>
                    <w:div w:id="1591161970">
                      <w:marLeft w:val="0"/>
                      <w:marRight w:val="0"/>
                      <w:marTop w:val="0"/>
                      <w:marBottom w:val="0"/>
                      <w:divBdr>
                        <w:top w:val="none" w:sz="0" w:space="0" w:color="auto"/>
                        <w:left w:val="none" w:sz="0" w:space="0" w:color="auto"/>
                        <w:bottom w:val="none" w:sz="0" w:space="0" w:color="auto"/>
                        <w:right w:val="none" w:sz="0" w:space="0" w:color="auto"/>
                      </w:divBdr>
                    </w:div>
                    <w:div w:id="2134055108">
                      <w:marLeft w:val="0"/>
                      <w:marRight w:val="0"/>
                      <w:marTop w:val="0"/>
                      <w:marBottom w:val="0"/>
                      <w:divBdr>
                        <w:top w:val="none" w:sz="0" w:space="0" w:color="auto"/>
                        <w:left w:val="none" w:sz="0" w:space="0" w:color="auto"/>
                        <w:bottom w:val="none" w:sz="0" w:space="0" w:color="auto"/>
                        <w:right w:val="none" w:sz="0" w:space="0" w:color="auto"/>
                      </w:divBdr>
                    </w:div>
                  </w:divsChild>
                </w:div>
                <w:div w:id="711927691">
                  <w:marLeft w:val="0"/>
                  <w:marRight w:val="0"/>
                  <w:marTop w:val="0"/>
                  <w:marBottom w:val="0"/>
                  <w:divBdr>
                    <w:top w:val="none" w:sz="0" w:space="0" w:color="auto"/>
                    <w:left w:val="none" w:sz="0" w:space="0" w:color="auto"/>
                    <w:bottom w:val="none" w:sz="0" w:space="0" w:color="auto"/>
                    <w:right w:val="none" w:sz="0" w:space="0" w:color="auto"/>
                  </w:divBdr>
                  <w:divsChild>
                    <w:div w:id="1384599972">
                      <w:marLeft w:val="0"/>
                      <w:marRight w:val="0"/>
                      <w:marTop w:val="0"/>
                      <w:marBottom w:val="0"/>
                      <w:divBdr>
                        <w:top w:val="none" w:sz="0" w:space="0" w:color="auto"/>
                        <w:left w:val="none" w:sz="0" w:space="0" w:color="auto"/>
                        <w:bottom w:val="none" w:sz="0" w:space="0" w:color="auto"/>
                        <w:right w:val="none" w:sz="0" w:space="0" w:color="auto"/>
                      </w:divBdr>
                    </w:div>
                  </w:divsChild>
                </w:div>
                <w:div w:id="33239547">
                  <w:marLeft w:val="0"/>
                  <w:marRight w:val="0"/>
                  <w:marTop w:val="0"/>
                  <w:marBottom w:val="0"/>
                  <w:divBdr>
                    <w:top w:val="none" w:sz="0" w:space="0" w:color="auto"/>
                    <w:left w:val="none" w:sz="0" w:space="0" w:color="auto"/>
                    <w:bottom w:val="none" w:sz="0" w:space="0" w:color="auto"/>
                    <w:right w:val="none" w:sz="0" w:space="0" w:color="auto"/>
                  </w:divBdr>
                  <w:divsChild>
                    <w:div w:id="4668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471">
              <w:marLeft w:val="0"/>
              <w:marRight w:val="0"/>
              <w:marTop w:val="0"/>
              <w:marBottom w:val="0"/>
              <w:divBdr>
                <w:top w:val="none" w:sz="0" w:space="0" w:color="auto"/>
                <w:left w:val="none" w:sz="0" w:space="0" w:color="auto"/>
                <w:bottom w:val="none" w:sz="0" w:space="0" w:color="auto"/>
                <w:right w:val="none" w:sz="0" w:space="0" w:color="auto"/>
              </w:divBdr>
              <w:divsChild>
                <w:div w:id="841702486">
                  <w:marLeft w:val="0"/>
                  <w:marRight w:val="0"/>
                  <w:marTop w:val="0"/>
                  <w:marBottom w:val="0"/>
                  <w:divBdr>
                    <w:top w:val="none" w:sz="0" w:space="0" w:color="auto"/>
                    <w:left w:val="none" w:sz="0" w:space="0" w:color="auto"/>
                    <w:bottom w:val="none" w:sz="0" w:space="0" w:color="auto"/>
                    <w:right w:val="none" w:sz="0" w:space="0" w:color="auto"/>
                  </w:divBdr>
                </w:div>
                <w:div w:id="1416172885">
                  <w:marLeft w:val="0"/>
                  <w:marRight w:val="0"/>
                  <w:marTop w:val="0"/>
                  <w:marBottom w:val="0"/>
                  <w:divBdr>
                    <w:top w:val="none" w:sz="0" w:space="0" w:color="auto"/>
                    <w:left w:val="none" w:sz="0" w:space="0" w:color="auto"/>
                    <w:bottom w:val="none" w:sz="0" w:space="0" w:color="auto"/>
                    <w:right w:val="none" w:sz="0" w:space="0" w:color="auto"/>
                  </w:divBdr>
                  <w:divsChild>
                    <w:div w:id="2084258292">
                      <w:marLeft w:val="0"/>
                      <w:marRight w:val="0"/>
                      <w:marTop w:val="0"/>
                      <w:marBottom w:val="0"/>
                      <w:divBdr>
                        <w:top w:val="none" w:sz="0" w:space="0" w:color="auto"/>
                        <w:left w:val="none" w:sz="0" w:space="0" w:color="auto"/>
                        <w:bottom w:val="none" w:sz="0" w:space="0" w:color="auto"/>
                        <w:right w:val="none" w:sz="0" w:space="0" w:color="auto"/>
                      </w:divBdr>
                    </w:div>
                    <w:div w:id="1497455801">
                      <w:marLeft w:val="0"/>
                      <w:marRight w:val="0"/>
                      <w:marTop w:val="0"/>
                      <w:marBottom w:val="0"/>
                      <w:divBdr>
                        <w:top w:val="none" w:sz="0" w:space="0" w:color="auto"/>
                        <w:left w:val="none" w:sz="0" w:space="0" w:color="auto"/>
                        <w:bottom w:val="none" w:sz="0" w:space="0" w:color="auto"/>
                        <w:right w:val="none" w:sz="0" w:space="0" w:color="auto"/>
                      </w:divBdr>
                    </w:div>
                  </w:divsChild>
                </w:div>
                <w:div w:id="1029911393">
                  <w:marLeft w:val="0"/>
                  <w:marRight w:val="0"/>
                  <w:marTop w:val="0"/>
                  <w:marBottom w:val="0"/>
                  <w:divBdr>
                    <w:top w:val="none" w:sz="0" w:space="0" w:color="auto"/>
                    <w:left w:val="none" w:sz="0" w:space="0" w:color="auto"/>
                    <w:bottom w:val="none" w:sz="0" w:space="0" w:color="auto"/>
                    <w:right w:val="none" w:sz="0" w:space="0" w:color="auto"/>
                  </w:divBdr>
                  <w:divsChild>
                    <w:div w:id="1763330658">
                      <w:marLeft w:val="0"/>
                      <w:marRight w:val="0"/>
                      <w:marTop w:val="0"/>
                      <w:marBottom w:val="0"/>
                      <w:divBdr>
                        <w:top w:val="none" w:sz="0" w:space="0" w:color="auto"/>
                        <w:left w:val="none" w:sz="0" w:space="0" w:color="auto"/>
                        <w:bottom w:val="none" w:sz="0" w:space="0" w:color="auto"/>
                        <w:right w:val="none" w:sz="0" w:space="0" w:color="auto"/>
                      </w:divBdr>
                    </w:div>
                  </w:divsChild>
                </w:div>
                <w:div w:id="1197308916">
                  <w:marLeft w:val="0"/>
                  <w:marRight w:val="0"/>
                  <w:marTop w:val="0"/>
                  <w:marBottom w:val="0"/>
                  <w:divBdr>
                    <w:top w:val="none" w:sz="0" w:space="0" w:color="auto"/>
                    <w:left w:val="none" w:sz="0" w:space="0" w:color="auto"/>
                    <w:bottom w:val="none" w:sz="0" w:space="0" w:color="auto"/>
                    <w:right w:val="none" w:sz="0" w:space="0" w:color="auto"/>
                  </w:divBdr>
                  <w:divsChild>
                    <w:div w:id="602542183">
                      <w:marLeft w:val="0"/>
                      <w:marRight w:val="0"/>
                      <w:marTop w:val="0"/>
                      <w:marBottom w:val="0"/>
                      <w:divBdr>
                        <w:top w:val="none" w:sz="0" w:space="0" w:color="auto"/>
                        <w:left w:val="none" w:sz="0" w:space="0" w:color="auto"/>
                        <w:bottom w:val="none" w:sz="0" w:space="0" w:color="auto"/>
                        <w:right w:val="none" w:sz="0" w:space="0" w:color="auto"/>
                      </w:divBdr>
                    </w:div>
                  </w:divsChild>
                </w:div>
                <w:div w:id="1015307434">
                  <w:marLeft w:val="0"/>
                  <w:marRight w:val="0"/>
                  <w:marTop w:val="0"/>
                  <w:marBottom w:val="0"/>
                  <w:divBdr>
                    <w:top w:val="none" w:sz="0" w:space="0" w:color="auto"/>
                    <w:left w:val="none" w:sz="0" w:space="0" w:color="auto"/>
                    <w:bottom w:val="none" w:sz="0" w:space="0" w:color="auto"/>
                    <w:right w:val="none" w:sz="0" w:space="0" w:color="auto"/>
                  </w:divBdr>
                  <w:divsChild>
                    <w:div w:id="1998342481">
                      <w:marLeft w:val="0"/>
                      <w:marRight w:val="0"/>
                      <w:marTop w:val="0"/>
                      <w:marBottom w:val="0"/>
                      <w:divBdr>
                        <w:top w:val="none" w:sz="0" w:space="0" w:color="auto"/>
                        <w:left w:val="none" w:sz="0" w:space="0" w:color="auto"/>
                        <w:bottom w:val="none" w:sz="0" w:space="0" w:color="auto"/>
                        <w:right w:val="none" w:sz="0" w:space="0" w:color="auto"/>
                      </w:divBdr>
                    </w:div>
                  </w:divsChild>
                </w:div>
                <w:div w:id="873231564">
                  <w:marLeft w:val="0"/>
                  <w:marRight w:val="0"/>
                  <w:marTop w:val="0"/>
                  <w:marBottom w:val="0"/>
                  <w:divBdr>
                    <w:top w:val="none" w:sz="0" w:space="0" w:color="auto"/>
                    <w:left w:val="none" w:sz="0" w:space="0" w:color="auto"/>
                    <w:bottom w:val="none" w:sz="0" w:space="0" w:color="auto"/>
                    <w:right w:val="none" w:sz="0" w:space="0" w:color="auto"/>
                  </w:divBdr>
                  <w:divsChild>
                    <w:div w:id="34281652">
                      <w:marLeft w:val="0"/>
                      <w:marRight w:val="0"/>
                      <w:marTop w:val="0"/>
                      <w:marBottom w:val="0"/>
                      <w:divBdr>
                        <w:top w:val="none" w:sz="0" w:space="0" w:color="auto"/>
                        <w:left w:val="none" w:sz="0" w:space="0" w:color="auto"/>
                        <w:bottom w:val="none" w:sz="0" w:space="0" w:color="auto"/>
                        <w:right w:val="none" w:sz="0" w:space="0" w:color="auto"/>
                      </w:divBdr>
                    </w:div>
                  </w:divsChild>
                </w:div>
                <w:div w:id="343554203">
                  <w:marLeft w:val="0"/>
                  <w:marRight w:val="0"/>
                  <w:marTop w:val="0"/>
                  <w:marBottom w:val="0"/>
                  <w:divBdr>
                    <w:top w:val="none" w:sz="0" w:space="0" w:color="auto"/>
                    <w:left w:val="none" w:sz="0" w:space="0" w:color="auto"/>
                    <w:bottom w:val="none" w:sz="0" w:space="0" w:color="auto"/>
                    <w:right w:val="none" w:sz="0" w:space="0" w:color="auto"/>
                  </w:divBdr>
                  <w:divsChild>
                    <w:div w:id="1317494369">
                      <w:marLeft w:val="0"/>
                      <w:marRight w:val="0"/>
                      <w:marTop w:val="0"/>
                      <w:marBottom w:val="0"/>
                      <w:divBdr>
                        <w:top w:val="none" w:sz="0" w:space="0" w:color="auto"/>
                        <w:left w:val="none" w:sz="0" w:space="0" w:color="auto"/>
                        <w:bottom w:val="none" w:sz="0" w:space="0" w:color="auto"/>
                        <w:right w:val="none" w:sz="0" w:space="0" w:color="auto"/>
                      </w:divBdr>
                    </w:div>
                    <w:div w:id="1115638836">
                      <w:marLeft w:val="0"/>
                      <w:marRight w:val="0"/>
                      <w:marTop w:val="0"/>
                      <w:marBottom w:val="0"/>
                      <w:divBdr>
                        <w:top w:val="none" w:sz="0" w:space="0" w:color="auto"/>
                        <w:left w:val="none" w:sz="0" w:space="0" w:color="auto"/>
                        <w:bottom w:val="none" w:sz="0" w:space="0" w:color="auto"/>
                        <w:right w:val="none" w:sz="0" w:space="0" w:color="auto"/>
                      </w:divBdr>
                    </w:div>
                  </w:divsChild>
                </w:div>
                <w:div w:id="995651437">
                  <w:marLeft w:val="0"/>
                  <w:marRight w:val="0"/>
                  <w:marTop w:val="0"/>
                  <w:marBottom w:val="0"/>
                  <w:divBdr>
                    <w:top w:val="none" w:sz="0" w:space="0" w:color="auto"/>
                    <w:left w:val="none" w:sz="0" w:space="0" w:color="auto"/>
                    <w:bottom w:val="none" w:sz="0" w:space="0" w:color="auto"/>
                    <w:right w:val="none" w:sz="0" w:space="0" w:color="auto"/>
                  </w:divBdr>
                </w:div>
                <w:div w:id="1188062145">
                  <w:marLeft w:val="0"/>
                  <w:marRight w:val="0"/>
                  <w:marTop w:val="0"/>
                  <w:marBottom w:val="0"/>
                  <w:divBdr>
                    <w:top w:val="none" w:sz="0" w:space="0" w:color="auto"/>
                    <w:left w:val="none" w:sz="0" w:space="0" w:color="auto"/>
                    <w:bottom w:val="none" w:sz="0" w:space="0" w:color="auto"/>
                    <w:right w:val="none" w:sz="0" w:space="0" w:color="auto"/>
                  </w:divBdr>
                  <w:divsChild>
                    <w:div w:id="1309827181">
                      <w:marLeft w:val="0"/>
                      <w:marRight w:val="0"/>
                      <w:marTop w:val="0"/>
                      <w:marBottom w:val="0"/>
                      <w:divBdr>
                        <w:top w:val="none" w:sz="0" w:space="0" w:color="auto"/>
                        <w:left w:val="none" w:sz="0" w:space="0" w:color="auto"/>
                        <w:bottom w:val="none" w:sz="0" w:space="0" w:color="auto"/>
                        <w:right w:val="none" w:sz="0" w:space="0" w:color="auto"/>
                      </w:divBdr>
                    </w:div>
                    <w:div w:id="1221288255">
                      <w:marLeft w:val="0"/>
                      <w:marRight w:val="0"/>
                      <w:marTop w:val="0"/>
                      <w:marBottom w:val="0"/>
                      <w:divBdr>
                        <w:top w:val="none" w:sz="0" w:space="0" w:color="auto"/>
                        <w:left w:val="none" w:sz="0" w:space="0" w:color="auto"/>
                        <w:bottom w:val="none" w:sz="0" w:space="0" w:color="auto"/>
                        <w:right w:val="none" w:sz="0" w:space="0" w:color="auto"/>
                      </w:divBdr>
                    </w:div>
                  </w:divsChild>
                </w:div>
                <w:div w:id="785121637">
                  <w:marLeft w:val="0"/>
                  <w:marRight w:val="0"/>
                  <w:marTop w:val="0"/>
                  <w:marBottom w:val="0"/>
                  <w:divBdr>
                    <w:top w:val="none" w:sz="0" w:space="0" w:color="auto"/>
                    <w:left w:val="none" w:sz="0" w:space="0" w:color="auto"/>
                    <w:bottom w:val="none" w:sz="0" w:space="0" w:color="auto"/>
                    <w:right w:val="none" w:sz="0" w:space="0" w:color="auto"/>
                  </w:divBdr>
                  <w:divsChild>
                    <w:div w:id="1993363466">
                      <w:marLeft w:val="0"/>
                      <w:marRight w:val="0"/>
                      <w:marTop w:val="0"/>
                      <w:marBottom w:val="0"/>
                      <w:divBdr>
                        <w:top w:val="none" w:sz="0" w:space="0" w:color="auto"/>
                        <w:left w:val="none" w:sz="0" w:space="0" w:color="auto"/>
                        <w:bottom w:val="none" w:sz="0" w:space="0" w:color="auto"/>
                        <w:right w:val="none" w:sz="0" w:space="0" w:color="auto"/>
                      </w:divBdr>
                    </w:div>
                  </w:divsChild>
                </w:div>
                <w:div w:id="1121997548">
                  <w:marLeft w:val="0"/>
                  <w:marRight w:val="0"/>
                  <w:marTop w:val="0"/>
                  <w:marBottom w:val="0"/>
                  <w:divBdr>
                    <w:top w:val="none" w:sz="0" w:space="0" w:color="auto"/>
                    <w:left w:val="none" w:sz="0" w:space="0" w:color="auto"/>
                    <w:bottom w:val="none" w:sz="0" w:space="0" w:color="auto"/>
                    <w:right w:val="none" w:sz="0" w:space="0" w:color="auto"/>
                  </w:divBdr>
                  <w:divsChild>
                    <w:div w:id="145901204">
                      <w:marLeft w:val="0"/>
                      <w:marRight w:val="0"/>
                      <w:marTop w:val="0"/>
                      <w:marBottom w:val="0"/>
                      <w:divBdr>
                        <w:top w:val="none" w:sz="0" w:space="0" w:color="auto"/>
                        <w:left w:val="none" w:sz="0" w:space="0" w:color="auto"/>
                        <w:bottom w:val="none" w:sz="0" w:space="0" w:color="auto"/>
                        <w:right w:val="none" w:sz="0" w:space="0" w:color="auto"/>
                      </w:divBdr>
                    </w:div>
                    <w:div w:id="1037124779">
                      <w:marLeft w:val="0"/>
                      <w:marRight w:val="0"/>
                      <w:marTop w:val="0"/>
                      <w:marBottom w:val="0"/>
                      <w:divBdr>
                        <w:top w:val="none" w:sz="0" w:space="0" w:color="auto"/>
                        <w:left w:val="none" w:sz="0" w:space="0" w:color="auto"/>
                        <w:bottom w:val="none" w:sz="0" w:space="0" w:color="auto"/>
                        <w:right w:val="none" w:sz="0" w:space="0" w:color="auto"/>
                      </w:divBdr>
                    </w:div>
                    <w:div w:id="1923828700">
                      <w:marLeft w:val="0"/>
                      <w:marRight w:val="0"/>
                      <w:marTop w:val="0"/>
                      <w:marBottom w:val="0"/>
                      <w:divBdr>
                        <w:top w:val="none" w:sz="0" w:space="0" w:color="auto"/>
                        <w:left w:val="none" w:sz="0" w:space="0" w:color="auto"/>
                        <w:bottom w:val="none" w:sz="0" w:space="0" w:color="auto"/>
                        <w:right w:val="none" w:sz="0" w:space="0" w:color="auto"/>
                      </w:divBdr>
                    </w:div>
                  </w:divsChild>
                </w:div>
                <w:div w:id="662438399">
                  <w:marLeft w:val="0"/>
                  <w:marRight w:val="0"/>
                  <w:marTop w:val="0"/>
                  <w:marBottom w:val="0"/>
                  <w:divBdr>
                    <w:top w:val="none" w:sz="0" w:space="0" w:color="auto"/>
                    <w:left w:val="none" w:sz="0" w:space="0" w:color="auto"/>
                    <w:bottom w:val="none" w:sz="0" w:space="0" w:color="auto"/>
                    <w:right w:val="none" w:sz="0" w:space="0" w:color="auto"/>
                  </w:divBdr>
                  <w:divsChild>
                    <w:div w:id="1495491895">
                      <w:marLeft w:val="0"/>
                      <w:marRight w:val="0"/>
                      <w:marTop w:val="0"/>
                      <w:marBottom w:val="0"/>
                      <w:divBdr>
                        <w:top w:val="none" w:sz="0" w:space="0" w:color="auto"/>
                        <w:left w:val="none" w:sz="0" w:space="0" w:color="auto"/>
                        <w:bottom w:val="none" w:sz="0" w:space="0" w:color="auto"/>
                        <w:right w:val="none" w:sz="0" w:space="0" w:color="auto"/>
                      </w:divBdr>
                    </w:div>
                  </w:divsChild>
                </w:div>
                <w:div w:id="796682498">
                  <w:marLeft w:val="0"/>
                  <w:marRight w:val="0"/>
                  <w:marTop w:val="0"/>
                  <w:marBottom w:val="0"/>
                  <w:divBdr>
                    <w:top w:val="none" w:sz="0" w:space="0" w:color="auto"/>
                    <w:left w:val="none" w:sz="0" w:space="0" w:color="auto"/>
                    <w:bottom w:val="none" w:sz="0" w:space="0" w:color="auto"/>
                    <w:right w:val="none" w:sz="0" w:space="0" w:color="auto"/>
                  </w:divBdr>
                  <w:divsChild>
                    <w:div w:id="370226167">
                      <w:marLeft w:val="0"/>
                      <w:marRight w:val="0"/>
                      <w:marTop w:val="0"/>
                      <w:marBottom w:val="0"/>
                      <w:divBdr>
                        <w:top w:val="none" w:sz="0" w:space="0" w:color="auto"/>
                        <w:left w:val="none" w:sz="0" w:space="0" w:color="auto"/>
                        <w:bottom w:val="none" w:sz="0" w:space="0" w:color="auto"/>
                        <w:right w:val="none" w:sz="0" w:space="0" w:color="auto"/>
                      </w:divBdr>
                    </w:div>
                    <w:div w:id="729234195">
                      <w:marLeft w:val="0"/>
                      <w:marRight w:val="0"/>
                      <w:marTop w:val="0"/>
                      <w:marBottom w:val="0"/>
                      <w:divBdr>
                        <w:top w:val="none" w:sz="0" w:space="0" w:color="auto"/>
                        <w:left w:val="none" w:sz="0" w:space="0" w:color="auto"/>
                        <w:bottom w:val="none" w:sz="0" w:space="0" w:color="auto"/>
                        <w:right w:val="none" w:sz="0" w:space="0" w:color="auto"/>
                      </w:divBdr>
                    </w:div>
                    <w:div w:id="1624342481">
                      <w:marLeft w:val="0"/>
                      <w:marRight w:val="0"/>
                      <w:marTop w:val="0"/>
                      <w:marBottom w:val="0"/>
                      <w:divBdr>
                        <w:top w:val="none" w:sz="0" w:space="0" w:color="auto"/>
                        <w:left w:val="none" w:sz="0" w:space="0" w:color="auto"/>
                        <w:bottom w:val="none" w:sz="0" w:space="0" w:color="auto"/>
                        <w:right w:val="none" w:sz="0" w:space="0" w:color="auto"/>
                      </w:divBdr>
                    </w:div>
                    <w:div w:id="795682042">
                      <w:marLeft w:val="0"/>
                      <w:marRight w:val="0"/>
                      <w:marTop w:val="0"/>
                      <w:marBottom w:val="0"/>
                      <w:divBdr>
                        <w:top w:val="none" w:sz="0" w:space="0" w:color="auto"/>
                        <w:left w:val="none" w:sz="0" w:space="0" w:color="auto"/>
                        <w:bottom w:val="none" w:sz="0" w:space="0" w:color="auto"/>
                        <w:right w:val="none" w:sz="0" w:space="0" w:color="auto"/>
                      </w:divBdr>
                    </w:div>
                  </w:divsChild>
                </w:div>
                <w:div w:id="1958248309">
                  <w:marLeft w:val="0"/>
                  <w:marRight w:val="0"/>
                  <w:marTop w:val="0"/>
                  <w:marBottom w:val="0"/>
                  <w:divBdr>
                    <w:top w:val="none" w:sz="0" w:space="0" w:color="auto"/>
                    <w:left w:val="none" w:sz="0" w:space="0" w:color="auto"/>
                    <w:bottom w:val="none" w:sz="0" w:space="0" w:color="auto"/>
                    <w:right w:val="none" w:sz="0" w:space="0" w:color="auto"/>
                  </w:divBdr>
                  <w:divsChild>
                    <w:div w:id="122818417">
                      <w:marLeft w:val="0"/>
                      <w:marRight w:val="0"/>
                      <w:marTop w:val="0"/>
                      <w:marBottom w:val="0"/>
                      <w:divBdr>
                        <w:top w:val="none" w:sz="0" w:space="0" w:color="auto"/>
                        <w:left w:val="none" w:sz="0" w:space="0" w:color="auto"/>
                        <w:bottom w:val="none" w:sz="0" w:space="0" w:color="auto"/>
                        <w:right w:val="none" w:sz="0" w:space="0" w:color="auto"/>
                      </w:divBdr>
                    </w:div>
                  </w:divsChild>
                </w:div>
                <w:div w:id="1039478892">
                  <w:marLeft w:val="0"/>
                  <w:marRight w:val="0"/>
                  <w:marTop w:val="0"/>
                  <w:marBottom w:val="0"/>
                  <w:divBdr>
                    <w:top w:val="none" w:sz="0" w:space="0" w:color="auto"/>
                    <w:left w:val="none" w:sz="0" w:space="0" w:color="auto"/>
                    <w:bottom w:val="none" w:sz="0" w:space="0" w:color="auto"/>
                    <w:right w:val="none" w:sz="0" w:space="0" w:color="auto"/>
                  </w:divBdr>
                  <w:divsChild>
                    <w:div w:id="1617298681">
                      <w:marLeft w:val="0"/>
                      <w:marRight w:val="0"/>
                      <w:marTop w:val="0"/>
                      <w:marBottom w:val="0"/>
                      <w:divBdr>
                        <w:top w:val="none" w:sz="0" w:space="0" w:color="auto"/>
                        <w:left w:val="none" w:sz="0" w:space="0" w:color="auto"/>
                        <w:bottom w:val="none" w:sz="0" w:space="0" w:color="auto"/>
                        <w:right w:val="none" w:sz="0" w:space="0" w:color="auto"/>
                      </w:divBdr>
                    </w:div>
                    <w:div w:id="1125930148">
                      <w:marLeft w:val="0"/>
                      <w:marRight w:val="0"/>
                      <w:marTop w:val="0"/>
                      <w:marBottom w:val="0"/>
                      <w:divBdr>
                        <w:top w:val="none" w:sz="0" w:space="0" w:color="auto"/>
                        <w:left w:val="none" w:sz="0" w:space="0" w:color="auto"/>
                        <w:bottom w:val="none" w:sz="0" w:space="0" w:color="auto"/>
                        <w:right w:val="none" w:sz="0" w:space="0" w:color="auto"/>
                      </w:divBdr>
                    </w:div>
                  </w:divsChild>
                </w:div>
                <w:div w:id="1151947672">
                  <w:marLeft w:val="0"/>
                  <w:marRight w:val="0"/>
                  <w:marTop w:val="0"/>
                  <w:marBottom w:val="0"/>
                  <w:divBdr>
                    <w:top w:val="none" w:sz="0" w:space="0" w:color="auto"/>
                    <w:left w:val="none" w:sz="0" w:space="0" w:color="auto"/>
                    <w:bottom w:val="none" w:sz="0" w:space="0" w:color="auto"/>
                    <w:right w:val="none" w:sz="0" w:space="0" w:color="auto"/>
                  </w:divBdr>
                  <w:divsChild>
                    <w:div w:id="624194616">
                      <w:marLeft w:val="0"/>
                      <w:marRight w:val="0"/>
                      <w:marTop w:val="0"/>
                      <w:marBottom w:val="0"/>
                      <w:divBdr>
                        <w:top w:val="none" w:sz="0" w:space="0" w:color="auto"/>
                        <w:left w:val="none" w:sz="0" w:space="0" w:color="auto"/>
                        <w:bottom w:val="none" w:sz="0" w:space="0" w:color="auto"/>
                        <w:right w:val="none" w:sz="0" w:space="0" w:color="auto"/>
                      </w:divBdr>
                    </w:div>
                  </w:divsChild>
                </w:div>
                <w:div w:id="1654680138">
                  <w:marLeft w:val="0"/>
                  <w:marRight w:val="0"/>
                  <w:marTop w:val="0"/>
                  <w:marBottom w:val="0"/>
                  <w:divBdr>
                    <w:top w:val="none" w:sz="0" w:space="0" w:color="auto"/>
                    <w:left w:val="none" w:sz="0" w:space="0" w:color="auto"/>
                    <w:bottom w:val="none" w:sz="0" w:space="0" w:color="auto"/>
                    <w:right w:val="none" w:sz="0" w:space="0" w:color="auto"/>
                  </w:divBdr>
                  <w:divsChild>
                    <w:div w:id="124080471">
                      <w:marLeft w:val="0"/>
                      <w:marRight w:val="0"/>
                      <w:marTop w:val="0"/>
                      <w:marBottom w:val="0"/>
                      <w:divBdr>
                        <w:top w:val="none" w:sz="0" w:space="0" w:color="auto"/>
                        <w:left w:val="none" w:sz="0" w:space="0" w:color="auto"/>
                        <w:bottom w:val="none" w:sz="0" w:space="0" w:color="auto"/>
                        <w:right w:val="none" w:sz="0" w:space="0" w:color="auto"/>
                      </w:divBdr>
                    </w:div>
                    <w:div w:id="507794305">
                      <w:marLeft w:val="0"/>
                      <w:marRight w:val="0"/>
                      <w:marTop w:val="0"/>
                      <w:marBottom w:val="0"/>
                      <w:divBdr>
                        <w:top w:val="none" w:sz="0" w:space="0" w:color="auto"/>
                        <w:left w:val="none" w:sz="0" w:space="0" w:color="auto"/>
                        <w:bottom w:val="none" w:sz="0" w:space="0" w:color="auto"/>
                        <w:right w:val="none" w:sz="0" w:space="0" w:color="auto"/>
                      </w:divBdr>
                    </w:div>
                    <w:div w:id="356467586">
                      <w:marLeft w:val="0"/>
                      <w:marRight w:val="0"/>
                      <w:marTop w:val="0"/>
                      <w:marBottom w:val="0"/>
                      <w:divBdr>
                        <w:top w:val="none" w:sz="0" w:space="0" w:color="auto"/>
                        <w:left w:val="none" w:sz="0" w:space="0" w:color="auto"/>
                        <w:bottom w:val="none" w:sz="0" w:space="0" w:color="auto"/>
                        <w:right w:val="none" w:sz="0" w:space="0" w:color="auto"/>
                      </w:divBdr>
                    </w:div>
                  </w:divsChild>
                </w:div>
                <w:div w:id="1268658206">
                  <w:marLeft w:val="0"/>
                  <w:marRight w:val="0"/>
                  <w:marTop w:val="0"/>
                  <w:marBottom w:val="0"/>
                  <w:divBdr>
                    <w:top w:val="none" w:sz="0" w:space="0" w:color="auto"/>
                    <w:left w:val="none" w:sz="0" w:space="0" w:color="auto"/>
                    <w:bottom w:val="none" w:sz="0" w:space="0" w:color="auto"/>
                    <w:right w:val="none" w:sz="0" w:space="0" w:color="auto"/>
                  </w:divBdr>
                </w:div>
                <w:div w:id="1784769289">
                  <w:marLeft w:val="0"/>
                  <w:marRight w:val="0"/>
                  <w:marTop w:val="0"/>
                  <w:marBottom w:val="0"/>
                  <w:divBdr>
                    <w:top w:val="none" w:sz="0" w:space="0" w:color="auto"/>
                    <w:left w:val="none" w:sz="0" w:space="0" w:color="auto"/>
                    <w:bottom w:val="none" w:sz="0" w:space="0" w:color="auto"/>
                    <w:right w:val="none" w:sz="0" w:space="0" w:color="auto"/>
                  </w:divBdr>
                  <w:divsChild>
                    <w:div w:id="2120371188">
                      <w:marLeft w:val="0"/>
                      <w:marRight w:val="0"/>
                      <w:marTop w:val="0"/>
                      <w:marBottom w:val="0"/>
                      <w:divBdr>
                        <w:top w:val="none" w:sz="0" w:space="0" w:color="auto"/>
                        <w:left w:val="none" w:sz="0" w:space="0" w:color="auto"/>
                        <w:bottom w:val="none" w:sz="0" w:space="0" w:color="auto"/>
                        <w:right w:val="none" w:sz="0" w:space="0" w:color="auto"/>
                      </w:divBdr>
                    </w:div>
                  </w:divsChild>
                </w:div>
                <w:div w:id="1783648325">
                  <w:marLeft w:val="0"/>
                  <w:marRight w:val="0"/>
                  <w:marTop w:val="0"/>
                  <w:marBottom w:val="0"/>
                  <w:divBdr>
                    <w:top w:val="none" w:sz="0" w:space="0" w:color="auto"/>
                    <w:left w:val="none" w:sz="0" w:space="0" w:color="auto"/>
                    <w:bottom w:val="none" w:sz="0" w:space="0" w:color="auto"/>
                    <w:right w:val="none" w:sz="0" w:space="0" w:color="auto"/>
                  </w:divBdr>
                </w:div>
                <w:div w:id="2001613442">
                  <w:marLeft w:val="0"/>
                  <w:marRight w:val="0"/>
                  <w:marTop w:val="0"/>
                  <w:marBottom w:val="0"/>
                  <w:divBdr>
                    <w:top w:val="none" w:sz="0" w:space="0" w:color="auto"/>
                    <w:left w:val="none" w:sz="0" w:space="0" w:color="auto"/>
                    <w:bottom w:val="none" w:sz="0" w:space="0" w:color="auto"/>
                    <w:right w:val="none" w:sz="0" w:space="0" w:color="auto"/>
                  </w:divBdr>
                </w:div>
                <w:div w:id="1799255764">
                  <w:marLeft w:val="0"/>
                  <w:marRight w:val="0"/>
                  <w:marTop w:val="0"/>
                  <w:marBottom w:val="0"/>
                  <w:divBdr>
                    <w:top w:val="none" w:sz="0" w:space="0" w:color="auto"/>
                    <w:left w:val="none" w:sz="0" w:space="0" w:color="auto"/>
                    <w:bottom w:val="none" w:sz="0" w:space="0" w:color="auto"/>
                    <w:right w:val="none" w:sz="0" w:space="0" w:color="auto"/>
                  </w:divBdr>
                  <w:divsChild>
                    <w:div w:id="1115565155">
                      <w:marLeft w:val="0"/>
                      <w:marRight w:val="0"/>
                      <w:marTop w:val="0"/>
                      <w:marBottom w:val="0"/>
                      <w:divBdr>
                        <w:top w:val="none" w:sz="0" w:space="0" w:color="auto"/>
                        <w:left w:val="none" w:sz="0" w:space="0" w:color="auto"/>
                        <w:bottom w:val="none" w:sz="0" w:space="0" w:color="auto"/>
                        <w:right w:val="none" w:sz="0" w:space="0" w:color="auto"/>
                      </w:divBdr>
                    </w:div>
                    <w:div w:id="1869878396">
                      <w:marLeft w:val="0"/>
                      <w:marRight w:val="0"/>
                      <w:marTop w:val="0"/>
                      <w:marBottom w:val="0"/>
                      <w:divBdr>
                        <w:top w:val="none" w:sz="0" w:space="0" w:color="auto"/>
                        <w:left w:val="none" w:sz="0" w:space="0" w:color="auto"/>
                        <w:bottom w:val="none" w:sz="0" w:space="0" w:color="auto"/>
                        <w:right w:val="none" w:sz="0" w:space="0" w:color="auto"/>
                      </w:divBdr>
                    </w:div>
                  </w:divsChild>
                </w:div>
                <w:div w:id="1644044617">
                  <w:marLeft w:val="0"/>
                  <w:marRight w:val="0"/>
                  <w:marTop w:val="0"/>
                  <w:marBottom w:val="0"/>
                  <w:divBdr>
                    <w:top w:val="none" w:sz="0" w:space="0" w:color="auto"/>
                    <w:left w:val="none" w:sz="0" w:space="0" w:color="auto"/>
                    <w:bottom w:val="none" w:sz="0" w:space="0" w:color="auto"/>
                    <w:right w:val="none" w:sz="0" w:space="0" w:color="auto"/>
                  </w:divBdr>
                  <w:divsChild>
                    <w:div w:id="1159228119">
                      <w:marLeft w:val="0"/>
                      <w:marRight w:val="0"/>
                      <w:marTop w:val="0"/>
                      <w:marBottom w:val="0"/>
                      <w:divBdr>
                        <w:top w:val="none" w:sz="0" w:space="0" w:color="auto"/>
                        <w:left w:val="none" w:sz="0" w:space="0" w:color="auto"/>
                        <w:bottom w:val="none" w:sz="0" w:space="0" w:color="auto"/>
                        <w:right w:val="none" w:sz="0" w:space="0" w:color="auto"/>
                      </w:divBdr>
                    </w:div>
                  </w:divsChild>
                </w:div>
                <w:div w:id="1807888234">
                  <w:marLeft w:val="0"/>
                  <w:marRight w:val="0"/>
                  <w:marTop w:val="0"/>
                  <w:marBottom w:val="0"/>
                  <w:divBdr>
                    <w:top w:val="none" w:sz="0" w:space="0" w:color="auto"/>
                    <w:left w:val="none" w:sz="0" w:space="0" w:color="auto"/>
                    <w:bottom w:val="none" w:sz="0" w:space="0" w:color="auto"/>
                    <w:right w:val="none" w:sz="0" w:space="0" w:color="auto"/>
                  </w:divBdr>
                  <w:divsChild>
                    <w:div w:id="179244001">
                      <w:marLeft w:val="0"/>
                      <w:marRight w:val="0"/>
                      <w:marTop w:val="0"/>
                      <w:marBottom w:val="0"/>
                      <w:divBdr>
                        <w:top w:val="none" w:sz="0" w:space="0" w:color="auto"/>
                        <w:left w:val="none" w:sz="0" w:space="0" w:color="auto"/>
                        <w:bottom w:val="none" w:sz="0" w:space="0" w:color="auto"/>
                        <w:right w:val="none" w:sz="0" w:space="0" w:color="auto"/>
                      </w:divBdr>
                    </w:div>
                    <w:div w:id="1383863451">
                      <w:marLeft w:val="0"/>
                      <w:marRight w:val="0"/>
                      <w:marTop w:val="0"/>
                      <w:marBottom w:val="0"/>
                      <w:divBdr>
                        <w:top w:val="none" w:sz="0" w:space="0" w:color="auto"/>
                        <w:left w:val="none" w:sz="0" w:space="0" w:color="auto"/>
                        <w:bottom w:val="none" w:sz="0" w:space="0" w:color="auto"/>
                        <w:right w:val="none" w:sz="0" w:space="0" w:color="auto"/>
                      </w:divBdr>
                    </w:div>
                    <w:div w:id="469251669">
                      <w:marLeft w:val="0"/>
                      <w:marRight w:val="0"/>
                      <w:marTop w:val="0"/>
                      <w:marBottom w:val="0"/>
                      <w:divBdr>
                        <w:top w:val="none" w:sz="0" w:space="0" w:color="auto"/>
                        <w:left w:val="none" w:sz="0" w:space="0" w:color="auto"/>
                        <w:bottom w:val="none" w:sz="0" w:space="0" w:color="auto"/>
                        <w:right w:val="none" w:sz="0" w:space="0" w:color="auto"/>
                      </w:divBdr>
                    </w:div>
                  </w:divsChild>
                </w:div>
                <w:div w:id="443577607">
                  <w:marLeft w:val="0"/>
                  <w:marRight w:val="0"/>
                  <w:marTop w:val="0"/>
                  <w:marBottom w:val="0"/>
                  <w:divBdr>
                    <w:top w:val="none" w:sz="0" w:space="0" w:color="auto"/>
                    <w:left w:val="none" w:sz="0" w:space="0" w:color="auto"/>
                    <w:bottom w:val="none" w:sz="0" w:space="0" w:color="auto"/>
                    <w:right w:val="none" w:sz="0" w:space="0" w:color="auto"/>
                  </w:divBdr>
                  <w:divsChild>
                    <w:div w:id="219944378">
                      <w:marLeft w:val="0"/>
                      <w:marRight w:val="0"/>
                      <w:marTop w:val="0"/>
                      <w:marBottom w:val="0"/>
                      <w:divBdr>
                        <w:top w:val="none" w:sz="0" w:space="0" w:color="auto"/>
                        <w:left w:val="none" w:sz="0" w:space="0" w:color="auto"/>
                        <w:bottom w:val="none" w:sz="0" w:space="0" w:color="auto"/>
                        <w:right w:val="none" w:sz="0" w:space="0" w:color="auto"/>
                      </w:divBdr>
                    </w:div>
                  </w:divsChild>
                </w:div>
                <w:div w:id="637300879">
                  <w:marLeft w:val="0"/>
                  <w:marRight w:val="0"/>
                  <w:marTop w:val="0"/>
                  <w:marBottom w:val="0"/>
                  <w:divBdr>
                    <w:top w:val="none" w:sz="0" w:space="0" w:color="auto"/>
                    <w:left w:val="none" w:sz="0" w:space="0" w:color="auto"/>
                    <w:bottom w:val="none" w:sz="0" w:space="0" w:color="auto"/>
                    <w:right w:val="none" w:sz="0" w:space="0" w:color="auto"/>
                  </w:divBdr>
                  <w:divsChild>
                    <w:div w:id="637107811">
                      <w:marLeft w:val="0"/>
                      <w:marRight w:val="0"/>
                      <w:marTop w:val="0"/>
                      <w:marBottom w:val="0"/>
                      <w:divBdr>
                        <w:top w:val="none" w:sz="0" w:space="0" w:color="auto"/>
                        <w:left w:val="none" w:sz="0" w:space="0" w:color="auto"/>
                        <w:bottom w:val="none" w:sz="0" w:space="0" w:color="auto"/>
                        <w:right w:val="none" w:sz="0" w:space="0" w:color="auto"/>
                      </w:divBdr>
                    </w:div>
                    <w:div w:id="1393886743">
                      <w:marLeft w:val="0"/>
                      <w:marRight w:val="0"/>
                      <w:marTop w:val="0"/>
                      <w:marBottom w:val="0"/>
                      <w:divBdr>
                        <w:top w:val="none" w:sz="0" w:space="0" w:color="auto"/>
                        <w:left w:val="none" w:sz="0" w:space="0" w:color="auto"/>
                        <w:bottom w:val="none" w:sz="0" w:space="0" w:color="auto"/>
                        <w:right w:val="none" w:sz="0" w:space="0" w:color="auto"/>
                      </w:divBdr>
                    </w:div>
                    <w:div w:id="735322914">
                      <w:marLeft w:val="0"/>
                      <w:marRight w:val="0"/>
                      <w:marTop w:val="0"/>
                      <w:marBottom w:val="0"/>
                      <w:divBdr>
                        <w:top w:val="none" w:sz="0" w:space="0" w:color="auto"/>
                        <w:left w:val="none" w:sz="0" w:space="0" w:color="auto"/>
                        <w:bottom w:val="none" w:sz="0" w:space="0" w:color="auto"/>
                        <w:right w:val="none" w:sz="0" w:space="0" w:color="auto"/>
                      </w:divBdr>
                    </w:div>
                    <w:div w:id="1389064161">
                      <w:marLeft w:val="0"/>
                      <w:marRight w:val="0"/>
                      <w:marTop w:val="0"/>
                      <w:marBottom w:val="0"/>
                      <w:divBdr>
                        <w:top w:val="none" w:sz="0" w:space="0" w:color="auto"/>
                        <w:left w:val="none" w:sz="0" w:space="0" w:color="auto"/>
                        <w:bottom w:val="none" w:sz="0" w:space="0" w:color="auto"/>
                        <w:right w:val="none" w:sz="0" w:space="0" w:color="auto"/>
                      </w:divBdr>
                    </w:div>
                  </w:divsChild>
                </w:div>
                <w:div w:id="1314483650">
                  <w:marLeft w:val="0"/>
                  <w:marRight w:val="0"/>
                  <w:marTop w:val="0"/>
                  <w:marBottom w:val="0"/>
                  <w:divBdr>
                    <w:top w:val="none" w:sz="0" w:space="0" w:color="auto"/>
                    <w:left w:val="none" w:sz="0" w:space="0" w:color="auto"/>
                    <w:bottom w:val="none" w:sz="0" w:space="0" w:color="auto"/>
                    <w:right w:val="none" w:sz="0" w:space="0" w:color="auto"/>
                  </w:divBdr>
                  <w:divsChild>
                    <w:div w:id="1249540667">
                      <w:marLeft w:val="0"/>
                      <w:marRight w:val="0"/>
                      <w:marTop w:val="0"/>
                      <w:marBottom w:val="0"/>
                      <w:divBdr>
                        <w:top w:val="none" w:sz="0" w:space="0" w:color="auto"/>
                        <w:left w:val="none" w:sz="0" w:space="0" w:color="auto"/>
                        <w:bottom w:val="none" w:sz="0" w:space="0" w:color="auto"/>
                        <w:right w:val="none" w:sz="0" w:space="0" w:color="auto"/>
                      </w:divBdr>
                    </w:div>
                  </w:divsChild>
                </w:div>
                <w:div w:id="882982404">
                  <w:marLeft w:val="0"/>
                  <w:marRight w:val="0"/>
                  <w:marTop w:val="0"/>
                  <w:marBottom w:val="0"/>
                  <w:divBdr>
                    <w:top w:val="none" w:sz="0" w:space="0" w:color="auto"/>
                    <w:left w:val="none" w:sz="0" w:space="0" w:color="auto"/>
                    <w:bottom w:val="none" w:sz="0" w:space="0" w:color="auto"/>
                    <w:right w:val="none" w:sz="0" w:space="0" w:color="auto"/>
                  </w:divBdr>
                  <w:divsChild>
                    <w:div w:id="1423722613">
                      <w:marLeft w:val="0"/>
                      <w:marRight w:val="0"/>
                      <w:marTop w:val="0"/>
                      <w:marBottom w:val="0"/>
                      <w:divBdr>
                        <w:top w:val="none" w:sz="0" w:space="0" w:color="auto"/>
                        <w:left w:val="none" w:sz="0" w:space="0" w:color="auto"/>
                        <w:bottom w:val="none" w:sz="0" w:space="0" w:color="auto"/>
                        <w:right w:val="none" w:sz="0" w:space="0" w:color="auto"/>
                      </w:divBdr>
                    </w:div>
                    <w:div w:id="1161580484">
                      <w:marLeft w:val="0"/>
                      <w:marRight w:val="0"/>
                      <w:marTop w:val="0"/>
                      <w:marBottom w:val="0"/>
                      <w:divBdr>
                        <w:top w:val="none" w:sz="0" w:space="0" w:color="auto"/>
                        <w:left w:val="none" w:sz="0" w:space="0" w:color="auto"/>
                        <w:bottom w:val="none" w:sz="0" w:space="0" w:color="auto"/>
                        <w:right w:val="none" w:sz="0" w:space="0" w:color="auto"/>
                      </w:divBdr>
                    </w:div>
                  </w:divsChild>
                </w:div>
                <w:div w:id="842746936">
                  <w:marLeft w:val="0"/>
                  <w:marRight w:val="0"/>
                  <w:marTop w:val="0"/>
                  <w:marBottom w:val="0"/>
                  <w:divBdr>
                    <w:top w:val="none" w:sz="0" w:space="0" w:color="auto"/>
                    <w:left w:val="none" w:sz="0" w:space="0" w:color="auto"/>
                    <w:bottom w:val="none" w:sz="0" w:space="0" w:color="auto"/>
                    <w:right w:val="none" w:sz="0" w:space="0" w:color="auto"/>
                  </w:divBdr>
                  <w:divsChild>
                    <w:div w:id="941303148">
                      <w:marLeft w:val="0"/>
                      <w:marRight w:val="0"/>
                      <w:marTop w:val="0"/>
                      <w:marBottom w:val="0"/>
                      <w:divBdr>
                        <w:top w:val="none" w:sz="0" w:space="0" w:color="auto"/>
                        <w:left w:val="none" w:sz="0" w:space="0" w:color="auto"/>
                        <w:bottom w:val="none" w:sz="0" w:space="0" w:color="auto"/>
                        <w:right w:val="none" w:sz="0" w:space="0" w:color="auto"/>
                      </w:divBdr>
                    </w:div>
                  </w:divsChild>
                </w:div>
                <w:div w:id="1513757885">
                  <w:marLeft w:val="0"/>
                  <w:marRight w:val="0"/>
                  <w:marTop w:val="0"/>
                  <w:marBottom w:val="0"/>
                  <w:divBdr>
                    <w:top w:val="none" w:sz="0" w:space="0" w:color="auto"/>
                    <w:left w:val="none" w:sz="0" w:space="0" w:color="auto"/>
                    <w:bottom w:val="none" w:sz="0" w:space="0" w:color="auto"/>
                    <w:right w:val="none" w:sz="0" w:space="0" w:color="auto"/>
                  </w:divBdr>
                  <w:divsChild>
                    <w:div w:id="586616874">
                      <w:marLeft w:val="0"/>
                      <w:marRight w:val="0"/>
                      <w:marTop w:val="0"/>
                      <w:marBottom w:val="0"/>
                      <w:divBdr>
                        <w:top w:val="none" w:sz="0" w:space="0" w:color="auto"/>
                        <w:left w:val="none" w:sz="0" w:space="0" w:color="auto"/>
                        <w:bottom w:val="none" w:sz="0" w:space="0" w:color="auto"/>
                        <w:right w:val="none" w:sz="0" w:space="0" w:color="auto"/>
                      </w:divBdr>
                    </w:div>
                    <w:div w:id="400760306">
                      <w:marLeft w:val="0"/>
                      <w:marRight w:val="0"/>
                      <w:marTop w:val="0"/>
                      <w:marBottom w:val="0"/>
                      <w:divBdr>
                        <w:top w:val="none" w:sz="0" w:space="0" w:color="auto"/>
                        <w:left w:val="none" w:sz="0" w:space="0" w:color="auto"/>
                        <w:bottom w:val="none" w:sz="0" w:space="0" w:color="auto"/>
                        <w:right w:val="none" w:sz="0" w:space="0" w:color="auto"/>
                      </w:divBdr>
                    </w:div>
                    <w:div w:id="1387296402">
                      <w:marLeft w:val="0"/>
                      <w:marRight w:val="0"/>
                      <w:marTop w:val="0"/>
                      <w:marBottom w:val="0"/>
                      <w:divBdr>
                        <w:top w:val="none" w:sz="0" w:space="0" w:color="auto"/>
                        <w:left w:val="none" w:sz="0" w:space="0" w:color="auto"/>
                        <w:bottom w:val="none" w:sz="0" w:space="0" w:color="auto"/>
                        <w:right w:val="none" w:sz="0" w:space="0" w:color="auto"/>
                      </w:divBdr>
                    </w:div>
                  </w:divsChild>
                </w:div>
                <w:div w:id="238639518">
                  <w:marLeft w:val="0"/>
                  <w:marRight w:val="0"/>
                  <w:marTop w:val="0"/>
                  <w:marBottom w:val="0"/>
                  <w:divBdr>
                    <w:top w:val="none" w:sz="0" w:space="0" w:color="auto"/>
                    <w:left w:val="none" w:sz="0" w:space="0" w:color="auto"/>
                    <w:bottom w:val="none" w:sz="0" w:space="0" w:color="auto"/>
                    <w:right w:val="none" w:sz="0" w:space="0" w:color="auto"/>
                  </w:divBdr>
                </w:div>
                <w:div w:id="669913321">
                  <w:marLeft w:val="0"/>
                  <w:marRight w:val="0"/>
                  <w:marTop w:val="0"/>
                  <w:marBottom w:val="0"/>
                  <w:divBdr>
                    <w:top w:val="none" w:sz="0" w:space="0" w:color="auto"/>
                    <w:left w:val="none" w:sz="0" w:space="0" w:color="auto"/>
                    <w:bottom w:val="none" w:sz="0" w:space="0" w:color="auto"/>
                    <w:right w:val="none" w:sz="0" w:space="0" w:color="auto"/>
                  </w:divBdr>
                  <w:divsChild>
                    <w:div w:id="524099560">
                      <w:marLeft w:val="0"/>
                      <w:marRight w:val="0"/>
                      <w:marTop w:val="0"/>
                      <w:marBottom w:val="0"/>
                      <w:divBdr>
                        <w:top w:val="none" w:sz="0" w:space="0" w:color="auto"/>
                        <w:left w:val="none" w:sz="0" w:space="0" w:color="auto"/>
                        <w:bottom w:val="none" w:sz="0" w:space="0" w:color="auto"/>
                        <w:right w:val="none" w:sz="0" w:space="0" w:color="auto"/>
                      </w:divBdr>
                    </w:div>
                  </w:divsChild>
                </w:div>
                <w:div w:id="1391928680">
                  <w:marLeft w:val="0"/>
                  <w:marRight w:val="0"/>
                  <w:marTop w:val="0"/>
                  <w:marBottom w:val="0"/>
                  <w:divBdr>
                    <w:top w:val="none" w:sz="0" w:space="0" w:color="auto"/>
                    <w:left w:val="none" w:sz="0" w:space="0" w:color="auto"/>
                    <w:bottom w:val="none" w:sz="0" w:space="0" w:color="auto"/>
                    <w:right w:val="none" w:sz="0" w:space="0" w:color="auto"/>
                  </w:divBdr>
                </w:div>
                <w:div w:id="716243142">
                  <w:marLeft w:val="0"/>
                  <w:marRight w:val="0"/>
                  <w:marTop w:val="0"/>
                  <w:marBottom w:val="0"/>
                  <w:divBdr>
                    <w:top w:val="none" w:sz="0" w:space="0" w:color="auto"/>
                    <w:left w:val="none" w:sz="0" w:space="0" w:color="auto"/>
                    <w:bottom w:val="none" w:sz="0" w:space="0" w:color="auto"/>
                    <w:right w:val="none" w:sz="0" w:space="0" w:color="auto"/>
                  </w:divBdr>
                </w:div>
                <w:div w:id="872885572">
                  <w:marLeft w:val="0"/>
                  <w:marRight w:val="0"/>
                  <w:marTop w:val="0"/>
                  <w:marBottom w:val="0"/>
                  <w:divBdr>
                    <w:top w:val="none" w:sz="0" w:space="0" w:color="auto"/>
                    <w:left w:val="none" w:sz="0" w:space="0" w:color="auto"/>
                    <w:bottom w:val="none" w:sz="0" w:space="0" w:color="auto"/>
                    <w:right w:val="none" w:sz="0" w:space="0" w:color="auto"/>
                  </w:divBdr>
                  <w:divsChild>
                    <w:div w:id="776876632">
                      <w:marLeft w:val="0"/>
                      <w:marRight w:val="0"/>
                      <w:marTop w:val="0"/>
                      <w:marBottom w:val="0"/>
                      <w:divBdr>
                        <w:top w:val="none" w:sz="0" w:space="0" w:color="auto"/>
                        <w:left w:val="none" w:sz="0" w:space="0" w:color="auto"/>
                        <w:bottom w:val="none" w:sz="0" w:space="0" w:color="auto"/>
                        <w:right w:val="none" w:sz="0" w:space="0" w:color="auto"/>
                      </w:divBdr>
                    </w:div>
                    <w:div w:id="1897353590">
                      <w:marLeft w:val="0"/>
                      <w:marRight w:val="0"/>
                      <w:marTop w:val="0"/>
                      <w:marBottom w:val="0"/>
                      <w:divBdr>
                        <w:top w:val="none" w:sz="0" w:space="0" w:color="auto"/>
                        <w:left w:val="none" w:sz="0" w:space="0" w:color="auto"/>
                        <w:bottom w:val="none" w:sz="0" w:space="0" w:color="auto"/>
                        <w:right w:val="none" w:sz="0" w:space="0" w:color="auto"/>
                      </w:divBdr>
                    </w:div>
                  </w:divsChild>
                </w:div>
                <w:div w:id="1744598241">
                  <w:marLeft w:val="0"/>
                  <w:marRight w:val="0"/>
                  <w:marTop w:val="0"/>
                  <w:marBottom w:val="0"/>
                  <w:divBdr>
                    <w:top w:val="none" w:sz="0" w:space="0" w:color="auto"/>
                    <w:left w:val="none" w:sz="0" w:space="0" w:color="auto"/>
                    <w:bottom w:val="none" w:sz="0" w:space="0" w:color="auto"/>
                    <w:right w:val="none" w:sz="0" w:space="0" w:color="auto"/>
                  </w:divBdr>
                  <w:divsChild>
                    <w:div w:id="831869560">
                      <w:marLeft w:val="0"/>
                      <w:marRight w:val="0"/>
                      <w:marTop w:val="0"/>
                      <w:marBottom w:val="0"/>
                      <w:divBdr>
                        <w:top w:val="none" w:sz="0" w:space="0" w:color="auto"/>
                        <w:left w:val="none" w:sz="0" w:space="0" w:color="auto"/>
                        <w:bottom w:val="none" w:sz="0" w:space="0" w:color="auto"/>
                        <w:right w:val="none" w:sz="0" w:space="0" w:color="auto"/>
                      </w:divBdr>
                    </w:div>
                  </w:divsChild>
                </w:div>
                <w:div w:id="1212183486">
                  <w:marLeft w:val="0"/>
                  <w:marRight w:val="0"/>
                  <w:marTop w:val="0"/>
                  <w:marBottom w:val="0"/>
                  <w:divBdr>
                    <w:top w:val="none" w:sz="0" w:space="0" w:color="auto"/>
                    <w:left w:val="none" w:sz="0" w:space="0" w:color="auto"/>
                    <w:bottom w:val="none" w:sz="0" w:space="0" w:color="auto"/>
                    <w:right w:val="none" w:sz="0" w:space="0" w:color="auto"/>
                  </w:divBdr>
                  <w:divsChild>
                    <w:div w:id="2006012151">
                      <w:marLeft w:val="0"/>
                      <w:marRight w:val="0"/>
                      <w:marTop w:val="0"/>
                      <w:marBottom w:val="0"/>
                      <w:divBdr>
                        <w:top w:val="none" w:sz="0" w:space="0" w:color="auto"/>
                        <w:left w:val="none" w:sz="0" w:space="0" w:color="auto"/>
                        <w:bottom w:val="none" w:sz="0" w:space="0" w:color="auto"/>
                        <w:right w:val="none" w:sz="0" w:space="0" w:color="auto"/>
                      </w:divBdr>
                    </w:div>
                    <w:div w:id="1106510470">
                      <w:marLeft w:val="0"/>
                      <w:marRight w:val="0"/>
                      <w:marTop w:val="0"/>
                      <w:marBottom w:val="0"/>
                      <w:divBdr>
                        <w:top w:val="none" w:sz="0" w:space="0" w:color="auto"/>
                        <w:left w:val="none" w:sz="0" w:space="0" w:color="auto"/>
                        <w:bottom w:val="none" w:sz="0" w:space="0" w:color="auto"/>
                        <w:right w:val="none" w:sz="0" w:space="0" w:color="auto"/>
                      </w:divBdr>
                    </w:div>
                    <w:div w:id="1179194691">
                      <w:marLeft w:val="0"/>
                      <w:marRight w:val="0"/>
                      <w:marTop w:val="0"/>
                      <w:marBottom w:val="0"/>
                      <w:divBdr>
                        <w:top w:val="none" w:sz="0" w:space="0" w:color="auto"/>
                        <w:left w:val="none" w:sz="0" w:space="0" w:color="auto"/>
                        <w:bottom w:val="none" w:sz="0" w:space="0" w:color="auto"/>
                        <w:right w:val="none" w:sz="0" w:space="0" w:color="auto"/>
                      </w:divBdr>
                    </w:div>
                  </w:divsChild>
                </w:div>
                <w:div w:id="932856824">
                  <w:marLeft w:val="0"/>
                  <w:marRight w:val="0"/>
                  <w:marTop w:val="0"/>
                  <w:marBottom w:val="0"/>
                  <w:divBdr>
                    <w:top w:val="none" w:sz="0" w:space="0" w:color="auto"/>
                    <w:left w:val="none" w:sz="0" w:space="0" w:color="auto"/>
                    <w:bottom w:val="none" w:sz="0" w:space="0" w:color="auto"/>
                    <w:right w:val="none" w:sz="0" w:space="0" w:color="auto"/>
                  </w:divBdr>
                  <w:divsChild>
                    <w:div w:id="1701319019">
                      <w:marLeft w:val="0"/>
                      <w:marRight w:val="0"/>
                      <w:marTop w:val="0"/>
                      <w:marBottom w:val="0"/>
                      <w:divBdr>
                        <w:top w:val="none" w:sz="0" w:space="0" w:color="auto"/>
                        <w:left w:val="none" w:sz="0" w:space="0" w:color="auto"/>
                        <w:bottom w:val="none" w:sz="0" w:space="0" w:color="auto"/>
                        <w:right w:val="none" w:sz="0" w:space="0" w:color="auto"/>
                      </w:divBdr>
                    </w:div>
                  </w:divsChild>
                </w:div>
                <w:div w:id="1114522353">
                  <w:marLeft w:val="0"/>
                  <w:marRight w:val="0"/>
                  <w:marTop w:val="0"/>
                  <w:marBottom w:val="0"/>
                  <w:divBdr>
                    <w:top w:val="none" w:sz="0" w:space="0" w:color="auto"/>
                    <w:left w:val="none" w:sz="0" w:space="0" w:color="auto"/>
                    <w:bottom w:val="none" w:sz="0" w:space="0" w:color="auto"/>
                    <w:right w:val="none" w:sz="0" w:space="0" w:color="auto"/>
                  </w:divBdr>
                  <w:divsChild>
                    <w:div w:id="453519186">
                      <w:marLeft w:val="0"/>
                      <w:marRight w:val="0"/>
                      <w:marTop w:val="0"/>
                      <w:marBottom w:val="0"/>
                      <w:divBdr>
                        <w:top w:val="none" w:sz="0" w:space="0" w:color="auto"/>
                        <w:left w:val="none" w:sz="0" w:space="0" w:color="auto"/>
                        <w:bottom w:val="none" w:sz="0" w:space="0" w:color="auto"/>
                        <w:right w:val="none" w:sz="0" w:space="0" w:color="auto"/>
                      </w:divBdr>
                    </w:div>
                    <w:div w:id="2046589728">
                      <w:marLeft w:val="0"/>
                      <w:marRight w:val="0"/>
                      <w:marTop w:val="0"/>
                      <w:marBottom w:val="0"/>
                      <w:divBdr>
                        <w:top w:val="none" w:sz="0" w:space="0" w:color="auto"/>
                        <w:left w:val="none" w:sz="0" w:space="0" w:color="auto"/>
                        <w:bottom w:val="none" w:sz="0" w:space="0" w:color="auto"/>
                        <w:right w:val="none" w:sz="0" w:space="0" w:color="auto"/>
                      </w:divBdr>
                    </w:div>
                    <w:div w:id="944923029">
                      <w:marLeft w:val="0"/>
                      <w:marRight w:val="0"/>
                      <w:marTop w:val="0"/>
                      <w:marBottom w:val="0"/>
                      <w:divBdr>
                        <w:top w:val="none" w:sz="0" w:space="0" w:color="auto"/>
                        <w:left w:val="none" w:sz="0" w:space="0" w:color="auto"/>
                        <w:bottom w:val="none" w:sz="0" w:space="0" w:color="auto"/>
                        <w:right w:val="none" w:sz="0" w:space="0" w:color="auto"/>
                      </w:divBdr>
                    </w:div>
                    <w:div w:id="649595676">
                      <w:marLeft w:val="0"/>
                      <w:marRight w:val="0"/>
                      <w:marTop w:val="0"/>
                      <w:marBottom w:val="0"/>
                      <w:divBdr>
                        <w:top w:val="none" w:sz="0" w:space="0" w:color="auto"/>
                        <w:left w:val="none" w:sz="0" w:space="0" w:color="auto"/>
                        <w:bottom w:val="none" w:sz="0" w:space="0" w:color="auto"/>
                        <w:right w:val="none" w:sz="0" w:space="0" w:color="auto"/>
                      </w:divBdr>
                    </w:div>
                  </w:divsChild>
                </w:div>
                <w:div w:id="1185288435">
                  <w:marLeft w:val="0"/>
                  <w:marRight w:val="0"/>
                  <w:marTop w:val="0"/>
                  <w:marBottom w:val="0"/>
                  <w:divBdr>
                    <w:top w:val="none" w:sz="0" w:space="0" w:color="auto"/>
                    <w:left w:val="none" w:sz="0" w:space="0" w:color="auto"/>
                    <w:bottom w:val="none" w:sz="0" w:space="0" w:color="auto"/>
                    <w:right w:val="none" w:sz="0" w:space="0" w:color="auto"/>
                  </w:divBdr>
                  <w:divsChild>
                    <w:div w:id="888684430">
                      <w:marLeft w:val="0"/>
                      <w:marRight w:val="0"/>
                      <w:marTop w:val="0"/>
                      <w:marBottom w:val="0"/>
                      <w:divBdr>
                        <w:top w:val="none" w:sz="0" w:space="0" w:color="auto"/>
                        <w:left w:val="none" w:sz="0" w:space="0" w:color="auto"/>
                        <w:bottom w:val="none" w:sz="0" w:space="0" w:color="auto"/>
                        <w:right w:val="none" w:sz="0" w:space="0" w:color="auto"/>
                      </w:divBdr>
                    </w:div>
                  </w:divsChild>
                </w:div>
                <w:div w:id="1037924505">
                  <w:marLeft w:val="0"/>
                  <w:marRight w:val="0"/>
                  <w:marTop w:val="0"/>
                  <w:marBottom w:val="0"/>
                  <w:divBdr>
                    <w:top w:val="none" w:sz="0" w:space="0" w:color="auto"/>
                    <w:left w:val="none" w:sz="0" w:space="0" w:color="auto"/>
                    <w:bottom w:val="none" w:sz="0" w:space="0" w:color="auto"/>
                    <w:right w:val="none" w:sz="0" w:space="0" w:color="auto"/>
                  </w:divBdr>
                  <w:divsChild>
                    <w:div w:id="1382441012">
                      <w:marLeft w:val="0"/>
                      <w:marRight w:val="0"/>
                      <w:marTop w:val="0"/>
                      <w:marBottom w:val="0"/>
                      <w:divBdr>
                        <w:top w:val="none" w:sz="0" w:space="0" w:color="auto"/>
                        <w:left w:val="none" w:sz="0" w:space="0" w:color="auto"/>
                        <w:bottom w:val="none" w:sz="0" w:space="0" w:color="auto"/>
                        <w:right w:val="none" w:sz="0" w:space="0" w:color="auto"/>
                      </w:divBdr>
                    </w:div>
                    <w:div w:id="1643389132">
                      <w:marLeft w:val="0"/>
                      <w:marRight w:val="0"/>
                      <w:marTop w:val="0"/>
                      <w:marBottom w:val="0"/>
                      <w:divBdr>
                        <w:top w:val="none" w:sz="0" w:space="0" w:color="auto"/>
                        <w:left w:val="none" w:sz="0" w:space="0" w:color="auto"/>
                        <w:bottom w:val="none" w:sz="0" w:space="0" w:color="auto"/>
                        <w:right w:val="none" w:sz="0" w:space="0" w:color="auto"/>
                      </w:divBdr>
                    </w:div>
                  </w:divsChild>
                </w:div>
                <w:div w:id="917591712">
                  <w:marLeft w:val="0"/>
                  <w:marRight w:val="0"/>
                  <w:marTop w:val="0"/>
                  <w:marBottom w:val="0"/>
                  <w:divBdr>
                    <w:top w:val="none" w:sz="0" w:space="0" w:color="auto"/>
                    <w:left w:val="none" w:sz="0" w:space="0" w:color="auto"/>
                    <w:bottom w:val="none" w:sz="0" w:space="0" w:color="auto"/>
                    <w:right w:val="none" w:sz="0" w:space="0" w:color="auto"/>
                  </w:divBdr>
                  <w:divsChild>
                    <w:div w:id="537161497">
                      <w:marLeft w:val="0"/>
                      <w:marRight w:val="0"/>
                      <w:marTop w:val="0"/>
                      <w:marBottom w:val="0"/>
                      <w:divBdr>
                        <w:top w:val="none" w:sz="0" w:space="0" w:color="auto"/>
                        <w:left w:val="none" w:sz="0" w:space="0" w:color="auto"/>
                        <w:bottom w:val="none" w:sz="0" w:space="0" w:color="auto"/>
                        <w:right w:val="none" w:sz="0" w:space="0" w:color="auto"/>
                      </w:divBdr>
                    </w:div>
                  </w:divsChild>
                </w:div>
                <w:div w:id="1569344484">
                  <w:marLeft w:val="0"/>
                  <w:marRight w:val="0"/>
                  <w:marTop w:val="0"/>
                  <w:marBottom w:val="0"/>
                  <w:divBdr>
                    <w:top w:val="none" w:sz="0" w:space="0" w:color="auto"/>
                    <w:left w:val="none" w:sz="0" w:space="0" w:color="auto"/>
                    <w:bottom w:val="none" w:sz="0" w:space="0" w:color="auto"/>
                    <w:right w:val="none" w:sz="0" w:space="0" w:color="auto"/>
                  </w:divBdr>
                  <w:divsChild>
                    <w:div w:id="1190027498">
                      <w:marLeft w:val="0"/>
                      <w:marRight w:val="0"/>
                      <w:marTop w:val="0"/>
                      <w:marBottom w:val="0"/>
                      <w:divBdr>
                        <w:top w:val="none" w:sz="0" w:space="0" w:color="auto"/>
                        <w:left w:val="none" w:sz="0" w:space="0" w:color="auto"/>
                        <w:bottom w:val="none" w:sz="0" w:space="0" w:color="auto"/>
                        <w:right w:val="none" w:sz="0" w:space="0" w:color="auto"/>
                      </w:divBdr>
                    </w:div>
                    <w:div w:id="646663668">
                      <w:marLeft w:val="0"/>
                      <w:marRight w:val="0"/>
                      <w:marTop w:val="0"/>
                      <w:marBottom w:val="0"/>
                      <w:divBdr>
                        <w:top w:val="none" w:sz="0" w:space="0" w:color="auto"/>
                        <w:left w:val="none" w:sz="0" w:space="0" w:color="auto"/>
                        <w:bottom w:val="none" w:sz="0" w:space="0" w:color="auto"/>
                        <w:right w:val="none" w:sz="0" w:space="0" w:color="auto"/>
                      </w:divBdr>
                    </w:div>
                    <w:div w:id="938291176">
                      <w:marLeft w:val="0"/>
                      <w:marRight w:val="0"/>
                      <w:marTop w:val="0"/>
                      <w:marBottom w:val="0"/>
                      <w:divBdr>
                        <w:top w:val="none" w:sz="0" w:space="0" w:color="auto"/>
                        <w:left w:val="none" w:sz="0" w:space="0" w:color="auto"/>
                        <w:bottom w:val="none" w:sz="0" w:space="0" w:color="auto"/>
                        <w:right w:val="none" w:sz="0" w:space="0" w:color="auto"/>
                      </w:divBdr>
                    </w:div>
                  </w:divsChild>
                </w:div>
                <w:div w:id="2142185046">
                  <w:marLeft w:val="0"/>
                  <w:marRight w:val="0"/>
                  <w:marTop w:val="0"/>
                  <w:marBottom w:val="0"/>
                  <w:divBdr>
                    <w:top w:val="none" w:sz="0" w:space="0" w:color="auto"/>
                    <w:left w:val="none" w:sz="0" w:space="0" w:color="auto"/>
                    <w:bottom w:val="none" w:sz="0" w:space="0" w:color="auto"/>
                    <w:right w:val="none" w:sz="0" w:space="0" w:color="auto"/>
                  </w:divBdr>
                </w:div>
                <w:div w:id="433597139">
                  <w:marLeft w:val="0"/>
                  <w:marRight w:val="0"/>
                  <w:marTop w:val="0"/>
                  <w:marBottom w:val="0"/>
                  <w:divBdr>
                    <w:top w:val="none" w:sz="0" w:space="0" w:color="auto"/>
                    <w:left w:val="none" w:sz="0" w:space="0" w:color="auto"/>
                    <w:bottom w:val="none" w:sz="0" w:space="0" w:color="auto"/>
                    <w:right w:val="none" w:sz="0" w:space="0" w:color="auto"/>
                  </w:divBdr>
                  <w:divsChild>
                    <w:div w:id="1415126429">
                      <w:marLeft w:val="0"/>
                      <w:marRight w:val="0"/>
                      <w:marTop w:val="0"/>
                      <w:marBottom w:val="0"/>
                      <w:divBdr>
                        <w:top w:val="none" w:sz="0" w:space="0" w:color="auto"/>
                        <w:left w:val="none" w:sz="0" w:space="0" w:color="auto"/>
                        <w:bottom w:val="none" w:sz="0" w:space="0" w:color="auto"/>
                        <w:right w:val="none" w:sz="0" w:space="0" w:color="auto"/>
                      </w:divBdr>
                    </w:div>
                  </w:divsChild>
                </w:div>
                <w:div w:id="1678116055">
                  <w:marLeft w:val="0"/>
                  <w:marRight w:val="0"/>
                  <w:marTop w:val="0"/>
                  <w:marBottom w:val="0"/>
                  <w:divBdr>
                    <w:top w:val="none" w:sz="0" w:space="0" w:color="auto"/>
                    <w:left w:val="none" w:sz="0" w:space="0" w:color="auto"/>
                    <w:bottom w:val="none" w:sz="0" w:space="0" w:color="auto"/>
                    <w:right w:val="none" w:sz="0" w:space="0" w:color="auto"/>
                  </w:divBdr>
                </w:div>
              </w:divsChild>
            </w:div>
            <w:div w:id="463501458">
              <w:marLeft w:val="0"/>
              <w:marRight w:val="0"/>
              <w:marTop w:val="0"/>
              <w:marBottom w:val="0"/>
              <w:divBdr>
                <w:top w:val="none" w:sz="0" w:space="0" w:color="auto"/>
                <w:left w:val="none" w:sz="0" w:space="0" w:color="auto"/>
                <w:bottom w:val="none" w:sz="0" w:space="0" w:color="auto"/>
                <w:right w:val="none" w:sz="0" w:space="0" w:color="auto"/>
              </w:divBdr>
              <w:divsChild>
                <w:div w:id="825125805">
                  <w:marLeft w:val="0"/>
                  <w:marRight w:val="0"/>
                  <w:marTop w:val="0"/>
                  <w:marBottom w:val="0"/>
                  <w:divBdr>
                    <w:top w:val="none" w:sz="0" w:space="0" w:color="auto"/>
                    <w:left w:val="none" w:sz="0" w:space="0" w:color="auto"/>
                    <w:bottom w:val="none" w:sz="0" w:space="0" w:color="auto"/>
                    <w:right w:val="none" w:sz="0" w:space="0" w:color="auto"/>
                  </w:divBdr>
                </w:div>
                <w:div w:id="1943145182">
                  <w:marLeft w:val="0"/>
                  <w:marRight w:val="0"/>
                  <w:marTop w:val="0"/>
                  <w:marBottom w:val="0"/>
                  <w:divBdr>
                    <w:top w:val="none" w:sz="0" w:space="0" w:color="auto"/>
                    <w:left w:val="none" w:sz="0" w:space="0" w:color="auto"/>
                    <w:bottom w:val="none" w:sz="0" w:space="0" w:color="auto"/>
                    <w:right w:val="none" w:sz="0" w:space="0" w:color="auto"/>
                  </w:divBdr>
                  <w:divsChild>
                    <w:div w:id="1839418797">
                      <w:marLeft w:val="0"/>
                      <w:marRight w:val="0"/>
                      <w:marTop w:val="0"/>
                      <w:marBottom w:val="0"/>
                      <w:divBdr>
                        <w:top w:val="none" w:sz="0" w:space="0" w:color="auto"/>
                        <w:left w:val="none" w:sz="0" w:space="0" w:color="auto"/>
                        <w:bottom w:val="none" w:sz="0" w:space="0" w:color="auto"/>
                        <w:right w:val="none" w:sz="0" w:space="0" w:color="auto"/>
                      </w:divBdr>
                    </w:div>
                    <w:div w:id="2016566748">
                      <w:marLeft w:val="0"/>
                      <w:marRight w:val="0"/>
                      <w:marTop w:val="0"/>
                      <w:marBottom w:val="0"/>
                      <w:divBdr>
                        <w:top w:val="none" w:sz="0" w:space="0" w:color="auto"/>
                        <w:left w:val="none" w:sz="0" w:space="0" w:color="auto"/>
                        <w:bottom w:val="none" w:sz="0" w:space="0" w:color="auto"/>
                        <w:right w:val="none" w:sz="0" w:space="0" w:color="auto"/>
                      </w:divBdr>
                    </w:div>
                  </w:divsChild>
                </w:div>
                <w:div w:id="1635021084">
                  <w:marLeft w:val="0"/>
                  <w:marRight w:val="0"/>
                  <w:marTop w:val="0"/>
                  <w:marBottom w:val="0"/>
                  <w:divBdr>
                    <w:top w:val="none" w:sz="0" w:space="0" w:color="auto"/>
                    <w:left w:val="none" w:sz="0" w:space="0" w:color="auto"/>
                    <w:bottom w:val="none" w:sz="0" w:space="0" w:color="auto"/>
                    <w:right w:val="none" w:sz="0" w:space="0" w:color="auto"/>
                  </w:divBdr>
                  <w:divsChild>
                    <w:div w:id="1679236128">
                      <w:marLeft w:val="0"/>
                      <w:marRight w:val="0"/>
                      <w:marTop w:val="0"/>
                      <w:marBottom w:val="0"/>
                      <w:divBdr>
                        <w:top w:val="none" w:sz="0" w:space="0" w:color="auto"/>
                        <w:left w:val="none" w:sz="0" w:space="0" w:color="auto"/>
                        <w:bottom w:val="none" w:sz="0" w:space="0" w:color="auto"/>
                        <w:right w:val="none" w:sz="0" w:space="0" w:color="auto"/>
                      </w:divBdr>
                    </w:div>
                    <w:div w:id="1590166">
                      <w:marLeft w:val="0"/>
                      <w:marRight w:val="0"/>
                      <w:marTop w:val="0"/>
                      <w:marBottom w:val="0"/>
                      <w:divBdr>
                        <w:top w:val="none" w:sz="0" w:space="0" w:color="auto"/>
                        <w:left w:val="none" w:sz="0" w:space="0" w:color="auto"/>
                        <w:bottom w:val="none" w:sz="0" w:space="0" w:color="auto"/>
                        <w:right w:val="none" w:sz="0" w:space="0" w:color="auto"/>
                      </w:divBdr>
                    </w:div>
                  </w:divsChild>
                </w:div>
                <w:div w:id="1770000749">
                  <w:marLeft w:val="0"/>
                  <w:marRight w:val="0"/>
                  <w:marTop w:val="0"/>
                  <w:marBottom w:val="0"/>
                  <w:divBdr>
                    <w:top w:val="none" w:sz="0" w:space="0" w:color="auto"/>
                    <w:left w:val="none" w:sz="0" w:space="0" w:color="auto"/>
                    <w:bottom w:val="none" w:sz="0" w:space="0" w:color="auto"/>
                    <w:right w:val="none" w:sz="0" w:space="0" w:color="auto"/>
                  </w:divBdr>
                  <w:divsChild>
                    <w:div w:id="1704133076">
                      <w:marLeft w:val="0"/>
                      <w:marRight w:val="0"/>
                      <w:marTop w:val="0"/>
                      <w:marBottom w:val="0"/>
                      <w:divBdr>
                        <w:top w:val="none" w:sz="0" w:space="0" w:color="auto"/>
                        <w:left w:val="none" w:sz="0" w:space="0" w:color="auto"/>
                        <w:bottom w:val="none" w:sz="0" w:space="0" w:color="auto"/>
                        <w:right w:val="none" w:sz="0" w:space="0" w:color="auto"/>
                      </w:divBdr>
                    </w:div>
                    <w:div w:id="885750982">
                      <w:marLeft w:val="0"/>
                      <w:marRight w:val="0"/>
                      <w:marTop w:val="0"/>
                      <w:marBottom w:val="0"/>
                      <w:divBdr>
                        <w:top w:val="none" w:sz="0" w:space="0" w:color="auto"/>
                        <w:left w:val="none" w:sz="0" w:space="0" w:color="auto"/>
                        <w:bottom w:val="none" w:sz="0" w:space="0" w:color="auto"/>
                        <w:right w:val="none" w:sz="0" w:space="0" w:color="auto"/>
                      </w:divBdr>
                    </w:div>
                  </w:divsChild>
                </w:div>
                <w:div w:id="2117866048">
                  <w:marLeft w:val="0"/>
                  <w:marRight w:val="0"/>
                  <w:marTop w:val="0"/>
                  <w:marBottom w:val="0"/>
                  <w:divBdr>
                    <w:top w:val="none" w:sz="0" w:space="0" w:color="auto"/>
                    <w:left w:val="none" w:sz="0" w:space="0" w:color="auto"/>
                    <w:bottom w:val="none" w:sz="0" w:space="0" w:color="auto"/>
                    <w:right w:val="none" w:sz="0" w:space="0" w:color="auto"/>
                  </w:divBdr>
                </w:div>
                <w:div w:id="612369990">
                  <w:marLeft w:val="0"/>
                  <w:marRight w:val="0"/>
                  <w:marTop w:val="0"/>
                  <w:marBottom w:val="0"/>
                  <w:divBdr>
                    <w:top w:val="none" w:sz="0" w:space="0" w:color="auto"/>
                    <w:left w:val="none" w:sz="0" w:space="0" w:color="auto"/>
                    <w:bottom w:val="none" w:sz="0" w:space="0" w:color="auto"/>
                    <w:right w:val="none" w:sz="0" w:space="0" w:color="auto"/>
                  </w:divBdr>
                </w:div>
                <w:div w:id="873690933">
                  <w:marLeft w:val="0"/>
                  <w:marRight w:val="0"/>
                  <w:marTop w:val="0"/>
                  <w:marBottom w:val="0"/>
                  <w:divBdr>
                    <w:top w:val="none" w:sz="0" w:space="0" w:color="auto"/>
                    <w:left w:val="none" w:sz="0" w:space="0" w:color="auto"/>
                    <w:bottom w:val="none" w:sz="0" w:space="0" w:color="auto"/>
                    <w:right w:val="none" w:sz="0" w:space="0" w:color="auto"/>
                  </w:divBdr>
                </w:div>
                <w:div w:id="1908302986">
                  <w:marLeft w:val="0"/>
                  <w:marRight w:val="0"/>
                  <w:marTop w:val="0"/>
                  <w:marBottom w:val="0"/>
                  <w:divBdr>
                    <w:top w:val="none" w:sz="0" w:space="0" w:color="auto"/>
                    <w:left w:val="none" w:sz="0" w:space="0" w:color="auto"/>
                    <w:bottom w:val="none" w:sz="0" w:space="0" w:color="auto"/>
                    <w:right w:val="none" w:sz="0" w:space="0" w:color="auto"/>
                  </w:divBdr>
                  <w:divsChild>
                    <w:div w:id="1258445777">
                      <w:marLeft w:val="0"/>
                      <w:marRight w:val="0"/>
                      <w:marTop w:val="0"/>
                      <w:marBottom w:val="0"/>
                      <w:divBdr>
                        <w:top w:val="none" w:sz="0" w:space="0" w:color="auto"/>
                        <w:left w:val="none" w:sz="0" w:space="0" w:color="auto"/>
                        <w:bottom w:val="none" w:sz="0" w:space="0" w:color="auto"/>
                        <w:right w:val="none" w:sz="0" w:space="0" w:color="auto"/>
                      </w:divBdr>
                    </w:div>
                  </w:divsChild>
                </w:div>
                <w:div w:id="850145581">
                  <w:marLeft w:val="0"/>
                  <w:marRight w:val="0"/>
                  <w:marTop w:val="0"/>
                  <w:marBottom w:val="0"/>
                  <w:divBdr>
                    <w:top w:val="none" w:sz="0" w:space="0" w:color="auto"/>
                    <w:left w:val="none" w:sz="0" w:space="0" w:color="auto"/>
                    <w:bottom w:val="none" w:sz="0" w:space="0" w:color="auto"/>
                    <w:right w:val="none" w:sz="0" w:space="0" w:color="auto"/>
                  </w:divBdr>
                </w:div>
              </w:divsChild>
            </w:div>
            <w:div w:id="521020681">
              <w:marLeft w:val="0"/>
              <w:marRight w:val="0"/>
              <w:marTop w:val="0"/>
              <w:marBottom w:val="0"/>
              <w:divBdr>
                <w:top w:val="none" w:sz="0" w:space="0" w:color="auto"/>
                <w:left w:val="none" w:sz="0" w:space="0" w:color="auto"/>
                <w:bottom w:val="none" w:sz="0" w:space="0" w:color="auto"/>
                <w:right w:val="none" w:sz="0" w:space="0" w:color="auto"/>
              </w:divBdr>
              <w:divsChild>
                <w:div w:id="491721662">
                  <w:marLeft w:val="0"/>
                  <w:marRight w:val="0"/>
                  <w:marTop w:val="0"/>
                  <w:marBottom w:val="0"/>
                  <w:divBdr>
                    <w:top w:val="none" w:sz="0" w:space="0" w:color="auto"/>
                    <w:left w:val="none" w:sz="0" w:space="0" w:color="auto"/>
                    <w:bottom w:val="none" w:sz="0" w:space="0" w:color="auto"/>
                    <w:right w:val="none" w:sz="0" w:space="0" w:color="auto"/>
                  </w:divBdr>
                </w:div>
                <w:div w:id="269555877">
                  <w:marLeft w:val="0"/>
                  <w:marRight w:val="0"/>
                  <w:marTop w:val="0"/>
                  <w:marBottom w:val="0"/>
                  <w:divBdr>
                    <w:top w:val="none" w:sz="0" w:space="0" w:color="auto"/>
                    <w:left w:val="none" w:sz="0" w:space="0" w:color="auto"/>
                    <w:bottom w:val="none" w:sz="0" w:space="0" w:color="auto"/>
                    <w:right w:val="none" w:sz="0" w:space="0" w:color="auto"/>
                  </w:divBdr>
                  <w:divsChild>
                    <w:div w:id="7299573">
                      <w:marLeft w:val="0"/>
                      <w:marRight w:val="0"/>
                      <w:marTop w:val="0"/>
                      <w:marBottom w:val="0"/>
                      <w:divBdr>
                        <w:top w:val="none" w:sz="0" w:space="0" w:color="auto"/>
                        <w:left w:val="none" w:sz="0" w:space="0" w:color="auto"/>
                        <w:bottom w:val="none" w:sz="0" w:space="0" w:color="auto"/>
                        <w:right w:val="none" w:sz="0" w:space="0" w:color="auto"/>
                      </w:divBdr>
                    </w:div>
                  </w:divsChild>
                </w:div>
                <w:div w:id="215628141">
                  <w:marLeft w:val="0"/>
                  <w:marRight w:val="0"/>
                  <w:marTop w:val="0"/>
                  <w:marBottom w:val="0"/>
                  <w:divBdr>
                    <w:top w:val="none" w:sz="0" w:space="0" w:color="auto"/>
                    <w:left w:val="none" w:sz="0" w:space="0" w:color="auto"/>
                    <w:bottom w:val="none" w:sz="0" w:space="0" w:color="auto"/>
                    <w:right w:val="none" w:sz="0" w:space="0" w:color="auto"/>
                  </w:divBdr>
                </w:div>
                <w:div w:id="442308424">
                  <w:marLeft w:val="0"/>
                  <w:marRight w:val="0"/>
                  <w:marTop w:val="0"/>
                  <w:marBottom w:val="0"/>
                  <w:divBdr>
                    <w:top w:val="none" w:sz="0" w:space="0" w:color="auto"/>
                    <w:left w:val="none" w:sz="0" w:space="0" w:color="auto"/>
                    <w:bottom w:val="none" w:sz="0" w:space="0" w:color="auto"/>
                    <w:right w:val="none" w:sz="0" w:space="0" w:color="auto"/>
                  </w:divBdr>
                </w:div>
                <w:div w:id="802770713">
                  <w:marLeft w:val="0"/>
                  <w:marRight w:val="0"/>
                  <w:marTop w:val="0"/>
                  <w:marBottom w:val="0"/>
                  <w:divBdr>
                    <w:top w:val="none" w:sz="0" w:space="0" w:color="auto"/>
                    <w:left w:val="none" w:sz="0" w:space="0" w:color="auto"/>
                    <w:bottom w:val="none" w:sz="0" w:space="0" w:color="auto"/>
                    <w:right w:val="none" w:sz="0" w:space="0" w:color="auto"/>
                  </w:divBdr>
                </w:div>
                <w:div w:id="446316852">
                  <w:marLeft w:val="0"/>
                  <w:marRight w:val="0"/>
                  <w:marTop w:val="0"/>
                  <w:marBottom w:val="0"/>
                  <w:divBdr>
                    <w:top w:val="none" w:sz="0" w:space="0" w:color="auto"/>
                    <w:left w:val="none" w:sz="0" w:space="0" w:color="auto"/>
                    <w:bottom w:val="none" w:sz="0" w:space="0" w:color="auto"/>
                    <w:right w:val="none" w:sz="0" w:space="0" w:color="auto"/>
                  </w:divBdr>
                  <w:divsChild>
                    <w:div w:id="421025188">
                      <w:marLeft w:val="0"/>
                      <w:marRight w:val="0"/>
                      <w:marTop w:val="0"/>
                      <w:marBottom w:val="0"/>
                      <w:divBdr>
                        <w:top w:val="none" w:sz="0" w:space="0" w:color="auto"/>
                        <w:left w:val="none" w:sz="0" w:space="0" w:color="auto"/>
                        <w:bottom w:val="none" w:sz="0" w:space="0" w:color="auto"/>
                        <w:right w:val="none" w:sz="0" w:space="0" w:color="auto"/>
                      </w:divBdr>
                    </w:div>
                  </w:divsChild>
                </w:div>
                <w:div w:id="2095741032">
                  <w:marLeft w:val="0"/>
                  <w:marRight w:val="0"/>
                  <w:marTop w:val="0"/>
                  <w:marBottom w:val="0"/>
                  <w:divBdr>
                    <w:top w:val="none" w:sz="0" w:space="0" w:color="auto"/>
                    <w:left w:val="none" w:sz="0" w:space="0" w:color="auto"/>
                    <w:bottom w:val="none" w:sz="0" w:space="0" w:color="auto"/>
                    <w:right w:val="none" w:sz="0" w:space="0" w:color="auto"/>
                  </w:divBdr>
                </w:div>
                <w:div w:id="1658535936">
                  <w:marLeft w:val="0"/>
                  <w:marRight w:val="0"/>
                  <w:marTop w:val="0"/>
                  <w:marBottom w:val="0"/>
                  <w:divBdr>
                    <w:top w:val="none" w:sz="0" w:space="0" w:color="auto"/>
                    <w:left w:val="none" w:sz="0" w:space="0" w:color="auto"/>
                    <w:bottom w:val="none" w:sz="0" w:space="0" w:color="auto"/>
                    <w:right w:val="none" w:sz="0" w:space="0" w:color="auto"/>
                  </w:divBdr>
                </w:div>
                <w:div w:id="23527882">
                  <w:marLeft w:val="0"/>
                  <w:marRight w:val="0"/>
                  <w:marTop w:val="0"/>
                  <w:marBottom w:val="0"/>
                  <w:divBdr>
                    <w:top w:val="none" w:sz="0" w:space="0" w:color="auto"/>
                    <w:left w:val="none" w:sz="0" w:space="0" w:color="auto"/>
                    <w:bottom w:val="none" w:sz="0" w:space="0" w:color="auto"/>
                    <w:right w:val="none" w:sz="0" w:space="0" w:color="auto"/>
                  </w:divBdr>
                  <w:divsChild>
                    <w:div w:id="1495534053">
                      <w:marLeft w:val="0"/>
                      <w:marRight w:val="0"/>
                      <w:marTop w:val="0"/>
                      <w:marBottom w:val="0"/>
                      <w:divBdr>
                        <w:top w:val="none" w:sz="0" w:space="0" w:color="auto"/>
                        <w:left w:val="none" w:sz="0" w:space="0" w:color="auto"/>
                        <w:bottom w:val="none" w:sz="0" w:space="0" w:color="auto"/>
                        <w:right w:val="none" w:sz="0" w:space="0" w:color="auto"/>
                      </w:divBdr>
                    </w:div>
                    <w:div w:id="746074776">
                      <w:marLeft w:val="0"/>
                      <w:marRight w:val="0"/>
                      <w:marTop w:val="0"/>
                      <w:marBottom w:val="0"/>
                      <w:divBdr>
                        <w:top w:val="none" w:sz="0" w:space="0" w:color="auto"/>
                        <w:left w:val="none" w:sz="0" w:space="0" w:color="auto"/>
                        <w:bottom w:val="none" w:sz="0" w:space="0" w:color="auto"/>
                        <w:right w:val="none" w:sz="0" w:space="0" w:color="auto"/>
                      </w:divBdr>
                    </w:div>
                  </w:divsChild>
                </w:div>
                <w:div w:id="562638257">
                  <w:marLeft w:val="0"/>
                  <w:marRight w:val="0"/>
                  <w:marTop w:val="0"/>
                  <w:marBottom w:val="0"/>
                  <w:divBdr>
                    <w:top w:val="none" w:sz="0" w:space="0" w:color="auto"/>
                    <w:left w:val="none" w:sz="0" w:space="0" w:color="auto"/>
                    <w:bottom w:val="none" w:sz="0" w:space="0" w:color="auto"/>
                    <w:right w:val="none" w:sz="0" w:space="0" w:color="auto"/>
                  </w:divBdr>
                </w:div>
                <w:div w:id="445731220">
                  <w:marLeft w:val="0"/>
                  <w:marRight w:val="0"/>
                  <w:marTop w:val="0"/>
                  <w:marBottom w:val="0"/>
                  <w:divBdr>
                    <w:top w:val="none" w:sz="0" w:space="0" w:color="auto"/>
                    <w:left w:val="none" w:sz="0" w:space="0" w:color="auto"/>
                    <w:bottom w:val="none" w:sz="0" w:space="0" w:color="auto"/>
                    <w:right w:val="none" w:sz="0" w:space="0" w:color="auto"/>
                  </w:divBdr>
                  <w:divsChild>
                    <w:div w:id="2031569569">
                      <w:marLeft w:val="0"/>
                      <w:marRight w:val="0"/>
                      <w:marTop w:val="0"/>
                      <w:marBottom w:val="0"/>
                      <w:divBdr>
                        <w:top w:val="none" w:sz="0" w:space="0" w:color="auto"/>
                        <w:left w:val="none" w:sz="0" w:space="0" w:color="auto"/>
                        <w:bottom w:val="none" w:sz="0" w:space="0" w:color="auto"/>
                        <w:right w:val="none" w:sz="0" w:space="0" w:color="auto"/>
                      </w:divBdr>
                    </w:div>
                  </w:divsChild>
                </w:div>
                <w:div w:id="155846166">
                  <w:marLeft w:val="0"/>
                  <w:marRight w:val="0"/>
                  <w:marTop w:val="0"/>
                  <w:marBottom w:val="0"/>
                  <w:divBdr>
                    <w:top w:val="none" w:sz="0" w:space="0" w:color="auto"/>
                    <w:left w:val="none" w:sz="0" w:space="0" w:color="auto"/>
                    <w:bottom w:val="none" w:sz="0" w:space="0" w:color="auto"/>
                    <w:right w:val="none" w:sz="0" w:space="0" w:color="auto"/>
                  </w:divBdr>
                  <w:divsChild>
                    <w:div w:id="1161583876">
                      <w:marLeft w:val="0"/>
                      <w:marRight w:val="0"/>
                      <w:marTop w:val="0"/>
                      <w:marBottom w:val="0"/>
                      <w:divBdr>
                        <w:top w:val="none" w:sz="0" w:space="0" w:color="auto"/>
                        <w:left w:val="none" w:sz="0" w:space="0" w:color="auto"/>
                        <w:bottom w:val="none" w:sz="0" w:space="0" w:color="auto"/>
                        <w:right w:val="none" w:sz="0" w:space="0" w:color="auto"/>
                      </w:divBdr>
                    </w:div>
                  </w:divsChild>
                </w:div>
                <w:div w:id="722824641">
                  <w:marLeft w:val="0"/>
                  <w:marRight w:val="0"/>
                  <w:marTop w:val="0"/>
                  <w:marBottom w:val="0"/>
                  <w:divBdr>
                    <w:top w:val="none" w:sz="0" w:space="0" w:color="auto"/>
                    <w:left w:val="none" w:sz="0" w:space="0" w:color="auto"/>
                    <w:bottom w:val="none" w:sz="0" w:space="0" w:color="auto"/>
                    <w:right w:val="none" w:sz="0" w:space="0" w:color="auto"/>
                  </w:divBdr>
                  <w:divsChild>
                    <w:div w:id="258607047">
                      <w:marLeft w:val="0"/>
                      <w:marRight w:val="0"/>
                      <w:marTop w:val="0"/>
                      <w:marBottom w:val="0"/>
                      <w:divBdr>
                        <w:top w:val="none" w:sz="0" w:space="0" w:color="auto"/>
                        <w:left w:val="none" w:sz="0" w:space="0" w:color="auto"/>
                        <w:bottom w:val="none" w:sz="0" w:space="0" w:color="auto"/>
                        <w:right w:val="none" w:sz="0" w:space="0" w:color="auto"/>
                      </w:divBdr>
                    </w:div>
                    <w:div w:id="1843621354">
                      <w:marLeft w:val="0"/>
                      <w:marRight w:val="0"/>
                      <w:marTop w:val="0"/>
                      <w:marBottom w:val="0"/>
                      <w:divBdr>
                        <w:top w:val="none" w:sz="0" w:space="0" w:color="auto"/>
                        <w:left w:val="none" w:sz="0" w:space="0" w:color="auto"/>
                        <w:bottom w:val="none" w:sz="0" w:space="0" w:color="auto"/>
                        <w:right w:val="none" w:sz="0" w:space="0" w:color="auto"/>
                      </w:divBdr>
                    </w:div>
                    <w:div w:id="1448113902">
                      <w:marLeft w:val="0"/>
                      <w:marRight w:val="0"/>
                      <w:marTop w:val="0"/>
                      <w:marBottom w:val="0"/>
                      <w:divBdr>
                        <w:top w:val="none" w:sz="0" w:space="0" w:color="auto"/>
                        <w:left w:val="none" w:sz="0" w:space="0" w:color="auto"/>
                        <w:bottom w:val="none" w:sz="0" w:space="0" w:color="auto"/>
                        <w:right w:val="none" w:sz="0" w:space="0" w:color="auto"/>
                      </w:divBdr>
                    </w:div>
                    <w:div w:id="1184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430">
              <w:marLeft w:val="0"/>
              <w:marRight w:val="0"/>
              <w:marTop w:val="0"/>
              <w:marBottom w:val="0"/>
              <w:divBdr>
                <w:top w:val="none" w:sz="0" w:space="0" w:color="auto"/>
                <w:left w:val="none" w:sz="0" w:space="0" w:color="auto"/>
                <w:bottom w:val="none" w:sz="0" w:space="0" w:color="auto"/>
                <w:right w:val="none" w:sz="0" w:space="0" w:color="auto"/>
              </w:divBdr>
              <w:divsChild>
                <w:div w:id="756947597">
                  <w:marLeft w:val="0"/>
                  <w:marRight w:val="0"/>
                  <w:marTop w:val="0"/>
                  <w:marBottom w:val="0"/>
                  <w:divBdr>
                    <w:top w:val="none" w:sz="0" w:space="0" w:color="auto"/>
                    <w:left w:val="none" w:sz="0" w:space="0" w:color="auto"/>
                    <w:bottom w:val="none" w:sz="0" w:space="0" w:color="auto"/>
                    <w:right w:val="none" w:sz="0" w:space="0" w:color="auto"/>
                  </w:divBdr>
                  <w:divsChild>
                    <w:div w:id="1647196365">
                      <w:marLeft w:val="0"/>
                      <w:marRight w:val="0"/>
                      <w:marTop w:val="0"/>
                      <w:marBottom w:val="0"/>
                      <w:divBdr>
                        <w:top w:val="none" w:sz="0" w:space="0" w:color="auto"/>
                        <w:left w:val="none" w:sz="0" w:space="0" w:color="auto"/>
                        <w:bottom w:val="none" w:sz="0" w:space="0" w:color="auto"/>
                        <w:right w:val="none" w:sz="0" w:space="0" w:color="auto"/>
                      </w:divBdr>
                    </w:div>
                  </w:divsChild>
                </w:div>
                <w:div w:id="454637053">
                  <w:marLeft w:val="0"/>
                  <w:marRight w:val="0"/>
                  <w:marTop w:val="0"/>
                  <w:marBottom w:val="0"/>
                  <w:divBdr>
                    <w:top w:val="none" w:sz="0" w:space="0" w:color="auto"/>
                    <w:left w:val="none" w:sz="0" w:space="0" w:color="auto"/>
                    <w:bottom w:val="none" w:sz="0" w:space="0" w:color="auto"/>
                    <w:right w:val="none" w:sz="0" w:space="0" w:color="auto"/>
                  </w:divBdr>
                </w:div>
                <w:div w:id="897323479">
                  <w:marLeft w:val="0"/>
                  <w:marRight w:val="0"/>
                  <w:marTop w:val="0"/>
                  <w:marBottom w:val="0"/>
                  <w:divBdr>
                    <w:top w:val="none" w:sz="0" w:space="0" w:color="auto"/>
                    <w:left w:val="none" w:sz="0" w:space="0" w:color="auto"/>
                    <w:bottom w:val="none" w:sz="0" w:space="0" w:color="auto"/>
                    <w:right w:val="none" w:sz="0" w:space="0" w:color="auto"/>
                  </w:divBdr>
                </w:div>
                <w:div w:id="1997564675">
                  <w:marLeft w:val="0"/>
                  <w:marRight w:val="0"/>
                  <w:marTop w:val="0"/>
                  <w:marBottom w:val="0"/>
                  <w:divBdr>
                    <w:top w:val="none" w:sz="0" w:space="0" w:color="auto"/>
                    <w:left w:val="none" w:sz="0" w:space="0" w:color="auto"/>
                    <w:bottom w:val="none" w:sz="0" w:space="0" w:color="auto"/>
                    <w:right w:val="none" w:sz="0" w:space="0" w:color="auto"/>
                  </w:divBdr>
                </w:div>
                <w:div w:id="42557772">
                  <w:marLeft w:val="0"/>
                  <w:marRight w:val="0"/>
                  <w:marTop w:val="0"/>
                  <w:marBottom w:val="0"/>
                  <w:divBdr>
                    <w:top w:val="none" w:sz="0" w:space="0" w:color="auto"/>
                    <w:left w:val="none" w:sz="0" w:space="0" w:color="auto"/>
                    <w:bottom w:val="none" w:sz="0" w:space="0" w:color="auto"/>
                    <w:right w:val="none" w:sz="0" w:space="0" w:color="auto"/>
                  </w:divBdr>
                  <w:divsChild>
                    <w:div w:id="155732527">
                      <w:marLeft w:val="0"/>
                      <w:marRight w:val="0"/>
                      <w:marTop w:val="0"/>
                      <w:marBottom w:val="0"/>
                      <w:divBdr>
                        <w:top w:val="none" w:sz="0" w:space="0" w:color="auto"/>
                        <w:left w:val="none" w:sz="0" w:space="0" w:color="auto"/>
                        <w:bottom w:val="none" w:sz="0" w:space="0" w:color="auto"/>
                        <w:right w:val="none" w:sz="0" w:space="0" w:color="auto"/>
                      </w:divBdr>
                    </w:div>
                  </w:divsChild>
                </w:div>
                <w:div w:id="1120419749">
                  <w:marLeft w:val="0"/>
                  <w:marRight w:val="0"/>
                  <w:marTop w:val="0"/>
                  <w:marBottom w:val="0"/>
                  <w:divBdr>
                    <w:top w:val="none" w:sz="0" w:space="0" w:color="auto"/>
                    <w:left w:val="none" w:sz="0" w:space="0" w:color="auto"/>
                    <w:bottom w:val="none" w:sz="0" w:space="0" w:color="auto"/>
                    <w:right w:val="none" w:sz="0" w:space="0" w:color="auto"/>
                  </w:divBdr>
                </w:div>
                <w:div w:id="992493126">
                  <w:marLeft w:val="0"/>
                  <w:marRight w:val="0"/>
                  <w:marTop w:val="0"/>
                  <w:marBottom w:val="0"/>
                  <w:divBdr>
                    <w:top w:val="none" w:sz="0" w:space="0" w:color="auto"/>
                    <w:left w:val="none" w:sz="0" w:space="0" w:color="auto"/>
                    <w:bottom w:val="none" w:sz="0" w:space="0" w:color="auto"/>
                    <w:right w:val="none" w:sz="0" w:space="0" w:color="auto"/>
                  </w:divBdr>
                  <w:divsChild>
                    <w:div w:id="676538628">
                      <w:marLeft w:val="0"/>
                      <w:marRight w:val="0"/>
                      <w:marTop w:val="0"/>
                      <w:marBottom w:val="0"/>
                      <w:divBdr>
                        <w:top w:val="none" w:sz="0" w:space="0" w:color="auto"/>
                        <w:left w:val="none" w:sz="0" w:space="0" w:color="auto"/>
                        <w:bottom w:val="none" w:sz="0" w:space="0" w:color="auto"/>
                        <w:right w:val="none" w:sz="0" w:space="0" w:color="auto"/>
                      </w:divBdr>
                    </w:div>
                    <w:div w:id="491410002">
                      <w:marLeft w:val="0"/>
                      <w:marRight w:val="0"/>
                      <w:marTop w:val="0"/>
                      <w:marBottom w:val="0"/>
                      <w:divBdr>
                        <w:top w:val="none" w:sz="0" w:space="0" w:color="auto"/>
                        <w:left w:val="none" w:sz="0" w:space="0" w:color="auto"/>
                        <w:bottom w:val="none" w:sz="0" w:space="0" w:color="auto"/>
                        <w:right w:val="none" w:sz="0" w:space="0" w:color="auto"/>
                      </w:divBdr>
                    </w:div>
                  </w:divsChild>
                </w:div>
                <w:div w:id="2040428805">
                  <w:marLeft w:val="0"/>
                  <w:marRight w:val="0"/>
                  <w:marTop w:val="0"/>
                  <w:marBottom w:val="0"/>
                  <w:divBdr>
                    <w:top w:val="none" w:sz="0" w:space="0" w:color="auto"/>
                    <w:left w:val="none" w:sz="0" w:space="0" w:color="auto"/>
                    <w:bottom w:val="none" w:sz="0" w:space="0" w:color="auto"/>
                    <w:right w:val="none" w:sz="0" w:space="0" w:color="auto"/>
                  </w:divBdr>
                  <w:divsChild>
                    <w:div w:id="597568902">
                      <w:marLeft w:val="0"/>
                      <w:marRight w:val="0"/>
                      <w:marTop w:val="0"/>
                      <w:marBottom w:val="0"/>
                      <w:divBdr>
                        <w:top w:val="none" w:sz="0" w:space="0" w:color="auto"/>
                        <w:left w:val="none" w:sz="0" w:space="0" w:color="auto"/>
                        <w:bottom w:val="none" w:sz="0" w:space="0" w:color="auto"/>
                        <w:right w:val="none" w:sz="0" w:space="0" w:color="auto"/>
                      </w:divBdr>
                    </w:div>
                  </w:divsChild>
                </w:div>
                <w:div w:id="795755914">
                  <w:marLeft w:val="0"/>
                  <w:marRight w:val="0"/>
                  <w:marTop w:val="0"/>
                  <w:marBottom w:val="0"/>
                  <w:divBdr>
                    <w:top w:val="none" w:sz="0" w:space="0" w:color="auto"/>
                    <w:left w:val="none" w:sz="0" w:space="0" w:color="auto"/>
                    <w:bottom w:val="none" w:sz="0" w:space="0" w:color="auto"/>
                    <w:right w:val="none" w:sz="0" w:space="0" w:color="auto"/>
                  </w:divBdr>
                  <w:divsChild>
                    <w:div w:id="15385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latformazakupowa.pl/pn/lasy_groje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tformazakupowa.pl/pn/lasy_grojec" TargetMode="External"/><Relationship Id="rId5" Type="http://schemas.openxmlformats.org/officeDocument/2006/relationships/hyperlink" Target="http://www.grojec.radom.lasy.gov.pl/" TargetMode="External"/><Relationship Id="rId4" Type="http://schemas.openxmlformats.org/officeDocument/2006/relationships/hyperlink" Target="mailto:grojec@radom.lasy.gov.pl?subject=TED"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3416</Words>
  <Characters>20499</Characters>
  <Application>Microsoft Office Word</Application>
  <DocSecurity>0</DocSecurity>
  <Lines>170</Lines>
  <Paragraphs>47</Paragraphs>
  <ScaleCrop>false</ScaleCrop>
  <Company/>
  <LinksUpToDate>false</LinksUpToDate>
  <CharactersWithSpaces>23868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Rudecka</dc:creator>
  <cp:keywords/>
  <dc:description/>
  <cp:lastModifiedBy>Maria Rudecka</cp:lastModifiedBy>
  <cp:revision>2</cp:revision>
  <dcterms:created xsi:type="dcterms:W3CDTF">2020-03-03T09:14:00Z</dcterms:created>
  <dcterms:modified xsi:type="dcterms:W3CDTF">2020-03-03T09:17:00Z</dcterms:modified>
</cp:coreProperties>
</file>