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</w:t>
      </w:r>
      <w:bookmarkStart w:id="0" w:name="_GoBack"/>
      <w:bookmarkEnd w:id="0"/>
      <w:r w:rsidRPr="00EF5E55">
        <w:rPr>
          <w:rFonts w:ascii="Garamond" w:eastAsia="Times New Roman" w:hAnsi="Garamond"/>
          <w:lang w:eastAsia="pl-PL"/>
        </w:rPr>
        <w:t xml:space="preserve">dnia </w:t>
      </w:r>
      <w:r w:rsidR="00C75DCD" w:rsidRPr="00EF5E55">
        <w:rPr>
          <w:rFonts w:ascii="Garamond" w:eastAsia="Times New Roman" w:hAnsi="Garamond"/>
          <w:lang w:eastAsia="pl-PL"/>
        </w:rPr>
        <w:t>06.07</w:t>
      </w:r>
      <w:r w:rsidR="005C48BE" w:rsidRPr="00EF5E55">
        <w:rPr>
          <w:rFonts w:ascii="Garamond" w:eastAsia="Times New Roman" w:hAnsi="Garamond"/>
          <w:lang w:eastAsia="pl-PL"/>
        </w:rPr>
        <w:t>.2022</w:t>
      </w:r>
      <w:r w:rsidR="00A46CF6" w:rsidRPr="00EF5E55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C75DC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DFP.271.57</w:t>
      </w:r>
      <w:r w:rsidR="00A01740">
        <w:rPr>
          <w:rFonts w:ascii="Garamond" w:eastAsia="Times New Roman" w:hAnsi="Garamond"/>
          <w:lang w:eastAsia="pl-PL"/>
        </w:rPr>
        <w:t>.2022</w:t>
      </w:r>
      <w:r w:rsidR="00175B80">
        <w:rPr>
          <w:rFonts w:ascii="Garamond" w:eastAsia="Times New Roman" w:hAnsi="Garamond"/>
          <w:lang w:eastAsia="pl-PL"/>
        </w:rPr>
        <w:t>.ADB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75B80" w:rsidRDefault="00175B80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Pr="00175B80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i/>
          <w:lang w:eastAsia="pl-PL"/>
        </w:rPr>
      </w:pPr>
      <w:r w:rsidRPr="00175B80">
        <w:rPr>
          <w:rFonts w:ascii="Garamond" w:eastAsia="Times New Roman" w:hAnsi="Garamond"/>
          <w:b/>
          <w:bCs/>
          <w:i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5C48BE" w:rsidRPr="005C48BE" w:rsidRDefault="005C48BE" w:rsidP="00C427FE">
      <w:pPr>
        <w:pStyle w:val="Nagwek1"/>
        <w:shd w:val="clear" w:color="auto" w:fill="FFFFFF"/>
        <w:tabs>
          <w:tab w:val="left" w:pos="993"/>
        </w:tabs>
        <w:spacing w:line="276" w:lineRule="auto"/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 xml:space="preserve">Dotyczy: </w:t>
      </w: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ab/>
      </w:r>
      <w:r w:rsidRPr="005C48BE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31715A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>dostawę</w:t>
      </w:r>
      <w:r w:rsidR="007D1B63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 </w:t>
      </w:r>
      <w:r w:rsidR="00C75DCD" w:rsidRPr="00C75DCD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>środków czystości oraz materiałów gospodarczych.</w:t>
      </w:r>
    </w:p>
    <w:p w:rsidR="0093009D" w:rsidRPr="0093009D" w:rsidRDefault="0093009D" w:rsidP="00C427FE">
      <w:pPr>
        <w:widowControl/>
        <w:spacing w:line="276" w:lineRule="auto"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BD082C" w:rsidRPr="00BD082C" w:rsidRDefault="007D1B63" w:rsidP="00C427FE">
      <w:pPr>
        <w:widowControl/>
        <w:spacing w:line="276" w:lineRule="auto"/>
        <w:ind w:right="2" w:firstLine="720"/>
        <w:jc w:val="both"/>
        <w:rPr>
          <w:rFonts w:ascii="Garamond" w:hAnsi="Garamond" w:cs="Arial"/>
        </w:rPr>
      </w:pPr>
      <w:r>
        <w:rPr>
          <w:rFonts w:ascii="Garamond" w:eastAsia="Times New Roman" w:hAnsi="Garamond"/>
          <w:lang w:eastAsia="pl-PL"/>
        </w:rPr>
        <w:t>Działając na podstawie</w:t>
      </w:r>
      <w:r w:rsidR="0093009D" w:rsidRPr="0093009D">
        <w:rPr>
          <w:rFonts w:ascii="Garamond" w:eastAsia="Times New Roman" w:hAnsi="Garamond"/>
          <w:lang w:eastAsia="pl-PL"/>
        </w:rPr>
        <w:t xml:space="preserve"> art. 137 ust. 1 ustawy </w:t>
      </w:r>
      <w:r w:rsidR="008532EF">
        <w:rPr>
          <w:rFonts w:ascii="Garamond" w:eastAsia="Times New Roman" w:hAnsi="Garamond"/>
          <w:lang w:eastAsia="pl-PL"/>
        </w:rPr>
        <w:t xml:space="preserve">z dnia 11 września 2019 r. </w:t>
      </w:r>
      <w:r w:rsidR="0093009D" w:rsidRPr="0093009D">
        <w:rPr>
          <w:rFonts w:ascii="Garamond" w:eastAsia="Times New Roman" w:hAnsi="Garamond"/>
          <w:lang w:eastAsia="pl-PL"/>
        </w:rPr>
        <w:t>Prawo zamówień public</w:t>
      </w:r>
      <w:r w:rsidR="008532EF">
        <w:rPr>
          <w:rFonts w:ascii="Garamond" w:eastAsia="Times New Roman" w:hAnsi="Garamond"/>
          <w:lang w:eastAsia="pl-PL"/>
        </w:rPr>
        <w:t xml:space="preserve">znych Zamawiający informuje, że </w:t>
      </w:r>
      <w:r>
        <w:rPr>
          <w:rFonts w:ascii="Garamond" w:eastAsia="Times New Roman" w:hAnsi="Garamond"/>
          <w:lang w:eastAsia="pl-PL"/>
        </w:rPr>
        <w:t>modyfikuje treść specyfikacji w ten sposób, że w ark</w:t>
      </w:r>
      <w:r w:rsidR="00C774BD">
        <w:rPr>
          <w:rFonts w:ascii="Garamond" w:eastAsia="Times New Roman" w:hAnsi="Garamond"/>
          <w:lang w:eastAsia="pl-PL"/>
        </w:rPr>
        <w:t>uszu cenowym w zakresie części 4 poz. 5 dokonuje zmiany jednostki miary opakowania.</w:t>
      </w:r>
    </w:p>
    <w:p w:rsidR="00021E7E" w:rsidRDefault="00021E7E" w:rsidP="00C427FE">
      <w:pPr>
        <w:widowControl/>
        <w:spacing w:line="276" w:lineRule="auto"/>
        <w:ind w:right="2"/>
        <w:jc w:val="both"/>
        <w:rPr>
          <w:rFonts w:ascii="Garamond" w:hAnsi="Garamond"/>
          <w:color w:val="000000"/>
          <w:lang w:eastAsia="pl-PL"/>
        </w:rPr>
      </w:pPr>
    </w:p>
    <w:p w:rsidR="00C427FE" w:rsidRDefault="00C427FE" w:rsidP="00C427FE">
      <w:pPr>
        <w:spacing w:line="276" w:lineRule="auto"/>
        <w:ind w:firstLine="851"/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C427FE" w:rsidRPr="00C427FE" w:rsidRDefault="00C427FE" w:rsidP="00C427FE">
      <w:pPr>
        <w:spacing w:line="276" w:lineRule="auto"/>
        <w:ind w:firstLine="851"/>
        <w:jc w:val="both"/>
        <w:rPr>
          <w:rFonts w:ascii="Garamond" w:eastAsia="Times New Roman" w:hAnsi="Garamond"/>
          <w:color w:val="000000"/>
          <w:lang w:eastAsia="pl-PL"/>
        </w:rPr>
      </w:pPr>
      <w:r w:rsidRPr="00C427FE">
        <w:rPr>
          <w:rFonts w:ascii="Garamond" w:eastAsia="Times New Roman" w:hAnsi="Garamond"/>
          <w:color w:val="000000"/>
          <w:lang w:eastAsia="pl-PL"/>
        </w:rPr>
        <w:t>W załączeniu przekazuję arkusz cenowy po</w:t>
      </w:r>
      <w:r w:rsidR="00C774BD">
        <w:rPr>
          <w:rFonts w:ascii="Garamond" w:eastAsia="Times New Roman" w:hAnsi="Garamond"/>
          <w:color w:val="000000"/>
          <w:lang w:eastAsia="pl-PL"/>
        </w:rPr>
        <w:t xml:space="preserve"> modyfikacji w zakresie części 4 poz. 5</w:t>
      </w:r>
      <w:r w:rsidRPr="00C427FE">
        <w:rPr>
          <w:rFonts w:ascii="Garamond" w:eastAsia="Times New Roman" w:hAnsi="Garamond"/>
          <w:color w:val="000000"/>
          <w:lang w:eastAsia="pl-PL"/>
        </w:rPr>
        <w:t xml:space="preserve"> stanowiący załącznik nr 1a do specyfikacji.</w:t>
      </w:r>
    </w:p>
    <w:p w:rsidR="00C427FE" w:rsidRDefault="00C427FE" w:rsidP="007D1B63">
      <w:pPr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C427FE" w:rsidRDefault="00C427FE" w:rsidP="007D1B63">
      <w:pPr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BD082C" w:rsidRDefault="00BD082C" w:rsidP="007D1B63">
      <w:pPr>
        <w:ind w:firstLine="720"/>
        <w:jc w:val="both"/>
        <w:rPr>
          <w:rFonts w:ascii="Garamond" w:hAnsi="Garamond" w:cs="Arial"/>
          <w:bCs/>
        </w:rPr>
      </w:pPr>
    </w:p>
    <w:p w:rsidR="00BD082C" w:rsidRPr="00BD082C" w:rsidRDefault="00BD082C" w:rsidP="00BD082C">
      <w:pPr>
        <w:ind w:firstLine="993"/>
        <w:jc w:val="both"/>
        <w:rPr>
          <w:rFonts w:ascii="Garamond" w:hAnsi="Garamond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D6" w:rsidRDefault="001159D6" w:rsidP="00E22E7B">
      <w:r>
        <w:separator/>
      </w:r>
    </w:p>
  </w:endnote>
  <w:endnote w:type="continuationSeparator" w:id="0">
    <w:p w:rsidR="001159D6" w:rsidRDefault="001159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D6" w:rsidRDefault="001159D6" w:rsidP="00E22E7B">
      <w:r>
        <w:separator/>
      </w:r>
    </w:p>
  </w:footnote>
  <w:footnote w:type="continuationSeparator" w:id="0">
    <w:p w:rsidR="001159D6" w:rsidRDefault="001159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7BBB"/>
    <w:rsid w:val="00016C1B"/>
    <w:rsid w:val="00017DCD"/>
    <w:rsid w:val="00021E7E"/>
    <w:rsid w:val="00037193"/>
    <w:rsid w:val="00040B1B"/>
    <w:rsid w:val="0004119A"/>
    <w:rsid w:val="00042223"/>
    <w:rsid w:val="00050A18"/>
    <w:rsid w:val="000531CF"/>
    <w:rsid w:val="00074020"/>
    <w:rsid w:val="000758F9"/>
    <w:rsid w:val="000B2E90"/>
    <w:rsid w:val="000B4203"/>
    <w:rsid w:val="000C072E"/>
    <w:rsid w:val="000D3475"/>
    <w:rsid w:val="000D3556"/>
    <w:rsid w:val="000E1C35"/>
    <w:rsid w:val="000E66EF"/>
    <w:rsid w:val="000F353E"/>
    <w:rsid w:val="000F5C03"/>
    <w:rsid w:val="000F66AC"/>
    <w:rsid w:val="000F66EB"/>
    <w:rsid w:val="00100CB4"/>
    <w:rsid w:val="00101DD3"/>
    <w:rsid w:val="001158E0"/>
    <w:rsid w:val="001159D6"/>
    <w:rsid w:val="0012131F"/>
    <w:rsid w:val="00121C88"/>
    <w:rsid w:val="00123BE4"/>
    <w:rsid w:val="00124ED2"/>
    <w:rsid w:val="00125B8F"/>
    <w:rsid w:val="0013416C"/>
    <w:rsid w:val="001412AD"/>
    <w:rsid w:val="00143B9C"/>
    <w:rsid w:val="00144DED"/>
    <w:rsid w:val="001644C0"/>
    <w:rsid w:val="00172C3F"/>
    <w:rsid w:val="00175B80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68F2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10A5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1715A"/>
    <w:rsid w:val="00322FC1"/>
    <w:rsid w:val="00325225"/>
    <w:rsid w:val="00334643"/>
    <w:rsid w:val="00342221"/>
    <w:rsid w:val="00367C8F"/>
    <w:rsid w:val="003718EE"/>
    <w:rsid w:val="003919BD"/>
    <w:rsid w:val="003A26A0"/>
    <w:rsid w:val="003B1697"/>
    <w:rsid w:val="003B64E5"/>
    <w:rsid w:val="003B6BF5"/>
    <w:rsid w:val="003D1D76"/>
    <w:rsid w:val="003F447D"/>
    <w:rsid w:val="003F62A8"/>
    <w:rsid w:val="003F7902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2639"/>
    <w:rsid w:val="004B462E"/>
    <w:rsid w:val="004B54E0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5236E"/>
    <w:rsid w:val="00667392"/>
    <w:rsid w:val="00675ED0"/>
    <w:rsid w:val="00697C33"/>
    <w:rsid w:val="006A26F3"/>
    <w:rsid w:val="006A72CB"/>
    <w:rsid w:val="006B6A37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202FC"/>
    <w:rsid w:val="00737BD5"/>
    <w:rsid w:val="00760978"/>
    <w:rsid w:val="007710AA"/>
    <w:rsid w:val="007855CE"/>
    <w:rsid w:val="007954D8"/>
    <w:rsid w:val="007A78B2"/>
    <w:rsid w:val="007C5CB9"/>
    <w:rsid w:val="007D1B63"/>
    <w:rsid w:val="007F5287"/>
    <w:rsid w:val="008053CB"/>
    <w:rsid w:val="00806DFC"/>
    <w:rsid w:val="00850207"/>
    <w:rsid w:val="00850F52"/>
    <w:rsid w:val="008532EF"/>
    <w:rsid w:val="00860CA0"/>
    <w:rsid w:val="00865F91"/>
    <w:rsid w:val="008857EC"/>
    <w:rsid w:val="008868B7"/>
    <w:rsid w:val="00891799"/>
    <w:rsid w:val="00894A2A"/>
    <w:rsid w:val="008C0EE9"/>
    <w:rsid w:val="008D19A5"/>
    <w:rsid w:val="008D2E20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05F6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1877"/>
    <w:rsid w:val="009E25C8"/>
    <w:rsid w:val="00A015FF"/>
    <w:rsid w:val="00A01740"/>
    <w:rsid w:val="00A06C31"/>
    <w:rsid w:val="00A12D0F"/>
    <w:rsid w:val="00A303D7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52D9"/>
    <w:rsid w:val="00AA2535"/>
    <w:rsid w:val="00AA7941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D0F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82C"/>
    <w:rsid w:val="00BD0C03"/>
    <w:rsid w:val="00BD19F7"/>
    <w:rsid w:val="00BD62BF"/>
    <w:rsid w:val="00C03926"/>
    <w:rsid w:val="00C04E73"/>
    <w:rsid w:val="00C1348E"/>
    <w:rsid w:val="00C23D2F"/>
    <w:rsid w:val="00C26C64"/>
    <w:rsid w:val="00C427FE"/>
    <w:rsid w:val="00C57778"/>
    <w:rsid w:val="00C60C83"/>
    <w:rsid w:val="00C63834"/>
    <w:rsid w:val="00C75DCD"/>
    <w:rsid w:val="00C774BD"/>
    <w:rsid w:val="00C87318"/>
    <w:rsid w:val="00CA38D9"/>
    <w:rsid w:val="00CC72BF"/>
    <w:rsid w:val="00CD224C"/>
    <w:rsid w:val="00CD3647"/>
    <w:rsid w:val="00CE03BD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74A6E"/>
    <w:rsid w:val="00D75C55"/>
    <w:rsid w:val="00D846E1"/>
    <w:rsid w:val="00D84FDF"/>
    <w:rsid w:val="00D876BE"/>
    <w:rsid w:val="00D92A0B"/>
    <w:rsid w:val="00D951A2"/>
    <w:rsid w:val="00D95B24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946CF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5E55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3D05-78CF-4695-9491-A65A7875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Burszczan</cp:lastModifiedBy>
  <cp:revision>17</cp:revision>
  <cp:lastPrinted>2021-04-06T07:34:00Z</cp:lastPrinted>
  <dcterms:created xsi:type="dcterms:W3CDTF">2022-06-27T06:41:00Z</dcterms:created>
  <dcterms:modified xsi:type="dcterms:W3CDTF">2022-07-06T09:15:00Z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