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EF3A9A">
        <w:rPr>
          <w:rFonts w:ascii="Arial" w:hAnsi="Arial" w:cs="Arial"/>
        </w:rPr>
        <w:t>4</w:t>
      </w:r>
      <w:bookmarkStart w:id="0" w:name="_GoBack"/>
      <w:bookmarkEnd w:id="0"/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6B71B9">
        <w:rPr>
          <w:rFonts w:ascii="Arial" w:hAnsi="Arial" w:cs="Arial"/>
          <w:b/>
        </w:rPr>
        <w:t>„</w:t>
      </w:r>
      <w:r w:rsidR="006B71B9" w:rsidRPr="006B71B9">
        <w:rPr>
          <w:rFonts w:ascii="Arial" w:hAnsi="Arial" w:cs="Arial"/>
          <w:i/>
        </w:rPr>
        <w:t xml:space="preserve">Przygotowanie i realizacja kampanii informacyjno-edukacyjnej w ramach Regionalnego Programu Rehabilitacji dla Mieszkańców Województwa Łódzkiego po przebytej chorobie Covid-19 „Łódzkie Centrum </w:t>
      </w:r>
      <w:proofErr w:type="spellStart"/>
      <w:r w:rsidR="006B71B9" w:rsidRPr="006B71B9">
        <w:rPr>
          <w:rFonts w:ascii="Arial" w:hAnsi="Arial" w:cs="Arial"/>
          <w:i/>
        </w:rPr>
        <w:t>Postcovidowe</w:t>
      </w:r>
      <w:proofErr w:type="spellEnd"/>
      <w:r w:rsidR="006B71B9" w:rsidRPr="006B71B9">
        <w:rPr>
          <w:rFonts w:ascii="Arial" w:hAnsi="Arial" w:cs="Arial"/>
          <w:i/>
        </w:rPr>
        <w:t>”</w:t>
      </w:r>
      <w:r w:rsidRPr="006B71B9">
        <w:rPr>
          <w:rFonts w:ascii="Arial" w:hAnsi="Arial" w:cs="Arial"/>
          <w:b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>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</w:t>
      </w:r>
      <w:r w:rsidR="001B4CD6" w:rsidRPr="00C90585">
        <w:rPr>
          <w:rFonts w:ascii="Arial" w:hAnsi="Arial" w:cs="Arial"/>
          <w:sz w:val="21"/>
          <w:szCs w:val="21"/>
        </w:rPr>
        <w:lastRenderedPageBreak/>
        <w:t xml:space="preserve">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22" w:rsidRDefault="00813D22">
      <w:r>
        <w:separator/>
      </w:r>
    </w:p>
  </w:endnote>
  <w:endnote w:type="continuationSeparator" w:id="0">
    <w:p w:rsidR="00813D22" w:rsidRDefault="0081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22" w:rsidRDefault="00813D22">
      <w:r>
        <w:separator/>
      </w:r>
    </w:p>
  </w:footnote>
  <w:footnote w:type="continuationSeparator" w:id="0">
    <w:p w:rsidR="00813D22" w:rsidRDefault="0081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A46C4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.7.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2A312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E2A38"/>
    <w:rsid w:val="00607843"/>
    <w:rsid w:val="0069619C"/>
    <w:rsid w:val="006B0A4A"/>
    <w:rsid w:val="006B71B9"/>
    <w:rsid w:val="006F0607"/>
    <w:rsid w:val="00736E59"/>
    <w:rsid w:val="0074415A"/>
    <w:rsid w:val="007607CF"/>
    <w:rsid w:val="00794C27"/>
    <w:rsid w:val="007C4917"/>
    <w:rsid w:val="00800CD1"/>
    <w:rsid w:val="0081065F"/>
    <w:rsid w:val="00813D22"/>
    <w:rsid w:val="00850B1E"/>
    <w:rsid w:val="0086211A"/>
    <w:rsid w:val="008865E8"/>
    <w:rsid w:val="008E6097"/>
    <w:rsid w:val="0091732B"/>
    <w:rsid w:val="00932EBD"/>
    <w:rsid w:val="00953D75"/>
    <w:rsid w:val="00972459"/>
    <w:rsid w:val="00A0633C"/>
    <w:rsid w:val="00A06D60"/>
    <w:rsid w:val="00A22324"/>
    <w:rsid w:val="00A35CDD"/>
    <w:rsid w:val="00A46C4D"/>
    <w:rsid w:val="00A719EF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3A9A"/>
    <w:rsid w:val="00EF4972"/>
    <w:rsid w:val="00EF668D"/>
    <w:rsid w:val="00F06F1D"/>
    <w:rsid w:val="00F1796E"/>
    <w:rsid w:val="00F379E8"/>
    <w:rsid w:val="00F615EA"/>
    <w:rsid w:val="00FA12F6"/>
    <w:rsid w:val="00FA338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6</cp:revision>
  <cp:lastPrinted>2022-06-13T08:23:00Z</cp:lastPrinted>
  <dcterms:created xsi:type="dcterms:W3CDTF">2022-08-26T07:49:00Z</dcterms:created>
  <dcterms:modified xsi:type="dcterms:W3CDTF">2022-09-02T11:29:00Z</dcterms:modified>
</cp:coreProperties>
</file>