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96A" w14:textId="393F17EB" w:rsidR="00115F34" w:rsidRDefault="00115F34" w:rsidP="00115F34">
      <w:pPr>
        <w:pStyle w:val="Default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448559B4" w14:textId="4ACF253B" w:rsidR="00787DA0" w:rsidRPr="00787DA0" w:rsidRDefault="00787DA0" w:rsidP="00787DA0"/>
    <w:p w14:paraId="2D8213D6" w14:textId="59624502" w:rsidR="00787DA0" w:rsidRDefault="00787DA0" w:rsidP="00787DA0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sz w:val="24"/>
          <w:szCs w:val="24"/>
        </w:rPr>
      </w:pPr>
      <w:r>
        <w:tab/>
      </w:r>
      <w:r>
        <w:rPr>
          <w:rFonts w:cs="Tahoma"/>
          <w:b/>
          <w:i/>
          <w:sz w:val="24"/>
          <w:szCs w:val="24"/>
        </w:rPr>
        <w:t xml:space="preserve"> </w:t>
      </w:r>
    </w:p>
    <w:p w14:paraId="723FC28B" w14:textId="77777777" w:rsidR="00787DA0" w:rsidRDefault="00787DA0" w:rsidP="00787DA0">
      <w:pPr>
        <w:spacing w:after="0" w:line="240" w:lineRule="auto"/>
        <w:rPr>
          <w:rFonts w:cs="Tahoma"/>
          <w:sz w:val="24"/>
          <w:szCs w:val="24"/>
        </w:rPr>
      </w:pPr>
    </w:p>
    <w:p w14:paraId="13174B7B" w14:textId="77777777" w:rsidR="00787DA0" w:rsidRDefault="00787DA0" w:rsidP="00787DA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WYKAZ WYKONANYCH USŁUG</w:t>
      </w:r>
    </w:p>
    <w:p w14:paraId="7FB76042" w14:textId="77777777" w:rsidR="00787DA0" w:rsidRDefault="00787DA0" w:rsidP="00787DA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udziału w postępowaniu o udzielenie zamówienia publicznego na zadanie pn.: </w:t>
      </w:r>
    </w:p>
    <w:p w14:paraId="1ED52488" w14:textId="43AFF559" w:rsidR="00787DA0" w:rsidRDefault="00EA3B5F" w:rsidP="00787DA0">
      <w:pPr>
        <w:pStyle w:val="Standard"/>
        <w:widowControl/>
        <w:jc w:val="center"/>
        <w:rPr>
          <w:rFonts w:ascii="Arial" w:hAnsi="Arial"/>
        </w:rPr>
      </w:pPr>
      <w:r w:rsidRPr="00EA3B5F">
        <w:rPr>
          <w:rFonts w:ascii="Calibri" w:eastAsia="Calibri" w:hAnsi="Calibri" w:cs="Calibri"/>
          <w:b/>
          <w:bCs/>
          <w:lang w:eastAsia="en-US"/>
        </w:rPr>
        <w:t>„</w:t>
      </w:r>
      <w:bookmarkStart w:id="0" w:name="_Hlk10799799"/>
      <w:bookmarkStart w:id="1" w:name="_Hlk6300327"/>
      <w:bookmarkStart w:id="2" w:name="_Hlk17448405"/>
      <w:bookmarkStart w:id="3" w:name="_Hlk114038490"/>
      <w:r w:rsidRPr="00EA3B5F">
        <w:rPr>
          <w:rFonts w:ascii="Calibri" w:eastAsia="Calibri" w:hAnsi="Calibri" w:cs="Calibri"/>
          <w:b/>
          <w:bCs/>
          <w:lang w:eastAsia="en-US"/>
        </w:rPr>
        <w:t xml:space="preserve">Sukcesywny odbiór, transport i </w:t>
      </w:r>
      <w:bookmarkEnd w:id="0"/>
      <w:bookmarkEnd w:id="1"/>
      <w:r w:rsidRPr="00EA3B5F">
        <w:rPr>
          <w:rFonts w:ascii="Calibri" w:eastAsia="Calibri" w:hAnsi="Calibri" w:cs="Calibri"/>
          <w:b/>
          <w:bCs/>
          <w:lang w:eastAsia="en-US"/>
        </w:rPr>
        <w:t xml:space="preserve">zagospodarowanie w procesie recyklingu odpadów o kodzie </w:t>
      </w:r>
      <w:bookmarkEnd w:id="2"/>
      <w:r w:rsidRPr="00EA3B5F">
        <w:rPr>
          <w:rFonts w:ascii="Calibri" w:eastAsia="Calibri" w:hAnsi="Calibri" w:cs="Calibri"/>
          <w:b/>
          <w:bCs/>
          <w:lang w:eastAsia="en-US"/>
        </w:rPr>
        <w:t>15 01 07 – opakowania ze szkła pochodzącego z gospodarstw domowych)</w:t>
      </w:r>
      <w:bookmarkEnd w:id="3"/>
      <w:r w:rsidRPr="00EA3B5F">
        <w:rPr>
          <w:rFonts w:ascii="Calibri" w:eastAsia="Calibri" w:hAnsi="Calibri" w:cs="Calibri"/>
          <w:b/>
          <w:bCs/>
          <w:lang w:eastAsia="en-US"/>
        </w:rPr>
        <w:t>”</w:t>
      </w:r>
    </w:p>
    <w:p w14:paraId="71E726B5" w14:textId="7E8BFCF9" w:rsidR="00787DA0" w:rsidRPr="009F43A6" w:rsidRDefault="00787DA0" w:rsidP="00787DA0">
      <w:pPr>
        <w:widowControl w:val="0"/>
        <w:spacing w:after="0" w:line="240" w:lineRule="auto"/>
        <w:ind w:right="3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 xml:space="preserve">znak sprawy: </w:t>
      </w:r>
      <w:r w:rsidRPr="009F43A6">
        <w:rPr>
          <w:rFonts w:ascii="Calibri" w:eastAsia="Calibri" w:hAnsi="Calibri" w:cs="Calibri"/>
          <w:b/>
          <w:bCs/>
          <w:sz w:val="24"/>
          <w:szCs w:val="24"/>
        </w:rPr>
        <w:t>PN/</w:t>
      </w:r>
      <w:r w:rsidR="00EA3B5F">
        <w:rPr>
          <w:rFonts w:ascii="Calibri" w:eastAsia="Calibri" w:hAnsi="Calibri" w:cs="Calibri"/>
          <w:b/>
          <w:bCs/>
          <w:sz w:val="24"/>
          <w:szCs w:val="24"/>
        </w:rPr>
        <w:t>20</w:t>
      </w:r>
      <w:r w:rsidRPr="009F43A6">
        <w:rPr>
          <w:rFonts w:ascii="Calibri" w:eastAsia="Calibri" w:hAnsi="Calibri" w:cs="Calibri"/>
          <w:b/>
          <w:bCs/>
          <w:sz w:val="24"/>
          <w:szCs w:val="24"/>
        </w:rPr>
        <w:t>/2022</w:t>
      </w:r>
    </w:p>
    <w:p w14:paraId="4BC4DB86" w14:textId="77777777" w:rsidR="00787DA0" w:rsidRDefault="00787DA0" w:rsidP="00787DA0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5A268190" w14:textId="77777777" w:rsidR="00787DA0" w:rsidRDefault="00787DA0" w:rsidP="00787DA0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12456202" w14:textId="77777777" w:rsidR="00787DA0" w:rsidRDefault="00787DA0" w:rsidP="00787DA0">
      <w:pPr>
        <w:pStyle w:val="Tekstpodstawowy"/>
        <w:spacing w:before="120"/>
        <w:ind w:left="284"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</w:t>
      </w:r>
    </w:p>
    <w:p w14:paraId="0ACDA166" w14:textId="77777777" w:rsidR="00787DA0" w:rsidRDefault="00787DA0" w:rsidP="00787DA0">
      <w:pPr>
        <w:pStyle w:val="Tekstpodstawowy"/>
        <w:spacing w:after="0"/>
        <w:ind w:left="284"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14:paraId="0DB58227" w14:textId="77777777" w:rsidR="00787DA0" w:rsidRDefault="00787DA0" w:rsidP="00787DA0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(pełna nazwa/firma oraz adres)</w:t>
      </w:r>
    </w:p>
    <w:p w14:paraId="074EB936" w14:textId="77777777" w:rsidR="00787DA0" w:rsidRDefault="00787DA0" w:rsidP="00787DA0">
      <w:pPr>
        <w:spacing w:after="0"/>
        <w:jc w:val="center"/>
        <w:rPr>
          <w:rFonts w:ascii="Arial" w:hAnsi="Arial" w:cs="Arial"/>
          <w:bCs/>
          <w:i/>
        </w:rPr>
      </w:pPr>
    </w:p>
    <w:p w14:paraId="7223F214" w14:textId="5E09AF99" w:rsidR="00787DA0" w:rsidRPr="0093528D" w:rsidRDefault="00787DA0" w:rsidP="00787DA0">
      <w:pPr>
        <w:widowControl w:val="0"/>
        <w:spacing w:after="0" w:line="240" w:lineRule="auto"/>
        <w:ind w:right="34"/>
        <w:rPr>
          <w:rFonts w:cs="Calibri"/>
          <w:spacing w:val="-1"/>
          <w:sz w:val="24"/>
          <w:szCs w:val="24"/>
        </w:rPr>
      </w:pPr>
      <w:r>
        <w:rPr>
          <w:sz w:val="24"/>
          <w:szCs w:val="24"/>
        </w:rPr>
        <w:t xml:space="preserve">Przedkładamy wykaz usług potwierdzający spełnienie warunków udziału w postępowaniu                  w zakresie zdolności technicznej i zawodowej: polegającej na </w:t>
      </w:r>
      <w:r w:rsidRPr="000C3C7D">
        <w:rPr>
          <w:rFonts w:cs="Calibri"/>
          <w:bCs/>
          <w:spacing w:val="-1"/>
          <w:sz w:val="24"/>
          <w:szCs w:val="24"/>
        </w:rPr>
        <w:t xml:space="preserve">odbiorze, transporcie </w:t>
      </w:r>
      <w:r>
        <w:rPr>
          <w:rFonts w:cs="Calibri"/>
          <w:bCs/>
          <w:spacing w:val="-1"/>
          <w:sz w:val="24"/>
          <w:szCs w:val="24"/>
        </w:rPr>
        <w:t xml:space="preserve">                           </w:t>
      </w:r>
      <w:r w:rsidRPr="000C3C7D">
        <w:rPr>
          <w:rFonts w:cs="Calibri"/>
          <w:bCs/>
          <w:spacing w:val="-1"/>
          <w:sz w:val="24"/>
          <w:szCs w:val="24"/>
        </w:rPr>
        <w:t>i zagospodarowaniu odpadu o kodzie 1</w:t>
      </w:r>
      <w:r w:rsidR="00EA3B5F">
        <w:rPr>
          <w:rFonts w:cs="Calibri"/>
          <w:bCs/>
          <w:spacing w:val="-1"/>
          <w:sz w:val="24"/>
          <w:szCs w:val="24"/>
        </w:rPr>
        <w:t>5</w:t>
      </w:r>
      <w:r w:rsidRPr="000C3C7D">
        <w:rPr>
          <w:rFonts w:cs="Calibri"/>
          <w:bCs/>
          <w:spacing w:val="-1"/>
          <w:sz w:val="24"/>
          <w:szCs w:val="24"/>
        </w:rPr>
        <w:t xml:space="preserve"> </w:t>
      </w:r>
      <w:r w:rsidR="00EA3B5F">
        <w:rPr>
          <w:rFonts w:cs="Calibri"/>
          <w:bCs/>
          <w:spacing w:val="-1"/>
          <w:sz w:val="24"/>
          <w:szCs w:val="24"/>
        </w:rPr>
        <w:t>01</w:t>
      </w:r>
      <w:r w:rsidRPr="000C3C7D">
        <w:rPr>
          <w:rFonts w:cs="Calibri"/>
          <w:bCs/>
          <w:spacing w:val="-1"/>
          <w:sz w:val="24"/>
          <w:szCs w:val="24"/>
        </w:rPr>
        <w:t xml:space="preserve"> 0</w:t>
      </w:r>
      <w:r w:rsidR="00EA3B5F">
        <w:rPr>
          <w:rFonts w:cs="Calibri"/>
          <w:bCs/>
          <w:spacing w:val="-1"/>
          <w:sz w:val="24"/>
          <w:szCs w:val="24"/>
        </w:rPr>
        <w:t>7</w:t>
      </w:r>
      <w:r w:rsidRPr="000C3C7D">
        <w:rPr>
          <w:rFonts w:cs="Calibri"/>
          <w:bCs/>
          <w:spacing w:val="-1"/>
          <w:sz w:val="24"/>
          <w:szCs w:val="24"/>
        </w:rPr>
        <w:t xml:space="preserve">- </w:t>
      </w:r>
      <w:r w:rsidR="0093528D" w:rsidRPr="0093528D">
        <w:rPr>
          <w:rFonts w:cs="Calibri"/>
          <w:spacing w:val="-1"/>
          <w:sz w:val="24"/>
          <w:szCs w:val="24"/>
        </w:rPr>
        <w:t>opakowania ze szkła pochodzącego z gospodarstw domowych</w:t>
      </w:r>
    </w:p>
    <w:p w14:paraId="680AE293" w14:textId="77777777" w:rsidR="00787DA0" w:rsidRDefault="00787DA0" w:rsidP="00787DA0">
      <w:pPr>
        <w:widowControl w:val="0"/>
        <w:spacing w:after="0" w:line="240" w:lineRule="auto"/>
        <w:ind w:right="34"/>
        <w:rPr>
          <w:rFonts w:cs="Calibri"/>
          <w:bCs/>
          <w:spacing w:val="-1"/>
          <w:sz w:val="24"/>
          <w:szCs w:val="24"/>
        </w:rPr>
      </w:pPr>
    </w:p>
    <w:p w14:paraId="04A2FE3E" w14:textId="77777777" w:rsidR="00787DA0" w:rsidRDefault="00787DA0" w:rsidP="00787DA0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8988" w:type="dxa"/>
        <w:jc w:val="center"/>
        <w:tblLayout w:type="fixed"/>
        <w:tblLook w:val="01E0" w:firstRow="1" w:lastRow="1" w:firstColumn="1" w:lastColumn="1" w:noHBand="0" w:noVBand="0"/>
      </w:tblPr>
      <w:tblGrid>
        <w:gridCol w:w="525"/>
        <w:gridCol w:w="1996"/>
        <w:gridCol w:w="1281"/>
        <w:gridCol w:w="1965"/>
        <w:gridCol w:w="1567"/>
        <w:gridCol w:w="1654"/>
      </w:tblGrid>
      <w:tr w:rsidR="00787DA0" w14:paraId="596B1223" w14:textId="77777777" w:rsidTr="009F43A6">
        <w:trPr>
          <w:trHeight w:val="243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460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18B222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BF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C5DE4F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F38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F3E37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Ilość </w:t>
            </w:r>
          </w:p>
          <w:p w14:paraId="39A047AF" w14:textId="34F941E9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Mg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C7C9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i miejsce  realizacji</w:t>
            </w:r>
          </w:p>
          <w:p w14:paraId="4DFF413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476851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[od dzień/miesiąc/rok  do dzień/miesiąc/rok]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C66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41277C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Podmiot na rzecz którego usługi te zostały wykonane </w:t>
            </w:r>
          </w:p>
          <w:p w14:paraId="238AC76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E1031F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[pełna nazwa i adres podmiotu będącego stroną umowy]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35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6CACFE2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Czy Wykonawca uczestniczył                    w wykonaniu usługi wskazanej </w:t>
            </w:r>
          </w:p>
          <w:p w14:paraId="439EA6E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 kol. 2 </w:t>
            </w:r>
          </w:p>
          <w:p w14:paraId="38770268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8A4129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[podać TAK/NIE]</w:t>
            </w:r>
          </w:p>
        </w:tc>
      </w:tr>
      <w:tr w:rsidR="00787DA0" w14:paraId="28E773DC" w14:textId="77777777" w:rsidTr="009F43A6">
        <w:trPr>
          <w:trHeight w:val="23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A147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57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FC4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4CD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433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9943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</w:t>
            </w:r>
          </w:p>
        </w:tc>
      </w:tr>
      <w:tr w:rsidR="00787DA0" w14:paraId="73E3939F" w14:textId="77777777" w:rsidTr="009F43A6">
        <w:trPr>
          <w:trHeight w:val="213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490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11D449C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181E4B1B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5D34040D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2F8C5E3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F2C6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5AA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0EB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1A61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F94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7CA32681" w14:textId="77777777" w:rsidR="00787DA0" w:rsidRDefault="00787DA0" w:rsidP="00787DA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sectPr w:rsidR="00787DA0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220239FD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EA3B5F">
      <w:rPr>
        <w:rFonts w:ascii="Arial Narrow" w:hAnsi="Arial Narrow"/>
        <w:b/>
        <w:sz w:val="18"/>
        <w:szCs w:val="18"/>
      </w:rPr>
      <w:t>20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787DA0">
      <w:rPr>
        <w:rFonts w:ascii="Arial Narrow" w:hAnsi="Arial Narrow"/>
        <w:b/>
        <w:sz w:val="18"/>
        <w:szCs w:val="18"/>
      </w:rPr>
      <w:t>2</w:t>
    </w:r>
  </w:p>
  <w:p w14:paraId="2FC0EA4D" w14:textId="0F53D7E6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 xml:space="preserve">Załącznik nr </w:t>
    </w:r>
    <w:r w:rsidR="00787DA0">
      <w:rPr>
        <w:rFonts w:ascii="Arial Narrow" w:hAnsi="Arial Narrow"/>
        <w:b/>
        <w:sz w:val="18"/>
        <w:szCs w:val="18"/>
      </w:rPr>
      <w:t>3</w:t>
    </w:r>
    <w:r w:rsidRPr="00C94404">
      <w:rPr>
        <w:rFonts w:ascii="Arial Narrow" w:hAnsi="Arial Narrow"/>
        <w:b/>
        <w:sz w:val="18"/>
        <w:szCs w:val="18"/>
      </w:rPr>
      <w:t xml:space="preserve">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64059589">
    <w:abstractNumId w:val="3"/>
  </w:num>
  <w:num w:numId="2" w16cid:durableId="1100494471">
    <w:abstractNumId w:val="0"/>
  </w:num>
  <w:num w:numId="3" w16cid:durableId="2035765755">
    <w:abstractNumId w:val="1"/>
  </w:num>
  <w:num w:numId="4" w16cid:durableId="37547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87DA0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28D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3B5F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A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suppressAutoHyphens w:val="0"/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787DA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87DA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DA0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787DA0"/>
  </w:style>
  <w:style w:type="paragraph" w:customStyle="1" w:styleId="Standard">
    <w:name w:val="Standard"/>
    <w:qFormat/>
    <w:rsid w:val="00787D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Daniel Urbański</cp:lastModifiedBy>
  <cp:revision>6</cp:revision>
  <cp:lastPrinted>2017-10-02T09:54:00Z</cp:lastPrinted>
  <dcterms:created xsi:type="dcterms:W3CDTF">2021-05-17T07:51:00Z</dcterms:created>
  <dcterms:modified xsi:type="dcterms:W3CDTF">2022-09-19T11:05:00Z</dcterms:modified>
</cp:coreProperties>
</file>