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858C6" w:rsidRPr="005676BA" w:rsidRDefault="009F4751" w:rsidP="005676BA">
      <w:pPr>
        <w:jc w:val="both"/>
        <w:rPr>
          <w:rFonts w:ascii="Tahoma" w:hAnsi="Tahoma" w:cs="Tahoma"/>
          <w:b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5676BA" w:rsidRPr="005676BA">
        <w:rPr>
          <w:rFonts w:ascii="Times New Roman" w:hAnsi="Times New Roman" w:cs="Times New Roman"/>
          <w:b/>
        </w:rPr>
        <w:t xml:space="preserve">„Odtwarzanie nawierzchni dróg i chodników po awariach sieci </w:t>
      </w:r>
      <w:proofErr w:type="spellStart"/>
      <w:r w:rsidR="005676BA" w:rsidRPr="005676BA">
        <w:rPr>
          <w:rFonts w:ascii="Times New Roman" w:hAnsi="Times New Roman" w:cs="Times New Roman"/>
          <w:b/>
        </w:rPr>
        <w:t>wod-kan</w:t>
      </w:r>
      <w:proofErr w:type="spellEnd"/>
      <w:r w:rsidR="005676BA" w:rsidRPr="005676BA">
        <w:rPr>
          <w:rFonts w:ascii="Times New Roman" w:hAnsi="Times New Roman" w:cs="Times New Roman"/>
          <w:b/>
        </w:rPr>
        <w:t xml:space="preserve"> na terenie miasta Torunia w 2019 r</w:t>
      </w:r>
      <w:r w:rsidR="005676BA">
        <w:rPr>
          <w:rFonts w:ascii="Tahoma" w:hAnsi="Tahoma" w:cs="Tahoma"/>
          <w:b/>
        </w:rPr>
        <w:t xml:space="preserve">. 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Pr="00D60124" w:rsidRDefault="00C12953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TI.221.01.2019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Pr="00D60124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lastRenderedPageBreak/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>
        <w:rPr>
          <w:rFonts w:ascii="Times New Roman" w:hAnsi="Times New Roman" w:cs="Times New Roman"/>
          <w:sz w:val="20"/>
          <w:szCs w:val="20"/>
        </w:rPr>
        <w:t xml:space="preserve"> okres gwarancji 60 miesięcy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4F6CEB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</w:t>
      </w:r>
      <w:r w:rsidR="004F6CEB">
        <w:rPr>
          <w:rFonts w:ascii="Times New Roman" w:hAnsi="Times New Roman" w:cs="Times New Roman"/>
          <w:sz w:val="20"/>
          <w:szCs w:val="20"/>
        </w:rPr>
        <w:t xml:space="preserve">mowę zgodnie z treścią  pkt.  9 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115985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D5128A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5676BA" w:rsidRDefault="00C3789B" w:rsidP="005676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 </w:t>
      </w:r>
      <w:r w:rsidR="005676BA">
        <w:rPr>
          <w:rFonts w:ascii="Arial" w:hAnsi="Arial" w:cs="Arial"/>
          <w:b/>
        </w:rPr>
        <w:t xml:space="preserve">:  postępowania pn. </w:t>
      </w:r>
      <w:r w:rsidR="005676BA" w:rsidRPr="005676BA">
        <w:rPr>
          <w:rFonts w:ascii="Arial" w:hAnsi="Arial" w:cs="Arial"/>
          <w:b/>
        </w:rPr>
        <w:t xml:space="preserve">„Odtwarzanie nawierzchni dróg i chodników po awariach sieci </w:t>
      </w:r>
      <w:proofErr w:type="spellStart"/>
      <w:r w:rsidR="005676BA" w:rsidRPr="005676BA">
        <w:rPr>
          <w:rFonts w:ascii="Arial" w:hAnsi="Arial" w:cs="Arial"/>
          <w:b/>
        </w:rPr>
        <w:t>wod-kan</w:t>
      </w:r>
      <w:proofErr w:type="spellEnd"/>
      <w:r w:rsidR="005676BA" w:rsidRPr="005676BA">
        <w:rPr>
          <w:rFonts w:ascii="Arial" w:hAnsi="Arial" w:cs="Arial"/>
          <w:b/>
        </w:rPr>
        <w:t xml:space="preserve"> na terenie miasta Torunia w 2019 r. „</w:t>
      </w:r>
      <w:r w:rsidRPr="005676BA">
        <w:rPr>
          <w:rFonts w:ascii="Arial" w:hAnsi="Arial" w:cs="Arial"/>
          <w:b/>
          <w:i/>
        </w:rPr>
        <w:t xml:space="preserve"> </w:t>
      </w:r>
      <w:r w:rsidR="005676BA">
        <w:rPr>
          <w:rFonts w:ascii="Arial" w:hAnsi="Arial" w:cs="Arial"/>
          <w:b/>
        </w:rPr>
        <w:t>numer TI.221.01.2019</w:t>
      </w:r>
      <w:r w:rsidRPr="005676BA">
        <w:rPr>
          <w:rFonts w:ascii="Arial" w:hAnsi="Arial" w:cs="Arial"/>
          <w:b/>
        </w:rPr>
        <w:t>.JG</w:t>
      </w:r>
      <w:r w:rsidRPr="005676BA">
        <w:rPr>
          <w:rFonts w:ascii="Arial" w:hAnsi="Arial" w:cs="Arial"/>
          <w:b/>
          <w:i/>
        </w:rPr>
        <w:t xml:space="preserve"> </w:t>
      </w:r>
      <w:r w:rsidRPr="005676BA">
        <w:rPr>
          <w:rFonts w:ascii="Arial" w:hAnsi="Arial" w:cs="Arial"/>
          <w:b/>
        </w:rPr>
        <w:t xml:space="preserve">prowadzonym w trybie </w:t>
      </w:r>
      <w:r w:rsidR="00502AD8" w:rsidRPr="005676BA">
        <w:rPr>
          <w:rFonts w:ascii="Arial" w:hAnsi="Arial" w:cs="Arial"/>
          <w:b/>
        </w:rPr>
        <w:t xml:space="preserve">regulaminowego </w:t>
      </w:r>
      <w:r w:rsidRPr="005676BA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D5128A" w:rsidRDefault="00C3789B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5128A" w:rsidRPr="00D5128A" w:rsidRDefault="00D5128A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5676BA" w:rsidRPr="00D5128A" w:rsidRDefault="00D5128A" w:rsidP="003F2D80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</w:t>
      </w:r>
      <w:r w:rsidR="005676BA" w:rsidRPr="00D5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Zestawienie ryczałtowych cen jednostkowych </w:t>
      </w: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5676BA" w:rsidRDefault="005676BA" w:rsidP="005676B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 2 do Formularza ofertowego </w:t>
      </w:r>
    </w:p>
    <w:p w:rsidR="005676BA" w:rsidRDefault="005676BA" w:rsidP="005676BA">
      <w:pPr>
        <w:pStyle w:val="Standard"/>
        <w:rPr>
          <w:rFonts w:ascii="Times New Roman" w:hAnsi="Times New Roman" w:cs="Times New Roman"/>
          <w:color w:val="000000"/>
        </w:rPr>
      </w:pPr>
    </w:p>
    <w:p w:rsidR="005676BA" w:rsidRDefault="005676BA" w:rsidP="005676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 </w:t>
      </w:r>
      <w:r>
        <w:rPr>
          <w:rFonts w:ascii="Arial" w:hAnsi="Arial" w:cs="Arial"/>
          <w:b/>
        </w:rPr>
        <w:t xml:space="preserve">:  postępowania pn. </w:t>
      </w:r>
      <w:r w:rsidRPr="005676BA">
        <w:rPr>
          <w:rFonts w:ascii="Arial" w:hAnsi="Arial" w:cs="Arial"/>
          <w:b/>
        </w:rPr>
        <w:t xml:space="preserve">„Odtwarzanie nawierzchni dróg i chodników po awariach sieci </w:t>
      </w:r>
      <w:proofErr w:type="spellStart"/>
      <w:r w:rsidRPr="005676BA">
        <w:rPr>
          <w:rFonts w:ascii="Arial" w:hAnsi="Arial" w:cs="Arial"/>
          <w:b/>
        </w:rPr>
        <w:t>wod-kan</w:t>
      </w:r>
      <w:proofErr w:type="spellEnd"/>
      <w:r w:rsidRPr="005676BA">
        <w:rPr>
          <w:rFonts w:ascii="Arial" w:hAnsi="Arial" w:cs="Arial"/>
          <w:b/>
        </w:rPr>
        <w:t xml:space="preserve"> na terenie miasta Torunia w 2019 r. „</w:t>
      </w:r>
      <w:r w:rsidRPr="005676B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numer TI.221.01.2019</w:t>
      </w:r>
      <w:r w:rsidRPr="005676BA">
        <w:rPr>
          <w:rFonts w:ascii="Arial" w:hAnsi="Arial" w:cs="Arial"/>
          <w:b/>
        </w:rPr>
        <w:t>.JG</w:t>
      </w:r>
      <w:r w:rsidRPr="005676BA">
        <w:rPr>
          <w:rFonts w:ascii="Arial" w:hAnsi="Arial" w:cs="Arial"/>
          <w:b/>
          <w:i/>
        </w:rPr>
        <w:t xml:space="preserve"> </w:t>
      </w:r>
      <w:r w:rsidRPr="005676BA">
        <w:rPr>
          <w:rFonts w:ascii="Arial" w:hAnsi="Arial" w:cs="Arial"/>
          <w:b/>
        </w:rPr>
        <w:t>prowadzonym w trybie regulaminowego  przetargu nieograniczonego</w:t>
      </w:r>
    </w:p>
    <w:tbl>
      <w:tblPr>
        <w:tblpPr w:leftFromText="141" w:rightFromText="141" w:vertAnchor="text" w:horzAnchor="margin" w:tblpY="12"/>
        <w:tblW w:w="9379" w:type="dxa"/>
        <w:tblCellMar>
          <w:left w:w="70" w:type="dxa"/>
          <w:right w:w="70" w:type="dxa"/>
        </w:tblCellMar>
        <w:tblLook w:val="04A0"/>
      </w:tblPr>
      <w:tblGrid>
        <w:gridCol w:w="507"/>
        <w:gridCol w:w="1080"/>
        <w:gridCol w:w="1080"/>
        <w:gridCol w:w="1080"/>
        <w:gridCol w:w="1080"/>
        <w:gridCol w:w="1080"/>
        <w:gridCol w:w="1080"/>
        <w:gridCol w:w="972"/>
        <w:gridCol w:w="1420"/>
      </w:tblGrid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 xml:space="preserve">ZESTAWIENIE CEN JEDNOSTKOWYCH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7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80"/>
        </w:trPr>
        <w:tc>
          <w:tcPr>
            <w:tcW w:w="7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Opis robót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j.m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cena jedn.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krotność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wartość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Odtwarznie</w:t>
            </w:r>
            <w:proofErr w:type="spellEnd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nawierzchni masą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mineralno-bitumiczną o </w:t>
            </w: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gr</w:t>
            </w:r>
            <w:proofErr w:type="spellEnd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5 cm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proofErr w:type="spellStart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j.w</w:t>
            </w:r>
            <w:proofErr w:type="spellEnd"/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. pogrubienie za każdy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następny cm grubości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poz.1 i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Odtwarzanie nawierzchni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z kostki kamiennej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Odtwarzanie nawierzchni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z kostki brukowej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6.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 xml:space="preserve">RAZEM  poz. 4 i 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Odtwarzanie oznakowania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poziomego grubowarstwowego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Odtwarzanie oznakowania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 xml:space="preserve">poziomego </w:t>
            </w:r>
            <w:proofErr w:type="spellStart"/>
            <w:r w:rsidRPr="00D5128A">
              <w:rPr>
                <w:rFonts w:ascii="Czcionka tekstu podstawowego" w:hAnsi="Czcionka tekstu podstawowego" w:cs="Arial"/>
                <w:color w:val="000000"/>
                <w:kern w:val="0"/>
                <w:lang w:eastAsia="pl-PL"/>
              </w:rPr>
              <w:t>cenkowarstwowego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8.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</w:pPr>
            <w:r w:rsidRPr="00D5128A">
              <w:rPr>
                <w:rFonts w:ascii="Czcionka tekstu podstawowego" w:hAnsi="Czcionka tekstu podstawowego" w:cs="Arial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5128A" w:rsidRPr="00D5128A" w:rsidTr="00D5128A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8A" w:rsidRPr="00D5128A" w:rsidRDefault="00D5128A" w:rsidP="00D5128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D5128A">
              <w:rPr>
                <w:rFonts w:ascii="Arial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5676BA" w:rsidRDefault="005676BA" w:rsidP="005676BA">
      <w:pPr>
        <w:jc w:val="both"/>
        <w:rPr>
          <w:rFonts w:ascii="Arial" w:hAnsi="Arial" w:cs="Arial"/>
          <w:b/>
        </w:rPr>
      </w:pPr>
    </w:p>
    <w:p w:rsidR="005676BA" w:rsidRPr="005676BA" w:rsidRDefault="005676BA" w:rsidP="005676BA">
      <w:pPr>
        <w:jc w:val="both"/>
        <w:rPr>
          <w:rFonts w:ascii="Arial" w:hAnsi="Arial" w:cs="Arial"/>
          <w:b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61" w:rsidRDefault="00B72161" w:rsidP="00C86F59">
      <w:pPr>
        <w:spacing w:after="0" w:line="240" w:lineRule="auto"/>
      </w:pPr>
      <w:r>
        <w:separator/>
      </w:r>
    </w:p>
  </w:endnote>
  <w:endnote w:type="continuationSeparator" w:id="0">
    <w:p w:rsidR="00B72161" w:rsidRDefault="00B72161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53038F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53038F" w:rsidRPr="00090104">
          <w:rPr>
            <w:rFonts w:ascii="Times New Roman" w:hAnsi="Times New Roman"/>
            <w:sz w:val="20"/>
          </w:rPr>
          <w:fldChar w:fldCharType="separate"/>
        </w:r>
        <w:r w:rsidR="004F6CEB" w:rsidRPr="004F6CEB">
          <w:rPr>
            <w:rFonts w:ascii="Times New Roman" w:hAnsi="Times New Roman"/>
            <w:noProof/>
            <w:sz w:val="20"/>
            <w:szCs w:val="28"/>
          </w:rPr>
          <w:t>2</w:t>
        </w:r>
        <w:r w:rsidR="0053038F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61" w:rsidRDefault="00B72161" w:rsidP="00C86F59">
      <w:pPr>
        <w:spacing w:after="0" w:line="240" w:lineRule="auto"/>
      </w:pPr>
      <w:r>
        <w:separator/>
      </w:r>
    </w:p>
  </w:footnote>
  <w:footnote w:type="continuationSeparator" w:id="0">
    <w:p w:rsidR="00B72161" w:rsidRDefault="00B72161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Pr="00145DA6" w:rsidRDefault="009F4751" w:rsidP="005676BA">
    <w:pPr>
      <w:pStyle w:val="Stopka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5676BA">
      <w:rPr>
        <w:rFonts w:ascii="Times New Roman" w:hAnsi="Times New Roman" w:cs="Times New Roman"/>
        <w:sz w:val="18"/>
        <w:szCs w:val="18"/>
      </w:rPr>
      <w:t xml:space="preserve"> </w:t>
    </w:r>
    <w:r w:rsidR="005676BA">
      <w:rPr>
        <w:rFonts w:ascii="Tahoma" w:hAnsi="Tahoma" w:cs="Tahoma"/>
        <w:sz w:val="16"/>
        <w:szCs w:val="16"/>
      </w:rPr>
      <w:t xml:space="preserve">Odtwarzanie nawierzchni dróg i chodników po awariach sieci </w:t>
    </w:r>
    <w:proofErr w:type="spellStart"/>
    <w:r w:rsidR="005676BA">
      <w:rPr>
        <w:rFonts w:ascii="Tahoma" w:hAnsi="Tahoma" w:cs="Tahoma"/>
        <w:sz w:val="16"/>
        <w:szCs w:val="16"/>
      </w:rPr>
      <w:t>wod-kan</w:t>
    </w:r>
    <w:proofErr w:type="spellEnd"/>
    <w:r w:rsidR="005676BA">
      <w:rPr>
        <w:rFonts w:ascii="Tahoma" w:hAnsi="Tahoma" w:cs="Tahoma"/>
        <w:sz w:val="16"/>
        <w:szCs w:val="16"/>
      </w:rPr>
      <w:t xml:space="preserve"> na terenie miasta Torunia w 2019 r.”</w:t>
    </w:r>
  </w:p>
  <w:p w:rsidR="006A5519" w:rsidRPr="00C1065B" w:rsidRDefault="006A5519" w:rsidP="000A43B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66B6"/>
    <w:rsid w:val="00055AF3"/>
    <w:rsid w:val="00055CF8"/>
    <w:rsid w:val="00060C8D"/>
    <w:rsid w:val="00067031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77C08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12E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CEB"/>
    <w:rsid w:val="004F6D00"/>
    <w:rsid w:val="00502AD8"/>
    <w:rsid w:val="00502FF9"/>
    <w:rsid w:val="00510D2D"/>
    <w:rsid w:val="00514111"/>
    <w:rsid w:val="00526F14"/>
    <w:rsid w:val="0053038F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676BA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33B19"/>
    <w:rsid w:val="00842E64"/>
    <w:rsid w:val="008519CF"/>
    <w:rsid w:val="00867C23"/>
    <w:rsid w:val="008744E5"/>
    <w:rsid w:val="00874AF8"/>
    <w:rsid w:val="00885F4C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34C"/>
    <w:rsid w:val="00961833"/>
    <w:rsid w:val="009635AC"/>
    <w:rsid w:val="00972D3E"/>
    <w:rsid w:val="00973D45"/>
    <w:rsid w:val="0098654A"/>
    <w:rsid w:val="009A0EBB"/>
    <w:rsid w:val="009A0F5F"/>
    <w:rsid w:val="009A327C"/>
    <w:rsid w:val="009A7223"/>
    <w:rsid w:val="009B6D7A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70DDA"/>
    <w:rsid w:val="00A77BD6"/>
    <w:rsid w:val="00A81121"/>
    <w:rsid w:val="00A8634D"/>
    <w:rsid w:val="00A872E9"/>
    <w:rsid w:val="00A90A86"/>
    <w:rsid w:val="00A93A3C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72161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12953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28A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6E59"/>
    <w:rsid w:val="00F92C85"/>
    <w:rsid w:val="00F92E4F"/>
    <w:rsid w:val="00F95BD0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15E2-84B2-4CA8-932A-08D63AA4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160</cp:revision>
  <cp:lastPrinted>2019-01-31T08:22:00Z</cp:lastPrinted>
  <dcterms:created xsi:type="dcterms:W3CDTF">2017-05-08T11:19:00Z</dcterms:created>
  <dcterms:modified xsi:type="dcterms:W3CDTF">2019-01-31T08:24:00Z</dcterms:modified>
</cp:coreProperties>
</file>