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B0AA0" w14:textId="77777777" w:rsidR="00582D8C" w:rsidRPr="004D247E" w:rsidRDefault="00582D8C" w:rsidP="00F42E38">
      <w:pPr>
        <w:pStyle w:val="pkt"/>
        <w:spacing w:before="0" w:after="0" w:line="360" w:lineRule="auto"/>
        <w:ind w:left="0" w:firstLine="0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4D247E">
        <w:rPr>
          <w:rFonts w:ascii="Arial" w:hAnsi="Arial" w:cs="Arial"/>
          <w:b/>
          <w:sz w:val="22"/>
          <w:szCs w:val="22"/>
        </w:rPr>
        <w:t>Szpital Chorób Płuc im. Św. Józefa w Pilchowicach</w:t>
      </w:r>
    </w:p>
    <w:p w14:paraId="3C53827A" w14:textId="77777777" w:rsidR="00582D8C" w:rsidRPr="004D247E" w:rsidRDefault="00582D8C" w:rsidP="00F42E38">
      <w:pPr>
        <w:pStyle w:val="pkt"/>
        <w:spacing w:before="0" w:after="0" w:line="360" w:lineRule="auto"/>
        <w:ind w:left="0" w:firstLine="0"/>
        <w:rPr>
          <w:rFonts w:ascii="Arial" w:hAnsi="Arial" w:cs="Arial"/>
          <w:b/>
          <w:bCs/>
          <w:sz w:val="22"/>
          <w:szCs w:val="22"/>
        </w:rPr>
      </w:pPr>
      <w:r w:rsidRPr="004D247E">
        <w:rPr>
          <w:rFonts w:ascii="Arial" w:hAnsi="Arial" w:cs="Arial"/>
          <w:b/>
          <w:bCs/>
          <w:sz w:val="22"/>
          <w:szCs w:val="22"/>
        </w:rPr>
        <w:t xml:space="preserve">ul. Dworcowa 31 </w:t>
      </w:r>
    </w:p>
    <w:p w14:paraId="6AC160CD" w14:textId="01FF322D" w:rsidR="00582D8C" w:rsidRPr="004D247E" w:rsidRDefault="00582D8C" w:rsidP="00F42E38">
      <w:pPr>
        <w:pStyle w:val="pkt"/>
        <w:spacing w:before="0" w:after="0" w:line="360" w:lineRule="auto"/>
        <w:ind w:left="0" w:firstLine="0"/>
        <w:rPr>
          <w:rFonts w:ascii="Arial" w:hAnsi="Arial" w:cs="Arial"/>
          <w:b/>
          <w:bCs/>
          <w:sz w:val="22"/>
          <w:szCs w:val="22"/>
        </w:rPr>
      </w:pPr>
      <w:r w:rsidRPr="004D247E">
        <w:rPr>
          <w:rFonts w:ascii="Arial" w:hAnsi="Arial" w:cs="Arial"/>
          <w:b/>
          <w:bCs/>
          <w:sz w:val="22"/>
          <w:szCs w:val="22"/>
        </w:rPr>
        <w:t>44-145 Pilchowice</w:t>
      </w:r>
    </w:p>
    <w:p w14:paraId="36349109" w14:textId="77777777" w:rsidR="00582D8C" w:rsidRPr="004D247E" w:rsidRDefault="00582D8C" w:rsidP="00F42E38">
      <w:pPr>
        <w:pStyle w:val="pkt"/>
        <w:spacing w:before="0" w:after="0" w:line="360" w:lineRule="auto"/>
        <w:ind w:left="0" w:firstLine="0"/>
        <w:rPr>
          <w:rFonts w:ascii="Arial" w:hAnsi="Arial" w:cs="Arial"/>
          <w:b/>
          <w:sz w:val="22"/>
          <w:szCs w:val="22"/>
        </w:rPr>
      </w:pPr>
    </w:p>
    <w:p w14:paraId="7A5F79D1" w14:textId="757C3B04" w:rsidR="00582D8C" w:rsidRPr="004D247E" w:rsidRDefault="00582D8C" w:rsidP="00F42E38">
      <w:pPr>
        <w:pStyle w:val="pkt"/>
        <w:spacing w:before="0" w:after="0" w:line="360" w:lineRule="auto"/>
        <w:ind w:left="5664" w:firstLine="708"/>
        <w:rPr>
          <w:rFonts w:ascii="Arial" w:hAnsi="Arial" w:cs="Arial"/>
          <w:b/>
          <w:bCs/>
          <w:sz w:val="22"/>
          <w:szCs w:val="22"/>
        </w:rPr>
      </w:pPr>
      <w:r w:rsidRPr="004D247E">
        <w:rPr>
          <w:rFonts w:ascii="Arial" w:hAnsi="Arial" w:cs="Arial"/>
          <w:b/>
          <w:bCs/>
          <w:sz w:val="22"/>
          <w:szCs w:val="22"/>
        </w:rPr>
        <w:t xml:space="preserve">Pilchowice dnia </w:t>
      </w:r>
      <w:r w:rsidR="000C0C7D">
        <w:rPr>
          <w:rFonts w:ascii="Arial" w:hAnsi="Arial" w:cs="Arial"/>
          <w:b/>
          <w:bCs/>
          <w:sz w:val="22"/>
          <w:szCs w:val="22"/>
        </w:rPr>
        <w:t>13.</w:t>
      </w:r>
      <w:r w:rsidRPr="004D247E">
        <w:rPr>
          <w:rFonts w:ascii="Arial" w:hAnsi="Arial" w:cs="Arial"/>
          <w:b/>
          <w:bCs/>
          <w:sz w:val="22"/>
          <w:szCs w:val="22"/>
        </w:rPr>
        <w:t>05.2024</w:t>
      </w:r>
      <w:r w:rsidR="000C0C7D">
        <w:rPr>
          <w:rFonts w:ascii="Arial" w:hAnsi="Arial" w:cs="Arial"/>
          <w:b/>
          <w:bCs/>
          <w:sz w:val="22"/>
          <w:szCs w:val="22"/>
        </w:rPr>
        <w:t xml:space="preserve"> r.</w:t>
      </w:r>
    </w:p>
    <w:p w14:paraId="61B65948" w14:textId="622CD8A7" w:rsidR="00E31B18" w:rsidRPr="004D247E" w:rsidRDefault="00E31B18" w:rsidP="00F42E38">
      <w:pPr>
        <w:spacing w:after="0" w:line="360" w:lineRule="auto"/>
        <w:rPr>
          <w:rFonts w:ascii="Arial" w:hAnsi="Arial" w:cs="Arial"/>
          <w:b/>
          <w:i/>
          <w:iCs/>
          <w:color w:val="auto"/>
          <w:sz w:val="22"/>
        </w:rPr>
      </w:pPr>
    </w:p>
    <w:p w14:paraId="6D805A74" w14:textId="77777777" w:rsidR="007462B4" w:rsidRPr="004D247E" w:rsidRDefault="007462B4" w:rsidP="00F42E38">
      <w:pPr>
        <w:spacing w:after="0" w:line="360" w:lineRule="auto"/>
        <w:rPr>
          <w:rFonts w:ascii="Arial" w:hAnsi="Arial" w:cs="Arial"/>
          <w:b/>
          <w:i/>
          <w:iCs/>
          <w:color w:val="auto"/>
          <w:sz w:val="22"/>
        </w:rPr>
      </w:pPr>
    </w:p>
    <w:p w14:paraId="2B8C1385" w14:textId="77777777" w:rsidR="00E31B18" w:rsidRPr="004D247E" w:rsidRDefault="00E31B18" w:rsidP="00F42E38">
      <w:pPr>
        <w:spacing w:after="0" w:line="360" w:lineRule="auto"/>
        <w:ind w:left="2832" w:firstLine="708"/>
        <w:rPr>
          <w:rFonts w:ascii="Arial" w:hAnsi="Arial" w:cs="Arial"/>
          <w:b/>
          <w:i/>
          <w:iCs/>
          <w:color w:val="auto"/>
          <w:sz w:val="22"/>
        </w:rPr>
      </w:pPr>
      <w:r w:rsidRPr="004D247E">
        <w:rPr>
          <w:rFonts w:ascii="Arial" w:hAnsi="Arial" w:cs="Arial"/>
          <w:b/>
          <w:i/>
          <w:iCs/>
          <w:color w:val="auto"/>
          <w:sz w:val="22"/>
        </w:rPr>
        <w:t>strona internetowa prowadzonego postępowania</w:t>
      </w:r>
    </w:p>
    <w:p w14:paraId="5716C61A" w14:textId="77777777" w:rsidR="007462B4" w:rsidRPr="004D247E" w:rsidRDefault="007462B4" w:rsidP="00F42E38">
      <w:pPr>
        <w:pStyle w:val="Tekstpodstawowy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57519E4B" w14:textId="77777777" w:rsidR="007462B4" w:rsidRPr="004D247E" w:rsidRDefault="007462B4" w:rsidP="00F42E38">
      <w:pPr>
        <w:pStyle w:val="Tekstpodstawowy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92CE04B" w14:textId="6DD3AD53" w:rsidR="00E31B18" w:rsidRPr="004D247E" w:rsidRDefault="00E31B18" w:rsidP="00F42E38">
      <w:pPr>
        <w:pStyle w:val="Tekstpodstawowy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4D247E">
        <w:rPr>
          <w:rFonts w:ascii="Arial" w:hAnsi="Arial" w:cs="Arial"/>
          <w:b/>
          <w:sz w:val="22"/>
          <w:szCs w:val="22"/>
        </w:rPr>
        <w:t>Wyjaśnienie treści SWZ</w:t>
      </w:r>
    </w:p>
    <w:p w14:paraId="5F54064D" w14:textId="77777777" w:rsidR="001360AE" w:rsidRPr="004D247E" w:rsidRDefault="001360AE" w:rsidP="00F42E38">
      <w:pPr>
        <w:spacing w:after="0" w:line="360" w:lineRule="auto"/>
        <w:contextualSpacing/>
        <w:rPr>
          <w:rFonts w:ascii="Arial" w:hAnsi="Arial" w:cs="Arial"/>
          <w:color w:val="auto"/>
          <w:sz w:val="22"/>
        </w:rPr>
      </w:pPr>
    </w:p>
    <w:p w14:paraId="45B64845" w14:textId="63A22AE2" w:rsidR="00E31B18" w:rsidRPr="004D247E" w:rsidRDefault="00E31B18" w:rsidP="00F42E38">
      <w:pPr>
        <w:spacing w:after="0" w:line="360" w:lineRule="auto"/>
        <w:contextualSpacing/>
        <w:rPr>
          <w:rFonts w:ascii="Arial" w:hAnsi="Arial" w:cs="Arial"/>
          <w:bCs/>
          <w:color w:val="auto"/>
          <w:sz w:val="22"/>
        </w:rPr>
      </w:pPr>
      <w:r w:rsidRPr="004D247E">
        <w:rPr>
          <w:rFonts w:ascii="Arial" w:hAnsi="Arial" w:cs="Arial"/>
          <w:color w:val="auto"/>
          <w:sz w:val="22"/>
        </w:rPr>
        <w:t xml:space="preserve">Dotyczy postępowania o udzielenie zamówienia publicznego prowadzonego w trybie </w:t>
      </w:r>
      <w:r w:rsidRPr="004D247E">
        <w:rPr>
          <w:rFonts w:ascii="Arial" w:hAnsi="Arial" w:cs="Arial"/>
          <w:bCs/>
          <w:color w:val="auto"/>
          <w:sz w:val="22"/>
        </w:rPr>
        <w:t xml:space="preserve">przetargu nieograniczonego z zastosowaniem procedury </w:t>
      </w:r>
      <w:r w:rsidRPr="004D247E">
        <w:rPr>
          <w:rFonts w:ascii="Arial" w:hAnsi="Arial" w:cs="Arial"/>
          <w:color w:val="auto"/>
          <w:sz w:val="22"/>
        </w:rPr>
        <w:t xml:space="preserve">tzw. odwróconej, z zastosowaniem art. 139 ust. 1 ustawy. </w:t>
      </w:r>
    </w:p>
    <w:p w14:paraId="717BF80E" w14:textId="3D25155C" w:rsidR="001360AE" w:rsidRPr="004D247E" w:rsidRDefault="00E31B18" w:rsidP="00F42E3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color w:val="auto"/>
          <w:sz w:val="22"/>
        </w:rPr>
      </w:pPr>
      <w:r w:rsidRPr="004D247E">
        <w:rPr>
          <w:rFonts w:ascii="Arial" w:eastAsia="Times New Roman" w:hAnsi="Arial" w:cs="Arial"/>
          <w:b/>
          <w:bCs/>
          <w:color w:val="auto"/>
          <w:sz w:val="22"/>
          <w:lang w:eastAsia="pl-PL"/>
        </w:rPr>
        <w:t>"</w:t>
      </w:r>
      <w:r w:rsidR="00582D8C" w:rsidRPr="004D247E">
        <w:rPr>
          <w:rFonts w:ascii="Arial" w:hAnsi="Arial" w:cs="Arial"/>
          <w:b/>
          <w:color w:val="auto"/>
          <w:sz w:val="22"/>
        </w:rPr>
        <w:t>ZAKUP TOMOGRAFU KOMPUTEROWEGO WRAZ Z MODERNIZACJĄ PRACOWNI”.</w:t>
      </w:r>
    </w:p>
    <w:p w14:paraId="3FFE729A" w14:textId="77777777" w:rsidR="00582D8C" w:rsidRPr="004D247E" w:rsidRDefault="00582D8C" w:rsidP="00F42E38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auto"/>
          <w:sz w:val="22"/>
        </w:rPr>
      </w:pPr>
    </w:p>
    <w:p w14:paraId="59B2A593" w14:textId="2BF277E6" w:rsidR="00E31B18" w:rsidRPr="004D247E" w:rsidRDefault="00E31B18" w:rsidP="00F42E38">
      <w:pPr>
        <w:spacing w:after="0" w:line="360" w:lineRule="auto"/>
        <w:rPr>
          <w:rFonts w:ascii="Arial" w:hAnsi="Arial" w:cs="Arial"/>
          <w:b/>
          <w:color w:val="auto"/>
          <w:sz w:val="22"/>
          <w:lang w:eastAsia="pl-PL"/>
        </w:rPr>
      </w:pPr>
      <w:r w:rsidRPr="004D247E">
        <w:rPr>
          <w:rFonts w:ascii="Arial" w:hAnsi="Arial" w:cs="Arial"/>
          <w:b/>
          <w:color w:val="auto"/>
          <w:sz w:val="22"/>
          <w:lang w:eastAsia="pl-PL"/>
        </w:rPr>
        <w:t>I. WYJAŚNIENIA TREŚCI SWZ</w:t>
      </w:r>
      <w:r w:rsidR="001360AE" w:rsidRPr="004D247E">
        <w:rPr>
          <w:rFonts w:ascii="Arial" w:hAnsi="Arial" w:cs="Arial"/>
          <w:b/>
          <w:color w:val="auto"/>
          <w:sz w:val="22"/>
          <w:lang w:eastAsia="pl-PL"/>
        </w:rPr>
        <w:t>.</w:t>
      </w:r>
    </w:p>
    <w:p w14:paraId="3586CB33" w14:textId="5A199567" w:rsidR="00E31B18" w:rsidRPr="004D247E" w:rsidRDefault="00E31B18" w:rsidP="00F42E38">
      <w:pPr>
        <w:spacing w:after="0" w:line="360" w:lineRule="auto"/>
        <w:rPr>
          <w:rFonts w:ascii="Arial" w:hAnsi="Arial" w:cs="Arial"/>
          <w:color w:val="auto"/>
          <w:sz w:val="22"/>
        </w:rPr>
      </w:pPr>
      <w:r w:rsidRPr="004D247E">
        <w:rPr>
          <w:rFonts w:ascii="Arial" w:hAnsi="Arial" w:cs="Arial"/>
          <w:color w:val="auto"/>
          <w:sz w:val="22"/>
        </w:rPr>
        <w:t>Działając na podstawie</w:t>
      </w:r>
      <w:r w:rsidRPr="004D247E">
        <w:rPr>
          <w:rFonts w:ascii="Arial" w:hAnsi="Arial" w:cs="Arial"/>
          <w:b/>
          <w:bCs/>
          <w:i/>
          <w:iCs/>
          <w:color w:val="auto"/>
          <w:sz w:val="22"/>
        </w:rPr>
        <w:t xml:space="preserve"> </w:t>
      </w:r>
      <w:r w:rsidRPr="004D247E">
        <w:rPr>
          <w:rFonts w:ascii="Arial" w:hAnsi="Arial" w:cs="Arial"/>
          <w:color w:val="auto"/>
          <w:sz w:val="22"/>
        </w:rPr>
        <w:t xml:space="preserve">art. 135 ust. 2 </w:t>
      </w:r>
      <w:r w:rsidRPr="004D247E">
        <w:rPr>
          <w:rFonts w:ascii="Arial" w:hAnsi="Arial" w:cs="Arial"/>
          <w:bCs/>
          <w:color w:val="auto"/>
          <w:sz w:val="22"/>
        </w:rPr>
        <w:t>ustawy z dnia 11 września 2019 r. – Prawo zamówień publicznych (Dz.U. z 2023 r. poz. 1605 ze zm.; zwana dalej: PZP),</w:t>
      </w:r>
      <w:r w:rsidRPr="004D247E">
        <w:rPr>
          <w:rFonts w:ascii="Arial" w:hAnsi="Arial" w:cs="Arial"/>
          <w:color w:val="auto"/>
          <w:sz w:val="22"/>
        </w:rPr>
        <w:t xml:space="preserve"> </w:t>
      </w:r>
      <w:r w:rsidRPr="004D247E">
        <w:rPr>
          <w:rFonts w:ascii="Arial" w:hAnsi="Arial" w:cs="Arial"/>
          <w:color w:val="auto"/>
          <w:sz w:val="22"/>
          <w:lang w:eastAsia="pl-PL"/>
        </w:rPr>
        <w:t>Zamawiający przekazuje poniżej treść zapytań, które wpłynęły do Zamawiającego wraz z wyjaśnieniami:</w:t>
      </w:r>
    </w:p>
    <w:p w14:paraId="71AB9559" w14:textId="77777777" w:rsidR="007D6371" w:rsidRPr="004D247E" w:rsidRDefault="007D6371" w:rsidP="00F42E38">
      <w:pPr>
        <w:pStyle w:val="Bezodstpw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7731848" w14:textId="51096D1B" w:rsidR="007D6371" w:rsidRPr="004D247E" w:rsidRDefault="007D6371" w:rsidP="00F42E38">
      <w:pPr>
        <w:pStyle w:val="Bezodstpw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D247E">
        <w:rPr>
          <w:rFonts w:ascii="Arial" w:hAnsi="Arial" w:cs="Arial"/>
          <w:b/>
          <w:bCs/>
          <w:sz w:val="22"/>
          <w:szCs w:val="22"/>
        </w:rPr>
        <w:t>Pytanie nr 1:</w:t>
      </w:r>
    </w:p>
    <w:p w14:paraId="0EDBC222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Pyt. 1 dot. opisu parametrów przedmiotu zamówienia w części „G” punkty nr 97 – 110</w:t>
      </w:r>
    </w:p>
    <w:p w14:paraId="1FB3387E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 xml:space="preserve">Prosimy o dopuszczenie ofert z automatycznym,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bezwkładowym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 xml:space="preserve">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wstrzykiwaczem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 xml:space="preserve"> kontrastu, cechującym</w:t>
      </w:r>
    </w:p>
    <w:p w14:paraId="398AFEB5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się poniższymi parametrami:</w:t>
      </w:r>
    </w:p>
    <w:p w14:paraId="245A43CA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 xml:space="preserve">-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Wstrzykiwacz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 xml:space="preserve"> bezwkładowy,3 kanałowy do podawania środka cieniującego i roztworu NaCl, pracująca w</w:t>
      </w:r>
    </w:p>
    <w:p w14:paraId="35E774A6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środowisku TK,</w:t>
      </w:r>
    </w:p>
    <w:p w14:paraId="0B72DD19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- Urządzenie na podstawie jezdnej</w:t>
      </w:r>
    </w:p>
    <w:p w14:paraId="5098C4EC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- Pobieranie środka cieniującego i roztworu NaCl bezpośrednio z oryginalnych opakowań różnych</w:t>
      </w:r>
    </w:p>
    <w:p w14:paraId="0FC77E75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producentów środków cieniujących, bez konieczności przelewania do specjalistycznych wkładów</w:t>
      </w:r>
    </w:p>
    <w:p w14:paraId="734B177B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- Maksymalna objętość gotowa do podawania kontrastu i roztworu NaCl 2000 ml</w:t>
      </w:r>
    </w:p>
    <w:p w14:paraId="22D0C6BE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- Maksymalna ilość płynów możliwa do podania jednemu pacjentowi 300 ml</w:t>
      </w:r>
    </w:p>
    <w:p w14:paraId="3E6520A5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- Maksymalne ciśnienie w systemie podczas dozowania płynów min. 9,1 bar, +-1,2 bar</w:t>
      </w:r>
    </w:p>
    <w:p w14:paraId="48A22791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- Możliwość zaprogramowania 8 faz.</w:t>
      </w:r>
    </w:p>
    <w:p w14:paraId="0FD4C669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lastRenderedPageBreak/>
        <w:t>- Aktywne utrzymanie temperatury wstępnie nagrzanego kontrastu, zintegrowane ze strzykawką.</w:t>
      </w:r>
    </w:p>
    <w:p w14:paraId="70CC70B9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 xml:space="preserve">- Możliwość mieszania środka kontrastującego i soli fizjologicznej za pomocą funkcji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DiluJect</w:t>
      </w:r>
      <w:proofErr w:type="spellEnd"/>
    </w:p>
    <w:p w14:paraId="6E0D6D74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- Kolorowy ekran dotykowy na konsoli zdalnego sterowania.</w:t>
      </w:r>
    </w:p>
    <w:p w14:paraId="142CEBE9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 xml:space="preserve">- Kolorowy ekran dotykowy na głowicy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wstrzykiwacza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>.</w:t>
      </w:r>
    </w:p>
    <w:p w14:paraId="1A630B5C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 xml:space="preserve">- Zasilanie sieciowe 100-240V, 50/60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Hz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>, kable przebiegają w kanałach technicznych pomieszczenia TK.</w:t>
      </w:r>
    </w:p>
    <w:p w14:paraId="64B7875C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- Możliwość pracy z materiałami zużywalnymi o certyfikowanej sterylności przez 12h / 3600ml płynów /</w:t>
      </w:r>
    </w:p>
    <w:p w14:paraId="6FD0C470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20 pacjentów lub 24h / 6000ml środka kontrastującego.</w:t>
      </w:r>
    </w:p>
    <w:p w14:paraId="370CEBBB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 xml:space="preserve">- Możliwość wprowadzenia do pamięci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wstrzykiwacza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 xml:space="preserve"> prawie niegraniczonej ilości (2GB pamięci)</w:t>
      </w:r>
    </w:p>
    <w:p w14:paraId="05BC4645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dedykowanych protokołów podania kontrastu i NaCl.</w:t>
      </w:r>
    </w:p>
    <w:p w14:paraId="22E076AC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- Wyświetlanie wszystkich parametrów i funkcji aparatu z możliwością dokonywania zmian i ustawień</w:t>
      </w:r>
    </w:p>
    <w:p w14:paraId="18356167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zarówno na konsoli zdalnego sterowania jak i na głowicy strzykawki – interfejs w języku polskim.</w:t>
      </w:r>
    </w:p>
    <w:p w14:paraId="3CED5F9B" w14:textId="77777777" w:rsidR="007D6371" w:rsidRPr="004D247E" w:rsidRDefault="007D6371" w:rsidP="00F42E38">
      <w:pPr>
        <w:pStyle w:val="Bezodstpw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979938C" w14:textId="77777777" w:rsidR="007D6371" w:rsidRPr="004D247E" w:rsidRDefault="007D6371" w:rsidP="00F42E38">
      <w:pPr>
        <w:pStyle w:val="Bezodstpw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D247E">
        <w:rPr>
          <w:rFonts w:ascii="Arial" w:hAnsi="Arial" w:cs="Arial"/>
          <w:b/>
          <w:bCs/>
          <w:sz w:val="22"/>
          <w:szCs w:val="22"/>
        </w:rPr>
        <w:t xml:space="preserve">Odpowiedź nr 1: </w:t>
      </w:r>
    </w:p>
    <w:p w14:paraId="15FAAF38" w14:textId="75CBA127" w:rsidR="00D56324" w:rsidRPr="004D247E" w:rsidRDefault="00D56324" w:rsidP="00D56324">
      <w:pPr>
        <w:spacing w:after="0" w:line="360" w:lineRule="auto"/>
        <w:rPr>
          <w:rFonts w:ascii="Arial" w:hAnsi="Arial" w:cs="Arial"/>
          <w:b/>
          <w:color w:val="auto"/>
          <w:sz w:val="22"/>
        </w:rPr>
      </w:pPr>
      <w:r w:rsidRPr="004D247E">
        <w:rPr>
          <w:rFonts w:ascii="Arial" w:hAnsi="Arial" w:cs="Arial"/>
          <w:b/>
          <w:color w:val="auto"/>
          <w:sz w:val="22"/>
        </w:rPr>
        <w:t>Zamawiający podtrzymuje zapisy SWZ. Zapisy SWZ określają szeroko zakres dostępnych na rynku rozwiązań.  Proponowane przez Wykonawcę zapisy prowadziłyby do zmiany SWZ</w:t>
      </w:r>
      <w:r w:rsidR="00B037ED">
        <w:rPr>
          <w:rFonts w:ascii="Arial" w:hAnsi="Arial" w:cs="Arial"/>
          <w:b/>
          <w:color w:val="auto"/>
          <w:sz w:val="22"/>
        </w:rPr>
        <w:t xml:space="preserve"> w zakresie obniżenia wymaganych parametrów jakościowych przedmiotu zamówienia co prowadziłoby do niekorzystnych dla Zamawiającego zmian w parametrach użytkowych. </w:t>
      </w:r>
    </w:p>
    <w:p w14:paraId="0CD23C86" w14:textId="77777777" w:rsidR="00F42E38" w:rsidRPr="004D247E" w:rsidRDefault="00F42E38" w:rsidP="00F42E38">
      <w:pPr>
        <w:pStyle w:val="Bezodstpw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91A8873" w14:textId="04856722" w:rsidR="00642CC6" w:rsidRPr="004D247E" w:rsidRDefault="00642CC6" w:rsidP="00F42E38">
      <w:pPr>
        <w:pStyle w:val="Bezodstpw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D247E">
        <w:rPr>
          <w:rFonts w:ascii="Arial" w:hAnsi="Arial" w:cs="Arial"/>
          <w:b/>
          <w:bCs/>
          <w:sz w:val="22"/>
          <w:szCs w:val="22"/>
        </w:rPr>
        <w:t>Pytanie nr 2:</w:t>
      </w:r>
    </w:p>
    <w:p w14:paraId="1ECC19E3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Pyt. 2 dot. opisu parametrów przedmiotu zamówienia w części „G” punkt nr 109</w:t>
      </w:r>
    </w:p>
    <w:p w14:paraId="1709D051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 xml:space="preserve">Prosimy o odstąpienie od wymogu „Sprzężenie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wstrzykiwacza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 xml:space="preserve"> z oferowanym tomografem min. w klasie IV</w:t>
      </w:r>
    </w:p>
    <w:p w14:paraId="6E896567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 xml:space="preserve">wg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CiA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 xml:space="preserve"> 425” lub zmianę zasady oceny na wartość punktowaną Tak=1 pkt Nie=0 pkt:</w:t>
      </w:r>
    </w:p>
    <w:p w14:paraId="2804002E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Uzasadnienie:</w:t>
      </w:r>
    </w:p>
    <w:p w14:paraId="3C879D95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Różne modele tomografów posiadają różne możliwości i klasy integracji (sterowania) z poszczególnymi</w:t>
      </w:r>
    </w:p>
    <w:p w14:paraId="39B531CC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 xml:space="preserve">modelami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wstrzykiwaczy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>.</w:t>
      </w:r>
    </w:p>
    <w:p w14:paraId="774442B0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</w:p>
    <w:p w14:paraId="10BF4324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Pomimo wbudowanego w urządzenie interfejsu CAN, aby złożyć ważną ofertę, na obecnym etapie</w:t>
      </w:r>
    </w:p>
    <w:p w14:paraId="147F7075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postępowania nie jesteśmy w stanie określić modelu tomografu, z którym miałby być zintegrowany</w:t>
      </w:r>
    </w:p>
    <w:p w14:paraId="7809EAB4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wstrzykiwacz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 xml:space="preserve"> w/g klasy CAN IV.</w:t>
      </w:r>
    </w:p>
    <w:p w14:paraId="2F7DF00E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Zamawiający w punkcie nr 55 opisu przedmiotu zamówienia wymaga: „Oprogramowanie do</w:t>
      </w:r>
    </w:p>
    <w:p w14:paraId="0D6F1BE3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synchronizacji startu badania na podstawie automatycznej analizy napływu środka cieniującego w</w:t>
      </w:r>
    </w:p>
    <w:p w14:paraId="7A8D7BEC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lastRenderedPageBreak/>
        <w:t>zadanej warstwie bez wykonywania wstrzyknięć testowych”.</w:t>
      </w:r>
    </w:p>
    <w:p w14:paraId="20D8103C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Opisane wymaganie, tj. monitorowanie w czasie rzeczywistym danych zawierających stopień́ wysycenia</w:t>
      </w:r>
    </w:p>
    <w:p w14:paraId="1BF39F3F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środka cieniującego w ciele pacjenta, które po osiągnieciu odpowiedniego wysycenia kontrastu w</w:t>
      </w:r>
    </w:p>
    <w:p w14:paraId="6C30F85E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zadanym obszarze umożliwia automatyczne lub ręczne rozpoczęcie badania. W ten sposób we</w:t>
      </w:r>
    </w:p>
    <w:p w14:paraId="2DB52F1A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 xml:space="preserve">współrealizowanych dotychczas projektach spełnione jest sprzężenie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wstrzykiwacza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 xml:space="preserve"> z tomografem,</w:t>
      </w:r>
    </w:p>
    <w:p w14:paraId="1ADCC327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 xml:space="preserve">umożliwiające automatyczny start badania bez potrzeby fizycznej integracji tomografu i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wstrzykiwacza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>.</w:t>
      </w:r>
    </w:p>
    <w:p w14:paraId="425CFF47" w14:textId="3739C70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Powyższa funkcjonalność zapewnia możliwość wykonania wszystkich typów/rodzajów badań z udziałem</w:t>
      </w:r>
      <w:r w:rsidR="00D63C52" w:rsidRPr="004D247E">
        <w:rPr>
          <w:rFonts w:ascii="Arial" w:hAnsi="Arial" w:cs="Arial"/>
          <w:color w:val="auto"/>
          <w:sz w:val="22"/>
          <w:lang w:eastAsia="zh-CN"/>
        </w:rPr>
        <w:t xml:space="preserve"> </w:t>
      </w:r>
      <w:r w:rsidRPr="00F42E38">
        <w:rPr>
          <w:rFonts w:ascii="Arial" w:hAnsi="Arial" w:cs="Arial"/>
          <w:color w:val="auto"/>
          <w:sz w:val="22"/>
          <w:lang w:eastAsia="zh-CN"/>
        </w:rPr>
        <w:t xml:space="preserve">automatycznego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wstrzykiwacza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 xml:space="preserve"> kontrastu bez integracji wg CAN.</w:t>
      </w:r>
    </w:p>
    <w:p w14:paraId="54153328" w14:textId="77777777" w:rsidR="00642CC6" w:rsidRPr="004D247E" w:rsidRDefault="00642CC6" w:rsidP="00F42E38">
      <w:pPr>
        <w:pStyle w:val="Bezodstpw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A78B0C4" w14:textId="77777777" w:rsidR="00642CC6" w:rsidRPr="004D247E" w:rsidRDefault="00642CC6" w:rsidP="00F42E38">
      <w:pPr>
        <w:pStyle w:val="Bezodstpw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3221436" w14:textId="0FC26E7B" w:rsidR="00642CC6" w:rsidRPr="004D247E" w:rsidRDefault="00642CC6" w:rsidP="00F42E38">
      <w:pPr>
        <w:pStyle w:val="Bezodstpw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D247E">
        <w:rPr>
          <w:rFonts w:ascii="Arial" w:hAnsi="Arial" w:cs="Arial"/>
          <w:b/>
          <w:bCs/>
          <w:sz w:val="22"/>
          <w:szCs w:val="22"/>
        </w:rPr>
        <w:t xml:space="preserve">Odpowiedź nr 2: </w:t>
      </w:r>
    </w:p>
    <w:p w14:paraId="120D45E8" w14:textId="793AB9FC" w:rsidR="00F42E38" w:rsidRPr="001F0DF7" w:rsidRDefault="00F42E38" w:rsidP="00F42E38">
      <w:pPr>
        <w:spacing w:after="0" w:line="360" w:lineRule="auto"/>
        <w:rPr>
          <w:rFonts w:ascii="Arial" w:hAnsi="Arial" w:cs="Arial"/>
          <w:b/>
          <w:color w:val="auto"/>
          <w:sz w:val="22"/>
        </w:rPr>
      </w:pPr>
      <w:r w:rsidRPr="001F0DF7">
        <w:rPr>
          <w:rFonts w:ascii="Arial" w:hAnsi="Arial" w:cs="Arial"/>
          <w:b/>
          <w:color w:val="auto"/>
          <w:sz w:val="22"/>
        </w:rPr>
        <w:t>Zamawiający podtrzymuje zapisy SWZ</w:t>
      </w:r>
    </w:p>
    <w:p w14:paraId="0A46E567" w14:textId="26FAF59A" w:rsidR="00F42E38" w:rsidRPr="001F0DF7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b/>
          <w:color w:val="auto"/>
          <w:sz w:val="22"/>
          <w:lang w:eastAsia="zh-CN"/>
        </w:rPr>
      </w:pPr>
      <w:r w:rsidRPr="001F0DF7">
        <w:rPr>
          <w:rFonts w:ascii="Arial" w:hAnsi="Arial" w:cs="Arial"/>
          <w:b/>
          <w:color w:val="auto"/>
          <w:sz w:val="22"/>
          <w:lang w:eastAsia="zh-CN"/>
        </w:rPr>
        <w:t>Ogłoszo</w:t>
      </w:r>
      <w:r w:rsidR="00D63C52" w:rsidRPr="001F0DF7">
        <w:rPr>
          <w:rFonts w:ascii="Arial" w:hAnsi="Arial" w:cs="Arial"/>
          <w:b/>
          <w:color w:val="auto"/>
          <w:sz w:val="22"/>
          <w:lang w:eastAsia="zh-CN"/>
        </w:rPr>
        <w:t xml:space="preserve">ne postępowanie </w:t>
      </w:r>
      <w:r w:rsidRPr="001F0DF7">
        <w:rPr>
          <w:rFonts w:ascii="Arial" w:hAnsi="Arial" w:cs="Arial"/>
          <w:b/>
          <w:color w:val="auto"/>
          <w:sz w:val="22"/>
          <w:lang w:eastAsia="zh-CN"/>
        </w:rPr>
        <w:t xml:space="preserve"> dotyczy dostawy </w:t>
      </w:r>
      <w:r w:rsidR="00D63C52" w:rsidRPr="001F0DF7">
        <w:rPr>
          <w:rFonts w:ascii="Arial" w:hAnsi="Arial" w:cs="Arial"/>
          <w:b/>
          <w:color w:val="auto"/>
          <w:sz w:val="22"/>
          <w:lang w:eastAsia="zh-CN"/>
        </w:rPr>
        <w:t xml:space="preserve">tomografu i </w:t>
      </w:r>
      <w:r w:rsidRPr="001F0DF7">
        <w:rPr>
          <w:rFonts w:ascii="Arial" w:hAnsi="Arial" w:cs="Arial"/>
          <w:b/>
          <w:color w:val="auto"/>
          <w:sz w:val="22"/>
          <w:lang w:eastAsia="zh-CN"/>
        </w:rPr>
        <w:t>strzykawki</w:t>
      </w:r>
      <w:r w:rsidR="00D63C52" w:rsidRPr="001F0DF7">
        <w:rPr>
          <w:rFonts w:ascii="Arial" w:hAnsi="Arial" w:cs="Arial"/>
          <w:b/>
          <w:color w:val="auto"/>
          <w:sz w:val="22"/>
          <w:lang w:eastAsia="zh-CN"/>
        </w:rPr>
        <w:t xml:space="preserve"> jako kompatybilnego urządzenia</w:t>
      </w:r>
      <w:r w:rsidRPr="001F0DF7">
        <w:rPr>
          <w:rFonts w:ascii="Arial" w:hAnsi="Arial" w:cs="Arial"/>
          <w:b/>
          <w:color w:val="auto"/>
          <w:sz w:val="22"/>
          <w:lang w:eastAsia="zh-CN"/>
        </w:rPr>
        <w:t xml:space="preserve"> przez jednego Wykonawcę. Tym samym Wykonawca zobowiązany jest do odpowiedniego dobrania sprzętu tak aby był ze sobą </w:t>
      </w:r>
      <w:r w:rsidR="00D63C52" w:rsidRPr="001F0DF7">
        <w:rPr>
          <w:rFonts w:ascii="Arial" w:hAnsi="Arial" w:cs="Arial"/>
          <w:b/>
          <w:color w:val="auto"/>
          <w:sz w:val="22"/>
          <w:lang w:eastAsia="zh-CN"/>
        </w:rPr>
        <w:t>współpracowały bezkolizyjnie</w:t>
      </w:r>
      <w:r w:rsidRPr="001F0DF7">
        <w:rPr>
          <w:rFonts w:ascii="Arial" w:hAnsi="Arial" w:cs="Arial"/>
          <w:b/>
          <w:color w:val="auto"/>
          <w:sz w:val="22"/>
          <w:lang w:eastAsia="zh-CN"/>
        </w:rPr>
        <w:t>. Strzykawka stanowi integralne wyposażenie tomografu komputerowego</w:t>
      </w:r>
      <w:r w:rsidR="00D63C52" w:rsidRPr="001F0DF7">
        <w:rPr>
          <w:rFonts w:ascii="Arial" w:hAnsi="Arial" w:cs="Arial"/>
          <w:b/>
          <w:color w:val="auto"/>
          <w:sz w:val="22"/>
          <w:lang w:eastAsia="zh-CN"/>
        </w:rPr>
        <w:t xml:space="preserve"> i nie jest samodzielnym zamówieniem</w:t>
      </w:r>
      <w:r w:rsidRPr="001F0DF7">
        <w:rPr>
          <w:rFonts w:ascii="Arial" w:hAnsi="Arial" w:cs="Arial"/>
          <w:b/>
          <w:color w:val="auto"/>
          <w:sz w:val="22"/>
          <w:lang w:eastAsia="zh-CN"/>
        </w:rPr>
        <w:t xml:space="preserve">. </w:t>
      </w:r>
    </w:p>
    <w:p w14:paraId="16AE1F14" w14:textId="77777777" w:rsidR="00F93E9C" w:rsidRPr="004D247E" w:rsidRDefault="00F93E9C" w:rsidP="00F93E9C">
      <w:pPr>
        <w:pStyle w:val="Bezodstpw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29E8E5E" w14:textId="47703BBB" w:rsidR="00642CC6" w:rsidRPr="004D247E" w:rsidRDefault="00642CC6" w:rsidP="00F42E38">
      <w:pPr>
        <w:spacing w:after="0" w:line="360" w:lineRule="auto"/>
        <w:rPr>
          <w:rFonts w:ascii="Arial" w:eastAsia="Times New Roman" w:hAnsi="Arial" w:cs="Arial"/>
          <w:b/>
          <w:bCs/>
          <w:color w:val="auto"/>
          <w:kern w:val="36"/>
          <w:sz w:val="22"/>
          <w:lang w:eastAsia="pl-PL"/>
        </w:rPr>
      </w:pPr>
    </w:p>
    <w:p w14:paraId="0C0AE112" w14:textId="77777777" w:rsidR="00642CC6" w:rsidRPr="004D247E" w:rsidRDefault="00642CC6" w:rsidP="00F42E38">
      <w:pPr>
        <w:pStyle w:val="Bezodstpw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D247E">
        <w:rPr>
          <w:rFonts w:ascii="Arial" w:hAnsi="Arial" w:cs="Arial"/>
          <w:b/>
          <w:bCs/>
          <w:sz w:val="22"/>
          <w:szCs w:val="22"/>
        </w:rPr>
        <w:t>Pytanie nr 3:</w:t>
      </w:r>
    </w:p>
    <w:p w14:paraId="644D3138" w14:textId="77777777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Pyt. 3 dot. opisu parametrów przedmiotu zamówienia w części „G” punkty nr 97 – 110</w:t>
      </w:r>
    </w:p>
    <w:p w14:paraId="6A168A09" w14:textId="25A2D73F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 xml:space="preserve">Czy zamawiający wymaga, aby oferowany 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wstrzykiwacz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 xml:space="preserve"> posiadał dedykowaną funkcję wyboru rozmiaru</w:t>
      </w:r>
      <w:r w:rsidR="00D63C52" w:rsidRPr="004D247E">
        <w:rPr>
          <w:rFonts w:ascii="Arial" w:hAnsi="Arial" w:cs="Arial"/>
          <w:color w:val="auto"/>
          <w:sz w:val="22"/>
          <w:lang w:eastAsia="zh-CN"/>
        </w:rPr>
        <w:t xml:space="preserve"> </w:t>
      </w:r>
      <w:r w:rsidRPr="00F42E38">
        <w:rPr>
          <w:rFonts w:ascii="Arial" w:hAnsi="Arial" w:cs="Arial"/>
          <w:color w:val="auto"/>
          <w:sz w:val="22"/>
          <w:lang w:eastAsia="zh-CN"/>
        </w:rPr>
        <w:t>wkłucia, indywidualnie dla każdego pacjenta w celu określenia faktycznych przepływów podawanych</w:t>
      </w:r>
      <w:r w:rsidR="00D63C52" w:rsidRPr="004D247E">
        <w:rPr>
          <w:rFonts w:ascii="Arial" w:hAnsi="Arial" w:cs="Arial"/>
          <w:color w:val="auto"/>
          <w:sz w:val="22"/>
          <w:lang w:eastAsia="zh-CN"/>
        </w:rPr>
        <w:t xml:space="preserve"> </w:t>
      </w:r>
      <w:r w:rsidRPr="00F42E38">
        <w:rPr>
          <w:rFonts w:ascii="Arial" w:hAnsi="Arial" w:cs="Arial"/>
          <w:color w:val="auto"/>
          <w:sz w:val="22"/>
          <w:lang w:eastAsia="zh-CN"/>
        </w:rPr>
        <w:t>środków kontrastujących i soli fizjologicznej?</w:t>
      </w:r>
    </w:p>
    <w:p w14:paraId="219680BA" w14:textId="4A142A7C" w:rsidR="00F42E38" w:rsidRPr="00F42E38" w:rsidRDefault="00F42E38" w:rsidP="00F42E38">
      <w:pPr>
        <w:suppressAutoHyphens/>
        <w:spacing w:after="0" w:line="360" w:lineRule="auto"/>
        <w:contextualSpacing/>
        <w:rPr>
          <w:rFonts w:ascii="Arial" w:hAnsi="Arial" w:cs="Arial"/>
          <w:color w:val="auto"/>
          <w:sz w:val="22"/>
          <w:lang w:eastAsia="zh-CN"/>
        </w:rPr>
      </w:pPr>
      <w:r w:rsidRPr="00F42E38">
        <w:rPr>
          <w:rFonts w:ascii="Arial" w:hAnsi="Arial" w:cs="Arial"/>
          <w:color w:val="auto"/>
          <w:sz w:val="22"/>
          <w:lang w:eastAsia="zh-CN"/>
        </w:rPr>
        <w:t>Powyższa funkcjonalność zapewnia precyzyjne określenie prędkości przy zmieniających się parametrach</w:t>
      </w:r>
      <w:r w:rsidR="00D63C52" w:rsidRPr="004D247E">
        <w:rPr>
          <w:rFonts w:ascii="Arial" w:hAnsi="Arial" w:cs="Arial"/>
          <w:color w:val="auto"/>
          <w:sz w:val="22"/>
          <w:lang w:eastAsia="zh-CN"/>
        </w:rPr>
        <w:t xml:space="preserve"> </w:t>
      </w:r>
      <w:r w:rsidRPr="00F42E38">
        <w:rPr>
          <w:rFonts w:ascii="Arial" w:hAnsi="Arial" w:cs="Arial"/>
          <w:color w:val="auto"/>
          <w:sz w:val="22"/>
          <w:lang w:eastAsia="zh-CN"/>
        </w:rPr>
        <w:t>fizyko-chemicznych zarówno dla różnych środków kontrastujących jak i dla różnych rozmiarów</w:t>
      </w:r>
      <w:r w:rsidR="00D63C52" w:rsidRPr="004D247E">
        <w:rPr>
          <w:rFonts w:ascii="Arial" w:hAnsi="Arial" w:cs="Arial"/>
          <w:color w:val="auto"/>
          <w:sz w:val="22"/>
          <w:lang w:eastAsia="zh-CN"/>
        </w:rPr>
        <w:t xml:space="preserve"> </w:t>
      </w:r>
      <w:r w:rsidRPr="00F42E38">
        <w:rPr>
          <w:rFonts w:ascii="Arial" w:hAnsi="Arial" w:cs="Arial"/>
          <w:color w:val="auto"/>
          <w:sz w:val="22"/>
          <w:lang w:eastAsia="zh-CN"/>
        </w:rPr>
        <w:t>stosowanych dostępów żylnych (</w:t>
      </w:r>
      <w:proofErr w:type="spellStart"/>
      <w:r w:rsidRPr="00F42E38">
        <w:rPr>
          <w:rFonts w:ascii="Arial" w:hAnsi="Arial" w:cs="Arial"/>
          <w:color w:val="auto"/>
          <w:sz w:val="22"/>
          <w:lang w:eastAsia="zh-CN"/>
        </w:rPr>
        <w:t>wenflonów</w:t>
      </w:r>
      <w:proofErr w:type="spellEnd"/>
      <w:r w:rsidRPr="00F42E38">
        <w:rPr>
          <w:rFonts w:ascii="Arial" w:hAnsi="Arial" w:cs="Arial"/>
          <w:color w:val="auto"/>
          <w:sz w:val="22"/>
          <w:lang w:eastAsia="zh-CN"/>
        </w:rPr>
        <w:t>). Wpływa to bezpośrednio na bezpieczeństwo pacjentów</w:t>
      </w:r>
      <w:r w:rsidR="00D63C52" w:rsidRPr="004D247E">
        <w:rPr>
          <w:rFonts w:ascii="Arial" w:hAnsi="Arial" w:cs="Arial"/>
          <w:color w:val="auto"/>
          <w:sz w:val="22"/>
          <w:lang w:eastAsia="zh-CN"/>
        </w:rPr>
        <w:t xml:space="preserve"> </w:t>
      </w:r>
      <w:r w:rsidRPr="00F42E38">
        <w:rPr>
          <w:rFonts w:ascii="Arial" w:hAnsi="Arial" w:cs="Arial"/>
          <w:color w:val="auto"/>
          <w:sz w:val="22"/>
          <w:lang w:eastAsia="zh-CN"/>
        </w:rPr>
        <w:t xml:space="preserve">minimalizując ryzyko potencjalnego wynaczynienia. </w:t>
      </w:r>
    </w:p>
    <w:p w14:paraId="3118E3D8" w14:textId="77777777" w:rsidR="00642CC6" w:rsidRPr="004D247E" w:rsidRDefault="00642CC6" w:rsidP="00F42E38">
      <w:pPr>
        <w:pStyle w:val="Bezodstpw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E808345" w14:textId="77777777" w:rsidR="00642CC6" w:rsidRPr="004D247E" w:rsidRDefault="00642CC6" w:rsidP="00F42E38">
      <w:pPr>
        <w:pStyle w:val="Bezodstpw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2E9AAF7" w14:textId="4DE3FD7D" w:rsidR="00642CC6" w:rsidRPr="004D247E" w:rsidRDefault="00642CC6" w:rsidP="00F42E38">
      <w:pPr>
        <w:pStyle w:val="Bezodstpw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D247E">
        <w:rPr>
          <w:rFonts w:ascii="Arial" w:hAnsi="Arial" w:cs="Arial"/>
          <w:b/>
          <w:bCs/>
          <w:sz w:val="22"/>
          <w:szCs w:val="22"/>
        </w:rPr>
        <w:t>Odpowiedź nr 3</w:t>
      </w:r>
      <w:r w:rsidRPr="004D247E">
        <w:rPr>
          <w:rFonts w:ascii="Arial" w:hAnsi="Arial" w:cs="Arial"/>
          <w:bCs/>
          <w:sz w:val="22"/>
          <w:szCs w:val="22"/>
        </w:rPr>
        <w:t>:</w:t>
      </w:r>
    </w:p>
    <w:p w14:paraId="775EE388" w14:textId="77777777" w:rsidR="00D56324" w:rsidRPr="004D247E" w:rsidRDefault="00D56324" w:rsidP="00D56324">
      <w:pPr>
        <w:spacing w:after="0" w:line="360" w:lineRule="auto"/>
        <w:rPr>
          <w:rFonts w:ascii="Arial" w:hAnsi="Arial" w:cs="Arial"/>
          <w:b/>
          <w:color w:val="auto"/>
          <w:sz w:val="22"/>
        </w:rPr>
      </w:pPr>
      <w:r w:rsidRPr="004D247E">
        <w:rPr>
          <w:rFonts w:ascii="Arial" w:hAnsi="Arial" w:cs="Arial"/>
          <w:b/>
          <w:color w:val="auto"/>
          <w:sz w:val="22"/>
        </w:rPr>
        <w:t xml:space="preserve">Zamawiający podtrzymuje zapisy SWZ. Zapisy SWZ określają szeroko zakres dostępnych na rynku rozwiązań.  Proponowane przez Wykonawcę zapisy prowadziłyby do zmiany SWZ </w:t>
      </w:r>
      <w:r w:rsidRPr="004D247E">
        <w:rPr>
          <w:rFonts w:ascii="Arial" w:hAnsi="Arial" w:cs="Arial"/>
          <w:b/>
          <w:color w:val="auto"/>
          <w:sz w:val="22"/>
        </w:rPr>
        <w:lastRenderedPageBreak/>
        <w:t xml:space="preserve">w tym zakresie, a to  mogło by to doprowadzić do ograniczenia konkurencji i wykluczenia potencjalnych wykonawców.  </w:t>
      </w:r>
    </w:p>
    <w:p w14:paraId="10721073" w14:textId="77777777" w:rsidR="00F93E9C" w:rsidRPr="004D247E" w:rsidRDefault="00F93E9C" w:rsidP="004D247E">
      <w:pPr>
        <w:spacing w:after="0" w:line="360" w:lineRule="auto"/>
        <w:rPr>
          <w:rFonts w:ascii="Arial" w:eastAsiaTheme="minorHAnsi" w:hAnsi="Arial" w:cs="Arial"/>
          <w:b/>
          <w:color w:val="auto"/>
          <w:sz w:val="22"/>
          <w:shd w:val="clear" w:color="auto" w:fill="FFFFFF"/>
        </w:rPr>
      </w:pPr>
    </w:p>
    <w:p w14:paraId="2830D993" w14:textId="47E0A6F6" w:rsidR="00D63C52" w:rsidRPr="004D247E" w:rsidRDefault="00D63C52" w:rsidP="00F93E9C">
      <w:pPr>
        <w:spacing w:after="0" w:line="360" w:lineRule="auto"/>
        <w:jc w:val="center"/>
        <w:rPr>
          <w:rFonts w:ascii="Arial" w:eastAsiaTheme="minorHAnsi" w:hAnsi="Arial" w:cs="Arial"/>
          <w:b/>
          <w:color w:val="auto"/>
          <w:sz w:val="22"/>
          <w:shd w:val="clear" w:color="auto" w:fill="FFFFFF"/>
        </w:rPr>
      </w:pPr>
      <w:r w:rsidRPr="004D247E">
        <w:rPr>
          <w:rFonts w:ascii="Arial" w:eastAsiaTheme="minorHAnsi" w:hAnsi="Arial" w:cs="Arial"/>
          <w:b/>
          <w:color w:val="auto"/>
          <w:sz w:val="22"/>
          <w:shd w:val="clear" w:color="auto" w:fill="FFFFFF"/>
        </w:rPr>
        <w:t>Uzasadnienie dla udzielonych odpowiedzi.</w:t>
      </w:r>
    </w:p>
    <w:p w14:paraId="712265D3" w14:textId="0AD39BF1" w:rsidR="00D63C52" w:rsidRPr="004D247E" w:rsidRDefault="00D63C52" w:rsidP="00D63C52">
      <w:pPr>
        <w:spacing w:after="0" w:line="360" w:lineRule="auto"/>
        <w:rPr>
          <w:rFonts w:ascii="Arial" w:eastAsiaTheme="minorHAnsi" w:hAnsi="Arial" w:cs="Arial"/>
          <w:color w:val="auto"/>
          <w:sz w:val="22"/>
          <w:shd w:val="clear" w:color="auto" w:fill="FFFFFF"/>
        </w:rPr>
      </w:pPr>
      <w:r w:rsidRPr="004D247E">
        <w:rPr>
          <w:rFonts w:ascii="Arial" w:eastAsiaTheme="minorHAnsi" w:hAnsi="Arial" w:cs="Arial"/>
          <w:color w:val="auto"/>
          <w:sz w:val="22"/>
          <w:shd w:val="clear" w:color="auto" w:fill="FFFFFF"/>
        </w:rPr>
        <w:t xml:space="preserve">W wyroku z dnia 28 stycznia 2015 r., KIO 110/15 Krajowa Izba Odwoławcza zwróciła uwagę, że wyjaśnienia treści SIWZ pozwalają wykonawcom na uzyskanie od zamawiającego wytłumaczenia określonych, niejasnych treści specyfikacji.  Na gruncie orzecznictwa Krajowej Izby Odwoławczej ukształtował się wyraźny podział, w ramach którego odróżnia się przyznany wykonawcom ustawowo wniosek o wyjaśnienie treści SWZ od wniosku o jej modyfikację (zob. m.in. wyrok Krajowej Izby Odwoławczej z 16 września 2021 r. o sygn. akt KIO 2358/21, wyrok Krajowej Izby Odwoławczej z 10 sierpnia 2021 r. o sygn. akt KIO 2188/21). </w:t>
      </w:r>
      <w:r w:rsidRPr="004D247E">
        <w:rPr>
          <w:rFonts w:ascii="Arial" w:eastAsiaTheme="minorHAnsi" w:hAnsi="Arial" w:cs="Arial"/>
          <w:iCs/>
          <w:color w:val="auto"/>
          <w:sz w:val="22"/>
          <w:bdr w:val="none" w:sz="0" w:space="0" w:color="auto" w:frame="1"/>
          <w:shd w:val="clear" w:color="auto" w:fill="FFFFFF"/>
        </w:rPr>
        <w:t>Wskazać należy</w:t>
      </w:r>
      <w:r w:rsidR="004D247E" w:rsidRPr="004D247E">
        <w:rPr>
          <w:rFonts w:ascii="Arial" w:eastAsiaTheme="minorHAnsi" w:hAnsi="Arial" w:cs="Arial"/>
          <w:iCs/>
          <w:color w:val="auto"/>
          <w:sz w:val="22"/>
          <w:bdr w:val="none" w:sz="0" w:space="0" w:color="auto" w:frame="1"/>
          <w:shd w:val="clear" w:color="auto" w:fill="FFFFFF"/>
        </w:rPr>
        <w:t xml:space="preserve"> również</w:t>
      </w:r>
      <w:r w:rsidRPr="004D247E">
        <w:rPr>
          <w:rFonts w:ascii="Arial" w:eastAsiaTheme="minorHAnsi" w:hAnsi="Arial" w:cs="Arial"/>
          <w:iCs/>
          <w:color w:val="auto"/>
          <w:sz w:val="22"/>
          <w:bdr w:val="none" w:sz="0" w:space="0" w:color="auto" w:frame="1"/>
          <w:shd w:val="clear" w:color="auto" w:fill="FFFFFF"/>
        </w:rPr>
        <w:t>, że ustawa PZP. nie przewiduje możliwości żądania modyfikacji SWZ przez wykonawcę. </w:t>
      </w:r>
    </w:p>
    <w:p w14:paraId="4FA95519" w14:textId="6045F4D2" w:rsidR="00D63C52" w:rsidRPr="004D247E" w:rsidRDefault="00D63C52" w:rsidP="00D63C52">
      <w:pPr>
        <w:spacing w:after="0" w:line="360" w:lineRule="auto"/>
        <w:rPr>
          <w:rFonts w:ascii="Arial" w:eastAsiaTheme="minorHAnsi" w:hAnsi="Arial" w:cs="Arial"/>
          <w:color w:val="auto"/>
          <w:sz w:val="22"/>
          <w:shd w:val="clear" w:color="auto" w:fill="FFFFFF"/>
        </w:rPr>
      </w:pPr>
      <w:r w:rsidRPr="004D247E">
        <w:rPr>
          <w:rFonts w:ascii="Arial" w:eastAsiaTheme="minorHAnsi" w:hAnsi="Arial" w:cs="Arial"/>
          <w:color w:val="auto"/>
          <w:sz w:val="22"/>
          <w:shd w:val="clear" w:color="auto" w:fill="FFFFFF"/>
        </w:rPr>
        <w:t>Zamawiający opisał przedmiot zamówienia nie wskazując na konkretny produkt</w:t>
      </w:r>
      <w:r w:rsidR="00F47D85">
        <w:rPr>
          <w:rFonts w:ascii="Arial" w:eastAsiaTheme="minorHAnsi" w:hAnsi="Arial" w:cs="Arial"/>
          <w:color w:val="auto"/>
          <w:sz w:val="22"/>
          <w:shd w:val="clear" w:color="auto" w:fill="FFFFFF"/>
        </w:rPr>
        <w:t>, nie posługiwał się nazwami własnymi czy znakami towarowymi</w:t>
      </w:r>
      <w:r w:rsidR="00F93E9C" w:rsidRPr="004D247E">
        <w:rPr>
          <w:rFonts w:ascii="Arial" w:eastAsiaTheme="minorHAnsi" w:hAnsi="Arial" w:cs="Arial"/>
          <w:color w:val="auto"/>
          <w:sz w:val="22"/>
          <w:shd w:val="clear" w:color="auto" w:fill="FFFFFF"/>
        </w:rPr>
        <w:t xml:space="preserve">. </w:t>
      </w:r>
      <w:r w:rsidRPr="004D247E">
        <w:rPr>
          <w:rFonts w:ascii="Arial" w:eastAsiaTheme="minorHAnsi" w:hAnsi="Arial" w:cs="Arial"/>
          <w:color w:val="auto"/>
          <w:sz w:val="22"/>
          <w:shd w:val="clear" w:color="auto" w:fill="FFFFFF"/>
        </w:rPr>
        <w:t xml:space="preserve"> </w:t>
      </w:r>
      <w:r w:rsidR="00F93E9C" w:rsidRPr="004D247E">
        <w:rPr>
          <w:rFonts w:ascii="Arial" w:eastAsiaTheme="minorHAnsi" w:hAnsi="Arial" w:cs="Arial"/>
          <w:color w:val="auto"/>
          <w:sz w:val="22"/>
          <w:shd w:val="clear" w:color="auto" w:fill="FFFFFF"/>
        </w:rPr>
        <w:t>O</w:t>
      </w:r>
      <w:r w:rsidRPr="004D247E">
        <w:rPr>
          <w:rFonts w:ascii="Arial" w:eastAsiaTheme="minorHAnsi" w:hAnsi="Arial" w:cs="Arial"/>
          <w:color w:val="auto"/>
          <w:sz w:val="22"/>
          <w:shd w:val="clear" w:color="auto" w:fill="FFFFFF"/>
        </w:rPr>
        <w:t>pis przedmiotu zamówienia wskazuje tylko te cechy, które są dla zamawiającego kluczowe</w:t>
      </w:r>
      <w:r w:rsidR="00F47D85">
        <w:rPr>
          <w:rFonts w:ascii="Arial" w:eastAsiaTheme="minorHAnsi" w:hAnsi="Arial" w:cs="Arial"/>
          <w:color w:val="auto"/>
          <w:sz w:val="22"/>
          <w:shd w:val="clear" w:color="auto" w:fill="FFFFFF"/>
        </w:rPr>
        <w:t>,</w:t>
      </w:r>
      <w:r w:rsidRPr="004D247E">
        <w:rPr>
          <w:rFonts w:ascii="Arial" w:eastAsiaTheme="minorHAnsi" w:hAnsi="Arial" w:cs="Arial"/>
          <w:color w:val="auto"/>
          <w:sz w:val="22"/>
          <w:shd w:val="clear" w:color="auto" w:fill="FFFFFF"/>
        </w:rPr>
        <w:t xml:space="preserve"> a opis zawiera ogólny zakres parametrów technicznych jednocześnie dopuszczając wiele modeli istniejących na rynku.   </w:t>
      </w:r>
    </w:p>
    <w:p w14:paraId="2E328D41" w14:textId="40BE5169" w:rsidR="00D63C52" w:rsidRPr="004D247E" w:rsidRDefault="00F93E9C" w:rsidP="00D63C52">
      <w:pPr>
        <w:shd w:val="clear" w:color="auto" w:fill="FFFFFF"/>
        <w:spacing w:after="0" w:line="360" w:lineRule="auto"/>
        <w:outlineLvl w:val="0"/>
        <w:rPr>
          <w:rFonts w:ascii="Arial" w:eastAsia="Times New Roman" w:hAnsi="Arial" w:cs="Arial"/>
          <w:b/>
          <w:bCs/>
          <w:color w:val="auto"/>
          <w:kern w:val="36"/>
          <w:sz w:val="22"/>
          <w:lang w:eastAsia="pl-PL"/>
        </w:rPr>
      </w:pPr>
      <w:r w:rsidRPr="004D247E">
        <w:rPr>
          <w:rFonts w:ascii="Arial" w:eastAsia="Times New Roman" w:hAnsi="Arial" w:cs="Arial"/>
          <w:b/>
          <w:bCs/>
          <w:color w:val="auto"/>
          <w:kern w:val="36"/>
          <w:sz w:val="22"/>
          <w:lang w:eastAsia="pl-PL"/>
        </w:rPr>
        <w:t>Jednocześnie Zamawiający</w:t>
      </w:r>
      <w:r w:rsidR="00F47D85">
        <w:rPr>
          <w:rFonts w:ascii="Arial" w:eastAsia="Times New Roman" w:hAnsi="Arial" w:cs="Arial"/>
          <w:b/>
          <w:bCs/>
          <w:color w:val="auto"/>
          <w:kern w:val="36"/>
          <w:sz w:val="22"/>
          <w:lang w:eastAsia="pl-PL"/>
        </w:rPr>
        <w:t xml:space="preserve"> dodatkowo</w:t>
      </w:r>
      <w:r w:rsidRPr="004D247E">
        <w:rPr>
          <w:rFonts w:ascii="Arial" w:eastAsia="Times New Roman" w:hAnsi="Arial" w:cs="Arial"/>
          <w:b/>
          <w:bCs/>
          <w:color w:val="auto"/>
          <w:kern w:val="36"/>
          <w:sz w:val="22"/>
          <w:lang w:eastAsia="pl-PL"/>
        </w:rPr>
        <w:t xml:space="preserve"> </w:t>
      </w:r>
      <w:r w:rsidR="00D56324" w:rsidRPr="004D247E">
        <w:rPr>
          <w:rFonts w:ascii="Arial" w:eastAsia="Times New Roman" w:hAnsi="Arial" w:cs="Arial"/>
          <w:b/>
          <w:bCs/>
          <w:color w:val="auto"/>
          <w:kern w:val="36"/>
          <w:sz w:val="22"/>
          <w:lang w:eastAsia="pl-PL"/>
        </w:rPr>
        <w:t xml:space="preserve">dopuścił rozwiązania równoważne, </w:t>
      </w:r>
      <w:r w:rsidR="00D63C52" w:rsidRPr="004D247E">
        <w:rPr>
          <w:rFonts w:ascii="Arial" w:eastAsia="Times New Roman" w:hAnsi="Arial" w:cs="Arial"/>
          <w:b/>
          <w:bCs/>
          <w:color w:val="auto"/>
          <w:kern w:val="36"/>
          <w:sz w:val="22"/>
          <w:lang w:eastAsia="pl-PL"/>
        </w:rPr>
        <w:t>które nie są tożsame z opisem przedmiot zamówienia, ale które powodują, że zamawiający uzyska urządzenie w pełni odpowiadające jego potrzebom i celowi zamówienia</w:t>
      </w:r>
      <w:r w:rsidR="00D56324" w:rsidRPr="004D247E">
        <w:rPr>
          <w:rFonts w:ascii="Arial" w:eastAsia="Times New Roman" w:hAnsi="Arial" w:cs="Arial"/>
          <w:b/>
          <w:bCs/>
          <w:color w:val="auto"/>
          <w:kern w:val="36"/>
          <w:sz w:val="22"/>
          <w:lang w:eastAsia="pl-PL"/>
        </w:rPr>
        <w:t>.</w:t>
      </w:r>
    </w:p>
    <w:p w14:paraId="29D40DFF" w14:textId="136D2C14" w:rsidR="00D56324" w:rsidRPr="004D247E" w:rsidRDefault="00D56324" w:rsidP="00D56324">
      <w:pPr>
        <w:spacing w:after="0" w:line="360" w:lineRule="auto"/>
        <w:rPr>
          <w:rFonts w:ascii="Arial" w:hAnsi="Arial" w:cs="Arial"/>
          <w:b/>
          <w:bCs/>
          <w:color w:val="auto"/>
          <w:sz w:val="22"/>
        </w:rPr>
      </w:pPr>
      <w:r w:rsidRPr="004D247E">
        <w:rPr>
          <w:rFonts w:ascii="Arial" w:hAnsi="Arial" w:cs="Arial"/>
          <w:b/>
          <w:bCs/>
          <w:color w:val="auto"/>
          <w:sz w:val="22"/>
        </w:rPr>
        <w:t xml:space="preserve">Wykonawca, który powołuje się na rozwiązania równoważne opisane przez Zamawiającego, jest obowiązany wykazać, że oferowane przez niego dostawy spełniają wymagania określone przez zamawiającego. </w:t>
      </w:r>
      <w:r w:rsidRPr="004D247E">
        <w:rPr>
          <w:rFonts w:ascii="Arial" w:hAnsi="Arial" w:cs="Arial"/>
          <w:b/>
          <w:bCs/>
          <w:color w:val="auto"/>
          <w:sz w:val="22"/>
          <w:lang w:eastAsia="ar-SA"/>
        </w:rPr>
        <w:t xml:space="preserve">Nie złożenie takiego wykazu będzie równoznaczne z przyjęciem rozwiązań wskazanych w SWZ oraz załącznikach do SWZ. </w:t>
      </w:r>
    </w:p>
    <w:p w14:paraId="6E4CFDE2" w14:textId="149A0C45" w:rsidR="00014569" w:rsidRPr="004D247E" w:rsidRDefault="00014569" w:rsidP="00F42E38">
      <w:pPr>
        <w:spacing w:after="0" w:line="360" w:lineRule="auto"/>
        <w:ind w:left="3540" w:firstLine="708"/>
        <w:rPr>
          <w:rFonts w:ascii="Arial" w:hAnsi="Arial" w:cs="Arial"/>
          <w:b/>
          <w:color w:val="auto"/>
          <w:sz w:val="22"/>
        </w:rPr>
      </w:pPr>
    </w:p>
    <w:p w14:paraId="352EDB19" w14:textId="77777777" w:rsidR="000C0C7D" w:rsidRDefault="000C0C7D" w:rsidP="000C0C7D">
      <w:pPr>
        <w:spacing w:after="0" w:line="360" w:lineRule="auto"/>
        <w:ind w:left="2835"/>
        <w:jc w:val="center"/>
        <w:rPr>
          <w:rFonts w:ascii="Arial" w:hAnsi="Arial" w:cs="Arial"/>
          <w:b/>
          <w:color w:val="auto"/>
          <w:sz w:val="22"/>
        </w:rPr>
      </w:pPr>
    </w:p>
    <w:p w14:paraId="23D43C02" w14:textId="236D5A53" w:rsidR="007462B4" w:rsidRPr="004D247E" w:rsidRDefault="007462B4" w:rsidP="000C0C7D">
      <w:pPr>
        <w:spacing w:after="0" w:line="360" w:lineRule="auto"/>
        <w:ind w:left="2835"/>
        <w:jc w:val="center"/>
        <w:rPr>
          <w:rFonts w:ascii="Arial" w:hAnsi="Arial" w:cs="Arial"/>
          <w:b/>
          <w:color w:val="auto"/>
          <w:sz w:val="22"/>
        </w:rPr>
      </w:pPr>
      <w:r w:rsidRPr="004D247E">
        <w:rPr>
          <w:rFonts w:ascii="Arial" w:hAnsi="Arial" w:cs="Arial"/>
          <w:b/>
          <w:color w:val="auto"/>
          <w:sz w:val="22"/>
        </w:rPr>
        <w:t>Dokument podpisany przez:</w:t>
      </w:r>
    </w:p>
    <w:p w14:paraId="2585574E" w14:textId="07730E8D" w:rsidR="000C0C7D" w:rsidRPr="000C0C7D" w:rsidRDefault="000C0C7D" w:rsidP="000C0C7D">
      <w:pPr>
        <w:spacing w:after="0" w:line="360" w:lineRule="auto"/>
        <w:ind w:left="2835"/>
        <w:jc w:val="center"/>
        <w:rPr>
          <w:rFonts w:ascii="Arial" w:hAnsi="Arial" w:cs="Arial"/>
          <w:b/>
          <w:color w:val="auto"/>
          <w:sz w:val="22"/>
        </w:rPr>
      </w:pPr>
      <w:r w:rsidRPr="000C0C7D">
        <w:rPr>
          <w:rFonts w:ascii="Arial" w:hAnsi="Arial" w:cs="Arial"/>
          <w:b/>
          <w:color w:val="auto"/>
          <w:sz w:val="22"/>
        </w:rPr>
        <w:t>Z up. 6/2019</w:t>
      </w:r>
    </w:p>
    <w:p w14:paraId="34DECF73" w14:textId="77777777" w:rsidR="000C0C7D" w:rsidRPr="000C0C7D" w:rsidRDefault="000C0C7D" w:rsidP="000C0C7D">
      <w:pPr>
        <w:spacing w:after="0" w:line="360" w:lineRule="auto"/>
        <w:ind w:left="2835"/>
        <w:jc w:val="center"/>
        <w:rPr>
          <w:rFonts w:ascii="Arial" w:hAnsi="Arial" w:cs="Arial"/>
          <w:b/>
          <w:color w:val="auto"/>
          <w:sz w:val="22"/>
        </w:rPr>
      </w:pPr>
      <w:r w:rsidRPr="000C0C7D">
        <w:rPr>
          <w:rFonts w:ascii="Arial" w:hAnsi="Arial" w:cs="Arial"/>
          <w:b/>
          <w:color w:val="auto"/>
          <w:sz w:val="22"/>
        </w:rPr>
        <w:t>Zastępca Dyrektora ds. pielęgniarstwa</w:t>
      </w:r>
    </w:p>
    <w:p w14:paraId="200ECFBA" w14:textId="62C95188" w:rsidR="007462B4" w:rsidRPr="004D247E" w:rsidRDefault="000C0C7D" w:rsidP="000C0C7D">
      <w:pPr>
        <w:spacing w:after="0" w:line="360" w:lineRule="auto"/>
        <w:ind w:left="2835"/>
        <w:jc w:val="center"/>
        <w:rPr>
          <w:rFonts w:ascii="Arial" w:hAnsi="Arial" w:cs="Arial"/>
          <w:b/>
          <w:color w:val="auto"/>
          <w:sz w:val="22"/>
        </w:rPr>
      </w:pPr>
      <w:r w:rsidRPr="000C0C7D">
        <w:rPr>
          <w:rFonts w:ascii="Arial" w:hAnsi="Arial" w:cs="Arial"/>
          <w:b/>
          <w:color w:val="auto"/>
          <w:sz w:val="22"/>
        </w:rPr>
        <w:t xml:space="preserve">Danuta </w:t>
      </w:r>
      <w:proofErr w:type="spellStart"/>
      <w:r w:rsidRPr="000C0C7D">
        <w:rPr>
          <w:rFonts w:ascii="Arial" w:hAnsi="Arial" w:cs="Arial"/>
          <w:b/>
          <w:color w:val="auto"/>
          <w:sz w:val="22"/>
        </w:rPr>
        <w:t>Marklowska</w:t>
      </w:r>
      <w:proofErr w:type="spellEnd"/>
    </w:p>
    <w:p w14:paraId="7343D27B" w14:textId="77777777" w:rsidR="007462B4" w:rsidRPr="004D247E" w:rsidRDefault="007462B4" w:rsidP="00F42E3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auto"/>
          <w:sz w:val="22"/>
          <w:u w:val="single"/>
        </w:rPr>
      </w:pPr>
    </w:p>
    <w:p w14:paraId="386D4B4F" w14:textId="53EEE951" w:rsidR="003A6C84" w:rsidRPr="004D247E" w:rsidRDefault="003A6C84" w:rsidP="00F42E38">
      <w:pPr>
        <w:pStyle w:val="Tekstpodstawowy"/>
        <w:spacing w:line="360" w:lineRule="auto"/>
        <w:jc w:val="right"/>
        <w:rPr>
          <w:rFonts w:ascii="Arial" w:hAnsi="Arial" w:cs="Arial"/>
          <w:sz w:val="22"/>
          <w:szCs w:val="22"/>
        </w:rPr>
      </w:pPr>
    </w:p>
    <w:sectPr w:rsidR="003A6C84" w:rsidRPr="004D247E" w:rsidSect="00992BB8">
      <w:headerReference w:type="even" r:id="rId8"/>
      <w:headerReference w:type="default" r:id="rId9"/>
      <w:headerReference w:type="first" r:id="rId10"/>
      <w:pgSz w:w="11906" w:h="16838" w:code="9"/>
      <w:pgMar w:top="1440" w:right="1080" w:bottom="1440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F9501" w14:textId="77777777" w:rsidR="00B85D32" w:rsidRDefault="00B85D32" w:rsidP="007C337A">
      <w:pPr>
        <w:spacing w:after="0" w:line="240" w:lineRule="auto"/>
      </w:pPr>
      <w:r>
        <w:separator/>
      </w:r>
    </w:p>
  </w:endnote>
  <w:endnote w:type="continuationSeparator" w:id="0">
    <w:p w14:paraId="0CEBEF7F" w14:textId="77777777" w:rsidR="00B85D32" w:rsidRDefault="00B85D32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sap">
    <w:altName w:val="Sitka Small"/>
    <w:panose1 w:val="00000000000000000000"/>
    <w:charset w:val="00"/>
    <w:family w:val="swiss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E724607-1543-43BF-9BD1-DE68562731A7}"/>
    <w:embedBold r:id="rId2" w:fontKey="{0D3D656B-8D2C-47DB-BFD9-A8AE59C3EE7E}"/>
    <w:embedBoldItalic r:id="rId3" w:fontKey="{E4F978A0-AC46-4AFF-9538-70A7A5812CF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EB7DFC0-C166-4DEA-977F-F77319B25AC7}"/>
    <w:embedBold r:id="rId5" w:fontKey="{B608F43E-8584-4492-9D95-9F9F9616F0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87A648F-BD1A-4BA9-B61A-1D9460B4B653}"/>
    <w:embedBold r:id="rId7" w:fontKey="{9D24B998-4FE9-4755-8300-CCC13CAE96B7}"/>
    <w:embedBoldItalic r:id="rId8" w:fontKey="{9EC47B6C-D50E-4AF7-8FD2-9B65DA9082A9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9" w:fontKey="{7BA542BB-CC8E-43CC-B582-C7C6A4A21F43}"/>
    <w:embedBold r:id="rId10" w:fontKey="{7B7CC886-1B68-43B3-9C2E-2E7FFE8861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24DCBF2B-9210-46B5-994B-ADD3FB7051A9}"/>
    <w:embedBold r:id="rId12" w:fontKey="{64A54AA6-55F5-4D6F-9AC1-03592183EC0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41E88466-E58A-431E-B44C-2C8925FB36AF}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2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4" w:fontKey="{6D1755CB-6AD9-46F5-A878-51E5A859DCF5}"/>
    <w:embedBold r:id="rId15" w:fontKey="{A74210B6-3F64-4F75-8B97-1C249CF5CEBF}"/>
    <w:embedItalic r:id="rId16" w:fontKey="{FDC02553-25FC-4632-BB42-341F4225037F}"/>
  </w:font>
  <w:font w:name="Liberation Sans">
    <w:altName w:val="Times New Roman"/>
    <w:charset w:val="EE"/>
    <w:family w:val="swiss"/>
    <w:pitch w:val="variable"/>
    <w:sig w:usb0="E0000AFF" w:usb1="500078FF" w:usb2="00000021" w:usb3="00000000" w:csb0="000001BF" w:csb1="00000000"/>
  </w:font>
  <w:font w:name="02020603050405020304">
    <w:altName w:val="Cambria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7" w:fontKey="{B3545332-2E1B-4B41-B437-4843D22B50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9BA224" w14:textId="77777777" w:rsidR="00B85D32" w:rsidRDefault="00B85D32" w:rsidP="007C337A">
      <w:pPr>
        <w:spacing w:after="0" w:line="240" w:lineRule="auto"/>
      </w:pPr>
      <w:r>
        <w:separator/>
      </w:r>
    </w:p>
  </w:footnote>
  <w:footnote w:type="continuationSeparator" w:id="0">
    <w:p w14:paraId="4D6C7C97" w14:textId="77777777" w:rsidR="00B85D32" w:rsidRDefault="00B85D32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7DE8A" w14:textId="123B9662" w:rsidR="00B41E90" w:rsidRDefault="00B41E9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A4EB8" w14:textId="3D2AB536" w:rsidR="00B41E90" w:rsidRPr="00CB1D0B" w:rsidRDefault="00B41E90" w:rsidP="00DB3862">
    <w:pPr>
      <w:pStyle w:val="Nagwek"/>
      <w:ind w:left="-284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CABA9" w14:textId="3E3855AD" w:rsidR="00B41E90" w:rsidRDefault="00B41E90" w:rsidP="00046081">
    <w:pPr>
      <w:pStyle w:val="Nagwek"/>
      <w:tabs>
        <w:tab w:val="clear" w:pos="9072"/>
        <w:tab w:val="left" w:pos="496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E8CB8A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7"/>
    <w:multiLevelType w:val="multilevel"/>
    <w:tmpl w:val="00000007"/>
    <w:lvl w:ilvl="0">
      <w:start w:val="1"/>
      <w:numFmt w:val="bullet"/>
      <w:pStyle w:val="StylPunktWieksze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cs="Times New Roman"/>
        <w:color w:val="000000"/>
      </w:rPr>
    </w:lvl>
    <w:lvl w:ilvl="1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Times New Roman"/>
        <w:color w:val="000000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Times New Roman"/>
        <w:color w:val="000000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Times New Roman"/>
        <w:color w:val="000000"/>
      </w:rPr>
    </w:lvl>
  </w:abstractNum>
  <w:abstractNum w:abstractNumId="2" w15:restartNumberingAfterBreak="0">
    <w:nsid w:val="0084640F"/>
    <w:multiLevelType w:val="multilevel"/>
    <w:tmpl w:val="F044F616"/>
    <w:lvl w:ilvl="0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0D33F23"/>
    <w:multiLevelType w:val="hybridMultilevel"/>
    <w:tmpl w:val="D026EF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D81758"/>
    <w:multiLevelType w:val="multilevel"/>
    <w:tmpl w:val="A644ED1A"/>
    <w:styleLink w:val="Lista41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1.%2.%3.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1.%2.%3.%4.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1.%2.%3.%4.%5.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1.%2.%3.%4.%5.%6.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1.%2.%3.%4.%5.%6.%7.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1.%2.%3.%4.%5.%6.%7.%8.%9."/>
      <w:lvlJc w:val="left"/>
      <w:rPr>
        <w:rFonts w:ascii="Arial" w:eastAsia="Arial" w:hAnsi="Arial" w:cs="Arial"/>
        <w:position w:val="0"/>
      </w:rPr>
    </w:lvl>
  </w:abstractNum>
  <w:abstractNum w:abstractNumId="5" w15:restartNumberingAfterBreak="0">
    <w:nsid w:val="053C6C14"/>
    <w:multiLevelType w:val="multilevel"/>
    <w:tmpl w:val="49E2F97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color w:val="auto"/>
      </w:rPr>
    </w:lvl>
    <w:lvl w:ilvl="1">
      <w:start w:val="18"/>
      <w:numFmt w:val="decimal"/>
      <w:lvlText w:val="%1.%2."/>
      <w:lvlJc w:val="left"/>
      <w:pPr>
        <w:ind w:left="435" w:hanging="435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6" w15:restartNumberingAfterBreak="0">
    <w:nsid w:val="092C123D"/>
    <w:multiLevelType w:val="multilevel"/>
    <w:tmpl w:val="4542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 w15:restartNumberingAfterBreak="0">
    <w:nsid w:val="09536031"/>
    <w:multiLevelType w:val="hybridMultilevel"/>
    <w:tmpl w:val="E51E710A"/>
    <w:lvl w:ilvl="0" w:tplc="0E1450C0">
      <w:start w:val="1"/>
      <w:numFmt w:val="lowerLetter"/>
      <w:lvlText w:val="%1)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9B80403"/>
    <w:multiLevelType w:val="hybridMultilevel"/>
    <w:tmpl w:val="B1CC669E"/>
    <w:lvl w:ilvl="0" w:tplc="E8E05D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A4B0E07"/>
    <w:multiLevelType w:val="multilevel"/>
    <w:tmpl w:val="BD085576"/>
    <w:styleLink w:val="List8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10" w15:restartNumberingAfterBreak="0">
    <w:nsid w:val="0E742D63"/>
    <w:multiLevelType w:val="hybridMultilevel"/>
    <w:tmpl w:val="B6849E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9522DF"/>
    <w:multiLevelType w:val="hybridMultilevel"/>
    <w:tmpl w:val="0CA453CC"/>
    <w:lvl w:ilvl="0" w:tplc="7BF0333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A90358"/>
    <w:multiLevelType w:val="multilevel"/>
    <w:tmpl w:val="C8469B38"/>
    <w:styleLink w:val="List6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14" w15:restartNumberingAfterBreak="0">
    <w:nsid w:val="0FBE2515"/>
    <w:multiLevelType w:val="multilevel"/>
    <w:tmpl w:val="2BACD164"/>
    <w:name w:val="Lista numerowana 39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2"/>
      <w:numFmt w:val="decimal"/>
      <w:lvlText w:val="9.%2."/>
      <w:lvlJc w:val="left"/>
      <w:pPr>
        <w:ind w:left="0" w:firstLine="0"/>
      </w:pPr>
      <w:rPr>
        <w:rFonts w:ascii="Tahoma" w:hAnsi="Tahoma" w:cs="Tahoma" w:hint="default"/>
        <w:b w:val="0"/>
        <w:color w:val="auto"/>
        <w:sz w:val="16"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5" w15:restartNumberingAfterBreak="0">
    <w:nsid w:val="10FE0820"/>
    <w:multiLevelType w:val="hybridMultilevel"/>
    <w:tmpl w:val="BA5E1FFE"/>
    <w:lvl w:ilvl="0" w:tplc="04150017">
      <w:start w:val="1"/>
      <w:numFmt w:val="lowerLetter"/>
      <w:lvlText w:val="%1)"/>
      <w:lvlJc w:val="left"/>
      <w:pPr>
        <w:ind w:left="2204" w:hanging="360"/>
      </w:pPr>
      <w:rPr>
        <w:rFonts w:hint="default"/>
      </w:rPr>
    </w:lvl>
    <w:lvl w:ilvl="1" w:tplc="A71EA85A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115107A2"/>
    <w:multiLevelType w:val="hybridMultilevel"/>
    <w:tmpl w:val="FC5258D0"/>
    <w:lvl w:ilvl="0" w:tplc="04150017">
      <w:start w:val="1"/>
      <w:numFmt w:val="lowerLetter"/>
      <w:lvlText w:val="%1)"/>
      <w:lvlJc w:val="left"/>
      <w:pPr>
        <w:ind w:left="405" w:hanging="360"/>
      </w:pPr>
    </w:lvl>
    <w:lvl w:ilvl="1" w:tplc="04150017">
      <w:start w:val="1"/>
      <w:numFmt w:val="lowerLetter"/>
      <w:lvlText w:val="%2)"/>
      <w:lvlJc w:val="left"/>
      <w:pPr>
        <w:ind w:left="1125" w:hanging="360"/>
      </w:pPr>
    </w:lvl>
    <w:lvl w:ilvl="2" w:tplc="B49AF2F2">
      <w:start w:val="1"/>
      <w:numFmt w:val="decimal"/>
      <w:lvlText w:val="%3)"/>
      <w:lvlJc w:val="left"/>
      <w:pPr>
        <w:ind w:left="360" w:hanging="360"/>
      </w:pPr>
      <w:rPr>
        <w:rFonts w:hint="default"/>
      </w:rPr>
    </w:lvl>
    <w:lvl w:ilvl="3" w:tplc="9FA613FC">
      <w:start w:val="1"/>
      <w:numFmt w:val="upperRoman"/>
      <w:lvlText w:val="%4."/>
      <w:lvlJc w:val="left"/>
      <w:pPr>
        <w:ind w:left="2925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 w15:restartNumberingAfterBreak="0">
    <w:nsid w:val="118D0B0A"/>
    <w:multiLevelType w:val="multilevel"/>
    <w:tmpl w:val="54001980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5" w:hanging="405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3402E26"/>
    <w:multiLevelType w:val="multilevel"/>
    <w:tmpl w:val="34E004D6"/>
    <w:styleLink w:val="WW8Num38"/>
    <w:lvl w:ilvl="0">
      <w:numFmt w:val="bullet"/>
      <w:lvlText w:val="-"/>
      <w:lvlJc w:val="left"/>
      <w:rPr>
        <w:rFonts w:ascii="Times New Roman" w:hAnsi="Times New Roman"/>
        <w:sz w:val="20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9" w15:restartNumberingAfterBreak="0">
    <w:nsid w:val="136954CD"/>
    <w:multiLevelType w:val="multilevel"/>
    <w:tmpl w:val="14660620"/>
    <w:styleLink w:val="Lista51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1.%2.%3.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1.%2.%3.%4.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1.%2.%3.%4.%5.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1.%2.%3.%4.%5.%6.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1.%2.%3.%4.%5.%6.%7.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1.%2.%3.%4.%5.%6.%7.%8.%9."/>
      <w:lvlJc w:val="left"/>
      <w:rPr>
        <w:rFonts w:ascii="Arial" w:eastAsia="Arial" w:hAnsi="Arial" w:cs="Arial"/>
        <w:position w:val="0"/>
      </w:rPr>
    </w:lvl>
  </w:abstractNum>
  <w:abstractNum w:abstractNumId="20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E90A27"/>
    <w:multiLevelType w:val="hybridMultilevel"/>
    <w:tmpl w:val="78C465E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AE61CE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1B857B38"/>
    <w:multiLevelType w:val="hybridMultilevel"/>
    <w:tmpl w:val="D9FAE3E8"/>
    <w:lvl w:ilvl="0" w:tplc="B19AF7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DA4CB74">
      <w:start w:val="1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C5578A"/>
    <w:multiLevelType w:val="hybridMultilevel"/>
    <w:tmpl w:val="ACA2408E"/>
    <w:lvl w:ilvl="0" w:tplc="DDC2E95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3A259B"/>
    <w:multiLevelType w:val="hybridMultilevel"/>
    <w:tmpl w:val="EDAEC07C"/>
    <w:lvl w:ilvl="0" w:tplc="5C78F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C78FB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0C43B79"/>
    <w:multiLevelType w:val="hybridMultilevel"/>
    <w:tmpl w:val="78C465E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213D4D6F"/>
    <w:multiLevelType w:val="multilevel"/>
    <w:tmpl w:val="007282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2."/>
      <w:lvlJc w:val="left"/>
      <w:pPr>
        <w:ind w:left="5115" w:hanging="720"/>
      </w:pPr>
      <w:rPr>
        <w:rFonts w:ascii="Cambria" w:eastAsia="Times New Roman" w:hAnsi="Cambria" w:cs="Tahoma"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0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00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84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540" w:hanging="216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hint="default"/>
        <w:u w:val="none"/>
      </w:rPr>
    </w:lvl>
  </w:abstractNum>
  <w:abstractNum w:abstractNumId="29" w15:restartNumberingAfterBreak="0">
    <w:nsid w:val="21D63BB9"/>
    <w:multiLevelType w:val="hybridMultilevel"/>
    <w:tmpl w:val="2C181A7C"/>
    <w:lvl w:ilvl="0" w:tplc="96C6C508">
      <w:start w:val="5"/>
      <w:numFmt w:val="lowerLetter"/>
      <w:lvlText w:val="%1)"/>
      <w:lvlJc w:val="left"/>
      <w:pPr>
        <w:tabs>
          <w:tab w:val="num" w:pos="1701"/>
        </w:tabs>
        <w:ind w:left="1588" w:hanging="397"/>
      </w:pPr>
      <w:rPr>
        <w:rFonts w:hint="default"/>
      </w:rPr>
    </w:lvl>
    <w:lvl w:ilvl="1" w:tplc="A4FA9B32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 w:tplc="04487C88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</w:rPr>
    </w:lvl>
    <w:lvl w:ilvl="3" w:tplc="9EC42B36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855CA7E8">
      <w:start w:val="2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1F74B7A"/>
    <w:multiLevelType w:val="hybridMultilevel"/>
    <w:tmpl w:val="974CB622"/>
    <w:lvl w:ilvl="0" w:tplc="C1FC7552">
      <w:start w:val="4"/>
      <w:numFmt w:val="decimal"/>
      <w:lvlText w:val="%1."/>
      <w:lvlJc w:val="left"/>
      <w:pPr>
        <w:ind w:left="35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25961E4"/>
    <w:multiLevelType w:val="hybridMultilevel"/>
    <w:tmpl w:val="90800FC8"/>
    <w:lvl w:ilvl="0" w:tplc="0415000F">
      <w:start w:val="1"/>
      <w:numFmt w:val="decimal"/>
      <w:lvlText w:val="%1."/>
      <w:lvlJc w:val="left"/>
      <w:pPr>
        <w:ind w:left="1070" w:hanging="360"/>
      </w:pPr>
    </w:lvl>
    <w:lvl w:ilvl="1" w:tplc="E632B5FC">
      <w:start w:val="1"/>
      <w:numFmt w:val="upperLetter"/>
      <w:lvlText w:val="%2."/>
      <w:lvlJc w:val="left"/>
      <w:pPr>
        <w:ind w:left="179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24063FFD"/>
    <w:multiLevelType w:val="multilevel"/>
    <w:tmpl w:val="F87AE95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7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4" w15:restartNumberingAfterBreak="0">
    <w:nsid w:val="24B8669A"/>
    <w:multiLevelType w:val="multilevel"/>
    <w:tmpl w:val="F56CC3FA"/>
    <w:styleLink w:val="WW8Num5"/>
    <w:lvl w:ilvl="0">
      <w:numFmt w:val="bullet"/>
      <w:lvlText w:val="-"/>
      <w:lvlJc w:val="left"/>
      <w:rPr>
        <w:rFonts w:ascii="Times New Roman" w:hAnsi="Times New Roman"/>
        <w:sz w:val="20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5" w15:restartNumberingAfterBreak="0">
    <w:nsid w:val="26037342"/>
    <w:multiLevelType w:val="hybridMultilevel"/>
    <w:tmpl w:val="AC34E85C"/>
    <w:lvl w:ilvl="0" w:tplc="5C78F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7CA3466"/>
    <w:multiLevelType w:val="hybridMultilevel"/>
    <w:tmpl w:val="E6526718"/>
    <w:lvl w:ilvl="0" w:tplc="2B92F32A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27D855EB"/>
    <w:multiLevelType w:val="multilevel"/>
    <w:tmpl w:val="AB40295E"/>
    <w:styleLink w:val="List7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39" w15:restartNumberingAfterBreak="0">
    <w:nsid w:val="28BA1622"/>
    <w:multiLevelType w:val="multilevel"/>
    <w:tmpl w:val="005ABE18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01" w:hanging="375"/>
      </w:pPr>
      <w:rPr>
        <w:rFonts w:ascii="Arial" w:eastAsia="Calibri" w:hAnsi="Arial" w:cs="Arial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2D166C07"/>
    <w:multiLevelType w:val="multilevel"/>
    <w:tmpl w:val="9230D5C2"/>
    <w:lvl w:ilvl="0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2D3B6451"/>
    <w:multiLevelType w:val="hybridMultilevel"/>
    <w:tmpl w:val="3964FEDC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2D804121"/>
    <w:multiLevelType w:val="multilevel"/>
    <w:tmpl w:val="89AE4CE2"/>
    <w:styleLink w:val="List13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43" w15:restartNumberingAfterBreak="0">
    <w:nsid w:val="2DBF2D16"/>
    <w:multiLevelType w:val="multilevel"/>
    <w:tmpl w:val="6C5C6A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2."/>
      <w:lvlJc w:val="left"/>
      <w:pPr>
        <w:ind w:left="2706" w:hanging="720"/>
      </w:pPr>
      <w:rPr>
        <w:rFonts w:ascii="Arial" w:eastAsia="Times New Roman" w:hAnsi="Arial" w:cs="Arial"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0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00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84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540" w:hanging="216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hint="default"/>
        <w:u w:val="none"/>
      </w:rPr>
    </w:lvl>
  </w:abstractNum>
  <w:abstractNum w:abstractNumId="44" w15:restartNumberingAfterBreak="0">
    <w:nsid w:val="2E192E8B"/>
    <w:multiLevelType w:val="multilevel"/>
    <w:tmpl w:val="888247F4"/>
    <w:styleLink w:val="List1"/>
    <w:lvl w:ilvl="0">
      <w:numFmt w:val="bullet"/>
      <w:lvlText w:val="–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</w:abstractNum>
  <w:abstractNum w:abstractNumId="45" w15:restartNumberingAfterBreak="0">
    <w:nsid w:val="307960B2"/>
    <w:multiLevelType w:val="hybridMultilevel"/>
    <w:tmpl w:val="6FF0D0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1CB6C83"/>
    <w:multiLevelType w:val="hybridMultilevel"/>
    <w:tmpl w:val="9EDA89F4"/>
    <w:lvl w:ilvl="0" w:tplc="41A85FF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F2DEB934">
      <w:start w:val="1"/>
      <w:numFmt w:val="lowerLetter"/>
      <w:lvlText w:val="%2)"/>
      <w:lvlJc w:val="left"/>
      <w:pPr>
        <w:ind w:left="1004" w:hanging="360"/>
      </w:pPr>
      <w:rPr>
        <w:b w:val="0"/>
        <w:bCs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7" w15:restartNumberingAfterBreak="0">
    <w:nsid w:val="32D845FE"/>
    <w:multiLevelType w:val="multilevel"/>
    <w:tmpl w:val="15CCA226"/>
    <w:styleLink w:val="Styl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color w:val="auto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9" w15:restartNumberingAfterBreak="0">
    <w:nsid w:val="33592214"/>
    <w:multiLevelType w:val="multilevel"/>
    <w:tmpl w:val="0506362C"/>
    <w:styleLink w:val="Lista31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lowerLetter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lowerRoman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lowerLetter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lowerRoman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lowerLetter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lowerRoman"/>
      <w:lvlText w:val="%9."/>
      <w:lvlJc w:val="left"/>
      <w:rPr>
        <w:rFonts w:ascii="Arial" w:eastAsia="Arial" w:hAnsi="Arial" w:cs="Arial"/>
        <w:position w:val="0"/>
      </w:rPr>
    </w:lvl>
  </w:abstractNum>
  <w:abstractNum w:abstractNumId="50" w15:restartNumberingAfterBreak="0">
    <w:nsid w:val="348E7C0D"/>
    <w:multiLevelType w:val="multilevel"/>
    <w:tmpl w:val="3E8AA14E"/>
    <w:lvl w:ilvl="0">
      <w:start w:val="1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 w:val="0"/>
        <w:strike w:val="0"/>
      </w:rPr>
    </w:lvl>
    <w:lvl w:ilvl="2">
      <w:start w:val="1"/>
      <w:numFmt w:val="decimal"/>
      <w:pStyle w:val="numerowanie0"/>
      <w:lvlText w:val="%1.%2.%3."/>
      <w:lvlJc w:val="left"/>
      <w:pPr>
        <w:ind w:left="720" w:hanging="720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3C111699"/>
    <w:multiLevelType w:val="multilevel"/>
    <w:tmpl w:val="005ABE18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01" w:hanging="375"/>
      </w:pPr>
      <w:rPr>
        <w:rFonts w:ascii="Arial" w:eastAsia="Calibri" w:hAnsi="Arial" w:cs="Arial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2" w15:restartNumberingAfterBreak="0">
    <w:nsid w:val="421260BF"/>
    <w:multiLevelType w:val="hybridMultilevel"/>
    <w:tmpl w:val="B87A8F62"/>
    <w:lvl w:ilvl="0" w:tplc="5C78FBE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54" w15:restartNumberingAfterBreak="0">
    <w:nsid w:val="43420B90"/>
    <w:multiLevelType w:val="multilevel"/>
    <w:tmpl w:val="2F7E5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0"/>
      </w:rPr>
    </w:lvl>
  </w:abstractNum>
  <w:abstractNum w:abstractNumId="55" w15:restartNumberingAfterBreak="0">
    <w:nsid w:val="435020CB"/>
    <w:multiLevelType w:val="multilevel"/>
    <w:tmpl w:val="B63A47FC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Arial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56" w15:restartNumberingAfterBreak="0">
    <w:nsid w:val="43AF62AC"/>
    <w:multiLevelType w:val="hybridMultilevel"/>
    <w:tmpl w:val="89D071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3D6368D"/>
    <w:multiLevelType w:val="multilevel"/>
    <w:tmpl w:val="F22C3FBE"/>
    <w:styleLink w:val="Lista21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58" w15:restartNumberingAfterBreak="0">
    <w:nsid w:val="46AF7132"/>
    <w:multiLevelType w:val="multilevel"/>
    <w:tmpl w:val="9DD20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  <w:u w:val="single"/>
      </w:rPr>
    </w:lvl>
  </w:abstractNum>
  <w:abstractNum w:abstractNumId="59" w15:restartNumberingAfterBreak="0">
    <w:nsid w:val="47C87EFE"/>
    <w:multiLevelType w:val="hybridMultilevel"/>
    <w:tmpl w:val="4F38A45E"/>
    <w:lvl w:ilvl="0" w:tplc="4920A9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 w15:restartNumberingAfterBreak="0">
    <w:nsid w:val="485E788F"/>
    <w:multiLevelType w:val="multilevel"/>
    <w:tmpl w:val="54001980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5" w:hanging="405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495E61A8"/>
    <w:multiLevelType w:val="multilevel"/>
    <w:tmpl w:val="E7F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C0D4873"/>
    <w:multiLevelType w:val="hybridMultilevel"/>
    <w:tmpl w:val="50E6EBEC"/>
    <w:lvl w:ilvl="0" w:tplc="6B60AB28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62782C26">
      <w:start w:val="1"/>
      <w:numFmt w:val="decimal"/>
      <w:lvlText w:val="%2."/>
      <w:lvlJc w:val="left"/>
      <w:pPr>
        <w:tabs>
          <w:tab w:val="num" w:pos="510"/>
        </w:tabs>
        <w:ind w:left="397" w:hanging="397"/>
      </w:pPr>
      <w:rPr>
        <w:rFonts w:ascii="Trebuchet MS" w:eastAsia="Times New Roman" w:hAnsi="Trebuchet MS" w:cs="Arial"/>
        <w:b w:val="0"/>
        <w:b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6052D2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2C425D8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4CA35D0A"/>
    <w:multiLevelType w:val="hybridMultilevel"/>
    <w:tmpl w:val="6E54F6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0EE72FF"/>
    <w:multiLevelType w:val="multilevel"/>
    <w:tmpl w:val="D94269B0"/>
    <w:styleLink w:val="List14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66" w15:restartNumberingAfterBreak="0">
    <w:nsid w:val="51822333"/>
    <w:multiLevelType w:val="multilevel"/>
    <w:tmpl w:val="6504D7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abstractNum w:abstractNumId="67" w15:restartNumberingAfterBreak="0">
    <w:nsid w:val="530106A5"/>
    <w:multiLevelType w:val="multilevel"/>
    <w:tmpl w:val="1A906FFA"/>
    <w:styleLink w:val="List12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68" w15:restartNumberingAfterBreak="0">
    <w:nsid w:val="541A307E"/>
    <w:multiLevelType w:val="multilevel"/>
    <w:tmpl w:val="FAFC3D02"/>
    <w:styleLink w:val="List10"/>
    <w:lvl w:ilvl="0">
      <w:start w:val="2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69" w15:restartNumberingAfterBreak="0">
    <w:nsid w:val="543366F5"/>
    <w:multiLevelType w:val="multilevel"/>
    <w:tmpl w:val="ADF40A7A"/>
    <w:name w:val="Lista numerowana 5"/>
    <w:lvl w:ilvl="0">
      <w:start w:val="2"/>
      <w:numFmt w:val="decimal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1.%2."/>
      <w:lvlJc w:val="left"/>
      <w:pPr>
        <w:ind w:left="284" w:firstLine="0"/>
      </w:pPr>
      <w:rPr>
        <w:b w:val="0"/>
      </w:rPr>
    </w:lvl>
    <w:lvl w:ilvl="2">
      <w:start w:val="1"/>
      <w:numFmt w:val="decimal"/>
      <w:lvlText w:val="%1.%2.%3."/>
      <w:lvlJc w:val="left"/>
      <w:pPr>
        <w:ind w:left="568" w:firstLine="0"/>
      </w:pPr>
    </w:lvl>
    <w:lvl w:ilvl="3">
      <w:start w:val="1"/>
      <w:numFmt w:val="decimal"/>
      <w:lvlText w:val="%1.%2.%3.%4."/>
      <w:lvlJc w:val="left"/>
      <w:pPr>
        <w:ind w:left="852" w:firstLine="0"/>
      </w:pPr>
    </w:lvl>
    <w:lvl w:ilvl="4">
      <w:start w:val="1"/>
      <w:numFmt w:val="decimal"/>
      <w:lvlText w:val="%1.%2.%3.%4.%5."/>
      <w:lvlJc w:val="left"/>
      <w:pPr>
        <w:ind w:left="1136" w:firstLine="0"/>
      </w:pPr>
    </w:lvl>
    <w:lvl w:ilvl="5">
      <w:start w:val="1"/>
      <w:numFmt w:val="decimal"/>
      <w:lvlText w:val="%1.%2.%3.%4.%5.%6."/>
      <w:lvlJc w:val="left"/>
      <w:pPr>
        <w:ind w:left="1420" w:firstLine="0"/>
      </w:pPr>
    </w:lvl>
    <w:lvl w:ilvl="6">
      <w:start w:val="1"/>
      <w:numFmt w:val="decimal"/>
      <w:lvlText w:val="%1.%2.%3.%4.%5.%6.%7."/>
      <w:lvlJc w:val="left"/>
      <w:pPr>
        <w:ind w:left="1704" w:firstLine="0"/>
      </w:pPr>
    </w:lvl>
    <w:lvl w:ilvl="7">
      <w:start w:val="1"/>
      <w:numFmt w:val="decimal"/>
      <w:lvlText w:val="%1.%2.%3.%4.%5.%6.%7.%8."/>
      <w:lvlJc w:val="left"/>
      <w:pPr>
        <w:ind w:left="1988" w:firstLine="0"/>
      </w:pPr>
    </w:lvl>
    <w:lvl w:ilvl="8">
      <w:start w:val="1"/>
      <w:numFmt w:val="decimal"/>
      <w:lvlText w:val="%1.%2.%3.%4.%5.%6.%7.%8.%9."/>
      <w:lvlJc w:val="left"/>
      <w:pPr>
        <w:ind w:left="2272" w:firstLine="0"/>
      </w:pPr>
    </w:lvl>
  </w:abstractNum>
  <w:abstractNum w:abstractNumId="70" w15:restartNumberingAfterBreak="0">
    <w:nsid w:val="54370F07"/>
    <w:multiLevelType w:val="multilevel"/>
    <w:tmpl w:val="F68043FE"/>
    <w:styleLink w:val="List0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71" w15:restartNumberingAfterBreak="0">
    <w:nsid w:val="553818D4"/>
    <w:multiLevelType w:val="hybridMultilevel"/>
    <w:tmpl w:val="ACA2408E"/>
    <w:lvl w:ilvl="0" w:tplc="DDC2E95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6F83C25"/>
    <w:multiLevelType w:val="hybridMultilevel"/>
    <w:tmpl w:val="422A9B6E"/>
    <w:lvl w:ilvl="0" w:tplc="5D7E2E12">
      <w:start w:val="1"/>
      <w:numFmt w:val="bullet"/>
      <w:pStyle w:val="1wyliczenieROOS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57EC472D"/>
    <w:multiLevelType w:val="multilevel"/>
    <w:tmpl w:val="863C4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4" w15:restartNumberingAfterBreak="0">
    <w:nsid w:val="591D7740"/>
    <w:multiLevelType w:val="hybridMultilevel"/>
    <w:tmpl w:val="3A6E12D8"/>
    <w:lvl w:ilvl="0" w:tplc="50A4FA40">
      <w:start w:val="1"/>
      <w:numFmt w:val="lowerLetter"/>
      <w:lvlText w:val="%1)"/>
      <w:lvlJc w:val="left"/>
      <w:pPr>
        <w:tabs>
          <w:tab w:val="num" w:pos="1796"/>
        </w:tabs>
        <w:ind w:left="1796" w:hanging="380"/>
      </w:pPr>
      <w:rPr>
        <w:rFonts w:hint="default"/>
        <w:b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76" w15:restartNumberingAfterBreak="0">
    <w:nsid w:val="5CD22CED"/>
    <w:multiLevelType w:val="hybridMultilevel"/>
    <w:tmpl w:val="D13C8376"/>
    <w:lvl w:ilvl="0" w:tplc="2B9A16E0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 w15:restartNumberingAfterBreak="0">
    <w:nsid w:val="5E787565"/>
    <w:multiLevelType w:val="multilevel"/>
    <w:tmpl w:val="B9BCF1B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none"/>
      <w:lvlText w:val="2.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78" w15:restartNumberingAfterBreak="0">
    <w:nsid w:val="60EB7174"/>
    <w:multiLevelType w:val="hybridMultilevel"/>
    <w:tmpl w:val="9A9606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16120F9"/>
    <w:multiLevelType w:val="multilevel"/>
    <w:tmpl w:val="71A673C0"/>
    <w:styleLink w:val="List11"/>
    <w:lvl w:ilvl="0">
      <w:start w:val="1"/>
      <w:numFmt w:val="lowerLetter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80" w15:restartNumberingAfterBreak="0">
    <w:nsid w:val="61C216BE"/>
    <w:multiLevelType w:val="hybridMultilevel"/>
    <w:tmpl w:val="63F67012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1" w15:restartNumberingAfterBreak="0">
    <w:nsid w:val="63B01E84"/>
    <w:multiLevelType w:val="multilevel"/>
    <w:tmpl w:val="B0AEA6CC"/>
    <w:styleLink w:val="List9"/>
    <w:lvl w:ilvl="0">
      <w:start w:val="1"/>
      <w:numFmt w:val="lowerLetter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82" w15:restartNumberingAfterBreak="0">
    <w:nsid w:val="69720516"/>
    <w:multiLevelType w:val="hybridMultilevel"/>
    <w:tmpl w:val="A6CC94A6"/>
    <w:lvl w:ilvl="0" w:tplc="5D7E2E12">
      <w:start w:val="1"/>
      <w:numFmt w:val="bullet"/>
      <w:pStyle w:val="wyliczanieZnak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6C001215"/>
    <w:multiLevelType w:val="multilevel"/>
    <w:tmpl w:val="D38C273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 w15:restartNumberingAfterBreak="0">
    <w:nsid w:val="6C415421"/>
    <w:multiLevelType w:val="multilevel"/>
    <w:tmpl w:val="37564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5" w15:restartNumberingAfterBreak="0">
    <w:nsid w:val="6C900F77"/>
    <w:multiLevelType w:val="multilevel"/>
    <w:tmpl w:val="983A821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6" w15:restartNumberingAfterBreak="0">
    <w:nsid w:val="744C6B2B"/>
    <w:multiLevelType w:val="hybridMultilevel"/>
    <w:tmpl w:val="0B028E1C"/>
    <w:lvl w:ilvl="0" w:tplc="020A9A96">
      <w:start w:val="1"/>
      <w:numFmt w:val="bullet"/>
      <w:pStyle w:val="AtekstROO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>
      <w:start w:val="1"/>
      <w:numFmt w:val="bullet"/>
      <w:lvlText w:val=""/>
      <w:lvlJc w:val="left"/>
      <w:pPr>
        <w:tabs>
          <w:tab w:val="num" w:pos="1298"/>
        </w:tabs>
        <w:ind w:left="1298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hint="default"/>
        <w:color w:val="000000"/>
      </w:rPr>
    </w:lvl>
    <w:lvl w:ilvl="3" w:tplc="0415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7" w15:restartNumberingAfterBreak="0">
    <w:nsid w:val="765F6630"/>
    <w:multiLevelType w:val="multilevel"/>
    <w:tmpl w:val="6504D7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abstractNum w:abstractNumId="88" w15:restartNumberingAfterBreak="0">
    <w:nsid w:val="7A8E6E92"/>
    <w:multiLevelType w:val="multilevel"/>
    <w:tmpl w:val="150A9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Arial" w:hAnsi="Arial" w:cs="Arial" w:hint="default"/>
        <w:b w:val="0"/>
        <w:bCs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9" w15:restartNumberingAfterBreak="0">
    <w:nsid w:val="7D736E4F"/>
    <w:multiLevelType w:val="multilevel"/>
    <w:tmpl w:val="D38C5F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0" w15:restartNumberingAfterBreak="0">
    <w:nsid w:val="7DC11A0A"/>
    <w:multiLevelType w:val="multilevel"/>
    <w:tmpl w:val="D56E6ED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91"/>
        </w:tabs>
        <w:ind w:left="891" w:hanging="46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1" w15:restartNumberingAfterBreak="0">
    <w:nsid w:val="7F3A29C9"/>
    <w:multiLevelType w:val="multilevel"/>
    <w:tmpl w:val="54001980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5" w:hanging="405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0"/>
  </w:num>
  <w:num w:numId="2">
    <w:abstractNumId w:val="11"/>
  </w:num>
  <w:num w:numId="3">
    <w:abstractNumId w:val="62"/>
  </w:num>
  <w:num w:numId="4">
    <w:abstractNumId w:val="36"/>
  </w:num>
  <w:num w:numId="5">
    <w:abstractNumId w:val="48"/>
  </w:num>
  <w:num w:numId="6">
    <w:abstractNumId w:val="40"/>
  </w:num>
  <w:num w:numId="7">
    <w:abstractNumId w:val="85"/>
  </w:num>
  <w:num w:numId="8">
    <w:abstractNumId w:val="77"/>
  </w:num>
  <w:num w:numId="9">
    <w:abstractNumId w:val="63"/>
  </w:num>
  <w:num w:numId="10">
    <w:abstractNumId w:val="83"/>
  </w:num>
  <w:num w:numId="11">
    <w:abstractNumId w:val="90"/>
  </w:num>
  <w:num w:numId="12">
    <w:abstractNumId w:val="2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7"/>
  </w:num>
  <w:num w:numId="14">
    <w:abstractNumId w:val="0"/>
  </w:num>
  <w:num w:numId="15">
    <w:abstractNumId w:val="44"/>
  </w:num>
  <w:num w:numId="16">
    <w:abstractNumId w:val="57"/>
  </w:num>
  <w:num w:numId="17">
    <w:abstractNumId w:val="49"/>
  </w:num>
  <w:num w:numId="18">
    <w:abstractNumId w:val="4"/>
  </w:num>
  <w:num w:numId="19">
    <w:abstractNumId w:val="19"/>
  </w:num>
  <w:num w:numId="20">
    <w:abstractNumId w:val="13"/>
  </w:num>
  <w:num w:numId="21">
    <w:abstractNumId w:val="9"/>
  </w:num>
  <w:num w:numId="22">
    <w:abstractNumId w:val="81"/>
  </w:num>
  <w:num w:numId="23">
    <w:abstractNumId w:val="68"/>
  </w:num>
  <w:num w:numId="24">
    <w:abstractNumId w:val="79"/>
  </w:num>
  <w:num w:numId="25">
    <w:abstractNumId w:val="67"/>
  </w:num>
  <w:num w:numId="26">
    <w:abstractNumId w:val="42"/>
  </w:num>
  <w:num w:numId="27">
    <w:abstractNumId w:val="65"/>
  </w:num>
  <w:num w:numId="28">
    <w:abstractNumId w:val="38"/>
  </w:num>
  <w:num w:numId="29">
    <w:abstractNumId w:val="70"/>
  </w:num>
  <w:num w:numId="30">
    <w:abstractNumId w:val="66"/>
  </w:num>
  <w:num w:numId="31">
    <w:abstractNumId w:val="86"/>
  </w:num>
  <w:num w:numId="32">
    <w:abstractNumId w:val="1"/>
  </w:num>
  <w:num w:numId="33">
    <w:abstractNumId w:val="72"/>
  </w:num>
  <w:num w:numId="34">
    <w:abstractNumId w:val="82"/>
  </w:num>
  <w:num w:numId="35">
    <w:abstractNumId w:val="50"/>
  </w:num>
  <w:num w:numId="36">
    <w:abstractNumId w:val="23"/>
  </w:num>
  <w:num w:numId="37">
    <w:abstractNumId w:val="75"/>
    <w:lvlOverride w:ilvl="0">
      <w:startOverride w:val="1"/>
    </w:lvlOverride>
  </w:num>
  <w:num w:numId="38">
    <w:abstractNumId w:val="53"/>
    <w:lvlOverride w:ilvl="0">
      <w:startOverride w:val="1"/>
    </w:lvlOverride>
  </w:num>
  <w:num w:numId="39">
    <w:abstractNumId w:val="32"/>
  </w:num>
  <w:num w:numId="40">
    <w:abstractNumId w:val="73"/>
  </w:num>
  <w:num w:numId="41">
    <w:abstractNumId w:val="8"/>
  </w:num>
  <w:num w:numId="42">
    <w:abstractNumId w:val="56"/>
  </w:num>
  <w:num w:numId="4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8"/>
  </w:num>
  <w:num w:numId="45">
    <w:abstractNumId w:val="2"/>
  </w:num>
  <w:num w:numId="46">
    <w:abstractNumId w:val="31"/>
  </w:num>
  <w:num w:numId="47">
    <w:abstractNumId w:val="34"/>
  </w:num>
  <w:num w:numId="48">
    <w:abstractNumId w:val="18"/>
  </w:num>
  <w:num w:numId="49">
    <w:abstractNumId w:val="84"/>
  </w:num>
  <w:num w:numId="50">
    <w:abstractNumId w:val="6"/>
  </w:num>
  <w:num w:numId="51">
    <w:abstractNumId w:val="87"/>
  </w:num>
  <w:num w:numId="5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6"/>
  </w:num>
  <w:num w:numId="54">
    <w:abstractNumId w:val="24"/>
  </w:num>
  <w:num w:numId="55">
    <w:abstractNumId w:val="45"/>
  </w:num>
  <w:num w:numId="56">
    <w:abstractNumId w:val="10"/>
  </w:num>
  <w:num w:numId="57">
    <w:abstractNumId w:val="15"/>
  </w:num>
  <w:num w:numId="58">
    <w:abstractNumId w:val="64"/>
  </w:num>
  <w:num w:numId="59">
    <w:abstractNumId w:val="52"/>
  </w:num>
  <w:num w:numId="60">
    <w:abstractNumId w:val="35"/>
  </w:num>
  <w:num w:numId="61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6"/>
  </w:num>
  <w:num w:numId="6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27"/>
  </w:num>
  <w:num w:numId="65">
    <w:abstractNumId w:val="30"/>
  </w:num>
  <w:num w:numId="66">
    <w:abstractNumId w:val="89"/>
  </w:num>
  <w:num w:numId="67">
    <w:abstractNumId w:val="78"/>
  </w:num>
  <w:num w:numId="68">
    <w:abstractNumId w:val="41"/>
  </w:num>
  <w:num w:numId="69">
    <w:abstractNumId w:val="37"/>
  </w:num>
  <w:num w:numId="70">
    <w:abstractNumId w:val="88"/>
  </w:num>
  <w:num w:numId="71">
    <w:abstractNumId w:val="5"/>
  </w:num>
  <w:num w:numId="72">
    <w:abstractNumId w:val="51"/>
  </w:num>
  <w:num w:numId="73">
    <w:abstractNumId w:val="16"/>
  </w:num>
  <w:num w:numId="74">
    <w:abstractNumId w:val="17"/>
  </w:num>
  <w:num w:numId="75">
    <w:abstractNumId w:val="22"/>
  </w:num>
  <w:num w:numId="76">
    <w:abstractNumId w:val="74"/>
  </w:num>
  <w:num w:numId="77">
    <w:abstractNumId w:val="61"/>
  </w:num>
  <w:num w:numId="78">
    <w:abstractNumId w:val="43"/>
  </w:num>
  <w:num w:numId="79">
    <w:abstractNumId w:val="71"/>
  </w:num>
  <w:num w:numId="80">
    <w:abstractNumId w:val="80"/>
  </w:num>
  <w:num w:numId="81">
    <w:abstractNumId w:val="3"/>
  </w:num>
  <w:num w:numId="82">
    <w:abstractNumId w:val="46"/>
  </w:num>
  <w:num w:numId="83">
    <w:abstractNumId w:val="59"/>
  </w:num>
  <w:num w:numId="84">
    <w:abstractNumId w:val="7"/>
  </w:num>
  <w:num w:numId="85">
    <w:abstractNumId w:val="12"/>
  </w:num>
  <w:num w:numId="86">
    <w:abstractNumId w:val="28"/>
  </w:num>
  <w:num w:numId="87">
    <w:abstractNumId w:val="54"/>
  </w:num>
  <w:num w:numId="88">
    <w:abstractNumId w:val="21"/>
  </w:num>
  <w:num w:numId="89">
    <w:abstractNumId w:val="91"/>
  </w:num>
  <w:num w:numId="90">
    <w:abstractNumId w:val="39"/>
  </w:num>
  <w:num w:numId="91">
    <w:abstractNumId w:val="60"/>
  </w:num>
  <w:num w:numId="92">
    <w:abstractNumId w:val="25"/>
  </w:num>
  <w:num w:numId="93">
    <w:abstractNumId w:val="3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F15"/>
    <w:rsid w:val="0000383A"/>
    <w:rsid w:val="00003CC1"/>
    <w:rsid w:val="000070E8"/>
    <w:rsid w:val="00007BE8"/>
    <w:rsid w:val="0001023A"/>
    <w:rsid w:val="0001200B"/>
    <w:rsid w:val="000136A7"/>
    <w:rsid w:val="0001426F"/>
    <w:rsid w:val="00014569"/>
    <w:rsid w:val="00014D16"/>
    <w:rsid w:val="00014D88"/>
    <w:rsid w:val="000155D8"/>
    <w:rsid w:val="00017A24"/>
    <w:rsid w:val="00017D9A"/>
    <w:rsid w:val="00017F67"/>
    <w:rsid w:val="0002023A"/>
    <w:rsid w:val="0002121B"/>
    <w:rsid w:val="000236F1"/>
    <w:rsid w:val="00023EAE"/>
    <w:rsid w:val="0002406E"/>
    <w:rsid w:val="0002449F"/>
    <w:rsid w:val="00024717"/>
    <w:rsid w:val="00024A75"/>
    <w:rsid w:val="00025D0E"/>
    <w:rsid w:val="0003095E"/>
    <w:rsid w:val="000316FF"/>
    <w:rsid w:val="00031701"/>
    <w:rsid w:val="00034BAD"/>
    <w:rsid w:val="0003633F"/>
    <w:rsid w:val="00037E7E"/>
    <w:rsid w:val="00043163"/>
    <w:rsid w:val="00043D44"/>
    <w:rsid w:val="00044B75"/>
    <w:rsid w:val="00044BEE"/>
    <w:rsid w:val="00044F4B"/>
    <w:rsid w:val="00045498"/>
    <w:rsid w:val="00045D5D"/>
    <w:rsid w:val="00046081"/>
    <w:rsid w:val="00046E98"/>
    <w:rsid w:val="000506B1"/>
    <w:rsid w:val="000525BD"/>
    <w:rsid w:val="000530B0"/>
    <w:rsid w:val="000542F9"/>
    <w:rsid w:val="0006105A"/>
    <w:rsid w:val="000614FA"/>
    <w:rsid w:val="000654FF"/>
    <w:rsid w:val="000659F6"/>
    <w:rsid w:val="000666D2"/>
    <w:rsid w:val="000670C5"/>
    <w:rsid w:val="000672F9"/>
    <w:rsid w:val="00070814"/>
    <w:rsid w:val="00071417"/>
    <w:rsid w:val="00071F05"/>
    <w:rsid w:val="00071F88"/>
    <w:rsid w:val="0007300A"/>
    <w:rsid w:val="0007393C"/>
    <w:rsid w:val="000768AA"/>
    <w:rsid w:val="0007763C"/>
    <w:rsid w:val="000778EA"/>
    <w:rsid w:val="00077E80"/>
    <w:rsid w:val="00083A1D"/>
    <w:rsid w:val="00083B54"/>
    <w:rsid w:val="00084259"/>
    <w:rsid w:val="00085010"/>
    <w:rsid w:val="000922C8"/>
    <w:rsid w:val="0009415B"/>
    <w:rsid w:val="00094E9B"/>
    <w:rsid w:val="00097409"/>
    <w:rsid w:val="000A25CB"/>
    <w:rsid w:val="000A52D8"/>
    <w:rsid w:val="000A7353"/>
    <w:rsid w:val="000B19DA"/>
    <w:rsid w:val="000B1C88"/>
    <w:rsid w:val="000B3E4D"/>
    <w:rsid w:val="000B4AAB"/>
    <w:rsid w:val="000B53D0"/>
    <w:rsid w:val="000B5ACF"/>
    <w:rsid w:val="000B7260"/>
    <w:rsid w:val="000C0C7D"/>
    <w:rsid w:val="000C3FE4"/>
    <w:rsid w:val="000C48F1"/>
    <w:rsid w:val="000C4F2B"/>
    <w:rsid w:val="000C65A5"/>
    <w:rsid w:val="000D0E6C"/>
    <w:rsid w:val="000D52DD"/>
    <w:rsid w:val="000E0FA0"/>
    <w:rsid w:val="000E1498"/>
    <w:rsid w:val="000E170A"/>
    <w:rsid w:val="000E222F"/>
    <w:rsid w:val="000E3390"/>
    <w:rsid w:val="000E3531"/>
    <w:rsid w:val="000E3A0C"/>
    <w:rsid w:val="000E3D48"/>
    <w:rsid w:val="000E514D"/>
    <w:rsid w:val="000E5E04"/>
    <w:rsid w:val="000E616D"/>
    <w:rsid w:val="000E6188"/>
    <w:rsid w:val="000E6303"/>
    <w:rsid w:val="000E6D37"/>
    <w:rsid w:val="000F0518"/>
    <w:rsid w:val="000F1283"/>
    <w:rsid w:val="000F3209"/>
    <w:rsid w:val="000F43FB"/>
    <w:rsid w:val="000F4865"/>
    <w:rsid w:val="000F7E19"/>
    <w:rsid w:val="0010218F"/>
    <w:rsid w:val="00102DF8"/>
    <w:rsid w:val="00104E86"/>
    <w:rsid w:val="00105514"/>
    <w:rsid w:val="00112C8F"/>
    <w:rsid w:val="00113049"/>
    <w:rsid w:val="00113CEC"/>
    <w:rsid w:val="001140F5"/>
    <w:rsid w:val="001202D6"/>
    <w:rsid w:val="001202F4"/>
    <w:rsid w:val="0012084C"/>
    <w:rsid w:val="0012280D"/>
    <w:rsid w:val="00123B6D"/>
    <w:rsid w:val="00123D51"/>
    <w:rsid w:val="00123F86"/>
    <w:rsid w:val="00130476"/>
    <w:rsid w:val="00131AA3"/>
    <w:rsid w:val="00131B82"/>
    <w:rsid w:val="0013251B"/>
    <w:rsid w:val="00133BEA"/>
    <w:rsid w:val="00135316"/>
    <w:rsid w:val="00135BAE"/>
    <w:rsid w:val="00135C2C"/>
    <w:rsid w:val="001360AE"/>
    <w:rsid w:val="00136CBF"/>
    <w:rsid w:val="0014034A"/>
    <w:rsid w:val="00144BB6"/>
    <w:rsid w:val="001452D8"/>
    <w:rsid w:val="00145E15"/>
    <w:rsid w:val="0014691D"/>
    <w:rsid w:val="00151655"/>
    <w:rsid w:val="00155C1F"/>
    <w:rsid w:val="00160F9F"/>
    <w:rsid w:val="00161ACA"/>
    <w:rsid w:val="00164138"/>
    <w:rsid w:val="0016464C"/>
    <w:rsid w:val="001663CA"/>
    <w:rsid w:val="001665E2"/>
    <w:rsid w:val="00166629"/>
    <w:rsid w:val="00166677"/>
    <w:rsid w:val="00167F44"/>
    <w:rsid w:val="00172727"/>
    <w:rsid w:val="0017272D"/>
    <w:rsid w:val="00172D61"/>
    <w:rsid w:val="00177E1D"/>
    <w:rsid w:val="00177FEE"/>
    <w:rsid w:val="0018057B"/>
    <w:rsid w:val="001811E5"/>
    <w:rsid w:val="001838DC"/>
    <w:rsid w:val="001862F7"/>
    <w:rsid w:val="001900BA"/>
    <w:rsid w:val="00194AC1"/>
    <w:rsid w:val="00195DEE"/>
    <w:rsid w:val="00196B4F"/>
    <w:rsid w:val="00196CC6"/>
    <w:rsid w:val="001979D7"/>
    <w:rsid w:val="001A0734"/>
    <w:rsid w:val="001A2D3B"/>
    <w:rsid w:val="001A37DB"/>
    <w:rsid w:val="001A4648"/>
    <w:rsid w:val="001A5019"/>
    <w:rsid w:val="001A6929"/>
    <w:rsid w:val="001B165F"/>
    <w:rsid w:val="001B7ADC"/>
    <w:rsid w:val="001C1601"/>
    <w:rsid w:val="001C2C3E"/>
    <w:rsid w:val="001C4910"/>
    <w:rsid w:val="001C5432"/>
    <w:rsid w:val="001C5C02"/>
    <w:rsid w:val="001C63B4"/>
    <w:rsid w:val="001C7D45"/>
    <w:rsid w:val="001C7DE5"/>
    <w:rsid w:val="001D4DEE"/>
    <w:rsid w:val="001D66DB"/>
    <w:rsid w:val="001D6F12"/>
    <w:rsid w:val="001D7095"/>
    <w:rsid w:val="001E304E"/>
    <w:rsid w:val="001E3186"/>
    <w:rsid w:val="001E5002"/>
    <w:rsid w:val="001E603C"/>
    <w:rsid w:val="001F01D1"/>
    <w:rsid w:val="001F0DF7"/>
    <w:rsid w:val="001F13B0"/>
    <w:rsid w:val="001F30F3"/>
    <w:rsid w:val="001F31EB"/>
    <w:rsid w:val="001F593E"/>
    <w:rsid w:val="001F6D0C"/>
    <w:rsid w:val="001F7650"/>
    <w:rsid w:val="00203043"/>
    <w:rsid w:val="00204693"/>
    <w:rsid w:val="00204794"/>
    <w:rsid w:val="00206807"/>
    <w:rsid w:val="0020743F"/>
    <w:rsid w:val="002100CB"/>
    <w:rsid w:val="002108E7"/>
    <w:rsid w:val="002112C4"/>
    <w:rsid w:val="00211376"/>
    <w:rsid w:val="00211563"/>
    <w:rsid w:val="00211858"/>
    <w:rsid w:val="002133F1"/>
    <w:rsid w:val="0021725C"/>
    <w:rsid w:val="0022016D"/>
    <w:rsid w:val="00222DC7"/>
    <w:rsid w:val="00225EA4"/>
    <w:rsid w:val="00226376"/>
    <w:rsid w:val="00226890"/>
    <w:rsid w:val="00227DD1"/>
    <w:rsid w:val="002327C5"/>
    <w:rsid w:val="00233529"/>
    <w:rsid w:val="0023595C"/>
    <w:rsid w:val="00237C89"/>
    <w:rsid w:val="0024019D"/>
    <w:rsid w:val="00240749"/>
    <w:rsid w:val="00240C50"/>
    <w:rsid w:val="002414D2"/>
    <w:rsid w:val="00243F1C"/>
    <w:rsid w:val="0024476F"/>
    <w:rsid w:val="002447AB"/>
    <w:rsid w:val="00247D74"/>
    <w:rsid w:val="00250819"/>
    <w:rsid w:val="00257198"/>
    <w:rsid w:val="002573F9"/>
    <w:rsid w:val="00257F1A"/>
    <w:rsid w:val="00260588"/>
    <w:rsid w:val="00260E4C"/>
    <w:rsid w:val="002614FA"/>
    <w:rsid w:val="00262320"/>
    <w:rsid w:val="0026283B"/>
    <w:rsid w:val="00262911"/>
    <w:rsid w:val="00265F55"/>
    <w:rsid w:val="00271197"/>
    <w:rsid w:val="00271EDB"/>
    <w:rsid w:val="002722A9"/>
    <w:rsid w:val="0027549E"/>
    <w:rsid w:val="0027676B"/>
    <w:rsid w:val="00276DE9"/>
    <w:rsid w:val="00277D90"/>
    <w:rsid w:val="002806B0"/>
    <w:rsid w:val="00281B1A"/>
    <w:rsid w:val="00285139"/>
    <w:rsid w:val="0028528B"/>
    <w:rsid w:val="00287C72"/>
    <w:rsid w:val="00287CF8"/>
    <w:rsid w:val="00290A59"/>
    <w:rsid w:val="00290B2E"/>
    <w:rsid w:val="002921A1"/>
    <w:rsid w:val="002921F4"/>
    <w:rsid w:val="00293A4C"/>
    <w:rsid w:val="002945F9"/>
    <w:rsid w:val="00295A11"/>
    <w:rsid w:val="002963C3"/>
    <w:rsid w:val="002975E9"/>
    <w:rsid w:val="002A0499"/>
    <w:rsid w:val="002A05D5"/>
    <w:rsid w:val="002A48B2"/>
    <w:rsid w:val="002A5A31"/>
    <w:rsid w:val="002B0AD1"/>
    <w:rsid w:val="002B157D"/>
    <w:rsid w:val="002B456B"/>
    <w:rsid w:val="002B4F69"/>
    <w:rsid w:val="002B580C"/>
    <w:rsid w:val="002B7B69"/>
    <w:rsid w:val="002B7C77"/>
    <w:rsid w:val="002C229A"/>
    <w:rsid w:val="002C40ED"/>
    <w:rsid w:val="002C489C"/>
    <w:rsid w:val="002C5E79"/>
    <w:rsid w:val="002C7BD9"/>
    <w:rsid w:val="002D1037"/>
    <w:rsid w:val="002D14D8"/>
    <w:rsid w:val="002D187E"/>
    <w:rsid w:val="002D3018"/>
    <w:rsid w:val="002D3FC9"/>
    <w:rsid w:val="002D6DAA"/>
    <w:rsid w:val="002D774E"/>
    <w:rsid w:val="002D79B1"/>
    <w:rsid w:val="002D7DDA"/>
    <w:rsid w:val="002E1BEE"/>
    <w:rsid w:val="002E3DCE"/>
    <w:rsid w:val="002E3E08"/>
    <w:rsid w:val="002E76FE"/>
    <w:rsid w:val="002F088A"/>
    <w:rsid w:val="002F345B"/>
    <w:rsid w:val="003019A8"/>
    <w:rsid w:val="00301AD0"/>
    <w:rsid w:val="003036BD"/>
    <w:rsid w:val="00306112"/>
    <w:rsid w:val="00307EB1"/>
    <w:rsid w:val="00310DC3"/>
    <w:rsid w:val="0031109D"/>
    <w:rsid w:val="00313031"/>
    <w:rsid w:val="00316DE0"/>
    <w:rsid w:val="00321BDD"/>
    <w:rsid w:val="00323D3B"/>
    <w:rsid w:val="0032458A"/>
    <w:rsid w:val="003260B7"/>
    <w:rsid w:val="003270D8"/>
    <w:rsid w:val="0032717D"/>
    <w:rsid w:val="00327699"/>
    <w:rsid w:val="00327C8F"/>
    <w:rsid w:val="00330877"/>
    <w:rsid w:val="00331A6B"/>
    <w:rsid w:val="003331EF"/>
    <w:rsid w:val="00333DEB"/>
    <w:rsid w:val="00334C72"/>
    <w:rsid w:val="003353C0"/>
    <w:rsid w:val="00340E22"/>
    <w:rsid w:val="00343B66"/>
    <w:rsid w:val="00345273"/>
    <w:rsid w:val="003466BD"/>
    <w:rsid w:val="00346EFA"/>
    <w:rsid w:val="003500A3"/>
    <w:rsid w:val="00351FA8"/>
    <w:rsid w:val="00353B8B"/>
    <w:rsid w:val="003542D4"/>
    <w:rsid w:val="003546B8"/>
    <w:rsid w:val="00354D00"/>
    <w:rsid w:val="00354F23"/>
    <w:rsid w:val="0036103F"/>
    <w:rsid w:val="00361BA4"/>
    <w:rsid w:val="00362ABD"/>
    <w:rsid w:val="0036345E"/>
    <w:rsid w:val="00365EFF"/>
    <w:rsid w:val="0036604B"/>
    <w:rsid w:val="0036608C"/>
    <w:rsid w:val="00367B5E"/>
    <w:rsid w:val="003702C4"/>
    <w:rsid w:val="003715C7"/>
    <w:rsid w:val="00373710"/>
    <w:rsid w:val="003737D6"/>
    <w:rsid w:val="00375543"/>
    <w:rsid w:val="00375974"/>
    <w:rsid w:val="00383A1D"/>
    <w:rsid w:val="00385B1D"/>
    <w:rsid w:val="0038657D"/>
    <w:rsid w:val="00390301"/>
    <w:rsid w:val="003907DC"/>
    <w:rsid w:val="003927B3"/>
    <w:rsid w:val="00393220"/>
    <w:rsid w:val="003970C5"/>
    <w:rsid w:val="003A0EBA"/>
    <w:rsid w:val="003A3072"/>
    <w:rsid w:val="003A6C84"/>
    <w:rsid w:val="003A77A3"/>
    <w:rsid w:val="003B3AA3"/>
    <w:rsid w:val="003B3E38"/>
    <w:rsid w:val="003B5121"/>
    <w:rsid w:val="003B54B9"/>
    <w:rsid w:val="003B6757"/>
    <w:rsid w:val="003C12BD"/>
    <w:rsid w:val="003C2B36"/>
    <w:rsid w:val="003C3982"/>
    <w:rsid w:val="003C669A"/>
    <w:rsid w:val="003C790D"/>
    <w:rsid w:val="003D0364"/>
    <w:rsid w:val="003D20CA"/>
    <w:rsid w:val="003D3D36"/>
    <w:rsid w:val="003D49D5"/>
    <w:rsid w:val="003D4C0E"/>
    <w:rsid w:val="003D6F1C"/>
    <w:rsid w:val="003E01CD"/>
    <w:rsid w:val="003E642B"/>
    <w:rsid w:val="003E6BA7"/>
    <w:rsid w:val="003E7DF5"/>
    <w:rsid w:val="003F06EB"/>
    <w:rsid w:val="003F09A1"/>
    <w:rsid w:val="003F0E8A"/>
    <w:rsid w:val="003F6684"/>
    <w:rsid w:val="003F76F6"/>
    <w:rsid w:val="003F77B5"/>
    <w:rsid w:val="003F7AD6"/>
    <w:rsid w:val="004007EE"/>
    <w:rsid w:val="004049DC"/>
    <w:rsid w:val="004051AD"/>
    <w:rsid w:val="00406279"/>
    <w:rsid w:val="00407A45"/>
    <w:rsid w:val="0041057B"/>
    <w:rsid w:val="00415227"/>
    <w:rsid w:val="004159DE"/>
    <w:rsid w:val="00415D15"/>
    <w:rsid w:val="00416DBF"/>
    <w:rsid w:val="00417F1B"/>
    <w:rsid w:val="0042375F"/>
    <w:rsid w:val="00423F53"/>
    <w:rsid w:val="00423FD4"/>
    <w:rsid w:val="004242FB"/>
    <w:rsid w:val="0042563D"/>
    <w:rsid w:val="00425E7A"/>
    <w:rsid w:val="004275BD"/>
    <w:rsid w:val="004301A5"/>
    <w:rsid w:val="00430608"/>
    <w:rsid w:val="0043307C"/>
    <w:rsid w:val="00434EA4"/>
    <w:rsid w:val="00441E9C"/>
    <w:rsid w:val="004421E3"/>
    <w:rsid w:val="004446E4"/>
    <w:rsid w:val="004470E0"/>
    <w:rsid w:val="00456915"/>
    <w:rsid w:val="004572E7"/>
    <w:rsid w:val="00457824"/>
    <w:rsid w:val="004601FF"/>
    <w:rsid w:val="004604A3"/>
    <w:rsid w:val="00460C12"/>
    <w:rsid w:val="00460F3E"/>
    <w:rsid w:val="004639A8"/>
    <w:rsid w:val="00465E28"/>
    <w:rsid w:val="00467EFE"/>
    <w:rsid w:val="00471739"/>
    <w:rsid w:val="004735E2"/>
    <w:rsid w:val="00473B25"/>
    <w:rsid w:val="00476CE0"/>
    <w:rsid w:val="00480C6E"/>
    <w:rsid w:val="00481ACF"/>
    <w:rsid w:val="0048239D"/>
    <w:rsid w:val="00484CC7"/>
    <w:rsid w:val="004850CF"/>
    <w:rsid w:val="004864A5"/>
    <w:rsid w:val="004908B6"/>
    <w:rsid w:val="00491847"/>
    <w:rsid w:val="00496B2D"/>
    <w:rsid w:val="004A24ED"/>
    <w:rsid w:val="004A25E4"/>
    <w:rsid w:val="004A2FB0"/>
    <w:rsid w:val="004A5630"/>
    <w:rsid w:val="004A7E22"/>
    <w:rsid w:val="004B0AFF"/>
    <w:rsid w:val="004B4D68"/>
    <w:rsid w:val="004B509E"/>
    <w:rsid w:val="004B53CB"/>
    <w:rsid w:val="004B564C"/>
    <w:rsid w:val="004B5E1C"/>
    <w:rsid w:val="004B68C9"/>
    <w:rsid w:val="004C0C61"/>
    <w:rsid w:val="004C1AEB"/>
    <w:rsid w:val="004C3CFA"/>
    <w:rsid w:val="004C40A6"/>
    <w:rsid w:val="004C44E6"/>
    <w:rsid w:val="004C4631"/>
    <w:rsid w:val="004C48C4"/>
    <w:rsid w:val="004C51B1"/>
    <w:rsid w:val="004C552C"/>
    <w:rsid w:val="004C5B1B"/>
    <w:rsid w:val="004C73A3"/>
    <w:rsid w:val="004C7D07"/>
    <w:rsid w:val="004C7E9F"/>
    <w:rsid w:val="004D0E94"/>
    <w:rsid w:val="004D1059"/>
    <w:rsid w:val="004D247E"/>
    <w:rsid w:val="004D342C"/>
    <w:rsid w:val="004D3991"/>
    <w:rsid w:val="004D4F91"/>
    <w:rsid w:val="004D7A6E"/>
    <w:rsid w:val="004E030D"/>
    <w:rsid w:val="004E0354"/>
    <w:rsid w:val="004E1402"/>
    <w:rsid w:val="004E2EDA"/>
    <w:rsid w:val="004E37F6"/>
    <w:rsid w:val="004E3BF0"/>
    <w:rsid w:val="004E59B1"/>
    <w:rsid w:val="004F136A"/>
    <w:rsid w:val="004F2A33"/>
    <w:rsid w:val="004F2F73"/>
    <w:rsid w:val="004F3657"/>
    <w:rsid w:val="004F3951"/>
    <w:rsid w:val="004F41E4"/>
    <w:rsid w:val="004F67DB"/>
    <w:rsid w:val="004F7551"/>
    <w:rsid w:val="004F7994"/>
    <w:rsid w:val="00500069"/>
    <w:rsid w:val="00500C2A"/>
    <w:rsid w:val="00501B1A"/>
    <w:rsid w:val="00505262"/>
    <w:rsid w:val="005075CF"/>
    <w:rsid w:val="00507DE6"/>
    <w:rsid w:val="005111D8"/>
    <w:rsid w:val="00512179"/>
    <w:rsid w:val="00512218"/>
    <w:rsid w:val="005125B1"/>
    <w:rsid w:val="00513190"/>
    <w:rsid w:val="00513F05"/>
    <w:rsid w:val="0051428D"/>
    <w:rsid w:val="00514C57"/>
    <w:rsid w:val="005165C4"/>
    <w:rsid w:val="0052076B"/>
    <w:rsid w:val="005217CD"/>
    <w:rsid w:val="005217EC"/>
    <w:rsid w:val="00522321"/>
    <w:rsid w:val="00522BFA"/>
    <w:rsid w:val="00523ABC"/>
    <w:rsid w:val="00527F0E"/>
    <w:rsid w:val="0053189A"/>
    <w:rsid w:val="00534CFE"/>
    <w:rsid w:val="00541EBA"/>
    <w:rsid w:val="00545403"/>
    <w:rsid w:val="005461F2"/>
    <w:rsid w:val="00546BC1"/>
    <w:rsid w:val="00547275"/>
    <w:rsid w:val="00550C59"/>
    <w:rsid w:val="005511C7"/>
    <w:rsid w:val="005534D1"/>
    <w:rsid w:val="00554FE5"/>
    <w:rsid w:val="005561AE"/>
    <w:rsid w:val="00556574"/>
    <w:rsid w:val="00556785"/>
    <w:rsid w:val="00557E95"/>
    <w:rsid w:val="00560B04"/>
    <w:rsid w:val="00562335"/>
    <w:rsid w:val="00562945"/>
    <w:rsid w:val="005644B0"/>
    <w:rsid w:val="00564659"/>
    <w:rsid w:val="005676E0"/>
    <w:rsid w:val="0057044E"/>
    <w:rsid w:val="005765FE"/>
    <w:rsid w:val="005774EF"/>
    <w:rsid w:val="00580AF6"/>
    <w:rsid w:val="0058127A"/>
    <w:rsid w:val="00582D8C"/>
    <w:rsid w:val="00582FF6"/>
    <w:rsid w:val="0058528C"/>
    <w:rsid w:val="00586886"/>
    <w:rsid w:val="00590821"/>
    <w:rsid w:val="00590BCA"/>
    <w:rsid w:val="0059529B"/>
    <w:rsid w:val="005A090C"/>
    <w:rsid w:val="005A22E5"/>
    <w:rsid w:val="005A25FA"/>
    <w:rsid w:val="005A4505"/>
    <w:rsid w:val="005A4B5B"/>
    <w:rsid w:val="005A5DF3"/>
    <w:rsid w:val="005A5E46"/>
    <w:rsid w:val="005A6DB9"/>
    <w:rsid w:val="005A76FD"/>
    <w:rsid w:val="005A7D66"/>
    <w:rsid w:val="005B0390"/>
    <w:rsid w:val="005B0B74"/>
    <w:rsid w:val="005B2557"/>
    <w:rsid w:val="005B4C9F"/>
    <w:rsid w:val="005B625A"/>
    <w:rsid w:val="005C0083"/>
    <w:rsid w:val="005C1450"/>
    <w:rsid w:val="005C413B"/>
    <w:rsid w:val="005C6041"/>
    <w:rsid w:val="005D02DD"/>
    <w:rsid w:val="005E036E"/>
    <w:rsid w:val="005E3EE1"/>
    <w:rsid w:val="005E6D50"/>
    <w:rsid w:val="005F0D4B"/>
    <w:rsid w:val="005F125E"/>
    <w:rsid w:val="005F1F9D"/>
    <w:rsid w:val="005F37D8"/>
    <w:rsid w:val="005F4819"/>
    <w:rsid w:val="00603BBD"/>
    <w:rsid w:val="00603C8C"/>
    <w:rsid w:val="00605264"/>
    <w:rsid w:val="006055A2"/>
    <w:rsid w:val="006056F4"/>
    <w:rsid w:val="00606A6A"/>
    <w:rsid w:val="00613A93"/>
    <w:rsid w:val="00614377"/>
    <w:rsid w:val="00615D57"/>
    <w:rsid w:val="006172DD"/>
    <w:rsid w:val="00622C39"/>
    <w:rsid w:val="0062465A"/>
    <w:rsid w:val="006274EC"/>
    <w:rsid w:val="00632444"/>
    <w:rsid w:val="00632C36"/>
    <w:rsid w:val="00633019"/>
    <w:rsid w:val="006344AE"/>
    <w:rsid w:val="00635F0B"/>
    <w:rsid w:val="006362D8"/>
    <w:rsid w:val="00637D75"/>
    <w:rsid w:val="00640DEE"/>
    <w:rsid w:val="00640EE4"/>
    <w:rsid w:val="00641D09"/>
    <w:rsid w:val="00642CC6"/>
    <w:rsid w:val="0064482B"/>
    <w:rsid w:val="006452BC"/>
    <w:rsid w:val="00646687"/>
    <w:rsid w:val="0064696E"/>
    <w:rsid w:val="00646C64"/>
    <w:rsid w:val="00646EA4"/>
    <w:rsid w:val="006470A5"/>
    <w:rsid w:val="0065013D"/>
    <w:rsid w:val="00651A5D"/>
    <w:rsid w:val="00652305"/>
    <w:rsid w:val="0065330A"/>
    <w:rsid w:val="00660773"/>
    <w:rsid w:val="00662130"/>
    <w:rsid w:val="006634E3"/>
    <w:rsid w:val="006639C6"/>
    <w:rsid w:val="006642ED"/>
    <w:rsid w:val="00665818"/>
    <w:rsid w:val="00671EFA"/>
    <w:rsid w:val="006733AE"/>
    <w:rsid w:val="006745E0"/>
    <w:rsid w:val="00674CEE"/>
    <w:rsid w:val="0067748C"/>
    <w:rsid w:val="006809F7"/>
    <w:rsid w:val="006812D3"/>
    <w:rsid w:val="00681613"/>
    <w:rsid w:val="00681E19"/>
    <w:rsid w:val="00684B4A"/>
    <w:rsid w:val="0068588E"/>
    <w:rsid w:val="006868E8"/>
    <w:rsid w:val="0068736E"/>
    <w:rsid w:val="0069118B"/>
    <w:rsid w:val="006914A9"/>
    <w:rsid w:val="00691C4B"/>
    <w:rsid w:val="00693428"/>
    <w:rsid w:val="0069384D"/>
    <w:rsid w:val="00697F9C"/>
    <w:rsid w:val="006A212E"/>
    <w:rsid w:val="006A27B1"/>
    <w:rsid w:val="006A33D9"/>
    <w:rsid w:val="006A3E66"/>
    <w:rsid w:val="006A5C3C"/>
    <w:rsid w:val="006A63A1"/>
    <w:rsid w:val="006A6B2C"/>
    <w:rsid w:val="006A6FD3"/>
    <w:rsid w:val="006B017D"/>
    <w:rsid w:val="006B21BF"/>
    <w:rsid w:val="006B3018"/>
    <w:rsid w:val="006B31C3"/>
    <w:rsid w:val="006B4167"/>
    <w:rsid w:val="006B48DD"/>
    <w:rsid w:val="006B6125"/>
    <w:rsid w:val="006B7C1E"/>
    <w:rsid w:val="006C13DE"/>
    <w:rsid w:val="006C1554"/>
    <w:rsid w:val="006C188F"/>
    <w:rsid w:val="006C22E8"/>
    <w:rsid w:val="006C3543"/>
    <w:rsid w:val="006C452F"/>
    <w:rsid w:val="006C60CD"/>
    <w:rsid w:val="006D02C6"/>
    <w:rsid w:val="006D0DDE"/>
    <w:rsid w:val="006D20FD"/>
    <w:rsid w:val="006D2904"/>
    <w:rsid w:val="006D2E73"/>
    <w:rsid w:val="006D2EBB"/>
    <w:rsid w:val="006D300B"/>
    <w:rsid w:val="006D3389"/>
    <w:rsid w:val="006D34F9"/>
    <w:rsid w:val="006D3A45"/>
    <w:rsid w:val="006D4E1A"/>
    <w:rsid w:val="006D520D"/>
    <w:rsid w:val="006D568A"/>
    <w:rsid w:val="006D702D"/>
    <w:rsid w:val="006E10D2"/>
    <w:rsid w:val="006E214E"/>
    <w:rsid w:val="006E22D1"/>
    <w:rsid w:val="006E48EF"/>
    <w:rsid w:val="006F3BF2"/>
    <w:rsid w:val="006F54BF"/>
    <w:rsid w:val="006F64D1"/>
    <w:rsid w:val="006F74B5"/>
    <w:rsid w:val="006F7963"/>
    <w:rsid w:val="006F7D01"/>
    <w:rsid w:val="00700343"/>
    <w:rsid w:val="00702BB9"/>
    <w:rsid w:val="0070487C"/>
    <w:rsid w:val="0070521B"/>
    <w:rsid w:val="007112B2"/>
    <w:rsid w:val="007118B4"/>
    <w:rsid w:val="00713AAE"/>
    <w:rsid w:val="00715CA9"/>
    <w:rsid w:val="00720623"/>
    <w:rsid w:val="00720E35"/>
    <w:rsid w:val="007212E8"/>
    <w:rsid w:val="00724138"/>
    <w:rsid w:val="00725546"/>
    <w:rsid w:val="007260E7"/>
    <w:rsid w:val="007271A9"/>
    <w:rsid w:val="0072781E"/>
    <w:rsid w:val="007303D5"/>
    <w:rsid w:val="00730619"/>
    <w:rsid w:val="00731B48"/>
    <w:rsid w:val="007334F9"/>
    <w:rsid w:val="00734715"/>
    <w:rsid w:val="00734C9F"/>
    <w:rsid w:val="00735027"/>
    <w:rsid w:val="00735E13"/>
    <w:rsid w:val="00744326"/>
    <w:rsid w:val="00744967"/>
    <w:rsid w:val="007454E3"/>
    <w:rsid w:val="00745964"/>
    <w:rsid w:val="007462B4"/>
    <w:rsid w:val="0075041E"/>
    <w:rsid w:val="0075417D"/>
    <w:rsid w:val="00754185"/>
    <w:rsid w:val="00756F2C"/>
    <w:rsid w:val="00761035"/>
    <w:rsid w:val="00761FD4"/>
    <w:rsid w:val="0076326A"/>
    <w:rsid w:val="00763940"/>
    <w:rsid w:val="00764D47"/>
    <w:rsid w:val="00764E64"/>
    <w:rsid w:val="0076511D"/>
    <w:rsid w:val="007661D1"/>
    <w:rsid w:val="00766DDD"/>
    <w:rsid w:val="0076709F"/>
    <w:rsid w:val="00767F66"/>
    <w:rsid w:val="0077067C"/>
    <w:rsid w:val="00773BC0"/>
    <w:rsid w:val="007743B9"/>
    <w:rsid w:val="007749CD"/>
    <w:rsid w:val="007763ED"/>
    <w:rsid w:val="00780343"/>
    <w:rsid w:val="00781248"/>
    <w:rsid w:val="007919DA"/>
    <w:rsid w:val="00792055"/>
    <w:rsid w:val="0079368C"/>
    <w:rsid w:val="0079399D"/>
    <w:rsid w:val="00797EAE"/>
    <w:rsid w:val="007A0F79"/>
    <w:rsid w:val="007A22BB"/>
    <w:rsid w:val="007A3EFF"/>
    <w:rsid w:val="007A499F"/>
    <w:rsid w:val="007A5C0C"/>
    <w:rsid w:val="007A5DEB"/>
    <w:rsid w:val="007A7568"/>
    <w:rsid w:val="007B041D"/>
    <w:rsid w:val="007B0D2B"/>
    <w:rsid w:val="007B116D"/>
    <w:rsid w:val="007B1B03"/>
    <w:rsid w:val="007B38C5"/>
    <w:rsid w:val="007C14AA"/>
    <w:rsid w:val="007C171A"/>
    <w:rsid w:val="007C1E9B"/>
    <w:rsid w:val="007C2F82"/>
    <w:rsid w:val="007C337A"/>
    <w:rsid w:val="007C3EAE"/>
    <w:rsid w:val="007C41FF"/>
    <w:rsid w:val="007C48B1"/>
    <w:rsid w:val="007C48D5"/>
    <w:rsid w:val="007C67EF"/>
    <w:rsid w:val="007C76C7"/>
    <w:rsid w:val="007D150D"/>
    <w:rsid w:val="007D1E8B"/>
    <w:rsid w:val="007D2947"/>
    <w:rsid w:val="007D2AA4"/>
    <w:rsid w:val="007D5433"/>
    <w:rsid w:val="007D5E4B"/>
    <w:rsid w:val="007D6371"/>
    <w:rsid w:val="007E0D1E"/>
    <w:rsid w:val="007E1F13"/>
    <w:rsid w:val="007E1FC4"/>
    <w:rsid w:val="007E378A"/>
    <w:rsid w:val="007E3B6D"/>
    <w:rsid w:val="007E5393"/>
    <w:rsid w:val="007E5545"/>
    <w:rsid w:val="007E7015"/>
    <w:rsid w:val="007E7BD5"/>
    <w:rsid w:val="007F28F6"/>
    <w:rsid w:val="007F2968"/>
    <w:rsid w:val="007F4921"/>
    <w:rsid w:val="007F56EA"/>
    <w:rsid w:val="007F61BA"/>
    <w:rsid w:val="007F6691"/>
    <w:rsid w:val="007F76FF"/>
    <w:rsid w:val="007F7E55"/>
    <w:rsid w:val="0080103A"/>
    <w:rsid w:val="00803F15"/>
    <w:rsid w:val="008058EC"/>
    <w:rsid w:val="0081087F"/>
    <w:rsid w:val="00810CB1"/>
    <w:rsid w:val="008116EF"/>
    <w:rsid w:val="00811DE1"/>
    <w:rsid w:val="008121D7"/>
    <w:rsid w:val="008146A0"/>
    <w:rsid w:val="0081546A"/>
    <w:rsid w:val="008158FC"/>
    <w:rsid w:val="00816FB7"/>
    <w:rsid w:val="00820C22"/>
    <w:rsid w:val="008276D8"/>
    <w:rsid w:val="00827CC0"/>
    <w:rsid w:val="00830B13"/>
    <w:rsid w:val="008312AE"/>
    <w:rsid w:val="00831634"/>
    <w:rsid w:val="00832388"/>
    <w:rsid w:val="00834546"/>
    <w:rsid w:val="00837DD0"/>
    <w:rsid w:val="008406CE"/>
    <w:rsid w:val="008414EF"/>
    <w:rsid w:val="008417CF"/>
    <w:rsid w:val="008419D9"/>
    <w:rsid w:val="0084408F"/>
    <w:rsid w:val="00844E65"/>
    <w:rsid w:val="00846B43"/>
    <w:rsid w:val="008479CE"/>
    <w:rsid w:val="00851671"/>
    <w:rsid w:val="00855426"/>
    <w:rsid w:val="00856951"/>
    <w:rsid w:val="008572CF"/>
    <w:rsid w:val="008574F4"/>
    <w:rsid w:val="008608E0"/>
    <w:rsid w:val="00861DAF"/>
    <w:rsid w:val="00862F9A"/>
    <w:rsid w:val="00865062"/>
    <w:rsid w:val="00866A64"/>
    <w:rsid w:val="00872142"/>
    <w:rsid w:val="008728E3"/>
    <w:rsid w:val="00873143"/>
    <w:rsid w:val="0087431A"/>
    <w:rsid w:val="008778A9"/>
    <w:rsid w:val="00880160"/>
    <w:rsid w:val="00881018"/>
    <w:rsid w:val="008830CD"/>
    <w:rsid w:val="00886984"/>
    <w:rsid w:val="008870F2"/>
    <w:rsid w:val="00890340"/>
    <w:rsid w:val="00890CD3"/>
    <w:rsid w:val="008917CC"/>
    <w:rsid w:val="0089292E"/>
    <w:rsid w:val="00892D0B"/>
    <w:rsid w:val="00894BB9"/>
    <w:rsid w:val="0089525F"/>
    <w:rsid w:val="0089535A"/>
    <w:rsid w:val="00895FBE"/>
    <w:rsid w:val="00897C7E"/>
    <w:rsid w:val="008A1568"/>
    <w:rsid w:val="008A16FB"/>
    <w:rsid w:val="008A1A9C"/>
    <w:rsid w:val="008A2033"/>
    <w:rsid w:val="008A2ABB"/>
    <w:rsid w:val="008A3227"/>
    <w:rsid w:val="008A5A56"/>
    <w:rsid w:val="008A60B9"/>
    <w:rsid w:val="008A6ADC"/>
    <w:rsid w:val="008A7B56"/>
    <w:rsid w:val="008B17A3"/>
    <w:rsid w:val="008B2955"/>
    <w:rsid w:val="008B363B"/>
    <w:rsid w:val="008B44E4"/>
    <w:rsid w:val="008C0AEA"/>
    <w:rsid w:val="008C136E"/>
    <w:rsid w:val="008C13DF"/>
    <w:rsid w:val="008C1FAE"/>
    <w:rsid w:val="008C26DF"/>
    <w:rsid w:val="008C2C9D"/>
    <w:rsid w:val="008C3B9B"/>
    <w:rsid w:val="008C407F"/>
    <w:rsid w:val="008C620D"/>
    <w:rsid w:val="008C6283"/>
    <w:rsid w:val="008D2850"/>
    <w:rsid w:val="008D64A6"/>
    <w:rsid w:val="008D6FBD"/>
    <w:rsid w:val="008D79EF"/>
    <w:rsid w:val="008D7AB6"/>
    <w:rsid w:val="008E0D97"/>
    <w:rsid w:val="008E1287"/>
    <w:rsid w:val="008E2E42"/>
    <w:rsid w:val="008E3BA2"/>
    <w:rsid w:val="008E4B14"/>
    <w:rsid w:val="008E5754"/>
    <w:rsid w:val="008E5A80"/>
    <w:rsid w:val="008F00C7"/>
    <w:rsid w:val="008F1AAB"/>
    <w:rsid w:val="008F3203"/>
    <w:rsid w:val="008F5AD2"/>
    <w:rsid w:val="008F6CEC"/>
    <w:rsid w:val="008F772D"/>
    <w:rsid w:val="009034B8"/>
    <w:rsid w:val="009038F9"/>
    <w:rsid w:val="0090543E"/>
    <w:rsid w:val="00905A57"/>
    <w:rsid w:val="00906352"/>
    <w:rsid w:val="009075A7"/>
    <w:rsid w:val="00907A6D"/>
    <w:rsid w:val="009100B0"/>
    <w:rsid w:val="00915EFA"/>
    <w:rsid w:val="0092067A"/>
    <w:rsid w:val="00923BB3"/>
    <w:rsid w:val="0092400F"/>
    <w:rsid w:val="009243B6"/>
    <w:rsid w:val="009246FB"/>
    <w:rsid w:val="0092685E"/>
    <w:rsid w:val="00926B46"/>
    <w:rsid w:val="00926B72"/>
    <w:rsid w:val="00931972"/>
    <w:rsid w:val="00933A57"/>
    <w:rsid w:val="00936EB7"/>
    <w:rsid w:val="00940D85"/>
    <w:rsid w:val="00940D90"/>
    <w:rsid w:val="0094220D"/>
    <w:rsid w:val="0094299D"/>
    <w:rsid w:val="00942ED2"/>
    <w:rsid w:val="00943D86"/>
    <w:rsid w:val="00945933"/>
    <w:rsid w:val="00946A8E"/>
    <w:rsid w:val="00950888"/>
    <w:rsid w:val="00953C85"/>
    <w:rsid w:val="009550C9"/>
    <w:rsid w:val="00956858"/>
    <w:rsid w:val="00957BB7"/>
    <w:rsid w:val="00957BCD"/>
    <w:rsid w:val="00960418"/>
    <w:rsid w:val="0096093E"/>
    <w:rsid w:val="00960A05"/>
    <w:rsid w:val="009632AD"/>
    <w:rsid w:val="00964B6C"/>
    <w:rsid w:val="00965A27"/>
    <w:rsid w:val="00970221"/>
    <w:rsid w:val="009722A1"/>
    <w:rsid w:val="0097322B"/>
    <w:rsid w:val="009750AB"/>
    <w:rsid w:val="00975138"/>
    <w:rsid w:val="00976D81"/>
    <w:rsid w:val="00982A9C"/>
    <w:rsid w:val="00983674"/>
    <w:rsid w:val="00985A95"/>
    <w:rsid w:val="00985DA8"/>
    <w:rsid w:val="009904CD"/>
    <w:rsid w:val="00992A39"/>
    <w:rsid w:val="00992BB8"/>
    <w:rsid w:val="00995604"/>
    <w:rsid w:val="00996343"/>
    <w:rsid w:val="009A1F71"/>
    <w:rsid w:val="009A300E"/>
    <w:rsid w:val="009A43D1"/>
    <w:rsid w:val="009A4624"/>
    <w:rsid w:val="009A59F4"/>
    <w:rsid w:val="009A5CB0"/>
    <w:rsid w:val="009B0C84"/>
    <w:rsid w:val="009B6848"/>
    <w:rsid w:val="009B6C64"/>
    <w:rsid w:val="009C0235"/>
    <w:rsid w:val="009C1A3C"/>
    <w:rsid w:val="009C6E90"/>
    <w:rsid w:val="009C78EC"/>
    <w:rsid w:val="009D2D2C"/>
    <w:rsid w:val="009D30CE"/>
    <w:rsid w:val="009D51DA"/>
    <w:rsid w:val="009D56C2"/>
    <w:rsid w:val="009D658E"/>
    <w:rsid w:val="009D6FE3"/>
    <w:rsid w:val="009D7B1C"/>
    <w:rsid w:val="009D7B2E"/>
    <w:rsid w:val="009E4ED7"/>
    <w:rsid w:val="009E5183"/>
    <w:rsid w:val="009F07B6"/>
    <w:rsid w:val="009F14FF"/>
    <w:rsid w:val="009F1F72"/>
    <w:rsid w:val="009F3530"/>
    <w:rsid w:val="009F3D88"/>
    <w:rsid w:val="009F5D38"/>
    <w:rsid w:val="009F64F7"/>
    <w:rsid w:val="009F7B47"/>
    <w:rsid w:val="009F7D29"/>
    <w:rsid w:val="00A00512"/>
    <w:rsid w:val="00A00A02"/>
    <w:rsid w:val="00A02F04"/>
    <w:rsid w:val="00A04EE8"/>
    <w:rsid w:val="00A07925"/>
    <w:rsid w:val="00A079E1"/>
    <w:rsid w:val="00A12510"/>
    <w:rsid w:val="00A166F8"/>
    <w:rsid w:val="00A16CCE"/>
    <w:rsid w:val="00A2163C"/>
    <w:rsid w:val="00A24468"/>
    <w:rsid w:val="00A25769"/>
    <w:rsid w:val="00A27256"/>
    <w:rsid w:val="00A27D7A"/>
    <w:rsid w:val="00A3060B"/>
    <w:rsid w:val="00A33D08"/>
    <w:rsid w:val="00A34D73"/>
    <w:rsid w:val="00A35B49"/>
    <w:rsid w:val="00A41A20"/>
    <w:rsid w:val="00A43980"/>
    <w:rsid w:val="00A4485C"/>
    <w:rsid w:val="00A44D4E"/>
    <w:rsid w:val="00A45358"/>
    <w:rsid w:val="00A45EF1"/>
    <w:rsid w:val="00A51481"/>
    <w:rsid w:val="00A528CA"/>
    <w:rsid w:val="00A52B13"/>
    <w:rsid w:val="00A535A1"/>
    <w:rsid w:val="00A539C1"/>
    <w:rsid w:val="00A54502"/>
    <w:rsid w:val="00A55612"/>
    <w:rsid w:val="00A56AC4"/>
    <w:rsid w:val="00A600D1"/>
    <w:rsid w:val="00A60CCF"/>
    <w:rsid w:val="00A60D0D"/>
    <w:rsid w:val="00A63ECB"/>
    <w:rsid w:val="00A67788"/>
    <w:rsid w:val="00A67D95"/>
    <w:rsid w:val="00A67E33"/>
    <w:rsid w:val="00A72C4D"/>
    <w:rsid w:val="00A75C12"/>
    <w:rsid w:val="00A75D75"/>
    <w:rsid w:val="00A77145"/>
    <w:rsid w:val="00A82C9F"/>
    <w:rsid w:val="00A830BB"/>
    <w:rsid w:val="00A85304"/>
    <w:rsid w:val="00A877A4"/>
    <w:rsid w:val="00A87988"/>
    <w:rsid w:val="00A87A29"/>
    <w:rsid w:val="00A87D22"/>
    <w:rsid w:val="00A901F0"/>
    <w:rsid w:val="00A9547B"/>
    <w:rsid w:val="00A958A6"/>
    <w:rsid w:val="00A97EE2"/>
    <w:rsid w:val="00AA079E"/>
    <w:rsid w:val="00AA6698"/>
    <w:rsid w:val="00AA6803"/>
    <w:rsid w:val="00AA714A"/>
    <w:rsid w:val="00AA75CA"/>
    <w:rsid w:val="00AA7975"/>
    <w:rsid w:val="00AB2144"/>
    <w:rsid w:val="00AB27E4"/>
    <w:rsid w:val="00AB2D80"/>
    <w:rsid w:val="00AB3EC0"/>
    <w:rsid w:val="00AB44A5"/>
    <w:rsid w:val="00AB6203"/>
    <w:rsid w:val="00AB6A33"/>
    <w:rsid w:val="00AB6B37"/>
    <w:rsid w:val="00AB71BD"/>
    <w:rsid w:val="00AB7604"/>
    <w:rsid w:val="00AC0A16"/>
    <w:rsid w:val="00AC2177"/>
    <w:rsid w:val="00AC3A94"/>
    <w:rsid w:val="00AC6B3A"/>
    <w:rsid w:val="00AC783E"/>
    <w:rsid w:val="00AD2F6D"/>
    <w:rsid w:val="00AD34ED"/>
    <w:rsid w:val="00AD39EC"/>
    <w:rsid w:val="00AD5696"/>
    <w:rsid w:val="00AD5CEA"/>
    <w:rsid w:val="00AD65CA"/>
    <w:rsid w:val="00AD7D4F"/>
    <w:rsid w:val="00AE0919"/>
    <w:rsid w:val="00AE200E"/>
    <w:rsid w:val="00AE2501"/>
    <w:rsid w:val="00AE348F"/>
    <w:rsid w:val="00AE5175"/>
    <w:rsid w:val="00AE5D32"/>
    <w:rsid w:val="00AE5F81"/>
    <w:rsid w:val="00AF4F11"/>
    <w:rsid w:val="00AF5E47"/>
    <w:rsid w:val="00AF6418"/>
    <w:rsid w:val="00AF7A06"/>
    <w:rsid w:val="00AF7F0C"/>
    <w:rsid w:val="00B01EE4"/>
    <w:rsid w:val="00B01FF0"/>
    <w:rsid w:val="00B02148"/>
    <w:rsid w:val="00B037ED"/>
    <w:rsid w:val="00B0643A"/>
    <w:rsid w:val="00B07643"/>
    <w:rsid w:val="00B07D7A"/>
    <w:rsid w:val="00B10C6F"/>
    <w:rsid w:val="00B111BC"/>
    <w:rsid w:val="00B11BB5"/>
    <w:rsid w:val="00B11ED8"/>
    <w:rsid w:val="00B169F3"/>
    <w:rsid w:val="00B17314"/>
    <w:rsid w:val="00B17432"/>
    <w:rsid w:val="00B22E5A"/>
    <w:rsid w:val="00B265E2"/>
    <w:rsid w:val="00B27273"/>
    <w:rsid w:val="00B324E7"/>
    <w:rsid w:val="00B34B86"/>
    <w:rsid w:val="00B36DC1"/>
    <w:rsid w:val="00B37C27"/>
    <w:rsid w:val="00B408C4"/>
    <w:rsid w:val="00B41E90"/>
    <w:rsid w:val="00B4417B"/>
    <w:rsid w:val="00B445BA"/>
    <w:rsid w:val="00B47147"/>
    <w:rsid w:val="00B500EA"/>
    <w:rsid w:val="00B5197A"/>
    <w:rsid w:val="00B53A4B"/>
    <w:rsid w:val="00B54187"/>
    <w:rsid w:val="00B63421"/>
    <w:rsid w:val="00B64CDD"/>
    <w:rsid w:val="00B64CE9"/>
    <w:rsid w:val="00B66045"/>
    <w:rsid w:val="00B6715C"/>
    <w:rsid w:val="00B67EDE"/>
    <w:rsid w:val="00B70805"/>
    <w:rsid w:val="00B72622"/>
    <w:rsid w:val="00B749EA"/>
    <w:rsid w:val="00B74D72"/>
    <w:rsid w:val="00B77924"/>
    <w:rsid w:val="00B8001F"/>
    <w:rsid w:val="00B8005D"/>
    <w:rsid w:val="00B832DB"/>
    <w:rsid w:val="00B849ED"/>
    <w:rsid w:val="00B84BBB"/>
    <w:rsid w:val="00B858E9"/>
    <w:rsid w:val="00B85D32"/>
    <w:rsid w:val="00B860A1"/>
    <w:rsid w:val="00B876D0"/>
    <w:rsid w:val="00B92907"/>
    <w:rsid w:val="00B92A95"/>
    <w:rsid w:val="00B9313F"/>
    <w:rsid w:val="00B9388F"/>
    <w:rsid w:val="00B93B29"/>
    <w:rsid w:val="00B9606A"/>
    <w:rsid w:val="00BA3F13"/>
    <w:rsid w:val="00BA710C"/>
    <w:rsid w:val="00BB0D5C"/>
    <w:rsid w:val="00BB14A7"/>
    <w:rsid w:val="00BB4559"/>
    <w:rsid w:val="00BB58BF"/>
    <w:rsid w:val="00BB66C8"/>
    <w:rsid w:val="00BC25DE"/>
    <w:rsid w:val="00BC3A9B"/>
    <w:rsid w:val="00BC43E9"/>
    <w:rsid w:val="00BC590D"/>
    <w:rsid w:val="00BC5FE1"/>
    <w:rsid w:val="00BD01CA"/>
    <w:rsid w:val="00BD06FC"/>
    <w:rsid w:val="00BD155E"/>
    <w:rsid w:val="00BD2BA7"/>
    <w:rsid w:val="00BD3848"/>
    <w:rsid w:val="00BD4497"/>
    <w:rsid w:val="00BD4707"/>
    <w:rsid w:val="00BD6012"/>
    <w:rsid w:val="00BE1E00"/>
    <w:rsid w:val="00BE3B4D"/>
    <w:rsid w:val="00BE4AE5"/>
    <w:rsid w:val="00BE5339"/>
    <w:rsid w:val="00BE7BBF"/>
    <w:rsid w:val="00BF052C"/>
    <w:rsid w:val="00BF0FFD"/>
    <w:rsid w:val="00BF69D8"/>
    <w:rsid w:val="00BF6A96"/>
    <w:rsid w:val="00C01C16"/>
    <w:rsid w:val="00C01F79"/>
    <w:rsid w:val="00C02D6E"/>
    <w:rsid w:val="00C0300B"/>
    <w:rsid w:val="00C04300"/>
    <w:rsid w:val="00C04B00"/>
    <w:rsid w:val="00C0586E"/>
    <w:rsid w:val="00C108E3"/>
    <w:rsid w:val="00C10994"/>
    <w:rsid w:val="00C12F0F"/>
    <w:rsid w:val="00C12FB6"/>
    <w:rsid w:val="00C137E4"/>
    <w:rsid w:val="00C13B4F"/>
    <w:rsid w:val="00C1456E"/>
    <w:rsid w:val="00C14F6E"/>
    <w:rsid w:val="00C161A6"/>
    <w:rsid w:val="00C16F7E"/>
    <w:rsid w:val="00C20089"/>
    <w:rsid w:val="00C2041A"/>
    <w:rsid w:val="00C20681"/>
    <w:rsid w:val="00C209BA"/>
    <w:rsid w:val="00C22B19"/>
    <w:rsid w:val="00C263B3"/>
    <w:rsid w:val="00C269D7"/>
    <w:rsid w:val="00C276A3"/>
    <w:rsid w:val="00C27BC5"/>
    <w:rsid w:val="00C307E5"/>
    <w:rsid w:val="00C31DA9"/>
    <w:rsid w:val="00C32B5F"/>
    <w:rsid w:val="00C32B70"/>
    <w:rsid w:val="00C375D3"/>
    <w:rsid w:val="00C40436"/>
    <w:rsid w:val="00C407D4"/>
    <w:rsid w:val="00C414AA"/>
    <w:rsid w:val="00C4217B"/>
    <w:rsid w:val="00C44B78"/>
    <w:rsid w:val="00C45417"/>
    <w:rsid w:val="00C4643D"/>
    <w:rsid w:val="00C50CE2"/>
    <w:rsid w:val="00C5233B"/>
    <w:rsid w:val="00C52368"/>
    <w:rsid w:val="00C5333B"/>
    <w:rsid w:val="00C541D6"/>
    <w:rsid w:val="00C54AA6"/>
    <w:rsid w:val="00C54E05"/>
    <w:rsid w:val="00C60017"/>
    <w:rsid w:val="00C60756"/>
    <w:rsid w:val="00C64B9D"/>
    <w:rsid w:val="00C6658A"/>
    <w:rsid w:val="00C67921"/>
    <w:rsid w:val="00C700B9"/>
    <w:rsid w:val="00C72151"/>
    <w:rsid w:val="00C728D1"/>
    <w:rsid w:val="00C72AC3"/>
    <w:rsid w:val="00C73B7B"/>
    <w:rsid w:val="00C74360"/>
    <w:rsid w:val="00C76A49"/>
    <w:rsid w:val="00C77D32"/>
    <w:rsid w:val="00C831F7"/>
    <w:rsid w:val="00C85AE7"/>
    <w:rsid w:val="00C919E7"/>
    <w:rsid w:val="00C92073"/>
    <w:rsid w:val="00C9576E"/>
    <w:rsid w:val="00C97B3C"/>
    <w:rsid w:val="00CA123E"/>
    <w:rsid w:val="00CA2E72"/>
    <w:rsid w:val="00CA3480"/>
    <w:rsid w:val="00CA3FB6"/>
    <w:rsid w:val="00CA472A"/>
    <w:rsid w:val="00CA5735"/>
    <w:rsid w:val="00CA6232"/>
    <w:rsid w:val="00CA701F"/>
    <w:rsid w:val="00CB1D0B"/>
    <w:rsid w:val="00CB1D75"/>
    <w:rsid w:val="00CB28DB"/>
    <w:rsid w:val="00CB45CB"/>
    <w:rsid w:val="00CB48B3"/>
    <w:rsid w:val="00CB50CD"/>
    <w:rsid w:val="00CB539C"/>
    <w:rsid w:val="00CB5820"/>
    <w:rsid w:val="00CC06A1"/>
    <w:rsid w:val="00CC20C1"/>
    <w:rsid w:val="00CC5C07"/>
    <w:rsid w:val="00CC639D"/>
    <w:rsid w:val="00CD107F"/>
    <w:rsid w:val="00CD1C68"/>
    <w:rsid w:val="00CD2B00"/>
    <w:rsid w:val="00CD30EC"/>
    <w:rsid w:val="00CD3376"/>
    <w:rsid w:val="00CD526E"/>
    <w:rsid w:val="00CD7807"/>
    <w:rsid w:val="00CD7874"/>
    <w:rsid w:val="00CD7E1B"/>
    <w:rsid w:val="00CE10D2"/>
    <w:rsid w:val="00CE1DDF"/>
    <w:rsid w:val="00CE4BD3"/>
    <w:rsid w:val="00CF10F5"/>
    <w:rsid w:val="00CF13E3"/>
    <w:rsid w:val="00CF2E5E"/>
    <w:rsid w:val="00CF340E"/>
    <w:rsid w:val="00CF3E02"/>
    <w:rsid w:val="00CF5D64"/>
    <w:rsid w:val="00D016C3"/>
    <w:rsid w:val="00D01B75"/>
    <w:rsid w:val="00D03BCB"/>
    <w:rsid w:val="00D0539D"/>
    <w:rsid w:val="00D0744F"/>
    <w:rsid w:val="00D1022F"/>
    <w:rsid w:val="00D11E03"/>
    <w:rsid w:val="00D123F3"/>
    <w:rsid w:val="00D15930"/>
    <w:rsid w:val="00D15B07"/>
    <w:rsid w:val="00D22D7E"/>
    <w:rsid w:val="00D23E40"/>
    <w:rsid w:val="00D253C4"/>
    <w:rsid w:val="00D25813"/>
    <w:rsid w:val="00D25F61"/>
    <w:rsid w:val="00D27B59"/>
    <w:rsid w:val="00D27B5B"/>
    <w:rsid w:val="00D30C40"/>
    <w:rsid w:val="00D35FD9"/>
    <w:rsid w:val="00D3762F"/>
    <w:rsid w:val="00D43CD5"/>
    <w:rsid w:val="00D4498E"/>
    <w:rsid w:val="00D53C3E"/>
    <w:rsid w:val="00D56324"/>
    <w:rsid w:val="00D5716F"/>
    <w:rsid w:val="00D60F78"/>
    <w:rsid w:val="00D63C52"/>
    <w:rsid w:val="00D63EC2"/>
    <w:rsid w:val="00D64D2E"/>
    <w:rsid w:val="00D70A21"/>
    <w:rsid w:val="00D72448"/>
    <w:rsid w:val="00D762B9"/>
    <w:rsid w:val="00D77D8F"/>
    <w:rsid w:val="00D80B2E"/>
    <w:rsid w:val="00D82A98"/>
    <w:rsid w:val="00D83A7E"/>
    <w:rsid w:val="00D85474"/>
    <w:rsid w:val="00D86E82"/>
    <w:rsid w:val="00D935B6"/>
    <w:rsid w:val="00D93B3E"/>
    <w:rsid w:val="00D94FEA"/>
    <w:rsid w:val="00D9626E"/>
    <w:rsid w:val="00DA27C4"/>
    <w:rsid w:val="00DA4321"/>
    <w:rsid w:val="00DA4804"/>
    <w:rsid w:val="00DA5C54"/>
    <w:rsid w:val="00DA6944"/>
    <w:rsid w:val="00DA6B69"/>
    <w:rsid w:val="00DB0D06"/>
    <w:rsid w:val="00DB1A10"/>
    <w:rsid w:val="00DB210C"/>
    <w:rsid w:val="00DB3862"/>
    <w:rsid w:val="00DB58A5"/>
    <w:rsid w:val="00DB59CA"/>
    <w:rsid w:val="00DB5B8B"/>
    <w:rsid w:val="00DB71AF"/>
    <w:rsid w:val="00DC214A"/>
    <w:rsid w:val="00DC2CB1"/>
    <w:rsid w:val="00DC36DB"/>
    <w:rsid w:val="00DC624A"/>
    <w:rsid w:val="00DC7B3F"/>
    <w:rsid w:val="00DD091D"/>
    <w:rsid w:val="00DD158B"/>
    <w:rsid w:val="00DD17F3"/>
    <w:rsid w:val="00DD2B81"/>
    <w:rsid w:val="00DD5D6F"/>
    <w:rsid w:val="00DD63B3"/>
    <w:rsid w:val="00DD75CF"/>
    <w:rsid w:val="00DD7E03"/>
    <w:rsid w:val="00DE028A"/>
    <w:rsid w:val="00DE10BA"/>
    <w:rsid w:val="00DE2E2A"/>
    <w:rsid w:val="00DE365A"/>
    <w:rsid w:val="00DE4053"/>
    <w:rsid w:val="00DE6D36"/>
    <w:rsid w:val="00DE701C"/>
    <w:rsid w:val="00DF3F25"/>
    <w:rsid w:val="00E00233"/>
    <w:rsid w:val="00E00B66"/>
    <w:rsid w:val="00E00BF5"/>
    <w:rsid w:val="00E0138E"/>
    <w:rsid w:val="00E02B01"/>
    <w:rsid w:val="00E042A0"/>
    <w:rsid w:val="00E11568"/>
    <w:rsid w:val="00E11E19"/>
    <w:rsid w:val="00E13EC9"/>
    <w:rsid w:val="00E13F6C"/>
    <w:rsid w:val="00E13FAE"/>
    <w:rsid w:val="00E17543"/>
    <w:rsid w:val="00E21477"/>
    <w:rsid w:val="00E244E8"/>
    <w:rsid w:val="00E2480A"/>
    <w:rsid w:val="00E2649F"/>
    <w:rsid w:val="00E27B6F"/>
    <w:rsid w:val="00E3039B"/>
    <w:rsid w:val="00E31B18"/>
    <w:rsid w:val="00E3269C"/>
    <w:rsid w:val="00E32709"/>
    <w:rsid w:val="00E369F1"/>
    <w:rsid w:val="00E41706"/>
    <w:rsid w:val="00E418B0"/>
    <w:rsid w:val="00E41EB7"/>
    <w:rsid w:val="00E43EDF"/>
    <w:rsid w:val="00E442E3"/>
    <w:rsid w:val="00E44A52"/>
    <w:rsid w:val="00E45AE8"/>
    <w:rsid w:val="00E45B64"/>
    <w:rsid w:val="00E472A2"/>
    <w:rsid w:val="00E479EC"/>
    <w:rsid w:val="00E50B67"/>
    <w:rsid w:val="00E53A25"/>
    <w:rsid w:val="00E566AF"/>
    <w:rsid w:val="00E56AB8"/>
    <w:rsid w:val="00E575CF"/>
    <w:rsid w:val="00E57B29"/>
    <w:rsid w:val="00E60744"/>
    <w:rsid w:val="00E61938"/>
    <w:rsid w:val="00E636D5"/>
    <w:rsid w:val="00E63E7E"/>
    <w:rsid w:val="00E66144"/>
    <w:rsid w:val="00E72386"/>
    <w:rsid w:val="00E72FAB"/>
    <w:rsid w:val="00E740FF"/>
    <w:rsid w:val="00E76430"/>
    <w:rsid w:val="00E8277A"/>
    <w:rsid w:val="00E8534F"/>
    <w:rsid w:val="00E91805"/>
    <w:rsid w:val="00E931AA"/>
    <w:rsid w:val="00E95CA6"/>
    <w:rsid w:val="00E9738F"/>
    <w:rsid w:val="00E97699"/>
    <w:rsid w:val="00EA567C"/>
    <w:rsid w:val="00EA5939"/>
    <w:rsid w:val="00EA6BA1"/>
    <w:rsid w:val="00EB0290"/>
    <w:rsid w:val="00EB02FA"/>
    <w:rsid w:val="00EB1E75"/>
    <w:rsid w:val="00EB23B0"/>
    <w:rsid w:val="00EB46BD"/>
    <w:rsid w:val="00EB4830"/>
    <w:rsid w:val="00EB4DA3"/>
    <w:rsid w:val="00EB57CD"/>
    <w:rsid w:val="00EC2868"/>
    <w:rsid w:val="00EC3CEC"/>
    <w:rsid w:val="00EC3D13"/>
    <w:rsid w:val="00EC6ADA"/>
    <w:rsid w:val="00EC6B23"/>
    <w:rsid w:val="00EC7077"/>
    <w:rsid w:val="00EC7609"/>
    <w:rsid w:val="00ED0FD6"/>
    <w:rsid w:val="00ED1244"/>
    <w:rsid w:val="00ED1CF1"/>
    <w:rsid w:val="00ED28C2"/>
    <w:rsid w:val="00ED4109"/>
    <w:rsid w:val="00ED5623"/>
    <w:rsid w:val="00ED797A"/>
    <w:rsid w:val="00ED7F9B"/>
    <w:rsid w:val="00EE06CD"/>
    <w:rsid w:val="00EE1038"/>
    <w:rsid w:val="00EE6BB2"/>
    <w:rsid w:val="00EF1302"/>
    <w:rsid w:val="00EF4C8E"/>
    <w:rsid w:val="00EF5AE6"/>
    <w:rsid w:val="00EF61E8"/>
    <w:rsid w:val="00EF72BD"/>
    <w:rsid w:val="00F04155"/>
    <w:rsid w:val="00F05267"/>
    <w:rsid w:val="00F0722A"/>
    <w:rsid w:val="00F11237"/>
    <w:rsid w:val="00F11B0B"/>
    <w:rsid w:val="00F17C49"/>
    <w:rsid w:val="00F2025B"/>
    <w:rsid w:val="00F25649"/>
    <w:rsid w:val="00F26828"/>
    <w:rsid w:val="00F276AB"/>
    <w:rsid w:val="00F31D75"/>
    <w:rsid w:val="00F32AF3"/>
    <w:rsid w:val="00F34ECA"/>
    <w:rsid w:val="00F4148B"/>
    <w:rsid w:val="00F416EC"/>
    <w:rsid w:val="00F428A9"/>
    <w:rsid w:val="00F42E38"/>
    <w:rsid w:val="00F42FE4"/>
    <w:rsid w:val="00F45CBB"/>
    <w:rsid w:val="00F46455"/>
    <w:rsid w:val="00F4666C"/>
    <w:rsid w:val="00F474A2"/>
    <w:rsid w:val="00F47D85"/>
    <w:rsid w:val="00F50820"/>
    <w:rsid w:val="00F531FA"/>
    <w:rsid w:val="00F574F3"/>
    <w:rsid w:val="00F60AC1"/>
    <w:rsid w:val="00F60F11"/>
    <w:rsid w:val="00F618FE"/>
    <w:rsid w:val="00F61FF5"/>
    <w:rsid w:val="00F64237"/>
    <w:rsid w:val="00F71874"/>
    <w:rsid w:val="00F72215"/>
    <w:rsid w:val="00F72B08"/>
    <w:rsid w:val="00F7456A"/>
    <w:rsid w:val="00F74A92"/>
    <w:rsid w:val="00F7561B"/>
    <w:rsid w:val="00F75D29"/>
    <w:rsid w:val="00F76A36"/>
    <w:rsid w:val="00F80808"/>
    <w:rsid w:val="00F81FE5"/>
    <w:rsid w:val="00F82341"/>
    <w:rsid w:val="00F84047"/>
    <w:rsid w:val="00F870CC"/>
    <w:rsid w:val="00F874B3"/>
    <w:rsid w:val="00F937BC"/>
    <w:rsid w:val="00F937FB"/>
    <w:rsid w:val="00F93E9C"/>
    <w:rsid w:val="00F96085"/>
    <w:rsid w:val="00F96B54"/>
    <w:rsid w:val="00FA5684"/>
    <w:rsid w:val="00FA6084"/>
    <w:rsid w:val="00FA6962"/>
    <w:rsid w:val="00FA70A7"/>
    <w:rsid w:val="00FB08A6"/>
    <w:rsid w:val="00FB107F"/>
    <w:rsid w:val="00FB185F"/>
    <w:rsid w:val="00FB249C"/>
    <w:rsid w:val="00FB25CB"/>
    <w:rsid w:val="00FB2B2E"/>
    <w:rsid w:val="00FB3504"/>
    <w:rsid w:val="00FB60A8"/>
    <w:rsid w:val="00FC0341"/>
    <w:rsid w:val="00FC046F"/>
    <w:rsid w:val="00FC094A"/>
    <w:rsid w:val="00FC0A9F"/>
    <w:rsid w:val="00FC209B"/>
    <w:rsid w:val="00FC6C8F"/>
    <w:rsid w:val="00FD02C5"/>
    <w:rsid w:val="00FD2F03"/>
    <w:rsid w:val="00FD5F50"/>
    <w:rsid w:val="00FD67CC"/>
    <w:rsid w:val="00FD7DF4"/>
    <w:rsid w:val="00FE07FA"/>
    <w:rsid w:val="00FE1E06"/>
    <w:rsid w:val="00FE2780"/>
    <w:rsid w:val="00FE2925"/>
    <w:rsid w:val="00FE2D2C"/>
    <w:rsid w:val="00FE6215"/>
    <w:rsid w:val="00FF17EC"/>
    <w:rsid w:val="00FF2D2E"/>
    <w:rsid w:val="00FF3219"/>
    <w:rsid w:val="00FF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8B2B0"/>
  <w15:docId w15:val="{64E5C709-9A62-4A9F-AEB9-CAF2AD08C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iPriority="0" w:unhideWhenUsed="1"/>
    <w:lsdException w:name="FollowedHyperlink" w:semiHidden="1" w:uiPriority="0" w:unhideWhenUsed="1" w:qFormat="1"/>
    <w:lsdException w:name="Strong" w:uiPriority="22" w:qFormat="1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 w:qFormat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A6803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aliases w:val="Title 1,NAGŁÓWEK 1,title1,Title 1 Znak"/>
    <w:basedOn w:val="Normalny"/>
    <w:next w:val="Normalny"/>
    <w:link w:val="Nagwek1Znak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DD15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414EF"/>
    <w:pPr>
      <w:keepNext/>
      <w:widowControl w:val="0"/>
      <w:tabs>
        <w:tab w:val="num" w:pos="864"/>
      </w:tabs>
      <w:overflowPunct w:val="0"/>
      <w:spacing w:after="0" w:line="240" w:lineRule="auto"/>
      <w:ind w:left="864" w:hanging="144"/>
      <w:outlineLvl w:val="3"/>
    </w:pPr>
    <w:rPr>
      <w:rFonts w:ascii="Times New Roman" w:eastAsia="Times New Roman" w:hAnsi="Times New Roman"/>
      <w:bCs/>
      <w:color w:val="auto"/>
      <w:szCs w:val="20"/>
      <w:u w:val="single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8414EF"/>
    <w:pPr>
      <w:keepNext/>
      <w:tabs>
        <w:tab w:val="num" w:pos="9221"/>
      </w:tabs>
      <w:spacing w:after="0" w:line="240" w:lineRule="auto"/>
      <w:ind w:left="9221" w:hanging="432"/>
      <w:jc w:val="left"/>
      <w:outlineLvl w:val="4"/>
    </w:pPr>
    <w:rPr>
      <w:rFonts w:ascii="Times New Roman" w:eastAsia="Times New Roman" w:hAnsi="Times New Roman"/>
      <w:color w:val="auto"/>
      <w:szCs w:val="24"/>
      <w:u w:val="single"/>
      <w:lang w:val="x-none" w:eastAsia="x-none"/>
    </w:rPr>
  </w:style>
  <w:style w:type="paragraph" w:styleId="Nagwek6">
    <w:name w:val="heading 6"/>
    <w:aliases w:val="Nagłówek 6 Tabela"/>
    <w:basedOn w:val="Normalny"/>
    <w:next w:val="Normalny"/>
    <w:link w:val="Nagwek6Znak"/>
    <w:uiPriority w:val="99"/>
    <w:qFormat/>
    <w:rsid w:val="008414EF"/>
    <w:pPr>
      <w:keepNext/>
      <w:widowControl w:val="0"/>
      <w:tabs>
        <w:tab w:val="num" w:pos="1152"/>
      </w:tabs>
      <w:spacing w:after="0" w:line="240" w:lineRule="auto"/>
      <w:ind w:left="1152" w:hanging="432"/>
      <w:jc w:val="left"/>
      <w:outlineLvl w:val="5"/>
    </w:pPr>
    <w:rPr>
      <w:rFonts w:ascii="Times New Roman" w:eastAsia="Times New Roman" w:hAnsi="Times New Roman"/>
      <w:b/>
      <w:bCs/>
      <w:color w:val="auto"/>
      <w:sz w:val="20"/>
      <w:szCs w:val="24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8414EF"/>
    <w:pPr>
      <w:keepNext/>
      <w:tabs>
        <w:tab w:val="num" w:pos="1296"/>
      </w:tabs>
      <w:overflowPunct w:val="0"/>
      <w:spacing w:after="0" w:line="240" w:lineRule="auto"/>
      <w:ind w:left="1296" w:right="890"/>
      <w:jc w:val="center"/>
      <w:outlineLvl w:val="6"/>
    </w:pPr>
    <w:rPr>
      <w:rFonts w:ascii="Times New Roman" w:eastAsia="Times New Roman" w:hAnsi="Times New Roman"/>
      <w:b/>
      <w:color w:val="auto"/>
      <w:sz w:val="20"/>
      <w:szCs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8414EF"/>
    <w:pPr>
      <w:keepNext/>
      <w:tabs>
        <w:tab w:val="num" w:pos="1440"/>
      </w:tabs>
      <w:spacing w:after="0" w:line="240" w:lineRule="auto"/>
      <w:ind w:left="1440" w:hanging="432"/>
      <w:jc w:val="center"/>
      <w:outlineLvl w:val="7"/>
    </w:pPr>
    <w:rPr>
      <w:rFonts w:ascii="Times New Roman" w:eastAsia="Times New Roman" w:hAnsi="Times New Roman"/>
      <w:b/>
      <w:bCs/>
      <w:color w:val="000000"/>
      <w:sz w:val="20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8414EF"/>
    <w:pPr>
      <w:keepNext/>
      <w:tabs>
        <w:tab w:val="num" w:pos="1584"/>
      </w:tabs>
      <w:overflowPunct w:val="0"/>
      <w:spacing w:after="0" w:line="240" w:lineRule="auto"/>
      <w:ind w:left="1584" w:hanging="144"/>
      <w:jc w:val="center"/>
      <w:outlineLvl w:val="8"/>
    </w:pPr>
    <w:rPr>
      <w:rFonts w:ascii="Times New Roman" w:eastAsia="Times New Roman" w:hAnsi="Times New Roman"/>
      <w:b/>
      <w:bCs/>
      <w:color w:val="auto"/>
      <w:szCs w:val="24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aliases w:val="Title 1 Znak1,NAGŁÓWEK 1 Znak,title1 Znak,Title 1 Znak Znak"/>
    <w:link w:val="Nagwek1"/>
    <w:qFormat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qFormat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qFormat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"/>
    <w:unhideWhenUsed/>
    <w:rsid w:val="00953C85"/>
    <w:rPr>
      <w:sz w:val="20"/>
      <w:szCs w:val="20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przypisukocowegoZnak">
    <w:name w:val="Tekst przypisu końcowego Znak"/>
    <w:link w:val="Tekstprzypisukocowego"/>
    <w:qFormat/>
    <w:rsid w:val="00953C85"/>
    <w:rPr>
      <w:rFonts w:ascii="Asap" w:hAnsi="Asap"/>
      <w:color w:val="575756"/>
      <w:lang w:eastAsia="en-US"/>
    </w:rPr>
  </w:style>
  <w:style w:type="character" w:styleId="Odwoanieprzypisukocowego">
    <w:name w:val="endnote reference"/>
    <w:semiHidden/>
    <w:unhideWhenUsed/>
    <w:rsid w:val="00953C85"/>
    <w:rPr>
      <w:vertAlign w:val="superscript"/>
    </w:rPr>
  </w:style>
  <w:style w:type="character" w:styleId="Odwoaniedokomentarza">
    <w:name w:val="annotation reference"/>
    <w:uiPriority w:val="99"/>
    <w:unhideWhenUsed/>
    <w:qFormat/>
    <w:rsid w:val="00F04155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F04155"/>
    <w:rPr>
      <w:sz w:val="20"/>
      <w:szCs w:val="20"/>
    </w:rPr>
  </w:style>
  <w:style w:type="character" w:customStyle="1" w:styleId="TekstkomentarzaZnak">
    <w:name w:val="Tekst komentarza Znak"/>
    <w:link w:val="Tekstkomentarza"/>
    <w:qFormat/>
    <w:rsid w:val="00F04155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qFormat/>
    <w:rsid w:val="00F04155"/>
    <w:rPr>
      <w:b/>
      <w:bCs/>
    </w:rPr>
  </w:style>
  <w:style w:type="character" w:customStyle="1" w:styleId="TematkomentarzaZnak">
    <w:name w:val="Temat komentarza Znak"/>
    <w:link w:val="Tematkomentarza"/>
    <w:qFormat/>
    <w:rsid w:val="00F04155"/>
    <w:rPr>
      <w:rFonts w:ascii="Asap" w:hAnsi="Asap"/>
      <w:b/>
      <w:bCs/>
      <w:color w:val="575756"/>
      <w:lang w:eastAsia="en-US"/>
    </w:rPr>
  </w:style>
  <w:style w:type="paragraph" w:styleId="Tekstdymka">
    <w:name w:val="Balloon Text"/>
    <w:basedOn w:val="Normalny"/>
    <w:link w:val="TekstdymkaZnak"/>
    <w:unhideWhenUsed/>
    <w:qFormat/>
    <w:rsid w:val="00F04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qFormat/>
    <w:rsid w:val="00F04155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link w:val="Nagwek3"/>
    <w:uiPriority w:val="99"/>
    <w:qFormat/>
    <w:rsid w:val="00DD158B"/>
    <w:rPr>
      <w:rFonts w:ascii="Calibri Light" w:eastAsia="Times New Roman" w:hAnsi="Calibri Light" w:cs="Times New Roman"/>
      <w:b/>
      <w:bCs/>
      <w:color w:val="575756"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qFormat/>
    <w:rsid w:val="008414EF"/>
    <w:rPr>
      <w:rFonts w:ascii="Times New Roman" w:eastAsia="Times New Roman" w:hAnsi="Times New Roman"/>
      <w:bCs/>
      <w:sz w:val="24"/>
      <w:u w:val="single"/>
      <w:lang w:val="x-none" w:eastAsia="x-none"/>
    </w:rPr>
  </w:style>
  <w:style w:type="character" w:customStyle="1" w:styleId="Nagwek5Znak">
    <w:name w:val="Nagłówek 5 Znak"/>
    <w:basedOn w:val="Domylnaczcionkaakapitu"/>
    <w:link w:val="Nagwek5"/>
    <w:qFormat/>
    <w:rsid w:val="008414EF"/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customStyle="1" w:styleId="Nagwek6Znak">
    <w:name w:val="Nagłówek 6 Znak"/>
    <w:aliases w:val="Nagłówek 6 Tabela Znak"/>
    <w:basedOn w:val="Domylnaczcionkaakapitu"/>
    <w:link w:val="Nagwek6"/>
    <w:uiPriority w:val="99"/>
    <w:qFormat/>
    <w:rsid w:val="008414EF"/>
    <w:rPr>
      <w:rFonts w:ascii="Times New Roman" w:eastAsia="Times New Roman" w:hAnsi="Times New Roman"/>
      <w:b/>
      <w:bCs/>
      <w:szCs w:val="24"/>
      <w:lang w:val="x-none" w:eastAsia="x-none"/>
    </w:rPr>
  </w:style>
  <w:style w:type="character" w:customStyle="1" w:styleId="Nagwek7Znak">
    <w:name w:val="Nagłówek 7 Znak"/>
    <w:basedOn w:val="Domylnaczcionkaakapitu"/>
    <w:link w:val="Nagwek7"/>
    <w:uiPriority w:val="99"/>
    <w:qFormat/>
    <w:rsid w:val="008414EF"/>
    <w:rPr>
      <w:rFonts w:ascii="Times New Roman" w:eastAsia="Times New Roman" w:hAnsi="Times New Roman"/>
      <w:b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uiPriority w:val="99"/>
    <w:qFormat/>
    <w:rsid w:val="008414EF"/>
    <w:rPr>
      <w:rFonts w:ascii="Times New Roman" w:eastAsia="Times New Roman" w:hAnsi="Times New Roman"/>
      <w:b/>
      <w:bCs/>
      <w:color w:val="000000"/>
      <w:szCs w:val="22"/>
      <w:lang w:val="x-none" w:eastAsia="x-none"/>
    </w:rPr>
  </w:style>
  <w:style w:type="character" w:customStyle="1" w:styleId="Nagwek9Znak">
    <w:name w:val="Nagłówek 9 Znak"/>
    <w:basedOn w:val="Domylnaczcionkaakapitu"/>
    <w:link w:val="Nagwek9"/>
    <w:uiPriority w:val="99"/>
    <w:qFormat/>
    <w:rsid w:val="008414EF"/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czeinternetowe">
    <w:name w:val="Łącze internetowe"/>
    <w:unhideWhenUsed/>
    <w:rsid w:val="008414EF"/>
    <w:rPr>
      <w:color w:val="0000FF"/>
      <w:u w:val="single"/>
    </w:rPr>
  </w:style>
  <w:style w:type="character" w:styleId="UyteHipercze">
    <w:name w:val="FollowedHyperlink"/>
    <w:unhideWhenUsed/>
    <w:qFormat/>
    <w:rsid w:val="008414EF"/>
    <w:rPr>
      <w:color w:val="800080"/>
      <w:u w:val="single"/>
    </w:rPr>
  </w:style>
  <w:style w:type="character" w:customStyle="1" w:styleId="TytuZnak">
    <w:name w:val="Tytuł Znak"/>
    <w:link w:val="Tytu"/>
    <w:qFormat/>
    <w:rsid w:val="008414EF"/>
    <w:rPr>
      <w:rFonts w:ascii="Times New Roman" w:eastAsia="Times New Roman" w:hAnsi="Times New Roman"/>
      <w:b/>
      <w:sz w:val="24"/>
      <w:szCs w:val="24"/>
    </w:rPr>
  </w:style>
  <w:style w:type="character" w:customStyle="1" w:styleId="TekstpodstawowyZnak">
    <w:name w:val="Tekst podstawowy Znak"/>
    <w:aliases w:val=" Znak Znak,Znak Znak1,Tekst podstawow.(F2) Znak,(F2) Znak"/>
    <w:link w:val="Tekstpodstawowy"/>
    <w:qFormat/>
    <w:rsid w:val="008414EF"/>
    <w:rPr>
      <w:rFonts w:ascii="Times New Roman" w:eastAsia="Times New Roman" w:hAnsi="Times New Roman"/>
      <w:bCs/>
      <w:sz w:val="24"/>
    </w:rPr>
  </w:style>
  <w:style w:type="character" w:customStyle="1" w:styleId="TekstpodstawowywcityZnak">
    <w:name w:val="Tekst podstawowy wcięty Znak"/>
    <w:link w:val="Tekstpodstawowywcity"/>
    <w:qFormat/>
    <w:rsid w:val="008414EF"/>
    <w:rPr>
      <w:rFonts w:ascii="Times New Roman" w:eastAsia="Times New Roman" w:hAnsi="Times New Roman"/>
      <w:bCs/>
      <w:sz w:val="24"/>
    </w:rPr>
  </w:style>
  <w:style w:type="character" w:customStyle="1" w:styleId="Tekstpodstawowy2Znak">
    <w:name w:val="Tekst podstawowy 2 Znak"/>
    <w:link w:val="Tekstpodstawowy2"/>
    <w:qFormat/>
    <w:rsid w:val="008414EF"/>
    <w:rPr>
      <w:rFonts w:ascii="Times New Roman" w:eastAsia="Times New Roman" w:hAnsi="Times New Roman"/>
      <w:szCs w:val="24"/>
    </w:rPr>
  </w:style>
  <w:style w:type="character" w:customStyle="1" w:styleId="Tekstpodstawowy3Znak">
    <w:name w:val="Tekst podstawowy 3 Znak"/>
    <w:link w:val="Tekstpodstawowy3"/>
    <w:qFormat/>
    <w:rsid w:val="008414EF"/>
    <w:rPr>
      <w:rFonts w:ascii="Times New Roman" w:eastAsia="Times New Roman" w:hAnsi="Times New Roman"/>
      <w:b/>
      <w:sz w:val="24"/>
      <w:szCs w:val="24"/>
    </w:rPr>
  </w:style>
  <w:style w:type="character" w:customStyle="1" w:styleId="Tekstpodstawowywcity2Znak">
    <w:name w:val="Tekst podstawowy wcięty 2 Znak"/>
    <w:link w:val="Tekstpodstawowywcity2"/>
    <w:qFormat/>
    <w:rsid w:val="008414EF"/>
    <w:rPr>
      <w:rFonts w:ascii="Times New Roman" w:eastAsia="Times New Roman" w:hAnsi="Times New Roman"/>
      <w:sz w:val="24"/>
      <w:szCs w:val="24"/>
    </w:rPr>
  </w:style>
  <w:style w:type="character" w:customStyle="1" w:styleId="MapadokumentuZnak1">
    <w:name w:val="Mapa dokumentu Znak1"/>
    <w:link w:val="Mapadokumentu"/>
    <w:uiPriority w:val="99"/>
    <w:semiHidden/>
    <w:qFormat/>
    <w:rsid w:val="008414EF"/>
    <w:rPr>
      <w:rFonts w:ascii="Tahoma" w:eastAsia="Times New Roman" w:hAnsi="Tahoma" w:cs="Tahoma"/>
      <w:sz w:val="16"/>
      <w:szCs w:val="16"/>
    </w:rPr>
  </w:style>
  <w:style w:type="character" w:customStyle="1" w:styleId="TekstpodstawowyZnak1">
    <w:name w:val="Tekst podstawowy Znak1"/>
    <w:aliases w:val=" Znak Znak1,Tekst podstawow.(F2) Znak1,(F2) Znak1"/>
    <w:qFormat/>
    <w:rsid w:val="008414EF"/>
    <w:rPr>
      <w:bCs/>
      <w:sz w:val="24"/>
      <w:lang w:val="pl-PL" w:eastAsia="pl-PL" w:bidi="ar-SA"/>
    </w:rPr>
  </w:style>
  <w:style w:type="character" w:customStyle="1" w:styleId="TekstpodstawowywcityZnak1">
    <w:name w:val="Tekst podstawowy wcięty Znak1"/>
    <w:qFormat/>
    <w:rsid w:val="008414EF"/>
    <w:rPr>
      <w:bCs/>
      <w:sz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qFormat/>
    <w:rsid w:val="008414EF"/>
    <w:rPr>
      <w:rFonts w:ascii="Times New Roman" w:eastAsia="Times New Roman" w:hAnsi="Times New Roman"/>
      <w:sz w:val="16"/>
      <w:szCs w:val="16"/>
    </w:rPr>
  </w:style>
  <w:style w:type="character" w:customStyle="1" w:styleId="txt-new">
    <w:name w:val="txt-new"/>
    <w:basedOn w:val="Domylnaczcionkaakapitu"/>
    <w:qFormat/>
    <w:rsid w:val="008414EF"/>
  </w:style>
  <w:style w:type="character" w:customStyle="1" w:styleId="Zakotwiczenieprzypisukocowego">
    <w:name w:val="Zakotwiczenie przypisu końcowego"/>
    <w:rsid w:val="008414EF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8414EF"/>
    <w:rPr>
      <w:vertAlign w:val="superscript"/>
    </w:rPr>
  </w:style>
  <w:style w:type="character" w:customStyle="1" w:styleId="TekstprzypisudolnegoZnak">
    <w:name w:val="Tekst przypisu dolnego Znak"/>
    <w:aliases w:val="Podrozdział Znak"/>
    <w:link w:val="Tekstprzypisudolnego"/>
    <w:uiPriority w:val="99"/>
    <w:qFormat/>
    <w:rsid w:val="008414EF"/>
    <w:rPr>
      <w:rFonts w:ascii="Times New Roman" w:eastAsia="Times New Roman" w:hAnsi="Times New Roman"/>
    </w:rPr>
  </w:style>
  <w:style w:type="character" w:customStyle="1" w:styleId="Zakotwiczenieprzypisudolnego">
    <w:name w:val="Zakotwiczenie przypisu dolnego"/>
    <w:rsid w:val="008414EF"/>
    <w:rPr>
      <w:vertAlign w:val="superscript"/>
    </w:rPr>
  </w:style>
  <w:style w:type="character" w:customStyle="1" w:styleId="FootnoteCharacters">
    <w:name w:val="Footnote Characters"/>
    <w:qFormat/>
    <w:rsid w:val="008414EF"/>
    <w:rPr>
      <w:vertAlign w:val="superscript"/>
    </w:rPr>
  </w:style>
  <w:style w:type="character" w:customStyle="1" w:styleId="st1">
    <w:name w:val="st1"/>
    <w:qFormat/>
    <w:rsid w:val="008414EF"/>
  </w:style>
  <w:style w:type="character" w:customStyle="1" w:styleId="Nierozpoznanawzmianka1">
    <w:name w:val="Nierozpoznana wzmianka1"/>
    <w:uiPriority w:val="99"/>
    <w:semiHidden/>
    <w:unhideWhenUsed/>
    <w:qFormat/>
    <w:rsid w:val="008414EF"/>
    <w:rPr>
      <w:color w:val="808080"/>
      <w:shd w:val="clear" w:color="auto" w:fill="E6E6E6"/>
    </w:rPr>
  </w:style>
  <w:style w:type="character" w:customStyle="1" w:styleId="Domylnaczcionkaakapitu3">
    <w:name w:val="Domyślna czcionka akapitu3"/>
    <w:qFormat/>
    <w:rsid w:val="008414EF"/>
  </w:style>
  <w:style w:type="character" w:customStyle="1" w:styleId="AkapitzlistZnak">
    <w:name w:val="Akapit z listą Znak"/>
    <w:aliases w:val="CW_Lista Znak,Nagłowek 3 Znak,L1 Znak,Preambuła Znak,Akapit z listą BS Znak,Kolorowa lista — akcent 11 Znak,Dot pt Znak,F5 List Paragraph Znak,Recommendation Znak,List Paragraph11 Znak,lp1 Znak,maz_wyliczenie Znak,opis dzialania Znak"/>
    <w:link w:val="Akapitzlist"/>
    <w:uiPriority w:val="34"/>
    <w:qFormat/>
    <w:rsid w:val="008414EF"/>
    <w:rPr>
      <w:rFonts w:ascii="Times New Roman" w:eastAsia="Times New Roman" w:hAnsi="Times New Roman"/>
      <w:sz w:val="24"/>
      <w:szCs w:val="24"/>
    </w:rPr>
  </w:style>
  <w:style w:type="character" w:customStyle="1" w:styleId="Tekstpodstawowyzwciciem2Znak">
    <w:name w:val="Tekst podstawowy z wcięciem 2 Znak"/>
    <w:link w:val="Tekstpodstawowyzwciciem2"/>
    <w:uiPriority w:val="99"/>
    <w:semiHidden/>
    <w:qFormat/>
    <w:rsid w:val="008414EF"/>
    <w:rPr>
      <w:rFonts w:ascii="Times New Roman" w:eastAsia="Times New Roman" w:hAnsi="Times New Roman"/>
      <w:bCs/>
      <w:sz w:val="24"/>
      <w:szCs w:val="24"/>
    </w:rPr>
  </w:style>
  <w:style w:type="character" w:customStyle="1" w:styleId="Nierozpoznanawzmianka2">
    <w:name w:val="Nierozpoznana wzmianka2"/>
    <w:uiPriority w:val="99"/>
    <w:semiHidden/>
    <w:unhideWhenUsed/>
    <w:qFormat/>
    <w:rsid w:val="008414EF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8414EF"/>
    <w:rPr>
      <w:b/>
      <w:bCs/>
    </w:rPr>
  </w:style>
  <w:style w:type="character" w:customStyle="1" w:styleId="ListLabel1">
    <w:name w:val="ListLabel 1"/>
    <w:qFormat/>
    <w:rsid w:val="008414EF"/>
    <w:rPr>
      <w:rFonts w:ascii="Arial" w:hAnsi="Arial" w:cs="Arial"/>
      <w:b w:val="0"/>
      <w:color w:val="auto"/>
      <w:sz w:val="18"/>
    </w:rPr>
  </w:style>
  <w:style w:type="character" w:customStyle="1" w:styleId="ListLabel2">
    <w:name w:val="ListLabel 2"/>
    <w:qFormat/>
    <w:rsid w:val="008414EF"/>
    <w:rPr>
      <w:rFonts w:ascii="Arial" w:hAnsi="Arial"/>
      <w:b w:val="0"/>
      <w:sz w:val="18"/>
    </w:rPr>
  </w:style>
  <w:style w:type="character" w:customStyle="1" w:styleId="ListLabel3">
    <w:name w:val="ListLabel 3"/>
    <w:qFormat/>
    <w:rsid w:val="008414EF"/>
    <w:rPr>
      <w:rFonts w:cs="Times New Roman"/>
    </w:rPr>
  </w:style>
  <w:style w:type="character" w:customStyle="1" w:styleId="ListLabel4">
    <w:name w:val="ListLabel 4"/>
    <w:qFormat/>
    <w:rsid w:val="008414EF"/>
    <w:rPr>
      <w:sz w:val="20"/>
      <w:szCs w:val="20"/>
    </w:rPr>
  </w:style>
  <w:style w:type="character" w:customStyle="1" w:styleId="ListLabel5">
    <w:name w:val="ListLabel 5"/>
    <w:qFormat/>
    <w:rsid w:val="008414EF"/>
    <w:rPr>
      <w:rFonts w:ascii="Arial" w:hAnsi="Arial" w:cs="Arial"/>
      <w:sz w:val="18"/>
    </w:rPr>
  </w:style>
  <w:style w:type="character" w:customStyle="1" w:styleId="ListLabel6">
    <w:name w:val="ListLabel 6"/>
    <w:qFormat/>
    <w:rsid w:val="008414EF"/>
    <w:rPr>
      <w:rFonts w:cs="Times New Roman"/>
    </w:rPr>
  </w:style>
  <w:style w:type="character" w:customStyle="1" w:styleId="ListLabel7">
    <w:name w:val="ListLabel 7"/>
    <w:qFormat/>
    <w:rsid w:val="008414EF"/>
    <w:rPr>
      <w:rFonts w:cs="Times New Roman"/>
    </w:rPr>
  </w:style>
  <w:style w:type="character" w:customStyle="1" w:styleId="ListLabel8">
    <w:name w:val="ListLabel 8"/>
    <w:qFormat/>
    <w:rsid w:val="008414EF"/>
    <w:rPr>
      <w:sz w:val="20"/>
      <w:szCs w:val="20"/>
    </w:rPr>
  </w:style>
  <w:style w:type="character" w:customStyle="1" w:styleId="ListLabel9">
    <w:name w:val="ListLabel 9"/>
    <w:qFormat/>
    <w:rsid w:val="008414EF"/>
    <w:rPr>
      <w:rFonts w:ascii="Arial" w:hAnsi="Arial"/>
      <w:b w:val="0"/>
      <w:sz w:val="18"/>
    </w:rPr>
  </w:style>
  <w:style w:type="character" w:customStyle="1" w:styleId="ListLabel10">
    <w:name w:val="ListLabel 10"/>
    <w:qFormat/>
    <w:rsid w:val="008414EF"/>
    <w:rPr>
      <w:rFonts w:ascii="Arial" w:hAnsi="Arial" w:cs="Times New Roman"/>
      <w:b/>
      <w:sz w:val="18"/>
    </w:rPr>
  </w:style>
  <w:style w:type="character" w:customStyle="1" w:styleId="ListLabel11">
    <w:name w:val="ListLabel 11"/>
    <w:qFormat/>
    <w:rsid w:val="008414EF"/>
    <w:rPr>
      <w:rFonts w:cs="Times New Roman"/>
    </w:rPr>
  </w:style>
  <w:style w:type="character" w:customStyle="1" w:styleId="ListLabel12">
    <w:name w:val="ListLabel 12"/>
    <w:qFormat/>
    <w:rsid w:val="008414EF"/>
    <w:rPr>
      <w:rFonts w:cs="Times New Roman"/>
    </w:rPr>
  </w:style>
  <w:style w:type="character" w:customStyle="1" w:styleId="ListLabel13">
    <w:name w:val="ListLabel 13"/>
    <w:qFormat/>
    <w:rsid w:val="008414EF"/>
    <w:rPr>
      <w:rFonts w:cs="Times New Roman"/>
    </w:rPr>
  </w:style>
  <w:style w:type="character" w:customStyle="1" w:styleId="ListLabel14">
    <w:name w:val="ListLabel 14"/>
    <w:qFormat/>
    <w:rsid w:val="008414EF"/>
    <w:rPr>
      <w:rFonts w:cs="Times New Roman"/>
    </w:rPr>
  </w:style>
  <w:style w:type="character" w:customStyle="1" w:styleId="ListLabel15">
    <w:name w:val="ListLabel 15"/>
    <w:qFormat/>
    <w:rsid w:val="008414EF"/>
    <w:rPr>
      <w:rFonts w:cs="Times New Roman"/>
    </w:rPr>
  </w:style>
  <w:style w:type="character" w:customStyle="1" w:styleId="ListLabel16">
    <w:name w:val="ListLabel 16"/>
    <w:qFormat/>
    <w:rsid w:val="008414EF"/>
    <w:rPr>
      <w:rFonts w:cs="Times New Roman"/>
    </w:rPr>
  </w:style>
  <w:style w:type="character" w:customStyle="1" w:styleId="ListLabel17">
    <w:name w:val="ListLabel 17"/>
    <w:qFormat/>
    <w:rsid w:val="008414EF"/>
    <w:rPr>
      <w:rFonts w:cs="Times New Roman"/>
    </w:rPr>
  </w:style>
  <w:style w:type="character" w:customStyle="1" w:styleId="ListLabel18">
    <w:name w:val="ListLabel 18"/>
    <w:qFormat/>
    <w:rsid w:val="008414EF"/>
    <w:rPr>
      <w:rFonts w:cs="Times New Roman"/>
    </w:rPr>
  </w:style>
  <w:style w:type="character" w:customStyle="1" w:styleId="ListLabel19">
    <w:name w:val="ListLabel 19"/>
    <w:qFormat/>
    <w:rsid w:val="008414EF"/>
    <w:rPr>
      <w:rFonts w:ascii="Arial" w:hAnsi="Arial"/>
      <w:b/>
      <w:sz w:val="18"/>
      <w:szCs w:val="18"/>
    </w:rPr>
  </w:style>
  <w:style w:type="character" w:customStyle="1" w:styleId="ListLabel20">
    <w:name w:val="ListLabel 20"/>
    <w:qFormat/>
    <w:rsid w:val="008414EF"/>
    <w:rPr>
      <w:rFonts w:cs="Times New Roman"/>
    </w:rPr>
  </w:style>
  <w:style w:type="character" w:customStyle="1" w:styleId="ListLabel21">
    <w:name w:val="ListLabel 21"/>
    <w:qFormat/>
    <w:rsid w:val="008414EF"/>
    <w:rPr>
      <w:rFonts w:ascii="Arial" w:hAnsi="Arial"/>
      <w:color w:val="auto"/>
      <w:sz w:val="18"/>
    </w:rPr>
  </w:style>
  <w:style w:type="character" w:customStyle="1" w:styleId="ListLabel22">
    <w:name w:val="ListLabel 22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kern w:val="2"/>
      <w:position w:val="0"/>
      <w:sz w:val="18"/>
      <w:szCs w:val="18"/>
      <w:vertAlign w:val="baseline"/>
    </w:rPr>
  </w:style>
  <w:style w:type="character" w:customStyle="1" w:styleId="ListLabel23">
    <w:name w:val="ListLabel 23"/>
    <w:qFormat/>
    <w:rsid w:val="008414EF"/>
    <w:rPr>
      <w:rFonts w:cs="Arial"/>
      <w:kern w:val="2"/>
    </w:rPr>
  </w:style>
  <w:style w:type="character" w:customStyle="1" w:styleId="ListLabel24">
    <w:name w:val="ListLabel 24"/>
    <w:qFormat/>
    <w:rsid w:val="008414EF"/>
    <w:rPr>
      <w:rFonts w:ascii="Arial" w:hAnsi="Arial"/>
      <w:b/>
      <w:sz w:val="18"/>
    </w:rPr>
  </w:style>
  <w:style w:type="character" w:customStyle="1" w:styleId="ListLabel25">
    <w:name w:val="ListLabel 25"/>
    <w:qFormat/>
    <w:rsid w:val="008414EF"/>
    <w:rPr>
      <w:b w:val="0"/>
      <w:u w:val="none"/>
    </w:rPr>
  </w:style>
  <w:style w:type="character" w:customStyle="1" w:styleId="ListLabel26">
    <w:name w:val="ListLabel 26"/>
    <w:qFormat/>
    <w:rsid w:val="008414EF"/>
    <w:rPr>
      <w:b w:val="0"/>
      <w:u w:val="none"/>
    </w:rPr>
  </w:style>
  <w:style w:type="character" w:customStyle="1" w:styleId="ListLabel27">
    <w:name w:val="ListLabel 27"/>
    <w:qFormat/>
    <w:rsid w:val="008414EF"/>
    <w:rPr>
      <w:rFonts w:ascii="Arial" w:hAnsi="Arial"/>
      <w:b/>
      <w:sz w:val="18"/>
      <w:u w:val="none"/>
    </w:rPr>
  </w:style>
  <w:style w:type="character" w:customStyle="1" w:styleId="ListLabel28">
    <w:name w:val="ListLabel 28"/>
    <w:qFormat/>
    <w:rsid w:val="008414EF"/>
    <w:rPr>
      <w:b w:val="0"/>
      <w:u w:val="none"/>
    </w:rPr>
  </w:style>
  <w:style w:type="character" w:customStyle="1" w:styleId="ListLabel29">
    <w:name w:val="ListLabel 29"/>
    <w:qFormat/>
    <w:rsid w:val="008414EF"/>
    <w:rPr>
      <w:b w:val="0"/>
      <w:u w:val="none"/>
    </w:rPr>
  </w:style>
  <w:style w:type="character" w:customStyle="1" w:styleId="ListLabel30">
    <w:name w:val="ListLabel 30"/>
    <w:qFormat/>
    <w:rsid w:val="008414EF"/>
    <w:rPr>
      <w:b w:val="0"/>
      <w:u w:val="none"/>
    </w:rPr>
  </w:style>
  <w:style w:type="character" w:customStyle="1" w:styleId="ListLabel31">
    <w:name w:val="ListLabel 31"/>
    <w:qFormat/>
    <w:rsid w:val="008414EF"/>
    <w:rPr>
      <w:b w:val="0"/>
      <w:u w:val="none"/>
    </w:rPr>
  </w:style>
  <w:style w:type="character" w:customStyle="1" w:styleId="ListLabel32">
    <w:name w:val="ListLabel 32"/>
    <w:qFormat/>
    <w:rsid w:val="008414EF"/>
    <w:rPr>
      <w:b w:val="0"/>
      <w:u w:val="none"/>
    </w:rPr>
  </w:style>
  <w:style w:type="character" w:customStyle="1" w:styleId="ListLabel33">
    <w:name w:val="ListLabel 33"/>
    <w:qFormat/>
    <w:rsid w:val="008414EF"/>
    <w:rPr>
      <w:b w:val="0"/>
      <w:u w:val="none"/>
    </w:rPr>
  </w:style>
  <w:style w:type="character" w:customStyle="1" w:styleId="ListLabel34">
    <w:name w:val="ListLabel 34"/>
    <w:qFormat/>
    <w:rsid w:val="008414EF"/>
    <w:rPr>
      <w:rFonts w:ascii="Arial" w:hAnsi="Arial"/>
      <w:b w:val="0"/>
      <w:color w:val="auto"/>
      <w:sz w:val="18"/>
      <w:u w:val="none"/>
    </w:rPr>
  </w:style>
  <w:style w:type="character" w:customStyle="1" w:styleId="ListLabel35">
    <w:name w:val="ListLabel 35"/>
    <w:qFormat/>
    <w:rsid w:val="008414EF"/>
    <w:rPr>
      <w:b w:val="0"/>
      <w:u w:val="none"/>
    </w:rPr>
  </w:style>
  <w:style w:type="character" w:customStyle="1" w:styleId="ListLabel36">
    <w:name w:val="ListLabel 36"/>
    <w:qFormat/>
    <w:rsid w:val="008414EF"/>
    <w:rPr>
      <w:b w:val="0"/>
      <w:u w:val="none"/>
    </w:rPr>
  </w:style>
  <w:style w:type="character" w:customStyle="1" w:styleId="ListLabel37">
    <w:name w:val="ListLabel 37"/>
    <w:qFormat/>
    <w:rsid w:val="008414EF"/>
    <w:rPr>
      <w:b w:val="0"/>
      <w:u w:val="none"/>
    </w:rPr>
  </w:style>
  <w:style w:type="character" w:customStyle="1" w:styleId="ListLabel38">
    <w:name w:val="ListLabel 38"/>
    <w:qFormat/>
    <w:rsid w:val="008414EF"/>
    <w:rPr>
      <w:b w:val="0"/>
      <w:u w:val="none"/>
    </w:rPr>
  </w:style>
  <w:style w:type="character" w:customStyle="1" w:styleId="ListLabel39">
    <w:name w:val="ListLabel 39"/>
    <w:qFormat/>
    <w:rsid w:val="008414EF"/>
    <w:rPr>
      <w:b w:val="0"/>
      <w:u w:val="none"/>
    </w:rPr>
  </w:style>
  <w:style w:type="character" w:customStyle="1" w:styleId="ListLabel40">
    <w:name w:val="ListLabel 40"/>
    <w:qFormat/>
    <w:rsid w:val="008414EF"/>
    <w:rPr>
      <w:b w:val="0"/>
      <w:u w:val="none"/>
    </w:rPr>
  </w:style>
  <w:style w:type="character" w:customStyle="1" w:styleId="ListLabel41">
    <w:name w:val="ListLabel 41"/>
    <w:qFormat/>
    <w:rsid w:val="008414EF"/>
    <w:rPr>
      <w:b w:val="0"/>
      <w:u w:val="none"/>
    </w:rPr>
  </w:style>
  <w:style w:type="character" w:customStyle="1" w:styleId="ListLabel42">
    <w:name w:val="ListLabel 42"/>
    <w:qFormat/>
    <w:rsid w:val="008414EF"/>
    <w:rPr>
      <w:b w:val="0"/>
      <w:u w:val="none"/>
    </w:rPr>
  </w:style>
  <w:style w:type="character" w:customStyle="1" w:styleId="ListLabel43">
    <w:name w:val="ListLabel 43"/>
    <w:qFormat/>
    <w:rsid w:val="008414EF"/>
    <w:rPr>
      <w:rFonts w:ascii="Arial" w:hAnsi="Arial"/>
      <w:b/>
      <w:i w:val="0"/>
      <w:sz w:val="18"/>
      <w:u w:val="none"/>
    </w:rPr>
  </w:style>
  <w:style w:type="character" w:customStyle="1" w:styleId="ListLabel44">
    <w:name w:val="ListLabel 44"/>
    <w:qFormat/>
    <w:rsid w:val="008414EF"/>
    <w:rPr>
      <w:rFonts w:ascii="Arial" w:hAnsi="Arial"/>
      <w:b/>
      <w:sz w:val="18"/>
    </w:rPr>
  </w:style>
  <w:style w:type="character" w:customStyle="1" w:styleId="ListLabel45">
    <w:name w:val="ListLabel 45"/>
    <w:qFormat/>
    <w:rsid w:val="008414EF"/>
    <w:rPr>
      <w:rFonts w:ascii="Arial" w:hAnsi="Arial"/>
      <w:b w:val="0"/>
      <w:color w:val="auto"/>
      <w:sz w:val="18"/>
    </w:rPr>
  </w:style>
  <w:style w:type="character" w:customStyle="1" w:styleId="ListLabel46">
    <w:name w:val="ListLabel 46"/>
    <w:qFormat/>
    <w:rsid w:val="008414EF"/>
    <w:rPr>
      <w:b/>
      <w:color w:val="auto"/>
    </w:rPr>
  </w:style>
  <w:style w:type="character" w:customStyle="1" w:styleId="ListLabel47">
    <w:name w:val="ListLabel 47"/>
    <w:qFormat/>
    <w:rsid w:val="008414EF"/>
    <w:rPr>
      <w:b/>
      <w:color w:val="auto"/>
    </w:rPr>
  </w:style>
  <w:style w:type="character" w:customStyle="1" w:styleId="ListLabel48">
    <w:name w:val="ListLabel 48"/>
    <w:qFormat/>
    <w:rsid w:val="008414EF"/>
    <w:rPr>
      <w:b/>
      <w:color w:val="auto"/>
    </w:rPr>
  </w:style>
  <w:style w:type="character" w:customStyle="1" w:styleId="ListLabel49">
    <w:name w:val="ListLabel 49"/>
    <w:qFormat/>
    <w:rsid w:val="008414EF"/>
    <w:rPr>
      <w:b/>
      <w:color w:val="auto"/>
    </w:rPr>
  </w:style>
  <w:style w:type="character" w:customStyle="1" w:styleId="ListLabel50">
    <w:name w:val="ListLabel 50"/>
    <w:qFormat/>
    <w:rsid w:val="008414EF"/>
    <w:rPr>
      <w:b/>
      <w:color w:val="auto"/>
    </w:rPr>
  </w:style>
  <w:style w:type="character" w:customStyle="1" w:styleId="ListLabel51">
    <w:name w:val="ListLabel 51"/>
    <w:qFormat/>
    <w:rsid w:val="008414EF"/>
    <w:rPr>
      <w:b/>
      <w:color w:val="auto"/>
    </w:rPr>
  </w:style>
  <w:style w:type="character" w:customStyle="1" w:styleId="ListLabel52">
    <w:name w:val="ListLabel 52"/>
    <w:qFormat/>
    <w:rsid w:val="008414EF"/>
    <w:rPr>
      <w:b/>
      <w:color w:val="auto"/>
    </w:rPr>
  </w:style>
  <w:style w:type="character" w:customStyle="1" w:styleId="ListLabel53">
    <w:name w:val="ListLabel 53"/>
    <w:qFormat/>
    <w:rsid w:val="008414EF"/>
    <w:rPr>
      <w:b w:val="0"/>
      <w:i w:val="0"/>
      <w:sz w:val="18"/>
      <w:szCs w:val="18"/>
    </w:rPr>
  </w:style>
  <w:style w:type="character" w:customStyle="1" w:styleId="ListLabel54">
    <w:name w:val="ListLabel 54"/>
    <w:qFormat/>
    <w:rsid w:val="008414EF"/>
    <w:rPr>
      <w:rFonts w:ascii="Arial" w:hAnsi="Arial"/>
      <w:b w:val="0"/>
      <w:sz w:val="18"/>
    </w:rPr>
  </w:style>
  <w:style w:type="character" w:customStyle="1" w:styleId="ListLabel55">
    <w:name w:val="ListLabel 55"/>
    <w:qFormat/>
    <w:rsid w:val="008414EF"/>
    <w:rPr>
      <w:rFonts w:ascii="Arial" w:hAnsi="Arial"/>
      <w:b w:val="0"/>
      <w:sz w:val="18"/>
      <w:szCs w:val="18"/>
    </w:rPr>
  </w:style>
  <w:style w:type="character" w:customStyle="1" w:styleId="ListLabel56">
    <w:name w:val="ListLabel 56"/>
    <w:qFormat/>
    <w:rsid w:val="008414EF"/>
    <w:rPr>
      <w:rFonts w:cs="Courier New"/>
    </w:rPr>
  </w:style>
  <w:style w:type="character" w:customStyle="1" w:styleId="ListLabel57">
    <w:name w:val="ListLabel 57"/>
    <w:qFormat/>
    <w:rsid w:val="008414EF"/>
    <w:rPr>
      <w:rFonts w:cs="Courier New"/>
    </w:rPr>
  </w:style>
  <w:style w:type="character" w:customStyle="1" w:styleId="ListLabel58">
    <w:name w:val="ListLabel 58"/>
    <w:qFormat/>
    <w:rsid w:val="008414EF"/>
    <w:rPr>
      <w:rFonts w:cs="Courier New"/>
    </w:rPr>
  </w:style>
  <w:style w:type="character" w:customStyle="1" w:styleId="ListLabel59">
    <w:name w:val="ListLabel 59"/>
    <w:qFormat/>
    <w:rsid w:val="008414EF"/>
    <w:rPr>
      <w:rFonts w:ascii="Arial" w:hAnsi="Arial"/>
      <w:b/>
      <w:color w:val="auto"/>
      <w:sz w:val="18"/>
    </w:rPr>
  </w:style>
  <w:style w:type="character" w:customStyle="1" w:styleId="ListLabel60">
    <w:name w:val="ListLabel 60"/>
    <w:qFormat/>
    <w:rsid w:val="008414EF"/>
    <w:rPr>
      <w:rFonts w:cs="Courier New"/>
    </w:rPr>
  </w:style>
  <w:style w:type="character" w:customStyle="1" w:styleId="ListLabel61">
    <w:name w:val="ListLabel 61"/>
    <w:qFormat/>
    <w:rsid w:val="008414EF"/>
    <w:rPr>
      <w:rFonts w:cs="Courier New"/>
    </w:rPr>
  </w:style>
  <w:style w:type="character" w:customStyle="1" w:styleId="ListLabel62">
    <w:name w:val="ListLabel 62"/>
    <w:qFormat/>
    <w:rsid w:val="008414EF"/>
    <w:rPr>
      <w:rFonts w:cs="Courier New"/>
    </w:rPr>
  </w:style>
  <w:style w:type="character" w:customStyle="1" w:styleId="ListLabel63">
    <w:name w:val="ListLabel 63"/>
    <w:qFormat/>
    <w:rsid w:val="008414EF"/>
    <w:rPr>
      <w:rFonts w:ascii="Arial" w:hAnsi="Arial" w:cs="Times New Roman"/>
      <w:color w:val="auto"/>
      <w:sz w:val="18"/>
    </w:rPr>
  </w:style>
  <w:style w:type="character" w:customStyle="1" w:styleId="ListLabel64">
    <w:name w:val="ListLabel 64"/>
    <w:qFormat/>
    <w:rsid w:val="008414EF"/>
    <w:rPr>
      <w:rFonts w:cs="Courier New"/>
    </w:rPr>
  </w:style>
  <w:style w:type="character" w:customStyle="1" w:styleId="ListLabel65">
    <w:name w:val="ListLabel 65"/>
    <w:qFormat/>
    <w:rsid w:val="008414EF"/>
    <w:rPr>
      <w:rFonts w:cs="Courier New"/>
    </w:rPr>
  </w:style>
  <w:style w:type="character" w:customStyle="1" w:styleId="ListLabel66">
    <w:name w:val="ListLabel 66"/>
    <w:qFormat/>
    <w:rsid w:val="008414EF"/>
    <w:rPr>
      <w:rFonts w:cs="Courier New"/>
    </w:rPr>
  </w:style>
  <w:style w:type="character" w:customStyle="1" w:styleId="ListLabel67">
    <w:name w:val="ListLabel 67"/>
    <w:qFormat/>
    <w:rsid w:val="008414EF"/>
    <w:rPr>
      <w:rFonts w:ascii="Arial" w:hAnsi="Arial" w:cs="Times New Roman"/>
      <w:b/>
      <w:color w:val="auto"/>
      <w:sz w:val="18"/>
    </w:rPr>
  </w:style>
  <w:style w:type="character" w:customStyle="1" w:styleId="ListLabel68">
    <w:name w:val="ListLabel 68"/>
    <w:qFormat/>
    <w:rsid w:val="008414EF"/>
    <w:rPr>
      <w:rFonts w:cs="Courier New"/>
    </w:rPr>
  </w:style>
  <w:style w:type="character" w:customStyle="1" w:styleId="ListLabel69">
    <w:name w:val="ListLabel 69"/>
    <w:qFormat/>
    <w:rsid w:val="008414EF"/>
    <w:rPr>
      <w:rFonts w:cs="Courier New"/>
    </w:rPr>
  </w:style>
  <w:style w:type="character" w:customStyle="1" w:styleId="ListLabel70">
    <w:name w:val="ListLabel 70"/>
    <w:qFormat/>
    <w:rsid w:val="008414EF"/>
    <w:rPr>
      <w:rFonts w:cs="Courier New"/>
    </w:rPr>
  </w:style>
  <w:style w:type="character" w:customStyle="1" w:styleId="ListLabel71">
    <w:name w:val="ListLabel 71"/>
    <w:qFormat/>
    <w:rsid w:val="008414EF"/>
    <w:rPr>
      <w:rFonts w:ascii="Arial" w:hAnsi="Arial" w:cs="Arial"/>
      <w:b w:val="0"/>
      <w:i w:val="0"/>
      <w:strike w:val="0"/>
      <w:dstrike w:val="0"/>
      <w:sz w:val="18"/>
      <w:szCs w:val="18"/>
      <w:u w:val="none"/>
      <w:effect w:val="none"/>
    </w:rPr>
  </w:style>
  <w:style w:type="character" w:customStyle="1" w:styleId="ListLabel72">
    <w:name w:val="ListLabel 72"/>
    <w:qFormat/>
    <w:rsid w:val="008414EF"/>
    <w:rPr>
      <w:b w:val="0"/>
      <w:sz w:val="18"/>
      <w:szCs w:val="18"/>
    </w:rPr>
  </w:style>
  <w:style w:type="character" w:customStyle="1" w:styleId="ListLabel73">
    <w:name w:val="ListLabel 73"/>
    <w:qFormat/>
    <w:rsid w:val="008414EF"/>
    <w:rPr>
      <w:rFonts w:ascii="Arial" w:hAnsi="Arial"/>
      <w:b/>
      <w:color w:val="auto"/>
      <w:sz w:val="18"/>
    </w:rPr>
  </w:style>
  <w:style w:type="character" w:customStyle="1" w:styleId="ListLabel74">
    <w:name w:val="ListLabel 74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75">
    <w:name w:val="ListLabel 75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76">
    <w:name w:val="ListLabel 76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vertAlign w:val="baseline"/>
    </w:rPr>
  </w:style>
  <w:style w:type="character" w:customStyle="1" w:styleId="ListLabel77">
    <w:name w:val="ListLabel 77"/>
    <w:qFormat/>
    <w:rsid w:val="008414EF"/>
    <w:rPr>
      <w:rFonts w:cs="Courier New"/>
    </w:rPr>
  </w:style>
  <w:style w:type="character" w:customStyle="1" w:styleId="ListLabel78">
    <w:name w:val="ListLabel 78"/>
    <w:qFormat/>
    <w:rsid w:val="008414EF"/>
    <w:rPr>
      <w:rFonts w:cs="Courier New"/>
    </w:rPr>
  </w:style>
  <w:style w:type="character" w:customStyle="1" w:styleId="ListLabel79">
    <w:name w:val="ListLabel 79"/>
    <w:qFormat/>
    <w:rsid w:val="008414EF"/>
    <w:rPr>
      <w:rFonts w:cs="Courier New"/>
    </w:rPr>
  </w:style>
  <w:style w:type="character" w:customStyle="1" w:styleId="ListLabel80">
    <w:name w:val="ListLabel 80"/>
    <w:qFormat/>
    <w:rsid w:val="008414EF"/>
    <w:rPr>
      <w:rFonts w:ascii="Arial" w:hAnsi="Arial"/>
      <w:b/>
      <w:color w:val="000000"/>
      <w:sz w:val="18"/>
      <w:szCs w:val="18"/>
    </w:rPr>
  </w:style>
  <w:style w:type="character" w:customStyle="1" w:styleId="ListLabel81">
    <w:name w:val="ListLabel 81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szCs w:val="18"/>
      <w:vertAlign w:val="baseline"/>
    </w:rPr>
  </w:style>
  <w:style w:type="character" w:customStyle="1" w:styleId="ListLabel82">
    <w:name w:val="ListLabel 82"/>
    <w:qFormat/>
    <w:rsid w:val="008414EF"/>
    <w:rPr>
      <w:rFonts w:ascii="Arial" w:hAnsi="Arial"/>
      <w:color w:val="auto"/>
      <w:sz w:val="18"/>
    </w:rPr>
  </w:style>
  <w:style w:type="character" w:customStyle="1" w:styleId="ListLabel83">
    <w:name w:val="ListLabel 83"/>
    <w:qFormat/>
    <w:rsid w:val="008414EF"/>
    <w:rPr>
      <w:rFonts w:ascii="Arial" w:hAnsi="Arial"/>
      <w:b w:val="0"/>
      <w:i w:val="0"/>
      <w:sz w:val="18"/>
    </w:rPr>
  </w:style>
  <w:style w:type="character" w:customStyle="1" w:styleId="ListLabel84">
    <w:name w:val="ListLabel 84"/>
    <w:qFormat/>
    <w:rsid w:val="008414EF"/>
    <w:rPr>
      <w:rFonts w:ascii="Arial" w:hAnsi="Arial"/>
      <w:b w:val="0"/>
      <w:i w:val="0"/>
      <w:sz w:val="18"/>
      <w:szCs w:val="18"/>
    </w:rPr>
  </w:style>
  <w:style w:type="character" w:customStyle="1" w:styleId="ListLabel85">
    <w:name w:val="ListLabel 85"/>
    <w:qFormat/>
    <w:rsid w:val="008414EF"/>
    <w:rPr>
      <w:rFonts w:ascii="Arial" w:hAnsi="Arial"/>
      <w:sz w:val="18"/>
    </w:rPr>
  </w:style>
  <w:style w:type="character" w:customStyle="1" w:styleId="ListLabel86">
    <w:name w:val="ListLabel 86"/>
    <w:qFormat/>
    <w:rsid w:val="008414EF"/>
    <w:rPr>
      <w:rFonts w:cs="Courier New"/>
    </w:rPr>
  </w:style>
  <w:style w:type="character" w:customStyle="1" w:styleId="ListLabel87">
    <w:name w:val="ListLabel 87"/>
    <w:qFormat/>
    <w:rsid w:val="008414EF"/>
    <w:rPr>
      <w:rFonts w:cs="Courier New"/>
    </w:rPr>
  </w:style>
  <w:style w:type="character" w:customStyle="1" w:styleId="ListLabel88">
    <w:name w:val="ListLabel 88"/>
    <w:qFormat/>
    <w:rsid w:val="008414EF"/>
    <w:rPr>
      <w:rFonts w:cs="Courier New"/>
    </w:rPr>
  </w:style>
  <w:style w:type="character" w:customStyle="1" w:styleId="ListLabel89">
    <w:name w:val="ListLabel 89"/>
    <w:qFormat/>
    <w:rsid w:val="008414EF"/>
    <w:rPr>
      <w:rFonts w:eastAsia="Times New Roman" w:cs="Arial"/>
    </w:rPr>
  </w:style>
  <w:style w:type="character" w:customStyle="1" w:styleId="ListLabel90">
    <w:name w:val="ListLabel 90"/>
    <w:qFormat/>
    <w:rsid w:val="008414EF"/>
    <w:rPr>
      <w:rFonts w:ascii="Arial" w:eastAsia="Calibri" w:hAnsi="Arial" w:cs="Tahoma"/>
      <w:color w:val="auto"/>
      <w:sz w:val="18"/>
    </w:rPr>
  </w:style>
  <w:style w:type="character" w:customStyle="1" w:styleId="ListLabel91">
    <w:name w:val="ListLabel 91"/>
    <w:qFormat/>
    <w:rsid w:val="008414EF"/>
    <w:rPr>
      <w:rFonts w:ascii="Arial" w:hAnsi="Arial" w:cs="Arial"/>
      <w:sz w:val="18"/>
      <w:szCs w:val="18"/>
    </w:rPr>
  </w:style>
  <w:style w:type="character" w:customStyle="1" w:styleId="ListLabel92">
    <w:name w:val="ListLabel 92"/>
    <w:qFormat/>
    <w:rsid w:val="008414EF"/>
    <w:rPr>
      <w:rFonts w:ascii="Arial" w:hAnsi="Arial" w:cs="Arial"/>
      <w:b/>
      <w:sz w:val="18"/>
      <w:szCs w:val="18"/>
    </w:rPr>
  </w:style>
  <w:style w:type="character" w:customStyle="1" w:styleId="ListLabel93">
    <w:name w:val="ListLabel 93"/>
    <w:qFormat/>
    <w:rsid w:val="008414EF"/>
    <w:rPr>
      <w:rFonts w:ascii="Arial" w:eastAsia="Calibri" w:hAnsi="Arial" w:cs="Arial"/>
      <w:b/>
      <w:color w:val="0000FF"/>
      <w:sz w:val="18"/>
      <w:szCs w:val="18"/>
      <w:u w:val="single"/>
      <w:lang w:eastAsia="en-US"/>
    </w:rPr>
  </w:style>
  <w:style w:type="character" w:customStyle="1" w:styleId="ListLabel94">
    <w:name w:val="ListLabel 94"/>
    <w:qFormat/>
    <w:rsid w:val="008414EF"/>
    <w:rPr>
      <w:rFonts w:ascii="Arial" w:eastAsia="Calibri" w:hAnsi="Arial" w:cs="Arial"/>
      <w:color w:val="0000FF"/>
      <w:sz w:val="18"/>
      <w:szCs w:val="18"/>
      <w:u w:val="single"/>
      <w:lang w:eastAsia="en-US"/>
    </w:rPr>
  </w:style>
  <w:style w:type="character" w:customStyle="1" w:styleId="ListLabel95">
    <w:name w:val="ListLabel 95"/>
    <w:qFormat/>
    <w:rsid w:val="008414EF"/>
    <w:rPr>
      <w:rFonts w:ascii="Arial" w:hAnsi="Arial" w:cs="Arial"/>
      <w:sz w:val="18"/>
      <w:szCs w:val="18"/>
      <w:lang w:val="en-US"/>
    </w:rPr>
  </w:style>
  <w:style w:type="character" w:customStyle="1" w:styleId="ListLabel96">
    <w:name w:val="ListLabel 96"/>
    <w:qFormat/>
    <w:rsid w:val="008414EF"/>
    <w:rPr>
      <w:rFonts w:ascii="Arial" w:eastAsia="ArialMT" w:hAnsi="Arial" w:cs="Arial"/>
      <w:sz w:val="18"/>
      <w:szCs w:val="18"/>
    </w:rPr>
  </w:style>
  <w:style w:type="character" w:customStyle="1" w:styleId="ListLabel97">
    <w:name w:val="ListLabel 97"/>
    <w:qFormat/>
    <w:rsid w:val="008414EF"/>
    <w:rPr>
      <w:rFonts w:ascii="Arial" w:hAnsi="Arial" w:cs="Arial"/>
      <w:bCs/>
      <w:sz w:val="18"/>
      <w:szCs w:val="18"/>
    </w:rPr>
  </w:style>
  <w:style w:type="character" w:customStyle="1" w:styleId="ListLabel98">
    <w:name w:val="ListLabel 98"/>
    <w:qFormat/>
    <w:rsid w:val="008414EF"/>
    <w:rPr>
      <w:rFonts w:ascii="Arial" w:hAnsi="Arial" w:cs="Arial"/>
      <w:b w:val="0"/>
      <w:color w:val="auto"/>
      <w:sz w:val="18"/>
    </w:rPr>
  </w:style>
  <w:style w:type="character" w:customStyle="1" w:styleId="ListLabel99">
    <w:name w:val="ListLabel 99"/>
    <w:qFormat/>
    <w:rsid w:val="008414EF"/>
    <w:rPr>
      <w:rFonts w:ascii="Arial" w:hAnsi="Arial"/>
      <w:b w:val="0"/>
      <w:sz w:val="18"/>
    </w:rPr>
  </w:style>
  <w:style w:type="character" w:customStyle="1" w:styleId="ListLabel100">
    <w:name w:val="ListLabel 100"/>
    <w:qFormat/>
    <w:rsid w:val="008414EF"/>
    <w:rPr>
      <w:rFonts w:cs="Symbol"/>
    </w:rPr>
  </w:style>
  <w:style w:type="character" w:customStyle="1" w:styleId="ListLabel101">
    <w:name w:val="ListLabel 101"/>
    <w:qFormat/>
    <w:rsid w:val="008414EF"/>
    <w:rPr>
      <w:rFonts w:cs="Times New Roman"/>
    </w:rPr>
  </w:style>
  <w:style w:type="character" w:customStyle="1" w:styleId="ListLabel102">
    <w:name w:val="ListLabel 102"/>
    <w:qFormat/>
    <w:rsid w:val="008414EF"/>
    <w:rPr>
      <w:sz w:val="20"/>
      <w:szCs w:val="20"/>
    </w:rPr>
  </w:style>
  <w:style w:type="character" w:customStyle="1" w:styleId="ListLabel103">
    <w:name w:val="ListLabel 103"/>
    <w:qFormat/>
    <w:rsid w:val="008414EF"/>
    <w:rPr>
      <w:rFonts w:ascii="Arial" w:hAnsi="Arial" w:cs="Symbol"/>
      <w:sz w:val="18"/>
    </w:rPr>
  </w:style>
  <w:style w:type="character" w:customStyle="1" w:styleId="ListLabel104">
    <w:name w:val="ListLabel 104"/>
    <w:qFormat/>
    <w:rsid w:val="008414EF"/>
    <w:rPr>
      <w:rFonts w:ascii="Arial" w:hAnsi="Arial" w:cs="Arial"/>
      <w:sz w:val="18"/>
    </w:rPr>
  </w:style>
  <w:style w:type="character" w:customStyle="1" w:styleId="ListLabel105">
    <w:name w:val="ListLabel 105"/>
    <w:qFormat/>
    <w:rsid w:val="008414EF"/>
    <w:rPr>
      <w:rFonts w:cs="Times New Roman"/>
    </w:rPr>
  </w:style>
  <w:style w:type="character" w:customStyle="1" w:styleId="ListLabel106">
    <w:name w:val="ListLabel 106"/>
    <w:qFormat/>
    <w:rsid w:val="008414EF"/>
    <w:rPr>
      <w:rFonts w:cs="Symbol"/>
    </w:rPr>
  </w:style>
  <w:style w:type="character" w:customStyle="1" w:styleId="ListLabel107">
    <w:name w:val="ListLabel 107"/>
    <w:qFormat/>
    <w:rsid w:val="008414EF"/>
    <w:rPr>
      <w:rFonts w:ascii="Arial" w:hAnsi="Arial"/>
      <w:b w:val="0"/>
      <w:sz w:val="18"/>
    </w:rPr>
  </w:style>
  <w:style w:type="character" w:customStyle="1" w:styleId="ListLabel108">
    <w:name w:val="ListLabel 108"/>
    <w:qFormat/>
    <w:rsid w:val="008414EF"/>
    <w:rPr>
      <w:rFonts w:ascii="Arial" w:hAnsi="Arial" w:cs="Times New Roman"/>
      <w:b/>
      <w:sz w:val="18"/>
    </w:rPr>
  </w:style>
  <w:style w:type="character" w:customStyle="1" w:styleId="ListLabel109">
    <w:name w:val="ListLabel 109"/>
    <w:qFormat/>
    <w:rsid w:val="008414EF"/>
    <w:rPr>
      <w:rFonts w:cs="Times New Roman"/>
    </w:rPr>
  </w:style>
  <w:style w:type="character" w:customStyle="1" w:styleId="ListLabel110">
    <w:name w:val="ListLabel 110"/>
    <w:qFormat/>
    <w:rsid w:val="008414EF"/>
    <w:rPr>
      <w:rFonts w:cs="Times New Roman"/>
    </w:rPr>
  </w:style>
  <w:style w:type="character" w:customStyle="1" w:styleId="ListLabel111">
    <w:name w:val="ListLabel 111"/>
    <w:qFormat/>
    <w:rsid w:val="008414EF"/>
    <w:rPr>
      <w:rFonts w:cs="Times New Roman"/>
    </w:rPr>
  </w:style>
  <w:style w:type="character" w:customStyle="1" w:styleId="ListLabel112">
    <w:name w:val="ListLabel 112"/>
    <w:qFormat/>
    <w:rsid w:val="008414EF"/>
    <w:rPr>
      <w:rFonts w:cs="Times New Roman"/>
    </w:rPr>
  </w:style>
  <w:style w:type="character" w:customStyle="1" w:styleId="ListLabel113">
    <w:name w:val="ListLabel 113"/>
    <w:qFormat/>
    <w:rsid w:val="008414EF"/>
    <w:rPr>
      <w:rFonts w:cs="Times New Roman"/>
    </w:rPr>
  </w:style>
  <w:style w:type="character" w:customStyle="1" w:styleId="ListLabel114">
    <w:name w:val="ListLabel 114"/>
    <w:qFormat/>
    <w:rsid w:val="008414EF"/>
    <w:rPr>
      <w:rFonts w:cs="Times New Roman"/>
    </w:rPr>
  </w:style>
  <w:style w:type="character" w:customStyle="1" w:styleId="ListLabel115">
    <w:name w:val="ListLabel 115"/>
    <w:qFormat/>
    <w:rsid w:val="008414EF"/>
    <w:rPr>
      <w:rFonts w:cs="Times New Roman"/>
    </w:rPr>
  </w:style>
  <w:style w:type="character" w:customStyle="1" w:styleId="ListLabel116">
    <w:name w:val="ListLabel 116"/>
    <w:qFormat/>
    <w:rsid w:val="008414EF"/>
    <w:rPr>
      <w:rFonts w:cs="Times New Roman"/>
    </w:rPr>
  </w:style>
  <w:style w:type="character" w:customStyle="1" w:styleId="ListLabel117">
    <w:name w:val="ListLabel 117"/>
    <w:qFormat/>
    <w:rsid w:val="008414EF"/>
    <w:rPr>
      <w:rFonts w:ascii="Arial" w:hAnsi="Arial"/>
      <w:b/>
      <w:sz w:val="18"/>
      <w:szCs w:val="18"/>
    </w:rPr>
  </w:style>
  <w:style w:type="character" w:customStyle="1" w:styleId="ListLabel118">
    <w:name w:val="ListLabel 118"/>
    <w:qFormat/>
    <w:rsid w:val="008414EF"/>
    <w:rPr>
      <w:rFonts w:ascii="Arial" w:hAnsi="Arial"/>
      <w:color w:val="auto"/>
      <w:sz w:val="18"/>
    </w:rPr>
  </w:style>
  <w:style w:type="character" w:customStyle="1" w:styleId="ListLabel119">
    <w:name w:val="ListLabel 119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kern w:val="2"/>
      <w:position w:val="0"/>
      <w:sz w:val="18"/>
      <w:szCs w:val="18"/>
      <w:vertAlign w:val="baseline"/>
    </w:rPr>
  </w:style>
  <w:style w:type="character" w:customStyle="1" w:styleId="ListLabel120">
    <w:name w:val="ListLabel 120"/>
    <w:qFormat/>
    <w:rsid w:val="008414EF"/>
    <w:rPr>
      <w:rFonts w:cs="Arial"/>
      <w:kern w:val="2"/>
    </w:rPr>
  </w:style>
  <w:style w:type="character" w:customStyle="1" w:styleId="ListLabel121">
    <w:name w:val="ListLabel 121"/>
    <w:qFormat/>
    <w:rsid w:val="008414EF"/>
    <w:rPr>
      <w:rFonts w:ascii="Arial" w:hAnsi="Arial" w:cs="Symbol"/>
      <w:sz w:val="18"/>
    </w:rPr>
  </w:style>
  <w:style w:type="character" w:customStyle="1" w:styleId="ListLabel122">
    <w:name w:val="ListLabel 122"/>
    <w:qFormat/>
    <w:rsid w:val="008414EF"/>
    <w:rPr>
      <w:rFonts w:ascii="Arial" w:hAnsi="Arial"/>
      <w:b/>
      <w:sz w:val="18"/>
    </w:rPr>
  </w:style>
  <w:style w:type="character" w:customStyle="1" w:styleId="ListLabel123">
    <w:name w:val="ListLabel 123"/>
    <w:qFormat/>
    <w:rsid w:val="008414EF"/>
    <w:rPr>
      <w:b w:val="0"/>
      <w:u w:val="none"/>
    </w:rPr>
  </w:style>
  <w:style w:type="character" w:customStyle="1" w:styleId="ListLabel124">
    <w:name w:val="ListLabel 124"/>
    <w:qFormat/>
    <w:rsid w:val="008414EF"/>
    <w:rPr>
      <w:b w:val="0"/>
      <w:u w:val="none"/>
    </w:rPr>
  </w:style>
  <w:style w:type="character" w:customStyle="1" w:styleId="ListLabel125">
    <w:name w:val="ListLabel 125"/>
    <w:qFormat/>
    <w:rsid w:val="008414EF"/>
    <w:rPr>
      <w:rFonts w:ascii="Arial" w:hAnsi="Arial"/>
      <w:b/>
      <w:sz w:val="18"/>
      <w:u w:val="none"/>
    </w:rPr>
  </w:style>
  <w:style w:type="character" w:customStyle="1" w:styleId="ListLabel126">
    <w:name w:val="ListLabel 126"/>
    <w:qFormat/>
    <w:rsid w:val="008414EF"/>
    <w:rPr>
      <w:b w:val="0"/>
      <w:u w:val="none"/>
    </w:rPr>
  </w:style>
  <w:style w:type="character" w:customStyle="1" w:styleId="ListLabel127">
    <w:name w:val="ListLabel 127"/>
    <w:qFormat/>
    <w:rsid w:val="008414EF"/>
    <w:rPr>
      <w:b w:val="0"/>
      <w:u w:val="none"/>
    </w:rPr>
  </w:style>
  <w:style w:type="character" w:customStyle="1" w:styleId="ListLabel128">
    <w:name w:val="ListLabel 128"/>
    <w:qFormat/>
    <w:rsid w:val="008414EF"/>
    <w:rPr>
      <w:b w:val="0"/>
      <w:u w:val="none"/>
    </w:rPr>
  </w:style>
  <w:style w:type="character" w:customStyle="1" w:styleId="ListLabel129">
    <w:name w:val="ListLabel 129"/>
    <w:qFormat/>
    <w:rsid w:val="008414EF"/>
    <w:rPr>
      <w:b w:val="0"/>
      <w:u w:val="none"/>
    </w:rPr>
  </w:style>
  <w:style w:type="character" w:customStyle="1" w:styleId="ListLabel130">
    <w:name w:val="ListLabel 130"/>
    <w:qFormat/>
    <w:rsid w:val="008414EF"/>
    <w:rPr>
      <w:b w:val="0"/>
      <w:u w:val="none"/>
    </w:rPr>
  </w:style>
  <w:style w:type="character" w:customStyle="1" w:styleId="ListLabel131">
    <w:name w:val="ListLabel 131"/>
    <w:qFormat/>
    <w:rsid w:val="008414EF"/>
    <w:rPr>
      <w:b w:val="0"/>
      <w:u w:val="none"/>
    </w:rPr>
  </w:style>
  <w:style w:type="character" w:customStyle="1" w:styleId="ListLabel132">
    <w:name w:val="ListLabel 132"/>
    <w:qFormat/>
    <w:rsid w:val="008414EF"/>
    <w:rPr>
      <w:rFonts w:ascii="Arial" w:hAnsi="Arial" w:cs="Wingdings"/>
      <w:b w:val="0"/>
      <w:color w:val="auto"/>
      <w:sz w:val="18"/>
      <w:u w:val="none"/>
    </w:rPr>
  </w:style>
  <w:style w:type="character" w:customStyle="1" w:styleId="ListLabel133">
    <w:name w:val="ListLabel 133"/>
    <w:qFormat/>
    <w:rsid w:val="008414EF"/>
    <w:rPr>
      <w:b w:val="0"/>
      <w:u w:val="none"/>
    </w:rPr>
  </w:style>
  <w:style w:type="character" w:customStyle="1" w:styleId="ListLabel134">
    <w:name w:val="ListLabel 134"/>
    <w:qFormat/>
    <w:rsid w:val="008414EF"/>
    <w:rPr>
      <w:b w:val="0"/>
      <w:u w:val="none"/>
    </w:rPr>
  </w:style>
  <w:style w:type="character" w:customStyle="1" w:styleId="ListLabel135">
    <w:name w:val="ListLabel 135"/>
    <w:qFormat/>
    <w:rsid w:val="008414EF"/>
    <w:rPr>
      <w:b w:val="0"/>
      <w:u w:val="none"/>
    </w:rPr>
  </w:style>
  <w:style w:type="character" w:customStyle="1" w:styleId="ListLabel136">
    <w:name w:val="ListLabel 136"/>
    <w:qFormat/>
    <w:rsid w:val="008414EF"/>
    <w:rPr>
      <w:b w:val="0"/>
      <w:u w:val="none"/>
    </w:rPr>
  </w:style>
  <w:style w:type="character" w:customStyle="1" w:styleId="ListLabel137">
    <w:name w:val="ListLabel 137"/>
    <w:qFormat/>
    <w:rsid w:val="008414EF"/>
    <w:rPr>
      <w:b w:val="0"/>
      <w:u w:val="none"/>
    </w:rPr>
  </w:style>
  <w:style w:type="character" w:customStyle="1" w:styleId="ListLabel138">
    <w:name w:val="ListLabel 138"/>
    <w:qFormat/>
    <w:rsid w:val="008414EF"/>
    <w:rPr>
      <w:b w:val="0"/>
      <w:u w:val="none"/>
    </w:rPr>
  </w:style>
  <w:style w:type="character" w:customStyle="1" w:styleId="ListLabel139">
    <w:name w:val="ListLabel 139"/>
    <w:qFormat/>
    <w:rsid w:val="008414EF"/>
    <w:rPr>
      <w:b w:val="0"/>
      <w:u w:val="none"/>
    </w:rPr>
  </w:style>
  <w:style w:type="character" w:customStyle="1" w:styleId="ListLabel140">
    <w:name w:val="ListLabel 140"/>
    <w:qFormat/>
    <w:rsid w:val="008414EF"/>
    <w:rPr>
      <w:b w:val="0"/>
      <w:u w:val="none"/>
    </w:rPr>
  </w:style>
  <w:style w:type="character" w:customStyle="1" w:styleId="ListLabel141">
    <w:name w:val="ListLabel 141"/>
    <w:qFormat/>
    <w:rsid w:val="008414EF"/>
    <w:rPr>
      <w:rFonts w:ascii="Arial" w:hAnsi="Arial"/>
      <w:b/>
      <w:i w:val="0"/>
      <w:sz w:val="18"/>
      <w:u w:val="none"/>
    </w:rPr>
  </w:style>
  <w:style w:type="character" w:customStyle="1" w:styleId="ListLabel142">
    <w:name w:val="ListLabel 142"/>
    <w:qFormat/>
    <w:rsid w:val="008414EF"/>
    <w:rPr>
      <w:rFonts w:cs="Symbol"/>
    </w:rPr>
  </w:style>
  <w:style w:type="character" w:customStyle="1" w:styleId="ListLabel143">
    <w:name w:val="ListLabel 143"/>
    <w:qFormat/>
    <w:rsid w:val="008414EF"/>
    <w:rPr>
      <w:rFonts w:ascii="Arial" w:hAnsi="Arial"/>
      <w:b/>
      <w:sz w:val="18"/>
    </w:rPr>
  </w:style>
  <w:style w:type="character" w:customStyle="1" w:styleId="ListLabel144">
    <w:name w:val="ListLabel 144"/>
    <w:qFormat/>
    <w:rsid w:val="008414EF"/>
    <w:rPr>
      <w:rFonts w:ascii="Arial" w:hAnsi="Arial"/>
      <w:b w:val="0"/>
      <w:color w:val="auto"/>
      <w:sz w:val="18"/>
    </w:rPr>
  </w:style>
  <w:style w:type="character" w:customStyle="1" w:styleId="ListLabel145">
    <w:name w:val="ListLabel 145"/>
    <w:qFormat/>
    <w:rsid w:val="008414EF"/>
    <w:rPr>
      <w:b/>
      <w:color w:val="auto"/>
    </w:rPr>
  </w:style>
  <w:style w:type="character" w:customStyle="1" w:styleId="ListLabel146">
    <w:name w:val="ListLabel 146"/>
    <w:qFormat/>
    <w:rsid w:val="008414EF"/>
    <w:rPr>
      <w:b/>
      <w:color w:val="auto"/>
    </w:rPr>
  </w:style>
  <w:style w:type="character" w:customStyle="1" w:styleId="ListLabel147">
    <w:name w:val="ListLabel 147"/>
    <w:qFormat/>
    <w:rsid w:val="008414EF"/>
    <w:rPr>
      <w:b/>
      <w:color w:val="auto"/>
    </w:rPr>
  </w:style>
  <w:style w:type="character" w:customStyle="1" w:styleId="ListLabel148">
    <w:name w:val="ListLabel 148"/>
    <w:qFormat/>
    <w:rsid w:val="008414EF"/>
    <w:rPr>
      <w:b/>
      <w:color w:val="auto"/>
    </w:rPr>
  </w:style>
  <w:style w:type="character" w:customStyle="1" w:styleId="ListLabel149">
    <w:name w:val="ListLabel 149"/>
    <w:qFormat/>
    <w:rsid w:val="008414EF"/>
    <w:rPr>
      <w:b/>
      <w:color w:val="auto"/>
    </w:rPr>
  </w:style>
  <w:style w:type="character" w:customStyle="1" w:styleId="ListLabel150">
    <w:name w:val="ListLabel 150"/>
    <w:qFormat/>
    <w:rsid w:val="008414EF"/>
    <w:rPr>
      <w:b/>
      <w:color w:val="auto"/>
    </w:rPr>
  </w:style>
  <w:style w:type="character" w:customStyle="1" w:styleId="ListLabel151">
    <w:name w:val="ListLabel 151"/>
    <w:qFormat/>
    <w:rsid w:val="008414EF"/>
    <w:rPr>
      <w:b/>
      <w:color w:val="auto"/>
    </w:rPr>
  </w:style>
  <w:style w:type="character" w:customStyle="1" w:styleId="ListLabel152">
    <w:name w:val="ListLabel 152"/>
    <w:qFormat/>
    <w:rsid w:val="008414EF"/>
    <w:rPr>
      <w:rFonts w:ascii="Arial" w:hAnsi="Arial" w:cs="Symbol"/>
      <w:sz w:val="18"/>
    </w:rPr>
  </w:style>
  <w:style w:type="character" w:customStyle="1" w:styleId="ListLabel153">
    <w:name w:val="ListLabel 153"/>
    <w:qFormat/>
    <w:rsid w:val="008414EF"/>
    <w:rPr>
      <w:rFonts w:cs="Symbol"/>
      <w:sz w:val="18"/>
    </w:rPr>
  </w:style>
  <w:style w:type="character" w:customStyle="1" w:styleId="ListLabel154">
    <w:name w:val="ListLabel 154"/>
    <w:qFormat/>
    <w:rsid w:val="008414EF"/>
    <w:rPr>
      <w:b w:val="0"/>
      <w:i w:val="0"/>
      <w:sz w:val="18"/>
      <w:szCs w:val="18"/>
    </w:rPr>
  </w:style>
  <w:style w:type="character" w:customStyle="1" w:styleId="ListLabel155">
    <w:name w:val="ListLabel 155"/>
    <w:qFormat/>
    <w:rsid w:val="008414EF"/>
    <w:rPr>
      <w:rFonts w:ascii="Arial" w:hAnsi="Arial"/>
      <w:b w:val="0"/>
      <w:sz w:val="18"/>
    </w:rPr>
  </w:style>
  <w:style w:type="character" w:customStyle="1" w:styleId="ListLabel156">
    <w:name w:val="ListLabel 156"/>
    <w:qFormat/>
    <w:rsid w:val="008414EF"/>
    <w:rPr>
      <w:rFonts w:ascii="Arial" w:hAnsi="Arial"/>
      <w:b w:val="0"/>
      <w:sz w:val="18"/>
      <w:szCs w:val="18"/>
    </w:rPr>
  </w:style>
  <w:style w:type="character" w:customStyle="1" w:styleId="ListLabel157">
    <w:name w:val="ListLabel 157"/>
    <w:qFormat/>
    <w:rsid w:val="008414EF"/>
    <w:rPr>
      <w:rFonts w:ascii="Arial" w:hAnsi="Arial" w:cs="Wingdings"/>
      <w:sz w:val="18"/>
    </w:rPr>
  </w:style>
  <w:style w:type="character" w:customStyle="1" w:styleId="ListLabel158">
    <w:name w:val="ListLabel 158"/>
    <w:qFormat/>
    <w:rsid w:val="008414EF"/>
    <w:rPr>
      <w:rFonts w:cs="Courier New"/>
    </w:rPr>
  </w:style>
  <w:style w:type="character" w:customStyle="1" w:styleId="ListLabel159">
    <w:name w:val="ListLabel 159"/>
    <w:qFormat/>
    <w:rsid w:val="008414EF"/>
    <w:rPr>
      <w:rFonts w:cs="Wingdings"/>
    </w:rPr>
  </w:style>
  <w:style w:type="character" w:customStyle="1" w:styleId="ListLabel160">
    <w:name w:val="ListLabel 160"/>
    <w:qFormat/>
    <w:rsid w:val="008414EF"/>
    <w:rPr>
      <w:rFonts w:cs="Symbol"/>
    </w:rPr>
  </w:style>
  <w:style w:type="character" w:customStyle="1" w:styleId="ListLabel161">
    <w:name w:val="ListLabel 161"/>
    <w:qFormat/>
    <w:rsid w:val="008414EF"/>
    <w:rPr>
      <w:rFonts w:cs="Courier New"/>
    </w:rPr>
  </w:style>
  <w:style w:type="character" w:customStyle="1" w:styleId="ListLabel162">
    <w:name w:val="ListLabel 162"/>
    <w:qFormat/>
    <w:rsid w:val="008414EF"/>
    <w:rPr>
      <w:rFonts w:cs="Wingdings"/>
    </w:rPr>
  </w:style>
  <w:style w:type="character" w:customStyle="1" w:styleId="ListLabel163">
    <w:name w:val="ListLabel 163"/>
    <w:qFormat/>
    <w:rsid w:val="008414EF"/>
    <w:rPr>
      <w:rFonts w:cs="Symbol"/>
    </w:rPr>
  </w:style>
  <w:style w:type="character" w:customStyle="1" w:styleId="ListLabel164">
    <w:name w:val="ListLabel 164"/>
    <w:qFormat/>
    <w:rsid w:val="008414EF"/>
    <w:rPr>
      <w:rFonts w:cs="Courier New"/>
    </w:rPr>
  </w:style>
  <w:style w:type="character" w:customStyle="1" w:styleId="ListLabel165">
    <w:name w:val="ListLabel 165"/>
    <w:qFormat/>
    <w:rsid w:val="008414EF"/>
    <w:rPr>
      <w:rFonts w:cs="Wingdings"/>
    </w:rPr>
  </w:style>
  <w:style w:type="character" w:customStyle="1" w:styleId="ListLabel166">
    <w:name w:val="ListLabel 166"/>
    <w:qFormat/>
    <w:rsid w:val="008414EF"/>
    <w:rPr>
      <w:rFonts w:ascii="Arial" w:hAnsi="Arial" w:cs="Wingdings"/>
      <w:b/>
      <w:color w:val="auto"/>
      <w:sz w:val="18"/>
    </w:rPr>
  </w:style>
  <w:style w:type="character" w:customStyle="1" w:styleId="ListLabel167">
    <w:name w:val="ListLabel 167"/>
    <w:qFormat/>
    <w:rsid w:val="008414EF"/>
    <w:rPr>
      <w:rFonts w:cs="Courier New"/>
    </w:rPr>
  </w:style>
  <w:style w:type="character" w:customStyle="1" w:styleId="ListLabel168">
    <w:name w:val="ListLabel 168"/>
    <w:qFormat/>
    <w:rsid w:val="008414EF"/>
    <w:rPr>
      <w:rFonts w:cs="Wingdings"/>
    </w:rPr>
  </w:style>
  <w:style w:type="character" w:customStyle="1" w:styleId="ListLabel169">
    <w:name w:val="ListLabel 169"/>
    <w:qFormat/>
    <w:rsid w:val="008414EF"/>
    <w:rPr>
      <w:rFonts w:cs="Symbol"/>
    </w:rPr>
  </w:style>
  <w:style w:type="character" w:customStyle="1" w:styleId="ListLabel170">
    <w:name w:val="ListLabel 170"/>
    <w:qFormat/>
    <w:rsid w:val="008414EF"/>
    <w:rPr>
      <w:rFonts w:cs="Courier New"/>
    </w:rPr>
  </w:style>
  <w:style w:type="character" w:customStyle="1" w:styleId="ListLabel171">
    <w:name w:val="ListLabel 171"/>
    <w:qFormat/>
    <w:rsid w:val="008414EF"/>
    <w:rPr>
      <w:rFonts w:cs="Wingdings"/>
    </w:rPr>
  </w:style>
  <w:style w:type="character" w:customStyle="1" w:styleId="ListLabel172">
    <w:name w:val="ListLabel 172"/>
    <w:qFormat/>
    <w:rsid w:val="008414EF"/>
    <w:rPr>
      <w:rFonts w:cs="Symbol"/>
    </w:rPr>
  </w:style>
  <w:style w:type="character" w:customStyle="1" w:styleId="ListLabel173">
    <w:name w:val="ListLabel 173"/>
    <w:qFormat/>
    <w:rsid w:val="008414EF"/>
    <w:rPr>
      <w:rFonts w:cs="Courier New"/>
    </w:rPr>
  </w:style>
  <w:style w:type="character" w:customStyle="1" w:styleId="ListLabel174">
    <w:name w:val="ListLabel 174"/>
    <w:qFormat/>
    <w:rsid w:val="008414EF"/>
    <w:rPr>
      <w:rFonts w:cs="Wingdings"/>
    </w:rPr>
  </w:style>
  <w:style w:type="character" w:customStyle="1" w:styleId="ListLabel175">
    <w:name w:val="ListLabel 175"/>
    <w:qFormat/>
    <w:rsid w:val="008414EF"/>
    <w:rPr>
      <w:rFonts w:ascii="Arial" w:hAnsi="Arial" w:cs="Times New Roman"/>
      <w:color w:val="auto"/>
      <w:sz w:val="18"/>
    </w:rPr>
  </w:style>
  <w:style w:type="character" w:customStyle="1" w:styleId="ListLabel176">
    <w:name w:val="ListLabel 176"/>
    <w:qFormat/>
    <w:rsid w:val="008414EF"/>
    <w:rPr>
      <w:rFonts w:cs="Courier New"/>
    </w:rPr>
  </w:style>
  <w:style w:type="character" w:customStyle="1" w:styleId="ListLabel177">
    <w:name w:val="ListLabel 177"/>
    <w:qFormat/>
    <w:rsid w:val="008414EF"/>
    <w:rPr>
      <w:rFonts w:cs="Wingdings"/>
    </w:rPr>
  </w:style>
  <w:style w:type="character" w:customStyle="1" w:styleId="ListLabel178">
    <w:name w:val="ListLabel 178"/>
    <w:qFormat/>
    <w:rsid w:val="008414EF"/>
    <w:rPr>
      <w:rFonts w:cs="Symbol"/>
    </w:rPr>
  </w:style>
  <w:style w:type="character" w:customStyle="1" w:styleId="ListLabel179">
    <w:name w:val="ListLabel 179"/>
    <w:qFormat/>
    <w:rsid w:val="008414EF"/>
    <w:rPr>
      <w:rFonts w:cs="Courier New"/>
    </w:rPr>
  </w:style>
  <w:style w:type="character" w:customStyle="1" w:styleId="ListLabel180">
    <w:name w:val="ListLabel 180"/>
    <w:qFormat/>
    <w:rsid w:val="008414EF"/>
    <w:rPr>
      <w:rFonts w:cs="Wingdings"/>
    </w:rPr>
  </w:style>
  <w:style w:type="character" w:customStyle="1" w:styleId="ListLabel181">
    <w:name w:val="ListLabel 181"/>
    <w:qFormat/>
    <w:rsid w:val="008414EF"/>
    <w:rPr>
      <w:rFonts w:cs="Symbol"/>
    </w:rPr>
  </w:style>
  <w:style w:type="character" w:customStyle="1" w:styleId="ListLabel182">
    <w:name w:val="ListLabel 182"/>
    <w:qFormat/>
    <w:rsid w:val="008414EF"/>
    <w:rPr>
      <w:rFonts w:cs="Courier New"/>
    </w:rPr>
  </w:style>
  <w:style w:type="character" w:customStyle="1" w:styleId="ListLabel183">
    <w:name w:val="ListLabel 183"/>
    <w:qFormat/>
    <w:rsid w:val="008414EF"/>
    <w:rPr>
      <w:rFonts w:cs="Wingdings"/>
    </w:rPr>
  </w:style>
  <w:style w:type="character" w:customStyle="1" w:styleId="ListLabel184">
    <w:name w:val="ListLabel 184"/>
    <w:qFormat/>
    <w:rsid w:val="008414EF"/>
    <w:rPr>
      <w:rFonts w:ascii="Arial" w:hAnsi="Arial" w:cs="Times New Roman"/>
      <w:b/>
      <w:color w:val="auto"/>
      <w:sz w:val="18"/>
    </w:rPr>
  </w:style>
  <w:style w:type="character" w:customStyle="1" w:styleId="ListLabel185">
    <w:name w:val="ListLabel 185"/>
    <w:qFormat/>
    <w:rsid w:val="008414EF"/>
    <w:rPr>
      <w:rFonts w:cs="Courier New"/>
    </w:rPr>
  </w:style>
  <w:style w:type="character" w:customStyle="1" w:styleId="ListLabel186">
    <w:name w:val="ListLabel 186"/>
    <w:qFormat/>
    <w:rsid w:val="008414EF"/>
    <w:rPr>
      <w:rFonts w:cs="Wingdings"/>
    </w:rPr>
  </w:style>
  <w:style w:type="character" w:customStyle="1" w:styleId="ListLabel187">
    <w:name w:val="ListLabel 187"/>
    <w:qFormat/>
    <w:rsid w:val="008414EF"/>
    <w:rPr>
      <w:rFonts w:cs="Symbol"/>
    </w:rPr>
  </w:style>
  <w:style w:type="character" w:customStyle="1" w:styleId="ListLabel188">
    <w:name w:val="ListLabel 188"/>
    <w:qFormat/>
    <w:rsid w:val="008414EF"/>
    <w:rPr>
      <w:rFonts w:cs="Courier New"/>
    </w:rPr>
  </w:style>
  <w:style w:type="character" w:customStyle="1" w:styleId="ListLabel189">
    <w:name w:val="ListLabel 189"/>
    <w:qFormat/>
    <w:rsid w:val="008414EF"/>
    <w:rPr>
      <w:rFonts w:cs="Wingdings"/>
    </w:rPr>
  </w:style>
  <w:style w:type="character" w:customStyle="1" w:styleId="ListLabel190">
    <w:name w:val="ListLabel 190"/>
    <w:qFormat/>
    <w:rsid w:val="008414EF"/>
    <w:rPr>
      <w:rFonts w:cs="Symbol"/>
    </w:rPr>
  </w:style>
  <w:style w:type="character" w:customStyle="1" w:styleId="ListLabel191">
    <w:name w:val="ListLabel 191"/>
    <w:qFormat/>
    <w:rsid w:val="008414EF"/>
    <w:rPr>
      <w:rFonts w:cs="Courier New"/>
    </w:rPr>
  </w:style>
  <w:style w:type="character" w:customStyle="1" w:styleId="ListLabel192">
    <w:name w:val="ListLabel 192"/>
    <w:qFormat/>
    <w:rsid w:val="008414EF"/>
    <w:rPr>
      <w:rFonts w:cs="Wingdings"/>
    </w:rPr>
  </w:style>
  <w:style w:type="character" w:customStyle="1" w:styleId="ListLabel193">
    <w:name w:val="ListLabel 193"/>
    <w:qFormat/>
    <w:rsid w:val="008414EF"/>
    <w:rPr>
      <w:rFonts w:ascii="Arial" w:hAnsi="Arial" w:cs="Arial"/>
      <w:b w:val="0"/>
      <w:i w:val="0"/>
      <w:strike w:val="0"/>
      <w:dstrike w:val="0"/>
      <w:sz w:val="18"/>
      <w:szCs w:val="18"/>
      <w:u w:val="none"/>
      <w:effect w:val="none"/>
    </w:rPr>
  </w:style>
  <w:style w:type="character" w:customStyle="1" w:styleId="ListLabel194">
    <w:name w:val="ListLabel 194"/>
    <w:qFormat/>
    <w:rsid w:val="008414EF"/>
    <w:rPr>
      <w:b w:val="0"/>
      <w:sz w:val="18"/>
      <w:szCs w:val="18"/>
    </w:rPr>
  </w:style>
  <w:style w:type="character" w:customStyle="1" w:styleId="ListLabel195">
    <w:name w:val="ListLabel 195"/>
    <w:qFormat/>
    <w:rsid w:val="008414EF"/>
    <w:rPr>
      <w:rFonts w:ascii="Arial" w:hAnsi="Arial"/>
      <w:b/>
      <w:color w:val="auto"/>
      <w:sz w:val="18"/>
    </w:rPr>
  </w:style>
  <w:style w:type="character" w:customStyle="1" w:styleId="ListLabel196">
    <w:name w:val="ListLabel 196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197">
    <w:name w:val="ListLabel 197"/>
    <w:qFormat/>
    <w:rsid w:val="008414EF"/>
    <w:rPr>
      <w:rFonts w:ascii="Arial" w:hAnsi="Arial" w:cs="Wingdings"/>
      <w:b w:val="0"/>
      <w:i w:val="0"/>
      <w:color w:val="auto"/>
      <w:sz w:val="18"/>
    </w:rPr>
  </w:style>
  <w:style w:type="character" w:customStyle="1" w:styleId="ListLabel198">
    <w:name w:val="ListLabel 198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vertAlign w:val="baseline"/>
    </w:rPr>
  </w:style>
  <w:style w:type="character" w:customStyle="1" w:styleId="ListLabel199">
    <w:name w:val="ListLabel 199"/>
    <w:qFormat/>
    <w:rsid w:val="008414EF"/>
    <w:rPr>
      <w:rFonts w:cs="Courier New"/>
    </w:rPr>
  </w:style>
  <w:style w:type="character" w:customStyle="1" w:styleId="ListLabel200">
    <w:name w:val="ListLabel 200"/>
    <w:qFormat/>
    <w:rsid w:val="008414EF"/>
    <w:rPr>
      <w:rFonts w:cs="Wingdings"/>
    </w:rPr>
  </w:style>
  <w:style w:type="character" w:customStyle="1" w:styleId="ListLabel201">
    <w:name w:val="ListLabel 201"/>
    <w:qFormat/>
    <w:rsid w:val="008414EF"/>
    <w:rPr>
      <w:rFonts w:cs="Symbol"/>
    </w:rPr>
  </w:style>
  <w:style w:type="character" w:customStyle="1" w:styleId="ListLabel202">
    <w:name w:val="ListLabel 202"/>
    <w:qFormat/>
    <w:rsid w:val="008414EF"/>
    <w:rPr>
      <w:rFonts w:cs="Courier New"/>
    </w:rPr>
  </w:style>
  <w:style w:type="character" w:customStyle="1" w:styleId="ListLabel203">
    <w:name w:val="ListLabel 203"/>
    <w:qFormat/>
    <w:rsid w:val="008414EF"/>
    <w:rPr>
      <w:rFonts w:cs="Wingdings"/>
    </w:rPr>
  </w:style>
  <w:style w:type="character" w:customStyle="1" w:styleId="ListLabel204">
    <w:name w:val="ListLabel 204"/>
    <w:qFormat/>
    <w:rsid w:val="008414EF"/>
    <w:rPr>
      <w:rFonts w:cs="Symbol"/>
    </w:rPr>
  </w:style>
  <w:style w:type="character" w:customStyle="1" w:styleId="ListLabel205">
    <w:name w:val="ListLabel 205"/>
    <w:qFormat/>
    <w:rsid w:val="008414EF"/>
    <w:rPr>
      <w:rFonts w:cs="Courier New"/>
    </w:rPr>
  </w:style>
  <w:style w:type="character" w:customStyle="1" w:styleId="ListLabel206">
    <w:name w:val="ListLabel 206"/>
    <w:qFormat/>
    <w:rsid w:val="008414EF"/>
    <w:rPr>
      <w:rFonts w:cs="Wingdings"/>
    </w:rPr>
  </w:style>
  <w:style w:type="character" w:customStyle="1" w:styleId="ListLabel207">
    <w:name w:val="ListLabel 207"/>
    <w:qFormat/>
    <w:rsid w:val="008414EF"/>
    <w:rPr>
      <w:rFonts w:ascii="Arial" w:hAnsi="Arial"/>
      <w:b/>
      <w:color w:val="000000"/>
      <w:sz w:val="18"/>
      <w:szCs w:val="18"/>
    </w:rPr>
  </w:style>
  <w:style w:type="character" w:customStyle="1" w:styleId="ListLabel208">
    <w:name w:val="ListLabel 208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szCs w:val="18"/>
      <w:vertAlign w:val="baseline"/>
    </w:rPr>
  </w:style>
  <w:style w:type="character" w:customStyle="1" w:styleId="ListLabel209">
    <w:name w:val="ListLabel 209"/>
    <w:qFormat/>
    <w:rsid w:val="008414EF"/>
    <w:rPr>
      <w:rFonts w:ascii="Arial" w:hAnsi="Arial" w:cs="Wingdings"/>
      <w:color w:val="auto"/>
      <w:sz w:val="18"/>
    </w:rPr>
  </w:style>
  <w:style w:type="character" w:customStyle="1" w:styleId="ListLabel210">
    <w:name w:val="ListLabel 210"/>
    <w:qFormat/>
    <w:rsid w:val="008414EF"/>
    <w:rPr>
      <w:rFonts w:ascii="Arial" w:hAnsi="Arial"/>
      <w:b w:val="0"/>
      <w:i w:val="0"/>
      <w:sz w:val="18"/>
    </w:rPr>
  </w:style>
  <w:style w:type="character" w:customStyle="1" w:styleId="ListLabel211">
    <w:name w:val="ListLabel 211"/>
    <w:qFormat/>
    <w:rsid w:val="008414EF"/>
    <w:rPr>
      <w:rFonts w:ascii="Arial" w:hAnsi="Arial"/>
      <w:b w:val="0"/>
      <w:i w:val="0"/>
      <w:sz w:val="18"/>
      <w:szCs w:val="18"/>
    </w:rPr>
  </w:style>
  <w:style w:type="character" w:customStyle="1" w:styleId="ListLabel212">
    <w:name w:val="ListLabel 212"/>
    <w:qFormat/>
    <w:rsid w:val="008414EF"/>
    <w:rPr>
      <w:rFonts w:ascii="Arial" w:hAnsi="Arial"/>
      <w:sz w:val="18"/>
    </w:rPr>
  </w:style>
  <w:style w:type="character" w:customStyle="1" w:styleId="ListLabel213">
    <w:name w:val="ListLabel 213"/>
    <w:qFormat/>
    <w:rsid w:val="008414EF"/>
    <w:rPr>
      <w:rFonts w:cs="Courier New"/>
    </w:rPr>
  </w:style>
  <w:style w:type="character" w:customStyle="1" w:styleId="ListLabel214">
    <w:name w:val="ListLabel 214"/>
    <w:qFormat/>
    <w:rsid w:val="008414EF"/>
    <w:rPr>
      <w:rFonts w:cs="Wingdings"/>
    </w:rPr>
  </w:style>
  <w:style w:type="character" w:customStyle="1" w:styleId="ListLabel215">
    <w:name w:val="ListLabel 215"/>
    <w:qFormat/>
    <w:rsid w:val="008414EF"/>
    <w:rPr>
      <w:rFonts w:cs="Symbol"/>
    </w:rPr>
  </w:style>
  <w:style w:type="character" w:customStyle="1" w:styleId="ListLabel216">
    <w:name w:val="ListLabel 216"/>
    <w:qFormat/>
    <w:rsid w:val="008414EF"/>
    <w:rPr>
      <w:rFonts w:cs="Courier New"/>
    </w:rPr>
  </w:style>
  <w:style w:type="character" w:customStyle="1" w:styleId="ListLabel217">
    <w:name w:val="ListLabel 217"/>
    <w:qFormat/>
    <w:rsid w:val="008414EF"/>
    <w:rPr>
      <w:rFonts w:cs="Wingdings"/>
    </w:rPr>
  </w:style>
  <w:style w:type="character" w:customStyle="1" w:styleId="ListLabel218">
    <w:name w:val="ListLabel 218"/>
    <w:qFormat/>
    <w:rsid w:val="008414EF"/>
    <w:rPr>
      <w:rFonts w:cs="Symbol"/>
    </w:rPr>
  </w:style>
  <w:style w:type="character" w:customStyle="1" w:styleId="ListLabel219">
    <w:name w:val="ListLabel 219"/>
    <w:qFormat/>
    <w:rsid w:val="008414EF"/>
    <w:rPr>
      <w:rFonts w:cs="Courier New"/>
    </w:rPr>
  </w:style>
  <w:style w:type="character" w:customStyle="1" w:styleId="ListLabel220">
    <w:name w:val="ListLabel 220"/>
    <w:qFormat/>
    <w:rsid w:val="008414EF"/>
    <w:rPr>
      <w:rFonts w:cs="Wingdings"/>
    </w:rPr>
  </w:style>
  <w:style w:type="character" w:customStyle="1" w:styleId="ListLabel221">
    <w:name w:val="ListLabel 221"/>
    <w:qFormat/>
    <w:rsid w:val="008414EF"/>
    <w:rPr>
      <w:rFonts w:cs="Symbol"/>
    </w:rPr>
  </w:style>
  <w:style w:type="character" w:customStyle="1" w:styleId="ListLabel222">
    <w:name w:val="ListLabel 222"/>
    <w:qFormat/>
    <w:rsid w:val="008414EF"/>
    <w:rPr>
      <w:rFonts w:ascii="Arial" w:eastAsia="Calibri" w:hAnsi="Arial" w:cs="Tahoma"/>
      <w:color w:val="auto"/>
      <w:sz w:val="18"/>
    </w:rPr>
  </w:style>
  <w:style w:type="character" w:customStyle="1" w:styleId="ListLabel223">
    <w:name w:val="ListLabel 223"/>
    <w:qFormat/>
    <w:rsid w:val="008414EF"/>
    <w:rPr>
      <w:rFonts w:ascii="Arial" w:hAnsi="Arial" w:cs="Arial"/>
      <w:sz w:val="18"/>
      <w:szCs w:val="18"/>
    </w:rPr>
  </w:style>
  <w:style w:type="character" w:customStyle="1" w:styleId="ListLabel224">
    <w:name w:val="ListLabel 224"/>
    <w:qFormat/>
    <w:rsid w:val="008414EF"/>
    <w:rPr>
      <w:rFonts w:ascii="Arial" w:hAnsi="Arial" w:cs="Arial"/>
      <w:sz w:val="18"/>
      <w:szCs w:val="18"/>
    </w:rPr>
  </w:style>
  <w:style w:type="character" w:customStyle="1" w:styleId="ListLabel225">
    <w:name w:val="ListLabel 225"/>
    <w:qFormat/>
    <w:rsid w:val="008414EF"/>
    <w:rPr>
      <w:rFonts w:ascii="Arial" w:hAnsi="Arial" w:cs="Arial"/>
      <w:b/>
      <w:sz w:val="18"/>
      <w:szCs w:val="18"/>
    </w:rPr>
  </w:style>
  <w:style w:type="character" w:customStyle="1" w:styleId="ListLabel226">
    <w:name w:val="ListLabel 226"/>
    <w:qFormat/>
    <w:rsid w:val="008414EF"/>
    <w:rPr>
      <w:rFonts w:ascii="Arial" w:eastAsia="Calibri" w:hAnsi="Arial" w:cs="Arial"/>
      <w:b/>
      <w:color w:val="0000FF"/>
      <w:sz w:val="18"/>
      <w:szCs w:val="18"/>
      <w:u w:val="single"/>
      <w:lang w:eastAsia="en-US"/>
    </w:rPr>
  </w:style>
  <w:style w:type="character" w:customStyle="1" w:styleId="ListLabel227">
    <w:name w:val="ListLabel 227"/>
    <w:qFormat/>
    <w:rsid w:val="008414EF"/>
    <w:rPr>
      <w:rFonts w:ascii="Arial" w:eastAsia="Calibri" w:hAnsi="Arial" w:cs="Arial"/>
      <w:color w:val="0000FF"/>
      <w:sz w:val="18"/>
      <w:szCs w:val="18"/>
      <w:u w:val="single"/>
      <w:lang w:eastAsia="en-US"/>
    </w:rPr>
  </w:style>
  <w:style w:type="character" w:customStyle="1" w:styleId="ListLabel228">
    <w:name w:val="ListLabel 228"/>
    <w:qFormat/>
    <w:rsid w:val="008414EF"/>
    <w:rPr>
      <w:rFonts w:ascii="Arial" w:hAnsi="Arial" w:cs="Arial"/>
      <w:sz w:val="18"/>
      <w:szCs w:val="18"/>
      <w:lang w:val="en-US"/>
    </w:rPr>
  </w:style>
  <w:style w:type="character" w:customStyle="1" w:styleId="ListLabel229">
    <w:name w:val="ListLabel 229"/>
    <w:qFormat/>
    <w:rsid w:val="008414EF"/>
    <w:rPr>
      <w:rFonts w:ascii="Arial" w:eastAsia="ArialMT" w:hAnsi="Arial" w:cs="Arial"/>
      <w:sz w:val="18"/>
      <w:szCs w:val="18"/>
    </w:rPr>
  </w:style>
  <w:style w:type="character" w:customStyle="1" w:styleId="ListLabel230">
    <w:name w:val="ListLabel 230"/>
    <w:qFormat/>
    <w:rsid w:val="008414EF"/>
    <w:rPr>
      <w:rFonts w:ascii="Arial" w:hAnsi="Arial" w:cs="Arial"/>
      <w:bCs/>
      <w:sz w:val="18"/>
      <w:szCs w:val="18"/>
    </w:rPr>
  </w:style>
  <w:style w:type="character" w:customStyle="1" w:styleId="Mocnowyrniony">
    <w:name w:val="Mocno wyróżniony"/>
    <w:qFormat/>
    <w:rsid w:val="008414EF"/>
    <w:rPr>
      <w:b/>
      <w:bCs/>
    </w:rPr>
  </w:style>
  <w:style w:type="character" w:customStyle="1" w:styleId="WW8Num10z0">
    <w:name w:val="WW8Num10z0"/>
    <w:qFormat/>
    <w:rsid w:val="008414EF"/>
  </w:style>
  <w:style w:type="character" w:customStyle="1" w:styleId="Odwiedzoneczeinternetowe">
    <w:name w:val="Odwiedzone łącze internetowe"/>
    <w:rsid w:val="008414EF"/>
    <w:rPr>
      <w:color w:val="800080"/>
      <w:u w:val="single"/>
    </w:rPr>
  </w:style>
  <w:style w:type="character" w:customStyle="1" w:styleId="WW8Num12z0">
    <w:name w:val="WW8Num12z0"/>
    <w:qFormat/>
    <w:rsid w:val="008414EF"/>
    <w:rPr>
      <w:rFonts w:ascii="Tahoma" w:hAnsi="Tahoma" w:cs="Tahoma"/>
      <w:b w:val="0"/>
      <w:bCs/>
      <w:iCs/>
      <w:sz w:val="18"/>
      <w:szCs w:val="18"/>
    </w:rPr>
  </w:style>
  <w:style w:type="character" w:customStyle="1" w:styleId="WW8Num12z1">
    <w:name w:val="WW8Num12z1"/>
    <w:qFormat/>
    <w:rsid w:val="008414EF"/>
  </w:style>
  <w:style w:type="character" w:customStyle="1" w:styleId="WW8Num12z2">
    <w:name w:val="WW8Num12z2"/>
    <w:qFormat/>
    <w:rsid w:val="008414EF"/>
  </w:style>
  <w:style w:type="character" w:customStyle="1" w:styleId="WW8Num12z3">
    <w:name w:val="WW8Num12z3"/>
    <w:qFormat/>
    <w:rsid w:val="008414EF"/>
  </w:style>
  <w:style w:type="character" w:customStyle="1" w:styleId="WW8Num12z4">
    <w:name w:val="WW8Num12z4"/>
    <w:qFormat/>
    <w:rsid w:val="008414EF"/>
  </w:style>
  <w:style w:type="character" w:customStyle="1" w:styleId="WW8Num12z5">
    <w:name w:val="WW8Num12z5"/>
    <w:qFormat/>
    <w:rsid w:val="008414EF"/>
  </w:style>
  <w:style w:type="character" w:customStyle="1" w:styleId="WW8Num12z6">
    <w:name w:val="WW8Num12z6"/>
    <w:qFormat/>
    <w:rsid w:val="008414EF"/>
  </w:style>
  <w:style w:type="character" w:customStyle="1" w:styleId="WW8Num12z7">
    <w:name w:val="WW8Num12z7"/>
    <w:qFormat/>
    <w:rsid w:val="008414EF"/>
  </w:style>
  <w:style w:type="character" w:customStyle="1" w:styleId="WW8Num12z8">
    <w:name w:val="WW8Num12z8"/>
    <w:qFormat/>
    <w:rsid w:val="008414EF"/>
  </w:style>
  <w:style w:type="character" w:customStyle="1" w:styleId="WW8Num44z0">
    <w:name w:val="WW8Num44z0"/>
    <w:qFormat/>
    <w:rsid w:val="008414EF"/>
    <w:rPr>
      <w:rFonts w:ascii="Tahoma" w:hAnsi="Tahoma" w:cs="Tahoma"/>
      <w:bCs/>
      <w:sz w:val="18"/>
      <w:szCs w:val="18"/>
    </w:rPr>
  </w:style>
  <w:style w:type="character" w:customStyle="1" w:styleId="WW8Num44z3">
    <w:name w:val="WW8Num44z3"/>
    <w:qFormat/>
    <w:rsid w:val="008414EF"/>
    <w:rPr>
      <w:rFonts w:ascii="Times New Roman" w:eastAsia="Times New Roman" w:hAnsi="Times New Roman" w:cs="Times New Roman"/>
    </w:rPr>
  </w:style>
  <w:style w:type="character" w:customStyle="1" w:styleId="WW8Num15z0">
    <w:name w:val="WW8Num15z0"/>
    <w:qFormat/>
    <w:rsid w:val="008414EF"/>
    <w:rPr>
      <w:rFonts w:ascii="Tahoma" w:hAnsi="Tahoma" w:cs="Tahoma"/>
      <w:bCs/>
      <w:iCs/>
      <w:sz w:val="18"/>
      <w:szCs w:val="18"/>
      <w:lang w:val="pl-PL"/>
    </w:rPr>
  </w:style>
  <w:style w:type="character" w:customStyle="1" w:styleId="WW8Num15z1">
    <w:name w:val="WW8Num15z1"/>
    <w:qFormat/>
    <w:rsid w:val="008414EF"/>
  </w:style>
  <w:style w:type="character" w:customStyle="1" w:styleId="WW8Num15z2">
    <w:name w:val="WW8Num15z2"/>
    <w:qFormat/>
    <w:rsid w:val="008414EF"/>
  </w:style>
  <w:style w:type="character" w:customStyle="1" w:styleId="WW8Num15z3">
    <w:name w:val="WW8Num15z3"/>
    <w:qFormat/>
    <w:rsid w:val="008414EF"/>
  </w:style>
  <w:style w:type="character" w:customStyle="1" w:styleId="WW8Num15z4">
    <w:name w:val="WW8Num15z4"/>
    <w:qFormat/>
    <w:rsid w:val="008414EF"/>
  </w:style>
  <w:style w:type="character" w:customStyle="1" w:styleId="WW8Num15z5">
    <w:name w:val="WW8Num15z5"/>
    <w:qFormat/>
    <w:rsid w:val="008414EF"/>
  </w:style>
  <w:style w:type="character" w:customStyle="1" w:styleId="WW8Num15z6">
    <w:name w:val="WW8Num15z6"/>
    <w:qFormat/>
    <w:rsid w:val="008414EF"/>
  </w:style>
  <w:style w:type="character" w:customStyle="1" w:styleId="WW8Num15z7">
    <w:name w:val="WW8Num15z7"/>
    <w:qFormat/>
    <w:rsid w:val="008414EF"/>
  </w:style>
  <w:style w:type="character" w:customStyle="1" w:styleId="WW8Num15z8">
    <w:name w:val="WW8Num15z8"/>
    <w:qFormat/>
    <w:rsid w:val="008414EF"/>
  </w:style>
  <w:style w:type="character" w:customStyle="1" w:styleId="WW8Num8z0">
    <w:name w:val="WW8Num8z0"/>
    <w:qFormat/>
    <w:rsid w:val="008414EF"/>
    <w:rPr>
      <w:b w:val="0"/>
      <w:i w:val="0"/>
      <w:strike w:val="0"/>
      <w:dstrike w:val="0"/>
      <w:sz w:val="18"/>
      <w:szCs w:val="18"/>
      <w:u w:val="none"/>
    </w:rPr>
  </w:style>
  <w:style w:type="character" w:customStyle="1" w:styleId="WW8Num8z1">
    <w:name w:val="WW8Num8z1"/>
    <w:qFormat/>
    <w:rsid w:val="008414EF"/>
    <w:rPr>
      <w:rFonts w:ascii="Tahoma" w:hAnsi="Tahoma" w:cs="Tahoma"/>
      <w:sz w:val="18"/>
      <w:szCs w:val="18"/>
    </w:rPr>
  </w:style>
  <w:style w:type="character" w:customStyle="1" w:styleId="WW8Num8z2">
    <w:name w:val="WW8Num8z2"/>
    <w:qFormat/>
    <w:rsid w:val="008414EF"/>
  </w:style>
  <w:style w:type="character" w:customStyle="1" w:styleId="WW8Num8z3">
    <w:name w:val="WW8Num8z3"/>
    <w:qFormat/>
    <w:rsid w:val="008414EF"/>
  </w:style>
  <w:style w:type="character" w:customStyle="1" w:styleId="WW8Num8z4">
    <w:name w:val="WW8Num8z4"/>
    <w:qFormat/>
    <w:rsid w:val="008414EF"/>
  </w:style>
  <w:style w:type="character" w:customStyle="1" w:styleId="WW8Num8z5">
    <w:name w:val="WW8Num8z5"/>
    <w:qFormat/>
    <w:rsid w:val="008414EF"/>
  </w:style>
  <w:style w:type="character" w:customStyle="1" w:styleId="WW8Num8z6">
    <w:name w:val="WW8Num8z6"/>
    <w:qFormat/>
    <w:rsid w:val="008414EF"/>
  </w:style>
  <w:style w:type="character" w:customStyle="1" w:styleId="WW8Num8z7">
    <w:name w:val="WW8Num8z7"/>
    <w:qFormat/>
    <w:rsid w:val="008414EF"/>
  </w:style>
  <w:style w:type="character" w:customStyle="1" w:styleId="WW8Num8z8">
    <w:name w:val="WW8Num8z8"/>
    <w:qFormat/>
    <w:rsid w:val="008414EF"/>
  </w:style>
  <w:style w:type="character" w:customStyle="1" w:styleId="WW8Num4z0">
    <w:name w:val="WW8Num4z0"/>
    <w:qFormat/>
    <w:rsid w:val="008414EF"/>
    <w:rPr>
      <w:rFonts w:ascii="Tahoma" w:eastAsia="Calibri" w:hAnsi="Tahoma" w:cs="Tahoma"/>
      <w:b w:val="0"/>
      <w:bCs/>
      <w:sz w:val="18"/>
      <w:szCs w:val="18"/>
    </w:rPr>
  </w:style>
  <w:style w:type="character" w:customStyle="1" w:styleId="WW8Num4z2">
    <w:name w:val="WW8Num4z2"/>
    <w:qFormat/>
    <w:rsid w:val="008414EF"/>
    <w:rPr>
      <w:b w:val="0"/>
      <w:color w:val="000000"/>
    </w:rPr>
  </w:style>
  <w:style w:type="character" w:customStyle="1" w:styleId="WW8Num4z3">
    <w:name w:val="WW8Num4z3"/>
    <w:qFormat/>
    <w:rsid w:val="008414EF"/>
  </w:style>
  <w:style w:type="character" w:customStyle="1" w:styleId="WW8Num4z4">
    <w:name w:val="WW8Num4z4"/>
    <w:qFormat/>
    <w:rsid w:val="008414EF"/>
  </w:style>
  <w:style w:type="character" w:customStyle="1" w:styleId="WW8Num4z5">
    <w:name w:val="WW8Num4z5"/>
    <w:qFormat/>
    <w:rsid w:val="008414EF"/>
  </w:style>
  <w:style w:type="character" w:customStyle="1" w:styleId="WW8Num4z6">
    <w:name w:val="WW8Num4z6"/>
    <w:qFormat/>
    <w:rsid w:val="008414EF"/>
  </w:style>
  <w:style w:type="character" w:customStyle="1" w:styleId="WW8Num4z7">
    <w:name w:val="WW8Num4z7"/>
    <w:qFormat/>
    <w:rsid w:val="008414EF"/>
  </w:style>
  <w:style w:type="character" w:customStyle="1" w:styleId="WW8Num4z8">
    <w:name w:val="WW8Num4z8"/>
    <w:qFormat/>
    <w:rsid w:val="008414EF"/>
  </w:style>
  <w:style w:type="paragraph" w:styleId="Tekstpodstawowy">
    <w:name w:val="Body Text"/>
    <w:aliases w:val=" Znak,Znak,Tekst podstawow.(F2),(F2)"/>
    <w:basedOn w:val="Normalny"/>
    <w:link w:val="TekstpodstawowyZnak"/>
    <w:unhideWhenUsed/>
    <w:rsid w:val="008414EF"/>
    <w:pPr>
      <w:widowControl w:val="0"/>
      <w:overflowPunct w:val="0"/>
      <w:spacing w:after="0" w:line="240" w:lineRule="auto"/>
    </w:pPr>
    <w:rPr>
      <w:rFonts w:ascii="Times New Roman" w:eastAsia="Times New Roman" w:hAnsi="Times New Roman"/>
      <w:bCs/>
      <w:color w:val="auto"/>
      <w:szCs w:val="20"/>
      <w:lang w:eastAsia="pl-PL"/>
    </w:rPr>
  </w:style>
  <w:style w:type="character" w:customStyle="1" w:styleId="TekstpodstawowyZnak2">
    <w:name w:val="Tekst podstawowy Znak2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Lista">
    <w:name w:val="List"/>
    <w:basedOn w:val="Tekstpodstawowy"/>
    <w:rsid w:val="008414EF"/>
    <w:rPr>
      <w:rFonts w:cs="Mangal"/>
    </w:rPr>
  </w:style>
  <w:style w:type="paragraph" w:styleId="Legenda">
    <w:name w:val="caption"/>
    <w:basedOn w:val="Normalny"/>
    <w:qFormat/>
    <w:rsid w:val="008414EF"/>
    <w:pPr>
      <w:suppressLineNumbers/>
      <w:spacing w:before="120" w:after="120" w:line="240" w:lineRule="auto"/>
      <w:jc w:val="left"/>
    </w:pPr>
    <w:rPr>
      <w:rFonts w:ascii="Times New Roman" w:eastAsia="Times New Roman" w:hAnsi="Times New Roman" w:cs="Mangal"/>
      <w:i/>
      <w:iCs/>
      <w:color w:val="auto"/>
      <w:szCs w:val="24"/>
      <w:lang w:eastAsia="pl-PL"/>
    </w:rPr>
  </w:style>
  <w:style w:type="paragraph" w:customStyle="1" w:styleId="Indeks">
    <w:name w:val="Indeks"/>
    <w:basedOn w:val="Normalny"/>
    <w:qFormat/>
    <w:rsid w:val="008414EF"/>
    <w:pPr>
      <w:suppressLineNumbers/>
      <w:spacing w:after="0" w:line="240" w:lineRule="auto"/>
      <w:jc w:val="left"/>
    </w:pPr>
    <w:rPr>
      <w:rFonts w:ascii="Times New Roman" w:eastAsia="Times New Roman" w:hAnsi="Times New Roman" w:cs="Mangal"/>
      <w:color w:val="auto"/>
      <w:szCs w:val="24"/>
      <w:lang w:eastAsia="pl-PL"/>
    </w:rPr>
  </w:style>
  <w:style w:type="paragraph" w:styleId="Tytu">
    <w:name w:val="Title"/>
    <w:basedOn w:val="Normalny"/>
    <w:link w:val="TytuZnak"/>
    <w:qFormat/>
    <w:rsid w:val="008414EF"/>
    <w:pPr>
      <w:overflowPunct w:val="0"/>
      <w:spacing w:after="0" w:line="240" w:lineRule="auto"/>
      <w:jc w:val="center"/>
    </w:pPr>
    <w:rPr>
      <w:rFonts w:ascii="Times New Roman" w:eastAsia="Times New Roman" w:hAnsi="Times New Roman"/>
      <w:b/>
      <w:color w:val="auto"/>
      <w:szCs w:val="24"/>
      <w:lang w:eastAsia="pl-PL"/>
    </w:rPr>
  </w:style>
  <w:style w:type="character" w:customStyle="1" w:styleId="TytuZnak1">
    <w:name w:val="Tytuł Znak1"/>
    <w:basedOn w:val="Domylnaczcionkaakapitu"/>
    <w:uiPriority w:val="10"/>
    <w:rsid w:val="008414EF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kstpodstawowywcity">
    <w:name w:val="Body Text Indent"/>
    <w:basedOn w:val="Normalny"/>
    <w:link w:val="TekstpodstawowywcityZnak"/>
    <w:unhideWhenUsed/>
    <w:rsid w:val="008414EF"/>
    <w:pPr>
      <w:widowControl w:val="0"/>
      <w:overflowPunct w:val="0"/>
      <w:spacing w:after="0" w:line="240" w:lineRule="auto"/>
      <w:ind w:left="360" w:hanging="360"/>
    </w:pPr>
    <w:rPr>
      <w:rFonts w:ascii="Times New Roman" w:eastAsia="Times New Roman" w:hAnsi="Times New Roman"/>
      <w:bCs/>
      <w:color w:val="auto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podstawowy2">
    <w:name w:val="Body Text 2"/>
    <w:basedOn w:val="Normalny"/>
    <w:link w:val="Tekstpodstawowy2Znak"/>
    <w:unhideWhenUsed/>
    <w:qFormat/>
    <w:rsid w:val="008414EF"/>
    <w:pPr>
      <w:overflowPunct w:val="0"/>
      <w:spacing w:after="0" w:line="240" w:lineRule="auto"/>
      <w:ind w:right="-108"/>
      <w:jc w:val="left"/>
    </w:pPr>
    <w:rPr>
      <w:rFonts w:ascii="Times New Roman" w:eastAsia="Times New Roman" w:hAnsi="Times New Roman"/>
      <w:color w:val="auto"/>
      <w:sz w:val="20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podstawowy3">
    <w:name w:val="Body Text 3"/>
    <w:basedOn w:val="Normalny"/>
    <w:link w:val="Tekstpodstawowy3Znak"/>
    <w:unhideWhenUsed/>
    <w:qFormat/>
    <w:rsid w:val="008414EF"/>
    <w:pPr>
      <w:overflowPunct w:val="0"/>
      <w:spacing w:after="0" w:line="240" w:lineRule="auto"/>
      <w:ind w:right="72"/>
      <w:jc w:val="left"/>
    </w:pPr>
    <w:rPr>
      <w:rFonts w:ascii="Times New Roman" w:eastAsia="Times New Roman" w:hAnsi="Times New Roman"/>
      <w:b/>
      <w:color w:val="auto"/>
      <w:szCs w:val="24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8414EF"/>
    <w:rPr>
      <w:rFonts w:ascii="Asap" w:hAnsi="Asap"/>
      <w:color w:val="575756"/>
      <w:sz w:val="16"/>
      <w:szCs w:val="16"/>
      <w:lang w:eastAsia="en-US"/>
    </w:rPr>
  </w:style>
  <w:style w:type="paragraph" w:styleId="Tekstpodstawowywcity2">
    <w:name w:val="Body Text Indent 2"/>
    <w:basedOn w:val="Normalny"/>
    <w:link w:val="Tekstpodstawowywcity2Znak"/>
    <w:unhideWhenUsed/>
    <w:qFormat/>
    <w:rsid w:val="008414EF"/>
    <w:pPr>
      <w:widowControl w:val="0"/>
      <w:spacing w:after="0" w:line="240" w:lineRule="auto"/>
      <w:ind w:left="360" w:hanging="360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blokowy">
    <w:name w:val="Block Text"/>
    <w:basedOn w:val="Normalny"/>
    <w:unhideWhenUsed/>
    <w:qFormat/>
    <w:rsid w:val="008414EF"/>
    <w:pPr>
      <w:spacing w:after="0" w:line="240" w:lineRule="auto"/>
      <w:ind w:left="540" w:right="-288" w:hanging="540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Tekstpodstawowy21">
    <w:name w:val="Tekst podstawowy 21"/>
    <w:basedOn w:val="Normalny"/>
    <w:qFormat/>
    <w:rsid w:val="008414EF"/>
    <w:pPr>
      <w:overflowPunct w:val="0"/>
      <w:spacing w:after="0" w:line="240" w:lineRule="auto"/>
    </w:pPr>
    <w:rPr>
      <w:rFonts w:ascii="Times New Roman" w:eastAsia="Times New Roman" w:hAnsi="Times New Roman"/>
      <w:color w:val="auto"/>
      <w:szCs w:val="20"/>
      <w:lang w:eastAsia="pl-PL"/>
    </w:rPr>
  </w:style>
  <w:style w:type="paragraph" w:customStyle="1" w:styleId="font0">
    <w:name w:val="font0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Arial" w:eastAsia="Times New Roman" w:hAnsi="Arial"/>
      <w:color w:val="auto"/>
      <w:sz w:val="20"/>
      <w:szCs w:val="20"/>
      <w:lang w:eastAsia="pl-PL"/>
    </w:rPr>
  </w:style>
  <w:style w:type="paragraph" w:customStyle="1" w:styleId="FS2">
    <w:name w:val="FS2"/>
    <w:basedOn w:val="Normalny"/>
    <w:qFormat/>
    <w:rsid w:val="008414EF"/>
    <w:pPr>
      <w:spacing w:after="0" w:line="240" w:lineRule="auto"/>
      <w:jc w:val="left"/>
    </w:pPr>
    <w:rPr>
      <w:rFonts w:ascii="Times New Roman" w:eastAsia="Times New Roman" w:hAnsi="Times New Roman"/>
      <w:bCs/>
      <w:iCs/>
      <w:color w:val="auto"/>
      <w:sz w:val="20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qFormat/>
    <w:rsid w:val="008414EF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8414EF"/>
    <w:rPr>
      <w:rFonts w:ascii="Asap" w:hAnsi="Asap"/>
      <w:color w:val="575756"/>
      <w:sz w:val="16"/>
      <w:szCs w:val="16"/>
      <w:lang w:eastAsia="en-US"/>
    </w:rPr>
  </w:style>
  <w:style w:type="paragraph" w:customStyle="1" w:styleId="1">
    <w:name w:val="1"/>
    <w:basedOn w:val="Normalny"/>
    <w:next w:val="Mapadokumentu"/>
    <w:uiPriority w:val="99"/>
    <w:unhideWhenUsed/>
    <w:qFormat/>
    <w:rsid w:val="008414EF"/>
    <w:pPr>
      <w:spacing w:after="0" w:line="240" w:lineRule="auto"/>
      <w:jc w:val="left"/>
    </w:pPr>
    <w:rPr>
      <w:rFonts w:ascii="Tahoma" w:eastAsia="Times New Roman" w:hAnsi="Tahoma"/>
      <w:color w:val="auto"/>
      <w:sz w:val="16"/>
      <w:szCs w:val="16"/>
      <w:lang w:val="x-none" w:eastAsia="x-none"/>
    </w:rPr>
  </w:style>
  <w:style w:type="paragraph" w:customStyle="1" w:styleId="Tekstpodstawowy22">
    <w:name w:val="Tekst podstawowy 22"/>
    <w:basedOn w:val="Normalny"/>
    <w:qFormat/>
    <w:rsid w:val="008414EF"/>
    <w:pPr>
      <w:overflowPunct w:val="0"/>
      <w:spacing w:after="0" w:line="240" w:lineRule="auto"/>
    </w:pPr>
    <w:rPr>
      <w:rFonts w:ascii="Times New Roman" w:eastAsia="Times New Roman" w:hAnsi="Times New Roman"/>
      <w:color w:val="auto"/>
      <w:szCs w:val="20"/>
      <w:lang w:eastAsia="pl-PL"/>
    </w:rPr>
  </w:style>
  <w:style w:type="paragraph" w:styleId="NormalnyWeb">
    <w:name w:val="Normal (Web)"/>
    <w:basedOn w:val="Normalny"/>
    <w:link w:val="NormalnyWebZnak"/>
    <w:qFormat/>
    <w:rsid w:val="008414EF"/>
    <w:pPr>
      <w:spacing w:beforeAutospacing="1" w:after="0" w:afterAutospacing="1" w:line="240" w:lineRule="auto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paragraph" w:customStyle="1" w:styleId="xl22">
    <w:name w:val="xl22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default">
    <w:name w:val="default"/>
    <w:basedOn w:val="Normalny"/>
    <w:qFormat/>
    <w:rsid w:val="008414EF"/>
    <w:pPr>
      <w:spacing w:after="0" w:line="240" w:lineRule="auto"/>
      <w:jc w:val="left"/>
    </w:pPr>
    <w:rPr>
      <w:rFonts w:ascii="Liberation Sans" w:hAnsi="Liberation Sans"/>
      <w:color w:val="000000"/>
      <w:szCs w:val="24"/>
      <w:lang w:eastAsia="pl-PL"/>
    </w:rPr>
  </w:style>
  <w:style w:type="paragraph" w:styleId="Poprawka">
    <w:name w:val="Revision"/>
    <w:semiHidden/>
    <w:qFormat/>
    <w:rsid w:val="008414EF"/>
    <w:rPr>
      <w:rFonts w:ascii="Times New Roman" w:eastAsia="Times New Roman" w:hAnsi="Times New Roman"/>
      <w:sz w:val="24"/>
      <w:szCs w:val="24"/>
    </w:rPr>
  </w:style>
  <w:style w:type="paragraph" w:customStyle="1" w:styleId="Akapitzlist1">
    <w:name w:val="Akapit z listą1"/>
    <w:basedOn w:val="Normalny"/>
    <w:qFormat/>
    <w:rsid w:val="008414EF"/>
    <w:pPr>
      <w:spacing w:after="0" w:line="240" w:lineRule="auto"/>
      <w:ind w:left="720"/>
      <w:jc w:val="left"/>
    </w:pPr>
    <w:rPr>
      <w:rFonts w:ascii="Times New Roman" w:hAnsi="Times New Roman"/>
      <w:color w:val="auto"/>
      <w:szCs w:val="24"/>
      <w:lang w:eastAsia="pl-PL"/>
    </w:rPr>
  </w:style>
  <w:style w:type="paragraph" w:customStyle="1" w:styleId="msolistparagraph0">
    <w:name w:val="msolistparagraph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Default0">
    <w:name w:val="Default"/>
    <w:qFormat/>
    <w:rsid w:val="008414EF"/>
    <w:rPr>
      <w:rFonts w:ascii="Arial" w:hAnsi="Arial" w:cs="Arial"/>
      <w:color w:val="000000"/>
      <w:sz w:val="24"/>
      <w:szCs w:val="24"/>
    </w:rPr>
  </w:style>
  <w:style w:type="paragraph" w:customStyle="1" w:styleId="BodyText21">
    <w:name w:val="Body Text 21"/>
    <w:basedOn w:val="Normalny"/>
    <w:qFormat/>
    <w:rsid w:val="008414EF"/>
    <w:pPr>
      <w:widowControl w:val="0"/>
      <w:overflowPunct w:val="0"/>
      <w:spacing w:after="0" w:line="240" w:lineRule="auto"/>
      <w:ind w:left="284" w:hanging="284"/>
      <w:jc w:val="left"/>
    </w:pPr>
    <w:rPr>
      <w:rFonts w:ascii="02020603050405020304" w:eastAsia="Times New Roman" w:hAnsi="02020603050405020304"/>
      <w:color w:val="auto"/>
      <w:szCs w:val="20"/>
      <w:lang w:eastAsia="pl-PL"/>
    </w:rPr>
  </w:style>
  <w:style w:type="paragraph" w:customStyle="1" w:styleId="NormalTable1">
    <w:name w:val="Normal Table1"/>
    <w:qFormat/>
    <w:rsid w:val="008414EF"/>
    <w:pPr>
      <w:overflowPunct w:val="0"/>
    </w:pPr>
    <w:rPr>
      <w:rFonts w:ascii="Times New Roman" w:eastAsia="Times New Roman" w:hAnsi="Times New Roman"/>
      <w:sz w:val="24"/>
    </w:rPr>
  </w:style>
  <w:style w:type="paragraph" w:styleId="Akapitzlist">
    <w:name w:val="List Paragraph"/>
    <w:aliases w:val="CW_Lista,Nagłowek 3,L1,Preambuła,Akapit z listą BS,Kolorowa lista — akcent 11,Dot pt,F5 List Paragraph,Recommendation,List Paragraph11,lp1,maz_wyliczenie,opis dzialania,K-P_odwolanie,A_wyliczenie,Akapit z listą 1,Podsis rysunk,Wypunktowan"/>
    <w:basedOn w:val="Normalny"/>
    <w:link w:val="AkapitzlistZnak"/>
    <w:uiPriority w:val="34"/>
    <w:qFormat/>
    <w:rsid w:val="008414EF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8414EF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8414EF"/>
    <w:rPr>
      <w:rFonts w:ascii="Asap" w:hAnsi="Asap"/>
      <w:color w:val="575756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qFormat/>
    <w:rsid w:val="008414EF"/>
    <w:pPr>
      <w:widowControl/>
      <w:overflowPunct/>
      <w:spacing w:after="120"/>
      <w:ind w:left="283" w:firstLine="210"/>
      <w:jc w:val="left"/>
    </w:pPr>
    <w:rPr>
      <w:szCs w:val="24"/>
    </w:rPr>
  </w:style>
  <w:style w:type="character" w:customStyle="1" w:styleId="Tekstpodstawowyzwciciem2Znak1">
    <w:name w:val="Tekst podstawowy z wcięciem 2 Znak1"/>
    <w:basedOn w:val="TekstpodstawowywcityZnak2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customStyle="1" w:styleId="Zawartoramki">
    <w:name w:val="Zawartość ramki"/>
    <w:basedOn w:val="Normalny"/>
    <w:qFormat/>
    <w:rsid w:val="008414EF"/>
    <w:pPr>
      <w:spacing w:after="0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TableParagraph">
    <w:name w:val="Table Paragraph"/>
    <w:basedOn w:val="Normalny"/>
    <w:qFormat/>
    <w:rsid w:val="008414EF"/>
    <w:pPr>
      <w:widowControl w:val="0"/>
      <w:spacing w:after="0" w:line="240" w:lineRule="auto"/>
      <w:jc w:val="left"/>
    </w:pPr>
    <w:rPr>
      <w:rFonts w:ascii="Calibri" w:eastAsia="Times New Roman" w:hAnsi="Calibri" w:cs="Calibri"/>
      <w:color w:val="auto"/>
      <w:sz w:val="22"/>
      <w:lang w:eastAsia="pl-PL"/>
    </w:rPr>
  </w:style>
  <w:style w:type="character" w:styleId="Hipercze">
    <w:name w:val="Hyperlink"/>
    <w:unhideWhenUsed/>
    <w:rsid w:val="008414EF"/>
    <w:rPr>
      <w:color w:val="0000FF"/>
      <w:u w:val="single"/>
    </w:rPr>
  </w:style>
  <w:style w:type="character" w:styleId="Odwoanieprzypisudolnego">
    <w:name w:val="footnote reference"/>
    <w:uiPriority w:val="99"/>
    <w:unhideWhenUsed/>
    <w:rsid w:val="008414EF"/>
    <w:rPr>
      <w:vertAlign w:val="superscript"/>
    </w:rPr>
  </w:style>
  <w:style w:type="paragraph" w:styleId="Mapadokumentu">
    <w:name w:val="Document Map"/>
    <w:basedOn w:val="Normalny"/>
    <w:link w:val="MapadokumentuZnak1"/>
    <w:unhideWhenUsed/>
    <w:rsid w:val="008414EF"/>
    <w:pPr>
      <w:spacing w:after="0" w:line="240" w:lineRule="auto"/>
    </w:pPr>
    <w:rPr>
      <w:rFonts w:ascii="Tahoma" w:eastAsia="Times New Roman" w:hAnsi="Tahoma" w:cs="Tahoma"/>
      <w:color w:val="auto"/>
      <w:sz w:val="16"/>
      <w:szCs w:val="16"/>
      <w:lang w:eastAsia="pl-PL"/>
    </w:rPr>
  </w:style>
  <w:style w:type="character" w:customStyle="1" w:styleId="MapadokumentuZnak">
    <w:name w:val="Mapa dokumentu Znak"/>
    <w:basedOn w:val="Domylnaczcionkaakapitu"/>
    <w:rsid w:val="008414EF"/>
    <w:rPr>
      <w:rFonts w:ascii="Segoe UI" w:hAnsi="Segoe UI" w:cs="Segoe UI"/>
      <w:color w:val="575756"/>
      <w:sz w:val="16"/>
      <w:szCs w:val="16"/>
      <w:lang w:eastAsia="en-US"/>
    </w:rPr>
  </w:style>
  <w:style w:type="character" w:customStyle="1" w:styleId="highlight">
    <w:name w:val="highlight"/>
    <w:basedOn w:val="Domylnaczcionkaakapitu"/>
    <w:rsid w:val="00AC0A16"/>
  </w:style>
  <w:style w:type="paragraph" w:customStyle="1" w:styleId="BodyText22">
    <w:name w:val="Body Text 22"/>
    <w:basedOn w:val="Normalny"/>
    <w:qFormat/>
    <w:rsid w:val="00F50820"/>
    <w:pPr>
      <w:widowControl w:val="0"/>
      <w:spacing w:after="0" w:line="240" w:lineRule="auto"/>
      <w:jc w:val="left"/>
    </w:pPr>
    <w:rPr>
      <w:rFonts w:ascii="Times New Roman" w:eastAsia="Times New Roman" w:hAnsi="Times New Roman"/>
      <w:color w:val="auto"/>
      <w:szCs w:val="20"/>
      <w:lang w:eastAsia="pl-PL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F0518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07D7A"/>
    <w:rPr>
      <w:color w:val="605E5C"/>
      <w:shd w:val="clear" w:color="auto" w:fill="E1DFDD"/>
    </w:rPr>
  </w:style>
  <w:style w:type="paragraph" w:customStyle="1" w:styleId="Normalny1">
    <w:name w:val="Normalny1"/>
    <w:basedOn w:val="Normalny"/>
    <w:rsid w:val="00660773"/>
    <w:pPr>
      <w:tabs>
        <w:tab w:val="left" w:pos="709"/>
      </w:tabs>
      <w:spacing w:after="0" w:line="240" w:lineRule="auto"/>
      <w:ind w:left="705" w:hanging="705"/>
    </w:pPr>
    <w:rPr>
      <w:rFonts w:ascii="Times New Roman" w:eastAsia="Times New Roman" w:hAnsi="Times New Roman"/>
      <w:b/>
      <w:color w:val="auto"/>
      <w:sz w:val="20"/>
      <w:szCs w:val="20"/>
      <w:lang w:val="en-GB" w:eastAsia="pl-PL"/>
    </w:rPr>
  </w:style>
  <w:style w:type="paragraph" w:styleId="Bezodstpw">
    <w:name w:val="No Spacing"/>
    <w:uiPriority w:val="1"/>
    <w:qFormat/>
    <w:rsid w:val="002327C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Styl">
    <w:name w:val="Styl"/>
    <w:rsid w:val="00C50C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C523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FE6215"/>
  </w:style>
  <w:style w:type="paragraph" w:customStyle="1" w:styleId="tyt">
    <w:name w:val="tyt"/>
    <w:basedOn w:val="Normalny"/>
    <w:rsid w:val="00FE6215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/>
      <w:b/>
      <w:color w:val="auto"/>
      <w:szCs w:val="20"/>
      <w:lang w:eastAsia="ar-SA"/>
    </w:rPr>
  </w:style>
  <w:style w:type="character" w:customStyle="1" w:styleId="ZnakZnak">
    <w:name w:val="Znak Znak"/>
    <w:locked/>
    <w:rsid w:val="00FE6215"/>
    <w:rPr>
      <w:sz w:val="24"/>
      <w:lang w:val="pl-PL" w:eastAsia="pl-PL" w:bidi="ar-SA"/>
    </w:rPr>
  </w:style>
  <w:style w:type="paragraph" w:styleId="Zwykytekst">
    <w:name w:val="Plain Text"/>
    <w:basedOn w:val="Normalny"/>
    <w:link w:val="ZwykytekstZnak"/>
    <w:uiPriority w:val="99"/>
    <w:rsid w:val="00FE6215"/>
    <w:pPr>
      <w:spacing w:after="0" w:line="240" w:lineRule="auto"/>
      <w:jc w:val="left"/>
    </w:pPr>
    <w:rPr>
      <w:rFonts w:ascii="Courier New" w:eastAsia="Times New Roman" w:hAnsi="Courier New" w:cs="Courier New"/>
      <w:color w:val="auto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E6215"/>
    <w:rPr>
      <w:rFonts w:ascii="Courier New" w:eastAsia="Times New Roman" w:hAnsi="Courier New" w:cs="Courier New"/>
    </w:rPr>
  </w:style>
  <w:style w:type="paragraph" w:customStyle="1" w:styleId="Wyliczaniess">
    <w:name w:val="Wyliczanie ss"/>
    <w:rsid w:val="00FE6215"/>
    <w:pPr>
      <w:spacing w:before="56" w:after="56"/>
      <w:ind w:left="340" w:hanging="340"/>
    </w:pPr>
    <w:rPr>
      <w:rFonts w:ascii="Times New Roman" w:eastAsia="Times New Roman" w:hAnsi="Times New Roman"/>
      <w:color w:val="000000"/>
      <w:sz w:val="26"/>
      <w:szCs w:val="26"/>
    </w:rPr>
  </w:style>
  <w:style w:type="numbering" w:customStyle="1" w:styleId="Styl1">
    <w:name w:val="Styl1"/>
    <w:rsid w:val="00FE6215"/>
    <w:pPr>
      <w:numPr>
        <w:numId w:val="13"/>
      </w:numPr>
    </w:pPr>
  </w:style>
  <w:style w:type="paragraph" w:customStyle="1" w:styleId="BodySingle">
    <w:name w:val="Body Single"/>
    <w:basedOn w:val="Normalny"/>
    <w:rsid w:val="00FE6215"/>
    <w:pPr>
      <w:spacing w:after="0" w:line="240" w:lineRule="auto"/>
      <w:jc w:val="left"/>
    </w:pPr>
    <w:rPr>
      <w:rFonts w:ascii="Tms Rmn" w:eastAsia="Times New Roman" w:hAnsi="Tms Rmn" w:cs="Tms Rmn"/>
      <w:noProof/>
      <w:color w:val="auto"/>
      <w:sz w:val="20"/>
      <w:szCs w:val="20"/>
      <w:lang w:eastAsia="pl-P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abulatory">
    <w:name w:val="tabulatory"/>
    <w:basedOn w:val="Domylnaczcionkaakapitu"/>
    <w:rsid w:val="00FE6215"/>
  </w:style>
  <w:style w:type="paragraph" w:customStyle="1" w:styleId="Bezodstpw1">
    <w:name w:val="Bez odstępów1"/>
    <w:rsid w:val="00FE6215"/>
    <w:rPr>
      <w:rFonts w:eastAsia="Times New Roman" w:cs="Calibri"/>
      <w:sz w:val="22"/>
      <w:szCs w:val="22"/>
      <w:lang w:eastAsia="en-US"/>
    </w:rPr>
  </w:style>
  <w:style w:type="paragraph" w:customStyle="1" w:styleId="Kasia">
    <w:name w:val="Kasia"/>
    <w:basedOn w:val="Normalny"/>
    <w:rsid w:val="00FE6215"/>
    <w:pPr>
      <w:tabs>
        <w:tab w:val="left" w:pos="284"/>
      </w:tabs>
      <w:spacing w:after="0" w:line="240" w:lineRule="auto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StylArial10ptInterlinia15wiersza">
    <w:name w:val="Styl Arial 10 pt Interlinia:  15 wiersza"/>
    <w:basedOn w:val="Normalny"/>
    <w:rsid w:val="00FE6215"/>
    <w:pPr>
      <w:spacing w:after="0" w:line="360" w:lineRule="auto"/>
    </w:pPr>
    <w:rPr>
      <w:rFonts w:ascii="Arial" w:eastAsia="Times New Roman" w:hAnsi="Arial"/>
      <w:color w:val="auto"/>
      <w:sz w:val="20"/>
      <w:szCs w:val="20"/>
      <w:lang w:eastAsia="pl-PL"/>
    </w:rPr>
  </w:style>
  <w:style w:type="paragraph" w:styleId="Listapunktowana">
    <w:name w:val="List Bullet"/>
    <w:basedOn w:val="Normalny"/>
    <w:uiPriority w:val="99"/>
    <w:rsid w:val="00FE6215"/>
    <w:pPr>
      <w:numPr>
        <w:numId w:val="14"/>
      </w:num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table" w:customStyle="1" w:styleId="TableNormal">
    <w:name w:val="Table Normal"/>
    <w:rsid w:val="00FE621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">
    <w:name w:val="List 0"/>
    <w:basedOn w:val="Zaimportowanystyl1"/>
    <w:rsid w:val="00FE6215"/>
    <w:pPr>
      <w:numPr>
        <w:numId w:val="29"/>
      </w:numPr>
    </w:pPr>
  </w:style>
  <w:style w:type="numbering" w:customStyle="1" w:styleId="Zaimportowanystyl1">
    <w:name w:val="Zaimportowany styl 1"/>
    <w:rsid w:val="00FE6215"/>
  </w:style>
  <w:style w:type="numbering" w:customStyle="1" w:styleId="List1">
    <w:name w:val="List 1"/>
    <w:basedOn w:val="Zaimportowanystyl2"/>
    <w:rsid w:val="00FE6215"/>
    <w:pPr>
      <w:numPr>
        <w:numId w:val="15"/>
      </w:numPr>
    </w:pPr>
  </w:style>
  <w:style w:type="numbering" w:customStyle="1" w:styleId="Zaimportowanystyl2">
    <w:name w:val="Zaimportowany styl 2"/>
    <w:rsid w:val="00FE6215"/>
  </w:style>
  <w:style w:type="numbering" w:customStyle="1" w:styleId="Lista21">
    <w:name w:val="Lista 21"/>
    <w:basedOn w:val="Zaimportowanystyl3"/>
    <w:rsid w:val="00FE6215"/>
    <w:pPr>
      <w:numPr>
        <w:numId w:val="16"/>
      </w:numPr>
    </w:pPr>
  </w:style>
  <w:style w:type="numbering" w:customStyle="1" w:styleId="Zaimportowanystyl3">
    <w:name w:val="Zaimportowany styl 3"/>
    <w:rsid w:val="00FE6215"/>
  </w:style>
  <w:style w:type="numbering" w:customStyle="1" w:styleId="Lista31">
    <w:name w:val="Lista 31"/>
    <w:basedOn w:val="Zaimportowanystyl4"/>
    <w:rsid w:val="00FE6215"/>
    <w:pPr>
      <w:numPr>
        <w:numId w:val="17"/>
      </w:numPr>
    </w:pPr>
  </w:style>
  <w:style w:type="numbering" w:customStyle="1" w:styleId="Zaimportowanystyl4">
    <w:name w:val="Zaimportowany styl 4"/>
    <w:rsid w:val="00FE6215"/>
  </w:style>
  <w:style w:type="numbering" w:customStyle="1" w:styleId="Lista41">
    <w:name w:val="Lista 41"/>
    <w:basedOn w:val="Zaimportowanystyl5"/>
    <w:rsid w:val="00FE6215"/>
    <w:pPr>
      <w:numPr>
        <w:numId w:val="18"/>
      </w:numPr>
    </w:pPr>
  </w:style>
  <w:style w:type="numbering" w:customStyle="1" w:styleId="Zaimportowanystyl5">
    <w:name w:val="Zaimportowany styl 5"/>
    <w:rsid w:val="00FE6215"/>
  </w:style>
  <w:style w:type="numbering" w:customStyle="1" w:styleId="Lista51">
    <w:name w:val="Lista 51"/>
    <w:basedOn w:val="Zaimportowanystyl6"/>
    <w:rsid w:val="00FE6215"/>
    <w:pPr>
      <w:numPr>
        <w:numId w:val="19"/>
      </w:numPr>
    </w:pPr>
  </w:style>
  <w:style w:type="numbering" w:customStyle="1" w:styleId="Zaimportowanystyl6">
    <w:name w:val="Zaimportowany styl 6"/>
    <w:rsid w:val="00FE6215"/>
  </w:style>
  <w:style w:type="numbering" w:customStyle="1" w:styleId="List6">
    <w:name w:val="List 6"/>
    <w:basedOn w:val="Zaimportowanystyl7"/>
    <w:rsid w:val="00FE6215"/>
    <w:pPr>
      <w:numPr>
        <w:numId w:val="20"/>
      </w:numPr>
    </w:pPr>
  </w:style>
  <w:style w:type="numbering" w:customStyle="1" w:styleId="Zaimportowanystyl7">
    <w:name w:val="Zaimportowany styl 7"/>
    <w:rsid w:val="00FE6215"/>
  </w:style>
  <w:style w:type="numbering" w:customStyle="1" w:styleId="List7">
    <w:name w:val="List 7"/>
    <w:basedOn w:val="Zaimportowanystyl8"/>
    <w:rsid w:val="00FE6215"/>
    <w:pPr>
      <w:numPr>
        <w:numId w:val="28"/>
      </w:numPr>
    </w:pPr>
  </w:style>
  <w:style w:type="numbering" w:customStyle="1" w:styleId="Zaimportowanystyl8">
    <w:name w:val="Zaimportowany styl 8"/>
    <w:rsid w:val="00FE6215"/>
  </w:style>
  <w:style w:type="numbering" w:customStyle="1" w:styleId="List8">
    <w:name w:val="List 8"/>
    <w:basedOn w:val="Zaimportowanystyl9"/>
    <w:rsid w:val="00FE6215"/>
    <w:pPr>
      <w:numPr>
        <w:numId w:val="21"/>
      </w:numPr>
    </w:pPr>
  </w:style>
  <w:style w:type="numbering" w:customStyle="1" w:styleId="Zaimportowanystyl9">
    <w:name w:val="Zaimportowany styl 9"/>
    <w:rsid w:val="00FE6215"/>
  </w:style>
  <w:style w:type="numbering" w:customStyle="1" w:styleId="List9">
    <w:name w:val="List 9"/>
    <w:basedOn w:val="Zaimportowanystyl10"/>
    <w:rsid w:val="00FE6215"/>
    <w:pPr>
      <w:numPr>
        <w:numId w:val="22"/>
      </w:numPr>
    </w:pPr>
  </w:style>
  <w:style w:type="numbering" w:customStyle="1" w:styleId="Zaimportowanystyl10">
    <w:name w:val="Zaimportowany styl 10"/>
    <w:rsid w:val="00FE6215"/>
  </w:style>
  <w:style w:type="numbering" w:customStyle="1" w:styleId="List10">
    <w:name w:val="List 10"/>
    <w:basedOn w:val="Zaimportowanystyl11"/>
    <w:rsid w:val="00FE6215"/>
    <w:pPr>
      <w:numPr>
        <w:numId w:val="23"/>
      </w:numPr>
    </w:pPr>
  </w:style>
  <w:style w:type="numbering" w:customStyle="1" w:styleId="Zaimportowanystyl11">
    <w:name w:val="Zaimportowany styl 11"/>
    <w:rsid w:val="00FE6215"/>
  </w:style>
  <w:style w:type="numbering" w:customStyle="1" w:styleId="List11">
    <w:name w:val="List 11"/>
    <w:basedOn w:val="Zaimportowanystyl12"/>
    <w:rsid w:val="00FE6215"/>
    <w:pPr>
      <w:numPr>
        <w:numId w:val="24"/>
      </w:numPr>
    </w:pPr>
  </w:style>
  <w:style w:type="numbering" w:customStyle="1" w:styleId="Zaimportowanystyl12">
    <w:name w:val="Zaimportowany styl 12"/>
    <w:rsid w:val="00FE6215"/>
  </w:style>
  <w:style w:type="numbering" w:customStyle="1" w:styleId="List12">
    <w:name w:val="List 12"/>
    <w:basedOn w:val="Zaimportowanystyl13"/>
    <w:rsid w:val="00FE6215"/>
    <w:pPr>
      <w:numPr>
        <w:numId w:val="25"/>
      </w:numPr>
    </w:pPr>
  </w:style>
  <w:style w:type="numbering" w:customStyle="1" w:styleId="Zaimportowanystyl13">
    <w:name w:val="Zaimportowany styl 13"/>
    <w:rsid w:val="00FE6215"/>
  </w:style>
  <w:style w:type="numbering" w:customStyle="1" w:styleId="List13">
    <w:name w:val="List 13"/>
    <w:basedOn w:val="Zaimportowanystyl14"/>
    <w:rsid w:val="00FE6215"/>
    <w:pPr>
      <w:numPr>
        <w:numId w:val="26"/>
      </w:numPr>
    </w:pPr>
  </w:style>
  <w:style w:type="numbering" w:customStyle="1" w:styleId="Zaimportowanystyl14">
    <w:name w:val="Zaimportowany styl 14"/>
    <w:rsid w:val="00FE6215"/>
  </w:style>
  <w:style w:type="numbering" w:customStyle="1" w:styleId="List14">
    <w:name w:val="List 14"/>
    <w:basedOn w:val="Zaimportowanystyl15"/>
    <w:rsid w:val="00FE6215"/>
    <w:pPr>
      <w:numPr>
        <w:numId w:val="27"/>
      </w:numPr>
    </w:pPr>
  </w:style>
  <w:style w:type="numbering" w:customStyle="1" w:styleId="Zaimportowanystyl15">
    <w:name w:val="Zaimportowany styl 15"/>
    <w:rsid w:val="00FE6215"/>
  </w:style>
  <w:style w:type="paragraph" w:customStyle="1" w:styleId="AtekstROOS">
    <w:name w:val="A_tekst ROOS"/>
    <w:basedOn w:val="Normalny"/>
    <w:next w:val="Normalny"/>
    <w:link w:val="AtekstROOSZnak"/>
    <w:uiPriority w:val="99"/>
    <w:qFormat/>
    <w:rsid w:val="00FE6215"/>
    <w:pPr>
      <w:numPr>
        <w:numId w:val="31"/>
      </w:numPr>
      <w:tabs>
        <w:tab w:val="left" w:pos="284"/>
      </w:tabs>
      <w:spacing w:before="100" w:beforeAutospacing="1" w:after="100" w:afterAutospacing="1" w:line="240" w:lineRule="auto"/>
      <w:ind w:left="0" w:firstLine="284"/>
    </w:pPr>
    <w:rPr>
      <w:rFonts w:ascii="Arial" w:eastAsia="Times New Roman" w:hAnsi="Arial"/>
      <w:color w:val="auto"/>
      <w:sz w:val="20"/>
      <w:szCs w:val="24"/>
      <w:lang w:eastAsia="pl-PL"/>
    </w:rPr>
  </w:style>
  <w:style w:type="character" w:customStyle="1" w:styleId="AtekstROOSZnak">
    <w:name w:val="A_tekst ROOS Znak"/>
    <w:link w:val="AtekstROOS"/>
    <w:uiPriority w:val="99"/>
    <w:rsid w:val="00FE6215"/>
    <w:rPr>
      <w:rFonts w:ascii="Arial" w:eastAsia="Times New Roman" w:hAnsi="Arial"/>
      <w:szCs w:val="24"/>
    </w:rPr>
  </w:style>
  <w:style w:type="paragraph" w:customStyle="1" w:styleId="1wyliczenieROOS">
    <w:name w:val="1_wyliczenie _ROOS"/>
    <w:basedOn w:val="Normalny"/>
    <w:link w:val="1wyliczenieROOSZnak"/>
    <w:qFormat/>
    <w:rsid w:val="00FE6215"/>
    <w:pPr>
      <w:widowControl w:val="0"/>
      <w:numPr>
        <w:numId w:val="33"/>
      </w:numPr>
      <w:spacing w:after="0" w:line="240" w:lineRule="auto"/>
      <w:jc w:val="left"/>
    </w:pPr>
    <w:rPr>
      <w:rFonts w:ascii="Arial" w:eastAsia="Lucida Sans Unicode" w:hAnsi="Arial"/>
      <w:color w:val="auto"/>
      <w:sz w:val="20"/>
      <w:szCs w:val="16"/>
      <w:lang w:eastAsia="ar-SA"/>
    </w:rPr>
  </w:style>
  <w:style w:type="character" w:customStyle="1" w:styleId="1wyliczenieROOSZnak">
    <w:name w:val="1_wyliczenie _ROOS Znak"/>
    <w:link w:val="1wyliczenieROOS"/>
    <w:rsid w:val="00FE6215"/>
    <w:rPr>
      <w:rFonts w:ascii="Arial" w:eastAsia="Lucida Sans Unicode" w:hAnsi="Arial"/>
      <w:szCs w:val="16"/>
      <w:lang w:eastAsia="ar-SA"/>
    </w:rPr>
  </w:style>
  <w:style w:type="character" w:customStyle="1" w:styleId="Odwoaniedokomentarza3">
    <w:name w:val="Odwołanie do komentarza3"/>
    <w:rsid w:val="00FE6215"/>
    <w:rPr>
      <w:sz w:val="16"/>
      <w:szCs w:val="16"/>
    </w:rPr>
  </w:style>
  <w:style w:type="paragraph" w:customStyle="1" w:styleId="StylPunktWieksze">
    <w:name w:val="Styl Punkt Wieksze"/>
    <w:rsid w:val="00FE6215"/>
    <w:pPr>
      <w:numPr>
        <w:numId w:val="32"/>
      </w:numPr>
      <w:tabs>
        <w:tab w:val="left" w:pos="397"/>
      </w:tabs>
      <w:suppressAutoHyphens/>
      <w:spacing w:line="360" w:lineRule="auto"/>
    </w:pPr>
    <w:rPr>
      <w:rFonts w:ascii="Times New Roman" w:eastAsia="Arial" w:hAnsi="Times New Roman"/>
      <w:sz w:val="24"/>
      <w:szCs w:val="24"/>
      <w:lang w:eastAsia="zh-CN"/>
    </w:rPr>
  </w:style>
  <w:style w:type="character" w:customStyle="1" w:styleId="Odwoaniedokomentarza2">
    <w:name w:val="Odwołanie do komentarza2"/>
    <w:basedOn w:val="Domylnaczcionkaakapitu"/>
    <w:rsid w:val="00FE6215"/>
    <w:rPr>
      <w:sz w:val="16"/>
      <w:szCs w:val="16"/>
    </w:rPr>
  </w:style>
  <w:style w:type="paragraph" w:customStyle="1" w:styleId="parametry">
    <w:name w:val="parametry"/>
    <w:basedOn w:val="Normalny"/>
    <w:rsid w:val="00FE6215"/>
    <w:pPr>
      <w:tabs>
        <w:tab w:val="right" w:pos="6804"/>
      </w:tabs>
      <w:suppressAutoHyphens/>
      <w:spacing w:before="120" w:after="240" w:line="360" w:lineRule="auto"/>
    </w:pPr>
    <w:rPr>
      <w:rFonts w:ascii="Times New Roman" w:eastAsia="Times New Roman" w:hAnsi="Times New Roman"/>
      <w:color w:val="auto"/>
      <w:szCs w:val="24"/>
      <w:lang w:eastAsia="zh-CN"/>
    </w:rPr>
  </w:style>
  <w:style w:type="paragraph" w:customStyle="1" w:styleId="NormalnyWeb1">
    <w:name w:val="Normalny (Web)1"/>
    <w:basedOn w:val="Normalny"/>
    <w:rsid w:val="00FE6215"/>
    <w:pPr>
      <w:suppressAutoHyphens/>
      <w:spacing w:before="120" w:after="120" w:line="360" w:lineRule="auto"/>
      <w:ind w:left="1644" w:hanging="357"/>
    </w:pPr>
    <w:rPr>
      <w:rFonts w:ascii="Arial" w:eastAsia="Times New Roman" w:hAnsi="Arial" w:cs="Arial"/>
      <w:color w:val="auto"/>
      <w:kern w:val="1"/>
      <w:szCs w:val="24"/>
      <w:lang w:eastAsia="zh-CN"/>
    </w:rPr>
  </w:style>
  <w:style w:type="character" w:customStyle="1" w:styleId="BodyTextChar">
    <w:name w:val="Body Text Char"/>
    <w:aliases w:val="Znak Char"/>
    <w:locked/>
    <w:rsid w:val="00FE6215"/>
    <w:rPr>
      <w:rFonts w:ascii="Times New Roman" w:hAnsi="Times New Roman"/>
      <w:sz w:val="20"/>
      <w:lang w:eastAsia="pl-PL"/>
    </w:rPr>
  </w:style>
  <w:style w:type="paragraph" w:customStyle="1" w:styleId="AtabelaROOS">
    <w:name w:val="A_tabela_ROOS"/>
    <w:basedOn w:val="Normalny"/>
    <w:link w:val="AtabelaROOSZnak"/>
    <w:qFormat/>
    <w:rsid w:val="00FE6215"/>
    <w:pPr>
      <w:tabs>
        <w:tab w:val="left" w:pos="284"/>
      </w:tabs>
      <w:spacing w:after="0" w:line="288" w:lineRule="auto"/>
      <w:jc w:val="center"/>
    </w:pPr>
    <w:rPr>
      <w:rFonts w:ascii="Trebuchet MS" w:eastAsia="Times New Roman" w:hAnsi="Trebuchet MS"/>
      <w:b/>
      <w:iCs/>
      <w:color w:val="auto"/>
      <w:sz w:val="20"/>
      <w:szCs w:val="24"/>
      <w:lang w:eastAsia="pl-PL"/>
    </w:rPr>
  </w:style>
  <w:style w:type="character" w:customStyle="1" w:styleId="AtabelaROOSZnak">
    <w:name w:val="A_tabela_ROOS Znak"/>
    <w:link w:val="AtabelaROOS"/>
    <w:rsid w:val="00FE6215"/>
    <w:rPr>
      <w:rFonts w:ascii="Trebuchet MS" w:eastAsia="Times New Roman" w:hAnsi="Trebuchet MS"/>
      <w:b/>
      <w:iCs/>
      <w:szCs w:val="24"/>
    </w:rPr>
  </w:style>
  <w:style w:type="paragraph" w:customStyle="1" w:styleId="wyliczanieZnak">
    <w:name w:val="– wyliczanie Znak"/>
    <w:basedOn w:val="Normalny"/>
    <w:rsid w:val="00FE6215"/>
    <w:pPr>
      <w:widowControl w:val="0"/>
      <w:numPr>
        <w:numId w:val="34"/>
      </w:numPr>
      <w:spacing w:after="0" w:line="360" w:lineRule="auto"/>
      <w:jc w:val="left"/>
    </w:pPr>
    <w:rPr>
      <w:rFonts w:ascii="Arial" w:eastAsia="Lucida Sans Unicode" w:hAnsi="Arial"/>
      <w:color w:val="auto"/>
      <w:sz w:val="22"/>
      <w:lang w:eastAsia="ar-SA"/>
    </w:rPr>
  </w:style>
  <w:style w:type="character" w:customStyle="1" w:styleId="Odwoaniedokomentarza4">
    <w:name w:val="Odwołanie do komentarza4"/>
    <w:rsid w:val="00FE6215"/>
    <w:rPr>
      <w:sz w:val="16"/>
      <w:szCs w:val="16"/>
    </w:rPr>
  </w:style>
  <w:style w:type="character" w:customStyle="1" w:styleId="ZnakZnak11">
    <w:name w:val="Znak Znak11"/>
    <w:rsid w:val="00FE6215"/>
    <w:rPr>
      <w:rFonts w:ascii="Cambria" w:hAnsi="Cambria"/>
      <w:b/>
      <w:bCs/>
      <w:color w:val="365F91"/>
      <w:sz w:val="28"/>
      <w:szCs w:val="28"/>
      <w:lang w:val="pl-PL" w:eastAsia="en-US" w:bidi="ar-SA"/>
    </w:rPr>
  </w:style>
  <w:style w:type="character" w:customStyle="1" w:styleId="ZnakZnak10">
    <w:name w:val="Znak Znak10"/>
    <w:rsid w:val="00FE6215"/>
    <w:rPr>
      <w:sz w:val="24"/>
      <w:szCs w:val="24"/>
      <w:lang w:val="pl-PL" w:eastAsia="ar-SA" w:bidi="ar-SA"/>
    </w:rPr>
  </w:style>
  <w:style w:type="paragraph" w:customStyle="1" w:styleId="numerowanie0">
    <w:name w:val="numerowanie"/>
    <w:basedOn w:val="Normalny"/>
    <w:autoRedefine/>
    <w:rsid w:val="00FE6215"/>
    <w:pPr>
      <w:numPr>
        <w:ilvl w:val="2"/>
        <w:numId w:val="35"/>
      </w:numPr>
      <w:tabs>
        <w:tab w:val="left" w:pos="851"/>
      </w:tabs>
      <w:spacing w:before="120" w:after="120" w:line="360" w:lineRule="auto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tekstost">
    <w:name w:val="tekst ost"/>
    <w:basedOn w:val="Normalny"/>
    <w:rsid w:val="00FE621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NormalnyWebZnak">
    <w:name w:val="Normalny (Web) Znak"/>
    <w:link w:val="NormalnyWeb"/>
    <w:locked/>
    <w:rsid w:val="00FE6215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qFormat/>
    <w:rsid w:val="00FE6215"/>
    <w:pPr>
      <w:spacing w:before="480" w:after="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Spistreci1">
    <w:name w:val="toc 1"/>
    <w:basedOn w:val="Normalny"/>
    <w:next w:val="Normalny"/>
    <w:autoRedefine/>
    <w:unhideWhenUsed/>
    <w:qFormat/>
    <w:rsid w:val="00FE6215"/>
    <w:pPr>
      <w:spacing w:after="100" w:line="276" w:lineRule="auto"/>
      <w:jc w:val="left"/>
    </w:pPr>
    <w:rPr>
      <w:rFonts w:ascii="Calibri" w:eastAsia="Times New Roman" w:hAnsi="Calibri"/>
      <w:color w:val="auto"/>
      <w:sz w:val="22"/>
    </w:rPr>
  </w:style>
  <w:style w:type="paragraph" w:customStyle="1" w:styleId="WW-NormalnyWeb">
    <w:name w:val="WW-Normalny (Web)"/>
    <w:basedOn w:val="Normalny"/>
    <w:rsid w:val="00FE6215"/>
    <w:pPr>
      <w:suppressAutoHyphens/>
      <w:spacing w:before="100" w:after="119" w:line="240" w:lineRule="auto"/>
      <w:jc w:val="left"/>
    </w:pPr>
    <w:rPr>
      <w:rFonts w:ascii="Arial Unicode MS" w:eastAsia="Arial Unicode MS" w:hAnsi="Arial Unicode MS"/>
      <w:color w:val="auto"/>
      <w:szCs w:val="20"/>
      <w:lang w:eastAsia="pl-PL"/>
    </w:rPr>
  </w:style>
  <w:style w:type="character" w:customStyle="1" w:styleId="plainlinks">
    <w:name w:val="plainlinks"/>
    <w:basedOn w:val="Domylnaczcionkaakapitu"/>
    <w:rsid w:val="00FE6215"/>
  </w:style>
  <w:style w:type="numbering" w:styleId="1ai">
    <w:name w:val="Outline List 1"/>
    <w:basedOn w:val="Bezlisty"/>
    <w:rsid w:val="00FE6215"/>
    <w:pPr>
      <w:numPr>
        <w:numId w:val="36"/>
      </w:numPr>
    </w:pPr>
  </w:style>
  <w:style w:type="paragraph" w:customStyle="1" w:styleId="NormalBold">
    <w:name w:val="NormalBold"/>
    <w:basedOn w:val="Normalny"/>
    <w:link w:val="NormalBoldChar"/>
    <w:rsid w:val="00FE6215"/>
    <w:pPr>
      <w:widowControl w:val="0"/>
      <w:spacing w:after="0" w:line="240" w:lineRule="auto"/>
      <w:jc w:val="left"/>
    </w:pPr>
    <w:rPr>
      <w:rFonts w:ascii="Times New Roman" w:eastAsia="Times New Roman" w:hAnsi="Times New Roman"/>
      <w:b/>
      <w:color w:val="auto"/>
      <w:szCs w:val="20"/>
      <w:lang w:eastAsia="en-GB"/>
    </w:rPr>
  </w:style>
  <w:style w:type="character" w:customStyle="1" w:styleId="NormalBoldChar">
    <w:name w:val="NormalBold Char"/>
    <w:link w:val="NormalBold"/>
    <w:locked/>
    <w:rsid w:val="00FE6215"/>
    <w:rPr>
      <w:rFonts w:ascii="Times New Roman" w:eastAsia="Times New Roman" w:hAnsi="Times New Roman"/>
      <w:b/>
      <w:sz w:val="24"/>
      <w:lang w:eastAsia="en-GB"/>
    </w:rPr>
  </w:style>
  <w:style w:type="character" w:customStyle="1" w:styleId="DeltaViewInsertion">
    <w:name w:val="DeltaView Insertion"/>
    <w:rsid w:val="00FE6215"/>
    <w:rPr>
      <w:b/>
      <w:i/>
      <w:spacing w:val="0"/>
    </w:rPr>
  </w:style>
  <w:style w:type="paragraph" w:customStyle="1" w:styleId="Text1">
    <w:name w:val="Text 1"/>
    <w:basedOn w:val="Normalny"/>
    <w:rsid w:val="00FE6215"/>
    <w:pPr>
      <w:spacing w:before="120" w:after="120" w:line="240" w:lineRule="auto"/>
      <w:ind w:left="850"/>
    </w:pPr>
    <w:rPr>
      <w:rFonts w:ascii="Times New Roman" w:hAnsi="Times New Roman"/>
      <w:color w:val="auto"/>
      <w:lang w:eastAsia="en-GB"/>
    </w:rPr>
  </w:style>
  <w:style w:type="paragraph" w:customStyle="1" w:styleId="NormalLeft">
    <w:name w:val="Normal Left"/>
    <w:basedOn w:val="Normalny"/>
    <w:rsid w:val="00FE6215"/>
    <w:pPr>
      <w:spacing w:before="120" w:after="120" w:line="240" w:lineRule="auto"/>
      <w:jc w:val="left"/>
    </w:pPr>
    <w:rPr>
      <w:rFonts w:ascii="Times New Roman" w:hAnsi="Times New Roman"/>
      <w:color w:val="auto"/>
      <w:lang w:eastAsia="en-GB"/>
    </w:rPr>
  </w:style>
  <w:style w:type="paragraph" w:customStyle="1" w:styleId="Tiret0">
    <w:name w:val="Tiret 0"/>
    <w:basedOn w:val="Normalny"/>
    <w:rsid w:val="00FE6215"/>
    <w:pPr>
      <w:numPr>
        <w:numId w:val="37"/>
      </w:numPr>
      <w:spacing w:before="120" w:after="120" w:line="240" w:lineRule="auto"/>
    </w:pPr>
    <w:rPr>
      <w:rFonts w:ascii="Times New Roman" w:hAnsi="Times New Roman"/>
      <w:color w:val="auto"/>
      <w:lang w:eastAsia="en-GB"/>
    </w:rPr>
  </w:style>
  <w:style w:type="paragraph" w:customStyle="1" w:styleId="Tiret1">
    <w:name w:val="Tiret 1"/>
    <w:basedOn w:val="Normalny"/>
    <w:rsid w:val="00FE6215"/>
    <w:pPr>
      <w:numPr>
        <w:numId w:val="38"/>
      </w:numPr>
      <w:spacing w:before="120" w:after="120" w:line="240" w:lineRule="auto"/>
    </w:pPr>
    <w:rPr>
      <w:rFonts w:ascii="Times New Roman" w:hAnsi="Times New Roman"/>
      <w:color w:val="auto"/>
      <w:lang w:eastAsia="en-GB"/>
    </w:rPr>
  </w:style>
  <w:style w:type="paragraph" w:customStyle="1" w:styleId="NumPar1">
    <w:name w:val="NumPar 1"/>
    <w:basedOn w:val="Normalny"/>
    <w:next w:val="Text1"/>
    <w:rsid w:val="00FE6215"/>
    <w:pPr>
      <w:numPr>
        <w:numId w:val="39"/>
      </w:numPr>
      <w:spacing w:before="120" w:after="120" w:line="240" w:lineRule="auto"/>
    </w:pPr>
    <w:rPr>
      <w:rFonts w:ascii="Times New Roman" w:hAnsi="Times New Roman"/>
      <w:color w:val="auto"/>
      <w:lang w:eastAsia="en-GB"/>
    </w:rPr>
  </w:style>
  <w:style w:type="paragraph" w:customStyle="1" w:styleId="NumPar2">
    <w:name w:val="NumPar 2"/>
    <w:basedOn w:val="Normalny"/>
    <w:next w:val="Text1"/>
    <w:rsid w:val="00FE6215"/>
    <w:pPr>
      <w:numPr>
        <w:ilvl w:val="1"/>
        <w:numId w:val="39"/>
      </w:numPr>
      <w:spacing w:before="120" w:after="120" w:line="240" w:lineRule="auto"/>
    </w:pPr>
    <w:rPr>
      <w:rFonts w:ascii="Times New Roman" w:hAnsi="Times New Roman"/>
      <w:color w:val="auto"/>
      <w:lang w:eastAsia="en-GB"/>
    </w:rPr>
  </w:style>
  <w:style w:type="paragraph" w:customStyle="1" w:styleId="NumPar3">
    <w:name w:val="NumPar 3"/>
    <w:basedOn w:val="Normalny"/>
    <w:next w:val="Text1"/>
    <w:rsid w:val="00FE6215"/>
    <w:pPr>
      <w:numPr>
        <w:ilvl w:val="2"/>
        <w:numId w:val="39"/>
      </w:numPr>
      <w:spacing w:before="120" w:after="120" w:line="240" w:lineRule="auto"/>
    </w:pPr>
    <w:rPr>
      <w:rFonts w:ascii="Times New Roman" w:hAnsi="Times New Roman"/>
      <w:color w:val="auto"/>
      <w:lang w:eastAsia="en-GB"/>
    </w:rPr>
  </w:style>
  <w:style w:type="paragraph" w:customStyle="1" w:styleId="NumPar4">
    <w:name w:val="NumPar 4"/>
    <w:basedOn w:val="Normalny"/>
    <w:next w:val="Text1"/>
    <w:rsid w:val="00FE6215"/>
    <w:pPr>
      <w:numPr>
        <w:ilvl w:val="3"/>
        <w:numId w:val="39"/>
      </w:numPr>
      <w:spacing w:before="120" w:after="120" w:line="240" w:lineRule="auto"/>
    </w:pPr>
    <w:rPr>
      <w:rFonts w:ascii="Times New Roman" w:hAnsi="Times New Roman"/>
      <w:color w:val="auto"/>
      <w:lang w:eastAsia="en-GB"/>
    </w:rPr>
  </w:style>
  <w:style w:type="paragraph" w:customStyle="1" w:styleId="ChapterTitle">
    <w:name w:val="ChapterTitle"/>
    <w:basedOn w:val="Normalny"/>
    <w:next w:val="Normalny"/>
    <w:rsid w:val="00FE6215"/>
    <w:pPr>
      <w:keepNext/>
      <w:spacing w:before="120" w:after="360" w:line="240" w:lineRule="auto"/>
      <w:jc w:val="center"/>
    </w:pPr>
    <w:rPr>
      <w:rFonts w:ascii="Times New Roman" w:hAnsi="Times New Roman"/>
      <w:b/>
      <w:color w:val="auto"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FE6215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color w:val="auto"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FE6215"/>
    <w:pPr>
      <w:spacing w:before="120" w:after="120" w:line="240" w:lineRule="auto"/>
      <w:jc w:val="center"/>
    </w:pPr>
    <w:rPr>
      <w:rFonts w:ascii="Times New Roman" w:hAnsi="Times New Roman"/>
      <w:b/>
      <w:color w:val="auto"/>
      <w:u w:val="single"/>
      <w:lang w:eastAsia="en-GB"/>
    </w:rPr>
  </w:style>
  <w:style w:type="character" w:customStyle="1" w:styleId="ListParagraphChar">
    <w:name w:val="List Paragraph Char"/>
    <w:link w:val="Akapitzlist2"/>
    <w:locked/>
    <w:rsid w:val="00FE6215"/>
  </w:style>
  <w:style w:type="paragraph" w:customStyle="1" w:styleId="Akapitzlist2">
    <w:name w:val="Akapit z listą2"/>
    <w:basedOn w:val="Normalny"/>
    <w:link w:val="ListParagraphChar"/>
    <w:rsid w:val="00FE6215"/>
    <w:pPr>
      <w:spacing w:after="0" w:line="240" w:lineRule="auto"/>
      <w:ind w:left="708"/>
      <w:jc w:val="left"/>
    </w:pPr>
    <w:rPr>
      <w:rFonts w:ascii="Calibri" w:hAnsi="Calibri"/>
      <w:color w:val="auto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FE6215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paragraph" w:customStyle="1" w:styleId="Akapitzlist4">
    <w:name w:val="Akapit z listą4"/>
    <w:basedOn w:val="Normalny"/>
    <w:uiPriority w:val="99"/>
    <w:rsid w:val="00FE6215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numbering" w:customStyle="1" w:styleId="WW8Num38">
    <w:name w:val="WW8Num38"/>
    <w:rsid w:val="00FE6215"/>
    <w:pPr>
      <w:numPr>
        <w:numId w:val="48"/>
      </w:numPr>
    </w:pPr>
  </w:style>
  <w:style w:type="numbering" w:customStyle="1" w:styleId="WW8Num5">
    <w:name w:val="WW8Num5"/>
    <w:rsid w:val="00FE6215"/>
    <w:pPr>
      <w:numPr>
        <w:numId w:val="47"/>
      </w:numPr>
    </w:pPr>
  </w:style>
  <w:style w:type="paragraph" w:customStyle="1" w:styleId="p01">
    <w:name w:val="p01"/>
    <w:basedOn w:val="Normalny"/>
    <w:uiPriority w:val="99"/>
    <w:semiHidden/>
    <w:rsid w:val="00FE6215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color w:val="auto"/>
      <w:szCs w:val="24"/>
      <w:lang w:eastAsia="pl-PL"/>
    </w:rPr>
  </w:style>
  <w:style w:type="paragraph" w:customStyle="1" w:styleId="p1">
    <w:name w:val="p1"/>
    <w:basedOn w:val="Normalny"/>
    <w:rsid w:val="00FE62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p2">
    <w:name w:val="p2"/>
    <w:basedOn w:val="Normalny"/>
    <w:rsid w:val="00FE62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p0">
    <w:name w:val="p0"/>
    <w:basedOn w:val="Normalny"/>
    <w:rsid w:val="00FE62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markedcontent">
    <w:name w:val="markedcontent"/>
    <w:rsid w:val="00FE6215"/>
  </w:style>
  <w:style w:type="table" w:customStyle="1" w:styleId="Tabela-Siatka2">
    <w:name w:val="Tabela - Siatka2"/>
    <w:basedOn w:val="Standardowy"/>
    <w:next w:val="Tabela-Siatka"/>
    <w:uiPriority w:val="39"/>
    <w:rsid w:val="00014D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uitypography-root">
    <w:name w:val="muitypography-root"/>
    <w:basedOn w:val="Normalny"/>
    <w:rsid w:val="009F353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table" w:customStyle="1" w:styleId="Tabela-Siatka3">
    <w:name w:val="Tabela - Siatka3"/>
    <w:basedOn w:val="Standardowy"/>
    <w:next w:val="Tabela-Siatka"/>
    <w:uiPriority w:val="39"/>
    <w:rsid w:val="008B44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Normalny"/>
    <w:rsid w:val="00AB2D8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cf01">
    <w:name w:val="cf01"/>
    <w:basedOn w:val="Domylnaczcionkaakapitu"/>
    <w:rsid w:val="00AB2D80"/>
    <w:rPr>
      <w:rFonts w:ascii="Segoe UI" w:hAnsi="Segoe UI" w:cs="Segoe UI" w:hint="default"/>
      <w:color w:val="575756"/>
      <w:sz w:val="18"/>
      <w:szCs w:val="18"/>
    </w:rPr>
  </w:style>
  <w:style w:type="paragraph" w:customStyle="1" w:styleId="pkt">
    <w:name w:val="pkt"/>
    <w:basedOn w:val="Normalny"/>
    <w:link w:val="pktZnak"/>
    <w:qFormat/>
    <w:rsid w:val="00582D8C"/>
    <w:pPr>
      <w:spacing w:before="60" w:after="60" w:line="240" w:lineRule="auto"/>
      <w:ind w:left="851" w:hanging="295"/>
    </w:pPr>
    <w:rPr>
      <w:rFonts w:ascii="Times New Roman" w:eastAsia="Times New Roman" w:hAnsi="Times New Roman"/>
      <w:color w:val="auto"/>
      <w:szCs w:val="20"/>
      <w:lang w:eastAsia="pl-PL"/>
    </w:rPr>
  </w:style>
  <w:style w:type="character" w:customStyle="1" w:styleId="pktZnak">
    <w:name w:val="pkt Znak"/>
    <w:link w:val="pkt"/>
    <w:rsid w:val="00582D8C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IE5\PBMX05IO\papier_firmowy_ogolny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CB5E5-1258-4251-A03E-9BBF8AB04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papier_firmowy_ogolny_2.dot</Template>
  <TotalTime>0</TotalTime>
  <Pages>4</Pages>
  <Words>1055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Elżbieta Śmietana</cp:lastModifiedBy>
  <cp:revision>2</cp:revision>
  <cp:lastPrinted>2024-05-13T10:28:00Z</cp:lastPrinted>
  <dcterms:created xsi:type="dcterms:W3CDTF">2024-05-13T10:42:00Z</dcterms:created>
  <dcterms:modified xsi:type="dcterms:W3CDTF">2024-05-13T10:42:00Z</dcterms:modified>
</cp:coreProperties>
</file>