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08DF2" w14:textId="05A35CE3" w:rsidR="00434747" w:rsidRPr="00E84428" w:rsidRDefault="00434747" w:rsidP="00E84428">
      <w:pPr>
        <w:pStyle w:val="Tekstpodstawowy"/>
        <w:ind w:right="23"/>
        <w:rPr>
          <w:rFonts w:cs="Arial"/>
          <w:b/>
          <w:bCs/>
          <w:sz w:val="20"/>
        </w:rPr>
        <w:sectPr w:rsidR="00434747" w:rsidRPr="00E84428" w:rsidSect="00434747">
          <w:headerReference w:type="default" r:id="rId8"/>
          <w:footerReference w:type="default" r:id="rId9"/>
          <w:headerReference w:type="first" r:id="rId10"/>
          <w:footerReference w:type="first" r:id="rId11"/>
          <w:type w:val="continuous"/>
          <w:pgSz w:w="11906" w:h="16838" w:code="9"/>
          <w:pgMar w:top="684" w:right="1418" w:bottom="1418" w:left="1418" w:header="426" w:footer="369" w:gutter="0"/>
          <w:pgNumType w:start="0"/>
          <w:cols w:space="708"/>
          <w:titlePg/>
          <w:docGrid w:linePitch="360"/>
        </w:sectPr>
      </w:pPr>
    </w:p>
    <w:p w14:paraId="098BE2C5" w14:textId="77777777" w:rsidR="00434747" w:rsidRPr="009B2F2F" w:rsidRDefault="00434747" w:rsidP="00434747">
      <w:pPr>
        <w:pStyle w:val="Nagwek6"/>
        <w:rPr>
          <w:rFonts w:ascii="Arial" w:hAnsi="Arial" w:cs="Arial"/>
          <w:szCs w:val="28"/>
        </w:rPr>
      </w:pPr>
      <w:r w:rsidRPr="009B2F2F">
        <w:rPr>
          <w:rFonts w:ascii="Arial" w:hAnsi="Arial" w:cs="Arial"/>
          <w:szCs w:val="28"/>
        </w:rPr>
        <w:lastRenderedPageBreak/>
        <w:t>Rozdział 2</w:t>
      </w:r>
    </w:p>
    <w:p w14:paraId="56875B6F" w14:textId="77777777" w:rsidR="00434747" w:rsidRPr="009B2F2F" w:rsidRDefault="00434747" w:rsidP="00434747">
      <w:pPr>
        <w:jc w:val="center"/>
        <w:outlineLvl w:val="0"/>
        <w:rPr>
          <w:rFonts w:ascii="Arial" w:hAnsi="Arial" w:cs="Arial"/>
          <w:b/>
          <w:bCs/>
          <w:sz w:val="28"/>
          <w:szCs w:val="28"/>
        </w:rPr>
      </w:pPr>
    </w:p>
    <w:p w14:paraId="21CB9030" w14:textId="77777777" w:rsidR="00434747" w:rsidRPr="009B2F2F" w:rsidRDefault="00434747" w:rsidP="00434747">
      <w:pPr>
        <w:jc w:val="center"/>
        <w:outlineLvl w:val="0"/>
        <w:rPr>
          <w:rFonts w:ascii="Arial" w:hAnsi="Arial" w:cs="Arial"/>
          <w:b/>
          <w:bCs/>
          <w:sz w:val="28"/>
          <w:szCs w:val="28"/>
        </w:rPr>
      </w:pPr>
      <w:r w:rsidRPr="009B2F2F">
        <w:rPr>
          <w:rFonts w:ascii="Arial" w:hAnsi="Arial" w:cs="Arial"/>
          <w:b/>
          <w:bCs/>
          <w:sz w:val="28"/>
          <w:szCs w:val="28"/>
        </w:rPr>
        <w:t>Formularz</w:t>
      </w:r>
      <w:r>
        <w:rPr>
          <w:rFonts w:ascii="Arial" w:hAnsi="Arial" w:cs="Arial"/>
          <w:b/>
          <w:bCs/>
          <w:sz w:val="28"/>
          <w:szCs w:val="28"/>
        </w:rPr>
        <w:t>e dotyczące</w:t>
      </w:r>
      <w:r w:rsidRPr="009B2F2F">
        <w:rPr>
          <w:rFonts w:ascii="Arial" w:hAnsi="Arial" w:cs="Arial"/>
          <w:b/>
          <w:bCs/>
          <w:sz w:val="28"/>
          <w:szCs w:val="28"/>
        </w:rPr>
        <w:t xml:space="preserve"> Oferty</w:t>
      </w:r>
    </w:p>
    <w:p w14:paraId="19673344" w14:textId="77777777" w:rsidR="00434747" w:rsidRPr="009B2F2F" w:rsidRDefault="00434747" w:rsidP="00434747">
      <w:pPr>
        <w:jc w:val="center"/>
        <w:outlineLvl w:val="0"/>
        <w:rPr>
          <w:rFonts w:ascii="Arial" w:hAnsi="Arial" w:cs="Arial"/>
          <w:b/>
          <w:bCs/>
          <w:sz w:val="28"/>
          <w:szCs w:val="28"/>
        </w:rPr>
      </w:pPr>
    </w:p>
    <w:p w14:paraId="27268987" w14:textId="77777777" w:rsidR="00434747" w:rsidRPr="00224EC8" w:rsidRDefault="00434747" w:rsidP="00434747">
      <w:pPr>
        <w:pStyle w:val="Zwykytekst"/>
        <w:spacing w:before="120"/>
        <w:jc w:val="right"/>
        <w:rPr>
          <w:rFonts w:ascii="Arial" w:hAnsi="Arial" w:cs="Arial"/>
          <w:b/>
        </w:rPr>
      </w:pPr>
      <w:r w:rsidRPr="00C12D7E">
        <w:rPr>
          <w:rFonts w:ascii="Arial" w:hAnsi="Arial" w:cs="Arial"/>
        </w:rPr>
        <w:br w:type="page"/>
      </w:r>
      <w:r w:rsidRPr="00224EC8">
        <w:rPr>
          <w:rFonts w:ascii="Arial" w:hAnsi="Arial" w:cs="Arial"/>
          <w:b/>
        </w:rPr>
        <w:lastRenderedPageBreak/>
        <w:t>Formularz 2.1.</w:t>
      </w:r>
    </w:p>
    <w:p w14:paraId="0C76C102" w14:textId="77777777" w:rsidR="00434747" w:rsidRPr="00224EC8" w:rsidRDefault="00434747" w:rsidP="00434747">
      <w:pPr>
        <w:pStyle w:val="Zwykytekst"/>
        <w:tabs>
          <w:tab w:val="left" w:leader="dot" w:pos="9360"/>
        </w:tabs>
        <w:spacing w:before="120"/>
        <w:ind w:right="23"/>
        <w:jc w:val="center"/>
        <w:rPr>
          <w:rFonts w:ascii="Arial" w:hAnsi="Arial" w:cs="Arial"/>
          <w:b/>
          <w:bCs/>
        </w:rPr>
      </w:pPr>
    </w:p>
    <w:p w14:paraId="42D72FB6" w14:textId="77777777" w:rsidR="00434747" w:rsidRPr="00224EC8" w:rsidRDefault="00434747" w:rsidP="00434747">
      <w:pPr>
        <w:pStyle w:val="Zwykytekst"/>
        <w:tabs>
          <w:tab w:val="left" w:leader="dot" w:pos="9360"/>
        </w:tabs>
        <w:spacing w:before="120"/>
        <w:ind w:right="23"/>
        <w:jc w:val="center"/>
        <w:rPr>
          <w:rFonts w:ascii="Arial" w:hAnsi="Arial" w:cs="Arial"/>
          <w:b/>
          <w:bCs/>
        </w:rPr>
      </w:pPr>
      <w:r w:rsidRPr="00224EC8">
        <w:rPr>
          <w:rFonts w:ascii="Arial" w:hAnsi="Arial" w:cs="Arial"/>
          <w:b/>
          <w:bCs/>
        </w:rPr>
        <w:t>OFERTA</w:t>
      </w:r>
    </w:p>
    <w:p w14:paraId="3A7CC99F" w14:textId="77777777" w:rsidR="00EF037B" w:rsidRPr="00224EC8" w:rsidRDefault="00EF037B" w:rsidP="00EF037B">
      <w:pPr>
        <w:pStyle w:val="Zwykytekst"/>
        <w:tabs>
          <w:tab w:val="left" w:leader="dot" w:pos="9360"/>
        </w:tabs>
        <w:ind w:left="5580" w:right="23"/>
        <w:rPr>
          <w:rFonts w:ascii="Arial" w:hAnsi="Arial" w:cs="Arial"/>
          <w:b/>
          <w:bCs/>
        </w:rPr>
      </w:pPr>
      <w:r w:rsidRPr="00224EC8">
        <w:rPr>
          <w:rFonts w:ascii="Arial" w:hAnsi="Arial" w:cs="Arial"/>
          <w:b/>
          <w:bCs/>
        </w:rPr>
        <w:t>Zamawiający:</w:t>
      </w:r>
    </w:p>
    <w:p w14:paraId="1EEDDE8C" w14:textId="43B10B9F" w:rsidR="0019351E" w:rsidRPr="00224EC8" w:rsidRDefault="00EF037B" w:rsidP="0019351E">
      <w:pPr>
        <w:pStyle w:val="Zwykytekst"/>
        <w:tabs>
          <w:tab w:val="left" w:leader="dot" w:pos="9360"/>
        </w:tabs>
        <w:ind w:left="5580" w:right="23"/>
        <w:rPr>
          <w:rFonts w:ascii="Arial" w:hAnsi="Arial" w:cs="Arial"/>
          <w:b/>
          <w:bCs/>
        </w:rPr>
      </w:pPr>
      <w:r w:rsidRPr="00224EC8">
        <w:rPr>
          <w:rFonts w:ascii="Arial" w:hAnsi="Arial" w:cs="Arial"/>
          <w:b/>
          <w:bCs/>
        </w:rPr>
        <w:t>Politechnika Warszawska</w:t>
      </w:r>
      <w:r w:rsidR="0019351E">
        <w:rPr>
          <w:rFonts w:ascii="Arial" w:hAnsi="Arial" w:cs="Arial"/>
          <w:b/>
          <w:bCs/>
        </w:rPr>
        <w:t xml:space="preserve"> Wydział Inżynierii Chemicznej i Procesowej</w:t>
      </w:r>
    </w:p>
    <w:p w14:paraId="5EA34B45" w14:textId="77777777" w:rsidR="0019351E" w:rsidRDefault="0019351E" w:rsidP="00EF037B">
      <w:pPr>
        <w:pStyle w:val="Zwykytekst"/>
        <w:tabs>
          <w:tab w:val="left" w:leader="dot" w:pos="9360"/>
        </w:tabs>
        <w:ind w:left="5580" w:right="23"/>
        <w:rPr>
          <w:rFonts w:ascii="Arial" w:hAnsi="Arial" w:cs="Arial"/>
          <w:b/>
          <w:bCs/>
        </w:rPr>
      </w:pPr>
      <w:r>
        <w:rPr>
          <w:rFonts w:ascii="Arial" w:hAnsi="Arial" w:cs="Arial"/>
          <w:b/>
          <w:bCs/>
        </w:rPr>
        <w:t>Ul. Waryńskiego 1</w:t>
      </w:r>
    </w:p>
    <w:p w14:paraId="6726BFA7" w14:textId="60655070" w:rsidR="00EF037B" w:rsidRPr="00224EC8" w:rsidRDefault="00EF037B" w:rsidP="00EF037B">
      <w:pPr>
        <w:pStyle w:val="Zwykytekst"/>
        <w:tabs>
          <w:tab w:val="left" w:leader="dot" w:pos="9360"/>
        </w:tabs>
        <w:ind w:left="5580" w:right="23"/>
        <w:rPr>
          <w:rFonts w:ascii="Arial" w:hAnsi="Arial" w:cs="Arial"/>
          <w:b/>
          <w:bCs/>
        </w:rPr>
      </w:pPr>
      <w:r w:rsidRPr="00224EC8">
        <w:rPr>
          <w:rFonts w:ascii="Arial" w:hAnsi="Arial" w:cs="Arial"/>
          <w:b/>
          <w:bCs/>
        </w:rPr>
        <w:t>00-6</w:t>
      </w:r>
      <w:r w:rsidR="0019351E">
        <w:rPr>
          <w:rFonts w:ascii="Arial" w:hAnsi="Arial" w:cs="Arial"/>
          <w:b/>
          <w:bCs/>
        </w:rPr>
        <w:t>45</w:t>
      </w:r>
      <w:r w:rsidRPr="00224EC8">
        <w:rPr>
          <w:rFonts w:ascii="Arial" w:hAnsi="Arial" w:cs="Arial"/>
          <w:b/>
          <w:bCs/>
        </w:rPr>
        <w:t xml:space="preserve"> Warszawa</w:t>
      </w:r>
    </w:p>
    <w:p w14:paraId="5493600E" w14:textId="77777777" w:rsidR="00EF037B" w:rsidRPr="00224EC8" w:rsidRDefault="00EF037B" w:rsidP="00EF037B">
      <w:pPr>
        <w:pStyle w:val="Zwykytekst"/>
        <w:tabs>
          <w:tab w:val="left" w:leader="dot" w:pos="9360"/>
        </w:tabs>
        <w:ind w:right="23"/>
        <w:rPr>
          <w:rFonts w:ascii="Arial" w:hAnsi="Arial" w:cs="Arial"/>
          <w:b/>
          <w:bCs/>
        </w:rPr>
      </w:pPr>
    </w:p>
    <w:p w14:paraId="34D8D2A0" w14:textId="3C45AD81" w:rsidR="00EF037B" w:rsidRPr="00224EC8" w:rsidRDefault="00EF037B" w:rsidP="00EF037B">
      <w:pPr>
        <w:ind w:hanging="11"/>
        <w:rPr>
          <w:rFonts w:ascii="Arial" w:hAnsi="Arial" w:cs="Arial"/>
          <w:sz w:val="20"/>
        </w:rPr>
      </w:pPr>
      <w:r w:rsidRPr="00224EC8">
        <w:rPr>
          <w:rFonts w:ascii="Arial" w:hAnsi="Arial" w:cs="Arial"/>
          <w:sz w:val="20"/>
        </w:rPr>
        <w:t>Odpowiadając na ogłoszenie o zamówieniu w postępowaniu o udzielenie zamówienia publicznego prowadzonym w trybie przetargu nieograniczonego na podstawie ustawy z dnia 11 września 2019 ro</w:t>
      </w:r>
      <w:r>
        <w:rPr>
          <w:rFonts w:ascii="Arial" w:hAnsi="Arial" w:cs="Arial"/>
          <w:sz w:val="20"/>
        </w:rPr>
        <w:t>ku Prawo zamówień publicznych</w:t>
      </w:r>
      <w:r w:rsidR="0019351E">
        <w:rPr>
          <w:rFonts w:ascii="Arial" w:hAnsi="Arial" w:cs="Arial"/>
          <w:sz w:val="20"/>
        </w:rPr>
        <w:t xml:space="preserve">, </w:t>
      </w:r>
      <w:r w:rsidRPr="00224EC8">
        <w:rPr>
          <w:rFonts w:ascii="Arial" w:hAnsi="Arial" w:cs="Arial"/>
          <w:sz w:val="20"/>
        </w:rPr>
        <w:t>na zadanie pod nazwą</w:t>
      </w:r>
      <w:r w:rsidRPr="00EF037B">
        <w:rPr>
          <w:rFonts w:ascii="Arial" w:hAnsi="Arial" w:cs="Arial"/>
          <w:b/>
          <w:bCs/>
          <w:sz w:val="20"/>
        </w:rPr>
        <w:t xml:space="preserve">: </w:t>
      </w:r>
      <w:r w:rsidR="0019351E">
        <w:rPr>
          <w:rFonts w:ascii="Arial" w:hAnsi="Arial" w:cs="Arial"/>
          <w:b/>
          <w:bCs/>
          <w:sz w:val="20"/>
        </w:rPr>
        <w:t>S</w:t>
      </w:r>
      <w:r w:rsidRPr="00EF037B">
        <w:rPr>
          <w:rFonts w:ascii="Arial" w:hAnsi="Arial" w:cs="Arial"/>
          <w:b/>
          <w:bCs/>
          <w:sz w:val="20"/>
        </w:rPr>
        <w:t>ukcesywn</w:t>
      </w:r>
      <w:r w:rsidR="0019351E">
        <w:rPr>
          <w:rFonts w:ascii="Arial" w:hAnsi="Arial" w:cs="Arial"/>
          <w:b/>
          <w:bCs/>
          <w:sz w:val="20"/>
        </w:rPr>
        <w:t>a</w:t>
      </w:r>
      <w:r w:rsidRPr="00EF037B">
        <w:rPr>
          <w:rFonts w:ascii="Arial" w:hAnsi="Arial" w:cs="Arial"/>
          <w:b/>
          <w:bCs/>
          <w:sz w:val="20"/>
        </w:rPr>
        <w:t xml:space="preserve"> dostaw</w:t>
      </w:r>
      <w:r w:rsidR="0019351E">
        <w:rPr>
          <w:rFonts w:ascii="Arial" w:hAnsi="Arial" w:cs="Arial"/>
          <w:b/>
          <w:bCs/>
          <w:sz w:val="20"/>
        </w:rPr>
        <w:t>a</w:t>
      </w:r>
      <w:r w:rsidRPr="00EF037B">
        <w:rPr>
          <w:rFonts w:ascii="Arial" w:hAnsi="Arial" w:cs="Arial"/>
          <w:b/>
          <w:bCs/>
          <w:sz w:val="20"/>
        </w:rPr>
        <w:t xml:space="preserve"> środków czystości wraz z akcesoriami do sprzątania dla Politechniki Warszawskiej Wydziału Inżynierii Chemicznej i Procesowej</w:t>
      </w:r>
      <w:r w:rsidRPr="00224EC8">
        <w:rPr>
          <w:rFonts w:ascii="Arial" w:hAnsi="Arial" w:cs="Arial"/>
          <w:sz w:val="20"/>
        </w:rPr>
        <w:t>, numer referencyjny</w:t>
      </w:r>
      <w:r>
        <w:rPr>
          <w:rFonts w:ascii="Arial" w:hAnsi="Arial" w:cs="Arial"/>
          <w:sz w:val="20"/>
        </w:rPr>
        <w:t xml:space="preserve">: </w:t>
      </w:r>
      <w:proofErr w:type="spellStart"/>
      <w:r w:rsidRPr="00DC7246">
        <w:rPr>
          <w:rFonts w:ascii="Arial" w:hAnsi="Arial" w:cs="Arial"/>
          <w:b/>
          <w:sz w:val="20"/>
        </w:rPr>
        <w:t>WIChiP</w:t>
      </w:r>
      <w:proofErr w:type="spellEnd"/>
      <w:r w:rsidRPr="00DC7246">
        <w:rPr>
          <w:rFonts w:ascii="Arial" w:hAnsi="Arial" w:cs="Arial"/>
          <w:b/>
          <w:sz w:val="20"/>
        </w:rPr>
        <w:t>/261</w:t>
      </w:r>
      <w:r>
        <w:rPr>
          <w:rFonts w:ascii="Arial" w:hAnsi="Arial" w:cs="Arial"/>
          <w:b/>
          <w:sz w:val="20"/>
        </w:rPr>
        <w:t>-9/24</w:t>
      </w:r>
      <w:r w:rsidRPr="00224EC8">
        <w:rPr>
          <w:rFonts w:ascii="Arial" w:hAnsi="Arial" w:cs="Arial"/>
          <w:sz w:val="20"/>
        </w:rPr>
        <w:t xml:space="preserve">, my niżej podpisani: </w:t>
      </w:r>
    </w:p>
    <w:p w14:paraId="7D152049" w14:textId="77777777" w:rsidR="00EF037B" w:rsidRPr="00224EC8" w:rsidRDefault="00EF037B" w:rsidP="00EF037B">
      <w:pPr>
        <w:rPr>
          <w:rFonts w:ascii="Arial" w:hAnsi="Arial" w:cs="Arial"/>
          <w:sz w:val="20"/>
        </w:rPr>
      </w:pPr>
    </w:p>
    <w:p w14:paraId="2E847A65" w14:textId="77777777" w:rsidR="00EF037B" w:rsidRPr="00224EC8" w:rsidRDefault="00EF037B" w:rsidP="00EF037B">
      <w:pPr>
        <w:pStyle w:val="Tekstpodstawowywcity"/>
        <w:spacing w:line="360" w:lineRule="auto"/>
        <w:ind w:left="0"/>
        <w:rPr>
          <w:rFonts w:ascii="Arial" w:hAnsi="Arial" w:cs="Arial"/>
          <w:sz w:val="20"/>
        </w:rPr>
      </w:pPr>
      <w:r w:rsidRPr="00224EC8">
        <w:rPr>
          <w:rFonts w:ascii="Arial" w:hAnsi="Arial" w:cs="Arial"/>
          <w:b/>
          <w:sz w:val="20"/>
        </w:rPr>
        <w:t xml:space="preserve">Wykonawca </w:t>
      </w:r>
      <w:r w:rsidRPr="00224EC8">
        <w:rPr>
          <w:rFonts w:ascii="Arial" w:hAnsi="Arial" w:cs="Arial"/>
          <w:sz w:val="20"/>
        </w:rPr>
        <w:t>……………………………………………………………………………………………………………………….</w:t>
      </w:r>
    </w:p>
    <w:p w14:paraId="2B58417F" w14:textId="77777777" w:rsidR="00EF037B" w:rsidRPr="00224EC8" w:rsidRDefault="00EF037B" w:rsidP="00EF037B">
      <w:pPr>
        <w:pStyle w:val="Tekstpodstawowywcity"/>
        <w:spacing w:line="360" w:lineRule="auto"/>
        <w:ind w:left="0"/>
        <w:rPr>
          <w:rFonts w:ascii="Arial" w:hAnsi="Arial" w:cs="Arial"/>
          <w:b/>
          <w:sz w:val="20"/>
        </w:rPr>
      </w:pPr>
      <w:r w:rsidRPr="00224EC8">
        <w:rPr>
          <w:rFonts w:ascii="Arial" w:hAnsi="Arial" w:cs="Arial"/>
          <w:sz w:val="20"/>
        </w:rPr>
        <w:t>ul. ……………………………………………………………………………………………………………………</w:t>
      </w:r>
    </w:p>
    <w:p w14:paraId="73D55F94" w14:textId="77777777" w:rsidR="00EF037B" w:rsidRPr="00224EC8" w:rsidRDefault="00EF037B" w:rsidP="00EF037B">
      <w:pPr>
        <w:pStyle w:val="Tekstpodstawowywcity"/>
        <w:spacing w:line="360" w:lineRule="auto"/>
        <w:ind w:left="0"/>
        <w:rPr>
          <w:rFonts w:ascii="Arial" w:hAnsi="Arial" w:cs="Arial"/>
          <w:sz w:val="20"/>
        </w:rPr>
      </w:pPr>
      <w:r w:rsidRPr="00224EC8">
        <w:rPr>
          <w:rFonts w:ascii="Arial" w:hAnsi="Arial" w:cs="Arial"/>
          <w:sz w:val="20"/>
        </w:rPr>
        <w:t>kod ………………………………………………. miasto……………………………………………………….. kraj……………………..</w:t>
      </w:r>
    </w:p>
    <w:p w14:paraId="5BC0A4AE" w14:textId="77777777" w:rsidR="00EF037B" w:rsidRPr="00224EC8" w:rsidRDefault="00EF037B" w:rsidP="00EF037B">
      <w:pPr>
        <w:pStyle w:val="Tekstpodstawowywcity"/>
        <w:spacing w:line="360" w:lineRule="auto"/>
        <w:ind w:left="0"/>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 xml:space="preserve">)………………………………………..@…………………….. </w:t>
      </w:r>
    </w:p>
    <w:p w14:paraId="087A810E" w14:textId="77777777" w:rsidR="00EF037B" w:rsidRPr="00224EC8" w:rsidRDefault="00EF037B" w:rsidP="00EF037B">
      <w:pPr>
        <w:pStyle w:val="Tekstpodstawowywcity"/>
        <w:spacing w:line="360" w:lineRule="auto"/>
        <w:ind w:left="0"/>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w:t>
      </w:r>
    </w:p>
    <w:p w14:paraId="5EB5A165" w14:textId="77777777" w:rsidR="00EF037B" w:rsidRDefault="00EF037B" w:rsidP="00EF037B">
      <w:pPr>
        <w:pStyle w:val="Tekstpodstawowywcity"/>
        <w:spacing w:line="360" w:lineRule="auto"/>
        <w:ind w:left="0"/>
        <w:rPr>
          <w:rFonts w:ascii="Arial" w:hAnsi="Arial" w:cs="Arial"/>
          <w:sz w:val="20"/>
        </w:rPr>
      </w:pPr>
      <w:r w:rsidRPr="00224EC8">
        <w:rPr>
          <w:rFonts w:ascii="Arial" w:hAnsi="Arial" w:cs="Arial"/>
          <w:sz w:val="20"/>
        </w:rPr>
        <w:t>KRS …………………………………… NIP ………………………………. REGON …………………………</w:t>
      </w:r>
    </w:p>
    <w:p w14:paraId="78FD7914" w14:textId="77777777" w:rsidR="00EF037B" w:rsidRPr="00EB606B" w:rsidRDefault="00EF037B" w:rsidP="00EF037B">
      <w:pPr>
        <w:pStyle w:val="Default"/>
        <w:rPr>
          <w:rFonts w:ascii="Arial" w:hAnsi="Arial" w:cs="Arial"/>
          <w:color w:val="auto"/>
          <w:sz w:val="20"/>
          <w:szCs w:val="20"/>
        </w:rPr>
      </w:pPr>
      <w:r w:rsidRPr="00EB606B">
        <w:rPr>
          <w:rFonts w:ascii="Arial" w:hAnsi="Arial" w:cs="Arial"/>
          <w:color w:val="auto"/>
          <w:sz w:val="20"/>
          <w:szCs w:val="20"/>
        </w:rPr>
        <w:t xml:space="preserve">Dane umożliwiające dostęp do dokumentów potwierdzający umocowanie osoby działającej w imieniu  </w:t>
      </w:r>
    </w:p>
    <w:p w14:paraId="2F1AE8DB" w14:textId="77777777" w:rsidR="00EF037B" w:rsidRPr="00DC7246" w:rsidRDefault="00EF037B" w:rsidP="00EF037B">
      <w:pPr>
        <w:pStyle w:val="Default"/>
        <w:rPr>
          <w:rFonts w:ascii="Arial" w:hAnsi="Arial" w:cs="Arial"/>
          <w:color w:val="auto"/>
          <w:sz w:val="20"/>
          <w:szCs w:val="20"/>
        </w:rPr>
      </w:pPr>
      <w:r w:rsidRPr="00EB606B">
        <w:rPr>
          <w:rFonts w:ascii="Arial" w:hAnsi="Arial" w:cs="Arial"/>
          <w:color w:val="auto"/>
          <w:sz w:val="20"/>
          <w:szCs w:val="20"/>
        </w:rPr>
        <w:t>Wykonawcy znajduje się w bezpłatnych i ogólnodostępnych bazach danych pod adresem: https://...........</w:t>
      </w:r>
      <w:r>
        <w:rPr>
          <w:rFonts w:ascii="Arial" w:hAnsi="Arial" w:cs="Arial"/>
          <w:color w:val="auto"/>
          <w:sz w:val="20"/>
          <w:szCs w:val="20"/>
        </w:rPr>
        <w:t>.................................</w:t>
      </w:r>
    </w:p>
    <w:p w14:paraId="3663E550" w14:textId="77777777" w:rsidR="00EF037B" w:rsidRPr="009D6B3A" w:rsidRDefault="00EF037B" w:rsidP="00EF037B">
      <w:pPr>
        <w:autoSpaceDE w:val="0"/>
        <w:autoSpaceDN w:val="0"/>
        <w:adjustRightInd w:val="0"/>
        <w:spacing w:line="360" w:lineRule="auto"/>
        <w:jc w:val="center"/>
        <w:rPr>
          <w:rFonts w:ascii="Arial" w:hAnsi="Arial" w:cs="Arial"/>
          <w:i/>
          <w:color w:val="FF0000"/>
          <w:sz w:val="18"/>
          <w:szCs w:val="18"/>
        </w:rPr>
      </w:pPr>
      <w:r w:rsidRPr="00CE61EA">
        <w:rPr>
          <w:rFonts w:ascii="Arial" w:hAnsi="Arial" w:cs="Arial"/>
          <w:i/>
          <w:color w:val="FF0000"/>
          <w:sz w:val="18"/>
          <w:szCs w:val="18"/>
        </w:rPr>
        <w:t>Należy wpisać informacje dotyczące wszystkich członków konsorcjum (dane wspólnika w przypadku s.c.), określając kto pełni rolę pełnomocnika  (jeżeli dotyczy)</w:t>
      </w:r>
    </w:p>
    <w:p w14:paraId="3160FA0A" w14:textId="77777777" w:rsidR="00EF037B" w:rsidRDefault="00EF037B" w:rsidP="00EF037B">
      <w:pPr>
        <w:pStyle w:val="Tekstpodstawowywcity"/>
        <w:spacing w:line="360" w:lineRule="auto"/>
        <w:ind w:left="709"/>
        <w:jc w:val="both"/>
        <w:rPr>
          <w:rFonts w:ascii="Arial" w:hAnsi="Arial" w:cs="Arial"/>
          <w:bCs/>
          <w:sz w:val="20"/>
        </w:rPr>
      </w:pPr>
      <w:r w:rsidRPr="00224EC8">
        <w:rPr>
          <w:rFonts w:ascii="Arial" w:hAnsi="Arial" w:cs="Arial"/>
          <w:b/>
          <w:sz w:val="20"/>
        </w:rPr>
        <w:t>Pełnomocnik*</w:t>
      </w:r>
      <w:r w:rsidRPr="00224EC8">
        <w:rPr>
          <w:rFonts w:ascii="Arial" w:hAnsi="Arial" w:cs="Arial"/>
          <w:sz w:val="20"/>
        </w:rPr>
        <w:t xml:space="preserve"> </w:t>
      </w:r>
      <w:r w:rsidRPr="00224EC8">
        <w:rPr>
          <w:rFonts w:ascii="Arial" w:hAnsi="Arial" w:cs="Arial"/>
          <w:bCs/>
          <w:sz w:val="20"/>
        </w:rPr>
        <w:t>do</w:t>
      </w:r>
      <w:r w:rsidRPr="00224EC8">
        <w:rPr>
          <w:rFonts w:ascii="Arial" w:hAnsi="Arial" w:cs="Arial"/>
          <w:sz w:val="20"/>
        </w:rPr>
        <w:t xml:space="preserve"> </w:t>
      </w:r>
      <w:r w:rsidRPr="00224EC8">
        <w:rPr>
          <w:rFonts w:ascii="Arial" w:hAnsi="Arial" w:cs="Arial"/>
          <w:bCs/>
          <w:sz w:val="20"/>
        </w:rPr>
        <w:t xml:space="preserve">reprezentowania Wykonawców ubiegających się wspólnie o udzielenie Zamówienia (Lider Konsorcjum)  </w:t>
      </w:r>
    </w:p>
    <w:p w14:paraId="70653283" w14:textId="77777777" w:rsidR="00EF037B" w:rsidRPr="00902EE0" w:rsidRDefault="00EF037B" w:rsidP="00EF037B">
      <w:pPr>
        <w:pStyle w:val="Tekstpodstawowywcity"/>
        <w:spacing w:line="360" w:lineRule="auto"/>
        <w:ind w:left="709"/>
        <w:jc w:val="both"/>
        <w:rPr>
          <w:rFonts w:ascii="Arial" w:hAnsi="Arial" w:cs="Arial"/>
          <w:bCs/>
          <w:sz w:val="20"/>
        </w:rPr>
      </w:pPr>
      <w:r w:rsidRPr="00902EE0">
        <w:rPr>
          <w:rFonts w:ascii="Arial" w:hAnsi="Arial" w:cs="Arial"/>
          <w:sz w:val="20"/>
        </w:rPr>
        <w:t>…………………………………………………………………………………</w:t>
      </w:r>
      <w:r>
        <w:rPr>
          <w:rFonts w:ascii="Arial" w:hAnsi="Arial" w:cs="Arial"/>
          <w:sz w:val="20"/>
        </w:rPr>
        <w:t>…………………………</w:t>
      </w:r>
    </w:p>
    <w:p w14:paraId="754FC678" w14:textId="77777777" w:rsidR="00EF037B" w:rsidRPr="00224EC8" w:rsidRDefault="00EF037B" w:rsidP="00EF037B">
      <w:pPr>
        <w:pStyle w:val="Tekstpodstawowywcity"/>
        <w:spacing w:line="360" w:lineRule="auto"/>
        <w:ind w:left="0" w:hanging="11"/>
        <w:rPr>
          <w:rFonts w:ascii="Arial" w:hAnsi="Arial" w:cs="Arial"/>
          <w:b/>
          <w:sz w:val="20"/>
        </w:rPr>
      </w:pPr>
      <w:r w:rsidRPr="00224EC8">
        <w:rPr>
          <w:rFonts w:ascii="Arial" w:hAnsi="Arial" w:cs="Arial"/>
          <w:sz w:val="20"/>
        </w:rPr>
        <w:t>ul. …………………………………………………………………………………………………………………..</w:t>
      </w:r>
    </w:p>
    <w:p w14:paraId="107DE59A" w14:textId="77777777" w:rsidR="00EF037B" w:rsidRPr="00224EC8" w:rsidRDefault="00EF037B" w:rsidP="00EF037B">
      <w:pPr>
        <w:pStyle w:val="Tekstpodstawowywcity"/>
        <w:spacing w:line="360" w:lineRule="auto"/>
        <w:ind w:left="0" w:hanging="11"/>
        <w:rPr>
          <w:rFonts w:ascii="Arial" w:hAnsi="Arial" w:cs="Arial"/>
          <w:b/>
          <w:sz w:val="20"/>
        </w:rPr>
      </w:pPr>
      <w:r w:rsidRPr="00224EC8">
        <w:rPr>
          <w:rFonts w:ascii="Arial" w:hAnsi="Arial" w:cs="Arial"/>
          <w:sz w:val="20"/>
        </w:rPr>
        <w:t xml:space="preserve">kod ………………………………………………. miasto………………………………………………………. kraj……………………… </w:t>
      </w:r>
    </w:p>
    <w:p w14:paraId="48DE1019" w14:textId="77777777" w:rsidR="00EF037B" w:rsidRPr="00224EC8" w:rsidRDefault="00EF037B" w:rsidP="00EF037B">
      <w:pPr>
        <w:pStyle w:val="Tekstpodstawowywcity"/>
        <w:spacing w:line="360" w:lineRule="auto"/>
        <w:ind w:left="0" w:hanging="11"/>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 xml:space="preserve">) ………….…………………………..@…………………….. </w:t>
      </w:r>
    </w:p>
    <w:p w14:paraId="0A1C700B" w14:textId="77777777" w:rsidR="00EF037B" w:rsidRPr="00224EC8" w:rsidRDefault="00EF037B" w:rsidP="00EF037B">
      <w:pPr>
        <w:pStyle w:val="Tekstpodstawowywcity"/>
        <w:spacing w:line="360" w:lineRule="auto"/>
        <w:ind w:left="0" w:hanging="11"/>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xml:space="preserve">) ………..…………………………………..................................... </w:t>
      </w:r>
    </w:p>
    <w:p w14:paraId="00030B20" w14:textId="77777777" w:rsidR="00EF037B" w:rsidRPr="00224EC8" w:rsidRDefault="00EF037B" w:rsidP="00EF037B">
      <w:pPr>
        <w:pStyle w:val="Tekstpodstawowywcity"/>
        <w:spacing w:line="360" w:lineRule="auto"/>
        <w:ind w:left="0" w:hanging="11"/>
        <w:jc w:val="both"/>
        <w:rPr>
          <w:rFonts w:ascii="Arial" w:hAnsi="Arial" w:cs="Arial"/>
          <w:sz w:val="20"/>
        </w:rPr>
      </w:pPr>
      <w:r w:rsidRPr="00224EC8">
        <w:rPr>
          <w:rFonts w:ascii="Arial" w:hAnsi="Arial" w:cs="Arial"/>
          <w:sz w:val="20"/>
        </w:rPr>
        <w:t>KRS…..…………………………………..NIP……………………………….REGON ………………………..</w:t>
      </w:r>
    </w:p>
    <w:p w14:paraId="0FCE75C9" w14:textId="77777777" w:rsidR="00EF037B" w:rsidRPr="00DC7246" w:rsidRDefault="00EF037B" w:rsidP="00EF037B">
      <w:pPr>
        <w:pStyle w:val="Zwykytekst"/>
        <w:rPr>
          <w:rFonts w:ascii="Arial" w:hAnsi="Arial" w:cs="Arial"/>
          <w:b/>
          <w:bCs/>
          <w:sz w:val="16"/>
          <w:szCs w:val="16"/>
        </w:rPr>
      </w:pPr>
      <w:r w:rsidRPr="00841116">
        <w:rPr>
          <w:rFonts w:ascii="Arial" w:hAnsi="Arial" w:cs="Arial"/>
          <w:b/>
          <w:bCs/>
          <w:sz w:val="16"/>
          <w:szCs w:val="16"/>
        </w:rPr>
        <w:t>* wypełniają jedynie Wykonawcy wspólne ubiegający się o udzielenie Zamówienia (</w:t>
      </w:r>
      <w:r>
        <w:rPr>
          <w:rFonts w:ascii="Arial" w:hAnsi="Arial" w:cs="Arial"/>
          <w:b/>
          <w:bCs/>
          <w:sz w:val="16"/>
          <w:szCs w:val="16"/>
        </w:rPr>
        <w:t>konsorcja lub spółki cywilne)</w:t>
      </w:r>
    </w:p>
    <w:p w14:paraId="7E896B78" w14:textId="77777777" w:rsidR="00EF037B" w:rsidRPr="00224EC8" w:rsidRDefault="00EF037B" w:rsidP="00EF037B">
      <w:pPr>
        <w:pStyle w:val="Zwykytekst"/>
        <w:numPr>
          <w:ilvl w:val="0"/>
          <w:numId w:val="8"/>
        </w:numPr>
        <w:tabs>
          <w:tab w:val="clear" w:pos="357"/>
        </w:tabs>
        <w:autoSpaceDE w:val="0"/>
        <w:autoSpaceDN w:val="0"/>
        <w:spacing w:before="120" w:line="276" w:lineRule="auto"/>
        <w:ind w:left="426" w:hanging="426"/>
        <w:jc w:val="both"/>
        <w:rPr>
          <w:rFonts w:ascii="Arial" w:hAnsi="Arial" w:cs="Arial"/>
        </w:rPr>
      </w:pPr>
      <w:r w:rsidRPr="00224EC8">
        <w:rPr>
          <w:rFonts w:ascii="Arial" w:hAnsi="Arial" w:cs="Arial"/>
          <w:b/>
          <w:caps/>
        </w:rPr>
        <w:t>SKŁADAMy</w:t>
      </w:r>
      <w:r w:rsidRPr="00224EC8">
        <w:rPr>
          <w:rFonts w:ascii="Arial" w:hAnsi="Arial" w:cs="Arial"/>
          <w:b/>
        </w:rPr>
        <w:t xml:space="preserve"> OFERTĘ</w:t>
      </w:r>
      <w:r w:rsidRPr="00224EC8">
        <w:rPr>
          <w:rFonts w:ascii="Arial" w:hAnsi="Arial" w:cs="Arial"/>
        </w:rPr>
        <w:t xml:space="preserve"> na wykonanie Przedmiotu Zamówienia zgodnie z SWZ.</w:t>
      </w:r>
    </w:p>
    <w:p w14:paraId="78ECE53F" w14:textId="77777777" w:rsidR="00EF037B" w:rsidRPr="00224EC8" w:rsidRDefault="00EF037B" w:rsidP="00EF037B">
      <w:pPr>
        <w:pStyle w:val="Zwykytekst"/>
        <w:numPr>
          <w:ilvl w:val="0"/>
          <w:numId w:val="8"/>
        </w:numPr>
        <w:tabs>
          <w:tab w:val="clear" w:pos="357"/>
        </w:tabs>
        <w:autoSpaceDE w:val="0"/>
        <w:autoSpaceDN w:val="0"/>
        <w:spacing w:before="100" w:line="276" w:lineRule="auto"/>
        <w:ind w:left="425" w:hanging="425"/>
        <w:jc w:val="both"/>
        <w:rPr>
          <w:rFonts w:ascii="Arial" w:hAnsi="Arial" w:cs="Arial"/>
        </w:rPr>
      </w:pPr>
      <w:r w:rsidRPr="00224EC8">
        <w:rPr>
          <w:rFonts w:ascii="Arial" w:hAnsi="Arial" w:cs="Arial"/>
          <w:b/>
          <w:caps/>
        </w:rPr>
        <w:t>OświadczamY</w:t>
      </w:r>
      <w:r w:rsidRPr="00224EC8">
        <w:rPr>
          <w:rFonts w:ascii="Arial" w:hAnsi="Arial" w:cs="Arial"/>
          <w:b/>
          <w:bCs/>
        </w:rPr>
        <w:t>,</w:t>
      </w:r>
      <w:r w:rsidRPr="00224EC8">
        <w:rPr>
          <w:rFonts w:ascii="Arial" w:hAnsi="Arial" w:cs="Arial"/>
        </w:rPr>
        <w:t xml:space="preserve"> że zapoznaliśmy się z treścią SWZ i uznajemy się za związanych określonymi w niej postanowieniami.</w:t>
      </w:r>
      <w:r w:rsidRPr="00224EC8">
        <w:rPr>
          <w:rFonts w:ascii="Arial" w:hAnsi="Arial" w:cs="Arial"/>
          <w:b/>
          <w:bCs/>
        </w:rPr>
        <w:t xml:space="preserve"> </w:t>
      </w:r>
    </w:p>
    <w:p w14:paraId="332393DB" w14:textId="77777777" w:rsidR="00EF037B" w:rsidRPr="00224EC8" w:rsidRDefault="00EF037B" w:rsidP="00EF037B">
      <w:pPr>
        <w:pStyle w:val="Zwykytekst"/>
        <w:numPr>
          <w:ilvl w:val="0"/>
          <w:numId w:val="8"/>
        </w:numPr>
        <w:autoSpaceDE w:val="0"/>
        <w:autoSpaceDN w:val="0"/>
        <w:spacing w:before="100" w:line="276" w:lineRule="auto"/>
        <w:jc w:val="both"/>
        <w:rPr>
          <w:rFonts w:ascii="Arial" w:hAnsi="Arial" w:cs="Arial"/>
        </w:rPr>
      </w:pPr>
      <w:r w:rsidRPr="00224EC8">
        <w:rPr>
          <w:rFonts w:ascii="Arial" w:hAnsi="Arial" w:cs="Arial"/>
          <w:b/>
        </w:rPr>
        <w:lastRenderedPageBreak/>
        <w:t>OŚWIADCZAMY,</w:t>
      </w:r>
      <w:r>
        <w:rPr>
          <w:rFonts w:ascii="Arial" w:hAnsi="Arial" w:cs="Arial"/>
        </w:rPr>
        <w:t xml:space="preserve"> że zapoznaliśmy się z Projektowanymi</w:t>
      </w:r>
      <w:r w:rsidRPr="00224EC8">
        <w:rPr>
          <w:rFonts w:ascii="Arial" w:hAnsi="Arial" w:cs="Arial"/>
        </w:rPr>
        <w:t xml:space="preserve"> Postanow</w:t>
      </w:r>
      <w:r>
        <w:rPr>
          <w:rFonts w:ascii="Arial" w:hAnsi="Arial" w:cs="Arial"/>
        </w:rPr>
        <w:t>ieniami Umowy zawartymi w SWZ i </w:t>
      </w:r>
      <w:r w:rsidRPr="00224EC8">
        <w:rPr>
          <w:rFonts w:ascii="Arial" w:hAnsi="Arial" w:cs="Arial"/>
        </w:rPr>
        <w:t>zobowiązujemy się, w przypadku wyboru naszej ofer</w:t>
      </w:r>
      <w:r>
        <w:rPr>
          <w:rFonts w:ascii="Arial" w:hAnsi="Arial" w:cs="Arial"/>
        </w:rPr>
        <w:t>ty, do zawarcia umowy zgodnej z </w:t>
      </w:r>
      <w:r w:rsidRPr="00224EC8">
        <w:rPr>
          <w:rFonts w:ascii="Arial" w:hAnsi="Arial" w:cs="Arial"/>
        </w:rPr>
        <w:t>niniejszą ofertą, na warunkach określonych w SWZ, w miejscu i terminie wyznaczonym przez Zamawiającego.</w:t>
      </w:r>
    </w:p>
    <w:p w14:paraId="76EBF6AC" w14:textId="77777777" w:rsidR="00EF037B" w:rsidRPr="00224EC8" w:rsidRDefault="00EF037B" w:rsidP="00EF037B">
      <w:pPr>
        <w:pStyle w:val="Zwykytekst"/>
        <w:numPr>
          <w:ilvl w:val="0"/>
          <w:numId w:val="8"/>
        </w:numPr>
        <w:autoSpaceDE w:val="0"/>
        <w:autoSpaceDN w:val="0"/>
        <w:spacing w:before="100" w:line="276" w:lineRule="auto"/>
        <w:jc w:val="both"/>
        <w:rPr>
          <w:rFonts w:ascii="Arial" w:hAnsi="Arial" w:cs="Arial"/>
        </w:rPr>
      </w:pPr>
      <w:r w:rsidRPr="00224EC8">
        <w:rPr>
          <w:rFonts w:ascii="Arial" w:hAnsi="Arial" w:cs="Arial"/>
          <w:b/>
          <w:bCs/>
        </w:rPr>
        <w:t>OTRZYMALIŚMY</w:t>
      </w:r>
      <w:r w:rsidRPr="00224EC8">
        <w:rPr>
          <w:rFonts w:ascii="Arial" w:hAnsi="Arial" w:cs="Arial"/>
        </w:rPr>
        <w:t xml:space="preserve"> konieczne informacje do przygotowania oferty.</w:t>
      </w:r>
    </w:p>
    <w:p w14:paraId="55631493" w14:textId="77777777" w:rsidR="00EF037B" w:rsidRDefault="00EF037B" w:rsidP="00EF037B">
      <w:pPr>
        <w:pStyle w:val="Zwykytekst"/>
        <w:numPr>
          <w:ilvl w:val="0"/>
          <w:numId w:val="8"/>
        </w:numPr>
        <w:autoSpaceDE w:val="0"/>
        <w:autoSpaceDN w:val="0"/>
        <w:spacing w:before="100" w:line="276" w:lineRule="auto"/>
        <w:jc w:val="both"/>
        <w:rPr>
          <w:rFonts w:ascii="Arial" w:hAnsi="Arial" w:cs="Arial"/>
          <w:bCs/>
        </w:rPr>
      </w:pPr>
      <w:r w:rsidRPr="00224EC8">
        <w:rPr>
          <w:rFonts w:ascii="Arial" w:hAnsi="Arial" w:cs="Arial"/>
          <w:b/>
          <w:caps/>
        </w:rPr>
        <w:t>OFERUJEMY</w:t>
      </w:r>
      <w:r w:rsidRPr="00224EC8">
        <w:rPr>
          <w:rFonts w:ascii="Arial" w:hAnsi="Arial" w:cs="Arial"/>
          <w:b/>
          <w:bCs/>
        </w:rPr>
        <w:t xml:space="preserve"> </w:t>
      </w:r>
      <w:r w:rsidRPr="00224EC8">
        <w:rPr>
          <w:rFonts w:ascii="Arial" w:hAnsi="Arial" w:cs="Arial"/>
          <w:bCs/>
        </w:rPr>
        <w:t xml:space="preserve">wykonanie przedmiotu zamówienia za następującą cenę : </w:t>
      </w:r>
    </w:p>
    <w:p w14:paraId="3241010D" w14:textId="77777777" w:rsidR="00EF037B" w:rsidRDefault="00EF037B" w:rsidP="00EF037B">
      <w:pPr>
        <w:pStyle w:val="Zwykytekst"/>
        <w:autoSpaceDE w:val="0"/>
        <w:autoSpaceDN w:val="0"/>
        <w:spacing w:before="100" w:line="276" w:lineRule="auto"/>
        <w:ind w:left="357"/>
        <w:jc w:val="both"/>
        <w:rPr>
          <w:rFonts w:ascii="Arial" w:hAnsi="Arial" w:cs="Arial"/>
          <w:bCs/>
        </w:rPr>
      </w:pPr>
    </w:p>
    <w:p w14:paraId="5519416A" w14:textId="77777777" w:rsidR="00EF037B" w:rsidRPr="00224EC8" w:rsidRDefault="00EF037B" w:rsidP="00EF037B">
      <w:pPr>
        <w:pStyle w:val="Zwykytekst"/>
        <w:autoSpaceDE w:val="0"/>
        <w:autoSpaceDN w:val="0"/>
        <w:ind w:left="357"/>
        <w:jc w:val="both"/>
        <w:rPr>
          <w:rFonts w:ascii="Arial" w:hAnsi="Arial" w:cs="Arial"/>
          <w:b/>
        </w:rPr>
      </w:pPr>
      <w:r w:rsidRPr="00224EC8">
        <w:rPr>
          <w:rFonts w:ascii="Arial" w:hAnsi="Arial" w:cs="Arial"/>
          <w:b/>
        </w:rPr>
        <w:t xml:space="preserve">Część 1 </w:t>
      </w:r>
    </w:p>
    <w:p w14:paraId="44EF5C92" w14:textId="77777777" w:rsidR="00EF037B" w:rsidRDefault="00EF037B" w:rsidP="00EF037B">
      <w:pPr>
        <w:pStyle w:val="Zwykytekst"/>
        <w:autoSpaceDE w:val="0"/>
        <w:autoSpaceDN w:val="0"/>
        <w:ind w:left="357"/>
        <w:jc w:val="both"/>
        <w:rPr>
          <w:rFonts w:ascii="Arial" w:hAnsi="Arial" w:cs="Arial"/>
          <w:iCs/>
        </w:rPr>
      </w:pPr>
      <w:r w:rsidRPr="00224EC8">
        <w:rPr>
          <w:rFonts w:ascii="Arial" w:hAnsi="Arial" w:cs="Arial"/>
          <w:iCs/>
        </w:rPr>
        <w:t xml:space="preserve">Wartość netto ________ zł powiększona o _____% podatek VAT w wysokości ________ zł, co daje </w:t>
      </w:r>
      <w:r w:rsidRPr="00224EC8">
        <w:rPr>
          <w:rFonts w:ascii="Arial" w:hAnsi="Arial" w:cs="Arial"/>
          <w:b/>
          <w:iCs/>
        </w:rPr>
        <w:t>wartość brutto</w:t>
      </w:r>
      <w:r w:rsidRPr="00224EC8">
        <w:rPr>
          <w:rFonts w:ascii="Arial" w:hAnsi="Arial" w:cs="Arial"/>
          <w:iCs/>
        </w:rPr>
        <w:t xml:space="preserve"> ____________ zł (słownie złotych: _____________________________________________), zgodnie z załączonym Formularz</w:t>
      </w:r>
      <w:r>
        <w:rPr>
          <w:rFonts w:ascii="Arial" w:hAnsi="Arial" w:cs="Arial"/>
          <w:iCs/>
        </w:rPr>
        <w:t>em asortymentowo-cenowym nr 2.2.</w:t>
      </w:r>
    </w:p>
    <w:p w14:paraId="6071548E" w14:textId="77777777" w:rsidR="00EF037B" w:rsidRPr="0066036A" w:rsidRDefault="00EF037B" w:rsidP="00EF037B">
      <w:pPr>
        <w:pStyle w:val="Zwykytekst"/>
        <w:autoSpaceDE w:val="0"/>
        <w:autoSpaceDN w:val="0"/>
        <w:ind w:left="357"/>
        <w:jc w:val="both"/>
        <w:rPr>
          <w:rFonts w:ascii="Arial" w:hAnsi="Arial" w:cs="Arial"/>
          <w:iCs/>
        </w:rPr>
      </w:pPr>
    </w:p>
    <w:p w14:paraId="2DBF1772" w14:textId="77777777" w:rsidR="00EF037B" w:rsidRPr="00224EC8" w:rsidRDefault="00EF037B" w:rsidP="00EF037B">
      <w:pPr>
        <w:pStyle w:val="Zwykytekst"/>
        <w:autoSpaceDE w:val="0"/>
        <w:autoSpaceDN w:val="0"/>
        <w:ind w:left="357"/>
        <w:jc w:val="both"/>
        <w:rPr>
          <w:rFonts w:ascii="Arial" w:hAnsi="Arial" w:cs="Arial"/>
          <w:b/>
        </w:rPr>
      </w:pPr>
      <w:r w:rsidRPr="00224EC8">
        <w:rPr>
          <w:rFonts w:ascii="Arial" w:hAnsi="Arial" w:cs="Arial"/>
          <w:b/>
        </w:rPr>
        <w:t xml:space="preserve">Część 2 </w:t>
      </w:r>
    </w:p>
    <w:p w14:paraId="16F3320E" w14:textId="77777777" w:rsidR="00EF037B" w:rsidRDefault="00EF037B" w:rsidP="00EF037B">
      <w:pPr>
        <w:pStyle w:val="Zwykytekst"/>
        <w:autoSpaceDE w:val="0"/>
        <w:autoSpaceDN w:val="0"/>
        <w:ind w:left="357"/>
        <w:jc w:val="both"/>
        <w:rPr>
          <w:rFonts w:ascii="Arial" w:hAnsi="Arial" w:cs="Arial"/>
          <w:iCs/>
        </w:rPr>
      </w:pPr>
      <w:r w:rsidRPr="00224EC8">
        <w:rPr>
          <w:rFonts w:ascii="Arial" w:hAnsi="Arial" w:cs="Arial"/>
          <w:iCs/>
        </w:rPr>
        <w:t xml:space="preserve">Wartość netto ________ zł powiększona o _____% podatek VAT w wysokości ________ zł, co daje </w:t>
      </w:r>
      <w:r w:rsidRPr="00224EC8">
        <w:rPr>
          <w:rFonts w:ascii="Arial" w:hAnsi="Arial" w:cs="Arial"/>
          <w:b/>
          <w:iCs/>
        </w:rPr>
        <w:t>wartość brutto</w:t>
      </w:r>
      <w:r w:rsidRPr="00224EC8">
        <w:rPr>
          <w:rFonts w:ascii="Arial" w:hAnsi="Arial" w:cs="Arial"/>
          <w:iCs/>
        </w:rPr>
        <w:t xml:space="preserve"> ____________ zł (słownie złotych: _____________________________________________), zgodnie z załączonym Formularz</w:t>
      </w:r>
      <w:r>
        <w:rPr>
          <w:rFonts w:ascii="Arial" w:hAnsi="Arial" w:cs="Arial"/>
          <w:iCs/>
        </w:rPr>
        <w:t>em asortymentowo-cenowym nr 2.3.</w:t>
      </w:r>
    </w:p>
    <w:p w14:paraId="01533C3B" w14:textId="77777777" w:rsidR="00EF037B" w:rsidRPr="00902EE0" w:rsidRDefault="00EF037B" w:rsidP="00EF037B">
      <w:pPr>
        <w:pStyle w:val="Zwykytekst"/>
        <w:autoSpaceDE w:val="0"/>
        <w:autoSpaceDN w:val="0"/>
        <w:spacing w:before="100"/>
        <w:jc w:val="both"/>
        <w:rPr>
          <w:rFonts w:ascii="Arial" w:hAnsi="Arial" w:cs="Arial"/>
          <w:bCs/>
        </w:rPr>
      </w:pPr>
    </w:p>
    <w:p w14:paraId="713A4560" w14:textId="77777777" w:rsidR="00EF037B" w:rsidRPr="00CE61EA" w:rsidRDefault="00EF037B" w:rsidP="00EF037B">
      <w:pPr>
        <w:numPr>
          <w:ilvl w:val="0"/>
          <w:numId w:val="8"/>
        </w:numPr>
        <w:autoSpaceDE w:val="0"/>
        <w:autoSpaceDN w:val="0"/>
        <w:adjustRightInd w:val="0"/>
        <w:spacing w:before="100" w:line="360" w:lineRule="auto"/>
        <w:ind w:left="363"/>
        <w:rPr>
          <w:rFonts w:ascii="Arial" w:hAnsi="Arial" w:cs="Arial"/>
          <w:b/>
          <w:sz w:val="20"/>
        </w:rPr>
      </w:pPr>
      <w:r w:rsidRPr="00CE61EA">
        <w:rPr>
          <w:rFonts w:ascii="Arial" w:hAnsi="Arial" w:cs="Arial"/>
          <w:b/>
          <w:sz w:val="20"/>
          <w:u w:val="single"/>
        </w:rPr>
        <w:t>Dodatkowe kryteria oceny ofert</w:t>
      </w:r>
      <w:r w:rsidRPr="00CE61EA">
        <w:rPr>
          <w:rFonts w:ascii="Arial" w:hAnsi="Arial" w:cs="Arial"/>
          <w:b/>
          <w:sz w:val="20"/>
        </w:rPr>
        <w:t>:</w:t>
      </w:r>
    </w:p>
    <w:p w14:paraId="63845894" w14:textId="24C6457C" w:rsidR="00EF037B" w:rsidRPr="00F96BFC" w:rsidRDefault="00EF037B" w:rsidP="00EF037B">
      <w:pPr>
        <w:autoSpaceDE w:val="0"/>
        <w:autoSpaceDN w:val="0"/>
        <w:adjustRightInd w:val="0"/>
        <w:spacing w:line="360" w:lineRule="auto"/>
        <w:ind w:left="360" w:hanging="354"/>
        <w:rPr>
          <w:rFonts w:ascii="Arial" w:hAnsi="Arial" w:cs="Arial"/>
          <w:b/>
          <w:bCs/>
          <w:sz w:val="20"/>
          <w:u w:val="single"/>
        </w:rPr>
      </w:pPr>
      <w:r w:rsidRPr="00F96BFC">
        <w:rPr>
          <w:rFonts w:ascii="Arial" w:hAnsi="Arial" w:cs="Arial"/>
          <w:b/>
          <w:bCs/>
          <w:sz w:val="20"/>
          <w:u w:val="single"/>
        </w:rPr>
        <w:t xml:space="preserve">Kryterium </w:t>
      </w:r>
      <w:r w:rsidR="001F47E4" w:rsidRPr="00F96BFC">
        <w:rPr>
          <w:rFonts w:ascii="Arial" w:hAnsi="Arial" w:cs="Arial"/>
          <w:b/>
          <w:bCs/>
          <w:sz w:val="20"/>
          <w:u w:val="single"/>
        </w:rPr>
        <w:t>„Termin realizacji poszczególnych partii zamówienia"</w:t>
      </w:r>
      <w:r w:rsidRPr="00F96BFC">
        <w:rPr>
          <w:rFonts w:ascii="Arial" w:hAnsi="Arial" w:cs="Arial"/>
          <w:b/>
          <w:bCs/>
          <w:sz w:val="20"/>
          <w:u w:val="single"/>
        </w:rPr>
        <w:t>:</w:t>
      </w:r>
    </w:p>
    <w:p w14:paraId="67470FF0" w14:textId="77777777" w:rsidR="00EF037B" w:rsidRPr="0066036A" w:rsidRDefault="00EF037B" w:rsidP="00EF037B">
      <w:pPr>
        <w:autoSpaceDE w:val="0"/>
        <w:autoSpaceDN w:val="0"/>
        <w:adjustRightInd w:val="0"/>
        <w:spacing w:line="360" w:lineRule="auto"/>
        <w:ind w:left="360" w:hanging="354"/>
        <w:rPr>
          <w:rFonts w:ascii="Arial" w:hAnsi="Arial" w:cs="Arial"/>
          <w:b/>
          <w:sz w:val="20"/>
        </w:rPr>
      </w:pPr>
      <w:r w:rsidRPr="0066036A">
        <w:rPr>
          <w:rFonts w:ascii="Arial" w:hAnsi="Arial" w:cs="Arial"/>
          <w:b/>
          <w:sz w:val="20"/>
        </w:rPr>
        <w:t>Część 1</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685"/>
      </w:tblGrid>
      <w:tr w:rsidR="00EF037B" w:rsidRPr="00CE61EA" w14:paraId="4E1B9B81" w14:textId="77777777" w:rsidTr="00574C0C">
        <w:tc>
          <w:tcPr>
            <w:tcW w:w="5416" w:type="dxa"/>
            <w:vAlign w:val="center"/>
          </w:tcPr>
          <w:p w14:paraId="299408EA" w14:textId="77777777" w:rsidR="001F47E4" w:rsidRPr="001F47E4" w:rsidRDefault="001F47E4" w:rsidP="001F47E4">
            <w:pPr>
              <w:pStyle w:val="Nagwek11"/>
              <w:shd w:val="clear" w:color="auto" w:fill="auto"/>
              <w:spacing w:line="276" w:lineRule="auto"/>
              <w:ind w:firstLine="0"/>
              <w:rPr>
                <w:rFonts w:ascii="Arial" w:hAnsi="Arial" w:cs="Arial"/>
                <w:b w:val="0"/>
                <w:bCs w:val="0"/>
                <w:sz w:val="20"/>
                <w:szCs w:val="20"/>
              </w:rPr>
            </w:pPr>
            <w:r w:rsidRPr="001F47E4">
              <w:rPr>
                <w:rFonts w:ascii="Arial" w:hAnsi="Arial" w:cs="Arial"/>
                <w:b w:val="0"/>
                <w:bCs w:val="0"/>
                <w:sz w:val="20"/>
                <w:szCs w:val="20"/>
              </w:rPr>
              <w:t xml:space="preserve">termin dostawy 6 dni roboczych - 0 pkt, </w:t>
            </w:r>
          </w:p>
          <w:p w14:paraId="2F26BC98" w14:textId="77777777" w:rsidR="001F47E4" w:rsidRPr="001F47E4" w:rsidRDefault="001F47E4" w:rsidP="001F47E4">
            <w:pPr>
              <w:pStyle w:val="Nagwek11"/>
              <w:shd w:val="clear" w:color="auto" w:fill="auto"/>
              <w:spacing w:line="276" w:lineRule="auto"/>
              <w:ind w:firstLine="0"/>
              <w:rPr>
                <w:rFonts w:ascii="Arial" w:hAnsi="Arial" w:cs="Arial"/>
                <w:b w:val="0"/>
                <w:bCs w:val="0"/>
                <w:sz w:val="20"/>
                <w:szCs w:val="20"/>
              </w:rPr>
            </w:pPr>
            <w:r w:rsidRPr="001F47E4">
              <w:rPr>
                <w:rFonts w:ascii="Arial" w:hAnsi="Arial" w:cs="Arial"/>
                <w:b w:val="0"/>
                <w:bCs w:val="0"/>
                <w:sz w:val="20"/>
                <w:szCs w:val="20"/>
              </w:rPr>
              <w:t xml:space="preserve">termin dostawy 4 dni robocze - 10 pkt, </w:t>
            </w:r>
          </w:p>
          <w:p w14:paraId="7C1DE6E9" w14:textId="77777777" w:rsidR="001F47E4" w:rsidRPr="001F47E4" w:rsidRDefault="001F47E4" w:rsidP="001F47E4">
            <w:pPr>
              <w:pStyle w:val="Nagwek11"/>
              <w:shd w:val="clear" w:color="auto" w:fill="auto"/>
              <w:spacing w:line="276" w:lineRule="auto"/>
              <w:ind w:firstLine="0"/>
              <w:rPr>
                <w:rFonts w:ascii="Arial" w:hAnsi="Arial" w:cs="Arial"/>
                <w:b w:val="0"/>
                <w:bCs w:val="0"/>
                <w:sz w:val="20"/>
                <w:szCs w:val="20"/>
              </w:rPr>
            </w:pPr>
            <w:r w:rsidRPr="001F47E4">
              <w:rPr>
                <w:rFonts w:ascii="Arial" w:hAnsi="Arial" w:cs="Arial"/>
                <w:b w:val="0"/>
                <w:bCs w:val="0"/>
                <w:sz w:val="20"/>
                <w:szCs w:val="20"/>
              </w:rPr>
              <w:t xml:space="preserve">termin dostawy 2 dni robocze - 20 pkt. </w:t>
            </w:r>
          </w:p>
          <w:p w14:paraId="6FF9BFD4" w14:textId="52D0033E" w:rsidR="00EF037B" w:rsidRPr="00CE61EA" w:rsidRDefault="001F47E4" w:rsidP="00574C0C">
            <w:pPr>
              <w:tabs>
                <w:tab w:val="num" w:pos="0"/>
              </w:tabs>
              <w:spacing w:after="40"/>
              <w:rPr>
                <w:rFonts w:ascii="Arial" w:eastAsia="MS Mincho" w:hAnsi="Arial" w:cs="Arial"/>
                <w:sz w:val="20"/>
              </w:rPr>
            </w:pPr>
            <w:r>
              <w:rPr>
                <w:rFonts w:ascii="Arial" w:eastAsia="MS Mincho" w:hAnsi="Arial" w:cs="Arial"/>
                <w:sz w:val="20"/>
              </w:rPr>
              <w:t>od złożenia zamówienia</w:t>
            </w:r>
          </w:p>
        </w:tc>
        <w:tc>
          <w:tcPr>
            <w:tcW w:w="3685" w:type="dxa"/>
            <w:vAlign w:val="center"/>
          </w:tcPr>
          <w:p w14:paraId="5B4124D8" w14:textId="77777777" w:rsidR="00EF037B" w:rsidRPr="0019351E" w:rsidRDefault="00EF037B" w:rsidP="00574C0C">
            <w:pPr>
              <w:suppressAutoHyphens/>
              <w:jc w:val="center"/>
              <w:rPr>
                <w:rFonts w:ascii="Arial" w:eastAsia="Calibri" w:hAnsi="Arial" w:cs="Arial"/>
                <w:i/>
                <w:iCs/>
                <w:sz w:val="18"/>
                <w:szCs w:val="18"/>
                <w:lang w:eastAsia="zh-CN"/>
              </w:rPr>
            </w:pPr>
            <w:r w:rsidRPr="0019351E">
              <w:rPr>
                <w:rFonts w:ascii="Arial" w:eastAsia="Calibri" w:hAnsi="Arial" w:cs="Arial"/>
                <w:i/>
                <w:iCs/>
                <w:sz w:val="18"/>
                <w:szCs w:val="18"/>
                <w:lang w:eastAsia="zh-CN"/>
              </w:rPr>
              <w:t>(podać oferowany czas realizacji)*</w:t>
            </w:r>
          </w:p>
          <w:p w14:paraId="6D2F63FC" w14:textId="77777777" w:rsidR="00EF037B" w:rsidRPr="00CE61EA" w:rsidRDefault="00EF037B" w:rsidP="00574C0C">
            <w:pPr>
              <w:suppressAutoHyphens/>
              <w:jc w:val="center"/>
              <w:rPr>
                <w:rFonts w:ascii="Arial" w:eastAsia="Calibri" w:hAnsi="Arial" w:cs="Arial"/>
                <w:sz w:val="20"/>
                <w:lang w:eastAsia="zh-CN"/>
              </w:rPr>
            </w:pPr>
            <w:r>
              <w:rPr>
                <w:rFonts w:ascii="Arial" w:eastAsia="Calibri" w:hAnsi="Arial" w:cs="Arial"/>
                <w:sz w:val="20"/>
                <w:lang w:eastAsia="zh-CN"/>
              </w:rPr>
              <w:t>………………………</w:t>
            </w:r>
            <w:r w:rsidRPr="00CE61EA">
              <w:rPr>
                <w:rFonts w:ascii="Arial" w:eastAsia="Calibri" w:hAnsi="Arial" w:cs="Arial"/>
                <w:sz w:val="20"/>
                <w:lang w:eastAsia="zh-CN"/>
              </w:rPr>
              <w:t>…………….</w:t>
            </w:r>
          </w:p>
        </w:tc>
      </w:tr>
    </w:tbl>
    <w:p w14:paraId="14297F81" w14:textId="77777777" w:rsidR="00EF037B" w:rsidRDefault="00EF037B" w:rsidP="00EF037B">
      <w:pPr>
        <w:pStyle w:val="Akapitzlist"/>
        <w:ind w:left="0"/>
        <w:rPr>
          <w:rFonts w:ascii="Arial" w:eastAsia="Calibri" w:hAnsi="Arial" w:cs="Arial"/>
          <w:i/>
          <w:iCs/>
          <w:sz w:val="18"/>
          <w:szCs w:val="18"/>
        </w:rPr>
      </w:pPr>
      <w:r w:rsidRPr="009C2C50">
        <w:rPr>
          <w:rFonts w:ascii="Arial" w:eastAsia="Calibri" w:hAnsi="Arial" w:cs="Arial"/>
          <w:i/>
          <w:iCs/>
          <w:sz w:val="16"/>
          <w:szCs w:val="16"/>
        </w:rPr>
        <w:t>* brak wskazania ilości dni jest dla Zamawiającego równoznaczny z deklaracją oferowania realizacji zamówienia w terminie wymaganym podstawowo</w:t>
      </w:r>
    </w:p>
    <w:p w14:paraId="5784FE03" w14:textId="77777777" w:rsidR="00E30313" w:rsidRDefault="00E30313" w:rsidP="00EF037B">
      <w:pPr>
        <w:pStyle w:val="Akapitzlist"/>
        <w:ind w:left="0"/>
        <w:rPr>
          <w:rFonts w:ascii="Arial" w:eastAsia="Calibri" w:hAnsi="Arial" w:cs="Arial"/>
          <w:b/>
          <w:iCs/>
          <w:sz w:val="20"/>
        </w:rPr>
      </w:pPr>
    </w:p>
    <w:p w14:paraId="170D30F6" w14:textId="5D1A5D95" w:rsidR="00EF037B" w:rsidRPr="0066036A" w:rsidRDefault="00EF037B" w:rsidP="00EF037B">
      <w:pPr>
        <w:pStyle w:val="Akapitzlist"/>
        <w:ind w:left="0"/>
        <w:rPr>
          <w:rFonts w:ascii="Arial" w:eastAsia="Calibri" w:hAnsi="Arial" w:cs="Arial"/>
          <w:b/>
          <w:iCs/>
          <w:sz w:val="20"/>
        </w:rPr>
      </w:pPr>
      <w:r w:rsidRPr="0066036A">
        <w:rPr>
          <w:rFonts w:ascii="Arial" w:eastAsia="Calibri" w:hAnsi="Arial" w:cs="Arial"/>
          <w:b/>
          <w:iCs/>
          <w:sz w:val="20"/>
        </w:rPr>
        <w:t>Część 2</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685"/>
      </w:tblGrid>
      <w:tr w:rsidR="00EF037B" w:rsidRPr="00CE61EA" w14:paraId="69CE4DB8" w14:textId="77777777" w:rsidTr="00574C0C">
        <w:tc>
          <w:tcPr>
            <w:tcW w:w="5416" w:type="dxa"/>
            <w:vAlign w:val="center"/>
          </w:tcPr>
          <w:p w14:paraId="031B502E" w14:textId="77777777" w:rsidR="001F47E4" w:rsidRPr="001F47E4" w:rsidRDefault="001F47E4" w:rsidP="001F47E4">
            <w:pPr>
              <w:pStyle w:val="Nagwek11"/>
              <w:shd w:val="clear" w:color="auto" w:fill="auto"/>
              <w:spacing w:line="276" w:lineRule="auto"/>
              <w:ind w:firstLine="0"/>
              <w:rPr>
                <w:rFonts w:ascii="Arial" w:hAnsi="Arial" w:cs="Arial"/>
                <w:b w:val="0"/>
                <w:bCs w:val="0"/>
                <w:sz w:val="20"/>
                <w:szCs w:val="20"/>
              </w:rPr>
            </w:pPr>
            <w:r w:rsidRPr="001F47E4">
              <w:rPr>
                <w:rFonts w:ascii="Arial" w:hAnsi="Arial" w:cs="Arial"/>
                <w:b w:val="0"/>
                <w:bCs w:val="0"/>
                <w:sz w:val="20"/>
                <w:szCs w:val="20"/>
              </w:rPr>
              <w:t xml:space="preserve">termin dostawy 6 dni roboczych - 0 pkt, </w:t>
            </w:r>
          </w:p>
          <w:p w14:paraId="49DF96E1" w14:textId="77777777" w:rsidR="001F47E4" w:rsidRPr="001F47E4" w:rsidRDefault="001F47E4" w:rsidP="001F47E4">
            <w:pPr>
              <w:pStyle w:val="Nagwek11"/>
              <w:shd w:val="clear" w:color="auto" w:fill="auto"/>
              <w:spacing w:line="276" w:lineRule="auto"/>
              <w:ind w:firstLine="0"/>
              <w:rPr>
                <w:rFonts w:ascii="Arial" w:hAnsi="Arial" w:cs="Arial"/>
                <w:b w:val="0"/>
                <w:bCs w:val="0"/>
                <w:sz w:val="20"/>
                <w:szCs w:val="20"/>
              </w:rPr>
            </w:pPr>
            <w:r w:rsidRPr="001F47E4">
              <w:rPr>
                <w:rFonts w:ascii="Arial" w:hAnsi="Arial" w:cs="Arial"/>
                <w:b w:val="0"/>
                <w:bCs w:val="0"/>
                <w:sz w:val="20"/>
                <w:szCs w:val="20"/>
              </w:rPr>
              <w:t xml:space="preserve">termin dostawy 4 dni robocze - 10 pkt, </w:t>
            </w:r>
          </w:p>
          <w:p w14:paraId="21AC08FD" w14:textId="77777777" w:rsidR="001F47E4" w:rsidRPr="001F47E4" w:rsidRDefault="001F47E4" w:rsidP="001F47E4">
            <w:pPr>
              <w:pStyle w:val="Nagwek11"/>
              <w:shd w:val="clear" w:color="auto" w:fill="auto"/>
              <w:spacing w:line="276" w:lineRule="auto"/>
              <w:ind w:firstLine="0"/>
              <w:rPr>
                <w:rFonts w:ascii="Arial" w:hAnsi="Arial" w:cs="Arial"/>
                <w:b w:val="0"/>
                <w:bCs w:val="0"/>
                <w:sz w:val="20"/>
                <w:szCs w:val="20"/>
              </w:rPr>
            </w:pPr>
            <w:r w:rsidRPr="001F47E4">
              <w:rPr>
                <w:rFonts w:ascii="Arial" w:hAnsi="Arial" w:cs="Arial"/>
                <w:b w:val="0"/>
                <w:bCs w:val="0"/>
                <w:sz w:val="20"/>
                <w:szCs w:val="20"/>
              </w:rPr>
              <w:t xml:space="preserve">termin dostawy 2 dni robocze - 20 pkt. </w:t>
            </w:r>
          </w:p>
          <w:p w14:paraId="6E03CA79" w14:textId="5FE194D2" w:rsidR="00EF037B" w:rsidRPr="0019351E" w:rsidRDefault="001F47E4" w:rsidP="001F47E4">
            <w:pPr>
              <w:tabs>
                <w:tab w:val="num" w:pos="0"/>
              </w:tabs>
              <w:spacing w:after="40"/>
              <w:rPr>
                <w:rFonts w:ascii="Arial" w:eastAsia="MS Mincho" w:hAnsi="Arial" w:cs="Arial"/>
                <w:sz w:val="18"/>
                <w:szCs w:val="18"/>
              </w:rPr>
            </w:pPr>
            <w:r w:rsidRPr="0019351E">
              <w:rPr>
                <w:rFonts w:ascii="Arial" w:eastAsia="MS Mincho" w:hAnsi="Arial" w:cs="Arial"/>
                <w:sz w:val="18"/>
                <w:szCs w:val="18"/>
              </w:rPr>
              <w:t>od złożenia zamówienia</w:t>
            </w:r>
          </w:p>
        </w:tc>
        <w:tc>
          <w:tcPr>
            <w:tcW w:w="3685" w:type="dxa"/>
            <w:vAlign w:val="center"/>
          </w:tcPr>
          <w:p w14:paraId="227B7267" w14:textId="77777777" w:rsidR="00EF037B" w:rsidRPr="0019351E" w:rsidRDefault="00EF037B" w:rsidP="00574C0C">
            <w:pPr>
              <w:suppressAutoHyphens/>
              <w:jc w:val="center"/>
              <w:rPr>
                <w:rFonts w:ascii="Arial" w:eastAsia="Calibri" w:hAnsi="Arial" w:cs="Arial"/>
                <w:i/>
                <w:iCs/>
                <w:sz w:val="18"/>
                <w:szCs w:val="18"/>
                <w:lang w:eastAsia="zh-CN"/>
              </w:rPr>
            </w:pPr>
            <w:r w:rsidRPr="0019351E">
              <w:rPr>
                <w:rFonts w:ascii="Arial" w:eastAsia="Calibri" w:hAnsi="Arial" w:cs="Arial"/>
                <w:i/>
                <w:iCs/>
                <w:sz w:val="18"/>
                <w:szCs w:val="18"/>
                <w:lang w:eastAsia="zh-CN"/>
              </w:rPr>
              <w:t>(podać oferowany czas realizacji)*</w:t>
            </w:r>
          </w:p>
          <w:p w14:paraId="74E0A95D" w14:textId="77777777" w:rsidR="00EF037B" w:rsidRPr="00CE61EA" w:rsidRDefault="00EF037B" w:rsidP="00574C0C">
            <w:pPr>
              <w:suppressAutoHyphens/>
              <w:jc w:val="center"/>
              <w:rPr>
                <w:rFonts w:ascii="Arial" w:eastAsia="Calibri" w:hAnsi="Arial" w:cs="Arial"/>
                <w:sz w:val="20"/>
                <w:lang w:eastAsia="zh-CN"/>
              </w:rPr>
            </w:pPr>
            <w:r>
              <w:rPr>
                <w:rFonts w:ascii="Arial" w:eastAsia="Calibri" w:hAnsi="Arial" w:cs="Arial"/>
                <w:sz w:val="20"/>
                <w:lang w:eastAsia="zh-CN"/>
              </w:rPr>
              <w:t>………………………</w:t>
            </w:r>
            <w:r w:rsidRPr="00CE61EA">
              <w:rPr>
                <w:rFonts w:ascii="Arial" w:eastAsia="Calibri" w:hAnsi="Arial" w:cs="Arial"/>
                <w:sz w:val="20"/>
                <w:lang w:eastAsia="zh-CN"/>
              </w:rPr>
              <w:t>…………….</w:t>
            </w:r>
          </w:p>
        </w:tc>
      </w:tr>
    </w:tbl>
    <w:p w14:paraId="2A886C47" w14:textId="77777777" w:rsidR="00EF037B" w:rsidRDefault="00EF037B" w:rsidP="00EF037B">
      <w:pPr>
        <w:pStyle w:val="Akapitzlist"/>
        <w:ind w:left="0"/>
        <w:rPr>
          <w:rFonts w:ascii="Arial" w:eastAsia="Calibri" w:hAnsi="Arial" w:cs="Arial"/>
          <w:i/>
          <w:iCs/>
          <w:sz w:val="16"/>
          <w:szCs w:val="16"/>
        </w:rPr>
      </w:pPr>
      <w:r w:rsidRPr="009C2C50">
        <w:rPr>
          <w:rFonts w:ascii="Arial" w:eastAsia="Calibri" w:hAnsi="Arial" w:cs="Arial"/>
          <w:i/>
          <w:iCs/>
          <w:sz w:val="16"/>
          <w:szCs w:val="16"/>
        </w:rPr>
        <w:t xml:space="preserve">* brak wskazania ilości dni jest dla Zamawiającego równoznaczny z deklaracją oferowania realizacji zamówienia </w:t>
      </w:r>
      <w:r>
        <w:rPr>
          <w:rFonts w:ascii="Arial" w:eastAsia="Calibri" w:hAnsi="Arial" w:cs="Arial"/>
          <w:i/>
          <w:iCs/>
          <w:sz w:val="16"/>
          <w:szCs w:val="16"/>
        </w:rPr>
        <w:t>w terminie wymaganym podstawowo</w:t>
      </w:r>
    </w:p>
    <w:p w14:paraId="6366A743" w14:textId="77777777" w:rsidR="00E30313" w:rsidRDefault="00E30313" w:rsidP="00EF037B">
      <w:pPr>
        <w:pStyle w:val="Akapitzlist"/>
        <w:ind w:left="0"/>
        <w:rPr>
          <w:rFonts w:ascii="Arial" w:eastAsia="Calibri" w:hAnsi="Arial" w:cs="Arial"/>
          <w:i/>
          <w:iCs/>
          <w:sz w:val="16"/>
          <w:szCs w:val="16"/>
        </w:rPr>
      </w:pPr>
    </w:p>
    <w:p w14:paraId="7F629742" w14:textId="77777777" w:rsidR="00E30313" w:rsidRDefault="00E30313" w:rsidP="00EF037B">
      <w:pPr>
        <w:pStyle w:val="Akapitzlist"/>
        <w:ind w:left="0"/>
        <w:rPr>
          <w:rFonts w:ascii="Arial" w:eastAsia="Calibri" w:hAnsi="Arial" w:cs="Arial"/>
          <w:b/>
          <w:bCs/>
          <w:sz w:val="20"/>
          <w:u w:val="single"/>
        </w:rPr>
      </w:pPr>
    </w:p>
    <w:p w14:paraId="70573F6C" w14:textId="53D07698" w:rsidR="00E30313" w:rsidRPr="00E30313" w:rsidRDefault="00E30313" w:rsidP="00EF037B">
      <w:pPr>
        <w:pStyle w:val="Akapitzlist"/>
        <w:ind w:left="0"/>
        <w:rPr>
          <w:rFonts w:ascii="Arial" w:hAnsi="Arial" w:cs="Arial"/>
          <w:b/>
          <w:bCs/>
          <w:color w:val="0D0D0D"/>
          <w:sz w:val="20"/>
          <w:u w:val="single"/>
        </w:rPr>
      </w:pPr>
      <w:r w:rsidRPr="00E30313">
        <w:rPr>
          <w:rFonts w:ascii="Arial" w:eastAsia="Calibri" w:hAnsi="Arial" w:cs="Arial"/>
          <w:b/>
          <w:bCs/>
          <w:sz w:val="20"/>
          <w:u w:val="single"/>
        </w:rPr>
        <w:t xml:space="preserve">Kryterium </w:t>
      </w:r>
      <w:r>
        <w:rPr>
          <w:rFonts w:ascii="Arial" w:eastAsia="Calibri" w:hAnsi="Arial" w:cs="Arial"/>
          <w:b/>
          <w:bCs/>
          <w:sz w:val="20"/>
          <w:u w:val="single"/>
        </w:rPr>
        <w:t>„</w:t>
      </w:r>
      <w:r>
        <w:rPr>
          <w:rFonts w:ascii="Arial" w:hAnsi="Arial" w:cs="Arial"/>
          <w:b/>
          <w:bCs/>
          <w:color w:val="0D0D0D"/>
          <w:sz w:val="20"/>
          <w:u w:val="single"/>
        </w:rPr>
        <w:t>Termin rozpatrzenia reklamacji”</w:t>
      </w:r>
    </w:p>
    <w:p w14:paraId="4AE2065A" w14:textId="77777777" w:rsidR="00E30313" w:rsidRDefault="00E30313" w:rsidP="00EF037B">
      <w:pPr>
        <w:pStyle w:val="Akapitzlist"/>
        <w:ind w:left="0"/>
        <w:rPr>
          <w:rFonts w:ascii="Arial" w:eastAsia="Calibri" w:hAnsi="Arial" w:cs="Arial"/>
          <w:b/>
          <w:bCs/>
          <w:sz w:val="20"/>
        </w:rPr>
      </w:pPr>
    </w:p>
    <w:p w14:paraId="0340EC14" w14:textId="77F34F6D" w:rsidR="00E30313" w:rsidRPr="00E30313" w:rsidRDefault="00E30313" w:rsidP="00EF037B">
      <w:pPr>
        <w:pStyle w:val="Akapitzlist"/>
        <w:ind w:left="0"/>
        <w:rPr>
          <w:rFonts w:ascii="Arial" w:eastAsia="Calibri" w:hAnsi="Arial" w:cs="Arial"/>
          <w:b/>
          <w:bCs/>
          <w:sz w:val="20"/>
        </w:rPr>
      </w:pPr>
      <w:r>
        <w:rPr>
          <w:rFonts w:ascii="Arial" w:eastAsia="Calibri" w:hAnsi="Arial" w:cs="Arial"/>
          <w:b/>
          <w:bCs/>
          <w:sz w:val="20"/>
        </w:rPr>
        <w:t>Część 1</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685"/>
      </w:tblGrid>
      <w:tr w:rsidR="00E30313" w:rsidRPr="00CE61EA" w14:paraId="408C213F" w14:textId="77777777" w:rsidTr="00844EED">
        <w:tc>
          <w:tcPr>
            <w:tcW w:w="5416" w:type="dxa"/>
            <w:vAlign w:val="center"/>
          </w:tcPr>
          <w:p w14:paraId="24217176" w14:textId="5115B2C1" w:rsidR="00E30313" w:rsidRPr="00E30313" w:rsidRDefault="00E30313" w:rsidP="00E30313">
            <w:pPr>
              <w:rPr>
                <w:rFonts w:ascii="Arial" w:hAnsi="Arial" w:cs="Arial"/>
                <w:bCs/>
                <w:sz w:val="20"/>
              </w:rPr>
            </w:pPr>
            <w:r w:rsidRPr="00E30313">
              <w:rPr>
                <w:rFonts w:ascii="Arial" w:hAnsi="Arial" w:cs="Arial"/>
                <w:bCs/>
                <w:sz w:val="20"/>
              </w:rPr>
              <w:t xml:space="preserve">w terminie </w:t>
            </w:r>
            <w:r w:rsidR="00F47BAE">
              <w:rPr>
                <w:rFonts w:ascii="Arial" w:hAnsi="Arial" w:cs="Arial"/>
                <w:bCs/>
                <w:sz w:val="20"/>
              </w:rPr>
              <w:t>4</w:t>
            </w:r>
            <w:r w:rsidRPr="00E30313">
              <w:rPr>
                <w:rFonts w:ascii="Arial" w:hAnsi="Arial" w:cs="Arial"/>
                <w:bCs/>
                <w:sz w:val="20"/>
              </w:rPr>
              <w:t xml:space="preserve"> dni roboczych – 0 pkt.</w:t>
            </w:r>
          </w:p>
          <w:p w14:paraId="320A86F2" w14:textId="4FF5BDD0" w:rsidR="00E30313" w:rsidRPr="00E30313" w:rsidRDefault="00E30313" w:rsidP="00E30313">
            <w:pPr>
              <w:suppressAutoHyphens/>
              <w:rPr>
                <w:rFonts w:ascii="Arial" w:hAnsi="Arial" w:cs="Arial"/>
                <w:bCs/>
                <w:sz w:val="20"/>
              </w:rPr>
            </w:pPr>
            <w:r w:rsidRPr="00E30313">
              <w:rPr>
                <w:rFonts w:ascii="Arial" w:hAnsi="Arial" w:cs="Arial"/>
                <w:bCs/>
                <w:sz w:val="20"/>
              </w:rPr>
              <w:t xml:space="preserve">w terminie 3 dni roboczych – </w:t>
            </w:r>
            <w:r w:rsidR="00F47BAE">
              <w:rPr>
                <w:rFonts w:ascii="Arial" w:hAnsi="Arial" w:cs="Arial"/>
                <w:bCs/>
                <w:sz w:val="20"/>
              </w:rPr>
              <w:t>10</w:t>
            </w:r>
            <w:r w:rsidRPr="00E30313">
              <w:rPr>
                <w:rFonts w:ascii="Arial" w:hAnsi="Arial" w:cs="Arial"/>
                <w:bCs/>
                <w:sz w:val="20"/>
              </w:rPr>
              <w:t xml:space="preserve"> pkt.</w:t>
            </w:r>
          </w:p>
          <w:p w14:paraId="58E7CBE7" w14:textId="53586A02" w:rsidR="00E30313" w:rsidRDefault="00E30313" w:rsidP="00E30313">
            <w:pPr>
              <w:suppressAutoHyphens/>
              <w:rPr>
                <w:rFonts w:ascii="Arial" w:hAnsi="Arial" w:cs="Arial"/>
                <w:bCs/>
                <w:sz w:val="20"/>
              </w:rPr>
            </w:pPr>
            <w:r w:rsidRPr="00E30313">
              <w:rPr>
                <w:rFonts w:ascii="Arial" w:hAnsi="Arial" w:cs="Arial"/>
                <w:bCs/>
                <w:sz w:val="20"/>
              </w:rPr>
              <w:t xml:space="preserve">w terminie </w:t>
            </w:r>
            <w:r w:rsidR="00F47BAE">
              <w:rPr>
                <w:rFonts w:ascii="Arial" w:hAnsi="Arial" w:cs="Arial"/>
                <w:bCs/>
                <w:sz w:val="20"/>
              </w:rPr>
              <w:t>2</w:t>
            </w:r>
            <w:r w:rsidRPr="00E30313">
              <w:rPr>
                <w:rFonts w:ascii="Arial" w:hAnsi="Arial" w:cs="Arial"/>
                <w:bCs/>
                <w:sz w:val="20"/>
              </w:rPr>
              <w:t xml:space="preserve"> dni roboczych – </w:t>
            </w:r>
            <w:r w:rsidR="00F47BAE">
              <w:rPr>
                <w:rFonts w:ascii="Arial" w:hAnsi="Arial" w:cs="Arial"/>
                <w:bCs/>
                <w:sz w:val="20"/>
              </w:rPr>
              <w:t>2</w:t>
            </w:r>
            <w:r w:rsidRPr="00E30313">
              <w:rPr>
                <w:rFonts w:ascii="Arial" w:hAnsi="Arial" w:cs="Arial"/>
                <w:bCs/>
                <w:sz w:val="20"/>
              </w:rPr>
              <w:t>0 pkt.</w:t>
            </w:r>
          </w:p>
          <w:p w14:paraId="4C894CA8" w14:textId="69D4B580" w:rsidR="00E30313" w:rsidRPr="0019351E" w:rsidRDefault="00E30313" w:rsidP="00863BF8">
            <w:pPr>
              <w:spacing w:before="120" w:line="276" w:lineRule="auto"/>
              <w:rPr>
                <w:rFonts w:ascii="Arial" w:hAnsi="Arial" w:cs="Arial"/>
                <w:sz w:val="18"/>
                <w:szCs w:val="18"/>
              </w:rPr>
            </w:pPr>
            <w:r w:rsidRPr="0019351E">
              <w:rPr>
                <w:rFonts w:ascii="Arial" w:hAnsi="Arial" w:cs="Arial"/>
                <w:sz w:val="18"/>
                <w:szCs w:val="18"/>
              </w:rPr>
              <w:t>licząc od dnia jej złożenia przez Zamawiającego, poprzez dostarczenie brakującego asortymentu lub dokonanie wymiany wadliwego asortymentu na nowy i wolny od wad</w:t>
            </w:r>
          </w:p>
        </w:tc>
        <w:tc>
          <w:tcPr>
            <w:tcW w:w="3685" w:type="dxa"/>
            <w:vAlign w:val="center"/>
          </w:tcPr>
          <w:p w14:paraId="4A4EA56B" w14:textId="77777777" w:rsidR="00E30313" w:rsidRPr="0019351E" w:rsidRDefault="00E30313" w:rsidP="00844EED">
            <w:pPr>
              <w:suppressAutoHyphens/>
              <w:jc w:val="center"/>
              <w:rPr>
                <w:rFonts w:ascii="Arial" w:eastAsia="Calibri" w:hAnsi="Arial" w:cs="Arial"/>
                <w:i/>
                <w:iCs/>
                <w:sz w:val="18"/>
                <w:szCs w:val="18"/>
                <w:lang w:eastAsia="zh-CN"/>
              </w:rPr>
            </w:pPr>
            <w:r w:rsidRPr="0019351E">
              <w:rPr>
                <w:rFonts w:ascii="Arial" w:eastAsia="Calibri" w:hAnsi="Arial" w:cs="Arial"/>
                <w:i/>
                <w:iCs/>
                <w:sz w:val="18"/>
                <w:szCs w:val="18"/>
                <w:lang w:eastAsia="zh-CN"/>
              </w:rPr>
              <w:t>(podać oferowany czas realizacji)*</w:t>
            </w:r>
          </w:p>
          <w:p w14:paraId="462CD249" w14:textId="77777777" w:rsidR="00E30313" w:rsidRPr="00CE61EA" w:rsidRDefault="00E30313" w:rsidP="00844EED">
            <w:pPr>
              <w:suppressAutoHyphens/>
              <w:jc w:val="center"/>
              <w:rPr>
                <w:rFonts w:ascii="Arial" w:eastAsia="Calibri" w:hAnsi="Arial" w:cs="Arial"/>
                <w:sz w:val="20"/>
                <w:lang w:eastAsia="zh-CN"/>
              </w:rPr>
            </w:pPr>
            <w:r>
              <w:rPr>
                <w:rFonts w:ascii="Arial" w:eastAsia="Calibri" w:hAnsi="Arial" w:cs="Arial"/>
                <w:sz w:val="20"/>
                <w:lang w:eastAsia="zh-CN"/>
              </w:rPr>
              <w:t>………………………</w:t>
            </w:r>
            <w:r w:rsidRPr="00CE61EA">
              <w:rPr>
                <w:rFonts w:ascii="Arial" w:eastAsia="Calibri" w:hAnsi="Arial" w:cs="Arial"/>
                <w:sz w:val="20"/>
                <w:lang w:eastAsia="zh-CN"/>
              </w:rPr>
              <w:t>…………….</w:t>
            </w:r>
          </w:p>
        </w:tc>
      </w:tr>
    </w:tbl>
    <w:p w14:paraId="4C00FD69" w14:textId="664E73C5" w:rsidR="00E30313" w:rsidRDefault="00E30313" w:rsidP="00E30313">
      <w:pPr>
        <w:pStyle w:val="Akapitzlist"/>
        <w:ind w:left="0"/>
        <w:rPr>
          <w:rFonts w:ascii="Arial" w:eastAsia="Calibri" w:hAnsi="Arial" w:cs="Arial"/>
          <w:i/>
          <w:iCs/>
          <w:sz w:val="18"/>
          <w:szCs w:val="18"/>
        </w:rPr>
      </w:pPr>
      <w:r w:rsidRPr="009C2C50">
        <w:rPr>
          <w:rFonts w:ascii="Arial" w:eastAsia="Calibri" w:hAnsi="Arial" w:cs="Arial"/>
          <w:i/>
          <w:iCs/>
          <w:sz w:val="16"/>
          <w:szCs w:val="16"/>
        </w:rPr>
        <w:lastRenderedPageBreak/>
        <w:t xml:space="preserve">* brak wskazania ilości dni jest dla Zamawiającego równoznaczny z deklaracją oferowania </w:t>
      </w:r>
      <w:r>
        <w:rPr>
          <w:rFonts w:ascii="Arial" w:eastAsia="Calibri" w:hAnsi="Arial" w:cs="Arial"/>
          <w:i/>
          <w:iCs/>
          <w:sz w:val="16"/>
          <w:szCs w:val="16"/>
        </w:rPr>
        <w:t>rozpatrzenia reklamacji</w:t>
      </w:r>
      <w:r w:rsidRPr="009C2C50">
        <w:rPr>
          <w:rFonts w:ascii="Arial" w:eastAsia="Calibri" w:hAnsi="Arial" w:cs="Arial"/>
          <w:i/>
          <w:iCs/>
          <w:sz w:val="16"/>
          <w:szCs w:val="16"/>
        </w:rPr>
        <w:t xml:space="preserve"> w terminie wymaganym podstawowo</w:t>
      </w:r>
    </w:p>
    <w:p w14:paraId="27077889" w14:textId="77777777" w:rsidR="001F47E4" w:rsidRDefault="001F47E4" w:rsidP="00EF037B">
      <w:pPr>
        <w:pStyle w:val="Akapitzlist"/>
        <w:ind w:left="0"/>
        <w:rPr>
          <w:rFonts w:ascii="Arial" w:eastAsia="Calibri" w:hAnsi="Arial" w:cs="Arial"/>
          <w:i/>
          <w:iCs/>
          <w:sz w:val="16"/>
          <w:szCs w:val="16"/>
        </w:rPr>
      </w:pPr>
    </w:p>
    <w:p w14:paraId="0D069FD0" w14:textId="3ED696B2" w:rsidR="00E30313" w:rsidRPr="00E30313" w:rsidRDefault="00E30313" w:rsidP="00E30313">
      <w:pPr>
        <w:pStyle w:val="Akapitzlist"/>
        <w:ind w:left="0"/>
        <w:rPr>
          <w:rFonts w:ascii="Arial" w:eastAsia="Calibri" w:hAnsi="Arial" w:cs="Arial"/>
          <w:b/>
          <w:bCs/>
          <w:sz w:val="20"/>
        </w:rPr>
      </w:pPr>
      <w:r>
        <w:rPr>
          <w:rFonts w:ascii="Arial" w:eastAsia="Calibri" w:hAnsi="Arial" w:cs="Arial"/>
          <w:b/>
          <w:bCs/>
          <w:sz w:val="20"/>
        </w:rPr>
        <w:t xml:space="preserve">Część </w:t>
      </w:r>
      <w:r w:rsidR="00C666F4">
        <w:rPr>
          <w:rFonts w:ascii="Arial" w:eastAsia="Calibri" w:hAnsi="Arial" w:cs="Arial"/>
          <w:b/>
          <w:bCs/>
          <w:sz w:val="20"/>
        </w:rPr>
        <w:t>2</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685"/>
      </w:tblGrid>
      <w:tr w:rsidR="00E30313" w:rsidRPr="00CE61EA" w14:paraId="4333B9FC" w14:textId="77777777" w:rsidTr="00844EED">
        <w:tc>
          <w:tcPr>
            <w:tcW w:w="5416" w:type="dxa"/>
            <w:vAlign w:val="center"/>
          </w:tcPr>
          <w:p w14:paraId="5119AC6B" w14:textId="77777777" w:rsidR="00F47BAE" w:rsidRPr="00E30313" w:rsidRDefault="00F47BAE" w:rsidP="00F47BAE">
            <w:pPr>
              <w:rPr>
                <w:rFonts w:ascii="Arial" w:hAnsi="Arial" w:cs="Arial"/>
                <w:bCs/>
                <w:sz w:val="20"/>
              </w:rPr>
            </w:pPr>
            <w:r w:rsidRPr="00E30313">
              <w:rPr>
                <w:rFonts w:ascii="Arial" w:hAnsi="Arial" w:cs="Arial"/>
                <w:bCs/>
                <w:sz w:val="20"/>
              </w:rPr>
              <w:t xml:space="preserve">w terminie </w:t>
            </w:r>
            <w:r>
              <w:rPr>
                <w:rFonts w:ascii="Arial" w:hAnsi="Arial" w:cs="Arial"/>
                <w:bCs/>
                <w:sz w:val="20"/>
              </w:rPr>
              <w:t>4</w:t>
            </w:r>
            <w:r w:rsidRPr="00E30313">
              <w:rPr>
                <w:rFonts w:ascii="Arial" w:hAnsi="Arial" w:cs="Arial"/>
                <w:bCs/>
                <w:sz w:val="20"/>
              </w:rPr>
              <w:t xml:space="preserve"> dni roboczych – 0 pkt.</w:t>
            </w:r>
          </w:p>
          <w:p w14:paraId="60F85890" w14:textId="77777777" w:rsidR="00F47BAE" w:rsidRPr="00E30313" w:rsidRDefault="00F47BAE" w:rsidP="00F47BAE">
            <w:pPr>
              <w:suppressAutoHyphens/>
              <w:rPr>
                <w:rFonts w:ascii="Arial" w:hAnsi="Arial" w:cs="Arial"/>
                <w:bCs/>
                <w:sz w:val="20"/>
              </w:rPr>
            </w:pPr>
            <w:r w:rsidRPr="00E30313">
              <w:rPr>
                <w:rFonts w:ascii="Arial" w:hAnsi="Arial" w:cs="Arial"/>
                <w:bCs/>
                <w:sz w:val="20"/>
              </w:rPr>
              <w:t xml:space="preserve">w terminie 3 dni roboczych – </w:t>
            </w:r>
            <w:r>
              <w:rPr>
                <w:rFonts w:ascii="Arial" w:hAnsi="Arial" w:cs="Arial"/>
                <w:bCs/>
                <w:sz w:val="20"/>
              </w:rPr>
              <w:t>10</w:t>
            </w:r>
            <w:r w:rsidRPr="00E30313">
              <w:rPr>
                <w:rFonts w:ascii="Arial" w:hAnsi="Arial" w:cs="Arial"/>
                <w:bCs/>
                <w:sz w:val="20"/>
              </w:rPr>
              <w:t xml:space="preserve"> pkt.</w:t>
            </w:r>
          </w:p>
          <w:p w14:paraId="326A8865" w14:textId="77777777" w:rsidR="00F47BAE" w:rsidRDefault="00F47BAE" w:rsidP="00F47BAE">
            <w:pPr>
              <w:suppressAutoHyphens/>
              <w:rPr>
                <w:rFonts w:ascii="Arial" w:hAnsi="Arial" w:cs="Arial"/>
                <w:bCs/>
                <w:sz w:val="20"/>
              </w:rPr>
            </w:pPr>
            <w:r w:rsidRPr="00E30313">
              <w:rPr>
                <w:rFonts w:ascii="Arial" w:hAnsi="Arial" w:cs="Arial"/>
                <w:bCs/>
                <w:sz w:val="20"/>
              </w:rPr>
              <w:t xml:space="preserve">w terminie </w:t>
            </w:r>
            <w:r>
              <w:rPr>
                <w:rFonts w:ascii="Arial" w:hAnsi="Arial" w:cs="Arial"/>
                <w:bCs/>
                <w:sz w:val="20"/>
              </w:rPr>
              <w:t>2</w:t>
            </w:r>
            <w:r w:rsidRPr="00E30313">
              <w:rPr>
                <w:rFonts w:ascii="Arial" w:hAnsi="Arial" w:cs="Arial"/>
                <w:bCs/>
                <w:sz w:val="20"/>
              </w:rPr>
              <w:t xml:space="preserve"> dni roboczych – </w:t>
            </w:r>
            <w:r>
              <w:rPr>
                <w:rFonts w:ascii="Arial" w:hAnsi="Arial" w:cs="Arial"/>
                <w:bCs/>
                <w:sz w:val="20"/>
              </w:rPr>
              <w:t>2</w:t>
            </w:r>
            <w:r w:rsidRPr="00E30313">
              <w:rPr>
                <w:rFonts w:ascii="Arial" w:hAnsi="Arial" w:cs="Arial"/>
                <w:bCs/>
                <w:sz w:val="20"/>
              </w:rPr>
              <w:t>0 pkt.</w:t>
            </w:r>
          </w:p>
          <w:p w14:paraId="3AC5E364" w14:textId="2043E045" w:rsidR="00E30313" w:rsidRPr="0019351E" w:rsidRDefault="00E30313" w:rsidP="00863BF8">
            <w:pPr>
              <w:spacing w:before="120" w:line="276" w:lineRule="auto"/>
              <w:rPr>
                <w:rFonts w:ascii="Arial" w:hAnsi="Arial" w:cs="Arial"/>
                <w:sz w:val="18"/>
                <w:szCs w:val="18"/>
              </w:rPr>
            </w:pPr>
            <w:r w:rsidRPr="0019351E">
              <w:rPr>
                <w:rFonts w:ascii="Arial" w:hAnsi="Arial" w:cs="Arial"/>
                <w:sz w:val="18"/>
                <w:szCs w:val="18"/>
              </w:rPr>
              <w:t>licząc od dnia jej złożenia przez Zamawiającego, poprzez dostarczenie brakującego asortymentu lub dokonanie wymiany wadliwego asortymentu na nowy i wolny od wad</w:t>
            </w:r>
          </w:p>
        </w:tc>
        <w:tc>
          <w:tcPr>
            <w:tcW w:w="3685" w:type="dxa"/>
            <w:vAlign w:val="center"/>
          </w:tcPr>
          <w:p w14:paraId="54B13650" w14:textId="77777777" w:rsidR="00E30313" w:rsidRPr="0019351E" w:rsidRDefault="00E30313" w:rsidP="00844EED">
            <w:pPr>
              <w:suppressAutoHyphens/>
              <w:jc w:val="center"/>
              <w:rPr>
                <w:rFonts w:ascii="Arial" w:eastAsia="Calibri" w:hAnsi="Arial" w:cs="Arial"/>
                <w:i/>
                <w:iCs/>
                <w:sz w:val="18"/>
                <w:szCs w:val="18"/>
                <w:lang w:eastAsia="zh-CN"/>
              </w:rPr>
            </w:pPr>
            <w:r w:rsidRPr="0019351E">
              <w:rPr>
                <w:rFonts w:ascii="Arial" w:eastAsia="Calibri" w:hAnsi="Arial" w:cs="Arial"/>
                <w:i/>
                <w:iCs/>
                <w:sz w:val="18"/>
                <w:szCs w:val="18"/>
                <w:lang w:eastAsia="zh-CN"/>
              </w:rPr>
              <w:t>(podać oferowany czas realizacji)*</w:t>
            </w:r>
          </w:p>
          <w:p w14:paraId="2D7D83BD" w14:textId="77777777" w:rsidR="00E30313" w:rsidRPr="00CE61EA" w:rsidRDefault="00E30313" w:rsidP="00844EED">
            <w:pPr>
              <w:suppressAutoHyphens/>
              <w:jc w:val="center"/>
              <w:rPr>
                <w:rFonts w:ascii="Arial" w:eastAsia="Calibri" w:hAnsi="Arial" w:cs="Arial"/>
                <w:sz w:val="20"/>
                <w:lang w:eastAsia="zh-CN"/>
              </w:rPr>
            </w:pPr>
            <w:r>
              <w:rPr>
                <w:rFonts w:ascii="Arial" w:eastAsia="Calibri" w:hAnsi="Arial" w:cs="Arial"/>
                <w:sz w:val="20"/>
                <w:lang w:eastAsia="zh-CN"/>
              </w:rPr>
              <w:t>………………………</w:t>
            </w:r>
            <w:r w:rsidRPr="00CE61EA">
              <w:rPr>
                <w:rFonts w:ascii="Arial" w:eastAsia="Calibri" w:hAnsi="Arial" w:cs="Arial"/>
                <w:sz w:val="20"/>
                <w:lang w:eastAsia="zh-CN"/>
              </w:rPr>
              <w:t>…………….</w:t>
            </w:r>
          </w:p>
        </w:tc>
      </w:tr>
    </w:tbl>
    <w:p w14:paraId="4F92F005" w14:textId="77777777" w:rsidR="00E30313" w:rsidRDefault="00E30313" w:rsidP="00E30313">
      <w:pPr>
        <w:pStyle w:val="Akapitzlist"/>
        <w:ind w:left="0"/>
        <w:rPr>
          <w:rFonts w:ascii="Arial" w:eastAsia="Calibri" w:hAnsi="Arial" w:cs="Arial"/>
          <w:i/>
          <w:iCs/>
          <w:sz w:val="18"/>
          <w:szCs w:val="18"/>
        </w:rPr>
      </w:pPr>
      <w:r w:rsidRPr="009C2C50">
        <w:rPr>
          <w:rFonts w:ascii="Arial" w:eastAsia="Calibri" w:hAnsi="Arial" w:cs="Arial"/>
          <w:i/>
          <w:iCs/>
          <w:sz w:val="16"/>
          <w:szCs w:val="16"/>
        </w:rPr>
        <w:t xml:space="preserve">* brak wskazania ilości dni jest dla Zamawiającego równoznaczny z deklaracją oferowania </w:t>
      </w:r>
      <w:r>
        <w:rPr>
          <w:rFonts w:ascii="Arial" w:eastAsia="Calibri" w:hAnsi="Arial" w:cs="Arial"/>
          <w:i/>
          <w:iCs/>
          <w:sz w:val="16"/>
          <w:szCs w:val="16"/>
        </w:rPr>
        <w:t>rozpatrzenia reklamacji</w:t>
      </w:r>
      <w:r w:rsidRPr="009C2C50">
        <w:rPr>
          <w:rFonts w:ascii="Arial" w:eastAsia="Calibri" w:hAnsi="Arial" w:cs="Arial"/>
          <w:i/>
          <w:iCs/>
          <w:sz w:val="16"/>
          <w:szCs w:val="16"/>
        </w:rPr>
        <w:t xml:space="preserve"> w terminie wymaganym podstawowo</w:t>
      </w:r>
    </w:p>
    <w:p w14:paraId="3C8C6478" w14:textId="77777777" w:rsidR="00E30313" w:rsidRPr="009C2C50" w:rsidRDefault="00E30313" w:rsidP="00EF037B">
      <w:pPr>
        <w:pStyle w:val="Akapitzlist"/>
        <w:ind w:left="0"/>
        <w:rPr>
          <w:rFonts w:ascii="Arial" w:eastAsia="Calibri" w:hAnsi="Arial" w:cs="Arial"/>
          <w:i/>
          <w:iCs/>
          <w:sz w:val="16"/>
          <w:szCs w:val="16"/>
        </w:rPr>
      </w:pPr>
    </w:p>
    <w:p w14:paraId="777ED0CB" w14:textId="50C066D6" w:rsidR="00EF037B" w:rsidRPr="007C7230" w:rsidRDefault="001F47E4" w:rsidP="007C7230">
      <w:pPr>
        <w:pStyle w:val="Akapitzlist"/>
        <w:numPr>
          <w:ilvl w:val="0"/>
          <w:numId w:val="8"/>
        </w:numPr>
        <w:spacing w:before="100"/>
        <w:rPr>
          <w:rFonts w:ascii="Arial" w:hAnsi="Arial" w:cs="Arial"/>
          <w:sz w:val="20"/>
        </w:rPr>
      </w:pPr>
      <w:bookmarkStart w:id="1" w:name="bookmark8"/>
      <w:r w:rsidRPr="00224EC8">
        <w:rPr>
          <w:rFonts w:ascii="Arial" w:hAnsi="Arial" w:cs="Arial"/>
          <w:sz w:val="20"/>
        </w:rPr>
        <w:t>Wykonawca oświadcza, iż termin przydatności do użycia poszczególnych środków będzie  wynosić nie mniej niż 12 miesięcy od daty dostawy poszczególnych partii zamówienia.</w:t>
      </w:r>
      <w:bookmarkEnd w:id="1"/>
    </w:p>
    <w:p w14:paraId="571CF042" w14:textId="77777777" w:rsidR="00EF037B" w:rsidRPr="00902EE0" w:rsidRDefault="00EF037B" w:rsidP="00EF037B">
      <w:pPr>
        <w:pStyle w:val="Akapitzlist"/>
        <w:numPr>
          <w:ilvl w:val="0"/>
          <w:numId w:val="8"/>
        </w:numPr>
        <w:spacing w:before="100" w:line="276" w:lineRule="auto"/>
        <w:contextualSpacing w:val="0"/>
        <w:rPr>
          <w:rFonts w:ascii="Arial" w:hAnsi="Arial" w:cs="Arial"/>
          <w:sz w:val="20"/>
        </w:rPr>
      </w:pPr>
      <w:r w:rsidRPr="00224EC8">
        <w:rPr>
          <w:rFonts w:ascii="Arial" w:hAnsi="Arial" w:cs="Arial"/>
          <w:b/>
          <w:caps/>
          <w:sz w:val="20"/>
        </w:rPr>
        <w:t>OświadczamY</w:t>
      </w:r>
      <w:r w:rsidRPr="00224EC8">
        <w:rPr>
          <w:rFonts w:ascii="Arial" w:hAnsi="Arial" w:cs="Arial"/>
          <w:b/>
          <w:bCs/>
          <w:sz w:val="20"/>
        </w:rPr>
        <w:t>,</w:t>
      </w:r>
      <w:r w:rsidRPr="00224EC8">
        <w:rPr>
          <w:rFonts w:ascii="Arial" w:hAnsi="Arial" w:cs="Arial"/>
          <w:sz w:val="20"/>
        </w:rPr>
        <w:t xml:space="preserve"> że wybór naszej oferty</w:t>
      </w:r>
      <w:r w:rsidRPr="00224EC8">
        <w:rPr>
          <w:rStyle w:val="Odwoanieprzypisudolnego"/>
          <w:rFonts w:ascii="Arial" w:hAnsi="Arial" w:cs="Arial"/>
          <w:sz w:val="20"/>
        </w:rPr>
        <w:footnoteReference w:id="1"/>
      </w:r>
      <w:r w:rsidRPr="00224EC8">
        <w:rPr>
          <w:rFonts w:ascii="Arial" w:hAnsi="Arial" w:cs="Arial"/>
          <w:sz w:val="20"/>
        </w:rPr>
        <w:t>:</w:t>
      </w:r>
    </w:p>
    <w:p w14:paraId="28001E99" w14:textId="27337598" w:rsidR="00EF037B" w:rsidRPr="00224EC8" w:rsidRDefault="00EF037B" w:rsidP="00863BF8">
      <w:pPr>
        <w:ind w:left="851" w:hanging="283"/>
        <w:rPr>
          <w:rFonts w:ascii="Arial" w:hAnsi="Arial" w:cs="Arial"/>
          <w:sz w:val="20"/>
        </w:rPr>
      </w:pPr>
      <w:r w:rsidRPr="00224EC8">
        <w:rPr>
          <w:rFonts w:ascii="Cambria Math" w:eastAsia="Yu Gothic" w:hAnsi="Cambria Math" w:cs="Cambria Math"/>
          <w:sz w:val="20"/>
        </w:rPr>
        <w:t>⃞</w:t>
      </w:r>
      <w:r>
        <w:rPr>
          <w:rFonts w:ascii="Arial" w:hAnsi="Arial" w:cs="Arial"/>
          <w:sz w:val="20"/>
        </w:rPr>
        <w:t xml:space="preserve">  </w:t>
      </w:r>
      <w:r w:rsidRPr="00224EC8">
        <w:rPr>
          <w:rFonts w:ascii="Arial" w:hAnsi="Arial" w:cs="Arial"/>
          <w:sz w:val="20"/>
        </w:rPr>
        <w:t>nie będzie prowadzić u Zamawiającego do powstania obowiązku</w:t>
      </w:r>
      <w:r>
        <w:rPr>
          <w:rFonts w:ascii="Arial" w:hAnsi="Arial" w:cs="Arial"/>
          <w:sz w:val="20"/>
        </w:rPr>
        <w:t xml:space="preserve"> podatkowego zgodnie z ustawą z </w:t>
      </w:r>
      <w:r w:rsidRPr="00224EC8">
        <w:rPr>
          <w:rFonts w:ascii="Arial" w:hAnsi="Arial" w:cs="Arial"/>
          <w:sz w:val="20"/>
        </w:rPr>
        <w:t>dnia 11 marca 2014 r. o podatku od towarów i usług (Dz. U. z 2018 r. poz. 2174, z </w:t>
      </w:r>
      <w:proofErr w:type="spellStart"/>
      <w:r w:rsidRPr="00224EC8">
        <w:rPr>
          <w:rFonts w:ascii="Arial" w:hAnsi="Arial" w:cs="Arial"/>
          <w:sz w:val="20"/>
        </w:rPr>
        <w:t>późn</w:t>
      </w:r>
      <w:proofErr w:type="spellEnd"/>
      <w:r w:rsidRPr="00224EC8">
        <w:rPr>
          <w:rFonts w:ascii="Arial" w:hAnsi="Arial" w:cs="Arial"/>
          <w:sz w:val="20"/>
        </w:rPr>
        <w:t>. zm.)</w:t>
      </w:r>
    </w:p>
    <w:p w14:paraId="27A2899B" w14:textId="77777777" w:rsidR="00EF037B" w:rsidRPr="00224EC8" w:rsidRDefault="00EF037B" w:rsidP="00863BF8">
      <w:pPr>
        <w:ind w:left="709" w:hanging="142"/>
        <w:rPr>
          <w:rFonts w:ascii="Arial" w:hAnsi="Arial" w:cs="Arial"/>
          <w:sz w:val="20"/>
        </w:rPr>
      </w:pPr>
      <w:r w:rsidRPr="00224EC8">
        <w:rPr>
          <w:rFonts w:ascii="Cambria Math" w:eastAsia="Yu Gothic" w:hAnsi="Cambria Math" w:cs="Cambria Math"/>
          <w:sz w:val="20"/>
        </w:rPr>
        <w:t>⃞</w:t>
      </w:r>
      <w:r w:rsidRPr="00224EC8">
        <w:rPr>
          <w:rFonts w:ascii="Arial" w:hAnsi="Arial" w:cs="Arial"/>
          <w:sz w:val="20"/>
        </w:rPr>
        <w:t xml:space="preserve"> </w:t>
      </w:r>
      <w:r>
        <w:rPr>
          <w:rFonts w:ascii="Arial" w:hAnsi="Arial" w:cs="Arial"/>
          <w:sz w:val="20"/>
        </w:rPr>
        <w:tab/>
      </w:r>
      <w:r w:rsidRPr="00224EC8">
        <w:rPr>
          <w:rFonts w:ascii="Arial" w:hAnsi="Arial" w:cs="Arial"/>
          <w:sz w:val="20"/>
        </w:rPr>
        <w:t xml:space="preserve">będzie prowadzić u Zamawiającego do powstania obowiązku podatkowego zgodnie z ustawą z dnia 11 marca 2014 r. o podatku od towarów i usług (Dz. U. z 2018 r. poz. 2174, z </w:t>
      </w:r>
      <w:proofErr w:type="spellStart"/>
      <w:r w:rsidRPr="00224EC8">
        <w:rPr>
          <w:rFonts w:ascii="Arial" w:hAnsi="Arial" w:cs="Arial"/>
          <w:sz w:val="20"/>
        </w:rPr>
        <w:t>późn</w:t>
      </w:r>
      <w:proofErr w:type="spellEnd"/>
      <w:r w:rsidRPr="00224EC8">
        <w:rPr>
          <w:rFonts w:ascii="Arial" w:hAnsi="Arial" w:cs="Arial"/>
          <w:sz w:val="20"/>
        </w:rPr>
        <w:t>. zm.). W związku z czym wskazujemy nazwę (rodzaj) towaru lub usługi, których dostawa lub świadczenie będzie prowadzić do obowiązku jego powstania oraz ich war</w:t>
      </w:r>
      <w:r>
        <w:rPr>
          <w:rFonts w:ascii="Arial" w:hAnsi="Arial" w:cs="Arial"/>
          <w:sz w:val="20"/>
        </w:rPr>
        <w:t xml:space="preserve">tość bez kwoty podatku: </w:t>
      </w:r>
    </w:p>
    <w:p w14:paraId="2185D7BA" w14:textId="77777777" w:rsidR="00EF037B" w:rsidRPr="00BF7C72" w:rsidRDefault="00EF037B" w:rsidP="00863BF8">
      <w:pPr>
        <w:ind w:left="709" w:hanging="11"/>
        <w:rPr>
          <w:rFonts w:ascii="Arial" w:hAnsi="Arial" w:cs="Arial"/>
          <w:sz w:val="18"/>
          <w:szCs w:val="18"/>
        </w:rPr>
      </w:pPr>
      <w:r w:rsidRPr="00EB606B">
        <w:rPr>
          <w:rFonts w:ascii="Arial" w:hAnsi="Arial" w:cs="Arial"/>
          <w:i/>
          <w:iCs/>
          <w:sz w:val="18"/>
          <w:szCs w:val="18"/>
        </w:rPr>
        <w:t xml:space="preserve">Stosowanie do treści </w:t>
      </w:r>
      <w:r w:rsidRPr="00EB606B">
        <w:rPr>
          <w:rFonts w:ascii="Arial" w:hAnsi="Arial" w:cs="Arial"/>
          <w:b/>
          <w:i/>
          <w:iCs/>
          <w:sz w:val="18"/>
          <w:szCs w:val="18"/>
        </w:rPr>
        <w:t xml:space="preserve">art. 225 ust. 1 </w:t>
      </w:r>
      <w:r w:rsidRPr="00EB606B">
        <w:rPr>
          <w:rFonts w:ascii="Arial" w:hAnsi="Arial" w:cs="Arial"/>
          <w:i/>
          <w:iCs/>
          <w:sz w:val="18"/>
          <w:szCs w:val="18"/>
        </w:rPr>
        <w:t xml:space="preserve">ustawy </w:t>
      </w:r>
      <w:proofErr w:type="spellStart"/>
      <w:r w:rsidRPr="00EB606B">
        <w:rPr>
          <w:rFonts w:ascii="Arial" w:hAnsi="Arial" w:cs="Arial"/>
          <w:i/>
          <w:iCs/>
          <w:sz w:val="18"/>
          <w:szCs w:val="18"/>
        </w:rPr>
        <w:t>Pzp</w:t>
      </w:r>
      <w:proofErr w:type="spellEnd"/>
      <w:r w:rsidRPr="00EB606B">
        <w:rPr>
          <w:rFonts w:ascii="Arial" w:hAnsi="Arial" w:cs="Arial"/>
          <w:i/>
          <w:iCs/>
          <w:sz w:val="18"/>
          <w:szCs w:val="18"/>
        </w:rPr>
        <w:t xml:space="preserve"> w </w:t>
      </w:r>
      <w:proofErr w:type="gramStart"/>
      <w:r w:rsidRPr="00EB606B">
        <w:rPr>
          <w:rFonts w:ascii="Arial" w:hAnsi="Arial" w:cs="Arial"/>
          <w:i/>
          <w:iCs/>
          <w:sz w:val="18"/>
          <w:szCs w:val="18"/>
        </w:rPr>
        <w:t>przypadku</w:t>
      </w:r>
      <w:proofErr w:type="gramEnd"/>
      <w:r w:rsidRPr="00EB606B">
        <w:rPr>
          <w:rFonts w:ascii="Arial" w:hAnsi="Arial" w:cs="Arial"/>
          <w:i/>
          <w:iCs/>
          <w:sz w:val="18"/>
          <w:szCs w:val="18"/>
        </w:rPr>
        <w:t xml:space="preserve"> gdy wybór oferty Wykonawcy będzie prowadził do powstania obowiązku podatkowego, Wykonawca zobowiązany jest do wskazania:</w:t>
      </w:r>
    </w:p>
    <w:p w14:paraId="26B1BAF0" w14:textId="77777777" w:rsidR="00EF037B" w:rsidRPr="00BF7C72" w:rsidRDefault="00EF037B" w:rsidP="00863BF8">
      <w:pPr>
        <w:autoSpaceDE w:val="0"/>
        <w:autoSpaceDN w:val="0"/>
        <w:spacing w:before="120"/>
        <w:ind w:left="992" w:hanging="295"/>
        <w:rPr>
          <w:rFonts w:ascii="Arial" w:hAnsi="Arial" w:cs="Arial"/>
          <w:bCs/>
          <w:sz w:val="18"/>
          <w:szCs w:val="18"/>
          <w:lang w:eastAsia="x-none"/>
        </w:rPr>
      </w:pPr>
      <w:r w:rsidRPr="00BF7C72">
        <w:rPr>
          <w:rFonts w:ascii="Arial" w:hAnsi="Arial" w:cs="Arial"/>
          <w:bCs/>
          <w:sz w:val="18"/>
          <w:szCs w:val="18"/>
          <w:lang w:eastAsia="x-none"/>
        </w:rPr>
        <w:t>1) na</w:t>
      </w:r>
      <w:r w:rsidRPr="00BF7C72">
        <w:rPr>
          <w:rFonts w:ascii="Arial" w:hAnsi="Arial" w:cs="Arial"/>
          <w:bCs/>
          <w:sz w:val="18"/>
          <w:szCs w:val="18"/>
          <w:lang w:val="x-none" w:eastAsia="x-none"/>
        </w:rPr>
        <w:t>zw</w:t>
      </w:r>
      <w:r w:rsidRPr="00BF7C72">
        <w:rPr>
          <w:rFonts w:ascii="Arial" w:hAnsi="Arial" w:cs="Arial"/>
          <w:bCs/>
          <w:sz w:val="18"/>
          <w:szCs w:val="18"/>
          <w:lang w:eastAsia="x-none"/>
        </w:rPr>
        <w:t>ę</w:t>
      </w:r>
      <w:r w:rsidRPr="00BF7C72">
        <w:rPr>
          <w:rFonts w:ascii="Arial" w:hAnsi="Arial" w:cs="Arial"/>
          <w:bCs/>
          <w:sz w:val="18"/>
          <w:szCs w:val="18"/>
          <w:lang w:val="x-none" w:eastAsia="x-none"/>
        </w:rPr>
        <w:t xml:space="preserve"> (rodzaj) towaru lub usługi, których dostawa lub świadczenie będzie prowadzić do </w:t>
      </w:r>
      <w:r w:rsidRPr="00BF7C72">
        <w:rPr>
          <w:rFonts w:ascii="Arial" w:hAnsi="Arial" w:cs="Arial"/>
          <w:bCs/>
          <w:sz w:val="18"/>
          <w:szCs w:val="18"/>
          <w:lang w:eastAsia="x-none"/>
        </w:rPr>
        <w:t xml:space="preserve"> </w:t>
      </w:r>
      <w:r w:rsidRPr="00BF7C72">
        <w:rPr>
          <w:rFonts w:ascii="Arial" w:hAnsi="Arial" w:cs="Arial"/>
          <w:bCs/>
          <w:sz w:val="18"/>
          <w:szCs w:val="18"/>
          <w:lang w:val="x-none" w:eastAsia="x-none"/>
        </w:rPr>
        <w:t>obowiązku jego powstania</w:t>
      </w:r>
      <w:r w:rsidRPr="00BF7C72">
        <w:rPr>
          <w:rFonts w:ascii="Arial" w:hAnsi="Arial" w:cs="Arial"/>
          <w:bCs/>
          <w:sz w:val="18"/>
          <w:szCs w:val="18"/>
          <w:lang w:eastAsia="x-none"/>
        </w:rPr>
        <w:t>:</w:t>
      </w:r>
    </w:p>
    <w:p w14:paraId="0B5D3DCA" w14:textId="77777777" w:rsidR="00EF037B" w:rsidRPr="00BF7C72" w:rsidRDefault="00EF037B" w:rsidP="00863BF8">
      <w:pPr>
        <w:autoSpaceDE w:val="0"/>
        <w:autoSpaceDN w:val="0"/>
        <w:ind w:left="993"/>
        <w:rPr>
          <w:rFonts w:ascii="Arial" w:hAnsi="Arial" w:cs="Arial"/>
          <w:b/>
          <w:bCs/>
          <w:sz w:val="18"/>
          <w:szCs w:val="18"/>
          <w:lang w:eastAsia="x-none"/>
        </w:rPr>
      </w:pPr>
      <w:r w:rsidRPr="00BF7C72">
        <w:rPr>
          <w:rFonts w:ascii="Arial" w:hAnsi="Arial" w:cs="Arial"/>
          <w:bCs/>
          <w:sz w:val="18"/>
          <w:szCs w:val="18"/>
          <w:lang w:eastAsia="x-none"/>
        </w:rPr>
        <w:t xml:space="preserve"> </w:t>
      </w:r>
      <w:r>
        <w:rPr>
          <w:rFonts w:ascii="Arial" w:hAnsi="Arial" w:cs="Arial"/>
          <w:bCs/>
          <w:sz w:val="18"/>
          <w:szCs w:val="18"/>
          <w:lang w:eastAsia="x-none"/>
        </w:rPr>
        <w:tab/>
      </w:r>
      <w:r w:rsidRPr="00BF7C72">
        <w:rPr>
          <w:rFonts w:ascii="Arial" w:hAnsi="Arial" w:cs="Arial"/>
          <w:bCs/>
          <w:sz w:val="18"/>
          <w:szCs w:val="18"/>
          <w:lang w:eastAsia="x-none"/>
        </w:rPr>
        <w:t>a)....................................., b).................................</w:t>
      </w:r>
    </w:p>
    <w:p w14:paraId="1318357E" w14:textId="77777777" w:rsidR="00EF037B" w:rsidRPr="00BF7C72" w:rsidRDefault="00EF037B" w:rsidP="00863BF8">
      <w:pPr>
        <w:autoSpaceDE w:val="0"/>
        <w:autoSpaceDN w:val="0"/>
        <w:spacing w:before="120"/>
        <w:ind w:left="709"/>
        <w:rPr>
          <w:rFonts w:ascii="Arial" w:hAnsi="Arial" w:cs="Arial"/>
          <w:b/>
          <w:bCs/>
          <w:sz w:val="18"/>
          <w:szCs w:val="18"/>
          <w:lang w:eastAsia="x-none"/>
        </w:rPr>
      </w:pPr>
      <w:r w:rsidRPr="00BF7C72">
        <w:rPr>
          <w:rFonts w:ascii="Arial" w:hAnsi="Arial" w:cs="Arial"/>
          <w:bCs/>
          <w:sz w:val="18"/>
          <w:szCs w:val="18"/>
          <w:lang w:eastAsia="x-none"/>
        </w:rPr>
        <w:t xml:space="preserve">2) wartość towaru lub usługi </w:t>
      </w:r>
      <w:r w:rsidRPr="00BF7C72">
        <w:rPr>
          <w:rFonts w:ascii="Arial" w:hAnsi="Arial" w:cs="Arial"/>
          <w:bCs/>
          <w:sz w:val="18"/>
          <w:szCs w:val="18"/>
          <w:lang w:val="x-none" w:eastAsia="x-none"/>
        </w:rPr>
        <w:t xml:space="preserve">objętego obowiązkiem podatkowym </w:t>
      </w:r>
      <w:r w:rsidRPr="00BF7C72">
        <w:rPr>
          <w:rFonts w:ascii="Arial" w:hAnsi="Arial" w:cs="Arial"/>
          <w:b/>
          <w:bCs/>
          <w:sz w:val="18"/>
          <w:szCs w:val="18"/>
          <w:lang w:eastAsia="x-none"/>
        </w:rPr>
        <w:t>bez</w:t>
      </w:r>
      <w:r w:rsidRPr="00BF7C72">
        <w:rPr>
          <w:rFonts w:ascii="Arial" w:hAnsi="Arial" w:cs="Arial"/>
          <w:bCs/>
          <w:sz w:val="18"/>
          <w:szCs w:val="18"/>
          <w:lang w:eastAsia="x-none"/>
        </w:rPr>
        <w:t xml:space="preserve"> </w:t>
      </w:r>
      <w:r w:rsidRPr="00BF7C72">
        <w:rPr>
          <w:rFonts w:ascii="Arial" w:hAnsi="Arial" w:cs="Arial"/>
          <w:b/>
          <w:bCs/>
          <w:sz w:val="18"/>
          <w:szCs w:val="18"/>
          <w:lang w:eastAsia="x-none"/>
        </w:rPr>
        <w:t>kwoty podatku</w:t>
      </w:r>
      <w:r w:rsidRPr="00BF7C72">
        <w:rPr>
          <w:rFonts w:ascii="Arial" w:hAnsi="Arial" w:cs="Arial"/>
          <w:bCs/>
          <w:sz w:val="18"/>
          <w:szCs w:val="18"/>
          <w:lang w:eastAsia="x-none"/>
        </w:rPr>
        <w:t xml:space="preserve">:   </w:t>
      </w:r>
    </w:p>
    <w:p w14:paraId="22C8E4B6" w14:textId="77777777" w:rsidR="00EF037B" w:rsidRPr="00BF7C72" w:rsidRDefault="00EF037B" w:rsidP="00863BF8">
      <w:pPr>
        <w:autoSpaceDE w:val="0"/>
        <w:autoSpaceDN w:val="0"/>
        <w:ind w:left="709"/>
        <w:rPr>
          <w:rFonts w:ascii="Arial" w:hAnsi="Arial" w:cs="Arial"/>
          <w:bCs/>
          <w:sz w:val="18"/>
          <w:szCs w:val="18"/>
          <w:lang w:eastAsia="x-none"/>
        </w:rPr>
      </w:pPr>
      <w:r w:rsidRPr="00BF7C72">
        <w:rPr>
          <w:rFonts w:ascii="Arial" w:hAnsi="Arial" w:cs="Arial"/>
          <w:bCs/>
          <w:sz w:val="18"/>
          <w:szCs w:val="18"/>
          <w:lang w:eastAsia="x-none"/>
        </w:rPr>
        <w:t xml:space="preserve"> a)......................................, b).................................</w:t>
      </w:r>
    </w:p>
    <w:p w14:paraId="0FFAEDF7" w14:textId="77777777" w:rsidR="00EF037B" w:rsidRPr="00BF7C72" w:rsidRDefault="00EF037B" w:rsidP="00863BF8">
      <w:pPr>
        <w:autoSpaceDE w:val="0"/>
        <w:autoSpaceDN w:val="0"/>
        <w:spacing w:before="120"/>
        <w:ind w:left="709"/>
        <w:rPr>
          <w:rFonts w:ascii="Arial" w:hAnsi="Arial" w:cs="Arial"/>
          <w:bCs/>
          <w:sz w:val="18"/>
          <w:szCs w:val="18"/>
          <w:lang w:eastAsia="x-none"/>
        </w:rPr>
      </w:pPr>
      <w:r w:rsidRPr="00BF7C72">
        <w:rPr>
          <w:rFonts w:ascii="Arial" w:hAnsi="Arial" w:cs="Arial"/>
          <w:bCs/>
          <w:sz w:val="18"/>
          <w:szCs w:val="18"/>
          <w:lang w:eastAsia="x-none"/>
        </w:rPr>
        <w:t>3) stawkę podatku od towarów i</w:t>
      </w:r>
      <w:r>
        <w:rPr>
          <w:rFonts w:ascii="Arial" w:hAnsi="Arial" w:cs="Arial"/>
          <w:bCs/>
          <w:sz w:val="18"/>
          <w:szCs w:val="18"/>
          <w:lang w:eastAsia="x-none"/>
        </w:rPr>
        <w:t xml:space="preserve"> usług, która zgodnie z wiedzą W</w:t>
      </w:r>
      <w:r w:rsidRPr="00BF7C72">
        <w:rPr>
          <w:rFonts w:ascii="Arial" w:hAnsi="Arial" w:cs="Arial"/>
          <w:bCs/>
          <w:sz w:val="18"/>
          <w:szCs w:val="18"/>
          <w:lang w:eastAsia="x-none"/>
        </w:rPr>
        <w:t xml:space="preserve">ykonawcy, będzie miała   zastosowanie: </w:t>
      </w:r>
    </w:p>
    <w:p w14:paraId="2887DA06" w14:textId="77777777" w:rsidR="00EF037B" w:rsidRPr="00DC7246" w:rsidRDefault="00EF037B" w:rsidP="00863BF8">
      <w:pPr>
        <w:autoSpaceDE w:val="0"/>
        <w:autoSpaceDN w:val="0"/>
        <w:ind w:left="709" w:hanging="69"/>
        <w:rPr>
          <w:rFonts w:ascii="Arial" w:hAnsi="Arial" w:cs="Arial"/>
          <w:bCs/>
          <w:sz w:val="18"/>
          <w:szCs w:val="18"/>
          <w:lang w:eastAsia="x-none"/>
        </w:rPr>
      </w:pPr>
      <w:r>
        <w:rPr>
          <w:rFonts w:ascii="Arial" w:hAnsi="Arial" w:cs="Arial"/>
          <w:bCs/>
          <w:sz w:val="18"/>
          <w:szCs w:val="18"/>
          <w:lang w:eastAsia="x-none"/>
        </w:rPr>
        <w:t xml:space="preserve">  </w:t>
      </w:r>
      <w:r w:rsidRPr="00BF7C72">
        <w:rPr>
          <w:rFonts w:ascii="Arial" w:hAnsi="Arial" w:cs="Arial"/>
          <w:bCs/>
          <w:sz w:val="18"/>
          <w:szCs w:val="18"/>
          <w:lang w:eastAsia="x-none"/>
        </w:rPr>
        <w:t>a)......................................, b)..</w:t>
      </w:r>
      <w:r>
        <w:rPr>
          <w:rFonts w:ascii="Arial" w:hAnsi="Arial" w:cs="Arial"/>
          <w:bCs/>
          <w:sz w:val="18"/>
          <w:szCs w:val="18"/>
          <w:lang w:eastAsia="x-none"/>
        </w:rPr>
        <w:t>...............................</w:t>
      </w:r>
    </w:p>
    <w:p w14:paraId="2CF71AA4" w14:textId="77777777" w:rsidR="001F47E4" w:rsidRDefault="001F47E4" w:rsidP="00EF037B">
      <w:pPr>
        <w:ind w:left="284" w:hanging="284"/>
        <w:rPr>
          <w:rFonts w:ascii="Arial" w:hAnsi="Arial" w:cs="Arial"/>
          <w:sz w:val="20"/>
        </w:rPr>
      </w:pPr>
    </w:p>
    <w:p w14:paraId="7EC3E1FB" w14:textId="19DB7EBF" w:rsidR="00EF037B" w:rsidRPr="00FD6228" w:rsidRDefault="001F47E4" w:rsidP="00EF037B">
      <w:pPr>
        <w:ind w:left="284" w:hanging="284"/>
        <w:rPr>
          <w:bCs/>
        </w:rPr>
      </w:pPr>
      <w:r>
        <w:rPr>
          <w:rFonts w:ascii="Arial" w:hAnsi="Arial" w:cs="Arial"/>
          <w:sz w:val="20"/>
        </w:rPr>
        <w:t>9</w:t>
      </w:r>
      <w:r w:rsidR="00EF037B">
        <w:rPr>
          <w:rFonts w:ascii="Arial" w:hAnsi="Arial" w:cs="Arial"/>
          <w:sz w:val="20"/>
        </w:rPr>
        <w:t xml:space="preserve">. </w:t>
      </w:r>
      <w:r w:rsidR="00EF037B" w:rsidRPr="00FD6228">
        <w:rPr>
          <w:rFonts w:ascii="Arial" w:hAnsi="Arial" w:cs="Arial"/>
          <w:sz w:val="20"/>
        </w:rPr>
        <w:t>Rodzaj Wykonawcy składającego ofertę</w:t>
      </w:r>
      <w:r w:rsidR="00EF037B">
        <w:rPr>
          <w:rFonts w:ascii="Arial" w:hAnsi="Arial" w:cs="Arial"/>
          <w:sz w:val="20"/>
        </w:rPr>
        <w:t xml:space="preserve"> </w:t>
      </w:r>
      <w:r w:rsidR="00EF037B">
        <w:rPr>
          <w:rFonts w:ascii="Arial" w:hAnsi="Arial" w:cs="Arial"/>
          <w:bCs/>
          <w:sz w:val="20"/>
        </w:rPr>
        <w:t>(</w:t>
      </w:r>
      <w:r w:rsidR="00EF037B" w:rsidRPr="00FD6228">
        <w:rPr>
          <w:rFonts w:ascii="Arial" w:hAnsi="Arial" w:cs="Arial"/>
          <w:bCs/>
          <w:sz w:val="20"/>
        </w:rPr>
        <w:t>zgodnie z ustawą z dnia 6 marca 2018 r. Prawo przedsiębiorców, Dz. U. z 2023 r., poz. 221</w:t>
      </w:r>
      <w:r w:rsidR="0019351E">
        <w:rPr>
          <w:rFonts w:ascii="Arial" w:hAnsi="Arial" w:cs="Arial"/>
          <w:bCs/>
          <w:sz w:val="20"/>
        </w:rPr>
        <w:t xml:space="preserve"> z </w:t>
      </w:r>
      <w:proofErr w:type="spellStart"/>
      <w:r w:rsidR="0019351E">
        <w:rPr>
          <w:rFonts w:ascii="Arial" w:hAnsi="Arial" w:cs="Arial"/>
          <w:bCs/>
          <w:sz w:val="20"/>
        </w:rPr>
        <w:t>późn</w:t>
      </w:r>
      <w:proofErr w:type="spellEnd"/>
      <w:r w:rsidR="0019351E">
        <w:rPr>
          <w:rFonts w:ascii="Arial" w:hAnsi="Arial" w:cs="Arial"/>
          <w:bCs/>
          <w:sz w:val="20"/>
        </w:rPr>
        <w:t>. zm.</w:t>
      </w:r>
      <w:r w:rsidR="00EF037B">
        <w:rPr>
          <w:rFonts w:ascii="Arial" w:hAnsi="Arial" w:cs="Arial"/>
          <w:bCs/>
          <w:sz w:val="20"/>
        </w:rPr>
        <w:t>):</w:t>
      </w:r>
    </w:p>
    <w:p w14:paraId="3BC1572A" w14:textId="77777777" w:rsidR="00EF037B" w:rsidRPr="00224EC8" w:rsidRDefault="00EF037B" w:rsidP="00EF037B">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mikroprzedsiębiorstwo</w:t>
      </w:r>
    </w:p>
    <w:p w14:paraId="0339BF34" w14:textId="77777777" w:rsidR="00EF037B" w:rsidRPr="00224EC8" w:rsidRDefault="00EF037B" w:rsidP="00EF037B">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małe przedsiębiorstwo</w:t>
      </w:r>
    </w:p>
    <w:p w14:paraId="5968D24E" w14:textId="77777777" w:rsidR="00EF037B" w:rsidRPr="00224EC8" w:rsidRDefault="00EF037B" w:rsidP="00EF037B">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średnie przedsiębiorstwo</w:t>
      </w:r>
    </w:p>
    <w:p w14:paraId="2558DED2" w14:textId="77777777" w:rsidR="00EF037B" w:rsidRPr="00224EC8" w:rsidRDefault="00EF037B" w:rsidP="00EF037B">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jednoosobowa działalność gospodarcza</w:t>
      </w:r>
    </w:p>
    <w:p w14:paraId="5D68D8A8" w14:textId="77777777" w:rsidR="00EF037B" w:rsidRPr="00224EC8" w:rsidRDefault="00EF037B" w:rsidP="00EF037B">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osoba fizyczna nieprowadząca działalności gospodarczej</w:t>
      </w:r>
    </w:p>
    <w:p w14:paraId="1A4C91FB" w14:textId="77777777" w:rsidR="00EF037B" w:rsidRPr="00224EC8" w:rsidRDefault="00EF037B" w:rsidP="00EF037B">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inny rodzaj</w:t>
      </w:r>
      <w:r>
        <w:rPr>
          <w:rFonts w:ascii="Arial" w:hAnsi="Arial" w:cs="Arial"/>
        </w:rPr>
        <w:t xml:space="preserve"> ____________________________</w:t>
      </w:r>
      <w:r w:rsidRPr="00224EC8">
        <w:rPr>
          <w:rFonts w:ascii="Arial" w:hAnsi="Arial" w:cs="Arial"/>
        </w:rPr>
        <w:t xml:space="preserve"> (proszę podać)</w:t>
      </w:r>
    </w:p>
    <w:p w14:paraId="068901B6" w14:textId="572DDA7B" w:rsidR="00EF037B" w:rsidRPr="00224EC8" w:rsidRDefault="00EF037B" w:rsidP="000D18C5">
      <w:pPr>
        <w:pStyle w:val="Zwykytekst1"/>
        <w:numPr>
          <w:ilvl w:val="1"/>
          <w:numId w:val="26"/>
        </w:numPr>
        <w:tabs>
          <w:tab w:val="left" w:pos="284"/>
        </w:tabs>
        <w:spacing w:before="100" w:after="120" w:line="360" w:lineRule="exact"/>
        <w:ind w:left="284"/>
        <w:jc w:val="both"/>
        <w:rPr>
          <w:rFonts w:ascii="Arial" w:hAnsi="Arial" w:cs="Arial"/>
          <w:iCs/>
        </w:rPr>
      </w:pPr>
      <w:r w:rsidRPr="00224EC8">
        <w:rPr>
          <w:rFonts w:ascii="Arial" w:hAnsi="Arial" w:cs="Arial"/>
          <w:b/>
        </w:rPr>
        <w:t>ZAMIERZAMY</w:t>
      </w:r>
      <w:r w:rsidRPr="00224EC8">
        <w:rPr>
          <w:rFonts w:ascii="Arial" w:hAnsi="Arial" w:cs="Arial"/>
          <w:b/>
          <w:iCs/>
        </w:rPr>
        <w:t xml:space="preserve"> </w:t>
      </w:r>
      <w:r w:rsidRPr="00224EC8">
        <w:rPr>
          <w:rFonts w:ascii="Arial" w:hAnsi="Arial" w:cs="Arial"/>
          <w:iCs/>
        </w:rPr>
        <w:t>powierzyć podwykonawcom wykonanie następujących części zamówienia:</w:t>
      </w:r>
    </w:p>
    <w:p w14:paraId="51134715" w14:textId="77777777" w:rsidR="00EF037B" w:rsidRPr="00224EC8" w:rsidRDefault="00EF037B" w:rsidP="00EF037B">
      <w:pPr>
        <w:autoSpaceDE w:val="0"/>
        <w:autoSpaceDN w:val="0"/>
        <w:ind w:left="357" w:hanging="73"/>
        <w:rPr>
          <w:rFonts w:ascii="Arial" w:hAnsi="Arial" w:cs="Arial"/>
          <w:b/>
          <w:iCs/>
          <w:sz w:val="20"/>
        </w:rPr>
      </w:pPr>
      <w:r w:rsidRPr="00224EC8">
        <w:rPr>
          <w:rFonts w:ascii="Arial" w:hAnsi="Arial" w:cs="Arial"/>
          <w:b/>
          <w:iCs/>
          <w:sz w:val="20"/>
        </w:rPr>
        <w:t>______________________________________________________________________________</w:t>
      </w:r>
    </w:p>
    <w:p w14:paraId="6B9AD1A9" w14:textId="77777777" w:rsidR="00EF037B" w:rsidRPr="00DC7246" w:rsidRDefault="00EF037B" w:rsidP="00EF037B">
      <w:pPr>
        <w:ind w:left="284" w:hanging="284"/>
        <w:jc w:val="center"/>
        <w:rPr>
          <w:rFonts w:ascii="Arial" w:hAnsi="Arial" w:cs="Arial"/>
          <w:i/>
          <w:iCs/>
          <w:sz w:val="16"/>
          <w:szCs w:val="16"/>
        </w:rPr>
      </w:pPr>
      <w:r w:rsidRPr="00224EC8">
        <w:rPr>
          <w:rFonts w:ascii="Arial" w:hAnsi="Arial" w:cs="Arial"/>
          <w:i/>
          <w:iCs/>
          <w:sz w:val="16"/>
          <w:szCs w:val="16"/>
        </w:rPr>
        <w:t xml:space="preserve">(Wykonawca </w:t>
      </w:r>
      <w:r w:rsidRPr="0019351E">
        <w:rPr>
          <w:rFonts w:ascii="Arial" w:hAnsi="Arial" w:cs="Arial"/>
          <w:b/>
          <w:bCs/>
          <w:i/>
          <w:iCs/>
          <w:sz w:val="16"/>
          <w:szCs w:val="16"/>
        </w:rPr>
        <w:t>wpisuje części zamówienia</w:t>
      </w:r>
      <w:r w:rsidRPr="00224EC8">
        <w:rPr>
          <w:rFonts w:ascii="Arial" w:hAnsi="Arial" w:cs="Arial"/>
          <w:i/>
          <w:iCs/>
          <w:sz w:val="16"/>
          <w:szCs w:val="16"/>
        </w:rPr>
        <w:t>, których wykonanie zamierza powierzyć podwykonawcom oraz firmy podw</w:t>
      </w:r>
      <w:r>
        <w:rPr>
          <w:rFonts w:ascii="Arial" w:hAnsi="Arial" w:cs="Arial"/>
          <w:i/>
          <w:iCs/>
          <w:sz w:val="16"/>
          <w:szCs w:val="16"/>
        </w:rPr>
        <w:t>ykonawców, jeżeli są już znane)</w:t>
      </w:r>
    </w:p>
    <w:p w14:paraId="34773E30" w14:textId="77777777" w:rsidR="001F47E4" w:rsidRDefault="00EF037B" w:rsidP="000D18C5">
      <w:pPr>
        <w:pStyle w:val="Zwykytekst"/>
        <w:numPr>
          <w:ilvl w:val="1"/>
          <w:numId w:val="26"/>
        </w:numPr>
        <w:autoSpaceDE w:val="0"/>
        <w:autoSpaceDN w:val="0"/>
        <w:spacing w:before="120" w:line="276" w:lineRule="auto"/>
        <w:ind w:left="284"/>
        <w:jc w:val="both"/>
        <w:rPr>
          <w:rFonts w:ascii="Arial" w:hAnsi="Arial" w:cs="Arial"/>
        </w:rPr>
      </w:pPr>
      <w:r w:rsidRPr="00224EC8">
        <w:rPr>
          <w:rFonts w:ascii="Arial" w:hAnsi="Arial" w:cs="Arial"/>
          <w:b/>
        </w:rPr>
        <w:t>OŚWIADCZAMY</w:t>
      </w:r>
      <w:r w:rsidRPr="00224EC8">
        <w:rPr>
          <w:rFonts w:ascii="Arial" w:hAnsi="Arial" w:cs="Arial"/>
        </w:rPr>
        <w:t>, że brak wskazania, w ofercie części zamówienia, rozumiane ma być jako wykonanie zamówienia bez udziału podwykonawców.</w:t>
      </w:r>
    </w:p>
    <w:p w14:paraId="672D6688" w14:textId="77777777" w:rsidR="001F47E4" w:rsidRDefault="00EF037B" w:rsidP="000D18C5">
      <w:pPr>
        <w:pStyle w:val="Zwykytekst"/>
        <w:numPr>
          <w:ilvl w:val="1"/>
          <w:numId w:val="26"/>
        </w:numPr>
        <w:autoSpaceDE w:val="0"/>
        <w:autoSpaceDN w:val="0"/>
        <w:spacing w:before="120" w:line="276" w:lineRule="auto"/>
        <w:ind w:left="284"/>
        <w:jc w:val="both"/>
        <w:rPr>
          <w:rFonts w:ascii="Arial" w:hAnsi="Arial" w:cs="Arial"/>
        </w:rPr>
      </w:pPr>
      <w:r w:rsidRPr="001F47E4">
        <w:rPr>
          <w:rFonts w:ascii="Arial" w:hAnsi="Arial" w:cs="Arial"/>
          <w:b/>
        </w:rPr>
        <w:lastRenderedPageBreak/>
        <w:t>OŚWIADCZAMY</w:t>
      </w:r>
      <w:r w:rsidRPr="001F47E4">
        <w:rPr>
          <w:rFonts w:ascii="Arial" w:hAnsi="Arial" w:cs="Arial"/>
        </w:rPr>
        <w:t>, iż informacje i dokumenty zawarte w odrębnym i stosownie nazwanym załączniku</w:t>
      </w:r>
      <w:r w:rsidRPr="001F47E4" w:rsidDel="00603C62">
        <w:rPr>
          <w:rFonts w:ascii="Arial" w:hAnsi="Arial" w:cs="Arial"/>
        </w:rPr>
        <w:t xml:space="preserve"> </w:t>
      </w:r>
      <w:r w:rsidRPr="001F47E4">
        <w:rPr>
          <w:rFonts w:ascii="Arial" w:hAnsi="Arial" w:cs="Arial"/>
        </w:rPr>
        <w:t xml:space="preserve"> stanowią tajemnicę przedsiębiorstwa w rozumieniu przepisów o zwalczaniu nieuczciwej konkurencji, co </w:t>
      </w:r>
      <w:r w:rsidRPr="0019351E">
        <w:rPr>
          <w:rFonts w:ascii="Arial" w:hAnsi="Arial" w:cs="Arial"/>
          <w:u w:val="single"/>
        </w:rPr>
        <w:t>wykazaliśmy</w:t>
      </w:r>
      <w:r w:rsidRPr="001F47E4">
        <w:rPr>
          <w:rFonts w:ascii="Arial" w:hAnsi="Arial" w:cs="Arial"/>
        </w:rPr>
        <w:t xml:space="preserve"> w załączniku nr ______ dołączonym do Oferty i zastrzegamy, że nie mogą być one udostępniane.</w:t>
      </w:r>
    </w:p>
    <w:p w14:paraId="7BAD9003" w14:textId="77777777" w:rsidR="001F47E4" w:rsidRDefault="00EF037B" w:rsidP="000D18C5">
      <w:pPr>
        <w:pStyle w:val="Zwykytekst"/>
        <w:numPr>
          <w:ilvl w:val="1"/>
          <w:numId w:val="26"/>
        </w:numPr>
        <w:autoSpaceDE w:val="0"/>
        <w:autoSpaceDN w:val="0"/>
        <w:spacing w:before="120" w:line="276" w:lineRule="auto"/>
        <w:ind w:left="284"/>
        <w:jc w:val="both"/>
        <w:rPr>
          <w:rFonts w:ascii="Arial" w:hAnsi="Arial" w:cs="Arial"/>
        </w:rPr>
      </w:pPr>
      <w:r w:rsidRPr="001F47E4">
        <w:rPr>
          <w:rFonts w:ascii="Arial" w:hAnsi="Arial" w:cs="Arial"/>
        </w:rPr>
        <w:t>Uważamy się za związanych niniejszą ofertą przez okres wskazany w SWZ.</w:t>
      </w:r>
    </w:p>
    <w:p w14:paraId="3FDA41E9" w14:textId="77777777" w:rsidR="001F47E4" w:rsidRDefault="00EF037B" w:rsidP="000D18C5">
      <w:pPr>
        <w:pStyle w:val="Zwykytekst"/>
        <w:numPr>
          <w:ilvl w:val="1"/>
          <w:numId w:val="26"/>
        </w:numPr>
        <w:autoSpaceDE w:val="0"/>
        <w:autoSpaceDN w:val="0"/>
        <w:spacing w:before="120" w:line="276" w:lineRule="auto"/>
        <w:ind w:left="284"/>
        <w:jc w:val="both"/>
        <w:rPr>
          <w:rStyle w:val="Hipercze"/>
          <w:rFonts w:ascii="Arial" w:hAnsi="Arial" w:cs="Arial"/>
          <w:color w:val="auto"/>
          <w:u w:val="none"/>
        </w:rPr>
      </w:pPr>
      <w:r w:rsidRPr="001F47E4">
        <w:rPr>
          <w:rFonts w:ascii="Arial" w:hAnsi="Arial" w:cs="Arial"/>
          <w:b/>
          <w:caps/>
        </w:rPr>
        <w:t>OŚWIADCZAMY</w:t>
      </w:r>
      <w:r w:rsidRPr="001F47E4">
        <w:rPr>
          <w:rFonts w:ascii="Arial" w:hAnsi="Arial" w:cs="Arial"/>
          <w:b/>
          <w:bCs/>
        </w:rPr>
        <w:t xml:space="preserve">,  </w:t>
      </w:r>
      <w:r w:rsidRPr="001F47E4">
        <w:rPr>
          <w:rFonts w:ascii="Arial" w:hAnsi="Arial" w:cs="Arial"/>
          <w:bCs/>
        </w:rPr>
        <w:t xml:space="preserve">że akceptujemy postanowienia Regulaminu korzystania z platformy zakupowej </w:t>
      </w:r>
      <w:r w:rsidRPr="001F47E4">
        <w:rPr>
          <w:rFonts w:ascii="Arial" w:hAnsi="Arial" w:cs="Arial"/>
          <w:b/>
          <w:bCs/>
          <w:u w:val="single"/>
        </w:rPr>
        <w:t>platformazakupowa.pl</w:t>
      </w:r>
      <w:r w:rsidRPr="001F47E4">
        <w:rPr>
          <w:rFonts w:ascii="Arial" w:hAnsi="Arial" w:cs="Arial"/>
          <w:bCs/>
        </w:rPr>
        <w:t xml:space="preserve"> znajdującym się </w:t>
      </w:r>
      <w:hyperlink r:id="rId12" w:history="1">
        <w:r w:rsidRPr="001F47E4">
          <w:rPr>
            <w:rStyle w:val="Hipercze"/>
            <w:rFonts w:ascii="Arial" w:hAnsi="Arial" w:cs="Arial"/>
            <w:b/>
            <w:bCs/>
            <w:color w:val="auto"/>
            <w:u w:val="none"/>
          </w:rPr>
          <w:t>https://platformazakupowa.pl/strona/1-regu</w:t>
        </w:r>
        <w:r w:rsidRPr="001F47E4">
          <w:rPr>
            <w:rStyle w:val="Hipercze"/>
            <w:rFonts w:ascii="Arial" w:hAnsi="Arial" w:cs="Arial"/>
            <w:bCs/>
            <w:color w:val="auto"/>
            <w:u w:val="none"/>
          </w:rPr>
          <w:t>lamin</w:t>
        </w:r>
      </w:hyperlink>
      <w:r w:rsidRPr="001F47E4">
        <w:rPr>
          <w:rFonts w:ascii="Arial" w:hAnsi="Arial" w:cs="Arial"/>
          <w:bCs/>
        </w:rPr>
        <w:t xml:space="preserve"> .</w:t>
      </w:r>
    </w:p>
    <w:p w14:paraId="355FF7D7" w14:textId="77777777" w:rsidR="001F47E4" w:rsidRDefault="00EF037B" w:rsidP="000D18C5">
      <w:pPr>
        <w:pStyle w:val="Zwykytekst"/>
        <w:numPr>
          <w:ilvl w:val="1"/>
          <w:numId w:val="26"/>
        </w:numPr>
        <w:autoSpaceDE w:val="0"/>
        <w:autoSpaceDN w:val="0"/>
        <w:spacing w:before="120" w:line="276" w:lineRule="auto"/>
        <w:ind w:left="284"/>
        <w:jc w:val="both"/>
        <w:rPr>
          <w:rFonts w:ascii="Arial" w:hAnsi="Arial" w:cs="Arial"/>
        </w:rPr>
      </w:pPr>
      <w:r w:rsidRPr="001F47E4">
        <w:rPr>
          <w:rFonts w:ascii="Arial" w:hAnsi="Arial" w:cs="Arial"/>
          <w:b/>
          <w:caps/>
        </w:rPr>
        <w:t>OŚWIADCZAMY</w:t>
      </w:r>
      <w:r w:rsidRPr="001F47E4">
        <w:rPr>
          <w:rFonts w:ascii="Arial" w:hAnsi="Arial" w:cs="Arial"/>
          <w:b/>
          <w:bCs/>
        </w:rPr>
        <w:t xml:space="preserve">, </w:t>
      </w:r>
      <w:r w:rsidRPr="001F47E4">
        <w:rPr>
          <w:rFonts w:ascii="Arial" w:hAnsi="Arial" w:cs="Arial"/>
        </w:rPr>
        <w:t xml:space="preserve">że zapoznaliśmy się ze specyfikacją warunków zamówienia </w:t>
      </w:r>
      <w:r w:rsidRPr="001F47E4">
        <w:rPr>
          <w:rFonts w:ascii="Arial" w:hAnsi="Arial" w:cs="Arial"/>
          <w:b/>
        </w:rPr>
        <w:t>SWZ wraz z załącznikami</w:t>
      </w:r>
      <w:r w:rsidRPr="001F47E4">
        <w:rPr>
          <w:rFonts w:ascii="Arial" w:hAnsi="Arial" w:cs="Arial"/>
        </w:rPr>
        <w:t xml:space="preserve"> </w:t>
      </w:r>
      <w:r w:rsidRPr="001F47E4">
        <w:rPr>
          <w:rFonts w:ascii="Arial" w:hAnsi="Arial" w:cs="Arial"/>
          <w:b/>
        </w:rPr>
        <w:t xml:space="preserve">i z ewentualnymi modyfikacjami i wyjaśnieniami </w:t>
      </w:r>
      <w:r w:rsidRPr="001F47E4">
        <w:rPr>
          <w:rFonts w:ascii="Arial" w:hAnsi="Arial" w:cs="Arial"/>
        </w:rPr>
        <w:t>i nie wnosimy do nich zastrzeżeń oraz uzyskaliśmy informacje konieczne do rzetelnego skalkulowania ceny oferty.</w:t>
      </w:r>
    </w:p>
    <w:p w14:paraId="48C3F793" w14:textId="77777777" w:rsidR="001F47E4" w:rsidRDefault="00EF037B" w:rsidP="000D18C5">
      <w:pPr>
        <w:pStyle w:val="Zwykytekst"/>
        <w:numPr>
          <w:ilvl w:val="1"/>
          <w:numId w:val="26"/>
        </w:numPr>
        <w:autoSpaceDE w:val="0"/>
        <w:autoSpaceDN w:val="0"/>
        <w:spacing w:before="120" w:line="276" w:lineRule="auto"/>
        <w:ind w:left="284"/>
        <w:jc w:val="both"/>
        <w:rPr>
          <w:rFonts w:ascii="Arial" w:hAnsi="Arial" w:cs="Arial"/>
        </w:rPr>
      </w:pPr>
      <w:r w:rsidRPr="001F47E4">
        <w:rPr>
          <w:rFonts w:ascii="Arial" w:hAnsi="Arial" w:cs="Arial"/>
          <w:b/>
        </w:rPr>
        <w:t>OŚWIADCZAMY</w:t>
      </w:r>
      <w:r w:rsidRPr="001F47E4">
        <w:rPr>
          <w:rFonts w:ascii="Arial" w:hAnsi="Arial"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79853C59" w14:textId="77777777" w:rsidR="001F47E4" w:rsidRDefault="00EF037B" w:rsidP="000D18C5">
      <w:pPr>
        <w:pStyle w:val="Zwykytekst"/>
        <w:numPr>
          <w:ilvl w:val="1"/>
          <w:numId w:val="26"/>
        </w:numPr>
        <w:autoSpaceDE w:val="0"/>
        <w:autoSpaceDN w:val="0"/>
        <w:spacing w:before="120" w:line="276" w:lineRule="auto"/>
        <w:ind w:left="284"/>
        <w:jc w:val="both"/>
        <w:rPr>
          <w:rFonts w:ascii="Arial" w:hAnsi="Arial" w:cs="Arial"/>
        </w:rPr>
      </w:pPr>
      <w:r w:rsidRPr="001F47E4">
        <w:rPr>
          <w:rFonts w:ascii="Arial" w:hAnsi="Arial" w:cs="Arial"/>
          <w:b/>
          <w:caps/>
        </w:rPr>
        <w:t>OŚWIADCZAMY</w:t>
      </w:r>
      <w:r w:rsidRPr="001F47E4">
        <w:rPr>
          <w:rFonts w:ascii="Arial" w:hAnsi="Arial" w:cs="Arial"/>
          <w:b/>
          <w:bCs/>
        </w:rPr>
        <w:t xml:space="preserve">, </w:t>
      </w:r>
      <w:r w:rsidRPr="001F47E4">
        <w:rPr>
          <w:rFonts w:ascii="Arial" w:hAnsi="Arial" w:cs="Arial"/>
          <w:bCs/>
        </w:rPr>
        <w:t>że 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29647DD4" w14:textId="77777777" w:rsidR="001F47E4" w:rsidRDefault="00EF037B" w:rsidP="000D18C5">
      <w:pPr>
        <w:pStyle w:val="Zwykytekst"/>
        <w:numPr>
          <w:ilvl w:val="1"/>
          <w:numId w:val="26"/>
        </w:numPr>
        <w:autoSpaceDE w:val="0"/>
        <w:autoSpaceDN w:val="0"/>
        <w:spacing w:before="120" w:line="276" w:lineRule="auto"/>
        <w:ind w:left="284"/>
        <w:jc w:val="both"/>
        <w:rPr>
          <w:rFonts w:ascii="Arial" w:hAnsi="Arial" w:cs="Arial"/>
        </w:rPr>
      </w:pPr>
      <w:r w:rsidRPr="001F47E4">
        <w:rPr>
          <w:rFonts w:ascii="Arial" w:hAnsi="Arial" w:cs="Arial"/>
          <w:b/>
        </w:rPr>
        <w:t>ZOBOWIĄZUJEMY SIĘ</w:t>
      </w:r>
      <w:r w:rsidRPr="001F47E4">
        <w:rPr>
          <w:rFonts w:ascii="Arial" w:hAnsi="Arial" w:cs="Arial"/>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w:t>
      </w:r>
      <w:proofErr w:type="gramStart"/>
      <w:r w:rsidRPr="001F47E4">
        <w:rPr>
          <w:rFonts w:ascii="Arial" w:hAnsi="Arial" w:cs="Arial"/>
        </w:rPr>
        <w:t>przypadku</w:t>
      </w:r>
      <w:proofErr w:type="gramEnd"/>
      <w:r w:rsidRPr="001F47E4">
        <w:rPr>
          <w:rFonts w:ascii="Arial" w:hAnsi="Arial" w:cs="Arial"/>
        </w:rPr>
        <w:t xml:space="preserve"> gdy przypada na nich ponad 10% wartości zamówienia.</w:t>
      </w:r>
    </w:p>
    <w:p w14:paraId="5CE7C284" w14:textId="64D70EED" w:rsidR="00EF037B" w:rsidRPr="001F47E4" w:rsidRDefault="00EF037B" w:rsidP="000D18C5">
      <w:pPr>
        <w:pStyle w:val="Zwykytekst"/>
        <w:numPr>
          <w:ilvl w:val="1"/>
          <w:numId w:val="26"/>
        </w:numPr>
        <w:autoSpaceDE w:val="0"/>
        <w:autoSpaceDN w:val="0"/>
        <w:spacing w:before="120" w:line="276" w:lineRule="auto"/>
        <w:ind w:left="284"/>
        <w:jc w:val="both"/>
        <w:rPr>
          <w:rFonts w:ascii="Arial" w:hAnsi="Arial" w:cs="Arial"/>
        </w:rPr>
      </w:pPr>
      <w:r w:rsidRPr="001F47E4">
        <w:rPr>
          <w:rFonts w:ascii="Arial" w:hAnsi="Arial" w:cs="Arial"/>
          <w:b/>
        </w:rPr>
        <w:t>ZAŁĄCZNIKAMI</w:t>
      </w:r>
      <w:r w:rsidRPr="001F47E4">
        <w:rPr>
          <w:rFonts w:ascii="Arial" w:hAnsi="Arial" w:cs="Arial"/>
        </w:rPr>
        <w:t xml:space="preserve"> do formularza, </w:t>
      </w:r>
      <w:r w:rsidRPr="001F47E4">
        <w:rPr>
          <w:rFonts w:ascii="Arial" w:hAnsi="Arial" w:cs="Arial"/>
          <w:b/>
        </w:rPr>
        <w:t>stanowiącymi integralną część oferty</w:t>
      </w:r>
      <w:r w:rsidRPr="001F47E4">
        <w:rPr>
          <w:rFonts w:ascii="Arial" w:hAnsi="Arial" w:cs="Arial"/>
        </w:rPr>
        <w:t xml:space="preserve"> są:</w:t>
      </w:r>
    </w:p>
    <w:p w14:paraId="421E2456" w14:textId="4890DDD4" w:rsidR="00EF037B" w:rsidRDefault="00EF037B" w:rsidP="00EB6D87">
      <w:pPr>
        <w:pStyle w:val="Zwykytekst"/>
        <w:autoSpaceDE w:val="0"/>
        <w:autoSpaceDN w:val="0"/>
        <w:ind w:left="284"/>
        <w:jc w:val="both"/>
        <w:rPr>
          <w:rFonts w:ascii="Arial" w:hAnsi="Arial" w:cs="Arial"/>
        </w:rPr>
      </w:pPr>
      <w:r w:rsidRPr="00224EC8">
        <w:rPr>
          <w:rFonts w:ascii="Arial" w:hAnsi="Arial" w:cs="Arial"/>
        </w:rPr>
        <w:t>………………………………</w:t>
      </w:r>
      <w:r>
        <w:rPr>
          <w:rFonts w:ascii="Arial" w:hAnsi="Arial" w:cs="Arial"/>
        </w:rPr>
        <w:t>………………………………………………………………………</w:t>
      </w:r>
      <w:r w:rsidR="00EB6D87">
        <w:rPr>
          <w:rFonts w:ascii="Arial" w:hAnsi="Arial" w:cs="Arial"/>
        </w:rPr>
        <w:t>…</w:t>
      </w:r>
    </w:p>
    <w:p w14:paraId="1964BDAD" w14:textId="77777777" w:rsidR="00EF037B" w:rsidRDefault="00EF037B" w:rsidP="00EB6D87">
      <w:pPr>
        <w:pStyle w:val="Zwykytekst"/>
        <w:autoSpaceDE w:val="0"/>
        <w:autoSpaceDN w:val="0"/>
        <w:ind w:left="284"/>
        <w:jc w:val="both"/>
        <w:rPr>
          <w:rFonts w:ascii="Arial" w:hAnsi="Arial" w:cs="Arial"/>
        </w:rPr>
      </w:pPr>
      <w:r w:rsidRPr="00224EC8">
        <w:rPr>
          <w:rFonts w:ascii="Arial" w:hAnsi="Arial" w:cs="Arial"/>
        </w:rPr>
        <w:t>……………………………</w:t>
      </w:r>
      <w:r>
        <w:rPr>
          <w:rFonts w:ascii="Arial" w:hAnsi="Arial" w:cs="Arial"/>
        </w:rPr>
        <w:t>……………………………………………………………………………</w:t>
      </w:r>
    </w:p>
    <w:p w14:paraId="48CD65CC" w14:textId="77777777" w:rsidR="00EF037B" w:rsidRDefault="00EF037B" w:rsidP="00EF037B">
      <w:pPr>
        <w:suppressAutoHyphens/>
        <w:spacing w:line="360" w:lineRule="auto"/>
        <w:rPr>
          <w:rFonts w:ascii="Arial" w:hAnsi="Arial" w:cs="Arial"/>
          <w:color w:val="000000"/>
          <w:sz w:val="20"/>
          <w:lang w:eastAsia="ar-SA"/>
        </w:rPr>
      </w:pPr>
    </w:p>
    <w:p w14:paraId="0AC715AF" w14:textId="77777777" w:rsidR="00EF037B" w:rsidRPr="00224EC8" w:rsidRDefault="00EF037B" w:rsidP="00EF037B">
      <w:pPr>
        <w:suppressAutoHyphens/>
        <w:spacing w:line="360" w:lineRule="auto"/>
        <w:rPr>
          <w:rFonts w:ascii="Arial" w:hAnsi="Arial" w:cs="Arial"/>
          <w:color w:val="000000"/>
          <w:sz w:val="20"/>
          <w:lang w:eastAsia="ar-SA"/>
        </w:rPr>
      </w:pPr>
    </w:p>
    <w:p w14:paraId="1297947F" w14:textId="77777777" w:rsidR="00EF037B" w:rsidRPr="00224EC8" w:rsidRDefault="00EF037B" w:rsidP="00EF037B">
      <w:pPr>
        <w:ind w:left="425"/>
        <w:jc w:val="center"/>
        <w:rPr>
          <w:rFonts w:ascii="Arial" w:eastAsia="Calibri" w:hAnsi="Arial" w:cs="Arial"/>
          <w:sz w:val="16"/>
          <w:szCs w:val="16"/>
        </w:rPr>
      </w:pP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Pr>
          <w:rFonts w:ascii="Arial" w:hAnsi="Arial" w:cs="Arial"/>
          <w:b/>
          <w:color w:val="000000"/>
          <w:sz w:val="20"/>
        </w:rPr>
        <w:tab/>
      </w:r>
      <w:r w:rsidRPr="00224EC8">
        <w:rPr>
          <w:rFonts w:ascii="Arial" w:hAnsi="Arial" w:cs="Arial"/>
          <w:i/>
          <w:sz w:val="16"/>
          <w:szCs w:val="16"/>
          <w:u w:val="single"/>
        </w:rPr>
        <w:t>Formularz podpisany elektronicznie</w:t>
      </w:r>
    </w:p>
    <w:p w14:paraId="5C288F45" w14:textId="77777777" w:rsidR="00EF037B" w:rsidRPr="00224EC8" w:rsidRDefault="00EF037B" w:rsidP="00EF037B">
      <w:pPr>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1B0D40AE" w14:textId="77777777" w:rsidR="00EF037B" w:rsidRPr="00224EC8" w:rsidRDefault="00EF037B" w:rsidP="00EF037B">
      <w:pPr>
        <w:ind w:left="5104" w:firstLine="568"/>
        <w:jc w:val="center"/>
        <w:rPr>
          <w:rFonts w:ascii="Arial" w:hAnsi="Arial" w:cs="Arial"/>
          <w:i/>
          <w:sz w:val="16"/>
          <w:szCs w:val="16"/>
        </w:rPr>
      </w:pPr>
      <w:r w:rsidRPr="00224EC8">
        <w:rPr>
          <w:rFonts w:ascii="Arial" w:hAnsi="Arial" w:cs="Arial"/>
          <w:i/>
          <w:sz w:val="16"/>
          <w:szCs w:val="16"/>
        </w:rPr>
        <w:t>Wykonawcy lub upoważnionego</w:t>
      </w:r>
    </w:p>
    <w:p w14:paraId="66771B4A" w14:textId="77777777" w:rsidR="00EF037B" w:rsidRPr="00C065E0" w:rsidRDefault="00EF037B" w:rsidP="00EF037B">
      <w:pPr>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025EDC0C" w14:textId="77777777" w:rsidR="00EF037B" w:rsidRDefault="00EF037B" w:rsidP="00EF037B">
      <w:pPr>
        <w:pStyle w:val="Zwykytekst1"/>
        <w:jc w:val="both"/>
        <w:rPr>
          <w:rFonts w:ascii="Arial" w:hAnsi="Arial" w:cs="Arial"/>
        </w:rPr>
      </w:pPr>
    </w:p>
    <w:p w14:paraId="544E259E" w14:textId="77777777" w:rsidR="00434747" w:rsidRPr="00224EC8" w:rsidRDefault="00434747" w:rsidP="00434747">
      <w:pPr>
        <w:pStyle w:val="Zwykytekst"/>
        <w:tabs>
          <w:tab w:val="left" w:leader="dot" w:pos="9360"/>
        </w:tabs>
        <w:spacing w:before="120"/>
        <w:ind w:right="23"/>
        <w:rPr>
          <w:rFonts w:ascii="Arial" w:hAnsi="Arial" w:cs="Arial"/>
          <w:b/>
          <w:bCs/>
        </w:rPr>
      </w:pPr>
    </w:p>
    <w:p w14:paraId="6E27CD05" w14:textId="77777777" w:rsidR="00434747" w:rsidRDefault="00434747" w:rsidP="00434747">
      <w:pPr>
        <w:pStyle w:val="Zwykytekst1"/>
        <w:spacing w:before="120"/>
        <w:jc w:val="both"/>
        <w:rPr>
          <w:rFonts w:ascii="Arial" w:hAnsi="Arial" w:cs="Arial"/>
        </w:rPr>
        <w:sectPr w:rsidR="00434747" w:rsidSect="00434747">
          <w:pgSz w:w="11906" w:h="16838" w:code="9"/>
          <w:pgMar w:top="684" w:right="1418" w:bottom="1418" w:left="1418" w:header="426" w:footer="369" w:gutter="0"/>
          <w:pgNumType w:start="0"/>
          <w:cols w:space="708"/>
          <w:titlePg/>
          <w:docGrid w:linePitch="360"/>
        </w:sectPr>
      </w:pPr>
    </w:p>
    <w:p w14:paraId="68652298" w14:textId="4F170D18" w:rsidR="00BF6DB7" w:rsidRDefault="00BF6DB7" w:rsidP="00434747">
      <w:pPr>
        <w:spacing w:after="160" w:line="360" w:lineRule="auto"/>
        <w:rPr>
          <w:rFonts w:ascii="Arial" w:hAnsi="Arial" w:cs="Arial"/>
          <w:b/>
          <w:bCs/>
          <w:sz w:val="20"/>
        </w:rPr>
        <w:sectPr w:rsidR="00BF6DB7" w:rsidSect="00434747">
          <w:pgSz w:w="11906" w:h="16838" w:code="9"/>
          <w:pgMar w:top="684" w:right="1418" w:bottom="1418" w:left="567" w:header="426" w:footer="369" w:gutter="0"/>
          <w:pgNumType w:start="0"/>
          <w:cols w:space="708"/>
          <w:titlePg/>
          <w:docGrid w:linePitch="360"/>
        </w:sectPr>
      </w:pPr>
    </w:p>
    <w:p w14:paraId="0AECFFDB" w14:textId="77777777" w:rsidR="00434747" w:rsidRDefault="00434747" w:rsidP="00434747">
      <w:pPr>
        <w:spacing w:after="160" w:line="360" w:lineRule="auto"/>
        <w:rPr>
          <w:rFonts w:ascii="Arial" w:hAnsi="Arial" w:cs="Arial"/>
          <w:b/>
          <w:bCs/>
          <w:sz w:val="28"/>
          <w:szCs w:val="28"/>
        </w:rPr>
      </w:pPr>
    </w:p>
    <w:p w14:paraId="412037D8" w14:textId="77777777" w:rsidR="00434747" w:rsidRPr="00993A2C" w:rsidRDefault="00434747" w:rsidP="00434747">
      <w:pPr>
        <w:spacing w:after="160" w:line="360" w:lineRule="auto"/>
        <w:jc w:val="center"/>
        <w:rPr>
          <w:rFonts w:ascii="Arial" w:hAnsi="Arial" w:cs="Arial"/>
          <w:b/>
          <w:bCs/>
          <w:sz w:val="28"/>
          <w:szCs w:val="28"/>
        </w:rPr>
      </w:pPr>
      <w:r w:rsidRPr="00993A2C">
        <w:rPr>
          <w:rFonts w:ascii="Arial" w:hAnsi="Arial" w:cs="Arial"/>
          <w:b/>
          <w:bCs/>
          <w:sz w:val="28"/>
          <w:szCs w:val="28"/>
        </w:rPr>
        <w:t>Rozdział 3</w:t>
      </w:r>
    </w:p>
    <w:p w14:paraId="0C0B37A8" w14:textId="77777777" w:rsidR="00434747" w:rsidRPr="00993A2C" w:rsidRDefault="00434747" w:rsidP="00434747">
      <w:pPr>
        <w:spacing w:after="160" w:line="276" w:lineRule="auto"/>
        <w:jc w:val="center"/>
        <w:rPr>
          <w:rFonts w:ascii="Arial" w:hAnsi="Arial" w:cs="Arial"/>
          <w:b/>
          <w:sz w:val="28"/>
          <w:szCs w:val="28"/>
        </w:rPr>
      </w:pPr>
      <w:r w:rsidRPr="00993A2C">
        <w:rPr>
          <w:rFonts w:ascii="Arial" w:hAnsi="Arial" w:cs="Arial"/>
          <w:b/>
          <w:bCs/>
          <w:sz w:val="28"/>
          <w:szCs w:val="28"/>
        </w:rPr>
        <w:t>Formularze dotyczące spełniania przez Wykonawcę warunków udziału w postępowaniu/ wykazania braku podstaw do wykluczenia Wykonawcy z postępowania</w:t>
      </w:r>
    </w:p>
    <w:p w14:paraId="2562E7DF" w14:textId="77777777" w:rsidR="00434747" w:rsidRPr="00C12D7E" w:rsidRDefault="00434747" w:rsidP="00434747">
      <w:pPr>
        <w:spacing w:after="160" w:line="360" w:lineRule="auto"/>
        <w:jc w:val="center"/>
        <w:rPr>
          <w:rFonts w:ascii="Arial" w:hAnsi="Arial" w:cs="Arial"/>
        </w:rPr>
      </w:pPr>
      <w:r w:rsidRPr="00C12D7E">
        <w:rPr>
          <w:rFonts w:ascii="Arial" w:hAnsi="Arial" w:cs="Arial"/>
        </w:rPr>
        <w:br w:type="page"/>
      </w:r>
    </w:p>
    <w:p w14:paraId="5E66268F" w14:textId="77777777" w:rsidR="00434747" w:rsidRPr="00C12D7E" w:rsidRDefault="00434747" w:rsidP="00434747">
      <w:pPr>
        <w:spacing w:after="160" w:line="276" w:lineRule="auto"/>
        <w:jc w:val="right"/>
        <w:rPr>
          <w:rFonts w:ascii="Arial" w:hAnsi="Arial" w:cs="Arial"/>
          <w:b/>
          <w:sz w:val="20"/>
        </w:rPr>
      </w:pPr>
      <w:r w:rsidRPr="00C12D7E">
        <w:rPr>
          <w:rFonts w:ascii="Arial" w:hAnsi="Arial" w:cs="Arial"/>
          <w:b/>
          <w:sz w:val="20"/>
        </w:rPr>
        <w:lastRenderedPageBreak/>
        <w:t>Formularz 3.1</w:t>
      </w:r>
    </w:p>
    <w:p w14:paraId="0FE21FE8" w14:textId="77777777" w:rsidR="00434747" w:rsidRPr="00C12D7E" w:rsidRDefault="00434747" w:rsidP="00434747">
      <w:pPr>
        <w:spacing w:after="160" w:line="276" w:lineRule="auto"/>
        <w:rPr>
          <w:rFonts w:ascii="Arial" w:hAnsi="Arial" w:cs="Arial"/>
          <w:b/>
          <w:sz w:val="20"/>
        </w:rPr>
      </w:pPr>
      <w:r w:rsidRPr="00C12D7E">
        <w:rPr>
          <w:rFonts w:ascii="Arial" w:hAnsi="Arial" w:cs="Arial"/>
          <w:b/>
          <w:sz w:val="20"/>
        </w:rPr>
        <w:t xml:space="preserve">Jednolity europejski dokument zamówienia (JEDZ-ESPD) przygotowany wstępnie przez Zamawiającego dla przedmiotowego postępowania jest dostępny na Platformie w miejscu zamieszczenia niniejszej </w:t>
      </w:r>
      <w:r>
        <w:rPr>
          <w:rFonts w:ascii="Arial" w:hAnsi="Arial" w:cs="Arial"/>
          <w:b/>
          <w:sz w:val="20"/>
        </w:rPr>
        <w:t>SWZ</w:t>
      </w:r>
      <w:r w:rsidRPr="00C12D7E">
        <w:rPr>
          <w:rFonts w:ascii="Arial" w:hAnsi="Arial" w:cs="Arial"/>
          <w:b/>
          <w:sz w:val="20"/>
        </w:rPr>
        <w:t xml:space="preserve"> w formacie </w:t>
      </w:r>
      <w:proofErr w:type="spellStart"/>
      <w:r w:rsidRPr="00C12D7E">
        <w:rPr>
          <w:rFonts w:ascii="Arial" w:hAnsi="Arial" w:cs="Arial"/>
          <w:b/>
          <w:sz w:val="20"/>
        </w:rPr>
        <w:t>xml</w:t>
      </w:r>
      <w:proofErr w:type="spellEnd"/>
      <w:r w:rsidRPr="00C12D7E">
        <w:rPr>
          <w:rFonts w:ascii="Arial" w:hAnsi="Arial" w:cs="Arial"/>
          <w:b/>
          <w:sz w:val="20"/>
        </w:rPr>
        <w:t xml:space="preserve"> – do zaimportowania w serwisie </w:t>
      </w:r>
      <w:proofErr w:type="spellStart"/>
      <w:r w:rsidRPr="00C12D7E">
        <w:rPr>
          <w:rFonts w:ascii="Arial" w:hAnsi="Arial" w:cs="Arial"/>
          <w:b/>
          <w:sz w:val="20"/>
        </w:rPr>
        <w:t>eESPD</w:t>
      </w:r>
      <w:proofErr w:type="spellEnd"/>
      <w:r w:rsidRPr="00C12D7E">
        <w:rPr>
          <w:rFonts w:ascii="Arial" w:hAnsi="Arial" w:cs="Arial"/>
          <w:b/>
          <w:sz w:val="20"/>
        </w:rPr>
        <w:t>.</w:t>
      </w:r>
    </w:p>
    <w:p w14:paraId="70EEC698" w14:textId="77777777" w:rsidR="00434747" w:rsidRDefault="00434747" w:rsidP="00434747">
      <w:pPr>
        <w:spacing w:after="160" w:line="276" w:lineRule="auto"/>
        <w:jc w:val="center"/>
        <w:rPr>
          <w:rFonts w:ascii="Arial" w:hAnsi="Arial" w:cs="Arial"/>
          <w:sz w:val="20"/>
        </w:rPr>
      </w:pPr>
      <w:r w:rsidRPr="00C12D7E">
        <w:rPr>
          <w:rFonts w:ascii="Arial" w:hAnsi="Arial" w:cs="Arial"/>
          <w:sz w:val="20"/>
        </w:rPr>
        <w:t>(osobny plik)</w:t>
      </w:r>
    </w:p>
    <w:p w14:paraId="1345A1B8" w14:textId="77777777" w:rsidR="00434747" w:rsidRDefault="00434747" w:rsidP="00434747">
      <w:pPr>
        <w:spacing w:after="160" w:line="276" w:lineRule="auto"/>
        <w:jc w:val="center"/>
        <w:rPr>
          <w:rFonts w:ascii="Arial" w:hAnsi="Arial" w:cs="Arial"/>
          <w:sz w:val="20"/>
        </w:rPr>
      </w:pPr>
    </w:p>
    <w:p w14:paraId="7159C3EB" w14:textId="77777777" w:rsidR="00434747" w:rsidRDefault="00434747" w:rsidP="00434747">
      <w:pPr>
        <w:spacing w:after="160" w:line="276" w:lineRule="auto"/>
        <w:jc w:val="center"/>
        <w:rPr>
          <w:rFonts w:ascii="Arial" w:hAnsi="Arial" w:cs="Arial"/>
          <w:sz w:val="20"/>
        </w:rPr>
      </w:pPr>
    </w:p>
    <w:p w14:paraId="2A6F0AF9" w14:textId="77777777" w:rsidR="004E7E5B" w:rsidRDefault="00434747" w:rsidP="004E7E5B">
      <w:pPr>
        <w:jc w:val="right"/>
        <w:rPr>
          <w:rFonts w:ascii="Arial" w:hAnsi="Arial" w:cs="Arial"/>
          <w:b/>
          <w:sz w:val="20"/>
        </w:rPr>
      </w:pPr>
      <w:r w:rsidRPr="00C12D7E">
        <w:rPr>
          <w:rFonts w:ascii="Arial" w:hAnsi="Arial" w:cs="Arial"/>
          <w:b/>
        </w:rPr>
        <w:br w:type="page"/>
      </w:r>
      <w:r w:rsidR="004E7E5B">
        <w:rPr>
          <w:rFonts w:ascii="Arial" w:hAnsi="Arial" w:cs="Arial"/>
          <w:b/>
          <w:sz w:val="20"/>
        </w:rPr>
        <w:lastRenderedPageBreak/>
        <w:t>Formularz 3.2.</w:t>
      </w:r>
    </w:p>
    <w:p w14:paraId="0104B752" w14:textId="77777777" w:rsidR="004E7E5B" w:rsidRDefault="004E7E5B" w:rsidP="004E7E5B">
      <w:pPr>
        <w:spacing w:line="360" w:lineRule="auto"/>
        <w:ind w:left="4395" w:firstLine="708"/>
        <w:rPr>
          <w:rFonts w:ascii="Arial" w:eastAsia="Calibri" w:hAnsi="Arial" w:cs="Arial"/>
          <w:b/>
          <w:bCs/>
          <w:iCs/>
          <w:sz w:val="20"/>
        </w:rPr>
      </w:pPr>
    </w:p>
    <w:p w14:paraId="2CF9757E" w14:textId="77777777" w:rsidR="004E7E5B" w:rsidRDefault="004E7E5B" w:rsidP="004E7E5B">
      <w:pPr>
        <w:spacing w:line="360" w:lineRule="auto"/>
        <w:ind w:left="4395" w:firstLine="708"/>
        <w:rPr>
          <w:rFonts w:ascii="Arial" w:eastAsia="Calibri" w:hAnsi="Arial" w:cs="Arial"/>
          <w:b/>
          <w:bCs/>
          <w:iCs/>
          <w:sz w:val="20"/>
        </w:rPr>
      </w:pPr>
    </w:p>
    <w:p w14:paraId="791D3F28" w14:textId="77777777" w:rsidR="004E7E5B" w:rsidRPr="00224EC8" w:rsidRDefault="004E7E5B" w:rsidP="004E7E5B">
      <w:pPr>
        <w:pStyle w:val="Zwykytekst"/>
        <w:tabs>
          <w:tab w:val="left" w:leader="dot" w:pos="9360"/>
        </w:tabs>
        <w:ind w:left="5580" w:right="23"/>
        <w:rPr>
          <w:rFonts w:ascii="Arial" w:hAnsi="Arial" w:cs="Arial"/>
          <w:b/>
          <w:bCs/>
        </w:rPr>
      </w:pPr>
      <w:r w:rsidRPr="00224EC8">
        <w:rPr>
          <w:rFonts w:ascii="Arial" w:hAnsi="Arial" w:cs="Arial"/>
          <w:b/>
          <w:bCs/>
        </w:rPr>
        <w:t>Zamawiający:</w:t>
      </w:r>
    </w:p>
    <w:p w14:paraId="2E837486" w14:textId="77777777" w:rsidR="00EB6D87" w:rsidRPr="00224EC8" w:rsidRDefault="00EB6D87" w:rsidP="00EB6D87">
      <w:pPr>
        <w:pStyle w:val="Zwykytekst"/>
        <w:tabs>
          <w:tab w:val="left" w:leader="dot" w:pos="9360"/>
        </w:tabs>
        <w:ind w:left="5580" w:right="23"/>
        <w:rPr>
          <w:rFonts w:ascii="Arial" w:hAnsi="Arial" w:cs="Arial"/>
          <w:b/>
          <w:bCs/>
        </w:rPr>
      </w:pPr>
      <w:r w:rsidRPr="00224EC8">
        <w:rPr>
          <w:rFonts w:ascii="Arial" w:hAnsi="Arial" w:cs="Arial"/>
          <w:b/>
          <w:bCs/>
        </w:rPr>
        <w:t>Politechnika Warszawska</w:t>
      </w:r>
      <w:r>
        <w:rPr>
          <w:rFonts w:ascii="Arial" w:hAnsi="Arial" w:cs="Arial"/>
          <w:b/>
          <w:bCs/>
        </w:rPr>
        <w:t xml:space="preserve"> Wydział Inżynierii Chemicznej i Procesowej</w:t>
      </w:r>
    </w:p>
    <w:p w14:paraId="041A0676" w14:textId="77777777" w:rsidR="00EB6D87" w:rsidRDefault="00EB6D87" w:rsidP="00EB6D87">
      <w:pPr>
        <w:pStyle w:val="Zwykytekst"/>
        <w:tabs>
          <w:tab w:val="left" w:leader="dot" w:pos="9360"/>
        </w:tabs>
        <w:ind w:left="5580" w:right="23"/>
        <w:rPr>
          <w:rFonts w:ascii="Arial" w:hAnsi="Arial" w:cs="Arial"/>
          <w:b/>
          <w:bCs/>
        </w:rPr>
      </w:pPr>
      <w:r>
        <w:rPr>
          <w:rFonts w:ascii="Arial" w:hAnsi="Arial" w:cs="Arial"/>
          <w:b/>
          <w:bCs/>
        </w:rPr>
        <w:t>Ul. Waryńskiego 1</w:t>
      </w:r>
    </w:p>
    <w:p w14:paraId="75767ECF" w14:textId="77777777" w:rsidR="00EB6D87" w:rsidRPr="00224EC8" w:rsidRDefault="00EB6D87" w:rsidP="00EB6D87">
      <w:pPr>
        <w:pStyle w:val="Zwykytekst"/>
        <w:tabs>
          <w:tab w:val="left" w:leader="dot" w:pos="9360"/>
        </w:tabs>
        <w:ind w:left="5580" w:right="23"/>
        <w:rPr>
          <w:rFonts w:ascii="Arial" w:hAnsi="Arial" w:cs="Arial"/>
          <w:b/>
          <w:bCs/>
        </w:rPr>
      </w:pPr>
      <w:r w:rsidRPr="00224EC8">
        <w:rPr>
          <w:rFonts w:ascii="Arial" w:hAnsi="Arial" w:cs="Arial"/>
          <w:b/>
          <w:bCs/>
        </w:rPr>
        <w:t>00-6</w:t>
      </w:r>
      <w:r>
        <w:rPr>
          <w:rFonts w:ascii="Arial" w:hAnsi="Arial" w:cs="Arial"/>
          <w:b/>
          <w:bCs/>
        </w:rPr>
        <w:t>45</w:t>
      </w:r>
      <w:r w:rsidRPr="00224EC8">
        <w:rPr>
          <w:rFonts w:ascii="Arial" w:hAnsi="Arial" w:cs="Arial"/>
          <w:b/>
          <w:bCs/>
        </w:rPr>
        <w:t xml:space="preserve"> Warszawa</w:t>
      </w:r>
    </w:p>
    <w:p w14:paraId="317ABC70" w14:textId="77777777" w:rsidR="004E7E5B" w:rsidRPr="00224EC8" w:rsidRDefault="004E7E5B" w:rsidP="004E7E5B">
      <w:pPr>
        <w:ind w:left="4395" w:firstLine="425"/>
        <w:rPr>
          <w:rFonts w:ascii="Arial" w:hAnsi="Arial" w:cs="Arial"/>
          <w:b/>
          <w:bCs/>
        </w:rPr>
      </w:pPr>
    </w:p>
    <w:p w14:paraId="4C9BD640" w14:textId="77777777" w:rsidR="004E7E5B" w:rsidRDefault="004E7E5B" w:rsidP="004E7E5B">
      <w:pPr>
        <w:rPr>
          <w:rFonts w:ascii="Arial" w:hAnsi="Arial" w:cs="Arial"/>
          <w:b/>
          <w:sz w:val="20"/>
        </w:rPr>
      </w:pPr>
    </w:p>
    <w:p w14:paraId="11772C9F" w14:textId="77777777" w:rsidR="004E7E5B" w:rsidRDefault="004E7E5B" w:rsidP="004E7E5B">
      <w:pPr>
        <w:rPr>
          <w:rFonts w:ascii="Arial" w:hAnsi="Arial" w:cs="Arial"/>
          <w:b/>
          <w:sz w:val="20"/>
        </w:rPr>
      </w:pPr>
      <w:r>
        <w:rPr>
          <w:rFonts w:ascii="Arial" w:hAnsi="Arial" w:cs="Arial"/>
          <w:b/>
          <w:sz w:val="20"/>
        </w:rPr>
        <w:t>Wykonawca:</w:t>
      </w:r>
    </w:p>
    <w:p w14:paraId="23F77B4C" w14:textId="77777777" w:rsidR="004E7E5B" w:rsidRDefault="004E7E5B" w:rsidP="004E7E5B">
      <w:pPr>
        <w:ind w:right="5954"/>
        <w:rPr>
          <w:rFonts w:ascii="Arial" w:hAnsi="Arial" w:cs="Arial"/>
          <w:sz w:val="20"/>
        </w:rPr>
      </w:pPr>
      <w:r>
        <w:rPr>
          <w:rFonts w:ascii="Arial" w:hAnsi="Arial" w:cs="Arial"/>
          <w:sz w:val="20"/>
        </w:rPr>
        <w:t>………………………………………</w:t>
      </w:r>
    </w:p>
    <w:p w14:paraId="6841DA8A" w14:textId="77777777" w:rsidR="004E7E5B" w:rsidRDefault="004E7E5B" w:rsidP="004E7E5B">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169C85C" w14:textId="77777777" w:rsidR="004E7E5B" w:rsidRDefault="004E7E5B" w:rsidP="004E7E5B">
      <w:pPr>
        <w:rPr>
          <w:rFonts w:ascii="Arial" w:hAnsi="Arial" w:cs="Arial"/>
          <w:sz w:val="20"/>
          <w:u w:val="single"/>
        </w:rPr>
      </w:pPr>
      <w:r>
        <w:rPr>
          <w:rFonts w:ascii="Arial" w:hAnsi="Arial" w:cs="Arial"/>
          <w:sz w:val="20"/>
          <w:u w:val="single"/>
        </w:rPr>
        <w:t>reprezentowany przez:</w:t>
      </w:r>
    </w:p>
    <w:p w14:paraId="12383E4D" w14:textId="77777777" w:rsidR="004E7E5B" w:rsidRDefault="004E7E5B" w:rsidP="004E7E5B">
      <w:pPr>
        <w:ind w:right="5954"/>
        <w:rPr>
          <w:rFonts w:ascii="Arial" w:hAnsi="Arial" w:cs="Arial"/>
          <w:sz w:val="20"/>
        </w:rPr>
      </w:pPr>
      <w:r>
        <w:rPr>
          <w:rFonts w:ascii="Arial" w:hAnsi="Arial" w:cs="Arial"/>
          <w:sz w:val="20"/>
        </w:rPr>
        <w:t>………………………………………</w:t>
      </w:r>
    </w:p>
    <w:p w14:paraId="12BAD163" w14:textId="77777777" w:rsidR="004E7E5B" w:rsidRPr="00A1279B" w:rsidRDefault="004E7E5B" w:rsidP="004E7E5B">
      <w:pPr>
        <w:ind w:right="5953"/>
        <w:rPr>
          <w:rFonts w:ascii="Arial" w:hAnsi="Arial" w:cs="Arial"/>
          <w:i/>
          <w:sz w:val="16"/>
          <w:szCs w:val="16"/>
        </w:rPr>
      </w:pPr>
      <w:r>
        <w:rPr>
          <w:rFonts w:ascii="Arial" w:hAnsi="Arial" w:cs="Arial"/>
          <w:i/>
          <w:sz w:val="16"/>
          <w:szCs w:val="16"/>
        </w:rPr>
        <w:t>(imię, nazwisko, stanowisko/podstawa do reprezentacji)</w:t>
      </w:r>
    </w:p>
    <w:p w14:paraId="23FF8C66" w14:textId="77777777" w:rsidR="004E7E5B" w:rsidRDefault="004E7E5B" w:rsidP="004E7E5B">
      <w:pPr>
        <w:rPr>
          <w:rFonts w:ascii="Arial" w:hAnsi="Arial" w:cs="Arial"/>
          <w:b/>
          <w:sz w:val="20"/>
        </w:rPr>
      </w:pPr>
    </w:p>
    <w:p w14:paraId="1DB9D8D5" w14:textId="77777777" w:rsidR="004E7E5B" w:rsidRPr="00B2266A" w:rsidRDefault="004E7E5B" w:rsidP="004E7E5B">
      <w:pPr>
        <w:spacing w:after="120" w:line="360" w:lineRule="auto"/>
        <w:jc w:val="center"/>
        <w:rPr>
          <w:rFonts w:ascii="Arial" w:hAnsi="Arial" w:cs="Arial"/>
          <w:b/>
          <w:sz w:val="20"/>
          <w:u w:val="single"/>
        </w:rPr>
      </w:pPr>
      <w:r w:rsidRPr="00B2266A">
        <w:rPr>
          <w:rFonts w:ascii="Arial" w:hAnsi="Arial" w:cs="Arial"/>
          <w:b/>
          <w:sz w:val="20"/>
          <w:u w:val="single"/>
        </w:rPr>
        <w:t xml:space="preserve">Oświadczenia wykonawcy/wykonawcy wspólnie ubiegającego się o udzielenie zamówienia </w:t>
      </w:r>
    </w:p>
    <w:p w14:paraId="7DC02A8F" w14:textId="77777777" w:rsidR="004E7E5B" w:rsidRPr="00B2266A" w:rsidRDefault="004E7E5B" w:rsidP="004E7E5B">
      <w:pPr>
        <w:spacing w:line="360" w:lineRule="auto"/>
        <w:jc w:val="center"/>
        <w:rPr>
          <w:rFonts w:ascii="Arial" w:hAnsi="Arial" w:cs="Arial"/>
          <w:b/>
          <w:caps/>
          <w:sz w:val="20"/>
          <w:u w:val="single"/>
        </w:rPr>
      </w:pPr>
      <w:r w:rsidRPr="00B2266A">
        <w:rPr>
          <w:rFonts w:ascii="Arial" w:hAnsi="Arial" w:cs="Arial"/>
          <w:b/>
          <w:sz w:val="20"/>
          <w:u w:val="single"/>
        </w:rPr>
        <w:t xml:space="preserve">DOTYCZĄCE PRZESŁANEK WYKLUCZENIA Z ART. 5K ROZPORZĄDZENIA 833/2014 ORAZ ART. 7 UST. 1 USTAWY </w:t>
      </w:r>
      <w:r w:rsidRPr="00B2266A">
        <w:rPr>
          <w:rFonts w:ascii="Arial" w:hAnsi="Arial" w:cs="Arial"/>
          <w:b/>
          <w:caps/>
          <w:sz w:val="20"/>
          <w:u w:val="single"/>
        </w:rPr>
        <w:t>o szczególnych rozwiązaniach w zakresie przeciwdziałania wspieraniu agresji na Ukrainę oraz służących ochronie bezpieczeństwa narodowego</w:t>
      </w:r>
    </w:p>
    <w:p w14:paraId="502D9F38" w14:textId="77777777" w:rsidR="004E7E5B" w:rsidRPr="00B2266A" w:rsidRDefault="004E7E5B" w:rsidP="004E7E5B">
      <w:pPr>
        <w:spacing w:line="360" w:lineRule="auto"/>
        <w:jc w:val="center"/>
        <w:rPr>
          <w:rFonts w:ascii="Arial" w:hAnsi="Arial" w:cs="Arial"/>
          <w:b/>
          <w:sz w:val="20"/>
          <w:u w:val="single"/>
        </w:rPr>
      </w:pPr>
      <w:r w:rsidRPr="00B2266A">
        <w:rPr>
          <w:rFonts w:ascii="Arial" w:hAnsi="Arial" w:cs="Arial"/>
          <w:b/>
          <w:sz w:val="20"/>
        </w:rPr>
        <w:t xml:space="preserve">składane na podstawie art. 125 ust. 1 ustawy </w:t>
      </w:r>
      <w:proofErr w:type="spellStart"/>
      <w:r w:rsidRPr="00B2266A">
        <w:rPr>
          <w:rFonts w:ascii="Arial" w:hAnsi="Arial" w:cs="Arial"/>
          <w:b/>
          <w:sz w:val="20"/>
        </w:rPr>
        <w:t>Pzp</w:t>
      </w:r>
      <w:proofErr w:type="spellEnd"/>
    </w:p>
    <w:p w14:paraId="0141F726" w14:textId="1DC2FF61" w:rsidR="004E7E5B" w:rsidRPr="00B2266A" w:rsidRDefault="004E7E5B" w:rsidP="004E7E5B">
      <w:pPr>
        <w:spacing w:before="240"/>
        <w:ind w:firstLine="709"/>
        <w:rPr>
          <w:rFonts w:ascii="Arial" w:hAnsi="Arial" w:cs="Arial"/>
          <w:sz w:val="20"/>
        </w:rPr>
      </w:pPr>
      <w:r w:rsidRPr="00B2266A">
        <w:rPr>
          <w:rFonts w:ascii="Arial" w:hAnsi="Arial" w:cs="Arial"/>
          <w:sz w:val="20"/>
        </w:rPr>
        <w:t>Na potrzeby postępowania o udziel</w:t>
      </w:r>
      <w:r>
        <w:rPr>
          <w:rFonts w:ascii="Arial" w:hAnsi="Arial" w:cs="Arial"/>
          <w:sz w:val="20"/>
        </w:rPr>
        <w:t xml:space="preserve">enie zamówienia publicznego </w:t>
      </w:r>
      <w:r>
        <w:rPr>
          <w:rFonts w:ascii="Arial" w:hAnsi="Arial" w:cs="Arial"/>
          <w:sz w:val="20"/>
        </w:rPr>
        <w:br/>
        <w:t>na</w:t>
      </w:r>
      <w:r w:rsidR="00F47BAE" w:rsidRPr="00F47BAE">
        <w:rPr>
          <w:rFonts w:ascii="Arial" w:hAnsi="Arial" w:cs="Arial"/>
          <w:b/>
          <w:bCs/>
          <w:sz w:val="20"/>
        </w:rPr>
        <w:t xml:space="preserve"> </w:t>
      </w:r>
      <w:r w:rsidR="00F47BAE" w:rsidRPr="00EF037B">
        <w:rPr>
          <w:rFonts w:ascii="Arial" w:hAnsi="Arial" w:cs="Arial"/>
          <w:b/>
          <w:bCs/>
          <w:sz w:val="20"/>
        </w:rPr>
        <w:t>sukcesywną dostawę środków czystości wraz z akcesoriami do sprzątania dla Politechniki Warszawskiej Wydziału Inżynierii Chemicznej i Procesowej</w:t>
      </w:r>
      <w:r w:rsidRPr="00B2266A">
        <w:rPr>
          <w:rFonts w:ascii="Arial" w:hAnsi="Arial" w:cs="Arial"/>
          <w:sz w:val="20"/>
        </w:rPr>
        <w:t>,</w:t>
      </w:r>
      <w:r>
        <w:rPr>
          <w:rFonts w:ascii="Arial" w:hAnsi="Arial" w:cs="Arial"/>
          <w:sz w:val="20"/>
        </w:rPr>
        <w:t xml:space="preserve"> numer referencyjny: </w:t>
      </w:r>
      <w:proofErr w:type="spellStart"/>
      <w:r>
        <w:rPr>
          <w:rFonts w:ascii="Arial" w:hAnsi="Arial" w:cs="Arial"/>
          <w:b/>
          <w:sz w:val="20"/>
        </w:rPr>
        <w:t>WIChiP</w:t>
      </w:r>
      <w:proofErr w:type="spellEnd"/>
      <w:r>
        <w:rPr>
          <w:rFonts w:ascii="Arial" w:hAnsi="Arial" w:cs="Arial"/>
          <w:b/>
          <w:sz w:val="20"/>
        </w:rPr>
        <w:t>/261-</w:t>
      </w:r>
      <w:r w:rsidR="00F47BAE">
        <w:rPr>
          <w:rFonts w:ascii="Arial" w:hAnsi="Arial" w:cs="Arial"/>
          <w:b/>
          <w:sz w:val="20"/>
        </w:rPr>
        <w:t>9</w:t>
      </w:r>
      <w:r>
        <w:rPr>
          <w:rFonts w:ascii="Arial" w:hAnsi="Arial" w:cs="Arial"/>
          <w:b/>
          <w:sz w:val="20"/>
        </w:rPr>
        <w:t>/24</w:t>
      </w:r>
      <w:r>
        <w:rPr>
          <w:rFonts w:ascii="Arial" w:hAnsi="Arial" w:cs="Arial"/>
          <w:sz w:val="20"/>
        </w:rPr>
        <w:t xml:space="preserve"> </w:t>
      </w:r>
      <w:r w:rsidRPr="00B2266A">
        <w:rPr>
          <w:rFonts w:ascii="Arial" w:hAnsi="Arial" w:cs="Arial"/>
          <w:i/>
          <w:sz w:val="20"/>
        </w:rPr>
        <w:t xml:space="preserve"> </w:t>
      </w:r>
      <w:r>
        <w:rPr>
          <w:rFonts w:ascii="Arial" w:hAnsi="Arial" w:cs="Arial"/>
          <w:sz w:val="20"/>
        </w:rPr>
        <w:t>prowadzonego przez Politechnikę Warszawską Wydział Inżynierii Chemicznej i Procesowej</w:t>
      </w:r>
      <w:r w:rsidRPr="00B2266A">
        <w:rPr>
          <w:rFonts w:ascii="Arial" w:hAnsi="Arial" w:cs="Arial"/>
          <w:i/>
          <w:sz w:val="20"/>
        </w:rPr>
        <w:t xml:space="preserve">, </w:t>
      </w:r>
      <w:r w:rsidRPr="00B2266A">
        <w:rPr>
          <w:rFonts w:ascii="Arial" w:hAnsi="Arial" w:cs="Arial"/>
          <w:sz w:val="20"/>
        </w:rPr>
        <w:t>oświadczam, co następuje:</w:t>
      </w:r>
    </w:p>
    <w:p w14:paraId="5AB30B13" w14:textId="77777777" w:rsidR="004E7E5B" w:rsidRPr="00B2266A" w:rsidRDefault="004E7E5B" w:rsidP="004E7E5B">
      <w:pPr>
        <w:shd w:val="clear" w:color="auto" w:fill="BFBFBF" w:themeFill="background1" w:themeFillShade="BF"/>
        <w:spacing w:before="360" w:line="360" w:lineRule="auto"/>
        <w:rPr>
          <w:rFonts w:ascii="Arial" w:hAnsi="Arial" w:cs="Arial"/>
          <w:b/>
          <w:sz w:val="20"/>
        </w:rPr>
      </w:pPr>
      <w:r w:rsidRPr="00B2266A">
        <w:rPr>
          <w:rFonts w:ascii="Arial" w:hAnsi="Arial" w:cs="Arial"/>
          <w:b/>
          <w:sz w:val="20"/>
        </w:rPr>
        <w:t>OŚWIADCZENIA DOTYCZĄCE WYKONAWCY:</w:t>
      </w:r>
    </w:p>
    <w:p w14:paraId="21BCC06E" w14:textId="77777777" w:rsidR="004E7E5B" w:rsidRPr="00B2266A" w:rsidRDefault="004E7E5B" w:rsidP="000D18C5">
      <w:pPr>
        <w:pStyle w:val="Akapitzlist"/>
        <w:numPr>
          <w:ilvl w:val="0"/>
          <w:numId w:val="37"/>
        </w:numPr>
        <w:spacing w:before="120" w:line="276" w:lineRule="auto"/>
        <w:ind w:left="357" w:hanging="357"/>
        <w:rPr>
          <w:rFonts w:ascii="Arial" w:hAnsi="Arial" w:cs="Arial"/>
          <w:b/>
          <w:bCs/>
          <w:sz w:val="20"/>
        </w:rPr>
      </w:pPr>
      <w:r w:rsidRPr="00B2266A">
        <w:rPr>
          <w:rFonts w:ascii="Arial" w:hAnsi="Arial" w:cs="Arial"/>
          <w:sz w:val="20"/>
        </w:rPr>
        <w:t xml:space="preserve">Oświadczam, że nie podlegam wykluczeniu z postępowania na podstawie </w:t>
      </w:r>
      <w:r w:rsidRPr="00B2266A">
        <w:rPr>
          <w:rFonts w:ascii="Arial" w:hAnsi="Arial" w:cs="Arial"/>
          <w:sz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2266A">
        <w:rPr>
          <w:rStyle w:val="Odwoanieprzypisudolnego"/>
          <w:rFonts w:ascii="Arial" w:hAnsi="Arial" w:cs="Arial"/>
          <w:sz w:val="20"/>
        </w:rPr>
        <w:footnoteReference w:id="2"/>
      </w:r>
    </w:p>
    <w:p w14:paraId="612F09CF" w14:textId="77777777" w:rsidR="004E7E5B" w:rsidRPr="00B2266A" w:rsidRDefault="004E7E5B" w:rsidP="000D18C5">
      <w:pPr>
        <w:pStyle w:val="NormalnyWeb"/>
        <w:numPr>
          <w:ilvl w:val="0"/>
          <w:numId w:val="37"/>
        </w:numPr>
        <w:spacing w:before="120" w:beforeAutospacing="0" w:after="0" w:afterAutospacing="0" w:line="276" w:lineRule="auto"/>
        <w:ind w:left="357" w:hanging="357"/>
        <w:jc w:val="both"/>
        <w:rPr>
          <w:rFonts w:ascii="Arial" w:hAnsi="Arial" w:cs="Arial"/>
          <w:b/>
          <w:bCs/>
          <w:sz w:val="20"/>
          <w:szCs w:val="20"/>
        </w:rPr>
      </w:pPr>
      <w:r w:rsidRPr="00B2266A">
        <w:rPr>
          <w:rFonts w:ascii="Arial" w:hAnsi="Arial" w:cs="Arial"/>
          <w:sz w:val="20"/>
          <w:szCs w:val="20"/>
        </w:rPr>
        <w:lastRenderedPageBreak/>
        <w:t xml:space="preserve">Oświadczam, że nie zachodzą w stosunku do mnie przesłanki wykluczenia z postępowania na podstawie art. </w:t>
      </w:r>
      <w:r w:rsidRPr="00B2266A">
        <w:rPr>
          <w:rFonts w:ascii="Arial" w:hAnsi="Arial" w:cs="Arial"/>
          <w:color w:val="222222"/>
          <w:sz w:val="20"/>
          <w:szCs w:val="20"/>
        </w:rPr>
        <w:t>7 ust. 1 ustawy z dnia 13 kwietnia 2022 r.</w:t>
      </w:r>
      <w:r w:rsidRPr="00CD553A">
        <w:rPr>
          <w:rFonts w:ascii="Arial" w:hAnsi="Arial" w:cs="Arial"/>
          <w:i/>
          <w:iCs/>
          <w:sz w:val="20"/>
          <w:szCs w:val="20"/>
        </w:rPr>
        <w:t xml:space="preserve"> o szczególnych rozwiązaniach w zakresie przeciwdziałania wspieraniu agresji na Ukrainę oraz służących ochronie bezpieczeństwa narodowego </w:t>
      </w:r>
      <w:r w:rsidRPr="00CD553A">
        <w:rPr>
          <w:rFonts w:ascii="Arial" w:hAnsi="Arial" w:cs="Arial"/>
          <w:sz w:val="20"/>
          <w:szCs w:val="20"/>
        </w:rPr>
        <w:t>(Dz. U. poz. 835)</w:t>
      </w:r>
      <w:r w:rsidRPr="00CD553A">
        <w:rPr>
          <w:rFonts w:ascii="Arial" w:hAnsi="Arial" w:cs="Arial"/>
          <w:i/>
          <w:iCs/>
          <w:sz w:val="20"/>
          <w:szCs w:val="20"/>
        </w:rPr>
        <w:t>.</w:t>
      </w:r>
      <w:r w:rsidRPr="00CD553A">
        <w:rPr>
          <w:rStyle w:val="Odwoanieprzypisudolnego"/>
          <w:rFonts w:ascii="Arial" w:hAnsi="Arial" w:cs="Arial"/>
          <w:sz w:val="20"/>
          <w:szCs w:val="20"/>
        </w:rPr>
        <w:footnoteReference w:id="3"/>
      </w:r>
    </w:p>
    <w:p w14:paraId="64983FD6" w14:textId="77777777" w:rsidR="004E7E5B" w:rsidRPr="00B15FD3" w:rsidRDefault="004E7E5B" w:rsidP="004E7E5B">
      <w:pPr>
        <w:shd w:val="clear" w:color="auto" w:fill="BFBFBF" w:themeFill="background1" w:themeFillShade="BF"/>
        <w:spacing w:before="240" w:after="120" w:line="360" w:lineRule="auto"/>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3FD5D553" w14:textId="77777777" w:rsidR="004E7E5B" w:rsidRPr="00F90528" w:rsidRDefault="004E7E5B" w:rsidP="004E7E5B">
      <w:pPr>
        <w:spacing w:after="120"/>
        <w:rPr>
          <w:rFonts w:ascii="Arial" w:hAnsi="Arial" w:cs="Arial"/>
          <w:sz w:val="20"/>
        </w:rPr>
      </w:pPr>
      <w:bookmarkStart w:id="2"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2"/>
    </w:p>
    <w:p w14:paraId="0965B02A" w14:textId="77777777" w:rsidR="004E7E5B" w:rsidRPr="00BE01CB" w:rsidRDefault="004E7E5B" w:rsidP="004E7E5B">
      <w:pPr>
        <w:spacing w:after="120"/>
        <w:rPr>
          <w:rFonts w:ascii="Arial" w:hAnsi="Arial" w:cs="Arial"/>
          <w:sz w:val="20"/>
        </w:rPr>
      </w:pPr>
      <w:r w:rsidRPr="00B2266A">
        <w:rPr>
          <w:rFonts w:ascii="Arial" w:hAnsi="Arial" w:cs="Arial"/>
          <w:sz w:val="20"/>
        </w:rPr>
        <w:t>Oświadczam, że w celu wykazania spełniania warunków udziału w p</w:t>
      </w:r>
      <w:r>
        <w:rPr>
          <w:rFonts w:ascii="Arial" w:hAnsi="Arial" w:cs="Arial"/>
          <w:sz w:val="20"/>
        </w:rPr>
        <w:t>ostępowaniu, określonych przez Z</w:t>
      </w:r>
      <w:r w:rsidRPr="00B2266A">
        <w:rPr>
          <w:rFonts w:ascii="Arial" w:hAnsi="Arial" w:cs="Arial"/>
          <w:sz w:val="20"/>
        </w:rPr>
        <w:t>amawiającego w</w:t>
      </w:r>
      <w:bookmarkStart w:id="3" w:name="_Hlk99005462"/>
      <w:r>
        <w:rPr>
          <w:rFonts w:ascii="Arial" w:hAnsi="Arial" w:cs="Arial"/>
          <w:sz w:val="20"/>
        </w:rPr>
        <w:t xml:space="preserve"> </w:t>
      </w:r>
      <w:r w:rsidRPr="00BE01CB">
        <w:rPr>
          <w:rFonts w:ascii="Arial" w:hAnsi="Arial" w:cs="Arial"/>
          <w:b/>
          <w:sz w:val="20"/>
        </w:rPr>
        <w:t>pkt. 8.1. Tomu I IDW</w:t>
      </w:r>
      <w:bookmarkEnd w:id="3"/>
      <w:r>
        <w:rPr>
          <w:rFonts w:ascii="Arial" w:hAnsi="Arial" w:cs="Arial"/>
          <w:sz w:val="20"/>
        </w:rPr>
        <w:t xml:space="preserve">, </w:t>
      </w:r>
      <w:r w:rsidRPr="00B2266A">
        <w:rPr>
          <w:rFonts w:ascii="Arial" w:hAnsi="Arial" w:cs="Arial"/>
          <w:sz w:val="20"/>
        </w:rPr>
        <w:t>polegam na zdolnościach lub sytuacji następuj</w:t>
      </w:r>
      <w:r>
        <w:rPr>
          <w:rFonts w:ascii="Arial" w:hAnsi="Arial" w:cs="Arial"/>
          <w:sz w:val="20"/>
        </w:rPr>
        <w:t xml:space="preserve">ącego podmiotu udostępniającego </w:t>
      </w:r>
      <w:r w:rsidRPr="00B2266A">
        <w:rPr>
          <w:rFonts w:ascii="Arial" w:hAnsi="Arial" w:cs="Arial"/>
          <w:sz w:val="20"/>
        </w:rPr>
        <w:t>zasoby:</w:t>
      </w:r>
      <w:r>
        <w:rPr>
          <w:rFonts w:ascii="Arial" w:hAnsi="Arial" w:cs="Arial"/>
          <w:sz w:val="21"/>
          <w:szCs w:val="21"/>
        </w:rPr>
        <w:t xml:space="preserve"> </w:t>
      </w:r>
      <w:bookmarkStart w:id="4"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4"/>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706CFF">
        <w:rPr>
          <w:rFonts w:ascii="Arial" w:hAnsi="Arial" w:cs="Arial"/>
          <w:sz w:val="20"/>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B2266A">
        <w:rPr>
          <w:rFonts w:ascii="Arial" w:hAnsi="Arial" w:cs="Arial"/>
          <w:sz w:val="20"/>
        </w:rPr>
        <w:t>co odpowiada ponad 10% wartości przedmiotowego zamówienia.</w:t>
      </w:r>
      <w:r w:rsidRPr="004511DC">
        <w:rPr>
          <w:rFonts w:ascii="Arial" w:hAnsi="Arial" w:cs="Arial"/>
          <w:sz w:val="21"/>
          <w:szCs w:val="21"/>
        </w:rPr>
        <w:t xml:space="preserve"> </w:t>
      </w:r>
    </w:p>
    <w:p w14:paraId="1D23FB06" w14:textId="77777777" w:rsidR="004E7E5B" w:rsidRPr="00B2266A" w:rsidRDefault="004E7E5B" w:rsidP="004E7E5B">
      <w:pPr>
        <w:shd w:val="clear" w:color="auto" w:fill="BFBFBF" w:themeFill="background1" w:themeFillShade="BF"/>
        <w:spacing w:before="240" w:after="120" w:line="360" w:lineRule="auto"/>
        <w:ind w:hanging="11"/>
        <w:rPr>
          <w:rFonts w:ascii="Arial" w:hAnsi="Arial" w:cs="Arial"/>
          <w:b/>
          <w:sz w:val="20"/>
        </w:rPr>
      </w:pPr>
      <w:r w:rsidRPr="00B2266A">
        <w:rPr>
          <w:rFonts w:ascii="Arial" w:hAnsi="Arial" w:cs="Arial"/>
          <w:b/>
          <w:sz w:val="20"/>
        </w:rPr>
        <w:t>OŚWIADCZENIE DOTYCZĄCE PODWYKONAWCY, NA KTÓREGO PRZYPADA PONAD 10% WARTOŚCI ZAMÓWIENIA:</w:t>
      </w:r>
    </w:p>
    <w:p w14:paraId="0861DEC3" w14:textId="77777777" w:rsidR="004E7E5B" w:rsidRPr="0072314D" w:rsidRDefault="004E7E5B" w:rsidP="004E7E5B">
      <w:pPr>
        <w:spacing w:after="120"/>
        <w:rPr>
          <w:rFonts w:ascii="Arial" w:hAnsi="Arial" w:cs="Arial"/>
          <w:sz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2DABA08E" w14:textId="77777777" w:rsidR="004E7E5B" w:rsidRPr="00B2266A" w:rsidRDefault="004E7E5B" w:rsidP="004E7E5B">
      <w:pPr>
        <w:rPr>
          <w:rFonts w:ascii="Arial" w:hAnsi="Arial" w:cs="Arial"/>
          <w:sz w:val="20"/>
        </w:rPr>
      </w:pPr>
      <w:r w:rsidRPr="00B2266A">
        <w:rPr>
          <w:rFonts w:ascii="Arial" w:hAnsi="Arial" w:cs="Arial"/>
          <w:sz w:val="20"/>
        </w:rPr>
        <w:t>Oświadczam, że w stosunku do następującego podmiotu, będącego podwykonawcą, na którego przypada ponad 10% wartości zamówienia:</w:t>
      </w:r>
      <w:r>
        <w:rPr>
          <w:rFonts w:ascii="Arial" w:hAnsi="Arial" w:cs="Arial"/>
          <w:sz w:val="21"/>
          <w:szCs w:val="21"/>
        </w:rPr>
        <w:t xml:space="preserve"> </w:t>
      </w:r>
      <w:r>
        <w:rPr>
          <w:rFonts w:ascii="Arial" w:hAnsi="Arial" w:cs="Arial"/>
          <w:sz w:val="21"/>
          <w:szCs w:val="21"/>
        </w:rPr>
        <w:lastRenderedPageBreak/>
        <w:t>……………………………………………………………………………………………….………..….……</w:t>
      </w:r>
      <w:r>
        <w:rPr>
          <w:rFonts w:ascii="Arial" w:hAnsi="Arial" w:cs="Arial"/>
          <w:sz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sidRPr="00B2266A">
        <w:rPr>
          <w:rFonts w:ascii="Arial" w:hAnsi="Arial" w:cs="Arial"/>
          <w:sz w:val="20"/>
        </w:rPr>
        <w:t>nie zachodzą podstawy wykluczenia z postępowania o udzielenie zamówienia przewidziane w  art.  5k rozporządzenia 833/2014 w brzmieniu nadanym rozporządzeniem 2022/576.</w:t>
      </w:r>
    </w:p>
    <w:p w14:paraId="2C3B2687" w14:textId="77777777" w:rsidR="004E7E5B" w:rsidRPr="00B2266A" w:rsidRDefault="004E7E5B" w:rsidP="004E7E5B">
      <w:pPr>
        <w:shd w:val="clear" w:color="auto" w:fill="BFBFBF" w:themeFill="background1" w:themeFillShade="BF"/>
        <w:spacing w:before="240" w:after="120" w:line="360" w:lineRule="auto"/>
        <w:rPr>
          <w:rFonts w:ascii="Arial" w:hAnsi="Arial" w:cs="Arial"/>
          <w:b/>
          <w:sz w:val="20"/>
        </w:rPr>
      </w:pPr>
      <w:r w:rsidRPr="00B2266A">
        <w:rPr>
          <w:rFonts w:ascii="Arial" w:hAnsi="Arial" w:cs="Arial"/>
          <w:b/>
          <w:sz w:val="20"/>
        </w:rPr>
        <w:t>OŚWIADCZENIE DOTYCZĄCE DOSTAWCY, NA KTÓREGO PRZYPADA PONAD 10% WARTOŚCI ZAMÓWIENIA:</w:t>
      </w:r>
    </w:p>
    <w:p w14:paraId="7441D2B2" w14:textId="77777777" w:rsidR="004E7E5B" w:rsidRPr="0072314D" w:rsidRDefault="004E7E5B" w:rsidP="004E7E5B">
      <w:pPr>
        <w:spacing w:after="120"/>
        <w:rPr>
          <w:rFonts w:ascii="Arial" w:hAnsi="Arial" w:cs="Arial"/>
          <w:sz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1C3CE5B6" w14:textId="77777777" w:rsidR="004E7E5B" w:rsidRPr="00706CFF" w:rsidRDefault="004E7E5B" w:rsidP="004E7E5B">
      <w:pPr>
        <w:ind w:hanging="11"/>
        <w:rPr>
          <w:rFonts w:ascii="Arial" w:hAnsi="Arial" w:cs="Arial"/>
          <w:sz w:val="20"/>
        </w:rPr>
      </w:pPr>
      <w:r w:rsidRPr="00B2266A">
        <w:rPr>
          <w:rFonts w:ascii="Arial" w:hAnsi="Arial" w:cs="Arial"/>
          <w:sz w:val="20"/>
        </w:rPr>
        <w:t xml:space="preserve">Oświadczam, że w stosunku do następującego podmiotu, będącego dostawcą, na którego przypada ponad 10% wartości zamówienia: ……………………………………………………………………………………………….………..….…… </w:t>
      </w:r>
      <w:r w:rsidRPr="00706CFF">
        <w:rPr>
          <w:rFonts w:ascii="Arial" w:hAnsi="Arial" w:cs="Arial"/>
          <w:i/>
          <w:sz w:val="16"/>
          <w:szCs w:val="16"/>
        </w:rPr>
        <w:t>(podać pełną nazwę/firmę, adres, a także w zależności od podmiotu: NIP/PESEL, KRS/</w:t>
      </w:r>
      <w:proofErr w:type="spellStart"/>
      <w:r w:rsidRPr="00706CFF">
        <w:rPr>
          <w:rFonts w:ascii="Arial" w:hAnsi="Arial" w:cs="Arial"/>
          <w:i/>
          <w:sz w:val="16"/>
          <w:szCs w:val="16"/>
        </w:rPr>
        <w:t>CEiDG</w:t>
      </w:r>
      <w:proofErr w:type="spellEnd"/>
      <w:r w:rsidRPr="00706CFF">
        <w:rPr>
          <w:rFonts w:ascii="Arial" w:hAnsi="Arial" w:cs="Arial"/>
          <w:i/>
          <w:sz w:val="16"/>
          <w:szCs w:val="16"/>
        </w:rPr>
        <w:t>)</w:t>
      </w:r>
      <w:r w:rsidRPr="00706CFF">
        <w:rPr>
          <w:rFonts w:ascii="Arial" w:hAnsi="Arial" w:cs="Arial"/>
          <w:sz w:val="16"/>
          <w:szCs w:val="16"/>
        </w:rPr>
        <w:t>,</w:t>
      </w:r>
      <w:r w:rsidRPr="00706CFF">
        <w:rPr>
          <w:rFonts w:ascii="Arial" w:hAnsi="Arial" w:cs="Arial"/>
          <w:sz w:val="16"/>
          <w:szCs w:val="16"/>
        </w:rPr>
        <w:br/>
      </w:r>
      <w:r w:rsidRPr="00B2266A">
        <w:rPr>
          <w:rFonts w:ascii="Arial" w:hAnsi="Arial" w:cs="Arial"/>
          <w:sz w:val="20"/>
        </w:rPr>
        <w:t>nie zachodzą podstawy wykluczenia z postępowania o udzielenie zamówienia przewidziane w  art.  5k rozporządzenia 833/2014 w brzmieniu nadanym rozporządzeniem 2022/576.</w:t>
      </w:r>
    </w:p>
    <w:p w14:paraId="67453215" w14:textId="77777777" w:rsidR="004E7E5B" w:rsidRPr="00B2266A" w:rsidRDefault="004E7E5B" w:rsidP="004E7E5B">
      <w:pPr>
        <w:shd w:val="clear" w:color="auto" w:fill="BFBFBF" w:themeFill="background1" w:themeFillShade="BF"/>
        <w:spacing w:before="240" w:line="360" w:lineRule="auto"/>
        <w:rPr>
          <w:rFonts w:ascii="Arial" w:hAnsi="Arial" w:cs="Arial"/>
          <w:b/>
          <w:sz w:val="20"/>
        </w:rPr>
      </w:pPr>
      <w:r w:rsidRPr="00B2266A">
        <w:rPr>
          <w:rFonts w:ascii="Arial" w:hAnsi="Arial" w:cs="Arial"/>
          <w:b/>
          <w:sz w:val="20"/>
        </w:rPr>
        <w:t>OŚWIADCZENIE DOTYCZĄCE PODANYCH INFORMACJI:</w:t>
      </w:r>
    </w:p>
    <w:p w14:paraId="649F4DF5" w14:textId="77777777" w:rsidR="004E7E5B" w:rsidRPr="00B2266A" w:rsidRDefault="004E7E5B" w:rsidP="004E7E5B">
      <w:pPr>
        <w:rPr>
          <w:rFonts w:ascii="Arial" w:hAnsi="Arial" w:cs="Arial"/>
          <w:sz w:val="20"/>
        </w:rPr>
      </w:pPr>
      <w:r w:rsidRPr="00B2266A">
        <w:rPr>
          <w:rFonts w:ascii="Arial" w:hAnsi="Arial" w:cs="Arial"/>
          <w:sz w:val="20"/>
        </w:rPr>
        <w:t xml:space="preserve">Oświadczam, że wszystkie informacje podane w powyższych oświadczeniach są aktualne </w:t>
      </w:r>
      <w:r w:rsidRPr="00B2266A">
        <w:rPr>
          <w:rFonts w:ascii="Arial" w:hAnsi="Arial" w:cs="Arial"/>
          <w:sz w:val="20"/>
        </w:rPr>
        <w:br/>
        <w:t>i zgodne z prawdą oraz zostały przedstawione z pełną świadomością konsekwencji wprowadzenia zamawiającego w błąd przy przedstawianiu informacji.</w:t>
      </w:r>
    </w:p>
    <w:p w14:paraId="4E7E9349" w14:textId="77777777" w:rsidR="004E7E5B" w:rsidRPr="00B2266A" w:rsidRDefault="004E7E5B" w:rsidP="004E7E5B">
      <w:pPr>
        <w:spacing w:line="360" w:lineRule="auto"/>
        <w:rPr>
          <w:rFonts w:ascii="Arial" w:hAnsi="Arial" w:cs="Arial"/>
          <w:sz w:val="20"/>
        </w:rPr>
      </w:pPr>
    </w:p>
    <w:p w14:paraId="68E524D8" w14:textId="77777777" w:rsidR="004E7E5B" w:rsidRPr="00B2266A" w:rsidRDefault="004E7E5B" w:rsidP="004E7E5B">
      <w:pPr>
        <w:shd w:val="clear" w:color="auto" w:fill="BFBFBF" w:themeFill="background1" w:themeFillShade="BF"/>
        <w:spacing w:after="120" w:line="360" w:lineRule="auto"/>
        <w:rPr>
          <w:rFonts w:ascii="Arial" w:hAnsi="Arial" w:cs="Arial"/>
          <w:b/>
          <w:sz w:val="20"/>
        </w:rPr>
      </w:pPr>
      <w:r w:rsidRPr="00B2266A">
        <w:rPr>
          <w:rFonts w:ascii="Arial" w:hAnsi="Arial" w:cs="Arial"/>
          <w:b/>
          <w:sz w:val="20"/>
        </w:rPr>
        <w:t>INFORMACJA DOTYCZĄCA DOSTĘPU DO PODMIOTOWYCH ŚRODKÓW DOWODOWYCH:</w:t>
      </w:r>
    </w:p>
    <w:p w14:paraId="39C35DB1" w14:textId="77777777" w:rsidR="004E7E5B" w:rsidRDefault="004E7E5B" w:rsidP="004E7E5B">
      <w:pPr>
        <w:spacing w:after="120"/>
        <w:rPr>
          <w:rFonts w:ascii="Arial" w:hAnsi="Arial" w:cs="Arial"/>
          <w:sz w:val="21"/>
          <w:szCs w:val="21"/>
        </w:rPr>
      </w:pPr>
      <w:r w:rsidRPr="00B2266A">
        <w:rPr>
          <w:rFonts w:ascii="Arial" w:hAnsi="Arial" w:cs="Arial"/>
          <w:sz w:val="20"/>
        </w:rPr>
        <w:t>Wskazuję następujące podmiotowe środki dowodowe, które można uzyskać za pomocą bezpłatnych i ogólnodostępnych baz danych, oraz</w:t>
      </w:r>
      <w:r w:rsidRPr="00B2266A">
        <w:rPr>
          <w:sz w:val="20"/>
        </w:rPr>
        <w:t xml:space="preserve"> </w:t>
      </w:r>
      <w:r w:rsidRPr="00B2266A">
        <w:rPr>
          <w:rFonts w:ascii="Arial" w:hAnsi="Arial" w:cs="Arial"/>
          <w:sz w:val="20"/>
        </w:rPr>
        <w:t>dane umożliwiające dostęp do tych środków:</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6EE265F" w14:textId="77777777" w:rsidR="004E7E5B" w:rsidRPr="00AA336E" w:rsidRDefault="004E7E5B" w:rsidP="004E7E5B">
      <w:pPr>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942C089" w14:textId="77777777" w:rsidR="004E7E5B" w:rsidRPr="00A22DCF" w:rsidRDefault="004E7E5B" w:rsidP="004E7E5B">
      <w:pPr>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0E12030" w14:textId="77777777" w:rsidR="004E7E5B" w:rsidRDefault="004E7E5B" w:rsidP="004E7E5B">
      <w:pPr>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79C91CC" w14:textId="77777777" w:rsidR="004E7E5B" w:rsidRDefault="004E7E5B" w:rsidP="004E7E5B">
      <w:pPr>
        <w:rPr>
          <w:rFonts w:ascii="Arial" w:hAnsi="Arial" w:cs="Arial"/>
          <w:i/>
          <w:sz w:val="16"/>
          <w:szCs w:val="16"/>
        </w:rPr>
      </w:pPr>
    </w:p>
    <w:p w14:paraId="4C92406F" w14:textId="77777777" w:rsidR="004E7E5B" w:rsidRDefault="004E7E5B" w:rsidP="004E7E5B">
      <w:pPr>
        <w:ind w:left="425"/>
        <w:jc w:val="center"/>
        <w:rPr>
          <w:rFonts w:ascii="Arial" w:hAnsi="Arial" w:cs="Arial"/>
          <w:i/>
          <w:sz w:val="16"/>
          <w:szCs w:val="16"/>
        </w:rPr>
      </w:pPr>
      <w:r>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w:t>
      </w:r>
      <w:r>
        <w:rPr>
          <w:rFonts w:ascii="Arial" w:hAnsi="Arial" w:cs="Arial"/>
          <w:i/>
          <w:sz w:val="16"/>
          <w:szCs w:val="16"/>
        </w:rPr>
        <w:tab/>
      </w:r>
    </w:p>
    <w:p w14:paraId="21BECFF2" w14:textId="77777777" w:rsidR="004E7E5B" w:rsidRDefault="004E7E5B" w:rsidP="004E7E5B">
      <w:pPr>
        <w:ind w:left="425"/>
        <w:jc w:val="center"/>
        <w:rPr>
          <w:rFonts w:ascii="Arial" w:hAnsi="Arial" w:cs="Arial"/>
          <w:i/>
          <w:sz w:val="16"/>
          <w:szCs w:val="16"/>
        </w:rPr>
      </w:pPr>
    </w:p>
    <w:p w14:paraId="303C46CA" w14:textId="77777777" w:rsidR="004E7E5B" w:rsidRPr="00224EC8" w:rsidRDefault="004E7E5B" w:rsidP="004E7E5B">
      <w:pPr>
        <w:ind w:left="5813"/>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13747EFD" w14:textId="77777777" w:rsidR="004E7E5B" w:rsidRPr="00224EC8" w:rsidRDefault="004E7E5B" w:rsidP="004E7E5B">
      <w:pPr>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77386DF3" w14:textId="77777777" w:rsidR="004E7E5B" w:rsidRPr="00224EC8" w:rsidRDefault="004E7E5B" w:rsidP="004E7E5B">
      <w:pPr>
        <w:ind w:left="5104" w:firstLine="568"/>
        <w:jc w:val="center"/>
        <w:rPr>
          <w:rFonts w:ascii="Arial" w:hAnsi="Arial" w:cs="Arial"/>
          <w:i/>
          <w:sz w:val="16"/>
          <w:szCs w:val="16"/>
        </w:rPr>
      </w:pPr>
      <w:r w:rsidRPr="00224EC8">
        <w:rPr>
          <w:rFonts w:ascii="Arial" w:hAnsi="Arial" w:cs="Arial"/>
          <w:i/>
          <w:sz w:val="16"/>
          <w:szCs w:val="16"/>
        </w:rPr>
        <w:t>Wykonawcy lub upoważnionego</w:t>
      </w:r>
    </w:p>
    <w:p w14:paraId="4ADEEC67" w14:textId="77777777" w:rsidR="004E7E5B" w:rsidRPr="00C065E0" w:rsidRDefault="004E7E5B" w:rsidP="004E7E5B">
      <w:pPr>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651FFF43" w14:textId="77777777" w:rsidR="004E7E5B" w:rsidRPr="00C065E0" w:rsidRDefault="004E7E5B" w:rsidP="004E7E5B">
      <w:pPr>
        <w:spacing w:line="360" w:lineRule="auto"/>
        <w:rPr>
          <w:rFonts w:ascii="Arial" w:hAnsi="Arial" w:cs="Arial"/>
          <w:i/>
          <w:sz w:val="16"/>
          <w:szCs w:val="16"/>
        </w:rPr>
      </w:pPr>
    </w:p>
    <w:p w14:paraId="179090FF" w14:textId="77777777" w:rsidR="004E7E5B" w:rsidRDefault="004E7E5B" w:rsidP="004E7E5B">
      <w:pPr>
        <w:rPr>
          <w:rFonts w:ascii="Arial" w:hAnsi="Arial" w:cs="Arial"/>
        </w:rPr>
      </w:pPr>
    </w:p>
    <w:p w14:paraId="495A83B8" w14:textId="20175072" w:rsidR="00434747" w:rsidRDefault="00434747" w:rsidP="004E7E5B">
      <w:pPr>
        <w:pStyle w:val="Zwykytekst3"/>
        <w:spacing w:before="120"/>
        <w:jc w:val="right"/>
        <w:rPr>
          <w:rFonts w:ascii="Arial" w:hAnsi="Arial" w:cs="Arial"/>
          <w:b/>
        </w:rPr>
      </w:pPr>
    </w:p>
    <w:p w14:paraId="307C0F13" w14:textId="77777777" w:rsidR="00434747" w:rsidRDefault="00434747" w:rsidP="00434747">
      <w:pPr>
        <w:spacing w:after="160" w:line="276" w:lineRule="auto"/>
        <w:jc w:val="center"/>
        <w:rPr>
          <w:rFonts w:ascii="Arial" w:hAnsi="Arial" w:cs="Arial"/>
          <w:b/>
          <w:sz w:val="20"/>
        </w:rPr>
      </w:pPr>
    </w:p>
    <w:p w14:paraId="225B0E97" w14:textId="77777777" w:rsidR="00434747" w:rsidRDefault="00434747" w:rsidP="00434747">
      <w:pPr>
        <w:spacing w:after="160" w:line="276" w:lineRule="auto"/>
        <w:rPr>
          <w:rFonts w:ascii="Arial" w:hAnsi="Arial" w:cs="Arial"/>
          <w:b/>
          <w:sz w:val="20"/>
        </w:rPr>
        <w:sectPr w:rsidR="00434747" w:rsidSect="00434747">
          <w:pgSz w:w="11906" w:h="16838" w:code="9"/>
          <w:pgMar w:top="684" w:right="1418" w:bottom="1418" w:left="1418" w:header="426" w:footer="369" w:gutter="0"/>
          <w:pgNumType w:start="0"/>
          <w:cols w:space="708"/>
          <w:titlePg/>
          <w:docGrid w:linePitch="360"/>
        </w:sectPr>
      </w:pPr>
    </w:p>
    <w:p w14:paraId="2CF41CED" w14:textId="77777777" w:rsidR="004E7E5B" w:rsidRPr="00993A2C" w:rsidRDefault="004E7E5B" w:rsidP="004E7E5B">
      <w:pPr>
        <w:pStyle w:val="Zwykytekst3"/>
        <w:jc w:val="right"/>
        <w:rPr>
          <w:rFonts w:ascii="Arial" w:hAnsi="Arial" w:cs="Arial"/>
          <w:b/>
        </w:rPr>
      </w:pPr>
      <w:r>
        <w:rPr>
          <w:rFonts w:ascii="Arial" w:hAnsi="Arial" w:cs="Arial"/>
          <w:b/>
        </w:rPr>
        <w:lastRenderedPageBreak/>
        <w:t>Formularz 3.3</w:t>
      </w:r>
      <w:r w:rsidRPr="00993A2C">
        <w:rPr>
          <w:rFonts w:ascii="Arial" w:hAnsi="Arial" w:cs="Arial"/>
          <w:b/>
        </w:rPr>
        <w:t>.</w:t>
      </w:r>
    </w:p>
    <w:p w14:paraId="2C066BD1" w14:textId="77777777" w:rsidR="004E7E5B" w:rsidRDefault="004E7E5B" w:rsidP="004E7E5B">
      <w:pPr>
        <w:spacing w:after="160" w:line="259" w:lineRule="auto"/>
        <w:jc w:val="center"/>
        <w:rPr>
          <w:rFonts w:ascii="Arial" w:hAnsi="Arial" w:cs="Arial"/>
          <w:b/>
          <w:sz w:val="20"/>
        </w:rPr>
      </w:pPr>
    </w:p>
    <w:p w14:paraId="0D6301DA" w14:textId="77777777" w:rsidR="004E7E5B" w:rsidRPr="004A0EF8" w:rsidRDefault="004E7E5B" w:rsidP="004E7E5B">
      <w:pPr>
        <w:spacing w:after="160" w:line="259" w:lineRule="auto"/>
        <w:jc w:val="center"/>
        <w:rPr>
          <w:rFonts w:ascii="Arial" w:eastAsia="Calibri" w:hAnsi="Arial" w:cs="Arial"/>
          <w:sz w:val="20"/>
        </w:rPr>
      </w:pPr>
      <w:r w:rsidRPr="004A0EF8">
        <w:rPr>
          <w:rFonts w:ascii="Arial" w:hAnsi="Arial" w:cs="Arial"/>
          <w:sz w:val="20"/>
        </w:rPr>
        <w:t xml:space="preserve">Oświadczenie Wykonawcy </w:t>
      </w:r>
      <w:r w:rsidRPr="004A0EF8">
        <w:rPr>
          <w:rFonts w:ascii="Arial" w:eastAsia="Calibri" w:hAnsi="Arial" w:cs="Arial"/>
          <w:sz w:val="20"/>
        </w:rPr>
        <w:t xml:space="preserve">składane na podstawie art. 118 ust. 3 ustawy z dnia 11 września </w:t>
      </w:r>
      <w:proofErr w:type="gramStart"/>
      <w:r w:rsidRPr="004A0EF8">
        <w:rPr>
          <w:rFonts w:ascii="Arial" w:eastAsia="Calibri" w:hAnsi="Arial" w:cs="Arial"/>
          <w:sz w:val="20"/>
        </w:rPr>
        <w:t>2019r.</w:t>
      </w:r>
      <w:proofErr w:type="gramEnd"/>
      <w:r w:rsidRPr="004A0EF8">
        <w:rPr>
          <w:rFonts w:ascii="Arial" w:eastAsia="Calibri" w:hAnsi="Arial" w:cs="Arial"/>
          <w:sz w:val="20"/>
        </w:rPr>
        <w:t xml:space="preserve"> Prawo zamówień publicznych (</w:t>
      </w:r>
      <w:r w:rsidRPr="007D4273">
        <w:rPr>
          <w:rFonts w:ascii="Arial" w:hAnsi="Arial" w:cs="Arial"/>
          <w:sz w:val="20"/>
        </w:rPr>
        <w:t>Dz.</w:t>
      </w:r>
      <w:r>
        <w:rPr>
          <w:rFonts w:ascii="Arial" w:hAnsi="Arial" w:cs="Arial"/>
          <w:sz w:val="20"/>
        </w:rPr>
        <w:t xml:space="preserve"> U. z 2023 r. poz. 1605 ze zm.</w:t>
      </w:r>
      <w:r w:rsidRPr="004A0EF8">
        <w:rPr>
          <w:rFonts w:ascii="Arial" w:hAnsi="Arial" w:cs="Arial"/>
          <w:sz w:val="20"/>
        </w:rPr>
        <w:t>)</w:t>
      </w:r>
    </w:p>
    <w:p w14:paraId="2A4AC244" w14:textId="77777777" w:rsidR="004E7E5B" w:rsidRDefault="004E7E5B" w:rsidP="004E7E5B">
      <w:pPr>
        <w:spacing w:after="160" w:line="259" w:lineRule="auto"/>
        <w:jc w:val="center"/>
        <w:rPr>
          <w:rFonts w:ascii="Arial" w:eastAsia="Calibri" w:hAnsi="Arial" w:cs="Arial"/>
          <w:b/>
          <w:szCs w:val="24"/>
        </w:rPr>
      </w:pPr>
      <w:r w:rsidRPr="00993A2C">
        <w:rPr>
          <w:rFonts w:ascii="Arial" w:eastAsia="Calibri" w:hAnsi="Arial" w:cs="Arial"/>
          <w:b/>
          <w:szCs w:val="24"/>
        </w:rPr>
        <w:t>Zobowiązanie podmiotu udostępnia</w:t>
      </w:r>
      <w:r>
        <w:rPr>
          <w:rFonts w:ascii="Arial" w:eastAsia="Calibri" w:hAnsi="Arial" w:cs="Arial"/>
          <w:b/>
          <w:szCs w:val="24"/>
        </w:rPr>
        <w:t>jącego zasoby</w:t>
      </w:r>
    </w:p>
    <w:p w14:paraId="110B7BC7" w14:textId="77777777" w:rsidR="004E7E5B" w:rsidRDefault="004E7E5B" w:rsidP="004E7E5B">
      <w:pPr>
        <w:spacing w:line="360" w:lineRule="auto"/>
        <w:ind w:left="4265" w:firstLine="698"/>
        <w:rPr>
          <w:rFonts w:ascii="Arial" w:eastAsia="Calibri" w:hAnsi="Arial" w:cs="Arial"/>
          <w:b/>
          <w:szCs w:val="24"/>
        </w:rPr>
      </w:pPr>
    </w:p>
    <w:p w14:paraId="0098494E" w14:textId="77777777" w:rsidR="004E7E5B" w:rsidRPr="00224EC8" w:rsidRDefault="004E7E5B" w:rsidP="004E7E5B">
      <w:pPr>
        <w:pStyle w:val="Zwykytekst"/>
        <w:tabs>
          <w:tab w:val="left" w:leader="dot" w:pos="9360"/>
        </w:tabs>
        <w:ind w:left="5580" w:right="23"/>
        <w:rPr>
          <w:rFonts w:ascii="Arial" w:hAnsi="Arial" w:cs="Arial"/>
          <w:b/>
          <w:bCs/>
        </w:rPr>
      </w:pPr>
      <w:r w:rsidRPr="00224EC8">
        <w:rPr>
          <w:rFonts w:ascii="Arial" w:hAnsi="Arial" w:cs="Arial"/>
          <w:b/>
          <w:bCs/>
        </w:rPr>
        <w:t>Zamawiający:</w:t>
      </w:r>
    </w:p>
    <w:p w14:paraId="2654E20C" w14:textId="77777777" w:rsidR="005A2372" w:rsidRPr="00224EC8" w:rsidRDefault="005A2372" w:rsidP="005A2372">
      <w:pPr>
        <w:pStyle w:val="Zwykytekst"/>
        <w:tabs>
          <w:tab w:val="left" w:leader="dot" w:pos="9360"/>
        </w:tabs>
        <w:ind w:left="5580" w:right="23"/>
        <w:rPr>
          <w:rFonts w:ascii="Arial" w:hAnsi="Arial" w:cs="Arial"/>
          <w:b/>
          <w:bCs/>
        </w:rPr>
      </w:pPr>
      <w:r w:rsidRPr="00224EC8">
        <w:rPr>
          <w:rFonts w:ascii="Arial" w:hAnsi="Arial" w:cs="Arial"/>
          <w:b/>
          <w:bCs/>
        </w:rPr>
        <w:t>Politechnika Warszawska</w:t>
      </w:r>
      <w:r>
        <w:rPr>
          <w:rFonts w:ascii="Arial" w:hAnsi="Arial" w:cs="Arial"/>
          <w:b/>
          <w:bCs/>
        </w:rPr>
        <w:t xml:space="preserve"> Wydział Inżynierii Chemicznej i Procesowej</w:t>
      </w:r>
    </w:p>
    <w:p w14:paraId="2170AD9E" w14:textId="77777777" w:rsidR="005A2372" w:rsidRDefault="005A2372" w:rsidP="005A2372">
      <w:pPr>
        <w:pStyle w:val="Zwykytekst"/>
        <w:tabs>
          <w:tab w:val="left" w:leader="dot" w:pos="9360"/>
        </w:tabs>
        <w:ind w:left="5580" w:right="23"/>
        <w:rPr>
          <w:rFonts w:ascii="Arial" w:hAnsi="Arial" w:cs="Arial"/>
          <w:b/>
          <w:bCs/>
        </w:rPr>
      </w:pPr>
      <w:r>
        <w:rPr>
          <w:rFonts w:ascii="Arial" w:hAnsi="Arial" w:cs="Arial"/>
          <w:b/>
          <w:bCs/>
        </w:rPr>
        <w:t>Ul. Waryńskiego 1</w:t>
      </w:r>
    </w:p>
    <w:p w14:paraId="7AC15645" w14:textId="77777777" w:rsidR="005A2372" w:rsidRPr="00224EC8" w:rsidRDefault="005A2372" w:rsidP="005A2372">
      <w:pPr>
        <w:pStyle w:val="Zwykytekst"/>
        <w:tabs>
          <w:tab w:val="left" w:leader="dot" w:pos="9360"/>
        </w:tabs>
        <w:ind w:left="5580" w:right="23"/>
        <w:rPr>
          <w:rFonts w:ascii="Arial" w:hAnsi="Arial" w:cs="Arial"/>
          <w:b/>
          <w:bCs/>
        </w:rPr>
      </w:pPr>
      <w:r w:rsidRPr="00224EC8">
        <w:rPr>
          <w:rFonts w:ascii="Arial" w:hAnsi="Arial" w:cs="Arial"/>
          <w:b/>
          <w:bCs/>
        </w:rPr>
        <w:t>00-6</w:t>
      </w:r>
      <w:r>
        <w:rPr>
          <w:rFonts w:ascii="Arial" w:hAnsi="Arial" w:cs="Arial"/>
          <w:b/>
          <w:bCs/>
        </w:rPr>
        <w:t>45</w:t>
      </w:r>
      <w:r w:rsidRPr="00224EC8">
        <w:rPr>
          <w:rFonts w:ascii="Arial" w:hAnsi="Arial" w:cs="Arial"/>
          <w:b/>
          <w:bCs/>
        </w:rPr>
        <w:t xml:space="preserve"> Warszawa</w:t>
      </w:r>
    </w:p>
    <w:p w14:paraId="66D6B5A9" w14:textId="77777777" w:rsidR="004E7E5B" w:rsidRDefault="004E7E5B" w:rsidP="004E7E5B">
      <w:pPr>
        <w:ind w:left="4394" w:firstLine="709"/>
        <w:rPr>
          <w:rFonts w:ascii="Arial" w:eastAsia="Calibri" w:hAnsi="Arial" w:cs="Arial"/>
          <w:b/>
          <w:sz w:val="20"/>
        </w:rPr>
      </w:pPr>
    </w:p>
    <w:p w14:paraId="560414AC" w14:textId="77777777" w:rsidR="004E7E5B" w:rsidRPr="004A0EF8" w:rsidRDefault="004E7E5B" w:rsidP="004E7E5B">
      <w:pPr>
        <w:tabs>
          <w:tab w:val="left" w:leader="dot" w:pos="9072"/>
        </w:tabs>
        <w:rPr>
          <w:rFonts w:ascii="Arial" w:hAnsi="Arial" w:cs="Arial"/>
          <w:sz w:val="20"/>
        </w:rPr>
      </w:pPr>
      <w:r w:rsidRPr="004A0EF8">
        <w:rPr>
          <w:rFonts w:ascii="Arial" w:hAnsi="Arial" w:cs="Arial"/>
          <w:sz w:val="20"/>
        </w:rPr>
        <w:t>My niżej podpisani: ……………………………………………………………………………….</w:t>
      </w:r>
    </w:p>
    <w:p w14:paraId="7599E31F" w14:textId="77777777" w:rsidR="004E7E5B" w:rsidRPr="004A0EF8" w:rsidRDefault="004E7E5B" w:rsidP="004E7E5B">
      <w:pPr>
        <w:tabs>
          <w:tab w:val="left" w:leader="dot" w:pos="9072"/>
        </w:tabs>
        <w:rPr>
          <w:rFonts w:ascii="Arial" w:hAnsi="Arial" w:cs="Arial"/>
          <w:sz w:val="20"/>
        </w:rPr>
      </w:pPr>
      <w:r w:rsidRPr="004A0EF8">
        <w:rPr>
          <w:rFonts w:ascii="Arial" w:hAnsi="Arial" w:cs="Arial"/>
          <w:sz w:val="20"/>
        </w:rPr>
        <w:t>działając w imieniu i na rzecz: ……………………………………………………………………</w:t>
      </w:r>
    </w:p>
    <w:p w14:paraId="2BAB17E5" w14:textId="77777777" w:rsidR="004E7E5B" w:rsidRPr="00BE2EE0" w:rsidRDefault="004E7E5B" w:rsidP="004E7E5B">
      <w:pPr>
        <w:rPr>
          <w:rFonts w:ascii="Arial" w:hAnsi="Arial" w:cs="Arial"/>
          <w:sz w:val="16"/>
          <w:szCs w:val="16"/>
        </w:rPr>
      </w:pPr>
      <w:r w:rsidRPr="00BE2EE0">
        <w:rPr>
          <w:rFonts w:ascii="Arial" w:hAnsi="Arial" w:cs="Arial"/>
          <w:i/>
          <w:sz w:val="16"/>
          <w:szCs w:val="16"/>
        </w:rPr>
        <w:t xml:space="preserve"> (nazwa (firma) i dokładny adres Podmiotu)</w:t>
      </w:r>
    </w:p>
    <w:p w14:paraId="5DC07AF1" w14:textId="77777777" w:rsidR="004E7E5B" w:rsidRPr="004A0EF8" w:rsidRDefault="004E7E5B" w:rsidP="004E7E5B">
      <w:pPr>
        <w:rPr>
          <w:rFonts w:ascii="Arial" w:hAnsi="Arial" w:cs="Arial"/>
          <w:sz w:val="20"/>
        </w:rPr>
      </w:pPr>
      <w:r w:rsidRPr="004A0EF8">
        <w:rPr>
          <w:rFonts w:ascii="Arial" w:hAnsi="Arial" w:cs="Arial"/>
          <w:sz w:val="20"/>
        </w:rPr>
        <w:t>zobowiązujemy się oddać do dyspozycji Wykonawcy: ……………………………………………</w:t>
      </w:r>
    </w:p>
    <w:p w14:paraId="3C3945B8" w14:textId="77777777" w:rsidR="004E7E5B" w:rsidRDefault="004E7E5B" w:rsidP="004E7E5B">
      <w:pPr>
        <w:tabs>
          <w:tab w:val="left" w:leader="dot" w:pos="9072"/>
        </w:tabs>
        <w:rPr>
          <w:rFonts w:ascii="Arial" w:hAnsi="Arial" w:cs="Arial"/>
          <w:i/>
          <w:sz w:val="20"/>
        </w:rPr>
      </w:pPr>
      <w:r w:rsidRPr="004A0EF8">
        <w:rPr>
          <w:rFonts w:ascii="Arial" w:hAnsi="Arial" w:cs="Arial"/>
          <w:sz w:val="20"/>
        </w:rPr>
        <w:t>………………………………………………………………………………………………………</w:t>
      </w:r>
      <w:r w:rsidRPr="004A0EF8">
        <w:rPr>
          <w:rFonts w:ascii="Arial" w:hAnsi="Arial" w:cs="Arial"/>
          <w:i/>
          <w:sz w:val="20"/>
        </w:rPr>
        <w:t xml:space="preserve"> </w:t>
      </w:r>
    </w:p>
    <w:p w14:paraId="7C347955" w14:textId="77777777" w:rsidR="004E7E5B" w:rsidRPr="00BE2EE0" w:rsidRDefault="004E7E5B" w:rsidP="004E7E5B">
      <w:pPr>
        <w:tabs>
          <w:tab w:val="left" w:leader="dot" w:pos="9072"/>
        </w:tabs>
        <w:rPr>
          <w:rFonts w:ascii="Arial" w:hAnsi="Arial" w:cs="Arial"/>
          <w:sz w:val="16"/>
          <w:szCs w:val="16"/>
        </w:rPr>
      </w:pPr>
      <w:r w:rsidRPr="00BE2EE0">
        <w:rPr>
          <w:rFonts w:ascii="Arial" w:hAnsi="Arial" w:cs="Arial"/>
          <w:i/>
          <w:sz w:val="16"/>
          <w:szCs w:val="16"/>
        </w:rPr>
        <w:t>(nazwa (firma) i dokładny adres Wykonawcy/Wykonawców)</w:t>
      </w:r>
    </w:p>
    <w:p w14:paraId="041FBBC0" w14:textId="436CA948" w:rsidR="004E7E5B" w:rsidRPr="004A0EF8" w:rsidRDefault="004E7E5B" w:rsidP="004E7E5B">
      <w:pPr>
        <w:tabs>
          <w:tab w:val="left" w:pos="3240"/>
          <w:tab w:val="left" w:pos="5940"/>
        </w:tabs>
        <w:ind w:left="142" w:hanging="142"/>
        <w:rPr>
          <w:rFonts w:ascii="Arial" w:hAnsi="Arial" w:cs="Arial"/>
          <w:sz w:val="20"/>
        </w:rPr>
      </w:pPr>
      <w:r w:rsidRPr="004A0EF8">
        <w:rPr>
          <w:rFonts w:ascii="Arial" w:hAnsi="Arial" w:cs="Arial"/>
          <w:sz w:val="20"/>
        </w:rPr>
        <w:t>- na potrzeby postępowania o udzielenie zamówienia publicznego</w:t>
      </w:r>
      <w:r w:rsidR="00F47BAE" w:rsidRPr="00F47BAE">
        <w:rPr>
          <w:rFonts w:ascii="Arial" w:hAnsi="Arial" w:cs="Arial"/>
          <w:b/>
          <w:bCs/>
          <w:sz w:val="20"/>
        </w:rPr>
        <w:t xml:space="preserve"> </w:t>
      </w:r>
      <w:r w:rsidR="00DB10D0">
        <w:rPr>
          <w:rFonts w:ascii="Arial" w:hAnsi="Arial" w:cs="Arial"/>
          <w:b/>
          <w:bCs/>
          <w:sz w:val="20"/>
        </w:rPr>
        <w:t xml:space="preserve">na </w:t>
      </w:r>
      <w:r w:rsidR="00F47BAE" w:rsidRPr="00EF037B">
        <w:rPr>
          <w:rFonts w:ascii="Arial" w:hAnsi="Arial" w:cs="Arial"/>
          <w:b/>
          <w:bCs/>
          <w:sz w:val="20"/>
        </w:rPr>
        <w:t>sukcesywną dostawę środków czystości wraz z akcesoriami do sprzątania dla Politechniki Warszawskiej Wydziału Inżynierii Chemicznej i Procesowej</w:t>
      </w:r>
      <w:r w:rsidRPr="004A0EF8">
        <w:rPr>
          <w:rFonts w:ascii="Arial" w:hAnsi="Arial" w:cs="Arial"/>
          <w:sz w:val="20"/>
        </w:rPr>
        <w:t xml:space="preserve">, numer referencyjny: </w:t>
      </w:r>
      <w:proofErr w:type="spellStart"/>
      <w:r w:rsidRPr="004A0EF8">
        <w:rPr>
          <w:rFonts w:ascii="Arial" w:hAnsi="Arial" w:cs="Arial"/>
          <w:sz w:val="20"/>
        </w:rPr>
        <w:t>WIChiP</w:t>
      </w:r>
      <w:proofErr w:type="spellEnd"/>
      <w:r>
        <w:rPr>
          <w:rFonts w:ascii="Arial" w:hAnsi="Arial" w:cs="Arial"/>
          <w:sz w:val="20"/>
        </w:rPr>
        <w:t>/261-</w:t>
      </w:r>
      <w:r w:rsidR="00F47BAE">
        <w:rPr>
          <w:rFonts w:ascii="Arial" w:hAnsi="Arial" w:cs="Arial"/>
          <w:sz w:val="20"/>
        </w:rPr>
        <w:t>9</w:t>
      </w:r>
      <w:r>
        <w:rPr>
          <w:rFonts w:ascii="Arial" w:hAnsi="Arial" w:cs="Arial"/>
          <w:sz w:val="20"/>
        </w:rPr>
        <w:t>/24</w:t>
      </w:r>
      <w:r w:rsidRPr="004A0EF8">
        <w:rPr>
          <w:rFonts w:ascii="Arial" w:hAnsi="Arial" w:cs="Arial"/>
          <w:sz w:val="20"/>
        </w:rPr>
        <w:t xml:space="preserve"> - niezbędne zasoby w zakresie:</w:t>
      </w:r>
    </w:p>
    <w:p w14:paraId="5072709E" w14:textId="77777777" w:rsidR="004E7E5B" w:rsidRPr="004A0EF8" w:rsidRDefault="004E7E5B" w:rsidP="004E7E5B">
      <w:pPr>
        <w:rPr>
          <w:rFonts w:ascii="Arial" w:hAnsi="Arial" w:cs="Arial"/>
          <w:sz w:val="20"/>
        </w:rPr>
      </w:pPr>
      <w:r w:rsidRPr="004A0EF8">
        <w:rPr>
          <w:rFonts w:ascii="Arial" w:hAnsi="Arial" w:cs="Arial"/>
          <w:sz w:val="20"/>
        </w:rPr>
        <w:t xml:space="preserve">1) sytuacji: finansowej* lub ekonomicznej*, </w:t>
      </w:r>
    </w:p>
    <w:p w14:paraId="51573C42" w14:textId="77777777" w:rsidR="004E7E5B" w:rsidRPr="004A0EF8" w:rsidRDefault="004E7E5B" w:rsidP="004E7E5B">
      <w:pPr>
        <w:rPr>
          <w:rFonts w:ascii="Arial" w:hAnsi="Arial" w:cs="Arial"/>
          <w:sz w:val="20"/>
        </w:rPr>
      </w:pPr>
      <w:r w:rsidRPr="004A0EF8">
        <w:rPr>
          <w:rFonts w:ascii="Arial" w:hAnsi="Arial" w:cs="Arial"/>
          <w:sz w:val="20"/>
        </w:rPr>
        <w:t xml:space="preserve">2) zdolności: technicznej * lub zawodowej *, </w:t>
      </w:r>
    </w:p>
    <w:p w14:paraId="1AAF882B" w14:textId="77777777" w:rsidR="004E7E5B" w:rsidRPr="004A0EF8" w:rsidRDefault="004E7E5B" w:rsidP="004E7E5B">
      <w:pPr>
        <w:rPr>
          <w:rFonts w:ascii="Arial" w:hAnsi="Arial" w:cs="Arial"/>
          <w:sz w:val="20"/>
        </w:rPr>
      </w:pPr>
      <w:r w:rsidRPr="004A0EF8">
        <w:rPr>
          <w:rFonts w:ascii="Arial" w:hAnsi="Arial" w:cs="Arial"/>
          <w:sz w:val="20"/>
        </w:rPr>
        <w:t>na  potrzeby wykonania</w:t>
      </w:r>
      <w:r w:rsidRPr="004A0EF8">
        <w:rPr>
          <w:rFonts w:ascii="Arial" w:hAnsi="Arial" w:cs="Arial"/>
          <w:color w:val="FF0000"/>
          <w:sz w:val="20"/>
        </w:rPr>
        <w:t xml:space="preserve"> </w:t>
      </w:r>
      <w:r w:rsidRPr="004A0EF8">
        <w:rPr>
          <w:rFonts w:ascii="Arial" w:hAnsi="Arial" w:cs="Arial"/>
          <w:sz w:val="20"/>
        </w:rPr>
        <w:t>powyższego</w:t>
      </w:r>
      <w:r w:rsidRPr="004A0EF8">
        <w:rPr>
          <w:rFonts w:ascii="Arial" w:hAnsi="Arial" w:cs="Arial"/>
          <w:color w:val="FF0000"/>
          <w:sz w:val="20"/>
        </w:rPr>
        <w:t xml:space="preserve"> </w:t>
      </w:r>
      <w:r>
        <w:rPr>
          <w:rFonts w:ascii="Arial" w:hAnsi="Arial" w:cs="Arial"/>
          <w:sz w:val="20"/>
        </w:rPr>
        <w:t>zamówienia.</w:t>
      </w:r>
    </w:p>
    <w:p w14:paraId="5B07AB71" w14:textId="77777777" w:rsidR="004E7E5B" w:rsidRPr="004A0EF8" w:rsidRDefault="004E7E5B" w:rsidP="004E7E5B">
      <w:pPr>
        <w:rPr>
          <w:rFonts w:ascii="Arial" w:hAnsi="Arial" w:cs="Arial"/>
          <w:sz w:val="20"/>
        </w:rPr>
      </w:pPr>
      <w:r w:rsidRPr="004A0EF8">
        <w:rPr>
          <w:rFonts w:ascii="Arial" w:hAnsi="Arial" w:cs="Arial"/>
          <w:sz w:val="20"/>
        </w:rPr>
        <w:t xml:space="preserve">Wyżej wskazane zasoby udostępnimy, jak niżej: </w:t>
      </w:r>
    </w:p>
    <w:p w14:paraId="5048F560" w14:textId="77777777" w:rsidR="004E7E5B" w:rsidRPr="004A0EF8" w:rsidRDefault="004E7E5B" w:rsidP="004E7E5B">
      <w:pPr>
        <w:rPr>
          <w:rFonts w:ascii="Arial" w:hAnsi="Arial" w:cs="Arial"/>
          <w:sz w:val="20"/>
        </w:rPr>
      </w:pPr>
      <w:r w:rsidRPr="004A0EF8">
        <w:rPr>
          <w:rFonts w:ascii="Arial" w:hAnsi="Arial" w:cs="Arial"/>
          <w:sz w:val="20"/>
        </w:rPr>
        <w:t>- zakres moich zasobów dostępnych Wykonawcy…………………………………………………….;</w:t>
      </w:r>
    </w:p>
    <w:p w14:paraId="19FA5039" w14:textId="77777777" w:rsidR="004E7E5B" w:rsidRPr="004A0EF8" w:rsidRDefault="004E7E5B" w:rsidP="004E7E5B">
      <w:pPr>
        <w:rPr>
          <w:rFonts w:ascii="Arial" w:hAnsi="Arial" w:cs="Arial"/>
          <w:sz w:val="20"/>
        </w:rPr>
      </w:pPr>
      <w:r w:rsidRPr="004A0EF8">
        <w:rPr>
          <w:rFonts w:ascii="Arial" w:hAnsi="Arial" w:cs="Arial"/>
          <w:sz w:val="20"/>
        </w:rPr>
        <w:t>- sposób i okres udostępnienia Wykonawcy i wykorzystania moich zasobów przez Niego  przy</w:t>
      </w:r>
    </w:p>
    <w:p w14:paraId="32E46736" w14:textId="77777777" w:rsidR="004E7E5B" w:rsidRPr="004A0EF8" w:rsidRDefault="004E7E5B" w:rsidP="004E7E5B">
      <w:pPr>
        <w:rPr>
          <w:rFonts w:ascii="Arial" w:hAnsi="Arial" w:cs="Arial"/>
          <w:sz w:val="20"/>
        </w:rPr>
      </w:pPr>
      <w:r w:rsidRPr="004A0EF8">
        <w:rPr>
          <w:rFonts w:ascii="Arial" w:hAnsi="Arial" w:cs="Arial"/>
          <w:sz w:val="20"/>
        </w:rPr>
        <w:t xml:space="preserve">  wykonywaniu zamówienia……………………………………………………….………………….;</w:t>
      </w:r>
    </w:p>
    <w:p w14:paraId="7F58478C" w14:textId="77777777" w:rsidR="004E7E5B" w:rsidRPr="004A0EF8" w:rsidRDefault="004E7E5B" w:rsidP="004E7E5B">
      <w:pPr>
        <w:rPr>
          <w:rFonts w:ascii="Arial" w:hAnsi="Arial" w:cs="Arial"/>
          <w:sz w:val="20"/>
        </w:rPr>
      </w:pPr>
      <w:r w:rsidRPr="004A0EF8">
        <w:rPr>
          <w:rFonts w:ascii="Arial" w:hAnsi="Arial" w:cs="Arial"/>
          <w:sz w:val="20"/>
        </w:rPr>
        <w:t>- czy i w jakim zakresie udostępniając moje z</w:t>
      </w:r>
      <w:r>
        <w:rPr>
          <w:rFonts w:ascii="Arial" w:hAnsi="Arial" w:cs="Arial"/>
          <w:sz w:val="20"/>
        </w:rPr>
        <w:t>asoby, na zdolnościach których W</w:t>
      </w:r>
      <w:r w:rsidRPr="004A0EF8">
        <w:rPr>
          <w:rFonts w:ascii="Arial" w:hAnsi="Arial" w:cs="Arial"/>
          <w:sz w:val="20"/>
        </w:rPr>
        <w:t xml:space="preserve">ykonawca polega  </w:t>
      </w:r>
    </w:p>
    <w:p w14:paraId="78BDCA41" w14:textId="77777777" w:rsidR="004E7E5B" w:rsidRPr="004A0EF8" w:rsidRDefault="004E7E5B" w:rsidP="004E7E5B">
      <w:pPr>
        <w:rPr>
          <w:rFonts w:ascii="Arial" w:hAnsi="Arial" w:cs="Arial"/>
          <w:sz w:val="20"/>
        </w:rPr>
      </w:pPr>
      <w:r w:rsidRPr="004A0EF8">
        <w:rPr>
          <w:rFonts w:ascii="Arial" w:hAnsi="Arial" w:cs="Arial"/>
          <w:sz w:val="20"/>
        </w:rPr>
        <w:t xml:space="preserve">  w odniesieniu do warunków udziału w postępowaniu dotyczących wykształcenia, kwalifikacji</w:t>
      </w:r>
    </w:p>
    <w:p w14:paraId="24051E52" w14:textId="77777777" w:rsidR="004E7E5B" w:rsidRPr="004A0EF8" w:rsidRDefault="004E7E5B" w:rsidP="004E7E5B">
      <w:pPr>
        <w:rPr>
          <w:rFonts w:ascii="Arial" w:hAnsi="Arial" w:cs="Arial"/>
          <w:sz w:val="20"/>
        </w:rPr>
      </w:pPr>
      <w:r w:rsidRPr="004A0EF8">
        <w:rPr>
          <w:rFonts w:ascii="Arial" w:hAnsi="Arial" w:cs="Arial"/>
          <w:sz w:val="20"/>
        </w:rPr>
        <w:t xml:space="preserve">  zawodowych lub doświadczenia, zrealizuje roboty </w:t>
      </w:r>
      <w:r w:rsidRPr="004A0EF8">
        <w:rPr>
          <w:rFonts w:ascii="Arial" w:hAnsi="Arial" w:cs="Arial"/>
          <w:sz w:val="20"/>
          <w:u w:val="single"/>
        </w:rPr>
        <w:t>budowlane lub usługi</w:t>
      </w:r>
      <w:r w:rsidRPr="004A0EF8">
        <w:rPr>
          <w:rFonts w:ascii="Arial" w:hAnsi="Arial" w:cs="Arial"/>
          <w:sz w:val="20"/>
        </w:rPr>
        <w:t>, których wskazane</w:t>
      </w:r>
    </w:p>
    <w:p w14:paraId="7368E942" w14:textId="77777777" w:rsidR="004E7E5B" w:rsidRPr="004A0EF8" w:rsidRDefault="004E7E5B" w:rsidP="004E7E5B">
      <w:pPr>
        <w:rPr>
          <w:rFonts w:ascii="Arial" w:hAnsi="Arial" w:cs="Arial"/>
          <w:sz w:val="20"/>
        </w:rPr>
      </w:pPr>
      <w:r w:rsidRPr="004A0EF8">
        <w:rPr>
          <w:rFonts w:ascii="Arial" w:hAnsi="Arial" w:cs="Arial"/>
          <w:sz w:val="20"/>
        </w:rPr>
        <w:t xml:space="preserve">  zdolności dotyczą…………………;</w:t>
      </w:r>
    </w:p>
    <w:p w14:paraId="1AC96F08" w14:textId="77777777" w:rsidR="004E7E5B" w:rsidRPr="004A0EF8" w:rsidRDefault="004E7E5B" w:rsidP="004E7E5B">
      <w:pPr>
        <w:rPr>
          <w:rFonts w:ascii="Arial" w:hAnsi="Arial" w:cs="Arial"/>
          <w:sz w:val="20"/>
        </w:rPr>
      </w:pPr>
      <w:r w:rsidRPr="004A0EF8">
        <w:rPr>
          <w:rFonts w:ascii="Arial" w:hAnsi="Arial" w:cs="Arial"/>
          <w:sz w:val="20"/>
        </w:rPr>
        <w:t>- charakter  stosunku jaki będzie mnie  łączył z Wykonawcą (np. umowa współpracy)………………</w:t>
      </w:r>
    </w:p>
    <w:p w14:paraId="3CB548AB" w14:textId="77777777" w:rsidR="004E7E5B" w:rsidRPr="004A0EF8" w:rsidRDefault="004E7E5B" w:rsidP="004E7E5B">
      <w:pPr>
        <w:rPr>
          <w:rFonts w:ascii="Arial" w:hAnsi="Arial" w:cs="Arial"/>
          <w:sz w:val="20"/>
        </w:rPr>
      </w:pPr>
      <w:r w:rsidRPr="004A0EF8">
        <w:rPr>
          <w:rFonts w:ascii="Arial" w:hAnsi="Arial" w:cs="Arial"/>
          <w:sz w:val="20"/>
        </w:rPr>
        <w:t xml:space="preserve"> z dnia ……………….</w:t>
      </w:r>
      <w:proofErr w:type="gramStart"/>
      <w:r w:rsidRPr="004A0EF8">
        <w:rPr>
          <w:rFonts w:ascii="Arial" w:hAnsi="Arial" w:cs="Arial"/>
          <w:sz w:val="20"/>
        </w:rPr>
        <w:t>r.,</w:t>
      </w:r>
      <w:proofErr w:type="gramEnd"/>
      <w:r w:rsidRPr="004A0EF8">
        <w:rPr>
          <w:rFonts w:ascii="Arial" w:hAnsi="Arial" w:cs="Arial"/>
          <w:sz w:val="20"/>
        </w:rPr>
        <w:t xml:space="preserve"> albo inne możliwości i podstawy takiego udostępnienia ……………...…..;</w:t>
      </w:r>
    </w:p>
    <w:p w14:paraId="11B19BE5" w14:textId="77777777" w:rsidR="004E7E5B" w:rsidRPr="004A0EF8" w:rsidRDefault="004E7E5B" w:rsidP="004E7E5B">
      <w:pPr>
        <w:rPr>
          <w:rFonts w:ascii="Arial" w:hAnsi="Arial" w:cs="Arial"/>
          <w:sz w:val="20"/>
        </w:rPr>
      </w:pPr>
      <w:r w:rsidRPr="004A0EF8">
        <w:rPr>
          <w:rFonts w:ascii="Arial" w:hAnsi="Arial" w:cs="Arial"/>
          <w:sz w:val="20"/>
        </w:rPr>
        <w:t>Oświadczamy, że:</w:t>
      </w:r>
    </w:p>
    <w:p w14:paraId="65B65683" w14:textId="77777777" w:rsidR="004E7E5B" w:rsidRPr="004A0EF8" w:rsidRDefault="004E7E5B" w:rsidP="004E7E5B">
      <w:pPr>
        <w:rPr>
          <w:rFonts w:ascii="Arial" w:hAnsi="Arial" w:cs="Arial"/>
          <w:sz w:val="20"/>
        </w:rPr>
      </w:pPr>
      <w:r w:rsidRPr="004A0EF8">
        <w:rPr>
          <w:rFonts w:ascii="Arial" w:hAnsi="Arial" w:cs="Arial"/>
          <w:sz w:val="20"/>
        </w:rPr>
        <w:t>1) nie będziemy brali udziału w realizacji zamówienia*,</w:t>
      </w:r>
    </w:p>
    <w:p w14:paraId="1F21D3E2" w14:textId="77777777" w:rsidR="004E7E5B" w:rsidRPr="004A0EF8" w:rsidRDefault="004E7E5B" w:rsidP="004E7E5B">
      <w:pPr>
        <w:rPr>
          <w:rFonts w:ascii="Arial" w:hAnsi="Arial" w:cs="Arial"/>
          <w:sz w:val="20"/>
        </w:rPr>
      </w:pPr>
      <w:r w:rsidRPr="004A0EF8">
        <w:rPr>
          <w:rFonts w:ascii="Arial" w:hAnsi="Arial" w:cs="Arial"/>
          <w:sz w:val="20"/>
        </w:rPr>
        <w:t>2) będziemy brali udział w realizacji zamówienia w charakterze (np. podwykonawcy, konsultanta,</w:t>
      </w:r>
    </w:p>
    <w:p w14:paraId="6FCA34FA" w14:textId="77777777" w:rsidR="004E7E5B" w:rsidRDefault="004E7E5B" w:rsidP="004E7E5B">
      <w:pPr>
        <w:rPr>
          <w:rFonts w:ascii="Arial" w:hAnsi="Arial" w:cs="Arial"/>
          <w:sz w:val="20"/>
        </w:rPr>
      </w:pPr>
      <w:r w:rsidRPr="004A0EF8">
        <w:rPr>
          <w:rFonts w:ascii="Arial" w:hAnsi="Arial" w:cs="Arial"/>
          <w:sz w:val="20"/>
        </w:rPr>
        <w:t xml:space="preserve">    doradcy)………………………………………………………………………………………….*.</w:t>
      </w:r>
    </w:p>
    <w:p w14:paraId="3B5F5DA5" w14:textId="77777777" w:rsidR="004E7E5B" w:rsidRPr="004A0EF8" w:rsidRDefault="004E7E5B" w:rsidP="004E7E5B">
      <w:pPr>
        <w:jc w:val="center"/>
        <w:rPr>
          <w:rFonts w:ascii="Arial" w:hAnsi="Arial" w:cs="Arial"/>
          <w:sz w:val="20"/>
        </w:rPr>
      </w:pPr>
      <w:r w:rsidRPr="00C93754">
        <w:rPr>
          <w:rFonts w:ascii="Arial" w:hAnsi="Arial" w:cs="Arial"/>
          <w:b/>
          <w:bCs/>
          <w:color w:val="FF0000"/>
          <w:sz w:val="20"/>
        </w:rPr>
        <w:t>Zobowiązanie musi być opatrzone kwalifikowanym podpisem elektronicznym przez osobę/y uprawnione do reprezentowania podmiotu udostępniającego zasoby</w:t>
      </w:r>
    </w:p>
    <w:p w14:paraId="54986279" w14:textId="77777777" w:rsidR="004E7E5B" w:rsidRPr="001A7C9B" w:rsidRDefault="004E7E5B" w:rsidP="004E7E5B">
      <w:pPr>
        <w:rPr>
          <w:i/>
          <w:strike/>
          <w:sz w:val="16"/>
          <w:szCs w:val="16"/>
        </w:rPr>
      </w:pPr>
    </w:p>
    <w:p w14:paraId="7506AC7F" w14:textId="77777777" w:rsidR="004E7E5B" w:rsidRDefault="004E7E5B" w:rsidP="004E7E5B">
      <w:r>
        <w:rPr>
          <w:sz w:val="18"/>
          <w:szCs w:val="18"/>
        </w:rPr>
        <w:t>-----------------------------------------</w:t>
      </w:r>
    </w:p>
    <w:p w14:paraId="1C147D99" w14:textId="77777777" w:rsidR="004E7E5B" w:rsidRPr="00D04DDC" w:rsidRDefault="004E7E5B" w:rsidP="004E7E5B">
      <w:pPr>
        <w:rPr>
          <w:sz w:val="16"/>
          <w:szCs w:val="16"/>
        </w:rPr>
      </w:pPr>
      <w:r w:rsidRPr="00D04DDC">
        <w:rPr>
          <w:sz w:val="16"/>
          <w:szCs w:val="16"/>
        </w:rPr>
        <w:t>* niepotrzebne skreślić</w:t>
      </w:r>
    </w:p>
    <w:p w14:paraId="59231AFE" w14:textId="77777777" w:rsidR="004E7E5B" w:rsidRDefault="004E7E5B" w:rsidP="004E7E5B">
      <w:r>
        <w:rPr>
          <w:sz w:val="18"/>
          <w:szCs w:val="18"/>
        </w:rPr>
        <w:t>Zgodnie z:</w:t>
      </w:r>
    </w:p>
    <w:p w14:paraId="32CF55E5" w14:textId="77777777" w:rsidR="004E7E5B" w:rsidRDefault="004E7E5B" w:rsidP="004E7E5B">
      <w:r>
        <w:rPr>
          <w:sz w:val="18"/>
          <w:szCs w:val="18"/>
        </w:rPr>
        <w:t xml:space="preserve">-  art. 118 ust. 3 ustawy </w:t>
      </w:r>
      <w:proofErr w:type="spellStart"/>
      <w:r>
        <w:rPr>
          <w:sz w:val="18"/>
          <w:szCs w:val="18"/>
        </w:rPr>
        <w:t>Pzp</w:t>
      </w:r>
      <w:proofErr w:type="spellEnd"/>
      <w:r>
        <w:rPr>
          <w:sz w:val="18"/>
          <w:szCs w:val="18"/>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571F00F1" w14:textId="77777777" w:rsidR="004E7E5B" w:rsidRPr="00951FD6" w:rsidRDefault="004E7E5B" w:rsidP="004E7E5B">
      <w:pPr>
        <w:rPr>
          <w:bCs/>
          <w:color w:val="000000"/>
          <w:sz w:val="18"/>
          <w:szCs w:val="18"/>
        </w:rPr>
      </w:pPr>
      <w:r>
        <w:rPr>
          <w:sz w:val="18"/>
          <w:szCs w:val="18"/>
        </w:rPr>
        <w:t xml:space="preserve">- art. 118 ust. 2  ustawy </w:t>
      </w:r>
      <w:proofErr w:type="spellStart"/>
      <w:r>
        <w:rPr>
          <w:sz w:val="18"/>
          <w:szCs w:val="18"/>
        </w:rPr>
        <w:t>Pzp</w:t>
      </w:r>
      <w:proofErr w:type="spellEnd"/>
      <w:r>
        <w:rPr>
          <w:sz w:val="18"/>
          <w:szCs w:val="18"/>
        </w:rPr>
        <w:t xml:space="preserve">, </w:t>
      </w:r>
      <w:r>
        <w:rPr>
          <w:bCs/>
          <w:color w:val="000000"/>
          <w:sz w:val="18"/>
          <w:szCs w:val="18"/>
        </w:rPr>
        <w:t xml:space="preserve">W odniesieniu do warunków dotyczących wykształcenia, kwalifikacji zawodowych lub doświadczenia, wykonawcy mogą polegać na zdolnościach innych podmiotów, jeśli podmioty te zrealizują </w:t>
      </w:r>
      <w:r>
        <w:rPr>
          <w:bCs/>
          <w:color w:val="000000"/>
          <w:sz w:val="18"/>
          <w:szCs w:val="18"/>
          <w:u w:val="single"/>
        </w:rPr>
        <w:t>roboty budowlane</w:t>
      </w:r>
      <w:r>
        <w:rPr>
          <w:bCs/>
          <w:color w:val="000000"/>
          <w:sz w:val="18"/>
          <w:szCs w:val="18"/>
        </w:rPr>
        <w:t xml:space="preserve"> </w:t>
      </w:r>
      <w:r>
        <w:rPr>
          <w:bCs/>
          <w:color w:val="000000"/>
          <w:sz w:val="18"/>
          <w:szCs w:val="18"/>
          <w:u w:val="single"/>
        </w:rPr>
        <w:t>lub usługi</w:t>
      </w:r>
      <w:r>
        <w:rPr>
          <w:bCs/>
          <w:color w:val="000000"/>
          <w:sz w:val="18"/>
          <w:szCs w:val="18"/>
        </w:rPr>
        <w:t xml:space="preserve">, do realizacji których te zdolności są wymagane. </w:t>
      </w:r>
    </w:p>
    <w:p w14:paraId="5B73F3B8" w14:textId="77777777" w:rsidR="004E7E5B" w:rsidRDefault="004E7E5B" w:rsidP="004E7E5B">
      <w:r>
        <w:rPr>
          <w:sz w:val="18"/>
          <w:szCs w:val="18"/>
        </w:rPr>
        <w:lastRenderedPageBreak/>
        <w:t xml:space="preserve">- art. 120 ustawy </w:t>
      </w:r>
      <w:proofErr w:type="spellStart"/>
      <w:r>
        <w:rPr>
          <w:sz w:val="18"/>
          <w:szCs w:val="18"/>
        </w:rPr>
        <w:t>Pzp</w:t>
      </w:r>
      <w:proofErr w:type="spellEnd"/>
      <w:r>
        <w:rPr>
          <w:sz w:val="18"/>
          <w:szCs w:val="18"/>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A59AF57" w14:textId="77777777" w:rsidR="004E7E5B" w:rsidRPr="00993A2C" w:rsidRDefault="004E7E5B" w:rsidP="004E7E5B">
      <w:pPr>
        <w:ind w:left="4394" w:firstLine="709"/>
        <w:rPr>
          <w:rFonts w:ascii="Arial" w:eastAsia="Calibri" w:hAnsi="Arial" w:cs="Arial"/>
          <w:b/>
          <w:sz w:val="20"/>
        </w:rPr>
      </w:pPr>
    </w:p>
    <w:p w14:paraId="2DA859C0" w14:textId="77777777" w:rsidR="004E7E5B" w:rsidRPr="00F94F26" w:rsidRDefault="004E7E5B" w:rsidP="004E7E5B">
      <w:pPr>
        <w:ind w:right="746"/>
        <w:jc w:val="right"/>
        <w:outlineLvl w:val="0"/>
        <w:rPr>
          <w:rFonts w:ascii="Arial" w:hAnsi="Arial" w:cs="Arial"/>
          <w:b/>
          <w:bCs/>
          <w:sz w:val="20"/>
        </w:rPr>
      </w:pPr>
    </w:p>
    <w:p w14:paraId="2E87D69E" w14:textId="77777777" w:rsidR="004E7E5B" w:rsidRDefault="004E7E5B" w:rsidP="004E7E5B">
      <w:pPr>
        <w:pStyle w:val="Zwykytekst3"/>
        <w:rPr>
          <w:rFonts w:ascii="Arial" w:hAnsi="Arial" w:cs="Arial"/>
        </w:rPr>
      </w:pPr>
    </w:p>
    <w:p w14:paraId="2C414A42" w14:textId="77777777" w:rsidR="004E7E5B" w:rsidRDefault="004E7E5B" w:rsidP="004E7E5B">
      <w:pPr>
        <w:pStyle w:val="Zwykytekst3"/>
        <w:rPr>
          <w:rFonts w:ascii="Arial" w:hAnsi="Arial" w:cs="Arial"/>
        </w:rPr>
      </w:pPr>
    </w:p>
    <w:p w14:paraId="719BED48" w14:textId="77777777" w:rsidR="00F47BAE" w:rsidRDefault="00F47BAE" w:rsidP="004E7E5B">
      <w:pPr>
        <w:pStyle w:val="Zwykytekst3"/>
        <w:rPr>
          <w:rFonts w:ascii="Arial" w:hAnsi="Arial" w:cs="Arial"/>
        </w:rPr>
      </w:pPr>
    </w:p>
    <w:p w14:paraId="1CFC0ACC" w14:textId="77777777" w:rsidR="00F47BAE" w:rsidRDefault="00F47BAE" w:rsidP="004E7E5B">
      <w:pPr>
        <w:pStyle w:val="Zwykytekst3"/>
        <w:rPr>
          <w:rFonts w:ascii="Arial" w:hAnsi="Arial" w:cs="Arial"/>
        </w:rPr>
      </w:pPr>
    </w:p>
    <w:p w14:paraId="3447B5AB" w14:textId="77777777" w:rsidR="00F47BAE" w:rsidRDefault="00F47BAE" w:rsidP="004E7E5B">
      <w:pPr>
        <w:pStyle w:val="Zwykytekst3"/>
        <w:rPr>
          <w:rFonts w:ascii="Arial" w:hAnsi="Arial" w:cs="Arial"/>
        </w:rPr>
      </w:pPr>
    </w:p>
    <w:p w14:paraId="3704160C" w14:textId="77777777" w:rsidR="00F47BAE" w:rsidRDefault="00F47BAE" w:rsidP="004E7E5B">
      <w:pPr>
        <w:pStyle w:val="Zwykytekst3"/>
        <w:rPr>
          <w:rFonts w:ascii="Arial" w:hAnsi="Arial" w:cs="Arial"/>
        </w:rPr>
      </w:pPr>
    </w:p>
    <w:p w14:paraId="3BAC33A4" w14:textId="77777777" w:rsidR="00F47BAE" w:rsidRDefault="00F47BAE" w:rsidP="004E7E5B">
      <w:pPr>
        <w:pStyle w:val="Zwykytekst3"/>
        <w:rPr>
          <w:rFonts w:ascii="Arial" w:hAnsi="Arial" w:cs="Arial"/>
        </w:rPr>
      </w:pPr>
    </w:p>
    <w:p w14:paraId="0DC469CC" w14:textId="77777777" w:rsidR="00F47BAE" w:rsidRDefault="00F47BAE" w:rsidP="004E7E5B">
      <w:pPr>
        <w:pStyle w:val="Zwykytekst3"/>
        <w:rPr>
          <w:rFonts w:ascii="Arial" w:hAnsi="Arial" w:cs="Arial"/>
        </w:rPr>
      </w:pPr>
    </w:p>
    <w:p w14:paraId="0FC0580D" w14:textId="77777777" w:rsidR="00F47BAE" w:rsidRDefault="00F47BAE" w:rsidP="004E7E5B">
      <w:pPr>
        <w:pStyle w:val="Zwykytekst3"/>
        <w:rPr>
          <w:rFonts w:ascii="Arial" w:hAnsi="Arial" w:cs="Arial"/>
        </w:rPr>
      </w:pPr>
    </w:p>
    <w:p w14:paraId="26971334" w14:textId="77777777" w:rsidR="00F47BAE" w:rsidRDefault="00F47BAE" w:rsidP="004E7E5B">
      <w:pPr>
        <w:pStyle w:val="Zwykytekst3"/>
        <w:rPr>
          <w:rFonts w:ascii="Arial" w:hAnsi="Arial" w:cs="Arial"/>
        </w:rPr>
      </w:pPr>
    </w:p>
    <w:p w14:paraId="04467AE1" w14:textId="77777777" w:rsidR="00F47BAE" w:rsidRDefault="00F47BAE" w:rsidP="004E7E5B">
      <w:pPr>
        <w:pStyle w:val="Zwykytekst3"/>
        <w:rPr>
          <w:rFonts w:ascii="Arial" w:hAnsi="Arial" w:cs="Arial"/>
        </w:rPr>
      </w:pPr>
    </w:p>
    <w:p w14:paraId="458CB790" w14:textId="77777777" w:rsidR="00F47BAE" w:rsidRDefault="00F47BAE" w:rsidP="004E7E5B">
      <w:pPr>
        <w:pStyle w:val="Zwykytekst3"/>
        <w:rPr>
          <w:rFonts w:ascii="Arial" w:hAnsi="Arial" w:cs="Arial"/>
        </w:rPr>
      </w:pPr>
    </w:p>
    <w:p w14:paraId="188E0537" w14:textId="77777777" w:rsidR="00F47BAE" w:rsidRDefault="00F47BAE" w:rsidP="004E7E5B">
      <w:pPr>
        <w:pStyle w:val="Zwykytekst3"/>
        <w:rPr>
          <w:rFonts w:ascii="Arial" w:hAnsi="Arial" w:cs="Arial"/>
        </w:rPr>
      </w:pPr>
    </w:p>
    <w:p w14:paraId="6CFD0E48" w14:textId="77777777" w:rsidR="00F47BAE" w:rsidRDefault="00F47BAE" w:rsidP="004E7E5B">
      <w:pPr>
        <w:pStyle w:val="Zwykytekst3"/>
        <w:rPr>
          <w:rFonts w:ascii="Arial" w:hAnsi="Arial" w:cs="Arial"/>
        </w:rPr>
      </w:pPr>
    </w:p>
    <w:p w14:paraId="4FF53B72" w14:textId="77777777" w:rsidR="00F47BAE" w:rsidRDefault="00F47BAE" w:rsidP="004E7E5B">
      <w:pPr>
        <w:pStyle w:val="Zwykytekst3"/>
        <w:rPr>
          <w:rFonts w:ascii="Arial" w:hAnsi="Arial" w:cs="Arial"/>
        </w:rPr>
      </w:pPr>
    </w:p>
    <w:p w14:paraId="401D4EB1" w14:textId="77777777" w:rsidR="00F47BAE" w:rsidRDefault="00F47BAE" w:rsidP="004E7E5B">
      <w:pPr>
        <w:pStyle w:val="Zwykytekst3"/>
        <w:rPr>
          <w:rFonts w:ascii="Arial" w:hAnsi="Arial" w:cs="Arial"/>
        </w:rPr>
      </w:pPr>
    </w:p>
    <w:p w14:paraId="7966D535" w14:textId="77777777" w:rsidR="00F47BAE" w:rsidRDefault="00F47BAE" w:rsidP="004E7E5B">
      <w:pPr>
        <w:pStyle w:val="Zwykytekst3"/>
        <w:rPr>
          <w:rFonts w:ascii="Arial" w:hAnsi="Arial" w:cs="Arial"/>
        </w:rPr>
      </w:pPr>
    </w:p>
    <w:p w14:paraId="3536478F" w14:textId="77777777" w:rsidR="00F47BAE" w:rsidRDefault="00F47BAE" w:rsidP="004E7E5B">
      <w:pPr>
        <w:pStyle w:val="Zwykytekst3"/>
        <w:rPr>
          <w:rFonts w:ascii="Arial" w:hAnsi="Arial" w:cs="Arial"/>
        </w:rPr>
      </w:pPr>
    </w:p>
    <w:p w14:paraId="606B1E77" w14:textId="77777777" w:rsidR="00F47BAE" w:rsidRDefault="00F47BAE" w:rsidP="004E7E5B">
      <w:pPr>
        <w:pStyle w:val="Zwykytekst3"/>
        <w:rPr>
          <w:rFonts w:ascii="Arial" w:hAnsi="Arial" w:cs="Arial"/>
        </w:rPr>
      </w:pPr>
    </w:p>
    <w:p w14:paraId="33496D58" w14:textId="77777777" w:rsidR="00F47BAE" w:rsidRDefault="00F47BAE" w:rsidP="004E7E5B">
      <w:pPr>
        <w:pStyle w:val="Zwykytekst3"/>
        <w:rPr>
          <w:rFonts w:ascii="Arial" w:hAnsi="Arial" w:cs="Arial"/>
        </w:rPr>
      </w:pPr>
    </w:p>
    <w:p w14:paraId="1BAF8C8D" w14:textId="77777777" w:rsidR="00F47BAE" w:rsidRDefault="00F47BAE" w:rsidP="004E7E5B">
      <w:pPr>
        <w:pStyle w:val="Zwykytekst3"/>
        <w:rPr>
          <w:rFonts w:ascii="Arial" w:hAnsi="Arial" w:cs="Arial"/>
        </w:rPr>
      </w:pPr>
    </w:p>
    <w:p w14:paraId="46F81640" w14:textId="77777777" w:rsidR="00F47BAE" w:rsidRDefault="00F47BAE" w:rsidP="004E7E5B">
      <w:pPr>
        <w:pStyle w:val="Zwykytekst3"/>
        <w:rPr>
          <w:rFonts w:ascii="Arial" w:hAnsi="Arial" w:cs="Arial"/>
        </w:rPr>
      </w:pPr>
    </w:p>
    <w:p w14:paraId="139CC4AB" w14:textId="77777777" w:rsidR="00F47BAE" w:rsidRDefault="00F47BAE" w:rsidP="004E7E5B">
      <w:pPr>
        <w:pStyle w:val="Zwykytekst3"/>
        <w:rPr>
          <w:rFonts w:ascii="Arial" w:hAnsi="Arial" w:cs="Arial"/>
        </w:rPr>
      </w:pPr>
    </w:p>
    <w:p w14:paraId="05A4DBD9" w14:textId="77777777" w:rsidR="00F47BAE" w:rsidRDefault="00F47BAE" w:rsidP="004E7E5B">
      <w:pPr>
        <w:pStyle w:val="Zwykytekst3"/>
        <w:rPr>
          <w:rFonts w:ascii="Arial" w:hAnsi="Arial" w:cs="Arial"/>
        </w:rPr>
      </w:pPr>
    </w:p>
    <w:p w14:paraId="37A4DC63" w14:textId="77777777" w:rsidR="00F47BAE" w:rsidRDefault="00F47BAE" w:rsidP="004E7E5B">
      <w:pPr>
        <w:pStyle w:val="Zwykytekst3"/>
        <w:rPr>
          <w:rFonts w:ascii="Arial" w:hAnsi="Arial" w:cs="Arial"/>
        </w:rPr>
      </w:pPr>
    </w:p>
    <w:p w14:paraId="17975780" w14:textId="77777777" w:rsidR="00F47BAE" w:rsidRDefault="00F47BAE" w:rsidP="004E7E5B">
      <w:pPr>
        <w:pStyle w:val="Zwykytekst3"/>
        <w:rPr>
          <w:rFonts w:ascii="Arial" w:hAnsi="Arial" w:cs="Arial"/>
        </w:rPr>
      </w:pPr>
    </w:p>
    <w:p w14:paraId="5C100AEC" w14:textId="77777777" w:rsidR="00F47BAE" w:rsidRDefault="00F47BAE" w:rsidP="004E7E5B">
      <w:pPr>
        <w:pStyle w:val="Zwykytekst3"/>
        <w:rPr>
          <w:rFonts w:ascii="Arial" w:hAnsi="Arial" w:cs="Arial"/>
        </w:rPr>
      </w:pPr>
    </w:p>
    <w:p w14:paraId="3A042B7D" w14:textId="77777777" w:rsidR="00F47BAE" w:rsidRDefault="00F47BAE" w:rsidP="004E7E5B">
      <w:pPr>
        <w:pStyle w:val="Zwykytekst3"/>
        <w:rPr>
          <w:rFonts w:ascii="Arial" w:hAnsi="Arial" w:cs="Arial"/>
        </w:rPr>
      </w:pPr>
    </w:p>
    <w:p w14:paraId="5ACC5744" w14:textId="77777777" w:rsidR="00F47BAE" w:rsidRDefault="00F47BAE" w:rsidP="004E7E5B">
      <w:pPr>
        <w:pStyle w:val="Zwykytekst3"/>
        <w:rPr>
          <w:rFonts w:ascii="Arial" w:hAnsi="Arial" w:cs="Arial"/>
        </w:rPr>
      </w:pPr>
    </w:p>
    <w:p w14:paraId="710030A0" w14:textId="77777777" w:rsidR="00F47BAE" w:rsidRDefault="00F47BAE" w:rsidP="004E7E5B">
      <w:pPr>
        <w:pStyle w:val="Zwykytekst3"/>
        <w:rPr>
          <w:rFonts w:ascii="Arial" w:hAnsi="Arial" w:cs="Arial"/>
        </w:rPr>
      </w:pPr>
    </w:p>
    <w:p w14:paraId="21176BD1" w14:textId="77777777" w:rsidR="00F47BAE" w:rsidRDefault="00F47BAE" w:rsidP="004E7E5B">
      <w:pPr>
        <w:pStyle w:val="Zwykytekst3"/>
        <w:rPr>
          <w:rFonts w:ascii="Arial" w:hAnsi="Arial" w:cs="Arial"/>
        </w:rPr>
      </w:pPr>
    </w:p>
    <w:p w14:paraId="1FDD96B3" w14:textId="77777777" w:rsidR="00F47BAE" w:rsidRDefault="00F47BAE" w:rsidP="004E7E5B">
      <w:pPr>
        <w:pStyle w:val="Zwykytekst3"/>
        <w:rPr>
          <w:rFonts w:ascii="Arial" w:hAnsi="Arial" w:cs="Arial"/>
        </w:rPr>
      </w:pPr>
    </w:p>
    <w:p w14:paraId="615FC943" w14:textId="77777777" w:rsidR="00F47BAE" w:rsidRDefault="00F47BAE" w:rsidP="004E7E5B">
      <w:pPr>
        <w:pStyle w:val="Zwykytekst3"/>
        <w:rPr>
          <w:rFonts w:ascii="Arial" w:hAnsi="Arial" w:cs="Arial"/>
        </w:rPr>
      </w:pPr>
    </w:p>
    <w:p w14:paraId="7B2F775F" w14:textId="77777777" w:rsidR="00F47BAE" w:rsidRDefault="00F47BAE" w:rsidP="004E7E5B">
      <w:pPr>
        <w:pStyle w:val="Zwykytekst3"/>
        <w:rPr>
          <w:rFonts w:ascii="Arial" w:hAnsi="Arial" w:cs="Arial"/>
        </w:rPr>
      </w:pPr>
    </w:p>
    <w:p w14:paraId="091D6FCA" w14:textId="77777777" w:rsidR="00F47BAE" w:rsidRDefault="00F47BAE" w:rsidP="004E7E5B">
      <w:pPr>
        <w:pStyle w:val="Zwykytekst3"/>
        <w:rPr>
          <w:rFonts w:ascii="Arial" w:hAnsi="Arial" w:cs="Arial"/>
        </w:rPr>
      </w:pPr>
    </w:p>
    <w:p w14:paraId="0D6FB6B2" w14:textId="77777777" w:rsidR="00F47BAE" w:rsidRDefault="00F47BAE" w:rsidP="004E7E5B">
      <w:pPr>
        <w:pStyle w:val="Zwykytekst3"/>
        <w:rPr>
          <w:rFonts w:ascii="Arial" w:hAnsi="Arial" w:cs="Arial"/>
        </w:rPr>
      </w:pPr>
    </w:p>
    <w:p w14:paraId="1EF670CC" w14:textId="77777777" w:rsidR="00F47BAE" w:rsidRDefault="00F47BAE" w:rsidP="004E7E5B">
      <w:pPr>
        <w:pStyle w:val="Zwykytekst3"/>
        <w:rPr>
          <w:rFonts w:ascii="Arial" w:hAnsi="Arial" w:cs="Arial"/>
        </w:rPr>
      </w:pPr>
    </w:p>
    <w:p w14:paraId="39F342E0" w14:textId="77777777" w:rsidR="00F47BAE" w:rsidRDefault="00F47BAE" w:rsidP="004E7E5B">
      <w:pPr>
        <w:pStyle w:val="Zwykytekst3"/>
        <w:rPr>
          <w:rFonts w:ascii="Arial" w:hAnsi="Arial" w:cs="Arial"/>
        </w:rPr>
      </w:pPr>
    </w:p>
    <w:p w14:paraId="33C389B5" w14:textId="77777777" w:rsidR="00F47BAE" w:rsidRDefault="00F47BAE" w:rsidP="004E7E5B">
      <w:pPr>
        <w:pStyle w:val="Zwykytekst3"/>
        <w:rPr>
          <w:rFonts w:ascii="Arial" w:hAnsi="Arial" w:cs="Arial"/>
        </w:rPr>
      </w:pPr>
    </w:p>
    <w:p w14:paraId="1C763F7C" w14:textId="77777777" w:rsidR="00F47BAE" w:rsidRDefault="00F47BAE" w:rsidP="004E7E5B">
      <w:pPr>
        <w:pStyle w:val="Zwykytekst3"/>
        <w:rPr>
          <w:rFonts w:ascii="Arial" w:hAnsi="Arial" w:cs="Arial"/>
        </w:rPr>
      </w:pPr>
    </w:p>
    <w:p w14:paraId="40E48137" w14:textId="77777777" w:rsidR="00F47BAE" w:rsidRDefault="00F47BAE" w:rsidP="004E7E5B">
      <w:pPr>
        <w:pStyle w:val="Zwykytekst3"/>
        <w:rPr>
          <w:rFonts w:ascii="Arial" w:hAnsi="Arial" w:cs="Arial"/>
        </w:rPr>
      </w:pPr>
    </w:p>
    <w:p w14:paraId="76568B72" w14:textId="77777777" w:rsidR="00F47BAE" w:rsidRDefault="00F47BAE" w:rsidP="004E7E5B">
      <w:pPr>
        <w:pStyle w:val="Zwykytekst3"/>
        <w:rPr>
          <w:rFonts w:ascii="Arial" w:hAnsi="Arial" w:cs="Arial"/>
        </w:rPr>
      </w:pPr>
    </w:p>
    <w:p w14:paraId="6CC5A58B" w14:textId="77777777" w:rsidR="00F47BAE" w:rsidRDefault="00F47BAE" w:rsidP="004E7E5B">
      <w:pPr>
        <w:pStyle w:val="Zwykytekst3"/>
        <w:rPr>
          <w:rFonts w:ascii="Arial" w:hAnsi="Arial" w:cs="Arial"/>
        </w:rPr>
      </w:pPr>
    </w:p>
    <w:p w14:paraId="67738696" w14:textId="77777777" w:rsidR="00F47BAE" w:rsidRDefault="00F47BAE" w:rsidP="004E7E5B">
      <w:pPr>
        <w:pStyle w:val="Zwykytekst3"/>
        <w:rPr>
          <w:rFonts w:ascii="Arial" w:hAnsi="Arial" w:cs="Arial"/>
        </w:rPr>
      </w:pPr>
    </w:p>
    <w:p w14:paraId="33D27F80" w14:textId="77777777" w:rsidR="00F47BAE" w:rsidRDefault="00F47BAE" w:rsidP="004E7E5B">
      <w:pPr>
        <w:pStyle w:val="Zwykytekst3"/>
        <w:rPr>
          <w:rFonts w:ascii="Arial" w:hAnsi="Arial" w:cs="Arial"/>
        </w:rPr>
      </w:pPr>
    </w:p>
    <w:p w14:paraId="0CE79D75" w14:textId="77777777" w:rsidR="00F47BAE" w:rsidRDefault="00F47BAE" w:rsidP="004E7E5B">
      <w:pPr>
        <w:pStyle w:val="Zwykytekst3"/>
        <w:rPr>
          <w:rFonts w:ascii="Arial" w:hAnsi="Arial" w:cs="Arial"/>
        </w:rPr>
      </w:pPr>
    </w:p>
    <w:p w14:paraId="36E3D526" w14:textId="77777777" w:rsidR="00F47BAE" w:rsidRDefault="00F47BAE" w:rsidP="004E7E5B">
      <w:pPr>
        <w:pStyle w:val="Zwykytekst3"/>
        <w:rPr>
          <w:rFonts w:ascii="Arial" w:hAnsi="Arial" w:cs="Arial"/>
        </w:rPr>
      </w:pPr>
    </w:p>
    <w:p w14:paraId="675CE1FE" w14:textId="77777777" w:rsidR="00F47BAE" w:rsidRDefault="00F47BAE" w:rsidP="004E7E5B">
      <w:pPr>
        <w:pStyle w:val="Zwykytekst3"/>
        <w:rPr>
          <w:rFonts w:ascii="Arial" w:hAnsi="Arial" w:cs="Arial"/>
        </w:rPr>
      </w:pPr>
    </w:p>
    <w:p w14:paraId="2985D976" w14:textId="77777777" w:rsidR="00F47BAE" w:rsidRDefault="00F47BAE" w:rsidP="004E7E5B">
      <w:pPr>
        <w:pStyle w:val="Zwykytekst3"/>
        <w:rPr>
          <w:rFonts w:ascii="Arial" w:hAnsi="Arial" w:cs="Arial"/>
        </w:rPr>
      </w:pPr>
    </w:p>
    <w:p w14:paraId="5FCA9E2A" w14:textId="77777777" w:rsidR="004E7E5B" w:rsidRDefault="004E7E5B" w:rsidP="004E7E5B">
      <w:pPr>
        <w:pStyle w:val="Zwykytekst3"/>
        <w:rPr>
          <w:rFonts w:ascii="Arial" w:hAnsi="Arial" w:cs="Arial"/>
        </w:rPr>
      </w:pPr>
    </w:p>
    <w:p w14:paraId="3370564E" w14:textId="77777777" w:rsidR="004E7E5B" w:rsidRDefault="004E7E5B" w:rsidP="004E7E5B">
      <w:pPr>
        <w:shd w:val="clear" w:color="auto" w:fill="FFFFFF"/>
        <w:jc w:val="right"/>
        <w:rPr>
          <w:rFonts w:ascii="Arial" w:hAnsi="Arial" w:cs="Arial"/>
          <w:b/>
          <w:sz w:val="20"/>
        </w:rPr>
      </w:pPr>
      <w:r w:rsidRPr="00815AA1">
        <w:rPr>
          <w:rFonts w:ascii="Arial" w:hAnsi="Arial" w:cs="Arial"/>
          <w:b/>
          <w:sz w:val="20"/>
        </w:rPr>
        <w:t>Formularz 3.4</w:t>
      </w:r>
    </w:p>
    <w:p w14:paraId="77ABBB36" w14:textId="77777777" w:rsidR="004E7E5B" w:rsidRDefault="004E7E5B" w:rsidP="004E7E5B">
      <w:pPr>
        <w:rPr>
          <w:rFonts w:ascii="Arial" w:hAnsi="Arial" w:cs="Arial"/>
          <w:b/>
          <w:sz w:val="20"/>
        </w:rPr>
      </w:pPr>
    </w:p>
    <w:p w14:paraId="1239EE65" w14:textId="77777777" w:rsidR="004E7E5B" w:rsidRDefault="004E7E5B" w:rsidP="004E7E5B">
      <w:pPr>
        <w:ind w:left="4265" w:firstLine="698"/>
        <w:rPr>
          <w:rFonts w:ascii="Arial" w:eastAsia="Calibri" w:hAnsi="Arial" w:cs="Arial"/>
          <w:b/>
          <w:bCs/>
          <w:iCs/>
          <w:sz w:val="20"/>
        </w:rPr>
      </w:pPr>
    </w:p>
    <w:p w14:paraId="537B6232" w14:textId="77777777" w:rsidR="004E7E5B" w:rsidRPr="00F94F26" w:rsidRDefault="004E7E5B" w:rsidP="00DB10D0">
      <w:pPr>
        <w:ind w:left="4882" w:firstLine="698"/>
        <w:rPr>
          <w:rFonts w:ascii="Arial" w:eastAsia="Calibri" w:hAnsi="Arial" w:cs="Arial"/>
          <w:b/>
          <w:bCs/>
          <w:iCs/>
          <w:sz w:val="20"/>
        </w:rPr>
      </w:pPr>
      <w:r w:rsidRPr="00F94F26">
        <w:rPr>
          <w:rFonts w:ascii="Arial" w:eastAsia="Calibri" w:hAnsi="Arial" w:cs="Arial"/>
          <w:b/>
          <w:bCs/>
          <w:iCs/>
          <w:sz w:val="20"/>
        </w:rPr>
        <w:t>Zamawiający:</w:t>
      </w:r>
    </w:p>
    <w:p w14:paraId="3AA705A0" w14:textId="77777777" w:rsidR="00DB10D0" w:rsidRPr="00224EC8" w:rsidRDefault="00DB10D0" w:rsidP="00DB10D0">
      <w:pPr>
        <w:pStyle w:val="Zwykytekst"/>
        <w:tabs>
          <w:tab w:val="left" w:leader="dot" w:pos="9360"/>
        </w:tabs>
        <w:ind w:left="5580" w:right="23"/>
        <w:rPr>
          <w:rFonts w:ascii="Arial" w:hAnsi="Arial" w:cs="Arial"/>
          <w:b/>
          <w:bCs/>
        </w:rPr>
      </w:pPr>
      <w:r w:rsidRPr="00224EC8">
        <w:rPr>
          <w:rFonts w:ascii="Arial" w:hAnsi="Arial" w:cs="Arial"/>
          <w:b/>
          <w:bCs/>
        </w:rPr>
        <w:t>Politechnika Warszawska</w:t>
      </w:r>
      <w:r>
        <w:rPr>
          <w:rFonts w:ascii="Arial" w:hAnsi="Arial" w:cs="Arial"/>
          <w:b/>
          <w:bCs/>
        </w:rPr>
        <w:t xml:space="preserve"> Wydział Inżynierii Chemicznej i Procesowej</w:t>
      </w:r>
    </w:p>
    <w:p w14:paraId="348F9621" w14:textId="77777777" w:rsidR="00DB10D0" w:rsidRDefault="00DB10D0" w:rsidP="00DB10D0">
      <w:pPr>
        <w:pStyle w:val="Zwykytekst"/>
        <w:tabs>
          <w:tab w:val="left" w:leader="dot" w:pos="9360"/>
        </w:tabs>
        <w:ind w:left="5580" w:right="23"/>
        <w:rPr>
          <w:rFonts w:ascii="Arial" w:hAnsi="Arial" w:cs="Arial"/>
          <w:b/>
          <w:bCs/>
        </w:rPr>
      </w:pPr>
      <w:r>
        <w:rPr>
          <w:rFonts w:ascii="Arial" w:hAnsi="Arial" w:cs="Arial"/>
          <w:b/>
          <w:bCs/>
        </w:rPr>
        <w:t>Ul. Waryńskiego 1</w:t>
      </w:r>
    </w:p>
    <w:p w14:paraId="037F4303" w14:textId="77777777" w:rsidR="00DB10D0" w:rsidRPr="00224EC8" w:rsidRDefault="00DB10D0" w:rsidP="00DB10D0">
      <w:pPr>
        <w:pStyle w:val="Zwykytekst"/>
        <w:tabs>
          <w:tab w:val="left" w:leader="dot" w:pos="9360"/>
        </w:tabs>
        <w:ind w:left="5580" w:right="23"/>
        <w:rPr>
          <w:rFonts w:ascii="Arial" w:hAnsi="Arial" w:cs="Arial"/>
          <w:b/>
          <w:bCs/>
        </w:rPr>
      </w:pPr>
      <w:r w:rsidRPr="00224EC8">
        <w:rPr>
          <w:rFonts w:ascii="Arial" w:hAnsi="Arial" w:cs="Arial"/>
          <w:b/>
          <w:bCs/>
        </w:rPr>
        <w:t>00-6</w:t>
      </w:r>
      <w:r>
        <w:rPr>
          <w:rFonts w:ascii="Arial" w:hAnsi="Arial" w:cs="Arial"/>
          <w:b/>
          <w:bCs/>
        </w:rPr>
        <w:t>45</w:t>
      </w:r>
      <w:r w:rsidRPr="00224EC8">
        <w:rPr>
          <w:rFonts w:ascii="Arial" w:hAnsi="Arial" w:cs="Arial"/>
          <w:b/>
          <w:bCs/>
        </w:rPr>
        <w:t xml:space="preserve"> Warszawa</w:t>
      </w:r>
    </w:p>
    <w:p w14:paraId="233A214A" w14:textId="77777777" w:rsidR="004E7E5B" w:rsidRDefault="004E7E5B" w:rsidP="004E7E5B">
      <w:pPr>
        <w:rPr>
          <w:rFonts w:ascii="Arial" w:hAnsi="Arial" w:cs="Arial"/>
          <w:b/>
          <w:sz w:val="20"/>
        </w:rPr>
      </w:pPr>
    </w:p>
    <w:p w14:paraId="081BE34F" w14:textId="77777777" w:rsidR="004E7E5B" w:rsidRDefault="004E7E5B" w:rsidP="004E7E5B">
      <w:pPr>
        <w:rPr>
          <w:rFonts w:ascii="Arial" w:hAnsi="Arial" w:cs="Arial"/>
          <w:b/>
          <w:sz w:val="20"/>
        </w:rPr>
      </w:pPr>
      <w:r>
        <w:rPr>
          <w:rFonts w:ascii="Arial" w:hAnsi="Arial" w:cs="Arial"/>
          <w:b/>
          <w:sz w:val="20"/>
        </w:rPr>
        <w:t>Podmiot udostępniający zasoby:</w:t>
      </w:r>
    </w:p>
    <w:p w14:paraId="30EC15DB" w14:textId="77777777" w:rsidR="004E7E5B" w:rsidRDefault="004E7E5B" w:rsidP="004E7E5B">
      <w:pPr>
        <w:ind w:right="5954"/>
        <w:rPr>
          <w:rFonts w:ascii="Arial" w:hAnsi="Arial" w:cs="Arial"/>
          <w:sz w:val="20"/>
        </w:rPr>
      </w:pPr>
      <w:r>
        <w:rPr>
          <w:rFonts w:ascii="Arial" w:hAnsi="Arial" w:cs="Arial"/>
          <w:sz w:val="20"/>
        </w:rPr>
        <w:t>………………………………………</w:t>
      </w:r>
    </w:p>
    <w:p w14:paraId="6C0F4953" w14:textId="77777777" w:rsidR="004E7E5B" w:rsidRDefault="004E7E5B" w:rsidP="004E7E5B">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217CDC08" w14:textId="77777777" w:rsidR="004E7E5B" w:rsidRDefault="004E7E5B" w:rsidP="004E7E5B">
      <w:pPr>
        <w:rPr>
          <w:rFonts w:ascii="Arial" w:hAnsi="Arial" w:cs="Arial"/>
          <w:sz w:val="20"/>
          <w:u w:val="single"/>
        </w:rPr>
      </w:pPr>
      <w:r>
        <w:rPr>
          <w:rFonts w:ascii="Arial" w:hAnsi="Arial" w:cs="Arial"/>
          <w:sz w:val="20"/>
          <w:u w:val="single"/>
        </w:rPr>
        <w:t>reprezentowany przez:</w:t>
      </w:r>
    </w:p>
    <w:p w14:paraId="4E11E184" w14:textId="77777777" w:rsidR="004E7E5B" w:rsidRDefault="004E7E5B" w:rsidP="004E7E5B">
      <w:pPr>
        <w:ind w:right="5954"/>
        <w:rPr>
          <w:rFonts w:ascii="Arial" w:hAnsi="Arial" w:cs="Arial"/>
          <w:sz w:val="20"/>
        </w:rPr>
      </w:pPr>
      <w:r>
        <w:rPr>
          <w:rFonts w:ascii="Arial" w:hAnsi="Arial" w:cs="Arial"/>
          <w:sz w:val="20"/>
        </w:rPr>
        <w:t>………………………………………</w:t>
      </w:r>
    </w:p>
    <w:p w14:paraId="1F057127" w14:textId="77777777" w:rsidR="004E7E5B" w:rsidRDefault="004E7E5B" w:rsidP="004E7E5B">
      <w:pPr>
        <w:ind w:right="5953"/>
        <w:rPr>
          <w:rFonts w:ascii="Arial" w:hAnsi="Arial" w:cs="Arial"/>
          <w:i/>
          <w:sz w:val="16"/>
          <w:szCs w:val="16"/>
        </w:rPr>
      </w:pPr>
      <w:r>
        <w:rPr>
          <w:rFonts w:ascii="Arial" w:hAnsi="Arial" w:cs="Arial"/>
          <w:i/>
          <w:sz w:val="16"/>
          <w:szCs w:val="16"/>
        </w:rPr>
        <w:t>(imię, nazwisko, stanowisko/podstawa do reprezentacji)</w:t>
      </w:r>
    </w:p>
    <w:p w14:paraId="2ED2A3BC" w14:textId="77777777" w:rsidR="004E7E5B" w:rsidRDefault="004E7E5B" w:rsidP="004E7E5B">
      <w:pPr>
        <w:rPr>
          <w:rFonts w:ascii="Arial" w:hAnsi="Arial" w:cs="Arial"/>
        </w:rPr>
      </w:pPr>
    </w:p>
    <w:p w14:paraId="61E03079" w14:textId="77777777" w:rsidR="004E7E5B" w:rsidRDefault="004E7E5B" w:rsidP="004E7E5B">
      <w:pPr>
        <w:rPr>
          <w:rFonts w:ascii="Arial" w:hAnsi="Arial" w:cs="Arial"/>
          <w:b/>
          <w:sz w:val="20"/>
        </w:rPr>
      </w:pPr>
    </w:p>
    <w:p w14:paraId="70B06F3D" w14:textId="77777777" w:rsidR="004E7E5B" w:rsidRPr="00706CFF" w:rsidRDefault="004E7E5B" w:rsidP="004E7E5B">
      <w:pPr>
        <w:spacing w:after="120" w:line="360" w:lineRule="auto"/>
        <w:jc w:val="center"/>
        <w:rPr>
          <w:rFonts w:ascii="Arial" w:hAnsi="Arial" w:cs="Arial"/>
          <w:b/>
          <w:sz w:val="20"/>
          <w:u w:val="single"/>
        </w:rPr>
      </w:pPr>
      <w:r w:rsidRPr="00706CFF">
        <w:rPr>
          <w:rFonts w:ascii="Arial" w:hAnsi="Arial" w:cs="Arial"/>
          <w:b/>
          <w:sz w:val="20"/>
          <w:u w:val="single"/>
        </w:rPr>
        <w:t xml:space="preserve">Oświadczenia podmiotu udostępniającego zasoby </w:t>
      </w:r>
    </w:p>
    <w:p w14:paraId="3BA87CD5" w14:textId="77777777" w:rsidR="004E7E5B" w:rsidRPr="00706CFF" w:rsidRDefault="004E7E5B" w:rsidP="004E7E5B">
      <w:pPr>
        <w:spacing w:line="360" w:lineRule="auto"/>
        <w:jc w:val="center"/>
        <w:rPr>
          <w:rFonts w:ascii="Arial" w:hAnsi="Arial" w:cs="Arial"/>
          <w:b/>
          <w:caps/>
          <w:sz w:val="20"/>
          <w:u w:val="single"/>
        </w:rPr>
      </w:pPr>
      <w:r w:rsidRPr="00706CFF">
        <w:rPr>
          <w:rFonts w:ascii="Arial" w:hAnsi="Arial" w:cs="Arial"/>
          <w:b/>
          <w:sz w:val="20"/>
          <w:u w:val="single"/>
        </w:rPr>
        <w:t xml:space="preserve">DOTYCZĄCE PRZESŁANEK WYKLUCZENIA Z ART. 5K ROZPORZĄDZENIA 833/2014 ORAZ ART. 7 UST. 1 USTAWY </w:t>
      </w:r>
      <w:r w:rsidRPr="00706CFF">
        <w:rPr>
          <w:rFonts w:ascii="Arial" w:hAnsi="Arial" w:cs="Arial"/>
          <w:b/>
          <w:caps/>
          <w:sz w:val="20"/>
          <w:u w:val="single"/>
        </w:rPr>
        <w:t>o szczególnych rozwiązaniach w zakresie przeciwdziałania wspieraniu agresji na Ukrainę oraz służących ochronie bezpieczeństwa narodowego</w:t>
      </w:r>
    </w:p>
    <w:p w14:paraId="49C9D304" w14:textId="77777777" w:rsidR="004E7E5B" w:rsidRPr="002768B3" w:rsidRDefault="004E7E5B" w:rsidP="004E7E5B">
      <w:pPr>
        <w:spacing w:line="360" w:lineRule="auto"/>
        <w:jc w:val="center"/>
        <w:rPr>
          <w:rFonts w:ascii="Arial" w:hAnsi="Arial" w:cs="Arial"/>
          <w:b/>
          <w:sz w:val="20"/>
        </w:rPr>
      </w:pPr>
      <w:r w:rsidRPr="002768B3">
        <w:rPr>
          <w:rFonts w:ascii="Arial" w:hAnsi="Arial" w:cs="Arial"/>
          <w:b/>
          <w:sz w:val="20"/>
        </w:rPr>
        <w:t xml:space="preserve">składane na podstawie art. 125 ust. 5 ustawy </w:t>
      </w:r>
      <w:proofErr w:type="spellStart"/>
      <w:r w:rsidRPr="002768B3">
        <w:rPr>
          <w:rFonts w:ascii="Arial" w:hAnsi="Arial" w:cs="Arial"/>
          <w:b/>
          <w:sz w:val="20"/>
        </w:rPr>
        <w:t>Pzp</w:t>
      </w:r>
      <w:proofErr w:type="spellEnd"/>
    </w:p>
    <w:p w14:paraId="5EB11FE9" w14:textId="702028B2" w:rsidR="004E7E5B" w:rsidRPr="00706CFF" w:rsidRDefault="004E7E5B" w:rsidP="004E7E5B">
      <w:pPr>
        <w:spacing w:before="240"/>
        <w:ind w:firstLine="709"/>
        <w:rPr>
          <w:rFonts w:ascii="Arial" w:hAnsi="Arial" w:cs="Arial"/>
          <w:sz w:val="20"/>
        </w:rPr>
      </w:pPr>
      <w:r w:rsidRPr="00B2266A">
        <w:rPr>
          <w:rFonts w:ascii="Arial" w:hAnsi="Arial" w:cs="Arial"/>
          <w:sz w:val="20"/>
        </w:rPr>
        <w:t>Na potrzeby postępowania o udziel</w:t>
      </w:r>
      <w:r>
        <w:rPr>
          <w:rFonts w:ascii="Arial" w:hAnsi="Arial" w:cs="Arial"/>
          <w:sz w:val="20"/>
        </w:rPr>
        <w:t xml:space="preserve">enie zamówienia publicznego </w:t>
      </w:r>
      <w:r>
        <w:rPr>
          <w:rFonts w:ascii="Arial" w:hAnsi="Arial" w:cs="Arial"/>
          <w:sz w:val="20"/>
        </w:rPr>
        <w:br/>
        <w:t>na</w:t>
      </w:r>
      <w:r w:rsidR="00676645" w:rsidRPr="00676645">
        <w:rPr>
          <w:rFonts w:ascii="Arial" w:hAnsi="Arial" w:cs="Arial"/>
          <w:b/>
          <w:bCs/>
          <w:sz w:val="20"/>
        </w:rPr>
        <w:t xml:space="preserve"> </w:t>
      </w:r>
      <w:r w:rsidR="00676645" w:rsidRPr="00EF037B">
        <w:rPr>
          <w:rFonts w:ascii="Arial" w:hAnsi="Arial" w:cs="Arial"/>
          <w:b/>
          <w:bCs/>
          <w:sz w:val="20"/>
        </w:rPr>
        <w:t>sukcesywną dostawę środków czystości wraz z akcesoriami do sprzątania dla Politechniki Warszawskiej Wydziału Inżynierii Chemicznej i Procesowej</w:t>
      </w:r>
      <w:r>
        <w:rPr>
          <w:rFonts w:ascii="Arial" w:hAnsi="Arial" w:cs="Arial"/>
          <w:sz w:val="20"/>
        </w:rPr>
        <w:t xml:space="preserve">, numer referencyjny: </w:t>
      </w:r>
      <w:proofErr w:type="spellStart"/>
      <w:r>
        <w:rPr>
          <w:rFonts w:ascii="Arial" w:hAnsi="Arial" w:cs="Arial"/>
          <w:sz w:val="20"/>
        </w:rPr>
        <w:t>WIChiP</w:t>
      </w:r>
      <w:proofErr w:type="spellEnd"/>
      <w:r>
        <w:rPr>
          <w:rFonts w:ascii="Arial" w:hAnsi="Arial" w:cs="Arial"/>
          <w:sz w:val="20"/>
        </w:rPr>
        <w:t>/261-</w:t>
      </w:r>
      <w:r w:rsidR="00676645">
        <w:rPr>
          <w:rFonts w:ascii="Arial" w:hAnsi="Arial" w:cs="Arial"/>
          <w:sz w:val="20"/>
        </w:rPr>
        <w:t>9</w:t>
      </w:r>
      <w:r>
        <w:rPr>
          <w:rFonts w:ascii="Arial" w:hAnsi="Arial" w:cs="Arial"/>
          <w:sz w:val="20"/>
        </w:rPr>
        <w:t xml:space="preserve">/24, </w:t>
      </w:r>
      <w:r w:rsidRPr="00B2266A">
        <w:rPr>
          <w:rFonts w:ascii="Arial" w:hAnsi="Arial" w:cs="Arial"/>
          <w:i/>
          <w:sz w:val="20"/>
        </w:rPr>
        <w:t xml:space="preserve"> </w:t>
      </w:r>
      <w:r>
        <w:rPr>
          <w:rFonts w:ascii="Arial" w:hAnsi="Arial" w:cs="Arial"/>
          <w:sz w:val="20"/>
        </w:rPr>
        <w:t>prowadzonego przez Politechnikę Warszawską Wydział Inżynierii Chemicznej i Procesowej</w:t>
      </w:r>
      <w:r w:rsidRPr="00B2266A">
        <w:rPr>
          <w:rFonts w:ascii="Arial" w:hAnsi="Arial" w:cs="Arial"/>
          <w:i/>
          <w:sz w:val="20"/>
        </w:rPr>
        <w:t xml:space="preserve">, </w:t>
      </w:r>
      <w:r w:rsidRPr="00B2266A">
        <w:rPr>
          <w:rFonts w:ascii="Arial" w:hAnsi="Arial" w:cs="Arial"/>
          <w:sz w:val="20"/>
        </w:rPr>
        <w:t>oświadczam, co następuje:</w:t>
      </w:r>
    </w:p>
    <w:p w14:paraId="4C221738" w14:textId="77777777" w:rsidR="004E7E5B" w:rsidRDefault="004E7E5B" w:rsidP="004E7E5B">
      <w:pPr>
        <w:shd w:val="clear" w:color="auto" w:fill="BFBFBF" w:themeFill="background1" w:themeFillShade="BF"/>
        <w:rPr>
          <w:rFonts w:ascii="Arial" w:hAnsi="Arial" w:cs="Arial"/>
          <w:b/>
          <w:sz w:val="21"/>
          <w:szCs w:val="21"/>
        </w:rPr>
      </w:pPr>
      <w:r>
        <w:rPr>
          <w:rFonts w:ascii="Arial" w:hAnsi="Arial" w:cs="Arial"/>
          <w:b/>
          <w:sz w:val="21"/>
          <w:szCs w:val="21"/>
        </w:rPr>
        <w:t>OŚWIADCZENIA DOTYCZĄCE PODMIOTU UDOSTEPNIAJĄCEGO ZASOBY:</w:t>
      </w:r>
    </w:p>
    <w:p w14:paraId="52E1968F" w14:textId="77777777" w:rsidR="004E7E5B" w:rsidRPr="009C5F86" w:rsidRDefault="004E7E5B" w:rsidP="000D18C5">
      <w:pPr>
        <w:pStyle w:val="Akapitzlist"/>
        <w:numPr>
          <w:ilvl w:val="1"/>
          <w:numId w:val="25"/>
        </w:numPr>
        <w:tabs>
          <w:tab w:val="clear" w:pos="1440"/>
        </w:tabs>
        <w:spacing w:before="120" w:line="276" w:lineRule="auto"/>
        <w:ind w:left="357" w:hanging="357"/>
        <w:rPr>
          <w:rFonts w:ascii="Arial" w:hAnsi="Arial" w:cs="Arial"/>
          <w:b/>
          <w:bCs/>
          <w:sz w:val="20"/>
        </w:rPr>
      </w:pPr>
      <w:r w:rsidRPr="009C5F86">
        <w:rPr>
          <w:rFonts w:ascii="Arial" w:hAnsi="Arial" w:cs="Arial"/>
          <w:sz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w:t>
      </w:r>
      <w:r w:rsidRPr="00706CFF">
        <w:rPr>
          <w:rFonts w:ascii="Arial" w:hAnsi="Arial" w:cs="Arial"/>
          <w:sz w:val="21"/>
          <w:szCs w:val="21"/>
        </w:rPr>
        <w:t xml:space="preserve"> </w:t>
      </w:r>
      <w:r w:rsidRPr="009C5F86">
        <w:rPr>
          <w:rFonts w:ascii="Arial" w:hAnsi="Arial" w:cs="Arial"/>
          <w:sz w:val="20"/>
        </w:rPr>
        <w:t>(Dz.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C5F86">
        <w:rPr>
          <w:rStyle w:val="Odwoanieprzypisudolnego"/>
          <w:rFonts w:ascii="Arial" w:hAnsi="Arial" w:cs="Arial"/>
          <w:sz w:val="20"/>
        </w:rPr>
        <w:footnoteReference w:id="4"/>
      </w:r>
    </w:p>
    <w:p w14:paraId="3359D646" w14:textId="77777777" w:rsidR="004E7E5B" w:rsidRPr="0087764A" w:rsidRDefault="004E7E5B" w:rsidP="000D18C5">
      <w:pPr>
        <w:pStyle w:val="Akapitzlist"/>
        <w:numPr>
          <w:ilvl w:val="1"/>
          <w:numId w:val="25"/>
        </w:numPr>
        <w:tabs>
          <w:tab w:val="clear" w:pos="1440"/>
        </w:tabs>
        <w:spacing w:before="360" w:line="276" w:lineRule="auto"/>
        <w:ind w:left="284"/>
        <w:rPr>
          <w:rFonts w:ascii="Arial" w:hAnsi="Arial" w:cs="Arial"/>
          <w:b/>
          <w:bCs/>
          <w:sz w:val="20"/>
        </w:rPr>
      </w:pPr>
      <w:r w:rsidRPr="009C5F86">
        <w:rPr>
          <w:rFonts w:ascii="Arial" w:hAnsi="Arial" w:cs="Arial"/>
          <w:sz w:val="20"/>
        </w:rPr>
        <w:lastRenderedPageBreak/>
        <w:t xml:space="preserve">Oświadczam, że nie zachodzą w stosunku do mnie przesłanki wykluczenia z postępowania na podstawie art. </w:t>
      </w:r>
      <w:r w:rsidRPr="009C5F86">
        <w:rPr>
          <w:rFonts w:ascii="Arial" w:hAnsi="Arial" w:cs="Arial"/>
          <w:color w:val="222222"/>
          <w:sz w:val="20"/>
        </w:rPr>
        <w:t>7 ust. 1 ustawy z dnia 13 kwietnia 2022 r.</w:t>
      </w:r>
      <w:r w:rsidRPr="009C5F86">
        <w:rPr>
          <w:rFonts w:ascii="Arial" w:hAnsi="Arial" w:cs="Arial"/>
          <w:i/>
          <w:iCs/>
          <w:color w:val="222222"/>
          <w:sz w:val="20"/>
        </w:rPr>
        <w:t xml:space="preserve"> o szczególnych rozwiązaniach w zakresie przeciwdziałania wspieraniu agresji na Ukrainę oraz służących ochronie bezpieczeństwa narodowego </w:t>
      </w:r>
      <w:r w:rsidRPr="009C5F86">
        <w:rPr>
          <w:rFonts w:ascii="Arial" w:hAnsi="Arial" w:cs="Arial"/>
          <w:color w:val="222222"/>
          <w:sz w:val="20"/>
        </w:rPr>
        <w:t>(Dz. U. poz. 835)</w:t>
      </w:r>
      <w:r w:rsidRPr="009C5F86">
        <w:rPr>
          <w:rFonts w:ascii="Arial" w:hAnsi="Arial" w:cs="Arial"/>
          <w:i/>
          <w:iCs/>
          <w:color w:val="222222"/>
          <w:sz w:val="20"/>
        </w:rPr>
        <w:t>.</w:t>
      </w:r>
      <w:r w:rsidRPr="009C5F86">
        <w:rPr>
          <w:rStyle w:val="Odwoanieprzypisudolnego"/>
          <w:rFonts w:ascii="Arial" w:hAnsi="Arial" w:cs="Arial"/>
          <w:color w:val="222222"/>
          <w:sz w:val="20"/>
        </w:rPr>
        <w:footnoteReference w:id="5"/>
      </w:r>
    </w:p>
    <w:p w14:paraId="187E0B9B" w14:textId="77777777" w:rsidR="004E7E5B" w:rsidRPr="009C5F86" w:rsidRDefault="004E7E5B" w:rsidP="004E7E5B">
      <w:pPr>
        <w:shd w:val="clear" w:color="auto" w:fill="BFBFBF" w:themeFill="background1" w:themeFillShade="BF"/>
        <w:spacing w:line="360" w:lineRule="auto"/>
        <w:rPr>
          <w:rFonts w:ascii="Arial" w:hAnsi="Arial" w:cs="Arial"/>
          <w:b/>
          <w:sz w:val="20"/>
        </w:rPr>
      </w:pPr>
      <w:r w:rsidRPr="009C5F86">
        <w:rPr>
          <w:rFonts w:ascii="Arial" w:hAnsi="Arial" w:cs="Arial"/>
          <w:b/>
          <w:sz w:val="20"/>
        </w:rPr>
        <w:t>OŚWIADCZENIE</w:t>
      </w:r>
      <w:r>
        <w:rPr>
          <w:rFonts w:ascii="Arial" w:hAnsi="Arial" w:cs="Arial"/>
          <w:b/>
          <w:sz w:val="20"/>
        </w:rPr>
        <w:t xml:space="preserve"> DOTYCZĄCE PODANYCH INFORMACJI:</w:t>
      </w:r>
    </w:p>
    <w:p w14:paraId="368FFA6C" w14:textId="77777777" w:rsidR="004E7E5B" w:rsidRPr="009C5F86" w:rsidRDefault="004E7E5B" w:rsidP="004E7E5B">
      <w:pPr>
        <w:rPr>
          <w:rFonts w:ascii="Arial" w:hAnsi="Arial" w:cs="Arial"/>
          <w:sz w:val="20"/>
        </w:rPr>
      </w:pPr>
      <w:r w:rsidRPr="009C5F86">
        <w:rPr>
          <w:rFonts w:ascii="Arial" w:hAnsi="Arial" w:cs="Arial"/>
          <w:sz w:val="20"/>
        </w:rPr>
        <w:t xml:space="preserve">Oświadczam, że wszystkie informacje podane w powyższych oświadczeniach są aktualne </w:t>
      </w:r>
      <w:r w:rsidRPr="009C5F86">
        <w:rPr>
          <w:rFonts w:ascii="Arial" w:hAnsi="Arial" w:cs="Arial"/>
          <w:sz w:val="20"/>
        </w:rPr>
        <w:br/>
        <w:t>i zgodne z prawdą oraz zostały przedstawione z pełną świadomo</w:t>
      </w:r>
      <w:r>
        <w:rPr>
          <w:rFonts w:ascii="Arial" w:hAnsi="Arial" w:cs="Arial"/>
          <w:sz w:val="20"/>
        </w:rPr>
        <w:t>ścią konsekwencji wprowadzenia Z</w:t>
      </w:r>
      <w:r w:rsidRPr="009C5F86">
        <w:rPr>
          <w:rFonts w:ascii="Arial" w:hAnsi="Arial" w:cs="Arial"/>
          <w:sz w:val="20"/>
        </w:rPr>
        <w:t>amawiającego w błąd przy przedstawianiu informacji.</w:t>
      </w:r>
    </w:p>
    <w:p w14:paraId="4C86D527" w14:textId="77777777" w:rsidR="004E7E5B" w:rsidRDefault="004E7E5B" w:rsidP="004E7E5B">
      <w:pPr>
        <w:spacing w:line="360" w:lineRule="auto"/>
        <w:rPr>
          <w:rFonts w:ascii="Arial" w:hAnsi="Arial" w:cs="Arial"/>
          <w:sz w:val="20"/>
        </w:rPr>
      </w:pPr>
    </w:p>
    <w:p w14:paraId="6BAC23CA" w14:textId="77777777" w:rsidR="004E7E5B" w:rsidRPr="009C5F86" w:rsidRDefault="004E7E5B" w:rsidP="004E7E5B">
      <w:pPr>
        <w:shd w:val="clear" w:color="auto" w:fill="BFBFBF" w:themeFill="background1" w:themeFillShade="BF"/>
        <w:spacing w:after="120" w:line="360" w:lineRule="auto"/>
        <w:rPr>
          <w:rFonts w:ascii="Arial" w:hAnsi="Arial" w:cs="Arial"/>
          <w:b/>
          <w:sz w:val="20"/>
        </w:rPr>
      </w:pPr>
      <w:r w:rsidRPr="009C5F86">
        <w:rPr>
          <w:rFonts w:ascii="Arial" w:hAnsi="Arial" w:cs="Arial"/>
          <w:b/>
          <w:sz w:val="20"/>
        </w:rPr>
        <w:t>INFORMACJA DOTYCZĄCA DOSTĘPU DO PODMIOTOWYCH ŚRODKÓW DOWODOWYCH:</w:t>
      </w:r>
    </w:p>
    <w:p w14:paraId="45E5E86E" w14:textId="77777777" w:rsidR="004E7E5B" w:rsidRPr="009C5F86" w:rsidRDefault="004E7E5B" w:rsidP="004E7E5B">
      <w:pPr>
        <w:spacing w:after="120"/>
        <w:rPr>
          <w:rFonts w:ascii="Arial" w:hAnsi="Arial" w:cs="Arial"/>
          <w:sz w:val="20"/>
        </w:rPr>
      </w:pPr>
      <w:r w:rsidRPr="009C5F86">
        <w:rPr>
          <w:rFonts w:ascii="Arial" w:hAnsi="Arial" w:cs="Arial"/>
          <w:sz w:val="20"/>
        </w:rPr>
        <w:t>Wskazuję następujące podmiotowe środki dowodowe, które można uzyskać za pomocą bezpłatnych i ogólnodostępnych baz danych, oraz</w:t>
      </w:r>
      <w:r w:rsidRPr="009C5F86">
        <w:rPr>
          <w:sz w:val="20"/>
        </w:rPr>
        <w:t xml:space="preserve"> </w:t>
      </w:r>
      <w:r w:rsidRPr="009C5F86">
        <w:rPr>
          <w:rFonts w:ascii="Arial" w:hAnsi="Arial" w:cs="Arial"/>
          <w:sz w:val="20"/>
        </w:rPr>
        <w:t>dane umożliwiające dostęp do tych środków:</w:t>
      </w:r>
    </w:p>
    <w:p w14:paraId="20129B1B" w14:textId="77777777" w:rsidR="004E7E5B" w:rsidRDefault="004E7E5B" w:rsidP="004E7E5B">
      <w:pPr>
        <w:rPr>
          <w:rFonts w:ascii="Arial" w:hAnsi="Arial" w:cs="Arial"/>
          <w:sz w:val="21"/>
          <w:szCs w:val="21"/>
        </w:rPr>
      </w:pPr>
      <w:r w:rsidRPr="00BE01CB">
        <w:rPr>
          <w:rFonts w:ascii="Arial" w:hAnsi="Arial" w:cs="Arial"/>
          <w:sz w:val="20"/>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4D517CE" w14:textId="77777777" w:rsidR="004E7E5B" w:rsidRPr="00AA336E" w:rsidRDefault="004E7E5B" w:rsidP="004E7E5B">
      <w:pPr>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DFEE7C3" w14:textId="77777777" w:rsidR="004E7E5B" w:rsidRPr="00A22DCF" w:rsidRDefault="004E7E5B" w:rsidP="004E7E5B">
      <w:pPr>
        <w:rPr>
          <w:rFonts w:ascii="Arial" w:hAnsi="Arial" w:cs="Arial"/>
          <w:sz w:val="21"/>
          <w:szCs w:val="21"/>
        </w:rPr>
      </w:pPr>
      <w:r w:rsidRPr="00BE01CB">
        <w:rPr>
          <w:rFonts w:ascii="Arial" w:hAnsi="Arial" w:cs="Arial"/>
          <w:sz w:val="20"/>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70E314E" w14:textId="77777777" w:rsidR="004E7E5B" w:rsidRDefault="004E7E5B" w:rsidP="004E7E5B">
      <w:pPr>
        <w:ind w:hanging="11"/>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r>
        <w:rPr>
          <w:rFonts w:ascii="Arial" w:hAnsi="Arial" w:cs="Arial"/>
          <w:sz w:val="21"/>
          <w:szCs w:val="21"/>
        </w:rPr>
        <w:tab/>
      </w:r>
    </w:p>
    <w:p w14:paraId="368654C7" w14:textId="77777777" w:rsidR="004E7E5B" w:rsidRDefault="004E7E5B" w:rsidP="004E7E5B">
      <w:pPr>
        <w:ind w:hanging="11"/>
        <w:rPr>
          <w:rFonts w:ascii="Arial" w:hAnsi="Arial" w:cs="Arial"/>
          <w:sz w:val="21"/>
          <w:szCs w:val="21"/>
        </w:rPr>
      </w:pPr>
    </w:p>
    <w:p w14:paraId="5A6F2F28" w14:textId="77777777" w:rsidR="004E7E5B" w:rsidRDefault="004E7E5B" w:rsidP="004E7E5B">
      <w:pPr>
        <w:ind w:hanging="11"/>
        <w:rPr>
          <w:rFonts w:ascii="Arial" w:hAnsi="Arial" w:cs="Arial"/>
          <w:sz w:val="21"/>
          <w:szCs w:val="21"/>
        </w:rPr>
      </w:pPr>
      <w:r>
        <w:rPr>
          <w:rFonts w:ascii="Arial" w:hAnsi="Arial" w:cs="Arial"/>
          <w:sz w:val="21"/>
          <w:szCs w:val="21"/>
        </w:rPr>
        <w:tab/>
      </w:r>
    </w:p>
    <w:p w14:paraId="7670FBB4" w14:textId="77777777" w:rsidR="004E7E5B" w:rsidRPr="004A0EF8" w:rsidRDefault="004E7E5B" w:rsidP="004E7E5B">
      <w:pPr>
        <w:jc w:val="center"/>
        <w:rPr>
          <w:rFonts w:ascii="Arial" w:hAnsi="Arial" w:cs="Arial"/>
          <w:sz w:val="20"/>
        </w:rPr>
      </w:pPr>
      <w:r>
        <w:rPr>
          <w:rFonts w:ascii="Arial" w:hAnsi="Arial" w:cs="Arial"/>
          <w:sz w:val="21"/>
          <w:szCs w:val="21"/>
        </w:rPr>
        <w:t xml:space="preserve"> </w:t>
      </w:r>
      <w:r w:rsidRPr="00C93754">
        <w:rPr>
          <w:rFonts w:ascii="Arial" w:hAnsi="Arial" w:cs="Arial"/>
          <w:b/>
          <w:bCs/>
          <w:color w:val="FF0000"/>
          <w:sz w:val="20"/>
        </w:rPr>
        <w:t>Zobowiązanie musi być opatrzone kwalifikowanym podpisem elektronicznym przez osobę/y uprawnione do reprezentowania podmiotu udostępniającego zasoby</w:t>
      </w:r>
    </w:p>
    <w:p w14:paraId="677510FD" w14:textId="77777777" w:rsidR="004E7E5B" w:rsidRDefault="004E7E5B" w:rsidP="004E7E5B">
      <w:pPr>
        <w:spacing w:line="360" w:lineRule="auto"/>
        <w:ind w:left="5104" w:firstLine="284"/>
        <w:jc w:val="center"/>
        <w:rPr>
          <w:rFonts w:ascii="Arial" w:hAnsi="Arial" w:cs="Arial"/>
          <w:i/>
          <w:sz w:val="16"/>
          <w:szCs w:val="16"/>
        </w:rPr>
      </w:pPr>
    </w:p>
    <w:p w14:paraId="0960F23B" w14:textId="77777777" w:rsidR="00434747" w:rsidRPr="00224EC8" w:rsidRDefault="00434747" w:rsidP="00434747">
      <w:pPr>
        <w:ind w:left="425"/>
        <w:jc w:val="center"/>
        <w:rPr>
          <w:rFonts w:ascii="Arial" w:hAnsi="Arial" w:cs="Arial"/>
          <w:i/>
          <w:sz w:val="16"/>
          <w:szCs w:val="16"/>
        </w:rPr>
      </w:pPr>
    </w:p>
    <w:p w14:paraId="67396EFD" w14:textId="77777777" w:rsidR="00434747" w:rsidRPr="004E4995" w:rsidRDefault="00434747" w:rsidP="00434747">
      <w:pPr>
        <w:pStyle w:val="Zwykytekst3"/>
        <w:spacing w:before="120"/>
        <w:jc w:val="right"/>
        <w:rPr>
          <w:rFonts w:ascii="Arial" w:hAnsi="Arial" w:cs="Arial"/>
          <w:bCs/>
        </w:rPr>
        <w:sectPr w:rsidR="00434747" w:rsidRPr="004E4995" w:rsidSect="00434747">
          <w:pgSz w:w="11906" w:h="16838" w:code="9"/>
          <w:pgMar w:top="684" w:right="1418" w:bottom="1418" w:left="1418" w:header="426" w:footer="369" w:gutter="0"/>
          <w:pgNumType w:start="0"/>
          <w:cols w:space="708"/>
          <w:titlePg/>
          <w:docGrid w:linePitch="360"/>
        </w:sectPr>
      </w:pPr>
    </w:p>
    <w:p w14:paraId="69F73440" w14:textId="77777777" w:rsidR="00434747" w:rsidRPr="00224EC8" w:rsidRDefault="00434747" w:rsidP="00434747">
      <w:pPr>
        <w:ind w:left="425"/>
        <w:jc w:val="center"/>
        <w:rPr>
          <w:rFonts w:ascii="Arial" w:hAnsi="Arial" w:cs="Arial"/>
          <w:i/>
          <w:sz w:val="16"/>
          <w:szCs w:val="16"/>
        </w:rPr>
      </w:pPr>
    </w:p>
    <w:p w14:paraId="35934C1E" w14:textId="77777777" w:rsidR="004E7E5B" w:rsidRPr="00327D0C" w:rsidRDefault="004E7E5B" w:rsidP="004E7E5B">
      <w:pPr>
        <w:jc w:val="right"/>
        <w:rPr>
          <w:rFonts w:ascii="Arial" w:hAnsi="Arial" w:cs="Arial"/>
          <w:i/>
          <w:strike/>
          <w:sz w:val="16"/>
          <w:szCs w:val="16"/>
        </w:rPr>
      </w:pPr>
      <w:r>
        <w:rPr>
          <w:rFonts w:ascii="Arial" w:hAnsi="Arial" w:cs="Arial"/>
          <w:b/>
          <w:sz w:val="20"/>
        </w:rPr>
        <w:t>Formularz 3.5.</w:t>
      </w:r>
    </w:p>
    <w:p w14:paraId="6EDBFA5B" w14:textId="77777777" w:rsidR="004E7E5B" w:rsidRPr="00815AA1" w:rsidRDefault="004E7E5B" w:rsidP="004E7E5B">
      <w:pPr>
        <w:shd w:val="clear" w:color="auto" w:fill="FFFFFF"/>
        <w:jc w:val="right"/>
        <w:rPr>
          <w:rFonts w:ascii="Arial" w:hAnsi="Arial" w:cs="Arial"/>
          <w:b/>
          <w:sz w:val="20"/>
        </w:rPr>
      </w:pPr>
    </w:p>
    <w:p w14:paraId="08205EA3" w14:textId="202BB7A9" w:rsidR="004E7E5B" w:rsidRPr="00E51A88" w:rsidRDefault="00DB10D0" w:rsidP="004E7E5B">
      <w:pPr>
        <w:keepNext/>
        <w:tabs>
          <w:tab w:val="left" w:pos="4253"/>
        </w:tabs>
        <w:ind w:firstLine="5103"/>
        <w:rPr>
          <w:rFonts w:ascii="Arial" w:hAnsi="Arial" w:cs="Arial"/>
          <w:b/>
          <w:sz w:val="20"/>
        </w:rPr>
      </w:pPr>
      <w:r>
        <w:rPr>
          <w:rFonts w:ascii="Arial" w:hAnsi="Arial" w:cs="Arial"/>
          <w:b/>
          <w:iCs/>
          <w:sz w:val="20"/>
        </w:rPr>
        <w:t xml:space="preserve">         </w:t>
      </w:r>
      <w:r w:rsidR="004E7E5B" w:rsidRPr="00E51A88">
        <w:rPr>
          <w:rFonts w:ascii="Arial" w:hAnsi="Arial" w:cs="Arial"/>
          <w:b/>
          <w:iCs/>
          <w:sz w:val="20"/>
        </w:rPr>
        <w:t>Zamawiający:</w:t>
      </w:r>
    </w:p>
    <w:p w14:paraId="001B203C" w14:textId="77777777" w:rsidR="00DB10D0" w:rsidRPr="00224EC8" w:rsidRDefault="00DB10D0" w:rsidP="00DB10D0">
      <w:pPr>
        <w:pStyle w:val="Zwykytekst"/>
        <w:tabs>
          <w:tab w:val="left" w:leader="dot" w:pos="9360"/>
        </w:tabs>
        <w:ind w:left="5580" w:right="23"/>
        <w:rPr>
          <w:rFonts w:ascii="Arial" w:hAnsi="Arial" w:cs="Arial"/>
          <w:b/>
          <w:bCs/>
        </w:rPr>
      </w:pPr>
      <w:r w:rsidRPr="00224EC8">
        <w:rPr>
          <w:rFonts w:ascii="Arial" w:hAnsi="Arial" w:cs="Arial"/>
          <w:b/>
          <w:bCs/>
        </w:rPr>
        <w:t>Politechnika Warszawska</w:t>
      </w:r>
      <w:r>
        <w:rPr>
          <w:rFonts w:ascii="Arial" w:hAnsi="Arial" w:cs="Arial"/>
          <w:b/>
          <w:bCs/>
        </w:rPr>
        <w:t xml:space="preserve"> Wydział Inżynierii Chemicznej i Procesowej</w:t>
      </w:r>
    </w:p>
    <w:p w14:paraId="2BB04715" w14:textId="77777777" w:rsidR="00DB10D0" w:rsidRDefault="00DB10D0" w:rsidP="00DB10D0">
      <w:pPr>
        <w:pStyle w:val="Zwykytekst"/>
        <w:tabs>
          <w:tab w:val="left" w:leader="dot" w:pos="9360"/>
        </w:tabs>
        <w:ind w:left="5580" w:right="23"/>
        <w:rPr>
          <w:rFonts w:ascii="Arial" w:hAnsi="Arial" w:cs="Arial"/>
          <w:b/>
          <w:bCs/>
        </w:rPr>
      </w:pPr>
      <w:r>
        <w:rPr>
          <w:rFonts w:ascii="Arial" w:hAnsi="Arial" w:cs="Arial"/>
          <w:b/>
          <w:bCs/>
        </w:rPr>
        <w:t>Ul. Waryńskiego 1</w:t>
      </w:r>
    </w:p>
    <w:p w14:paraId="24A3CDB1" w14:textId="77777777" w:rsidR="00DB10D0" w:rsidRPr="00224EC8" w:rsidRDefault="00DB10D0" w:rsidP="00DB10D0">
      <w:pPr>
        <w:pStyle w:val="Zwykytekst"/>
        <w:tabs>
          <w:tab w:val="left" w:leader="dot" w:pos="9360"/>
        </w:tabs>
        <w:ind w:left="5580" w:right="23"/>
        <w:rPr>
          <w:rFonts w:ascii="Arial" w:hAnsi="Arial" w:cs="Arial"/>
          <w:b/>
          <w:bCs/>
        </w:rPr>
      </w:pPr>
      <w:r w:rsidRPr="00224EC8">
        <w:rPr>
          <w:rFonts w:ascii="Arial" w:hAnsi="Arial" w:cs="Arial"/>
          <w:b/>
          <w:bCs/>
        </w:rPr>
        <w:t>00-6</w:t>
      </w:r>
      <w:r>
        <w:rPr>
          <w:rFonts w:ascii="Arial" w:hAnsi="Arial" w:cs="Arial"/>
          <w:b/>
          <w:bCs/>
        </w:rPr>
        <w:t>45</w:t>
      </w:r>
      <w:r w:rsidRPr="00224EC8">
        <w:rPr>
          <w:rFonts w:ascii="Arial" w:hAnsi="Arial" w:cs="Arial"/>
          <w:b/>
          <w:bCs/>
        </w:rPr>
        <w:t xml:space="preserve"> Warszawa</w:t>
      </w:r>
    </w:p>
    <w:p w14:paraId="15703E2B" w14:textId="77777777" w:rsidR="004E7E5B" w:rsidRPr="00815AA1" w:rsidRDefault="004E7E5B" w:rsidP="004E7E5B">
      <w:pPr>
        <w:shd w:val="clear" w:color="auto" w:fill="FFFFFF"/>
        <w:jc w:val="right"/>
        <w:rPr>
          <w:rFonts w:ascii="Arial" w:hAnsi="Arial" w:cs="Arial"/>
          <w:b/>
          <w:sz w:val="20"/>
        </w:rPr>
      </w:pPr>
    </w:p>
    <w:p w14:paraId="0E0DA1A9" w14:textId="77777777" w:rsidR="004E7E5B" w:rsidRPr="00815AA1" w:rsidRDefault="004E7E5B" w:rsidP="004E7E5B">
      <w:pPr>
        <w:jc w:val="center"/>
        <w:rPr>
          <w:rFonts w:ascii="Arial" w:hAnsi="Arial" w:cs="Arial"/>
          <w:b/>
          <w:caps/>
          <w:sz w:val="20"/>
        </w:rPr>
      </w:pPr>
      <w:r w:rsidRPr="00815AA1">
        <w:rPr>
          <w:rFonts w:ascii="Arial" w:hAnsi="Arial" w:cs="Arial"/>
          <w:b/>
          <w:caps/>
          <w:sz w:val="20"/>
        </w:rPr>
        <w:t>Oświadczenie</w:t>
      </w:r>
    </w:p>
    <w:p w14:paraId="3BFF800D" w14:textId="77777777" w:rsidR="004E7E5B" w:rsidRDefault="004E7E5B" w:rsidP="004E7E5B">
      <w:pPr>
        <w:jc w:val="center"/>
        <w:rPr>
          <w:rFonts w:ascii="Arial" w:hAnsi="Arial" w:cs="Arial"/>
          <w:sz w:val="20"/>
        </w:rPr>
      </w:pPr>
      <w:r w:rsidRPr="00815AA1">
        <w:rPr>
          <w:rFonts w:ascii="Arial" w:hAnsi="Arial" w:cs="Arial"/>
          <w:b/>
          <w:caps/>
          <w:sz w:val="20"/>
        </w:rPr>
        <w:t>wykonawców wspólnie ubiegających się O udzielenie zamówienia</w:t>
      </w:r>
      <w:r>
        <w:rPr>
          <w:rFonts w:ascii="Arial" w:hAnsi="Arial" w:cs="Arial"/>
          <w:b/>
          <w:caps/>
          <w:sz w:val="20"/>
        </w:rPr>
        <w:t xml:space="preserve">                             (w tym SPÓŁKI CYWILNE)</w:t>
      </w:r>
      <w:r w:rsidRPr="00815AA1">
        <w:rPr>
          <w:rFonts w:ascii="Arial" w:hAnsi="Arial" w:cs="Arial"/>
          <w:b/>
          <w:caps/>
          <w:sz w:val="20"/>
        </w:rPr>
        <w:t>,</w:t>
      </w:r>
    </w:p>
    <w:p w14:paraId="53E03A47" w14:textId="77777777" w:rsidR="004E7E5B" w:rsidRPr="00212A35" w:rsidRDefault="004E7E5B" w:rsidP="004E7E5B">
      <w:pPr>
        <w:spacing w:after="160" w:line="259" w:lineRule="auto"/>
        <w:jc w:val="center"/>
        <w:rPr>
          <w:rFonts w:ascii="Arial" w:eastAsia="Calibri" w:hAnsi="Arial" w:cs="Arial"/>
          <w:sz w:val="20"/>
        </w:rPr>
      </w:pPr>
      <w:r w:rsidRPr="00815AA1">
        <w:rPr>
          <w:rFonts w:ascii="Arial" w:hAnsi="Arial" w:cs="Arial"/>
          <w:sz w:val="20"/>
        </w:rPr>
        <w:t>z którego wynika, które dostawy, usługi  lub roboty budowlane wy</w:t>
      </w:r>
      <w:r>
        <w:rPr>
          <w:rFonts w:ascii="Arial" w:hAnsi="Arial" w:cs="Arial"/>
          <w:sz w:val="20"/>
        </w:rPr>
        <w:t>konają poszczególni wykonawcy w </w:t>
      </w:r>
      <w:r w:rsidRPr="00815AA1">
        <w:rPr>
          <w:rFonts w:ascii="Arial" w:hAnsi="Arial" w:cs="Arial"/>
          <w:sz w:val="20"/>
        </w:rPr>
        <w:t xml:space="preserve">postępowaniu o udzieleniu zamówienia (składane na podstawie art. 117 ust. 4 ustawy </w:t>
      </w:r>
      <w:r w:rsidRPr="004A0EF8">
        <w:rPr>
          <w:rFonts w:ascii="Arial" w:eastAsia="Calibri" w:hAnsi="Arial" w:cs="Arial"/>
          <w:sz w:val="20"/>
        </w:rPr>
        <w:t xml:space="preserve">z dnia 11 września </w:t>
      </w:r>
      <w:proofErr w:type="gramStart"/>
      <w:r w:rsidRPr="004A0EF8">
        <w:rPr>
          <w:rFonts w:ascii="Arial" w:eastAsia="Calibri" w:hAnsi="Arial" w:cs="Arial"/>
          <w:sz w:val="20"/>
        </w:rPr>
        <w:t>2019r.</w:t>
      </w:r>
      <w:proofErr w:type="gramEnd"/>
      <w:r w:rsidRPr="004A0EF8">
        <w:rPr>
          <w:rFonts w:ascii="Arial" w:eastAsia="Calibri" w:hAnsi="Arial" w:cs="Arial"/>
          <w:sz w:val="20"/>
        </w:rPr>
        <w:t xml:space="preserve"> Prawo zamówień publicznych (</w:t>
      </w:r>
      <w:r w:rsidRPr="007D4273">
        <w:rPr>
          <w:rFonts w:ascii="Arial" w:hAnsi="Arial" w:cs="Arial"/>
          <w:sz w:val="20"/>
        </w:rPr>
        <w:t>Dz.</w:t>
      </w:r>
      <w:r>
        <w:rPr>
          <w:rFonts w:ascii="Arial" w:hAnsi="Arial" w:cs="Arial"/>
          <w:sz w:val="20"/>
        </w:rPr>
        <w:t xml:space="preserve"> U. z 2023 r. poz. 1605 ze zm.</w:t>
      </w:r>
      <w:r w:rsidRPr="004A0EF8">
        <w:rPr>
          <w:rFonts w:ascii="Arial" w:hAnsi="Arial" w:cs="Arial"/>
          <w:sz w:val="20"/>
        </w:rPr>
        <w:t>)</w:t>
      </w:r>
    </w:p>
    <w:p w14:paraId="5C28A18A" w14:textId="77777777" w:rsidR="004E7E5B" w:rsidRPr="00815AA1" w:rsidRDefault="004E7E5B" w:rsidP="004E7E5B">
      <w:pPr>
        <w:rPr>
          <w:rFonts w:ascii="Arial" w:hAnsi="Arial" w:cs="Arial"/>
          <w:sz w:val="20"/>
        </w:rPr>
      </w:pPr>
      <w:r w:rsidRPr="00815AA1">
        <w:rPr>
          <w:rFonts w:ascii="Arial" w:hAnsi="Arial" w:cs="Arial"/>
          <w:caps/>
          <w:sz w:val="20"/>
        </w:rPr>
        <w:t xml:space="preserve">  </w:t>
      </w:r>
      <w:r w:rsidRPr="00815AA1">
        <w:rPr>
          <w:rFonts w:ascii="Arial" w:hAnsi="Arial" w:cs="Arial"/>
          <w:sz w:val="20"/>
        </w:rPr>
        <w:t xml:space="preserve">My niżej podpisani: </w:t>
      </w:r>
    </w:p>
    <w:p w14:paraId="1DCA0C9E" w14:textId="77777777" w:rsidR="004E7E5B" w:rsidRPr="00815AA1" w:rsidRDefault="004E7E5B" w:rsidP="004E7E5B">
      <w:pPr>
        <w:tabs>
          <w:tab w:val="left" w:leader="dot" w:pos="9072"/>
        </w:tabs>
        <w:rPr>
          <w:rFonts w:ascii="Arial" w:hAnsi="Arial" w:cs="Arial"/>
          <w:sz w:val="20"/>
        </w:rPr>
      </w:pPr>
      <w:r w:rsidRPr="00815AA1">
        <w:rPr>
          <w:rFonts w:ascii="Arial" w:hAnsi="Arial" w:cs="Arial"/>
          <w:sz w:val="20"/>
        </w:rPr>
        <w:t>1.…………………………………………………………………………………………………</w:t>
      </w:r>
    </w:p>
    <w:p w14:paraId="6B52C8EF" w14:textId="77777777" w:rsidR="004E7E5B" w:rsidRPr="00815AA1" w:rsidRDefault="004E7E5B" w:rsidP="004E7E5B">
      <w:pPr>
        <w:tabs>
          <w:tab w:val="left" w:leader="dot" w:pos="9072"/>
        </w:tabs>
        <w:rPr>
          <w:rFonts w:ascii="Arial" w:hAnsi="Arial" w:cs="Arial"/>
          <w:sz w:val="20"/>
        </w:rPr>
      </w:pPr>
      <w:r w:rsidRPr="00815AA1">
        <w:rPr>
          <w:rFonts w:ascii="Arial" w:hAnsi="Arial" w:cs="Arial"/>
          <w:sz w:val="20"/>
        </w:rPr>
        <w:t>2.…………………………………………………………………………………………………</w:t>
      </w:r>
    </w:p>
    <w:p w14:paraId="61F37A39" w14:textId="77777777" w:rsidR="004E7E5B" w:rsidRPr="00815AA1" w:rsidRDefault="004E7E5B" w:rsidP="004E7E5B">
      <w:pPr>
        <w:tabs>
          <w:tab w:val="left" w:leader="dot" w:pos="9072"/>
        </w:tabs>
        <w:rPr>
          <w:rFonts w:ascii="Arial" w:hAnsi="Arial" w:cs="Arial"/>
          <w:sz w:val="20"/>
        </w:rPr>
      </w:pPr>
      <w:r w:rsidRPr="00815AA1">
        <w:rPr>
          <w:rFonts w:ascii="Arial" w:hAnsi="Arial" w:cs="Arial"/>
          <w:sz w:val="20"/>
        </w:rPr>
        <w:t xml:space="preserve">działając w imieniu i na rzecz Wykonawców wspólnie ubiegających o zamówienie się w postępowaniu o udzieleniu zamówienia: </w:t>
      </w:r>
    </w:p>
    <w:p w14:paraId="54A4D138" w14:textId="77777777" w:rsidR="004E7E5B" w:rsidRPr="00815AA1" w:rsidRDefault="004E7E5B" w:rsidP="004E7E5B">
      <w:pPr>
        <w:tabs>
          <w:tab w:val="left" w:leader="dot" w:pos="9072"/>
        </w:tabs>
        <w:rPr>
          <w:rFonts w:ascii="Arial" w:hAnsi="Arial" w:cs="Arial"/>
          <w:sz w:val="20"/>
        </w:rPr>
      </w:pPr>
      <w:r w:rsidRPr="00815AA1">
        <w:rPr>
          <w:rFonts w:ascii="Arial" w:hAnsi="Arial" w:cs="Arial"/>
          <w:sz w:val="20"/>
        </w:rPr>
        <w:t>1.…………………………………………………………………………………………………</w:t>
      </w:r>
    </w:p>
    <w:p w14:paraId="51FB3C7E" w14:textId="77777777" w:rsidR="004E7E5B" w:rsidRPr="00815AA1" w:rsidRDefault="004E7E5B" w:rsidP="004E7E5B">
      <w:pPr>
        <w:tabs>
          <w:tab w:val="left" w:leader="dot" w:pos="9072"/>
        </w:tabs>
        <w:rPr>
          <w:rFonts w:ascii="Arial" w:hAnsi="Arial" w:cs="Arial"/>
          <w:sz w:val="20"/>
        </w:rPr>
      </w:pPr>
      <w:r w:rsidRPr="00815AA1">
        <w:rPr>
          <w:rFonts w:ascii="Arial" w:hAnsi="Arial" w:cs="Arial"/>
          <w:sz w:val="20"/>
        </w:rPr>
        <w:t>2.………………</w:t>
      </w:r>
      <w:r>
        <w:rPr>
          <w:rFonts w:ascii="Arial" w:hAnsi="Arial" w:cs="Arial"/>
          <w:sz w:val="20"/>
        </w:rPr>
        <w:t>…………………………………………………………………………………</w:t>
      </w:r>
    </w:p>
    <w:p w14:paraId="2E4C7DE0" w14:textId="77777777" w:rsidR="004E7E5B" w:rsidRPr="00815AA1" w:rsidRDefault="004E7E5B" w:rsidP="004E7E5B">
      <w:pPr>
        <w:jc w:val="center"/>
        <w:rPr>
          <w:rFonts w:ascii="Arial" w:hAnsi="Arial" w:cs="Arial"/>
          <w:sz w:val="20"/>
        </w:rPr>
      </w:pPr>
      <w:r w:rsidRPr="00815AA1">
        <w:rPr>
          <w:rFonts w:ascii="Arial" w:hAnsi="Arial" w:cs="Arial"/>
          <w:i/>
          <w:sz w:val="20"/>
        </w:rPr>
        <w:t xml:space="preserve"> </w:t>
      </w:r>
      <w:r w:rsidRPr="00815AA1">
        <w:rPr>
          <w:rFonts w:ascii="Arial" w:hAnsi="Arial" w:cs="Arial"/>
          <w:b/>
          <w:bCs/>
          <w:i/>
          <w:sz w:val="20"/>
        </w:rPr>
        <w:t>(nazwa (firma) i dokładny adres wszystkich Wykonawców wspólnie ubiegających się o zamówienie w niniejszym postępowaniu)</w:t>
      </w:r>
    </w:p>
    <w:p w14:paraId="4785B485" w14:textId="77777777" w:rsidR="004E7E5B" w:rsidRPr="00815AA1" w:rsidRDefault="004E7E5B" w:rsidP="004E7E5B">
      <w:pPr>
        <w:rPr>
          <w:rFonts w:ascii="Arial" w:hAnsi="Arial" w:cs="Arial"/>
          <w:b/>
          <w:bCs/>
          <w:i/>
          <w:sz w:val="20"/>
        </w:rPr>
      </w:pPr>
    </w:p>
    <w:p w14:paraId="6F6B2A5B" w14:textId="26DE4FB3" w:rsidR="004E7E5B" w:rsidRPr="00815AA1" w:rsidRDefault="004E7E5B" w:rsidP="004E7E5B">
      <w:pPr>
        <w:tabs>
          <w:tab w:val="left" w:pos="3240"/>
          <w:tab w:val="left" w:pos="5940"/>
        </w:tabs>
        <w:rPr>
          <w:rFonts w:ascii="Arial" w:hAnsi="Arial" w:cs="Arial"/>
          <w:b/>
          <w:sz w:val="20"/>
        </w:rPr>
      </w:pPr>
      <w:r w:rsidRPr="00815AA1">
        <w:rPr>
          <w:rFonts w:ascii="Arial" w:hAnsi="Arial" w:cs="Arial"/>
          <w:sz w:val="20"/>
        </w:rPr>
        <w:t>na potrzeby postępowania o udzielenie zamówienia publicznego na</w:t>
      </w:r>
      <w:r w:rsidR="00676645" w:rsidRPr="00676645">
        <w:rPr>
          <w:rFonts w:ascii="Arial" w:hAnsi="Arial" w:cs="Arial"/>
          <w:b/>
          <w:bCs/>
          <w:sz w:val="20"/>
        </w:rPr>
        <w:t xml:space="preserve"> </w:t>
      </w:r>
      <w:r w:rsidR="00676645" w:rsidRPr="00EF037B">
        <w:rPr>
          <w:rFonts w:ascii="Arial" w:hAnsi="Arial" w:cs="Arial"/>
          <w:b/>
          <w:bCs/>
          <w:sz w:val="20"/>
        </w:rPr>
        <w:t>sukcesywną dostawę środków czystości wraz z akcesoriami do sprzątania dla Politechniki Warszawskiej Wydziału Inżynierii Chemicznej i Procesowej</w:t>
      </w:r>
      <w:r w:rsidRPr="00815AA1">
        <w:rPr>
          <w:rFonts w:ascii="Arial" w:hAnsi="Arial" w:cs="Arial"/>
          <w:b/>
          <w:sz w:val="20"/>
        </w:rPr>
        <w:t xml:space="preserve">, </w:t>
      </w:r>
      <w:r w:rsidRPr="00F2008C">
        <w:rPr>
          <w:rFonts w:ascii="Arial" w:hAnsi="Arial" w:cs="Arial"/>
          <w:sz w:val="20"/>
        </w:rPr>
        <w:t>numer referencyjny:</w:t>
      </w:r>
      <w:r>
        <w:rPr>
          <w:rFonts w:ascii="Arial" w:hAnsi="Arial" w:cs="Arial"/>
          <w:b/>
          <w:sz w:val="20"/>
        </w:rPr>
        <w:t xml:space="preserve"> </w:t>
      </w:r>
      <w:proofErr w:type="spellStart"/>
      <w:r>
        <w:rPr>
          <w:rFonts w:ascii="Arial" w:hAnsi="Arial" w:cs="Arial"/>
          <w:b/>
          <w:sz w:val="20"/>
        </w:rPr>
        <w:t>WIChiP</w:t>
      </w:r>
      <w:proofErr w:type="spellEnd"/>
      <w:r>
        <w:rPr>
          <w:rFonts w:ascii="Arial" w:hAnsi="Arial" w:cs="Arial"/>
          <w:b/>
          <w:sz w:val="20"/>
        </w:rPr>
        <w:t>/261-</w:t>
      </w:r>
      <w:r w:rsidR="00676645">
        <w:rPr>
          <w:rFonts w:ascii="Arial" w:hAnsi="Arial" w:cs="Arial"/>
          <w:b/>
          <w:sz w:val="20"/>
        </w:rPr>
        <w:t>9</w:t>
      </w:r>
      <w:r>
        <w:rPr>
          <w:rFonts w:ascii="Arial" w:hAnsi="Arial" w:cs="Arial"/>
          <w:b/>
          <w:sz w:val="20"/>
        </w:rPr>
        <w:t>/24</w:t>
      </w:r>
      <w:r w:rsidRPr="00815AA1">
        <w:rPr>
          <w:rFonts w:ascii="Arial" w:hAnsi="Arial" w:cs="Arial"/>
          <w:sz w:val="20"/>
        </w:rPr>
        <w:t>, na podstawie</w:t>
      </w:r>
      <w:r>
        <w:rPr>
          <w:rFonts w:ascii="Arial" w:hAnsi="Arial" w:cs="Arial"/>
          <w:sz w:val="20"/>
        </w:rPr>
        <w:t xml:space="preserve"> art. 117 ust. 4 ustawy </w:t>
      </w:r>
      <w:proofErr w:type="spellStart"/>
      <w:r>
        <w:rPr>
          <w:rFonts w:ascii="Arial" w:hAnsi="Arial" w:cs="Arial"/>
          <w:sz w:val="20"/>
        </w:rPr>
        <w:t>Pzp</w:t>
      </w:r>
      <w:proofErr w:type="spellEnd"/>
      <w:r>
        <w:rPr>
          <w:rFonts w:ascii="Arial" w:hAnsi="Arial" w:cs="Arial"/>
          <w:sz w:val="20"/>
        </w:rPr>
        <w:t xml:space="preserve"> i w </w:t>
      </w:r>
      <w:r w:rsidRPr="00815AA1">
        <w:rPr>
          <w:rFonts w:ascii="Arial" w:hAnsi="Arial" w:cs="Arial"/>
          <w:sz w:val="20"/>
        </w:rPr>
        <w:t xml:space="preserve">przypadku, o którym mowa w art. 117 ust. 2 i 3 ustawy </w:t>
      </w:r>
      <w:proofErr w:type="spellStart"/>
      <w:r w:rsidRPr="00815AA1">
        <w:rPr>
          <w:rFonts w:ascii="Arial" w:hAnsi="Arial" w:cs="Arial"/>
          <w:sz w:val="20"/>
        </w:rPr>
        <w:t>Pzp</w:t>
      </w:r>
      <w:proofErr w:type="spellEnd"/>
      <w:r w:rsidRPr="00815AA1">
        <w:rPr>
          <w:rFonts w:ascii="Arial" w:hAnsi="Arial" w:cs="Arial"/>
          <w:sz w:val="20"/>
        </w:rPr>
        <w:t xml:space="preserve">, </w:t>
      </w:r>
      <w:r w:rsidRPr="00815AA1">
        <w:rPr>
          <w:rFonts w:ascii="Arial" w:hAnsi="Arial" w:cs="Arial"/>
          <w:b/>
          <w:sz w:val="20"/>
        </w:rPr>
        <w:t>oświadczamy</w:t>
      </w:r>
      <w:r w:rsidRPr="00815AA1">
        <w:rPr>
          <w:rFonts w:ascii="Arial" w:hAnsi="Arial" w:cs="Arial"/>
          <w:sz w:val="20"/>
        </w:rPr>
        <w:t xml:space="preserve">, że: </w:t>
      </w:r>
    </w:p>
    <w:p w14:paraId="7D44CF4E" w14:textId="77777777" w:rsidR="004E7E5B" w:rsidRPr="00815AA1" w:rsidRDefault="004E7E5B" w:rsidP="004E7E5B">
      <w:pPr>
        <w:autoSpaceDE w:val="0"/>
        <w:rPr>
          <w:rFonts w:ascii="Arial" w:hAnsi="Arial" w:cs="Arial"/>
          <w:sz w:val="20"/>
        </w:rPr>
      </w:pPr>
      <w:r w:rsidRPr="00815AA1">
        <w:rPr>
          <w:rFonts w:ascii="Arial" w:hAnsi="Arial" w:cs="Arial"/>
          <w:sz w:val="20"/>
        </w:rPr>
        <w:t>Ad.1.………………………………………………………………………</w:t>
      </w:r>
    </w:p>
    <w:p w14:paraId="53D1D30E" w14:textId="77777777" w:rsidR="004E7E5B" w:rsidRPr="00815AA1" w:rsidRDefault="004E7E5B" w:rsidP="004E7E5B">
      <w:pPr>
        <w:autoSpaceDE w:val="0"/>
        <w:rPr>
          <w:rFonts w:ascii="Arial" w:hAnsi="Arial" w:cs="Arial"/>
          <w:sz w:val="20"/>
        </w:rPr>
      </w:pPr>
      <w:r w:rsidRPr="00815AA1">
        <w:rPr>
          <w:rFonts w:ascii="Arial" w:hAnsi="Arial" w:cs="Arial"/>
          <w:sz w:val="20"/>
        </w:rPr>
        <w:t>A</w:t>
      </w:r>
      <w:r>
        <w:rPr>
          <w:rFonts w:ascii="Arial" w:hAnsi="Arial" w:cs="Arial"/>
          <w:sz w:val="20"/>
        </w:rPr>
        <w:t>d.2.………………………………………………………………………</w:t>
      </w:r>
    </w:p>
    <w:p w14:paraId="339A9355" w14:textId="77777777" w:rsidR="004E7E5B" w:rsidRPr="00327D0C" w:rsidRDefault="004E7E5B" w:rsidP="004E7E5B">
      <w:pPr>
        <w:rPr>
          <w:rFonts w:ascii="Arial" w:hAnsi="Arial" w:cs="Arial"/>
          <w:i/>
          <w:sz w:val="18"/>
          <w:szCs w:val="18"/>
        </w:rPr>
      </w:pPr>
      <w:r w:rsidRPr="00A36431">
        <w:rPr>
          <w:rFonts w:ascii="Arial" w:hAnsi="Arial" w:cs="Arial"/>
          <w:i/>
          <w:sz w:val="18"/>
          <w:szCs w:val="18"/>
        </w:rPr>
        <w:t>(należy podać które dostawy</w:t>
      </w:r>
      <w:r w:rsidRPr="00A36431">
        <w:rPr>
          <w:rFonts w:ascii="Arial" w:hAnsi="Arial" w:cs="Arial"/>
          <w:sz w:val="18"/>
          <w:szCs w:val="18"/>
        </w:rPr>
        <w:t>*</w:t>
      </w:r>
      <w:r w:rsidRPr="00A36431">
        <w:rPr>
          <w:rFonts w:ascii="Arial" w:hAnsi="Arial" w:cs="Arial"/>
          <w:i/>
          <w:sz w:val="18"/>
          <w:szCs w:val="18"/>
        </w:rPr>
        <w:t xml:space="preserve">  usługi* lub roboty budowlane* wykonają poszczególni Wykonawcy, w</w:t>
      </w:r>
      <w:r>
        <w:rPr>
          <w:rFonts w:ascii="Arial" w:hAnsi="Arial" w:cs="Arial"/>
          <w:i/>
          <w:sz w:val="18"/>
          <w:szCs w:val="18"/>
        </w:rPr>
        <w:t>spólnicy s.c.)</w:t>
      </w:r>
    </w:p>
    <w:p w14:paraId="4C12F626" w14:textId="77777777" w:rsidR="004E7E5B" w:rsidRDefault="004E7E5B" w:rsidP="004E7E5B">
      <w:pPr>
        <w:ind w:left="5104" w:firstLine="568"/>
        <w:jc w:val="center"/>
        <w:rPr>
          <w:rFonts w:ascii="Arial" w:hAnsi="Arial" w:cs="Arial"/>
          <w:i/>
          <w:sz w:val="16"/>
          <w:szCs w:val="16"/>
          <w:u w:val="single"/>
        </w:rPr>
      </w:pPr>
    </w:p>
    <w:p w14:paraId="0E79FA95" w14:textId="77777777" w:rsidR="004E7E5B" w:rsidRDefault="004E7E5B" w:rsidP="004E7E5B">
      <w:pPr>
        <w:ind w:left="5104" w:firstLine="568"/>
        <w:jc w:val="center"/>
        <w:rPr>
          <w:rFonts w:ascii="Arial" w:hAnsi="Arial" w:cs="Arial"/>
          <w:i/>
          <w:sz w:val="16"/>
          <w:szCs w:val="16"/>
          <w:u w:val="single"/>
        </w:rPr>
      </w:pPr>
    </w:p>
    <w:p w14:paraId="788ED362" w14:textId="77777777" w:rsidR="004E7E5B" w:rsidRPr="00224EC8" w:rsidRDefault="004E7E5B" w:rsidP="004E7E5B">
      <w:pPr>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1A504BB8" w14:textId="77777777" w:rsidR="004E7E5B" w:rsidRPr="00224EC8" w:rsidRDefault="004E7E5B" w:rsidP="004E7E5B">
      <w:pPr>
        <w:ind w:left="5388" w:firstLine="284"/>
        <w:jc w:val="center"/>
        <w:rPr>
          <w:rFonts w:ascii="Arial" w:hAnsi="Arial" w:cs="Arial"/>
          <w:i/>
          <w:sz w:val="16"/>
          <w:szCs w:val="16"/>
        </w:rPr>
      </w:pPr>
      <w:r w:rsidRPr="00224EC8">
        <w:rPr>
          <w:rFonts w:ascii="Arial" w:hAnsi="Arial" w:cs="Arial"/>
          <w:i/>
          <w:sz w:val="16"/>
          <w:szCs w:val="16"/>
        </w:rPr>
        <w:t>(</w:t>
      </w:r>
      <w:r>
        <w:rPr>
          <w:rFonts w:ascii="Arial" w:hAnsi="Arial" w:cs="Arial"/>
          <w:i/>
          <w:sz w:val="16"/>
          <w:szCs w:val="16"/>
        </w:rPr>
        <w:t>kwalifikowane</w:t>
      </w:r>
      <w:r w:rsidRPr="00224EC8">
        <w:rPr>
          <w:rFonts w:ascii="Arial" w:hAnsi="Arial" w:cs="Arial"/>
          <w:i/>
          <w:sz w:val="16"/>
          <w:szCs w:val="16"/>
        </w:rPr>
        <w:t xml:space="preserve"> podpis</w:t>
      </w:r>
      <w:r>
        <w:rPr>
          <w:rFonts w:ascii="Arial" w:hAnsi="Arial" w:cs="Arial"/>
          <w:i/>
          <w:sz w:val="16"/>
          <w:szCs w:val="16"/>
        </w:rPr>
        <w:t>y elektroniczne</w:t>
      </w:r>
    </w:p>
    <w:p w14:paraId="157581BA" w14:textId="77777777" w:rsidR="004E7E5B" w:rsidRPr="00224EC8" w:rsidRDefault="004E7E5B" w:rsidP="004E7E5B">
      <w:pPr>
        <w:ind w:left="5104" w:firstLine="568"/>
        <w:jc w:val="center"/>
        <w:rPr>
          <w:rFonts w:ascii="Arial" w:hAnsi="Arial" w:cs="Arial"/>
          <w:i/>
          <w:sz w:val="16"/>
          <w:szCs w:val="16"/>
        </w:rPr>
      </w:pPr>
      <w:r w:rsidRPr="00537369">
        <w:rPr>
          <w:rFonts w:ascii="Arial" w:hAnsi="Arial" w:cs="Arial"/>
          <w:i/>
          <w:sz w:val="16"/>
          <w:szCs w:val="16"/>
        </w:rPr>
        <w:t>Wykonawców</w:t>
      </w:r>
      <w:r>
        <w:rPr>
          <w:rFonts w:ascii="Arial" w:hAnsi="Arial" w:cs="Arial"/>
          <w:i/>
          <w:sz w:val="16"/>
          <w:szCs w:val="16"/>
        </w:rPr>
        <w:t xml:space="preserve"> lub upoważnionych</w:t>
      </w:r>
    </w:p>
    <w:p w14:paraId="57FE72AB" w14:textId="77777777" w:rsidR="004E7E5B" w:rsidRPr="00C065E0" w:rsidRDefault="004E7E5B" w:rsidP="004E7E5B">
      <w:pPr>
        <w:ind w:left="5388" w:firstLine="284"/>
        <w:jc w:val="center"/>
        <w:rPr>
          <w:rFonts w:ascii="Arial" w:hAnsi="Arial" w:cs="Arial"/>
          <w:i/>
          <w:sz w:val="16"/>
          <w:szCs w:val="16"/>
        </w:rPr>
      </w:pPr>
      <w:r>
        <w:rPr>
          <w:rFonts w:ascii="Arial" w:hAnsi="Arial" w:cs="Arial"/>
          <w:i/>
          <w:sz w:val="16"/>
          <w:szCs w:val="16"/>
        </w:rPr>
        <w:t>przedstawicieli Wykonawców</w:t>
      </w:r>
      <w:r w:rsidRPr="00224EC8">
        <w:rPr>
          <w:rFonts w:ascii="Arial" w:hAnsi="Arial" w:cs="Arial"/>
          <w:i/>
          <w:sz w:val="16"/>
          <w:szCs w:val="16"/>
        </w:rPr>
        <w:t>)</w:t>
      </w:r>
    </w:p>
    <w:p w14:paraId="5781E981" w14:textId="77777777" w:rsidR="004E7E5B" w:rsidRDefault="004E7E5B" w:rsidP="004E7E5B">
      <w:pPr>
        <w:rPr>
          <w:rFonts w:ascii="Arial" w:hAnsi="Arial" w:cs="Arial"/>
          <w:i/>
          <w:strike/>
          <w:sz w:val="16"/>
          <w:szCs w:val="16"/>
        </w:rPr>
      </w:pPr>
      <w:r w:rsidRPr="00815AA1">
        <w:rPr>
          <w:rFonts w:ascii="Arial" w:hAnsi="Arial" w:cs="Arial"/>
          <w:sz w:val="16"/>
          <w:szCs w:val="16"/>
        </w:rPr>
        <w:t xml:space="preserve">                                                 </w:t>
      </w:r>
    </w:p>
    <w:p w14:paraId="2DE7DC78" w14:textId="77777777" w:rsidR="004E7E5B" w:rsidRPr="00327D0C" w:rsidRDefault="004E7E5B" w:rsidP="004E7E5B">
      <w:pPr>
        <w:rPr>
          <w:rFonts w:ascii="Arial" w:hAnsi="Arial" w:cs="Arial"/>
          <w:i/>
          <w:strike/>
          <w:sz w:val="16"/>
          <w:szCs w:val="16"/>
        </w:rPr>
      </w:pPr>
      <w:r w:rsidRPr="00815AA1">
        <w:rPr>
          <w:rFonts w:ascii="Arial" w:hAnsi="Arial" w:cs="Arial"/>
          <w:color w:val="000000"/>
          <w:sz w:val="16"/>
          <w:szCs w:val="16"/>
        </w:rPr>
        <w:t>* niepotrzebne skreślić</w:t>
      </w:r>
    </w:p>
    <w:p w14:paraId="3301C2EF" w14:textId="77777777" w:rsidR="004E7E5B" w:rsidRPr="00815AA1" w:rsidRDefault="004E7E5B" w:rsidP="004E7E5B">
      <w:pPr>
        <w:rPr>
          <w:rFonts w:ascii="Arial" w:hAnsi="Arial" w:cs="Arial"/>
          <w:sz w:val="16"/>
          <w:szCs w:val="16"/>
        </w:rPr>
      </w:pPr>
      <w:r w:rsidRPr="00815AA1">
        <w:rPr>
          <w:rFonts w:ascii="Arial" w:hAnsi="Arial" w:cs="Arial"/>
          <w:sz w:val="16"/>
          <w:szCs w:val="16"/>
        </w:rPr>
        <w:t xml:space="preserve">Zgodnie z art. 117:                                                                      </w:t>
      </w:r>
    </w:p>
    <w:p w14:paraId="65A00E68" w14:textId="77777777" w:rsidR="004E7E5B" w:rsidRPr="00815AA1" w:rsidRDefault="004E7E5B" w:rsidP="004E7E5B">
      <w:pPr>
        <w:rPr>
          <w:rFonts w:ascii="Arial" w:hAnsi="Arial" w:cs="Arial"/>
          <w:sz w:val="16"/>
          <w:szCs w:val="16"/>
        </w:rPr>
      </w:pPr>
      <w:r w:rsidRPr="00815AA1">
        <w:rPr>
          <w:rFonts w:ascii="Arial" w:hAnsi="Arial" w:cs="Arial"/>
          <w:sz w:val="16"/>
          <w:szCs w:val="16"/>
        </w:rPr>
        <w:t xml:space="preserve">- ust. 2 ustawy </w:t>
      </w:r>
      <w:proofErr w:type="spellStart"/>
      <w:r w:rsidRPr="00815AA1">
        <w:rPr>
          <w:rFonts w:ascii="Arial" w:hAnsi="Arial" w:cs="Arial"/>
          <w:sz w:val="16"/>
          <w:szCs w:val="16"/>
        </w:rPr>
        <w:t>Pzp</w:t>
      </w:r>
      <w:proofErr w:type="spellEnd"/>
      <w:r w:rsidRPr="00815AA1">
        <w:rPr>
          <w:rFonts w:ascii="Arial" w:hAnsi="Arial" w:cs="Arial"/>
          <w:sz w:val="16"/>
          <w:szCs w:val="16"/>
        </w:rPr>
        <w:t xml:space="preserve"> brzmi: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4855A5D7" w14:textId="77777777" w:rsidR="004E7E5B" w:rsidRPr="00815AA1" w:rsidRDefault="004E7E5B" w:rsidP="004E7E5B">
      <w:pPr>
        <w:rPr>
          <w:rFonts w:ascii="Arial" w:hAnsi="Arial" w:cs="Arial"/>
          <w:sz w:val="16"/>
          <w:szCs w:val="16"/>
        </w:rPr>
      </w:pPr>
      <w:r w:rsidRPr="00815AA1">
        <w:rPr>
          <w:rFonts w:ascii="Arial" w:hAnsi="Arial" w:cs="Arial"/>
          <w:sz w:val="16"/>
          <w:szCs w:val="16"/>
        </w:rPr>
        <w:t xml:space="preserve">-  ust. 3 ustawy </w:t>
      </w:r>
      <w:proofErr w:type="spellStart"/>
      <w:r w:rsidRPr="00815AA1">
        <w:rPr>
          <w:rFonts w:ascii="Arial" w:hAnsi="Arial" w:cs="Arial"/>
          <w:sz w:val="16"/>
          <w:szCs w:val="16"/>
        </w:rPr>
        <w:t>Pzp</w:t>
      </w:r>
      <w:proofErr w:type="spellEnd"/>
      <w:r w:rsidRPr="00815AA1">
        <w:rPr>
          <w:rFonts w:ascii="Arial" w:hAnsi="Arial" w:cs="Arial"/>
          <w:sz w:val="16"/>
          <w:szCs w:val="16"/>
        </w:rPr>
        <w:t xml:space="preserve"> brzmi: 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p>
    <w:p w14:paraId="18C7FED3" w14:textId="77777777" w:rsidR="004E7E5B" w:rsidRPr="0028743E" w:rsidRDefault="004E7E5B" w:rsidP="004E7E5B">
      <w:pPr>
        <w:rPr>
          <w:rFonts w:ascii="Arial" w:hAnsi="Arial" w:cs="Arial"/>
          <w:color w:val="000000"/>
          <w:sz w:val="16"/>
          <w:szCs w:val="16"/>
        </w:rPr>
      </w:pPr>
      <w:r w:rsidRPr="00815AA1">
        <w:rPr>
          <w:rFonts w:ascii="Arial" w:hAnsi="Arial" w:cs="Arial"/>
          <w:color w:val="000000"/>
          <w:sz w:val="16"/>
          <w:szCs w:val="16"/>
        </w:rPr>
        <w:t xml:space="preserve">-  ust. 4 ustawy </w:t>
      </w:r>
      <w:proofErr w:type="spellStart"/>
      <w:r w:rsidRPr="00815AA1">
        <w:rPr>
          <w:rFonts w:ascii="Arial" w:hAnsi="Arial" w:cs="Arial"/>
          <w:color w:val="000000"/>
          <w:sz w:val="16"/>
          <w:szCs w:val="16"/>
        </w:rPr>
        <w:t>Pzp</w:t>
      </w:r>
      <w:proofErr w:type="spellEnd"/>
      <w:r w:rsidRPr="00815AA1">
        <w:rPr>
          <w:rFonts w:ascii="Arial" w:hAnsi="Arial" w:cs="Arial"/>
          <w:color w:val="000000"/>
          <w:sz w:val="16"/>
          <w:szCs w:val="16"/>
        </w:rPr>
        <w:t xml:space="preserve"> 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4B9C6739" w14:textId="77777777" w:rsidR="00434747" w:rsidRPr="004E7E5B" w:rsidRDefault="00434747" w:rsidP="00434747">
      <w:pPr>
        <w:ind w:left="425"/>
        <w:jc w:val="center"/>
        <w:rPr>
          <w:rFonts w:ascii="Arial" w:hAnsi="Arial" w:cs="Arial"/>
          <w:b/>
          <w:bCs/>
          <w:i/>
          <w:sz w:val="16"/>
          <w:szCs w:val="16"/>
        </w:rPr>
      </w:pPr>
    </w:p>
    <w:p w14:paraId="4A30C5BB" w14:textId="77777777" w:rsidR="00434747" w:rsidRPr="00224EC8" w:rsidRDefault="00434747" w:rsidP="00434747">
      <w:pPr>
        <w:ind w:left="425"/>
        <w:jc w:val="center"/>
        <w:rPr>
          <w:rFonts w:ascii="Arial" w:hAnsi="Arial" w:cs="Arial"/>
          <w:i/>
          <w:sz w:val="16"/>
          <w:szCs w:val="16"/>
        </w:rPr>
      </w:pPr>
    </w:p>
    <w:p w14:paraId="4C1E7079" w14:textId="77777777" w:rsidR="00434747" w:rsidRPr="00224EC8" w:rsidRDefault="00434747" w:rsidP="00434747">
      <w:pPr>
        <w:ind w:left="425"/>
        <w:jc w:val="center"/>
        <w:rPr>
          <w:rFonts w:ascii="Arial" w:hAnsi="Arial" w:cs="Arial"/>
          <w:i/>
          <w:sz w:val="16"/>
          <w:szCs w:val="16"/>
        </w:rPr>
      </w:pPr>
    </w:p>
    <w:p w14:paraId="46CDAE1E" w14:textId="77777777" w:rsidR="00434747" w:rsidRPr="00224EC8" w:rsidRDefault="00434747" w:rsidP="00434747">
      <w:pPr>
        <w:ind w:left="425"/>
        <w:jc w:val="center"/>
        <w:rPr>
          <w:rFonts w:ascii="Arial" w:hAnsi="Arial" w:cs="Arial"/>
          <w:i/>
          <w:sz w:val="16"/>
          <w:szCs w:val="16"/>
        </w:rPr>
      </w:pPr>
    </w:p>
    <w:p w14:paraId="5B9D9EC5" w14:textId="77777777" w:rsidR="00434747" w:rsidRPr="00224EC8" w:rsidRDefault="00434747" w:rsidP="00434747">
      <w:pPr>
        <w:ind w:left="425"/>
        <w:jc w:val="center"/>
        <w:rPr>
          <w:rFonts w:ascii="Arial" w:hAnsi="Arial" w:cs="Arial"/>
          <w:i/>
          <w:sz w:val="16"/>
          <w:szCs w:val="16"/>
        </w:rPr>
      </w:pPr>
    </w:p>
    <w:p w14:paraId="48E0DEA8" w14:textId="77777777" w:rsidR="00434747" w:rsidRPr="00224EC8" w:rsidRDefault="00434747" w:rsidP="00434747">
      <w:pPr>
        <w:ind w:left="425"/>
        <w:jc w:val="center"/>
        <w:rPr>
          <w:rFonts w:ascii="Arial" w:hAnsi="Arial" w:cs="Arial"/>
          <w:i/>
          <w:sz w:val="16"/>
          <w:szCs w:val="16"/>
        </w:rPr>
      </w:pPr>
    </w:p>
    <w:p w14:paraId="2ECE93FF" w14:textId="77777777" w:rsidR="00DB10D0" w:rsidRDefault="00DB10D0" w:rsidP="00DB10D0">
      <w:pPr>
        <w:spacing w:after="160"/>
        <w:rPr>
          <w:rFonts w:ascii="Arial" w:hAnsi="Arial" w:cs="Arial"/>
          <w:i/>
          <w:sz w:val="16"/>
          <w:szCs w:val="16"/>
        </w:rPr>
      </w:pPr>
    </w:p>
    <w:p w14:paraId="39380EEA" w14:textId="4831852B" w:rsidR="004E7E5B" w:rsidRDefault="004E7E5B" w:rsidP="00DB10D0">
      <w:pPr>
        <w:spacing w:after="160"/>
        <w:jc w:val="right"/>
        <w:rPr>
          <w:rFonts w:ascii="Arial" w:hAnsi="Arial" w:cs="Arial"/>
          <w:b/>
          <w:bCs/>
          <w:sz w:val="20"/>
        </w:rPr>
      </w:pPr>
      <w:r>
        <w:rPr>
          <w:rFonts w:ascii="Arial" w:hAnsi="Arial" w:cs="Arial"/>
          <w:b/>
          <w:bCs/>
          <w:sz w:val="20"/>
        </w:rPr>
        <w:lastRenderedPageBreak/>
        <w:t>Formularz 3.6</w:t>
      </w:r>
      <w:r w:rsidRPr="00C93754">
        <w:rPr>
          <w:rFonts w:ascii="Arial" w:hAnsi="Arial" w:cs="Arial"/>
          <w:b/>
          <w:bCs/>
          <w:sz w:val="20"/>
        </w:rPr>
        <w:t>.</w:t>
      </w:r>
    </w:p>
    <w:p w14:paraId="36A0F6E2" w14:textId="77777777" w:rsidR="004E7E5B" w:rsidRDefault="004E7E5B" w:rsidP="004E7E5B">
      <w:pPr>
        <w:keepNext/>
        <w:tabs>
          <w:tab w:val="left" w:pos="4253"/>
        </w:tabs>
        <w:ind w:firstLine="5103"/>
        <w:rPr>
          <w:bCs/>
          <w:iCs/>
        </w:rPr>
      </w:pPr>
    </w:p>
    <w:p w14:paraId="582C07B4" w14:textId="3D250B02" w:rsidR="004E7E5B" w:rsidRPr="00E51A88" w:rsidRDefault="00DB10D0" w:rsidP="004E7E5B">
      <w:pPr>
        <w:keepNext/>
        <w:tabs>
          <w:tab w:val="left" w:pos="4253"/>
        </w:tabs>
        <w:ind w:firstLine="5103"/>
        <w:rPr>
          <w:rFonts w:ascii="Arial" w:hAnsi="Arial" w:cs="Arial"/>
          <w:b/>
          <w:sz w:val="20"/>
        </w:rPr>
      </w:pPr>
      <w:r>
        <w:rPr>
          <w:rFonts w:ascii="Arial" w:hAnsi="Arial" w:cs="Arial"/>
          <w:b/>
          <w:iCs/>
          <w:sz w:val="20"/>
        </w:rPr>
        <w:t xml:space="preserve">         </w:t>
      </w:r>
      <w:r w:rsidR="004E7E5B" w:rsidRPr="00E51A88">
        <w:rPr>
          <w:rFonts w:ascii="Arial" w:hAnsi="Arial" w:cs="Arial"/>
          <w:b/>
          <w:iCs/>
          <w:sz w:val="20"/>
        </w:rPr>
        <w:t>Zamawiający:</w:t>
      </w:r>
    </w:p>
    <w:p w14:paraId="46105B27" w14:textId="77777777" w:rsidR="00DB10D0" w:rsidRPr="00224EC8" w:rsidRDefault="00DB10D0" w:rsidP="00DB10D0">
      <w:pPr>
        <w:pStyle w:val="Zwykytekst"/>
        <w:tabs>
          <w:tab w:val="left" w:leader="dot" w:pos="9360"/>
        </w:tabs>
        <w:ind w:left="5580" w:right="23"/>
        <w:rPr>
          <w:rFonts w:ascii="Arial" w:hAnsi="Arial" w:cs="Arial"/>
          <w:b/>
          <w:bCs/>
        </w:rPr>
      </w:pPr>
      <w:r w:rsidRPr="00224EC8">
        <w:rPr>
          <w:rFonts w:ascii="Arial" w:hAnsi="Arial" w:cs="Arial"/>
          <w:b/>
          <w:bCs/>
        </w:rPr>
        <w:t>Politechnika Warszawska</w:t>
      </w:r>
      <w:r>
        <w:rPr>
          <w:rFonts w:ascii="Arial" w:hAnsi="Arial" w:cs="Arial"/>
          <w:b/>
          <w:bCs/>
        </w:rPr>
        <w:t xml:space="preserve"> Wydział Inżynierii Chemicznej i Procesowej</w:t>
      </w:r>
    </w:p>
    <w:p w14:paraId="7C85C5E0" w14:textId="77777777" w:rsidR="00DB10D0" w:rsidRDefault="00DB10D0" w:rsidP="00DB10D0">
      <w:pPr>
        <w:pStyle w:val="Zwykytekst"/>
        <w:tabs>
          <w:tab w:val="left" w:leader="dot" w:pos="9360"/>
        </w:tabs>
        <w:ind w:left="5580" w:right="23"/>
        <w:rPr>
          <w:rFonts w:ascii="Arial" w:hAnsi="Arial" w:cs="Arial"/>
          <w:b/>
          <w:bCs/>
        </w:rPr>
      </w:pPr>
      <w:r>
        <w:rPr>
          <w:rFonts w:ascii="Arial" w:hAnsi="Arial" w:cs="Arial"/>
          <w:b/>
          <w:bCs/>
        </w:rPr>
        <w:t>Ul. Waryńskiego 1</w:t>
      </w:r>
    </w:p>
    <w:p w14:paraId="330512FE" w14:textId="77777777" w:rsidR="00DB10D0" w:rsidRPr="00224EC8" w:rsidRDefault="00DB10D0" w:rsidP="00DB10D0">
      <w:pPr>
        <w:pStyle w:val="Zwykytekst"/>
        <w:tabs>
          <w:tab w:val="left" w:leader="dot" w:pos="9360"/>
        </w:tabs>
        <w:ind w:left="5580" w:right="23"/>
        <w:rPr>
          <w:rFonts w:ascii="Arial" w:hAnsi="Arial" w:cs="Arial"/>
          <w:b/>
          <w:bCs/>
        </w:rPr>
      </w:pPr>
      <w:r w:rsidRPr="00224EC8">
        <w:rPr>
          <w:rFonts w:ascii="Arial" w:hAnsi="Arial" w:cs="Arial"/>
          <w:b/>
          <w:bCs/>
        </w:rPr>
        <w:t>00-6</w:t>
      </w:r>
      <w:r>
        <w:rPr>
          <w:rFonts w:ascii="Arial" w:hAnsi="Arial" w:cs="Arial"/>
          <w:b/>
          <w:bCs/>
        </w:rPr>
        <w:t>45</w:t>
      </w:r>
      <w:r w:rsidRPr="00224EC8">
        <w:rPr>
          <w:rFonts w:ascii="Arial" w:hAnsi="Arial" w:cs="Arial"/>
          <w:b/>
          <w:bCs/>
        </w:rPr>
        <w:t xml:space="preserve"> Warszawa</w:t>
      </w:r>
    </w:p>
    <w:p w14:paraId="3C665758" w14:textId="77777777" w:rsidR="004E7E5B" w:rsidRPr="00C93754" w:rsidRDefault="004E7E5B" w:rsidP="004E7E5B">
      <w:pPr>
        <w:spacing w:after="160"/>
        <w:rPr>
          <w:rFonts w:ascii="Arial" w:hAnsi="Arial" w:cs="Arial"/>
          <w:b/>
          <w:bCs/>
          <w:sz w:val="20"/>
        </w:rPr>
      </w:pPr>
    </w:p>
    <w:p w14:paraId="3D3198F8" w14:textId="77777777" w:rsidR="004E7E5B" w:rsidRPr="00C065E0" w:rsidRDefault="004E7E5B" w:rsidP="004E7E5B">
      <w:pPr>
        <w:rPr>
          <w:rFonts w:ascii="Arial" w:hAnsi="Arial" w:cs="Arial"/>
          <w:sz w:val="20"/>
        </w:rPr>
      </w:pPr>
      <w:r w:rsidRPr="009A52E8">
        <w:rPr>
          <w:rFonts w:ascii="Arial" w:hAnsi="Arial" w:cs="Arial"/>
          <w:bCs/>
          <w:sz w:val="20"/>
          <w:lang w:eastAsia="x-none"/>
        </w:rPr>
        <w:t xml:space="preserve">Oświadczenie Wykonawcy </w:t>
      </w:r>
      <w:r w:rsidRPr="00327D0C">
        <w:rPr>
          <w:rFonts w:ascii="Arial" w:hAnsi="Arial" w:cs="Arial"/>
          <w:b/>
          <w:bCs/>
          <w:sz w:val="20"/>
          <w:u w:val="single"/>
          <w:lang w:eastAsia="x-none"/>
        </w:rPr>
        <w:t>o aktualności informacji zawartych w oświadczeniu</w:t>
      </w:r>
      <w:r w:rsidRPr="009A52E8">
        <w:rPr>
          <w:rFonts w:ascii="Arial" w:hAnsi="Arial" w:cs="Arial"/>
          <w:bCs/>
          <w:sz w:val="20"/>
          <w:lang w:eastAsia="x-none"/>
        </w:rPr>
        <w:t xml:space="preserve">, o którym mowa w art. 125 ust. 1 ustawy </w:t>
      </w:r>
      <w:r w:rsidRPr="009A52E8">
        <w:rPr>
          <w:rFonts w:ascii="Arial" w:eastAsia="Calibri" w:hAnsi="Arial" w:cs="Arial"/>
          <w:b/>
          <w:sz w:val="20"/>
          <w:lang w:eastAsia="en-US"/>
        </w:rPr>
        <w:t>z dnia 11 września 2019 r. Prawo zamówień publicznych</w:t>
      </w:r>
      <w:r w:rsidRPr="009A52E8">
        <w:rPr>
          <w:rFonts w:ascii="Arial" w:hAnsi="Arial" w:cs="Arial"/>
          <w:bCs/>
          <w:sz w:val="20"/>
          <w:lang w:eastAsia="x-none"/>
        </w:rPr>
        <w:t xml:space="preserve">, w zakresie podstaw wykluczenia z postępowania, o których mowa w </w:t>
      </w:r>
      <w:r w:rsidRPr="009A52E8">
        <w:rPr>
          <w:rFonts w:ascii="Arial" w:hAnsi="Arial" w:cs="Arial"/>
          <w:sz w:val="20"/>
        </w:rPr>
        <w:t xml:space="preserve">związku z art. 108 ust. 1 pkt  3 – 6 i art. 109 ust. 1 pkt 1, 5, 8 ,10 ustawy </w:t>
      </w:r>
      <w:proofErr w:type="spellStart"/>
      <w:r w:rsidRPr="009A52E8">
        <w:rPr>
          <w:rFonts w:ascii="Arial" w:hAnsi="Arial" w:cs="Arial"/>
          <w:sz w:val="20"/>
        </w:rPr>
        <w:t>Pzp</w:t>
      </w:r>
      <w:proofErr w:type="spellEnd"/>
      <w:r>
        <w:rPr>
          <w:rFonts w:ascii="Arial" w:hAnsi="Arial" w:cs="Arial"/>
          <w:sz w:val="20"/>
        </w:rPr>
        <w:t>,</w:t>
      </w:r>
      <w:r w:rsidRPr="009A52E8">
        <w:rPr>
          <w:rFonts w:ascii="Arial" w:hAnsi="Arial" w:cs="Arial"/>
          <w:sz w:val="20"/>
        </w:rPr>
        <w:t xml:space="preserve"> w zakresie </w:t>
      </w:r>
      <w:r w:rsidRPr="00C065E0">
        <w:rPr>
          <w:rFonts w:ascii="Arial" w:hAnsi="Arial" w:cs="Arial"/>
          <w:sz w:val="20"/>
        </w:rPr>
        <w:t xml:space="preserve">podstaw wykluczenia z postępowania, art. 5k ust. 1 rozporządzenia Rady (UE) nr 833/2014 oraz </w:t>
      </w:r>
      <w:r w:rsidRPr="00C065E0">
        <w:rPr>
          <w:rFonts w:ascii="Arial" w:hAnsi="Arial" w:cs="Arial"/>
          <w:bCs/>
          <w:sz w:val="20"/>
        </w:rPr>
        <w:t xml:space="preserve">w zakresie art. </w:t>
      </w:r>
      <w:r w:rsidRPr="00C065E0">
        <w:rPr>
          <w:rFonts w:ascii="Arial" w:hAnsi="Arial" w:cs="Arial"/>
          <w:sz w:val="20"/>
        </w:rPr>
        <w:t>7 ust. 1 ustawy z dnia 13 kwietnia 2022 r. o szczególnych rozwiązaniach w zakresie przeciwdziałaniu wspieraniu agresji na Ukrainę oraz służących ochronie bezpieczeństwa narodowego</w:t>
      </w:r>
      <w:r>
        <w:rPr>
          <w:rFonts w:ascii="Arial" w:hAnsi="Arial" w:cs="Arial"/>
          <w:sz w:val="20"/>
        </w:rPr>
        <w:t>.</w:t>
      </w:r>
    </w:p>
    <w:p w14:paraId="32C63F4E" w14:textId="77777777" w:rsidR="004E7E5B" w:rsidRPr="00C93754" w:rsidRDefault="004E7E5B" w:rsidP="004E7E5B">
      <w:pPr>
        <w:contextualSpacing/>
        <w:rPr>
          <w:rFonts w:ascii="Arial" w:eastAsia="Calibri" w:hAnsi="Arial" w:cs="Arial"/>
          <w:sz w:val="20"/>
          <w:lang w:eastAsia="en-US"/>
        </w:rPr>
      </w:pPr>
    </w:p>
    <w:p w14:paraId="7A776BAC" w14:textId="62A6E291" w:rsidR="004E7E5B" w:rsidRDefault="004E7E5B" w:rsidP="004E7E5B">
      <w:pPr>
        <w:rPr>
          <w:rFonts w:ascii="Arial" w:hAnsi="Arial" w:cs="Arial"/>
          <w:sz w:val="20"/>
        </w:rPr>
      </w:pPr>
      <w:r w:rsidRPr="00C93754">
        <w:rPr>
          <w:rFonts w:ascii="Arial" w:eastAsia="Calibri" w:hAnsi="Arial" w:cs="Arial"/>
          <w:sz w:val="20"/>
          <w:lang w:eastAsia="en-US"/>
        </w:rPr>
        <w:t>Na potrzeby postępowania o udzielenie zamówienia publicznego na:</w:t>
      </w:r>
      <w:r w:rsidR="00676645" w:rsidRPr="00676645">
        <w:rPr>
          <w:rFonts w:ascii="Arial" w:hAnsi="Arial" w:cs="Arial"/>
          <w:b/>
          <w:bCs/>
          <w:sz w:val="20"/>
        </w:rPr>
        <w:t xml:space="preserve"> </w:t>
      </w:r>
      <w:r w:rsidR="00676645" w:rsidRPr="00EF037B">
        <w:rPr>
          <w:rFonts w:ascii="Arial" w:hAnsi="Arial" w:cs="Arial"/>
          <w:b/>
          <w:bCs/>
          <w:sz w:val="20"/>
        </w:rPr>
        <w:t>sukcesywną dostawę środków czystości wraz z akcesoriami do sprzątania dla Politechniki Warszawskiej Wydziału Inżynierii Chemicznej i Procesowej</w:t>
      </w:r>
      <w:r w:rsidRPr="009A52E8">
        <w:rPr>
          <w:rFonts w:ascii="Arial" w:hAnsi="Arial" w:cs="Arial"/>
          <w:b/>
          <w:sz w:val="20"/>
        </w:rPr>
        <w:t>,</w:t>
      </w:r>
      <w:r w:rsidRPr="00224EC8">
        <w:rPr>
          <w:rFonts w:ascii="Arial" w:hAnsi="Arial" w:cs="Arial"/>
          <w:sz w:val="20"/>
        </w:rPr>
        <w:t xml:space="preserve"> numer referencyjny</w:t>
      </w:r>
      <w:r>
        <w:rPr>
          <w:rFonts w:ascii="Arial" w:hAnsi="Arial" w:cs="Arial"/>
          <w:sz w:val="20"/>
        </w:rPr>
        <w:t xml:space="preserve">: </w:t>
      </w:r>
      <w:proofErr w:type="spellStart"/>
      <w:r>
        <w:rPr>
          <w:rFonts w:ascii="Arial" w:hAnsi="Arial" w:cs="Arial"/>
          <w:b/>
          <w:sz w:val="20"/>
        </w:rPr>
        <w:t>WIChiP</w:t>
      </w:r>
      <w:proofErr w:type="spellEnd"/>
      <w:r>
        <w:rPr>
          <w:rFonts w:ascii="Arial" w:hAnsi="Arial" w:cs="Arial"/>
          <w:b/>
          <w:sz w:val="20"/>
        </w:rPr>
        <w:t>/261-</w:t>
      </w:r>
      <w:r w:rsidR="00676645">
        <w:rPr>
          <w:rFonts w:ascii="Arial" w:hAnsi="Arial" w:cs="Arial"/>
          <w:b/>
          <w:sz w:val="20"/>
        </w:rPr>
        <w:t>9</w:t>
      </w:r>
      <w:r>
        <w:rPr>
          <w:rFonts w:ascii="Arial" w:hAnsi="Arial" w:cs="Arial"/>
          <w:b/>
          <w:sz w:val="20"/>
        </w:rPr>
        <w:t>/24</w:t>
      </w:r>
      <w:r w:rsidRPr="00F2008C">
        <w:rPr>
          <w:rFonts w:ascii="Arial" w:hAnsi="Arial" w:cs="Arial"/>
          <w:b/>
          <w:sz w:val="20"/>
        </w:rPr>
        <w:t>.</w:t>
      </w:r>
    </w:p>
    <w:p w14:paraId="526AAB9B" w14:textId="77777777" w:rsidR="004E7E5B" w:rsidRPr="00C065E0" w:rsidRDefault="004E7E5B" w:rsidP="004E7E5B">
      <w:pPr>
        <w:autoSpaceDE w:val="0"/>
        <w:rPr>
          <w:rFonts w:ascii="Arial" w:hAnsi="Arial" w:cs="Arial"/>
          <w:sz w:val="20"/>
        </w:rPr>
      </w:pPr>
      <w:r w:rsidRPr="00C065E0">
        <w:rPr>
          <w:rFonts w:ascii="Arial" w:hAnsi="Arial" w:cs="Arial"/>
          <w:sz w:val="20"/>
        </w:rPr>
        <w:t xml:space="preserve">Nazwa (firma)/imię i nazwisko oraz adres Wykonawcy – </w:t>
      </w:r>
    </w:p>
    <w:p w14:paraId="6146388A" w14:textId="77777777" w:rsidR="004E7E5B" w:rsidRPr="00C065E0" w:rsidRDefault="004E7E5B" w:rsidP="004E7E5B">
      <w:pPr>
        <w:autoSpaceDE w:val="0"/>
        <w:rPr>
          <w:rFonts w:ascii="Arial" w:hAnsi="Arial" w:cs="Arial"/>
          <w:sz w:val="20"/>
        </w:rPr>
      </w:pPr>
      <w:r w:rsidRPr="00C065E0">
        <w:rPr>
          <w:rFonts w:ascii="Arial" w:hAnsi="Arial" w:cs="Arial"/>
          <w:sz w:val="20"/>
        </w:rPr>
        <w:t>…………………………………………………………………………..…………….…………</w:t>
      </w:r>
    </w:p>
    <w:p w14:paraId="5DF4012A" w14:textId="77777777" w:rsidR="004E7E5B" w:rsidRPr="00C065E0" w:rsidRDefault="004E7E5B" w:rsidP="004E7E5B">
      <w:pPr>
        <w:autoSpaceDE w:val="0"/>
        <w:rPr>
          <w:rFonts w:ascii="Arial" w:hAnsi="Arial" w:cs="Arial"/>
          <w:sz w:val="20"/>
        </w:rPr>
      </w:pPr>
      <w:r w:rsidRPr="00C065E0">
        <w:rPr>
          <w:rFonts w:ascii="Arial" w:hAnsi="Arial" w:cs="Arial"/>
          <w:sz w:val="20"/>
        </w:rPr>
        <w:t>…………………………………………………………………………..…………….………,</w:t>
      </w:r>
    </w:p>
    <w:p w14:paraId="74DD8BD6" w14:textId="77777777" w:rsidR="004E7E5B" w:rsidRPr="00C065E0" w:rsidRDefault="004E7E5B" w:rsidP="004E7E5B">
      <w:pPr>
        <w:rPr>
          <w:rFonts w:ascii="Arial" w:hAnsi="Arial" w:cs="Arial"/>
          <w:sz w:val="20"/>
        </w:rPr>
      </w:pPr>
      <w:r w:rsidRPr="00C065E0">
        <w:rPr>
          <w:rFonts w:ascii="Arial" w:hAnsi="Arial" w:cs="Arial"/>
          <w:sz w:val="20"/>
        </w:rPr>
        <w:t>reprezentowany przez …………………………………………………………………………..</w:t>
      </w:r>
      <w:r w:rsidRPr="00C065E0">
        <w:rPr>
          <w:rFonts w:ascii="Arial" w:hAnsi="Arial" w:cs="Arial"/>
          <w:i/>
          <w:sz w:val="20"/>
        </w:rPr>
        <w:t xml:space="preserve">  </w:t>
      </w:r>
    </w:p>
    <w:p w14:paraId="724A79F0" w14:textId="77777777" w:rsidR="004E7E5B" w:rsidRPr="00C065E0" w:rsidRDefault="004E7E5B" w:rsidP="004E7E5B">
      <w:pPr>
        <w:rPr>
          <w:rFonts w:ascii="Arial" w:hAnsi="Arial" w:cs="Arial"/>
          <w:sz w:val="16"/>
          <w:szCs w:val="16"/>
        </w:rPr>
      </w:pPr>
      <w:r w:rsidRPr="00C065E0">
        <w:rPr>
          <w:rFonts w:ascii="Arial" w:hAnsi="Arial" w:cs="Arial"/>
          <w:i/>
          <w:sz w:val="16"/>
          <w:szCs w:val="16"/>
        </w:rPr>
        <w:t xml:space="preserve">                                                      (</w:t>
      </w:r>
      <w:r w:rsidRPr="00C065E0">
        <w:rPr>
          <w:rFonts w:ascii="Arial" w:hAnsi="Arial" w:cs="Arial"/>
          <w:sz w:val="16"/>
          <w:szCs w:val="16"/>
        </w:rPr>
        <w:t>imię, nazwisko, stanowisko/podstawa do reprezentacji)</w:t>
      </w:r>
    </w:p>
    <w:p w14:paraId="2E34ED4A" w14:textId="77777777" w:rsidR="004E7E5B" w:rsidRPr="00C93754" w:rsidRDefault="004E7E5B" w:rsidP="004E7E5B">
      <w:pPr>
        <w:contextualSpacing/>
        <w:rPr>
          <w:rFonts w:ascii="Arial" w:eastAsia="Calibri" w:hAnsi="Arial" w:cs="Arial"/>
          <w:sz w:val="20"/>
          <w:lang w:eastAsia="en-US"/>
        </w:rPr>
      </w:pPr>
    </w:p>
    <w:p w14:paraId="3F800886" w14:textId="77777777" w:rsidR="004E7E5B" w:rsidRPr="00C93754" w:rsidRDefault="004E7E5B" w:rsidP="004E7E5B">
      <w:pPr>
        <w:contextualSpacing/>
        <w:rPr>
          <w:rFonts w:ascii="Arial" w:eastAsia="Calibri" w:hAnsi="Arial" w:cs="Arial"/>
          <w:sz w:val="20"/>
          <w:lang w:eastAsia="en-US"/>
        </w:rPr>
      </w:pPr>
      <w:r w:rsidRPr="00C93754">
        <w:rPr>
          <w:rFonts w:ascii="Arial" w:eastAsia="Calibri" w:hAnsi="Arial" w:cs="Arial"/>
          <w:sz w:val="20"/>
          <w:lang w:eastAsia="en-US"/>
        </w:rPr>
        <w:t>oświadczam</w:t>
      </w:r>
      <w:r>
        <w:rPr>
          <w:rFonts w:ascii="Arial" w:eastAsia="Calibri" w:hAnsi="Arial" w:cs="Arial"/>
          <w:sz w:val="20"/>
          <w:lang w:eastAsia="en-US"/>
        </w:rPr>
        <w:t>/y</w:t>
      </w:r>
      <w:r w:rsidRPr="00C93754">
        <w:rPr>
          <w:rFonts w:ascii="Arial" w:eastAsia="Calibri" w:hAnsi="Arial" w:cs="Arial"/>
          <w:sz w:val="20"/>
          <w:lang w:eastAsia="en-US"/>
        </w:rPr>
        <w:t xml:space="preserve">, że </w:t>
      </w:r>
      <w:r w:rsidRPr="00C93754">
        <w:rPr>
          <w:rFonts w:ascii="Arial" w:eastAsia="Calibri" w:hAnsi="Arial" w:cs="Arial"/>
          <w:b/>
          <w:sz w:val="20"/>
          <w:lang w:eastAsia="en-US"/>
        </w:rPr>
        <w:t>nie podlegam</w:t>
      </w:r>
      <w:r>
        <w:rPr>
          <w:rFonts w:ascii="Arial" w:eastAsia="Calibri" w:hAnsi="Arial" w:cs="Arial"/>
          <w:b/>
          <w:sz w:val="20"/>
          <w:lang w:eastAsia="en-US"/>
        </w:rPr>
        <w:t>/y</w:t>
      </w:r>
      <w:r w:rsidRPr="00C93754">
        <w:rPr>
          <w:rFonts w:ascii="Arial" w:eastAsia="Calibri" w:hAnsi="Arial" w:cs="Arial"/>
          <w:sz w:val="20"/>
          <w:lang w:eastAsia="en-US"/>
        </w:rPr>
        <w:t xml:space="preserve"> wykluczeniu z postępowania</w:t>
      </w:r>
      <w:r w:rsidRPr="00C93754">
        <w:rPr>
          <w:rFonts w:ascii="Arial" w:hAnsi="Arial" w:cs="Arial"/>
          <w:sz w:val="20"/>
        </w:rPr>
        <w:t xml:space="preserve"> o udzielenie zam</w:t>
      </w:r>
      <w:r>
        <w:rPr>
          <w:rFonts w:ascii="Arial" w:hAnsi="Arial" w:cs="Arial"/>
          <w:sz w:val="20"/>
        </w:rPr>
        <w:t>ówienia, z którego wyklucza się W</w:t>
      </w:r>
      <w:r w:rsidRPr="00C93754">
        <w:rPr>
          <w:rFonts w:ascii="Arial" w:hAnsi="Arial" w:cs="Arial"/>
          <w:sz w:val="20"/>
        </w:rPr>
        <w:t>ykonawcę</w:t>
      </w:r>
      <w:r w:rsidRPr="00C93754">
        <w:rPr>
          <w:rFonts w:ascii="Arial" w:eastAsia="Calibri" w:hAnsi="Arial" w:cs="Arial"/>
          <w:sz w:val="20"/>
          <w:lang w:eastAsia="en-US"/>
        </w:rPr>
        <w:t xml:space="preserve"> na podstawie:</w:t>
      </w:r>
    </w:p>
    <w:p w14:paraId="2DD3D1F3" w14:textId="77777777" w:rsidR="004E7E5B" w:rsidRPr="00C93754" w:rsidRDefault="004E7E5B" w:rsidP="004E7E5B">
      <w:pPr>
        <w:ind w:left="1080"/>
        <w:contextualSpacing/>
        <w:rPr>
          <w:rFonts w:ascii="Arial" w:hAnsi="Arial" w:cs="Arial"/>
          <w:sz w:val="20"/>
        </w:rPr>
      </w:pPr>
    </w:p>
    <w:p w14:paraId="322A25E1" w14:textId="77777777" w:rsidR="004E7E5B" w:rsidRPr="00327D0C" w:rsidRDefault="004E7E5B" w:rsidP="004E7E5B">
      <w:pPr>
        <w:rPr>
          <w:rFonts w:ascii="Arial" w:hAnsi="Arial" w:cs="Arial"/>
          <w:b/>
          <w:spacing w:val="-6"/>
          <w:sz w:val="20"/>
          <w:u w:val="single"/>
        </w:rPr>
      </w:pPr>
      <w:r w:rsidRPr="00C93754">
        <w:rPr>
          <w:rFonts w:ascii="Arial" w:hAnsi="Arial" w:cs="Arial"/>
          <w:b/>
          <w:sz w:val="20"/>
          <w:u w:val="single"/>
        </w:rPr>
        <w:t xml:space="preserve">1) </w:t>
      </w:r>
      <w:r w:rsidRPr="00C93754">
        <w:rPr>
          <w:rFonts w:ascii="Arial" w:hAnsi="Arial" w:cs="Arial"/>
          <w:b/>
          <w:spacing w:val="-6"/>
          <w:sz w:val="20"/>
          <w:u w:val="single"/>
        </w:rPr>
        <w:t xml:space="preserve">w zakresie podstaw wykluczenia </w:t>
      </w:r>
      <w:r w:rsidRPr="00C93754">
        <w:rPr>
          <w:rFonts w:ascii="Arial" w:hAnsi="Arial" w:cs="Arial"/>
          <w:spacing w:val="-6"/>
          <w:sz w:val="20"/>
          <w:u w:val="single"/>
        </w:rPr>
        <w:t>z postępowania, o których mowa w</w:t>
      </w:r>
      <w:r w:rsidRPr="00C93754">
        <w:rPr>
          <w:rFonts w:ascii="Arial" w:hAnsi="Arial" w:cs="Arial"/>
          <w:b/>
          <w:spacing w:val="-6"/>
          <w:sz w:val="20"/>
          <w:u w:val="single"/>
        </w:rPr>
        <w:t xml:space="preserve"> art. 108 ust. 1 </w:t>
      </w:r>
      <w:r w:rsidRPr="00C93754">
        <w:rPr>
          <w:rFonts w:ascii="Arial" w:hAnsi="Arial" w:cs="Arial"/>
          <w:spacing w:val="-6"/>
          <w:sz w:val="20"/>
          <w:u w:val="single"/>
        </w:rPr>
        <w:t xml:space="preserve">ustawy </w:t>
      </w:r>
      <w:proofErr w:type="spellStart"/>
      <w:r w:rsidRPr="00C93754">
        <w:rPr>
          <w:rFonts w:ascii="Arial" w:hAnsi="Arial" w:cs="Arial"/>
          <w:spacing w:val="-6"/>
          <w:sz w:val="20"/>
          <w:u w:val="single"/>
        </w:rPr>
        <w:t>Pzp</w:t>
      </w:r>
      <w:proofErr w:type="spellEnd"/>
      <w:r>
        <w:rPr>
          <w:rFonts w:ascii="Arial" w:hAnsi="Arial" w:cs="Arial"/>
          <w:b/>
          <w:spacing w:val="-6"/>
          <w:sz w:val="20"/>
          <w:u w:val="single"/>
        </w:rPr>
        <w:t>:</w:t>
      </w:r>
    </w:p>
    <w:p w14:paraId="15FBF0F9" w14:textId="77777777" w:rsidR="004E7E5B" w:rsidRPr="00C93754" w:rsidRDefault="004E7E5B" w:rsidP="007C7230">
      <w:pPr>
        <w:widowControl w:val="0"/>
        <w:numPr>
          <w:ilvl w:val="0"/>
          <w:numId w:val="20"/>
        </w:numPr>
        <w:suppressAutoHyphens/>
        <w:spacing w:before="120" w:line="276" w:lineRule="auto"/>
        <w:rPr>
          <w:rFonts w:ascii="Arial" w:hAnsi="Arial" w:cs="Arial"/>
          <w:b/>
          <w:spacing w:val="-6"/>
          <w:sz w:val="20"/>
          <w:u w:val="single"/>
        </w:rPr>
      </w:pPr>
      <w:r w:rsidRPr="00C93754">
        <w:rPr>
          <w:rFonts w:ascii="Arial" w:hAnsi="Arial" w:cs="Arial"/>
          <w:sz w:val="20"/>
        </w:rPr>
        <w:t>art. 108 ust. 1 pkt 3 ustawy, dotyczących wydania prawomocnego wyroku sądu lub ostatecznej decyzji administracyjnej o zaleganiu z uiszczeniem podatków, opłat lub składek na ubezpieczenie społeczne lub zdrowotne,</w:t>
      </w:r>
    </w:p>
    <w:p w14:paraId="7D5837D3" w14:textId="77777777" w:rsidR="004E7E5B" w:rsidRPr="00C93754" w:rsidRDefault="004E7E5B" w:rsidP="007C7230">
      <w:pPr>
        <w:widowControl w:val="0"/>
        <w:numPr>
          <w:ilvl w:val="0"/>
          <w:numId w:val="20"/>
        </w:numPr>
        <w:suppressAutoHyphens/>
        <w:spacing w:before="120" w:line="276" w:lineRule="auto"/>
        <w:rPr>
          <w:rFonts w:ascii="Arial" w:hAnsi="Arial" w:cs="Arial"/>
          <w:b/>
          <w:spacing w:val="-6"/>
          <w:sz w:val="20"/>
          <w:u w:val="single"/>
        </w:rPr>
      </w:pPr>
      <w:r w:rsidRPr="00C93754">
        <w:rPr>
          <w:rFonts w:ascii="Arial" w:hAnsi="Arial" w:cs="Arial"/>
          <w:sz w:val="20"/>
        </w:rPr>
        <w:t>art. 108 ust. 1 pkt 4 ustawy, dotyczących orzeczenia zakazu ubiegania się o zamówienie publiczne tytułem środka zapobiegawczego,</w:t>
      </w:r>
    </w:p>
    <w:p w14:paraId="3C62A2C6" w14:textId="77777777" w:rsidR="004E7E5B" w:rsidRPr="00C93754" w:rsidRDefault="004E7E5B" w:rsidP="007C7230">
      <w:pPr>
        <w:widowControl w:val="0"/>
        <w:numPr>
          <w:ilvl w:val="0"/>
          <w:numId w:val="20"/>
        </w:numPr>
        <w:suppressAutoHyphens/>
        <w:spacing w:before="120" w:line="276" w:lineRule="auto"/>
        <w:rPr>
          <w:rFonts w:ascii="Arial" w:hAnsi="Arial" w:cs="Arial"/>
          <w:b/>
          <w:spacing w:val="-6"/>
          <w:sz w:val="20"/>
          <w:u w:val="single"/>
        </w:rPr>
      </w:pPr>
      <w:r w:rsidRPr="00C93754">
        <w:rPr>
          <w:rFonts w:ascii="Arial" w:hAnsi="Arial" w:cs="Arial"/>
          <w:sz w:val="20"/>
        </w:rPr>
        <w:t>art. 108 ust. 1 pkt 5 ustawy,</w:t>
      </w:r>
      <w:r>
        <w:rPr>
          <w:rFonts w:ascii="Arial" w:hAnsi="Arial" w:cs="Arial"/>
          <w:sz w:val="20"/>
        </w:rPr>
        <w:t xml:space="preserve"> dotyczących zawarcia z innymi W</w:t>
      </w:r>
      <w:r w:rsidRPr="00C93754">
        <w:rPr>
          <w:rFonts w:ascii="Arial" w:hAnsi="Arial" w:cs="Arial"/>
          <w:sz w:val="20"/>
        </w:rPr>
        <w:t>ykonawcami porozumienia mającego na celu zakłócenie konkurencji,</w:t>
      </w:r>
    </w:p>
    <w:p w14:paraId="2F0B48FE" w14:textId="77777777" w:rsidR="004E7E5B" w:rsidRPr="00C93754" w:rsidRDefault="004E7E5B" w:rsidP="007C7230">
      <w:pPr>
        <w:widowControl w:val="0"/>
        <w:numPr>
          <w:ilvl w:val="0"/>
          <w:numId w:val="20"/>
        </w:numPr>
        <w:suppressAutoHyphens/>
        <w:spacing w:before="120" w:line="276" w:lineRule="auto"/>
        <w:rPr>
          <w:rFonts w:ascii="Arial" w:hAnsi="Arial" w:cs="Arial"/>
          <w:b/>
          <w:spacing w:val="-6"/>
          <w:sz w:val="20"/>
          <w:u w:val="single"/>
        </w:rPr>
      </w:pPr>
      <w:r w:rsidRPr="00C93754">
        <w:rPr>
          <w:rFonts w:ascii="Arial" w:hAnsi="Arial" w:cs="Arial"/>
          <w:sz w:val="20"/>
        </w:rPr>
        <w:t xml:space="preserve">art. 108 ust. 1 pkt 6 ustawy, dotyczących zakłócenia konkurencji wynikającego z wcześniejszego zaangażowania Wykonawcy lub </w:t>
      </w:r>
      <w:proofErr w:type="gramStart"/>
      <w:r w:rsidRPr="00C93754">
        <w:rPr>
          <w:rFonts w:ascii="Arial" w:hAnsi="Arial" w:cs="Arial"/>
          <w:sz w:val="20"/>
        </w:rPr>
        <w:t>podmiotu</w:t>
      </w:r>
      <w:proofErr w:type="gramEnd"/>
      <w:r w:rsidRPr="00C93754">
        <w:rPr>
          <w:rFonts w:ascii="Arial" w:hAnsi="Arial" w:cs="Arial"/>
          <w:sz w:val="20"/>
        </w:rPr>
        <w:t xml:space="preserve"> który należy z Wykonawcą do tej samej grupy kapitałowej w przygotowanie postępowania o udzielenie zamówienia.</w:t>
      </w:r>
    </w:p>
    <w:p w14:paraId="5EFC018D" w14:textId="77777777" w:rsidR="004E7E5B" w:rsidRPr="00C93754" w:rsidRDefault="004E7E5B" w:rsidP="004E7E5B">
      <w:pPr>
        <w:ind w:left="680"/>
        <w:outlineLvl w:val="1"/>
        <w:rPr>
          <w:rFonts w:ascii="Arial" w:hAnsi="Arial" w:cs="Arial"/>
          <w:bCs/>
          <w:iCs/>
          <w:sz w:val="20"/>
        </w:rPr>
      </w:pPr>
    </w:p>
    <w:p w14:paraId="04D470CB" w14:textId="77777777" w:rsidR="004E7E5B" w:rsidRPr="00C93754" w:rsidRDefault="004E7E5B" w:rsidP="004E7E5B">
      <w:pPr>
        <w:numPr>
          <w:ilvl w:val="1"/>
          <w:numId w:val="0"/>
        </w:numPr>
        <w:tabs>
          <w:tab w:val="num" w:pos="680"/>
        </w:tabs>
        <w:ind w:left="680" w:hanging="680"/>
        <w:outlineLvl w:val="1"/>
        <w:rPr>
          <w:rFonts w:ascii="Arial" w:hAnsi="Arial" w:cs="Arial"/>
          <w:b/>
          <w:bCs/>
          <w:iCs/>
          <w:sz w:val="20"/>
          <w:u w:val="single"/>
        </w:rPr>
      </w:pPr>
      <w:r w:rsidRPr="00C93754">
        <w:rPr>
          <w:rFonts w:ascii="Arial" w:hAnsi="Arial" w:cs="Arial"/>
          <w:b/>
          <w:bCs/>
          <w:iCs/>
          <w:sz w:val="20"/>
          <w:u w:val="single"/>
        </w:rPr>
        <w:t xml:space="preserve">2) </w:t>
      </w:r>
      <w:r w:rsidRPr="00C93754">
        <w:rPr>
          <w:rFonts w:ascii="Arial" w:hAnsi="Arial" w:cs="Arial"/>
          <w:b/>
          <w:bCs/>
          <w:iCs/>
          <w:spacing w:val="-6"/>
          <w:sz w:val="20"/>
          <w:u w:val="single"/>
        </w:rPr>
        <w:t xml:space="preserve">w zakresie podstaw wykluczenia </w:t>
      </w:r>
      <w:r w:rsidRPr="00C93754">
        <w:rPr>
          <w:rFonts w:ascii="Arial" w:hAnsi="Arial" w:cs="Arial"/>
          <w:bCs/>
          <w:iCs/>
          <w:spacing w:val="-6"/>
          <w:sz w:val="20"/>
          <w:u w:val="single"/>
        </w:rPr>
        <w:t>z postępowania, o których mowa w</w:t>
      </w:r>
      <w:r w:rsidRPr="00C93754">
        <w:rPr>
          <w:rFonts w:ascii="Arial" w:hAnsi="Arial" w:cs="Arial"/>
          <w:b/>
          <w:bCs/>
          <w:iCs/>
          <w:spacing w:val="-6"/>
          <w:sz w:val="20"/>
          <w:u w:val="single"/>
        </w:rPr>
        <w:t xml:space="preserve"> art. 109 ust. 1 </w:t>
      </w:r>
      <w:r w:rsidRPr="00C93754">
        <w:rPr>
          <w:rFonts w:ascii="Arial" w:hAnsi="Arial" w:cs="Arial"/>
          <w:bCs/>
          <w:iCs/>
          <w:spacing w:val="-6"/>
          <w:sz w:val="20"/>
          <w:u w:val="single"/>
        </w:rPr>
        <w:t xml:space="preserve">ustawy </w:t>
      </w:r>
      <w:proofErr w:type="spellStart"/>
      <w:r w:rsidRPr="00C93754">
        <w:rPr>
          <w:rFonts w:ascii="Arial" w:hAnsi="Arial" w:cs="Arial"/>
          <w:bCs/>
          <w:iCs/>
          <w:spacing w:val="-6"/>
          <w:sz w:val="20"/>
          <w:u w:val="single"/>
        </w:rPr>
        <w:t>Pzp</w:t>
      </w:r>
      <w:proofErr w:type="spellEnd"/>
      <w:r w:rsidRPr="00C93754">
        <w:rPr>
          <w:rFonts w:ascii="Arial" w:hAnsi="Arial" w:cs="Arial"/>
          <w:b/>
          <w:bCs/>
          <w:iCs/>
          <w:spacing w:val="-6"/>
          <w:sz w:val="20"/>
          <w:u w:val="single"/>
        </w:rPr>
        <w:t>:</w:t>
      </w:r>
      <w:r w:rsidRPr="00C93754">
        <w:rPr>
          <w:rFonts w:ascii="Arial" w:hAnsi="Arial" w:cs="Arial"/>
          <w:b/>
          <w:bCs/>
          <w:iCs/>
          <w:sz w:val="20"/>
          <w:u w:val="single"/>
        </w:rPr>
        <w:t xml:space="preserve"> </w:t>
      </w:r>
    </w:p>
    <w:p w14:paraId="64F7C4CE" w14:textId="77777777" w:rsidR="004E7E5B" w:rsidRPr="00C93754" w:rsidRDefault="004E7E5B" w:rsidP="004E7E5B">
      <w:pPr>
        <w:ind w:left="680"/>
        <w:outlineLvl w:val="1"/>
        <w:rPr>
          <w:rFonts w:ascii="Arial" w:hAnsi="Arial" w:cs="Arial"/>
          <w:bCs/>
          <w:iCs/>
          <w:sz w:val="20"/>
        </w:rPr>
      </w:pPr>
    </w:p>
    <w:p w14:paraId="1046015C" w14:textId="77777777" w:rsidR="004E7E5B" w:rsidRPr="00C93754" w:rsidRDefault="004E7E5B" w:rsidP="007C7230">
      <w:pPr>
        <w:widowControl w:val="0"/>
        <w:numPr>
          <w:ilvl w:val="0"/>
          <w:numId w:val="19"/>
        </w:numPr>
        <w:suppressAutoHyphens/>
        <w:spacing w:before="120" w:line="276" w:lineRule="auto"/>
        <w:outlineLvl w:val="1"/>
        <w:rPr>
          <w:rFonts w:ascii="Arial" w:hAnsi="Arial" w:cs="Arial"/>
          <w:bCs/>
          <w:iCs/>
          <w:sz w:val="20"/>
        </w:rPr>
      </w:pPr>
      <w:r w:rsidRPr="00C93754">
        <w:rPr>
          <w:rFonts w:ascii="Arial" w:hAnsi="Arial" w:cs="Arial"/>
          <w:sz w:val="20"/>
        </w:rPr>
        <w:t xml:space="preserve">art. 109 ust. 1 pkt 1 ustawy, dotyczących </w:t>
      </w:r>
      <w:r w:rsidRPr="00C93754">
        <w:rPr>
          <w:rFonts w:ascii="Arial" w:hAnsi="Arial" w:cs="Arial"/>
          <w:bCs/>
          <w:iCs/>
          <w:sz w:val="20"/>
        </w:rPr>
        <w:t>naruszenia obowiązków płatności podatków, opłat lub składek na ubezpieczenia społeczne lub zdrowotne, z wyjąt</w:t>
      </w:r>
      <w:r>
        <w:rPr>
          <w:rFonts w:ascii="Arial" w:hAnsi="Arial" w:cs="Arial"/>
          <w:bCs/>
          <w:iCs/>
          <w:sz w:val="20"/>
        </w:rPr>
        <w:t>kiem przypadku, o którym mowa w </w:t>
      </w:r>
      <w:r w:rsidRPr="00C93754">
        <w:rPr>
          <w:rFonts w:ascii="Arial" w:hAnsi="Arial" w:cs="Arial"/>
          <w:bCs/>
          <w:iCs/>
          <w:sz w:val="20"/>
        </w:rPr>
        <w:t xml:space="preserve">art. 108 ust. 1 pkt 3, </w:t>
      </w:r>
    </w:p>
    <w:p w14:paraId="68AED6D3" w14:textId="77777777" w:rsidR="004E7E5B" w:rsidRPr="00C93754" w:rsidRDefault="004E7E5B" w:rsidP="007C7230">
      <w:pPr>
        <w:widowControl w:val="0"/>
        <w:numPr>
          <w:ilvl w:val="0"/>
          <w:numId w:val="19"/>
        </w:numPr>
        <w:suppressAutoHyphens/>
        <w:spacing w:before="120" w:line="276" w:lineRule="auto"/>
        <w:outlineLvl w:val="1"/>
        <w:rPr>
          <w:rFonts w:ascii="Arial" w:hAnsi="Arial" w:cs="Arial"/>
          <w:bCs/>
          <w:iCs/>
          <w:sz w:val="20"/>
        </w:rPr>
      </w:pPr>
      <w:r w:rsidRPr="00C93754">
        <w:rPr>
          <w:rFonts w:ascii="Arial" w:hAnsi="Arial" w:cs="Arial"/>
          <w:sz w:val="20"/>
        </w:rPr>
        <w:t xml:space="preserve">art. 109 ust. 1 pkt 5 ustawy, dotyczących zawinionego </w:t>
      </w:r>
      <w:r w:rsidRPr="00C93754">
        <w:rPr>
          <w:rFonts w:ascii="Arial" w:hAnsi="Arial" w:cs="Arial"/>
          <w:bCs/>
          <w:iCs/>
          <w:sz w:val="20"/>
        </w:rPr>
        <w:t xml:space="preserve">naruszenia obowiązków zawodowych, co podważa jego </w:t>
      </w:r>
      <w:r>
        <w:rPr>
          <w:rFonts w:ascii="Arial" w:hAnsi="Arial" w:cs="Arial"/>
          <w:bCs/>
          <w:iCs/>
          <w:sz w:val="20"/>
        </w:rPr>
        <w:t xml:space="preserve">uczciwość, w </w:t>
      </w:r>
      <w:proofErr w:type="gramStart"/>
      <w:r>
        <w:rPr>
          <w:rFonts w:ascii="Arial" w:hAnsi="Arial" w:cs="Arial"/>
          <w:bCs/>
          <w:iCs/>
          <w:sz w:val="20"/>
        </w:rPr>
        <w:t>szczególności</w:t>
      </w:r>
      <w:proofErr w:type="gramEnd"/>
      <w:r>
        <w:rPr>
          <w:rFonts w:ascii="Arial" w:hAnsi="Arial" w:cs="Arial"/>
          <w:bCs/>
          <w:iCs/>
          <w:sz w:val="20"/>
        </w:rPr>
        <w:t xml:space="preserve"> gdy W</w:t>
      </w:r>
      <w:r w:rsidRPr="00C93754">
        <w:rPr>
          <w:rFonts w:ascii="Arial" w:hAnsi="Arial" w:cs="Arial"/>
          <w:bCs/>
          <w:iCs/>
          <w:sz w:val="20"/>
        </w:rPr>
        <w:t xml:space="preserve">ykonawca w wyniku zamierzonego </w:t>
      </w:r>
      <w:r w:rsidRPr="00C93754">
        <w:rPr>
          <w:rFonts w:ascii="Arial" w:hAnsi="Arial" w:cs="Arial"/>
          <w:bCs/>
          <w:iCs/>
          <w:sz w:val="20"/>
        </w:rPr>
        <w:lastRenderedPageBreak/>
        <w:t>działania lub rażącego niedbalstwa nie wykonał lub nienależycie wykonał, zamówienie,</w:t>
      </w:r>
    </w:p>
    <w:p w14:paraId="16744388" w14:textId="77777777" w:rsidR="004E7E5B" w:rsidRPr="00047E48" w:rsidRDefault="004E7E5B" w:rsidP="007C7230">
      <w:pPr>
        <w:widowControl w:val="0"/>
        <w:numPr>
          <w:ilvl w:val="0"/>
          <w:numId w:val="19"/>
        </w:numPr>
        <w:suppressAutoHyphens/>
        <w:spacing w:before="120" w:line="276" w:lineRule="auto"/>
        <w:outlineLvl w:val="1"/>
        <w:rPr>
          <w:rFonts w:ascii="Arial" w:hAnsi="Arial" w:cs="Arial"/>
          <w:bCs/>
          <w:iCs/>
          <w:sz w:val="20"/>
        </w:rPr>
      </w:pPr>
      <w:r>
        <w:rPr>
          <w:rFonts w:ascii="Arial" w:hAnsi="Arial" w:cs="Arial"/>
          <w:sz w:val="20"/>
        </w:rPr>
        <w:t>art. 109 ust. 1 pkt 8</w:t>
      </w:r>
      <w:r w:rsidRPr="00C93754">
        <w:rPr>
          <w:rFonts w:ascii="Arial" w:hAnsi="Arial" w:cs="Arial"/>
          <w:sz w:val="20"/>
        </w:rPr>
        <w:t xml:space="preserve"> </w:t>
      </w:r>
      <w:r>
        <w:rPr>
          <w:rFonts w:ascii="Arial" w:hAnsi="Arial" w:cs="Arial"/>
          <w:sz w:val="20"/>
        </w:rPr>
        <w:t xml:space="preserve">dotyczących </w:t>
      </w:r>
      <w:r w:rsidRPr="00047E48">
        <w:rPr>
          <w:rFonts w:ascii="Arial" w:hAnsi="Arial" w:cs="Arial"/>
          <w:color w:val="212529"/>
          <w:sz w:val="20"/>
          <w:shd w:val="clear" w:color="auto" w:fill="FFFFFF"/>
        </w:rPr>
        <w:t xml:space="preserve">zamierzonego działania lub rażącego </w:t>
      </w:r>
      <w:proofErr w:type="gramStart"/>
      <w:r w:rsidRPr="00047E48">
        <w:rPr>
          <w:rFonts w:ascii="Arial" w:hAnsi="Arial" w:cs="Arial"/>
          <w:color w:val="212529"/>
          <w:sz w:val="20"/>
          <w:shd w:val="clear" w:color="auto" w:fill="FFFFFF"/>
        </w:rPr>
        <w:t>niedbalstwa</w:t>
      </w:r>
      <w:proofErr w:type="gramEnd"/>
      <w:r>
        <w:rPr>
          <w:rFonts w:ascii="Arial" w:hAnsi="Arial" w:cs="Arial"/>
          <w:color w:val="212529"/>
          <w:sz w:val="20"/>
          <w:shd w:val="clear" w:color="auto" w:fill="FFFFFF"/>
        </w:rPr>
        <w:t xml:space="preserve"> w wyniku którego Wykonawca</w:t>
      </w:r>
      <w:r w:rsidRPr="00047E48">
        <w:rPr>
          <w:rFonts w:ascii="Arial" w:hAnsi="Arial" w:cs="Arial"/>
          <w:color w:val="212529"/>
          <w:sz w:val="20"/>
          <w:shd w:val="clear" w:color="auto" w:fill="FFFFFF"/>
        </w:rPr>
        <w:t xml:space="preserve">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color w:val="212529"/>
          <w:sz w:val="20"/>
          <w:shd w:val="clear" w:color="auto" w:fill="FFFFFF"/>
        </w:rPr>
        <w:t>,</w:t>
      </w:r>
    </w:p>
    <w:p w14:paraId="054F7AF2" w14:textId="77777777" w:rsidR="004E7E5B" w:rsidRDefault="004E7E5B" w:rsidP="007C7230">
      <w:pPr>
        <w:widowControl w:val="0"/>
        <w:numPr>
          <w:ilvl w:val="0"/>
          <w:numId w:val="19"/>
        </w:numPr>
        <w:suppressAutoHyphens/>
        <w:spacing w:before="120" w:line="276" w:lineRule="auto"/>
        <w:outlineLvl w:val="1"/>
        <w:rPr>
          <w:rFonts w:ascii="Arial" w:hAnsi="Arial" w:cs="Arial"/>
          <w:bCs/>
          <w:iCs/>
          <w:sz w:val="20"/>
        </w:rPr>
      </w:pPr>
      <w:r>
        <w:rPr>
          <w:rFonts w:ascii="Arial" w:hAnsi="Arial" w:cs="Arial"/>
          <w:color w:val="212529"/>
          <w:sz w:val="20"/>
          <w:shd w:val="clear" w:color="auto" w:fill="FFFFFF"/>
        </w:rPr>
        <w:t>art. 109 ust. 1 pkt 10 dotyczących</w:t>
      </w:r>
      <w:r w:rsidRPr="00047E48">
        <w:rPr>
          <w:rFonts w:ascii="Arial" w:hAnsi="Arial" w:cs="Arial"/>
          <w:color w:val="212529"/>
          <w:sz w:val="20"/>
          <w:shd w:val="clear" w:color="auto" w:fill="FFFFFF"/>
        </w:rPr>
        <w:t xml:space="preserve"> lekkomyślności lub niedbalstwa </w:t>
      </w:r>
      <w:r>
        <w:rPr>
          <w:rFonts w:ascii="Arial" w:hAnsi="Arial" w:cs="Arial"/>
          <w:color w:val="212529"/>
          <w:sz w:val="20"/>
          <w:shd w:val="clear" w:color="auto" w:fill="FFFFFF"/>
        </w:rPr>
        <w:t xml:space="preserve">w wyniku, którego Wykonawca </w:t>
      </w:r>
      <w:r w:rsidRPr="00047E48">
        <w:rPr>
          <w:rFonts w:ascii="Arial" w:hAnsi="Arial" w:cs="Arial"/>
          <w:color w:val="212529"/>
          <w:sz w:val="20"/>
          <w:shd w:val="clear" w:color="auto" w:fill="FFFFFF"/>
        </w:rPr>
        <w:t>przedstawił informacje wprowadzające w błąd, co mogło mieć istotny wpływ na decyzje podejmowane przez zamawiającego w postępowaniu o udzielenie zamówienia.</w:t>
      </w:r>
    </w:p>
    <w:p w14:paraId="552C54C7" w14:textId="77777777" w:rsidR="004E7E5B" w:rsidRPr="009A52E8" w:rsidRDefault="004E7E5B" w:rsidP="000D18C5">
      <w:pPr>
        <w:pStyle w:val="Akapitzlist"/>
        <w:widowControl w:val="0"/>
        <w:numPr>
          <w:ilvl w:val="0"/>
          <w:numId w:val="38"/>
        </w:numPr>
        <w:suppressAutoHyphens/>
        <w:spacing w:before="120" w:line="276" w:lineRule="auto"/>
        <w:ind w:hanging="720"/>
        <w:outlineLvl w:val="1"/>
        <w:rPr>
          <w:rFonts w:ascii="Arial" w:hAnsi="Arial" w:cs="Arial"/>
          <w:b/>
          <w:sz w:val="20"/>
          <w:u w:val="single"/>
        </w:rPr>
      </w:pPr>
      <w:r>
        <w:rPr>
          <w:rFonts w:ascii="Arial" w:hAnsi="Arial" w:cs="Arial"/>
          <w:b/>
          <w:sz w:val="20"/>
          <w:u w:val="single"/>
        </w:rPr>
        <w:t>w</w:t>
      </w:r>
      <w:r w:rsidRPr="009A52E8">
        <w:rPr>
          <w:rFonts w:ascii="Arial" w:hAnsi="Arial" w:cs="Arial"/>
          <w:b/>
          <w:sz w:val="20"/>
          <w:u w:val="single"/>
        </w:rPr>
        <w:t xml:space="preserve"> zakresie art. 5k ust. 1</w:t>
      </w:r>
      <w:r w:rsidRPr="00A36E2A">
        <w:rPr>
          <w:rFonts w:ascii="Arial" w:hAnsi="Arial" w:cs="Arial"/>
          <w:sz w:val="20"/>
        </w:rPr>
        <w:t xml:space="preserve"> rozporządzenia Rady (UE) nr 833/2014</w:t>
      </w:r>
      <w:r>
        <w:rPr>
          <w:rFonts w:ascii="Arial" w:hAnsi="Arial" w:cs="Arial"/>
          <w:sz w:val="20"/>
        </w:rPr>
        <w:t>:</w:t>
      </w:r>
    </w:p>
    <w:p w14:paraId="20BD3F58" w14:textId="77777777" w:rsidR="004E7E5B" w:rsidRPr="009A52E8" w:rsidRDefault="004E7E5B" w:rsidP="007C7230">
      <w:pPr>
        <w:pStyle w:val="Akapitzlist"/>
        <w:widowControl w:val="0"/>
        <w:numPr>
          <w:ilvl w:val="2"/>
          <w:numId w:val="11"/>
        </w:numPr>
        <w:suppressAutoHyphens/>
        <w:spacing w:before="120" w:line="276" w:lineRule="auto"/>
        <w:ind w:left="1134" w:hanging="357"/>
        <w:contextualSpacing w:val="0"/>
        <w:outlineLvl w:val="1"/>
        <w:rPr>
          <w:rFonts w:ascii="Arial" w:hAnsi="Arial" w:cs="Arial"/>
          <w:b/>
          <w:sz w:val="20"/>
          <w:u w:val="single"/>
        </w:rPr>
      </w:pPr>
      <w:r w:rsidRPr="009A52E8">
        <w:rPr>
          <w:rFonts w:ascii="Arial" w:hAnsi="Arial" w:cs="Arial"/>
          <w:sz w:val="20"/>
        </w:rPr>
        <w:t>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31F076FC" w14:textId="77777777" w:rsidR="0032530D" w:rsidRDefault="004E7E5B" w:rsidP="000D18C5">
      <w:pPr>
        <w:numPr>
          <w:ilvl w:val="0"/>
          <w:numId w:val="38"/>
        </w:numPr>
        <w:spacing w:before="120" w:line="276" w:lineRule="auto"/>
        <w:ind w:left="709" w:hanging="709"/>
        <w:rPr>
          <w:rFonts w:ascii="Arial" w:hAnsi="Arial" w:cs="Arial"/>
          <w:b/>
          <w:bCs/>
          <w:sz w:val="20"/>
        </w:rPr>
      </w:pPr>
      <w:r>
        <w:rPr>
          <w:rFonts w:ascii="Arial" w:hAnsi="Arial" w:cs="Arial"/>
          <w:b/>
          <w:bCs/>
          <w:sz w:val="20"/>
          <w:u w:val="single"/>
        </w:rPr>
        <w:t>w</w:t>
      </w:r>
      <w:r w:rsidRPr="009A52E8">
        <w:rPr>
          <w:rFonts w:ascii="Arial" w:hAnsi="Arial" w:cs="Arial"/>
          <w:b/>
          <w:bCs/>
          <w:sz w:val="20"/>
          <w:u w:val="single"/>
        </w:rPr>
        <w:t xml:space="preserve"> zakresie art. </w:t>
      </w:r>
      <w:r w:rsidRPr="009A52E8">
        <w:rPr>
          <w:rFonts w:ascii="Arial" w:hAnsi="Arial" w:cs="Arial"/>
          <w:b/>
          <w:sz w:val="20"/>
          <w:u w:val="single"/>
        </w:rPr>
        <w:t>7 ust. 1</w:t>
      </w:r>
      <w:r w:rsidRPr="00A36E2A">
        <w:rPr>
          <w:rFonts w:ascii="Arial" w:hAnsi="Arial" w:cs="Arial"/>
          <w:sz w:val="20"/>
        </w:rPr>
        <w:t xml:space="preserve"> ustawy z dnia 13 kwietnia 2022 r.</w:t>
      </w:r>
      <w:r>
        <w:rPr>
          <w:rFonts w:ascii="Arial" w:hAnsi="Arial" w:cs="Arial"/>
          <w:sz w:val="20"/>
        </w:rPr>
        <w:t xml:space="preserve"> o szczególnych rozwiązaniach w </w:t>
      </w:r>
      <w:r w:rsidRPr="00A36E2A">
        <w:rPr>
          <w:rFonts w:ascii="Arial" w:hAnsi="Arial" w:cs="Arial"/>
          <w:sz w:val="20"/>
        </w:rPr>
        <w:t>zakresie przeciwdziałaniu wspieraniu agresji na Ukrainę oraz służących ochronie bezpieczeństwa narodowego (Dz. U. poz. 835)</w:t>
      </w:r>
      <w:r>
        <w:rPr>
          <w:rFonts w:ascii="Arial" w:hAnsi="Arial" w:cs="Arial"/>
          <w:b/>
          <w:bCs/>
          <w:sz w:val="20"/>
        </w:rPr>
        <w:t xml:space="preserve">:                                                                                            </w:t>
      </w:r>
    </w:p>
    <w:p w14:paraId="3C1C6960" w14:textId="4290393B" w:rsidR="004E7E5B" w:rsidRPr="0032530D" w:rsidRDefault="004E7E5B" w:rsidP="0032530D">
      <w:pPr>
        <w:spacing w:before="120" w:line="276" w:lineRule="auto"/>
        <w:ind w:left="709"/>
        <w:rPr>
          <w:rFonts w:ascii="Arial" w:hAnsi="Arial" w:cs="Arial"/>
          <w:b/>
          <w:bCs/>
          <w:sz w:val="20"/>
        </w:rPr>
      </w:pPr>
      <w:r w:rsidRPr="0032530D">
        <w:rPr>
          <w:rFonts w:ascii="Arial" w:hAnsi="Arial" w:cs="Arial"/>
          <w:sz w:val="20"/>
        </w:rPr>
        <w:t xml:space="preserve">nie zachodzą w stosunku do mnie przesłanki wykluczenia z postępowania na podstawie art.     </w:t>
      </w:r>
      <w:r w:rsidRPr="0032530D">
        <w:rPr>
          <w:rFonts w:ascii="Arial" w:hAnsi="Arial" w:cs="Arial"/>
          <w:b/>
          <w:bCs/>
          <w:sz w:val="20"/>
        </w:rPr>
        <w:t xml:space="preserve">  </w:t>
      </w:r>
      <w:r w:rsidRPr="0032530D">
        <w:rPr>
          <w:rFonts w:ascii="Arial" w:hAnsi="Arial" w:cs="Arial"/>
          <w:color w:val="222222"/>
          <w:sz w:val="20"/>
        </w:rPr>
        <w:t>7 ust. 1 ustawy z dnia 13 kwietnia 2022 r.</w:t>
      </w:r>
      <w:r w:rsidRPr="0032530D">
        <w:rPr>
          <w:rFonts w:ascii="Arial" w:hAnsi="Arial" w:cs="Arial"/>
          <w:iCs/>
          <w:color w:val="222222"/>
          <w:sz w:val="20"/>
        </w:rPr>
        <w:t xml:space="preserve"> o szczególnych rozwiązaniach w zakresie przeciwdziałania wspieraniu agresji na Ukrainę oraz służących ochronie bezpieczeństwa narodowego </w:t>
      </w:r>
      <w:r w:rsidRPr="0032530D">
        <w:rPr>
          <w:rFonts w:ascii="Arial" w:hAnsi="Arial" w:cs="Arial"/>
          <w:color w:val="222222"/>
          <w:sz w:val="20"/>
        </w:rPr>
        <w:t>(Dz. U. poz. 835)</w:t>
      </w:r>
      <w:r w:rsidRPr="0032530D">
        <w:rPr>
          <w:rFonts w:ascii="Arial" w:hAnsi="Arial" w:cs="Arial"/>
          <w:iCs/>
          <w:color w:val="222222"/>
          <w:sz w:val="20"/>
        </w:rPr>
        <w:t>.</w:t>
      </w:r>
    </w:p>
    <w:p w14:paraId="2903556D" w14:textId="77777777" w:rsidR="004E7E5B" w:rsidRPr="009A52E8" w:rsidRDefault="004E7E5B" w:rsidP="004E7E5B">
      <w:pPr>
        <w:rPr>
          <w:rFonts w:ascii="Arial" w:hAnsi="Arial" w:cs="Arial"/>
          <w:b/>
          <w:bCs/>
          <w:sz w:val="20"/>
        </w:rPr>
      </w:pPr>
    </w:p>
    <w:p w14:paraId="7FF1105C" w14:textId="77777777" w:rsidR="004E7E5B" w:rsidRPr="009A52E8" w:rsidRDefault="004E7E5B" w:rsidP="004E7E5B">
      <w:pPr>
        <w:widowControl w:val="0"/>
        <w:suppressAutoHyphens/>
        <w:jc w:val="center"/>
        <w:outlineLvl w:val="1"/>
        <w:rPr>
          <w:rFonts w:ascii="Arial" w:hAnsi="Arial" w:cs="Arial"/>
          <w:b/>
          <w:color w:val="212529"/>
          <w:sz w:val="20"/>
          <w:shd w:val="clear" w:color="auto" w:fill="FFFFFF"/>
        </w:rPr>
      </w:pPr>
      <w:r w:rsidRPr="009A52E8">
        <w:rPr>
          <w:rFonts w:ascii="Arial" w:hAnsi="Arial" w:cs="Arial"/>
          <w:b/>
          <w:color w:val="212529"/>
          <w:sz w:val="20"/>
          <w:shd w:val="clear" w:color="auto" w:fill="FFFFFF"/>
        </w:rPr>
        <w:t>INFORMACJA DOTYCZĄCA DOSTĘPU DO PODMIOTOWYCH ŚRODKÓW DOWODOWYCH:</w:t>
      </w:r>
    </w:p>
    <w:p w14:paraId="5E0D8A7D" w14:textId="77777777" w:rsidR="004E7E5B" w:rsidRPr="009A52E8" w:rsidRDefault="004E7E5B" w:rsidP="004E7E5B">
      <w:pPr>
        <w:widowControl w:val="0"/>
        <w:suppressAutoHyphens/>
        <w:jc w:val="center"/>
        <w:outlineLvl w:val="1"/>
        <w:rPr>
          <w:rFonts w:ascii="Arial" w:hAnsi="Arial" w:cs="Arial"/>
          <w:b/>
          <w:color w:val="212529"/>
          <w:sz w:val="20"/>
          <w:shd w:val="clear" w:color="auto" w:fill="FFFFFF"/>
        </w:rPr>
      </w:pPr>
    </w:p>
    <w:p w14:paraId="4886BAFF" w14:textId="77777777" w:rsidR="004E7E5B" w:rsidRPr="009A52E8" w:rsidRDefault="004E7E5B" w:rsidP="004E7E5B">
      <w:pPr>
        <w:spacing w:after="120"/>
        <w:rPr>
          <w:rFonts w:ascii="Arial" w:hAnsi="Arial" w:cs="Arial"/>
          <w:sz w:val="20"/>
        </w:rPr>
      </w:pPr>
      <w:r w:rsidRPr="009A52E8">
        <w:rPr>
          <w:rFonts w:ascii="Arial" w:hAnsi="Arial" w:cs="Arial"/>
          <w:sz w:val="20"/>
        </w:rPr>
        <w:t>Wskazuję następujące podmiotowe środki dowodowe, które można uzyskać za pomocą bezpłatnych i ogólnodostępnych baz danych, oraz dane umożliwiające dostęp do tych środków:</w:t>
      </w:r>
    </w:p>
    <w:p w14:paraId="73C09D74" w14:textId="77777777" w:rsidR="004E7E5B" w:rsidRPr="009A52E8" w:rsidRDefault="004E7E5B" w:rsidP="004E7E5B">
      <w:pPr>
        <w:rPr>
          <w:rFonts w:ascii="Arial" w:hAnsi="Arial" w:cs="Arial"/>
          <w:sz w:val="20"/>
        </w:rPr>
      </w:pPr>
      <w:r w:rsidRPr="009A52E8">
        <w:rPr>
          <w:rFonts w:ascii="Arial" w:hAnsi="Arial" w:cs="Arial"/>
          <w:sz w:val="20"/>
        </w:rPr>
        <w:t>1) ......................................................................................................................................................</w:t>
      </w:r>
    </w:p>
    <w:p w14:paraId="3F655CA8" w14:textId="77777777" w:rsidR="004E7E5B" w:rsidRPr="009A52E8" w:rsidRDefault="004E7E5B" w:rsidP="004E7E5B">
      <w:pPr>
        <w:rPr>
          <w:rFonts w:ascii="Arial" w:hAnsi="Arial" w:cs="Arial"/>
          <w:sz w:val="16"/>
          <w:szCs w:val="16"/>
        </w:rPr>
      </w:pPr>
      <w:r w:rsidRPr="009A52E8">
        <w:rPr>
          <w:rFonts w:ascii="Arial" w:hAnsi="Arial" w:cs="Arial"/>
          <w:i/>
          <w:sz w:val="16"/>
          <w:szCs w:val="16"/>
        </w:rPr>
        <w:t>(wskazać podmiotowy środek dowodowy, adres internetowy, wydający urząd lub organ, dokładne dane referencyjne dokumentacji)</w:t>
      </w:r>
    </w:p>
    <w:p w14:paraId="2EA07A11" w14:textId="77777777" w:rsidR="004E7E5B" w:rsidRPr="009A52E8" w:rsidRDefault="004E7E5B" w:rsidP="004E7E5B">
      <w:pPr>
        <w:rPr>
          <w:rFonts w:ascii="Arial" w:hAnsi="Arial" w:cs="Arial"/>
          <w:sz w:val="20"/>
        </w:rPr>
      </w:pPr>
      <w:r w:rsidRPr="009A52E8">
        <w:rPr>
          <w:rFonts w:ascii="Arial" w:hAnsi="Arial" w:cs="Arial"/>
          <w:sz w:val="20"/>
        </w:rPr>
        <w:t>2) .......................................................................................................................................................</w:t>
      </w:r>
    </w:p>
    <w:p w14:paraId="5D779A44" w14:textId="77777777" w:rsidR="004E7E5B" w:rsidRPr="009A52E8" w:rsidRDefault="004E7E5B" w:rsidP="004E7E5B">
      <w:pPr>
        <w:rPr>
          <w:rFonts w:ascii="Arial" w:hAnsi="Arial" w:cs="Arial"/>
          <w:sz w:val="16"/>
          <w:szCs w:val="16"/>
        </w:rPr>
      </w:pPr>
      <w:r w:rsidRPr="009A52E8">
        <w:rPr>
          <w:rFonts w:ascii="Arial" w:hAnsi="Arial" w:cs="Arial"/>
          <w:i/>
          <w:sz w:val="16"/>
          <w:szCs w:val="16"/>
        </w:rPr>
        <w:t>(wskazać podmiotowy środek dowodowy, adres internetowy, wydający urząd lub organ, dokładne dane referencyjne dokumentacji)</w:t>
      </w:r>
    </w:p>
    <w:p w14:paraId="50661677" w14:textId="77777777" w:rsidR="004E7E5B" w:rsidRPr="00047E48" w:rsidRDefault="004E7E5B" w:rsidP="004E7E5B">
      <w:pPr>
        <w:widowControl w:val="0"/>
        <w:suppressAutoHyphens/>
        <w:outlineLvl w:val="1"/>
        <w:rPr>
          <w:rFonts w:ascii="Arial" w:hAnsi="Arial" w:cs="Arial"/>
          <w:bCs/>
          <w:iCs/>
          <w:sz w:val="20"/>
        </w:rPr>
      </w:pPr>
    </w:p>
    <w:p w14:paraId="7778C56B" w14:textId="77777777" w:rsidR="004E7E5B" w:rsidRPr="00C93754" w:rsidRDefault="004E7E5B" w:rsidP="004E7E5B">
      <w:pPr>
        <w:outlineLvl w:val="1"/>
        <w:rPr>
          <w:rFonts w:ascii="Arial" w:hAnsi="Arial" w:cs="Arial"/>
          <w:bCs/>
          <w:iCs/>
          <w:sz w:val="20"/>
        </w:rPr>
      </w:pPr>
    </w:p>
    <w:p w14:paraId="6F3A932D" w14:textId="77777777" w:rsidR="004E7E5B" w:rsidRPr="00C93754" w:rsidRDefault="004E7E5B" w:rsidP="004E7E5B">
      <w:pPr>
        <w:outlineLvl w:val="1"/>
        <w:rPr>
          <w:rFonts w:ascii="Arial" w:hAnsi="Arial" w:cs="Arial"/>
          <w:bCs/>
          <w:iCs/>
          <w:sz w:val="20"/>
        </w:rPr>
      </w:pPr>
      <w:r w:rsidRPr="00C93754">
        <w:rPr>
          <w:rFonts w:ascii="Arial" w:hAnsi="Arial" w:cs="Arial"/>
          <w:bCs/>
          <w:sz w:val="20"/>
        </w:rPr>
        <w:t>Oświadczam, iż</w:t>
      </w:r>
      <w:r w:rsidRPr="00C93754">
        <w:rPr>
          <w:rFonts w:ascii="Arial" w:hAnsi="Arial" w:cs="Arial"/>
          <w:sz w:val="20"/>
        </w:rPr>
        <w:t xml:space="preserve"> podane informacje </w:t>
      </w:r>
      <w:r w:rsidRPr="00C93754">
        <w:rPr>
          <w:rFonts w:ascii="Arial" w:hAnsi="Arial" w:cs="Arial"/>
          <w:b/>
          <w:sz w:val="20"/>
        </w:rPr>
        <w:t>są aktua</w:t>
      </w:r>
      <w:r>
        <w:rPr>
          <w:rFonts w:ascii="Arial" w:hAnsi="Arial" w:cs="Arial"/>
          <w:b/>
          <w:sz w:val="20"/>
        </w:rPr>
        <w:t>lne      /       są nieaktualne.</w:t>
      </w:r>
    </w:p>
    <w:p w14:paraId="352D288C" w14:textId="77777777" w:rsidR="004E7E5B" w:rsidRPr="00C93754" w:rsidRDefault="004E7E5B" w:rsidP="004E7E5B">
      <w:pPr>
        <w:ind w:left="1080"/>
        <w:contextualSpacing/>
        <w:rPr>
          <w:rFonts w:ascii="Arial" w:hAnsi="Arial" w:cs="Arial"/>
          <w:sz w:val="20"/>
        </w:rPr>
      </w:pPr>
    </w:p>
    <w:p w14:paraId="20795ECC" w14:textId="77777777" w:rsidR="004E7E5B" w:rsidRPr="00190BCA" w:rsidRDefault="004E7E5B" w:rsidP="004E7E5B">
      <w:pPr>
        <w:ind w:left="1080"/>
        <w:contextualSpacing/>
        <w:rPr>
          <w:rFonts w:ascii="Calibri Light" w:hAnsi="Calibri Light" w:cs="Calibri Light"/>
          <w:color w:val="00B050"/>
        </w:rPr>
      </w:pPr>
    </w:p>
    <w:p w14:paraId="6B368D13" w14:textId="77777777" w:rsidR="004E7E5B" w:rsidRPr="00224EC8" w:rsidRDefault="004E7E5B" w:rsidP="004E7E5B">
      <w:pPr>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26CF115B" w14:textId="77777777" w:rsidR="004E7E5B" w:rsidRPr="00224EC8" w:rsidRDefault="004E7E5B" w:rsidP="004E7E5B">
      <w:pPr>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70D9A8D9" w14:textId="77777777" w:rsidR="004E7E5B" w:rsidRPr="00224EC8" w:rsidRDefault="004E7E5B" w:rsidP="004E7E5B">
      <w:pPr>
        <w:ind w:left="5104" w:firstLine="568"/>
        <w:jc w:val="center"/>
        <w:rPr>
          <w:rFonts w:ascii="Arial" w:hAnsi="Arial" w:cs="Arial"/>
          <w:i/>
          <w:sz w:val="16"/>
          <w:szCs w:val="16"/>
        </w:rPr>
      </w:pPr>
      <w:r w:rsidRPr="00224EC8">
        <w:rPr>
          <w:rFonts w:ascii="Arial" w:hAnsi="Arial" w:cs="Arial"/>
          <w:i/>
          <w:sz w:val="16"/>
          <w:szCs w:val="16"/>
        </w:rPr>
        <w:t>Wykonawcy lub upoważnionego</w:t>
      </w:r>
    </w:p>
    <w:p w14:paraId="692F7009" w14:textId="77777777" w:rsidR="004E7E5B" w:rsidRPr="00C065E0" w:rsidRDefault="004E7E5B" w:rsidP="004E7E5B">
      <w:pPr>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6FF35DAD" w14:textId="77777777" w:rsidR="00DB10D0" w:rsidRDefault="00DB10D0" w:rsidP="00DB10D0">
      <w:pPr>
        <w:spacing w:after="160"/>
        <w:rPr>
          <w:rFonts w:ascii="Arial" w:hAnsi="Arial" w:cs="Arial"/>
          <w:b/>
          <w:sz w:val="20"/>
        </w:rPr>
      </w:pPr>
    </w:p>
    <w:p w14:paraId="591F73A3" w14:textId="512412D5" w:rsidR="004E7E5B" w:rsidRPr="00C12D7E" w:rsidRDefault="004E7E5B" w:rsidP="00DB10D0">
      <w:pPr>
        <w:spacing w:after="160"/>
        <w:jc w:val="right"/>
        <w:rPr>
          <w:rFonts w:ascii="Arial" w:hAnsi="Arial" w:cs="Arial"/>
          <w:b/>
          <w:sz w:val="20"/>
        </w:rPr>
      </w:pPr>
      <w:r>
        <w:rPr>
          <w:rFonts w:ascii="Arial" w:hAnsi="Arial" w:cs="Arial"/>
          <w:b/>
          <w:sz w:val="20"/>
        </w:rPr>
        <w:t>Formularz 3.7.</w:t>
      </w:r>
    </w:p>
    <w:p w14:paraId="26A40B95" w14:textId="77777777" w:rsidR="004E7E5B" w:rsidRDefault="004E7E5B" w:rsidP="004E7E5B">
      <w:pPr>
        <w:keepNext/>
        <w:tabs>
          <w:tab w:val="left" w:pos="4253"/>
        </w:tabs>
        <w:ind w:firstLine="5103"/>
        <w:rPr>
          <w:rFonts w:ascii="Arial" w:hAnsi="Arial" w:cs="Arial"/>
          <w:b/>
          <w:iCs/>
          <w:sz w:val="20"/>
        </w:rPr>
      </w:pPr>
    </w:p>
    <w:p w14:paraId="7E5D2506" w14:textId="749B2AE2" w:rsidR="004E7E5B" w:rsidRPr="00E51A88" w:rsidRDefault="00DB10D0" w:rsidP="004E7E5B">
      <w:pPr>
        <w:keepNext/>
        <w:tabs>
          <w:tab w:val="left" w:pos="4253"/>
        </w:tabs>
        <w:ind w:firstLine="5103"/>
        <w:rPr>
          <w:rFonts w:ascii="Arial" w:hAnsi="Arial" w:cs="Arial"/>
          <w:b/>
          <w:sz w:val="20"/>
        </w:rPr>
      </w:pPr>
      <w:r>
        <w:rPr>
          <w:rFonts w:ascii="Arial" w:hAnsi="Arial" w:cs="Arial"/>
          <w:b/>
          <w:iCs/>
          <w:sz w:val="20"/>
        </w:rPr>
        <w:t xml:space="preserve">         </w:t>
      </w:r>
      <w:r w:rsidR="004E7E5B" w:rsidRPr="00E51A88">
        <w:rPr>
          <w:rFonts w:ascii="Arial" w:hAnsi="Arial" w:cs="Arial"/>
          <w:b/>
          <w:iCs/>
          <w:sz w:val="20"/>
        </w:rPr>
        <w:t>Zamawiający:</w:t>
      </w:r>
    </w:p>
    <w:p w14:paraId="665DB00E" w14:textId="77777777" w:rsidR="00DB10D0" w:rsidRPr="00224EC8" w:rsidRDefault="00DB10D0" w:rsidP="00DB10D0">
      <w:pPr>
        <w:pStyle w:val="Zwykytekst"/>
        <w:tabs>
          <w:tab w:val="left" w:leader="dot" w:pos="9360"/>
        </w:tabs>
        <w:ind w:left="5580" w:right="23"/>
        <w:rPr>
          <w:rFonts w:ascii="Arial" w:hAnsi="Arial" w:cs="Arial"/>
          <w:b/>
          <w:bCs/>
        </w:rPr>
      </w:pPr>
      <w:r w:rsidRPr="00224EC8">
        <w:rPr>
          <w:rFonts w:ascii="Arial" w:hAnsi="Arial" w:cs="Arial"/>
          <w:b/>
          <w:bCs/>
        </w:rPr>
        <w:t>Politechnika Warszawska</w:t>
      </w:r>
      <w:r>
        <w:rPr>
          <w:rFonts w:ascii="Arial" w:hAnsi="Arial" w:cs="Arial"/>
          <w:b/>
          <w:bCs/>
        </w:rPr>
        <w:t xml:space="preserve"> Wydział Inżynierii Chemicznej i Procesowej</w:t>
      </w:r>
    </w:p>
    <w:p w14:paraId="3337ECD1" w14:textId="77777777" w:rsidR="00DB10D0" w:rsidRDefault="00DB10D0" w:rsidP="00DB10D0">
      <w:pPr>
        <w:pStyle w:val="Zwykytekst"/>
        <w:tabs>
          <w:tab w:val="left" w:leader="dot" w:pos="9360"/>
        </w:tabs>
        <w:ind w:left="5580" w:right="23"/>
        <w:rPr>
          <w:rFonts w:ascii="Arial" w:hAnsi="Arial" w:cs="Arial"/>
          <w:b/>
          <w:bCs/>
        </w:rPr>
      </w:pPr>
      <w:r>
        <w:rPr>
          <w:rFonts w:ascii="Arial" w:hAnsi="Arial" w:cs="Arial"/>
          <w:b/>
          <w:bCs/>
        </w:rPr>
        <w:t>Ul. Waryńskiego 1</w:t>
      </w:r>
    </w:p>
    <w:p w14:paraId="0384DEB4" w14:textId="77777777" w:rsidR="00DB10D0" w:rsidRDefault="00DB10D0" w:rsidP="00DB10D0">
      <w:pPr>
        <w:pStyle w:val="Zwykytekst"/>
        <w:tabs>
          <w:tab w:val="left" w:leader="dot" w:pos="9360"/>
        </w:tabs>
        <w:ind w:left="5580" w:right="23"/>
        <w:rPr>
          <w:rFonts w:ascii="Arial" w:hAnsi="Arial" w:cs="Arial"/>
          <w:b/>
          <w:bCs/>
        </w:rPr>
      </w:pPr>
      <w:r w:rsidRPr="00224EC8">
        <w:rPr>
          <w:rFonts w:ascii="Arial" w:hAnsi="Arial" w:cs="Arial"/>
          <w:b/>
          <w:bCs/>
        </w:rPr>
        <w:t>00-6</w:t>
      </w:r>
      <w:r>
        <w:rPr>
          <w:rFonts w:ascii="Arial" w:hAnsi="Arial" w:cs="Arial"/>
          <w:b/>
          <w:bCs/>
        </w:rPr>
        <w:t>45</w:t>
      </w:r>
      <w:r w:rsidRPr="00224EC8">
        <w:rPr>
          <w:rFonts w:ascii="Arial" w:hAnsi="Arial" w:cs="Arial"/>
          <w:b/>
          <w:bCs/>
        </w:rPr>
        <w:t xml:space="preserve"> Warszawa</w:t>
      </w:r>
    </w:p>
    <w:p w14:paraId="63421290" w14:textId="77777777" w:rsidR="00DB10D0" w:rsidRDefault="00DB10D0" w:rsidP="00DB10D0">
      <w:pPr>
        <w:pStyle w:val="Zwykytekst"/>
        <w:tabs>
          <w:tab w:val="left" w:leader="dot" w:pos="9360"/>
        </w:tabs>
        <w:ind w:left="5580" w:right="23"/>
        <w:rPr>
          <w:rFonts w:ascii="Arial" w:hAnsi="Arial" w:cs="Arial"/>
          <w:b/>
          <w:bCs/>
        </w:rPr>
      </w:pPr>
    </w:p>
    <w:p w14:paraId="38B0AF38" w14:textId="77777777" w:rsidR="00DB10D0" w:rsidRPr="00224EC8" w:rsidRDefault="00DB10D0" w:rsidP="00DB10D0">
      <w:pPr>
        <w:pStyle w:val="Zwykytekst"/>
        <w:tabs>
          <w:tab w:val="left" w:leader="dot" w:pos="9360"/>
        </w:tabs>
        <w:ind w:left="5580" w:right="23"/>
        <w:rPr>
          <w:rFonts w:ascii="Arial" w:hAnsi="Arial" w:cs="Arial"/>
          <w:b/>
          <w:bCs/>
        </w:rPr>
      </w:pPr>
    </w:p>
    <w:p w14:paraId="63E4A00D" w14:textId="77777777" w:rsidR="004E7E5B" w:rsidRPr="00C12D7E" w:rsidRDefault="004E7E5B" w:rsidP="004E7E5B">
      <w:pPr>
        <w:spacing w:after="120" w:line="360" w:lineRule="auto"/>
        <w:jc w:val="center"/>
        <w:rPr>
          <w:rFonts w:ascii="Arial" w:hAnsi="Arial" w:cs="Arial"/>
          <w:b/>
          <w:sz w:val="20"/>
          <w:u w:val="single"/>
        </w:rPr>
      </w:pPr>
      <w:r w:rsidRPr="00C12D7E">
        <w:rPr>
          <w:rFonts w:ascii="Arial" w:hAnsi="Arial" w:cs="Arial"/>
          <w:b/>
          <w:sz w:val="20"/>
          <w:u w:val="single"/>
        </w:rPr>
        <w:t xml:space="preserve">Oświadczenie Wykonawcy </w:t>
      </w:r>
    </w:p>
    <w:p w14:paraId="54DD0297" w14:textId="77777777" w:rsidR="004E7E5B" w:rsidRPr="00E51A88" w:rsidRDefault="004E7E5B" w:rsidP="004E7E5B">
      <w:pPr>
        <w:spacing w:line="360" w:lineRule="auto"/>
        <w:jc w:val="center"/>
        <w:rPr>
          <w:rFonts w:ascii="Arial" w:hAnsi="Arial" w:cs="Arial"/>
          <w:b/>
          <w:sz w:val="20"/>
        </w:rPr>
      </w:pPr>
      <w:r w:rsidRPr="00C12D7E">
        <w:rPr>
          <w:rFonts w:ascii="Arial" w:hAnsi="Arial" w:cs="Arial"/>
          <w:b/>
          <w:sz w:val="20"/>
        </w:rPr>
        <w:t>o przynależności lub braku przynależności do tej samej grupy kapitałowej</w:t>
      </w:r>
    </w:p>
    <w:p w14:paraId="063E35CC" w14:textId="452CF5F4" w:rsidR="004E7E5B" w:rsidRPr="00676645" w:rsidRDefault="004E7E5B" w:rsidP="00676645">
      <w:pPr>
        <w:pStyle w:val="Zwykytekst1"/>
        <w:tabs>
          <w:tab w:val="left" w:leader="dot" w:pos="9360"/>
        </w:tabs>
        <w:jc w:val="both"/>
        <w:rPr>
          <w:rFonts w:ascii="Arial" w:hAnsi="Arial" w:cs="Arial"/>
          <w:b/>
        </w:rPr>
      </w:pPr>
      <w:r w:rsidRPr="00676645">
        <w:rPr>
          <w:rFonts w:ascii="Arial" w:hAnsi="Arial" w:cs="Arial"/>
          <w:bCs/>
        </w:rPr>
        <w:t>Na potrzeby postępowania o udzielenie zamówienia publicznego na</w:t>
      </w:r>
      <w:r w:rsidRPr="00C12D7E">
        <w:rPr>
          <w:rFonts w:ascii="Arial" w:hAnsi="Arial" w:cs="Arial"/>
          <w:b/>
        </w:rPr>
        <w:t xml:space="preserve">: </w:t>
      </w:r>
      <w:r w:rsidR="00676645" w:rsidRPr="00EF037B">
        <w:rPr>
          <w:rFonts w:ascii="Arial" w:hAnsi="Arial" w:cs="Arial"/>
          <w:b/>
          <w:bCs/>
        </w:rPr>
        <w:t>sukcesywną dostawę środków czystości wraz z akcesoriami do sprzątania dla Politechniki Warszawskiej Wydziału Inżynierii Chemicznej i Procesowej</w:t>
      </w:r>
      <w:r w:rsidRPr="00224EC8">
        <w:rPr>
          <w:rFonts w:ascii="Arial" w:hAnsi="Arial" w:cs="Arial"/>
        </w:rPr>
        <w:t>, numer referencyjny</w:t>
      </w:r>
      <w:r>
        <w:rPr>
          <w:rFonts w:ascii="Arial" w:hAnsi="Arial" w:cs="Arial"/>
        </w:rPr>
        <w:t xml:space="preserve">: </w:t>
      </w:r>
      <w:proofErr w:type="spellStart"/>
      <w:r>
        <w:rPr>
          <w:rFonts w:ascii="Arial" w:hAnsi="Arial" w:cs="Arial"/>
          <w:b/>
        </w:rPr>
        <w:t>WIChiP</w:t>
      </w:r>
      <w:proofErr w:type="spellEnd"/>
      <w:r>
        <w:rPr>
          <w:rFonts w:ascii="Arial" w:hAnsi="Arial" w:cs="Arial"/>
          <w:b/>
        </w:rPr>
        <w:t>/261-</w:t>
      </w:r>
      <w:r w:rsidR="00676645">
        <w:rPr>
          <w:rFonts w:ascii="Arial" w:hAnsi="Arial" w:cs="Arial"/>
          <w:b/>
        </w:rPr>
        <w:t>9</w:t>
      </w:r>
      <w:r>
        <w:rPr>
          <w:rFonts w:ascii="Arial" w:hAnsi="Arial" w:cs="Arial"/>
          <w:b/>
        </w:rPr>
        <w:t>/24</w:t>
      </w:r>
      <w:r w:rsidRPr="00F2008C">
        <w:rPr>
          <w:rFonts w:ascii="Arial" w:hAnsi="Arial" w:cs="Arial"/>
          <w:b/>
          <w:spacing w:val="-2"/>
        </w:rPr>
        <w:t>.</w:t>
      </w:r>
    </w:p>
    <w:p w14:paraId="1BA27607" w14:textId="77777777" w:rsidR="004E7E5B" w:rsidRPr="00C065E0" w:rsidRDefault="004E7E5B" w:rsidP="004E7E5B">
      <w:pPr>
        <w:autoSpaceDE w:val="0"/>
        <w:rPr>
          <w:rFonts w:ascii="Arial" w:hAnsi="Arial" w:cs="Arial"/>
          <w:sz w:val="20"/>
        </w:rPr>
      </w:pPr>
      <w:r w:rsidRPr="00C065E0">
        <w:rPr>
          <w:rFonts w:ascii="Arial" w:hAnsi="Arial" w:cs="Arial"/>
          <w:sz w:val="20"/>
        </w:rPr>
        <w:t xml:space="preserve">Nazwa (firma)/imię i nazwisko oraz adres Wykonawcy – </w:t>
      </w:r>
    </w:p>
    <w:p w14:paraId="4296B6BF" w14:textId="77777777" w:rsidR="004E7E5B" w:rsidRPr="00C065E0" w:rsidRDefault="004E7E5B" w:rsidP="004E7E5B">
      <w:pPr>
        <w:autoSpaceDE w:val="0"/>
        <w:rPr>
          <w:rFonts w:ascii="Arial" w:hAnsi="Arial" w:cs="Arial"/>
          <w:sz w:val="20"/>
        </w:rPr>
      </w:pPr>
      <w:r w:rsidRPr="00C065E0">
        <w:rPr>
          <w:rFonts w:ascii="Arial" w:hAnsi="Arial" w:cs="Arial"/>
          <w:sz w:val="20"/>
        </w:rPr>
        <w:t>…………………………………………………………………………..…………….…………</w:t>
      </w:r>
    </w:p>
    <w:p w14:paraId="2AED8CD0" w14:textId="77777777" w:rsidR="004E7E5B" w:rsidRPr="00C065E0" w:rsidRDefault="004E7E5B" w:rsidP="004E7E5B">
      <w:pPr>
        <w:autoSpaceDE w:val="0"/>
        <w:rPr>
          <w:rFonts w:ascii="Arial" w:hAnsi="Arial" w:cs="Arial"/>
          <w:sz w:val="20"/>
        </w:rPr>
      </w:pPr>
      <w:r w:rsidRPr="00C065E0">
        <w:rPr>
          <w:rFonts w:ascii="Arial" w:hAnsi="Arial" w:cs="Arial"/>
          <w:sz w:val="20"/>
        </w:rPr>
        <w:t>…………………………………………………………………………..…………….………,</w:t>
      </w:r>
    </w:p>
    <w:p w14:paraId="763FCFB7" w14:textId="77777777" w:rsidR="004E7E5B" w:rsidRPr="00C065E0" w:rsidRDefault="004E7E5B" w:rsidP="004E7E5B">
      <w:pPr>
        <w:rPr>
          <w:rFonts w:ascii="Arial" w:hAnsi="Arial" w:cs="Arial"/>
          <w:sz w:val="20"/>
        </w:rPr>
      </w:pPr>
      <w:r w:rsidRPr="00C065E0">
        <w:rPr>
          <w:rFonts w:ascii="Arial" w:hAnsi="Arial" w:cs="Arial"/>
          <w:sz w:val="20"/>
        </w:rPr>
        <w:t>reprezentowany przez …………………………………………………………………………..</w:t>
      </w:r>
      <w:r w:rsidRPr="00C065E0">
        <w:rPr>
          <w:rFonts w:ascii="Arial" w:hAnsi="Arial" w:cs="Arial"/>
          <w:i/>
          <w:sz w:val="20"/>
        </w:rPr>
        <w:t xml:space="preserve">  </w:t>
      </w:r>
    </w:p>
    <w:p w14:paraId="09109C9D" w14:textId="77777777" w:rsidR="004E7E5B" w:rsidRPr="00C065E0" w:rsidRDefault="004E7E5B" w:rsidP="004E7E5B">
      <w:pPr>
        <w:rPr>
          <w:rFonts w:ascii="Arial" w:hAnsi="Arial" w:cs="Arial"/>
          <w:sz w:val="16"/>
          <w:szCs w:val="16"/>
        </w:rPr>
      </w:pPr>
      <w:r w:rsidRPr="00C065E0">
        <w:rPr>
          <w:rFonts w:ascii="Arial" w:hAnsi="Arial" w:cs="Arial"/>
          <w:i/>
          <w:sz w:val="16"/>
          <w:szCs w:val="16"/>
        </w:rPr>
        <w:t xml:space="preserve">                                                      (</w:t>
      </w:r>
      <w:r w:rsidRPr="00C065E0">
        <w:rPr>
          <w:rFonts w:ascii="Arial" w:hAnsi="Arial" w:cs="Arial"/>
          <w:sz w:val="16"/>
          <w:szCs w:val="16"/>
        </w:rPr>
        <w:t>imię, nazwisko, stanowisko/podstawa do reprezentacji)</w:t>
      </w:r>
    </w:p>
    <w:p w14:paraId="5D54F3B2" w14:textId="77777777" w:rsidR="004E7E5B" w:rsidRPr="00C12D7E" w:rsidRDefault="004E7E5B" w:rsidP="004E7E5B">
      <w:pPr>
        <w:spacing w:line="360" w:lineRule="auto"/>
        <w:rPr>
          <w:rFonts w:ascii="Arial" w:hAnsi="Arial" w:cs="Arial"/>
          <w:b/>
          <w:sz w:val="20"/>
        </w:rPr>
      </w:pPr>
      <w:r w:rsidRPr="00782F69">
        <w:rPr>
          <w:rFonts w:ascii="Arial" w:hAnsi="Arial" w:cs="Arial"/>
          <w:b/>
          <w:bCs/>
          <w:sz w:val="20"/>
        </w:rPr>
        <w:t>oświadczamy</w:t>
      </w:r>
      <w:r w:rsidRPr="00C12D7E">
        <w:rPr>
          <w:rFonts w:ascii="Arial" w:hAnsi="Arial" w:cs="Arial"/>
          <w:sz w:val="20"/>
        </w:rPr>
        <w:t>, co następuje</w:t>
      </w:r>
      <w:r>
        <w:rPr>
          <w:rFonts w:ascii="Arial" w:hAnsi="Arial" w:cs="Arial"/>
          <w:sz w:val="20"/>
        </w:rPr>
        <w:t>*</w:t>
      </w:r>
      <w:r w:rsidRPr="00C12D7E">
        <w:rPr>
          <w:rFonts w:ascii="Arial" w:hAnsi="Arial" w:cs="Arial"/>
          <w:sz w:val="20"/>
        </w:rPr>
        <w:t>:</w:t>
      </w:r>
    </w:p>
    <w:p w14:paraId="1F15EA81" w14:textId="77777777" w:rsidR="004E7E5B" w:rsidRPr="00C12D7E" w:rsidRDefault="004E7E5B" w:rsidP="007C7230">
      <w:pPr>
        <w:numPr>
          <w:ilvl w:val="0"/>
          <w:numId w:val="18"/>
        </w:numPr>
        <w:spacing w:before="120" w:line="360" w:lineRule="auto"/>
        <w:rPr>
          <w:rFonts w:ascii="Arial" w:hAnsi="Arial" w:cs="Arial"/>
          <w:sz w:val="20"/>
        </w:rPr>
      </w:pPr>
      <w:r w:rsidRPr="00C12D7E">
        <w:rPr>
          <w:rFonts w:ascii="Arial" w:hAnsi="Arial" w:cs="Arial"/>
          <w:sz w:val="20"/>
        </w:rPr>
        <w:t>nie należymy do żadnej grupy kapitałowej</w:t>
      </w:r>
      <w:r>
        <w:rPr>
          <w:rFonts w:ascii="Arial" w:hAnsi="Arial" w:cs="Arial"/>
          <w:sz w:val="20"/>
        </w:rPr>
        <w:t>**</w:t>
      </w:r>
    </w:p>
    <w:p w14:paraId="26D20D7D" w14:textId="77777777" w:rsidR="004E7E5B" w:rsidRPr="00C12D7E" w:rsidRDefault="004E7E5B" w:rsidP="007C7230">
      <w:pPr>
        <w:numPr>
          <w:ilvl w:val="0"/>
          <w:numId w:val="18"/>
        </w:numPr>
        <w:spacing w:before="120" w:line="360" w:lineRule="auto"/>
        <w:rPr>
          <w:rFonts w:ascii="Arial" w:hAnsi="Arial" w:cs="Arial"/>
          <w:sz w:val="20"/>
        </w:rPr>
      </w:pPr>
      <w:r w:rsidRPr="00C12D7E">
        <w:rPr>
          <w:rFonts w:ascii="Arial" w:hAnsi="Arial" w:cs="Arial"/>
          <w:sz w:val="20"/>
        </w:rPr>
        <w:t>nie należymy do tej samej grupy kapitałowej</w:t>
      </w:r>
      <w:r>
        <w:rPr>
          <w:rFonts w:ascii="Arial" w:hAnsi="Arial" w:cs="Arial"/>
          <w:sz w:val="20"/>
        </w:rPr>
        <w:t>** z W</w:t>
      </w:r>
      <w:r w:rsidRPr="00C12D7E">
        <w:rPr>
          <w:rFonts w:ascii="Arial" w:hAnsi="Arial" w:cs="Arial"/>
          <w:sz w:val="20"/>
        </w:rPr>
        <w:t>ykonawcami, którzy złożyli oferty</w:t>
      </w:r>
      <w:r>
        <w:rPr>
          <w:rFonts w:ascii="Arial" w:hAnsi="Arial" w:cs="Arial"/>
          <w:sz w:val="20"/>
        </w:rPr>
        <w:t xml:space="preserve"> w postępowaniu</w:t>
      </w:r>
      <w:r w:rsidRPr="00C12D7E">
        <w:rPr>
          <w:rFonts w:ascii="Arial" w:hAnsi="Arial" w:cs="Arial"/>
          <w:sz w:val="20"/>
        </w:rPr>
        <w:t xml:space="preserve"> </w:t>
      </w:r>
    </w:p>
    <w:p w14:paraId="635C37D8" w14:textId="77777777" w:rsidR="004E7E5B" w:rsidRPr="00C12D7E" w:rsidRDefault="004E7E5B" w:rsidP="007C7230">
      <w:pPr>
        <w:numPr>
          <w:ilvl w:val="0"/>
          <w:numId w:val="18"/>
        </w:numPr>
        <w:spacing w:before="120" w:line="360" w:lineRule="auto"/>
        <w:rPr>
          <w:rFonts w:ascii="Arial" w:hAnsi="Arial" w:cs="Arial"/>
          <w:sz w:val="20"/>
        </w:rPr>
      </w:pPr>
      <w:r>
        <w:rPr>
          <w:rFonts w:ascii="Arial" w:hAnsi="Arial" w:cs="Arial"/>
          <w:sz w:val="20"/>
        </w:rPr>
        <w:t>należymy wraz z W</w:t>
      </w:r>
      <w:r w:rsidRPr="00C12D7E">
        <w:rPr>
          <w:rFonts w:ascii="Arial" w:hAnsi="Arial" w:cs="Arial"/>
          <w:sz w:val="20"/>
        </w:rPr>
        <w:t>ykonaw</w:t>
      </w:r>
      <w:r>
        <w:rPr>
          <w:rFonts w:ascii="Arial" w:hAnsi="Arial" w:cs="Arial"/>
          <w:sz w:val="20"/>
        </w:rPr>
        <w:t xml:space="preserve">cą, który złożył ofertę – dane Wykonawcy:  ………………………………………….  </w:t>
      </w:r>
      <w:r w:rsidRPr="00C12D7E">
        <w:rPr>
          <w:rFonts w:ascii="Arial" w:hAnsi="Arial" w:cs="Arial"/>
          <w:sz w:val="20"/>
        </w:rPr>
        <w:t>do tej samej grupy kapitałowej</w:t>
      </w:r>
      <w:r>
        <w:rPr>
          <w:rFonts w:ascii="Arial" w:hAnsi="Arial" w:cs="Arial"/>
          <w:sz w:val="20"/>
        </w:rPr>
        <w:t>**.</w:t>
      </w:r>
    </w:p>
    <w:p w14:paraId="63D74597" w14:textId="77777777" w:rsidR="004E7E5B" w:rsidRDefault="004E7E5B" w:rsidP="004E7E5B">
      <w:pPr>
        <w:spacing w:line="360" w:lineRule="auto"/>
        <w:ind w:hanging="11"/>
        <w:rPr>
          <w:rFonts w:ascii="Arial" w:hAnsi="Arial" w:cs="Arial"/>
          <w:sz w:val="20"/>
        </w:rPr>
      </w:pPr>
      <w:r w:rsidRPr="00C12D7E">
        <w:rPr>
          <w:rFonts w:ascii="Arial" w:hAnsi="Arial" w:cs="Arial"/>
          <w:sz w:val="20"/>
        </w:rPr>
        <w:t xml:space="preserve">Nie podlegamy jednak wykluczeniu w trybie art. </w:t>
      </w:r>
      <w:r>
        <w:rPr>
          <w:rFonts w:ascii="Arial" w:hAnsi="Arial" w:cs="Arial"/>
          <w:sz w:val="20"/>
        </w:rPr>
        <w:t>108</w:t>
      </w:r>
      <w:r w:rsidRPr="00C12D7E">
        <w:rPr>
          <w:rFonts w:ascii="Arial" w:hAnsi="Arial" w:cs="Arial"/>
          <w:sz w:val="20"/>
        </w:rPr>
        <w:t xml:space="preserve"> ust 1 pkt </w:t>
      </w:r>
      <w:r>
        <w:rPr>
          <w:rFonts w:ascii="Arial" w:hAnsi="Arial" w:cs="Arial"/>
          <w:sz w:val="20"/>
        </w:rPr>
        <w:t xml:space="preserve">5 ustawy </w:t>
      </w:r>
      <w:proofErr w:type="spellStart"/>
      <w:r>
        <w:rPr>
          <w:rFonts w:ascii="Arial" w:hAnsi="Arial" w:cs="Arial"/>
          <w:sz w:val="20"/>
        </w:rPr>
        <w:t>Pzp</w:t>
      </w:r>
      <w:proofErr w:type="spellEnd"/>
      <w:r>
        <w:rPr>
          <w:rFonts w:ascii="Arial" w:hAnsi="Arial" w:cs="Arial"/>
          <w:sz w:val="20"/>
        </w:rPr>
        <w:t>,</w:t>
      </w:r>
      <w:r w:rsidRPr="00C12D7E">
        <w:rPr>
          <w:rFonts w:ascii="Arial" w:hAnsi="Arial" w:cs="Arial"/>
          <w:sz w:val="20"/>
        </w:rPr>
        <w:t xml:space="preserve"> ponieważ </w:t>
      </w:r>
      <w:r>
        <w:rPr>
          <w:rFonts w:ascii="Arial" w:hAnsi="Arial" w:cs="Arial"/>
          <w:sz w:val="20"/>
        </w:rPr>
        <w:t>przygotowaliśmy te oferty niezależnie od siebie</w:t>
      </w:r>
      <w:r w:rsidRPr="00C12D7E">
        <w:rPr>
          <w:rFonts w:ascii="Arial" w:hAnsi="Arial" w:cs="Arial"/>
          <w:sz w:val="20"/>
        </w:rPr>
        <w:t>, na dowód czego z</w:t>
      </w:r>
      <w:r>
        <w:rPr>
          <w:rFonts w:ascii="Arial" w:hAnsi="Arial" w:cs="Arial"/>
          <w:sz w:val="20"/>
        </w:rPr>
        <w:t xml:space="preserve">ałączamy stosowne wyjaśnienia. </w:t>
      </w:r>
    </w:p>
    <w:p w14:paraId="54958FD1" w14:textId="77777777" w:rsidR="004E7E5B" w:rsidRPr="009C2110" w:rsidRDefault="004E7E5B" w:rsidP="004E7E5B">
      <w:pPr>
        <w:spacing w:line="360" w:lineRule="auto"/>
        <w:rPr>
          <w:rFonts w:ascii="Arial" w:hAnsi="Arial" w:cs="Arial"/>
          <w:sz w:val="20"/>
        </w:rPr>
      </w:pPr>
      <w:r w:rsidRPr="009C2110">
        <w:rPr>
          <w:rFonts w:ascii="Arial" w:hAnsi="Arial" w:cs="Arial"/>
          <w:sz w:val="20"/>
        </w:rPr>
        <w:t>* zaznaczyć właściwe</w:t>
      </w:r>
    </w:p>
    <w:p w14:paraId="08BB163A" w14:textId="77777777" w:rsidR="004E7E5B" w:rsidRDefault="004E7E5B" w:rsidP="004E7E5B">
      <w:pPr>
        <w:spacing w:line="360" w:lineRule="auto"/>
        <w:ind w:left="284" w:hanging="284"/>
        <w:rPr>
          <w:rFonts w:ascii="Arial" w:hAnsi="Arial" w:cs="Arial"/>
          <w:sz w:val="20"/>
        </w:rPr>
      </w:pPr>
      <w:r>
        <w:rPr>
          <w:rFonts w:ascii="Arial" w:hAnsi="Arial" w:cs="Arial"/>
          <w:sz w:val="20"/>
        </w:rPr>
        <w:t xml:space="preserve">** pojęcie </w:t>
      </w:r>
      <w:r w:rsidRPr="00C12D7E">
        <w:rPr>
          <w:rFonts w:ascii="Arial" w:hAnsi="Arial" w:cs="Arial"/>
          <w:sz w:val="20"/>
        </w:rPr>
        <w:t>grupy kapitałowej w rozumieniu ustawy</w:t>
      </w:r>
      <w:r>
        <w:rPr>
          <w:rFonts w:ascii="Arial" w:hAnsi="Arial" w:cs="Arial"/>
          <w:sz w:val="20"/>
        </w:rPr>
        <w:t xml:space="preserve"> </w:t>
      </w:r>
      <w:r w:rsidRPr="00C12D7E">
        <w:rPr>
          <w:rFonts w:ascii="Arial" w:hAnsi="Arial" w:cs="Arial"/>
          <w:sz w:val="20"/>
        </w:rPr>
        <w:t>z dnia 16 lutego 2007 r. o ochronie konkurencji i konsumentów (Dz. U. z 2015 r.</w:t>
      </w:r>
      <w:r>
        <w:rPr>
          <w:rFonts w:ascii="Arial" w:hAnsi="Arial" w:cs="Arial"/>
          <w:sz w:val="20"/>
        </w:rPr>
        <w:t xml:space="preserve"> poz. 184, 1618 i 1634)*</w:t>
      </w:r>
    </w:p>
    <w:p w14:paraId="0C50659F" w14:textId="77777777" w:rsidR="004E7E5B" w:rsidRPr="00144B16" w:rsidRDefault="004E7E5B" w:rsidP="004E7E5B">
      <w:pPr>
        <w:spacing w:line="360" w:lineRule="auto"/>
        <w:rPr>
          <w:rFonts w:ascii="Arial" w:hAnsi="Arial" w:cs="Arial"/>
          <w:sz w:val="20"/>
        </w:rPr>
      </w:pPr>
    </w:p>
    <w:p w14:paraId="0357413C" w14:textId="77777777" w:rsidR="004E7E5B" w:rsidRPr="00224EC8" w:rsidRDefault="004E7E5B" w:rsidP="004E7E5B">
      <w:pPr>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456E3E50" w14:textId="77777777" w:rsidR="004E7E5B" w:rsidRPr="00224EC8" w:rsidRDefault="004E7E5B" w:rsidP="004E7E5B">
      <w:pPr>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315960A6" w14:textId="77777777" w:rsidR="004E7E5B" w:rsidRPr="00224EC8" w:rsidRDefault="004E7E5B" w:rsidP="004E7E5B">
      <w:pPr>
        <w:ind w:left="5104" w:firstLine="568"/>
        <w:jc w:val="center"/>
        <w:rPr>
          <w:rFonts w:ascii="Arial" w:hAnsi="Arial" w:cs="Arial"/>
          <w:i/>
          <w:sz w:val="16"/>
          <w:szCs w:val="16"/>
        </w:rPr>
      </w:pPr>
      <w:r w:rsidRPr="00224EC8">
        <w:rPr>
          <w:rFonts w:ascii="Arial" w:hAnsi="Arial" w:cs="Arial"/>
          <w:i/>
          <w:sz w:val="16"/>
          <w:szCs w:val="16"/>
        </w:rPr>
        <w:t>Wykonawcy lub upoważnionego</w:t>
      </w:r>
    </w:p>
    <w:p w14:paraId="761C272D" w14:textId="77777777" w:rsidR="004E7E5B" w:rsidRDefault="004E7E5B" w:rsidP="004E7E5B">
      <w:pPr>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7D143BCB" w14:textId="77777777" w:rsidR="004E7E5B" w:rsidRDefault="004E7E5B" w:rsidP="004E7E5B">
      <w:pPr>
        <w:ind w:left="5388" w:firstLine="284"/>
        <w:jc w:val="center"/>
        <w:rPr>
          <w:rFonts w:ascii="Arial" w:hAnsi="Arial" w:cs="Arial"/>
          <w:i/>
          <w:sz w:val="16"/>
          <w:szCs w:val="16"/>
        </w:rPr>
      </w:pPr>
    </w:p>
    <w:p w14:paraId="1239B168" w14:textId="77777777" w:rsidR="004E7E5B" w:rsidRDefault="004E7E5B" w:rsidP="004E7E5B">
      <w:pPr>
        <w:ind w:left="5388" w:firstLine="284"/>
        <w:jc w:val="center"/>
        <w:rPr>
          <w:rFonts w:ascii="Arial" w:hAnsi="Arial" w:cs="Arial"/>
          <w:i/>
          <w:sz w:val="16"/>
          <w:szCs w:val="16"/>
        </w:rPr>
      </w:pPr>
    </w:p>
    <w:p w14:paraId="2111A6C6" w14:textId="77777777" w:rsidR="004E7E5B" w:rsidRDefault="004E7E5B" w:rsidP="004E7E5B">
      <w:pPr>
        <w:ind w:left="5388" w:firstLine="284"/>
        <w:jc w:val="center"/>
        <w:rPr>
          <w:rFonts w:ascii="Arial" w:hAnsi="Arial" w:cs="Arial"/>
          <w:i/>
          <w:sz w:val="16"/>
          <w:szCs w:val="16"/>
        </w:rPr>
      </w:pPr>
    </w:p>
    <w:p w14:paraId="201D7140" w14:textId="77777777" w:rsidR="004E7E5B" w:rsidRDefault="004E7E5B" w:rsidP="004E7E5B">
      <w:pPr>
        <w:ind w:left="5388" w:firstLine="284"/>
        <w:jc w:val="center"/>
        <w:rPr>
          <w:rFonts w:ascii="Arial" w:hAnsi="Arial" w:cs="Arial"/>
          <w:i/>
          <w:sz w:val="16"/>
          <w:szCs w:val="16"/>
        </w:rPr>
      </w:pPr>
    </w:p>
    <w:p w14:paraId="60DB49BC" w14:textId="77777777" w:rsidR="007C7230" w:rsidRDefault="007C7230" w:rsidP="004E7E5B">
      <w:pPr>
        <w:ind w:left="5388" w:firstLine="284"/>
        <w:jc w:val="center"/>
        <w:rPr>
          <w:rFonts w:ascii="Arial" w:hAnsi="Arial" w:cs="Arial"/>
          <w:i/>
          <w:sz w:val="16"/>
          <w:szCs w:val="16"/>
        </w:rPr>
      </w:pPr>
    </w:p>
    <w:p w14:paraId="78532ADB" w14:textId="77777777" w:rsidR="007C7230" w:rsidRDefault="007C7230" w:rsidP="004E7E5B">
      <w:pPr>
        <w:ind w:left="5388" w:firstLine="284"/>
        <w:jc w:val="center"/>
        <w:rPr>
          <w:rFonts w:ascii="Arial" w:hAnsi="Arial" w:cs="Arial"/>
          <w:i/>
          <w:sz w:val="16"/>
          <w:szCs w:val="16"/>
        </w:rPr>
      </w:pPr>
    </w:p>
    <w:p w14:paraId="7E734261" w14:textId="77777777" w:rsidR="007C7230" w:rsidRDefault="007C7230" w:rsidP="004E7E5B">
      <w:pPr>
        <w:ind w:left="5388" w:firstLine="284"/>
        <w:jc w:val="center"/>
        <w:rPr>
          <w:rFonts w:ascii="Arial" w:hAnsi="Arial" w:cs="Arial"/>
          <w:i/>
          <w:sz w:val="16"/>
          <w:szCs w:val="16"/>
        </w:rPr>
      </w:pPr>
    </w:p>
    <w:p w14:paraId="25579E49" w14:textId="77777777" w:rsidR="007C7230" w:rsidRDefault="007C7230" w:rsidP="004E7E5B">
      <w:pPr>
        <w:ind w:left="5388" w:firstLine="284"/>
        <w:jc w:val="center"/>
        <w:rPr>
          <w:rFonts w:ascii="Arial" w:hAnsi="Arial" w:cs="Arial"/>
          <w:i/>
          <w:sz w:val="16"/>
          <w:szCs w:val="16"/>
        </w:rPr>
      </w:pPr>
    </w:p>
    <w:p w14:paraId="59E4DC5E" w14:textId="77777777" w:rsidR="007C7230" w:rsidRDefault="007C7230" w:rsidP="004E7E5B">
      <w:pPr>
        <w:ind w:left="5388" w:firstLine="284"/>
        <w:jc w:val="center"/>
        <w:rPr>
          <w:rFonts w:ascii="Arial" w:hAnsi="Arial" w:cs="Arial"/>
          <w:i/>
          <w:sz w:val="16"/>
          <w:szCs w:val="16"/>
        </w:rPr>
      </w:pPr>
    </w:p>
    <w:p w14:paraId="2216B025" w14:textId="77777777" w:rsidR="007C7230" w:rsidRDefault="007C7230" w:rsidP="004E7E5B">
      <w:pPr>
        <w:ind w:left="5388" w:firstLine="284"/>
        <w:jc w:val="center"/>
        <w:rPr>
          <w:rFonts w:ascii="Arial" w:hAnsi="Arial" w:cs="Arial"/>
          <w:i/>
          <w:sz w:val="16"/>
          <w:szCs w:val="16"/>
        </w:rPr>
      </w:pPr>
    </w:p>
    <w:p w14:paraId="1B2E694E" w14:textId="77777777" w:rsidR="004E7E5B" w:rsidRDefault="004E7E5B" w:rsidP="0032530D">
      <w:pPr>
        <w:rPr>
          <w:rFonts w:ascii="Arial" w:hAnsi="Arial" w:cs="Arial"/>
          <w:i/>
          <w:sz w:val="16"/>
          <w:szCs w:val="16"/>
        </w:rPr>
      </w:pPr>
    </w:p>
    <w:p w14:paraId="47668CD1" w14:textId="77777777" w:rsidR="00DB10D0" w:rsidRDefault="00DB10D0" w:rsidP="0032530D">
      <w:pPr>
        <w:rPr>
          <w:rFonts w:ascii="Arial" w:hAnsi="Arial" w:cs="Arial"/>
          <w:i/>
          <w:sz w:val="16"/>
          <w:szCs w:val="16"/>
        </w:rPr>
      </w:pPr>
    </w:p>
    <w:p w14:paraId="3FD12EE3" w14:textId="77777777" w:rsidR="00DB10D0" w:rsidRDefault="00DB10D0" w:rsidP="0032530D">
      <w:pPr>
        <w:rPr>
          <w:rFonts w:ascii="Arial" w:hAnsi="Arial" w:cs="Arial"/>
          <w:i/>
          <w:sz w:val="16"/>
          <w:szCs w:val="16"/>
        </w:rPr>
      </w:pPr>
    </w:p>
    <w:p w14:paraId="4B01749F" w14:textId="77777777" w:rsidR="00DB10D0" w:rsidRDefault="00DB10D0" w:rsidP="0032530D">
      <w:pPr>
        <w:rPr>
          <w:rFonts w:ascii="Arial" w:hAnsi="Arial" w:cs="Arial"/>
          <w:i/>
          <w:sz w:val="16"/>
          <w:szCs w:val="16"/>
        </w:rPr>
      </w:pPr>
    </w:p>
    <w:p w14:paraId="15C0E938" w14:textId="2820FB0A" w:rsidR="00434747" w:rsidRPr="00224EC8" w:rsidRDefault="00434747" w:rsidP="00DB10D0">
      <w:pPr>
        <w:tabs>
          <w:tab w:val="left" w:pos="1395"/>
        </w:tabs>
        <w:jc w:val="right"/>
        <w:rPr>
          <w:rFonts w:ascii="Arial" w:hAnsi="Arial" w:cs="Arial"/>
          <w:b/>
          <w:sz w:val="20"/>
        </w:rPr>
      </w:pPr>
      <w:r>
        <w:rPr>
          <w:rFonts w:ascii="Arial" w:hAnsi="Arial" w:cs="Arial"/>
          <w:b/>
          <w:sz w:val="20"/>
        </w:rPr>
        <w:t>Formularz 3.</w:t>
      </w:r>
      <w:r w:rsidR="0032530D">
        <w:rPr>
          <w:rFonts w:ascii="Arial" w:hAnsi="Arial" w:cs="Arial"/>
          <w:b/>
          <w:sz w:val="20"/>
        </w:rPr>
        <w:t>8</w:t>
      </w:r>
      <w:r w:rsidRPr="00224EC8">
        <w:rPr>
          <w:rFonts w:ascii="Arial" w:hAnsi="Arial" w:cs="Arial"/>
          <w:b/>
          <w:sz w:val="20"/>
        </w:rPr>
        <w:t>.</w:t>
      </w:r>
    </w:p>
    <w:p w14:paraId="24BFD553" w14:textId="77777777" w:rsidR="00434747" w:rsidRPr="00224EC8" w:rsidRDefault="00434747" w:rsidP="00434747">
      <w:pPr>
        <w:ind w:left="425"/>
        <w:jc w:val="right"/>
        <w:rPr>
          <w:rFonts w:ascii="Arial" w:hAnsi="Arial" w:cs="Arial"/>
          <w:b/>
          <w:sz w:val="20"/>
        </w:rPr>
      </w:pPr>
    </w:p>
    <w:p w14:paraId="6E678BAB" w14:textId="77777777" w:rsidR="00434747" w:rsidRPr="00224EC8" w:rsidRDefault="00434747" w:rsidP="00434747">
      <w:pPr>
        <w:ind w:left="425"/>
        <w:jc w:val="center"/>
        <w:rPr>
          <w:rFonts w:ascii="Arial" w:hAnsi="Arial" w:cs="Arial"/>
          <w:b/>
          <w:sz w:val="20"/>
        </w:rPr>
      </w:pPr>
      <w:r w:rsidRPr="00224EC8">
        <w:rPr>
          <w:rFonts w:ascii="Arial" w:hAnsi="Arial" w:cs="Arial"/>
          <w:b/>
          <w:sz w:val="20"/>
        </w:rPr>
        <w:lastRenderedPageBreak/>
        <w:t xml:space="preserve">OPIS TECHNICZNY </w:t>
      </w:r>
    </w:p>
    <w:p w14:paraId="15661A02" w14:textId="77777777" w:rsidR="00434747" w:rsidRDefault="00434747" w:rsidP="00434747">
      <w:pPr>
        <w:ind w:left="425"/>
        <w:jc w:val="center"/>
        <w:rPr>
          <w:rFonts w:ascii="Arial" w:hAnsi="Arial" w:cs="Arial"/>
          <w:b/>
          <w:sz w:val="20"/>
        </w:rPr>
      </w:pPr>
      <w:r w:rsidRPr="00224EC8">
        <w:rPr>
          <w:rFonts w:ascii="Arial" w:hAnsi="Arial" w:cs="Arial"/>
          <w:b/>
          <w:sz w:val="20"/>
        </w:rPr>
        <w:t>O</w:t>
      </w:r>
      <w:r>
        <w:rPr>
          <w:rFonts w:ascii="Arial" w:hAnsi="Arial" w:cs="Arial"/>
          <w:b/>
          <w:sz w:val="20"/>
        </w:rPr>
        <w:t>FEROWANEGO PRZEZ WYKONAWCĘ</w:t>
      </w:r>
      <w:r w:rsidRPr="00224EC8">
        <w:rPr>
          <w:rFonts w:ascii="Arial" w:hAnsi="Arial" w:cs="Arial"/>
          <w:b/>
          <w:sz w:val="20"/>
        </w:rPr>
        <w:t xml:space="preserve"> ASORTYMENTU </w:t>
      </w:r>
    </w:p>
    <w:p w14:paraId="57246B77" w14:textId="77777777" w:rsidR="008C0B63" w:rsidRPr="003F3B51" w:rsidRDefault="008C0B63" w:rsidP="00434747">
      <w:pPr>
        <w:ind w:left="425"/>
        <w:jc w:val="center"/>
        <w:rPr>
          <w:rFonts w:ascii="Arial" w:hAnsi="Arial" w:cs="Arial"/>
          <w:b/>
          <w:sz w:val="20"/>
        </w:rPr>
      </w:pPr>
    </w:p>
    <w:p w14:paraId="09006E03" w14:textId="2C7C0648" w:rsidR="00434747" w:rsidRPr="008C0B63" w:rsidRDefault="008C0B63" w:rsidP="00434747">
      <w:pPr>
        <w:pStyle w:val="Zwykytekst3"/>
        <w:spacing w:before="120"/>
        <w:rPr>
          <w:rFonts w:ascii="Arial" w:hAnsi="Arial" w:cs="Arial"/>
          <w:b/>
        </w:rPr>
      </w:pPr>
      <w:r w:rsidRPr="008C0B63">
        <w:rPr>
          <w:rFonts w:ascii="Arial" w:hAnsi="Arial" w:cs="Arial"/>
          <w:b/>
        </w:rPr>
        <w:t>CZĘŚĆ 1 Papier</w:t>
      </w:r>
      <w:r w:rsidR="00DB10D0">
        <w:rPr>
          <w:rFonts w:ascii="Arial" w:hAnsi="Arial" w:cs="Arial"/>
          <w:b/>
        </w:rPr>
        <w:t xml:space="preserve"> toaletowy, ręczniki papierowe, akcesoria do sprzątania</w:t>
      </w:r>
    </w:p>
    <w:tbl>
      <w:tblPr>
        <w:tblW w:w="9209" w:type="dxa"/>
        <w:jc w:val="center"/>
        <w:tblCellMar>
          <w:left w:w="70" w:type="dxa"/>
          <w:right w:w="70" w:type="dxa"/>
        </w:tblCellMar>
        <w:tblLook w:val="04A0" w:firstRow="1" w:lastRow="0" w:firstColumn="1" w:lastColumn="0" w:noHBand="0" w:noVBand="1"/>
      </w:tblPr>
      <w:tblGrid>
        <w:gridCol w:w="415"/>
        <w:gridCol w:w="2249"/>
        <w:gridCol w:w="4419"/>
        <w:gridCol w:w="2126"/>
      </w:tblGrid>
      <w:tr w:rsidR="00434747" w:rsidRPr="00224EC8" w14:paraId="71E3A646" w14:textId="77777777" w:rsidTr="00F417EE">
        <w:trPr>
          <w:trHeight w:val="300"/>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890DCD" w14:textId="77777777" w:rsidR="00434747" w:rsidRPr="00224EC8" w:rsidRDefault="00434747" w:rsidP="00F417EE">
            <w:pPr>
              <w:jc w:val="center"/>
              <w:rPr>
                <w:rFonts w:ascii="Arial" w:hAnsi="Arial" w:cs="Arial"/>
                <w:b/>
                <w:bCs/>
                <w:color w:val="000000"/>
                <w:sz w:val="18"/>
                <w:szCs w:val="18"/>
              </w:rPr>
            </w:pPr>
            <w:r w:rsidRPr="00224EC8">
              <w:rPr>
                <w:rFonts w:ascii="Arial" w:hAnsi="Arial" w:cs="Arial"/>
                <w:b/>
                <w:bCs/>
                <w:color w:val="000000"/>
                <w:sz w:val="18"/>
                <w:szCs w:val="18"/>
              </w:rPr>
              <w:t>Lp.</w:t>
            </w:r>
          </w:p>
        </w:tc>
        <w:tc>
          <w:tcPr>
            <w:tcW w:w="2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E371D3" w14:textId="77777777" w:rsidR="00434747" w:rsidRPr="00224EC8" w:rsidRDefault="00434747" w:rsidP="00F417EE">
            <w:pPr>
              <w:jc w:val="center"/>
              <w:rPr>
                <w:rFonts w:ascii="Arial" w:hAnsi="Arial" w:cs="Arial"/>
                <w:b/>
                <w:bCs/>
                <w:color w:val="000000"/>
                <w:sz w:val="18"/>
                <w:szCs w:val="18"/>
              </w:rPr>
            </w:pPr>
            <w:r w:rsidRPr="00224EC8">
              <w:rPr>
                <w:rFonts w:ascii="Arial" w:hAnsi="Arial" w:cs="Arial"/>
                <w:b/>
                <w:bCs/>
                <w:color w:val="000000"/>
                <w:sz w:val="18"/>
                <w:szCs w:val="18"/>
              </w:rPr>
              <w:t>Nazwa przedmiotu zamówienia</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928B56" w14:textId="2331F111" w:rsidR="00434747" w:rsidRPr="00224EC8" w:rsidRDefault="00434747" w:rsidP="00F417EE">
            <w:pPr>
              <w:jc w:val="center"/>
              <w:rPr>
                <w:rFonts w:ascii="Arial" w:hAnsi="Arial" w:cs="Arial"/>
                <w:b/>
                <w:bCs/>
                <w:color w:val="000000"/>
                <w:sz w:val="18"/>
                <w:szCs w:val="18"/>
              </w:rPr>
            </w:pPr>
            <w:r w:rsidRPr="00224EC8">
              <w:rPr>
                <w:rFonts w:ascii="Arial" w:hAnsi="Arial" w:cs="Arial"/>
                <w:b/>
                <w:bCs/>
                <w:color w:val="000000"/>
                <w:sz w:val="18"/>
                <w:szCs w:val="18"/>
              </w:rPr>
              <w:t>Opis przedmiotu zamówienia</w:t>
            </w:r>
            <w:r w:rsidR="008276F5">
              <w:rPr>
                <w:rFonts w:ascii="Arial" w:hAnsi="Arial" w:cs="Arial"/>
                <w:b/>
                <w:bCs/>
                <w:color w:val="000000"/>
                <w:sz w:val="18"/>
                <w:szCs w:val="18"/>
              </w:rPr>
              <w:t xml:space="preserve"> (parametry wymagane przez Zamawiającego)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F83A5B" w14:textId="2C4E873D" w:rsidR="008276F5" w:rsidRPr="00224EC8" w:rsidRDefault="00434747" w:rsidP="008276F5">
            <w:pPr>
              <w:jc w:val="center"/>
              <w:rPr>
                <w:rFonts w:ascii="Arial" w:hAnsi="Arial" w:cs="Arial"/>
                <w:b/>
                <w:bCs/>
                <w:color w:val="000000"/>
                <w:sz w:val="18"/>
                <w:szCs w:val="18"/>
              </w:rPr>
            </w:pPr>
            <w:r w:rsidRPr="00224EC8">
              <w:rPr>
                <w:rFonts w:ascii="Arial" w:hAnsi="Arial" w:cs="Arial"/>
                <w:b/>
                <w:bCs/>
                <w:color w:val="000000"/>
                <w:sz w:val="18"/>
                <w:szCs w:val="18"/>
              </w:rPr>
              <w:t>Nazwa i opis  ofer</w:t>
            </w:r>
            <w:r>
              <w:rPr>
                <w:rFonts w:ascii="Arial" w:hAnsi="Arial" w:cs="Arial"/>
                <w:b/>
                <w:bCs/>
                <w:color w:val="000000"/>
                <w:sz w:val="18"/>
                <w:szCs w:val="18"/>
              </w:rPr>
              <w:t>owanego produktu przez Wykonawcę</w:t>
            </w:r>
          </w:p>
        </w:tc>
      </w:tr>
      <w:tr w:rsidR="00434747" w:rsidRPr="00224EC8" w14:paraId="36DADA51" w14:textId="77777777" w:rsidTr="00F417EE">
        <w:trPr>
          <w:trHeight w:val="735"/>
          <w:jc w:val="center"/>
        </w:trPr>
        <w:tc>
          <w:tcPr>
            <w:tcW w:w="440" w:type="dxa"/>
            <w:vMerge/>
            <w:tcBorders>
              <w:top w:val="single" w:sz="4" w:space="0" w:color="auto"/>
              <w:left w:val="single" w:sz="4" w:space="0" w:color="auto"/>
              <w:bottom w:val="single" w:sz="4" w:space="0" w:color="auto"/>
              <w:right w:val="single" w:sz="4" w:space="0" w:color="auto"/>
            </w:tcBorders>
            <w:vAlign w:val="center"/>
          </w:tcPr>
          <w:p w14:paraId="456EB6F4" w14:textId="77777777" w:rsidR="00434747" w:rsidRPr="00224EC8" w:rsidRDefault="00434747" w:rsidP="00F417EE">
            <w:pPr>
              <w:jc w:val="left"/>
              <w:rPr>
                <w:rFonts w:ascii="Arial" w:hAnsi="Arial" w:cs="Arial"/>
                <w:b/>
                <w:bCs/>
                <w:color w:val="000000"/>
                <w:sz w:val="16"/>
                <w:szCs w:val="16"/>
              </w:rPr>
            </w:pPr>
          </w:p>
        </w:tc>
        <w:tc>
          <w:tcPr>
            <w:tcW w:w="2249" w:type="dxa"/>
            <w:vMerge/>
            <w:tcBorders>
              <w:top w:val="single" w:sz="4" w:space="0" w:color="auto"/>
              <w:left w:val="single" w:sz="4" w:space="0" w:color="auto"/>
              <w:bottom w:val="single" w:sz="4" w:space="0" w:color="auto"/>
              <w:right w:val="single" w:sz="4" w:space="0" w:color="auto"/>
            </w:tcBorders>
            <w:vAlign w:val="center"/>
          </w:tcPr>
          <w:p w14:paraId="436D7B4B" w14:textId="77777777" w:rsidR="00434747" w:rsidRPr="00224EC8" w:rsidRDefault="00434747" w:rsidP="00F417EE">
            <w:pPr>
              <w:jc w:val="left"/>
              <w:rPr>
                <w:rFonts w:ascii="Arial" w:hAnsi="Arial" w:cs="Arial"/>
                <w:b/>
                <w:bCs/>
                <w:color w:val="000000"/>
                <w:sz w:val="16"/>
                <w:szCs w:val="16"/>
              </w:rPr>
            </w:pPr>
          </w:p>
        </w:tc>
        <w:tc>
          <w:tcPr>
            <w:tcW w:w="4394" w:type="dxa"/>
            <w:vMerge/>
            <w:tcBorders>
              <w:top w:val="single" w:sz="4" w:space="0" w:color="auto"/>
              <w:left w:val="single" w:sz="4" w:space="0" w:color="auto"/>
              <w:bottom w:val="single" w:sz="4" w:space="0" w:color="000000"/>
              <w:right w:val="single" w:sz="4" w:space="0" w:color="auto"/>
            </w:tcBorders>
            <w:vAlign w:val="center"/>
          </w:tcPr>
          <w:p w14:paraId="5A1FBF1E" w14:textId="77777777" w:rsidR="00434747" w:rsidRPr="00224EC8" w:rsidRDefault="00434747" w:rsidP="00F417EE">
            <w:pPr>
              <w:jc w:val="left"/>
              <w:rPr>
                <w:rFonts w:ascii="Arial" w:hAnsi="Arial" w:cs="Arial"/>
                <w:b/>
                <w:bCs/>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0EF3B7B2" w14:textId="77777777" w:rsidR="00434747" w:rsidRPr="00224EC8" w:rsidRDefault="00434747" w:rsidP="00F417EE">
            <w:pPr>
              <w:jc w:val="left"/>
              <w:rPr>
                <w:rFonts w:ascii="Arial" w:hAnsi="Arial" w:cs="Arial"/>
                <w:b/>
                <w:bCs/>
                <w:color w:val="000000"/>
                <w:sz w:val="16"/>
                <w:szCs w:val="16"/>
              </w:rPr>
            </w:pPr>
          </w:p>
        </w:tc>
      </w:tr>
      <w:tr w:rsidR="00434747" w:rsidRPr="00C60D8E" w14:paraId="0755D6F5" w14:textId="77777777" w:rsidTr="00C60D8E">
        <w:trPr>
          <w:trHeight w:val="1819"/>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4F6272D"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1</w:t>
            </w:r>
          </w:p>
        </w:tc>
        <w:tc>
          <w:tcPr>
            <w:tcW w:w="2249" w:type="dxa"/>
            <w:tcBorders>
              <w:top w:val="nil"/>
              <w:left w:val="nil"/>
              <w:bottom w:val="single" w:sz="4" w:space="0" w:color="auto"/>
              <w:right w:val="single" w:sz="4" w:space="0" w:color="auto"/>
            </w:tcBorders>
            <w:shd w:val="clear" w:color="auto" w:fill="auto"/>
            <w:vAlign w:val="center"/>
          </w:tcPr>
          <w:p w14:paraId="77F10AE6" w14:textId="77777777" w:rsidR="008C0B63" w:rsidRPr="00C60D8E" w:rsidRDefault="008C0B63" w:rsidP="008C0B63">
            <w:pPr>
              <w:jc w:val="left"/>
              <w:rPr>
                <w:rFonts w:ascii="Arial" w:hAnsi="Arial" w:cs="Arial"/>
                <w:sz w:val="20"/>
              </w:rPr>
            </w:pPr>
            <w:r w:rsidRPr="00C60D8E">
              <w:rPr>
                <w:rFonts w:ascii="Arial" w:hAnsi="Arial" w:cs="Arial"/>
                <w:sz w:val="20"/>
              </w:rPr>
              <w:t>Dozownik mydła w płynie</w:t>
            </w:r>
          </w:p>
          <w:p w14:paraId="0E0C3114"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04C3721C" w14:textId="59357178" w:rsidR="00434747" w:rsidRPr="00C60D8E" w:rsidRDefault="008C0B63" w:rsidP="00F417EE">
            <w:pPr>
              <w:rPr>
                <w:rFonts w:ascii="Arial" w:hAnsi="Arial" w:cs="Arial"/>
                <w:sz w:val="20"/>
              </w:rPr>
            </w:pPr>
            <w:r w:rsidRPr="00C60D8E">
              <w:rPr>
                <w:rFonts w:ascii="Arial" w:hAnsi="Arial" w:cs="Arial"/>
                <w:b/>
                <w:bCs/>
                <w:sz w:val="20"/>
              </w:rPr>
              <w:t>Dozownik mydła w płynie</w:t>
            </w:r>
            <w:r w:rsidRPr="00C60D8E">
              <w:rPr>
                <w:rFonts w:ascii="Arial" w:hAnsi="Arial" w:cs="Arial"/>
                <w:sz w:val="20"/>
              </w:rPr>
              <w:t xml:space="preserve"> o pojemności zbiornika minimum 800 ml oraz maksimum 1 litr, wykonany z tworzywa ABS, posiadający z przodu okienko do kontroli poziomu mydła. Aplikacja za </w:t>
            </w:r>
            <w:proofErr w:type="spellStart"/>
            <w:r w:rsidRPr="00C60D8E">
              <w:rPr>
                <w:rFonts w:ascii="Arial" w:hAnsi="Arial" w:cs="Arial"/>
                <w:sz w:val="20"/>
              </w:rPr>
              <w:t>pomoca</w:t>
            </w:r>
            <w:proofErr w:type="spellEnd"/>
            <w:r w:rsidRPr="00C60D8E">
              <w:rPr>
                <w:rFonts w:ascii="Arial" w:hAnsi="Arial" w:cs="Arial"/>
                <w:sz w:val="20"/>
              </w:rPr>
              <w:t xml:space="preserve"> przycisku będącego przednią pokrywą. Pojemnik w kolorze białym, zamykany na kluczyk.</w:t>
            </w:r>
          </w:p>
        </w:tc>
        <w:tc>
          <w:tcPr>
            <w:tcW w:w="2126" w:type="dxa"/>
            <w:tcBorders>
              <w:top w:val="nil"/>
              <w:left w:val="nil"/>
              <w:bottom w:val="single" w:sz="4" w:space="0" w:color="auto"/>
              <w:right w:val="single" w:sz="4" w:space="0" w:color="auto"/>
            </w:tcBorders>
            <w:shd w:val="clear" w:color="auto" w:fill="auto"/>
            <w:noWrap/>
            <w:vAlign w:val="center"/>
          </w:tcPr>
          <w:p w14:paraId="58FD453B" w14:textId="77777777" w:rsidR="00434747" w:rsidRPr="00C60D8E" w:rsidRDefault="00434747" w:rsidP="00F417EE">
            <w:pPr>
              <w:jc w:val="center"/>
              <w:rPr>
                <w:rFonts w:ascii="Arial" w:hAnsi="Arial" w:cs="Arial"/>
                <w:sz w:val="20"/>
              </w:rPr>
            </w:pPr>
          </w:p>
        </w:tc>
      </w:tr>
      <w:tr w:rsidR="00434747" w:rsidRPr="00C60D8E" w14:paraId="05B2D270" w14:textId="77777777" w:rsidTr="00C60D8E">
        <w:trPr>
          <w:trHeight w:val="163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3242569"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2</w:t>
            </w:r>
          </w:p>
        </w:tc>
        <w:tc>
          <w:tcPr>
            <w:tcW w:w="2249" w:type="dxa"/>
            <w:tcBorders>
              <w:top w:val="nil"/>
              <w:left w:val="nil"/>
              <w:bottom w:val="single" w:sz="4" w:space="0" w:color="auto"/>
              <w:right w:val="single" w:sz="4" w:space="0" w:color="auto"/>
            </w:tcBorders>
            <w:shd w:val="clear" w:color="auto" w:fill="auto"/>
            <w:vAlign w:val="center"/>
          </w:tcPr>
          <w:p w14:paraId="530AA4D8" w14:textId="16E756A7" w:rsidR="008C0B63" w:rsidRPr="00C60D8E" w:rsidRDefault="008C0B63" w:rsidP="008C0B63">
            <w:pPr>
              <w:jc w:val="left"/>
              <w:rPr>
                <w:rFonts w:ascii="Arial" w:hAnsi="Arial" w:cs="Arial"/>
                <w:sz w:val="20"/>
              </w:rPr>
            </w:pPr>
            <w:r w:rsidRPr="00C60D8E">
              <w:rPr>
                <w:rFonts w:ascii="Arial" w:hAnsi="Arial" w:cs="Arial"/>
                <w:sz w:val="20"/>
              </w:rPr>
              <w:t>Ręczniki papierowe w roli do dozowników, dwuwarst</w:t>
            </w:r>
            <w:r w:rsidR="008D06A5">
              <w:rPr>
                <w:rFonts w:ascii="Arial" w:hAnsi="Arial" w:cs="Arial"/>
                <w:sz w:val="20"/>
              </w:rPr>
              <w:t>wowe</w:t>
            </w:r>
            <w:r w:rsidRPr="00C60D8E">
              <w:rPr>
                <w:rFonts w:ascii="Arial" w:hAnsi="Arial" w:cs="Arial"/>
                <w:sz w:val="20"/>
              </w:rPr>
              <w:t>, białe</w:t>
            </w:r>
          </w:p>
          <w:p w14:paraId="1CBBEDA9" w14:textId="69A62091"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70992EEE" w14:textId="01E9BD69" w:rsidR="00434747" w:rsidRPr="00C60D8E" w:rsidRDefault="008C0B63" w:rsidP="00F417EE">
            <w:pPr>
              <w:rPr>
                <w:rFonts w:ascii="Arial" w:hAnsi="Arial" w:cs="Arial"/>
                <w:sz w:val="20"/>
              </w:rPr>
            </w:pPr>
            <w:r w:rsidRPr="00C60D8E">
              <w:rPr>
                <w:rFonts w:ascii="Arial" w:hAnsi="Arial" w:cs="Arial"/>
                <w:b/>
                <w:bCs/>
                <w:sz w:val="20"/>
              </w:rPr>
              <w:t xml:space="preserve">Ręczniki papierowe w roli do dozowników. </w:t>
            </w:r>
            <w:r w:rsidRPr="00C60D8E">
              <w:rPr>
                <w:rFonts w:ascii="Arial" w:hAnsi="Arial" w:cs="Arial"/>
                <w:sz w:val="20"/>
              </w:rPr>
              <w:t>Dwuwarst</w:t>
            </w:r>
            <w:r w:rsidR="008D06A5">
              <w:rPr>
                <w:rFonts w:ascii="Arial" w:hAnsi="Arial" w:cs="Arial"/>
                <w:sz w:val="20"/>
              </w:rPr>
              <w:t>w</w:t>
            </w:r>
            <w:r w:rsidRPr="00C60D8E">
              <w:rPr>
                <w:rFonts w:ascii="Arial" w:hAnsi="Arial" w:cs="Arial"/>
                <w:sz w:val="20"/>
              </w:rPr>
              <w:t>owe, koloru białego. Wykonane z papieru makulaturowego, gofrowany z perforacją. Długoś</w:t>
            </w:r>
            <w:r w:rsidR="008D06A5">
              <w:rPr>
                <w:rFonts w:ascii="Arial" w:hAnsi="Arial" w:cs="Arial"/>
                <w:sz w:val="20"/>
              </w:rPr>
              <w:t>ć</w:t>
            </w:r>
            <w:r w:rsidRPr="00C60D8E">
              <w:rPr>
                <w:rFonts w:ascii="Arial" w:hAnsi="Arial" w:cs="Arial"/>
                <w:sz w:val="20"/>
              </w:rPr>
              <w:t xml:space="preserve"> rolki od 140m do 160 m, maksymalna średnica rolki 20 cm, średnica gilzy minimum 4 cm. Min. 6 </w:t>
            </w:r>
            <w:proofErr w:type="spellStart"/>
            <w:r w:rsidRPr="00C60D8E">
              <w:rPr>
                <w:rFonts w:ascii="Arial" w:hAnsi="Arial" w:cs="Arial"/>
                <w:sz w:val="20"/>
              </w:rPr>
              <w:t>szt</w:t>
            </w:r>
            <w:proofErr w:type="spellEnd"/>
            <w:r w:rsidRPr="00C60D8E">
              <w:rPr>
                <w:rFonts w:ascii="Arial" w:hAnsi="Arial" w:cs="Arial"/>
                <w:sz w:val="20"/>
              </w:rPr>
              <w:t xml:space="preserve"> w opakowaniu.</w:t>
            </w:r>
          </w:p>
        </w:tc>
        <w:tc>
          <w:tcPr>
            <w:tcW w:w="2126" w:type="dxa"/>
            <w:tcBorders>
              <w:top w:val="nil"/>
              <w:left w:val="nil"/>
              <w:bottom w:val="single" w:sz="4" w:space="0" w:color="auto"/>
              <w:right w:val="single" w:sz="4" w:space="0" w:color="auto"/>
            </w:tcBorders>
            <w:shd w:val="clear" w:color="auto" w:fill="auto"/>
            <w:vAlign w:val="center"/>
          </w:tcPr>
          <w:p w14:paraId="3FAA5CB1" w14:textId="77777777" w:rsidR="00434747" w:rsidRPr="00C60D8E" w:rsidRDefault="00434747" w:rsidP="00F417EE">
            <w:pPr>
              <w:jc w:val="center"/>
              <w:rPr>
                <w:rFonts w:ascii="Arial" w:hAnsi="Arial" w:cs="Arial"/>
                <w:sz w:val="20"/>
              </w:rPr>
            </w:pPr>
          </w:p>
        </w:tc>
      </w:tr>
      <w:tr w:rsidR="00434747" w:rsidRPr="00C60D8E" w14:paraId="251BBD09" w14:textId="77777777" w:rsidTr="00F417EE">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83FC7E3"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3</w:t>
            </w:r>
          </w:p>
        </w:tc>
        <w:tc>
          <w:tcPr>
            <w:tcW w:w="2249" w:type="dxa"/>
            <w:tcBorders>
              <w:top w:val="nil"/>
              <w:left w:val="nil"/>
              <w:bottom w:val="single" w:sz="4" w:space="0" w:color="auto"/>
              <w:right w:val="single" w:sz="4" w:space="0" w:color="auto"/>
            </w:tcBorders>
            <w:shd w:val="clear" w:color="auto" w:fill="auto"/>
            <w:vAlign w:val="center"/>
          </w:tcPr>
          <w:p w14:paraId="7547E9C2" w14:textId="22277C2A" w:rsidR="008C0B63" w:rsidRPr="00C60D8E" w:rsidRDefault="008C0B63" w:rsidP="008C0B63">
            <w:pPr>
              <w:jc w:val="left"/>
              <w:rPr>
                <w:rFonts w:ascii="Arial" w:hAnsi="Arial" w:cs="Arial"/>
                <w:sz w:val="20"/>
              </w:rPr>
            </w:pPr>
            <w:r w:rsidRPr="00C60D8E">
              <w:rPr>
                <w:rFonts w:ascii="Arial" w:hAnsi="Arial" w:cs="Arial"/>
                <w:sz w:val="20"/>
              </w:rPr>
              <w:t>Papier toaletowy do dozowników, jednowarst</w:t>
            </w:r>
            <w:r w:rsidR="008D06A5">
              <w:rPr>
                <w:rFonts w:ascii="Arial" w:hAnsi="Arial" w:cs="Arial"/>
                <w:sz w:val="20"/>
              </w:rPr>
              <w:t>w</w:t>
            </w:r>
            <w:r w:rsidRPr="00C60D8E">
              <w:rPr>
                <w:rFonts w:ascii="Arial" w:hAnsi="Arial" w:cs="Arial"/>
                <w:sz w:val="20"/>
              </w:rPr>
              <w:t>owy, białe</w:t>
            </w:r>
          </w:p>
          <w:p w14:paraId="28DDA956"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5AB61F16" w14:textId="3F18D6EB" w:rsidR="00434747" w:rsidRPr="00C60D8E" w:rsidRDefault="008C0B63" w:rsidP="00F417EE">
            <w:pPr>
              <w:rPr>
                <w:rFonts w:ascii="Arial" w:hAnsi="Arial" w:cs="Arial"/>
                <w:sz w:val="20"/>
              </w:rPr>
            </w:pPr>
            <w:r w:rsidRPr="00C60D8E">
              <w:rPr>
                <w:rFonts w:ascii="Arial" w:hAnsi="Arial" w:cs="Arial"/>
                <w:b/>
                <w:bCs/>
                <w:sz w:val="20"/>
              </w:rPr>
              <w:t xml:space="preserve">Papier toaletowy do dozowników. </w:t>
            </w:r>
            <w:r w:rsidRPr="00C60D8E">
              <w:rPr>
                <w:rFonts w:ascii="Arial" w:hAnsi="Arial" w:cs="Arial"/>
                <w:sz w:val="20"/>
              </w:rPr>
              <w:t>Jednowarstwowy, koloru białego. Wykonany z papieru makulaturowego, gofrowany, miękki, bez perforacji. Długoś</w:t>
            </w:r>
            <w:r w:rsidR="008D06A5">
              <w:rPr>
                <w:rFonts w:ascii="Arial" w:hAnsi="Arial" w:cs="Arial"/>
                <w:sz w:val="20"/>
              </w:rPr>
              <w:t>ć</w:t>
            </w:r>
            <w:r w:rsidRPr="00C60D8E">
              <w:rPr>
                <w:rFonts w:ascii="Arial" w:hAnsi="Arial" w:cs="Arial"/>
                <w:sz w:val="20"/>
              </w:rPr>
              <w:t xml:space="preserve"> rolki od 200 do 220 m, maksymalna średnica rolki 20 cm, średnica gilzy minimum 4 cm. Min. 12 szt. w opakowaniu</w:t>
            </w:r>
          </w:p>
        </w:tc>
        <w:tc>
          <w:tcPr>
            <w:tcW w:w="2126" w:type="dxa"/>
            <w:tcBorders>
              <w:top w:val="nil"/>
              <w:left w:val="nil"/>
              <w:bottom w:val="single" w:sz="4" w:space="0" w:color="auto"/>
              <w:right w:val="single" w:sz="4" w:space="0" w:color="auto"/>
            </w:tcBorders>
            <w:shd w:val="clear" w:color="auto" w:fill="auto"/>
            <w:vAlign w:val="center"/>
          </w:tcPr>
          <w:p w14:paraId="17D36D7B" w14:textId="77777777" w:rsidR="00434747" w:rsidRPr="00C60D8E" w:rsidRDefault="00434747" w:rsidP="00F417EE">
            <w:pPr>
              <w:jc w:val="center"/>
              <w:rPr>
                <w:rFonts w:ascii="Arial" w:hAnsi="Arial" w:cs="Arial"/>
                <w:sz w:val="20"/>
              </w:rPr>
            </w:pPr>
          </w:p>
        </w:tc>
      </w:tr>
      <w:tr w:rsidR="00434747" w:rsidRPr="00C60D8E" w14:paraId="4654DE9F" w14:textId="77777777" w:rsidTr="00C60D8E">
        <w:trPr>
          <w:trHeight w:val="9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42FC256"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4</w:t>
            </w:r>
          </w:p>
        </w:tc>
        <w:tc>
          <w:tcPr>
            <w:tcW w:w="2249" w:type="dxa"/>
            <w:tcBorders>
              <w:top w:val="nil"/>
              <w:left w:val="nil"/>
              <w:bottom w:val="single" w:sz="4" w:space="0" w:color="auto"/>
              <w:right w:val="single" w:sz="4" w:space="0" w:color="auto"/>
            </w:tcBorders>
            <w:shd w:val="clear" w:color="auto" w:fill="auto"/>
            <w:vAlign w:val="center"/>
          </w:tcPr>
          <w:p w14:paraId="5F2AAF90" w14:textId="77777777" w:rsidR="008C0B63" w:rsidRPr="00C60D8E" w:rsidRDefault="008C0B63" w:rsidP="008C0B63">
            <w:pPr>
              <w:jc w:val="left"/>
              <w:rPr>
                <w:rFonts w:ascii="Arial" w:hAnsi="Arial" w:cs="Arial"/>
                <w:sz w:val="20"/>
              </w:rPr>
            </w:pPr>
            <w:r w:rsidRPr="00C60D8E">
              <w:rPr>
                <w:rFonts w:ascii="Arial" w:hAnsi="Arial" w:cs="Arial"/>
                <w:sz w:val="20"/>
              </w:rPr>
              <w:t>Jednorazowe worki na śmieci o pojemności 160 litrów</w:t>
            </w:r>
          </w:p>
          <w:p w14:paraId="273F1C55" w14:textId="09F75866"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3B2EC078" w14:textId="176D8EF9" w:rsidR="00434747" w:rsidRPr="00C60D8E" w:rsidRDefault="008C0B63" w:rsidP="00F417EE">
            <w:pPr>
              <w:rPr>
                <w:rFonts w:ascii="Arial" w:hAnsi="Arial" w:cs="Arial"/>
                <w:b/>
                <w:bCs/>
                <w:sz w:val="20"/>
              </w:rPr>
            </w:pPr>
            <w:r w:rsidRPr="00C60D8E">
              <w:rPr>
                <w:rFonts w:ascii="Arial" w:hAnsi="Arial" w:cs="Arial"/>
                <w:b/>
                <w:bCs/>
                <w:sz w:val="20"/>
              </w:rPr>
              <w:t>Jednorazowe worki na śmieci</w:t>
            </w:r>
            <w:r w:rsidRPr="00C60D8E">
              <w:rPr>
                <w:rFonts w:ascii="Arial" w:hAnsi="Arial" w:cs="Arial"/>
                <w:sz w:val="20"/>
              </w:rPr>
              <w:t xml:space="preserve"> o pojemności 160 litrów, wykonane z folii LDPE, kolor czarny.</w:t>
            </w:r>
            <w:r w:rsidRPr="00C60D8E">
              <w:rPr>
                <w:rFonts w:ascii="Arial" w:hAnsi="Arial" w:cs="Arial"/>
                <w:b/>
                <w:bCs/>
                <w:sz w:val="20"/>
              </w:rPr>
              <w:t xml:space="preserve"> Min 25 szt. w rolce</w:t>
            </w:r>
          </w:p>
        </w:tc>
        <w:tc>
          <w:tcPr>
            <w:tcW w:w="2126" w:type="dxa"/>
            <w:tcBorders>
              <w:top w:val="nil"/>
              <w:left w:val="nil"/>
              <w:bottom w:val="single" w:sz="4" w:space="0" w:color="auto"/>
              <w:right w:val="single" w:sz="4" w:space="0" w:color="auto"/>
            </w:tcBorders>
            <w:shd w:val="clear" w:color="auto" w:fill="auto"/>
            <w:vAlign w:val="center"/>
          </w:tcPr>
          <w:p w14:paraId="0B9AA266" w14:textId="77777777" w:rsidR="00434747" w:rsidRPr="00C60D8E" w:rsidRDefault="00434747" w:rsidP="00F417EE">
            <w:pPr>
              <w:jc w:val="center"/>
              <w:rPr>
                <w:rFonts w:ascii="Arial" w:hAnsi="Arial" w:cs="Arial"/>
                <w:sz w:val="20"/>
              </w:rPr>
            </w:pPr>
          </w:p>
        </w:tc>
      </w:tr>
      <w:tr w:rsidR="00434747" w:rsidRPr="00C60D8E" w14:paraId="39D38C35" w14:textId="77777777" w:rsidTr="00C60D8E">
        <w:trPr>
          <w:trHeight w:val="1029"/>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0ED631C"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5</w:t>
            </w:r>
          </w:p>
        </w:tc>
        <w:tc>
          <w:tcPr>
            <w:tcW w:w="2249" w:type="dxa"/>
            <w:tcBorders>
              <w:top w:val="nil"/>
              <w:left w:val="nil"/>
              <w:bottom w:val="single" w:sz="4" w:space="0" w:color="auto"/>
              <w:right w:val="single" w:sz="4" w:space="0" w:color="auto"/>
            </w:tcBorders>
            <w:shd w:val="clear" w:color="auto" w:fill="auto"/>
            <w:vAlign w:val="center"/>
          </w:tcPr>
          <w:p w14:paraId="13B98228" w14:textId="7B83911A" w:rsidR="00434747" w:rsidRPr="00C60D8E" w:rsidRDefault="008C0B63" w:rsidP="00F417EE">
            <w:pPr>
              <w:jc w:val="left"/>
              <w:rPr>
                <w:rFonts w:ascii="Arial" w:hAnsi="Arial" w:cs="Arial"/>
                <w:sz w:val="20"/>
              </w:rPr>
            </w:pPr>
            <w:r w:rsidRPr="00C60D8E">
              <w:rPr>
                <w:rFonts w:ascii="Arial" w:hAnsi="Arial" w:cs="Arial"/>
                <w:sz w:val="20"/>
              </w:rPr>
              <w:t>Jednorazowe worki na śmieci o pojemności 240 litrów</w:t>
            </w:r>
          </w:p>
        </w:tc>
        <w:tc>
          <w:tcPr>
            <w:tcW w:w="4394" w:type="dxa"/>
            <w:tcBorders>
              <w:top w:val="nil"/>
              <w:left w:val="nil"/>
              <w:bottom w:val="single" w:sz="4" w:space="0" w:color="auto"/>
              <w:right w:val="single" w:sz="4" w:space="0" w:color="auto"/>
            </w:tcBorders>
            <w:shd w:val="clear" w:color="auto" w:fill="auto"/>
            <w:vAlign w:val="center"/>
          </w:tcPr>
          <w:p w14:paraId="4EC30794" w14:textId="66CDAD70" w:rsidR="00434747" w:rsidRPr="00C60D8E" w:rsidRDefault="008C0B63" w:rsidP="00F417EE">
            <w:pPr>
              <w:rPr>
                <w:rFonts w:ascii="Arial" w:hAnsi="Arial" w:cs="Arial"/>
                <w:b/>
                <w:bCs/>
                <w:sz w:val="20"/>
              </w:rPr>
            </w:pPr>
            <w:r w:rsidRPr="00C60D8E">
              <w:rPr>
                <w:rFonts w:ascii="Arial" w:hAnsi="Arial" w:cs="Arial"/>
                <w:b/>
                <w:bCs/>
                <w:sz w:val="20"/>
              </w:rPr>
              <w:t>Jednorazowe worki na śmieci</w:t>
            </w:r>
            <w:r w:rsidRPr="00C60D8E">
              <w:rPr>
                <w:rFonts w:ascii="Arial" w:hAnsi="Arial" w:cs="Arial"/>
                <w:sz w:val="20"/>
              </w:rPr>
              <w:t xml:space="preserve"> o pojemności 240 litrów, wykonane z folii LDPE, kolor czarny.</w:t>
            </w:r>
            <w:r w:rsidRPr="00C60D8E">
              <w:rPr>
                <w:rFonts w:ascii="Arial" w:hAnsi="Arial" w:cs="Arial"/>
                <w:b/>
                <w:bCs/>
                <w:sz w:val="20"/>
              </w:rPr>
              <w:t xml:space="preserve"> Min. 10 szt. w rolce</w:t>
            </w:r>
          </w:p>
        </w:tc>
        <w:tc>
          <w:tcPr>
            <w:tcW w:w="2126" w:type="dxa"/>
            <w:tcBorders>
              <w:top w:val="nil"/>
              <w:left w:val="nil"/>
              <w:bottom w:val="single" w:sz="4" w:space="0" w:color="auto"/>
              <w:right w:val="single" w:sz="4" w:space="0" w:color="auto"/>
            </w:tcBorders>
            <w:shd w:val="clear" w:color="auto" w:fill="auto"/>
            <w:vAlign w:val="center"/>
          </w:tcPr>
          <w:p w14:paraId="2B06AACF" w14:textId="77777777" w:rsidR="00434747" w:rsidRPr="00C60D8E" w:rsidRDefault="00434747" w:rsidP="00F417EE">
            <w:pPr>
              <w:jc w:val="center"/>
              <w:rPr>
                <w:rFonts w:ascii="Arial" w:hAnsi="Arial" w:cs="Arial"/>
                <w:sz w:val="20"/>
              </w:rPr>
            </w:pPr>
          </w:p>
        </w:tc>
      </w:tr>
      <w:tr w:rsidR="00434747" w:rsidRPr="00C60D8E" w14:paraId="304ABB59" w14:textId="77777777" w:rsidTr="00C60D8E">
        <w:trPr>
          <w:trHeight w:val="1117"/>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3B6B243"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6</w:t>
            </w:r>
          </w:p>
        </w:tc>
        <w:tc>
          <w:tcPr>
            <w:tcW w:w="2249" w:type="dxa"/>
            <w:tcBorders>
              <w:top w:val="nil"/>
              <w:left w:val="nil"/>
              <w:bottom w:val="single" w:sz="4" w:space="0" w:color="auto"/>
              <w:right w:val="single" w:sz="4" w:space="0" w:color="auto"/>
            </w:tcBorders>
            <w:shd w:val="clear" w:color="auto" w:fill="auto"/>
            <w:noWrap/>
            <w:vAlign w:val="center"/>
          </w:tcPr>
          <w:p w14:paraId="039FC06A" w14:textId="77777777" w:rsidR="008C0B63" w:rsidRPr="00C60D8E" w:rsidRDefault="008C0B63" w:rsidP="008C0B63">
            <w:pPr>
              <w:jc w:val="left"/>
              <w:rPr>
                <w:rFonts w:ascii="Arial" w:hAnsi="Arial" w:cs="Arial"/>
                <w:sz w:val="20"/>
              </w:rPr>
            </w:pPr>
            <w:r w:rsidRPr="00C60D8E">
              <w:rPr>
                <w:rFonts w:ascii="Arial" w:hAnsi="Arial" w:cs="Arial"/>
                <w:sz w:val="20"/>
              </w:rPr>
              <w:t>Jednorazowe worki na śmieci o pojemności 120 litrów</w:t>
            </w:r>
          </w:p>
          <w:p w14:paraId="12E16220" w14:textId="4BE19A11"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6B7E186D" w14:textId="1641811B" w:rsidR="00434747" w:rsidRPr="00C60D8E" w:rsidRDefault="008C0B63" w:rsidP="00F417EE">
            <w:pPr>
              <w:rPr>
                <w:rFonts w:ascii="Arial" w:hAnsi="Arial" w:cs="Arial"/>
                <w:b/>
                <w:bCs/>
                <w:sz w:val="20"/>
              </w:rPr>
            </w:pPr>
            <w:r w:rsidRPr="00C60D8E">
              <w:rPr>
                <w:rFonts w:ascii="Arial" w:hAnsi="Arial" w:cs="Arial"/>
                <w:b/>
                <w:bCs/>
                <w:sz w:val="20"/>
              </w:rPr>
              <w:t>Jednorazowe worki na śmieci</w:t>
            </w:r>
            <w:r w:rsidRPr="00C60D8E">
              <w:rPr>
                <w:rFonts w:ascii="Arial" w:hAnsi="Arial" w:cs="Arial"/>
                <w:sz w:val="20"/>
              </w:rPr>
              <w:t xml:space="preserve"> o pojemności 120 litrów, wykonane z folii LDPE, kolor czarny.</w:t>
            </w:r>
            <w:r w:rsidRPr="00C60D8E">
              <w:rPr>
                <w:rFonts w:ascii="Arial" w:hAnsi="Arial" w:cs="Arial"/>
                <w:b/>
                <w:bCs/>
                <w:sz w:val="20"/>
              </w:rPr>
              <w:t xml:space="preserve"> Min. 50 szt. w rolce</w:t>
            </w:r>
          </w:p>
        </w:tc>
        <w:tc>
          <w:tcPr>
            <w:tcW w:w="2126" w:type="dxa"/>
            <w:tcBorders>
              <w:top w:val="nil"/>
              <w:left w:val="nil"/>
              <w:bottom w:val="single" w:sz="4" w:space="0" w:color="auto"/>
              <w:right w:val="single" w:sz="4" w:space="0" w:color="auto"/>
            </w:tcBorders>
            <w:shd w:val="clear" w:color="auto" w:fill="auto"/>
            <w:vAlign w:val="center"/>
          </w:tcPr>
          <w:p w14:paraId="5F7BED48" w14:textId="77777777" w:rsidR="00434747" w:rsidRPr="00C60D8E" w:rsidRDefault="00434747" w:rsidP="00F417EE">
            <w:pPr>
              <w:jc w:val="center"/>
              <w:rPr>
                <w:rFonts w:ascii="Arial" w:hAnsi="Arial" w:cs="Arial"/>
                <w:sz w:val="20"/>
              </w:rPr>
            </w:pPr>
          </w:p>
        </w:tc>
      </w:tr>
      <w:tr w:rsidR="00434747" w:rsidRPr="00C60D8E" w14:paraId="70E630E0" w14:textId="77777777" w:rsidTr="00C60D8E">
        <w:trPr>
          <w:trHeight w:val="97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E021727"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7</w:t>
            </w:r>
          </w:p>
        </w:tc>
        <w:tc>
          <w:tcPr>
            <w:tcW w:w="2249" w:type="dxa"/>
            <w:tcBorders>
              <w:top w:val="nil"/>
              <w:left w:val="nil"/>
              <w:bottom w:val="single" w:sz="4" w:space="0" w:color="auto"/>
              <w:right w:val="single" w:sz="4" w:space="0" w:color="auto"/>
            </w:tcBorders>
            <w:shd w:val="clear" w:color="auto" w:fill="auto"/>
            <w:noWrap/>
            <w:vAlign w:val="center"/>
          </w:tcPr>
          <w:p w14:paraId="713F1A7E" w14:textId="13284CCD" w:rsidR="00434747" w:rsidRPr="00C60D8E" w:rsidRDefault="008C0B63" w:rsidP="00F417EE">
            <w:pPr>
              <w:jc w:val="left"/>
              <w:rPr>
                <w:rFonts w:ascii="Arial" w:hAnsi="Arial" w:cs="Arial"/>
                <w:sz w:val="20"/>
              </w:rPr>
            </w:pPr>
            <w:r w:rsidRPr="00C60D8E">
              <w:rPr>
                <w:rFonts w:ascii="Arial" w:hAnsi="Arial" w:cs="Arial"/>
                <w:sz w:val="20"/>
              </w:rPr>
              <w:t>Jednorazowe worki na śmieci o pojemności 60 litrów</w:t>
            </w:r>
          </w:p>
        </w:tc>
        <w:tc>
          <w:tcPr>
            <w:tcW w:w="4394" w:type="dxa"/>
            <w:tcBorders>
              <w:top w:val="nil"/>
              <w:left w:val="nil"/>
              <w:bottom w:val="single" w:sz="4" w:space="0" w:color="auto"/>
              <w:right w:val="single" w:sz="4" w:space="0" w:color="auto"/>
            </w:tcBorders>
            <w:shd w:val="clear" w:color="auto" w:fill="auto"/>
            <w:vAlign w:val="center"/>
          </w:tcPr>
          <w:p w14:paraId="6D8B9C7C" w14:textId="77777777" w:rsidR="008C0B63" w:rsidRPr="00C60D8E" w:rsidRDefault="008C0B63" w:rsidP="008C0B63">
            <w:pPr>
              <w:rPr>
                <w:rFonts w:ascii="Arial" w:hAnsi="Arial" w:cs="Arial"/>
                <w:b/>
                <w:bCs/>
                <w:sz w:val="20"/>
              </w:rPr>
            </w:pPr>
            <w:r w:rsidRPr="00C60D8E">
              <w:rPr>
                <w:rFonts w:ascii="Arial" w:hAnsi="Arial" w:cs="Arial"/>
                <w:b/>
                <w:bCs/>
                <w:sz w:val="20"/>
              </w:rPr>
              <w:t>Jednorazowe worki na śmieci</w:t>
            </w:r>
            <w:r w:rsidRPr="00C60D8E">
              <w:rPr>
                <w:rFonts w:ascii="Arial" w:hAnsi="Arial" w:cs="Arial"/>
                <w:sz w:val="20"/>
              </w:rPr>
              <w:t xml:space="preserve"> o pojemności 60 litrów, wykonane z folii LDPE, kolor czarny.</w:t>
            </w:r>
            <w:r w:rsidRPr="00C60D8E">
              <w:rPr>
                <w:rFonts w:ascii="Arial" w:hAnsi="Arial" w:cs="Arial"/>
                <w:b/>
                <w:bCs/>
                <w:sz w:val="20"/>
              </w:rPr>
              <w:t xml:space="preserve"> Min. 50 szt. w rolce</w:t>
            </w:r>
          </w:p>
          <w:p w14:paraId="1CE8401F" w14:textId="28E0656E" w:rsidR="00434747" w:rsidRPr="00C60D8E" w:rsidRDefault="00434747" w:rsidP="00F417EE">
            <w:pPr>
              <w:rPr>
                <w:rFonts w:ascii="Arial" w:hAnsi="Arial" w:cs="Arial"/>
                <w:b/>
                <w:bCs/>
                <w:sz w:val="20"/>
              </w:rPr>
            </w:pPr>
          </w:p>
        </w:tc>
        <w:tc>
          <w:tcPr>
            <w:tcW w:w="2126" w:type="dxa"/>
            <w:tcBorders>
              <w:top w:val="nil"/>
              <w:left w:val="nil"/>
              <w:bottom w:val="single" w:sz="4" w:space="0" w:color="auto"/>
              <w:right w:val="single" w:sz="4" w:space="0" w:color="auto"/>
            </w:tcBorders>
            <w:shd w:val="clear" w:color="auto" w:fill="auto"/>
            <w:noWrap/>
            <w:vAlign w:val="center"/>
          </w:tcPr>
          <w:p w14:paraId="14F0B1EB" w14:textId="77777777" w:rsidR="00434747" w:rsidRPr="00C60D8E" w:rsidRDefault="00434747" w:rsidP="00F417EE">
            <w:pPr>
              <w:jc w:val="center"/>
              <w:rPr>
                <w:rFonts w:ascii="Arial" w:hAnsi="Arial" w:cs="Arial"/>
                <w:sz w:val="20"/>
              </w:rPr>
            </w:pPr>
          </w:p>
        </w:tc>
      </w:tr>
      <w:tr w:rsidR="00434747" w:rsidRPr="00C60D8E" w14:paraId="382506CE" w14:textId="77777777" w:rsidTr="00C60D8E">
        <w:trPr>
          <w:trHeight w:val="833"/>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9EDFD88"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8</w:t>
            </w:r>
          </w:p>
        </w:tc>
        <w:tc>
          <w:tcPr>
            <w:tcW w:w="2249" w:type="dxa"/>
            <w:tcBorders>
              <w:top w:val="nil"/>
              <w:left w:val="nil"/>
              <w:bottom w:val="single" w:sz="4" w:space="0" w:color="auto"/>
              <w:right w:val="single" w:sz="4" w:space="0" w:color="auto"/>
            </w:tcBorders>
            <w:shd w:val="clear" w:color="auto" w:fill="auto"/>
            <w:vAlign w:val="center"/>
          </w:tcPr>
          <w:p w14:paraId="4A24237F" w14:textId="5AABFD7B" w:rsidR="00434747" w:rsidRPr="00C60D8E" w:rsidRDefault="008C0B63" w:rsidP="00F417EE">
            <w:pPr>
              <w:jc w:val="left"/>
              <w:rPr>
                <w:rFonts w:ascii="Arial" w:hAnsi="Arial" w:cs="Arial"/>
                <w:sz w:val="20"/>
              </w:rPr>
            </w:pPr>
            <w:r w:rsidRPr="00C60D8E">
              <w:rPr>
                <w:rFonts w:ascii="Arial" w:hAnsi="Arial" w:cs="Arial"/>
                <w:sz w:val="20"/>
              </w:rPr>
              <w:t>Jednorazowe worki na śmieci o pojemności 35 litrów</w:t>
            </w:r>
          </w:p>
        </w:tc>
        <w:tc>
          <w:tcPr>
            <w:tcW w:w="4394" w:type="dxa"/>
            <w:tcBorders>
              <w:top w:val="nil"/>
              <w:left w:val="nil"/>
              <w:bottom w:val="single" w:sz="4" w:space="0" w:color="auto"/>
              <w:right w:val="single" w:sz="4" w:space="0" w:color="auto"/>
            </w:tcBorders>
            <w:shd w:val="clear" w:color="auto" w:fill="auto"/>
            <w:vAlign w:val="center"/>
          </w:tcPr>
          <w:p w14:paraId="677297DA" w14:textId="765FF7A2" w:rsidR="00434747" w:rsidRPr="00C60D8E" w:rsidRDefault="008C0B63" w:rsidP="00F417EE">
            <w:pPr>
              <w:rPr>
                <w:rFonts w:ascii="Arial" w:hAnsi="Arial" w:cs="Arial"/>
                <w:b/>
                <w:bCs/>
                <w:sz w:val="20"/>
              </w:rPr>
            </w:pPr>
            <w:r w:rsidRPr="00C60D8E">
              <w:rPr>
                <w:rFonts w:ascii="Arial" w:hAnsi="Arial" w:cs="Arial"/>
                <w:b/>
                <w:bCs/>
                <w:sz w:val="20"/>
              </w:rPr>
              <w:t>Jednorazowe worki na śmieci</w:t>
            </w:r>
            <w:r w:rsidRPr="00C60D8E">
              <w:rPr>
                <w:rFonts w:ascii="Arial" w:hAnsi="Arial" w:cs="Arial"/>
                <w:sz w:val="20"/>
              </w:rPr>
              <w:t xml:space="preserve"> o pojemności 35 litrów, wykonane z folii LDPE, kolor czarny.</w:t>
            </w:r>
            <w:r w:rsidRPr="00C60D8E">
              <w:rPr>
                <w:rFonts w:ascii="Arial" w:hAnsi="Arial" w:cs="Arial"/>
                <w:b/>
                <w:bCs/>
                <w:sz w:val="20"/>
              </w:rPr>
              <w:t xml:space="preserve"> Min. 50 szt. w rolce</w:t>
            </w:r>
          </w:p>
        </w:tc>
        <w:tc>
          <w:tcPr>
            <w:tcW w:w="2126" w:type="dxa"/>
            <w:tcBorders>
              <w:top w:val="nil"/>
              <w:left w:val="nil"/>
              <w:bottom w:val="single" w:sz="4" w:space="0" w:color="auto"/>
              <w:right w:val="single" w:sz="4" w:space="0" w:color="auto"/>
            </w:tcBorders>
            <w:shd w:val="clear" w:color="auto" w:fill="auto"/>
            <w:noWrap/>
            <w:vAlign w:val="center"/>
          </w:tcPr>
          <w:p w14:paraId="3238626F" w14:textId="77777777" w:rsidR="00434747" w:rsidRPr="00C60D8E" w:rsidRDefault="00434747" w:rsidP="00F417EE">
            <w:pPr>
              <w:jc w:val="center"/>
              <w:rPr>
                <w:rFonts w:ascii="Arial" w:hAnsi="Arial" w:cs="Arial"/>
                <w:sz w:val="20"/>
              </w:rPr>
            </w:pPr>
          </w:p>
        </w:tc>
      </w:tr>
      <w:tr w:rsidR="00434747" w:rsidRPr="00C60D8E" w14:paraId="54A0BE11" w14:textId="77777777" w:rsidTr="00C60D8E">
        <w:trPr>
          <w:trHeight w:val="154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F82D570"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lastRenderedPageBreak/>
              <w:t>9</w:t>
            </w:r>
          </w:p>
        </w:tc>
        <w:tc>
          <w:tcPr>
            <w:tcW w:w="2249" w:type="dxa"/>
            <w:tcBorders>
              <w:top w:val="nil"/>
              <w:left w:val="nil"/>
              <w:bottom w:val="single" w:sz="4" w:space="0" w:color="auto"/>
              <w:right w:val="single" w:sz="4" w:space="0" w:color="auto"/>
            </w:tcBorders>
            <w:shd w:val="clear" w:color="auto" w:fill="auto"/>
            <w:noWrap/>
            <w:vAlign w:val="center"/>
          </w:tcPr>
          <w:p w14:paraId="34F4F7F7" w14:textId="77777777" w:rsidR="008C0B63" w:rsidRPr="00C60D8E" w:rsidRDefault="008C0B63" w:rsidP="008C0B63">
            <w:pPr>
              <w:jc w:val="left"/>
              <w:rPr>
                <w:rFonts w:ascii="Arial" w:hAnsi="Arial" w:cs="Arial"/>
                <w:sz w:val="20"/>
              </w:rPr>
            </w:pPr>
            <w:r w:rsidRPr="00C60D8E">
              <w:rPr>
                <w:rFonts w:ascii="Arial" w:hAnsi="Arial" w:cs="Arial"/>
                <w:sz w:val="20"/>
              </w:rPr>
              <w:t xml:space="preserve">Ściereczka z </w:t>
            </w:r>
            <w:proofErr w:type="spellStart"/>
            <w:r w:rsidRPr="00C60D8E">
              <w:rPr>
                <w:rFonts w:ascii="Arial" w:hAnsi="Arial" w:cs="Arial"/>
                <w:sz w:val="20"/>
              </w:rPr>
              <w:t>mikrowłókna</w:t>
            </w:r>
            <w:proofErr w:type="spellEnd"/>
            <w:r w:rsidRPr="00C60D8E">
              <w:rPr>
                <w:rFonts w:ascii="Arial" w:hAnsi="Arial" w:cs="Arial"/>
                <w:sz w:val="20"/>
              </w:rPr>
              <w:t xml:space="preserve"> typ 1</w:t>
            </w:r>
          </w:p>
          <w:p w14:paraId="59432A43" w14:textId="6BE9291C"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00B940DC" w14:textId="29E79D06" w:rsidR="00434747" w:rsidRPr="00C60D8E" w:rsidRDefault="008C0B63" w:rsidP="00F417EE">
            <w:pPr>
              <w:rPr>
                <w:rFonts w:ascii="Arial" w:hAnsi="Arial" w:cs="Arial"/>
                <w:sz w:val="20"/>
              </w:rPr>
            </w:pPr>
            <w:r w:rsidRPr="00C60D8E">
              <w:rPr>
                <w:rFonts w:ascii="Arial" w:hAnsi="Arial" w:cs="Arial"/>
                <w:b/>
                <w:bCs/>
                <w:sz w:val="20"/>
              </w:rPr>
              <w:t xml:space="preserve">Ściereczka z </w:t>
            </w:r>
            <w:proofErr w:type="spellStart"/>
            <w:r w:rsidRPr="00C60D8E">
              <w:rPr>
                <w:rFonts w:ascii="Arial" w:hAnsi="Arial" w:cs="Arial"/>
                <w:b/>
                <w:bCs/>
                <w:sz w:val="20"/>
              </w:rPr>
              <w:t>mikrowłókna</w:t>
            </w:r>
            <w:proofErr w:type="spellEnd"/>
            <w:r w:rsidRPr="00C60D8E">
              <w:rPr>
                <w:rFonts w:ascii="Arial" w:hAnsi="Arial" w:cs="Arial"/>
                <w:b/>
                <w:bCs/>
                <w:sz w:val="20"/>
              </w:rPr>
              <w:t xml:space="preserve"> </w:t>
            </w:r>
            <w:r w:rsidRPr="00C60D8E">
              <w:rPr>
                <w:rFonts w:ascii="Arial" w:hAnsi="Arial" w:cs="Arial"/>
                <w:sz w:val="20"/>
              </w:rPr>
              <w:t xml:space="preserve">o wymiarach minimum 35 x 35 cm maksimum 40 x 40 cm. Wykonana z </w:t>
            </w:r>
            <w:proofErr w:type="spellStart"/>
            <w:r w:rsidRPr="00C60D8E">
              <w:rPr>
                <w:rFonts w:ascii="Arial" w:hAnsi="Arial" w:cs="Arial"/>
                <w:sz w:val="20"/>
              </w:rPr>
              <w:t>mikrowłókna</w:t>
            </w:r>
            <w:proofErr w:type="spellEnd"/>
            <w:r w:rsidRPr="00C60D8E">
              <w:rPr>
                <w:rFonts w:ascii="Arial" w:hAnsi="Arial" w:cs="Arial"/>
                <w:sz w:val="20"/>
              </w:rPr>
              <w:t xml:space="preserve">. </w:t>
            </w:r>
            <w:proofErr w:type="gramStart"/>
            <w:r w:rsidRPr="00C60D8E">
              <w:rPr>
                <w:rFonts w:ascii="Arial" w:hAnsi="Arial" w:cs="Arial"/>
                <w:sz w:val="20"/>
              </w:rPr>
              <w:t>Nie pozostawiająca</w:t>
            </w:r>
            <w:proofErr w:type="gramEnd"/>
            <w:r w:rsidRPr="00C60D8E">
              <w:rPr>
                <w:rFonts w:ascii="Arial" w:hAnsi="Arial" w:cs="Arial"/>
                <w:sz w:val="20"/>
              </w:rPr>
              <w:t xml:space="preserve"> smug na czyszczonych powierzchniach. Do stosowania na sucho i mokro. Dobrze wchłaniająca wodę i brud.</w:t>
            </w:r>
          </w:p>
        </w:tc>
        <w:tc>
          <w:tcPr>
            <w:tcW w:w="2126" w:type="dxa"/>
            <w:tcBorders>
              <w:top w:val="nil"/>
              <w:left w:val="nil"/>
              <w:bottom w:val="single" w:sz="4" w:space="0" w:color="auto"/>
              <w:right w:val="single" w:sz="4" w:space="0" w:color="auto"/>
            </w:tcBorders>
            <w:shd w:val="clear" w:color="auto" w:fill="auto"/>
            <w:noWrap/>
            <w:vAlign w:val="center"/>
          </w:tcPr>
          <w:p w14:paraId="5DF9D657" w14:textId="77777777" w:rsidR="00434747" w:rsidRPr="00C60D8E" w:rsidRDefault="00434747" w:rsidP="00F417EE">
            <w:pPr>
              <w:jc w:val="center"/>
              <w:rPr>
                <w:rFonts w:ascii="Arial" w:hAnsi="Arial" w:cs="Arial"/>
                <w:sz w:val="20"/>
              </w:rPr>
            </w:pPr>
          </w:p>
        </w:tc>
      </w:tr>
      <w:tr w:rsidR="00434747" w:rsidRPr="00C60D8E" w14:paraId="58D5B142" w14:textId="77777777" w:rsidTr="00F417EE">
        <w:trPr>
          <w:trHeight w:val="21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5A87E26"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10</w:t>
            </w:r>
          </w:p>
        </w:tc>
        <w:tc>
          <w:tcPr>
            <w:tcW w:w="2249" w:type="dxa"/>
            <w:tcBorders>
              <w:top w:val="nil"/>
              <w:left w:val="nil"/>
              <w:bottom w:val="single" w:sz="4" w:space="0" w:color="auto"/>
              <w:right w:val="single" w:sz="4" w:space="0" w:color="auto"/>
            </w:tcBorders>
            <w:shd w:val="clear" w:color="auto" w:fill="auto"/>
            <w:noWrap/>
            <w:vAlign w:val="center"/>
          </w:tcPr>
          <w:p w14:paraId="0B6A5913" w14:textId="77777777" w:rsidR="008C0B63" w:rsidRPr="00C60D8E" w:rsidRDefault="008C0B63" w:rsidP="008C0B63">
            <w:pPr>
              <w:jc w:val="left"/>
              <w:rPr>
                <w:rFonts w:ascii="Arial" w:hAnsi="Arial" w:cs="Arial"/>
                <w:sz w:val="20"/>
              </w:rPr>
            </w:pPr>
            <w:r w:rsidRPr="00C60D8E">
              <w:rPr>
                <w:rFonts w:ascii="Arial" w:hAnsi="Arial" w:cs="Arial"/>
                <w:sz w:val="20"/>
              </w:rPr>
              <w:t xml:space="preserve">Ściereczka z </w:t>
            </w:r>
            <w:proofErr w:type="spellStart"/>
            <w:r w:rsidRPr="00C60D8E">
              <w:rPr>
                <w:rFonts w:ascii="Arial" w:hAnsi="Arial" w:cs="Arial"/>
                <w:sz w:val="20"/>
              </w:rPr>
              <w:t>mikrowłókna</w:t>
            </w:r>
            <w:proofErr w:type="spellEnd"/>
            <w:r w:rsidRPr="00C60D8E">
              <w:rPr>
                <w:rFonts w:ascii="Arial" w:hAnsi="Arial" w:cs="Arial"/>
                <w:sz w:val="20"/>
              </w:rPr>
              <w:t xml:space="preserve"> typ 2</w:t>
            </w:r>
          </w:p>
          <w:p w14:paraId="1BFC47D5" w14:textId="6E035EE6"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385C698E" w14:textId="357FAC66" w:rsidR="00434747" w:rsidRPr="00C60D8E" w:rsidRDefault="008C0B63" w:rsidP="00F417EE">
            <w:pPr>
              <w:rPr>
                <w:rFonts w:ascii="Arial" w:hAnsi="Arial" w:cs="Arial"/>
                <w:sz w:val="20"/>
              </w:rPr>
            </w:pPr>
            <w:r w:rsidRPr="00C60D8E">
              <w:rPr>
                <w:rFonts w:ascii="Arial" w:hAnsi="Arial" w:cs="Arial"/>
                <w:b/>
                <w:bCs/>
                <w:sz w:val="20"/>
              </w:rPr>
              <w:t xml:space="preserve">Ściereczka z </w:t>
            </w:r>
            <w:proofErr w:type="spellStart"/>
            <w:r w:rsidRPr="00C60D8E">
              <w:rPr>
                <w:rFonts w:ascii="Arial" w:hAnsi="Arial" w:cs="Arial"/>
                <w:b/>
                <w:bCs/>
                <w:sz w:val="20"/>
              </w:rPr>
              <w:t>mikrowłókna</w:t>
            </w:r>
            <w:proofErr w:type="spellEnd"/>
            <w:r w:rsidRPr="00C60D8E">
              <w:rPr>
                <w:rFonts w:ascii="Arial" w:hAnsi="Arial" w:cs="Arial"/>
                <w:b/>
                <w:bCs/>
                <w:sz w:val="20"/>
              </w:rPr>
              <w:t xml:space="preserve"> </w:t>
            </w:r>
            <w:r w:rsidRPr="00C60D8E">
              <w:rPr>
                <w:rFonts w:ascii="Arial" w:hAnsi="Arial" w:cs="Arial"/>
                <w:sz w:val="20"/>
              </w:rPr>
              <w:t xml:space="preserve">o wymiarach minimum 35 x 35 cm maksimum 40 x 40 cm. Wykonana z </w:t>
            </w:r>
            <w:proofErr w:type="spellStart"/>
            <w:r w:rsidRPr="00C60D8E">
              <w:rPr>
                <w:rFonts w:ascii="Arial" w:hAnsi="Arial" w:cs="Arial"/>
                <w:sz w:val="20"/>
              </w:rPr>
              <w:t>mikrowłókna</w:t>
            </w:r>
            <w:proofErr w:type="spellEnd"/>
            <w:r w:rsidRPr="00C60D8E">
              <w:rPr>
                <w:rFonts w:ascii="Arial" w:hAnsi="Arial" w:cs="Arial"/>
                <w:sz w:val="20"/>
              </w:rPr>
              <w:t xml:space="preserve">. Do czyszczenia wszelkiego rodzaju gładkich powierzchni oraz do powierzchni o wysokim połysku. </w:t>
            </w:r>
            <w:proofErr w:type="gramStart"/>
            <w:r w:rsidRPr="00C60D8E">
              <w:rPr>
                <w:rFonts w:ascii="Arial" w:hAnsi="Arial" w:cs="Arial"/>
                <w:sz w:val="20"/>
              </w:rPr>
              <w:t>Nie pozostawiająca</w:t>
            </w:r>
            <w:proofErr w:type="gramEnd"/>
            <w:r w:rsidRPr="00C60D8E">
              <w:rPr>
                <w:rFonts w:ascii="Arial" w:hAnsi="Arial" w:cs="Arial"/>
                <w:sz w:val="20"/>
              </w:rPr>
              <w:t xml:space="preserve"> smug, rys oraz zacieków na czyszczonych powierzchniach. Do stosowania na sucho i mokro. Dobrze wchłaniająca wodę i brud.</w:t>
            </w:r>
          </w:p>
        </w:tc>
        <w:tc>
          <w:tcPr>
            <w:tcW w:w="2126" w:type="dxa"/>
            <w:tcBorders>
              <w:top w:val="nil"/>
              <w:left w:val="nil"/>
              <w:bottom w:val="single" w:sz="4" w:space="0" w:color="auto"/>
              <w:right w:val="single" w:sz="4" w:space="0" w:color="auto"/>
            </w:tcBorders>
            <w:shd w:val="clear" w:color="auto" w:fill="auto"/>
            <w:noWrap/>
            <w:vAlign w:val="center"/>
          </w:tcPr>
          <w:p w14:paraId="4C4A48BF" w14:textId="77777777" w:rsidR="00434747" w:rsidRPr="00C60D8E" w:rsidRDefault="00434747" w:rsidP="00F417EE">
            <w:pPr>
              <w:jc w:val="center"/>
              <w:rPr>
                <w:rFonts w:ascii="Arial" w:hAnsi="Arial" w:cs="Arial"/>
                <w:sz w:val="20"/>
              </w:rPr>
            </w:pPr>
          </w:p>
        </w:tc>
      </w:tr>
      <w:tr w:rsidR="00434747" w:rsidRPr="00C60D8E" w14:paraId="4A2987F7" w14:textId="77777777" w:rsidTr="00C60D8E">
        <w:trPr>
          <w:trHeight w:val="1767"/>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8FE2412"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11</w:t>
            </w:r>
          </w:p>
        </w:tc>
        <w:tc>
          <w:tcPr>
            <w:tcW w:w="2249" w:type="dxa"/>
            <w:tcBorders>
              <w:top w:val="nil"/>
              <w:left w:val="nil"/>
              <w:bottom w:val="single" w:sz="4" w:space="0" w:color="auto"/>
              <w:right w:val="single" w:sz="4" w:space="0" w:color="auto"/>
            </w:tcBorders>
            <w:shd w:val="clear" w:color="auto" w:fill="auto"/>
            <w:vAlign w:val="center"/>
          </w:tcPr>
          <w:p w14:paraId="67890A6A" w14:textId="77777777" w:rsidR="008C0B63" w:rsidRPr="00C60D8E" w:rsidRDefault="008C0B63" w:rsidP="008C0B63">
            <w:pPr>
              <w:jc w:val="left"/>
              <w:rPr>
                <w:rFonts w:ascii="Arial" w:hAnsi="Arial" w:cs="Arial"/>
                <w:sz w:val="20"/>
              </w:rPr>
            </w:pPr>
            <w:r w:rsidRPr="00C60D8E">
              <w:rPr>
                <w:rFonts w:ascii="Arial" w:hAnsi="Arial" w:cs="Arial"/>
                <w:sz w:val="20"/>
              </w:rPr>
              <w:t xml:space="preserve">Zmywak do czyszczenia </w:t>
            </w:r>
          </w:p>
          <w:p w14:paraId="54E7BD20"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594F4E03" w14:textId="3B7E511E" w:rsidR="00434747" w:rsidRPr="00C60D8E" w:rsidRDefault="008C0B63" w:rsidP="00F417EE">
            <w:pPr>
              <w:rPr>
                <w:rFonts w:ascii="Arial" w:hAnsi="Arial" w:cs="Arial"/>
                <w:sz w:val="20"/>
              </w:rPr>
            </w:pPr>
            <w:r w:rsidRPr="00C60D8E">
              <w:rPr>
                <w:rFonts w:ascii="Arial" w:hAnsi="Arial" w:cs="Arial"/>
                <w:b/>
                <w:bCs/>
                <w:sz w:val="20"/>
              </w:rPr>
              <w:t xml:space="preserve">Zmywak do czyszczenia </w:t>
            </w:r>
            <w:r w:rsidRPr="00C60D8E">
              <w:rPr>
                <w:rFonts w:ascii="Arial" w:hAnsi="Arial" w:cs="Arial"/>
                <w:sz w:val="20"/>
              </w:rPr>
              <w:t>z pianki i fibry. Zmywak o ergonomicznym kształcie posiadający wyprofilowany uchwyt chroniący paznokcie. Mocna fibra usuwająca zabrudzenia i tłuszcz. Do czyszczenia wszystkich powierzchni oraz do mycia brudnych naczyń. Min. 10 szt. w op.</w:t>
            </w:r>
          </w:p>
        </w:tc>
        <w:tc>
          <w:tcPr>
            <w:tcW w:w="2126" w:type="dxa"/>
            <w:tcBorders>
              <w:top w:val="nil"/>
              <w:left w:val="nil"/>
              <w:bottom w:val="single" w:sz="4" w:space="0" w:color="auto"/>
              <w:right w:val="single" w:sz="4" w:space="0" w:color="auto"/>
            </w:tcBorders>
            <w:shd w:val="clear" w:color="auto" w:fill="auto"/>
            <w:noWrap/>
            <w:vAlign w:val="center"/>
          </w:tcPr>
          <w:p w14:paraId="5270BDAD" w14:textId="77777777" w:rsidR="00434747" w:rsidRPr="00C60D8E" w:rsidRDefault="00434747" w:rsidP="00F417EE">
            <w:pPr>
              <w:jc w:val="center"/>
              <w:rPr>
                <w:rFonts w:ascii="Arial" w:hAnsi="Arial" w:cs="Arial"/>
                <w:sz w:val="20"/>
              </w:rPr>
            </w:pPr>
          </w:p>
        </w:tc>
      </w:tr>
      <w:tr w:rsidR="00434747" w:rsidRPr="00C60D8E" w14:paraId="2151227B" w14:textId="77777777" w:rsidTr="00F417EE">
        <w:trPr>
          <w:trHeight w:val="18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651DAB5"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12</w:t>
            </w:r>
          </w:p>
        </w:tc>
        <w:tc>
          <w:tcPr>
            <w:tcW w:w="2249" w:type="dxa"/>
            <w:tcBorders>
              <w:top w:val="nil"/>
              <w:left w:val="nil"/>
              <w:bottom w:val="single" w:sz="4" w:space="0" w:color="auto"/>
              <w:right w:val="single" w:sz="4" w:space="0" w:color="auto"/>
            </w:tcBorders>
            <w:shd w:val="clear" w:color="auto" w:fill="auto"/>
            <w:vAlign w:val="center"/>
          </w:tcPr>
          <w:p w14:paraId="7F1DF7F1" w14:textId="77777777" w:rsidR="008C0B63" w:rsidRPr="00C60D8E" w:rsidRDefault="008C0B63" w:rsidP="008C0B63">
            <w:pPr>
              <w:jc w:val="left"/>
              <w:rPr>
                <w:rFonts w:ascii="Arial" w:hAnsi="Arial" w:cs="Arial"/>
                <w:sz w:val="20"/>
              </w:rPr>
            </w:pPr>
            <w:r w:rsidRPr="00C60D8E">
              <w:rPr>
                <w:rFonts w:ascii="Arial" w:hAnsi="Arial" w:cs="Arial"/>
                <w:sz w:val="20"/>
              </w:rPr>
              <w:t>Zestaw do sprzątania kurzu</w:t>
            </w:r>
          </w:p>
          <w:p w14:paraId="22E36BBC" w14:textId="77777777" w:rsidR="00434747" w:rsidRPr="00C60D8E" w:rsidRDefault="00434747" w:rsidP="00F417EE">
            <w:pPr>
              <w:jc w:val="left"/>
              <w:rPr>
                <w:rFonts w:ascii="Arial" w:hAnsi="Arial" w:cs="Arial"/>
                <w:color w:val="000000"/>
                <w:sz w:val="20"/>
              </w:rPr>
            </w:pPr>
          </w:p>
        </w:tc>
        <w:tc>
          <w:tcPr>
            <w:tcW w:w="4394" w:type="dxa"/>
            <w:tcBorders>
              <w:top w:val="nil"/>
              <w:left w:val="nil"/>
              <w:bottom w:val="single" w:sz="4" w:space="0" w:color="auto"/>
              <w:right w:val="single" w:sz="4" w:space="0" w:color="auto"/>
            </w:tcBorders>
            <w:shd w:val="clear" w:color="auto" w:fill="auto"/>
            <w:vAlign w:val="center"/>
          </w:tcPr>
          <w:p w14:paraId="09A8E0F2" w14:textId="028288E9" w:rsidR="00434747" w:rsidRPr="00C60D8E" w:rsidRDefault="008C0B63" w:rsidP="00F417EE">
            <w:pPr>
              <w:rPr>
                <w:rFonts w:ascii="Arial" w:hAnsi="Arial" w:cs="Arial"/>
                <w:b/>
                <w:bCs/>
                <w:sz w:val="20"/>
              </w:rPr>
            </w:pPr>
            <w:r w:rsidRPr="00C60D8E">
              <w:rPr>
                <w:rFonts w:ascii="Arial" w:hAnsi="Arial" w:cs="Arial"/>
                <w:b/>
                <w:bCs/>
                <w:sz w:val="20"/>
              </w:rPr>
              <w:t xml:space="preserve">Zestaw do sprzątania kurzu </w:t>
            </w:r>
            <w:r w:rsidRPr="00C60D8E">
              <w:rPr>
                <w:rFonts w:ascii="Arial" w:hAnsi="Arial" w:cs="Arial"/>
                <w:sz w:val="20"/>
              </w:rPr>
              <w:t xml:space="preserve">nadający się do czyszczenia wszystkich elementów, usuwania pajęczyn, kurzu z blatów, szafek, wentylatorów, żyrandoli, grzejników, lamp, balustrad oraz odkurzania wszelkich trudno dostępnych miejsc, takich jak przestrzenie między podłogą a meblami, ścianą czy sufitem. Zestaw posiada kij teleskopowy z regulacją długości (minimum 100 cm), elastyczny stelaż, który można dowolnie wyginać w celu uzyskania optymalnego kształtu roboczego oraz ścierkę z </w:t>
            </w:r>
            <w:proofErr w:type="spellStart"/>
            <w:r w:rsidRPr="00C60D8E">
              <w:rPr>
                <w:rFonts w:ascii="Arial" w:hAnsi="Arial" w:cs="Arial"/>
                <w:sz w:val="20"/>
              </w:rPr>
              <w:t>mikrowłókna</w:t>
            </w:r>
            <w:proofErr w:type="spellEnd"/>
            <w:r w:rsidRPr="00C60D8E">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2ECA48A1" w14:textId="77777777" w:rsidR="00434747" w:rsidRPr="00C60D8E" w:rsidRDefault="00434747" w:rsidP="00F417EE">
            <w:pPr>
              <w:jc w:val="center"/>
              <w:rPr>
                <w:rFonts w:ascii="Arial" w:hAnsi="Arial" w:cs="Arial"/>
                <w:sz w:val="20"/>
              </w:rPr>
            </w:pPr>
          </w:p>
        </w:tc>
      </w:tr>
      <w:tr w:rsidR="00434747" w:rsidRPr="00C60D8E" w14:paraId="04930997" w14:textId="77777777" w:rsidTr="00F417EE">
        <w:trPr>
          <w:trHeight w:val="15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0A481EE"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13</w:t>
            </w:r>
          </w:p>
        </w:tc>
        <w:tc>
          <w:tcPr>
            <w:tcW w:w="2249" w:type="dxa"/>
            <w:tcBorders>
              <w:top w:val="nil"/>
              <w:left w:val="nil"/>
              <w:bottom w:val="single" w:sz="4" w:space="0" w:color="auto"/>
              <w:right w:val="single" w:sz="4" w:space="0" w:color="auto"/>
            </w:tcBorders>
            <w:shd w:val="clear" w:color="auto" w:fill="auto"/>
            <w:vAlign w:val="center"/>
          </w:tcPr>
          <w:p w14:paraId="0B7F67BE" w14:textId="77777777" w:rsidR="008C0B63" w:rsidRPr="00C60D8E" w:rsidRDefault="008C0B63" w:rsidP="008C0B63">
            <w:pPr>
              <w:jc w:val="left"/>
              <w:rPr>
                <w:rFonts w:ascii="Arial" w:hAnsi="Arial" w:cs="Arial"/>
                <w:sz w:val="20"/>
              </w:rPr>
            </w:pPr>
            <w:proofErr w:type="spellStart"/>
            <w:r w:rsidRPr="00C60D8E">
              <w:rPr>
                <w:rFonts w:ascii="Arial" w:hAnsi="Arial" w:cs="Arial"/>
                <w:sz w:val="20"/>
              </w:rPr>
              <w:t>Mop</w:t>
            </w:r>
            <w:proofErr w:type="spellEnd"/>
            <w:r w:rsidRPr="00C60D8E">
              <w:rPr>
                <w:rFonts w:ascii="Arial" w:hAnsi="Arial" w:cs="Arial"/>
                <w:sz w:val="20"/>
              </w:rPr>
              <w:t xml:space="preserve"> z kieszeniami z mikrofazy typ 1</w:t>
            </w:r>
          </w:p>
          <w:p w14:paraId="0219589D" w14:textId="37A21CDC" w:rsidR="00434747" w:rsidRPr="00C60D8E" w:rsidRDefault="00434747" w:rsidP="00F417EE">
            <w:pPr>
              <w:jc w:val="left"/>
              <w:rPr>
                <w:rFonts w:ascii="Arial" w:hAnsi="Arial" w:cs="Arial"/>
                <w:color w:val="000000"/>
                <w:sz w:val="20"/>
              </w:rPr>
            </w:pPr>
          </w:p>
        </w:tc>
        <w:tc>
          <w:tcPr>
            <w:tcW w:w="4394" w:type="dxa"/>
            <w:tcBorders>
              <w:top w:val="nil"/>
              <w:left w:val="nil"/>
              <w:bottom w:val="single" w:sz="4" w:space="0" w:color="auto"/>
              <w:right w:val="single" w:sz="4" w:space="0" w:color="auto"/>
            </w:tcBorders>
            <w:shd w:val="clear" w:color="auto" w:fill="auto"/>
            <w:vAlign w:val="center"/>
          </w:tcPr>
          <w:p w14:paraId="216927A6" w14:textId="64CB115C" w:rsidR="00434747" w:rsidRPr="00C60D8E" w:rsidRDefault="008C0B63" w:rsidP="00F417EE">
            <w:pPr>
              <w:rPr>
                <w:rFonts w:ascii="Arial" w:hAnsi="Arial" w:cs="Arial"/>
                <w:sz w:val="20"/>
              </w:rPr>
            </w:pPr>
            <w:proofErr w:type="spellStart"/>
            <w:r w:rsidRPr="00C60D8E">
              <w:rPr>
                <w:rFonts w:ascii="Arial" w:hAnsi="Arial" w:cs="Arial"/>
                <w:b/>
                <w:bCs/>
                <w:sz w:val="20"/>
              </w:rPr>
              <w:t>Mop</w:t>
            </w:r>
            <w:proofErr w:type="spellEnd"/>
            <w:r w:rsidRPr="00C60D8E">
              <w:rPr>
                <w:rFonts w:ascii="Arial" w:hAnsi="Arial" w:cs="Arial"/>
                <w:b/>
                <w:bCs/>
                <w:sz w:val="20"/>
              </w:rPr>
              <w:t xml:space="preserve"> z kieszeniami z mikrofazy</w:t>
            </w:r>
            <w:r w:rsidRPr="00C60D8E">
              <w:rPr>
                <w:rFonts w:ascii="Arial" w:hAnsi="Arial" w:cs="Arial"/>
                <w:sz w:val="20"/>
              </w:rPr>
              <w:t xml:space="preserve"> o długości 40 cm. Do wszystkich powierzchni podłóg porowatych i gładkich. Można stosować na sucho lub wilgotno, dobrze chłonący wodę. Mocowanie do stelaża za pomocą zakładek. Kompatybilny z pozostałymi zamawianymi pozycjami tj. (stelażem do </w:t>
            </w:r>
            <w:proofErr w:type="spellStart"/>
            <w:r w:rsidRPr="00C60D8E">
              <w:rPr>
                <w:rFonts w:ascii="Arial" w:hAnsi="Arial" w:cs="Arial"/>
                <w:sz w:val="20"/>
              </w:rPr>
              <w:t>mopów</w:t>
            </w:r>
            <w:proofErr w:type="spellEnd"/>
            <w:r w:rsidRPr="00C60D8E">
              <w:rPr>
                <w:rFonts w:ascii="Arial" w:hAnsi="Arial" w:cs="Arial"/>
                <w:sz w:val="20"/>
              </w:rPr>
              <w:t xml:space="preserve"> płaskich kieszeniowych).</w:t>
            </w:r>
          </w:p>
        </w:tc>
        <w:tc>
          <w:tcPr>
            <w:tcW w:w="2126" w:type="dxa"/>
            <w:tcBorders>
              <w:top w:val="nil"/>
              <w:left w:val="nil"/>
              <w:bottom w:val="single" w:sz="4" w:space="0" w:color="auto"/>
              <w:right w:val="single" w:sz="4" w:space="0" w:color="auto"/>
            </w:tcBorders>
            <w:shd w:val="clear" w:color="auto" w:fill="auto"/>
            <w:vAlign w:val="center"/>
          </w:tcPr>
          <w:p w14:paraId="5A22D004" w14:textId="77777777" w:rsidR="00434747" w:rsidRPr="00C60D8E" w:rsidRDefault="00434747" w:rsidP="00F417EE">
            <w:pPr>
              <w:jc w:val="center"/>
              <w:rPr>
                <w:rFonts w:ascii="Arial" w:hAnsi="Arial" w:cs="Arial"/>
                <w:sz w:val="20"/>
              </w:rPr>
            </w:pPr>
          </w:p>
        </w:tc>
      </w:tr>
      <w:tr w:rsidR="00434747" w:rsidRPr="00C60D8E" w14:paraId="19690995" w14:textId="77777777" w:rsidTr="00F417EE">
        <w:trPr>
          <w:trHeight w:val="21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7E39B0F"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14</w:t>
            </w:r>
          </w:p>
        </w:tc>
        <w:tc>
          <w:tcPr>
            <w:tcW w:w="2249" w:type="dxa"/>
            <w:tcBorders>
              <w:top w:val="nil"/>
              <w:left w:val="nil"/>
              <w:bottom w:val="single" w:sz="4" w:space="0" w:color="auto"/>
              <w:right w:val="single" w:sz="4" w:space="0" w:color="auto"/>
            </w:tcBorders>
            <w:shd w:val="clear" w:color="auto" w:fill="auto"/>
            <w:noWrap/>
            <w:vAlign w:val="center"/>
          </w:tcPr>
          <w:p w14:paraId="11C04094" w14:textId="3C5FF876" w:rsidR="00434747" w:rsidRPr="00C60D8E" w:rsidRDefault="008C0B63" w:rsidP="00F417EE">
            <w:pPr>
              <w:jc w:val="left"/>
              <w:rPr>
                <w:rFonts w:ascii="Arial" w:hAnsi="Arial" w:cs="Arial"/>
                <w:sz w:val="20"/>
              </w:rPr>
            </w:pPr>
            <w:proofErr w:type="spellStart"/>
            <w:r w:rsidRPr="00C60D8E">
              <w:rPr>
                <w:rFonts w:ascii="Arial" w:hAnsi="Arial" w:cs="Arial"/>
                <w:sz w:val="20"/>
              </w:rPr>
              <w:t>Mop</w:t>
            </w:r>
            <w:proofErr w:type="spellEnd"/>
            <w:r w:rsidRPr="00C60D8E">
              <w:rPr>
                <w:rFonts w:ascii="Arial" w:hAnsi="Arial" w:cs="Arial"/>
                <w:sz w:val="20"/>
              </w:rPr>
              <w:t xml:space="preserve"> z kieszeniami z mikrofazy typ 2</w:t>
            </w:r>
          </w:p>
        </w:tc>
        <w:tc>
          <w:tcPr>
            <w:tcW w:w="4394" w:type="dxa"/>
            <w:tcBorders>
              <w:top w:val="nil"/>
              <w:left w:val="nil"/>
              <w:bottom w:val="single" w:sz="4" w:space="0" w:color="auto"/>
              <w:right w:val="single" w:sz="4" w:space="0" w:color="auto"/>
            </w:tcBorders>
            <w:shd w:val="clear" w:color="auto" w:fill="auto"/>
            <w:vAlign w:val="center"/>
          </w:tcPr>
          <w:p w14:paraId="177A351A" w14:textId="5D65D189" w:rsidR="00434747" w:rsidRPr="00C60D8E" w:rsidRDefault="008C0B63" w:rsidP="00F417EE">
            <w:pPr>
              <w:rPr>
                <w:rFonts w:ascii="Arial" w:hAnsi="Arial" w:cs="Arial"/>
                <w:sz w:val="20"/>
              </w:rPr>
            </w:pPr>
            <w:proofErr w:type="spellStart"/>
            <w:r w:rsidRPr="00C60D8E">
              <w:rPr>
                <w:rFonts w:ascii="Arial" w:hAnsi="Arial" w:cs="Arial"/>
                <w:b/>
                <w:bCs/>
                <w:sz w:val="20"/>
              </w:rPr>
              <w:t>Mop</w:t>
            </w:r>
            <w:proofErr w:type="spellEnd"/>
            <w:r w:rsidRPr="00C60D8E">
              <w:rPr>
                <w:rFonts w:ascii="Arial" w:hAnsi="Arial" w:cs="Arial"/>
                <w:b/>
                <w:bCs/>
                <w:sz w:val="20"/>
              </w:rPr>
              <w:t xml:space="preserve"> z kieszeniami z mikrofazy</w:t>
            </w:r>
            <w:r w:rsidRPr="00C60D8E">
              <w:rPr>
                <w:rFonts w:ascii="Arial" w:hAnsi="Arial" w:cs="Arial"/>
                <w:sz w:val="20"/>
              </w:rPr>
              <w:t xml:space="preserve"> o długości 40 cm. Do wszystkich powierzchni podłóg porowatych i gładkich. Pochłaniający nawet najmniejsze cząstki brudu. Mocowanie do stelaża za pomocą zakładek. Kompatybilny z pozostałymi zamawianymi pozycjami tj. (stelażem do </w:t>
            </w:r>
            <w:proofErr w:type="spellStart"/>
            <w:r w:rsidRPr="00C60D8E">
              <w:rPr>
                <w:rFonts w:ascii="Arial" w:hAnsi="Arial" w:cs="Arial"/>
                <w:sz w:val="20"/>
              </w:rPr>
              <w:t>mopów</w:t>
            </w:r>
            <w:proofErr w:type="spellEnd"/>
            <w:r w:rsidRPr="00C60D8E">
              <w:rPr>
                <w:rFonts w:ascii="Arial" w:hAnsi="Arial" w:cs="Arial"/>
                <w:sz w:val="20"/>
              </w:rPr>
              <w:t xml:space="preserve"> płaskich kieszeniowych).</w:t>
            </w:r>
          </w:p>
        </w:tc>
        <w:tc>
          <w:tcPr>
            <w:tcW w:w="2126" w:type="dxa"/>
            <w:tcBorders>
              <w:top w:val="nil"/>
              <w:left w:val="nil"/>
              <w:bottom w:val="single" w:sz="4" w:space="0" w:color="auto"/>
              <w:right w:val="single" w:sz="4" w:space="0" w:color="auto"/>
            </w:tcBorders>
            <w:shd w:val="clear" w:color="auto" w:fill="auto"/>
            <w:noWrap/>
            <w:vAlign w:val="center"/>
          </w:tcPr>
          <w:p w14:paraId="4653D6ED" w14:textId="77777777" w:rsidR="00434747" w:rsidRPr="00C60D8E" w:rsidRDefault="00434747" w:rsidP="00F417EE">
            <w:pPr>
              <w:jc w:val="center"/>
              <w:rPr>
                <w:rFonts w:ascii="Arial" w:hAnsi="Arial" w:cs="Arial"/>
                <w:sz w:val="20"/>
              </w:rPr>
            </w:pPr>
          </w:p>
        </w:tc>
      </w:tr>
      <w:tr w:rsidR="00434747" w:rsidRPr="00C60D8E" w14:paraId="069DDCD8" w14:textId="77777777" w:rsidTr="00C60D8E">
        <w:trPr>
          <w:trHeight w:val="154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DA1578B"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lastRenderedPageBreak/>
              <w:t>15</w:t>
            </w:r>
          </w:p>
        </w:tc>
        <w:tc>
          <w:tcPr>
            <w:tcW w:w="2249" w:type="dxa"/>
            <w:tcBorders>
              <w:top w:val="nil"/>
              <w:left w:val="nil"/>
              <w:bottom w:val="single" w:sz="4" w:space="0" w:color="auto"/>
              <w:right w:val="single" w:sz="4" w:space="0" w:color="auto"/>
            </w:tcBorders>
            <w:shd w:val="clear" w:color="auto" w:fill="auto"/>
            <w:noWrap/>
            <w:vAlign w:val="center"/>
          </w:tcPr>
          <w:p w14:paraId="3C714A68" w14:textId="77777777" w:rsidR="008C0B63" w:rsidRPr="00C60D8E" w:rsidRDefault="008C0B63" w:rsidP="008C0B63">
            <w:pPr>
              <w:jc w:val="left"/>
              <w:rPr>
                <w:rFonts w:ascii="Arial" w:hAnsi="Arial" w:cs="Arial"/>
                <w:sz w:val="20"/>
              </w:rPr>
            </w:pPr>
            <w:r w:rsidRPr="00C60D8E">
              <w:rPr>
                <w:rFonts w:ascii="Arial" w:hAnsi="Arial" w:cs="Arial"/>
                <w:sz w:val="20"/>
              </w:rPr>
              <w:t xml:space="preserve">Stelaż do </w:t>
            </w:r>
            <w:proofErr w:type="spellStart"/>
            <w:r w:rsidRPr="00C60D8E">
              <w:rPr>
                <w:rFonts w:ascii="Arial" w:hAnsi="Arial" w:cs="Arial"/>
                <w:sz w:val="20"/>
              </w:rPr>
              <w:t>mopów</w:t>
            </w:r>
            <w:proofErr w:type="spellEnd"/>
            <w:r w:rsidRPr="00C60D8E">
              <w:rPr>
                <w:rFonts w:ascii="Arial" w:hAnsi="Arial" w:cs="Arial"/>
                <w:sz w:val="20"/>
              </w:rPr>
              <w:t xml:space="preserve"> płaskich kieszeniowych</w:t>
            </w:r>
          </w:p>
          <w:p w14:paraId="11D5859D"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4773903B" w14:textId="4F42450E" w:rsidR="00434747" w:rsidRPr="00C60D8E" w:rsidRDefault="008C0B63" w:rsidP="00F417EE">
            <w:pPr>
              <w:rPr>
                <w:rFonts w:ascii="Arial" w:hAnsi="Arial" w:cs="Arial"/>
                <w:sz w:val="20"/>
              </w:rPr>
            </w:pPr>
            <w:r w:rsidRPr="00C60D8E">
              <w:rPr>
                <w:rFonts w:ascii="Arial" w:hAnsi="Arial" w:cs="Arial"/>
                <w:b/>
                <w:bCs/>
                <w:sz w:val="20"/>
              </w:rPr>
              <w:t xml:space="preserve">Stelaż do </w:t>
            </w:r>
            <w:proofErr w:type="spellStart"/>
            <w:r w:rsidRPr="00C60D8E">
              <w:rPr>
                <w:rFonts w:ascii="Arial" w:hAnsi="Arial" w:cs="Arial"/>
                <w:b/>
                <w:bCs/>
                <w:sz w:val="20"/>
              </w:rPr>
              <w:t>mopów</w:t>
            </w:r>
            <w:proofErr w:type="spellEnd"/>
            <w:r w:rsidRPr="00C60D8E">
              <w:rPr>
                <w:rFonts w:ascii="Arial" w:hAnsi="Arial" w:cs="Arial"/>
                <w:b/>
                <w:bCs/>
                <w:sz w:val="20"/>
              </w:rPr>
              <w:t xml:space="preserve"> płaskich kieszeniowych</w:t>
            </w:r>
            <w:r w:rsidRPr="00C60D8E">
              <w:rPr>
                <w:rFonts w:ascii="Arial" w:hAnsi="Arial" w:cs="Arial"/>
                <w:sz w:val="20"/>
              </w:rPr>
              <w:t xml:space="preserve"> o wymiarach 40 x 11 cm. Wykonany z </w:t>
            </w:r>
            <w:proofErr w:type="spellStart"/>
            <w:r w:rsidRPr="00C60D8E">
              <w:rPr>
                <w:rFonts w:ascii="Arial" w:hAnsi="Arial" w:cs="Arial"/>
                <w:sz w:val="20"/>
              </w:rPr>
              <w:t>wytrzymałęgo</w:t>
            </w:r>
            <w:proofErr w:type="spellEnd"/>
            <w:r w:rsidRPr="00C60D8E">
              <w:rPr>
                <w:rFonts w:ascii="Arial" w:hAnsi="Arial" w:cs="Arial"/>
                <w:sz w:val="20"/>
              </w:rPr>
              <w:t xml:space="preserve"> tworzywa sztucznego. Otwarcie stelaża  w </w:t>
            </w:r>
            <w:proofErr w:type="spellStart"/>
            <w:r w:rsidRPr="00C60D8E">
              <w:rPr>
                <w:rFonts w:ascii="Arial" w:hAnsi="Arial" w:cs="Arial"/>
                <w:sz w:val="20"/>
              </w:rPr>
              <w:t>cely</w:t>
            </w:r>
            <w:proofErr w:type="spellEnd"/>
            <w:r w:rsidRPr="00C60D8E">
              <w:rPr>
                <w:rFonts w:ascii="Arial" w:hAnsi="Arial" w:cs="Arial"/>
                <w:sz w:val="20"/>
              </w:rPr>
              <w:t xml:space="preserve"> założenia lub wymiany </w:t>
            </w:r>
            <w:proofErr w:type="spellStart"/>
            <w:r w:rsidRPr="00C60D8E">
              <w:rPr>
                <w:rFonts w:ascii="Arial" w:hAnsi="Arial" w:cs="Arial"/>
                <w:sz w:val="20"/>
              </w:rPr>
              <w:t>mopa</w:t>
            </w:r>
            <w:proofErr w:type="spellEnd"/>
            <w:r w:rsidRPr="00C60D8E">
              <w:rPr>
                <w:rFonts w:ascii="Arial" w:hAnsi="Arial" w:cs="Arial"/>
                <w:sz w:val="20"/>
              </w:rPr>
              <w:t xml:space="preserve"> przy pomocy przycisku (dźwigni). Kompatybilny z pozostałymi zamawianymi pozycjami tj. (aluminiowym trzonkiem, </w:t>
            </w:r>
            <w:proofErr w:type="spellStart"/>
            <w:r w:rsidRPr="00C60D8E">
              <w:rPr>
                <w:rFonts w:ascii="Arial" w:hAnsi="Arial" w:cs="Arial"/>
                <w:sz w:val="20"/>
              </w:rPr>
              <w:t>mopem</w:t>
            </w:r>
            <w:proofErr w:type="spellEnd"/>
            <w:r w:rsidRPr="00C60D8E">
              <w:rPr>
                <w:rFonts w:ascii="Arial" w:hAnsi="Arial" w:cs="Arial"/>
                <w:sz w:val="20"/>
              </w:rPr>
              <w:t xml:space="preserve"> z kieszeniami).</w:t>
            </w:r>
          </w:p>
        </w:tc>
        <w:tc>
          <w:tcPr>
            <w:tcW w:w="2126" w:type="dxa"/>
            <w:tcBorders>
              <w:top w:val="nil"/>
              <w:left w:val="nil"/>
              <w:bottom w:val="single" w:sz="4" w:space="0" w:color="auto"/>
              <w:right w:val="single" w:sz="4" w:space="0" w:color="auto"/>
            </w:tcBorders>
            <w:shd w:val="clear" w:color="auto" w:fill="auto"/>
            <w:vAlign w:val="center"/>
          </w:tcPr>
          <w:p w14:paraId="37710A1D" w14:textId="77777777" w:rsidR="00434747" w:rsidRPr="00C60D8E" w:rsidRDefault="00434747" w:rsidP="00F417EE">
            <w:pPr>
              <w:jc w:val="center"/>
              <w:rPr>
                <w:rFonts w:ascii="Arial" w:hAnsi="Arial" w:cs="Arial"/>
                <w:sz w:val="20"/>
              </w:rPr>
            </w:pPr>
          </w:p>
        </w:tc>
      </w:tr>
      <w:tr w:rsidR="00434747" w:rsidRPr="00C60D8E" w14:paraId="70606E16" w14:textId="77777777" w:rsidTr="00F417EE">
        <w:trPr>
          <w:trHeight w:val="3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12E09EE"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16</w:t>
            </w:r>
          </w:p>
        </w:tc>
        <w:tc>
          <w:tcPr>
            <w:tcW w:w="2249" w:type="dxa"/>
            <w:tcBorders>
              <w:top w:val="nil"/>
              <w:left w:val="nil"/>
              <w:bottom w:val="single" w:sz="4" w:space="0" w:color="auto"/>
              <w:right w:val="single" w:sz="4" w:space="0" w:color="auto"/>
            </w:tcBorders>
            <w:shd w:val="clear" w:color="auto" w:fill="auto"/>
            <w:noWrap/>
            <w:vAlign w:val="center"/>
          </w:tcPr>
          <w:p w14:paraId="6FB661D5" w14:textId="77777777" w:rsidR="00C60D8E" w:rsidRPr="00C60D8E" w:rsidRDefault="00C60D8E" w:rsidP="00C60D8E">
            <w:pPr>
              <w:jc w:val="left"/>
              <w:rPr>
                <w:rFonts w:ascii="Arial" w:hAnsi="Arial" w:cs="Arial"/>
                <w:sz w:val="20"/>
              </w:rPr>
            </w:pPr>
            <w:r w:rsidRPr="00C60D8E">
              <w:rPr>
                <w:rFonts w:ascii="Arial" w:hAnsi="Arial" w:cs="Arial"/>
                <w:sz w:val="20"/>
              </w:rPr>
              <w:t>Aluminiowy trzonek do stelaży i ściągaczek do wody</w:t>
            </w:r>
          </w:p>
          <w:p w14:paraId="0E3FE9E6" w14:textId="6F9E45A4"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44FCC88A" w14:textId="48CBA08E" w:rsidR="00434747" w:rsidRPr="00C60D8E" w:rsidRDefault="00C60D8E" w:rsidP="00F417EE">
            <w:pPr>
              <w:rPr>
                <w:rFonts w:ascii="Arial" w:hAnsi="Arial" w:cs="Arial"/>
                <w:sz w:val="20"/>
              </w:rPr>
            </w:pPr>
            <w:r w:rsidRPr="00C60D8E">
              <w:rPr>
                <w:rFonts w:ascii="Arial" w:hAnsi="Arial" w:cs="Arial"/>
                <w:b/>
                <w:bCs/>
                <w:sz w:val="20"/>
              </w:rPr>
              <w:t>Aluminiowy trzonek do stelaży i ściągaczek do wody</w:t>
            </w:r>
            <w:r w:rsidRPr="00C60D8E">
              <w:rPr>
                <w:rFonts w:ascii="Arial" w:hAnsi="Arial" w:cs="Arial"/>
                <w:sz w:val="20"/>
              </w:rPr>
              <w:t xml:space="preserve">. Trzonek wykonany z aluminium. Długość trzonka minimum 120 cm. Kompatybilny z pozostałymi zamawianymi pozycjami tj. (uchwytem z myjką i ściągaczką, uchwytem z przegubem do ściągaczki do mycia szyb, stelażem do </w:t>
            </w:r>
            <w:proofErr w:type="spellStart"/>
            <w:r w:rsidRPr="00C60D8E">
              <w:rPr>
                <w:rFonts w:ascii="Arial" w:hAnsi="Arial" w:cs="Arial"/>
                <w:sz w:val="20"/>
              </w:rPr>
              <w:t>mopów</w:t>
            </w:r>
            <w:proofErr w:type="spellEnd"/>
            <w:r w:rsidRPr="00C60D8E">
              <w:rPr>
                <w:rFonts w:ascii="Arial" w:hAnsi="Arial" w:cs="Arial"/>
                <w:sz w:val="20"/>
              </w:rPr>
              <w:t xml:space="preserve"> płaskich).</w:t>
            </w:r>
          </w:p>
        </w:tc>
        <w:tc>
          <w:tcPr>
            <w:tcW w:w="2126" w:type="dxa"/>
            <w:tcBorders>
              <w:top w:val="nil"/>
              <w:left w:val="nil"/>
              <w:bottom w:val="single" w:sz="4" w:space="0" w:color="auto"/>
              <w:right w:val="single" w:sz="4" w:space="0" w:color="auto"/>
            </w:tcBorders>
            <w:shd w:val="clear" w:color="auto" w:fill="auto"/>
            <w:noWrap/>
            <w:vAlign w:val="center"/>
          </w:tcPr>
          <w:p w14:paraId="30A62183" w14:textId="77777777" w:rsidR="00434747" w:rsidRPr="00C60D8E" w:rsidRDefault="00434747" w:rsidP="00F417EE">
            <w:pPr>
              <w:jc w:val="center"/>
              <w:rPr>
                <w:rFonts w:ascii="Arial" w:hAnsi="Arial" w:cs="Arial"/>
                <w:sz w:val="20"/>
              </w:rPr>
            </w:pPr>
          </w:p>
        </w:tc>
      </w:tr>
      <w:tr w:rsidR="00434747" w:rsidRPr="00C60D8E" w14:paraId="670E95AC" w14:textId="77777777" w:rsidTr="00F417EE">
        <w:trPr>
          <w:trHeight w:val="18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E6C377B"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17</w:t>
            </w:r>
          </w:p>
        </w:tc>
        <w:tc>
          <w:tcPr>
            <w:tcW w:w="2249" w:type="dxa"/>
            <w:tcBorders>
              <w:top w:val="nil"/>
              <w:left w:val="nil"/>
              <w:bottom w:val="single" w:sz="4" w:space="0" w:color="auto"/>
              <w:right w:val="single" w:sz="4" w:space="0" w:color="auto"/>
            </w:tcBorders>
            <w:shd w:val="clear" w:color="auto" w:fill="auto"/>
            <w:noWrap/>
            <w:vAlign w:val="center"/>
          </w:tcPr>
          <w:p w14:paraId="7F151442" w14:textId="77777777" w:rsidR="00C60D8E" w:rsidRPr="00C60D8E" w:rsidRDefault="00C60D8E" w:rsidP="00C60D8E">
            <w:pPr>
              <w:jc w:val="left"/>
              <w:rPr>
                <w:rFonts w:ascii="Arial" w:hAnsi="Arial" w:cs="Arial"/>
                <w:sz w:val="20"/>
              </w:rPr>
            </w:pPr>
            <w:r w:rsidRPr="00C60D8E">
              <w:rPr>
                <w:rFonts w:ascii="Arial" w:hAnsi="Arial" w:cs="Arial"/>
                <w:sz w:val="20"/>
              </w:rPr>
              <w:t>Kij teleskopowy do akcesoriów do mycia szyb</w:t>
            </w:r>
          </w:p>
          <w:p w14:paraId="09AC49C5"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3196C995" w14:textId="46DB51AF" w:rsidR="00434747" w:rsidRPr="00C60D8E" w:rsidRDefault="00C60D8E" w:rsidP="00F417EE">
            <w:pPr>
              <w:rPr>
                <w:rFonts w:ascii="Arial" w:hAnsi="Arial" w:cs="Arial"/>
                <w:sz w:val="20"/>
              </w:rPr>
            </w:pPr>
            <w:r w:rsidRPr="00C60D8E">
              <w:rPr>
                <w:rFonts w:ascii="Arial" w:hAnsi="Arial" w:cs="Arial"/>
                <w:b/>
                <w:bCs/>
                <w:sz w:val="20"/>
              </w:rPr>
              <w:t>Kij teleskopowy do akcesoriów do mycia szyb</w:t>
            </w:r>
            <w:r w:rsidRPr="00C60D8E">
              <w:rPr>
                <w:rFonts w:ascii="Arial" w:hAnsi="Arial" w:cs="Arial"/>
                <w:sz w:val="20"/>
              </w:rPr>
              <w:t xml:space="preserve"> o minimalnej długości 4 m, składający się z trzech części, posiadający regulację pozwalającą na ustawienie długości. Kompatybilny z pozostałymi zamawianymi pozycjami tj. (uchwytem z myjką i ściągaczką, uchwytem z przegubem do ściągaczki do mycia szyb).</w:t>
            </w:r>
          </w:p>
        </w:tc>
        <w:tc>
          <w:tcPr>
            <w:tcW w:w="2126" w:type="dxa"/>
            <w:tcBorders>
              <w:top w:val="nil"/>
              <w:left w:val="nil"/>
              <w:bottom w:val="single" w:sz="4" w:space="0" w:color="auto"/>
              <w:right w:val="single" w:sz="4" w:space="0" w:color="auto"/>
            </w:tcBorders>
            <w:shd w:val="clear" w:color="auto" w:fill="auto"/>
            <w:noWrap/>
            <w:vAlign w:val="center"/>
          </w:tcPr>
          <w:p w14:paraId="00C029C2" w14:textId="77777777" w:rsidR="00434747" w:rsidRPr="00C60D8E" w:rsidRDefault="00434747" w:rsidP="00F417EE">
            <w:pPr>
              <w:jc w:val="center"/>
              <w:rPr>
                <w:rFonts w:ascii="Arial" w:hAnsi="Arial" w:cs="Arial"/>
                <w:sz w:val="20"/>
              </w:rPr>
            </w:pPr>
          </w:p>
        </w:tc>
      </w:tr>
      <w:tr w:rsidR="00434747" w:rsidRPr="00C60D8E" w14:paraId="530785BD" w14:textId="77777777" w:rsidTr="00F417EE">
        <w:trPr>
          <w:trHeight w:val="667"/>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590C90B"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18</w:t>
            </w:r>
          </w:p>
        </w:tc>
        <w:tc>
          <w:tcPr>
            <w:tcW w:w="2249" w:type="dxa"/>
            <w:tcBorders>
              <w:top w:val="nil"/>
              <w:left w:val="nil"/>
              <w:bottom w:val="single" w:sz="4" w:space="0" w:color="auto"/>
              <w:right w:val="single" w:sz="4" w:space="0" w:color="auto"/>
            </w:tcBorders>
            <w:shd w:val="clear" w:color="auto" w:fill="auto"/>
            <w:noWrap/>
            <w:vAlign w:val="center"/>
          </w:tcPr>
          <w:p w14:paraId="5512E40F" w14:textId="77777777" w:rsidR="00C60D8E" w:rsidRPr="00C60D8E" w:rsidRDefault="00C60D8E" w:rsidP="00C60D8E">
            <w:pPr>
              <w:jc w:val="left"/>
              <w:rPr>
                <w:rFonts w:ascii="Arial" w:hAnsi="Arial" w:cs="Arial"/>
                <w:sz w:val="20"/>
              </w:rPr>
            </w:pPr>
            <w:r w:rsidRPr="00C60D8E">
              <w:rPr>
                <w:rFonts w:ascii="Arial" w:hAnsi="Arial" w:cs="Arial"/>
                <w:sz w:val="20"/>
              </w:rPr>
              <w:t>Uchwyt z myjką i ściągaczką do szyb</w:t>
            </w:r>
          </w:p>
          <w:p w14:paraId="7F3004FD"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703C6860" w14:textId="0CCB6373" w:rsidR="00434747" w:rsidRPr="00C60D8E" w:rsidRDefault="00C60D8E" w:rsidP="00F417EE">
            <w:pPr>
              <w:rPr>
                <w:rFonts w:ascii="Arial" w:hAnsi="Arial" w:cs="Arial"/>
                <w:sz w:val="20"/>
              </w:rPr>
            </w:pPr>
            <w:r w:rsidRPr="00C60D8E">
              <w:rPr>
                <w:rFonts w:ascii="Arial" w:hAnsi="Arial" w:cs="Arial"/>
                <w:b/>
                <w:bCs/>
                <w:sz w:val="20"/>
              </w:rPr>
              <w:t>Uchwyt z myjką i ściągaczką do szyb</w:t>
            </w:r>
            <w:r w:rsidRPr="00C60D8E">
              <w:rPr>
                <w:rFonts w:ascii="Arial" w:hAnsi="Arial" w:cs="Arial"/>
                <w:sz w:val="20"/>
              </w:rPr>
              <w:t>. Komplet składający się z uchwytu, myjki oraz ściągaczki. Myjka wykonana z bawełny, mocowana do uchwytu za pomocą rzepów. Szerokoś</w:t>
            </w:r>
            <w:r w:rsidR="008D06A5">
              <w:rPr>
                <w:rFonts w:ascii="Arial" w:hAnsi="Arial" w:cs="Arial"/>
                <w:sz w:val="20"/>
              </w:rPr>
              <w:t>ć</w:t>
            </w:r>
            <w:r w:rsidRPr="00C60D8E">
              <w:rPr>
                <w:rFonts w:ascii="Arial" w:hAnsi="Arial" w:cs="Arial"/>
                <w:sz w:val="20"/>
              </w:rPr>
              <w:t xml:space="preserve"> myjki w zakresie 30 - 40 cm. Kompatybilny z pozostałymi zamawianymi pozycjami tj. (kijem teleskopowym, aluminiowym trzonkiem).</w:t>
            </w:r>
          </w:p>
        </w:tc>
        <w:tc>
          <w:tcPr>
            <w:tcW w:w="2126" w:type="dxa"/>
            <w:tcBorders>
              <w:top w:val="nil"/>
              <w:left w:val="nil"/>
              <w:bottom w:val="single" w:sz="4" w:space="0" w:color="auto"/>
              <w:right w:val="single" w:sz="4" w:space="0" w:color="auto"/>
            </w:tcBorders>
            <w:shd w:val="clear" w:color="auto" w:fill="auto"/>
            <w:noWrap/>
            <w:vAlign w:val="center"/>
          </w:tcPr>
          <w:p w14:paraId="587D1E7D" w14:textId="77777777" w:rsidR="00434747" w:rsidRPr="00C60D8E" w:rsidRDefault="00434747" w:rsidP="00F417EE">
            <w:pPr>
              <w:jc w:val="center"/>
              <w:rPr>
                <w:rFonts w:ascii="Arial" w:hAnsi="Arial" w:cs="Arial"/>
                <w:sz w:val="20"/>
              </w:rPr>
            </w:pPr>
          </w:p>
        </w:tc>
      </w:tr>
      <w:tr w:rsidR="00434747" w:rsidRPr="00C60D8E" w14:paraId="334B271F" w14:textId="77777777" w:rsidTr="00C60D8E">
        <w:trPr>
          <w:trHeight w:val="141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2A285D0"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19</w:t>
            </w:r>
          </w:p>
        </w:tc>
        <w:tc>
          <w:tcPr>
            <w:tcW w:w="2249" w:type="dxa"/>
            <w:tcBorders>
              <w:top w:val="nil"/>
              <w:left w:val="nil"/>
              <w:bottom w:val="single" w:sz="4" w:space="0" w:color="auto"/>
              <w:right w:val="single" w:sz="4" w:space="0" w:color="auto"/>
            </w:tcBorders>
            <w:shd w:val="clear" w:color="auto" w:fill="auto"/>
            <w:noWrap/>
            <w:vAlign w:val="center"/>
          </w:tcPr>
          <w:p w14:paraId="65309E9A" w14:textId="77777777" w:rsidR="00C60D8E" w:rsidRPr="00C60D8E" w:rsidRDefault="00C60D8E" w:rsidP="00C60D8E">
            <w:pPr>
              <w:jc w:val="left"/>
              <w:rPr>
                <w:rFonts w:ascii="Arial" w:hAnsi="Arial" w:cs="Arial"/>
                <w:sz w:val="20"/>
              </w:rPr>
            </w:pPr>
            <w:r w:rsidRPr="00C60D8E">
              <w:rPr>
                <w:rFonts w:ascii="Arial" w:hAnsi="Arial" w:cs="Arial"/>
                <w:sz w:val="20"/>
              </w:rPr>
              <w:t>Uchwyt z przegubem do ściągaczki do mycia szyb</w:t>
            </w:r>
          </w:p>
          <w:p w14:paraId="3118803D"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13FC759C" w14:textId="424B26BB" w:rsidR="00434747" w:rsidRPr="00C60D8E" w:rsidRDefault="00C60D8E" w:rsidP="00F417EE">
            <w:pPr>
              <w:rPr>
                <w:rFonts w:ascii="Arial" w:hAnsi="Arial" w:cs="Arial"/>
                <w:sz w:val="20"/>
              </w:rPr>
            </w:pPr>
            <w:r w:rsidRPr="00C60D8E">
              <w:rPr>
                <w:rFonts w:ascii="Arial" w:hAnsi="Arial" w:cs="Arial"/>
                <w:b/>
                <w:bCs/>
                <w:sz w:val="20"/>
              </w:rPr>
              <w:t>Uchwyt z przegubem do ściągaczki do mycia szyb</w:t>
            </w:r>
            <w:r w:rsidRPr="00C60D8E">
              <w:rPr>
                <w:rFonts w:ascii="Arial" w:hAnsi="Arial" w:cs="Arial"/>
                <w:sz w:val="20"/>
              </w:rPr>
              <w:t>. Uchwyt z przegubem pozwalającym na zmianę kąta pracy ściągaczki. Kompatybilny z pozostałymi zamawianymi pozycjami tj. (uchwytem z myjką i ściągaczką, kijem teleskopowym, aluminiowym trzonkiem).</w:t>
            </w:r>
          </w:p>
        </w:tc>
        <w:tc>
          <w:tcPr>
            <w:tcW w:w="2126" w:type="dxa"/>
            <w:tcBorders>
              <w:top w:val="nil"/>
              <w:left w:val="nil"/>
              <w:bottom w:val="single" w:sz="4" w:space="0" w:color="auto"/>
              <w:right w:val="single" w:sz="4" w:space="0" w:color="auto"/>
            </w:tcBorders>
            <w:shd w:val="clear" w:color="auto" w:fill="auto"/>
            <w:noWrap/>
            <w:vAlign w:val="center"/>
          </w:tcPr>
          <w:p w14:paraId="5738A628" w14:textId="77777777" w:rsidR="00434747" w:rsidRPr="00C60D8E" w:rsidRDefault="00434747" w:rsidP="00F417EE">
            <w:pPr>
              <w:jc w:val="center"/>
              <w:rPr>
                <w:rFonts w:ascii="Arial" w:hAnsi="Arial" w:cs="Arial"/>
                <w:sz w:val="20"/>
              </w:rPr>
            </w:pPr>
          </w:p>
        </w:tc>
      </w:tr>
      <w:tr w:rsidR="00434747" w:rsidRPr="00C60D8E" w14:paraId="2F817912" w14:textId="77777777" w:rsidTr="00C60D8E">
        <w:trPr>
          <w:trHeight w:val="1063"/>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5289AE3"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20</w:t>
            </w:r>
          </w:p>
        </w:tc>
        <w:tc>
          <w:tcPr>
            <w:tcW w:w="2249" w:type="dxa"/>
            <w:tcBorders>
              <w:top w:val="nil"/>
              <w:left w:val="nil"/>
              <w:bottom w:val="single" w:sz="4" w:space="0" w:color="auto"/>
              <w:right w:val="single" w:sz="4" w:space="0" w:color="auto"/>
            </w:tcBorders>
            <w:shd w:val="clear" w:color="auto" w:fill="auto"/>
            <w:noWrap/>
            <w:vAlign w:val="center"/>
          </w:tcPr>
          <w:p w14:paraId="41E7557C" w14:textId="12AE66A0" w:rsidR="00434747" w:rsidRPr="00C60D8E" w:rsidRDefault="00C60D8E" w:rsidP="00F417EE">
            <w:pPr>
              <w:jc w:val="left"/>
              <w:rPr>
                <w:rFonts w:ascii="Arial" w:hAnsi="Arial" w:cs="Arial"/>
                <w:sz w:val="20"/>
              </w:rPr>
            </w:pPr>
            <w:r w:rsidRPr="00C60D8E">
              <w:rPr>
                <w:rFonts w:ascii="Arial" w:hAnsi="Arial" w:cs="Arial"/>
                <w:sz w:val="20"/>
              </w:rPr>
              <w:t>Zestaw do zamiatania</w:t>
            </w:r>
          </w:p>
        </w:tc>
        <w:tc>
          <w:tcPr>
            <w:tcW w:w="0" w:type="auto"/>
            <w:tcBorders>
              <w:top w:val="nil"/>
              <w:left w:val="nil"/>
              <w:bottom w:val="single" w:sz="4" w:space="0" w:color="auto"/>
              <w:right w:val="single" w:sz="4" w:space="0" w:color="auto"/>
            </w:tcBorders>
            <w:shd w:val="clear" w:color="auto" w:fill="auto"/>
            <w:vAlign w:val="center"/>
          </w:tcPr>
          <w:p w14:paraId="62C744F2" w14:textId="123D64D6" w:rsidR="00434747" w:rsidRPr="00C60D8E" w:rsidRDefault="00C60D8E" w:rsidP="00F417EE">
            <w:pPr>
              <w:rPr>
                <w:rFonts w:ascii="Arial" w:hAnsi="Arial" w:cs="Arial"/>
                <w:sz w:val="20"/>
              </w:rPr>
            </w:pPr>
            <w:r w:rsidRPr="00C60D8E">
              <w:rPr>
                <w:rFonts w:ascii="Arial" w:hAnsi="Arial" w:cs="Arial"/>
                <w:b/>
                <w:bCs/>
                <w:sz w:val="20"/>
              </w:rPr>
              <w:t>Zestaw do zamiatania</w:t>
            </w:r>
            <w:r w:rsidRPr="00C60D8E">
              <w:rPr>
                <w:rFonts w:ascii="Arial" w:hAnsi="Arial" w:cs="Arial"/>
                <w:sz w:val="20"/>
              </w:rPr>
              <w:t>, w którego skład wchodzi miotła i śmietniczka. Stelaż oraz włosie miotły wykonane z trwałego tworzywa sztucznego. Minimalna wysokoś</w:t>
            </w:r>
            <w:r w:rsidR="008D06A5">
              <w:rPr>
                <w:rFonts w:ascii="Arial" w:hAnsi="Arial" w:cs="Arial"/>
                <w:sz w:val="20"/>
              </w:rPr>
              <w:t>ć</w:t>
            </w:r>
            <w:r w:rsidRPr="00C60D8E">
              <w:rPr>
                <w:rFonts w:ascii="Arial" w:hAnsi="Arial" w:cs="Arial"/>
                <w:sz w:val="20"/>
              </w:rPr>
              <w:t xml:space="preserve"> zestawu: 90 cm.</w:t>
            </w:r>
          </w:p>
        </w:tc>
        <w:tc>
          <w:tcPr>
            <w:tcW w:w="2126" w:type="dxa"/>
            <w:tcBorders>
              <w:top w:val="nil"/>
              <w:left w:val="nil"/>
              <w:bottom w:val="single" w:sz="4" w:space="0" w:color="auto"/>
              <w:right w:val="single" w:sz="4" w:space="0" w:color="auto"/>
            </w:tcBorders>
            <w:shd w:val="clear" w:color="auto" w:fill="auto"/>
            <w:noWrap/>
            <w:vAlign w:val="center"/>
          </w:tcPr>
          <w:p w14:paraId="11ACDC05" w14:textId="77777777" w:rsidR="00434747" w:rsidRPr="00C60D8E" w:rsidRDefault="00434747" w:rsidP="00F417EE">
            <w:pPr>
              <w:jc w:val="center"/>
              <w:rPr>
                <w:rFonts w:ascii="Arial" w:hAnsi="Arial" w:cs="Arial"/>
                <w:sz w:val="20"/>
              </w:rPr>
            </w:pPr>
          </w:p>
        </w:tc>
      </w:tr>
      <w:tr w:rsidR="00434747" w:rsidRPr="00C60D8E" w14:paraId="16BB7BDB" w14:textId="77777777" w:rsidTr="00C60D8E">
        <w:trPr>
          <w:trHeight w:val="2109"/>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50E656F"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21</w:t>
            </w:r>
          </w:p>
        </w:tc>
        <w:tc>
          <w:tcPr>
            <w:tcW w:w="2249" w:type="dxa"/>
            <w:tcBorders>
              <w:top w:val="nil"/>
              <w:left w:val="nil"/>
              <w:bottom w:val="single" w:sz="4" w:space="0" w:color="auto"/>
              <w:right w:val="single" w:sz="4" w:space="0" w:color="auto"/>
            </w:tcBorders>
            <w:shd w:val="clear" w:color="auto" w:fill="auto"/>
            <w:vAlign w:val="center"/>
          </w:tcPr>
          <w:p w14:paraId="7002F685" w14:textId="77777777" w:rsidR="00C60D8E" w:rsidRPr="00C60D8E" w:rsidRDefault="00C60D8E" w:rsidP="00C60D8E">
            <w:pPr>
              <w:jc w:val="left"/>
              <w:rPr>
                <w:rFonts w:ascii="Arial" w:hAnsi="Arial" w:cs="Arial"/>
                <w:sz w:val="20"/>
              </w:rPr>
            </w:pPr>
            <w:r w:rsidRPr="00C60D8E">
              <w:rPr>
                <w:rFonts w:ascii="Arial" w:hAnsi="Arial" w:cs="Arial"/>
                <w:sz w:val="20"/>
              </w:rPr>
              <w:t>Rękawice jednorazowe rozmiar M</w:t>
            </w:r>
          </w:p>
          <w:p w14:paraId="538375D1"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754BAEDC" w14:textId="6C9DACBA" w:rsidR="00434747" w:rsidRPr="00C60D8E" w:rsidRDefault="00C60D8E" w:rsidP="00F417EE">
            <w:pPr>
              <w:rPr>
                <w:rFonts w:ascii="Arial" w:hAnsi="Arial" w:cs="Arial"/>
                <w:sz w:val="20"/>
              </w:rPr>
            </w:pPr>
            <w:r w:rsidRPr="00C60D8E">
              <w:rPr>
                <w:rFonts w:ascii="Arial" w:hAnsi="Arial" w:cs="Arial"/>
                <w:b/>
                <w:bCs/>
                <w:sz w:val="20"/>
              </w:rPr>
              <w:t>Rękawice jednorazowe</w:t>
            </w:r>
            <w:r w:rsidRPr="00C60D8E">
              <w:rPr>
                <w:rFonts w:ascii="Arial" w:hAnsi="Arial" w:cs="Arial"/>
                <w:sz w:val="20"/>
              </w:rPr>
              <w:t xml:space="preserve"> rozmiar M, wykonane z nitrylu, nie zawierające środka pudrującego. Rodzaj rękawicy: diagnostyczna, ochronna, niejałowa. Na końcach palców powierzchnia teksturowana. Wykończenie mankietu poprzez równomiernie rolowany brzeg. Kształt uniwersalny, pasujące na lewą i prawą dłoń. Opakowanie w formie pudełka zawierającego minimum </w:t>
            </w:r>
            <w:r w:rsidRPr="00C60D8E">
              <w:rPr>
                <w:rFonts w:ascii="Arial" w:hAnsi="Arial" w:cs="Arial"/>
                <w:sz w:val="20"/>
              </w:rPr>
              <w:br/>
              <w:t xml:space="preserve">100 szt. rękawiczek, np. </w:t>
            </w:r>
            <w:proofErr w:type="spellStart"/>
            <w:r w:rsidRPr="00C60D8E">
              <w:rPr>
                <w:rFonts w:ascii="Arial" w:hAnsi="Arial" w:cs="Arial"/>
                <w:sz w:val="20"/>
              </w:rPr>
              <w:t>Nitrylex</w:t>
            </w:r>
            <w:proofErr w:type="spellEnd"/>
            <w:r w:rsidRPr="00C60D8E">
              <w:rPr>
                <w:rFonts w:ascii="Arial" w:hAnsi="Arial" w:cs="Arial"/>
                <w:sz w:val="20"/>
              </w:rPr>
              <w:t xml:space="preserve"> Basic.</w:t>
            </w:r>
          </w:p>
        </w:tc>
        <w:tc>
          <w:tcPr>
            <w:tcW w:w="2126" w:type="dxa"/>
            <w:tcBorders>
              <w:top w:val="nil"/>
              <w:left w:val="nil"/>
              <w:bottom w:val="single" w:sz="4" w:space="0" w:color="auto"/>
              <w:right w:val="single" w:sz="4" w:space="0" w:color="auto"/>
            </w:tcBorders>
            <w:shd w:val="clear" w:color="auto" w:fill="auto"/>
            <w:noWrap/>
            <w:vAlign w:val="center"/>
          </w:tcPr>
          <w:p w14:paraId="73802940" w14:textId="77777777" w:rsidR="00434747" w:rsidRPr="00C60D8E" w:rsidRDefault="00434747" w:rsidP="00F417EE">
            <w:pPr>
              <w:jc w:val="center"/>
              <w:rPr>
                <w:rFonts w:ascii="Arial" w:hAnsi="Arial" w:cs="Arial"/>
                <w:sz w:val="20"/>
              </w:rPr>
            </w:pPr>
          </w:p>
        </w:tc>
      </w:tr>
      <w:tr w:rsidR="00434747" w:rsidRPr="00C60D8E" w14:paraId="4144B13F" w14:textId="77777777" w:rsidTr="00F417EE">
        <w:trPr>
          <w:trHeight w:val="18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18B40EC"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lastRenderedPageBreak/>
              <w:t>22</w:t>
            </w:r>
          </w:p>
        </w:tc>
        <w:tc>
          <w:tcPr>
            <w:tcW w:w="2249" w:type="dxa"/>
            <w:tcBorders>
              <w:top w:val="nil"/>
              <w:left w:val="nil"/>
              <w:bottom w:val="single" w:sz="4" w:space="0" w:color="auto"/>
              <w:right w:val="single" w:sz="4" w:space="0" w:color="auto"/>
            </w:tcBorders>
            <w:shd w:val="clear" w:color="auto" w:fill="auto"/>
            <w:noWrap/>
            <w:vAlign w:val="center"/>
          </w:tcPr>
          <w:p w14:paraId="17EDA0DC" w14:textId="77777777" w:rsidR="00C60D8E" w:rsidRPr="00C60D8E" w:rsidRDefault="00C60D8E" w:rsidP="00C60D8E">
            <w:pPr>
              <w:jc w:val="left"/>
              <w:rPr>
                <w:rFonts w:ascii="Arial" w:hAnsi="Arial" w:cs="Arial"/>
                <w:sz w:val="20"/>
              </w:rPr>
            </w:pPr>
            <w:r w:rsidRPr="00C60D8E">
              <w:rPr>
                <w:rFonts w:ascii="Arial" w:hAnsi="Arial" w:cs="Arial"/>
                <w:sz w:val="20"/>
              </w:rPr>
              <w:t>Rękawice jednorazowe rozmiar L</w:t>
            </w:r>
          </w:p>
          <w:p w14:paraId="464678B2" w14:textId="444B473C"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153D2AA8" w14:textId="28B4F07F" w:rsidR="00434747" w:rsidRPr="00C60D8E" w:rsidRDefault="00C60D8E" w:rsidP="00F417EE">
            <w:pPr>
              <w:rPr>
                <w:rFonts w:ascii="Arial" w:hAnsi="Arial" w:cs="Arial"/>
                <w:sz w:val="20"/>
              </w:rPr>
            </w:pPr>
            <w:r w:rsidRPr="00C60D8E">
              <w:rPr>
                <w:rFonts w:ascii="Arial" w:hAnsi="Arial" w:cs="Arial"/>
                <w:b/>
                <w:bCs/>
                <w:sz w:val="20"/>
              </w:rPr>
              <w:t>Rękawice jednorazowe</w:t>
            </w:r>
            <w:r w:rsidRPr="00C60D8E">
              <w:rPr>
                <w:rFonts w:ascii="Arial" w:hAnsi="Arial" w:cs="Arial"/>
                <w:sz w:val="20"/>
              </w:rPr>
              <w:t xml:space="preserve"> rozmiar L, wykonane z nitrylu, nie zawierające środka pudrującego. Rodzaj rękawicy: diagnostyczna, ochronna, niejałowa. Na końcach palców powierzchnia teksturowana. Wykończenie mankietu poprzez równomiernie rolowany brzeg. Kształt uniwersalny, pasujące na lewą i prawą dłoń. Opakowanie w formie pudełka zawierającego minimum </w:t>
            </w:r>
            <w:r w:rsidRPr="00C60D8E">
              <w:rPr>
                <w:rFonts w:ascii="Arial" w:hAnsi="Arial" w:cs="Arial"/>
                <w:sz w:val="20"/>
              </w:rPr>
              <w:br/>
              <w:t xml:space="preserve">100 szt. rękawiczek, np. </w:t>
            </w:r>
            <w:proofErr w:type="spellStart"/>
            <w:r w:rsidRPr="00C60D8E">
              <w:rPr>
                <w:rFonts w:ascii="Arial" w:hAnsi="Arial" w:cs="Arial"/>
                <w:sz w:val="20"/>
              </w:rPr>
              <w:t>Nitrylex</w:t>
            </w:r>
            <w:proofErr w:type="spellEnd"/>
            <w:r w:rsidRPr="00C60D8E">
              <w:rPr>
                <w:rFonts w:ascii="Arial" w:hAnsi="Arial" w:cs="Arial"/>
                <w:sz w:val="20"/>
              </w:rPr>
              <w:t xml:space="preserve"> Basic.</w:t>
            </w:r>
          </w:p>
        </w:tc>
        <w:tc>
          <w:tcPr>
            <w:tcW w:w="2126" w:type="dxa"/>
            <w:tcBorders>
              <w:top w:val="nil"/>
              <w:left w:val="nil"/>
              <w:bottom w:val="single" w:sz="4" w:space="0" w:color="auto"/>
              <w:right w:val="single" w:sz="4" w:space="0" w:color="auto"/>
            </w:tcBorders>
            <w:shd w:val="clear" w:color="auto" w:fill="auto"/>
            <w:noWrap/>
            <w:vAlign w:val="center"/>
          </w:tcPr>
          <w:p w14:paraId="669A1C83" w14:textId="77777777" w:rsidR="00434747" w:rsidRPr="00C60D8E" w:rsidRDefault="00434747" w:rsidP="00F417EE">
            <w:pPr>
              <w:jc w:val="center"/>
              <w:rPr>
                <w:rFonts w:ascii="Arial" w:hAnsi="Arial" w:cs="Arial"/>
                <w:sz w:val="20"/>
              </w:rPr>
            </w:pPr>
          </w:p>
        </w:tc>
      </w:tr>
      <w:tr w:rsidR="00434747" w:rsidRPr="00C60D8E" w14:paraId="31C612A8" w14:textId="77777777" w:rsidTr="00F417EE">
        <w:trPr>
          <w:trHeight w:val="1919"/>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35087B2"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23</w:t>
            </w:r>
          </w:p>
        </w:tc>
        <w:tc>
          <w:tcPr>
            <w:tcW w:w="2249" w:type="dxa"/>
            <w:tcBorders>
              <w:top w:val="nil"/>
              <w:left w:val="nil"/>
              <w:bottom w:val="single" w:sz="4" w:space="0" w:color="auto"/>
              <w:right w:val="single" w:sz="4" w:space="0" w:color="auto"/>
            </w:tcBorders>
            <w:shd w:val="clear" w:color="auto" w:fill="auto"/>
            <w:noWrap/>
            <w:vAlign w:val="center"/>
          </w:tcPr>
          <w:p w14:paraId="3B2BDACD" w14:textId="77777777" w:rsidR="00C60D8E" w:rsidRPr="00C60D8E" w:rsidRDefault="00C60D8E" w:rsidP="00C60D8E">
            <w:pPr>
              <w:jc w:val="left"/>
              <w:rPr>
                <w:rFonts w:ascii="Arial" w:hAnsi="Arial" w:cs="Arial"/>
                <w:sz w:val="20"/>
              </w:rPr>
            </w:pPr>
            <w:r w:rsidRPr="00C60D8E">
              <w:rPr>
                <w:rFonts w:ascii="Arial" w:hAnsi="Arial" w:cs="Arial"/>
                <w:sz w:val="20"/>
              </w:rPr>
              <w:t>Rękawice jednorazowe rozmiar XL</w:t>
            </w:r>
          </w:p>
          <w:p w14:paraId="17097B51"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61CC8DD8" w14:textId="407B0D2E" w:rsidR="00434747" w:rsidRPr="00C60D8E" w:rsidRDefault="00C60D8E" w:rsidP="00F417EE">
            <w:pPr>
              <w:rPr>
                <w:rFonts w:ascii="Arial" w:hAnsi="Arial" w:cs="Arial"/>
                <w:sz w:val="20"/>
              </w:rPr>
            </w:pPr>
            <w:r w:rsidRPr="00C60D8E">
              <w:rPr>
                <w:rFonts w:ascii="Arial" w:hAnsi="Arial" w:cs="Arial"/>
                <w:b/>
                <w:bCs/>
                <w:sz w:val="20"/>
              </w:rPr>
              <w:t>Rękawice jednorazowe</w:t>
            </w:r>
            <w:r w:rsidRPr="00C60D8E">
              <w:rPr>
                <w:rFonts w:ascii="Arial" w:hAnsi="Arial" w:cs="Arial"/>
                <w:sz w:val="20"/>
              </w:rPr>
              <w:t xml:space="preserve"> rozmiar XL, wykonane z nitrylu, nie zawierające środka pudrującego. Rodzaj rękawicy: diagnostyczna, ochronna, niejałowa. Na końcach palców powierzchnia teksturowana. Wykończenie mankietu poprzez równomiernie rolowany brzeg. Kształt uniwersalny, pasujące na lewą i prawą dłoń. Opakowanie w formie pudełka zawierającego minimum </w:t>
            </w:r>
            <w:r w:rsidRPr="00C60D8E">
              <w:rPr>
                <w:rFonts w:ascii="Arial" w:hAnsi="Arial" w:cs="Arial"/>
                <w:sz w:val="20"/>
              </w:rPr>
              <w:br/>
              <w:t xml:space="preserve">100 szt. rękawiczek, np. </w:t>
            </w:r>
            <w:proofErr w:type="spellStart"/>
            <w:r w:rsidRPr="00C60D8E">
              <w:rPr>
                <w:rFonts w:ascii="Arial" w:hAnsi="Arial" w:cs="Arial"/>
                <w:sz w:val="20"/>
              </w:rPr>
              <w:t>Nitrylex</w:t>
            </w:r>
            <w:proofErr w:type="spellEnd"/>
            <w:r w:rsidRPr="00C60D8E">
              <w:rPr>
                <w:rFonts w:ascii="Arial" w:hAnsi="Arial" w:cs="Arial"/>
                <w:sz w:val="20"/>
              </w:rPr>
              <w:t xml:space="preserve"> Basic.</w:t>
            </w:r>
          </w:p>
        </w:tc>
        <w:tc>
          <w:tcPr>
            <w:tcW w:w="2126" w:type="dxa"/>
            <w:tcBorders>
              <w:top w:val="nil"/>
              <w:left w:val="nil"/>
              <w:bottom w:val="single" w:sz="4" w:space="0" w:color="auto"/>
              <w:right w:val="single" w:sz="4" w:space="0" w:color="auto"/>
            </w:tcBorders>
            <w:shd w:val="clear" w:color="auto" w:fill="auto"/>
            <w:noWrap/>
            <w:vAlign w:val="center"/>
          </w:tcPr>
          <w:p w14:paraId="7F6A72E1" w14:textId="77777777" w:rsidR="00434747" w:rsidRPr="00C60D8E" w:rsidRDefault="00434747" w:rsidP="00F417EE">
            <w:pPr>
              <w:jc w:val="center"/>
              <w:rPr>
                <w:rFonts w:ascii="Arial" w:hAnsi="Arial" w:cs="Arial"/>
                <w:sz w:val="20"/>
              </w:rPr>
            </w:pPr>
          </w:p>
        </w:tc>
      </w:tr>
      <w:tr w:rsidR="00434747" w:rsidRPr="00C60D8E" w14:paraId="65D24C2D" w14:textId="77777777" w:rsidTr="00F417EE">
        <w:trPr>
          <w:trHeight w:val="21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6C686AF"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24</w:t>
            </w:r>
          </w:p>
        </w:tc>
        <w:tc>
          <w:tcPr>
            <w:tcW w:w="2249" w:type="dxa"/>
            <w:tcBorders>
              <w:top w:val="nil"/>
              <w:left w:val="nil"/>
              <w:bottom w:val="single" w:sz="4" w:space="0" w:color="auto"/>
              <w:right w:val="single" w:sz="4" w:space="0" w:color="auto"/>
            </w:tcBorders>
            <w:shd w:val="clear" w:color="auto" w:fill="auto"/>
            <w:noWrap/>
            <w:vAlign w:val="center"/>
          </w:tcPr>
          <w:p w14:paraId="3C77CBF5" w14:textId="77777777" w:rsidR="00C60D8E" w:rsidRPr="00C60D8E" w:rsidRDefault="00C60D8E" w:rsidP="00C60D8E">
            <w:pPr>
              <w:jc w:val="left"/>
              <w:rPr>
                <w:rFonts w:ascii="Arial" w:hAnsi="Arial" w:cs="Arial"/>
                <w:sz w:val="20"/>
              </w:rPr>
            </w:pPr>
            <w:r w:rsidRPr="00C60D8E">
              <w:rPr>
                <w:rFonts w:ascii="Arial" w:hAnsi="Arial" w:cs="Arial"/>
                <w:sz w:val="20"/>
              </w:rPr>
              <w:t>Rękawice robocze powlekane lateksem</w:t>
            </w:r>
          </w:p>
          <w:p w14:paraId="2CA9ADD6"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047EAC62" w14:textId="4BB57DC5" w:rsidR="00434747" w:rsidRPr="00C60D8E" w:rsidRDefault="00C60D8E" w:rsidP="00F417EE">
            <w:pPr>
              <w:rPr>
                <w:rFonts w:ascii="Arial" w:hAnsi="Arial" w:cs="Arial"/>
                <w:sz w:val="20"/>
              </w:rPr>
            </w:pPr>
            <w:r w:rsidRPr="00C60D8E">
              <w:rPr>
                <w:rFonts w:ascii="Arial" w:hAnsi="Arial" w:cs="Arial"/>
                <w:b/>
                <w:bCs/>
                <w:sz w:val="20"/>
              </w:rPr>
              <w:t xml:space="preserve">Rękawice robocze powlekane lateksem </w:t>
            </w:r>
            <w:r w:rsidRPr="00C60D8E">
              <w:rPr>
                <w:rFonts w:ascii="Arial" w:hAnsi="Arial" w:cs="Arial"/>
                <w:sz w:val="20"/>
              </w:rPr>
              <w:t xml:space="preserve">o porowatej strukturze, zwiększającym odporność na przecieranie oraz podwyższającym przyczepność. Elastyczne i rozciągliwe, zapewniające bardzo dobrą chwytność i wysoki komfort pracy. Rękawice wykonane w 100% z poliestru. Rękawice robocze spełniające normę EN 420 i zaliczane do pierwszej kategorii środków ochrony indywidualnej, np. </w:t>
            </w:r>
            <w:proofErr w:type="spellStart"/>
            <w:r w:rsidRPr="00C60D8E">
              <w:rPr>
                <w:rFonts w:ascii="Arial" w:hAnsi="Arial" w:cs="Arial"/>
                <w:sz w:val="20"/>
              </w:rPr>
              <w:t>Lahti</w:t>
            </w:r>
            <w:proofErr w:type="spellEnd"/>
            <w:r w:rsidRPr="00C60D8E">
              <w:rPr>
                <w:rFonts w:ascii="Arial" w:hAnsi="Arial" w:cs="Arial"/>
                <w:sz w:val="20"/>
              </w:rPr>
              <w:t xml:space="preserve"> Pro L2105, różne rozmiary do wyboru</w:t>
            </w:r>
          </w:p>
        </w:tc>
        <w:tc>
          <w:tcPr>
            <w:tcW w:w="2126" w:type="dxa"/>
            <w:tcBorders>
              <w:top w:val="nil"/>
              <w:left w:val="nil"/>
              <w:bottom w:val="single" w:sz="4" w:space="0" w:color="auto"/>
              <w:right w:val="single" w:sz="4" w:space="0" w:color="auto"/>
            </w:tcBorders>
            <w:shd w:val="clear" w:color="auto" w:fill="auto"/>
            <w:noWrap/>
            <w:vAlign w:val="center"/>
          </w:tcPr>
          <w:p w14:paraId="0AA7E394" w14:textId="77777777" w:rsidR="00434747" w:rsidRPr="00C60D8E" w:rsidRDefault="00434747" w:rsidP="00F417EE">
            <w:pPr>
              <w:jc w:val="center"/>
              <w:rPr>
                <w:rFonts w:ascii="Arial" w:hAnsi="Arial" w:cs="Arial"/>
                <w:sz w:val="20"/>
              </w:rPr>
            </w:pPr>
          </w:p>
        </w:tc>
      </w:tr>
      <w:tr w:rsidR="00434747" w:rsidRPr="00C60D8E" w14:paraId="5D392D6E" w14:textId="77777777" w:rsidTr="00F417EE">
        <w:trPr>
          <w:trHeight w:val="12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FC14904"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25</w:t>
            </w:r>
          </w:p>
        </w:tc>
        <w:tc>
          <w:tcPr>
            <w:tcW w:w="2249" w:type="dxa"/>
            <w:tcBorders>
              <w:top w:val="nil"/>
              <w:left w:val="nil"/>
              <w:bottom w:val="single" w:sz="4" w:space="0" w:color="auto"/>
              <w:right w:val="single" w:sz="4" w:space="0" w:color="auto"/>
            </w:tcBorders>
            <w:shd w:val="clear" w:color="auto" w:fill="auto"/>
            <w:vAlign w:val="center"/>
          </w:tcPr>
          <w:p w14:paraId="0104655F" w14:textId="77777777" w:rsidR="00C60D8E" w:rsidRPr="00C60D8E" w:rsidRDefault="00C60D8E" w:rsidP="00C60D8E">
            <w:pPr>
              <w:jc w:val="left"/>
              <w:rPr>
                <w:rFonts w:ascii="Arial" w:hAnsi="Arial" w:cs="Arial"/>
                <w:sz w:val="20"/>
              </w:rPr>
            </w:pPr>
            <w:r w:rsidRPr="00C60D8E">
              <w:rPr>
                <w:rFonts w:ascii="Arial" w:hAnsi="Arial" w:cs="Arial"/>
                <w:sz w:val="20"/>
              </w:rPr>
              <w:t>Rękawice ochronne powlekane lateksem (</w:t>
            </w:r>
            <w:proofErr w:type="spellStart"/>
            <w:r w:rsidRPr="00C60D8E">
              <w:rPr>
                <w:rFonts w:ascii="Arial" w:hAnsi="Arial" w:cs="Arial"/>
                <w:sz w:val="20"/>
              </w:rPr>
              <w:t>wampirki</w:t>
            </w:r>
            <w:proofErr w:type="spellEnd"/>
            <w:r w:rsidRPr="00C60D8E">
              <w:rPr>
                <w:rFonts w:ascii="Arial" w:hAnsi="Arial" w:cs="Arial"/>
                <w:sz w:val="20"/>
              </w:rPr>
              <w:t>)</w:t>
            </w:r>
          </w:p>
          <w:p w14:paraId="3854F42B"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2E27D8E8" w14:textId="0CA6C32A" w:rsidR="00434747" w:rsidRPr="00C60D8E" w:rsidRDefault="00C60D8E" w:rsidP="00F417EE">
            <w:pPr>
              <w:rPr>
                <w:rFonts w:ascii="Arial" w:hAnsi="Arial" w:cs="Arial"/>
                <w:sz w:val="20"/>
              </w:rPr>
            </w:pPr>
            <w:r w:rsidRPr="00C60D8E">
              <w:rPr>
                <w:rFonts w:ascii="Arial" w:hAnsi="Arial" w:cs="Arial"/>
                <w:b/>
                <w:bCs/>
                <w:sz w:val="20"/>
              </w:rPr>
              <w:t>Rękawice ochronne powlekane lateksem (</w:t>
            </w:r>
            <w:proofErr w:type="spellStart"/>
            <w:r w:rsidRPr="00C60D8E">
              <w:rPr>
                <w:rFonts w:ascii="Arial" w:hAnsi="Arial" w:cs="Arial"/>
                <w:b/>
                <w:bCs/>
                <w:sz w:val="20"/>
              </w:rPr>
              <w:t>wampirki</w:t>
            </w:r>
            <w:proofErr w:type="spellEnd"/>
            <w:r w:rsidRPr="00C60D8E">
              <w:rPr>
                <w:rFonts w:ascii="Arial" w:hAnsi="Arial" w:cs="Arial"/>
                <w:b/>
                <w:bCs/>
                <w:sz w:val="20"/>
              </w:rPr>
              <w:t>),</w:t>
            </w:r>
            <w:r w:rsidRPr="00C60D8E">
              <w:rPr>
                <w:rFonts w:ascii="Arial" w:hAnsi="Arial" w:cs="Arial"/>
                <w:sz w:val="20"/>
              </w:rPr>
              <w:t xml:space="preserve"> wykonane z bawełny, poliestru i lateksu. Powlekane lateksem, zwiększającym odporność na przetarcia i rozdarcia. Zakończone ściągaczem. Popularnie zwane </w:t>
            </w:r>
            <w:proofErr w:type="spellStart"/>
            <w:r w:rsidRPr="00C60D8E">
              <w:rPr>
                <w:rFonts w:ascii="Arial" w:hAnsi="Arial" w:cs="Arial"/>
                <w:sz w:val="20"/>
              </w:rPr>
              <w:t>wampirkami</w:t>
            </w:r>
            <w:proofErr w:type="spellEnd"/>
            <w:r w:rsidRPr="00C60D8E">
              <w:rPr>
                <w:rFonts w:ascii="Arial" w:hAnsi="Arial" w:cs="Arial"/>
                <w:sz w:val="20"/>
              </w:rPr>
              <w:t xml:space="preserve">. Posiadają certyfikat CE oraz normę EN 420. Są w pierwszej kategorii odzieży roboczej., np. </w:t>
            </w:r>
            <w:proofErr w:type="spellStart"/>
            <w:r w:rsidRPr="00C60D8E">
              <w:rPr>
                <w:rFonts w:ascii="Arial" w:hAnsi="Arial" w:cs="Arial"/>
                <w:sz w:val="20"/>
              </w:rPr>
              <w:t>Lahti</w:t>
            </w:r>
            <w:proofErr w:type="spellEnd"/>
            <w:r w:rsidRPr="00C60D8E">
              <w:rPr>
                <w:rFonts w:ascii="Arial" w:hAnsi="Arial" w:cs="Arial"/>
                <w:sz w:val="20"/>
              </w:rPr>
              <w:t xml:space="preserve"> Pro L210609W, różne rozmiary do wyboru.</w:t>
            </w:r>
          </w:p>
        </w:tc>
        <w:tc>
          <w:tcPr>
            <w:tcW w:w="2126" w:type="dxa"/>
            <w:tcBorders>
              <w:top w:val="nil"/>
              <w:left w:val="nil"/>
              <w:bottom w:val="single" w:sz="4" w:space="0" w:color="auto"/>
              <w:right w:val="single" w:sz="4" w:space="0" w:color="auto"/>
            </w:tcBorders>
            <w:shd w:val="clear" w:color="auto" w:fill="auto"/>
            <w:vAlign w:val="center"/>
          </w:tcPr>
          <w:p w14:paraId="49B91A77" w14:textId="77777777" w:rsidR="00434747" w:rsidRPr="00C60D8E" w:rsidRDefault="00434747" w:rsidP="00F417EE">
            <w:pPr>
              <w:jc w:val="center"/>
              <w:rPr>
                <w:rFonts w:ascii="Arial" w:hAnsi="Arial" w:cs="Arial"/>
                <w:sz w:val="20"/>
              </w:rPr>
            </w:pPr>
          </w:p>
        </w:tc>
      </w:tr>
      <w:tr w:rsidR="00434747" w:rsidRPr="00C60D8E" w14:paraId="12985CE6" w14:textId="77777777" w:rsidTr="00C60D8E">
        <w:trPr>
          <w:trHeight w:val="987"/>
          <w:jc w:val="center"/>
        </w:trPr>
        <w:tc>
          <w:tcPr>
            <w:tcW w:w="440" w:type="dxa"/>
            <w:tcBorders>
              <w:top w:val="nil"/>
              <w:left w:val="single" w:sz="4" w:space="0" w:color="auto"/>
              <w:bottom w:val="single" w:sz="4" w:space="0" w:color="auto"/>
              <w:right w:val="single" w:sz="4" w:space="0" w:color="auto"/>
            </w:tcBorders>
            <w:shd w:val="clear" w:color="auto" w:fill="auto"/>
            <w:hideMark/>
          </w:tcPr>
          <w:p w14:paraId="7590CBDF"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26</w:t>
            </w:r>
          </w:p>
        </w:tc>
        <w:tc>
          <w:tcPr>
            <w:tcW w:w="2249" w:type="dxa"/>
            <w:tcBorders>
              <w:top w:val="nil"/>
              <w:left w:val="nil"/>
              <w:bottom w:val="single" w:sz="4" w:space="0" w:color="auto"/>
              <w:right w:val="single" w:sz="4" w:space="0" w:color="auto"/>
            </w:tcBorders>
            <w:shd w:val="clear" w:color="auto" w:fill="auto"/>
            <w:vAlign w:val="center"/>
          </w:tcPr>
          <w:p w14:paraId="5BAEB52F" w14:textId="77777777" w:rsidR="00C60D8E" w:rsidRPr="00C60D8E" w:rsidRDefault="00C60D8E" w:rsidP="00C60D8E">
            <w:pPr>
              <w:jc w:val="left"/>
              <w:rPr>
                <w:rFonts w:ascii="Arial" w:hAnsi="Arial" w:cs="Arial"/>
                <w:sz w:val="20"/>
              </w:rPr>
            </w:pPr>
            <w:r w:rsidRPr="00C60D8E">
              <w:rPr>
                <w:rFonts w:ascii="Arial" w:hAnsi="Arial" w:cs="Arial"/>
                <w:sz w:val="20"/>
              </w:rPr>
              <w:t>Ściereczka uniwersalna typ 1</w:t>
            </w:r>
          </w:p>
          <w:p w14:paraId="0426A290"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59371C04" w14:textId="7499D881" w:rsidR="00434747" w:rsidRPr="00C60D8E" w:rsidRDefault="00C60D8E" w:rsidP="00F417EE">
            <w:pPr>
              <w:rPr>
                <w:rFonts w:ascii="Arial" w:hAnsi="Arial" w:cs="Arial"/>
                <w:sz w:val="20"/>
              </w:rPr>
            </w:pPr>
            <w:r w:rsidRPr="00C60D8E">
              <w:rPr>
                <w:rFonts w:ascii="Arial" w:hAnsi="Arial" w:cs="Arial"/>
                <w:b/>
                <w:bCs/>
                <w:sz w:val="20"/>
              </w:rPr>
              <w:t>Ściereczka uniwersalna</w:t>
            </w:r>
            <w:r w:rsidRPr="00C60D8E">
              <w:rPr>
                <w:rFonts w:ascii="Arial" w:hAnsi="Arial" w:cs="Arial"/>
                <w:sz w:val="20"/>
              </w:rPr>
              <w:t xml:space="preserve"> o wymiarach minimum 30 x 30 cm maksimum 40 x 40 cm. Wykonana z wiskozy i poliestru. Do czyszczenia różnych powierzchni. Do użycia na sucho i na mokro.</w:t>
            </w:r>
          </w:p>
        </w:tc>
        <w:tc>
          <w:tcPr>
            <w:tcW w:w="2126" w:type="dxa"/>
            <w:tcBorders>
              <w:top w:val="nil"/>
              <w:left w:val="nil"/>
              <w:bottom w:val="single" w:sz="4" w:space="0" w:color="auto"/>
              <w:right w:val="single" w:sz="4" w:space="0" w:color="auto"/>
            </w:tcBorders>
            <w:shd w:val="clear" w:color="auto" w:fill="auto"/>
            <w:vAlign w:val="center"/>
          </w:tcPr>
          <w:p w14:paraId="323ABE04" w14:textId="77777777" w:rsidR="00434747" w:rsidRPr="00C60D8E" w:rsidRDefault="00434747" w:rsidP="00F417EE">
            <w:pPr>
              <w:jc w:val="center"/>
              <w:rPr>
                <w:rFonts w:ascii="Arial" w:hAnsi="Arial" w:cs="Arial"/>
                <w:sz w:val="20"/>
              </w:rPr>
            </w:pPr>
          </w:p>
        </w:tc>
      </w:tr>
      <w:tr w:rsidR="00434747" w:rsidRPr="00C60D8E" w14:paraId="5FF9C638" w14:textId="77777777" w:rsidTr="00C60D8E">
        <w:trPr>
          <w:trHeight w:val="1259"/>
          <w:jc w:val="center"/>
        </w:trPr>
        <w:tc>
          <w:tcPr>
            <w:tcW w:w="440" w:type="dxa"/>
            <w:tcBorders>
              <w:top w:val="nil"/>
              <w:left w:val="single" w:sz="4" w:space="0" w:color="auto"/>
              <w:bottom w:val="single" w:sz="4" w:space="0" w:color="auto"/>
              <w:right w:val="single" w:sz="4" w:space="0" w:color="auto"/>
            </w:tcBorders>
            <w:shd w:val="clear" w:color="auto" w:fill="auto"/>
            <w:hideMark/>
          </w:tcPr>
          <w:p w14:paraId="7A3094EE"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27</w:t>
            </w:r>
          </w:p>
        </w:tc>
        <w:tc>
          <w:tcPr>
            <w:tcW w:w="2249" w:type="dxa"/>
            <w:tcBorders>
              <w:top w:val="nil"/>
              <w:left w:val="nil"/>
              <w:bottom w:val="single" w:sz="4" w:space="0" w:color="auto"/>
              <w:right w:val="single" w:sz="4" w:space="0" w:color="auto"/>
            </w:tcBorders>
            <w:shd w:val="clear" w:color="auto" w:fill="auto"/>
            <w:noWrap/>
            <w:vAlign w:val="center"/>
          </w:tcPr>
          <w:p w14:paraId="00DB9FFC" w14:textId="77777777" w:rsidR="00C60D8E" w:rsidRPr="00C60D8E" w:rsidRDefault="00C60D8E" w:rsidP="00C60D8E">
            <w:pPr>
              <w:jc w:val="left"/>
              <w:rPr>
                <w:rFonts w:ascii="Arial" w:hAnsi="Arial" w:cs="Arial"/>
                <w:sz w:val="20"/>
              </w:rPr>
            </w:pPr>
            <w:r w:rsidRPr="00C60D8E">
              <w:rPr>
                <w:rFonts w:ascii="Arial" w:hAnsi="Arial" w:cs="Arial"/>
                <w:sz w:val="20"/>
              </w:rPr>
              <w:t>Ściereczka uniwersalna typ 2</w:t>
            </w:r>
          </w:p>
          <w:p w14:paraId="6CC0755D"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36B919D4" w14:textId="4D13BA2F" w:rsidR="00434747" w:rsidRPr="00C60D8E" w:rsidRDefault="00C60D8E" w:rsidP="00F417EE">
            <w:pPr>
              <w:rPr>
                <w:rFonts w:ascii="Arial" w:hAnsi="Arial" w:cs="Arial"/>
                <w:sz w:val="20"/>
              </w:rPr>
            </w:pPr>
            <w:r w:rsidRPr="00C60D8E">
              <w:rPr>
                <w:rFonts w:ascii="Arial" w:hAnsi="Arial" w:cs="Arial"/>
                <w:b/>
                <w:bCs/>
                <w:sz w:val="20"/>
              </w:rPr>
              <w:t>Ściereczka uniwersalna</w:t>
            </w:r>
            <w:r w:rsidRPr="00C60D8E">
              <w:rPr>
                <w:rFonts w:ascii="Arial" w:hAnsi="Arial" w:cs="Arial"/>
                <w:sz w:val="20"/>
              </w:rPr>
              <w:t xml:space="preserve"> o wymiarach minimum 30 x 30 cm maksimum 50 x 50 cm. Wykonana z wiskozy. Przyjemna w dotyku, miękka i delikatna. Bardzo dobrze wchłaniająca wodę i brud. Do stosowania na sucho i mokro. Nie zostawiająca żadnych smug ani włókien.</w:t>
            </w:r>
          </w:p>
        </w:tc>
        <w:tc>
          <w:tcPr>
            <w:tcW w:w="2126" w:type="dxa"/>
            <w:tcBorders>
              <w:top w:val="nil"/>
              <w:left w:val="nil"/>
              <w:bottom w:val="single" w:sz="4" w:space="0" w:color="auto"/>
              <w:right w:val="single" w:sz="4" w:space="0" w:color="auto"/>
            </w:tcBorders>
            <w:shd w:val="clear" w:color="auto" w:fill="auto"/>
            <w:noWrap/>
            <w:vAlign w:val="center"/>
          </w:tcPr>
          <w:p w14:paraId="7620B62D" w14:textId="77777777" w:rsidR="00434747" w:rsidRPr="00C60D8E" w:rsidRDefault="00434747" w:rsidP="00F417EE">
            <w:pPr>
              <w:jc w:val="center"/>
              <w:rPr>
                <w:rFonts w:ascii="Arial" w:hAnsi="Arial" w:cs="Arial"/>
                <w:sz w:val="20"/>
              </w:rPr>
            </w:pPr>
          </w:p>
        </w:tc>
      </w:tr>
      <w:tr w:rsidR="00434747" w:rsidRPr="00C60D8E" w14:paraId="01EBB6E6" w14:textId="77777777" w:rsidTr="00F417EE">
        <w:trPr>
          <w:trHeight w:val="2100"/>
          <w:jc w:val="center"/>
        </w:trPr>
        <w:tc>
          <w:tcPr>
            <w:tcW w:w="440" w:type="dxa"/>
            <w:tcBorders>
              <w:top w:val="nil"/>
              <w:left w:val="single" w:sz="4" w:space="0" w:color="auto"/>
              <w:bottom w:val="single" w:sz="4" w:space="0" w:color="auto"/>
              <w:right w:val="single" w:sz="4" w:space="0" w:color="auto"/>
            </w:tcBorders>
            <w:shd w:val="clear" w:color="auto" w:fill="auto"/>
            <w:hideMark/>
          </w:tcPr>
          <w:p w14:paraId="0C364583"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lastRenderedPageBreak/>
              <w:t>28</w:t>
            </w:r>
          </w:p>
        </w:tc>
        <w:tc>
          <w:tcPr>
            <w:tcW w:w="2249" w:type="dxa"/>
            <w:tcBorders>
              <w:top w:val="nil"/>
              <w:left w:val="nil"/>
              <w:bottom w:val="single" w:sz="4" w:space="0" w:color="auto"/>
              <w:right w:val="single" w:sz="4" w:space="0" w:color="auto"/>
            </w:tcBorders>
            <w:shd w:val="clear" w:color="auto" w:fill="auto"/>
            <w:vAlign w:val="center"/>
          </w:tcPr>
          <w:p w14:paraId="01637939" w14:textId="77777777" w:rsidR="00C60D8E" w:rsidRPr="00C60D8E" w:rsidRDefault="00C60D8E" w:rsidP="00C60D8E">
            <w:pPr>
              <w:jc w:val="left"/>
              <w:rPr>
                <w:rFonts w:ascii="Arial" w:hAnsi="Arial" w:cs="Arial"/>
                <w:sz w:val="20"/>
              </w:rPr>
            </w:pPr>
            <w:r w:rsidRPr="00C60D8E">
              <w:rPr>
                <w:rFonts w:ascii="Arial" w:hAnsi="Arial" w:cs="Arial"/>
                <w:sz w:val="20"/>
              </w:rPr>
              <w:t>Szczotka ryżowa do szorowania ręcznego</w:t>
            </w:r>
          </w:p>
          <w:p w14:paraId="6604BFD1"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5F3FB50D" w14:textId="7968A8BA" w:rsidR="00434747" w:rsidRPr="00C60D8E" w:rsidRDefault="00C60D8E" w:rsidP="00F417EE">
            <w:pPr>
              <w:rPr>
                <w:rFonts w:ascii="Arial" w:hAnsi="Arial" w:cs="Arial"/>
                <w:sz w:val="20"/>
              </w:rPr>
            </w:pPr>
            <w:r w:rsidRPr="00C60D8E">
              <w:rPr>
                <w:rFonts w:ascii="Arial" w:hAnsi="Arial" w:cs="Arial"/>
                <w:b/>
                <w:bCs/>
                <w:sz w:val="20"/>
              </w:rPr>
              <w:t>Szczotka ryżowa do szorowania ręcznego</w:t>
            </w:r>
            <w:r w:rsidRPr="00C60D8E">
              <w:rPr>
                <w:rFonts w:ascii="Arial" w:hAnsi="Arial" w:cs="Arial"/>
                <w:sz w:val="20"/>
              </w:rPr>
              <w:t xml:space="preserve"> przeznaczona do czyszczenia różnych powierzchni, zwłaszcza podłóg. Wykonana z lakierowanego, specjalnie wyprofilowanego drewna bukowego. W kształcie dopasowującym się do dłoni, ułatwiającym szorowanie. Posiadająca wysokiej jakości włosie z tworzywa sztucznego, charakteryzującego się dużą sztywnością oraz odpornością na zużycie. Długość szczotki: 18-22 cm, długość włosia 25-35 mm.  </w:t>
            </w:r>
          </w:p>
        </w:tc>
        <w:tc>
          <w:tcPr>
            <w:tcW w:w="2126" w:type="dxa"/>
            <w:tcBorders>
              <w:top w:val="nil"/>
              <w:left w:val="nil"/>
              <w:bottom w:val="single" w:sz="4" w:space="0" w:color="auto"/>
              <w:right w:val="single" w:sz="4" w:space="0" w:color="auto"/>
            </w:tcBorders>
            <w:shd w:val="clear" w:color="auto" w:fill="auto"/>
            <w:vAlign w:val="center"/>
          </w:tcPr>
          <w:p w14:paraId="2A11A4CB" w14:textId="77777777" w:rsidR="00434747" w:rsidRPr="00C60D8E" w:rsidRDefault="00434747" w:rsidP="00F417EE">
            <w:pPr>
              <w:jc w:val="center"/>
              <w:rPr>
                <w:rFonts w:ascii="Arial" w:hAnsi="Arial" w:cs="Arial"/>
                <w:sz w:val="20"/>
              </w:rPr>
            </w:pPr>
          </w:p>
        </w:tc>
      </w:tr>
      <w:tr w:rsidR="00434747" w:rsidRPr="00C60D8E" w14:paraId="698FCEA1" w14:textId="77777777" w:rsidTr="00F417EE">
        <w:trPr>
          <w:trHeight w:val="1234"/>
          <w:jc w:val="center"/>
        </w:trPr>
        <w:tc>
          <w:tcPr>
            <w:tcW w:w="440" w:type="dxa"/>
            <w:tcBorders>
              <w:top w:val="nil"/>
              <w:left w:val="single" w:sz="4" w:space="0" w:color="auto"/>
              <w:bottom w:val="single" w:sz="4" w:space="0" w:color="auto"/>
              <w:right w:val="single" w:sz="4" w:space="0" w:color="auto"/>
            </w:tcBorders>
            <w:shd w:val="clear" w:color="auto" w:fill="auto"/>
            <w:hideMark/>
          </w:tcPr>
          <w:p w14:paraId="4AD43D0B" w14:textId="77777777" w:rsidR="00434747" w:rsidRPr="00C60D8E" w:rsidRDefault="00434747" w:rsidP="00F417EE">
            <w:pPr>
              <w:jc w:val="right"/>
              <w:rPr>
                <w:rFonts w:ascii="Arial" w:hAnsi="Arial" w:cs="Arial"/>
                <w:color w:val="000000"/>
                <w:sz w:val="20"/>
              </w:rPr>
            </w:pPr>
            <w:r w:rsidRPr="00C60D8E">
              <w:rPr>
                <w:rFonts w:ascii="Arial" w:hAnsi="Arial" w:cs="Arial"/>
                <w:color w:val="000000"/>
                <w:sz w:val="20"/>
              </w:rPr>
              <w:t>29</w:t>
            </w:r>
          </w:p>
        </w:tc>
        <w:tc>
          <w:tcPr>
            <w:tcW w:w="2249" w:type="dxa"/>
            <w:tcBorders>
              <w:top w:val="nil"/>
              <w:left w:val="nil"/>
              <w:bottom w:val="single" w:sz="4" w:space="0" w:color="auto"/>
              <w:right w:val="single" w:sz="4" w:space="0" w:color="auto"/>
            </w:tcBorders>
            <w:shd w:val="clear" w:color="auto" w:fill="auto"/>
            <w:vAlign w:val="center"/>
          </w:tcPr>
          <w:p w14:paraId="124891B9" w14:textId="77777777" w:rsidR="00C60D8E" w:rsidRPr="00C60D8E" w:rsidRDefault="00C60D8E" w:rsidP="00C60D8E">
            <w:pPr>
              <w:jc w:val="left"/>
              <w:rPr>
                <w:rFonts w:ascii="Arial" w:hAnsi="Arial" w:cs="Arial"/>
                <w:sz w:val="20"/>
              </w:rPr>
            </w:pPr>
            <w:r w:rsidRPr="00C60D8E">
              <w:rPr>
                <w:rFonts w:ascii="Arial" w:hAnsi="Arial" w:cs="Arial"/>
                <w:sz w:val="20"/>
              </w:rPr>
              <w:t>Miotła uliczna z trzonkiem</w:t>
            </w:r>
          </w:p>
          <w:p w14:paraId="0962B4A8" w14:textId="77777777" w:rsidR="00434747" w:rsidRPr="00C60D8E" w:rsidRDefault="00434747" w:rsidP="00F417EE">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2AB9409D" w14:textId="3F1DD4D1" w:rsidR="00434747" w:rsidRPr="00C60D8E" w:rsidRDefault="00C60D8E" w:rsidP="00F417EE">
            <w:pPr>
              <w:rPr>
                <w:rFonts w:ascii="Arial" w:hAnsi="Arial" w:cs="Arial"/>
                <w:sz w:val="20"/>
              </w:rPr>
            </w:pPr>
            <w:r w:rsidRPr="00C60D8E">
              <w:rPr>
                <w:rFonts w:ascii="Arial" w:hAnsi="Arial" w:cs="Arial"/>
                <w:b/>
                <w:bCs/>
                <w:sz w:val="20"/>
              </w:rPr>
              <w:t>Miotła uliczna z trzonkiem</w:t>
            </w:r>
            <w:r w:rsidRPr="00C60D8E">
              <w:rPr>
                <w:rFonts w:ascii="Arial" w:hAnsi="Arial" w:cs="Arial"/>
                <w:sz w:val="20"/>
              </w:rPr>
              <w:t xml:space="preserve"> znajdująca zastosowanie przy zamiataniu różnego rodzaju powierzchni. Nadająca się do asfaltu, kostki brukowej oraz płyty chodnikowej. Stelaż szczotki i trzonek wykonany z drewna, uchwyt na trzonek z metalu, a włosie z tworzywa sztucznego. Włosie bardzo gęste i sztywne, dzięki czemu nada się do zamiatania drobnych kamieni oraz piachu. Doskonale  nada się do odgarniania śniegu oraz zamiatania liści. Szerokość szczotki: 50-60 cm, długość trzonka w zakresie</w:t>
            </w:r>
            <w:r w:rsidRPr="00C60D8E">
              <w:rPr>
                <w:rFonts w:ascii="Arial" w:hAnsi="Arial" w:cs="Arial"/>
                <w:sz w:val="20"/>
              </w:rPr>
              <w:br/>
              <w:t xml:space="preserve">120-130 cm.  </w:t>
            </w:r>
          </w:p>
        </w:tc>
        <w:tc>
          <w:tcPr>
            <w:tcW w:w="2126" w:type="dxa"/>
            <w:tcBorders>
              <w:top w:val="nil"/>
              <w:left w:val="nil"/>
              <w:bottom w:val="single" w:sz="4" w:space="0" w:color="auto"/>
              <w:right w:val="single" w:sz="4" w:space="0" w:color="auto"/>
            </w:tcBorders>
            <w:shd w:val="clear" w:color="auto" w:fill="auto"/>
            <w:vAlign w:val="center"/>
          </w:tcPr>
          <w:p w14:paraId="1FF087A0" w14:textId="77777777" w:rsidR="00434747" w:rsidRPr="00C60D8E" w:rsidRDefault="00434747" w:rsidP="00F417EE">
            <w:pPr>
              <w:jc w:val="center"/>
              <w:rPr>
                <w:rFonts w:ascii="Arial" w:hAnsi="Arial" w:cs="Arial"/>
                <w:sz w:val="20"/>
              </w:rPr>
            </w:pPr>
          </w:p>
        </w:tc>
      </w:tr>
    </w:tbl>
    <w:p w14:paraId="07B26F6F" w14:textId="77777777" w:rsidR="00434747" w:rsidRDefault="00434747" w:rsidP="00434747">
      <w:pPr>
        <w:pStyle w:val="Zwykytekst3"/>
        <w:spacing w:before="120"/>
        <w:rPr>
          <w:rFonts w:ascii="Arial" w:hAnsi="Arial" w:cs="Arial"/>
          <w:b/>
          <w:bCs/>
        </w:rPr>
      </w:pPr>
    </w:p>
    <w:p w14:paraId="1BB8E6F9" w14:textId="0952CBEC" w:rsidR="00686D92" w:rsidRPr="008C0B63" w:rsidRDefault="00686D92" w:rsidP="00686D92">
      <w:pPr>
        <w:pStyle w:val="Zwykytekst3"/>
        <w:spacing w:before="120"/>
        <w:rPr>
          <w:rFonts w:ascii="Arial" w:hAnsi="Arial" w:cs="Arial"/>
          <w:b/>
        </w:rPr>
      </w:pPr>
      <w:r w:rsidRPr="008C0B63">
        <w:rPr>
          <w:rFonts w:ascii="Arial" w:hAnsi="Arial" w:cs="Arial"/>
          <w:b/>
        </w:rPr>
        <w:t xml:space="preserve">CZĘŚĆ </w:t>
      </w:r>
      <w:r w:rsidR="0042365A">
        <w:rPr>
          <w:rFonts w:ascii="Arial" w:hAnsi="Arial" w:cs="Arial"/>
          <w:b/>
        </w:rPr>
        <w:t>2</w:t>
      </w:r>
      <w:r w:rsidRPr="008C0B63">
        <w:rPr>
          <w:rFonts w:ascii="Arial" w:hAnsi="Arial" w:cs="Arial"/>
          <w:b/>
        </w:rPr>
        <w:t xml:space="preserve"> </w:t>
      </w:r>
      <w:r w:rsidR="0042365A" w:rsidRPr="0042365A">
        <w:rPr>
          <w:rFonts w:ascii="Arial" w:hAnsi="Arial" w:cs="Arial"/>
          <w:b/>
        </w:rPr>
        <w:t xml:space="preserve">Środki do utrzymania czystości              </w:t>
      </w:r>
    </w:p>
    <w:tbl>
      <w:tblPr>
        <w:tblW w:w="9209" w:type="dxa"/>
        <w:jc w:val="center"/>
        <w:tblCellMar>
          <w:left w:w="70" w:type="dxa"/>
          <w:right w:w="70" w:type="dxa"/>
        </w:tblCellMar>
        <w:tblLook w:val="04A0" w:firstRow="1" w:lastRow="0" w:firstColumn="1" w:lastColumn="0" w:noHBand="0" w:noVBand="1"/>
      </w:tblPr>
      <w:tblGrid>
        <w:gridCol w:w="412"/>
        <w:gridCol w:w="2249"/>
        <w:gridCol w:w="4422"/>
        <w:gridCol w:w="2126"/>
      </w:tblGrid>
      <w:tr w:rsidR="00686D92" w:rsidRPr="00224EC8" w14:paraId="3D2B0243" w14:textId="77777777" w:rsidTr="0080338D">
        <w:trPr>
          <w:trHeight w:val="300"/>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1A245" w14:textId="77777777" w:rsidR="00686D92" w:rsidRPr="00224EC8" w:rsidRDefault="00686D92" w:rsidP="0080338D">
            <w:pPr>
              <w:jc w:val="center"/>
              <w:rPr>
                <w:rFonts w:ascii="Arial" w:hAnsi="Arial" w:cs="Arial"/>
                <w:b/>
                <w:bCs/>
                <w:color w:val="000000"/>
                <w:sz w:val="18"/>
                <w:szCs w:val="18"/>
              </w:rPr>
            </w:pPr>
            <w:r w:rsidRPr="00224EC8">
              <w:rPr>
                <w:rFonts w:ascii="Arial" w:hAnsi="Arial" w:cs="Arial"/>
                <w:b/>
                <w:bCs/>
                <w:color w:val="000000"/>
                <w:sz w:val="18"/>
                <w:szCs w:val="18"/>
              </w:rPr>
              <w:t>Lp.</w:t>
            </w:r>
          </w:p>
        </w:tc>
        <w:tc>
          <w:tcPr>
            <w:tcW w:w="2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3AF34D" w14:textId="77777777" w:rsidR="00686D92" w:rsidRPr="00224EC8" w:rsidRDefault="00686D92" w:rsidP="0080338D">
            <w:pPr>
              <w:jc w:val="center"/>
              <w:rPr>
                <w:rFonts w:ascii="Arial" w:hAnsi="Arial" w:cs="Arial"/>
                <w:b/>
                <w:bCs/>
                <w:color w:val="000000"/>
                <w:sz w:val="18"/>
                <w:szCs w:val="18"/>
              </w:rPr>
            </w:pPr>
            <w:r w:rsidRPr="00224EC8">
              <w:rPr>
                <w:rFonts w:ascii="Arial" w:hAnsi="Arial" w:cs="Arial"/>
                <w:b/>
                <w:bCs/>
                <w:color w:val="000000"/>
                <w:sz w:val="18"/>
                <w:szCs w:val="18"/>
              </w:rPr>
              <w:t>Nazwa przedmiotu zamówienia</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F94C0B1" w14:textId="0A0D434F" w:rsidR="00686D92" w:rsidRPr="00224EC8" w:rsidRDefault="00686D92" w:rsidP="0080338D">
            <w:pPr>
              <w:jc w:val="center"/>
              <w:rPr>
                <w:rFonts w:ascii="Arial" w:hAnsi="Arial" w:cs="Arial"/>
                <w:b/>
                <w:bCs/>
                <w:color w:val="000000"/>
                <w:sz w:val="18"/>
                <w:szCs w:val="18"/>
              </w:rPr>
            </w:pPr>
            <w:r w:rsidRPr="00224EC8">
              <w:rPr>
                <w:rFonts w:ascii="Arial" w:hAnsi="Arial" w:cs="Arial"/>
                <w:b/>
                <w:bCs/>
                <w:color w:val="000000"/>
                <w:sz w:val="18"/>
                <w:szCs w:val="18"/>
              </w:rPr>
              <w:t>Opis przedmiotu zamówienia</w:t>
            </w:r>
            <w:r w:rsidR="008276F5">
              <w:rPr>
                <w:rFonts w:ascii="Arial" w:hAnsi="Arial" w:cs="Arial"/>
                <w:b/>
                <w:bCs/>
                <w:color w:val="000000"/>
                <w:sz w:val="18"/>
                <w:szCs w:val="18"/>
              </w:rPr>
              <w:t xml:space="preserve"> (parametry wymagane przez Zamawiającego)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B11978" w14:textId="77777777" w:rsidR="00686D92" w:rsidRPr="00224EC8" w:rsidRDefault="00686D92" w:rsidP="0080338D">
            <w:pPr>
              <w:jc w:val="center"/>
              <w:rPr>
                <w:rFonts w:ascii="Arial" w:hAnsi="Arial" w:cs="Arial"/>
                <w:b/>
                <w:bCs/>
                <w:color w:val="000000"/>
                <w:sz w:val="18"/>
                <w:szCs w:val="18"/>
              </w:rPr>
            </w:pPr>
            <w:r w:rsidRPr="00224EC8">
              <w:rPr>
                <w:rFonts w:ascii="Arial" w:hAnsi="Arial" w:cs="Arial"/>
                <w:b/>
                <w:bCs/>
                <w:color w:val="000000"/>
                <w:sz w:val="18"/>
                <w:szCs w:val="18"/>
              </w:rPr>
              <w:t>Nazwa i opis  ofer</w:t>
            </w:r>
            <w:r>
              <w:rPr>
                <w:rFonts w:ascii="Arial" w:hAnsi="Arial" w:cs="Arial"/>
                <w:b/>
                <w:bCs/>
                <w:color w:val="000000"/>
                <w:sz w:val="18"/>
                <w:szCs w:val="18"/>
              </w:rPr>
              <w:t>owanego produktu przez Wykonawcę</w:t>
            </w:r>
          </w:p>
        </w:tc>
      </w:tr>
      <w:tr w:rsidR="00686D92" w:rsidRPr="00224EC8" w14:paraId="7E5A7561" w14:textId="77777777" w:rsidTr="0080338D">
        <w:trPr>
          <w:trHeight w:val="735"/>
          <w:jc w:val="center"/>
        </w:trPr>
        <w:tc>
          <w:tcPr>
            <w:tcW w:w="440" w:type="dxa"/>
            <w:vMerge/>
            <w:tcBorders>
              <w:top w:val="single" w:sz="4" w:space="0" w:color="auto"/>
              <w:left w:val="single" w:sz="4" w:space="0" w:color="auto"/>
              <w:bottom w:val="single" w:sz="4" w:space="0" w:color="auto"/>
              <w:right w:val="single" w:sz="4" w:space="0" w:color="auto"/>
            </w:tcBorders>
            <w:vAlign w:val="center"/>
          </w:tcPr>
          <w:p w14:paraId="36028CF2" w14:textId="77777777" w:rsidR="00686D92" w:rsidRPr="00224EC8" w:rsidRDefault="00686D92" w:rsidP="0080338D">
            <w:pPr>
              <w:jc w:val="left"/>
              <w:rPr>
                <w:rFonts w:ascii="Arial" w:hAnsi="Arial" w:cs="Arial"/>
                <w:b/>
                <w:bCs/>
                <w:color w:val="000000"/>
                <w:sz w:val="16"/>
                <w:szCs w:val="16"/>
              </w:rPr>
            </w:pPr>
          </w:p>
        </w:tc>
        <w:tc>
          <w:tcPr>
            <w:tcW w:w="2249" w:type="dxa"/>
            <w:vMerge/>
            <w:tcBorders>
              <w:top w:val="single" w:sz="4" w:space="0" w:color="auto"/>
              <w:left w:val="single" w:sz="4" w:space="0" w:color="auto"/>
              <w:bottom w:val="single" w:sz="4" w:space="0" w:color="auto"/>
              <w:right w:val="single" w:sz="4" w:space="0" w:color="auto"/>
            </w:tcBorders>
            <w:vAlign w:val="center"/>
          </w:tcPr>
          <w:p w14:paraId="1AE5FA21" w14:textId="77777777" w:rsidR="00686D92" w:rsidRPr="00224EC8" w:rsidRDefault="00686D92" w:rsidP="0080338D">
            <w:pPr>
              <w:jc w:val="left"/>
              <w:rPr>
                <w:rFonts w:ascii="Arial" w:hAnsi="Arial" w:cs="Arial"/>
                <w:b/>
                <w:bCs/>
                <w:color w:val="000000"/>
                <w:sz w:val="16"/>
                <w:szCs w:val="16"/>
              </w:rPr>
            </w:pPr>
          </w:p>
        </w:tc>
        <w:tc>
          <w:tcPr>
            <w:tcW w:w="4394" w:type="dxa"/>
            <w:vMerge/>
            <w:tcBorders>
              <w:top w:val="single" w:sz="4" w:space="0" w:color="auto"/>
              <w:left w:val="single" w:sz="4" w:space="0" w:color="auto"/>
              <w:bottom w:val="single" w:sz="4" w:space="0" w:color="000000"/>
              <w:right w:val="single" w:sz="4" w:space="0" w:color="auto"/>
            </w:tcBorders>
            <w:vAlign w:val="center"/>
          </w:tcPr>
          <w:p w14:paraId="03B99224" w14:textId="77777777" w:rsidR="00686D92" w:rsidRPr="00224EC8" w:rsidRDefault="00686D92" w:rsidP="0080338D">
            <w:pPr>
              <w:jc w:val="left"/>
              <w:rPr>
                <w:rFonts w:ascii="Arial" w:hAnsi="Arial" w:cs="Arial"/>
                <w:b/>
                <w:bCs/>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012833DE" w14:textId="77777777" w:rsidR="00686D92" w:rsidRPr="00224EC8" w:rsidRDefault="00686D92" w:rsidP="0080338D">
            <w:pPr>
              <w:jc w:val="left"/>
              <w:rPr>
                <w:rFonts w:ascii="Arial" w:hAnsi="Arial" w:cs="Arial"/>
                <w:b/>
                <w:bCs/>
                <w:color w:val="000000"/>
                <w:sz w:val="16"/>
                <w:szCs w:val="16"/>
              </w:rPr>
            </w:pPr>
          </w:p>
        </w:tc>
      </w:tr>
      <w:tr w:rsidR="00686D92" w:rsidRPr="00C60D8E" w14:paraId="1517BD52" w14:textId="77777777" w:rsidTr="00453431">
        <w:trPr>
          <w:trHeight w:val="1713"/>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F56111C"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1</w:t>
            </w:r>
          </w:p>
        </w:tc>
        <w:tc>
          <w:tcPr>
            <w:tcW w:w="2249" w:type="dxa"/>
            <w:tcBorders>
              <w:top w:val="nil"/>
              <w:left w:val="nil"/>
              <w:bottom w:val="single" w:sz="4" w:space="0" w:color="auto"/>
              <w:right w:val="single" w:sz="4" w:space="0" w:color="auto"/>
            </w:tcBorders>
            <w:shd w:val="clear" w:color="auto" w:fill="auto"/>
            <w:vAlign w:val="center"/>
          </w:tcPr>
          <w:p w14:paraId="7E32B1F6" w14:textId="77777777" w:rsidR="0042365A" w:rsidRPr="00453431" w:rsidRDefault="0042365A" w:rsidP="0042365A">
            <w:pPr>
              <w:jc w:val="left"/>
              <w:rPr>
                <w:rFonts w:ascii="Arial" w:hAnsi="Arial" w:cs="Arial"/>
                <w:sz w:val="20"/>
              </w:rPr>
            </w:pPr>
            <w:r w:rsidRPr="00453431">
              <w:rPr>
                <w:rFonts w:ascii="Arial" w:hAnsi="Arial" w:cs="Arial"/>
                <w:sz w:val="20"/>
              </w:rPr>
              <w:t>Mydło w płynie, różne zapachy</w:t>
            </w:r>
          </w:p>
          <w:p w14:paraId="1D9CA907"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1E0D2CE3" w14:textId="65A54BDD" w:rsidR="00686D92" w:rsidRPr="00453431" w:rsidRDefault="0042365A" w:rsidP="0080338D">
            <w:pPr>
              <w:rPr>
                <w:rFonts w:ascii="Arial" w:hAnsi="Arial" w:cs="Arial"/>
                <w:sz w:val="20"/>
              </w:rPr>
            </w:pPr>
            <w:r w:rsidRPr="00453431">
              <w:rPr>
                <w:rFonts w:ascii="Arial" w:hAnsi="Arial" w:cs="Arial"/>
                <w:b/>
                <w:bCs/>
                <w:sz w:val="20"/>
              </w:rPr>
              <w:t xml:space="preserve">Mydło w płynie </w:t>
            </w:r>
            <w:r w:rsidRPr="00453431">
              <w:rPr>
                <w:rFonts w:ascii="Arial" w:hAnsi="Arial" w:cs="Arial"/>
                <w:sz w:val="20"/>
              </w:rPr>
              <w:t xml:space="preserve">do mycia rąk i całego ciała, posiadające właściwości myjąco-pielęgnacyjne. Mydło o neutralnym </w:t>
            </w:r>
            <w:proofErr w:type="spellStart"/>
            <w:r w:rsidRPr="00453431">
              <w:rPr>
                <w:rFonts w:ascii="Arial" w:hAnsi="Arial" w:cs="Arial"/>
                <w:sz w:val="20"/>
              </w:rPr>
              <w:t>pH</w:t>
            </w:r>
            <w:proofErr w:type="spellEnd"/>
            <w:r w:rsidRPr="00453431">
              <w:rPr>
                <w:rFonts w:ascii="Arial" w:hAnsi="Arial" w:cs="Arial"/>
                <w:sz w:val="20"/>
              </w:rPr>
              <w:t>, nadające się do pojemników z pompką i dozowników. Opakowanie plastikowe w formie kanistra o pojemności minimum 5 litrów, różne zapachy do wyboru.</w:t>
            </w:r>
          </w:p>
        </w:tc>
        <w:tc>
          <w:tcPr>
            <w:tcW w:w="2126" w:type="dxa"/>
            <w:tcBorders>
              <w:top w:val="nil"/>
              <w:left w:val="nil"/>
              <w:bottom w:val="single" w:sz="4" w:space="0" w:color="auto"/>
              <w:right w:val="single" w:sz="4" w:space="0" w:color="auto"/>
            </w:tcBorders>
            <w:shd w:val="clear" w:color="auto" w:fill="auto"/>
            <w:noWrap/>
            <w:vAlign w:val="center"/>
          </w:tcPr>
          <w:p w14:paraId="7A7FD4E8" w14:textId="77777777" w:rsidR="00686D92" w:rsidRPr="00453431" w:rsidRDefault="00686D92" w:rsidP="0080338D">
            <w:pPr>
              <w:jc w:val="center"/>
              <w:rPr>
                <w:rFonts w:ascii="Arial" w:hAnsi="Arial" w:cs="Arial"/>
                <w:sz w:val="20"/>
              </w:rPr>
            </w:pPr>
          </w:p>
        </w:tc>
      </w:tr>
      <w:tr w:rsidR="00686D92" w:rsidRPr="00C60D8E" w14:paraId="742F0B27" w14:textId="77777777" w:rsidTr="00453431">
        <w:trPr>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AC6C223"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2</w:t>
            </w:r>
          </w:p>
        </w:tc>
        <w:tc>
          <w:tcPr>
            <w:tcW w:w="2249" w:type="dxa"/>
            <w:tcBorders>
              <w:top w:val="nil"/>
              <w:left w:val="nil"/>
              <w:bottom w:val="single" w:sz="4" w:space="0" w:color="auto"/>
              <w:right w:val="single" w:sz="4" w:space="0" w:color="auto"/>
            </w:tcBorders>
            <w:shd w:val="clear" w:color="auto" w:fill="auto"/>
            <w:vAlign w:val="center"/>
          </w:tcPr>
          <w:p w14:paraId="3533E824" w14:textId="77777777" w:rsidR="0042365A" w:rsidRPr="00453431" w:rsidRDefault="0042365A" w:rsidP="0042365A">
            <w:pPr>
              <w:jc w:val="left"/>
              <w:rPr>
                <w:rFonts w:ascii="Arial" w:hAnsi="Arial" w:cs="Arial"/>
                <w:sz w:val="20"/>
              </w:rPr>
            </w:pPr>
            <w:r w:rsidRPr="00453431">
              <w:rPr>
                <w:rFonts w:ascii="Arial" w:hAnsi="Arial" w:cs="Arial"/>
                <w:sz w:val="20"/>
              </w:rPr>
              <w:t>Pasta do mycia silnie zabrudzonych rąk</w:t>
            </w:r>
          </w:p>
          <w:p w14:paraId="539B2B97"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02E4265D" w14:textId="115C3F4B" w:rsidR="00686D92" w:rsidRPr="00453431" w:rsidRDefault="0042365A" w:rsidP="0080338D">
            <w:pPr>
              <w:rPr>
                <w:rFonts w:ascii="Arial" w:hAnsi="Arial" w:cs="Arial"/>
                <w:b/>
                <w:bCs/>
                <w:sz w:val="20"/>
              </w:rPr>
            </w:pPr>
            <w:r w:rsidRPr="00453431">
              <w:rPr>
                <w:rFonts w:ascii="Arial" w:hAnsi="Arial" w:cs="Arial"/>
                <w:b/>
                <w:bCs/>
                <w:sz w:val="20"/>
              </w:rPr>
              <w:t xml:space="preserve">Pasta do mycia silnie zabrudzonych rąk </w:t>
            </w:r>
            <w:r w:rsidRPr="00453431">
              <w:rPr>
                <w:rFonts w:ascii="Arial" w:hAnsi="Arial" w:cs="Arial"/>
                <w:sz w:val="20"/>
              </w:rPr>
              <w:t>usuwająca zabrudzenia powstałe od smarów, olejów itp. Opakowanie plastikowe w formie kanistra o pojemności minimum 5 litrów, np. Mechanik</w:t>
            </w:r>
            <w:r w:rsidRPr="00453431">
              <w:rPr>
                <w:rFonts w:ascii="Arial" w:hAnsi="Arial" w:cs="Arial"/>
                <w:b/>
                <w:bCs/>
                <w:sz w:val="20"/>
              </w:rPr>
              <w:t>.</w:t>
            </w:r>
          </w:p>
        </w:tc>
        <w:tc>
          <w:tcPr>
            <w:tcW w:w="2126" w:type="dxa"/>
            <w:tcBorders>
              <w:top w:val="nil"/>
              <w:left w:val="nil"/>
              <w:bottom w:val="single" w:sz="4" w:space="0" w:color="auto"/>
              <w:right w:val="single" w:sz="4" w:space="0" w:color="auto"/>
            </w:tcBorders>
            <w:shd w:val="clear" w:color="auto" w:fill="auto"/>
            <w:vAlign w:val="center"/>
          </w:tcPr>
          <w:p w14:paraId="05A05D7C" w14:textId="77777777" w:rsidR="00686D92" w:rsidRPr="00453431" w:rsidRDefault="00686D92" w:rsidP="0080338D">
            <w:pPr>
              <w:jc w:val="center"/>
              <w:rPr>
                <w:rFonts w:ascii="Arial" w:hAnsi="Arial" w:cs="Arial"/>
                <w:sz w:val="20"/>
              </w:rPr>
            </w:pPr>
          </w:p>
        </w:tc>
      </w:tr>
      <w:tr w:rsidR="00686D92" w:rsidRPr="00C60D8E" w14:paraId="5BBDA317" w14:textId="77777777" w:rsidTr="00453431">
        <w:trPr>
          <w:trHeight w:val="7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BCBD556"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3</w:t>
            </w:r>
          </w:p>
        </w:tc>
        <w:tc>
          <w:tcPr>
            <w:tcW w:w="2249" w:type="dxa"/>
            <w:tcBorders>
              <w:top w:val="nil"/>
              <w:left w:val="nil"/>
              <w:bottom w:val="single" w:sz="4" w:space="0" w:color="auto"/>
              <w:right w:val="single" w:sz="4" w:space="0" w:color="auto"/>
            </w:tcBorders>
            <w:shd w:val="clear" w:color="auto" w:fill="auto"/>
            <w:vAlign w:val="center"/>
          </w:tcPr>
          <w:p w14:paraId="39BEF63E" w14:textId="77777777" w:rsidR="0042365A" w:rsidRPr="00453431" w:rsidRDefault="0042365A" w:rsidP="0042365A">
            <w:pPr>
              <w:jc w:val="left"/>
              <w:rPr>
                <w:rFonts w:ascii="Arial" w:hAnsi="Arial" w:cs="Arial"/>
                <w:sz w:val="20"/>
              </w:rPr>
            </w:pPr>
            <w:r w:rsidRPr="00453431">
              <w:rPr>
                <w:rFonts w:ascii="Arial" w:hAnsi="Arial" w:cs="Arial"/>
                <w:sz w:val="20"/>
              </w:rPr>
              <w:t xml:space="preserve">Uniwersalny środek myjący z nasadką spryskująca </w:t>
            </w:r>
          </w:p>
          <w:p w14:paraId="32917CF8"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12741508" w14:textId="3F2A8C44" w:rsidR="00686D92" w:rsidRPr="00453431" w:rsidRDefault="0042365A" w:rsidP="0080338D">
            <w:pPr>
              <w:rPr>
                <w:rFonts w:ascii="Arial" w:hAnsi="Arial" w:cs="Arial"/>
                <w:sz w:val="20"/>
              </w:rPr>
            </w:pPr>
            <w:r w:rsidRPr="00453431">
              <w:rPr>
                <w:rFonts w:ascii="Arial" w:hAnsi="Arial" w:cs="Arial"/>
                <w:b/>
                <w:bCs/>
                <w:sz w:val="20"/>
              </w:rPr>
              <w:t xml:space="preserve">Uniwersalny środek myjący z nasadką spryskującą </w:t>
            </w:r>
            <w:r w:rsidRPr="00453431">
              <w:rPr>
                <w:rFonts w:ascii="Arial" w:hAnsi="Arial" w:cs="Arial"/>
                <w:sz w:val="20"/>
              </w:rPr>
              <w:t>gotowy do użycia. Do wszystkich powierzchni odpornych na działanie wody. Środek do mycia natryskowego o działaniu myjącym, usuwający tłuste zabrudzenia w tym po ołówku, flamastrze i długopisie. Po aplikacji pozostawia połysk bez smug i konieczności dosuszania. Opakowanie w formie butelki ze spryskiwaczem o pojemności minimum 600 ml, np. RESO CLEAN G 515.</w:t>
            </w:r>
          </w:p>
        </w:tc>
        <w:tc>
          <w:tcPr>
            <w:tcW w:w="2126" w:type="dxa"/>
            <w:tcBorders>
              <w:top w:val="nil"/>
              <w:left w:val="nil"/>
              <w:bottom w:val="single" w:sz="4" w:space="0" w:color="auto"/>
              <w:right w:val="single" w:sz="4" w:space="0" w:color="auto"/>
            </w:tcBorders>
            <w:shd w:val="clear" w:color="auto" w:fill="auto"/>
            <w:vAlign w:val="center"/>
          </w:tcPr>
          <w:p w14:paraId="0A578CB5" w14:textId="77777777" w:rsidR="00686D92" w:rsidRPr="00453431" w:rsidRDefault="00686D92" w:rsidP="0080338D">
            <w:pPr>
              <w:jc w:val="center"/>
              <w:rPr>
                <w:rFonts w:ascii="Arial" w:hAnsi="Arial" w:cs="Arial"/>
                <w:sz w:val="20"/>
              </w:rPr>
            </w:pPr>
          </w:p>
        </w:tc>
      </w:tr>
      <w:tr w:rsidR="00686D92" w:rsidRPr="00C60D8E" w14:paraId="6A415BDB" w14:textId="77777777" w:rsidTr="00453431">
        <w:trPr>
          <w:trHeight w:val="2438"/>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526910F"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lastRenderedPageBreak/>
              <w:t>4</w:t>
            </w:r>
          </w:p>
        </w:tc>
        <w:tc>
          <w:tcPr>
            <w:tcW w:w="2249" w:type="dxa"/>
            <w:tcBorders>
              <w:top w:val="nil"/>
              <w:left w:val="nil"/>
              <w:bottom w:val="single" w:sz="4" w:space="0" w:color="auto"/>
              <w:right w:val="single" w:sz="4" w:space="0" w:color="auto"/>
            </w:tcBorders>
            <w:shd w:val="clear" w:color="auto" w:fill="auto"/>
            <w:vAlign w:val="center"/>
          </w:tcPr>
          <w:p w14:paraId="2DC6113E" w14:textId="77777777" w:rsidR="0042365A" w:rsidRPr="00453431" w:rsidRDefault="0042365A" w:rsidP="0042365A">
            <w:pPr>
              <w:jc w:val="left"/>
              <w:rPr>
                <w:rFonts w:ascii="Arial" w:hAnsi="Arial" w:cs="Arial"/>
                <w:sz w:val="20"/>
              </w:rPr>
            </w:pPr>
            <w:r w:rsidRPr="00453431">
              <w:rPr>
                <w:rFonts w:ascii="Arial" w:hAnsi="Arial" w:cs="Arial"/>
                <w:sz w:val="20"/>
              </w:rPr>
              <w:t xml:space="preserve">Środek do mycia i konserwacji twardych powierzchni podłogowych </w:t>
            </w:r>
          </w:p>
          <w:p w14:paraId="6D1DFEE7"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32C8D117" w14:textId="7F24BB18" w:rsidR="00686D92" w:rsidRPr="00453431" w:rsidRDefault="0042365A" w:rsidP="0080338D">
            <w:pPr>
              <w:rPr>
                <w:rFonts w:ascii="Arial" w:hAnsi="Arial" w:cs="Arial"/>
                <w:b/>
                <w:bCs/>
                <w:sz w:val="20"/>
              </w:rPr>
            </w:pPr>
            <w:r w:rsidRPr="00453431">
              <w:rPr>
                <w:rFonts w:ascii="Arial" w:hAnsi="Arial" w:cs="Arial"/>
                <w:b/>
                <w:bCs/>
                <w:sz w:val="20"/>
              </w:rPr>
              <w:t xml:space="preserve">Środek do mycia i konserwacji twardych powierzchni podłogowych </w:t>
            </w:r>
            <w:r w:rsidRPr="00453431">
              <w:rPr>
                <w:rFonts w:ascii="Arial" w:hAnsi="Arial" w:cs="Arial"/>
                <w:sz w:val="20"/>
              </w:rPr>
              <w:t xml:space="preserve">w formie koncentratu do rozrobienia z wodą. Stosowany do mycia  twardych powierzchni podłogowych takich jak kamień i tworzywa elastyczne. W niskim stężeniu nadający się do mycia podłóg drewnianych i panelowych. Po umyciu nadaje powierzchniom delikatny połysk. Nadaje się do mycia ręcznego i maszynowego. Opakowanie w formie butelki o pojemności minimum 1 litr, np. E3 UNI </w:t>
            </w:r>
            <w:proofErr w:type="spellStart"/>
            <w:r w:rsidRPr="00453431">
              <w:rPr>
                <w:rFonts w:ascii="Arial" w:hAnsi="Arial" w:cs="Arial"/>
                <w:sz w:val="20"/>
              </w:rPr>
              <w:t>Floor</w:t>
            </w:r>
            <w:proofErr w:type="spellEnd"/>
            <w:r w:rsidRPr="00453431">
              <w:rPr>
                <w:rFonts w:ascii="Arial" w:hAnsi="Arial" w:cs="Arial"/>
                <w:sz w:val="20"/>
              </w:rPr>
              <w:t>.</w:t>
            </w:r>
          </w:p>
        </w:tc>
        <w:tc>
          <w:tcPr>
            <w:tcW w:w="2126" w:type="dxa"/>
            <w:tcBorders>
              <w:top w:val="nil"/>
              <w:left w:val="nil"/>
              <w:bottom w:val="single" w:sz="4" w:space="0" w:color="auto"/>
              <w:right w:val="single" w:sz="4" w:space="0" w:color="auto"/>
            </w:tcBorders>
            <w:shd w:val="clear" w:color="auto" w:fill="auto"/>
            <w:vAlign w:val="center"/>
          </w:tcPr>
          <w:p w14:paraId="5D0A2BDB" w14:textId="77777777" w:rsidR="00686D92" w:rsidRPr="00453431" w:rsidRDefault="00686D92" w:rsidP="0080338D">
            <w:pPr>
              <w:jc w:val="center"/>
              <w:rPr>
                <w:rFonts w:ascii="Arial" w:hAnsi="Arial" w:cs="Arial"/>
                <w:sz w:val="20"/>
              </w:rPr>
            </w:pPr>
          </w:p>
        </w:tc>
      </w:tr>
      <w:tr w:rsidR="00686D92" w:rsidRPr="00C60D8E" w14:paraId="0AD7A2A3" w14:textId="77777777" w:rsidTr="00453431">
        <w:trPr>
          <w:trHeight w:val="1029"/>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86DBE97"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5</w:t>
            </w:r>
          </w:p>
        </w:tc>
        <w:tc>
          <w:tcPr>
            <w:tcW w:w="2249" w:type="dxa"/>
            <w:tcBorders>
              <w:top w:val="nil"/>
              <w:left w:val="nil"/>
              <w:bottom w:val="single" w:sz="4" w:space="0" w:color="auto"/>
              <w:right w:val="single" w:sz="4" w:space="0" w:color="auto"/>
            </w:tcBorders>
            <w:shd w:val="clear" w:color="auto" w:fill="auto"/>
            <w:vAlign w:val="center"/>
          </w:tcPr>
          <w:p w14:paraId="2AA25751" w14:textId="77777777" w:rsidR="0042365A" w:rsidRPr="00453431" w:rsidRDefault="0042365A" w:rsidP="0042365A">
            <w:pPr>
              <w:jc w:val="left"/>
              <w:rPr>
                <w:rFonts w:ascii="Arial" w:hAnsi="Arial" w:cs="Arial"/>
                <w:sz w:val="20"/>
              </w:rPr>
            </w:pPr>
            <w:r w:rsidRPr="00453431">
              <w:rPr>
                <w:rFonts w:ascii="Arial" w:hAnsi="Arial" w:cs="Arial"/>
                <w:sz w:val="20"/>
              </w:rPr>
              <w:t>Uniwersalny środek do mycia powierzchni wodoodpornych</w:t>
            </w:r>
          </w:p>
          <w:p w14:paraId="5535A57C" w14:textId="4427B79B"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061A5ED7" w14:textId="5E53F2FB" w:rsidR="00686D92" w:rsidRPr="00453431" w:rsidRDefault="0042365A" w:rsidP="0080338D">
            <w:pPr>
              <w:rPr>
                <w:rFonts w:ascii="Arial" w:hAnsi="Arial" w:cs="Arial"/>
                <w:sz w:val="20"/>
              </w:rPr>
            </w:pPr>
            <w:r w:rsidRPr="00453431">
              <w:rPr>
                <w:rFonts w:ascii="Arial" w:hAnsi="Arial" w:cs="Arial"/>
                <w:b/>
                <w:bCs/>
                <w:sz w:val="20"/>
              </w:rPr>
              <w:t xml:space="preserve">Uniwersalny środek do mycia powierzchni wodoodpornych </w:t>
            </w:r>
            <w:r w:rsidRPr="00453431">
              <w:rPr>
                <w:rFonts w:ascii="Arial" w:hAnsi="Arial" w:cs="Arial"/>
                <w:sz w:val="20"/>
              </w:rPr>
              <w:t xml:space="preserve">w formie koncentratu do rozrobienia z wodą. Stosowany do mycia  wszelkich powierzchni wodoodpornych w tym podłóg, mebli, płytek oraz powierzchni lakierowanych. Nie pozostawia smug i zacieków. Opakowanie w formie butelki o pojemności minimum 1 litr, np. </w:t>
            </w:r>
            <w:proofErr w:type="spellStart"/>
            <w:r w:rsidRPr="00453431">
              <w:rPr>
                <w:rFonts w:ascii="Arial" w:hAnsi="Arial" w:cs="Arial"/>
                <w:sz w:val="20"/>
              </w:rPr>
              <w:t>Uniwersalin</w:t>
            </w:r>
            <w:proofErr w:type="spellEnd"/>
            <w:r w:rsidRPr="00453431">
              <w:rPr>
                <w:rFonts w:ascii="Arial" w:hAnsi="Arial" w:cs="Arial"/>
                <w:sz w:val="20"/>
              </w:rPr>
              <w:t xml:space="preserve"> plus.</w:t>
            </w:r>
          </w:p>
        </w:tc>
        <w:tc>
          <w:tcPr>
            <w:tcW w:w="2126" w:type="dxa"/>
            <w:tcBorders>
              <w:top w:val="nil"/>
              <w:left w:val="nil"/>
              <w:bottom w:val="single" w:sz="4" w:space="0" w:color="auto"/>
              <w:right w:val="single" w:sz="4" w:space="0" w:color="auto"/>
            </w:tcBorders>
            <w:shd w:val="clear" w:color="auto" w:fill="auto"/>
            <w:vAlign w:val="center"/>
          </w:tcPr>
          <w:p w14:paraId="3CB51AF3" w14:textId="77777777" w:rsidR="00686D92" w:rsidRPr="00453431" w:rsidRDefault="00686D92" w:rsidP="0080338D">
            <w:pPr>
              <w:jc w:val="center"/>
              <w:rPr>
                <w:rFonts w:ascii="Arial" w:hAnsi="Arial" w:cs="Arial"/>
                <w:sz w:val="20"/>
              </w:rPr>
            </w:pPr>
          </w:p>
        </w:tc>
      </w:tr>
      <w:tr w:rsidR="00686D92" w:rsidRPr="00C60D8E" w14:paraId="035F0905" w14:textId="77777777" w:rsidTr="00453431">
        <w:trPr>
          <w:trHeight w:val="1117"/>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D871033"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6</w:t>
            </w:r>
          </w:p>
        </w:tc>
        <w:tc>
          <w:tcPr>
            <w:tcW w:w="2249" w:type="dxa"/>
            <w:tcBorders>
              <w:top w:val="nil"/>
              <w:left w:val="nil"/>
              <w:bottom w:val="single" w:sz="4" w:space="0" w:color="auto"/>
              <w:right w:val="single" w:sz="4" w:space="0" w:color="auto"/>
            </w:tcBorders>
            <w:shd w:val="clear" w:color="auto" w:fill="auto"/>
            <w:noWrap/>
            <w:vAlign w:val="center"/>
          </w:tcPr>
          <w:p w14:paraId="2B0461AB" w14:textId="77777777" w:rsidR="0042365A" w:rsidRPr="00453431" w:rsidRDefault="0042365A" w:rsidP="0042365A">
            <w:pPr>
              <w:jc w:val="left"/>
              <w:rPr>
                <w:rFonts w:ascii="Arial" w:hAnsi="Arial" w:cs="Arial"/>
                <w:sz w:val="20"/>
              </w:rPr>
            </w:pPr>
            <w:r w:rsidRPr="00453431">
              <w:rPr>
                <w:rFonts w:ascii="Arial" w:hAnsi="Arial" w:cs="Arial"/>
                <w:sz w:val="20"/>
              </w:rPr>
              <w:t>Środek do czyszczenia i konserwacji urządzeń ze stali nierdzewnej</w:t>
            </w:r>
          </w:p>
          <w:p w14:paraId="3BE3C578"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2C1B5341" w14:textId="559D5EB3" w:rsidR="00686D92" w:rsidRPr="00453431" w:rsidRDefault="0042365A" w:rsidP="0080338D">
            <w:pPr>
              <w:rPr>
                <w:rFonts w:ascii="Arial" w:hAnsi="Arial" w:cs="Arial"/>
                <w:b/>
                <w:bCs/>
                <w:sz w:val="20"/>
              </w:rPr>
            </w:pPr>
            <w:r w:rsidRPr="00453431">
              <w:rPr>
                <w:rFonts w:ascii="Arial" w:hAnsi="Arial" w:cs="Arial"/>
                <w:b/>
                <w:bCs/>
                <w:sz w:val="20"/>
              </w:rPr>
              <w:t xml:space="preserve">Środek do czyszczenia i konserwacji urządzeń ze stali nierdzewnej </w:t>
            </w:r>
            <w:r w:rsidRPr="00453431">
              <w:rPr>
                <w:rFonts w:ascii="Arial" w:hAnsi="Arial" w:cs="Arial"/>
                <w:sz w:val="20"/>
              </w:rPr>
              <w:t>gotowy do użycia. Przeznaczony do czyszczenia, pielęgnacji i konserwacji urządzeń i elementów wykonanych ze stali szlachetnej. Oczyszcza powierzchnie, usuwa naloty wapnia i tłusty brud. Po użyciu pozostawia połysk i warstwę ochronną. Opakowanie w formie butelki ze spryskiwaczem, o pojemności minimum 1 litr, np. NIRAL GARD</w:t>
            </w:r>
          </w:p>
        </w:tc>
        <w:tc>
          <w:tcPr>
            <w:tcW w:w="2126" w:type="dxa"/>
            <w:tcBorders>
              <w:top w:val="nil"/>
              <w:left w:val="nil"/>
              <w:bottom w:val="single" w:sz="4" w:space="0" w:color="auto"/>
              <w:right w:val="single" w:sz="4" w:space="0" w:color="auto"/>
            </w:tcBorders>
            <w:shd w:val="clear" w:color="auto" w:fill="auto"/>
            <w:vAlign w:val="center"/>
          </w:tcPr>
          <w:p w14:paraId="2F55A31B" w14:textId="77777777" w:rsidR="00686D92" w:rsidRPr="00453431" w:rsidRDefault="00686D92" w:rsidP="0080338D">
            <w:pPr>
              <w:jc w:val="center"/>
              <w:rPr>
                <w:rFonts w:ascii="Arial" w:hAnsi="Arial" w:cs="Arial"/>
                <w:sz w:val="20"/>
              </w:rPr>
            </w:pPr>
          </w:p>
        </w:tc>
      </w:tr>
      <w:tr w:rsidR="00686D92" w:rsidRPr="00C60D8E" w14:paraId="6BF7C614" w14:textId="77777777" w:rsidTr="00453431">
        <w:trPr>
          <w:trHeight w:val="174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FE9BFDB"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7</w:t>
            </w:r>
          </w:p>
        </w:tc>
        <w:tc>
          <w:tcPr>
            <w:tcW w:w="2249" w:type="dxa"/>
            <w:tcBorders>
              <w:top w:val="nil"/>
              <w:left w:val="nil"/>
              <w:bottom w:val="single" w:sz="4" w:space="0" w:color="auto"/>
              <w:right w:val="single" w:sz="4" w:space="0" w:color="auto"/>
            </w:tcBorders>
            <w:shd w:val="clear" w:color="auto" w:fill="auto"/>
            <w:noWrap/>
            <w:vAlign w:val="center"/>
          </w:tcPr>
          <w:p w14:paraId="276B0E58" w14:textId="77777777" w:rsidR="0042365A" w:rsidRPr="00453431" w:rsidRDefault="0042365A" w:rsidP="0042365A">
            <w:pPr>
              <w:jc w:val="left"/>
              <w:rPr>
                <w:rFonts w:ascii="Arial" w:hAnsi="Arial" w:cs="Arial"/>
                <w:sz w:val="20"/>
              </w:rPr>
            </w:pPr>
            <w:r w:rsidRPr="00453431">
              <w:rPr>
                <w:rFonts w:ascii="Arial" w:hAnsi="Arial" w:cs="Arial"/>
                <w:sz w:val="20"/>
              </w:rPr>
              <w:t>Dezynfekujący proszek do prania</w:t>
            </w:r>
          </w:p>
          <w:p w14:paraId="757239DA" w14:textId="2F2D84F6"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54A7F17D" w14:textId="1146D8DD" w:rsidR="00686D92" w:rsidRPr="00453431" w:rsidRDefault="0042365A" w:rsidP="0080338D">
            <w:pPr>
              <w:rPr>
                <w:rFonts w:ascii="Arial" w:hAnsi="Arial" w:cs="Arial"/>
                <w:sz w:val="20"/>
              </w:rPr>
            </w:pPr>
            <w:r w:rsidRPr="00453431">
              <w:rPr>
                <w:rFonts w:ascii="Arial" w:hAnsi="Arial" w:cs="Arial"/>
                <w:b/>
                <w:bCs/>
                <w:sz w:val="20"/>
              </w:rPr>
              <w:t xml:space="preserve">Dezynfekujący proszek do prania </w:t>
            </w:r>
            <w:r w:rsidRPr="00453431">
              <w:rPr>
                <w:rFonts w:ascii="Arial" w:hAnsi="Arial" w:cs="Arial"/>
                <w:sz w:val="20"/>
              </w:rPr>
              <w:t xml:space="preserve">o działaniu bakteriobójczym, </w:t>
            </w:r>
            <w:proofErr w:type="spellStart"/>
            <w:r w:rsidRPr="00453431">
              <w:rPr>
                <w:rFonts w:ascii="Arial" w:hAnsi="Arial" w:cs="Arial"/>
                <w:sz w:val="20"/>
              </w:rPr>
              <w:t>prątkobójczym</w:t>
            </w:r>
            <w:proofErr w:type="spellEnd"/>
            <w:r w:rsidRPr="00453431">
              <w:rPr>
                <w:rFonts w:ascii="Arial" w:hAnsi="Arial" w:cs="Arial"/>
                <w:sz w:val="20"/>
              </w:rPr>
              <w:t>, grzybobójczym oraz wirusobójczym.  Skutecznie wybielający i usuwający plamy, nie niszcząc tkaniny. Przyjazny dla środowiska, nie zawierający fosforanów i chloru. Dezynfekujący i wybielający aktywnym tlenem. Opakowanie minimum 5 kg,  np. CLOVIN II SEPTON.</w:t>
            </w:r>
          </w:p>
        </w:tc>
        <w:tc>
          <w:tcPr>
            <w:tcW w:w="2126" w:type="dxa"/>
            <w:tcBorders>
              <w:top w:val="nil"/>
              <w:left w:val="nil"/>
              <w:bottom w:val="single" w:sz="4" w:space="0" w:color="auto"/>
              <w:right w:val="single" w:sz="4" w:space="0" w:color="auto"/>
            </w:tcBorders>
            <w:shd w:val="clear" w:color="auto" w:fill="auto"/>
            <w:noWrap/>
            <w:vAlign w:val="center"/>
          </w:tcPr>
          <w:p w14:paraId="49E832F5" w14:textId="77777777" w:rsidR="00686D92" w:rsidRPr="00453431" w:rsidRDefault="00686D92" w:rsidP="0080338D">
            <w:pPr>
              <w:jc w:val="center"/>
              <w:rPr>
                <w:rFonts w:ascii="Arial" w:hAnsi="Arial" w:cs="Arial"/>
                <w:sz w:val="20"/>
              </w:rPr>
            </w:pPr>
          </w:p>
        </w:tc>
      </w:tr>
      <w:tr w:rsidR="00686D92" w:rsidRPr="00C60D8E" w14:paraId="01A5C2F2" w14:textId="77777777" w:rsidTr="00453431">
        <w:trPr>
          <w:trHeight w:val="833"/>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B76EEBF"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8</w:t>
            </w:r>
          </w:p>
        </w:tc>
        <w:tc>
          <w:tcPr>
            <w:tcW w:w="2249" w:type="dxa"/>
            <w:tcBorders>
              <w:top w:val="nil"/>
              <w:left w:val="nil"/>
              <w:bottom w:val="single" w:sz="4" w:space="0" w:color="auto"/>
              <w:right w:val="single" w:sz="4" w:space="0" w:color="auto"/>
            </w:tcBorders>
            <w:shd w:val="clear" w:color="auto" w:fill="auto"/>
            <w:vAlign w:val="center"/>
          </w:tcPr>
          <w:p w14:paraId="11E8DAFB" w14:textId="77777777" w:rsidR="0042365A" w:rsidRPr="00453431" w:rsidRDefault="0042365A" w:rsidP="0042365A">
            <w:pPr>
              <w:jc w:val="left"/>
              <w:rPr>
                <w:rFonts w:ascii="Arial" w:hAnsi="Arial" w:cs="Arial"/>
                <w:sz w:val="20"/>
              </w:rPr>
            </w:pPr>
            <w:r w:rsidRPr="00453431">
              <w:rPr>
                <w:rFonts w:ascii="Arial" w:hAnsi="Arial" w:cs="Arial"/>
                <w:sz w:val="20"/>
              </w:rPr>
              <w:t>Wkład zapachowy do pisuaru</w:t>
            </w:r>
          </w:p>
          <w:p w14:paraId="3CB1C411" w14:textId="7E9BA0A1"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0ABBA03D" w14:textId="65FA55F9" w:rsidR="00686D92" w:rsidRPr="00453431" w:rsidRDefault="0042365A" w:rsidP="0080338D">
            <w:pPr>
              <w:rPr>
                <w:rFonts w:ascii="Arial" w:hAnsi="Arial" w:cs="Arial"/>
                <w:sz w:val="20"/>
              </w:rPr>
            </w:pPr>
            <w:r w:rsidRPr="00453431">
              <w:rPr>
                <w:rFonts w:ascii="Arial" w:hAnsi="Arial" w:cs="Arial"/>
                <w:b/>
                <w:bCs/>
                <w:sz w:val="20"/>
              </w:rPr>
              <w:t xml:space="preserve">Wkład zapachowy do pisuaru </w:t>
            </w:r>
            <w:r w:rsidRPr="00453431">
              <w:rPr>
                <w:rFonts w:ascii="Arial" w:hAnsi="Arial" w:cs="Arial"/>
                <w:sz w:val="20"/>
              </w:rPr>
              <w:t xml:space="preserve">neutralizujący nieprzyjemną woń i odświeżający pomieszczenie. Zabezpieczający odpływy przed zapchaniem. Posiadający uniwersalny rozmiar i kształt, pasujący do wszystkich typów pisuarów. Konstrukcja wkładu zapobiegająca rozpryskom i zapewniająca łatwy odpływ. Wyposażony w uchwyt serwisowy. W zestawie zawierający </w:t>
            </w:r>
            <w:proofErr w:type="spellStart"/>
            <w:r w:rsidRPr="00453431">
              <w:rPr>
                <w:rFonts w:ascii="Arial" w:hAnsi="Arial" w:cs="Arial"/>
                <w:sz w:val="20"/>
              </w:rPr>
              <w:t>rekąwiczkę</w:t>
            </w:r>
            <w:proofErr w:type="spellEnd"/>
            <w:r w:rsidRPr="00453431">
              <w:rPr>
                <w:rFonts w:ascii="Arial" w:hAnsi="Arial" w:cs="Arial"/>
                <w:sz w:val="20"/>
              </w:rPr>
              <w:t xml:space="preserve"> jednorazową, różne zapachy do wyboru.</w:t>
            </w:r>
          </w:p>
        </w:tc>
        <w:tc>
          <w:tcPr>
            <w:tcW w:w="2126" w:type="dxa"/>
            <w:tcBorders>
              <w:top w:val="nil"/>
              <w:left w:val="nil"/>
              <w:bottom w:val="single" w:sz="4" w:space="0" w:color="auto"/>
              <w:right w:val="single" w:sz="4" w:space="0" w:color="auto"/>
            </w:tcBorders>
            <w:shd w:val="clear" w:color="auto" w:fill="auto"/>
            <w:noWrap/>
            <w:vAlign w:val="center"/>
          </w:tcPr>
          <w:p w14:paraId="5AFEF264" w14:textId="77777777" w:rsidR="00686D92" w:rsidRPr="00453431" w:rsidRDefault="00686D92" w:rsidP="0080338D">
            <w:pPr>
              <w:jc w:val="center"/>
              <w:rPr>
                <w:rFonts w:ascii="Arial" w:hAnsi="Arial" w:cs="Arial"/>
                <w:sz w:val="20"/>
              </w:rPr>
            </w:pPr>
          </w:p>
        </w:tc>
      </w:tr>
      <w:tr w:rsidR="00686D92" w:rsidRPr="00C60D8E" w14:paraId="5E18712E" w14:textId="77777777" w:rsidTr="00453431">
        <w:trPr>
          <w:trHeight w:val="154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F345E82"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lastRenderedPageBreak/>
              <w:t>9</w:t>
            </w:r>
          </w:p>
        </w:tc>
        <w:tc>
          <w:tcPr>
            <w:tcW w:w="2249" w:type="dxa"/>
            <w:tcBorders>
              <w:top w:val="nil"/>
              <w:left w:val="nil"/>
              <w:bottom w:val="single" w:sz="4" w:space="0" w:color="auto"/>
              <w:right w:val="single" w:sz="4" w:space="0" w:color="auto"/>
            </w:tcBorders>
            <w:shd w:val="clear" w:color="auto" w:fill="auto"/>
            <w:noWrap/>
            <w:vAlign w:val="center"/>
          </w:tcPr>
          <w:p w14:paraId="5F918E35" w14:textId="77777777" w:rsidR="0042365A" w:rsidRPr="00453431" w:rsidRDefault="0042365A" w:rsidP="0042365A">
            <w:pPr>
              <w:jc w:val="left"/>
              <w:rPr>
                <w:rFonts w:ascii="Arial" w:hAnsi="Arial" w:cs="Arial"/>
                <w:sz w:val="20"/>
              </w:rPr>
            </w:pPr>
            <w:r w:rsidRPr="00453431">
              <w:rPr>
                <w:rFonts w:ascii="Arial" w:hAnsi="Arial" w:cs="Arial"/>
                <w:sz w:val="20"/>
              </w:rPr>
              <w:t>Płyn uniwersalny do mycia powierzchni</w:t>
            </w:r>
          </w:p>
          <w:p w14:paraId="3E043768"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42CE6BAB" w14:textId="4FC11A6E" w:rsidR="00686D92" w:rsidRPr="00453431" w:rsidRDefault="0042365A" w:rsidP="0080338D">
            <w:pPr>
              <w:rPr>
                <w:rFonts w:ascii="Arial" w:hAnsi="Arial" w:cs="Arial"/>
                <w:sz w:val="20"/>
              </w:rPr>
            </w:pPr>
            <w:r w:rsidRPr="00453431">
              <w:rPr>
                <w:rFonts w:ascii="Arial" w:hAnsi="Arial" w:cs="Arial"/>
                <w:b/>
                <w:bCs/>
                <w:sz w:val="20"/>
              </w:rPr>
              <w:t>Płyn uniwersalny do mycia powierzchni</w:t>
            </w:r>
            <w:r w:rsidRPr="00453431">
              <w:rPr>
                <w:rFonts w:ascii="Arial" w:hAnsi="Arial" w:cs="Arial"/>
                <w:sz w:val="20"/>
              </w:rPr>
              <w:t xml:space="preserve">. Płyn o dużej wydajności i przyjemnym zapachu. Nadający się do wszystkich powierzchni wodoodpornych w tym różnych rodzajów podłóg, kafelków, blatów itp. Odtłuszczający i zabezpieczający umyte powierzchnie przed nadmiernym osiadaniem kurzu. Można stosować bezpośrednio lub w formie koncentratu do rozcieńczenia. Skutecznie usuwający trudne plamy. Opakowanie plastikowe w formie kanistra o pojemności minimum 5 litrów, np. </w:t>
            </w:r>
            <w:proofErr w:type="spellStart"/>
            <w:r w:rsidRPr="00453431">
              <w:rPr>
                <w:rFonts w:ascii="Arial" w:hAnsi="Arial" w:cs="Arial"/>
                <w:sz w:val="20"/>
              </w:rPr>
              <w:t>Ajax</w:t>
            </w:r>
            <w:proofErr w:type="spellEnd"/>
            <w:r w:rsidRPr="00453431">
              <w:rPr>
                <w:rFonts w:ascii="Arial" w:hAnsi="Arial" w:cs="Arial"/>
                <w:sz w:val="20"/>
              </w:rPr>
              <w:t xml:space="preserve"> </w:t>
            </w:r>
            <w:proofErr w:type="spellStart"/>
            <w:r w:rsidRPr="00453431">
              <w:rPr>
                <w:rFonts w:ascii="Arial" w:hAnsi="Arial" w:cs="Arial"/>
                <w:sz w:val="20"/>
              </w:rPr>
              <w:t>Floral</w:t>
            </w:r>
            <w:proofErr w:type="spellEnd"/>
            <w:r w:rsidRPr="00453431">
              <w:rPr>
                <w:rFonts w:ascii="Arial" w:hAnsi="Arial" w:cs="Arial"/>
                <w:sz w:val="20"/>
              </w:rPr>
              <w:t xml:space="preserve"> Fiesta/</w:t>
            </w:r>
            <w:proofErr w:type="spellStart"/>
            <w:r w:rsidRPr="00453431">
              <w:rPr>
                <w:rFonts w:ascii="Arial" w:hAnsi="Arial" w:cs="Arial"/>
                <w:sz w:val="20"/>
              </w:rPr>
              <w:t>Ajax</w:t>
            </w:r>
            <w:proofErr w:type="spellEnd"/>
            <w:r w:rsidRPr="00453431">
              <w:rPr>
                <w:rFonts w:ascii="Arial" w:hAnsi="Arial" w:cs="Arial"/>
                <w:sz w:val="20"/>
              </w:rPr>
              <w:t xml:space="preserve"> </w:t>
            </w:r>
            <w:proofErr w:type="spellStart"/>
            <w:r w:rsidRPr="00453431">
              <w:rPr>
                <w:rFonts w:ascii="Arial" w:hAnsi="Arial" w:cs="Arial"/>
                <w:sz w:val="20"/>
              </w:rPr>
              <w:t>Boost</w:t>
            </w:r>
            <w:proofErr w:type="spellEnd"/>
            <w:r w:rsidRPr="00453431">
              <w:rPr>
                <w:rFonts w:ascii="Arial" w:hAnsi="Arial" w:cs="Arial"/>
                <w:sz w:val="20"/>
              </w:rPr>
              <w:t xml:space="preserve"> lub równoważny, różne zapachy do wyboru.</w:t>
            </w:r>
          </w:p>
        </w:tc>
        <w:tc>
          <w:tcPr>
            <w:tcW w:w="2126" w:type="dxa"/>
            <w:tcBorders>
              <w:top w:val="nil"/>
              <w:left w:val="nil"/>
              <w:bottom w:val="single" w:sz="4" w:space="0" w:color="auto"/>
              <w:right w:val="single" w:sz="4" w:space="0" w:color="auto"/>
            </w:tcBorders>
            <w:shd w:val="clear" w:color="auto" w:fill="auto"/>
            <w:noWrap/>
            <w:vAlign w:val="center"/>
          </w:tcPr>
          <w:p w14:paraId="040565A1" w14:textId="77777777" w:rsidR="00686D92" w:rsidRPr="00453431" w:rsidRDefault="00686D92" w:rsidP="0080338D">
            <w:pPr>
              <w:jc w:val="center"/>
              <w:rPr>
                <w:rFonts w:ascii="Arial" w:hAnsi="Arial" w:cs="Arial"/>
                <w:sz w:val="20"/>
              </w:rPr>
            </w:pPr>
          </w:p>
        </w:tc>
      </w:tr>
      <w:tr w:rsidR="00686D92" w:rsidRPr="00C60D8E" w14:paraId="432D8B97" w14:textId="77777777" w:rsidTr="00453431">
        <w:trPr>
          <w:trHeight w:val="21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ABAEB8B"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10</w:t>
            </w:r>
          </w:p>
        </w:tc>
        <w:tc>
          <w:tcPr>
            <w:tcW w:w="2249" w:type="dxa"/>
            <w:tcBorders>
              <w:top w:val="nil"/>
              <w:left w:val="nil"/>
              <w:bottom w:val="single" w:sz="4" w:space="0" w:color="auto"/>
              <w:right w:val="single" w:sz="4" w:space="0" w:color="auto"/>
            </w:tcBorders>
            <w:shd w:val="clear" w:color="auto" w:fill="auto"/>
            <w:noWrap/>
            <w:vAlign w:val="center"/>
          </w:tcPr>
          <w:p w14:paraId="443183AC" w14:textId="77777777" w:rsidR="0042365A" w:rsidRPr="00453431" w:rsidRDefault="0042365A" w:rsidP="0042365A">
            <w:pPr>
              <w:jc w:val="left"/>
              <w:rPr>
                <w:rFonts w:ascii="Arial" w:hAnsi="Arial" w:cs="Arial"/>
                <w:sz w:val="20"/>
              </w:rPr>
            </w:pPr>
            <w:r w:rsidRPr="00453431">
              <w:rPr>
                <w:rFonts w:ascii="Arial" w:hAnsi="Arial" w:cs="Arial"/>
                <w:sz w:val="20"/>
              </w:rPr>
              <w:t>Płyn do mycia naczyń</w:t>
            </w:r>
          </w:p>
          <w:p w14:paraId="196B16E6"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3C5A23F0" w14:textId="3E1FDA28" w:rsidR="00686D92" w:rsidRPr="00453431" w:rsidRDefault="0042365A" w:rsidP="0080338D">
            <w:pPr>
              <w:rPr>
                <w:rFonts w:ascii="Arial" w:hAnsi="Arial" w:cs="Arial"/>
                <w:b/>
                <w:bCs/>
                <w:sz w:val="20"/>
              </w:rPr>
            </w:pPr>
            <w:r w:rsidRPr="00453431">
              <w:rPr>
                <w:rFonts w:ascii="Arial" w:hAnsi="Arial" w:cs="Arial"/>
                <w:b/>
                <w:bCs/>
                <w:sz w:val="20"/>
              </w:rPr>
              <w:t xml:space="preserve">Płyn do mycia naczyń </w:t>
            </w:r>
            <w:r w:rsidRPr="00453431">
              <w:rPr>
                <w:rFonts w:ascii="Arial" w:hAnsi="Arial" w:cs="Arial"/>
                <w:sz w:val="20"/>
              </w:rPr>
              <w:t>posiadający bardzo dobre właściwości myjące oraz wysoką zdolność do emulgowania tłuszczów. Można stosować zarówno w ciepłej, jak i zimnej wodzie. Nie pozostawiający zacieków na umytych powierzchniach, nadający im połysk bez konieczności wycierania do sucha. Płyn można używać do mycia naczyń, ale także do mycia i czyszczenia wszelkiego typu powierzchni sprzętów domowego użytku. Opakowanie plastikowe w formie kanistra o zawartości minimum 5 kg, różne zapachy do wyboru.</w:t>
            </w:r>
          </w:p>
        </w:tc>
        <w:tc>
          <w:tcPr>
            <w:tcW w:w="2126" w:type="dxa"/>
            <w:tcBorders>
              <w:top w:val="nil"/>
              <w:left w:val="nil"/>
              <w:bottom w:val="single" w:sz="4" w:space="0" w:color="auto"/>
              <w:right w:val="single" w:sz="4" w:space="0" w:color="auto"/>
            </w:tcBorders>
            <w:shd w:val="clear" w:color="auto" w:fill="auto"/>
            <w:noWrap/>
            <w:vAlign w:val="center"/>
          </w:tcPr>
          <w:p w14:paraId="6921725F" w14:textId="77777777" w:rsidR="00686D92" w:rsidRPr="00453431" w:rsidRDefault="00686D92" w:rsidP="0080338D">
            <w:pPr>
              <w:jc w:val="center"/>
              <w:rPr>
                <w:rFonts w:ascii="Arial" w:hAnsi="Arial" w:cs="Arial"/>
                <w:sz w:val="20"/>
              </w:rPr>
            </w:pPr>
          </w:p>
        </w:tc>
      </w:tr>
      <w:tr w:rsidR="00686D92" w:rsidRPr="00C60D8E" w14:paraId="38784834" w14:textId="77777777" w:rsidTr="00453431">
        <w:trPr>
          <w:trHeight w:val="1767"/>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550FAF8"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11</w:t>
            </w:r>
          </w:p>
        </w:tc>
        <w:tc>
          <w:tcPr>
            <w:tcW w:w="2249" w:type="dxa"/>
            <w:tcBorders>
              <w:top w:val="nil"/>
              <w:left w:val="nil"/>
              <w:bottom w:val="single" w:sz="4" w:space="0" w:color="auto"/>
              <w:right w:val="single" w:sz="4" w:space="0" w:color="auto"/>
            </w:tcBorders>
            <w:shd w:val="clear" w:color="auto" w:fill="auto"/>
            <w:vAlign w:val="center"/>
          </w:tcPr>
          <w:p w14:paraId="2BE12002" w14:textId="77777777" w:rsidR="0042365A" w:rsidRPr="00453431" w:rsidRDefault="0042365A" w:rsidP="0042365A">
            <w:pPr>
              <w:jc w:val="left"/>
              <w:rPr>
                <w:rFonts w:ascii="Arial" w:hAnsi="Arial" w:cs="Arial"/>
                <w:sz w:val="20"/>
              </w:rPr>
            </w:pPr>
            <w:r w:rsidRPr="00453431">
              <w:rPr>
                <w:rFonts w:ascii="Arial" w:hAnsi="Arial" w:cs="Arial"/>
                <w:sz w:val="20"/>
              </w:rPr>
              <w:t>Płyn do mycia naczyń</w:t>
            </w:r>
          </w:p>
          <w:p w14:paraId="233C0BC6"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519C7F86" w14:textId="67011575" w:rsidR="00686D92" w:rsidRPr="00453431" w:rsidRDefault="0042365A" w:rsidP="0080338D">
            <w:pPr>
              <w:rPr>
                <w:rFonts w:ascii="Arial" w:hAnsi="Arial" w:cs="Arial"/>
                <w:sz w:val="20"/>
              </w:rPr>
            </w:pPr>
            <w:r w:rsidRPr="00453431">
              <w:rPr>
                <w:rFonts w:ascii="Arial" w:hAnsi="Arial" w:cs="Arial"/>
                <w:b/>
                <w:bCs/>
                <w:sz w:val="20"/>
              </w:rPr>
              <w:t xml:space="preserve">Płyn do mycia naczyń </w:t>
            </w:r>
            <w:r w:rsidRPr="00453431">
              <w:rPr>
                <w:rFonts w:ascii="Arial" w:hAnsi="Arial" w:cs="Arial"/>
                <w:sz w:val="20"/>
              </w:rPr>
              <w:t>posiadający bardzo dobre właściwości myjące oraz wysoką zdolność do emulgowania tłuszczów. Można stosować zarówno w ciepłej, jak i zimnej wodzie. Nie pozostawiający zacieków na umytych powierzchniach, nadający im połysk bez konieczności wycierania do sucha. Płyn można używać do mycia naczyń, ale także do mycia i czyszczenia wszelkiego typu powierzchni sprzętów domowego użytku. Opakowanie w formie butelki z dozownikiem, o zawartości minimum 500 g, dozownik pozwalający na szybkie otwarcie i zamknięcie butelki, aplikacja poprzez ściśnięcie butelki, np. Ludwik, różne zapachy do wyboru.</w:t>
            </w:r>
          </w:p>
        </w:tc>
        <w:tc>
          <w:tcPr>
            <w:tcW w:w="2126" w:type="dxa"/>
            <w:tcBorders>
              <w:top w:val="nil"/>
              <w:left w:val="nil"/>
              <w:bottom w:val="single" w:sz="4" w:space="0" w:color="auto"/>
              <w:right w:val="single" w:sz="4" w:space="0" w:color="auto"/>
            </w:tcBorders>
            <w:shd w:val="clear" w:color="auto" w:fill="auto"/>
            <w:noWrap/>
            <w:vAlign w:val="center"/>
          </w:tcPr>
          <w:p w14:paraId="7BD5144A" w14:textId="77777777" w:rsidR="00686D92" w:rsidRPr="00453431" w:rsidRDefault="00686D92" w:rsidP="0080338D">
            <w:pPr>
              <w:jc w:val="center"/>
              <w:rPr>
                <w:rFonts w:ascii="Arial" w:hAnsi="Arial" w:cs="Arial"/>
                <w:sz w:val="20"/>
              </w:rPr>
            </w:pPr>
          </w:p>
        </w:tc>
      </w:tr>
      <w:tr w:rsidR="00686D92" w:rsidRPr="00C60D8E" w14:paraId="7A9589C8" w14:textId="77777777" w:rsidTr="00453431">
        <w:trPr>
          <w:trHeight w:val="18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976CD53"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12</w:t>
            </w:r>
          </w:p>
        </w:tc>
        <w:tc>
          <w:tcPr>
            <w:tcW w:w="2249" w:type="dxa"/>
            <w:tcBorders>
              <w:top w:val="nil"/>
              <w:left w:val="nil"/>
              <w:bottom w:val="single" w:sz="4" w:space="0" w:color="auto"/>
              <w:right w:val="single" w:sz="4" w:space="0" w:color="auto"/>
            </w:tcBorders>
            <w:shd w:val="clear" w:color="auto" w:fill="auto"/>
            <w:vAlign w:val="center"/>
          </w:tcPr>
          <w:p w14:paraId="289490D4" w14:textId="77777777" w:rsidR="0042365A" w:rsidRPr="00453431" w:rsidRDefault="0042365A" w:rsidP="0042365A">
            <w:pPr>
              <w:jc w:val="left"/>
              <w:rPr>
                <w:rFonts w:ascii="Arial" w:hAnsi="Arial" w:cs="Arial"/>
                <w:sz w:val="20"/>
              </w:rPr>
            </w:pPr>
            <w:r w:rsidRPr="00453431">
              <w:rPr>
                <w:rFonts w:ascii="Arial" w:hAnsi="Arial" w:cs="Arial"/>
                <w:sz w:val="20"/>
              </w:rPr>
              <w:t>Płyn do mycia łazienek</w:t>
            </w:r>
          </w:p>
          <w:p w14:paraId="41F9A9F9" w14:textId="77777777" w:rsidR="00686D92" w:rsidRPr="00453431" w:rsidRDefault="00686D92" w:rsidP="0080338D">
            <w:pPr>
              <w:jc w:val="left"/>
              <w:rPr>
                <w:rFonts w:ascii="Arial" w:hAnsi="Arial" w:cs="Arial"/>
                <w:color w:val="000000"/>
                <w:sz w:val="20"/>
              </w:rPr>
            </w:pPr>
          </w:p>
        </w:tc>
        <w:tc>
          <w:tcPr>
            <w:tcW w:w="4394" w:type="dxa"/>
            <w:tcBorders>
              <w:top w:val="nil"/>
              <w:left w:val="nil"/>
              <w:bottom w:val="single" w:sz="4" w:space="0" w:color="auto"/>
              <w:right w:val="single" w:sz="4" w:space="0" w:color="auto"/>
            </w:tcBorders>
            <w:shd w:val="clear" w:color="auto" w:fill="auto"/>
            <w:vAlign w:val="center"/>
          </w:tcPr>
          <w:p w14:paraId="21FA949E" w14:textId="2FA11D0B" w:rsidR="00686D92" w:rsidRPr="00453431" w:rsidRDefault="0042365A" w:rsidP="0080338D">
            <w:pPr>
              <w:rPr>
                <w:rFonts w:ascii="Arial" w:hAnsi="Arial" w:cs="Arial"/>
                <w:sz w:val="20"/>
              </w:rPr>
            </w:pPr>
            <w:r w:rsidRPr="00453431">
              <w:rPr>
                <w:rFonts w:ascii="Arial" w:hAnsi="Arial" w:cs="Arial"/>
                <w:b/>
                <w:bCs/>
                <w:sz w:val="20"/>
              </w:rPr>
              <w:t xml:space="preserve">Płyn do mycia łazienek </w:t>
            </w:r>
            <w:r w:rsidRPr="00453431">
              <w:rPr>
                <w:rFonts w:ascii="Arial" w:hAnsi="Arial" w:cs="Arial"/>
                <w:sz w:val="20"/>
              </w:rPr>
              <w:t>przeznaczony do mycia powierzchni z chromu, stali nierdzewnej (zlewozmywaki kuchenne), glazury, umywalki, wanny, szkła, plastiku (kabiny prysznicowe), armatury łazienkowej itp. Skutecznie usuwający osady z kamienia, rdzy, mydła oraz zacieki wodne. Doskonale radzący sobie z tłustymi plamami i innym brudem. Czyszczonym powierzchniom przywraca połysk, łatwo się spłukuje i nie rysuje powierzchni. Po użyciu pozostawia świeży zapach. Opakowanie plastikowe w formie kanistra o zawartości minimum 5 kg, np. Tytan kamień i rdza.</w:t>
            </w:r>
          </w:p>
        </w:tc>
        <w:tc>
          <w:tcPr>
            <w:tcW w:w="2126" w:type="dxa"/>
            <w:tcBorders>
              <w:top w:val="nil"/>
              <w:left w:val="nil"/>
              <w:bottom w:val="single" w:sz="4" w:space="0" w:color="auto"/>
              <w:right w:val="single" w:sz="4" w:space="0" w:color="auto"/>
            </w:tcBorders>
            <w:shd w:val="clear" w:color="auto" w:fill="auto"/>
            <w:noWrap/>
            <w:vAlign w:val="center"/>
          </w:tcPr>
          <w:p w14:paraId="25243F1A" w14:textId="77777777" w:rsidR="00686D92" w:rsidRPr="00453431" w:rsidRDefault="00686D92" w:rsidP="0080338D">
            <w:pPr>
              <w:jc w:val="center"/>
              <w:rPr>
                <w:rFonts w:ascii="Arial" w:hAnsi="Arial" w:cs="Arial"/>
                <w:sz w:val="20"/>
              </w:rPr>
            </w:pPr>
          </w:p>
        </w:tc>
      </w:tr>
      <w:tr w:rsidR="00686D92" w:rsidRPr="00C60D8E" w14:paraId="0357963D" w14:textId="77777777" w:rsidTr="00453431">
        <w:trPr>
          <w:trHeight w:val="15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5D3A67B"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lastRenderedPageBreak/>
              <w:t>13</w:t>
            </w:r>
          </w:p>
        </w:tc>
        <w:tc>
          <w:tcPr>
            <w:tcW w:w="2249" w:type="dxa"/>
            <w:tcBorders>
              <w:top w:val="nil"/>
              <w:left w:val="nil"/>
              <w:bottom w:val="single" w:sz="4" w:space="0" w:color="auto"/>
              <w:right w:val="single" w:sz="4" w:space="0" w:color="auto"/>
            </w:tcBorders>
            <w:shd w:val="clear" w:color="auto" w:fill="auto"/>
            <w:vAlign w:val="center"/>
          </w:tcPr>
          <w:p w14:paraId="0ED180C9" w14:textId="77777777" w:rsidR="0042365A" w:rsidRPr="00453431" w:rsidRDefault="0042365A" w:rsidP="0042365A">
            <w:pPr>
              <w:jc w:val="left"/>
              <w:rPr>
                <w:rFonts w:ascii="Arial" w:hAnsi="Arial" w:cs="Arial"/>
                <w:sz w:val="20"/>
              </w:rPr>
            </w:pPr>
            <w:r w:rsidRPr="00453431">
              <w:rPr>
                <w:rFonts w:ascii="Arial" w:hAnsi="Arial" w:cs="Arial"/>
                <w:sz w:val="20"/>
              </w:rPr>
              <w:t>Płyn do WC</w:t>
            </w:r>
          </w:p>
          <w:p w14:paraId="1995DC98" w14:textId="77777777" w:rsidR="00686D92" w:rsidRPr="00453431" w:rsidRDefault="00686D92" w:rsidP="0080338D">
            <w:pPr>
              <w:jc w:val="left"/>
              <w:rPr>
                <w:rFonts w:ascii="Arial" w:hAnsi="Arial" w:cs="Arial"/>
                <w:color w:val="000000"/>
                <w:sz w:val="20"/>
              </w:rPr>
            </w:pPr>
          </w:p>
        </w:tc>
        <w:tc>
          <w:tcPr>
            <w:tcW w:w="4394" w:type="dxa"/>
            <w:tcBorders>
              <w:top w:val="nil"/>
              <w:left w:val="nil"/>
              <w:bottom w:val="single" w:sz="4" w:space="0" w:color="auto"/>
              <w:right w:val="single" w:sz="4" w:space="0" w:color="auto"/>
            </w:tcBorders>
            <w:shd w:val="clear" w:color="auto" w:fill="auto"/>
            <w:vAlign w:val="center"/>
          </w:tcPr>
          <w:p w14:paraId="253C7B87" w14:textId="52E40C48" w:rsidR="00686D92" w:rsidRPr="00453431" w:rsidRDefault="0042365A" w:rsidP="0080338D">
            <w:pPr>
              <w:rPr>
                <w:rFonts w:ascii="Arial" w:hAnsi="Arial" w:cs="Arial"/>
                <w:b/>
                <w:bCs/>
                <w:sz w:val="20"/>
              </w:rPr>
            </w:pPr>
            <w:r w:rsidRPr="00453431">
              <w:rPr>
                <w:rFonts w:ascii="Arial" w:hAnsi="Arial" w:cs="Arial"/>
                <w:b/>
                <w:bCs/>
                <w:sz w:val="20"/>
              </w:rPr>
              <w:t>Płyn do WC</w:t>
            </w:r>
            <w:r w:rsidRPr="00453431">
              <w:rPr>
                <w:rFonts w:ascii="Arial" w:hAnsi="Arial" w:cs="Arial"/>
                <w:sz w:val="20"/>
              </w:rPr>
              <w:t>, środek doskonale czyszczący muszle ustępowe i ceramiczne urządzenia sanitarne. Usuwający osad kamienny, brud i przykry zapach. Właściwa konsystencja płynu ułatwiająca utrzymanie czystości bez konieczności szorowania - z pionowych powierzchni preparat spływający bardzo wolno wydłużający czas działania. Opakowanie plastikowe w formie kanistra o pojemności minimum 5 litrów, np. Tytan WC, różne zapachy do wyboru.</w:t>
            </w:r>
          </w:p>
        </w:tc>
        <w:tc>
          <w:tcPr>
            <w:tcW w:w="2126" w:type="dxa"/>
            <w:tcBorders>
              <w:top w:val="nil"/>
              <w:left w:val="nil"/>
              <w:bottom w:val="single" w:sz="4" w:space="0" w:color="auto"/>
              <w:right w:val="single" w:sz="4" w:space="0" w:color="auto"/>
            </w:tcBorders>
            <w:shd w:val="clear" w:color="auto" w:fill="auto"/>
            <w:vAlign w:val="center"/>
          </w:tcPr>
          <w:p w14:paraId="1C5BA863" w14:textId="77777777" w:rsidR="00686D92" w:rsidRPr="00453431" w:rsidRDefault="00686D92" w:rsidP="0080338D">
            <w:pPr>
              <w:jc w:val="center"/>
              <w:rPr>
                <w:rFonts w:ascii="Arial" w:hAnsi="Arial" w:cs="Arial"/>
                <w:sz w:val="20"/>
              </w:rPr>
            </w:pPr>
          </w:p>
        </w:tc>
      </w:tr>
      <w:tr w:rsidR="00686D92" w:rsidRPr="00C60D8E" w14:paraId="699B50A1" w14:textId="77777777" w:rsidTr="00453431">
        <w:trPr>
          <w:trHeight w:val="21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22B6572"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14</w:t>
            </w:r>
          </w:p>
        </w:tc>
        <w:tc>
          <w:tcPr>
            <w:tcW w:w="2249" w:type="dxa"/>
            <w:tcBorders>
              <w:top w:val="nil"/>
              <w:left w:val="nil"/>
              <w:bottom w:val="single" w:sz="4" w:space="0" w:color="auto"/>
              <w:right w:val="single" w:sz="4" w:space="0" w:color="auto"/>
            </w:tcBorders>
            <w:shd w:val="clear" w:color="auto" w:fill="auto"/>
            <w:noWrap/>
            <w:vAlign w:val="center"/>
          </w:tcPr>
          <w:p w14:paraId="7CA71CA8" w14:textId="77777777" w:rsidR="0042365A" w:rsidRPr="00453431" w:rsidRDefault="0042365A" w:rsidP="0042365A">
            <w:pPr>
              <w:jc w:val="left"/>
              <w:rPr>
                <w:rFonts w:ascii="Arial" w:hAnsi="Arial" w:cs="Arial"/>
                <w:sz w:val="20"/>
              </w:rPr>
            </w:pPr>
            <w:r w:rsidRPr="00453431">
              <w:rPr>
                <w:rFonts w:ascii="Arial" w:hAnsi="Arial" w:cs="Arial"/>
                <w:sz w:val="20"/>
              </w:rPr>
              <w:t>Preparat do czyszczenia w postaci mleczka</w:t>
            </w:r>
          </w:p>
          <w:p w14:paraId="65DFA499" w14:textId="5BA393AD"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4FBA67C9" w14:textId="11B80578" w:rsidR="00686D92" w:rsidRPr="00453431" w:rsidRDefault="0042365A" w:rsidP="0080338D">
            <w:pPr>
              <w:rPr>
                <w:rFonts w:ascii="Arial" w:hAnsi="Arial" w:cs="Arial"/>
                <w:sz w:val="20"/>
              </w:rPr>
            </w:pPr>
            <w:r w:rsidRPr="00453431">
              <w:rPr>
                <w:rFonts w:ascii="Arial" w:hAnsi="Arial" w:cs="Arial"/>
                <w:b/>
                <w:bCs/>
                <w:sz w:val="20"/>
              </w:rPr>
              <w:t>Preparat do czyszczenia w postaci mleczka</w:t>
            </w:r>
            <w:r w:rsidRPr="00453431">
              <w:rPr>
                <w:rFonts w:ascii="Arial" w:hAnsi="Arial" w:cs="Arial"/>
                <w:sz w:val="20"/>
              </w:rPr>
              <w:t xml:space="preserve"> skutecznie usuwający zanieczyszczenia, nie rysując przy tym delikatnych powierzchni. Preparat odpowiedni do wszystkich powierzchni twardych oraz delikatnych powierzchni takich jak lakier i szkliwa. Może być stosowany na powierzchni z laminatu, plastiku, winylu oraz aluminium. Specjalna formuła preparatu zawierająca mikro-granulki pozwalające sprawnie pozbyć się nawet uporczywych zabrudzeń i plam. Opakowanie w formie butelki z nakrętką, o pojemności minimum 2 litrów, np. Cif </w:t>
            </w:r>
            <w:proofErr w:type="spellStart"/>
            <w:r w:rsidRPr="00453431">
              <w:rPr>
                <w:rFonts w:ascii="Arial" w:hAnsi="Arial" w:cs="Arial"/>
                <w:sz w:val="20"/>
              </w:rPr>
              <w:t>Cream</w:t>
            </w:r>
            <w:proofErr w:type="spellEnd"/>
            <w:r w:rsidRPr="00453431">
              <w:rPr>
                <w:rFonts w:ascii="Arial" w:hAnsi="Arial" w:cs="Arial"/>
                <w:sz w:val="20"/>
              </w:rPr>
              <w:t>.</w:t>
            </w:r>
          </w:p>
        </w:tc>
        <w:tc>
          <w:tcPr>
            <w:tcW w:w="2126" w:type="dxa"/>
            <w:tcBorders>
              <w:top w:val="nil"/>
              <w:left w:val="nil"/>
              <w:bottom w:val="single" w:sz="4" w:space="0" w:color="auto"/>
              <w:right w:val="single" w:sz="4" w:space="0" w:color="auto"/>
            </w:tcBorders>
            <w:shd w:val="clear" w:color="auto" w:fill="auto"/>
            <w:noWrap/>
            <w:vAlign w:val="center"/>
          </w:tcPr>
          <w:p w14:paraId="3D2C5A91" w14:textId="77777777" w:rsidR="00686D92" w:rsidRPr="00453431" w:rsidRDefault="00686D92" w:rsidP="0080338D">
            <w:pPr>
              <w:jc w:val="center"/>
              <w:rPr>
                <w:rFonts w:ascii="Arial" w:hAnsi="Arial" w:cs="Arial"/>
                <w:sz w:val="20"/>
              </w:rPr>
            </w:pPr>
          </w:p>
        </w:tc>
      </w:tr>
      <w:tr w:rsidR="00686D92" w:rsidRPr="00C60D8E" w14:paraId="5FCD7FFC" w14:textId="77777777" w:rsidTr="00453431">
        <w:trPr>
          <w:trHeight w:val="154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671162B"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15</w:t>
            </w:r>
          </w:p>
        </w:tc>
        <w:tc>
          <w:tcPr>
            <w:tcW w:w="2249" w:type="dxa"/>
            <w:tcBorders>
              <w:top w:val="nil"/>
              <w:left w:val="nil"/>
              <w:bottom w:val="single" w:sz="4" w:space="0" w:color="auto"/>
              <w:right w:val="single" w:sz="4" w:space="0" w:color="auto"/>
            </w:tcBorders>
            <w:shd w:val="clear" w:color="auto" w:fill="auto"/>
            <w:noWrap/>
            <w:vAlign w:val="center"/>
          </w:tcPr>
          <w:p w14:paraId="1A6DA901" w14:textId="77777777" w:rsidR="0042365A" w:rsidRPr="00453431" w:rsidRDefault="0042365A" w:rsidP="0042365A">
            <w:pPr>
              <w:jc w:val="left"/>
              <w:rPr>
                <w:rFonts w:ascii="Arial" w:hAnsi="Arial" w:cs="Arial"/>
                <w:color w:val="000000"/>
                <w:sz w:val="20"/>
              </w:rPr>
            </w:pPr>
            <w:r w:rsidRPr="00453431">
              <w:rPr>
                <w:rFonts w:ascii="Arial" w:hAnsi="Arial" w:cs="Arial"/>
                <w:color w:val="000000"/>
                <w:sz w:val="20"/>
              </w:rPr>
              <w:t>Preparat czyszcząco-wybielający w postaci mleczka</w:t>
            </w:r>
          </w:p>
          <w:p w14:paraId="4157078D"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42C98F47" w14:textId="5BB681DE" w:rsidR="00686D92" w:rsidRPr="00453431" w:rsidRDefault="0042365A" w:rsidP="0080338D">
            <w:pPr>
              <w:rPr>
                <w:rFonts w:ascii="Arial" w:hAnsi="Arial" w:cs="Arial"/>
                <w:b/>
                <w:bCs/>
                <w:sz w:val="20"/>
              </w:rPr>
            </w:pPr>
            <w:r w:rsidRPr="00453431">
              <w:rPr>
                <w:rFonts w:ascii="Arial" w:hAnsi="Arial" w:cs="Arial"/>
                <w:b/>
                <w:bCs/>
                <w:sz w:val="20"/>
              </w:rPr>
              <w:t xml:space="preserve">Preparat czyszcząco-wybielający w postaci mleczka </w:t>
            </w:r>
            <w:r w:rsidRPr="00453431">
              <w:rPr>
                <w:rFonts w:ascii="Arial" w:hAnsi="Arial" w:cs="Arial"/>
                <w:sz w:val="20"/>
              </w:rPr>
              <w:t xml:space="preserve">z mikro kryształkami. Zawierający wybielacz, rozjaśniający czyszczone powierzchnie. Skuteczny dla brudu i zanieczyszczeń, usuwający wszelkie plamy. Bezpieczny, delikatny i nie rysujący czyszczonych powierzchni. Opakowanie w formie butelki z nakrętką, o pojemności minimum 2 litrów, np. Cif </w:t>
            </w:r>
            <w:proofErr w:type="spellStart"/>
            <w:r w:rsidRPr="00453431">
              <w:rPr>
                <w:rFonts w:ascii="Arial" w:hAnsi="Arial" w:cs="Arial"/>
                <w:sz w:val="20"/>
              </w:rPr>
              <w:t>Cream</w:t>
            </w:r>
            <w:proofErr w:type="spellEnd"/>
            <w:r w:rsidRPr="00453431">
              <w:rPr>
                <w:rFonts w:ascii="Arial" w:hAnsi="Arial" w:cs="Arial"/>
                <w:sz w:val="20"/>
              </w:rPr>
              <w:t xml:space="preserve"> with </w:t>
            </w:r>
            <w:proofErr w:type="spellStart"/>
            <w:r w:rsidRPr="00453431">
              <w:rPr>
                <w:rFonts w:ascii="Arial" w:hAnsi="Arial" w:cs="Arial"/>
                <w:sz w:val="20"/>
              </w:rPr>
              <w:t>Bleach</w:t>
            </w:r>
            <w:proofErr w:type="spellEnd"/>
            <w:r w:rsidRPr="00453431">
              <w:rPr>
                <w:rFonts w:ascii="Arial" w:hAnsi="Arial" w:cs="Arial"/>
                <w:sz w:val="20"/>
              </w:rPr>
              <w:t>.</w:t>
            </w:r>
          </w:p>
        </w:tc>
        <w:tc>
          <w:tcPr>
            <w:tcW w:w="2126" w:type="dxa"/>
            <w:tcBorders>
              <w:top w:val="nil"/>
              <w:left w:val="nil"/>
              <w:bottom w:val="single" w:sz="4" w:space="0" w:color="auto"/>
              <w:right w:val="single" w:sz="4" w:space="0" w:color="auto"/>
            </w:tcBorders>
            <w:shd w:val="clear" w:color="auto" w:fill="auto"/>
            <w:vAlign w:val="center"/>
          </w:tcPr>
          <w:p w14:paraId="498A7594" w14:textId="77777777" w:rsidR="00686D92" w:rsidRPr="00453431" w:rsidRDefault="00686D92" w:rsidP="0080338D">
            <w:pPr>
              <w:jc w:val="center"/>
              <w:rPr>
                <w:rFonts w:ascii="Arial" w:hAnsi="Arial" w:cs="Arial"/>
                <w:sz w:val="20"/>
              </w:rPr>
            </w:pPr>
          </w:p>
        </w:tc>
      </w:tr>
      <w:tr w:rsidR="00686D92" w:rsidRPr="00C60D8E" w14:paraId="3817FDB2" w14:textId="77777777" w:rsidTr="00453431">
        <w:trPr>
          <w:trHeight w:val="38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9B3E2DA"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16</w:t>
            </w:r>
          </w:p>
        </w:tc>
        <w:tc>
          <w:tcPr>
            <w:tcW w:w="2249" w:type="dxa"/>
            <w:tcBorders>
              <w:top w:val="nil"/>
              <w:left w:val="nil"/>
              <w:bottom w:val="single" w:sz="4" w:space="0" w:color="auto"/>
              <w:right w:val="single" w:sz="4" w:space="0" w:color="auto"/>
            </w:tcBorders>
            <w:shd w:val="clear" w:color="auto" w:fill="auto"/>
            <w:noWrap/>
            <w:vAlign w:val="center"/>
          </w:tcPr>
          <w:p w14:paraId="7A1BB9B2" w14:textId="77777777" w:rsidR="0042365A" w:rsidRPr="00453431" w:rsidRDefault="0042365A" w:rsidP="0042365A">
            <w:pPr>
              <w:jc w:val="left"/>
              <w:rPr>
                <w:rFonts w:ascii="Arial" w:hAnsi="Arial" w:cs="Arial"/>
                <w:color w:val="000000"/>
                <w:sz w:val="20"/>
              </w:rPr>
            </w:pPr>
            <w:r w:rsidRPr="00453431">
              <w:rPr>
                <w:rFonts w:ascii="Arial" w:hAnsi="Arial" w:cs="Arial"/>
                <w:color w:val="000000"/>
                <w:sz w:val="20"/>
              </w:rPr>
              <w:t>Preparat do czyszczenia w postaci mleczka</w:t>
            </w:r>
          </w:p>
          <w:p w14:paraId="2862F750"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77B672CE" w14:textId="03A1011C" w:rsidR="00686D92" w:rsidRPr="00453431" w:rsidRDefault="0042365A" w:rsidP="0080338D">
            <w:pPr>
              <w:rPr>
                <w:rFonts w:ascii="Arial" w:hAnsi="Arial" w:cs="Arial"/>
                <w:sz w:val="20"/>
              </w:rPr>
            </w:pPr>
            <w:r w:rsidRPr="00453431">
              <w:rPr>
                <w:rFonts w:ascii="Arial" w:hAnsi="Arial" w:cs="Arial"/>
                <w:b/>
                <w:bCs/>
                <w:sz w:val="20"/>
              </w:rPr>
              <w:t>Preparat do czyszczenia w postaci mleczka</w:t>
            </w:r>
            <w:r w:rsidRPr="00453431">
              <w:rPr>
                <w:rFonts w:ascii="Arial" w:hAnsi="Arial" w:cs="Arial"/>
                <w:sz w:val="20"/>
              </w:rPr>
              <w:t xml:space="preserve"> z mikrokryształkami skutecznie usuwający zanieczyszczenia takie jak przypieczony tłuszcz, przypalone jedzenie, plamy z kamienia w łazience itp. </w:t>
            </w:r>
            <w:r w:rsidRPr="00453431">
              <w:rPr>
                <w:rFonts w:ascii="Arial" w:hAnsi="Arial" w:cs="Arial"/>
                <w:sz w:val="20"/>
              </w:rPr>
              <w:br/>
              <w:t xml:space="preserve">Opakowanie w formie butelki z zamknięciem, o zawartości minimum 500 g, np. Cif </w:t>
            </w:r>
            <w:proofErr w:type="spellStart"/>
            <w:r w:rsidRPr="00453431">
              <w:rPr>
                <w:rFonts w:ascii="Arial" w:hAnsi="Arial" w:cs="Arial"/>
                <w:sz w:val="20"/>
              </w:rPr>
              <w:t>Cream</w:t>
            </w:r>
            <w:proofErr w:type="spellEnd"/>
            <w:r w:rsidRPr="00453431">
              <w:rPr>
                <w:rFonts w:ascii="Arial" w:hAnsi="Arial" w:cs="Arial"/>
                <w:sz w:val="20"/>
              </w:rPr>
              <w:t>, różne zapachy do wyboru.</w:t>
            </w:r>
          </w:p>
        </w:tc>
        <w:tc>
          <w:tcPr>
            <w:tcW w:w="2126" w:type="dxa"/>
            <w:tcBorders>
              <w:top w:val="nil"/>
              <w:left w:val="nil"/>
              <w:bottom w:val="single" w:sz="4" w:space="0" w:color="auto"/>
              <w:right w:val="single" w:sz="4" w:space="0" w:color="auto"/>
            </w:tcBorders>
            <w:shd w:val="clear" w:color="auto" w:fill="auto"/>
            <w:noWrap/>
            <w:vAlign w:val="center"/>
          </w:tcPr>
          <w:p w14:paraId="2D5F3243" w14:textId="77777777" w:rsidR="00686D92" w:rsidRPr="00453431" w:rsidRDefault="00686D92" w:rsidP="0080338D">
            <w:pPr>
              <w:jc w:val="center"/>
              <w:rPr>
                <w:rFonts w:ascii="Arial" w:hAnsi="Arial" w:cs="Arial"/>
                <w:sz w:val="20"/>
              </w:rPr>
            </w:pPr>
          </w:p>
        </w:tc>
      </w:tr>
      <w:tr w:rsidR="00686D92" w:rsidRPr="00C60D8E" w14:paraId="71C2A8C1" w14:textId="77777777" w:rsidTr="00453431">
        <w:trPr>
          <w:trHeight w:val="18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B6C68D7"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17</w:t>
            </w:r>
          </w:p>
        </w:tc>
        <w:tc>
          <w:tcPr>
            <w:tcW w:w="2249" w:type="dxa"/>
            <w:tcBorders>
              <w:top w:val="nil"/>
              <w:left w:val="nil"/>
              <w:bottom w:val="single" w:sz="4" w:space="0" w:color="auto"/>
              <w:right w:val="single" w:sz="4" w:space="0" w:color="auto"/>
            </w:tcBorders>
            <w:shd w:val="clear" w:color="auto" w:fill="auto"/>
            <w:noWrap/>
            <w:vAlign w:val="center"/>
          </w:tcPr>
          <w:p w14:paraId="64EA6F4E" w14:textId="77777777" w:rsidR="0042365A" w:rsidRPr="00453431" w:rsidRDefault="0042365A" w:rsidP="0042365A">
            <w:pPr>
              <w:jc w:val="left"/>
              <w:rPr>
                <w:rFonts w:ascii="Arial" w:hAnsi="Arial" w:cs="Arial"/>
                <w:sz w:val="20"/>
              </w:rPr>
            </w:pPr>
            <w:r w:rsidRPr="00453431">
              <w:rPr>
                <w:rFonts w:ascii="Arial" w:hAnsi="Arial" w:cs="Arial"/>
                <w:sz w:val="20"/>
              </w:rPr>
              <w:t>Płyn do mycia powierzchni szklanych</w:t>
            </w:r>
          </w:p>
          <w:p w14:paraId="3C0E85E4"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14334F14" w14:textId="52B45262" w:rsidR="00686D92" w:rsidRPr="00453431" w:rsidRDefault="0042365A" w:rsidP="0080338D">
            <w:pPr>
              <w:rPr>
                <w:rFonts w:ascii="Arial" w:hAnsi="Arial" w:cs="Arial"/>
                <w:sz w:val="20"/>
              </w:rPr>
            </w:pPr>
            <w:r w:rsidRPr="00453431">
              <w:rPr>
                <w:rFonts w:ascii="Arial" w:hAnsi="Arial" w:cs="Arial"/>
                <w:b/>
                <w:bCs/>
                <w:sz w:val="20"/>
              </w:rPr>
              <w:t>Płyn do mycia powierzchni szklanych</w:t>
            </w:r>
            <w:r w:rsidRPr="00453431">
              <w:rPr>
                <w:rFonts w:ascii="Arial" w:hAnsi="Arial" w:cs="Arial"/>
                <w:sz w:val="20"/>
              </w:rPr>
              <w:t xml:space="preserve"> usuwający zabrudzenia. Impregnujący czyszczone  powierzchnie, utrudniający ich zwilżanie wodą i osadzanie się kurzu. </w:t>
            </w:r>
            <w:proofErr w:type="gramStart"/>
            <w:r w:rsidRPr="00453431">
              <w:rPr>
                <w:rFonts w:ascii="Arial" w:hAnsi="Arial" w:cs="Arial"/>
                <w:sz w:val="20"/>
              </w:rPr>
              <w:t>Nie pozostawiający</w:t>
            </w:r>
            <w:proofErr w:type="gramEnd"/>
            <w:r w:rsidRPr="00453431">
              <w:rPr>
                <w:rFonts w:ascii="Arial" w:hAnsi="Arial" w:cs="Arial"/>
                <w:sz w:val="20"/>
              </w:rPr>
              <w:t xml:space="preserve"> smug. Znajdujący zastosowanie przy czyszczeniu okien, luster oraz innych powierzchni szklanych. Opakowanie w formie butelki z rozpylaczem, o pojemności w zakresie 500 - 600 ml, np. </w:t>
            </w:r>
            <w:proofErr w:type="spellStart"/>
            <w:r w:rsidRPr="00453431">
              <w:rPr>
                <w:rFonts w:ascii="Arial" w:hAnsi="Arial" w:cs="Arial"/>
                <w:sz w:val="20"/>
              </w:rPr>
              <w:t>Clin</w:t>
            </w:r>
            <w:proofErr w:type="spellEnd"/>
            <w:r w:rsidRPr="00453431">
              <w:rPr>
                <w:rFonts w:ascii="Arial" w:hAnsi="Arial" w:cs="Arial"/>
                <w:sz w:val="20"/>
              </w:rPr>
              <w:t xml:space="preserve"> Windows and Glass, różne zapachy do wyboru.</w:t>
            </w:r>
          </w:p>
        </w:tc>
        <w:tc>
          <w:tcPr>
            <w:tcW w:w="2126" w:type="dxa"/>
            <w:tcBorders>
              <w:top w:val="nil"/>
              <w:left w:val="nil"/>
              <w:bottom w:val="single" w:sz="4" w:space="0" w:color="auto"/>
              <w:right w:val="single" w:sz="4" w:space="0" w:color="auto"/>
            </w:tcBorders>
            <w:shd w:val="clear" w:color="auto" w:fill="auto"/>
            <w:noWrap/>
            <w:vAlign w:val="center"/>
          </w:tcPr>
          <w:p w14:paraId="0F6D5E2D" w14:textId="77777777" w:rsidR="00686D92" w:rsidRPr="00453431" w:rsidRDefault="00686D92" w:rsidP="0080338D">
            <w:pPr>
              <w:jc w:val="center"/>
              <w:rPr>
                <w:rFonts w:ascii="Arial" w:hAnsi="Arial" w:cs="Arial"/>
                <w:sz w:val="20"/>
              </w:rPr>
            </w:pPr>
          </w:p>
        </w:tc>
      </w:tr>
      <w:tr w:rsidR="00686D92" w:rsidRPr="00C60D8E" w14:paraId="101FEEC3" w14:textId="77777777" w:rsidTr="00453431">
        <w:trPr>
          <w:trHeight w:val="667"/>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3D0EE18"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lastRenderedPageBreak/>
              <w:t>18</w:t>
            </w:r>
          </w:p>
        </w:tc>
        <w:tc>
          <w:tcPr>
            <w:tcW w:w="2249" w:type="dxa"/>
            <w:tcBorders>
              <w:top w:val="nil"/>
              <w:left w:val="nil"/>
              <w:bottom w:val="single" w:sz="4" w:space="0" w:color="auto"/>
              <w:right w:val="single" w:sz="4" w:space="0" w:color="auto"/>
            </w:tcBorders>
            <w:shd w:val="clear" w:color="auto" w:fill="auto"/>
            <w:noWrap/>
            <w:vAlign w:val="center"/>
          </w:tcPr>
          <w:p w14:paraId="1185BF51" w14:textId="77777777" w:rsidR="0042365A" w:rsidRPr="00453431" w:rsidRDefault="0042365A" w:rsidP="0042365A">
            <w:pPr>
              <w:jc w:val="left"/>
              <w:rPr>
                <w:rFonts w:ascii="Arial" w:hAnsi="Arial" w:cs="Arial"/>
                <w:sz w:val="20"/>
              </w:rPr>
            </w:pPr>
            <w:r w:rsidRPr="00453431">
              <w:rPr>
                <w:rFonts w:ascii="Arial" w:hAnsi="Arial" w:cs="Arial"/>
                <w:sz w:val="20"/>
              </w:rPr>
              <w:t>Płyn do mycia powierzchni szklanych</w:t>
            </w:r>
          </w:p>
          <w:p w14:paraId="05DED88D"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5126485A" w14:textId="6AC950D1" w:rsidR="00686D92" w:rsidRPr="00453431" w:rsidRDefault="0042365A" w:rsidP="0080338D">
            <w:pPr>
              <w:rPr>
                <w:rFonts w:ascii="Arial" w:hAnsi="Arial" w:cs="Arial"/>
                <w:sz w:val="20"/>
              </w:rPr>
            </w:pPr>
            <w:r w:rsidRPr="00453431">
              <w:rPr>
                <w:rFonts w:ascii="Arial" w:hAnsi="Arial" w:cs="Arial"/>
                <w:b/>
                <w:bCs/>
                <w:sz w:val="20"/>
              </w:rPr>
              <w:t>Płyn do mycia powierzchni szklanych</w:t>
            </w:r>
            <w:r w:rsidRPr="00453431">
              <w:rPr>
                <w:rFonts w:ascii="Arial" w:hAnsi="Arial" w:cs="Arial"/>
                <w:sz w:val="20"/>
              </w:rPr>
              <w:t xml:space="preserve"> usuwający zabrudzenia. Impregnujący czyszczone  powierzchnie, utrudniający ich zwilżanie wodą i osadzanie się kurzu. </w:t>
            </w:r>
            <w:proofErr w:type="gramStart"/>
            <w:r w:rsidRPr="00453431">
              <w:rPr>
                <w:rFonts w:ascii="Arial" w:hAnsi="Arial" w:cs="Arial"/>
                <w:sz w:val="20"/>
              </w:rPr>
              <w:t>Nie pozostawiający</w:t>
            </w:r>
            <w:proofErr w:type="gramEnd"/>
            <w:r w:rsidRPr="00453431">
              <w:rPr>
                <w:rFonts w:ascii="Arial" w:hAnsi="Arial" w:cs="Arial"/>
                <w:sz w:val="20"/>
              </w:rPr>
              <w:t xml:space="preserve"> smug. Znajdujący zastosowanie przy czyszczeniu okien, luster oraz innych powierzchni szklanych. Opakowanie w formie butelki z nakrętką, o pojemności minimum 4 litry, np. </w:t>
            </w:r>
            <w:proofErr w:type="spellStart"/>
            <w:r w:rsidRPr="00453431">
              <w:rPr>
                <w:rFonts w:ascii="Arial" w:hAnsi="Arial" w:cs="Arial"/>
                <w:sz w:val="20"/>
              </w:rPr>
              <w:t>Clin</w:t>
            </w:r>
            <w:proofErr w:type="spellEnd"/>
            <w:r w:rsidRPr="00453431">
              <w:rPr>
                <w:rFonts w:ascii="Arial" w:hAnsi="Arial" w:cs="Arial"/>
                <w:sz w:val="20"/>
              </w:rPr>
              <w:t xml:space="preserve"> Windows and Glass.</w:t>
            </w:r>
          </w:p>
        </w:tc>
        <w:tc>
          <w:tcPr>
            <w:tcW w:w="2126" w:type="dxa"/>
            <w:tcBorders>
              <w:top w:val="nil"/>
              <w:left w:val="nil"/>
              <w:bottom w:val="single" w:sz="4" w:space="0" w:color="auto"/>
              <w:right w:val="single" w:sz="4" w:space="0" w:color="auto"/>
            </w:tcBorders>
            <w:shd w:val="clear" w:color="auto" w:fill="auto"/>
            <w:noWrap/>
            <w:vAlign w:val="center"/>
          </w:tcPr>
          <w:p w14:paraId="44B28833" w14:textId="77777777" w:rsidR="00686D92" w:rsidRPr="00453431" w:rsidRDefault="00686D92" w:rsidP="0080338D">
            <w:pPr>
              <w:jc w:val="center"/>
              <w:rPr>
                <w:rFonts w:ascii="Arial" w:hAnsi="Arial" w:cs="Arial"/>
                <w:sz w:val="20"/>
              </w:rPr>
            </w:pPr>
          </w:p>
        </w:tc>
      </w:tr>
      <w:tr w:rsidR="00686D92" w:rsidRPr="00C60D8E" w14:paraId="1BBEC4F1" w14:textId="77777777" w:rsidTr="00453431">
        <w:trPr>
          <w:trHeight w:val="141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4176756"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19</w:t>
            </w:r>
          </w:p>
        </w:tc>
        <w:tc>
          <w:tcPr>
            <w:tcW w:w="2249" w:type="dxa"/>
            <w:tcBorders>
              <w:top w:val="nil"/>
              <w:left w:val="nil"/>
              <w:bottom w:val="single" w:sz="4" w:space="0" w:color="auto"/>
              <w:right w:val="single" w:sz="4" w:space="0" w:color="auto"/>
            </w:tcBorders>
            <w:shd w:val="clear" w:color="auto" w:fill="auto"/>
            <w:noWrap/>
            <w:vAlign w:val="center"/>
          </w:tcPr>
          <w:p w14:paraId="2D2ECB26" w14:textId="77777777" w:rsidR="0042365A" w:rsidRPr="00453431" w:rsidRDefault="0042365A" w:rsidP="0042365A">
            <w:pPr>
              <w:jc w:val="left"/>
              <w:rPr>
                <w:rFonts w:ascii="Arial" w:hAnsi="Arial" w:cs="Arial"/>
                <w:sz w:val="20"/>
              </w:rPr>
            </w:pPr>
            <w:r w:rsidRPr="00453431">
              <w:rPr>
                <w:rFonts w:ascii="Arial" w:hAnsi="Arial" w:cs="Arial"/>
                <w:sz w:val="20"/>
              </w:rPr>
              <w:t>Środek do czyszczenia mebli</w:t>
            </w:r>
          </w:p>
          <w:p w14:paraId="4BA34225"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512D6CC5" w14:textId="0D06BB47" w:rsidR="00686D92" w:rsidRPr="00453431" w:rsidRDefault="0042365A" w:rsidP="0080338D">
            <w:pPr>
              <w:rPr>
                <w:rFonts w:ascii="Arial" w:hAnsi="Arial" w:cs="Arial"/>
                <w:sz w:val="20"/>
              </w:rPr>
            </w:pPr>
            <w:r w:rsidRPr="00453431">
              <w:rPr>
                <w:rFonts w:ascii="Arial" w:hAnsi="Arial" w:cs="Arial"/>
                <w:b/>
                <w:bCs/>
                <w:sz w:val="20"/>
              </w:rPr>
              <w:t xml:space="preserve">Środek do czyszczenia </w:t>
            </w:r>
            <w:r w:rsidRPr="00453431">
              <w:rPr>
                <w:rFonts w:ascii="Arial" w:hAnsi="Arial" w:cs="Arial"/>
                <w:sz w:val="20"/>
              </w:rPr>
              <w:t>w postac</w:t>
            </w:r>
            <w:r w:rsidR="008D06A5">
              <w:rPr>
                <w:rFonts w:ascii="Arial" w:hAnsi="Arial" w:cs="Arial"/>
                <w:sz w:val="20"/>
              </w:rPr>
              <w:t>i</w:t>
            </w:r>
            <w:r w:rsidRPr="00453431">
              <w:rPr>
                <w:rFonts w:ascii="Arial" w:hAnsi="Arial" w:cs="Arial"/>
                <w:sz w:val="20"/>
              </w:rPr>
              <w:t xml:space="preserve"> sprayu. Nadający się do czyszczenia większości twardych powierzchni bez uszkodzeń, usuwając kurz i brud bez pozostawiania smug. Odpowiednie do: granitu, kwarcu, chromu, stali nierdzewnej, szkła, luster, zabezpieczonego drewna, laminatu drzewnego, tworzyw sztucznych, elektroniki i innych powierzchni. Usuwa: kurz, odciski palców i smugi. Opakowanie w formie puszki z przykrywką posiadającą przycisk do uwolnienia aerozolu, o pojemności minimum 300 ml, np. Pronto.</w:t>
            </w:r>
          </w:p>
        </w:tc>
        <w:tc>
          <w:tcPr>
            <w:tcW w:w="2126" w:type="dxa"/>
            <w:tcBorders>
              <w:top w:val="nil"/>
              <w:left w:val="nil"/>
              <w:bottom w:val="single" w:sz="4" w:space="0" w:color="auto"/>
              <w:right w:val="single" w:sz="4" w:space="0" w:color="auto"/>
            </w:tcBorders>
            <w:shd w:val="clear" w:color="auto" w:fill="auto"/>
            <w:noWrap/>
            <w:vAlign w:val="center"/>
          </w:tcPr>
          <w:p w14:paraId="56B29303" w14:textId="77777777" w:rsidR="00686D92" w:rsidRPr="00453431" w:rsidRDefault="00686D92" w:rsidP="0080338D">
            <w:pPr>
              <w:jc w:val="center"/>
              <w:rPr>
                <w:rFonts w:ascii="Arial" w:hAnsi="Arial" w:cs="Arial"/>
                <w:sz w:val="20"/>
              </w:rPr>
            </w:pPr>
          </w:p>
        </w:tc>
      </w:tr>
      <w:tr w:rsidR="00686D92" w:rsidRPr="00C60D8E" w14:paraId="0735E038" w14:textId="77777777" w:rsidTr="00453431">
        <w:trPr>
          <w:trHeight w:val="1063"/>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09605C8"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20</w:t>
            </w:r>
          </w:p>
        </w:tc>
        <w:tc>
          <w:tcPr>
            <w:tcW w:w="2249" w:type="dxa"/>
            <w:tcBorders>
              <w:top w:val="nil"/>
              <w:left w:val="nil"/>
              <w:bottom w:val="single" w:sz="4" w:space="0" w:color="auto"/>
              <w:right w:val="single" w:sz="4" w:space="0" w:color="auto"/>
            </w:tcBorders>
            <w:shd w:val="clear" w:color="auto" w:fill="auto"/>
            <w:noWrap/>
            <w:vAlign w:val="center"/>
          </w:tcPr>
          <w:p w14:paraId="4EFC3FC9" w14:textId="77777777" w:rsidR="0042365A" w:rsidRPr="00453431" w:rsidRDefault="0042365A" w:rsidP="0042365A">
            <w:pPr>
              <w:jc w:val="left"/>
              <w:rPr>
                <w:rFonts w:ascii="Arial" w:hAnsi="Arial" w:cs="Arial"/>
                <w:sz w:val="20"/>
              </w:rPr>
            </w:pPr>
            <w:r w:rsidRPr="00453431">
              <w:rPr>
                <w:rFonts w:ascii="Arial" w:hAnsi="Arial" w:cs="Arial"/>
                <w:sz w:val="20"/>
              </w:rPr>
              <w:t>Żel do łazienek</w:t>
            </w:r>
          </w:p>
          <w:p w14:paraId="16686DED" w14:textId="1234246F" w:rsidR="00686D92" w:rsidRPr="00453431" w:rsidRDefault="00686D92" w:rsidP="0080338D">
            <w:pPr>
              <w:jc w:val="left"/>
              <w:rPr>
                <w:rFonts w:ascii="Arial" w:hAnsi="Arial" w:cs="Arial"/>
                <w:sz w:val="20"/>
              </w:rPr>
            </w:pPr>
          </w:p>
        </w:tc>
        <w:tc>
          <w:tcPr>
            <w:tcW w:w="0" w:type="auto"/>
            <w:tcBorders>
              <w:top w:val="nil"/>
              <w:left w:val="nil"/>
              <w:bottom w:val="single" w:sz="4" w:space="0" w:color="auto"/>
              <w:right w:val="single" w:sz="4" w:space="0" w:color="auto"/>
            </w:tcBorders>
            <w:shd w:val="clear" w:color="auto" w:fill="auto"/>
            <w:vAlign w:val="center"/>
          </w:tcPr>
          <w:p w14:paraId="3F4DCD47" w14:textId="33300380" w:rsidR="00686D92" w:rsidRPr="00453431" w:rsidRDefault="0042365A" w:rsidP="0080338D">
            <w:pPr>
              <w:rPr>
                <w:rFonts w:ascii="Arial" w:hAnsi="Arial" w:cs="Arial"/>
                <w:sz w:val="20"/>
              </w:rPr>
            </w:pPr>
            <w:r w:rsidRPr="00453431">
              <w:rPr>
                <w:rFonts w:ascii="Arial" w:hAnsi="Arial" w:cs="Arial"/>
                <w:b/>
                <w:bCs/>
                <w:sz w:val="20"/>
              </w:rPr>
              <w:t>Żel do łazienek</w:t>
            </w:r>
            <w:r w:rsidRPr="00453431">
              <w:rPr>
                <w:rFonts w:ascii="Arial" w:hAnsi="Arial" w:cs="Arial"/>
                <w:sz w:val="20"/>
              </w:rPr>
              <w:t xml:space="preserve"> skutecznie czyszczący i eliminujący, trudne do usunięcia, osady z mydła oraz kamień, bez zbędnego szorowania pozostawiając idealnie czyste i błyszczące powierzchnie. Intensywnie odświeżający. Można stosować bezpośrednio lub w formie koncentratu do rozcieńczenia. Opakowanie w formie plastikowej butelki z nakrętką, o pojemności minimum 500 ml, np. </w:t>
            </w:r>
            <w:proofErr w:type="spellStart"/>
            <w:r w:rsidRPr="00453431">
              <w:rPr>
                <w:rFonts w:ascii="Arial" w:hAnsi="Arial" w:cs="Arial"/>
                <w:sz w:val="20"/>
              </w:rPr>
              <w:t>Ajax</w:t>
            </w:r>
            <w:proofErr w:type="spellEnd"/>
            <w:r w:rsidRPr="00453431">
              <w:rPr>
                <w:rFonts w:ascii="Arial" w:hAnsi="Arial" w:cs="Arial"/>
                <w:sz w:val="20"/>
              </w:rPr>
              <w:t xml:space="preserve"> żel do łazienek.</w:t>
            </w:r>
          </w:p>
        </w:tc>
        <w:tc>
          <w:tcPr>
            <w:tcW w:w="2126" w:type="dxa"/>
            <w:tcBorders>
              <w:top w:val="nil"/>
              <w:left w:val="nil"/>
              <w:bottom w:val="single" w:sz="4" w:space="0" w:color="auto"/>
              <w:right w:val="single" w:sz="4" w:space="0" w:color="auto"/>
            </w:tcBorders>
            <w:shd w:val="clear" w:color="auto" w:fill="auto"/>
            <w:noWrap/>
            <w:vAlign w:val="center"/>
          </w:tcPr>
          <w:p w14:paraId="26C8FA45" w14:textId="77777777" w:rsidR="00686D92" w:rsidRPr="00453431" w:rsidRDefault="00686D92" w:rsidP="0080338D">
            <w:pPr>
              <w:jc w:val="center"/>
              <w:rPr>
                <w:rFonts w:ascii="Arial" w:hAnsi="Arial" w:cs="Arial"/>
                <w:sz w:val="20"/>
              </w:rPr>
            </w:pPr>
          </w:p>
        </w:tc>
      </w:tr>
      <w:tr w:rsidR="00686D92" w:rsidRPr="00C60D8E" w14:paraId="0A764964" w14:textId="77777777" w:rsidTr="00453431">
        <w:trPr>
          <w:trHeight w:val="199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8E76BD5"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21</w:t>
            </w:r>
          </w:p>
        </w:tc>
        <w:tc>
          <w:tcPr>
            <w:tcW w:w="2249" w:type="dxa"/>
            <w:tcBorders>
              <w:top w:val="nil"/>
              <w:left w:val="nil"/>
              <w:bottom w:val="single" w:sz="4" w:space="0" w:color="auto"/>
              <w:right w:val="single" w:sz="4" w:space="0" w:color="auto"/>
            </w:tcBorders>
            <w:shd w:val="clear" w:color="auto" w:fill="auto"/>
            <w:vAlign w:val="center"/>
          </w:tcPr>
          <w:p w14:paraId="28AFFACD" w14:textId="77777777" w:rsidR="0042365A" w:rsidRPr="00453431" w:rsidRDefault="0042365A" w:rsidP="0042365A">
            <w:pPr>
              <w:jc w:val="left"/>
              <w:rPr>
                <w:rFonts w:ascii="Arial" w:hAnsi="Arial" w:cs="Arial"/>
                <w:sz w:val="20"/>
              </w:rPr>
            </w:pPr>
            <w:r w:rsidRPr="00453431">
              <w:rPr>
                <w:rFonts w:ascii="Arial" w:hAnsi="Arial" w:cs="Arial"/>
                <w:sz w:val="20"/>
              </w:rPr>
              <w:t>Proszek do prania (kolor)</w:t>
            </w:r>
          </w:p>
          <w:p w14:paraId="7AB37C3F"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52B28242" w14:textId="54030D95" w:rsidR="00686D92" w:rsidRPr="00453431" w:rsidRDefault="0042365A" w:rsidP="0080338D">
            <w:pPr>
              <w:rPr>
                <w:rFonts w:ascii="Arial" w:hAnsi="Arial" w:cs="Arial"/>
                <w:sz w:val="20"/>
              </w:rPr>
            </w:pPr>
            <w:r w:rsidRPr="00453431">
              <w:rPr>
                <w:rFonts w:ascii="Arial" w:hAnsi="Arial" w:cs="Arial"/>
                <w:b/>
                <w:bCs/>
                <w:sz w:val="20"/>
              </w:rPr>
              <w:t>Proszek do prania</w:t>
            </w:r>
            <w:r w:rsidRPr="00453431">
              <w:rPr>
                <w:rFonts w:ascii="Arial" w:hAnsi="Arial" w:cs="Arial"/>
                <w:sz w:val="20"/>
              </w:rPr>
              <w:t xml:space="preserve"> przeznaczony dla tkanin kolorowych. Nadający się zarówno do prania ręcznego, w automatach jak również w pralniach przemysłowych. Doskonale radzący sobie z uporczywymi plamami, pozostawiając tkaninę czystą i świeżą. Dodatkowo chroniący kolory podczas prania przed migracją. Opakowanie minimum 7 kg,  np. </w:t>
            </w:r>
            <w:proofErr w:type="spellStart"/>
            <w:r w:rsidRPr="00453431">
              <w:rPr>
                <w:rFonts w:ascii="Arial" w:hAnsi="Arial" w:cs="Arial"/>
                <w:sz w:val="20"/>
              </w:rPr>
              <w:t>Vizir</w:t>
            </w:r>
            <w:proofErr w:type="spellEnd"/>
            <w:r w:rsidRPr="00453431">
              <w:rPr>
                <w:rFonts w:ascii="Arial" w:hAnsi="Arial" w:cs="Arial"/>
                <w:sz w:val="20"/>
              </w:rPr>
              <w:t xml:space="preserve"> Professional.</w:t>
            </w:r>
          </w:p>
        </w:tc>
        <w:tc>
          <w:tcPr>
            <w:tcW w:w="2126" w:type="dxa"/>
            <w:tcBorders>
              <w:top w:val="nil"/>
              <w:left w:val="nil"/>
              <w:bottom w:val="single" w:sz="4" w:space="0" w:color="auto"/>
              <w:right w:val="single" w:sz="4" w:space="0" w:color="auto"/>
            </w:tcBorders>
            <w:shd w:val="clear" w:color="auto" w:fill="auto"/>
            <w:noWrap/>
            <w:vAlign w:val="center"/>
          </w:tcPr>
          <w:p w14:paraId="253C041B" w14:textId="77777777" w:rsidR="00686D92" w:rsidRPr="00453431" w:rsidRDefault="00686D92" w:rsidP="0080338D">
            <w:pPr>
              <w:jc w:val="center"/>
              <w:rPr>
                <w:rFonts w:ascii="Arial" w:hAnsi="Arial" w:cs="Arial"/>
                <w:sz w:val="20"/>
              </w:rPr>
            </w:pPr>
          </w:p>
        </w:tc>
      </w:tr>
      <w:tr w:rsidR="00686D92" w:rsidRPr="00C60D8E" w14:paraId="60DFC7F0" w14:textId="77777777" w:rsidTr="00453431">
        <w:trPr>
          <w:trHeight w:val="18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6EA430A"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22</w:t>
            </w:r>
          </w:p>
        </w:tc>
        <w:tc>
          <w:tcPr>
            <w:tcW w:w="2249" w:type="dxa"/>
            <w:tcBorders>
              <w:top w:val="nil"/>
              <w:left w:val="nil"/>
              <w:bottom w:val="single" w:sz="4" w:space="0" w:color="auto"/>
              <w:right w:val="single" w:sz="4" w:space="0" w:color="auto"/>
            </w:tcBorders>
            <w:shd w:val="clear" w:color="auto" w:fill="auto"/>
            <w:noWrap/>
            <w:vAlign w:val="center"/>
          </w:tcPr>
          <w:p w14:paraId="7ECA5565" w14:textId="77777777" w:rsidR="0042365A" w:rsidRPr="00453431" w:rsidRDefault="0042365A" w:rsidP="0042365A">
            <w:pPr>
              <w:jc w:val="left"/>
              <w:rPr>
                <w:rFonts w:ascii="Arial" w:hAnsi="Arial" w:cs="Arial"/>
                <w:sz w:val="20"/>
              </w:rPr>
            </w:pPr>
            <w:r w:rsidRPr="00453431">
              <w:rPr>
                <w:rFonts w:ascii="Arial" w:hAnsi="Arial" w:cs="Arial"/>
                <w:sz w:val="20"/>
              </w:rPr>
              <w:t>Proszek do prania (biel)</w:t>
            </w:r>
          </w:p>
          <w:p w14:paraId="60A8AFD7"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426EBA26" w14:textId="13F58347" w:rsidR="00686D92" w:rsidRPr="00453431" w:rsidRDefault="0042365A" w:rsidP="0080338D">
            <w:pPr>
              <w:rPr>
                <w:rFonts w:ascii="Arial" w:hAnsi="Arial" w:cs="Arial"/>
                <w:sz w:val="20"/>
              </w:rPr>
            </w:pPr>
            <w:r w:rsidRPr="00453431">
              <w:rPr>
                <w:rFonts w:ascii="Arial" w:hAnsi="Arial" w:cs="Arial"/>
                <w:b/>
                <w:bCs/>
                <w:sz w:val="20"/>
              </w:rPr>
              <w:t>Proszek do prania</w:t>
            </w:r>
            <w:r w:rsidRPr="00453431">
              <w:rPr>
                <w:rFonts w:ascii="Arial" w:hAnsi="Arial" w:cs="Arial"/>
                <w:sz w:val="20"/>
              </w:rPr>
              <w:t xml:space="preserve"> przeznaczony dla tkanin białych. Nadający się zarówno do prania ręcznego, w automatach jak również w pralniach przemysłowych. Doskonale radzący sobie z uporczywymi plamami, pozostawiając tkaninę czystą i świeżą. Posiadający bardzo dobre właściwości wybielające. Opakowanie minimum 7 kg,  np. </w:t>
            </w:r>
            <w:proofErr w:type="spellStart"/>
            <w:r w:rsidRPr="00453431">
              <w:rPr>
                <w:rFonts w:ascii="Arial" w:hAnsi="Arial" w:cs="Arial"/>
                <w:sz w:val="20"/>
              </w:rPr>
              <w:t>Vizir</w:t>
            </w:r>
            <w:proofErr w:type="spellEnd"/>
            <w:r w:rsidRPr="00453431">
              <w:rPr>
                <w:rFonts w:ascii="Arial" w:hAnsi="Arial" w:cs="Arial"/>
                <w:sz w:val="20"/>
              </w:rPr>
              <w:t xml:space="preserve"> Professional.</w:t>
            </w:r>
          </w:p>
        </w:tc>
        <w:tc>
          <w:tcPr>
            <w:tcW w:w="2126" w:type="dxa"/>
            <w:tcBorders>
              <w:top w:val="nil"/>
              <w:left w:val="nil"/>
              <w:bottom w:val="single" w:sz="4" w:space="0" w:color="auto"/>
              <w:right w:val="single" w:sz="4" w:space="0" w:color="auto"/>
            </w:tcBorders>
            <w:shd w:val="clear" w:color="auto" w:fill="auto"/>
            <w:noWrap/>
            <w:vAlign w:val="center"/>
          </w:tcPr>
          <w:p w14:paraId="2CE824FD" w14:textId="77777777" w:rsidR="00686D92" w:rsidRPr="00453431" w:rsidRDefault="00686D92" w:rsidP="0080338D">
            <w:pPr>
              <w:jc w:val="center"/>
              <w:rPr>
                <w:rFonts w:ascii="Arial" w:hAnsi="Arial" w:cs="Arial"/>
                <w:sz w:val="20"/>
              </w:rPr>
            </w:pPr>
          </w:p>
        </w:tc>
      </w:tr>
      <w:tr w:rsidR="00686D92" w:rsidRPr="00C60D8E" w14:paraId="13E7234C" w14:textId="77777777" w:rsidTr="00453431">
        <w:trPr>
          <w:trHeight w:val="1919"/>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4062DB7"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lastRenderedPageBreak/>
              <w:t>23</w:t>
            </w:r>
          </w:p>
        </w:tc>
        <w:tc>
          <w:tcPr>
            <w:tcW w:w="2249" w:type="dxa"/>
            <w:tcBorders>
              <w:top w:val="nil"/>
              <w:left w:val="nil"/>
              <w:bottom w:val="single" w:sz="4" w:space="0" w:color="auto"/>
              <w:right w:val="single" w:sz="4" w:space="0" w:color="auto"/>
            </w:tcBorders>
            <w:shd w:val="clear" w:color="auto" w:fill="auto"/>
            <w:noWrap/>
            <w:vAlign w:val="center"/>
          </w:tcPr>
          <w:p w14:paraId="1B0EE7AA" w14:textId="77777777" w:rsidR="0042365A" w:rsidRPr="00453431" w:rsidRDefault="0042365A" w:rsidP="0042365A">
            <w:pPr>
              <w:jc w:val="left"/>
              <w:rPr>
                <w:rFonts w:ascii="Arial" w:hAnsi="Arial" w:cs="Arial"/>
                <w:sz w:val="20"/>
              </w:rPr>
            </w:pPr>
            <w:r w:rsidRPr="00453431">
              <w:rPr>
                <w:rFonts w:ascii="Arial" w:hAnsi="Arial" w:cs="Arial"/>
                <w:sz w:val="20"/>
              </w:rPr>
              <w:t>Pianka do odplamiania dywanów i tapicerek</w:t>
            </w:r>
          </w:p>
          <w:p w14:paraId="36745791"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28502FAB" w14:textId="0F8F71A0" w:rsidR="00686D92" w:rsidRPr="00453431" w:rsidRDefault="0042365A" w:rsidP="0080338D">
            <w:pPr>
              <w:rPr>
                <w:rFonts w:ascii="Arial" w:hAnsi="Arial" w:cs="Arial"/>
                <w:sz w:val="20"/>
              </w:rPr>
            </w:pPr>
            <w:r w:rsidRPr="00453431">
              <w:rPr>
                <w:rFonts w:ascii="Arial" w:hAnsi="Arial" w:cs="Arial"/>
                <w:b/>
                <w:bCs/>
                <w:sz w:val="20"/>
              </w:rPr>
              <w:t>Pianka do odplamiania dywanów i tapicerek</w:t>
            </w:r>
            <w:r w:rsidRPr="00453431">
              <w:rPr>
                <w:rFonts w:ascii="Arial" w:hAnsi="Arial" w:cs="Arial"/>
                <w:sz w:val="20"/>
              </w:rPr>
              <w:t xml:space="preserve"> w postac</w:t>
            </w:r>
            <w:r w:rsidR="008D06A5">
              <w:rPr>
                <w:rFonts w:ascii="Arial" w:hAnsi="Arial" w:cs="Arial"/>
                <w:sz w:val="20"/>
              </w:rPr>
              <w:t>i</w:t>
            </w:r>
            <w:r w:rsidRPr="00453431">
              <w:rPr>
                <w:rFonts w:ascii="Arial" w:hAnsi="Arial" w:cs="Arial"/>
                <w:sz w:val="20"/>
              </w:rPr>
              <w:t xml:space="preserve"> sprayu do czyszczenia często używanych powierzchni takich jak dywany, wykładziny czy tapicerki. Skutecznie eliminujący nawet głęboko wtarty brud i trudne do usunięcia plamy. Neutralizujący przykre zapachy, nadający powierzchni świeży, delikatny zapach oraz zmiękczający dywany. Opakowanie w formie puszki z przykrywką posiadającą przycisk do uwolnienia pianki, o pojemności minimum 500 ml, np. </w:t>
            </w:r>
            <w:proofErr w:type="spellStart"/>
            <w:r w:rsidRPr="00453431">
              <w:rPr>
                <w:rFonts w:ascii="Arial" w:hAnsi="Arial" w:cs="Arial"/>
                <w:sz w:val="20"/>
              </w:rPr>
              <w:t>Vanish</w:t>
            </w:r>
            <w:proofErr w:type="spellEnd"/>
            <w:r w:rsidRPr="00453431">
              <w:rPr>
                <w:rFonts w:ascii="Arial" w:hAnsi="Arial" w:cs="Arial"/>
                <w:sz w:val="20"/>
              </w:rPr>
              <w:t xml:space="preserve"> Gold </w:t>
            </w:r>
            <w:proofErr w:type="spellStart"/>
            <w:r w:rsidRPr="00453431">
              <w:rPr>
                <w:rFonts w:ascii="Arial" w:hAnsi="Arial" w:cs="Arial"/>
                <w:sz w:val="20"/>
              </w:rPr>
              <w:t>Carpet</w:t>
            </w:r>
            <w:proofErr w:type="spellEnd"/>
            <w:r w:rsidRPr="00453431">
              <w:rPr>
                <w:rFonts w:ascii="Arial" w:hAnsi="Arial" w:cs="Arial"/>
                <w:sz w:val="20"/>
              </w:rPr>
              <w:t xml:space="preserve"> </w:t>
            </w:r>
            <w:proofErr w:type="spellStart"/>
            <w:r w:rsidRPr="00453431">
              <w:rPr>
                <w:rFonts w:ascii="Arial" w:hAnsi="Arial" w:cs="Arial"/>
                <w:sz w:val="20"/>
              </w:rPr>
              <w:t>Care</w:t>
            </w:r>
            <w:proofErr w:type="spellEnd"/>
            <w:r w:rsidRPr="00453431">
              <w:rPr>
                <w:rFonts w:ascii="Arial" w:hAnsi="Arial" w:cs="Arial"/>
                <w:sz w:val="20"/>
              </w:rPr>
              <w:t>.</w:t>
            </w:r>
          </w:p>
        </w:tc>
        <w:tc>
          <w:tcPr>
            <w:tcW w:w="2126" w:type="dxa"/>
            <w:tcBorders>
              <w:top w:val="nil"/>
              <w:left w:val="nil"/>
              <w:bottom w:val="single" w:sz="4" w:space="0" w:color="auto"/>
              <w:right w:val="single" w:sz="4" w:space="0" w:color="auto"/>
            </w:tcBorders>
            <w:shd w:val="clear" w:color="auto" w:fill="auto"/>
            <w:noWrap/>
            <w:vAlign w:val="center"/>
          </w:tcPr>
          <w:p w14:paraId="27416C5E" w14:textId="77777777" w:rsidR="00686D92" w:rsidRPr="00453431" w:rsidRDefault="00686D92" w:rsidP="0080338D">
            <w:pPr>
              <w:jc w:val="center"/>
              <w:rPr>
                <w:rFonts w:ascii="Arial" w:hAnsi="Arial" w:cs="Arial"/>
                <w:sz w:val="20"/>
              </w:rPr>
            </w:pPr>
          </w:p>
        </w:tc>
      </w:tr>
      <w:tr w:rsidR="00686D92" w:rsidRPr="00C60D8E" w14:paraId="2230B1E9" w14:textId="77777777" w:rsidTr="00453431">
        <w:trPr>
          <w:trHeight w:val="1833"/>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41E996"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24</w:t>
            </w:r>
          </w:p>
        </w:tc>
        <w:tc>
          <w:tcPr>
            <w:tcW w:w="2249" w:type="dxa"/>
            <w:tcBorders>
              <w:top w:val="nil"/>
              <w:left w:val="nil"/>
              <w:bottom w:val="single" w:sz="4" w:space="0" w:color="auto"/>
              <w:right w:val="single" w:sz="4" w:space="0" w:color="auto"/>
            </w:tcBorders>
            <w:shd w:val="clear" w:color="auto" w:fill="auto"/>
            <w:noWrap/>
            <w:vAlign w:val="center"/>
          </w:tcPr>
          <w:p w14:paraId="096C5C89" w14:textId="77777777" w:rsidR="00453431" w:rsidRPr="00453431" w:rsidRDefault="00453431" w:rsidP="00453431">
            <w:pPr>
              <w:jc w:val="left"/>
              <w:rPr>
                <w:rFonts w:ascii="Arial" w:hAnsi="Arial" w:cs="Arial"/>
                <w:sz w:val="20"/>
              </w:rPr>
            </w:pPr>
            <w:r w:rsidRPr="00453431">
              <w:rPr>
                <w:rFonts w:ascii="Arial" w:hAnsi="Arial" w:cs="Arial"/>
                <w:sz w:val="20"/>
              </w:rPr>
              <w:t>Krem do rąk</w:t>
            </w:r>
          </w:p>
          <w:p w14:paraId="73016805"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18006C73" w14:textId="1394E323" w:rsidR="00686D92" w:rsidRPr="00453431" w:rsidRDefault="00453431" w:rsidP="0080338D">
            <w:pPr>
              <w:rPr>
                <w:rFonts w:ascii="Arial" w:hAnsi="Arial" w:cs="Arial"/>
                <w:sz w:val="20"/>
              </w:rPr>
            </w:pPr>
            <w:r w:rsidRPr="00453431">
              <w:rPr>
                <w:rFonts w:ascii="Arial" w:hAnsi="Arial" w:cs="Arial"/>
                <w:b/>
                <w:bCs/>
                <w:sz w:val="20"/>
              </w:rPr>
              <w:t xml:space="preserve">Krem do rąk </w:t>
            </w:r>
            <w:r w:rsidRPr="00453431">
              <w:rPr>
                <w:rFonts w:ascii="Arial" w:hAnsi="Arial" w:cs="Arial"/>
                <w:sz w:val="20"/>
              </w:rPr>
              <w:t>natłuszczający skórę wrażliwą na zmiany temperatury, bardzo suchą, spierzchniętą i popękaną. Pozostawiający na skórze delikatną warstwę ochronną. Przynoszący ulgę wysuszonym dłoniom oraz pozostawiający skórę gładką. Opakowanie w formie tubki z nakrętką, o pojemności minimum 100 ml, np. Ziaja krem do rąk.</w:t>
            </w:r>
          </w:p>
        </w:tc>
        <w:tc>
          <w:tcPr>
            <w:tcW w:w="2126" w:type="dxa"/>
            <w:tcBorders>
              <w:top w:val="nil"/>
              <w:left w:val="nil"/>
              <w:bottom w:val="single" w:sz="4" w:space="0" w:color="auto"/>
              <w:right w:val="single" w:sz="4" w:space="0" w:color="auto"/>
            </w:tcBorders>
            <w:shd w:val="clear" w:color="auto" w:fill="auto"/>
            <w:noWrap/>
            <w:vAlign w:val="center"/>
          </w:tcPr>
          <w:p w14:paraId="634D2927" w14:textId="77777777" w:rsidR="00686D92" w:rsidRPr="00453431" w:rsidRDefault="00686D92" w:rsidP="0080338D">
            <w:pPr>
              <w:jc w:val="center"/>
              <w:rPr>
                <w:rFonts w:ascii="Arial" w:hAnsi="Arial" w:cs="Arial"/>
                <w:sz w:val="20"/>
              </w:rPr>
            </w:pPr>
          </w:p>
        </w:tc>
      </w:tr>
      <w:tr w:rsidR="00686D92" w:rsidRPr="00C60D8E" w14:paraId="2366DEF8" w14:textId="77777777" w:rsidTr="00453431">
        <w:trPr>
          <w:trHeight w:val="12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125EAF8"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25</w:t>
            </w:r>
          </w:p>
        </w:tc>
        <w:tc>
          <w:tcPr>
            <w:tcW w:w="2249" w:type="dxa"/>
            <w:tcBorders>
              <w:top w:val="nil"/>
              <w:left w:val="nil"/>
              <w:bottom w:val="single" w:sz="4" w:space="0" w:color="auto"/>
              <w:right w:val="single" w:sz="4" w:space="0" w:color="auto"/>
            </w:tcBorders>
            <w:shd w:val="clear" w:color="auto" w:fill="auto"/>
            <w:vAlign w:val="center"/>
          </w:tcPr>
          <w:p w14:paraId="0115BA50" w14:textId="77777777" w:rsidR="00453431" w:rsidRPr="00453431" w:rsidRDefault="00453431" w:rsidP="00453431">
            <w:pPr>
              <w:jc w:val="left"/>
              <w:rPr>
                <w:rFonts w:ascii="Arial" w:hAnsi="Arial" w:cs="Arial"/>
                <w:sz w:val="20"/>
              </w:rPr>
            </w:pPr>
            <w:r w:rsidRPr="00453431">
              <w:rPr>
                <w:rFonts w:ascii="Arial" w:hAnsi="Arial" w:cs="Arial"/>
                <w:sz w:val="20"/>
              </w:rPr>
              <w:t>Tabletki do zmywarki</w:t>
            </w:r>
          </w:p>
          <w:p w14:paraId="25C4376F"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738F6ACC" w14:textId="00DB77DC" w:rsidR="00686D92" w:rsidRPr="00453431" w:rsidRDefault="00453431" w:rsidP="0080338D">
            <w:pPr>
              <w:rPr>
                <w:rFonts w:ascii="Arial" w:hAnsi="Arial" w:cs="Arial"/>
                <w:sz w:val="20"/>
              </w:rPr>
            </w:pPr>
            <w:r w:rsidRPr="00453431">
              <w:rPr>
                <w:rFonts w:ascii="Arial" w:hAnsi="Arial" w:cs="Arial"/>
                <w:b/>
                <w:bCs/>
                <w:sz w:val="20"/>
              </w:rPr>
              <w:t>Tabletki do zmywarki</w:t>
            </w:r>
            <w:r w:rsidRPr="00453431">
              <w:rPr>
                <w:rFonts w:ascii="Arial" w:hAnsi="Arial" w:cs="Arial"/>
                <w:sz w:val="20"/>
              </w:rPr>
              <w:t xml:space="preserve"> zapewniające najwyższą jakość zmywania oraz doskonałą czystość i połysk. Specjalna formuła pozwalająca na usunięcie najcięższych, utrwalonych zabrudzeń i zapewniająca niezrównaną czystość podczas każdego zmywania. Tabletki w </w:t>
            </w:r>
            <w:proofErr w:type="spellStart"/>
            <w:r w:rsidRPr="00453431">
              <w:rPr>
                <w:rFonts w:ascii="Arial" w:hAnsi="Arial" w:cs="Arial"/>
                <w:sz w:val="20"/>
              </w:rPr>
              <w:t>samorozpuszczalnej</w:t>
            </w:r>
            <w:proofErr w:type="spellEnd"/>
            <w:r w:rsidRPr="00453431">
              <w:rPr>
                <w:rFonts w:ascii="Arial" w:hAnsi="Arial" w:cs="Arial"/>
                <w:sz w:val="20"/>
              </w:rPr>
              <w:t xml:space="preserve"> folii zapewniające m.in. ochronę filtrów i działanie w niskiej temperaturze. Opakowanie w formie wodoodpornej paczki z zam</w:t>
            </w:r>
            <w:r w:rsidR="008D06A5">
              <w:rPr>
                <w:rFonts w:ascii="Arial" w:hAnsi="Arial" w:cs="Arial"/>
                <w:sz w:val="20"/>
              </w:rPr>
              <w:t>k</w:t>
            </w:r>
            <w:r w:rsidRPr="00453431">
              <w:rPr>
                <w:rFonts w:ascii="Arial" w:hAnsi="Arial" w:cs="Arial"/>
                <w:sz w:val="20"/>
              </w:rPr>
              <w:t xml:space="preserve">nięciem, o zawartości minimum 120 szt., np. </w:t>
            </w:r>
            <w:proofErr w:type="spellStart"/>
            <w:r w:rsidRPr="00453431">
              <w:rPr>
                <w:rFonts w:ascii="Arial" w:hAnsi="Arial" w:cs="Arial"/>
                <w:sz w:val="20"/>
              </w:rPr>
              <w:t>Finish</w:t>
            </w:r>
            <w:proofErr w:type="spellEnd"/>
            <w:r w:rsidRPr="00453431">
              <w:rPr>
                <w:rFonts w:ascii="Arial" w:hAnsi="Arial" w:cs="Arial"/>
                <w:sz w:val="20"/>
              </w:rPr>
              <w:t xml:space="preserve"> All in 1.</w:t>
            </w:r>
          </w:p>
        </w:tc>
        <w:tc>
          <w:tcPr>
            <w:tcW w:w="2126" w:type="dxa"/>
            <w:tcBorders>
              <w:top w:val="nil"/>
              <w:left w:val="nil"/>
              <w:bottom w:val="single" w:sz="4" w:space="0" w:color="auto"/>
              <w:right w:val="single" w:sz="4" w:space="0" w:color="auto"/>
            </w:tcBorders>
            <w:shd w:val="clear" w:color="auto" w:fill="auto"/>
            <w:vAlign w:val="center"/>
          </w:tcPr>
          <w:p w14:paraId="60010D44" w14:textId="77777777" w:rsidR="00686D92" w:rsidRPr="00453431" w:rsidRDefault="00686D92" w:rsidP="0080338D">
            <w:pPr>
              <w:jc w:val="center"/>
              <w:rPr>
                <w:rFonts w:ascii="Arial" w:hAnsi="Arial" w:cs="Arial"/>
                <w:sz w:val="20"/>
              </w:rPr>
            </w:pPr>
          </w:p>
        </w:tc>
      </w:tr>
      <w:tr w:rsidR="00686D92" w:rsidRPr="00C60D8E" w14:paraId="729EC959" w14:textId="77777777" w:rsidTr="00453431">
        <w:trPr>
          <w:trHeight w:val="987"/>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C848DD6"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26</w:t>
            </w:r>
          </w:p>
        </w:tc>
        <w:tc>
          <w:tcPr>
            <w:tcW w:w="2249" w:type="dxa"/>
            <w:tcBorders>
              <w:top w:val="nil"/>
              <w:left w:val="nil"/>
              <w:bottom w:val="single" w:sz="4" w:space="0" w:color="auto"/>
              <w:right w:val="single" w:sz="4" w:space="0" w:color="auto"/>
            </w:tcBorders>
            <w:shd w:val="clear" w:color="auto" w:fill="auto"/>
            <w:vAlign w:val="center"/>
          </w:tcPr>
          <w:p w14:paraId="0519C41F" w14:textId="77777777" w:rsidR="00453431" w:rsidRPr="00453431" w:rsidRDefault="00453431" w:rsidP="00453431">
            <w:pPr>
              <w:jc w:val="left"/>
              <w:rPr>
                <w:rFonts w:ascii="Arial" w:hAnsi="Arial" w:cs="Arial"/>
                <w:sz w:val="20"/>
              </w:rPr>
            </w:pPr>
            <w:r w:rsidRPr="00453431">
              <w:rPr>
                <w:rFonts w:ascii="Arial" w:hAnsi="Arial" w:cs="Arial"/>
                <w:sz w:val="20"/>
              </w:rPr>
              <w:t>Płyn nabłyszczający do zmywarek</w:t>
            </w:r>
          </w:p>
          <w:p w14:paraId="369F4F87"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18BAC93C" w14:textId="14E67C35" w:rsidR="00686D92" w:rsidRPr="00453431" w:rsidRDefault="00453431" w:rsidP="0080338D">
            <w:pPr>
              <w:rPr>
                <w:rFonts w:ascii="Arial" w:hAnsi="Arial" w:cs="Arial"/>
                <w:sz w:val="20"/>
              </w:rPr>
            </w:pPr>
            <w:r w:rsidRPr="00453431">
              <w:rPr>
                <w:rFonts w:ascii="Arial" w:hAnsi="Arial" w:cs="Arial"/>
                <w:b/>
                <w:bCs/>
                <w:sz w:val="20"/>
              </w:rPr>
              <w:t>Płyn nabłyszczający do zmywarek</w:t>
            </w:r>
            <w:r w:rsidRPr="00453431">
              <w:rPr>
                <w:rFonts w:ascii="Arial" w:hAnsi="Arial" w:cs="Arial"/>
                <w:sz w:val="20"/>
              </w:rPr>
              <w:t xml:space="preserve"> odpowiadający za doskonałe nabłyszczenie i ochronę przed osadem naczyń podczas mycia w zmywarce. Dobrze zwilżający powierzchnię, nie pozostawiając smug i zacieków lub plam na umytych naczyniach. Nabłyszczający naczynia,  przyspieszający ich  schnięcie i zapewniający doskonały połysk bez polerowania, nawet w wodzie o dużej twardości. Opakowanie w formie plastikowej butelki z nakrętką i dozownikiem, o pojemności minimum 600 ml, np. </w:t>
            </w:r>
            <w:proofErr w:type="spellStart"/>
            <w:r w:rsidRPr="00453431">
              <w:rPr>
                <w:rFonts w:ascii="Arial" w:hAnsi="Arial" w:cs="Arial"/>
                <w:sz w:val="20"/>
              </w:rPr>
              <w:t>Finish</w:t>
            </w:r>
            <w:proofErr w:type="spellEnd"/>
            <w:r w:rsidRPr="00453431">
              <w:rPr>
                <w:rFonts w:ascii="Arial" w:hAnsi="Arial" w:cs="Arial"/>
                <w:sz w:val="20"/>
              </w:rPr>
              <w:t xml:space="preserve"> </w:t>
            </w:r>
            <w:proofErr w:type="spellStart"/>
            <w:r w:rsidRPr="00453431">
              <w:rPr>
                <w:rFonts w:ascii="Arial" w:hAnsi="Arial" w:cs="Arial"/>
                <w:sz w:val="20"/>
              </w:rPr>
              <w:t>Shine&amp;Protect</w:t>
            </w:r>
            <w:proofErr w:type="spellEnd"/>
            <w:r w:rsidRPr="00453431">
              <w:rPr>
                <w:rFonts w:ascii="Arial" w:hAnsi="Arial" w:cs="Arial"/>
                <w:sz w:val="20"/>
              </w:rPr>
              <w:t>.</w:t>
            </w:r>
          </w:p>
        </w:tc>
        <w:tc>
          <w:tcPr>
            <w:tcW w:w="2126" w:type="dxa"/>
            <w:tcBorders>
              <w:top w:val="nil"/>
              <w:left w:val="nil"/>
              <w:bottom w:val="single" w:sz="4" w:space="0" w:color="auto"/>
              <w:right w:val="single" w:sz="4" w:space="0" w:color="auto"/>
            </w:tcBorders>
            <w:shd w:val="clear" w:color="auto" w:fill="auto"/>
            <w:vAlign w:val="center"/>
          </w:tcPr>
          <w:p w14:paraId="50C6B872" w14:textId="77777777" w:rsidR="00686D92" w:rsidRPr="00453431" w:rsidRDefault="00686D92" w:rsidP="0080338D">
            <w:pPr>
              <w:jc w:val="center"/>
              <w:rPr>
                <w:rFonts w:ascii="Arial" w:hAnsi="Arial" w:cs="Arial"/>
                <w:sz w:val="20"/>
              </w:rPr>
            </w:pPr>
          </w:p>
        </w:tc>
      </w:tr>
      <w:tr w:rsidR="00686D92" w:rsidRPr="00C60D8E" w14:paraId="338500A8" w14:textId="77777777" w:rsidTr="00453431">
        <w:trPr>
          <w:trHeight w:val="1259"/>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09F56AA"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27</w:t>
            </w:r>
          </w:p>
        </w:tc>
        <w:tc>
          <w:tcPr>
            <w:tcW w:w="2249" w:type="dxa"/>
            <w:tcBorders>
              <w:top w:val="nil"/>
              <w:left w:val="nil"/>
              <w:bottom w:val="single" w:sz="4" w:space="0" w:color="auto"/>
              <w:right w:val="single" w:sz="4" w:space="0" w:color="auto"/>
            </w:tcBorders>
            <w:shd w:val="clear" w:color="auto" w:fill="auto"/>
            <w:noWrap/>
            <w:vAlign w:val="center"/>
          </w:tcPr>
          <w:p w14:paraId="61CE1975" w14:textId="77777777" w:rsidR="00453431" w:rsidRPr="00453431" w:rsidRDefault="00453431" w:rsidP="00453431">
            <w:pPr>
              <w:jc w:val="left"/>
              <w:rPr>
                <w:rFonts w:ascii="Arial" w:hAnsi="Arial" w:cs="Arial"/>
                <w:sz w:val="20"/>
              </w:rPr>
            </w:pPr>
            <w:r w:rsidRPr="00453431">
              <w:rPr>
                <w:rFonts w:ascii="Arial" w:hAnsi="Arial" w:cs="Arial"/>
                <w:sz w:val="20"/>
              </w:rPr>
              <w:t>Sól do zmywarek</w:t>
            </w:r>
          </w:p>
          <w:p w14:paraId="41E36D4A"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4CE483E1" w14:textId="6937B1ED" w:rsidR="00686D92" w:rsidRPr="00453431" w:rsidRDefault="00453431" w:rsidP="0080338D">
            <w:pPr>
              <w:rPr>
                <w:rFonts w:ascii="Arial" w:hAnsi="Arial" w:cs="Arial"/>
                <w:sz w:val="20"/>
              </w:rPr>
            </w:pPr>
            <w:r w:rsidRPr="00453431">
              <w:rPr>
                <w:rFonts w:ascii="Arial" w:hAnsi="Arial" w:cs="Arial"/>
                <w:b/>
                <w:bCs/>
                <w:sz w:val="20"/>
              </w:rPr>
              <w:t xml:space="preserve">Sól do zmywarek </w:t>
            </w:r>
            <w:r w:rsidRPr="00453431">
              <w:rPr>
                <w:rFonts w:ascii="Arial" w:hAnsi="Arial" w:cs="Arial"/>
                <w:sz w:val="20"/>
              </w:rPr>
              <w:t xml:space="preserve">zapewniająca ochronę przed kamieniem zmywarki, filtra i ramion spryskiwacza, a także naczyń i sztućców. Zmiękczająca wodę, chroniąca naczynia przed zaciekami i plamami. Systematycznie stosowana pozwala uniknąć awarii sprzętu oraz zapewnia jego niezawodne działanie. Opakowanie o zawartości minimum 4 kg, np. </w:t>
            </w:r>
            <w:proofErr w:type="spellStart"/>
            <w:r w:rsidRPr="00453431">
              <w:rPr>
                <w:rFonts w:ascii="Arial" w:hAnsi="Arial" w:cs="Arial"/>
                <w:sz w:val="20"/>
              </w:rPr>
              <w:t>Finish</w:t>
            </w:r>
            <w:proofErr w:type="spellEnd"/>
            <w:r w:rsidRPr="00453431">
              <w:rPr>
                <w:rFonts w:ascii="Arial" w:hAnsi="Arial" w:cs="Arial"/>
                <w:sz w:val="20"/>
              </w:rPr>
              <w:t xml:space="preserve"> 5x Power </w:t>
            </w:r>
            <w:proofErr w:type="spellStart"/>
            <w:r w:rsidRPr="00453431">
              <w:rPr>
                <w:rFonts w:ascii="Arial" w:hAnsi="Arial" w:cs="Arial"/>
                <w:sz w:val="20"/>
              </w:rPr>
              <w:t>Actions</w:t>
            </w:r>
            <w:proofErr w:type="spellEnd"/>
            <w:r w:rsidRPr="00453431">
              <w:rPr>
                <w:rFonts w:ascii="Arial" w:hAnsi="Arial" w:cs="Arial"/>
                <w:sz w:val="20"/>
              </w:rPr>
              <w:t>.</w:t>
            </w:r>
          </w:p>
        </w:tc>
        <w:tc>
          <w:tcPr>
            <w:tcW w:w="2126" w:type="dxa"/>
            <w:tcBorders>
              <w:top w:val="nil"/>
              <w:left w:val="nil"/>
              <w:bottom w:val="single" w:sz="4" w:space="0" w:color="auto"/>
              <w:right w:val="single" w:sz="4" w:space="0" w:color="auto"/>
            </w:tcBorders>
            <w:shd w:val="clear" w:color="auto" w:fill="auto"/>
            <w:noWrap/>
            <w:vAlign w:val="center"/>
          </w:tcPr>
          <w:p w14:paraId="75A419F7" w14:textId="77777777" w:rsidR="00686D92" w:rsidRPr="00453431" w:rsidRDefault="00686D92" w:rsidP="0080338D">
            <w:pPr>
              <w:jc w:val="center"/>
              <w:rPr>
                <w:rFonts w:ascii="Arial" w:hAnsi="Arial" w:cs="Arial"/>
                <w:sz w:val="20"/>
              </w:rPr>
            </w:pPr>
          </w:p>
        </w:tc>
      </w:tr>
      <w:tr w:rsidR="00686D92" w:rsidRPr="00C60D8E" w14:paraId="4262B873" w14:textId="77777777" w:rsidTr="00453431">
        <w:trPr>
          <w:trHeight w:val="21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077047A"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lastRenderedPageBreak/>
              <w:t>28</w:t>
            </w:r>
          </w:p>
        </w:tc>
        <w:tc>
          <w:tcPr>
            <w:tcW w:w="2249" w:type="dxa"/>
            <w:tcBorders>
              <w:top w:val="nil"/>
              <w:left w:val="nil"/>
              <w:bottom w:val="single" w:sz="4" w:space="0" w:color="auto"/>
              <w:right w:val="single" w:sz="4" w:space="0" w:color="auto"/>
            </w:tcBorders>
            <w:shd w:val="clear" w:color="auto" w:fill="auto"/>
            <w:vAlign w:val="center"/>
          </w:tcPr>
          <w:p w14:paraId="54B4E899" w14:textId="77777777" w:rsidR="00453431" w:rsidRPr="00453431" w:rsidRDefault="00453431" w:rsidP="00453431">
            <w:pPr>
              <w:jc w:val="left"/>
              <w:rPr>
                <w:rFonts w:ascii="Arial" w:hAnsi="Arial" w:cs="Arial"/>
                <w:sz w:val="20"/>
              </w:rPr>
            </w:pPr>
            <w:r w:rsidRPr="00453431">
              <w:rPr>
                <w:rFonts w:ascii="Arial" w:hAnsi="Arial" w:cs="Arial"/>
                <w:sz w:val="20"/>
              </w:rPr>
              <w:t>Odświeżacz powietrza</w:t>
            </w:r>
          </w:p>
          <w:p w14:paraId="55EF5876" w14:textId="77777777" w:rsidR="00686D92" w:rsidRPr="00453431" w:rsidRDefault="00686D92" w:rsidP="0080338D">
            <w:pPr>
              <w:jc w:val="left"/>
              <w:rPr>
                <w:rFonts w:ascii="Arial" w:hAnsi="Arial" w:cs="Arial"/>
                <w:b/>
                <w:bCs/>
                <w:sz w:val="20"/>
              </w:rPr>
            </w:pPr>
          </w:p>
        </w:tc>
        <w:tc>
          <w:tcPr>
            <w:tcW w:w="4394" w:type="dxa"/>
            <w:tcBorders>
              <w:top w:val="nil"/>
              <w:left w:val="nil"/>
              <w:bottom w:val="single" w:sz="4" w:space="0" w:color="auto"/>
              <w:right w:val="single" w:sz="4" w:space="0" w:color="auto"/>
            </w:tcBorders>
            <w:shd w:val="clear" w:color="auto" w:fill="auto"/>
            <w:vAlign w:val="center"/>
          </w:tcPr>
          <w:p w14:paraId="5A218F77" w14:textId="18B1C58A" w:rsidR="00686D92" w:rsidRPr="00453431" w:rsidRDefault="00453431" w:rsidP="0080338D">
            <w:pPr>
              <w:rPr>
                <w:rFonts w:ascii="Arial" w:hAnsi="Arial" w:cs="Arial"/>
                <w:sz w:val="20"/>
              </w:rPr>
            </w:pPr>
            <w:r w:rsidRPr="00453431">
              <w:rPr>
                <w:rFonts w:ascii="Arial" w:hAnsi="Arial" w:cs="Arial"/>
                <w:b/>
                <w:bCs/>
                <w:sz w:val="20"/>
              </w:rPr>
              <w:t>Odświeżacz powietrza</w:t>
            </w:r>
            <w:r w:rsidRPr="00453431">
              <w:rPr>
                <w:rFonts w:ascii="Arial" w:hAnsi="Arial" w:cs="Arial"/>
                <w:sz w:val="20"/>
              </w:rPr>
              <w:t xml:space="preserve"> eliminujący nieprzyjemne zapachy, zapobiegający utrzymywaniu się nieprzyjemnych zapachów oraz</w:t>
            </w:r>
            <w:r w:rsidRPr="00453431">
              <w:rPr>
                <w:rFonts w:ascii="Arial" w:hAnsi="Arial" w:cs="Arial"/>
                <w:sz w:val="20"/>
              </w:rPr>
              <w:br/>
              <w:t xml:space="preserve">pozostawiający delikatny, świeży zapach. </w:t>
            </w:r>
            <w:r w:rsidRPr="00453431">
              <w:rPr>
                <w:rFonts w:ascii="Arial" w:hAnsi="Arial" w:cs="Arial"/>
                <w:sz w:val="20"/>
              </w:rPr>
              <w:br/>
              <w:t xml:space="preserve">Odświeżacz w formie stylowego urządzenia działający co najmniej 40 dni. Nie wymagający energii elektrycznej. Aktywacja po naciśnięciu przycisku. Opakowanie o pojemności minimum 7 ml, np. </w:t>
            </w:r>
            <w:proofErr w:type="spellStart"/>
            <w:r w:rsidRPr="00453431">
              <w:rPr>
                <w:rFonts w:ascii="Arial" w:hAnsi="Arial" w:cs="Arial"/>
                <w:sz w:val="20"/>
              </w:rPr>
              <w:t>Ambi</w:t>
            </w:r>
            <w:proofErr w:type="spellEnd"/>
            <w:r w:rsidRPr="00453431">
              <w:rPr>
                <w:rFonts w:ascii="Arial" w:hAnsi="Arial" w:cs="Arial"/>
                <w:sz w:val="20"/>
              </w:rPr>
              <w:t xml:space="preserve"> </w:t>
            </w:r>
            <w:proofErr w:type="spellStart"/>
            <w:r w:rsidRPr="00453431">
              <w:rPr>
                <w:rFonts w:ascii="Arial" w:hAnsi="Arial" w:cs="Arial"/>
                <w:sz w:val="20"/>
              </w:rPr>
              <w:t>Pur</w:t>
            </w:r>
            <w:proofErr w:type="spellEnd"/>
            <w:r w:rsidRPr="00453431">
              <w:rPr>
                <w:rFonts w:ascii="Arial" w:hAnsi="Arial" w:cs="Arial"/>
                <w:sz w:val="20"/>
              </w:rPr>
              <w:t xml:space="preserve"> </w:t>
            </w:r>
            <w:proofErr w:type="spellStart"/>
            <w:r w:rsidRPr="00453431">
              <w:rPr>
                <w:rFonts w:ascii="Arial" w:hAnsi="Arial" w:cs="Arial"/>
                <w:sz w:val="20"/>
              </w:rPr>
              <w:t>Cotton</w:t>
            </w:r>
            <w:proofErr w:type="spellEnd"/>
            <w:r w:rsidRPr="00453431">
              <w:rPr>
                <w:rFonts w:ascii="Arial" w:hAnsi="Arial" w:cs="Arial"/>
                <w:sz w:val="20"/>
              </w:rPr>
              <w:t xml:space="preserve"> </w:t>
            </w:r>
            <w:proofErr w:type="spellStart"/>
            <w:r w:rsidRPr="00453431">
              <w:rPr>
                <w:rFonts w:ascii="Arial" w:hAnsi="Arial" w:cs="Arial"/>
                <w:sz w:val="20"/>
              </w:rPr>
              <w:t>Fresh</w:t>
            </w:r>
            <w:proofErr w:type="spellEnd"/>
            <w:r w:rsidRPr="00453431">
              <w:rPr>
                <w:rFonts w:ascii="Arial" w:hAnsi="Arial" w:cs="Arial"/>
                <w:sz w:val="20"/>
              </w:rPr>
              <w:t xml:space="preserve">, różne zapachy do wyboru. </w:t>
            </w:r>
          </w:p>
        </w:tc>
        <w:tc>
          <w:tcPr>
            <w:tcW w:w="2126" w:type="dxa"/>
            <w:tcBorders>
              <w:top w:val="nil"/>
              <w:left w:val="nil"/>
              <w:bottom w:val="single" w:sz="4" w:space="0" w:color="auto"/>
              <w:right w:val="single" w:sz="4" w:space="0" w:color="auto"/>
            </w:tcBorders>
            <w:shd w:val="clear" w:color="auto" w:fill="auto"/>
            <w:vAlign w:val="center"/>
          </w:tcPr>
          <w:p w14:paraId="5489B7F3" w14:textId="77777777" w:rsidR="00686D92" w:rsidRPr="00453431" w:rsidRDefault="00686D92" w:rsidP="0080338D">
            <w:pPr>
              <w:jc w:val="center"/>
              <w:rPr>
                <w:rFonts w:ascii="Arial" w:hAnsi="Arial" w:cs="Arial"/>
                <w:sz w:val="20"/>
              </w:rPr>
            </w:pPr>
          </w:p>
        </w:tc>
      </w:tr>
      <w:tr w:rsidR="00686D92" w:rsidRPr="00C60D8E" w14:paraId="4B1F446E" w14:textId="77777777" w:rsidTr="00453431">
        <w:trPr>
          <w:trHeight w:val="1234"/>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04ADF14" w14:textId="77777777" w:rsidR="00686D92" w:rsidRPr="00453431" w:rsidRDefault="00686D92" w:rsidP="0080338D">
            <w:pPr>
              <w:jc w:val="right"/>
              <w:rPr>
                <w:rFonts w:ascii="Arial" w:hAnsi="Arial" w:cs="Arial"/>
                <w:color w:val="000000"/>
                <w:sz w:val="20"/>
              </w:rPr>
            </w:pPr>
            <w:r w:rsidRPr="00453431">
              <w:rPr>
                <w:rFonts w:ascii="Arial" w:hAnsi="Arial" w:cs="Arial"/>
                <w:color w:val="000000"/>
                <w:sz w:val="20"/>
              </w:rPr>
              <w:t>29</w:t>
            </w:r>
          </w:p>
        </w:tc>
        <w:tc>
          <w:tcPr>
            <w:tcW w:w="2249" w:type="dxa"/>
            <w:tcBorders>
              <w:top w:val="nil"/>
              <w:left w:val="nil"/>
              <w:bottom w:val="single" w:sz="4" w:space="0" w:color="auto"/>
              <w:right w:val="single" w:sz="4" w:space="0" w:color="auto"/>
            </w:tcBorders>
            <w:shd w:val="clear" w:color="auto" w:fill="auto"/>
            <w:vAlign w:val="center"/>
          </w:tcPr>
          <w:p w14:paraId="532A1467" w14:textId="77777777" w:rsidR="00453431" w:rsidRPr="00453431" w:rsidRDefault="00453431" w:rsidP="00453431">
            <w:pPr>
              <w:jc w:val="left"/>
              <w:rPr>
                <w:rFonts w:ascii="Arial" w:hAnsi="Arial" w:cs="Arial"/>
                <w:sz w:val="20"/>
              </w:rPr>
            </w:pPr>
            <w:r w:rsidRPr="00453431">
              <w:rPr>
                <w:rFonts w:ascii="Arial" w:hAnsi="Arial" w:cs="Arial"/>
                <w:sz w:val="20"/>
              </w:rPr>
              <w:t>Odświeżacz powietrza w sprayu</w:t>
            </w:r>
          </w:p>
          <w:p w14:paraId="0F9C8525" w14:textId="77777777" w:rsidR="00686D92" w:rsidRPr="00453431" w:rsidRDefault="00686D92" w:rsidP="0080338D">
            <w:pPr>
              <w:jc w:val="left"/>
              <w:rPr>
                <w:rFonts w:ascii="Arial" w:hAnsi="Arial" w:cs="Arial"/>
                <w:sz w:val="20"/>
              </w:rPr>
            </w:pPr>
          </w:p>
        </w:tc>
        <w:tc>
          <w:tcPr>
            <w:tcW w:w="4394" w:type="dxa"/>
            <w:tcBorders>
              <w:top w:val="nil"/>
              <w:left w:val="nil"/>
              <w:bottom w:val="single" w:sz="4" w:space="0" w:color="auto"/>
              <w:right w:val="single" w:sz="4" w:space="0" w:color="auto"/>
            </w:tcBorders>
            <w:shd w:val="clear" w:color="auto" w:fill="auto"/>
            <w:vAlign w:val="center"/>
          </w:tcPr>
          <w:p w14:paraId="02AC885A" w14:textId="22A2125C" w:rsidR="00686D92" w:rsidRPr="00453431" w:rsidRDefault="00453431" w:rsidP="0080338D">
            <w:pPr>
              <w:rPr>
                <w:rFonts w:ascii="Arial" w:hAnsi="Arial" w:cs="Arial"/>
                <w:sz w:val="20"/>
              </w:rPr>
            </w:pPr>
            <w:r w:rsidRPr="00453431">
              <w:rPr>
                <w:rFonts w:ascii="Arial" w:hAnsi="Arial" w:cs="Arial"/>
                <w:b/>
                <w:bCs/>
                <w:sz w:val="20"/>
              </w:rPr>
              <w:t>Odświeżacz powietrza</w:t>
            </w:r>
            <w:r w:rsidRPr="00453431">
              <w:rPr>
                <w:rFonts w:ascii="Arial" w:hAnsi="Arial" w:cs="Arial"/>
                <w:sz w:val="20"/>
              </w:rPr>
              <w:t xml:space="preserve"> w postaci sprayu, oczyszczający powietrze z uporczywych, nieprzyjemnych zapachów, pozostawiający świeżą, delikatną woń. Odświeżacz w formie puszki z przykrywką posiadającą przycisk do uwolnienia aerozolu, o pojemności minimum 180 ml, np. </w:t>
            </w:r>
            <w:proofErr w:type="spellStart"/>
            <w:r w:rsidRPr="00453431">
              <w:rPr>
                <w:rFonts w:ascii="Arial" w:hAnsi="Arial" w:cs="Arial"/>
                <w:sz w:val="20"/>
              </w:rPr>
              <w:t>Ambi</w:t>
            </w:r>
            <w:proofErr w:type="spellEnd"/>
            <w:r w:rsidRPr="00453431">
              <w:rPr>
                <w:rFonts w:ascii="Arial" w:hAnsi="Arial" w:cs="Arial"/>
                <w:sz w:val="20"/>
              </w:rPr>
              <w:t xml:space="preserve"> </w:t>
            </w:r>
            <w:proofErr w:type="spellStart"/>
            <w:r w:rsidRPr="00453431">
              <w:rPr>
                <w:rFonts w:ascii="Arial" w:hAnsi="Arial" w:cs="Arial"/>
                <w:sz w:val="20"/>
              </w:rPr>
              <w:t>Pur</w:t>
            </w:r>
            <w:proofErr w:type="spellEnd"/>
            <w:r w:rsidRPr="00453431">
              <w:rPr>
                <w:rFonts w:ascii="Arial" w:hAnsi="Arial" w:cs="Arial"/>
                <w:sz w:val="20"/>
              </w:rPr>
              <w:t xml:space="preserve"> </w:t>
            </w:r>
            <w:proofErr w:type="spellStart"/>
            <w:r w:rsidRPr="00453431">
              <w:rPr>
                <w:rFonts w:ascii="Arial" w:hAnsi="Arial" w:cs="Arial"/>
                <w:sz w:val="20"/>
              </w:rPr>
              <w:t>Air</w:t>
            </w:r>
            <w:proofErr w:type="spellEnd"/>
            <w:r w:rsidRPr="00453431">
              <w:rPr>
                <w:rFonts w:ascii="Arial" w:hAnsi="Arial" w:cs="Arial"/>
                <w:sz w:val="20"/>
              </w:rPr>
              <w:t xml:space="preserve"> lub równoważny, różne zapachy do wyboru.</w:t>
            </w:r>
          </w:p>
        </w:tc>
        <w:tc>
          <w:tcPr>
            <w:tcW w:w="2126" w:type="dxa"/>
            <w:tcBorders>
              <w:top w:val="nil"/>
              <w:left w:val="nil"/>
              <w:bottom w:val="single" w:sz="4" w:space="0" w:color="auto"/>
              <w:right w:val="single" w:sz="4" w:space="0" w:color="auto"/>
            </w:tcBorders>
            <w:shd w:val="clear" w:color="auto" w:fill="auto"/>
            <w:vAlign w:val="center"/>
          </w:tcPr>
          <w:p w14:paraId="2FF7A91B" w14:textId="77777777" w:rsidR="00686D92" w:rsidRPr="00453431" w:rsidRDefault="00686D92" w:rsidP="0080338D">
            <w:pPr>
              <w:jc w:val="center"/>
              <w:rPr>
                <w:rFonts w:ascii="Arial" w:hAnsi="Arial" w:cs="Arial"/>
                <w:sz w:val="20"/>
              </w:rPr>
            </w:pPr>
          </w:p>
        </w:tc>
      </w:tr>
    </w:tbl>
    <w:p w14:paraId="6369B5D6" w14:textId="77777777" w:rsidR="00434747" w:rsidRDefault="00434747" w:rsidP="00434747">
      <w:pPr>
        <w:pStyle w:val="Zwykytekst3"/>
        <w:spacing w:before="120"/>
        <w:rPr>
          <w:rFonts w:ascii="Arial" w:hAnsi="Arial" w:cs="Arial"/>
          <w:b/>
          <w:bCs/>
        </w:rPr>
      </w:pPr>
    </w:p>
    <w:p w14:paraId="725BCE77" w14:textId="77777777" w:rsidR="00453431" w:rsidRDefault="00453431" w:rsidP="00434747">
      <w:pPr>
        <w:pStyle w:val="Zwykytekst3"/>
        <w:spacing w:before="120"/>
        <w:rPr>
          <w:rFonts w:ascii="Arial" w:hAnsi="Arial" w:cs="Arial"/>
          <w:b/>
          <w:bCs/>
        </w:rPr>
      </w:pPr>
    </w:p>
    <w:p w14:paraId="4BBAB76A" w14:textId="77777777" w:rsidR="00453431" w:rsidRDefault="00453431" w:rsidP="00434747">
      <w:pPr>
        <w:pStyle w:val="Zwykytekst3"/>
        <w:spacing w:before="120"/>
        <w:rPr>
          <w:rFonts w:ascii="Arial" w:hAnsi="Arial" w:cs="Arial"/>
          <w:b/>
          <w:bCs/>
        </w:rPr>
      </w:pPr>
    </w:p>
    <w:p w14:paraId="03B62386" w14:textId="77777777" w:rsidR="007C7230" w:rsidRPr="00224EC8" w:rsidRDefault="007C7230" w:rsidP="007C7230">
      <w:pPr>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7D7D6AEC" w14:textId="77777777" w:rsidR="007C7230" w:rsidRPr="00224EC8" w:rsidRDefault="007C7230" w:rsidP="007C7230">
      <w:pPr>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4F7BD61F" w14:textId="77777777" w:rsidR="007C7230" w:rsidRPr="00224EC8" w:rsidRDefault="007C7230" w:rsidP="007C7230">
      <w:pPr>
        <w:ind w:left="5104" w:firstLine="568"/>
        <w:jc w:val="center"/>
        <w:rPr>
          <w:rFonts w:ascii="Arial" w:hAnsi="Arial" w:cs="Arial"/>
          <w:i/>
          <w:sz w:val="16"/>
          <w:szCs w:val="16"/>
        </w:rPr>
      </w:pPr>
      <w:r w:rsidRPr="00224EC8">
        <w:rPr>
          <w:rFonts w:ascii="Arial" w:hAnsi="Arial" w:cs="Arial"/>
          <w:i/>
          <w:sz w:val="16"/>
          <w:szCs w:val="16"/>
        </w:rPr>
        <w:t>Wykonawcy lub upoważnionego</w:t>
      </w:r>
    </w:p>
    <w:p w14:paraId="5CD23CCD" w14:textId="77777777" w:rsidR="007C7230" w:rsidRPr="00C065E0" w:rsidRDefault="007C7230" w:rsidP="007C7230">
      <w:pPr>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70E6AF23" w14:textId="77777777" w:rsidR="00434747" w:rsidRDefault="00434747" w:rsidP="00434747">
      <w:pPr>
        <w:pStyle w:val="Zwykytekst3"/>
        <w:spacing w:before="120"/>
        <w:rPr>
          <w:rFonts w:ascii="Arial" w:hAnsi="Arial" w:cs="Arial"/>
          <w:b/>
          <w:bCs/>
        </w:rPr>
      </w:pPr>
    </w:p>
    <w:p w14:paraId="5CD9D1EA" w14:textId="77777777" w:rsidR="00434747" w:rsidRDefault="00434747" w:rsidP="00434747">
      <w:pPr>
        <w:pStyle w:val="Zwykytekst3"/>
        <w:spacing w:before="120"/>
        <w:rPr>
          <w:rFonts w:ascii="Arial" w:hAnsi="Arial" w:cs="Arial"/>
          <w:b/>
          <w:bCs/>
        </w:rPr>
      </w:pPr>
    </w:p>
    <w:p w14:paraId="1E1E9DCE" w14:textId="77777777" w:rsidR="00676645" w:rsidRDefault="00676645" w:rsidP="0032530D">
      <w:pPr>
        <w:pStyle w:val="Zwykytekst3"/>
        <w:spacing w:before="120"/>
        <w:jc w:val="right"/>
        <w:rPr>
          <w:rFonts w:ascii="Arial" w:hAnsi="Arial" w:cs="Arial"/>
          <w:b/>
          <w:bCs/>
        </w:rPr>
      </w:pPr>
    </w:p>
    <w:p w14:paraId="58902F6F" w14:textId="77777777" w:rsidR="00676645" w:rsidRDefault="00676645" w:rsidP="0032530D">
      <w:pPr>
        <w:pStyle w:val="Zwykytekst3"/>
        <w:spacing w:before="120"/>
        <w:jc w:val="right"/>
        <w:rPr>
          <w:rFonts w:ascii="Arial" w:hAnsi="Arial" w:cs="Arial"/>
          <w:b/>
          <w:bCs/>
        </w:rPr>
      </w:pPr>
    </w:p>
    <w:p w14:paraId="6526ECC0" w14:textId="77777777" w:rsidR="00676645" w:rsidRDefault="00676645" w:rsidP="0032530D">
      <w:pPr>
        <w:pStyle w:val="Zwykytekst3"/>
        <w:spacing w:before="120"/>
        <w:jc w:val="right"/>
        <w:rPr>
          <w:rFonts w:ascii="Arial" w:hAnsi="Arial" w:cs="Arial"/>
          <w:b/>
          <w:bCs/>
        </w:rPr>
      </w:pPr>
    </w:p>
    <w:p w14:paraId="67140E92" w14:textId="77777777" w:rsidR="00676645" w:rsidRDefault="00676645" w:rsidP="0032530D">
      <w:pPr>
        <w:pStyle w:val="Zwykytekst3"/>
        <w:spacing w:before="120"/>
        <w:jc w:val="right"/>
        <w:rPr>
          <w:rFonts w:ascii="Arial" w:hAnsi="Arial" w:cs="Arial"/>
          <w:b/>
          <w:bCs/>
        </w:rPr>
      </w:pPr>
    </w:p>
    <w:p w14:paraId="514E6D70" w14:textId="77777777" w:rsidR="00676645" w:rsidRDefault="00676645" w:rsidP="0032530D">
      <w:pPr>
        <w:pStyle w:val="Zwykytekst3"/>
        <w:spacing w:before="120"/>
        <w:jc w:val="right"/>
        <w:rPr>
          <w:rFonts w:ascii="Arial" w:hAnsi="Arial" w:cs="Arial"/>
          <w:b/>
          <w:bCs/>
        </w:rPr>
      </w:pPr>
    </w:p>
    <w:p w14:paraId="6DA99CEF" w14:textId="77777777" w:rsidR="00676645" w:rsidRDefault="00676645" w:rsidP="0032530D">
      <w:pPr>
        <w:pStyle w:val="Zwykytekst3"/>
        <w:spacing w:before="120"/>
        <w:jc w:val="right"/>
        <w:rPr>
          <w:rFonts w:ascii="Arial" w:hAnsi="Arial" w:cs="Arial"/>
          <w:b/>
          <w:bCs/>
        </w:rPr>
      </w:pPr>
    </w:p>
    <w:p w14:paraId="6DD46D91" w14:textId="77777777" w:rsidR="00676645" w:rsidRDefault="00676645" w:rsidP="0032530D">
      <w:pPr>
        <w:pStyle w:val="Zwykytekst3"/>
        <w:spacing w:before="120"/>
        <w:jc w:val="right"/>
        <w:rPr>
          <w:rFonts w:ascii="Arial" w:hAnsi="Arial" w:cs="Arial"/>
          <w:b/>
          <w:bCs/>
        </w:rPr>
      </w:pPr>
    </w:p>
    <w:p w14:paraId="0F8EC9DD" w14:textId="77777777" w:rsidR="00453431" w:rsidRDefault="00453431" w:rsidP="0032530D">
      <w:pPr>
        <w:pStyle w:val="Zwykytekst3"/>
        <w:spacing w:before="120"/>
        <w:jc w:val="right"/>
        <w:rPr>
          <w:rFonts w:ascii="Arial" w:hAnsi="Arial" w:cs="Arial"/>
          <w:b/>
          <w:bCs/>
        </w:rPr>
      </w:pPr>
    </w:p>
    <w:p w14:paraId="5E813D97" w14:textId="77777777" w:rsidR="00453431" w:rsidRDefault="00453431" w:rsidP="0032530D">
      <w:pPr>
        <w:pStyle w:val="Zwykytekst3"/>
        <w:spacing w:before="120"/>
        <w:jc w:val="right"/>
        <w:rPr>
          <w:rFonts w:ascii="Arial" w:hAnsi="Arial" w:cs="Arial"/>
          <w:b/>
          <w:bCs/>
        </w:rPr>
      </w:pPr>
    </w:p>
    <w:p w14:paraId="5E88943A" w14:textId="77777777" w:rsidR="00453431" w:rsidRDefault="00453431" w:rsidP="0032530D">
      <w:pPr>
        <w:pStyle w:val="Zwykytekst3"/>
        <w:spacing w:before="120"/>
        <w:jc w:val="right"/>
        <w:rPr>
          <w:rFonts w:ascii="Arial" w:hAnsi="Arial" w:cs="Arial"/>
          <w:b/>
          <w:bCs/>
        </w:rPr>
      </w:pPr>
    </w:p>
    <w:p w14:paraId="21CDB1FD" w14:textId="77777777" w:rsidR="00453431" w:rsidRDefault="00453431" w:rsidP="0032530D">
      <w:pPr>
        <w:pStyle w:val="Zwykytekst3"/>
        <w:spacing w:before="120"/>
        <w:jc w:val="right"/>
        <w:rPr>
          <w:rFonts w:ascii="Arial" w:hAnsi="Arial" w:cs="Arial"/>
          <w:b/>
          <w:bCs/>
        </w:rPr>
      </w:pPr>
    </w:p>
    <w:p w14:paraId="75BD20D7" w14:textId="77777777" w:rsidR="00453431" w:rsidRDefault="00453431" w:rsidP="0032530D">
      <w:pPr>
        <w:pStyle w:val="Zwykytekst3"/>
        <w:spacing w:before="120"/>
        <w:jc w:val="right"/>
        <w:rPr>
          <w:rFonts w:ascii="Arial" w:hAnsi="Arial" w:cs="Arial"/>
          <w:b/>
          <w:bCs/>
        </w:rPr>
      </w:pPr>
    </w:p>
    <w:p w14:paraId="0179D2C3" w14:textId="77777777" w:rsidR="00676645" w:rsidRDefault="00676645" w:rsidP="0032530D">
      <w:pPr>
        <w:pStyle w:val="Zwykytekst3"/>
        <w:spacing w:before="120"/>
        <w:jc w:val="right"/>
        <w:rPr>
          <w:rFonts w:ascii="Arial" w:hAnsi="Arial" w:cs="Arial"/>
          <w:b/>
          <w:bCs/>
        </w:rPr>
      </w:pPr>
    </w:p>
    <w:p w14:paraId="7A112754" w14:textId="77777777" w:rsidR="00676645" w:rsidRDefault="00676645" w:rsidP="0032530D">
      <w:pPr>
        <w:pStyle w:val="Zwykytekst3"/>
        <w:spacing w:before="120"/>
        <w:jc w:val="right"/>
        <w:rPr>
          <w:rFonts w:ascii="Arial" w:hAnsi="Arial" w:cs="Arial"/>
          <w:b/>
          <w:bCs/>
        </w:rPr>
      </w:pPr>
    </w:p>
    <w:p w14:paraId="572BE1EC" w14:textId="77777777" w:rsidR="00676645" w:rsidRDefault="00676645" w:rsidP="0032530D">
      <w:pPr>
        <w:pStyle w:val="Zwykytekst3"/>
        <w:spacing w:before="120"/>
        <w:jc w:val="right"/>
        <w:rPr>
          <w:rFonts w:ascii="Arial" w:hAnsi="Arial" w:cs="Arial"/>
          <w:b/>
          <w:bCs/>
        </w:rPr>
      </w:pPr>
    </w:p>
    <w:p w14:paraId="1C00F71A" w14:textId="77777777" w:rsidR="007C7230" w:rsidRDefault="007C7230" w:rsidP="00E84428">
      <w:pPr>
        <w:rPr>
          <w:rFonts w:ascii="Arial" w:hAnsi="Arial" w:cs="Arial"/>
          <w:i/>
          <w:sz w:val="16"/>
          <w:szCs w:val="16"/>
        </w:rPr>
      </w:pPr>
    </w:p>
    <w:sectPr w:rsidR="007C7230" w:rsidSect="00E84428">
      <w:headerReference w:type="default" r:id="rId13"/>
      <w:footerReference w:type="default" r:id="rId14"/>
      <w:headerReference w:type="first" r:id="rId15"/>
      <w:footerReference w:type="first" r:id="rId16"/>
      <w:pgSz w:w="11906" w:h="16838" w:code="9"/>
      <w:pgMar w:top="684" w:right="1418" w:bottom="1418" w:left="1418" w:header="426" w:footer="36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3AA5" w14:textId="77777777" w:rsidR="00CF69E6" w:rsidRDefault="00CF69E6" w:rsidP="00426574">
      <w:r>
        <w:separator/>
      </w:r>
    </w:p>
  </w:endnote>
  <w:endnote w:type="continuationSeparator" w:id="0">
    <w:p w14:paraId="4C9956BF" w14:textId="77777777" w:rsidR="00CF69E6" w:rsidRDefault="00CF69E6" w:rsidP="0042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0EFF" w:usb1="5200FDFF" w:usb2="0A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540265"/>
      <w:docPartObj>
        <w:docPartGallery w:val="Page Numbers (Bottom of Page)"/>
        <w:docPartUnique/>
      </w:docPartObj>
    </w:sdtPr>
    <w:sdtEndPr>
      <w:rPr>
        <w:rFonts w:ascii="Adagio_Slab" w:hAnsi="Adagio_Slab"/>
        <w:color w:val="3C3C4C"/>
        <w:sz w:val="18"/>
        <w:szCs w:val="18"/>
      </w:rPr>
    </w:sdtEndPr>
    <w:sdtContent>
      <w:p w14:paraId="7BA2D73A" w14:textId="77777777" w:rsidR="00434747" w:rsidRPr="007A5F71" w:rsidRDefault="00434747" w:rsidP="007643A7">
        <w:pPr>
          <w:pStyle w:val="Stopka"/>
          <w:jc w:val="center"/>
          <w:rPr>
            <w:rFonts w:ascii="Adagio_Slab" w:eastAsia="Adagio_Slab" w:hAnsi="Adagio_Slab" w:cs="Adagio_Slab"/>
            <w:color w:val="3C3C4C"/>
            <w:sz w:val="16"/>
          </w:rPr>
        </w:pPr>
        <w:r w:rsidRPr="007A5F71">
          <w:rPr>
            <w:noProof/>
            <w:color w:val="3C3C4C"/>
          </w:rPr>
          <w:drawing>
            <wp:inline distT="0" distB="0" distL="0" distR="0" wp14:anchorId="16AA1700" wp14:editId="16410C02">
              <wp:extent cx="1116140" cy="590550"/>
              <wp:effectExtent l="0" t="0" r="8255" b="0"/>
              <wp:docPr id="1"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3127C53B" w14:textId="77777777" w:rsidR="00434747" w:rsidRPr="007A5F71" w:rsidRDefault="00434747" w:rsidP="007643A7">
        <w:pPr>
          <w:pStyle w:val="Stopka"/>
          <w:jc w:val="center"/>
          <w:rPr>
            <w:rFonts w:ascii="Adagio_Slab" w:eastAsia="Adagio_Slab" w:hAnsi="Adagio_Slab" w:cs="Adagio_Slab"/>
            <w:color w:val="3C3C4C"/>
            <w:sz w:val="8"/>
            <w:szCs w:val="8"/>
          </w:rPr>
        </w:pPr>
      </w:p>
      <w:p w14:paraId="5DC63755" w14:textId="77777777" w:rsidR="00434747" w:rsidRPr="007A5F71" w:rsidRDefault="00434747" w:rsidP="007643A7">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18459BFC" w14:textId="77777777" w:rsidR="00434747" w:rsidRPr="00DC0B6E" w:rsidRDefault="00434747" w:rsidP="007643A7">
        <w:pPr>
          <w:spacing w:line="220" w:lineRule="exact"/>
          <w:jc w:val="center"/>
          <w:rPr>
            <w:color w:val="3C3C4C"/>
          </w:rPr>
        </w:pPr>
        <w:r w:rsidRPr="00DC0B6E">
          <w:rPr>
            <w:rFonts w:ascii="Adagio_Slab" w:hAnsi="Adagio_Slab"/>
            <w:color w:val="3C3C4C"/>
            <w:sz w:val="16"/>
            <w:szCs w:val="16"/>
          </w:rPr>
          <w:t>www.ichip.pw.edu.pl</w:t>
        </w:r>
      </w:p>
      <w:p w14:paraId="417DDFCC" w14:textId="77777777" w:rsidR="00434747" w:rsidRPr="009F0FB1" w:rsidRDefault="00E84428" w:rsidP="002C7AB0">
        <w:pPr>
          <w:pStyle w:val="Stopka"/>
          <w:jc w:val="right"/>
          <w:rPr>
            <w:rFonts w:ascii="Adagio_Slab" w:hAnsi="Adagio_Slab"/>
            <w:color w:val="3C3C4C"/>
            <w:sz w:val="18"/>
            <w:szCs w:val="18"/>
          </w:rPr>
        </w:pPr>
      </w:p>
    </w:sdtContent>
  </w:sdt>
  <w:p w14:paraId="14FF795E" w14:textId="77777777" w:rsidR="00434747" w:rsidRPr="00EE01F3" w:rsidRDefault="00434747" w:rsidP="00EE01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632F" w14:textId="77777777" w:rsidR="00434747" w:rsidRPr="007A5F71" w:rsidRDefault="00434747" w:rsidP="00D1181E">
    <w:pPr>
      <w:pStyle w:val="Stopka"/>
      <w:jc w:val="center"/>
      <w:rPr>
        <w:rFonts w:ascii="Adagio_Slab" w:eastAsia="Adagio_Slab" w:hAnsi="Adagio_Slab" w:cs="Adagio_Slab"/>
        <w:color w:val="3C3C4C"/>
        <w:sz w:val="16"/>
      </w:rPr>
    </w:pPr>
  </w:p>
  <w:p w14:paraId="68B0FC6E" w14:textId="77777777" w:rsidR="00434747" w:rsidRPr="007A5F71" w:rsidRDefault="00434747" w:rsidP="00D1181E">
    <w:pPr>
      <w:pStyle w:val="Stopka"/>
      <w:jc w:val="center"/>
      <w:rPr>
        <w:rFonts w:ascii="Adagio_Slab" w:eastAsia="Adagio_Slab" w:hAnsi="Adagio_Slab" w:cs="Adagio_Slab"/>
        <w:color w:val="3C3C4C"/>
        <w:sz w:val="8"/>
        <w:szCs w:val="8"/>
      </w:rPr>
    </w:pPr>
    <w:r w:rsidRPr="007A5F71">
      <w:rPr>
        <w:noProof/>
        <w:color w:val="3C3C4C"/>
      </w:rPr>
      <w:drawing>
        <wp:inline distT="0" distB="0" distL="0" distR="0" wp14:anchorId="52797D4A" wp14:editId="19C87320">
          <wp:extent cx="1116140" cy="590550"/>
          <wp:effectExtent l="0" t="0" r="8255" b="0"/>
          <wp:docPr id="3"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68D0F98D" w14:textId="77777777" w:rsidR="00434747" w:rsidRPr="007A5F71" w:rsidRDefault="00434747" w:rsidP="00D1181E">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34027E26" w14:textId="77777777" w:rsidR="00434747" w:rsidRPr="00DC0B6E" w:rsidRDefault="00434747" w:rsidP="00D1181E">
    <w:pPr>
      <w:spacing w:line="220" w:lineRule="exact"/>
      <w:jc w:val="center"/>
      <w:rPr>
        <w:rFonts w:ascii="Adagio_Slab" w:hAnsi="Adagio_Slab"/>
        <w:sz w:val="16"/>
        <w:szCs w:val="16"/>
      </w:rPr>
    </w:pPr>
    <w:hyperlink r:id="rId2" w:history="1">
      <w:r w:rsidRPr="00DC0B6E">
        <w:rPr>
          <w:rStyle w:val="Hipercze"/>
          <w:rFonts w:ascii="Adagio_Slab" w:hAnsi="Adagio_Slab"/>
          <w:color w:val="auto"/>
          <w:sz w:val="16"/>
          <w:szCs w:val="16"/>
          <w:u w:val="none"/>
        </w:rPr>
        <w:t>www.ichip.pw.edu.pl</w:t>
      </w:r>
    </w:hyperlink>
  </w:p>
  <w:p w14:paraId="5EAE4F2B" w14:textId="77777777" w:rsidR="00434747" w:rsidRPr="00DC0B6E" w:rsidRDefault="00434747" w:rsidP="00DA1813">
    <w:pPr>
      <w:spacing w:line="220" w:lineRule="exact"/>
      <w:jc w:val="right"/>
      <w:rPr>
        <w:rFonts w:ascii="Adagio_Slab" w:hAnsi="Adagio_Slab"/>
        <w:color w:val="3C3C4C"/>
        <w:sz w:val="16"/>
        <w:szCs w:val="16"/>
      </w:rPr>
    </w:pPr>
  </w:p>
  <w:p w14:paraId="60201CE1" w14:textId="77777777" w:rsidR="00434747" w:rsidRPr="00DC0B6E" w:rsidRDefault="00434747" w:rsidP="00D1181E">
    <w:pPr>
      <w:spacing w:line="220" w:lineRule="exact"/>
      <w:jc w:val="center"/>
      <w:rPr>
        <w:color w:val="3C3C4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150795"/>
      <w:docPartObj>
        <w:docPartGallery w:val="Page Numbers (Bottom of Page)"/>
        <w:docPartUnique/>
      </w:docPartObj>
    </w:sdtPr>
    <w:sdtEndPr>
      <w:rPr>
        <w:rFonts w:ascii="Adagio_Slab" w:hAnsi="Adagio_Slab"/>
        <w:color w:val="3C3C4C"/>
        <w:sz w:val="18"/>
        <w:szCs w:val="18"/>
      </w:rPr>
    </w:sdtEndPr>
    <w:sdtContent>
      <w:p w14:paraId="17A4B60A" w14:textId="77777777" w:rsidR="002806AC" w:rsidRPr="007A5F71" w:rsidRDefault="002806AC" w:rsidP="007643A7">
        <w:pPr>
          <w:pStyle w:val="Stopka"/>
          <w:jc w:val="center"/>
          <w:rPr>
            <w:rFonts w:ascii="Adagio_Slab" w:eastAsia="Adagio_Slab" w:hAnsi="Adagio_Slab" w:cs="Adagio_Slab"/>
            <w:color w:val="3C3C4C"/>
            <w:sz w:val="16"/>
          </w:rPr>
        </w:pPr>
        <w:r w:rsidRPr="007A5F71">
          <w:rPr>
            <w:noProof/>
            <w:color w:val="3C3C4C"/>
          </w:rPr>
          <w:drawing>
            <wp:inline distT="0" distB="0" distL="0" distR="0" wp14:anchorId="2771FFB3" wp14:editId="5B6B302C">
              <wp:extent cx="1116140" cy="590550"/>
              <wp:effectExtent l="0" t="0" r="8255" b="0"/>
              <wp:docPr id="1741782062"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24E86EB5" w14:textId="77777777" w:rsidR="002806AC" w:rsidRPr="007A5F71" w:rsidRDefault="002806AC" w:rsidP="007643A7">
        <w:pPr>
          <w:pStyle w:val="Stopka"/>
          <w:jc w:val="center"/>
          <w:rPr>
            <w:rFonts w:ascii="Adagio_Slab" w:eastAsia="Adagio_Slab" w:hAnsi="Adagio_Slab" w:cs="Adagio_Slab"/>
            <w:color w:val="3C3C4C"/>
            <w:sz w:val="8"/>
            <w:szCs w:val="8"/>
          </w:rPr>
        </w:pPr>
      </w:p>
      <w:p w14:paraId="03EBDDC4" w14:textId="77777777" w:rsidR="002806AC" w:rsidRPr="007A5F71" w:rsidRDefault="002806AC" w:rsidP="007643A7">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AA74AAC" w14:textId="77777777" w:rsidR="002806AC" w:rsidRPr="00737E2C" w:rsidRDefault="002806AC" w:rsidP="007643A7">
        <w:pPr>
          <w:spacing w:line="220" w:lineRule="exact"/>
          <w:jc w:val="center"/>
          <w:rPr>
            <w:color w:val="3C3C4C"/>
          </w:rPr>
        </w:pPr>
        <w:r w:rsidRPr="00737E2C">
          <w:rPr>
            <w:rFonts w:ascii="Adagio_Slab" w:hAnsi="Adagio_Slab"/>
            <w:color w:val="3C3C4C"/>
            <w:sz w:val="16"/>
            <w:szCs w:val="16"/>
          </w:rPr>
          <w:t>www.ichip.pw.edu.pl</w:t>
        </w:r>
      </w:p>
      <w:p w14:paraId="4EE8713D" w14:textId="77777777" w:rsidR="002806AC" w:rsidRPr="009F0FB1" w:rsidRDefault="00E84428" w:rsidP="002C7AB0">
        <w:pPr>
          <w:pStyle w:val="Stopka"/>
          <w:jc w:val="right"/>
          <w:rPr>
            <w:rFonts w:ascii="Adagio_Slab" w:hAnsi="Adagio_Slab"/>
            <w:color w:val="3C3C4C"/>
            <w:sz w:val="18"/>
            <w:szCs w:val="18"/>
          </w:rPr>
        </w:pPr>
      </w:p>
    </w:sdtContent>
  </w:sdt>
  <w:p w14:paraId="464D194F" w14:textId="77777777" w:rsidR="002806AC" w:rsidRPr="00EE01F3" w:rsidRDefault="002806AC" w:rsidP="00EE01F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F92D" w14:textId="77777777" w:rsidR="002806AC" w:rsidRPr="007A5F71" w:rsidRDefault="002806AC" w:rsidP="00D1181E">
    <w:pPr>
      <w:pStyle w:val="Stopka"/>
      <w:jc w:val="center"/>
      <w:rPr>
        <w:rFonts w:ascii="Adagio_Slab" w:eastAsia="Adagio_Slab" w:hAnsi="Adagio_Slab" w:cs="Adagio_Slab"/>
        <w:color w:val="3C3C4C"/>
        <w:sz w:val="16"/>
      </w:rPr>
    </w:pPr>
  </w:p>
  <w:p w14:paraId="050F0F4A" w14:textId="77777777" w:rsidR="002806AC" w:rsidRPr="007A5F71" w:rsidRDefault="002806AC" w:rsidP="00D1181E">
    <w:pPr>
      <w:pStyle w:val="Stopka"/>
      <w:jc w:val="center"/>
      <w:rPr>
        <w:rFonts w:ascii="Adagio_Slab" w:eastAsia="Adagio_Slab" w:hAnsi="Adagio_Slab" w:cs="Adagio_Slab"/>
        <w:color w:val="3C3C4C"/>
        <w:sz w:val="8"/>
        <w:szCs w:val="8"/>
      </w:rPr>
    </w:pPr>
    <w:r w:rsidRPr="007A5F71">
      <w:rPr>
        <w:noProof/>
        <w:color w:val="3C3C4C"/>
      </w:rPr>
      <w:drawing>
        <wp:inline distT="0" distB="0" distL="0" distR="0" wp14:anchorId="5447601A" wp14:editId="513EB397">
          <wp:extent cx="1116140" cy="590550"/>
          <wp:effectExtent l="0" t="0" r="8255" b="0"/>
          <wp:docPr id="1358729381"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2DCA387D" w14:textId="77777777" w:rsidR="002806AC" w:rsidRPr="007A5F71" w:rsidRDefault="002806AC" w:rsidP="00D1181E">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41E5EC80" w14:textId="77777777" w:rsidR="002806AC" w:rsidRPr="00737E2C" w:rsidRDefault="002806AC" w:rsidP="00D1181E">
    <w:pPr>
      <w:spacing w:line="220" w:lineRule="exact"/>
      <w:jc w:val="center"/>
      <w:rPr>
        <w:rFonts w:ascii="Adagio_Slab" w:hAnsi="Adagio_Slab"/>
        <w:sz w:val="16"/>
        <w:szCs w:val="16"/>
      </w:rPr>
    </w:pPr>
    <w:hyperlink r:id="rId2" w:history="1">
      <w:r w:rsidRPr="00737E2C">
        <w:rPr>
          <w:rStyle w:val="Hipercze"/>
          <w:rFonts w:ascii="Adagio_Slab" w:hAnsi="Adagio_Slab"/>
          <w:color w:val="auto"/>
          <w:sz w:val="16"/>
          <w:szCs w:val="16"/>
          <w:u w:val="none"/>
        </w:rPr>
        <w:t>www.ichip.pw.edu.pl</w:t>
      </w:r>
    </w:hyperlink>
  </w:p>
  <w:p w14:paraId="2CAEC337" w14:textId="77777777" w:rsidR="002806AC" w:rsidRPr="00737E2C" w:rsidRDefault="002806AC" w:rsidP="00DA1813">
    <w:pPr>
      <w:spacing w:line="220" w:lineRule="exact"/>
      <w:jc w:val="right"/>
      <w:rPr>
        <w:rFonts w:ascii="Adagio_Slab" w:hAnsi="Adagio_Slab"/>
        <w:color w:val="3C3C4C"/>
        <w:sz w:val="16"/>
        <w:szCs w:val="16"/>
      </w:rPr>
    </w:pPr>
  </w:p>
  <w:p w14:paraId="4783F138" w14:textId="77777777" w:rsidR="002806AC" w:rsidRPr="00737E2C" w:rsidRDefault="002806AC" w:rsidP="00D1181E">
    <w:pPr>
      <w:spacing w:line="220" w:lineRule="exact"/>
      <w:jc w:val="center"/>
      <w:rPr>
        <w:color w:val="3C3C4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00E8A" w14:textId="77777777" w:rsidR="00CF69E6" w:rsidRDefault="00CF69E6" w:rsidP="00426574">
      <w:bookmarkStart w:id="0" w:name="_Hlk495744014"/>
      <w:bookmarkEnd w:id="0"/>
      <w:r>
        <w:separator/>
      </w:r>
    </w:p>
  </w:footnote>
  <w:footnote w:type="continuationSeparator" w:id="0">
    <w:p w14:paraId="28863ECA" w14:textId="77777777" w:rsidR="00CF69E6" w:rsidRDefault="00CF69E6" w:rsidP="00426574">
      <w:r>
        <w:continuationSeparator/>
      </w:r>
    </w:p>
  </w:footnote>
  <w:footnote w:id="1">
    <w:p w14:paraId="0C2C7CFF" w14:textId="77777777" w:rsidR="00EF037B" w:rsidRPr="00902EE0" w:rsidRDefault="00EF037B" w:rsidP="00EF037B">
      <w:pPr>
        <w:pStyle w:val="Tekstprzypisudolnego"/>
        <w:rPr>
          <w:rFonts w:ascii="Calibri Light" w:hAnsi="Calibri Light" w:cs="Calibri Light"/>
          <w:b/>
          <w:color w:val="FF0000"/>
          <w:sz w:val="16"/>
          <w:szCs w:val="16"/>
        </w:rPr>
      </w:pPr>
      <w:r w:rsidRPr="00902EE0">
        <w:rPr>
          <w:rStyle w:val="Odwoanieprzypisudolnego"/>
          <w:rFonts w:ascii="Calibri Light" w:hAnsi="Calibri Light" w:cs="Calibri Light"/>
          <w:b/>
          <w:sz w:val="16"/>
          <w:szCs w:val="16"/>
        </w:rPr>
        <w:footnoteRef/>
      </w:r>
      <w:r w:rsidRPr="00902EE0">
        <w:rPr>
          <w:rFonts w:ascii="Calibri Light" w:hAnsi="Calibri Light" w:cs="Calibri Light"/>
          <w:b/>
          <w:sz w:val="16"/>
          <w:szCs w:val="16"/>
        </w:rPr>
        <w:t xml:space="preserve"> Właściwe zakreślić krzyżykiem.</w:t>
      </w:r>
    </w:p>
  </w:footnote>
  <w:footnote w:id="2">
    <w:p w14:paraId="3975D5AB" w14:textId="77777777" w:rsidR="004E7E5B" w:rsidRPr="00B929A1" w:rsidRDefault="004E7E5B" w:rsidP="004E7E5B">
      <w:pPr>
        <w:pStyle w:val="Tekstprzypisudolnego"/>
        <w:ind w:left="142" w:hanging="142"/>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892DA0F" w14:textId="77777777" w:rsidR="004E7E5B" w:rsidRDefault="004E7E5B" w:rsidP="00EB6D87">
      <w:pPr>
        <w:pStyle w:val="Tekstprzypisudolnego"/>
        <w:numPr>
          <w:ilvl w:val="0"/>
          <w:numId w:val="36"/>
        </w:numPr>
        <w:spacing w:before="120" w:line="276" w:lineRule="auto"/>
        <w:ind w:left="567"/>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4C46298" w14:textId="77777777" w:rsidR="004E7E5B" w:rsidRDefault="004E7E5B" w:rsidP="00EB6D87">
      <w:pPr>
        <w:pStyle w:val="Tekstprzypisudolnego"/>
        <w:numPr>
          <w:ilvl w:val="0"/>
          <w:numId w:val="36"/>
        </w:numPr>
        <w:spacing w:before="120" w:line="276" w:lineRule="auto"/>
        <w:ind w:left="426"/>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D071F7B" w14:textId="77777777" w:rsidR="004E7E5B" w:rsidRPr="00B929A1" w:rsidRDefault="004E7E5B" w:rsidP="00EB6D87">
      <w:pPr>
        <w:pStyle w:val="Tekstprzypisudolnego"/>
        <w:numPr>
          <w:ilvl w:val="0"/>
          <w:numId w:val="36"/>
        </w:numPr>
        <w:spacing w:before="120" w:line="276" w:lineRule="auto"/>
        <w:ind w:left="426"/>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4FAFB7" w14:textId="77777777" w:rsidR="004E7E5B" w:rsidRPr="004E3F67" w:rsidRDefault="004E7E5B" w:rsidP="004E7E5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w:t>
      </w:r>
      <w:proofErr w:type="gramStart"/>
      <w:r w:rsidRPr="00B929A1">
        <w:rPr>
          <w:rFonts w:ascii="Arial" w:hAnsi="Arial" w:cs="Arial"/>
          <w:sz w:val="16"/>
          <w:szCs w:val="16"/>
        </w:rPr>
        <w:t>przypadku</w:t>
      </w:r>
      <w:proofErr w:type="gramEnd"/>
      <w:r w:rsidRPr="00B929A1">
        <w:rPr>
          <w:rFonts w:ascii="Arial" w:hAnsi="Arial" w:cs="Arial"/>
          <w:sz w:val="16"/>
          <w:szCs w:val="16"/>
        </w:rPr>
        <w:t xml:space="preserve"> gdy przypada na nich ponad 10 % wartości zamówienia.</w:t>
      </w:r>
    </w:p>
  </w:footnote>
  <w:footnote w:id="3">
    <w:p w14:paraId="1D14C70A" w14:textId="77777777" w:rsidR="004E7E5B" w:rsidRPr="00A82964" w:rsidRDefault="004E7E5B" w:rsidP="004E7E5B">
      <w:pPr>
        <w:ind w:left="142" w:hanging="142"/>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41249004" w14:textId="77777777" w:rsidR="004E7E5B" w:rsidRPr="00A82964" w:rsidRDefault="004E7E5B" w:rsidP="004E7E5B">
      <w:pPr>
        <w:ind w:left="142" w:hanging="142"/>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2B5CAF0" w14:textId="77777777" w:rsidR="004E7E5B" w:rsidRPr="00A82964" w:rsidRDefault="004E7E5B" w:rsidP="004E7E5B">
      <w:pPr>
        <w:ind w:left="142" w:hanging="142"/>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3718BB" w14:textId="77777777" w:rsidR="004E7E5B" w:rsidRPr="00896587" w:rsidRDefault="004E7E5B" w:rsidP="004E7E5B">
      <w:pPr>
        <w:ind w:left="142" w:hanging="142"/>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1119A9A2" w14:textId="77777777" w:rsidR="004E7E5B" w:rsidRPr="00B929A1" w:rsidRDefault="004E7E5B" w:rsidP="004E7E5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08D58A9" w14:textId="77777777" w:rsidR="004E7E5B" w:rsidRDefault="004E7E5B" w:rsidP="000D18C5">
      <w:pPr>
        <w:pStyle w:val="Tekstprzypisudolnego"/>
        <w:numPr>
          <w:ilvl w:val="0"/>
          <w:numId w:val="36"/>
        </w:numPr>
        <w:spacing w:before="120" w:line="276"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98F16B2" w14:textId="77777777" w:rsidR="004E7E5B" w:rsidRDefault="004E7E5B" w:rsidP="000D18C5">
      <w:pPr>
        <w:pStyle w:val="Tekstprzypisudolnego"/>
        <w:numPr>
          <w:ilvl w:val="0"/>
          <w:numId w:val="36"/>
        </w:numPr>
        <w:spacing w:before="120" w:line="276" w:lineRule="auto"/>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3166998F" w14:textId="77777777" w:rsidR="004E7E5B" w:rsidRPr="00B929A1" w:rsidRDefault="004E7E5B" w:rsidP="000D18C5">
      <w:pPr>
        <w:pStyle w:val="Tekstprzypisudolnego"/>
        <w:numPr>
          <w:ilvl w:val="0"/>
          <w:numId w:val="36"/>
        </w:numPr>
        <w:spacing w:before="120" w:line="276"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81DD632" w14:textId="77777777" w:rsidR="004E7E5B" w:rsidRPr="004E3F67" w:rsidRDefault="004E7E5B" w:rsidP="004E7E5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w:t>
      </w:r>
      <w:proofErr w:type="gramStart"/>
      <w:r w:rsidRPr="00B929A1">
        <w:rPr>
          <w:rFonts w:ascii="Arial" w:hAnsi="Arial" w:cs="Arial"/>
          <w:sz w:val="16"/>
          <w:szCs w:val="16"/>
        </w:rPr>
        <w:t>przypadku</w:t>
      </w:r>
      <w:proofErr w:type="gramEnd"/>
      <w:r w:rsidRPr="00B929A1">
        <w:rPr>
          <w:rFonts w:ascii="Arial" w:hAnsi="Arial" w:cs="Arial"/>
          <w:sz w:val="16"/>
          <w:szCs w:val="16"/>
        </w:rPr>
        <w:t xml:space="preserve"> gdy przypada na nich ponad 10 % wartości zamówienia.</w:t>
      </w:r>
    </w:p>
  </w:footnote>
  <w:footnote w:id="5">
    <w:p w14:paraId="3BAF0E70" w14:textId="77777777" w:rsidR="004E7E5B" w:rsidRPr="00A82964" w:rsidRDefault="004E7E5B" w:rsidP="004E7E5B">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45C9A319" w14:textId="77777777" w:rsidR="004E7E5B" w:rsidRPr="00A82964" w:rsidRDefault="004E7E5B" w:rsidP="004E7E5B">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82C9B3" w14:textId="77777777" w:rsidR="004E7E5B" w:rsidRPr="00A82964" w:rsidRDefault="004E7E5B" w:rsidP="004E7E5B">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80CD24" w14:textId="77777777" w:rsidR="004E7E5B" w:rsidRPr="00896587" w:rsidRDefault="004E7E5B" w:rsidP="004E7E5B">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30BA" w14:textId="0968FCAC" w:rsidR="00434747" w:rsidRPr="009F0FB1" w:rsidRDefault="006D147D" w:rsidP="007643A7">
    <w:pPr>
      <w:spacing w:after="567"/>
      <w:jc w:val="center"/>
      <w:rPr>
        <w:color w:val="3C3C4C"/>
      </w:rPr>
    </w:pPr>
    <w:r>
      <w:rPr>
        <w:rFonts w:ascii="Adagio_Slab" w:hAnsi="Adagio_Slab"/>
        <w:noProof/>
        <w:color w:val="3C3C4C"/>
        <w:szCs w:val="24"/>
      </w:rPr>
      <w:drawing>
        <wp:inline distT="0" distB="0" distL="0" distR="0" wp14:anchorId="1BB219F8" wp14:editId="1A9AFD83">
          <wp:extent cx="2762250" cy="708855"/>
          <wp:effectExtent l="0" t="0" r="0" b="0"/>
          <wp:docPr id="1555771989" name="Obraz 1" descr="Obraz zawierający tekst, Czcionka, logo, monet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57222" name="Obraz 1" descr="Obraz zawierający tekst, Czcionka, logo, monet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379" cy="7163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9860" w14:textId="22C454FB" w:rsidR="00434747" w:rsidRPr="00B44A16" w:rsidRDefault="006D147D" w:rsidP="00B44A16">
    <w:pPr>
      <w:spacing w:after="567"/>
      <w:jc w:val="center"/>
      <w:rPr>
        <w:rFonts w:ascii="Adagio_Slab" w:hAnsi="Adagio_Slab"/>
        <w:color w:val="3C3C4C"/>
        <w:szCs w:val="24"/>
      </w:rPr>
    </w:pPr>
    <w:r>
      <w:rPr>
        <w:rFonts w:ascii="Adagio_Slab" w:hAnsi="Adagio_Slab"/>
        <w:noProof/>
        <w:color w:val="3C3C4C"/>
        <w:szCs w:val="24"/>
      </w:rPr>
      <w:drawing>
        <wp:inline distT="0" distB="0" distL="0" distR="0" wp14:anchorId="60FCE7C4" wp14:editId="61542816">
          <wp:extent cx="2762250" cy="708855"/>
          <wp:effectExtent l="0" t="0" r="0" b="0"/>
          <wp:docPr id="521692997" name="Obraz 1" descr="Obraz zawierający tekst, Czcionka, logo, monet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57222" name="Obraz 1" descr="Obraz zawierający tekst, Czcionka, logo, monet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379" cy="7163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12C66" w14:textId="77777777" w:rsidR="002806AC" w:rsidRPr="009F0FB1" w:rsidRDefault="001F55BE" w:rsidP="007643A7">
    <w:pPr>
      <w:spacing w:after="567"/>
      <w:jc w:val="center"/>
      <w:rPr>
        <w:color w:val="3C3C4C"/>
      </w:rPr>
    </w:pPr>
    <w:r>
      <w:rPr>
        <w:rFonts w:ascii="Adagio_Slab" w:hAnsi="Adagio_Slab"/>
        <w:noProof/>
        <w:color w:val="3C3C4C"/>
        <w:szCs w:val="24"/>
      </w:rPr>
      <mc:AlternateContent>
        <mc:Choice Requires="wps">
          <w:drawing>
            <wp:anchor distT="0" distB="0" distL="114300" distR="114300" simplePos="0" relativeHeight="251663360" behindDoc="0" locked="0" layoutInCell="1" allowOverlap="1" wp14:anchorId="75375641" wp14:editId="66F4FC30">
              <wp:simplePos x="0" y="0"/>
              <wp:positionH relativeFrom="margin">
                <wp:posOffset>-104775</wp:posOffset>
              </wp:positionH>
              <wp:positionV relativeFrom="paragraph">
                <wp:posOffset>895350</wp:posOffset>
              </wp:positionV>
              <wp:extent cx="5657850" cy="0"/>
              <wp:effectExtent l="0" t="0" r="0" b="0"/>
              <wp:wrapNone/>
              <wp:docPr id="129366884" name="Łącznik prosty 129366884"/>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10B7C" id="Łącznik prosty 12936688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70.5pt" to="437.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06mQEAAIgDAAAOAAAAZHJzL2Uyb0RvYy54bWysU9uO0zAQfUfiHyy/06QrdVl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" strokecolor="black [3200]" strokeweight=".5pt">
              <v:stroke joinstyle="miter"/>
              <w10:wrap anchorx="margin"/>
            </v:line>
          </w:pict>
        </mc:Fallback>
      </mc:AlternateContent>
    </w:r>
    <w:r>
      <w:rPr>
        <w:rFonts w:ascii="Adagio_Slab" w:hAnsi="Adagio_Slab"/>
        <w:noProof/>
        <w:color w:val="3C3C4C"/>
        <w:szCs w:val="24"/>
      </w:rPr>
      <w:drawing>
        <wp:inline distT="0" distB="0" distL="0" distR="0" wp14:anchorId="5F7BB1F3" wp14:editId="2766A26D">
          <wp:extent cx="2762250" cy="708855"/>
          <wp:effectExtent l="0" t="0" r="0" b="0"/>
          <wp:docPr id="735018528" name="Obraz 1" descr="Obraz zawierający tekst, Czcionka, logo, monet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57222" name="Obraz 1" descr="Obraz zawierający tekst, Czcionka, logo, monet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379" cy="71633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A30FD" w14:textId="77777777" w:rsidR="001F55BE" w:rsidRPr="00C273F2" w:rsidRDefault="001F55BE" w:rsidP="00C273F2">
    <w:pPr>
      <w:spacing w:after="567"/>
      <w:jc w:val="center"/>
      <w:rPr>
        <w:color w:val="3C3C4C"/>
      </w:rPr>
    </w:pPr>
    <w:r>
      <w:rPr>
        <w:rFonts w:ascii="Adagio_Slab" w:hAnsi="Adagio_Slab"/>
        <w:noProof/>
        <w:color w:val="3C3C4C"/>
        <w:szCs w:val="24"/>
      </w:rPr>
      <mc:AlternateContent>
        <mc:Choice Requires="wps">
          <w:drawing>
            <wp:anchor distT="0" distB="0" distL="114300" distR="114300" simplePos="0" relativeHeight="251664384" behindDoc="0" locked="0" layoutInCell="1" allowOverlap="1" wp14:anchorId="3A23E007" wp14:editId="0D56306E">
              <wp:simplePos x="0" y="0"/>
              <wp:positionH relativeFrom="margin">
                <wp:posOffset>-104775</wp:posOffset>
              </wp:positionH>
              <wp:positionV relativeFrom="paragraph">
                <wp:posOffset>895350</wp:posOffset>
              </wp:positionV>
              <wp:extent cx="5657850" cy="0"/>
              <wp:effectExtent l="0" t="0" r="0" b="0"/>
              <wp:wrapNone/>
              <wp:docPr id="2107812055" name="Łącznik prosty 2107812055"/>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B0F81" id="Łącznik prosty 210781205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70.5pt" to="437.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06mQEAAIgDAAAOAAAAZHJzL2Uyb0RvYy54bWysU9uO0zAQfUfiHyy/06QrdVl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" strokecolor="black [3200]" strokeweight=".5pt">
              <v:stroke joinstyle="miter"/>
              <w10:wrap anchorx="margin"/>
            </v:line>
          </w:pict>
        </mc:Fallback>
      </mc:AlternateContent>
    </w:r>
    <w:r>
      <w:rPr>
        <w:rFonts w:ascii="Adagio_Slab" w:hAnsi="Adagio_Slab"/>
        <w:noProof/>
        <w:color w:val="3C3C4C"/>
        <w:szCs w:val="24"/>
      </w:rPr>
      <w:drawing>
        <wp:inline distT="0" distB="0" distL="0" distR="0" wp14:anchorId="3E8CB52B" wp14:editId="370EF7DB">
          <wp:extent cx="2762250" cy="708855"/>
          <wp:effectExtent l="0" t="0" r="0" b="0"/>
          <wp:docPr id="1523209804" name="Obraz 1" descr="Obraz zawierający tekst, Czcionka, logo, monet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57222" name="Obraz 1" descr="Obraz zawierający tekst, Czcionka, logo, monet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379" cy="7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4BA"/>
    <w:multiLevelType w:val="multilevel"/>
    <w:tmpl w:val="0B56426A"/>
    <w:lvl w:ilvl="0">
      <w:start w:val="15"/>
      <w:numFmt w:val="decimal"/>
      <w:lvlText w:val="%1"/>
      <w:lvlJc w:val="left"/>
      <w:pPr>
        <w:ind w:left="645" w:hanging="645"/>
      </w:pPr>
      <w:rPr>
        <w:rFonts w:hint="default"/>
      </w:rPr>
    </w:lvl>
    <w:lvl w:ilvl="1">
      <w:start w:val="23"/>
      <w:numFmt w:val="decimal"/>
      <w:lvlText w:val="%1.%2"/>
      <w:lvlJc w:val="left"/>
      <w:pPr>
        <w:ind w:left="645" w:hanging="64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01152"/>
    <w:multiLevelType w:val="hybridMultilevel"/>
    <w:tmpl w:val="AAAACA0C"/>
    <w:lvl w:ilvl="0" w:tplc="6B4CBEBE">
      <w:start w:val="1"/>
      <w:numFmt w:val="decimal"/>
      <w:lvlText w:val="%1)"/>
      <w:lvlJc w:val="left"/>
      <w:pPr>
        <w:tabs>
          <w:tab w:val="num" w:pos="1420"/>
        </w:tabs>
        <w:ind w:left="1420" w:hanging="340"/>
      </w:pPr>
      <w:rPr>
        <w:rFonts w:cs="Times New Roman"/>
        <w:b w:val="0"/>
        <w:i w:val="0"/>
      </w:rPr>
    </w:lvl>
    <w:lvl w:ilvl="1" w:tplc="CAD858D0">
      <w:start w:val="3"/>
      <w:numFmt w:val="decimal"/>
      <w:lvlText w:val="%2."/>
      <w:lvlJc w:val="left"/>
      <w:pPr>
        <w:tabs>
          <w:tab w:val="num" w:pos="1440"/>
        </w:tabs>
        <w:ind w:left="1440" w:hanging="360"/>
      </w:pPr>
      <w:rPr>
        <w:rFonts w:cs="Times New Roman"/>
        <w:b w:val="0"/>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4112994"/>
    <w:multiLevelType w:val="hybridMultilevel"/>
    <w:tmpl w:val="90CC6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22F76"/>
    <w:multiLevelType w:val="hybridMultilevel"/>
    <w:tmpl w:val="15AAA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450DE"/>
    <w:multiLevelType w:val="hybridMultilevel"/>
    <w:tmpl w:val="18F030B2"/>
    <w:lvl w:ilvl="0" w:tplc="1AAEDC8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96D4CBA"/>
    <w:multiLevelType w:val="multilevel"/>
    <w:tmpl w:val="D5501D9A"/>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B1D79"/>
    <w:multiLevelType w:val="hybridMultilevel"/>
    <w:tmpl w:val="9DA0A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cs="Times New Roman" w:hint="default"/>
        <w:b w:val="0"/>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lvl>
    <w:lvl w:ilvl="5">
      <w:start w:val="1"/>
      <w:numFmt w:val="lowerRoman"/>
      <w:lvlText w:val="(%6)"/>
      <w:lvlJc w:val="left"/>
      <w:pPr>
        <w:tabs>
          <w:tab w:val="num" w:pos="2520"/>
        </w:tabs>
        <w:ind w:left="2160" w:hanging="360"/>
      </w:pPr>
    </w:lvl>
    <w:lvl w:ilvl="6">
      <w:start w:val="1"/>
      <w:numFmt w:val="decimal"/>
      <w:lvlText w:val="%7."/>
      <w:lvlJc w:val="left"/>
      <w:pPr>
        <w:tabs>
          <w:tab w:val="num" w:pos="1191"/>
        </w:tabs>
        <w:ind w:left="1191" w:hanging="73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7A0DDD"/>
    <w:multiLevelType w:val="hybridMultilevel"/>
    <w:tmpl w:val="091AA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Times New Roman" w:hint="default"/>
        <w:b/>
        <w:i w:val="0"/>
        <w:caps/>
        <w:sz w:val="24"/>
      </w:rPr>
    </w:lvl>
    <w:lvl w:ilvl="1">
      <w:start w:val="1"/>
      <w:numFmt w:val="decimal"/>
      <w:pStyle w:val="anag2"/>
      <w:suff w:val="space"/>
      <w:lvlText w:val="%1.%2."/>
      <w:lvlJc w:val="left"/>
      <w:pPr>
        <w:ind w:left="454" w:hanging="454"/>
      </w:pPr>
      <w:rPr>
        <w:rFonts w:ascii="Arial" w:hAnsi="Arial" w:cs="Times New Roman" w:hint="default"/>
        <w:b/>
        <w:i w:val="0"/>
        <w:strike w:val="0"/>
        <w:dstrike w:val="0"/>
        <w:sz w:val="24"/>
        <w:u w:val="none"/>
        <w:effect w:val="none"/>
      </w:rPr>
    </w:lvl>
    <w:lvl w:ilvl="2">
      <w:start w:val="1"/>
      <w:numFmt w:val="decimal"/>
      <w:pStyle w:val="anag3"/>
      <w:suff w:val="space"/>
      <w:lvlText w:val="%1.%2.%3."/>
      <w:lvlJc w:val="left"/>
      <w:pPr>
        <w:ind w:left="680" w:hanging="680"/>
      </w:pPr>
      <w:rPr>
        <w:rFonts w:ascii="Arial" w:hAnsi="Arial" w:cs="Times New Roman" w:hint="default"/>
        <w:b w:val="0"/>
        <w:i w:val="0"/>
        <w:sz w:val="24"/>
      </w:rPr>
    </w:lvl>
    <w:lvl w:ilvl="3">
      <w:start w:val="1"/>
      <w:numFmt w:val="decimal"/>
      <w:pStyle w:val="anag4"/>
      <w:suff w:val="space"/>
      <w:lvlText w:val="%1.%2.%3.%4."/>
      <w:lvlJc w:val="left"/>
      <w:pPr>
        <w:ind w:left="839" w:hanging="839"/>
      </w:pPr>
    </w:lvl>
    <w:lvl w:ilvl="4">
      <w:start w:val="1"/>
      <w:numFmt w:val="decimal"/>
      <w:pStyle w:val="anag5"/>
      <w:suff w:val="space"/>
      <w:lvlText w:val="%1.%2.%3.%4.%5."/>
      <w:lvlJc w:val="left"/>
      <w:pPr>
        <w:ind w:left="1077" w:hanging="1077"/>
      </w:pPr>
    </w:lvl>
    <w:lvl w:ilvl="5">
      <w:start w:val="1"/>
      <w:numFmt w:val="decimal"/>
      <w:pStyle w:val="anag6"/>
      <w:suff w:val="space"/>
      <w:lvlText w:val="%1.%2.%3.%4.%5.%6."/>
      <w:lvlJc w:val="left"/>
      <w:pPr>
        <w:ind w:left="1247" w:hanging="1247"/>
      </w:pPr>
    </w:lvl>
    <w:lvl w:ilvl="6">
      <w:start w:val="1"/>
      <w:numFmt w:val="decimal"/>
      <w:lvlText w:val="%1.%2.%3.%4.%5.%6.%7."/>
      <w:lvlJc w:val="left"/>
      <w:pPr>
        <w:tabs>
          <w:tab w:val="num" w:pos="0"/>
        </w:tabs>
        <w:ind w:left="4080" w:hanging="708"/>
      </w:pPr>
    </w:lvl>
    <w:lvl w:ilvl="7">
      <w:start w:val="1"/>
      <w:numFmt w:val="decimal"/>
      <w:lvlText w:val="%1.%2.%3.%4.%5.%6.%7.%8."/>
      <w:lvlJc w:val="left"/>
      <w:pPr>
        <w:tabs>
          <w:tab w:val="num" w:pos="0"/>
        </w:tabs>
        <w:ind w:left="4788" w:hanging="708"/>
      </w:pPr>
    </w:lvl>
    <w:lvl w:ilvl="8">
      <w:start w:val="1"/>
      <w:numFmt w:val="decimal"/>
      <w:lvlText w:val="%1.%2.%3.%4.%5.%6.%7.%8.%9."/>
      <w:lvlJc w:val="left"/>
      <w:pPr>
        <w:tabs>
          <w:tab w:val="num" w:pos="0"/>
        </w:tabs>
        <w:ind w:left="5496" w:hanging="708"/>
      </w:pPr>
    </w:lvl>
  </w:abstractNum>
  <w:abstractNum w:abstractNumId="11" w15:restartNumberingAfterBreak="0">
    <w:nsid w:val="1B036626"/>
    <w:multiLevelType w:val="multilevel"/>
    <w:tmpl w:val="100AA902"/>
    <w:styleLink w:val="Styl3"/>
    <w:lvl w:ilvl="0">
      <w:start w:val="6"/>
      <w:numFmt w:val="decimal"/>
      <w:lvlText w:val="%1."/>
      <w:lvlJc w:val="left"/>
      <w:pPr>
        <w:tabs>
          <w:tab w:val="num" w:pos="360"/>
        </w:tabs>
        <w:ind w:left="360" w:hanging="360"/>
      </w:pPr>
    </w:lvl>
    <w:lvl w:ilvl="1">
      <w:start w:val="1"/>
      <w:numFmt w:val="decimal"/>
      <w:lvlText w:val="%1.%2."/>
      <w:lvlJc w:val="left"/>
      <w:pPr>
        <w:tabs>
          <w:tab w:val="num" w:pos="720"/>
        </w:tabs>
        <w:ind w:left="360" w:hanging="360"/>
      </w:pPr>
      <w:rPr>
        <w:b w:val="0"/>
        <w:i w:val="0"/>
      </w:rPr>
    </w:lvl>
    <w:lvl w:ilvl="2">
      <w:start w:val="1"/>
      <w:numFmt w:val="decimal"/>
      <w:lvlText w:val="%1.%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B2F214F"/>
    <w:multiLevelType w:val="multilevel"/>
    <w:tmpl w:val="0324B4B6"/>
    <w:lvl w:ilvl="0">
      <w:start w:val="12"/>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E975A3"/>
    <w:multiLevelType w:val="multilevel"/>
    <w:tmpl w:val="9E6C0DD0"/>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CE3243"/>
    <w:multiLevelType w:val="multilevel"/>
    <w:tmpl w:val="03EA7054"/>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A900AE"/>
    <w:multiLevelType w:val="multilevel"/>
    <w:tmpl w:val="8BACD47E"/>
    <w:lvl w:ilvl="0">
      <w:start w:val="1"/>
      <w:numFmt w:val="decimal"/>
      <w:lvlText w:val="%1."/>
      <w:lvlJc w:val="left"/>
      <w:pPr>
        <w:ind w:left="720" w:hanging="360"/>
      </w:pPr>
      <w:rPr>
        <w:vertAlign w:val="baseline"/>
      </w:rPr>
    </w:lvl>
    <w:lvl w:ilvl="1">
      <w:start w:val="1"/>
      <w:numFmt w:val="decimal"/>
      <w:lvlText w:val="%1.%2."/>
      <w:lvlJc w:val="left"/>
      <w:pPr>
        <w:ind w:left="786" w:hanging="360"/>
      </w:pPr>
      <w:rPr>
        <w:vertAlign w:val="baseline"/>
      </w:rPr>
    </w:lvl>
    <w:lvl w:ilvl="2">
      <w:start w:val="1"/>
      <w:numFmt w:val="decimal"/>
      <w:lvlText w:val="%1.%2.%3."/>
      <w:lvlJc w:val="left"/>
      <w:pPr>
        <w:ind w:left="1713" w:hanging="719"/>
      </w:pPr>
      <w:rPr>
        <w:vertAlign w:val="baseline"/>
      </w:rPr>
    </w:lvl>
    <w:lvl w:ilvl="3">
      <w:start w:val="1"/>
      <w:numFmt w:val="decimal"/>
      <w:lvlText w:val="%1.%2.%3.%4."/>
      <w:lvlJc w:val="left"/>
      <w:pPr>
        <w:ind w:left="127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770" w:hanging="1080"/>
      </w:pPr>
      <w:rPr>
        <w:vertAlign w:val="baseline"/>
      </w:rPr>
    </w:lvl>
    <w:lvl w:ilvl="6">
      <w:start w:val="1"/>
      <w:numFmt w:val="decimal"/>
      <w:lvlText w:val="%1.%2.%3.%4.%5.%6.%7."/>
      <w:lvlJc w:val="left"/>
      <w:pPr>
        <w:ind w:left="2196" w:hanging="1440"/>
      </w:pPr>
      <w:rPr>
        <w:vertAlign w:val="baseline"/>
      </w:rPr>
    </w:lvl>
    <w:lvl w:ilvl="7">
      <w:start w:val="1"/>
      <w:numFmt w:val="decimal"/>
      <w:lvlText w:val="%1.%2.%3.%4.%5.%6.%7.%8."/>
      <w:lvlJc w:val="left"/>
      <w:pPr>
        <w:ind w:left="2262" w:hanging="1440"/>
      </w:pPr>
      <w:rPr>
        <w:vertAlign w:val="baseline"/>
      </w:rPr>
    </w:lvl>
    <w:lvl w:ilvl="8">
      <w:start w:val="1"/>
      <w:numFmt w:val="decimal"/>
      <w:lvlText w:val="%1.%2.%3.%4.%5.%6.%7.%8.%9."/>
      <w:lvlJc w:val="left"/>
      <w:pPr>
        <w:ind w:left="2688" w:hanging="1800"/>
      </w:pPr>
      <w:rPr>
        <w:vertAlign w:val="baseline"/>
      </w:rPr>
    </w:lvl>
  </w:abstractNum>
  <w:abstractNum w:abstractNumId="17" w15:restartNumberingAfterBreak="0">
    <w:nsid w:val="280621C3"/>
    <w:multiLevelType w:val="hybridMultilevel"/>
    <w:tmpl w:val="654EF2F8"/>
    <w:lvl w:ilvl="0" w:tplc="CE309E00">
      <w:start w:val="1"/>
      <w:numFmt w:val="bullet"/>
      <w:lvlText w:val=""/>
      <w:lvlJc w:val="left"/>
      <w:pPr>
        <w:ind w:left="2149" w:hanging="360"/>
      </w:pPr>
      <w:rPr>
        <w:rFonts w:ascii="Symbol" w:hAnsi="Symbol" w:hint="default"/>
        <w:color w:val="auto"/>
      </w:rPr>
    </w:lvl>
    <w:lvl w:ilvl="1" w:tplc="04150003" w:tentative="1">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8" w15:restartNumberingAfterBreak="0">
    <w:nsid w:val="280E4C5E"/>
    <w:multiLevelType w:val="multilevel"/>
    <w:tmpl w:val="8132F110"/>
    <w:styleLink w:val="WWNum35"/>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3)"/>
      <w:lvlJc w:val="left"/>
      <w:pPr>
        <w:ind w:left="1440" w:hanging="720"/>
      </w:pPr>
      <w:rPr>
        <w:rFonts w:ascii="Arial" w:eastAsia="Times New Roman" w:hAnsi="Arial" w:cs="Arial"/>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8E46F47"/>
    <w:multiLevelType w:val="multilevel"/>
    <w:tmpl w:val="7D664C90"/>
    <w:styleLink w:val="WWNum2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195E3E"/>
    <w:multiLevelType w:val="hybridMultilevel"/>
    <w:tmpl w:val="D6D41E2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B5B7807"/>
    <w:multiLevelType w:val="hybridMultilevel"/>
    <w:tmpl w:val="CF74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3100786E"/>
    <w:multiLevelType w:val="multilevel"/>
    <w:tmpl w:val="F86AA78A"/>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F172CE"/>
    <w:multiLevelType w:val="multilevel"/>
    <w:tmpl w:val="B43048E8"/>
    <w:styleLink w:val="Styl4"/>
    <w:lvl w:ilvl="0">
      <w:start w:val="10"/>
      <w:numFmt w:val="decimal"/>
      <w:lvlText w:val="%1."/>
      <w:lvlJc w:val="left"/>
      <w:pPr>
        <w:tabs>
          <w:tab w:val="num" w:pos="705"/>
        </w:tabs>
        <w:ind w:left="705" w:hanging="705"/>
      </w:p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7126719"/>
    <w:multiLevelType w:val="hybridMultilevel"/>
    <w:tmpl w:val="6F1AD46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171BB2"/>
    <w:multiLevelType w:val="multilevel"/>
    <w:tmpl w:val="7896AECC"/>
    <w:styleLink w:val="WWNum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373A657E"/>
    <w:multiLevelType w:val="hybridMultilevel"/>
    <w:tmpl w:val="C1EE597E"/>
    <w:lvl w:ilvl="0" w:tplc="1AAEDC8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37D81252"/>
    <w:multiLevelType w:val="multilevel"/>
    <w:tmpl w:val="E900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BC3C13"/>
    <w:multiLevelType w:val="hybridMultilevel"/>
    <w:tmpl w:val="BB10F930"/>
    <w:lvl w:ilvl="0" w:tplc="D3F03F7C">
      <w:start w:val="2"/>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A092904"/>
    <w:multiLevelType w:val="multilevel"/>
    <w:tmpl w:val="6966F872"/>
    <w:lvl w:ilvl="0">
      <w:start w:val="14"/>
      <w:numFmt w:val="decimal"/>
      <w:lvlText w:val="%1."/>
      <w:lvlJc w:val="left"/>
      <w:pPr>
        <w:ind w:left="1002"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31" w15:restartNumberingAfterBreak="0">
    <w:nsid w:val="3B101467"/>
    <w:multiLevelType w:val="hybridMultilevel"/>
    <w:tmpl w:val="F112FCA6"/>
    <w:lvl w:ilvl="0" w:tplc="F3ACB052">
      <w:start w:val="1"/>
      <w:numFmt w:val="bullet"/>
      <w:lvlText w:val=""/>
      <w:lvlJc w:val="left"/>
      <w:pPr>
        <w:ind w:left="1571" w:hanging="360"/>
      </w:pPr>
      <w:rPr>
        <w:rFonts w:ascii="Symbol" w:eastAsia="Times New Roman" w:hAnsi="Symbol" w:cs="Tahoma" w:hint="default"/>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3B265853"/>
    <w:multiLevelType w:val="hybridMultilevel"/>
    <w:tmpl w:val="61FC8CDC"/>
    <w:lvl w:ilvl="0" w:tplc="F3ACB052">
      <w:start w:val="1"/>
      <w:numFmt w:val="bullet"/>
      <w:lvlText w:val=""/>
      <w:lvlJc w:val="left"/>
      <w:pPr>
        <w:ind w:left="720" w:hanging="360"/>
      </w:pPr>
      <w:rPr>
        <w:rFonts w:ascii="Symbol" w:eastAsia="Times New Roman" w:hAnsi="Symbol" w:cs="Tahoma"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CC49D0"/>
    <w:multiLevelType w:val="hybridMultilevel"/>
    <w:tmpl w:val="F3467D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5" w15:restartNumberingAfterBreak="0">
    <w:nsid w:val="42C25186"/>
    <w:multiLevelType w:val="hybridMultilevel"/>
    <w:tmpl w:val="877AD0EE"/>
    <w:lvl w:ilvl="0" w:tplc="F3ACB052">
      <w:start w:val="1"/>
      <w:numFmt w:val="bullet"/>
      <w:lvlText w:val=""/>
      <w:lvlJc w:val="left"/>
      <w:pPr>
        <w:ind w:left="1571" w:hanging="360"/>
      </w:pPr>
      <w:rPr>
        <w:rFonts w:ascii="Symbol" w:eastAsia="Times New Roman" w:hAnsi="Symbol" w:cs="Tahoma" w:hint="default"/>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44647949"/>
    <w:multiLevelType w:val="multilevel"/>
    <w:tmpl w:val="5F70D5C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46AF5AC7"/>
    <w:multiLevelType w:val="hybridMultilevel"/>
    <w:tmpl w:val="E5488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7B22A40"/>
    <w:multiLevelType w:val="multilevel"/>
    <w:tmpl w:val="0F5A2EF4"/>
    <w:styleLink w:val="WWNum32"/>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0" w15:restartNumberingAfterBreak="0">
    <w:nsid w:val="49CE37C8"/>
    <w:multiLevelType w:val="hybridMultilevel"/>
    <w:tmpl w:val="981CD340"/>
    <w:lvl w:ilvl="0" w:tplc="A1A60D14">
      <w:start w:val="1"/>
      <w:numFmt w:val="lowerLetter"/>
      <w:lvlText w:val="%1)"/>
      <w:lvlJc w:val="left"/>
      <w:pPr>
        <w:ind w:left="720" w:hanging="360"/>
      </w:pPr>
      <w:rPr>
        <w:rFonts w:hint="default"/>
        <w:color w:val="auto"/>
      </w:rPr>
    </w:lvl>
    <w:lvl w:ilvl="1" w:tplc="BA9EE1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AA3565"/>
    <w:multiLevelType w:val="multilevel"/>
    <w:tmpl w:val="31700BAA"/>
    <w:lvl w:ilvl="0">
      <w:start w:val="23"/>
      <w:numFmt w:val="decimal"/>
      <w:lvlText w:val="%1."/>
      <w:lvlJc w:val="left"/>
      <w:pPr>
        <w:ind w:left="435" w:hanging="435"/>
      </w:pPr>
      <w:rPr>
        <w:rFonts w:eastAsia="Times New Roman" w:hint="default"/>
        <w:b w:val="0"/>
      </w:rPr>
    </w:lvl>
    <w:lvl w:ilvl="1">
      <w:start w:val="1"/>
      <w:numFmt w:val="decimal"/>
      <w:lvlText w:val="%1.%2."/>
      <w:lvlJc w:val="left"/>
      <w:pPr>
        <w:ind w:left="435" w:hanging="435"/>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2" w15:restartNumberingAfterBreak="0">
    <w:nsid w:val="4F262C28"/>
    <w:multiLevelType w:val="multilevel"/>
    <w:tmpl w:val="577EE11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1B5322"/>
    <w:multiLevelType w:val="hybridMultilevel"/>
    <w:tmpl w:val="662ABF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4701CF9"/>
    <w:multiLevelType w:val="hybridMultilevel"/>
    <w:tmpl w:val="50066FE0"/>
    <w:lvl w:ilvl="0" w:tplc="9E8E428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B81952"/>
    <w:multiLevelType w:val="hybridMultilevel"/>
    <w:tmpl w:val="737A7254"/>
    <w:lvl w:ilvl="0" w:tplc="604482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39658C"/>
    <w:multiLevelType w:val="hybridMultilevel"/>
    <w:tmpl w:val="47EA6E02"/>
    <w:lvl w:ilvl="0" w:tplc="C1207CF8">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6D55AC"/>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763FF9"/>
    <w:multiLevelType w:val="hybridMultilevel"/>
    <w:tmpl w:val="DA88464E"/>
    <w:lvl w:ilvl="0" w:tplc="01AEB9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672078C1"/>
    <w:multiLevelType w:val="hybridMultilevel"/>
    <w:tmpl w:val="2786B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DA4153"/>
    <w:multiLevelType w:val="hybridMultilevel"/>
    <w:tmpl w:val="7B1A10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B21327D"/>
    <w:multiLevelType w:val="multilevel"/>
    <w:tmpl w:val="6EDC6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1719967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0090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7764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541338">
    <w:abstractNumId w:val="11"/>
  </w:num>
  <w:num w:numId="5" w16cid:durableId="1986809980">
    <w:abstractNumId w:val="13"/>
  </w:num>
  <w:num w:numId="6" w16cid:durableId="1464425990">
    <w:abstractNumId w:val="24"/>
  </w:num>
  <w:num w:numId="7" w16cid:durableId="155607639">
    <w:abstractNumId w:val="26"/>
  </w:num>
  <w:num w:numId="8" w16cid:durableId="802505210">
    <w:abstractNumId w:val="54"/>
  </w:num>
  <w:num w:numId="9" w16cid:durableId="191455633">
    <w:abstractNumId w:val="23"/>
  </w:num>
  <w:num w:numId="10" w16cid:durableId="608200350">
    <w:abstractNumId w:val="41"/>
  </w:num>
  <w:num w:numId="11" w16cid:durableId="1082096835">
    <w:abstractNumId w:val="5"/>
  </w:num>
  <w:num w:numId="12" w16cid:durableId="999038917">
    <w:abstractNumId w:val="17"/>
  </w:num>
  <w:num w:numId="13" w16cid:durableId="2114981020">
    <w:abstractNumId w:val="49"/>
  </w:num>
  <w:num w:numId="14" w16cid:durableId="273631468">
    <w:abstractNumId w:val="36"/>
  </w:num>
  <w:num w:numId="15" w16cid:durableId="732847017">
    <w:abstractNumId w:val="39"/>
  </w:num>
  <w:num w:numId="16" w16cid:durableId="1448891333">
    <w:abstractNumId w:val="19"/>
  </w:num>
  <w:num w:numId="17" w16cid:durableId="1929534828">
    <w:abstractNumId w:val="18"/>
  </w:num>
  <w:num w:numId="18" w16cid:durableId="1970478585">
    <w:abstractNumId w:val="34"/>
  </w:num>
  <w:num w:numId="19" w16cid:durableId="1057974322">
    <w:abstractNumId w:val="40"/>
  </w:num>
  <w:num w:numId="20" w16cid:durableId="1493108177">
    <w:abstractNumId w:val="47"/>
  </w:num>
  <w:num w:numId="21" w16cid:durableId="100146657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4684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6062460">
    <w:abstractNumId w:val="42"/>
  </w:num>
  <w:num w:numId="24" w16cid:durableId="1521353976">
    <w:abstractNumId w:val="12"/>
  </w:num>
  <w:num w:numId="25" w16cid:durableId="965356238">
    <w:abstractNumId w:val="52"/>
    <w:lvlOverride w:ilvl="0">
      <w:lvl w:ilvl="0">
        <w:numFmt w:val="lowerLetter"/>
        <w:lvlText w:val="%1."/>
        <w:lvlJc w:val="left"/>
      </w:lvl>
    </w:lvlOverride>
  </w:num>
  <w:num w:numId="26" w16cid:durableId="1246065516">
    <w:abstractNumId w:val="15"/>
    <w:lvlOverride w:ilvl="0">
      <w:lvl w:ilvl="0">
        <w:numFmt w:val="lowerLetter"/>
        <w:lvlText w:val="%1."/>
        <w:lvlJc w:val="left"/>
      </w:lvl>
    </w:lvlOverride>
  </w:num>
  <w:num w:numId="27" w16cid:durableId="2120565395">
    <w:abstractNumId w:val="14"/>
  </w:num>
  <w:num w:numId="28" w16cid:durableId="1990548123">
    <w:abstractNumId w:val="25"/>
  </w:num>
  <w:num w:numId="29" w16cid:durableId="143812529">
    <w:abstractNumId w:val="28"/>
    <w:lvlOverride w:ilvl="0">
      <w:lvl w:ilvl="0">
        <w:numFmt w:val="lowerLetter"/>
        <w:lvlText w:val="%1."/>
        <w:lvlJc w:val="left"/>
      </w:lvl>
    </w:lvlOverride>
  </w:num>
  <w:num w:numId="30" w16cid:durableId="1439451716">
    <w:abstractNumId w:val="35"/>
  </w:num>
  <w:num w:numId="31" w16cid:durableId="377364748">
    <w:abstractNumId w:val="32"/>
  </w:num>
  <w:num w:numId="32" w16cid:durableId="567109066">
    <w:abstractNumId w:val="31"/>
  </w:num>
  <w:num w:numId="33" w16cid:durableId="2097551555">
    <w:abstractNumId w:val="30"/>
  </w:num>
  <w:num w:numId="34" w16cid:durableId="1337925469">
    <w:abstractNumId w:val="20"/>
  </w:num>
  <w:num w:numId="35" w16cid:durableId="814369778">
    <w:abstractNumId w:val="0"/>
  </w:num>
  <w:num w:numId="36" w16cid:durableId="77678700">
    <w:abstractNumId w:val="53"/>
  </w:num>
  <w:num w:numId="37" w16cid:durableId="907879272">
    <w:abstractNumId w:val="46"/>
  </w:num>
  <w:num w:numId="38" w16cid:durableId="1268538016">
    <w:abstractNumId w:val="48"/>
  </w:num>
  <w:num w:numId="39" w16cid:durableId="502092800">
    <w:abstractNumId w:val="22"/>
  </w:num>
  <w:num w:numId="40" w16cid:durableId="4860942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98577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14294871">
    <w:abstractNumId w:val="16"/>
  </w:num>
  <w:num w:numId="43" w16cid:durableId="1148209550">
    <w:abstractNumId w:val="45"/>
  </w:num>
  <w:num w:numId="44" w16cid:durableId="835416787">
    <w:abstractNumId w:val="51"/>
  </w:num>
  <w:num w:numId="45" w16cid:durableId="1941208869">
    <w:abstractNumId w:val="33"/>
  </w:num>
  <w:num w:numId="46" w16cid:durableId="163595444">
    <w:abstractNumId w:val="44"/>
  </w:num>
  <w:num w:numId="47" w16cid:durableId="1025906245">
    <w:abstractNumId w:val="27"/>
  </w:num>
  <w:num w:numId="48" w16cid:durableId="1763641567">
    <w:abstractNumId w:val="4"/>
  </w:num>
  <w:num w:numId="49" w16cid:durableId="1482623754">
    <w:abstractNumId w:val="21"/>
  </w:num>
  <w:num w:numId="50" w16cid:durableId="1068115636">
    <w:abstractNumId w:val="43"/>
  </w:num>
  <w:num w:numId="51" w16cid:durableId="93668465">
    <w:abstractNumId w:val="8"/>
  </w:num>
  <w:num w:numId="52" w16cid:durableId="2005086723">
    <w:abstractNumId w:val="6"/>
  </w:num>
  <w:num w:numId="53" w16cid:durableId="1828328503">
    <w:abstractNumId w:val="2"/>
  </w:num>
  <w:num w:numId="54" w16cid:durableId="137456981">
    <w:abstractNumId w:val="50"/>
  </w:num>
  <w:num w:numId="55" w16cid:durableId="572204047">
    <w:abstractNumId w:val="1"/>
  </w:num>
  <w:num w:numId="56" w16cid:durableId="85612373">
    <w:abstractNumId w:val="38"/>
  </w:num>
  <w:num w:numId="57" w16cid:durableId="1575551158">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F7"/>
    <w:rsid w:val="0000358E"/>
    <w:rsid w:val="00003EB0"/>
    <w:rsid w:val="0000462F"/>
    <w:rsid w:val="00004A7B"/>
    <w:rsid w:val="00004C8B"/>
    <w:rsid w:val="00006049"/>
    <w:rsid w:val="000065B2"/>
    <w:rsid w:val="00007E46"/>
    <w:rsid w:val="00010333"/>
    <w:rsid w:val="00010B72"/>
    <w:rsid w:val="00012908"/>
    <w:rsid w:val="00013642"/>
    <w:rsid w:val="00013D85"/>
    <w:rsid w:val="00013DC1"/>
    <w:rsid w:val="00020F24"/>
    <w:rsid w:val="0002256F"/>
    <w:rsid w:val="00022F36"/>
    <w:rsid w:val="0002343B"/>
    <w:rsid w:val="000237BD"/>
    <w:rsid w:val="00023A48"/>
    <w:rsid w:val="00023F96"/>
    <w:rsid w:val="000266CD"/>
    <w:rsid w:val="00027A18"/>
    <w:rsid w:val="00035176"/>
    <w:rsid w:val="00035475"/>
    <w:rsid w:val="000374A7"/>
    <w:rsid w:val="00040C98"/>
    <w:rsid w:val="000428FB"/>
    <w:rsid w:val="0004447C"/>
    <w:rsid w:val="000445B7"/>
    <w:rsid w:val="00044F9B"/>
    <w:rsid w:val="000451A0"/>
    <w:rsid w:val="00045ED9"/>
    <w:rsid w:val="00046948"/>
    <w:rsid w:val="00047E48"/>
    <w:rsid w:val="00050DC6"/>
    <w:rsid w:val="00051091"/>
    <w:rsid w:val="00053E4B"/>
    <w:rsid w:val="00055A3A"/>
    <w:rsid w:val="00061384"/>
    <w:rsid w:val="00064A8A"/>
    <w:rsid w:val="00064B4D"/>
    <w:rsid w:val="00065140"/>
    <w:rsid w:val="00066C95"/>
    <w:rsid w:val="00070AB7"/>
    <w:rsid w:val="00071C4D"/>
    <w:rsid w:val="0007268A"/>
    <w:rsid w:val="0007481D"/>
    <w:rsid w:val="00074B0D"/>
    <w:rsid w:val="00074BBE"/>
    <w:rsid w:val="000805C8"/>
    <w:rsid w:val="000817CB"/>
    <w:rsid w:val="000825D9"/>
    <w:rsid w:val="000827D4"/>
    <w:rsid w:val="00083D3B"/>
    <w:rsid w:val="00087168"/>
    <w:rsid w:val="00087613"/>
    <w:rsid w:val="00092B79"/>
    <w:rsid w:val="00093C58"/>
    <w:rsid w:val="00093FBA"/>
    <w:rsid w:val="000942AA"/>
    <w:rsid w:val="00094B24"/>
    <w:rsid w:val="00097AB7"/>
    <w:rsid w:val="000A25B2"/>
    <w:rsid w:val="000A2E5F"/>
    <w:rsid w:val="000A4976"/>
    <w:rsid w:val="000B09EE"/>
    <w:rsid w:val="000B0E3B"/>
    <w:rsid w:val="000B51A6"/>
    <w:rsid w:val="000B526F"/>
    <w:rsid w:val="000B5F0D"/>
    <w:rsid w:val="000B65A9"/>
    <w:rsid w:val="000C1338"/>
    <w:rsid w:val="000C322A"/>
    <w:rsid w:val="000C49F2"/>
    <w:rsid w:val="000C563F"/>
    <w:rsid w:val="000C64F2"/>
    <w:rsid w:val="000C6EBD"/>
    <w:rsid w:val="000D1761"/>
    <w:rsid w:val="000D18C5"/>
    <w:rsid w:val="000D263A"/>
    <w:rsid w:val="000D3FA2"/>
    <w:rsid w:val="000D554C"/>
    <w:rsid w:val="000E21C0"/>
    <w:rsid w:val="000E3A69"/>
    <w:rsid w:val="000E6F63"/>
    <w:rsid w:val="000F296C"/>
    <w:rsid w:val="000F3ABB"/>
    <w:rsid w:val="000F7798"/>
    <w:rsid w:val="00101735"/>
    <w:rsid w:val="001045C2"/>
    <w:rsid w:val="00105881"/>
    <w:rsid w:val="00106884"/>
    <w:rsid w:val="00106D76"/>
    <w:rsid w:val="00107712"/>
    <w:rsid w:val="00107FE7"/>
    <w:rsid w:val="001114BD"/>
    <w:rsid w:val="001116CD"/>
    <w:rsid w:val="001141A9"/>
    <w:rsid w:val="00114AD7"/>
    <w:rsid w:val="001150B2"/>
    <w:rsid w:val="00117FD7"/>
    <w:rsid w:val="0012088A"/>
    <w:rsid w:val="00121CE1"/>
    <w:rsid w:val="0012298F"/>
    <w:rsid w:val="00122D13"/>
    <w:rsid w:val="00123C2B"/>
    <w:rsid w:val="0012604C"/>
    <w:rsid w:val="001366BA"/>
    <w:rsid w:val="00137DDF"/>
    <w:rsid w:val="00140E12"/>
    <w:rsid w:val="00141044"/>
    <w:rsid w:val="00141B2E"/>
    <w:rsid w:val="00143836"/>
    <w:rsid w:val="001455FC"/>
    <w:rsid w:val="001469CD"/>
    <w:rsid w:val="00147467"/>
    <w:rsid w:val="00147C90"/>
    <w:rsid w:val="00147CB0"/>
    <w:rsid w:val="00151088"/>
    <w:rsid w:val="00155BA4"/>
    <w:rsid w:val="00156202"/>
    <w:rsid w:val="00160649"/>
    <w:rsid w:val="00162EF9"/>
    <w:rsid w:val="00165262"/>
    <w:rsid w:val="00165D91"/>
    <w:rsid w:val="0016768D"/>
    <w:rsid w:val="00173774"/>
    <w:rsid w:val="00177848"/>
    <w:rsid w:val="00177E88"/>
    <w:rsid w:val="00177ECB"/>
    <w:rsid w:val="00181DBC"/>
    <w:rsid w:val="001830BE"/>
    <w:rsid w:val="00183A81"/>
    <w:rsid w:val="00185D6F"/>
    <w:rsid w:val="00185F4C"/>
    <w:rsid w:val="00186849"/>
    <w:rsid w:val="00186944"/>
    <w:rsid w:val="001901ED"/>
    <w:rsid w:val="0019351E"/>
    <w:rsid w:val="0019615B"/>
    <w:rsid w:val="001A13BB"/>
    <w:rsid w:val="001A19FF"/>
    <w:rsid w:val="001A5F89"/>
    <w:rsid w:val="001A689C"/>
    <w:rsid w:val="001A7F7E"/>
    <w:rsid w:val="001B2678"/>
    <w:rsid w:val="001B2967"/>
    <w:rsid w:val="001B39EA"/>
    <w:rsid w:val="001B6FAD"/>
    <w:rsid w:val="001C093C"/>
    <w:rsid w:val="001C1A7F"/>
    <w:rsid w:val="001C1B40"/>
    <w:rsid w:val="001C3554"/>
    <w:rsid w:val="001C3C94"/>
    <w:rsid w:val="001C64E6"/>
    <w:rsid w:val="001D2016"/>
    <w:rsid w:val="001D2476"/>
    <w:rsid w:val="001D40E5"/>
    <w:rsid w:val="001D7273"/>
    <w:rsid w:val="001D798E"/>
    <w:rsid w:val="001E1AB0"/>
    <w:rsid w:val="001E5AF5"/>
    <w:rsid w:val="001E7B9F"/>
    <w:rsid w:val="001F1EF7"/>
    <w:rsid w:val="001F1F2C"/>
    <w:rsid w:val="001F2846"/>
    <w:rsid w:val="001F29DD"/>
    <w:rsid w:val="001F2C40"/>
    <w:rsid w:val="001F3905"/>
    <w:rsid w:val="001F47E4"/>
    <w:rsid w:val="001F55BE"/>
    <w:rsid w:val="001F60B7"/>
    <w:rsid w:val="00200F0A"/>
    <w:rsid w:val="00202B04"/>
    <w:rsid w:val="00202D69"/>
    <w:rsid w:val="00202F67"/>
    <w:rsid w:val="002054B6"/>
    <w:rsid w:val="00206F00"/>
    <w:rsid w:val="002100AF"/>
    <w:rsid w:val="00210D2B"/>
    <w:rsid w:val="00211087"/>
    <w:rsid w:val="00211858"/>
    <w:rsid w:val="00212E96"/>
    <w:rsid w:val="00213EDA"/>
    <w:rsid w:val="0021439F"/>
    <w:rsid w:val="002166BE"/>
    <w:rsid w:val="002177B7"/>
    <w:rsid w:val="00220E7E"/>
    <w:rsid w:val="00221C1B"/>
    <w:rsid w:val="00223AC2"/>
    <w:rsid w:val="00224EC8"/>
    <w:rsid w:val="002263CE"/>
    <w:rsid w:val="0022788C"/>
    <w:rsid w:val="002317B6"/>
    <w:rsid w:val="00232A6B"/>
    <w:rsid w:val="00232C3A"/>
    <w:rsid w:val="0023510C"/>
    <w:rsid w:val="00235972"/>
    <w:rsid w:val="002377E0"/>
    <w:rsid w:val="00237B30"/>
    <w:rsid w:val="00243313"/>
    <w:rsid w:val="00243F29"/>
    <w:rsid w:val="00245AE1"/>
    <w:rsid w:val="0024689D"/>
    <w:rsid w:val="0025047F"/>
    <w:rsid w:val="00250B8E"/>
    <w:rsid w:val="00250C51"/>
    <w:rsid w:val="002532AC"/>
    <w:rsid w:val="002538ED"/>
    <w:rsid w:val="00253BC9"/>
    <w:rsid w:val="00255E8A"/>
    <w:rsid w:val="00256AC4"/>
    <w:rsid w:val="00260B22"/>
    <w:rsid w:val="00262E82"/>
    <w:rsid w:val="002659DE"/>
    <w:rsid w:val="00265BFB"/>
    <w:rsid w:val="00265D42"/>
    <w:rsid w:val="00266152"/>
    <w:rsid w:val="00267027"/>
    <w:rsid w:val="00267E4D"/>
    <w:rsid w:val="00267FA9"/>
    <w:rsid w:val="00270E10"/>
    <w:rsid w:val="002747C9"/>
    <w:rsid w:val="00274F0A"/>
    <w:rsid w:val="00275F3B"/>
    <w:rsid w:val="00277A8F"/>
    <w:rsid w:val="00280663"/>
    <w:rsid w:val="002806AC"/>
    <w:rsid w:val="00280A1F"/>
    <w:rsid w:val="00280FA5"/>
    <w:rsid w:val="002844E4"/>
    <w:rsid w:val="00285999"/>
    <w:rsid w:val="00286165"/>
    <w:rsid w:val="00286AB2"/>
    <w:rsid w:val="00286BB6"/>
    <w:rsid w:val="00287F3F"/>
    <w:rsid w:val="00291410"/>
    <w:rsid w:val="00292388"/>
    <w:rsid w:val="00293394"/>
    <w:rsid w:val="00294171"/>
    <w:rsid w:val="00294A1D"/>
    <w:rsid w:val="00295861"/>
    <w:rsid w:val="00296408"/>
    <w:rsid w:val="002A3000"/>
    <w:rsid w:val="002A3C43"/>
    <w:rsid w:val="002A3D1D"/>
    <w:rsid w:val="002A4246"/>
    <w:rsid w:val="002A4CAD"/>
    <w:rsid w:val="002B0051"/>
    <w:rsid w:val="002B40C6"/>
    <w:rsid w:val="002B429C"/>
    <w:rsid w:val="002B5E91"/>
    <w:rsid w:val="002B7176"/>
    <w:rsid w:val="002B755C"/>
    <w:rsid w:val="002C1136"/>
    <w:rsid w:val="002C3292"/>
    <w:rsid w:val="002C5054"/>
    <w:rsid w:val="002C7418"/>
    <w:rsid w:val="002C7AB0"/>
    <w:rsid w:val="002D0C3D"/>
    <w:rsid w:val="002D2B26"/>
    <w:rsid w:val="002D3666"/>
    <w:rsid w:val="002D425A"/>
    <w:rsid w:val="002D5221"/>
    <w:rsid w:val="002E0C63"/>
    <w:rsid w:val="002E2CFB"/>
    <w:rsid w:val="002E364A"/>
    <w:rsid w:val="002E62D4"/>
    <w:rsid w:val="002E6D07"/>
    <w:rsid w:val="002E79E4"/>
    <w:rsid w:val="002F05C1"/>
    <w:rsid w:val="002F26E4"/>
    <w:rsid w:val="002F32ED"/>
    <w:rsid w:val="002F4927"/>
    <w:rsid w:val="002F5474"/>
    <w:rsid w:val="002F6583"/>
    <w:rsid w:val="002F6CE1"/>
    <w:rsid w:val="002F7933"/>
    <w:rsid w:val="003008BC"/>
    <w:rsid w:val="003015CD"/>
    <w:rsid w:val="003016BC"/>
    <w:rsid w:val="00303E1E"/>
    <w:rsid w:val="0031042C"/>
    <w:rsid w:val="00311B39"/>
    <w:rsid w:val="00314542"/>
    <w:rsid w:val="003171CC"/>
    <w:rsid w:val="00322A29"/>
    <w:rsid w:val="00323427"/>
    <w:rsid w:val="0032530D"/>
    <w:rsid w:val="0032544F"/>
    <w:rsid w:val="003261A8"/>
    <w:rsid w:val="00330AA6"/>
    <w:rsid w:val="00332251"/>
    <w:rsid w:val="00332D36"/>
    <w:rsid w:val="00333F3B"/>
    <w:rsid w:val="00334BE0"/>
    <w:rsid w:val="00336F5B"/>
    <w:rsid w:val="003411B9"/>
    <w:rsid w:val="003422EF"/>
    <w:rsid w:val="00342F88"/>
    <w:rsid w:val="00345111"/>
    <w:rsid w:val="00346100"/>
    <w:rsid w:val="00346F36"/>
    <w:rsid w:val="003508F5"/>
    <w:rsid w:val="00350A84"/>
    <w:rsid w:val="003520B2"/>
    <w:rsid w:val="0035448E"/>
    <w:rsid w:val="003572B5"/>
    <w:rsid w:val="003652DE"/>
    <w:rsid w:val="0037177C"/>
    <w:rsid w:val="00371D4B"/>
    <w:rsid w:val="00372419"/>
    <w:rsid w:val="00372C2B"/>
    <w:rsid w:val="003734C8"/>
    <w:rsid w:val="0037418E"/>
    <w:rsid w:val="00377569"/>
    <w:rsid w:val="003779C4"/>
    <w:rsid w:val="003805B3"/>
    <w:rsid w:val="00380A2B"/>
    <w:rsid w:val="00381B56"/>
    <w:rsid w:val="00382012"/>
    <w:rsid w:val="003827E7"/>
    <w:rsid w:val="00382BFB"/>
    <w:rsid w:val="00382C6C"/>
    <w:rsid w:val="00385FE9"/>
    <w:rsid w:val="00390480"/>
    <w:rsid w:val="00391415"/>
    <w:rsid w:val="00391827"/>
    <w:rsid w:val="0039276A"/>
    <w:rsid w:val="0039329B"/>
    <w:rsid w:val="003956E1"/>
    <w:rsid w:val="003A136F"/>
    <w:rsid w:val="003A4E9B"/>
    <w:rsid w:val="003A5C2D"/>
    <w:rsid w:val="003A6C8E"/>
    <w:rsid w:val="003A7B0A"/>
    <w:rsid w:val="003B06E5"/>
    <w:rsid w:val="003B0AD0"/>
    <w:rsid w:val="003B1130"/>
    <w:rsid w:val="003B3870"/>
    <w:rsid w:val="003B6FF3"/>
    <w:rsid w:val="003C0A9F"/>
    <w:rsid w:val="003C419D"/>
    <w:rsid w:val="003C74EE"/>
    <w:rsid w:val="003D076B"/>
    <w:rsid w:val="003D243F"/>
    <w:rsid w:val="003D38B2"/>
    <w:rsid w:val="003D669F"/>
    <w:rsid w:val="003D7505"/>
    <w:rsid w:val="003F072E"/>
    <w:rsid w:val="003F0D4D"/>
    <w:rsid w:val="003F2E4A"/>
    <w:rsid w:val="003F3667"/>
    <w:rsid w:val="003F3B51"/>
    <w:rsid w:val="003F3B61"/>
    <w:rsid w:val="003F5E6D"/>
    <w:rsid w:val="003F7298"/>
    <w:rsid w:val="003F7608"/>
    <w:rsid w:val="003F7D86"/>
    <w:rsid w:val="004010FD"/>
    <w:rsid w:val="00404515"/>
    <w:rsid w:val="00404886"/>
    <w:rsid w:val="00404D50"/>
    <w:rsid w:val="00405574"/>
    <w:rsid w:val="00406A06"/>
    <w:rsid w:val="00406B77"/>
    <w:rsid w:val="0040764F"/>
    <w:rsid w:val="0041138A"/>
    <w:rsid w:val="004118AA"/>
    <w:rsid w:val="00412740"/>
    <w:rsid w:val="004135AD"/>
    <w:rsid w:val="00414E82"/>
    <w:rsid w:val="004153C2"/>
    <w:rsid w:val="00416D4F"/>
    <w:rsid w:val="00417703"/>
    <w:rsid w:val="00420454"/>
    <w:rsid w:val="00421379"/>
    <w:rsid w:val="0042194B"/>
    <w:rsid w:val="004219F2"/>
    <w:rsid w:val="0042365A"/>
    <w:rsid w:val="0042393A"/>
    <w:rsid w:val="00424713"/>
    <w:rsid w:val="00426572"/>
    <w:rsid w:val="00426574"/>
    <w:rsid w:val="00430467"/>
    <w:rsid w:val="00431A84"/>
    <w:rsid w:val="00434747"/>
    <w:rsid w:val="00437AA1"/>
    <w:rsid w:val="00437CB1"/>
    <w:rsid w:val="0044023E"/>
    <w:rsid w:val="004402A6"/>
    <w:rsid w:val="004413FB"/>
    <w:rsid w:val="004417CF"/>
    <w:rsid w:val="004438A9"/>
    <w:rsid w:val="00445CB5"/>
    <w:rsid w:val="00446148"/>
    <w:rsid w:val="00447F50"/>
    <w:rsid w:val="00450CA3"/>
    <w:rsid w:val="00453431"/>
    <w:rsid w:val="0045528A"/>
    <w:rsid w:val="004560E0"/>
    <w:rsid w:val="0045688F"/>
    <w:rsid w:val="0046178E"/>
    <w:rsid w:val="00462102"/>
    <w:rsid w:val="0046399D"/>
    <w:rsid w:val="00463B89"/>
    <w:rsid w:val="004640CB"/>
    <w:rsid w:val="00472EB1"/>
    <w:rsid w:val="00473738"/>
    <w:rsid w:val="00474176"/>
    <w:rsid w:val="004761FE"/>
    <w:rsid w:val="00476599"/>
    <w:rsid w:val="00480792"/>
    <w:rsid w:val="00481CB3"/>
    <w:rsid w:val="004836A2"/>
    <w:rsid w:val="00485C61"/>
    <w:rsid w:val="004870CC"/>
    <w:rsid w:val="00492B5D"/>
    <w:rsid w:val="0049436C"/>
    <w:rsid w:val="00496D4D"/>
    <w:rsid w:val="004A1407"/>
    <w:rsid w:val="004A2941"/>
    <w:rsid w:val="004A353B"/>
    <w:rsid w:val="004A3E93"/>
    <w:rsid w:val="004A4D81"/>
    <w:rsid w:val="004A6279"/>
    <w:rsid w:val="004A6909"/>
    <w:rsid w:val="004B2F0E"/>
    <w:rsid w:val="004B4D6C"/>
    <w:rsid w:val="004C0DE3"/>
    <w:rsid w:val="004C1470"/>
    <w:rsid w:val="004C1730"/>
    <w:rsid w:val="004C43D8"/>
    <w:rsid w:val="004C6D79"/>
    <w:rsid w:val="004C7543"/>
    <w:rsid w:val="004D13FD"/>
    <w:rsid w:val="004D2378"/>
    <w:rsid w:val="004D415B"/>
    <w:rsid w:val="004D5C10"/>
    <w:rsid w:val="004D7823"/>
    <w:rsid w:val="004E0881"/>
    <w:rsid w:val="004E0C09"/>
    <w:rsid w:val="004E1F06"/>
    <w:rsid w:val="004E252C"/>
    <w:rsid w:val="004E2BAD"/>
    <w:rsid w:val="004E353F"/>
    <w:rsid w:val="004E4995"/>
    <w:rsid w:val="004E505F"/>
    <w:rsid w:val="004E5578"/>
    <w:rsid w:val="004E592A"/>
    <w:rsid w:val="004E7551"/>
    <w:rsid w:val="004E7E5B"/>
    <w:rsid w:val="004F114D"/>
    <w:rsid w:val="004F5AC1"/>
    <w:rsid w:val="004F69E9"/>
    <w:rsid w:val="00505A61"/>
    <w:rsid w:val="00506CC2"/>
    <w:rsid w:val="005113E0"/>
    <w:rsid w:val="00515CB9"/>
    <w:rsid w:val="005201A7"/>
    <w:rsid w:val="005205B2"/>
    <w:rsid w:val="0052314F"/>
    <w:rsid w:val="0052506A"/>
    <w:rsid w:val="005258F4"/>
    <w:rsid w:val="00526114"/>
    <w:rsid w:val="00526142"/>
    <w:rsid w:val="0052630E"/>
    <w:rsid w:val="00527044"/>
    <w:rsid w:val="00530916"/>
    <w:rsid w:val="0053146E"/>
    <w:rsid w:val="005334D4"/>
    <w:rsid w:val="005351B2"/>
    <w:rsid w:val="00540475"/>
    <w:rsid w:val="00540818"/>
    <w:rsid w:val="0055134F"/>
    <w:rsid w:val="00551A80"/>
    <w:rsid w:val="00554629"/>
    <w:rsid w:val="00555650"/>
    <w:rsid w:val="00555F72"/>
    <w:rsid w:val="00556713"/>
    <w:rsid w:val="00557005"/>
    <w:rsid w:val="00561E75"/>
    <w:rsid w:val="005627D1"/>
    <w:rsid w:val="00564347"/>
    <w:rsid w:val="00565FE2"/>
    <w:rsid w:val="005667AA"/>
    <w:rsid w:val="00570D98"/>
    <w:rsid w:val="00571C91"/>
    <w:rsid w:val="00572175"/>
    <w:rsid w:val="00572585"/>
    <w:rsid w:val="005731E0"/>
    <w:rsid w:val="00573554"/>
    <w:rsid w:val="00573EE0"/>
    <w:rsid w:val="005768DA"/>
    <w:rsid w:val="00577942"/>
    <w:rsid w:val="00577AA5"/>
    <w:rsid w:val="00580A8F"/>
    <w:rsid w:val="005813B4"/>
    <w:rsid w:val="00581B43"/>
    <w:rsid w:val="0058207A"/>
    <w:rsid w:val="00583243"/>
    <w:rsid w:val="00587A09"/>
    <w:rsid w:val="0059043C"/>
    <w:rsid w:val="00592859"/>
    <w:rsid w:val="0059318A"/>
    <w:rsid w:val="00593CE5"/>
    <w:rsid w:val="005A01A3"/>
    <w:rsid w:val="005A0212"/>
    <w:rsid w:val="005A2372"/>
    <w:rsid w:val="005A41D8"/>
    <w:rsid w:val="005A4CE1"/>
    <w:rsid w:val="005A6E9D"/>
    <w:rsid w:val="005A7FB8"/>
    <w:rsid w:val="005B0074"/>
    <w:rsid w:val="005B0938"/>
    <w:rsid w:val="005B309C"/>
    <w:rsid w:val="005B4363"/>
    <w:rsid w:val="005B46B5"/>
    <w:rsid w:val="005B7008"/>
    <w:rsid w:val="005B7A00"/>
    <w:rsid w:val="005C0BA5"/>
    <w:rsid w:val="005C1394"/>
    <w:rsid w:val="005C2377"/>
    <w:rsid w:val="005C2A3B"/>
    <w:rsid w:val="005C71C5"/>
    <w:rsid w:val="005D124F"/>
    <w:rsid w:val="005D2BE0"/>
    <w:rsid w:val="005D5DE6"/>
    <w:rsid w:val="005D6020"/>
    <w:rsid w:val="005D66FB"/>
    <w:rsid w:val="005D7FF9"/>
    <w:rsid w:val="005E0402"/>
    <w:rsid w:val="005E0506"/>
    <w:rsid w:val="005E476B"/>
    <w:rsid w:val="005F07C9"/>
    <w:rsid w:val="005F2D9F"/>
    <w:rsid w:val="005F3778"/>
    <w:rsid w:val="005F71CD"/>
    <w:rsid w:val="005F7EB5"/>
    <w:rsid w:val="00602396"/>
    <w:rsid w:val="00602679"/>
    <w:rsid w:val="00603DCD"/>
    <w:rsid w:val="0060473E"/>
    <w:rsid w:val="0061053C"/>
    <w:rsid w:val="006109E4"/>
    <w:rsid w:val="00611586"/>
    <w:rsid w:val="00611AFA"/>
    <w:rsid w:val="00611DA0"/>
    <w:rsid w:val="006139FE"/>
    <w:rsid w:val="00616069"/>
    <w:rsid w:val="0061705C"/>
    <w:rsid w:val="00617E79"/>
    <w:rsid w:val="00620F06"/>
    <w:rsid w:val="006212FB"/>
    <w:rsid w:val="00622416"/>
    <w:rsid w:val="0062264B"/>
    <w:rsid w:val="006252B4"/>
    <w:rsid w:val="00625BA0"/>
    <w:rsid w:val="0062645F"/>
    <w:rsid w:val="00627917"/>
    <w:rsid w:val="0063452A"/>
    <w:rsid w:val="006348F7"/>
    <w:rsid w:val="006376D1"/>
    <w:rsid w:val="00643138"/>
    <w:rsid w:val="00645172"/>
    <w:rsid w:val="0065075F"/>
    <w:rsid w:val="00651980"/>
    <w:rsid w:val="00652981"/>
    <w:rsid w:val="006549ED"/>
    <w:rsid w:val="00656965"/>
    <w:rsid w:val="00664B2C"/>
    <w:rsid w:val="00670EAC"/>
    <w:rsid w:val="00676645"/>
    <w:rsid w:val="006773E7"/>
    <w:rsid w:val="00680FB2"/>
    <w:rsid w:val="00681B14"/>
    <w:rsid w:val="00682D29"/>
    <w:rsid w:val="0068494E"/>
    <w:rsid w:val="00684C24"/>
    <w:rsid w:val="00684D80"/>
    <w:rsid w:val="00685D6A"/>
    <w:rsid w:val="00686D92"/>
    <w:rsid w:val="0069008D"/>
    <w:rsid w:val="0069316D"/>
    <w:rsid w:val="00693A03"/>
    <w:rsid w:val="00695263"/>
    <w:rsid w:val="006967F0"/>
    <w:rsid w:val="00696883"/>
    <w:rsid w:val="006A0EC5"/>
    <w:rsid w:val="006A12F3"/>
    <w:rsid w:val="006A2912"/>
    <w:rsid w:val="006A41CC"/>
    <w:rsid w:val="006A4517"/>
    <w:rsid w:val="006A7B99"/>
    <w:rsid w:val="006B2362"/>
    <w:rsid w:val="006B2C8C"/>
    <w:rsid w:val="006C0136"/>
    <w:rsid w:val="006C03AD"/>
    <w:rsid w:val="006C1FCA"/>
    <w:rsid w:val="006C30CE"/>
    <w:rsid w:val="006C68A8"/>
    <w:rsid w:val="006D147D"/>
    <w:rsid w:val="006D3483"/>
    <w:rsid w:val="006E0119"/>
    <w:rsid w:val="006E0FD2"/>
    <w:rsid w:val="006F2F68"/>
    <w:rsid w:val="006F36B4"/>
    <w:rsid w:val="006F51D7"/>
    <w:rsid w:val="006F5C88"/>
    <w:rsid w:val="006F6014"/>
    <w:rsid w:val="00700E68"/>
    <w:rsid w:val="00701353"/>
    <w:rsid w:val="00703119"/>
    <w:rsid w:val="00703177"/>
    <w:rsid w:val="00703A37"/>
    <w:rsid w:val="00703A42"/>
    <w:rsid w:val="007044E3"/>
    <w:rsid w:val="00704E22"/>
    <w:rsid w:val="007114A2"/>
    <w:rsid w:val="00714CC1"/>
    <w:rsid w:val="007160AF"/>
    <w:rsid w:val="00717139"/>
    <w:rsid w:val="00717160"/>
    <w:rsid w:val="007213A0"/>
    <w:rsid w:val="00722BD3"/>
    <w:rsid w:val="007247B6"/>
    <w:rsid w:val="007255FF"/>
    <w:rsid w:val="007256CD"/>
    <w:rsid w:val="0072666E"/>
    <w:rsid w:val="007270F2"/>
    <w:rsid w:val="00727312"/>
    <w:rsid w:val="0072772D"/>
    <w:rsid w:val="00727D22"/>
    <w:rsid w:val="00730188"/>
    <w:rsid w:val="00731A90"/>
    <w:rsid w:val="00733B54"/>
    <w:rsid w:val="0073477D"/>
    <w:rsid w:val="00734D73"/>
    <w:rsid w:val="00736841"/>
    <w:rsid w:val="007376FD"/>
    <w:rsid w:val="00740C87"/>
    <w:rsid w:val="0074654C"/>
    <w:rsid w:val="00747413"/>
    <w:rsid w:val="007528E8"/>
    <w:rsid w:val="00752B49"/>
    <w:rsid w:val="007537B5"/>
    <w:rsid w:val="0075736B"/>
    <w:rsid w:val="00757F74"/>
    <w:rsid w:val="007602BA"/>
    <w:rsid w:val="00762BAC"/>
    <w:rsid w:val="007643A7"/>
    <w:rsid w:val="007645C2"/>
    <w:rsid w:val="00765C03"/>
    <w:rsid w:val="007664D5"/>
    <w:rsid w:val="00766C89"/>
    <w:rsid w:val="00767F0E"/>
    <w:rsid w:val="00770143"/>
    <w:rsid w:val="00770E7B"/>
    <w:rsid w:val="00772006"/>
    <w:rsid w:val="00774F78"/>
    <w:rsid w:val="0078076F"/>
    <w:rsid w:val="00781094"/>
    <w:rsid w:val="007813C5"/>
    <w:rsid w:val="0078186A"/>
    <w:rsid w:val="00782143"/>
    <w:rsid w:val="007823A2"/>
    <w:rsid w:val="007845A0"/>
    <w:rsid w:val="0078483B"/>
    <w:rsid w:val="007850FE"/>
    <w:rsid w:val="00787FAF"/>
    <w:rsid w:val="00791134"/>
    <w:rsid w:val="00795402"/>
    <w:rsid w:val="007960D4"/>
    <w:rsid w:val="00796225"/>
    <w:rsid w:val="0079632C"/>
    <w:rsid w:val="00796703"/>
    <w:rsid w:val="00797FC2"/>
    <w:rsid w:val="007A062E"/>
    <w:rsid w:val="007A27B0"/>
    <w:rsid w:val="007A3385"/>
    <w:rsid w:val="007A4674"/>
    <w:rsid w:val="007A5F71"/>
    <w:rsid w:val="007B2C24"/>
    <w:rsid w:val="007B3744"/>
    <w:rsid w:val="007B7BEE"/>
    <w:rsid w:val="007C001D"/>
    <w:rsid w:val="007C00BB"/>
    <w:rsid w:val="007C3FE4"/>
    <w:rsid w:val="007C7230"/>
    <w:rsid w:val="007D4273"/>
    <w:rsid w:val="007D4D93"/>
    <w:rsid w:val="007D6AF9"/>
    <w:rsid w:val="007D7597"/>
    <w:rsid w:val="007E039D"/>
    <w:rsid w:val="007E2213"/>
    <w:rsid w:val="007E353F"/>
    <w:rsid w:val="007E3948"/>
    <w:rsid w:val="007E3960"/>
    <w:rsid w:val="007E47FC"/>
    <w:rsid w:val="007E62AD"/>
    <w:rsid w:val="007F085F"/>
    <w:rsid w:val="007F0E6D"/>
    <w:rsid w:val="007F2337"/>
    <w:rsid w:val="007F2738"/>
    <w:rsid w:val="007F3109"/>
    <w:rsid w:val="007F5026"/>
    <w:rsid w:val="008026EA"/>
    <w:rsid w:val="008028AD"/>
    <w:rsid w:val="008044FF"/>
    <w:rsid w:val="00811224"/>
    <w:rsid w:val="0081162A"/>
    <w:rsid w:val="00812FB3"/>
    <w:rsid w:val="008138AB"/>
    <w:rsid w:val="0081589F"/>
    <w:rsid w:val="00815C6B"/>
    <w:rsid w:val="0081633E"/>
    <w:rsid w:val="008163B9"/>
    <w:rsid w:val="00820553"/>
    <w:rsid w:val="00822772"/>
    <w:rsid w:val="00824B92"/>
    <w:rsid w:val="00827625"/>
    <w:rsid w:val="008276F5"/>
    <w:rsid w:val="00827DAE"/>
    <w:rsid w:val="008306DD"/>
    <w:rsid w:val="008308C7"/>
    <w:rsid w:val="008319F7"/>
    <w:rsid w:val="00831A32"/>
    <w:rsid w:val="00833605"/>
    <w:rsid w:val="00835658"/>
    <w:rsid w:val="00835D09"/>
    <w:rsid w:val="0083600F"/>
    <w:rsid w:val="0083685A"/>
    <w:rsid w:val="008415BC"/>
    <w:rsid w:val="00842BB5"/>
    <w:rsid w:val="008431BC"/>
    <w:rsid w:val="00843718"/>
    <w:rsid w:val="0084396B"/>
    <w:rsid w:val="00844580"/>
    <w:rsid w:val="00845847"/>
    <w:rsid w:val="00852130"/>
    <w:rsid w:val="00853C0E"/>
    <w:rsid w:val="0085404B"/>
    <w:rsid w:val="008541F6"/>
    <w:rsid w:val="00854F8E"/>
    <w:rsid w:val="0085603B"/>
    <w:rsid w:val="00856201"/>
    <w:rsid w:val="0085663B"/>
    <w:rsid w:val="00856C89"/>
    <w:rsid w:val="008603F6"/>
    <w:rsid w:val="00860635"/>
    <w:rsid w:val="008606C7"/>
    <w:rsid w:val="008609E3"/>
    <w:rsid w:val="008611ED"/>
    <w:rsid w:val="008616E9"/>
    <w:rsid w:val="00862940"/>
    <w:rsid w:val="00863986"/>
    <w:rsid w:val="00863ABF"/>
    <w:rsid w:val="00863BF8"/>
    <w:rsid w:val="008640D1"/>
    <w:rsid w:val="0086714D"/>
    <w:rsid w:val="008706D1"/>
    <w:rsid w:val="008738A2"/>
    <w:rsid w:val="0087526A"/>
    <w:rsid w:val="00876EDE"/>
    <w:rsid w:val="0087733B"/>
    <w:rsid w:val="008773DE"/>
    <w:rsid w:val="008778BF"/>
    <w:rsid w:val="008778E6"/>
    <w:rsid w:val="00877AF4"/>
    <w:rsid w:val="008806B2"/>
    <w:rsid w:val="00880E2F"/>
    <w:rsid w:val="00882875"/>
    <w:rsid w:val="00882EF7"/>
    <w:rsid w:val="00895A77"/>
    <w:rsid w:val="00895D40"/>
    <w:rsid w:val="00897D31"/>
    <w:rsid w:val="008A083D"/>
    <w:rsid w:val="008A0F80"/>
    <w:rsid w:val="008A1CFA"/>
    <w:rsid w:val="008A2563"/>
    <w:rsid w:val="008A6746"/>
    <w:rsid w:val="008A78DC"/>
    <w:rsid w:val="008B0295"/>
    <w:rsid w:val="008B308E"/>
    <w:rsid w:val="008B39B9"/>
    <w:rsid w:val="008B6651"/>
    <w:rsid w:val="008B74F5"/>
    <w:rsid w:val="008B7BCC"/>
    <w:rsid w:val="008C0B63"/>
    <w:rsid w:val="008C4939"/>
    <w:rsid w:val="008C5F6A"/>
    <w:rsid w:val="008D06A5"/>
    <w:rsid w:val="008D4BAF"/>
    <w:rsid w:val="008D4C9A"/>
    <w:rsid w:val="008D615C"/>
    <w:rsid w:val="008D6693"/>
    <w:rsid w:val="008D77C8"/>
    <w:rsid w:val="008E2667"/>
    <w:rsid w:val="008E3842"/>
    <w:rsid w:val="008E607A"/>
    <w:rsid w:val="008E609E"/>
    <w:rsid w:val="008E7569"/>
    <w:rsid w:val="008E7929"/>
    <w:rsid w:val="008F11B8"/>
    <w:rsid w:val="008F2C8A"/>
    <w:rsid w:val="008F47CC"/>
    <w:rsid w:val="0090075A"/>
    <w:rsid w:val="00900F6A"/>
    <w:rsid w:val="009047F5"/>
    <w:rsid w:val="00905599"/>
    <w:rsid w:val="00905C55"/>
    <w:rsid w:val="00905DB3"/>
    <w:rsid w:val="00906DB4"/>
    <w:rsid w:val="00910501"/>
    <w:rsid w:val="00910E61"/>
    <w:rsid w:val="0091176E"/>
    <w:rsid w:val="0091279E"/>
    <w:rsid w:val="00912E9B"/>
    <w:rsid w:val="009141AD"/>
    <w:rsid w:val="00923244"/>
    <w:rsid w:val="00923C70"/>
    <w:rsid w:val="00924FDD"/>
    <w:rsid w:val="00926E94"/>
    <w:rsid w:val="009300BB"/>
    <w:rsid w:val="00931182"/>
    <w:rsid w:val="00931B3E"/>
    <w:rsid w:val="009322A9"/>
    <w:rsid w:val="009333CF"/>
    <w:rsid w:val="0093665C"/>
    <w:rsid w:val="009403E2"/>
    <w:rsid w:val="00940C57"/>
    <w:rsid w:val="009417DC"/>
    <w:rsid w:val="00943CBF"/>
    <w:rsid w:val="009445E6"/>
    <w:rsid w:val="0094502E"/>
    <w:rsid w:val="009500C6"/>
    <w:rsid w:val="009516AA"/>
    <w:rsid w:val="00951A7F"/>
    <w:rsid w:val="00952F6A"/>
    <w:rsid w:val="009609ED"/>
    <w:rsid w:val="00960D12"/>
    <w:rsid w:val="00961097"/>
    <w:rsid w:val="0096250E"/>
    <w:rsid w:val="00962735"/>
    <w:rsid w:val="00962AD6"/>
    <w:rsid w:val="00964E20"/>
    <w:rsid w:val="009661ED"/>
    <w:rsid w:val="00967BE4"/>
    <w:rsid w:val="009739A6"/>
    <w:rsid w:val="00974F0D"/>
    <w:rsid w:val="0097713C"/>
    <w:rsid w:val="009810BC"/>
    <w:rsid w:val="009813BB"/>
    <w:rsid w:val="00981948"/>
    <w:rsid w:val="00981B6E"/>
    <w:rsid w:val="00981FDC"/>
    <w:rsid w:val="00983957"/>
    <w:rsid w:val="00984B79"/>
    <w:rsid w:val="00985069"/>
    <w:rsid w:val="009867A3"/>
    <w:rsid w:val="00990856"/>
    <w:rsid w:val="0099088A"/>
    <w:rsid w:val="00993A2C"/>
    <w:rsid w:val="00993D73"/>
    <w:rsid w:val="00994122"/>
    <w:rsid w:val="0099592E"/>
    <w:rsid w:val="00997F86"/>
    <w:rsid w:val="009A0DE3"/>
    <w:rsid w:val="009A0EB3"/>
    <w:rsid w:val="009A5935"/>
    <w:rsid w:val="009B0731"/>
    <w:rsid w:val="009B09A6"/>
    <w:rsid w:val="009B0A25"/>
    <w:rsid w:val="009B1A09"/>
    <w:rsid w:val="009B2F2F"/>
    <w:rsid w:val="009B304B"/>
    <w:rsid w:val="009B621C"/>
    <w:rsid w:val="009B710D"/>
    <w:rsid w:val="009B73FA"/>
    <w:rsid w:val="009C23A2"/>
    <w:rsid w:val="009C33E0"/>
    <w:rsid w:val="009C34F1"/>
    <w:rsid w:val="009C3DBF"/>
    <w:rsid w:val="009C59F1"/>
    <w:rsid w:val="009C5A1F"/>
    <w:rsid w:val="009D0F82"/>
    <w:rsid w:val="009D1621"/>
    <w:rsid w:val="009E0C28"/>
    <w:rsid w:val="009E1170"/>
    <w:rsid w:val="009E32B6"/>
    <w:rsid w:val="009E4E05"/>
    <w:rsid w:val="009F0DAE"/>
    <w:rsid w:val="009F0FB1"/>
    <w:rsid w:val="009F176D"/>
    <w:rsid w:val="009F1A4D"/>
    <w:rsid w:val="009F3A26"/>
    <w:rsid w:val="009F42B5"/>
    <w:rsid w:val="009F4852"/>
    <w:rsid w:val="009F63C9"/>
    <w:rsid w:val="009F6B30"/>
    <w:rsid w:val="009F6B4D"/>
    <w:rsid w:val="00A01469"/>
    <w:rsid w:val="00A068D3"/>
    <w:rsid w:val="00A07F7D"/>
    <w:rsid w:val="00A10758"/>
    <w:rsid w:val="00A111B5"/>
    <w:rsid w:val="00A12C9E"/>
    <w:rsid w:val="00A14C11"/>
    <w:rsid w:val="00A14F18"/>
    <w:rsid w:val="00A1520D"/>
    <w:rsid w:val="00A21446"/>
    <w:rsid w:val="00A21AA2"/>
    <w:rsid w:val="00A23E8C"/>
    <w:rsid w:val="00A24CF2"/>
    <w:rsid w:val="00A25186"/>
    <w:rsid w:val="00A25B70"/>
    <w:rsid w:val="00A260F5"/>
    <w:rsid w:val="00A27717"/>
    <w:rsid w:val="00A27B9C"/>
    <w:rsid w:val="00A30747"/>
    <w:rsid w:val="00A309E0"/>
    <w:rsid w:val="00A30F90"/>
    <w:rsid w:val="00A31C2F"/>
    <w:rsid w:val="00A31F1D"/>
    <w:rsid w:val="00A3273D"/>
    <w:rsid w:val="00A3516D"/>
    <w:rsid w:val="00A35DFF"/>
    <w:rsid w:val="00A35EF4"/>
    <w:rsid w:val="00A36629"/>
    <w:rsid w:val="00A36823"/>
    <w:rsid w:val="00A37C1E"/>
    <w:rsid w:val="00A40B5D"/>
    <w:rsid w:val="00A439FF"/>
    <w:rsid w:val="00A447B6"/>
    <w:rsid w:val="00A4597D"/>
    <w:rsid w:val="00A46390"/>
    <w:rsid w:val="00A4655C"/>
    <w:rsid w:val="00A47828"/>
    <w:rsid w:val="00A47D19"/>
    <w:rsid w:val="00A50BCD"/>
    <w:rsid w:val="00A51C22"/>
    <w:rsid w:val="00A5366A"/>
    <w:rsid w:val="00A53A97"/>
    <w:rsid w:val="00A5462E"/>
    <w:rsid w:val="00A556EB"/>
    <w:rsid w:val="00A564FE"/>
    <w:rsid w:val="00A56ED6"/>
    <w:rsid w:val="00A6335D"/>
    <w:rsid w:val="00A6442D"/>
    <w:rsid w:val="00A654E4"/>
    <w:rsid w:val="00A65627"/>
    <w:rsid w:val="00A67428"/>
    <w:rsid w:val="00A67475"/>
    <w:rsid w:val="00A70920"/>
    <w:rsid w:val="00A71DA8"/>
    <w:rsid w:val="00A7207B"/>
    <w:rsid w:val="00A72A4F"/>
    <w:rsid w:val="00A72B7D"/>
    <w:rsid w:val="00A72DC9"/>
    <w:rsid w:val="00A72F6F"/>
    <w:rsid w:val="00A73FC0"/>
    <w:rsid w:val="00A8497D"/>
    <w:rsid w:val="00A85B09"/>
    <w:rsid w:val="00A87D29"/>
    <w:rsid w:val="00A91BAB"/>
    <w:rsid w:val="00A92F06"/>
    <w:rsid w:val="00A9371D"/>
    <w:rsid w:val="00A95F50"/>
    <w:rsid w:val="00AA11DA"/>
    <w:rsid w:val="00AA207C"/>
    <w:rsid w:val="00AA2968"/>
    <w:rsid w:val="00AA3910"/>
    <w:rsid w:val="00AA3B09"/>
    <w:rsid w:val="00AA5F04"/>
    <w:rsid w:val="00AB009B"/>
    <w:rsid w:val="00AB2CCD"/>
    <w:rsid w:val="00AB33CD"/>
    <w:rsid w:val="00AB5E0E"/>
    <w:rsid w:val="00AB5F46"/>
    <w:rsid w:val="00AB6CFC"/>
    <w:rsid w:val="00AC1622"/>
    <w:rsid w:val="00AC1B7A"/>
    <w:rsid w:val="00AC7DC7"/>
    <w:rsid w:val="00AD0CC1"/>
    <w:rsid w:val="00AD13E1"/>
    <w:rsid w:val="00AD1A6C"/>
    <w:rsid w:val="00AD23BB"/>
    <w:rsid w:val="00AD37B6"/>
    <w:rsid w:val="00AD42F2"/>
    <w:rsid w:val="00AD49BA"/>
    <w:rsid w:val="00AD4E1B"/>
    <w:rsid w:val="00AD4FDC"/>
    <w:rsid w:val="00AD6EA4"/>
    <w:rsid w:val="00AE36DB"/>
    <w:rsid w:val="00AE4ACA"/>
    <w:rsid w:val="00AE4BE8"/>
    <w:rsid w:val="00AF1F51"/>
    <w:rsid w:val="00AF5E2C"/>
    <w:rsid w:val="00AF7914"/>
    <w:rsid w:val="00AF7F30"/>
    <w:rsid w:val="00B03D2D"/>
    <w:rsid w:val="00B04B35"/>
    <w:rsid w:val="00B10F86"/>
    <w:rsid w:val="00B169E8"/>
    <w:rsid w:val="00B17B82"/>
    <w:rsid w:val="00B200AD"/>
    <w:rsid w:val="00B20D92"/>
    <w:rsid w:val="00B212D2"/>
    <w:rsid w:val="00B219CF"/>
    <w:rsid w:val="00B247F1"/>
    <w:rsid w:val="00B2697A"/>
    <w:rsid w:val="00B26FEC"/>
    <w:rsid w:val="00B31428"/>
    <w:rsid w:val="00B32C83"/>
    <w:rsid w:val="00B353DE"/>
    <w:rsid w:val="00B37D5B"/>
    <w:rsid w:val="00B41B74"/>
    <w:rsid w:val="00B442B5"/>
    <w:rsid w:val="00B44A16"/>
    <w:rsid w:val="00B45107"/>
    <w:rsid w:val="00B46522"/>
    <w:rsid w:val="00B46872"/>
    <w:rsid w:val="00B50142"/>
    <w:rsid w:val="00B514D8"/>
    <w:rsid w:val="00B57832"/>
    <w:rsid w:val="00B578F3"/>
    <w:rsid w:val="00B607E5"/>
    <w:rsid w:val="00B61686"/>
    <w:rsid w:val="00B61EA0"/>
    <w:rsid w:val="00B66CB4"/>
    <w:rsid w:val="00B700A6"/>
    <w:rsid w:val="00B71180"/>
    <w:rsid w:val="00B719CB"/>
    <w:rsid w:val="00B71B82"/>
    <w:rsid w:val="00B75291"/>
    <w:rsid w:val="00B80BDE"/>
    <w:rsid w:val="00B86D5C"/>
    <w:rsid w:val="00B9001D"/>
    <w:rsid w:val="00B90D0D"/>
    <w:rsid w:val="00B9229F"/>
    <w:rsid w:val="00B9386E"/>
    <w:rsid w:val="00B93D61"/>
    <w:rsid w:val="00B95CA6"/>
    <w:rsid w:val="00BA16D6"/>
    <w:rsid w:val="00BA3AEB"/>
    <w:rsid w:val="00BA4230"/>
    <w:rsid w:val="00BA552D"/>
    <w:rsid w:val="00BA73E2"/>
    <w:rsid w:val="00BA78A7"/>
    <w:rsid w:val="00BA7F58"/>
    <w:rsid w:val="00BB641F"/>
    <w:rsid w:val="00BC0868"/>
    <w:rsid w:val="00BC1F8E"/>
    <w:rsid w:val="00BC3F67"/>
    <w:rsid w:val="00BC45DB"/>
    <w:rsid w:val="00BD2B5F"/>
    <w:rsid w:val="00BE33E5"/>
    <w:rsid w:val="00BE4357"/>
    <w:rsid w:val="00BE49B5"/>
    <w:rsid w:val="00BE7502"/>
    <w:rsid w:val="00BF1DAB"/>
    <w:rsid w:val="00BF1EF4"/>
    <w:rsid w:val="00BF2E19"/>
    <w:rsid w:val="00BF36D8"/>
    <w:rsid w:val="00BF4541"/>
    <w:rsid w:val="00BF4BC8"/>
    <w:rsid w:val="00BF58D3"/>
    <w:rsid w:val="00BF6017"/>
    <w:rsid w:val="00BF6793"/>
    <w:rsid w:val="00BF6DB7"/>
    <w:rsid w:val="00BF6DC8"/>
    <w:rsid w:val="00C00970"/>
    <w:rsid w:val="00C049DC"/>
    <w:rsid w:val="00C06B8F"/>
    <w:rsid w:val="00C0785F"/>
    <w:rsid w:val="00C07CC2"/>
    <w:rsid w:val="00C14A8A"/>
    <w:rsid w:val="00C1632F"/>
    <w:rsid w:val="00C1649C"/>
    <w:rsid w:val="00C1698D"/>
    <w:rsid w:val="00C16D85"/>
    <w:rsid w:val="00C2013A"/>
    <w:rsid w:val="00C239B3"/>
    <w:rsid w:val="00C2411A"/>
    <w:rsid w:val="00C253A9"/>
    <w:rsid w:val="00C310A6"/>
    <w:rsid w:val="00C34653"/>
    <w:rsid w:val="00C357CF"/>
    <w:rsid w:val="00C37269"/>
    <w:rsid w:val="00C374CA"/>
    <w:rsid w:val="00C41915"/>
    <w:rsid w:val="00C45478"/>
    <w:rsid w:val="00C50465"/>
    <w:rsid w:val="00C508B8"/>
    <w:rsid w:val="00C51F0A"/>
    <w:rsid w:val="00C544E0"/>
    <w:rsid w:val="00C55042"/>
    <w:rsid w:val="00C56BC9"/>
    <w:rsid w:val="00C577AA"/>
    <w:rsid w:val="00C606D0"/>
    <w:rsid w:val="00C60C8F"/>
    <w:rsid w:val="00C60D8E"/>
    <w:rsid w:val="00C64B03"/>
    <w:rsid w:val="00C666F4"/>
    <w:rsid w:val="00C66736"/>
    <w:rsid w:val="00C7310F"/>
    <w:rsid w:val="00C73464"/>
    <w:rsid w:val="00C761E7"/>
    <w:rsid w:val="00C8309C"/>
    <w:rsid w:val="00C850EB"/>
    <w:rsid w:val="00C851EE"/>
    <w:rsid w:val="00C86CF4"/>
    <w:rsid w:val="00C87428"/>
    <w:rsid w:val="00C87CB1"/>
    <w:rsid w:val="00C91084"/>
    <w:rsid w:val="00C93754"/>
    <w:rsid w:val="00C95CF8"/>
    <w:rsid w:val="00C95D25"/>
    <w:rsid w:val="00C966E9"/>
    <w:rsid w:val="00CA015D"/>
    <w:rsid w:val="00CB5DBA"/>
    <w:rsid w:val="00CB625A"/>
    <w:rsid w:val="00CB70D9"/>
    <w:rsid w:val="00CB770E"/>
    <w:rsid w:val="00CC4E27"/>
    <w:rsid w:val="00CC547E"/>
    <w:rsid w:val="00CC60EF"/>
    <w:rsid w:val="00CD026B"/>
    <w:rsid w:val="00CD0382"/>
    <w:rsid w:val="00CD117F"/>
    <w:rsid w:val="00CD3B9E"/>
    <w:rsid w:val="00CD46CE"/>
    <w:rsid w:val="00CD629B"/>
    <w:rsid w:val="00CD771A"/>
    <w:rsid w:val="00CD7D9F"/>
    <w:rsid w:val="00CE06EA"/>
    <w:rsid w:val="00CE1319"/>
    <w:rsid w:val="00CE1539"/>
    <w:rsid w:val="00CE1787"/>
    <w:rsid w:val="00CE222B"/>
    <w:rsid w:val="00CE25C4"/>
    <w:rsid w:val="00CE42AC"/>
    <w:rsid w:val="00CE4FCD"/>
    <w:rsid w:val="00CE689A"/>
    <w:rsid w:val="00CE7DB8"/>
    <w:rsid w:val="00CE7EAC"/>
    <w:rsid w:val="00CF0AE0"/>
    <w:rsid w:val="00CF1C9F"/>
    <w:rsid w:val="00CF3B8A"/>
    <w:rsid w:val="00CF51DD"/>
    <w:rsid w:val="00CF6686"/>
    <w:rsid w:val="00CF69E6"/>
    <w:rsid w:val="00CF7A80"/>
    <w:rsid w:val="00D024D8"/>
    <w:rsid w:val="00D02ED8"/>
    <w:rsid w:val="00D03CD2"/>
    <w:rsid w:val="00D04CAD"/>
    <w:rsid w:val="00D05FE3"/>
    <w:rsid w:val="00D064D9"/>
    <w:rsid w:val="00D065C9"/>
    <w:rsid w:val="00D1181E"/>
    <w:rsid w:val="00D11CDB"/>
    <w:rsid w:val="00D11F53"/>
    <w:rsid w:val="00D12CE4"/>
    <w:rsid w:val="00D14681"/>
    <w:rsid w:val="00D14686"/>
    <w:rsid w:val="00D1733F"/>
    <w:rsid w:val="00D17C21"/>
    <w:rsid w:val="00D207FB"/>
    <w:rsid w:val="00D20E88"/>
    <w:rsid w:val="00D22772"/>
    <w:rsid w:val="00D22853"/>
    <w:rsid w:val="00D2527E"/>
    <w:rsid w:val="00D274D0"/>
    <w:rsid w:val="00D27819"/>
    <w:rsid w:val="00D33571"/>
    <w:rsid w:val="00D374AC"/>
    <w:rsid w:val="00D424A2"/>
    <w:rsid w:val="00D425A0"/>
    <w:rsid w:val="00D430D4"/>
    <w:rsid w:val="00D4588F"/>
    <w:rsid w:val="00D5176F"/>
    <w:rsid w:val="00D52084"/>
    <w:rsid w:val="00D5337E"/>
    <w:rsid w:val="00D53878"/>
    <w:rsid w:val="00D574BE"/>
    <w:rsid w:val="00D66D2D"/>
    <w:rsid w:val="00D67504"/>
    <w:rsid w:val="00D81FB9"/>
    <w:rsid w:val="00D83399"/>
    <w:rsid w:val="00D835AB"/>
    <w:rsid w:val="00D90299"/>
    <w:rsid w:val="00D91C2D"/>
    <w:rsid w:val="00D9372F"/>
    <w:rsid w:val="00D94310"/>
    <w:rsid w:val="00D954E9"/>
    <w:rsid w:val="00D95D14"/>
    <w:rsid w:val="00D96A31"/>
    <w:rsid w:val="00DA0162"/>
    <w:rsid w:val="00DA0941"/>
    <w:rsid w:val="00DA1813"/>
    <w:rsid w:val="00DA3A83"/>
    <w:rsid w:val="00DA3C1C"/>
    <w:rsid w:val="00DA4A00"/>
    <w:rsid w:val="00DA562A"/>
    <w:rsid w:val="00DA5661"/>
    <w:rsid w:val="00DA7C52"/>
    <w:rsid w:val="00DB0966"/>
    <w:rsid w:val="00DB10D0"/>
    <w:rsid w:val="00DB77FA"/>
    <w:rsid w:val="00DC0077"/>
    <w:rsid w:val="00DC06C2"/>
    <w:rsid w:val="00DC0B6E"/>
    <w:rsid w:val="00DC0D48"/>
    <w:rsid w:val="00DC1082"/>
    <w:rsid w:val="00DC1CDC"/>
    <w:rsid w:val="00DC2BAA"/>
    <w:rsid w:val="00DC4808"/>
    <w:rsid w:val="00DC70C7"/>
    <w:rsid w:val="00DC767A"/>
    <w:rsid w:val="00DD09A4"/>
    <w:rsid w:val="00DD17BD"/>
    <w:rsid w:val="00DD23DD"/>
    <w:rsid w:val="00DD24E6"/>
    <w:rsid w:val="00DD4E75"/>
    <w:rsid w:val="00DD6250"/>
    <w:rsid w:val="00DD64AF"/>
    <w:rsid w:val="00DD6611"/>
    <w:rsid w:val="00DD67BB"/>
    <w:rsid w:val="00DD7EC6"/>
    <w:rsid w:val="00DE5E7D"/>
    <w:rsid w:val="00DE6D02"/>
    <w:rsid w:val="00DE7326"/>
    <w:rsid w:val="00DE75B2"/>
    <w:rsid w:val="00DF08DB"/>
    <w:rsid w:val="00DF0926"/>
    <w:rsid w:val="00DF0EFA"/>
    <w:rsid w:val="00DF2228"/>
    <w:rsid w:val="00DF26DE"/>
    <w:rsid w:val="00DF3365"/>
    <w:rsid w:val="00E00758"/>
    <w:rsid w:val="00E01535"/>
    <w:rsid w:val="00E022A7"/>
    <w:rsid w:val="00E023A9"/>
    <w:rsid w:val="00E039C8"/>
    <w:rsid w:val="00E04E1D"/>
    <w:rsid w:val="00E06D3D"/>
    <w:rsid w:val="00E07051"/>
    <w:rsid w:val="00E140ED"/>
    <w:rsid w:val="00E142D3"/>
    <w:rsid w:val="00E160D1"/>
    <w:rsid w:val="00E20647"/>
    <w:rsid w:val="00E22760"/>
    <w:rsid w:val="00E24456"/>
    <w:rsid w:val="00E244BA"/>
    <w:rsid w:val="00E25128"/>
    <w:rsid w:val="00E25129"/>
    <w:rsid w:val="00E26533"/>
    <w:rsid w:val="00E27A8E"/>
    <w:rsid w:val="00E30313"/>
    <w:rsid w:val="00E30934"/>
    <w:rsid w:val="00E37C3F"/>
    <w:rsid w:val="00E40045"/>
    <w:rsid w:val="00E4036D"/>
    <w:rsid w:val="00E418D0"/>
    <w:rsid w:val="00E425F7"/>
    <w:rsid w:val="00E43647"/>
    <w:rsid w:val="00E43932"/>
    <w:rsid w:val="00E45A7B"/>
    <w:rsid w:val="00E4643F"/>
    <w:rsid w:val="00E50C65"/>
    <w:rsid w:val="00E525AE"/>
    <w:rsid w:val="00E537DC"/>
    <w:rsid w:val="00E600EF"/>
    <w:rsid w:val="00E6225B"/>
    <w:rsid w:val="00E62E84"/>
    <w:rsid w:val="00E64F82"/>
    <w:rsid w:val="00E65692"/>
    <w:rsid w:val="00E6782E"/>
    <w:rsid w:val="00E70EA5"/>
    <w:rsid w:val="00E7106E"/>
    <w:rsid w:val="00E710E9"/>
    <w:rsid w:val="00E719DA"/>
    <w:rsid w:val="00E768DD"/>
    <w:rsid w:val="00E76F45"/>
    <w:rsid w:val="00E773E5"/>
    <w:rsid w:val="00E8018B"/>
    <w:rsid w:val="00E80A54"/>
    <w:rsid w:val="00E80E81"/>
    <w:rsid w:val="00E817DA"/>
    <w:rsid w:val="00E84428"/>
    <w:rsid w:val="00E85CEE"/>
    <w:rsid w:val="00E92338"/>
    <w:rsid w:val="00E930A9"/>
    <w:rsid w:val="00EA0B3B"/>
    <w:rsid w:val="00EA0F9B"/>
    <w:rsid w:val="00EA3309"/>
    <w:rsid w:val="00EA4B3E"/>
    <w:rsid w:val="00EA6270"/>
    <w:rsid w:val="00EA68E7"/>
    <w:rsid w:val="00EA7E03"/>
    <w:rsid w:val="00EA7F5D"/>
    <w:rsid w:val="00EB03AD"/>
    <w:rsid w:val="00EB0522"/>
    <w:rsid w:val="00EB1EC6"/>
    <w:rsid w:val="00EB3AFE"/>
    <w:rsid w:val="00EB3BF8"/>
    <w:rsid w:val="00EB474F"/>
    <w:rsid w:val="00EB5475"/>
    <w:rsid w:val="00EB6D87"/>
    <w:rsid w:val="00EB7135"/>
    <w:rsid w:val="00EC08A2"/>
    <w:rsid w:val="00EC1AD6"/>
    <w:rsid w:val="00EC2327"/>
    <w:rsid w:val="00EC2D79"/>
    <w:rsid w:val="00EC49C9"/>
    <w:rsid w:val="00EC6359"/>
    <w:rsid w:val="00EC7E56"/>
    <w:rsid w:val="00ED0923"/>
    <w:rsid w:val="00ED2D99"/>
    <w:rsid w:val="00ED3F34"/>
    <w:rsid w:val="00ED4B9B"/>
    <w:rsid w:val="00ED5A29"/>
    <w:rsid w:val="00ED5E85"/>
    <w:rsid w:val="00ED61AE"/>
    <w:rsid w:val="00ED7E97"/>
    <w:rsid w:val="00EE01F3"/>
    <w:rsid w:val="00EE268A"/>
    <w:rsid w:val="00EE2ED4"/>
    <w:rsid w:val="00EE43FA"/>
    <w:rsid w:val="00EE4781"/>
    <w:rsid w:val="00EE5178"/>
    <w:rsid w:val="00EF037B"/>
    <w:rsid w:val="00EF04F7"/>
    <w:rsid w:val="00EF163B"/>
    <w:rsid w:val="00EF2C65"/>
    <w:rsid w:val="00EF496C"/>
    <w:rsid w:val="00F03E3A"/>
    <w:rsid w:val="00F046BC"/>
    <w:rsid w:val="00F04D52"/>
    <w:rsid w:val="00F058D8"/>
    <w:rsid w:val="00F074A2"/>
    <w:rsid w:val="00F11906"/>
    <w:rsid w:val="00F12E1C"/>
    <w:rsid w:val="00F16399"/>
    <w:rsid w:val="00F20A43"/>
    <w:rsid w:val="00F20A6A"/>
    <w:rsid w:val="00F20EC6"/>
    <w:rsid w:val="00F23F4E"/>
    <w:rsid w:val="00F25A8A"/>
    <w:rsid w:val="00F26FE3"/>
    <w:rsid w:val="00F27C75"/>
    <w:rsid w:val="00F3016C"/>
    <w:rsid w:val="00F316F1"/>
    <w:rsid w:val="00F432B9"/>
    <w:rsid w:val="00F469A6"/>
    <w:rsid w:val="00F47531"/>
    <w:rsid w:val="00F477BF"/>
    <w:rsid w:val="00F47BAE"/>
    <w:rsid w:val="00F5208E"/>
    <w:rsid w:val="00F5238C"/>
    <w:rsid w:val="00F52E2A"/>
    <w:rsid w:val="00F5330D"/>
    <w:rsid w:val="00F533F7"/>
    <w:rsid w:val="00F53BB2"/>
    <w:rsid w:val="00F5448E"/>
    <w:rsid w:val="00F55B17"/>
    <w:rsid w:val="00F55F4A"/>
    <w:rsid w:val="00F565BE"/>
    <w:rsid w:val="00F57647"/>
    <w:rsid w:val="00F60568"/>
    <w:rsid w:val="00F61DC7"/>
    <w:rsid w:val="00F6376E"/>
    <w:rsid w:val="00F65442"/>
    <w:rsid w:val="00F6551A"/>
    <w:rsid w:val="00F65529"/>
    <w:rsid w:val="00F67636"/>
    <w:rsid w:val="00F67A0F"/>
    <w:rsid w:val="00F67F86"/>
    <w:rsid w:val="00F70310"/>
    <w:rsid w:val="00F715AE"/>
    <w:rsid w:val="00F72BAA"/>
    <w:rsid w:val="00F733A7"/>
    <w:rsid w:val="00F741C5"/>
    <w:rsid w:val="00F749CC"/>
    <w:rsid w:val="00F76DDF"/>
    <w:rsid w:val="00F76F0F"/>
    <w:rsid w:val="00F77C57"/>
    <w:rsid w:val="00F8217D"/>
    <w:rsid w:val="00F833A9"/>
    <w:rsid w:val="00F833B2"/>
    <w:rsid w:val="00F84B31"/>
    <w:rsid w:val="00F87DF5"/>
    <w:rsid w:val="00F92890"/>
    <w:rsid w:val="00F92EDA"/>
    <w:rsid w:val="00F94F26"/>
    <w:rsid w:val="00F952B7"/>
    <w:rsid w:val="00F96BFC"/>
    <w:rsid w:val="00F96D8D"/>
    <w:rsid w:val="00FA0784"/>
    <w:rsid w:val="00FA1725"/>
    <w:rsid w:val="00FA313B"/>
    <w:rsid w:val="00FA3FA4"/>
    <w:rsid w:val="00FA4596"/>
    <w:rsid w:val="00FA5638"/>
    <w:rsid w:val="00FA698E"/>
    <w:rsid w:val="00FA7F46"/>
    <w:rsid w:val="00FB0F18"/>
    <w:rsid w:val="00FB29DE"/>
    <w:rsid w:val="00FB4916"/>
    <w:rsid w:val="00FB51C3"/>
    <w:rsid w:val="00FB55C9"/>
    <w:rsid w:val="00FB5B8A"/>
    <w:rsid w:val="00FB5FE6"/>
    <w:rsid w:val="00FB60A0"/>
    <w:rsid w:val="00FB79DC"/>
    <w:rsid w:val="00FC0C26"/>
    <w:rsid w:val="00FC2735"/>
    <w:rsid w:val="00FC2A52"/>
    <w:rsid w:val="00FC3BE4"/>
    <w:rsid w:val="00FC66A8"/>
    <w:rsid w:val="00FC7BD4"/>
    <w:rsid w:val="00FC7BE0"/>
    <w:rsid w:val="00FD26CD"/>
    <w:rsid w:val="00FD31FF"/>
    <w:rsid w:val="00FD36A9"/>
    <w:rsid w:val="00FD658F"/>
    <w:rsid w:val="00FE046E"/>
    <w:rsid w:val="00FE1BDB"/>
    <w:rsid w:val="00FE5A33"/>
    <w:rsid w:val="00FE6C37"/>
    <w:rsid w:val="00FF17CF"/>
    <w:rsid w:val="00FF2F23"/>
    <w:rsid w:val="00FF5F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98FC"/>
  <w15:docId w15:val="{424A9160-B48A-4C03-B7E5-DFEB2B3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6DB7"/>
    <w:pPr>
      <w:spacing w:after="0" w:line="240" w:lineRule="auto"/>
      <w:jc w:val="both"/>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A111B5"/>
    <w:pPr>
      <w:keepNext/>
      <w:spacing w:before="240" w:after="60"/>
      <w:outlineLvl w:val="0"/>
    </w:pPr>
    <w:rPr>
      <w:b/>
      <w:sz w:val="25"/>
      <w:szCs w:val="24"/>
    </w:rPr>
  </w:style>
  <w:style w:type="paragraph" w:styleId="Nagwek2">
    <w:name w:val="heading 2"/>
    <w:basedOn w:val="Normalny"/>
    <w:next w:val="Normalny"/>
    <w:link w:val="Nagwek2Znak"/>
    <w:unhideWhenUsed/>
    <w:qFormat/>
    <w:rsid w:val="00A111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A111B5"/>
    <w:pPr>
      <w:keepNext/>
      <w:jc w:val="left"/>
      <w:outlineLvl w:val="2"/>
    </w:pPr>
    <w:rPr>
      <w:i/>
      <w:iCs/>
      <w:szCs w:val="24"/>
    </w:rPr>
  </w:style>
  <w:style w:type="paragraph" w:styleId="Nagwek4">
    <w:name w:val="heading 4"/>
    <w:basedOn w:val="Normalny"/>
    <w:next w:val="Normalny"/>
    <w:link w:val="Nagwek4Znak"/>
    <w:unhideWhenUsed/>
    <w:qFormat/>
    <w:rsid w:val="00A111B5"/>
    <w:pPr>
      <w:keepNext/>
      <w:spacing w:before="120"/>
      <w:outlineLvl w:val="3"/>
    </w:pPr>
    <w:rPr>
      <w:i/>
      <w:iCs/>
      <w:szCs w:val="24"/>
    </w:rPr>
  </w:style>
  <w:style w:type="paragraph" w:styleId="Nagwek5">
    <w:name w:val="heading 5"/>
    <w:basedOn w:val="Normalny"/>
    <w:next w:val="Normalny"/>
    <w:link w:val="Nagwek5Znak"/>
    <w:unhideWhenUsed/>
    <w:qFormat/>
    <w:rsid w:val="00A111B5"/>
    <w:pPr>
      <w:keepNext/>
      <w:snapToGrid w:val="0"/>
      <w:jc w:val="center"/>
      <w:outlineLvl w:val="4"/>
    </w:pPr>
    <w:rPr>
      <w:rFonts w:cs="Arial"/>
      <w:i/>
      <w:iCs/>
      <w:sz w:val="20"/>
    </w:rPr>
  </w:style>
  <w:style w:type="paragraph" w:styleId="Nagwek6">
    <w:name w:val="heading 6"/>
    <w:basedOn w:val="Normalny"/>
    <w:next w:val="Normalny"/>
    <w:link w:val="Nagwek6Znak"/>
    <w:qFormat/>
    <w:rsid w:val="007643A7"/>
    <w:pPr>
      <w:keepNext/>
      <w:jc w:val="center"/>
      <w:outlineLvl w:val="5"/>
    </w:pPr>
    <w:rPr>
      <w:b/>
      <w:sz w:val="28"/>
    </w:rPr>
  </w:style>
  <w:style w:type="paragraph" w:styleId="Nagwek7">
    <w:name w:val="heading 7"/>
    <w:basedOn w:val="Normalny"/>
    <w:next w:val="Normalny"/>
    <w:link w:val="Nagwek7Znak"/>
    <w:unhideWhenUsed/>
    <w:qFormat/>
    <w:rsid w:val="00A111B5"/>
    <w:pPr>
      <w:keepNext/>
      <w:outlineLvl w:val="6"/>
    </w:pPr>
    <w:rPr>
      <w:b/>
      <w:bCs/>
      <w:szCs w:val="24"/>
    </w:rPr>
  </w:style>
  <w:style w:type="paragraph" w:styleId="Nagwek8">
    <w:name w:val="heading 8"/>
    <w:basedOn w:val="Normalny"/>
    <w:next w:val="Normalny"/>
    <w:link w:val="Nagwek8Znak"/>
    <w:unhideWhenUsed/>
    <w:qFormat/>
    <w:rsid w:val="00A111B5"/>
    <w:pPr>
      <w:keepNext/>
      <w:numPr>
        <w:numId w:val="1"/>
      </w:numPr>
      <w:jc w:val="right"/>
      <w:outlineLvl w:val="7"/>
    </w:pPr>
    <w:rPr>
      <w:rFonts w:ascii="Arial" w:hAnsi="Arial"/>
    </w:rPr>
  </w:style>
  <w:style w:type="paragraph" w:styleId="Nagwek9">
    <w:name w:val="heading 9"/>
    <w:basedOn w:val="Normalny"/>
    <w:next w:val="Normalny"/>
    <w:link w:val="Nagwek9Znak"/>
    <w:unhideWhenUsed/>
    <w:qFormat/>
    <w:rsid w:val="00A111B5"/>
    <w:pPr>
      <w:keepNext/>
      <w:ind w:left="3780"/>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pPr>
  </w:style>
  <w:style w:type="character" w:customStyle="1" w:styleId="StopkaZnak">
    <w:name w:val="Stopka Znak"/>
    <w:basedOn w:val="Domylnaczcionkaakapitu"/>
    <w:link w:val="Stopka"/>
    <w:uiPriority w:val="99"/>
    <w:rsid w:val="00426574"/>
  </w:style>
  <w:style w:type="paragraph" w:styleId="Tekstdymka">
    <w:name w:val="Balloon Text"/>
    <w:basedOn w:val="Normalny"/>
    <w:link w:val="TekstdymkaZnak"/>
    <w:semiHidden/>
    <w:unhideWhenUsed/>
    <w:rsid w:val="007A5F71"/>
    <w:rPr>
      <w:rFonts w:ascii="Segoe UI" w:hAnsi="Segoe UI" w:cs="Segoe UI"/>
      <w:sz w:val="18"/>
      <w:szCs w:val="18"/>
    </w:rPr>
  </w:style>
  <w:style w:type="character" w:customStyle="1" w:styleId="TekstdymkaZnak">
    <w:name w:val="Tekst dymka Znak"/>
    <w:basedOn w:val="Domylnaczcionkaakapitu"/>
    <w:link w:val="Tekstdymka"/>
    <w:semiHidden/>
    <w:rsid w:val="007A5F71"/>
    <w:rPr>
      <w:rFonts w:ascii="Segoe UI" w:hAnsi="Segoe UI" w:cs="Segoe UI"/>
      <w:sz w:val="18"/>
      <w:szCs w:val="18"/>
    </w:rPr>
  </w:style>
  <w:style w:type="character" w:styleId="Hipercze">
    <w:name w:val="Hyperlink"/>
    <w:basedOn w:val="Domylnaczcionkaakapitu"/>
    <w:uiPriority w:val="99"/>
    <w:unhideWhenUsed/>
    <w:rsid w:val="005B309C"/>
    <w:rPr>
      <w:color w:val="0563C1" w:themeColor="hyperlink"/>
      <w:u w:val="single"/>
    </w:rPr>
  </w:style>
  <w:style w:type="paragraph" w:customStyle="1" w:styleId="Style5">
    <w:name w:val="Style5"/>
    <w:basedOn w:val="Normalny"/>
    <w:uiPriority w:val="99"/>
    <w:rsid w:val="004B4D6C"/>
    <w:pPr>
      <w:widowControl w:val="0"/>
      <w:autoSpaceDE w:val="0"/>
      <w:autoSpaceDN w:val="0"/>
      <w:adjustRightInd w:val="0"/>
      <w:jc w:val="right"/>
    </w:pPr>
    <w:rPr>
      <w:szCs w:val="24"/>
    </w:rPr>
  </w:style>
  <w:style w:type="character" w:customStyle="1" w:styleId="FontStyle21">
    <w:name w:val="Font Style21"/>
    <w:uiPriority w:val="99"/>
    <w:rsid w:val="004B4D6C"/>
    <w:rPr>
      <w:rFonts w:ascii="Times New Roman" w:hAnsi="Times New Roman"/>
      <w:sz w:val="22"/>
    </w:rPr>
  </w:style>
  <w:style w:type="paragraph" w:styleId="Akapitzlist">
    <w:name w:val="List Paragraph"/>
    <w:aliases w:val="Numerowanie,List Paragraph,Akapit z listą BS,Kolorowa lista — akcent 11,Akapit z listą1,A_wyliczenie,K-P_odwolanie,Akapit z listą5,maz_wyliczenie,opis dzialania,Signature,L1,T_SZ_List Paragraph,normalny tekst,CW_Lista,Preambuła,Normal,lp1"/>
    <w:basedOn w:val="Normalny"/>
    <w:link w:val="AkapitzlistZnak"/>
    <w:uiPriority w:val="34"/>
    <w:qFormat/>
    <w:rsid w:val="004B4D6C"/>
    <w:pPr>
      <w:ind w:left="720"/>
      <w:contextualSpacing/>
    </w:pPr>
  </w:style>
  <w:style w:type="character" w:customStyle="1" w:styleId="Nagwek6Znak">
    <w:name w:val="Nagłówek 6 Znak"/>
    <w:basedOn w:val="Domylnaczcionkaakapitu"/>
    <w:link w:val="Nagwek6"/>
    <w:rsid w:val="007643A7"/>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7643A7"/>
    <w:pPr>
      <w:spacing w:before="100" w:beforeAutospacing="1" w:after="100" w:afterAutospacing="1"/>
      <w:jc w:val="left"/>
    </w:pPr>
    <w:rPr>
      <w:szCs w:val="24"/>
    </w:rPr>
  </w:style>
  <w:style w:type="paragraph" w:customStyle="1" w:styleId="Default">
    <w:name w:val="Default"/>
    <w:rsid w:val="006E01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8A2563"/>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C049DC"/>
    <w:rPr>
      <w:color w:val="605E5C"/>
      <w:shd w:val="clear" w:color="auto" w:fill="E1DFDD"/>
    </w:rPr>
  </w:style>
  <w:style w:type="character" w:customStyle="1" w:styleId="Nagwek2Znak">
    <w:name w:val="Nagłówek 2 Znak"/>
    <w:basedOn w:val="Domylnaczcionkaakapitu"/>
    <w:link w:val="Nagwek2"/>
    <w:rsid w:val="00A111B5"/>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rsid w:val="00A111B5"/>
    <w:rPr>
      <w:rFonts w:ascii="Times New Roman" w:eastAsia="Times New Roman" w:hAnsi="Times New Roman" w:cs="Times New Roman"/>
      <w:b/>
      <w:sz w:val="25"/>
      <w:szCs w:val="24"/>
      <w:lang w:eastAsia="pl-PL"/>
    </w:rPr>
  </w:style>
  <w:style w:type="character" w:customStyle="1" w:styleId="Nagwek3Znak">
    <w:name w:val="Nagłówek 3 Znak"/>
    <w:basedOn w:val="Domylnaczcionkaakapitu"/>
    <w:link w:val="Nagwek3"/>
    <w:rsid w:val="00A111B5"/>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A111B5"/>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111B5"/>
    <w:rPr>
      <w:rFonts w:ascii="Times New Roman" w:eastAsia="Times New Roman" w:hAnsi="Times New Roman" w:cs="Arial"/>
      <w:i/>
      <w:iCs/>
      <w:sz w:val="20"/>
      <w:szCs w:val="20"/>
      <w:lang w:eastAsia="pl-PL"/>
    </w:rPr>
  </w:style>
  <w:style w:type="character" w:customStyle="1" w:styleId="Nagwek7Znak">
    <w:name w:val="Nagłówek 7 Znak"/>
    <w:basedOn w:val="Domylnaczcionkaakapitu"/>
    <w:link w:val="Nagwek7"/>
    <w:rsid w:val="00A111B5"/>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111B5"/>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111B5"/>
    <w:rPr>
      <w:rFonts w:ascii="Times New Roman" w:eastAsia="Times New Roman" w:hAnsi="Times New Roman" w:cs="Times New Roman"/>
      <w:b/>
      <w:bCs/>
      <w:sz w:val="24"/>
      <w:szCs w:val="24"/>
      <w:lang w:eastAsia="pl-PL"/>
    </w:rPr>
  </w:style>
  <w:style w:type="character" w:styleId="UyteHipercze">
    <w:name w:val="FollowedHyperlink"/>
    <w:semiHidden/>
    <w:unhideWhenUsed/>
    <w:rsid w:val="00A111B5"/>
    <w:rPr>
      <w:color w:val="800080"/>
      <w:u w:val="single"/>
    </w:rPr>
  </w:style>
  <w:style w:type="character" w:styleId="HTML-staaszeroko">
    <w:name w:val="HTML Typewriter"/>
    <w:semiHidden/>
    <w:unhideWhenUsed/>
    <w:rsid w:val="00A111B5"/>
    <w:rPr>
      <w:rFonts w:ascii="Arial Unicode MS" w:eastAsia="Arial Unicode MS" w:hAnsi="Arial Unicode MS" w:cs="Arial Unicode MS" w:hint="default"/>
      <w:sz w:val="20"/>
      <w:szCs w:val="20"/>
    </w:rPr>
  </w:style>
  <w:style w:type="paragraph" w:customStyle="1" w:styleId="msonormal0">
    <w:name w:val="msonormal"/>
    <w:basedOn w:val="Normalny"/>
    <w:uiPriority w:val="99"/>
    <w:rsid w:val="00A111B5"/>
    <w:pPr>
      <w:spacing w:before="100" w:beforeAutospacing="1" w:after="100" w:afterAutospacing="1"/>
    </w:pPr>
    <w:rPr>
      <w:sz w:val="20"/>
    </w:rPr>
  </w:style>
  <w:style w:type="paragraph" w:styleId="Wcicienormalne">
    <w:name w:val="Normal Indent"/>
    <w:basedOn w:val="Normalny"/>
    <w:uiPriority w:val="99"/>
    <w:semiHidden/>
    <w:unhideWhenUsed/>
    <w:rsid w:val="00A111B5"/>
    <w:pPr>
      <w:ind w:left="708"/>
      <w:jc w:val="left"/>
    </w:pPr>
    <w:rPr>
      <w:szCs w:val="24"/>
    </w:rPr>
  </w:style>
  <w:style w:type="character" w:customStyle="1" w:styleId="TekstprzypisudolnegoZnak">
    <w:name w:val="Tekst przypisu dolnego Znak"/>
    <w:aliases w:val="Znak1 Znak,Footnote Znak,Podrozdział Znak,Podrozdzia3 Znak,Znak Znak Znak,Footnote Text Char1 Znak,Tekst przypisu Znak Znak, Znak1 Znak"/>
    <w:basedOn w:val="Domylnaczcionkaakapitu"/>
    <w:link w:val="Tekstprzypisudolnego"/>
    <w:uiPriority w:val="99"/>
    <w:locked/>
    <w:rsid w:val="00A111B5"/>
    <w:rPr>
      <w:rFonts w:ascii="Times New Roman" w:eastAsia="Times New Roman" w:hAnsi="Times New Roman" w:cs="Times New Roman"/>
      <w:sz w:val="20"/>
      <w:szCs w:val="20"/>
      <w:lang w:eastAsia="pl-PL"/>
    </w:rPr>
  </w:style>
  <w:style w:type="paragraph" w:styleId="Tekstprzypisudolnego">
    <w:name w:val="footnote text"/>
    <w:aliases w:val="Znak1,Footnote,Podrozdział,Podrozdzia3,Znak Znak,Footnote Text Char1,Tekst przypisu Znak, Znak1"/>
    <w:basedOn w:val="Normalny"/>
    <w:link w:val="TekstprzypisudolnegoZnak"/>
    <w:uiPriority w:val="99"/>
    <w:unhideWhenUsed/>
    <w:rsid w:val="00A111B5"/>
    <w:pPr>
      <w:jc w:val="left"/>
    </w:pPr>
    <w:rPr>
      <w:sz w:val="20"/>
    </w:rPr>
  </w:style>
  <w:style w:type="character" w:customStyle="1" w:styleId="TekstprzypisudolnegoZnak1">
    <w:name w:val="Tekst przypisu dolnego Znak1"/>
    <w:aliases w:val="Znak1 Znak1,Footnote Znak1,Podrozdział Znak1,Podrozdzia3 Znak1,Znak Znak Znak1,Footnote Text Char1 Znak1,a2 Znak1,Znak Znak1,Znak Znak Znak Znak Znak Znak Znak"/>
    <w:basedOn w:val="Domylnaczcionkaakapitu"/>
    <w:rsid w:val="00A111B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uiPriority w:val="99"/>
    <w:unhideWhenUsed/>
    <w:rsid w:val="00A111B5"/>
    <w:pPr>
      <w:jc w:val="left"/>
    </w:pPr>
    <w:rPr>
      <w:sz w:val="20"/>
    </w:rPr>
  </w:style>
  <w:style w:type="character" w:customStyle="1" w:styleId="TekstkomentarzaZnak">
    <w:name w:val="Tekst komentarza Znak"/>
    <w:basedOn w:val="Domylnaczcionkaakapitu"/>
    <w:uiPriority w:val="99"/>
    <w:semiHidden/>
    <w:rsid w:val="00A111B5"/>
    <w:rPr>
      <w:rFonts w:ascii="Times New Roman" w:eastAsia="Times New Roman" w:hAnsi="Times New Roman" w:cs="Times New Roman"/>
      <w:sz w:val="20"/>
      <w:szCs w:val="20"/>
      <w:lang w:eastAsia="pl-PL"/>
    </w:rPr>
  </w:style>
  <w:style w:type="paragraph" w:styleId="Legenda">
    <w:name w:val="caption"/>
    <w:basedOn w:val="Normalny"/>
    <w:next w:val="Normalny"/>
    <w:uiPriority w:val="99"/>
    <w:unhideWhenUsed/>
    <w:qFormat/>
    <w:rsid w:val="00A111B5"/>
    <w:pPr>
      <w:jc w:val="left"/>
    </w:pPr>
    <w:rPr>
      <w:b/>
      <w:bCs/>
      <w:sz w:val="20"/>
    </w:rPr>
  </w:style>
  <w:style w:type="paragraph" w:styleId="Tekstprzypisukocowego">
    <w:name w:val="endnote text"/>
    <w:basedOn w:val="Normalny"/>
    <w:link w:val="TekstprzypisukocowegoZnak"/>
    <w:unhideWhenUsed/>
    <w:rsid w:val="00A111B5"/>
    <w:pPr>
      <w:jc w:val="left"/>
    </w:pPr>
    <w:rPr>
      <w:sz w:val="20"/>
    </w:rPr>
  </w:style>
  <w:style w:type="character" w:customStyle="1" w:styleId="TekstprzypisukocowegoZnak">
    <w:name w:val="Tekst przypisu końcowego Znak"/>
    <w:basedOn w:val="Domylnaczcionkaakapitu"/>
    <w:link w:val="Tekstprzypisukocowego"/>
    <w:rsid w:val="00A111B5"/>
    <w:rPr>
      <w:rFonts w:ascii="Times New Roman" w:eastAsia="Times New Roman" w:hAnsi="Times New Roman" w:cs="Times New Roman"/>
      <w:sz w:val="20"/>
      <w:szCs w:val="20"/>
      <w:lang w:eastAsia="pl-PL"/>
    </w:rPr>
  </w:style>
  <w:style w:type="paragraph" w:styleId="Lista">
    <w:name w:val="List"/>
    <w:basedOn w:val="Normalny"/>
    <w:unhideWhenUsed/>
    <w:rsid w:val="00A111B5"/>
    <w:pPr>
      <w:ind w:left="283" w:hanging="283"/>
      <w:jc w:val="left"/>
    </w:pPr>
    <w:rPr>
      <w:rFonts w:ascii="Arial" w:hAnsi="Arial"/>
    </w:rPr>
  </w:style>
  <w:style w:type="paragraph" w:styleId="Listapunktowana">
    <w:name w:val="List Bullet"/>
    <w:basedOn w:val="Normalny"/>
    <w:unhideWhenUsed/>
    <w:rsid w:val="00A111B5"/>
    <w:pPr>
      <w:numPr>
        <w:numId w:val="2"/>
      </w:numPr>
      <w:jc w:val="left"/>
    </w:pPr>
    <w:rPr>
      <w:szCs w:val="24"/>
    </w:rPr>
  </w:style>
  <w:style w:type="paragraph" w:styleId="Lista2">
    <w:name w:val="List 2"/>
    <w:basedOn w:val="Normalny"/>
    <w:semiHidden/>
    <w:unhideWhenUsed/>
    <w:rsid w:val="00A111B5"/>
    <w:pPr>
      <w:ind w:left="566" w:hanging="283"/>
      <w:jc w:val="left"/>
    </w:pPr>
    <w:rPr>
      <w:szCs w:val="24"/>
    </w:rPr>
  </w:style>
  <w:style w:type="paragraph" w:styleId="Tytu">
    <w:name w:val="Title"/>
    <w:basedOn w:val="Normalny"/>
    <w:link w:val="TytuZnak"/>
    <w:qFormat/>
    <w:rsid w:val="00A111B5"/>
    <w:pPr>
      <w:jc w:val="center"/>
    </w:pPr>
    <w:rPr>
      <w:sz w:val="28"/>
      <w:szCs w:val="24"/>
    </w:rPr>
  </w:style>
  <w:style w:type="character" w:customStyle="1" w:styleId="TytuZnak">
    <w:name w:val="Tytuł Znak"/>
    <w:basedOn w:val="Domylnaczcionkaakapitu"/>
    <w:link w:val="Tytu"/>
    <w:rsid w:val="00A111B5"/>
    <w:rPr>
      <w:rFonts w:ascii="Times New Roman" w:eastAsia="Times New Roman" w:hAnsi="Times New Roman" w:cs="Times New Roman"/>
      <w:sz w:val="28"/>
      <w:szCs w:val="24"/>
      <w:lang w:eastAsia="pl-PL"/>
    </w:rPr>
  </w:style>
  <w:style w:type="paragraph" w:styleId="Tekstpodstawowy">
    <w:name w:val="Body Text"/>
    <w:aliases w:val="a2,Znak,Znak Znak Znak Znak Znak, Znak"/>
    <w:basedOn w:val="Normalny"/>
    <w:link w:val="TekstpodstawowyZnak"/>
    <w:unhideWhenUsed/>
    <w:rsid w:val="00A111B5"/>
    <w:pPr>
      <w:jc w:val="left"/>
    </w:pPr>
    <w:rPr>
      <w:rFonts w:ascii="Arial" w:hAnsi="Arial"/>
    </w:rPr>
  </w:style>
  <w:style w:type="character" w:customStyle="1" w:styleId="TekstpodstawowyZnak">
    <w:name w:val="Tekst podstawowy Znak"/>
    <w:aliases w:val="a2 Znak,Znak Znak22,Znak Znak Znak Znak Znak Znak, Znak Znak"/>
    <w:basedOn w:val="Domylnaczcionkaakapitu"/>
    <w:link w:val="Tekstpodstawowy"/>
    <w:rsid w:val="00A111B5"/>
    <w:rPr>
      <w:rFonts w:ascii="Arial" w:eastAsia="Times New Roman" w:hAnsi="Arial" w:cs="Times New Roman"/>
      <w:sz w:val="24"/>
      <w:szCs w:val="20"/>
      <w:lang w:eastAsia="pl-PL"/>
    </w:rPr>
  </w:style>
  <w:style w:type="paragraph" w:styleId="Tekstpodstawowywcity">
    <w:name w:val="Body Text Indent"/>
    <w:basedOn w:val="Normalny"/>
    <w:link w:val="TekstpodstawowywcityZnak"/>
    <w:unhideWhenUsed/>
    <w:rsid w:val="00A111B5"/>
    <w:pPr>
      <w:ind w:left="1416"/>
      <w:jc w:val="left"/>
    </w:pPr>
    <w:rPr>
      <w:sz w:val="32"/>
    </w:rPr>
  </w:style>
  <w:style w:type="character" w:customStyle="1" w:styleId="TekstpodstawowywcityZnak">
    <w:name w:val="Tekst podstawowy wcięty Znak"/>
    <w:basedOn w:val="Domylnaczcionkaakapitu"/>
    <w:link w:val="Tekstpodstawowywcity"/>
    <w:rsid w:val="00A111B5"/>
    <w:rPr>
      <w:rFonts w:ascii="Times New Roman" w:eastAsia="Times New Roman" w:hAnsi="Times New Roman" w:cs="Times New Roman"/>
      <w:sz w:val="32"/>
      <w:szCs w:val="20"/>
      <w:lang w:eastAsia="pl-PL"/>
    </w:rPr>
  </w:style>
  <w:style w:type="paragraph" w:styleId="Lista-kontynuacja2">
    <w:name w:val="List Continue 2"/>
    <w:basedOn w:val="Normalny"/>
    <w:semiHidden/>
    <w:unhideWhenUsed/>
    <w:rsid w:val="00A111B5"/>
    <w:pPr>
      <w:spacing w:after="120"/>
      <w:ind w:left="566"/>
      <w:jc w:val="left"/>
    </w:pPr>
    <w:rPr>
      <w:sz w:val="20"/>
    </w:rPr>
  </w:style>
  <w:style w:type="paragraph" w:styleId="Tekstpodstawowy2">
    <w:name w:val="Body Text 2"/>
    <w:basedOn w:val="Normalny"/>
    <w:link w:val="Tekstpodstawowy2Znak"/>
    <w:uiPriority w:val="99"/>
    <w:unhideWhenUsed/>
    <w:rsid w:val="00A111B5"/>
    <w:pPr>
      <w:spacing w:before="120"/>
    </w:pPr>
    <w:rPr>
      <w:b/>
      <w:bCs/>
      <w:sz w:val="25"/>
      <w:szCs w:val="24"/>
    </w:rPr>
  </w:style>
  <w:style w:type="character" w:customStyle="1" w:styleId="Tekstpodstawowy2Znak">
    <w:name w:val="Tekst podstawowy 2 Znak"/>
    <w:basedOn w:val="Domylnaczcionkaakapitu"/>
    <w:link w:val="Tekstpodstawowy2"/>
    <w:uiPriority w:val="99"/>
    <w:rsid w:val="00A111B5"/>
    <w:rPr>
      <w:rFonts w:ascii="Times New Roman" w:eastAsia="Times New Roman" w:hAnsi="Times New Roman" w:cs="Times New Roman"/>
      <w:b/>
      <w:bCs/>
      <w:sz w:val="25"/>
      <w:szCs w:val="24"/>
      <w:lang w:eastAsia="pl-PL"/>
    </w:rPr>
  </w:style>
  <w:style w:type="paragraph" w:styleId="Tekstpodstawowy3">
    <w:name w:val="Body Text 3"/>
    <w:basedOn w:val="Normalny"/>
    <w:link w:val="Tekstpodstawowy3Znak"/>
    <w:unhideWhenUsed/>
    <w:rsid w:val="00A111B5"/>
    <w:pPr>
      <w:spacing w:before="120"/>
    </w:pPr>
    <w:rPr>
      <w:i/>
      <w:iCs/>
      <w:szCs w:val="24"/>
    </w:rPr>
  </w:style>
  <w:style w:type="character" w:customStyle="1" w:styleId="Tekstpodstawowy3Znak">
    <w:name w:val="Tekst podstawowy 3 Znak"/>
    <w:basedOn w:val="Domylnaczcionkaakapitu"/>
    <w:link w:val="Tekstpodstawowy3"/>
    <w:rsid w:val="00A111B5"/>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nhideWhenUsed/>
    <w:rsid w:val="00A111B5"/>
    <w:pPr>
      <w:ind w:firstLine="420"/>
      <w:jc w:val="left"/>
    </w:pPr>
    <w:rPr>
      <w:b/>
      <w:bCs/>
      <w:i/>
      <w:iCs/>
      <w:szCs w:val="24"/>
    </w:rPr>
  </w:style>
  <w:style w:type="character" w:customStyle="1" w:styleId="Tekstpodstawowywcity2Znak">
    <w:name w:val="Tekst podstawowy wcięty 2 Znak"/>
    <w:basedOn w:val="Domylnaczcionkaakapitu"/>
    <w:link w:val="Tekstpodstawowywcity2"/>
    <w:rsid w:val="00A111B5"/>
    <w:rPr>
      <w:rFonts w:ascii="Times New Roman" w:eastAsia="Times New Roman" w:hAnsi="Times New Roman" w:cs="Times New Roman"/>
      <w:b/>
      <w:bCs/>
      <w:i/>
      <w:iCs/>
      <w:sz w:val="24"/>
      <w:szCs w:val="24"/>
      <w:lang w:eastAsia="pl-PL"/>
    </w:rPr>
  </w:style>
  <w:style w:type="paragraph" w:styleId="Tekstpodstawowywcity3">
    <w:name w:val="Body Text Indent 3"/>
    <w:basedOn w:val="Normalny"/>
    <w:link w:val="Tekstpodstawowywcity3Znak"/>
    <w:semiHidden/>
    <w:unhideWhenUsed/>
    <w:rsid w:val="00A111B5"/>
    <w:pPr>
      <w:spacing w:before="240" w:after="120"/>
      <w:ind w:left="567" w:hanging="567"/>
    </w:pPr>
    <w:rPr>
      <w:sz w:val="22"/>
      <w:szCs w:val="24"/>
    </w:rPr>
  </w:style>
  <w:style w:type="character" w:customStyle="1" w:styleId="Tekstpodstawowywcity3Znak">
    <w:name w:val="Tekst podstawowy wcięty 3 Znak"/>
    <w:basedOn w:val="Domylnaczcionkaakapitu"/>
    <w:link w:val="Tekstpodstawowywcity3"/>
    <w:semiHidden/>
    <w:rsid w:val="00A111B5"/>
    <w:rPr>
      <w:rFonts w:ascii="Times New Roman" w:eastAsia="Times New Roman" w:hAnsi="Times New Roman" w:cs="Times New Roman"/>
      <w:szCs w:val="24"/>
      <w:lang w:eastAsia="pl-PL"/>
    </w:rPr>
  </w:style>
  <w:style w:type="paragraph" w:styleId="Zwykytekst">
    <w:name w:val="Plain Text"/>
    <w:basedOn w:val="Normalny"/>
    <w:link w:val="ZwykytekstZnak1"/>
    <w:unhideWhenUsed/>
    <w:rsid w:val="00A111B5"/>
    <w:pPr>
      <w:jc w:val="left"/>
    </w:pPr>
    <w:rPr>
      <w:rFonts w:ascii="Courier New" w:hAnsi="Courier New"/>
      <w:sz w:val="20"/>
    </w:rPr>
  </w:style>
  <w:style w:type="character" w:customStyle="1" w:styleId="ZwykytekstZnak">
    <w:name w:val="Zwykły tekst Znak"/>
    <w:basedOn w:val="Domylnaczcionkaakapitu"/>
    <w:rsid w:val="00A111B5"/>
    <w:rPr>
      <w:rFonts w:ascii="Consolas" w:eastAsia="Times New Roman" w:hAnsi="Consolas" w:cs="Times New Roman"/>
      <w:sz w:val="21"/>
      <w:szCs w:val="21"/>
      <w:lang w:eastAsia="pl-PL"/>
    </w:rPr>
  </w:style>
  <w:style w:type="paragraph" w:styleId="Tematkomentarza">
    <w:name w:val="annotation subject"/>
    <w:basedOn w:val="Tekstkomentarza"/>
    <w:next w:val="Tekstkomentarza"/>
    <w:link w:val="TematkomentarzaZnak"/>
    <w:semiHidden/>
    <w:unhideWhenUsed/>
    <w:rsid w:val="00A111B5"/>
    <w:rPr>
      <w:b/>
      <w:bCs/>
    </w:rPr>
  </w:style>
  <w:style w:type="character" w:customStyle="1" w:styleId="TematkomentarzaZnak">
    <w:name w:val="Temat komentarza Znak"/>
    <w:basedOn w:val="TekstkomentarzaZnak"/>
    <w:link w:val="Tematkomentarza"/>
    <w:semiHidden/>
    <w:rsid w:val="00A111B5"/>
    <w:rPr>
      <w:rFonts w:ascii="Times New Roman" w:eastAsia="Times New Roman" w:hAnsi="Times New Roman" w:cs="Times New Roman"/>
      <w:b/>
      <w:bCs/>
      <w:sz w:val="20"/>
      <w:szCs w:val="20"/>
      <w:lang w:eastAsia="pl-PL"/>
    </w:rPr>
  </w:style>
  <w:style w:type="paragraph" w:styleId="Poprawka">
    <w:name w:val="Revision"/>
    <w:uiPriority w:val="99"/>
    <w:semiHidden/>
    <w:rsid w:val="00A111B5"/>
    <w:pPr>
      <w:spacing w:after="0" w:line="240" w:lineRule="auto"/>
    </w:pPr>
    <w:rPr>
      <w:rFonts w:ascii="Times New Roman" w:eastAsia="Times New Roman" w:hAnsi="Times New Roman" w:cs="Times New Roman"/>
      <w:sz w:val="24"/>
      <w:szCs w:val="24"/>
      <w:lang w:eastAsia="pl-PL"/>
    </w:rPr>
  </w:style>
  <w:style w:type="paragraph" w:customStyle="1" w:styleId="tytu0">
    <w:name w:val="tytuł"/>
    <w:basedOn w:val="Normalny"/>
    <w:next w:val="Normalny"/>
    <w:autoRedefine/>
    <w:rsid w:val="00C55042"/>
    <w:pPr>
      <w:tabs>
        <w:tab w:val="left" w:pos="284"/>
        <w:tab w:val="left" w:pos="851"/>
      </w:tabs>
      <w:spacing w:before="120"/>
      <w:ind w:left="709" w:hanging="709"/>
    </w:pPr>
    <w:rPr>
      <w:rFonts w:ascii="Arial" w:hAnsi="Arial" w:cs="Arial"/>
      <w:bCs/>
      <w:sz w:val="20"/>
    </w:rPr>
  </w:style>
  <w:style w:type="paragraph" w:customStyle="1" w:styleId="tekstdokumentu">
    <w:name w:val="tekst dokumentu"/>
    <w:basedOn w:val="Normalny"/>
    <w:autoRedefine/>
    <w:uiPriority w:val="99"/>
    <w:rsid w:val="00A111B5"/>
    <w:pPr>
      <w:spacing w:line="288" w:lineRule="auto"/>
      <w:ind w:left="2127" w:hanging="2127"/>
    </w:pPr>
    <w:rPr>
      <w:b/>
      <w:iCs/>
    </w:rPr>
  </w:style>
  <w:style w:type="paragraph" w:customStyle="1" w:styleId="zacznik">
    <w:name w:val="załącznik"/>
    <w:basedOn w:val="Tekstpodstawowy"/>
    <w:autoRedefine/>
    <w:rsid w:val="00151088"/>
    <w:pPr>
      <w:tabs>
        <w:tab w:val="left" w:pos="2127"/>
      </w:tabs>
      <w:spacing w:line="360" w:lineRule="auto"/>
      <w:ind w:left="2127" w:hanging="2127"/>
      <w:jc w:val="both"/>
    </w:pPr>
    <w:rPr>
      <w:rFonts w:asciiTheme="minorHAnsi" w:hAnsiTheme="minorHAnsi" w:cstheme="minorHAnsi"/>
      <w:b/>
      <w:szCs w:val="24"/>
    </w:rPr>
  </w:style>
  <w:style w:type="paragraph" w:customStyle="1" w:styleId="rozdzia">
    <w:name w:val="rozdział"/>
    <w:basedOn w:val="Normalny"/>
    <w:autoRedefine/>
    <w:rsid w:val="009C3DBF"/>
    <w:pPr>
      <w:autoSpaceDE w:val="0"/>
      <w:autoSpaceDN w:val="0"/>
      <w:adjustRightInd w:val="0"/>
      <w:jc w:val="center"/>
    </w:pPr>
    <w:rPr>
      <w:b/>
      <w:bCs/>
      <w:szCs w:val="24"/>
    </w:rPr>
  </w:style>
  <w:style w:type="paragraph" w:customStyle="1" w:styleId="Styl1">
    <w:name w:val="Styl1"/>
    <w:basedOn w:val="Listapunktowana"/>
    <w:uiPriority w:val="99"/>
    <w:rsid w:val="00A111B5"/>
    <w:pPr>
      <w:numPr>
        <w:ilvl w:val="2"/>
      </w:numPr>
      <w:tabs>
        <w:tab w:val="left" w:pos="6300"/>
      </w:tabs>
      <w:jc w:val="both"/>
    </w:pPr>
    <w:rPr>
      <w:iCs/>
      <w:lang w:eastAsia="en-US"/>
    </w:rPr>
  </w:style>
  <w:style w:type="paragraph" w:customStyle="1" w:styleId="atekst">
    <w:name w:val="atekst"/>
    <w:basedOn w:val="Normalny"/>
    <w:uiPriority w:val="99"/>
    <w:rsid w:val="00A111B5"/>
    <w:pPr>
      <w:ind w:left="397"/>
    </w:pPr>
    <w:rPr>
      <w:rFonts w:ascii="Arial" w:hAnsi="Arial"/>
    </w:rPr>
  </w:style>
  <w:style w:type="paragraph" w:customStyle="1" w:styleId="anag1">
    <w:name w:val="anag1"/>
    <w:basedOn w:val="Wcicienormalne"/>
    <w:next w:val="atekst"/>
    <w:uiPriority w:val="99"/>
    <w:rsid w:val="00A111B5"/>
    <w:pPr>
      <w:numPr>
        <w:numId w:val="3"/>
      </w:numPr>
      <w:ind w:left="708" w:firstLine="0"/>
    </w:pPr>
  </w:style>
  <w:style w:type="paragraph" w:customStyle="1" w:styleId="anag2">
    <w:name w:val="anag2"/>
    <w:basedOn w:val="Wcicienormalne"/>
    <w:next w:val="atekst"/>
    <w:uiPriority w:val="99"/>
    <w:rsid w:val="00A111B5"/>
    <w:pPr>
      <w:numPr>
        <w:ilvl w:val="1"/>
        <w:numId w:val="3"/>
      </w:numPr>
      <w:ind w:left="708" w:firstLine="0"/>
    </w:pPr>
  </w:style>
  <w:style w:type="paragraph" w:customStyle="1" w:styleId="anag3">
    <w:name w:val="anag3"/>
    <w:basedOn w:val="Wcicienormalne"/>
    <w:next w:val="atekst"/>
    <w:uiPriority w:val="99"/>
    <w:rsid w:val="00A111B5"/>
    <w:pPr>
      <w:numPr>
        <w:ilvl w:val="2"/>
        <w:numId w:val="3"/>
      </w:numPr>
      <w:ind w:left="708" w:firstLine="0"/>
    </w:pPr>
  </w:style>
  <w:style w:type="paragraph" w:customStyle="1" w:styleId="anag4">
    <w:name w:val="anag4"/>
    <w:basedOn w:val="Wcicienormalne"/>
    <w:next w:val="atekst"/>
    <w:uiPriority w:val="99"/>
    <w:rsid w:val="00A111B5"/>
    <w:pPr>
      <w:numPr>
        <w:ilvl w:val="3"/>
        <w:numId w:val="3"/>
      </w:numPr>
      <w:ind w:left="708" w:firstLine="0"/>
    </w:pPr>
  </w:style>
  <w:style w:type="paragraph" w:customStyle="1" w:styleId="anag5">
    <w:name w:val="anag5"/>
    <w:basedOn w:val="Wcicienormalne"/>
    <w:next w:val="atekst"/>
    <w:uiPriority w:val="99"/>
    <w:rsid w:val="00A111B5"/>
    <w:pPr>
      <w:numPr>
        <w:ilvl w:val="4"/>
        <w:numId w:val="3"/>
      </w:numPr>
      <w:ind w:left="708" w:firstLine="0"/>
    </w:pPr>
  </w:style>
  <w:style w:type="paragraph" w:customStyle="1" w:styleId="anag6">
    <w:name w:val="anag6"/>
    <w:basedOn w:val="Wcicienormalne"/>
    <w:next w:val="atekst"/>
    <w:uiPriority w:val="99"/>
    <w:rsid w:val="00A111B5"/>
    <w:pPr>
      <w:numPr>
        <w:ilvl w:val="5"/>
        <w:numId w:val="3"/>
      </w:numPr>
      <w:ind w:left="708" w:firstLine="0"/>
    </w:pPr>
  </w:style>
  <w:style w:type="paragraph" w:customStyle="1" w:styleId="Poziom2">
    <w:name w:val="#Poziom 2"/>
    <w:basedOn w:val="Normalny"/>
    <w:uiPriority w:val="99"/>
    <w:rsid w:val="00A111B5"/>
    <w:pPr>
      <w:tabs>
        <w:tab w:val="left" w:pos="720"/>
      </w:tabs>
      <w:spacing w:line="360" w:lineRule="atLeast"/>
      <w:ind w:left="720" w:hanging="360"/>
    </w:pPr>
    <w:rPr>
      <w:rFonts w:ascii="Arial" w:hAnsi="Arial" w:cs="Arial"/>
      <w:szCs w:val="24"/>
    </w:rPr>
  </w:style>
  <w:style w:type="paragraph" w:customStyle="1" w:styleId="Style6">
    <w:name w:val="Style6"/>
    <w:basedOn w:val="Normalny"/>
    <w:uiPriority w:val="99"/>
    <w:rsid w:val="00A111B5"/>
    <w:pPr>
      <w:widowControl w:val="0"/>
      <w:autoSpaceDE w:val="0"/>
      <w:autoSpaceDN w:val="0"/>
      <w:adjustRightInd w:val="0"/>
      <w:spacing w:line="274" w:lineRule="exact"/>
      <w:jc w:val="left"/>
    </w:pPr>
    <w:rPr>
      <w:szCs w:val="24"/>
    </w:rPr>
  </w:style>
  <w:style w:type="paragraph" w:customStyle="1" w:styleId="Style7">
    <w:name w:val="Style7"/>
    <w:basedOn w:val="Normalny"/>
    <w:rsid w:val="00A111B5"/>
    <w:pPr>
      <w:widowControl w:val="0"/>
      <w:autoSpaceDE w:val="0"/>
      <w:autoSpaceDN w:val="0"/>
      <w:adjustRightInd w:val="0"/>
      <w:spacing w:line="281" w:lineRule="exact"/>
      <w:jc w:val="left"/>
    </w:pPr>
    <w:rPr>
      <w:szCs w:val="24"/>
    </w:rPr>
  </w:style>
  <w:style w:type="paragraph" w:customStyle="1" w:styleId="Style8">
    <w:name w:val="Style8"/>
    <w:basedOn w:val="Normalny"/>
    <w:uiPriority w:val="99"/>
    <w:rsid w:val="00A111B5"/>
    <w:pPr>
      <w:widowControl w:val="0"/>
      <w:autoSpaceDE w:val="0"/>
      <w:autoSpaceDN w:val="0"/>
      <w:adjustRightInd w:val="0"/>
      <w:spacing w:line="274" w:lineRule="exact"/>
      <w:ind w:hanging="245"/>
      <w:jc w:val="left"/>
    </w:pPr>
    <w:rPr>
      <w:szCs w:val="24"/>
    </w:rPr>
  </w:style>
  <w:style w:type="character" w:customStyle="1" w:styleId="Heading1">
    <w:name w:val="Heading #1_"/>
    <w:link w:val="Heading10"/>
    <w:locked/>
    <w:rsid w:val="00A111B5"/>
    <w:rPr>
      <w:sz w:val="24"/>
      <w:szCs w:val="24"/>
      <w:shd w:val="clear" w:color="auto" w:fill="FFFFFF"/>
    </w:rPr>
  </w:style>
  <w:style w:type="paragraph" w:customStyle="1" w:styleId="Heading10">
    <w:name w:val="Heading #1"/>
    <w:basedOn w:val="Normalny"/>
    <w:link w:val="Heading1"/>
    <w:rsid w:val="00A111B5"/>
    <w:pPr>
      <w:shd w:val="clear" w:color="auto" w:fill="FFFFFF"/>
      <w:spacing w:line="533" w:lineRule="exact"/>
      <w:ind w:hanging="1100"/>
      <w:jc w:val="left"/>
      <w:outlineLvl w:val="0"/>
    </w:pPr>
    <w:rPr>
      <w:rFonts w:asciiTheme="minorHAnsi" w:eastAsiaTheme="minorHAnsi" w:hAnsiTheme="minorHAnsi" w:cstheme="minorBidi"/>
      <w:szCs w:val="24"/>
      <w:lang w:eastAsia="en-US"/>
    </w:rPr>
  </w:style>
  <w:style w:type="character" w:customStyle="1" w:styleId="Bodytext">
    <w:name w:val="Body text_"/>
    <w:link w:val="Tekstpodstawowy1"/>
    <w:locked/>
    <w:rsid w:val="00A111B5"/>
    <w:rPr>
      <w:sz w:val="24"/>
      <w:szCs w:val="24"/>
      <w:shd w:val="clear" w:color="auto" w:fill="FFFFFF"/>
    </w:rPr>
  </w:style>
  <w:style w:type="paragraph" w:customStyle="1" w:styleId="Tekstpodstawowy1">
    <w:name w:val="Tekst podstawowy1"/>
    <w:basedOn w:val="Normalny"/>
    <w:link w:val="Bodytext"/>
    <w:rsid w:val="00A111B5"/>
    <w:pPr>
      <w:shd w:val="clear" w:color="auto" w:fill="FFFFFF"/>
      <w:spacing w:after="480" w:line="533" w:lineRule="exact"/>
      <w:ind w:hanging="1420"/>
      <w:jc w:val="left"/>
    </w:pPr>
    <w:rPr>
      <w:rFonts w:asciiTheme="minorHAnsi" w:eastAsiaTheme="minorHAnsi" w:hAnsiTheme="minorHAnsi" w:cstheme="minorBidi"/>
      <w:szCs w:val="24"/>
      <w:lang w:eastAsia="en-US"/>
    </w:rPr>
  </w:style>
  <w:style w:type="paragraph" w:customStyle="1" w:styleId="pkt">
    <w:name w:val="pkt"/>
    <w:basedOn w:val="Normalny"/>
    <w:uiPriority w:val="99"/>
    <w:rsid w:val="00A111B5"/>
    <w:pPr>
      <w:spacing w:before="60" w:after="60"/>
      <w:ind w:left="851" w:hanging="295"/>
    </w:pPr>
  </w:style>
  <w:style w:type="paragraph" w:customStyle="1" w:styleId="ust">
    <w:name w:val="ust"/>
    <w:rsid w:val="00A111B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Kropki">
    <w:name w:val="Kropki"/>
    <w:basedOn w:val="Normalny"/>
    <w:rsid w:val="00A111B5"/>
    <w:pPr>
      <w:tabs>
        <w:tab w:val="left" w:leader="dot" w:pos="9072"/>
      </w:tabs>
      <w:spacing w:line="360" w:lineRule="auto"/>
      <w:jc w:val="right"/>
    </w:pPr>
    <w:rPr>
      <w:rFonts w:ascii="Arial" w:hAnsi="Arial"/>
      <w:noProof/>
    </w:rPr>
  </w:style>
  <w:style w:type="paragraph" w:customStyle="1" w:styleId="TextBody">
    <w:name w:val="Text Body"/>
    <w:basedOn w:val="Normalny"/>
    <w:uiPriority w:val="99"/>
    <w:rsid w:val="00A111B5"/>
    <w:pPr>
      <w:suppressAutoHyphens/>
      <w:jc w:val="left"/>
    </w:pPr>
    <w:rPr>
      <w:rFonts w:ascii="Arial" w:hAnsi="Arial" w:cs="Arial"/>
      <w:lang w:eastAsia="zh-CN"/>
    </w:rPr>
  </w:style>
  <w:style w:type="paragraph" w:customStyle="1" w:styleId="ZARTzmartartykuempunktem">
    <w:name w:val="Z/ART(§) – zm. art. (§) artykułem (punktem)"/>
    <w:basedOn w:val="Normalny"/>
    <w:uiPriority w:val="30"/>
    <w:qFormat/>
    <w:rsid w:val="00A111B5"/>
    <w:pPr>
      <w:suppressAutoHyphens/>
      <w:autoSpaceDE w:val="0"/>
      <w:autoSpaceDN w:val="0"/>
      <w:adjustRightInd w:val="0"/>
      <w:spacing w:line="360" w:lineRule="auto"/>
      <w:ind w:left="510" w:firstLine="510"/>
    </w:pPr>
    <w:rPr>
      <w:rFonts w:ascii="Times" w:eastAsiaTheme="minorEastAsia" w:hAnsi="Times" w:cs="Arial"/>
    </w:rPr>
  </w:style>
  <w:style w:type="paragraph" w:customStyle="1" w:styleId="B00-strtytuowa-autorzy">
    <w:name w:val="B00-str tytułowa - autorzy"/>
    <w:basedOn w:val="Normalny"/>
    <w:uiPriority w:val="99"/>
    <w:rsid w:val="00A111B5"/>
    <w:pPr>
      <w:tabs>
        <w:tab w:val="right" w:pos="1985"/>
        <w:tab w:val="center" w:pos="2552"/>
      </w:tabs>
      <w:jc w:val="left"/>
    </w:pPr>
    <w:rPr>
      <w:rFonts w:ascii="Arial Narrow" w:hAnsi="Arial Narrow"/>
      <w:sz w:val="20"/>
      <w:szCs w:val="24"/>
    </w:rPr>
  </w:style>
  <w:style w:type="character" w:styleId="Odwoanieprzypisudolnego">
    <w:name w:val="footnote reference"/>
    <w:aliases w:val="Footnote Reference Number"/>
    <w:uiPriority w:val="99"/>
    <w:unhideWhenUsed/>
    <w:rsid w:val="00A111B5"/>
    <w:rPr>
      <w:vertAlign w:val="superscript"/>
    </w:rPr>
  </w:style>
  <w:style w:type="character" w:styleId="Odwoaniedokomentarza">
    <w:name w:val="annotation reference"/>
    <w:uiPriority w:val="99"/>
    <w:unhideWhenUsed/>
    <w:rsid w:val="00A111B5"/>
    <w:rPr>
      <w:sz w:val="16"/>
      <w:szCs w:val="16"/>
    </w:rPr>
  </w:style>
  <w:style w:type="character" w:styleId="Odwoanieprzypisukocowego">
    <w:name w:val="endnote reference"/>
    <w:unhideWhenUsed/>
    <w:rsid w:val="00A111B5"/>
    <w:rPr>
      <w:vertAlign w:val="superscript"/>
    </w:rPr>
  </w:style>
  <w:style w:type="character" w:customStyle="1" w:styleId="tekstdokbold">
    <w:name w:val="tekst dok. bold"/>
    <w:rsid w:val="00A111B5"/>
    <w:rPr>
      <w:b/>
      <w:bCs w:val="0"/>
    </w:rPr>
  </w:style>
  <w:style w:type="character" w:customStyle="1" w:styleId="postbody1">
    <w:name w:val="postbody1"/>
    <w:rsid w:val="00A111B5"/>
    <w:rPr>
      <w:sz w:val="20"/>
      <w:szCs w:val="20"/>
    </w:rPr>
  </w:style>
  <w:style w:type="character" w:customStyle="1" w:styleId="nazwa">
    <w:name w:val="nazwa"/>
    <w:basedOn w:val="Domylnaczcionkaakapitu"/>
    <w:rsid w:val="00A111B5"/>
  </w:style>
  <w:style w:type="character" w:customStyle="1" w:styleId="shl">
    <w:name w:val="shl"/>
    <w:basedOn w:val="Domylnaczcionkaakapitu"/>
    <w:rsid w:val="00A111B5"/>
  </w:style>
  <w:style w:type="character" w:customStyle="1" w:styleId="FontStyle12">
    <w:name w:val="Font Style12"/>
    <w:rsid w:val="00A111B5"/>
    <w:rPr>
      <w:rFonts w:ascii="Times New Roman" w:hAnsi="Times New Roman" w:cs="Times New Roman" w:hint="default"/>
      <w:b/>
      <w:bCs/>
      <w:i/>
      <w:iCs/>
      <w:sz w:val="22"/>
      <w:szCs w:val="22"/>
    </w:rPr>
  </w:style>
  <w:style w:type="character" w:customStyle="1" w:styleId="FontStyle11">
    <w:name w:val="Font Style11"/>
    <w:rsid w:val="00A111B5"/>
    <w:rPr>
      <w:rFonts w:ascii="Times New Roman" w:hAnsi="Times New Roman" w:cs="Times New Roman" w:hint="default"/>
      <w:sz w:val="22"/>
      <w:szCs w:val="22"/>
    </w:rPr>
  </w:style>
  <w:style w:type="character" w:customStyle="1" w:styleId="dane">
    <w:name w:val="dane"/>
    <w:basedOn w:val="Domylnaczcionkaakapitu"/>
    <w:rsid w:val="00A111B5"/>
  </w:style>
  <w:style w:type="character" w:customStyle="1" w:styleId="apple-style-span">
    <w:name w:val="apple-style-span"/>
    <w:basedOn w:val="Domylnaczcionkaakapitu"/>
    <w:rsid w:val="00A111B5"/>
  </w:style>
  <w:style w:type="character" w:customStyle="1" w:styleId="textnode">
    <w:name w:val="textnode"/>
    <w:rsid w:val="00A111B5"/>
  </w:style>
  <w:style w:type="character" w:customStyle="1" w:styleId="WW8Num10z1">
    <w:name w:val="WW8Num10z1"/>
    <w:rsid w:val="00A111B5"/>
    <w:rPr>
      <w:b/>
      <w:bCs w:val="0"/>
    </w:rPr>
  </w:style>
  <w:style w:type="character" w:customStyle="1" w:styleId="TekstkomentarzaZnak1">
    <w:name w:val="Tekst komentarza Znak1"/>
    <w:link w:val="Tekstkomentarza"/>
    <w:uiPriority w:val="99"/>
    <w:locked/>
    <w:rsid w:val="00A111B5"/>
    <w:rPr>
      <w:rFonts w:ascii="Times New Roman" w:eastAsia="Times New Roman" w:hAnsi="Times New Roman" w:cs="Times New Roman"/>
      <w:sz w:val="20"/>
      <w:szCs w:val="20"/>
      <w:lang w:eastAsia="pl-PL"/>
    </w:rPr>
  </w:style>
  <w:style w:type="character" w:customStyle="1" w:styleId="ZwykytekstZnak1">
    <w:name w:val="Zwykły tekst Znak1"/>
    <w:link w:val="Zwykytekst"/>
    <w:locked/>
    <w:rsid w:val="00A111B5"/>
    <w:rPr>
      <w:rFonts w:ascii="Courier New" w:eastAsia="Times New Roman" w:hAnsi="Courier New" w:cs="Times New Roman"/>
      <w:sz w:val="20"/>
      <w:szCs w:val="20"/>
      <w:lang w:eastAsia="pl-PL"/>
    </w:rPr>
  </w:style>
  <w:style w:type="character" w:customStyle="1" w:styleId="akapitdomyslny">
    <w:name w:val="akapitdomyslny"/>
    <w:rsid w:val="00A111B5"/>
  </w:style>
  <w:style w:type="character" w:customStyle="1" w:styleId="akapitdomyslnynastepne">
    <w:name w:val="akapitdomyslnynastepne"/>
    <w:rsid w:val="00A111B5"/>
  </w:style>
  <w:style w:type="character" w:customStyle="1" w:styleId="Nierozpoznanawzmianka10">
    <w:name w:val="Nierozpoznana wzmianka1"/>
    <w:uiPriority w:val="99"/>
    <w:semiHidden/>
    <w:rsid w:val="00A111B5"/>
    <w:rPr>
      <w:color w:val="605E5C"/>
      <w:shd w:val="clear" w:color="auto" w:fill="E1DFDD"/>
    </w:rPr>
  </w:style>
  <w:style w:type="character" w:customStyle="1" w:styleId="InternetLink">
    <w:name w:val="Internet Link"/>
    <w:rsid w:val="00A111B5"/>
    <w:rPr>
      <w:color w:val="0000FF"/>
      <w:u w:val="single"/>
    </w:rPr>
  </w:style>
  <w:style w:type="character" w:customStyle="1" w:styleId="Nierozpoznanawzmianka2">
    <w:name w:val="Nierozpoznana wzmianka2"/>
    <w:basedOn w:val="Domylnaczcionkaakapitu"/>
    <w:uiPriority w:val="99"/>
    <w:semiHidden/>
    <w:rsid w:val="00A111B5"/>
    <w:rPr>
      <w:color w:val="605E5C"/>
      <w:shd w:val="clear" w:color="auto" w:fill="E1DFDD"/>
    </w:rPr>
  </w:style>
  <w:style w:type="character" w:customStyle="1" w:styleId="Nierozpoznanawzmianka3">
    <w:name w:val="Nierozpoznana wzmianka3"/>
    <w:basedOn w:val="Domylnaczcionkaakapitu"/>
    <w:uiPriority w:val="99"/>
    <w:semiHidden/>
    <w:rsid w:val="00A111B5"/>
    <w:rPr>
      <w:color w:val="605E5C"/>
      <w:shd w:val="clear" w:color="auto" w:fill="E1DFDD"/>
    </w:rPr>
  </w:style>
  <w:style w:type="table" w:styleId="Tabela-Siatka">
    <w:name w:val="Table Grid"/>
    <w:basedOn w:val="Standardowy"/>
    <w:uiPriority w:val="39"/>
    <w:rsid w:val="00A111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A111B5"/>
    <w:pPr>
      <w:numPr>
        <w:numId w:val="4"/>
      </w:numPr>
    </w:pPr>
  </w:style>
  <w:style w:type="numbering" w:customStyle="1" w:styleId="Styl2">
    <w:name w:val="Styl2"/>
    <w:uiPriority w:val="99"/>
    <w:rsid w:val="00A111B5"/>
    <w:pPr>
      <w:numPr>
        <w:numId w:val="5"/>
      </w:numPr>
    </w:pPr>
  </w:style>
  <w:style w:type="numbering" w:customStyle="1" w:styleId="Styl4">
    <w:name w:val="Styl4"/>
    <w:uiPriority w:val="99"/>
    <w:rsid w:val="00A111B5"/>
    <w:pPr>
      <w:numPr>
        <w:numId w:val="6"/>
      </w:numPr>
    </w:pPr>
  </w:style>
  <w:style w:type="numbering" w:customStyle="1" w:styleId="WWNum8">
    <w:name w:val="WWNum8"/>
    <w:rsid w:val="00A111B5"/>
    <w:pPr>
      <w:numPr>
        <w:numId w:val="7"/>
      </w:numPr>
    </w:pPr>
  </w:style>
  <w:style w:type="character" w:customStyle="1" w:styleId="ZnakZnak21">
    <w:name w:val="Znak Znak21"/>
    <w:locked/>
    <w:rsid w:val="004C1470"/>
    <w:rPr>
      <w:rFonts w:ascii="Cambria" w:hAnsi="Cambria" w:cs="Cambria"/>
      <w:b/>
      <w:bCs/>
      <w:kern w:val="32"/>
      <w:sz w:val="32"/>
      <w:szCs w:val="32"/>
    </w:rPr>
  </w:style>
  <w:style w:type="character" w:customStyle="1" w:styleId="ZnakZnak20">
    <w:name w:val="Znak Znak20"/>
    <w:semiHidden/>
    <w:locked/>
    <w:rsid w:val="004C1470"/>
    <w:rPr>
      <w:rFonts w:ascii="Cambria" w:hAnsi="Cambria" w:cs="Cambria"/>
      <w:b/>
      <w:bCs/>
      <w:i/>
      <w:iCs/>
      <w:sz w:val="28"/>
      <w:szCs w:val="28"/>
    </w:rPr>
  </w:style>
  <w:style w:type="character" w:customStyle="1" w:styleId="ZnakZnak19">
    <w:name w:val="Znak Znak19"/>
    <w:semiHidden/>
    <w:locked/>
    <w:rsid w:val="004C1470"/>
    <w:rPr>
      <w:rFonts w:ascii="Cambria" w:hAnsi="Cambria" w:cs="Cambria"/>
      <w:b/>
      <w:bCs/>
      <w:sz w:val="26"/>
      <w:szCs w:val="26"/>
    </w:rPr>
  </w:style>
  <w:style w:type="character" w:customStyle="1" w:styleId="ZnakZnak18">
    <w:name w:val="Znak Znak18"/>
    <w:semiHidden/>
    <w:locked/>
    <w:rsid w:val="004C1470"/>
    <w:rPr>
      <w:rFonts w:ascii="Calibri" w:hAnsi="Calibri" w:cs="Calibri"/>
      <w:b/>
      <w:bCs/>
      <w:sz w:val="28"/>
      <w:szCs w:val="28"/>
    </w:rPr>
  </w:style>
  <w:style w:type="character" w:customStyle="1" w:styleId="ZnakZnak17">
    <w:name w:val="Znak Znak17"/>
    <w:semiHidden/>
    <w:locked/>
    <w:rsid w:val="004C1470"/>
    <w:rPr>
      <w:rFonts w:ascii="Calibri" w:hAnsi="Calibri" w:cs="Calibri"/>
      <w:b/>
      <w:bCs/>
      <w:i/>
      <w:iCs/>
      <w:sz w:val="26"/>
      <w:szCs w:val="26"/>
    </w:rPr>
  </w:style>
  <w:style w:type="character" w:customStyle="1" w:styleId="ZnakZnak16">
    <w:name w:val="Znak Znak16"/>
    <w:semiHidden/>
    <w:locked/>
    <w:rsid w:val="004C1470"/>
    <w:rPr>
      <w:rFonts w:ascii="Calibri" w:hAnsi="Calibri" w:cs="Calibri"/>
      <w:b/>
      <w:bCs/>
    </w:rPr>
  </w:style>
  <w:style w:type="character" w:customStyle="1" w:styleId="ZnakZnak15">
    <w:name w:val="Znak Znak15"/>
    <w:semiHidden/>
    <w:locked/>
    <w:rsid w:val="004C1470"/>
    <w:rPr>
      <w:rFonts w:ascii="Calibri" w:hAnsi="Calibri" w:cs="Calibri"/>
      <w:sz w:val="24"/>
      <w:szCs w:val="24"/>
    </w:rPr>
  </w:style>
  <w:style w:type="character" w:customStyle="1" w:styleId="ZnakZnak14">
    <w:name w:val="Znak Znak14"/>
    <w:semiHidden/>
    <w:locked/>
    <w:rsid w:val="004C1470"/>
    <w:rPr>
      <w:rFonts w:ascii="Arial" w:hAnsi="Arial" w:cs="Arial"/>
      <w:sz w:val="24"/>
      <w:szCs w:val="24"/>
      <w:lang w:val="pl-PL" w:eastAsia="pl-PL"/>
    </w:rPr>
  </w:style>
  <w:style w:type="character" w:customStyle="1" w:styleId="ZnakZnak13">
    <w:name w:val="Znak Znak13"/>
    <w:semiHidden/>
    <w:locked/>
    <w:rsid w:val="004C1470"/>
    <w:rPr>
      <w:rFonts w:ascii="Cambria" w:hAnsi="Cambria" w:cs="Cambria"/>
    </w:rPr>
  </w:style>
  <w:style w:type="character" w:customStyle="1" w:styleId="ZnakZnak12">
    <w:name w:val="Znak Znak12"/>
    <w:locked/>
    <w:rsid w:val="004C1470"/>
    <w:rPr>
      <w:sz w:val="24"/>
      <w:szCs w:val="24"/>
      <w:lang w:val="pl-PL" w:eastAsia="pl-PL"/>
    </w:rPr>
  </w:style>
  <w:style w:type="character" w:customStyle="1" w:styleId="ZnakZnak11">
    <w:name w:val="Znak Znak11"/>
    <w:basedOn w:val="Domylnaczcionkaakapitu"/>
    <w:locked/>
    <w:rsid w:val="004C1470"/>
  </w:style>
  <w:style w:type="character" w:customStyle="1" w:styleId="ZnakZnak10">
    <w:name w:val="Znak Znak10"/>
    <w:locked/>
    <w:rsid w:val="004C1470"/>
    <w:rPr>
      <w:sz w:val="24"/>
      <w:szCs w:val="24"/>
    </w:rPr>
  </w:style>
  <w:style w:type="character" w:customStyle="1" w:styleId="ZnakZnak9">
    <w:name w:val="Znak Znak9"/>
    <w:semiHidden/>
    <w:locked/>
    <w:rsid w:val="004C1470"/>
    <w:rPr>
      <w:sz w:val="24"/>
      <w:szCs w:val="24"/>
    </w:rPr>
  </w:style>
  <w:style w:type="character" w:customStyle="1" w:styleId="ZnakZnak8">
    <w:name w:val="Znak Znak8"/>
    <w:semiHidden/>
    <w:locked/>
    <w:rsid w:val="004C1470"/>
    <w:rPr>
      <w:sz w:val="24"/>
      <w:szCs w:val="24"/>
    </w:rPr>
  </w:style>
  <w:style w:type="character" w:customStyle="1" w:styleId="ZnakZnak7">
    <w:name w:val="Znak Znak7"/>
    <w:semiHidden/>
    <w:locked/>
    <w:rsid w:val="004C1470"/>
    <w:rPr>
      <w:sz w:val="16"/>
      <w:szCs w:val="16"/>
    </w:rPr>
  </w:style>
  <w:style w:type="character" w:customStyle="1" w:styleId="ZnakZnak6">
    <w:name w:val="Znak Znak6"/>
    <w:semiHidden/>
    <w:locked/>
    <w:rsid w:val="004C1470"/>
    <w:rPr>
      <w:sz w:val="24"/>
      <w:szCs w:val="24"/>
    </w:rPr>
  </w:style>
  <w:style w:type="character" w:customStyle="1" w:styleId="ZnakZnak5">
    <w:name w:val="Znak Znak5"/>
    <w:semiHidden/>
    <w:locked/>
    <w:rsid w:val="004C1470"/>
    <w:rPr>
      <w:sz w:val="16"/>
      <w:szCs w:val="16"/>
    </w:rPr>
  </w:style>
  <w:style w:type="character" w:customStyle="1" w:styleId="PlainTextChar">
    <w:name w:val="Plain Text Char"/>
    <w:locked/>
    <w:rsid w:val="004C1470"/>
    <w:rPr>
      <w:rFonts w:ascii="Courier New" w:hAnsi="Courier New" w:cs="Courier New"/>
      <w:lang w:val="pl-PL" w:eastAsia="pl-PL"/>
    </w:rPr>
  </w:style>
  <w:style w:type="paragraph" w:customStyle="1" w:styleId="pkt1">
    <w:name w:val="pkt1"/>
    <w:basedOn w:val="pkt"/>
    <w:rsid w:val="004C1470"/>
    <w:pPr>
      <w:overflowPunct w:val="0"/>
      <w:autoSpaceDE w:val="0"/>
      <w:autoSpaceDN w:val="0"/>
      <w:adjustRightInd w:val="0"/>
      <w:ind w:left="850" w:hanging="425"/>
    </w:pPr>
    <w:rPr>
      <w:szCs w:val="24"/>
    </w:rPr>
  </w:style>
  <w:style w:type="paragraph" w:customStyle="1" w:styleId="numerowanie">
    <w:name w:val="numerowanie"/>
    <w:basedOn w:val="Normalny"/>
    <w:autoRedefine/>
    <w:rsid w:val="004C1470"/>
    <w:rPr>
      <w:szCs w:val="24"/>
    </w:rPr>
  </w:style>
  <w:style w:type="paragraph" w:customStyle="1" w:styleId="Nagwekstrony">
    <w:name w:val="Nag?—wek strony"/>
    <w:basedOn w:val="Normalny"/>
    <w:rsid w:val="004C1470"/>
    <w:pPr>
      <w:tabs>
        <w:tab w:val="center" w:pos="4153"/>
        <w:tab w:val="right" w:pos="8306"/>
      </w:tabs>
      <w:jc w:val="left"/>
    </w:pPr>
    <w:rPr>
      <w:sz w:val="20"/>
      <w:lang w:val="en-GB"/>
    </w:rPr>
  </w:style>
  <w:style w:type="paragraph" w:customStyle="1" w:styleId="tabulka">
    <w:name w:val="tabulka"/>
    <w:basedOn w:val="Normalny"/>
    <w:rsid w:val="004C1470"/>
    <w:pPr>
      <w:widowControl w:val="0"/>
      <w:spacing w:before="120" w:line="240" w:lineRule="exact"/>
      <w:jc w:val="center"/>
    </w:pPr>
    <w:rPr>
      <w:rFonts w:ascii="Arial" w:hAnsi="Arial" w:cs="Arial"/>
      <w:sz w:val="20"/>
      <w:lang w:val="cs-CZ"/>
    </w:rPr>
  </w:style>
  <w:style w:type="paragraph" w:customStyle="1" w:styleId="A">
    <w:name w:val="A"/>
    <w:rsid w:val="004C1470"/>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4C1470"/>
    <w:pPr>
      <w:spacing w:before="120"/>
      <w:jc w:val="left"/>
    </w:pPr>
    <w:rPr>
      <w:sz w:val="20"/>
    </w:rPr>
  </w:style>
  <w:style w:type="paragraph" w:customStyle="1" w:styleId="Text1">
    <w:name w:val="Text_1"/>
    <w:basedOn w:val="Normalny"/>
    <w:rsid w:val="004C1470"/>
    <w:pPr>
      <w:spacing w:after="120"/>
      <w:ind w:left="425" w:hanging="425"/>
    </w:pPr>
    <w:rPr>
      <w:sz w:val="22"/>
      <w:szCs w:val="22"/>
    </w:rPr>
  </w:style>
  <w:style w:type="paragraph" w:customStyle="1" w:styleId="B">
    <w:name w:val="B"/>
    <w:rsid w:val="004C1470"/>
    <w:pPr>
      <w:spacing w:before="240" w:after="0" w:line="240" w:lineRule="exact"/>
      <w:ind w:left="720"/>
      <w:jc w:val="both"/>
    </w:pPr>
    <w:rPr>
      <w:rFonts w:ascii="Times New Roman" w:eastAsia="Times New Roman" w:hAnsi="Times New Roman" w:cs="Times New Roman"/>
      <w:sz w:val="24"/>
      <w:szCs w:val="24"/>
      <w:lang w:val="en-GB"/>
    </w:rPr>
  </w:style>
  <w:style w:type="character" w:styleId="Numerstrony">
    <w:name w:val="page number"/>
    <w:basedOn w:val="Domylnaczcionkaakapitu"/>
    <w:semiHidden/>
    <w:rsid w:val="004C1470"/>
  </w:style>
  <w:style w:type="character" w:styleId="Pogrubienie">
    <w:name w:val="Strong"/>
    <w:qFormat/>
    <w:rsid w:val="004C1470"/>
    <w:rPr>
      <w:b/>
      <w:bCs/>
    </w:rPr>
  </w:style>
  <w:style w:type="character" w:styleId="Uwydatnienie">
    <w:name w:val="Emphasis"/>
    <w:qFormat/>
    <w:rsid w:val="004C1470"/>
    <w:rPr>
      <w:i/>
      <w:iCs/>
    </w:rPr>
  </w:style>
  <w:style w:type="character" w:customStyle="1" w:styleId="ZnakZnak3">
    <w:name w:val="Znak Znak3"/>
    <w:semiHidden/>
    <w:locked/>
    <w:rsid w:val="004C1470"/>
    <w:rPr>
      <w:sz w:val="2"/>
      <w:szCs w:val="2"/>
    </w:rPr>
  </w:style>
  <w:style w:type="character" w:customStyle="1" w:styleId="ZnakZnak2">
    <w:name w:val="Znak Znak2"/>
    <w:semiHidden/>
    <w:locked/>
    <w:rsid w:val="004C1470"/>
    <w:rPr>
      <w:sz w:val="20"/>
      <w:szCs w:val="20"/>
    </w:rPr>
  </w:style>
  <w:style w:type="paragraph" w:customStyle="1" w:styleId="Tekstpodstawowy31">
    <w:name w:val="Tekst podstawowy 31"/>
    <w:basedOn w:val="Normalny"/>
    <w:rsid w:val="004C1470"/>
    <w:pPr>
      <w:overflowPunct w:val="0"/>
      <w:autoSpaceDE w:val="0"/>
      <w:autoSpaceDN w:val="0"/>
      <w:adjustRightInd w:val="0"/>
      <w:textAlignment w:val="baseline"/>
    </w:pPr>
    <w:rPr>
      <w:szCs w:val="24"/>
    </w:rPr>
  </w:style>
  <w:style w:type="paragraph" w:customStyle="1" w:styleId="WP1Tekstpodstawowy">
    <w:name w:val="WP1 Tekst podstawowy"/>
    <w:basedOn w:val="Tekstpodstawowy3"/>
    <w:rsid w:val="004C1470"/>
    <w:rPr>
      <w:rFonts w:ascii="Arial" w:hAnsi="Arial" w:cs="Arial"/>
      <w:i w:val="0"/>
      <w:iCs w:val="0"/>
      <w:sz w:val="20"/>
      <w:szCs w:val="20"/>
    </w:rPr>
  </w:style>
  <w:style w:type="paragraph" w:customStyle="1" w:styleId="Trescznumztab">
    <w:name w:val="Tresc z num. z tab."/>
    <w:basedOn w:val="Normalny"/>
    <w:rsid w:val="004C1470"/>
    <w:pPr>
      <w:widowControl w:val="0"/>
      <w:tabs>
        <w:tab w:val="left" w:pos="567"/>
        <w:tab w:val="left" w:pos="5103"/>
        <w:tab w:val="left" w:pos="6804"/>
        <w:tab w:val="right" w:pos="8505"/>
      </w:tabs>
      <w:spacing w:after="120" w:line="300" w:lineRule="auto"/>
      <w:jc w:val="left"/>
    </w:pPr>
    <w:rPr>
      <w:szCs w:val="24"/>
    </w:rPr>
  </w:style>
  <w:style w:type="paragraph" w:customStyle="1" w:styleId="Tresc">
    <w:name w:val="Tresc"/>
    <w:basedOn w:val="Normalny"/>
    <w:rsid w:val="004C1470"/>
    <w:pPr>
      <w:spacing w:after="120" w:line="300" w:lineRule="auto"/>
    </w:pPr>
    <w:rPr>
      <w:szCs w:val="24"/>
    </w:rPr>
  </w:style>
  <w:style w:type="paragraph" w:customStyle="1" w:styleId="Styl">
    <w:name w:val="Styl"/>
    <w:basedOn w:val="Normalny"/>
    <w:rsid w:val="004C1470"/>
    <w:pPr>
      <w:jc w:val="left"/>
    </w:pPr>
    <w:rPr>
      <w:szCs w:val="24"/>
    </w:rPr>
  </w:style>
  <w:style w:type="character" w:customStyle="1" w:styleId="TekstprzypisuZnakZnakZnak">
    <w:name w:val="Tekst przypisu Znak Znak Znak"/>
    <w:semiHidden/>
    <w:locked/>
    <w:rsid w:val="004C1470"/>
    <w:rPr>
      <w:sz w:val="20"/>
      <w:szCs w:val="20"/>
    </w:rPr>
  </w:style>
  <w:style w:type="paragraph" w:customStyle="1" w:styleId="Style9">
    <w:name w:val="Style9"/>
    <w:basedOn w:val="Normalny"/>
    <w:rsid w:val="004C1470"/>
    <w:pPr>
      <w:widowControl w:val="0"/>
      <w:autoSpaceDE w:val="0"/>
      <w:autoSpaceDN w:val="0"/>
      <w:adjustRightInd w:val="0"/>
      <w:spacing w:line="413" w:lineRule="exact"/>
      <w:jc w:val="right"/>
    </w:pPr>
    <w:rPr>
      <w:szCs w:val="24"/>
    </w:rPr>
  </w:style>
  <w:style w:type="paragraph" w:customStyle="1" w:styleId="Style10">
    <w:name w:val="Style10"/>
    <w:basedOn w:val="Normalny"/>
    <w:rsid w:val="004C1470"/>
    <w:pPr>
      <w:widowControl w:val="0"/>
      <w:autoSpaceDE w:val="0"/>
      <w:autoSpaceDN w:val="0"/>
      <w:adjustRightInd w:val="0"/>
    </w:pPr>
    <w:rPr>
      <w:szCs w:val="24"/>
    </w:rPr>
  </w:style>
  <w:style w:type="paragraph" w:customStyle="1" w:styleId="Style12">
    <w:name w:val="Style12"/>
    <w:basedOn w:val="Normalny"/>
    <w:rsid w:val="004C1470"/>
    <w:pPr>
      <w:widowControl w:val="0"/>
      <w:autoSpaceDE w:val="0"/>
      <w:autoSpaceDN w:val="0"/>
      <w:adjustRightInd w:val="0"/>
      <w:jc w:val="left"/>
    </w:pPr>
    <w:rPr>
      <w:szCs w:val="24"/>
    </w:rPr>
  </w:style>
  <w:style w:type="paragraph" w:customStyle="1" w:styleId="Style14">
    <w:name w:val="Style14"/>
    <w:basedOn w:val="Normalny"/>
    <w:rsid w:val="004C1470"/>
    <w:pPr>
      <w:widowControl w:val="0"/>
      <w:autoSpaceDE w:val="0"/>
      <w:autoSpaceDN w:val="0"/>
      <w:adjustRightInd w:val="0"/>
      <w:spacing w:line="274" w:lineRule="exact"/>
      <w:ind w:hanging="1800"/>
    </w:pPr>
    <w:rPr>
      <w:szCs w:val="24"/>
    </w:rPr>
  </w:style>
  <w:style w:type="paragraph" w:customStyle="1" w:styleId="Style15">
    <w:name w:val="Style15"/>
    <w:basedOn w:val="Normalny"/>
    <w:rsid w:val="004C1470"/>
    <w:pPr>
      <w:widowControl w:val="0"/>
      <w:autoSpaceDE w:val="0"/>
      <w:autoSpaceDN w:val="0"/>
      <w:adjustRightInd w:val="0"/>
      <w:spacing w:line="275" w:lineRule="exact"/>
      <w:ind w:hanging="1675"/>
      <w:jc w:val="left"/>
    </w:pPr>
    <w:rPr>
      <w:szCs w:val="24"/>
    </w:rPr>
  </w:style>
  <w:style w:type="paragraph" w:customStyle="1" w:styleId="Style24">
    <w:name w:val="Style24"/>
    <w:basedOn w:val="Normalny"/>
    <w:rsid w:val="004C1470"/>
    <w:pPr>
      <w:widowControl w:val="0"/>
      <w:autoSpaceDE w:val="0"/>
      <w:autoSpaceDN w:val="0"/>
      <w:adjustRightInd w:val="0"/>
    </w:pPr>
    <w:rPr>
      <w:szCs w:val="24"/>
    </w:rPr>
  </w:style>
  <w:style w:type="paragraph" w:customStyle="1" w:styleId="Style25">
    <w:name w:val="Style25"/>
    <w:basedOn w:val="Normalny"/>
    <w:rsid w:val="004C1470"/>
    <w:pPr>
      <w:widowControl w:val="0"/>
      <w:autoSpaceDE w:val="0"/>
      <w:autoSpaceDN w:val="0"/>
      <w:adjustRightInd w:val="0"/>
      <w:spacing w:line="275" w:lineRule="exact"/>
      <w:jc w:val="left"/>
    </w:pPr>
    <w:rPr>
      <w:szCs w:val="24"/>
    </w:rPr>
  </w:style>
  <w:style w:type="paragraph" w:customStyle="1" w:styleId="Style40">
    <w:name w:val="Style40"/>
    <w:basedOn w:val="Normalny"/>
    <w:uiPriority w:val="99"/>
    <w:rsid w:val="004C1470"/>
    <w:pPr>
      <w:widowControl w:val="0"/>
      <w:autoSpaceDE w:val="0"/>
      <w:autoSpaceDN w:val="0"/>
      <w:adjustRightInd w:val="0"/>
      <w:spacing w:line="446" w:lineRule="exact"/>
      <w:ind w:firstLine="2122"/>
      <w:jc w:val="left"/>
    </w:pPr>
    <w:rPr>
      <w:szCs w:val="24"/>
    </w:rPr>
  </w:style>
  <w:style w:type="paragraph" w:customStyle="1" w:styleId="Style41">
    <w:name w:val="Style41"/>
    <w:basedOn w:val="Normalny"/>
    <w:uiPriority w:val="99"/>
    <w:rsid w:val="004C1470"/>
    <w:pPr>
      <w:widowControl w:val="0"/>
      <w:autoSpaceDE w:val="0"/>
      <w:autoSpaceDN w:val="0"/>
      <w:adjustRightInd w:val="0"/>
      <w:spacing w:line="281" w:lineRule="exact"/>
      <w:ind w:hanging="178"/>
    </w:pPr>
    <w:rPr>
      <w:szCs w:val="24"/>
    </w:rPr>
  </w:style>
  <w:style w:type="paragraph" w:customStyle="1" w:styleId="Style45">
    <w:name w:val="Style45"/>
    <w:basedOn w:val="Normalny"/>
    <w:rsid w:val="004C1470"/>
    <w:pPr>
      <w:widowControl w:val="0"/>
      <w:autoSpaceDE w:val="0"/>
      <w:autoSpaceDN w:val="0"/>
      <w:adjustRightInd w:val="0"/>
      <w:spacing w:line="226" w:lineRule="exact"/>
      <w:jc w:val="left"/>
    </w:pPr>
    <w:rPr>
      <w:szCs w:val="24"/>
    </w:rPr>
  </w:style>
  <w:style w:type="paragraph" w:customStyle="1" w:styleId="Style46">
    <w:name w:val="Style46"/>
    <w:basedOn w:val="Normalny"/>
    <w:rsid w:val="004C1470"/>
    <w:pPr>
      <w:widowControl w:val="0"/>
      <w:autoSpaceDE w:val="0"/>
      <w:autoSpaceDN w:val="0"/>
      <w:adjustRightInd w:val="0"/>
      <w:spacing w:line="374" w:lineRule="exact"/>
      <w:jc w:val="left"/>
    </w:pPr>
    <w:rPr>
      <w:szCs w:val="24"/>
    </w:rPr>
  </w:style>
  <w:style w:type="paragraph" w:customStyle="1" w:styleId="Style47">
    <w:name w:val="Style47"/>
    <w:basedOn w:val="Normalny"/>
    <w:rsid w:val="004C1470"/>
    <w:pPr>
      <w:widowControl w:val="0"/>
      <w:autoSpaceDE w:val="0"/>
      <w:autoSpaceDN w:val="0"/>
      <w:adjustRightInd w:val="0"/>
      <w:jc w:val="left"/>
    </w:pPr>
    <w:rPr>
      <w:szCs w:val="24"/>
    </w:rPr>
  </w:style>
  <w:style w:type="paragraph" w:customStyle="1" w:styleId="Style53">
    <w:name w:val="Style53"/>
    <w:basedOn w:val="Normalny"/>
    <w:rsid w:val="004C1470"/>
    <w:pPr>
      <w:widowControl w:val="0"/>
      <w:autoSpaceDE w:val="0"/>
      <w:autoSpaceDN w:val="0"/>
      <w:adjustRightInd w:val="0"/>
      <w:jc w:val="left"/>
    </w:pPr>
    <w:rPr>
      <w:szCs w:val="24"/>
    </w:rPr>
  </w:style>
  <w:style w:type="paragraph" w:customStyle="1" w:styleId="Style64">
    <w:name w:val="Style64"/>
    <w:basedOn w:val="Normalny"/>
    <w:rsid w:val="004C1470"/>
    <w:pPr>
      <w:widowControl w:val="0"/>
      <w:autoSpaceDE w:val="0"/>
      <w:autoSpaceDN w:val="0"/>
      <w:adjustRightInd w:val="0"/>
      <w:spacing w:line="230" w:lineRule="exact"/>
      <w:jc w:val="center"/>
    </w:pPr>
    <w:rPr>
      <w:szCs w:val="24"/>
    </w:rPr>
  </w:style>
  <w:style w:type="character" w:customStyle="1" w:styleId="FontStyle75">
    <w:name w:val="Font Style75"/>
    <w:rsid w:val="004C1470"/>
    <w:rPr>
      <w:rFonts w:ascii="Times New Roman" w:hAnsi="Times New Roman" w:cs="Times New Roman"/>
      <w:b/>
      <w:bCs/>
      <w:sz w:val="26"/>
      <w:szCs w:val="26"/>
    </w:rPr>
  </w:style>
  <w:style w:type="character" w:customStyle="1" w:styleId="FontStyle77">
    <w:name w:val="Font Style77"/>
    <w:rsid w:val="004C1470"/>
    <w:rPr>
      <w:rFonts w:ascii="Times New Roman" w:hAnsi="Times New Roman" w:cs="Times New Roman"/>
      <w:sz w:val="18"/>
      <w:szCs w:val="18"/>
    </w:rPr>
  </w:style>
  <w:style w:type="character" w:customStyle="1" w:styleId="FontStyle78">
    <w:name w:val="Font Style78"/>
    <w:rsid w:val="004C1470"/>
    <w:rPr>
      <w:rFonts w:ascii="Times New Roman" w:hAnsi="Times New Roman" w:cs="Times New Roman"/>
      <w:b/>
      <w:bCs/>
      <w:sz w:val="18"/>
      <w:szCs w:val="18"/>
    </w:rPr>
  </w:style>
  <w:style w:type="character" w:customStyle="1" w:styleId="FontStyle80">
    <w:name w:val="Font Style80"/>
    <w:rsid w:val="004C1470"/>
    <w:rPr>
      <w:rFonts w:ascii="Times New Roman" w:hAnsi="Times New Roman" w:cs="Times New Roman"/>
      <w:i/>
      <w:iCs/>
      <w:sz w:val="18"/>
      <w:szCs w:val="18"/>
    </w:rPr>
  </w:style>
  <w:style w:type="character" w:customStyle="1" w:styleId="FontStyle81">
    <w:name w:val="Font Style81"/>
    <w:rsid w:val="004C1470"/>
    <w:rPr>
      <w:rFonts w:ascii="Times New Roman" w:hAnsi="Times New Roman" w:cs="Times New Roman"/>
      <w:sz w:val="22"/>
      <w:szCs w:val="22"/>
    </w:rPr>
  </w:style>
  <w:style w:type="character" w:customStyle="1" w:styleId="FontStyle82">
    <w:name w:val="Font Style82"/>
    <w:rsid w:val="004C1470"/>
    <w:rPr>
      <w:rFonts w:ascii="Times New Roman" w:hAnsi="Times New Roman" w:cs="Times New Roman"/>
      <w:b/>
      <w:bCs/>
      <w:sz w:val="22"/>
      <w:szCs w:val="22"/>
    </w:rPr>
  </w:style>
  <w:style w:type="character" w:customStyle="1" w:styleId="FontStyle83">
    <w:name w:val="Font Style83"/>
    <w:rsid w:val="004C1470"/>
    <w:rPr>
      <w:rFonts w:ascii="Times New Roman" w:hAnsi="Times New Roman" w:cs="Times New Roman"/>
      <w:b/>
      <w:bCs/>
      <w:sz w:val="22"/>
      <w:szCs w:val="22"/>
    </w:rPr>
  </w:style>
  <w:style w:type="character" w:customStyle="1" w:styleId="ZnakZnak4">
    <w:name w:val="Znak Znak4"/>
    <w:locked/>
    <w:rsid w:val="004C1470"/>
    <w:rPr>
      <w:rFonts w:ascii="Courier New" w:hAnsi="Courier New" w:cs="Courier New"/>
      <w:lang w:val="pl-PL" w:eastAsia="pl-PL"/>
    </w:rPr>
  </w:style>
  <w:style w:type="paragraph" w:customStyle="1" w:styleId="Style27">
    <w:name w:val="Style27"/>
    <w:basedOn w:val="Normalny"/>
    <w:rsid w:val="004C1470"/>
    <w:pPr>
      <w:widowControl w:val="0"/>
      <w:autoSpaceDE w:val="0"/>
      <w:autoSpaceDN w:val="0"/>
      <w:adjustRightInd w:val="0"/>
      <w:spacing w:line="274" w:lineRule="exact"/>
    </w:pPr>
    <w:rPr>
      <w:szCs w:val="24"/>
    </w:rPr>
  </w:style>
  <w:style w:type="paragraph" w:customStyle="1" w:styleId="danka1">
    <w:name w:val="danka1"/>
    <w:basedOn w:val="Normalny"/>
    <w:rsid w:val="004C1470"/>
    <w:pPr>
      <w:keepNext/>
      <w:tabs>
        <w:tab w:val="left" w:pos="567"/>
      </w:tabs>
      <w:spacing w:line="360" w:lineRule="auto"/>
      <w:ind w:right="-2"/>
      <w:jc w:val="center"/>
    </w:pPr>
    <w:rPr>
      <w:rFonts w:ascii="Verdana" w:hAnsi="Verdana" w:cs="Verdana"/>
      <w:b/>
      <w:bCs/>
      <w:sz w:val="18"/>
      <w:szCs w:val="18"/>
    </w:rPr>
  </w:style>
  <w:style w:type="paragraph" w:customStyle="1" w:styleId="Zwykytekst1">
    <w:name w:val="Zwykły tekst1"/>
    <w:basedOn w:val="Normalny"/>
    <w:rsid w:val="004C1470"/>
    <w:pPr>
      <w:suppressAutoHyphens/>
      <w:jc w:val="left"/>
    </w:pPr>
    <w:rPr>
      <w:rFonts w:ascii="Courier New" w:hAnsi="Courier New" w:cs="Courier New"/>
      <w:sz w:val="20"/>
      <w:lang w:eastAsia="ar-SA"/>
    </w:rPr>
  </w:style>
  <w:style w:type="paragraph" w:customStyle="1" w:styleId="Tekstpodstawowy22">
    <w:name w:val="Tekst podstawowy 22"/>
    <w:basedOn w:val="Normalny"/>
    <w:rsid w:val="004C1470"/>
    <w:pPr>
      <w:suppressAutoHyphens/>
    </w:pPr>
    <w:rPr>
      <w:szCs w:val="24"/>
      <w:lang w:eastAsia="ar-SA"/>
    </w:rPr>
  </w:style>
  <w:style w:type="paragraph" w:customStyle="1" w:styleId="Style19">
    <w:name w:val="Style19"/>
    <w:basedOn w:val="Normalny"/>
    <w:uiPriority w:val="99"/>
    <w:rsid w:val="004C1470"/>
    <w:pPr>
      <w:widowControl w:val="0"/>
      <w:autoSpaceDE w:val="0"/>
      <w:autoSpaceDN w:val="0"/>
      <w:adjustRightInd w:val="0"/>
      <w:jc w:val="left"/>
    </w:pPr>
    <w:rPr>
      <w:rFonts w:ascii="Verdana" w:hAnsi="Verdana"/>
      <w:szCs w:val="24"/>
    </w:rPr>
  </w:style>
  <w:style w:type="paragraph" w:customStyle="1" w:styleId="Style31">
    <w:name w:val="Style31"/>
    <w:basedOn w:val="Normalny"/>
    <w:uiPriority w:val="99"/>
    <w:rsid w:val="004C1470"/>
    <w:pPr>
      <w:widowControl w:val="0"/>
      <w:autoSpaceDE w:val="0"/>
      <w:autoSpaceDN w:val="0"/>
      <w:adjustRightInd w:val="0"/>
      <w:spacing w:line="202" w:lineRule="exact"/>
      <w:ind w:firstLine="223"/>
    </w:pPr>
    <w:rPr>
      <w:rFonts w:ascii="Verdana" w:hAnsi="Verdana"/>
      <w:szCs w:val="24"/>
    </w:rPr>
  </w:style>
  <w:style w:type="paragraph" w:customStyle="1" w:styleId="Style61">
    <w:name w:val="Style61"/>
    <w:basedOn w:val="Normalny"/>
    <w:uiPriority w:val="99"/>
    <w:rsid w:val="004C1470"/>
    <w:pPr>
      <w:widowControl w:val="0"/>
      <w:autoSpaceDE w:val="0"/>
      <w:autoSpaceDN w:val="0"/>
      <w:adjustRightInd w:val="0"/>
      <w:spacing w:line="230" w:lineRule="exact"/>
      <w:ind w:hanging="1570"/>
    </w:pPr>
    <w:rPr>
      <w:rFonts w:ascii="Verdana" w:hAnsi="Verdana"/>
      <w:szCs w:val="24"/>
    </w:rPr>
  </w:style>
  <w:style w:type="paragraph" w:customStyle="1" w:styleId="Style71">
    <w:name w:val="Style71"/>
    <w:basedOn w:val="Normalny"/>
    <w:uiPriority w:val="99"/>
    <w:rsid w:val="004C1470"/>
    <w:pPr>
      <w:widowControl w:val="0"/>
      <w:autoSpaceDE w:val="0"/>
      <w:autoSpaceDN w:val="0"/>
      <w:adjustRightInd w:val="0"/>
      <w:spacing w:line="227" w:lineRule="exact"/>
      <w:ind w:hanging="1577"/>
      <w:jc w:val="left"/>
    </w:pPr>
    <w:rPr>
      <w:rFonts w:ascii="Verdana" w:hAnsi="Verdana"/>
      <w:szCs w:val="24"/>
    </w:rPr>
  </w:style>
  <w:style w:type="character" w:customStyle="1" w:styleId="FontStyle158">
    <w:name w:val="Font Style158"/>
    <w:uiPriority w:val="99"/>
    <w:rsid w:val="004C1470"/>
    <w:rPr>
      <w:rFonts w:ascii="Verdana" w:hAnsi="Verdana" w:cs="Verdana"/>
      <w:b/>
      <w:bCs/>
      <w:sz w:val="14"/>
      <w:szCs w:val="14"/>
    </w:rPr>
  </w:style>
  <w:style w:type="character" w:customStyle="1" w:styleId="FontStyle184">
    <w:name w:val="Font Style184"/>
    <w:uiPriority w:val="99"/>
    <w:rsid w:val="004C1470"/>
    <w:rPr>
      <w:rFonts w:ascii="Verdana" w:hAnsi="Verdana" w:cs="Verdana"/>
      <w:sz w:val="14"/>
      <w:szCs w:val="14"/>
    </w:rPr>
  </w:style>
  <w:style w:type="paragraph" w:styleId="Podtytu">
    <w:name w:val="Subtitle"/>
    <w:basedOn w:val="Normalny"/>
    <w:next w:val="Tekstpodstawowy"/>
    <w:link w:val="PodtytuZnak"/>
    <w:qFormat/>
    <w:rsid w:val="004C1470"/>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C1470"/>
    <w:rPr>
      <w:rFonts w:ascii="Arial" w:eastAsia="DejaVu Sans" w:hAnsi="Arial" w:cs="DejaVu Sans"/>
      <w:i/>
      <w:iCs/>
      <w:sz w:val="28"/>
      <w:szCs w:val="28"/>
      <w:lang w:eastAsia="ar-SA"/>
    </w:rPr>
  </w:style>
  <w:style w:type="paragraph" w:customStyle="1" w:styleId="Tekstpodstawowy21">
    <w:name w:val="Tekst podstawowy 21"/>
    <w:basedOn w:val="Normalny"/>
    <w:rsid w:val="004C1470"/>
    <w:pPr>
      <w:suppressAutoHyphens/>
      <w:spacing w:before="120"/>
    </w:pPr>
    <w:rPr>
      <w:b/>
      <w:bCs/>
      <w:sz w:val="25"/>
      <w:szCs w:val="24"/>
      <w:lang w:eastAsia="ar-SA"/>
    </w:rPr>
  </w:style>
  <w:style w:type="character" w:styleId="Wyrnieniedelikatne">
    <w:name w:val="Subtle Emphasis"/>
    <w:uiPriority w:val="19"/>
    <w:qFormat/>
    <w:rsid w:val="004C1470"/>
    <w:rPr>
      <w:i/>
      <w:iCs/>
      <w:color w:val="808080"/>
    </w:rPr>
  </w:style>
  <w:style w:type="paragraph" w:customStyle="1" w:styleId="Lista21">
    <w:name w:val="Lista 21"/>
    <w:basedOn w:val="Normalny"/>
    <w:rsid w:val="004C1470"/>
    <w:pPr>
      <w:suppressAutoHyphens/>
      <w:ind w:left="566" w:hanging="283"/>
      <w:jc w:val="left"/>
    </w:pPr>
    <w:rPr>
      <w:szCs w:val="24"/>
      <w:lang w:eastAsia="ar-SA"/>
    </w:rPr>
  </w:style>
  <w:style w:type="paragraph" w:customStyle="1" w:styleId="Zwykytekst3">
    <w:name w:val="Zwykły tekst3"/>
    <w:basedOn w:val="Normalny"/>
    <w:rsid w:val="004C1470"/>
    <w:pPr>
      <w:jc w:val="left"/>
    </w:pPr>
    <w:rPr>
      <w:rFonts w:ascii="Courier New" w:hAnsi="Courier New"/>
      <w:sz w:val="20"/>
      <w:lang w:eastAsia="ar-SA"/>
    </w:rPr>
  </w:style>
  <w:style w:type="paragraph" w:customStyle="1" w:styleId="Zwykytekst4">
    <w:name w:val="Zwykły tekst4"/>
    <w:basedOn w:val="Normalny"/>
    <w:rsid w:val="004C1470"/>
    <w:pPr>
      <w:jc w:val="left"/>
    </w:pPr>
    <w:rPr>
      <w:rFonts w:ascii="Courier New" w:hAnsi="Courier New"/>
      <w:sz w:val="20"/>
      <w:lang w:eastAsia="ar-SA"/>
    </w:rPr>
  </w:style>
  <w:style w:type="paragraph" w:customStyle="1" w:styleId="FR1">
    <w:name w:val="FR1"/>
    <w:rsid w:val="004C1470"/>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4C1470"/>
  </w:style>
  <w:style w:type="paragraph" w:customStyle="1" w:styleId="H3">
    <w:name w:val="H3"/>
    <w:basedOn w:val="Normalny"/>
    <w:next w:val="Normalny"/>
    <w:rsid w:val="004C1470"/>
    <w:pPr>
      <w:keepNext/>
      <w:spacing w:before="100" w:after="100"/>
      <w:jc w:val="left"/>
      <w:outlineLvl w:val="3"/>
    </w:pPr>
    <w:rPr>
      <w:b/>
      <w:snapToGrid w:val="0"/>
      <w:sz w:val="28"/>
    </w:rPr>
  </w:style>
  <w:style w:type="paragraph" w:customStyle="1" w:styleId="H4">
    <w:name w:val="H4"/>
    <w:basedOn w:val="Normalny"/>
    <w:next w:val="Normalny"/>
    <w:rsid w:val="004C1470"/>
    <w:pPr>
      <w:keepNext/>
      <w:spacing w:before="100" w:after="100"/>
      <w:jc w:val="left"/>
      <w:outlineLvl w:val="4"/>
    </w:pPr>
    <w:rPr>
      <w:b/>
      <w:snapToGrid w:val="0"/>
    </w:rPr>
  </w:style>
  <w:style w:type="character" w:customStyle="1" w:styleId="akapitdomyslny1">
    <w:name w:val="akapitdomyslny1"/>
    <w:basedOn w:val="Domylnaczcionkaakapitu"/>
    <w:rsid w:val="004C1470"/>
  </w:style>
  <w:style w:type="paragraph" w:customStyle="1" w:styleId="Style3">
    <w:name w:val="Style 3"/>
    <w:uiPriority w:val="99"/>
    <w:rsid w:val="004C1470"/>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4C1470"/>
    <w:pPr>
      <w:suppressAutoHyphens/>
      <w:spacing w:before="120"/>
    </w:pPr>
    <w:rPr>
      <w:b/>
      <w:bCs/>
      <w:sz w:val="25"/>
      <w:szCs w:val="25"/>
      <w:lang w:eastAsia="ar-SA"/>
    </w:rPr>
  </w:style>
  <w:style w:type="paragraph" w:customStyle="1" w:styleId="Tekstpodstawowy32">
    <w:name w:val="Tekst podstawowy 32"/>
    <w:basedOn w:val="Normalny"/>
    <w:rsid w:val="004C1470"/>
    <w:pPr>
      <w:suppressAutoHyphens/>
      <w:spacing w:after="120"/>
      <w:jc w:val="left"/>
    </w:pPr>
    <w:rPr>
      <w:sz w:val="16"/>
      <w:szCs w:val="16"/>
      <w:lang w:eastAsia="ar-SA"/>
    </w:rPr>
  </w:style>
  <w:style w:type="character" w:customStyle="1" w:styleId="Nagwek12">
    <w:name w:val="Nagłówek #1 (2)"/>
    <w:basedOn w:val="Domylnaczcionkaakapitu"/>
    <w:rsid w:val="004C1470"/>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Domylnaczcionkaakapitu"/>
    <w:rsid w:val="004C1470"/>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10">
    <w:name w:val="Nagłówek #1_"/>
    <w:basedOn w:val="Domylnaczcionkaakapitu"/>
    <w:link w:val="Nagwek11"/>
    <w:rsid w:val="004C1470"/>
    <w:rPr>
      <w:rFonts w:cs="Calibri"/>
      <w:b/>
      <w:bCs/>
      <w:shd w:val="clear" w:color="auto" w:fill="FFFFFF"/>
    </w:rPr>
  </w:style>
  <w:style w:type="paragraph" w:customStyle="1" w:styleId="Nagwek11">
    <w:name w:val="Nagłówek #1"/>
    <w:basedOn w:val="Normalny"/>
    <w:link w:val="Nagwek10"/>
    <w:rsid w:val="004C1470"/>
    <w:pPr>
      <w:widowControl w:val="0"/>
      <w:shd w:val="clear" w:color="auto" w:fill="FFFFFF"/>
      <w:spacing w:line="264" w:lineRule="exact"/>
      <w:ind w:hanging="480"/>
      <w:outlineLvl w:val="0"/>
    </w:pPr>
    <w:rPr>
      <w:rFonts w:asciiTheme="minorHAnsi" w:eastAsiaTheme="minorHAnsi" w:hAnsiTheme="minorHAnsi" w:cs="Calibri"/>
      <w:b/>
      <w:bCs/>
      <w:sz w:val="22"/>
      <w:szCs w:val="22"/>
      <w:lang w:eastAsia="en-US"/>
    </w:rPr>
  </w:style>
  <w:style w:type="character" w:customStyle="1" w:styleId="FontStyle157">
    <w:name w:val="Font Style157"/>
    <w:rsid w:val="004C1470"/>
    <w:rPr>
      <w:rFonts w:ascii="Times New Roman" w:hAnsi="Times New Roman" w:cs="Times New Roman" w:hint="default"/>
      <w:b/>
      <w:bCs/>
      <w:sz w:val="22"/>
      <w:szCs w:val="22"/>
    </w:rPr>
  </w:style>
  <w:style w:type="character" w:customStyle="1" w:styleId="Teksttreci2">
    <w:name w:val="Tekst treści (2)_"/>
    <w:basedOn w:val="Domylnaczcionkaakapitu"/>
    <w:link w:val="Teksttreci20"/>
    <w:rsid w:val="004C1470"/>
    <w:rPr>
      <w:rFonts w:cs="Calibri"/>
      <w:shd w:val="clear" w:color="auto" w:fill="FFFFFF"/>
    </w:rPr>
  </w:style>
  <w:style w:type="paragraph" w:customStyle="1" w:styleId="Teksttreci20">
    <w:name w:val="Tekst treści (2)"/>
    <w:basedOn w:val="Normalny"/>
    <w:link w:val="Teksttreci2"/>
    <w:rsid w:val="004C1470"/>
    <w:pPr>
      <w:widowControl w:val="0"/>
      <w:shd w:val="clear" w:color="auto" w:fill="FFFFFF"/>
      <w:spacing w:before="60" w:after="1380" w:line="0" w:lineRule="atLeast"/>
      <w:ind w:hanging="720"/>
      <w:jc w:val="left"/>
    </w:pPr>
    <w:rPr>
      <w:rFonts w:asciiTheme="minorHAnsi" w:eastAsiaTheme="minorHAnsi" w:hAnsiTheme="minorHAnsi" w:cs="Calibri"/>
      <w:sz w:val="22"/>
      <w:szCs w:val="22"/>
      <w:lang w:eastAsia="en-US"/>
    </w:rPr>
  </w:style>
  <w:style w:type="character" w:customStyle="1" w:styleId="FontStyle68">
    <w:name w:val="Font Style68"/>
    <w:uiPriority w:val="99"/>
    <w:rsid w:val="004C1470"/>
    <w:rPr>
      <w:rFonts w:ascii="Times New Roman" w:hAnsi="Times New Roman" w:cs="Times New Roman" w:hint="default"/>
      <w:sz w:val="24"/>
      <w:szCs w:val="24"/>
    </w:rPr>
  </w:style>
  <w:style w:type="character" w:customStyle="1" w:styleId="BezodstpwZnak">
    <w:name w:val="Bez odstępów Znak"/>
    <w:link w:val="Bezodstpw"/>
    <w:uiPriority w:val="1"/>
    <w:locked/>
    <w:rsid w:val="00F469A6"/>
    <w:rPr>
      <w:rFonts w:ascii="Cambria" w:hAnsi="Cambria" w:cs="Cambria"/>
    </w:rPr>
  </w:style>
  <w:style w:type="paragraph" w:styleId="Bezodstpw">
    <w:name w:val="No Spacing"/>
    <w:link w:val="BezodstpwZnak"/>
    <w:uiPriority w:val="1"/>
    <w:qFormat/>
    <w:rsid w:val="00F469A6"/>
    <w:pPr>
      <w:spacing w:after="0" w:line="240" w:lineRule="auto"/>
    </w:pPr>
    <w:rPr>
      <w:rFonts w:ascii="Cambria" w:hAnsi="Cambria" w:cs="Cambria"/>
    </w:rPr>
  </w:style>
  <w:style w:type="character" w:customStyle="1" w:styleId="FontStyle3319">
    <w:name w:val="Font Style3319"/>
    <w:basedOn w:val="Domylnaczcionkaakapitu"/>
    <w:uiPriority w:val="99"/>
    <w:rsid w:val="00202D69"/>
    <w:rPr>
      <w:rFonts w:ascii="Segoe UI" w:hAnsi="Segoe UI" w:cs="Segoe UI"/>
      <w:i/>
      <w:iCs/>
      <w:color w:val="000000"/>
      <w:sz w:val="16"/>
      <w:szCs w:val="16"/>
    </w:rPr>
  </w:style>
  <w:style w:type="paragraph" w:customStyle="1" w:styleId="Standard">
    <w:name w:val="Standard"/>
    <w:rsid w:val="00962735"/>
    <w:pPr>
      <w:suppressAutoHyphens/>
      <w:autoSpaceDN w:val="0"/>
      <w:spacing w:after="0" w:line="240" w:lineRule="auto"/>
      <w:jc w:val="both"/>
      <w:textAlignment w:val="baseline"/>
    </w:pPr>
    <w:rPr>
      <w:rFonts w:ascii="Times New Roman" w:eastAsia="Times New Roman" w:hAnsi="Times New Roman" w:cs="Times New Roman"/>
      <w:kern w:val="3"/>
      <w:sz w:val="24"/>
      <w:szCs w:val="20"/>
      <w:lang w:eastAsia="pl-PL"/>
    </w:rPr>
  </w:style>
  <w:style w:type="numbering" w:customStyle="1" w:styleId="WWNum27">
    <w:name w:val="WWNum27"/>
    <w:basedOn w:val="Bezlisty"/>
    <w:rsid w:val="00962735"/>
    <w:pPr>
      <w:numPr>
        <w:numId w:val="16"/>
      </w:numPr>
    </w:pPr>
  </w:style>
  <w:style w:type="numbering" w:customStyle="1" w:styleId="WWNum29">
    <w:name w:val="WWNum29"/>
    <w:basedOn w:val="Bezlisty"/>
    <w:rsid w:val="00962735"/>
    <w:pPr>
      <w:numPr>
        <w:numId w:val="14"/>
      </w:numPr>
    </w:pPr>
  </w:style>
  <w:style w:type="numbering" w:customStyle="1" w:styleId="WWNum32">
    <w:name w:val="WWNum32"/>
    <w:basedOn w:val="Bezlisty"/>
    <w:rsid w:val="00962735"/>
    <w:pPr>
      <w:numPr>
        <w:numId w:val="15"/>
      </w:numPr>
    </w:pPr>
  </w:style>
  <w:style w:type="numbering" w:customStyle="1" w:styleId="WWNum35">
    <w:name w:val="WWNum35"/>
    <w:basedOn w:val="Bezlisty"/>
    <w:rsid w:val="00962735"/>
    <w:pPr>
      <w:numPr>
        <w:numId w:val="17"/>
      </w:numPr>
    </w:pPr>
  </w:style>
  <w:style w:type="character" w:styleId="Nierozpoznanawzmianka">
    <w:name w:val="Unresolved Mention"/>
    <w:basedOn w:val="Domylnaczcionkaakapitu"/>
    <w:uiPriority w:val="99"/>
    <w:semiHidden/>
    <w:unhideWhenUsed/>
    <w:rsid w:val="00CF3B8A"/>
    <w:rPr>
      <w:color w:val="605E5C"/>
      <w:shd w:val="clear" w:color="auto" w:fill="E1DFDD"/>
    </w:rPr>
  </w:style>
  <w:style w:type="character" w:customStyle="1" w:styleId="Teksttreci4">
    <w:name w:val="Tekst treści (4)_"/>
    <w:basedOn w:val="Domylnaczcionkaakapitu"/>
    <w:link w:val="Teksttreci40"/>
    <w:rsid w:val="007C7230"/>
    <w:rPr>
      <w:rFonts w:ascii="Times New Roman" w:eastAsia="Times New Roman" w:hAnsi="Times New Roman" w:cs="Times New Roman"/>
      <w:b/>
      <w:bCs/>
      <w:shd w:val="clear" w:color="auto" w:fill="FFFFFF"/>
    </w:rPr>
  </w:style>
  <w:style w:type="paragraph" w:customStyle="1" w:styleId="Teksttreci40">
    <w:name w:val="Tekst treści (4)"/>
    <w:basedOn w:val="Normalny"/>
    <w:link w:val="Teksttreci4"/>
    <w:rsid w:val="007C7230"/>
    <w:pPr>
      <w:widowControl w:val="0"/>
      <w:shd w:val="clear" w:color="auto" w:fill="FFFFFF"/>
      <w:spacing w:before="240" w:after="1380" w:line="0" w:lineRule="atLeast"/>
      <w:ind w:hanging="440"/>
      <w:jc w:val="left"/>
    </w:pPr>
    <w:rPr>
      <w:b/>
      <w:bCs/>
      <w:sz w:val="22"/>
      <w:szCs w:val="22"/>
      <w:lang w:eastAsia="en-US"/>
    </w:rPr>
  </w:style>
  <w:style w:type="character" w:customStyle="1" w:styleId="markedcontent">
    <w:name w:val="markedcontent"/>
    <w:basedOn w:val="Domylnaczcionkaakapitu"/>
    <w:rsid w:val="0057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6748">
      <w:bodyDiv w:val="1"/>
      <w:marLeft w:val="0"/>
      <w:marRight w:val="0"/>
      <w:marTop w:val="0"/>
      <w:marBottom w:val="0"/>
      <w:divBdr>
        <w:top w:val="none" w:sz="0" w:space="0" w:color="auto"/>
        <w:left w:val="none" w:sz="0" w:space="0" w:color="auto"/>
        <w:bottom w:val="none" w:sz="0" w:space="0" w:color="auto"/>
        <w:right w:val="none" w:sz="0" w:space="0" w:color="auto"/>
      </w:divBdr>
    </w:div>
    <w:div w:id="17121008">
      <w:bodyDiv w:val="1"/>
      <w:marLeft w:val="0"/>
      <w:marRight w:val="0"/>
      <w:marTop w:val="0"/>
      <w:marBottom w:val="0"/>
      <w:divBdr>
        <w:top w:val="none" w:sz="0" w:space="0" w:color="auto"/>
        <w:left w:val="none" w:sz="0" w:space="0" w:color="auto"/>
        <w:bottom w:val="none" w:sz="0" w:space="0" w:color="auto"/>
        <w:right w:val="none" w:sz="0" w:space="0" w:color="auto"/>
      </w:divBdr>
    </w:div>
    <w:div w:id="33846702">
      <w:bodyDiv w:val="1"/>
      <w:marLeft w:val="0"/>
      <w:marRight w:val="0"/>
      <w:marTop w:val="0"/>
      <w:marBottom w:val="0"/>
      <w:divBdr>
        <w:top w:val="none" w:sz="0" w:space="0" w:color="auto"/>
        <w:left w:val="none" w:sz="0" w:space="0" w:color="auto"/>
        <w:bottom w:val="none" w:sz="0" w:space="0" w:color="auto"/>
        <w:right w:val="none" w:sz="0" w:space="0" w:color="auto"/>
      </w:divBdr>
    </w:div>
    <w:div w:id="36898412">
      <w:bodyDiv w:val="1"/>
      <w:marLeft w:val="0"/>
      <w:marRight w:val="0"/>
      <w:marTop w:val="0"/>
      <w:marBottom w:val="0"/>
      <w:divBdr>
        <w:top w:val="none" w:sz="0" w:space="0" w:color="auto"/>
        <w:left w:val="none" w:sz="0" w:space="0" w:color="auto"/>
        <w:bottom w:val="none" w:sz="0" w:space="0" w:color="auto"/>
        <w:right w:val="none" w:sz="0" w:space="0" w:color="auto"/>
      </w:divBdr>
    </w:div>
    <w:div w:id="41828787">
      <w:bodyDiv w:val="1"/>
      <w:marLeft w:val="0"/>
      <w:marRight w:val="0"/>
      <w:marTop w:val="0"/>
      <w:marBottom w:val="0"/>
      <w:divBdr>
        <w:top w:val="none" w:sz="0" w:space="0" w:color="auto"/>
        <w:left w:val="none" w:sz="0" w:space="0" w:color="auto"/>
        <w:bottom w:val="none" w:sz="0" w:space="0" w:color="auto"/>
        <w:right w:val="none" w:sz="0" w:space="0" w:color="auto"/>
      </w:divBdr>
    </w:div>
    <w:div w:id="43918668">
      <w:bodyDiv w:val="1"/>
      <w:marLeft w:val="0"/>
      <w:marRight w:val="0"/>
      <w:marTop w:val="0"/>
      <w:marBottom w:val="0"/>
      <w:divBdr>
        <w:top w:val="none" w:sz="0" w:space="0" w:color="auto"/>
        <w:left w:val="none" w:sz="0" w:space="0" w:color="auto"/>
        <w:bottom w:val="none" w:sz="0" w:space="0" w:color="auto"/>
        <w:right w:val="none" w:sz="0" w:space="0" w:color="auto"/>
      </w:divBdr>
    </w:div>
    <w:div w:id="44304366">
      <w:bodyDiv w:val="1"/>
      <w:marLeft w:val="0"/>
      <w:marRight w:val="0"/>
      <w:marTop w:val="0"/>
      <w:marBottom w:val="0"/>
      <w:divBdr>
        <w:top w:val="none" w:sz="0" w:space="0" w:color="auto"/>
        <w:left w:val="none" w:sz="0" w:space="0" w:color="auto"/>
        <w:bottom w:val="none" w:sz="0" w:space="0" w:color="auto"/>
        <w:right w:val="none" w:sz="0" w:space="0" w:color="auto"/>
      </w:divBdr>
    </w:div>
    <w:div w:id="68776970">
      <w:bodyDiv w:val="1"/>
      <w:marLeft w:val="0"/>
      <w:marRight w:val="0"/>
      <w:marTop w:val="0"/>
      <w:marBottom w:val="0"/>
      <w:divBdr>
        <w:top w:val="none" w:sz="0" w:space="0" w:color="auto"/>
        <w:left w:val="none" w:sz="0" w:space="0" w:color="auto"/>
        <w:bottom w:val="none" w:sz="0" w:space="0" w:color="auto"/>
        <w:right w:val="none" w:sz="0" w:space="0" w:color="auto"/>
      </w:divBdr>
    </w:div>
    <w:div w:id="77023328">
      <w:bodyDiv w:val="1"/>
      <w:marLeft w:val="0"/>
      <w:marRight w:val="0"/>
      <w:marTop w:val="0"/>
      <w:marBottom w:val="0"/>
      <w:divBdr>
        <w:top w:val="none" w:sz="0" w:space="0" w:color="auto"/>
        <w:left w:val="none" w:sz="0" w:space="0" w:color="auto"/>
        <w:bottom w:val="none" w:sz="0" w:space="0" w:color="auto"/>
        <w:right w:val="none" w:sz="0" w:space="0" w:color="auto"/>
      </w:divBdr>
    </w:div>
    <w:div w:id="92088625">
      <w:bodyDiv w:val="1"/>
      <w:marLeft w:val="0"/>
      <w:marRight w:val="0"/>
      <w:marTop w:val="0"/>
      <w:marBottom w:val="0"/>
      <w:divBdr>
        <w:top w:val="none" w:sz="0" w:space="0" w:color="auto"/>
        <w:left w:val="none" w:sz="0" w:space="0" w:color="auto"/>
        <w:bottom w:val="none" w:sz="0" w:space="0" w:color="auto"/>
        <w:right w:val="none" w:sz="0" w:space="0" w:color="auto"/>
      </w:divBdr>
    </w:div>
    <w:div w:id="117727299">
      <w:bodyDiv w:val="1"/>
      <w:marLeft w:val="0"/>
      <w:marRight w:val="0"/>
      <w:marTop w:val="0"/>
      <w:marBottom w:val="0"/>
      <w:divBdr>
        <w:top w:val="none" w:sz="0" w:space="0" w:color="auto"/>
        <w:left w:val="none" w:sz="0" w:space="0" w:color="auto"/>
        <w:bottom w:val="none" w:sz="0" w:space="0" w:color="auto"/>
        <w:right w:val="none" w:sz="0" w:space="0" w:color="auto"/>
      </w:divBdr>
    </w:div>
    <w:div w:id="121266208">
      <w:bodyDiv w:val="1"/>
      <w:marLeft w:val="0"/>
      <w:marRight w:val="0"/>
      <w:marTop w:val="0"/>
      <w:marBottom w:val="0"/>
      <w:divBdr>
        <w:top w:val="none" w:sz="0" w:space="0" w:color="auto"/>
        <w:left w:val="none" w:sz="0" w:space="0" w:color="auto"/>
        <w:bottom w:val="none" w:sz="0" w:space="0" w:color="auto"/>
        <w:right w:val="none" w:sz="0" w:space="0" w:color="auto"/>
      </w:divBdr>
    </w:div>
    <w:div w:id="124809962">
      <w:bodyDiv w:val="1"/>
      <w:marLeft w:val="0"/>
      <w:marRight w:val="0"/>
      <w:marTop w:val="0"/>
      <w:marBottom w:val="0"/>
      <w:divBdr>
        <w:top w:val="none" w:sz="0" w:space="0" w:color="auto"/>
        <w:left w:val="none" w:sz="0" w:space="0" w:color="auto"/>
        <w:bottom w:val="none" w:sz="0" w:space="0" w:color="auto"/>
        <w:right w:val="none" w:sz="0" w:space="0" w:color="auto"/>
      </w:divBdr>
    </w:div>
    <w:div w:id="129520229">
      <w:bodyDiv w:val="1"/>
      <w:marLeft w:val="0"/>
      <w:marRight w:val="0"/>
      <w:marTop w:val="0"/>
      <w:marBottom w:val="0"/>
      <w:divBdr>
        <w:top w:val="none" w:sz="0" w:space="0" w:color="auto"/>
        <w:left w:val="none" w:sz="0" w:space="0" w:color="auto"/>
        <w:bottom w:val="none" w:sz="0" w:space="0" w:color="auto"/>
        <w:right w:val="none" w:sz="0" w:space="0" w:color="auto"/>
      </w:divBdr>
    </w:div>
    <w:div w:id="130831206">
      <w:bodyDiv w:val="1"/>
      <w:marLeft w:val="0"/>
      <w:marRight w:val="0"/>
      <w:marTop w:val="0"/>
      <w:marBottom w:val="0"/>
      <w:divBdr>
        <w:top w:val="none" w:sz="0" w:space="0" w:color="auto"/>
        <w:left w:val="none" w:sz="0" w:space="0" w:color="auto"/>
        <w:bottom w:val="none" w:sz="0" w:space="0" w:color="auto"/>
        <w:right w:val="none" w:sz="0" w:space="0" w:color="auto"/>
      </w:divBdr>
    </w:div>
    <w:div w:id="137259759">
      <w:bodyDiv w:val="1"/>
      <w:marLeft w:val="0"/>
      <w:marRight w:val="0"/>
      <w:marTop w:val="0"/>
      <w:marBottom w:val="0"/>
      <w:divBdr>
        <w:top w:val="none" w:sz="0" w:space="0" w:color="auto"/>
        <w:left w:val="none" w:sz="0" w:space="0" w:color="auto"/>
        <w:bottom w:val="none" w:sz="0" w:space="0" w:color="auto"/>
        <w:right w:val="none" w:sz="0" w:space="0" w:color="auto"/>
      </w:divBdr>
    </w:div>
    <w:div w:id="153842029">
      <w:bodyDiv w:val="1"/>
      <w:marLeft w:val="0"/>
      <w:marRight w:val="0"/>
      <w:marTop w:val="0"/>
      <w:marBottom w:val="0"/>
      <w:divBdr>
        <w:top w:val="none" w:sz="0" w:space="0" w:color="auto"/>
        <w:left w:val="none" w:sz="0" w:space="0" w:color="auto"/>
        <w:bottom w:val="none" w:sz="0" w:space="0" w:color="auto"/>
        <w:right w:val="none" w:sz="0" w:space="0" w:color="auto"/>
      </w:divBdr>
    </w:div>
    <w:div w:id="159395137">
      <w:bodyDiv w:val="1"/>
      <w:marLeft w:val="0"/>
      <w:marRight w:val="0"/>
      <w:marTop w:val="0"/>
      <w:marBottom w:val="0"/>
      <w:divBdr>
        <w:top w:val="none" w:sz="0" w:space="0" w:color="auto"/>
        <w:left w:val="none" w:sz="0" w:space="0" w:color="auto"/>
        <w:bottom w:val="none" w:sz="0" w:space="0" w:color="auto"/>
        <w:right w:val="none" w:sz="0" w:space="0" w:color="auto"/>
      </w:divBdr>
    </w:div>
    <w:div w:id="176889627">
      <w:bodyDiv w:val="1"/>
      <w:marLeft w:val="0"/>
      <w:marRight w:val="0"/>
      <w:marTop w:val="0"/>
      <w:marBottom w:val="0"/>
      <w:divBdr>
        <w:top w:val="none" w:sz="0" w:space="0" w:color="auto"/>
        <w:left w:val="none" w:sz="0" w:space="0" w:color="auto"/>
        <w:bottom w:val="none" w:sz="0" w:space="0" w:color="auto"/>
        <w:right w:val="none" w:sz="0" w:space="0" w:color="auto"/>
      </w:divBdr>
    </w:div>
    <w:div w:id="182255789">
      <w:bodyDiv w:val="1"/>
      <w:marLeft w:val="0"/>
      <w:marRight w:val="0"/>
      <w:marTop w:val="0"/>
      <w:marBottom w:val="0"/>
      <w:divBdr>
        <w:top w:val="none" w:sz="0" w:space="0" w:color="auto"/>
        <w:left w:val="none" w:sz="0" w:space="0" w:color="auto"/>
        <w:bottom w:val="none" w:sz="0" w:space="0" w:color="auto"/>
        <w:right w:val="none" w:sz="0" w:space="0" w:color="auto"/>
      </w:divBdr>
    </w:div>
    <w:div w:id="182521642">
      <w:bodyDiv w:val="1"/>
      <w:marLeft w:val="0"/>
      <w:marRight w:val="0"/>
      <w:marTop w:val="0"/>
      <w:marBottom w:val="0"/>
      <w:divBdr>
        <w:top w:val="none" w:sz="0" w:space="0" w:color="auto"/>
        <w:left w:val="none" w:sz="0" w:space="0" w:color="auto"/>
        <w:bottom w:val="none" w:sz="0" w:space="0" w:color="auto"/>
        <w:right w:val="none" w:sz="0" w:space="0" w:color="auto"/>
      </w:divBdr>
    </w:div>
    <w:div w:id="192615366">
      <w:bodyDiv w:val="1"/>
      <w:marLeft w:val="0"/>
      <w:marRight w:val="0"/>
      <w:marTop w:val="0"/>
      <w:marBottom w:val="0"/>
      <w:divBdr>
        <w:top w:val="none" w:sz="0" w:space="0" w:color="auto"/>
        <w:left w:val="none" w:sz="0" w:space="0" w:color="auto"/>
        <w:bottom w:val="none" w:sz="0" w:space="0" w:color="auto"/>
        <w:right w:val="none" w:sz="0" w:space="0" w:color="auto"/>
      </w:divBdr>
    </w:div>
    <w:div w:id="205682343">
      <w:bodyDiv w:val="1"/>
      <w:marLeft w:val="0"/>
      <w:marRight w:val="0"/>
      <w:marTop w:val="0"/>
      <w:marBottom w:val="0"/>
      <w:divBdr>
        <w:top w:val="none" w:sz="0" w:space="0" w:color="auto"/>
        <w:left w:val="none" w:sz="0" w:space="0" w:color="auto"/>
        <w:bottom w:val="none" w:sz="0" w:space="0" w:color="auto"/>
        <w:right w:val="none" w:sz="0" w:space="0" w:color="auto"/>
      </w:divBdr>
    </w:div>
    <w:div w:id="210461822">
      <w:bodyDiv w:val="1"/>
      <w:marLeft w:val="0"/>
      <w:marRight w:val="0"/>
      <w:marTop w:val="0"/>
      <w:marBottom w:val="0"/>
      <w:divBdr>
        <w:top w:val="none" w:sz="0" w:space="0" w:color="auto"/>
        <w:left w:val="none" w:sz="0" w:space="0" w:color="auto"/>
        <w:bottom w:val="none" w:sz="0" w:space="0" w:color="auto"/>
        <w:right w:val="none" w:sz="0" w:space="0" w:color="auto"/>
      </w:divBdr>
    </w:div>
    <w:div w:id="216935299">
      <w:bodyDiv w:val="1"/>
      <w:marLeft w:val="0"/>
      <w:marRight w:val="0"/>
      <w:marTop w:val="0"/>
      <w:marBottom w:val="0"/>
      <w:divBdr>
        <w:top w:val="none" w:sz="0" w:space="0" w:color="auto"/>
        <w:left w:val="none" w:sz="0" w:space="0" w:color="auto"/>
        <w:bottom w:val="none" w:sz="0" w:space="0" w:color="auto"/>
        <w:right w:val="none" w:sz="0" w:space="0" w:color="auto"/>
      </w:divBdr>
    </w:div>
    <w:div w:id="237446772">
      <w:bodyDiv w:val="1"/>
      <w:marLeft w:val="0"/>
      <w:marRight w:val="0"/>
      <w:marTop w:val="0"/>
      <w:marBottom w:val="0"/>
      <w:divBdr>
        <w:top w:val="none" w:sz="0" w:space="0" w:color="auto"/>
        <w:left w:val="none" w:sz="0" w:space="0" w:color="auto"/>
        <w:bottom w:val="none" w:sz="0" w:space="0" w:color="auto"/>
        <w:right w:val="none" w:sz="0" w:space="0" w:color="auto"/>
      </w:divBdr>
    </w:div>
    <w:div w:id="276643717">
      <w:bodyDiv w:val="1"/>
      <w:marLeft w:val="0"/>
      <w:marRight w:val="0"/>
      <w:marTop w:val="0"/>
      <w:marBottom w:val="0"/>
      <w:divBdr>
        <w:top w:val="none" w:sz="0" w:space="0" w:color="auto"/>
        <w:left w:val="none" w:sz="0" w:space="0" w:color="auto"/>
        <w:bottom w:val="none" w:sz="0" w:space="0" w:color="auto"/>
        <w:right w:val="none" w:sz="0" w:space="0" w:color="auto"/>
      </w:divBdr>
    </w:div>
    <w:div w:id="287008500">
      <w:bodyDiv w:val="1"/>
      <w:marLeft w:val="0"/>
      <w:marRight w:val="0"/>
      <w:marTop w:val="0"/>
      <w:marBottom w:val="0"/>
      <w:divBdr>
        <w:top w:val="none" w:sz="0" w:space="0" w:color="auto"/>
        <w:left w:val="none" w:sz="0" w:space="0" w:color="auto"/>
        <w:bottom w:val="none" w:sz="0" w:space="0" w:color="auto"/>
        <w:right w:val="none" w:sz="0" w:space="0" w:color="auto"/>
      </w:divBdr>
    </w:div>
    <w:div w:id="293683485">
      <w:bodyDiv w:val="1"/>
      <w:marLeft w:val="0"/>
      <w:marRight w:val="0"/>
      <w:marTop w:val="0"/>
      <w:marBottom w:val="0"/>
      <w:divBdr>
        <w:top w:val="none" w:sz="0" w:space="0" w:color="auto"/>
        <w:left w:val="none" w:sz="0" w:space="0" w:color="auto"/>
        <w:bottom w:val="none" w:sz="0" w:space="0" w:color="auto"/>
        <w:right w:val="none" w:sz="0" w:space="0" w:color="auto"/>
      </w:divBdr>
    </w:div>
    <w:div w:id="314187425">
      <w:bodyDiv w:val="1"/>
      <w:marLeft w:val="0"/>
      <w:marRight w:val="0"/>
      <w:marTop w:val="0"/>
      <w:marBottom w:val="0"/>
      <w:divBdr>
        <w:top w:val="none" w:sz="0" w:space="0" w:color="auto"/>
        <w:left w:val="none" w:sz="0" w:space="0" w:color="auto"/>
        <w:bottom w:val="none" w:sz="0" w:space="0" w:color="auto"/>
        <w:right w:val="none" w:sz="0" w:space="0" w:color="auto"/>
      </w:divBdr>
    </w:div>
    <w:div w:id="352805725">
      <w:bodyDiv w:val="1"/>
      <w:marLeft w:val="0"/>
      <w:marRight w:val="0"/>
      <w:marTop w:val="0"/>
      <w:marBottom w:val="0"/>
      <w:divBdr>
        <w:top w:val="none" w:sz="0" w:space="0" w:color="auto"/>
        <w:left w:val="none" w:sz="0" w:space="0" w:color="auto"/>
        <w:bottom w:val="none" w:sz="0" w:space="0" w:color="auto"/>
        <w:right w:val="none" w:sz="0" w:space="0" w:color="auto"/>
      </w:divBdr>
    </w:div>
    <w:div w:id="408044450">
      <w:bodyDiv w:val="1"/>
      <w:marLeft w:val="0"/>
      <w:marRight w:val="0"/>
      <w:marTop w:val="0"/>
      <w:marBottom w:val="0"/>
      <w:divBdr>
        <w:top w:val="none" w:sz="0" w:space="0" w:color="auto"/>
        <w:left w:val="none" w:sz="0" w:space="0" w:color="auto"/>
        <w:bottom w:val="none" w:sz="0" w:space="0" w:color="auto"/>
        <w:right w:val="none" w:sz="0" w:space="0" w:color="auto"/>
      </w:divBdr>
    </w:div>
    <w:div w:id="414715901">
      <w:bodyDiv w:val="1"/>
      <w:marLeft w:val="0"/>
      <w:marRight w:val="0"/>
      <w:marTop w:val="0"/>
      <w:marBottom w:val="0"/>
      <w:divBdr>
        <w:top w:val="none" w:sz="0" w:space="0" w:color="auto"/>
        <w:left w:val="none" w:sz="0" w:space="0" w:color="auto"/>
        <w:bottom w:val="none" w:sz="0" w:space="0" w:color="auto"/>
        <w:right w:val="none" w:sz="0" w:space="0" w:color="auto"/>
      </w:divBdr>
    </w:div>
    <w:div w:id="417097208">
      <w:bodyDiv w:val="1"/>
      <w:marLeft w:val="0"/>
      <w:marRight w:val="0"/>
      <w:marTop w:val="0"/>
      <w:marBottom w:val="0"/>
      <w:divBdr>
        <w:top w:val="none" w:sz="0" w:space="0" w:color="auto"/>
        <w:left w:val="none" w:sz="0" w:space="0" w:color="auto"/>
        <w:bottom w:val="none" w:sz="0" w:space="0" w:color="auto"/>
        <w:right w:val="none" w:sz="0" w:space="0" w:color="auto"/>
      </w:divBdr>
    </w:div>
    <w:div w:id="419103554">
      <w:bodyDiv w:val="1"/>
      <w:marLeft w:val="0"/>
      <w:marRight w:val="0"/>
      <w:marTop w:val="0"/>
      <w:marBottom w:val="0"/>
      <w:divBdr>
        <w:top w:val="none" w:sz="0" w:space="0" w:color="auto"/>
        <w:left w:val="none" w:sz="0" w:space="0" w:color="auto"/>
        <w:bottom w:val="none" w:sz="0" w:space="0" w:color="auto"/>
        <w:right w:val="none" w:sz="0" w:space="0" w:color="auto"/>
      </w:divBdr>
    </w:div>
    <w:div w:id="435566766">
      <w:bodyDiv w:val="1"/>
      <w:marLeft w:val="0"/>
      <w:marRight w:val="0"/>
      <w:marTop w:val="0"/>
      <w:marBottom w:val="0"/>
      <w:divBdr>
        <w:top w:val="none" w:sz="0" w:space="0" w:color="auto"/>
        <w:left w:val="none" w:sz="0" w:space="0" w:color="auto"/>
        <w:bottom w:val="none" w:sz="0" w:space="0" w:color="auto"/>
        <w:right w:val="none" w:sz="0" w:space="0" w:color="auto"/>
      </w:divBdr>
    </w:div>
    <w:div w:id="437994610">
      <w:bodyDiv w:val="1"/>
      <w:marLeft w:val="0"/>
      <w:marRight w:val="0"/>
      <w:marTop w:val="0"/>
      <w:marBottom w:val="0"/>
      <w:divBdr>
        <w:top w:val="none" w:sz="0" w:space="0" w:color="auto"/>
        <w:left w:val="none" w:sz="0" w:space="0" w:color="auto"/>
        <w:bottom w:val="none" w:sz="0" w:space="0" w:color="auto"/>
        <w:right w:val="none" w:sz="0" w:space="0" w:color="auto"/>
      </w:divBdr>
    </w:div>
    <w:div w:id="458299555">
      <w:bodyDiv w:val="1"/>
      <w:marLeft w:val="0"/>
      <w:marRight w:val="0"/>
      <w:marTop w:val="0"/>
      <w:marBottom w:val="0"/>
      <w:divBdr>
        <w:top w:val="none" w:sz="0" w:space="0" w:color="auto"/>
        <w:left w:val="none" w:sz="0" w:space="0" w:color="auto"/>
        <w:bottom w:val="none" w:sz="0" w:space="0" w:color="auto"/>
        <w:right w:val="none" w:sz="0" w:space="0" w:color="auto"/>
      </w:divBdr>
    </w:div>
    <w:div w:id="459032196">
      <w:bodyDiv w:val="1"/>
      <w:marLeft w:val="0"/>
      <w:marRight w:val="0"/>
      <w:marTop w:val="0"/>
      <w:marBottom w:val="0"/>
      <w:divBdr>
        <w:top w:val="none" w:sz="0" w:space="0" w:color="auto"/>
        <w:left w:val="none" w:sz="0" w:space="0" w:color="auto"/>
        <w:bottom w:val="none" w:sz="0" w:space="0" w:color="auto"/>
        <w:right w:val="none" w:sz="0" w:space="0" w:color="auto"/>
      </w:divBdr>
    </w:div>
    <w:div w:id="467280584">
      <w:bodyDiv w:val="1"/>
      <w:marLeft w:val="0"/>
      <w:marRight w:val="0"/>
      <w:marTop w:val="0"/>
      <w:marBottom w:val="0"/>
      <w:divBdr>
        <w:top w:val="none" w:sz="0" w:space="0" w:color="auto"/>
        <w:left w:val="none" w:sz="0" w:space="0" w:color="auto"/>
        <w:bottom w:val="none" w:sz="0" w:space="0" w:color="auto"/>
        <w:right w:val="none" w:sz="0" w:space="0" w:color="auto"/>
      </w:divBdr>
    </w:div>
    <w:div w:id="468012366">
      <w:bodyDiv w:val="1"/>
      <w:marLeft w:val="0"/>
      <w:marRight w:val="0"/>
      <w:marTop w:val="0"/>
      <w:marBottom w:val="0"/>
      <w:divBdr>
        <w:top w:val="none" w:sz="0" w:space="0" w:color="auto"/>
        <w:left w:val="none" w:sz="0" w:space="0" w:color="auto"/>
        <w:bottom w:val="none" w:sz="0" w:space="0" w:color="auto"/>
        <w:right w:val="none" w:sz="0" w:space="0" w:color="auto"/>
      </w:divBdr>
    </w:div>
    <w:div w:id="472258600">
      <w:bodyDiv w:val="1"/>
      <w:marLeft w:val="0"/>
      <w:marRight w:val="0"/>
      <w:marTop w:val="0"/>
      <w:marBottom w:val="0"/>
      <w:divBdr>
        <w:top w:val="none" w:sz="0" w:space="0" w:color="auto"/>
        <w:left w:val="none" w:sz="0" w:space="0" w:color="auto"/>
        <w:bottom w:val="none" w:sz="0" w:space="0" w:color="auto"/>
        <w:right w:val="none" w:sz="0" w:space="0" w:color="auto"/>
      </w:divBdr>
    </w:div>
    <w:div w:id="479008381">
      <w:bodyDiv w:val="1"/>
      <w:marLeft w:val="0"/>
      <w:marRight w:val="0"/>
      <w:marTop w:val="0"/>
      <w:marBottom w:val="0"/>
      <w:divBdr>
        <w:top w:val="none" w:sz="0" w:space="0" w:color="auto"/>
        <w:left w:val="none" w:sz="0" w:space="0" w:color="auto"/>
        <w:bottom w:val="none" w:sz="0" w:space="0" w:color="auto"/>
        <w:right w:val="none" w:sz="0" w:space="0" w:color="auto"/>
      </w:divBdr>
    </w:div>
    <w:div w:id="486823933">
      <w:bodyDiv w:val="1"/>
      <w:marLeft w:val="0"/>
      <w:marRight w:val="0"/>
      <w:marTop w:val="0"/>
      <w:marBottom w:val="0"/>
      <w:divBdr>
        <w:top w:val="none" w:sz="0" w:space="0" w:color="auto"/>
        <w:left w:val="none" w:sz="0" w:space="0" w:color="auto"/>
        <w:bottom w:val="none" w:sz="0" w:space="0" w:color="auto"/>
        <w:right w:val="none" w:sz="0" w:space="0" w:color="auto"/>
      </w:divBdr>
    </w:div>
    <w:div w:id="487986014">
      <w:bodyDiv w:val="1"/>
      <w:marLeft w:val="0"/>
      <w:marRight w:val="0"/>
      <w:marTop w:val="0"/>
      <w:marBottom w:val="0"/>
      <w:divBdr>
        <w:top w:val="none" w:sz="0" w:space="0" w:color="auto"/>
        <w:left w:val="none" w:sz="0" w:space="0" w:color="auto"/>
        <w:bottom w:val="none" w:sz="0" w:space="0" w:color="auto"/>
        <w:right w:val="none" w:sz="0" w:space="0" w:color="auto"/>
      </w:divBdr>
    </w:div>
    <w:div w:id="513350212">
      <w:bodyDiv w:val="1"/>
      <w:marLeft w:val="0"/>
      <w:marRight w:val="0"/>
      <w:marTop w:val="0"/>
      <w:marBottom w:val="0"/>
      <w:divBdr>
        <w:top w:val="none" w:sz="0" w:space="0" w:color="auto"/>
        <w:left w:val="none" w:sz="0" w:space="0" w:color="auto"/>
        <w:bottom w:val="none" w:sz="0" w:space="0" w:color="auto"/>
        <w:right w:val="none" w:sz="0" w:space="0" w:color="auto"/>
      </w:divBdr>
    </w:div>
    <w:div w:id="519776863">
      <w:bodyDiv w:val="1"/>
      <w:marLeft w:val="0"/>
      <w:marRight w:val="0"/>
      <w:marTop w:val="0"/>
      <w:marBottom w:val="0"/>
      <w:divBdr>
        <w:top w:val="none" w:sz="0" w:space="0" w:color="auto"/>
        <w:left w:val="none" w:sz="0" w:space="0" w:color="auto"/>
        <w:bottom w:val="none" w:sz="0" w:space="0" w:color="auto"/>
        <w:right w:val="none" w:sz="0" w:space="0" w:color="auto"/>
      </w:divBdr>
    </w:div>
    <w:div w:id="520166421">
      <w:bodyDiv w:val="1"/>
      <w:marLeft w:val="0"/>
      <w:marRight w:val="0"/>
      <w:marTop w:val="0"/>
      <w:marBottom w:val="0"/>
      <w:divBdr>
        <w:top w:val="none" w:sz="0" w:space="0" w:color="auto"/>
        <w:left w:val="none" w:sz="0" w:space="0" w:color="auto"/>
        <w:bottom w:val="none" w:sz="0" w:space="0" w:color="auto"/>
        <w:right w:val="none" w:sz="0" w:space="0" w:color="auto"/>
      </w:divBdr>
    </w:div>
    <w:div w:id="525291627">
      <w:bodyDiv w:val="1"/>
      <w:marLeft w:val="0"/>
      <w:marRight w:val="0"/>
      <w:marTop w:val="0"/>
      <w:marBottom w:val="0"/>
      <w:divBdr>
        <w:top w:val="none" w:sz="0" w:space="0" w:color="auto"/>
        <w:left w:val="none" w:sz="0" w:space="0" w:color="auto"/>
        <w:bottom w:val="none" w:sz="0" w:space="0" w:color="auto"/>
        <w:right w:val="none" w:sz="0" w:space="0" w:color="auto"/>
      </w:divBdr>
    </w:div>
    <w:div w:id="528571956">
      <w:bodyDiv w:val="1"/>
      <w:marLeft w:val="0"/>
      <w:marRight w:val="0"/>
      <w:marTop w:val="0"/>
      <w:marBottom w:val="0"/>
      <w:divBdr>
        <w:top w:val="none" w:sz="0" w:space="0" w:color="auto"/>
        <w:left w:val="none" w:sz="0" w:space="0" w:color="auto"/>
        <w:bottom w:val="none" w:sz="0" w:space="0" w:color="auto"/>
        <w:right w:val="none" w:sz="0" w:space="0" w:color="auto"/>
      </w:divBdr>
    </w:div>
    <w:div w:id="557712063">
      <w:bodyDiv w:val="1"/>
      <w:marLeft w:val="0"/>
      <w:marRight w:val="0"/>
      <w:marTop w:val="0"/>
      <w:marBottom w:val="0"/>
      <w:divBdr>
        <w:top w:val="none" w:sz="0" w:space="0" w:color="auto"/>
        <w:left w:val="none" w:sz="0" w:space="0" w:color="auto"/>
        <w:bottom w:val="none" w:sz="0" w:space="0" w:color="auto"/>
        <w:right w:val="none" w:sz="0" w:space="0" w:color="auto"/>
      </w:divBdr>
    </w:div>
    <w:div w:id="564073695">
      <w:bodyDiv w:val="1"/>
      <w:marLeft w:val="0"/>
      <w:marRight w:val="0"/>
      <w:marTop w:val="0"/>
      <w:marBottom w:val="0"/>
      <w:divBdr>
        <w:top w:val="none" w:sz="0" w:space="0" w:color="auto"/>
        <w:left w:val="none" w:sz="0" w:space="0" w:color="auto"/>
        <w:bottom w:val="none" w:sz="0" w:space="0" w:color="auto"/>
        <w:right w:val="none" w:sz="0" w:space="0" w:color="auto"/>
      </w:divBdr>
    </w:div>
    <w:div w:id="566887976">
      <w:bodyDiv w:val="1"/>
      <w:marLeft w:val="0"/>
      <w:marRight w:val="0"/>
      <w:marTop w:val="0"/>
      <w:marBottom w:val="0"/>
      <w:divBdr>
        <w:top w:val="none" w:sz="0" w:space="0" w:color="auto"/>
        <w:left w:val="none" w:sz="0" w:space="0" w:color="auto"/>
        <w:bottom w:val="none" w:sz="0" w:space="0" w:color="auto"/>
        <w:right w:val="none" w:sz="0" w:space="0" w:color="auto"/>
      </w:divBdr>
    </w:div>
    <w:div w:id="573246946">
      <w:bodyDiv w:val="1"/>
      <w:marLeft w:val="0"/>
      <w:marRight w:val="0"/>
      <w:marTop w:val="0"/>
      <w:marBottom w:val="0"/>
      <w:divBdr>
        <w:top w:val="none" w:sz="0" w:space="0" w:color="auto"/>
        <w:left w:val="none" w:sz="0" w:space="0" w:color="auto"/>
        <w:bottom w:val="none" w:sz="0" w:space="0" w:color="auto"/>
        <w:right w:val="none" w:sz="0" w:space="0" w:color="auto"/>
      </w:divBdr>
    </w:div>
    <w:div w:id="595671061">
      <w:bodyDiv w:val="1"/>
      <w:marLeft w:val="0"/>
      <w:marRight w:val="0"/>
      <w:marTop w:val="0"/>
      <w:marBottom w:val="0"/>
      <w:divBdr>
        <w:top w:val="none" w:sz="0" w:space="0" w:color="auto"/>
        <w:left w:val="none" w:sz="0" w:space="0" w:color="auto"/>
        <w:bottom w:val="none" w:sz="0" w:space="0" w:color="auto"/>
        <w:right w:val="none" w:sz="0" w:space="0" w:color="auto"/>
      </w:divBdr>
    </w:div>
    <w:div w:id="610749079">
      <w:bodyDiv w:val="1"/>
      <w:marLeft w:val="0"/>
      <w:marRight w:val="0"/>
      <w:marTop w:val="0"/>
      <w:marBottom w:val="0"/>
      <w:divBdr>
        <w:top w:val="none" w:sz="0" w:space="0" w:color="auto"/>
        <w:left w:val="none" w:sz="0" w:space="0" w:color="auto"/>
        <w:bottom w:val="none" w:sz="0" w:space="0" w:color="auto"/>
        <w:right w:val="none" w:sz="0" w:space="0" w:color="auto"/>
      </w:divBdr>
    </w:div>
    <w:div w:id="618072315">
      <w:bodyDiv w:val="1"/>
      <w:marLeft w:val="0"/>
      <w:marRight w:val="0"/>
      <w:marTop w:val="0"/>
      <w:marBottom w:val="0"/>
      <w:divBdr>
        <w:top w:val="none" w:sz="0" w:space="0" w:color="auto"/>
        <w:left w:val="none" w:sz="0" w:space="0" w:color="auto"/>
        <w:bottom w:val="none" w:sz="0" w:space="0" w:color="auto"/>
        <w:right w:val="none" w:sz="0" w:space="0" w:color="auto"/>
      </w:divBdr>
    </w:div>
    <w:div w:id="622614181">
      <w:bodyDiv w:val="1"/>
      <w:marLeft w:val="0"/>
      <w:marRight w:val="0"/>
      <w:marTop w:val="0"/>
      <w:marBottom w:val="0"/>
      <w:divBdr>
        <w:top w:val="none" w:sz="0" w:space="0" w:color="auto"/>
        <w:left w:val="none" w:sz="0" w:space="0" w:color="auto"/>
        <w:bottom w:val="none" w:sz="0" w:space="0" w:color="auto"/>
        <w:right w:val="none" w:sz="0" w:space="0" w:color="auto"/>
      </w:divBdr>
    </w:div>
    <w:div w:id="628975059">
      <w:bodyDiv w:val="1"/>
      <w:marLeft w:val="0"/>
      <w:marRight w:val="0"/>
      <w:marTop w:val="0"/>
      <w:marBottom w:val="0"/>
      <w:divBdr>
        <w:top w:val="none" w:sz="0" w:space="0" w:color="auto"/>
        <w:left w:val="none" w:sz="0" w:space="0" w:color="auto"/>
        <w:bottom w:val="none" w:sz="0" w:space="0" w:color="auto"/>
        <w:right w:val="none" w:sz="0" w:space="0" w:color="auto"/>
      </w:divBdr>
    </w:div>
    <w:div w:id="633559593">
      <w:bodyDiv w:val="1"/>
      <w:marLeft w:val="0"/>
      <w:marRight w:val="0"/>
      <w:marTop w:val="0"/>
      <w:marBottom w:val="0"/>
      <w:divBdr>
        <w:top w:val="none" w:sz="0" w:space="0" w:color="auto"/>
        <w:left w:val="none" w:sz="0" w:space="0" w:color="auto"/>
        <w:bottom w:val="none" w:sz="0" w:space="0" w:color="auto"/>
        <w:right w:val="none" w:sz="0" w:space="0" w:color="auto"/>
      </w:divBdr>
    </w:div>
    <w:div w:id="637690033">
      <w:bodyDiv w:val="1"/>
      <w:marLeft w:val="0"/>
      <w:marRight w:val="0"/>
      <w:marTop w:val="0"/>
      <w:marBottom w:val="0"/>
      <w:divBdr>
        <w:top w:val="none" w:sz="0" w:space="0" w:color="auto"/>
        <w:left w:val="none" w:sz="0" w:space="0" w:color="auto"/>
        <w:bottom w:val="none" w:sz="0" w:space="0" w:color="auto"/>
        <w:right w:val="none" w:sz="0" w:space="0" w:color="auto"/>
      </w:divBdr>
    </w:div>
    <w:div w:id="651836584">
      <w:bodyDiv w:val="1"/>
      <w:marLeft w:val="0"/>
      <w:marRight w:val="0"/>
      <w:marTop w:val="0"/>
      <w:marBottom w:val="0"/>
      <w:divBdr>
        <w:top w:val="none" w:sz="0" w:space="0" w:color="auto"/>
        <w:left w:val="none" w:sz="0" w:space="0" w:color="auto"/>
        <w:bottom w:val="none" w:sz="0" w:space="0" w:color="auto"/>
        <w:right w:val="none" w:sz="0" w:space="0" w:color="auto"/>
      </w:divBdr>
    </w:div>
    <w:div w:id="653997500">
      <w:bodyDiv w:val="1"/>
      <w:marLeft w:val="0"/>
      <w:marRight w:val="0"/>
      <w:marTop w:val="0"/>
      <w:marBottom w:val="0"/>
      <w:divBdr>
        <w:top w:val="none" w:sz="0" w:space="0" w:color="auto"/>
        <w:left w:val="none" w:sz="0" w:space="0" w:color="auto"/>
        <w:bottom w:val="none" w:sz="0" w:space="0" w:color="auto"/>
        <w:right w:val="none" w:sz="0" w:space="0" w:color="auto"/>
      </w:divBdr>
    </w:div>
    <w:div w:id="661199686">
      <w:bodyDiv w:val="1"/>
      <w:marLeft w:val="0"/>
      <w:marRight w:val="0"/>
      <w:marTop w:val="0"/>
      <w:marBottom w:val="0"/>
      <w:divBdr>
        <w:top w:val="none" w:sz="0" w:space="0" w:color="auto"/>
        <w:left w:val="none" w:sz="0" w:space="0" w:color="auto"/>
        <w:bottom w:val="none" w:sz="0" w:space="0" w:color="auto"/>
        <w:right w:val="none" w:sz="0" w:space="0" w:color="auto"/>
      </w:divBdr>
    </w:div>
    <w:div w:id="685055708">
      <w:bodyDiv w:val="1"/>
      <w:marLeft w:val="0"/>
      <w:marRight w:val="0"/>
      <w:marTop w:val="0"/>
      <w:marBottom w:val="0"/>
      <w:divBdr>
        <w:top w:val="none" w:sz="0" w:space="0" w:color="auto"/>
        <w:left w:val="none" w:sz="0" w:space="0" w:color="auto"/>
        <w:bottom w:val="none" w:sz="0" w:space="0" w:color="auto"/>
        <w:right w:val="none" w:sz="0" w:space="0" w:color="auto"/>
      </w:divBdr>
    </w:div>
    <w:div w:id="703210234">
      <w:bodyDiv w:val="1"/>
      <w:marLeft w:val="0"/>
      <w:marRight w:val="0"/>
      <w:marTop w:val="0"/>
      <w:marBottom w:val="0"/>
      <w:divBdr>
        <w:top w:val="none" w:sz="0" w:space="0" w:color="auto"/>
        <w:left w:val="none" w:sz="0" w:space="0" w:color="auto"/>
        <w:bottom w:val="none" w:sz="0" w:space="0" w:color="auto"/>
        <w:right w:val="none" w:sz="0" w:space="0" w:color="auto"/>
      </w:divBdr>
    </w:div>
    <w:div w:id="705251111">
      <w:bodyDiv w:val="1"/>
      <w:marLeft w:val="0"/>
      <w:marRight w:val="0"/>
      <w:marTop w:val="0"/>
      <w:marBottom w:val="0"/>
      <w:divBdr>
        <w:top w:val="none" w:sz="0" w:space="0" w:color="auto"/>
        <w:left w:val="none" w:sz="0" w:space="0" w:color="auto"/>
        <w:bottom w:val="none" w:sz="0" w:space="0" w:color="auto"/>
        <w:right w:val="none" w:sz="0" w:space="0" w:color="auto"/>
      </w:divBdr>
    </w:div>
    <w:div w:id="710417944">
      <w:bodyDiv w:val="1"/>
      <w:marLeft w:val="0"/>
      <w:marRight w:val="0"/>
      <w:marTop w:val="0"/>
      <w:marBottom w:val="0"/>
      <w:divBdr>
        <w:top w:val="none" w:sz="0" w:space="0" w:color="auto"/>
        <w:left w:val="none" w:sz="0" w:space="0" w:color="auto"/>
        <w:bottom w:val="none" w:sz="0" w:space="0" w:color="auto"/>
        <w:right w:val="none" w:sz="0" w:space="0" w:color="auto"/>
      </w:divBdr>
    </w:div>
    <w:div w:id="712198878">
      <w:bodyDiv w:val="1"/>
      <w:marLeft w:val="0"/>
      <w:marRight w:val="0"/>
      <w:marTop w:val="0"/>
      <w:marBottom w:val="0"/>
      <w:divBdr>
        <w:top w:val="none" w:sz="0" w:space="0" w:color="auto"/>
        <w:left w:val="none" w:sz="0" w:space="0" w:color="auto"/>
        <w:bottom w:val="none" w:sz="0" w:space="0" w:color="auto"/>
        <w:right w:val="none" w:sz="0" w:space="0" w:color="auto"/>
      </w:divBdr>
    </w:div>
    <w:div w:id="715854539">
      <w:bodyDiv w:val="1"/>
      <w:marLeft w:val="0"/>
      <w:marRight w:val="0"/>
      <w:marTop w:val="0"/>
      <w:marBottom w:val="0"/>
      <w:divBdr>
        <w:top w:val="none" w:sz="0" w:space="0" w:color="auto"/>
        <w:left w:val="none" w:sz="0" w:space="0" w:color="auto"/>
        <w:bottom w:val="none" w:sz="0" w:space="0" w:color="auto"/>
        <w:right w:val="none" w:sz="0" w:space="0" w:color="auto"/>
      </w:divBdr>
    </w:div>
    <w:div w:id="725379531">
      <w:bodyDiv w:val="1"/>
      <w:marLeft w:val="0"/>
      <w:marRight w:val="0"/>
      <w:marTop w:val="0"/>
      <w:marBottom w:val="0"/>
      <w:divBdr>
        <w:top w:val="none" w:sz="0" w:space="0" w:color="auto"/>
        <w:left w:val="none" w:sz="0" w:space="0" w:color="auto"/>
        <w:bottom w:val="none" w:sz="0" w:space="0" w:color="auto"/>
        <w:right w:val="none" w:sz="0" w:space="0" w:color="auto"/>
      </w:divBdr>
    </w:div>
    <w:div w:id="745570100">
      <w:bodyDiv w:val="1"/>
      <w:marLeft w:val="0"/>
      <w:marRight w:val="0"/>
      <w:marTop w:val="0"/>
      <w:marBottom w:val="0"/>
      <w:divBdr>
        <w:top w:val="none" w:sz="0" w:space="0" w:color="auto"/>
        <w:left w:val="none" w:sz="0" w:space="0" w:color="auto"/>
        <w:bottom w:val="none" w:sz="0" w:space="0" w:color="auto"/>
        <w:right w:val="none" w:sz="0" w:space="0" w:color="auto"/>
      </w:divBdr>
    </w:div>
    <w:div w:id="750350284">
      <w:bodyDiv w:val="1"/>
      <w:marLeft w:val="0"/>
      <w:marRight w:val="0"/>
      <w:marTop w:val="0"/>
      <w:marBottom w:val="0"/>
      <w:divBdr>
        <w:top w:val="none" w:sz="0" w:space="0" w:color="auto"/>
        <w:left w:val="none" w:sz="0" w:space="0" w:color="auto"/>
        <w:bottom w:val="none" w:sz="0" w:space="0" w:color="auto"/>
        <w:right w:val="none" w:sz="0" w:space="0" w:color="auto"/>
      </w:divBdr>
    </w:div>
    <w:div w:id="768693742">
      <w:bodyDiv w:val="1"/>
      <w:marLeft w:val="0"/>
      <w:marRight w:val="0"/>
      <w:marTop w:val="0"/>
      <w:marBottom w:val="0"/>
      <w:divBdr>
        <w:top w:val="none" w:sz="0" w:space="0" w:color="auto"/>
        <w:left w:val="none" w:sz="0" w:space="0" w:color="auto"/>
        <w:bottom w:val="none" w:sz="0" w:space="0" w:color="auto"/>
        <w:right w:val="none" w:sz="0" w:space="0" w:color="auto"/>
      </w:divBdr>
    </w:div>
    <w:div w:id="770734668">
      <w:bodyDiv w:val="1"/>
      <w:marLeft w:val="0"/>
      <w:marRight w:val="0"/>
      <w:marTop w:val="0"/>
      <w:marBottom w:val="0"/>
      <w:divBdr>
        <w:top w:val="none" w:sz="0" w:space="0" w:color="auto"/>
        <w:left w:val="none" w:sz="0" w:space="0" w:color="auto"/>
        <w:bottom w:val="none" w:sz="0" w:space="0" w:color="auto"/>
        <w:right w:val="none" w:sz="0" w:space="0" w:color="auto"/>
      </w:divBdr>
    </w:div>
    <w:div w:id="772288287">
      <w:bodyDiv w:val="1"/>
      <w:marLeft w:val="0"/>
      <w:marRight w:val="0"/>
      <w:marTop w:val="0"/>
      <w:marBottom w:val="0"/>
      <w:divBdr>
        <w:top w:val="none" w:sz="0" w:space="0" w:color="auto"/>
        <w:left w:val="none" w:sz="0" w:space="0" w:color="auto"/>
        <w:bottom w:val="none" w:sz="0" w:space="0" w:color="auto"/>
        <w:right w:val="none" w:sz="0" w:space="0" w:color="auto"/>
      </w:divBdr>
    </w:div>
    <w:div w:id="773793266">
      <w:bodyDiv w:val="1"/>
      <w:marLeft w:val="0"/>
      <w:marRight w:val="0"/>
      <w:marTop w:val="0"/>
      <w:marBottom w:val="0"/>
      <w:divBdr>
        <w:top w:val="none" w:sz="0" w:space="0" w:color="auto"/>
        <w:left w:val="none" w:sz="0" w:space="0" w:color="auto"/>
        <w:bottom w:val="none" w:sz="0" w:space="0" w:color="auto"/>
        <w:right w:val="none" w:sz="0" w:space="0" w:color="auto"/>
      </w:divBdr>
    </w:div>
    <w:div w:id="775176187">
      <w:bodyDiv w:val="1"/>
      <w:marLeft w:val="0"/>
      <w:marRight w:val="0"/>
      <w:marTop w:val="0"/>
      <w:marBottom w:val="0"/>
      <w:divBdr>
        <w:top w:val="none" w:sz="0" w:space="0" w:color="auto"/>
        <w:left w:val="none" w:sz="0" w:space="0" w:color="auto"/>
        <w:bottom w:val="none" w:sz="0" w:space="0" w:color="auto"/>
        <w:right w:val="none" w:sz="0" w:space="0" w:color="auto"/>
      </w:divBdr>
    </w:div>
    <w:div w:id="845704604">
      <w:bodyDiv w:val="1"/>
      <w:marLeft w:val="0"/>
      <w:marRight w:val="0"/>
      <w:marTop w:val="0"/>
      <w:marBottom w:val="0"/>
      <w:divBdr>
        <w:top w:val="none" w:sz="0" w:space="0" w:color="auto"/>
        <w:left w:val="none" w:sz="0" w:space="0" w:color="auto"/>
        <w:bottom w:val="none" w:sz="0" w:space="0" w:color="auto"/>
        <w:right w:val="none" w:sz="0" w:space="0" w:color="auto"/>
      </w:divBdr>
    </w:div>
    <w:div w:id="848758755">
      <w:bodyDiv w:val="1"/>
      <w:marLeft w:val="0"/>
      <w:marRight w:val="0"/>
      <w:marTop w:val="0"/>
      <w:marBottom w:val="0"/>
      <w:divBdr>
        <w:top w:val="none" w:sz="0" w:space="0" w:color="auto"/>
        <w:left w:val="none" w:sz="0" w:space="0" w:color="auto"/>
        <w:bottom w:val="none" w:sz="0" w:space="0" w:color="auto"/>
        <w:right w:val="none" w:sz="0" w:space="0" w:color="auto"/>
      </w:divBdr>
    </w:div>
    <w:div w:id="859441359">
      <w:bodyDiv w:val="1"/>
      <w:marLeft w:val="0"/>
      <w:marRight w:val="0"/>
      <w:marTop w:val="0"/>
      <w:marBottom w:val="0"/>
      <w:divBdr>
        <w:top w:val="none" w:sz="0" w:space="0" w:color="auto"/>
        <w:left w:val="none" w:sz="0" w:space="0" w:color="auto"/>
        <w:bottom w:val="none" w:sz="0" w:space="0" w:color="auto"/>
        <w:right w:val="none" w:sz="0" w:space="0" w:color="auto"/>
      </w:divBdr>
    </w:div>
    <w:div w:id="861821177">
      <w:bodyDiv w:val="1"/>
      <w:marLeft w:val="0"/>
      <w:marRight w:val="0"/>
      <w:marTop w:val="0"/>
      <w:marBottom w:val="0"/>
      <w:divBdr>
        <w:top w:val="none" w:sz="0" w:space="0" w:color="auto"/>
        <w:left w:val="none" w:sz="0" w:space="0" w:color="auto"/>
        <w:bottom w:val="none" w:sz="0" w:space="0" w:color="auto"/>
        <w:right w:val="none" w:sz="0" w:space="0" w:color="auto"/>
      </w:divBdr>
    </w:div>
    <w:div w:id="862789604">
      <w:bodyDiv w:val="1"/>
      <w:marLeft w:val="0"/>
      <w:marRight w:val="0"/>
      <w:marTop w:val="0"/>
      <w:marBottom w:val="0"/>
      <w:divBdr>
        <w:top w:val="none" w:sz="0" w:space="0" w:color="auto"/>
        <w:left w:val="none" w:sz="0" w:space="0" w:color="auto"/>
        <w:bottom w:val="none" w:sz="0" w:space="0" w:color="auto"/>
        <w:right w:val="none" w:sz="0" w:space="0" w:color="auto"/>
      </w:divBdr>
    </w:div>
    <w:div w:id="863447321">
      <w:bodyDiv w:val="1"/>
      <w:marLeft w:val="0"/>
      <w:marRight w:val="0"/>
      <w:marTop w:val="0"/>
      <w:marBottom w:val="0"/>
      <w:divBdr>
        <w:top w:val="none" w:sz="0" w:space="0" w:color="auto"/>
        <w:left w:val="none" w:sz="0" w:space="0" w:color="auto"/>
        <w:bottom w:val="none" w:sz="0" w:space="0" w:color="auto"/>
        <w:right w:val="none" w:sz="0" w:space="0" w:color="auto"/>
      </w:divBdr>
    </w:div>
    <w:div w:id="866139369">
      <w:bodyDiv w:val="1"/>
      <w:marLeft w:val="0"/>
      <w:marRight w:val="0"/>
      <w:marTop w:val="0"/>
      <w:marBottom w:val="0"/>
      <w:divBdr>
        <w:top w:val="none" w:sz="0" w:space="0" w:color="auto"/>
        <w:left w:val="none" w:sz="0" w:space="0" w:color="auto"/>
        <w:bottom w:val="none" w:sz="0" w:space="0" w:color="auto"/>
        <w:right w:val="none" w:sz="0" w:space="0" w:color="auto"/>
      </w:divBdr>
    </w:div>
    <w:div w:id="869878637">
      <w:bodyDiv w:val="1"/>
      <w:marLeft w:val="0"/>
      <w:marRight w:val="0"/>
      <w:marTop w:val="0"/>
      <w:marBottom w:val="0"/>
      <w:divBdr>
        <w:top w:val="none" w:sz="0" w:space="0" w:color="auto"/>
        <w:left w:val="none" w:sz="0" w:space="0" w:color="auto"/>
        <w:bottom w:val="none" w:sz="0" w:space="0" w:color="auto"/>
        <w:right w:val="none" w:sz="0" w:space="0" w:color="auto"/>
      </w:divBdr>
    </w:div>
    <w:div w:id="878514862">
      <w:bodyDiv w:val="1"/>
      <w:marLeft w:val="0"/>
      <w:marRight w:val="0"/>
      <w:marTop w:val="0"/>
      <w:marBottom w:val="0"/>
      <w:divBdr>
        <w:top w:val="none" w:sz="0" w:space="0" w:color="auto"/>
        <w:left w:val="none" w:sz="0" w:space="0" w:color="auto"/>
        <w:bottom w:val="none" w:sz="0" w:space="0" w:color="auto"/>
        <w:right w:val="none" w:sz="0" w:space="0" w:color="auto"/>
      </w:divBdr>
    </w:div>
    <w:div w:id="881866267">
      <w:bodyDiv w:val="1"/>
      <w:marLeft w:val="0"/>
      <w:marRight w:val="0"/>
      <w:marTop w:val="0"/>
      <w:marBottom w:val="0"/>
      <w:divBdr>
        <w:top w:val="none" w:sz="0" w:space="0" w:color="auto"/>
        <w:left w:val="none" w:sz="0" w:space="0" w:color="auto"/>
        <w:bottom w:val="none" w:sz="0" w:space="0" w:color="auto"/>
        <w:right w:val="none" w:sz="0" w:space="0" w:color="auto"/>
      </w:divBdr>
    </w:div>
    <w:div w:id="920796347">
      <w:bodyDiv w:val="1"/>
      <w:marLeft w:val="0"/>
      <w:marRight w:val="0"/>
      <w:marTop w:val="0"/>
      <w:marBottom w:val="0"/>
      <w:divBdr>
        <w:top w:val="none" w:sz="0" w:space="0" w:color="auto"/>
        <w:left w:val="none" w:sz="0" w:space="0" w:color="auto"/>
        <w:bottom w:val="none" w:sz="0" w:space="0" w:color="auto"/>
        <w:right w:val="none" w:sz="0" w:space="0" w:color="auto"/>
      </w:divBdr>
    </w:div>
    <w:div w:id="927347876">
      <w:bodyDiv w:val="1"/>
      <w:marLeft w:val="0"/>
      <w:marRight w:val="0"/>
      <w:marTop w:val="0"/>
      <w:marBottom w:val="0"/>
      <w:divBdr>
        <w:top w:val="none" w:sz="0" w:space="0" w:color="auto"/>
        <w:left w:val="none" w:sz="0" w:space="0" w:color="auto"/>
        <w:bottom w:val="none" w:sz="0" w:space="0" w:color="auto"/>
        <w:right w:val="none" w:sz="0" w:space="0" w:color="auto"/>
      </w:divBdr>
    </w:div>
    <w:div w:id="928847673">
      <w:bodyDiv w:val="1"/>
      <w:marLeft w:val="0"/>
      <w:marRight w:val="0"/>
      <w:marTop w:val="0"/>
      <w:marBottom w:val="0"/>
      <w:divBdr>
        <w:top w:val="none" w:sz="0" w:space="0" w:color="auto"/>
        <w:left w:val="none" w:sz="0" w:space="0" w:color="auto"/>
        <w:bottom w:val="none" w:sz="0" w:space="0" w:color="auto"/>
        <w:right w:val="none" w:sz="0" w:space="0" w:color="auto"/>
      </w:divBdr>
    </w:div>
    <w:div w:id="955022873">
      <w:bodyDiv w:val="1"/>
      <w:marLeft w:val="0"/>
      <w:marRight w:val="0"/>
      <w:marTop w:val="0"/>
      <w:marBottom w:val="0"/>
      <w:divBdr>
        <w:top w:val="none" w:sz="0" w:space="0" w:color="auto"/>
        <w:left w:val="none" w:sz="0" w:space="0" w:color="auto"/>
        <w:bottom w:val="none" w:sz="0" w:space="0" w:color="auto"/>
        <w:right w:val="none" w:sz="0" w:space="0" w:color="auto"/>
      </w:divBdr>
    </w:div>
    <w:div w:id="980305680">
      <w:bodyDiv w:val="1"/>
      <w:marLeft w:val="0"/>
      <w:marRight w:val="0"/>
      <w:marTop w:val="0"/>
      <w:marBottom w:val="0"/>
      <w:divBdr>
        <w:top w:val="none" w:sz="0" w:space="0" w:color="auto"/>
        <w:left w:val="none" w:sz="0" w:space="0" w:color="auto"/>
        <w:bottom w:val="none" w:sz="0" w:space="0" w:color="auto"/>
        <w:right w:val="none" w:sz="0" w:space="0" w:color="auto"/>
      </w:divBdr>
    </w:div>
    <w:div w:id="994988173">
      <w:bodyDiv w:val="1"/>
      <w:marLeft w:val="0"/>
      <w:marRight w:val="0"/>
      <w:marTop w:val="0"/>
      <w:marBottom w:val="0"/>
      <w:divBdr>
        <w:top w:val="none" w:sz="0" w:space="0" w:color="auto"/>
        <w:left w:val="none" w:sz="0" w:space="0" w:color="auto"/>
        <w:bottom w:val="none" w:sz="0" w:space="0" w:color="auto"/>
        <w:right w:val="none" w:sz="0" w:space="0" w:color="auto"/>
      </w:divBdr>
    </w:div>
    <w:div w:id="997542094">
      <w:bodyDiv w:val="1"/>
      <w:marLeft w:val="0"/>
      <w:marRight w:val="0"/>
      <w:marTop w:val="0"/>
      <w:marBottom w:val="0"/>
      <w:divBdr>
        <w:top w:val="none" w:sz="0" w:space="0" w:color="auto"/>
        <w:left w:val="none" w:sz="0" w:space="0" w:color="auto"/>
        <w:bottom w:val="none" w:sz="0" w:space="0" w:color="auto"/>
        <w:right w:val="none" w:sz="0" w:space="0" w:color="auto"/>
      </w:divBdr>
    </w:div>
    <w:div w:id="1015613716">
      <w:bodyDiv w:val="1"/>
      <w:marLeft w:val="0"/>
      <w:marRight w:val="0"/>
      <w:marTop w:val="0"/>
      <w:marBottom w:val="0"/>
      <w:divBdr>
        <w:top w:val="none" w:sz="0" w:space="0" w:color="auto"/>
        <w:left w:val="none" w:sz="0" w:space="0" w:color="auto"/>
        <w:bottom w:val="none" w:sz="0" w:space="0" w:color="auto"/>
        <w:right w:val="none" w:sz="0" w:space="0" w:color="auto"/>
      </w:divBdr>
    </w:div>
    <w:div w:id="1018121824">
      <w:bodyDiv w:val="1"/>
      <w:marLeft w:val="0"/>
      <w:marRight w:val="0"/>
      <w:marTop w:val="0"/>
      <w:marBottom w:val="0"/>
      <w:divBdr>
        <w:top w:val="none" w:sz="0" w:space="0" w:color="auto"/>
        <w:left w:val="none" w:sz="0" w:space="0" w:color="auto"/>
        <w:bottom w:val="none" w:sz="0" w:space="0" w:color="auto"/>
        <w:right w:val="none" w:sz="0" w:space="0" w:color="auto"/>
      </w:divBdr>
    </w:div>
    <w:div w:id="1051422991">
      <w:bodyDiv w:val="1"/>
      <w:marLeft w:val="0"/>
      <w:marRight w:val="0"/>
      <w:marTop w:val="0"/>
      <w:marBottom w:val="0"/>
      <w:divBdr>
        <w:top w:val="none" w:sz="0" w:space="0" w:color="auto"/>
        <w:left w:val="none" w:sz="0" w:space="0" w:color="auto"/>
        <w:bottom w:val="none" w:sz="0" w:space="0" w:color="auto"/>
        <w:right w:val="none" w:sz="0" w:space="0" w:color="auto"/>
      </w:divBdr>
    </w:div>
    <w:div w:id="1057364384">
      <w:bodyDiv w:val="1"/>
      <w:marLeft w:val="0"/>
      <w:marRight w:val="0"/>
      <w:marTop w:val="0"/>
      <w:marBottom w:val="0"/>
      <w:divBdr>
        <w:top w:val="none" w:sz="0" w:space="0" w:color="auto"/>
        <w:left w:val="none" w:sz="0" w:space="0" w:color="auto"/>
        <w:bottom w:val="none" w:sz="0" w:space="0" w:color="auto"/>
        <w:right w:val="none" w:sz="0" w:space="0" w:color="auto"/>
      </w:divBdr>
    </w:div>
    <w:div w:id="1070153095">
      <w:bodyDiv w:val="1"/>
      <w:marLeft w:val="0"/>
      <w:marRight w:val="0"/>
      <w:marTop w:val="0"/>
      <w:marBottom w:val="0"/>
      <w:divBdr>
        <w:top w:val="none" w:sz="0" w:space="0" w:color="auto"/>
        <w:left w:val="none" w:sz="0" w:space="0" w:color="auto"/>
        <w:bottom w:val="none" w:sz="0" w:space="0" w:color="auto"/>
        <w:right w:val="none" w:sz="0" w:space="0" w:color="auto"/>
      </w:divBdr>
    </w:div>
    <w:div w:id="1071393678">
      <w:bodyDiv w:val="1"/>
      <w:marLeft w:val="0"/>
      <w:marRight w:val="0"/>
      <w:marTop w:val="0"/>
      <w:marBottom w:val="0"/>
      <w:divBdr>
        <w:top w:val="none" w:sz="0" w:space="0" w:color="auto"/>
        <w:left w:val="none" w:sz="0" w:space="0" w:color="auto"/>
        <w:bottom w:val="none" w:sz="0" w:space="0" w:color="auto"/>
        <w:right w:val="none" w:sz="0" w:space="0" w:color="auto"/>
      </w:divBdr>
    </w:div>
    <w:div w:id="1084686821">
      <w:bodyDiv w:val="1"/>
      <w:marLeft w:val="0"/>
      <w:marRight w:val="0"/>
      <w:marTop w:val="0"/>
      <w:marBottom w:val="0"/>
      <w:divBdr>
        <w:top w:val="none" w:sz="0" w:space="0" w:color="auto"/>
        <w:left w:val="none" w:sz="0" w:space="0" w:color="auto"/>
        <w:bottom w:val="none" w:sz="0" w:space="0" w:color="auto"/>
        <w:right w:val="none" w:sz="0" w:space="0" w:color="auto"/>
      </w:divBdr>
    </w:div>
    <w:div w:id="1111586919">
      <w:bodyDiv w:val="1"/>
      <w:marLeft w:val="0"/>
      <w:marRight w:val="0"/>
      <w:marTop w:val="0"/>
      <w:marBottom w:val="0"/>
      <w:divBdr>
        <w:top w:val="none" w:sz="0" w:space="0" w:color="auto"/>
        <w:left w:val="none" w:sz="0" w:space="0" w:color="auto"/>
        <w:bottom w:val="none" w:sz="0" w:space="0" w:color="auto"/>
        <w:right w:val="none" w:sz="0" w:space="0" w:color="auto"/>
      </w:divBdr>
    </w:div>
    <w:div w:id="1126630108">
      <w:bodyDiv w:val="1"/>
      <w:marLeft w:val="0"/>
      <w:marRight w:val="0"/>
      <w:marTop w:val="0"/>
      <w:marBottom w:val="0"/>
      <w:divBdr>
        <w:top w:val="none" w:sz="0" w:space="0" w:color="auto"/>
        <w:left w:val="none" w:sz="0" w:space="0" w:color="auto"/>
        <w:bottom w:val="none" w:sz="0" w:space="0" w:color="auto"/>
        <w:right w:val="none" w:sz="0" w:space="0" w:color="auto"/>
      </w:divBdr>
    </w:div>
    <w:div w:id="1142428662">
      <w:bodyDiv w:val="1"/>
      <w:marLeft w:val="0"/>
      <w:marRight w:val="0"/>
      <w:marTop w:val="0"/>
      <w:marBottom w:val="0"/>
      <w:divBdr>
        <w:top w:val="none" w:sz="0" w:space="0" w:color="auto"/>
        <w:left w:val="none" w:sz="0" w:space="0" w:color="auto"/>
        <w:bottom w:val="none" w:sz="0" w:space="0" w:color="auto"/>
        <w:right w:val="none" w:sz="0" w:space="0" w:color="auto"/>
      </w:divBdr>
    </w:div>
    <w:div w:id="1144008928">
      <w:bodyDiv w:val="1"/>
      <w:marLeft w:val="0"/>
      <w:marRight w:val="0"/>
      <w:marTop w:val="0"/>
      <w:marBottom w:val="0"/>
      <w:divBdr>
        <w:top w:val="none" w:sz="0" w:space="0" w:color="auto"/>
        <w:left w:val="none" w:sz="0" w:space="0" w:color="auto"/>
        <w:bottom w:val="none" w:sz="0" w:space="0" w:color="auto"/>
        <w:right w:val="none" w:sz="0" w:space="0" w:color="auto"/>
      </w:divBdr>
    </w:div>
    <w:div w:id="1174682307">
      <w:bodyDiv w:val="1"/>
      <w:marLeft w:val="0"/>
      <w:marRight w:val="0"/>
      <w:marTop w:val="0"/>
      <w:marBottom w:val="0"/>
      <w:divBdr>
        <w:top w:val="none" w:sz="0" w:space="0" w:color="auto"/>
        <w:left w:val="none" w:sz="0" w:space="0" w:color="auto"/>
        <w:bottom w:val="none" w:sz="0" w:space="0" w:color="auto"/>
        <w:right w:val="none" w:sz="0" w:space="0" w:color="auto"/>
      </w:divBdr>
    </w:div>
    <w:div w:id="1192380164">
      <w:bodyDiv w:val="1"/>
      <w:marLeft w:val="0"/>
      <w:marRight w:val="0"/>
      <w:marTop w:val="0"/>
      <w:marBottom w:val="0"/>
      <w:divBdr>
        <w:top w:val="none" w:sz="0" w:space="0" w:color="auto"/>
        <w:left w:val="none" w:sz="0" w:space="0" w:color="auto"/>
        <w:bottom w:val="none" w:sz="0" w:space="0" w:color="auto"/>
        <w:right w:val="none" w:sz="0" w:space="0" w:color="auto"/>
      </w:divBdr>
    </w:div>
    <w:div w:id="1210730641">
      <w:bodyDiv w:val="1"/>
      <w:marLeft w:val="0"/>
      <w:marRight w:val="0"/>
      <w:marTop w:val="0"/>
      <w:marBottom w:val="0"/>
      <w:divBdr>
        <w:top w:val="none" w:sz="0" w:space="0" w:color="auto"/>
        <w:left w:val="none" w:sz="0" w:space="0" w:color="auto"/>
        <w:bottom w:val="none" w:sz="0" w:space="0" w:color="auto"/>
        <w:right w:val="none" w:sz="0" w:space="0" w:color="auto"/>
      </w:divBdr>
    </w:div>
    <w:div w:id="1223523772">
      <w:bodyDiv w:val="1"/>
      <w:marLeft w:val="0"/>
      <w:marRight w:val="0"/>
      <w:marTop w:val="0"/>
      <w:marBottom w:val="0"/>
      <w:divBdr>
        <w:top w:val="none" w:sz="0" w:space="0" w:color="auto"/>
        <w:left w:val="none" w:sz="0" w:space="0" w:color="auto"/>
        <w:bottom w:val="none" w:sz="0" w:space="0" w:color="auto"/>
        <w:right w:val="none" w:sz="0" w:space="0" w:color="auto"/>
      </w:divBdr>
      <w:divsChild>
        <w:div w:id="1620449538">
          <w:marLeft w:val="720"/>
          <w:marRight w:val="0"/>
          <w:marTop w:val="0"/>
          <w:marBottom w:val="0"/>
          <w:divBdr>
            <w:top w:val="none" w:sz="0" w:space="0" w:color="auto"/>
            <w:left w:val="none" w:sz="0" w:space="0" w:color="auto"/>
            <w:bottom w:val="none" w:sz="0" w:space="0" w:color="auto"/>
            <w:right w:val="none" w:sz="0" w:space="0" w:color="auto"/>
          </w:divBdr>
        </w:div>
        <w:div w:id="2068331091">
          <w:marLeft w:val="720"/>
          <w:marRight w:val="0"/>
          <w:marTop w:val="0"/>
          <w:marBottom w:val="0"/>
          <w:divBdr>
            <w:top w:val="none" w:sz="0" w:space="0" w:color="auto"/>
            <w:left w:val="none" w:sz="0" w:space="0" w:color="auto"/>
            <w:bottom w:val="none" w:sz="0" w:space="0" w:color="auto"/>
            <w:right w:val="none" w:sz="0" w:space="0" w:color="auto"/>
          </w:divBdr>
        </w:div>
        <w:div w:id="299573931">
          <w:marLeft w:val="720"/>
          <w:marRight w:val="0"/>
          <w:marTop w:val="0"/>
          <w:marBottom w:val="0"/>
          <w:divBdr>
            <w:top w:val="none" w:sz="0" w:space="0" w:color="auto"/>
            <w:left w:val="none" w:sz="0" w:space="0" w:color="auto"/>
            <w:bottom w:val="none" w:sz="0" w:space="0" w:color="auto"/>
            <w:right w:val="none" w:sz="0" w:space="0" w:color="auto"/>
          </w:divBdr>
        </w:div>
        <w:div w:id="176119180">
          <w:marLeft w:val="720"/>
          <w:marRight w:val="0"/>
          <w:marTop w:val="0"/>
          <w:marBottom w:val="0"/>
          <w:divBdr>
            <w:top w:val="none" w:sz="0" w:space="0" w:color="auto"/>
            <w:left w:val="none" w:sz="0" w:space="0" w:color="auto"/>
            <w:bottom w:val="none" w:sz="0" w:space="0" w:color="auto"/>
            <w:right w:val="none" w:sz="0" w:space="0" w:color="auto"/>
          </w:divBdr>
        </w:div>
        <w:div w:id="1535730930">
          <w:marLeft w:val="720"/>
          <w:marRight w:val="0"/>
          <w:marTop w:val="0"/>
          <w:marBottom w:val="0"/>
          <w:divBdr>
            <w:top w:val="none" w:sz="0" w:space="0" w:color="auto"/>
            <w:left w:val="none" w:sz="0" w:space="0" w:color="auto"/>
            <w:bottom w:val="none" w:sz="0" w:space="0" w:color="auto"/>
            <w:right w:val="none" w:sz="0" w:space="0" w:color="auto"/>
          </w:divBdr>
        </w:div>
      </w:divsChild>
    </w:div>
    <w:div w:id="1226378054">
      <w:bodyDiv w:val="1"/>
      <w:marLeft w:val="0"/>
      <w:marRight w:val="0"/>
      <w:marTop w:val="0"/>
      <w:marBottom w:val="0"/>
      <w:divBdr>
        <w:top w:val="none" w:sz="0" w:space="0" w:color="auto"/>
        <w:left w:val="none" w:sz="0" w:space="0" w:color="auto"/>
        <w:bottom w:val="none" w:sz="0" w:space="0" w:color="auto"/>
        <w:right w:val="none" w:sz="0" w:space="0" w:color="auto"/>
      </w:divBdr>
    </w:div>
    <w:div w:id="1241212970">
      <w:bodyDiv w:val="1"/>
      <w:marLeft w:val="0"/>
      <w:marRight w:val="0"/>
      <w:marTop w:val="0"/>
      <w:marBottom w:val="0"/>
      <w:divBdr>
        <w:top w:val="none" w:sz="0" w:space="0" w:color="auto"/>
        <w:left w:val="none" w:sz="0" w:space="0" w:color="auto"/>
        <w:bottom w:val="none" w:sz="0" w:space="0" w:color="auto"/>
        <w:right w:val="none" w:sz="0" w:space="0" w:color="auto"/>
      </w:divBdr>
    </w:div>
    <w:div w:id="1254129482">
      <w:bodyDiv w:val="1"/>
      <w:marLeft w:val="0"/>
      <w:marRight w:val="0"/>
      <w:marTop w:val="0"/>
      <w:marBottom w:val="0"/>
      <w:divBdr>
        <w:top w:val="none" w:sz="0" w:space="0" w:color="auto"/>
        <w:left w:val="none" w:sz="0" w:space="0" w:color="auto"/>
        <w:bottom w:val="none" w:sz="0" w:space="0" w:color="auto"/>
        <w:right w:val="none" w:sz="0" w:space="0" w:color="auto"/>
      </w:divBdr>
    </w:div>
    <w:div w:id="1273588573">
      <w:bodyDiv w:val="1"/>
      <w:marLeft w:val="0"/>
      <w:marRight w:val="0"/>
      <w:marTop w:val="0"/>
      <w:marBottom w:val="0"/>
      <w:divBdr>
        <w:top w:val="none" w:sz="0" w:space="0" w:color="auto"/>
        <w:left w:val="none" w:sz="0" w:space="0" w:color="auto"/>
        <w:bottom w:val="none" w:sz="0" w:space="0" w:color="auto"/>
        <w:right w:val="none" w:sz="0" w:space="0" w:color="auto"/>
      </w:divBdr>
    </w:div>
    <w:div w:id="1286081174">
      <w:bodyDiv w:val="1"/>
      <w:marLeft w:val="0"/>
      <w:marRight w:val="0"/>
      <w:marTop w:val="0"/>
      <w:marBottom w:val="0"/>
      <w:divBdr>
        <w:top w:val="none" w:sz="0" w:space="0" w:color="auto"/>
        <w:left w:val="none" w:sz="0" w:space="0" w:color="auto"/>
        <w:bottom w:val="none" w:sz="0" w:space="0" w:color="auto"/>
        <w:right w:val="none" w:sz="0" w:space="0" w:color="auto"/>
      </w:divBdr>
    </w:div>
    <w:div w:id="1291932482">
      <w:bodyDiv w:val="1"/>
      <w:marLeft w:val="0"/>
      <w:marRight w:val="0"/>
      <w:marTop w:val="0"/>
      <w:marBottom w:val="0"/>
      <w:divBdr>
        <w:top w:val="none" w:sz="0" w:space="0" w:color="auto"/>
        <w:left w:val="none" w:sz="0" w:space="0" w:color="auto"/>
        <w:bottom w:val="none" w:sz="0" w:space="0" w:color="auto"/>
        <w:right w:val="none" w:sz="0" w:space="0" w:color="auto"/>
      </w:divBdr>
    </w:div>
    <w:div w:id="1304308341">
      <w:bodyDiv w:val="1"/>
      <w:marLeft w:val="0"/>
      <w:marRight w:val="0"/>
      <w:marTop w:val="0"/>
      <w:marBottom w:val="0"/>
      <w:divBdr>
        <w:top w:val="none" w:sz="0" w:space="0" w:color="auto"/>
        <w:left w:val="none" w:sz="0" w:space="0" w:color="auto"/>
        <w:bottom w:val="none" w:sz="0" w:space="0" w:color="auto"/>
        <w:right w:val="none" w:sz="0" w:space="0" w:color="auto"/>
      </w:divBdr>
    </w:div>
    <w:div w:id="1314219465">
      <w:bodyDiv w:val="1"/>
      <w:marLeft w:val="0"/>
      <w:marRight w:val="0"/>
      <w:marTop w:val="0"/>
      <w:marBottom w:val="0"/>
      <w:divBdr>
        <w:top w:val="none" w:sz="0" w:space="0" w:color="auto"/>
        <w:left w:val="none" w:sz="0" w:space="0" w:color="auto"/>
        <w:bottom w:val="none" w:sz="0" w:space="0" w:color="auto"/>
        <w:right w:val="none" w:sz="0" w:space="0" w:color="auto"/>
      </w:divBdr>
    </w:div>
    <w:div w:id="1330670459">
      <w:bodyDiv w:val="1"/>
      <w:marLeft w:val="0"/>
      <w:marRight w:val="0"/>
      <w:marTop w:val="0"/>
      <w:marBottom w:val="0"/>
      <w:divBdr>
        <w:top w:val="none" w:sz="0" w:space="0" w:color="auto"/>
        <w:left w:val="none" w:sz="0" w:space="0" w:color="auto"/>
        <w:bottom w:val="none" w:sz="0" w:space="0" w:color="auto"/>
        <w:right w:val="none" w:sz="0" w:space="0" w:color="auto"/>
      </w:divBdr>
    </w:div>
    <w:div w:id="1336150911">
      <w:bodyDiv w:val="1"/>
      <w:marLeft w:val="0"/>
      <w:marRight w:val="0"/>
      <w:marTop w:val="0"/>
      <w:marBottom w:val="0"/>
      <w:divBdr>
        <w:top w:val="none" w:sz="0" w:space="0" w:color="auto"/>
        <w:left w:val="none" w:sz="0" w:space="0" w:color="auto"/>
        <w:bottom w:val="none" w:sz="0" w:space="0" w:color="auto"/>
        <w:right w:val="none" w:sz="0" w:space="0" w:color="auto"/>
      </w:divBdr>
    </w:div>
    <w:div w:id="1344938677">
      <w:bodyDiv w:val="1"/>
      <w:marLeft w:val="0"/>
      <w:marRight w:val="0"/>
      <w:marTop w:val="0"/>
      <w:marBottom w:val="0"/>
      <w:divBdr>
        <w:top w:val="none" w:sz="0" w:space="0" w:color="auto"/>
        <w:left w:val="none" w:sz="0" w:space="0" w:color="auto"/>
        <w:bottom w:val="none" w:sz="0" w:space="0" w:color="auto"/>
        <w:right w:val="none" w:sz="0" w:space="0" w:color="auto"/>
      </w:divBdr>
    </w:div>
    <w:div w:id="1350792707">
      <w:bodyDiv w:val="1"/>
      <w:marLeft w:val="0"/>
      <w:marRight w:val="0"/>
      <w:marTop w:val="0"/>
      <w:marBottom w:val="0"/>
      <w:divBdr>
        <w:top w:val="none" w:sz="0" w:space="0" w:color="auto"/>
        <w:left w:val="none" w:sz="0" w:space="0" w:color="auto"/>
        <w:bottom w:val="none" w:sz="0" w:space="0" w:color="auto"/>
        <w:right w:val="none" w:sz="0" w:space="0" w:color="auto"/>
      </w:divBdr>
    </w:div>
    <w:div w:id="1358383358">
      <w:bodyDiv w:val="1"/>
      <w:marLeft w:val="0"/>
      <w:marRight w:val="0"/>
      <w:marTop w:val="0"/>
      <w:marBottom w:val="0"/>
      <w:divBdr>
        <w:top w:val="none" w:sz="0" w:space="0" w:color="auto"/>
        <w:left w:val="none" w:sz="0" w:space="0" w:color="auto"/>
        <w:bottom w:val="none" w:sz="0" w:space="0" w:color="auto"/>
        <w:right w:val="none" w:sz="0" w:space="0" w:color="auto"/>
      </w:divBdr>
      <w:divsChild>
        <w:div w:id="411318630">
          <w:marLeft w:val="720"/>
          <w:marRight w:val="0"/>
          <w:marTop w:val="0"/>
          <w:marBottom w:val="0"/>
          <w:divBdr>
            <w:top w:val="none" w:sz="0" w:space="0" w:color="auto"/>
            <w:left w:val="none" w:sz="0" w:space="0" w:color="auto"/>
            <w:bottom w:val="none" w:sz="0" w:space="0" w:color="auto"/>
            <w:right w:val="none" w:sz="0" w:space="0" w:color="auto"/>
          </w:divBdr>
        </w:div>
        <w:div w:id="246040351">
          <w:marLeft w:val="720"/>
          <w:marRight w:val="0"/>
          <w:marTop w:val="0"/>
          <w:marBottom w:val="0"/>
          <w:divBdr>
            <w:top w:val="none" w:sz="0" w:space="0" w:color="auto"/>
            <w:left w:val="none" w:sz="0" w:space="0" w:color="auto"/>
            <w:bottom w:val="none" w:sz="0" w:space="0" w:color="auto"/>
            <w:right w:val="none" w:sz="0" w:space="0" w:color="auto"/>
          </w:divBdr>
        </w:div>
        <w:div w:id="2127772316">
          <w:marLeft w:val="720"/>
          <w:marRight w:val="0"/>
          <w:marTop w:val="0"/>
          <w:marBottom w:val="0"/>
          <w:divBdr>
            <w:top w:val="none" w:sz="0" w:space="0" w:color="auto"/>
            <w:left w:val="none" w:sz="0" w:space="0" w:color="auto"/>
            <w:bottom w:val="none" w:sz="0" w:space="0" w:color="auto"/>
            <w:right w:val="none" w:sz="0" w:space="0" w:color="auto"/>
          </w:divBdr>
        </w:div>
        <w:div w:id="2036347394">
          <w:marLeft w:val="720"/>
          <w:marRight w:val="0"/>
          <w:marTop w:val="0"/>
          <w:marBottom w:val="0"/>
          <w:divBdr>
            <w:top w:val="none" w:sz="0" w:space="0" w:color="auto"/>
            <w:left w:val="none" w:sz="0" w:space="0" w:color="auto"/>
            <w:bottom w:val="none" w:sz="0" w:space="0" w:color="auto"/>
            <w:right w:val="none" w:sz="0" w:space="0" w:color="auto"/>
          </w:divBdr>
        </w:div>
        <w:div w:id="2113888819">
          <w:marLeft w:val="720"/>
          <w:marRight w:val="0"/>
          <w:marTop w:val="0"/>
          <w:marBottom w:val="0"/>
          <w:divBdr>
            <w:top w:val="none" w:sz="0" w:space="0" w:color="auto"/>
            <w:left w:val="none" w:sz="0" w:space="0" w:color="auto"/>
            <w:bottom w:val="none" w:sz="0" w:space="0" w:color="auto"/>
            <w:right w:val="none" w:sz="0" w:space="0" w:color="auto"/>
          </w:divBdr>
        </w:div>
      </w:divsChild>
    </w:div>
    <w:div w:id="1363554524">
      <w:bodyDiv w:val="1"/>
      <w:marLeft w:val="0"/>
      <w:marRight w:val="0"/>
      <w:marTop w:val="0"/>
      <w:marBottom w:val="0"/>
      <w:divBdr>
        <w:top w:val="none" w:sz="0" w:space="0" w:color="auto"/>
        <w:left w:val="none" w:sz="0" w:space="0" w:color="auto"/>
        <w:bottom w:val="none" w:sz="0" w:space="0" w:color="auto"/>
        <w:right w:val="none" w:sz="0" w:space="0" w:color="auto"/>
      </w:divBdr>
    </w:div>
    <w:div w:id="1393626258">
      <w:bodyDiv w:val="1"/>
      <w:marLeft w:val="0"/>
      <w:marRight w:val="0"/>
      <w:marTop w:val="0"/>
      <w:marBottom w:val="0"/>
      <w:divBdr>
        <w:top w:val="none" w:sz="0" w:space="0" w:color="auto"/>
        <w:left w:val="none" w:sz="0" w:space="0" w:color="auto"/>
        <w:bottom w:val="none" w:sz="0" w:space="0" w:color="auto"/>
        <w:right w:val="none" w:sz="0" w:space="0" w:color="auto"/>
      </w:divBdr>
    </w:div>
    <w:div w:id="1397319390">
      <w:bodyDiv w:val="1"/>
      <w:marLeft w:val="0"/>
      <w:marRight w:val="0"/>
      <w:marTop w:val="0"/>
      <w:marBottom w:val="0"/>
      <w:divBdr>
        <w:top w:val="none" w:sz="0" w:space="0" w:color="auto"/>
        <w:left w:val="none" w:sz="0" w:space="0" w:color="auto"/>
        <w:bottom w:val="none" w:sz="0" w:space="0" w:color="auto"/>
        <w:right w:val="none" w:sz="0" w:space="0" w:color="auto"/>
      </w:divBdr>
    </w:div>
    <w:div w:id="1408768431">
      <w:bodyDiv w:val="1"/>
      <w:marLeft w:val="0"/>
      <w:marRight w:val="0"/>
      <w:marTop w:val="0"/>
      <w:marBottom w:val="0"/>
      <w:divBdr>
        <w:top w:val="none" w:sz="0" w:space="0" w:color="auto"/>
        <w:left w:val="none" w:sz="0" w:space="0" w:color="auto"/>
        <w:bottom w:val="none" w:sz="0" w:space="0" w:color="auto"/>
        <w:right w:val="none" w:sz="0" w:space="0" w:color="auto"/>
      </w:divBdr>
    </w:div>
    <w:div w:id="1409573312">
      <w:bodyDiv w:val="1"/>
      <w:marLeft w:val="0"/>
      <w:marRight w:val="0"/>
      <w:marTop w:val="0"/>
      <w:marBottom w:val="0"/>
      <w:divBdr>
        <w:top w:val="none" w:sz="0" w:space="0" w:color="auto"/>
        <w:left w:val="none" w:sz="0" w:space="0" w:color="auto"/>
        <w:bottom w:val="none" w:sz="0" w:space="0" w:color="auto"/>
        <w:right w:val="none" w:sz="0" w:space="0" w:color="auto"/>
      </w:divBdr>
    </w:div>
    <w:div w:id="1417943387">
      <w:bodyDiv w:val="1"/>
      <w:marLeft w:val="0"/>
      <w:marRight w:val="0"/>
      <w:marTop w:val="0"/>
      <w:marBottom w:val="0"/>
      <w:divBdr>
        <w:top w:val="none" w:sz="0" w:space="0" w:color="auto"/>
        <w:left w:val="none" w:sz="0" w:space="0" w:color="auto"/>
        <w:bottom w:val="none" w:sz="0" w:space="0" w:color="auto"/>
        <w:right w:val="none" w:sz="0" w:space="0" w:color="auto"/>
      </w:divBdr>
    </w:div>
    <w:div w:id="1437599167">
      <w:bodyDiv w:val="1"/>
      <w:marLeft w:val="0"/>
      <w:marRight w:val="0"/>
      <w:marTop w:val="0"/>
      <w:marBottom w:val="0"/>
      <w:divBdr>
        <w:top w:val="none" w:sz="0" w:space="0" w:color="auto"/>
        <w:left w:val="none" w:sz="0" w:space="0" w:color="auto"/>
        <w:bottom w:val="none" w:sz="0" w:space="0" w:color="auto"/>
        <w:right w:val="none" w:sz="0" w:space="0" w:color="auto"/>
      </w:divBdr>
    </w:div>
    <w:div w:id="1439333435">
      <w:bodyDiv w:val="1"/>
      <w:marLeft w:val="0"/>
      <w:marRight w:val="0"/>
      <w:marTop w:val="0"/>
      <w:marBottom w:val="0"/>
      <w:divBdr>
        <w:top w:val="none" w:sz="0" w:space="0" w:color="auto"/>
        <w:left w:val="none" w:sz="0" w:space="0" w:color="auto"/>
        <w:bottom w:val="none" w:sz="0" w:space="0" w:color="auto"/>
        <w:right w:val="none" w:sz="0" w:space="0" w:color="auto"/>
      </w:divBdr>
    </w:div>
    <w:div w:id="1449468699">
      <w:bodyDiv w:val="1"/>
      <w:marLeft w:val="0"/>
      <w:marRight w:val="0"/>
      <w:marTop w:val="0"/>
      <w:marBottom w:val="0"/>
      <w:divBdr>
        <w:top w:val="none" w:sz="0" w:space="0" w:color="auto"/>
        <w:left w:val="none" w:sz="0" w:space="0" w:color="auto"/>
        <w:bottom w:val="none" w:sz="0" w:space="0" w:color="auto"/>
        <w:right w:val="none" w:sz="0" w:space="0" w:color="auto"/>
      </w:divBdr>
    </w:div>
    <w:div w:id="1453399142">
      <w:bodyDiv w:val="1"/>
      <w:marLeft w:val="0"/>
      <w:marRight w:val="0"/>
      <w:marTop w:val="0"/>
      <w:marBottom w:val="0"/>
      <w:divBdr>
        <w:top w:val="none" w:sz="0" w:space="0" w:color="auto"/>
        <w:left w:val="none" w:sz="0" w:space="0" w:color="auto"/>
        <w:bottom w:val="none" w:sz="0" w:space="0" w:color="auto"/>
        <w:right w:val="none" w:sz="0" w:space="0" w:color="auto"/>
      </w:divBdr>
    </w:div>
    <w:div w:id="1453939662">
      <w:bodyDiv w:val="1"/>
      <w:marLeft w:val="0"/>
      <w:marRight w:val="0"/>
      <w:marTop w:val="0"/>
      <w:marBottom w:val="0"/>
      <w:divBdr>
        <w:top w:val="none" w:sz="0" w:space="0" w:color="auto"/>
        <w:left w:val="none" w:sz="0" w:space="0" w:color="auto"/>
        <w:bottom w:val="none" w:sz="0" w:space="0" w:color="auto"/>
        <w:right w:val="none" w:sz="0" w:space="0" w:color="auto"/>
      </w:divBdr>
    </w:div>
    <w:div w:id="1460682427">
      <w:bodyDiv w:val="1"/>
      <w:marLeft w:val="0"/>
      <w:marRight w:val="0"/>
      <w:marTop w:val="0"/>
      <w:marBottom w:val="0"/>
      <w:divBdr>
        <w:top w:val="none" w:sz="0" w:space="0" w:color="auto"/>
        <w:left w:val="none" w:sz="0" w:space="0" w:color="auto"/>
        <w:bottom w:val="none" w:sz="0" w:space="0" w:color="auto"/>
        <w:right w:val="none" w:sz="0" w:space="0" w:color="auto"/>
      </w:divBdr>
    </w:div>
    <w:div w:id="1475295696">
      <w:bodyDiv w:val="1"/>
      <w:marLeft w:val="0"/>
      <w:marRight w:val="0"/>
      <w:marTop w:val="0"/>
      <w:marBottom w:val="0"/>
      <w:divBdr>
        <w:top w:val="none" w:sz="0" w:space="0" w:color="auto"/>
        <w:left w:val="none" w:sz="0" w:space="0" w:color="auto"/>
        <w:bottom w:val="none" w:sz="0" w:space="0" w:color="auto"/>
        <w:right w:val="none" w:sz="0" w:space="0" w:color="auto"/>
      </w:divBdr>
    </w:div>
    <w:div w:id="1484390627">
      <w:bodyDiv w:val="1"/>
      <w:marLeft w:val="0"/>
      <w:marRight w:val="0"/>
      <w:marTop w:val="0"/>
      <w:marBottom w:val="0"/>
      <w:divBdr>
        <w:top w:val="none" w:sz="0" w:space="0" w:color="auto"/>
        <w:left w:val="none" w:sz="0" w:space="0" w:color="auto"/>
        <w:bottom w:val="none" w:sz="0" w:space="0" w:color="auto"/>
        <w:right w:val="none" w:sz="0" w:space="0" w:color="auto"/>
      </w:divBdr>
    </w:div>
    <w:div w:id="1492792813">
      <w:bodyDiv w:val="1"/>
      <w:marLeft w:val="0"/>
      <w:marRight w:val="0"/>
      <w:marTop w:val="0"/>
      <w:marBottom w:val="0"/>
      <w:divBdr>
        <w:top w:val="none" w:sz="0" w:space="0" w:color="auto"/>
        <w:left w:val="none" w:sz="0" w:space="0" w:color="auto"/>
        <w:bottom w:val="none" w:sz="0" w:space="0" w:color="auto"/>
        <w:right w:val="none" w:sz="0" w:space="0" w:color="auto"/>
      </w:divBdr>
    </w:div>
    <w:div w:id="1499929435">
      <w:bodyDiv w:val="1"/>
      <w:marLeft w:val="0"/>
      <w:marRight w:val="0"/>
      <w:marTop w:val="0"/>
      <w:marBottom w:val="0"/>
      <w:divBdr>
        <w:top w:val="none" w:sz="0" w:space="0" w:color="auto"/>
        <w:left w:val="none" w:sz="0" w:space="0" w:color="auto"/>
        <w:bottom w:val="none" w:sz="0" w:space="0" w:color="auto"/>
        <w:right w:val="none" w:sz="0" w:space="0" w:color="auto"/>
      </w:divBdr>
    </w:div>
    <w:div w:id="1500461919">
      <w:bodyDiv w:val="1"/>
      <w:marLeft w:val="0"/>
      <w:marRight w:val="0"/>
      <w:marTop w:val="0"/>
      <w:marBottom w:val="0"/>
      <w:divBdr>
        <w:top w:val="none" w:sz="0" w:space="0" w:color="auto"/>
        <w:left w:val="none" w:sz="0" w:space="0" w:color="auto"/>
        <w:bottom w:val="none" w:sz="0" w:space="0" w:color="auto"/>
        <w:right w:val="none" w:sz="0" w:space="0" w:color="auto"/>
      </w:divBdr>
    </w:div>
    <w:div w:id="1511136960">
      <w:bodyDiv w:val="1"/>
      <w:marLeft w:val="0"/>
      <w:marRight w:val="0"/>
      <w:marTop w:val="0"/>
      <w:marBottom w:val="0"/>
      <w:divBdr>
        <w:top w:val="none" w:sz="0" w:space="0" w:color="auto"/>
        <w:left w:val="none" w:sz="0" w:space="0" w:color="auto"/>
        <w:bottom w:val="none" w:sz="0" w:space="0" w:color="auto"/>
        <w:right w:val="none" w:sz="0" w:space="0" w:color="auto"/>
      </w:divBdr>
    </w:div>
    <w:div w:id="1524517418">
      <w:bodyDiv w:val="1"/>
      <w:marLeft w:val="0"/>
      <w:marRight w:val="0"/>
      <w:marTop w:val="0"/>
      <w:marBottom w:val="0"/>
      <w:divBdr>
        <w:top w:val="none" w:sz="0" w:space="0" w:color="auto"/>
        <w:left w:val="none" w:sz="0" w:space="0" w:color="auto"/>
        <w:bottom w:val="none" w:sz="0" w:space="0" w:color="auto"/>
        <w:right w:val="none" w:sz="0" w:space="0" w:color="auto"/>
      </w:divBdr>
    </w:div>
    <w:div w:id="1552111139">
      <w:bodyDiv w:val="1"/>
      <w:marLeft w:val="0"/>
      <w:marRight w:val="0"/>
      <w:marTop w:val="0"/>
      <w:marBottom w:val="0"/>
      <w:divBdr>
        <w:top w:val="none" w:sz="0" w:space="0" w:color="auto"/>
        <w:left w:val="none" w:sz="0" w:space="0" w:color="auto"/>
        <w:bottom w:val="none" w:sz="0" w:space="0" w:color="auto"/>
        <w:right w:val="none" w:sz="0" w:space="0" w:color="auto"/>
      </w:divBdr>
    </w:div>
    <w:div w:id="1562475818">
      <w:bodyDiv w:val="1"/>
      <w:marLeft w:val="0"/>
      <w:marRight w:val="0"/>
      <w:marTop w:val="0"/>
      <w:marBottom w:val="0"/>
      <w:divBdr>
        <w:top w:val="none" w:sz="0" w:space="0" w:color="auto"/>
        <w:left w:val="none" w:sz="0" w:space="0" w:color="auto"/>
        <w:bottom w:val="none" w:sz="0" w:space="0" w:color="auto"/>
        <w:right w:val="none" w:sz="0" w:space="0" w:color="auto"/>
      </w:divBdr>
    </w:div>
    <w:div w:id="1594124572">
      <w:bodyDiv w:val="1"/>
      <w:marLeft w:val="0"/>
      <w:marRight w:val="0"/>
      <w:marTop w:val="0"/>
      <w:marBottom w:val="0"/>
      <w:divBdr>
        <w:top w:val="none" w:sz="0" w:space="0" w:color="auto"/>
        <w:left w:val="none" w:sz="0" w:space="0" w:color="auto"/>
        <w:bottom w:val="none" w:sz="0" w:space="0" w:color="auto"/>
        <w:right w:val="none" w:sz="0" w:space="0" w:color="auto"/>
      </w:divBdr>
    </w:div>
    <w:div w:id="1596478379">
      <w:bodyDiv w:val="1"/>
      <w:marLeft w:val="0"/>
      <w:marRight w:val="0"/>
      <w:marTop w:val="0"/>
      <w:marBottom w:val="0"/>
      <w:divBdr>
        <w:top w:val="none" w:sz="0" w:space="0" w:color="auto"/>
        <w:left w:val="none" w:sz="0" w:space="0" w:color="auto"/>
        <w:bottom w:val="none" w:sz="0" w:space="0" w:color="auto"/>
        <w:right w:val="none" w:sz="0" w:space="0" w:color="auto"/>
      </w:divBdr>
    </w:div>
    <w:div w:id="1600403851">
      <w:bodyDiv w:val="1"/>
      <w:marLeft w:val="0"/>
      <w:marRight w:val="0"/>
      <w:marTop w:val="0"/>
      <w:marBottom w:val="0"/>
      <w:divBdr>
        <w:top w:val="none" w:sz="0" w:space="0" w:color="auto"/>
        <w:left w:val="none" w:sz="0" w:space="0" w:color="auto"/>
        <w:bottom w:val="none" w:sz="0" w:space="0" w:color="auto"/>
        <w:right w:val="none" w:sz="0" w:space="0" w:color="auto"/>
      </w:divBdr>
    </w:div>
    <w:div w:id="1614363245">
      <w:bodyDiv w:val="1"/>
      <w:marLeft w:val="0"/>
      <w:marRight w:val="0"/>
      <w:marTop w:val="0"/>
      <w:marBottom w:val="0"/>
      <w:divBdr>
        <w:top w:val="none" w:sz="0" w:space="0" w:color="auto"/>
        <w:left w:val="none" w:sz="0" w:space="0" w:color="auto"/>
        <w:bottom w:val="none" w:sz="0" w:space="0" w:color="auto"/>
        <w:right w:val="none" w:sz="0" w:space="0" w:color="auto"/>
      </w:divBdr>
    </w:div>
    <w:div w:id="1625116931">
      <w:bodyDiv w:val="1"/>
      <w:marLeft w:val="0"/>
      <w:marRight w:val="0"/>
      <w:marTop w:val="0"/>
      <w:marBottom w:val="0"/>
      <w:divBdr>
        <w:top w:val="none" w:sz="0" w:space="0" w:color="auto"/>
        <w:left w:val="none" w:sz="0" w:space="0" w:color="auto"/>
        <w:bottom w:val="none" w:sz="0" w:space="0" w:color="auto"/>
        <w:right w:val="none" w:sz="0" w:space="0" w:color="auto"/>
      </w:divBdr>
    </w:div>
    <w:div w:id="1628857277">
      <w:bodyDiv w:val="1"/>
      <w:marLeft w:val="0"/>
      <w:marRight w:val="0"/>
      <w:marTop w:val="0"/>
      <w:marBottom w:val="0"/>
      <w:divBdr>
        <w:top w:val="none" w:sz="0" w:space="0" w:color="auto"/>
        <w:left w:val="none" w:sz="0" w:space="0" w:color="auto"/>
        <w:bottom w:val="none" w:sz="0" w:space="0" w:color="auto"/>
        <w:right w:val="none" w:sz="0" w:space="0" w:color="auto"/>
      </w:divBdr>
    </w:div>
    <w:div w:id="1632245721">
      <w:bodyDiv w:val="1"/>
      <w:marLeft w:val="0"/>
      <w:marRight w:val="0"/>
      <w:marTop w:val="0"/>
      <w:marBottom w:val="0"/>
      <w:divBdr>
        <w:top w:val="none" w:sz="0" w:space="0" w:color="auto"/>
        <w:left w:val="none" w:sz="0" w:space="0" w:color="auto"/>
        <w:bottom w:val="none" w:sz="0" w:space="0" w:color="auto"/>
        <w:right w:val="none" w:sz="0" w:space="0" w:color="auto"/>
      </w:divBdr>
    </w:div>
    <w:div w:id="1636177766">
      <w:bodyDiv w:val="1"/>
      <w:marLeft w:val="0"/>
      <w:marRight w:val="0"/>
      <w:marTop w:val="0"/>
      <w:marBottom w:val="0"/>
      <w:divBdr>
        <w:top w:val="none" w:sz="0" w:space="0" w:color="auto"/>
        <w:left w:val="none" w:sz="0" w:space="0" w:color="auto"/>
        <w:bottom w:val="none" w:sz="0" w:space="0" w:color="auto"/>
        <w:right w:val="none" w:sz="0" w:space="0" w:color="auto"/>
      </w:divBdr>
    </w:div>
    <w:div w:id="1654292311">
      <w:bodyDiv w:val="1"/>
      <w:marLeft w:val="0"/>
      <w:marRight w:val="0"/>
      <w:marTop w:val="0"/>
      <w:marBottom w:val="0"/>
      <w:divBdr>
        <w:top w:val="none" w:sz="0" w:space="0" w:color="auto"/>
        <w:left w:val="none" w:sz="0" w:space="0" w:color="auto"/>
        <w:bottom w:val="none" w:sz="0" w:space="0" w:color="auto"/>
        <w:right w:val="none" w:sz="0" w:space="0" w:color="auto"/>
      </w:divBdr>
    </w:div>
    <w:div w:id="1692758432">
      <w:bodyDiv w:val="1"/>
      <w:marLeft w:val="0"/>
      <w:marRight w:val="0"/>
      <w:marTop w:val="0"/>
      <w:marBottom w:val="0"/>
      <w:divBdr>
        <w:top w:val="none" w:sz="0" w:space="0" w:color="auto"/>
        <w:left w:val="none" w:sz="0" w:space="0" w:color="auto"/>
        <w:bottom w:val="none" w:sz="0" w:space="0" w:color="auto"/>
        <w:right w:val="none" w:sz="0" w:space="0" w:color="auto"/>
      </w:divBdr>
    </w:div>
    <w:div w:id="1698004241">
      <w:bodyDiv w:val="1"/>
      <w:marLeft w:val="0"/>
      <w:marRight w:val="0"/>
      <w:marTop w:val="0"/>
      <w:marBottom w:val="0"/>
      <w:divBdr>
        <w:top w:val="none" w:sz="0" w:space="0" w:color="auto"/>
        <w:left w:val="none" w:sz="0" w:space="0" w:color="auto"/>
        <w:bottom w:val="none" w:sz="0" w:space="0" w:color="auto"/>
        <w:right w:val="none" w:sz="0" w:space="0" w:color="auto"/>
      </w:divBdr>
    </w:div>
    <w:div w:id="1722636916">
      <w:bodyDiv w:val="1"/>
      <w:marLeft w:val="0"/>
      <w:marRight w:val="0"/>
      <w:marTop w:val="0"/>
      <w:marBottom w:val="0"/>
      <w:divBdr>
        <w:top w:val="none" w:sz="0" w:space="0" w:color="auto"/>
        <w:left w:val="none" w:sz="0" w:space="0" w:color="auto"/>
        <w:bottom w:val="none" w:sz="0" w:space="0" w:color="auto"/>
        <w:right w:val="none" w:sz="0" w:space="0" w:color="auto"/>
      </w:divBdr>
    </w:div>
    <w:div w:id="1774930894">
      <w:bodyDiv w:val="1"/>
      <w:marLeft w:val="0"/>
      <w:marRight w:val="0"/>
      <w:marTop w:val="0"/>
      <w:marBottom w:val="0"/>
      <w:divBdr>
        <w:top w:val="none" w:sz="0" w:space="0" w:color="auto"/>
        <w:left w:val="none" w:sz="0" w:space="0" w:color="auto"/>
        <w:bottom w:val="none" w:sz="0" w:space="0" w:color="auto"/>
        <w:right w:val="none" w:sz="0" w:space="0" w:color="auto"/>
      </w:divBdr>
    </w:div>
    <w:div w:id="1779057627">
      <w:bodyDiv w:val="1"/>
      <w:marLeft w:val="0"/>
      <w:marRight w:val="0"/>
      <w:marTop w:val="0"/>
      <w:marBottom w:val="0"/>
      <w:divBdr>
        <w:top w:val="none" w:sz="0" w:space="0" w:color="auto"/>
        <w:left w:val="none" w:sz="0" w:space="0" w:color="auto"/>
        <w:bottom w:val="none" w:sz="0" w:space="0" w:color="auto"/>
        <w:right w:val="none" w:sz="0" w:space="0" w:color="auto"/>
      </w:divBdr>
    </w:div>
    <w:div w:id="1787119608">
      <w:bodyDiv w:val="1"/>
      <w:marLeft w:val="0"/>
      <w:marRight w:val="0"/>
      <w:marTop w:val="0"/>
      <w:marBottom w:val="0"/>
      <w:divBdr>
        <w:top w:val="none" w:sz="0" w:space="0" w:color="auto"/>
        <w:left w:val="none" w:sz="0" w:space="0" w:color="auto"/>
        <w:bottom w:val="none" w:sz="0" w:space="0" w:color="auto"/>
        <w:right w:val="none" w:sz="0" w:space="0" w:color="auto"/>
      </w:divBdr>
    </w:div>
    <w:div w:id="1787188874">
      <w:bodyDiv w:val="1"/>
      <w:marLeft w:val="0"/>
      <w:marRight w:val="0"/>
      <w:marTop w:val="0"/>
      <w:marBottom w:val="0"/>
      <w:divBdr>
        <w:top w:val="none" w:sz="0" w:space="0" w:color="auto"/>
        <w:left w:val="none" w:sz="0" w:space="0" w:color="auto"/>
        <w:bottom w:val="none" w:sz="0" w:space="0" w:color="auto"/>
        <w:right w:val="none" w:sz="0" w:space="0" w:color="auto"/>
      </w:divBdr>
    </w:div>
    <w:div w:id="1801072991">
      <w:bodyDiv w:val="1"/>
      <w:marLeft w:val="0"/>
      <w:marRight w:val="0"/>
      <w:marTop w:val="0"/>
      <w:marBottom w:val="0"/>
      <w:divBdr>
        <w:top w:val="none" w:sz="0" w:space="0" w:color="auto"/>
        <w:left w:val="none" w:sz="0" w:space="0" w:color="auto"/>
        <w:bottom w:val="none" w:sz="0" w:space="0" w:color="auto"/>
        <w:right w:val="none" w:sz="0" w:space="0" w:color="auto"/>
      </w:divBdr>
    </w:div>
    <w:div w:id="1813477375">
      <w:bodyDiv w:val="1"/>
      <w:marLeft w:val="0"/>
      <w:marRight w:val="0"/>
      <w:marTop w:val="0"/>
      <w:marBottom w:val="0"/>
      <w:divBdr>
        <w:top w:val="none" w:sz="0" w:space="0" w:color="auto"/>
        <w:left w:val="none" w:sz="0" w:space="0" w:color="auto"/>
        <w:bottom w:val="none" w:sz="0" w:space="0" w:color="auto"/>
        <w:right w:val="none" w:sz="0" w:space="0" w:color="auto"/>
      </w:divBdr>
    </w:div>
    <w:div w:id="1813794102">
      <w:bodyDiv w:val="1"/>
      <w:marLeft w:val="0"/>
      <w:marRight w:val="0"/>
      <w:marTop w:val="0"/>
      <w:marBottom w:val="0"/>
      <w:divBdr>
        <w:top w:val="none" w:sz="0" w:space="0" w:color="auto"/>
        <w:left w:val="none" w:sz="0" w:space="0" w:color="auto"/>
        <w:bottom w:val="none" w:sz="0" w:space="0" w:color="auto"/>
        <w:right w:val="none" w:sz="0" w:space="0" w:color="auto"/>
      </w:divBdr>
    </w:div>
    <w:div w:id="1829587232">
      <w:bodyDiv w:val="1"/>
      <w:marLeft w:val="0"/>
      <w:marRight w:val="0"/>
      <w:marTop w:val="0"/>
      <w:marBottom w:val="0"/>
      <w:divBdr>
        <w:top w:val="none" w:sz="0" w:space="0" w:color="auto"/>
        <w:left w:val="none" w:sz="0" w:space="0" w:color="auto"/>
        <w:bottom w:val="none" w:sz="0" w:space="0" w:color="auto"/>
        <w:right w:val="none" w:sz="0" w:space="0" w:color="auto"/>
      </w:divBdr>
    </w:div>
    <w:div w:id="1844471225">
      <w:bodyDiv w:val="1"/>
      <w:marLeft w:val="0"/>
      <w:marRight w:val="0"/>
      <w:marTop w:val="0"/>
      <w:marBottom w:val="0"/>
      <w:divBdr>
        <w:top w:val="none" w:sz="0" w:space="0" w:color="auto"/>
        <w:left w:val="none" w:sz="0" w:space="0" w:color="auto"/>
        <w:bottom w:val="none" w:sz="0" w:space="0" w:color="auto"/>
        <w:right w:val="none" w:sz="0" w:space="0" w:color="auto"/>
      </w:divBdr>
    </w:div>
    <w:div w:id="1870682132">
      <w:bodyDiv w:val="1"/>
      <w:marLeft w:val="0"/>
      <w:marRight w:val="0"/>
      <w:marTop w:val="0"/>
      <w:marBottom w:val="0"/>
      <w:divBdr>
        <w:top w:val="none" w:sz="0" w:space="0" w:color="auto"/>
        <w:left w:val="none" w:sz="0" w:space="0" w:color="auto"/>
        <w:bottom w:val="none" w:sz="0" w:space="0" w:color="auto"/>
        <w:right w:val="none" w:sz="0" w:space="0" w:color="auto"/>
      </w:divBdr>
    </w:div>
    <w:div w:id="1871383087">
      <w:bodyDiv w:val="1"/>
      <w:marLeft w:val="0"/>
      <w:marRight w:val="0"/>
      <w:marTop w:val="0"/>
      <w:marBottom w:val="0"/>
      <w:divBdr>
        <w:top w:val="none" w:sz="0" w:space="0" w:color="auto"/>
        <w:left w:val="none" w:sz="0" w:space="0" w:color="auto"/>
        <w:bottom w:val="none" w:sz="0" w:space="0" w:color="auto"/>
        <w:right w:val="none" w:sz="0" w:space="0" w:color="auto"/>
      </w:divBdr>
    </w:div>
    <w:div w:id="1871406255">
      <w:bodyDiv w:val="1"/>
      <w:marLeft w:val="0"/>
      <w:marRight w:val="0"/>
      <w:marTop w:val="0"/>
      <w:marBottom w:val="0"/>
      <w:divBdr>
        <w:top w:val="none" w:sz="0" w:space="0" w:color="auto"/>
        <w:left w:val="none" w:sz="0" w:space="0" w:color="auto"/>
        <w:bottom w:val="none" w:sz="0" w:space="0" w:color="auto"/>
        <w:right w:val="none" w:sz="0" w:space="0" w:color="auto"/>
      </w:divBdr>
    </w:div>
    <w:div w:id="1920212403">
      <w:bodyDiv w:val="1"/>
      <w:marLeft w:val="0"/>
      <w:marRight w:val="0"/>
      <w:marTop w:val="0"/>
      <w:marBottom w:val="0"/>
      <w:divBdr>
        <w:top w:val="none" w:sz="0" w:space="0" w:color="auto"/>
        <w:left w:val="none" w:sz="0" w:space="0" w:color="auto"/>
        <w:bottom w:val="none" w:sz="0" w:space="0" w:color="auto"/>
        <w:right w:val="none" w:sz="0" w:space="0" w:color="auto"/>
      </w:divBdr>
    </w:div>
    <w:div w:id="1922325295">
      <w:bodyDiv w:val="1"/>
      <w:marLeft w:val="0"/>
      <w:marRight w:val="0"/>
      <w:marTop w:val="0"/>
      <w:marBottom w:val="0"/>
      <w:divBdr>
        <w:top w:val="none" w:sz="0" w:space="0" w:color="auto"/>
        <w:left w:val="none" w:sz="0" w:space="0" w:color="auto"/>
        <w:bottom w:val="none" w:sz="0" w:space="0" w:color="auto"/>
        <w:right w:val="none" w:sz="0" w:space="0" w:color="auto"/>
      </w:divBdr>
    </w:div>
    <w:div w:id="1947300858">
      <w:bodyDiv w:val="1"/>
      <w:marLeft w:val="0"/>
      <w:marRight w:val="0"/>
      <w:marTop w:val="0"/>
      <w:marBottom w:val="0"/>
      <w:divBdr>
        <w:top w:val="none" w:sz="0" w:space="0" w:color="auto"/>
        <w:left w:val="none" w:sz="0" w:space="0" w:color="auto"/>
        <w:bottom w:val="none" w:sz="0" w:space="0" w:color="auto"/>
        <w:right w:val="none" w:sz="0" w:space="0" w:color="auto"/>
      </w:divBdr>
    </w:div>
    <w:div w:id="1948344879">
      <w:bodyDiv w:val="1"/>
      <w:marLeft w:val="0"/>
      <w:marRight w:val="0"/>
      <w:marTop w:val="0"/>
      <w:marBottom w:val="0"/>
      <w:divBdr>
        <w:top w:val="none" w:sz="0" w:space="0" w:color="auto"/>
        <w:left w:val="none" w:sz="0" w:space="0" w:color="auto"/>
        <w:bottom w:val="none" w:sz="0" w:space="0" w:color="auto"/>
        <w:right w:val="none" w:sz="0" w:space="0" w:color="auto"/>
      </w:divBdr>
    </w:div>
    <w:div w:id="1951432657">
      <w:bodyDiv w:val="1"/>
      <w:marLeft w:val="0"/>
      <w:marRight w:val="0"/>
      <w:marTop w:val="0"/>
      <w:marBottom w:val="0"/>
      <w:divBdr>
        <w:top w:val="none" w:sz="0" w:space="0" w:color="auto"/>
        <w:left w:val="none" w:sz="0" w:space="0" w:color="auto"/>
        <w:bottom w:val="none" w:sz="0" w:space="0" w:color="auto"/>
        <w:right w:val="none" w:sz="0" w:space="0" w:color="auto"/>
      </w:divBdr>
    </w:div>
    <w:div w:id="1952467050">
      <w:bodyDiv w:val="1"/>
      <w:marLeft w:val="0"/>
      <w:marRight w:val="0"/>
      <w:marTop w:val="0"/>
      <w:marBottom w:val="0"/>
      <w:divBdr>
        <w:top w:val="none" w:sz="0" w:space="0" w:color="auto"/>
        <w:left w:val="none" w:sz="0" w:space="0" w:color="auto"/>
        <w:bottom w:val="none" w:sz="0" w:space="0" w:color="auto"/>
        <w:right w:val="none" w:sz="0" w:space="0" w:color="auto"/>
      </w:divBdr>
    </w:div>
    <w:div w:id="1963614767">
      <w:bodyDiv w:val="1"/>
      <w:marLeft w:val="0"/>
      <w:marRight w:val="0"/>
      <w:marTop w:val="0"/>
      <w:marBottom w:val="0"/>
      <w:divBdr>
        <w:top w:val="none" w:sz="0" w:space="0" w:color="auto"/>
        <w:left w:val="none" w:sz="0" w:space="0" w:color="auto"/>
        <w:bottom w:val="none" w:sz="0" w:space="0" w:color="auto"/>
        <w:right w:val="none" w:sz="0" w:space="0" w:color="auto"/>
      </w:divBdr>
    </w:div>
    <w:div w:id="1964991756">
      <w:bodyDiv w:val="1"/>
      <w:marLeft w:val="0"/>
      <w:marRight w:val="0"/>
      <w:marTop w:val="0"/>
      <w:marBottom w:val="0"/>
      <w:divBdr>
        <w:top w:val="none" w:sz="0" w:space="0" w:color="auto"/>
        <w:left w:val="none" w:sz="0" w:space="0" w:color="auto"/>
        <w:bottom w:val="none" w:sz="0" w:space="0" w:color="auto"/>
        <w:right w:val="none" w:sz="0" w:space="0" w:color="auto"/>
      </w:divBdr>
    </w:div>
    <w:div w:id="1974943732">
      <w:bodyDiv w:val="1"/>
      <w:marLeft w:val="0"/>
      <w:marRight w:val="0"/>
      <w:marTop w:val="0"/>
      <w:marBottom w:val="0"/>
      <w:divBdr>
        <w:top w:val="none" w:sz="0" w:space="0" w:color="auto"/>
        <w:left w:val="none" w:sz="0" w:space="0" w:color="auto"/>
        <w:bottom w:val="none" w:sz="0" w:space="0" w:color="auto"/>
        <w:right w:val="none" w:sz="0" w:space="0" w:color="auto"/>
      </w:divBdr>
    </w:div>
    <w:div w:id="1980770032">
      <w:bodyDiv w:val="1"/>
      <w:marLeft w:val="0"/>
      <w:marRight w:val="0"/>
      <w:marTop w:val="0"/>
      <w:marBottom w:val="0"/>
      <w:divBdr>
        <w:top w:val="none" w:sz="0" w:space="0" w:color="auto"/>
        <w:left w:val="none" w:sz="0" w:space="0" w:color="auto"/>
        <w:bottom w:val="none" w:sz="0" w:space="0" w:color="auto"/>
        <w:right w:val="none" w:sz="0" w:space="0" w:color="auto"/>
      </w:divBdr>
    </w:div>
    <w:div w:id="1986930078">
      <w:bodyDiv w:val="1"/>
      <w:marLeft w:val="0"/>
      <w:marRight w:val="0"/>
      <w:marTop w:val="0"/>
      <w:marBottom w:val="0"/>
      <w:divBdr>
        <w:top w:val="none" w:sz="0" w:space="0" w:color="auto"/>
        <w:left w:val="none" w:sz="0" w:space="0" w:color="auto"/>
        <w:bottom w:val="none" w:sz="0" w:space="0" w:color="auto"/>
        <w:right w:val="none" w:sz="0" w:space="0" w:color="auto"/>
      </w:divBdr>
    </w:div>
    <w:div w:id="1993410275">
      <w:bodyDiv w:val="1"/>
      <w:marLeft w:val="0"/>
      <w:marRight w:val="0"/>
      <w:marTop w:val="0"/>
      <w:marBottom w:val="0"/>
      <w:divBdr>
        <w:top w:val="none" w:sz="0" w:space="0" w:color="auto"/>
        <w:left w:val="none" w:sz="0" w:space="0" w:color="auto"/>
        <w:bottom w:val="none" w:sz="0" w:space="0" w:color="auto"/>
        <w:right w:val="none" w:sz="0" w:space="0" w:color="auto"/>
      </w:divBdr>
    </w:div>
    <w:div w:id="2004623428">
      <w:bodyDiv w:val="1"/>
      <w:marLeft w:val="0"/>
      <w:marRight w:val="0"/>
      <w:marTop w:val="0"/>
      <w:marBottom w:val="0"/>
      <w:divBdr>
        <w:top w:val="none" w:sz="0" w:space="0" w:color="auto"/>
        <w:left w:val="none" w:sz="0" w:space="0" w:color="auto"/>
        <w:bottom w:val="none" w:sz="0" w:space="0" w:color="auto"/>
        <w:right w:val="none" w:sz="0" w:space="0" w:color="auto"/>
      </w:divBdr>
    </w:div>
    <w:div w:id="2009018176">
      <w:bodyDiv w:val="1"/>
      <w:marLeft w:val="0"/>
      <w:marRight w:val="0"/>
      <w:marTop w:val="0"/>
      <w:marBottom w:val="0"/>
      <w:divBdr>
        <w:top w:val="none" w:sz="0" w:space="0" w:color="auto"/>
        <w:left w:val="none" w:sz="0" w:space="0" w:color="auto"/>
        <w:bottom w:val="none" w:sz="0" w:space="0" w:color="auto"/>
        <w:right w:val="none" w:sz="0" w:space="0" w:color="auto"/>
      </w:divBdr>
    </w:div>
    <w:div w:id="2024093510">
      <w:bodyDiv w:val="1"/>
      <w:marLeft w:val="0"/>
      <w:marRight w:val="0"/>
      <w:marTop w:val="0"/>
      <w:marBottom w:val="0"/>
      <w:divBdr>
        <w:top w:val="none" w:sz="0" w:space="0" w:color="auto"/>
        <w:left w:val="none" w:sz="0" w:space="0" w:color="auto"/>
        <w:bottom w:val="none" w:sz="0" w:space="0" w:color="auto"/>
        <w:right w:val="none" w:sz="0" w:space="0" w:color="auto"/>
      </w:divBdr>
    </w:div>
    <w:div w:id="2030638462">
      <w:bodyDiv w:val="1"/>
      <w:marLeft w:val="0"/>
      <w:marRight w:val="0"/>
      <w:marTop w:val="0"/>
      <w:marBottom w:val="0"/>
      <w:divBdr>
        <w:top w:val="none" w:sz="0" w:space="0" w:color="auto"/>
        <w:left w:val="none" w:sz="0" w:space="0" w:color="auto"/>
        <w:bottom w:val="none" w:sz="0" w:space="0" w:color="auto"/>
        <w:right w:val="none" w:sz="0" w:space="0" w:color="auto"/>
      </w:divBdr>
    </w:div>
    <w:div w:id="2035837025">
      <w:bodyDiv w:val="1"/>
      <w:marLeft w:val="0"/>
      <w:marRight w:val="0"/>
      <w:marTop w:val="0"/>
      <w:marBottom w:val="0"/>
      <w:divBdr>
        <w:top w:val="none" w:sz="0" w:space="0" w:color="auto"/>
        <w:left w:val="none" w:sz="0" w:space="0" w:color="auto"/>
        <w:bottom w:val="none" w:sz="0" w:space="0" w:color="auto"/>
        <w:right w:val="none" w:sz="0" w:space="0" w:color="auto"/>
      </w:divBdr>
    </w:div>
    <w:div w:id="2047756673">
      <w:bodyDiv w:val="1"/>
      <w:marLeft w:val="0"/>
      <w:marRight w:val="0"/>
      <w:marTop w:val="0"/>
      <w:marBottom w:val="0"/>
      <w:divBdr>
        <w:top w:val="none" w:sz="0" w:space="0" w:color="auto"/>
        <w:left w:val="none" w:sz="0" w:space="0" w:color="auto"/>
        <w:bottom w:val="none" w:sz="0" w:space="0" w:color="auto"/>
        <w:right w:val="none" w:sz="0" w:space="0" w:color="auto"/>
      </w:divBdr>
    </w:div>
    <w:div w:id="2067801496">
      <w:bodyDiv w:val="1"/>
      <w:marLeft w:val="0"/>
      <w:marRight w:val="0"/>
      <w:marTop w:val="0"/>
      <w:marBottom w:val="0"/>
      <w:divBdr>
        <w:top w:val="none" w:sz="0" w:space="0" w:color="auto"/>
        <w:left w:val="none" w:sz="0" w:space="0" w:color="auto"/>
        <w:bottom w:val="none" w:sz="0" w:space="0" w:color="auto"/>
        <w:right w:val="none" w:sz="0" w:space="0" w:color="auto"/>
      </w:divBdr>
    </w:div>
    <w:div w:id="2071031350">
      <w:bodyDiv w:val="1"/>
      <w:marLeft w:val="0"/>
      <w:marRight w:val="0"/>
      <w:marTop w:val="0"/>
      <w:marBottom w:val="0"/>
      <w:divBdr>
        <w:top w:val="none" w:sz="0" w:space="0" w:color="auto"/>
        <w:left w:val="none" w:sz="0" w:space="0" w:color="auto"/>
        <w:bottom w:val="none" w:sz="0" w:space="0" w:color="auto"/>
        <w:right w:val="none" w:sz="0" w:space="0" w:color="auto"/>
      </w:divBdr>
    </w:div>
    <w:div w:id="2074965169">
      <w:bodyDiv w:val="1"/>
      <w:marLeft w:val="0"/>
      <w:marRight w:val="0"/>
      <w:marTop w:val="0"/>
      <w:marBottom w:val="0"/>
      <w:divBdr>
        <w:top w:val="none" w:sz="0" w:space="0" w:color="auto"/>
        <w:left w:val="none" w:sz="0" w:space="0" w:color="auto"/>
        <w:bottom w:val="none" w:sz="0" w:space="0" w:color="auto"/>
        <w:right w:val="none" w:sz="0" w:space="0" w:color="auto"/>
      </w:divBdr>
    </w:div>
    <w:div w:id="2084178960">
      <w:bodyDiv w:val="1"/>
      <w:marLeft w:val="0"/>
      <w:marRight w:val="0"/>
      <w:marTop w:val="0"/>
      <w:marBottom w:val="0"/>
      <w:divBdr>
        <w:top w:val="none" w:sz="0" w:space="0" w:color="auto"/>
        <w:left w:val="none" w:sz="0" w:space="0" w:color="auto"/>
        <w:bottom w:val="none" w:sz="0" w:space="0" w:color="auto"/>
        <w:right w:val="none" w:sz="0" w:space="0" w:color="auto"/>
      </w:divBdr>
    </w:div>
    <w:div w:id="2088572374">
      <w:bodyDiv w:val="1"/>
      <w:marLeft w:val="0"/>
      <w:marRight w:val="0"/>
      <w:marTop w:val="0"/>
      <w:marBottom w:val="0"/>
      <w:divBdr>
        <w:top w:val="none" w:sz="0" w:space="0" w:color="auto"/>
        <w:left w:val="none" w:sz="0" w:space="0" w:color="auto"/>
        <w:bottom w:val="none" w:sz="0" w:space="0" w:color="auto"/>
        <w:right w:val="none" w:sz="0" w:space="0" w:color="auto"/>
      </w:divBdr>
    </w:div>
    <w:div w:id="2102795893">
      <w:bodyDiv w:val="1"/>
      <w:marLeft w:val="0"/>
      <w:marRight w:val="0"/>
      <w:marTop w:val="0"/>
      <w:marBottom w:val="0"/>
      <w:divBdr>
        <w:top w:val="none" w:sz="0" w:space="0" w:color="auto"/>
        <w:left w:val="none" w:sz="0" w:space="0" w:color="auto"/>
        <w:bottom w:val="none" w:sz="0" w:space="0" w:color="auto"/>
        <w:right w:val="none" w:sz="0" w:space="0" w:color="auto"/>
      </w:divBdr>
    </w:div>
    <w:div w:id="2106031648">
      <w:bodyDiv w:val="1"/>
      <w:marLeft w:val="0"/>
      <w:marRight w:val="0"/>
      <w:marTop w:val="0"/>
      <w:marBottom w:val="0"/>
      <w:divBdr>
        <w:top w:val="none" w:sz="0" w:space="0" w:color="auto"/>
        <w:left w:val="none" w:sz="0" w:space="0" w:color="auto"/>
        <w:bottom w:val="none" w:sz="0" w:space="0" w:color="auto"/>
        <w:right w:val="none" w:sz="0" w:space="0" w:color="auto"/>
      </w:divBdr>
    </w:div>
    <w:div w:id="2114011298">
      <w:bodyDiv w:val="1"/>
      <w:marLeft w:val="0"/>
      <w:marRight w:val="0"/>
      <w:marTop w:val="0"/>
      <w:marBottom w:val="0"/>
      <w:divBdr>
        <w:top w:val="none" w:sz="0" w:space="0" w:color="auto"/>
        <w:left w:val="none" w:sz="0" w:space="0" w:color="auto"/>
        <w:bottom w:val="none" w:sz="0" w:space="0" w:color="auto"/>
        <w:right w:val="none" w:sz="0" w:space="0" w:color="auto"/>
      </w:divBdr>
    </w:div>
    <w:div w:id="2120686252">
      <w:bodyDiv w:val="1"/>
      <w:marLeft w:val="0"/>
      <w:marRight w:val="0"/>
      <w:marTop w:val="0"/>
      <w:marBottom w:val="0"/>
      <w:divBdr>
        <w:top w:val="none" w:sz="0" w:space="0" w:color="auto"/>
        <w:left w:val="none" w:sz="0" w:space="0" w:color="auto"/>
        <w:bottom w:val="none" w:sz="0" w:space="0" w:color="auto"/>
        <w:right w:val="none" w:sz="0" w:space="0" w:color="auto"/>
      </w:divBdr>
    </w:div>
    <w:div w:id="2139949410">
      <w:bodyDiv w:val="1"/>
      <w:marLeft w:val="0"/>
      <w:marRight w:val="0"/>
      <w:marTop w:val="0"/>
      <w:marBottom w:val="0"/>
      <w:divBdr>
        <w:top w:val="none" w:sz="0" w:space="0" w:color="auto"/>
        <w:left w:val="none" w:sz="0" w:space="0" w:color="auto"/>
        <w:bottom w:val="none" w:sz="0" w:space="0" w:color="auto"/>
        <w:right w:val="none" w:sz="0" w:space="0" w:color="auto"/>
      </w:divBdr>
    </w:div>
    <w:div w:id="21462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84C0-D6ED-4318-A581-D60B704D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7131</Words>
  <Characters>49097</Characters>
  <Application>Microsoft Office Word</Application>
  <DocSecurity>0</DocSecurity>
  <Lines>1326</Lines>
  <Paragraphs>493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monika;ADM - Renata</dc:creator>
  <cp:keywords/>
  <dc:description/>
  <cp:lastModifiedBy>Romankiewicz Renata</cp:lastModifiedBy>
  <cp:revision>2</cp:revision>
  <cp:lastPrinted>2024-10-21T10:28:00Z</cp:lastPrinted>
  <dcterms:created xsi:type="dcterms:W3CDTF">2024-10-21T10:32:00Z</dcterms:created>
  <dcterms:modified xsi:type="dcterms:W3CDTF">2024-10-21T10:32:00Z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da8261d284ab442a25befd489d4e386ce3a9ad25bcbfb544daf776eb29e61e0b</vt:lpwstr>
  </property>
</Properties>
</file>