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23" w:rsidRPr="00F65382" w:rsidRDefault="00AF7C23" w:rsidP="00AF7C23">
      <w:pPr>
        <w:pStyle w:val="Nagwek1"/>
        <w:rPr>
          <w:rFonts w:ascii="Arial" w:hAnsi="Arial" w:cs="Arial"/>
          <w:b/>
          <w:bCs/>
          <w:i/>
          <w:iCs/>
          <w:sz w:val="16"/>
          <w:szCs w:val="16"/>
        </w:rPr>
      </w:pPr>
      <w:r w:rsidRPr="00F65382">
        <w:rPr>
          <w:rFonts w:ascii="Arial" w:hAnsi="Arial" w:cs="Arial"/>
          <w:b/>
          <w:i/>
          <w:iCs/>
          <w:sz w:val="16"/>
          <w:szCs w:val="16"/>
        </w:rPr>
        <w:t>Komenda Wojewódzka Policji w Łodzi</w:t>
      </w:r>
    </w:p>
    <w:p w:rsidR="00AF7C23" w:rsidRPr="00F65382" w:rsidRDefault="00E61EF4" w:rsidP="00AF7C2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Sekcja </w:t>
      </w:r>
      <w:r w:rsidR="00AF7C23" w:rsidRPr="00F65382">
        <w:rPr>
          <w:rFonts w:ascii="Arial" w:hAnsi="Arial" w:cs="Arial"/>
          <w:i/>
          <w:iCs/>
          <w:sz w:val="16"/>
          <w:szCs w:val="16"/>
        </w:rPr>
        <w:t>ds.</w:t>
      </w:r>
      <w:r>
        <w:rPr>
          <w:rFonts w:ascii="Arial" w:hAnsi="Arial" w:cs="Arial"/>
          <w:i/>
          <w:iCs/>
          <w:sz w:val="16"/>
          <w:szCs w:val="16"/>
        </w:rPr>
        <w:t xml:space="preserve"> Funduszy </w:t>
      </w:r>
      <w:r w:rsidR="00DD481D">
        <w:rPr>
          <w:rFonts w:ascii="Arial" w:hAnsi="Arial" w:cs="Arial"/>
          <w:i/>
          <w:iCs/>
          <w:sz w:val="16"/>
          <w:szCs w:val="16"/>
        </w:rPr>
        <w:t>P</w:t>
      </w:r>
      <w:r>
        <w:rPr>
          <w:rFonts w:ascii="Arial" w:hAnsi="Arial" w:cs="Arial"/>
          <w:i/>
          <w:iCs/>
          <w:sz w:val="16"/>
          <w:szCs w:val="16"/>
        </w:rPr>
        <w:t xml:space="preserve">omocowych i </w:t>
      </w:r>
      <w:r w:rsidR="00AF7C23" w:rsidRPr="00F65382">
        <w:rPr>
          <w:rFonts w:ascii="Arial" w:hAnsi="Arial" w:cs="Arial"/>
          <w:i/>
          <w:iCs/>
          <w:sz w:val="16"/>
          <w:szCs w:val="16"/>
        </w:rPr>
        <w:t xml:space="preserve"> Zamówień Publicznych</w:t>
      </w:r>
    </w:p>
    <w:p w:rsidR="00AF7C23" w:rsidRPr="00F65382" w:rsidRDefault="00AF7C23" w:rsidP="00AF7C23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F65382">
        <w:rPr>
          <w:rFonts w:ascii="Arial" w:hAnsi="Arial" w:cs="Arial"/>
          <w:i/>
          <w:iCs/>
          <w:color w:val="000000"/>
          <w:sz w:val="16"/>
          <w:szCs w:val="16"/>
        </w:rPr>
        <w:t>91-048 Łódź, ul. Lutomierska 108/112</w:t>
      </w:r>
    </w:p>
    <w:p w:rsidR="00AF7C23" w:rsidRPr="00F65382" w:rsidRDefault="005573FD" w:rsidP="00AF7C23">
      <w:pPr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tel. 47 841-22-95 fax 47 841</w:t>
      </w:r>
      <w:r w:rsidR="00AF7C23" w:rsidRPr="00F65382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-20-80</w:t>
      </w:r>
    </w:p>
    <w:p w:rsidR="00AF7C23" w:rsidRPr="003E238B" w:rsidRDefault="00AF7C23" w:rsidP="00AF7C23">
      <w:pPr>
        <w:ind w:left="2832" w:firstLine="708"/>
        <w:jc w:val="both"/>
        <w:rPr>
          <w:rFonts w:ascii="Arial" w:hAnsi="Arial" w:cs="Arial"/>
          <w:b/>
          <w:bCs/>
          <w:lang w:val="en-US"/>
        </w:rPr>
      </w:pPr>
      <w:hyperlink r:id="rId7" w:history="1">
        <w:r w:rsidRPr="00F65382">
          <w:rPr>
            <w:rStyle w:val="Hipercze"/>
            <w:rFonts w:ascii="Arial" w:hAnsi="Arial" w:cs="Arial"/>
            <w:i/>
            <w:iCs/>
            <w:sz w:val="16"/>
            <w:szCs w:val="16"/>
            <w:lang w:val="en-US"/>
          </w:rPr>
          <w:t>zampub@ld.policja.gov.pl</w:t>
        </w:r>
      </w:hyperlink>
    </w:p>
    <w:p w:rsidR="00AF7C23" w:rsidRPr="005573FD" w:rsidRDefault="00AF7C23" w:rsidP="005573FD">
      <w:pPr>
        <w:ind w:left="5103" w:firstLine="561"/>
        <w:jc w:val="right"/>
        <w:rPr>
          <w:rFonts w:ascii="Arial" w:hAnsi="Arial" w:cs="Arial"/>
          <w:b/>
          <w:bCs/>
        </w:rPr>
      </w:pPr>
      <w:r w:rsidRPr="005573FD">
        <w:rPr>
          <w:rFonts w:ascii="Arial" w:hAnsi="Arial" w:cs="Arial"/>
          <w:bCs/>
        </w:rPr>
        <w:t>Łódź, dnia</w:t>
      </w:r>
      <w:r w:rsidR="00A564B7" w:rsidRPr="005573FD">
        <w:rPr>
          <w:rFonts w:ascii="Arial" w:hAnsi="Arial" w:cs="Arial"/>
          <w:bCs/>
        </w:rPr>
        <w:t xml:space="preserve"> </w:t>
      </w:r>
      <w:r w:rsidR="00076CC6" w:rsidRPr="005573FD">
        <w:rPr>
          <w:rFonts w:ascii="Arial" w:hAnsi="Arial" w:cs="Arial"/>
          <w:bCs/>
        </w:rPr>
        <w:t xml:space="preserve">  </w:t>
      </w:r>
      <w:r w:rsidR="007E59F1">
        <w:rPr>
          <w:rFonts w:ascii="Arial" w:hAnsi="Arial" w:cs="Arial"/>
          <w:bCs/>
        </w:rPr>
        <w:t>18.</w:t>
      </w:r>
      <w:r w:rsidR="001E3812">
        <w:rPr>
          <w:rFonts w:ascii="Arial" w:hAnsi="Arial" w:cs="Arial"/>
          <w:bCs/>
        </w:rPr>
        <w:t>10</w:t>
      </w:r>
      <w:r w:rsidR="00A8775C">
        <w:rPr>
          <w:rFonts w:ascii="Arial" w:hAnsi="Arial" w:cs="Arial"/>
          <w:bCs/>
        </w:rPr>
        <w:t>.2021 r.</w:t>
      </w:r>
    </w:p>
    <w:p w:rsidR="00AF7C23" w:rsidRPr="005573FD" w:rsidRDefault="00C153FA" w:rsidP="00AF7C23">
      <w:pPr>
        <w:jc w:val="left"/>
        <w:rPr>
          <w:rFonts w:ascii="Arial" w:hAnsi="Arial" w:cs="Arial"/>
          <w:b/>
        </w:rPr>
      </w:pPr>
      <w:r w:rsidRPr="005573FD">
        <w:rPr>
          <w:rFonts w:ascii="Arial" w:hAnsi="Arial" w:cs="Arial"/>
          <w:b/>
        </w:rPr>
        <w:t>FZ</w:t>
      </w:r>
      <w:r w:rsidR="00AF7C23" w:rsidRPr="005573FD">
        <w:rPr>
          <w:rFonts w:ascii="Arial" w:hAnsi="Arial" w:cs="Arial"/>
          <w:b/>
        </w:rPr>
        <w:t>-2380/</w:t>
      </w:r>
      <w:r w:rsidR="001E3812">
        <w:rPr>
          <w:rFonts w:ascii="Arial" w:hAnsi="Arial" w:cs="Arial"/>
          <w:b/>
        </w:rPr>
        <w:t>1</w:t>
      </w:r>
      <w:r w:rsidR="005573FD" w:rsidRPr="005573FD">
        <w:rPr>
          <w:rFonts w:ascii="Arial" w:hAnsi="Arial" w:cs="Arial"/>
          <w:b/>
        </w:rPr>
        <w:t>4</w:t>
      </w:r>
      <w:r w:rsidR="00076CC6" w:rsidRPr="005573FD">
        <w:rPr>
          <w:rFonts w:ascii="Arial" w:hAnsi="Arial" w:cs="Arial"/>
          <w:b/>
        </w:rPr>
        <w:t>/</w:t>
      </w:r>
      <w:r w:rsidR="00A50EF7">
        <w:rPr>
          <w:rFonts w:ascii="Arial" w:hAnsi="Arial" w:cs="Arial"/>
          <w:b/>
        </w:rPr>
        <w:t>21</w:t>
      </w:r>
      <w:r w:rsidR="00AF7C23" w:rsidRPr="005573FD">
        <w:rPr>
          <w:rFonts w:ascii="Arial" w:hAnsi="Arial" w:cs="Arial"/>
          <w:b/>
        </w:rPr>
        <w:t>/</w:t>
      </w:r>
      <w:r w:rsidR="005573FD" w:rsidRPr="005573FD">
        <w:rPr>
          <w:rFonts w:ascii="Arial" w:hAnsi="Arial" w:cs="Arial"/>
          <w:b/>
        </w:rPr>
        <w:t>KK</w:t>
      </w:r>
    </w:p>
    <w:p w:rsidR="00FC2F94" w:rsidRPr="005573FD" w:rsidRDefault="00FC2F94" w:rsidP="00AF7C23">
      <w:pPr>
        <w:jc w:val="left"/>
        <w:rPr>
          <w:rFonts w:ascii="Arial" w:hAnsi="Arial" w:cs="Arial"/>
          <w:b/>
        </w:rPr>
      </w:pPr>
    </w:p>
    <w:p w:rsidR="00AF7C23" w:rsidRPr="001E3812" w:rsidRDefault="00A50EF7" w:rsidP="00A50EF7">
      <w:pPr>
        <w:rPr>
          <w:rFonts w:ascii="Arial" w:hAnsi="Arial" w:cs="Arial"/>
          <w:b/>
          <w:bCs/>
          <w:sz w:val="22"/>
        </w:rPr>
      </w:pPr>
      <w:r w:rsidRPr="001E3812">
        <w:rPr>
          <w:rFonts w:ascii="Arial" w:hAnsi="Arial" w:cs="Arial"/>
          <w:b/>
          <w:bCs/>
          <w:sz w:val="22"/>
        </w:rPr>
        <w:t>Informacja o wyborze oferty najkorzystniejszej</w:t>
      </w:r>
    </w:p>
    <w:p w:rsidR="00AF7C23" w:rsidRPr="005573FD" w:rsidRDefault="00AF7C23" w:rsidP="00AF7C23">
      <w:pPr>
        <w:jc w:val="both"/>
        <w:rPr>
          <w:rFonts w:ascii="Arial" w:hAnsi="Arial" w:cs="Arial"/>
          <w:bCs/>
        </w:rPr>
      </w:pPr>
    </w:p>
    <w:p w:rsidR="001E3812" w:rsidRDefault="001E3812" w:rsidP="001E3812">
      <w:pPr>
        <w:jc w:val="both"/>
        <w:rPr>
          <w:rFonts w:ascii="Arial" w:hAnsi="Arial" w:cs="Arial"/>
          <w:bCs/>
        </w:rPr>
      </w:pPr>
      <w:r w:rsidRPr="005573FD">
        <w:rPr>
          <w:rFonts w:ascii="Arial" w:hAnsi="Arial" w:cs="Arial"/>
          <w:bCs/>
        </w:rPr>
        <w:t xml:space="preserve">Dotyczy: postępowania o udzielenie zamówienia w trybie podstawowym bez negocjacji </w:t>
      </w:r>
      <w:r w:rsidRPr="00D607B2">
        <w:rPr>
          <w:rFonts w:ascii="Arial" w:hAnsi="Arial" w:cs="Arial"/>
          <w:bCs/>
        </w:rPr>
        <w:t>na  sukcesywne dostawy  materiałów elektrycznych do Komendy Wojewódzkiej Policji w Łodzi</w:t>
      </w:r>
    </w:p>
    <w:p w:rsidR="00CD4C93" w:rsidRPr="005573FD" w:rsidRDefault="00CD4C93" w:rsidP="00CD4C93">
      <w:pPr>
        <w:pStyle w:val="ListParagraph"/>
        <w:ind w:left="0"/>
        <w:jc w:val="both"/>
        <w:rPr>
          <w:rFonts w:ascii="Arial" w:hAnsi="Arial" w:cs="Arial"/>
        </w:rPr>
      </w:pPr>
    </w:p>
    <w:p w:rsidR="00DD481D" w:rsidRPr="005573FD" w:rsidRDefault="007E59F1" w:rsidP="00DD481D">
      <w:pPr>
        <w:ind w:firstLine="708"/>
        <w:jc w:val="both"/>
        <w:rPr>
          <w:rFonts w:ascii="Arial" w:hAnsi="Arial" w:cs="Arial"/>
        </w:rPr>
      </w:pPr>
      <w:r w:rsidRPr="007E59F1">
        <w:rPr>
          <w:rFonts w:ascii="Arial" w:hAnsi="Arial" w:cs="Arial"/>
        </w:rPr>
        <w:t xml:space="preserve">Po unieważnieniu wyboru oferty najkorzystniejszej z dnia 06.10.2021 r. i powtórzeniu czynności w postępowaniu </w:t>
      </w:r>
      <w:bookmarkStart w:id="0" w:name="_GoBack"/>
      <w:bookmarkEnd w:id="0"/>
      <w:r w:rsidR="00DD481D" w:rsidRPr="005573FD">
        <w:rPr>
          <w:rFonts w:ascii="Arial" w:hAnsi="Arial" w:cs="Arial"/>
        </w:rPr>
        <w:t xml:space="preserve">Komenda Wojewódzka Policji w Łodzi, działając na podstawie art. </w:t>
      </w:r>
      <w:r w:rsidR="005A1B6C" w:rsidRPr="005573FD">
        <w:rPr>
          <w:rFonts w:ascii="Arial" w:hAnsi="Arial" w:cs="Arial"/>
        </w:rPr>
        <w:t>253</w:t>
      </w:r>
      <w:r w:rsidR="00A50EF7">
        <w:rPr>
          <w:rFonts w:ascii="Arial" w:hAnsi="Arial" w:cs="Arial"/>
        </w:rPr>
        <w:t xml:space="preserve"> ust. 2</w:t>
      </w:r>
      <w:r w:rsidR="00522990" w:rsidRPr="005573FD">
        <w:rPr>
          <w:rFonts w:ascii="Arial" w:hAnsi="Arial" w:cs="Arial"/>
        </w:rPr>
        <w:t xml:space="preserve"> </w:t>
      </w:r>
      <w:r w:rsidR="00DD481D" w:rsidRPr="005573FD">
        <w:rPr>
          <w:rFonts w:ascii="Arial" w:hAnsi="Arial" w:cs="Arial"/>
        </w:rPr>
        <w:t xml:space="preserve">ustawy Prawo Zamówień Publicznych (tj. Dz. U. z 2019 r. poz. </w:t>
      </w:r>
      <w:r w:rsidR="00522990" w:rsidRPr="005573FD">
        <w:rPr>
          <w:rFonts w:ascii="Arial" w:hAnsi="Arial" w:cs="Arial"/>
        </w:rPr>
        <w:t>2019</w:t>
      </w:r>
      <w:r w:rsidR="005A1B6C" w:rsidRPr="005573FD">
        <w:rPr>
          <w:rFonts w:ascii="Arial" w:hAnsi="Arial" w:cs="Arial"/>
        </w:rPr>
        <w:t xml:space="preserve"> ze zm.</w:t>
      </w:r>
      <w:r w:rsidR="00522990" w:rsidRPr="005573FD">
        <w:rPr>
          <w:rFonts w:ascii="Arial" w:hAnsi="Arial" w:cs="Arial"/>
        </w:rPr>
        <w:t>)</w:t>
      </w:r>
      <w:r w:rsidR="00DD481D" w:rsidRPr="005573FD">
        <w:rPr>
          <w:rFonts w:ascii="Arial" w:hAnsi="Arial" w:cs="Arial"/>
        </w:rPr>
        <w:t xml:space="preserve"> informuje:</w:t>
      </w:r>
    </w:p>
    <w:p w:rsidR="00FA2F7F" w:rsidRPr="005573FD" w:rsidRDefault="00FA2F7F" w:rsidP="00DD481D">
      <w:pPr>
        <w:jc w:val="both"/>
        <w:rPr>
          <w:rFonts w:ascii="Arial" w:hAnsi="Arial" w:cs="Arial"/>
          <w:b/>
          <w:i/>
        </w:rPr>
      </w:pPr>
    </w:p>
    <w:p w:rsidR="001E3812" w:rsidRPr="005573FD" w:rsidRDefault="001E3812" w:rsidP="001E3812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000000"/>
        </w:rPr>
      </w:pPr>
      <w:r w:rsidRPr="005573FD">
        <w:rPr>
          <w:rFonts w:ascii="Arial" w:hAnsi="Arial" w:cs="Arial"/>
          <w:b/>
          <w:bCs/>
          <w:i/>
          <w:color w:val="000000"/>
        </w:rPr>
        <w:t xml:space="preserve">- </w:t>
      </w:r>
      <w:r>
        <w:rPr>
          <w:rFonts w:ascii="Arial" w:hAnsi="Arial" w:cs="Arial"/>
          <w:b/>
          <w:i/>
          <w:color w:val="000000"/>
        </w:rPr>
        <w:t>w postępowaniu złożono 6</w:t>
      </w:r>
      <w:r w:rsidRPr="005573FD">
        <w:rPr>
          <w:rFonts w:ascii="Arial" w:hAnsi="Arial" w:cs="Arial"/>
          <w:b/>
          <w:i/>
          <w:color w:val="000000"/>
        </w:rPr>
        <w:t xml:space="preserve"> ofert: </w:t>
      </w:r>
    </w:p>
    <w:p w:rsidR="001E3812" w:rsidRPr="00D607B2" w:rsidRDefault="001E3812" w:rsidP="001E3812">
      <w:pPr>
        <w:jc w:val="both"/>
        <w:rPr>
          <w:rFonts w:ascii="Arial" w:hAnsi="Arial" w:cs="Arial"/>
          <w:color w:val="000000"/>
        </w:rPr>
      </w:pPr>
      <w:r w:rsidRPr="00D607B2">
        <w:rPr>
          <w:rFonts w:ascii="Arial" w:hAnsi="Arial" w:cs="Arial"/>
          <w:color w:val="000000"/>
        </w:rPr>
        <w:t>Oferta nr 1</w:t>
      </w:r>
      <w:r>
        <w:rPr>
          <w:rFonts w:ascii="Arial" w:hAnsi="Arial" w:cs="Arial"/>
          <w:color w:val="000000"/>
        </w:rPr>
        <w:t xml:space="preserve">- </w:t>
      </w:r>
      <w:r w:rsidRPr="00D607B2">
        <w:rPr>
          <w:rFonts w:ascii="Arial" w:hAnsi="Arial" w:cs="Arial"/>
          <w:color w:val="000000"/>
        </w:rPr>
        <w:t>JOT-DE s.c.J. Dziemdziela M. Dębski al. marsz. Józefa Piłsudskiego 135</w:t>
      </w:r>
      <w:r>
        <w:rPr>
          <w:rFonts w:ascii="Arial" w:hAnsi="Arial" w:cs="Arial"/>
          <w:color w:val="000000"/>
        </w:rPr>
        <w:t xml:space="preserve">, </w:t>
      </w:r>
      <w:r w:rsidRPr="00D607B2">
        <w:rPr>
          <w:rFonts w:ascii="Arial" w:hAnsi="Arial" w:cs="Arial"/>
          <w:color w:val="000000"/>
        </w:rPr>
        <w:t xml:space="preserve"> 92-318 Łódź </w:t>
      </w:r>
    </w:p>
    <w:p w:rsidR="001E3812" w:rsidRPr="00D607B2" w:rsidRDefault="001E3812" w:rsidP="001E3812">
      <w:pPr>
        <w:jc w:val="both"/>
        <w:rPr>
          <w:rFonts w:ascii="Arial" w:hAnsi="Arial" w:cs="Arial"/>
          <w:color w:val="000000"/>
        </w:rPr>
      </w:pPr>
      <w:r w:rsidRPr="00D607B2">
        <w:rPr>
          <w:rFonts w:ascii="Arial" w:hAnsi="Arial" w:cs="Arial"/>
          <w:color w:val="000000"/>
        </w:rPr>
        <w:t>Oferta nr 2</w:t>
      </w:r>
      <w:r>
        <w:rPr>
          <w:rFonts w:ascii="Arial" w:hAnsi="Arial" w:cs="Arial"/>
          <w:color w:val="000000"/>
        </w:rPr>
        <w:t xml:space="preserve">- </w:t>
      </w:r>
      <w:r w:rsidRPr="00D607B2">
        <w:rPr>
          <w:rFonts w:ascii="Arial" w:hAnsi="Arial" w:cs="Arial"/>
          <w:color w:val="000000"/>
        </w:rPr>
        <w:t>F.H.U. Olmag Krzysztof Bartnicki Dobrzewino ul. Wejcherowska 3, 80-209 Chwaszczyno</w:t>
      </w:r>
    </w:p>
    <w:p w:rsidR="001E3812" w:rsidRPr="00D607B2" w:rsidRDefault="001E3812" w:rsidP="001E3812">
      <w:pPr>
        <w:jc w:val="both"/>
        <w:rPr>
          <w:rFonts w:ascii="Arial" w:hAnsi="Arial" w:cs="Arial"/>
          <w:color w:val="000000"/>
        </w:rPr>
      </w:pPr>
      <w:r w:rsidRPr="00D607B2">
        <w:rPr>
          <w:rFonts w:ascii="Arial" w:hAnsi="Arial" w:cs="Arial"/>
          <w:color w:val="000000"/>
        </w:rPr>
        <w:t>Oferta nr 3</w:t>
      </w:r>
      <w:r>
        <w:rPr>
          <w:rFonts w:ascii="Arial" w:hAnsi="Arial" w:cs="Arial"/>
          <w:color w:val="000000"/>
        </w:rPr>
        <w:t xml:space="preserve">- </w:t>
      </w:r>
      <w:r w:rsidRPr="00D607B2">
        <w:rPr>
          <w:rFonts w:ascii="Arial" w:hAnsi="Arial" w:cs="Arial"/>
          <w:color w:val="000000"/>
        </w:rPr>
        <w:t>Przedsiębiorstwo el12 Sp. z o.o.  ul. Św. Anny 5, 45-117 Opole</w:t>
      </w:r>
    </w:p>
    <w:p w:rsidR="001E3812" w:rsidRPr="00D607B2" w:rsidRDefault="001E3812" w:rsidP="001E3812">
      <w:pPr>
        <w:jc w:val="both"/>
        <w:rPr>
          <w:rFonts w:ascii="Arial" w:hAnsi="Arial" w:cs="Arial"/>
          <w:color w:val="000000"/>
        </w:rPr>
      </w:pPr>
      <w:r w:rsidRPr="00D607B2">
        <w:rPr>
          <w:rFonts w:ascii="Arial" w:hAnsi="Arial" w:cs="Arial"/>
          <w:color w:val="000000"/>
        </w:rPr>
        <w:t>Oferta nr 4</w:t>
      </w:r>
      <w:r>
        <w:rPr>
          <w:rFonts w:ascii="Arial" w:hAnsi="Arial" w:cs="Arial"/>
          <w:color w:val="000000"/>
        </w:rPr>
        <w:t xml:space="preserve">- </w:t>
      </w:r>
      <w:r w:rsidRPr="00D607B2">
        <w:rPr>
          <w:rFonts w:ascii="Arial" w:hAnsi="Arial" w:cs="Arial"/>
          <w:color w:val="000000"/>
        </w:rPr>
        <w:t>P.P.H.U. ELDOR Łukasz Baranowski ul. Poznańska 125, 18-400 Łomża</w:t>
      </w:r>
    </w:p>
    <w:p w:rsidR="001E3812" w:rsidRPr="00D607B2" w:rsidRDefault="001E3812" w:rsidP="001E3812">
      <w:pPr>
        <w:jc w:val="both"/>
        <w:rPr>
          <w:rFonts w:ascii="Arial" w:hAnsi="Arial" w:cs="Arial"/>
          <w:color w:val="000000"/>
        </w:rPr>
      </w:pPr>
      <w:r w:rsidRPr="00D607B2">
        <w:rPr>
          <w:rFonts w:ascii="Arial" w:hAnsi="Arial" w:cs="Arial"/>
          <w:color w:val="000000"/>
        </w:rPr>
        <w:t>Oferta nr 5</w:t>
      </w:r>
      <w:r>
        <w:rPr>
          <w:rFonts w:ascii="Arial" w:hAnsi="Arial" w:cs="Arial"/>
          <w:color w:val="000000"/>
        </w:rPr>
        <w:t xml:space="preserve">- </w:t>
      </w:r>
      <w:r w:rsidRPr="00D607B2">
        <w:rPr>
          <w:rFonts w:ascii="Arial" w:hAnsi="Arial" w:cs="Arial"/>
          <w:color w:val="000000"/>
        </w:rPr>
        <w:t>Kaczmarek Electric S.A. ul. Gajewskich 32, 64-200 Wolsztyn</w:t>
      </w:r>
    </w:p>
    <w:p w:rsidR="001E3812" w:rsidRPr="00D607B2" w:rsidRDefault="001E3812" w:rsidP="001E3812">
      <w:pPr>
        <w:jc w:val="both"/>
        <w:rPr>
          <w:rFonts w:ascii="Arial" w:hAnsi="Arial" w:cs="Arial"/>
          <w:color w:val="000000"/>
        </w:rPr>
      </w:pPr>
      <w:r w:rsidRPr="00D607B2">
        <w:rPr>
          <w:rFonts w:ascii="Arial" w:hAnsi="Arial" w:cs="Arial"/>
          <w:color w:val="000000"/>
        </w:rPr>
        <w:t>Oferta nr 6</w:t>
      </w:r>
      <w:r>
        <w:rPr>
          <w:rFonts w:ascii="Arial" w:hAnsi="Arial" w:cs="Arial"/>
          <w:color w:val="000000"/>
        </w:rPr>
        <w:t xml:space="preserve">- </w:t>
      </w:r>
      <w:r w:rsidRPr="00D607B2">
        <w:rPr>
          <w:rFonts w:ascii="Arial" w:hAnsi="Arial" w:cs="Arial"/>
          <w:color w:val="000000"/>
        </w:rPr>
        <w:t>HURTOWNIA ELEKTRYCZNA ELEKTROMIL Zbigniew Śląski ul. Adama Mickiewicza 10, 16-400 Suwałki</w:t>
      </w:r>
    </w:p>
    <w:p w:rsidR="001E3812" w:rsidRPr="005573FD" w:rsidRDefault="001E3812" w:rsidP="001E3812">
      <w:pPr>
        <w:jc w:val="both"/>
        <w:rPr>
          <w:rFonts w:ascii="Arial" w:hAnsi="Arial" w:cs="Arial"/>
          <w:u w:val="single"/>
        </w:rPr>
      </w:pPr>
    </w:p>
    <w:p w:rsidR="001E3812" w:rsidRPr="005573FD" w:rsidRDefault="001E3812" w:rsidP="001E3812">
      <w:pPr>
        <w:jc w:val="both"/>
        <w:rPr>
          <w:rFonts w:ascii="Arial" w:hAnsi="Arial" w:cs="Arial"/>
          <w:b/>
          <w:i/>
        </w:rPr>
      </w:pPr>
      <w:r w:rsidRPr="005573FD">
        <w:rPr>
          <w:rFonts w:ascii="Arial" w:hAnsi="Arial" w:cs="Arial"/>
          <w:b/>
          <w:i/>
        </w:rPr>
        <w:t>- wyb</w:t>
      </w:r>
      <w:r>
        <w:rPr>
          <w:rFonts w:ascii="Arial" w:hAnsi="Arial" w:cs="Arial"/>
          <w:b/>
          <w:i/>
        </w:rPr>
        <w:t>rano</w:t>
      </w:r>
      <w:r w:rsidRPr="005573FD">
        <w:rPr>
          <w:rFonts w:ascii="Arial" w:hAnsi="Arial" w:cs="Arial"/>
          <w:b/>
          <w:i/>
        </w:rPr>
        <w:t xml:space="preserve"> ofert</w:t>
      </w:r>
      <w:r>
        <w:rPr>
          <w:rFonts w:ascii="Arial" w:hAnsi="Arial" w:cs="Arial"/>
          <w:b/>
          <w:i/>
        </w:rPr>
        <w:t>ę</w:t>
      </w:r>
      <w:r w:rsidRPr="005573FD">
        <w:rPr>
          <w:rFonts w:ascii="Arial" w:hAnsi="Arial" w:cs="Arial"/>
          <w:b/>
          <w:i/>
        </w:rPr>
        <w:t xml:space="preserve"> najkorzystniejsz</w:t>
      </w:r>
      <w:r>
        <w:rPr>
          <w:rFonts w:ascii="Arial" w:hAnsi="Arial" w:cs="Arial"/>
          <w:b/>
          <w:i/>
        </w:rPr>
        <w:t>ą</w:t>
      </w:r>
      <w:r w:rsidRPr="005573FD">
        <w:rPr>
          <w:rFonts w:ascii="Arial" w:hAnsi="Arial" w:cs="Arial"/>
          <w:b/>
          <w:i/>
        </w:rPr>
        <w:t xml:space="preserve"> w oparciu o kryteria podane w SIWZ</w:t>
      </w:r>
    </w:p>
    <w:p w:rsidR="001E3812" w:rsidRPr="005573FD" w:rsidRDefault="001E3812" w:rsidP="001E3812">
      <w:pPr>
        <w:jc w:val="left"/>
        <w:rPr>
          <w:rFonts w:ascii="Arial" w:hAnsi="Arial" w:cs="Arial"/>
          <w:b/>
        </w:rPr>
      </w:pPr>
    </w:p>
    <w:p w:rsidR="001E3812" w:rsidRPr="008218C5" w:rsidRDefault="001E3812" w:rsidP="001E3812">
      <w:pPr>
        <w:ind w:left="1276" w:hanging="1276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nr 3</w:t>
      </w:r>
      <w:r w:rsidRPr="008218C5">
        <w:rPr>
          <w:rFonts w:ascii="Arial" w:hAnsi="Arial" w:cs="Arial"/>
          <w:b/>
        </w:rPr>
        <w:t xml:space="preserve"> –  </w:t>
      </w:r>
      <w:r w:rsidRPr="006E2F81">
        <w:rPr>
          <w:rFonts w:ascii="Arial" w:hAnsi="Arial" w:cs="Arial"/>
          <w:b/>
        </w:rPr>
        <w:t>Przedsiębiorstwo el12 Sp. z o.o.</w:t>
      </w:r>
      <w:r>
        <w:rPr>
          <w:rFonts w:ascii="Arial" w:hAnsi="Arial" w:cs="Arial"/>
          <w:b/>
        </w:rPr>
        <w:t xml:space="preserve"> </w:t>
      </w:r>
      <w:r w:rsidRPr="006E2F81">
        <w:rPr>
          <w:rFonts w:ascii="Arial" w:hAnsi="Arial" w:cs="Arial"/>
          <w:b/>
        </w:rPr>
        <w:t>ul. Św. Anny 5</w:t>
      </w:r>
      <w:r>
        <w:rPr>
          <w:rFonts w:ascii="Arial" w:hAnsi="Arial" w:cs="Arial"/>
          <w:b/>
        </w:rPr>
        <w:t xml:space="preserve">, </w:t>
      </w:r>
      <w:r w:rsidRPr="006E2F81">
        <w:rPr>
          <w:rFonts w:ascii="Arial" w:hAnsi="Arial" w:cs="Arial"/>
          <w:b/>
        </w:rPr>
        <w:t>45-117 Opole</w:t>
      </w:r>
    </w:p>
    <w:p w:rsidR="001E3812" w:rsidRPr="008218C5" w:rsidRDefault="001E3812" w:rsidP="001E3812">
      <w:pPr>
        <w:jc w:val="left"/>
        <w:rPr>
          <w:rFonts w:ascii="Arial" w:hAnsi="Arial" w:cs="Arial"/>
          <w:i/>
        </w:rPr>
      </w:pPr>
    </w:p>
    <w:p w:rsidR="001E3812" w:rsidRPr="008218C5" w:rsidRDefault="001E3812" w:rsidP="001E3812">
      <w:pPr>
        <w:ind w:right="110"/>
        <w:jc w:val="both"/>
        <w:rPr>
          <w:rFonts w:ascii="Arial" w:hAnsi="Arial" w:cs="Arial"/>
          <w:i/>
        </w:rPr>
      </w:pPr>
      <w:r w:rsidRPr="008218C5">
        <w:rPr>
          <w:rFonts w:ascii="Arial" w:hAnsi="Arial" w:cs="Arial"/>
          <w:i/>
        </w:rPr>
        <w:t>Uzasadnienie</w:t>
      </w:r>
    </w:p>
    <w:p w:rsidR="001E3812" w:rsidRPr="008218C5" w:rsidRDefault="001E3812" w:rsidP="001E3812">
      <w:pPr>
        <w:jc w:val="both"/>
        <w:rPr>
          <w:rFonts w:ascii="Arial" w:hAnsi="Arial" w:cs="Arial"/>
        </w:rPr>
      </w:pPr>
      <w:r w:rsidRPr="008218C5">
        <w:rPr>
          <w:rFonts w:ascii="Arial" w:hAnsi="Arial" w:cs="Arial"/>
          <w:bCs/>
        </w:rPr>
        <w:t>Oferta w/w Wykonawcy jest jedyną ważną ofertą i uzyskała najwyższą liczbę punktów wg wzoru za kryteria określone w SWZ</w:t>
      </w:r>
      <w:r w:rsidRPr="008218C5">
        <w:rPr>
          <w:rFonts w:ascii="Arial" w:hAnsi="Arial" w:cs="Arial"/>
        </w:rPr>
        <w:t xml:space="preserve">. </w:t>
      </w:r>
      <w:r w:rsidRPr="008218C5">
        <w:rPr>
          <w:rFonts w:ascii="Arial" w:hAnsi="Arial" w:cs="Arial"/>
          <w:bCs/>
        </w:rPr>
        <w:t>J</w:t>
      </w:r>
      <w:r w:rsidRPr="008218C5">
        <w:rPr>
          <w:rFonts w:ascii="Arial" w:hAnsi="Arial" w:cs="Arial"/>
        </w:rPr>
        <w:t>est najkorzystniejszą ofertą w rozumieniu art. 239 ust. 2 ustawy Prawo Zamówień Publicznych.</w:t>
      </w:r>
    </w:p>
    <w:p w:rsidR="001E3812" w:rsidRPr="008218C5" w:rsidRDefault="001E3812" w:rsidP="001E3812">
      <w:pPr>
        <w:jc w:val="both"/>
        <w:rPr>
          <w:rFonts w:ascii="Arial" w:hAnsi="Arial" w:cs="Arial"/>
        </w:rPr>
      </w:pPr>
    </w:p>
    <w:p w:rsidR="001E3812" w:rsidRPr="008218C5" w:rsidRDefault="001E3812" w:rsidP="001E3812">
      <w:pPr>
        <w:jc w:val="both"/>
        <w:rPr>
          <w:rFonts w:ascii="Arial" w:hAnsi="Arial" w:cs="Arial"/>
          <w:b/>
        </w:rPr>
      </w:pPr>
      <w:r w:rsidRPr="008218C5">
        <w:rPr>
          <w:rFonts w:ascii="Arial" w:hAnsi="Arial" w:cs="Arial"/>
          <w:b/>
        </w:rPr>
        <w:t xml:space="preserve">Ocena ofert: </w:t>
      </w:r>
    </w:p>
    <w:tbl>
      <w:tblPr>
        <w:tblW w:w="9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2570"/>
        <w:gridCol w:w="1377"/>
        <w:gridCol w:w="1377"/>
        <w:gridCol w:w="1377"/>
        <w:gridCol w:w="1377"/>
      </w:tblGrid>
      <w:tr w:rsidR="001E3812" w:rsidRPr="008218C5" w:rsidTr="005E1595">
        <w:trPr>
          <w:cantSplit/>
          <w:trHeight w:val="677"/>
        </w:trPr>
        <w:tc>
          <w:tcPr>
            <w:tcW w:w="946" w:type="dxa"/>
            <w:vAlign w:val="center"/>
          </w:tcPr>
          <w:p w:rsidR="001E3812" w:rsidRPr="008218C5" w:rsidRDefault="001E3812" w:rsidP="005E1595">
            <w:pPr>
              <w:rPr>
                <w:rFonts w:ascii="Arial" w:eastAsia="Calibri" w:hAnsi="Arial" w:cs="Arial"/>
                <w:b/>
                <w:bCs/>
              </w:rPr>
            </w:pPr>
            <w:r w:rsidRPr="008218C5">
              <w:rPr>
                <w:rFonts w:ascii="Arial" w:eastAsia="Calibri" w:hAnsi="Arial" w:cs="Arial"/>
                <w:b/>
                <w:bCs/>
              </w:rPr>
              <w:t>Nr oferty</w:t>
            </w:r>
          </w:p>
        </w:tc>
        <w:tc>
          <w:tcPr>
            <w:tcW w:w="2570" w:type="dxa"/>
            <w:vAlign w:val="center"/>
          </w:tcPr>
          <w:p w:rsidR="001E3812" w:rsidRPr="008218C5" w:rsidRDefault="001E3812" w:rsidP="005E1595">
            <w:pPr>
              <w:rPr>
                <w:rFonts w:ascii="Arial" w:eastAsia="Calibri" w:hAnsi="Arial" w:cs="Arial"/>
                <w:b/>
                <w:bCs/>
              </w:rPr>
            </w:pPr>
            <w:r w:rsidRPr="008218C5">
              <w:rPr>
                <w:rFonts w:ascii="Arial" w:eastAsia="Calibri" w:hAnsi="Arial" w:cs="Arial"/>
                <w:b/>
                <w:bCs/>
              </w:rPr>
              <w:t>Wykonawca</w:t>
            </w:r>
          </w:p>
        </w:tc>
        <w:tc>
          <w:tcPr>
            <w:tcW w:w="1377" w:type="dxa"/>
            <w:vAlign w:val="center"/>
          </w:tcPr>
          <w:p w:rsidR="001E3812" w:rsidRPr="008218C5" w:rsidRDefault="001E3812" w:rsidP="005E1595">
            <w:pPr>
              <w:rPr>
                <w:rFonts w:ascii="Arial" w:eastAsia="Calibri" w:hAnsi="Arial" w:cs="Arial"/>
                <w:b/>
                <w:bCs/>
              </w:rPr>
            </w:pPr>
            <w:r w:rsidRPr="008218C5">
              <w:rPr>
                <w:rFonts w:ascii="Arial" w:eastAsia="Calibri" w:hAnsi="Arial" w:cs="Arial"/>
                <w:b/>
                <w:bCs/>
              </w:rPr>
              <w:t>Punkty za kryterium Cena oferty 60%</w:t>
            </w:r>
          </w:p>
        </w:tc>
        <w:tc>
          <w:tcPr>
            <w:tcW w:w="1377" w:type="dxa"/>
            <w:vAlign w:val="center"/>
          </w:tcPr>
          <w:p w:rsidR="001E3812" w:rsidRPr="008218C5" w:rsidRDefault="001E3812" w:rsidP="005E1595">
            <w:pPr>
              <w:rPr>
                <w:rFonts w:ascii="Arial" w:eastAsia="Calibri" w:hAnsi="Arial" w:cs="Arial"/>
                <w:b/>
                <w:bCs/>
              </w:rPr>
            </w:pPr>
            <w:r w:rsidRPr="008218C5">
              <w:rPr>
                <w:rFonts w:ascii="Arial" w:eastAsia="Calibri" w:hAnsi="Arial" w:cs="Arial"/>
                <w:b/>
                <w:bCs/>
              </w:rPr>
              <w:t>Punkty za kryterium Termin dostawy 40%</w:t>
            </w:r>
          </w:p>
        </w:tc>
        <w:tc>
          <w:tcPr>
            <w:tcW w:w="1377" w:type="dxa"/>
            <w:vAlign w:val="center"/>
          </w:tcPr>
          <w:p w:rsidR="001E3812" w:rsidRPr="008218C5" w:rsidRDefault="001E3812" w:rsidP="005E1595">
            <w:pPr>
              <w:rPr>
                <w:rFonts w:ascii="Arial" w:eastAsia="Calibri" w:hAnsi="Arial" w:cs="Arial"/>
                <w:b/>
                <w:bCs/>
              </w:rPr>
            </w:pPr>
            <w:r w:rsidRPr="008218C5">
              <w:rPr>
                <w:rFonts w:ascii="Arial" w:eastAsia="Calibri" w:hAnsi="Arial" w:cs="Arial"/>
                <w:b/>
                <w:bCs/>
              </w:rPr>
              <w:t>Ilość punków razem</w:t>
            </w:r>
          </w:p>
        </w:tc>
        <w:tc>
          <w:tcPr>
            <w:tcW w:w="1377" w:type="dxa"/>
            <w:vAlign w:val="center"/>
          </w:tcPr>
          <w:p w:rsidR="001E3812" w:rsidRPr="008218C5" w:rsidRDefault="001E3812" w:rsidP="005E1595">
            <w:pPr>
              <w:rPr>
                <w:rFonts w:ascii="Arial" w:eastAsia="Calibri" w:hAnsi="Arial" w:cs="Arial"/>
                <w:b/>
                <w:bCs/>
              </w:rPr>
            </w:pPr>
            <w:r w:rsidRPr="008218C5">
              <w:rPr>
                <w:rFonts w:ascii="Arial" w:eastAsia="Calibri" w:hAnsi="Arial" w:cs="Arial"/>
                <w:b/>
                <w:bCs/>
              </w:rPr>
              <w:t>Numer pozycji</w:t>
            </w:r>
          </w:p>
        </w:tc>
      </w:tr>
      <w:tr w:rsidR="001E3812" w:rsidRPr="008218C5" w:rsidTr="005E1595">
        <w:trPr>
          <w:trHeight w:hRule="exact" w:val="1065"/>
        </w:trPr>
        <w:tc>
          <w:tcPr>
            <w:tcW w:w="946" w:type="dxa"/>
            <w:vAlign w:val="center"/>
          </w:tcPr>
          <w:p w:rsidR="001E3812" w:rsidRPr="008218C5" w:rsidRDefault="001E3812" w:rsidP="005E1595">
            <w:pPr>
              <w:rPr>
                <w:rFonts w:ascii="Arial" w:eastAsia="Calibri" w:hAnsi="Arial" w:cs="Arial"/>
                <w:b/>
                <w:bCs/>
              </w:rPr>
            </w:pPr>
            <w:r w:rsidRPr="008218C5"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2570" w:type="dxa"/>
            <w:vAlign w:val="center"/>
          </w:tcPr>
          <w:p w:rsidR="001E3812" w:rsidRPr="008218C5" w:rsidRDefault="001E3812" w:rsidP="005E1595">
            <w:pPr>
              <w:rPr>
                <w:rFonts w:ascii="Arial" w:eastAsia="Calibri" w:hAnsi="Arial" w:cs="Arial"/>
                <w:b/>
              </w:rPr>
            </w:pPr>
            <w:r w:rsidRPr="008218C5">
              <w:rPr>
                <w:rFonts w:ascii="Arial" w:eastAsia="Calibri" w:hAnsi="Arial" w:cs="Arial"/>
                <w:b/>
              </w:rPr>
              <w:t>Przedsiębiorstwo el12 Sp. z o.o.</w:t>
            </w:r>
          </w:p>
          <w:p w:rsidR="001E3812" w:rsidRPr="008218C5" w:rsidRDefault="001E3812" w:rsidP="005E1595">
            <w:pPr>
              <w:rPr>
                <w:rFonts w:ascii="Arial" w:eastAsia="Calibri" w:hAnsi="Arial" w:cs="Arial"/>
                <w:b/>
              </w:rPr>
            </w:pPr>
            <w:r w:rsidRPr="008218C5">
              <w:rPr>
                <w:rFonts w:ascii="Arial" w:eastAsia="Calibri" w:hAnsi="Arial" w:cs="Arial"/>
                <w:b/>
              </w:rPr>
              <w:t xml:space="preserve"> ul. Św. Anny 5</w:t>
            </w:r>
          </w:p>
          <w:p w:rsidR="001E3812" w:rsidRPr="008218C5" w:rsidRDefault="001E3812" w:rsidP="005E1595">
            <w:pPr>
              <w:rPr>
                <w:rFonts w:ascii="Arial" w:eastAsia="Calibri" w:hAnsi="Arial" w:cs="Arial"/>
                <w:b/>
              </w:rPr>
            </w:pPr>
            <w:r w:rsidRPr="008218C5">
              <w:rPr>
                <w:rFonts w:ascii="Arial" w:eastAsia="Calibri" w:hAnsi="Arial" w:cs="Arial"/>
                <w:b/>
              </w:rPr>
              <w:t xml:space="preserve"> 45-117 Opole</w:t>
            </w:r>
          </w:p>
        </w:tc>
        <w:tc>
          <w:tcPr>
            <w:tcW w:w="1377" w:type="dxa"/>
            <w:vAlign w:val="center"/>
          </w:tcPr>
          <w:p w:rsidR="001E3812" w:rsidRPr="008218C5" w:rsidRDefault="001E3812" w:rsidP="005E1595">
            <w:pPr>
              <w:rPr>
                <w:rFonts w:ascii="Arial" w:eastAsia="Calibri" w:hAnsi="Arial" w:cs="Arial"/>
              </w:rPr>
            </w:pPr>
            <w:r w:rsidRPr="008218C5">
              <w:rPr>
                <w:rFonts w:ascii="Arial" w:eastAsia="Calibri" w:hAnsi="Arial" w:cs="Arial"/>
              </w:rPr>
              <w:t>60</w:t>
            </w:r>
          </w:p>
        </w:tc>
        <w:tc>
          <w:tcPr>
            <w:tcW w:w="1377" w:type="dxa"/>
            <w:vAlign w:val="center"/>
          </w:tcPr>
          <w:p w:rsidR="001E3812" w:rsidRPr="008218C5" w:rsidRDefault="001E3812" w:rsidP="005E1595">
            <w:pPr>
              <w:rPr>
                <w:rFonts w:ascii="Arial" w:eastAsia="Calibri" w:hAnsi="Arial" w:cs="Arial"/>
              </w:rPr>
            </w:pPr>
            <w:r w:rsidRPr="008218C5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377" w:type="dxa"/>
            <w:vAlign w:val="center"/>
          </w:tcPr>
          <w:p w:rsidR="001E3812" w:rsidRPr="008218C5" w:rsidRDefault="001E3812" w:rsidP="005E1595">
            <w:pPr>
              <w:rPr>
                <w:rFonts w:ascii="Arial" w:eastAsia="Calibri" w:hAnsi="Arial" w:cs="Arial"/>
              </w:rPr>
            </w:pPr>
            <w:r w:rsidRPr="008218C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377" w:type="dxa"/>
            <w:vAlign w:val="center"/>
          </w:tcPr>
          <w:p w:rsidR="001E3812" w:rsidRPr="008218C5" w:rsidRDefault="001E3812" w:rsidP="005E1595">
            <w:pPr>
              <w:rPr>
                <w:rFonts w:ascii="Arial" w:eastAsia="Calibri" w:hAnsi="Arial" w:cs="Arial"/>
              </w:rPr>
            </w:pPr>
            <w:r w:rsidRPr="008218C5">
              <w:rPr>
                <w:rFonts w:ascii="Arial" w:eastAsia="Calibri" w:hAnsi="Arial" w:cs="Arial"/>
              </w:rPr>
              <w:t>1</w:t>
            </w:r>
          </w:p>
        </w:tc>
      </w:tr>
    </w:tbl>
    <w:p w:rsidR="001E3812" w:rsidRPr="00D607B2" w:rsidRDefault="001E3812" w:rsidP="001E3812">
      <w:pPr>
        <w:jc w:val="both"/>
        <w:rPr>
          <w:rFonts w:ascii="Arial" w:hAnsi="Arial" w:cs="Arial"/>
        </w:rPr>
      </w:pPr>
    </w:p>
    <w:p w:rsidR="001E3812" w:rsidRDefault="001E3812" w:rsidP="001E38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odrzucono 5 ofert</w:t>
      </w:r>
    </w:p>
    <w:p w:rsidR="001E3812" w:rsidRDefault="001E3812" w:rsidP="001E3812">
      <w:pPr>
        <w:jc w:val="both"/>
        <w:rPr>
          <w:rFonts w:ascii="Arial" w:hAnsi="Arial" w:cs="Arial"/>
          <w:b/>
        </w:rPr>
      </w:pPr>
    </w:p>
    <w:p w:rsidR="00522990" w:rsidRPr="00522990" w:rsidRDefault="00522990" w:rsidP="00522990">
      <w:pPr>
        <w:jc w:val="both"/>
        <w:rPr>
          <w:rFonts w:ascii="Arial" w:hAnsi="Arial" w:cs="Arial"/>
          <w:bCs/>
          <w:sz w:val="18"/>
          <w:szCs w:val="18"/>
        </w:rPr>
      </w:pPr>
      <w:r w:rsidRPr="00522990">
        <w:rPr>
          <w:rFonts w:ascii="Arial" w:hAnsi="Arial" w:cs="Arial"/>
          <w:bCs/>
          <w:sz w:val="18"/>
          <w:szCs w:val="18"/>
        </w:rPr>
        <w:t>.</w:t>
      </w:r>
      <w:r w:rsidRPr="00522990">
        <w:rPr>
          <w:rFonts w:ascii="Arial" w:hAnsi="Arial" w:cs="Arial"/>
          <w:sz w:val="18"/>
          <w:szCs w:val="18"/>
        </w:rPr>
        <w:tab/>
      </w:r>
    </w:p>
    <w:p w:rsidR="00522990" w:rsidRPr="005573FD" w:rsidRDefault="00522990" w:rsidP="005573FD">
      <w:pPr>
        <w:autoSpaceDE w:val="0"/>
        <w:autoSpaceDN w:val="0"/>
        <w:adjustRightInd w:val="0"/>
        <w:jc w:val="both"/>
        <w:rPr>
          <w:rFonts w:ascii="CIDFont+F4" w:hAnsi="CIDFont+F4" w:cs="CIDFont+F4"/>
        </w:rPr>
      </w:pPr>
    </w:p>
    <w:p w:rsidR="00522990" w:rsidRPr="00522990" w:rsidRDefault="00522990" w:rsidP="006E36CF">
      <w:pPr>
        <w:ind w:left="4253"/>
        <w:rPr>
          <w:rFonts w:ascii="Arial" w:hAnsi="Arial" w:cs="Arial"/>
          <w:sz w:val="18"/>
          <w:szCs w:val="18"/>
        </w:rPr>
      </w:pPr>
    </w:p>
    <w:p w:rsidR="006E36CF" w:rsidRPr="00522990" w:rsidRDefault="006E36CF" w:rsidP="006E36CF">
      <w:pPr>
        <w:ind w:left="4253"/>
        <w:rPr>
          <w:rFonts w:ascii="Arial" w:hAnsi="Arial" w:cs="Arial"/>
          <w:sz w:val="18"/>
          <w:szCs w:val="18"/>
        </w:rPr>
      </w:pPr>
      <w:r w:rsidRPr="00522990">
        <w:rPr>
          <w:rFonts w:ascii="Arial" w:hAnsi="Arial" w:cs="Arial"/>
          <w:sz w:val="18"/>
          <w:szCs w:val="18"/>
        </w:rPr>
        <w:t>Zastępca</w:t>
      </w:r>
    </w:p>
    <w:p w:rsidR="006E36CF" w:rsidRPr="00522990" w:rsidRDefault="006E36CF" w:rsidP="006E36CF">
      <w:pPr>
        <w:ind w:left="4253"/>
        <w:rPr>
          <w:rFonts w:ascii="Arial" w:hAnsi="Arial" w:cs="Arial"/>
          <w:sz w:val="18"/>
          <w:szCs w:val="18"/>
        </w:rPr>
      </w:pPr>
      <w:r w:rsidRPr="00522990">
        <w:rPr>
          <w:rFonts w:ascii="Arial" w:hAnsi="Arial" w:cs="Arial"/>
          <w:sz w:val="18"/>
          <w:szCs w:val="18"/>
        </w:rPr>
        <w:t>Komendanta Wojewódzkiego Policji w Łodzi</w:t>
      </w:r>
    </w:p>
    <w:p w:rsidR="007B7FB2" w:rsidRPr="00522990" w:rsidRDefault="007B7FB2" w:rsidP="006E36CF">
      <w:pPr>
        <w:ind w:left="4253"/>
        <w:rPr>
          <w:rFonts w:ascii="Arial" w:hAnsi="Arial" w:cs="Arial"/>
          <w:sz w:val="18"/>
          <w:szCs w:val="18"/>
        </w:rPr>
      </w:pPr>
    </w:p>
    <w:p w:rsidR="00494B51" w:rsidRPr="00522990" w:rsidRDefault="00494B51" w:rsidP="006E36CF">
      <w:pPr>
        <w:ind w:left="4253"/>
        <w:rPr>
          <w:rFonts w:ascii="Arial" w:hAnsi="Arial" w:cs="Arial"/>
          <w:sz w:val="18"/>
          <w:szCs w:val="18"/>
        </w:rPr>
      </w:pPr>
    </w:p>
    <w:p w:rsidR="006E36CF" w:rsidRPr="00522990" w:rsidRDefault="006E36CF" w:rsidP="006E36CF">
      <w:pPr>
        <w:ind w:left="4253"/>
        <w:rPr>
          <w:rFonts w:ascii="Arial" w:hAnsi="Arial" w:cs="Arial"/>
          <w:sz w:val="18"/>
          <w:szCs w:val="18"/>
        </w:rPr>
      </w:pPr>
      <w:r w:rsidRPr="00522990">
        <w:rPr>
          <w:rFonts w:ascii="Arial" w:hAnsi="Arial" w:cs="Arial"/>
          <w:sz w:val="18"/>
          <w:szCs w:val="18"/>
        </w:rPr>
        <w:t xml:space="preserve">/-/ </w:t>
      </w:r>
      <w:r w:rsidR="001E3812">
        <w:rPr>
          <w:rFonts w:ascii="Arial" w:hAnsi="Arial" w:cs="Arial"/>
          <w:sz w:val="18"/>
          <w:szCs w:val="18"/>
        </w:rPr>
        <w:t xml:space="preserve">mł. </w:t>
      </w:r>
      <w:r w:rsidR="00076CC6" w:rsidRPr="00522990">
        <w:rPr>
          <w:rFonts w:ascii="Arial" w:hAnsi="Arial" w:cs="Arial"/>
          <w:sz w:val="18"/>
          <w:szCs w:val="18"/>
        </w:rPr>
        <w:t xml:space="preserve">insp. </w:t>
      </w:r>
      <w:r w:rsidR="001E3812">
        <w:rPr>
          <w:rFonts w:ascii="Arial" w:hAnsi="Arial" w:cs="Arial"/>
          <w:sz w:val="18"/>
          <w:szCs w:val="18"/>
        </w:rPr>
        <w:t>Tomasz Jędrzejowski</w:t>
      </w:r>
    </w:p>
    <w:p w:rsidR="00610B34" w:rsidRPr="003E238B" w:rsidRDefault="00610B34" w:rsidP="006E36CF">
      <w:pPr>
        <w:ind w:left="4253"/>
        <w:rPr>
          <w:rFonts w:ascii="Arial" w:hAnsi="Arial" w:cs="Arial"/>
        </w:rPr>
      </w:pPr>
    </w:p>
    <w:p w:rsidR="00F36CF4" w:rsidRPr="003E238B" w:rsidRDefault="00F36CF4" w:rsidP="00922708">
      <w:pPr>
        <w:jc w:val="left"/>
        <w:rPr>
          <w:rFonts w:ascii="Arial" w:hAnsi="Arial" w:cs="Arial"/>
          <w:u w:val="single"/>
        </w:rPr>
      </w:pPr>
    </w:p>
    <w:p w:rsidR="003E238B" w:rsidRDefault="003E238B" w:rsidP="00922708">
      <w:pPr>
        <w:jc w:val="left"/>
        <w:rPr>
          <w:rFonts w:ascii="Arial" w:hAnsi="Arial" w:cs="Arial"/>
        </w:rPr>
      </w:pPr>
    </w:p>
    <w:p w:rsidR="003E238B" w:rsidRDefault="003E238B" w:rsidP="00922708">
      <w:pPr>
        <w:jc w:val="left"/>
        <w:rPr>
          <w:rFonts w:ascii="Arial" w:hAnsi="Arial" w:cs="Arial"/>
        </w:rPr>
      </w:pPr>
    </w:p>
    <w:p w:rsidR="005573FD" w:rsidRDefault="005573FD" w:rsidP="00922708">
      <w:pPr>
        <w:jc w:val="left"/>
        <w:rPr>
          <w:rFonts w:ascii="Arial" w:hAnsi="Arial" w:cs="Arial"/>
        </w:rPr>
      </w:pPr>
    </w:p>
    <w:p w:rsidR="005573FD" w:rsidRDefault="005573FD" w:rsidP="00922708">
      <w:pPr>
        <w:jc w:val="left"/>
        <w:rPr>
          <w:rFonts w:ascii="Arial" w:hAnsi="Arial" w:cs="Arial"/>
        </w:rPr>
      </w:pPr>
    </w:p>
    <w:p w:rsidR="005573FD" w:rsidRDefault="005573FD" w:rsidP="00922708">
      <w:pPr>
        <w:jc w:val="left"/>
        <w:rPr>
          <w:rFonts w:ascii="Arial" w:hAnsi="Arial" w:cs="Arial"/>
        </w:rPr>
      </w:pPr>
    </w:p>
    <w:p w:rsidR="005573FD" w:rsidRDefault="005573FD" w:rsidP="00922708">
      <w:pPr>
        <w:jc w:val="left"/>
        <w:rPr>
          <w:rFonts w:ascii="Arial" w:hAnsi="Arial" w:cs="Arial"/>
        </w:rPr>
      </w:pPr>
    </w:p>
    <w:p w:rsidR="005573FD" w:rsidRDefault="005573FD" w:rsidP="00922708">
      <w:pPr>
        <w:jc w:val="left"/>
        <w:rPr>
          <w:rFonts w:ascii="Arial" w:hAnsi="Arial" w:cs="Arial"/>
        </w:rPr>
      </w:pPr>
    </w:p>
    <w:p w:rsidR="000848F0" w:rsidRPr="005573FD" w:rsidRDefault="00AF7C23" w:rsidP="00922708">
      <w:pPr>
        <w:jc w:val="left"/>
        <w:rPr>
          <w:rFonts w:ascii="Arial" w:hAnsi="Arial" w:cs="Arial"/>
          <w:sz w:val="16"/>
          <w:szCs w:val="16"/>
        </w:rPr>
      </w:pPr>
      <w:r w:rsidRPr="005573FD">
        <w:rPr>
          <w:rFonts w:ascii="Arial" w:hAnsi="Arial" w:cs="Arial"/>
          <w:sz w:val="16"/>
          <w:szCs w:val="16"/>
        </w:rPr>
        <w:t>Sporządzono 1 egz.</w:t>
      </w:r>
      <w:r w:rsidR="00CD4C93" w:rsidRPr="005573FD">
        <w:rPr>
          <w:rFonts w:ascii="Arial" w:hAnsi="Arial" w:cs="Arial"/>
          <w:sz w:val="16"/>
          <w:szCs w:val="16"/>
        </w:rPr>
        <w:t xml:space="preserve">: </w:t>
      </w:r>
      <w:r w:rsidR="00A50EF7">
        <w:rPr>
          <w:rFonts w:ascii="Arial" w:hAnsi="Arial" w:cs="Arial"/>
          <w:sz w:val="16"/>
          <w:szCs w:val="16"/>
        </w:rPr>
        <w:t>zamieszczono na stronie prowadzonego postępowania</w:t>
      </w:r>
    </w:p>
    <w:sectPr w:rsidR="000848F0" w:rsidRPr="005573FD" w:rsidSect="00AF7C23">
      <w:pgSz w:w="11907" w:h="16840"/>
      <w:pgMar w:top="709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95" w:rsidRDefault="005E1595">
      <w:r>
        <w:separator/>
      </w:r>
    </w:p>
  </w:endnote>
  <w:endnote w:type="continuationSeparator" w:id="0">
    <w:p w:rsidR="005E1595" w:rsidRDefault="005E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95" w:rsidRDefault="005E1595">
      <w:r>
        <w:separator/>
      </w:r>
    </w:p>
  </w:footnote>
  <w:footnote w:type="continuationSeparator" w:id="0">
    <w:p w:rsidR="005E1595" w:rsidRDefault="005E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714"/>
    <w:multiLevelType w:val="hybridMultilevel"/>
    <w:tmpl w:val="BD1A4298"/>
    <w:lvl w:ilvl="0" w:tplc="1916ABC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11C4"/>
    <w:multiLevelType w:val="hybridMultilevel"/>
    <w:tmpl w:val="3766A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0447"/>
    <w:multiLevelType w:val="hybridMultilevel"/>
    <w:tmpl w:val="09929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A53"/>
    <w:multiLevelType w:val="hybridMultilevel"/>
    <w:tmpl w:val="80B66C04"/>
    <w:lvl w:ilvl="0" w:tplc="2E4EDA04">
      <w:start w:val="1"/>
      <w:numFmt w:val="decimal"/>
      <w:lvlText w:val="%1)"/>
      <w:lvlJc w:val="left"/>
      <w:pPr>
        <w:ind w:left="720" w:hanging="360"/>
      </w:pPr>
      <w:rPr>
        <w:rFonts w:eastAsia="CIDFont+F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2145C"/>
    <w:multiLevelType w:val="hybridMultilevel"/>
    <w:tmpl w:val="2078E652"/>
    <w:lvl w:ilvl="0" w:tplc="FA5896C8">
      <w:start w:val="3"/>
      <w:numFmt w:val="decimal"/>
      <w:lvlText w:val="%1)"/>
      <w:lvlJc w:val="left"/>
      <w:pPr>
        <w:ind w:left="720" w:hanging="360"/>
      </w:pPr>
      <w:rPr>
        <w:rFonts w:eastAsia="CIDFont+F2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D3F"/>
    <w:multiLevelType w:val="hybridMultilevel"/>
    <w:tmpl w:val="4D40E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23"/>
    <w:rsid w:val="000076F2"/>
    <w:rsid w:val="00012E53"/>
    <w:rsid w:val="000230EE"/>
    <w:rsid w:val="0005022A"/>
    <w:rsid w:val="00076CC6"/>
    <w:rsid w:val="000848F0"/>
    <w:rsid w:val="000A3503"/>
    <w:rsid w:val="000F3DAD"/>
    <w:rsid w:val="00101062"/>
    <w:rsid w:val="00131B69"/>
    <w:rsid w:val="00133B37"/>
    <w:rsid w:val="00147C02"/>
    <w:rsid w:val="001744F7"/>
    <w:rsid w:val="00180950"/>
    <w:rsid w:val="00185F1F"/>
    <w:rsid w:val="00196054"/>
    <w:rsid w:val="001A4772"/>
    <w:rsid w:val="001C03E7"/>
    <w:rsid w:val="001C3A3D"/>
    <w:rsid w:val="001D52C7"/>
    <w:rsid w:val="001E099B"/>
    <w:rsid w:val="001E3812"/>
    <w:rsid w:val="00200091"/>
    <w:rsid w:val="00205DF5"/>
    <w:rsid w:val="00214C02"/>
    <w:rsid w:val="00236A96"/>
    <w:rsid w:val="00236D98"/>
    <w:rsid w:val="00247DB1"/>
    <w:rsid w:val="00250C1C"/>
    <w:rsid w:val="002531AD"/>
    <w:rsid w:val="00261522"/>
    <w:rsid w:val="00283520"/>
    <w:rsid w:val="00294B2E"/>
    <w:rsid w:val="002C53E7"/>
    <w:rsid w:val="002E6D45"/>
    <w:rsid w:val="00335D16"/>
    <w:rsid w:val="00362E3D"/>
    <w:rsid w:val="00393AE0"/>
    <w:rsid w:val="003B5DD7"/>
    <w:rsid w:val="003E238B"/>
    <w:rsid w:val="00411155"/>
    <w:rsid w:val="004274A8"/>
    <w:rsid w:val="004320C5"/>
    <w:rsid w:val="00457023"/>
    <w:rsid w:val="00466EBF"/>
    <w:rsid w:val="00474744"/>
    <w:rsid w:val="00474E60"/>
    <w:rsid w:val="00483911"/>
    <w:rsid w:val="0049266D"/>
    <w:rsid w:val="00494B51"/>
    <w:rsid w:val="004C2257"/>
    <w:rsid w:val="004D1724"/>
    <w:rsid w:val="005146DA"/>
    <w:rsid w:val="00522990"/>
    <w:rsid w:val="005573FD"/>
    <w:rsid w:val="00562FBD"/>
    <w:rsid w:val="00581E1F"/>
    <w:rsid w:val="0058578F"/>
    <w:rsid w:val="005A1B6C"/>
    <w:rsid w:val="005E1595"/>
    <w:rsid w:val="005E6D48"/>
    <w:rsid w:val="00610B34"/>
    <w:rsid w:val="00630AD8"/>
    <w:rsid w:val="00647F50"/>
    <w:rsid w:val="00654C64"/>
    <w:rsid w:val="00680FE7"/>
    <w:rsid w:val="00687B00"/>
    <w:rsid w:val="006A05F5"/>
    <w:rsid w:val="006B6726"/>
    <w:rsid w:val="006C1126"/>
    <w:rsid w:val="006E36CF"/>
    <w:rsid w:val="006E4DA2"/>
    <w:rsid w:val="006E5D21"/>
    <w:rsid w:val="006F280E"/>
    <w:rsid w:val="006F477C"/>
    <w:rsid w:val="00740725"/>
    <w:rsid w:val="00741BE2"/>
    <w:rsid w:val="00743C9B"/>
    <w:rsid w:val="00745D77"/>
    <w:rsid w:val="00746AAF"/>
    <w:rsid w:val="007A5346"/>
    <w:rsid w:val="007B7FB2"/>
    <w:rsid w:val="007E0CE8"/>
    <w:rsid w:val="007E59F1"/>
    <w:rsid w:val="007F554B"/>
    <w:rsid w:val="008278C4"/>
    <w:rsid w:val="008376DF"/>
    <w:rsid w:val="0084516A"/>
    <w:rsid w:val="0087731C"/>
    <w:rsid w:val="00897382"/>
    <w:rsid w:val="008B4FA9"/>
    <w:rsid w:val="008D298F"/>
    <w:rsid w:val="008D6328"/>
    <w:rsid w:val="008E1C8F"/>
    <w:rsid w:val="008F1F50"/>
    <w:rsid w:val="00922708"/>
    <w:rsid w:val="00924133"/>
    <w:rsid w:val="009255D3"/>
    <w:rsid w:val="00934D3A"/>
    <w:rsid w:val="0093631E"/>
    <w:rsid w:val="009568E6"/>
    <w:rsid w:val="009820C9"/>
    <w:rsid w:val="00992DAD"/>
    <w:rsid w:val="009E4463"/>
    <w:rsid w:val="009E4970"/>
    <w:rsid w:val="009F78FF"/>
    <w:rsid w:val="00A50EF7"/>
    <w:rsid w:val="00A542C0"/>
    <w:rsid w:val="00A564B7"/>
    <w:rsid w:val="00A81F79"/>
    <w:rsid w:val="00A8775C"/>
    <w:rsid w:val="00AA4673"/>
    <w:rsid w:val="00AB4928"/>
    <w:rsid w:val="00AB5344"/>
    <w:rsid w:val="00AF7C23"/>
    <w:rsid w:val="00B14FDA"/>
    <w:rsid w:val="00B303A1"/>
    <w:rsid w:val="00B311D2"/>
    <w:rsid w:val="00B53360"/>
    <w:rsid w:val="00B66682"/>
    <w:rsid w:val="00BB1E31"/>
    <w:rsid w:val="00BB2AFD"/>
    <w:rsid w:val="00BC1B85"/>
    <w:rsid w:val="00BE2F70"/>
    <w:rsid w:val="00C113E1"/>
    <w:rsid w:val="00C153FA"/>
    <w:rsid w:val="00C35E3A"/>
    <w:rsid w:val="00C4457C"/>
    <w:rsid w:val="00C80317"/>
    <w:rsid w:val="00C8073D"/>
    <w:rsid w:val="00C96D60"/>
    <w:rsid w:val="00CB2222"/>
    <w:rsid w:val="00CB5B1A"/>
    <w:rsid w:val="00CC5513"/>
    <w:rsid w:val="00CD4C93"/>
    <w:rsid w:val="00CD64B9"/>
    <w:rsid w:val="00D05476"/>
    <w:rsid w:val="00D104B9"/>
    <w:rsid w:val="00D33475"/>
    <w:rsid w:val="00D73CFD"/>
    <w:rsid w:val="00D77652"/>
    <w:rsid w:val="00DA0F6A"/>
    <w:rsid w:val="00DA188F"/>
    <w:rsid w:val="00DA311A"/>
    <w:rsid w:val="00DA7AA7"/>
    <w:rsid w:val="00DB3E88"/>
    <w:rsid w:val="00DD481D"/>
    <w:rsid w:val="00DF5EB1"/>
    <w:rsid w:val="00DF6BD3"/>
    <w:rsid w:val="00E25A7B"/>
    <w:rsid w:val="00E445A4"/>
    <w:rsid w:val="00E60E69"/>
    <w:rsid w:val="00E61EF4"/>
    <w:rsid w:val="00E97236"/>
    <w:rsid w:val="00EF5CC9"/>
    <w:rsid w:val="00F01846"/>
    <w:rsid w:val="00F36CF4"/>
    <w:rsid w:val="00F804F9"/>
    <w:rsid w:val="00F90368"/>
    <w:rsid w:val="00FA2F7F"/>
    <w:rsid w:val="00FC2F94"/>
    <w:rsid w:val="00FC4A19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521548-A208-4916-9FF5-B18D4484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C23"/>
    <w:pPr>
      <w:jc w:val="center"/>
    </w:pPr>
  </w:style>
  <w:style w:type="paragraph" w:styleId="Nagwek1">
    <w:name w:val="heading 1"/>
    <w:basedOn w:val="Normalny"/>
    <w:next w:val="Normalny"/>
    <w:link w:val="Nagwek1Znak"/>
    <w:qFormat/>
    <w:rsid w:val="00AF7C23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link w:val="Tekstpodstawowy3Znak"/>
    <w:rsid w:val="00AF7C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F7C23"/>
    <w:rPr>
      <w:sz w:val="16"/>
      <w:szCs w:val="16"/>
      <w:lang w:val="pl-PL" w:eastAsia="pl-PL" w:bidi="ar-SA"/>
    </w:rPr>
  </w:style>
  <w:style w:type="character" w:customStyle="1" w:styleId="Nagwek1Znak">
    <w:name w:val="Nagłówek 1 Znak"/>
    <w:link w:val="Nagwek1"/>
    <w:rsid w:val="00AF7C23"/>
    <w:rPr>
      <w:sz w:val="28"/>
      <w:lang w:val="pl-PL" w:eastAsia="pl-PL" w:bidi="ar-SA"/>
    </w:rPr>
  </w:style>
  <w:style w:type="character" w:styleId="Hipercze">
    <w:name w:val="Hyperlink"/>
    <w:uiPriority w:val="99"/>
    <w:rsid w:val="00AF7C23"/>
    <w:rPr>
      <w:color w:val="0000FF"/>
      <w:u w:val="single"/>
    </w:rPr>
  </w:style>
  <w:style w:type="paragraph" w:customStyle="1" w:styleId="ListParagraph">
    <w:name w:val="List Paragraph"/>
    <w:basedOn w:val="Normalny"/>
    <w:rsid w:val="00AF7C23"/>
    <w:pPr>
      <w:ind w:left="720"/>
      <w:contextualSpacing/>
      <w:jc w:val="left"/>
    </w:pPr>
    <w:rPr>
      <w:rFonts w:eastAsia="Calibri"/>
    </w:rPr>
  </w:style>
  <w:style w:type="paragraph" w:customStyle="1" w:styleId="Standard">
    <w:name w:val="Standard"/>
    <w:rsid w:val="007A5346"/>
    <w:pPr>
      <w:widowControl w:val="0"/>
      <w:autoSpaceDE w:val="0"/>
      <w:autoSpaceDN w:val="0"/>
      <w:jc w:val="center"/>
    </w:pPr>
    <w:rPr>
      <w:sz w:val="24"/>
      <w:szCs w:val="24"/>
    </w:rPr>
  </w:style>
  <w:style w:type="paragraph" w:styleId="Akapitzlist">
    <w:name w:val="List Paragraph"/>
    <w:basedOn w:val="Normalny"/>
    <w:qFormat/>
    <w:rsid w:val="008376DF"/>
    <w:pPr>
      <w:ind w:left="720"/>
      <w:contextualSpacing/>
    </w:pPr>
  </w:style>
  <w:style w:type="table" w:styleId="Tabela-Siatka">
    <w:name w:val="Table Grid"/>
    <w:basedOn w:val="Standardowy"/>
    <w:uiPriority w:val="99"/>
    <w:rsid w:val="00CB5B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E6D4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E6D48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DD481D"/>
    <w:pPr>
      <w:ind w:left="720"/>
      <w:contextualSpacing/>
      <w:jc w:val="left"/>
    </w:pPr>
  </w:style>
  <w:style w:type="paragraph" w:customStyle="1" w:styleId="Default">
    <w:name w:val="Default"/>
    <w:rsid w:val="00DD48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rsid w:val="005229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2990"/>
  </w:style>
  <w:style w:type="character" w:customStyle="1" w:styleId="TekstkomentarzaZnak">
    <w:name w:val="Tekst komentarza Znak"/>
    <w:basedOn w:val="Domylnaczcionkaakapitu"/>
    <w:link w:val="Tekstkomentarza"/>
    <w:rsid w:val="00522990"/>
  </w:style>
  <w:style w:type="paragraph" w:styleId="Tematkomentarza">
    <w:name w:val="annotation subject"/>
    <w:basedOn w:val="Tekstkomentarza"/>
    <w:next w:val="Tekstkomentarza"/>
    <w:link w:val="TematkomentarzaZnak"/>
    <w:rsid w:val="00522990"/>
    <w:rPr>
      <w:b/>
      <w:bCs/>
    </w:rPr>
  </w:style>
  <w:style w:type="character" w:customStyle="1" w:styleId="TematkomentarzaZnak">
    <w:name w:val="Temat komentarza Znak"/>
    <w:link w:val="Tematkomentarza"/>
    <w:rsid w:val="00522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pub@ld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Wojewódzka Policji w Łodzi</vt:lpstr>
    </vt:vector>
  </TitlesOfParts>
  <Company/>
  <LinksUpToDate>false</LinksUpToDate>
  <CharactersWithSpaces>2117</CharactersWithSpaces>
  <SharedDoc>false</SharedDoc>
  <HLinks>
    <vt:vector size="6" baseType="variant"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 w Łodzi</dc:title>
  <dc:subject/>
  <dc:creator>KatarzynaJaskulska</dc:creator>
  <cp:keywords/>
  <dc:description/>
  <cp:lastModifiedBy>792575</cp:lastModifiedBy>
  <cp:revision>2</cp:revision>
  <cp:lastPrinted>2021-10-18T10:08:00Z</cp:lastPrinted>
  <dcterms:created xsi:type="dcterms:W3CDTF">2021-10-18T10:20:00Z</dcterms:created>
  <dcterms:modified xsi:type="dcterms:W3CDTF">2021-10-18T10:20:00Z</dcterms:modified>
</cp:coreProperties>
</file>