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EA5E0" w14:textId="567AD55A" w:rsidR="00805C5C" w:rsidRDefault="006A4444">
      <w:pPr>
        <w:jc w:val="right"/>
        <w:rPr>
          <w:rFonts w:cs="Calibri"/>
          <w:b/>
        </w:rPr>
      </w:pPr>
      <w:r>
        <w:t xml:space="preserve"> </w:t>
      </w:r>
      <w:r>
        <w:rPr>
          <w:rFonts w:cs="Calibri"/>
          <w:b/>
        </w:rPr>
        <w:t xml:space="preserve">ZAŁĄCZNIK NR </w:t>
      </w:r>
      <w:r w:rsidR="00546C2D">
        <w:rPr>
          <w:rFonts w:cs="Calibri"/>
          <w:b/>
        </w:rPr>
        <w:t>6</w:t>
      </w:r>
      <w:r>
        <w:rPr>
          <w:rFonts w:cs="Calibri"/>
          <w:b/>
        </w:rPr>
        <w:t xml:space="preserve"> DO SWZ</w:t>
      </w:r>
    </w:p>
    <w:p w14:paraId="7D9E50AC" w14:textId="77777777" w:rsidR="00805C5C" w:rsidRDefault="00805C5C">
      <w:pPr>
        <w:contextualSpacing/>
        <w:jc w:val="center"/>
        <w:rPr>
          <w:b/>
          <w:bCs/>
          <w:sz w:val="12"/>
          <w:u w:val="single"/>
        </w:rPr>
      </w:pPr>
    </w:p>
    <w:p w14:paraId="3D89CF92" w14:textId="472EC67B" w:rsidR="00805C5C" w:rsidRDefault="006A4444">
      <w:pPr>
        <w:contextualSpacing/>
        <w:jc w:val="center"/>
        <w:rPr>
          <w:b/>
          <w:bCs/>
          <w:u w:val="single"/>
        </w:rPr>
      </w:pPr>
      <w:r>
        <w:rPr>
          <w:b/>
          <w:bCs/>
          <w:u w:val="single"/>
        </w:rPr>
        <w:t xml:space="preserve">UMOWA nr znak: </w:t>
      </w:r>
      <w:r w:rsidR="007572DA">
        <w:rPr>
          <w:b/>
          <w:bCs/>
          <w:u w:val="single"/>
        </w:rPr>
        <w:t>D25C/252/N/16-46rj/23</w:t>
      </w:r>
      <w:r>
        <w:rPr>
          <w:b/>
          <w:bCs/>
          <w:u w:val="single"/>
        </w:rPr>
        <w:t xml:space="preserve"> (PROJEKT UMOWY US-6)</w:t>
      </w:r>
    </w:p>
    <w:p w14:paraId="6AECDBE5" w14:textId="39869A9C" w:rsidR="00805C5C" w:rsidRDefault="006A4444">
      <w:pPr>
        <w:contextualSpacing/>
        <w:jc w:val="both"/>
        <w:rPr>
          <w:b/>
          <w:sz w:val="20"/>
        </w:rPr>
      </w:pPr>
      <w:r>
        <w:rPr>
          <w:sz w:val="20"/>
        </w:rPr>
        <w:t xml:space="preserve">zawarta w wyniku przeprowadzenia postępowania o udzielenie zamówienia publicznego w trybie podstawowym  znak: </w:t>
      </w:r>
      <w:r w:rsidR="007572DA">
        <w:rPr>
          <w:sz w:val="20"/>
        </w:rPr>
        <w:t>D25C/252/N/16-46rj/23</w:t>
      </w:r>
      <w:r>
        <w:rPr>
          <w:sz w:val="20"/>
        </w:rPr>
        <w:t xml:space="preserve"> na: </w:t>
      </w:r>
      <w:r w:rsidR="007572DA">
        <w:rPr>
          <w:b/>
          <w:bCs/>
          <w:sz w:val="20"/>
        </w:rPr>
        <w:t>Wykonanie robót budowlanych w formule zaprojektuj i wybuduj dla zadania: „Wyposażenie klatek schodowych w systemy zapobiegające zadymianiu oraz wydzielenie stref pożarowych  w Centrum Medycznym Smoluchowskiego w Gdańsku”</w:t>
      </w:r>
    </w:p>
    <w:p w14:paraId="1BBCC173" w14:textId="77777777" w:rsidR="00805C5C" w:rsidRDefault="006A4444">
      <w:pPr>
        <w:contextualSpacing/>
        <w:jc w:val="both"/>
        <w:rPr>
          <w:b/>
          <w:sz w:val="20"/>
        </w:rPr>
      </w:pPr>
      <w:r>
        <w:rPr>
          <w:b/>
          <w:sz w:val="20"/>
        </w:rPr>
        <w:t>w dniu …………………….………..</w:t>
      </w:r>
    </w:p>
    <w:p w14:paraId="335629ED" w14:textId="77777777" w:rsidR="00805C5C" w:rsidRDefault="006A4444">
      <w:pPr>
        <w:contextualSpacing/>
        <w:jc w:val="both"/>
        <w:rPr>
          <w:sz w:val="20"/>
        </w:rPr>
      </w:pPr>
      <w:r>
        <w:rPr>
          <w:sz w:val="20"/>
        </w:rPr>
        <w:t>pomiędzy:</w:t>
      </w:r>
    </w:p>
    <w:p w14:paraId="0B933813" w14:textId="77777777" w:rsidR="00805C5C" w:rsidRDefault="006A4444">
      <w:pPr>
        <w:contextualSpacing/>
        <w:jc w:val="both"/>
        <w:rPr>
          <w:sz w:val="20"/>
        </w:rPr>
      </w:pPr>
      <w:r>
        <w:rPr>
          <w:b/>
          <w:sz w:val="20"/>
        </w:rPr>
        <w:t xml:space="preserve">Szpitalami Pomorskimi Spółka z ograniczoną odpowiedzialnością  </w:t>
      </w:r>
      <w:r>
        <w:rPr>
          <w:sz w:val="20"/>
        </w:rPr>
        <w:t>z siedzibą w Gdyni (81-519) przy ul. Powstania Styczniowego 1, wpisaną do Rejestru Przedsiębiorców Krajowego Rejestru Sądowego przez Sąd Rejonowy Gdańsk – Północ w Gdańsku, VIII Wydział Gospodarczy Krajowego Rejestru Sądowego pod numerem:</w:t>
      </w:r>
    </w:p>
    <w:p w14:paraId="29DAF59D" w14:textId="77777777" w:rsidR="00805C5C" w:rsidRDefault="006A4444">
      <w:pPr>
        <w:contextualSpacing/>
        <w:jc w:val="both"/>
        <w:rPr>
          <w:sz w:val="20"/>
        </w:rPr>
      </w:pPr>
      <w:r>
        <w:rPr>
          <w:sz w:val="20"/>
        </w:rPr>
        <w:t>KRS: 0000492201,</w:t>
      </w:r>
    </w:p>
    <w:p w14:paraId="500D512A" w14:textId="77777777" w:rsidR="00805C5C" w:rsidRDefault="006A4444">
      <w:pPr>
        <w:contextualSpacing/>
        <w:jc w:val="both"/>
        <w:rPr>
          <w:sz w:val="20"/>
        </w:rPr>
      </w:pPr>
      <w:r>
        <w:rPr>
          <w:sz w:val="20"/>
        </w:rPr>
        <w:t xml:space="preserve">NIP: 586-22-86-770, </w:t>
      </w:r>
    </w:p>
    <w:p w14:paraId="29EF9CE3" w14:textId="77777777" w:rsidR="00805C5C" w:rsidRDefault="006A4444">
      <w:pPr>
        <w:contextualSpacing/>
        <w:jc w:val="both"/>
        <w:rPr>
          <w:sz w:val="20"/>
        </w:rPr>
      </w:pPr>
      <w:r>
        <w:rPr>
          <w:sz w:val="20"/>
        </w:rPr>
        <w:t xml:space="preserve">REGON: 190141612, </w:t>
      </w:r>
    </w:p>
    <w:p w14:paraId="68628821" w14:textId="77777777" w:rsidR="00805C5C" w:rsidRDefault="006A4444">
      <w:pPr>
        <w:contextualSpacing/>
        <w:jc w:val="both"/>
        <w:rPr>
          <w:sz w:val="20"/>
        </w:rPr>
      </w:pPr>
      <w:r>
        <w:rPr>
          <w:sz w:val="20"/>
        </w:rPr>
        <w:t>kapitał zakładowy: 177 521 500,00  zł,</w:t>
      </w:r>
    </w:p>
    <w:p w14:paraId="270D47C3" w14:textId="77777777" w:rsidR="00805C5C" w:rsidRDefault="006A4444">
      <w:pPr>
        <w:contextualSpacing/>
        <w:jc w:val="both"/>
        <w:rPr>
          <w:b/>
          <w:sz w:val="20"/>
        </w:rPr>
      </w:pPr>
      <w:r>
        <w:rPr>
          <w:sz w:val="20"/>
        </w:rPr>
        <w:t>reprezentowaną przez</w:t>
      </w:r>
      <w:r>
        <w:rPr>
          <w:b/>
          <w:sz w:val="20"/>
        </w:rPr>
        <w:t xml:space="preserve">: </w:t>
      </w:r>
    </w:p>
    <w:p w14:paraId="4386BB49" w14:textId="77777777" w:rsidR="00805C5C" w:rsidRDefault="006A4444">
      <w:pPr>
        <w:contextualSpacing/>
        <w:jc w:val="both"/>
        <w:rPr>
          <w:b/>
          <w:sz w:val="20"/>
        </w:rPr>
      </w:pPr>
      <w:r>
        <w:rPr>
          <w:b/>
          <w:sz w:val="20"/>
        </w:rPr>
        <w:t>1.</w:t>
      </w:r>
      <w:r>
        <w:rPr>
          <w:b/>
          <w:sz w:val="20"/>
        </w:rPr>
        <w:tab/>
        <w:t>……………………………………… – ………………………………………………………,</w:t>
      </w:r>
    </w:p>
    <w:p w14:paraId="22CBC93F" w14:textId="77777777" w:rsidR="00805C5C" w:rsidRDefault="006A4444">
      <w:pPr>
        <w:contextualSpacing/>
        <w:jc w:val="both"/>
        <w:rPr>
          <w:b/>
          <w:sz w:val="20"/>
        </w:rPr>
      </w:pPr>
      <w:r>
        <w:rPr>
          <w:b/>
          <w:sz w:val="20"/>
        </w:rPr>
        <w:t>2.</w:t>
      </w:r>
      <w:r>
        <w:rPr>
          <w:b/>
          <w:sz w:val="20"/>
        </w:rPr>
        <w:tab/>
        <w:t>……………………………………… – ………………………………………………………,</w:t>
      </w:r>
    </w:p>
    <w:p w14:paraId="7EF434AC" w14:textId="77777777" w:rsidR="00805C5C" w:rsidRDefault="006A4444">
      <w:pPr>
        <w:contextualSpacing/>
        <w:jc w:val="both"/>
        <w:rPr>
          <w:sz w:val="20"/>
        </w:rPr>
      </w:pPr>
      <w:r>
        <w:rPr>
          <w:sz w:val="20"/>
        </w:rPr>
        <w:t xml:space="preserve">zwaną dalej </w:t>
      </w:r>
      <w:r>
        <w:rPr>
          <w:b/>
          <w:sz w:val="20"/>
          <w:u w:val="single"/>
        </w:rPr>
        <w:t xml:space="preserve">Zamawiającym lub Stroną, </w:t>
      </w:r>
    </w:p>
    <w:p w14:paraId="7995B2ED" w14:textId="77777777" w:rsidR="00805C5C" w:rsidRDefault="006A4444">
      <w:pPr>
        <w:contextualSpacing/>
        <w:jc w:val="both"/>
        <w:rPr>
          <w:b/>
          <w:sz w:val="20"/>
        </w:rPr>
      </w:pPr>
      <w:r>
        <w:rPr>
          <w:b/>
          <w:sz w:val="20"/>
        </w:rPr>
        <w:t>a</w:t>
      </w:r>
    </w:p>
    <w:p w14:paraId="7EFE2574" w14:textId="77777777" w:rsidR="00805C5C" w:rsidRDefault="006A4444">
      <w:pPr>
        <w:contextualSpacing/>
        <w:jc w:val="both"/>
        <w:rPr>
          <w:b/>
          <w:sz w:val="20"/>
        </w:rPr>
      </w:pPr>
      <w:r>
        <w:rPr>
          <w:b/>
          <w:sz w:val="20"/>
        </w:rPr>
        <w:t>……………………………..</w:t>
      </w:r>
    </w:p>
    <w:p w14:paraId="76EFE0FA" w14:textId="77777777" w:rsidR="00805C5C" w:rsidRDefault="006A4444">
      <w:pPr>
        <w:contextualSpacing/>
        <w:jc w:val="both"/>
        <w:rPr>
          <w:b/>
          <w:sz w:val="20"/>
        </w:rPr>
      </w:pPr>
      <w:r>
        <w:rPr>
          <w:b/>
          <w:sz w:val="20"/>
        </w:rPr>
        <w:t>……………………………..</w:t>
      </w:r>
    </w:p>
    <w:p w14:paraId="6B96D12D" w14:textId="77777777" w:rsidR="00805C5C" w:rsidRDefault="006A4444">
      <w:pPr>
        <w:contextualSpacing/>
        <w:jc w:val="both"/>
        <w:rPr>
          <w:b/>
          <w:sz w:val="20"/>
        </w:rPr>
      </w:pPr>
      <w:r>
        <w:rPr>
          <w:b/>
          <w:sz w:val="20"/>
        </w:rPr>
        <w:t>……………………………..</w:t>
      </w:r>
    </w:p>
    <w:p w14:paraId="13E39D04" w14:textId="77777777" w:rsidR="00805C5C" w:rsidRDefault="006A4444">
      <w:pPr>
        <w:contextualSpacing/>
        <w:jc w:val="both"/>
        <w:rPr>
          <w:sz w:val="20"/>
        </w:rPr>
      </w:pPr>
      <w:r>
        <w:rPr>
          <w:sz w:val="20"/>
        </w:rPr>
        <w:t>wpisaną do Rejestru Przedsiębiorców Krajowego Rejestru Sądowego przez Sąd Rejonowy w .… Wydział Gospodarczy Krajowego Rejestru Sądowego pod numerem:</w:t>
      </w:r>
    </w:p>
    <w:p w14:paraId="1E0B6B10" w14:textId="77777777" w:rsidR="00805C5C" w:rsidRDefault="006A4444">
      <w:pPr>
        <w:contextualSpacing/>
        <w:jc w:val="both"/>
        <w:rPr>
          <w:sz w:val="20"/>
        </w:rPr>
      </w:pPr>
      <w:r>
        <w:rPr>
          <w:sz w:val="20"/>
        </w:rPr>
        <w:t>KRS -  …………………</w:t>
      </w:r>
    </w:p>
    <w:p w14:paraId="3716F8AA" w14:textId="77777777" w:rsidR="00805C5C" w:rsidRDefault="006A4444">
      <w:pPr>
        <w:contextualSpacing/>
        <w:jc w:val="both"/>
        <w:rPr>
          <w:sz w:val="20"/>
        </w:rPr>
      </w:pPr>
      <w:r>
        <w:rPr>
          <w:sz w:val="20"/>
        </w:rPr>
        <w:t>NIP –  ………………….</w:t>
      </w:r>
    </w:p>
    <w:p w14:paraId="074E5FE9" w14:textId="77777777" w:rsidR="00805C5C" w:rsidRDefault="006A4444">
      <w:pPr>
        <w:contextualSpacing/>
        <w:jc w:val="both"/>
        <w:rPr>
          <w:sz w:val="20"/>
        </w:rPr>
      </w:pPr>
      <w:r>
        <w:rPr>
          <w:sz w:val="20"/>
        </w:rPr>
        <w:t>REGON -  ……………...</w:t>
      </w:r>
    </w:p>
    <w:p w14:paraId="64C2326D" w14:textId="77777777" w:rsidR="00805C5C" w:rsidRDefault="006A4444">
      <w:pPr>
        <w:contextualSpacing/>
        <w:jc w:val="both"/>
        <w:rPr>
          <w:sz w:val="20"/>
        </w:rPr>
      </w:pPr>
      <w:r>
        <w:rPr>
          <w:sz w:val="20"/>
        </w:rPr>
        <w:t>kapitał zakładowy: …….</w:t>
      </w:r>
    </w:p>
    <w:p w14:paraId="09157610" w14:textId="77777777" w:rsidR="00805C5C" w:rsidRDefault="006A4444">
      <w:pPr>
        <w:contextualSpacing/>
        <w:jc w:val="both"/>
        <w:rPr>
          <w:sz w:val="20"/>
        </w:rPr>
      </w:pPr>
      <w:r>
        <w:rPr>
          <w:sz w:val="20"/>
        </w:rPr>
        <w:t>reprezentowaną przez:</w:t>
      </w:r>
    </w:p>
    <w:p w14:paraId="175EFDF6" w14:textId="77777777" w:rsidR="00805C5C" w:rsidRDefault="006A4444">
      <w:pPr>
        <w:contextualSpacing/>
        <w:jc w:val="both"/>
        <w:rPr>
          <w:b/>
          <w:sz w:val="20"/>
        </w:rPr>
      </w:pPr>
      <w:r>
        <w:rPr>
          <w:b/>
          <w:sz w:val="20"/>
        </w:rPr>
        <w:t>1.</w:t>
      </w:r>
      <w:r>
        <w:rPr>
          <w:b/>
          <w:sz w:val="20"/>
        </w:rPr>
        <w:tab/>
        <w:t>……………………………………… – ………………………………………………………,</w:t>
      </w:r>
    </w:p>
    <w:p w14:paraId="3241780C" w14:textId="77777777" w:rsidR="00805C5C" w:rsidRDefault="006A4444">
      <w:pPr>
        <w:contextualSpacing/>
        <w:jc w:val="both"/>
        <w:rPr>
          <w:b/>
          <w:sz w:val="20"/>
        </w:rPr>
      </w:pPr>
      <w:r>
        <w:rPr>
          <w:b/>
          <w:sz w:val="20"/>
        </w:rPr>
        <w:t>2.</w:t>
      </w:r>
      <w:r>
        <w:rPr>
          <w:b/>
          <w:sz w:val="20"/>
        </w:rPr>
        <w:tab/>
        <w:t>……………………………………… – ………………………………………………………,</w:t>
      </w:r>
    </w:p>
    <w:p w14:paraId="14A7283F" w14:textId="77777777" w:rsidR="00805C5C" w:rsidRDefault="006A4444">
      <w:pPr>
        <w:contextualSpacing/>
        <w:jc w:val="both"/>
        <w:rPr>
          <w:b/>
          <w:sz w:val="20"/>
          <w:u w:val="single"/>
        </w:rPr>
      </w:pPr>
      <w:r>
        <w:rPr>
          <w:sz w:val="20"/>
        </w:rPr>
        <w:t xml:space="preserve">zwaną dalej </w:t>
      </w:r>
      <w:r>
        <w:rPr>
          <w:b/>
          <w:sz w:val="20"/>
          <w:u w:val="single"/>
        </w:rPr>
        <w:t>Wykonawcą lub Stroną</w:t>
      </w:r>
    </w:p>
    <w:p w14:paraId="6BBFC217" w14:textId="77777777" w:rsidR="00805C5C" w:rsidRDefault="006A4444">
      <w:pPr>
        <w:tabs>
          <w:tab w:val="left" w:pos="141"/>
        </w:tabs>
        <w:contextualSpacing/>
        <w:jc w:val="both"/>
        <w:rPr>
          <w:sz w:val="20"/>
          <w:szCs w:val="20"/>
        </w:rPr>
      </w:pPr>
      <w:r>
        <w:rPr>
          <w:sz w:val="20"/>
          <w:szCs w:val="20"/>
        </w:rPr>
        <w:t>o następującej treści:</w:t>
      </w:r>
    </w:p>
    <w:p w14:paraId="3685D7F4" w14:textId="77777777" w:rsidR="00805C5C" w:rsidRDefault="00805C5C">
      <w:pPr>
        <w:tabs>
          <w:tab w:val="left" w:pos="141"/>
        </w:tabs>
        <w:contextualSpacing/>
        <w:jc w:val="both"/>
        <w:rPr>
          <w:sz w:val="20"/>
          <w:szCs w:val="20"/>
        </w:rPr>
      </w:pPr>
    </w:p>
    <w:p w14:paraId="47BA7F2F" w14:textId="77777777" w:rsidR="00805C5C" w:rsidRDefault="006A4444">
      <w:pPr>
        <w:spacing w:after="0"/>
        <w:jc w:val="center"/>
        <w:textAlignment w:val="baseline"/>
        <w:rPr>
          <w:rFonts w:cs="Calibri"/>
          <w:b/>
          <w:sz w:val="20"/>
          <w:szCs w:val="20"/>
        </w:rPr>
      </w:pPr>
      <w:r>
        <w:rPr>
          <w:rFonts w:cs="Calibri"/>
          <w:b/>
          <w:sz w:val="20"/>
          <w:szCs w:val="20"/>
        </w:rPr>
        <w:t>§ 1</w:t>
      </w:r>
    </w:p>
    <w:p w14:paraId="58AE1C38" w14:textId="77777777" w:rsidR="00805C5C" w:rsidRDefault="006A4444">
      <w:pPr>
        <w:spacing w:after="0"/>
        <w:ind w:left="284"/>
        <w:contextualSpacing/>
        <w:jc w:val="center"/>
        <w:textAlignment w:val="baseline"/>
        <w:rPr>
          <w:rFonts w:cs="Calibri"/>
          <w:b/>
          <w:sz w:val="20"/>
          <w:szCs w:val="20"/>
        </w:rPr>
      </w:pPr>
      <w:r>
        <w:rPr>
          <w:rFonts w:cs="Calibri"/>
          <w:b/>
          <w:sz w:val="20"/>
          <w:szCs w:val="20"/>
        </w:rPr>
        <w:t>PRZEDMIOT UMOWY</w:t>
      </w:r>
    </w:p>
    <w:p w14:paraId="2A7D6AA2" w14:textId="52BDB819" w:rsidR="00805C5C" w:rsidRDefault="006A4444" w:rsidP="006A4444">
      <w:pPr>
        <w:numPr>
          <w:ilvl w:val="1"/>
          <w:numId w:val="45"/>
        </w:numPr>
        <w:spacing w:after="0" w:line="240" w:lineRule="auto"/>
        <w:ind w:left="284" w:hanging="284"/>
        <w:jc w:val="both"/>
        <w:rPr>
          <w:rFonts w:cs="Calibri"/>
          <w:b/>
          <w:sz w:val="20"/>
          <w:szCs w:val="20"/>
        </w:rPr>
      </w:pPr>
      <w:r>
        <w:rPr>
          <w:rFonts w:cs="Calibri"/>
          <w:sz w:val="20"/>
          <w:szCs w:val="20"/>
        </w:rPr>
        <w:t xml:space="preserve">Przedmiotem niniejszej umowy jest </w:t>
      </w:r>
      <w:r>
        <w:rPr>
          <w:rFonts w:cs="Arial"/>
          <w:b/>
          <w:sz w:val="20"/>
          <w:szCs w:val="20"/>
        </w:rPr>
        <w:t xml:space="preserve">wykonanie robót budowlanych w formule zaprojektuj i wybuduj </w:t>
      </w:r>
      <w:r>
        <w:rPr>
          <w:rFonts w:cs="Arial"/>
          <w:b/>
          <w:sz w:val="20"/>
          <w:szCs w:val="20"/>
        </w:rPr>
        <w:br/>
        <w:t xml:space="preserve">dla zadania pn.: </w:t>
      </w:r>
      <w:r w:rsidR="007572DA">
        <w:rPr>
          <w:b/>
          <w:bCs/>
          <w:sz w:val="20"/>
        </w:rPr>
        <w:t>„Wyposażenie klatek schodowych w systemy zapobiegające zadymianiu oraz wydzielenie stref pożarowych  w Centrum Medycznym Smoluchowskiego w Gdańsku”</w:t>
      </w:r>
      <w:r>
        <w:rPr>
          <w:rFonts w:cs="Arial"/>
          <w:b/>
          <w:sz w:val="20"/>
          <w:szCs w:val="20"/>
        </w:rPr>
        <w:t xml:space="preserve"> </w:t>
      </w:r>
      <w:r>
        <w:rPr>
          <w:rFonts w:cs="Calibri"/>
          <w:sz w:val="20"/>
          <w:szCs w:val="20"/>
        </w:rPr>
        <w:t xml:space="preserve">wraz z koordynacją procedury administracyjnej związanej z zatwierdzeniem projektu budowlanego oraz uzyskaniem decyzji o pozwoleniu na </w:t>
      </w:r>
      <w:r w:rsidRPr="0000489C">
        <w:rPr>
          <w:rFonts w:asciiTheme="minorHAnsi" w:hAnsiTheme="minorHAnsi" w:cstheme="minorHAnsi"/>
          <w:sz w:val="20"/>
          <w:szCs w:val="20"/>
        </w:rPr>
        <w:t>budowę</w:t>
      </w:r>
      <w:r w:rsidR="0000489C" w:rsidRPr="0000489C">
        <w:rPr>
          <w:rFonts w:asciiTheme="minorHAnsi" w:hAnsiTheme="minorHAnsi" w:cstheme="minorHAnsi"/>
          <w:sz w:val="20"/>
          <w:szCs w:val="20"/>
        </w:rPr>
        <w:t xml:space="preserve"> lub przeprowadzenie procedury zgłoszenia w przypadku kiedy nie będzie wymagana decyzja o pozwoleniu na budowę</w:t>
      </w:r>
      <w:r w:rsidR="0000489C">
        <w:rPr>
          <w:rFonts w:asciiTheme="minorHAnsi" w:hAnsiTheme="minorHAnsi" w:cstheme="minorHAnsi"/>
          <w:sz w:val="20"/>
          <w:szCs w:val="20"/>
        </w:rPr>
        <w:t>.</w:t>
      </w:r>
    </w:p>
    <w:p w14:paraId="28709DF9" w14:textId="77777777" w:rsidR="00805C5C" w:rsidRDefault="006A4444" w:rsidP="006A4444">
      <w:pPr>
        <w:pStyle w:val="Akapitzlist"/>
        <w:numPr>
          <w:ilvl w:val="1"/>
          <w:numId w:val="45"/>
        </w:numPr>
        <w:spacing w:after="0" w:line="240" w:lineRule="auto"/>
        <w:ind w:left="284" w:hanging="284"/>
        <w:jc w:val="both"/>
        <w:rPr>
          <w:rFonts w:cs="Calibri"/>
          <w:b/>
          <w:sz w:val="20"/>
          <w:szCs w:val="20"/>
        </w:rPr>
      </w:pPr>
      <w:r>
        <w:rPr>
          <w:rFonts w:cs="Calibri"/>
          <w:bCs/>
          <w:sz w:val="20"/>
          <w:szCs w:val="20"/>
        </w:rPr>
        <w:t>Szczegółowy zakres oraz procedura i sposób wykonania prac projektowych i robót budowlanych zawierają</w:t>
      </w:r>
      <w:r>
        <w:rPr>
          <w:rFonts w:cs="Calibri"/>
          <w:sz w:val="20"/>
          <w:szCs w:val="20"/>
        </w:rPr>
        <w:t xml:space="preserve"> dokumenty, stanowiące załączniki do niniejszej umowy -</w:t>
      </w:r>
      <w:r>
        <w:rPr>
          <w:rFonts w:cs="Tahoma"/>
          <w:sz w:val="20"/>
          <w:szCs w:val="20"/>
        </w:rPr>
        <w:t xml:space="preserve"> Program Funkcjonalno-Użytkowy (PFU) </w:t>
      </w:r>
    </w:p>
    <w:p w14:paraId="03691A20" w14:textId="77777777" w:rsidR="00805C5C" w:rsidRDefault="006A4444" w:rsidP="006A4444">
      <w:pPr>
        <w:numPr>
          <w:ilvl w:val="1"/>
          <w:numId w:val="45"/>
        </w:numPr>
        <w:spacing w:after="0" w:line="240" w:lineRule="auto"/>
        <w:ind w:left="284" w:hanging="284"/>
        <w:jc w:val="both"/>
        <w:rPr>
          <w:rFonts w:cs="Calibri"/>
          <w:sz w:val="20"/>
          <w:szCs w:val="20"/>
        </w:rPr>
      </w:pPr>
      <w:r>
        <w:rPr>
          <w:rFonts w:cs="Calibri"/>
          <w:sz w:val="20"/>
          <w:szCs w:val="20"/>
        </w:rPr>
        <w:lastRenderedPageBreak/>
        <w:t>Przedmiot umowy w zakresie dokumentacji projektowej należy zrealizować w sposób zgodny z wymaganiami rozporządzenia Ministra Infrastruktury z dnia 20 grudnia 2021 r.</w:t>
      </w:r>
      <w:r>
        <w:t xml:space="preserve"> </w:t>
      </w:r>
      <w:r>
        <w:rPr>
          <w:rFonts w:cs="Calibri"/>
          <w:sz w:val="20"/>
          <w:szCs w:val="20"/>
        </w:rPr>
        <w:t xml:space="preserve">w sprawie szczegółowego zakresu i formy dokumentacji projektowej, specyfikacji technicznych wykonania i odbioru robót budowlanych oraz programu funkcjonalno-użytkowego (j.t. Dz.U. 2021 poz. 2454), </w:t>
      </w:r>
      <w:r>
        <w:rPr>
          <w:rFonts w:cs="Calibri"/>
          <w:bCs/>
          <w:sz w:val="20"/>
          <w:szCs w:val="20"/>
        </w:rPr>
        <w:t>rozporządzenia</w:t>
      </w:r>
      <w:r>
        <w:rPr>
          <w:rFonts w:cs="Calibri"/>
          <w:sz w:val="20"/>
          <w:szCs w:val="20"/>
        </w:rPr>
        <w:t xml:space="preserve"> </w:t>
      </w:r>
      <w:r>
        <w:rPr>
          <w:rFonts w:cs="Calibri"/>
          <w:bCs/>
          <w:sz w:val="20"/>
          <w:szCs w:val="20"/>
        </w:rPr>
        <w:t xml:space="preserve">Ministra Rozwoju </w:t>
      </w:r>
      <w:r>
        <w:rPr>
          <w:rFonts w:cs="Calibri"/>
          <w:sz w:val="20"/>
          <w:szCs w:val="20"/>
        </w:rPr>
        <w:t xml:space="preserve">z dnia 11 września 2020 r. </w:t>
      </w:r>
      <w:r>
        <w:rPr>
          <w:rFonts w:cs="Calibri"/>
          <w:bCs/>
          <w:sz w:val="20"/>
          <w:szCs w:val="20"/>
        </w:rPr>
        <w:t>w sprawie szczegółowego zakresu i formy projektu budowlanego (Dz.U.2022.1679</w:t>
      </w:r>
      <w:r>
        <w:rPr>
          <w:rFonts w:cs="Calibri"/>
          <w:sz w:val="20"/>
          <w:szCs w:val="20"/>
        </w:rPr>
        <w:t>)</w:t>
      </w:r>
      <w:r>
        <w:t xml:space="preserve"> </w:t>
      </w:r>
      <w:r>
        <w:rPr>
          <w:rFonts w:cs="Calibri"/>
          <w:sz w:val="20"/>
          <w:szCs w:val="20"/>
        </w:rPr>
        <w:t>oraz przepisami i zasadami wiedzy technicznej.</w:t>
      </w:r>
    </w:p>
    <w:p w14:paraId="721BE7BB" w14:textId="5486FEB3" w:rsidR="00805C5C" w:rsidRDefault="006A4444" w:rsidP="006A4444">
      <w:pPr>
        <w:numPr>
          <w:ilvl w:val="1"/>
          <w:numId w:val="45"/>
        </w:numPr>
        <w:spacing w:after="0" w:line="240" w:lineRule="auto"/>
        <w:ind w:left="284"/>
        <w:jc w:val="both"/>
        <w:rPr>
          <w:rFonts w:cs="Calibri"/>
          <w:sz w:val="20"/>
          <w:szCs w:val="20"/>
        </w:rPr>
      </w:pPr>
      <w:r>
        <w:rPr>
          <w:rFonts w:cs="Calibri"/>
          <w:sz w:val="20"/>
          <w:szCs w:val="20"/>
        </w:rPr>
        <w:t>W skład przedmiotu umowy wchodzi także przeprowadzenie procedury administracyjnej związanej z uzyskaniem decyzji o pozwoleniu na budowę wraz z wszelkimi niezbędnymi uzgodnieniami i pozwoleniami wraz z nadzorem autorskim autora projektu</w:t>
      </w:r>
      <w:r w:rsidR="00C32500">
        <w:rPr>
          <w:rFonts w:cs="Calibri"/>
          <w:sz w:val="20"/>
          <w:szCs w:val="20"/>
        </w:rPr>
        <w:t xml:space="preserve"> </w:t>
      </w:r>
      <w:r w:rsidR="00C32500" w:rsidRPr="00C32500">
        <w:t xml:space="preserve"> </w:t>
      </w:r>
      <w:r w:rsidR="00C32500">
        <w:t>l</w:t>
      </w:r>
      <w:r w:rsidR="00C32500" w:rsidRPr="00C32500">
        <w:rPr>
          <w:rFonts w:cs="Calibri"/>
          <w:sz w:val="20"/>
          <w:szCs w:val="20"/>
        </w:rPr>
        <w:t>ub przeprowadzenie procedury zgłoszenia w przypadku kiedy nie będzie wymagana decyzja o pozwoleniu na budowę</w:t>
      </w:r>
      <w:r w:rsidR="0000489C">
        <w:rPr>
          <w:rFonts w:cs="Calibri"/>
          <w:sz w:val="20"/>
          <w:szCs w:val="20"/>
        </w:rPr>
        <w:t xml:space="preserve"> </w:t>
      </w:r>
      <w:r w:rsidR="0000489C" w:rsidRPr="0000489C">
        <w:rPr>
          <w:rFonts w:asciiTheme="minorHAnsi" w:hAnsiTheme="minorHAnsi" w:cstheme="minorHAnsi"/>
          <w:sz w:val="20"/>
          <w:szCs w:val="20"/>
        </w:rPr>
        <w:t>lub przeprowadzenie procedury zgłoszenia w przypadku kiedy nie będzie wymagana decyzja o pozwoleniu na budowę</w:t>
      </w:r>
    </w:p>
    <w:p w14:paraId="3395F449" w14:textId="77777777" w:rsidR="00805C5C" w:rsidRDefault="006A4444" w:rsidP="006A4444">
      <w:pPr>
        <w:numPr>
          <w:ilvl w:val="1"/>
          <w:numId w:val="45"/>
        </w:numPr>
        <w:spacing w:after="0" w:line="240" w:lineRule="auto"/>
        <w:ind w:left="284"/>
        <w:jc w:val="both"/>
        <w:rPr>
          <w:rFonts w:cs="Calibri"/>
          <w:sz w:val="20"/>
          <w:szCs w:val="20"/>
        </w:rPr>
      </w:pPr>
      <w:r>
        <w:rPr>
          <w:rFonts w:cs="Calibri"/>
          <w:sz w:val="20"/>
          <w:szCs w:val="20"/>
        </w:rPr>
        <w:t>Realizacja przedmiotu umowy odbywać się będzie zgodnie z dokumentacją, którą tworzą: Oferta Wykonawcy, Specyfikacja Warunków Zamówienia (SWZ) z załącznikami, Wyjaśnienia i zmiany do SWZ oraz dokumentacja projektowa opracowana przez Wykonawcę.</w:t>
      </w:r>
    </w:p>
    <w:p w14:paraId="1AC95808" w14:textId="77777777" w:rsidR="00805C5C" w:rsidRDefault="006A4444" w:rsidP="006A4444">
      <w:pPr>
        <w:numPr>
          <w:ilvl w:val="1"/>
          <w:numId w:val="45"/>
        </w:numPr>
        <w:spacing w:after="0" w:line="240" w:lineRule="auto"/>
        <w:ind w:left="284"/>
        <w:jc w:val="both"/>
        <w:rPr>
          <w:rFonts w:cs="Calibri"/>
          <w:sz w:val="20"/>
          <w:szCs w:val="20"/>
        </w:rPr>
      </w:pPr>
      <w:r>
        <w:rPr>
          <w:rFonts w:cs="Calibri"/>
          <w:sz w:val="20"/>
          <w:szCs w:val="20"/>
        </w:rPr>
        <w:t>Wykonawca oświadcza, że zapoznał się z dokumentacją stanowiącą załączniki do Specyfikacji Warunków Zamówienia (SWZ) oraz że warunki prowadzenia robót budowlanych są mu znane, a także że nie zgłasza zastrzeżeń w tym przedmiocie.</w:t>
      </w:r>
      <w:r>
        <w:rPr>
          <w:rFonts w:ascii="Arial" w:hAnsi="Arial" w:cs="Arial"/>
          <w:i/>
          <w:iCs/>
          <w:sz w:val="23"/>
          <w:szCs w:val="23"/>
          <w:shd w:val="clear" w:color="auto" w:fill="FFFFFF"/>
        </w:rPr>
        <w:t xml:space="preserve"> </w:t>
      </w:r>
      <w:r>
        <w:rPr>
          <w:rFonts w:cs="Calibri"/>
          <w:iCs/>
          <w:sz w:val="20"/>
          <w:szCs w:val="20"/>
        </w:rPr>
        <w:t>Wykonawca oświadcza, że ma wystarczającą wiedzę potrzebną do ustalenie zakresu prac i wysokości wynagrodzenia.</w:t>
      </w:r>
    </w:p>
    <w:p w14:paraId="3942F7A2" w14:textId="77777777" w:rsidR="00805C5C" w:rsidRDefault="006A4444" w:rsidP="006A4444">
      <w:pPr>
        <w:numPr>
          <w:ilvl w:val="1"/>
          <w:numId w:val="45"/>
        </w:numPr>
        <w:spacing w:after="0" w:line="240" w:lineRule="auto"/>
        <w:ind w:left="284"/>
        <w:jc w:val="both"/>
        <w:rPr>
          <w:rFonts w:cs="Calibri"/>
          <w:sz w:val="20"/>
          <w:szCs w:val="20"/>
        </w:rPr>
      </w:pPr>
      <w:r>
        <w:rPr>
          <w:rFonts w:cs="Calibri"/>
          <w:sz w:val="20"/>
          <w:szCs w:val="20"/>
        </w:rPr>
        <w:t>Prace projektowe i roboty budowlane, w tym instalacyjne muszą być wykonane zgodnie z obowiązującymi przepisami, normami oraz na ustalonych niniejszą umową warunkach.</w:t>
      </w:r>
    </w:p>
    <w:p w14:paraId="5922DBB0" w14:textId="77777777" w:rsidR="00805C5C" w:rsidRDefault="006A4444" w:rsidP="006A4444">
      <w:pPr>
        <w:numPr>
          <w:ilvl w:val="1"/>
          <w:numId w:val="45"/>
        </w:numPr>
        <w:spacing w:after="0" w:line="240" w:lineRule="auto"/>
        <w:ind w:left="284"/>
        <w:jc w:val="both"/>
        <w:rPr>
          <w:rFonts w:cs="Calibri"/>
          <w:sz w:val="20"/>
          <w:szCs w:val="20"/>
        </w:rPr>
      </w:pPr>
      <w:r>
        <w:rPr>
          <w:rFonts w:cs="Calibri"/>
          <w:sz w:val="20"/>
          <w:szCs w:val="20"/>
        </w:rPr>
        <w:t>Zgodnie z art. 4 ust. 3 ustawy z dnia 19 lipca 2019 r. o zapewnianiu dostępności osobom trzecim ze szczególnymi potrzebami (j.t.</w:t>
      </w:r>
      <w:r>
        <w:rPr>
          <w:rStyle w:val="ng-binding"/>
          <w:rFonts w:cs="Calibri"/>
          <w:sz w:val="20"/>
          <w:szCs w:val="20"/>
        </w:rPr>
        <w:t xml:space="preserve"> Dz.U.2022.2240)</w:t>
      </w:r>
      <w:r>
        <w:rPr>
          <w:rFonts w:cs="Calibri"/>
          <w:sz w:val="20"/>
          <w:szCs w:val="20"/>
        </w:rPr>
        <w:t xml:space="preserve">, Wykonawca przy wykonywaniu niniejszej umowy uwzględni optymalne zapewnienie osobom trzecim ze szczególnymi potrzebami, dostępności architektonicznej w postaci bezpiecznych i </w:t>
      </w:r>
      <w:r>
        <w:rPr>
          <w:rFonts w:cs="Calibri"/>
          <w:sz w:val="20"/>
          <w:szCs w:val="20"/>
          <w:shd w:val="clear" w:color="auto" w:fill="FFFFFF"/>
        </w:rPr>
        <w:t xml:space="preserve">wolnych od barier poziomych i pionowych </w:t>
      </w:r>
      <w:r>
        <w:rPr>
          <w:rFonts w:cs="Calibri"/>
          <w:sz w:val="20"/>
          <w:szCs w:val="20"/>
        </w:rPr>
        <w:t xml:space="preserve">przestrzeni komunikacyjnych budynków, instalację urządzeń lub zastosowanie środków technicznych i rozwiązań architektonicznych w budynku, które umożliwiają dostęp do wszystkich pomieszczeń, z wyłączeniem pomieszczeń technicznych, </w:t>
      </w:r>
      <w:r>
        <w:rPr>
          <w:rFonts w:cs="Calibri"/>
          <w:sz w:val="20"/>
          <w:szCs w:val="20"/>
          <w:shd w:val="clear" w:color="auto" w:fill="FFFFFF"/>
        </w:rPr>
        <w:t>zapewnienie osobom ze szczególnymi potrzebami możliwości ewakuacji lub ich uratowania w inny sposób.</w:t>
      </w:r>
    </w:p>
    <w:p w14:paraId="2952E6F9" w14:textId="77777777" w:rsidR="00805C5C" w:rsidRDefault="006A4444" w:rsidP="006A4444">
      <w:pPr>
        <w:numPr>
          <w:ilvl w:val="1"/>
          <w:numId w:val="45"/>
        </w:numPr>
        <w:spacing w:after="0" w:line="240" w:lineRule="auto"/>
        <w:ind w:left="284"/>
        <w:jc w:val="both"/>
        <w:rPr>
          <w:rFonts w:cs="Calibri"/>
          <w:sz w:val="20"/>
          <w:szCs w:val="20"/>
        </w:rPr>
      </w:pPr>
      <w:r>
        <w:rPr>
          <w:sz w:val="20"/>
        </w:rPr>
        <w:t xml:space="preserve">Spółka Szpitale Pomorskie Sp. z o.o. z siedzibą w Gdyni – na podstawie art. 4c oraz art. 4 pkt 6 ustawy z dnia 8 marca 2013 r. o przeciwdziałaniu nadmiernym opóźnieniom w transakcjach handlowych (Dz. U. z 2022 r. poz. 893 z </w:t>
      </w:r>
      <w:proofErr w:type="spellStart"/>
      <w:r>
        <w:rPr>
          <w:sz w:val="20"/>
        </w:rPr>
        <w:t>późn</w:t>
      </w:r>
      <w:proofErr w:type="spellEnd"/>
      <w:r>
        <w:rPr>
          <w:sz w:val="20"/>
        </w:rPr>
        <w:t xml:space="preserve">. zm.) - oświadcza, że posiada status dużego przedsiębiorcy w rozumieniu Artykułu 2 ust. 1 Załącznika I do rozporządzenia Komisji (UE) nr 651/2014 z dnia 17 czerwca 2014 r. uznającego niektóre rodzaje pomocy za zgodne z rynkiem wewnętrznym w zastosowaniu art. 107 i art. 108 Traktatu (Dz. Urz. UE L 187 z 26.06.2014, str. 1, z </w:t>
      </w:r>
      <w:proofErr w:type="spellStart"/>
      <w:r>
        <w:rPr>
          <w:sz w:val="20"/>
        </w:rPr>
        <w:t>późn</w:t>
      </w:r>
      <w:proofErr w:type="spellEnd"/>
      <w:r>
        <w:rPr>
          <w:sz w:val="20"/>
        </w:rPr>
        <w:t>. zm.)</w:t>
      </w:r>
    </w:p>
    <w:p w14:paraId="6C73B7D8" w14:textId="77777777" w:rsidR="00805C5C" w:rsidRDefault="00805C5C">
      <w:pPr>
        <w:spacing w:after="0" w:line="240" w:lineRule="auto"/>
        <w:ind w:left="284"/>
        <w:jc w:val="both"/>
        <w:rPr>
          <w:rFonts w:cs="Calibri"/>
          <w:sz w:val="20"/>
          <w:szCs w:val="20"/>
        </w:rPr>
      </w:pPr>
    </w:p>
    <w:p w14:paraId="2E60CE0F" w14:textId="77777777" w:rsidR="00805C5C" w:rsidRDefault="006A4444">
      <w:pPr>
        <w:spacing w:after="0"/>
        <w:jc w:val="center"/>
        <w:textAlignment w:val="baseline"/>
        <w:rPr>
          <w:rFonts w:cs="Calibri"/>
          <w:b/>
          <w:sz w:val="20"/>
          <w:szCs w:val="20"/>
        </w:rPr>
      </w:pPr>
      <w:r>
        <w:rPr>
          <w:rFonts w:cs="Calibri"/>
          <w:b/>
          <w:sz w:val="20"/>
          <w:szCs w:val="20"/>
        </w:rPr>
        <w:t>§ 2</w:t>
      </w:r>
    </w:p>
    <w:p w14:paraId="52CDE133" w14:textId="77777777" w:rsidR="00805C5C" w:rsidRDefault="006A4444">
      <w:pPr>
        <w:spacing w:after="0"/>
        <w:jc w:val="center"/>
        <w:textAlignment w:val="baseline"/>
        <w:rPr>
          <w:rFonts w:cs="Calibri"/>
          <w:b/>
          <w:sz w:val="20"/>
          <w:szCs w:val="20"/>
        </w:rPr>
      </w:pPr>
      <w:r>
        <w:rPr>
          <w:rFonts w:cs="Calibri"/>
          <w:b/>
          <w:sz w:val="20"/>
          <w:szCs w:val="20"/>
        </w:rPr>
        <w:t xml:space="preserve">SZCZEGÓŁOWY PRZEDMIOT UMOWY </w:t>
      </w:r>
    </w:p>
    <w:p w14:paraId="3F4553DE" w14:textId="77777777" w:rsidR="00805C5C" w:rsidRDefault="006A4444" w:rsidP="006A4444">
      <w:pPr>
        <w:numPr>
          <w:ilvl w:val="1"/>
          <w:numId w:val="71"/>
        </w:numPr>
        <w:tabs>
          <w:tab w:val="left" w:pos="284"/>
        </w:tabs>
        <w:spacing w:after="0" w:line="240" w:lineRule="auto"/>
        <w:jc w:val="both"/>
        <w:rPr>
          <w:rFonts w:eastAsia="Lucida Sans Unicode" w:cs="Calibri"/>
          <w:bCs/>
          <w:kern w:val="2"/>
          <w:sz w:val="20"/>
          <w:szCs w:val="20"/>
          <w:shd w:val="clear" w:color="auto" w:fill="FFFFFF"/>
          <w:lang w:bidi="pl-PL"/>
        </w:rPr>
      </w:pPr>
      <w:r>
        <w:rPr>
          <w:rFonts w:cs="Calibri"/>
          <w:sz w:val="20"/>
          <w:szCs w:val="20"/>
        </w:rPr>
        <w:t>W skład przedmiotu zamówienia wymienionego w § 1 niniejszej umowy wchodzi:</w:t>
      </w:r>
    </w:p>
    <w:p w14:paraId="61AF4C87" w14:textId="77777777" w:rsidR="00805C5C" w:rsidRDefault="006A4444" w:rsidP="006A4444">
      <w:pPr>
        <w:numPr>
          <w:ilvl w:val="1"/>
          <w:numId w:val="72"/>
        </w:numPr>
        <w:spacing w:after="0" w:line="240" w:lineRule="auto"/>
        <w:jc w:val="both"/>
        <w:rPr>
          <w:rFonts w:eastAsia="Lucida Sans Unicode" w:cs="Calibri"/>
          <w:kern w:val="2"/>
          <w:sz w:val="20"/>
          <w:szCs w:val="20"/>
          <w:lang w:bidi="pl-PL"/>
        </w:rPr>
      </w:pPr>
      <w:r>
        <w:rPr>
          <w:rFonts w:cs="Calibri"/>
          <w:sz w:val="20"/>
          <w:szCs w:val="20"/>
          <w:u w:val="single"/>
        </w:rPr>
        <w:t>wykonanie dokumentacji projektowo-realizacyjnej</w:t>
      </w:r>
      <w:r>
        <w:rPr>
          <w:rFonts w:cs="Calibri"/>
          <w:b/>
          <w:sz w:val="20"/>
          <w:szCs w:val="20"/>
        </w:rPr>
        <w:t xml:space="preserve"> </w:t>
      </w:r>
      <w:r>
        <w:rPr>
          <w:rFonts w:cs="Calibri"/>
          <w:sz w:val="20"/>
          <w:szCs w:val="20"/>
        </w:rPr>
        <w:t>niezbędnej celem uzyskania stosownych pozwoleń i uzgodnień</w:t>
      </w:r>
      <w:r>
        <w:rPr>
          <w:rFonts w:eastAsia="Lucida Sans Unicode" w:cs="Calibri"/>
          <w:bCs/>
          <w:kern w:val="2"/>
          <w:sz w:val="20"/>
          <w:szCs w:val="20"/>
          <w:lang w:bidi="pl-PL"/>
        </w:rPr>
        <w:t xml:space="preserve"> wymaganych do przeprowadzenia zgodnego z Prawem Budowlanym oraz wiedzą techniczną procesu budowlanego i wykonania robót budowlanych w postaci:</w:t>
      </w:r>
    </w:p>
    <w:p w14:paraId="1D17D1EE" w14:textId="77777777" w:rsidR="00805C5C" w:rsidRDefault="006A4444" w:rsidP="006A4444">
      <w:pPr>
        <w:numPr>
          <w:ilvl w:val="1"/>
          <w:numId w:val="73"/>
        </w:numPr>
        <w:tabs>
          <w:tab w:val="left" w:pos="426"/>
          <w:tab w:val="left" w:pos="709"/>
        </w:tabs>
        <w:spacing w:after="0" w:line="240" w:lineRule="auto"/>
        <w:ind w:left="709"/>
        <w:jc w:val="both"/>
        <w:rPr>
          <w:rFonts w:eastAsia="Lucida Sans Unicode" w:cs="Calibri"/>
          <w:bCs/>
          <w:kern w:val="2"/>
          <w:sz w:val="20"/>
          <w:szCs w:val="20"/>
          <w:lang w:bidi="pl-PL"/>
        </w:rPr>
      </w:pPr>
      <w:r>
        <w:rPr>
          <w:rFonts w:cs="Calibri"/>
          <w:sz w:val="20"/>
          <w:szCs w:val="20"/>
          <w:u w:val="single"/>
        </w:rPr>
        <w:t>projektu budowlanego</w:t>
      </w:r>
      <w:r>
        <w:rPr>
          <w:rFonts w:cs="Calibri"/>
          <w:sz w:val="20"/>
          <w:szCs w:val="20"/>
        </w:rPr>
        <w:t xml:space="preserve"> na podstawie programu funkcjonalno-użytkowego oraz w zakresie uwzględniającym specyfikę robót budowlanych wskazanych w § 1, odpowiadającego wymogom art. 34 ustawy z dnia 7 lipca 1994 r. Prawo budowlane (j.t. Dz. U. z 2021 r. poz. 2351, z 2022 r. poz. 88 ze zm.), </w:t>
      </w:r>
    </w:p>
    <w:p w14:paraId="35DD46BE" w14:textId="09246F91" w:rsidR="00805C5C" w:rsidRDefault="006A4444" w:rsidP="006A4444">
      <w:pPr>
        <w:numPr>
          <w:ilvl w:val="1"/>
          <w:numId w:val="46"/>
        </w:numPr>
        <w:tabs>
          <w:tab w:val="left" w:pos="426"/>
          <w:tab w:val="left" w:pos="709"/>
        </w:tabs>
        <w:spacing w:after="0" w:line="240" w:lineRule="auto"/>
        <w:ind w:left="709"/>
        <w:jc w:val="both"/>
        <w:rPr>
          <w:rFonts w:eastAsia="Lucida Sans Unicode" w:cs="Calibri"/>
          <w:bCs/>
          <w:kern w:val="2"/>
          <w:sz w:val="20"/>
          <w:szCs w:val="20"/>
          <w:lang w:bidi="pl-PL"/>
        </w:rPr>
      </w:pPr>
      <w:r>
        <w:rPr>
          <w:rFonts w:cs="Calibri"/>
          <w:sz w:val="20"/>
          <w:szCs w:val="20"/>
          <w:u w:val="single"/>
        </w:rPr>
        <w:t>projektów wykonawczych</w:t>
      </w:r>
      <w:r>
        <w:rPr>
          <w:rFonts w:cs="Calibri"/>
          <w:sz w:val="20"/>
          <w:szCs w:val="20"/>
        </w:rPr>
        <w:t>, uzupełniających i uszczegółowiających projekt budowlany w stopniu dokładności niezbędnym do sporządzenia przedmiaru robót, o ile ich wykonanie będzie niezbędne do realizacji robót budowlanych w występujących branżach</w:t>
      </w:r>
      <w:r w:rsidR="00C32500">
        <w:rPr>
          <w:rFonts w:cs="Calibri"/>
          <w:sz w:val="20"/>
          <w:szCs w:val="20"/>
        </w:rPr>
        <w:t>.</w:t>
      </w:r>
    </w:p>
    <w:p w14:paraId="04EFB21B" w14:textId="77777777" w:rsidR="00805C5C" w:rsidRDefault="006A4444" w:rsidP="006A4444">
      <w:pPr>
        <w:numPr>
          <w:ilvl w:val="1"/>
          <w:numId w:val="46"/>
        </w:numPr>
        <w:tabs>
          <w:tab w:val="left" w:pos="426"/>
          <w:tab w:val="left" w:pos="709"/>
        </w:tabs>
        <w:spacing w:after="0" w:line="240" w:lineRule="auto"/>
        <w:ind w:left="709"/>
        <w:jc w:val="both"/>
        <w:rPr>
          <w:rFonts w:eastAsia="Lucida Sans Unicode" w:cs="Calibri"/>
          <w:bCs/>
          <w:kern w:val="2"/>
          <w:sz w:val="20"/>
          <w:szCs w:val="20"/>
          <w:lang w:bidi="pl-PL"/>
        </w:rPr>
      </w:pPr>
      <w:r>
        <w:rPr>
          <w:rFonts w:cs="Calibri"/>
          <w:sz w:val="20"/>
          <w:szCs w:val="20"/>
          <w:u w:val="single"/>
        </w:rPr>
        <w:t>Planu Bezpieczeństwa i Ochrony Zdrowia</w:t>
      </w:r>
      <w:r>
        <w:rPr>
          <w:rFonts w:cs="Calibri"/>
          <w:sz w:val="20"/>
          <w:szCs w:val="20"/>
        </w:rPr>
        <w:t xml:space="preserve">, stosownie do regulacji rozporządzenia Ministra Infrastruktury w sprawie informacji dotyczącej bezpieczeństwa i ochrony zdrowia oraz planu bezpieczeństwa i ochrony zdrowia  (Dz.U. z 2003 r. Nr 120 poz. 1126) oraz instrukcji użytkowej instalacji i urządzeń, </w:t>
      </w:r>
    </w:p>
    <w:p w14:paraId="7A90696E" w14:textId="77777777" w:rsidR="00805C5C" w:rsidRDefault="006A4444" w:rsidP="006A4444">
      <w:pPr>
        <w:numPr>
          <w:ilvl w:val="1"/>
          <w:numId w:val="46"/>
        </w:numPr>
        <w:tabs>
          <w:tab w:val="left" w:pos="426"/>
          <w:tab w:val="left" w:pos="709"/>
        </w:tabs>
        <w:spacing w:after="0" w:line="240" w:lineRule="auto"/>
        <w:ind w:left="709"/>
        <w:jc w:val="both"/>
        <w:rPr>
          <w:rFonts w:eastAsia="Lucida Sans Unicode" w:cs="Calibri"/>
          <w:kern w:val="2"/>
          <w:sz w:val="20"/>
          <w:szCs w:val="20"/>
          <w:lang w:bidi="pl-PL"/>
        </w:rPr>
      </w:pPr>
      <w:r>
        <w:rPr>
          <w:rFonts w:cs="Calibri"/>
          <w:sz w:val="20"/>
          <w:szCs w:val="20"/>
          <w:u w:val="single"/>
        </w:rPr>
        <w:t>Specyfikacji technicznych wykonania i odbioru robót budowlanych</w:t>
      </w:r>
      <w:r>
        <w:rPr>
          <w:rFonts w:cs="Calibri"/>
          <w:sz w:val="20"/>
          <w:szCs w:val="20"/>
        </w:rPr>
        <w:t xml:space="preserve">, które winny zawierać zbiory wymagań niezbędnych dla określenia standardu i jakości wykonania robót, w zakresie sposobu </w:t>
      </w:r>
      <w:r>
        <w:rPr>
          <w:rFonts w:cs="Calibri"/>
          <w:sz w:val="20"/>
          <w:szCs w:val="20"/>
        </w:rPr>
        <w:lastRenderedPageBreak/>
        <w:t xml:space="preserve">wykonania robót budowlanych, właściwości wyrobów budowlanych oraz oceny prawidłowości wykonania poszczególnych robót i będą zawierać: specyfikacje techniczne wykonania i odbioru robót podstawowych, rodzaje robót według przyjętej systematyki lub grup robót. </w:t>
      </w:r>
    </w:p>
    <w:p w14:paraId="1129A6F0" w14:textId="77777777" w:rsidR="00805C5C" w:rsidRDefault="006A4444" w:rsidP="006A4444">
      <w:pPr>
        <w:numPr>
          <w:ilvl w:val="1"/>
          <w:numId w:val="6"/>
        </w:numPr>
        <w:tabs>
          <w:tab w:val="left" w:pos="426"/>
        </w:tabs>
        <w:spacing w:after="0" w:line="240" w:lineRule="auto"/>
        <w:jc w:val="both"/>
        <w:rPr>
          <w:rFonts w:eastAsia="Lucida Sans Unicode" w:cs="Calibri"/>
          <w:kern w:val="2"/>
          <w:sz w:val="20"/>
          <w:szCs w:val="20"/>
          <w:lang w:bidi="pl-PL"/>
        </w:rPr>
      </w:pPr>
      <w:r>
        <w:rPr>
          <w:rFonts w:cs="Calibri"/>
          <w:bCs/>
          <w:sz w:val="20"/>
          <w:szCs w:val="20"/>
          <w:u w:val="single"/>
        </w:rPr>
        <w:t>uzyskanie wymaganych opinii, uzgodnień i zatwierdzeń</w:t>
      </w:r>
      <w:r>
        <w:rPr>
          <w:rFonts w:cs="Calibri"/>
          <w:bCs/>
          <w:sz w:val="20"/>
          <w:szCs w:val="20"/>
        </w:rPr>
        <w:t xml:space="preserve"> dokumentacji projektowej, wymaganych przepisami prawa, ewentualnych odstępstw od przepisów techniczno-budowlanych i ppoż., uzgodnienia w tym zakresie oraz planowanego harmonogramu realizacyjnego zadań i ich części z Zamawiającym, rzeczoznawcami ds. zabezpieczeń przeciwpożarowych, sanitarno-higienicznych, bhp, ochroną środowiska, konserwatorem i innych, o ile są wymagane przepisami szczególnymi dla uzyskania ostatecznego dokumentu formalno-prawnego sankcjonującego zakończenie robót spełniającego art. 54 i 55 ustawy Prawo Budowlane;</w:t>
      </w:r>
    </w:p>
    <w:p w14:paraId="05F5EFFA" w14:textId="77777777" w:rsidR="00805C5C" w:rsidRDefault="006A4444" w:rsidP="006A4444">
      <w:pPr>
        <w:numPr>
          <w:ilvl w:val="1"/>
          <w:numId w:val="6"/>
        </w:numPr>
        <w:tabs>
          <w:tab w:val="left" w:pos="426"/>
        </w:tabs>
        <w:spacing w:after="0" w:line="240" w:lineRule="auto"/>
        <w:jc w:val="both"/>
        <w:rPr>
          <w:rFonts w:eastAsia="Lucida Sans Unicode" w:cs="Calibri"/>
          <w:kern w:val="2"/>
          <w:sz w:val="20"/>
          <w:szCs w:val="20"/>
          <w:lang w:bidi="pl-PL"/>
        </w:rPr>
      </w:pPr>
      <w:r>
        <w:rPr>
          <w:rFonts w:cs="Calibri"/>
          <w:sz w:val="20"/>
          <w:szCs w:val="20"/>
          <w:u w:val="single"/>
        </w:rPr>
        <w:t>zapewnienie nadzoru autorskiego</w:t>
      </w:r>
      <w:r>
        <w:rPr>
          <w:rFonts w:cs="Calibri"/>
          <w:sz w:val="20"/>
          <w:szCs w:val="20"/>
        </w:rPr>
        <w:t xml:space="preserve"> autora projektu w zakresie, o którym mowa w ustawie z dnia 7 lipca 1994 r. Prawo budowlane;</w:t>
      </w:r>
    </w:p>
    <w:p w14:paraId="4703F26E" w14:textId="77777777" w:rsidR="00805C5C" w:rsidRDefault="006A4444" w:rsidP="006A4444">
      <w:pPr>
        <w:numPr>
          <w:ilvl w:val="1"/>
          <w:numId w:val="6"/>
        </w:numPr>
        <w:tabs>
          <w:tab w:val="left" w:pos="426"/>
        </w:tabs>
        <w:spacing w:after="0" w:line="240" w:lineRule="auto"/>
        <w:jc w:val="both"/>
        <w:rPr>
          <w:rFonts w:eastAsia="Lucida Sans Unicode" w:cs="Calibri"/>
          <w:kern w:val="2"/>
          <w:sz w:val="20"/>
          <w:szCs w:val="20"/>
          <w:lang w:bidi="pl-PL"/>
        </w:rPr>
      </w:pPr>
      <w:r>
        <w:rPr>
          <w:rFonts w:cs="Calibri"/>
          <w:sz w:val="20"/>
          <w:szCs w:val="20"/>
          <w:u w:val="single"/>
        </w:rPr>
        <w:t>wykonanie robót budowlanych</w:t>
      </w:r>
      <w:r>
        <w:rPr>
          <w:rFonts w:cs="Calibri"/>
          <w:color w:val="FF0000"/>
          <w:sz w:val="20"/>
          <w:szCs w:val="20"/>
        </w:rPr>
        <w:t xml:space="preserve"> </w:t>
      </w:r>
      <w:r>
        <w:rPr>
          <w:rFonts w:cs="Calibri"/>
          <w:sz w:val="20"/>
          <w:szCs w:val="20"/>
        </w:rPr>
        <w:t xml:space="preserve">na podstawie wykonanej, zatwierdzonej i przekazanej Zamawiającemu dokumentacji projektowej,  </w:t>
      </w:r>
    </w:p>
    <w:p w14:paraId="7D785108" w14:textId="77777777" w:rsidR="00805C5C" w:rsidRDefault="006A4444" w:rsidP="006A4444">
      <w:pPr>
        <w:numPr>
          <w:ilvl w:val="1"/>
          <w:numId w:val="6"/>
        </w:numPr>
        <w:tabs>
          <w:tab w:val="left" w:pos="426"/>
        </w:tabs>
        <w:spacing w:after="0" w:line="240" w:lineRule="auto"/>
        <w:jc w:val="both"/>
        <w:rPr>
          <w:rFonts w:eastAsia="Lucida Sans Unicode" w:cs="Calibri"/>
          <w:kern w:val="2"/>
          <w:sz w:val="20"/>
          <w:szCs w:val="20"/>
          <w:lang w:bidi="pl-PL"/>
        </w:rPr>
      </w:pPr>
      <w:r>
        <w:rPr>
          <w:rFonts w:cs="Calibri"/>
          <w:sz w:val="20"/>
          <w:szCs w:val="20"/>
        </w:rPr>
        <w:t>wykonanie dokumentacji i inwentaryzacji powykonawczej ,</w:t>
      </w:r>
    </w:p>
    <w:p w14:paraId="0BC98F67" w14:textId="77777777" w:rsidR="00805C5C" w:rsidRDefault="006A4444" w:rsidP="006A4444">
      <w:pPr>
        <w:numPr>
          <w:ilvl w:val="1"/>
          <w:numId w:val="6"/>
        </w:numPr>
        <w:tabs>
          <w:tab w:val="left" w:pos="426"/>
        </w:tabs>
        <w:spacing w:after="0" w:line="240" w:lineRule="auto"/>
        <w:jc w:val="both"/>
        <w:rPr>
          <w:rFonts w:eastAsia="Lucida Sans Unicode" w:cs="Calibri"/>
          <w:kern w:val="2"/>
          <w:sz w:val="20"/>
          <w:szCs w:val="20"/>
          <w:lang w:bidi="pl-PL"/>
        </w:rPr>
      </w:pPr>
      <w:r>
        <w:rPr>
          <w:rFonts w:cs="Calibri"/>
          <w:sz w:val="20"/>
          <w:szCs w:val="20"/>
          <w:u w:val="single"/>
        </w:rPr>
        <w:t>zorganizowanie i przeprowadzenie niezbędnych prób, badań, odbiorów</w:t>
      </w:r>
      <w:r>
        <w:rPr>
          <w:rFonts w:cs="Calibri"/>
          <w:sz w:val="20"/>
          <w:szCs w:val="20"/>
        </w:rPr>
        <w:t>;</w:t>
      </w:r>
    </w:p>
    <w:p w14:paraId="4E8F20AF" w14:textId="77777777" w:rsidR="00805C5C" w:rsidRDefault="006A4444" w:rsidP="006A4444">
      <w:pPr>
        <w:numPr>
          <w:ilvl w:val="1"/>
          <w:numId w:val="6"/>
        </w:numPr>
        <w:tabs>
          <w:tab w:val="left" w:pos="426"/>
        </w:tabs>
        <w:spacing w:after="0" w:line="240" w:lineRule="auto"/>
        <w:jc w:val="both"/>
        <w:rPr>
          <w:rFonts w:eastAsia="Lucida Sans Unicode" w:cs="Calibri"/>
          <w:kern w:val="2"/>
          <w:sz w:val="20"/>
          <w:szCs w:val="20"/>
          <w:lang w:bidi="pl-PL"/>
        </w:rPr>
      </w:pPr>
      <w:r>
        <w:rPr>
          <w:rFonts w:cs="Calibri"/>
          <w:sz w:val="20"/>
          <w:szCs w:val="20"/>
        </w:rPr>
        <w:t>sporządzenie w imieniu Zamawiającego na podstawie odpowiedniego pełnomocnictwa wniosku w sprawie pozwolenia na realizację robót budowlanych, uzyskanie odpowiedniego pozwolenia/ń na budowę, odpowiednich decyzji konserwatora zabytków oraz uzyskanie wszelkich decyzji, uzgodnień i pozwoleń celem pozyskania ostatecznego dokumentu formalno-prawnego sankcjonującego zakończenie robót spełniającego art. 54 i 55 ustawy Prawo Budowlane;</w:t>
      </w:r>
    </w:p>
    <w:p w14:paraId="63E5B13D" w14:textId="77777777" w:rsidR="00805C5C" w:rsidRDefault="006A4444" w:rsidP="006A4444">
      <w:pPr>
        <w:numPr>
          <w:ilvl w:val="1"/>
          <w:numId w:val="6"/>
        </w:numPr>
        <w:tabs>
          <w:tab w:val="left" w:pos="426"/>
        </w:tabs>
        <w:spacing w:after="0" w:line="240" w:lineRule="auto"/>
        <w:jc w:val="both"/>
        <w:rPr>
          <w:rFonts w:eastAsia="Lucida Sans Unicode" w:cs="Calibri"/>
          <w:kern w:val="2"/>
          <w:sz w:val="20"/>
          <w:szCs w:val="20"/>
          <w:lang w:bidi="pl-PL"/>
        </w:rPr>
      </w:pPr>
      <w:r>
        <w:rPr>
          <w:rFonts w:eastAsia="Lucida Sans Unicode" w:cs="Calibri"/>
          <w:kern w:val="2"/>
          <w:sz w:val="20"/>
          <w:szCs w:val="20"/>
          <w:lang w:bidi="pl-PL"/>
        </w:rPr>
        <w:t>Wykonawca jest zobowiązany przygotować i przeprowadzić odbiór robót przedmiotu umowy przez odpowiednie jednostki SANEPID i Staży Pożarnej, wraz z uzyskaniem wymaganych prawem dokumentów.</w:t>
      </w:r>
    </w:p>
    <w:p w14:paraId="7DCD5EED" w14:textId="77777777" w:rsidR="00805C5C" w:rsidRDefault="006A4444" w:rsidP="006A4444">
      <w:pPr>
        <w:numPr>
          <w:ilvl w:val="1"/>
          <w:numId w:val="6"/>
        </w:numPr>
        <w:tabs>
          <w:tab w:val="left" w:pos="426"/>
        </w:tabs>
        <w:spacing w:after="0" w:line="240" w:lineRule="auto"/>
        <w:jc w:val="both"/>
        <w:rPr>
          <w:rFonts w:eastAsia="Lucida Sans Unicode" w:cs="Calibri"/>
          <w:kern w:val="2"/>
          <w:sz w:val="20"/>
          <w:szCs w:val="20"/>
          <w:lang w:bidi="pl-PL"/>
        </w:rPr>
      </w:pPr>
      <w:r>
        <w:rPr>
          <w:rFonts w:cs="Calibri"/>
          <w:sz w:val="20"/>
          <w:szCs w:val="20"/>
        </w:rPr>
        <w:t>opracowanie wymaganych instrukcji obsługi i konserwacji instalacji i zainstalowanych w obiektach urządzeń wraz ze szkoleniem wskazanego personelu Zamawiającego.</w:t>
      </w:r>
    </w:p>
    <w:p w14:paraId="4ABFAE45" w14:textId="77777777" w:rsidR="00805C5C" w:rsidRDefault="006A4444" w:rsidP="006A4444">
      <w:pPr>
        <w:numPr>
          <w:ilvl w:val="0"/>
          <w:numId w:val="74"/>
        </w:numPr>
        <w:tabs>
          <w:tab w:val="left" w:pos="284"/>
        </w:tabs>
        <w:spacing w:after="0" w:line="240" w:lineRule="auto"/>
        <w:ind w:left="284" w:hanging="218"/>
        <w:jc w:val="both"/>
        <w:rPr>
          <w:rFonts w:eastAsia="Lucida Sans Unicode" w:cs="Calibri"/>
          <w:kern w:val="2"/>
          <w:sz w:val="20"/>
          <w:szCs w:val="20"/>
          <w:lang w:bidi="pl-PL"/>
        </w:rPr>
      </w:pPr>
      <w:r>
        <w:rPr>
          <w:rFonts w:cs="Calibri"/>
          <w:sz w:val="20"/>
          <w:szCs w:val="20"/>
        </w:rPr>
        <w:t xml:space="preserve">Wykonane prace (projektowe i budowlane) mają być realizowane zgodnie z obowiązującym prawem, a w szczególności z ustawą z dnia 7 lipca 1994 r. Prawo budowlane (j.t. </w:t>
      </w:r>
      <w:r>
        <w:rPr>
          <w:sz w:val="20"/>
          <w:szCs w:val="20"/>
        </w:rPr>
        <w:t>Dz. U. z 2021 r. poz. 2351, z 2022 r. poz. 88</w:t>
      </w:r>
      <w:r>
        <w:rPr>
          <w:rFonts w:cs="Calibri"/>
          <w:sz w:val="20"/>
          <w:szCs w:val="20"/>
        </w:rPr>
        <w:t xml:space="preserve"> ze zm.), ustawą z dnia 16 kwietnia 2004 r. o wyrobach budowlanych (j.t. Dz.U. z 2021 r., poz. 1213),</w:t>
      </w:r>
      <w:r>
        <w:rPr>
          <w:rFonts w:eastAsia="Lucida Sans Unicode" w:cs="Calibri"/>
          <w:kern w:val="2"/>
          <w:sz w:val="20"/>
          <w:szCs w:val="20"/>
          <w:lang w:bidi="pl-PL"/>
        </w:rPr>
        <w:t xml:space="preserve"> </w:t>
      </w:r>
      <w:r>
        <w:rPr>
          <w:rFonts w:cs="Calibri"/>
          <w:sz w:val="20"/>
          <w:szCs w:val="20"/>
        </w:rPr>
        <w:t>rozporządzeniem Ministra Zdrowia z dnia 26 marca 2019 r. w sprawie szczegółowych wymagań, jakim powinny odpowiadać pomieszczenia i urządzenia  podmiotu wykonującego działalność leczniczą (j.t. Dz.U. 2022 r. poz. 402)</w:t>
      </w:r>
      <w:r>
        <w:rPr>
          <w:rFonts w:eastAsia="Lucida Sans Unicode" w:cs="Calibri"/>
          <w:kern w:val="2"/>
          <w:sz w:val="20"/>
          <w:szCs w:val="20"/>
          <w:lang w:bidi="pl-PL"/>
        </w:rPr>
        <w:t xml:space="preserve"> </w:t>
      </w:r>
      <w:r>
        <w:rPr>
          <w:rFonts w:cs="Calibri"/>
          <w:sz w:val="20"/>
          <w:szCs w:val="20"/>
        </w:rPr>
        <w:t>oraz innymi obowiązującymi przepisami prawnymi związanymi z realizowaną inwestycją.</w:t>
      </w:r>
    </w:p>
    <w:p w14:paraId="368D76CB" w14:textId="48615240" w:rsidR="00805C5C" w:rsidRDefault="006A4444" w:rsidP="006A4444">
      <w:pPr>
        <w:numPr>
          <w:ilvl w:val="0"/>
          <w:numId w:val="7"/>
        </w:numPr>
        <w:spacing w:after="0" w:line="240" w:lineRule="auto"/>
        <w:ind w:left="284" w:hanging="284"/>
        <w:jc w:val="both"/>
        <w:rPr>
          <w:rFonts w:cs="Calibri"/>
          <w:b/>
          <w:sz w:val="20"/>
          <w:szCs w:val="20"/>
        </w:rPr>
      </w:pPr>
      <w:r>
        <w:rPr>
          <w:rFonts w:cs="Calibri"/>
          <w:sz w:val="20"/>
          <w:szCs w:val="20"/>
          <w:lang w:bidi="en-US"/>
        </w:rPr>
        <w:t xml:space="preserve">Wykonawca w terminie 2 dni roboczych od dnia podpisania Umowy jest zobowiązany do złożenia pisemnego oświadczenia o wyborze wariantu w zakresie prac związanych z infrastrukturą techniczną, budowlaną oraz sieciową z zakresu IT o treści: </w:t>
      </w:r>
      <w:r>
        <w:rPr>
          <w:rFonts w:cs="Calibri"/>
          <w:i/>
          <w:sz w:val="20"/>
          <w:szCs w:val="20"/>
          <w:lang w:bidi="en-US"/>
        </w:rPr>
        <w:t xml:space="preserve">„Zgodnie z zapisami zawartymi w ‘Wytycznych wymagania techniczne budowy sieci LAN’ (Załącznik nr </w:t>
      </w:r>
      <w:r w:rsidR="00A56155">
        <w:rPr>
          <w:rFonts w:cs="Calibri"/>
          <w:i/>
          <w:sz w:val="20"/>
          <w:szCs w:val="20"/>
          <w:lang w:bidi="en-US"/>
        </w:rPr>
        <w:t>8</w:t>
      </w:r>
      <w:r>
        <w:rPr>
          <w:rFonts w:cs="Calibri"/>
          <w:i/>
          <w:sz w:val="20"/>
          <w:szCs w:val="20"/>
          <w:lang w:bidi="en-US"/>
        </w:rPr>
        <w:t xml:space="preserve"> do SWZ) oświadczam, że w zakresie projektowania/wykonawstwa* (*niepotrzebne skreślić) prac związanych z infrastrukturą techniczną, budowlaną oraz sieciową z zakresu IT prace zobowiązujemy się wykonać zgodnie z wariantem nr ..... (Rozdział nr 8 - Punkt …. – Załącznika nr </w:t>
      </w:r>
      <w:r w:rsidR="00A56155">
        <w:rPr>
          <w:rFonts w:cs="Calibri"/>
          <w:i/>
          <w:sz w:val="20"/>
          <w:szCs w:val="20"/>
          <w:lang w:bidi="en-US"/>
        </w:rPr>
        <w:t>8</w:t>
      </w:r>
      <w:r>
        <w:rPr>
          <w:rFonts w:cs="Calibri"/>
          <w:i/>
          <w:sz w:val="20"/>
          <w:szCs w:val="20"/>
          <w:lang w:bidi="en-US"/>
        </w:rPr>
        <w:t xml:space="preserve"> do SWZ ‘Wytyczne wymagania techniczne budowy sieci LAN ‘).”</w:t>
      </w:r>
    </w:p>
    <w:p w14:paraId="6C130889" w14:textId="65E23D79" w:rsidR="00805C5C" w:rsidRDefault="006A4444" w:rsidP="006A4444">
      <w:pPr>
        <w:numPr>
          <w:ilvl w:val="0"/>
          <w:numId w:val="7"/>
        </w:numPr>
        <w:spacing w:after="0" w:line="240" w:lineRule="auto"/>
        <w:ind w:left="284" w:hanging="284"/>
        <w:jc w:val="both"/>
        <w:rPr>
          <w:rFonts w:cs="Calibri"/>
          <w:sz w:val="20"/>
          <w:szCs w:val="20"/>
        </w:rPr>
      </w:pPr>
      <w:r>
        <w:rPr>
          <w:sz w:val="20"/>
          <w:szCs w:val="20"/>
        </w:rPr>
        <w:t>W trakcie wykonywania robót budowlanych Wykonawcy dopuszcza się realizację zadania związanego z dostawą i montażem urządzeń. W takiej sytuacji Wykonawca dołoży wszelkich starań w celu należytej współpracy z innymi wykonawcami i nie będzie się powoływał na jakiekolwiek okoliczności związane  wykonywaniem przez nich robót jako przyczyny niewypełnienia lub niewłaściwego wypełnienia swoich zobowiązań, w przypadku braku kolizji w/w prac oraz ich wpływu na ustalony harmonogram prac..</w:t>
      </w:r>
    </w:p>
    <w:p w14:paraId="313B51DA" w14:textId="77777777" w:rsidR="00805C5C" w:rsidRDefault="00805C5C">
      <w:pPr>
        <w:spacing w:after="0" w:line="240" w:lineRule="auto"/>
        <w:ind w:left="284"/>
        <w:jc w:val="both"/>
        <w:rPr>
          <w:rFonts w:cs="Calibri"/>
          <w:b/>
          <w:sz w:val="20"/>
          <w:szCs w:val="20"/>
        </w:rPr>
      </w:pPr>
    </w:p>
    <w:p w14:paraId="4BBFE931" w14:textId="77777777" w:rsidR="00805C5C" w:rsidRDefault="006A4444">
      <w:pPr>
        <w:spacing w:after="0"/>
        <w:jc w:val="center"/>
        <w:textAlignment w:val="baseline"/>
        <w:rPr>
          <w:rFonts w:cs="Calibri"/>
          <w:b/>
          <w:sz w:val="20"/>
          <w:szCs w:val="20"/>
        </w:rPr>
      </w:pPr>
      <w:r>
        <w:rPr>
          <w:rFonts w:cs="Calibri"/>
          <w:b/>
          <w:sz w:val="20"/>
          <w:szCs w:val="20"/>
        </w:rPr>
        <w:t>§ 3</w:t>
      </w:r>
    </w:p>
    <w:p w14:paraId="1C61E434" w14:textId="77777777" w:rsidR="00805C5C" w:rsidRDefault="006A4444">
      <w:pPr>
        <w:spacing w:after="0"/>
        <w:jc w:val="center"/>
        <w:rPr>
          <w:rFonts w:cs="Calibri"/>
          <w:b/>
          <w:sz w:val="20"/>
          <w:szCs w:val="20"/>
        </w:rPr>
      </w:pPr>
      <w:r>
        <w:rPr>
          <w:rFonts w:cs="Calibri"/>
          <w:b/>
          <w:sz w:val="20"/>
          <w:szCs w:val="20"/>
        </w:rPr>
        <w:t>HIERARCHIA WA</w:t>
      </w:r>
      <w:r>
        <w:rPr>
          <w:rFonts w:eastAsia="TimesNewRoman" w:cs="Calibri"/>
          <w:b/>
          <w:sz w:val="20"/>
          <w:szCs w:val="20"/>
        </w:rPr>
        <w:t>Ż</w:t>
      </w:r>
      <w:r>
        <w:rPr>
          <w:rFonts w:cs="Calibri"/>
          <w:b/>
          <w:sz w:val="20"/>
          <w:szCs w:val="20"/>
        </w:rPr>
        <w:t>NO</w:t>
      </w:r>
      <w:r>
        <w:rPr>
          <w:rFonts w:eastAsia="TimesNewRoman" w:cs="Calibri"/>
          <w:b/>
          <w:sz w:val="20"/>
          <w:szCs w:val="20"/>
        </w:rPr>
        <w:t>Ś</w:t>
      </w:r>
      <w:r>
        <w:rPr>
          <w:rFonts w:cs="Calibri"/>
          <w:b/>
          <w:sz w:val="20"/>
          <w:szCs w:val="20"/>
        </w:rPr>
        <w:t>CI DOKUMENTÓW</w:t>
      </w:r>
    </w:p>
    <w:p w14:paraId="727C6BD7" w14:textId="77777777" w:rsidR="00805C5C" w:rsidRDefault="006A4444" w:rsidP="006A4444">
      <w:pPr>
        <w:widowControl w:val="0"/>
        <w:numPr>
          <w:ilvl w:val="0"/>
          <w:numId w:val="75"/>
        </w:numPr>
        <w:spacing w:after="0" w:line="240" w:lineRule="auto"/>
        <w:jc w:val="both"/>
        <w:textAlignment w:val="baseline"/>
        <w:rPr>
          <w:rFonts w:cs="Calibri"/>
          <w:sz w:val="20"/>
          <w:szCs w:val="20"/>
        </w:rPr>
      </w:pPr>
      <w:r>
        <w:rPr>
          <w:rFonts w:cs="Calibri"/>
          <w:sz w:val="20"/>
          <w:szCs w:val="20"/>
        </w:rPr>
        <w:t>Dokumenty składaj</w:t>
      </w:r>
      <w:r>
        <w:rPr>
          <w:rFonts w:eastAsia="TimesNewRoman" w:cs="Calibri"/>
          <w:sz w:val="20"/>
          <w:szCs w:val="20"/>
        </w:rPr>
        <w:t>ą</w:t>
      </w:r>
      <w:r>
        <w:rPr>
          <w:rFonts w:cs="Calibri"/>
          <w:sz w:val="20"/>
          <w:szCs w:val="20"/>
        </w:rPr>
        <w:t>ce si</w:t>
      </w:r>
      <w:r>
        <w:rPr>
          <w:rFonts w:eastAsia="TimesNewRoman" w:cs="Calibri"/>
          <w:sz w:val="20"/>
          <w:szCs w:val="20"/>
        </w:rPr>
        <w:t xml:space="preserve">ę </w:t>
      </w:r>
      <w:r>
        <w:rPr>
          <w:rFonts w:cs="Calibri"/>
          <w:sz w:val="20"/>
          <w:szCs w:val="20"/>
        </w:rPr>
        <w:t>na niniejsz</w:t>
      </w:r>
      <w:r>
        <w:rPr>
          <w:rFonts w:eastAsia="TimesNewRoman" w:cs="Calibri"/>
          <w:sz w:val="20"/>
          <w:szCs w:val="20"/>
        </w:rPr>
        <w:t xml:space="preserve">ą </w:t>
      </w:r>
      <w:r>
        <w:rPr>
          <w:rFonts w:cs="Calibri"/>
          <w:sz w:val="20"/>
          <w:szCs w:val="20"/>
        </w:rPr>
        <w:t>umow</w:t>
      </w:r>
      <w:r>
        <w:rPr>
          <w:rFonts w:eastAsia="TimesNewRoman" w:cs="Calibri"/>
          <w:sz w:val="20"/>
          <w:szCs w:val="20"/>
        </w:rPr>
        <w:t>ę</w:t>
      </w:r>
      <w:r>
        <w:rPr>
          <w:rFonts w:cs="Calibri"/>
          <w:sz w:val="20"/>
          <w:szCs w:val="20"/>
        </w:rPr>
        <w:t xml:space="preserve"> winny być traktowane jako spójne, wzajemnie obja</w:t>
      </w:r>
      <w:r>
        <w:rPr>
          <w:rFonts w:eastAsia="TimesNewRoman" w:cs="Calibri"/>
          <w:sz w:val="20"/>
          <w:szCs w:val="20"/>
        </w:rPr>
        <w:t>ś</w:t>
      </w:r>
      <w:r>
        <w:rPr>
          <w:rFonts w:cs="Calibri"/>
          <w:sz w:val="20"/>
          <w:szCs w:val="20"/>
        </w:rPr>
        <w:t>niaj</w:t>
      </w:r>
      <w:r>
        <w:rPr>
          <w:rFonts w:eastAsia="TimesNewRoman" w:cs="Calibri"/>
          <w:sz w:val="20"/>
          <w:szCs w:val="20"/>
        </w:rPr>
        <w:t>ą</w:t>
      </w:r>
      <w:r>
        <w:rPr>
          <w:rFonts w:cs="Calibri"/>
          <w:sz w:val="20"/>
          <w:szCs w:val="20"/>
        </w:rPr>
        <w:t>ce si</w:t>
      </w:r>
      <w:r>
        <w:rPr>
          <w:rFonts w:eastAsia="TimesNewRoman" w:cs="Calibri"/>
          <w:sz w:val="20"/>
          <w:szCs w:val="20"/>
        </w:rPr>
        <w:t>ę i dopełniające</w:t>
      </w:r>
      <w:r>
        <w:rPr>
          <w:rFonts w:cs="Calibri"/>
          <w:sz w:val="20"/>
          <w:szCs w:val="20"/>
        </w:rPr>
        <w:t xml:space="preserve">. </w:t>
      </w:r>
    </w:p>
    <w:p w14:paraId="2A4205DA" w14:textId="77777777" w:rsidR="00805C5C" w:rsidRDefault="006A4444" w:rsidP="006A4444">
      <w:pPr>
        <w:numPr>
          <w:ilvl w:val="0"/>
          <w:numId w:val="35"/>
        </w:numPr>
        <w:spacing w:after="0" w:line="240" w:lineRule="auto"/>
        <w:jc w:val="both"/>
        <w:rPr>
          <w:rFonts w:cs="Calibri"/>
          <w:sz w:val="20"/>
          <w:szCs w:val="20"/>
        </w:rPr>
      </w:pPr>
      <w:r>
        <w:rPr>
          <w:rFonts w:cs="Calibri"/>
          <w:sz w:val="20"/>
          <w:szCs w:val="20"/>
        </w:rPr>
        <w:t>W przypadku w</w:t>
      </w:r>
      <w:r>
        <w:rPr>
          <w:rFonts w:eastAsia="TimesNewRoman" w:cs="Calibri"/>
          <w:sz w:val="20"/>
          <w:szCs w:val="20"/>
        </w:rPr>
        <w:t>ą</w:t>
      </w:r>
      <w:r>
        <w:rPr>
          <w:rFonts w:cs="Calibri"/>
          <w:sz w:val="20"/>
          <w:szCs w:val="20"/>
        </w:rPr>
        <w:t>tpliwo</w:t>
      </w:r>
      <w:r>
        <w:rPr>
          <w:rFonts w:eastAsia="TimesNewRoman" w:cs="Calibri"/>
          <w:sz w:val="20"/>
          <w:szCs w:val="20"/>
        </w:rPr>
        <w:t>ś</w:t>
      </w:r>
      <w:r>
        <w:rPr>
          <w:rFonts w:cs="Calibri"/>
          <w:sz w:val="20"/>
          <w:szCs w:val="20"/>
        </w:rPr>
        <w:t>ci interpretacyjnych, co do rodzaju i zakresu obowiązków Wykonawcy okre</w:t>
      </w:r>
      <w:r>
        <w:rPr>
          <w:rFonts w:eastAsia="TimesNewRoman" w:cs="Calibri"/>
          <w:sz w:val="20"/>
          <w:szCs w:val="20"/>
        </w:rPr>
        <w:t>ś</w:t>
      </w:r>
      <w:r>
        <w:rPr>
          <w:rFonts w:cs="Calibri"/>
          <w:sz w:val="20"/>
          <w:szCs w:val="20"/>
        </w:rPr>
        <w:t xml:space="preserve">lonych </w:t>
      </w:r>
      <w:r>
        <w:rPr>
          <w:rFonts w:cs="Calibri"/>
          <w:sz w:val="20"/>
          <w:szCs w:val="20"/>
        </w:rPr>
        <w:br/>
        <w:t>w niniejszej umowie oraz zakresu praw i obowi</w:t>
      </w:r>
      <w:r>
        <w:rPr>
          <w:rFonts w:eastAsia="TimesNewRoman" w:cs="Calibri"/>
          <w:sz w:val="20"/>
          <w:szCs w:val="20"/>
        </w:rPr>
        <w:t>ą</w:t>
      </w:r>
      <w:r>
        <w:rPr>
          <w:rFonts w:cs="Calibri"/>
          <w:sz w:val="20"/>
          <w:szCs w:val="20"/>
        </w:rPr>
        <w:t>zków Zamawiaj</w:t>
      </w:r>
      <w:r>
        <w:rPr>
          <w:rFonts w:eastAsia="TimesNewRoman" w:cs="Calibri"/>
          <w:sz w:val="20"/>
          <w:szCs w:val="20"/>
        </w:rPr>
        <w:t>ą</w:t>
      </w:r>
      <w:r>
        <w:rPr>
          <w:rFonts w:cs="Calibri"/>
          <w:sz w:val="20"/>
          <w:szCs w:val="20"/>
        </w:rPr>
        <w:t>cego i Wykonawcy, b</w:t>
      </w:r>
      <w:r>
        <w:rPr>
          <w:rFonts w:eastAsia="TimesNewRoman" w:cs="Calibri"/>
          <w:sz w:val="20"/>
          <w:szCs w:val="20"/>
        </w:rPr>
        <w:t>ę</w:t>
      </w:r>
      <w:r>
        <w:rPr>
          <w:rFonts w:cs="Calibri"/>
          <w:sz w:val="20"/>
          <w:szCs w:val="20"/>
        </w:rPr>
        <w:t>dzie obowi</w:t>
      </w:r>
      <w:r>
        <w:rPr>
          <w:rFonts w:eastAsia="TimesNewRoman" w:cs="Calibri"/>
          <w:sz w:val="20"/>
          <w:szCs w:val="20"/>
        </w:rPr>
        <w:t>ą</w:t>
      </w:r>
      <w:r>
        <w:rPr>
          <w:rFonts w:cs="Calibri"/>
          <w:sz w:val="20"/>
          <w:szCs w:val="20"/>
        </w:rPr>
        <w:t>zywa</w:t>
      </w:r>
      <w:r>
        <w:rPr>
          <w:rFonts w:eastAsia="TimesNewRoman" w:cs="Calibri"/>
          <w:sz w:val="20"/>
          <w:szCs w:val="20"/>
        </w:rPr>
        <w:t>ć</w:t>
      </w:r>
      <w:r>
        <w:rPr>
          <w:rFonts w:cs="Calibri"/>
          <w:sz w:val="20"/>
          <w:szCs w:val="20"/>
        </w:rPr>
        <w:t xml:space="preserve"> nast</w:t>
      </w:r>
      <w:r>
        <w:rPr>
          <w:rFonts w:eastAsia="TimesNewRoman" w:cs="Calibri"/>
          <w:sz w:val="20"/>
          <w:szCs w:val="20"/>
        </w:rPr>
        <w:t>ę</w:t>
      </w:r>
      <w:r>
        <w:rPr>
          <w:rFonts w:cs="Calibri"/>
          <w:sz w:val="20"/>
          <w:szCs w:val="20"/>
        </w:rPr>
        <w:t>puj</w:t>
      </w:r>
      <w:r>
        <w:rPr>
          <w:rFonts w:eastAsia="TimesNewRoman" w:cs="Calibri"/>
          <w:sz w:val="20"/>
          <w:szCs w:val="20"/>
        </w:rPr>
        <w:t>ą</w:t>
      </w:r>
      <w:r>
        <w:rPr>
          <w:rFonts w:cs="Calibri"/>
          <w:sz w:val="20"/>
          <w:szCs w:val="20"/>
        </w:rPr>
        <w:t>ca kolejno</w:t>
      </w:r>
      <w:r>
        <w:rPr>
          <w:rFonts w:eastAsia="TimesNewRoman" w:cs="Calibri"/>
          <w:sz w:val="20"/>
          <w:szCs w:val="20"/>
        </w:rPr>
        <w:t xml:space="preserve">ść </w:t>
      </w:r>
      <w:r>
        <w:rPr>
          <w:rFonts w:cs="Calibri"/>
          <w:sz w:val="20"/>
          <w:szCs w:val="20"/>
        </w:rPr>
        <w:t>wa</w:t>
      </w:r>
      <w:r>
        <w:rPr>
          <w:rFonts w:eastAsia="TimesNewRoman" w:cs="Calibri"/>
          <w:sz w:val="20"/>
          <w:szCs w:val="20"/>
        </w:rPr>
        <w:t>ż</w:t>
      </w:r>
      <w:r>
        <w:rPr>
          <w:rFonts w:cs="Calibri"/>
          <w:sz w:val="20"/>
          <w:szCs w:val="20"/>
        </w:rPr>
        <w:t>no</w:t>
      </w:r>
      <w:r>
        <w:rPr>
          <w:rFonts w:eastAsia="TimesNewRoman" w:cs="Calibri"/>
          <w:sz w:val="20"/>
          <w:szCs w:val="20"/>
        </w:rPr>
        <w:t>ś</w:t>
      </w:r>
      <w:r>
        <w:rPr>
          <w:rFonts w:cs="Calibri"/>
          <w:sz w:val="20"/>
          <w:szCs w:val="20"/>
        </w:rPr>
        <w:t>ci ni</w:t>
      </w:r>
      <w:r>
        <w:rPr>
          <w:rFonts w:eastAsia="TimesNewRoman" w:cs="Calibri"/>
          <w:sz w:val="20"/>
          <w:szCs w:val="20"/>
        </w:rPr>
        <w:t>ż</w:t>
      </w:r>
      <w:r>
        <w:rPr>
          <w:rFonts w:cs="Calibri"/>
          <w:sz w:val="20"/>
          <w:szCs w:val="20"/>
        </w:rPr>
        <w:t>ej wymienionych dokumentów:</w:t>
      </w:r>
    </w:p>
    <w:p w14:paraId="41E741A7" w14:textId="77777777" w:rsidR="00805C5C" w:rsidRDefault="006A4444" w:rsidP="006A4444">
      <w:pPr>
        <w:numPr>
          <w:ilvl w:val="0"/>
          <w:numId w:val="76"/>
        </w:numPr>
        <w:tabs>
          <w:tab w:val="left" w:pos="1134"/>
        </w:tabs>
        <w:spacing w:after="0" w:line="240" w:lineRule="auto"/>
        <w:ind w:left="1134" w:hanging="284"/>
        <w:jc w:val="both"/>
        <w:rPr>
          <w:rFonts w:cs="Calibri"/>
          <w:sz w:val="20"/>
          <w:szCs w:val="20"/>
        </w:rPr>
      </w:pPr>
      <w:r>
        <w:rPr>
          <w:rFonts w:cs="Calibri"/>
          <w:sz w:val="20"/>
          <w:szCs w:val="20"/>
        </w:rPr>
        <w:t>Umowa,</w:t>
      </w:r>
    </w:p>
    <w:p w14:paraId="5FCE8C1E" w14:textId="77777777" w:rsidR="00805C5C" w:rsidRDefault="006A4444" w:rsidP="006A4444">
      <w:pPr>
        <w:numPr>
          <w:ilvl w:val="0"/>
          <w:numId w:val="36"/>
        </w:numPr>
        <w:tabs>
          <w:tab w:val="left" w:pos="1134"/>
        </w:tabs>
        <w:spacing w:after="0" w:line="240" w:lineRule="auto"/>
        <w:ind w:left="1134" w:hanging="284"/>
        <w:jc w:val="both"/>
        <w:rPr>
          <w:rFonts w:cs="Calibri"/>
          <w:sz w:val="20"/>
          <w:szCs w:val="20"/>
        </w:rPr>
      </w:pPr>
      <w:r>
        <w:rPr>
          <w:rFonts w:cs="Calibri"/>
          <w:sz w:val="20"/>
          <w:szCs w:val="20"/>
        </w:rPr>
        <w:t>Specyfikacja Warunków Zamówienia (SWZ),</w:t>
      </w:r>
    </w:p>
    <w:p w14:paraId="11E23CAF" w14:textId="77777777" w:rsidR="00805C5C" w:rsidRDefault="006A4444" w:rsidP="006A4444">
      <w:pPr>
        <w:numPr>
          <w:ilvl w:val="0"/>
          <w:numId w:val="36"/>
        </w:numPr>
        <w:tabs>
          <w:tab w:val="left" w:pos="1134"/>
        </w:tabs>
        <w:spacing w:after="0" w:line="240" w:lineRule="auto"/>
        <w:ind w:left="1134" w:hanging="284"/>
        <w:jc w:val="both"/>
        <w:rPr>
          <w:rFonts w:cs="Calibri"/>
          <w:sz w:val="20"/>
          <w:szCs w:val="20"/>
        </w:rPr>
      </w:pPr>
      <w:r>
        <w:rPr>
          <w:rFonts w:cs="Calibri"/>
          <w:sz w:val="20"/>
          <w:szCs w:val="20"/>
        </w:rPr>
        <w:lastRenderedPageBreak/>
        <w:t xml:space="preserve">Dokumentacja Projektowa stanowiąca załącznik do </w:t>
      </w:r>
      <w:proofErr w:type="spellStart"/>
      <w:r>
        <w:rPr>
          <w:rFonts w:cs="Calibri"/>
          <w:sz w:val="20"/>
          <w:szCs w:val="20"/>
        </w:rPr>
        <w:t>nn</w:t>
      </w:r>
      <w:proofErr w:type="spellEnd"/>
      <w:r>
        <w:rPr>
          <w:rFonts w:cs="Calibri"/>
          <w:sz w:val="20"/>
          <w:szCs w:val="20"/>
        </w:rPr>
        <w:t xml:space="preserve"> umowy,</w:t>
      </w:r>
    </w:p>
    <w:p w14:paraId="2F3EBAA0" w14:textId="77777777" w:rsidR="00805C5C" w:rsidRDefault="006A4444" w:rsidP="006A4444">
      <w:pPr>
        <w:numPr>
          <w:ilvl w:val="0"/>
          <w:numId w:val="36"/>
        </w:numPr>
        <w:tabs>
          <w:tab w:val="left" w:pos="1134"/>
        </w:tabs>
        <w:spacing w:after="0" w:line="240" w:lineRule="auto"/>
        <w:ind w:left="1134" w:hanging="284"/>
        <w:jc w:val="both"/>
        <w:rPr>
          <w:rFonts w:cs="Calibri"/>
          <w:sz w:val="20"/>
          <w:szCs w:val="20"/>
        </w:rPr>
      </w:pPr>
      <w:r>
        <w:rPr>
          <w:rFonts w:cs="Calibri"/>
          <w:sz w:val="20"/>
          <w:szCs w:val="20"/>
        </w:rPr>
        <w:t>Oferta Wykonawcy.</w:t>
      </w:r>
    </w:p>
    <w:p w14:paraId="148A56AE" w14:textId="77777777" w:rsidR="00805C5C" w:rsidRDefault="00805C5C">
      <w:pPr>
        <w:spacing w:after="0" w:line="240" w:lineRule="auto"/>
        <w:ind w:left="1134"/>
        <w:jc w:val="both"/>
        <w:rPr>
          <w:rFonts w:cs="Calibri"/>
          <w:sz w:val="20"/>
          <w:szCs w:val="20"/>
        </w:rPr>
      </w:pPr>
    </w:p>
    <w:p w14:paraId="1A2C20CA" w14:textId="77777777" w:rsidR="00805C5C" w:rsidRDefault="006A4444">
      <w:pPr>
        <w:spacing w:after="0"/>
        <w:jc w:val="center"/>
        <w:rPr>
          <w:rFonts w:cs="Calibri"/>
          <w:b/>
          <w:sz w:val="20"/>
          <w:szCs w:val="20"/>
        </w:rPr>
      </w:pPr>
      <w:r>
        <w:rPr>
          <w:rFonts w:cs="Calibri"/>
          <w:b/>
          <w:sz w:val="20"/>
          <w:szCs w:val="20"/>
        </w:rPr>
        <w:t>§ 4</w:t>
      </w:r>
    </w:p>
    <w:p w14:paraId="29F2951D" w14:textId="77777777" w:rsidR="00805C5C" w:rsidRDefault="006A4444">
      <w:pPr>
        <w:spacing w:after="0"/>
        <w:jc w:val="center"/>
        <w:rPr>
          <w:rFonts w:cs="Calibri"/>
          <w:b/>
          <w:i/>
          <w:sz w:val="20"/>
          <w:szCs w:val="20"/>
        </w:rPr>
      </w:pPr>
      <w:r>
        <w:rPr>
          <w:rFonts w:cs="Calibri"/>
          <w:b/>
          <w:sz w:val="20"/>
          <w:szCs w:val="20"/>
        </w:rPr>
        <w:t>NADZÓR AUTORSKI</w:t>
      </w:r>
    </w:p>
    <w:p w14:paraId="5A4F480F" w14:textId="77777777" w:rsidR="00805C5C" w:rsidRDefault="006A4444" w:rsidP="006A4444">
      <w:pPr>
        <w:numPr>
          <w:ilvl w:val="0"/>
          <w:numId w:val="77"/>
        </w:numPr>
        <w:spacing w:after="0" w:line="240" w:lineRule="auto"/>
        <w:ind w:left="426"/>
        <w:jc w:val="both"/>
        <w:rPr>
          <w:rFonts w:cs="Calibri"/>
          <w:b/>
          <w:sz w:val="20"/>
          <w:szCs w:val="20"/>
        </w:rPr>
      </w:pPr>
      <w:r>
        <w:rPr>
          <w:rFonts w:cs="Calibri"/>
          <w:sz w:val="20"/>
          <w:szCs w:val="20"/>
        </w:rPr>
        <w:t xml:space="preserve">Wykonawca zobowiązuje się do sprawowania nadzoru autorskiego w zakresie określonym w art. 20 ust. 1 pkt 4 Prawa budowlanego. </w:t>
      </w:r>
    </w:p>
    <w:p w14:paraId="2E8C4F14" w14:textId="77777777" w:rsidR="00805C5C" w:rsidRDefault="006A4444" w:rsidP="006A4444">
      <w:pPr>
        <w:numPr>
          <w:ilvl w:val="0"/>
          <w:numId w:val="47"/>
        </w:numPr>
        <w:spacing w:after="0" w:line="240" w:lineRule="auto"/>
        <w:ind w:left="426"/>
        <w:jc w:val="both"/>
        <w:rPr>
          <w:rFonts w:cs="Calibri"/>
          <w:b/>
          <w:sz w:val="20"/>
          <w:szCs w:val="20"/>
        </w:rPr>
      </w:pPr>
      <w:r>
        <w:rPr>
          <w:rFonts w:cs="Calibri"/>
          <w:sz w:val="20"/>
          <w:szCs w:val="20"/>
        </w:rPr>
        <w:t>Nadzór autorski polega na stwierdzaniu w toku wykonywania robót budowlanych zgodności realizacji z projektami, a także na uzgadnianiu możliwości wprowadzania rozwiązań zamiennych w stosunku do przewidzianych w projektach, zgłoszonych przez Kierownika Budowy, Zamawiającego lub Inspektora Nadzoru Inwestorskiego.</w:t>
      </w:r>
    </w:p>
    <w:p w14:paraId="57C26DC2" w14:textId="77777777" w:rsidR="00805C5C" w:rsidRDefault="006A4444" w:rsidP="006A4444">
      <w:pPr>
        <w:numPr>
          <w:ilvl w:val="0"/>
          <w:numId w:val="47"/>
        </w:numPr>
        <w:spacing w:after="0" w:line="240" w:lineRule="auto"/>
        <w:ind w:left="426"/>
        <w:jc w:val="both"/>
        <w:rPr>
          <w:rFonts w:cs="Calibri"/>
          <w:b/>
          <w:sz w:val="20"/>
          <w:szCs w:val="20"/>
        </w:rPr>
      </w:pPr>
      <w:r>
        <w:rPr>
          <w:rFonts w:cs="Calibri"/>
          <w:sz w:val="20"/>
          <w:szCs w:val="20"/>
        </w:rPr>
        <w:t>Jeżeli strony stwierdzą konieczność dokonania zmian, wprowadzenia rozwiązań zamiennych lub aktualizacji dokumentacji projektowej i Specyfikacji technicznych wykonania i odbioru robót budowlanych, będą one dokonywane w ramach nadzoru autorskiego, bez prawa Wykonawcy do dodatkowego wynagrodzenia.</w:t>
      </w:r>
    </w:p>
    <w:p w14:paraId="58F98DDB" w14:textId="77777777" w:rsidR="00805C5C" w:rsidRDefault="006A4444" w:rsidP="006A4444">
      <w:pPr>
        <w:numPr>
          <w:ilvl w:val="0"/>
          <w:numId w:val="47"/>
        </w:numPr>
        <w:spacing w:after="0" w:line="240" w:lineRule="auto"/>
        <w:ind w:left="426"/>
        <w:jc w:val="both"/>
        <w:rPr>
          <w:rFonts w:cs="Calibri"/>
          <w:b/>
          <w:sz w:val="20"/>
          <w:szCs w:val="20"/>
        </w:rPr>
      </w:pPr>
      <w:r>
        <w:rPr>
          <w:rFonts w:cs="Calibri"/>
          <w:sz w:val="20"/>
          <w:szCs w:val="20"/>
        </w:rPr>
        <w:t>W ramach nadzoru autorskiego przewiduje się przeciętnie jeden pobyt odpowiedniego projektanta na budowie miesięcznie, chyba że zaistnieje szczególna potrzeba większej ilości pobytów.</w:t>
      </w:r>
    </w:p>
    <w:p w14:paraId="78C3F75A" w14:textId="77777777" w:rsidR="00805C5C" w:rsidRDefault="006A4444" w:rsidP="006A4444">
      <w:pPr>
        <w:numPr>
          <w:ilvl w:val="0"/>
          <w:numId w:val="47"/>
        </w:numPr>
        <w:spacing w:after="0" w:line="240" w:lineRule="auto"/>
        <w:ind w:left="426"/>
        <w:jc w:val="both"/>
        <w:rPr>
          <w:rFonts w:cs="Calibri"/>
          <w:b/>
          <w:sz w:val="20"/>
          <w:szCs w:val="20"/>
        </w:rPr>
      </w:pPr>
      <w:r>
        <w:rPr>
          <w:rFonts w:cs="Calibri"/>
          <w:sz w:val="20"/>
          <w:szCs w:val="20"/>
        </w:rPr>
        <w:t>Pobyty autora projektu na budowie, w sprawie dotyczących uzupełnienia braków w dokumentacji i usuwania jej wad nie będą uważane za nadzór autorski.</w:t>
      </w:r>
    </w:p>
    <w:p w14:paraId="10F52E03" w14:textId="77777777" w:rsidR="00805C5C" w:rsidRDefault="006A4444" w:rsidP="006A4444">
      <w:pPr>
        <w:numPr>
          <w:ilvl w:val="0"/>
          <w:numId w:val="47"/>
        </w:numPr>
        <w:spacing w:after="0" w:line="240" w:lineRule="auto"/>
        <w:ind w:left="426"/>
        <w:jc w:val="both"/>
        <w:rPr>
          <w:rFonts w:cs="Calibri"/>
          <w:b/>
          <w:sz w:val="20"/>
          <w:szCs w:val="20"/>
        </w:rPr>
      </w:pPr>
      <w:r>
        <w:rPr>
          <w:rFonts w:cs="Calibri"/>
          <w:sz w:val="20"/>
          <w:szCs w:val="20"/>
        </w:rPr>
        <w:t>Za pobyty na budowie uznawać się będzie także uczestnictwo w naradach koordynacyjnych organizowanych przez Zamawiającego.</w:t>
      </w:r>
    </w:p>
    <w:p w14:paraId="28F2D560" w14:textId="77777777" w:rsidR="00805C5C" w:rsidRDefault="006A4444">
      <w:pPr>
        <w:jc w:val="center"/>
        <w:rPr>
          <w:rFonts w:cs="Calibri"/>
          <w:b/>
          <w:sz w:val="20"/>
          <w:szCs w:val="20"/>
        </w:rPr>
      </w:pPr>
      <w:r>
        <w:rPr>
          <w:rFonts w:cs="Calibri"/>
          <w:b/>
          <w:sz w:val="20"/>
          <w:szCs w:val="20"/>
        </w:rPr>
        <w:t>§ 5</w:t>
      </w:r>
    </w:p>
    <w:p w14:paraId="06F084C4" w14:textId="77777777" w:rsidR="00805C5C" w:rsidRDefault="006A4444">
      <w:pPr>
        <w:ind w:left="284" w:hanging="284"/>
        <w:jc w:val="center"/>
        <w:rPr>
          <w:rFonts w:cs="Calibri"/>
          <w:b/>
          <w:sz w:val="20"/>
          <w:szCs w:val="20"/>
        </w:rPr>
      </w:pPr>
      <w:r>
        <w:rPr>
          <w:rFonts w:cs="Calibri"/>
          <w:b/>
          <w:sz w:val="20"/>
          <w:szCs w:val="20"/>
        </w:rPr>
        <w:t>OŚWIADCZENIA I ZOBOWIĄZANIA WYKONAWCY</w:t>
      </w:r>
    </w:p>
    <w:p w14:paraId="54221238" w14:textId="77777777" w:rsidR="00805C5C" w:rsidRDefault="006A4444" w:rsidP="006A4444">
      <w:pPr>
        <w:numPr>
          <w:ilvl w:val="0"/>
          <w:numId w:val="78"/>
        </w:numPr>
        <w:spacing w:after="0" w:line="240" w:lineRule="auto"/>
        <w:ind w:left="425" w:hanging="425"/>
        <w:jc w:val="both"/>
        <w:rPr>
          <w:rFonts w:cs="Calibri"/>
          <w:sz w:val="20"/>
          <w:szCs w:val="20"/>
        </w:rPr>
      </w:pPr>
      <w:r>
        <w:rPr>
          <w:rFonts w:cs="Calibri"/>
          <w:sz w:val="20"/>
          <w:szCs w:val="20"/>
        </w:rPr>
        <w:t xml:space="preserve">Wykonawca oświadcza, iż posiada odpowiednią wiedzę, doświadczenie, kwalifikacje, potencjał i zasoby niezbędne dla należytego wykonania przedmiotu umowy oraz zobowiązuje się wykonać go z należytą starannością, zgodnie ze swą najlepszą wiedzą i wszystkimi mającymi zastosowanie przepisami prawa, oraz ze szczególnym uwzględnieniem interesów Zamawiającego. </w:t>
      </w:r>
    </w:p>
    <w:p w14:paraId="3A21BEF8" w14:textId="77777777" w:rsidR="00805C5C" w:rsidRDefault="006A4444" w:rsidP="006A4444">
      <w:pPr>
        <w:numPr>
          <w:ilvl w:val="0"/>
          <w:numId w:val="8"/>
        </w:numPr>
        <w:spacing w:after="0" w:line="240" w:lineRule="auto"/>
        <w:ind w:left="425" w:hanging="425"/>
        <w:jc w:val="both"/>
        <w:rPr>
          <w:rFonts w:cs="Calibri"/>
          <w:sz w:val="20"/>
          <w:szCs w:val="20"/>
        </w:rPr>
      </w:pPr>
      <w:r>
        <w:rPr>
          <w:rFonts w:cs="Calibri"/>
          <w:sz w:val="20"/>
          <w:szCs w:val="20"/>
        </w:rPr>
        <w:t>Wykonawca oświadcza, że posiada wszelkie informacje i materiały niezbędne do terminowej i prawidłowej realizacji przedmiotu umowy i nie wnosi w tym zakresie zastrzeżeń.</w:t>
      </w:r>
    </w:p>
    <w:p w14:paraId="3BA7F4A7" w14:textId="77777777" w:rsidR="00805C5C" w:rsidRDefault="006A4444" w:rsidP="006A4444">
      <w:pPr>
        <w:numPr>
          <w:ilvl w:val="0"/>
          <w:numId w:val="8"/>
        </w:numPr>
        <w:spacing w:after="0" w:line="240" w:lineRule="auto"/>
        <w:ind w:left="425" w:hanging="425"/>
        <w:jc w:val="both"/>
        <w:rPr>
          <w:rFonts w:cs="Calibri"/>
          <w:sz w:val="20"/>
          <w:szCs w:val="20"/>
        </w:rPr>
      </w:pPr>
      <w:r>
        <w:rPr>
          <w:rFonts w:cs="Calibri"/>
          <w:sz w:val="20"/>
          <w:szCs w:val="20"/>
        </w:rPr>
        <w:t>Wykonawca zobowiązuje się do niezwłocznego pisemnego informowania Zamawiającego, nie później niż w terminie 1 dnia od dnia powzięcia wiadomości, o wszelkich nieprawidłowościach, w tym także o stwierdzonych nieprawidłowościach i błędach w dokumentacji projektowej oraz zagrożeniach powstania nieprawidłowości mogących mieć jakikolwiek wpływ na wykonanie niniejszej umowy lub na sytuację Zamawiającego w sprawach objętych niniejszą umową, w tym w szczególności w przypadku wystąpienia okoliczności mogących mieć wpływ na wykonanie umowy w terminie.</w:t>
      </w:r>
    </w:p>
    <w:p w14:paraId="35618C3A" w14:textId="77777777" w:rsidR="00805C5C" w:rsidRDefault="006A4444" w:rsidP="006A4444">
      <w:pPr>
        <w:numPr>
          <w:ilvl w:val="0"/>
          <w:numId w:val="8"/>
        </w:numPr>
        <w:spacing w:after="0" w:line="240" w:lineRule="auto"/>
        <w:ind w:left="425" w:hanging="425"/>
        <w:jc w:val="both"/>
        <w:rPr>
          <w:rFonts w:cs="Calibri"/>
          <w:sz w:val="20"/>
          <w:szCs w:val="20"/>
        </w:rPr>
      </w:pPr>
      <w:r>
        <w:rPr>
          <w:rFonts w:cs="Calibri"/>
          <w:sz w:val="20"/>
          <w:szCs w:val="20"/>
        </w:rPr>
        <w:t>Wykonawca zobowiązuje się wykonać i przygotować do odbioru przedmiot umowy w sposób należyty, zgodnie z obowiązującymi przepisami prawa, normami, wiedzą techniczną i dokumentacją.</w:t>
      </w:r>
    </w:p>
    <w:p w14:paraId="7A4D5393" w14:textId="77777777" w:rsidR="00805C5C" w:rsidRDefault="006A4444" w:rsidP="006A4444">
      <w:pPr>
        <w:numPr>
          <w:ilvl w:val="0"/>
          <w:numId w:val="8"/>
        </w:numPr>
        <w:spacing w:after="0" w:line="240" w:lineRule="auto"/>
        <w:ind w:left="425" w:hanging="425"/>
        <w:jc w:val="both"/>
        <w:rPr>
          <w:rFonts w:cs="Calibri"/>
          <w:sz w:val="20"/>
          <w:szCs w:val="20"/>
        </w:rPr>
      </w:pPr>
      <w:r>
        <w:rPr>
          <w:rFonts w:cs="Calibri"/>
          <w:sz w:val="20"/>
          <w:szCs w:val="20"/>
        </w:rPr>
        <w:t>Wykonawca zobowiązuje się do stosowania podczas realizacji przedmiotu umowy wyłącznie wyrobów, materiałów i urządzeń posiadających aktualne dokumenty dopuszczające do stosowania w budownictwie oraz odpowiednio w służbie zdrowia, zgodnie z przepisami obowiązującymi w tym zakresie.</w:t>
      </w:r>
    </w:p>
    <w:p w14:paraId="038C2BB0" w14:textId="77777777" w:rsidR="00805C5C" w:rsidRDefault="006A4444" w:rsidP="006A4444">
      <w:pPr>
        <w:numPr>
          <w:ilvl w:val="0"/>
          <w:numId w:val="8"/>
        </w:numPr>
        <w:spacing w:after="0" w:line="240" w:lineRule="auto"/>
        <w:ind w:left="425" w:hanging="425"/>
        <w:jc w:val="both"/>
        <w:rPr>
          <w:rFonts w:cs="Calibri"/>
          <w:sz w:val="20"/>
          <w:szCs w:val="20"/>
        </w:rPr>
      </w:pPr>
      <w:r>
        <w:rPr>
          <w:rFonts w:cs="Calibri"/>
          <w:sz w:val="20"/>
          <w:szCs w:val="20"/>
        </w:rPr>
        <w:t>Wykonawca ponosi odpowiedzialność za jakość wykonywanych prac oraz zastosowanych materiałów i urządzeń.</w:t>
      </w:r>
    </w:p>
    <w:p w14:paraId="3374A706" w14:textId="77777777" w:rsidR="00805C5C" w:rsidRDefault="006A4444" w:rsidP="006A4444">
      <w:pPr>
        <w:numPr>
          <w:ilvl w:val="0"/>
          <w:numId w:val="8"/>
        </w:numPr>
        <w:spacing w:after="0" w:line="240" w:lineRule="auto"/>
        <w:ind w:left="425" w:hanging="425"/>
        <w:jc w:val="both"/>
        <w:rPr>
          <w:rFonts w:cs="Calibri"/>
          <w:sz w:val="20"/>
          <w:szCs w:val="20"/>
        </w:rPr>
      </w:pPr>
      <w:r>
        <w:rPr>
          <w:rFonts w:cs="Calibri"/>
          <w:sz w:val="20"/>
          <w:szCs w:val="20"/>
        </w:rPr>
        <w:t>Wykonawca zobowiązuje się do przedłożenia Zamawiającemu w terminie 3 dni roboczych od dnia zawarcia niniejszej umowy kopii uprawnień budowlanych i aktualnego potwierdzenia przynależności do Izby Inżynierów Budownictwa osób, które będą pełniły samodzielne funkcje techniczne przy realizacji przedmiotu umowy w zakresie projektowania oraz kierowania robotami budowlanymi:</w:t>
      </w:r>
    </w:p>
    <w:p w14:paraId="1D3871D7" w14:textId="77777777" w:rsidR="00805C5C" w:rsidRDefault="006A4444" w:rsidP="006A4444">
      <w:pPr>
        <w:numPr>
          <w:ilvl w:val="0"/>
          <w:numId w:val="79"/>
        </w:numPr>
        <w:spacing w:after="0" w:line="240" w:lineRule="auto"/>
        <w:ind w:left="851" w:hanging="284"/>
        <w:jc w:val="both"/>
        <w:rPr>
          <w:rFonts w:cs="Calibri"/>
          <w:sz w:val="20"/>
          <w:szCs w:val="20"/>
        </w:rPr>
      </w:pPr>
      <w:r>
        <w:rPr>
          <w:rFonts w:cs="Calibri"/>
          <w:sz w:val="20"/>
          <w:szCs w:val="20"/>
        </w:rPr>
        <w:t>Projektant w specjalności konstrukcyjno-budowlanej bez ograniczeń,</w:t>
      </w:r>
    </w:p>
    <w:p w14:paraId="197404B9" w14:textId="77777777" w:rsidR="00805C5C" w:rsidRDefault="006A4444" w:rsidP="006A4444">
      <w:pPr>
        <w:numPr>
          <w:ilvl w:val="0"/>
          <w:numId w:val="48"/>
        </w:numPr>
        <w:spacing w:after="0" w:line="240" w:lineRule="auto"/>
        <w:ind w:left="851" w:hanging="284"/>
        <w:jc w:val="both"/>
        <w:rPr>
          <w:rFonts w:cs="Calibri"/>
          <w:sz w:val="20"/>
          <w:szCs w:val="20"/>
        </w:rPr>
      </w:pPr>
      <w:r>
        <w:rPr>
          <w:rFonts w:cs="Calibri"/>
          <w:sz w:val="20"/>
          <w:szCs w:val="20"/>
        </w:rPr>
        <w:t>Projektant w specjalności instalacyjnej w zakresie sieci, instalacji i urządzeń cieplnych, wentylacyjnych, gazowych, wodociągowych i kanalizacyjnych bez ograniczeń,</w:t>
      </w:r>
    </w:p>
    <w:p w14:paraId="12E5E8DA" w14:textId="77777777" w:rsidR="00805C5C" w:rsidRDefault="006A4444" w:rsidP="006A4444">
      <w:pPr>
        <w:numPr>
          <w:ilvl w:val="0"/>
          <w:numId w:val="48"/>
        </w:numPr>
        <w:spacing w:after="0" w:line="240" w:lineRule="auto"/>
        <w:ind w:left="851" w:hanging="284"/>
        <w:jc w:val="both"/>
        <w:rPr>
          <w:rFonts w:cs="Calibri"/>
          <w:sz w:val="20"/>
          <w:szCs w:val="20"/>
        </w:rPr>
      </w:pPr>
      <w:r>
        <w:rPr>
          <w:rFonts w:cs="Calibri"/>
          <w:sz w:val="20"/>
          <w:szCs w:val="20"/>
        </w:rPr>
        <w:t xml:space="preserve">Projektant w specjalności instalacyjnej w zakresie sieci, instalacji i urządzeń elektrycznych i elektroenergetycznych bez ograniczeń, </w:t>
      </w:r>
    </w:p>
    <w:p w14:paraId="1922BD27" w14:textId="77777777" w:rsidR="00805C5C" w:rsidRDefault="006A4444" w:rsidP="006A4444">
      <w:pPr>
        <w:numPr>
          <w:ilvl w:val="0"/>
          <w:numId w:val="48"/>
        </w:numPr>
        <w:spacing w:after="0" w:line="240" w:lineRule="auto"/>
        <w:ind w:left="851" w:hanging="284"/>
        <w:jc w:val="both"/>
        <w:rPr>
          <w:rFonts w:cs="Calibri"/>
          <w:sz w:val="20"/>
          <w:szCs w:val="20"/>
        </w:rPr>
      </w:pPr>
      <w:r>
        <w:rPr>
          <w:rFonts w:cs="Calibri"/>
          <w:sz w:val="20"/>
          <w:szCs w:val="20"/>
        </w:rPr>
        <w:lastRenderedPageBreak/>
        <w:t xml:space="preserve">Projektant w specjalności instalacyjnej w zakresie sieci, instalacji i urządzeń telekomunikacyjnych bez ograniczeń, </w:t>
      </w:r>
      <w:r>
        <w:rPr>
          <w:rFonts w:cstheme="minorHAnsi"/>
          <w:sz w:val="20"/>
          <w:szCs w:val="20"/>
        </w:rPr>
        <w:t>jeśli będzie to wymagane zakresem prowadzonych prac projektowych.</w:t>
      </w:r>
    </w:p>
    <w:p w14:paraId="64BF3F5B" w14:textId="77777777" w:rsidR="00805C5C" w:rsidRDefault="006A4444" w:rsidP="006A4444">
      <w:pPr>
        <w:numPr>
          <w:ilvl w:val="0"/>
          <w:numId w:val="48"/>
        </w:numPr>
        <w:spacing w:after="0" w:line="240" w:lineRule="auto"/>
        <w:ind w:left="851" w:hanging="284"/>
        <w:jc w:val="both"/>
        <w:rPr>
          <w:rFonts w:cs="Calibri"/>
          <w:sz w:val="20"/>
          <w:szCs w:val="20"/>
        </w:rPr>
      </w:pPr>
      <w:r>
        <w:rPr>
          <w:rFonts w:cs="Calibri"/>
          <w:w w:val="105"/>
          <w:sz w:val="20"/>
          <w:szCs w:val="20"/>
        </w:rPr>
        <w:t>Kierownik</w:t>
      </w:r>
      <w:r>
        <w:rPr>
          <w:rFonts w:cs="Calibri"/>
          <w:spacing w:val="-27"/>
          <w:w w:val="105"/>
          <w:sz w:val="20"/>
          <w:szCs w:val="20"/>
        </w:rPr>
        <w:t xml:space="preserve"> </w:t>
      </w:r>
      <w:r>
        <w:rPr>
          <w:rFonts w:cs="Calibri"/>
          <w:w w:val="105"/>
          <w:sz w:val="20"/>
          <w:szCs w:val="20"/>
        </w:rPr>
        <w:t xml:space="preserve">budowy </w:t>
      </w:r>
      <w:r>
        <w:rPr>
          <w:rFonts w:cs="Calibri"/>
          <w:sz w:val="20"/>
          <w:szCs w:val="20"/>
        </w:rPr>
        <w:t>w specjalności konstrukcyjno-budowlanej bez ograniczeń,</w:t>
      </w:r>
    </w:p>
    <w:p w14:paraId="17EE7D1F" w14:textId="77777777" w:rsidR="00805C5C" w:rsidRDefault="006A4444" w:rsidP="006A4444">
      <w:pPr>
        <w:keepNext/>
        <w:numPr>
          <w:ilvl w:val="0"/>
          <w:numId w:val="48"/>
        </w:numPr>
        <w:tabs>
          <w:tab w:val="left" w:pos="567"/>
        </w:tabs>
        <w:spacing w:after="0" w:line="240" w:lineRule="auto"/>
        <w:ind w:left="851" w:right="150" w:hanging="284"/>
        <w:jc w:val="both"/>
        <w:outlineLvl w:val="0"/>
        <w:rPr>
          <w:rFonts w:cs="Calibri"/>
          <w:bCs/>
          <w:sz w:val="20"/>
          <w:szCs w:val="20"/>
        </w:rPr>
      </w:pPr>
      <w:r>
        <w:rPr>
          <w:rFonts w:cs="Calibri"/>
          <w:bCs/>
          <w:sz w:val="20"/>
          <w:szCs w:val="20"/>
        </w:rPr>
        <w:t>Kierownik</w:t>
      </w:r>
      <w:r>
        <w:rPr>
          <w:rFonts w:cs="Calibri"/>
          <w:bCs/>
          <w:spacing w:val="25"/>
          <w:sz w:val="20"/>
          <w:szCs w:val="20"/>
        </w:rPr>
        <w:t xml:space="preserve"> </w:t>
      </w:r>
      <w:r>
        <w:rPr>
          <w:rFonts w:cs="Calibri"/>
          <w:bCs/>
          <w:sz w:val="20"/>
          <w:szCs w:val="20"/>
        </w:rPr>
        <w:t>robót</w:t>
      </w:r>
      <w:r>
        <w:rPr>
          <w:rFonts w:cs="Calibri"/>
          <w:bCs/>
          <w:spacing w:val="5"/>
          <w:sz w:val="20"/>
          <w:szCs w:val="20"/>
        </w:rPr>
        <w:t xml:space="preserve"> </w:t>
      </w:r>
      <w:r>
        <w:rPr>
          <w:rFonts w:cs="Calibri"/>
          <w:bCs/>
          <w:sz w:val="20"/>
          <w:szCs w:val="20"/>
        </w:rPr>
        <w:t>w</w:t>
      </w:r>
      <w:r>
        <w:rPr>
          <w:rFonts w:cs="Calibri"/>
          <w:bCs/>
          <w:spacing w:val="7"/>
          <w:sz w:val="20"/>
          <w:szCs w:val="20"/>
        </w:rPr>
        <w:t xml:space="preserve"> </w:t>
      </w:r>
      <w:r>
        <w:rPr>
          <w:rFonts w:cs="Calibri"/>
          <w:bCs/>
          <w:sz w:val="20"/>
          <w:szCs w:val="20"/>
        </w:rPr>
        <w:t>specjalności</w:t>
      </w:r>
      <w:r>
        <w:rPr>
          <w:rFonts w:cs="Calibri"/>
          <w:bCs/>
          <w:spacing w:val="17"/>
          <w:sz w:val="20"/>
          <w:szCs w:val="20"/>
        </w:rPr>
        <w:t xml:space="preserve"> </w:t>
      </w:r>
      <w:r>
        <w:rPr>
          <w:rFonts w:cs="Calibri"/>
          <w:bCs/>
          <w:sz w:val="20"/>
          <w:szCs w:val="20"/>
        </w:rPr>
        <w:t>instalacyjnej</w:t>
      </w:r>
      <w:r>
        <w:rPr>
          <w:rFonts w:cs="Calibri"/>
          <w:bCs/>
          <w:spacing w:val="7"/>
          <w:sz w:val="20"/>
          <w:szCs w:val="20"/>
        </w:rPr>
        <w:t xml:space="preserve"> </w:t>
      </w:r>
      <w:r>
        <w:rPr>
          <w:rFonts w:cs="Calibri"/>
          <w:bCs/>
          <w:sz w:val="20"/>
          <w:szCs w:val="20"/>
        </w:rPr>
        <w:t>w</w:t>
      </w:r>
      <w:r>
        <w:rPr>
          <w:rFonts w:cs="Calibri"/>
          <w:bCs/>
          <w:spacing w:val="50"/>
          <w:sz w:val="20"/>
          <w:szCs w:val="20"/>
        </w:rPr>
        <w:t xml:space="preserve"> </w:t>
      </w:r>
      <w:r>
        <w:rPr>
          <w:rFonts w:cs="Calibri"/>
          <w:bCs/>
          <w:sz w:val="20"/>
          <w:szCs w:val="20"/>
        </w:rPr>
        <w:t>zakresie</w:t>
      </w:r>
      <w:r>
        <w:rPr>
          <w:rFonts w:cs="Calibri"/>
          <w:bCs/>
          <w:spacing w:val="9"/>
          <w:sz w:val="20"/>
          <w:szCs w:val="20"/>
        </w:rPr>
        <w:t xml:space="preserve"> </w:t>
      </w:r>
      <w:r>
        <w:rPr>
          <w:rFonts w:cs="Calibri"/>
          <w:bCs/>
          <w:sz w:val="20"/>
          <w:szCs w:val="20"/>
        </w:rPr>
        <w:t>sieci,</w:t>
      </w:r>
      <w:r>
        <w:rPr>
          <w:rFonts w:cs="Calibri"/>
          <w:bCs/>
          <w:spacing w:val="49"/>
          <w:sz w:val="20"/>
          <w:szCs w:val="20"/>
        </w:rPr>
        <w:t xml:space="preserve"> </w:t>
      </w:r>
      <w:r>
        <w:rPr>
          <w:rFonts w:cs="Calibri"/>
          <w:bCs/>
          <w:sz w:val="20"/>
          <w:szCs w:val="20"/>
        </w:rPr>
        <w:t>instalacji</w:t>
      </w:r>
      <w:r>
        <w:rPr>
          <w:rFonts w:cs="Calibri"/>
          <w:bCs/>
          <w:spacing w:val="9"/>
          <w:sz w:val="20"/>
          <w:szCs w:val="20"/>
        </w:rPr>
        <w:t xml:space="preserve"> </w:t>
      </w:r>
      <w:r>
        <w:rPr>
          <w:rFonts w:cs="Calibri"/>
          <w:bCs/>
          <w:sz w:val="20"/>
          <w:szCs w:val="20"/>
        </w:rPr>
        <w:t>i</w:t>
      </w:r>
      <w:r>
        <w:rPr>
          <w:rFonts w:cs="Calibri"/>
          <w:bCs/>
          <w:spacing w:val="2"/>
          <w:sz w:val="20"/>
          <w:szCs w:val="20"/>
        </w:rPr>
        <w:t xml:space="preserve"> </w:t>
      </w:r>
      <w:r>
        <w:rPr>
          <w:rFonts w:cs="Calibri"/>
          <w:bCs/>
          <w:sz w:val="20"/>
          <w:szCs w:val="20"/>
        </w:rPr>
        <w:t>urządzeń</w:t>
      </w:r>
      <w:r>
        <w:rPr>
          <w:rFonts w:cs="Calibri"/>
          <w:bCs/>
          <w:spacing w:val="27"/>
          <w:sz w:val="20"/>
          <w:szCs w:val="20"/>
        </w:rPr>
        <w:t xml:space="preserve"> </w:t>
      </w:r>
      <w:r>
        <w:rPr>
          <w:rFonts w:cs="Calibri"/>
          <w:bCs/>
          <w:sz w:val="20"/>
          <w:szCs w:val="20"/>
        </w:rPr>
        <w:t>cieplnych,</w:t>
      </w:r>
      <w:r>
        <w:rPr>
          <w:rFonts w:cs="Calibri"/>
          <w:bCs/>
          <w:w w:val="101"/>
          <w:sz w:val="20"/>
          <w:szCs w:val="20"/>
        </w:rPr>
        <w:t xml:space="preserve"> </w:t>
      </w:r>
      <w:r>
        <w:rPr>
          <w:rFonts w:cs="Calibri"/>
          <w:bCs/>
          <w:sz w:val="20"/>
          <w:szCs w:val="20"/>
        </w:rPr>
        <w:t>wentylacyjnych, gazowych,</w:t>
      </w:r>
      <w:r>
        <w:rPr>
          <w:rFonts w:cs="Calibri"/>
          <w:bCs/>
          <w:spacing w:val="27"/>
          <w:sz w:val="20"/>
          <w:szCs w:val="20"/>
        </w:rPr>
        <w:t xml:space="preserve"> </w:t>
      </w:r>
      <w:r>
        <w:rPr>
          <w:rFonts w:cs="Calibri"/>
          <w:bCs/>
          <w:sz w:val="20"/>
          <w:szCs w:val="20"/>
        </w:rPr>
        <w:t>wodociągowych</w:t>
      </w:r>
      <w:r>
        <w:rPr>
          <w:rFonts w:cs="Calibri"/>
          <w:bCs/>
          <w:spacing w:val="13"/>
          <w:sz w:val="20"/>
          <w:szCs w:val="20"/>
        </w:rPr>
        <w:t xml:space="preserve"> </w:t>
      </w:r>
      <w:r>
        <w:rPr>
          <w:rFonts w:cs="Calibri"/>
          <w:bCs/>
          <w:sz w:val="20"/>
          <w:szCs w:val="20"/>
        </w:rPr>
        <w:t>i</w:t>
      </w:r>
      <w:r>
        <w:rPr>
          <w:rFonts w:cs="Calibri"/>
          <w:bCs/>
          <w:spacing w:val="15"/>
          <w:sz w:val="20"/>
          <w:szCs w:val="20"/>
        </w:rPr>
        <w:t xml:space="preserve"> </w:t>
      </w:r>
      <w:r>
        <w:rPr>
          <w:rFonts w:cs="Calibri"/>
          <w:bCs/>
          <w:sz w:val="20"/>
          <w:szCs w:val="20"/>
        </w:rPr>
        <w:t>kanalizacyjnych bez ograniczeń,</w:t>
      </w:r>
    </w:p>
    <w:p w14:paraId="3342D9CA" w14:textId="77777777" w:rsidR="00805C5C" w:rsidRDefault="006A4444" w:rsidP="006A4444">
      <w:pPr>
        <w:keepNext/>
        <w:numPr>
          <w:ilvl w:val="0"/>
          <w:numId w:val="48"/>
        </w:numPr>
        <w:tabs>
          <w:tab w:val="left" w:pos="567"/>
        </w:tabs>
        <w:spacing w:after="0" w:line="240" w:lineRule="auto"/>
        <w:ind w:left="851" w:right="150" w:hanging="284"/>
        <w:jc w:val="both"/>
        <w:outlineLvl w:val="0"/>
        <w:rPr>
          <w:rFonts w:cs="Calibri"/>
          <w:bCs/>
          <w:sz w:val="20"/>
          <w:szCs w:val="20"/>
        </w:rPr>
      </w:pPr>
      <w:r>
        <w:rPr>
          <w:rFonts w:cs="Calibri"/>
          <w:bCs/>
          <w:w w:val="105"/>
          <w:sz w:val="20"/>
          <w:szCs w:val="20"/>
        </w:rPr>
        <w:t>Kierownik</w:t>
      </w:r>
      <w:r>
        <w:rPr>
          <w:rFonts w:cs="Calibri"/>
          <w:bCs/>
          <w:spacing w:val="11"/>
          <w:w w:val="105"/>
          <w:sz w:val="20"/>
          <w:szCs w:val="20"/>
        </w:rPr>
        <w:t xml:space="preserve"> </w:t>
      </w:r>
      <w:r>
        <w:rPr>
          <w:rFonts w:cs="Calibri"/>
          <w:bCs/>
          <w:w w:val="105"/>
          <w:sz w:val="20"/>
          <w:szCs w:val="20"/>
        </w:rPr>
        <w:t>robót</w:t>
      </w:r>
      <w:r>
        <w:rPr>
          <w:rFonts w:cs="Calibri"/>
          <w:bCs/>
          <w:spacing w:val="1"/>
          <w:w w:val="105"/>
          <w:sz w:val="20"/>
          <w:szCs w:val="20"/>
        </w:rPr>
        <w:t xml:space="preserve"> </w:t>
      </w:r>
      <w:r>
        <w:rPr>
          <w:rFonts w:cs="Calibri"/>
          <w:bCs/>
          <w:w w:val="105"/>
          <w:sz w:val="20"/>
          <w:szCs w:val="20"/>
        </w:rPr>
        <w:t>w</w:t>
      </w:r>
      <w:r>
        <w:rPr>
          <w:rFonts w:cs="Calibri"/>
          <w:bCs/>
          <w:spacing w:val="-1"/>
          <w:w w:val="105"/>
          <w:sz w:val="20"/>
          <w:szCs w:val="20"/>
        </w:rPr>
        <w:t xml:space="preserve"> </w:t>
      </w:r>
      <w:r>
        <w:rPr>
          <w:rFonts w:cs="Calibri"/>
          <w:bCs/>
          <w:w w:val="105"/>
          <w:sz w:val="20"/>
          <w:szCs w:val="20"/>
        </w:rPr>
        <w:t>specjalności</w:t>
      </w:r>
      <w:r>
        <w:rPr>
          <w:rFonts w:cs="Calibri"/>
          <w:bCs/>
          <w:spacing w:val="13"/>
          <w:w w:val="105"/>
          <w:sz w:val="20"/>
          <w:szCs w:val="20"/>
        </w:rPr>
        <w:t xml:space="preserve"> </w:t>
      </w:r>
      <w:r>
        <w:rPr>
          <w:rFonts w:cs="Calibri"/>
          <w:bCs/>
          <w:w w:val="105"/>
          <w:sz w:val="20"/>
          <w:szCs w:val="20"/>
        </w:rPr>
        <w:t>instalacyjnej</w:t>
      </w:r>
      <w:r>
        <w:rPr>
          <w:rFonts w:cs="Calibri"/>
          <w:bCs/>
          <w:spacing w:val="3"/>
          <w:w w:val="105"/>
          <w:sz w:val="20"/>
          <w:szCs w:val="20"/>
        </w:rPr>
        <w:t xml:space="preserve"> </w:t>
      </w:r>
      <w:r>
        <w:rPr>
          <w:rFonts w:cs="Calibri"/>
          <w:bCs/>
          <w:w w:val="105"/>
          <w:sz w:val="20"/>
          <w:szCs w:val="20"/>
        </w:rPr>
        <w:t>w</w:t>
      </w:r>
      <w:r>
        <w:rPr>
          <w:rFonts w:cs="Calibri"/>
          <w:bCs/>
          <w:spacing w:val="-2"/>
          <w:w w:val="105"/>
          <w:sz w:val="20"/>
          <w:szCs w:val="20"/>
        </w:rPr>
        <w:t xml:space="preserve"> </w:t>
      </w:r>
      <w:r>
        <w:rPr>
          <w:rFonts w:cs="Calibri"/>
          <w:bCs/>
          <w:w w:val="105"/>
          <w:sz w:val="20"/>
          <w:szCs w:val="20"/>
        </w:rPr>
        <w:t>zakresie</w:t>
      </w:r>
      <w:r>
        <w:rPr>
          <w:rFonts w:cs="Calibri"/>
          <w:bCs/>
          <w:spacing w:val="8"/>
          <w:w w:val="105"/>
          <w:sz w:val="20"/>
          <w:szCs w:val="20"/>
        </w:rPr>
        <w:t xml:space="preserve"> </w:t>
      </w:r>
      <w:r>
        <w:rPr>
          <w:rFonts w:cs="Calibri"/>
          <w:bCs/>
          <w:w w:val="105"/>
          <w:sz w:val="20"/>
          <w:szCs w:val="20"/>
        </w:rPr>
        <w:t>sieci,</w:t>
      </w:r>
      <w:r>
        <w:rPr>
          <w:rFonts w:cs="Calibri"/>
          <w:bCs/>
          <w:spacing w:val="-10"/>
          <w:w w:val="105"/>
          <w:sz w:val="20"/>
          <w:szCs w:val="20"/>
        </w:rPr>
        <w:t xml:space="preserve"> </w:t>
      </w:r>
      <w:r>
        <w:rPr>
          <w:rFonts w:cs="Calibri"/>
          <w:bCs/>
          <w:w w:val="105"/>
          <w:sz w:val="20"/>
          <w:szCs w:val="20"/>
        </w:rPr>
        <w:t>instalacji</w:t>
      </w:r>
      <w:r>
        <w:rPr>
          <w:rFonts w:cs="Calibri"/>
          <w:bCs/>
          <w:spacing w:val="2"/>
          <w:w w:val="105"/>
          <w:sz w:val="20"/>
          <w:szCs w:val="20"/>
        </w:rPr>
        <w:t xml:space="preserve"> </w:t>
      </w:r>
      <w:r>
        <w:rPr>
          <w:rFonts w:cs="Calibri"/>
          <w:bCs/>
          <w:w w:val="105"/>
          <w:sz w:val="20"/>
          <w:szCs w:val="20"/>
        </w:rPr>
        <w:t>i</w:t>
      </w:r>
      <w:r>
        <w:rPr>
          <w:rFonts w:cs="Calibri"/>
          <w:bCs/>
          <w:spacing w:val="-2"/>
          <w:w w:val="105"/>
          <w:sz w:val="20"/>
          <w:szCs w:val="20"/>
        </w:rPr>
        <w:t xml:space="preserve"> </w:t>
      </w:r>
      <w:r>
        <w:rPr>
          <w:rFonts w:cs="Calibri"/>
          <w:bCs/>
          <w:w w:val="105"/>
          <w:sz w:val="20"/>
          <w:szCs w:val="20"/>
        </w:rPr>
        <w:t>urządzeń</w:t>
      </w:r>
      <w:r>
        <w:rPr>
          <w:rFonts w:cs="Calibri"/>
          <w:bCs/>
          <w:spacing w:val="15"/>
          <w:w w:val="105"/>
          <w:sz w:val="20"/>
          <w:szCs w:val="20"/>
        </w:rPr>
        <w:t xml:space="preserve"> </w:t>
      </w:r>
      <w:r>
        <w:rPr>
          <w:rFonts w:cs="Calibri"/>
          <w:bCs/>
          <w:w w:val="105"/>
          <w:sz w:val="20"/>
          <w:szCs w:val="20"/>
        </w:rPr>
        <w:t>elektrycznych</w:t>
      </w:r>
      <w:r>
        <w:rPr>
          <w:rFonts w:cs="Calibri"/>
          <w:bCs/>
          <w:spacing w:val="-10"/>
          <w:w w:val="105"/>
          <w:sz w:val="20"/>
          <w:szCs w:val="20"/>
        </w:rPr>
        <w:t xml:space="preserve"> </w:t>
      </w:r>
      <w:r>
        <w:rPr>
          <w:rFonts w:cs="Calibri"/>
          <w:bCs/>
          <w:w w:val="105"/>
          <w:sz w:val="20"/>
          <w:szCs w:val="20"/>
        </w:rPr>
        <w:t>i</w:t>
      </w:r>
      <w:r>
        <w:rPr>
          <w:rFonts w:cs="Calibri"/>
          <w:bCs/>
          <w:spacing w:val="3"/>
          <w:sz w:val="20"/>
          <w:szCs w:val="20"/>
        </w:rPr>
        <w:t xml:space="preserve"> </w:t>
      </w:r>
      <w:r>
        <w:rPr>
          <w:rFonts w:cs="Calibri"/>
          <w:bCs/>
          <w:w w:val="105"/>
          <w:sz w:val="20"/>
          <w:szCs w:val="20"/>
        </w:rPr>
        <w:t>elektroenergetycznych bez ograniczeń,</w:t>
      </w:r>
    </w:p>
    <w:p w14:paraId="26A9F7D2" w14:textId="77777777" w:rsidR="00805C5C" w:rsidRDefault="006A4444" w:rsidP="006A4444">
      <w:pPr>
        <w:keepNext/>
        <w:numPr>
          <w:ilvl w:val="0"/>
          <w:numId w:val="48"/>
        </w:numPr>
        <w:tabs>
          <w:tab w:val="left" w:pos="567"/>
        </w:tabs>
        <w:spacing w:after="0" w:line="240" w:lineRule="auto"/>
        <w:ind w:left="851" w:right="150" w:hanging="284"/>
        <w:jc w:val="both"/>
        <w:outlineLvl w:val="0"/>
        <w:rPr>
          <w:rFonts w:cs="Calibri"/>
          <w:bCs/>
          <w:sz w:val="20"/>
          <w:szCs w:val="20"/>
        </w:rPr>
      </w:pPr>
      <w:r>
        <w:rPr>
          <w:rFonts w:cs="Calibri"/>
          <w:bCs/>
          <w:w w:val="105"/>
          <w:sz w:val="20"/>
          <w:szCs w:val="20"/>
        </w:rPr>
        <w:t>Kierownik</w:t>
      </w:r>
      <w:r>
        <w:rPr>
          <w:rFonts w:cs="Calibri"/>
          <w:bCs/>
          <w:spacing w:val="11"/>
          <w:w w:val="105"/>
          <w:sz w:val="20"/>
          <w:szCs w:val="20"/>
        </w:rPr>
        <w:t xml:space="preserve"> </w:t>
      </w:r>
      <w:r>
        <w:rPr>
          <w:rFonts w:cs="Calibri"/>
          <w:bCs/>
          <w:w w:val="105"/>
          <w:sz w:val="20"/>
          <w:szCs w:val="20"/>
        </w:rPr>
        <w:t>robót</w:t>
      </w:r>
      <w:r>
        <w:rPr>
          <w:rFonts w:cs="Calibri"/>
          <w:bCs/>
          <w:spacing w:val="1"/>
          <w:w w:val="105"/>
          <w:sz w:val="20"/>
          <w:szCs w:val="20"/>
        </w:rPr>
        <w:t xml:space="preserve"> </w:t>
      </w:r>
      <w:r>
        <w:rPr>
          <w:rFonts w:cs="Calibri"/>
          <w:bCs/>
          <w:w w:val="105"/>
          <w:sz w:val="20"/>
          <w:szCs w:val="20"/>
        </w:rPr>
        <w:t>w</w:t>
      </w:r>
      <w:r>
        <w:rPr>
          <w:rFonts w:cs="Calibri"/>
          <w:bCs/>
          <w:spacing w:val="-1"/>
          <w:w w:val="105"/>
          <w:sz w:val="20"/>
          <w:szCs w:val="20"/>
        </w:rPr>
        <w:t xml:space="preserve"> </w:t>
      </w:r>
      <w:r>
        <w:rPr>
          <w:rFonts w:cs="Calibri"/>
          <w:bCs/>
          <w:w w:val="105"/>
          <w:sz w:val="20"/>
          <w:szCs w:val="20"/>
        </w:rPr>
        <w:t>specjalności</w:t>
      </w:r>
      <w:r>
        <w:rPr>
          <w:rFonts w:cs="Calibri"/>
          <w:bCs/>
          <w:spacing w:val="13"/>
          <w:w w:val="105"/>
          <w:sz w:val="20"/>
          <w:szCs w:val="20"/>
        </w:rPr>
        <w:t xml:space="preserve"> </w:t>
      </w:r>
      <w:r>
        <w:rPr>
          <w:rFonts w:cs="Calibri"/>
          <w:bCs/>
          <w:w w:val="105"/>
          <w:sz w:val="20"/>
          <w:szCs w:val="20"/>
        </w:rPr>
        <w:t>instalacyjnej</w:t>
      </w:r>
      <w:r>
        <w:rPr>
          <w:rFonts w:cs="Calibri"/>
          <w:bCs/>
          <w:spacing w:val="3"/>
          <w:w w:val="105"/>
          <w:sz w:val="20"/>
          <w:szCs w:val="20"/>
        </w:rPr>
        <w:t xml:space="preserve"> </w:t>
      </w:r>
      <w:r>
        <w:rPr>
          <w:rFonts w:cs="Calibri"/>
          <w:bCs/>
          <w:w w:val="105"/>
          <w:sz w:val="20"/>
          <w:szCs w:val="20"/>
        </w:rPr>
        <w:t>w</w:t>
      </w:r>
      <w:r>
        <w:rPr>
          <w:rFonts w:cs="Calibri"/>
          <w:bCs/>
          <w:spacing w:val="-2"/>
          <w:w w:val="105"/>
          <w:sz w:val="20"/>
          <w:szCs w:val="20"/>
        </w:rPr>
        <w:t xml:space="preserve"> </w:t>
      </w:r>
      <w:r>
        <w:rPr>
          <w:rFonts w:cs="Calibri"/>
          <w:bCs/>
          <w:w w:val="105"/>
          <w:sz w:val="20"/>
          <w:szCs w:val="20"/>
        </w:rPr>
        <w:t>zakresie</w:t>
      </w:r>
      <w:r>
        <w:rPr>
          <w:rFonts w:cs="Calibri"/>
          <w:bCs/>
          <w:spacing w:val="8"/>
          <w:w w:val="105"/>
          <w:sz w:val="20"/>
          <w:szCs w:val="20"/>
        </w:rPr>
        <w:t xml:space="preserve"> </w:t>
      </w:r>
      <w:r>
        <w:rPr>
          <w:rFonts w:cs="Calibri"/>
          <w:bCs/>
          <w:w w:val="105"/>
          <w:sz w:val="20"/>
          <w:szCs w:val="20"/>
        </w:rPr>
        <w:t>sieci,</w:t>
      </w:r>
      <w:r>
        <w:rPr>
          <w:rFonts w:cs="Calibri"/>
          <w:bCs/>
          <w:spacing w:val="-10"/>
          <w:w w:val="105"/>
          <w:sz w:val="20"/>
          <w:szCs w:val="20"/>
        </w:rPr>
        <w:t xml:space="preserve"> </w:t>
      </w:r>
      <w:r>
        <w:rPr>
          <w:rFonts w:cs="Calibri"/>
          <w:bCs/>
          <w:w w:val="105"/>
          <w:sz w:val="20"/>
          <w:szCs w:val="20"/>
        </w:rPr>
        <w:t>instalacji</w:t>
      </w:r>
      <w:r>
        <w:rPr>
          <w:rFonts w:cs="Calibri"/>
          <w:bCs/>
          <w:spacing w:val="2"/>
          <w:w w:val="105"/>
          <w:sz w:val="20"/>
          <w:szCs w:val="20"/>
        </w:rPr>
        <w:t xml:space="preserve"> </w:t>
      </w:r>
      <w:r>
        <w:rPr>
          <w:rFonts w:cs="Calibri"/>
          <w:bCs/>
          <w:w w:val="105"/>
          <w:sz w:val="20"/>
          <w:szCs w:val="20"/>
        </w:rPr>
        <w:t>i</w:t>
      </w:r>
      <w:r>
        <w:rPr>
          <w:rFonts w:cs="Calibri"/>
          <w:bCs/>
          <w:spacing w:val="-2"/>
          <w:w w:val="105"/>
          <w:sz w:val="20"/>
          <w:szCs w:val="20"/>
        </w:rPr>
        <w:t xml:space="preserve"> </w:t>
      </w:r>
      <w:r>
        <w:rPr>
          <w:rFonts w:cs="Calibri"/>
          <w:bCs/>
          <w:w w:val="105"/>
          <w:sz w:val="20"/>
          <w:szCs w:val="20"/>
        </w:rPr>
        <w:t>urządzeń</w:t>
      </w:r>
      <w:r>
        <w:rPr>
          <w:rFonts w:cs="Calibri"/>
          <w:bCs/>
          <w:spacing w:val="15"/>
          <w:w w:val="105"/>
          <w:sz w:val="20"/>
          <w:szCs w:val="20"/>
        </w:rPr>
        <w:t xml:space="preserve"> </w:t>
      </w:r>
      <w:r>
        <w:rPr>
          <w:rFonts w:cs="Calibri"/>
          <w:sz w:val="20"/>
          <w:szCs w:val="20"/>
        </w:rPr>
        <w:t>telekomunikacyjnych</w:t>
      </w:r>
      <w:r>
        <w:rPr>
          <w:rFonts w:cs="Calibri"/>
          <w:bCs/>
          <w:w w:val="105"/>
          <w:sz w:val="20"/>
          <w:szCs w:val="20"/>
        </w:rPr>
        <w:t xml:space="preserve"> bez ograniczeń, </w:t>
      </w:r>
      <w:r>
        <w:rPr>
          <w:rFonts w:cstheme="minorHAnsi"/>
          <w:sz w:val="20"/>
          <w:szCs w:val="20"/>
        </w:rPr>
        <w:t>jeśli będzie to wymagane zakresem prowadzonych prac budowlanych.</w:t>
      </w:r>
    </w:p>
    <w:p w14:paraId="6194FA2B" w14:textId="77777777" w:rsidR="00805C5C" w:rsidRDefault="006A4444" w:rsidP="006A4444">
      <w:pPr>
        <w:numPr>
          <w:ilvl w:val="0"/>
          <w:numId w:val="8"/>
        </w:numPr>
        <w:spacing w:after="0" w:line="240" w:lineRule="auto"/>
        <w:ind w:left="426"/>
        <w:contextualSpacing/>
        <w:jc w:val="both"/>
        <w:rPr>
          <w:rFonts w:cs="Calibri"/>
          <w:sz w:val="20"/>
          <w:szCs w:val="20"/>
        </w:rPr>
      </w:pPr>
      <w:r>
        <w:rPr>
          <w:rFonts w:cs="Calibri"/>
          <w:bCs/>
          <w:sz w:val="20"/>
          <w:szCs w:val="20"/>
        </w:rPr>
        <w:t>Za wszystkie szkody powstałe podczas robót budowlanych oraz wykonywania innych czynności składających się na przedmiot umowy na terenie Zamawiającego, a także wynikłe z wad dokumentacji projektowo-realizacyjnej, odpowiedzialność ponosi Wykonawca. Szkody te potwierdzone zostaną protokołem podpisanym przez Zamawiającego. Kosztami usunięcia szkód obciążony zostanie w całości Wykonawca.</w:t>
      </w:r>
    </w:p>
    <w:p w14:paraId="2B4E3D62" w14:textId="77777777" w:rsidR="00805C5C" w:rsidRDefault="006A4444" w:rsidP="006A4444">
      <w:pPr>
        <w:numPr>
          <w:ilvl w:val="0"/>
          <w:numId w:val="8"/>
        </w:numPr>
        <w:spacing w:after="0" w:line="240" w:lineRule="auto"/>
        <w:ind w:left="426"/>
        <w:contextualSpacing/>
        <w:jc w:val="both"/>
        <w:rPr>
          <w:rFonts w:cs="Calibri"/>
          <w:sz w:val="20"/>
          <w:szCs w:val="20"/>
        </w:rPr>
      </w:pPr>
      <w:r>
        <w:rPr>
          <w:rFonts w:cs="Calibri"/>
          <w:sz w:val="20"/>
          <w:szCs w:val="20"/>
        </w:rPr>
        <w:t>Wykonawca zobowiązuje się do zawarcia na czas realizacji niniejszej umowy we własnym zakresie i na własny koszt odpowiednich umów ubezpieczenia z tytułu szkód, które mogą zaistnieć w związku z określonymi zdarzeniami losowymi w toku realizacji umowy, oraz od odpowiedzialności cywilnej deliktowej i kontraktowej za szkody powstałe w związku z wykonywaniem działalności gospodarczej na czas realizacji umowy i utrzymać ich ważność przez cały okres obowiązywania niniejszej umowy, w szczególności dla następujących wypadków, które były spowodowane zagrożeniami stanowiącymi ryzyko Wykonawcy:</w:t>
      </w:r>
    </w:p>
    <w:p w14:paraId="73959272" w14:textId="77777777" w:rsidR="00805C5C" w:rsidRDefault="006A4444" w:rsidP="006A4444">
      <w:pPr>
        <w:numPr>
          <w:ilvl w:val="1"/>
          <w:numId w:val="8"/>
        </w:numPr>
        <w:tabs>
          <w:tab w:val="left" w:pos="993"/>
          <w:tab w:val="center" w:pos="1134"/>
          <w:tab w:val="right" w:pos="1418"/>
        </w:tabs>
        <w:spacing w:after="0" w:line="240" w:lineRule="auto"/>
        <w:ind w:left="993"/>
        <w:contextualSpacing/>
        <w:rPr>
          <w:rFonts w:cs="Calibri"/>
          <w:sz w:val="20"/>
          <w:szCs w:val="20"/>
        </w:rPr>
      </w:pPr>
      <w:r>
        <w:rPr>
          <w:rFonts w:cs="Calibri"/>
          <w:sz w:val="20"/>
          <w:szCs w:val="20"/>
        </w:rPr>
        <w:t>szkody w robotach, urządzeniach i materiałach;</w:t>
      </w:r>
    </w:p>
    <w:p w14:paraId="4C2001F2" w14:textId="77777777" w:rsidR="00805C5C" w:rsidRDefault="006A4444" w:rsidP="006A4444">
      <w:pPr>
        <w:numPr>
          <w:ilvl w:val="1"/>
          <w:numId w:val="8"/>
        </w:numPr>
        <w:tabs>
          <w:tab w:val="left" w:pos="993"/>
          <w:tab w:val="center" w:pos="1134"/>
          <w:tab w:val="right" w:pos="1418"/>
        </w:tabs>
        <w:spacing w:after="0" w:line="240" w:lineRule="auto"/>
        <w:ind w:left="993"/>
        <w:contextualSpacing/>
        <w:rPr>
          <w:rFonts w:cs="Calibri"/>
          <w:sz w:val="20"/>
          <w:szCs w:val="20"/>
        </w:rPr>
      </w:pPr>
      <w:r>
        <w:rPr>
          <w:rFonts w:cs="Calibri"/>
          <w:sz w:val="20"/>
          <w:szCs w:val="20"/>
        </w:rPr>
        <w:t>szkody w sprzęcie;</w:t>
      </w:r>
    </w:p>
    <w:p w14:paraId="02F7755D" w14:textId="77777777" w:rsidR="00805C5C" w:rsidRDefault="006A4444" w:rsidP="006A4444">
      <w:pPr>
        <w:numPr>
          <w:ilvl w:val="1"/>
          <w:numId w:val="8"/>
        </w:numPr>
        <w:tabs>
          <w:tab w:val="left" w:pos="993"/>
          <w:tab w:val="center" w:pos="1134"/>
          <w:tab w:val="right" w:pos="1418"/>
        </w:tabs>
        <w:spacing w:after="0" w:line="240" w:lineRule="auto"/>
        <w:ind w:left="993"/>
        <w:contextualSpacing/>
        <w:jc w:val="both"/>
        <w:rPr>
          <w:rFonts w:cs="Calibri"/>
          <w:sz w:val="20"/>
          <w:szCs w:val="20"/>
        </w:rPr>
      </w:pPr>
      <w:r>
        <w:rPr>
          <w:rFonts w:cs="Calibri"/>
          <w:sz w:val="20"/>
          <w:szCs w:val="20"/>
        </w:rPr>
        <w:t xml:space="preserve">szkody w mieniu stanowiącym własność Zamawiającego (oprócz robót, urządzeń, materiałów i sprzętu) powstałe w związku z wykonywaniem umowy; </w:t>
      </w:r>
    </w:p>
    <w:p w14:paraId="6A5E1918" w14:textId="77777777" w:rsidR="00805C5C" w:rsidRDefault="006A4444" w:rsidP="006A4444">
      <w:pPr>
        <w:numPr>
          <w:ilvl w:val="1"/>
          <w:numId w:val="8"/>
        </w:numPr>
        <w:tabs>
          <w:tab w:val="left" w:pos="993"/>
          <w:tab w:val="center" w:pos="1134"/>
          <w:tab w:val="right" w:pos="1418"/>
        </w:tabs>
        <w:spacing w:after="0" w:line="240" w:lineRule="auto"/>
        <w:ind w:left="993"/>
        <w:contextualSpacing/>
        <w:rPr>
          <w:rFonts w:cs="Calibri"/>
          <w:sz w:val="20"/>
          <w:szCs w:val="20"/>
        </w:rPr>
      </w:pPr>
      <w:r>
        <w:rPr>
          <w:rFonts w:cs="Calibri"/>
          <w:sz w:val="20"/>
          <w:szCs w:val="20"/>
        </w:rPr>
        <w:t>nieszczęśliwe wypadki;</w:t>
      </w:r>
    </w:p>
    <w:p w14:paraId="36F5A349" w14:textId="77777777" w:rsidR="00805C5C" w:rsidRDefault="006A4444" w:rsidP="006A4444">
      <w:pPr>
        <w:numPr>
          <w:ilvl w:val="1"/>
          <w:numId w:val="8"/>
        </w:numPr>
        <w:tabs>
          <w:tab w:val="left" w:pos="993"/>
          <w:tab w:val="center" w:pos="1134"/>
          <w:tab w:val="right" w:pos="1418"/>
        </w:tabs>
        <w:spacing w:after="0" w:line="240" w:lineRule="auto"/>
        <w:ind w:left="993"/>
        <w:contextualSpacing/>
        <w:rPr>
          <w:rFonts w:cs="Calibri"/>
          <w:sz w:val="20"/>
          <w:szCs w:val="20"/>
        </w:rPr>
      </w:pPr>
      <w:r>
        <w:rPr>
          <w:rFonts w:cs="Calibri"/>
          <w:sz w:val="20"/>
          <w:szCs w:val="20"/>
        </w:rPr>
        <w:t>szkody osób trzecich.</w:t>
      </w:r>
    </w:p>
    <w:p w14:paraId="0885F1C7" w14:textId="77777777" w:rsidR="00805C5C" w:rsidRDefault="006A4444" w:rsidP="006A4444">
      <w:pPr>
        <w:numPr>
          <w:ilvl w:val="0"/>
          <w:numId w:val="8"/>
        </w:numPr>
        <w:spacing w:after="0" w:line="240" w:lineRule="auto"/>
        <w:ind w:left="426"/>
        <w:contextualSpacing/>
        <w:jc w:val="both"/>
        <w:rPr>
          <w:rFonts w:cs="Calibri"/>
          <w:sz w:val="20"/>
          <w:szCs w:val="20"/>
        </w:rPr>
      </w:pPr>
      <w:r>
        <w:rPr>
          <w:rFonts w:cs="Calibri"/>
          <w:sz w:val="20"/>
          <w:szCs w:val="20"/>
        </w:rPr>
        <w:t>Minimalne warunki ubezpieczenia ustala się następująco:</w:t>
      </w:r>
    </w:p>
    <w:p w14:paraId="159912FF" w14:textId="77777777" w:rsidR="00805C5C" w:rsidRDefault="006A4444" w:rsidP="006A4444">
      <w:pPr>
        <w:numPr>
          <w:ilvl w:val="1"/>
          <w:numId w:val="8"/>
        </w:numPr>
        <w:tabs>
          <w:tab w:val="left" w:pos="-1560"/>
        </w:tabs>
        <w:spacing w:after="0" w:line="240" w:lineRule="auto"/>
        <w:ind w:left="993"/>
        <w:contextualSpacing/>
        <w:jc w:val="both"/>
        <w:rPr>
          <w:rFonts w:cs="Calibri"/>
          <w:bCs/>
          <w:iCs/>
          <w:sz w:val="20"/>
          <w:szCs w:val="20"/>
        </w:rPr>
      </w:pPr>
      <w:r>
        <w:rPr>
          <w:rFonts w:cs="Calibri"/>
          <w:bCs/>
          <w:iCs/>
          <w:sz w:val="20"/>
          <w:szCs w:val="20"/>
        </w:rPr>
        <w:t>Suma gwarancyjna – min. 500 000,00 zł (słownie: pięćset tysięcy złotych 00/100) na jedno i wszystkie zdarzenia w okresie ubezpieczenia,</w:t>
      </w:r>
    </w:p>
    <w:p w14:paraId="2C7A80DA" w14:textId="77777777" w:rsidR="00805C5C" w:rsidRDefault="006A4444" w:rsidP="006A4444">
      <w:pPr>
        <w:numPr>
          <w:ilvl w:val="1"/>
          <w:numId w:val="8"/>
        </w:numPr>
        <w:tabs>
          <w:tab w:val="left" w:pos="-1560"/>
        </w:tabs>
        <w:spacing w:after="0" w:line="240" w:lineRule="auto"/>
        <w:ind w:left="993"/>
        <w:jc w:val="both"/>
        <w:rPr>
          <w:rFonts w:cs="Calibri"/>
          <w:bCs/>
          <w:iCs/>
          <w:sz w:val="20"/>
          <w:szCs w:val="20"/>
        </w:rPr>
      </w:pPr>
      <w:r>
        <w:rPr>
          <w:rFonts w:cs="Calibri"/>
          <w:bCs/>
          <w:iCs/>
          <w:sz w:val="20"/>
          <w:szCs w:val="20"/>
        </w:rPr>
        <w:t xml:space="preserve">Okres ubezpieczenia – czas realizacji przedmiotu umowy - </w:t>
      </w:r>
      <w:r>
        <w:rPr>
          <w:rFonts w:cs="Calibri"/>
          <w:sz w:val="20"/>
          <w:szCs w:val="20"/>
        </w:rPr>
        <w:t>od daty rozpoczęcia robót</w:t>
      </w:r>
      <w:r>
        <w:rPr>
          <w:rFonts w:cs="Calibri"/>
          <w:color w:val="FF0000"/>
          <w:sz w:val="20"/>
          <w:szCs w:val="20"/>
        </w:rPr>
        <w:t xml:space="preserve"> </w:t>
      </w:r>
      <w:r>
        <w:rPr>
          <w:rFonts w:cs="Calibri"/>
          <w:sz w:val="20"/>
          <w:szCs w:val="20"/>
        </w:rPr>
        <w:t>budowlanych do końca ostatecznego okresu zgłaszania wad.</w:t>
      </w:r>
    </w:p>
    <w:p w14:paraId="72ADF838" w14:textId="77777777" w:rsidR="00805C5C" w:rsidRDefault="006A4444" w:rsidP="006A4444">
      <w:pPr>
        <w:numPr>
          <w:ilvl w:val="0"/>
          <w:numId w:val="8"/>
        </w:numPr>
        <w:spacing w:after="0" w:line="240" w:lineRule="auto"/>
        <w:ind w:left="426"/>
        <w:jc w:val="both"/>
        <w:rPr>
          <w:rFonts w:cs="Calibri"/>
          <w:sz w:val="20"/>
          <w:szCs w:val="20"/>
        </w:rPr>
      </w:pPr>
      <w:r>
        <w:rPr>
          <w:rFonts w:cs="Calibri"/>
          <w:sz w:val="20"/>
          <w:szCs w:val="20"/>
        </w:rPr>
        <w:t>Kserokopię odpowiednich umów ubezpieczenia Wykonawca zobowiązany jest przedłożyć w terminie 3 dni roboczych od dnia zawarcia niniejszej umowy.</w:t>
      </w:r>
    </w:p>
    <w:p w14:paraId="1718720F" w14:textId="77777777" w:rsidR="00805C5C" w:rsidRDefault="006A4444" w:rsidP="006A4444">
      <w:pPr>
        <w:numPr>
          <w:ilvl w:val="0"/>
          <w:numId w:val="8"/>
        </w:numPr>
        <w:spacing w:after="0" w:line="240" w:lineRule="auto"/>
        <w:ind w:left="426"/>
        <w:jc w:val="both"/>
        <w:rPr>
          <w:rFonts w:cs="Calibri"/>
          <w:sz w:val="20"/>
          <w:szCs w:val="20"/>
        </w:rPr>
      </w:pPr>
      <w:r>
        <w:rPr>
          <w:rFonts w:cs="Calibri"/>
          <w:sz w:val="20"/>
          <w:szCs w:val="20"/>
        </w:rPr>
        <w:t xml:space="preserve">Wykonawca zobowiązany jest do utrzymania ciągłości zawartej umowy ubezpieczenia przez cały okres realizacji przedmiotu umowy, w tym do zapłacenia wszystkich należnych składek. Na każde wezwanie Zamawiającego Wykonawca zobowiązany jest przedłożyć dowody dotrzymania warunków ubezpieczenia,  w tym dowody opłacenia składek.  </w:t>
      </w:r>
    </w:p>
    <w:p w14:paraId="1FDC6AB7" w14:textId="77777777" w:rsidR="00805C5C" w:rsidRDefault="006A4444" w:rsidP="006A4444">
      <w:pPr>
        <w:numPr>
          <w:ilvl w:val="0"/>
          <w:numId w:val="8"/>
        </w:numPr>
        <w:spacing w:after="0" w:line="240" w:lineRule="auto"/>
        <w:ind w:left="426"/>
        <w:jc w:val="both"/>
        <w:rPr>
          <w:rFonts w:cs="Calibri"/>
          <w:sz w:val="20"/>
          <w:szCs w:val="20"/>
        </w:rPr>
      </w:pPr>
      <w:r>
        <w:rPr>
          <w:rFonts w:cs="Calibri"/>
          <w:sz w:val="20"/>
          <w:szCs w:val="20"/>
        </w:rPr>
        <w:t>Jeżeli Wykonawca nie dostarczy którejkolwiek z żądanych umów ubezpieczenia wraz z dowodami opłacania składek, to Zamawiający będzie mógł dokonać ubezpieczenia, które Wykonawca powinien był zapewnić. Koszty, które Zamawiający poniósł opłacając składki ubezpieczeniowe, może potrącić z wynagrodzeń należnych Wykonawcy. Jeżeli żadne wynagrodzenie wykonawcy jeszcze się nie należy Zamawiający będzie mógł dochodzić zwrotu poniesionych kosztów na zapłatę składek.</w:t>
      </w:r>
    </w:p>
    <w:p w14:paraId="65F6A9F9" w14:textId="77777777" w:rsidR="00805C5C" w:rsidRDefault="006A4444" w:rsidP="006A4444">
      <w:pPr>
        <w:numPr>
          <w:ilvl w:val="0"/>
          <w:numId w:val="8"/>
        </w:numPr>
        <w:spacing w:after="0" w:line="240" w:lineRule="auto"/>
        <w:ind w:left="426"/>
        <w:jc w:val="both"/>
        <w:rPr>
          <w:rFonts w:cs="Calibri"/>
          <w:sz w:val="20"/>
          <w:szCs w:val="20"/>
        </w:rPr>
      </w:pPr>
      <w:r>
        <w:rPr>
          <w:rFonts w:cs="Calibri"/>
          <w:sz w:val="20"/>
          <w:szCs w:val="20"/>
        </w:rPr>
        <w:t>Żadne zmiany warunków ubezpieczenia nie zostaną dokonane bez zgody Zamawiającego.</w:t>
      </w:r>
    </w:p>
    <w:p w14:paraId="42E397D7" w14:textId="77777777" w:rsidR="00805C5C" w:rsidRDefault="00805C5C">
      <w:pPr>
        <w:spacing w:after="0" w:line="240" w:lineRule="auto"/>
        <w:ind w:left="426"/>
        <w:jc w:val="both"/>
        <w:rPr>
          <w:rFonts w:cs="Calibri"/>
          <w:sz w:val="20"/>
          <w:szCs w:val="20"/>
        </w:rPr>
      </w:pPr>
    </w:p>
    <w:p w14:paraId="3044D98A" w14:textId="77777777" w:rsidR="00805C5C" w:rsidRDefault="006A4444">
      <w:pPr>
        <w:spacing w:after="0"/>
        <w:jc w:val="center"/>
        <w:rPr>
          <w:rFonts w:cs="Calibri"/>
          <w:b/>
          <w:i/>
          <w:sz w:val="20"/>
          <w:szCs w:val="20"/>
        </w:rPr>
      </w:pPr>
      <w:r>
        <w:rPr>
          <w:rFonts w:cs="Calibri"/>
          <w:b/>
          <w:sz w:val="20"/>
          <w:szCs w:val="20"/>
        </w:rPr>
        <w:t>§ 6</w:t>
      </w:r>
    </w:p>
    <w:p w14:paraId="5C5A5314" w14:textId="77777777" w:rsidR="00805C5C" w:rsidRDefault="006A4444">
      <w:pPr>
        <w:spacing w:after="0"/>
        <w:jc w:val="center"/>
        <w:rPr>
          <w:rFonts w:cs="Calibri"/>
          <w:b/>
          <w:sz w:val="20"/>
          <w:szCs w:val="20"/>
        </w:rPr>
      </w:pPr>
      <w:r>
        <w:rPr>
          <w:rFonts w:cs="Calibri"/>
          <w:b/>
          <w:sz w:val="20"/>
          <w:szCs w:val="20"/>
        </w:rPr>
        <w:t>UPRAWNIENIA I OBOWI</w:t>
      </w:r>
      <w:r>
        <w:rPr>
          <w:rFonts w:eastAsia="TimesNewRoman" w:cs="Calibri"/>
          <w:b/>
          <w:sz w:val="20"/>
          <w:szCs w:val="20"/>
        </w:rPr>
        <w:t>Ą</w:t>
      </w:r>
      <w:r>
        <w:rPr>
          <w:rFonts w:cs="Calibri"/>
          <w:b/>
          <w:sz w:val="20"/>
          <w:szCs w:val="20"/>
        </w:rPr>
        <w:t>ZKI STRON UMOWY</w:t>
      </w:r>
    </w:p>
    <w:p w14:paraId="10321F34" w14:textId="77777777" w:rsidR="00805C5C" w:rsidRDefault="006A4444" w:rsidP="006A4444">
      <w:pPr>
        <w:numPr>
          <w:ilvl w:val="0"/>
          <w:numId w:val="80"/>
        </w:numPr>
        <w:tabs>
          <w:tab w:val="left" w:pos="426"/>
        </w:tabs>
        <w:spacing w:after="0" w:line="240" w:lineRule="auto"/>
        <w:ind w:left="425" w:hanging="425"/>
        <w:jc w:val="both"/>
        <w:rPr>
          <w:rFonts w:cs="Calibri"/>
          <w:sz w:val="20"/>
          <w:szCs w:val="20"/>
        </w:rPr>
      </w:pPr>
      <w:r>
        <w:rPr>
          <w:rFonts w:cs="Calibri"/>
          <w:sz w:val="20"/>
          <w:szCs w:val="20"/>
        </w:rPr>
        <w:t>Do obowi</w:t>
      </w:r>
      <w:r>
        <w:rPr>
          <w:rFonts w:eastAsia="TimesNewRoman" w:cs="Calibri"/>
          <w:sz w:val="20"/>
          <w:szCs w:val="20"/>
        </w:rPr>
        <w:t>ą</w:t>
      </w:r>
      <w:r>
        <w:rPr>
          <w:rFonts w:cs="Calibri"/>
          <w:sz w:val="20"/>
          <w:szCs w:val="20"/>
        </w:rPr>
        <w:t>zków Zamawiaj</w:t>
      </w:r>
      <w:r>
        <w:rPr>
          <w:rFonts w:eastAsia="TimesNewRoman" w:cs="Calibri"/>
          <w:sz w:val="20"/>
          <w:szCs w:val="20"/>
        </w:rPr>
        <w:t>ą</w:t>
      </w:r>
      <w:r>
        <w:rPr>
          <w:rFonts w:cs="Calibri"/>
          <w:sz w:val="20"/>
          <w:szCs w:val="20"/>
        </w:rPr>
        <w:t>cego nale</w:t>
      </w:r>
      <w:r>
        <w:rPr>
          <w:rFonts w:eastAsia="TimesNewRoman" w:cs="Calibri"/>
          <w:sz w:val="20"/>
          <w:szCs w:val="20"/>
        </w:rPr>
        <w:t>ż</w:t>
      </w:r>
      <w:r>
        <w:rPr>
          <w:rFonts w:cs="Calibri"/>
          <w:sz w:val="20"/>
          <w:szCs w:val="20"/>
        </w:rPr>
        <w:t>y w szczególno</w:t>
      </w:r>
      <w:r>
        <w:rPr>
          <w:rFonts w:eastAsia="TimesNewRoman" w:cs="Calibri"/>
          <w:sz w:val="20"/>
          <w:szCs w:val="20"/>
        </w:rPr>
        <w:t>ś</w:t>
      </w:r>
      <w:r>
        <w:rPr>
          <w:rFonts w:cs="Calibri"/>
          <w:sz w:val="20"/>
          <w:szCs w:val="20"/>
        </w:rPr>
        <w:t>ci:</w:t>
      </w:r>
    </w:p>
    <w:p w14:paraId="6DE3C7CF" w14:textId="77777777" w:rsidR="00805C5C" w:rsidRDefault="006A4444" w:rsidP="006A4444">
      <w:pPr>
        <w:numPr>
          <w:ilvl w:val="0"/>
          <w:numId w:val="81"/>
        </w:numPr>
        <w:tabs>
          <w:tab w:val="left" w:pos="1134"/>
        </w:tabs>
        <w:spacing w:after="0" w:line="240" w:lineRule="auto"/>
        <w:ind w:left="1134" w:hanging="426"/>
        <w:jc w:val="both"/>
        <w:rPr>
          <w:rFonts w:cs="Calibri"/>
          <w:color w:val="FF0000"/>
          <w:sz w:val="20"/>
          <w:szCs w:val="20"/>
        </w:rPr>
      </w:pPr>
      <w:r>
        <w:rPr>
          <w:rFonts w:cs="Calibri"/>
          <w:sz w:val="20"/>
          <w:szCs w:val="20"/>
        </w:rPr>
        <w:t>wprowadzenie i protokolarne przekazanie Wykonawcy terenu realizacji przedmiotu umowy</w:t>
      </w:r>
      <w:r>
        <w:rPr>
          <w:rFonts w:cs="Calibri"/>
          <w:color w:val="FF0000"/>
          <w:sz w:val="20"/>
          <w:szCs w:val="20"/>
        </w:rPr>
        <w:t>,</w:t>
      </w:r>
    </w:p>
    <w:p w14:paraId="567539B2" w14:textId="77777777" w:rsidR="00805C5C" w:rsidRDefault="006A4444" w:rsidP="006A4444">
      <w:pPr>
        <w:numPr>
          <w:ilvl w:val="0"/>
          <w:numId w:val="10"/>
        </w:numPr>
        <w:tabs>
          <w:tab w:val="left" w:pos="1134"/>
        </w:tabs>
        <w:spacing w:after="0" w:line="240" w:lineRule="auto"/>
        <w:ind w:left="1134" w:hanging="426"/>
        <w:jc w:val="both"/>
        <w:rPr>
          <w:rFonts w:cs="Calibri"/>
          <w:sz w:val="20"/>
          <w:szCs w:val="20"/>
        </w:rPr>
      </w:pPr>
      <w:r>
        <w:rPr>
          <w:rFonts w:cs="Calibri"/>
          <w:sz w:val="20"/>
          <w:szCs w:val="20"/>
        </w:rPr>
        <w:t>zapewnienie współdziałania w realizacji zamówienia z ramienia Zamawiającego,</w:t>
      </w:r>
    </w:p>
    <w:p w14:paraId="6A335846" w14:textId="77777777" w:rsidR="00805C5C" w:rsidRDefault="006A4444" w:rsidP="006A4444">
      <w:pPr>
        <w:numPr>
          <w:ilvl w:val="0"/>
          <w:numId w:val="10"/>
        </w:numPr>
        <w:tabs>
          <w:tab w:val="left" w:pos="1134"/>
        </w:tabs>
        <w:spacing w:after="0" w:line="240" w:lineRule="auto"/>
        <w:ind w:left="1134" w:hanging="426"/>
        <w:jc w:val="both"/>
        <w:rPr>
          <w:rFonts w:cs="Calibri"/>
          <w:sz w:val="20"/>
          <w:szCs w:val="20"/>
        </w:rPr>
      </w:pPr>
      <w:r>
        <w:rPr>
          <w:rFonts w:cs="Calibri"/>
          <w:sz w:val="20"/>
          <w:szCs w:val="20"/>
        </w:rPr>
        <w:t>odbiór końcowy należycie wykonanego przedmiotu umowy,</w:t>
      </w:r>
    </w:p>
    <w:p w14:paraId="4ECE63E0" w14:textId="77777777" w:rsidR="00805C5C" w:rsidRDefault="006A4444" w:rsidP="006A4444">
      <w:pPr>
        <w:numPr>
          <w:ilvl w:val="0"/>
          <w:numId w:val="10"/>
        </w:numPr>
        <w:tabs>
          <w:tab w:val="left" w:pos="1134"/>
        </w:tabs>
        <w:spacing w:after="0" w:line="240" w:lineRule="auto"/>
        <w:ind w:left="1134" w:hanging="426"/>
        <w:jc w:val="both"/>
        <w:rPr>
          <w:rFonts w:cs="Calibri"/>
          <w:sz w:val="20"/>
          <w:szCs w:val="20"/>
        </w:rPr>
      </w:pPr>
      <w:r>
        <w:rPr>
          <w:rFonts w:cs="Calibri"/>
          <w:sz w:val="20"/>
          <w:szCs w:val="20"/>
        </w:rPr>
        <w:t>zapłata wynagrodzenia umownego za wykonanie przedmiotu umowy, zgodnie z ustalonymi w niniejszej umowie warunkami.</w:t>
      </w:r>
    </w:p>
    <w:p w14:paraId="5EDA582C" w14:textId="77777777" w:rsidR="00805C5C" w:rsidRDefault="006A4444" w:rsidP="006A4444">
      <w:pPr>
        <w:numPr>
          <w:ilvl w:val="0"/>
          <w:numId w:val="9"/>
        </w:numPr>
        <w:tabs>
          <w:tab w:val="left" w:pos="426"/>
        </w:tabs>
        <w:spacing w:after="0" w:line="240" w:lineRule="auto"/>
        <w:ind w:left="425" w:hanging="425"/>
        <w:jc w:val="both"/>
        <w:rPr>
          <w:rFonts w:cs="Calibri"/>
          <w:sz w:val="20"/>
          <w:szCs w:val="20"/>
        </w:rPr>
      </w:pPr>
      <w:r>
        <w:rPr>
          <w:rFonts w:cs="Calibri"/>
          <w:sz w:val="20"/>
          <w:szCs w:val="20"/>
        </w:rPr>
        <w:lastRenderedPageBreak/>
        <w:t>Zamawiaj</w:t>
      </w:r>
      <w:r>
        <w:rPr>
          <w:rFonts w:eastAsia="TimesNewRoman" w:cs="Calibri"/>
          <w:sz w:val="20"/>
          <w:szCs w:val="20"/>
        </w:rPr>
        <w:t>ą</w:t>
      </w:r>
      <w:r>
        <w:rPr>
          <w:rFonts w:cs="Calibri"/>
          <w:sz w:val="20"/>
          <w:szCs w:val="20"/>
        </w:rPr>
        <w:t>cy mo</w:t>
      </w:r>
      <w:r>
        <w:rPr>
          <w:rFonts w:eastAsia="TimesNewRoman" w:cs="Calibri"/>
          <w:sz w:val="20"/>
          <w:szCs w:val="20"/>
        </w:rPr>
        <w:t>ż</w:t>
      </w:r>
      <w:r>
        <w:rPr>
          <w:rFonts w:cs="Calibri"/>
          <w:sz w:val="20"/>
          <w:szCs w:val="20"/>
        </w:rPr>
        <w:t>e poleci</w:t>
      </w:r>
      <w:r>
        <w:rPr>
          <w:rFonts w:eastAsia="TimesNewRoman" w:cs="Calibri"/>
          <w:sz w:val="20"/>
          <w:szCs w:val="20"/>
        </w:rPr>
        <w:t xml:space="preserve">ć </w:t>
      </w:r>
      <w:r>
        <w:rPr>
          <w:rFonts w:cs="Calibri"/>
          <w:sz w:val="20"/>
          <w:szCs w:val="20"/>
        </w:rPr>
        <w:t>przeprowadzenie bada</w:t>
      </w:r>
      <w:r>
        <w:rPr>
          <w:rFonts w:eastAsia="TimesNewRoman" w:cs="Calibri"/>
          <w:sz w:val="20"/>
          <w:szCs w:val="20"/>
        </w:rPr>
        <w:t>ń</w:t>
      </w:r>
      <w:r>
        <w:rPr>
          <w:rFonts w:cs="Calibri"/>
          <w:sz w:val="20"/>
          <w:szCs w:val="20"/>
        </w:rPr>
        <w:t>, które oka</w:t>
      </w:r>
      <w:r>
        <w:rPr>
          <w:rFonts w:eastAsia="TimesNewRoman" w:cs="Calibri"/>
          <w:sz w:val="20"/>
          <w:szCs w:val="20"/>
        </w:rPr>
        <w:t xml:space="preserve">żą </w:t>
      </w:r>
      <w:r>
        <w:rPr>
          <w:rFonts w:cs="Calibri"/>
          <w:sz w:val="20"/>
          <w:szCs w:val="20"/>
        </w:rPr>
        <w:t>si</w:t>
      </w:r>
      <w:r>
        <w:rPr>
          <w:rFonts w:eastAsia="TimesNewRoman" w:cs="Calibri"/>
          <w:sz w:val="20"/>
          <w:szCs w:val="20"/>
        </w:rPr>
        <w:t xml:space="preserve">ę </w:t>
      </w:r>
      <w:r>
        <w:rPr>
          <w:rFonts w:cs="Calibri"/>
          <w:sz w:val="20"/>
          <w:szCs w:val="20"/>
        </w:rPr>
        <w:t>konieczne do stwierdzenia zgodno</w:t>
      </w:r>
      <w:r>
        <w:rPr>
          <w:rFonts w:eastAsia="TimesNewRoman" w:cs="Calibri"/>
          <w:sz w:val="20"/>
          <w:szCs w:val="20"/>
        </w:rPr>
        <w:t>ś</w:t>
      </w:r>
      <w:r>
        <w:rPr>
          <w:rFonts w:cs="Calibri"/>
          <w:sz w:val="20"/>
          <w:szCs w:val="20"/>
        </w:rPr>
        <w:t>ci cech materiałów, dostaw i jako</w:t>
      </w:r>
      <w:r>
        <w:rPr>
          <w:rFonts w:eastAsia="TimesNewRoman" w:cs="Calibri"/>
          <w:sz w:val="20"/>
          <w:szCs w:val="20"/>
        </w:rPr>
        <w:t>ś</w:t>
      </w:r>
      <w:r>
        <w:rPr>
          <w:rFonts w:cs="Calibri"/>
          <w:sz w:val="20"/>
          <w:szCs w:val="20"/>
        </w:rPr>
        <w:t>ci robót budowlanych i instalacyjnych z wymogami Zamawiającego i przepisami prawa. W przypadku uzyskania wyniku stwierdzającego niezgodność cech materiału, dostaw lub jakości robót z warunkami określonymi niniejszą umową Wykonawca zwraca Zamawiającemu całość kosztów wykonania badania (w tym koszty pobrania próby, transportu, itp.). Wynik badania potwierdzający wady jest tożsamy z uznaniem reklamacji, w takim przypadku Wykonawca zobowiązany jest do wymiany materiału wadliwego na wolny od wad lub powtórne wykonanie kwestionowanej części zamówienia.</w:t>
      </w:r>
    </w:p>
    <w:p w14:paraId="79757AFB" w14:textId="77777777" w:rsidR="00805C5C" w:rsidRDefault="006A4444" w:rsidP="006A4444">
      <w:pPr>
        <w:numPr>
          <w:ilvl w:val="0"/>
          <w:numId w:val="9"/>
        </w:numPr>
        <w:tabs>
          <w:tab w:val="left" w:pos="426"/>
        </w:tabs>
        <w:spacing w:after="0" w:line="240" w:lineRule="auto"/>
        <w:ind w:left="425" w:hanging="425"/>
        <w:jc w:val="both"/>
        <w:rPr>
          <w:rFonts w:cs="Calibri"/>
          <w:sz w:val="20"/>
          <w:szCs w:val="20"/>
        </w:rPr>
      </w:pPr>
      <w:r>
        <w:rPr>
          <w:rFonts w:cs="Calibri"/>
          <w:sz w:val="20"/>
          <w:szCs w:val="20"/>
        </w:rPr>
        <w:t xml:space="preserve">W uzasadnionych przypadkach Zamawiający może zażądać od Wykonawcy usunięcia określonej osoby, która należy do personelu Wykonawcy lub jego Podwykonawcy, z terenu budowy, uzasadniając swoje żądanie, a Wykonawca wtedy zapewni, że osoba ta w terminie wskazanym przez Zamawiającego opuści teren budowy i nie będzie miała żadnego dalszego wpływu i związku z czynnościami związanymi z wykonywaniem umowy. Jeśli taka osoba należy do wymaganego personelu Wykonawcy zgodnie z SWZ, Wykonawca nie później niż z datą usunięcia takiej osoby musi zapewnić nową osobę, spełniającą </w:t>
      </w:r>
      <w:r>
        <w:rPr>
          <w:rFonts w:cs="Calibri"/>
          <w:strike/>
          <w:color w:val="FF0000"/>
          <w:sz w:val="20"/>
          <w:szCs w:val="20"/>
        </w:rPr>
        <w:t xml:space="preserve"> </w:t>
      </w:r>
      <w:r>
        <w:rPr>
          <w:rFonts w:cs="Calibri"/>
          <w:sz w:val="20"/>
          <w:szCs w:val="20"/>
        </w:rPr>
        <w:t>wymagania określone w SWZ.</w:t>
      </w:r>
    </w:p>
    <w:p w14:paraId="2AFBD7B6" w14:textId="77777777" w:rsidR="00805C5C" w:rsidRDefault="006A4444" w:rsidP="006A4444">
      <w:pPr>
        <w:numPr>
          <w:ilvl w:val="0"/>
          <w:numId w:val="9"/>
        </w:numPr>
        <w:tabs>
          <w:tab w:val="left" w:pos="426"/>
        </w:tabs>
        <w:spacing w:after="0" w:line="240" w:lineRule="auto"/>
        <w:ind w:left="425" w:hanging="425"/>
        <w:jc w:val="both"/>
        <w:rPr>
          <w:rFonts w:cs="Calibri"/>
          <w:sz w:val="20"/>
          <w:szCs w:val="20"/>
        </w:rPr>
      </w:pPr>
      <w:r>
        <w:rPr>
          <w:rFonts w:cs="Calibri"/>
          <w:sz w:val="20"/>
          <w:szCs w:val="20"/>
        </w:rPr>
        <w:t>Do obowi</w:t>
      </w:r>
      <w:r>
        <w:rPr>
          <w:rFonts w:eastAsia="TimesNewRoman" w:cs="Calibri"/>
          <w:sz w:val="20"/>
          <w:szCs w:val="20"/>
        </w:rPr>
        <w:t>ą</w:t>
      </w:r>
      <w:r>
        <w:rPr>
          <w:rFonts w:cs="Calibri"/>
          <w:sz w:val="20"/>
          <w:szCs w:val="20"/>
        </w:rPr>
        <w:t>zków Wykonawcy w zakresie wykonywanych prac  w ramach ceny oferty nale</w:t>
      </w:r>
      <w:r>
        <w:rPr>
          <w:rFonts w:eastAsia="TimesNewRoman" w:cs="Calibri"/>
          <w:sz w:val="20"/>
          <w:szCs w:val="20"/>
        </w:rPr>
        <w:t>ż</w:t>
      </w:r>
      <w:r>
        <w:rPr>
          <w:rFonts w:cs="Calibri"/>
          <w:sz w:val="20"/>
          <w:szCs w:val="20"/>
        </w:rPr>
        <w:t>y w szczególno</w:t>
      </w:r>
      <w:r>
        <w:rPr>
          <w:rFonts w:eastAsia="TimesNewRoman" w:cs="Calibri"/>
          <w:sz w:val="20"/>
          <w:szCs w:val="20"/>
        </w:rPr>
        <w:t>ś</w:t>
      </w:r>
      <w:r>
        <w:rPr>
          <w:rFonts w:cs="Calibri"/>
          <w:sz w:val="20"/>
          <w:szCs w:val="20"/>
        </w:rPr>
        <w:t>ci:</w:t>
      </w:r>
    </w:p>
    <w:p w14:paraId="1A8F2395" w14:textId="77777777" w:rsidR="00805C5C" w:rsidRDefault="006A4444" w:rsidP="006A4444">
      <w:pPr>
        <w:numPr>
          <w:ilvl w:val="1"/>
          <w:numId w:val="82"/>
        </w:numPr>
        <w:tabs>
          <w:tab w:val="left" w:pos="1134"/>
        </w:tabs>
        <w:spacing w:after="0" w:line="240" w:lineRule="auto"/>
        <w:ind w:left="1134" w:hanging="425"/>
        <w:contextualSpacing/>
        <w:jc w:val="both"/>
        <w:rPr>
          <w:rFonts w:cs="Calibri"/>
          <w:sz w:val="20"/>
          <w:szCs w:val="20"/>
        </w:rPr>
      </w:pPr>
      <w:r>
        <w:rPr>
          <w:rFonts w:cs="Calibri"/>
          <w:spacing w:val="1"/>
          <w:sz w:val="20"/>
          <w:szCs w:val="20"/>
        </w:rPr>
        <w:t>protokolarne przejęcie terenu realizacji umowy od Zamawiającego,</w:t>
      </w:r>
    </w:p>
    <w:p w14:paraId="0054C308" w14:textId="77777777" w:rsidR="00805C5C" w:rsidRDefault="006A4444" w:rsidP="006A4444">
      <w:pPr>
        <w:numPr>
          <w:ilvl w:val="1"/>
          <w:numId w:val="11"/>
        </w:numPr>
        <w:tabs>
          <w:tab w:val="left" w:pos="1134"/>
        </w:tabs>
        <w:spacing w:after="0" w:line="240" w:lineRule="auto"/>
        <w:ind w:left="1134" w:hanging="425"/>
        <w:jc w:val="both"/>
        <w:rPr>
          <w:rFonts w:cs="Calibri"/>
          <w:sz w:val="20"/>
          <w:szCs w:val="20"/>
        </w:rPr>
      </w:pPr>
      <w:r>
        <w:rPr>
          <w:rFonts w:cs="Calibri"/>
          <w:sz w:val="20"/>
          <w:szCs w:val="20"/>
        </w:rPr>
        <w:t>prowadzenie Dziennika budowy na zasadach zgodnych z prawem budowlanym i Rozporządzeniem Ministra Infrastruktury z dnia 26 czerwca 2002 r. w sprawie dziennika budowy, montażu i rozbiórki, tablicy informacyjnej oraz ogłoszenia zawierającego dane dotyczące bezpieczeństwa pracy i ochrony zdrowia – jeżeli będzie wymagany,</w:t>
      </w:r>
    </w:p>
    <w:p w14:paraId="4ECAAA5A" w14:textId="77777777" w:rsidR="00805C5C" w:rsidRDefault="006A4444" w:rsidP="006A4444">
      <w:pPr>
        <w:numPr>
          <w:ilvl w:val="1"/>
          <w:numId w:val="11"/>
        </w:numPr>
        <w:tabs>
          <w:tab w:val="left" w:pos="1134"/>
        </w:tabs>
        <w:spacing w:after="0" w:line="240" w:lineRule="auto"/>
        <w:ind w:left="1134" w:hanging="425"/>
        <w:jc w:val="both"/>
        <w:rPr>
          <w:rFonts w:cs="Calibri"/>
          <w:sz w:val="20"/>
          <w:szCs w:val="20"/>
        </w:rPr>
      </w:pPr>
      <w:r>
        <w:rPr>
          <w:rFonts w:cs="Calibri"/>
          <w:sz w:val="20"/>
          <w:szCs w:val="20"/>
        </w:rPr>
        <w:t>udostępnianie Dziennika budowy na każdorazowe żądanie Zamawiającego lub osoby przez niego upoważnionej,</w:t>
      </w:r>
    </w:p>
    <w:p w14:paraId="4FF60B1F" w14:textId="77777777" w:rsidR="00805C5C" w:rsidRDefault="006A4444" w:rsidP="006A4444">
      <w:pPr>
        <w:numPr>
          <w:ilvl w:val="1"/>
          <w:numId w:val="11"/>
        </w:numPr>
        <w:tabs>
          <w:tab w:val="left" w:pos="1134"/>
        </w:tabs>
        <w:spacing w:after="0" w:line="240" w:lineRule="auto"/>
        <w:ind w:left="1134" w:hanging="425"/>
        <w:jc w:val="both"/>
        <w:rPr>
          <w:rFonts w:cs="Calibri"/>
          <w:sz w:val="20"/>
          <w:szCs w:val="20"/>
        </w:rPr>
      </w:pPr>
      <w:r>
        <w:rPr>
          <w:rFonts w:cs="Calibri"/>
          <w:sz w:val="20"/>
          <w:szCs w:val="20"/>
        </w:rPr>
        <w:t>zgodne z obowiązującymi przepisami oznakowanie, organizację i zagospodarowanie miejsca realizacji umowy,</w:t>
      </w:r>
    </w:p>
    <w:p w14:paraId="2D1596FA" w14:textId="77777777" w:rsidR="00805C5C" w:rsidRDefault="006A4444" w:rsidP="006A4444">
      <w:pPr>
        <w:numPr>
          <w:ilvl w:val="1"/>
          <w:numId w:val="11"/>
        </w:numPr>
        <w:tabs>
          <w:tab w:val="left" w:pos="1134"/>
        </w:tabs>
        <w:spacing w:after="0" w:line="240" w:lineRule="auto"/>
        <w:ind w:left="1134" w:hanging="425"/>
        <w:jc w:val="both"/>
        <w:rPr>
          <w:rFonts w:cs="Calibri"/>
          <w:sz w:val="20"/>
          <w:szCs w:val="20"/>
        </w:rPr>
      </w:pPr>
      <w:r>
        <w:rPr>
          <w:rFonts w:cs="Calibri"/>
          <w:sz w:val="20"/>
          <w:szCs w:val="20"/>
        </w:rPr>
        <w:t>zabezpieczenie terenu prac,</w:t>
      </w:r>
    </w:p>
    <w:p w14:paraId="304DD22F" w14:textId="77777777" w:rsidR="00805C5C" w:rsidRDefault="006A4444" w:rsidP="006A4444">
      <w:pPr>
        <w:numPr>
          <w:ilvl w:val="1"/>
          <w:numId w:val="11"/>
        </w:numPr>
        <w:tabs>
          <w:tab w:val="left" w:pos="1134"/>
        </w:tabs>
        <w:spacing w:after="0" w:line="240" w:lineRule="auto"/>
        <w:ind w:left="1134" w:hanging="425"/>
        <w:jc w:val="both"/>
        <w:rPr>
          <w:rFonts w:cs="Calibri"/>
          <w:sz w:val="20"/>
          <w:szCs w:val="20"/>
        </w:rPr>
      </w:pPr>
      <w:r>
        <w:rPr>
          <w:rFonts w:cs="Calibri"/>
          <w:spacing w:val="2"/>
          <w:sz w:val="20"/>
          <w:szCs w:val="20"/>
        </w:rPr>
        <w:t xml:space="preserve">jeżeli zajdzie taka potrzeba, zainstalowanie dla potrzeb budowy liczników zużycia wody, energii elektrycznej i gazu oraz ponoszenie kosztów ich zużycia w </w:t>
      </w:r>
      <w:r>
        <w:rPr>
          <w:rFonts w:cs="Calibri"/>
          <w:spacing w:val="-1"/>
          <w:sz w:val="20"/>
          <w:szCs w:val="20"/>
        </w:rPr>
        <w:t>okresie realizacji robót budowlanych,</w:t>
      </w:r>
    </w:p>
    <w:p w14:paraId="348514FD" w14:textId="77777777" w:rsidR="00805C5C" w:rsidRDefault="006A4444" w:rsidP="006A4444">
      <w:pPr>
        <w:numPr>
          <w:ilvl w:val="1"/>
          <w:numId w:val="11"/>
        </w:numPr>
        <w:tabs>
          <w:tab w:val="left" w:pos="1134"/>
        </w:tabs>
        <w:spacing w:after="0" w:line="240" w:lineRule="auto"/>
        <w:ind w:left="1134" w:hanging="425"/>
        <w:jc w:val="both"/>
        <w:rPr>
          <w:rFonts w:cs="Calibri"/>
          <w:sz w:val="20"/>
          <w:szCs w:val="20"/>
        </w:rPr>
      </w:pPr>
      <w:r>
        <w:rPr>
          <w:rFonts w:cs="Calibri"/>
          <w:spacing w:val="5"/>
          <w:sz w:val="20"/>
          <w:szCs w:val="20"/>
        </w:rPr>
        <w:t xml:space="preserve">odtworzenie i przywrócenie do stanu pierwotnego terenów zajętych pod inwestycję, demontaż obiektów </w:t>
      </w:r>
      <w:r>
        <w:rPr>
          <w:rFonts w:cs="Calibri"/>
          <w:sz w:val="20"/>
          <w:szCs w:val="20"/>
        </w:rPr>
        <w:t>tymczasowych oraz uporządkowanie terenu,</w:t>
      </w:r>
    </w:p>
    <w:p w14:paraId="7083056C" w14:textId="77777777" w:rsidR="00805C5C" w:rsidRDefault="006A4444" w:rsidP="006A4444">
      <w:pPr>
        <w:numPr>
          <w:ilvl w:val="1"/>
          <w:numId w:val="11"/>
        </w:numPr>
        <w:tabs>
          <w:tab w:val="left" w:pos="1134"/>
        </w:tabs>
        <w:spacing w:after="0" w:line="240" w:lineRule="auto"/>
        <w:ind w:left="1134" w:hanging="425"/>
        <w:jc w:val="both"/>
        <w:rPr>
          <w:rFonts w:cs="Calibri"/>
          <w:sz w:val="20"/>
          <w:szCs w:val="20"/>
        </w:rPr>
      </w:pPr>
      <w:r>
        <w:rPr>
          <w:rFonts w:cs="Calibri"/>
          <w:spacing w:val="2"/>
          <w:sz w:val="20"/>
          <w:szCs w:val="20"/>
        </w:rPr>
        <w:t xml:space="preserve">usuwanie w określonym przez Zamawiającego terminie wszelkich stwierdzonych wad i </w:t>
      </w:r>
      <w:r>
        <w:rPr>
          <w:rFonts w:cs="Calibri"/>
          <w:spacing w:val="-1"/>
          <w:sz w:val="20"/>
          <w:szCs w:val="20"/>
        </w:rPr>
        <w:t>nieprawidłowości,</w:t>
      </w:r>
    </w:p>
    <w:p w14:paraId="6D74066E" w14:textId="77777777" w:rsidR="00805C5C" w:rsidRDefault="006A4444" w:rsidP="006A4444">
      <w:pPr>
        <w:numPr>
          <w:ilvl w:val="1"/>
          <w:numId w:val="11"/>
        </w:numPr>
        <w:tabs>
          <w:tab w:val="left" w:pos="1134"/>
        </w:tabs>
        <w:spacing w:after="0" w:line="240" w:lineRule="auto"/>
        <w:ind w:left="1134" w:hanging="425"/>
        <w:jc w:val="both"/>
        <w:rPr>
          <w:rFonts w:cs="Calibri"/>
          <w:sz w:val="20"/>
          <w:szCs w:val="20"/>
        </w:rPr>
      </w:pPr>
      <w:r>
        <w:rPr>
          <w:rFonts w:cs="Calibri"/>
          <w:spacing w:val="6"/>
          <w:sz w:val="20"/>
          <w:szCs w:val="20"/>
        </w:rPr>
        <w:t>uczestniczenie w spotkaniach koordynacyjnych dotyczących</w:t>
      </w:r>
      <w:r>
        <w:rPr>
          <w:rFonts w:cs="Calibri"/>
          <w:spacing w:val="5"/>
          <w:sz w:val="20"/>
          <w:szCs w:val="20"/>
        </w:rPr>
        <w:t xml:space="preserve"> spraw wymagających rozstrzygnięcia przez </w:t>
      </w:r>
      <w:r>
        <w:rPr>
          <w:rFonts w:cs="Calibri"/>
          <w:spacing w:val="-1"/>
          <w:sz w:val="20"/>
          <w:szCs w:val="20"/>
        </w:rPr>
        <w:t>Zamawiającego,</w:t>
      </w:r>
      <w:r>
        <w:rPr>
          <w:rFonts w:cs="Calibri"/>
          <w:sz w:val="20"/>
          <w:szCs w:val="20"/>
        </w:rPr>
        <w:t xml:space="preserve"> z częstotliwością w zależności od potrzeb, nie rzadziej niż raz na tydzień. Narady winny być protokołowane, a kopie protokołu doręczone wszystkim Stronom biorącym udział w spotkaniu,</w:t>
      </w:r>
    </w:p>
    <w:p w14:paraId="17279017" w14:textId="77777777" w:rsidR="00805C5C" w:rsidRDefault="006A4444" w:rsidP="006A4444">
      <w:pPr>
        <w:numPr>
          <w:ilvl w:val="1"/>
          <w:numId w:val="11"/>
        </w:numPr>
        <w:tabs>
          <w:tab w:val="left" w:pos="1134"/>
        </w:tabs>
        <w:spacing w:after="0" w:line="240" w:lineRule="auto"/>
        <w:ind w:left="1134" w:hanging="425"/>
        <w:jc w:val="both"/>
        <w:rPr>
          <w:rFonts w:cs="Calibri"/>
          <w:sz w:val="20"/>
          <w:szCs w:val="20"/>
        </w:rPr>
      </w:pPr>
      <w:r>
        <w:rPr>
          <w:rFonts w:cs="Calibri"/>
          <w:spacing w:val="2"/>
          <w:sz w:val="20"/>
          <w:szCs w:val="20"/>
        </w:rPr>
        <w:t xml:space="preserve">wykonywanie wszelkich wymaganych w trakcie realizacji przedmiotu umowy badań laboratoryjnych </w:t>
      </w:r>
      <w:r>
        <w:rPr>
          <w:rFonts w:cs="Calibri"/>
          <w:spacing w:val="1"/>
          <w:sz w:val="20"/>
          <w:szCs w:val="20"/>
        </w:rPr>
        <w:t xml:space="preserve">potwierdzających uzyskanie dla badanych elementów parametrów technicznych wymaganych dokumentacją budowlaną. Badania laboratoryjne muszą być wykonywane przez uprawnione </w:t>
      </w:r>
      <w:r>
        <w:rPr>
          <w:rFonts w:cs="Calibri"/>
          <w:sz w:val="20"/>
          <w:szCs w:val="20"/>
        </w:rPr>
        <w:t>laboratoria niezależne w stosunku do Wykonawcy,</w:t>
      </w:r>
    </w:p>
    <w:p w14:paraId="63CF8C02" w14:textId="77777777" w:rsidR="00805C5C" w:rsidRDefault="006A4444" w:rsidP="006A4444">
      <w:pPr>
        <w:numPr>
          <w:ilvl w:val="1"/>
          <w:numId w:val="11"/>
        </w:numPr>
        <w:tabs>
          <w:tab w:val="left" w:pos="1134"/>
        </w:tabs>
        <w:spacing w:after="0" w:line="240" w:lineRule="auto"/>
        <w:ind w:left="1134" w:hanging="425"/>
        <w:jc w:val="both"/>
        <w:rPr>
          <w:rFonts w:cs="Calibri"/>
          <w:sz w:val="20"/>
          <w:szCs w:val="20"/>
        </w:rPr>
      </w:pPr>
      <w:r>
        <w:rPr>
          <w:rFonts w:cs="Calibri"/>
          <w:spacing w:val="1"/>
          <w:sz w:val="20"/>
          <w:szCs w:val="20"/>
        </w:rPr>
        <w:t xml:space="preserve">organizowanie robót budowlanych </w:t>
      </w:r>
      <w:r>
        <w:rPr>
          <w:rFonts w:cs="Calibri"/>
          <w:sz w:val="20"/>
          <w:szCs w:val="20"/>
        </w:rPr>
        <w:t xml:space="preserve">i instalacyjnych </w:t>
      </w:r>
      <w:r>
        <w:rPr>
          <w:rFonts w:cs="Calibri"/>
          <w:spacing w:val="1"/>
          <w:sz w:val="20"/>
          <w:szCs w:val="20"/>
        </w:rPr>
        <w:t xml:space="preserve">w taki sposób, aby z tego tytułu nie było zbędnych przerw </w:t>
      </w:r>
      <w:r>
        <w:rPr>
          <w:rFonts w:cs="Calibri"/>
          <w:sz w:val="20"/>
          <w:szCs w:val="20"/>
        </w:rPr>
        <w:t>w realizacji inwestycji oraz utrudnień w prowadzeniu przez Zamawiającego działalności podstawowej,</w:t>
      </w:r>
    </w:p>
    <w:p w14:paraId="2C3B17C6" w14:textId="77777777" w:rsidR="00805C5C" w:rsidRDefault="006A4444" w:rsidP="006A4444">
      <w:pPr>
        <w:numPr>
          <w:ilvl w:val="1"/>
          <w:numId w:val="11"/>
        </w:numPr>
        <w:tabs>
          <w:tab w:val="left" w:pos="1134"/>
        </w:tabs>
        <w:spacing w:after="0" w:line="240" w:lineRule="auto"/>
        <w:ind w:left="1134" w:hanging="425"/>
        <w:jc w:val="both"/>
        <w:rPr>
          <w:rFonts w:cs="Calibri"/>
          <w:sz w:val="20"/>
          <w:szCs w:val="20"/>
        </w:rPr>
      </w:pPr>
      <w:r>
        <w:rPr>
          <w:rFonts w:cs="Calibri"/>
          <w:sz w:val="20"/>
          <w:szCs w:val="20"/>
        </w:rPr>
        <w:t>rozpoczęcie realizacji robót budowlanych niewymagających pozwolenia na budowę niezwłocznie od dnia przekazania terenu budowy,</w:t>
      </w:r>
    </w:p>
    <w:p w14:paraId="720BC1BF" w14:textId="77777777" w:rsidR="00805C5C" w:rsidRDefault="006A4444" w:rsidP="006A4444">
      <w:pPr>
        <w:numPr>
          <w:ilvl w:val="1"/>
          <w:numId w:val="11"/>
        </w:numPr>
        <w:tabs>
          <w:tab w:val="left" w:pos="1134"/>
        </w:tabs>
        <w:spacing w:after="0" w:line="240" w:lineRule="auto"/>
        <w:ind w:left="1134" w:hanging="425"/>
        <w:jc w:val="both"/>
        <w:rPr>
          <w:rFonts w:cs="Calibri"/>
          <w:sz w:val="20"/>
          <w:szCs w:val="20"/>
        </w:rPr>
      </w:pPr>
      <w:r>
        <w:rPr>
          <w:rFonts w:cs="Calibri"/>
          <w:sz w:val="20"/>
          <w:szCs w:val="20"/>
        </w:rPr>
        <w:t>przestrzegania zasad BHP, Ppoż.</w:t>
      </w:r>
    </w:p>
    <w:p w14:paraId="4814ACC7" w14:textId="77777777" w:rsidR="00805C5C" w:rsidRDefault="006A4444" w:rsidP="006A4444">
      <w:pPr>
        <w:numPr>
          <w:ilvl w:val="1"/>
          <w:numId w:val="11"/>
        </w:numPr>
        <w:tabs>
          <w:tab w:val="left" w:pos="1134"/>
        </w:tabs>
        <w:spacing w:after="0" w:line="240" w:lineRule="auto"/>
        <w:ind w:left="1134" w:hanging="425"/>
        <w:jc w:val="both"/>
        <w:rPr>
          <w:rFonts w:cs="Calibri"/>
          <w:sz w:val="20"/>
          <w:szCs w:val="20"/>
        </w:rPr>
      </w:pPr>
      <w:r>
        <w:rPr>
          <w:rFonts w:cs="Calibri"/>
          <w:spacing w:val="3"/>
          <w:sz w:val="20"/>
          <w:szCs w:val="20"/>
        </w:rPr>
        <w:t xml:space="preserve">zagospodarowanie powstałych podczas prowadzenia robót odpadów. Utylizację należy przeprowadzić </w:t>
      </w:r>
      <w:r>
        <w:rPr>
          <w:rFonts w:cs="Calibri"/>
          <w:sz w:val="20"/>
          <w:szCs w:val="20"/>
        </w:rPr>
        <w:t>zgodnie z przepisami ustawy z dnia 14 grudnia 2012 r. o odpadach (j.t.</w:t>
      </w:r>
      <w:r>
        <w:t xml:space="preserve"> </w:t>
      </w:r>
      <w:r>
        <w:rPr>
          <w:rFonts w:cs="Calibri"/>
          <w:sz w:val="20"/>
          <w:szCs w:val="20"/>
        </w:rPr>
        <w:t>Dz. U. z 2022 r. poz. 888 ze zm.),</w:t>
      </w:r>
    </w:p>
    <w:p w14:paraId="5C3539D0" w14:textId="77777777" w:rsidR="00805C5C" w:rsidRDefault="006A4444" w:rsidP="006A4444">
      <w:pPr>
        <w:numPr>
          <w:ilvl w:val="1"/>
          <w:numId w:val="11"/>
        </w:numPr>
        <w:tabs>
          <w:tab w:val="left" w:pos="1134"/>
        </w:tabs>
        <w:spacing w:after="0" w:line="240" w:lineRule="auto"/>
        <w:ind w:left="1134" w:hanging="425"/>
        <w:jc w:val="both"/>
        <w:rPr>
          <w:rFonts w:eastAsia="Arial Unicode MS" w:cs="Calibri"/>
          <w:sz w:val="20"/>
          <w:szCs w:val="20"/>
        </w:rPr>
      </w:pPr>
      <w:r>
        <w:rPr>
          <w:rFonts w:cs="Calibri"/>
          <w:spacing w:val="3"/>
          <w:sz w:val="20"/>
          <w:szCs w:val="20"/>
        </w:rPr>
        <w:t xml:space="preserve">wykonanie robót budowlanych </w:t>
      </w:r>
      <w:r>
        <w:rPr>
          <w:rFonts w:cs="Calibri"/>
          <w:sz w:val="20"/>
          <w:szCs w:val="20"/>
        </w:rPr>
        <w:t xml:space="preserve">i instalacyjnych </w:t>
      </w:r>
      <w:r>
        <w:rPr>
          <w:rFonts w:cs="Calibri"/>
          <w:spacing w:val="3"/>
          <w:sz w:val="20"/>
          <w:szCs w:val="20"/>
        </w:rPr>
        <w:t xml:space="preserve">z materiałów odpowiadających wymaganiom określonym w art. 10 ustawy </w:t>
      </w:r>
      <w:r>
        <w:rPr>
          <w:rFonts w:cs="Calibri"/>
          <w:spacing w:val="-1"/>
          <w:sz w:val="20"/>
          <w:szCs w:val="20"/>
        </w:rPr>
        <w:t>Prawo budowlane,</w:t>
      </w:r>
    </w:p>
    <w:p w14:paraId="00F7D382" w14:textId="77777777" w:rsidR="00805C5C" w:rsidRDefault="006A4444" w:rsidP="006A4444">
      <w:pPr>
        <w:numPr>
          <w:ilvl w:val="1"/>
          <w:numId w:val="11"/>
        </w:numPr>
        <w:tabs>
          <w:tab w:val="left" w:pos="1134"/>
        </w:tabs>
        <w:spacing w:after="0" w:line="240" w:lineRule="auto"/>
        <w:ind w:left="1134" w:hanging="425"/>
        <w:jc w:val="both"/>
        <w:rPr>
          <w:rFonts w:eastAsia="Arial Unicode MS" w:cs="Calibri"/>
          <w:sz w:val="20"/>
          <w:szCs w:val="20"/>
        </w:rPr>
      </w:pPr>
      <w:r>
        <w:rPr>
          <w:rFonts w:cs="Calibri"/>
          <w:spacing w:val="-1"/>
          <w:sz w:val="20"/>
          <w:szCs w:val="20"/>
        </w:rPr>
        <w:t xml:space="preserve">przeszkolenie pracowników Zamawiającego z zakresu działania i obsługi </w:t>
      </w:r>
      <w:r>
        <w:rPr>
          <w:rFonts w:cs="Calibri"/>
          <w:sz w:val="20"/>
          <w:szCs w:val="20"/>
        </w:rPr>
        <w:t>nowych instalacji i urządzeń,</w:t>
      </w:r>
    </w:p>
    <w:p w14:paraId="3E79C7C4" w14:textId="77777777" w:rsidR="00805C5C" w:rsidRDefault="006A4444" w:rsidP="006A4444">
      <w:pPr>
        <w:numPr>
          <w:ilvl w:val="1"/>
          <w:numId w:val="11"/>
        </w:numPr>
        <w:tabs>
          <w:tab w:val="left" w:pos="1134"/>
        </w:tabs>
        <w:spacing w:after="0" w:line="240" w:lineRule="auto"/>
        <w:ind w:left="1134" w:hanging="425"/>
        <w:jc w:val="both"/>
        <w:rPr>
          <w:rFonts w:eastAsia="Arial Unicode MS" w:cs="Calibri"/>
          <w:sz w:val="20"/>
          <w:szCs w:val="20"/>
        </w:rPr>
      </w:pPr>
      <w:r>
        <w:rPr>
          <w:rFonts w:cs="Calibri"/>
          <w:sz w:val="20"/>
          <w:szCs w:val="20"/>
        </w:rPr>
        <w:t>uzyskanie wszelkich uzgodnień i decyzji niezbędnych do rozpoczęcia użytkowania po wykonanej inwestycji, w tym m.in. pozwolenia na użytkowanie jeśli będzie wymagane</w:t>
      </w:r>
    </w:p>
    <w:p w14:paraId="60F1841E" w14:textId="77777777" w:rsidR="00805C5C" w:rsidRDefault="006A4444" w:rsidP="006A4444">
      <w:pPr>
        <w:numPr>
          <w:ilvl w:val="1"/>
          <w:numId w:val="11"/>
        </w:numPr>
        <w:tabs>
          <w:tab w:val="left" w:pos="1134"/>
        </w:tabs>
        <w:spacing w:after="0" w:line="240" w:lineRule="auto"/>
        <w:ind w:left="1134" w:hanging="425"/>
        <w:jc w:val="both"/>
        <w:rPr>
          <w:rFonts w:eastAsia="Arial Unicode MS" w:cs="Calibri"/>
          <w:sz w:val="20"/>
          <w:szCs w:val="20"/>
        </w:rPr>
      </w:pPr>
      <w:r>
        <w:rPr>
          <w:rFonts w:cs="Calibri"/>
          <w:sz w:val="20"/>
          <w:szCs w:val="20"/>
        </w:rPr>
        <w:lastRenderedPageBreak/>
        <w:t>uczestniczenie w przeglądach gwarancyjnych (minimum jeden raz na rok),</w:t>
      </w:r>
    </w:p>
    <w:p w14:paraId="2C665701" w14:textId="77777777" w:rsidR="00805C5C" w:rsidRDefault="006A4444" w:rsidP="006A4444">
      <w:pPr>
        <w:numPr>
          <w:ilvl w:val="1"/>
          <w:numId w:val="11"/>
        </w:numPr>
        <w:tabs>
          <w:tab w:val="left" w:pos="1134"/>
        </w:tabs>
        <w:spacing w:after="0" w:line="240" w:lineRule="auto"/>
        <w:ind w:left="1134" w:hanging="425"/>
        <w:jc w:val="both"/>
        <w:rPr>
          <w:rFonts w:eastAsia="Arial Unicode MS" w:cs="Calibri"/>
          <w:sz w:val="20"/>
          <w:szCs w:val="20"/>
        </w:rPr>
      </w:pPr>
      <w:r>
        <w:rPr>
          <w:rFonts w:cs="Calibri"/>
          <w:spacing w:val="4"/>
          <w:sz w:val="20"/>
          <w:szCs w:val="20"/>
        </w:rPr>
        <w:t>usuwanie wad i usterek stwierdzonych w czasie przeglądów gwarancyjnych</w:t>
      </w:r>
      <w:r>
        <w:rPr>
          <w:rFonts w:cs="Calibri"/>
          <w:spacing w:val="-1"/>
          <w:sz w:val="20"/>
          <w:szCs w:val="20"/>
        </w:rPr>
        <w:t>,</w:t>
      </w:r>
    </w:p>
    <w:p w14:paraId="6D248E9D" w14:textId="77777777" w:rsidR="00805C5C" w:rsidRDefault="006A4444" w:rsidP="006A4444">
      <w:pPr>
        <w:numPr>
          <w:ilvl w:val="1"/>
          <w:numId w:val="11"/>
        </w:numPr>
        <w:tabs>
          <w:tab w:val="left" w:pos="1134"/>
        </w:tabs>
        <w:spacing w:after="0" w:line="240" w:lineRule="auto"/>
        <w:ind w:left="1134" w:hanging="425"/>
        <w:jc w:val="both"/>
        <w:rPr>
          <w:rFonts w:eastAsia="Arial Unicode MS" w:cs="Calibri"/>
          <w:sz w:val="20"/>
          <w:szCs w:val="20"/>
        </w:rPr>
      </w:pPr>
      <w:r>
        <w:rPr>
          <w:rFonts w:cs="Calibri"/>
          <w:sz w:val="20"/>
          <w:szCs w:val="20"/>
        </w:rPr>
        <w:t>ponoszenie pełnej odpowiedzialno</w:t>
      </w:r>
      <w:r>
        <w:rPr>
          <w:rFonts w:eastAsia="TimesNewRoman" w:cs="Calibri"/>
          <w:sz w:val="20"/>
          <w:szCs w:val="20"/>
        </w:rPr>
        <w:t xml:space="preserve">ści </w:t>
      </w:r>
      <w:r>
        <w:rPr>
          <w:rFonts w:cs="Calibri"/>
          <w:sz w:val="20"/>
          <w:szCs w:val="20"/>
        </w:rPr>
        <w:t>za wszelkie działania lub zaniedbania i wynikłe z tego tytułu ewentualne szkody spowodowane Zamawiaj</w:t>
      </w:r>
      <w:r>
        <w:rPr>
          <w:rFonts w:eastAsia="TimesNewRoman" w:cs="Calibri"/>
          <w:sz w:val="20"/>
          <w:szCs w:val="20"/>
        </w:rPr>
        <w:t>ą</w:t>
      </w:r>
      <w:r>
        <w:rPr>
          <w:rFonts w:cs="Calibri"/>
          <w:sz w:val="20"/>
          <w:szCs w:val="20"/>
        </w:rPr>
        <w:t>cemu lub osobom trzecim w zwi</w:t>
      </w:r>
      <w:r>
        <w:rPr>
          <w:rFonts w:eastAsia="TimesNewRoman" w:cs="Calibri"/>
          <w:sz w:val="20"/>
          <w:szCs w:val="20"/>
        </w:rPr>
        <w:t>ą</w:t>
      </w:r>
      <w:r>
        <w:rPr>
          <w:rFonts w:cs="Calibri"/>
          <w:sz w:val="20"/>
          <w:szCs w:val="20"/>
        </w:rPr>
        <w:t>zku z realizacj</w:t>
      </w:r>
      <w:r>
        <w:rPr>
          <w:rFonts w:eastAsia="TimesNewRoman" w:cs="Calibri"/>
          <w:sz w:val="20"/>
          <w:szCs w:val="20"/>
        </w:rPr>
        <w:t xml:space="preserve">ą </w:t>
      </w:r>
      <w:r>
        <w:rPr>
          <w:rFonts w:cs="Calibri"/>
          <w:sz w:val="20"/>
          <w:szCs w:val="20"/>
        </w:rPr>
        <w:t>przedmiotu niniejszej umowy lub zaniechaniem wykonania czynno</w:t>
      </w:r>
      <w:r>
        <w:rPr>
          <w:rFonts w:eastAsia="TimesNewRoman" w:cs="Calibri"/>
          <w:sz w:val="20"/>
          <w:szCs w:val="20"/>
        </w:rPr>
        <w:t>ś</w:t>
      </w:r>
      <w:r>
        <w:rPr>
          <w:rFonts w:cs="Calibri"/>
          <w:sz w:val="20"/>
          <w:szCs w:val="20"/>
        </w:rPr>
        <w:t>ci, do których wykonania był zobowi</w:t>
      </w:r>
      <w:r>
        <w:rPr>
          <w:rFonts w:eastAsia="TimesNewRoman" w:cs="Calibri"/>
          <w:sz w:val="20"/>
          <w:szCs w:val="20"/>
        </w:rPr>
        <w:t>ą</w:t>
      </w:r>
      <w:r>
        <w:rPr>
          <w:rFonts w:cs="Calibri"/>
          <w:sz w:val="20"/>
          <w:szCs w:val="20"/>
        </w:rPr>
        <w:t>zany.</w:t>
      </w:r>
    </w:p>
    <w:p w14:paraId="2E80014A" w14:textId="77777777" w:rsidR="00805C5C" w:rsidRDefault="006A4444" w:rsidP="006A4444">
      <w:pPr>
        <w:numPr>
          <w:ilvl w:val="0"/>
          <w:numId w:val="9"/>
        </w:numPr>
        <w:spacing w:after="0" w:line="240" w:lineRule="auto"/>
        <w:ind w:left="426" w:hanging="426"/>
        <w:jc w:val="both"/>
        <w:rPr>
          <w:rFonts w:cs="Calibri"/>
          <w:sz w:val="20"/>
          <w:szCs w:val="20"/>
        </w:rPr>
      </w:pPr>
      <w:r>
        <w:rPr>
          <w:rFonts w:cs="Calibri"/>
          <w:sz w:val="20"/>
          <w:szCs w:val="20"/>
        </w:rPr>
        <w:t xml:space="preserve">W rozwiązaniach projektowych zastosowane będą materiały i urządzenia dopuszczone do obrotu </w:t>
      </w:r>
      <w:r>
        <w:rPr>
          <w:rFonts w:cs="Calibri"/>
          <w:sz w:val="20"/>
          <w:szCs w:val="20"/>
        </w:rPr>
        <w:br/>
        <w:t>i powszechnie stosowane. Wyroby zaliczane do grupy jednostkowego stosowania w budownictwie będą mogły być zastosowane tylko po uprzedniej akceptacji Zamawiającego.</w:t>
      </w:r>
    </w:p>
    <w:p w14:paraId="7FBE4F38" w14:textId="77777777" w:rsidR="00805C5C" w:rsidRDefault="006A4444" w:rsidP="006A4444">
      <w:pPr>
        <w:numPr>
          <w:ilvl w:val="0"/>
          <w:numId w:val="9"/>
        </w:numPr>
        <w:spacing w:after="0" w:line="240" w:lineRule="auto"/>
        <w:ind w:left="426" w:hanging="426"/>
        <w:jc w:val="both"/>
        <w:rPr>
          <w:rFonts w:cs="Calibri"/>
          <w:sz w:val="20"/>
          <w:szCs w:val="20"/>
        </w:rPr>
      </w:pPr>
      <w:r>
        <w:rPr>
          <w:rFonts w:cs="Calibri"/>
          <w:iCs/>
          <w:sz w:val="20"/>
          <w:szCs w:val="20"/>
        </w:rPr>
        <w:t>Zamawiający zastrzega, że wszelkie ostateczne rozwiązania na etapie wykonania projektów, robót budowlanych, rozwiązań funkcjonalno-użytkowych, wyboru technologii wykonania, dostaw ustalane będą przez Wykonawcę w porozumieniu i za pisemną akceptacją Zamawiającego.</w:t>
      </w:r>
    </w:p>
    <w:p w14:paraId="42F2014B" w14:textId="77777777" w:rsidR="00805C5C" w:rsidRDefault="00805C5C">
      <w:pPr>
        <w:spacing w:after="0" w:line="240" w:lineRule="auto"/>
        <w:ind w:left="426"/>
        <w:jc w:val="both"/>
        <w:rPr>
          <w:rFonts w:cs="Calibri"/>
          <w:sz w:val="20"/>
          <w:szCs w:val="20"/>
        </w:rPr>
      </w:pPr>
    </w:p>
    <w:p w14:paraId="59286E17" w14:textId="77777777" w:rsidR="00805C5C" w:rsidRDefault="006A4444">
      <w:pPr>
        <w:spacing w:after="0"/>
        <w:jc w:val="center"/>
        <w:rPr>
          <w:rFonts w:cs="Calibri"/>
          <w:b/>
          <w:sz w:val="20"/>
          <w:szCs w:val="20"/>
        </w:rPr>
      </w:pPr>
      <w:r>
        <w:rPr>
          <w:rFonts w:cs="Calibri"/>
          <w:b/>
          <w:sz w:val="20"/>
          <w:szCs w:val="20"/>
        </w:rPr>
        <w:t>§ 7</w:t>
      </w:r>
    </w:p>
    <w:p w14:paraId="7F144C02" w14:textId="77777777" w:rsidR="00805C5C" w:rsidRDefault="006A4444">
      <w:pPr>
        <w:spacing w:after="0"/>
        <w:jc w:val="center"/>
        <w:rPr>
          <w:rFonts w:cs="Calibri"/>
          <w:b/>
          <w:sz w:val="20"/>
          <w:szCs w:val="20"/>
        </w:rPr>
      </w:pPr>
      <w:r>
        <w:rPr>
          <w:rFonts w:cs="Calibri"/>
          <w:b/>
          <w:sz w:val="20"/>
          <w:szCs w:val="20"/>
        </w:rPr>
        <w:t>OSOBY UPOWA</w:t>
      </w:r>
      <w:r>
        <w:rPr>
          <w:rFonts w:eastAsia="TimesNewRoman" w:cs="Calibri"/>
          <w:b/>
          <w:sz w:val="20"/>
          <w:szCs w:val="20"/>
        </w:rPr>
        <w:t>Ż</w:t>
      </w:r>
      <w:r>
        <w:rPr>
          <w:rFonts w:cs="Calibri"/>
          <w:b/>
          <w:sz w:val="20"/>
          <w:szCs w:val="20"/>
        </w:rPr>
        <w:t>NIONE DO WYKONYWANIA POSTANOWIE</w:t>
      </w:r>
      <w:r>
        <w:rPr>
          <w:rFonts w:eastAsia="TimesNewRoman" w:cs="Calibri"/>
          <w:b/>
          <w:sz w:val="20"/>
          <w:szCs w:val="20"/>
        </w:rPr>
        <w:t xml:space="preserve">Ń </w:t>
      </w:r>
      <w:r>
        <w:rPr>
          <w:rFonts w:cs="Calibri"/>
          <w:b/>
          <w:sz w:val="20"/>
          <w:szCs w:val="20"/>
        </w:rPr>
        <w:t>UMOWY</w:t>
      </w:r>
    </w:p>
    <w:p w14:paraId="48B4D8E5" w14:textId="77777777" w:rsidR="00805C5C" w:rsidRDefault="006A4444" w:rsidP="006A4444">
      <w:pPr>
        <w:numPr>
          <w:ilvl w:val="0"/>
          <w:numId w:val="12"/>
        </w:numPr>
        <w:tabs>
          <w:tab w:val="center" w:pos="426"/>
          <w:tab w:val="right" w:pos="8854"/>
        </w:tabs>
        <w:spacing w:after="0" w:line="240" w:lineRule="auto"/>
        <w:ind w:left="426"/>
        <w:jc w:val="both"/>
        <w:rPr>
          <w:rFonts w:cs="Calibri"/>
          <w:sz w:val="20"/>
          <w:szCs w:val="20"/>
        </w:rPr>
      </w:pPr>
      <w:r>
        <w:rPr>
          <w:rFonts w:cs="Calibri"/>
          <w:sz w:val="20"/>
          <w:szCs w:val="20"/>
        </w:rPr>
        <w:t>Wykonawca zobowiązany jest w toku realizacji umowy prowadzić na bieżąco i przechowywać dokumenty zgodnie z odpowiednimi przepisami prawa, w tym dokumentację wynikającą z Prawa Budowlanego.</w:t>
      </w:r>
    </w:p>
    <w:p w14:paraId="5CF19FE2" w14:textId="77777777" w:rsidR="00805C5C" w:rsidRDefault="006A4444" w:rsidP="006A4444">
      <w:pPr>
        <w:numPr>
          <w:ilvl w:val="0"/>
          <w:numId w:val="12"/>
        </w:numPr>
        <w:tabs>
          <w:tab w:val="center" w:pos="426"/>
          <w:tab w:val="right" w:pos="8854"/>
        </w:tabs>
        <w:spacing w:after="0" w:line="240" w:lineRule="auto"/>
        <w:ind w:left="426"/>
        <w:jc w:val="both"/>
        <w:rPr>
          <w:rFonts w:cs="Calibri"/>
          <w:sz w:val="20"/>
          <w:szCs w:val="20"/>
        </w:rPr>
      </w:pPr>
      <w:r>
        <w:rPr>
          <w:rFonts w:cs="Calibri"/>
          <w:sz w:val="20"/>
          <w:szCs w:val="20"/>
        </w:rPr>
        <w:t>Porozumiewanie się stron w sprawach związanych z bieżącym wykonywaniem prac odbywać się będzie poprzez zapisy w dzienniku budowy oraz w drodze korespondencji elektronicznej doręczanej adresatom:</w:t>
      </w:r>
    </w:p>
    <w:p w14:paraId="3C8F8103" w14:textId="1C167707" w:rsidR="00805C5C" w:rsidRDefault="006A4444">
      <w:pPr>
        <w:spacing w:after="160" w:line="259" w:lineRule="auto"/>
        <w:ind w:left="426"/>
        <w:contextualSpacing/>
        <w:jc w:val="both"/>
        <w:rPr>
          <w:rFonts w:cs="Calibri"/>
          <w:sz w:val="20"/>
          <w:szCs w:val="20"/>
        </w:rPr>
      </w:pPr>
      <w:r>
        <w:rPr>
          <w:rFonts w:cs="Calibri"/>
          <w:sz w:val="20"/>
          <w:szCs w:val="20"/>
        </w:rPr>
        <w:t xml:space="preserve">- ze strony Zamawiającego osobą upoważnioną do dokonywania bieżących uzgodnień dotyczących realizacji przedmiotu umowy jest Pan/Pani </w:t>
      </w:r>
      <w:r w:rsidR="00807AC2">
        <w:rPr>
          <w:rFonts w:cs="Calibri"/>
          <w:sz w:val="20"/>
          <w:szCs w:val="20"/>
        </w:rPr>
        <w:t>Stanisław Cirocki</w:t>
      </w:r>
      <w:r>
        <w:rPr>
          <w:rFonts w:cs="Calibri"/>
          <w:sz w:val="20"/>
          <w:szCs w:val="20"/>
        </w:rPr>
        <w:t xml:space="preserve"> lub osoba zastępująca, e-mail: </w:t>
      </w:r>
      <w:hyperlink r:id="rId8" w:history="1">
        <w:r w:rsidR="00807AC2" w:rsidRPr="006934AB">
          <w:rPr>
            <w:rStyle w:val="Hipercze"/>
            <w:rFonts w:cs="Calibri"/>
            <w:sz w:val="20"/>
            <w:szCs w:val="20"/>
          </w:rPr>
          <w:t>scirocki@szpitalepomorskie.eu</w:t>
        </w:r>
      </w:hyperlink>
      <w:r w:rsidR="00807AC2">
        <w:rPr>
          <w:rFonts w:cs="Calibri"/>
          <w:sz w:val="20"/>
          <w:szCs w:val="20"/>
        </w:rPr>
        <w:t xml:space="preserve"> </w:t>
      </w:r>
      <w:r>
        <w:rPr>
          <w:rFonts w:cs="Calibri"/>
          <w:sz w:val="20"/>
          <w:szCs w:val="20"/>
        </w:rPr>
        <w:t xml:space="preserve">dodatkowo całą korespondencję e-mailową należy równocześnie przesyłać do wiadomości na adres e-mail: </w:t>
      </w:r>
      <w:hyperlink r:id="rId9" w:history="1">
        <w:r w:rsidR="00807AC2" w:rsidRPr="006934AB">
          <w:rPr>
            <w:rStyle w:val="Hipercze"/>
            <w:rFonts w:cs="Calibri"/>
            <w:sz w:val="20"/>
            <w:szCs w:val="20"/>
          </w:rPr>
          <w:t>prosinski@szpitalepomorskie.eu</w:t>
        </w:r>
      </w:hyperlink>
      <w:r w:rsidR="00807AC2">
        <w:rPr>
          <w:rFonts w:cs="Calibri"/>
          <w:sz w:val="20"/>
          <w:szCs w:val="20"/>
        </w:rPr>
        <w:t xml:space="preserve"> </w:t>
      </w:r>
      <w:r>
        <w:rPr>
          <w:rFonts w:cs="Calibri"/>
          <w:sz w:val="20"/>
          <w:szCs w:val="20"/>
        </w:rPr>
        <w:t xml:space="preserve">i </w:t>
      </w:r>
      <w:hyperlink r:id="rId10" w:history="1">
        <w:r w:rsidR="00807AC2" w:rsidRPr="006934AB">
          <w:rPr>
            <w:rStyle w:val="Hipercze"/>
            <w:rFonts w:cs="Calibri"/>
            <w:sz w:val="20"/>
            <w:szCs w:val="20"/>
          </w:rPr>
          <w:t>iflorczak@szpitalepomorskie.eu</w:t>
        </w:r>
      </w:hyperlink>
      <w:r w:rsidR="00807AC2">
        <w:rPr>
          <w:rFonts w:cs="Calibri"/>
          <w:sz w:val="20"/>
          <w:szCs w:val="20"/>
        </w:rPr>
        <w:t xml:space="preserve">. </w:t>
      </w:r>
    </w:p>
    <w:p w14:paraId="685516BF" w14:textId="77777777" w:rsidR="00805C5C" w:rsidRDefault="006A4444">
      <w:pPr>
        <w:spacing w:after="160" w:line="259" w:lineRule="auto"/>
        <w:ind w:left="426"/>
        <w:contextualSpacing/>
        <w:jc w:val="both"/>
        <w:rPr>
          <w:rFonts w:cs="Calibri"/>
          <w:sz w:val="20"/>
          <w:szCs w:val="20"/>
        </w:rPr>
      </w:pPr>
      <w:r>
        <w:rPr>
          <w:rFonts w:cs="Calibri"/>
          <w:sz w:val="20"/>
          <w:szCs w:val="20"/>
        </w:rPr>
        <w:t>- ze strony Wykonawcy osobą upoważnioną do dokonywania bieżących uzgodnień dotyczących realizacji przedmiotu umowy jest Pan/Pani ……………………................... lub osoba zastępująca, e-mail:……………………</w:t>
      </w:r>
    </w:p>
    <w:p w14:paraId="2356823E" w14:textId="77777777" w:rsidR="00805C5C" w:rsidRDefault="006A4444" w:rsidP="006A4444">
      <w:pPr>
        <w:widowControl w:val="0"/>
        <w:numPr>
          <w:ilvl w:val="0"/>
          <w:numId w:val="12"/>
        </w:numPr>
        <w:spacing w:after="0" w:line="240" w:lineRule="auto"/>
        <w:ind w:left="426"/>
        <w:jc w:val="both"/>
        <w:textAlignment w:val="baseline"/>
        <w:rPr>
          <w:rFonts w:cs="Calibri"/>
          <w:sz w:val="20"/>
          <w:szCs w:val="20"/>
        </w:rPr>
      </w:pPr>
      <w:r>
        <w:rPr>
          <w:rFonts w:cs="Calibri"/>
          <w:sz w:val="20"/>
          <w:szCs w:val="20"/>
        </w:rPr>
        <w:t>Strony odpowiadają za drożność w/w kanałów komunikacyjnych – poczty elektronicznej, pod rygorem skutku doręczenia. W pozostałym zakresie porozumiewanie się stron, w tym w sprawach dotyczących interpretowania, rozwiązania czy odstąpienia od umowy lub w innych wypadkach wskazanych w umowie odbywać się będzie w drodze korespondencji pisemnej doręczanej adresatom za potwierdzeniem odbioru.</w:t>
      </w:r>
    </w:p>
    <w:p w14:paraId="48CF4ABB" w14:textId="77777777" w:rsidR="00805C5C" w:rsidRDefault="006A4444" w:rsidP="006A4444">
      <w:pPr>
        <w:widowControl w:val="0"/>
        <w:numPr>
          <w:ilvl w:val="0"/>
          <w:numId w:val="12"/>
        </w:numPr>
        <w:spacing w:after="0" w:line="240" w:lineRule="auto"/>
        <w:ind w:left="426"/>
        <w:jc w:val="both"/>
        <w:textAlignment w:val="baseline"/>
        <w:rPr>
          <w:rFonts w:cs="Calibri"/>
          <w:sz w:val="20"/>
          <w:szCs w:val="20"/>
        </w:rPr>
      </w:pPr>
      <w:r>
        <w:rPr>
          <w:rFonts w:cs="Calibri"/>
          <w:sz w:val="20"/>
          <w:szCs w:val="20"/>
        </w:rPr>
        <w:t>Dokumentacja będzie wykonana przez następujące osoby:</w:t>
      </w:r>
    </w:p>
    <w:p w14:paraId="067FA64C" w14:textId="77777777" w:rsidR="00805C5C" w:rsidRDefault="006A4444" w:rsidP="006A4444">
      <w:pPr>
        <w:numPr>
          <w:ilvl w:val="0"/>
          <w:numId w:val="49"/>
        </w:numPr>
        <w:spacing w:after="0" w:line="240" w:lineRule="auto"/>
        <w:jc w:val="both"/>
        <w:rPr>
          <w:rFonts w:cs="Calibri"/>
          <w:sz w:val="20"/>
          <w:szCs w:val="20"/>
        </w:rPr>
      </w:pPr>
      <w:r>
        <w:rPr>
          <w:rFonts w:cs="Calibri"/>
          <w:sz w:val="20"/>
          <w:szCs w:val="20"/>
        </w:rPr>
        <w:t>projektanta w specjalności instalacyjnej w zakresie sieci, instalacji i urządzeń elektrycznych i elektroenergetycznych bez ograniczeń, w osobie ………………………, uprawnienia budowlane nr ………………………………………</w:t>
      </w:r>
    </w:p>
    <w:p w14:paraId="6A1B5918" w14:textId="77777777" w:rsidR="00805C5C" w:rsidRDefault="006A4444" w:rsidP="006A4444">
      <w:pPr>
        <w:numPr>
          <w:ilvl w:val="0"/>
          <w:numId w:val="12"/>
        </w:numPr>
        <w:shd w:val="clear" w:color="auto" w:fill="FFFFFF"/>
        <w:tabs>
          <w:tab w:val="left" w:pos="355"/>
          <w:tab w:val="left" w:leader="dot" w:pos="8155"/>
        </w:tabs>
        <w:spacing w:after="0" w:line="240" w:lineRule="auto"/>
        <w:ind w:left="426"/>
        <w:jc w:val="both"/>
        <w:rPr>
          <w:rFonts w:cs="Calibri"/>
          <w:sz w:val="20"/>
          <w:szCs w:val="20"/>
        </w:rPr>
      </w:pPr>
      <w:r>
        <w:rPr>
          <w:rFonts w:cs="Calibri"/>
          <w:sz w:val="20"/>
          <w:szCs w:val="20"/>
        </w:rPr>
        <w:t>Wykonawca ustanawia:</w:t>
      </w:r>
    </w:p>
    <w:p w14:paraId="3635E35B" w14:textId="77777777" w:rsidR="00805C5C" w:rsidRDefault="006A4444" w:rsidP="006A4444">
      <w:pPr>
        <w:numPr>
          <w:ilvl w:val="0"/>
          <w:numId w:val="84"/>
        </w:numPr>
        <w:shd w:val="clear" w:color="auto" w:fill="FFFFFF"/>
        <w:tabs>
          <w:tab w:val="left" w:pos="491"/>
        </w:tabs>
        <w:spacing w:after="0" w:line="240" w:lineRule="auto"/>
        <w:ind w:left="426" w:firstLine="0"/>
        <w:jc w:val="both"/>
        <w:rPr>
          <w:rFonts w:cs="Calibri"/>
          <w:sz w:val="20"/>
          <w:szCs w:val="20"/>
        </w:rPr>
      </w:pPr>
      <w:r>
        <w:rPr>
          <w:rFonts w:cs="Calibri"/>
          <w:sz w:val="20"/>
          <w:szCs w:val="20"/>
        </w:rPr>
        <w:t xml:space="preserve">Kierownika budowy w specjalności konstrukcyjno-budowlanej bez ograniczeń w osobie: ……..………., uprawnienia budowlane nr …………………………………….., </w:t>
      </w:r>
    </w:p>
    <w:p w14:paraId="191F4497" w14:textId="77777777" w:rsidR="00805C5C" w:rsidRDefault="006A4444" w:rsidP="006A4444">
      <w:pPr>
        <w:widowControl w:val="0"/>
        <w:numPr>
          <w:ilvl w:val="0"/>
          <w:numId w:val="50"/>
        </w:numPr>
        <w:tabs>
          <w:tab w:val="left" w:pos="491"/>
        </w:tabs>
        <w:spacing w:after="0" w:line="240" w:lineRule="auto"/>
        <w:ind w:left="426" w:firstLine="0"/>
        <w:rPr>
          <w:rFonts w:cs="Calibri"/>
          <w:sz w:val="20"/>
          <w:szCs w:val="20"/>
        </w:rPr>
      </w:pPr>
      <w:r>
        <w:rPr>
          <w:rFonts w:cs="Calibri"/>
          <w:sz w:val="20"/>
          <w:szCs w:val="20"/>
        </w:rPr>
        <w:t xml:space="preserve">Kierownika robót w specjalności instalacyjnej w zakresie sieci, instalacji i urządzeń elektrycznych i elektroenergetycznych bez ograniczeń w osobie ……………. uprawnienia budowlane nr …………………………………….. </w:t>
      </w:r>
    </w:p>
    <w:p w14:paraId="5F97149E" w14:textId="77777777" w:rsidR="00805C5C" w:rsidRDefault="006A4444" w:rsidP="006A4444">
      <w:pPr>
        <w:widowControl w:val="0"/>
        <w:numPr>
          <w:ilvl w:val="0"/>
          <w:numId w:val="50"/>
        </w:numPr>
        <w:spacing w:after="0" w:line="240" w:lineRule="auto"/>
        <w:ind w:left="426" w:firstLine="0"/>
        <w:jc w:val="both"/>
        <w:rPr>
          <w:rFonts w:cs="Calibri"/>
          <w:sz w:val="20"/>
          <w:szCs w:val="20"/>
        </w:rPr>
      </w:pPr>
      <w:r>
        <w:rPr>
          <w:rFonts w:cs="Calibri"/>
          <w:sz w:val="20"/>
          <w:szCs w:val="20"/>
        </w:rPr>
        <w:t xml:space="preserve">Kierownika robót w specjalności teletechnicznej w zakresie sieci teletechnicznych, telekomunikacji przewodowej oraz powiązaną infrastrukturą telekomunikacyjną, telekomunikacji bezprzewodowej wraz z towarzyszącą infrastrukturą bez ograniczeń w osobie ……………. uprawnienia budowlane nr …………………………………….. </w:t>
      </w:r>
    </w:p>
    <w:p w14:paraId="41FEE157" w14:textId="77777777" w:rsidR="00805C5C" w:rsidRDefault="006A4444" w:rsidP="006A4444">
      <w:pPr>
        <w:numPr>
          <w:ilvl w:val="0"/>
          <w:numId w:val="12"/>
        </w:numPr>
        <w:tabs>
          <w:tab w:val="left" w:pos="142"/>
          <w:tab w:val="left" w:pos="426"/>
          <w:tab w:val="center" w:pos="4318"/>
          <w:tab w:val="right" w:pos="8854"/>
        </w:tabs>
        <w:spacing w:after="0" w:line="240" w:lineRule="auto"/>
        <w:ind w:left="426"/>
        <w:jc w:val="both"/>
        <w:rPr>
          <w:rFonts w:cs="Calibri"/>
          <w:sz w:val="20"/>
          <w:szCs w:val="20"/>
        </w:rPr>
      </w:pPr>
      <w:r>
        <w:rPr>
          <w:rFonts w:cs="Calibri"/>
          <w:sz w:val="20"/>
          <w:szCs w:val="20"/>
        </w:rPr>
        <w:t>Wykonawca zobowiązany jest do zapewnienia ciągłości kierowania budową przez osobę uprawnioną. Kierownik budowy i kierownik robót branżowych realizują obowiązki określone w ustawie Prawo budowlane.</w:t>
      </w:r>
    </w:p>
    <w:p w14:paraId="6A17AEAE" w14:textId="77777777" w:rsidR="00805C5C" w:rsidRDefault="006A4444" w:rsidP="006A4444">
      <w:pPr>
        <w:numPr>
          <w:ilvl w:val="0"/>
          <w:numId w:val="12"/>
        </w:numPr>
        <w:tabs>
          <w:tab w:val="left" w:pos="142"/>
          <w:tab w:val="left" w:pos="426"/>
          <w:tab w:val="center" w:pos="4318"/>
          <w:tab w:val="right" w:pos="8854"/>
        </w:tabs>
        <w:spacing w:after="0" w:line="240" w:lineRule="auto"/>
        <w:ind w:left="426"/>
        <w:jc w:val="both"/>
        <w:rPr>
          <w:rFonts w:cs="Calibri"/>
          <w:sz w:val="20"/>
          <w:szCs w:val="20"/>
        </w:rPr>
      </w:pPr>
      <w:r>
        <w:rPr>
          <w:rFonts w:cs="Calibri"/>
          <w:bCs/>
          <w:sz w:val="20"/>
          <w:szCs w:val="20"/>
        </w:rPr>
        <w:t xml:space="preserve">Kierownik budowy pełni swoje obowiązki osobiście. W przypadku wystąpienia jakichkolwiek przeszkód w wykonywaniu obowiązków odpowiedniego kierownika budowy/robót, wskazanego w ust. 5 powyżej, Wykonawca zobowiązany jest zapewnić na swój koszt zastępstwo dla odpowiedniego kierownika robót. Zastępca ustanowiony w sposób określony w zdaniu poprzedzającym musi posiadać co najmniej </w:t>
      </w:r>
      <w:r>
        <w:rPr>
          <w:rFonts w:cs="Calibri"/>
          <w:bCs/>
          <w:sz w:val="20"/>
          <w:szCs w:val="20"/>
        </w:rPr>
        <w:lastRenderedPageBreak/>
        <w:t>uprawnienia i doświadczenie zawodowe, takie jak osoba wskazana w ust. 5 niniejszego paragrafu.</w:t>
      </w:r>
      <w:r>
        <w:rPr>
          <w:rFonts w:cs="Calibri"/>
          <w:sz w:val="20"/>
          <w:szCs w:val="20"/>
        </w:rPr>
        <w:t xml:space="preserve"> Niezależnie od powyższego ustanowienie zastępstwa wymaga pisemnej zgody Zamawiającego.</w:t>
      </w:r>
    </w:p>
    <w:p w14:paraId="29952E84" w14:textId="77777777" w:rsidR="00805C5C" w:rsidRDefault="006A4444" w:rsidP="006A4444">
      <w:pPr>
        <w:numPr>
          <w:ilvl w:val="0"/>
          <w:numId w:val="12"/>
        </w:numPr>
        <w:tabs>
          <w:tab w:val="left" w:pos="142"/>
          <w:tab w:val="left" w:pos="426"/>
          <w:tab w:val="center" w:pos="4318"/>
          <w:tab w:val="right" w:pos="8854"/>
        </w:tabs>
        <w:spacing w:after="0" w:line="240" w:lineRule="auto"/>
        <w:ind w:left="426"/>
        <w:jc w:val="both"/>
        <w:rPr>
          <w:rFonts w:cs="Calibri"/>
          <w:sz w:val="20"/>
          <w:szCs w:val="20"/>
        </w:rPr>
      </w:pPr>
      <w:r>
        <w:rPr>
          <w:rFonts w:cs="Calibri"/>
          <w:bCs/>
          <w:sz w:val="20"/>
          <w:szCs w:val="20"/>
        </w:rPr>
        <w:t>Wykonawca zobowiązany jest do niezwłocznego powiadomienia Zamawiającego o zamiarze zmiany odpowiedniego kierownika robót, wskazując nazwisko zastępcy wraz z jego uprawnieniami i doświadczeniem budowlanym oraz uzasadnienie konieczności zmiany. Zapisy ust. 7 stosuje się odpowiednio.</w:t>
      </w:r>
    </w:p>
    <w:p w14:paraId="5B26479B" w14:textId="77777777" w:rsidR="00805C5C" w:rsidRDefault="006A4444" w:rsidP="006A4444">
      <w:pPr>
        <w:pStyle w:val="Akapitzlist"/>
        <w:numPr>
          <w:ilvl w:val="0"/>
          <w:numId w:val="12"/>
        </w:numPr>
        <w:spacing w:after="0" w:line="240" w:lineRule="auto"/>
        <w:ind w:left="426" w:hanging="426"/>
        <w:contextualSpacing w:val="0"/>
        <w:jc w:val="both"/>
        <w:rPr>
          <w:rFonts w:cs="Calibri"/>
          <w:sz w:val="20"/>
          <w:szCs w:val="20"/>
        </w:rPr>
      </w:pPr>
      <w:r>
        <w:rPr>
          <w:rFonts w:cs="Calibri"/>
          <w:sz w:val="20"/>
          <w:szCs w:val="20"/>
        </w:rPr>
        <w:t xml:space="preserve">Wykonawca przedłoży Zamawiającemu propozycję zmiany nie później niż 7 dni roboczych przed planowanym skierowaniem do wykonania Przedmiotu Umowy nowej osoby. Jakakolwiek przerwa w realizacji Przedmiotu Umowy, wynikająca z braku personelu, będzie traktowana, jako przerwa wynikła z przyczyn zależnych od Wykonawcy i nie może stanowić podstawy do wydłużenia terminu wykonania Przedmiotu Umowy. </w:t>
      </w:r>
    </w:p>
    <w:p w14:paraId="6695F45A" w14:textId="77777777" w:rsidR="00805C5C" w:rsidRDefault="006A4444" w:rsidP="006A4444">
      <w:pPr>
        <w:pStyle w:val="Akapitzlist"/>
        <w:numPr>
          <w:ilvl w:val="0"/>
          <w:numId w:val="12"/>
        </w:numPr>
        <w:spacing w:after="0" w:line="240" w:lineRule="auto"/>
        <w:ind w:left="426" w:hanging="426"/>
        <w:contextualSpacing w:val="0"/>
        <w:jc w:val="both"/>
        <w:rPr>
          <w:rFonts w:cs="Calibri"/>
          <w:sz w:val="20"/>
          <w:szCs w:val="20"/>
        </w:rPr>
      </w:pPr>
      <w:r>
        <w:rPr>
          <w:rFonts w:cs="Calibri"/>
          <w:sz w:val="20"/>
          <w:szCs w:val="20"/>
        </w:rPr>
        <w:t xml:space="preserve">Zamawiający zaakceptuje zmianę personelu Wykonawcy w terminie 7 dni roboczych, gdy kwalifikacje i doświadczenie nowych osób będą takie same lub wyższe od wymaganych postanowieniami SIWZ. Zmiana personelu nie wymaga aneksu do Umowy. </w:t>
      </w:r>
    </w:p>
    <w:p w14:paraId="21CC01E1" w14:textId="77777777" w:rsidR="00805C5C" w:rsidRDefault="006A4444" w:rsidP="006A4444">
      <w:pPr>
        <w:pStyle w:val="Akapitzlist"/>
        <w:numPr>
          <w:ilvl w:val="0"/>
          <w:numId w:val="12"/>
        </w:numPr>
        <w:spacing w:after="0" w:line="240" w:lineRule="auto"/>
        <w:ind w:left="426" w:hanging="426"/>
        <w:contextualSpacing w:val="0"/>
        <w:jc w:val="both"/>
        <w:rPr>
          <w:rFonts w:cs="Calibri"/>
          <w:sz w:val="20"/>
          <w:szCs w:val="20"/>
        </w:rPr>
      </w:pPr>
      <w:r>
        <w:rPr>
          <w:rFonts w:cs="Calibri"/>
          <w:sz w:val="20"/>
          <w:szCs w:val="20"/>
        </w:rPr>
        <w:t>Zamawiający może w każdym czasie zażądać od Wykonawcy zmiany osób, jeżeli uzna, że nie wykonują one swoich obowiązków lub wykonują je w sposób nienależyty lub niedbały. Wykonawca jest zobowiązany wymienić osoby, zgodnie z żądaniem Zamawiającego i w zakreślonym terminie. Jeżeli Zamawiający nie zatwierdzi kandydata, Wykonawca ma obowiązek przedstawienia kolejnego, aż do uzyskania zatwierdzenia Zamawiającego. Postępowanie takie nie powinno trwać dłużej niż 30 dni.</w:t>
      </w:r>
    </w:p>
    <w:p w14:paraId="2A70DEC5" w14:textId="77777777" w:rsidR="00805C5C" w:rsidRDefault="006A4444" w:rsidP="006A4444">
      <w:pPr>
        <w:numPr>
          <w:ilvl w:val="0"/>
          <w:numId w:val="12"/>
        </w:numPr>
        <w:tabs>
          <w:tab w:val="left" w:pos="142"/>
          <w:tab w:val="left" w:pos="426"/>
          <w:tab w:val="center" w:pos="4318"/>
          <w:tab w:val="right" w:pos="8854"/>
        </w:tabs>
        <w:spacing w:after="0" w:line="240" w:lineRule="auto"/>
        <w:ind w:left="426"/>
        <w:jc w:val="both"/>
        <w:rPr>
          <w:rFonts w:cs="Calibri"/>
          <w:sz w:val="20"/>
          <w:szCs w:val="20"/>
        </w:rPr>
      </w:pPr>
      <w:r>
        <w:rPr>
          <w:rFonts w:cs="Calibri"/>
          <w:sz w:val="20"/>
          <w:szCs w:val="20"/>
        </w:rPr>
        <w:t xml:space="preserve">Inspektor nadzoru nie posiada pełnomocnictwa do podejmowania w imieniu Zamawiającego decyzji niosących skutki finansowe wykraczające poza wyceniony koszt robót Wykonawcy i powodujących zwiększenie wynagrodzenia umownego Wykonawcy, z wyjątkiem sytuacji zagrażających życiu lub zdrowiu osób lub grożących powstaniem straty w mieniu o znaczących rozmiarach. </w:t>
      </w:r>
    </w:p>
    <w:p w14:paraId="471EF0BA" w14:textId="77777777" w:rsidR="00805C5C" w:rsidRDefault="006A4444" w:rsidP="006A4444">
      <w:pPr>
        <w:numPr>
          <w:ilvl w:val="0"/>
          <w:numId w:val="12"/>
        </w:numPr>
        <w:tabs>
          <w:tab w:val="left" w:pos="142"/>
          <w:tab w:val="left" w:pos="426"/>
          <w:tab w:val="center" w:pos="4318"/>
          <w:tab w:val="right" w:pos="8854"/>
        </w:tabs>
        <w:spacing w:after="0" w:line="240" w:lineRule="auto"/>
        <w:ind w:left="426"/>
        <w:jc w:val="both"/>
        <w:rPr>
          <w:rFonts w:cs="Calibri"/>
          <w:sz w:val="20"/>
          <w:szCs w:val="20"/>
        </w:rPr>
      </w:pPr>
      <w:r>
        <w:rPr>
          <w:rFonts w:cs="Calibri"/>
          <w:sz w:val="20"/>
          <w:szCs w:val="20"/>
        </w:rPr>
        <w:t xml:space="preserve">Zamawiający nie dokona zapłaty wynagrodzenia za roboty budowlane wykonane z naruszeniem ustępu 9. </w:t>
      </w:r>
    </w:p>
    <w:p w14:paraId="0905DC27" w14:textId="77777777" w:rsidR="00805C5C" w:rsidRDefault="006A4444" w:rsidP="006A4444">
      <w:pPr>
        <w:numPr>
          <w:ilvl w:val="0"/>
          <w:numId w:val="12"/>
        </w:numPr>
        <w:tabs>
          <w:tab w:val="left" w:pos="142"/>
          <w:tab w:val="left" w:pos="426"/>
          <w:tab w:val="center" w:pos="4318"/>
          <w:tab w:val="right" w:pos="8854"/>
        </w:tabs>
        <w:spacing w:after="0" w:line="240" w:lineRule="auto"/>
        <w:ind w:left="426"/>
        <w:jc w:val="both"/>
        <w:rPr>
          <w:rFonts w:cs="Calibri"/>
          <w:sz w:val="20"/>
          <w:szCs w:val="20"/>
        </w:rPr>
      </w:pPr>
      <w:r>
        <w:rPr>
          <w:rFonts w:cs="Calibri"/>
          <w:sz w:val="20"/>
          <w:szCs w:val="20"/>
        </w:rPr>
        <w:t>Wykonawca poniesie wszystkie konsekwencje finansowe i prawne wykonania w/w robót bez pisemnej zgody Zamawiającego.</w:t>
      </w:r>
    </w:p>
    <w:p w14:paraId="40DB69B5" w14:textId="77777777" w:rsidR="00805C5C" w:rsidRDefault="006A4444" w:rsidP="006A4444">
      <w:pPr>
        <w:numPr>
          <w:ilvl w:val="0"/>
          <w:numId w:val="12"/>
        </w:numPr>
        <w:tabs>
          <w:tab w:val="left" w:pos="142"/>
          <w:tab w:val="left" w:pos="426"/>
          <w:tab w:val="center" w:pos="4318"/>
          <w:tab w:val="right" w:pos="8854"/>
        </w:tabs>
        <w:spacing w:after="0" w:line="240" w:lineRule="auto"/>
        <w:ind w:left="357" w:hanging="357"/>
        <w:jc w:val="both"/>
        <w:rPr>
          <w:rFonts w:cs="Calibri"/>
          <w:sz w:val="20"/>
          <w:szCs w:val="20"/>
        </w:rPr>
      </w:pPr>
      <w:r>
        <w:rPr>
          <w:rFonts w:cs="Calibri"/>
          <w:sz w:val="20"/>
          <w:szCs w:val="20"/>
        </w:rPr>
        <w:t>O ile będzie to wymagane zakresem prowadzonych prac projektowych, Wykonawca w ramach wynagrodzenia umownego zapewni ponadto projektanta w specjalności instalacyjnej w zakresie sieci, instalacji i urządzeń telekomunikacyjnych bez ograniczeń oraz odpowiednio kierownika robót w specjalności instalacyjnej w zakresie sieci, instalacji i urządzeń telekomunikacyjnych bez ograniczeń.</w:t>
      </w:r>
    </w:p>
    <w:p w14:paraId="3C731EAB" w14:textId="77777777" w:rsidR="00805C5C" w:rsidRDefault="00805C5C">
      <w:pPr>
        <w:tabs>
          <w:tab w:val="left" w:pos="142"/>
          <w:tab w:val="left" w:pos="426"/>
          <w:tab w:val="center" w:pos="4318"/>
          <w:tab w:val="right" w:pos="8854"/>
        </w:tabs>
        <w:spacing w:after="0" w:line="240" w:lineRule="auto"/>
        <w:ind w:left="426"/>
        <w:jc w:val="both"/>
        <w:rPr>
          <w:rFonts w:cs="Calibri"/>
          <w:sz w:val="20"/>
          <w:szCs w:val="20"/>
        </w:rPr>
      </w:pPr>
    </w:p>
    <w:p w14:paraId="276C5EC3" w14:textId="77777777" w:rsidR="00805C5C" w:rsidRDefault="006A4444">
      <w:pPr>
        <w:spacing w:after="0"/>
        <w:jc w:val="center"/>
        <w:textAlignment w:val="baseline"/>
        <w:rPr>
          <w:rFonts w:cs="Calibri"/>
          <w:b/>
          <w:sz w:val="20"/>
          <w:szCs w:val="20"/>
        </w:rPr>
      </w:pPr>
      <w:r>
        <w:rPr>
          <w:rFonts w:cs="Calibri"/>
          <w:b/>
          <w:sz w:val="20"/>
          <w:szCs w:val="20"/>
        </w:rPr>
        <w:t>§ 8</w:t>
      </w:r>
    </w:p>
    <w:p w14:paraId="037C341D" w14:textId="77777777" w:rsidR="00805C5C" w:rsidRDefault="006A4444">
      <w:pPr>
        <w:spacing w:after="0"/>
        <w:jc w:val="center"/>
        <w:textAlignment w:val="baseline"/>
        <w:rPr>
          <w:rFonts w:cs="Calibri"/>
          <w:b/>
          <w:sz w:val="20"/>
          <w:szCs w:val="20"/>
        </w:rPr>
      </w:pPr>
      <w:r>
        <w:rPr>
          <w:rFonts w:cs="Calibri"/>
          <w:b/>
          <w:sz w:val="20"/>
          <w:szCs w:val="20"/>
        </w:rPr>
        <w:t>WYNAGRODZENIE</w:t>
      </w:r>
    </w:p>
    <w:p w14:paraId="4EE7E4C5" w14:textId="77777777" w:rsidR="00805C5C" w:rsidRDefault="006A4444" w:rsidP="006A4444">
      <w:pPr>
        <w:widowControl w:val="0"/>
        <w:numPr>
          <w:ilvl w:val="0"/>
          <w:numId w:val="85"/>
        </w:numPr>
        <w:spacing w:after="0" w:line="240" w:lineRule="auto"/>
        <w:ind w:left="426" w:hanging="426"/>
        <w:contextualSpacing/>
        <w:textAlignment w:val="baseline"/>
        <w:rPr>
          <w:rFonts w:cs="Calibri"/>
          <w:sz w:val="20"/>
          <w:szCs w:val="20"/>
        </w:rPr>
      </w:pPr>
      <w:r>
        <w:rPr>
          <w:rFonts w:cs="Calibri"/>
          <w:sz w:val="20"/>
          <w:szCs w:val="20"/>
        </w:rPr>
        <w:t>Wartość przedmiotu zamówienia ustala się na łączną kwotę</w:t>
      </w:r>
    </w:p>
    <w:p w14:paraId="31404829" w14:textId="77777777" w:rsidR="00805C5C" w:rsidRDefault="006A4444">
      <w:pPr>
        <w:ind w:left="426"/>
        <w:contextualSpacing/>
        <w:textAlignment w:val="baseline"/>
        <w:rPr>
          <w:rFonts w:cs="Calibri"/>
          <w:sz w:val="20"/>
          <w:szCs w:val="20"/>
        </w:rPr>
      </w:pPr>
      <w:r>
        <w:rPr>
          <w:rFonts w:cs="Calibri"/>
          <w:b/>
          <w:sz w:val="20"/>
          <w:szCs w:val="20"/>
        </w:rPr>
        <w:t>……………… zł netto</w:t>
      </w:r>
      <w:r>
        <w:rPr>
          <w:rFonts w:cs="Calibri"/>
          <w:sz w:val="20"/>
          <w:szCs w:val="20"/>
        </w:rPr>
        <w:t xml:space="preserve"> </w:t>
      </w:r>
      <w:r>
        <w:rPr>
          <w:rFonts w:cs="Calibri"/>
          <w:b/>
          <w:sz w:val="20"/>
          <w:szCs w:val="20"/>
        </w:rPr>
        <w:t>(słownie zł: ……………………………………………………..)</w:t>
      </w:r>
    </w:p>
    <w:p w14:paraId="0A1D2AA2" w14:textId="77777777" w:rsidR="00805C5C" w:rsidRDefault="006A4444">
      <w:pPr>
        <w:ind w:left="426"/>
        <w:contextualSpacing/>
        <w:textAlignment w:val="baseline"/>
        <w:rPr>
          <w:rFonts w:cs="Calibri"/>
          <w:b/>
          <w:sz w:val="20"/>
          <w:szCs w:val="20"/>
        </w:rPr>
      </w:pPr>
      <w:r>
        <w:rPr>
          <w:rFonts w:cs="Calibri"/>
          <w:b/>
          <w:sz w:val="20"/>
          <w:szCs w:val="20"/>
        </w:rPr>
        <w:t>……………… zł brutto (słownie zł: ……………………………………………………..), w tym:</w:t>
      </w:r>
    </w:p>
    <w:p w14:paraId="1BF9453F" w14:textId="77777777" w:rsidR="00805C5C" w:rsidRDefault="006A4444">
      <w:pPr>
        <w:ind w:left="426"/>
        <w:contextualSpacing/>
        <w:textAlignment w:val="baseline"/>
        <w:rPr>
          <w:rFonts w:cs="Calibri"/>
          <w:b/>
          <w:sz w:val="20"/>
          <w:szCs w:val="20"/>
        </w:rPr>
      </w:pPr>
      <w:r>
        <w:rPr>
          <w:rFonts w:cs="Calibri"/>
          <w:b/>
          <w:sz w:val="20"/>
          <w:szCs w:val="20"/>
        </w:rPr>
        <w:t>Dokumentacja projektowa (I etap):</w:t>
      </w:r>
    </w:p>
    <w:p w14:paraId="44E244CC" w14:textId="77777777" w:rsidR="00805C5C" w:rsidRDefault="006A4444">
      <w:pPr>
        <w:ind w:left="426"/>
        <w:contextualSpacing/>
        <w:textAlignment w:val="baseline"/>
        <w:rPr>
          <w:rFonts w:cs="Calibri"/>
          <w:sz w:val="20"/>
          <w:szCs w:val="20"/>
        </w:rPr>
      </w:pPr>
      <w:r>
        <w:rPr>
          <w:rFonts w:cs="Calibri"/>
          <w:b/>
          <w:sz w:val="20"/>
          <w:szCs w:val="20"/>
        </w:rPr>
        <w:t>……………… zł netto</w:t>
      </w:r>
      <w:r>
        <w:rPr>
          <w:rFonts w:cs="Calibri"/>
          <w:sz w:val="20"/>
          <w:szCs w:val="20"/>
        </w:rPr>
        <w:t xml:space="preserve"> </w:t>
      </w:r>
      <w:r>
        <w:rPr>
          <w:rFonts w:cs="Calibri"/>
          <w:b/>
          <w:sz w:val="20"/>
          <w:szCs w:val="20"/>
        </w:rPr>
        <w:t>(słownie zł: ……………………………………………………..)</w:t>
      </w:r>
    </w:p>
    <w:p w14:paraId="377627D1" w14:textId="77777777" w:rsidR="00805C5C" w:rsidRDefault="006A4444">
      <w:pPr>
        <w:ind w:left="426"/>
        <w:contextualSpacing/>
        <w:textAlignment w:val="baseline"/>
        <w:rPr>
          <w:rFonts w:cs="Calibri"/>
          <w:b/>
          <w:sz w:val="20"/>
          <w:szCs w:val="20"/>
        </w:rPr>
      </w:pPr>
      <w:r>
        <w:rPr>
          <w:rFonts w:cs="Calibri"/>
          <w:b/>
          <w:sz w:val="20"/>
          <w:szCs w:val="20"/>
        </w:rPr>
        <w:t>……………… zł brutto (słownie zł: ……………………………………………………..),</w:t>
      </w:r>
    </w:p>
    <w:p w14:paraId="4AE2515F" w14:textId="77777777" w:rsidR="00805C5C" w:rsidRDefault="006A4444">
      <w:pPr>
        <w:ind w:left="426"/>
        <w:contextualSpacing/>
        <w:textAlignment w:val="baseline"/>
        <w:rPr>
          <w:rFonts w:cs="Calibri"/>
          <w:b/>
          <w:sz w:val="20"/>
          <w:szCs w:val="20"/>
        </w:rPr>
      </w:pPr>
      <w:r>
        <w:rPr>
          <w:rFonts w:cs="Calibri"/>
          <w:b/>
          <w:sz w:val="20"/>
          <w:szCs w:val="20"/>
        </w:rPr>
        <w:t>Roboty budowlane (II etap):</w:t>
      </w:r>
    </w:p>
    <w:p w14:paraId="6758782F" w14:textId="77777777" w:rsidR="00805C5C" w:rsidRDefault="006A4444">
      <w:pPr>
        <w:ind w:left="426"/>
        <w:contextualSpacing/>
        <w:textAlignment w:val="baseline"/>
        <w:rPr>
          <w:rFonts w:cs="Calibri"/>
          <w:sz w:val="20"/>
          <w:szCs w:val="20"/>
        </w:rPr>
      </w:pPr>
      <w:r>
        <w:rPr>
          <w:rFonts w:cs="Calibri"/>
          <w:b/>
          <w:sz w:val="20"/>
          <w:szCs w:val="20"/>
        </w:rPr>
        <w:t>……………… zł netto</w:t>
      </w:r>
      <w:r>
        <w:rPr>
          <w:rFonts w:cs="Calibri"/>
          <w:sz w:val="20"/>
          <w:szCs w:val="20"/>
        </w:rPr>
        <w:t xml:space="preserve"> </w:t>
      </w:r>
      <w:r>
        <w:rPr>
          <w:rFonts w:cs="Calibri"/>
          <w:b/>
          <w:sz w:val="20"/>
          <w:szCs w:val="20"/>
        </w:rPr>
        <w:t>(słownie zł: ……………………………………………………..)</w:t>
      </w:r>
    </w:p>
    <w:p w14:paraId="480798A3" w14:textId="77777777" w:rsidR="00805C5C" w:rsidRDefault="006A4444">
      <w:pPr>
        <w:ind w:left="426"/>
        <w:contextualSpacing/>
        <w:textAlignment w:val="baseline"/>
        <w:rPr>
          <w:sz w:val="20"/>
          <w:szCs w:val="20"/>
        </w:rPr>
      </w:pPr>
      <w:r>
        <w:rPr>
          <w:rFonts w:cs="Calibri"/>
          <w:b/>
          <w:sz w:val="20"/>
          <w:szCs w:val="20"/>
        </w:rPr>
        <w:t>……………… zł brutto (słownie zł: ……………………………………………………..),</w:t>
      </w:r>
    </w:p>
    <w:p w14:paraId="66777ED4" w14:textId="77777777" w:rsidR="00805C5C" w:rsidRDefault="006A4444">
      <w:pPr>
        <w:tabs>
          <w:tab w:val="left" w:pos="720"/>
        </w:tabs>
        <w:ind w:left="284"/>
        <w:contextualSpacing/>
        <w:rPr>
          <w:rFonts w:cs="Calibri"/>
          <w:sz w:val="20"/>
          <w:szCs w:val="20"/>
          <w:lang w:eastAsia="zh-CN"/>
        </w:rPr>
      </w:pPr>
      <w:r>
        <w:rPr>
          <w:rFonts w:cs="Calibri"/>
          <w:sz w:val="20"/>
          <w:szCs w:val="20"/>
          <w:lang w:eastAsia="zh-CN"/>
        </w:rPr>
        <w:t xml:space="preserve">zgodnie z </w:t>
      </w:r>
      <w:r>
        <w:rPr>
          <w:rFonts w:cs="Calibri"/>
          <w:i/>
          <w:sz w:val="20"/>
          <w:szCs w:val="20"/>
          <w:lang w:eastAsia="zh-CN"/>
        </w:rPr>
        <w:t xml:space="preserve">Formularzem ofertowym  </w:t>
      </w:r>
      <w:r>
        <w:rPr>
          <w:rFonts w:cs="Calibri"/>
          <w:sz w:val="20"/>
          <w:szCs w:val="20"/>
          <w:lang w:eastAsia="zh-CN"/>
        </w:rPr>
        <w:t>stanowiącym załącznik nr 1 do umowy.</w:t>
      </w:r>
    </w:p>
    <w:p w14:paraId="11496E26" w14:textId="77777777" w:rsidR="00805C5C" w:rsidRDefault="00805C5C">
      <w:pPr>
        <w:tabs>
          <w:tab w:val="left" w:pos="720"/>
        </w:tabs>
        <w:ind w:left="284"/>
        <w:contextualSpacing/>
        <w:rPr>
          <w:rFonts w:cs="Calibri"/>
          <w:sz w:val="20"/>
          <w:szCs w:val="20"/>
          <w:lang w:eastAsia="zh-CN"/>
        </w:rPr>
      </w:pPr>
    </w:p>
    <w:p w14:paraId="49136732" w14:textId="77777777" w:rsidR="00805C5C" w:rsidRDefault="006A4444" w:rsidP="006A4444">
      <w:pPr>
        <w:widowControl w:val="0"/>
        <w:numPr>
          <w:ilvl w:val="0"/>
          <w:numId w:val="61"/>
        </w:numPr>
        <w:spacing w:after="0" w:line="240" w:lineRule="auto"/>
        <w:contextualSpacing/>
        <w:jc w:val="both"/>
        <w:textAlignment w:val="baseline"/>
        <w:rPr>
          <w:rFonts w:cs="Calibri"/>
          <w:sz w:val="20"/>
          <w:szCs w:val="20"/>
        </w:rPr>
      </w:pPr>
      <w:r>
        <w:rPr>
          <w:rFonts w:cs="Calibri"/>
          <w:sz w:val="20"/>
          <w:szCs w:val="20"/>
        </w:rPr>
        <w:t>Wynagrodzenie ustalone w ust. 1 jest wynagrodzeniem ryczałtowym .</w:t>
      </w:r>
    </w:p>
    <w:p w14:paraId="086AB645" w14:textId="6B12EA59" w:rsidR="00805C5C" w:rsidRDefault="006A4444" w:rsidP="006A4444">
      <w:pPr>
        <w:widowControl w:val="0"/>
        <w:numPr>
          <w:ilvl w:val="0"/>
          <w:numId w:val="61"/>
        </w:numPr>
        <w:spacing w:after="0" w:line="240" w:lineRule="auto"/>
        <w:ind w:left="426" w:hanging="426"/>
        <w:contextualSpacing/>
        <w:jc w:val="both"/>
        <w:textAlignment w:val="baseline"/>
        <w:rPr>
          <w:rFonts w:cs="Calibri"/>
          <w:sz w:val="20"/>
          <w:szCs w:val="20"/>
        </w:rPr>
      </w:pPr>
      <w:r>
        <w:rPr>
          <w:rFonts w:cs="Calibri"/>
          <w:sz w:val="20"/>
          <w:szCs w:val="20"/>
        </w:rPr>
        <w:t>Wynagrodzenie określone w ust. 1 zawiera wszystkie niezbędnie koszty związane z realizacją przedmiotu umowy, wynikające wprost z opisu przedmiotu zamówienia, w tym wynagrodzenie za dokumentację projektowo-realizacyjną, autorskie prawa majątkowe do dokumentacji będącej przedmiotem niniejszej umowy, nadzór autorski</w:t>
      </w:r>
      <w:r>
        <w:rPr>
          <w:rFonts w:cs="Calibri"/>
          <w:sz w:val="20"/>
          <w:szCs w:val="20"/>
          <w:lang w:eastAsia="zh-CN"/>
        </w:rPr>
        <w:t>, ubezpieczenia na okres do czasu podpisania przez Zamawiającego bez zastrzeżeń Protokołu zdawczo-odbiorczego, szkolenia personelu Zamawia</w:t>
      </w:r>
      <w:r>
        <w:rPr>
          <w:rFonts w:cs="Calibri"/>
          <w:sz w:val="20"/>
          <w:szCs w:val="20"/>
          <w:lang w:eastAsia="zh-CN"/>
        </w:rPr>
        <w:softHyphen/>
        <w:t xml:space="preserve">jącego, przekazania nieograniczonej </w:t>
      </w:r>
      <w:r>
        <w:rPr>
          <w:rFonts w:cs="Calibri"/>
          <w:sz w:val="20"/>
          <w:szCs w:val="20"/>
          <w:lang w:eastAsia="zh-CN"/>
        </w:rPr>
        <w:lastRenderedPageBreak/>
        <w:t xml:space="preserve">czasowo licencji na oprogramowanie służące do eksploatacji sprzętu i jego akcesoriów </w:t>
      </w:r>
      <w:r w:rsidR="0000489C">
        <w:rPr>
          <w:rFonts w:cs="Calibri"/>
          <w:sz w:val="20"/>
          <w:szCs w:val="20"/>
          <w:lang w:eastAsia="zh-CN"/>
        </w:rPr>
        <w:t>(jeśli będzie taka konieczność) o</w:t>
      </w:r>
      <w:r>
        <w:rPr>
          <w:rFonts w:cs="Calibri"/>
          <w:sz w:val="20"/>
          <w:szCs w:val="20"/>
          <w:lang w:eastAsia="zh-CN"/>
        </w:rPr>
        <w:t>raz uwzględnia wszelkie rabaty, upusty i marże,</w:t>
      </w:r>
      <w:r>
        <w:rPr>
          <w:rFonts w:cs="Calibri"/>
          <w:sz w:val="20"/>
          <w:szCs w:val="20"/>
        </w:rPr>
        <w:t xml:space="preserve"> montaż, roboty budowlane towarzyszące, gwarancję, ubezpieczenie robót, jak również inne koszty nie ujęte w opisie przedmiotu zamówienia, a niezbędne do wykonania przedmiotu umowy i usunięcia wad, tj. w szczególności wszelkie roboty przygotowawcze, porządkowe, tymczasowe,</w:t>
      </w:r>
      <w:r>
        <w:rPr>
          <w:rFonts w:ascii="Arial Narrow" w:hAnsi="Arial Narrow"/>
          <w:sz w:val="20"/>
          <w:szCs w:val="20"/>
        </w:rPr>
        <w:t xml:space="preserve"> </w:t>
      </w:r>
      <w:r>
        <w:rPr>
          <w:rFonts w:asciiTheme="minorHAnsi" w:hAnsiTheme="minorHAnsi"/>
          <w:sz w:val="20"/>
          <w:szCs w:val="20"/>
        </w:rPr>
        <w:t xml:space="preserve">tymczasowe kontenery wg specyfikacji zamawiającego, </w:t>
      </w:r>
      <w:r>
        <w:rPr>
          <w:rFonts w:cs="Calibri"/>
          <w:sz w:val="20"/>
          <w:szCs w:val="20"/>
        </w:rPr>
        <w:t>zagospodarowanie terenu budowy, koszty utrzymania zaplecza budowy (woda, energia elektryczna), transport materiałów na miejsce robót , prób pomiarów rozruchu technologicznego i regulacji instalacji.</w:t>
      </w:r>
    </w:p>
    <w:p w14:paraId="00DF2506" w14:textId="77777777" w:rsidR="00805C5C" w:rsidRDefault="006A4444" w:rsidP="006A4444">
      <w:pPr>
        <w:widowControl w:val="0"/>
        <w:numPr>
          <w:ilvl w:val="0"/>
          <w:numId w:val="61"/>
        </w:numPr>
        <w:spacing w:after="0" w:line="240" w:lineRule="auto"/>
        <w:ind w:left="426" w:hanging="426"/>
        <w:jc w:val="both"/>
        <w:textAlignment w:val="baseline"/>
        <w:rPr>
          <w:rFonts w:cs="Calibri"/>
          <w:sz w:val="20"/>
          <w:szCs w:val="20"/>
        </w:rPr>
      </w:pPr>
      <w:r>
        <w:rPr>
          <w:rFonts w:eastAsia="Times New Roman" w:cs="Calibri"/>
          <w:sz w:val="20"/>
          <w:szCs w:val="20"/>
          <w:lang w:eastAsia="pl-PL"/>
        </w:rPr>
        <w:t>W przypadku zmiany ceny materiałów lub kosztów związanych z realizacją zamówienia Strony postanawiają, iż każda z nich może wnosić o podjęcie negocjacji w zakresie zmiany wynagrodzenia należnego Wykonawcy, w oparciu o art. 439 ust. 2 – 4 PZP, w przypadkach i na zasadach określonych w ustępach 5-7 niniejszego paragrafu.</w:t>
      </w:r>
    </w:p>
    <w:p w14:paraId="0B9C1440" w14:textId="77777777" w:rsidR="00805C5C" w:rsidRDefault="006A4444" w:rsidP="006A4444">
      <w:pPr>
        <w:widowControl w:val="0"/>
        <w:numPr>
          <w:ilvl w:val="0"/>
          <w:numId w:val="61"/>
        </w:numPr>
        <w:spacing w:after="0" w:line="240" w:lineRule="auto"/>
        <w:ind w:left="426" w:hanging="426"/>
        <w:jc w:val="both"/>
        <w:textAlignment w:val="baseline"/>
        <w:rPr>
          <w:rFonts w:cs="Calibri"/>
          <w:strike/>
          <w:sz w:val="20"/>
          <w:szCs w:val="20"/>
        </w:rPr>
      </w:pPr>
      <w:r>
        <w:rPr>
          <w:rFonts w:cs="Calibri"/>
          <w:sz w:val="20"/>
          <w:szCs w:val="20"/>
        </w:rPr>
        <w:t xml:space="preserve">W przypadku </w:t>
      </w:r>
      <w:r>
        <w:rPr>
          <w:rFonts w:cs="Calibri"/>
          <w:sz w:val="20"/>
          <w:szCs w:val="20"/>
          <w:shd w:val="clear" w:color="auto" w:fill="FFFFFF"/>
        </w:rPr>
        <w:t>zmiany ceny materiałów lub kosztów związanych z realizacją zamówienia</w:t>
      </w:r>
      <w:r>
        <w:rPr>
          <w:rFonts w:cs="Calibri"/>
          <w:sz w:val="20"/>
          <w:szCs w:val="20"/>
        </w:rPr>
        <w:t xml:space="preserve">, gdy po upływie 6 miesięcy (i kolejnych okresach półrocznych) trwania umowy ogłoszony zostanie przez Prezesa Głównego Urzędu Statystycznego wskaźnik zmiany cen towarów i usług za dane półrocze, którego wysokość jest mniejsza lub większa o ponad 2% od jego poziomu w dniu podpisania umowy (aneksu z tego tytułu), każda ze stron uprawniona jest do żądania odpowiednio: zmniejszenia lub zwiększenia wynagrodzenia za kolejne analogiczne okresy trwania umowy o procent odpowiadający tej różnicy, przy czym maksymalna wartość wzrostu wynagrodzenia netto Wykonawcy, łącznie w okresie trwania umowy nie może być równa lub większa niż progi unijne w rozumieniu art. 3 ustawy PZP oraz nie może być równa lub przekraczać 10% wartości pierwotnej umowy. </w:t>
      </w:r>
    </w:p>
    <w:p w14:paraId="7DC19026" w14:textId="77777777" w:rsidR="00805C5C" w:rsidRDefault="006A4444" w:rsidP="006A4444">
      <w:pPr>
        <w:widowControl w:val="0"/>
        <w:numPr>
          <w:ilvl w:val="0"/>
          <w:numId w:val="61"/>
        </w:numPr>
        <w:spacing w:after="0" w:line="240" w:lineRule="auto"/>
        <w:ind w:left="426" w:hanging="426"/>
        <w:jc w:val="both"/>
        <w:textAlignment w:val="baseline"/>
        <w:rPr>
          <w:rFonts w:cs="Calibri"/>
          <w:sz w:val="20"/>
          <w:szCs w:val="20"/>
        </w:rPr>
      </w:pPr>
      <w:r>
        <w:rPr>
          <w:rFonts w:eastAsia="Times New Roman" w:cs="Calibri"/>
          <w:sz w:val="20"/>
          <w:szCs w:val="20"/>
          <w:lang w:eastAsia="pl-PL"/>
        </w:rPr>
        <w:t xml:space="preserve">Każda ze Stron celem dokonania zmian opisanych w ust. 4 i 5, występuje z pisemnym wnioskiem o zmianę wynagrodzenia, zawierającym uzasadnienie z wyliczeniem całkowitej kwoty, o jaką wynagrodzenie Wykonawcy powinno ulec zmianie. </w:t>
      </w:r>
    </w:p>
    <w:p w14:paraId="05C3F04A" w14:textId="77777777" w:rsidR="00805C5C" w:rsidRDefault="006A4444" w:rsidP="006A4444">
      <w:pPr>
        <w:widowControl w:val="0"/>
        <w:numPr>
          <w:ilvl w:val="0"/>
          <w:numId w:val="61"/>
        </w:numPr>
        <w:spacing w:after="0" w:line="240" w:lineRule="auto"/>
        <w:ind w:left="426" w:hanging="426"/>
        <w:contextualSpacing/>
        <w:jc w:val="both"/>
        <w:textAlignment w:val="baseline"/>
        <w:rPr>
          <w:rFonts w:cs="Calibri"/>
          <w:sz w:val="20"/>
          <w:szCs w:val="20"/>
        </w:rPr>
      </w:pPr>
      <w:r>
        <w:rPr>
          <w:rFonts w:cs="Calibri"/>
          <w:sz w:val="20"/>
          <w:szCs w:val="20"/>
          <w:lang w:val="cs-CZ"/>
        </w:rPr>
        <w:t>Wykonawca, którego wynagrodzenie zostało zmienione zgodnie z ust. 4-5, zobowiązany jest do zmiany wynagrodzenia przysługującego podwykonawcy, z którym zawarł umowę, w zakresie odpowiadającym zmianom cen materiałów lub kosztów dotyczących zobowiązania podwykonawcy, o ile przedmiotem umowy z podwykonawcą są roboty budowlane, dostawy lub usługi a okres obowiązywania umowy  przekracza 6 miesięcy.</w:t>
      </w:r>
    </w:p>
    <w:p w14:paraId="48E60719" w14:textId="77777777" w:rsidR="00805C5C" w:rsidRDefault="006A4444" w:rsidP="006A4444">
      <w:pPr>
        <w:widowControl w:val="0"/>
        <w:numPr>
          <w:ilvl w:val="0"/>
          <w:numId w:val="61"/>
        </w:numPr>
        <w:spacing w:after="0" w:line="240" w:lineRule="auto"/>
        <w:ind w:left="426" w:hanging="426"/>
        <w:contextualSpacing/>
        <w:jc w:val="both"/>
        <w:textAlignment w:val="baseline"/>
        <w:rPr>
          <w:rFonts w:cs="Calibri"/>
          <w:sz w:val="20"/>
          <w:szCs w:val="20"/>
        </w:rPr>
      </w:pPr>
      <w:r>
        <w:rPr>
          <w:rFonts w:cs="Calibri"/>
          <w:bCs/>
          <w:sz w:val="20"/>
          <w:szCs w:val="20"/>
        </w:rPr>
        <w:t>Wykonawca z uwagi na określenie wynagrodzenia umownego, jako ryczałtowe oświadcza, że na etapie przygotowywania oferty wykorzystał wszelkie środki mające na celu ustalenie wynagrodzenia obejmującego całość niezbędnych prac związanych z wykonaniem przedmiotu umowy.</w:t>
      </w:r>
    </w:p>
    <w:p w14:paraId="3BAB171C" w14:textId="77777777" w:rsidR="00805C5C" w:rsidRDefault="006A4444" w:rsidP="006A4444">
      <w:pPr>
        <w:widowControl w:val="0"/>
        <w:numPr>
          <w:ilvl w:val="0"/>
          <w:numId w:val="61"/>
        </w:numPr>
        <w:spacing w:after="0" w:line="240" w:lineRule="auto"/>
        <w:ind w:left="426" w:hanging="426"/>
        <w:contextualSpacing/>
        <w:jc w:val="both"/>
        <w:textAlignment w:val="baseline"/>
        <w:rPr>
          <w:rFonts w:cs="Calibri"/>
          <w:sz w:val="20"/>
          <w:szCs w:val="20"/>
        </w:rPr>
      </w:pPr>
      <w:r>
        <w:rPr>
          <w:rFonts w:cs="Calibri"/>
          <w:sz w:val="20"/>
          <w:szCs w:val="20"/>
        </w:rPr>
        <w:t>R</w:t>
      </w:r>
      <w:r>
        <w:rPr>
          <w:rFonts w:cs="Calibri"/>
          <w:iCs/>
          <w:sz w:val="20"/>
          <w:szCs w:val="20"/>
        </w:rPr>
        <w:t>oboty konieczne do wykonania celem właściwego zrealizowania przedmiotu umowy, a nie przewidziane w dokumentacji projektowej opracowanej przez Wykonawcę, zostaną wykonane w ramach kwoty ryczałtowej.</w:t>
      </w:r>
    </w:p>
    <w:p w14:paraId="2DA25C86" w14:textId="77777777" w:rsidR="00805C5C" w:rsidRDefault="006A4444" w:rsidP="006A4444">
      <w:pPr>
        <w:widowControl w:val="0"/>
        <w:numPr>
          <w:ilvl w:val="0"/>
          <w:numId w:val="61"/>
        </w:numPr>
        <w:spacing w:after="0" w:line="240" w:lineRule="auto"/>
        <w:ind w:left="426" w:hanging="426"/>
        <w:contextualSpacing/>
        <w:jc w:val="both"/>
        <w:textAlignment w:val="baseline"/>
        <w:rPr>
          <w:rFonts w:cs="Calibri"/>
          <w:sz w:val="20"/>
          <w:szCs w:val="20"/>
        </w:rPr>
      </w:pPr>
      <w:r>
        <w:rPr>
          <w:rFonts w:cs="Calibri"/>
          <w:sz w:val="20"/>
          <w:szCs w:val="20"/>
        </w:rPr>
        <w:t>Zamawiaj</w:t>
      </w:r>
      <w:r>
        <w:rPr>
          <w:rFonts w:eastAsia="TimesNewRoman" w:cs="Calibri"/>
          <w:sz w:val="20"/>
          <w:szCs w:val="20"/>
        </w:rPr>
        <w:t>ą</w:t>
      </w:r>
      <w:r>
        <w:rPr>
          <w:rFonts w:cs="Calibri"/>
          <w:sz w:val="20"/>
          <w:szCs w:val="20"/>
        </w:rPr>
        <w:t xml:space="preserve">cy jest uprawniony do </w:t>
      </w:r>
      <w:r>
        <w:rPr>
          <w:rFonts w:eastAsia="TimesNewRoman" w:cs="Calibri"/>
          <w:sz w:val="20"/>
          <w:szCs w:val="20"/>
        </w:rPr>
        <w:t>żą</w:t>
      </w:r>
      <w:r>
        <w:rPr>
          <w:rFonts w:cs="Calibri"/>
          <w:sz w:val="20"/>
          <w:szCs w:val="20"/>
        </w:rPr>
        <w:t>dania odpowiedniego obni</w:t>
      </w:r>
      <w:r>
        <w:rPr>
          <w:rFonts w:eastAsia="TimesNewRoman" w:cs="Calibri"/>
          <w:sz w:val="20"/>
          <w:szCs w:val="20"/>
        </w:rPr>
        <w:t>ż</w:t>
      </w:r>
      <w:r>
        <w:rPr>
          <w:rFonts w:cs="Calibri"/>
          <w:sz w:val="20"/>
          <w:szCs w:val="20"/>
        </w:rPr>
        <w:t>enia wynagrodzenia w przypadku wystąpienia sytuacji, o której mowa w § 13 ust. 3 pkt 8) lub zaniechania części prac.</w:t>
      </w:r>
    </w:p>
    <w:p w14:paraId="48C441DE" w14:textId="77777777" w:rsidR="00805C5C" w:rsidRDefault="006A4444" w:rsidP="006A4444">
      <w:pPr>
        <w:widowControl w:val="0"/>
        <w:numPr>
          <w:ilvl w:val="0"/>
          <w:numId w:val="61"/>
        </w:numPr>
        <w:spacing w:after="0" w:line="240" w:lineRule="auto"/>
        <w:ind w:left="426" w:hanging="426"/>
        <w:contextualSpacing/>
        <w:jc w:val="both"/>
        <w:textAlignment w:val="baseline"/>
        <w:rPr>
          <w:rFonts w:cs="Calibri"/>
          <w:sz w:val="20"/>
          <w:szCs w:val="20"/>
        </w:rPr>
      </w:pPr>
      <w:r>
        <w:rPr>
          <w:rFonts w:cs="Calibri"/>
          <w:sz w:val="20"/>
          <w:szCs w:val="20"/>
        </w:rPr>
        <w:t>Zamawiający zastrzega sobie prawo potrącenia z wynagrodzenia należnego Wykonawcy roszczeń z tytułu szkód i kar umownych na co Wykonawca wyraża zgodę.</w:t>
      </w:r>
    </w:p>
    <w:p w14:paraId="2C1FBC8A" w14:textId="77777777" w:rsidR="00805C5C" w:rsidRDefault="006A4444" w:rsidP="006A4444">
      <w:pPr>
        <w:widowControl w:val="0"/>
        <w:numPr>
          <w:ilvl w:val="0"/>
          <w:numId w:val="61"/>
        </w:numPr>
        <w:spacing w:after="0" w:line="240" w:lineRule="auto"/>
        <w:ind w:left="426" w:hanging="426"/>
        <w:contextualSpacing/>
        <w:jc w:val="both"/>
        <w:textAlignment w:val="baseline"/>
        <w:rPr>
          <w:rFonts w:cs="Calibri"/>
          <w:sz w:val="20"/>
          <w:szCs w:val="20"/>
          <w:lang w:eastAsia="pl-PL"/>
        </w:rPr>
      </w:pPr>
      <w:r>
        <w:rPr>
          <w:rFonts w:cs="Calibri"/>
          <w:sz w:val="20"/>
          <w:szCs w:val="20"/>
          <w:lang w:eastAsia="pl-PL"/>
        </w:rPr>
        <w:t>W związku z wejściem w życie z dniem 8 kwietnia 2019 r przepisów ustawy z dnia 9 listopada 2018 r. o elektronicznym fakturowaniu w zamówieniach publicznych, koncesjach na roboty budowlane lub usługi oraz partnerstwie publiczno-prywatnym (</w:t>
      </w:r>
      <w:r>
        <w:rPr>
          <w:rFonts w:cs="Calibri"/>
          <w:sz w:val="20"/>
          <w:szCs w:val="20"/>
        </w:rPr>
        <w:t>j.t. Dz.U. 2020, poz. 1666</w:t>
      </w:r>
      <w:r>
        <w:rPr>
          <w:rFonts w:cs="Calibri"/>
          <w:sz w:val="20"/>
          <w:szCs w:val="20"/>
          <w:lang w:eastAsia="pl-PL"/>
        </w:rPr>
        <w:t xml:space="preserve">), które nakładają na Zamawiającego obowiązek odbierania faktur elektronicznych za pośrednictwem platformy elektronicznego fakturowania, jeżeli Wykonawca wysłał ustrukturyzowaną fakturę za pośrednictwem tej platformy, Zamawiający informuje, iż umożliwia Wykonawcom przesyłanie takich faktur. W przypadku, jeśli Wykonawca będzie przesyłał faktury w </w:t>
      </w:r>
      <w:proofErr w:type="spellStart"/>
      <w:r>
        <w:rPr>
          <w:rFonts w:cs="Calibri"/>
          <w:sz w:val="20"/>
          <w:szCs w:val="20"/>
          <w:lang w:eastAsia="pl-PL"/>
        </w:rPr>
        <w:t>ww</w:t>
      </w:r>
      <w:proofErr w:type="spellEnd"/>
      <w:r>
        <w:rPr>
          <w:rFonts w:cs="Calibri"/>
          <w:sz w:val="20"/>
          <w:szCs w:val="20"/>
          <w:lang w:eastAsia="pl-PL"/>
        </w:rPr>
        <w:t xml:space="preserve"> formie, jest zobowiązany powiadomić o tym fakcie niezwłocznie po podpisaniu Umowy osobę odpowiedzialną za jej realizację po stronie Zamawiającego, wskazaną w </w:t>
      </w:r>
      <w:r>
        <w:rPr>
          <w:bCs/>
          <w:iCs/>
          <w:sz w:val="20"/>
          <w:szCs w:val="20"/>
        </w:rPr>
        <w:t>§</w:t>
      </w:r>
      <w:r>
        <w:rPr>
          <w:rFonts w:cs="Calibri"/>
          <w:sz w:val="20"/>
          <w:szCs w:val="20"/>
          <w:lang w:eastAsia="pl-PL"/>
        </w:rPr>
        <w:t xml:space="preserve">7 ust. 2 umowy, celem uzyskania niezbędnych informacji umożliwiających przesyłanie faktur w </w:t>
      </w:r>
      <w:proofErr w:type="spellStart"/>
      <w:r>
        <w:rPr>
          <w:rFonts w:cs="Calibri"/>
          <w:sz w:val="20"/>
          <w:szCs w:val="20"/>
          <w:lang w:eastAsia="pl-PL"/>
        </w:rPr>
        <w:t>ww</w:t>
      </w:r>
      <w:proofErr w:type="spellEnd"/>
      <w:r>
        <w:rPr>
          <w:rFonts w:cs="Calibri"/>
          <w:sz w:val="20"/>
          <w:szCs w:val="20"/>
          <w:lang w:eastAsia="pl-PL"/>
        </w:rPr>
        <w:t xml:space="preserve"> formie. </w:t>
      </w:r>
    </w:p>
    <w:p w14:paraId="5890BA45" w14:textId="77777777" w:rsidR="00805C5C" w:rsidRDefault="006A4444">
      <w:pPr>
        <w:spacing w:line="240" w:lineRule="auto"/>
        <w:ind w:left="426"/>
        <w:jc w:val="both"/>
        <w:textAlignment w:val="baseline"/>
        <w:rPr>
          <w:rFonts w:cs="Calibri"/>
          <w:b/>
          <w:sz w:val="20"/>
          <w:szCs w:val="20"/>
        </w:rPr>
      </w:pPr>
      <w:r>
        <w:rPr>
          <w:rFonts w:cs="Calibri"/>
          <w:sz w:val="20"/>
          <w:szCs w:val="20"/>
        </w:rPr>
        <w:t>Wykonawca, który nie będzie wysyłał faktur elektronicznych za pośrednictwem platformy, przesyła faktury elektroniczne na podstawie art. 106n ust. 1 ustawy z dnia 11 marca 2004 r. o podatku od towarów i usług  na adres: faktury@szpitalepomorskie.eu.</w:t>
      </w:r>
    </w:p>
    <w:p w14:paraId="4346D57D" w14:textId="77777777" w:rsidR="00805C5C" w:rsidRDefault="006A4444">
      <w:pPr>
        <w:spacing w:after="0"/>
        <w:jc w:val="center"/>
        <w:textAlignment w:val="baseline"/>
        <w:rPr>
          <w:rFonts w:cs="Calibri"/>
          <w:b/>
          <w:sz w:val="20"/>
          <w:szCs w:val="20"/>
        </w:rPr>
      </w:pPr>
      <w:r>
        <w:rPr>
          <w:rFonts w:cs="Calibri"/>
          <w:b/>
          <w:sz w:val="20"/>
          <w:szCs w:val="20"/>
        </w:rPr>
        <w:t>§ 9</w:t>
      </w:r>
    </w:p>
    <w:p w14:paraId="0F78EFE2" w14:textId="77777777" w:rsidR="00805C5C" w:rsidRPr="00C32500" w:rsidRDefault="006A4444">
      <w:pPr>
        <w:spacing w:after="0"/>
        <w:jc w:val="center"/>
        <w:textAlignment w:val="baseline"/>
        <w:rPr>
          <w:rFonts w:cs="Calibri"/>
          <w:b/>
          <w:bCs/>
          <w:sz w:val="20"/>
          <w:szCs w:val="20"/>
        </w:rPr>
      </w:pPr>
      <w:r>
        <w:rPr>
          <w:rFonts w:cs="Calibri"/>
          <w:b/>
          <w:bCs/>
          <w:sz w:val="20"/>
          <w:szCs w:val="20"/>
        </w:rPr>
        <w:lastRenderedPageBreak/>
        <w:t xml:space="preserve">TERMIN </w:t>
      </w:r>
      <w:r w:rsidRPr="00C32500">
        <w:rPr>
          <w:rFonts w:cs="Calibri"/>
          <w:b/>
          <w:bCs/>
          <w:sz w:val="20"/>
          <w:szCs w:val="20"/>
        </w:rPr>
        <w:t>REALIZACJI PRZEDMIOTU UMOWY</w:t>
      </w:r>
    </w:p>
    <w:p w14:paraId="2D9771EA" w14:textId="797D03D3" w:rsidR="00805C5C" w:rsidRDefault="006A4444" w:rsidP="006A4444">
      <w:pPr>
        <w:numPr>
          <w:ilvl w:val="1"/>
          <w:numId w:val="13"/>
        </w:numPr>
        <w:spacing w:after="0" w:line="240" w:lineRule="auto"/>
        <w:ind w:left="284" w:hanging="284"/>
        <w:jc w:val="both"/>
        <w:rPr>
          <w:rFonts w:cs="Calibri"/>
          <w:b/>
          <w:bCs/>
          <w:sz w:val="20"/>
          <w:szCs w:val="20"/>
        </w:rPr>
      </w:pPr>
      <w:r w:rsidRPr="00C32500">
        <w:rPr>
          <w:rFonts w:cs="Calibri"/>
          <w:sz w:val="20"/>
          <w:szCs w:val="20"/>
        </w:rPr>
        <w:t xml:space="preserve">Przedmiot umowy zrealizowany będzie </w:t>
      </w:r>
      <w:r w:rsidRPr="00C32500">
        <w:rPr>
          <w:rFonts w:cs="Calibri"/>
          <w:b/>
          <w:sz w:val="20"/>
          <w:szCs w:val="20"/>
        </w:rPr>
        <w:t xml:space="preserve">w terminie </w:t>
      </w:r>
      <w:r w:rsidRPr="00AE2BAD">
        <w:rPr>
          <w:rFonts w:cs="Calibri"/>
          <w:b/>
          <w:sz w:val="20"/>
          <w:szCs w:val="20"/>
        </w:rPr>
        <w:t xml:space="preserve">do </w:t>
      </w:r>
      <w:r w:rsidR="00C32500" w:rsidRPr="00AE2BAD">
        <w:rPr>
          <w:rFonts w:cs="Calibri"/>
          <w:b/>
          <w:sz w:val="20"/>
          <w:szCs w:val="20"/>
        </w:rPr>
        <w:t>1</w:t>
      </w:r>
      <w:r w:rsidR="00AE2BAD" w:rsidRPr="00AE2BAD">
        <w:rPr>
          <w:rFonts w:cs="Calibri"/>
          <w:b/>
          <w:sz w:val="20"/>
          <w:szCs w:val="20"/>
        </w:rPr>
        <w:t>0</w:t>
      </w:r>
      <w:r w:rsidRPr="00AE2BAD">
        <w:rPr>
          <w:rFonts w:cs="Calibri"/>
          <w:b/>
          <w:sz w:val="20"/>
          <w:szCs w:val="20"/>
        </w:rPr>
        <w:t xml:space="preserve"> tygodni </w:t>
      </w:r>
      <w:r>
        <w:rPr>
          <w:rFonts w:cs="Calibri"/>
          <w:b/>
          <w:sz w:val="20"/>
          <w:szCs w:val="20"/>
        </w:rPr>
        <w:t>tj.</w:t>
      </w:r>
    </w:p>
    <w:p w14:paraId="25F9FC6B" w14:textId="77777777" w:rsidR="00805C5C" w:rsidRDefault="006A4444">
      <w:pPr>
        <w:spacing w:after="0" w:line="240" w:lineRule="auto"/>
        <w:ind w:left="284"/>
        <w:jc w:val="both"/>
        <w:rPr>
          <w:rFonts w:cs="Calibri"/>
          <w:b/>
          <w:sz w:val="20"/>
          <w:szCs w:val="20"/>
        </w:rPr>
      </w:pPr>
      <w:r>
        <w:rPr>
          <w:rFonts w:cs="Calibri"/>
          <w:b/>
          <w:sz w:val="20"/>
          <w:szCs w:val="20"/>
        </w:rPr>
        <w:t>Etap I …………………………..  -  opracowanie dokumentacji projektowej oraz uzyskanie prawomocnego pozwolenia na budowę,</w:t>
      </w:r>
    </w:p>
    <w:p w14:paraId="0255699E" w14:textId="77777777" w:rsidR="00805C5C" w:rsidRDefault="006A4444">
      <w:pPr>
        <w:pStyle w:val="Akapitzlist"/>
        <w:spacing w:after="0" w:line="240" w:lineRule="auto"/>
        <w:ind w:left="284"/>
        <w:jc w:val="both"/>
        <w:rPr>
          <w:rFonts w:cs="Calibri"/>
          <w:b/>
          <w:sz w:val="20"/>
          <w:szCs w:val="20"/>
        </w:rPr>
      </w:pPr>
      <w:r>
        <w:rPr>
          <w:rFonts w:cs="Calibri"/>
          <w:b/>
          <w:sz w:val="20"/>
          <w:szCs w:val="20"/>
        </w:rPr>
        <w:t>Etap II:  ………………………………………..</w:t>
      </w:r>
    </w:p>
    <w:p w14:paraId="21C19696" w14:textId="77777777" w:rsidR="00805C5C" w:rsidRDefault="006A4444" w:rsidP="006A4444">
      <w:pPr>
        <w:pStyle w:val="Akapitzlist"/>
        <w:numPr>
          <w:ilvl w:val="1"/>
          <w:numId w:val="65"/>
        </w:numPr>
        <w:spacing w:after="0" w:line="240" w:lineRule="auto"/>
        <w:ind w:left="993"/>
        <w:jc w:val="both"/>
        <w:rPr>
          <w:rFonts w:cs="Calibri"/>
          <w:b/>
          <w:sz w:val="20"/>
          <w:szCs w:val="20"/>
        </w:rPr>
      </w:pPr>
      <w:r>
        <w:rPr>
          <w:rFonts w:cs="Calibri"/>
          <w:b/>
          <w:sz w:val="20"/>
          <w:szCs w:val="20"/>
        </w:rPr>
        <w:t>wykonanie robót budowlanych i instalacyjnych nie wymagających pozwolenia na budowę, - od daty przekazania terenu budowy do ………………………….</w:t>
      </w:r>
    </w:p>
    <w:p w14:paraId="1ABAB736" w14:textId="77777777" w:rsidR="00805C5C" w:rsidRDefault="006A4444" w:rsidP="006A4444">
      <w:pPr>
        <w:pStyle w:val="Akapitzlist"/>
        <w:numPr>
          <w:ilvl w:val="1"/>
          <w:numId w:val="65"/>
        </w:numPr>
        <w:spacing w:after="0" w:line="240" w:lineRule="auto"/>
        <w:ind w:left="993"/>
        <w:jc w:val="both"/>
        <w:rPr>
          <w:rFonts w:cs="Calibri"/>
          <w:b/>
          <w:sz w:val="20"/>
          <w:szCs w:val="20"/>
        </w:rPr>
      </w:pPr>
      <w:r>
        <w:rPr>
          <w:rFonts w:cs="Calibri"/>
          <w:b/>
          <w:sz w:val="20"/>
          <w:szCs w:val="20"/>
        </w:rPr>
        <w:t>wykonanie robót budowlanych i instalacyjnych wymagających pozwolenia na budowę – po uzyskaniu pozwolenia na budowę do ………………………..</w:t>
      </w:r>
    </w:p>
    <w:p w14:paraId="08135E60" w14:textId="77777777" w:rsidR="00805C5C" w:rsidRDefault="006A4444" w:rsidP="006A4444">
      <w:pPr>
        <w:numPr>
          <w:ilvl w:val="1"/>
          <w:numId w:val="13"/>
        </w:numPr>
        <w:spacing w:after="0" w:line="240" w:lineRule="auto"/>
        <w:ind w:left="284" w:hanging="284"/>
        <w:jc w:val="both"/>
        <w:rPr>
          <w:rFonts w:cs="Calibri"/>
          <w:bCs/>
          <w:sz w:val="20"/>
          <w:szCs w:val="20"/>
        </w:rPr>
      </w:pPr>
      <w:r>
        <w:rPr>
          <w:rFonts w:cs="Calibri"/>
          <w:sz w:val="20"/>
          <w:szCs w:val="20"/>
        </w:rPr>
        <w:t>Terminem rozpoczęcia realizacji przedmiotu umowy jest data podpisania umowy.</w:t>
      </w:r>
    </w:p>
    <w:p w14:paraId="6A182E7D" w14:textId="77777777" w:rsidR="00805C5C" w:rsidRDefault="006A4444" w:rsidP="006A4444">
      <w:pPr>
        <w:numPr>
          <w:ilvl w:val="1"/>
          <w:numId w:val="13"/>
        </w:numPr>
        <w:spacing w:after="0" w:line="240" w:lineRule="auto"/>
        <w:ind w:left="284" w:hanging="284"/>
        <w:jc w:val="both"/>
        <w:rPr>
          <w:rFonts w:cs="Calibri"/>
          <w:bCs/>
          <w:sz w:val="20"/>
          <w:szCs w:val="20"/>
        </w:rPr>
      </w:pPr>
      <w:r>
        <w:rPr>
          <w:rFonts w:cs="Calibri"/>
          <w:sz w:val="20"/>
          <w:szCs w:val="20"/>
        </w:rPr>
        <w:t>Protokolarne przekazanie terenu budowy nastąpi w ciągu 7 dni od daty podpisania umowy.</w:t>
      </w:r>
    </w:p>
    <w:p w14:paraId="3CBC524B" w14:textId="77777777" w:rsidR="00805C5C" w:rsidRDefault="006A4444" w:rsidP="006A4444">
      <w:pPr>
        <w:numPr>
          <w:ilvl w:val="1"/>
          <w:numId w:val="13"/>
        </w:numPr>
        <w:spacing w:after="0" w:line="240" w:lineRule="auto"/>
        <w:ind w:left="284" w:hanging="284"/>
        <w:jc w:val="both"/>
        <w:rPr>
          <w:rFonts w:cs="Calibri"/>
          <w:b/>
          <w:bCs/>
          <w:iCs/>
          <w:sz w:val="20"/>
          <w:szCs w:val="20"/>
        </w:rPr>
      </w:pPr>
      <w:r>
        <w:rPr>
          <w:rFonts w:cs="Calibri"/>
          <w:b/>
          <w:sz w:val="20"/>
          <w:szCs w:val="20"/>
        </w:rPr>
        <w:t xml:space="preserve"> </w:t>
      </w:r>
      <w:r>
        <w:rPr>
          <w:rFonts w:cs="Calibri"/>
          <w:sz w:val="20"/>
          <w:szCs w:val="20"/>
        </w:rPr>
        <w:t>Terminem zako</w:t>
      </w:r>
      <w:r>
        <w:rPr>
          <w:rFonts w:eastAsia="TimesNewRoman" w:cs="Calibri"/>
          <w:sz w:val="20"/>
          <w:szCs w:val="20"/>
        </w:rPr>
        <w:t>ń</w:t>
      </w:r>
      <w:r>
        <w:rPr>
          <w:rFonts w:cs="Calibri"/>
          <w:sz w:val="20"/>
          <w:szCs w:val="20"/>
        </w:rPr>
        <w:t>czenia realizacji przedmiotu umowy jest data ważnego zgłoszenia na piśmie Zamawiającemu gotowości do końcowego odbioru przedmiotu umowy zrealizowanego przez Wykonawcę pod warunkiem, że Zamawiaj</w:t>
      </w:r>
      <w:r>
        <w:rPr>
          <w:rFonts w:eastAsia="TimesNewRoman" w:cs="Calibri"/>
          <w:sz w:val="20"/>
          <w:szCs w:val="20"/>
        </w:rPr>
        <w:t>ą</w:t>
      </w:r>
      <w:r>
        <w:rPr>
          <w:rFonts w:cs="Calibri"/>
          <w:sz w:val="20"/>
          <w:szCs w:val="20"/>
        </w:rPr>
        <w:t>cy dokona tego odbioru. Zasady dokonywania zgłoszenia gotowości Wykonawcy do końcowego odbioru przedmiotu umowy oraz zasady jego dokonywania opisano w § 13 ust. 3 niniejszej umowy.</w:t>
      </w:r>
    </w:p>
    <w:p w14:paraId="1FADDBC4" w14:textId="77777777" w:rsidR="00805C5C" w:rsidRDefault="006A4444" w:rsidP="006A4444">
      <w:pPr>
        <w:numPr>
          <w:ilvl w:val="1"/>
          <w:numId w:val="13"/>
        </w:numPr>
        <w:spacing w:after="0" w:line="240" w:lineRule="auto"/>
        <w:ind w:left="284" w:hanging="284"/>
        <w:jc w:val="both"/>
        <w:rPr>
          <w:rFonts w:cs="Calibri"/>
          <w:bCs/>
          <w:iCs/>
          <w:sz w:val="20"/>
          <w:szCs w:val="20"/>
        </w:rPr>
      </w:pPr>
      <w:r>
        <w:rPr>
          <w:rFonts w:cs="Calibri"/>
          <w:sz w:val="20"/>
          <w:szCs w:val="20"/>
        </w:rPr>
        <w:t xml:space="preserve">W trakcie trwania umowy realizacja następować winna według szczegółowego harmonogramu rzeczowo-finansowego realizacji zamówienia. </w:t>
      </w:r>
    </w:p>
    <w:p w14:paraId="6BD4C3D8" w14:textId="77777777" w:rsidR="00805C5C" w:rsidRDefault="006A4444" w:rsidP="006A4444">
      <w:pPr>
        <w:numPr>
          <w:ilvl w:val="1"/>
          <w:numId w:val="13"/>
        </w:numPr>
        <w:spacing w:after="0" w:line="240" w:lineRule="auto"/>
        <w:ind w:left="284" w:hanging="284"/>
        <w:jc w:val="both"/>
        <w:rPr>
          <w:rFonts w:cs="Calibri"/>
          <w:bCs/>
          <w:iCs/>
          <w:sz w:val="20"/>
          <w:szCs w:val="20"/>
        </w:rPr>
      </w:pPr>
      <w:r>
        <w:rPr>
          <w:rFonts w:cs="Calibri"/>
          <w:sz w:val="20"/>
          <w:szCs w:val="20"/>
        </w:rPr>
        <w:t xml:space="preserve">Wykonawca zobowiązany jest przedstawić szczegółowy harmonogram rzeczowo-finansowy realizacji zamówienia Zamawiającemu do uzgodnienia w terminie nie dłuższym niż 7 dni roboczych od daty podpisania niniejszej umowy. Harmonogram ten winien zawierać szczegółowe etapy realizacji prac objętych niniejszą umową, wartość tych prac i terminy wykonania tych etapów. </w:t>
      </w:r>
    </w:p>
    <w:p w14:paraId="5C6A26E9" w14:textId="77777777" w:rsidR="00805C5C" w:rsidRDefault="006A4444" w:rsidP="006A4444">
      <w:pPr>
        <w:numPr>
          <w:ilvl w:val="1"/>
          <w:numId w:val="13"/>
        </w:numPr>
        <w:spacing w:after="0" w:line="240" w:lineRule="auto"/>
        <w:ind w:left="284" w:hanging="284"/>
        <w:jc w:val="both"/>
        <w:rPr>
          <w:rFonts w:cs="Calibri"/>
          <w:bCs/>
          <w:iCs/>
          <w:sz w:val="20"/>
          <w:szCs w:val="20"/>
        </w:rPr>
      </w:pPr>
      <w:r>
        <w:rPr>
          <w:rFonts w:cs="Calibri"/>
          <w:sz w:val="20"/>
          <w:szCs w:val="20"/>
        </w:rPr>
        <w:t xml:space="preserve">Zamawiający ma prawo wnieść zastrzeżenia do przedłożonego dokumentu, o którym mowa w ust. powyżej w terminie do 5 dni roboczych od dnia jego przedłożenia Zamawiającemu do akceptacji i uzgodnienia, a Wykonawca ma obowiązek uwzględnić zastrzeżenia Zamawiającego. W takiej sytuacji Wykonawca jest zobowiązany przedłożyć dokument ponownie do akceptacji w terminie 3 dni roboczych od dnia otrzymania zastrzeżeń Zamawiającego, który będzie uwzględniał zastrzeżenia Zamawiającego. </w:t>
      </w:r>
    </w:p>
    <w:p w14:paraId="6F6392C8" w14:textId="77777777" w:rsidR="00805C5C" w:rsidRDefault="006A4444" w:rsidP="006A4444">
      <w:pPr>
        <w:numPr>
          <w:ilvl w:val="1"/>
          <w:numId w:val="13"/>
        </w:numPr>
        <w:spacing w:after="0" w:line="240" w:lineRule="auto"/>
        <w:ind w:left="284" w:hanging="284"/>
        <w:jc w:val="both"/>
        <w:rPr>
          <w:rFonts w:cs="Calibri"/>
          <w:bCs/>
          <w:iCs/>
          <w:sz w:val="20"/>
          <w:szCs w:val="20"/>
        </w:rPr>
      </w:pPr>
      <w:r>
        <w:rPr>
          <w:rFonts w:cs="Calibri"/>
          <w:sz w:val="20"/>
          <w:szCs w:val="20"/>
        </w:rPr>
        <w:t>Wykonawca jest zobowiązany aktualizować harmonogram rzeczowo-finansowy na bieżąco w zależności od faktycznego postępu prac lub konieczności dostosowania swojego harmonogramu prac i odbiorów robót. Wykonawca zobowiązany jest przedstawiać szczegółowy harmonogram rzeczowy Zamawiającemu do uzgodnienia w terminie nie dłuższym niż do 5 dni roboczych od daty dezaktualizacji obowiązującego harmonogramu realizacji zamówienia lub daty otrzymania wniosku Zamawiającego w tej sprawie.</w:t>
      </w:r>
    </w:p>
    <w:p w14:paraId="5A02F033" w14:textId="77777777" w:rsidR="00805C5C" w:rsidRDefault="006A4444" w:rsidP="006A4444">
      <w:pPr>
        <w:numPr>
          <w:ilvl w:val="1"/>
          <w:numId w:val="13"/>
        </w:numPr>
        <w:spacing w:after="0" w:line="240" w:lineRule="auto"/>
        <w:ind w:left="284" w:hanging="284"/>
        <w:jc w:val="both"/>
        <w:rPr>
          <w:rFonts w:cs="Calibri"/>
          <w:bCs/>
          <w:iCs/>
          <w:sz w:val="20"/>
          <w:szCs w:val="20"/>
        </w:rPr>
      </w:pPr>
      <w:r>
        <w:rPr>
          <w:rFonts w:cs="Calibri"/>
          <w:sz w:val="20"/>
          <w:szCs w:val="20"/>
        </w:rPr>
        <w:t>Aktualizacja harmonogramu realizacji zamówienia nie będzie miała wpływu na zmianę umownego terminu zakończenia prac, zmianę sposobu finansowania zamówienia, ani na zmianę wysokości wynagrodzenia Wykonawcy.</w:t>
      </w:r>
    </w:p>
    <w:p w14:paraId="3DC5C3F2" w14:textId="77777777" w:rsidR="00805C5C" w:rsidRDefault="006A4444" w:rsidP="006A4444">
      <w:pPr>
        <w:numPr>
          <w:ilvl w:val="1"/>
          <w:numId w:val="13"/>
        </w:numPr>
        <w:spacing w:after="0" w:line="240" w:lineRule="auto"/>
        <w:ind w:left="284" w:hanging="284"/>
        <w:jc w:val="both"/>
        <w:rPr>
          <w:rFonts w:cs="Calibri"/>
          <w:bCs/>
          <w:iCs/>
          <w:sz w:val="20"/>
          <w:szCs w:val="20"/>
        </w:rPr>
      </w:pPr>
      <w:r>
        <w:rPr>
          <w:rFonts w:cs="Calibri"/>
          <w:sz w:val="20"/>
          <w:szCs w:val="20"/>
        </w:rPr>
        <w:t>Zamawiający, w ciągu 5 dni roboczych od daty otrzymania zaktualizowanego harmonogramu realizacji zamówienia, zaktualizowany harmonogram przyjmuje, lub oświadcza, że nie wyraża zgody na jego treść. Jeżeli Zamawiający w ciągu 5 dni roboczych od daty otrzymania harmonogramu nie zajmie stanowiska w sprawie zaktualizowanego harmonogramu realizacji zamówienia, Wykonawca powinien działać zgodnie z dotychczasowym harmonogramem realizacji zamówienia, z zachowaniem innych wymagań umowy.</w:t>
      </w:r>
    </w:p>
    <w:p w14:paraId="66FAF893" w14:textId="77777777" w:rsidR="00805C5C" w:rsidRDefault="006A4444" w:rsidP="006A4444">
      <w:pPr>
        <w:numPr>
          <w:ilvl w:val="1"/>
          <w:numId w:val="13"/>
        </w:numPr>
        <w:spacing w:after="0" w:line="240" w:lineRule="auto"/>
        <w:ind w:left="284" w:hanging="284"/>
        <w:jc w:val="both"/>
        <w:rPr>
          <w:rFonts w:cs="Calibri"/>
          <w:bCs/>
          <w:iCs/>
          <w:sz w:val="20"/>
          <w:szCs w:val="20"/>
        </w:rPr>
      </w:pPr>
      <w:r>
        <w:rPr>
          <w:rFonts w:cs="Calibri"/>
          <w:sz w:val="20"/>
          <w:szCs w:val="20"/>
        </w:rPr>
        <w:t xml:space="preserve">Wykonawca powinien niezwłocznie informować Zamawiającego o przewidywanych wydarzeniach lub okolicznościach, które mogą negatywnie wpłynąć na prace lub opóźnić ich wykonywanie. </w:t>
      </w:r>
    </w:p>
    <w:p w14:paraId="451EFB31" w14:textId="77777777" w:rsidR="00805C5C" w:rsidRDefault="006A4444" w:rsidP="006A4444">
      <w:pPr>
        <w:numPr>
          <w:ilvl w:val="1"/>
          <w:numId w:val="13"/>
        </w:numPr>
        <w:spacing w:after="0" w:line="240" w:lineRule="auto"/>
        <w:ind w:left="284" w:hanging="284"/>
        <w:jc w:val="both"/>
        <w:rPr>
          <w:rFonts w:cs="Calibri"/>
          <w:bCs/>
          <w:iCs/>
          <w:sz w:val="20"/>
          <w:szCs w:val="20"/>
        </w:rPr>
      </w:pPr>
      <w:r>
        <w:rPr>
          <w:rFonts w:cs="Calibri"/>
          <w:sz w:val="20"/>
          <w:szCs w:val="20"/>
        </w:rPr>
        <w:t>Zmiana harmonogramu realizacji zamówienia nie wymaga aneksu do niniejszej umowy.</w:t>
      </w:r>
    </w:p>
    <w:p w14:paraId="50974DD5" w14:textId="77777777" w:rsidR="00805C5C" w:rsidRDefault="006A4444">
      <w:pPr>
        <w:spacing w:after="0"/>
        <w:jc w:val="center"/>
        <w:textAlignment w:val="baseline"/>
        <w:rPr>
          <w:rFonts w:cs="Calibri"/>
          <w:b/>
          <w:sz w:val="20"/>
          <w:szCs w:val="20"/>
        </w:rPr>
      </w:pPr>
      <w:r>
        <w:rPr>
          <w:rFonts w:cs="Calibri"/>
          <w:b/>
          <w:sz w:val="20"/>
          <w:szCs w:val="20"/>
        </w:rPr>
        <w:br/>
        <w:t>§ 10</w:t>
      </w:r>
    </w:p>
    <w:p w14:paraId="5791C5B6" w14:textId="77777777" w:rsidR="00805C5C" w:rsidRDefault="006A4444">
      <w:pPr>
        <w:spacing w:after="0"/>
        <w:jc w:val="center"/>
        <w:rPr>
          <w:rFonts w:cs="Calibri"/>
          <w:b/>
          <w:sz w:val="20"/>
          <w:szCs w:val="20"/>
        </w:rPr>
      </w:pPr>
      <w:r>
        <w:rPr>
          <w:rFonts w:cs="Calibri"/>
          <w:b/>
          <w:sz w:val="20"/>
          <w:szCs w:val="20"/>
        </w:rPr>
        <w:t>RĘKOJMIA ORAZ GWARANCJA JAKO</w:t>
      </w:r>
      <w:r>
        <w:rPr>
          <w:rFonts w:eastAsia="TimesNewRoman" w:cs="Calibri"/>
          <w:b/>
          <w:sz w:val="20"/>
          <w:szCs w:val="20"/>
        </w:rPr>
        <w:t>Ś</w:t>
      </w:r>
      <w:r>
        <w:rPr>
          <w:rFonts w:cs="Calibri"/>
          <w:b/>
          <w:sz w:val="20"/>
          <w:szCs w:val="20"/>
        </w:rPr>
        <w:t xml:space="preserve">CI NA PRZEDMIOT UMOWY </w:t>
      </w:r>
    </w:p>
    <w:p w14:paraId="0E5AAF16" w14:textId="77777777" w:rsidR="00805C5C" w:rsidRDefault="006A4444" w:rsidP="006A4444">
      <w:pPr>
        <w:numPr>
          <w:ilvl w:val="0"/>
          <w:numId w:val="86"/>
        </w:numPr>
        <w:tabs>
          <w:tab w:val="left" w:pos="426"/>
        </w:tabs>
        <w:spacing w:after="0" w:line="240" w:lineRule="auto"/>
        <w:ind w:left="425" w:hanging="425"/>
        <w:jc w:val="both"/>
        <w:rPr>
          <w:rFonts w:cs="Calibri"/>
          <w:sz w:val="20"/>
          <w:szCs w:val="20"/>
        </w:rPr>
      </w:pPr>
      <w:r>
        <w:rPr>
          <w:rFonts w:cs="Calibri"/>
          <w:sz w:val="20"/>
          <w:szCs w:val="20"/>
        </w:rPr>
        <w:t>Wykonawca na przedmiot umowy, w tym prace projektowe, roboty budowlane, urządzenia i materiały budowlane wbudowane oraz wyposażenie, udziela Zamawiaj</w:t>
      </w:r>
      <w:r>
        <w:rPr>
          <w:rFonts w:eastAsia="TimesNewRoman" w:cs="Calibri"/>
          <w:sz w:val="20"/>
          <w:szCs w:val="20"/>
        </w:rPr>
        <w:t>ą</w:t>
      </w:r>
      <w:r>
        <w:rPr>
          <w:rFonts w:cs="Calibri"/>
          <w:sz w:val="20"/>
          <w:szCs w:val="20"/>
        </w:rPr>
        <w:t>cemu gwarancji jako</w:t>
      </w:r>
      <w:r>
        <w:rPr>
          <w:rFonts w:eastAsia="TimesNewRoman" w:cs="Calibri"/>
          <w:sz w:val="20"/>
          <w:szCs w:val="20"/>
        </w:rPr>
        <w:t>ś</w:t>
      </w:r>
      <w:r>
        <w:rPr>
          <w:rFonts w:cs="Calibri"/>
          <w:sz w:val="20"/>
          <w:szCs w:val="20"/>
        </w:rPr>
        <w:t>ci na okres …………………… miesięcy (zgodnie ze złożoną ofertą)</w:t>
      </w:r>
      <w:r>
        <w:rPr>
          <w:rFonts w:cs="Calibri"/>
          <w:color w:val="FF0000"/>
          <w:sz w:val="20"/>
          <w:szCs w:val="20"/>
        </w:rPr>
        <w:t xml:space="preserve"> </w:t>
      </w:r>
      <w:r>
        <w:rPr>
          <w:rFonts w:cs="Calibri"/>
          <w:sz w:val="20"/>
          <w:szCs w:val="20"/>
        </w:rPr>
        <w:t>licząc od daty podpisania Protokołu Odbioru Końcowego.</w:t>
      </w:r>
    </w:p>
    <w:p w14:paraId="47FB9BE9" w14:textId="77777777" w:rsidR="00805C5C" w:rsidRDefault="006A4444" w:rsidP="006A4444">
      <w:pPr>
        <w:numPr>
          <w:ilvl w:val="0"/>
          <w:numId w:val="14"/>
        </w:numPr>
        <w:tabs>
          <w:tab w:val="left" w:pos="426"/>
        </w:tabs>
        <w:spacing w:after="0" w:line="240" w:lineRule="auto"/>
        <w:ind w:left="425" w:hanging="425"/>
        <w:jc w:val="both"/>
        <w:rPr>
          <w:rFonts w:cs="Calibri"/>
          <w:sz w:val="20"/>
          <w:szCs w:val="20"/>
        </w:rPr>
      </w:pPr>
      <w:r>
        <w:rPr>
          <w:rFonts w:cs="Calibri"/>
          <w:sz w:val="20"/>
          <w:szCs w:val="20"/>
        </w:rPr>
        <w:t>Na podstawie art. 558 § 1 k.c. Strony rozszerzają odpowiedzialność z tytułu rękojmi (rękojmia równa okresowi gwarancji) na okres …………………… miesi</w:t>
      </w:r>
      <w:r>
        <w:rPr>
          <w:rFonts w:eastAsia="TimesNewRoman" w:cs="Calibri"/>
          <w:sz w:val="20"/>
          <w:szCs w:val="20"/>
        </w:rPr>
        <w:t>ę</w:t>
      </w:r>
      <w:r>
        <w:rPr>
          <w:rFonts w:cs="Calibri"/>
          <w:sz w:val="20"/>
          <w:szCs w:val="20"/>
        </w:rPr>
        <w:t>cy licz</w:t>
      </w:r>
      <w:r>
        <w:rPr>
          <w:rFonts w:eastAsia="TimesNewRoman" w:cs="Calibri"/>
          <w:sz w:val="20"/>
          <w:szCs w:val="20"/>
        </w:rPr>
        <w:t>ą</w:t>
      </w:r>
      <w:r>
        <w:rPr>
          <w:rFonts w:cs="Calibri"/>
          <w:sz w:val="20"/>
          <w:szCs w:val="20"/>
        </w:rPr>
        <w:t>c od daty podpisania przez Strony Protokołu Odbioru Końcowego przedmiotu umowy, z uwzględnieniem odpowiedzialności zgodnej z ust.1.</w:t>
      </w:r>
    </w:p>
    <w:p w14:paraId="1A9906F9" w14:textId="77777777" w:rsidR="00805C5C" w:rsidRDefault="006A4444" w:rsidP="006A4444">
      <w:pPr>
        <w:numPr>
          <w:ilvl w:val="0"/>
          <w:numId w:val="14"/>
        </w:numPr>
        <w:tabs>
          <w:tab w:val="left" w:pos="426"/>
        </w:tabs>
        <w:spacing w:after="0" w:line="240" w:lineRule="auto"/>
        <w:ind w:left="426" w:hanging="426"/>
        <w:jc w:val="both"/>
        <w:rPr>
          <w:rFonts w:cs="Calibri"/>
          <w:sz w:val="20"/>
          <w:szCs w:val="20"/>
        </w:rPr>
      </w:pPr>
      <w:r>
        <w:rPr>
          <w:rFonts w:cs="Calibri"/>
          <w:sz w:val="20"/>
          <w:szCs w:val="20"/>
        </w:rPr>
        <w:lastRenderedPageBreak/>
        <w:t>W przypadku wyst</w:t>
      </w:r>
      <w:r>
        <w:rPr>
          <w:rFonts w:eastAsia="TimesNewRoman" w:cs="Calibri"/>
          <w:sz w:val="20"/>
          <w:szCs w:val="20"/>
        </w:rPr>
        <w:t>ą</w:t>
      </w:r>
      <w:r>
        <w:rPr>
          <w:rFonts w:cs="Calibri"/>
          <w:sz w:val="20"/>
          <w:szCs w:val="20"/>
        </w:rPr>
        <w:t>pienia wad Wykonawca zobowi</w:t>
      </w:r>
      <w:r>
        <w:rPr>
          <w:rFonts w:eastAsia="TimesNewRoman" w:cs="Calibri"/>
          <w:sz w:val="20"/>
          <w:szCs w:val="20"/>
        </w:rPr>
        <w:t>ą</w:t>
      </w:r>
      <w:r>
        <w:rPr>
          <w:rFonts w:cs="Calibri"/>
          <w:sz w:val="20"/>
          <w:szCs w:val="20"/>
        </w:rPr>
        <w:t>zany jest niezwłocznie przyst</w:t>
      </w:r>
      <w:r>
        <w:rPr>
          <w:rFonts w:eastAsia="TimesNewRoman" w:cs="Calibri"/>
          <w:sz w:val="20"/>
          <w:szCs w:val="20"/>
        </w:rPr>
        <w:t>ą</w:t>
      </w:r>
      <w:r>
        <w:rPr>
          <w:rFonts w:cs="Calibri"/>
          <w:sz w:val="20"/>
          <w:szCs w:val="20"/>
        </w:rPr>
        <w:t>pi</w:t>
      </w:r>
      <w:r>
        <w:rPr>
          <w:rFonts w:eastAsia="TimesNewRoman" w:cs="Calibri"/>
          <w:sz w:val="20"/>
          <w:szCs w:val="20"/>
        </w:rPr>
        <w:t xml:space="preserve">ć </w:t>
      </w:r>
      <w:r>
        <w:rPr>
          <w:rFonts w:cs="Calibri"/>
          <w:sz w:val="20"/>
          <w:szCs w:val="20"/>
        </w:rPr>
        <w:t>do ich usuni</w:t>
      </w:r>
      <w:r>
        <w:rPr>
          <w:rFonts w:eastAsia="TimesNewRoman" w:cs="Calibri"/>
          <w:sz w:val="20"/>
          <w:szCs w:val="20"/>
        </w:rPr>
        <w:t>ę</w:t>
      </w:r>
      <w:r>
        <w:rPr>
          <w:rFonts w:cs="Calibri"/>
          <w:sz w:val="20"/>
          <w:szCs w:val="20"/>
        </w:rPr>
        <w:t>cia. Zamawiaj</w:t>
      </w:r>
      <w:r>
        <w:rPr>
          <w:rFonts w:eastAsia="TimesNewRoman" w:cs="Calibri"/>
          <w:sz w:val="20"/>
          <w:szCs w:val="20"/>
        </w:rPr>
        <w:t>ą</w:t>
      </w:r>
      <w:r>
        <w:rPr>
          <w:rFonts w:cs="Calibri"/>
          <w:sz w:val="20"/>
          <w:szCs w:val="20"/>
        </w:rPr>
        <w:t>cy pisemnie wyznaczy Wykonawcy technicznie uzasadniony termin usuni</w:t>
      </w:r>
      <w:r>
        <w:rPr>
          <w:rFonts w:eastAsia="TimesNewRoman" w:cs="Calibri"/>
          <w:sz w:val="20"/>
          <w:szCs w:val="20"/>
        </w:rPr>
        <w:t>ę</w:t>
      </w:r>
      <w:r>
        <w:rPr>
          <w:rFonts w:cs="Calibri"/>
          <w:sz w:val="20"/>
          <w:szCs w:val="20"/>
        </w:rPr>
        <w:t>cia wad. W przypadku opó</w:t>
      </w:r>
      <w:r>
        <w:rPr>
          <w:rFonts w:eastAsia="TimesNewRoman" w:cs="Calibri"/>
          <w:sz w:val="20"/>
          <w:szCs w:val="20"/>
        </w:rPr>
        <w:t>ź</w:t>
      </w:r>
      <w:r>
        <w:rPr>
          <w:rFonts w:cs="Calibri"/>
          <w:sz w:val="20"/>
          <w:szCs w:val="20"/>
        </w:rPr>
        <w:t>nienia w przystąpieniu do usunięcia wad w stosunku do wyznaczonego terminu dłu</w:t>
      </w:r>
      <w:r>
        <w:rPr>
          <w:rFonts w:eastAsia="TimesNewRoman" w:cs="Calibri"/>
          <w:sz w:val="20"/>
          <w:szCs w:val="20"/>
        </w:rPr>
        <w:t>ż</w:t>
      </w:r>
      <w:r>
        <w:rPr>
          <w:rFonts w:cs="Calibri"/>
          <w:sz w:val="20"/>
          <w:szCs w:val="20"/>
        </w:rPr>
        <w:t>szego ni</w:t>
      </w:r>
      <w:r>
        <w:rPr>
          <w:rFonts w:eastAsia="TimesNewRoman" w:cs="Calibri"/>
          <w:sz w:val="20"/>
          <w:szCs w:val="20"/>
        </w:rPr>
        <w:t xml:space="preserve">ż </w:t>
      </w:r>
      <w:r>
        <w:rPr>
          <w:rFonts w:cs="Calibri"/>
          <w:sz w:val="20"/>
          <w:szCs w:val="20"/>
        </w:rPr>
        <w:t>7 dni, Zamawiaj</w:t>
      </w:r>
      <w:r>
        <w:rPr>
          <w:rFonts w:eastAsia="TimesNewRoman" w:cs="Calibri"/>
          <w:sz w:val="20"/>
          <w:szCs w:val="20"/>
        </w:rPr>
        <w:t>ą</w:t>
      </w:r>
      <w:r>
        <w:rPr>
          <w:rFonts w:cs="Calibri"/>
          <w:sz w:val="20"/>
          <w:szCs w:val="20"/>
        </w:rPr>
        <w:t>cy ma prawo zleci</w:t>
      </w:r>
      <w:r>
        <w:rPr>
          <w:rFonts w:eastAsia="TimesNewRoman" w:cs="Calibri"/>
          <w:sz w:val="20"/>
          <w:szCs w:val="20"/>
        </w:rPr>
        <w:t xml:space="preserve">ć </w:t>
      </w:r>
      <w:r>
        <w:rPr>
          <w:rFonts w:cs="Calibri"/>
          <w:sz w:val="20"/>
          <w:szCs w:val="20"/>
        </w:rPr>
        <w:t>ich usuni</w:t>
      </w:r>
      <w:r>
        <w:rPr>
          <w:rFonts w:eastAsia="TimesNewRoman" w:cs="Calibri"/>
          <w:sz w:val="20"/>
          <w:szCs w:val="20"/>
        </w:rPr>
        <w:t>ę</w:t>
      </w:r>
      <w:r>
        <w:rPr>
          <w:rFonts w:cs="Calibri"/>
          <w:sz w:val="20"/>
          <w:szCs w:val="20"/>
        </w:rPr>
        <w:t>cie innemu podmiotowi na koszt Wykonawcy i dodatkowo obci</w:t>
      </w:r>
      <w:r>
        <w:rPr>
          <w:rFonts w:eastAsia="TimesNewRoman" w:cs="Calibri"/>
          <w:sz w:val="20"/>
          <w:szCs w:val="20"/>
        </w:rPr>
        <w:t>ąż</w:t>
      </w:r>
      <w:r>
        <w:rPr>
          <w:rFonts w:cs="Calibri"/>
          <w:sz w:val="20"/>
          <w:szCs w:val="20"/>
        </w:rPr>
        <w:t>y</w:t>
      </w:r>
      <w:r>
        <w:rPr>
          <w:rFonts w:eastAsia="TimesNewRoman" w:cs="Calibri"/>
          <w:sz w:val="20"/>
          <w:szCs w:val="20"/>
        </w:rPr>
        <w:t>ć</w:t>
      </w:r>
      <w:r>
        <w:rPr>
          <w:rFonts w:cs="Calibri"/>
          <w:sz w:val="20"/>
          <w:szCs w:val="20"/>
        </w:rPr>
        <w:t xml:space="preserve"> Wykonawc</w:t>
      </w:r>
      <w:r>
        <w:rPr>
          <w:rFonts w:eastAsia="TimesNewRoman" w:cs="Calibri"/>
          <w:sz w:val="20"/>
          <w:szCs w:val="20"/>
        </w:rPr>
        <w:t xml:space="preserve">ę </w:t>
      </w:r>
      <w:r>
        <w:rPr>
          <w:rFonts w:cs="Calibri"/>
          <w:sz w:val="20"/>
          <w:szCs w:val="20"/>
        </w:rPr>
        <w:t>kar</w:t>
      </w:r>
      <w:r>
        <w:rPr>
          <w:rFonts w:eastAsia="TimesNewRoman" w:cs="Calibri"/>
          <w:sz w:val="20"/>
          <w:szCs w:val="20"/>
        </w:rPr>
        <w:t xml:space="preserve">ą </w:t>
      </w:r>
      <w:r>
        <w:rPr>
          <w:rFonts w:cs="Calibri"/>
          <w:sz w:val="20"/>
          <w:szCs w:val="20"/>
        </w:rPr>
        <w:t>umown</w:t>
      </w:r>
      <w:r>
        <w:rPr>
          <w:rFonts w:eastAsia="TimesNewRoman" w:cs="Calibri"/>
          <w:sz w:val="20"/>
          <w:szCs w:val="20"/>
        </w:rPr>
        <w:t xml:space="preserve">ą </w:t>
      </w:r>
      <w:r>
        <w:rPr>
          <w:rFonts w:cs="Calibri"/>
          <w:sz w:val="20"/>
          <w:szCs w:val="20"/>
        </w:rPr>
        <w:t>zgodnie z § 19 ust. 1 pkt 2.</w:t>
      </w:r>
    </w:p>
    <w:p w14:paraId="7BAD4350" w14:textId="77777777" w:rsidR="00805C5C" w:rsidRDefault="006A4444" w:rsidP="006A4444">
      <w:pPr>
        <w:numPr>
          <w:ilvl w:val="0"/>
          <w:numId w:val="14"/>
        </w:numPr>
        <w:tabs>
          <w:tab w:val="left" w:pos="426"/>
        </w:tabs>
        <w:spacing w:after="0" w:line="240" w:lineRule="auto"/>
        <w:ind w:left="426" w:hanging="426"/>
        <w:jc w:val="both"/>
        <w:rPr>
          <w:rFonts w:cs="Calibri"/>
          <w:sz w:val="20"/>
          <w:szCs w:val="20"/>
        </w:rPr>
      </w:pPr>
      <w:r>
        <w:rPr>
          <w:rFonts w:cs="Calibri"/>
          <w:sz w:val="20"/>
          <w:szCs w:val="20"/>
        </w:rPr>
        <w:t>Wszelkie koszty zwi</w:t>
      </w:r>
      <w:r>
        <w:rPr>
          <w:rFonts w:eastAsia="TimesNewRoman" w:cs="Calibri"/>
          <w:sz w:val="20"/>
          <w:szCs w:val="20"/>
        </w:rPr>
        <w:t>ą</w:t>
      </w:r>
      <w:r>
        <w:rPr>
          <w:rFonts w:cs="Calibri"/>
          <w:sz w:val="20"/>
          <w:szCs w:val="20"/>
        </w:rPr>
        <w:t>zane z usuwaniem wad w okresie udzielonej gwarancji i rękojmi ponosi Wykonawca.</w:t>
      </w:r>
    </w:p>
    <w:p w14:paraId="40FC517E" w14:textId="77777777" w:rsidR="00805C5C" w:rsidRDefault="006A4444" w:rsidP="006A4444">
      <w:pPr>
        <w:numPr>
          <w:ilvl w:val="0"/>
          <w:numId w:val="14"/>
        </w:numPr>
        <w:tabs>
          <w:tab w:val="left" w:pos="426"/>
        </w:tabs>
        <w:spacing w:after="0" w:line="240" w:lineRule="auto"/>
        <w:ind w:left="426" w:hanging="426"/>
        <w:jc w:val="both"/>
        <w:rPr>
          <w:rFonts w:cs="Calibri"/>
          <w:sz w:val="20"/>
          <w:szCs w:val="20"/>
        </w:rPr>
      </w:pPr>
      <w:r>
        <w:rPr>
          <w:rFonts w:cs="Calibri"/>
          <w:sz w:val="20"/>
          <w:szCs w:val="20"/>
        </w:rPr>
        <w:t>Usunięcie wady winno być potwierdzone pisemnym protokołem przez obie Strony.</w:t>
      </w:r>
    </w:p>
    <w:p w14:paraId="2ACF2B50" w14:textId="77777777" w:rsidR="00805C5C" w:rsidRDefault="006A4444" w:rsidP="006A4444">
      <w:pPr>
        <w:numPr>
          <w:ilvl w:val="0"/>
          <w:numId w:val="14"/>
        </w:numPr>
        <w:tabs>
          <w:tab w:val="left" w:pos="426"/>
        </w:tabs>
        <w:spacing w:after="0" w:line="240" w:lineRule="auto"/>
        <w:ind w:left="426" w:hanging="426"/>
        <w:jc w:val="both"/>
        <w:rPr>
          <w:rFonts w:cs="Calibri"/>
          <w:sz w:val="20"/>
          <w:szCs w:val="20"/>
        </w:rPr>
      </w:pPr>
      <w:r>
        <w:rPr>
          <w:rFonts w:cs="Calibri"/>
          <w:sz w:val="20"/>
          <w:szCs w:val="20"/>
        </w:rPr>
        <w:t>W przypadku usuni</w:t>
      </w:r>
      <w:r>
        <w:rPr>
          <w:rFonts w:eastAsia="TimesNewRoman" w:cs="Calibri"/>
          <w:sz w:val="20"/>
          <w:szCs w:val="20"/>
        </w:rPr>
        <w:t>ę</w:t>
      </w:r>
      <w:r>
        <w:rPr>
          <w:rFonts w:cs="Calibri"/>
          <w:sz w:val="20"/>
          <w:szCs w:val="20"/>
        </w:rPr>
        <w:t>cia wad okres gwarancji na dany element zostaje wydłużony o okres potrzebny na usunięcie tych wad.</w:t>
      </w:r>
    </w:p>
    <w:p w14:paraId="68BD5C0D" w14:textId="77777777" w:rsidR="00805C5C" w:rsidRDefault="006A4444" w:rsidP="006A4444">
      <w:pPr>
        <w:numPr>
          <w:ilvl w:val="0"/>
          <w:numId w:val="14"/>
        </w:numPr>
        <w:tabs>
          <w:tab w:val="left" w:pos="426"/>
        </w:tabs>
        <w:spacing w:after="0" w:line="240" w:lineRule="auto"/>
        <w:ind w:left="425" w:hanging="425"/>
        <w:jc w:val="both"/>
        <w:rPr>
          <w:rFonts w:cs="Calibri"/>
          <w:sz w:val="20"/>
          <w:szCs w:val="20"/>
        </w:rPr>
      </w:pPr>
      <w:r>
        <w:rPr>
          <w:rFonts w:cs="Calibri"/>
          <w:sz w:val="20"/>
          <w:szCs w:val="20"/>
        </w:rPr>
        <w:t>Zamawiaj</w:t>
      </w:r>
      <w:r>
        <w:rPr>
          <w:rFonts w:eastAsia="TimesNewRoman" w:cs="Calibri"/>
          <w:sz w:val="20"/>
          <w:szCs w:val="20"/>
        </w:rPr>
        <w:t>ą</w:t>
      </w:r>
      <w:r>
        <w:rPr>
          <w:rFonts w:cs="Calibri"/>
          <w:sz w:val="20"/>
          <w:szCs w:val="20"/>
        </w:rPr>
        <w:t>cy b</w:t>
      </w:r>
      <w:r>
        <w:rPr>
          <w:rFonts w:eastAsia="TimesNewRoman" w:cs="Calibri"/>
          <w:sz w:val="20"/>
          <w:szCs w:val="20"/>
        </w:rPr>
        <w:t>ę</w:t>
      </w:r>
      <w:r>
        <w:rPr>
          <w:rFonts w:cs="Calibri"/>
          <w:sz w:val="20"/>
          <w:szCs w:val="20"/>
        </w:rPr>
        <w:t>dzie realizowa</w:t>
      </w:r>
      <w:r>
        <w:rPr>
          <w:rFonts w:eastAsia="TimesNewRoman" w:cs="Calibri"/>
          <w:sz w:val="20"/>
          <w:szCs w:val="20"/>
        </w:rPr>
        <w:t xml:space="preserve">ć </w:t>
      </w:r>
      <w:r>
        <w:rPr>
          <w:rFonts w:cs="Calibri"/>
          <w:sz w:val="20"/>
          <w:szCs w:val="20"/>
        </w:rPr>
        <w:t>uprawnienia z tytułu r</w:t>
      </w:r>
      <w:r>
        <w:rPr>
          <w:rFonts w:eastAsia="TimesNewRoman" w:cs="Calibri"/>
          <w:sz w:val="20"/>
          <w:szCs w:val="20"/>
        </w:rPr>
        <w:t>ę</w:t>
      </w:r>
      <w:r>
        <w:rPr>
          <w:rFonts w:cs="Calibri"/>
          <w:sz w:val="20"/>
          <w:szCs w:val="20"/>
        </w:rPr>
        <w:t>kojmi niezale</w:t>
      </w:r>
      <w:r>
        <w:rPr>
          <w:rFonts w:eastAsia="TimesNewRoman" w:cs="Calibri"/>
          <w:sz w:val="20"/>
          <w:szCs w:val="20"/>
        </w:rPr>
        <w:t>ż</w:t>
      </w:r>
      <w:r>
        <w:rPr>
          <w:rFonts w:cs="Calibri"/>
          <w:sz w:val="20"/>
          <w:szCs w:val="20"/>
        </w:rPr>
        <w:t>nie od uprawnie</w:t>
      </w:r>
      <w:r>
        <w:rPr>
          <w:rFonts w:eastAsia="TimesNewRoman" w:cs="Calibri"/>
          <w:sz w:val="20"/>
          <w:szCs w:val="20"/>
        </w:rPr>
        <w:t xml:space="preserve">ń </w:t>
      </w:r>
      <w:r>
        <w:rPr>
          <w:rFonts w:cs="Calibri"/>
          <w:sz w:val="20"/>
          <w:szCs w:val="20"/>
        </w:rPr>
        <w:t>wynikaj</w:t>
      </w:r>
      <w:r>
        <w:rPr>
          <w:rFonts w:eastAsia="TimesNewRoman" w:cs="Calibri"/>
          <w:sz w:val="20"/>
          <w:szCs w:val="20"/>
        </w:rPr>
        <w:t>ą</w:t>
      </w:r>
      <w:r>
        <w:rPr>
          <w:rFonts w:cs="Calibri"/>
          <w:sz w:val="20"/>
          <w:szCs w:val="20"/>
        </w:rPr>
        <w:t>cych z gwarancji jako</w:t>
      </w:r>
      <w:r>
        <w:rPr>
          <w:rFonts w:eastAsia="TimesNewRoman" w:cs="Calibri"/>
          <w:sz w:val="20"/>
          <w:szCs w:val="20"/>
        </w:rPr>
        <w:t>ś</w:t>
      </w:r>
      <w:r>
        <w:rPr>
          <w:rFonts w:cs="Calibri"/>
          <w:sz w:val="20"/>
          <w:szCs w:val="20"/>
        </w:rPr>
        <w:t>ci.</w:t>
      </w:r>
    </w:p>
    <w:p w14:paraId="43813D35" w14:textId="77777777" w:rsidR="00805C5C" w:rsidRDefault="00805C5C">
      <w:pPr>
        <w:spacing w:after="0" w:line="240" w:lineRule="auto"/>
        <w:ind w:left="425"/>
        <w:jc w:val="both"/>
        <w:rPr>
          <w:rFonts w:cs="Calibri"/>
          <w:sz w:val="20"/>
          <w:szCs w:val="20"/>
        </w:rPr>
      </w:pPr>
    </w:p>
    <w:p w14:paraId="5015F5F7" w14:textId="77777777" w:rsidR="00805C5C" w:rsidRDefault="006A4444">
      <w:pPr>
        <w:spacing w:after="0"/>
        <w:jc w:val="center"/>
        <w:rPr>
          <w:rFonts w:cs="Calibri"/>
          <w:b/>
          <w:sz w:val="20"/>
          <w:szCs w:val="20"/>
        </w:rPr>
      </w:pPr>
      <w:r>
        <w:rPr>
          <w:rFonts w:cs="Calibri"/>
          <w:b/>
          <w:sz w:val="20"/>
          <w:szCs w:val="20"/>
        </w:rPr>
        <w:t>§ 11</w:t>
      </w:r>
    </w:p>
    <w:p w14:paraId="7589EB28" w14:textId="77777777" w:rsidR="00805C5C" w:rsidRDefault="006A4444">
      <w:pPr>
        <w:spacing w:after="0"/>
        <w:jc w:val="center"/>
        <w:rPr>
          <w:rFonts w:cs="Calibri"/>
          <w:b/>
          <w:sz w:val="20"/>
          <w:szCs w:val="20"/>
        </w:rPr>
      </w:pPr>
      <w:r>
        <w:rPr>
          <w:rFonts w:cs="Calibri"/>
          <w:b/>
          <w:sz w:val="20"/>
          <w:szCs w:val="20"/>
        </w:rPr>
        <w:t>WYKONYWANIE PRZEDMIOTU UMOWY PRZEZ PODWYKONAWCÓW</w:t>
      </w:r>
    </w:p>
    <w:p w14:paraId="470F42FC" w14:textId="77777777" w:rsidR="00805C5C" w:rsidRDefault="006A4444" w:rsidP="006A4444">
      <w:pPr>
        <w:numPr>
          <w:ilvl w:val="0"/>
          <w:numId w:val="87"/>
        </w:numPr>
        <w:tabs>
          <w:tab w:val="clear" w:pos="720"/>
          <w:tab w:val="left" w:pos="426"/>
        </w:tabs>
        <w:spacing w:after="0" w:line="240" w:lineRule="auto"/>
        <w:ind w:left="426"/>
        <w:jc w:val="both"/>
        <w:rPr>
          <w:rFonts w:cs="Calibri"/>
          <w:sz w:val="20"/>
          <w:szCs w:val="20"/>
        </w:rPr>
      </w:pPr>
      <w:r>
        <w:rPr>
          <w:rFonts w:cs="Calibri"/>
          <w:sz w:val="20"/>
          <w:szCs w:val="20"/>
        </w:rPr>
        <w:t>Wykonawca wykona przedmiot umowy własnymi siłami lub może powierzyć realizację części zamówienia podwykonawcom, przy czym przez umowę o podwykonawstwo rozumie się umowę w formie pisemnej o charakterze odpłatnym, której przedmiotem są usługi, w tym prace projektowe, dostawy lub roboty budowlane stanowiące część zamówienia publicznego, zawartą między wybranym przez Zamawiającego Wykonawcą a innym podmiotem (podwykonawcą), a także między podwykonawcą a dalszym podwykonawcą lub między dalszymi podwykonawcami.</w:t>
      </w:r>
    </w:p>
    <w:p w14:paraId="2F89954A" w14:textId="77777777" w:rsidR="00805C5C" w:rsidRDefault="006A4444" w:rsidP="006A4444">
      <w:pPr>
        <w:numPr>
          <w:ilvl w:val="0"/>
          <w:numId w:val="15"/>
        </w:numPr>
        <w:tabs>
          <w:tab w:val="clear" w:pos="720"/>
          <w:tab w:val="left" w:pos="426"/>
        </w:tabs>
        <w:spacing w:after="0" w:line="240" w:lineRule="auto"/>
        <w:ind w:left="426"/>
        <w:jc w:val="both"/>
        <w:rPr>
          <w:rFonts w:cs="Calibri"/>
          <w:sz w:val="20"/>
          <w:szCs w:val="20"/>
        </w:rPr>
      </w:pPr>
      <w:r>
        <w:rPr>
          <w:rFonts w:cs="Calibri"/>
          <w:sz w:val="20"/>
          <w:szCs w:val="20"/>
        </w:rPr>
        <w:t>Wykonawca, podwykonawca lub dalszy podwykonawca niniejszego zamówienia na roboty budowlane zamierzający zawrzeć umowę o podwykonawstwo, której przedmiotem są roboty budowlane objęte niniejszą umową, jest obowiązany, w trakcie realizacji zamówienia publicznego na roboty budowlane, do przedłożenia Zamawiającemu:</w:t>
      </w:r>
    </w:p>
    <w:p w14:paraId="4C310642" w14:textId="77777777" w:rsidR="00805C5C" w:rsidRDefault="006A4444" w:rsidP="006A4444">
      <w:pPr>
        <w:numPr>
          <w:ilvl w:val="1"/>
          <w:numId w:val="88"/>
        </w:numPr>
        <w:spacing w:after="0" w:line="240" w:lineRule="auto"/>
        <w:ind w:left="709" w:hanging="283"/>
        <w:jc w:val="both"/>
        <w:rPr>
          <w:rFonts w:cs="Calibri"/>
          <w:sz w:val="20"/>
          <w:szCs w:val="20"/>
        </w:rPr>
      </w:pPr>
      <w:r>
        <w:rPr>
          <w:rFonts w:cs="Calibri"/>
          <w:sz w:val="20"/>
          <w:szCs w:val="20"/>
        </w:rPr>
        <w:t>pisemnej informacji o zamiarze zlecenia określonemu podwykonawcy wykonania części prac wraz z określeniem ich zakresu,</w:t>
      </w:r>
    </w:p>
    <w:p w14:paraId="0FC9EBAB" w14:textId="77777777" w:rsidR="00805C5C" w:rsidRDefault="006A4444" w:rsidP="006A4444">
      <w:pPr>
        <w:numPr>
          <w:ilvl w:val="1"/>
          <w:numId w:val="16"/>
        </w:numPr>
        <w:spacing w:after="0" w:line="240" w:lineRule="auto"/>
        <w:ind w:left="709" w:hanging="283"/>
        <w:jc w:val="both"/>
        <w:rPr>
          <w:rFonts w:cs="Calibri"/>
          <w:sz w:val="20"/>
          <w:szCs w:val="20"/>
        </w:rPr>
      </w:pPr>
      <w:r>
        <w:rPr>
          <w:rFonts w:cs="Calibri"/>
          <w:sz w:val="20"/>
          <w:szCs w:val="20"/>
        </w:rPr>
        <w:t xml:space="preserve">projektu tej umowy, </w:t>
      </w:r>
    </w:p>
    <w:p w14:paraId="5062C2DB" w14:textId="77777777" w:rsidR="00805C5C" w:rsidRDefault="006A4444" w:rsidP="006A4444">
      <w:pPr>
        <w:numPr>
          <w:ilvl w:val="1"/>
          <w:numId w:val="16"/>
        </w:numPr>
        <w:spacing w:after="0" w:line="240" w:lineRule="auto"/>
        <w:ind w:left="709" w:hanging="283"/>
        <w:jc w:val="both"/>
        <w:rPr>
          <w:rFonts w:cs="Calibri"/>
          <w:sz w:val="20"/>
          <w:szCs w:val="20"/>
        </w:rPr>
      </w:pPr>
      <w:r>
        <w:rPr>
          <w:rFonts w:cs="Calibri"/>
          <w:sz w:val="20"/>
          <w:szCs w:val="20"/>
        </w:rPr>
        <w:t>podwykonawca lub dalszy podwykonawca jest obowiązany dołączyć pisemną zgodę wykonawcy na zawarcie umowy o podwykonawstwo o treści zgodnej z projektem umowy.</w:t>
      </w:r>
    </w:p>
    <w:p w14:paraId="77DA2D30" w14:textId="77777777" w:rsidR="00805C5C" w:rsidRDefault="006A4444" w:rsidP="006A4444">
      <w:pPr>
        <w:numPr>
          <w:ilvl w:val="0"/>
          <w:numId w:val="15"/>
        </w:numPr>
        <w:tabs>
          <w:tab w:val="clear" w:pos="720"/>
          <w:tab w:val="left" w:pos="426"/>
        </w:tabs>
        <w:spacing w:after="0" w:line="240" w:lineRule="auto"/>
        <w:ind w:left="426"/>
        <w:contextualSpacing/>
        <w:jc w:val="both"/>
        <w:rPr>
          <w:rFonts w:cs="Calibri"/>
          <w:sz w:val="20"/>
          <w:szCs w:val="20"/>
        </w:rPr>
      </w:pPr>
      <w:r>
        <w:rPr>
          <w:rFonts w:cs="Calibri"/>
          <w:sz w:val="20"/>
          <w:szCs w:val="20"/>
        </w:rPr>
        <w:t>Umowa z podwykonawcą lub dalszym podwykonawcą robót budowlanych powinna zawierać w szczególności:</w:t>
      </w:r>
    </w:p>
    <w:p w14:paraId="08047E48" w14:textId="77777777" w:rsidR="00805C5C" w:rsidRDefault="006A4444" w:rsidP="006A4444">
      <w:pPr>
        <w:numPr>
          <w:ilvl w:val="0"/>
          <w:numId w:val="89"/>
        </w:numPr>
        <w:spacing w:after="0" w:line="240" w:lineRule="auto"/>
        <w:ind w:left="709"/>
        <w:contextualSpacing/>
        <w:jc w:val="both"/>
        <w:rPr>
          <w:rFonts w:cs="Calibri"/>
          <w:sz w:val="20"/>
          <w:szCs w:val="20"/>
        </w:rPr>
      </w:pPr>
      <w:r>
        <w:rPr>
          <w:rFonts w:cs="Calibri"/>
          <w:sz w:val="20"/>
          <w:szCs w:val="20"/>
        </w:rPr>
        <w:t>termin zapłaty wynagrodzenia podwykonawcy lub dalszemu podwykonawcy nie być dłuższy niż 30 dni od dnia doręczenia Wykonawcy, podwykonawcy lub dalszemu podwykonawcy faktury VAT lub rachunku, potwierdzających wykonanie zleconej podwykonawcy lub dalszemu podwykonawcy: dostawy, usługi lub roboty budowlanej,</w:t>
      </w:r>
    </w:p>
    <w:p w14:paraId="2F6D3CBD" w14:textId="77777777" w:rsidR="00805C5C" w:rsidRDefault="006A4444" w:rsidP="006A4444">
      <w:pPr>
        <w:numPr>
          <w:ilvl w:val="0"/>
          <w:numId w:val="17"/>
        </w:numPr>
        <w:spacing w:after="0" w:line="240" w:lineRule="auto"/>
        <w:ind w:left="709"/>
        <w:contextualSpacing/>
        <w:jc w:val="both"/>
        <w:rPr>
          <w:rFonts w:cs="Calibri"/>
          <w:sz w:val="20"/>
          <w:szCs w:val="20"/>
        </w:rPr>
      </w:pPr>
      <w:r>
        <w:rPr>
          <w:rFonts w:cs="Calibri"/>
          <w:sz w:val="20"/>
          <w:szCs w:val="20"/>
        </w:rPr>
        <w:t xml:space="preserve">przedmiotem umowy o podwykonawstwo jest wyłącznie wykonanie robót budowlanych, które ściśle odpowiadają części zamówienia określonego Umową zawartą pomiędzy Zamawiającym a Wykonawcą, wobec czego umowa winna zawierać zapisy dotyczące zakresu robót powierzonych podwykonawcy lub dalszemu podwykonawcy (w powierzonej części, nie wykraczającej poza zakres przedmiotu niniejszej umowy), </w:t>
      </w:r>
    </w:p>
    <w:p w14:paraId="0CBFFB6D" w14:textId="77777777" w:rsidR="00805C5C" w:rsidRDefault="006A4444" w:rsidP="006A4444">
      <w:pPr>
        <w:numPr>
          <w:ilvl w:val="0"/>
          <w:numId w:val="17"/>
        </w:numPr>
        <w:spacing w:after="0" w:line="240" w:lineRule="auto"/>
        <w:ind w:left="709"/>
        <w:contextualSpacing/>
        <w:jc w:val="both"/>
        <w:rPr>
          <w:rFonts w:cs="Calibri"/>
          <w:sz w:val="20"/>
          <w:szCs w:val="20"/>
        </w:rPr>
      </w:pPr>
      <w:r>
        <w:rPr>
          <w:rFonts w:cs="Calibri"/>
          <w:sz w:val="20"/>
          <w:szCs w:val="20"/>
        </w:rPr>
        <w:t xml:space="preserve">szczegółowy harmonogram rzeczowo-finansowy wykonania robót, w układzie zgodnym z harmonogramem uzgodnionym pomiędzy Zamawiającym a Wykonawcą, zawierający wartości i terminy wykonania zakresu robót zlecanych podwykonawcy lub dalszemu podwykonawcy i płatności za nie, nie dłuższe aniżeli uzgodnione umową pomiędzy Zamawiającym a Wykonawcą, </w:t>
      </w:r>
    </w:p>
    <w:p w14:paraId="3C1D3321" w14:textId="77777777" w:rsidR="00805C5C" w:rsidRDefault="006A4444" w:rsidP="006A4444">
      <w:pPr>
        <w:numPr>
          <w:ilvl w:val="0"/>
          <w:numId w:val="17"/>
        </w:numPr>
        <w:spacing w:after="0" w:line="240" w:lineRule="auto"/>
        <w:ind w:left="709"/>
        <w:contextualSpacing/>
        <w:jc w:val="both"/>
        <w:rPr>
          <w:rFonts w:cs="Calibri"/>
          <w:sz w:val="20"/>
          <w:szCs w:val="20"/>
        </w:rPr>
      </w:pPr>
      <w:r>
        <w:rPr>
          <w:rFonts w:cs="Calibri"/>
          <w:sz w:val="20"/>
          <w:szCs w:val="20"/>
        </w:rPr>
        <w:t>kwotę wynagrodzenia za roboty, która nie może być wyższa niż wartość tego zakresu robót wynikająca z oferty Wykonawcy,</w:t>
      </w:r>
    </w:p>
    <w:p w14:paraId="473F4B1C" w14:textId="77777777" w:rsidR="00805C5C" w:rsidRDefault="006A4444" w:rsidP="006A4444">
      <w:pPr>
        <w:numPr>
          <w:ilvl w:val="0"/>
          <w:numId w:val="17"/>
        </w:numPr>
        <w:spacing w:after="0" w:line="240" w:lineRule="auto"/>
        <w:ind w:left="709"/>
        <w:contextualSpacing/>
        <w:jc w:val="both"/>
        <w:rPr>
          <w:rFonts w:cs="Calibri"/>
          <w:sz w:val="20"/>
          <w:szCs w:val="20"/>
        </w:rPr>
      </w:pPr>
      <w:r>
        <w:rPr>
          <w:rFonts w:cs="Calibri"/>
          <w:sz w:val="20"/>
          <w:szCs w:val="20"/>
        </w:rPr>
        <w:t>zapisy zobowiązujące do zatrudniania osób na umowę o pracę zgodnie z obowiązkiem wskazanym w § 17 ust. 1 niniejszej umowy oraz zapisy umożliwiające Zamawiającemu przeprowadzenie kontroli sposobu wykonania tego obowiązku, zgodnie z zapisami § 17 ust. 3-5 niniejszej umowy,</w:t>
      </w:r>
    </w:p>
    <w:p w14:paraId="62314E02" w14:textId="77777777" w:rsidR="00805C5C" w:rsidRDefault="006A4444" w:rsidP="006A4444">
      <w:pPr>
        <w:numPr>
          <w:ilvl w:val="0"/>
          <w:numId w:val="17"/>
        </w:numPr>
        <w:spacing w:after="0" w:line="240" w:lineRule="auto"/>
        <w:ind w:left="709"/>
        <w:contextualSpacing/>
        <w:jc w:val="both"/>
        <w:rPr>
          <w:rFonts w:cs="Calibri"/>
          <w:sz w:val="20"/>
          <w:szCs w:val="20"/>
        </w:rPr>
      </w:pPr>
      <w:r>
        <w:rPr>
          <w:rFonts w:cs="Calibri"/>
          <w:sz w:val="20"/>
          <w:szCs w:val="20"/>
        </w:rPr>
        <w:t xml:space="preserve">wykonanie przedmiotu umowy o podwykonawstwo zostaje określone na co najmniej takim poziomie jakości, jaki wynika z umowy zawartej pomiędzy Zamawiającym a Wykonawcą i powinno odpowiadać stosownym dla tego wykonania wymaganiom określonym w SWZ i załącznikach do niej, Projekcie </w:t>
      </w:r>
      <w:r>
        <w:rPr>
          <w:rFonts w:cs="Calibri"/>
          <w:sz w:val="20"/>
          <w:szCs w:val="20"/>
        </w:rPr>
        <w:lastRenderedPageBreak/>
        <w:t>Budowlanym, pozostałej dokumentacji projektowej oraz standardom deklarowanym w ofercie Wykonawcy,</w:t>
      </w:r>
    </w:p>
    <w:p w14:paraId="188A7E97" w14:textId="77777777" w:rsidR="00805C5C" w:rsidRDefault="006A4444" w:rsidP="006A4444">
      <w:pPr>
        <w:numPr>
          <w:ilvl w:val="0"/>
          <w:numId w:val="17"/>
        </w:numPr>
        <w:spacing w:after="0" w:line="240" w:lineRule="auto"/>
        <w:ind w:left="709"/>
        <w:contextualSpacing/>
        <w:jc w:val="both"/>
        <w:rPr>
          <w:rFonts w:cs="Calibri"/>
          <w:sz w:val="20"/>
          <w:szCs w:val="20"/>
        </w:rPr>
      </w:pPr>
      <w:r>
        <w:rPr>
          <w:rFonts w:cs="Calibri"/>
          <w:sz w:val="20"/>
          <w:szCs w:val="20"/>
        </w:rPr>
        <w:t>okres odpowiedzialności podwykonawcy lub dalszego podwykonawcy za wady przedmiotu umowy o podwykonawstwo, nie będzie krótszy od okresu odpowiedzialności za wady przedmiotu umowy Wykonawcy wobec Zamawiającego,</w:t>
      </w:r>
    </w:p>
    <w:p w14:paraId="142734DC" w14:textId="77777777" w:rsidR="00805C5C" w:rsidRDefault="006A4444" w:rsidP="006A4444">
      <w:pPr>
        <w:numPr>
          <w:ilvl w:val="0"/>
          <w:numId w:val="17"/>
        </w:numPr>
        <w:spacing w:after="0" w:line="240" w:lineRule="auto"/>
        <w:ind w:left="709"/>
        <w:contextualSpacing/>
        <w:jc w:val="both"/>
        <w:rPr>
          <w:rFonts w:cs="Calibri"/>
          <w:sz w:val="20"/>
          <w:szCs w:val="20"/>
        </w:rPr>
      </w:pPr>
      <w:r>
        <w:rPr>
          <w:rFonts w:cs="Calibri"/>
          <w:sz w:val="20"/>
          <w:szCs w:val="20"/>
        </w:rPr>
        <w:t>podwykonawca lub dalszy podwykonawca są zobowiązani do przedstawiania Zamawiającemu na jego żądanie dokumentów, oświadczeń i wyjaśnień dotyczących realizacji umowy o podwykonawstwo.</w:t>
      </w:r>
    </w:p>
    <w:p w14:paraId="3F2392C5" w14:textId="77777777" w:rsidR="00805C5C" w:rsidRDefault="006A4444" w:rsidP="006A4444">
      <w:pPr>
        <w:numPr>
          <w:ilvl w:val="0"/>
          <w:numId w:val="15"/>
        </w:numPr>
        <w:tabs>
          <w:tab w:val="clear" w:pos="720"/>
          <w:tab w:val="left" w:pos="426"/>
        </w:tabs>
        <w:spacing w:after="0" w:line="240" w:lineRule="auto"/>
        <w:ind w:left="426"/>
        <w:jc w:val="both"/>
        <w:rPr>
          <w:rFonts w:cs="Calibri"/>
          <w:sz w:val="20"/>
          <w:szCs w:val="20"/>
        </w:rPr>
      </w:pPr>
      <w:r>
        <w:rPr>
          <w:rFonts w:cs="Calibri"/>
          <w:sz w:val="20"/>
          <w:szCs w:val="20"/>
        </w:rPr>
        <w:t xml:space="preserve">Umowa o podwykonawstwo w zakresie robót budowlanych nie może zawierać </w:t>
      </w:r>
      <w:r>
        <w:rPr>
          <w:rFonts w:cs="Calibri"/>
          <w:sz w:val="20"/>
          <w:szCs w:val="20"/>
          <w:shd w:val="clear" w:color="auto" w:fill="FFFFFF"/>
        </w:rPr>
        <w:t>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2C267E8" w14:textId="77777777" w:rsidR="00805C5C" w:rsidRDefault="006A4444" w:rsidP="006A4444">
      <w:pPr>
        <w:numPr>
          <w:ilvl w:val="0"/>
          <w:numId w:val="15"/>
        </w:numPr>
        <w:tabs>
          <w:tab w:val="clear" w:pos="720"/>
          <w:tab w:val="left" w:pos="426"/>
        </w:tabs>
        <w:spacing w:after="0" w:line="240" w:lineRule="auto"/>
        <w:ind w:left="426"/>
        <w:jc w:val="both"/>
        <w:rPr>
          <w:rFonts w:cs="Calibri"/>
          <w:sz w:val="20"/>
          <w:szCs w:val="20"/>
        </w:rPr>
      </w:pPr>
      <w:r>
        <w:rPr>
          <w:rFonts w:cs="Calibri"/>
          <w:sz w:val="20"/>
          <w:szCs w:val="20"/>
        </w:rPr>
        <w:t xml:space="preserve">Zamawiający, w terminie do 14 dni od otrzymania projektu umowy, zgłosi pisemne zastrzeżenia do projektu umowy o podwykonawstwo, której przedmiotem są roboty budowlane: </w:t>
      </w:r>
    </w:p>
    <w:p w14:paraId="07190F0B" w14:textId="77777777" w:rsidR="00805C5C" w:rsidRDefault="006A4444" w:rsidP="006A4444">
      <w:pPr>
        <w:pStyle w:val="changed"/>
        <w:numPr>
          <w:ilvl w:val="2"/>
          <w:numId w:val="90"/>
        </w:numPr>
        <w:tabs>
          <w:tab w:val="left" w:pos="1134"/>
        </w:tabs>
        <w:spacing w:beforeAutospacing="0" w:after="0" w:afterAutospacing="0"/>
        <w:ind w:left="1134" w:hanging="322"/>
        <w:jc w:val="both"/>
        <w:rPr>
          <w:rFonts w:ascii="Calibri" w:hAnsi="Calibri" w:cs="Calibri"/>
          <w:sz w:val="20"/>
          <w:szCs w:val="20"/>
        </w:rPr>
      </w:pPr>
      <w:r>
        <w:rPr>
          <w:rFonts w:ascii="Calibri" w:hAnsi="Calibri" w:cs="Calibri"/>
          <w:sz w:val="20"/>
          <w:szCs w:val="20"/>
        </w:rPr>
        <w:t xml:space="preserve">niespełniającej wymagań określonych w Specyfikacji Warunków Zamówienia, oraz w zapisach § 11 ust. 3 niniejszej umowy, </w:t>
      </w:r>
    </w:p>
    <w:p w14:paraId="6762D1B7" w14:textId="77777777" w:rsidR="00805C5C" w:rsidRDefault="006A4444" w:rsidP="006A4444">
      <w:pPr>
        <w:pStyle w:val="changed"/>
        <w:numPr>
          <w:ilvl w:val="2"/>
          <w:numId w:val="91"/>
        </w:numPr>
        <w:tabs>
          <w:tab w:val="left" w:pos="1134"/>
        </w:tabs>
        <w:spacing w:beforeAutospacing="0" w:after="0" w:afterAutospacing="0"/>
        <w:ind w:left="1134" w:hanging="322"/>
        <w:jc w:val="both"/>
        <w:rPr>
          <w:rFonts w:ascii="Calibri" w:hAnsi="Calibri" w:cs="Calibri"/>
          <w:sz w:val="20"/>
          <w:szCs w:val="20"/>
        </w:rPr>
      </w:pPr>
      <w:r>
        <w:rPr>
          <w:rFonts w:ascii="Calibri" w:hAnsi="Calibri" w:cs="Calibri"/>
          <w:sz w:val="20"/>
          <w:szCs w:val="20"/>
        </w:rPr>
        <w:t xml:space="preserve">w pozostałych przypadkach wskazanych w art. 464 ust. 3 ustawy </w:t>
      </w:r>
      <w:proofErr w:type="spellStart"/>
      <w:r>
        <w:rPr>
          <w:rFonts w:ascii="Calibri" w:hAnsi="Calibri" w:cs="Calibri"/>
          <w:sz w:val="20"/>
          <w:szCs w:val="20"/>
        </w:rPr>
        <w:t>Pzp</w:t>
      </w:r>
      <w:proofErr w:type="spellEnd"/>
      <w:r>
        <w:rPr>
          <w:rFonts w:ascii="Calibri" w:hAnsi="Calibri" w:cs="Calibri"/>
          <w:sz w:val="20"/>
          <w:szCs w:val="20"/>
        </w:rPr>
        <w:t>.</w:t>
      </w:r>
    </w:p>
    <w:p w14:paraId="55144693" w14:textId="77777777" w:rsidR="00805C5C" w:rsidRDefault="006A4444" w:rsidP="006A4444">
      <w:pPr>
        <w:numPr>
          <w:ilvl w:val="0"/>
          <w:numId w:val="15"/>
        </w:numPr>
        <w:tabs>
          <w:tab w:val="clear" w:pos="720"/>
          <w:tab w:val="left" w:pos="426"/>
        </w:tabs>
        <w:spacing w:after="0" w:line="240" w:lineRule="auto"/>
        <w:ind w:left="426"/>
        <w:contextualSpacing/>
        <w:jc w:val="both"/>
        <w:rPr>
          <w:rFonts w:cs="Calibri"/>
          <w:sz w:val="20"/>
          <w:szCs w:val="20"/>
        </w:rPr>
      </w:pPr>
      <w:r>
        <w:rPr>
          <w:rFonts w:cs="Calibri"/>
          <w:sz w:val="20"/>
          <w:szCs w:val="20"/>
        </w:rPr>
        <w:t>Niezgłoszenie w formie pisemnej zastrzeżeń do przedłożonego projektu umowy o podwykonawstwo, której przedmiotem są roboty budowlane, w terminie 14 dni od otrzymania projektu umowy, uważa się za akceptację projektu umowy przez Zamawiającego.</w:t>
      </w:r>
    </w:p>
    <w:p w14:paraId="05E4613A" w14:textId="77777777" w:rsidR="00805C5C" w:rsidRDefault="006A4444" w:rsidP="006A4444">
      <w:pPr>
        <w:numPr>
          <w:ilvl w:val="0"/>
          <w:numId w:val="15"/>
        </w:numPr>
        <w:tabs>
          <w:tab w:val="clear" w:pos="720"/>
          <w:tab w:val="left" w:pos="426"/>
        </w:tabs>
        <w:spacing w:after="0" w:line="240" w:lineRule="auto"/>
        <w:ind w:left="426"/>
        <w:contextualSpacing/>
        <w:jc w:val="both"/>
        <w:rPr>
          <w:rFonts w:cs="Calibri"/>
          <w:sz w:val="20"/>
          <w:szCs w:val="20"/>
        </w:rPr>
      </w:pPr>
      <w:r>
        <w:rPr>
          <w:rFonts w:cs="Calibri"/>
          <w:sz w:val="20"/>
          <w:szCs w:val="20"/>
        </w:rPr>
        <w:t>Wykonawca, Podwykonawca lub dalszy Podwykonawca przedkłada Zamawiającemu poświadczoną za zgodność z oryginałem kopię umowy o podwykonawstwo lub jej zmianę, której przedmiotem są roboty budowlane, w terminie 7 dni od dnia jej zawarcia.</w:t>
      </w:r>
    </w:p>
    <w:p w14:paraId="2572B029" w14:textId="77777777" w:rsidR="00805C5C" w:rsidRDefault="006A4444" w:rsidP="006A4444">
      <w:pPr>
        <w:numPr>
          <w:ilvl w:val="0"/>
          <w:numId w:val="15"/>
        </w:numPr>
        <w:tabs>
          <w:tab w:val="clear" w:pos="720"/>
          <w:tab w:val="left" w:pos="426"/>
        </w:tabs>
        <w:spacing w:after="0" w:line="240" w:lineRule="auto"/>
        <w:ind w:left="426"/>
        <w:contextualSpacing/>
        <w:jc w:val="both"/>
        <w:rPr>
          <w:rFonts w:cs="Calibri"/>
          <w:sz w:val="20"/>
          <w:szCs w:val="20"/>
        </w:rPr>
      </w:pPr>
      <w:r>
        <w:rPr>
          <w:rFonts w:cs="Calibri"/>
          <w:sz w:val="20"/>
          <w:szCs w:val="20"/>
        </w:rPr>
        <w:t>Zamawiający w terminie 7 dni od daty dor</w:t>
      </w:r>
      <w:r>
        <w:rPr>
          <w:rFonts w:eastAsia="TimesNewRoman" w:cs="Calibri"/>
          <w:sz w:val="20"/>
          <w:szCs w:val="20"/>
        </w:rPr>
        <w:t>ę</w:t>
      </w:r>
      <w:r>
        <w:rPr>
          <w:rFonts w:cs="Calibri"/>
          <w:sz w:val="20"/>
          <w:szCs w:val="20"/>
        </w:rPr>
        <w:t xml:space="preserve">czenia </w:t>
      </w:r>
      <w:r>
        <w:rPr>
          <w:rFonts w:eastAsia="TimesNewRoman" w:cs="Calibri"/>
          <w:sz w:val="20"/>
          <w:szCs w:val="20"/>
        </w:rPr>
        <w:t xml:space="preserve">do siedziby Zamawiającego kopii </w:t>
      </w:r>
      <w:r>
        <w:rPr>
          <w:rFonts w:cs="Calibri"/>
          <w:sz w:val="20"/>
          <w:szCs w:val="20"/>
        </w:rPr>
        <w:t>umowy, o której mowa w ust. 7, zgłasza pisemny sprzeciw do tej umowy, w przypadku stwierdzenia, że jej treść różni się od treści zaakceptowanego wcześniej jej projektu lub gdy jej treść nie spełnia warunków określonych w ust. 2-5. Niezgłoszenie pisemnego sprzeciwu w wyżej określonym terminie, uważa się za akceptację umowy przez Zamawiającego.</w:t>
      </w:r>
    </w:p>
    <w:p w14:paraId="3BDCD050" w14:textId="77777777" w:rsidR="00805C5C" w:rsidRDefault="006A4444" w:rsidP="006A4444">
      <w:pPr>
        <w:numPr>
          <w:ilvl w:val="0"/>
          <w:numId w:val="15"/>
        </w:numPr>
        <w:tabs>
          <w:tab w:val="clear" w:pos="720"/>
          <w:tab w:val="left" w:pos="426"/>
        </w:tabs>
        <w:spacing w:after="0" w:line="240" w:lineRule="auto"/>
        <w:ind w:left="426" w:hanging="425"/>
        <w:jc w:val="both"/>
        <w:rPr>
          <w:rFonts w:cs="Calibri"/>
          <w:sz w:val="20"/>
          <w:szCs w:val="20"/>
        </w:rPr>
      </w:pPr>
      <w:r>
        <w:rPr>
          <w:rFonts w:cs="Calibri"/>
          <w:sz w:val="20"/>
          <w:szCs w:val="20"/>
        </w:rPr>
        <w:t xml:space="preserve">W przypadku zgłoszenia przez Zamawiającego sprzeciwu, o którym mowa w ust. 8, Wykonawca zobowiązany jest do zmiany treści zawartej umowy o podwykonawstwo w celu dostosowania do zaakceptowanego przez Zamawiającego wzoru umowy lub do warunków określonych w ust. 3 i 4 w terminie 7 dni od dnia zgłoszenia sprzeciwu. </w:t>
      </w:r>
    </w:p>
    <w:p w14:paraId="2130687A" w14:textId="77777777" w:rsidR="00805C5C" w:rsidRDefault="006A4444" w:rsidP="006A4444">
      <w:pPr>
        <w:numPr>
          <w:ilvl w:val="0"/>
          <w:numId w:val="15"/>
        </w:numPr>
        <w:tabs>
          <w:tab w:val="clear" w:pos="720"/>
          <w:tab w:val="left" w:pos="426"/>
        </w:tabs>
        <w:spacing w:after="0" w:line="240" w:lineRule="auto"/>
        <w:ind w:left="426" w:hanging="425"/>
        <w:jc w:val="both"/>
        <w:rPr>
          <w:rFonts w:cs="Calibri"/>
          <w:sz w:val="20"/>
          <w:szCs w:val="20"/>
        </w:rPr>
      </w:pPr>
      <w:r>
        <w:rPr>
          <w:rFonts w:cs="Calibri"/>
          <w:sz w:val="20"/>
          <w:szCs w:val="20"/>
        </w:rPr>
        <w:t>Wykonawca, podwykonawca lub dalszy podwykonawca zamówienia na roboty budowlane przedkłada Zamawiającemu w terminie 7 dni od dnia zawarcia umowy z podwykonawcą, poświadczoną za zgodność z oryginałem kopię zawartej umowy o podwykonawstwo, której przedmiotem są dostawy lub usługi, z wyłączeniem umów o wartości mniejszej niż 0,5% wartości brutto wynagrodzenia należnego Wykonawcy z tytułu niniejszej umowy, przy czym wyłączenie to nie dotyczy umów o podwykonawstwo o wartości równej lub większej niż 50.000 zł. Uchybienie powyższemu obowiązkowi skutkuje obowiązkiem zapłaty kary umownej określonej w § 19 ust. 1 pkt 5 umowy.</w:t>
      </w:r>
    </w:p>
    <w:p w14:paraId="5924DADF" w14:textId="77777777" w:rsidR="00805C5C" w:rsidRDefault="006A4444" w:rsidP="006A4444">
      <w:pPr>
        <w:numPr>
          <w:ilvl w:val="0"/>
          <w:numId w:val="15"/>
        </w:numPr>
        <w:tabs>
          <w:tab w:val="clear" w:pos="720"/>
          <w:tab w:val="left" w:pos="426"/>
        </w:tabs>
        <w:spacing w:after="0" w:line="240" w:lineRule="auto"/>
        <w:ind w:left="426" w:hanging="425"/>
        <w:jc w:val="both"/>
        <w:rPr>
          <w:rFonts w:cs="Calibri"/>
          <w:sz w:val="20"/>
          <w:szCs w:val="20"/>
        </w:rPr>
      </w:pPr>
      <w:r>
        <w:rPr>
          <w:rFonts w:cs="Calibri"/>
          <w:sz w:val="20"/>
          <w:szCs w:val="20"/>
        </w:rPr>
        <w:t>Jeżeli w umowie o podwykonawstwo, o której mowa w ust. 10, termin zapłaty wynagrodzenia jest dłuższy niż 30 dni, Zamawiający poinformuje o tym Wykonawcę i wezwie go do wprowadzenia zmiany tej umowy w terminie 7 dni licząc od dnia przekazania Wykonawcy tej informacji, pod rygorem naliczenia kary umownej, o której mowa w § 19 ust. 1 pkt 6 umowy.</w:t>
      </w:r>
    </w:p>
    <w:p w14:paraId="75ED92F2" w14:textId="77777777" w:rsidR="00805C5C" w:rsidRDefault="006A4444" w:rsidP="006A4444">
      <w:pPr>
        <w:numPr>
          <w:ilvl w:val="0"/>
          <w:numId w:val="15"/>
        </w:numPr>
        <w:tabs>
          <w:tab w:val="clear" w:pos="720"/>
          <w:tab w:val="left" w:pos="426"/>
        </w:tabs>
        <w:spacing w:after="0" w:line="240" w:lineRule="auto"/>
        <w:ind w:left="426" w:hanging="425"/>
        <w:jc w:val="both"/>
        <w:rPr>
          <w:rFonts w:cs="Calibri"/>
          <w:sz w:val="20"/>
          <w:szCs w:val="20"/>
        </w:rPr>
      </w:pPr>
      <w:r>
        <w:rPr>
          <w:rFonts w:cs="Calibri"/>
          <w:sz w:val="20"/>
          <w:szCs w:val="20"/>
        </w:rPr>
        <w:t>W przypadku, gdy projekt umowy o podwykonawstwo lub projekt zmiany umowy o podwykonawstwo, a także umowy o podwykonawstwo i ich zmiany sporządzane są w języku obcym, Wykonawca, podwykonawca lub dalszy podwykonawca jest zobowiązany załączyć do przedkładanego dokumentu jego tłumaczenie na język polski podpisane przez tłumacza przysięgłego.</w:t>
      </w:r>
    </w:p>
    <w:p w14:paraId="362B4A5F" w14:textId="77777777" w:rsidR="00805C5C" w:rsidRDefault="006A4444" w:rsidP="006A4444">
      <w:pPr>
        <w:numPr>
          <w:ilvl w:val="0"/>
          <w:numId w:val="15"/>
        </w:numPr>
        <w:tabs>
          <w:tab w:val="clear" w:pos="720"/>
          <w:tab w:val="left" w:pos="426"/>
        </w:tabs>
        <w:spacing w:after="0" w:line="240" w:lineRule="auto"/>
        <w:ind w:left="426" w:hanging="425"/>
        <w:jc w:val="both"/>
        <w:rPr>
          <w:rFonts w:cs="Calibri"/>
          <w:sz w:val="20"/>
          <w:szCs w:val="20"/>
        </w:rPr>
      </w:pPr>
      <w:r>
        <w:rPr>
          <w:rFonts w:cs="Calibri"/>
          <w:sz w:val="20"/>
          <w:szCs w:val="20"/>
        </w:rPr>
        <w:t>Do jakichkolwiek zmian w treści projektu umowy lub zawartej umowy o podwykonawstwo zastosowanie mają zapisy niniejszego paragrafu, w szczególności w zakresie obowiązku przedstawiania Zamawiającemu projektów umów i kopii umów.</w:t>
      </w:r>
    </w:p>
    <w:p w14:paraId="35D0ED1D" w14:textId="77777777" w:rsidR="00805C5C" w:rsidRDefault="006A4444" w:rsidP="006A4444">
      <w:pPr>
        <w:numPr>
          <w:ilvl w:val="0"/>
          <w:numId w:val="15"/>
        </w:numPr>
        <w:tabs>
          <w:tab w:val="clear" w:pos="720"/>
          <w:tab w:val="left" w:pos="426"/>
        </w:tabs>
        <w:spacing w:after="0" w:line="240" w:lineRule="auto"/>
        <w:ind w:left="426" w:hanging="425"/>
        <w:jc w:val="both"/>
        <w:rPr>
          <w:rFonts w:cs="Calibri"/>
          <w:sz w:val="20"/>
          <w:szCs w:val="20"/>
        </w:rPr>
      </w:pPr>
      <w:r>
        <w:rPr>
          <w:rFonts w:cs="Calibri"/>
          <w:sz w:val="20"/>
          <w:szCs w:val="20"/>
        </w:rPr>
        <w:t>W przypadku dokonania zmiany podwykonawcy, Wykonawca składa pisemną informację o tej sytuacji wraz z uzasadnieniem. Ponadto zastosowanie mają warunki określone ustępach powyższych niniejszego paragrafu.</w:t>
      </w:r>
    </w:p>
    <w:p w14:paraId="2B2539C5" w14:textId="77777777" w:rsidR="00805C5C" w:rsidRDefault="006A4444" w:rsidP="006A4444">
      <w:pPr>
        <w:numPr>
          <w:ilvl w:val="0"/>
          <w:numId w:val="15"/>
        </w:numPr>
        <w:tabs>
          <w:tab w:val="clear" w:pos="720"/>
          <w:tab w:val="left" w:pos="426"/>
        </w:tabs>
        <w:spacing w:after="0" w:line="240" w:lineRule="auto"/>
        <w:ind w:left="426" w:hanging="425"/>
        <w:jc w:val="both"/>
        <w:rPr>
          <w:rFonts w:cs="Calibri"/>
          <w:sz w:val="20"/>
          <w:szCs w:val="20"/>
        </w:rPr>
      </w:pPr>
      <w:r>
        <w:rPr>
          <w:rFonts w:cs="Calibri"/>
          <w:sz w:val="20"/>
          <w:szCs w:val="20"/>
        </w:rPr>
        <w:lastRenderedPageBreak/>
        <w:t>Wykonawca zobowiązany jest na żądanie Zamawiającego udzielić mu informacji w formie pisemnej dotyczących podwykonawców lub dalszych podwykonawców.</w:t>
      </w:r>
    </w:p>
    <w:p w14:paraId="4E25F1F0" w14:textId="77777777" w:rsidR="00805C5C" w:rsidRDefault="006A4444" w:rsidP="006A4444">
      <w:pPr>
        <w:numPr>
          <w:ilvl w:val="0"/>
          <w:numId w:val="15"/>
        </w:numPr>
        <w:tabs>
          <w:tab w:val="clear" w:pos="720"/>
          <w:tab w:val="left" w:pos="426"/>
        </w:tabs>
        <w:spacing w:after="0" w:line="240" w:lineRule="auto"/>
        <w:ind w:left="426" w:hanging="425"/>
        <w:jc w:val="both"/>
        <w:rPr>
          <w:rFonts w:cs="Calibri"/>
          <w:sz w:val="20"/>
          <w:szCs w:val="20"/>
        </w:rPr>
      </w:pPr>
      <w:r>
        <w:rPr>
          <w:rFonts w:cs="Calibri"/>
          <w:sz w:val="20"/>
          <w:szCs w:val="20"/>
        </w:rPr>
        <w:t xml:space="preserve">Jeżeli zmiana albo rezygnacja z podwykonawcy, o której mowa w ustępie poprzedzającym, dotyczy podmiotu, na którego zasoby wykonawca powoływał się, na zasadach określonych w art. 118 ust. 1 ustawy </w:t>
      </w:r>
      <w:proofErr w:type="spellStart"/>
      <w:r>
        <w:rPr>
          <w:rFonts w:cs="Calibri"/>
          <w:sz w:val="20"/>
          <w:szCs w:val="20"/>
        </w:rPr>
        <w:t>Pzp</w:t>
      </w:r>
      <w:proofErr w:type="spellEnd"/>
      <w:r>
        <w:rPr>
          <w:rFonts w:cs="Calibri"/>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20BF66F2" w14:textId="77777777" w:rsidR="00805C5C" w:rsidRDefault="006A4444" w:rsidP="006A4444">
      <w:pPr>
        <w:numPr>
          <w:ilvl w:val="0"/>
          <w:numId w:val="15"/>
        </w:numPr>
        <w:tabs>
          <w:tab w:val="clear" w:pos="720"/>
          <w:tab w:val="left" w:pos="426"/>
        </w:tabs>
        <w:spacing w:after="0" w:line="240" w:lineRule="auto"/>
        <w:ind w:left="426" w:hanging="425"/>
        <w:jc w:val="both"/>
        <w:rPr>
          <w:rFonts w:cs="Calibri"/>
          <w:sz w:val="20"/>
          <w:szCs w:val="20"/>
        </w:rPr>
      </w:pPr>
      <w:r>
        <w:rPr>
          <w:rFonts w:cs="Calibri"/>
          <w:sz w:val="20"/>
          <w:szCs w:val="20"/>
        </w:rPr>
        <w:t xml:space="preserve">Jeżeli powierzenie podwykonawcy wykonania części zamówienia na roboty budowlane następuje w trakcie jego realizacji, Wykonawca na żądanie Zamawiającego przedstawia oświadczenie, o którym mowa w art. 125 ust. 1 ustawy </w:t>
      </w:r>
      <w:proofErr w:type="spellStart"/>
      <w:r>
        <w:rPr>
          <w:rFonts w:cs="Calibri"/>
          <w:sz w:val="20"/>
          <w:szCs w:val="20"/>
        </w:rPr>
        <w:t>Pzp</w:t>
      </w:r>
      <w:proofErr w:type="spellEnd"/>
      <w:r>
        <w:rPr>
          <w:rFonts w:cs="Calibri"/>
          <w:sz w:val="20"/>
          <w:szCs w:val="20"/>
        </w:rPr>
        <w:t>, lub podmiotowe środki dowodowe dotyczące tego podwykonawcy.</w:t>
      </w:r>
    </w:p>
    <w:p w14:paraId="69DD14D3" w14:textId="77777777" w:rsidR="00805C5C" w:rsidRDefault="006A4444" w:rsidP="006A4444">
      <w:pPr>
        <w:numPr>
          <w:ilvl w:val="0"/>
          <w:numId w:val="15"/>
        </w:numPr>
        <w:tabs>
          <w:tab w:val="clear" w:pos="720"/>
          <w:tab w:val="left" w:pos="426"/>
        </w:tabs>
        <w:spacing w:after="0" w:line="240" w:lineRule="auto"/>
        <w:ind w:left="426" w:hanging="425"/>
        <w:jc w:val="both"/>
        <w:rPr>
          <w:rFonts w:cs="Calibri"/>
          <w:sz w:val="20"/>
          <w:szCs w:val="20"/>
        </w:rPr>
      </w:pPr>
      <w:r>
        <w:rPr>
          <w:rFonts w:cs="Calibri"/>
          <w:sz w:val="20"/>
          <w:szCs w:val="20"/>
        </w:rPr>
        <w:t xml:space="preserve">Jeżeli Zamawiający stwierdzi, że wobec danego podwykonawcy zachodzą podstawy wykluczenia, Wykonawca obowiązany jest zastąpić tego podwykonawcę pod rygorem niedopuszczenia przez Zamawiającego tego podwykonawcy do realizacji części zamówienia. </w:t>
      </w:r>
    </w:p>
    <w:p w14:paraId="6174C45B" w14:textId="77777777" w:rsidR="00805C5C" w:rsidRDefault="006A4444" w:rsidP="006A4444">
      <w:pPr>
        <w:numPr>
          <w:ilvl w:val="0"/>
          <w:numId w:val="15"/>
        </w:numPr>
        <w:tabs>
          <w:tab w:val="clear" w:pos="720"/>
          <w:tab w:val="left" w:pos="426"/>
        </w:tabs>
        <w:spacing w:after="0" w:line="240" w:lineRule="auto"/>
        <w:ind w:left="426" w:hanging="425"/>
        <w:jc w:val="both"/>
        <w:rPr>
          <w:rFonts w:cs="Calibri"/>
          <w:sz w:val="20"/>
          <w:szCs w:val="20"/>
        </w:rPr>
      </w:pPr>
      <w:r>
        <w:rPr>
          <w:rFonts w:cs="Calibri"/>
          <w:sz w:val="20"/>
          <w:szCs w:val="20"/>
        </w:rPr>
        <w:t>Przepisy ustępów powyższych stosuje się wobec dalszych podwykonawców.</w:t>
      </w:r>
    </w:p>
    <w:p w14:paraId="579DD1DD" w14:textId="77777777" w:rsidR="00805C5C" w:rsidRDefault="006A4444" w:rsidP="006A4444">
      <w:pPr>
        <w:numPr>
          <w:ilvl w:val="0"/>
          <w:numId w:val="15"/>
        </w:numPr>
        <w:tabs>
          <w:tab w:val="clear" w:pos="720"/>
          <w:tab w:val="left" w:pos="426"/>
        </w:tabs>
        <w:spacing w:after="0" w:line="240" w:lineRule="auto"/>
        <w:ind w:left="426" w:hanging="425"/>
        <w:jc w:val="both"/>
        <w:rPr>
          <w:rFonts w:cs="Calibri"/>
          <w:sz w:val="20"/>
          <w:szCs w:val="20"/>
        </w:rPr>
      </w:pPr>
      <w:r>
        <w:rPr>
          <w:rFonts w:cs="Calibri"/>
          <w:sz w:val="20"/>
          <w:szCs w:val="20"/>
        </w:rPr>
        <w:t>Wykonawca jest odpowiedzialny za działania lub zaniechania Podwykonawcy (Podwykonawców), jego przedstawicieli lub pracowników, jak za własne działania i zaniechania.</w:t>
      </w:r>
    </w:p>
    <w:p w14:paraId="5C890052" w14:textId="77777777" w:rsidR="00805C5C" w:rsidRDefault="006A4444" w:rsidP="006A4444">
      <w:pPr>
        <w:numPr>
          <w:ilvl w:val="0"/>
          <w:numId w:val="15"/>
        </w:numPr>
        <w:tabs>
          <w:tab w:val="clear" w:pos="720"/>
          <w:tab w:val="left" w:pos="426"/>
        </w:tabs>
        <w:spacing w:after="0" w:line="240" w:lineRule="auto"/>
        <w:ind w:left="426" w:hanging="425"/>
        <w:jc w:val="both"/>
        <w:rPr>
          <w:rFonts w:cs="Calibri"/>
          <w:sz w:val="20"/>
          <w:szCs w:val="20"/>
        </w:rPr>
      </w:pPr>
      <w:r>
        <w:rPr>
          <w:rFonts w:cs="Calibri"/>
          <w:sz w:val="20"/>
          <w:szCs w:val="20"/>
        </w:rPr>
        <w:t>Przed przystąpieniem do wykonania zamówienia Wykonawca jest zobowiązany do podania Zamawiającemu nazw, danych kontaktowych oraz przedstawicieli podwykonawców i osób do kontaktu z nimi, zaangażowanych w roboty budowlane, które mają być wykonane w miejscu podlegającym bezpośredniemu nadzorowi Zamawiającego, o ile są już znane. Wykonawca winien zawiadomić Zamawiającego o wszelkich zmianach danych, o których mowa w zdaniu pierwszym, w trakcie realizacji zamówienia, a także winien przekazywać informacje na temat nowych podwykonawców, którym w późniejszym okresie zamierza powierzyć realizację robót budowlanych.</w:t>
      </w:r>
    </w:p>
    <w:p w14:paraId="0EDE3F5B" w14:textId="77777777" w:rsidR="00805C5C" w:rsidRDefault="006A4444">
      <w:pPr>
        <w:spacing w:after="0"/>
        <w:jc w:val="center"/>
        <w:rPr>
          <w:rFonts w:cs="Calibri"/>
          <w:b/>
          <w:sz w:val="20"/>
          <w:szCs w:val="20"/>
        </w:rPr>
      </w:pPr>
      <w:r>
        <w:rPr>
          <w:rFonts w:cs="Calibri"/>
          <w:b/>
          <w:sz w:val="20"/>
          <w:szCs w:val="20"/>
        </w:rPr>
        <w:br/>
        <w:t>§ 12</w:t>
      </w:r>
    </w:p>
    <w:p w14:paraId="7F31394E" w14:textId="77777777" w:rsidR="00805C5C" w:rsidRDefault="006A4444">
      <w:pPr>
        <w:spacing w:after="0"/>
        <w:jc w:val="center"/>
        <w:rPr>
          <w:rFonts w:cs="Calibri"/>
          <w:b/>
          <w:sz w:val="20"/>
          <w:szCs w:val="20"/>
        </w:rPr>
      </w:pPr>
      <w:r>
        <w:rPr>
          <w:rFonts w:cs="Calibri"/>
          <w:b/>
          <w:sz w:val="20"/>
          <w:szCs w:val="20"/>
        </w:rPr>
        <w:t>SPOSÓB PRZEKAZANIA I ODBIÓR DOKUMENTACJI</w:t>
      </w:r>
    </w:p>
    <w:p w14:paraId="1E706ED5" w14:textId="77777777" w:rsidR="00805C5C" w:rsidRDefault="006A4444" w:rsidP="006A4444">
      <w:pPr>
        <w:widowControl w:val="0"/>
        <w:numPr>
          <w:ilvl w:val="0"/>
          <w:numId w:val="92"/>
        </w:numPr>
        <w:shd w:val="clear" w:color="auto" w:fill="FFFFFF"/>
        <w:tabs>
          <w:tab w:val="left" w:pos="350"/>
        </w:tabs>
        <w:spacing w:after="0" w:line="240" w:lineRule="auto"/>
        <w:ind w:left="426" w:hanging="360"/>
        <w:jc w:val="both"/>
        <w:rPr>
          <w:rFonts w:cs="Calibri"/>
          <w:sz w:val="20"/>
          <w:szCs w:val="20"/>
        </w:rPr>
      </w:pPr>
      <w:r>
        <w:rPr>
          <w:rFonts w:cs="Calibri"/>
          <w:sz w:val="20"/>
          <w:szCs w:val="20"/>
        </w:rPr>
        <w:t>Dokumentacja projektowo-realizacyjna winna być opracowana z uwzględnieniem konieczności uzyskania stosownych pozwoleń i uzgodnień</w:t>
      </w:r>
      <w:r>
        <w:rPr>
          <w:rFonts w:eastAsia="Lucida Sans Unicode" w:cs="Calibri"/>
          <w:bCs/>
          <w:kern w:val="2"/>
          <w:sz w:val="20"/>
          <w:szCs w:val="20"/>
          <w:lang w:bidi="pl-PL"/>
        </w:rPr>
        <w:t xml:space="preserve"> wymaganych do przeprowadzenia zgodnego z Prawem Budowlanym oraz wiedzą techniczną procesu budowlanego i w sposób </w:t>
      </w:r>
      <w:r>
        <w:rPr>
          <w:rFonts w:cs="Calibri"/>
          <w:sz w:val="20"/>
          <w:szCs w:val="20"/>
        </w:rPr>
        <w:t xml:space="preserve">umożliwiający odbiory poszczególnych robót w miarę ich realizacji. </w:t>
      </w:r>
    </w:p>
    <w:p w14:paraId="5A58A0D8" w14:textId="77777777" w:rsidR="00805C5C" w:rsidRDefault="006A4444" w:rsidP="006A4444">
      <w:pPr>
        <w:widowControl w:val="0"/>
        <w:numPr>
          <w:ilvl w:val="0"/>
          <w:numId w:val="51"/>
        </w:numPr>
        <w:shd w:val="clear" w:color="auto" w:fill="FFFFFF"/>
        <w:tabs>
          <w:tab w:val="left" w:pos="350"/>
        </w:tabs>
        <w:spacing w:after="0" w:line="240" w:lineRule="auto"/>
        <w:ind w:left="426" w:hanging="360"/>
        <w:jc w:val="both"/>
        <w:rPr>
          <w:rFonts w:cs="Calibri"/>
          <w:sz w:val="20"/>
          <w:szCs w:val="20"/>
        </w:rPr>
      </w:pPr>
      <w:r>
        <w:rPr>
          <w:rFonts w:cs="Calibri"/>
          <w:sz w:val="20"/>
          <w:szCs w:val="20"/>
        </w:rPr>
        <w:t>Dokumentacja powinna być wykonana w stanie kompletnym z punktu widzenia celu, któremu ma służyć.</w:t>
      </w:r>
    </w:p>
    <w:p w14:paraId="151F528B" w14:textId="77777777" w:rsidR="00805C5C" w:rsidRDefault="006A4444" w:rsidP="006A4444">
      <w:pPr>
        <w:widowControl w:val="0"/>
        <w:numPr>
          <w:ilvl w:val="0"/>
          <w:numId w:val="51"/>
        </w:numPr>
        <w:shd w:val="clear" w:color="auto" w:fill="FFFFFF"/>
        <w:tabs>
          <w:tab w:val="left" w:pos="350"/>
        </w:tabs>
        <w:spacing w:after="0" w:line="240" w:lineRule="auto"/>
        <w:ind w:left="426" w:hanging="360"/>
        <w:jc w:val="both"/>
        <w:rPr>
          <w:rFonts w:cs="Calibri"/>
          <w:sz w:val="20"/>
          <w:szCs w:val="20"/>
        </w:rPr>
      </w:pPr>
      <w:r>
        <w:rPr>
          <w:rFonts w:cs="Calibri"/>
          <w:sz w:val="20"/>
          <w:szCs w:val="20"/>
        </w:rPr>
        <w:t>Dokumentacja projektowa i Specyfikacje techniczne wykonania i odbioru robót budowlanych winny być sporządzone z uwzględnieniem obowiązujących w tym zakresie przepisów prawa, według stanu prawnego na dzień przedłożenia dokumentacji do odbioru. Jeżeli po tym terminie, w okresie obowiązywania niniejszej umowy, zostaną zmienione przepisy prawa mające wpływ na rozwiązania zastosowane w dokumentacji projektowej i Specyfikacji technicznych wykonania i odbioru robót budowlanych, Wykonawca będzie zobowiązany do zaktualizowania dokumentacji zgodnie z wymogami znowelizowanych przepisów.</w:t>
      </w:r>
    </w:p>
    <w:p w14:paraId="6DAE4A54" w14:textId="77777777" w:rsidR="00805C5C" w:rsidRDefault="006A4444" w:rsidP="006A4444">
      <w:pPr>
        <w:widowControl w:val="0"/>
        <w:numPr>
          <w:ilvl w:val="0"/>
          <w:numId w:val="51"/>
        </w:numPr>
        <w:shd w:val="clear" w:color="auto" w:fill="FFFFFF"/>
        <w:tabs>
          <w:tab w:val="left" w:pos="350"/>
        </w:tabs>
        <w:spacing w:after="0" w:line="240" w:lineRule="auto"/>
        <w:ind w:left="426" w:hanging="360"/>
        <w:jc w:val="both"/>
        <w:rPr>
          <w:rFonts w:cs="Calibri"/>
          <w:sz w:val="20"/>
          <w:szCs w:val="20"/>
        </w:rPr>
      </w:pPr>
      <w:r>
        <w:rPr>
          <w:rFonts w:cs="Calibri"/>
          <w:sz w:val="20"/>
          <w:szCs w:val="20"/>
        </w:rPr>
        <w:t xml:space="preserve">Opracowania wymienione powyżej winny być systematycznie w trakcie ich wykonywania przedmiotem szczegółowych, cyklicznych uzgodnień z Zamawiającym i każdorazowo wymagają jego ostatecznej akceptacji. </w:t>
      </w:r>
    </w:p>
    <w:p w14:paraId="52665C52" w14:textId="77777777" w:rsidR="00805C5C" w:rsidRDefault="006A4444" w:rsidP="006A4444">
      <w:pPr>
        <w:widowControl w:val="0"/>
        <w:numPr>
          <w:ilvl w:val="0"/>
          <w:numId w:val="51"/>
        </w:numPr>
        <w:shd w:val="clear" w:color="auto" w:fill="FFFFFF"/>
        <w:tabs>
          <w:tab w:val="left" w:pos="350"/>
        </w:tabs>
        <w:spacing w:after="0" w:line="240" w:lineRule="auto"/>
        <w:ind w:left="426" w:hanging="360"/>
        <w:jc w:val="both"/>
        <w:rPr>
          <w:rFonts w:cs="Calibri"/>
          <w:sz w:val="20"/>
          <w:szCs w:val="20"/>
        </w:rPr>
      </w:pPr>
      <w:r>
        <w:rPr>
          <w:rFonts w:cs="Calibri"/>
          <w:iCs/>
          <w:sz w:val="20"/>
          <w:szCs w:val="20"/>
        </w:rPr>
        <w:t xml:space="preserve">Żadna </w:t>
      </w:r>
      <w:r>
        <w:rPr>
          <w:rFonts w:cs="Calibri"/>
          <w:sz w:val="20"/>
          <w:szCs w:val="20"/>
        </w:rPr>
        <w:t>część robót budowlanych nie może być wykonana dopóki odpowiednia część dokumentacji projektowej i Specyfikacji technicznych wykonania i odbioru robót budowlanych nie zostanie odebrana protokolarnie przez Zamawiającego.</w:t>
      </w:r>
    </w:p>
    <w:p w14:paraId="3BF08D88" w14:textId="77777777" w:rsidR="00805C5C" w:rsidRDefault="006A4444" w:rsidP="006A4444">
      <w:pPr>
        <w:widowControl w:val="0"/>
        <w:numPr>
          <w:ilvl w:val="0"/>
          <w:numId w:val="51"/>
        </w:numPr>
        <w:shd w:val="clear" w:color="auto" w:fill="FFFFFF"/>
        <w:tabs>
          <w:tab w:val="left" w:pos="350"/>
        </w:tabs>
        <w:spacing w:after="0" w:line="240" w:lineRule="auto"/>
        <w:ind w:left="426" w:hanging="360"/>
        <w:jc w:val="both"/>
        <w:rPr>
          <w:rFonts w:cs="Calibri"/>
          <w:sz w:val="20"/>
          <w:szCs w:val="20"/>
        </w:rPr>
      </w:pPr>
      <w:r>
        <w:rPr>
          <w:rFonts w:cs="Calibri"/>
          <w:sz w:val="20"/>
          <w:szCs w:val="20"/>
        </w:rPr>
        <w:t xml:space="preserve">O dacie przekazania dokumentacji projektowej do weryfikacji Wykonawca powiadomi Zamawiającego na co najmniej 3 dni robocze przed terminem jej przekazania wraz ze wskazaniem zakresu dokumentacji, która będzie podlegała przekazaniu do weryfikacji. </w:t>
      </w:r>
    </w:p>
    <w:p w14:paraId="167268C9" w14:textId="77777777" w:rsidR="00805C5C" w:rsidRDefault="006A4444" w:rsidP="006A4444">
      <w:pPr>
        <w:widowControl w:val="0"/>
        <w:numPr>
          <w:ilvl w:val="0"/>
          <w:numId w:val="51"/>
        </w:numPr>
        <w:shd w:val="clear" w:color="auto" w:fill="FFFFFF"/>
        <w:tabs>
          <w:tab w:val="left" w:pos="350"/>
        </w:tabs>
        <w:spacing w:after="0" w:line="240" w:lineRule="auto"/>
        <w:ind w:left="426" w:hanging="360"/>
        <w:jc w:val="both"/>
        <w:rPr>
          <w:rFonts w:cs="Calibri"/>
          <w:sz w:val="20"/>
          <w:szCs w:val="20"/>
        </w:rPr>
      </w:pPr>
      <w:r>
        <w:rPr>
          <w:rFonts w:cs="Calibri"/>
          <w:sz w:val="20"/>
          <w:szCs w:val="20"/>
        </w:rPr>
        <w:t xml:space="preserve">W przypadku stwierdzenia wad przekazanej do weryfikacji dokumentacji, Strony sporządzą w formie pisemnej Protokół Rozbieżności. Zastrzeżenia mogą dotyczyć w szczególności problemów wynikających z niespełnienia wymagań określonych w opisie przedmiotu zamówienia, zaleceniach/uwagach Zamawiającego przekazanych w toku realizacji lub w zapisach niniejszej umowy lub niezgodności co do ilości </w:t>
      </w:r>
      <w:r>
        <w:rPr>
          <w:rFonts w:cs="Calibri"/>
          <w:sz w:val="20"/>
          <w:szCs w:val="20"/>
        </w:rPr>
        <w:lastRenderedPageBreak/>
        <w:t xml:space="preserve">lub rodzaju dokumentacji. Wykonawca w terminie 4 dni roboczych od dnia podpisania Protokołu Rozbieżności usunie wskazane wady lub w przypadku niemożliwości ich usunięcia, ustosunkuje się do nich w formie pisemnej. W przypadku niezrealizowania w terminie wskazanym przez Wykonawcę wytycznych wynikających z Protokołu Rozbieżności, odpowiednie zastosowanie ma § 19 ust. 1 pkt 2) umowy. Podpisanie Protokołu Rozbieżności wstrzymuje procedurę przekazania, do czasu usunięcia wad lub pisemnego ustosunkowania się Wykonawcy do stwierdzonych wad i pisemnym przyjęciu wyjaśnień przez Zamawiającego. Zapisy niniejszego ustępu mają odpowiednie zastosowanie w razie braku podpisania Protokołu Rozbieżności przez Wykonawcę, po wezwaniu go przez Zamawiającego w wyznaczonym terminie do podpisania i dalszego braku podpisania tego Protokołu. </w:t>
      </w:r>
    </w:p>
    <w:p w14:paraId="3E2A9A59" w14:textId="77777777" w:rsidR="00805C5C" w:rsidRDefault="006A4444" w:rsidP="006A4444">
      <w:pPr>
        <w:widowControl w:val="0"/>
        <w:numPr>
          <w:ilvl w:val="0"/>
          <w:numId w:val="51"/>
        </w:numPr>
        <w:shd w:val="clear" w:color="auto" w:fill="FFFFFF"/>
        <w:tabs>
          <w:tab w:val="left" w:pos="350"/>
        </w:tabs>
        <w:spacing w:after="0" w:line="240" w:lineRule="auto"/>
        <w:ind w:left="426" w:hanging="360"/>
        <w:jc w:val="both"/>
        <w:rPr>
          <w:rFonts w:cs="Calibri"/>
          <w:sz w:val="20"/>
          <w:szCs w:val="20"/>
        </w:rPr>
      </w:pPr>
      <w:r>
        <w:rPr>
          <w:rFonts w:cs="Calibri"/>
          <w:sz w:val="20"/>
          <w:szCs w:val="20"/>
        </w:rPr>
        <w:t>W chwili przekazania dokumentacji do weryfikacji Zamawiający nie jest obowiązany dokonywać sprawdzenia prawidłowości wykonanej pracy.</w:t>
      </w:r>
    </w:p>
    <w:p w14:paraId="03700C12" w14:textId="77777777" w:rsidR="00805C5C" w:rsidRDefault="006A4444" w:rsidP="006A4444">
      <w:pPr>
        <w:widowControl w:val="0"/>
        <w:numPr>
          <w:ilvl w:val="0"/>
          <w:numId w:val="51"/>
        </w:numPr>
        <w:shd w:val="clear" w:color="auto" w:fill="FFFFFF"/>
        <w:tabs>
          <w:tab w:val="left" w:pos="350"/>
        </w:tabs>
        <w:spacing w:after="0" w:line="240" w:lineRule="auto"/>
        <w:ind w:left="426" w:hanging="360"/>
        <w:jc w:val="both"/>
        <w:rPr>
          <w:rFonts w:cs="Calibri"/>
          <w:sz w:val="20"/>
          <w:szCs w:val="20"/>
        </w:rPr>
      </w:pPr>
      <w:r>
        <w:rPr>
          <w:rFonts w:cs="Calibri"/>
          <w:sz w:val="20"/>
          <w:szCs w:val="20"/>
        </w:rPr>
        <w:t>Po przekazaniu dokumentacji do weryfikacji, upoważniony przedstawiciel Zamawiającego potwierdzi dostarczenie dokumentacji podpisując Protokół Przekazania. Podpisanie przez upoważnionego przedstawiciela Zamawiającego Protokołu Przekazania stanowi pokwitowanie faktycznego przekazania dokumentacji jedynie pod względem ilościowym i nie stanowi odbioru w rozumieniu niniejszej Umowy. Protokół Przekazania sporządza Wykonawca i przekazuje wraz z przekazywaną dokumentacją.</w:t>
      </w:r>
    </w:p>
    <w:p w14:paraId="7C8BC9CE" w14:textId="77777777" w:rsidR="00805C5C" w:rsidRDefault="006A4444" w:rsidP="006A4444">
      <w:pPr>
        <w:widowControl w:val="0"/>
        <w:numPr>
          <w:ilvl w:val="0"/>
          <w:numId w:val="51"/>
        </w:numPr>
        <w:shd w:val="clear" w:color="auto" w:fill="FFFFFF"/>
        <w:tabs>
          <w:tab w:val="left" w:pos="350"/>
        </w:tabs>
        <w:spacing w:after="0" w:line="240" w:lineRule="auto"/>
        <w:ind w:left="426" w:hanging="360"/>
        <w:jc w:val="both"/>
        <w:rPr>
          <w:rFonts w:cs="Calibri"/>
          <w:sz w:val="20"/>
          <w:szCs w:val="20"/>
        </w:rPr>
      </w:pPr>
      <w:r>
        <w:rPr>
          <w:rFonts w:cs="Calibri"/>
          <w:sz w:val="20"/>
          <w:szCs w:val="20"/>
        </w:rPr>
        <w:t>W terminie do 7 dni od dnia podpisania Protokołu Przekazania, Zamawiający lub upoważniony przez Zamawiającego podmiot/osoba fizyczna dokona weryfikacji przekazanej Zamawiającemu dokumentacji pod kątem zgodności wykonania z niniejszą umową.</w:t>
      </w:r>
    </w:p>
    <w:p w14:paraId="19C9D7AE" w14:textId="77777777" w:rsidR="00805C5C" w:rsidRDefault="006A4444" w:rsidP="006A4444">
      <w:pPr>
        <w:widowControl w:val="0"/>
        <w:numPr>
          <w:ilvl w:val="0"/>
          <w:numId w:val="51"/>
        </w:numPr>
        <w:shd w:val="clear" w:color="auto" w:fill="FFFFFF"/>
        <w:tabs>
          <w:tab w:val="left" w:pos="350"/>
        </w:tabs>
        <w:spacing w:after="0" w:line="240" w:lineRule="auto"/>
        <w:ind w:left="426" w:hanging="360"/>
        <w:jc w:val="both"/>
        <w:rPr>
          <w:rFonts w:cs="Calibri"/>
          <w:sz w:val="20"/>
          <w:szCs w:val="20"/>
        </w:rPr>
      </w:pPr>
      <w:r>
        <w:rPr>
          <w:rFonts w:cs="Calibri"/>
          <w:sz w:val="20"/>
          <w:szCs w:val="20"/>
        </w:rPr>
        <w:t>Jeżeli przekazana dokumentacja lub jej część będzie niekompletna lub nie będzie zgodna z założeniami określonymi w niniejszej umowie lub przekazanymi w toku realizacji zaleceniami/uwagami Zamawiającego, Zamawiający w terminie określonym w ust. 10, na piśmie wskaże Wykonawcy swoje zastrzeżenia do przekazanej dokumentacji lub jej części i wezwie Wykonawcę, aby w określonym terminie (nie dłuższym jednak niż 7 dni) usunął zgłoszone przez Zamawiającego nieprawidłowości w dokumentacji lub jej części lub szczegółowo uzasadnił ewentualną odmowę usunięcia takich zgłoszonych nieprawidłowości.</w:t>
      </w:r>
    </w:p>
    <w:p w14:paraId="6F63DACA" w14:textId="77777777" w:rsidR="00805C5C" w:rsidRDefault="006A4444" w:rsidP="006A4444">
      <w:pPr>
        <w:widowControl w:val="0"/>
        <w:numPr>
          <w:ilvl w:val="0"/>
          <w:numId w:val="51"/>
        </w:numPr>
        <w:shd w:val="clear" w:color="auto" w:fill="FFFFFF"/>
        <w:tabs>
          <w:tab w:val="left" w:pos="350"/>
        </w:tabs>
        <w:spacing w:after="0" w:line="240" w:lineRule="auto"/>
        <w:ind w:left="426" w:hanging="360"/>
        <w:jc w:val="both"/>
        <w:rPr>
          <w:rFonts w:cs="Calibri"/>
          <w:sz w:val="20"/>
          <w:szCs w:val="20"/>
        </w:rPr>
      </w:pPr>
      <w:r>
        <w:rPr>
          <w:rFonts w:cs="Calibri"/>
          <w:sz w:val="20"/>
          <w:szCs w:val="20"/>
        </w:rPr>
        <w:t xml:space="preserve">W przypadku braku zastrzeżeń do przekazanej dokumentacji, Zamawiający w terminie, o którym mowa w ust. 10 przekaże Wykonawcy podpisany przez siebie lub przez upoważnionego przedstawiciela Zamawiającego Protokół Odbioru Dokumentacji. </w:t>
      </w:r>
    </w:p>
    <w:p w14:paraId="64CD7A81" w14:textId="77777777" w:rsidR="00805C5C" w:rsidRDefault="006A4444">
      <w:pPr>
        <w:ind w:left="425"/>
        <w:contextualSpacing/>
        <w:jc w:val="both"/>
        <w:rPr>
          <w:rFonts w:cs="Calibri"/>
          <w:sz w:val="20"/>
          <w:szCs w:val="20"/>
        </w:rPr>
      </w:pPr>
      <w:r>
        <w:rPr>
          <w:rFonts w:cs="Calibri"/>
          <w:sz w:val="20"/>
          <w:szCs w:val="20"/>
        </w:rPr>
        <w:t>W przypadku zgłoszenia przez Zamawiającego, w trybie wskazanym w ust. 7 i 11, zastrzeżeń do przekazanej dokumentacji lub jej części, po ponownym przekazaniu przez Wykonawcę poprawionej dokumentacji lub jej części procedura  przekazania i odbioru zostanie przeprowadzona ponownie stosownie do postanowień ustępów powyższych.</w:t>
      </w:r>
    </w:p>
    <w:p w14:paraId="39E1A245" w14:textId="77777777" w:rsidR="00805C5C" w:rsidRDefault="006A4444" w:rsidP="006A4444">
      <w:pPr>
        <w:widowControl w:val="0"/>
        <w:numPr>
          <w:ilvl w:val="0"/>
          <w:numId w:val="51"/>
        </w:numPr>
        <w:shd w:val="clear" w:color="auto" w:fill="FFFFFF"/>
        <w:tabs>
          <w:tab w:val="left" w:pos="350"/>
        </w:tabs>
        <w:spacing w:after="0" w:line="240" w:lineRule="auto"/>
        <w:ind w:left="426" w:hanging="360"/>
        <w:jc w:val="both"/>
        <w:rPr>
          <w:rFonts w:cs="Calibri"/>
          <w:sz w:val="20"/>
          <w:szCs w:val="20"/>
        </w:rPr>
      </w:pPr>
      <w:r>
        <w:rPr>
          <w:rFonts w:cs="Calibri"/>
          <w:sz w:val="20"/>
          <w:szCs w:val="20"/>
        </w:rPr>
        <w:t>Jeżeli dokumentacja lub jej część przekazana Zamawiającemu zgodnie z ust. 6 nie będzie zgodna z założeniami niniejszej Umowy oraz zgłoszonymi przez Zamawiającego w toku realizacji zaleceniami/uwagami, zastrzeżeniami lub wyjaśnienia Wykonawcy uzasadniające odmowę usunięcia zgłoszonych przez Zamawiającego nieprawidłowości nie będą merytorycznie uzasadnione, Zamawiającemu przysługuje wg jego uznania prawo odstąpienia od umowy ze skutkiem na dzień otrzymania przez Wykonawcę oświadczenia o odstąpieniu lub żądania wykonania umowy z prawem naliczenia kar umownych.</w:t>
      </w:r>
    </w:p>
    <w:p w14:paraId="201B1120" w14:textId="77777777" w:rsidR="00805C5C" w:rsidRDefault="006A4444" w:rsidP="006A4444">
      <w:pPr>
        <w:widowControl w:val="0"/>
        <w:numPr>
          <w:ilvl w:val="0"/>
          <w:numId w:val="51"/>
        </w:numPr>
        <w:shd w:val="clear" w:color="auto" w:fill="FFFFFF"/>
        <w:tabs>
          <w:tab w:val="left" w:pos="350"/>
        </w:tabs>
        <w:spacing w:after="0" w:line="240" w:lineRule="auto"/>
        <w:ind w:left="426" w:hanging="360"/>
        <w:jc w:val="both"/>
        <w:rPr>
          <w:rFonts w:cs="Calibri"/>
          <w:sz w:val="20"/>
          <w:szCs w:val="20"/>
        </w:rPr>
      </w:pPr>
      <w:r>
        <w:rPr>
          <w:rFonts w:cs="Calibri"/>
          <w:sz w:val="20"/>
          <w:szCs w:val="20"/>
        </w:rPr>
        <w:t>Ostateczny odbiór realizacji przedmiotu umowy w zakresie dokumentacji projektowej (w tym obejmującej wykonanie projekt budowlanego, projektów wykonawczych, Specyfikacji technicznych wykonania i odbioru robót budowlanych oraz uzyskania wszelkich niezbędnych uzgodnień i decyzji) nastąpi na podstawie Protokołu Odbioru Dokumentacji podpisanego przez obie Strony.</w:t>
      </w:r>
    </w:p>
    <w:p w14:paraId="496CCD38" w14:textId="77777777" w:rsidR="00805C5C" w:rsidRDefault="006A4444" w:rsidP="006A4444">
      <w:pPr>
        <w:widowControl w:val="0"/>
        <w:numPr>
          <w:ilvl w:val="0"/>
          <w:numId w:val="51"/>
        </w:numPr>
        <w:shd w:val="clear" w:color="auto" w:fill="FFFFFF"/>
        <w:tabs>
          <w:tab w:val="left" w:pos="350"/>
        </w:tabs>
        <w:spacing w:after="0" w:line="240" w:lineRule="auto"/>
        <w:ind w:left="426" w:hanging="360"/>
        <w:jc w:val="both"/>
        <w:rPr>
          <w:rFonts w:cs="Calibri"/>
          <w:sz w:val="20"/>
          <w:szCs w:val="20"/>
        </w:rPr>
      </w:pPr>
      <w:r>
        <w:rPr>
          <w:rFonts w:cs="Calibri"/>
          <w:sz w:val="20"/>
          <w:szCs w:val="20"/>
        </w:rPr>
        <w:t>Wykonawca jest zobowiązany do pisemnego zgłoszenia Zamawiającemu gotowości do dokonania odbioru dokumentacji projektowej.</w:t>
      </w:r>
    </w:p>
    <w:p w14:paraId="6E09B9F4" w14:textId="77777777" w:rsidR="00805C5C" w:rsidRDefault="006A4444" w:rsidP="006A4444">
      <w:pPr>
        <w:widowControl w:val="0"/>
        <w:numPr>
          <w:ilvl w:val="0"/>
          <w:numId w:val="51"/>
        </w:numPr>
        <w:shd w:val="clear" w:color="auto" w:fill="FFFFFF"/>
        <w:tabs>
          <w:tab w:val="left" w:pos="350"/>
        </w:tabs>
        <w:spacing w:after="0" w:line="240" w:lineRule="auto"/>
        <w:ind w:left="426" w:hanging="360"/>
        <w:jc w:val="both"/>
        <w:rPr>
          <w:rFonts w:cs="Calibri"/>
          <w:sz w:val="20"/>
          <w:szCs w:val="20"/>
        </w:rPr>
      </w:pPr>
      <w:r>
        <w:rPr>
          <w:rFonts w:cs="Calibri"/>
          <w:sz w:val="20"/>
          <w:szCs w:val="20"/>
        </w:rPr>
        <w:t xml:space="preserve">Zamawiający wyznaczy pisemnie termin odbioru dokumentacji. Strony zgodnie ustalają, iż miejscem odbioru dokumentacji projektowej będzie siedziba Zamawiającego, chyba że Strony postanowią inaczej, co zostanie odnotowane w obustronnie spisanym oświadczeniu. </w:t>
      </w:r>
    </w:p>
    <w:p w14:paraId="062FB2F7" w14:textId="77777777" w:rsidR="00805C5C" w:rsidRDefault="006A4444" w:rsidP="006A4444">
      <w:pPr>
        <w:widowControl w:val="0"/>
        <w:numPr>
          <w:ilvl w:val="0"/>
          <w:numId w:val="51"/>
        </w:numPr>
        <w:shd w:val="clear" w:color="auto" w:fill="FFFFFF"/>
        <w:tabs>
          <w:tab w:val="left" w:pos="350"/>
        </w:tabs>
        <w:spacing w:after="0" w:line="240" w:lineRule="auto"/>
        <w:ind w:left="426" w:hanging="360"/>
        <w:jc w:val="both"/>
        <w:rPr>
          <w:rFonts w:cs="Calibri"/>
          <w:sz w:val="20"/>
          <w:szCs w:val="20"/>
        </w:rPr>
      </w:pPr>
      <w:r>
        <w:rPr>
          <w:rFonts w:cs="Calibri"/>
          <w:sz w:val="20"/>
          <w:szCs w:val="20"/>
        </w:rPr>
        <w:t xml:space="preserve">Wykonawca do Protokołu Odbioru Dokumentacji dołączy pisemne oświadczenie, iż dostarczona w ramach </w:t>
      </w:r>
      <w:proofErr w:type="spellStart"/>
      <w:r>
        <w:rPr>
          <w:rFonts w:cs="Calibri"/>
          <w:sz w:val="20"/>
          <w:szCs w:val="20"/>
        </w:rPr>
        <w:t>nn</w:t>
      </w:r>
      <w:proofErr w:type="spellEnd"/>
      <w:r>
        <w:rPr>
          <w:rFonts w:cs="Calibri"/>
          <w:sz w:val="20"/>
          <w:szCs w:val="20"/>
        </w:rPr>
        <w:t xml:space="preserve"> umowy dokumentacja jest wykonana zgodnie z umową, obowiązującymi przepisami prawa i wiedzą techniczną i że została przekazana Zamawiającemu w stanie kompletnym.</w:t>
      </w:r>
    </w:p>
    <w:p w14:paraId="6EF161CE" w14:textId="77777777" w:rsidR="00805C5C" w:rsidRDefault="006A4444" w:rsidP="006A4444">
      <w:pPr>
        <w:widowControl w:val="0"/>
        <w:numPr>
          <w:ilvl w:val="0"/>
          <w:numId w:val="51"/>
        </w:numPr>
        <w:shd w:val="clear" w:color="auto" w:fill="FFFFFF"/>
        <w:tabs>
          <w:tab w:val="left" w:pos="350"/>
        </w:tabs>
        <w:spacing w:after="0" w:line="240" w:lineRule="auto"/>
        <w:ind w:left="426" w:hanging="360"/>
        <w:jc w:val="both"/>
        <w:rPr>
          <w:rFonts w:cs="Calibri"/>
          <w:sz w:val="20"/>
          <w:szCs w:val="20"/>
        </w:rPr>
      </w:pPr>
      <w:r>
        <w:rPr>
          <w:rFonts w:cs="Calibri"/>
          <w:sz w:val="20"/>
          <w:szCs w:val="20"/>
        </w:rPr>
        <w:lastRenderedPageBreak/>
        <w:t>Odbiór dokumentacji uważa się za dokonany z chwilą podpisania przez upoważnionego przedstawiciela Zamawiającego Protokołu Odbioru Dokumentacji bez zastrzeżeń.</w:t>
      </w:r>
    </w:p>
    <w:p w14:paraId="3D41FEE4" w14:textId="77777777" w:rsidR="00805C5C" w:rsidRDefault="006A4444" w:rsidP="006A4444">
      <w:pPr>
        <w:widowControl w:val="0"/>
        <w:numPr>
          <w:ilvl w:val="0"/>
          <w:numId w:val="51"/>
        </w:numPr>
        <w:shd w:val="clear" w:color="auto" w:fill="FFFFFF"/>
        <w:tabs>
          <w:tab w:val="left" w:pos="350"/>
        </w:tabs>
        <w:spacing w:after="0" w:line="240" w:lineRule="auto"/>
        <w:ind w:left="426" w:hanging="360"/>
        <w:jc w:val="both"/>
        <w:rPr>
          <w:rFonts w:cs="Calibri"/>
          <w:sz w:val="20"/>
          <w:szCs w:val="20"/>
        </w:rPr>
      </w:pPr>
      <w:r>
        <w:rPr>
          <w:rFonts w:cs="Calibri"/>
          <w:sz w:val="20"/>
          <w:szCs w:val="20"/>
        </w:rPr>
        <w:t>Podpisanie Protokołów Przekazania, Protokołów Odbioru Dokumentacji nie zwalnia Wykonawcy z odpowiedzialności za wady dostarczonej dokumentacji. O wadach zauważonych już po podpisaniu protokołu Zamawiający zawiadamia Wykonawcę niezwłocznie po ich wykryciu. Wady te Wykonawca jest zobowiązany usunąć w terminie 7 dni od wezwania do ich usunięcia, chyba że Strony ustalą pisemnie inny termin.</w:t>
      </w:r>
    </w:p>
    <w:p w14:paraId="27DC4FC4" w14:textId="77777777" w:rsidR="00805C5C" w:rsidRDefault="006A4444" w:rsidP="006A4444">
      <w:pPr>
        <w:widowControl w:val="0"/>
        <w:numPr>
          <w:ilvl w:val="0"/>
          <w:numId w:val="51"/>
        </w:numPr>
        <w:shd w:val="clear" w:color="auto" w:fill="FFFFFF"/>
        <w:tabs>
          <w:tab w:val="left" w:pos="350"/>
        </w:tabs>
        <w:spacing w:after="0" w:line="240" w:lineRule="auto"/>
        <w:ind w:left="426" w:hanging="360"/>
        <w:jc w:val="both"/>
        <w:rPr>
          <w:rFonts w:cs="Calibri"/>
          <w:sz w:val="20"/>
          <w:szCs w:val="20"/>
        </w:rPr>
      </w:pPr>
      <w:r>
        <w:rPr>
          <w:rFonts w:cs="Calibri"/>
          <w:sz w:val="20"/>
          <w:szCs w:val="20"/>
        </w:rPr>
        <w:t xml:space="preserve">Wykonawca zobowiązany jest dostarczyć każdorazowo dokumentację, o której mowa w ust. 6 powyżej w ilości 5 kompletów w wersji papierowej i 2 kompletów w wersji elektronicznej edytowalnej  w formatach obsługiwanych przez programy typu </w:t>
      </w:r>
      <w:proofErr w:type="spellStart"/>
      <w:r>
        <w:rPr>
          <w:rFonts w:cs="Calibri"/>
          <w:sz w:val="20"/>
          <w:szCs w:val="20"/>
        </w:rPr>
        <w:t>cad</w:t>
      </w:r>
      <w:proofErr w:type="spellEnd"/>
      <w:r>
        <w:rPr>
          <w:rFonts w:cs="Calibri"/>
          <w:sz w:val="20"/>
          <w:szCs w:val="20"/>
        </w:rPr>
        <w:t>, Norma, a także w wersji do odczytu PDF, DWG, na płycie CD/DVD. W przypadku konieczności dokonania poprawek lub uzupełnień w przekazanej dokumentacji, Wykonawca zobowiązany jest do złożenia poprawionej/uzupełnionej dokumentacji w komplecie zgodnie ze zdaniem 1 niniejszego ustępu.</w:t>
      </w:r>
    </w:p>
    <w:p w14:paraId="49ECCB00" w14:textId="77777777" w:rsidR="00805C5C" w:rsidRDefault="006A4444">
      <w:pPr>
        <w:spacing w:after="0"/>
        <w:jc w:val="center"/>
        <w:rPr>
          <w:rFonts w:cs="Calibri"/>
          <w:b/>
          <w:sz w:val="20"/>
          <w:szCs w:val="20"/>
        </w:rPr>
      </w:pPr>
      <w:r>
        <w:rPr>
          <w:rFonts w:cs="Calibri"/>
          <w:b/>
          <w:sz w:val="20"/>
          <w:szCs w:val="20"/>
        </w:rPr>
        <w:br/>
        <w:t>§ 13</w:t>
      </w:r>
    </w:p>
    <w:p w14:paraId="1C348CB4" w14:textId="77777777" w:rsidR="00805C5C" w:rsidRDefault="006A4444">
      <w:pPr>
        <w:spacing w:after="0"/>
        <w:jc w:val="center"/>
        <w:rPr>
          <w:rFonts w:cs="Calibri"/>
          <w:b/>
          <w:sz w:val="20"/>
          <w:szCs w:val="20"/>
        </w:rPr>
      </w:pPr>
      <w:r>
        <w:rPr>
          <w:rFonts w:cs="Calibri"/>
          <w:b/>
          <w:sz w:val="20"/>
          <w:szCs w:val="20"/>
        </w:rPr>
        <w:t>ODBIÓR PRZEDMIOTU UMOWY W ZAKRESIE ROBÓT BUDOWLANYCH</w:t>
      </w:r>
    </w:p>
    <w:p w14:paraId="270696BB" w14:textId="77777777" w:rsidR="00805C5C" w:rsidRDefault="006A4444" w:rsidP="006A4444">
      <w:pPr>
        <w:numPr>
          <w:ilvl w:val="0"/>
          <w:numId w:val="93"/>
        </w:numPr>
        <w:tabs>
          <w:tab w:val="left" w:pos="426"/>
        </w:tabs>
        <w:spacing w:after="0" w:line="240" w:lineRule="auto"/>
        <w:ind w:left="425" w:hanging="425"/>
        <w:jc w:val="both"/>
        <w:rPr>
          <w:rFonts w:cs="Calibri"/>
          <w:sz w:val="20"/>
          <w:szCs w:val="20"/>
        </w:rPr>
      </w:pPr>
      <w:r>
        <w:rPr>
          <w:rFonts w:cs="Calibri"/>
          <w:sz w:val="20"/>
          <w:szCs w:val="20"/>
        </w:rPr>
        <w:t>Strony ustalaj</w:t>
      </w:r>
      <w:r>
        <w:rPr>
          <w:rFonts w:eastAsia="TimesNewRoman" w:cs="Calibri"/>
          <w:sz w:val="20"/>
          <w:szCs w:val="20"/>
        </w:rPr>
        <w:t xml:space="preserve">ą </w:t>
      </w:r>
      <w:r>
        <w:rPr>
          <w:rFonts w:cs="Calibri"/>
          <w:sz w:val="20"/>
          <w:szCs w:val="20"/>
        </w:rPr>
        <w:t>stosowanie nast</w:t>
      </w:r>
      <w:r>
        <w:rPr>
          <w:rFonts w:eastAsia="TimesNewRoman" w:cs="Calibri"/>
          <w:sz w:val="20"/>
          <w:szCs w:val="20"/>
        </w:rPr>
        <w:t>ę</w:t>
      </w:r>
      <w:r>
        <w:rPr>
          <w:rFonts w:cs="Calibri"/>
          <w:sz w:val="20"/>
          <w:szCs w:val="20"/>
        </w:rPr>
        <w:t>puj</w:t>
      </w:r>
      <w:r>
        <w:rPr>
          <w:rFonts w:eastAsia="TimesNewRoman" w:cs="Calibri"/>
          <w:sz w:val="20"/>
          <w:szCs w:val="20"/>
        </w:rPr>
        <w:t>ą</w:t>
      </w:r>
      <w:r>
        <w:rPr>
          <w:rFonts w:cs="Calibri"/>
          <w:sz w:val="20"/>
          <w:szCs w:val="20"/>
        </w:rPr>
        <w:t>cych rodzajów odbiorów przedmiotu umowy:</w:t>
      </w:r>
    </w:p>
    <w:p w14:paraId="42D14665" w14:textId="77777777" w:rsidR="00805C5C" w:rsidRDefault="006A4444" w:rsidP="006A4444">
      <w:pPr>
        <w:numPr>
          <w:ilvl w:val="0"/>
          <w:numId w:val="94"/>
        </w:numPr>
        <w:tabs>
          <w:tab w:val="left" w:pos="1560"/>
        </w:tabs>
        <w:spacing w:after="0" w:line="240" w:lineRule="auto"/>
        <w:ind w:left="1560" w:hanging="426"/>
        <w:jc w:val="both"/>
        <w:rPr>
          <w:rFonts w:cs="Calibri"/>
          <w:sz w:val="20"/>
          <w:szCs w:val="20"/>
        </w:rPr>
      </w:pPr>
      <w:r>
        <w:rPr>
          <w:rFonts w:cs="Calibri"/>
          <w:sz w:val="20"/>
          <w:szCs w:val="20"/>
        </w:rPr>
        <w:t>odbiór robót zanikaj</w:t>
      </w:r>
      <w:r>
        <w:rPr>
          <w:rFonts w:eastAsia="TimesNewRoman" w:cs="Calibri"/>
          <w:sz w:val="20"/>
          <w:szCs w:val="20"/>
        </w:rPr>
        <w:t>ą</w:t>
      </w:r>
      <w:r>
        <w:rPr>
          <w:rFonts w:cs="Calibri"/>
          <w:sz w:val="20"/>
          <w:szCs w:val="20"/>
        </w:rPr>
        <w:t>cych i ulegaj</w:t>
      </w:r>
      <w:r>
        <w:rPr>
          <w:rFonts w:eastAsia="TimesNewRoman" w:cs="Calibri"/>
          <w:sz w:val="20"/>
          <w:szCs w:val="20"/>
        </w:rPr>
        <w:t>ą</w:t>
      </w:r>
      <w:r>
        <w:rPr>
          <w:rFonts w:cs="Calibri"/>
          <w:sz w:val="20"/>
          <w:szCs w:val="20"/>
        </w:rPr>
        <w:t>cych zakryciu,</w:t>
      </w:r>
    </w:p>
    <w:p w14:paraId="71866EF3" w14:textId="77777777" w:rsidR="00805C5C" w:rsidRDefault="006A4444" w:rsidP="006A4444">
      <w:pPr>
        <w:numPr>
          <w:ilvl w:val="0"/>
          <w:numId w:val="19"/>
        </w:numPr>
        <w:tabs>
          <w:tab w:val="left" w:pos="1560"/>
        </w:tabs>
        <w:spacing w:after="0" w:line="240" w:lineRule="auto"/>
        <w:ind w:left="1560" w:hanging="426"/>
        <w:jc w:val="both"/>
        <w:rPr>
          <w:rFonts w:cs="Calibri"/>
          <w:sz w:val="20"/>
          <w:szCs w:val="20"/>
        </w:rPr>
      </w:pPr>
      <w:r>
        <w:rPr>
          <w:rFonts w:cs="Calibri"/>
          <w:sz w:val="20"/>
          <w:szCs w:val="20"/>
        </w:rPr>
        <w:t>odbiory częściowe,</w:t>
      </w:r>
    </w:p>
    <w:p w14:paraId="4D5B4D73" w14:textId="77777777" w:rsidR="00805C5C" w:rsidRDefault="006A4444" w:rsidP="006A4444">
      <w:pPr>
        <w:numPr>
          <w:ilvl w:val="0"/>
          <w:numId w:val="19"/>
        </w:numPr>
        <w:tabs>
          <w:tab w:val="left" w:pos="1560"/>
        </w:tabs>
        <w:spacing w:after="0" w:line="240" w:lineRule="auto"/>
        <w:ind w:left="1560" w:hanging="426"/>
        <w:jc w:val="both"/>
        <w:rPr>
          <w:rFonts w:cs="Calibri"/>
          <w:sz w:val="20"/>
          <w:szCs w:val="20"/>
        </w:rPr>
      </w:pPr>
      <w:r>
        <w:rPr>
          <w:rFonts w:cs="Calibri"/>
          <w:sz w:val="20"/>
          <w:szCs w:val="20"/>
        </w:rPr>
        <w:t>odbiór końcowy przedmiotu umowy</w:t>
      </w:r>
    </w:p>
    <w:p w14:paraId="42B70147" w14:textId="77777777" w:rsidR="00805C5C" w:rsidRDefault="006A4444" w:rsidP="006A4444">
      <w:pPr>
        <w:numPr>
          <w:ilvl w:val="0"/>
          <w:numId w:val="19"/>
        </w:numPr>
        <w:tabs>
          <w:tab w:val="left" w:pos="1560"/>
        </w:tabs>
        <w:spacing w:after="0" w:line="240" w:lineRule="auto"/>
        <w:ind w:left="1560" w:hanging="426"/>
        <w:jc w:val="both"/>
        <w:rPr>
          <w:rFonts w:cs="Calibri"/>
          <w:sz w:val="20"/>
          <w:szCs w:val="20"/>
        </w:rPr>
      </w:pPr>
      <w:r>
        <w:rPr>
          <w:rFonts w:cs="Calibri"/>
          <w:sz w:val="20"/>
          <w:szCs w:val="20"/>
        </w:rPr>
        <w:t>odbiór ostateczny całego przedmiotu umowy (przed upływem okresu rękojmi i gwarancji).</w:t>
      </w:r>
    </w:p>
    <w:p w14:paraId="01B8EC18" w14:textId="77777777" w:rsidR="00805C5C" w:rsidRDefault="006A4444" w:rsidP="006A4444">
      <w:pPr>
        <w:numPr>
          <w:ilvl w:val="0"/>
          <w:numId w:val="18"/>
        </w:numPr>
        <w:tabs>
          <w:tab w:val="left" w:pos="426"/>
        </w:tabs>
        <w:spacing w:after="0" w:line="240" w:lineRule="auto"/>
        <w:ind w:left="426" w:hanging="426"/>
        <w:contextualSpacing/>
        <w:jc w:val="both"/>
        <w:rPr>
          <w:rFonts w:cs="Calibri"/>
          <w:sz w:val="20"/>
          <w:szCs w:val="20"/>
        </w:rPr>
      </w:pPr>
      <w:r>
        <w:rPr>
          <w:rFonts w:cs="Calibri"/>
          <w:sz w:val="20"/>
          <w:szCs w:val="20"/>
        </w:rPr>
        <w:t>W przypadku odbioru robót zanikaj</w:t>
      </w:r>
      <w:r>
        <w:rPr>
          <w:rFonts w:eastAsia="TimesNewRoman" w:cs="Calibri"/>
          <w:sz w:val="20"/>
          <w:szCs w:val="20"/>
        </w:rPr>
        <w:t>ą</w:t>
      </w:r>
      <w:r>
        <w:rPr>
          <w:rFonts w:cs="Calibri"/>
          <w:sz w:val="20"/>
          <w:szCs w:val="20"/>
        </w:rPr>
        <w:t>cych i ulegaj</w:t>
      </w:r>
      <w:r>
        <w:rPr>
          <w:rFonts w:eastAsia="TimesNewRoman" w:cs="Calibri"/>
          <w:sz w:val="20"/>
          <w:szCs w:val="20"/>
        </w:rPr>
        <w:t>ą</w:t>
      </w:r>
      <w:r>
        <w:rPr>
          <w:rFonts w:cs="Calibri"/>
          <w:sz w:val="20"/>
          <w:szCs w:val="20"/>
        </w:rPr>
        <w:t>cych zakryciu:</w:t>
      </w:r>
    </w:p>
    <w:p w14:paraId="2E460C64" w14:textId="77777777" w:rsidR="00805C5C" w:rsidRDefault="006A4444" w:rsidP="006A4444">
      <w:pPr>
        <w:numPr>
          <w:ilvl w:val="0"/>
          <w:numId w:val="95"/>
        </w:numPr>
        <w:tabs>
          <w:tab w:val="left" w:pos="993"/>
        </w:tabs>
        <w:spacing w:after="0" w:line="240" w:lineRule="auto"/>
        <w:ind w:left="993" w:hanging="426"/>
        <w:jc w:val="both"/>
        <w:rPr>
          <w:rFonts w:cs="Calibri"/>
          <w:sz w:val="20"/>
          <w:szCs w:val="20"/>
        </w:rPr>
      </w:pPr>
      <w:r>
        <w:rPr>
          <w:rFonts w:cs="Calibri"/>
          <w:sz w:val="20"/>
          <w:szCs w:val="20"/>
        </w:rPr>
        <w:t>Kierownik budowy zobowi</w:t>
      </w:r>
      <w:r>
        <w:rPr>
          <w:rFonts w:eastAsia="TimesNewRoman" w:cs="Calibri"/>
          <w:sz w:val="20"/>
          <w:szCs w:val="20"/>
        </w:rPr>
        <w:t>ą</w:t>
      </w:r>
      <w:r>
        <w:rPr>
          <w:rFonts w:cs="Calibri"/>
          <w:sz w:val="20"/>
          <w:szCs w:val="20"/>
        </w:rPr>
        <w:t>zany jest powiadomi</w:t>
      </w:r>
      <w:r>
        <w:rPr>
          <w:rFonts w:eastAsia="TimesNewRoman" w:cs="Calibri"/>
          <w:sz w:val="20"/>
          <w:szCs w:val="20"/>
        </w:rPr>
        <w:t xml:space="preserve">ć </w:t>
      </w:r>
      <w:r>
        <w:rPr>
          <w:rFonts w:cs="Calibri"/>
          <w:sz w:val="20"/>
          <w:szCs w:val="20"/>
        </w:rPr>
        <w:t>Zamawiającego o fakcie wykonania robót zanikaj</w:t>
      </w:r>
      <w:r>
        <w:rPr>
          <w:rFonts w:eastAsia="TimesNewRoman" w:cs="Calibri"/>
          <w:sz w:val="20"/>
          <w:szCs w:val="20"/>
        </w:rPr>
        <w:t>ą</w:t>
      </w:r>
      <w:r>
        <w:rPr>
          <w:rFonts w:cs="Calibri"/>
          <w:sz w:val="20"/>
          <w:szCs w:val="20"/>
        </w:rPr>
        <w:t>cych i ulegaj</w:t>
      </w:r>
      <w:r>
        <w:rPr>
          <w:rFonts w:eastAsia="TimesNewRoman" w:cs="Calibri"/>
          <w:sz w:val="20"/>
          <w:szCs w:val="20"/>
        </w:rPr>
        <w:t>ą</w:t>
      </w:r>
      <w:r>
        <w:rPr>
          <w:rFonts w:cs="Calibri"/>
          <w:sz w:val="20"/>
          <w:szCs w:val="20"/>
        </w:rPr>
        <w:t>cych zakryciu z wyprzedzeniem umo</w:t>
      </w:r>
      <w:r>
        <w:rPr>
          <w:rFonts w:eastAsia="TimesNewRoman" w:cs="Calibri"/>
          <w:sz w:val="20"/>
          <w:szCs w:val="20"/>
        </w:rPr>
        <w:t>ż</w:t>
      </w:r>
      <w:r>
        <w:rPr>
          <w:rFonts w:cs="Calibri"/>
          <w:sz w:val="20"/>
          <w:szCs w:val="20"/>
        </w:rPr>
        <w:t>liwiaj</w:t>
      </w:r>
      <w:r>
        <w:rPr>
          <w:rFonts w:eastAsia="TimesNewRoman" w:cs="Calibri"/>
          <w:sz w:val="20"/>
          <w:szCs w:val="20"/>
        </w:rPr>
        <w:t>ą</w:t>
      </w:r>
      <w:r>
        <w:rPr>
          <w:rFonts w:cs="Calibri"/>
          <w:sz w:val="20"/>
          <w:szCs w:val="20"/>
        </w:rPr>
        <w:t>cym</w:t>
      </w:r>
      <w:r>
        <w:rPr>
          <w:rFonts w:eastAsia="TimesNewRoman" w:cs="Calibri"/>
          <w:sz w:val="20"/>
          <w:szCs w:val="20"/>
        </w:rPr>
        <w:t xml:space="preserve"> </w:t>
      </w:r>
      <w:r>
        <w:rPr>
          <w:rFonts w:cs="Calibri"/>
          <w:sz w:val="20"/>
          <w:szCs w:val="20"/>
        </w:rPr>
        <w:t xml:space="preserve">ich sprawdzenie, </w:t>
      </w:r>
    </w:p>
    <w:p w14:paraId="50563098" w14:textId="77777777" w:rsidR="00805C5C" w:rsidRDefault="006A4444" w:rsidP="006A4444">
      <w:pPr>
        <w:numPr>
          <w:ilvl w:val="0"/>
          <w:numId w:val="20"/>
        </w:numPr>
        <w:tabs>
          <w:tab w:val="left" w:pos="993"/>
        </w:tabs>
        <w:spacing w:after="0" w:line="240" w:lineRule="auto"/>
        <w:ind w:left="993" w:hanging="426"/>
        <w:jc w:val="both"/>
        <w:rPr>
          <w:rFonts w:cs="Calibri"/>
          <w:sz w:val="20"/>
          <w:szCs w:val="20"/>
        </w:rPr>
      </w:pPr>
      <w:r>
        <w:rPr>
          <w:rFonts w:cs="Calibri"/>
          <w:sz w:val="20"/>
          <w:szCs w:val="20"/>
        </w:rPr>
        <w:t>Zamawiający zobowi</w:t>
      </w:r>
      <w:r>
        <w:rPr>
          <w:rFonts w:eastAsia="TimesNewRoman" w:cs="Calibri"/>
          <w:sz w:val="20"/>
          <w:szCs w:val="20"/>
        </w:rPr>
        <w:t>ą</w:t>
      </w:r>
      <w:r>
        <w:rPr>
          <w:rFonts w:cs="Calibri"/>
          <w:sz w:val="20"/>
          <w:szCs w:val="20"/>
        </w:rPr>
        <w:t>zany jest dokona</w:t>
      </w:r>
      <w:r>
        <w:rPr>
          <w:rFonts w:eastAsia="TimesNewRoman" w:cs="Calibri"/>
          <w:sz w:val="20"/>
          <w:szCs w:val="20"/>
        </w:rPr>
        <w:t xml:space="preserve">ć </w:t>
      </w:r>
      <w:r>
        <w:rPr>
          <w:rFonts w:cs="Calibri"/>
          <w:sz w:val="20"/>
          <w:szCs w:val="20"/>
        </w:rPr>
        <w:t>ich odbioru (sprawdzenia robót) niezwłocznie, lecz nie pó</w:t>
      </w:r>
      <w:r>
        <w:rPr>
          <w:rFonts w:eastAsia="TimesNewRoman" w:cs="Calibri"/>
          <w:sz w:val="20"/>
          <w:szCs w:val="20"/>
        </w:rPr>
        <w:t>ź</w:t>
      </w:r>
      <w:r>
        <w:rPr>
          <w:rFonts w:cs="Calibri"/>
          <w:sz w:val="20"/>
          <w:szCs w:val="20"/>
        </w:rPr>
        <w:t>niej ni</w:t>
      </w:r>
      <w:r>
        <w:rPr>
          <w:rFonts w:eastAsia="TimesNewRoman" w:cs="Calibri"/>
          <w:sz w:val="20"/>
          <w:szCs w:val="20"/>
        </w:rPr>
        <w:t xml:space="preserve">ż </w:t>
      </w:r>
      <w:r>
        <w:rPr>
          <w:rFonts w:cs="Calibri"/>
          <w:sz w:val="20"/>
          <w:szCs w:val="20"/>
        </w:rPr>
        <w:t>w terminie do 2 dni roboczych od daty zgłoszenia przez Kierownika budowy. Z czynności odbiorowych sporządzany jest protokół,</w:t>
      </w:r>
    </w:p>
    <w:p w14:paraId="15932704" w14:textId="77777777" w:rsidR="00805C5C" w:rsidRDefault="006A4444" w:rsidP="006A4444">
      <w:pPr>
        <w:numPr>
          <w:ilvl w:val="0"/>
          <w:numId w:val="20"/>
        </w:numPr>
        <w:tabs>
          <w:tab w:val="left" w:pos="993"/>
        </w:tabs>
        <w:spacing w:after="0" w:line="240" w:lineRule="auto"/>
        <w:ind w:left="993" w:hanging="425"/>
        <w:jc w:val="both"/>
        <w:rPr>
          <w:rFonts w:cs="Calibri"/>
          <w:sz w:val="20"/>
          <w:szCs w:val="20"/>
        </w:rPr>
      </w:pPr>
      <w:r>
        <w:rPr>
          <w:rFonts w:cs="Calibri"/>
          <w:sz w:val="20"/>
          <w:szCs w:val="20"/>
        </w:rPr>
        <w:t>w przypadku nie zgłoszenia do odbioru robót zanikających i ulegających zakryciu Zamawiaj</w:t>
      </w:r>
      <w:r>
        <w:rPr>
          <w:rFonts w:eastAsia="TimesNewRoman" w:cs="Calibri"/>
          <w:sz w:val="20"/>
          <w:szCs w:val="20"/>
        </w:rPr>
        <w:t>ą</w:t>
      </w:r>
      <w:r>
        <w:rPr>
          <w:rFonts w:cs="Calibri"/>
          <w:sz w:val="20"/>
          <w:szCs w:val="20"/>
        </w:rPr>
        <w:t xml:space="preserve">cy uprawniony jest do </w:t>
      </w:r>
      <w:r>
        <w:rPr>
          <w:rFonts w:eastAsia="TimesNewRoman" w:cs="Calibri"/>
          <w:sz w:val="20"/>
          <w:szCs w:val="20"/>
        </w:rPr>
        <w:t>żą</w:t>
      </w:r>
      <w:r>
        <w:rPr>
          <w:rFonts w:cs="Calibri"/>
          <w:sz w:val="20"/>
          <w:szCs w:val="20"/>
        </w:rPr>
        <w:t>dania odkrycia robót i przywrócenia terenu budowy do stanu poprzedniego na koszt i ryzyko Wykonawcy.</w:t>
      </w:r>
    </w:p>
    <w:p w14:paraId="494C783A" w14:textId="77777777" w:rsidR="00805C5C" w:rsidRDefault="006A4444" w:rsidP="006A4444">
      <w:pPr>
        <w:numPr>
          <w:ilvl w:val="0"/>
          <w:numId w:val="18"/>
        </w:numPr>
        <w:tabs>
          <w:tab w:val="left" w:pos="426"/>
        </w:tabs>
        <w:spacing w:after="0" w:line="240" w:lineRule="auto"/>
        <w:ind w:left="426"/>
        <w:contextualSpacing/>
        <w:jc w:val="both"/>
        <w:rPr>
          <w:rFonts w:cs="Calibri"/>
          <w:sz w:val="20"/>
          <w:szCs w:val="20"/>
        </w:rPr>
      </w:pPr>
      <w:r>
        <w:rPr>
          <w:rFonts w:cs="Calibri"/>
          <w:sz w:val="20"/>
          <w:szCs w:val="20"/>
        </w:rPr>
        <w:t>W przypadku odbioru końcowego Strony umowy zobowi</w:t>
      </w:r>
      <w:r>
        <w:rPr>
          <w:rFonts w:eastAsia="TimesNewRoman" w:cs="Calibri"/>
          <w:sz w:val="20"/>
          <w:szCs w:val="20"/>
        </w:rPr>
        <w:t>ą</w:t>
      </w:r>
      <w:r>
        <w:rPr>
          <w:rFonts w:cs="Calibri"/>
          <w:sz w:val="20"/>
          <w:szCs w:val="20"/>
        </w:rPr>
        <w:t>zane s</w:t>
      </w:r>
      <w:r>
        <w:rPr>
          <w:rFonts w:eastAsia="TimesNewRoman" w:cs="Calibri"/>
          <w:sz w:val="20"/>
          <w:szCs w:val="20"/>
        </w:rPr>
        <w:t xml:space="preserve">ą </w:t>
      </w:r>
      <w:r>
        <w:rPr>
          <w:rFonts w:cs="Calibri"/>
          <w:sz w:val="20"/>
          <w:szCs w:val="20"/>
        </w:rPr>
        <w:t>do podjęcia następujących czynności:</w:t>
      </w:r>
    </w:p>
    <w:p w14:paraId="15AD369E" w14:textId="77777777" w:rsidR="00805C5C" w:rsidRDefault="006A4444" w:rsidP="006A4444">
      <w:pPr>
        <w:numPr>
          <w:ilvl w:val="0"/>
          <w:numId w:val="96"/>
        </w:numPr>
        <w:spacing w:after="0" w:line="240" w:lineRule="auto"/>
        <w:ind w:left="993" w:hanging="426"/>
        <w:jc w:val="both"/>
        <w:rPr>
          <w:rFonts w:cs="Calibri"/>
          <w:sz w:val="20"/>
          <w:szCs w:val="20"/>
        </w:rPr>
      </w:pPr>
      <w:r>
        <w:rPr>
          <w:rFonts w:cs="Calibri"/>
          <w:sz w:val="20"/>
          <w:szCs w:val="20"/>
        </w:rPr>
        <w:t>Wykonawca zgłasza Zamawiającemu gotowo</w:t>
      </w:r>
      <w:r>
        <w:rPr>
          <w:rFonts w:eastAsia="TimesNewRoman" w:cs="Calibri"/>
          <w:sz w:val="20"/>
          <w:szCs w:val="20"/>
        </w:rPr>
        <w:t xml:space="preserve">ść </w:t>
      </w:r>
      <w:r>
        <w:rPr>
          <w:rFonts w:cs="Calibri"/>
          <w:sz w:val="20"/>
          <w:szCs w:val="20"/>
        </w:rPr>
        <w:t>do odbioru ko</w:t>
      </w:r>
      <w:r>
        <w:rPr>
          <w:rFonts w:eastAsia="TimesNewRoman" w:cs="Calibri"/>
          <w:sz w:val="20"/>
          <w:szCs w:val="20"/>
        </w:rPr>
        <w:t>ń</w:t>
      </w:r>
      <w:r>
        <w:rPr>
          <w:rFonts w:cs="Calibri"/>
          <w:sz w:val="20"/>
          <w:szCs w:val="20"/>
        </w:rPr>
        <w:t>cowego przedmiotu umowy poprzez dostarczenie pisma, które składa w siedzibie Zamawiaj</w:t>
      </w:r>
      <w:r>
        <w:rPr>
          <w:rFonts w:eastAsia="TimesNewRoman" w:cs="Calibri"/>
          <w:sz w:val="20"/>
          <w:szCs w:val="20"/>
        </w:rPr>
        <w:t>ą</w:t>
      </w:r>
      <w:r>
        <w:rPr>
          <w:rFonts w:cs="Calibri"/>
          <w:sz w:val="20"/>
          <w:szCs w:val="20"/>
        </w:rPr>
        <w:t>cego. Do zgłoszenia należy dołączyć dokumenty pozwalaj</w:t>
      </w:r>
      <w:r>
        <w:rPr>
          <w:rFonts w:eastAsia="TimesNewRoman" w:cs="Calibri"/>
          <w:sz w:val="20"/>
          <w:szCs w:val="20"/>
        </w:rPr>
        <w:t>ą</w:t>
      </w:r>
      <w:r>
        <w:rPr>
          <w:rFonts w:cs="Calibri"/>
          <w:sz w:val="20"/>
          <w:szCs w:val="20"/>
        </w:rPr>
        <w:t>ce na ocen</w:t>
      </w:r>
      <w:r>
        <w:rPr>
          <w:rFonts w:eastAsia="TimesNewRoman" w:cs="Calibri"/>
          <w:sz w:val="20"/>
          <w:szCs w:val="20"/>
        </w:rPr>
        <w:t xml:space="preserve">ę </w:t>
      </w:r>
      <w:r>
        <w:rPr>
          <w:rFonts w:cs="Calibri"/>
          <w:sz w:val="20"/>
          <w:szCs w:val="20"/>
        </w:rPr>
        <w:t>prawidłowo</w:t>
      </w:r>
      <w:r>
        <w:rPr>
          <w:rFonts w:eastAsia="TimesNewRoman" w:cs="Calibri"/>
          <w:sz w:val="20"/>
          <w:szCs w:val="20"/>
        </w:rPr>
        <w:t>ś</w:t>
      </w:r>
      <w:r>
        <w:rPr>
          <w:rFonts w:cs="Calibri"/>
          <w:sz w:val="20"/>
          <w:szCs w:val="20"/>
        </w:rPr>
        <w:t>ci wykonania przedmiotu umowy, w szczególno</w:t>
      </w:r>
      <w:r>
        <w:rPr>
          <w:rFonts w:eastAsia="TimesNewRoman" w:cs="Calibri"/>
          <w:sz w:val="20"/>
          <w:szCs w:val="20"/>
        </w:rPr>
        <w:t>ś</w:t>
      </w:r>
      <w:r>
        <w:rPr>
          <w:rFonts w:cs="Calibri"/>
          <w:sz w:val="20"/>
          <w:szCs w:val="20"/>
        </w:rPr>
        <w:t>ci:</w:t>
      </w:r>
    </w:p>
    <w:p w14:paraId="3115144E" w14:textId="77777777" w:rsidR="00805C5C" w:rsidRDefault="006A4444" w:rsidP="006A4444">
      <w:pPr>
        <w:numPr>
          <w:ilvl w:val="0"/>
          <w:numId w:val="97"/>
        </w:numPr>
        <w:spacing w:after="0" w:line="240" w:lineRule="auto"/>
        <w:ind w:left="1418" w:hanging="426"/>
        <w:jc w:val="both"/>
        <w:rPr>
          <w:rFonts w:cs="Calibri"/>
          <w:sz w:val="20"/>
          <w:szCs w:val="20"/>
        </w:rPr>
      </w:pPr>
      <w:r>
        <w:rPr>
          <w:rFonts w:cs="Calibri"/>
          <w:sz w:val="20"/>
          <w:szCs w:val="20"/>
        </w:rPr>
        <w:t>Dziennik budowy z wpisem końcowym Kierownika budowy – jeżeli był wymagany,</w:t>
      </w:r>
    </w:p>
    <w:p w14:paraId="10B8C410" w14:textId="77777777" w:rsidR="00805C5C" w:rsidRDefault="006A4444" w:rsidP="006A4444">
      <w:pPr>
        <w:numPr>
          <w:ilvl w:val="0"/>
          <w:numId w:val="21"/>
        </w:numPr>
        <w:tabs>
          <w:tab w:val="clear" w:pos="720"/>
          <w:tab w:val="left" w:pos="993"/>
        </w:tabs>
        <w:spacing w:after="0" w:line="240" w:lineRule="auto"/>
        <w:ind w:left="1418" w:hanging="426"/>
        <w:jc w:val="both"/>
        <w:rPr>
          <w:rFonts w:cs="Calibri"/>
          <w:sz w:val="20"/>
          <w:szCs w:val="20"/>
        </w:rPr>
      </w:pPr>
      <w:r>
        <w:rPr>
          <w:rFonts w:cs="Calibri"/>
          <w:sz w:val="20"/>
          <w:szCs w:val="20"/>
        </w:rPr>
        <w:t xml:space="preserve">Oświadczenie Kierownika Budowy o wykonaniu przedmiotu umowy zgodnie z projektem, </w:t>
      </w:r>
    </w:p>
    <w:p w14:paraId="1B46577B" w14:textId="77777777" w:rsidR="00805C5C" w:rsidRDefault="006A4444" w:rsidP="006A4444">
      <w:pPr>
        <w:numPr>
          <w:ilvl w:val="0"/>
          <w:numId w:val="21"/>
        </w:numPr>
        <w:tabs>
          <w:tab w:val="clear" w:pos="720"/>
          <w:tab w:val="left" w:pos="993"/>
        </w:tabs>
        <w:spacing w:after="0" w:line="240" w:lineRule="auto"/>
        <w:ind w:left="1418" w:hanging="426"/>
        <w:jc w:val="both"/>
        <w:rPr>
          <w:rFonts w:cs="Calibri"/>
          <w:sz w:val="20"/>
          <w:szCs w:val="20"/>
        </w:rPr>
      </w:pPr>
      <w:r>
        <w:rPr>
          <w:rFonts w:cs="Calibri"/>
          <w:sz w:val="20"/>
          <w:szCs w:val="20"/>
        </w:rPr>
        <w:t>aktualne dokumenty potwierdzaj</w:t>
      </w:r>
      <w:r>
        <w:rPr>
          <w:rFonts w:eastAsia="TimesNewRoman" w:cs="Calibri"/>
          <w:sz w:val="20"/>
          <w:szCs w:val="20"/>
        </w:rPr>
        <w:t>ą</w:t>
      </w:r>
      <w:r>
        <w:rPr>
          <w:rFonts w:cs="Calibri"/>
          <w:sz w:val="20"/>
          <w:szCs w:val="20"/>
        </w:rPr>
        <w:t>ce dopuszczenie do obrotu i stosowania w budownictwie (atesty, aprobaty techniczne, deklaracje zgodno</w:t>
      </w:r>
      <w:r>
        <w:rPr>
          <w:rFonts w:eastAsia="TimesNewRoman" w:cs="Calibri"/>
          <w:sz w:val="20"/>
          <w:szCs w:val="20"/>
        </w:rPr>
        <w:t>ś</w:t>
      </w:r>
      <w:r>
        <w:rPr>
          <w:rFonts w:cs="Calibri"/>
          <w:sz w:val="20"/>
          <w:szCs w:val="20"/>
        </w:rPr>
        <w:t xml:space="preserve">ci lub </w:t>
      </w:r>
      <w:r>
        <w:rPr>
          <w:rFonts w:eastAsia="TimesNewRoman" w:cs="Calibri"/>
          <w:sz w:val="20"/>
          <w:szCs w:val="20"/>
        </w:rPr>
        <w:t>ś</w:t>
      </w:r>
      <w:r>
        <w:rPr>
          <w:rFonts w:cs="Calibri"/>
          <w:sz w:val="20"/>
          <w:szCs w:val="20"/>
        </w:rPr>
        <w:t xml:space="preserve">wiadectwa dopuszczenia do obrotu i powszechnego lub jednostkowego stosowania w budownictwie, </w:t>
      </w:r>
      <w:proofErr w:type="spellStart"/>
      <w:r>
        <w:rPr>
          <w:rFonts w:cs="Calibri"/>
          <w:sz w:val="20"/>
          <w:szCs w:val="20"/>
        </w:rPr>
        <w:t>itd</w:t>
      </w:r>
      <w:proofErr w:type="spellEnd"/>
      <w:r>
        <w:rPr>
          <w:rFonts w:cs="Calibri"/>
          <w:sz w:val="20"/>
          <w:szCs w:val="20"/>
        </w:rPr>
        <w:t>) o ile nie zostały przekazane Zamawiaj</w:t>
      </w:r>
      <w:r>
        <w:rPr>
          <w:rFonts w:eastAsia="TimesNewRoman" w:cs="Calibri"/>
          <w:sz w:val="20"/>
          <w:szCs w:val="20"/>
        </w:rPr>
        <w:t>ą</w:t>
      </w:r>
      <w:r>
        <w:rPr>
          <w:rFonts w:cs="Calibri"/>
          <w:sz w:val="20"/>
          <w:szCs w:val="20"/>
        </w:rPr>
        <w:t>cemu na wcześniejszym etapie realizacji przedmiotu zamówienia,</w:t>
      </w:r>
    </w:p>
    <w:p w14:paraId="7496CFF7" w14:textId="77777777" w:rsidR="00805C5C" w:rsidRDefault="006A4444" w:rsidP="006A4444">
      <w:pPr>
        <w:numPr>
          <w:ilvl w:val="0"/>
          <w:numId w:val="21"/>
        </w:numPr>
        <w:tabs>
          <w:tab w:val="clear" w:pos="720"/>
          <w:tab w:val="left" w:pos="993"/>
        </w:tabs>
        <w:spacing w:after="0" w:line="240" w:lineRule="auto"/>
        <w:ind w:left="1418" w:hanging="426"/>
        <w:jc w:val="both"/>
        <w:rPr>
          <w:rFonts w:cs="Calibri"/>
          <w:sz w:val="20"/>
          <w:szCs w:val="20"/>
        </w:rPr>
      </w:pPr>
      <w:r>
        <w:rPr>
          <w:rFonts w:cs="Calibri"/>
          <w:sz w:val="20"/>
          <w:szCs w:val="20"/>
        </w:rPr>
        <w:t>protokoły odbioru robót zanikających i ulegających zakryciu, o ile nie zostały przekazane Zamawiaj</w:t>
      </w:r>
      <w:r>
        <w:rPr>
          <w:rFonts w:eastAsia="TimesNewRoman" w:cs="Calibri"/>
          <w:sz w:val="20"/>
          <w:szCs w:val="20"/>
        </w:rPr>
        <w:t>ą</w:t>
      </w:r>
      <w:r>
        <w:rPr>
          <w:rFonts w:cs="Calibri"/>
          <w:sz w:val="20"/>
          <w:szCs w:val="20"/>
        </w:rPr>
        <w:t>cemu na wcześniejszym etapie realizacji przedmiotu zamówienia,</w:t>
      </w:r>
    </w:p>
    <w:p w14:paraId="58B51F1B" w14:textId="77777777" w:rsidR="00805C5C" w:rsidRDefault="006A4444" w:rsidP="006A4444">
      <w:pPr>
        <w:numPr>
          <w:ilvl w:val="0"/>
          <w:numId w:val="21"/>
        </w:numPr>
        <w:tabs>
          <w:tab w:val="clear" w:pos="720"/>
          <w:tab w:val="left" w:pos="993"/>
        </w:tabs>
        <w:spacing w:after="0" w:line="240" w:lineRule="auto"/>
        <w:ind w:left="1418" w:hanging="426"/>
        <w:jc w:val="both"/>
        <w:rPr>
          <w:rFonts w:cs="Calibri"/>
          <w:sz w:val="20"/>
          <w:szCs w:val="20"/>
        </w:rPr>
      </w:pPr>
      <w:r>
        <w:rPr>
          <w:rFonts w:cs="Calibri"/>
          <w:sz w:val="20"/>
          <w:szCs w:val="20"/>
        </w:rPr>
        <w:t xml:space="preserve">dokumenty dotyczące zainstalowanych urządzeń (atesty i deklaracje, instrukcje obsługi, karty gwarancyjne, protokoły z przeprowadzonych szkoleń zamontowanych w zakresie obsługi urządzeń i instalacji, itd.), </w:t>
      </w:r>
    </w:p>
    <w:p w14:paraId="377729B3" w14:textId="77777777" w:rsidR="00805C5C" w:rsidRDefault="006A4444" w:rsidP="006A4444">
      <w:pPr>
        <w:numPr>
          <w:ilvl w:val="0"/>
          <w:numId w:val="21"/>
        </w:numPr>
        <w:tabs>
          <w:tab w:val="clear" w:pos="720"/>
          <w:tab w:val="left" w:pos="993"/>
        </w:tabs>
        <w:spacing w:after="0" w:line="240" w:lineRule="auto"/>
        <w:ind w:left="1418" w:hanging="426"/>
        <w:jc w:val="both"/>
        <w:rPr>
          <w:rFonts w:cs="Calibri"/>
          <w:sz w:val="20"/>
          <w:szCs w:val="20"/>
        </w:rPr>
      </w:pPr>
      <w:r>
        <w:rPr>
          <w:rFonts w:cs="Calibri"/>
          <w:sz w:val="20"/>
          <w:szCs w:val="20"/>
        </w:rPr>
        <w:t>kompletną dokumentację powykonawczą w ilości i formie określonej w § 12 ust. 20 umowy,</w:t>
      </w:r>
    </w:p>
    <w:p w14:paraId="7187782A" w14:textId="77777777" w:rsidR="00805C5C" w:rsidRDefault="006A4444" w:rsidP="006A4444">
      <w:pPr>
        <w:numPr>
          <w:ilvl w:val="0"/>
          <w:numId w:val="21"/>
        </w:numPr>
        <w:tabs>
          <w:tab w:val="clear" w:pos="720"/>
          <w:tab w:val="left" w:pos="993"/>
        </w:tabs>
        <w:spacing w:after="0" w:line="240" w:lineRule="auto"/>
        <w:ind w:left="1418" w:hanging="426"/>
        <w:jc w:val="both"/>
        <w:rPr>
          <w:rFonts w:cs="Calibri"/>
          <w:sz w:val="20"/>
          <w:szCs w:val="20"/>
        </w:rPr>
      </w:pPr>
      <w:r>
        <w:rPr>
          <w:rFonts w:cs="Calibri"/>
          <w:sz w:val="20"/>
          <w:szCs w:val="20"/>
        </w:rPr>
        <w:t>dokumenty uzyskania wszelkich uzgodnień i decyzji niezbędnych do rozpoczęcia użytkowania po wykonanej inwestycji,</w:t>
      </w:r>
    </w:p>
    <w:p w14:paraId="7519CFAD" w14:textId="77777777" w:rsidR="00805C5C" w:rsidRDefault="006A4444" w:rsidP="006A4444">
      <w:pPr>
        <w:numPr>
          <w:ilvl w:val="0"/>
          <w:numId w:val="21"/>
        </w:numPr>
        <w:tabs>
          <w:tab w:val="clear" w:pos="720"/>
          <w:tab w:val="left" w:pos="993"/>
        </w:tabs>
        <w:spacing w:after="0" w:line="240" w:lineRule="auto"/>
        <w:ind w:left="1418" w:hanging="426"/>
        <w:jc w:val="both"/>
        <w:rPr>
          <w:rFonts w:cs="Calibri"/>
          <w:sz w:val="20"/>
          <w:szCs w:val="20"/>
        </w:rPr>
      </w:pPr>
      <w:r>
        <w:rPr>
          <w:rFonts w:cs="Calibri"/>
          <w:sz w:val="20"/>
          <w:szCs w:val="20"/>
        </w:rPr>
        <w:t>wszystkie dokumenty odbiorowe opatrzone klauzulą obowiązku ich uzupełnienia w przypadku wystąpienia takich żądań, niezbędne dla Zamawiającego do uzyskania decyzji dopuszczających do użytkowania po wykonanej inwestycji.</w:t>
      </w:r>
    </w:p>
    <w:p w14:paraId="7A4119C1" w14:textId="77777777" w:rsidR="00805C5C" w:rsidRDefault="006A4444" w:rsidP="006A4444">
      <w:pPr>
        <w:numPr>
          <w:ilvl w:val="0"/>
          <w:numId w:val="98"/>
        </w:numPr>
        <w:spacing w:after="0" w:line="240" w:lineRule="auto"/>
        <w:ind w:left="993" w:hanging="426"/>
        <w:jc w:val="both"/>
        <w:rPr>
          <w:rFonts w:cs="Calibri"/>
          <w:sz w:val="20"/>
          <w:szCs w:val="20"/>
        </w:rPr>
      </w:pPr>
      <w:r>
        <w:rPr>
          <w:rFonts w:cs="Calibri"/>
          <w:sz w:val="20"/>
          <w:szCs w:val="20"/>
        </w:rPr>
        <w:lastRenderedPageBreak/>
        <w:t>złożenie przez Wykonawcę zgłoszenia gotowości do końcowego odbioru przedmiotu umowy bez wymaganych dokumentów, określonych w pkt 1), uznaje się za nieważne,</w:t>
      </w:r>
    </w:p>
    <w:p w14:paraId="2E85EF56" w14:textId="77777777" w:rsidR="00805C5C" w:rsidRDefault="006A4444" w:rsidP="006A4444">
      <w:pPr>
        <w:numPr>
          <w:ilvl w:val="0"/>
          <w:numId w:val="22"/>
        </w:numPr>
        <w:spacing w:after="0" w:line="240" w:lineRule="auto"/>
        <w:ind w:left="993" w:hanging="426"/>
        <w:jc w:val="both"/>
        <w:rPr>
          <w:rFonts w:cs="Calibri"/>
          <w:sz w:val="20"/>
          <w:szCs w:val="20"/>
        </w:rPr>
      </w:pPr>
      <w:r>
        <w:rPr>
          <w:rFonts w:cs="Calibri"/>
          <w:sz w:val="20"/>
          <w:szCs w:val="20"/>
        </w:rPr>
        <w:t>Zamawiający niezwłocznie, lecz nie później niż w ciągu 5 dni roboczych od daty złożenia ważnego zgłoszenia wyznacza Komisję odbiorową, zawiadamia o tym fakcie Wykonawcę oraz przystępuje do odbioru ko</w:t>
      </w:r>
      <w:r>
        <w:rPr>
          <w:rFonts w:eastAsia="TimesNewRoman" w:cs="Calibri"/>
          <w:sz w:val="20"/>
          <w:szCs w:val="20"/>
        </w:rPr>
        <w:t>ń</w:t>
      </w:r>
      <w:r>
        <w:rPr>
          <w:rFonts w:cs="Calibri"/>
          <w:sz w:val="20"/>
          <w:szCs w:val="20"/>
        </w:rPr>
        <w:t>cowego przedmiotu umowy,</w:t>
      </w:r>
    </w:p>
    <w:p w14:paraId="633B7135" w14:textId="77777777" w:rsidR="00805C5C" w:rsidRDefault="006A4444" w:rsidP="006A4444">
      <w:pPr>
        <w:numPr>
          <w:ilvl w:val="0"/>
          <w:numId w:val="22"/>
        </w:numPr>
        <w:spacing w:after="0" w:line="240" w:lineRule="auto"/>
        <w:ind w:left="993" w:hanging="426"/>
        <w:jc w:val="both"/>
        <w:rPr>
          <w:rFonts w:cs="Calibri"/>
          <w:sz w:val="20"/>
          <w:szCs w:val="20"/>
        </w:rPr>
      </w:pPr>
      <w:r>
        <w:rPr>
          <w:rFonts w:cs="Calibri"/>
          <w:sz w:val="20"/>
          <w:szCs w:val="20"/>
        </w:rPr>
        <w:t>w przypadku stwierdzenia podczas odbioru, że przedmiot umowy nie został wykonany w całości, Zamawiający uzna zgłoszenie gotowości do końcowego odbioru za nieważne,</w:t>
      </w:r>
    </w:p>
    <w:p w14:paraId="7A72FC94" w14:textId="77777777" w:rsidR="00805C5C" w:rsidRDefault="006A4444" w:rsidP="006A4444">
      <w:pPr>
        <w:numPr>
          <w:ilvl w:val="0"/>
          <w:numId w:val="22"/>
        </w:numPr>
        <w:spacing w:after="0" w:line="240" w:lineRule="auto"/>
        <w:ind w:left="993" w:hanging="426"/>
        <w:jc w:val="both"/>
        <w:rPr>
          <w:rFonts w:cs="Calibri"/>
          <w:sz w:val="20"/>
          <w:szCs w:val="20"/>
        </w:rPr>
      </w:pPr>
      <w:r>
        <w:rPr>
          <w:rFonts w:cs="Calibri"/>
          <w:sz w:val="20"/>
          <w:szCs w:val="20"/>
        </w:rPr>
        <w:t>w przypadku stwierdzenia podczas odbioru usterek, Komisja odbiorowa sporządzi protokół z przeprowadzonych czynności, w którym wskaże Wykonawcy usterki do usunięcia oraz wyznaczy termin na ich usunięcie. Protokół sporządza się w trzech jednobrzmiących egzemplarzach, dwa dla Zamawiającego i jeden dla Wykonawcy,</w:t>
      </w:r>
    </w:p>
    <w:p w14:paraId="2850C369" w14:textId="77777777" w:rsidR="00805C5C" w:rsidRDefault="006A4444" w:rsidP="006A4444">
      <w:pPr>
        <w:numPr>
          <w:ilvl w:val="0"/>
          <w:numId w:val="22"/>
        </w:numPr>
        <w:spacing w:after="0" w:line="240" w:lineRule="auto"/>
        <w:ind w:left="993" w:hanging="426"/>
        <w:jc w:val="both"/>
        <w:rPr>
          <w:rFonts w:cs="Calibri"/>
          <w:sz w:val="20"/>
          <w:szCs w:val="20"/>
        </w:rPr>
      </w:pPr>
      <w:r>
        <w:rPr>
          <w:rFonts w:cs="Calibri"/>
          <w:sz w:val="20"/>
          <w:szCs w:val="20"/>
        </w:rPr>
        <w:t>po upływie terminu na usunięcie usterek, Komisja w terminie 7 dni dokona odbioru końcowego przedmiotu umowy z uwzględnieniem usuniętych usterek,</w:t>
      </w:r>
    </w:p>
    <w:p w14:paraId="3D65608C" w14:textId="77777777" w:rsidR="00805C5C" w:rsidRDefault="006A4444" w:rsidP="006A4444">
      <w:pPr>
        <w:numPr>
          <w:ilvl w:val="0"/>
          <w:numId w:val="22"/>
        </w:numPr>
        <w:spacing w:after="0" w:line="240" w:lineRule="auto"/>
        <w:ind w:left="993" w:hanging="426"/>
        <w:jc w:val="both"/>
        <w:rPr>
          <w:rFonts w:cs="Calibri"/>
          <w:sz w:val="20"/>
          <w:szCs w:val="20"/>
        </w:rPr>
      </w:pPr>
      <w:r>
        <w:rPr>
          <w:rFonts w:cs="Calibri"/>
          <w:sz w:val="20"/>
          <w:szCs w:val="20"/>
        </w:rPr>
        <w:t>z czynno</w:t>
      </w:r>
      <w:r>
        <w:rPr>
          <w:rFonts w:eastAsia="TimesNewRoman" w:cs="Calibri"/>
          <w:sz w:val="20"/>
          <w:szCs w:val="20"/>
        </w:rPr>
        <w:t>ś</w:t>
      </w:r>
      <w:r>
        <w:rPr>
          <w:rFonts w:cs="Calibri"/>
          <w:sz w:val="20"/>
          <w:szCs w:val="20"/>
        </w:rPr>
        <w:t>ci odbioru końcowego przedmiotu umowy Strony spisują protokół odbioru zawieraj</w:t>
      </w:r>
      <w:r>
        <w:rPr>
          <w:rFonts w:eastAsia="TimesNewRoman" w:cs="Calibri"/>
          <w:sz w:val="20"/>
          <w:szCs w:val="20"/>
        </w:rPr>
        <w:t>ą</w:t>
      </w:r>
      <w:r>
        <w:rPr>
          <w:rFonts w:cs="Calibri"/>
          <w:sz w:val="20"/>
          <w:szCs w:val="20"/>
        </w:rPr>
        <w:t>cy wszelkie ewentualne ustalenia. Protokół sporządza się w trzech jednobrzmiących egzemplarzach, dwa dla Zamawiającego i jeden dla Wykonawcy,</w:t>
      </w:r>
    </w:p>
    <w:p w14:paraId="7535A6AF" w14:textId="77777777" w:rsidR="00805C5C" w:rsidRDefault="006A4444" w:rsidP="006A4444">
      <w:pPr>
        <w:numPr>
          <w:ilvl w:val="0"/>
          <w:numId w:val="22"/>
        </w:numPr>
        <w:spacing w:after="0" w:line="240" w:lineRule="auto"/>
        <w:ind w:left="993" w:hanging="426"/>
        <w:jc w:val="both"/>
        <w:rPr>
          <w:rFonts w:cs="Calibri"/>
          <w:sz w:val="20"/>
          <w:szCs w:val="20"/>
        </w:rPr>
      </w:pPr>
      <w:r>
        <w:rPr>
          <w:rFonts w:cs="Calibri"/>
          <w:sz w:val="20"/>
          <w:szCs w:val="20"/>
        </w:rPr>
        <w:t>je</w:t>
      </w:r>
      <w:r>
        <w:rPr>
          <w:rFonts w:eastAsia="TimesNewRoman" w:cs="Calibri"/>
          <w:sz w:val="20"/>
          <w:szCs w:val="20"/>
        </w:rPr>
        <w:t>ż</w:t>
      </w:r>
      <w:r>
        <w:rPr>
          <w:rFonts w:cs="Calibri"/>
          <w:sz w:val="20"/>
          <w:szCs w:val="20"/>
        </w:rPr>
        <w:t>eli w toku czynno</w:t>
      </w:r>
      <w:r>
        <w:rPr>
          <w:rFonts w:eastAsia="TimesNewRoman" w:cs="Calibri"/>
          <w:sz w:val="20"/>
          <w:szCs w:val="20"/>
        </w:rPr>
        <w:t>ś</w:t>
      </w:r>
      <w:r>
        <w:rPr>
          <w:rFonts w:cs="Calibri"/>
          <w:sz w:val="20"/>
          <w:szCs w:val="20"/>
        </w:rPr>
        <w:t>ci odbiorowych zostan</w:t>
      </w:r>
      <w:r>
        <w:rPr>
          <w:rFonts w:eastAsia="TimesNewRoman" w:cs="Calibri"/>
          <w:sz w:val="20"/>
          <w:szCs w:val="20"/>
        </w:rPr>
        <w:t xml:space="preserve">ą </w:t>
      </w:r>
      <w:r>
        <w:rPr>
          <w:rFonts w:cs="Calibri"/>
          <w:sz w:val="20"/>
          <w:szCs w:val="20"/>
        </w:rPr>
        <w:t>stwierdzone wady Zamawiaj</w:t>
      </w:r>
      <w:r>
        <w:rPr>
          <w:rFonts w:eastAsia="TimesNewRoman" w:cs="Calibri"/>
          <w:sz w:val="20"/>
          <w:szCs w:val="20"/>
        </w:rPr>
        <w:t>ą</w:t>
      </w:r>
      <w:r>
        <w:rPr>
          <w:rFonts w:cs="Calibri"/>
          <w:sz w:val="20"/>
          <w:szCs w:val="20"/>
        </w:rPr>
        <w:t>cemu przysługuj</w:t>
      </w:r>
      <w:r>
        <w:rPr>
          <w:rFonts w:eastAsia="TimesNewRoman" w:cs="Calibri"/>
          <w:sz w:val="20"/>
          <w:szCs w:val="20"/>
        </w:rPr>
        <w:t xml:space="preserve">ą </w:t>
      </w:r>
      <w:r>
        <w:rPr>
          <w:rFonts w:cs="Calibri"/>
          <w:sz w:val="20"/>
          <w:szCs w:val="20"/>
        </w:rPr>
        <w:t>nast</w:t>
      </w:r>
      <w:r>
        <w:rPr>
          <w:rFonts w:eastAsia="TimesNewRoman" w:cs="Calibri"/>
          <w:sz w:val="20"/>
          <w:szCs w:val="20"/>
        </w:rPr>
        <w:t>ę</w:t>
      </w:r>
      <w:r>
        <w:rPr>
          <w:rFonts w:cs="Calibri"/>
          <w:sz w:val="20"/>
          <w:szCs w:val="20"/>
        </w:rPr>
        <w:t>puj</w:t>
      </w:r>
      <w:r>
        <w:rPr>
          <w:rFonts w:eastAsia="TimesNewRoman" w:cs="Calibri"/>
          <w:sz w:val="20"/>
          <w:szCs w:val="20"/>
        </w:rPr>
        <w:t>ą</w:t>
      </w:r>
      <w:r>
        <w:rPr>
          <w:rFonts w:cs="Calibri"/>
          <w:sz w:val="20"/>
          <w:szCs w:val="20"/>
        </w:rPr>
        <w:t>ce uprawnienia:</w:t>
      </w:r>
    </w:p>
    <w:p w14:paraId="264880E3" w14:textId="77777777" w:rsidR="00805C5C" w:rsidRDefault="006A4444" w:rsidP="006A4444">
      <w:pPr>
        <w:numPr>
          <w:ilvl w:val="1"/>
          <w:numId w:val="22"/>
        </w:numPr>
        <w:spacing w:after="0" w:line="240" w:lineRule="auto"/>
        <w:ind w:left="1418" w:hanging="425"/>
        <w:jc w:val="both"/>
        <w:rPr>
          <w:rFonts w:cs="Calibri"/>
          <w:sz w:val="20"/>
          <w:szCs w:val="20"/>
        </w:rPr>
      </w:pPr>
      <w:r>
        <w:rPr>
          <w:rFonts w:cs="Calibri"/>
          <w:sz w:val="20"/>
          <w:szCs w:val="20"/>
        </w:rPr>
        <w:t>jeżeli wady są nieistotne oraz nie uniemo</w:t>
      </w:r>
      <w:r>
        <w:rPr>
          <w:rFonts w:eastAsia="TimesNewRoman" w:cs="Calibri"/>
          <w:sz w:val="20"/>
          <w:szCs w:val="20"/>
        </w:rPr>
        <w:t>ż</w:t>
      </w:r>
      <w:r>
        <w:rPr>
          <w:rFonts w:cs="Calibri"/>
          <w:sz w:val="20"/>
          <w:szCs w:val="20"/>
        </w:rPr>
        <w:t>liwiaj</w:t>
      </w:r>
      <w:r>
        <w:rPr>
          <w:rFonts w:eastAsia="TimesNewRoman" w:cs="Calibri"/>
          <w:sz w:val="20"/>
          <w:szCs w:val="20"/>
        </w:rPr>
        <w:t xml:space="preserve">ą </w:t>
      </w:r>
      <w:r>
        <w:rPr>
          <w:rFonts w:cs="Calibri"/>
          <w:sz w:val="20"/>
          <w:szCs w:val="20"/>
        </w:rPr>
        <w:t>korzystania z przedmiotu umowy zgodnie z jego przeznaczeniem, Zamawiający mo</w:t>
      </w:r>
      <w:r>
        <w:rPr>
          <w:rFonts w:eastAsia="TimesNewRoman" w:cs="Calibri"/>
          <w:sz w:val="20"/>
          <w:szCs w:val="20"/>
        </w:rPr>
        <w:t>ż</w:t>
      </w:r>
      <w:r>
        <w:rPr>
          <w:rFonts w:cs="Calibri"/>
          <w:sz w:val="20"/>
          <w:szCs w:val="20"/>
        </w:rPr>
        <w:t xml:space="preserve">e odstąpić od polecenia Wykonawcy ich usunięcia pod warunkiem </w:t>
      </w:r>
      <w:r>
        <w:rPr>
          <w:rFonts w:eastAsia="TimesNewRoman" w:cs="Calibri"/>
          <w:sz w:val="20"/>
          <w:szCs w:val="20"/>
        </w:rPr>
        <w:t xml:space="preserve">odpowiedniego </w:t>
      </w:r>
      <w:r>
        <w:rPr>
          <w:rFonts w:cs="Calibri"/>
          <w:sz w:val="20"/>
          <w:szCs w:val="20"/>
        </w:rPr>
        <w:t>obni</w:t>
      </w:r>
      <w:r>
        <w:rPr>
          <w:rFonts w:eastAsia="TimesNewRoman" w:cs="Calibri"/>
          <w:sz w:val="20"/>
          <w:szCs w:val="20"/>
        </w:rPr>
        <w:t>ż</w:t>
      </w:r>
      <w:r>
        <w:rPr>
          <w:rFonts w:cs="Calibri"/>
          <w:sz w:val="20"/>
          <w:szCs w:val="20"/>
        </w:rPr>
        <w:t>enia wynagrodzenia zgodnie z § 8 ust. 10 umowy,</w:t>
      </w:r>
    </w:p>
    <w:p w14:paraId="46853AF0" w14:textId="77777777" w:rsidR="00805C5C" w:rsidRDefault="006A4444" w:rsidP="006A4444">
      <w:pPr>
        <w:numPr>
          <w:ilvl w:val="1"/>
          <w:numId w:val="22"/>
        </w:numPr>
        <w:spacing w:after="0" w:line="240" w:lineRule="auto"/>
        <w:ind w:left="1418" w:hanging="425"/>
        <w:jc w:val="both"/>
        <w:rPr>
          <w:rFonts w:cs="Calibri"/>
          <w:sz w:val="20"/>
          <w:szCs w:val="20"/>
        </w:rPr>
      </w:pPr>
      <w:r>
        <w:rPr>
          <w:rFonts w:cs="Calibri"/>
          <w:sz w:val="20"/>
          <w:szCs w:val="20"/>
        </w:rPr>
        <w:t>je</w:t>
      </w:r>
      <w:r>
        <w:rPr>
          <w:rFonts w:eastAsia="TimesNewRoman" w:cs="Calibri"/>
          <w:sz w:val="20"/>
          <w:szCs w:val="20"/>
        </w:rPr>
        <w:t>ż</w:t>
      </w:r>
      <w:r>
        <w:rPr>
          <w:rFonts w:cs="Calibri"/>
          <w:sz w:val="20"/>
          <w:szCs w:val="20"/>
        </w:rPr>
        <w:t>eli wady nie uniemo</w:t>
      </w:r>
      <w:r>
        <w:rPr>
          <w:rFonts w:eastAsia="TimesNewRoman" w:cs="Calibri"/>
          <w:sz w:val="20"/>
          <w:szCs w:val="20"/>
        </w:rPr>
        <w:t>ż</w:t>
      </w:r>
      <w:r>
        <w:rPr>
          <w:rFonts w:cs="Calibri"/>
          <w:sz w:val="20"/>
          <w:szCs w:val="20"/>
        </w:rPr>
        <w:t>liwiaj</w:t>
      </w:r>
      <w:r>
        <w:rPr>
          <w:rFonts w:eastAsia="TimesNewRoman" w:cs="Calibri"/>
          <w:sz w:val="20"/>
          <w:szCs w:val="20"/>
        </w:rPr>
        <w:t xml:space="preserve">ą </w:t>
      </w:r>
      <w:r>
        <w:rPr>
          <w:rFonts w:cs="Calibri"/>
          <w:sz w:val="20"/>
          <w:szCs w:val="20"/>
        </w:rPr>
        <w:t>korzystania z przedmiotu umowy zgodnie z jego przeznaczeniem, a wady te nie nadaj</w:t>
      </w:r>
      <w:r>
        <w:rPr>
          <w:rFonts w:eastAsia="TimesNewRoman" w:cs="Calibri"/>
          <w:sz w:val="20"/>
          <w:szCs w:val="20"/>
        </w:rPr>
        <w:t xml:space="preserve">ą </w:t>
      </w:r>
      <w:r>
        <w:rPr>
          <w:rFonts w:cs="Calibri"/>
          <w:sz w:val="20"/>
          <w:szCs w:val="20"/>
        </w:rPr>
        <w:t>si</w:t>
      </w:r>
      <w:r>
        <w:rPr>
          <w:rFonts w:eastAsia="TimesNewRoman" w:cs="Calibri"/>
          <w:sz w:val="20"/>
          <w:szCs w:val="20"/>
        </w:rPr>
        <w:t xml:space="preserve">ę </w:t>
      </w:r>
      <w:r>
        <w:rPr>
          <w:rFonts w:cs="Calibri"/>
          <w:sz w:val="20"/>
          <w:szCs w:val="20"/>
        </w:rPr>
        <w:t>do usuni</w:t>
      </w:r>
      <w:r>
        <w:rPr>
          <w:rFonts w:eastAsia="TimesNewRoman" w:cs="Calibri"/>
          <w:sz w:val="20"/>
          <w:szCs w:val="20"/>
        </w:rPr>
        <w:t>ę</w:t>
      </w:r>
      <w:r>
        <w:rPr>
          <w:rFonts w:cs="Calibri"/>
          <w:sz w:val="20"/>
          <w:szCs w:val="20"/>
        </w:rPr>
        <w:t>cia, Zamawiający obni</w:t>
      </w:r>
      <w:r>
        <w:rPr>
          <w:rFonts w:eastAsia="TimesNewRoman" w:cs="Calibri"/>
          <w:sz w:val="20"/>
          <w:szCs w:val="20"/>
        </w:rPr>
        <w:t>ż</w:t>
      </w:r>
      <w:r>
        <w:rPr>
          <w:rFonts w:cs="Calibri"/>
          <w:sz w:val="20"/>
          <w:szCs w:val="20"/>
        </w:rPr>
        <w:t>a wynagrodzenia zgodnie z § 8 ust. 10 umowy,</w:t>
      </w:r>
    </w:p>
    <w:p w14:paraId="0032E50E" w14:textId="77777777" w:rsidR="00805C5C" w:rsidRDefault="006A4444" w:rsidP="006A4444">
      <w:pPr>
        <w:numPr>
          <w:ilvl w:val="1"/>
          <w:numId w:val="22"/>
        </w:numPr>
        <w:spacing w:after="0" w:line="240" w:lineRule="auto"/>
        <w:ind w:left="1418" w:hanging="425"/>
        <w:jc w:val="both"/>
        <w:rPr>
          <w:rFonts w:cs="Calibri"/>
          <w:sz w:val="20"/>
          <w:szCs w:val="20"/>
        </w:rPr>
      </w:pPr>
      <w:r>
        <w:rPr>
          <w:rFonts w:cs="Calibri"/>
          <w:sz w:val="20"/>
          <w:szCs w:val="20"/>
        </w:rPr>
        <w:t>je</w:t>
      </w:r>
      <w:r>
        <w:rPr>
          <w:rFonts w:eastAsia="TimesNewRoman" w:cs="Calibri"/>
          <w:sz w:val="20"/>
          <w:szCs w:val="20"/>
        </w:rPr>
        <w:t>ż</w:t>
      </w:r>
      <w:r>
        <w:rPr>
          <w:rFonts w:cs="Calibri"/>
          <w:sz w:val="20"/>
          <w:szCs w:val="20"/>
        </w:rPr>
        <w:t>eli wady uniemo</w:t>
      </w:r>
      <w:r>
        <w:rPr>
          <w:rFonts w:eastAsia="TimesNewRoman" w:cs="Calibri"/>
          <w:sz w:val="20"/>
          <w:szCs w:val="20"/>
        </w:rPr>
        <w:t>ż</w:t>
      </w:r>
      <w:r>
        <w:rPr>
          <w:rFonts w:cs="Calibri"/>
          <w:sz w:val="20"/>
          <w:szCs w:val="20"/>
        </w:rPr>
        <w:t>liwiaj</w:t>
      </w:r>
      <w:r>
        <w:rPr>
          <w:rFonts w:eastAsia="TimesNewRoman" w:cs="Calibri"/>
          <w:sz w:val="20"/>
          <w:szCs w:val="20"/>
        </w:rPr>
        <w:t xml:space="preserve">ą </w:t>
      </w:r>
      <w:r>
        <w:rPr>
          <w:rFonts w:cs="Calibri"/>
          <w:sz w:val="20"/>
          <w:szCs w:val="20"/>
        </w:rPr>
        <w:t xml:space="preserve">korzystanie z przedmiotu umowy zgodnie z przeznaczeniem, Zamawiający </w:t>
      </w:r>
      <w:r>
        <w:rPr>
          <w:rFonts w:eastAsia="TimesNewRoman" w:cs="Calibri"/>
          <w:sz w:val="20"/>
          <w:szCs w:val="20"/>
        </w:rPr>
        <w:t>żą</w:t>
      </w:r>
      <w:r>
        <w:rPr>
          <w:rFonts w:cs="Calibri"/>
          <w:sz w:val="20"/>
          <w:szCs w:val="20"/>
        </w:rPr>
        <w:t>da</w:t>
      </w:r>
      <w:r>
        <w:rPr>
          <w:rFonts w:eastAsia="TimesNewRoman" w:cs="Calibri"/>
          <w:sz w:val="20"/>
          <w:szCs w:val="20"/>
        </w:rPr>
        <w:t xml:space="preserve"> od Wykonawcy </w:t>
      </w:r>
      <w:r>
        <w:rPr>
          <w:rFonts w:cs="Calibri"/>
          <w:sz w:val="20"/>
          <w:szCs w:val="20"/>
        </w:rPr>
        <w:t>wykonania w wyznaczonym przez Zamawiającego technicznie uzasadnionym terminie przedmiotu umowy po raz drugi wył</w:t>
      </w:r>
      <w:r>
        <w:rPr>
          <w:rFonts w:eastAsia="TimesNewRoman" w:cs="Calibri"/>
          <w:sz w:val="20"/>
          <w:szCs w:val="20"/>
        </w:rPr>
        <w:t>ą</w:t>
      </w:r>
      <w:r>
        <w:rPr>
          <w:rFonts w:cs="Calibri"/>
          <w:sz w:val="20"/>
          <w:szCs w:val="20"/>
        </w:rPr>
        <w:t>cznie na jego koszt. W przypadku nieterminowego wykonania po raz drugi przedmiotu umowy, Zamawiający mo</w:t>
      </w:r>
      <w:r>
        <w:rPr>
          <w:rFonts w:eastAsia="TimesNewRoman" w:cs="Calibri"/>
          <w:sz w:val="20"/>
          <w:szCs w:val="20"/>
        </w:rPr>
        <w:t>ż</w:t>
      </w:r>
      <w:r>
        <w:rPr>
          <w:rFonts w:cs="Calibri"/>
          <w:sz w:val="20"/>
          <w:szCs w:val="20"/>
        </w:rPr>
        <w:t>e zleci</w:t>
      </w:r>
      <w:r>
        <w:rPr>
          <w:rFonts w:eastAsia="TimesNewRoman" w:cs="Calibri"/>
          <w:sz w:val="20"/>
          <w:szCs w:val="20"/>
        </w:rPr>
        <w:t xml:space="preserve">ć </w:t>
      </w:r>
      <w:r>
        <w:rPr>
          <w:rFonts w:cs="Calibri"/>
          <w:sz w:val="20"/>
          <w:szCs w:val="20"/>
        </w:rPr>
        <w:t>wykonanie przedmiotu umowy innemu podmiotowi na koszt</w:t>
      </w:r>
      <w:r>
        <w:rPr>
          <w:rFonts w:eastAsia="TimesNewRoman" w:cs="Calibri"/>
          <w:sz w:val="20"/>
          <w:szCs w:val="20"/>
        </w:rPr>
        <w:t xml:space="preserve"> </w:t>
      </w:r>
      <w:r>
        <w:rPr>
          <w:rFonts w:cs="Calibri"/>
          <w:sz w:val="20"/>
          <w:szCs w:val="20"/>
        </w:rPr>
        <w:t>Wykonawc</w:t>
      </w:r>
      <w:r>
        <w:rPr>
          <w:rFonts w:eastAsia="TimesNewRoman" w:cs="Calibri"/>
          <w:sz w:val="20"/>
          <w:szCs w:val="20"/>
        </w:rPr>
        <w:t>y lub odstąpić od umowy z winy Wykonawcy i żą</w:t>
      </w:r>
      <w:r>
        <w:rPr>
          <w:rFonts w:cs="Calibri"/>
          <w:sz w:val="20"/>
          <w:szCs w:val="20"/>
        </w:rPr>
        <w:t>da</w:t>
      </w:r>
      <w:r>
        <w:rPr>
          <w:rFonts w:eastAsia="TimesNewRoman" w:cs="Calibri"/>
          <w:sz w:val="20"/>
          <w:szCs w:val="20"/>
        </w:rPr>
        <w:t xml:space="preserve">ć </w:t>
      </w:r>
      <w:r>
        <w:rPr>
          <w:rFonts w:cs="Calibri"/>
          <w:sz w:val="20"/>
          <w:szCs w:val="20"/>
        </w:rPr>
        <w:t>kar umownych na zasadach okre</w:t>
      </w:r>
      <w:r>
        <w:rPr>
          <w:rFonts w:eastAsia="TimesNewRoman" w:cs="Calibri"/>
          <w:sz w:val="20"/>
          <w:szCs w:val="20"/>
        </w:rPr>
        <w:t>ś</w:t>
      </w:r>
      <w:r>
        <w:rPr>
          <w:rFonts w:cs="Calibri"/>
          <w:sz w:val="20"/>
          <w:szCs w:val="20"/>
        </w:rPr>
        <w:t>lonych w § 19 ust. 1 pkt 2 umowy..</w:t>
      </w:r>
    </w:p>
    <w:p w14:paraId="3B89F1B9" w14:textId="77777777" w:rsidR="00805C5C" w:rsidRDefault="006A4444" w:rsidP="006A4444">
      <w:pPr>
        <w:numPr>
          <w:ilvl w:val="0"/>
          <w:numId w:val="18"/>
        </w:numPr>
        <w:tabs>
          <w:tab w:val="left" w:pos="426"/>
        </w:tabs>
        <w:spacing w:after="0" w:line="240" w:lineRule="auto"/>
        <w:ind w:left="425" w:hanging="425"/>
        <w:jc w:val="both"/>
        <w:rPr>
          <w:rFonts w:cs="Calibri"/>
          <w:sz w:val="20"/>
          <w:szCs w:val="20"/>
        </w:rPr>
      </w:pPr>
      <w:r>
        <w:rPr>
          <w:rFonts w:cs="Calibri"/>
          <w:sz w:val="20"/>
          <w:szCs w:val="20"/>
        </w:rPr>
        <w:t>W przypadku ostatecznego odbioru całego przedmiotu umowy, Zamawiaj</w:t>
      </w:r>
      <w:r>
        <w:rPr>
          <w:rFonts w:eastAsia="TimesNewRoman" w:cs="Calibri"/>
          <w:sz w:val="20"/>
          <w:szCs w:val="20"/>
        </w:rPr>
        <w:t>ą</w:t>
      </w:r>
      <w:r>
        <w:rPr>
          <w:rFonts w:cs="Calibri"/>
          <w:sz w:val="20"/>
          <w:szCs w:val="20"/>
        </w:rPr>
        <w:t>cy wyznacza Wykonawcy termin odbioru przedmiotu umowy nie pó</w:t>
      </w:r>
      <w:r>
        <w:rPr>
          <w:rFonts w:eastAsia="TimesNewRoman" w:cs="Calibri"/>
          <w:sz w:val="20"/>
          <w:szCs w:val="20"/>
        </w:rPr>
        <w:t>ź</w:t>
      </w:r>
      <w:r>
        <w:rPr>
          <w:rFonts w:cs="Calibri"/>
          <w:sz w:val="20"/>
          <w:szCs w:val="20"/>
        </w:rPr>
        <w:t>niej ni</w:t>
      </w:r>
      <w:r>
        <w:rPr>
          <w:rFonts w:eastAsia="TimesNewRoman" w:cs="Calibri"/>
          <w:sz w:val="20"/>
          <w:szCs w:val="20"/>
        </w:rPr>
        <w:t xml:space="preserve">ż </w:t>
      </w:r>
      <w:r>
        <w:rPr>
          <w:rFonts w:cs="Calibri"/>
          <w:sz w:val="20"/>
          <w:szCs w:val="20"/>
        </w:rPr>
        <w:t>30 dni przed dat</w:t>
      </w:r>
      <w:r>
        <w:rPr>
          <w:rFonts w:eastAsia="TimesNewRoman" w:cs="Calibri"/>
          <w:sz w:val="20"/>
          <w:szCs w:val="20"/>
        </w:rPr>
        <w:t xml:space="preserve">ą </w:t>
      </w:r>
      <w:r>
        <w:rPr>
          <w:rFonts w:cs="Calibri"/>
          <w:sz w:val="20"/>
          <w:szCs w:val="20"/>
        </w:rPr>
        <w:t>upływu okresu rękojmi za wady i gwarancji. W przypadku stwierdzenia ewentualnych wad i usterek Zamawiaj</w:t>
      </w:r>
      <w:r>
        <w:rPr>
          <w:rFonts w:eastAsia="TimesNewRoman" w:cs="Calibri"/>
          <w:sz w:val="20"/>
          <w:szCs w:val="20"/>
        </w:rPr>
        <w:t>ą</w:t>
      </w:r>
      <w:r>
        <w:rPr>
          <w:rFonts w:cs="Calibri"/>
          <w:sz w:val="20"/>
          <w:szCs w:val="20"/>
        </w:rPr>
        <w:t>cy wyznacza Wykonawcy termin na ich usuni</w:t>
      </w:r>
      <w:r>
        <w:rPr>
          <w:rFonts w:eastAsia="TimesNewRoman" w:cs="Calibri"/>
          <w:sz w:val="20"/>
          <w:szCs w:val="20"/>
        </w:rPr>
        <w:t>ę</w:t>
      </w:r>
      <w:r>
        <w:rPr>
          <w:rFonts w:cs="Calibri"/>
          <w:sz w:val="20"/>
          <w:szCs w:val="20"/>
        </w:rPr>
        <w:t>cie. Jeżeli wystąpi opó</w:t>
      </w:r>
      <w:r>
        <w:rPr>
          <w:rFonts w:eastAsia="TimesNewRoman" w:cs="Calibri"/>
          <w:sz w:val="20"/>
          <w:szCs w:val="20"/>
        </w:rPr>
        <w:t>ź</w:t>
      </w:r>
      <w:r>
        <w:rPr>
          <w:rFonts w:cs="Calibri"/>
          <w:sz w:val="20"/>
          <w:szCs w:val="20"/>
        </w:rPr>
        <w:t>nienie w terminie usuni</w:t>
      </w:r>
      <w:r>
        <w:rPr>
          <w:rFonts w:eastAsia="TimesNewRoman" w:cs="Calibri"/>
          <w:sz w:val="20"/>
          <w:szCs w:val="20"/>
        </w:rPr>
        <w:t>ę</w:t>
      </w:r>
      <w:r>
        <w:rPr>
          <w:rFonts w:cs="Calibri"/>
          <w:sz w:val="20"/>
          <w:szCs w:val="20"/>
        </w:rPr>
        <w:t>cia wad w stosunku do wyznaczonego terminu, Zamawiający mo</w:t>
      </w:r>
      <w:r>
        <w:rPr>
          <w:rFonts w:eastAsia="TimesNewRoman" w:cs="Calibri"/>
          <w:sz w:val="20"/>
          <w:szCs w:val="20"/>
        </w:rPr>
        <w:t>ż</w:t>
      </w:r>
      <w:r>
        <w:rPr>
          <w:rFonts w:cs="Calibri"/>
          <w:sz w:val="20"/>
          <w:szCs w:val="20"/>
        </w:rPr>
        <w:t xml:space="preserve">e </w:t>
      </w:r>
      <w:r>
        <w:rPr>
          <w:rFonts w:eastAsia="TimesNewRoman" w:cs="Calibri"/>
          <w:sz w:val="20"/>
          <w:szCs w:val="20"/>
        </w:rPr>
        <w:t>żą</w:t>
      </w:r>
      <w:r>
        <w:rPr>
          <w:rFonts w:cs="Calibri"/>
          <w:sz w:val="20"/>
          <w:szCs w:val="20"/>
        </w:rPr>
        <w:t>da</w:t>
      </w:r>
      <w:r>
        <w:rPr>
          <w:rFonts w:eastAsia="TimesNewRoman" w:cs="Calibri"/>
          <w:sz w:val="20"/>
          <w:szCs w:val="20"/>
        </w:rPr>
        <w:t xml:space="preserve">ć </w:t>
      </w:r>
      <w:r>
        <w:rPr>
          <w:rFonts w:cs="Calibri"/>
          <w:sz w:val="20"/>
          <w:szCs w:val="20"/>
        </w:rPr>
        <w:t>kar umownych na zasadach okre</w:t>
      </w:r>
      <w:r>
        <w:rPr>
          <w:rFonts w:eastAsia="TimesNewRoman" w:cs="Calibri"/>
          <w:sz w:val="20"/>
          <w:szCs w:val="20"/>
        </w:rPr>
        <w:t>ś</w:t>
      </w:r>
      <w:r>
        <w:rPr>
          <w:rFonts w:cs="Calibri"/>
          <w:sz w:val="20"/>
          <w:szCs w:val="20"/>
        </w:rPr>
        <w:t>lonych w § 19 ust. 1 pkt 2.</w:t>
      </w:r>
    </w:p>
    <w:p w14:paraId="360B236C" w14:textId="77777777" w:rsidR="00805C5C" w:rsidRDefault="006A4444" w:rsidP="006A4444">
      <w:pPr>
        <w:numPr>
          <w:ilvl w:val="0"/>
          <w:numId w:val="18"/>
        </w:numPr>
        <w:tabs>
          <w:tab w:val="left" w:pos="426"/>
        </w:tabs>
        <w:spacing w:after="0" w:line="240" w:lineRule="auto"/>
        <w:ind w:left="425" w:hanging="425"/>
        <w:jc w:val="both"/>
        <w:rPr>
          <w:rFonts w:cs="Calibri"/>
          <w:sz w:val="20"/>
          <w:szCs w:val="20"/>
        </w:rPr>
      </w:pPr>
      <w:r>
        <w:rPr>
          <w:rFonts w:cs="Calibri"/>
          <w:sz w:val="20"/>
          <w:szCs w:val="20"/>
        </w:rPr>
        <w:t>Strony dopuszczają możliwość podpisania za obustronną zgodą Protokołu Odbioru Końcowego przedmiotu umowy z usterkami nieistotnymi, nie mającymi wpływu na prawidłową eksploatację przedmiotu umowy, z jednoczesnym obowiązkiem po stronie Wykonawcy usunięcia tych usterek w okresie gwarancji w terminie wyznaczonym przez Zamawiającego pod rygorem naliczenia kar umownych</w:t>
      </w:r>
      <w:r>
        <w:t xml:space="preserve"> </w:t>
      </w:r>
      <w:r>
        <w:rPr>
          <w:rFonts w:cs="Calibri"/>
          <w:sz w:val="20"/>
          <w:szCs w:val="20"/>
        </w:rPr>
        <w:t>lub możliwością zlecenia wykonania zastępczego usterek na koszt Wykonawcy.</w:t>
      </w:r>
    </w:p>
    <w:p w14:paraId="645AA699" w14:textId="77777777" w:rsidR="00805C5C" w:rsidRDefault="006A4444" w:rsidP="006A4444">
      <w:pPr>
        <w:numPr>
          <w:ilvl w:val="0"/>
          <w:numId w:val="18"/>
        </w:numPr>
        <w:tabs>
          <w:tab w:val="left" w:pos="426"/>
        </w:tabs>
        <w:spacing w:after="0" w:line="240" w:lineRule="auto"/>
        <w:ind w:left="425" w:hanging="425"/>
        <w:jc w:val="both"/>
        <w:rPr>
          <w:rFonts w:cs="Calibri"/>
          <w:sz w:val="20"/>
          <w:szCs w:val="20"/>
        </w:rPr>
      </w:pPr>
      <w:r>
        <w:rPr>
          <w:rFonts w:cs="Calibri"/>
          <w:sz w:val="20"/>
          <w:szCs w:val="20"/>
        </w:rPr>
        <w:t>Zamawiający zastrzega sobie prawo do przeprowadzenia corocznych przeglądów gwarancyjnych. Zamawiający poinformuje Wykonawcę na piśmie o terminie przeglądu gwarancyjnego, z co najmniej 7 dniowym wyprzedzeniem. Wykonawca ma obowiązek wyznaczenia swojego przedstawiciela, który będzie uczestniczył w tych przeglądach.</w:t>
      </w:r>
    </w:p>
    <w:p w14:paraId="04B6168D" w14:textId="77777777" w:rsidR="00805C5C" w:rsidRDefault="006A4444" w:rsidP="006A4444">
      <w:pPr>
        <w:numPr>
          <w:ilvl w:val="0"/>
          <w:numId w:val="18"/>
        </w:numPr>
        <w:tabs>
          <w:tab w:val="left" w:pos="426"/>
        </w:tabs>
        <w:spacing w:after="0" w:line="240" w:lineRule="auto"/>
        <w:ind w:left="425" w:hanging="425"/>
        <w:jc w:val="both"/>
        <w:rPr>
          <w:rFonts w:cs="Calibri"/>
          <w:sz w:val="20"/>
          <w:szCs w:val="20"/>
        </w:rPr>
      </w:pPr>
      <w:r>
        <w:rPr>
          <w:rFonts w:cs="Calibri"/>
          <w:sz w:val="20"/>
          <w:szCs w:val="20"/>
        </w:rPr>
        <w:t>W przypadku, gdy Wykonawca nie przyst</w:t>
      </w:r>
      <w:r>
        <w:rPr>
          <w:rFonts w:eastAsia="TimesNewRoman" w:cs="Calibri"/>
          <w:sz w:val="20"/>
          <w:szCs w:val="20"/>
        </w:rPr>
        <w:t>ą</w:t>
      </w:r>
      <w:r>
        <w:rPr>
          <w:rFonts w:cs="Calibri"/>
          <w:sz w:val="20"/>
          <w:szCs w:val="20"/>
        </w:rPr>
        <w:t>pi do któregokolwiek odbioru lub przeglądu gwarancyjnego, Zamawiaj</w:t>
      </w:r>
      <w:r>
        <w:rPr>
          <w:rFonts w:eastAsia="TimesNewRoman" w:cs="Calibri"/>
          <w:sz w:val="20"/>
          <w:szCs w:val="20"/>
        </w:rPr>
        <w:t>ą</w:t>
      </w:r>
      <w:r>
        <w:rPr>
          <w:rFonts w:cs="Calibri"/>
          <w:sz w:val="20"/>
          <w:szCs w:val="20"/>
        </w:rPr>
        <w:t>cy przeprowadzi stosowne czynności związane z odbiorem lub przeglądem bez jego obecności ze skutkiem wiążącym dla Wykonawcy, w szczególności w zakresie stwierdzonych wad lub usterek w przedmiocie umowy.</w:t>
      </w:r>
    </w:p>
    <w:p w14:paraId="588BBFF7" w14:textId="77777777" w:rsidR="00805C5C" w:rsidRDefault="00805C5C">
      <w:pPr>
        <w:spacing w:after="0" w:line="240" w:lineRule="auto"/>
        <w:ind w:left="425"/>
        <w:jc w:val="both"/>
        <w:rPr>
          <w:rFonts w:cs="Calibri"/>
          <w:sz w:val="20"/>
          <w:szCs w:val="20"/>
        </w:rPr>
      </w:pPr>
    </w:p>
    <w:p w14:paraId="04504F09" w14:textId="77777777" w:rsidR="00805C5C" w:rsidRDefault="006A4444">
      <w:pPr>
        <w:spacing w:after="0"/>
        <w:jc w:val="center"/>
        <w:rPr>
          <w:rFonts w:cs="Calibri"/>
          <w:b/>
          <w:sz w:val="20"/>
          <w:szCs w:val="20"/>
        </w:rPr>
      </w:pPr>
      <w:r>
        <w:rPr>
          <w:rFonts w:cs="Calibri"/>
          <w:b/>
          <w:sz w:val="20"/>
          <w:szCs w:val="20"/>
        </w:rPr>
        <w:t>§ 14</w:t>
      </w:r>
    </w:p>
    <w:p w14:paraId="17F4B9C1" w14:textId="77777777" w:rsidR="00805C5C" w:rsidRDefault="006A4444">
      <w:pPr>
        <w:spacing w:after="0"/>
        <w:jc w:val="center"/>
        <w:rPr>
          <w:rFonts w:cs="Calibri"/>
          <w:b/>
          <w:sz w:val="20"/>
          <w:szCs w:val="20"/>
        </w:rPr>
      </w:pPr>
      <w:r>
        <w:rPr>
          <w:rFonts w:cs="Calibri"/>
          <w:b/>
          <w:sz w:val="20"/>
          <w:szCs w:val="20"/>
        </w:rPr>
        <w:t>PRAWA AUTORSKIE DO DOKUMENTACJI PROJEKTOWEJ</w:t>
      </w:r>
    </w:p>
    <w:p w14:paraId="2286DE68" w14:textId="77777777" w:rsidR="00805C5C" w:rsidRDefault="006A4444" w:rsidP="006A4444">
      <w:pPr>
        <w:widowControl w:val="0"/>
        <w:numPr>
          <w:ilvl w:val="0"/>
          <w:numId w:val="99"/>
        </w:numPr>
        <w:tabs>
          <w:tab w:val="left" w:pos="426"/>
        </w:tabs>
        <w:spacing w:after="0" w:line="240" w:lineRule="auto"/>
        <w:ind w:left="426"/>
        <w:contextualSpacing/>
        <w:jc w:val="both"/>
        <w:rPr>
          <w:rFonts w:cs="Calibri"/>
          <w:sz w:val="20"/>
          <w:szCs w:val="20"/>
        </w:rPr>
      </w:pPr>
      <w:r>
        <w:rPr>
          <w:rFonts w:cs="Calibri"/>
          <w:sz w:val="20"/>
          <w:szCs w:val="20"/>
        </w:rPr>
        <w:lastRenderedPageBreak/>
        <w:t>Przedmiot umowy w zakresie dotyczącym sporządzonej przez Wykonawcę dokumentacji projektowej, Specyfikacji technicznych wykonania i odbioru robót oraz dokumentacji powykonawczej, zwanej dalej „utworem”, stanowi utwór i podlega ochronie zgodnie z przepisami ustawy z dnia 4 lutego 1994 r. o prawie autorskim i prawach pokrewnych (</w:t>
      </w:r>
      <w:proofErr w:type="spellStart"/>
      <w:r>
        <w:rPr>
          <w:rFonts w:cs="Calibri"/>
          <w:sz w:val="20"/>
          <w:szCs w:val="20"/>
        </w:rPr>
        <w:t>t.j</w:t>
      </w:r>
      <w:proofErr w:type="spellEnd"/>
      <w:r>
        <w:rPr>
          <w:rFonts w:cs="Calibri"/>
          <w:sz w:val="20"/>
          <w:szCs w:val="20"/>
        </w:rPr>
        <w:t xml:space="preserve">. Dz. U. z 2022 r., poz. 2509 z </w:t>
      </w:r>
      <w:proofErr w:type="spellStart"/>
      <w:r>
        <w:rPr>
          <w:rFonts w:cs="Calibri"/>
          <w:sz w:val="20"/>
          <w:szCs w:val="20"/>
        </w:rPr>
        <w:t>późn</w:t>
      </w:r>
      <w:proofErr w:type="spellEnd"/>
      <w:r>
        <w:rPr>
          <w:rFonts w:cs="Calibri"/>
          <w:sz w:val="20"/>
          <w:szCs w:val="20"/>
        </w:rPr>
        <w:t>. zm.).</w:t>
      </w:r>
    </w:p>
    <w:p w14:paraId="2B0F0596" w14:textId="77777777" w:rsidR="00805C5C" w:rsidRDefault="006A4444" w:rsidP="006A4444">
      <w:pPr>
        <w:widowControl w:val="0"/>
        <w:numPr>
          <w:ilvl w:val="0"/>
          <w:numId w:val="52"/>
        </w:numPr>
        <w:tabs>
          <w:tab w:val="left" w:pos="426"/>
        </w:tabs>
        <w:spacing w:after="0" w:line="240" w:lineRule="auto"/>
        <w:ind w:left="426"/>
        <w:contextualSpacing/>
        <w:jc w:val="both"/>
        <w:rPr>
          <w:rFonts w:cs="Calibri"/>
          <w:sz w:val="20"/>
          <w:szCs w:val="20"/>
        </w:rPr>
      </w:pPr>
      <w:r>
        <w:rPr>
          <w:rFonts w:cs="Calibri"/>
          <w:sz w:val="20"/>
          <w:szCs w:val="20"/>
        </w:rPr>
        <w:t>W ramach wykonania przedmiotu umowy w zakresie dokumentacji projektowej, Specyfikacji technicznych wykonania i odbioru robót</w:t>
      </w:r>
      <w:r>
        <w:rPr>
          <w:rFonts w:eastAsia="EUAlbertina" w:cs="Calibri"/>
          <w:sz w:val="20"/>
          <w:szCs w:val="20"/>
        </w:rPr>
        <w:t xml:space="preserve"> </w:t>
      </w:r>
      <w:r>
        <w:rPr>
          <w:rFonts w:cs="Calibri"/>
          <w:sz w:val="20"/>
          <w:szCs w:val="20"/>
        </w:rPr>
        <w:t>oraz dokumentacji powykonawczej, Wykonawca przenosi na Zamawiającego w całości autorskie prawa majątkowe do dokumentacji będącej przedmiotem niniejszej umowy w zakresie znanych w chwili zawarcia niniejszej umowy pól eksploatacji, a w szczególności określonych w art. 50 ustawy z dnia 4 lutego 1994 r. o prawach autorskich i prawach pokrewnych (</w:t>
      </w:r>
      <w:proofErr w:type="spellStart"/>
      <w:r>
        <w:rPr>
          <w:rFonts w:cs="Calibri"/>
          <w:sz w:val="20"/>
          <w:szCs w:val="20"/>
        </w:rPr>
        <w:t>t.j</w:t>
      </w:r>
      <w:proofErr w:type="spellEnd"/>
      <w:r>
        <w:rPr>
          <w:rFonts w:cs="Calibri"/>
          <w:sz w:val="20"/>
          <w:szCs w:val="20"/>
        </w:rPr>
        <w:t xml:space="preserve">. Dz. U. z 2022 r., poz. 2509 z </w:t>
      </w:r>
      <w:proofErr w:type="spellStart"/>
      <w:r>
        <w:rPr>
          <w:rFonts w:cs="Calibri"/>
          <w:sz w:val="20"/>
          <w:szCs w:val="20"/>
        </w:rPr>
        <w:t>późn</w:t>
      </w:r>
      <w:proofErr w:type="spellEnd"/>
      <w:r>
        <w:rPr>
          <w:rFonts w:cs="Calibri"/>
          <w:sz w:val="20"/>
          <w:szCs w:val="20"/>
        </w:rPr>
        <w:t>. zm.).</w:t>
      </w:r>
    </w:p>
    <w:p w14:paraId="7A56221B" w14:textId="77777777" w:rsidR="00805C5C" w:rsidRDefault="006A4444" w:rsidP="006A4444">
      <w:pPr>
        <w:widowControl w:val="0"/>
        <w:numPr>
          <w:ilvl w:val="0"/>
          <w:numId w:val="52"/>
        </w:numPr>
        <w:tabs>
          <w:tab w:val="left" w:pos="426"/>
        </w:tabs>
        <w:spacing w:after="0" w:line="240" w:lineRule="auto"/>
        <w:ind w:left="426"/>
        <w:contextualSpacing/>
        <w:jc w:val="both"/>
        <w:rPr>
          <w:rFonts w:cs="Calibri"/>
          <w:sz w:val="20"/>
          <w:szCs w:val="20"/>
        </w:rPr>
      </w:pPr>
      <w:r>
        <w:rPr>
          <w:rFonts w:cs="Calibri"/>
          <w:sz w:val="20"/>
          <w:szCs w:val="20"/>
        </w:rPr>
        <w:t xml:space="preserve">Wykonawca przenosi na rzecz Zamawiającego autorskie prawa majątkowe do utworów wytworzonych w oparciu o niniejszą umowę, a Zamawiający nabywa te prawa z dniem przekazania mu odpowiedniej części dokumentacji projektowej oraz odpowiednio dokumentacji powykonawczej w wersji papierowej lub elektronicznej lub z dniem rozwiązania umowy lub odstąpienia od umowy, niezależnie od podstaw i przyczyn rozwiązania tej umowy w zakresie tej części dokumentacji, która została opracowana do dnia rozwiązania lub odstąpienia od umowy, wówczas Wykonawca bez składania dodatkowego oświadczenia woli przenosi na Zamawiającego niezależnie od wszelkich innych okoliczności, autorskie prawa majątkowe, o których mowa w ust. 2 niniejszego paragrafu. </w:t>
      </w:r>
    </w:p>
    <w:p w14:paraId="5567651C" w14:textId="77777777" w:rsidR="00805C5C" w:rsidRDefault="006A4444" w:rsidP="006A4444">
      <w:pPr>
        <w:widowControl w:val="0"/>
        <w:numPr>
          <w:ilvl w:val="0"/>
          <w:numId w:val="52"/>
        </w:numPr>
        <w:tabs>
          <w:tab w:val="left" w:pos="426"/>
        </w:tabs>
        <w:spacing w:after="0" w:line="240" w:lineRule="auto"/>
        <w:ind w:left="426"/>
        <w:contextualSpacing/>
        <w:jc w:val="both"/>
        <w:rPr>
          <w:rFonts w:cs="Calibri"/>
          <w:sz w:val="20"/>
          <w:szCs w:val="20"/>
        </w:rPr>
      </w:pPr>
      <w:r>
        <w:rPr>
          <w:rFonts w:cs="Calibri"/>
          <w:sz w:val="20"/>
          <w:szCs w:val="20"/>
        </w:rPr>
        <w:t>Zamawiający może wykonywać autorskie prawa majątkowe do dokumentacji projektowej, Specyfikacji technicznych wykonania i odbioru robót oraz dokumentacji powykonawczej stanowiącej przedmiot umowy jako całości, jak i do poszczególnych jej elementów, co oznacza nabycie przez Zamawiającego pełnego i nieograniczonego prawa do wykorzystywania dokumentacji, jej kopiowania i rozpowszechniania w całości oraz fragmentach, w dowolny sposób, jakimikolwiek środkami, a także w dowolnym zakresie w którym dla wprowadzenia, stosowania i przechowywania utworu niezbędne jest jego zwielokrotnienie, a także może ją przenosić na osoby trzecie lub wykorzystywać go w całości lub fragmentach. Zamawiający ma w szczególności prawo do przystosowywania utworu, zmiany układu lub jakichkolwiek innych zmian z zachowaniem praw osoby, która tych zmian dokonała, na co Wykonawca wyraża zgodę.</w:t>
      </w:r>
    </w:p>
    <w:p w14:paraId="7A9ED463" w14:textId="77777777" w:rsidR="00805C5C" w:rsidRDefault="006A4444" w:rsidP="006A4444">
      <w:pPr>
        <w:widowControl w:val="0"/>
        <w:numPr>
          <w:ilvl w:val="0"/>
          <w:numId w:val="52"/>
        </w:numPr>
        <w:tabs>
          <w:tab w:val="left" w:pos="426"/>
        </w:tabs>
        <w:spacing w:after="0" w:line="240" w:lineRule="auto"/>
        <w:ind w:left="426"/>
        <w:contextualSpacing/>
        <w:jc w:val="both"/>
        <w:rPr>
          <w:rFonts w:cs="Calibri"/>
          <w:sz w:val="20"/>
          <w:szCs w:val="20"/>
        </w:rPr>
      </w:pPr>
      <w:r>
        <w:rPr>
          <w:rFonts w:cs="Calibri"/>
          <w:sz w:val="20"/>
          <w:szCs w:val="20"/>
        </w:rPr>
        <w:t>Przeniesienie praw autorskich następuje między innymi na następujących polach eksploatacji:</w:t>
      </w:r>
    </w:p>
    <w:p w14:paraId="3A46C56A" w14:textId="77777777" w:rsidR="00805C5C" w:rsidRDefault="006A4444" w:rsidP="006A4444">
      <w:pPr>
        <w:numPr>
          <w:ilvl w:val="0"/>
          <w:numId w:val="100"/>
        </w:numPr>
        <w:spacing w:after="0" w:line="240" w:lineRule="auto"/>
        <w:contextualSpacing/>
        <w:jc w:val="both"/>
        <w:rPr>
          <w:rFonts w:cs="Calibri"/>
          <w:sz w:val="20"/>
          <w:szCs w:val="20"/>
        </w:rPr>
      </w:pPr>
      <w:r>
        <w:rPr>
          <w:rFonts w:cs="Calibri"/>
          <w:sz w:val="20"/>
          <w:szCs w:val="20"/>
        </w:rPr>
        <w:t xml:space="preserve">wykonanie projektów budowlanych i wykonawczych przez innych projektantów na podstawie projektów budowlanych, wykonawczych lub powykonawczych, Specyfikacji technicznych wykonania i odbioru robót, będących przedmiotem niniejszej umowy, projektu budowlanego i późniejszych przebudów budynku przez innego projektanta, </w:t>
      </w:r>
    </w:p>
    <w:p w14:paraId="48103944" w14:textId="77777777" w:rsidR="00805C5C" w:rsidRDefault="006A4444" w:rsidP="006A4444">
      <w:pPr>
        <w:widowControl w:val="0"/>
        <w:numPr>
          <w:ilvl w:val="0"/>
          <w:numId w:val="53"/>
        </w:numPr>
        <w:spacing w:after="0" w:line="240" w:lineRule="auto"/>
        <w:jc w:val="both"/>
        <w:rPr>
          <w:rFonts w:cs="Calibri"/>
          <w:sz w:val="20"/>
          <w:szCs w:val="20"/>
        </w:rPr>
      </w:pPr>
      <w:r>
        <w:rPr>
          <w:rFonts w:cs="Calibri"/>
          <w:sz w:val="20"/>
          <w:szCs w:val="20"/>
        </w:rPr>
        <w:t>wykorzystanie dokumentacji do wszelkich celów związanych z budową, remontem i eksploatacją budynków, budowli oraz ich wyposażenia wykonanych na podstawie niniejszej umowy,</w:t>
      </w:r>
    </w:p>
    <w:p w14:paraId="3171C3AA" w14:textId="77777777" w:rsidR="00805C5C" w:rsidRDefault="006A4444" w:rsidP="006A4444">
      <w:pPr>
        <w:widowControl w:val="0"/>
        <w:numPr>
          <w:ilvl w:val="0"/>
          <w:numId w:val="53"/>
        </w:numPr>
        <w:spacing w:after="0" w:line="240" w:lineRule="auto"/>
        <w:jc w:val="both"/>
        <w:rPr>
          <w:rFonts w:cs="Calibri"/>
          <w:sz w:val="20"/>
          <w:szCs w:val="20"/>
        </w:rPr>
      </w:pPr>
      <w:r>
        <w:rPr>
          <w:rFonts w:cs="Calibri"/>
          <w:sz w:val="20"/>
          <w:szCs w:val="20"/>
        </w:rPr>
        <w:t xml:space="preserve">utrwalanie i zwielokrotnienie w dowolnej ilości wszelkimi technikami, w tym drukarską, cyfrową, reprograficzną, elektroniczną, fotograficzną, optyczną, laserową, poprzez zapis magnetyczny, wprowadzenie do druku, do obrotu, użyczanie lub najem oryginału albo egzemplarzy, w tym utrwalanie na wszelkich nośnikach, włączając w to także nośniki elektroniczne, optyczne, magnetyczne, dyskietki, CD-ROM, DVD, papier; </w:t>
      </w:r>
    </w:p>
    <w:p w14:paraId="746C220D" w14:textId="77777777" w:rsidR="00805C5C" w:rsidRDefault="006A4444" w:rsidP="006A4444">
      <w:pPr>
        <w:numPr>
          <w:ilvl w:val="0"/>
          <w:numId w:val="53"/>
        </w:numPr>
        <w:spacing w:after="0" w:line="240" w:lineRule="auto"/>
        <w:contextualSpacing/>
        <w:jc w:val="both"/>
        <w:rPr>
          <w:rFonts w:cs="Calibri"/>
          <w:sz w:val="20"/>
          <w:szCs w:val="20"/>
        </w:rPr>
      </w:pPr>
      <w:r>
        <w:rPr>
          <w:rFonts w:cs="Calibri"/>
          <w:sz w:val="20"/>
          <w:szCs w:val="20"/>
        </w:rPr>
        <w:t>rozpowszechnianie dzieła w każdy sposób, w tym w ramach systemu on-line, sieci wewnętrznych typu Intranet, publicznego wystawiania, a także publicznego udostępniania w taki sposób, aby każdy mógł mieć do niego dostęp w miejscu i czasie przez siebie wybranym, bez żadnych ograniczeń ilościowych,</w:t>
      </w:r>
    </w:p>
    <w:p w14:paraId="73634FFF" w14:textId="77777777" w:rsidR="00805C5C" w:rsidRDefault="006A4444" w:rsidP="006A4444">
      <w:pPr>
        <w:numPr>
          <w:ilvl w:val="0"/>
          <w:numId w:val="53"/>
        </w:numPr>
        <w:spacing w:after="0" w:line="240" w:lineRule="auto"/>
        <w:contextualSpacing/>
        <w:jc w:val="both"/>
        <w:rPr>
          <w:rFonts w:cs="Calibri"/>
          <w:sz w:val="20"/>
          <w:szCs w:val="20"/>
        </w:rPr>
      </w:pPr>
      <w:r>
        <w:rPr>
          <w:rFonts w:cs="Calibri"/>
          <w:sz w:val="20"/>
          <w:szCs w:val="20"/>
        </w:rPr>
        <w:t xml:space="preserve">wprowadzanie poprawek i zmian do dokumentacji w trakcie budowy, </w:t>
      </w:r>
    </w:p>
    <w:p w14:paraId="4400CC78" w14:textId="77777777" w:rsidR="00805C5C" w:rsidRDefault="006A4444" w:rsidP="006A4444">
      <w:pPr>
        <w:numPr>
          <w:ilvl w:val="0"/>
          <w:numId w:val="53"/>
        </w:numPr>
        <w:spacing w:after="0" w:line="240" w:lineRule="auto"/>
        <w:contextualSpacing/>
        <w:jc w:val="both"/>
        <w:rPr>
          <w:rFonts w:cs="Calibri"/>
          <w:sz w:val="20"/>
          <w:szCs w:val="20"/>
        </w:rPr>
      </w:pPr>
      <w:r>
        <w:rPr>
          <w:rFonts w:cs="Calibri"/>
          <w:sz w:val="20"/>
          <w:szCs w:val="20"/>
        </w:rPr>
        <w:t xml:space="preserve">wprowadzenie dokumentacji do pamięci komputera i rozpowszechnienie jej w formie elektronicznej, </w:t>
      </w:r>
    </w:p>
    <w:p w14:paraId="6DB0E18C" w14:textId="77777777" w:rsidR="00805C5C" w:rsidRDefault="006A4444" w:rsidP="006A4444">
      <w:pPr>
        <w:numPr>
          <w:ilvl w:val="0"/>
          <w:numId w:val="53"/>
        </w:numPr>
        <w:spacing w:after="0" w:line="240" w:lineRule="auto"/>
        <w:contextualSpacing/>
        <w:jc w:val="both"/>
        <w:rPr>
          <w:rFonts w:cs="Calibri"/>
          <w:sz w:val="20"/>
          <w:szCs w:val="20"/>
        </w:rPr>
      </w:pPr>
      <w:r>
        <w:rPr>
          <w:rFonts w:cs="Calibri"/>
          <w:sz w:val="20"/>
          <w:szCs w:val="20"/>
        </w:rPr>
        <w:t>wykorzystywanie przedmiotu umowy w sieci Internet, w szczególności poprzez publikowanie opracowanej dokumentacji, w tym na stronie internetowej Zamawiającego w zakresie uznanym przez Zamawiającego za niezbędny lub w innych sieciach,</w:t>
      </w:r>
    </w:p>
    <w:p w14:paraId="35C99C6A" w14:textId="77777777" w:rsidR="00805C5C" w:rsidRDefault="006A4444" w:rsidP="006A4444">
      <w:pPr>
        <w:numPr>
          <w:ilvl w:val="0"/>
          <w:numId w:val="53"/>
        </w:numPr>
        <w:spacing w:after="0" w:line="240" w:lineRule="auto"/>
        <w:contextualSpacing/>
        <w:jc w:val="both"/>
        <w:rPr>
          <w:rFonts w:cs="Calibri"/>
          <w:sz w:val="20"/>
          <w:szCs w:val="20"/>
        </w:rPr>
      </w:pPr>
      <w:r>
        <w:rPr>
          <w:rFonts w:cs="Calibri"/>
          <w:sz w:val="20"/>
          <w:szCs w:val="20"/>
        </w:rPr>
        <w:t xml:space="preserve">wykorzystywania dokumentacji w innych postępowaniach związanych z wykonaniem projektowanego przedsięwzięcia inwestycyjnego, w szczególności poprzez włączenie dokumentacji do specyfikacji istotnych warunków zamówienia oraz udostępnianie dokumentacji lub jej części potencjalnym wykonawcom inwestycji oraz wykorzystania jej w zakresie związanym z eksploatacją i użytkowaniem (w </w:t>
      </w:r>
      <w:r>
        <w:rPr>
          <w:rFonts w:cs="Calibri"/>
          <w:sz w:val="20"/>
          <w:szCs w:val="20"/>
        </w:rPr>
        <w:lastRenderedPageBreak/>
        <w:t>tym z przebudową), w szczególności udostępniania podmiotom ubiegającym się o udzielenie zamówienia publicznego na wykonanie robót budowlanych, w tym publikacji na stronie internetowej Zamawiającego, jako załączników do specyfikacji istotnych warunków zamówienia, w przypadku, gdy Wykonawca nie ukończy całości lub części robót określonych w niniejszej umowie,</w:t>
      </w:r>
    </w:p>
    <w:p w14:paraId="12825F5C" w14:textId="77777777" w:rsidR="00805C5C" w:rsidRDefault="006A4444" w:rsidP="006A4444">
      <w:pPr>
        <w:numPr>
          <w:ilvl w:val="0"/>
          <w:numId w:val="53"/>
        </w:numPr>
        <w:spacing w:after="0" w:line="240" w:lineRule="auto"/>
        <w:contextualSpacing/>
        <w:jc w:val="both"/>
        <w:rPr>
          <w:rFonts w:cs="Calibri"/>
          <w:sz w:val="20"/>
          <w:szCs w:val="20"/>
        </w:rPr>
      </w:pPr>
      <w:r>
        <w:rPr>
          <w:rFonts w:cs="Calibri"/>
          <w:sz w:val="20"/>
          <w:szCs w:val="20"/>
        </w:rPr>
        <w:t>prawa do opracowania utworu polegającego na sporządzeniu utworów zależnych i zezwalania na opracowania utworu innym podmiotom,</w:t>
      </w:r>
    </w:p>
    <w:p w14:paraId="2E90FF86" w14:textId="77777777" w:rsidR="00805C5C" w:rsidRDefault="006A4444" w:rsidP="006A4444">
      <w:pPr>
        <w:numPr>
          <w:ilvl w:val="0"/>
          <w:numId w:val="53"/>
        </w:numPr>
        <w:spacing w:after="0" w:line="240" w:lineRule="auto"/>
        <w:contextualSpacing/>
        <w:jc w:val="both"/>
        <w:rPr>
          <w:rFonts w:cs="Calibri"/>
          <w:sz w:val="20"/>
          <w:szCs w:val="20"/>
        </w:rPr>
      </w:pPr>
      <w:r>
        <w:rPr>
          <w:rFonts w:cs="Calibri"/>
          <w:sz w:val="20"/>
          <w:szCs w:val="20"/>
        </w:rPr>
        <w:t>udostępniania odpowiednim organom na potrzeby wydania decyzji administracyjnych lub na potrzeby kontroli oraz udostępniania osobom trzecim w celu wykonania przez nie nadzoru nad wykonywaniem prac realizowanych na podstawie tych projektów,</w:t>
      </w:r>
    </w:p>
    <w:p w14:paraId="0BA78CE0" w14:textId="77777777" w:rsidR="00805C5C" w:rsidRDefault="006A4444" w:rsidP="006A4444">
      <w:pPr>
        <w:widowControl w:val="0"/>
        <w:numPr>
          <w:ilvl w:val="0"/>
          <w:numId w:val="53"/>
        </w:numPr>
        <w:spacing w:after="0" w:line="240" w:lineRule="auto"/>
        <w:jc w:val="both"/>
        <w:rPr>
          <w:rFonts w:cs="Calibri"/>
          <w:sz w:val="20"/>
          <w:szCs w:val="20"/>
        </w:rPr>
      </w:pPr>
      <w:r>
        <w:rPr>
          <w:rFonts w:cs="Calibri"/>
          <w:sz w:val="20"/>
          <w:szCs w:val="20"/>
        </w:rPr>
        <w:t>rozpowszechnianie i wystawianie w inny sposób niż określony powyżej (w tym publiczne wystawienie, wyświetlenie); publiczne odtwarzanie i wystawianie utworów, wykorzystanie w dowolnej formie prezentacji wizualnej w jakiejkolwiek formie znanej lub nieznanej chwili obecnej, w kraju i zagranicą.</w:t>
      </w:r>
    </w:p>
    <w:p w14:paraId="35D43502" w14:textId="77777777" w:rsidR="00805C5C" w:rsidRDefault="006A4444" w:rsidP="006A4444">
      <w:pPr>
        <w:numPr>
          <w:ilvl w:val="0"/>
          <w:numId w:val="101"/>
        </w:numPr>
        <w:tabs>
          <w:tab w:val="left" w:pos="426"/>
        </w:tabs>
        <w:spacing w:after="0" w:line="240" w:lineRule="auto"/>
        <w:ind w:left="426"/>
        <w:jc w:val="both"/>
        <w:rPr>
          <w:rFonts w:cs="Calibri"/>
          <w:sz w:val="20"/>
          <w:szCs w:val="20"/>
        </w:rPr>
      </w:pPr>
      <w:r>
        <w:rPr>
          <w:rFonts w:cs="Calibri"/>
          <w:sz w:val="20"/>
          <w:szCs w:val="20"/>
        </w:rPr>
        <w:t>Na podstawie niniejszej umowy Wykonawca, z momentem, o którym mowa w § 14 ust. 3 Umowy, przekazuje Zamawiającemu wyłączne prawo do wykonywania zależnych praw autorskich do utworu, co do którego autorskie prawa majątkowe zostały przeniesione na Zamawiającego na podstawie niniejszej umowy, w tym dokonywanie zmian, przeróbek, adaptacji, włączanie w całości lub części do innych dokumentacji projektowych lub inwentaryzacyjnych.</w:t>
      </w:r>
    </w:p>
    <w:p w14:paraId="29025A15" w14:textId="77777777" w:rsidR="00805C5C" w:rsidRDefault="006A4444" w:rsidP="006A4444">
      <w:pPr>
        <w:numPr>
          <w:ilvl w:val="0"/>
          <w:numId w:val="54"/>
        </w:numPr>
        <w:tabs>
          <w:tab w:val="left" w:pos="426"/>
        </w:tabs>
        <w:spacing w:after="0" w:line="240" w:lineRule="auto"/>
        <w:ind w:left="426"/>
        <w:jc w:val="both"/>
        <w:rPr>
          <w:rFonts w:cs="Calibri"/>
          <w:sz w:val="20"/>
          <w:szCs w:val="20"/>
        </w:rPr>
      </w:pPr>
      <w:r>
        <w:rPr>
          <w:rFonts w:cs="Calibri"/>
          <w:sz w:val="20"/>
          <w:szCs w:val="20"/>
        </w:rPr>
        <w:t>Wykonawca wyraża zgodę na dokonywanie przez Zamawiającego lub na jego zlecenie wszelkich aktualizacji i uzupełnień w zakresie dokumentacji będącej przedmiotem niniejszej umowy.</w:t>
      </w:r>
    </w:p>
    <w:p w14:paraId="5A468EA0" w14:textId="77777777" w:rsidR="00805C5C" w:rsidRDefault="006A4444" w:rsidP="006A4444">
      <w:pPr>
        <w:numPr>
          <w:ilvl w:val="0"/>
          <w:numId w:val="54"/>
        </w:numPr>
        <w:tabs>
          <w:tab w:val="left" w:pos="426"/>
        </w:tabs>
        <w:spacing w:after="0" w:line="240" w:lineRule="auto"/>
        <w:ind w:left="426"/>
        <w:jc w:val="both"/>
        <w:rPr>
          <w:rFonts w:cs="Calibri"/>
          <w:sz w:val="20"/>
          <w:szCs w:val="20"/>
        </w:rPr>
      </w:pPr>
      <w:r>
        <w:rPr>
          <w:rFonts w:cs="Calibri"/>
          <w:sz w:val="20"/>
          <w:szCs w:val="20"/>
        </w:rPr>
        <w:t>Wykonawca oświadcza, że wyraża zgodę na publikację dokumentacji będącej przedmiotem niniejszej umowy, w tym na stronie internetowej Zamawiającego w zakresie uznanym przez Zamawiającego za niezbędny oraz, iż uzyska zgodę na powyższe od wszystkich współautorów i autorów utworów zależnych.</w:t>
      </w:r>
    </w:p>
    <w:p w14:paraId="5FDA7667" w14:textId="77777777" w:rsidR="00805C5C" w:rsidRDefault="006A4444" w:rsidP="006A4444">
      <w:pPr>
        <w:numPr>
          <w:ilvl w:val="0"/>
          <w:numId w:val="54"/>
        </w:numPr>
        <w:tabs>
          <w:tab w:val="left" w:pos="426"/>
        </w:tabs>
        <w:spacing w:after="0" w:line="240" w:lineRule="auto"/>
        <w:ind w:left="426"/>
        <w:jc w:val="both"/>
        <w:rPr>
          <w:rFonts w:cs="Calibri"/>
          <w:sz w:val="20"/>
          <w:szCs w:val="20"/>
        </w:rPr>
      </w:pPr>
      <w:r>
        <w:rPr>
          <w:rFonts w:cs="Calibri"/>
          <w:sz w:val="20"/>
          <w:szCs w:val="20"/>
        </w:rPr>
        <w:t>Zamawiający nabywa i jest uprawniony do wykonywania autorskich praw majątkowych i zależnych do utworu, jakim jest dokumentacja projektowa, Specyfikacja technicznych wykonania i odbioru robót oraz dokumentacja powykonawcza na wszystkich wskazanych powyżej polach eksploatacji bez obowiązku zapłaty dodatkowego wynagrodzenia dla Wykonawcy, wynagrodzenie z tytułu przeniesienia autorskich praw majątkowych i korzystania z zezwolenia do zależnych praw autorskich do utworu zawarte jest w wynagrodzeniu Wykonawcy wskazanym w § 8 ust. 1 niniejszej Umowy.</w:t>
      </w:r>
    </w:p>
    <w:p w14:paraId="5AFD24EF" w14:textId="77777777" w:rsidR="00805C5C" w:rsidRDefault="006A4444" w:rsidP="006A4444">
      <w:pPr>
        <w:numPr>
          <w:ilvl w:val="0"/>
          <w:numId w:val="54"/>
        </w:numPr>
        <w:tabs>
          <w:tab w:val="left" w:pos="426"/>
        </w:tabs>
        <w:spacing w:after="0" w:line="240" w:lineRule="auto"/>
        <w:ind w:left="426"/>
        <w:jc w:val="both"/>
        <w:rPr>
          <w:rFonts w:cs="Calibri"/>
          <w:sz w:val="20"/>
          <w:szCs w:val="20"/>
        </w:rPr>
      </w:pPr>
      <w:r>
        <w:rPr>
          <w:rFonts w:cs="Calibri"/>
          <w:sz w:val="20"/>
          <w:szCs w:val="20"/>
        </w:rPr>
        <w:t>Korzystanie z autorskich praw majątkowych oraz korzystanie z zezwolenia na wykonywanie autorskich praw zależnych do utworów będących przedmiotem niniejszej umowy nie może uchybiać autorskim prawom osobistym Wykonawcy, jednocześnie Wykonawca wyraża zgodę i zobowiązuje się względem Zamawiającego do ograniczenia korzystania z przyznanych mu na mocy art. 16 ustawy z dnia 4 lutego 1994 r. o prawie autorskim i prawach pokrewnych (</w:t>
      </w:r>
      <w:proofErr w:type="spellStart"/>
      <w:r>
        <w:rPr>
          <w:rFonts w:cs="Calibri"/>
          <w:sz w:val="20"/>
          <w:szCs w:val="20"/>
        </w:rPr>
        <w:t>t.j</w:t>
      </w:r>
      <w:proofErr w:type="spellEnd"/>
      <w:r>
        <w:rPr>
          <w:rFonts w:cs="Calibri"/>
          <w:sz w:val="20"/>
          <w:szCs w:val="20"/>
        </w:rPr>
        <w:t xml:space="preserve">. Dz.U. </w:t>
      </w:r>
      <w:r w:rsidRPr="00C32500">
        <w:rPr>
          <w:rFonts w:cs="Calibri"/>
          <w:sz w:val="20"/>
          <w:szCs w:val="20"/>
        </w:rPr>
        <w:t xml:space="preserve">z 2022 r., poz. 2509 z </w:t>
      </w:r>
      <w:proofErr w:type="spellStart"/>
      <w:r w:rsidRPr="00C32500">
        <w:rPr>
          <w:rFonts w:cs="Calibri"/>
          <w:sz w:val="20"/>
          <w:szCs w:val="20"/>
        </w:rPr>
        <w:t>późn</w:t>
      </w:r>
      <w:proofErr w:type="spellEnd"/>
      <w:r>
        <w:rPr>
          <w:rFonts w:cs="Calibri"/>
          <w:sz w:val="20"/>
          <w:szCs w:val="20"/>
        </w:rPr>
        <w:t>. zm.) autorskich prawa osobistych do autorstwa dzieła, w szczególności poprzez wyłączenie korzystania z prawa do nienaruszalności treści i formy utworu.</w:t>
      </w:r>
    </w:p>
    <w:p w14:paraId="3C7EC4A8" w14:textId="77777777" w:rsidR="00805C5C" w:rsidRDefault="006A4444" w:rsidP="006A4444">
      <w:pPr>
        <w:numPr>
          <w:ilvl w:val="0"/>
          <w:numId w:val="54"/>
        </w:numPr>
        <w:tabs>
          <w:tab w:val="left" w:pos="426"/>
        </w:tabs>
        <w:spacing w:after="0" w:line="240" w:lineRule="auto"/>
        <w:ind w:left="426"/>
        <w:jc w:val="both"/>
        <w:rPr>
          <w:rFonts w:cs="Calibri"/>
          <w:sz w:val="20"/>
          <w:szCs w:val="20"/>
        </w:rPr>
      </w:pPr>
      <w:r>
        <w:rPr>
          <w:rFonts w:cs="Calibri"/>
          <w:sz w:val="20"/>
          <w:szCs w:val="20"/>
        </w:rPr>
        <w:t>Z chwilą przejęcia przez Zamawiającego autorskich praw majątkowych do utworu przechodzi na Zamawiającego własność wydanych i przekazanych Zamawiającemu egzemplarzy odpowiedniej dokumentacji.</w:t>
      </w:r>
    </w:p>
    <w:p w14:paraId="664B4715" w14:textId="77777777" w:rsidR="00805C5C" w:rsidRDefault="006A4444" w:rsidP="006A4444">
      <w:pPr>
        <w:numPr>
          <w:ilvl w:val="0"/>
          <w:numId w:val="54"/>
        </w:numPr>
        <w:tabs>
          <w:tab w:val="left" w:pos="426"/>
        </w:tabs>
        <w:spacing w:after="0" w:line="240" w:lineRule="auto"/>
        <w:ind w:left="426"/>
        <w:jc w:val="both"/>
        <w:rPr>
          <w:rFonts w:cs="Calibri"/>
          <w:sz w:val="20"/>
          <w:szCs w:val="20"/>
        </w:rPr>
      </w:pPr>
      <w:r>
        <w:rPr>
          <w:rFonts w:cs="Calibri"/>
          <w:sz w:val="20"/>
          <w:szCs w:val="20"/>
        </w:rPr>
        <w:t>Wykonawca oświadcza, że przedmiot umowy, w części dotyczącej dokumentacji, w tym projektowej, Specyfikacji technicznych wykonania i odbioru robót oraz dokumentacji powykonawczej stanowić będzie jego własność i nie będzie obciążony żadnymi prawami ani roszczeniami osób trzecich, a w razie użycia podwykonawców, Wykonawca zabezpieczy sobie nabycie wyłącznego prawa własności oraz wszelkich majątkowych praw autorskich i autorskich prawa zależnych do utworów wytworzonych i przekazanych Zamawiającemu w ramach wykonania niniejszej umowy, celem dalszego przekazania praw Zamawiającemu, zgodnie z powyższymi ustępami.</w:t>
      </w:r>
    </w:p>
    <w:p w14:paraId="70F2D99A" w14:textId="77777777" w:rsidR="00805C5C" w:rsidRDefault="006A4444" w:rsidP="006A4444">
      <w:pPr>
        <w:numPr>
          <w:ilvl w:val="0"/>
          <w:numId w:val="54"/>
        </w:numPr>
        <w:tabs>
          <w:tab w:val="left" w:pos="426"/>
        </w:tabs>
        <w:spacing w:after="0" w:line="240" w:lineRule="auto"/>
        <w:ind w:left="426"/>
        <w:jc w:val="both"/>
        <w:rPr>
          <w:rFonts w:cs="Calibri"/>
          <w:sz w:val="20"/>
          <w:szCs w:val="20"/>
        </w:rPr>
      </w:pPr>
      <w:r>
        <w:rPr>
          <w:rFonts w:cs="Calibri"/>
          <w:sz w:val="20"/>
          <w:szCs w:val="20"/>
        </w:rPr>
        <w:t>W razie zgłoszenia do Zamawiającego jakichkolwiek roszczeń wynikających z nieprawdziwości oświadczenia zawartego w ustępie powyższym, Wykonawca przejmuje na siebie odpowiedzialność oraz wszelkie roszczenia z tego tytułu, a także zobowiązuje się do pokrycia wszelkich szkód poniesionych z tego tytułu przez Zamawiającego.</w:t>
      </w:r>
    </w:p>
    <w:p w14:paraId="2F92D525" w14:textId="77777777" w:rsidR="00805C5C" w:rsidRDefault="006A4444">
      <w:pPr>
        <w:spacing w:after="0"/>
        <w:jc w:val="center"/>
        <w:rPr>
          <w:rFonts w:cs="Calibri"/>
          <w:b/>
          <w:bCs/>
          <w:sz w:val="20"/>
          <w:szCs w:val="20"/>
        </w:rPr>
      </w:pPr>
      <w:r>
        <w:rPr>
          <w:rFonts w:cs="Calibri"/>
          <w:b/>
          <w:bCs/>
          <w:sz w:val="20"/>
          <w:szCs w:val="20"/>
        </w:rPr>
        <w:br/>
        <w:t>§ 15</w:t>
      </w:r>
    </w:p>
    <w:p w14:paraId="2F07AB02" w14:textId="77777777" w:rsidR="00805C5C" w:rsidRDefault="006A4444">
      <w:pPr>
        <w:spacing w:after="0"/>
        <w:jc w:val="center"/>
        <w:rPr>
          <w:rFonts w:cs="Calibri"/>
          <w:sz w:val="20"/>
          <w:szCs w:val="20"/>
        </w:rPr>
      </w:pPr>
      <w:r>
        <w:rPr>
          <w:rFonts w:cs="Calibri"/>
          <w:b/>
          <w:bCs/>
          <w:sz w:val="20"/>
          <w:szCs w:val="20"/>
        </w:rPr>
        <w:t>BEZPIECZEŃSTWO I OCHRONA</w:t>
      </w:r>
    </w:p>
    <w:p w14:paraId="543838E7" w14:textId="77777777" w:rsidR="00805C5C" w:rsidRDefault="006A4444" w:rsidP="006A4444">
      <w:pPr>
        <w:numPr>
          <w:ilvl w:val="0"/>
          <w:numId w:val="102"/>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bCs/>
          <w:sz w:val="20"/>
          <w:szCs w:val="20"/>
        </w:rPr>
        <w:lastRenderedPageBreak/>
        <w:t>Wykonawca</w:t>
      </w:r>
      <w:r>
        <w:rPr>
          <w:rFonts w:cs="Calibri"/>
          <w:sz w:val="20"/>
          <w:szCs w:val="20"/>
        </w:rPr>
        <w:t xml:space="preserve"> winien zapewnić przestrzeganie przepisów i zasad BHP i p. </w:t>
      </w:r>
      <w:proofErr w:type="spellStart"/>
      <w:r>
        <w:rPr>
          <w:rFonts w:cs="Calibri"/>
          <w:sz w:val="20"/>
          <w:szCs w:val="20"/>
        </w:rPr>
        <w:t>poż</w:t>
      </w:r>
      <w:proofErr w:type="spellEnd"/>
      <w:r>
        <w:rPr>
          <w:rFonts w:cs="Calibri"/>
          <w:sz w:val="20"/>
          <w:szCs w:val="20"/>
        </w:rPr>
        <w:t>. we wszystkich miejscach wykonywania prac budowlanych, w tym montażowych zgodnie z odpowiednimi przepisami i dokumentacją techniczną.</w:t>
      </w:r>
    </w:p>
    <w:p w14:paraId="0BEBD335" w14:textId="77777777" w:rsidR="00805C5C" w:rsidRDefault="006A4444" w:rsidP="006A4444">
      <w:pPr>
        <w:numPr>
          <w:ilvl w:val="0"/>
          <w:numId w:val="23"/>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sz w:val="20"/>
          <w:szCs w:val="20"/>
        </w:rPr>
        <w:t xml:space="preserve">Wszelkie działania i czynności </w:t>
      </w:r>
      <w:r>
        <w:rPr>
          <w:rFonts w:cs="Calibri"/>
          <w:bCs/>
          <w:sz w:val="20"/>
          <w:szCs w:val="20"/>
        </w:rPr>
        <w:t>Wykonawcy</w:t>
      </w:r>
      <w:r>
        <w:rPr>
          <w:rFonts w:cs="Calibri"/>
          <w:sz w:val="20"/>
          <w:szCs w:val="20"/>
        </w:rPr>
        <w:t xml:space="preserve"> w zakresie wymienionym w ust. 1 odbywają się na koszt </w:t>
      </w:r>
      <w:r>
        <w:rPr>
          <w:rFonts w:cs="Calibri"/>
          <w:bCs/>
          <w:sz w:val="20"/>
          <w:szCs w:val="20"/>
        </w:rPr>
        <w:t>Wykonawcy</w:t>
      </w:r>
      <w:r>
        <w:rPr>
          <w:rFonts w:cs="Calibri"/>
          <w:sz w:val="20"/>
          <w:szCs w:val="20"/>
        </w:rPr>
        <w:t xml:space="preserve">, uwzględniony w wynagrodzeniu </w:t>
      </w:r>
      <w:r>
        <w:rPr>
          <w:rFonts w:cs="Calibri"/>
          <w:bCs/>
          <w:sz w:val="20"/>
          <w:szCs w:val="20"/>
        </w:rPr>
        <w:t>Wykonawcy</w:t>
      </w:r>
      <w:r>
        <w:rPr>
          <w:rFonts w:cs="Calibri"/>
          <w:sz w:val="20"/>
          <w:szCs w:val="20"/>
        </w:rPr>
        <w:t>.</w:t>
      </w:r>
    </w:p>
    <w:p w14:paraId="71125132" w14:textId="77777777" w:rsidR="00805C5C" w:rsidRDefault="006A4444" w:rsidP="006A4444">
      <w:pPr>
        <w:numPr>
          <w:ilvl w:val="0"/>
          <w:numId w:val="23"/>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bCs/>
          <w:sz w:val="20"/>
          <w:szCs w:val="20"/>
        </w:rPr>
        <w:t>Wykonawca</w:t>
      </w:r>
      <w:r>
        <w:rPr>
          <w:rFonts w:cs="Calibri"/>
          <w:sz w:val="20"/>
          <w:szCs w:val="20"/>
        </w:rPr>
        <w:t xml:space="preserve"> odpowiada za działania lub zaniechania osób, którymi się posługuje lub którym powierza wyko</w:t>
      </w:r>
      <w:r>
        <w:rPr>
          <w:rFonts w:cs="Calibri"/>
          <w:sz w:val="20"/>
          <w:szCs w:val="20"/>
        </w:rPr>
        <w:softHyphen/>
        <w:t>nanie niniejszej Umowy, jak za działania lub zaniechania własne.</w:t>
      </w:r>
    </w:p>
    <w:p w14:paraId="66C1ED2A" w14:textId="77777777" w:rsidR="00805C5C" w:rsidRDefault="006A4444" w:rsidP="006A4444">
      <w:pPr>
        <w:numPr>
          <w:ilvl w:val="0"/>
          <w:numId w:val="23"/>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sz w:val="20"/>
          <w:szCs w:val="20"/>
        </w:rPr>
        <w:t>W ramach terenu budowy przekazany będzie obiekt objęty pracami budowlanymi. Zamawiający oświadcza, a Wykonawca przyjmuje do wiadomości, że Zamawiający przy realizacji robót budowlanych stanowiących przedmiot niniejszej umowy dla b</w:t>
      </w:r>
      <w:r>
        <w:rPr>
          <w:rFonts w:eastAsia="Lucida Sans Unicode" w:cs="Calibri"/>
          <w:bCs/>
          <w:kern w:val="2"/>
          <w:sz w:val="20"/>
          <w:szCs w:val="20"/>
          <w:lang w:bidi="pl-PL"/>
        </w:rPr>
        <w:t>udynków położonych w Gdyni, ul. Powstania Styczniowego 1</w:t>
      </w:r>
      <w:r>
        <w:rPr>
          <w:rFonts w:cs="Calibri"/>
          <w:sz w:val="20"/>
          <w:szCs w:val="20"/>
        </w:rPr>
        <w:t xml:space="preserve">, może mieć ograniczenie w udostępnieniu i zapewnieniu terenu mogącego stanowić zaplecze budowy lub parking, w konsekwencji Wykonawca zobowiązany jest do odpowiedniej organizacji realizowanych robót uwzględniającej wskazane powyżej ograniczenia. </w:t>
      </w:r>
    </w:p>
    <w:p w14:paraId="38B443CB" w14:textId="77777777" w:rsidR="00805C5C" w:rsidRDefault="006A4444" w:rsidP="006A4444">
      <w:pPr>
        <w:numPr>
          <w:ilvl w:val="0"/>
          <w:numId w:val="23"/>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sz w:val="20"/>
          <w:szCs w:val="20"/>
        </w:rPr>
        <w:t>Przed rozpoczęciem robót budowlanych Wykonawca sporządzi i przedłoży Zamawiającemu Plan bezpieczeństwa i ochrony zdrowia (Plan BIOZ).</w:t>
      </w:r>
    </w:p>
    <w:p w14:paraId="76998CEC" w14:textId="77777777" w:rsidR="00805C5C" w:rsidRDefault="006A4444" w:rsidP="006A4444">
      <w:pPr>
        <w:numPr>
          <w:ilvl w:val="0"/>
          <w:numId w:val="23"/>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sz w:val="20"/>
          <w:szCs w:val="20"/>
        </w:rPr>
        <w:t xml:space="preserve">Wykonawca obowiązany jest do organizacji prac budowlanych w sposób zgodny z przepisami Prawa Budowlanego i ustaleniami z Zamawiającym oraz odpowiada za utrzymanie porządku na stanowiskach pracy i w rejonie prowadzonych prac. </w:t>
      </w:r>
    </w:p>
    <w:p w14:paraId="7BC03331" w14:textId="77777777" w:rsidR="00805C5C" w:rsidRDefault="006A4444" w:rsidP="006A4444">
      <w:pPr>
        <w:numPr>
          <w:ilvl w:val="0"/>
          <w:numId w:val="23"/>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sz w:val="20"/>
          <w:szCs w:val="20"/>
        </w:rPr>
        <w:t>Wykonawca zabezpieczy teren budowy przed dostępem osób trzecich.</w:t>
      </w:r>
    </w:p>
    <w:p w14:paraId="1778C994" w14:textId="77777777" w:rsidR="00805C5C" w:rsidRDefault="006A4444" w:rsidP="006A4444">
      <w:pPr>
        <w:numPr>
          <w:ilvl w:val="0"/>
          <w:numId w:val="23"/>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sz w:val="20"/>
          <w:szCs w:val="20"/>
        </w:rPr>
        <w:t>Wykonywanie robót budowlanych odbywać się będzie w czynnych obiektach szpitalnych Zamawiającego, a prace muszą być prowadzone w sposób umożliwiający wykonywanie statutowych zadań Zamawiającego. Prace, których charakteru i sposobu prowadzenia nie można pogodzić z wykonywaniem zadań statutowych przez Zamawiającego, mogą być realizowane od poniedziałku do piątku w godzinach od 15.00 do 20.00 oraz w soboty, niedziele i święta od 7.00 do 20.00 , po uprzednim, wcześniejszym (z wyprzedzeniem co najmniej 2 dni) uzgodnieniu ich terminu i zakresu z Zamawiającym.</w:t>
      </w:r>
    </w:p>
    <w:p w14:paraId="0FD9E01A" w14:textId="77777777" w:rsidR="00805C5C" w:rsidRDefault="006A4444" w:rsidP="006A4444">
      <w:pPr>
        <w:numPr>
          <w:ilvl w:val="0"/>
          <w:numId w:val="23"/>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sz w:val="20"/>
          <w:szCs w:val="20"/>
        </w:rPr>
        <w:t xml:space="preserve">Wykonawca zobowiązany jest do wygrodzenia terenu budowy z terenu Zamawiającego . </w:t>
      </w:r>
    </w:p>
    <w:p w14:paraId="3476F4CD" w14:textId="77777777" w:rsidR="00805C5C" w:rsidRDefault="006A4444" w:rsidP="006A4444">
      <w:pPr>
        <w:numPr>
          <w:ilvl w:val="0"/>
          <w:numId w:val="23"/>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sz w:val="20"/>
          <w:szCs w:val="20"/>
        </w:rPr>
        <w:t>Wykonawca zobowiązany jest ograniczyć swoje działania do terenu budowy oraz takich dodatkowych obszarów, uzgodnionych wcześniej z Zamawiającym jako teren roboczy. Wykonawca będzie prowadził roboty i dowoził materiały na teren budowy w sposób niepowodujący zabrudzenia terenów sąsiednich. Wykonawca ma za zadanie utrzymanie czystości, zgodnie z zasadami higieny obowiązującymi na terenie szpitala, wszelkich terenów wykorzystywanych na potrzeby budowy w tym dróg komunikacyjnych, windy etc. Wykonawca ma obowiązek uzgodnienia z Zamawiającym sposobu korzystania z terenu z uwagi na bezpieczeństwo pacjentów i pracowników Zamawiającego.</w:t>
      </w:r>
    </w:p>
    <w:p w14:paraId="529A2E85" w14:textId="77777777" w:rsidR="00805C5C" w:rsidRDefault="006A4444" w:rsidP="006A4444">
      <w:pPr>
        <w:numPr>
          <w:ilvl w:val="0"/>
          <w:numId w:val="23"/>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sz w:val="20"/>
          <w:szCs w:val="20"/>
        </w:rPr>
        <w:t>Wykonawca realizując roboty zobowiązany jest do skutecznego zabezpieczenia budynku przed skutkami opadów atmosferycznych oraz przed włamaniem.</w:t>
      </w:r>
    </w:p>
    <w:p w14:paraId="7FF77A2E" w14:textId="77777777" w:rsidR="00805C5C" w:rsidRDefault="006A4444" w:rsidP="006A4444">
      <w:pPr>
        <w:numPr>
          <w:ilvl w:val="0"/>
          <w:numId w:val="23"/>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sz w:val="20"/>
          <w:szCs w:val="20"/>
        </w:rPr>
        <w:t xml:space="preserve">Obowiązek i koszty organizacji, utrzymania dozoru i likwidacji miejsca wykonywania robót leżą po stronie Wykonawcy. </w:t>
      </w:r>
    </w:p>
    <w:p w14:paraId="54173D0E" w14:textId="77777777" w:rsidR="00805C5C" w:rsidRDefault="00805C5C">
      <w:pPr>
        <w:tabs>
          <w:tab w:val="left" w:pos="-1560"/>
          <w:tab w:val="left" w:pos="708"/>
        </w:tabs>
        <w:spacing w:after="0" w:line="240" w:lineRule="auto"/>
        <w:ind w:left="284"/>
        <w:contextualSpacing/>
        <w:jc w:val="both"/>
        <w:rPr>
          <w:rFonts w:cs="Calibri"/>
          <w:sz w:val="20"/>
          <w:szCs w:val="20"/>
        </w:rPr>
      </w:pPr>
    </w:p>
    <w:p w14:paraId="1A8E3627" w14:textId="77777777" w:rsidR="00805C5C" w:rsidRDefault="006A4444">
      <w:pPr>
        <w:spacing w:after="0"/>
        <w:jc w:val="center"/>
        <w:rPr>
          <w:rFonts w:cs="Calibri"/>
          <w:b/>
          <w:sz w:val="20"/>
          <w:szCs w:val="20"/>
        </w:rPr>
      </w:pPr>
      <w:r>
        <w:rPr>
          <w:rFonts w:cs="Calibri"/>
          <w:b/>
          <w:sz w:val="20"/>
          <w:szCs w:val="20"/>
        </w:rPr>
        <w:t>§ 16</w:t>
      </w:r>
    </w:p>
    <w:p w14:paraId="5CC03781" w14:textId="77777777" w:rsidR="00805C5C" w:rsidRDefault="006A4444">
      <w:pPr>
        <w:spacing w:after="0"/>
        <w:jc w:val="center"/>
        <w:rPr>
          <w:rFonts w:cs="Calibri"/>
          <w:b/>
          <w:sz w:val="20"/>
          <w:szCs w:val="20"/>
        </w:rPr>
      </w:pPr>
      <w:r>
        <w:rPr>
          <w:rFonts w:cs="Calibri"/>
          <w:b/>
          <w:sz w:val="20"/>
          <w:szCs w:val="20"/>
        </w:rPr>
        <w:t>SPOSÓB ROZLICZENIA ZA PRZEDMIOT UMOWY</w:t>
      </w:r>
    </w:p>
    <w:p w14:paraId="551E38B0" w14:textId="77777777" w:rsidR="00805C5C" w:rsidRDefault="006A4444" w:rsidP="006A4444">
      <w:pPr>
        <w:numPr>
          <w:ilvl w:val="0"/>
          <w:numId w:val="64"/>
        </w:numPr>
        <w:spacing w:after="0" w:line="240" w:lineRule="auto"/>
        <w:ind w:left="426"/>
        <w:jc w:val="both"/>
        <w:rPr>
          <w:rFonts w:cs="Calibri"/>
          <w:i/>
          <w:sz w:val="20"/>
          <w:szCs w:val="20"/>
        </w:rPr>
      </w:pPr>
      <w:r>
        <w:rPr>
          <w:rFonts w:cs="Calibri"/>
          <w:sz w:val="20"/>
          <w:szCs w:val="20"/>
        </w:rPr>
        <w:t xml:space="preserve">Rozliczenie realizacji przedmiotu umowy odbywać się będzie w następujący sposób: </w:t>
      </w:r>
    </w:p>
    <w:p w14:paraId="03719634" w14:textId="2178A8F1" w:rsidR="00805C5C" w:rsidRDefault="006A4444" w:rsidP="006A4444">
      <w:pPr>
        <w:pStyle w:val="Akapitzlist"/>
        <w:numPr>
          <w:ilvl w:val="1"/>
          <w:numId w:val="64"/>
        </w:numPr>
        <w:spacing w:after="0" w:line="240" w:lineRule="auto"/>
        <w:ind w:left="993"/>
        <w:jc w:val="both"/>
        <w:rPr>
          <w:rFonts w:cs="Calibri"/>
          <w:sz w:val="20"/>
          <w:szCs w:val="20"/>
        </w:rPr>
      </w:pPr>
      <w:r>
        <w:rPr>
          <w:rFonts w:cs="Calibri"/>
          <w:sz w:val="20"/>
          <w:szCs w:val="20"/>
        </w:rPr>
        <w:t>Etap I – płatność jednorazowa - po uzyskaniu prawomocnego pozwolenia na budowę</w:t>
      </w:r>
      <w:r w:rsidR="003B1AE6">
        <w:rPr>
          <w:rFonts w:cs="Calibri"/>
          <w:sz w:val="20"/>
          <w:szCs w:val="20"/>
        </w:rPr>
        <w:t xml:space="preserve"> lub </w:t>
      </w:r>
      <w:r w:rsidR="003B1AE6" w:rsidRPr="00A854DC">
        <w:rPr>
          <w:rFonts w:cs="Calibri"/>
          <w:sz w:val="20"/>
          <w:szCs w:val="20"/>
        </w:rPr>
        <w:t>prawomocnego zgłoszenia</w:t>
      </w:r>
      <w:r>
        <w:rPr>
          <w:rFonts w:cs="Calibri"/>
          <w:sz w:val="20"/>
          <w:szCs w:val="20"/>
        </w:rPr>
        <w:t>,</w:t>
      </w:r>
    </w:p>
    <w:p w14:paraId="379BE956" w14:textId="6D263329" w:rsidR="00805C5C" w:rsidRDefault="006A4444" w:rsidP="006A4444">
      <w:pPr>
        <w:pStyle w:val="Akapitzlist"/>
        <w:numPr>
          <w:ilvl w:val="1"/>
          <w:numId w:val="64"/>
        </w:numPr>
        <w:spacing w:after="0" w:line="240" w:lineRule="auto"/>
        <w:ind w:left="993"/>
        <w:jc w:val="both"/>
        <w:rPr>
          <w:rFonts w:cs="Calibri"/>
          <w:i/>
          <w:sz w:val="20"/>
          <w:szCs w:val="20"/>
        </w:rPr>
      </w:pPr>
      <w:r>
        <w:rPr>
          <w:rFonts w:cs="Calibri"/>
          <w:sz w:val="20"/>
          <w:szCs w:val="20"/>
        </w:rPr>
        <w:t>Etap II – rozliczenie na podstawie prawidłowo sporządzon</w:t>
      </w:r>
      <w:r w:rsidR="00AE2BAD">
        <w:rPr>
          <w:rFonts w:cs="Calibri"/>
          <w:sz w:val="20"/>
          <w:szCs w:val="20"/>
        </w:rPr>
        <w:t>ej</w:t>
      </w:r>
      <w:r>
        <w:rPr>
          <w:rFonts w:cs="Calibri"/>
          <w:sz w:val="20"/>
          <w:szCs w:val="20"/>
        </w:rPr>
        <w:t xml:space="preserve"> faktur</w:t>
      </w:r>
      <w:r w:rsidR="00AE2BAD">
        <w:rPr>
          <w:rFonts w:cs="Calibri"/>
          <w:sz w:val="20"/>
          <w:szCs w:val="20"/>
        </w:rPr>
        <w:t>y</w:t>
      </w:r>
      <w:r>
        <w:rPr>
          <w:rFonts w:cs="Calibri"/>
          <w:sz w:val="20"/>
          <w:szCs w:val="20"/>
        </w:rPr>
        <w:t xml:space="preserve"> VAT w oparciu o protok</w:t>
      </w:r>
      <w:r w:rsidR="00AE2BAD">
        <w:rPr>
          <w:rFonts w:cs="Calibri"/>
          <w:sz w:val="20"/>
          <w:szCs w:val="20"/>
        </w:rPr>
        <w:t>ół</w:t>
      </w:r>
      <w:r>
        <w:rPr>
          <w:rFonts w:cs="Calibri"/>
          <w:sz w:val="20"/>
          <w:szCs w:val="20"/>
        </w:rPr>
        <w:t xml:space="preserve">  odbioru końcowego, o którym mowa w § 13 ust. 1 pkt 3)</w:t>
      </w:r>
      <w:bookmarkStart w:id="0" w:name="_GoBack"/>
      <w:bookmarkEnd w:id="0"/>
      <w:r>
        <w:rPr>
          <w:rFonts w:cs="Calibri"/>
          <w:i/>
          <w:sz w:val="20"/>
          <w:szCs w:val="20"/>
        </w:rPr>
        <w:t>.</w:t>
      </w:r>
    </w:p>
    <w:p w14:paraId="6A9E552E" w14:textId="77777777" w:rsidR="00A854DC" w:rsidRDefault="006A4444" w:rsidP="006A4444">
      <w:pPr>
        <w:numPr>
          <w:ilvl w:val="0"/>
          <w:numId w:val="64"/>
        </w:numPr>
        <w:spacing w:after="0" w:line="240" w:lineRule="auto"/>
        <w:ind w:left="425" w:hanging="425"/>
        <w:jc w:val="both"/>
        <w:rPr>
          <w:rFonts w:cs="Calibri"/>
          <w:sz w:val="20"/>
          <w:szCs w:val="20"/>
        </w:rPr>
      </w:pPr>
      <w:r>
        <w:rPr>
          <w:rFonts w:cs="Calibri"/>
          <w:sz w:val="20"/>
          <w:szCs w:val="20"/>
        </w:rPr>
        <w:t>Podstawą wystawienia faktur, o których mowa w ust. 1 powyżej, będą</w:t>
      </w:r>
      <w:r w:rsidR="00A854DC">
        <w:rPr>
          <w:rFonts w:cs="Calibri"/>
          <w:sz w:val="20"/>
          <w:szCs w:val="20"/>
        </w:rPr>
        <w:t>:</w:t>
      </w:r>
    </w:p>
    <w:p w14:paraId="4C6D92EC" w14:textId="56AA69E6" w:rsidR="00A854DC" w:rsidRDefault="00A854DC" w:rsidP="00A854DC">
      <w:pPr>
        <w:spacing w:after="0" w:line="240" w:lineRule="auto"/>
        <w:ind w:left="425"/>
        <w:jc w:val="both"/>
        <w:rPr>
          <w:rFonts w:cs="Calibri"/>
          <w:color w:val="FF0000"/>
          <w:sz w:val="20"/>
          <w:szCs w:val="20"/>
        </w:rPr>
      </w:pPr>
      <w:r>
        <w:rPr>
          <w:rFonts w:cs="Calibri"/>
          <w:sz w:val="20"/>
          <w:szCs w:val="20"/>
        </w:rPr>
        <w:t>-</w:t>
      </w:r>
      <w:r w:rsidR="00AE2BAD">
        <w:rPr>
          <w:rFonts w:cs="Calibri"/>
          <w:sz w:val="20"/>
          <w:szCs w:val="20"/>
        </w:rPr>
        <w:t xml:space="preserve"> dla </w:t>
      </w:r>
      <w:r>
        <w:rPr>
          <w:rFonts w:cs="Calibri"/>
          <w:sz w:val="20"/>
          <w:szCs w:val="20"/>
        </w:rPr>
        <w:t>E</w:t>
      </w:r>
      <w:r w:rsidR="00AE2BAD">
        <w:rPr>
          <w:rFonts w:cs="Calibri"/>
          <w:sz w:val="20"/>
          <w:szCs w:val="20"/>
        </w:rPr>
        <w:t xml:space="preserve">tapu I </w:t>
      </w:r>
      <w:r>
        <w:rPr>
          <w:rFonts w:cs="Calibri"/>
          <w:sz w:val="20"/>
          <w:szCs w:val="20"/>
        </w:rPr>
        <w:t xml:space="preserve">- </w:t>
      </w:r>
      <w:r w:rsidR="00AE2BAD">
        <w:rPr>
          <w:rFonts w:cs="Calibri"/>
          <w:sz w:val="20"/>
          <w:szCs w:val="20"/>
        </w:rPr>
        <w:t>uzyskani</w:t>
      </w:r>
      <w:r>
        <w:rPr>
          <w:rFonts w:cs="Calibri"/>
          <w:sz w:val="20"/>
          <w:szCs w:val="20"/>
        </w:rPr>
        <w:t>e</w:t>
      </w:r>
      <w:r w:rsidR="00AE2BAD">
        <w:rPr>
          <w:rFonts w:cs="Calibri"/>
          <w:sz w:val="20"/>
          <w:szCs w:val="20"/>
        </w:rPr>
        <w:t xml:space="preserve"> prawomocnego pozwolenia na budowę lub </w:t>
      </w:r>
      <w:r w:rsidR="00AE2BAD" w:rsidRPr="00A854DC">
        <w:rPr>
          <w:rFonts w:cs="Calibri"/>
          <w:sz w:val="20"/>
          <w:szCs w:val="20"/>
        </w:rPr>
        <w:t>prawomocnego zgłoszenia</w:t>
      </w:r>
      <w:r>
        <w:rPr>
          <w:rFonts w:cs="Calibri"/>
          <w:color w:val="FF0000"/>
          <w:sz w:val="20"/>
          <w:szCs w:val="20"/>
        </w:rPr>
        <w:t>;</w:t>
      </w:r>
    </w:p>
    <w:p w14:paraId="735354AB" w14:textId="17B87550" w:rsidR="00805C5C" w:rsidRDefault="00A854DC" w:rsidP="00A854DC">
      <w:pPr>
        <w:spacing w:after="0" w:line="240" w:lineRule="auto"/>
        <w:ind w:left="425"/>
        <w:jc w:val="both"/>
        <w:rPr>
          <w:rFonts w:cs="Calibri"/>
          <w:sz w:val="20"/>
          <w:szCs w:val="20"/>
        </w:rPr>
      </w:pPr>
      <w:r w:rsidRPr="00152E8F">
        <w:rPr>
          <w:rFonts w:cs="Calibri"/>
          <w:sz w:val="20"/>
          <w:szCs w:val="20"/>
        </w:rPr>
        <w:t xml:space="preserve">- </w:t>
      </w:r>
      <w:r w:rsidR="00AE2BAD" w:rsidRPr="00152E8F">
        <w:rPr>
          <w:rFonts w:cs="Calibri"/>
          <w:sz w:val="20"/>
          <w:szCs w:val="20"/>
        </w:rPr>
        <w:t xml:space="preserve">dla </w:t>
      </w:r>
      <w:r w:rsidR="00152E8F" w:rsidRPr="00152E8F">
        <w:rPr>
          <w:rFonts w:cs="Calibri"/>
          <w:sz w:val="20"/>
          <w:szCs w:val="20"/>
        </w:rPr>
        <w:t>E</w:t>
      </w:r>
      <w:r w:rsidR="00AE2BAD" w:rsidRPr="00152E8F">
        <w:rPr>
          <w:rFonts w:cs="Calibri"/>
          <w:sz w:val="20"/>
          <w:szCs w:val="20"/>
        </w:rPr>
        <w:t xml:space="preserve">tapu II </w:t>
      </w:r>
      <w:r w:rsidR="00152E8F" w:rsidRPr="00152E8F">
        <w:rPr>
          <w:rFonts w:cs="Calibri"/>
          <w:sz w:val="20"/>
          <w:szCs w:val="20"/>
        </w:rPr>
        <w:t>-</w:t>
      </w:r>
      <w:r w:rsidR="006A4444" w:rsidRPr="00152E8F">
        <w:rPr>
          <w:rFonts w:cs="Calibri"/>
          <w:sz w:val="20"/>
          <w:szCs w:val="20"/>
        </w:rPr>
        <w:t xml:space="preserve"> sporządzon</w:t>
      </w:r>
      <w:r w:rsidR="00AE2BAD" w:rsidRPr="00152E8F">
        <w:rPr>
          <w:rFonts w:cs="Calibri"/>
          <w:sz w:val="20"/>
          <w:szCs w:val="20"/>
        </w:rPr>
        <w:t>y</w:t>
      </w:r>
      <w:r w:rsidR="006A4444" w:rsidRPr="00152E8F">
        <w:rPr>
          <w:rFonts w:cs="Calibri"/>
          <w:sz w:val="20"/>
          <w:szCs w:val="20"/>
        </w:rPr>
        <w:t xml:space="preserve"> </w:t>
      </w:r>
      <w:r w:rsidR="006A4444">
        <w:rPr>
          <w:rFonts w:cs="Calibri"/>
          <w:sz w:val="20"/>
          <w:szCs w:val="20"/>
        </w:rPr>
        <w:t>przez Wykonawcę protok</w:t>
      </w:r>
      <w:r w:rsidR="00AE2BAD">
        <w:rPr>
          <w:rFonts w:cs="Calibri"/>
          <w:sz w:val="20"/>
          <w:szCs w:val="20"/>
        </w:rPr>
        <w:t xml:space="preserve">ół </w:t>
      </w:r>
      <w:r w:rsidR="006A4444">
        <w:rPr>
          <w:rFonts w:cs="Calibri"/>
          <w:sz w:val="20"/>
          <w:szCs w:val="20"/>
        </w:rPr>
        <w:t xml:space="preserve">odbioru </w:t>
      </w:r>
      <w:r w:rsidR="00AE2BAD">
        <w:rPr>
          <w:rFonts w:cs="Calibri"/>
          <w:sz w:val="20"/>
          <w:szCs w:val="20"/>
        </w:rPr>
        <w:t>końcowego</w:t>
      </w:r>
      <w:r w:rsidR="006A4444">
        <w:rPr>
          <w:rFonts w:cs="Calibri"/>
          <w:sz w:val="20"/>
          <w:szCs w:val="20"/>
        </w:rPr>
        <w:t xml:space="preserve"> robót budowlanych</w:t>
      </w:r>
      <w:r w:rsidR="00AE2BAD">
        <w:rPr>
          <w:rFonts w:cs="Calibri"/>
          <w:sz w:val="20"/>
          <w:szCs w:val="20"/>
        </w:rPr>
        <w:t xml:space="preserve"> podpisany przez obie strony.</w:t>
      </w:r>
      <w:r w:rsidR="006A4444">
        <w:rPr>
          <w:rFonts w:cs="Calibri"/>
          <w:sz w:val="20"/>
          <w:szCs w:val="20"/>
        </w:rPr>
        <w:t xml:space="preserve"> </w:t>
      </w:r>
    </w:p>
    <w:p w14:paraId="5EE40873" w14:textId="77777777" w:rsidR="00805C5C" w:rsidRDefault="006A4444" w:rsidP="006A4444">
      <w:pPr>
        <w:numPr>
          <w:ilvl w:val="0"/>
          <w:numId w:val="64"/>
        </w:numPr>
        <w:spacing w:after="0" w:line="240" w:lineRule="auto"/>
        <w:ind w:left="425" w:hanging="425"/>
        <w:jc w:val="both"/>
        <w:rPr>
          <w:rFonts w:cs="Calibri"/>
          <w:sz w:val="20"/>
          <w:szCs w:val="20"/>
        </w:rPr>
      </w:pPr>
      <w:r>
        <w:rPr>
          <w:rFonts w:cs="Calibri"/>
          <w:sz w:val="20"/>
          <w:szCs w:val="20"/>
        </w:rPr>
        <w:lastRenderedPageBreak/>
        <w:t>Wykonawca jest zobowiązany do złożenia w siedzibie Zamawiającego prawidłowo sporządzonej faktury końcowej wraz z wymaganymi załącznikami w terminie 3 dni roboczych od otrzymania zatwierdzonego przez Zamawiającego protokołu odbioru końcowego</w:t>
      </w:r>
      <w:r>
        <w:rPr>
          <w:rFonts w:cs="Calibri"/>
          <w:color w:val="FF0000"/>
          <w:sz w:val="20"/>
          <w:szCs w:val="20"/>
        </w:rPr>
        <w:t>.</w:t>
      </w:r>
    </w:p>
    <w:p w14:paraId="6D250602" w14:textId="77777777" w:rsidR="00805C5C" w:rsidRDefault="006A4444" w:rsidP="006A4444">
      <w:pPr>
        <w:numPr>
          <w:ilvl w:val="0"/>
          <w:numId w:val="64"/>
        </w:numPr>
        <w:spacing w:after="0" w:line="240" w:lineRule="auto"/>
        <w:ind w:left="425" w:hanging="425"/>
        <w:jc w:val="both"/>
        <w:rPr>
          <w:rFonts w:cs="Calibri"/>
          <w:sz w:val="20"/>
          <w:szCs w:val="20"/>
        </w:rPr>
      </w:pPr>
      <w:r>
        <w:rPr>
          <w:rFonts w:cs="Calibri"/>
          <w:sz w:val="20"/>
          <w:szCs w:val="20"/>
        </w:rPr>
        <w:t>Ostateczne rozliczenie robót, o którym mowa w ust. 2 powyżej, nastąpi w oparciu o fakturę końcową wystawioną na podstawie protokołu odbioru końcowego robót budowlanych potwierdzonego i podpisanego przez Zamawiającego.</w:t>
      </w:r>
    </w:p>
    <w:p w14:paraId="40645996" w14:textId="77777777" w:rsidR="00805C5C" w:rsidRDefault="006A4444" w:rsidP="006A4444">
      <w:pPr>
        <w:numPr>
          <w:ilvl w:val="0"/>
          <w:numId w:val="64"/>
        </w:numPr>
        <w:spacing w:after="0" w:line="240" w:lineRule="auto"/>
        <w:ind w:left="425" w:hanging="425"/>
        <w:jc w:val="both"/>
        <w:rPr>
          <w:rFonts w:cs="Calibri"/>
          <w:i/>
          <w:sz w:val="20"/>
          <w:szCs w:val="20"/>
        </w:rPr>
      </w:pPr>
      <w:r>
        <w:rPr>
          <w:rFonts w:cs="Calibri"/>
          <w:sz w:val="20"/>
          <w:szCs w:val="20"/>
        </w:rPr>
        <w:t>Wykonawca w terminie do 30 dni od wystawienia odpowiedniej faktury, pod rygorem wstrzymania płatności, zobowiązany jest złożyć n/w dokumenty:</w:t>
      </w:r>
    </w:p>
    <w:p w14:paraId="64CDA7D5" w14:textId="77777777" w:rsidR="00805C5C" w:rsidRDefault="006A4444" w:rsidP="006A4444">
      <w:pPr>
        <w:numPr>
          <w:ilvl w:val="1"/>
          <w:numId w:val="103"/>
        </w:numPr>
        <w:tabs>
          <w:tab w:val="left" w:pos="1134"/>
        </w:tabs>
        <w:spacing w:after="0" w:line="240" w:lineRule="auto"/>
        <w:ind w:left="1134"/>
        <w:jc w:val="both"/>
        <w:rPr>
          <w:rFonts w:cs="Calibri"/>
          <w:sz w:val="20"/>
          <w:szCs w:val="20"/>
        </w:rPr>
      </w:pPr>
      <w:r>
        <w:rPr>
          <w:rFonts w:cs="Calibri"/>
          <w:sz w:val="20"/>
          <w:szCs w:val="20"/>
        </w:rPr>
        <w:t>W przypadku realizacji przedmiotu umowy lub rozliczanej przy udziale Podwykonawców:</w:t>
      </w:r>
    </w:p>
    <w:p w14:paraId="40AC7623" w14:textId="77777777" w:rsidR="00805C5C" w:rsidRDefault="006A4444" w:rsidP="006A4444">
      <w:pPr>
        <w:numPr>
          <w:ilvl w:val="2"/>
          <w:numId w:val="24"/>
        </w:numPr>
        <w:tabs>
          <w:tab w:val="left" w:pos="1701"/>
        </w:tabs>
        <w:spacing w:after="0" w:line="240" w:lineRule="auto"/>
        <w:ind w:left="1701" w:hanging="283"/>
        <w:jc w:val="both"/>
        <w:rPr>
          <w:rFonts w:cs="Calibri"/>
          <w:sz w:val="20"/>
          <w:szCs w:val="20"/>
        </w:rPr>
      </w:pPr>
      <w:r>
        <w:rPr>
          <w:rFonts w:cs="Calibri"/>
          <w:sz w:val="20"/>
          <w:szCs w:val="20"/>
        </w:rPr>
        <w:t xml:space="preserve">Pisemne potwierdzenie przez podwykonawcę, lub dalszego podwykonawcę, o których mowa w ust. </w:t>
      </w:r>
      <w:r>
        <w:rPr>
          <w:rFonts w:cs="Calibri"/>
          <w:color w:val="FF0000"/>
          <w:sz w:val="20"/>
          <w:szCs w:val="20"/>
        </w:rPr>
        <w:t>7</w:t>
      </w:r>
      <w:r>
        <w:rPr>
          <w:rFonts w:cs="Calibri"/>
          <w:sz w:val="20"/>
          <w:szCs w:val="20"/>
        </w:rPr>
        <w:t xml:space="preserve">, którego wierzytelność jest częścią składową wystawionej faktury, dokonania zapłaty na rzecz tego podwykonawcy lub dalszego podwykonawcy lub innych dowodów potwierdzających zapłatę wymagalnego wynagrodzenia podwykonawcom lub dalszym podwykonawcom. Potwierdzenie winno zawierać zestawienie kwot, które były należne podwykonawcy lub dalszego podwykonawcy z tej faktury. </w:t>
      </w:r>
    </w:p>
    <w:p w14:paraId="333CFBCD" w14:textId="77777777" w:rsidR="00805C5C" w:rsidRDefault="006A4444" w:rsidP="006A4444">
      <w:pPr>
        <w:numPr>
          <w:ilvl w:val="2"/>
          <w:numId w:val="24"/>
        </w:numPr>
        <w:tabs>
          <w:tab w:val="left" w:pos="1701"/>
        </w:tabs>
        <w:spacing w:after="0" w:line="240" w:lineRule="auto"/>
        <w:ind w:left="1701" w:hanging="283"/>
        <w:jc w:val="both"/>
        <w:rPr>
          <w:rFonts w:cs="Calibri"/>
          <w:sz w:val="20"/>
          <w:szCs w:val="20"/>
        </w:rPr>
      </w:pPr>
      <w:r>
        <w:rPr>
          <w:rFonts w:cs="Calibri"/>
          <w:sz w:val="20"/>
          <w:szCs w:val="20"/>
        </w:rPr>
        <w:t>Polecenie dokonania cesji na rzecz podwykonawcy, w oparciu o wcześniej złożoną umowę przelewu wierzytelności. W takim przypadku Zamawiający zapłaci należność przypadającą podwykonawcy bezpośrednio na jego rachunek a należność wynikająca z faktury, po pomniejszeniu o kwoty przelane na rachunek podwykonawców zostanie przekazana na rachunek Wykonawcy. Polecenie cesji musi zostać potwierdzone przez podwykonawcę.</w:t>
      </w:r>
    </w:p>
    <w:p w14:paraId="4594AE34" w14:textId="77777777" w:rsidR="00805C5C" w:rsidRDefault="006A4444" w:rsidP="006A4444">
      <w:pPr>
        <w:numPr>
          <w:ilvl w:val="1"/>
          <w:numId w:val="24"/>
        </w:numPr>
        <w:tabs>
          <w:tab w:val="left" w:pos="1134"/>
        </w:tabs>
        <w:spacing w:after="0" w:line="240" w:lineRule="auto"/>
        <w:ind w:left="1134"/>
        <w:jc w:val="both"/>
        <w:rPr>
          <w:rFonts w:cs="Calibri"/>
          <w:sz w:val="20"/>
          <w:szCs w:val="20"/>
        </w:rPr>
      </w:pPr>
      <w:r>
        <w:rPr>
          <w:rFonts w:cs="Calibri"/>
          <w:sz w:val="20"/>
          <w:szCs w:val="20"/>
        </w:rPr>
        <w:t>Oświadczenie Wykonawcy, że świadczenia, które są rozliczane fakturą zostały wykonane bez udziału podwykonawców lub przy udziale jedynie podwykonawców zgłoszonych Zamawiającemu,</w:t>
      </w:r>
    </w:p>
    <w:p w14:paraId="73EBECB6" w14:textId="77777777" w:rsidR="00805C5C" w:rsidRDefault="006A4444" w:rsidP="006A4444">
      <w:pPr>
        <w:numPr>
          <w:ilvl w:val="1"/>
          <w:numId w:val="24"/>
        </w:numPr>
        <w:tabs>
          <w:tab w:val="left" w:pos="1134"/>
        </w:tabs>
        <w:spacing w:after="0" w:line="240" w:lineRule="auto"/>
        <w:ind w:left="1134"/>
        <w:jc w:val="both"/>
        <w:rPr>
          <w:rFonts w:cs="Calibri"/>
          <w:sz w:val="20"/>
          <w:szCs w:val="20"/>
        </w:rPr>
      </w:pPr>
      <w:r>
        <w:rPr>
          <w:rFonts w:cs="Calibri"/>
          <w:sz w:val="20"/>
          <w:szCs w:val="20"/>
        </w:rPr>
        <w:t>Kopia zatwierdzonego przez Strony protokołu odbioru przedmiotu umowy, zawierającego stwierdzenie, że przedmiot umowy zostaje odebrany przez Zamawiającego.</w:t>
      </w:r>
    </w:p>
    <w:p w14:paraId="3CE4EA91" w14:textId="77777777" w:rsidR="00805C5C" w:rsidRDefault="006A4444" w:rsidP="006A4444">
      <w:pPr>
        <w:numPr>
          <w:ilvl w:val="1"/>
          <w:numId w:val="24"/>
        </w:numPr>
        <w:tabs>
          <w:tab w:val="left" w:pos="1134"/>
        </w:tabs>
        <w:spacing w:after="0" w:line="240" w:lineRule="auto"/>
        <w:ind w:left="1134"/>
        <w:jc w:val="both"/>
        <w:rPr>
          <w:rFonts w:cs="Calibri"/>
          <w:sz w:val="20"/>
          <w:szCs w:val="20"/>
        </w:rPr>
      </w:pPr>
      <w:r>
        <w:rPr>
          <w:rFonts w:cs="Calibri"/>
          <w:sz w:val="20"/>
          <w:szCs w:val="20"/>
        </w:rPr>
        <w:t>Dokumenty wskazane w § 17 ust. 3 Umowy.</w:t>
      </w:r>
    </w:p>
    <w:p w14:paraId="35079E9C" w14:textId="77777777" w:rsidR="00805C5C" w:rsidRDefault="006A4444" w:rsidP="006A4444">
      <w:pPr>
        <w:numPr>
          <w:ilvl w:val="0"/>
          <w:numId w:val="64"/>
        </w:numPr>
        <w:spacing w:after="0" w:line="240" w:lineRule="auto"/>
        <w:ind w:left="425" w:hanging="425"/>
        <w:jc w:val="both"/>
        <w:rPr>
          <w:rFonts w:cs="Calibri"/>
          <w:sz w:val="20"/>
          <w:szCs w:val="20"/>
        </w:rPr>
      </w:pPr>
      <w:r>
        <w:rPr>
          <w:rFonts w:cs="Calibri"/>
          <w:sz w:val="20"/>
          <w:szCs w:val="20"/>
        </w:rPr>
        <w:t>W przypadku niedostarczenia potwierdzenia lub innych dowodów potwierdzających zapłatę wymagalnego wynagrodzenia, o których mowa w ust. 5 powyżej, Zamawiający ma prawo do wstrzymania wypłaty należnego wynagrodzenia za odebrane roboty budowlane w części równej sumie kwot wynikających z nieprzedstawionych dowodów zapłaty.</w:t>
      </w:r>
    </w:p>
    <w:p w14:paraId="005C89A9" w14:textId="77777777" w:rsidR="00805C5C" w:rsidRDefault="006A4444" w:rsidP="006A4444">
      <w:pPr>
        <w:numPr>
          <w:ilvl w:val="0"/>
          <w:numId w:val="64"/>
        </w:numPr>
        <w:spacing w:after="0" w:line="240" w:lineRule="auto"/>
        <w:ind w:left="425" w:hanging="425"/>
        <w:jc w:val="both"/>
        <w:rPr>
          <w:rFonts w:cs="Calibri"/>
          <w:sz w:val="20"/>
          <w:szCs w:val="20"/>
        </w:rPr>
      </w:pPr>
      <w:r>
        <w:rPr>
          <w:rFonts w:cs="Calibri"/>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w:t>
      </w:r>
    </w:p>
    <w:p w14:paraId="7919DAB4" w14:textId="77777777" w:rsidR="00805C5C" w:rsidRDefault="006A4444" w:rsidP="006A4444">
      <w:pPr>
        <w:numPr>
          <w:ilvl w:val="0"/>
          <w:numId w:val="64"/>
        </w:numPr>
        <w:spacing w:after="0" w:line="240" w:lineRule="auto"/>
        <w:ind w:left="425" w:hanging="425"/>
        <w:jc w:val="both"/>
        <w:rPr>
          <w:rFonts w:cs="Calibri"/>
          <w:sz w:val="20"/>
          <w:szCs w:val="20"/>
        </w:rPr>
      </w:pPr>
      <w:r>
        <w:rPr>
          <w:rFonts w:cs="Calibri"/>
          <w:sz w:val="20"/>
          <w:szCs w:val="20"/>
        </w:rPr>
        <w:t xml:space="preserve">Wynagrodzenie, o którym mowa w </w:t>
      </w:r>
      <w:r w:rsidRPr="00C32500">
        <w:rPr>
          <w:rFonts w:cs="Calibri"/>
          <w:sz w:val="20"/>
          <w:szCs w:val="20"/>
        </w:rPr>
        <w:t xml:space="preserve">ust. 7, dotyczy </w:t>
      </w:r>
      <w:r>
        <w:rPr>
          <w:rFonts w:cs="Calibri"/>
          <w:sz w:val="20"/>
          <w:szCs w:val="20"/>
        </w:rPr>
        <w:t xml:space="preserve">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FE82213" w14:textId="77777777" w:rsidR="00805C5C" w:rsidRDefault="006A4444" w:rsidP="006A4444">
      <w:pPr>
        <w:numPr>
          <w:ilvl w:val="0"/>
          <w:numId w:val="64"/>
        </w:numPr>
        <w:spacing w:after="0" w:line="240" w:lineRule="auto"/>
        <w:ind w:left="425" w:hanging="425"/>
        <w:jc w:val="both"/>
        <w:rPr>
          <w:rFonts w:cs="Calibri"/>
          <w:sz w:val="20"/>
          <w:szCs w:val="20"/>
        </w:rPr>
      </w:pPr>
      <w:r>
        <w:rPr>
          <w:rFonts w:cs="Calibri"/>
          <w:sz w:val="20"/>
          <w:szCs w:val="20"/>
        </w:rPr>
        <w:t xml:space="preserve">Bezpośrednia zapłata obejmuje wyłącznie należne wynagrodzenie, bez odsetek, należnych podwykonawcy lub dalszemu podwykonawcy. </w:t>
      </w:r>
    </w:p>
    <w:p w14:paraId="377036B4" w14:textId="77777777" w:rsidR="00805C5C" w:rsidRDefault="006A4444" w:rsidP="006A4444">
      <w:pPr>
        <w:numPr>
          <w:ilvl w:val="0"/>
          <w:numId w:val="64"/>
        </w:numPr>
        <w:spacing w:after="0" w:line="240" w:lineRule="auto"/>
        <w:ind w:left="425" w:hanging="425"/>
        <w:jc w:val="both"/>
        <w:rPr>
          <w:rFonts w:cs="Calibri"/>
          <w:sz w:val="20"/>
          <w:szCs w:val="20"/>
        </w:rPr>
      </w:pPr>
      <w:r>
        <w:rPr>
          <w:rFonts w:cs="Calibri"/>
          <w:sz w:val="20"/>
          <w:szCs w:val="20"/>
        </w:rPr>
        <w:t xml:space="preserve">Zamawiający dokona płatności przelewem na rachunek Wykonawcy lub podwykonawcy w terminie do 30 dni od daty złożenia w siedzibie Zamawiającego </w:t>
      </w:r>
      <w:r>
        <w:rPr>
          <w:sz w:val="20"/>
        </w:rPr>
        <w:t>prawidłowo wystawionej</w:t>
      </w:r>
      <w:r>
        <w:rPr>
          <w:rFonts w:cs="Calibri"/>
          <w:sz w:val="20"/>
          <w:szCs w:val="20"/>
        </w:rPr>
        <w:t xml:space="preserve"> faktury VAT wraz z wymaganymi dokumentami.</w:t>
      </w:r>
    </w:p>
    <w:p w14:paraId="66EF5E58" w14:textId="77777777" w:rsidR="00805C5C" w:rsidRDefault="006A4444" w:rsidP="006A4444">
      <w:pPr>
        <w:numPr>
          <w:ilvl w:val="0"/>
          <w:numId w:val="64"/>
        </w:numPr>
        <w:spacing w:after="0" w:line="240" w:lineRule="auto"/>
        <w:ind w:left="425" w:hanging="425"/>
        <w:jc w:val="both"/>
        <w:rPr>
          <w:rFonts w:cs="Calibri"/>
          <w:sz w:val="20"/>
          <w:szCs w:val="20"/>
        </w:rPr>
      </w:pPr>
      <w:r>
        <w:rPr>
          <w:rFonts w:cs="Calibri"/>
          <w:sz w:val="20"/>
          <w:szCs w:val="20"/>
        </w:rPr>
        <w:t>Termin zapłaty uważa się za dotrzymany, gdy rachunek bankowy Zamawiającego zostanie obciążony w terminie określonym w ustępie powyżej.</w:t>
      </w:r>
    </w:p>
    <w:p w14:paraId="080356B3" w14:textId="77777777" w:rsidR="00805C5C" w:rsidRDefault="006A4444" w:rsidP="006A4444">
      <w:pPr>
        <w:numPr>
          <w:ilvl w:val="0"/>
          <w:numId w:val="64"/>
        </w:numPr>
        <w:spacing w:after="0" w:line="240" w:lineRule="auto"/>
        <w:ind w:left="425" w:hanging="425"/>
        <w:jc w:val="both"/>
        <w:rPr>
          <w:rFonts w:cs="Calibri"/>
          <w:sz w:val="20"/>
          <w:szCs w:val="20"/>
        </w:rPr>
      </w:pPr>
      <w:r>
        <w:rPr>
          <w:rFonts w:cs="Calibri"/>
          <w:sz w:val="20"/>
          <w:szCs w:val="20"/>
        </w:rPr>
        <w:t xml:space="preserve">Przed dokonaniem bezpośredniej zapłaty Zamawiający jest obowiązany umożliwić Wykonawcy zgłoszenie pisemnych uwag dotyczących zasadności bezpośredniej zapłaty wynagrodzenia podwykonawcy lub dalszemu podwykonawcy, o których mowa w ust. 6. Zamawiający informuje o terminie zgłaszania uwag, nie krótszym niż 7 dni od dnia doręczenia tej informacji. </w:t>
      </w:r>
    </w:p>
    <w:p w14:paraId="0321C6C1" w14:textId="77777777" w:rsidR="00805C5C" w:rsidRDefault="006A4444" w:rsidP="006A4444">
      <w:pPr>
        <w:numPr>
          <w:ilvl w:val="0"/>
          <w:numId w:val="64"/>
        </w:numPr>
        <w:spacing w:after="0" w:line="240" w:lineRule="auto"/>
        <w:ind w:left="425" w:hanging="425"/>
        <w:jc w:val="both"/>
        <w:rPr>
          <w:rFonts w:cs="Calibri"/>
          <w:sz w:val="20"/>
          <w:szCs w:val="20"/>
        </w:rPr>
      </w:pPr>
      <w:r>
        <w:rPr>
          <w:rFonts w:cs="Calibri"/>
          <w:sz w:val="20"/>
          <w:szCs w:val="20"/>
        </w:rPr>
        <w:t xml:space="preserve">W przypadku zgłoszenia uwag, o których mowa w ust. 12, w terminie wskazanym przez Zamawiającego, Zamawiający może: </w:t>
      </w:r>
    </w:p>
    <w:p w14:paraId="41D296A8" w14:textId="77777777" w:rsidR="00805C5C" w:rsidRDefault="006A4444" w:rsidP="006A4444">
      <w:pPr>
        <w:numPr>
          <w:ilvl w:val="1"/>
          <w:numId w:val="104"/>
        </w:numPr>
        <w:spacing w:after="0" w:line="240" w:lineRule="auto"/>
        <w:jc w:val="both"/>
        <w:rPr>
          <w:rFonts w:cs="Calibri"/>
          <w:sz w:val="20"/>
          <w:szCs w:val="20"/>
        </w:rPr>
      </w:pPr>
      <w:r>
        <w:rPr>
          <w:rFonts w:cs="Calibri"/>
          <w:sz w:val="20"/>
          <w:szCs w:val="20"/>
        </w:rPr>
        <w:lastRenderedPageBreak/>
        <w:t xml:space="preserve">nie dokonać bezpośredniej zapłaty wynagrodzenia podwykonawcy lub dalszemu podwykonawcy, jeżeli wykonawca wykaże niezasadność takiej zapłaty albo </w:t>
      </w:r>
    </w:p>
    <w:p w14:paraId="46EA7BE2" w14:textId="77777777" w:rsidR="00805C5C" w:rsidRDefault="006A4444" w:rsidP="006A4444">
      <w:pPr>
        <w:numPr>
          <w:ilvl w:val="1"/>
          <w:numId w:val="55"/>
        </w:numPr>
        <w:spacing w:after="0" w:line="240" w:lineRule="auto"/>
        <w:jc w:val="both"/>
        <w:rPr>
          <w:rFonts w:cs="Calibri"/>
          <w:sz w:val="20"/>
          <w:szCs w:val="20"/>
        </w:rPr>
      </w:pPr>
      <w:r>
        <w:rPr>
          <w:rFonts w:cs="Calibri"/>
          <w:sz w:val="2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2C9F5735" w14:textId="77777777" w:rsidR="00805C5C" w:rsidRDefault="006A4444" w:rsidP="006A4444">
      <w:pPr>
        <w:numPr>
          <w:ilvl w:val="1"/>
          <w:numId w:val="55"/>
        </w:numPr>
        <w:spacing w:after="0" w:line="240" w:lineRule="auto"/>
        <w:jc w:val="both"/>
        <w:rPr>
          <w:rFonts w:cs="Calibri"/>
          <w:sz w:val="20"/>
          <w:szCs w:val="20"/>
        </w:rPr>
      </w:pPr>
      <w:r>
        <w:rPr>
          <w:rFonts w:cs="Calibri"/>
          <w:sz w:val="20"/>
          <w:szCs w:val="20"/>
        </w:rPr>
        <w:t xml:space="preserve">dokonać bezpośredniej zapłaty wynagrodzenia podwykonawcy lub dalszemu podwykonawcy, jeżeli podwykonawca lub dalszy podwykonawca wykaże zasadność takiej zapłaty. </w:t>
      </w:r>
    </w:p>
    <w:p w14:paraId="77E15861" w14:textId="77777777" w:rsidR="00805C5C" w:rsidRDefault="006A4444" w:rsidP="006A4444">
      <w:pPr>
        <w:numPr>
          <w:ilvl w:val="0"/>
          <w:numId w:val="64"/>
        </w:numPr>
        <w:spacing w:after="0" w:line="240" w:lineRule="auto"/>
        <w:ind w:left="425" w:hanging="425"/>
        <w:jc w:val="both"/>
        <w:rPr>
          <w:rFonts w:cs="Calibri"/>
          <w:sz w:val="20"/>
          <w:szCs w:val="20"/>
        </w:rPr>
      </w:pPr>
      <w:r>
        <w:rPr>
          <w:rFonts w:cs="Calibri"/>
          <w:sz w:val="20"/>
          <w:szCs w:val="20"/>
        </w:rPr>
        <w:t>W przypadku dokonania bezpośredniej zapłaty podwykonawcy lub dalszemu podwykonawcy, o których mowa w ust. 7, Zamawiający potrąca kwotę wypłaconego wynagrodzenia z wynagrodzenia należnego Wykonawcy.</w:t>
      </w:r>
    </w:p>
    <w:p w14:paraId="1B08700F" w14:textId="77777777" w:rsidR="00805C5C" w:rsidRDefault="006A4444" w:rsidP="006A4444">
      <w:pPr>
        <w:numPr>
          <w:ilvl w:val="0"/>
          <w:numId w:val="64"/>
        </w:numPr>
        <w:spacing w:after="0" w:line="240" w:lineRule="auto"/>
        <w:ind w:left="425" w:hanging="425"/>
        <w:jc w:val="both"/>
        <w:rPr>
          <w:rFonts w:cs="Calibri"/>
          <w:sz w:val="20"/>
          <w:szCs w:val="20"/>
        </w:rPr>
      </w:pPr>
      <w:r>
        <w:rPr>
          <w:rFonts w:cs="Calibri"/>
          <w:sz w:val="20"/>
          <w:szCs w:val="20"/>
        </w:rPr>
        <w:t>Konieczność wielokrotnego dokonywania bezpośredniej zapłaty podwykonawcy lub dalszemu podwykonawcy, o których mowa w ust. 7, lub konieczność dokonania bezpośrednich zapłat na sumę większą niż 25% wartości umowy w sprawie zamówienia publicznego może stanowić podstawę do odstąpienia od umowy w sprawie zamówienia publicznego przez Zamawiającego.</w:t>
      </w:r>
    </w:p>
    <w:p w14:paraId="2DBFBBCD" w14:textId="77777777" w:rsidR="00805C5C" w:rsidRDefault="006A4444" w:rsidP="006A4444">
      <w:pPr>
        <w:numPr>
          <w:ilvl w:val="0"/>
          <w:numId w:val="64"/>
        </w:numPr>
        <w:spacing w:after="0" w:line="240" w:lineRule="auto"/>
        <w:ind w:left="425" w:hanging="425"/>
        <w:jc w:val="both"/>
        <w:rPr>
          <w:rFonts w:cs="Calibri"/>
          <w:sz w:val="20"/>
          <w:szCs w:val="20"/>
        </w:rPr>
      </w:pPr>
      <w:r>
        <w:rPr>
          <w:rFonts w:cs="Calibri"/>
          <w:sz w:val="20"/>
          <w:szCs w:val="20"/>
        </w:rPr>
        <w:t>W przypadku wstrzymania płatności Wykonawcy z powodu niedopełnienia przez Wykonawcę obowiązków wynikających z ust. 5, Wykonawcy nie przysługują odsetki ustawowe za każdy dzień opóźnienia.</w:t>
      </w:r>
    </w:p>
    <w:p w14:paraId="2F9484D6" w14:textId="77777777" w:rsidR="00805C5C" w:rsidRDefault="006A4444" w:rsidP="006A4444">
      <w:pPr>
        <w:numPr>
          <w:ilvl w:val="0"/>
          <w:numId w:val="64"/>
        </w:numPr>
        <w:spacing w:after="0" w:line="240" w:lineRule="auto"/>
        <w:ind w:left="425" w:hanging="425"/>
        <w:jc w:val="both"/>
        <w:rPr>
          <w:rFonts w:cs="Calibri"/>
          <w:sz w:val="20"/>
          <w:szCs w:val="20"/>
        </w:rPr>
      </w:pPr>
      <w:r>
        <w:rPr>
          <w:rFonts w:cs="Calibri"/>
          <w:sz w:val="20"/>
          <w:szCs w:val="20"/>
        </w:rPr>
        <w:t xml:space="preserve">W przypadku niezłożenia przez Wykonawcę wraz z fakturą dokumentów wskazanych w ust. </w:t>
      </w:r>
      <w:r>
        <w:rPr>
          <w:rFonts w:cs="Calibri"/>
          <w:color w:val="FF0000"/>
          <w:sz w:val="20"/>
          <w:szCs w:val="20"/>
        </w:rPr>
        <w:t>5</w:t>
      </w:r>
      <w:r>
        <w:rPr>
          <w:rFonts w:cs="Calibri"/>
          <w:sz w:val="20"/>
          <w:szCs w:val="20"/>
        </w:rPr>
        <w:t>, Zamawiający przekaże Wykonawcy pismo zawierające:</w:t>
      </w:r>
    </w:p>
    <w:p w14:paraId="6FB8C5A7" w14:textId="77777777" w:rsidR="00805C5C" w:rsidRDefault="006A4444" w:rsidP="006A4444">
      <w:pPr>
        <w:numPr>
          <w:ilvl w:val="1"/>
          <w:numId w:val="105"/>
        </w:numPr>
        <w:spacing w:after="0" w:line="240" w:lineRule="auto"/>
        <w:ind w:left="1134" w:hanging="283"/>
        <w:jc w:val="both"/>
        <w:rPr>
          <w:rFonts w:cs="Calibri"/>
          <w:sz w:val="20"/>
          <w:szCs w:val="20"/>
        </w:rPr>
      </w:pPr>
      <w:r>
        <w:rPr>
          <w:rFonts w:cs="Calibri"/>
          <w:sz w:val="20"/>
          <w:szCs w:val="20"/>
        </w:rPr>
        <w:t>wezwanie do uzupełnienia w/w dokumentów w wyznaczonym terminie,</w:t>
      </w:r>
    </w:p>
    <w:p w14:paraId="1E83958D" w14:textId="77777777" w:rsidR="00805C5C" w:rsidRDefault="006A4444" w:rsidP="006A4444">
      <w:pPr>
        <w:numPr>
          <w:ilvl w:val="1"/>
          <w:numId w:val="25"/>
        </w:numPr>
        <w:spacing w:after="0" w:line="240" w:lineRule="auto"/>
        <w:ind w:left="1134" w:hanging="283"/>
        <w:jc w:val="both"/>
        <w:rPr>
          <w:rFonts w:cs="Calibri"/>
          <w:sz w:val="20"/>
          <w:szCs w:val="20"/>
        </w:rPr>
      </w:pPr>
      <w:r>
        <w:rPr>
          <w:rFonts w:cs="Calibri"/>
          <w:sz w:val="20"/>
          <w:szCs w:val="20"/>
        </w:rPr>
        <w:t>informację, że w przypadku nieuzupełnienia w/w dokumentów, Zamawiający uzna że Wykonawca uchyla się od obowiązku zapłaty należnego podwykonawcy wynagrodzenia,</w:t>
      </w:r>
    </w:p>
    <w:p w14:paraId="390CFBB2" w14:textId="77777777" w:rsidR="00805C5C" w:rsidRDefault="006A4444" w:rsidP="006A4444">
      <w:pPr>
        <w:numPr>
          <w:ilvl w:val="1"/>
          <w:numId w:val="25"/>
        </w:numPr>
        <w:spacing w:after="0" w:line="240" w:lineRule="auto"/>
        <w:ind w:left="1134" w:hanging="283"/>
        <w:jc w:val="both"/>
        <w:rPr>
          <w:rFonts w:cs="Calibri"/>
          <w:sz w:val="20"/>
          <w:szCs w:val="20"/>
        </w:rPr>
      </w:pPr>
      <w:r>
        <w:rPr>
          <w:rFonts w:cs="Calibri"/>
          <w:sz w:val="20"/>
          <w:szCs w:val="20"/>
        </w:rPr>
        <w:t>informację dotyczącą zamiaru dokonania przez Zamawiającego bezpośredniej zapłaty wynagrodzenia  przysługującego Podwykonawcy na zasadach określonych w ustawie PZP wraz z uzasadnieniem;</w:t>
      </w:r>
    </w:p>
    <w:p w14:paraId="42209B5A" w14:textId="77777777" w:rsidR="00805C5C" w:rsidRDefault="006A4444" w:rsidP="006A4444">
      <w:pPr>
        <w:numPr>
          <w:ilvl w:val="1"/>
          <w:numId w:val="25"/>
        </w:numPr>
        <w:spacing w:after="0" w:line="240" w:lineRule="auto"/>
        <w:ind w:left="1134" w:hanging="283"/>
        <w:jc w:val="both"/>
        <w:rPr>
          <w:rFonts w:cs="Calibri"/>
          <w:sz w:val="20"/>
          <w:szCs w:val="20"/>
        </w:rPr>
      </w:pPr>
      <w:r>
        <w:rPr>
          <w:rFonts w:cs="Calibri"/>
          <w:sz w:val="20"/>
          <w:szCs w:val="20"/>
        </w:rPr>
        <w:t>Informację odnośnie możliwości zgłoszenia przez Wykonawcę pisemnych uwag dotyczących zasadności bezpośredniej zapłaty wynagrodzenia podwykonawcy, wraz ze wskazaniem terminu składania tych uwag, nie krótszego niż 7 dni od dnia doręczenia tej informacji.</w:t>
      </w:r>
    </w:p>
    <w:p w14:paraId="77F4B4AB" w14:textId="77777777" w:rsidR="00805C5C" w:rsidRDefault="006A4444" w:rsidP="006A4444">
      <w:pPr>
        <w:numPr>
          <w:ilvl w:val="0"/>
          <w:numId w:val="64"/>
        </w:numPr>
        <w:spacing w:after="0" w:line="240" w:lineRule="auto"/>
        <w:ind w:left="425" w:hanging="425"/>
        <w:jc w:val="both"/>
        <w:rPr>
          <w:rFonts w:cs="Calibri"/>
          <w:sz w:val="20"/>
          <w:szCs w:val="20"/>
        </w:rPr>
      </w:pPr>
      <w:r>
        <w:rPr>
          <w:rFonts w:cs="Calibri"/>
          <w:sz w:val="20"/>
          <w:szCs w:val="20"/>
        </w:rPr>
        <w:t xml:space="preserve">W przypadku zaistnienia okoliczności określonej w ust. 6 Zamawiający naliczy Wykonawcy karę umowną określoną w § 19 ust. 1 pkt 6. </w:t>
      </w:r>
    </w:p>
    <w:p w14:paraId="01C3F052" w14:textId="77777777" w:rsidR="00805C5C" w:rsidRDefault="006A4444" w:rsidP="006A4444">
      <w:pPr>
        <w:numPr>
          <w:ilvl w:val="0"/>
          <w:numId w:val="64"/>
        </w:numPr>
        <w:spacing w:after="0" w:line="240" w:lineRule="auto"/>
        <w:ind w:left="425" w:hanging="425"/>
        <w:jc w:val="both"/>
        <w:rPr>
          <w:rFonts w:cs="Calibri"/>
          <w:sz w:val="20"/>
          <w:szCs w:val="20"/>
        </w:rPr>
      </w:pPr>
      <w:r>
        <w:rPr>
          <w:rFonts w:cs="Calibri"/>
          <w:sz w:val="20"/>
          <w:szCs w:val="20"/>
        </w:rPr>
        <w:t>Strony zgodnie ustalają, że Zamawiającemu przysługuje prawo do potrącania z wynagrodzenia należnego Wykonawcy z tytułu realizacji niniejszej umowy ewentualnych roszczeń z tytułu szkód i kar umownych.</w:t>
      </w:r>
    </w:p>
    <w:p w14:paraId="54E7385A" w14:textId="77777777" w:rsidR="00805C5C" w:rsidRDefault="006A4444" w:rsidP="006A4444">
      <w:pPr>
        <w:numPr>
          <w:ilvl w:val="0"/>
          <w:numId w:val="64"/>
        </w:numPr>
        <w:spacing w:after="0" w:line="240" w:lineRule="auto"/>
        <w:ind w:left="425" w:hanging="425"/>
        <w:jc w:val="both"/>
        <w:rPr>
          <w:rFonts w:cs="Calibri"/>
          <w:sz w:val="20"/>
          <w:szCs w:val="20"/>
        </w:rPr>
      </w:pPr>
      <w:r>
        <w:rPr>
          <w:rFonts w:cs="Calibri"/>
          <w:sz w:val="20"/>
          <w:szCs w:val="20"/>
        </w:rPr>
        <w:t>Wykonawca nie może, bez uprzedniej pisemnej zgody Zamawiającego, przenieść na osobę trzecią, wierzytelności, przysługujących Wykonawcy wobec Zamawiającego na podstawie niniejszej Umowy ani dokonać przekazu lub innego rozporządzenia wierzytelnością o podobnym rezultacie lub charakterze. Powyższy zakaz dotyczy także praw związanych z wierzytelnością, w szczególności roszczeń o odsetki.</w:t>
      </w:r>
    </w:p>
    <w:p w14:paraId="4569C83D" w14:textId="77777777" w:rsidR="00805C5C" w:rsidRDefault="00805C5C">
      <w:pPr>
        <w:shd w:val="clear" w:color="auto" w:fill="FFFFFF"/>
        <w:ind w:right="10"/>
        <w:jc w:val="center"/>
        <w:rPr>
          <w:rFonts w:cs="Calibri"/>
          <w:b/>
          <w:sz w:val="20"/>
          <w:szCs w:val="20"/>
        </w:rPr>
      </w:pPr>
    </w:p>
    <w:p w14:paraId="06339A17" w14:textId="77777777" w:rsidR="00805C5C" w:rsidRDefault="006A4444">
      <w:pPr>
        <w:keepNext/>
        <w:spacing w:after="0"/>
        <w:jc w:val="center"/>
        <w:outlineLvl w:val="0"/>
        <w:rPr>
          <w:rFonts w:cs="Calibri"/>
          <w:b/>
          <w:sz w:val="20"/>
          <w:szCs w:val="20"/>
        </w:rPr>
      </w:pPr>
      <w:r>
        <w:rPr>
          <w:rFonts w:cs="Calibri"/>
          <w:b/>
          <w:sz w:val="20"/>
          <w:szCs w:val="20"/>
        </w:rPr>
        <w:t>§ 17</w:t>
      </w:r>
    </w:p>
    <w:p w14:paraId="04AB143D" w14:textId="77777777" w:rsidR="00805C5C" w:rsidRDefault="006A4444">
      <w:pPr>
        <w:spacing w:after="0"/>
        <w:jc w:val="center"/>
        <w:rPr>
          <w:rFonts w:cs="Calibri"/>
          <w:b/>
          <w:sz w:val="20"/>
          <w:szCs w:val="20"/>
        </w:rPr>
      </w:pPr>
      <w:r>
        <w:rPr>
          <w:rFonts w:cs="Calibri"/>
          <w:b/>
          <w:sz w:val="20"/>
          <w:szCs w:val="20"/>
        </w:rPr>
        <w:t>WYMAGANIA ZAMAWIAJĄCEGO DOTYCZĄCE PRACOWNIKÓW ZATRUDNIONYCH DO REALIZACJI ZAMÓWIENIA</w:t>
      </w:r>
    </w:p>
    <w:p w14:paraId="32341E42" w14:textId="77777777" w:rsidR="00805C5C" w:rsidRDefault="006A4444" w:rsidP="006A4444">
      <w:pPr>
        <w:numPr>
          <w:ilvl w:val="3"/>
          <w:numId w:val="106"/>
        </w:numPr>
        <w:tabs>
          <w:tab w:val="left" w:pos="426"/>
        </w:tabs>
        <w:spacing w:after="0" w:line="240" w:lineRule="auto"/>
        <w:ind w:left="426"/>
        <w:jc w:val="both"/>
        <w:rPr>
          <w:rFonts w:cs="Calibri"/>
          <w:sz w:val="20"/>
          <w:szCs w:val="20"/>
          <w:u w:val="single"/>
        </w:rPr>
      </w:pPr>
      <w:r>
        <w:rPr>
          <w:rFonts w:cs="Calibri"/>
          <w:bCs/>
          <w:sz w:val="20"/>
          <w:szCs w:val="20"/>
        </w:rPr>
        <w:t xml:space="preserve">Wykonawca </w:t>
      </w:r>
      <w:r>
        <w:rPr>
          <w:rFonts w:cs="Calibri"/>
          <w:sz w:val="20"/>
          <w:szCs w:val="20"/>
        </w:rPr>
        <w:t xml:space="preserve">oraz jego podwykonawcy zobowiązani są zatrudnić na podstawie umowy o pracę osoby wykonujące czynności w zakresie realizacji zamówienia, jeżeli wykonanie tych czynności polega na wykonywaniu pracy w sposób określony w art. 22 § 1 ustawy z dnia 26 czerwca 1974 r. - Kodeks pracy (j.t Dz. U. z 2020 r. poz. 1320, z 2021 r. poz. 1162, z 2022 r. poz. 655 z </w:t>
      </w:r>
      <w:proofErr w:type="spellStart"/>
      <w:r>
        <w:rPr>
          <w:rFonts w:cs="Calibri"/>
          <w:sz w:val="20"/>
          <w:szCs w:val="20"/>
        </w:rPr>
        <w:t>późn</w:t>
      </w:r>
      <w:proofErr w:type="spellEnd"/>
      <w:r>
        <w:rPr>
          <w:rFonts w:cs="Calibri"/>
          <w:sz w:val="20"/>
          <w:szCs w:val="20"/>
        </w:rPr>
        <w:t>. zm.), tj. czynności pracowników fizycznych bezpośrednio wykonujących roboty budowlano-instalacyjne.</w:t>
      </w:r>
    </w:p>
    <w:p w14:paraId="1479A95D" w14:textId="77777777" w:rsidR="00805C5C" w:rsidRDefault="006A4444" w:rsidP="006A4444">
      <w:pPr>
        <w:numPr>
          <w:ilvl w:val="3"/>
          <w:numId w:val="26"/>
        </w:numPr>
        <w:tabs>
          <w:tab w:val="left" w:pos="426"/>
        </w:tabs>
        <w:spacing w:after="0" w:line="240" w:lineRule="auto"/>
        <w:ind w:left="426"/>
        <w:jc w:val="both"/>
        <w:rPr>
          <w:rFonts w:cs="Calibri"/>
          <w:sz w:val="20"/>
          <w:szCs w:val="20"/>
          <w:u w:val="single"/>
        </w:rPr>
      </w:pPr>
      <w:r>
        <w:rPr>
          <w:rFonts w:cs="Calibri"/>
          <w:sz w:val="20"/>
          <w:szCs w:val="20"/>
        </w:rPr>
        <w:t xml:space="preserve">Wykonawca jest zobowiązany przestrzegać wymogu wskazanego w ust. 1 niniejszego § w całym okresie obowiązywania umowy, gdy odbywają się roboty budowlane obejmujące w/w czynności, pod rygorem zastosowania przez Zamawiającego kar umownych przewidzianych za nienależyte wykonanie zamówienia. </w:t>
      </w:r>
    </w:p>
    <w:p w14:paraId="1A631108" w14:textId="77777777" w:rsidR="00805C5C" w:rsidRDefault="006A4444" w:rsidP="006A4444">
      <w:pPr>
        <w:numPr>
          <w:ilvl w:val="3"/>
          <w:numId w:val="26"/>
        </w:numPr>
        <w:tabs>
          <w:tab w:val="left" w:pos="426"/>
        </w:tabs>
        <w:spacing w:after="0" w:line="240" w:lineRule="auto"/>
        <w:ind w:left="426"/>
        <w:jc w:val="both"/>
        <w:rPr>
          <w:rFonts w:cs="Calibri"/>
          <w:sz w:val="20"/>
          <w:szCs w:val="20"/>
          <w:u w:val="single"/>
        </w:rPr>
      </w:pPr>
      <w:r>
        <w:rPr>
          <w:rFonts w:cs="Calibri"/>
          <w:sz w:val="20"/>
          <w:szCs w:val="20"/>
        </w:rPr>
        <w:t xml:space="preserve">W celu dokumentowania realizacji wymogu wskazanego w ust. 1, Wykonawca jest zobowiązany do przedstawienia Zamawiającemu przy rozliczeniu prac załącznika do faktury zawierającego oświadczenie, czy przy danym etapie prac odbywały się czynności wskazane w ust. 1 niniejszego § i że te czynności wykonywały </w:t>
      </w:r>
      <w:r>
        <w:rPr>
          <w:rFonts w:cs="Calibri"/>
          <w:sz w:val="20"/>
          <w:szCs w:val="20"/>
        </w:rPr>
        <w:lastRenderedPageBreak/>
        <w:t xml:space="preserve">osoby zatrudnione na umowę o pracę, listę osób zatrudnionych na terenie budowy na podstawie umowy o pracę z podaniem stanowisk, okresów trwania umów o pracę, pod rygorem sankcji wskazanych w niniejszej umowie wraz z oświadczeniem Kierownika budowy, iż w/w czynności wykonywały w okresie rozliczeniowym osoby zatrudnione na umowę o pracę. </w:t>
      </w:r>
    </w:p>
    <w:p w14:paraId="659114E1" w14:textId="77777777" w:rsidR="00805C5C" w:rsidRDefault="006A4444" w:rsidP="006A4444">
      <w:pPr>
        <w:numPr>
          <w:ilvl w:val="3"/>
          <w:numId w:val="26"/>
        </w:numPr>
        <w:tabs>
          <w:tab w:val="left" w:pos="426"/>
        </w:tabs>
        <w:spacing w:after="0" w:line="240" w:lineRule="auto"/>
        <w:ind w:left="426"/>
        <w:jc w:val="both"/>
        <w:rPr>
          <w:rFonts w:cs="Calibri"/>
          <w:sz w:val="20"/>
          <w:szCs w:val="20"/>
          <w:u w:val="single"/>
        </w:rPr>
      </w:pPr>
      <w:r>
        <w:rPr>
          <w:rFonts w:cs="Calibri"/>
          <w:sz w:val="20"/>
          <w:szCs w:val="20"/>
        </w:rPr>
        <w:t xml:space="preserve">Zamawiający ma prawo do kontrolowania wypełniania przez Wykonawcę wymogu wskazanego w ust. 1 niniejszego § w całym okresie obowiązywania umowy poprzez odbieranie oświadczeń od Kierownika budowy w zakresie związanym z uzyskaniem lub potwierdzenie informacji, o których mowa w § 17 ust. 3, a także poprzez zlecenie Państwowej Inspekcji Pracy przeprowadzenia kontroli na terenie budowy. </w:t>
      </w:r>
    </w:p>
    <w:p w14:paraId="09DAE5B1" w14:textId="77777777" w:rsidR="00805C5C" w:rsidRDefault="006A4444" w:rsidP="006A4444">
      <w:pPr>
        <w:numPr>
          <w:ilvl w:val="3"/>
          <w:numId w:val="26"/>
        </w:numPr>
        <w:tabs>
          <w:tab w:val="left" w:pos="426"/>
        </w:tabs>
        <w:spacing w:after="0" w:line="240" w:lineRule="auto"/>
        <w:ind w:left="426"/>
        <w:jc w:val="both"/>
        <w:rPr>
          <w:rFonts w:cs="Calibri"/>
          <w:sz w:val="20"/>
          <w:szCs w:val="20"/>
          <w:u w:val="single"/>
        </w:rPr>
      </w:pPr>
      <w:r>
        <w:rPr>
          <w:rFonts w:cs="Calibri"/>
          <w:sz w:val="20"/>
          <w:szCs w:val="20"/>
        </w:rPr>
        <w:t>Wykonawca zobowiązany jest do wprowadzenia w umowach z podwykonawcami odpowiednich zapisów zobowiązujących ich do zatrudniania w/w osób na umowę o pracę oraz zapisów umożliwiających Zamawiającemu przeprowadzenie kontroli sposobu wykonania tego obowiązku, zgodnie z zapisami § 17 ust. 3 i 4 niniejszej umowy.</w:t>
      </w:r>
    </w:p>
    <w:p w14:paraId="2DAA64A2" w14:textId="77777777" w:rsidR="00805C5C" w:rsidRDefault="00805C5C">
      <w:pPr>
        <w:tabs>
          <w:tab w:val="left" w:pos="3240"/>
        </w:tabs>
        <w:spacing w:after="0" w:line="240" w:lineRule="auto"/>
        <w:ind w:left="426"/>
        <w:jc w:val="both"/>
        <w:rPr>
          <w:rFonts w:cs="Calibri"/>
          <w:sz w:val="20"/>
          <w:szCs w:val="20"/>
          <w:u w:val="single"/>
        </w:rPr>
      </w:pPr>
    </w:p>
    <w:p w14:paraId="7CE37091" w14:textId="77777777" w:rsidR="00805C5C" w:rsidRDefault="006A4444">
      <w:pPr>
        <w:spacing w:after="0"/>
        <w:jc w:val="center"/>
        <w:rPr>
          <w:rFonts w:cs="Calibri"/>
          <w:b/>
          <w:sz w:val="20"/>
          <w:szCs w:val="20"/>
        </w:rPr>
      </w:pPr>
      <w:r>
        <w:rPr>
          <w:rFonts w:cs="Calibri"/>
          <w:b/>
          <w:sz w:val="20"/>
          <w:szCs w:val="20"/>
        </w:rPr>
        <w:t>§ 18</w:t>
      </w:r>
    </w:p>
    <w:p w14:paraId="3C626316" w14:textId="77777777" w:rsidR="00805C5C" w:rsidRDefault="006A4444">
      <w:pPr>
        <w:spacing w:after="0"/>
        <w:jc w:val="center"/>
        <w:rPr>
          <w:rFonts w:cs="Calibri"/>
          <w:b/>
          <w:sz w:val="20"/>
          <w:szCs w:val="20"/>
        </w:rPr>
      </w:pPr>
      <w:r>
        <w:rPr>
          <w:rFonts w:cs="Calibri"/>
          <w:b/>
          <w:sz w:val="20"/>
          <w:szCs w:val="20"/>
        </w:rPr>
        <w:t>ZABEZPIECZENIE NALE</w:t>
      </w:r>
      <w:r>
        <w:rPr>
          <w:rFonts w:eastAsia="TimesNewRoman" w:cs="Calibri"/>
          <w:b/>
          <w:sz w:val="20"/>
          <w:szCs w:val="20"/>
        </w:rPr>
        <w:t>Ż</w:t>
      </w:r>
      <w:r>
        <w:rPr>
          <w:rFonts w:cs="Calibri"/>
          <w:b/>
          <w:sz w:val="20"/>
          <w:szCs w:val="20"/>
        </w:rPr>
        <w:t>YTEGO WYKONANIA UMOWY</w:t>
      </w:r>
    </w:p>
    <w:p w14:paraId="258018F0" w14:textId="77777777" w:rsidR="00805C5C" w:rsidRDefault="006A4444" w:rsidP="006A4444">
      <w:pPr>
        <w:numPr>
          <w:ilvl w:val="0"/>
          <w:numId w:val="62"/>
        </w:numPr>
        <w:tabs>
          <w:tab w:val="left" w:pos="426"/>
        </w:tabs>
        <w:spacing w:after="0" w:line="240" w:lineRule="auto"/>
        <w:ind w:left="426" w:hanging="426"/>
        <w:jc w:val="both"/>
        <w:rPr>
          <w:rFonts w:cs="Calibri"/>
          <w:sz w:val="20"/>
          <w:szCs w:val="20"/>
        </w:rPr>
      </w:pPr>
      <w:r>
        <w:rPr>
          <w:rFonts w:cs="Calibri"/>
          <w:sz w:val="20"/>
          <w:szCs w:val="20"/>
        </w:rPr>
        <w:t>Wykonawca przed podpisaniem umowy wniósł Zabezpieczenie Nale</w:t>
      </w:r>
      <w:r>
        <w:rPr>
          <w:rFonts w:eastAsia="TimesNewRoman" w:cs="Calibri"/>
          <w:sz w:val="20"/>
          <w:szCs w:val="20"/>
        </w:rPr>
        <w:t>ż</w:t>
      </w:r>
      <w:r>
        <w:rPr>
          <w:rFonts w:cs="Calibri"/>
          <w:sz w:val="20"/>
          <w:szCs w:val="20"/>
        </w:rPr>
        <w:t>ytego Wykonania Umowy (ZNWU) w wysoko</w:t>
      </w:r>
      <w:r>
        <w:rPr>
          <w:rFonts w:eastAsia="TimesNewRoman" w:cs="Calibri"/>
          <w:sz w:val="20"/>
          <w:szCs w:val="20"/>
        </w:rPr>
        <w:t>ś</w:t>
      </w:r>
      <w:r>
        <w:rPr>
          <w:rFonts w:cs="Calibri"/>
          <w:sz w:val="20"/>
          <w:szCs w:val="20"/>
        </w:rPr>
        <w:t>ci ……………….  zł.</w:t>
      </w:r>
    </w:p>
    <w:p w14:paraId="3E496FC7" w14:textId="77777777" w:rsidR="00805C5C" w:rsidRDefault="006A4444" w:rsidP="006A4444">
      <w:pPr>
        <w:numPr>
          <w:ilvl w:val="0"/>
          <w:numId w:val="62"/>
        </w:numPr>
        <w:tabs>
          <w:tab w:val="left" w:pos="426"/>
        </w:tabs>
        <w:spacing w:after="0" w:line="240" w:lineRule="auto"/>
        <w:ind w:left="425" w:hanging="425"/>
        <w:jc w:val="both"/>
        <w:rPr>
          <w:rFonts w:cs="Calibri"/>
          <w:sz w:val="20"/>
          <w:szCs w:val="20"/>
        </w:rPr>
      </w:pPr>
      <w:r>
        <w:rPr>
          <w:rFonts w:cs="Calibri"/>
          <w:sz w:val="20"/>
          <w:szCs w:val="20"/>
        </w:rPr>
        <w:t>Zamawiaj</w:t>
      </w:r>
      <w:r>
        <w:rPr>
          <w:rFonts w:eastAsia="TimesNewRoman" w:cs="Calibri"/>
          <w:sz w:val="20"/>
          <w:szCs w:val="20"/>
        </w:rPr>
        <w:t>ą</w:t>
      </w:r>
      <w:r>
        <w:rPr>
          <w:rFonts w:cs="Calibri"/>
          <w:sz w:val="20"/>
          <w:szCs w:val="20"/>
        </w:rPr>
        <w:t>cy zwraca wniesione ZNWU w nast</w:t>
      </w:r>
      <w:r>
        <w:rPr>
          <w:rFonts w:eastAsia="TimesNewRoman" w:cs="Calibri"/>
          <w:sz w:val="20"/>
          <w:szCs w:val="20"/>
        </w:rPr>
        <w:t>ę</w:t>
      </w:r>
      <w:r>
        <w:rPr>
          <w:rFonts w:cs="Calibri"/>
          <w:sz w:val="20"/>
          <w:szCs w:val="20"/>
        </w:rPr>
        <w:t>puj</w:t>
      </w:r>
      <w:r>
        <w:rPr>
          <w:rFonts w:eastAsia="TimesNewRoman" w:cs="Calibri"/>
          <w:sz w:val="20"/>
          <w:szCs w:val="20"/>
        </w:rPr>
        <w:t>ą</w:t>
      </w:r>
      <w:r>
        <w:rPr>
          <w:rFonts w:cs="Calibri"/>
          <w:sz w:val="20"/>
          <w:szCs w:val="20"/>
        </w:rPr>
        <w:t>cy sposób:</w:t>
      </w:r>
    </w:p>
    <w:p w14:paraId="2251EECD" w14:textId="77777777" w:rsidR="00805C5C" w:rsidRDefault="006A4444" w:rsidP="006A4444">
      <w:pPr>
        <w:numPr>
          <w:ilvl w:val="0"/>
          <w:numId w:val="63"/>
        </w:numPr>
        <w:spacing w:after="0" w:line="240" w:lineRule="auto"/>
        <w:ind w:left="1134" w:hanging="284"/>
        <w:jc w:val="both"/>
        <w:rPr>
          <w:rFonts w:cs="Calibri"/>
          <w:sz w:val="20"/>
          <w:szCs w:val="20"/>
        </w:rPr>
      </w:pPr>
      <w:r>
        <w:rPr>
          <w:rFonts w:cs="Calibri"/>
          <w:sz w:val="20"/>
          <w:szCs w:val="20"/>
        </w:rPr>
        <w:t>Kwot</w:t>
      </w:r>
      <w:r>
        <w:rPr>
          <w:rFonts w:eastAsia="TimesNewRoman" w:cs="Calibri"/>
          <w:sz w:val="20"/>
          <w:szCs w:val="20"/>
        </w:rPr>
        <w:t xml:space="preserve">ę </w:t>
      </w:r>
      <w:r>
        <w:rPr>
          <w:rFonts w:cs="Calibri"/>
          <w:sz w:val="20"/>
          <w:szCs w:val="20"/>
        </w:rPr>
        <w:t>……………… zł (70% wniesionego ZNWU)</w:t>
      </w:r>
      <w:r>
        <w:rPr>
          <w:rFonts w:eastAsia="TimesNewRoman" w:cs="Calibri"/>
          <w:sz w:val="20"/>
          <w:szCs w:val="20"/>
        </w:rPr>
        <w:t xml:space="preserve">, </w:t>
      </w:r>
      <w:r>
        <w:rPr>
          <w:rFonts w:cs="Calibri"/>
          <w:sz w:val="20"/>
          <w:szCs w:val="20"/>
        </w:rPr>
        <w:t>Zamawiaj</w:t>
      </w:r>
      <w:r>
        <w:rPr>
          <w:rFonts w:eastAsia="TimesNewRoman" w:cs="Calibri"/>
          <w:sz w:val="20"/>
          <w:szCs w:val="20"/>
        </w:rPr>
        <w:t>ą</w:t>
      </w:r>
      <w:r>
        <w:rPr>
          <w:rFonts w:cs="Calibri"/>
          <w:sz w:val="20"/>
          <w:szCs w:val="20"/>
        </w:rPr>
        <w:t>cy zwraca w ci</w:t>
      </w:r>
      <w:r>
        <w:rPr>
          <w:rFonts w:eastAsia="TimesNewRoman" w:cs="Calibri"/>
          <w:sz w:val="20"/>
          <w:szCs w:val="20"/>
        </w:rPr>
        <w:t>ą</w:t>
      </w:r>
      <w:r>
        <w:rPr>
          <w:rFonts w:cs="Calibri"/>
          <w:sz w:val="20"/>
          <w:szCs w:val="20"/>
        </w:rPr>
        <w:t>gu 30 dni od daty zako</w:t>
      </w:r>
      <w:r>
        <w:rPr>
          <w:rFonts w:eastAsia="TimesNewRoman" w:cs="Calibri"/>
          <w:sz w:val="20"/>
          <w:szCs w:val="20"/>
        </w:rPr>
        <w:t>ń</w:t>
      </w:r>
      <w:r>
        <w:rPr>
          <w:rFonts w:cs="Calibri"/>
          <w:sz w:val="20"/>
          <w:szCs w:val="20"/>
        </w:rPr>
        <w:t>czenia realizacji przedmiotu umowy i uznania przez Zamawiaj</w:t>
      </w:r>
      <w:r>
        <w:rPr>
          <w:rFonts w:eastAsia="TimesNewRoman" w:cs="Calibri"/>
          <w:sz w:val="20"/>
          <w:szCs w:val="20"/>
        </w:rPr>
        <w:t>ą</w:t>
      </w:r>
      <w:r>
        <w:rPr>
          <w:rFonts w:cs="Calibri"/>
          <w:sz w:val="20"/>
          <w:szCs w:val="20"/>
        </w:rPr>
        <w:t xml:space="preserve">cego, </w:t>
      </w:r>
      <w:r>
        <w:rPr>
          <w:rFonts w:eastAsia="TimesNewRoman" w:cs="Calibri"/>
          <w:sz w:val="20"/>
          <w:szCs w:val="20"/>
        </w:rPr>
        <w:t>ż</w:t>
      </w:r>
      <w:r>
        <w:rPr>
          <w:rFonts w:cs="Calibri"/>
          <w:sz w:val="20"/>
          <w:szCs w:val="20"/>
        </w:rPr>
        <w:t>e przedmiot umowy został wykonany należycie,</w:t>
      </w:r>
    </w:p>
    <w:p w14:paraId="3C42E938" w14:textId="77777777" w:rsidR="00805C5C" w:rsidRDefault="006A4444" w:rsidP="006A4444">
      <w:pPr>
        <w:numPr>
          <w:ilvl w:val="0"/>
          <w:numId w:val="63"/>
        </w:numPr>
        <w:spacing w:after="0" w:line="240" w:lineRule="auto"/>
        <w:ind w:left="1135" w:hanging="284"/>
        <w:jc w:val="both"/>
        <w:rPr>
          <w:rFonts w:cs="Calibri"/>
          <w:sz w:val="20"/>
          <w:szCs w:val="20"/>
        </w:rPr>
      </w:pPr>
      <w:r>
        <w:rPr>
          <w:rFonts w:cs="Calibri"/>
          <w:sz w:val="20"/>
          <w:szCs w:val="20"/>
        </w:rPr>
        <w:t>Kwot</w:t>
      </w:r>
      <w:r>
        <w:rPr>
          <w:rFonts w:eastAsia="TimesNewRoman" w:cs="Calibri"/>
          <w:sz w:val="20"/>
          <w:szCs w:val="20"/>
        </w:rPr>
        <w:t xml:space="preserve">ę </w:t>
      </w:r>
      <w:r>
        <w:rPr>
          <w:rFonts w:cs="Calibri"/>
          <w:sz w:val="20"/>
          <w:szCs w:val="20"/>
        </w:rPr>
        <w:t>…………….. zł (30% wniesionego ZNWU) słu</w:t>
      </w:r>
      <w:r>
        <w:rPr>
          <w:rFonts w:eastAsia="TimesNewRoman" w:cs="Calibri"/>
          <w:sz w:val="20"/>
          <w:szCs w:val="20"/>
        </w:rPr>
        <w:t>żą</w:t>
      </w:r>
      <w:r>
        <w:rPr>
          <w:rFonts w:cs="Calibri"/>
          <w:sz w:val="20"/>
          <w:szCs w:val="20"/>
        </w:rPr>
        <w:t>cą do pokrycia ewentualnych roszcze</w:t>
      </w:r>
      <w:r>
        <w:rPr>
          <w:rFonts w:eastAsia="TimesNewRoman" w:cs="Calibri"/>
          <w:sz w:val="20"/>
          <w:szCs w:val="20"/>
        </w:rPr>
        <w:t xml:space="preserve">ń </w:t>
      </w:r>
      <w:r>
        <w:rPr>
          <w:rFonts w:cs="Calibri"/>
          <w:sz w:val="20"/>
          <w:szCs w:val="20"/>
        </w:rPr>
        <w:t>Zamawiaj</w:t>
      </w:r>
      <w:r>
        <w:rPr>
          <w:rFonts w:eastAsia="TimesNewRoman" w:cs="Calibri"/>
          <w:sz w:val="20"/>
          <w:szCs w:val="20"/>
        </w:rPr>
        <w:t>ą</w:t>
      </w:r>
      <w:r>
        <w:rPr>
          <w:rFonts w:cs="Calibri"/>
          <w:sz w:val="20"/>
          <w:szCs w:val="20"/>
        </w:rPr>
        <w:t>cego z tytułu r</w:t>
      </w:r>
      <w:r>
        <w:rPr>
          <w:rFonts w:eastAsia="TimesNewRoman" w:cs="Calibri"/>
          <w:sz w:val="20"/>
          <w:szCs w:val="20"/>
        </w:rPr>
        <w:t>ę</w:t>
      </w:r>
      <w:r>
        <w:rPr>
          <w:rFonts w:cs="Calibri"/>
          <w:sz w:val="20"/>
          <w:szCs w:val="20"/>
        </w:rPr>
        <w:t>kojmi za wady lub gwarancji, Zamawiaj</w:t>
      </w:r>
      <w:r>
        <w:rPr>
          <w:rFonts w:eastAsia="TimesNewRoman" w:cs="Calibri"/>
          <w:sz w:val="20"/>
          <w:szCs w:val="20"/>
        </w:rPr>
        <w:t>ą</w:t>
      </w:r>
      <w:r>
        <w:rPr>
          <w:rFonts w:cs="Calibri"/>
          <w:sz w:val="20"/>
          <w:szCs w:val="20"/>
        </w:rPr>
        <w:t>cy zwalnia</w:t>
      </w:r>
      <w:r>
        <w:rPr>
          <w:rFonts w:eastAsia="TimesNewRoman" w:cs="Calibri"/>
          <w:sz w:val="20"/>
          <w:szCs w:val="20"/>
        </w:rPr>
        <w:t xml:space="preserve"> </w:t>
      </w:r>
      <w:r>
        <w:rPr>
          <w:rFonts w:cs="Calibri"/>
          <w:sz w:val="20"/>
          <w:szCs w:val="20"/>
        </w:rPr>
        <w:t>nie pó</w:t>
      </w:r>
      <w:r>
        <w:rPr>
          <w:rFonts w:eastAsia="TimesNewRoman" w:cs="Calibri"/>
          <w:sz w:val="20"/>
          <w:szCs w:val="20"/>
        </w:rPr>
        <w:t>ź</w:t>
      </w:r>
      <w:r>
        <w:rPr>
          <w:rFonts w:cs="Calibri"/>
          <w:sz w:val="20"/>
          <w:szCs w:val="20"/>
        </w:rPr>
        <w:t>niej ni</w:t>
      </w:r>
      <w:r>
        <w:rPr>
          <w:rFonts w:eastAsia="TimesNewRoman" w:cs="Calibri"/>
          <w:sz w:val="20"/>
          <w:szCs w:val="20"/>
        </w:rPr>
        <w:t xml:space="preserve">ż </w:t>
      </w:r>
      <w:r>
        <w:rPr>
          <w:rFonts w:cs="Calibri"/>
          <w:sz w:val="20"/>
          <w:szCs w:val="20"/>
        </w:rPr>
        <w:t>w 15 dniu po upływie okresu r</w:t>
      </w:r>
      <w:r>
        <w:rPr>
          <w:rFonts w:eastAsia="TimesNewRoman" w:cs="Calibri"/>
          <w:sz w:val="20"/>
          <w:szCs w:val="20"/>
        </w:rPr>
        <w:t>ę</w:t>
      </w:r>
      <w:r>
        <w:rPr>
          <w:rFonts w:cs="Calibri"/>
          <w:sz w:val="20"/>
          <w:szCs w:val="20"/>
        </w:rPr>
        <w:t>kojmi za wady lub gwarancji,</w:t>
      </w:r>
      <w:r>
        <w:rPr>
          <w:rFonts w:eastAsia="TimesNewRoman" w:cs="Calibri"/>
          <w:sz w:val="20"/>
          <w:szCs w:val="20"/>
        </w:rPr>
        <w:t xml:space="preserve"> </w:t>
      </w:r>
      <w:r>
        <w:rPr>
          <w:rFonts w:cs="Calibri"/>
          <w:sz w:val="20"/>
          <w:szCs w:val="20"/>
        </w:rPr>
        <w:t>po zaspokojeniu ewentualnych uzasadnionych roszcze</w:t>
      </w:r>
      <w:r>
        <w:rPr>
          <w:rFonts w:eastAsia="TimesNewRoman" w:cs="Calibri"/>
          <w:sz w:val="20"/>
          <w:szCs w:val="20"/>
        </w:rPr>
        <w:t xml:space="preserve">ń </w:t>
      </w:r>
      <w:r>
        <w:rPr>
          <w:rFonts w:cs="Calibri"/>
          <w:sz w:val="20"/>
          <w:szCs w:val="20"/>
        </w:rPr>
        <w:t>Zamawiaj</w:t>
      </w:r>
      <w:r>
        <w:rPr>
          <w:rFonts w:eastAsia="TimesNewRoman" w:cs="Calibri"/>
          <w:sz w:val="20"/>
          <w:szCs w:val="20"/>
        </w:rPr>
        <w:t>ą</w:t>
      </w:r>
      <w:r>
        <w:rPr>
          <w:rFonts w:cs="Calibri"/>
          <w:sz w:val="20"/>
          <w:szCs w:val="20"/>
        </w:rPr>
        <w:t>cego.</w:t>
      </w:r>
    </w:p>
    <w:p w14:paraId="6DF9CC67" w14:textId="77777777" w:rsidR="00805C5C" w:rsidRDefault="006A4444" w:rsidP="006A4444">
      <w:pPr>
        <w:numPr>
          <w:ilvl w:val="0"/>
          <w:numId w:val="62"/>
        </w:numPr>
        <w:tabs>
          <w:tab w:val="left" w:pos="426"/>
        </w:tabs>
        <w:spacing w:after="0" w:line="240" w:lineRule="auto"/>
        <w:ind w:left="426" w:hanging="426"/>
        <w:jc w:val="both"/>
        <w:rPr>
          <w:rFonts w:cs="Calibri"/>
          <w:sz w:val="20"/>
          <w:szCs w:val="20"/>
        </w:rPr>
      </w:pPr>
      <w:r>
        <w:rPr>
          <w:rFonts w:cs="Calibri"/>
          <w:sz w:val="20"/>
          <w:szCs w:val="20"/>
        </w:rPr>
        <w:t>W wyznaczonym przez Zamawiaj</w:t>
      </w:r>
      <w:r>
        <w:rPr>
          <w:rFonts w:eastAsia="TimesNewRoman" w:cs="Calibri"/>
          <w:sz w:val="20"/>
          <w:szCs w:val="20"/>
        </w:rPr>
        <w:t>ą</w:t>
      </w:r>
      <w:r>
        <w:rPr>
          <w:rFonts w:cs="Calibri"/>
          <w:sz w:val="20"/>
          <w:szCs w:val="20"/>
        </w:rPr>
        <w:t>cego terminie, przed upływem okresu rękojmi za wady lub gwarancji, Strony dokonaj</w:t>
      </w:r>
      <w:r>
        <w:rPr>
          <w:rFonts w:eastAsia="TimesNewRoman" w:cs="Calibri"/>
          <w:sz w:val="20"/>
          <w:szCs w:val="20"/>
        </w:rPr>
        <w:t xml:space="preserve">ą </w:t>
      </w:r>
      <w:r>
        <w:rPr>
          <w:rFonts w:cs="Calibri"/>
          <w:sz w:val="20"/>
          <w:szCs w:val="20"/>
        </w:rPr>
        <w:t>protokolarnego odbioru, o którym mowa w § 13 ust. 3 niniejszej umowy.</w:t>
      </w:r>
    </w:p>
    <w:p w14:paraId="23237B10" w14:textId="77777777" w:rsidR="00805C5C" w:rsidRDefault="006A4444" w:rsidP="006A4444">
      <w:pPr>
        <w:numPr>
          <w:ilvl w:val="0"/>
          <w:numId w:val="62"/>
        </w:numPr>
        <w:tabs>
          <w:tab w:val="left" w:pos="426"/>
        </w:tabs>
        <w:spacing w:after="0" w:line="240" w:lineRule="auto"/>
        <w:ind w:left="426" w:hanging="426"/>
        <w:jc w:val="both"/>
        <w:rPr>
          <w:rFonts w:cs="Calibri"/>
          <w:sz w:val="20"/>
          <w:szCs w:val="20"/>
        </w:rPr>
      </w:pPr>
      <w:r>
        <w:rPr>
          <w:rFonts w:cs="Calibri"/>
          <w:sz w:val="20"/>
          <w:szCs w:val="20"/>
        </w:rPr>
        <w:t>Zamawiaj</w:t>
      </w:r>
      <w:r>
        <w:rPr>
          <w:rFonts w:eastAsia="TimesNewRoman" w:cs="Calibri"/>
          <w:sz w:val="20"/>
          <w:szCs w:val="20"/>
        </w:rPr>
        <w:t>ą</w:t>
      </w:r>
      <w:r>
        <w:rPr>
          <w:rFonts w:cs="Calibri"/>
          <w:sz w:val="20"/>
          <w:szCs w:val="20"/>
        </w:rPr>
        <w:t>cy zastrzega sobie prawo do potr</w:t>
      </w:r>
      <w:r>
        <w:rPr>
          <w:rFonts w:eastAsia="TimesNewRoman" w:cs="Calibri"/>
          <w:sz w:val="20"/>
          <w:szCs w:val="20"/>
        </w:rPr>
        <w:t>ą</w:t>
      </w:r>
      <w:r>
        <w:rPr>
          <w:rFonts w:cs="Calibri"/>
          <w:sz w:val="20"/>
          <w:szCs w:val="20"/>
        </w:rPr>
        <w:t>cania z wniesionego ZNWU ewentualnych roszcze</w:t>
      </w:r>
      <w:r>
        <w:rPr>
          <w:rFonts w:eastAsia="TimesNewRoman" w:cs="Calibri"/>
          <w:sz w:val="20"/>
          <w:szCs w:val="20"/>
        </w:rPr>
        <w:t xml:space="preserve">ń </w:t>
      </w:r>
      <w:r>
        <w:rPr>
          <w:rFonts w:cs="Calibri"/>
          <w:sz w:val="20"/>
          <w:szCs w:val="20"/>
        </w:rPr>
        <w:t>z tytułu szkód i kar umownych.</w:t>
      </w:r>
    </w:p>
    <w:p w14:paraId="2334E12B" w14:textId="77777777" w:rsidR="00805C5C" w:rsidRDefault="006A4444" w:rsidP="006A4444">
      <w:pPr>
        <w:numPr>
          <w:ilvl w:val="0"/>
          <w:numId w:val="62"/>
        </w:numPr>
        <w:tabs>
          <w:tab w:val="left" w:pos="426"/>
        </w:tabs>
        <w:spacing w:after="0" w:line="240" w:lineRule="auto"/>
        <w:ind w:left="426" w:hanging="426"/>
        <w:jc w:val="both"/>
        <w:rPr>
          <w:rFonts w:cs="Calibri"/>
          <w:sz w:val="20"/>
          <w:szCs w:val="20"/>
        </w:rPr>
      </w:pPr>
      <w:r>
        <w:rPr>
          <w:rFonts w:cs="Calibri"/>
          <w:sz w:val="20"/>
          <w:szCs w:val="20"/>
        </w:rPr>
        <w:t>W przypadku nienale</w:t>
      </w:r>
      <w:r>
        <w:rPr>
          <w:rFonts w:eastAsia="TimesNewRoman" w:cs="Calibri"/>
          <w:sz w:val="20"/>
          <w:szCs w:val="20"/>
        </w:rPr>
        <w:t>ż</w:t>
      </w:r>
      <w:r>
        <w:rPr>
          <w:rFonts w:cs="Calibri"/>
          <w:sz w:val="20"/>
          <w:szCs w:val="20"/>
        </w:rPr>
        <w:t>ytego wykonania umowy ZNWU wraz z powstałymi odsetkami b</w:t>
      </w:r>
      <w:r>
        <w:rPr>
          <w:rFonts w:eastAsia="TimesNewRoman" w:cs="Calibri"/>
          <w:sz w:val="20"/>
          <w:szCs w:val="20"/>
        </w:rPr>
        <w:t>ę</w:t>
      </w:r>
      <w:r>
        <w:rPr>
          <w:rFonts w:cs="Calibri"/>
          <w:sz w:val="20"/>
          <w:szCs w:val="20"/>
        </w:rPr>
        <w:t>dzie wykorzystane do zgodnego z umow</w:t>
      </w:r>
      <w:r>
        <w:rPr>
          <w:rFonts w:eastAsia="TimesNewRoman" w:cs="Calibri"/>
          <w:sz w:val="20"/>
          <w:szCs w:val="20"/>
        </w:rPr>
        <w:t xml:space="preserve">ą </w:t>
      </w:r>
      <w:r>
        <w:rPr>
          <w:rFonts w:cs="Calibri"/>
          <w:sz w:val="20"/>
          <w:szCs w:val="20"/>
        </w:rPr>
        <w:t>wykonania przedmiotu umowy i do pokrycia roszcze</w:t>
      </w:r>
      <w:r>
        <w:rPr>
          <w:rFonts w:eastAsia="TimesNewRoman" w:cs="Calibri"/>
          <w:sz w:val="20"/>
          <w:szCs w:val="20"/>
        </w:rPr>
        <w:t xml:space="preserve">ń </w:t>
      </w:r>
      <w:r>
        <w:rPr>
          <w:rFonts w:cs="Calibri"/>
          <w:sz w:val="20"/>
          <w:szCs w:val="20"/>
        </w:rPr>
        <w:t>z tytułu rękojmi lub gwarancji. Okres oraz zakres odpowiedzialności w odniesieniu do rękojmi jest zgodny z § 10 ust. 2.</w:t>
      </w:r>
    </w:p>
    <w:p w14:paraId="3EAEE59E" w14:textId="77777777" w:rsidR="00805C5C" w:rsidRDefault="006A4444" w:rsidP="006A4444">
      <w:pPr>
        <w:numPr>
          <w:ilvl w:val="0"/>
          <w:numId w:val="62"/>
        </w:numPr>
        <w:tabs>
          <w:tab w:val="left" w:pos="426"/>
        </w:tabs>
        <w:spacing w:after="0" w:line="240" w:lineRule="auto"/>
        <w:ind w:left="425" w:hanging="425"/>
        <w:jc w:val="both"/>
        <w:rPr>
          <w:rFonts w:cs="Calibri"/>
          <w:sz w:val="20"/>
          <w:szCs w:val="20"/>
        </w:rPr>
      </w:pPr>
      <w:r>
        <w:rPr>
          <w:rFonts w:cs="Calibri"/>
          <w:sz w:val="20"/>
          <w:szCs w:val="20"/>
        </w:rPr>
        <w:t>W sytuacji, gdy wskutek okoliczności wynikających z wykonania przedmiotu niniejszej umowy oraz na podstawie postanowień umowy wystąpi okoliczność przedłużenia terminu realizacji umowy w stosunku do terminu wskazanego w § 9 ust. 1 niniejszej umowy, Wykonawca zobowiązany jest do przedłużenia terminu ważności wniesionego zabezpieczenia należytego wykonania umowy, albo jeśli nie jest to możliwe, do wniesienia nowego zabezpieczenia, na warunkach zaakceptowanych przez Zamawiającego, na okres wynikający z aneksu do umowy.</w:t>
      </w:r>
    </w:p>
    <w:p w14:paraId="56ABC4AD" w14:textId="77777777" w:rsidR="00805C5C" w:rsidRDefault="00805C5C">
      <w:pPr>
        <w:spacing w:after="0" w:line="240" w:lineRule="auto"/>
        <w:ind w:left="425"/>
        <w:jc w:val="both"/>
        <w:rPr>
          <w:rFonts w:cs="Calibri"/>
          <w:sz w:val="20"/>
          <w:szCs w:val="20"/>
        </w:rPr>
      </w:pPr>
    </w:p>
    <w:p w14:paraId="16A4F85E" w14:textId="77777777" w:rsidR="00805C5C" w:rsidRDefault="006A4444">
      <w:pPr>
        <w:spacing w:after="0"/>
        <w:jc w:val="center"/>
        <w:rPr>
          <w:rFonts w:cs="Calibri"/>
          <w:b/>
          <w:sz w:val="20"/>
          <w:szCs w:val="20"/>
        </w:rPr>
      </w:pPr>
      <w:r>
        <w:rPr>
          <w:rFonts w:cs="Calibri"/>
          <w:b/>
          <w:sz w:val="20"/>
          <w:szCs w:val="20"/>
        </w:rPr>
        <w:t>§ 19</w:t>
      </w:r>
    </w:p>
    <w:p w14:paraId="51D8E79E" w14:textId="77777777" w:rsidR="00805C5C" w:rsidRDefault="006A4444">
      <w:pPr>
        <w:spacing w:after="0"/>
        <w:jc w:val="center"/>
        <w:rPr>
          <w:rFonts w:cs="Calibri"/>
          <w:b/>
          <w:sz w:val="20"/>
          <w:szCs w:val="20"/>
        </w:rPr>
      </w:pPr>
      <w:r>
        <w:rPr>
          <w:rFonts w:cs="Calibri"/>
          <w:b/>
          <w:sz w:val="20"/>
          <w:szCs w:val="20"/>
        </w:rPr>
        <w:t>KARY UMOWNE</w:t>
      </w:r>
    </w:p>
    <w:p w14:paraId="093A7E74" w14:textId="77777777" w:rsidR="00805C5C" w:rsidRDefault="006A4444" w:rsidP="006A4444">
      <w:pPr>
        <w:numPr>
          <w:ilvl w:val="0"/>
          <w:numId w:val="107"/>
        </w:numPr>
        <w:tabs>
          <w:tab w:val="left" w:pos="426"/>
        </w:tabs>
        <w:spacing w:after="0" w:line="240" w:lineRule="auto"/>
        <w:ind w:left="425" w:hanging="425"/>
        <w:jc w:val="both"/>
        <w:rPr>
          <w:rFonts w:cs="Calibri"/>
          <w:sz w:val="20"/>
          <w:szCs w:val="20"/>
        </w:rPr>
      </w:pPr>
      <w:r>
        <w:rPr>
          <w:rFonts w:cs="Calibri"/>
          <w:sz w:val="20"/>
          <w:szCs w:val="20"/>
        </w:rPr>
        <w:t>Wykonawca zapłaci Zamawiaj</w:t>
      </w:r>
      <w:r>
        <w:rPr>
          <w:rFonts w:eastAsia="TimesNewRoman" w:cs="Calibri"/>
          <w:sz w:val="20"/>
          <w:szCs w:val="20"/>
        </w:rPr>
        <w:t>ą</w:t>
      </w:r>
      <w:r>
        <w:rPr>
          <w:rFonts w:cs="Calibri"/>
          <w:sz w:val="20"/>
          <w:szCs w:val="20"/>
        </w:rPr>
        <w:t>cemu kary umowne w nast</w:t>
      </w:r>
      <w:r>
        <w:rPr>
          <w:rFonts w:eastAsia="TimesNewRoman" w:cs="Calibri"/>
          <w:sz w:val="20"/>
          <w:szCs w:val="20"/>
        </w:rPr>
        <w:t>ę</w:t>
      </w:r>
      <w:r>
        <w:rPr>
          <w:rFonts w:cs="Calibri"/>
          <w:sz w:val="20"/>
          <w:szCs w:val="20"/>
        </w:rPr>
        <w:t>puj</w:t>
      </w:r>
      <w:r>
        <w:rPr>
          <w:rFonts w:eastAsia="TimesNewRoman" w:cs="Calibri"/>
          <w:sz w:val="20"/>
          <w:szCs w:val="20"/>
        </w:rPr>
        <w:t>ą</w:t>
      </w:r>
      <w:r>
        <w:rPr>
          <w:rFonts w:cs="Calibri"/>
          <w:sz w:val="20"/>
          <w:szCs w:val="20"/>
        </w:rPr>
        <w:t>cych przypadkach:</w:t>
      </w:r>
    </w:p>
    <w:p w14:paraId="2411EAC1" w14:textId="77777777" w:rsidR="00805C5C" w:rsidRDefault="006A4444" w:rsidP="006A4444">
      <w:pPr>
        <w:numPr>
          <w:ilvl w:val="0"/>
          <w:numId w:val="108"/>
        </w:numPr>
        <w:tabs>
          <w:tab w:val="left" w:pos="851"/>
        </w:tabs>
        <w:spacing w:after="0" w:line="240" w:lineRule="auto"/>
        <w:ind w:left="851" w:hanging="426"/>
        <w:jc w:val="both"/>
        <w:rPr>
          <w:rFonts w:cs="Calibri"/>
          <w:sz w:val="20"/>
          <w:szCs w:val="20"/>
        </w:rPr>
      </w:pPr>
      <w:r>
        <w:rPr>
          <w:rFonts w:cs="Calibri"/>
          <w:sz w:val="20"/>
          <w:szCs w:val="20"/>
        </w:rPr>
        <w:t>za nieterminow</w:t>
      </w:r>
      <w:r>
        <w:rPr>
          <w:rFonts w:eastAsia="TimesNewRoman" w:cs="Calibri"/>
          <w:sz w:val="20"/>
          <w:szCs w:val="20"/>
        </w:rPr>
        <w:t xml:space="preserve">e </w:t>
      </w:r>
      <w:r>
        <w:rPr>
          <w:rFonts w:cs="Calibri"/>
          <w:sz w:val="20"/>
          <w:szCs w:val="20"/>
        </w:rPr>
        <w:t>zako</w:t>
      </w:r>
      <w:r>
        <w:rPr>
          <w:rFonts w:eastAsia="TimesNewRoman" w:cs="Calibri"/>
          <w:sz w:val="20"/>
          <w:szCs w:val="20"/>
        </w:rPr>
        <w:t>ń</w:t>
      </w:r>
      <w:r>
        <w:rPr>
          <w:rFonts w:cs="Calibri"/>
          <w:sz w:val="20"/>
          <w:szCs w:val="20"/>
        </w:rPr>
        <w:t>czenie realizacji przedmiotu umowy, w wysoko</w:t>
      </w:r>
      <w:r>
        <w:rPr>
          <w:rFonts w:eastAsia="TimesNewRoman" w:cs="Calibri"/>
          <w:sz w:val="20"/>
          <w:szCs w:val="20"/>
        </w:rPr>
        <w:t>ś</w:t>
      </w:r>
      <w:r>
        <w:rPr>
          <w:rFonts w:cs="Calibri"/>
          <w:sz w:val="20"/>
          <w:szCs w:val="20"/>
        </w:rPr>
        <w:t>ci 0,4 % łącznego wynagrodzenia brutto określonego w § 8 ust. 1, za ka</w:t>
      </w:r>
      <w:r>
        <w:rPr>
          <w:rFonts w:eastAsia="TimesNewRoman" w:cs="Calibri"/>
          <w:sz w:val="20"/>
          <w:szCs w:val="20"/>
        </w:rPr>
        <w:t>ż</w:t>
      </w:r>
      <w:r>
        <w:rPr>
          <w:rFonts w:cs="Calibri"/>
          <w:sz w:val="20"/>
          <w:szCs w:val="20"/>
        </w:rPr>
        <w:t>dy rozpocz</w:t>
      </w:r>
      <w:r>
        <w:rPr>
          <w:rFonts w:eastAsia="TimesNewRoman" w:cs="Calibri"/>
          <w:sz w:val="20"/>
          <w:szCs w:val="20"/>
        </w:rPr>
        <w:t>ę</w:t>
      </w:r>
      <w:r>
        <w:rPr>
          <w:rFonts w:cs="Calibri"/>
          <w:sz w:val="20"/>
          <w:szCs w:val="20"/>
        </w:rPr>
        <w:t>ty dzie</w:t>
      </w:r>
      <w:r>
        <w:rPr>
          <w:rFonts w:eastAsia="TimesNewRoman" w:cs="Calibri"/>
          <w:sz w:val="20"/>
          <w:szCs w:val="20"/>
        </w:rPr>
        <w:t xml:space="preserve">ń </w:t>
      </w:r>
      <w:r>
        <w:rPr>
          <w:rFonts w:cs="Calibri"/>
          <w:sz w:val="20"/>
          <w:szCs w:val="20"/>
        </w:rPr>
        <w:t xml:space="preserve">zwłoki w stosunku do ostatecznego terminu realizacji całego zamówienia wskazanego w § 9 ust. 1 niniejszej umowy, </w:t>
      </w:r>
      <w:r>
        <w:rPr>
          <w:rFonts w:cs="Calibri"/>
          <w:sz w:val="20"/>
          <w:szCs w:val="20"/>
          <w:lang w:eastAsia="zh-CN"/>
        </w:rPr>
        <w:t xml:space="preserve">jednak w sumie nie więcej niż 15% łącznej ceny brutto przedmiotu zamówienia. </w:t>
      </w:r>
    </w:p>
    <w:p w14:paraId="5E67B3F2" w14:textId="77777777" w:rsidR="00805C5C" w:rsidRDefault="006A4444" w:rsidP="006A4444">
      <w:pPr>
        <w:numPr>
          <w:ilvl w:val="0"/>
          <w:numId w:val="27"/>
        </w:numPr>
        <w:tabs>
          <w:tab w:val="left" w:pos="851"/>
        </w:tabs>
        <w:spacing w:after="0" w:line="240" w:lineRule="auto"/>
        <w:ind w:left="851" w:hanging="426"/>
        <w:jc w:val="both"/>
        <w:rPr>
          <w:rFonts w:cs="Calibri"/>
          <w:sz w:val="20"/>
          <w:szCs w:val="20"/>
        </w:rPr>
      </w:pPr>
      <w:r>
        <w:rPr>
          <w:rFonts w:cs="Calibri"/>
          <w:sz w:val="20"/>
          <w:szCs w:val="20"/>
        </w:rPr>
        <w:t>za nieterminowe usuni</w:t>
      </w:r>
      <w:r>
        <w:rPr>
          <w:rFonts w:eastAsia="TimesNewRoman" w:cs="Calibri"/>
          <w:sz w:val="20"/>
          <w:szCs w:val="20"/>
        </w:rPr>
        <w:t>ę</w:t>
      </w:r>
      <w:r>
        <w:rPr>
          <w:rFonts w:cs="Calibri"/>
          <w:sz w:val="20"/>
          <w:szCs w:val="20"/>
        </w:rPr>
        <w:t>cie wad stwierdzonych w okresie udzielonej rękojmi za wady oraz gwarancji w wysoko</w:t>
      </w:r>
      <w:r>
        <w:rPr>
          <w:rFonts w:eastAsia="TimesNewRoman" w:cs="Calibri"/>
          <w:sz w:val="20"/>
          <w:szCs w:val="20"/>
        </w:rPr>
        <w:t>ś</w:t>
      </w:r>
      <w:r>
        <w:rPr>
          <w:rFonts w:cs="Calibri"/>
          <w:sz w:val="20"/>
          <w:szCs w:val="20"/>
        </w:rPr>
        <w:t>ci 0,05% odpowiedniego wynagrodzenia brutto określonego w § 8 ust. 1, za ka</w:t>
      </w:r>
      <w:r>
        <w:rPr>
          <w:rFonts w:eastAsia="TimesNewRoman" w:cs="Calibri"/>
          <w:sz w:val="20"/>
          <w:szCs w:val="20"/>
        </w:rPr>
        <w:t>ż</w:t>
      </w:r>
      <w:r>
        <w:rPr>
          <w:rFonts w:cs="Calibri"/>
          <w:sz w:val="20"/>
          <w:szCs w:val="20"/>
        </w:rPr>
        <w:t>dy rozpocz</w:t>
      </w:r>
      <w:r>
        <w:rPr>
          <w:rFonts w:eastAsia="TimesNewRoman" w:cs="Calibri"/>
          <w:sz w:val="20"/>
          <w:szCs w:val="20"/>
        </w:rPr>
        <w:t>ę</w:t>
      </w:r>
      <w:r>
        <w:rPr>
          <w:rFonts w:cs="Calibri"/>
          <w:sz w:val="20"/>
          <w:szCs w:val="20"/>
        </w:rPr>
        <w:t>ty dzie</w:t>
      </w:r>
      <w:r>
        <w:rPr>
          <w:rFonts w:eastAsia="TimesNewRoman" w:cs="Calibri"/>
          <w:sz w:val="20"/>
          <w:szCs w:val="20"/>
        </w:rPr>
        <w:t xml:space="preserve">ń </w:t>
      </w:r>
      <w:r>
        <w:rPr>
          <w:rFonts w:cs="Calibri"/>
          <w:sz w:val="20"/>
          <w:szCs w:val="20"/>
        </w:rPr>
        <w:t>zwłoki, a w przypadku opó</w:t>
      </w:r>
      <w:r>
        <w:rPr>
          <w:rFonts w:eastAsia="TimesNewRoman" w:cs="Calibri"/>
          <w:sz w:val="20"/>
          <w:szCs w:val="20"/>
        </w:rPr>
        <w:t>ź</w:t>
      </w:r>
      <w:r>
        <w:rPr>
          <w:rFonts w:cs="Calibri"/>
          <w:sz w:val="20"/>
          <w:szCs w:val="20"/>
        </w:rPr>
        <w:t>nienia dłu</w:t>
      </w:r>
      <w:r>
        <w:rPr>
          <w:rFonts w:eastAsia="TimesNewRoman" w:cs="Calibri"/>
          <w:sz w:val="20"/>
          <w:szCs w:val="20"/>
        </w:rPr>
        <w:t>ż</w:t>
      </w:r>
      <w:r>
        <w:rPr>
          <w:rFonts w:cs="Calibri"/>
          <w:sz w:val="20"/>
          <w:szCs w:val="20"/>
        </w:rPr>
        <w:t>szego ni</w:t>
      </w:r>
      <w:r>
        <w:rPr>
          <w:rFonts w:eastAsia="TimesNewRoman" w:cs="Calibri"/>
          <w:sz w:val="20"/>
          <w:szCs w:val="20"/>
        </w:rPr>
        <w:t xml:space="preserve">ż </w:t>
      </w:r>
      <w:r>
        <w:rPr>
          <w:rFonts w:cs="Calibri"/>
          <w:sz w:val="20"/>
          <w:szCs w:val="20"/>
        </w:rPr>
        <w:t>7 dni Zamawiaj</w:t>
      </w:r>
      <w:r>
        <w:rPr>
          <w:rFonts w:eastAsia="TimesNewRoman" w:cs="Calibri"/>
          <w:sz w:val="20"/>
          <w:szCs w:val="20"/>
        </w:rPr>
        <w:t>ą</w:t>
      </w:r>
      <w:r>
        <w:rPr>
          <w:rFonts w:cs="Calibri"/>
          <w:sz w:val="20"/>
          <w:szCs w:val="20"/>
        </w:rPr>
        <w:t>cy mo</w:t>
      </w:r>
      <w:r>
        <w:rPr>
          <w:rFonts w:eastAsia="TimesNewRoman" w:cs="Calibri"/>
          <w:sz w:val="20"/>
          <w:szCs w:val="20"/>
        </w:rPr>
        <w:t>ż</w:t>
      </w:r>
      <w:r>
        <w:rPr>
          <w:rFonts w:cs="Calibri"/>
          <w:sz w:val="20"/>
          <w:szCs w:val="20"/>
        </w:rPr>
        <w:t>e dodatkowo zleci</w:t>
      </w:r>
      <w:r>
        <w:rPr>
          <w:rFonts w:eastAsia="TimesNewRoman" w:cs="Calibri"/>
          <w:sz w:val="20"/>
          <w:szCs w:val="20"/>
        </w:rPr>
        <w:t xml:space="preserve">ć </w:t>
      </w:r>
      <w:r>
        <w:rPr>
          <w:rFonts w:cs="Calibri"/>
          <w:sz w:val="20"/>
          <w:szCs w:val="20"/>
        </w:rPr>
        <w:t>usunięcie wad innemu podmiotowi, a kosztami obci</w:t>
      </w:r>
      <w:r>
        <w:rPr>
          <w:rFonts w:eastAsia="TimesNewRoman" w:cs="Calibri"/>
          <w:sz w:val="20"/>
          <w:szCs w:val="20"/>
        </w:rPr>
        <w:t>ąż</w:t>
      </w:r>
      <w:r>
        <w:rPr>
          <w:rFonts w:cs="Calibri"/>
          <w:sz w:val="20"/>
          <w:szCs w:val="20"/>
        </w:rPr>
        <w:t>y</w:t>
      </w:r>
      <w:r>
        <w:rPr>
          <w:rFonts w:eastAsia="TimesNewRoman" w:cs="Calibri"/>
          <w:sz w:val="20"/>
          <w:szCs w:val="20"/>
        </w:rPr>
        <w:t xml:space="preserve">ć </w:t>
      </w:r>
      <w:r>
        <w:rPr>
          <w:rFonts w:cs="Calibri"/>
          <w:sz w:val="20"/>
          <w:szCs w:val="20"/>
        </w:rPr>
        <w:t>Wykonawc</w:t>
      </w:r>
      <w:r>
        <w:rPr>
          <w:rFonts w:eastAsia="TimesNewRoman" w:cs="Calibri"/>
          <w:sz w:val="20"/>
          <w:szCs w:val="20"/>
        </w:rPr>
        <w:t>ę</w:t>
      </w:r>
      <w:r>
        <w:rPr>
          <w:rFonts w:cs="Calibri"/>
          <w:sz w:val="20"/>
          <w:szCs w:val="20"/>
        </w:rPr>
        <w:t>,</w:t>
      </w:r>
    </w:p>
    <w:p w14:paraId="4B6F2FD8" w14:textId="77777777" w:rsidR="00805C5C" w:rsidRDefault="006A4444" w:rsidP="006A4444">
      <w:pPr>
        <w:numPr>
          <w:ilvl w:val="0"/>
          <w:numId w:val="27"/>
        </w:numPr>
        <w:tabs>
          <w:tab w:val="left" w:pos="851"/>
        </w:tabs>
        <w:spacing w:after="0" w:line="240" w:lineRule="auto"/>
        <w:ind w:left="851" w:hanging="426"/>
        <w:jc w:val="both"/>
        <w:rPr>
          <w:rFonts w:cs="Calibri"/>
          <w:sz w:val="20"/>
          <w:szCs w:val="20"/>
        </w:rPr>
      </w:pPr>
      <w:r>
        <w:rPr>
          <w:rFonts w:cs="Calibri"/>
          <w:sz w:val="20"/>
          <w:szCs w:val="20"/>
        </w:rPr>
        <w:lastRenderedPageBreak/>
        <w:t>za brak zapłaty lub nieterminową zapłatę wynagrodzenia podwykonawcy, w wysokości 0,1% wynagrodzenia brutto określonego w § 8 ust. 1 odnoszącego się do robót budowlanych, za każde stwierdzone tego rodzaju zdarzenie,</w:t>
      </w:r>
    </w:p>
    <w:p w14:paraId="038B3EA6" w14:textId="77777777" w:rsidR="00805C5C" w:rsidRDefault="006A4444" w:rsidP="006A4444">
      <w:pPr>
        <w:numPr>
          <w:ilvl w:val="0"/>
          <w:numId w:val="27"/>
        </w:numPr>
        <w:tabs>
          <w:tab w:val="left" w:pos="851"/>
        </w:tabs>
        <w:spacing w:after="0" w:line="240" w:lineRule="auto"/>
        <w:ind w:left="851" w:hanging="426"/>
        <w:jc w:val="both"/>
        <w:rPr>
          <w:rFonts w:cs="Calibri"/>
          <w:sz w:val="20"/>
          <w:szCs w:val="20"/>
        </w:rPr>
      </w:pPr>
      <w:r>
        <w:rPr>
          <w:rFonts w:cs="Calibri"/>
          <w:sz w:val="20"/>
          <w:szCs w:val="20"/>
        </w:rPr>
        <w:t>za nieprzedłożenie do zaakceptowania projektu umowy o podwykonawstwo, której przedmiotem są roboty budowlane lub projektu jej zmian, w wysokości 0,1% wynagrodzenia brutto określonego w § 8 ust. 1 odnoszącego się do robót budowlanych, za każde stwierdzone tego rodzaju zdarzenie,</w:t>
      </w:r>
    </w:p>
    <w:p w14:paraId="0FEF1D3B" w14:textId="77777777" w:rsidR="00805C5C" w:rsidRDefault="006A4444" w:rsidP="006A4444">
      <w:pPr>
        <w:numPr>
          <w:ilvl w:val="0"/>
          <w:numId w:val="27"/>
        </w:numPr>
        <w:tabs>
          <w:tab w:val="left" w:pos="851"/>
        </w:tabs>
        <w:spacing w:after="0" w:line="240" w:lineRule="auto"/>
        <w:ind w:left="851" w:hanging="426"/>
        <w:jc w:val="both"/>
        <w:rPr>
          <w:rFonts w:cs="Calibri"/>
          <w:sz w:val="20"/>
          <w:szCs w:val="20"/>
        </w:rPr>
      </w:pPr>
      <w:r>
        <w:rPr>
          <w:rFonts w:cs="Calibri"/>
          <w:sz w:val="20"/>
          <w:szCs w:val="20"/>
        </w:rPr>
        <w:t>za nieprzedłożenie poświadczonej za zgodnością z oryginałem kopii umowy o podwykonawstwo lub jej zmiany, w wysokości 0,1% wynagrodzenia brutto określonego w § 8 ust. 1 odnoszącego się do robót budowlanych, za każde stwierdzone tego rodzaju zdarzenie,</w:t>
      </w:r>
    </w:p>
    <w:p w14:paraId="63411961" w14:textId="77777777" w:rsidR="00805C5C" w:rsidRDefault="006A4444" w:rsidP="006A4444">
      <w:pPr>
        <w:numPr>
          <w:ilvl w:val="0"/>
          <w:numId w:val="27"/>
        </w:numPr>
        <w:tabs>
          <w:tab w:val="left" w:pos="851"/>
        </w:tabs>
        <w:spacing w:after="0" w:line="240" w:lineRule="auto"/>
        <w:ind w:left="851" w:hanging="426"/>
        <w:jc w:val="both"/>
        <w:rPr>
          <w:rFonts w:cs="Calibri"/>
          <w:sz w:val="20"/>
          <w:szCs w:val="20"/>
        </w:rPr>
      </w:pPr>
      <w:r>
        <w:rPr>
          <w:rFonts w:cs="Calibri"/>
          <w:sz w:val="20"/>
          <w:szCs w:val="20"/>
        </w:rPr>
        <w:t>za brak zmiany umowy o podwykonawstwo w zakresie terminu zapłaty, w wysokości 0,1% wynagrodzenia brutto określonego w § 8 ust. 1 odnoszącego się do robót budowlanych, za każde stwierdzone tego rodzaju zdarzenie,</w:t>
      </w:r>
    </w:p>
    <w:p w14:paraId="537779E0" w14:textId="77777777" w:rsidR="00805C5C" w:rsidRDefault="006A4444" w:rsidP="006A4444">
      <w:pPr>
        <w:numPr>
          <w:ilvl w:val="0"/>
          <w:numId w:val="27"/>
        </w:numPr>
        <w:tabs>
          <w:tab w:val="left" w:pos="851"/>
        </w:tabs>
        <w:spacing w:after="0" w:line="240" w:lineRule="auto"/>
        <w:ind w:left="851" w:hanging="426"/>
        <w:jc w:val="both"/>
        <w:rPr>
          <w:rFonts w:cs="Calibri"/>
          <w:sz w:val="20"/>
          <w:szCs w:val="20"/>
        </w:rPr>
      </w:pPr>
      <w:r>
        <w:rPr>
          <w:rFonts w:eastAsia="ArialMT" w:cs="Calibri"/>
          <w:sz w:val="20"/>
          <w:szCs w:val="20"/>
        </w:rPr>
        <w:t xml:space="preserve">za odstąpienie od umowy z przyczyn zależnych od Wykonawcy w wysokości 12 % </w:t>
      </w:r>
      <w:r>
        <w:rPr>
          <w:rFonts w:cs="Calibri"/>
          <w:sz w:val="20"/>
          <w:szCs w:val="20"/>
        </w:rPr>
        <w:t>łącznego</w:t>
      </w:r>
      <w:r>
        <w:rPr>
          <w:rFonts w:eastAsia="ArialMT" w:cs="Calibri"/>
          <w:sz w:val="20"/>
          <w:szCs w:val="20"/>
        </w:rPr>
        <w:t xml:space="preserve"> wynagrodzenia brutto określonego w § </w:t>
      </w:r>
      <w:r>
        <w:rPr>
          <w:rFonts w:cs="Calibri"/>
          <w:sz w:val="20"/>
          <w:szCs w:val="20"/>
        </w:rPr>
        <w:t>8</w:t>
      </w:r>
      <w:r>
        <w:rPr>
          <w:rFonts w:eastAsia="ArialMT" w:cs="Calibri"/>
          <w:sz w:val="20"/>
          <w:szCs w:val="20"/>
        </w:rPr>
        <w:t xml:space="preserve"> ust. 1,</w:t>
      </w:r>
    </w:p>
    <w:p w14:paraId="298B65D6" w14:textId="77777777" w:rsidR="00805C5C" w:rsidRDefault="006A4444" w:rsidP="006A4444">
      <w:pPr>
        <w:numPr>
          <w:ilvl w:val="0"/>
          <w:numId w:val="27"/>
        </w:numPr>
        <w:tabs>
          <w:tab w:val="left" w:pos="851"/>
        </w:tabs>
        <w:spacing w:after="0" w:line="240" w:lineRule="auto"/>
        <w:ind w:left="851" w:hanging="426"/>
        <w:jc w:val="both"/>
        <w:rPr>
          <w:rFonts w:cs="Calibri"/>
          <w:sz w:val="20"/>
          <w:szCs w:val="20"/>
        </w:rPr>
      </w:pPr>
      <w:r>
        <w:rPr>
          <w:rFonts w:cs="Calibri"/>
          <w:sz w:val="20"/>
          <w:szCs w:val="20"/>
        </w:rPr>
        <w:t>każdorazowo gdy nie przedłuża ważności wygasającej polisy OC określonej w § 5 ust. 9-12 na wezwanie Zamawiającego, Wykonawca zapłaci karę umowną w wysokości 1 000,00 zł za każdy dzień zwłoki,</w:t>
      </w:r>
    </w:p>
    <w:p w14:paraId="63CE85F3" w14:textId="77777777" w:rsidR="00805C5C" w:rsidRDefault="006A4444" w:rsidP="006A4444">
      <w:pPr>
        <w:numPr>
          <w:ilvl w:val="0"/>
          <w:numId w:val="27"/>
        </w:numPr>
        <w:tabs>
          <w:tab w:val="left" w:pos="851"/>
        </w:tabs>
        <w:spacing w:after="0" w:line="240" w:lineRule="auto"/>
        <w:ind w:left="851" w:hanging="425"/>
        <w:jc w:val="both"/>
        <w:rPr>
          <w:rFonts w:cs="Calibri"/>
          <w:sz w:val="20"/>
          <w:szCs w:val="20"/>
        </w:rPr>
      </w:pPr>
      <w:r>
        <w:rPr>
          <w:rFonts w:cs="Calibri"/>
          <w:sz w:val="20"/>
          <w:szCs w:val="20"/>
        </w:rPr>
        <w:t>za każdorazowy udokumentowany Notatką Zamawiającego przypadek odmowy lub nie udostępnienia Dziennika budowy Zamawiającemu lub osobie przez niego upoważnionej, w wysokości 500 zł brutto,</w:t>
      </w:r>
    </w:p>
    <w:p w14:paraId="04F5B8DC" w14:textId="77777777" w:rsidR="00805C5C" w:rsidRDefault="006A4444" w:rsidP="006A4444">
      <w:pPr>
        <w:numPr>
          <w:ilvl w:val="0"/>
          <w:numId w:val="27"/>
        </w:numPr>
        <w:tabs>
          <w:tab w:val="left" w:pos="851"/>
        </w:tabs>
        <w:spacing w:after="0" w:line="240" w:lineRule="auto"/>
        <w:ind w:left="851" w:hanging="425"/>
        <w:jc w:val="both"/>
        <w:rPr>
          <w:rFonts w:cs="Calibri"/>
          <w:sz w:val="20"/>
          <w:szCs w:val="20"/>
        </w:rPr>
      </w:pPr>
      <w:r>
        <w:rPr>
          <w:rFonts w:cs="Calibri"/>
          <w:sz w:val="20"/>
          <w:szCs w:val="20"/>
        </w:rPr>
        <w:t>za każdorazowe niedopełnienie wymogu zatrudnienia pracowników, o których mowa w § 17 ust. 1, na podstawie umowy o pracę w rozumieniu przepisów Kodeksu Pracy, Wykonawca zapłaci Zamawiającemu karę umowną w wysokości 1.000,00 zł w wypadku każdorazowego stwierdzenia przez Zamawiającego zatrudniania przez Wykonawcę przy wykonaniu czynności wskazanych w § 17 ust. 1 osób na innej podstawie aniżeli umowa o pracę, a także w razie każdorazowego nieprzedstawienia Zamawiającemu dokumentów wyżej wskazanych w § 17 ust. 3.</w:t>
      </w:r>
    </w:p>
    <w:p w14:paraId="61C193E1" w14:textId="77777777" w:rsidR="00805C5C" w:rsidRDefault="006A4444" w:rsidP="006A4444">
      <w:pPr>
        <w:numPr>
          <w:ilvl w:val="0"/>
          <w:numId w:val="27"/>
        </w:numPr>
        <w:tabs>
          <w:tab w:val="left" w:pos="851"/>
        </w:tabs>
        <w:spacing w:after="0" w:line="240" w:lineRule="auto"/>
        <w:ind w:left="851" w:hanging="425"/>
        <w:jc w:val="both"/>
        <w:rPr>
          <w:rFonts w:cs="Calibri"/>
          <w:sz w:val="20"/>
          <w:szCs w:val="20"/>
        </w:rPr>
      </w:pPr>
      <w:r>
        <w:rPr>
          <w:rFonts w:cs="Calibri"/>
          <w:sz w:val="20"/>
          <w:szCs w:val="20"/>
        </w:rPr>
        <w:t>za nieobecność na naradach koordynacyjnych Kierownika Budowy – 500 zł, a upoważnionego przedstawiciela Wykonawcy – 500 zł za każdy taki przypadek.</w:t>
      </w:r>
    </w:p>
    <w:p w14:paraId="5A531546" w14:textId="77777777" w:rsidR="00805C5C" w:rsidRDefault="006A4444" w:rsidP="006A4444">
      <w:pPr>
        <w:numPr>
          <w:ilvl w:val="0"/>
          <w:numId w:val="27"/>
        </w:numPr>
        <w:tabs>
          <w:tab w:val="left" w:pos="851"/>
        </w:tabs>
        <w:spacing w:after="0" w:line="240" w:lineRule="auto"/>
        <w:ind w:left="851" w:hanging="425"/>
        <w:jc w:val="both"/>
        <w:rPr>
          <w:rFonts w:cs="Calibri"/>
          <w:sz w:val="20"/>
          <w:szCs w:val="20"/>
        </w:rPr>
      </w:pPr>
      <w:r>
        <w:rPr>
          <w:rFonts w:cs="Calibri"/>
          <w:sz w:val="20"/>
          <w:szCs w:val="20"/>
        </w:rPr>
        <w:t>za skierowanie do kierowania robotami lub do wykonania prac projektowych osób innych niż wskazanych w ofercie Wykonawcy bez akceptacji Zamawiającego w wysokości 10.000 zł za każdy stwierdzony przypadek</w:t>
      </w:r>
    </w:p>
    <w:p w14:paraId="406405E8" w14:textId="77777777" w:rsidR="00805C5C" w:rsidRDefault="006A4444" w:rsidP="006A4444">
      <w:pPr>
        <w:numPr>
          <w:ilvl w:val="0"/>
          <w:numId w:val="109"/>
        </w:numPr>
        <w:tabs>
          <w:tab w:val="left" w:pos="426"/>
          <w:tab w:val="left" w:pos="1065"/>
        </w:tabs>
        <w:spacing w:after="0" w:line="240" w:lineRule="auto"/>
        <w:ind w:left="426" w:hanging="426"/>
        <w:contextualSpacing/>
        <w:jc w:val="both"/>
        <w:rPr>
          <w:rFonts w:cs="Calibri"/>
          <w:sz w:val="20"/>
          <w:szCs w:val="20"/>
        </w:rPr>
      </w:pPr>
      <w:r>
        <w:rPr>
          <w:rFonts w:eastAsia="ArialMT" w:cs="Calibri"/>
          <w:sz w:val="20"/>
          <w:szCs w:val="20"/>
        </w:rPr>
        <w:t>Strony zastrzegają sobie prawo do dochodzenia odszkodowania uzupełniającego, przewyższającego wysokość kar umownych, do wysokości poniesionej szkody na zasadach ogólnych</w:t>
      </w:r>
      <w:r>
        <w:rPr>
          <w:rFonts w:cs="Calibri"/>
          <w:sz w:val="20"/>
          <w:szCs w:val="20"/>
        </w:rPr>
        <w:t>.</w:t>
      </w:r>
    </w:p>
    <w:p w14:paraId="58436933" w14:textId="77777777" w:rsidR="00805C5C" w:rsidRDefault="006A4444" w:rsidP="006A4444">
      <w:pPr>
        <w:numPr>
          <w:ilvl w:val="0"/>
          <w:numId w:val="28"/>
        </w:numPr>
        <w:tabs>
          <w:tab w:val="left" w:pos="426"/>
          <w:tab w:val="left" w:pos="1065"/>
        </w:tabs>
        <w:spacing w:after="0" w:line="240" w:lineRule="auto"/>
        <w:ind w:left="426" w:hanging="426"/>
        <w:contextualSpacing/>
        <w:jc w:val="both"/>
        <w:rPr>
          <w:rFonts w:cs="Calibri"/>
          <w:sz w:val="20"/>
          <w:szCs w:val="20"/>
        </w:rPr>
      </w:pPr>
      <w:r>
        <w:rPr>
          <w:rFonts w:cs="Calibri"/>
          <w:sz w:val="20"/>
          <w:szCs w:val="20"/>
        </w:rPr>
        <w:t xml:space="preserve">Kary umowne są od siebie niezależne i podlegają kumulacji. Maksymalna wysokość kar nie może przekroczyć </w:t>
      </w:r>
      <w:r>
        <w:rPr>
          <w:rFonts w:cs="Calibri"/>
          <w:color w:val="000000"/>
          <w:sz w:val="20"/>
          <w:szCs w:val="20"/>
          <w:lang w:eastAsia="pl-PL"/>
        </w:rPr>
        <w:t>70</w:t>
      </w:r>
      <w:r>
        <w:rPr>
          <w:rFonts w:cs="Calibri"/>
          <w:color w:val="000000"/>
          <w:sz w:val="20"/>
          <w:szCs w:val="20"/>
        </w:rPr>
        <w:t>%</w:t>
      </w:r>
      <w:r>
        <w:rPr>
          <w:rFonts w:cs="Calibri"/>
          <w:sz w:val="20"/>
          <w:szCs w:val="20"/>
        </w:rPr>
        <w:t xml:space="preserve"> łącznej wartością przedmiotu umowy.</w:t>
      </w:r>
    </w:p>
    <w:p w14:paraId="2D27B427" w14:textId="77777777" w:rsidR="00805C5C" w:rsidRDefault="006A4444" w:rsidP="006A4444">
      <w:pPr>
        <w:numPr>
          <w:ilvl w:val="0"/>
          <w:numId w:val="28"/>
        </w:numPr>
        <w:tabs>
          <w:tab w:val="left" w:pos="426"/>
          <w:tab w:val="left" w:pos="1065"/>
        </w:tabs>
        <w:spacing w:after="0" w:line="240" w:lineRule="auto"/>
        <w:ind w:left="426" w:hanging="426"/>
        <w:jc w:val="both"/>
        <w:rPr>
          <w:rFonts w:cs="Calibri"/>
          <w:sz w:val="20"/>
          <w:szCs w:val="20"/>
        </w:rPr>
      </w:pPr>
      <w:r>
        <w:rPr>
          <w:rFonts w:cs="Calibri"/>
          <w:sz w:val="20"/>
          <w:szCs w:val="20"/>
        </w:rPr>
        <w:t>W razie odstąpienia przez Zamawiającego od umowy z przyczyn leżących po stronie Wykonawcy, Zamawiający będzie uprawniony do łącznego naliczania kar wskazanych w ust. 1.</w:t>
      </w:r>
    </w:p>
    <w:p w14:paraId="673701D9" w14:textId="77777777" w:rsidR="00805C5C" w:rsidRDefault="006A4444" w:rsidP="006A4444">
      <w:pPr>
        <w:numPr>
          <w:ilvl w:val="0"/>
          <w:numId w:val="28"/>
        </w:numPr>
        <w:tabs>
          <w:tab w:val="left" w:pos="426"/>
          <w:tab w:val="left" w:pos="1065"/>
        </w:tabs>
        <w:spacing w:after="0" w:line="240" w:lineRule="auto"/>
        <w:ind w:left="426" w:hanging="426"/>
        <w:jc w:val="both"/>
        <w:rPr>
          <w:rFonts w:cs="Calibri"/>
          <w:sz w:val="20"/>
          <w:szCs w:val="20"/>
        </w:rPr>
      </w:pPr>
      <w:r>
        <w:rPr>
          <w:rFonts w:cs="Calibri"/>
          <w:sz w:val="20"/>
          <w:szCs w:val="20"/>
          <w:lang w:eastAsia="zh-CN"/>
        </w:rPr>
        <w:t xml:space="preserve">Wykonawca wyraża zgodę na potrącenie naliczonej kary umownej z przysługującej mu ceny brutto, określonej w </w:t>
      </w:r>
      <w:r>
        <w:rPr>
          <w:rFonts w:cs="Calibri"/>
          <w:bCs/>
          <w:sz w:val="20"/>
          <w:szCs w:val="20"/>
          <w:lang w:eastAsia="zh-CN"/>
        </w:rPr>
        <w:t>§ 8 ust. 1 umowy, bez otrzymywania lub składania odrębnego oświadczenia.</w:t>
      </w:r>
    </w:p>
    <w:p w14:paraId="444EDF30" w14:textId="77777777" w:rsidR="00805C5C" w:rsidRDefault="006A4444">
      <w:pPr>
        <w:spacing w:after="0"/>
        <w:jc w:val="center"/>
        <w:rPr>
          <w:rFonts w:cs="Calibri"/>
          <w:b/>
          <w:sz w:val="20"/>
          <w:szCs w:val="20"/>
        </w:rPr>
      </w:pPr>
      <w:r>
        <w:rPr>
          <w:rFonts w:cs="Calibri"/>
          <w:b/>
          <w:sz w:val="20"/>
          <w:szCs w:val="20"/>
        </w:rPr>
        <w:br/>
        <w:t>§ 20</w:t>
      </w:r>
    </w:p>
    <w:p w14:paraId="20D509DC" w14:textId="77777777" w:rsidR="00805C5C" w:rsidRDefault="006A4444">
      <w:pPr>
        <w:spacing w:after="0"/>
        <w:jc w:val="center"/>
        <w:rPr>
          <w:rFonts w:cs="Calibri"/>
          <w:b/>
          <w:sz w:val="20"/>
          <w:szCs w:val="20"/>
        </w:rPr>
      </w:pPr>
      <w:r>
        <w:rPr>
          <w:rFonts w:cs="Calibri"/>
          <w:b/>
          <w:sz w:val="20"/>
          <w:szCs w:val="20"/>
        </w:rPr>
        <w:t>ODST</w:t>
      </w:r>
      <w:r>
        <w:rPr>
          <w:rFonts w:eastAsia="TimesNewRoman" w:cs="Calibri"/>
          <w:b/>
          <w:sz w:val="20"/>
          <w:szCs w:val="20"/>
        </w:rPr>
        <w:t>Ą</w:t>
      </w:r>
      <w:r>
        <w:rPr>
          <w:rFonts w:cs="Calibri"/>
          <w:b/>
          <w:sz w:val="20"/>
          <w:szCs w:val="20"/>
        </w:rPr>
        <w:t>PIENIE OD UMOWY</w:t>
      </w:r>
    </w:p>
    <w:p w14:paraId="27E7F319" w14:textId="77777777" w:rsidR="00805C5C" w:rsidRDefault="006A4444" w:rsidP="006A4444">
      <w:pPr>
        <w:numPr>
          <w:ilvl w:val="0"/>
          <w:numId w:val="110"/>
        </w:numPr>
        <w:tabs>
          <w:tab w:val="left" w:pos="426"/>
        </w:tabs>
        <w:spacing w:after="0" w:line="240" w:lineRule="auto"/>
        <w:ind w:left="425" w:hanging="425"/>
        <w:jc w:val="both"/>
        <w:rPr>
          <w:rFonts w:cs="Calibri"/>
          <w:sz w:val="20"/>
          <w:szCs w:val="20"/>
        </w:rPr>
      </w:pPr>
      <w:r>
        <w:rPr>
          <w:rFonts w:cs="Calibri"/>
          <w:sz w:val="20"/>
          <w:szCs w:val="20"/>
        </w:rPr>
        <w:t>Zamawiającemu do dnia podpisania protokołu odbioru końcowego przedmiotu umowy przysługuje prawo do odstąpienia od niniejszej umowy w terminie 30 dni od powzięcia wiadomości o wystąpieniu jednej z następujących okoliczności:</w:t>
      </w:r>
    </w:p>
    <w:p w14:paraId="0865C613" w14:textId="77777777" w:rsidR="00805C5C" w:rsidRDefault="006A4444" w:rsidP="006A4444">
      <w:pPr>
        <w:numPr>
          <w:ilvl w:val="0"/>
          <w:numId w:val="111"/>
        </w:numPr>
        <w:tabs>
          <w:tab w:val="left" w:pos="851"/>
        </w:tabs>
        <w:spacing w:after="0" w:line="240" w:lineRule="auto"/>
        <w:ind w:left="851"/>
        <w:jc w:val="both"/>
        <w:rPr>
          <w:rFonts w:cs="Calibri"/>
          <w:sz w:val="20"/>
          <w:szCs w:val="20"/>
        </w:rPr>
      </w:pPr>
      <w:r>
        <w:rPr>
          <w:rFonts w:cs="Calibri"/>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14:paraId="436C7F06" w14:textId="77777777" w:rsidR="00805C5C" w:rsidRDefault="006A4444" w:rsidP="006A4444">
      <w:pPr>
        <w:numPr>
          <w:ilvl w:val="0"/>
          <w:numId w:val="29"/>
        </w:numPr>
        <w:tabs>
          <w:tab w:val="left" w:pos="851"/>
        </w:tabs>
        <w:spacing w:after="0" w:line="240" w:lineRule="auto"/>
        <w:ind w:left="851"/>
        <w:jc w:val="both"/>
        <w:rPr>
          <w:rFonts w:cs="Calibri"/>
          <w:sz w:val="20"/>
          <w:szCs w:val="20"/>
        </w:rPr>
      </w:pPr>
      <w:r>
        <w:rPr>
          <w:rFonts w:cs="Calibri"/>
          <w:sz w:val="20"/>
          <w:szCs w:val="20"/>
        </w:rPr>
        <w:t>gdy została ogłoszona likwidacja przedsiębiorstwa Wykonawcy lub gdy nastąpiło wykreślenie go z rejestru,</w:t>
      </w:r>
    </w:p>
    <w:p w14:paraId="3451E4E5" w14:textId="77777777" w:rsidR="00805C5C" w:rsidRDefault="006A4444" w:rsidP="006A4444">
      <w:pPr>
        <w:numPr>
          <w:ilvl w:val="0"/>
          <w:numId w:val="29"/>
        </w:numPr>
        <w:tabs>
          <w:tab w:val="left" w:pos="851"/>
        </w:tabs>
        <w:spacing w:after="0" w:line="240" w:lineRule="auto"/>
        <w:ind w:left="851"/>
        <w:jc w:val="both"/>
        <w:rPr>
          <w:rFonts w:cs="Calibri"/>
          <w:sz w:val="20"/>
          <w:szCs w:val="20"/>
        </w:rPr>
      </w:pPr>
      <w:r>
        <w:rPr>
          <w:rFonts w:cs="Calibri"/>
          <w:sz w:val="20"/>
          <w:szCs w:val="20"/>
          <w:lang w:eastAsia="zh-CN"/>
        </w:rPr>
        <w:t xml:space="preserve">w przypadku niewykonania przedmiotu umowy w terminie 14 dni od upływu terminu ustalonego w umowie, w tym dostarczenia przedmiotu umowy niekompletnego, wadliwego lub niezgodnego ze </w:t>
      </w:r>
      <w:r>
        <w:rPr>
          <w:rFonts w:cs="Calibri"/>
          <w:sz w:val="20"/>
          <w:szCs w:val="20"/>
          <w:lang w:eastAsia="zh-CN"/>
        </w:rPr>
        <w:lastRenderedPageBreak/>
        <w:t xml:space="preserve">złożoną ofertą, Zamawiający może odstąpić od umowy bez wyznaczania dodatkowego terminu. Wykonawca w tym przypadku zapłaci Zamawiającemu karę umowną określoną w </w:t>
      </w:r>
      <w:r>
        <w:rPr>
          <w:rFonts w:cs="Calibri"/>
          <w:bCs/>
          <w:sz w:val="20"/>
          <w:szCs w:val="20"/>
          <w:lang w:eastAsia="zh-CN"/>
        </w:rPr>
        <w:t>§ 19 ust. 1 pkt 7) umowy,</w:t>
      </w:r>
    </w:p>
    <w:p w14:paraId="44C6E541" w14:textId="77777777" w:rsidR="00805C5C" w:rsidRDefault="006A4444" w:rsidP="006A4444">
      <w:pPr>
        <w:numPr>
          <w:ilvl w:val="0"/>
          <w:numId w:val="29"/>
        </w:numPr>
        <w:tabs>
          <w:tab w:val="left" w:pos="851"/>
        </w:tabs>
        <w:spacing w:after="0" w:line="240" w:lineRule="auto"/>
        <w:ind w:left="851"/>
        <w:jc w:val="both"/>
        <w:rPr>
          <w:rFonts w:cs="Calibri"/>
          <w:sz w:val="20"/>
          <w:szCs w:val="20"/>
        </w:rPr>
      </w:pPr>
      <w:r>
        <w:rPr>
          <w:rFonts w:cs="Calibri"/>
          <w:sz w:val="20"/>
          <w:szCs w:val="20"/>
        </w:rPr>
        <w:t>gdy z przyczyn le</w:t>
      </w:r>
      <w:r>
        <w:rPr>
          <w:rFonts w:eastAsia="TimesNewRoman" w:cs="Calibri"/>
          <w:sz w:val="20"/>
          <w:szCs w:val="20"/>
        </w:rPr>
        <w:t>żą</w:t>
      </w:r>
      <w:r>
        <w:rPr>
          <w:rFonts w:cs="Calibri"/>
          <w:sz w:val="20"/>
          <w:szCs w:val="20"/>
        </w:rPr>
        <w:t>cych po stronie Wykonawcy:</w:t>
      </w:r>
    </w:p>
    <w:p w14:paraId="1D55D412" w14:textId="77777777" w:rsidR="00805C5C" w:rsidRDefault="006A4444" w:rsidP="006A4444">
      <w:pPr>
        <w:numPr>
          <w:ilvl w:val="1"/>
          <w:numId w:val="29"/>
        </w:numPr>
        <w:tabs>
          <w:tab w:val="left" w:pos="1276"/>
          <w:tab w:val="left" w:pos="1985"/>
        </w:tabs>
        <w:spacing w:after="0" w:line="240" w:lineRule="auto"/>
        <w:ind w:left="1276" w:hanging="283"/>
        <w:jc w:val="both"/>
        <w:rPr>
          <w:rFonts w:cs="Calibri"/>
          <w:sz w:val="20"/>
          <w:szCs w:val="20"/>
        </w:rPr>
      </w:pPr>
      <w:r>
        <w:rPr>
          <w:rFonts w:cs="Calibri"/>
          <w:sz w:val="20"/>
          <w:szCs w:val="20"/>
        </w:rPr>
        <w:t>Wykonawca opóźnia się z rozpoczęciem robót budowlanych ponad 14 dni, z przyczyn leżących po stronie Wykonawcy,</w:t>
      </w:r>
    </w:p>
    <w:p w14:paraId="00B567C5" w14:textId="77777777" w:rsidR="00805C5C" w:rsidRDefault="006A4444" w:rsidP="006A4444">
      <w:pPr>
        <w:numPr>
          <w:ilvl w:val="1"/>
          <w:numId w:val="29"/>
        </w:numPr>
        <w:tabs>
          <w:tab w:val="left" w:pos="1276"/>
          <w:tab w:val="left" w:pos="1985"/>
        </w:tabs>
        <w:spacing w:after="0" w:line="240" w:lineRule="auto"/>
        <w:ind w:left="1276" w:hanging="283"/>
        <w:jc w:val="both"/>
        <w:rPr>
          <w:rFonts w:cs="Calibri"/>
          <w:sz w:val="20"/>
          <w:szCs w:val="20"/>
        </w:rPr>
      </w:pPr>
      <w:r>
        <w:rPr>
          <w:rFonts w:cs="Calibri"/>
          <w:sz w:val="20"/>
          <w:szCs w:val="20"/>
        </w:rPr>
        <w:t>Wykonawca nie wykona dokumentacji projektowej lub Specyfikacji technicznej wykonania i odbioru robót budowlanych w terminie 15 dni od upływu terminu ustalonego w harmonogramie rzeczowym,</w:t>
      </w:r>
    </w:p>
    <w:p w14:paraId="4A5AB101" w14:textId="77777777" w:rsidR="00805C5C" w:rsidRDefault="006A4444" w:rsidP="006A4444">
      <w:pPr>
        <w:numPr>
          <w:ilvl w:val="1"/>
          <w:numId w:val="29"/>
        </w:numPr>
        <w:tabs>
          <w:tab w:val="left" w:pos="1276"/>
          <w:tab w:val="left" w:pos="1985"/>
        </w:tabs>
        <w:spacing w:after="0" w:line="240" w:lineRule="auto"/>
        <w:ind w:left="1276" w:hanging="283"/>
        <w:jc w:val="both"/>
        <w:rPr>
          <w:rFonts w:cs="Calibri"/>
          <w:sz w:val="20"/>
          <w:szCs w:val="20"/>
        </w:rPr>
      </w:pPr>
      <w:r>
        <w:rPr>
          <w:rFonts w:cs="Calibri"/>
          <w:sz w:val="20"/>
          <w:szCs w:val="20"/>
        </w:rPr>
        <w:t xml:space="preserve">Wykonawca nie wykona poprawek dokumentacji projektowej, lub Specyfikacji technicznej wykonania i odbioru robót budowlanych, w terminie wyznaczonym przez Zamawiającego, zgodnie z zapisami </w:t>
      </w:r>
      <w:r>
        <w:rPr>
          <w:rFonts w:cs="Calibri"/>
          <w:iCs/>
          <w:sz w:val="20"/>
          <w:szCs w:val="20"/>
        </w:rPr>
        <w:t xml:space="preserve">w </w:t>
      </w:r>
      <w:r>
        <w:rPr>
          <w:rFonts w:cs="Calibri"/>
          <w:sz w:val="20"/>
          <w:szCs w:val="20"/>
        </w:rPr>
        <w:t xml:space="preserve">§ 12 ust. 11 niniejszej umowy, </w:t>
      </w:r>
    </w:p>
    <w:p w14:paraId="1445554C" w14:textId="77777777" w:rsidR="00805C5C" w:rsidRDefault="006A4444" w:rsidP="006A4444">
      <w:pPr>
        <w:numPr>
          <w:ilvl w:val="1"/>
          <w:numId w:val="29"/>
        </w:numPr>
        <w:tabs>
          <w:tab w:val="left" w:pos="1276"/>
          <w:tab w:val="left" w:pos="1985"/>
        </w:tabs>
        <w:spacing w:after="0" w:line="240" w:lineRule="auto"/>
        <w:ind w:left="1276" w:hanging="283"/>
        <w:jc w:val="both"/>
        <w:rPr>
          <w:rFonts w:cs="Calibri"/>
          <w:sz w:val="20"/>
          <w:szCs w:val="20"/>
        </w:rPr>
      </w:pPr>
      <w:r>
        <w:rPr>
          <w:rFonts w:cs="Calibri"/>
          <w:sz w:val="20"/>
          <w:szCs w:val="20"/>
        </w:rPr>
        <w:t>Wykonawca wstrzymuje prace na okres ponad 7 dni robocze bez uzyskania uprzedniej zgody Zamawiającego,</w:t>
      </w:r>
    </w:p>
    <w:p w14:paraId="42E6130F" w14:textId="77777777" w:rsidR="00805C5C" w:rsidRDefault="006A4444" w:rsidP="006A4444">
      <w:pPr>
        <w:numPr>
          <w:ilvl w:val="1"/>
          <w:numId w:val="29"/>
        </w:numPr>
        <w:tabs>
          <w:tab w:val="left" w:pos="1276"/>
          <w:tab w:val="left" w:pos="1985"/>
        </w:tabs>
        <w:spacing w:after="0" w:line="240" w:lineRule="auto"/>
        <w:ind w:left="1276" w:hanging="283"/>
        <w:jc w:val="both"/>
        <w:rPr>
          <w:rFonts w:cs="Calibri"/>
          <w:sz w:val="20"/>
          <w:szCs w:val="20"/>
        </w:rPr>
      </w:pPr>
      <w:r>
        <w:rPr>
          <w:rFonts w:cs="Calibri"/>
          <w:sz w:val="20"/>
          <w:szCs w:val="20"/>
        </w:rPr>
        <w:t>Wykonawca nie utrzyma w mocy ubezpieczenia, o którym mowa w § 5 ust. 9-12 umowy,</w:t>
      </w:r>
    </w:p>
    <w:p w14:paraId="0F76071C" w14:textId="77777777" w:rsidR="00805C5C" w:rsidRDefault="006A4444" w:rsidP="006A4444">
      <w:pPr>
        <w:numPr>
          <w:ilvl w:val="1"/>
          <w:numId w:val="29"/>
        </w:numPr>
        <w:tabs>
          <w:tab w:val="left" w:pos="1276"/>
          <w:tab w:val="left" w:pos="1985"/>
        </w:tabs>
        <w:spacing w:after="0" w:line="240" w:lineRule="auto"/>
        <w:ind w:left="1276" w:hanging="283"/>
        <w:jc w:val="both"/>
        <w:rPr>
          <w:rFonts w:cs="Calibri"/>
          <w:sz w:val="20"/>
          <w:szCs w:val="20"/>
        </w:rPr>
      </w:pPr>
      <w:r>
        <w:rPr>
          <w:rFonts w:cs="Calibri"/>
          <w:sz w:val="20"/>
          <w:szCs w:val="20"/>
        </w:rPr>
        <w:t>Wykonawca nie realizuje przedmiotu umowy zgodnie z umową lub nienależycie wykonuje swoje zobowiązania umowne, w tym również w zakresie podwykonawstwa, w szczególności gdy Wykonawca wykonuje roboty będące przedmiotem umowy niezgodnie z umową lub z ustaleniami z Zamawiającym, wadliwie, niedbale, stosuje materiały lub urządzenia niezgodne z dokumentacją projektową, złej jakości lub nie reaguje na polecenia Zamawiającego,</w:t>
      </w:r>
    </w:p>
    <w:p w14:paraId="3DFB7CC9" w14:textId="77777777" w:rsidR="00805C5C" w:rsidRDefault="006A4444" w:rsidP="006A4444">
      <w:pPr>
        <w:numPr>
          <w:ilvl w:val="1"/>
          <w:numId w:val="29"/>
        </w:numPr>
        <w:tabs>
          <w:tab w:val="left" w:pos="1276"/>
          <w:tab w:val="left" w:pos="1985"/>
        </w:tabs>
        <w:spacing w:after="0" w:line="240" w:lineRule="auto"/>
        <w:ind w:left="1276" w:hanging="283"/>
        <w:jc w:val="both"/>
        <w:rPr>
          <w:rFonts w:cs="Calibri"/>
          <w:sz w:val="20"/>
          <w:szCs w:val="20"/>
        </w:rPr>
      </w:pPr>
      <w:r>
        <w:rPr>
          <w:rFonts w:cs="Calibri"/>
          <w:sz w:val="20"/>
          <w:szCs w:val="20"/>
        </w:rPr>
        <w:t xml:space="preserve">Wykonawca nie wyznacza odpowiedniego </w:t>
      </w:r>
      <w:r>
        <w:rPr>
          <w:rFonts w:cs="Calibri"/>
          <w:bCs/>
          <w:sz w:val="20"/>
          <w:szCs w:val="20"/>
        </w:rPr>
        <w:t>kierownika robót</w:t>
      </w:r>
      <w:r>
        <w:rPr>
          <w:rFonts w:cs="Calibri"/>
          <w:sz w:val="20"/>
          <w:szCs w:val="20"/>
        </w:rPr>
        <w:t xml:space="preserve"> lub jego zastępcy zgodnie z postanowieniami § 7 ust. 7 i 8 niniejszej umowy co powoduje wstrzymanie robót na okres dłuższy niż 5 dni,</w:t>
      </w:r>
    </w:p>
    <w:p w14:paraId="73EF0D06" w14:textId="77777777" w:rsidR="00805C5C" w:rsidRDefault="006A4444" w:rsidP="006A4444">
      <w:pPr>
        <w:numPr>
          <w:ilvl w:val="1"/>
          <w:numId w:val="29"/>
        </w:numPr>
        <w:tabs>
          <w:tab w:val="left" w:pos="1276"/>
          <w:tab w:val="left" w:pos="1985"/>
        </w:tabs>
        <w:spacing w:after="0" w:line="240" w:lineRule="auto"/>
        <w:ind w:left="1276" w:hanging="283"/>
        <w:jc w:val="both"/>
        <w:rPr>
          <w:rFonts w:cs="Calibri"/>
          <w:sz w:val="20"/>
          <w:szCs w:val="20"/>
        </w:rPr>
      </w:pPr>
      <w:r>
        <w:rPr>
          <w:rFonts w:cs="Calibri"/>
          <w:sz w:val="20"/>
          <w:szCs w:val="20"/>
        </w:rPr>
        <w:t>Wykonawca nie usunie wad w przedmiocie umowy w wyznaczonym dodatkowym terminie na ich usunięcie,</w:t>
      </w:r>
    </w:p>
    <w:p w14:paraId="34D38F80" w14:textId="77777777" w:rsidR="00805C5C" w:rsidRDefault="006A4444" w:rsidP="006A4444">
      <w:pPr>
        <w:numPr>
          <w:ilvl w:val="1"/>
          <w:numId w:val="29"/>
        </w:numPr>
        <w:tabs>
          <w:tab w:val="left" w:pos="1276"/>
          <w:tab w:val="left" w:pos="1985"/>
        </w:tabs>
        <w:spacing w:after="0" w:line="240" w:lineRule="auto"/>
        <w:ind w:left="1276" w:hanging="283"/>
        <w:jc w:val="both"/>
        <w:rPr>
          <w:rFonts w:cs="Calibri"/>
          <w:sz w:val="20"/>
          <w:szCs w:val="20"/>
        </w:rPr>
      </w:pPr>
      <w:r>
        <w:rPr>
          <w:rFonts w:cs="Calibri"/>
          <w:iCs/>
          <w:sz w:val="20"/>
          <w:szCs w:val="20"/>
        </w:rPr>
        <w:t>Wykonawca nie dokona rozliczeń finansowych z Podwykonawcami, zgodnie z postanowieniami  niniejszej umowy,</w:t>
      </w:r>
    </w:p>
    <w:p w14:paraId="3334DFC4" w14:textId="77777777" w:rsidR="00805C5C" w:rsidRDefault="006A4444" w:rsidP="006A4444">
      <w:pPr>
        <w:numPr>
          <w:ilvl w:val="1"/>
          <w:numId w:val="29"/>
        </w:numPr>
        <w:tabs>
          <w:tab w:val="left" w:pos="1276"/>
          <w:tab w:val="left" w:pos="1985"/>
        </w:tabs>
        <w:spacing w:after="0" w:line="240" w:lineRule="auto"/>
        <w:ind w:left="1276" w:hanging="283"/>
        <w:jc w:val="both"/>
        <w:rPr>
          <w:rFonts w:cs="Calibri"/>
          <w:sz w:val="20"/>
          <w:szCs w:val="20"/>
        </w:rPr>
      </w:pPr>
      <w:r>
        <w:rPr>
          <w:rFonts w:cs="Calibri"/>
          <w:iCs/>
          <w:sz w:val="20"/>
          <w:szCs w:val="20"/>
        </w:rPr>
        <w:t>w przypadku przekroczenia terminów realizacji przedmiotu umowy zawartych w harmonogramie rzeczowo-finansowym oraz po bezskutecznym wezwaniu Wykonawcy do przyspieszenia tempa prac,</w:t>
      </w:r>
    </w:p>
    <w:p w14:paraId="0E7939DF" w14:textId="77777777" w:rsidR="00805C5C" w:rsidRDefault="006A4444" w:rsidP="006A4444">
      <w:pPr>
        <w:numPr>
          <w:ilvl w:val="1"/>
          <w:numId w:val="29"/>
        </w:numPr>
        <w:tabs>
          <w:tab w:val="left" w:pos="1276"/>
          <w:tab w:val="left" w:pos="1985"/>
        </w:tabs>
        <w:spacing w:after="0" w:line="240" w:lineRule="auto"/>
        <w:ind w:left="1276" w:hanging="283"/>
        <w:jc w:val="both"/>
        <w:rPr>
          <w:rFonts w:cs="Calibri"/>
          <w:sz w:val="20"/>
          <w:szCs w:val="20"/>
        </w:rPr>
      </w:pPr>
      <w:r>
        <w:rPr>
          <w:rFonts w:cs="Calibri"/>
          <w:bCs/>
          <w:sz w:val="20"/>
          <w:szCs w:val="20"/>
        </w:rPr>
        <w:t xml:space="preserve">wystąpi </w:t>
      </w:r>
      <w:r>
        <w:rPr>
          <w:rFonts w:cs="Calibri"/>
          <w:sz w:val="20"/>
          <w:szCs w:val="20"/>
        </w:rPr>
        <w:t>konieczność wielokrotnego dokonywania bezpośredniej zapłaty podwykonawcy lub dalszemu podwykonawcy, o których mowa w niniejszej umowy, lub konieczność dokonania bezpośrednich zapłat na sumę większą niż 5% wartości umowy w sprawie zamówienia publicznego.</w:t>
      </w:r>
    </w:p>
    <w:p w14:paraId="5BADE76B" w14:textId="77777777" w:rsidR="00805C5C" w:rsidRDefault="006A4444" w:rsidP="006A4444">
      <w:pPr>
        <w:numPr>
          <w:ilvl w:val="0"/>
          <w:numId w:val="112"/>
        </w:numPr>
        <w:tabs>
          <w:tab w:val="left" w:pos="426"/>
        </w:tabs>
        <w:spacing w:after="0" w:line="240" w:lineRule="auto"/>
        <w:ind w:left="425" w:hanging="425"/>
        <w:jc w:val="both"/>
        <w:rPr>
          <w:rFonts w:cs="Calibri"/>
          <w:sz w:val="20"/>
          <w:szCs w:val="20"/>
        </w:rPr>
      </w:pPr>
      <w:r>
        <w:rPr>
          <w:rFonts w:eastAsia="ArialMT" w:cs="Calibri"/>
          <w:sz w:val="20"/>
          <w:szCs w:val="20"/>
        </w:rPr>
        <w:t xml:space="preserve">Odstąpienie Zamawiającego od umowy z przyczyn określonych w ust. 1 nie stanowi podstawy dochodzenia przez Wykonawcę jakichkolwiek dodatkowych roszczeń w stosunku do Zamawiającego przekraczających wartość wykonanych robót budowlanych na dzień odstąpienia od umowy. </w:t>
      </w:r>
    </w:p>
    <w:p w14:paraId="3993D1AF" w14:textId="77777777" w:rsidR="00805C5C" w:rsidRDefault="006A4444" w:rsidP="006A4444">
      <w:pPr>
        <w:numPr>
          <w:ilvl w:val="0"/>
          <w:numId w:val="30"/>
        </w:numPr>
        <w:tabs>
          <w:tab w:val="left" w:pos="426"/>
        </w:tabs>
        <w:spacing w:after="0" w:line="240" w:lineRule="auto"/>
        <w:ind w:left="425" w:hanging="425"/>
        <w:jc w:val="both"/>
        <w:rPr>
          <w:rFonts w:cs="Calibri"/>
          <w:sz w:val="20"/>
          <w:szCs w:val="20"/>
        </w:rPr>
      </w:pPr>
      <w:r>
        <w:rPr>
          <w:rFonts w:cs="Calibri"/>
          <w:sz w:val="20"/>
          <w:szCs w:val="20"/>
        </w:rPr>
        <w:t>Odst</w:t>
      </w:r>
      <w:r>
        <w:rPr>
          <w:rFonts w:eastAsia="TimesNewRoman" w:cs="Calibri"/>
          <w:sz w:val="20"/>
          <w:szCs w:val="20"/>
        </w:rPr>
        <w:t>ę</w:t>
      </w:r>
      <w:r>
        <w:rPr>
          <w:rFonts w:cs="Calibri"/>
          <w:sz w:val="20"/>
          <w:szCs w:val="20"/>
        </w:rPr>
        <w:t>puj</w:t>
      </w:r>
      <w:r>
        <w:rPr>
          <w:rFonts w:eastAsia="TimesNewRoman" w:cs="Calibri"/>
          <w:sz w:val="20"/>
          <w:szCs w:val="20"/>
        </w:rPr>
        <w:t>ą</w:t>
      </w:r>
      <w:r>
        <w:rPr>
          <w:rFonts w:cs="Calibri"/>
          <w:sz w:val="20"/>
          <w:szCs w:val="20"/>
        </w:rPr>
        <w:t>cy od umowy Wykonawca jest obowi</w:t>
      </w:r>
      <w:r>
        <w:rPr>
          <w:rFonts w:eastAsia="TimesNewRoman" w:cs="Calibri"/>
          <w:sz w:val="20"/>
          <w:szCs w:val="20"/>
        </w:rPr>
        <w:t>ą</w:t>
      </w:r>
      <w:r>
        <w:rPr>
          <w:rFonts w:cs="Calibri"/>
          <w:sz w:val="20"/>
          <w:szCs w:val="20"/>
        </w:rPr>
        <w:t>zany naprawi</w:t>
      </w:r>
      <w:r>
        <w:rPr>
          <w:rFonts w:eastAsia="TimesNewRoman" w:cs="Calibri"/>
          <w:sz w:val="20"/>
          <w:szCs w:val="20"/>
        </w:rPr>
        <w:t xml:space="preserve">ć </w:t>
      </w:r>
      <w:r>
        <w:rPr>
          <w:rFonts w:cs="Calibri"/>
          <w:sz w:val="20"/>
          <w:szCs w:val="20"/>
        </w:rPr>
        <w:t>Zamawiaj</w:t>
      </w:r>
      <w:r>
        <w:rPr>
          <w:rFonts w:eastAsia="TimesNewRoman" w:cs="Calibri"/>
          <w:sz w:val="20"/>
          <w:szCs w:val="20"/>
        </w:rPr>
        <w:t>ą</w:t>
      </w:r>
      <w:r>
        <w:rPr>
          <w:rFonts w:cs="Calibri"/>
          <w:sz w:val="20"/>
          <w:szCs w:val="20"/>
        </w:rPr>
        <w:t>cemu spowodowan</w:t>
      </w:r>
      <w:r>
        <w:rPr>
          <w:rFonts w:eastAsia="TimesNewRoman" w:cs="Calibri"/>
          <w:sz w:val="20"/>
          <w:szCs w:val="20"/>
        </w:rPr>
        <w:t xml:space="preserve">ą </w:t>
      </w:r>
      <w:r>
        <w:rPr>
          <w:rFonts w:cs="Calibri"/>
          <w:sz w:val="20"/>
          <w:szCs w:val="20"/>
        </w:rPr>
        <w:t>tym szkod</w:t>
      </w:r>
      <w:r>
        <w:rPr>
          <w:rFonts w:eastAsia="TimesNewRoman" w:cs="Calibri"/>
          <w:sz w:val="20"/>
          <w:szCs w:val="20"/>
        </w:rPr>
        <w:t xml:space="preserve">ę </w:t>
      </w:r>
      <w:r>
        <w:rPr>
          <w:rFonts w:cs="Calibri"/>
          <w:sz w:val="20"/>
          <w:szCs w:val="20"/>
        </w:rPr>
        <w:t xml:space="preserve">chyba, </w:t>
      </w:r>
      <w:r>
        <w:rPr>
          <w:rFonts w:eastAsia="TimesNewRoman" w:cs="Calibri"/>
          <w:sz w:val="20"/>
          <w:szCs w:val="20"/>
        </w:rPr>
        <w:t>ż</w:t>
      </w:r>
      <w:r>
        <w:rPr>
          <w:rFonts w:cs="Calibri"/>
          <w:sz w:val="20"/>
          <w:szCs w:val="20"/>
        </w:rPr>
        <w:t>e odst</w:t>
      </w:r>
      <w:r>
        <w:rPr>
          <w:rFonts w:eastAsia="TimesNewRoman" w:cs="Calibri"/>
          <w:sz w:val="20"/>
          <w:szCs w:val="20"/>
        </w:rPr>
        <w:t>ą</w:t>
      </w:r>
      <w:r>
        <w:rPr>
          <w:rFonts w:cs="Calibri"/>
          <w:sz w:val="20"/>
          <w:szCs w:val="20"/>
        </w:rPr>
        <w:t>pienie nast</w:t>
      </w:r>
      <w:r>
        <w:rPr>
          <w:rFonts w:eastAsia="TimesNewRoman" w:cs="Calibri"/>
          <w:sz w:val="20"/>
          <w:szCs w:val="20"/>
        </w:rPr>
        <w:t>ą</w:t>
      </w:r>
      <w:r>
        <w:rPr>
          <w:rFonts w:cs="Calibri"/>
          <w:sz w:val="20"/>
          <w:szCs w:val="20"/>
        </w:rPr>
        <w:t>piło z przyczyn, za które odpowiada wyłącznie Zamawiaj</w:t>
      </w:r>
      <w:r>
        <w:rPr>
          <w:rFonts w:eastAsia="TimesNewRoman" w:cs="Calibri"/>
          <w:sz w:val="20"/>
          <w:szCs w:val="20"/>
        </w:rPr>
        <w:t>ą</w:t>
      </w:r>
      <w:r>
        <w:rPr>
          <w:rFonts w:cs="Calibri"/>
          <w:sz w:val="20"/>
          <w:szCs w:val="20"/>
        </w:rPr>
        <w:t xml:space="preserve">cy. </w:t>
      </w:r>
    </w:p>
    <w:p w14:paraId="76DFE9EF" w14:textId="77777777" w:rsidR="00805C5C" w:rsidRDefault="006A4444" w:rsidP="006A4444">
      <w:pPr>
        <w:numPr>
          <w:ilvl w:val="0"/>
          <w:numId w:val="30"/>
        </w:numPr>
        <w:tabs>
          <w:tab w:val="left" w:pos="426"/>
        </w:tabs>
        <w:spacing w:after="0" w:line="240" w:lineRule="auto"/>
        <w:ind w:left="425" w:hanging="425"/>
        <w:jc w:val="both"/>
        <w:rPr>
          <w:rFonts w:cs="Calibri"/>
          <w:sz w:val="20"/>
          <w:szCs w:val="20"/>
        </w:rPr>
      </w:pPr>
      <w:r>
        <w:rPr>
          <w:rFonts w:cs="Calibri"/>
          <w:sz w:val="20"/>
          <w:szCs w:val="20"/>
        </w:rPr>
        <w:t>W razie odst</w:t>
      </w:r>
      <w:r>
        <w:rPr>
          <w:rFonts w:eastAsia="TimesNewRoman" w:cs="Calibri"/>
          <w:sz w:val="20"/>
          <w:szCs w:val="20"/>
        </w:rPr>
        <w:t>ą</w:t>
      </w:r>
      <w:r>
        <w:rPr>
          <w:rFonts w:cs="Calibri"/>
          <w:sz w:val="20"/>
          <w:szCs w:val="20"/>
        </w:rPr>
        <w:t>pienia od umowy w terminie, o którym mowa w ust. 1, Wykonawca jest zobowi</w:t>
      </w:r>
      <w:r>
        <w:rPr>
          <w:rFonts w:eastAsia="TimesNewRoman" w:cs="Calibri"/>
          <w:sz w:val="20"/>
          <w:szCs w:val="20"/>
        </w:rPr>
        <w:t>ą</w:t>
      </w:r>
      <w:r>
        <w:rPr>
          <w:rFonts w:cs="Calibri"/>
          <w:sz w:val="20"/>
          <w:szCs w:val="20"/>
        </w:rPr>
        <w:t>zany do sporz</w:t>
      </w:r>
      <w:r>
        <w:rPr>
          <w:rFonts w:eastAsia="TimesNewRoman" w:cs="Calibri"/>
          <w:sz w:val="20"/>
          <w:szCs w:val="20"/>
        </w:rPr>
        <w:t>ą</w:t>
      </w:r>
      <w:r>
        <w:rPr>
          <w:rFonts w:cs="Calibri"/>
          <w:sz w:val="20"/>
          <w:szCs w:val="20"/>
        </w:rPr>
        <w:t>dzenia, przy udziale Zamawiaj</w:t>
      </w:r>
      <w:r>
        <w:rPr>
          <w:rFonts w:eastAsia="TimesNewRoman" w:cs="Calibri"/>
          <w:sz w:val="20"/>
          <w:szCs w:val="20"/>
        </w:rPr>
        <w:t>ą</w:t>
      </w:r>
      <w:r>
        <w:rPr>
          <w:rFonts w:cs="Calibri"/>
          <w:sz w:val="20"/>
          <w:szCs w:val="20"/>
        </w:rPr>
        <w:t>cego, protokołu inwentaryzacji prac/robót budowlanych w toku na dzie</w:t>
      </w:r>
      <w:r>
        <w:rPr>
          <w:rFonts w:eastAsia="TimesNewRoman" w:cs="Calibri"/>
          <w:sz w:val="20"/>
          <w:szCs w:val="20"/>
        </w:rPr>
        <w:t xml:space="preserve">ń </w:t>
      </w:r>
      <w:r>
        <w:rPr>
          <w:rFonts w:cs="Calibri"/>
          <w:sz w:val="20"/>
          <w:szCs w:val="20"/>
        </w:rPr>
        <w:t>odst</w:t>
      </w:r>
      <w:r>
        <w:rPr>
          <w:rFonts w:eastAsia="TimesNewRoman" w:cs="Calibri"/>
          <w:sz w:val="20"/>
          <w:szCs w:val="20"/>
        </w:rPr>
        <w:t>ą</w:t>
      </w:r>
      <w:r>
        <w:rPr>
          <w:rFonts w:cs="Calibri"/>
          <w:sz w:val="20"/>
          <w:szCs w:val="20"/>
        </w:rPr>
        <w:t>pienia, zabezpieczenia przerwanych robót w zakresie uzgodnionym na koszt strony, która spowodowała odst</w:t>
      </w:r>
      <w:r>
        <w:rPr>
          <w:rFonts w:eastAsia="TimesNewRoman" w:cs="Calibri"/>
          <w:sz w:val="20"/>
          <w:szCs w:val="20"/>
        </w:rPr>
        <w:t>ą</w:t>
      </w:r>
      <w:r>
        <w:rPr>
          <w:rFonts w:cs="Calibri"/>
          <w:sz w:val="20"/>
          <w:szCs w:val="20"/>
        </w:rPr>
        <w:t>pienie od umowy oraz wezwania Zamawiaj</w:t>
      </w:r>
      <w:r>
        <w:rPr>
          <w:rFonts w:eastAsia="TimesNewRoman" w:cs="Calibri"/>
          <w:sz w:val="20"/>
          <w:szCs w:val="20"/>
        </w:rPr>
        <w:t>ą</w:t>
      </w:r>
      <w:r>
        <w:rPr>
          <w:rFonts w:cs="Calibri"/>
          <w:sz w:val="20"/>
          <w:szCs w:val="20"/>
        </w:rPr>
        <w:t>cego do odbioru wykonanych robót w toku i robót zabezpieczaj</w:t>
      </w:r>
      <w:r>
        <w:rPr>
          <w:rFonts w:eastAsia="TimesNewRoman" w:cs="Calibri"/>
          <w:sz w:val="20"/>
          <w:szCs w:val="20"/>
        </w:rPr>
        <w:t>ą</w:t>
      </w:r>
      <w:r>
        <w:rPr>
          <w:rFonts w:cs="Calibri"/>
          <w:sz w:val="20"/>
          <w:szCs w:val="20"/>
        </w:rPr>
        <w:t>cych.</w:t>
      </w:r>
    </w:p>
    <w:p w14:paraId="071E5AFB" w14:textId="77777777" w:rsidR="00805C5C" w:rsidRDefault="006A4444" w:rsidP="006A4444">
      <w:pPr>
        <w:numPr>
          <w:ilvl w:val="0"/>
          <w:numId w:val="30"/>
        </w:numPr>
        <w:tabs>
          <w:tab w:val="left" w:pos="426"/>
        </w:tabs>
        <w:spacing w:after="0" w:line="240" w:lineRule="auto"/>
        <w:ind w:left="426" w:hanging="425"/>
        <w:jc w:val="both"/>
        <w:rPr>
          <w:rFonts w:cs="Calibri"/>
          <w:sz w:val="20"/>
          <w:szCs w:val="20"/>
        </w:rPr>
      </w:pPr>
      <w:r>
        <w:rPr>
          <w:rFonts w:cs="Calibri"/>
          <w:sz w:val="20"/>
          <w:szCs w:val="20"/>
        </w:rPr>
        <w:t>Odstąpienie od umowy przez Zamawiającego może odnosić się do całej umowy lub jej części.</w:t>
      </w:r>
    </w:p>
    <w:p w14:paraId="32950B0D" w14:textId="77777777" w:rsidR="00805C5C" w:rsidRDefault="006A4444" w:rsidP="006A4444">
      <w:pPr>
        <w:numPr>
          <w:ilvl w:val="0"/>
          <w:numId w:val="30"/>
        </w:numPr>
        <w:tabs>
          <w:tab w:val="left" w:pos="426"/>
        </w:tabs>
        <w:spacing w:after="0" w:line="240" w:lineRule="auto"/>
        <w:ind w:left="426" w:hanging="425"/>
        <w:jc w:val="both"/>
        <w:rPr>
          <w:rFonts w:cs="Calibri"/>
          <w:sz w:val="20"/>
          <w:szCs w:val="20"/>
        </w:rPr>
      </w:pPr>
      <w:r>
        <w:rPr>
          <w:rFonts w:cs="Calibri"/>
          <w:sz w:val="20"/>
          <w:szCs w:val="20"/>
        </w:rPr>
        <w:t>Odstąpienie od umowy następuje w formie pisemnej.</w:t>
      </w:r>
    </w:p>
    <w:p w14:paraId="1AD5D096" w14:textId="77777777" w:rsidR="00805C5C" w:rsidRDefault="006A4444">
      <w:pPr>
        <w:spacing w:after="0"/>
        <w:jc w:val="center"/>
        <w:rPr>
          <w:rFonts w:cs="Calibri"/>
          <w:b/>
          <w:sz w:val="20"/>
          <w:szCs w:val="20"/>
        </w:rPr>
      </w:pPr>
      <w:r>
        <w:rPr>
          <w:rFonts w:cs="Calibri"/>
          <w:b/>
          <w:sz w:val="20"/>
          <w:szCs w:val="20"/>
        </w:rPr>
        <w:br/>
        <w:t>§ 21</w:t>
      </w:r>
    </w:p>
    <w:p w14:paraId="17AFBC53" w14:textId="77777777" w:rsidR="00805C5C" w:rsidRDefault="006A4444">
      <w:pPr>
        <w:spacing w:after="0"/>
        <w:jc w:val="center"/>
        <w:rPr>
          <w:rFonts w:cs="Calibri"/>
          <w:b/>
          <w:sz w:val="20"/>
          <w:szCs w:val="20"/>
        </w:rPr>
      </w:pPr>
      <w:r>
        <w:rPr>
          <w:rFonts w:cs="Calibri"/>
          <w:b/>
          <w:sz w:val="20"/>
          <w:szCs w:val="20"/>
        </w:rPr>
        <w:t>ZAKRES I FORMA ZMIAN I UZUPEŁNIE</w:t>
      </w:r>
      <w:r>
        <w:rPr>
          <w:rFonts w:eastAsia="TimesNewRoman" w:cs="Calibri"/>
          <w:b/>
          <w:sz w:val="20"/>
          <w:szCs w:val="20"/>
        </w:rPr>
        <w:t xml:space="preserve">Ń </w:t>
      </w:r>
      <w:r>
        <w:rPr>
          <w:rFonts w:cs="Calibri"/>
          <w:b/>
          <w:sz w:val="20"/>
          <w:szCs w:val="20"/>
        </w:rPr>
        <w:t>UMOWY</w:t>
      </w:r>
    </w:p>
    <w:p w14:paraId="4BD8679C" w14:textId="77777777" w:rsidR="00805C5C" w:rsidRDefault="006A4444" w:rsidP="006A4444">
      <w:pPr>
        <w:numPr>
          <w:ilvl w:val="0"/>
          <w:numId w:val="113"/>
        </w:numPr>
        <w:tabs>
          <w:tab w:val="clear" w:pos="720"/>
          <w:tab w:val="left" w:pos="426"/>
        </w:tabs>
        <w:spacing w:after="0" w:line="240" w:lineRule="auto"/>
        <w:ind w:left="425" w:hanging="425"/>
        <w:jc w:val="both"/>
        <w:rPr>
          <w:rFonts w:cs="Calibri"/>
          <w:sz w:val="20"/>
          <w:szCs w:val="20"/>
        </w:rPr>
      </w:pPr>
      <w:r>
        <w:rPr>
          <w:rFonts w:cs="Calibri"/>
          <w:sz w:val="20"/>
          <w:szCs w:val="20"/>
        </w:rPr>
        <w:t xml:space="preserve">Niedopuszczalne pod rygorem nieważności są takie istotne zmiany postanowień zawartej Umowy powodujące, że charakter umowy zmienia się w sposób istotny w stosunku do pierwotnej umowy, innych </w:t>
      </w:r>
      <w:r>
        <w:rPr>
          <w:rFonts w:cs="Calibri"/>
          <w:sz w:val="20"/>
          <w:szCs w:val="20"/>
        </w:rPr>
        <w:lastRenderedPageBreak/>
        <w:t xml:space="preserve">niż przewidziane niniejszą Umową lub dopuszczone przepisami prawa. </w:t>
      </w:r>
      <w:r>
        <w:rPr>
          <w:sz w:val="20"/>
        </w:rPr>
        <w:t xml:space="preserve">Zamawiający dopuszcza następujące zmiany Umowy </w:t>
      </w:r>
      <w:r>
        <w:rPr>
          <w:rFonts w:cs="Calibri"/>
          <w:sz w:val="20"/>
          <w:szCs w:val="20"/>
        </w:rPr>
        <w:t>w opisanym niżej zakresie:</w:t>
      </w:r>
    </w:p>
    <w:p w14:paraId="480BB2FF" w14:textId="77777777" w:rsidR="00805C5C" w:rsidRDefault="006A4444" w:rsidP="006A4444">
      <w:pPr>
        <w:numPr>
          <w:ilvl w:val="0"/>
          <w:numId w:val="114"/>
        </w:numPr>
        <w:tabs>
          <w:tab w:val="left" w:pos="1134"/>
        </w:tabs>
        <w:spacing w:after="0" w:line="240" w:lineRule="auto"/>
        <w:ind w:left="1134" w:hanging="426"/>
        <w:jc w:val="both"/>
        <w:rPr>
          <w:rFonts w:cs="Calibri"/>
          <w:sz w:val="20"/>
          <w:szCs w:val="20"/>
        </w:rPr>
      </w:pPr>
      <w:r>
        <w:rPr>
          <w:rFonts w:cs="Calibri"/>
          <w:sz w:val="20"/>
          <w:szCs w:val="20"/>
        </w:rPr>
        <w:t>terminu realizacji umowy, który może ulec zmianie w uzasadnionych przypadkach:</w:t>
      </w:r>
    </w:p>
    <w:p w14:paraId="03DECCFD" w14:textId="77777777" w:rsidR="00805C5C" w:rsidRDefault="006A4444" w:rsidP="006A4444">
      <w:pPr>
        <w:numPr>
          <w:ilvl w:val="0"/>
          <w:numId w:val="115"/>
        </w:numPr>
        <w:tabs>
          <w:tab w:val="clear" w:pos="720"/>
          <w:tab w:val="left" w:pos="1276"/>
          <w:tab w:val="left" w:pos="2127"/>
        </w:tabs>
        <w:spacing w:after="0" w:line="240" w:lineRule="auto"/>
        <w:ind w:left="1276" w:hanging="283"/>
        <w:jc w:val="both"/>
        <w:rPr>
          <w:rFonts w:cs="Calibri"/>
          <w:sz w:val="20"/>
          <w:szCs w:val="20"/>
        </w:rPr>
      </w:pPr>
      <w:r>
        <w:rPr>
          <w:rFonts w:cs="Calibri"/>
          <w:sz w:val="20"/>
          <w:szCs w:val="20"/>
        </w:rPr>
        <w:t xml:space="preserve">wystąpienia niemożliwych do przewidzenia w czasie zawarcia umowy warunków technicznych wynikłych z wykonania rozbiórek elementów budynku lub ujawnienia konfiguracji przebiegu instalacji elektrycznej, sanitarnej, </w:t>
      </w:r>
      <w:proofErr w:type="spellStart"/>
      <w:r>
        <w:rPr>
          <w:rFonts w:cs="Calibri"/>
          <w:sz w:val="20"/>
          <w:szCs w:val="20"/>
        </w:rPr>
        <w:t>wod-kan</w:t>
      </w:r>
      <w:proofErr w:type="spellEnd"/>
      <w:r>
        <w:rPr>
          <w:rFonts w:cs="Calibri"/>
          <w:sz w:val="20"/>
          <w:szCs w:val="20"/>
        </w:rPr>
        <w:t xml:space="preserve"> i wentylacyjnej, gazów medycznych, mających zasadniczy wpływ na konstrukcję budynku i poprawne działanie instalacji,</w:t>
      </w:r>
    </w:p>
    <w:p w14:paraId="156AAC0D" w14:textId="77777777" w:rsidR="00805C5C" w:rsidRDefault="006A4444" w:rsidP="006A4444">
      <w:pPr>
        <w:numPr>
          <w:ilvl w:val="0"/>
          <w:numId w:val="33"/>
        </w:numPr>
        <w:tabs>
          <w:tab w:val="clear" w:pos="720"/>
          <w:tab w:val="left" w:pos="1276"/>
          <w:tab w:val="left" w:pos="2127"/>
        </w:tabs>
        <w:spacing w:after="0" w:line="240" w:lineRule="auto"/>
        <w:ind w:left="1276" w:hanging="283"/>
        <w:jc w:val="both"/>
        <w:rPr>
          <w:rFonts w:cs="Calibri"/>
          <w:sz w:val="20"/>
          <w:szCs w:val="20"/>
        </w:rPr>
      </w:pPr>
      <w:r>
        <w:rPr>
          <w:rFonts w:cs="Calibri"/>
          <w:sz w:val="20"/>
          <w:szCs w:val="20"/>
        </w:rPr>
        <w:t>w wyniku udzielenia zamówień dodatkowych wstrzymujących lub opóźniających realizację robót będących przedmiotem niniejszej umowy,</w:t>
      </w:r>
    </w:p>
    <w:p w14:paraId="385733A8" w14:textId="77777777" w:rsidR="00805C5C" w:rsidRDefault="006A4444" w:rsidP="006A4444">
      <w:pPr>
        <w:numPr>
          <w:ilvl w:val="0"/>
          <w:numId w:val="33"/>
        </w:numPr>
        <w:tabs>
          <w:tab w:val="clear" w:pos="720"/>
          <w:tab w:val="left" w:pos="1276"/>
          <w:tab w:val="left" w:pos="2127"/>
        </w:tabs>
        <w:spacing w:after="0" w:line="240" w:lineRule="auto"/>
        <w:ind w:left="1276" w:hanging="283"/>
        <w:jc w:val="both"/>
        <w:rPr>
          <w:rFonts w:cs="Calibri"/>
          <w:sz w:val="20"/>
          <w:szCs w:val="20"/>
        </w:rPr>
      </w:pPr>
      <w:r>
        <w:rPr>
          <w:rFonts w:cs="Calibri"/>
          <w:sz w:val="20"/>
          <w:szCs w:val="20"/>
        </w:rPr>
        <w:t>w przypadku przerwy lub konieczności wprowadzenia zmian w realizacji przedmiotu umowy na skutek działań podmiotów trzecich, organów administracji, a w szczególności wprowadzeniu zapisów zmieniających planowany sposób i zakres robót w prowadzonym postępowaniu administracyjnym i innych podmiotów o kompetencjach zbliżonych do organów administracji, w szczególności eksploatatorów infrastruktury oraz właścicieli gruntów pod inwestycję, które spowodowały niezawinione i niemożliwe do uniknięcia przez Wykonawcę opóźnienie,</w:t>
      </w:r>
    </w:p>
    <w:p w14:paraId="04659212" w14:textId="77777777" w:rsidR="00805C5C" w:rsidRDefault="006A4444" w:rsidP="006A4444">
      <w:pPr>
        <w:numPr>
          <w:ilvl w:val="0"/>
          <w:numId w:val="33"/>
        </w:numPr>
        <w:tabs>
          <w:tab w:val="clear" w:pos="720"/>
          <w:tab w:val="left" w:pos="1276"/>
          <w:tab w:val="left" w:pos="2127"/>
        </w:tabs>
        <w:spacing w:after="0" w:line="240" w:lineRule="auto"/>
        <w:ind w:left="1276" w:hanging="283"/>
        <w:jc w:val="both"/>
        <w:rPr>
          <w:rFonts w:cs="Calibri"/>
          <w:sz w:val="20"/>
          <w:szCs w:val="20"/>
        </w:rPr>
      </w:pPr>
      <w:r>
        <w:rPr>
          <w:rFonts w:cs="Calibri"/>
          <w:sz w:val="20"/>
          <w:szCs w:val="20"/>
        </w:rPr>
        <w:t>działania siły wyższej (np. klęski żywiołowej, epidemii, warunków atmosferycznych odbiegających od typowych dla danej pory roku, uniemożliwiających prowadzenie robót budowlanych/prac geologicznych, przeprowadzanie prób i sprawdzeń, dokonywanie odbiorów, katastrofy budowlanej) mającej bezpośredni wpływ na terminowość wykonywania robót,</w:t>
      </w:r>
    </w:p>
    <w:p w14:paraId="47A16E71" w14:textId="77777777" w:rsidR="00805C5C" w:rsidRDefault="006A4444" w:rsidP="006A4444">
      <w:pPr>
        <w:numPr>
          <w:ilvl w:val="0"/>
          <w:numId w:val="33"/>
        </w:numPr>
        <w:tabs>
          <w:tab w:val="clear" w:pos="720"/>
          <w:tab w:val="left" w:pos="1276"/>
          <w:tab w:val="left" w:pos="2127"/>
        </w:tabs>
        <w:spacing w:after="0" w:line="240" w:lineRule="auto"/>
        <w:ind w:left="1276" w:hanging="283"/>
        <w:jc w:val="both"/>
        <w:rPr>
          <w:rFonts w:cs="Calibri"/>
          <w:sz w:val="20"/>
          <w:szCs w:val="20"/>
        </w:rPr>
      </w:pPr>
      <w:r>
        <w:rPr>
          <w:rFonts w:cs="Calibri"/>
          <w:sz w:val="20"/>
          <w:szCs w:val="20"/>
        </w:rPr>
        <w:t xml:space="preserve">w przypadku przedłużających się terminów związanych z realizacją dostaw wyposażenia lub robót budowlanych objętych odrębnymi umowami, co uniemożliwia terminowe zakończenie </w:t>
      </w:r>
      <w:proofErr w:type="spellStart"/>
      <w:r>
        <w:rPr>
          <w:rFonts w:cs="Calibri"/>
          <w:sz w:val="20"/>
          <w:szCs w:val="20"/>
        </w:rPr>
        <w:t>nn</w:t>
      </w:r>
      <w:proofErr w:type="spellEnd"/>
      <w:r>
        <w:rPr>
          <w:rFonts w:cs="Calibri"/>
          <w:sz w:val="20"/>
          <w:szCs w:val="20"/>
        </w:rPr>
        <w:t xml:space="preserve"> umowy,</w:t>
      </w:r>
    </w:p>
    <w:p w14:paraId="1716BDD8" w14:textId="77777777" w:rsidR="00805C5C" w:rsidRDefault="006A4444" w:rsidP="006A4444">
      <w:pPr>
        <w:numPr>
          <w:ilvl w:val="0"/>
          <w:numId w:val="33"/>
        </w:numPr>
        <w:tabs>
          <w:tab w:val="clear" w:pos="720"/>
          <w:tab w:val="left" w:pos="1276"/>
          <w:tab w:val="left" w:pos="2127"/>
        </w:tabs>
        <w:spacing w:after="0" w:line="240" w:lineRule="auto"/>
        <w:ind w:left="1276" w:hanging="283"/>
        <w:jc w:val="both"/>
        <w:rPr>
          <w:rFonts w:cs="Calibri"/>
          <w:sz w:val="20"/>
          <w:szCs w:val="20"/>
        </w:rPr>
      </w:pPr>
      <w:r>
        <w:rPr>
          <w:rFonts w:cs="Calibri"/>
          <w:sz w:val="20"/>
          <w:szCs w:val="20"/>
          <w:lang w:eastAsia="zh-CN"/>
        </w:rPr>
        <w:t>skrócenia terminów realizacji umowy gdy zaistnieje po stronie Zamawiającego i Wykonawcy możliwość wcześniejszego wykonania przedmiotu umowy,</w:t>
      </w:r>
    </w:p>
    <w:p w14:paraId="5E7DC44F" w14:textId="77777777" w:rsidR="00805C5C" w:rsidRDefault="006A4444" w:rsidP="006A4444">
      <w:pPr>
        <w:numPr>
          <w:ilvl w:val="0"/>
          <w:numId w:val="33"/>
        </w:numPr>
        <w:tabs>
          <w:tab w:val="clear" w:pos="720"/>
          <w:tab w:val="left" w:pos="1276"/>
          <w:tab w:val="left" w:pos="2127"/>
        </w:tabs>
        <w:spacing w:after="0" w:line="240" w:lineRule="auto"/>
        <w:ind w:left="1276" w:hanging="283"/>
        <w:jc w:val="both"/>
        <w:rPr>
          <w:rFonts w:cs="Calibri"/>
          <w:sz w:val="20"/>
          <w:szCs w:val="20"/>
        </w:rPr>
      </w:pPr>
      <w:r>
        <w:rPr>
          <w:rFonts w:cs="Calibri"/>
          <w:sz w:val="20"/>
          <w:szCs w:val="20"/>
          <w:lang w:eastAsia="zh-CN"/>
        </w:rPr>
        <w:t>przedłużenia terminu realizacji umowy z przyczyn organizacyjnych leżących po stronie Zamawiającego, jeśli nie zakłóci to realizacji umowy o dofinansowanie inwestycji i jej rozliczenia.</w:t>
      </w:r>
    </w:p>
    <w:p w14:paraId="19E0F76C" w14:textId="77777777" w:rsidR="00805C5C" w:rsidRDefault="006A4444" w:rsidP="006A4444">
      <w:pPr>
        <w:numPr>
          <w:ilvl w:val="0"/>
          <w:numId w:val="32"/>
        </w:numPr>
        <w:tabs>
          <w:tab w:val="left" w:pos="1134"/>
        </w:tabs>
        <w:spacing w:after="0" w:line="240" w:lineRule="auto"/>
        <w:ind w:left="1134" w:hanging="426"/>
        <w:jc w:val="both"/>
        <w:rPr>
          <w:rFonts w:cs="Calibri"/>
          <w:sz w:val="20"/>
          <w:szCs w:val="20"/>
        </w:rPr>
      </w:pPr>
      <w:r>
        <w:rPr>
          <w:rFonts w:cs="Calibri"/>
          <w:sz w:val="20"/>
          <w:szCs w:val="20"/>
        </w:rPr>
        <w:t>powszechnie obowiązujących przepisów prawa w zakresie mającym wpływ na realizację przedmiotu zamówienia,</w:t>
      </w:r>
    </w:p>
    <w:p w14:paraId="6680B336" w14:textId="77777777" w:rsidR="00805C5C" w:rsidRDefault="006A4444" w:rsidP="006A4444">
      <w:pPr>
        <w:numPr>
          <w:ilvl w:val="0"/>
          <w:numId w:val="32"/>
        </w:numPr>
        <w:tabs>
          <w:tab w:val="left" w:pos="1134"/>
        </w:tabs>
        <w:spacing w:after="0" w:line="240" w:lineRule="auto"/>
        <w:ind w:left="1134" w:hanging="426"/>
        <w:jc w:val="both"/>
        <w:rPr>
          <w:rFonts w:cs="Calibri"/>
          <w:sz w:val="20"/>
          <w:szCs w:val="20"/>
        </w:rPr>
      </w:pPr>
      <w:r>
        <w:rPr>
          <w:rFonts w:cs="Calibri"/>
          <w:sz w:val="20"/>
          <w:szCs w:val="20"/>
        </w:rPr>
        <w:t>zmian sposobu realizacji przedmiotu niniejszej umowy lub jakiejkolwiek jej części na skutek zmian technologicznych spowodowanych w szczególności następującymi okolicznościami:</w:t>
      </w:r>
    </w:p>
    <w:p w14:paraId="72681BAB" w14:textId="77777777" w:rsidR="00805C5C" w:rsidRDefault="006A4444" w:rsidP="006A4444">
      <w:pPr>
        <w:numPr>
          <w:ilvl w:val="3"/>
          <w:numId w:val="31"/>
        </w:numPr>
        <w:tabs>
          <w:tab w:val="left" w:pos="1276"/>
          <w:tab w:val="left" w:pos="2127"/>
        </w:tabs>
        <w:spacing w:after="0" w:line="240" w:lineRule="auto"/>
        <w:ind w:left="1276" w:hanging="283"/>
        <w:jc w:val="both"/>
        <w:rPr>
          <w:rFonts w:cs="Calibri"/>
          <w:sz w:val="20"/>
          <w:szCs w:val="20"/>
        </w:rPr>
      </w:pPr>
      <w:r>
        <w:rPr>
          <w:rFonts w:cs="Calibri"/>
          <w:sz w:val="20"/>
          <w:szCs w:val="20"/>
        </w:rPr>
        <w:t>pojawienie się na rynku materiałów lub urządzeń nowszej generacji pozwalających na zaoszczędzenie kosztów realizacji przedmiotu umowy lub późniejszych kosztów eksploatacji wykonywanego przedmiotu umowy,</w:t>
      </w:r>
    </w:p>
    <w:p w14:paraId="1EFA7565" w14:textId="77777777" w:rsidR="00805C5C" w:rsidRDefault="006A4444" w:rsidP="006A4444">
      <w:pPr>
        <w:numPr>
          <w:ilvl w:val="3"/>
          <w:numId w:val="31"/>
        </w:numPr>
        <w:tabs>
          <w:tab w:val="left" w:pos="1276"/>
          <w:tab w:val="left" w:pos="2127"/>
        </w:tabs>
        <w:spacing w:after="0" w:line="240" w:lineRule="auto"/>
        <w:ind w:left="1276" w:hanging="283"/>
        <w:jc w:val="both"/>
        <w:rPr>
          <w:rFonts w:cs="Calibri"/>
          <w:sz w:val="20"/>
          <w:szCs w:val="20"/>
        </w:rPr>
      </w:pPr>
      <w:r>
        <w:rPr>
          <w:rFonts w:cs="Calibri"/>
          <w:sz w:val="20"/>
          <w:szCs w:val="20"/>
        </w:rPr>
        <w:t>pojawienie się nowszej technologii wykonania zaprojektowanych robót budowlanych pozwalającej na zaoszczędzenie czasu realizacji inwestycji lub kosztów wykonywanych prac, jak również kosztów późniejszej eksploatacji wykonywanego przedmiotu umowy,</w:t>
      </w:r>
    </w:p>
    <w:p w14:paraId="09766A5A" w14:textId="77777777" w:rsidR="00805C5C" w:rsidRDefault="006A4444" w:rsidP="006A4444">
      <w:pPr>
        <w:numPr>
          <w:ilvl w:val="3"/>
          <w:numId w:val="31"/>
        </w:numPr>
        <w:tabs>
          <w:tab w:val="left" w:pos="1276"/>
          <w:tab w:val="left" w:pos="2127"/>
        </w:tabs>
        <w:spacing w:after="0" w:line="240" w:lineRule="auto"/>
        <w:ind w:left="1276" w:hanging="283"/>
        <w:jc w:val="both"/>
        <w:rPr>
          <w:rFonts w:cs="Calibri"/>
          <w:sz w:val="20"/>
          <w:szCs w:val="20"/>
        </w:rPr>
      </w:pPr>
      <w:r>
        <w:rPr>
          <w:rFonts w:cs="Calibri"/>
          <w:sz w:val="20"/>
          <w:szCs w:val="20"/>
        </w:rPr>
        <w:t>w wyniku stwierdzenia wad dokumentacji projektowej, stanowiącej załączniki do SWZ  lub zmiany stanu prawnego w oparciu, o który ją przygotowano, gdyby zastosowanie przewidzianych rozwiązań groziło niewykonaniem lub wykonaniem w sposób nienależyty przedmiotu umowy.</w:t>
      </w:r>
    </w:p>
    <w:p w14:paraId="1EDABD30" w14:textId="77777777" w:rsidR="00805C5C" w:rsidRDefault="006A4444" w:rsidP="006A4444">
      <w:pPr>
        <w:numPr>
          <w:ilvl w:val="0"/>
          <w:numId w:val="32"/>
        </w:numPr>
        <w:tabs>
          <w:tab w:val="left" w:pos="1134"/>
        </w:tabs>
        <w:spacing w:after="0" w:line="240" w:lineRule="auto"/>
        <w:ind w:left="1134" w:hanging="426"/>
        <w:jc w:val="both"/>
        <w:rPr>
          <w:rFonts w:cs="Calibri"/>
          <w:sz w:val="20"/>
          <w:szCs w:val="20"/>
        </w:rPr>
      </w:pPr>
      <w:r>
        <w:rPr>
          <w:rFonts w:cs="Calibri"/>
          <w:sz w:val="20"/>
          <w:szCs w:val="20"/>
        </w:rPr>
        <w:t>zmiany jakości lub innych parametrów charakterystycznych dla danego elementu robót lub zmiany technologii, jeśli jest to uzasadnione dla prawidłowego wykonania przedmiotu umowy,</w:t>
      </w:r>
    </w:p>
    <w:p w14:paraId="4898A0A5" w14:textId="77777777" w:rsidR="00805C5C" w:rsidRDefault="006A4444" w:rsidP="006A4444">
      <w:pPr>
        <w:numPr>
          <w:ilvl w:val="0"/>
          <w:numId w:val="32"/>
        </w:numPr>
        <w:tabs>
          <w:tab w:val="left" w:pos="1134"/>
        </w:tabs>
        <w:spacing w:after="0" w:line="240" w:lineRule="auto"/>
        <w:ind w:left="1134" w:hanging="426"/>
        <w:jc w:val="both"/>
        <w:rPr>
          <w:rFonts w:cs="Calibri"/>
          <w:sz w:val="20"/>
          <w:szCs w:val="20"/>
        </w:rPr>
      </w:pPr>
      <w:r>
        <w:rPr>
          <w:rFonts w:cs="Calibri"/>
          <w:sz w:val="20"/>
          <w:szCs w:val="20"/>
        </w:rPr>
        <w:t>zmiany zakresu przedmiotu umowy oraz związaną z tym ewentualną zmianą wynagrodzenia, w wyniku zaistnienia innych okoliczności prawnych, ekonomicznych lub technicznych, skutkujących możliwością niewykonania lub wykonania w sposób nienależyty przedmiotu umowy,</w:t>
      </w:r>
    </w:p>
    <w:p w14:paraId="2257BB5A" w14:textId="77777777" w:rsidR="00805C5C" w:rsidRDefault="006A4444" w:rsidP="006A4444">
      <w:pPr>
        <w:numPr>
          <w:ilvl w:val="0"/>
          <w:numId w:val="32"/>
        </w:numPr>
        <w:tabs>
          <w:tab w:val="left" w:pos="1134"/>
        </w:tabs>
        <w:spacing w:after="0" w:line="240" w:lineRule="auto"/>
        <w:ind w:left="1134" w:hanging="426"/>
        <w:jc w:val="both"/>
        <w:rPr>
          <w:rFonts w:cs="Calibri"/>
          <w:sz w:val="20"/>
          <w:szCs w:val="20"/>
        </w:rPr>
      </w:pPr>
      <w:r>
        <w:rPr>
          <w:rFonts w:cs="Calibri"/>
          <w:sz w:val="20"/>
          <w:szCs w:val="20"/>
        </w:rPr>
        <w:t xml:space="preserve">zmian kluczowego personelu Wykonawcy i Zamawiającego. Jeśli taka osoba zgodnie </w:t>
      </w:r>
      <w:r>
        <w:rPr>
          <w:rFonts w:cs="Calibri"/>
          <w:sz w:val="20"/>
          <w:szCs w:val="20"/>
        </w:rPr>
        <w:br/>
        <w:t xml:space="preserve">z SWZ należy do wymaganego personelu Wykonawcy, Wykonawca nie później niż </w:t>
      </w:r>
      <w:r>
        <w:rPr>
          <w:rFonts w:cs="Calibri"/>
          <w:sz w:val="20"/>
          <w:szCs w:val="20"/>
        </w:rPr>
        <w:br/>
        <w:t>z datą zmiany musi zapewnić nową osobę, spełniającą stawiane w SWZ wymagania,</w:t>
      </w:r>
    </w:p>
    <w:p w14:paraId="1ABB2445" w14:textId="77777777" w:rsidR="00805C5C" w:rsidRDefault="006A4444">
      <w:pPr>
        <w:ind w:left="425"/>
        <w:jc w:val="both"/>
        <w:rPr>
          <w:rFonts w:cs="Calibri"/>
          <w:sz w:val="18"/>
          <w:szCs w:val="18"/>
          <w:lang w:eastAsia="ar-SA"/>
        </w:rPr>
      </w:pPr>
      <w:r>
        <w:rPr>
          <w:rFonts w:cs="Calibri"/>
          <w:sz w:val="18"/>
          <w:szCs w:val="18"/>
          <w:lang w:eastAsia="ar-SA"/>
        </w:rPr>
        <w:t xml:space="preserve">oraz w pozostałych wypadkach wskazanych w art. 455 ustawy </w:t>
      </w:r>
      <w:proofErr w:type="spellStart"/>
      <w:r>
        <w:rPr>
          <w:rFonts w:cs="Calibri"/>
          <w:sz w:val="18"/>
          <w:szCs w:val="18"/>
          <w:lang w:eastAsia="ar-SA"/>
        </w:rPr>
        <w:t>Pzp</w:t>
      </w:r>
      <w:proofErr w:type="spellEnd"/>
      <w:r>
        <w:rPr>
          <w:rFonts w:cs="Calibri"/>
          <w:sz w:val="18"/>
          <w:szCs w:val="18"/>
          <w:lang w:eastAsia="ar-SA"/>
        </w:rPr>
        <w:t>.</w:t>
      </w:r>
    </w:p>
    <w:p w14:paraId="186B23DD" w14:textId="77777777" w:rsidR="00805C5C" w:rsidRDefault="006A4444" w:rsidP="006A4444">
      <w:pPr>
        <w:numPr>
          <w:ilvl w:val="0"/>
          <w:numId w:val="31"/>
        </w:numPr>
        <w:tabs>
          <w:tab w:val="clear" w:pos="720"/>
          <w:tab w:val="left" w:pos="426"/>
        </w:tabs>
        <w:spacing w:after="0" w:line="240" w:lineRule="auto"/>
        <w:ind w:left="425" w:hanging="425"/>
        <w:jc w:val="both"/>
        <w:rPr>
          <w:rFonts w:cs="Calibri"/>
          <w:sz w:val="20"/>
          <w:szCs w:val="20"/>
        </w:rPr>
      </w:pPr>
      <w:r>
        <w:rPr>
          <w:rFonts w:cs="Calibri"/>
          <w:sz w:val="20"/>
          <w:szCs w:val="20"/>
        </w:rPr>
        <w:t xml:space="preserve">Warunkiem dokonania zmian jest uzasadnienie konieczności i wskazanie wpływu zmian na realizację przedmiotu zamówienia oraz zgłoszenie wniosku o zmianę niezwłocznie po dniu wystąpienia jednej z okoliczności, o których mowa w § 21 ust. 1. </w:t>
      </w:r>
    </w:p>
    <w:p w14:paraId="614BA2FC" w14:textId="77777777" w:rsidR="00805C5C" w:rsidRDefault="006A4444" w:rsidP="006A4444">
      <w:pPr>
        <w:numPr>
          <w:ilvl w:val="0"/>
          <w:numId w:val="31"/>
        </w:numPr>
        <w:tabs>
          <w:tab w:val="clear" w:pos="720"/>
          <w:tab w:val="left" w:pos="426"/>
        </w:tabs>
        <w:spacing w:after="0" w:line="240" w:lineRule="auto"/>
        <w:ind w:left="426" w:hanging="426"/>
        <w:jc w:val="both"/>
        <w:rPr>
          <w:rFonts w:cs="Calibri"/>
          <w:sz w:val="20"/>
          <w:szCs w:val="20"/>
        </w:rPr>
      </w:pPr>
      <w:r>
        <w:rPr>
          <w:rFonts w:cs="Calibri"/>
          <w:sz w:val="20"/>
          <w:szCs w:val="20"/>
        </w:rPr>
        <w:lastRenderedPageBreak/>
        <w:t>Zmiana umowy dokonana z naruszeniem przepisu ust. 1 jest nieważna.</w:t>
      </w:r>
    </w:p>
    <w:p w14:paraId="2DB88540" w14:textId="77777777" w:rsidR="00805C5C" w:rsidRDefault="006A4444" w:rsidP="006A4444">
      <w:pPr>
        <w:numPr>
          <w:ilvl w:val="0"/>
          <w:numId w:val="31"/>
        </w:numPr>
        <w:tabs>
          <w:tab w:val="clear" w:pos="720"/>
          <w:tab w:val="left" w:pos="426"/>
        </w:tabs>
        <w:spacing w:after="0" w:line="240" w:lineRule="auto"/>
        <w:ind w:left="425" w:hanging="425"/>
        <w:jc w:val="both"/>
        <w:rPr>
          <w:rFonts w:cs="Calibri"/>
          <w:sz w:val="20"/>
          <w:szCs w:val="20"/>
        </w:rPr>
      </w:pPr>
      <w:r>
        <w:rPr>
          <w:rFonts w:cs="Calibri"/>
          <w:sz w:val="20"/>
          <w:szCs w:val="20"/>
        </w:rPr>
        <w:t>Wszelkie zmiany i uzupełnienia niniejszej umowy wymagaj</w:t>
      </w:r>
      <w:r>
        <w:rPr>
          <w:rFonts w:eastAsia="TimesNewRoman" w:cs="Calibri"/>
          <w:sz w:val="20"/>
          <w:szCs w:val="20"/>
        </w:rPr>
        <w:t xml:space="preserve">ą </w:t>
      </w:r>
      <w:r>
        <w:rPr>
          <w:rFonts w:cs="Calibri"/>
          <w:sz w:val="20"/>
          <w:szCs w:val="20"/>
        </w:rPr>
        <w:t>formy pisemnej pod rygorem niewa</w:t>
      </w:r>
      <w:r>
        <w:rPr>
          <w:rFonts w:eastAsia="TimesNewRoman" w:cs="Calibri"/>
          <w:sz w:val="20"/>
          <w:szCs w:val="20"/>
        </w:rPr>
        <w:t>ż</w:t>
      </w:r>
      <w:r>
        <w:rPr>
          <w:rFonts w:cs="Calibri"/>
          <w:sz w:val="20"/>
          <w:szCs w:val="20"/>
        </w:rPr>
        <w:t>no</w:t>
      </w:r>
      <w:r>
        <w:rPr>
          <w:rFonts w:eastAsia="TimesNewRoman" w:cs="Calibri"/>
          <w:sz w:val="20"/>
          <w:szCs w:val="20"/>
        </w:rPr>
        <w:t>ś</w:t>
      </w:r>
      <w:r>
        <w:rPr>
          <w:rFonts w:cs="Calibri"/>
          <w:sz w:val="20"/>
          <w:szCs w:val="20"/>
        </w:rPr>
        <w:t>ci w postaci aneksu podpisanego przez Strony.</w:t>
      </w:r>
    </w:p>
    <w:p w14:paraId="1ADCAAB7" w14:textId="77777777" w:rsidR="00805C5C" w:rsidRDefault="00805C5C">
      <w:pPr>
        <w:spacing w:after="0"/>
        <w:jc w:val="center"/>
        <w:rPr>
          <w:rFonts w:cs="Calibri"/>
          <w:b/>
          <w:sz w:val="20"/>
          <w:szCs w:val="20"/>
        </w:rPr>
      </w:pPr>
    </w:p>
    <w:p w14:paraId="1E8DE661" w14:textId="77777777" w:rsidR="00805C5C" w:rsidRDefault="006A4444">
      <w:pPr>
        <w:spacing w:after="0"/>
        <w:jc w:val="center"/>
        <w:rPr>
          <w:rFonts w:cs="Calibri"/>
          <w:b/>
          <w:sz w:val="20"/>
          <w:szCs w:val="20"/>
        </w:rPr>
      </w:pPr>
      <w:r>
        <w:rPr>
          <w:rFonts w:cs="Calibri"/>
          <w:b/>
          <w:sz w:val="20"/>
          <w:szCs w:val="20"/>
        </w:rPr>
        <w:t>§ 22</w:t>
      </w:r>
    </w:p>
    <w:p w14:paraId="44CBDE0C" w14:textId="77777777" w:rsidR="00805C5C" w:rsidRDefault="006A4444">
      <w:pPr>
        <w:spacing w:after="0"/>
        <w:jc w:val="center"/>
        <w:rPr>
          <w:rFonts w:cs="Calibri"/>
          <w:b/>
          <w:sz w:val="20"/>
          <w:szCs w:val="20"/>
        </w:rPr>
      </w:pPr>
      <w:r>
        <w:rPr>
          <w:rFonts w:cs="Calibri"/>
          <w:b/>
          <w:sz w:val="20"/>
          <w:szCs w:val="20"/>
        </w:rPr>
        <w:t>BEZPIECZEŃSTWO INFORMACJI</w:t>
      </w:r>
    </w:p>
    <w:p w14:paraId="5C123EC9" w14:textId="77777777" w:rsidR="00805C5C" w:rsidRDefault="006A4444" w:rsidP="006A4444">
      <w:pPr>
        <w:numPr>
          <w:ilvl w:val="2"/>
          <w:numId w:val="29"/>
        </w:numPr>
        <w:spacing w:after="0" w:line="240" w:lineRule="auto"/>
        <w:ind w:left="426"/>
        <w:contextualSpacing/>
        <w:jc w:val="both"/>
        <w:rPr>
          <w:rFonts w:cs="Calibri"/>
          <w:sz w:val="20"/>
          <w:szCs w:val="20"/>
        </w:rPr>
      </w:pPr>
      <w:r>
        <w:rPr>
          <w:rFonts w:cs="Calibri"/>
          <w:sz w:val="20"/>
          <w:szCs w:val="20"/>
        </w:rPr>
        <w:t>Wykonawca zobowiązuje się do zachowania w tajemnicy wszelkich informacji i dokumentów uzyskanych od Zamawiającego w związku z realizacją niniejszej umowy, w tym w szczególności do podjęcia odpowiednich kroków w celu ochrony ich poufnego charakteru.</w:t>
      </w:r>
    </w:p>
    <w:p w14:paraId="42FF8959" w14:textId="77777777" w:rsidR="00805C5C" w:rsidRDefault="006A4444" w:rsidP="006A4444">
      <w:pPr>
        <w:numPr>
          <w:ilvl w:val="2"/>
          <w:numId w:val="29"/>
        </w:numPr>
        <w:spacing w:after="0" w:line="240" w:lineRule="auto"/>
        <w:ind w:left="426"/>
        <w:contextualSpacing/>
        <w:jc w:val="both"/>
        <w:rPr>
          <w:rFonts w:cs="Calibri"/>
          <w:sz w:val="20"/>
          <w:szCs w:val="20"/>
        </w:rPr>
      </w:pPr>
      <w:r>
        <w:rPr>
          <w:rFonts w:cs="Calibri"/>
          <w:sz w:val="20"/>
          <w:szCs w:val="20"/>
        </w:rPr>
        <w:t>Wszelkie materiały, dokumenty oraz informacje uzyskane przez Wykonawcę lub Zamawiającego, w sposób zamierzony lub przypadkowy w związku z realizacją Umowy, mogą być wykorzystane tylko w celu jej realizacji. Wyko</w:t>
      </w:r>
      <w:r>
        <w:rPr>
          <w:rFonts w:cs="Calibri"/>
          <w:sz w:val="20"/>
          <w:szCs w:val="20"/>
        </w:rPr>
        <w:softHyphen/>
        <w:t>nawca nie będzie publikować, przekazywać, ujawniać ani udzielać żadnych informacji, które uzyska w związku z realizacją niniejszej Umowy, o ile nie będzie to uchybiać aktualnie obowiązującym przepisom prawa.</w:t>
      </w:r>
    </w:p>
    <w:p w14:paraId="6044FD7D" w14:textId="77777777" w:rsidR="00805C5C" w:rsidRDefault="006A4444" w:rsidP="006A4444">
      <w:pPr>
        <w:numPr>
          <w:ilvl w:val="2"/>
          <w:numId w:val="29"/>
        </w:numPr>
        <w:spacing w:after="0" w:line="240" w:lineRule="auto"/>
        <w:ind w:left="426"/>
        <w:contextualSpacing/>
        <w:jc w:val="both"/>
        <w:rPr>
          <w:rFonts w:cs="Calibri"/>
          <w:sz w:val="20"/>
          <w:szCs w:val="20"/>
        </w:rPr>
      </w:pPr>
      <w:r>
        <w:rPr>
          <w:rFonts w:cs="Calibri"/>
          <w:sz w:val="20"/>
          <w:szCs w:val="20"/>
        </w:rPr>
        <w:t>Wykonawca zobowiązuje się nie rozpowszechniać w zakresie jego działalności zawodowej i pozazawodowej informacji dotyczących Zamawiającego, przedsiębiorstwa Zamawiającego oraz osób kierujących przedsiębiorstwem Zamawiającego w sposób naruszający jego dobre imię, renomę lub inny interes.</w:t>
      </w:r>
    </w:p>
    <w:p w14:paraId="51BD7C4D" w14:textId="77777777" w:rsidR="00805C5C" w:rsidRDefault="006A4444" w:rsidP="006A4444">
      <w:pPr>
        <w:numPr>
          <w:ilvl w:val="2"/>
          <w:numId w:val="29"/>
        </w:numPr>
        <w:spacing w:after="0" w:line="240" w:lineRule="auto"/>
        <w:ind w:left="426"/>
        <w:contextualSpacing/>
        <w:jc w:val="both"/>
        <w:rPr>
          <w:rFonts w:cs="Calibri"/>
          <w:sz w:val="20"/>
          <w:szCs w:val="20"/>
        </w:rPr>
      </w:pPr>
      <w:r>
        <w:rPr>
          <w:rFonts w:cs="Calibri"/>
          <w:sz w:val="20"/>
          <w:szCs w:val="20"/>
        </w:rPr>
        <w:t>Strony zobowiązują się do stosowania, rozporządzenia Parlamentu Europejskiego i Rady (UE) 2016/679 z dnia 27 kwietnia 2016 w sprawie ochrony osób fizycznych w związku z przetwarzaniem danych osobowych i w sprawie swobodnego przepływu takich danych oraz uchylenia dyrektywy 95/46/WE (Dziennik Urzędowy Unii Europejskiej z dnia 4 maja 2016 r. L 119). Każda ze Stron ponosi odpowiedzialność za stosowanie we własnej działalności wskazanego rozporządzenia.</w:t>
      </w:r>
    </w:p>
    <w:p w14:paraId="6D567248" w14:textId="77777777" w:rsidR="00805C5C" w:rsidRDefault="006A4444" w:rsidP="006A4444">
      <w:pPr>
        <w:numPr>
          <w:ilvl w:val="2"/>
          <w:numId w:val="29"/>
        </w:numPr>
        <w:spacing w:after="0" w:line="240" w:lineRule="auto"/>
        <w:ind w:left="426"/>
        <w:contextualSpacing/>
        <w:jc w:val="both"/>
        <w:rPr>
          <w:rFonts w:cs="Calibri"/>
          <w:sz w:val="20"/>
          <w:szCs w:val="20"/>
        </w:rPr>
      </w:pPr>
      <w:r>
        <w:rPr>
          <w:rFonts w:cs="Calibri"/>
          <w:sz w:val="20"/>
          <w:szCs w:val="20"/>
        </w:rPr>
        <w:t>Zamawiający jest zobowiązany do zapewnienia ochrony danych osobowych pozyskanych lub udostępnio</w:t>
      </w:r>
      <w:r>
        <w:rPr>
          <w:rFonts w:cs="Calibri"/>
          <w:sz w:val="20"/>
          <w:szCs w:val="20"/>
        </w:rPr>
        <w:softHyphen/>
        <w:t>nych mu w związku z wykonywaniem niniejszej umowy, zgodnie z przepisami ustawy z dnia 10 maja 2018 r. o ochronie danych osobowych (j.t. Dz. U. 2019 poz. 1781 ze zm.) lub innymi regulacjami o charakterze wewnętrznym w tym przedmiocie, obowiązujących u Wykonawcy, o ile Wykonawca uprzednio udostępnił je Zamawiającemu.</w:t>
      </w:r>
    </w:p>
    <w:p w14:paraId="286B2BF8" w14:textId="77777777" w:rsidR="00805C5C" w:rsidRDefault="006A4444" w:rsidP="006A4444">
      <w:pPr>
        <w:numPr>
          <w:ilvl w:val="2"/>
          <w:numId w:val="29"/>
        </w:numPr>
        <w:spacing w:after="0" w:line="240" w:lineRule="auto"/>
        <w:ind w:left="426"/>
        <w:contextualSpacing/>
        <w:jc w:val="both"/>
        <w:rPr>
          <w:rFonts w:cs="Calibri"/>
          <w:sz w:val="20"/>
          <w:szCs w:val="20"/>
        </w:rPr>
      </w:pPr>
      <w:r>
        <w:rPr>
          <w:rFonts w:cs="Calibri"/>
          <w:sz w:val="20"/>
          <w:szCs w:val="20"/>
        </w:rPr>
        <w:t>Strony odpowiadają za działania lub zaniechania osób, którymi się posługują lub którym powierzają wyko</w:t>
      </w:r>
      <w:r>
        <w:rPr>
          <w:rFonts w:cs="Calibri"/>
          <w:sz w:val="20"/>
          <w:szCs w:val="20"/>
        </w:rPr>
        <w:softHyphen/>
        <w:t>nanie niniejszej Umowy, jak za działania lub zaniechania własne.</w:t>
      </w:r>
    </w:p>
    <w:p w14:paraId="32828DA7" w14:textId="77777777" w:rsidR="00805C5C" w:rsidRDefault="006A4444" w:rsidP="006A4444">
      <w:pPr>
        <w:numPr>
          <w:ilvl w:val="2"/>
          <w:numId w:val="29"/>
        </w:numPr>
        <w:spacing w:after="0" w:line="240" w:lineRule="auto"/>
        <w:ind w:left="426"/>
        <w:contextualSpacing/>
        <w:jc w:val="both"/>
        <w:rPr>
          <w:rFonts w:cs="Calibri"/>
          <w:sz w:val="20"/>
          <w:szCs w:val="20"/>
        </w:rPr>
      </w:pPr>
      <w:r>
        <w:rPr>
          <w:rFonts w:cs="Calibri"/>
          <w:sz w:val="20"/>
          <w:szCs w:val="20"/>
        </w:rPr>
        <w:t>Strony oświadczają, że dysponują stosownymi procedurami oraz zabezpieczeniami umożliwiającymi zagwa</w:t>
      </w:r>
      <w:r>
        <w:rPr>
          <w:rFonts w:cs="Calibri"/>
          <w:sz w:val="20"/>
          <w:szCs w:val="20"/>
        </w:rPr>
        <w:softHyphen/>
        <w:t>rantowanie tajności przekazywanych sobie nawzajem Informacji poufnych.</w:t>
      </w:r>
    </w:p>
    <w:p w14:paraId="55812139" w14:textId="77777777" w:rsidR="00805C5C" w:rsidRDefault="006A4444" w:rsidP="006A4444">
      <w:pPr>
        <w:numPr>
          <w:ilvl w:val="2"/>
          <w:numId w:val="29"/>
        </w:numPr>
        <w:spacing w:after="0" w:line="240" w:lineRule="auto"/>
        <w:ind w:left="426"/>
        <w:contextualSpacing/>
        <w:jc w:val="both"/>
        <w:rPr>
          <w:rFonts w:cs="Calibri"/>
          <w:sz w:val="20"/>
          <w:szCs w:val="20"/>
        </w:rPr>
      </w:pPr>
      <w:r>
        <w:rPr>
          <w:rFonts w:cs="Calibri"/>
          <w:sz w:val="20"/>
          <w:szCs w:val="20"/>
        </w:rPr>
        <w:t>W związku z powierzeniem przetwarzania danych pracowników Wykonawcy lub odpowiednio Podwykonawcy, zastosowanie mieć będzie Załącznik nr 6 - Umowa powierzenia przetwarzania danych osobowych Zamawiającemu.</w:t>
      </w:r>
    </w:p>
    <w:p w14:paraId="55E47494" w14:textId="77777777" w:rsidR="00805C5C" w:rsidRDefault="006A4444" w:rsidP="006A4444">
      <w:pPr>
        <w:numPr>
          <w:ilvl w:val="2"/>
          <w:numId w:val="29"/>
        </w:numPr>
        <w:spacing w:after="0" w:line="240" w:lineRule="auto"/>
        <w:ind w:left="426"/>
        <w:contextualSpacing/>
        <w:jc w:val="both"/>
        <w:rPr>
          <w:rFonts w:cs="Calibri"/>
          <w:sz w:val="20"/>
          <w:szCs w:val="20"/>
        </w:rPr>
      </w:pPr>
      <w:r>
        <w:rPr>
          <w:rFonts w:cs="Calibri"/>
          <w:sz w:val="20"/>
          <w:szCs w:val="20"/>
          <w:lang w:eastAsia="zh-CN"/>
        </w:rPr>
        <w:t>Jeśli w ramach umowy Zamawiający będzie powierzał Wykonawcy dane osobowe do przetwarzania strony podpiszą umowę według wzoru - Załączniku nr 7 lub według wzoru Wykonawcy zaakceptowanego przez Zamawiającego z dniem podpisania niniejszej umowy.</w:t>
      </w:r>
    </w:p>
    <w:p w14:paraId="385928AF" w14:textId="77777777" w:rsidR="00805C5C" w:rsidRDefault="006A4444">
      <w:pPr>
        <w:spacing w:after="0"/>
        <w:jc w:val="center"/>
        <w:rPr>
          <w:rFonts w:cs="Calibri"/>
          <w:b/>
          <w:sz w:val="20"/>
          <w:szCs w:val="20"/>
        </w:rPr>
      </w:pPr>
      <w:r>
        <w:rPr>
          <w:rFonts w:cs="Calibri"/>
          <w:b/>
          <w:sz w:val="20"/>
          <w:szCs w:val="20"/>
        </w:rPr>
        <w:br/>
        <w:t>§ 23</w:t>
      </w:r>
    </w:p>
    <w:p w14:paraId="4F7A9006" w14:textId="77777777" w:rsidR="00805C5C" w:rsidRDefault="006A4444">
      <w:pPr>
        <w:spacing w:after="0"/>
        <w:jc w:val="center"/>
        <w:rPr>
          <w:rFonts w:cs="Calibri"/>
          <w:b/>
          <w:sz w:val="20"/>
          <w:szCs w:val="20"/>
        </w:rPr>
      </w:pPr>
      <w:r>
        <w:rPr>
          <w:rFonts w:cs="Calibri"/>
          <w:b/>
          <w:sz w:val="20"/>
          <w:szCs w:val="20"/>
        </w:rPr>
        <w:t>SPOSÓB DOR</w:t>
      </w:r>
      <w:r>
        <w:rPr>
          <w:rFonts w:eastAsia="TimesNewRoman" w:cs="Calibri"/>
          <w:b/>
          <w:sz w:val="20"/>
          <w:szCs w:val="20"/>
        </w:rPr>
        <w:t>Ę</w:t>
      </w:r>
      <w:r>
        <w:rPr>
          <w:rFonts w:cs="Calibri"/>
          <w:b/>
          <w:sz w:val="20"/>
          <w:szCs w:val="20"/>
        </w:rPr>
        <w:t>CZANIA PISM</w:t>
      </w:r>
    </w:p>
    <w:p w14:paraId="2BF416D7" w14:textId="77777777" w:rsidR="00805C5C" w:rsidRDefault="006A4444" w:rsidP="006A4444">
      <w:pPr>
        <w:numPr>
          <w:ilvl w:val="0"/>
          <w:numId w:val="116"/>
        </w:numPr>
        <w:tabs>
          <w:tab w:val="left" w:pos="426"/>
        </w:tabs>
        <w:spacing w:after="0" w:line="240" w:lineRule="auto"/>
        <w:ind w:left="426" w:hanging="426"/>
        <w:jc w:val="both"/>
        <w:rPr>
          <w:rFonts w:cs="Calibri"/>
          <w:sz w:val="20"/>
          <w:szCs w:val="20"/>
        </w:rPr>
      </w:pPr>
      <w:r>
        <w:rPr>
          <w:rFonts w:cs="Calibri"/>
          <w:sz w:val="20"/>
          <w:szCs w:val="20"/>
        </w:rPr>
        <w:t>Strony o</w:t>
      </w:r>
      <w:r>
        <w:rPr>
          <w:rFonts w:eastAsia="TimesNewRoman" w:cs="Calibri"/>
          <w:sz w:val="20"/>
          <w:szCs w:val="20"/>
        </w:rPr>
        <w:t>ś</w:t>
      </w:r>
      <w:r>
        <w:rPr>
          <w:rFonts w:cs="Calibri"/>
          <w:sz w:val="20"/>
          <w:szCs w:val="20"/>
        </w:rPr>
        <w:t>wiadczaj</w:t>
      </w:r>
      <w:r>
        <w:rPr>
          <w:rFonts w:eastAsia="TimesNewRoman" w:cs="Calibri"/>
          <w:sz w:val="20"/>
          <w:szCs w:val="20"/>
        </w:rPr>
        <w:t>ą</w:t>
      </w:r>
      <w:r>
        <w:rPr>
          <w:rFonts w:cs="Calibri"/>
          <w:sz w:val="20"/>
          <w:szCs w:val="20"/>
        </w:rPr>
        <w:t xml:space="preserve">, </w:t>
      </w:r>
      <w:r>
        <w:rPr>
          <w:rFonts w:eastAsia="TimesNewRoman" w:cs="Calibri"/>
          <w:sz w:val="20"/>
          <w:szCs w:val="20"/>
        </w:rPr>
        <w:t>ż</w:t>
      </w:r>
      <w:r>
        <w:rPr>
          <w:rFonts w:cs="Calibri"/>
          <w:sz w:val="20"/>
          <w:szCs w:val="20"/>
        </w:rPr>
        <w:t>e wskazane na wst</w:t>
      </w:r>
      <w:r>
        <w:rPr>
          <w:rFonts w:eastAsia="TimesNewRoman" w:cs="Calibri"/>
          <w:sz w:val="20"/>
          <w:szCs w:val="20"/>
        </w:rPr>
        <w:t>ę</w:t>
      </w:r>
      <w:r>
        <w:rPr>
          <w:rFonts w:cs="Calibri"/>
          <w:sz w:val="20"/>
          <w:szCs w:val="20"/>
        </w:rPr>
        <w:t>pie umowy adresy siedzib traktowa</w:t>
      </w:r>
      <w:r>
        <w:rPr>
          <w:rFonts w:eastAsia="TimesNewRoman" w:cs="Calibri"/>
          <w:sz w:val="20"/>
          <w:szCs w:val="20"/>
        </w:rPr>
        <w:t xml:space="preserve">ć </w:t>
      </w:r>
      <w:r>
        <w:rPr>
          <w:rFonts w:cs="Calibri"/>
          <w:sz w:val="20"/>
          <w:szCs w:val="20"/>
        </w:rPr>
        <w:t>b</w:t>
      </w:r>
      <w:r>
        <w:rPr>
          <w:rFonts w:eastAsia="TimesNewRoman" w:cs="Calibri"/>
          <w:sz w:val="20"/>
          <w:szCs w:val="20"/>
        </w:rPr>
        <w:t>ę</w:t>
      </w:r>
      <w:r>
        <w:rPr>
          <w:rFonts w:cs="Calibri"/>
          <w:sz w:val="20"/>
          <w:szCs w:val="20"/>
        </w:rPr>
        <w:t>d</w:t>
      </w:r>
      <w:r>
        <w:rPr>
          <w:rFonts w:eastAsia="TimesNewRoman" w:cs="Calibri"/>
          <w:sz w:val="20"/>
          <w:szCs w:val="20"/>
        </w:rPr>
        <w:t xml:space="preserve">ą </w:t>
      </w:r>
      <w:r>
        <w:rPr>
          <w:rFonts w:cs="Calibri"/>
          <w:sz w:val="20"/>
          <w:szCs w:val="20"/>
        </w:rPr>
        <w:t>jako adresy do dor</w:t>
      </w:r>
      <w:r>
        <w:rPr>
          <w:rFonts w:eastAsia="TimesNewRoman" w:cs="Calibri"/>
          <w:sz w:val="20"/>
          <w:szCs w:val="20"/>
        </w:rPr>
        <w:t>ę</w:t>
      </w:r>
      <w:r>
        <w:rPr>
          <w:rFonts w:cs="Calibri"/>
          <w:sz w:val="20"/>
          <w:szCs w:val="20"/>
        </w:rPr>
        <w:t>cze</w:t>
      </w:r>
      <w:r>
        <w:rPr>
          <w:rFonts w:eastAsia="TimesNewRoman" w:cs="Calibri"/>
          <w:sz w:val="20"/>
          <w:szCs w:val="20"/>
        </w:rPr>
        <w:t xml:space="preserve">ń </w:t>
      </w:r>
      <w:r>
        <w:rPr>
          <w:rFonts w:cs="Calibri"/>
          <w:sz w:val="20"/>
          <w:szCs w:val="20"/>
        </w:rPr>
        <w:t>wszelkich pism zwi</w:t>
      </w:r>
      <w:r>
        <w:rPr>
          <w:rFonts w:eastAsia="TimesNewRoman" w:cs="Calibri"/>
          <w:sz w:val="20"/>
          <w:szCs w:val="20"/>
        </w:rPr>
        <w:t>ą</w:t>
      </w:r>
      <w:r>
        <w:rPr>
          <w:rFonts w:cs="Calibri"/>
          <w:sz w:val="20"/>
          <w:szCs w:val="20"/>
        </w:rPr>
        <w:t>zanych z funkcjonowaniem niniejszej umowy.</w:t>
      </w:r>
    </w:p>
    <w:p w14:paraId="4E1CF5B8" w14:textId="77777777" w:rsidR="00805C5C" w:rsidRDefault="006A4444" w:rsidP="006A4444">
      <w:pPr>
        <w:numPr>
          <w:ilvl w:val="0"/>
          <w:numId w:val="34"/>
        </w:numPr>
        <w:tabs>
          <w:tab w:val="left" w:pos="426"/>
        </w:tabs>
        <w:spacing w:after="0" w:line="240" w:lineRule="auto"/>
        <w:ind w:left="426" w:hanging="426"/>
        <w:jc w:val="both"/>
        <w:rPr>
          <w:rFonts w:cs="Calibri"/>
          <w:sz w:val="20"/>
          <w:szCs w:val="20"/>
        </w:rPr>
      </w:pPr>
      <w:r>
        <w:rPr>
          <w:rFonts w:cs="Calibri"/>
          <w:sz w:val="20"/>
          <w:szCs w:val="20"/>
        </w:rPr>
        <w:t>W przypadku dokonania zmiany ww. adresów, Strona dokonuj</w:t>
      </w:r>
      <w:r>
        <w:rPr>
          <w:rFonts w:eastAsia="TimesNewRoman" w:cs="Calibri"/>
          <w:sz w:val="20"/>
          <w:szCs w:val="20"/>
        </w:rPr>
        <w:t>ą</w:t>
      </w:r>
      <w:r>
        <w:rPr>
          <w:rFonts w:cs="Calibri"/>
          <w:sz w:val="20"/>
          <w:szCs w:val="20"/>
        </w:rPr>
        <w:t>ca zmiany zobowi</w:t>
      </w:r>
      <w:r>
        <w:rPr>
          <w:rFonts w:eastAsia="TimesNewRoman" w:cs="Calibri"/>
          <w:sz w:val="20"/>
          <w:szCs w:val="20"/>
        </w:rPr>
        <w:t>ą</w:t>
      </w:r>
      <w:r>
        <w:rPr>
          <w:rFonts w:cs="Calibri"/>
          <w:sz w:val="20"/>
          <w:szCs w:val="20"/>
        </w:rPr>
        <w:t>zana jest niezwłocznie powiadomi</w:t>
      </w:r>
      <w:r>
        <w:rPr>
          <w:rFonts w:eastAsia="TimesNewRoman" w:cs="Calibri"/>
          <w:sz w:val="20"/>
          <w:szCs w:val="20"/>
        </w:rPr>
        <w:t xml:space="preserve">ć </w:t>
      </w:r>
      <w:r>
        <w:rPr>
          <w:rFonts w:cs="Calibri"/>
          <w:sz w:val="20"/>
          <w:szCs w:val="20"/>
        </w:rPr>
        <w:t>drug</w:t>
      </w:r>
      <w:r>
        <w:rPr>
          <w:rFonts w:eastAsia="TimesNewRoman" w:cs="Calibri"/>
          <w:sz w:val="20"/>
          <w:szCs w:val="20"/>
        </w:rPr>
        <w:t xml:space="preserve">ą </w:t>
      </w:r>
      <w:r>
        <w:rPr>
          <w:rFonts w:cs="Calibri"/>
          <w:sz w:val="20"/>
          <w:szCs w:val="20"/>
        </w:rPr>
        <w:t>Stron</w:t>
      </w:r>
      <w:r>
        <w:rPr>
          <w:rFonts w:eastAsia="TimesNewRoman" w:cs="Calibri"/>
          <w:sz w:val="20"/>
          <w:szCs w:val="20"/>
        </w:rPr>
        <w:t xml:space="preserve">ę </w:t>
      </w:r>
      <w:r>
        <w:rPr>
          <w:rFonts w:cs="Calibri"/>
          <w:sz w:val="20"/>
          <w:szCs w:val="20"/>
        </w:rPr>
        <w:t>o powy</w:t>
      </w:r>
      <w:r>
        <w:rPr>
          <w:rFonts w:eastAsia="TimesNewRoman" w:cs="Calibri"/>
          <w:sz w:val="20"/>
          <w:szCs w:val="20"/>
        </w:rPr>
        <w:t>ż</w:t>
      </w:r>
      <w:r>
        <w:rPr>
          <w:rFonts w:cs="Calibri"/>
          <w:sz w:val="20"/>
          <w:szCs w:val="20"/>
        </w:rPr>
        <w:t>szym fakcie. Brak informacji o dokonanej zmianie upowa</w:t>
      </w:r>
      <w:r>
        <w:rPr>
          <w:rFonts w:eastAsia="TimesNewRoman" w:cs="Calibri"/>
          <w:sz w:val="20"/>
          <w:szCs w:val="20"/>
        </w:rPr>
        <w:t>ż</w:t>
      </w:r>
      <w:r>
        <w:rPr>
          <w:rFonts w:cs="Calibri"/>
          <w:sz w:val="20"/>
          <w:szCs w:val="20"/>
        </w:rPr>
        <w:t>nia drug</w:t>
      </w:r>
      <w:r>
        <w:rPr>
          <w:rFonts w:eastAsia="TimesNewRoman" w:cs="Calibri"/>
          <w:sz w:val="20"/>
          <w:szCs w:val="20"/>
        </w:rPr>
        <w:t xml:space="preserve">ą </w:t>
      </w:r>
      <w:r>
        <w:rPr>
          <w:rFonts w:cs="Calibri"/>
          <w:sz w:val="20"/>
          <w:szCs w:val="20"/>
        </w:rPr>
        <w:t>Stron</w:t>
      </w:r>
      <w:r>
        <w:rPr>
          <w:rFonts w:eastAsia="TimesNewRoman" w:cs="Calibri"/>
          <w:sz w:val="20"/>
          <w:szCs w:val="20"/>
        </w:rPr>
        <w:t xml:space="preserve">ę </w:t>
      </w:r>
      <w:r>
        <w:rPr>
          <w:rFonts w:cs="Calibri"/>
          <w:sz w:val="20"/>
          <w:szCs w:val="20"/>
        </w:rPr>
        <w:t>do przyj</w:t>
      </w:r>
      <w:r>
        <w:rPr>
          <w:rFonts w:eastAsia="TimesNewRoman" w:cs="Calibri"/>
          <w:sz w:val="20"/>
          <w:szCs w:val="20"/>
        </w:rPr>
        <w:t>ę</w:t>
      </w:r>
      <w:r>
        <w:rPr>
          <w:rFonts w:cs="Calibri"/>
          <w:sz w:val="20"/>
          <w:szCs w:val="20"/>
        </w:rPr>
        <w:t xml:space="preserve">cia domniemania, </w:t>
      </w:r>
      <w:r>
        <w:rPr>
          <w:rFonts w:eastAsia="TimesNewRoman" w:cs="Calibri"/>
          <w:sz w:val="20"/>
          <w:szCs w:val="20"/>
        </w:rPr>
        <w:t>ż</w:t>
      </w:r>
      <w:r>
        <w:rPr>
          <w:rFonts w:cs="Calibri"/>
          <w:sz w:val="20"/>
          <w:szCs w:val="20"/>
        </w:rPr>
        <w:t>e wysłana przesyłka listowa polecona zostanie dor</w:t>
      </w:r>
      <w:r>
        <w:rPr>
          <w:rFonts w:eastAsia="TimesNewRoman" w:cs="Calibri"/>
          <w:sz w:val="20"/>
          <w:szCs w:val="20"/>
        </w:rPr>
        <w:t>ę</w:t>
      </w:r>
      <w:r>
        <w:rPr>
          <w:rFonts w:cs="Calibri"/>
          <w:sz w:val="20"/>
          <w:szCs w:val="20"/>
        </w:rPr>
        <w:t>czona w ci</w:t>
      </w:r>
      <w:r>
        <w:rPr>
          <w:rFonts w:eastAsia="TimesNewRoman" w:cs="Calibri"/>
          <w:sz w:val="20"/>
          <w:szCs w:val="20"/>
        </w:rPr>
        <w:t>ą</w:t>
      </w:r>
      <w:r>
        <w:rPr>
          <w:rFonts w:cs="Calibri"/>
          <w:sz w:val="20"/>
          <w:szCs w:val="20"/>
        </w:rPr>
        <w:t>gu trzech dni od daty wysłania. Skutek dor</w:t>
      </w:r>
      <w:r>
        <w:rPr>
          <w:rFonts w:eastAsia="TimesNewRoman" w:cs="Calibri"/>
          <w:sz w:val="20"/>
          <w:szCs w:val="20"/>
        </w:rPr>
        <w:t>ę</w:t>
      </w:r>
      <w:r>
        <w:rPr>
          <w:rFonts w:cs="Calibri"/>
          <w:sz w:val="20"/>
          <w:szCs w:val="20"/>
        </w:rPr>
        <w:t>czenia b</w:t>
      </w:r>
      <w:r>
        <w:rPr>
          <w:rFonts w:eastAsia="TimesNewRoman" w:cs="Calibri"/>
          <w:sz w:val="20"/>
          <w:szCs w:val="20"/>
        </w:rPr>
        <w:t>ę</w:t>
      </w:r>
      <w:r>
        <w:rPr>
          <w:rFonts w:cs="Calibri"/>
          <w:sz w:val="20"/>
          <w:szCs w:val="20"/>
        </w:rPr>
        <w:t>dzie miał równie</w:t>
      </w:r>
      <w:r>
        <w:rPr>
          <w:rFonts w:eastAsia="TimesNewRoman" w:cs="Calibri"/>
          <w:sz w:val="20"/>
          <w:szCs w:val="20"/>
        </w:rPr>
        <w:t xml:space="preserve">ż </w:t>
      </w:r>
      <w:r>
        <w:rPr>
          <w:rFonts w:cs="Calibri"/>
          <w:sz w:val="20"/>
          <w:szCs w:val="20"/>
        </w:rPr>
        <w:t>zwrot wysłanej poleconej przesyłki pocztowej z adnotacj</w:t>
      </w:r>
      <w:r>
        <w:rPr>
          <w:rFonts w:eastAsia="TimesNewRoman" w:cs="Calibri"/>
          <w:sz w:val="20"/>
          <w:szCs w:val="20"/>
        </w:rPr>
        <w:t xml:space="preserve">ą </w:t>
      </w:r>
      <w:r>
        <w:rPr>
          <w:rFonts w:cs="Calibri"/>
          <w:sz w:val="20"/>
          <w:szCs w:val="20"/>
        </w:rPr>
        <w:t>poczty typu: „Nie podjęto w terminie”, „Adresat wyprowadził się” itp.</w:t>
      </w:r>
    </w:p>
    <w:p w14:paraId="480B75DA" w14:textId="77777777" w:rsidR="00805C5C" w:rsidRDefault="006A4444" w:rsidP="006A4444">
      <w:pPr>
        <w:numPr>
          <w:ilvl w:val="0"/>
          <w:numId w:val="34"/>
        </w:numPr>
        <w:tabs>
          <w:tab w:val="left" w:pos="426"/>
        </w:tabs>
        <w:spacing w:after="0" w:line="240" w:lineRule="auto"/>
        <w:ind w:left="426" w:hanging="426"/>
        <w:jc w:val="both"/>
        <w:rPr>
          <w:rFonts w:cs="Calibri"/>
          <w:sz w:val="20"/>
          <w:szCs w:val="20"/>
        </w:rPr>
      </w:pPr>
      <w:r>
        <w:rPr>
          <w:rFonts w:cs="Calibri"/>
          <w:sz w:val="20"/>
          <w:szCs w:val="20"/>
          <w:lang w:eastAsia="zh-CN"/>
        </w:rPr>
        <w:t>Wszelka korespondencja, zawiadomienia, wezwania i inne stanowiska stron mogą być przekazywane drugiej stronie wyłącznie w formie pisemnej, z zastrzeżeniem zapisów § 7 ust. 2 i 3 niniejszej umowy oraz za wyjątkiem zgłaszania awarii i wykonywania uprawnień gwarancyjnych, które mogą być zgłaszane w formach wskazanych w § 7 ust. 2 niniejszej umowy.</w:t>
      </w:r>
    </w:p>
    <w:p w14:paraId="7AB4F625" w14:textId="77777777" w:rsidR="00805C5C" w:rsidRDefault="006A4444">
      <w:pPr>
        <w:spacing w:after="0"/>
        <w:jc w:val="center"/>
        <w:rPr>
          <w:rFonts w:cs="Calibri"/>
          <w:b/>
          <w:sz w:val="20"/>
          <w:szCs w:val="20"/>
        </w:rPr>
      </w:pPr>
      <w:r>
        <w:rPr>
          <w:rFonts w:cs="Calibri"/>
          <w:b/>
          <w:sz w:val="20"/>
          <w:szCs w:val="20"/>
        </w:rPr>
        <w:lastRenderedPageBreak/>
        <w:br/>
        <w:t>§ 24</w:t>
      </w:r>
    </w:p>
    <w:p w14:paraId="0B53F45D" w14:textId="77777777" w:rsidR="00805C5C" w:rsidRDefault="006A4444">
      <w:pPr>
        <w:spacing w:after="0"/>
        <w:jc w:val="center"/>
        <w:rPr>
          <w:rFonts w:cs="Calibri"/>
          <w:b/>
          <w:sz w:val="20"/>
          <w:szCs w:val="20"/>
        </w:rPr>
      </w:pPr>
      <w:r>
        <w:rPr>
          <w:rFonts w:cs="Calibri"/>
          <w:b/>
          <w:sz w:val="20"/>
          <w:szCs w:val="20"/>
        </w:rPr>
        <w:t>KLAUZULA SALWATORYJNA</w:t>
      </w:r>
    </w:p>
    <w:p w14:paraId="2ED23E45" w14:textId="77777777" w:rsidR="00805C5C" w:rsidRDefault="006A4444" w:rsidP="006A4444">
      <w:pPr>
        <w:numPr>
          <w:ilvl w:val="0"/>
          <w:numId w:val="117"/>
        </w:numPr>
        <w:tabs>
          <w:tab w:val="left" w:pos="426"/>
        </w:tabs>
        <w:spacing w:after="0" w:line="240" w:lineRule="auto"/>
        <w:ind w:left="426" w:hanging="426"/>
        <w:jc w:val="both"/>
        <w:rPr>
          <w:rFonts w:cs="Calibri"/>
          <w:sz w:val="20"/>
          <w:szCs w:val="20"/>
        </w:rPr>
      </w:pPr>
      <w:r>
        <w:rPr>
          <w:rFonts w:cs="Calibri"/>
          <w:sz w:val="20"/>
          <w:szCs w:val="20"/>
        </w:rPr>
        <w:t>Strony uznaj</w:t>
      </w:r>
      <w:r>
        <w:rPr>
          <w:rFonts w:eastAsia="TimesNewRoman" w:cs="Calibri"/>
          <w:sz w:val="20"/>
          <w:szCs w:val="20"/>
        </w:rPr>
        <w:t xml:space="preserve">ą </w:t>
      </w:r>
      <w:r>
        <w:rPr>
          <w:rFonts w:cs="Calibri"/>
          <w:sz w:val="20"/>
          <w:szCs w:val="20"/>
        </w:rPr>
        <w:t>wszystkie postanowienia umowy za wa</w:t>
      </w:r>
      <w:r>
        <w:rPr>
          <w:rFonts w:eastAsia="TimesNewRoman" w:cs="Calibri"/>
          <w:sz w:val="20"/>
          <w:szCs w:val="20"/>
        </w:rPr>
        <w:t>ż</w:t>
      </w:r>
      <w:r>
        <w:rPr>
          <w:rFonts w:cs="Calibri"/>
          <w:sz w:val="20"/>
          <w:szCs w:val="20"/>
        </w:rPr>
        <w:t>ne i wi</w:t>
      </w:r>
      <w:r>
        <w:rPr>
          <w:rFonts w:eastAsia="TimesNewRoman" w:cs="Calibri"/>
          <w:sz w:val="20"/>
          <w:szCs w:val="20"/>
        </w:rPr>
        <w:t>ążą</w:t>
      </w:r>
      <w:r>
        <w:rPr>
          <w:rFonts w:cs="Calibri"/>
          <w:sz w:val="20"/>
          <w:szCs w:val="20"/>
        </w:rPr>
        <w:t>ce. Je</w:t>
      </w:r>
      <w:r>
        <w:rPr>
          <w:rFonts w:eastAsia="TimesNewRoman" w:cs="Calibri"/>
          <w:sz w:val="20"/>
          <w:szCs w:val="20"/>
        </w:rPr>
        <w:t>ż</w:t>
      </w:r>
      <w:r>
        <w:rPr>
          <w:rFonts w:cs="Calibri"/>
          <w:sz w:val="20"/>
          <w:szCs w:val="20"/>
        </w:rPr>
        <w:t>eli jednak jakiekolwiek postanowienie umowy oka</w:t>
      </w:r>
      <w:r>
        <w:rPr>
          <w:rFonts w:eastAsia="TimesNewRoman" w:cs="Calibri"/>
          <w:sz w:val="20"/>
          <w:szCs w:val="20"/>
        </w:rPr>
        <w:t>ż</w:t>
      </w:r>
      <w:r>
        <w:rPr>
          <w:rFonts w:cs="Calibri"/>
          <w:sz w:val="20"/>
          <w:szCs w:val="20"/>
        </w:rPr>
        <w:t>e si</w:t>
      </w:r>
      <w:r>
        <w:rPr>
          <w:rFonts w:eastAsia="TimesNewRoman" w:cs="Calibri"/>
          <w:sz w:val="20"/>
          <w:szCs w:val="20"/>
        </w:rPr>
        <w:t xml:space="preserve">ę </w:t>
      </w:r>
      <w:r>
        <w:rPr>
          <w:rFonts w:cs="Calibri"/>
          <w:sz w:val="20"/>
          <w:szCs w:val="20"/>
        </w:rPr>
        <w:t>lub stanie si</w:t>
      </w:r>
      <w:r>
        <w:rPr>
          <w:rFonts w:eastAsia="TimesNewRoman" w:cs="Calibri"/>
          <w:sz w:val="20"/>
          <w:szCs w:val="20"/>
        </w:rPr>
        <w:t xml:space="preserve">ę </w:t>
      </w:r>
      <w:r>
        <w:rPr>
          <w:rFonts w:cs="Calibri"/>
          <w:sz w:val="20"/>
          <w:szCs w:val="20"/>
        </w:rPr>
        <w:t>niewa</w:t>
      </w:r>
      <w:r>
        <w:rPr>
          <w:rFonts w:eastAsia="TimesNewRoman" w:cs="Calibri"/>
          <w:sz w:val="20"/>
          <w:szCs w:val="20"/>
        </w:rPr>
        <w:t>ż</w:t>
      </w:r>
      <w:r>
        <w:rPr>
          <w:rFonts w:cs="Calibri"/>
          <w:sz w:val="20"/>
          <w:szCs w:val="20"/>
        </w:rPr>
        <w:t>ne albo niewykonalne, pozostaje to bez wpływu na wa</w:t>
      </w:r>
      <w:r>
        <w:rPr>
          <w:rFonts w:eastAsia="TimesNewRoman" w:cs="Calibri"/>
          <w:sz w:val="20"/>
          <w:szCs w:val="20"/>
        </w:rPr>
        <w:t>ż</w:t>
      </w:r>
      <w:r>
        <w:rPr>
          <w:rFonts w:cs="Calibri"/>
          <w:sz w:val="20"/>
          <w:szCs w:val="20"/>
        </w:rPr>
        <w:t>no</w:t>
      </w:r>
      <w:r>
        <w:rPr>
          <w:rFonts w:eastAsia="TimesNewRoman" w:cs="Calibri"/>
          <w:sz w:val="20"/>
          <w:szCs w:val="20"/>
        </w:rPr>
        <w:t xml:space="preserve">ść </w:t>
      </w:r>
      <w:r>
        <w:rPr>
          <w:rFonts w:cs="Calibri"/>
          <w:sz w:val="20"/>
          <w:szCs w:val="20"/>
        </w:rPr>
        <w:t>pozostałych postanowie</w:t>
      </w:r>
      <w:r>
        <w:rPr>
          <w:rFonts w:eastAsia="TimesNewRoman" w:cs="Calibri"/>
          <w:sz w:val="20"/>
          <w:szCs w:val="20"/>
        </w:rPr>
        <w:t xml:space="preserve">ń </w:t>
      </w:r>
      <w:r>
        <w:rPr>
          <w:rFonts w:cs="Calibri"/>
          <w:sz w:val="20"/>
          <w:szCs w:val="20"/>
        </w:rPr>
        <w:t xml:space="preserve">umowy chyba, </w:t>
      </w:r>
      <w:r>
        <w:rPr>
          <w:rFonts w:eastAsia="TimesNewRoman" w:cs="Calibri"/>
          <w:sz w:val="20"/>
          <w:szCs w:val="20"/>
        </w:rPr>
        <w:t>ż</w:t>
      </w:r>
      <w:r>
        <w:rPr>
          <w:rFonts w:cs="Calibri"/>
          <w:sz w:val="20"/>
          <w:szCs w:val="20"/>
        </w:rPr>
        <w:t>e bez tych postanowie</w:t>
      </w:r>
      <w:r>
        <w:rPr>
          <w:rFonts w:eastAsia="TimesNewRoman" w:cs="Calibri"/>
          <w:sz w:val="20"/>
          <w:szCs w:val="20"/>
        </w:rPr>
        <w:t xml:space="preserve">ń </w:t>
      </w:r>
      <w:r>
        <w:rPr>
          <w:rFonts w:cs="Calibri"/>
          <w:sz w:val="20"/>
          <w:szCs w:val="20"/>
        </w:rPr>
        <w:t>Strony umowy by nie zawarły, a nie jest mo</w:t>
      </w:r>
      <w:r>
        <w:rPr>
          <w:rFonts w:eastAsia="TimesNewRoman" w:cs="Calibri"/>
          <w:sz w:val="20"/>
          <w:szCs w:val="20"/>
        </w:rPr>
        <w:t>ż</w:t>
      </w:r>
      <w:r>
        <w:rPr>
          <w:rFonts w:cs="Calibri"/>
          <w:sz w:val="20"/>
          <w:szCs w:val="20"/>
        </w:rPr>
        <w:t>liwa zmiana lub uzupełnienie umowy w sposób okre</w:t>
      </w:r>
      <w:r>
        <w:rPr>
          <w:rFonts w:eastAsia="TimesNewRoman" w:cs="Calibri"/>
          <w:sz w:val="20"/>
          <w:szCs w:val="20"/>
        </w:rPr>
        <w:t>ś</w:t>
      </w:r>
      <w:r>
        <w:rPr>
          <w:rFonts w:cs="Calibri"/>
          <w:sz w:val="20"/>
          <w:szCs w:val="20"/>
        </w:rPr>
        <w:t>lony w ust. 2.</w:t>
      </w:r>
    </w:p>
    <w:p w14:paraId="52ABB688" w14:textId="77777777" w:rsidR="00805C5C" w:rsidRDefault="006A4444" w:rsidP="006A4444">
      <w:pPr>
        <w:numPr>
          <w:ilvl w:val="0"/>
          <w:numId w:val="37"/>
        </w:numPr>
        <w:tabs>
          <w:tab w:val="left" w:pos="426"/>
        </w:tabs>
        <w:spacing w:after="0" w:line="240" w:lineRule="auto"/>
        <w:ind w:left="426" w:hanging="426"/>
        <w:jc w:val="both"/>
        <w:rPr>
          <w:rFonts w:cs="Calibri"/>
          <w:sz w:val="20"/>
          <w:szCs w:val="20"/>
        </w:rPr>
      </w:pPr>
      <w:r>
        <w:rPr>
          <w:rFonts w:cs="Calibri"/>
          <w:sz w:val="20"/>
          <w:szCs w:val="20"/>
        </w:rPr>
        <w:t>W przypadku, gdy jakiekolwiek postanowienie umowy oka</w:t>
      </w:r>
      <w:r>
        <w:rPr>
          <w:rFonts w:eastAsia="TimesNewRoman" w:cs="Calibri"/>
          <w:sz w:val="20"/>
          <w:szCs w:val="20"/>
        </w:rPr>
        <w:t>ż</w:t>
      </w:r>
      <w:r>
        <w:rPr>
          <w:rFonts w:cs="Calibri"/>
          <w:sz w:val="20"/>
          <w:szCs w:val="20"/>
        </w:rPr>
        <w:t>e si</w:t>
      </w:r>
      <w:r>
        <w:rPr>
          <w:rFonts w:eastAsia="TimesNewRoman" w:cs="Calibri"/>
          <w:sz w:val="20"/>
          <w:szCs w:val="20"/>
        </w:rPr>
        <w:t xml:space="preserve">ę </w:t>
      </w:r>
      <w:r>
        <w:rPr>
          <w:rFonts w:cs="Calibri"/>
          <w:sz w:val="20"/>
          <w:szCs w:val="20"/>
        </w:rPr>
        <w:t>lub stanie niewa</w:t>
      </w:r>
      <w:r>
        <w:rPr>
          <w:rFonts w:eastAsia="TimesNewRoman" w:cs="Calibri"/>
          <w:sz w:val="20"/>
          <w:szCs w:val="20"/>
        </w:rPr>
        <w:t>ż</w:t>
      </w:r>
      <w:r>
        <w:rPr>
          <w:rFonts w:cs="Calibri"/>
          <w:sz w:val="20"/>
          <w:szCs w:val="20"/>
        </w:rPr>
        <w:t>ne albo niewykonalne, Strony zobowi</w:t>
      </w:r>
      <w:r>
        <w:rPr>
          <w:rFonts w:eastAsia="TimesNewRoman" w:cs="Calibri"/>
          <w:sz w:val="20"/>
          <w:szCs w:val="20"/>
        </w:rPr>
        <w:t>ą</w:t>
      </w:r>
      <w:r>
        <w:rPr>
          <w:rFonts w:cs="Calibri"/>
          <w:sz w:val="20"/>
          <w:szCs w:val="20"/>
        </w:rPr>
        <w:t>zane b</w:t>
      </w:r>
      <w:r>
        <w:rPr>
          <w:rFonts w:eastAsia="TimesNewRoman" w:cs="Calibri"/>
          <w:sz w:val="20"/>
          <w:szCs w:val="20"/>
        </w:rPr>
        <w:t>ę</w:t>
      </w:r>
      <w:r>
        <w:rPr>
          <w:rFonts w:cs="Calibri"/>
          <w:sz w:val="20"/>
          <w:szCs w:val="20"/>
        </w:rPr>
        <w:t>d</w:t>
      </w:r>
      <w:r>
        <w:rPr>
          <w:rFonts w:eastAsia="TimesNewRoman" w:cs="Calibri"/>
          <w:sz w:val="20"/>
          <w:szCs w:val="20"/>
        </w:rPr>
        <w:t xml:space="preserve">ą </w:t>
      </w:r>
      <w:r>
        <w:rPr>
          <w:rFonts w:cs="Calibri"/>
          <w:sz w:val="20"/>
          <w:szCs w:val="20"/>
        </w:rPr>
        <w:t>do niezwłocznej zmiany lub uzupełnienia umowy w sposób oddaj</w:t>
      </w:r>
      <w:r>
        <w:rPr>
          <w:rFonts w:eastAsia="TimesNewRoman" w:cs="Calibri"/>
          <w:sz w:val="20"/>
          <w:szCs w:val="20"/>
        </w:rPr>
        <w:t>ą</w:t>
      </w:r>
      <w:r>
        <w:rPr>
          <w:rFonts w:cs="Calibri"/>
          <w:sz w:val="20"/>
          <w:szCs w:val="20"/>
        </w:rPr>
        <w:t>cy w sposób mo</w:t>
      </w:r>
      <w:r>
        <w:rPr>
          <w:rFonts w:eastAsia="TimesNewRoman" w:cs="Calibri"/>
          <w:sz w:val="20"/>
          <w:szCs w:val="20"/>
        </w:rPr>
        <w:t>ż</w:t>
      </w:r>
      <w:r>
        <w:rPr>
          <w:rFonts w:cs="Calibri"/>
          <w:sz w:val="20"/>
          <w:szCs w:val="20"/>
        </w:rPr>
        <w:t>liwie najwierniejszy zamiar Stron wyra</w:t>
      </w:r>
      <w:r>
        <w:rPr>
          <w:rFonts w:eastAsia="TimesNewRoman" w:cs="Calibri"/>
          <w:sz w:val="20"/>
          <w:szCs w:val="20"/>
        </w:rPr>
        <w:t>ż</w:t>
      </w:r>
      <w:r>
        <w:rPr>
          <w:rFonts w:cs="Calibri"/>
          <w:sz w:val="20"/>
          <w:szCs w:val="20"/>
        </w:rPr>
        <w:t>ony w postanowieniu, które uznane zostało za niewa</w:t>
      </w:r>
      <w:r>
        <w:rPr>
          <w:rFonts w:eastAsia="TimesNewRoman" w:cs="Calibri"/>
          <w:sz w:val="20"/>
          <w:szCs w:val="20"/>
        </w:rPr>
        <w:t>ż</w:t>
      </w:r>
      <w:r>
        <w:rPr>
          <w:rFonts w:cs="Calibri"/>
          <w:sz w:val="20"/>
          <w:szCs w:val="20"/>
        </w:rPr>
        <w:t>ne albo niewykonalne.</w:t>
      </w:r>
    </w:p>
    <w:p w14:paraId="2086549A" w14:textId="77777777" w:rsidR="00805C5C" w:rsidRDefault="006A4444">
      <w:pPr>
        <w:spacing w:after="0"/>
        <w:jc w:val="center"/>
        <w:rPr>
          <w:rFonts w:cs="Calibri"/>
          <w:b/>
          <w:sz w:val="20"/>
          <w:szCs w:val="20"/>
        </w:rPr>
      </w:pPr>
      <w:r>
        <w:rPr>
          <w:rFonts w:cs="Calibri"/>
          <w:b/>
          <w:sz w:val="20"/>
          <w:szCs w:val="20"/>
        </w:rPr>
        <w:br/>
        <w:t>§ 25</w:t>
      </w:r>
    </w:p>
    <w:p w14:paraId="5C685F93" w14:textId="77777777" w:rsidR="00805C5C" w:rsidRDefault="006A4444">
      <w:pPr>
        <w:spacing w:after="0"/>
        <w:jc w:val="center"/>
        <w:rPr>
          <w:rFonts w:cs="Calibri"/>
          <w:b/>
          <w:sz w:val="20"/>
          <w:szCs w:val="20"/>
        </w:rPr>
      </w:pPr>
      <w:r>
        <w:rPr>
          <w:rFonts w:cs="Calibri"/>
          <w:b/>
          <w:sz w:val="20"/>
          <w:szCs w:val="20"/>
        </w:rPr>
        <w:t>ROZSTRZYGANIE SPORÓW I REGULACJE PRAWNE</w:t>
      </w:r>
    </w:p>
    <w:p w14:paraId="2B277D1F" w14:textId="77777777" w:rsidR="00805C5C" w:rsidRDefault="006A4444" w:rsidP="006A4444">
      <w:pPr>
        <w:numPr>
          <w:ilvl w:val="0"/>
          <w:numId w:val="118"/>
        </w:numPr>
        <w:tabs>
          <w:tab w:val="left" w:pos="426"/>
        </w:tabs>
        <w:spacing w:after="0" w:line="240" w:lineRule="auto"/>
        <w:ind w:left="426" w:hanging="426"/>
        <w:jc w:val="both"/>
        <w:rPr>
          <w:rFonts w:cs="Calibri"/>
          <w:sz w:val="20"/>
          <w:szCs w:val="20"/>
        </w:rPr>
      </w:pPr>
      <w:r>
        <w:rPr>
          <w:rFonts w:cs="Calibri"/>
          <w:sz w:val="20"/>
          <w:szCs w:val="20"/>
        </w:rPr>
        <w:t>Ewentualne spory wynikaj</w:t>
      </w:r>
      <w:r>
        <w:rPr>
          <w:rFonts w:eastAsia="TimesNewRoman" w:cs="Calibri"/>
          <w:sz w:val="20"/>
          <w:szCs w:val="20"/>
        </w:rPr>
        <w:t>ą</w:t>
      </w:r>
      <w:r>
        <w:rPr>
          <w:rFonts w:cs="Calibri"/>
          <w:sz w:val="20"/>
          <w:szCs w:val="20"/>
        </w:rPr>
        <w:t>ce z realizacji umowy lub z ni</w:t>
      </w:r>
      <w:r>
        <w:rPr>
          <w:rFonts w:eastAsia="TimesNewRoman" w:cs="Calibri"/>
          <w:sz w:val="20"/>
          <w:szCs w:val="20"/>
        </w:rPr>
        <w:t xml:space="preserve">ą </w:t>
      </w:r>
      <w:r>
        <w:rPr>
          <w:rFonts w:cs="Calibri"/>
          <w:sz w:val="20"/>
          <w:szCs w:val="20"/>
        </w:rPr>
        <w:t>zwi</w:t>
      </w:r>
      <w:r>
        <w:rPr>
          <w:rFonts w:eastAsia="TimesNewRoman" w:cs="Calibri"/>
          <w:sz w:val="20"/>
          <w:szCs w:val="20"/>
        </w:rPr>
        <w:t>ą</w:t>
      </w:r>
      <w:r>
        <w:rPr>
          <w:rFonts w:cs="Calibri"/>
          <w:sz w:val="20"/>
          <w:szCs w:val="20"/>
        </w:rPr>
        <w:t>zane, Strony b</w:t>
      </w:r>
      <w:r>
        <w:rPr>
          <w:rFonts w:eastAsia="TimesNewRoman" w:cs="Calibri"/>
          <w:sz w:val="20"/>
          <w:szCs w:val="20"/>
        </w:rPr>
        <w:t>ę</w:t>
      </w:r>
      <w:r>
        <w:rPr>
          <w:rFonts w:cs="Calibri"/>
          <w:sz w:val="20"/>
          <w:szCs w:val="20"/>
        </w:rPr>
        <w:t>d</w:t>
      </w:r>
      <w:r>
        <w:rPr>
          <w:rFonts w:eastAsia="TimesNewRoman" w:cs="Calibri"/>
          <w:sz w:val="20"/>
          <w:szCs w:val="20"/>
        </w:rPr>
        <w:t xml:space="preserve">ą </w:t>
      </w:r>
      <w:r>
        <w:rPr>
          <w:rFonts w:cs="Calibri"/>
          <w:sz w:val="20"/>
          <w:szCs w:val="20"/>
        </w:rPr>
        <w:t>rozstrzyga</w:t>
      </w:r>
      <w:r>
        <w:rPr>
          <w:rFonts w:eastAsia="TimesNewRoman" w:cs="Calibri"/>
          <w:sz w:val="20"/>
          <w:szCs w:val="20"/>
        </w:rPr>
        <w:t xml:space="preserve">ć </w:t>
      </w:r>
      <w:r>
        <w:rPr>
          <w:rFonts w:cs="Calibri"/>
          <w:sz w:val="20"/>
          <w:szCs w:val="20"/>
        </w:rPr>
        <w:t>w drodze polubownej, a w przypadku nie osi</w:t>
      </w:r>
      <w:r>
        <w:rPr>
          <w:rFonts w:eastAsia="TimesNewRoman" w:cs="Calibri"/>
          <w:sz w:val="20"/>
          <w:szCs w:val="20"/>
        </w:rPr>
        <w:t>ą</w:t>
      </w:r>
      <w:r>
        <w:rPr>
          <w:rFonts w:cs="Calibri"/>
          <w:sz w:val="20"/>
          <w:szCs w:val="20"/>
        </w:rPr>
        <w:t>gni</w:t>
      </w:r>
      <w:r>
        <w:rPr>
          <w:rFonts w:eastAsia="TimesNewRoman" w:cs="Calibri"/>
          <w:sz w:val="20"/>
          <w:szCs w:val="20"/>
        </w:rPr>
        <w:t>ę</w:t>
      </w:r>
      <w:r>
        <w:rPr>
          <w:rFonts w:cs="Calibri"/>
          <w:sz w:val="20"/>
          <w:szCs w:val="20"/>
        </w:rPr>
        <w:t>cia porozumienia, sprawy sporne b</w:t>
      </w:r>
      <w:r>
        <w:rPr>
          <w:rFonts w:eastAsia="TimesNewRoman" w:cs="Calibri"/>
          <w:sz w:val="20"/>
          <w:szCs w:val="20"/>
        </w:rPr>
        <w:t>ę</w:t>
      </w:r>
      <w:r>
        <w:rPr>
          <w:rFonts w:cs="Calibri"/>
          <w:sz w:val="20"/>
          <w:szCs w:val="20"/>
        </w:rPr>
        <w:t>d</w:t>
      </w:r>
      <w:r>
        <w:rPr>
          <w:rFonts w:eastAsia="TimesNewRoman" w:cs="Calibri"/>
          <w:sz w:val="20"/>
          <w:szCs w:val="20"/>
        </w:rPr>
        <w:t xml:space="preserve">ą </w:t>
      </w:r>
      <w:r>
        <w:rPr>
          <w:rFonts w:cs="Calibri"/>
          <w:sz w:val="20"/>
          <w:szCs w:val="20"/>
        </w:rPr>
        <w:t>rozstrzygane na drodze s</w:t>
      </w:r>
      <w:r>
        <w:rPr>
          <w:rFonts w:eastAsia="TimesNewRoman" w:cs="Calibri"/>
          <w:sz w:val="20"/>
          <w:szCs w:val="20"/>
        </w:rPr>
        <w:t>ą</w:t>
      </w:r>
      <w:r>
        <w:rPr>
          <w:rFonts w:cs="Calibri"/>
          <w:sz w:val="20"/>
          <w:szCs w:val="20"/>
        </w:rPr>
        <w:t>dowej przez wła</w:t>
      </w:r>
      <w:r>
        <w:rPr>
          <w:rFonts w:eastAsia="TimesNewRoman" w:cs="Calibri"/>
          <w:sz w:val="20"/>
          <w:szCs w:val="20"/>
        </w:rPr>
        <w:t>ś</w:t>
      </w:r>
      <w:r>
        <w:rPr>
          <w:rFonts w:cs="Calibri"/>
          <w:sz w:val="20"/>
          <w:szCs w:val="20"/>
        </w:rPr>
        <w:t>ciwy rzeczowo S</w:t>
      </w:r>
      <w:r>
        <w:rPr>
          <w:rFonts w:eastAsia="TimesNewRoman" w:cs="Calibri"/>
          <w:sz w:val="20"/>
          <w:szCs w:val="20"/>
        </w:rPr>
        <w:t>ą</w:t>
      </w:r>
      <w:r>
        <w:rPr>
          <w:rFonts w:cs="Calibri"/>
          <w:sz w:val="20"/>
          <w:szCs w:val="20"/>
        </w:rPr>
        <w:t>d Powszechny wła</w:t>
      </w:r>
      <w:r>
        <w:rPr>
          <w:rFonts w:eastAsia="TimesNewRoman" w:cs="Calibri"/>
          <w:sz w:val="20"/>
          <w:szCs w:val="20"/>
        </w:rPr>
        <w:t>ś</w:t>
      </w:r>
      <w:r>
        <w:rPr>
          <w:rFonts w:cs="Calibri"/>
          <w:sz w:val="20"/>
          <w:szCs w:val="20"/>
        </w:rPr>
        <w:t>ciwy dla siedziby Zamawiaj</w:t>
      </w:r>
      <w:r>
        <w:rPr>
          <w:rFonts w:eastAsia="TimesNewRoman" w:cs="Calibri"/>
          <w:sz w:val="20"/>
          <w:szCs w:val="20"/>
        </w:rPr>
        <w:t>ą</w:t>
      </w:r>
      <w:r>
        <w:rPr>
          <w:rFonts w:cs="Calibri"/>
          <w:sz w:val="20"/>
          <w:szCs w:val="20"/>
        </w:rPr>
        <w:t>cego.</w:t>
      </w:r>
    </w:p>
    <w:p w14:paraId="24F7C543" w14:textId="77777777" w:rsidR="00805C5C" w:rsidRDefault="006A4444" w:rsidP="006A4444">
      <w:pPr>
        <w:numPr>
          <w:ilvl w:val="0"/>
          <w:numId w:val="38"/>
        </w:numPr>
        <w:tabs>
          <w:tab w:val="left" w:pos="426"/>
        </w:tabs>
        <w:spacing w:after="0" w:line="240" w:lineRule="auto"/>
        <w:ind w:left="426" w:hanging="426"/>
        <w:jc w:val="both"/>
        <w:rPr>
          <w:rFonts w:cs="Calibri"/>
          <w:sz w:val="20"/>
          <w:szCs w:val="20"/>
        </w:rPr>
      </w:pPr>
      <w:r>
        <w:rPr>
          <w:rFonts w:cs="Calibri"/>
          <w:sz w:val="20"/>
          <w:szCs w:val="20"/>
        </w:rPr>
        <w:t>Umowa podlega prawu polskiemu i zgodnie z nim będzie interpretowana.</w:t>
      </w:r>
    </w:p>
    <w:p w14:paraId="50575B41" w14:textId="77777777" w:rsidR="00805C5C" w:rsidRDefault="006A4444" w:rsidP="006A4444">
      <w:pPr>
        <w:numPr>
          <w:ilvl w:val="0"/>
          <w:numId w:val="38"/>
        </w:numPr>
        <w:tabs>
          <w:tab w:val="left" w:pos="426"/>
        </w:tabs>
        <w:spacing w:after="0" w:line="240" w:lineRule="auto"/>
        <w:ind w:left="426" w:hanging="426"/>
        <w:jc w:val="both"/>
        <w:rPr>
          <w:rFonts w:cs="Calibri"/>
          <w:sz w:val="20"/>
          <w:szCs w:val="20"/>
        </w:rPr>
      </w:pPr>
      <w:r>
        <w:rPr>
          <w:rFonts w:cs="Calibri"/>
          <w:sz w:val="20"/>
          <w:szCs w:val="20"/>
        </w:rPr>
        <w:t>Załączniki do umowy stanowią jej integralną część.</w:t>
      </w:r>
    </w:p>
    <w:p w14:paraId="4254A421" w14:textId="77777777" w:rsidR="00805C5C" w:rsidRDefault="006A4444" w:rsidP="006A4444">
      <w:pPr>
        <w:numPr>
          <w:ilvl w:val="0"/>
          <w:numId w:val="38"/>
        </w:numPr>
        <w:tabs>
          <w:tab w:val="left" w:pos="426"/>
        </w:tabs>
        <w:spacing w:after="0" w:line="240" w:lineRule="auto"/>
        <w:ind w:left="425" w:hanging="425"/>
        <w:jc w:val="both"/>
        <w:rPr>
          <w:rFonts w:cs="Calibri"/>
          <w:sz w:val="20"/>
          <w:szCs w:val="20"/>
        </w:rPr>
      </w:pPr>
      <w:r>
        <w:rPr>
          <w:rFonts w:cs="Calibri"/>
          <w:sz w:val="20"/>
          <w:szCs w:val="20"/>
        </w:rPr>
        <w:t>W sprawach nie uregulowanych w umowie b</w:t>
      </w:r>
      <w:r>
        <w:rPr>
          <w:rFonts w:eastAsia="TimesNewRoman" w:cs="Calibri"/>
          <w:sz w:val="20"/>
          <w:szCs w:val="20"/>
        </w:rPr>
        <w:t>ę</w:t>
      </w:r>
      <w:r>
        <w:rPr>
          <w:rFonts w:cs="Calibri"/>
          <w:sz w:val="20"/>
          <w:szCs w:val="20"/>
        </w:rPr>
        <w:t>d</w:t>
      </w:r>
      <w:r>
        <w:rPr>
          <w:rFonts w:eastAsia="TimesNewRoman" w:cs="Calibri"/>
          <w:sz w:val="20"/>
          <w:szCs w:val="20"/>
        </w:rPr>
        <w:t xml:space="preserve">ą </w:t>
      </w:r>
      <w:r>
        <w:rPr>
          <w:rFonts w:cs="Calibri"/>
          <w:sz w:val="20"/>
          <w:szCs w:val="20"/>
        </w:rPr>
        <w:t>miały zastosowanie przepisy:</w:t>
      </w:r>
    </w:p>
    <w:p w14:paraId="442965D2" w14:textId="77777777" w:rsidR="00805C5C" w:rsidRDefault="006A4444" w:rsidP="006A4444">
      <w:pPr>
        <w:numPr>
          <w:ilvl w:val="0"/>
          <w:numId w:val="119"/>
        </w:numPr>
        <w:tabs>
          <w:tab w:val="left" w:pos="1418"/>
        </w:tabs>
        <w:spacing w:after="0" w:line="240" w:lineRule="auto"/>
        <w:ind w:left="1418" w:hanging="338"/>
        <w:jc w:val="both"/>
        <w:rPr>
          <w:rFonts w:cs="Calibri"/>
          <w:sz w:val="20"/>
          <w:szCs w:val="20"/>
        </w:rPr>
      </w:pPr>
      <w:r>
        <w:rPr>
          <w:rFonts w:cs="Calibri"/>
          <w:sz w:val="20"/>
          <w:szCs w:val="20"/>
        </w:rPr>
        <w:t>ustawy z dnia 23 kwietnia 1964 r. Kodeks cywilny (j.t. Dz. U. z 2020 r. poz. 1740, 2320, z 2021 r. poz. 1509, 2459 ze zm.),</w:t>
      </w:r>
    </w:p>
    <w:p w14:paraId="03340F58" w14:textId="77777777" w:rsidR="00805C5C" w:rsidRDefault="006A4444" w:rsidP="006A4444">
      <w:pPr>
        <w:numPr>
          <w:ilvl w:val="0"/>
          <w:numId w:val="39"/>
        </w:numPr>
        <w:tabs>
          <w:tab w:val="left" w:pos="1418"/>
        </w:tabs>
        <w:spacing w:after="0" w:line="240" w:lineRule="auto"/>
        <w:ind w:left="1418" w:hanging="338"/>
        <w:jc w:val="both"/>
        <w:rPr>
          <w:rFonts w:cs="Calibri"/>
          <w:sz w:val="20"/>
          <w:szCs w:val="20"/>
        </w:rPr>
      </w:pPr>
      <w:r>
        <w:rPr>
          <w:rFonts w:cs="Calibri"/>
          <w:sz w:val="20"/>
          <w:szCs w:val="20"/>
        </w:rPr>
        <w:t>ustawy z dnia 11 września 2019 r. Prawo zamówie</w:t>
      </w:r>
      <w:r>
        <w:rPr>
          <w:rFonts w:eastAsia="TimesNewRoman" w:cs="Calibri"/>
          <w:sz w:val="20"/>
          <w:szCs w:val="20"/>
        </w:rPr>
        <w:t xml:space="preserve">ń </w:t>
      </w:r>
      <w:r>
        <w:rPr>
          <w:rFonts w:cs="Calibri"/>
          <w:sz w:val="20"/>
          <w:szCs w:val="20"/>
        </w:rPr>
        <w:t xml:space="preserve">publicznych (j.t Dz. U. z 2021 r. poz. 1129, 1598, 2054, 2269, z 2022 r. poz. 25, 872 z </w:t>
      </w:r>
      <w:proofErr w:type="spellStart"/>
      <w:r>
        <w:rPr>
          <w:rFonts w:cs="Calibri"/>
          <w:sz w:val="20"/>
          <w:szCs w:val="20"/>
        </w:rPr>
        <w:t>późn</w:t>
      </w:r>
      <w:proofErr w:type="spellEnd"/>
      <w:r>
        <w:rPr>
          <w:rFonts w:cs="Calibri"/>
          <w:sz w:val="20"/>
          <w:szCs w:val="20"/>
        </w:rPr>
        <w:t>. zm.) oraz aktów prawnych wydanych na jej podstawie,</w:t>
      </w:r>
    </w:p>
    <w:p w14:paraId="7F3D6594" w14:textId="77777777" w:rsidR="00805C5C" w:rsidRDefault="006A4444" w:rsidP="006A4444">
      <w:pPr>
        <w:numPr>
          <w:ilvl w:val="0"/>
          <w:numId w:val="39"/>
        </w:numPr>
        <w:spacing w:after="0" w:line="240" w:lineRule="auto"/>
        <w:jc w:val="both"/>
        <w:rPr>
          <w:rFonts w:cs="Calibri"/>
          <w:sz w:val="20"/>
          <w:szCs w:val="20"/>
        </w:rPr>
      </w:pPr>
      <w:r>
        <w:rPr>
          <w:rFonts w:cs="Calibri"/>
          <w:sz w:val="20"/>
          <w:szCs w:val="20"/>
        </w:rPr>
        <w:t>obowi</w:t>
      </w:r>
      <w:r>
        <w:rPr>
          <w:rFonts w:eastAsia="TimesNewRoman" w:cs="Calibri"/>
          <w:sz w:val="20"/>
          <w:szCs w:val="20"/>
        </w:rPr>
        <w:t>ą</w:t>
      </w:r>
      <w:r>
        <w:rPr>
          <w:rFonts w:cs="Calibri"/>
          <w:sz w:val="20"/>
          <w:szCs w:val="20"/>
        </w:rPr>
        <w:t>zuj</w:t>
      </w:r>
      <w:r>
        <w:rPr>
          <w:rFonts w:eastAsia="TimesNewRoman" w:cs="Calibri"/>
          <w:sz w:val="20"/>
          <w:szCs w:val="20"/>
        </w:rPr>
        <w:t>ą</w:t>
      </w:r>
      <w:r>
        <w:rPr>
          <w:rFonts w:cs="Calibri"/>
          <w:sz w:val="20"/>
          <w:szCs w:val="20"/>
        </w:rPr>
        <w:t>ce w zakresie przedmiotowym, w szczególno</w:t>
      </w:r>
      <w:r>
        <w:rPr>
          <w:rFonts w:eastAsia="TimesNewRoman" w:cs="Calibri"/>
          <w:sz w:val="20"/>
          <w:szCs w:val="20"/>
        </w:rPr>
        <w:t>ś</w:t>
      </w:r>
      <w:r>
        <w:rPr>
          <w:rFonts w:cs="Calibri"/>
          <w:sz w:val="20"/>
          <w:szCs w:val="20"/>
        </w:rPr>
        <w:t xml:space="preserve">ci: ustawa z dnia 7 lipca 1994 r. Prawo budowlane (j.t. Dz. U. z 2021 r. poz. 2351, z 2022 r. poz. 88 z </w:t>
      </w:r>
      <w:proofErr w:type="spellStart"/>
      <w:r>
        <w:rPr>
          <w:rFonts w:cs="Calibri"/>
          <w:sz w:val="20"/>
          <w:szCs w:val="20"/>
        </w:rPr>
        <w:t>pó</w:t>
      </w:r>
      <w:r>
        <w:rPr>
          <w:rFonts w:eastAsia="TimesNewRoman" w:cs="Calibri"/>
          <w:sz w:val="20"/>
          <w:szCs w:val="20"/>
        </w:rPr>
        <w:t>ź</w:t>
      </w:r>
      <w:r>
        <w:rPr>
          <w:rFonts w:cs="Calibri"/>
          <w:sz w:val="20"/>
          <w:szCs w:val="20"/>
        </w:rPr>
        <w:t>n</w:t>
      </w:r>
      <w:proofErr w:type="spellEnd"/>
      <w:r>
        <w:rPr>
          <w:rFonts w:cs="Calibri"/>
          <w:sz w:val="20"/>
          <w:szCs w:val="20"/>
        </w:rPr>
        <w:t>. zm.) oraz akty wykonawcze wydane na jej podstawie.</w:t>
      </w:r>
    </w:p>
    <w:p w14:paraId="716ECAF6" w14:textId="4ACB7339" w:rsidR="00805C5C" w:rsidRDefault="00805C5C">
      <w:pPr>
        <w:spacing w:after="0" w:line="240" w:lineRule="auto"/>
        <w:ind w:left="1440"/>
        <w:jc w:val="both"/>
        <w:rPr>
          <w:rFonts w:cs="Calibri"/>
          <w:sz w:val="20"/>
          <w:szCs w:val="20"/>
        </w:rPr>
      </w:pPr>
    </w:p>
    <w:p w14:paraId="7A10234D" w14:textId="582739C2" w:rsidR="00C32500" w:rsidRDefault="00C32500">
      <w:pPr>
        <w:spacing w:after="0" w:line="240" w:lineRule="auto"/>
        <w:ind w:left="1440"/>
        <w:jc w:val="both"/>
        <w:rPr>
          <w:rFonts w:cs="Calibri"/>
          <w:sz w:val="20"/>
          <w:szCs w:val="20"/>
        </w:rPr>
      </w:pPr>
    </w:p>
    <w:p w14:paraId="73DF99D2" w14:textId="641CFF07" w:rsidR="00C32500" w:rsidRDefault="00C32500">
      <w:pPr>
        <w:spacing w:after="0" w:line="240" w:lineRule="auto"/>
        <w:ind w:left="1440"/>
        <w:jc w:val="both"/>
        <w:rPr>
          <w:rFonts w:cs="Calibri"/>
          <w:sz w:val="20"/>
          <w:szCs w:val="20"/>
        </w:rPr>
      </w:pPr>
    </w:p>
    <w:p w14:paraId="4770A58E" w14:textId="478C15A6" w:rsidR="00C32500" w:rsidRDefault="00C32500">
      <w:pPr>
        <w:spacing w:after="0" w:line="240" w:lineRule="auto"/>
        <w:ind w:left="1440"/>
        <w:jc w:val="both"/>
        <w:rPr>
          <w:rFonts w:cs="Calibri"/>
          <w:sz w:val="20"/>
          <w:szCs w:val="20"/>
        </w:rPr>
      </w:pPr>
    </w:p>
    <w:p w14:paraId="64274BB5" w14:textId="529046C1" w:rsidR="00C32500" w:rsidRDefault="00C32500">
      <w:pPr>
        <w:spacing w:after="0" w:line="240" w:lineRule="auto"/>
        <w:ind w:left="1440"/>
        <w:jc w:val="both"/>
        <w:rPr>
          <w:rFonts w:cs="Calibri"/>
          <w:sz w:val="20"/>
          <w:szCs w:val="20"/>
        </w:rPr>
      </w:pPr>
    </w:p>
    <w:p w14:paraId="03F73874" w14:textId="3E3D618E" w:rsidR="00C32500" w:rsidRDefault="00C32500">
      <w:pPr>
        <w:spacing w:after="0" w:line="240" w:lineRule="auto"/>
        <w:ind w:left="1440"/>
        <w:jc w:val="both"/>
        <w:rPr>
          <w:rFonts w:cs="Calibri"/>
          <w:sz w:val="20"/>
          <w:szCs w:val="20"/>
        </w:rPr>
      </w:pPr>
    </w:p>
    <w:p w14:paraId="53D44CE4" w14:textId="77777777" w:rsidR="00C32500" w:rsidRDefault="00C32500">
      <w:pPr>
        <w:spacing w:after="0" w:line="240" w:lineRule="auto"/>
        <w:ind w:left="1440"/>
        <w:jc w:val="both"/>
        <w:rPr>
          <w:rFonts w:cs="Calibri"/>
          <w:sz w:val="20"/>
          <w:szCs w:val="20"/>
        </w:rPr>
      </w:pPr>
    </w:p>
    <w:p w14:paraId="426D3B60" w14:textId="77777777" w:rsidR="00805C5C" w:rsidRDefault="006A4444">
      <w:pPr>
        <w:spacing w:after="0"/>
        <w:jc w:val="center"/>
        <w:rPr>
          <w:rFonts w:cs="Calibri"/>
          <w:b/>
          <w:sz w:val="20"/>
          <w:szCs w:val="20"/>
        </w:rPr>
      </w:pPr>
      <w:r>
        <w:rPr>
          <w:rFonts w:cs="Calibri"/>
          <w:b/>
          <w:sz w:val="20"/>
          <w:szCs w:val="20"/>
        </w:rPr>
        <w:t>§ 26</w:t>
      </w:r>
    </w:p>
    <w:p w14:paraId="738B9D06" w14:textId="77777777" w:rsidR="00805C5C" w:rsidRDefault="006A4444">
      <w:pPr>
        <w:spacing w:after="0"/>
        <w:jc w:val="center"/>
        <w:rPr>
          <w:rFonts w:cs="Calibri"/>
          <w:b/>
          <w:sz w:val="20"/>
          <w:szCs w:val="20"/>
        </w:rPr>
      </w:pPr>
      <w:r>
        <w:rPr>
          <w:rFonts w:cs="Calibri"/>
          <w:b/>
          <w:sz w:val="20"/>
          <w:szCs w:val="20"/>
        </w:rPr>
        <w:t>ILO</w:t>
      </w:r>
      <w:r>
        <w:rPr>
          <w:rFonts w:eastAsia="TimesNewRoman" w:cs="Calibri"/>
          <w:b/>
          <w:sz w:val="20"/>
          <w:szCs w:val="20"/>
        </w:rPr>
        <w:t xml:space="preserve">ŚĆ </w:t>
      </w:r>
      <w:r>
        <w:rPr>
          <w:rFonts w:cs="Calibri"/>
          <w:b/>
          <w:sz w:val="20"/>
          <w:szCs w:val="20"/>
        </w:rPr>
        <w:t>EGZEMPLARZY UMOWY</w:t>
      </w:r>
    </w:p>
    <w:p w14:paraId="4E13F680" w14:textId="542EAAAE" w:rsidR="00805C5C" w:rsidRDefault="006A4444">
      <w:pPr>
        <w:jc w:val="both"/>
        <w:rPr>
          <w:rFonts w:cs="Calibri"/>
          <w:sz w:val="20"/>
          <w:szCs w:val="20"/>
        </w:rPr>
      </w:pPr>
      <w:r>
        <w:rPr>
          <w:rFonts w:cs="Calibri"/>
          <w:sz w:val="20"/>
          <w:szCs w:val="20"/>
        </w:rPr>
        <w:t>Umow</w:t>
      </w:r>
      <w:r>
        <w:rPr>
          <w:rFonts w:eastAsia="TimesNewRoman" w:cs="Calibri"/>
          <w:sz w:val="20"/>
          <w:szCs w:val="20"/>
        </w:rPr>
        <w:t xml:space="preserve">ę </w:t>
      </w:r>
      <w:r>
        <w:rPr>
          <w:rFonts w:cs="Calibri"/>
          <w:sz w:val="20"/>
          <w:szCs w:val="20"/>
        </w:rPr>
        <w:t>sporz</w:t>
      </w:r>
      <w:r>
        <w:rPr>
          <w:rFonts w:eastAsia="TimesNewRoman" w:cs="Calibri"/>
          <w:sz w:val="20"/>
          <w:szCs w:val="20"/>
        </w:rPr>
        <w:t>ą</w:t>
      </w:r>
      <w:r>
        <w:rPr>
          <w:rFonts w:cs="Calibri"/>
          <w:sz w:val="20"/>
          <w:szCs w:val="20"/>
        </w:rPr>
        <w:t xml:space="preserve">dzono w </w:t>
      </w:r>
      <w:r w:rsidR="00A81CAE" w:rsidRPr="00A81CAE">
        <w:rPr>
          <w:rFonts w:cs="Calibri"/>
          <w:sz w:val="20"/>
          <w:szCs w:val="20"/>
        </w:rPr>
        <w:t>trzech</w:t>
      </w:r>
      <w:r w:rsidRPr="00A81CAE">
        <w:rPr>
          <w:rFonts w:cs="Calibri"/>
          <w:sz w:val="20"/>
          <w:szCs w:val="20"/>
        </w:rPr>
        <w:t xml:space="preserve"> jednobrzmi</w:t>
      </w:r>
      <w:r w:rsidRPr="00A81CAE">
        <w:rPr>
          <w:rFonts w:eastAsia="TimesNewRoman" w:cs="Calibri"/>
          <w:sz w:val="20"/>
          <w:szCs w:val="20"/>
        </w:rPr>
        <w:t>ą</w:t>
      </w:r>
      <w:r w:rsidRPr="00A81CAE">
        <w:rPr>
          <w:rFonts w:cs="Calibri"/>
          <w:sz w:val="20"/>
          <w:szCs w:val="20"/>
        </w:rPr>
        <w:t xml:space="preserve">cych egzemplarzach, </w:t>
      </w:r>
      <w:r w:rsidR="00A81CAE" w:rsidRPr="00A81CAE">
        <w:rPr>
          <w:rFonts w:cs="Calibri"/>
          <w:sz w:val="20"/>
          <w:szCs w:val="20"/>
        </w:rPr>
        <w:t>dwa</w:t>
      </w:r>
      <w:r w:rsidRPr="00A81CAE">
        <w:rPr>
          <w:rFonts w:cs="Calibri"/>
          <w:sz w:val="20"/>
          <w:szCs w:val="20"/>
        </w:rPr>
        <w:t xml:space="preserve"> dla</w:t>
      </w:r>
      <w:r>
        <w:rPr>
          <w:rFonts w:cs="Calibri"/>
          <w:sz w:val="20"/>
          <w:szCs w:val="20"/>
        </w:rPr>
        <w:t xml:space="preserve"> Zamawiaj</w:t>
      </w:r>
      <w:r>
        <w:rPr>
          <w:rFonts w:eastAsia="TimesNewRoman" w:cs="Calibri"/>
          <w:sz w:val="20"/>
          <w:szCs w:val="20"/>
        </w:rPr>
        <w:t>ą</w:t>
      </w:r>
      <w:r>
        <w:rPr>
          <w:rFonts w:cs="Calibri"/>
          <w:sz w:val="20"/>
          <w:szCs w:val="20"/>
        </w:rPr>
        <w:t>cego i jeden dla Wykonawcy.</w:t>
      </w:r>
    </w:p>
    <w:p w14:paraId="6EE46822" w14:textId="77777777" w:rsidR="00805C5C" w:rsidRDefault="00805C5C">
      <w:pPr>
        <w:textAlignment w:val="baseline"/>
        <w:rPr>
          <w:rFonts w:cs="Calibri"/>
          <w:b/>
          <w:sz w:val="20"/>
          <w:szCs w:val="20"/>
        </w:rPr>
      </w:pPr>
    </w:p>
    <w:p w14:paraId="4B7BE62C" w14:textId="77777777" w:rsidR="00805C5C" w:rsidRDefault="006A4444">
      <w:pPr>
        <w:textAlignment w:val="baseline"/>
        <w:rPr>
          <w:rFonts w:cs="Calibri"/>
          <w:b/>
          <w:sz w:val="20"/>
          <w:szCs w:val="20"/>
        </w:rPr>
      </w:pPr>
      <w:r>
        <w:rPr>
          <w:rFonts w:cs="Calibri"/>
          <w:b/>
          <w:sz w:val="20"/>
          <w:szCs w:val="20"/>
        </w:rPr>
        <w:t xml:space="preserve">     </w:t>
      </w:r>
    </w:p>
    <w:p w14:paraId="6B3A0FB5" w14:textId="77777777" w:rsidR="00805C5C" w:rsidRDefault="00805C5C">
      <w:pPr>
        <w:textAlignment w:val="baseline"/>
        <w:rPr>
          <w:rFonts w:cs="Calibri"/>
          <w:b/>
          <w:sz w:val="20"/>
          <w:szCs w:val="20"/>
        </w:rPr>
      </w:pPr>
    </w:p>
    <w:p w14:paraId="2D7977E9" w14:textId="77777777" w:rsidR="00805C5C" w:rsidRDefault="006A4444">
      <w:pPr>
        <w:jc w:val="center"/>
        <w:textAlignment w:val="baseline"/>
        <w:rPr>
          <w:rFonts w:cs="Calibri"/>
          <w:b/>
          <w:sz w:val="20"/>
          <w:szCs w:val="20"/>
        </w:rPr>
      </w:pPr>
      <w:r>
        <w:rPr>
          <w:rFonts w:cs="Calibri"/>
          <w:b/>
          <w:sz w:val="20"/>
          <w:szCs w:val="20"/>
        </w:rPr>
        <w:t>ZAMAWIAJĄCY</w:t>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 xml:space="preserve">        WYKONAWCA</w:t>
      </w:r>
    </w:p>
    <w:p w14:paraId="27F9E184" w14:textId="77777777" w:rsidR="00805C5C" w:rsidRDefault="00805C5C">
      <w:pPr>
        <w:textAlignment w:val="baseline"/>
        <w:rPr>
          <w:rFonts w:cs="Calibri"/>
          <w:b/>
          <w:sz w:val="20"/>
          <w:szCs w:val="20"/>
        </w:rPr>
      </w:pPr>
    </w:p>
    <w:p w14:paraId="384D3D73" w14:textId="77777777" w:rsidR="00805C5C" w:rsidRDefault="00805C5C">
      <w:pPr>
        <w:textAlignment w:val="baseline"/>
        <w:rPr>
          <w:rFonts w:cs="Calibri"/>
          <w:b/>
          <w:sz w:val="20"/>
          <w:szCs w:val="20"/>
        </w:rPr>
      </w:pPr>
    </w:p>
    <w:p w14:paraId="063B3CF9" w14:textId="77777777" w:rsidR="00805C5C" w:rsidRDefault="00805C5C">
      <w:pPr>
        <w:textAlignment w:val="baseline"/>
        <w:rPr>
          <w:rFonts w:cs="Calibri"/>
          <w:b/>
          <w:sz w:val="20"/>
          <w:szCs w:val="20"/>
        </w:rPr>
      </w:pPr>
    </w:p>
    <w:p w14:paraId="299EC7EB" w14:textId="77777777" w:rsidR="00805C5C" w:rsidRDefault="00805C5C">
      <w:pPr>
        <w:textAlignment w:val="baseline"/>
        <w:rPr>
          <w:rFonts w:cs="Calibri"/>
          <w:b/>
          <w:sz w:val="20"/>
          <w:szCs w:val="20"/>
        </w:rPr>
      </w:pPr>
    </w:p>
    <w:p w14:paraId="4B684355" w14:textId="77777777" w:rsidR="00805C5C" w:rsidRDefault="00805C5C">
      <w:pPr>
        <w:textAlignment w:val="baseline"/>
        <w:rPr>
          <w:rFonts w:cs="Calibri"/>
          <w:b/>
          <w:sz w:val="20"/>
          <w:szCs w:val="20"/>
        </w:rPr>
      </w:pPr>
    </w:p>
    <w:p w14:paraId="79EC0039" w14:textId="77777777" w:rsidR="00805C5C" w:rsidRDefault="00805C5C">
      <w:pPr>
        <w:textAlignment w:val="baseline"/>
        <w:rPr>
          <w:rFonts w:cs="Calibri"/>
          <w:b/>
          <w:sz w:val="20"/>
          <w:szCs w:val="20"/>
        </w:rPr>
      </w:pPr>
    </w:p>
    <w:p w14:paraId="6DD17D92" w14:textId="77777777" w:rsidR="00805C5C" w:rsidRDefault="00805C5C">
      <w:pPr>
        <w:textAlignment w:val="baseline"/>
        <w:rPr>
          <w:rFonts w:cs="Calibri"/>
          <w:b/>
          <w:sz w:val="18"/>
          <w:szCs w:val="18"/>
        </w:rPr>
      </w:pPr>
    </w:p>
    <w:p w14:paraId="18CB356A" w14:textId="77777777" w:rsidR="00805C5C" w:rsidRDefault="006A4444">
      <w:pPr>
        <w:rPr>
          <w:rFonts w:cs="Calibri"/>
          <w:sz w:val="18"/>
          <w:szCs w:val="18"/>
          <w:u w:val="single"/>
        </w:rPr>
      </w:pPr>
      <w:r>
        <w:rPr>
          <w:rFonts w:cs="Calibri"/>
          <w:sz w:val="18"/>
          <w:szCs w:val="18"/>
          <w:u w:val="single"/>
        </w:rPr>
        <w:t>Załączniki do umowy:</w:t>
      </w:r>
    </w:p>
    <w:p w14:paraId="46CCE239" w14:textId="77777777" w:rsidR="00805C5C" w:rsidRDefault="006A4444" w:rsidP="006A4444">
      <w:pPr>
        <w:numPr>
          <w:ilvl w:val="1"/>
          <w:numId w:val="120"/>
        </w:numPr>
        <w:shd w:val="clear" w:color="auto" w:fill="FFFFFF"/>
        <w:tabs>
          <w:tab w:val="left" w:pos="567"/>
        </w:tabs>
        <w:spacing w:after="0" w:line="240" w:lineRule="auto"/>
        <w:ind w:left="567" w:right="-2" w:hanging="283"/>
        <w:contextualSpacing/>
        <w:rPr>
          <w:rFonts w:cs="Calibri"/>
          <w:i/>
          <w:iCs/>
          <w:sz w:val="18"/>
          <w:szCs w:val="18"/>
          <w:lang w:eastAsia="zh-CN"/>
        </w:rPr>
      </w:pPr>
      <w:r>
        <w:rPr>
          <w:rFonts w:cs="Calibri"/>
          <w:i/>
          <w:iCs/>
          <w:sz w:val="18"/>
          <w:szCs w:val="18"/>
          <w:lang w:eastAsia="zh-CN"/>
        </w:rPr>
        <w:t>Formularz oferty</w:t>
      </w:r>
    </w:p>
    <w:p w14:paraId="3D0F7FD2" w14:textId="77777777" w:rsidR="00805C5C" w:rsidRDefault="006A4444" w:rsidP="006A4444">
      <w:pPr>
        <w:numPr>
          <w:ilvl w:val="1"/>
          <w:numId w:val="56"/>
        </w:numPr>
        <w:shd w:val="clear" w:color="auto" w:fill="FFFFFF"/>
        <w:tabs>
          <w:tab w:val="left" w:pos="567"/>
        </w:tabs>
        <w:spacing w:after="0" w:line="240" w:lineRule="auto"/>
        <w:ind w:left="567" w:right="-2" w:hanging="283"/>
        <w:contextualSpacing/>
        <w:rPr>
          <w:rFonts w:cs="Calibri"/>
          <w:i/>
          <w:iCs/>
          <w:sz w:val="18"/>
          <w:szCs w:val="18"/>
          <w:lang w:eastAsia="zh-CN"/>
        </w:rPr>
      </w:pPr>
      <w:r>
        <w:rPr>
          <w:rFonts w:cs="Calibri"/>
          <w:i/>
          <w:sz w:val="18"/>
          <w:szCs w:val="18"/>
        </w:rPr>
        <w:t xml:space="preserve">Opis przedmiotu zamówienia w postaci następujących dokumentów: Program Funkcjonalno-Użytkowy, </w:t>
      </w:r>
    </w:p>
    <w:p w14:paraId="16A77056" w14:textId="77777777" w:rsidR="00805C5C" w:rsidRDefault="006A4444" w:rsidP="006A4444">
      <w:pPr>
        <w:numPr>
          <w:ilvl w:val="1"/>
          <w:numId w:val="56"/>
        </w:numPr>
        <w:shd w:val="clear" w:color="auto" w:fill="FFFFFF"/>
        <w:tabs>
          <w:tab w:val="left" w:pos="567"/>
        </w:tabs>
        <w:spacing w:after="0" w:line="240" w:lineRule="auto"/>
        <w:ind w:left="567" w:right="-2" w:hanging="283"/>
        <w:contextualSpacing/>
        <w:rPr>
          <w:rFonts w:cs="Calibri"/>
          <w:i/>
          <w:sz w:val="18"/>
          <w:szCs w:val="18"/>
          <w:lang w:eastAsia="zh-CN"/>
        </w:rPr>
      </w:pPr>
      <w:r>
        <w:rPr>
          <w:rFonts w:cs="Calibri"/>
          <w:i/>
          <w:iCs/>
          <w:sz w:val="18"/>
          <w:szCs w:val="18"/>
          <w:lang w:eastAsia="zh-CN"/>
        </w:rPr>
        <w:t>Zasady środowiskowe dla Wykonawców</w:t>
      </w:r>
    </w:p>
    <w:p w14:paraId="308D4CF0" w14:textId="77777777" w:rsidR="00805C5C" w:rsidRDefault="006A4444" w:rsidP="006A4444">
      <w:pPr>
        <w:numPr>
          <w:ilvl w:val="1"/>
          <w:numId w:val="56"/>
        </w:numPr>
        <w:shd w:val="clear" w:color="auto" w:fill="FFFFFF"/>
        <w:tabs>
          <w:tab w:val="left" w:pos="567"/>
        </w:tabs>
        <w:spacing w:after="0" w:line="240" w:lineRule="auto"/>
        <w:ind w:left="567" w:right="-2" w:hanging="283"/>
        <w:contextualSpacing/>
        <w:rPr>
          <w:rFonts w:cs="Calibri"/>
          <w:i/>
          <w:sz w:val="18"/>
          <w:szCs w:val="18"/>
          <w:lang w:eastAsia="zh-CN"/>
        </w:rPr>
      </w:pPr>
      <w:r>
        <w:rPr>
          <w:rFonts w:cs="Calibri"/>
          <w:i/>
          <w:iCs/>
          <w:sz w:val="18"/>
          <w:szCs w:val="18"/>
          <w:lang w:eastAsia="zh-CN"/>
        </w:rPr>
        <w:t>Zasady BHP dla Podwykonawców</w:t>
      </w:r>
    </w:p>
    <w:p w14:paraId="37CD67C8" w14:textId="77777777" w:rsidR="00805C5C" w:rsidRDefault="006A4444" w:rsidP="006A4444">
      <w:pPr>
        <w:numPr>
          <w:ilvl w:val="1"/>
          <w:numId w:val="56"/>
        </w:numPr>
        <w:shd w:val="clear" w:color="auto" w:fill="FFFFFF"/>
        <w:tabs>
          <w:tab w:val="left" w:pos="-709"/>
          <w:tab w:val="left" w:pos="567"/>
        </w:tabs>
        <w:spacing w:after="0" w:line="240" w:lineRule="auto"/>
        <w:ind w:left="567" w:right="-2" w:hanging="283"/>
        <w:contextualSpacing/>
        <w:rPr>
          <w:rFonts w:cs="Calibri"/>
          <w:i/>
          <w:sz w:val="18"/>
          <w:szCs w:val="18"/>
          <w:lang w:eastAsia="zh-CN"/>
        </w:rPr>
      </w:pPr>
      <w:r>
        <w:rPr>
          <w:rFonts w:cs="Calibri"/>
          <w:i/>
          <w:sz w:val="18"/>
          <w:szCs w:val="18"/>
        </w:rPr>
        <w:t>Klauzula informacyjna z art. 13 RODO przekazywana przez Zamawiającego w celu związanym z postępowaniem o udzielenie zamówienia publicznego.</w:t>
      </w:r>
    </w:p>
    <w:p w14:paraId="5E134044" w14:textId="589D32C5" w:rsidR="00805C5C" w:rsidRPr="00A56155" w:rsidRDefault="006A4444" w:rsidP="006A4444">
      <w:pPr>
        <w:numPr>
          <w:ilvl w:val="1"/>
          <w:numId w:val="56"/>
        </w:numPr>
        <w:shd w:val="clear" w:color="auto" w:fill="FFFFFF"/>
        <w:tabs>
          <w:tab w:val="left" w:pos="567"/>
        </w:tabs>
        <w:spacing w:after="0" w:line="240" w:lineRule="auto"/>
        <w:ind w:left="567" w:right="-2" w:hanging="283"/>
        <w:contextualSpacing/>
        <w:rPr>
          <w:rFonts w:cs="Calibri"/>
          <w:i/>
          <w:sz w:val="18"/>
          <w:szCs w:val="18"/>
          <w:lang w:eastAsia="zh-CN"/>
        </w:rPr>
      </w:pPr>
      <w:r>
        <w:rPr>
          <w:rFonts w:cs="Calibri"/>
          <w:i/>
          <w:iCs/>
          <w:sz w:val="18"/>
          <w:szCs w:val="18"/>
          <w:lang w:eastAsia="zh-CN"/>
        </w:rPr>
        <w:t>Umowa powierzenia przetwarzania danych osobowych Wykonawcy</w:t>
      </w:r>
    </w:p>
    <w:p w14:paraId="38332504" w14:textId="77777777" w:rsidR="00A56155" w:rsidRPr="00A56155" w:rsidRDefault="00A56155" w:rsidP="00A56155">
      <w:pPr>
        <w:pStyle w:val="Akapitzlist"/>
        <w:numPr>
          <w:ilvl w:val="1"/>
          <w:numId w:val="56"/>
        </w:numPr>
        <w:tabs>
          <w:tab w:val="clear" w:pos="1440"/>
          <w:tab w:val="num" w:pos="993"/>
        </w:tabs>
        <w:spacing w:after="0"/>
        <w:ind w:left="567" w:hanging="283"/>
        <w:rPr>
          <w:rFonts w:ascii="Calibri" w:eastAsia="Calibri" w:hAnsi="Calibri" w:cs="Calibri"/>
          <w:i/>
          <w:sz w:val="18"/>
          <w:szCs w:val="18"/>
          <w:lang w:eastAsia="zh-CN"/>
        </w:rPr>
      </w:pPr>
      <w:r w:rsidRPr="00A56155">
        <w:rPr>
          <w:rFonts w:ascii="Calibri" w:eastAsia="Calibri" w:hAnsi="Calibri" w:cs="Calibri"/>
          <w:i/>
          <w:sz w:val="18"/>
          <w:szCs w:val="18"/>
          <w:lang w:eastAsia="zh-CN"/>
        </w:rPr>
        <w:t>Umowa powierzenia przetwarzania danych osobowych Zamawiającego</w:t>
      </w:r>
    </w:p>
    <w:p w14:paraId="23955E07" w14:textId="77777777" w:rsidR="00805C5C" w:rsidRDefault="006A4444" w:rsidP="00A56155">
      <w:pPr>
        <w:numPr>
          <w:ilvl w:val="1"/>
          <w:numId w:val="56"/>
        </w:numPr>
        <w:shd w:val="clear" w:color="auto" w:fill="FFFFFF"/>
        <w:tabs>
          <w:tab w:val="left" w:pos="567"/>
        </w:tabs>
        <w:spacing w:after="0" w:line="240" w:lineRule="auto"/>
        <w:ind w:left="567" w:right="-2" w:hanging="283"/>
        <w:rPr>
          <w:rFonts w:cs="Calibri"/>
          <w:i/>
          <w:sz w:val="18"/>
          <w:szCs w:val="18"/>
          <w:lang w:eastAsia="zh-CN"/>
        </w:rPr>
      </w:pPr>
      <w:r>
        <w:rPr>
          <w:rFonts w:cs="Calibri"/>
          <w:i/>
          <w:sz w:val="18"/>
          <w:szCs w:val="18"/>
          <w:lang w:eastAsia="zh-CN"/>
        </w:rPr>
        <w:t>Zasady udzielania zdalnego dostępu do zasobów</w:t>
      </w:r>
    </w:p>
    <w:p w14:paraId="3444E68B" w14:textId="77777777" w:rsidR="00805C5C" w:rsidRDefault="006A4444" w:rsidP="006A4444">
      <w:pPr>
        <w:numPr>
          <w:ilvl w:val="1"/>
          <w:numId w:val="56"/>
        </w:numPr>
        <w:shd w:val="clear" w:color="auto" w:fill="FFFFFF"/>
        <w:tabs>
          <w:tab w:val="left" w:pos="-709"/>
          <w:tab w:val="left" w:pos="567"/>
        </w:tabs>
        <w:spacing w:after="0" w:line="240" w:lineRule="auto"/>
        <w:ind w:left="567" w:right="-2" w:hanging="283"/>
        <w:contextualSpacing/>
        <w:rPr>
          <w:rFonts w:cs="Calibri"/>
          <w:i/>
          <w:sz w:val="18"/>
          <w:szCs w:val="18"/>
          <w:lang w:eastAsia="zh-CN"/>
        </w:rPr>
      </w:pPr>
      <w:r>
        <w:rPr>
          <w:rFonts w:cs="Calibri"/>
          <w:i/>
          <w:sz w:val="18"/>
          <w:szCs w:val="18"/>
          <w:lang w:eastAsia="zh-CN"/>
        </w:rPr>
        <w:t>Wymagania techniczne budowy sieci LAN</w:t>
      </w:r>
    </w:p>
    <w:p w14:paraId="524D3E95" w14:textId="77777777" w:rsidR="00805C5C" w:rsidRDefault="00805C5C">
      <w:pPr>
        <w:shd w:val="clear" w:color="auto" w:fill="FFFFFF"/>
        <w:tabs>
          <w:tab w:val="left" w:pos="567"/>
          <w:tab w:val="left" w:pos="1440"/>
        </w:tabs>
        <w:spacing w:after="0" w:line="240" w:lineRule="auto"/>
        <w:ind w:left="567" w:right="-2"/>
        <w:contextualSpacing/>
        <w:rPr>
          <w:rFonts w:cs="Calibri"/>
          <w:i/>
          <w:sz w:val="18"/>
          <w:szCs w:val="18"/>
          <w:lang w:eastAsia="zh-CN"/>
        </w:rPr>
      </w:pPr>
    </w:p>
    <w:p w14:paraId="7866BD08" w14:textId="77777777" w:rsidR="00805C5C" w:rsidRDefault="00805C5C">
      <w:pPr>
        <w:shd w:val="clear" w:color="auto" w:fill="FFFFFF"/>
        <w:tabs>
          <w:tab w:val="left" w:pos="567"/>
          <w:tab w:val="left" w:pos="1440"/>
        </w:tabs>
        <w:spacing w:after="0" w:line="240" w:lineRule="auto"/>
        <w:ind w:left="567" w:right="-2"/>
        <w:contextualSpacing/>
        <w:rPr>
          <w:rFonts w:cs="Calibri"/>
          <w:i/>
          <w:sz w:val="18"/>
          <w:szCs w:val="18"/>
          <w:lang w:eastAsia="zh-CN"/>
        </w:rPr>
      </w:pPr>
    </w:p>
    <w:p w14:paraId="186ED31F" w14:textId="77777777" w:rsidR="00805C5C" w:rsidRDefault="00805C5C">
      <w:pPr>
        <w:shd w:val="clear" w:color="auto" w:fill="FFFFFF"/>
        <w:tabs>
          <w:tab w:val="left" w:pos="-709"/>
        </w:tabs>
        <w:ind w:right="-2"/>
        <w:contextualSpacing/>
        <w:rPr>
          <w:rFonts w:cs="Calibri"/>
          <w:b/>
          <w:sz w:val="20"/>
          <w:szCs w:val="20"/>
          <w:lang w:eastAsia="zh-CN"/>
        </w:rPr>
      </w:pPr>
    </w:p>
    <w:p w14:paraId="6EA5FF6F" w14:textId="77777777" w:rsidR="00805C5C" w:rsidRDefault="006A4444">
      <w:pPr>
        <w:tabs>
          <w:tab w:val="left" w:pos="1970"/>
        </w:tabs>
        <w:rPr>
          <w:rFonts w:cs="Calibri"/>
        </w:rPr>
      </w:pPr>
      <w:r>
        <w:br w:type="page"/>
      </w:r>
    </w:p>
    <w:p w14:paraId="714547D9" w14:textId="77777777" w:rsidR="00805C5C" w:rsidRDefault="006A4444">
      <w:pPr>
        <w:ind w:left="284"/>
        <w:jc w:val="right"/>
        <w:rPr>
          <w:b/>
          <w:sz w:val="20"/>
          <w:szCs w:val="20"/>
        </w:rPr>
      </w:pPr>
      <w:r>
        <w:rPr>
          <w:b/>
          <w:sz w:val="20"/>
          <w:szCs w:val="20"/>
        </w:rPr>
        <w:lastRenderedPageBreak/>
        <w:t>Załącznik nr 3 do umowy</w:t>
      </w:r>
    </w:p>
    <w:p w14:paraId="09E239DC" w14:textId="77777777" w:rsidR="00805C5C" w:rsidRDefault="006A4444">
      <w:pPr>
        <w:jc w:val="center"/>
        <w:rPr>
          <w:rFonts w:cs="Arial"/>
          <w:b/>
          <w:sz w:val="20"/>
          <w:szCs w:val="20"/>
          <w:lang w:val="cs-CZ"/>
        </w:rPr>
      </w:pPr>
      <w:r>
        <w:rPr>
          <w:rFonts w:cs="Arial"/>
          <w:b/>
          <w:sz w:val="20"/>
          <w:szCs w:val="20"/>
          <w:lang w:val="cs-CZ"/>
        </w:rPr>
        <w:t>ZASADY ŚRODOWISKOWE DLA WYKONAWCÓW REALIZUJĄCYCH UMOWY O UDZIELENIE ZAMÓWIENIA PUBLICZNEGO NA RZECZ SZPITALI POMORSKICH SP. Z O.O. (dalej Szpital)</w:t>
      </w:r>
    </w:p>
    <w:p w14:paraId="46D2614C" w14:textId="77777777" w:rsidR="00805C5C" w:rsidRDefault="00805C5C">
      <w:pPr>
        <w:ind w:left="1418"/>
        <w:jc w:val="center"/>
        <w:rPr>
          <w:rFonts w:cs="Arial"/>
          <w:sz w:val="20"/>
          <w:szCs w:val="20"/>
          <w:lang w:val="cs-CZ"/>
        </w:rPr>
      </w:pPr>
    </w:p>
    <w:p w14:paraId="0FEB792E" w14:textId="77777777" w:rsidR="00805C5C" w:rsidRDefault="006A4444" w:rsidP="006A4444">
      <w:pPr>
        <w:widowControl w:val="0"/>
        <w:numPr>
          <w:ilvl w:val="0"/>
          <w:numId w:val="121"/>
        </w:numPr>
        <w:tabs>
          <w:tab w:val="left" w:pos="284"/>
        </w:tabs>
        <w:spacing w:after="0"/>
        <w:ind w:left="284" w:hanging="284"/>
        <w:jc w:val="both"/>
        <w:rPr>
          <w:rFonts w:cs="Tahoma"/>
          <w:sz w:val="20"/>
          <w:szCs w:val="20"/>
          <w:lang w:val="cs-CZ"/>
        </w:rPr>
      </w:pPr>
      <w:r>
        <w:rPr>
          <w:rFonts w:cs="Tahoma"/>
          <w:sz w:val="20"/>
          <w:szCs w:val="20"/>
          <w:lang w:val="cs-CZ"/>
        </w:rPr>
        <w:t>Wykonawca zobowiązany jest do przestrzegania wymagań określonych w systemie zarządzania środowiskowego wg ISO 14001 : 2015,  a w szczególności do:</w:t>
      </w:r>
    </w:p>
    <w:p w14:paraId="579481A6" w14:textId="77777777" w:rsidR="00805C5C" w:rsidRDefault="006A4444" w:rsidP="006A4444">
      <w:pPr>
        <w:widowControl w:val="0"/>
        <w:numPr>
          <w:ilvl w:val="0"/>
          <w:numId w:val="41"/>
        </w:numPr>
        <w:tabs>
          <w:tab w:val="left" w:pos="1134"/>
        </w:tabs>
        <w:spacing w:after="0"/>
        <w:ind w:left="1134" w:hanging="425"/>
        <w:jc w:val="both"/>
        <w:rPr>
          <w:rFonts w:cs="Tahoma"/>
          <w:sz w:val="20"/>
          <w:szCs w:val="20"/>
          <w:lang w:val="cs-CZ"/>
        </w:rPr>
      </w:pPr>
      <w:r>
        <w:rPr>
          <w:rFonts w:cs="Tahoma"/>
          <w:sz w:val="20"/>
          <w:szCs w:val="20"/>
          <w:lang w:val="cs-CZ"/>
        </w:rPr>
        <w:t>przestrzegania wymagań prawnych w zakresie podpisanej umowy ze Szpitalami Pomorskimi Sp. z o.o.,</w:t>
      </w:r>
    </w:p>
    <w:p w14:paraId="773E9006" w14:textId="77777777" w:rsidR="00805C5C" w:rsidRDefault="006A4444" w:rsidP="006A4444">
      <w:pPr>
        <w:widowControl w:val="0"/>
        <w:numPr>
          <w:ilvl w:val="0"/>
          <w:numId w:val="41"/>
        </w:numPr>
        <w:tabs>
          <w:tab w:val="left" w:pos="1134"/>
        </w:tabs>
        <w:spacing w:after="0"/>
        <w:ind w:left="1134" w:hanging="425"/>
        <w:jc w:val="both"/>
        <w:rPr>
          <w:rFonts w:cs="Tahoma"/>
          <w:sz w:val="20"/>
          <w:szCs w:val="20"/>
          <w:lang w:val="cs-CZ"/>
        </w:rPr>
      </w:pPr>
      <w:r>
        <w:rPr>
          <w:rFonts w:cs="Tahoma"/>
          <w:sz w:val="20"/>
          <w:szCs w:val="20"/>
          <w:lang w:val="cs-CZ"/>
        </w:rPr>
        <w:t xml:space="preserve">maksymalnego ograniczenia uciążliwości dla otoczenia swojej działalności związanej </w:t>
      </w:r>
      <w:r>
        <w:rPr>
          <w:rFonts w:cs="Tahoma"/>
          <w:sz w:val="20"/>
          <w:szCs w:val="20"/>
          <w:lang w:val="cs-CZ"/>
        </w:rPr>
        <w:br/>
        <w:t>z wykonywaniem prac zleconych,</w:t>
      </w:r>
    </w:p>
    <w:p w14:paraId="36282466" w14:textId="77777777" w:rsidR="00805C5C" w:rsidRDefault="006A4444" w:rsidP="006A4444">
      <w:pPr>
        <w:widowControl w:val="0"/>
        <w:numPr>
          <w:ilvl w:val="0"/>
          <w:numId w:val="41"/>
        </w:numPr>
        <w:tabs>
          <w:tab w:val="left" w:pos="1134"/>
        </w:tabs>
        <w:spacing w:after="0"/>
        <w:ind w:left="1134" w:hanging="425"/>
        <w:jc w:val="both"/>
        <w:rPr>
          <w:rFonts w:cs="Tahoma"/>
          <w:sz w:val="20"/>
          <w:szCs w:val="20"/>
          <w:lang w:val="cs-CZ"/>
        </w:rPr>
      </w:pPr>
      <w:r>
        <w:rPr>
          <w:rFonts w:cs="Tahoma"/>
          <w:sz w:val="20"/>
          <w:szCs w:val="20"/>
          <w:lang w:val="cs-CZ"/>
        </w:rPr>
        <w:t xml:space="preserve">minimalizowania ilości powstających odpadów, </w:t>
      </w:r>
    </w:p>
    <w:p w14:paraId="3D093E63" w14:textId="77777777" w:rsidR="00805C5C" w:rsidRDefault="006A4444" w:rsidP="006A4444">
      <w:pPr>
        <w:widowControl w:val="0"/>
        <w:numPr>
          <w:ilvl w:val="0"/>
          <w:numId w:val="41"/>
        </w:numPr>
        <w:tabs>
          <w:tab w:val="left" w:pos="1134"/>
        </w:tabs>
        <w:spacing w:after="0"/>
        <w:ind w:left="1134" w:hanging="425"/>
        <w:jc w:val="both"/>
        <w:rPr>
          <w:rFonts w:cs="Tahoma"/>
          <w:sz w:val="20"/>
          <w:szCs w:val="20"/>
          <w:lang w:val="cs-CZ"/>
        </w:rPr>
      </w:pPr>
      <w:r>
        <w:rPr>
          <w:rFonts w:cs="Tahoma"/>
          <w:sz w:val="20"/>
          <w:szCs w:val="20"/>
          <w:lang w:val="cs-CZ"/>
        </w:rPr>
        <w:t xml:space="preserve">niezwłocznego usuwania z terenu Szpitala wszelkich odpadów powstałych w czasie wykonywania prac zleconych, </w:t>
      </w:r>
    </w:p>
    <w:p w14:paraId="26AB33EF" w14:textId="77777777" w:rsidR="00805C5C" w:rsidRDefault="006A4444" w:rsidP="006A4444">
      <w:pPr>
        <w:widowControl w:val="0"/>
        <w:numPr>
          <w:ilvl w:val="0"/>
          <w:numId w:val="41"/>
        </w:numPr>
        <w:tabs>
          <w:tab w:val="left" w:pos="1134"/>
        </w:tabs>
        <w:spacing w:after="0"/>
        <w:ind w:left="1134" w:hanging="425"/>
        <w:jc w:val="both"/>
        <w:rPr>
          <w:rFonts w:cs="Tahoma"/>
          <w:sz w:val="20"/>
          <w:szCs w:val="20"/>
          <w:lang w:val="cs-CZ"/>
        </w:rPr>
      </w:pPr>
      <w:r>
        <w:rPr>
          <w:rFonts w:cs="Tahoma"/>
          <w:sz w:val="20"/>
          <w:szCs w:val="20"/>
          <w:lang w:val="cs-CZ"/>
        </w:rPr>
        <w:t xml:space="preserve">minimalizowania zużycia nośników energii i surowców naturalnych. </w:t>
      </w:r>
    </w:p>
    <w:p w14:paraId="10F414BE" w14:textId="77777777" w:rsidR="00805C5C" w:rsidRDefault="006A4444" w:rsidP="006A4444">
      <w:pPr>
        <w:widowControl w:val="0"/>
        <w:numPr>
          <w:ilvl w:val="0"/>
          <w:numId w:val="40"/>
        </w:numPr>
        <w:tabs>
          <w:tab w:val="left" w:pos="284"/>
        </w:tabs>
        <w:spacing w:after="0"/>
        <w:ind w:left="284" w:hanging="426"/>
        <w:jc w:val="both"/>
        <w:rPr>
          <w:rFonts w:cs="Tahoma"/>
          <w:sz w:val="20"/>
          <w:szCs w:val="20"/>
          <w:lang w:val="cs-CZ"/>
        </w:rPr>
      </w:pPr>
      <w:r>
        <w:rPr>
          <w:rFonts w:cs="Tahoma"/>
          <w:sz w:val="20"/>
          <w:szCs w:val="20"/>
          <w:lang w:val="cs-CZ"/>
        </w:rPr>
        <w:t>Wykonawcy  nie wolno :</w:t>
      </w:r>
    </w:p>
    <w:p w14:paraId="7ECC8A59" w14:textId="77777777" w:rsidR="00805C5C" w:rsidRDefault="006A4444" w:rsidP="006A4444">
      <w:pPr>
        <w:widowControl w:val="0"/>
        <w:numPr>
          <w:ilvl w:val="0"/>
          <w:numId w:val="42"/>
        </w:numPr>
        <w:tabs>
          <w:tab w:val="left" w:pos="1134"/>
        </w:tabs>
        <w:spacing w:after="0"/>
        <w:ind w:left="1134" w:hanging="425"/>
        <w:jc w:val="both"/>
        <w:rPr>
          <w:rFonts w:cs="Tahoma"/>
          <w:sz w:val="20"/>
          <w:szCs w:val="20"/>
          <w:lang w:val="cs-CZ"/>
        </w:rPr>
      </w:pPr>
      <w:r>
        <w:rPr>
          <w:rFonts w:cs="Tahoma"/>
          <w:sz w:val="20"/>
          <w:szCs w:val="20"/>
          <w:lang w:val="cs-CZ"/>
        </w:rPr>
        <w:t xml:space="preserve">wwozić z zewnątrz na teren Szpitala jakichkolwiek odpadów, </w:t>
      </w:r>
    </w:p>
    <w:p w14:paraId="07E4638F" w14:textId="77777777" w:rsidR="00805C5C" w:rsidRDefault="006A4444" w:rsidP="006A4444">
      <w:pPr>
        <w:widowControl w:val="0"/>
        <w:numPr>
          <w:ilvl w:val="0"/>
          <w:numId w:val="42"/>
        </w:numPr>
        <w:tabs>
          <w:tab w:val="left" w:pos="1134"/>
        </w:tabs>
        <w:spacing w:after="0"/>
        <w:ind w:left="1134" w:hanging="425"/>
        <w:jc w:val="both"/>
        <w:rPr>
          <w:rFonts w:cs="Tahoma"/>
          <w:sz w:val="20"/>
          <w:szCs w:val="20"/>
          <w:lang w:val="cs-CZ"/>
        </w:rPr>
      </w:pPr>
      <w:r>
        <w:rPr>
          <w:rFonts w:cs="Tahoma"/>
          <w:sz w:val="20"/>
          <w:szCs w:val="20"/>
          <w:lang w:val="cs-CZ"/>
        </w:rPr>
        <w:t xml:space="preserve">składować na terenie Szpitala jakichkolwiek substancji mogących zanieczyścić powietrze atmosferyczne, wodę lub glebę. W przypadku gdy substancje te są bezwzględnie konieczne do wykonywania prac zleconych, szczegóły ich  składowania i stosowania należy uzgodnić z Pełnomocnikiem ds. Zintegrowanego Systemu Zarządzania Szpitala, </w:t>
      </w:r>
    </w:p>
    <w:p w14:paraId="5FCC15BA" w14:textId="77777777" w:rsidR="00805C5C" w:rsidRDefault="006A4444" w:rsidP="006A4444">
      <w:pPr>
        <w:widowControl w:val="0"/>
        <w:numPr>
          <w:ilvl w:val="0"/>
          <w:numId w:val="42"/>
        </w:numPr>
        <w:tabs>
          <w:tab w:val="left" w:pos="1134"/>
        </w:tabs>
        <w:spacing w:after="0"/>
        <w:ind w:left="1134" w:hanging="425"/>
        <w:jc w:val="both"/>
        <w:rPr>
          <w:rFonts w:cs="Tahoma"/>
          <w:sz w:val="20"/>
          <w:szCs w:val="20"/>
          <w:lang w:val="cs-CZ"/>
        </w:rPr>
      </w:pPr>
      <w:r>
        <w:rPr>
          <w:rFonts w:cs="Tahoma"/>
          <w:sz w:val="20"/>
          <w:szCs w:val="20"/>
          <w:lang w:val="cs-CZ"/>
        </w:rPr>
        <w:t xml:space="preserve">myć pojazdów na terenie Szpitala, </w:t>
      </w:r>
    </w:p>
    <w:p w14:paraId="336A63ED" w14:textId="77777777" w:rsidR="00805C5C" w:rsidRDefault="006A4444" w:rsidP="006A4444">
      <w:pPr>
        <w:widowControl w:val="0"/>
        <w:numPr>
          <w:ilvl w:val="0"/>
          <w:numId w:val="42"/>
        </w:numPr>
        <w:tabs>
          <w:tab w:val="left" w:pos="1134"/>
        </w:tabs>
        <w:spacing w:after="0"/>
        <w:ind w:left="1134" w:hanging="425"/>
        <w:jc w:val="both"/>
        <w:rPr>
          <w:rFonts w:cs="Tahoma"/>
          <w:sz w:val="20"/>
          <w:szCs w:val="20"/>
          <w:lang w:val="cs-CZ"/>
        </w:rPr>
      </w:pPr>
      <w:r>
        <w:rPr>
          <w:rFonts w:cs="Tahoma"/>
          <w:sz w:val="20"/>
          <w:szCs w:val="20"/>
          <w:lang w:val="cs-CZ"/>
        </w:rPr>
        <w:t xml:space="preserve">spalać odpadów na terenie Szpitala, </w:t>
      </w:r>
    </w:p>
    <w:p w14:paraId="13884F65" w14:textId="77777777" w:rsidR="00805C5C" w:rsidRDefault="006A4444" w:rsidP="006A4444">
      <w:pPr>
        <w:widowControl w:val="0"/>
        <w:numPr>
          <w:ilvl w:val="0"/>
          <w:numId w:val="42"/>
        </w:numPr>
        <w:tabs>
          <w:tab w:val="left" w:pos="1134"/>
        </w:tabs>
        <w:spacing w:after="0"/>
        <w:ind w:left="1134" w:hanging="425"/>
        <w:jc w:val="both"/>
        <w:rPr>
          <w:rFonts w:cs="Tahoma"/>
          <w:sz w:val="20"/>
          <w:szCs w:val="20"/>
          <w:lang w:val="cs-CZ"/>
        </w:rPr>
      </w:pPr>
      <w:r>
        <w:rPr>
          <w:rFonts w:cs="Tahoma"/>
          <w:sz w:val="20"/>
          <w:szCs w:val="20"/>
          <w:lang w:val="cs-CZ"/>
        </w:rPr>
        <w:t>wylewać jakichkolwiek substancji niebezpiecznych do gleby lub kanalizacji.</w:t>
      </w:r>
    </w:p>
    <w:p w14:paraId="6F5A966D" w14:textId="77777777" w:rsidR="00805C5C" w:rsidRDefault="006A4444" w:rsidP="006A4444">
      <w:pPr>
        <w:widowControl w:val="0"/>
        <w:numPr>
          <w:ilvl w:val="0"/>
          <w:numId w:val="122"/>
        </w:numPr>
        <w:tabs>
          <w:tab w:val="left" w:pos="284"/>
        </w:tabs>
        <w:spacing w:after="0"/>
        <w:ind w:left="284" w:hanging="426"/>
        <w:jc w:val="both"/>
        <w:rPr>
          <w:rFonts w:cs="Tahoma"/>
          <w:sz w:val="20"/>
          <w:szCs w:val="20"/>
          <w:lang w:val="cs-CZ"/>
        </w:rPr>
      </w:pPr>
      <w:r>
        <w:rPr>
          <w:rFonts w:cs="Tahoma"/>
          <w:sz w:val="20"/>
          <w:szCs w:val="20"/>
          <w:lang w:val="cs-CZ"/>
        </w:rPr>
        <w:t xml:space="preserve">Wykonawca zobowiązany jest do przeprowadzenia szkoleń wśród podległych pracowników wykonujących prace zlecone w zakresie obowiązującej w szpitalu polityki środowiskowej </w:t>
      </w:r>
      <w:r>
        <w:rPr>
          <w:rFonts w:cs="Tahoma"/>
          <w:sz w:val="20"/>
          <w:szCs w:val="20"/>
          <w:lang w:val="cs-CZ"/>
        </w:rPr>
        <w:br/>
        <w:t>i systemu zarządzania środowiskowego wg ISO 14001 : 2015 oraz systemu bezpieczeństwa i higieny pracy 45001:2018.</w:t>
      </w:r>
    </w:p>
    <w:p w14:paraId="0149D168" w14:textId="77777777" w:rsidR="00805C5C" w:rsidRDefault="006A4444" w:rsidP="006A4444">
      <w:pPr>
        <w:widowControl w:val="0"/>
        <w:numPr>
          <w:ilvl w:val="0"/>
          <w:numId w:val="43"/>
        </w:numPr>
        <w:tabs>
          <w:tab w:val="left" w:pos="284"/>
        </w:tabs>
        <w:spacing w:after="0"/>
        <w:ind w:left="284" w:hanging="426"/>
        <w:jc w:val="both"/>
        <w:rPr>
          <w:rFonts w:cs="Tahoma"/>
          <w:sz w:val="20"/>
          <w:szCs w:val="20"/>
          <w:lang w:val="cs-CZ"/>
        </w:rPr>
      </w:pPr>
      <w:r>
        <w:rPr>
          <w:rFonts w:cs="Tahoma"/>
          <w:sz w:val="20"/>
          <w:szCs w:val="20"/>
          <w:lang w:val="cs-CZ"/>
        </w:rPr>
        <w:t xml:space="preserve"> Wykonawca zobowiązany jest do umożliwienia przeprowadzenia przez Koordynatorowi ds. Środowiska Szpitala kontroli postępowania na zgodność z przyjętymi zasadami środowiskowymi.</w:t>
      </w:r>
    </w:p>
    <w:p w14:paraId="07F3355D" w14:textId="77777777" w:rsidR="00805C5C" w:rsidRDefault="006A4444" w:rsidP="006A4444">
      <w:pPr>
        <w:widowControl w:val="0"/>
        <w:numPr>
          <w:ilvl w:val="0"/>
          <w:numId w:val="43"/>
        </w:numPr>
        <w:tabs>
          <w:tab w:val="left" w:pos="284"/>
        </w:tabs>
        <w:spacing w:after="0"/>
        <w:ind w:left="284" w:hanging="426"/>
        <w:jc w:val="both"/>
        <w:rPr>
          <w:rFonts w:cs="Tahoma"/>
          <w:sz w:val="20"/>
          <w:szCs w:val="20"/>
          <w:lang w:val="cs-CZ"/>
        </w:rPr>
      </w:pPr>
      <w:r>
        <w:rPr>
          <w:rFonts w:cs="Tahoma"/>
          <w:sz w:val="20"/>
          <w:szCs w:val="20"/>
          <w:lang w:val="cs-CZ"/>
        </w:rPr>
        <w:t>W sytuacjach wątpliwych i nieokreślonych w powyższych zasadach środowiskowych należy zwracać się o przedstawienie stanowiska do Koordynatora ds. Środowiska.</w:t>
      </w:r>
    </w:p>
    <w:p w14:paraId="1852D534" w14:textId="77777777" w:rsidR="00805C5C" w:rsidRDefault="00805C5C">
      <w:pPr>
        <w:tabs>
          <w:tab w:val="left" w:pos="360"/>
        </w:tabs>
        <w:ind w:hanging="180"/>
        <w:jc w:val="both"/>
        <w:rPr>
          <w:rFonts w:cs="Tahoma"/>
          <w:sz w:val="20"/>
          <w:szCs w:val="20"/>
          <w:lang w:val="cs-CZ"/>
        </w:rPr>
      </w:pPr>
    </w:p>
    <w:p w14:paraId="3CC9F582" w14:textId="77777777" w:rsidR="00805C5C" w:rsidRDefault="00805C5C">
      <w:pPr>
        <w:tabs>
          <w:tab w:val="left" w:pos="360"/>
        </w:tabs>
        <w:ind w:hanging="180"/>
        <w:jc w:val="both"/>
        <w:rPr>
          <w:rFonts w:cs="Tahoma"/>
          <w:sz w:val="20"/>
          <w:szCs w:val="20"/>
          <w:lang w:val="cs-CZ"/>
        </w:rPr>
      </w:pPr>
    </w:p>
    <w:p w14:paraId="2ADC549B" w14:textId="77777777" w:rsidR="00805C5C" w:rsidRDefault="006A4444">
      <w:pPr>
        <w:jc w:val="both"/>
        <w:rPr>
          <w:rFonts w:cs="Tahoma"/>
          <w:sz w:val="20"/>
          <w:szCs w:val="20"/>
          <w:lang w:val="cs-CZ"/>
        </w:rPr>
      </w:pPr>
      <w:r>
        <w:rPr>
          <w:rFonts w:cs="Tahoma"/>
          <w:sz w:val="20"/>
          <w:szCs w:val="20"/>
          <w:lang w:val="cs-CZ"/>
        </w:rPr>
        <w:t>Przyjąłem do wiadomości:</w:t>
      </w:r>
    </w:p>
    <w:p w14:paraId="61A68E55" w14:textId="77777777" w:rsidR="00805C5C" w:rsidRDefault="006A4444">
      <w:pPr>
        <w:jc w:val="both"/>
        <w:rPr>
          <w:rFonts w:cs="Arial"/>
          <w:sz w:val="20"/>
          <w:szCs w:val="20"/>
          <w:lang w:val="cs-CZ"/>
        </w:rPr>
      </w:pPr>
      <w:r>
        <w:rPr>
          <w:rFonts w:cs="Arial"/>
          <w:sz w:val="20"/>
          <w:szCs w:val="20"/>
          <w:lang w:val="cs-CZ"/>
        </w:rPr>
        <w:t xml:space="preserve">dnia ...................................                                                            </w:t>
      </w:r>
      <w:r>
        <w:rPr>
          <w:sz w:val="20"/>
          <w:szCs w:val="20"/>
          <w:lang w:val="cs-CZ"/>
        </w:rPr>
        <w:t>Podpis Wykonawcy: …………………………………………</w:t>
      </w:r>
    </w:p>
    <w:p w14:paraId="4DAF2C6B" w14:textId="77777777" w:rsidR="00805C5C" w:rsidRDefault="00805C5C">
      <w:pPr>
        <w:tabs>
          <w:tab w:val="left" w:pos="1970"/>
        </w:tabs>
        <w:jc w:val="right"/>
        <w:rPr>
          <w:b/>
          <w:sz w:val="20"/>
          <w:szCs w:val="20"/>
        </w:rPr>
      </w:pPr>
    </w:p>
    <w:p w14:paraId="5447E108" w14:textId="77777777" w:rsidR="00805C5C" w:rsidRDefault="00805C5C">
      <w:pPr>
        <w:tabs>
          <w:tab w:val="left" w:pos="1970"/>
        </w:tabs>
        <w:jc w:val="right"/>
        <w:rPr>
          <w:b/>
          <w:sz w:val="20"/>
          <w:szCs w:val="20"/>
        </w:rPr>
      </w:pPr>
    </w:p>
    <w:p w14:paraId="6490D9C7" w14:textId="77777777" w:rsidR="00805C5C" w:rsidRDefault="00805C5C">
      <w:pPr>
        <w:tabs>
          <w:tab w:val="left" w:pos="1970"/>
        </w:tabs>
        <w:jc w:val="right"/>
        <w:rPr>
          <w:b/>
          <w:sz w:val="20"/>
          <w:szCs w:val="20"/>
        </w:rPr>
      </w:pPr>
    </w:p>
    <w:p w14:paraId="23FF9A63" w14:textId="77777777" w:rsidR="00805C5C" w:rsidRDefault="006A4444">
      <w:pPr>
        <w:tabs>
          <w:tab w:val="left" w:pos="1970"/>
        </w:tabs>
        <w:jc w:val="right"/>
        <w:rPr>
          <w:rFonts w:cs="Arial"/>
          <w:b/>
          <w:bCs/>
          <w:sz w:val="20"/>
          <w:szCs w:val="20"/>
        </w:rPr>
      </w:pPr>
      <w:r>
        <w:rPr>
          <w:b/>
          <w:sz w:val="20"/>
          <w:szCs w:val="20"/>
        </w:rPr>
        <w:lastRenderedPageBreak/>
        <w:t>Załącznik nr 4 do umowy</w:t>
      </w:r>
    </w:p>
    <w:p w14:paraId="1FD27B71" w14:textId="77777777" w:rsidR="00805C5C" w:rsidRDefault="00805C5C">
      <w:pPr>
        <w:jc w:val="center"/>
        <w:rPr>
          <w:rFonts w:cs="Arial"/>
          <w:b/>
          <w:sz w:val="20"/>
          <w:szCs w:val="20"/>
        </w:rPr>
      </w:pPr>
    </w:p>
    <w:p w14:paraId="68D66FB8" w14:textId="77777777" w:rsidR="00805C5C" w:rsidRDefault="006A4444">
      <w:pPr>
        <w:jc w:val="center"/>
        <w:rPr>
          <w:rFonts w:cs="Arial"/>
          <w:b/>
          <w:sz w:val="20"/>
          <w:szCs w:val="20"/>
          <w:lang w:val="cs-CZ"/>
        </w:rPr>
      </w:pPr>
      <w:r>
        <w:rPr>
          <w:rFonts w:cs="Arial"/>
          <w:b/>
          <w:sz w:val="20"/>
          <w:szCs w:val="20"/>
          <w:lang w:val="cs-CZ"/>
        </w:rPr>
        <w:t>ZASADY BHP DLA WYKONAWCÓW REALIZUJĄCYCH UMOWY O UDZIELENIE ZAMÓWIENIA PUBLICZNEGO NA RZECZ SZPITALI POMORSKICH SP. Z O.O. (dalej Szpital)</w:t>
      </w:r>
    </w:p>
    <w:p w14:paraId="0588E59A" w14:textId="77777777" w:rsidR="00805C5C" w:rsidRDefault="00805C5C">
      <w:pPr>
        <w:jc w:val="both"/>
        <w:rPr>
          <w:rFonts w:cs="Tahoma"/>
          <w:sz w:val="20"/>
          <w:szCs w:val="20"/>
          <w:lang w:val="cs-CZ"/>
        </w:rPr>
      </w:pPr>
    </w:p>
    <w:p w14:paraId="6FDCECCE" w14:textId="77777777" w:rsidR="00805C5C" w:rsidRDefault="006A4444" w:rsidP="006A4444">
      <w:pPr>
        <w:widowControl w:val="0"/>
        <w:numPr>
          <w:ilvl w:val="2"/>
          <w:numId w:val="123"/>
        </w:numPr>
        <w:tabs>
          <w:tab w:val="left" w:pos="284"/>
        </w:tabs>
        <w:spacing w:after="0"/>
        <w:ind w:left="284" w:hanging="284"/>
        <w:jc w:val="both"/>
        <w:rPr>
          <w:rFonts w:cs="Tahoma"/>
          <w:sz w:val="20"/>
          <w:szCs w:val="20"/>
          <w:lang w:val="cs-CZ"/>
        </w:rPr>
      </w:pPr>
      <w:r>
        <w:rPr>
          <w:rFonts w:cs="Tahoma"/>
          <w:sz w:val="20"/>
          <w:szCs w:val="20"/>
          <w:lang w:val="cs-CZ"/>
        </w:rPr>
        <w:t>Wykonawca jest zobowiązany do przestrzegania wymagań określonych w Systemie Zarządzania Bezpieczeństwa i Higieny Pracy wg PN- N-18001:2004, a w szczególności do:</w:t>
      </w:r>
    </w:p>
    <w:p w14:paraId="09758CF5" w14:textId="77777777" w:rsidR="00805C5C" w:rsidRDefault="006A4444" w:rsidP="006A4444">
      <w:pPr>
        <w:widowControl w:val="0"/>
        <w:numPr>
          <w:ilvl w:val="0"/>
          <w:numId w:val="41"/>
        </w:numPr>
        <w:tabs>
          <w:tab w:val="left" w:pos="1134"/>
        </w:tabs>
        <w:spacing w:after="0"/>
        <w:ind w:left="1134" w:hanging="283"/>
        <w:jc w:val="both"/>
        <w:rPr>
          <w:rFonts w:cs="Tahoma"/>
          <w:sz w:val="20"/>
          <w:szCs w:val="20"/>
          <w:lang w:val="cs-CZ"/>
        </w:rPr>
      </w:pPr>
      <w:r>
        <w:rPr>
          <w:rFonts w:cs="Tahoma"/>
          <w:sz w:val="20"/>
          <w:szCs w:val="20"/>
          <w:lang w:val="cs-CZ"/>
        </w:rPr>
        <w:t>przestrzegania wymagań prawnych w zakresie podpisanej umowy ze Szpitalami Pomorskimi Sp. z o.o.,</w:t>
      </w:r>
    </w:p>
    <w:p w14:paraId="7DAD38B0" w14:textId="77777777" w:rsidR="00805C5C" w:rsidRDefault="006A4444" w:rsidP="006A4444">
      <w:pPr>
        <w:widowControl w:val="0"/>
        <w:numPr>
          <w:ilvl w:val="0"/>
          <w:numId w:val="41"/>
        </w:numPr>
        <w:tabs>
          <w:tab w:val="left" w:pos="1134"/>
        </w:tabs>
        <w:spacing w:after="0"/>
        <w:ind w:left="1134" w:hanging="283"/>
        <w:jc w:val="both"/>
        <w:rPr>
          <w:rFonts w:cs="Tahoma"/>
          <w:bCs/>
          <w:sz w:val="20"/>
          <w:szCs w:val="20"/>
          <w:lang w:val="cs-CZ"/>
        </w:rPr>
      </w:pPr>
      <w:r>
        <w:rPr>
          <w:rFonts w:cs="Tahoma"/>
          <w:bCs/>
          <w:sz w:val="20"/>
          <w:szCs w:val="20"/>
          <w:lang w:val="cs-CZ"/>
        </w:rPr>
        <w:t xml:space="preserve">rejestrowania wszystkich wypadków przy pracy, chorób zawodowych i zdarzeń potencjalnie wypadkowych wśród podległych pracowników </w:t>
      </w:r>
      <w:r>
        <w:rPr>
          <w:rFonts w:cs="Tahoma"/>
          <w:sz w:val="20"/>
          <w:szCs w:val="20"/>
          <w:lang w:val="cs-CZ"/>
        </w:rPr>
        <w:t>wykonujących prace zlecone na rzecz Szpitala</w:t>
      </w:r>
      <w:r>
        <w:rPr>
          <w:rFonts w:cs="Tahoma"/>
          <w:bCs/>
          <w:sz w:val="20"/>
          <w:szCs w:val="20"/>
          <w:lang w:val="cs-CZ"/>
        </w:rPr>
        <w:t>,</w:t>
      </w:r>
    </w:p>
    <w:p w14:paraId="7964C626" w14:textId="77777777" w:rsidR="00805C5C" w:rsidRDefault="006A4444" w:rsidP="006A4444">
      <w:pPr>
        <w:widowControl w:val="0"/>
        <w:numPr>
          <w:ilvl w:val="0"/>
          <w:numId w:val="41"/>
        </w:numPr>
        <w:tabs>
          <w:tab w:val="left" w:pos="1134"/>
        </w:tabs>
        <w:spacing w:after="0"/>
        <w:ind w:left="1134" w:hanging="283"/>
        <w:jc w:val="both"/>
        <w:rPr>
          <w:rFonts w:cs="Tahoma"/>
          <w:sz w:val="20"/>
          <w:szCs w:val="20"/>
          <w:lang w:val="cs-CZ"/>
        </w:rPr>
      </w:pPr>
      <w:r>
        <w:rPr>
          <w:rFonts w:cs="Tahoma"/>
          <w:sz w:val="20"/>
          <w:szCs w:val="20"/>
          <w:lang w:val="cs-CZ"/>
        </w:rPr>
        <w:t>wyposażenia wszystkich podległych pracowników wykonujących prace zlecone na rzecz Szpitala w środki bezpieczeństwa .</w:t>
      </w:r>
    </w:p>
    <w:p w14:paraId="2A1296B8" w14:textId="77777777" w:rsidR="00805C5C" w:rsidRDefault="006A4444" w:rsidP="006A4444">
      <w:pPr>
        <w:widowControl w:val="0"/>
        <w:numPr>
          <w:ilvl w:val="0"/>
          <w:numId w:val="44"/>
        </w:numPr>
        <w:tabs>
          <w:tab w:val="clear" w:pos="720"/>
          <w:tab w:val="left" w:pos="284"/>
        </w:tabs>
        <w:spacing w:after="0"/>
        <w:ind w:left="284" w:hanging="284"/>
        <w:jc w:val="both"/>
        <w:rPr>
          <w:rFonts w:cs="Tahoma"/>
          <w:sz w:val="20"/>
          <w:szCs w:val="20"/>
          <w:lang w:val="cs-CZ"/>
        </w:rPr>
      </w:pPr>
      <w:r>
        <w:rPr>
          <w:rFonts w:cs="Tahoma"/>
          <w:sz w:val="20"/>
          <w:szCs w:val="20"/>
          <w:lang w:val="cs-CZ"/>
        </w:rPr>
        <w:t>Wykonawca jest zobowiązany do:</w:t>
      </w:r>
    </w:p>
    <w:p w14:paraId="262CCE83" w14:textId="77777777" w:rsidR="00805C5C" w:rsidRDefault="006A4444" w:rsidP="006A4444">
      <w:pPr>
        <w:widowControl w:val="0"/>
        <w:numPr>
          <w:ilvl w:val="0"/>
          <w:numId w:val="42"/>
        </w:numPr>
        <w:tabs>
          <w:tab w:val="left" w:pos="851"/>
        </w:tabs>
        <w:spacing w:after="0"/>
        <w:ind w:left="1134" w:hanging="283"/>
        <w:jc w:val="both"/>
        <w:rPr>
          <w:rFonts w:cs="Tahoma"/>
          <w:sz w:val="20"/>
          <w:szCs w:val="20"/>
          <w:lang w:val="cs-CZ"/>
        </w:rPr>
      </w:pPr>
      <w:r>
        <w:rPr>
          <w:rFonts w:cs="Tahoma"/>
          <w:sz w:val="20"/>
          <w:szCs w:val="20"/>
          <w:lang w:val="cs-CZ"/>
        </w:rPr>
        <w:t>organizacji pracy podległych pracowników w sposób spełniający zasady bezpieczeństwa i higieny pracy,</w:t>
      </w:r>
    </w:p>
    <w:p w14:paraId="1FFB3DE0" w14:textId="77777777" w:rsidR="00805C5C" w:rsidRDefault="006A4444" w:rsidP="006A4444">
      <w:pPr>
        <w:widowControl w:val="0"/>
        <w:numPr>
          <w:ilvl w:val="0"/>
          <w:numId w:val="42"/>
        </w:numPr>
        <w:tabs>
          <w:tab w:val="left" w:pos="851"/>
        </w:tabs>
        <w:spacing w:after="0"/>
        <w:ind w:left="1134" w:hanging="283"/>
        <w:jc w:val="both"/>
        <w:rPr>
          <w:rFonts w:cs="Tahoma"/>
          <w:sz w:val="20"/>
          <w:szCs w:val="20"/>
          <w:lang w:val="cs-CZ"/>
        </w:rPr>
      </w:pPr>
      <w:r>
        <w:rPr>
          <w:rFonts w:cs="Tahoma"/>
          <w:sz w:val="20"/>
          <w:szCs w:val="20"/>
          <w:lang w:val="cs-CZ"/>
        </w:rPr>
        <w:t xml:space="preserve">informowania podległych pracowników o </w:t>
      </w:r>
      <w:r>
        <w:rPr>
          <w:rFonts w:cs="Tahoma"/>
          <w:bCs/>
          <w:sz w:val="20"/>
          <w:szCs w:val="20"/>
          <w:lang w:val="cs-CZ"/>
        </w:rPr>
        <w:t>możliwych zagrożeniach związanych wykonywaniem przez nich prac,</w:t>
      </w:r>
    </w:p>
    <w:p w14:paraId="04817C64" w14:textId="77777777" w:rsidR="00805C5C" w:rsidRDefault="006A4444" w:rsidP="006A4444">
      <w:pPr>
        <w:widowControl w:val="0"/>
        <w:numPr>
          <w:ilvl w:val="0"/>
          <w:numId w:val="42"/>
        </w:numPr>
        <w:tabs>
          <w:tab w:val="left" w:pos="851"/>
        </w:tabs>
        <w:spacing w:after="0"/>
        <w:ind w:left="1134" w:hanging="283"/>
        <w:jc w:val="both"/>
        <w:rPr>
          <w:rFonts w:cs="Tahoma"/>
          <w:sz w:val="20"/>
          <w:szCs w:val="20"/>
          <w:lang w:val="cs-CZ"/>
        </w:rPr>
      </w:pPr>
      <w:r>
        <w:rPr>
          <w:rFonts w:cs="Tahoma"/>
          <w:sz w:val="20"/>
          <w:szCs w:val="20"/>
          <w:lang w:val="cs-CZ"/>
        </w:rPr>
        <w:t xml:space="preserve">powiadamiania Inspektora ds. BHP o zaistniałych wypadkach przy pracy. </w:t>
      </w:r>
    </w:p>
    <w:p w14:paraId="768DBCC6" w14:textId="77777777" w:rsidR="00805C5C" w:rsidRDefault="006A4444" w:rsidP="006A4444">
      <w:pPr>
        <w:widowControl w:val="0"/>
        <w:numPr>
          <w:ilvl w:val="0"/>
          <w:numId w:val="44"/>
        </w:numPr>
        <w:tabs>
          <w:tab w:val="clear" w:pos="720"/>
          <w:tab w:val="left" w:pos="284"/>
        </w:tabs>
        <w:spacing w:after="0"/>
        <w:ind w:left="284" w:hanging="284"/>
        <w:jc w:val="both"/>
        <w:rPr>
          <w:rFonts w:cs="Tahoma"/>
          <w:sz w:val="20"/>
          <w:szCs w:val="20"/>
          <w:lang w:val="cs-CZ"/>
        </w:rPr>
      </w:pPr>
      <w:r>
        <w:rPr>
          <w:rFonts w:cs="Tahoma"/>
          <w:sz w:val="20"/>
          <w:szCs w:val="20"/>
          <w:lang w:val="cs-CZ"/>
        </w:rPr>
        <w:t>Wykonawca jest zobowiązany do przeprowadzenia szkoleń wśród podległych pracowników wykonujących prace zlecone na rzecz Szpitala w zakresie obowiązującej w firmie polityki bezpieczeństwa i higienypracy i systemu zarządzania.</w:t>
      </w:r>
    </w:p>
    <w:p w14:paraId="368FFDD4" w14:textId="77777777" w:rsidR="00805C5C" w:rsidRDefault="006A4444" w:rsidP="006A4444">
      <w:pPr>
        <w:widowControl w:val="0"/>
        <w:numPr>
          <w:ilvl w:val="0"/>
          <w:numId w:val="44"/>
        </w:numPr>
        <w:tabs>
          <w:tab w:val="clear" w:pos="720"/>
          <w:tab w:val="left" w:pos="284"/>
          <w:tab w:val="left" w:pos="426"/>
        </w:tabs>
        <w:spacing w:after="0"/>
        <w:ind w:left="284" w:hanging="284"/>
        <w:jc w:val="both"/>
        <w:rPr>
          <w:rFonts w:cs="Tahoma"/>
          <w:sz w:val="20"/>
          <w:szCs w:val="20"/>
          <w:lang w:val="cs-CZ"/>
        </w:rPr>
      </w:pPr>
      <w:r>
        <w:rPr>
          <w:rFonts w:cs="Tahoma"/>
          <w:sz w:val="20"/>
          <w:szCs w:val="20"/>
          <w:lang w:val="cs-CZ"/>
        </w:rPr>
        <w:t>Wykonawca zobowiązany jest do umożliwienia przeprowadzenia przez Inspektora ds. BHP Szpitala kontroli postępowania na zgodność z przyjętymi zasadami BHP.</w:t>
      </w:r>
    </w:p>
    <w:p w14:paraId="4D097845" w14:textId="77777777" w:rsidR="00805C5C" w:rsidRDefault="006A4444" w:rsidP="006A4444">
      <w:pPr>
        <w:widowControl w:val="0"/>
        <w:numPr>
          <w:ilvl w:val="0"/>
          <w:numId w:val="44"/>
        </w:numPr>
        <w:tabs>
          <w:tab w:val="clear" w:pos="720"/>
          <w:tab w:val="left" w:pos="284"/>
          <w:tab w:val="left" w:pos="426"/>
        </w:tabs>
        <w:spacing w:after="0"/>
        <w:ind w:left="284" w:hanging="284"/>
        <w:jc w:val="both"/>
        <w:rPr>
          <w:rFonts w:cs="Tahoma"/>
          <w:sz w:val="20"/>
          <w:szCs w:val="20"/>
          <w:lang w:val="cs-CZ"/>
        </w:rPr>
      </w:pPr>
      <w:r>
        <w:rPr>
          <w:rFonts w:cs="Tahoma"/>
          <w:sz w:val="20"/>
          <w:szCs w:val="20"/>
          <w:lang w:val="cs-CZ"/>
        </w:rPr>
        <w:t xml:space="preserve">W sytuacjach wątpliwych i nieokreślonych w powyższych zasadach BHP należy zwracać się </w:t>
      </w:r>
      <w:r>
        <w:rPr>
          <w:rFonts w:cs="Tahoma"/>
          <w:sz w:val="20"/>
          <w:szCs w:val="20"/>
          <w:lang w:val="cs-CZ"/>
        </w:rPr>
        <w:br/>
        <w:t xml:space="preserve">o  przedstawienie stanowiska do Inspektora ds. BHP. </w:t>
      </w:r>
    </w:p>
    <w:p w14:paraId="7F57C920" w14:textId="77777777" w:rsidR="00805C5C" w:rsidRDefault="00805C5C">
      <w:pPr>
        <w:jc w:val="both"/>
        <w:rPr>
          <w:rFonts w:cs="Tahoma"/>
          <w:sz w:val="20"/>
          <w:szCs w:val="20"/>
          <w:lang w:val="cs-CZ"/>
        </w:rPr>
      </w:pPr>
    </w:p>
    <w:p w14:paraId="65CBDD90" w14:textId="77777777" w:rsidR="00805C5C" w:rsidRDefault="00805C5C">
      <w:pPr>
        <w:jc w:val="both"/>
        <w:rPr>
          <w:rFonts w:cs="Tahoma"/>
          <w:sz w:val="20"/>
          <w:szCs w:val="20"/>
          <w:lang w:val="cs-CZ"/>
        </w:rPr>
      </w:pPr>
    </w:p>
    <w:p w14:paraId="58FFD0C7" w14:textId="77777777" w:rsidR="00805C5C" w:rsidRDefault="00805C5C">
      <w:pPr>
        <w:jc w:val="both"/>
        <w:rPr>
          <w:rFonts w:cs="Tahoma"/>
          <w:sz w:val="20"/>
          <w:szCs w:val="20"/>
          <w:lang w:val="cs-CZ"/>
        </w:rPr>
      </w:pPr>
    </w:p>
    <w:p w14:paraId="68F9389C" w14:textId="77777777" w:rsidR="00805C5C" w:rsidRDefault="00805C5C">
      <w:pPr>
        <w:jc w:val="both"/>
        <w:rPr>
          <w:rFonts w:cs="Tahoma"/>
          <w:sz w:val="20"/>
          <w:szCs w:val="20"/>
          <w:lang w:val="cs-CZ"/>
        </w:rPr>
      </w:pPr>
    </w:p>
    <w:p w14:paraId="3BFD9C1A" w14:textId="77777777" w:rsidR="00805C5C" w:rsidRDefault="006A4444">
      <w:pPr>
        <w:jc w:val="both"/>
        <w:rPr>
          <w:rFonts w:cs="Tahoma"/>
          <w:sz w:val="20"/>
          <w:szCs w:val="20"/>
          <w:lang w:val="cs-CZ"/>
        </w:rPr>
      </w:pPr>
      <w:r>
        <w:rPr>
          <w:rFonts w:cs="Tahoma"/>
          <w:sz w:val="20"/>
          <w:szCs w:val="20"/>
          <w:lang w:val="cs-CZ"/>
        </w:rPr>
        <w:t>Przyjąłem do wiadomości:</w:t>
      </w:r>
    </w:p>
    <w:p w14:paraId="0B5A6CB6" w14:textId="77777777" w:rsidR="00805C5C" w:rsidRDefault="006A4444">
      <w:pPr>
        <w:jc w:val="both"/>
        <w:rPr>
          <w:rFonts w:cs="Arial"/>
          <w:sz w:val="20"/>
          <w:szCs w:val="20"/>
          <w:lang w:val="cs-CZ"/>
        </w:rPr>
      </w:pPr>
      <w:r>
        <w:rPr>
          <w:rFonts w:cs="Arial"/>
          <w:sz w:val="20"/>
          <w:szCs w:val="20"/>
          <w:lang w:val="cs-CZ"/>
        </w:rPr>
        <w:t xml:space="preserve">dnia ...................................                                                                 </w:t>
      </w:r>
      <w:r>
        <w:rPr>
          <w:sz w:val="20"/>
          <w:szCs w:val="20"/>
          <w:lang w:val="cs-CZ"/>
        </w:rPr>
        <w:t>Podpis Wykonawcy: …………………………………………</w:t>
      </w:r>
    </w:p>
    <w:p w14:paraId="27093EBC" w14:textId="77777777" w:rsidR="00805C5C" w:rsidRDefault="00805C5C">
      <w:pPr>
        <w:spacing w:after="120"/>
        <w:ind w:left="283"/>
        <w:rPr>
          <w:sz w:val="20"/>
          <w:szCs w:val="20"/>
        </w:rPr>
      </w:pPr>
    </w:p>
    <w:p w14:paraId="28B88A1D" w14:textId="77777777" w:rsidR="00805C5C" w:rsidRDefault="00805C5C">
      <w:pPr>
        <w:jc w:val="right"/>
        <w:rPr>
          <w:rFonts w:cs="Calibri"/>
          <w:b/>
          <w:sz w:val="20"/>
          <w:szCs w:val="20"/>
        </w:rPr>
      </w:pPr>
    </w:p>
    <w:p w14:paraId="4A974FE1" w14:textId="77777777" w:rsidR="00805C5C" w:rsidRDefault="00805C5C">
      <w:pPr>
        <w:jc w:val="right"/>
        <w:rPr>
          <w:rFonts w:cs="Calibri"/>
          <w:b/>
          <w:sz w:val="20"/>
          <w:szCs w:val="20"/>
        </w:rPr>
      </w:pPr>
    </w:p>
    <w:p w14:paraId="29E0404F" w14:textId="77777777" w:rsidR="00805C5C" w:rsidRDefault="00805C5C">
      <w:pPr>
        <w:jc w:val="right"/>
        <w:rPr>
          <w:rFonts w:cs="Calibri"/>
          <w:b/>
          <w:sz w:val="20"/>
          <w:szCs w:val="20"/>
        </w:rPr>
      </w:pPr>
    </w:p>
    <w:p w14:paraId="1B0FDAD0" w14:textId="6595E243" w:rsidR="00805C5C" w:rsidRDefault="006A4444">
      <w:pPr>
        <w:jc w:val="right"/>
        <w:rPr>
          <w:rFonts w:cs="Calibri"/>
          <w:b/>
          <w:sz w:val="20"/>
          <w:szCs w:val="20"/>
        </w:rPr>
      </w:pPr>
      <w:r>
        <w:rPr>
          <w:rFonts w:cs="Calibri"/>
          <w:b/>
          <w:sz w:val="20"/>
          <w:szCs w:val="20"/>
        </w:rPr>
        <w:lastRenderedPageBreak/>
        <w:t>Załącznik nr 5 do Umowy nr</w:t>
      </w:r>
      <w:r>
        <w:t xml:space="preserve"> </w:t>
      </w:r>
      <w:r w:rsidR="007572DA">
        <w:rPr>
          <w:rFonts w:cs="Calibri"/>
          <w:b/>
          <w:sz w:val="20"/>
          <w:szCs w:val="20"/>
        </w:rPr>
        <w:t>D25C/252/N/16-46rj/23</w:t>
      </w:r>
    </w:p>
    <w:p w14:paraId="4A4A154F" w14:textId="77777777" w:rsidR="00805C5C" w:rsidRDefault="006A4444">
      <w:pPr>
        <w:jc w:val="center"/>
        <w:rPr>
          <w:rFonts w:ascii="Arial Narrow" w:hAnsi="Arial Narrow" w:cs="Arial"/>
          <w:b/>
          <w:i/>
          <w:sz w:val="18"/>
          <w:szCs w:val="18"/>
          <w:u w:val="single"/>
          <w:lang w:eastAsia="ar-SA"/>
        </w:rPr>
      </w:pPr>
      <w:r>
        <w:rPr>
          <w:rFonts w:ascii="Arial Narrow" w:hAnsi="Arial Narrow" w:cs="Arial"/>
          <w:b/>
          <w:i/>
          <w:sz w:val="18"/>
          <w:szCs w:val="18"/>
          <w:u w:val="single"/>
          <w:lang w:eastAsia="ar-SA"/>
        </w:rPr>
        <w:t>Klauzula informacyjna z art. 13 RODO przekazywana przez Zamawiającego w celu związanym z postępowaniem o udzielenie zamówienia publicznego</w:t>
      </w:r>
    </w:p>
    <w:p w14:paraId="172056F0" w14:textId="77777777" w:rsidR="00805C5C" w:rsidRDefault="006A4444">
      <w:pPr>
        <w:spacing w:after="0" w:line="360" w:lineRule="auto"/>
        <w:ind w:firstLine="567"/>
        <w:jc w:val="both"/>
        <w:rPr>
          <w:rFonts w:ascii="Arial Narrow" w:hAnsi="Arial Narrow" w:cs="Arial"/>
          <w:sz w:val="18"/>
          <w:szCs w:val="18"/>
        </w:rPr>
      </w:pPr>
      <w:r>
        <w:rPr>
          <w:rFonts w:ascii="Arial Narrow" w:hAnsi="Arial Narrow"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EB3E37E" w14:textId="77777777" w:rsidR="00805C5C" w:rsidRDefault="006A4444">
      <w:pPr>
        <w:numPr>
          <w:ilvl w:val="0"/>
          <w:numId w:val="2"/>
        </w:numPr>
        <w:spacing w:after="0" w:line="360" w:lineRule="auto"/>
        <w:ind w:left="426" w:hanging="426"/>
        <w:contextualSpacing/>
        <w:jc w:val="both"/>
        <w:rPr>
          <w:rFonts w:ascii="Arial Narrow" w:hAnsi="Arial Narrow" w:cs="Arial"/>
          <w:b/>
          <w:i/>
          <w:sz w:val="18"/>
          <w:szCs w:val="18"/>
        </w:rPr>
      </w:pPr>
      <w:r>
        <w:rPr>
          <w:rFonts w:ascii="Arial Narrow" w:hAnsi="Arial Narrow" w:cs="Arial"/>
          <w:sz w:val="18"/>
          <w:szCs w:val="18"/>
        </w:rPr>
        <w:t xml:space="preserve">administratorem Pani/Pana danych osobowych jest </w:t>
      </w:r>
      <w:r>
        <w:rPr>
          <w:rFonts w:ascii="Arial Narrow" w:hAnsi="Arial Narrow" w:cs="Calibri"/>
          <w:b/>
          <w:bCs/>
          <w:spacing w:val="-3"/>
          <w:sz w:val="18"/>
          <w:szCs w:val="18"/>
        </w:rPr>
        <w:t>Szpitale Pomorskie Sp. z o.o., ul. Powstania Styczniowego 1, 81-519 Gdynia, KRS 0000492201, NIP 5862286770, REGON 190141612;</w:t>
      </w:r>
    </w:p>
    <w:p w14:paraId="662B3C5A" w14:textId="77777777" w:rsidR="00805C5C" w:rsidRDefault="006A4444">
      <w:pPr>
        <w:numPr>
          <w:ilvl w:val="0"/>
          <w:numId w:val="3"/>
        </w:numPr>
        <w:spacing w:after="0" w:line="360" w:lineRule="auto"/>
        <w:ind w:left="426" w:hanging="426"/>
        <w:contextualSpacing/>
        <w:jc w:val="both"/>
        <w:rPr>
          <w:rFonts w:ascii="Arial Narrow" w:hAnsi="Arial Narrow" w:cs="Calibri"/>
          <w:sz w:val="18"/>
          <w:szCs w:val="18"/>
        </w:rPr>
      </w:pPr>
      <w:r>
        <w:rPr>
          <w:rFonts w:ascii="Arial Narrow" w:hAnsi="Arial Narrow" w:cs="Calibri"/>
          <w:sz w:val="18"/>
          <w:szCs w:val="18"/>
        </w:rPr>
        <w:t xml:space="preserve">Szpitale Pomorskie w Gdyni Sp. z o.o. wyznaczyła Inspektora Ochrony Danych , adres email: </w:t>
      </w:r>
      <w:hyperlink r:id="rId11">
        <w:r>
          <w:rPr>
            <w:rFonts w:ascii="Arial Narrow" w:hAnsi="Arial Narrow" w:cs="Calibri"/>
            <w:sz w:val="18"/>
            <w:szCs w:val="18"/>
            <w:u w:val="single"/>
          </w:rPr>
          <w:t>iod@szpitalepomorskie.eu</w:t>
        </w:r>
      </w:hyperlink>
      <w:r>
        <w:rPr>
          <w:rFonts w:ascii="Arial Narrow" w:hAnsi="Arial Narrow" w:cs="Calibri"/>
          <w:sz w:val="18"/>
          <w:szCs w:val="18"/>
        </w:rPr>
        <w:t>;</w:t>
      </w:r>
    </w:p>
    <w:p w14:paraId="23B731E6" w14:textId="62F86308" w:rsidR="00805C5C" w:rsidRDefault="006A4444">
      <w:pPr>
        <w:spacing w:after="0"/>
        <w:jc w:val="both"/>
        <w:rPr>
          <w:b/>
          <w:sz w:val="20"/>
          <w:szCs w:val="20"/>
        </w:rPr>
      </w:pPr>
      <w:r>
        <w:rPr>
          <w:rFonts w:ascii="Arial Narrow" w:hAnsi="Arial Narrow" w:cs="Arial"/>
          <w:sz w:val="18"/>
          <w:szCs w:val="18"/>
        </w:rPr>
        <w:t>Pani/Pana dane osobowe przetwarzane będą na podstawie art. 6 ust. 1 lit. c</w:t>
      </w:r>
      <w:r>
        <w:rPr>
          <w:rFonts w:ascii="Arial Narrow" w:hAnsi="Arial Narrow" w:cs="Arial"/>
          <w:i/>
          <w:sz w:val="18"/>
          <w:szCs w:val="18"/>
        </w:rPr>
        <w:t xml:space="preserve"> </w:t>
      </w:r>
      <w:r>
        <w:rPr>
          <w:rFonts w:ascii="Arial Narrow" w:hAnsi="Arial Narrow" w:cs="Arial"/>
          <w:sz w:val="18"/>
          <w:szCs w:val="18"/>
        </w:rPr>
        <w:t xml:space="preserve">RODO w celu związanym z postępowaniem o udzielenie zamówienia </w:t>
      </w:r>
      <w:r w:rsidRPr="00A821E7">
        <w:rPr>
          <w:rFonts w:ascii="Arial Narrow" w:hAnsi="Arial Narrow" w:cs="Arial"/>
          <w:b/>
          <w:sz w:val="18"/>
          <w:szCs w:val="18"/>
        </w:rPr>
        <w:t xml:space="preserve">publicznego </w:t>
      </w:r>
      <w:r w:rsidR="007572DA">
        <w:rPr>
          <w:rFonts w:ascii="Arial Narrow" w:eastAsia="SimSun" w:hAnsi="Arial Narrow" w:cs="Calibri"/>
          <w:b/>
          <w:sz w:val="18"/>
          <w:szCs w:val="18"/>
        </w:rPr>
        <w:t>D25C/252/N/16-46rj/23</w:t>
      </w:r>
      <w:r w:rsidRPr="00A821E7">
        <w:rPr>
          <w:b/>
          <w:sz w:val="20"/>
          <w:szCs w:val="20"/>
        </w:rPr>
        <w:t xml:space="preserve"> </w:t>
      </w:r>
      <w:r>
        <w:rPr>
          <w:rFonts w:ascii="Arial Narrow" w:hAnsi="Arial Narrow" w:cs="Arial"/>
          <w:b/>
          <w:sz w:val="18"/>
          <w:szCs w:val="18"/>
        </w:rPr>
        <w:t xml:space="preserve">prowadzonym w trybie </w:t>
      </w:r>
      <w:r w:rsidR="00A821E7">
        <w:rPr>
          <w:rFonts w:ascii="Arial Narrow" w:hAnsi="Arial Narrow" w:cs="Arial"/>
          <w:b/>
          <w:sz w:val="18"/>
          <w:szCs w:val="18"/>
        </w:rPr>
        <w:t>podstawowym</w:t>
      </w:r>
      <w:r>
        <w:rPr>
          <w:rFonts w:ascii="Arial Narrow" w:hAnsi="Arial Narrow" w:cs="Arial"/>
          <w:b/>
          <w:sz w:val="18"/>
          <w:szCs w:val="18"/>
        </w:rPr>
        <w:t xml:space="preserve"> </w:t>
      </w:r>
      <w:r>
        <w:rPr>
          <w:rFonts w:ascii="Arial Narrow" w:hAnsi="Arial Narrow" w:cs="Arial"/>
          <w:sz w:val="18"/>
          <w:szCs w:val="18"/>
        </w:rPr>
        <w:t xml:space="preserve">odbiorcami Pani/Pana danych osobowych będą osoby lub podmioty, którym udostępniona zostanie </w:t>
      </w:r>
      <w:r>
        <w:rPr>
          <w:rFonts w:ascii="Arial Narrow" w:hAnsi="Arial Narrow" w:cs="Arial"/>
          <w:color w:val="000000"/>
          <w:sz w:val="18"/>
          <w:szCs w:val="18"/>
        </w:rPr>
        <w:t xml:space="preserve">dokumentacja postępowania o art. 18 oraz art. 74 ust. 1 ustawy z dnia 11 września 2019 r. Prawo zamówień publicznych (t. j. Dz. U. z 2019 r. poz. 2019 z </w:t>
      </w:r>
      <w:proofErr w:type="spellStart"/>
      <w:r>
        <w:rPr>
          <w:rFonts w:ascii="Arial Narrow" w:hAnsi="Arial Narrow" w:cs="Arial"/>
          <w:color w:val="000000"/>
          <w:sz w:val="18"/>
          <w:szCs w:val="18"/>
        </w:rPr>
        <w:t>późn</w:t>
      </w:r>
      <w:proofErr w:type="spellEnd"/>
      <w:r>
        <w:rPr>
          <w:rFonts w:ascii="Arial Narrow" w:hAnsi="Arial Narrow" w:cs="Arial"/>
          <w:color w:val="000000"/>
          <w:sz w:val="18"/>
          <w:szCs w:val="18"/>
        </w:rPr>
        <w:t xml:space="preserve">. zm.); dalej „ustawa </w:t>
      </w:r>
      <w:proofErr w:type="spellStart"/>
      <w:r>
        <w:rPr>
          <w:rFonts w:ascii="Arial Narrow" w:hAnsi="Arial Narrow" w:cs="Arial"/>
          <w:color w:val="000000"/>
          <w:sz w:val="18"/>
          <w:szCs w:val="18"/>
        </w:rPr>
        <w:t>Pzp</w:t>
      </w:r>
      <w:proofErr w:type="spellEnd"/>
      <w:r>
        <w:rPr>
          <w:rFonts w:ascii="Arial Narrow" w:hAnsi="Arial Narrow" w:cs="Arial"/>
          <w:color w:val="000000"/>
          <w:sz w:val="18"/>
          <w:szCs w:val="18"/>
        </w:rPr>
        <w:t xml:space="preserve">”;  </w:t>
      </w:r>
    </w:p>
    <w:p w14:paraId="4601F8EE" w14:textId="77777777" w:rsidR="00805C5C" w:rsidRDefault="006A4444">
      <w:pPr>
        <w:numPr>
          <w:ilvl w:val="0"/>
          <w:numId w:val="3"/>
        </w:numPr>
        <w:spacing w:after="0" w:line="360" w:lineRule="auto"/>
        <w:ind w:left="426" w:hanging="426"/>
        <w:contextualSpacing/>
        <w:jc w:val="both"/>
        <w:rPr>
          <w:rFonts w:ascii="Arial Narrow" w:hAnsi="Arial Narrow" w:cs="Arial"/>
          <w:sz w:val="18"/>
          <w:szCs w:val="18"/>
        </w:rPr>
      </w:pPr>
      <w:r>
        <w:rPr>
          <w:rFonts w:ascii="Arial Narrow" w:hAnsi="Arial Narrow" w:cs="Arial"/>
          <w:sz w:val="18"/>
          <w:szCs w:val="18"/>
        </w:rPr>
        <w:t xml:space="preserve">Pani/Pana dane osobowe będą przechowywane, zgodnie z art. 97 ust. 1 ustawy </w:t>
      </w:r>
      <w:proofErr w:type="spellStart"/>
      <w:r>
        <w:rPr>
          <w:rFonts w:ascii="Arial Narrow" w:hAnsi="Arial Narrow" w:cs="Arial"/>
          <w:sz w:val="18"/>
          <w:szCs w:val="18"/>
        </w:rPr>
        <w:t>Pzp</w:t>
      </w:r>
      <w:proofErr w:type="spellEnd"/>
      <w:r>
        <w:rPr>
          <w:rFonts w:ascii="Arial Narrow" w:hAnsi="Arial Narrow" w:cs="Arial"/>
          <w:sz w:val="18"/>
          <w:szCs w:val="18"/>
        </w:rPr>
        <w:t>, przez okres 4 lat od dnia zakończenia postępowania o udzielenie zamówienia, a jeżeli czas trwania Umowy przekracza 4 lata, okres przechowywania obejmuje cały czas trwania Umowy;</w:t>
      </w:r>
    </w:p>
    <w:p w14:paraId="54B79B06" w14:textId="77777777" w:rsidR="00805C5C" w:rsidRDefault="006A4444">
      <w:pPr>
        <w:numPr>
          <w:ilvl w:val="0"/>
          <w:numId w:val="3"/>
        </w:numPr>
        <w:spacing w:after="0" w:line="360" w:lineRule="auto"/>
        <w:ind w:left="426" w:hanging="426"/>
        <w:contextualSpacing/>
        <w:jc w:val="both"/>
        <w:rPr>
          <w:rFonts w:ascii="Arial Narrow" w:hAnsi="Arial Narrow" w:cs="Arial"/>
          <w:b/>
          <w:i/>
          <w:sz w:val="18"/>
          <w:szCs w:val="18"/>
        </w:rPr>
      </w:pPr>
      <w:r>
        <w:rPr>
          <w:rFonts w:ascii="Arial Narrow" w:hAnsi="Arial Narrow" w:cs="Arial"/>
          <w:sz w:val="18"/>
          <w:szCs w:val="18"/>
        </w:rPr>
        <w:t xml:space="preserve">obowiązek podania przez Panią/Pana danych osobowych bezpośrednio Pani/Pana dotyczących jest wymogiem ustawowym określonym w przepisach ustawy </w:t>
      </w:r>
      <w:proofErr w:type="spellStart"/>
      <w:r>
        <w:rPr>
          <w:rFonts w:ascii="Arial Narrow" w:hAnsi="Arial Narrow" w:cs="Arial"/>
          <w:sz w:val="18"/>
          <w:szCs w:val="18"/>
        </w:rPr>
        <w:t>Pzp</w:t>
      </w:r>
      <w:proofErr w:type="spellEnd"/>
      <w:r>
        <w:rPr>
          <w:rFonts w:ascii="Arial Narrow" w:hAnsi="Arial Narrow" w:cs="Arial"/>
          <w:sz w:val="18"/>
          <w:szCs w:val="18"/>
        </w:rPr>
        <w:t xml:space="preserve">, związanym z udziałem w postępowaniu o udzielenie zamówienia publicznego; konsekwencje niepodania określonych danych wynikają z ustawy </w:t>
      </w:r>
      <w:proofErr w:type="spellStart"/>
      <w:r>
        <w:rPr>
          <w:rFonts w:ascii="Arial Narrow" w:hAnsi="Arial Narrow" w:cs="Arial"/>
          <w:sz w:val="18"/>
          <w:szCs w:val="18"/>
        </w:rPr>
        <w:t>Pzp</w:t>
      </w:r>
      <w:proofErr w:type="spellEnd"/>
      <w:r>
        <w:rPr>
          <w:rFonts w:ascii="Arial Narrow" w:hAnsi="Arial Narrow" w:cs="Arial"/>
          <w:sz w:val="18"/>
          <w:szCs w:val="18"/>
        </w:rPr>
        <w:t xml:space="preserve">;  </w:t>
      </w:r>
    </w:p>
    <w:p w14:paraId="22C329D8" w14:textId="77777777" w:rsidR="00805C5C" w:rsidRDefault="006A4444">
      <w:pPr>
        <w:numPr>
          <w:ilvl w:val="0"/>
          <w:numId w:val="3"/>
        </w:numPr>
        <w:spacing w:after="0" w:line="360" w:lineRule="auto"/>
        <w:ind w:left="426" w:hanging="426"/>
        <w:contextualSpacing/>
        <w:jc w:val="both"/>
        <w:rPr>
          <w:rFonts w:ascii="Arial Narrow" w:hAnsi="Arial Narrow" w:cs="Arial"/>
          <w:sz w:val="18"/>
          <w:szCs w:val="18"/>
          <w:lang w:eastAsia="ar-SA"/>
        </w:rPr>
      </w:pPr>
      <w:r>
        <w:rPr>
          <w:rFonts w:ascii="Arial Narrow" w:hAnsi="Arial Narrow" w:cs="Arial"/>
          <w:sz w:val="18"/>
          <w:szCs w:val="18"/>
        </w:rPr>
        <w:t>w odniesieniu do Pani/Pana danych osobowych decyzje nie będą podejmowane w sposób zautomatyzowany, stosowanie do art. 22 RODO;</w:t>
      </w:r>
    </w:p>
    <w:p w14:paraId="34291631" w14:textId="77777777" w:rsidR="00805C5C" w:rsidRDefault="006A4444">
      <w:pPr>
        <w:numPr>
          <w:ilvl w:val="0"/>
          <w:numId w:val="3"/>
        </w:numPr>
        <w:spacing w:after="0" w:line="360" w:lineRule="auto"/>
        <w:ind w:left="426" w:hanging="426"/>
        <w:contextualSpacing/>
        <w:jc w:val="both"/>
        <w:rPr>
          <w:rFonts w:ascii="Arial Narrow" w:hAnsi="Arial Narrow" w:cs="Arial"/>
          <w:sz w:val="18"/>
          <w:szCs w:val="18"/>
        </w:rPr>
      </w:pPr>
      <w:r>
        <w:rPr>
          <w:rFonts w:ascii="Arial Narrow" w:hAnsi="Arial Narrow" w:cs="Arial"/>
          <w:sz w:val="18"/>
          <w:szCs w:val="18"/>
        </w:rPr>
        <w:t>posiada Pani/Pan:</w:t>
      </w:r>
    </w:p>
    <w:p w14:paraId="27451DA9" w14:textId="77777777" w:rsidR="00805C5C" w:rsidRDefault="006A4444">
      <w:pPr>
        <w:numPr>
          <w:ilvl w:val="0"/>
          <w:numId w:val="4"/>
        </w:numPr>
        <w:spacing w:after="0" w:line="360" w:lineRule="auto"/>
        <w:ind w:left="709" w:hanging="283"/>
        <w:contextualSpacing/>
        <w:jc w:val="both"/>
        <w:rPr>
          <w:rFonts w:ascii="Arial Narrow" w:hAnsi="Arial Narrow" w:cs="Arial"/>
          <w:sz w:val="18"/>
          <w:szCs w:val="18"/>
        </w:rPr>
      </w:pPr>
      <w:r>
        <w:rPr>
          <w:rFonts w:ascii="Arial Narrow" w:hAnsi="Arial Narrow" w:cs="Arial"/>
          <w:sz w:val="18"/>
          <w:szCs w:val="18"/>
        </w:rPr>
        <w:t>na podstawie art. 15 RODO prawo dostępu do Pani/Pana danych osobowych;</w:t>
      </w:r>
    </w:p>
    <w:p w14:paraId="218F974A" w14:textId="77777777" w:rsidR="00805C5C" w:rsidRDefault="006A4444">
      <w:pPr>
        <w:numPr>
          <w:ilvl w:val="0"/>
          <w:numId w:val="4"/>
        </w:numPr>
        <w:spacing w:after="0" w:line="360" w:lineRule="auto"/>
        <w:ind w:left="709" w:hanging="283"/>
        <w:contextualSpacing/>
        <w:jc w:val="both"/>
        <w:rPr>
          <w:rFonts w:ascii="Arial Narrow" w:hAnsi="Arial Narrow" w:cs="Arial"/>
          <w:sz w:val="18"/>
          <w:szCs w:val="18"/>
        </w:rPr>
      </w:pPr>
      <w:r>
        <w:rPr>
          <w:rFonts w:ascii="Arial Narrow" w:hAnsi="Arial Narrow" w:cs="Arial"/>
          <w:sz w:val="18"/>
          <w:szCs w:val="18"/>
        </w:rPr>
        <w:t xml:space="preserve">na podstawie art. 16 RODO prawo do sprostowania Pani/Pana danych osobowych </w:t>
      </w:r>
      <w:r>
        <w:rPr>
          <w:rFonts w:ascii="Arial Narrow" w:hAnsi="Arial Narrow" w:cs="Arial"/>
          <w:b/>
          <w:sz w:val="18"/>
          <w:szCs w:val="18"/>
          <w:vertAlign w:val="superscript"/>
        </w:rPr>
        <w:t>**</w:t>
      </w:r>
      <w:r>
        <w:rPr>
          <w:rFonts w:ascii="Arial Narrow" w:hAnsi="Arial Narrow" w:cs="Arial"/>
          <w:sz w:val="18"/>
          <w:szCs w:val="18"/>
        </w:rPr>
        <w:t>;</w:t>
      </w:r>
    </w:p>
    <w:p w14:paraId="1CABC2E2" w14:textId="77777777" w:rsidR="00805C5C" w:rsidRDefault="006A4444">
      <w:pPr>
        <w:numPr>
          <w:ilvl w:val="0"/>
          <w:numId w:val="4"/>
        </w:numPr>
        <w:spacing w:after="0" w:line="360" w:lineRule="auto"/>
        <w:ind w:left="709" w:hanging="283"/>
        <w:contextualSpacing/>
        <w:jc w:val="both"/>
        <w:rPr>
          <w:rFonts w:ascii="Arial Narrow" w:hAnsi="Arial Narrow" w:cs="Arial"/>
          <w:sz w:val="18"/>
          <w:szCs w:val="18"/>
        </w:rPr>
      </w:pPr>
      <w:r>
        <w:rPr>
          <w:rFonts w:ascii="Arial Narrow" w:hAnsi="Arial Narrow" w:cs="Arial"/>
          <w:sz w:val="18"/>
          <w:szCs w:val="18"/>
        </w:rPr>
        <w:t xml:space="preserve">na podstawie art. 18 RODO prawo żądania od administratora ograniczenia przetwarzania danych osobowych z zastrzeżeniem przypadków, o których mowa w art. 18 ust. 2 RODO ***;  </w:t>
      </w:r>
    </w:p>
    <w:p w14:paraId="04601925" w14:textId="77777777" w:rsidR="00805C5C" w:rsidRDefault="006A4444">
      <w:pPr>
        <w:numPr>
          <w:ilvl w:val="0"/>
          <w:numId w:val="4"/>
        </w:numPr>
        <w:spacing w:after="0" w:line="360" w:lineRule="auto"/>
        <w:ind w:left="709" w:hanging="283"/>
        <w:contextualSpacing/>
        <w:jc w:val="both"/>
        <w:rPr>
          <w:rFonts w:ascii="Arial Narrow" w:hAnsi="Arial Narrow" w:cs="Arial"/>
          <w:i/>
          <w:sz w:val="18"/>
          <w:szCs w:val="18"/>
        </w:rPr>
      </w:pPr>
      <w:r>
        <w:rPr>
          <w:rFonts w:ascii="Arial Narrow" w:hAnsi="Arial Narrow" w:cs="Arial"/>
          <w:sz w:val="18"/>
          <w:szCs w:val="18"/>
        </w:rPr>
        <w:t>prawo do wniesienia skargi do Prezesa Urzędu Ochrony Danych Osobowych, gdy uzna Pani/Pan, że przetwarzanie danych osobowych Pani/Pana dotyczących narusza przepisy RODO;</w:t>
      </w:r>
    </w:p>
    <w:p w14:paraId="75B14707" w14:textId="77777777" w:rsidR="00805C5C" w:rsidRDefault="006A4444">
      <w:pPr>
        <w:numPr>
          <w:ilvl w:val="0"/>
          <w:numId w:val="3"/>
        </w:numPr>
        <w:spacing w:after="0" w:line="360" w:lineRule="auto"/>
        <w:ind w:left="426" w:hanging="426"/>
        <w:contextualSpacing/>
        <w:jc w:val="both"/>
        <w:rPr>
          <w:rFonts w:ascii="Arial Narrow" w:hAnsi="Arial Narrow" w:cs="Arial"/>
          <w:i/>
          <w:sz w:val="18"/>
          <w:szCs w:val="18"/>
        </w:rPr>
      </w:pPr>
      <w:r>
        <w:rPr>
          <w:rFonts w:ascii="Arial Narrow" w:hAnsi="Arial Narrow" w:cs="Arial"/>
          <w:sz w:val="18"/>
          <w:szCs w:val="18"/>
        </w:rPr>
        <w:t>nie przysługuje Pani/Panu:</w:t>
      </w:r>
    </w:p>
    <w:p w14:paraId="2CFEC64A" w14:textId="77777777" w:rsidR="00805C5C" w:rsidRDefault="006A4444">
      <w:pPr>
        <w:numPr>
          <w:ilvl w:val="0"/>
          <w:numId w:val="5"/>
        </w:numPr>
        <w:spacing w:after="0" w:line="360" w:lineRule="auto"/>
        <w:ind w:left="709" w:hanging="283"/>
        <w:contextualSpacing/>
        <w:jc w:val="both"/>
        <w:rPr>
          <w:rFonts w:ascii="Arial Narrow" w:hAnsi="Arial Narrow" w:cs="Arial"/>
          <w:i/>
          <w:sz w:val="18"/>
          <w:szCs w:val="18"/>
        </w:rPr>
      </w:pPr>
      <w:r>
        <w:rPr>
          <w:rFonts w:ascii="Arial Narrow" w:hAnsi="Arial Narrow" w:cs="Arial"/>
          <w:sz w:val="18"/>
          <w:szCs w:val="18"/>
        </w:rPr>
        <w:t>w związku z art. 17 ust. 3 lit. b, d lub e RODO prawo do usunięcia danych osobowych;</w:t>
      </w:r>
    </w:p>
    <w:p w14:paraId="4509CA57" w14:textId="77777777" w:rsidR="00805C5C" w:rsidRDefault="006A4444">
      <w:pPr>
        <w:numPr>
          <w:ilvl w:val="0"/>
          <w:numId w:val="5"/>
        </w:numPr>
        <w:spacing w:after="0" w:line="360" w:lineRule="auto"/>
        <w:ind w:left="709" w:hanging="283"/>
        <w:contextualSpacing/>
        <w:jc w:val="both"/>
        <w:rPr>
          <w:rFonts w:ascii="Arial Narrow" w:hAnsi="Arial Narrow" w:cs="Arial"/>
          <w:b/>
          <w:i/>
          <w:sz w:val="18"/>
          <w:szCs w:val="18"/>
        </w:rPr>
      </w:pPr>
      <w:r>
        <w:rPr>
          <w:rFonts w:ascii="Arial Narrow" w:hAnsi="Arial Narrow" w:cs="Arial"/>
          <w:sz w:val="18"/>
          <w:szCs w:val="18"/>
        </w:rPr>
        <w:t>prawo do przenoszenia danych osobowych, o którym mowa w art. 20 RODO;</w:t>
      </w:r>
    </w:p>
    <w:p w14:paraId="23A4540F" w14:textId="77777777" w:rsidR="00805C5C" w:rsidRDefault="006A4444">
      <w:pPr>
        <w:numPr>
          <w:ilvl w:val="0"/>
          <w:numId w:val="5"/>
        </w:numPr>
        <w:spacing w:after="0" w:line="360" w:lineRule="auto"/>
        <w:ind w:left="709" w:hanging="283"/>
        <w:contextualSpacing/>
        <w:jc w:val="both"/>
        <w:rPr>
          <w:rFonts w:ascii="Arial Narrow" w:hAnsi="Arial Narrow" w:cs="Arial"/>
          <w:b/>
          <w:i/>
          <w:sz w:val="18"/>
          <w:szCs w:val="18"/>
        </w:rPr>
      </w:pPr>
      <w:r>
        <w:rPr>
          <w:rFonts w:ascii="Arial Narrow" w:hAnsi="Arial Narrow" w:cs="Arial"/>
          <w:b/>
          <w:sz w:val="18"/>
          <w:szCs w:val="18"/>
        </w:rPr>
        <w:t>na podstawie art. 21 RODO prawo sprzeciwu, wobec przetwarzania danych osobowych, gdyż podstawą prawną przetwarzania Pani/Pana danych osobowych jest art. 6 ust. 1 lit. c RODO</w:t>
      </w:r>
      <w:r>
        <w:rPr>
          <w:rFonts w:ascii="Arial Narrow" w:hAnsi="Arial Narrow" w:cs="Arial"/>
          <w:sz w:val="18"/>
          <w:szCs w:val="18"/>
        </w:rPr>
        <w:t>.</w:t>
      </w:r>
      <w:r>
        <w:rPr>
          <w:rFonts w:ascii="Arial Narrow" w:hAnsi="Arial Narrow" w:cs="Arial"/>
          <w:b/>
          <w:sz w:val="18"/>
          <w:szCs w:val="18"/>
        </w:rPr>
        <w:t xml:space="preserve"> </w:t>
      </w:r>
    </w:p>
    <w:p w14:paraId="72397EDD" w14:textId="77777777" w:rsidR="00805C5C" w:rsidRDefault="006A4444">
      <w:pPr>
        <w:spacing w:after="0"/>
        <w:ind w:left="426"/>
        <w:jc w:val="both"/>
        <w:rPr>
          <w:rFonts w:ascii="Arial Narrow" w:hAnsi="Arial Narrow" w:cs="Arial"/>
          <w:i/>
          <w:sz w:val="14"/>
          <w:szCs w:val="14"/>
        </w:rPr>
      </w:pPr>
      <w:r>
        <w:rPr>
          <w:rFonts w:ascii="Arial Narrow" w:hAnsi="Arial Narrow" w:cs="Arial"/>
          <w:b/>
          <w:i/>
          <w:sz w:val="14"/>
          <w:szCs w:val="14"/>
          <w:vertAlign w:val="superscript"/>
        </w:rPr>
        <w:t>*</w:t>
      </w:r>
      <w:r>
        <w:rPr>
          <w:rFonts w:ascii="Arial Narrow" w:hAnsi="Arial Narrow" w:cs="Arial"/>
          <w:b/>
          <w:i/>
          <w:sz w:val="14"/>
          <w:szCs w:val="14"/>
        </w:rPr>
        <w:t xml:space="preserve"> Wyjaśnienie:</w:t>
      </w:r>
      <w:r>
        <w:rPr>
          <w:rFonts w:ascii="Arial Narrow" w:hAnsi="Arial Narrow" w:cs="Arial"/>
          <w:i/>
          <w:sz w:val="14"/>
          <w:szCs w:val="14"/>
        </w:rPr>
        <w:t xml:space="preserve"> informacja w tym zakresie jest wymagana, jeżeli w odniesieniu do danego administratora lub podmiotu przetwarzającego istnieje obowiązek wyznaczenia inspektora ochrony danych osobowych.</w:t>
      </w:r>
    </w:p>
    <w:p w14:paraId="22C4E610" w14:textId="77777777" w:rsidR="00805C5C" w:rsidRDefault="006A4444">
      <w:pPr>
        <w:spacing w:after="0" w:line="259" w:lineRule="auto"/>
        <w:ind w:left="426"/>
        <w:contextualSpacing/>
        <w:jc w:val="both"/>
        <w:rPr>
          <w:rFonts w:ascii="Arial Narrow" w:hAnsi="Arial Narrow" w:cs="Arial"/>
          <w:i/>
          <w:sz w:val="14"/>
          <w:szCs w:val="14"/>
        </w:rPr>
      </w:pPr>
      <w:r>
        <w:rPr>
          <w:rFonts w:ascii="Arial Narrow" w:hAnsi="Arial Narrow" w:cs="Arial"/>
          <w:b/>
          <w:i/>
          <w:sz w:val="14"/>
          <w:szCs w:val="14"/>
          <w:vertAlign w:val="superscript"/>
        </w:rPr>
        <w:t xml:space="preserve">** </w:t>
      </w:r>
      <w:r>
        <w:rPr>
          <w:rFonts w:ascii="Arial Narrow" w:hAnsi="Arial Narrow" w:cs="Arial"/>
          <w:b/>
          <w:i/>
          <w:sz w:val="14"/>
          <w:szCs w:val="14"/>
        </w:rPr>
        <w:t>Wyjaśnienie:</w:t>
      </w:r>
      <w:r>
        <w:rPr>
          <w:rFonts w:ascii="Arial Narrow" w:hAnsi="Arial Narrow" w:cs="Arial"/>
          <w:i/>
          <w:sz w:val="14"/>
          <w:szCs w:val="14"/>
        </w:rPr>
        <w:t xml:space="preserve"> skorzystanie z prawa do sprostowania nie może skutkować zmianą wyniku postępowania</w:t>
      </w:r>
      <w:r>
        <w:rPr>
          <w:rFonts w:ascii="Arial Narrow" w:hAnsi="Arial Narrow" w:cs="Arial"/>
          <w:i/>
          <w:sz w:val="14"/>
          <w:szCs w:val="14"/>
        </w:rPr>
        <w:br/>
        <w:t xml:space="preserve">o udzielenie zamówienia publicznego ani zmianą postanowień Umowy w zakresie niezgodnym z ustawą </w:t>
      </w:r>
      <w:proofErr w:type="spellStart"/>
      <w:r>
        <w:rPr>
          <w:rFonts w:ascii="Arial Narrow" w:hAnsi="Arial Narrow" w:cs="Arial"/>
          <w:i/>
          <w:sz w:val="14"/>
          <w:szCs w:val="14"/>
        </w:rPr>
        <w:t>Pzp</w:t>
      </w:r>
      <w:proofErr w:type="spellEnd"/>
      <w:r>
        <w:rPr>
          <w:rFonts w:ascii="Arial Narrow" w:hAnsi="Arial Narrow" w:cs="Arial"/>
          <w:i/>
          <w:sz w:val="14"/>
          <w:szCs w:val="14"/>
        </w:rPr>
        <w:t xml:space="preserve"> oraz nie może naruszać integralności protokołu oraz jego załączników.</w:t>
      </w:r>
    </w:p>
    <w:p w14:paraId="76BABE5D" w14:textId="77777777" w:rsidR="00805C5C" w:rsidRDefault="006A4444">
      <w:pPr>
        <w:spacing w:after="0" w:line="259" w:lineRule="auto"/>
        <w:ind w:left="426"/>
        <w:contextualSpacing/>
        <w:jc w:val="both"/>
        <w:rPr>
          <w:rFonts w:ascii="Arial Narrow" w:hAnsi="Arial Narrow" w:cs="Arial"/>
          <w:i/>
          <w:sz w:val="14"/>
          <w:szCs w:val="14"/>
        </w:rPr>
      </w:pPr>
      <w:r>
        <w:rPr>
          <w:rFonts w:ascii="Arial Narrow" w:hAnsi="Arial Narrow" w:cs="Arial"/>
          <w:b/>
          <w:i/>
          <w:sz w:val="14"/>
          <w:szCs w:val="14"/>
          <w:vertAlign w:val="superscript"/>
        </w:rPr>
        <w:t xml:space="preserve">*** </w:t>
      </w:r>
      <w:r>
        <w:rPr>
          <w:rFonts w:ascii="Arial Narrow" w:hAnsi="Arial Narrow" w:cs="Arial"/>
          <w:b/>
          <w:i/>
          <w:sz w:val="14"/>
          <w:szCs w:val="14"/>
        </w:rPr>
        <w:t>Wyjaśnienie:</w:t>
      </w:r>
      <w:r>
        <w:rPr>
          <w:rFonts w:ascii="Arial Narrow" w:hAnsi="Arial Narrow" w:cs="Arial"/>
          <w:i/>
          <w:sz w:val="14"/>
          <w:szCs w:val="14"/>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525EBB8" w14:textId="77777777" w:rsidR="00805C5C" w:rsidRDefault="00805C5C">
      <w:pPr>
        <w:tabs>
          <w:tab w:val="left" w:pos="141"/>
        </w:tabs>
        <w:jc w:val="center"/>
        <w:rPr>
          <w:rFonts w:ascii="Arial Narrow" w:hAnsi="Arial Narrow" w:cs="Arial"/>
          <w:i/>
          <w:sz w:val="14"/>
          <w:szCs w:val="14"/>
        </w:rPr>
      </w:pPr>
    </w:p>
    <w:p w14:paraId="4AD0EE73" w14:textId="77777777" w:rsidR="00805C5C" w:rsidRDefault="00805C5C">
      <w:pPr>
        <w:jc w:val="both"/>
      </w:pPr>
    </w:p>
    <w:p w14:paraId="4C588E50" w14:textId="77777777" w:rsidR="00805C5C" w:rsidRDefault="00805C5C">
      <w:pPr>
        <w:rPr>
          <w:rFonts w:cs="Calibri"/>
        </w:rPr>
      </w:pPr>
    </w:p>
    <w:p w14:paraId="7C587969" w14:textId="77777777" w:rsidR="00805C5C" w:rsidRDefault="006A4444">
      <w:pPr>
        <w:spacing w:after="0" w:line="240" w:lineRule="auto"/>
        <w:jc w:val="right"/>
        <w:rPr>
          <w:rFonts w:eastAsia="Times New Roman" w:cs="Calibri"/>
          <w:b/>
          <w:sz w:val="20"/>
          <w:szCs w:val="20"/>
          <w:lang w:eastAsia="zh-CN"/>
        </w:rPr>
      </w:pPr>
      <w:r>
        <w:rPr>
          <w:rFonts w:eastAsia="Times New Roman" w:cs="Calibri"/>
          <w:b/>
          <w:sz w:val="20"/>
          <w:szCs w:val="20"/>
          <w:lang w:eastAsia="zh-CN"/>
        </w:rPr>
        <w:lastRenderedPageBreak/>
        <w:t>Załącznik nr 6 do Umowy</w:t>
      </w:r>
    </w:p>
    <w:p w14:paraId="6936B5FD" w14:textId="77777777" w:rsidR="00805C5C" w:rsidRDefault="00805C5C">
      <w:pPr>
        <w:spacing w:after="0" w:line="240" w:lineRule="auto"/>
        <w:jc w:val="right"/>
        <w:rPr>
          <w:rFonts w:eastAsia="Times New Roman" w:cs="Calibri"/>
          <w:b/>
          <w:color w:val="FF0000"/>
          <w:sz w:val="20"/>
          <w:szCs w:val="20"/>
          <w:lang w:eastAsia="zh-CN"/>
        </w:rPr>
      </w:pPr>
    </w:p>
    <w:p w14:paraId="72F0AD0F" w14:textId="77777777" w:rsidR="00805C5C" w:rsidRDefault="006A4444">
      <w:pPr>
        <w:spacing w:after="0" w:line="240" w:lineRule="auto"/>
        <w:jc w:val="center"/>
        <w:rPr>
          <w:rFonts w:eastAsia="Times New Roman" w:cs="Calibri"/>
          <w:sz w:val="18"/>
          <w:szCs w:val="18"/>
          <w:lang w:eastAsia="zh-CN"/>
        </w:rPr>
      </w:pPr>
      <w:r>
        <w:rPr>
          <w:rFonts w:eastAsia="Times New Roman" w:cs="Calibri"/>
          <w:b/>
          <w:sz w:val="18"/>
          <w:szCs w:val="18"/>
          <w:lang w:eastAsia="zh-CN"/>
        </w:rPr>
        <w:t>UMOWA powierzenia przetwarzania danych osobowych, zwana dalej Umową</w:t>
      </w:r>
    </w:p>
    <w:p w14:paraId="162C05D9" w14:textId="77777777" w:rsidR="00805C5C" w:rsidRDefault="00805C5C">
      <w:pPr>
        <w:spacing w:after="0" w:line="240" w:lineRule="auto"/>
        <w:jc w:val="center"/>
        <w:rPr>
          <w:rFonts w:eastAsia="Times New Roman" w:cs="Calibri"/>
          <w:sz w:val="18"/>
          <w:szCs w:val="18"/>
          <w:lang w:eastAsia="zh-CN"/>
        </w:rPr>
      </w:pPr>
    </w:p>
    <w:p w14:paraId="31E910CD" w14:textId="77777777" w:rsidR="00805C5C" w:rsidRDefault="006A4444">
      <w:pPr>
        <w:spacing w:after="0" w:line="240" w:lineRule="auto"/>
        <w:jc w:val="center"/>
        <w:rPr>
          <w:rFonts w:eastAsia="Times New Roman" w:cs="Calibri"/>
          <w:sz w:val="18"/>
          <w:szCs w:val="18"/>
          <w:shd w:val="clear" w:color="auto" w:fill="C0C0C0"/>
          <w:lang w:eastAsia="zh-CN"/>
        </w:rPr>
      </w:pPr>
      <w:r>
        <w:rPr>
          <w:rFonts w:eastAsia="Times New Roman" w:cs="Calibri"/>
          <w:sz w:val="18"/>
          <w:szCs w:val="18"/>
          <w:lang w:eastAsia="zh-CN"/>
        </w:rPr>
        <w:t>zawarta w …… w dniu .............................. r. pomiędzy:</w:t>
      </w:r>
    </w:p>
    <w:p w14:paraId="55366070" w14:textId="77777777" w:rsidR="00805C5C" w:rsidRDefault="00805C5C">
      <w:pPr>
        <w:spacing w:after="0" w:line="240" w:lineRule="auto"/>
        <w:jc w:val="both"/>
        <w:rPr>
          <w:rFonts w:eastAsia="Times New Roman" w:cs="Calibri"/>
          <w:sz w:val="18"/>
          <w:szCs w:val="18"/>
          <w:shd w:val="clear" w:color="auto" w:fill="C0C0C0"/>
          <w:lang w:eastAsia="zh-CN"/>
        </w:rPr>
      </w:pPr>
    </w:p>
    <w:p w14:paraId="221E8BF8" w14:textId="77777777" w:rsidR="00805C5C" w:rsidRDefault="006A4444">
      <w:pPr>
        <w:contextualSpacing/>
        <w:jc w:val="both"/>
        <w:rPr>
          <w:sz w:val="20"/>
        </w:rPr>
      </w:pPr>
      <w:r>
        <w:rPr>
          <w:b/>
          <w:sz w:val="20"/>
        </w:rPr>
        <w:t xml:space="preserve">Szpitalami Pomorskimi Spółka z ograniczoną odpowiedzialnością  </w:t>
      </w:r>
      <w:r>
        <w:rPr>
          <w:sz w:val="20"/>
        </w:rPr>
        <w:t>z siedzibą w Gdyni (81-519) przy ul. Powstania Styczniowego 1, wpisaną do Rejestru Przedsiębiorców Krajowego Rejestru Sądowego przez Sąd Rejonowy Gdańsk – Północ w Gdańsku, VIII Wydział Gospodarczy Krajowego Rejestru Sądowego pod numerem:</w:t>
      </w:r>
    </w:p>
    <w:p w14:paraId="08EC766C" w14:textId="77777777" w:rsidR="00805C5C" w:rsidRDefault="006A4444">
      <w:pPr>
        <w:contextualSpacing/>
        <w:jc w:val="both"/>
        <w:rPr>
          <w:sz w:val="20"/>
        </w:rPr>
      </w:pPr>
      <w:r>
        <w:rPr>
          <w:sz w:val="20"/>
        </w:rPr>
        <w:t>KRS: 0000492201,</w:t>
      </w:r>
    </w:p>
    <w:p w14:paraId="7287D217" w14:textId="77777777" w:rsidR="00805C5C" w:rsidRDefault="006A4444">
      <w:pPr>
        <w:contextualSpacing/>
        <w:jc w:val="both"/>
        <w:rPr>
          <w:sz w:val="20"/>
        </w:rPr>
      </w:pPr>
      <w:r>
        <w:rPr>
          <w:sz w:val="20"/>
        </w:rPr>
        <w:t xml:space="preserve">NIP: 586-22-86-770, </w:t>
      </w:r>
    </w:p>
    <w:p w14:paraId="5F93B9C9" w14:textId="77777777" w:rsidR="00805C5C" w:rsidRDefault="006A4444">
      <w:pPr>
        <w:contextualSpacing/>
        <w:jc w:val="both"/>
        <w:rPr>
          <w:sz w:val="20"/>
        </w:rPr>
      </w:pPr>
      <w:r>
        <w:rPr>
          <w:sz w:val="20"/>
        </w:rPr>
        <w:t xml:space="preserve">REGON: 190141612, </w:t>
      </w:r>
    </w:p>
    <w:p w14:paraId="414B308E" w14:textId="77777777" w:rsidR="00805C5C" w:rsidRDefault="006A4444">
      <w:pPr>
        <w:contextualSpacing/>
        <w:jc w:val="both"/>
        <w:rPr>
          <w:sz w:val="20"/>
        </w:rPr>
      </w:pPr>
      <w:r>
        <w:rPr>
          <w:sz w:val="20"/>
        </w:rPr>
        <w:t>kapitał zakładowy: 177 521 500,00  zł,</w:t>
      </w:r>
    </w:p>
    <w:p w14:paraId="7C929DEF" w14:textId="77777777" w:rsidR="00805C5C" w:rsidRDefault="006A4444">
      <w:pPr>
        <w:contextualSpacing/>
        <w:jc w:val="both"/>
        <w:rPr>
          <w:b/>
          <w:sz w:val="20"/>
        </w:rPr>
      </w:pPr>
      <w:r>
        <w:rPr>
          <w:sz w:val="20"/>
        </w:rPr>
        <w:t>reprezentowaną przez</w:t>
      </w:r>
      <w:r>
        <w:rPr>
          <w:b/>
          <w:sz w:val="20"/>
        </w:rPr>
        <w:t xml:space="preserve">: </w:t>
      </w:r>
    </w:p>
    <w:p w14:paraId="1FC1DEAD" w14:textId="77777777" w:rsidR="00805C5C" w:rsidRDefault="006A4444">
      <w:pPr>
        <w:contextualSpacing/>
        <w:jc w:val="both"/>
        <w:rPr>
          <w:b/>
          <w:sz w:val="20"/>
        </w:rPr>
      </w:pPr>
      <w:r>
        <w:rPr>
          <w:b/>
          <w:sz w:val="20"/>
        </w:rPr>
        <w:t>1.</w:t>
      </w:r>
      <w:r>
        <w:rPr>
          <w:b/>
          <w:sz w:val="20"/>
        </w:rPr>
        <w:tab/>
        <w:t>……………………………………… – ………………………………………………………,</w:t>
      </w:r>
    </w:p>
    <w:p w14:paraId="6B884845" w14:textId="77777777" w:rsidR="00805C5C" w:rsidRDefault="006A4444">
      <w:pPr>
        <w:contextualSpacing/>
        <w:jc w:val="both"/>
        <w:rPr>
          <w:b/>
          <w:sz w:val="20"/>
        </w:rPr>
      </w:pPr>
      <w:r>
        <w:rPr>
          <w:b/>
          <w:sz w:val="20"/>
        </w:rPr>
        <w:t>2.</w:t>
      </w:r>
      <w:r>
        <w:rPr>
          <w:b/>
          <w:sz w:val="20"/>
        </w:rPr>
        <w:tab/>
        <w:t>……………………………………… – ………………………………………………………,</w:t>
      </w:r>
    </w:p>
    <w:p w14:paraId="66496C76"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zwanym dalej</w:t>
      </w:r>
      <w:r>
        <w:rPr>
          <w:rFonts w:eastAsia="Times New Roman" w:cs="Calibri"/>
          <w:b/>
          <w:sz w:val="18"/>
          <w:szCs w:val="18"/>
          <w:lang w:eastAsia="zh-CN"/>
        </w:rPr>
        <w:t xml:space="preserve"> Podmiotem przetwarzającym</w:t>
      </w:r>
      <w:r>
        <w:rPr>
          <w:rFonts w:eastAsia="Times New Roman" w:cs="Calibri"/>
          <w:sz w:val="18"/>
          <w:szCs w:val="18"/>
          <w:lang w:eastAsia="zh-CN"/>
        </w:rPr>
        <w:t>,</w:t>
      </w:r>
    </w:p>
    <w:p w14:paraId="29D2CC33" w14:textId="77777777" w:rsidR="00805C5C" w:rsidRDefault="006A4444">
      <w:pPr>
        <w:spacing w:after="0" w:line="240" w:lineRule="auto"/>
        <w:jc w:val="both"/>
        <w:rPr>
          <w:rFonts w:eastAsia="Times New Roman" w:cs="Calibri"/>
          <w:sz w:val="18"/>
          <w:szCs w:val="18"/>
          <w:lang w:eastAsia="zh-CN"/>
        </w:rPr>
      </w:pPr>
      <w:r>
        <w:rPr>
          <w:rFonts w:eastAsia="Arial Narrow" w:cs="Calibri"/>
          <w:sz w:val="18"/>
          <w:szCs w:val="18"/>
          <w:lang w:eastAsia="zh-CN"/>
        </w:rPr>
        <w:t xml:space="preserve"> </w:t>
      </w:r>
      <w:r>
        <w:rPr>
          <w:rFonts w:eastAsia="Times New Roman" w:cs="Calibri"/>
          <w:sz w:val="18"/>
          <w:szCs w:val="18"/>
          <w:lang w:eastAsia="zh-CN"/>
        </w:rPr>
        <w:t>a</w:t>
      </w:r>
    </w:p>
    <w:p w14:paraId="16F0987F" w14:textId="77777777" w:rsidR="00805C5C" w:rsidRDefault="006A4444">
      <w:pPr>
        <w:contextualSpacing/>
        <w:jc w:val="both"/>
        <w:rPr>
          <w:b/>
          <w:sz w:val="20"/>
        </w:rPr>
      </w:pPr>
      <w:r>
        <w:rPr>
          <w:b/>
          <w:sz w:val="20"/>
        </w:rPr>
        <w:t>……………………………..</w:t>
      </w:r>
    </w:p>
    <w:p w14:paraId="2716FD0E" w14:textId="77777777" w:rsidR="00805C5C" w:rsidRDefault="006A4444">
      <w:pPr>
        <w:contextualSpacing/>
        <w:jc w:val="both"/>
        <w:rPr>
          <w:b/>
          <w:sz w:val="20"/>
        </w:rPr>
      </w:pPr>
      <w:r>
        <w:rPr>
          <w:b/>
          <w:sz w:val="20"/>
        </w:rPr>
        <w:t>……………………………..</w:t>
      </w:r>
    </w:p>
    <w:p w14:paraId="37F6CF6A" w14:textId="77777777" w:rsidR="00805C5C" w:rsidRDefault="006A4444">
      <w:pPr>
        <w:contextualSpacing/>
        <w:jc w:val="both"/>
        <w:rPr>
          <w:b/>
          <w:sz w:val="20"/>
        </w:rPr>
      </w:pPr>
      <w:r>
        <w:rPr>
          <w:b/>
          <w:sz w:val="20"/>
        </w:rPr>
        <w:t>……………………………..</w:t>
      </w:r>
    </w:p>
    <w:p w14:paraId="127FDA5F" w14:textId="77777777" w:rsidR="00805C5C" w:rsidRDefault="006A4444">
      <w:pPr>
        <w:contextualSpacing/>
        <w:jc w:val="both"/>
        <w:rPr>
          <w:sz w:val="20"/>
        </w:rPr>
      </w:pPr>
      <w:r>
        <w:rPr>
          <w:sz w:val="20"/>
        </w:rPr>
        <w:t>wpisaną do Rejestru Przedsiębiorców Krajowego Rejestru Sądowego przez Sąd Rejonowy w .… Wydział Gospodarczy Krajowego Rejestru Sądowego pod numerem:</w:t>
      </w:r>
    </w:p>
    <w:p w14:paraId="4DE91F37" w14:textId="77777777" w:rsidR="00805C5C" w:rsidRDefault="006A4444">
      <w:pPr>
        <w:contextualSpacing/>
        <w:jc w:val="both"/>
        <w:rPr>
          <w:sz w:val="20"/>
        </w:rPr>
      </w:pPr>
      <w:r>
        <w:rPr>
          <w:sz w:val="20"/>
        </w:rPr>
        <w:t>KRS -  …………………</w:t>
      </w:r>
    </w:p>
    <w:p w14:paraId="035F5D5F" w14:textId="77777777" w:rsidR="00805C5C" w:rsidRDefault="006A4444">
      <w:pPr>
        <w:contextualSpacing/>
        <w:jc w:val="both"/>
        <w:rPr>
          <w:sz w:val="20"/>
        </w:rPr>
      </w:pPr>
      <w:r>
        <w:rPr>
          <w:sz w:val="20"/>
        </w:rPr>
        <w:t>NIP –  ………………….</w:t>
      </w:r>
    </w:p>
    <w:p w14:paraId="7C8DB78F" w14:textId="77777777" w:rsidR="00805C5C" w:rsidRDefault="006A4444">
      <w:pPr>
        <w:contextualSpacing/>
        <w:jc w:val="both"/>
        <w:rPr>
          <w:sz w:val="20"/>
        </w:rPr>
      </w:pPr>
      <w:r>
        <w:rPr>
          <w:sz w:val="20"/>
        </w:rPr>
        <w:t>REGON -  ……………...</w:t>
      </w:r>
    </w:p>
    <w:p w14:paraId="63C7F60A" w14:textId="77777777" w:rsidR="00805C5C" w:rsidRDefault="006A4444">
      <w:pPr>
        <w:contextualSpacing/>
        <w:jc w:val="both"/>
        <w:rPr>
          <w:sz w:val="20"/>
        </w:rPr>
      </w:pPr>
      <w:r>
        <w:rPr>
          <w:sz w:val="20"/>
        </w:rPr>
        <w:t>kapitał zakładowy: …….</w:t>
      </w:r>
    </w:p>
    <w:p w14:paraId="0936B8AD" w14:textId="77777777" w:rsidR="00805C5C" w:rsidRDefault="006A4444">
      <w:pPr>
        <w:contextualSpacing/>
        <w:jc w:val="both"/>
        <w:rPr>
          <w:sz w:val="20"/>
        </w:rPr>
      </w:pPr>
      <w:r>
        <w:rPr>
          <w:sz w:val="20"/>
        </w:rPr>
        <w:t>reprezentowaną przez:</w:t>
      </w:r>
    </w:p>
    <w:p w14:paraId="13576C90" w14:textId="77777777" w:rsidR="00805C5C" w:rsidRDefault="006A4444">
      <w:pPr>
        <w:contextualSpacing/>
        <w:jc w:val="both"/>
        <w:rPr>
          <w:b/>
          <w:sz w:val="20"/>
        </w:rPr>
      </w:pPr>
      <w:r>
        <w:rPr>
          <w:b/>
          <w:sz w:val="20"/>
        </w:rPr>
        <w:t>1.</w:t>
      </w:r>
      <w:r>
        <w:rPr>
          <w:b/>
          <w:sz w:val="20"/>
        </w:rPr>
        <w:tab/>
        <w:t>……………………………………… – ………………………………………………………,</w:t>
      </w:r>
    </w:p>
    <w:p w14:paraId="1BEC8E22" w14:textId="77777777" w:rsidR="00805C5C" w:rsidRDefault="006A4444">
      <w:pPr>
        <w:contextualSpacing/>
        <w:jc w:val="both"/>
        <w:rPr>
          <w:b/>
          <w:sz w:val="20"/>
        </w:rPr>
      </w:pPr>
      <w:r>
        <w:rPr>
          <w:b/>
          <w:sz w:val="20"/>
        </w:rPr>
        <w:t>2.</w:t>
      </w:r>
      <w:r>
        <w:rPr>
          <w:b/>
          <w:sz w:val="20"/>
        </w:rPr>
        <w:tab/>
        <w:t>……………………………………… – ………………………………………………………,</w:t>
      </w:r>
    </w:p>
    <w:p w14:paraId="5D155C35"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zwanym dalej </w:t>
      </w:r>
      <w:r>
        <w:rPr>
          <w:rFonts w:eastAsia="Times New Roman" w:cs="Calibri"/>
          <w:b/>
          <w:sz w:val="18"/>
          <w:szCs w:val="18"/>
          <w:lang w:eastAsia="zh-CN"/>
        </w:rPr>
        <w:t>Administratorem danych,</w:t>
      </w:r>
    </w:p>
    <w:p w14:paraId="177F3D64" w14:textId="77777777" w:rsidR="00805C5C" w:rsidRDefault="006A4444">
      <w:pPr>
        <w:spacing w:after="0" w:line="240" w:lineRule="auto"/>
        <w:jc w:val="center"/>
        <w:rPr>
          <w:rFonts w:eastAsia="Times New Roman" w:cs="Calibri"/>
          <w:b/>
          <w:sz w:val="18"/>
          <w:szCs w:val="18"/>
          <w:lang w:eastAsia="zh-CN"/>
        </w:rPr>
      </w:pPr>
      <w:r>
        <w:rPr>
          <w:rFonts w:eastAsia="Times New Roman" w:cs="Calibri"/>
          <w:sz w:val="18"/>
          <w:szCs w:val="18"/>
          <w:lang w:eastAsia="zh-CN"/>
        </w:rPr>
        <w:t>§ 1</w:t>
      </w:r>
    </w:p>
    <w:p w14:paraId="0762DA88" w14:textId="77777777" w:rsidR="00805C5C" w:rsidRDefault="006A4444">
      <w:pPr>
        <w:spacing w:after="0" w:line="240" w:lineRule="auto"/>
        <w:jc w:val="center"/>
        <w:rPr>
          <w:rFonts w:eastAsia="Times New Roman" w:cs="Calibri"/>
          <w:sz w:val="18"/>
          <w:szCs w:val="18"/>
          <w:lang w:eastAsia="zh-CN"/>
        </w:rPr>
      </w:pPr>
      <w:r>
        <w:rPr>
          <w:rFonts w:eastAsia="Times New Roman" w:cs="Calibri"/>
          <w:b/>
          <w:sz w:val="18"/>
          <w:szCs w:val="18"/>
          <w:lang w:eastAsia="zh-CN"/>
        </w:rPr>
        <w:t>Definicje</w:t>
      </w:r>
    </w:p>
    <w:p w14:paraId="76664588" w14:textId="77777777" w:rsidR="00805C5C" w:rsidRDefault="006A4444" w:rsidP="006A4444">
      <w:pPr>
        <w:numPr>
          <w:ilvl w:val="0"/>
          <w:numId w:val="124"/>
        </w:numPr>
        <w:tabs>
          <w:tab w:val="left" w:pos="284"/>
          <w:tab w:val="left" w:pos="663"/>
        </w:tabs>
        <w:spacing w:after="0" w:line="240" w:lineRule="auto"/>
        <w:ind w:left="284" w:hanging="284"/>
        <w:jc w:val="both"/>
        <w:rPr>
          <w:rFonts w:eastAsia="Times New Roman" w:cs="Calibri"/>
          <w:sz w:val="18"/>
          <w:szCs w:val="18"/>
          <w:lang w:eastAsia="zh-CN"/>
        </w:rPr>
      </w:pPr>
      <w:r>
        <w:rPr>
          <w:rFonts w:eastAsia="Times New Roman" w:cs="Calibri"/>
          <w:sz w:val="18"/>
          <w:szCs w:val="18"/>
          <w:lang w:eastAsia="zh-CN"/>
        </w:rPr>
        <w:t xml:space="preserve">Administrator Danych Osobowych (Administrator) – </w:t>
      </w:r>
      <w:r>
        <w:rPr>
          <w:rFonts w:eastAsia="Times New Roman" w:cs="Calibri"/>
          <w:b/>
          <w:i/>
          <w:sz w:val="18"/>
          <w:szCs w:val="18"/>
          <w:lang w:eastAsia="zh-CN"/>
        </w:rPr>
        <w:t>(nazwa firmy</w:t>
      </w:r>
      <w:r>
        <w:rPr>
          <w:rFonts w:eastAsia="Times New Roman" w:cs="Calibri"/>
          <w:sz w:val="18"/>
          <w:szCs w:val="18"/>
          <w:lang w:eastAsia="zh-CN"/>
        </w:rPr>
        <w:t>), podmiot, który decyduje o celach i środkach przetwarzania danych osobowych,</w:t>
      </w:r>
    </w:p>
    <w:p w14:paraId="4C86601A" w14:textId="77777777" w:rsidR="00805C5C" w:rsidRDefault="006A4444" w:rsidP="006A4444">
      <w:pPr>
        <w:numPr>
          <w:ilvl w:val="0"/>
          <w:numId w:val="57"/>
        </w:numPr>
        <w:tabs>
          <w:tab w:val="left" w:pos="284"/>
          <w:tab w:val="left" w:pos="663"/>
        </w:tabs>
        <w:spacing w:after="0" w:line="240" w:lineRule="auto"/>
        <w:ind w:left="284" w:hanging="284"/>
        <w:jc w:val="both"/>
        <w:rPr>
          <w:rFonts w:eastAsia="Times New Roman" w:cs="Calibri"/>
          <w:sz w:val="18"/>
          <w:szCs w:val="18"/>
          <w:lang w:eastAsia="zh-CN"/>
        </w:rPr>
      </w:pPr>
      <w:r>
        <w:rPr>
          <w:rFonts w:eastAsia="Times New Roman" w:cs="Calibri"/>
          <w:sz w:val="18"/>
          <w:szCs w:val="18"/>
          <w:lang w:eastAsia="zh-CN"/>
        </w:rPr>
        <w:t xml:space="preserve">Podmiot przetwarzający – </w:t>
      </w:r>
      <w:r>
        <w:rPr>
          <w:rFonts w:eastAsia="Times New Roman" w:cs="Calibri"/>
          <w:b/>
          <w:sz w:val="18"/>
          <w:szCs w:val="18"/>
          <w:lang w:eastAsia="zh-CN"/>
        </w:rPr>
        <w:t>Szpitale Pomorskie sp. z o.o</w:t>
      </w:r>
      <w:r>
        <w:rPr>
          <w:rFonts w:eastAsia="Times New Roman" w:cs="Calibri"/>
          <w:sz w:val="18"/>
          <w:szCs w:val="18"/>
          <w:lang w:eastAsia="zh-CN"/>
        </w:rPr>
        <w:t>., podmiot, któremu Administrator powierza dane osobowe.</w:t>
      </w:r>
    </w:p>
    <w:p w14:paraId="5A219C49" w14:textId="77777777" w:rsidR="00805C5C" w:rsidRDefault="006A4444" w:rsidP="006A4444">
      <w:pPr>
        <w:numPr>
          <w:ilvl w:val="0"/>
          <w:numId w:val="57"/>
        </w:numPr>
        <w:tabs>
          <w:tab w:val="left" w:pos="284"/>
          <w:tab w:val="left" w:pos="663"/>
        </w:tabs>
        <w:spacing w:after="0" w:line="240" w:lineRule="auto"/>
        <w:ind w:left="284" w:hanging="284"/>
        <w:jc w:val="both"/>
        <w:rPr>
          <w:rFonts w:eastAsia="Times New Roman" w:cs="Calibri"/>
          <w:sz w:val="18"/>
          <w:szCs w:val="18"/>
          <w:lang w:eastAsia="zh-CN"/>
        </w:rPr>
      </w:pPr>
      <w:r>
        <w:rPr>
          <w:rFonts w:eastAsia="Times New Roman" w:cs="Calibri"/>
          <w:sz w:val="18"/>
          <w:szCs w:val="18"/>
          <w:lang w:eastAsia="zh-CN"/>
        </w:rPr>
        <w:t>Zbiór danych - każdy posiadający strukturę zestaw danych o charakterze osobowym, dostępnych według określonych kryteriów, niezależnie od tego, czy zestaw ten jest rozproszony lub podzielony funkcjonalnie,</w:t>
      </w:r>
    </w:p>
    <w:p w14:paraId="56758A5D" w14:textId="77777777" w:rsidR="00805C5C" w:rsidRDefault="006A4444" w:rsidP="006A4444">
      <w:pPr>
        <w:numPr>
          <w:ilvl w:val="0"/>
          <w:numId w:val="57"/>
        </w:numPr>
        <w:tabs>
          <w:tab w:val="left" w:pos="284"/>
          <w:tab w:val="left" w:pos="663"/>
        </w:tabs>
        <w:spacing w:after="0" w:line="240" w:lineRule="auto"/>
        <w:ind w:left="284" w:hanging="284"/>
        <w:jc w:val="both"/>
        <w:rPr>
          <w:rFonts w:eastAsia="Times New Roman" w:cs="Calibri"/>
          <w:sz w:val="18"/>
          <w:szCs w:val="18"/>
          <w:lang w:eastAsia="zh-CN"/>
        </w:rPr>
      </w:pPr>
      <w:r>
        <w:rPr>
          <w:rFonts w:eastAsia="Times New Roman" w:cs="Calibri"/>
          <w:sz w:val="18"/>
          <w:szCs w:val="18"/>
          <w:lang w:eastAsia="zh-CN"/>
        </w:rPr>
        <w:t>Przetwarzanie danych - jakiekolwiek operacje wykonywane na danych osobowych, takie jak zbieranie, utrwalanie, przechowywanie, opracowywanie, zmienianie, udostępnianie i usuwanie, a zwłaszcza te, które wykonuje się w systemach informatycznych,</w:t>
      </w:r>
    </w:p>
    <w:p w14:paraId="7649F690" w14:textId="77777777" w:rsidR="00805C5C" w:rsidRDefault="006A4444" w:rsidP="006A4444">
      <w:pPr>
        <w:numPr>
          <w:ilvl w:val="0"/>
          <w:numId w:val="57"/>
        </w:numPr>
        <w:tabs>
          <w:tab w:val="left" w:pos="284"/>
          <w:tab w:val="left" w:pos="663"/>
        </w:tabs>
        <w:spacing w:after="0" w:line="240" w:lineRule="auto"/>
        <w:ind w:left="284" w:hanging="284"/>
        <w:jc w:val="both"/>
        <w:rPr>
          <w:rFonts w:eastAsia="Times New Roman" w:cs="Calibri"/>
          <w:sz w:val="18"/>
          <w:szCs w:val="18"/>
          <w:lang w:eastAsia="zh-CN"/>
        </w:rPr>
      </w:pPr>
      <w:r>
        <w:rPr>
          <w:rFonts w:eastAsia="Times New Roman" w:cs="Calibri"/>
          <w:sz w:val="18"/>
          <w:szCs w:val="18"/>
          <w:lang w:eastAsia="zh-CN"/>
        </w:rPr>
        <w:t>RODO - Rozporządzenie PE -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osobowych).</w:t>
      </w:r>
    </w:p>
    <w:p w14:paraId="0E84D7EB" w14:textId="77777777" w:rsidR="00805C5C" w:rsidRDefault="00805C5C">
      <w:pPr>
        <w:spacing w:after="0" w:line="240" w:lineRule="auto"/>
        <w:rPr>
          <w:rFonts w:eastAsia="Times New Roman" w:cs="Calibri"/>
          <w:sz w:val="18"/>
          <w:szCs w:val="18"/>
          <w:lang w:eastAsia="zh-CN"/>
        </w:rPr>
      </w:pPr>
    </w:p>
    <w:p w14:paraId="195C118A" w14:textId="77777777" w:rsidR="00805C5C" w:rsidRDefault="006A4444">
      <w:pPr>
        <w:spacing w:after="0" w:line="240" w:lineRule="auto"/>
        <w:jc w:val="center"/>
        <w:rPr>
          <w:rFonts w:eastAsia="Times New Roman" w:cs="Calibri"/>
          <w:sz w:val="18"/>
          <w:szCs w:val="18"/>
          <w:lang w:eastAsia="zh-CN"/>
        </w:rPr>
      </w:pPr>
      <w:r>
        <w:rPr>
          <w:rFonts w:eastAsia="Times New Roman" w:cs="Calibri"/>
          <w:sz w:val="18"/>
          <w:szCs w:val="18"/>
          <w:lang w:eastAsia="zh-CN"/>
        </w:rPr>
        <w:t>§ 2</w:t>
      </w:r>
    </w:p>
    <w:p w14:paraId="7C199353" w14:textId="77777777" w:rsidR="00805C5C" w:rsidRDefault="006A4444">
      <w:pPr>
        <w:keepNext/>
        <w:spacing w:after="0" w:line="240" w:lineRule="auto"/>
        <w:jc w:val="center"/>
        <w:outlineLvl w:val="1"/>
        <w:rPr>
          <w:rFonts w:eastAsia="Times New Roman" w:cs="Calibri"/>
          <w:b/>
          <w:bCs/>
          <w:sz w:val="18"/>
          <w:szCs w:val="18"/>
          <w:lang w:eastAsia="zh-CN"/>
        </w:rPr>
      </w:pPr>
      <w:r>
        <w:rPr>
          <w:rFonts w:eastAsia="Times New Roman" w:cs="Calibri"/>
          <w:b/>
          <w:bCs/>
          <w:sz w:val="18"/>
          <w:szCs w:val="18"/>
          <w:lang w:eastAsia="zh-CN"/>
        </w:rPr>
        <w:t>Przedmiot Umowy</w:t>
      </w:r>
    </w:p>
    <w:p w14:paraId="7C35E031" w14:textId="7D868A3D"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1. W związku z realizacją umowy nr </w:t>
      </w:r>
      <w:r w:rsidR="007572DA">
        <w:rPr>
          <w:rFonts w:eastAsia="Times New Roman" w:cs="Calibri"/>
          <w:sz w:val="18"/>
          <w:szCs w:val="18"/>
          <w:lang w:eastAsia="zh-CN"/>
        </w:rPr>
        <w:t>D25C/252/N/16-46rj/23</w:t>
      </w:r>
      <w:r>
        <w:rPr>
          <w:rFonts w:eastAsia="Times New Roman" w:cs="Calibri"/>
          <w:sz w:val="18"/>
          <w:szCs w:val="18"/>
          <w:lang w:eastAsia="zh-CN"/>
        </w:rPr>
        <w:t xml:space="preserve"> z dnia ………………….. r. zawartej pomiędzy (</w:t>
      </w:r>
      <w:r>
        <w:rPr>
          <w:rFonts w:eastAsia="Times New Roman" w:cs="Calibri"/>
          <w:b/>
          <w:sz w:val="18"/>
          <w:szCs w:val="18"/>
          <w:lang w:val="cs-CZ" w:eastAsia="zh-CN"/>
        </w:rPr>
        <w:t xml:space="preserve">Szpitale Pomorskie Sp. z o. o. </w:t>
      </w:r>
      <w:r>
        <w:rPr>
          <w:rFonts w:eastAsia="Times New Roman" w:cs="Calibri"/>
          <w:bCs/>
          <w:sz w:val="18"/>
          <w:szCs w:val="18"/>
          <w:lang w:eastAsia="zh-CN"/>
        </w:rPr>
        <w:t>)</w:t>
      </w:r>
      <w:r>
        <w:rPr>
          <w:rFonts w:eastAsia="Times New Roman" w:cs="Calibri"/>
          <w:sz w:val="18"/>
          <w:szCs w:val="18"/>
          <w:lang w:eastAsia="zh-CN"/>
        </w:rPr>
        <w:t xml:space="preserve"> a (……………………..) Administrator powierza Zamawiającemu jako Podmiotowi przetwarzającemu, w trybie art. 28 ogólnego rozporządzenia o ochronie danych z dnia 27 kwietnia 2016 r. (zwanego w dalszej części „Rozporządzeniem”) dane osobowe do przetwarzania, na zasadach i w celu określonym w w/w Umowie.</w:t>
      </w:r>
    </w:p>
    <w:p w14:paraId="39E6C08C"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lastRenderedPageBreak/>
        <w:t xml:space="preserve">2. Na mocy niniejszej Umowy Administrator powierza </w:t>
      </w:r>
      <w:r>
        <w:rPr>
          <w:rFonts w:eastAsia="Times New Roman" w:cs="Calibri"/>
          <w:b/>
          <w:sz w:val="18"/>
          <w:szCs w:val="18"/>
          <w:lang w:eastAsia="zh-CN"/>
        </w:rPr>
        <w:t>Podmiotowi przetwarzającemu</w:t>
      </w:r>
      <w:r>
        <w:rPr>
          <w:rFonts w:eastAsia="Times New Roman" w:cs="Calibri"/>
          <w:sz w:val="18"/>
          <w:szCs w:val="18"/>
          <w:lang w:eastAsia="zh-CN"/>
        </w:rPr>
        <w:t xml:space="preserve"> przetwarzania zbioru danych osobowych o nazwie: </w:t>
      </w:r>
    </w:p>
    <w:p w14:paraId="6475815D" w14:textId="11F14755"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 ZBIÓR </w:t>
      </w:r>
      <w:r>
        <w:rPr>
          <w:rFonts w:eastAsia="Times New Roman" w:cs="Calibri"/>
          <w:sz w:val="18"/>
          <w:szCs w:val="18"/>
          <w:u w:val="single"/>
          <w:lang w:eastAsia="zh-CN"/>
        </w:rPr>
        <w:t>„</w:t>
      </w:r>
      <w:r>
        <w:rPr>
          <w:rFonts w:eastAsia="Times New Roman" w:cs="Calibri"/>
          <w:sz w:val="18"/>
          <w:szCs w:val="18"/>
          <w:u w:val="single"/>
          <w:lang w:eastAsia="pl-PL"/>
        </w:rPr>
        <w:t xml:space="preserve">Pracownicy Administratora danych oraz pozostałe osoby wykonujący bezpośrednio roboty budowlano-instalacyjne na podstawie umowy nr </w:t>
      </w:r>
      <w:r w:rsidR="007572DA">
        <w:rPr>
          <w:rFonts w:eastAsia="Times New Roman" w:cs="Calibri"/>
          <w:b/>
          <w:bCs/>
          <w:kern w:val="2"/>
          <w:sz w:val="18"/>
          <w:szCs w:val="18"/>
          <w:u w:val="single"/>
          <w:lang w:eastAsia="pl-PL"/>
        </w:rPr>
        <w:t>D25C/252/N/16-46rj/23</w:t>
      </w:r>
      <w:r>
        <w:rPr>
          <w:rFonts w:eastAsia="Times New Roman" w:cs="Calibri"/>
          <w:b/>
          <w:bCs/>
          <w:kern w:val="2"/>
          <w:sz w:val="18"/>
          <w:szCs w:val="18"/>
          <w:u w:val="single"/>
          <w:lang w:eastAsia="pl-PL"/>
        </w:rPr>
        <w:t xml:space="preserve"> </w:t>
      </w:r>
      <w:r>
        <w:rPr>
          <w:rFonts w:eastAsia="Times New Roman" w:cs="Calibri"/>
          <w:sz w:val="18"/>
          <w:szCs w:val="18"/>
          <w:u w:val="single"/>
          <w:lang w:eastAsia="pl-PL"/>
        </w:rPr>
        <w:t>z dnia ……………………………………”.</w:t>
      </w:r>
    </w:p>
    <w:p w14:paraId="0AF0CA12" w14:textId="77777777" w:rsidR="00805C5C" w:rsidRDefault="006A4444">
      <w:pPr>
        <w:spacing w:after="0" w:line="240" w:lineRule="auto"/>
        <w:jc w:val="both"/>
        <w:rPr>
          <w:rFonts w:eastAsia="Arial Narrow" w:cs="Calibri"/>
          <w:sz w:val="18"/>
          <w:szCs w:val="18"/>
          <w:lang w:eastAsia="zh-CN"/>
        </w:rPr>
      </w:pPr>
      <w:r>
        <w:rPr>
          <w:rFonts w:eastAsia="Times New Roman" w:cs="Calibri"/>
          <w:sz w:val="18"/>
          <w:szCs w:val="18"/>
          <w:lang w:eastAsia="zh-CN"/>
        </w:rPr>
        <w:t xml:space="preserve">3. </w:t>
      </w:r>
      <w:r>
        <w:rPr>
          <w:rFonts w:eastAsia="Times New Roman" w:cs="Calibri"/>
          <w:b/>
          <w:sz w:val="18"/>
          <w:szCs w:val="18"/>
          <w:lang w:eastAsia="zh-CN"/>
        </w:rPr>
        <w:t>Celem</w:t>
      </w:r>
      <w:r>
        <w:rPr>
          <w:rFonts w:eastAsia="Times New Roman" w:cs="Calibri"/>
          <w:sz w:val="18"/>
          <w:szCs w:val="18"/>
          <w:lang w:eastAsia="zh-CN"/>
        </w:rPr>
        <w:t xml:space="preserve"> przetwarzania powierzonego zbioru danych osobowych jest:</w:t>
      </w:r>
    </w:p>
    <w:p w14:paraId="5284BCA0" w14:textId="6A7507FF" w:rsidR="00805C5C" w:rsidRDefault="006A4444">
      <w:pPr>
        <w:spacing w:after="0" w:line="240" w:lineRule="auto"/>
        <w:jc w:val="both"/>
        <w:rPr>
          <w:rFonts w:eastAsia="Times New Roman" w:cs="Calibri"/>
          <w:sz w:val="18"/>
          <w:szCs w:val="18"/>
          <w:lang w:eastAsia="zh-CN"/>
        </w:rPr>
      </w:pPr>
      <w:r>
        <w:rPr>
          <w:rFonts w:eastAsia="Arial Narrow" w:cs="Calibri"/>
          <w:sz w:val="18"/>
          <w:szCs w:val="18"/>
          <w:lang w:eastAsia="zh-CN"/>
        </w:rPr>
        <w:t xml:space="preserve"> </w:t>
      </w:r>
      <w:r>
        <w:rPr>
          <w:rFonts w:eastAsia="Times New Roman" w:cs="Calibri"/>
          <w:sz w:val="18"/>
          <w:szCs w:val="18"/>
          <w:lang w:eastAsia="zh-CN"/>
        </w:rPr>
        <w:t xml:space="preserve">- kontrola wykonania obowiązku z § 17 </w:t>
      </w:r>
      <w:r>
        <w:rPr>
          <w:rFonts w:eastAsia="Times New Roman" w:cs="Calibri"/>
          <w:sz w:val="18"/>
          <w:szCs w:val="18"/>
          <w:u w:val="single"/>
          <w:lang w:eastAsia="pl-PL"/>
        </w:rPr>
        <w:t xml:space="preserve">umowy nr </w:t>
      </w:r>
      <w:r w:rsidR="007572DA">
        <w:rPr>
          <w:rFonts w:eastAsia="Times New Roman" w:cs="Calibri"/>
          <w:b/>
          <w:bCs/>
          <w:kern w:val="2"/>
          <w:sz w:val="18"/>
          <w:szCs w:val="18"/>
          <w:u w:val="single"/>
          <w:lang w:eastAsia="pl-PL"/>
        </w:rPr>
        <w:t>D25C/252/N/16-46rj/23</w:t>
      </w:r>
      <w:r w:rsidR="00A821E7">
        <w:rPr>
          <w:rFonts w:eastAsia="Times New Roman" w:cs="Calibri"/>
          <w:b/>
          <w:bCs/>
          <w:kern w:val="2"/>
          <w:sz w:val="18"/>
          <w:szCs w:val="18"/>
          <w:u w:val="single"/>
          <w:lang w:eastAsia="pl-PL"/>
        </w:rPr>
        <w:t xml:space="preserve"> </w:t>
      </w:r>
      <w:r>
        <w:rPr>
          <w:rFonts w:eastAsia="Times New Roman" w:cs="Calibri"/>
          <w:sz w:val="18"/>
          <w:szCs w:val="18"/>
          <w:u w:val="single"/>
          <w:lang w:eastAsia="pl-PL"/>
        </w:rPr>
        <w:t>z dnia ……………………………………”.</w:t>
      </w:r>
    </w:p>
    <w:p w14:paraId="494526C8"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4. </w:t>
      </w:r>
      <w:r>
        <w:rPr>
          <w:rFonts w:eastAsia="Times New Roman" w:cs="Calibri"/>
          <w:b/>
          <w:sz w:val="18"/>
          <w:szCs w:val="18"/>
          <w:lang w:eastAsia="zh-CN"/>
        </w:rPr>
        <w:t>Zakres, rodzaj</w:t>
      </w:r>
      <w:r>
        <w:rPr>
          <w:rFonts w:eastAsia="Times New Roman" w:cs="Calibri"/>
          <w:sz w:val="18"/>
          <w:szCs w:val="18"/>
          <w:lang w:eastAsia="zh-CN"/>
        </w:rPr>
        <w:t xml:space="preserve"> </w:t>
      </w:r>
      <w:r>
        <w:rPr>
          <w:rFonts w:eastAsia="Times New Roman" w:cs="Calibri"/>
          <w:b/>
          <w:sz w:val="18"/>
          <w:szCs w:val="18"/>
          <w:lang w:eastAsia="zh-CN"/>
        </w:rPr>
        <w:t>i kategorie osób</w:t>
      </w:r>
      <w:r>
        <w:rPr>
          <w:rFonts w:eastAsia="Times New Roman" w:cs="Calibri"/>
          <w:sz w:val="18"/>
          <w:szCs w:val="18"/>
          <w:lang w:eastAsia="zh-CN"/>
        </w:rPr>
        <w:t>, które obejmuje przetwarzanie powierzonych danych osobowych:</w:t>
      </w:r>
    </w:p>
    <w:p w14:paraId="7CEDACA1" w14:textId="492D058E" w:rsidR="00805C5C" w:rsidRDefault="006A4444">
      <w:pPr>
        <w:spacing w:after="0" w:line="240" w:lineRule="auto"/>
        <w:jc w:val="both"/>
        <w:rPr>
          <w:rFonts w:eastAsia="Times New Roman" w:cs="Calibri"/>
          <w:sz w:val="18"/>
          <w:szCs w:val="18"/>
          <w:lang w:eastAsia="pl-PL"/>
        </w:rPr>
      </w:pPr>
      <w:r>
        <w:rPr>
          <w:rFonts w:eastAsia="Times New Roman" w:cs="Calibri"/>
          <w:sz w:val="18"/>
          <w:szCs w:val="18"/>
          <w:lang w:eastAsia="zh-CN"/>
        </w:rPr>
        <w:t>- dla ZBIORU „</w:t>
      </w:r>
      <w:r>
        <w:rPr>
          <w:rFonts w:eastAsia="Times New Roman" w:cs="Calibri"/>
          <w:sz w:val="18"/>
          <w:szCs w:val="18"/>
          <w:lang w:eastAsia="pl-PL"/>
        </w:rPr>
        <w:t xml:space="preserve">Pracownicy Administratora danych oraz pozostałe osoby wykonujący bezpośrednio roboty budowlano-instalacyjne na podstawie umowy nr </w:t>
      </w:r>
      <w:r w:rsidR="007572DA">
        <w:rPr>
          <w:rFonts w:eastAsia="Times New Roman" w:cs="Calibri"/>
          <w:b/>
          <w:bCs/>
          <w:kern w:val="2"/>
          <w:sz w:val="18"/>
          <w:szCs w:val="18"/>
          <w:lang w:eastAsia="pl-PL"/>
        </w:rPr>
        <w:t>D25C/252/N/16-46rj/23</w:t>
      </w:r>
      <w:r>
        <w:rPr>
          <w:rFonts w:eastAsia="Times New Roman" w:cs="Calibri"/>
          <w:b/>
          <w:bCs/>
          <w:kern w:val="2"/>
          <w:sz w:val="18"/>
          <w:szCs w:val="18"/>
          <w:lang w:eastAsia="pl-PL"/>
        </w:rPr>
        <w:t xml:space="preserve"> </w:t>
      </w:r>
      <w:r>
        <w:rPr>
          <w:rFonts w:eastAsia="Times New Roman" w:cs="Calibri"/>
          <w:sz w:val="18"/>
          <w:szCs w:val="18"/>
          <w:lang w:eastAsia="pl-PL"/>
        </w:rPr>
        <w:t>z dnia ……………………………………”</w:t>
      </w:r>
      <w:r>
        <w:rPr>
          <w:rFonts w:eastAsia="Times New Roman" w:cs="Calibri"/>
          <w:sz w:val="18"/>
          <w:szCs w:val="18"/>
          <w:lang w:eastAsia="zh-CN"/>
        </w:rPr>
        <w:t xml:space="preserve"> przetwarzane są dane osobowe osób fizycznych, od których zbierane są dane osobowe w zakresie: imię i nazwisko, zatrudnienie na umowę o pracę, stanowisko, okres trwania umowy o pracę, . </w:t>
      </w:r>
    </w:p>
    <w:p w14:paraId="4504A4DC"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5. </w:t>
      </w:r>
      <w:r>
        <w:rPr>
          <w:rFonts w:eastAsia="Times New Roman" w:cs="Calibri"/>
          <w:b/>
          <w:sz w:val="18"/>
          <w:szCs w:val="18"/>
          <w:lang w:eastAsia="zh-CN"/>
        </w:rPr>
        <w:t>Charakter</w:t>
      </w:r>
      <w:r>
        <w:rPr>
          <w:rFonts w:eastAsia="Times New Roman" w:cs="Calibri"/>
          <w:sz w:val="18"/>
          <w:szCs w:val="18"/>
          <w:lang w:eastAsia="zh-CN"/>
        </w:rPr>
        <w:t xml:space="preserve"> przetwarzania danych osobowych: dostęp do danych odbywa się przez przekazanie przez Administratora. Przetwarzanie danych odbywa się w siedzibie </w:t>
      </w:r>
      <w:r>
        <w:rPr>
          <w:rFonts w:eastAsia="Times New Roman" w:cs="Calibri"/>
          <w:b/>
          <w:sz w:val="18"/>
          <w:szCs w:val="18"/>
          <w:lang w:eastAsia="zh-CN"/>
        </w:rPr>
        <w:t>Podmiotu przetwarzającego</w:t>
      </w:r>
      <w:r>
        <w:rPr>
          <w:rFonts w:eastAsia="Times New Roman" w:cs="Calibri"/>
          <w:sz w:val="18"/>
          <w:szCs w:val="18"/>
          <w:lang w:eastAsia="zh-CN"/>
        </w:rPr>
        <w:t xml:space="preserve"> w systemach informatycznych i w systemie tradycyjnym.</w:t>
      </w:r>
    </w:p>
    <w:p w14:paraId="5E3555E0" w14:textId="77777777" w:rsidR="00805C5C" w:rsidRDefault="006A4444">
      <w:pPr>
        <w:spacing w:after="0" w:line="240" w:lineRule="auto"/>
        <w:jc w:val="both"/>
        <w:rPr>
          <w:rFonts w:eastAsia="Arial Narrow" w:cs="Calibri"/>
          <w:i/>
          <w:iCs/>
          <w:sz w:val="18"/>
          <w:szCs w:val="18"/>
          <w:lang w:eastAsia="zh-CN"/>
        </w:rPr>
      </w:pPr>
      <w:r>
        <w:rPr>
          <w:rFonts w:eastAsia="Times New Roman" w:cs="Calibri"/>
          <w:sz w:val="18"/>
          <w:szCs w:val="18"/>
          <w:lang w:eastAsia="zh-CN"/>
        </w:rPr>
        <w:t xml:space="preserve">6. </w:t>
      </w:r>
      <w:r>
        <w:rPr>
          <w:rFonts w:eastAsia="Times New Roman" w:cs="Calibri"/>
          <w:b/>
          <w:sz w:val="18"/>
          <w:szCs w:val="18"/>
          <w:lang w:eastAsia="zh-CN"/>
        </w:rPr>
        <w:t>Czas przetwarzania danych</w:t>
      </w:r>
      <w:r>
        <w:rPr>
          <w:rFonts w:eastAsia="Times New Roman" w:cs="Calibri"/>
          <w:sz w:val="18"/>
          <w:szCs w:val="18"/>
          <w:lang w:eastAsia="zh-CN"/>
        </w:rPr>
        <w:t xml:space="preserve"> osobowych:</w:t>
      </w:r>
    </w:p>
    <w:p w14:paraId="3F2C56EE" w14:textId="77777777" w:rsidR="00805C5C" w:rsidRDefault="006A4444">
      <w:pPr>
        <w:spacing w:after="0" w:line="240" w:lineRule="auto"/>
        <w:jc w:val="both"/>
        <w:rPr>
          <w:rFonts w:eastAsia="Times New Roman" w:cs="Calibri"/>
          <w:sz w:val="18"/>
          <w:szCs w:val="18"/>
          <w:lang w:eastAsia="zh-CN"/>
        </w:rPr>
      </w:pPr>
      <w:r>
        <w:rPr>
          <w:rFonts w:eastAsia="Arial Narrow" w:cs="Calibri"/>
          <w:i/>
          <w:iCs/>
          <w:sz w:val="18"/>
          <w:szCs w:val="18"/>
          <w:lang w:eastAsia="zh-CN"/>
        </w:rPr>
        <w:t xml:space="preserve">– niniejsza umowa powierzenia zostaje zawarta na czas trwania umowy o której mowa w § 2 ust. 1 niniejszej umowy </w:t>
      </w:r>
      <w:r>
        <w:rPr>
          <w:rFonts w:eastAsia="Arial Narrow" w:cs="Calibri"/>
          <w:i/>
          <w:iCs/>
          <w:sz w:val="18"/>
          <w:szCs w:val="18"/>
          <w:lang w:eastAsia="pl-PL"/>
        </w:rPr>
        <w:t xml:space="preserve"> oraz 4-letniego obowiązku archiwizacji dokumentów zamówienia publicznego</w:t>
      </w:r>
    </w:p>
    <w:p w14:paraId="230FB929"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6.1 Po upływie tych terminów </w:t>
      </w:r>
      <w:r>
        <w:rPr>
          <w:rFonts w:eastAsia="Times New Roman" w:cs="Calibri"/>
          <w:b/>
          <w:sz w:val="18"/>
          <w:szCs w:val="18"/>
          <w:lang w:eastAsia="zh-CN"/>
        </w:rPr>
        <w:t xml:space="preserve">Podmiot przetwarzający </w:t>
      </w:r>
      <w:r>
        <w:rPr>
          <w:rFonts w:eastAsia="Times New Roman" w:cs="Calibri"/>
          <w:sz w:val="18"/>
          <w:szCs w:val="18"/>
          <w:lang w:eastAsia="zh-CN"/>
        </w:rPr>
        <w:t>przekazuje</w:t>
      </w:r>
      <w:r>
        <w:rPr>
          <w:rFonts w:eastAsia="Times New Roman" w:cs="Calibri"/>
          <w:b/>
          <w:sz w:val="18"/>
          <w:szCs w:val="18"/>
          <w:lang w:eastAsia="zh-CN"/>
        </w:rPr>
        <w:t xml:space="preserve"> do Administratora Danych </w:t>
      </w:r>
      <w:r>
        <w:rPr>
          <w:rFonts w:eastAsia="Times New Roman" w:cs="Calibri"/>
          <w:sz w:val="18"/>
          <w:szCs w:val="18"/>
          <w:lang w:eastAsia="zh-CN"/>
        </w:rPr>
        <w:t xml:space="preserve">na piśmie </w:t>
      </w:r>
      <w:r>
        <w:rPr>
          <w:rFonts w:eastAsia="Times New Roman" w:cs="Calibri"/>
          <w:b/>
          <w:sz w:val="18"/>
          <w:szCs w:val="18"/>
          <w:lang w:eastAsia="zh-CN"/>
        </w:rPr>
        <w:t xml:space="preserve">miesięcznie do ostatniego dnia miesiąca </w:t>
      </w:r>
      <w:r>
        <w:rPr>
          <w:rFonts w:eastAsia="Times New Roman" w:cs="Calibri"/>
          <w:sz w:val="18"/>
          <w:szCs w:val="18"/>
          <w:lang w:eastAsia="zh-CN"/>
        </w:rPr>
        <w:t>wykaz usuniętych danych osobowych, z zastrzeżeniem § 3 ust. 9 niniejszej umowy.</w:t>
      </w:r>
    </w:p>
    <w:p w14:paraId="2D3F256C" w14:textId="77777777" w:rsidR="00805C5C" w:rsidRDefault="00805C5C">
      <w:pPr>
        <w:spacing w:after="0" w:line="240" w:lineRule="auto"/>
        <w:jc w:val="both"/>
        <w:rPr>
          <w:rFonts w:eastAsia="Times New Roman" w:cs="Calibri"/>
          <w:sz w:val="18"/>
          <w:szCs w:val="18"/>
          <w:lang w:eastAsia="zh-CN"/>
        </w:rPr>
      </w:pPr>
    </w:p>
    <w:p w14:paraId="6A8B7DAB" w14:textId="77777777" w:rsidR="00805C5C" w:rsidRDefault="00805C5C">
      <w:pPr>
        <w:spacing w:after="0" w:line="240" w:lineRule="auto"/>
        <w:jc w:val="both"/>
        <w:rPr>
          <w:rFonts w:eastAsia="Times New Roman" w:cs="Calibri"/>
          <w:sz w:val="18"/>
          <w:szCs w:val="18"/>
          <w:lang w:eastAsia="zh-CN"/>
        </w:rPr>
      </w:pPr>
    </w:p>
    <w:p w14:paraId="0460F65F" w14:textId="77777777" w:rsidR="00805C5C" w:rsidRDefault="006A4444">
      <w:pPr>
        <w:spacing w:after="0" w:line="240" w:lineRule="auto"/>
        <w:jc w:val="center"/>
        <w:rPr>
          <w:rFonts w:eastAsia="Times New Roman" w:cs="Calibri"/>
          <w:sz w:val="18"/>
          <w:szCs w:val="18"/>
          <w:lang w:eastAsia="zh-CN"/>
        </w:rPr>
      </w:pPr>
      <w:r>
        <w:rPr>
          <w:rFonts w:eastAsia="Times New Roman" w:cs="Calibri"/>
          <w:sz w:val="18"/>
          <w:szCs w:val="18"/>
          <w:lang w:eastAsia="zh-CN"/>
        </w:rPr>
        <w:t>§ 3</w:t>
      </w:r>
    </w:p>
    <w:p w14:paraId="16D8478C" w14:textId="77777777" w:rsidR="00805C5C" w:rsidRDefault="006A4444">
      <w:pPr>
        <w:spacing w:after="0" w:line="240" w:lineRule="auto"/>
        <w:jc w:val="center"/>
        <w:rPr>
          <w:rFonts w:eastAsia="Times New Roman" w:cs="Calibri"/>
          <w:b/>
          <w:bCs/>
          <w:sz w:val="18"/>
          <w:szCs w:val="18"/>
          <w:lang w:eastAsia="zh-CN"/>
        </w:rPr>
      </w:pPr>
      <w:r>
        <w:rPr>
          <w:rFonts w:eastAsia="Times New Roman" w:cs="Calibri"/>
          <w:b/>
          <w:bCs/>
          <w:sz w:val="18"/>
          <w:szCs w:val="18"/>
          <w:lang w:eastAsia="zh-CN"/>
        </w:rPr>
        <w:t xml:space="preserve">Zobowiązania Podmiotu przetwarzającego </w:t>
      </w:r>
      <w:r>
        <w:rPr>
          <w:rFonts w:eastAsia="Times New Roman" w:cs="Calibri"/>
          <w:b/>
          <w:sz w:val="18"/>
          <w:szCs w:val="18"/>
          <w:lang w:eastAsia="zh-CN"/>
        </w:rPr>
        <w:t>– (Szpitale Pomorskie Sp. z o.o.)</w:t>
      </w:r>
    </w:p>
    <w:p w14:paraId="023D7FB5" w14:textId="77777777" w:rsidR="00805C5C" w:rsidRDefault="006A4444" w:rsidP="006A4444">
      <w:pPr>
        <w:numPr>
          <w:ilvl w:val="0"/>
          <w:numId w:val="125"/>
        </w:numPr>
        <w:tabs>
          <w:tab w:val="clear" w:pos="720"/>
          <w:tab w:val="left" w:pos="426"/>
        </w:tabs>
        <w:spacing w:after="0" w:line="240" w:lineRule="auto"/>
        <w:ind w:left="426"/>
        <w:jc w:val="both"/>
        <w:rPr>
          <w:rFonts w:eastAsia="Times New Roman" w:cs="Calibri"/>
          <w:b/>
          <w:sz w:val="18"/>
          <w:szCs w:val="18"/>
          <w:lang w:eastAsia="zh-CN"/>
        </w:rPr>
      </w:pPr>
      <w:r>
        <w:rPr>
          <w:rFonts w:eastAsia="Times New Roman" w:cs="Calibri"/>
          <w:b/>
          <w:bCs/>
          <w:sz w:val="18"/>
          <w:szCs w:val="18"/>
          <w:lang w:eastAsia="zh-CN"/>
        </w:rPr>
        <w:t xml:space="preserve">Podmiot przetwarzający </w:t>
      </w:r>
      <w:r>
        <w:rPr>
          <w:rFonts w:eastAsia="Times New Roman" w:cs="Calibri"/>
          <w:sz w:val="18"/>
          <w:szCs w:val="18"/>
          <w:lang w:eastAsia="zh-CN"/>
        </w:rPr>
        <w:t>zobowiązuje się przetwarzać powierzone dane wyłącznie w zakresie i celu przewidzianym w Umowie oraz na pisemne zlecenie z Administratora.</w:t>
      </w:r>
    </w:p>
    <w:p w14:paraId="0C58FEED" w14:textId="77777777" w:rsidR="00805C5C" w:rsidRDefault="006A4444" w:rsidP="006A4444">
      <w:pPr>
        <w:numPr>
          <w:ilvl w:val="0"/>
          <w:numId w:val="58"/>
        </w:numPr>
        <w:tabs>
          <w:tab w:val="clear" w:pos="720"/>
          <w:tab w:val="left" w:pos="426"/>
        </w:tabs>
        <w:spacing w:after="0" w:line="240" w:lineRule="auto"/>
        <w:ind w:left="426"/>
        <w:jc w:val="both"/>
        <w:rPr>
          <w:rFonts w:eastAsia="Times New Roman" w:cs="Calibri"/>
          <w:b/>
          <w:sz w:val="18"/>
          <w:szCs w:val="18"/>
          <w:lang w:eastAsia="zh-CN"/>
        </w:rPr>
      </w:pPr>
      <w:r>
        <w:rPr>
          <w:rFonts w:eastAsia="Times New Roman" w:cs="Calibri"/>
          <w:b/>
          <w:sz w:val="18"/>
          <w:szCs w:val="18"/>
          <w:lang w:eastAsia="zh-CN"/>
        </w:rPr>
        <w:t>Podmiot przetwarzający</w:t>
      </w:r>
      <w:r>
        <w:rPr>
          <w:rFonts w:eastAsia="Times New Roman" w:cs="Calibri"/>
          <w:b/>
          <w:i/>
          <w:sz w:val="18"/>
          <w:szCs w:val="18"/>
          <w:lang w:eastAsia="zh-CN"/>
        </w:rPr>
        <w:t xml:space="preserve"> </w:t>
      </w:r>
      <w:r>
        <w:rPr>
          <w:rFonts w:eastAsia="Times New Roman" w:cs="Calibri"/>
          <w:sz w:val="18"/>
          <w:szCs w:val="18"/>
          <w:lang w:eastAsia="zh-CN"/>
        </w:rPr>
        <w:t>zobowiązuje się przed przystąpieniem do przetwarzania danych powierzonych przez Administratora, wdrożyć i utrzymywać przez czas przetwarzania obowiązujące przepisy prawne o ochronie danych osobowych, w szczególności zawarte w art. 32 Rozporządzenia PE i Rady UE 2016/679 z dnia 27.04.2016 (RODO). Za ich przestrzeganie  ponosi odpowiedzialność jak Administrator.</w:t>
      </w:r>
    </w:p>
    <w:p w14:paraId="4D38781B" w14:textId="77777777" w:rsidR="00805C5C" w:rsidRDefault="006A4444" w:rsidP="006A4444">
      <w:pPr>
        <w:numPr>
          <w:ilvl w:val="0"/>
          <w:numId w:val="58"/>
        </w:numPr>
        <w:tabs>
          <w:tab w:val="clear" w:pos="720"/>
          <w:tab w:val="left" w:pos="426"/>
        </w:tabs>
        <w:spacing w:after="0" w:line="240" w:lineRule="auto"/>
        <w:ind w:left="426"/>
        <w:jc w:val="both"/>
        <w:rPr>
          <w:rFonts w:eastAsia="Times New Roman" w:cs="Calibri"/>
          <w:b/>
          <w:sz w:val="18"/>
          <w:szCs w:val="18"/>
          <w:lang w:eastAsia="zh-CN"/>
        </w:rPr>
      </w:pPr>
      <w:r>
        <w:rPr>
          <w:rFonts w:eastAsia="Times New Roman" w:cs="Calibri"/>
          <w:b/>
          <w:sz w:val="18"/>
          <w:szCs w:val="18"/>
          <w:lang w:eastAsia="zh-CN"/>
        </w:rPr>
        <w:t>Podmiot przetwarzający</w:t>
      </w:r>
      <w:r>
        <w:rPr>
          <w:rFonts w:eastAsia="Times New Roman" w:cs="Calibri"/>
          <w:b/>
          <w:i/>
          <w:sz w:val="18"/>
          <w:szCs w:val="18"/>
          <w:lang w:eastAsia="zh-CN"/>
        </w:rPr>
        <w:t xml:space="preserve"> </w:t>
      </w:r>
      <w:r>
        <w:rPr>
          <w:rFonts w:eastAsia="Times New Roman" w:cs="Calibri"/>
          <w:sz w:val="18"/>
          <w:szCs w:val="18"/>
          <w:lang w:eastAsia="zh-CN"/>
        </w:rPr>
        <w:t xml:space="preserve">zobowiązuje się do prowadzenia rejestru kategorii czynności przetwarzania (art. 30 RODO)i okazuje go na każde żądanie </w:t>
      </w:r>
      <w:r>
        <w:rPr>
          <w:rFonts w:eastAsia="Times New Roman" w:cs="Calibri"/>
          <w:b/>
          <w:sz w:val="18"/>
          <w:szCs w:val="18"/>
          <w:lang w:eastAsia="zh-CN"/>
        </w:rPr>
        <w:t>Administratora</w:t>
      </w:r>
      <w:r>
        <w:rPr>
          <w:rFonts w:eastAsia="Times New Roman" w:cs="Calibri"/>
          <w:sz w:val="18"/>
          <w:szCs w:val="18"/>
          <w:lang w:eastAsia="zh-CN"/>
        </w:rPr>
        <w:t>.</w:t>
      </w:r>
    </w:p>
    <w:p w14:paraId="0A648283" w14:textId="77777777" w:rsidR="00805C5C" w:rsidRDefault="006A4444" w:rsidP="006A4444">
      <w:pPr>
        <w:numPr>
          <w:ilvl w:val="0"/>
          <w:numId w:val="58"/>
        </w:numPr>
        <w:tabs>
          <w:tab w:val="clear" w:pos="720"/>
          <w:tab w:val="left" w:pos="426"/>
        </w:tabs>
        <w:spacing w:after="0" w:line="240" w:lineRule="auto"/>
        <w:ind w:left="426"/>
        <w:jc w:val="both"/>
        <w:rPr>
          <w:rFonts w:eastAsia="Times New Roman" w:cs="Calibri"/>
          <w:b/>
          <w:sz w:val="18"/>
          <w:szCs w:val="18"/>
          <w:lang w:eastAsia="zh-CN"/>
        </w:rPr>
      </w:pPr>
      <w:r>
        <w:rPr>
          <w:rFonts w:eastAsia="Times New Roman" w:cs="Calibri"/>
          <w:b/>
          <w:sz w:val="18"/>
          <w:szCs w:val="18"/>
          <w:lang w:eastAsia="zh-CN"/>
        </w:rPr>
        <w:t>Podmiot przetwarzający</w:t>
      </w:r>
      <w:r>
        <w:rPr>
          <w:rFonts w:eastAsia="Times New Roman" w:cs="Calibri"/>
          <w:b/>
          <w:i/>
          <w:sz w:val="18"/>
          <w:szCs w:val="18"/>
          <w:lang w:eastAsia="zh-CN"/>
        </w:rPr>
        <w:t xml:space="preserve"> </w:t>
      </w:r>
      <w:r>
        <w:rPr>
          <w:rFonts w:eastAsia="Times New Roman" w:cs="Calibri"/>
          <w:sz w:val="18"/>
          <w:szCs w:val="18"/>
          <w:lang w:eastAsia="zh-CN"/>
        </w:rPr>
        <w:t>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przekazanych do przetwarzania przez Administratora, zarówno w czasie realizacji umowy, jak i po jej ustaniu. 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4CEF968F" w14:textId="77777777" w:rsidR="00805C5C" w:rsidRDefault="006A4444" w:rsidP="006A4444">
      <w:pPr>
        <w:numPr>
          <w:ilvl w:val="0"/>
          <w:numId w:val="58"/>
        </w:numPr>
        <w:tabs>
          <w:tab w:val="clear" w:pos="720"/>
          <w:tab w:val="left" w:pos="426"/>
        </w:tabs>
        <w:spacing w:after="0" w:line="240" w:lineRule="auto"/>
        <w:ind w:left="426"/>
        <w:jc w:val="both"/>
        <w:rPr>
          <w:rFonts w:eastAsia="Times New Roman" w:cs="Calibri"/>
          <w:sz w:val="18"/>
          <w:szCs w:val="18"/>
          <w:lang w:eastAsia="zh-CN"/>
        </w:rPr>
      </w:pPr>
      <w:r>
        <w:rPr>
          <w:rFonts w:eastAsia="Times New Roman" w:cs="Calibri"/>
          <w:b/>
          <w:sz w:val="18"/>
          <w:szCs w:val="18"/>
          <w:lang w:eastAsia="zh-CN"/>
        </w:rPr>
        <w:t xml:space="preserve">Podmiot przetwarzający </w:t>
      </w:r>
      <w:r>
        <w:rPr>
          <w:rFonts w:eastAsia="Times New Roman" w:cs="Calibri"/>
          <w:sz w:val="18"/>
          <w:szCs w:val="18"/>
          <w:lang w:eastAsia="zh-CN"/>
        </w:rPr>
        <w:t xml:space="preserve">upoważni swoich pracowników do przetwarzania danych powierzonych danych osobowych. </w:t>
      </w:r>
      <w:r>
        <w:rPr>
          <w:rFonts w:eastAsia="Times New Roman" w:cs="Calibri"/>
          <w:b/>
          <w:sz w:val="18"/>
          <w:szCs w:val="18"/>
          <w:lang w:eastAsia="zh-CN"/>
        </w:rPr>
        <w:t xml:space="preserve">Podmiot przetwarzający </w:t>
      </w:r>
      <w:r>
        <w:rPr>
          <w:rFonts w:eastAsia="Times New Roman" w:cs="Calibri"/>
          <w:sz w:val="18"/>
          <w:szCs w:val="18"/>
          <w:lang w:eastAsia="zh-CN"/>
        </w:rPr>
        <w:t>nie może upoważnić innych osób do przetwarzania danych osobowych przekazanych przez Administratora, ani nie może dokonać dalszego powierzenia danych osobowych, ani nie może przetwarzać danych w innym celu niż wskazanym w § 2 niniejszej umowy, bez pisemnej zgody Administratora pod rygorem nieważności.</w:t>
      </w:r>
    </w:p>
    <w:p w14:paraId="1E6FC3EB" w14:textId="77777777" w:rsidR="00805C5C" w:rsidRDefault="006A4444" w:rsidP="006A4444">
      <w:pPr>
        <w:numPr>
          <w:ilvl w:val="0"/>
          <w:numId w:val="58"/>
        </w:numPr>
        <w:tabs>
          <w:tab w:val="clear" w:pos="720"/>
          <w:tab w:val="left" w:pos="426"/>
        </w:tabs>
        <w:spacing w:after="0" w:line="240" w:lineRule="auto"/>
        <w:ind w:left="426"/>
        <w:jc w:val="both"/>
        <w:rPr>
          <w:rFonts w:eastAsia="Times New Roman" w:cs="Calibri"/>
          <w:b/>
          <w:bCs/>
          <w:spacing w:val="4"/>
          <w:sz w:val="18"/>
          <w:szCs w:val="18"/>
          <w:lang w:eastAsia="zh-CN"/>
        </w:rPr>
      </w:pPr>
      <w:r>
        <w:rPr>
          <w:rFonts w:eastAsia="Times New Roman" w:cs="Calibri"/>
          <w:sz w:val="18"/>
          <w:szCs w:val="18"/>
          <w:lang w:eastAsia="zh-CN"/>
        </w:rPr>
        <w:t xml:space="preserve">Podwykonawca winien spełniać te same gwarancje i obowiązki jakie zostały nałożone na Podmiot przetwarzający w niniejszej Umowie. </w:t>
      </w:r>
    </w:p>
    <w:p w14:paraId="40BBCB4A" w14:textId="77777777" w:rsidR="00805C5C" w:rsidRDefault="006A4444" w:rsidP="006A4444">
      <w:pPr>
        <w:numPr>
          <w:ilvl w:val="0"/>
          <w:numId w:val="58"/>
        </w:numPr>
        <w:tabs>
          <w:tab w:val="clear" w:pos="720"/>
          <w:tab w:val="left" w:pos="426"/>
        </w:tabs>
        <w:spacing w:after="0" w:line="240" w:lineRule="auto"/>
        <w:ind w:left="426"/>
        <w:jc w:val="both"/>
        <w:rPr>
          <w:rFonts w:eastAsia="Times New Roman" w:cs="Calibri"/>
          <w:sz w:val="18"/>
          <w:szCs w:val="18"/>
          <w:lang w:eastAsia="zh-CN"/>
        </w:rPr>
      </w:pPr>
      <w:r>
        <w:rPr>
          <w:rFonts w:eastAsia="Times New Roman" w:cs="Calibri"/>
          <w:b/>
          <w:bCs/>
          <w:spacing w:val="4"/>
          <w:sz w:val="18"/>
          <w:szCs w:val="18"/>
          <w:lang w:eastAsia="zh-CN"/>
        </w:rPr>
        <w:t>Podmiot przetwarzający</w:t>
      </w:r>
      <w:r>
        <w:rPr>
          <w:rFonts w:eastAsia="Times New Roman" w:cs="Calibri"/>
          <w:spacing w:val="4"/>
          <w:sz w:val="18"/>
          <w:szCs w:val="18"/>
          <w:lang w:eastAsia="zh-CN"/>
        </w:rPr>
        <w:t xml:space="preserve"> ponosi pełną odpowiedzialność wobec Administratora za nie wywiązanie się ze spoczywających na podwykonawcy obowiązków ochrony</w:t>
      </w:r>
      <w:r>
        <w:rPr>
          <w:rFonts w:eastAsia="Times New Roman" w:cs="Calibri"/>
          <w:sz w:val="18"/>
          <w:szCs w:val="18"/>
          <w:lang w:eastAsia="zh-CN"/>
        </w:rPr>
        <w:t xml:space="preserve"> danych.</w:t>
      </w:r>
    </w:p>
    <w:p w14:paraId="7F72A335" w14:textId="77777777" w:rsidR="00805C5C" w:rsidRDefault="006A4444" w:rsidP="006A4444">
      <w:pPr>
        <w:numPr>
          <w:ilvl w:val="0"/>
          <w:numId w:val="58"/>
        </w:numPr>
        <w:tabs>
          <w:tab w:val="clear" w:pos="720"/>
          <w:tab w:val="left" w:pos="426"/>
        </w:tabs>
        <w:spacing w:after="0" w:line="240" w:lineRule="auto"/>
        <w:ind w:left="426"/>
        <w:jc w:val="both"/>
        <w:rPr>
          <w:rFonts w:eastAsia="Times New Roman" w:cs="Calibri"/>
          <w:sz w:val="18"/>
          <w:szCs w:val="18"/>
          <w:lang w:eastAsia="zh-CN"/>
        </w:rPr>
      </w:pPr>
      <w:r>
        <w:rPr>
          <w:rFonts w:eastAsia="Times New Roman" w:cs="Calibri"/>
          <w:sz w:val="18"/>
          <w:szCs w:val="18"/>
          <w:lang w:eastAsia="zh-CN"/>
        </w:rPr>
        <w:t xml:space="preserve">W przypadku wystąpienia osoby, której dane dotyczą z żądaniem o udzielnie informacji dotyczących przetwarzania jej danych osobowych </w:t>
      </w:r>
      <w:r>
        <w:rPr>
          <w:rFonts w:eastAsia="Times New Roman" w:cs="Calibri"/>
          <w:b/>
          <w:sz w:val="18"/>
          <w:szCs w:val="18"/>
          <w:lang w:eastAsia="zh-CN"/>
        </w:rPr>
        <w:t xml:space="preserve">Podmiot przetwarzający </w:t>
      </w:r>
      <w:r>
        <w:rPr>
          <w:rFonts w:eastAsia="Times New Roman" w:cs="Calibri"/>
          <w:sz w:val="18"/>
          <w:szCs w:val="18"/>
          <w:lang w:eastAsia="zh-CN"/>
        </w:rPr>
        <w:t>udostępnia wszystkie niezbędne informacje dla Administratora celem zrealizowania obowiązku informacyjnego (art. 15 RODO) oraz udostępnia Administratorowi informacje dotyczące bezpieczeństwa przetwarzania w podmiocie przetwarzającym (art. 32 RODO).</w:t>
      </w:r>
    </w:p>
    <w:p w14:paraId="6BEC1379" w14:textId="77777777" w:rsidR="00805C5C" w:rsidRDefault="006A4444" w:rsidP="006A4444">
      <w:pPr>
        <w:numPr>
          <w:ilvl w:val="0"/>
          <w:numId w:val="58"/>
        </w:numPr>
        <w:tabs>
          <w:tab w:val="clear" w:pos="720"/>
          <w:tab w:val="left" w:pos="426"/>
        </w:tabs>
        <w:spacing w:after="0" w:line="240" w:lineRule="auto"/>
        <w:ind w:left="426"/>
        <w:jc w:val="both"/>
        <w:rPr>
          <w:rFonts w:eastAsia="Times New Roman" w:cs="Calibri"/>
          <w:b/>
          <w:sz w:val="18"/>
          <w:szCs w:val="18"/>
          <w:lang w:eastAsia="zh-CN"/>
        </w:rPr>
      </w:pPr>
      <w:r>
        <w:rPr>
          <w:rFonts w:eastAsia="Times New Roman" w:cs="Calibri"/>
          <w:sz w:val="18"/>
          <w:szCs w:val="18"/>
          <w:lang w:eastAsia="zh-CN"/>
        </w:rPr>
        <w:t xml:space="preserve">Po rozwiązaniu lub wygaśnięciu Umowy z </w:t>
      </w:r>
      <w:r>
        <w:rPr>
          <w:rFonts w:eastAsia="Times New Roman" w:cs="Calibri"/>
          <w:b/>
          <w:sz w:val="18"/>
          <w:szCs w:val="18"/>
          <w:lang w:eastAsia="zh-CN"/>
        </w:rPr>
        <w:t>Podmiotem przetwarzającym Podmiot przetwarzający</w:t>
      </w:r>
      <w:r>
        <w:rPr>
          <w:rFonts w:eastAsia="Times New Roman" w:cs="Calibri"/>
          <w:b/>
          <w:i/>
          <w:sz w:val="18"/>
          <w:szCs w:val="18"/>
          <w:lang w:eastAsia="zh-CN"/>
        </w:rPr>
        <w:t xml:space="preserve"> </w:t>
      </w:r>
      <w:r>
        <w:rPr>
          <w:rFonts w:eastAsia="Times New Roman" w:cs="Calibri"/>
          <w:sz w:val="18"/>
          <w:szCs w:val="18"/>
          <w:lang w:eastAsia="zh-CN"/>
        </w:rPr>
        <w:t>zobowiązuje się niezwłocznie i trwale usunąć powierzone zbiory danych z wszystkich nośników, zarówno w wersji elektronicznej, jaki i papierowej wraz z dokumentacją towarzysząca realizacji zadań zleconych przekazanych przez Administratora</w:t>
      </w:r>
      <w:r>
        <w:rPr>
          <w:rFonts w:eastAsia="Times New Roman" w:cs="Calibri"/>
          <w:strike/>
          <w:sz w:val="18"/>
          <w:szCs w:val="18"/>
          <w:lang w:eastAsia="zh-CN"/>
        </w:rPr>
        <w:t xml:space="preserve"> </w:t>
      </w:r>
      <w:r>
        <w:rPr>
          <w:rFonts w:eastAsia="Times New Roman" w:cs="Calibri"/>
          <w:sz w:val="18"/>
          <w:szCs w:val="18"/>
          <w:lang w:eastAsia="zh-CN"/>
        </w:rPr>
        <w:t xml:space="preserve">z zachowaniem terminów usunięcia wskazanych w § 2 pkt, 5 niniejszej umowy, </w:t>
      </w:r>
      <w:r>
        <w:rPr>
          <w:rFonts w:eastAsia="Times New Roman" w:cs="Calibri"/>
          <w:spacing w:val="-4"/>
          <w:sz w:val="18"/>
          <w:szCs w:val="18"/>
          <w:lang w:eastAsia="zh-CN"/>
        </w:rPr>
        <w:t>chyba że prawo Unii lub prawo państwa członkowskiego nakazują przechowywanie danych osobowych.</w:t>
      </w:r>
    </w:p>
    <w:p w14:paraId="5AB40676" w14:textId="77777777" w:rsidR="00805C5C" w:rsidRDefault="006A4444" w:rsidP="006A4444">
      <w:pPr>
        <w:numPr>
          <w:ilvl w:val="0"/>
          <w:numId w:val="58"/>
        </w:numPr>
        <w:tabs>
          <w:tab w:val="clear" w:pos="720"/>
          <w:tab w:val="left" w:pos="426"/>
        </w:tabs>
        <w:spacing w:after="0" w:line="240" w:lineRule="auto"/>
        <w:ind w:left="426"/>
        <w:jc w:val="both"/>
        <w:rPr>
          <w:rFonts w:eastAsia="Times New Roman" w:cs="Calibri"/>
          <w:sz w:val="18"/>
          <w:szCs w:val="18"/>
          <w:lang w:eastAsia="zh-CN"/>
        </w:rPr>
      </w:pPr>
      <w:r>
        <w:rPr>
          <w:rFonts w:eastAsia="Times New Roman" w:cs="Calibri"/>
          <w:b/>
          <w:sz w:val="18"/>
          <w:szCs w:val="18"/>
          <w:lang w:eastAsia="zh-CN"/>
        </w:rPr>
        <w:t>Podmiot przetwarzający</w:t>
      </w:r>
      <w:r>
        <w:rPr>
          <w:rFonts w:eastAsia="Times New Roman" w:cs="Calibri"/>
          <w:sz w:val="18"/>
          <w:szCs w:val="18"/>
          <w:lang w:eastAsia="zh-CN"/>
        </w:rPr>
        <w:t xml:space="preserve"> zobowiązuje się do niezwłocznego poinformowania Administratora o:</w:t>
      </w:r>
    </w:p>
    <w:p w14:paraId="4768C04C" w14:textId="77777777" w:rsidR="00805C5C" w:rsidRDefault="006A4444">
      <w:pPr>
        <w:tabs>
          <w:tab w:val="left" w:pos="1080"/>
        </w:tabs>
        <w:spacing w:after="0" w:line="240" w:lineRule="auto"/>
        <w:ind w:left="426"/>
        <w:contextualSpacing/>
        <w:jc w:val="both"/>
        <w:rPr>
          <w:rFonts w:cs="Calibri"/>
          <w:sz w:val="18"/>
          <w:szCs w:val="18"/>
          <w:lang w:eastAsia="zh-CN"/>
        </w:rPr>
      </w:pPr>
      <w:r>
        <w:rPr>
          <w:rFonts w:cs="Calibri"/>
          <w:sz w:val="18"/>
          <w:szCs w:val="18"/>
          <w:lang w:eastAsia="zh-CN"/>
        </w:rPr>
        <w:lastRenderedPageBreak/>
        <w:t>- jakimkolwiek naruszeniu ochrony danych osobowych – zgłoszenie powinno zawierać dane wskazane w art. 33 ust. 3 RODO,</w:t>
      </w:r>
    </w:p>
    <w:p w14:paraId="18A5FEE0" w14:textId="77777777" w:rsidR="00805C5C" w:rsidRDefault="006A4444">
      <w:pPr>
        <w:tabs>
          <w:tab w:val="left" w:pos="1080"/>
        </w:tabs>
        <w:spacing w:after="0" w:line="240" w:lineRule="auto"/>
        <w:ind w:left="426"/>
        <w:contextualSpacing/>
        <w:jc w:val="both"/>
        <w:rPr>
          <w:rFonts w:cs="Calibri"/>
          <w:sz w:val="18"/>
          <w:szCs w:val="18"/>
          <w:lang w:eastAsia="zh-CN"/>
        </w:rPr>
      </w:pPr>
      <w:r>
        <w:rPr>
          <w:rFonts w:cs="Calibri"/>
          <w:sz w:val="18"/>
          <w:szCs w:val="18"/>
          <w:lang w:eastAsia="zh-CN"/>
        </w:rPr>
        <w:t>- jakimkolwiek postępowaniu administracyjnym lub sądowym, decyzji administracyjnej, orzeczeniu, zapowiedzianych kontrolach i inspekcjach, jeśli dotyczą one danych osobowych powierzonych przez Administratora.</w:t>
      </w:r>
    </w:p>
    <w:p w14:paraId="332F93FE" w14:textId="77777777" w:rsidR="00805C5C" w:rsidRDefault="006A4444" w:rsidP="006A4444">
      <w:pPr>
        <w:numPr>
          <w:ilvl w:val="0"/>
          <w:numId w:val="58"/>
        </w:numPr>
        <w:tabs>
          <w:tab w:val="clear" w:pos="720"/>
          <w:tab w:val="left" w:pos="426"/>
        </w:tabs>
        <w:spacing w:after="0" w:line="240" w:lineRule="auto"/>
        <w:ind w:left="426"/>
        <w:jc w:val="both"/>
        <w:rPr>
          <w:rFonts w:eastAsia="Times New Roman" w:cs="Calibri"/>
          <w:sz w:val="18"/>
          <w:szCs w:val="18"/>
          <w:lang w:eastAsia="zh-CN"/>
        </w:rPr>
      </w:pPr>
      <w:r>
        <w:rPr>
          <w:rFonts w:eastAsia="Times New Roman" w:cs="Calibri"/>
          <w:sz w:val="18"/>
          <w:szCs w:val="18"/>
          <w:lang w:eastAsia="zh-CN"/>
        </w:rPr>
        <w:t xml:space="preserve">Jeżeli </w:t>
      </w:r>
      <w:r>
        <w:rPr>
          <w:rFonts w:eastAsia="Times New Roman" w:cs="Calibri"/>
          <w:b/>
          <w:sz w:val="18"/>
          <w:szCs w:val="18"/>
          <w:lang w:eastAsia="zh-CN"/>
        </w:rPr>
        <w:t>Podmiot przetwarzający</w:t>
      </w:r>
      <w:r>
        <w:rPr>
          <w:rFonts w:eastAsia="Times New Roman" w:cs="Calibri"/>
          <w:sz w:val="18"/>
          <w:szCs w:val="18"/>
          <w:lang w:eastAsia="zh-CN"/>
        </w:rPr>
        <w:t xml:space="preserve"> dokonuje przetwarzania powierzonych przez Administratora danych osobowych w innych celach i w inny sposób niż to wskazano w § 2 umowy sam staje się ich Administratorem.</w:t>
      </w:r>
    </w:p>
    <w:p w14:paraId="434D4F17" w14:textId="77777777" w:rsidR="00805C5C" w:rsidRDefault="00805C5C">
      <w:pPr>
        <w:spacing w:after="0" w:line="240" w:lineRule="auto"/>
        <w:jc w:val="both"/>
        <w:rPr>
          <w:rFonts w:eastAsia="Times New Roman" w:cs="Calibri"/>
          <w:sz w:val="18"/>
          <w:szCs w:val="18"/>
          <w:lang w:eastAsia="zh-CN"/>
        </w:rPr>
      </w:pPr>
    </w:p>
    <w:p w14:paraId="07DFFAB4" w14:textId="77777777" w:rsidR="00805C5C" w:rsidRDefault="00805C5C">
      <w:pPr>
        <w:spacing w:after="0" w:line="240" w:lineRule="auto"/>
        <w:jc w:val="both"/>
        <w:rPr>
          <w:rFonts w:eastAsia="Times New Roman" w:cs="Calibri"/>
          <w:sz w:val="18"/>
          <w:szCs w:val="18"/>
          <w:lang w:eastAsia="zh-CN"/>
        </w:rPr>
      </w:pPr>
    </w:p>
    <w:p w14:paraId="36A17A99" w14:textId="77777777" w:rsidR="00805C5C" w:rsidRDefault="006A4444">
      <w:pPr>
        <w:spacing w:after="0" w:line="240" w:lineRule="auto"/>
        <w:jc w:val="center"/>
        <w:rPr>
          <w:rFonts w:eastAsia="Times New Roman" w:cs="Calibri"/>
          <w:b/>
          <w:bCs/>
          <w:sz w:val="18"/>
          <w:szCs w:val="18"/>
          <w:lang w:eastAsia="zh-CN"/>
        </w:rPr>
      </w:pPr>
      <w:r>
        <w:rPr>
          <w:rFonts w:eastAsia="Times New Roman" w:cs="Calibri"/>
          <w:sz w:val="18"/>
          <w:szCs w:val="18"/>
          <w:lang w:eastAsia="zh-CN"/>
        </w:rPr>
        <w:t>§ 4</w:t>
      </w:r>
    </w:p>
    <w:p w14:paraId="6BE903B1" w14:textId="77777777" w:rsidR="00805C5C" w:rsidRDefault="006A4444">
      <w:pPr>
        <w:spacing w:after="0" w:line="240" w:lineRule="auto"/>
        <w:jc w:val="center"/>
        <w:rPr>
          <w:rFonts w:eastAsia="Times New Roman" w:cs="Calibri"/>
          <w:b/>
          <w:sz w:val="18"/>
          <w:szCs w:val="18"/>
          <w:lang w:eastAsia="zh-CN"/>
        </w:rPr>
      </w:pPr>
      <w:r>
        <w:rPr>
          <w:rFonts w:eastAsia="Times New Roman" w:cs="Calibri"/>
          <w:b/>
          <w:bCs/>
          <w:sz w:val="18"/>
          <w:szCs w:val="18"/>
          <w:lang w:eastAsia="zh-CN"/>
        </w:rPr>
        <w:t>Prawo kontroli</w:t>
      </w:r>
    </w:p>
    <w:p w14:paraId="653F7B69" w14:textId="77777777" w:rsidR="00805C5C" w:rsidRDefault="006A4444" w:rsidP="006A4444">
      <w:pPr>
        <w:numPr>
          <w:ilvl w:val="0"/>
          <w:numId w:val="59"/>
        </w:numPr>
        <w:tabs>
          <w:tab w:val="left" w:pos="426"/>
        </w:tabs>
        <w:spacing w:after="0" w:line="240" w:lineRule="auto"/>
        <w:ind w:left="426"/>
        <w:jc w:val="both"/>
        <w:rPr>
          <w:rFonts w:eastAsia="Times New Roman" w:cs="Calibri"/>
          <w:b/>
          <w:bCs/>
          <w:sz w:val="18"/>
          <w:szCs w:val="18"/>
          <w:lang w:eastAsia="zh-CN"/>
        </w:rPr>
      </w:pPr>
      <w:r>
        <w:rPr>
          <w:rFonts w:eastAsia="Times New Roman" w:cs="Calibri"/>
          <w:b/>
          <w:sz w:val="18"/>
          <w:szCs w:val="18"/>
          <w:lang w:eastAsia="zh-CN"/>
        </w:rPr>
        <w:t>Podmiot przetwarzający</w:t>
      </w:r>
      <w:r>
        <w:rPr>
          <w:rFonts w:eastAsia="Times New Roman" w:cs="Calibri"/>
          <w:sz w:val="18"/>
          <w:szCs w:val="18"/>
          <w:lang w:eastAsia="zh-CN"/>
        </w:rPr>
        <w:t xml:space="preserve"> umożliwi audytorowi upoważnionemu przez Administratora przeprowadzenie audytu ochrony danych osobowych w siedzibie swojej firmy. </w:t>
      </w:r>
      <w:bookmarkStart w:id="1" w:name="_Hlk512789829"/>
      <w:r>
        <w:rPr>
          <w:rFonts w:eastAsia="Times New Roman" w:cs="Calibri"/>
          <w:sz w:val="18"/>
          <w:szCs w:val="18"/>
          <w:lang w:eastAsia="zh-CN"/>
        </w:rPr>
        <w:t xml:space="preserve">Kontrola </w:t>
      </w:r>
      <w:bookmarkEnd w:id="1"/>
      <w:r>
        <w:rPr>
          <w:rFonts w:eastAsia="Times New Roman" w:cs="Calibri"/>
          <w:sz w:val="18"/>
          <w:szCs w:val="18"/>
          <w:lang w:eastAsia="zh-CN"/>
        </w:rPr>
        <w:t>może dotyczyć jedynie danych osobowych powierzonych do przetwarzania na podstawie Umowy i będzie ograniczona do siedziby Podmiotu przetwarzającego i urządzeń służących do przetwarzania danych osobowych oraz personelu zaangażowanego w czynności przetwarzania objęte zakresem Umowy.</w:t>
      </w:r>
    </w:p>
    <w:p w14:paraId="4F6E4A61" w14:textId="77777777" w:rsidR="00805C5C" w:rsidRDefault="006A4444" w:rsidP="006A4444">
      <w:pPr>
        <w:numPr>
          <w:ilvl w:val="0"/>
          <w:numId w:val="59"/>
        </w:numPr>
        <w:tabs>
          <w:tab w:val="left" w:pos="426"/>
        </w:tabs>
        <w:spacing w:after="0" w:line="100" w:lineRule="atLeast"/>
        <w:ind w:left="426"/>
        <w:jc w:val="both"/>
        <w:rPr>
          <w:rFonts w:eastAsia="Times New Roman" w:cs="Calibri"/>
          <w:b/>
          <w:sz w:val="18"/>
          <w:szCs w:val="18"/>
          <w:lang w:eastAsia="zh-CN"/>
        </w:rPr>
      </w:pPr>
      <w:r>
        <w:rPr>
          <w:rFonts w:eastAsia="Times New Roman" w:cs="Calibri"/>
          <w:b/>
          <w:bCs/>
          <w:sz w:val="18"/>
          <w:szCs w:val="18"/>
          <w:lang w:eastAsia="zh-CN"/>
        </w:rPr>
        <w:t>Podmiot przetwarzający</w:t>
      </w:r>
      <w:r>
        <w:rPr>
          <w:rFonts w:eastAsia="Times New Roman" w:cs="Calibri"/>
          <w:sz w:val="18"/>
          <w:szCs w:val="18"/>
          <w:lang w:eastAsia="zh-CN"/>
        </w:rPr>
        <w:t xml:space="preserve"> udostępnia </w:t>
      </w:r>
      <w:r>
        <w:rPr>
          <w:rFonts w:eastAsia="Times New Roman" w:cs="Calibri"/>
          <w:b/>
          <w:bCs/>
          <w:sz w:val="18"/>
          <w:szCs w:val="18"/>
          <w:lang w:eastAsia="zh-CN"/>
        </w:rPr>
        <w:t>Administratorowi</w:t>
      </w:r>
      <w:r>
        <w:rPr>
          <w:rFonts w:eastAsia="Times New Roman" w:cs="Calibri"/>
          <w:sz w:val="18"/>
          <w:szCs w:val="18"/>
          <w:lang w:eastAsia="zh-CN"/>
        </w:rPr>
        <w:t xml:space="preserve"> wszelkie informacje niezbędne do wykazania spełnienia obowiązków określonych w art. 28 Rozporządzenia. </w:t>
      </w:r>
    </w:p>
    <w:p w14:paraId="55283FE8" w14:textId="77777777" w:rsidR="00805C5C" w:rsidRDefault="006A4444" w:rsidP="006A4444">
      <w:pPr>
        <w:numPr>
          <w:ilvl w:val="0"/>
          <w:numId w:val="59"/>
        </w:numPr>
        <w:tabs>
          <w:tab w:val="left" w:pos="426"/>
        </w:tabs>
        <w:spacing w:after="0" w:line="240" w:lineRule="auto"/>
        <w:ind w:left="426"/>
        <w:jc w:val="both"/>
        <w:rPr>
          <w:rFonts w:eastAsia="Times New Roman" w:cs="Calibri"/>
          <w:b/>
          <w:bCs/>
          <w:sz w:val="18"/>
          <w:szCs w:val="18"/>
          <w:lang w:eastAsia="zh-CN"/>
        </w:rPr>
      </w:pPr>
      <w:r>
        <w:rPr>
          <w:rFonts w:eastAsia="Times New Roman" w:cs="Calibri"/>
          <w:b/>
          <w:sz w:val="18"/>
          <w:szCs w:val="18"/>
          <w:lang w:eastAsia="zh-CN"/>
        </w:rPr>
        <w:t>Administrator</w:t>
      </w:r>
      <w:r>
        <w:rPr>
          <w:rFonts w:eastAsia="Times New Roman" w:cs="Calibri"/>
          <w:sz w:val="18"/>
          <w:szCs w:val="18"/>
          <w:lang w:eastAsia="zh-CN"/>
        </w:rPr>
        <w:t xml:space="preserve"> powiadomi </w:t>
      </w:r>
      <w:r>
        <w:rPr>
          <w:rFonts w:eastAsia="Times New Roman" w:cs="Calibri"/>
          <w:b/>
          <w:sz w:val="18"/>
          <w:szCs w:val="18"/>
          <w:lang w:eastAsia="zh-CN"/>
        </w:rPr>
        <w:t>Podmiot przetwarzający</w:t>
      </w:r>
      <w:r>
        <w:rPr>
          <w:rFonts w:eastAsia="Times New Roman" w:cs="Calibri"/>
          <w:sz w:val="18"/>
          <w:szCs w:val="18"/>
          <w:lang w:eastAsia="zh-CN"/>
        </w:rPr>
        <w:t xml:space="preserve"> o terminie audytu z 30-dniowym wyprzedzeniem przesyłając mu Plan audytu, w którym wskazane zostaną komórki organizacyjne </w:t>
      </w:r>
      <w:r>
        <w:rPr>
          <w:rFonts w:eastAsia="Times New Roman" w:cs="Calibri"/>
          <w:b/>
          <w:sz w:val="18"/>
          <w:szCs w:val="18"/>
          <w:lang w:eastAsia="zh-CN"/>
        </w:rPr>
        <w:t xml:space="preserve">Podmiotu przetwarzającego </w:t>
      </w:r>
      <w:r>
        <w:rPr>
          <w:rFonts w:eastAsia="Times New Roman" w:cs="Calibri"/>
          <w:sz w:val="18"/>
          <w:szCs w:val="18"/>
          <w:lang w:eastAsia="zh-CN"/>
        </w:rPr>
        <w:t>przeznaczone do audytowania.</w:t>
      </w:r>
    </w:p>
    <w:p w14:paraId="04288ADD" w14:textId="77777777" w:rsidR="00805C5C" w:rsidRDefault="006A4444" w:rsidP="006A4444">
      <w:pPr>
        <w:numPr>
          <w:ilvl w:val="0"/>
          <w:numId w:val="59"/>
        </w:numPr>
        <w:tabs>
          <w:tab w:val="left" w:pos="426"/>
        </w:tabs>
        <w:spacing w:after="0" w:line="240" w:lineRule="auto"/>
        <w:ind w:left="426"/>
        <w:jc w:val="both"/>
        <w:rPr>
          <w:rFonts w:eastAsia="Times New Roman" w:cs="Calibri"/>
          <w:sz w:val="18"/>
          <w:szCs w:val="18"/>
          <w:lang w:eastAsia="zh-CN"/>
        </w:rPr>
      </w:pPr>
      <w:r>
        <w:rPr>
          <w:rFonts w:eastAsia="Times New Roman" w:cs="Calibri"/>
          <w:b/>
          <w:bCs/>
          <w:sz w:val="18"/>
          <w:szCs w:val="18"/>
          <w:lang w:eastAsia="zh-CN"/>
        </w:rPr>
        <w:t>Podmiot przetwarzający</w:t>
      </w:r>
      <w:r>
        <w:rPr>
          <w:rFonts w:eastAsia="Times New Roman" w:cs="Calibri"/>
          <w:sz w:val="18"/>
          <w:szCs w:val="18"/>
          <w:lang w:eastAsia="zh-CN"/>
        </w:rPr>
        <w:t xml:space="preserve"> zobowiązuje się potwierdzić gotowość do przeprowadzenia kontroli zgodnie </w:t>
      </w:r>
      <w:r>
        <w:rPr>
          <w:rFonts w:eastAsia="Times New Roman" w:cs="Calibri"/>
          <w:sz w:val="18"/>
          <w:szCs w:val="18"/>
          <w:lang w:eastAsia="zh-CN"/>
        </w:rPr>
        <w:br/>
        <w:t>z zawiadomieniem w ciągu 3 dni roboczych od otrzymania zawiadomienia o kontroli.</w:t>
      </w:r>
    </w:p>
    <w:p w14:paraId="22640320" w14:textId="77777777" w:rsidR="00805C5C" w:rsidRDefault="006A4444" w:rsidP="006A4444">
      <w:pPr>
        <w:numPr>
          <w:ilvl w:val="0"/>
          <w:numId w:val="59"/>
        </w:numPr>
        <w:tabs>
          <w:tab w:val="left" w:pos="426"/>
        </w:tabs>
        <w:spacing w:after="0" w:line="100" w:lineRule="atLeast"/>
        <w:ind w:left="426"/>
        <w:jc w:val="both"/>
        <w:rPr>
          <w:rFonts w:eastAsia="Times New Roman" w:cs="Calibri"/>
          <w:sz w:val="18"/>
          <w:szCs w:val="18"/>
          <w:lang w:eastAsia="zh-CN"/>
        </w:rPr>
      </w:pPr>
      <w:r>
        <w:rPr>
          <w:rFonts w:eastAsia="Times New Roman" w:cs="Calibri"/>
          <w:sz w:val="18"/>
          <w:szCs w:val="18"/>
          <w:lang w:eastAsia="zh-CN"/>
        </w:rPr>
        <w:t xml:space="preserve">W przypadku niezależnej od Podmiotu przetwarzającego niemożliwości przeprowadzenia kontroli w planowanym terminie lub innych niespodziewanych przeszkód, </w:t>
      </w:r>
      <w:r>
        <w:rPr>
          <w:rFonts w:eastAsia="Times New Roman" w:cs="Calibri"/>
          <w:b/>
          <w:bCs/>
          <w:sz w:val="18"/>
          <w:szCs w:val="18"/>
          <w:lang w:eastAsia="zh-CN"/>
        </w:rPr>
        <w:t>Podmiot przetwarzający</w:t>
      </w:r>
      <w:r>
        <w:rPr>
          <w:rFonts w:eastAsia="Times New Roman" w:cs="Calibri"/>
          <w:sz w:val="18"/>
          <w:szCs w:val="18"/>
          <w:lang w:eastAsia="zh-CN"/>
        </w:rPr>
        <w:t xml:space="preserve"> powiadomi Administratora danych o takich okolicznościach i zaproponuje nowy termin kontroli, nie później jednak niż w ciągu 7 dni roboczych od terminu kontroli.</w:t>
      </w:r>
    </w:p>
    <w:p w14:paraId="71D896FF" w14:textId="77777777" w:rsidR="00805C5C" w:rsidRDefault="006A4444" w:rsidP="006A4444">
      <w:pPr>
        <w:numPr>
          <w:ilvl w:val="0"/>
          <w:numId w:val="59"/>
        </w:numPr>
        <w:tabs>
          <w:tab w:val="left" w:pos="426"/>
        </w:tabs>
        <w:spacing w:after="0" w:line="100" w:lineRule="atLeast"/>
        <w:ind w:left="426"/>
        <w:jc w:val="both"/>
        <w:rPr>
          <w:rFonts w:eastAsia="Times New Roman" w:cs="Calibri"/>
          <w:b/>
          <w:sz w:val="18"/>
          <w:szCs w:val="18"/>
          <w:lang w:eastAsia="zh-CN"/>
        </w:rPr>
      </w:pPr>
      <w:r>
        <w:rPr>
          <w:rFonts w:eastAsia="Times New Roman" w:cs="Calibri"/>
          <w:sz w:val="18"/>
          <w:szCs w:val="18"/>
          <w:lang w:eastAsia="zh-CN"/>
        </w:rPr>
        <w:t>Koszty wynikające z lub poniesione w związku z przeprowadzeniem kontroli ponosi każda ze Stron odpowiednio do wysokości poniesionych kosztów.</w:t>
      </w:r>
    </w:p>
    <w:p w14:paraId="1D25B391" w14:textId="77777777" w:rsidR="00805C5C" w:rsidRDefault="006A4444" w:rsidP="006A4444">
      <w:pPr>
        <w:numPr>
          <w:ilvl w:val="0"/>
          <w:numId w:val="59"/>
        </w:numPr>
        <w:tabs>
          <w:tab w:val="left" w:pos="426"/>
        </w:tabs>
        <w:spacing w:after="0" w:line="240" w:lineRule="auto"/>
        <w:ind w:left="426"/>
        <w:jc w:val="both"/>
        <w:rPr>
          <w:rFonts w:eastAsia="Times New Roman" w:cs="Calibri"/>
          <w:b/>
          <w:sz w:val="18"/>
          <w:szCs w:val="18"/>
          <w:lang w:eastAsia="zh-CN"/>
        </w:rPr>
      </w:pPr>
      <w:r>
        <w:rPr>
          <w:rFonts w:eastAsia="Times New Roman" w:cs="Calibri"/>
          <w:b/>
          <w:sz w:val="18"/>
          <w:szCs w:val="18"/>
          <w:lang w:eastAsia="zh-CN"/>
        </w:rPr>
        <w:t xml:space="preserve">Podmiot przetwarzający </w:t>
      </w:r>
      <w:r>
        <w:rPr>
          <w:rFonts w:eastAsia="Times New Roman" w:cs="Calibri"/>
          <w:sz w:val="18"/>
          <w:szCs w:val="18"/>
          <w:lang w:eastAsia="zh-CN"/>
        </w:rPr>
        <w:t>oddeleguje do audytu osobę odpowiedzialną za system ochrony danych osobowych w swojej firmie.</w:t>
      </w:r>
    </w:p>
    <w:p w14:paraId="4A669020" w14:textId="77777777" w:rsidR="00805C5C" w:rsidRDefault="006A4444" w:rsidP="006A4444">
      <w:pPr>
        <w:numPr>
          <w:ilvl w:val="0"/>
          <w:numId w:val="59"/>
        </w:numPr>
        <w:tabs>
          <w:tab w:val="left" w:pos="426"/>
        </w:tabs>
        <w:spacing w:after="0" w:line="240" w:lineRule="auto"/>
        <w:ind w:left="426"/>
        <w:jc w:val="both"/>
        <w:rPr>
          <w:rFonts w:eastAsia="Times New Roman" w:cs="Calibri"/>
          <w:sz w:val="18"/>
          <w:szCs w:val="18"/>
          <w:lang w:eastAsia="zh-CN"/>
        </w:rPr>
      </w:pPr>
      <w:r>
        <w:rPr>
          <w:rFonts w:eastAsia="Times New Roman" w:cs="Calibri"/>
          <w:b/>
          <w:sz w:val="18"/>
          <w:szCs w:val="18"/>
          <w:lang w:eastAsia="zh-CN"/>
        </w:rPr>
        <w:t xml:space="preserve">Podmiot przetwarzający </w:t>
      </w:r>
      <w:r>
        <w:rPr>
          <w:rFonts w:eastAsia="Times New Roman" w:cs="Calibri"/>
          <w:sz w:val="18"/>
          <w:szCs w:val="18"/>
          <w:lang w:eastAsia="zh-CN"/>
        </w:rPr>
        <w:t xml:space="preserve">umożliwi przeprowadzenie audytu poprzez m.in. udostępnienie dokumentacji systemu ochrony danych osobowych </w:t>
      </w:r>
      <w:r>
        <w:rPr>
          <w:rFonts w:eastAsia="Times New Roman" w:cs="Calibri"/>
          <w:b/>
          <w:sz w:val="18"/>
          <w:szCs w:val="18"/>
          <w:lang w:eastAsia="zh-CN"/>
        </w:rPr>
        <w:t>Podmiotu przetwarzającego</w:t>
      </w:r>
      <w:r>
        <w:rPr>
          <w:rFonts w:eastAsia="Times New Roman" w:cs="Calibri"/>
          <w:sz w:val="18"/>
          <w:szCs w:val="18"/>
          <w:lang w:eastAsia="zh-CN"/>
        </w:rPr>
        <w:t>, udzielanie wyczerpujących wyjaśnień, okazanie lokalizacji, w których przetwarzane są dane osobowe oraz zabezpieczeń organizacyjnych i technicznych stosowanych w systemie ochrony danych osobowych.</w:t>
      </w:r>
    </w:p>
    <w:p w14:paraId="5BB3FC48" w14:textId="77777777" w:rsidR="00805C5C" w:rsidRDefault="006A4444" w:rsidP="006A4444">
      <w:pPr>
        <w:numPr>
          <w:ilvl w:val="0"/>
          <w:numId w:val="59"/>
        </w:numPr>
        <w:tabs>
          <w:tab w:val="left" w:pos="426"/>
        </w:tabs>
        <w:spacing w:after="0" w:line="240" w:lineRule="auto"/>
        <w:ind w:left="426"/>
        <w:jc w:val="both"/>
        <w:rPr>
          <w:rFonts w:eastAsia="Times New Roman" w:cs="Calibri"/>
          <w:b/>
          <w:bCs/>
          <w:sz w:val="18"/>
          <w:szCs w:val="18"/>
          <w:lang w:eastAsia="zh-CN"/>
        </w:rPr>
      </w:pPr>
      <w:r>
        <w:rPr>
          <w:rFonts w:eastAsia="Times New Roman" w:cs="Calibri"/>
          <w:sz w:val="18"/>
          <w:szCs w:val="18"/>
          <w:lang w:eastAsia="zh-CN"/>
        </w:rPr>
        <w:t>Kontrola będzie prowadzona w zwykłych godzinach pracy Podmiotu przetwarzającego, w sposób nie zakłócający działalności gospodarczej Podmiotu przetwarzającego i zgodnie z politykami bezpieczeństwa Podmiotu przetwarzającego.</w:t>
      </w:r>
    </w:p>
    <w:p w14:paraId="22E23C23" w14:textId="77777777" w:rsidR="00805C5C" w:rsidRDefault="006A4444" w:rsidP="006A4444">
      <w:pPr>
        <w:numPr>
          <w:ilvl w:val="0"/>
          <w:numId w:val="59"/>
        </w:numPr>
        <w:tabs>
          <w:tab w:val="left" w:pos="426"/>
        </w:tabs>
        <w:spacing w:after="0" w:line="100" w:lineRule="atLeast"/>
        <w:ind w:left="426"/>
        <w:jc w:val="both"/>
        <w:rPr>
          <w:rFonts w:eastAsia="Times New Roman" w:cs="Calibri"/>
          <w:sz w:val="18"/>
          <w:szCs w:val="18"/>
          <w:lang w:eastAsia="zh-CN"/>
        </w:rPr>
      </w:pPr>
      <w:r>
        <w:rPr>
          <w:rFonts w:eastAsia="Times New Roman" w:cs="Calibri"/>
          <w:b/>
          <w:bCs/>
          <w:sz w:val="18"/>
          <w:szCs w:val="18"/>
          <w:lang w:eastAsia="zh-CN"/>
        </w:rPr>
        <w:t>Administrator danych</w:t>
      </w:r>
      <w:r>
        <w:rPr>
          <w:rFonts w:eastAsia="Times New Roman" w:cs="Calibri"/>
          <w:sz w:val="18"/>
          <w:szCs w:val="18"/>
          <w:lang w:eastAsia="zh-CN"/>
        </w:rPr>
        <w:t xml:space="preserve"> zobowiązuje się do opracowania raportu podsumowującego ustalenia z przeprowadzonej kontroli. Raport zostanie przekazany Podmiotowi przetwarzającemu i będzie stanowić informacje poufne o Podmiocie przetwarzającym, które nie mogą być ujawniane stronom trzecim bez zgody Podmiotu przetwarzającego, chyba że wymaga tego obowiązujące prawo.</w:t>
      </w:r>
    </w:p>
    <w:p w14:paraId="5C29C65B" w14:textId="77777777" w:rsidR="00805C5C" w:rsidRDefault="006A4444" w:rsidP="006A4444">
      <w:pPr>
        <w:numPr>
          <w:ilvl w:val="0"/>
          <w:numId w:val="59"/>
        </w:numPr>
        <w:tabs>
          <w:tab w:val="left" w:pos="426"/>
        </w:tabs>
        <w:spacing w:after="0" w:line="100" w:lineRule="atLeast"/>
        <w:ind w:left="426"/>
        <w:jc w:val="both"/>
        <w:rPr>
          <w:rFonts w:eastAsia="Times New Roman" w:cs="Calibri"/>
          <w:sz w:val="18"/>
          <w:szCs w:val="18"/>
          <w:lang w:eastAsia="zh-CN"/>
        </w:rPr>
      </w:pPr>
      <w:r>
        <w:rPr>
          <w:rFonts w:eastAsia="Times New Roman" w:cs="Calibri"/>
          <w:sz w:val="18"/>
          <w:szCs w:val="18"/>
          <w:lang w:eastAsia="zh-CN"/>
        </w:rPr>
        <w:t>W przypadku posiadania przez Podmiot przetwarzający certyfikacji, o której mowa w art. 42 Rozporządzenia lub stosowania kodeksu postępowania, o którym mowa w art. 40 Rozporządzenia, uprawnienia kontrolne Administratora danych mogą być realizowane również poprzez odwołanie się przez Podmiot przetwarzający do wyników monitorowania zasad certyfikacji lub kodeksu postępowania. W takim wypadku, kontrola będzie dotyczyć jedynie kwestii, które nie mogą zostać dostatecznie wyjaśnione poprzez przedstawienie takich wyników monitorowania przez Podmiot przetwarzający.</w:t>
      </w:r>
    </w:p>
    <w:p w14:paraId="49AB8160" w14:textId="77777777" w:rsidR="00805C5C" w:rsidRDefault="006A4444" w:rsidP="006A4444">
      <w:pPr>
        <w:numPr>
          <w:ilvl w:val="0"/>
          <w:numId w:val="59"/>
        </w:numPr>
        <w:tabs>
          <w:tab w:val="left" w:pos="426"/>
        </w:tabs>
        <w:spacing w:after="0" w:line="100" w:lineRule="atLeast"/>
        <w:ind w:left="426"/>
        <w:jc w:val="both"/>
        <w:rPr>
          <w:rFonts w:eastAsia="Times New Roman" w:cs="Calibri"/>
          <w:b/>
          <w:bCs/>
          <w:sz w:val="18"/>
          <w:szCs w:val="18"/>
          <w:lang w:eastAsia="zh-CN"/>
        </w:rPr>
      </w:pPr>
      <w:r>
        <w:rPr>
          <w:rFonts w:eastAsia="Times New Roman" w:cs="Calibri"/>
          <w:sz w:val="18"/>
          <w:szCs w:val="18"/>
          <w:lang w:eastAsia="zh-CN"/>
        </w:rPr>
        <w:t xml:space="preserve">W przypadku stwierdzenia w Raporcie niezgodności </w:t>
      </w:r>
      <w:r>
        <w:rPr>
          <w:rFonts w:eastAsia="Times New Roman" w:cs="Calibri"/>
          <w:b/>
          <w:sz w:val="18"/>
          <w:szCs w:val="18"/>
          <w:lang w:eastAsia="zh-CN"/>
        </w:rPr>
        <w:t xml:space="preserve">Podmiot przetwarzający </w:t>
      </w:r>
      <w:r>
        <w:rPr>
          <w:rFonts w:eastAsia="Times New Roman" w:cs="Calibri"/>
          <w:sz w:val="18"/>
          <w:szCs w:val="18"/>
          <w:lang w:eastAsia="zh-CN"/>
        </w:rPr>
        <w:t xml:space="preserve">wskaże przyczynę niezgodności, działania korekcyjne (usunięcie niezgodności) i korygujące (usunięcie przyczyny niezgodności).  Działania podlegają akceptacji przez </w:t>
      </w:r>
      <w:r>
        <w:rPr>
          <w:rFonts w:eastAsia="Times New Roman" w:cs="Calibri"/>
          <w:b/>
          <w:sz w:val="18"/>
          <w:szCs w:val="18"/>
          <w:lang w:eastAsia="zh-CN"/>
        </w:rPr>
        <w:t>Administratora.</w:t>
      </w:r>
    </w:p>
    <w:p w14:paraId="538F246E" w14:textId="77777777" w:rsidR="00805C5C" w:rsidRDefault="006A4444" w:rsidP="006A4444">
      <w:pPr>
        <w:numPr>
          <w:ilvl w:val="0"/>
          <w:numId w:val="59"/>
        </w:numPr>
        <w:tabs>
          <w:tab w:val="left" w:pos="426"/>
        </w:tabs>
        <w:spacing w:after="0" w:line="100" w:lineRule="atLeast"/>
        <w:ind w:left="426"/>
        <w:jc w:val="both"/>
        <w:rPr>
          <w:rFonts w:eastAsia="Times New Roman" w:cs="Calibri"/>
          <w:strike/>
          <w:sz w:val="18"/>
          <w:szCs w:val="18"/>
          <w:lang w:eastAsia="zh-CN"/>
        </w:rPr>
      </w:pPr>
      <w:r>
        <w:rPr>
          <w:rFonts w:eastAsia="Times New Roman" w:cs="Calibri"/>
          <w:b/>
          <w:bCs/>
          <w:sz w:val="18"/>
          <w:szCs w:val="18"/>
          <w:lang w:eastAsia="zh-CN"/>
        </w:rPr>
        <w:t>Podmiot przetwarzający</w:t>
      </w:r>
      <w:r>
        <w:rPr>
          <w:rFonts w:eastAsia="Times New Roman" w:cs="Calibri"/>
          <w:sz w:val="18"/>
          <w:szCs w:val="18"/>
          <w:lang w:eastAsia="zh-CN"/>
        </w:rPr>
        <w:t xml:space="preserve"> zobowiązuje się do usunięcia uchybień związanych z realizacją Umowy, w tym dotyczących zastosowanych środków ochrony danych osobowych, stwierdzonych podczas kontroli, wskazanych w raporcie podsumowującym ustalenia kontroli, w terminie wskazanym przez Administratora danych nie dłuższym niż 7 dni.</w:t>
      </w:r>
    </w:p>
    <w:p w14:paraId="357560A9" w14:textId="77777777" w:rsidR="00805C5C" w:rsidRDefault="00805C5C">
      <w:pPr>
        <w:spacing w:after="0" w:line="240" w:lineRule="auto"/>
        <w:jc w:val="both"/>
        <w:rPr>
          <w:rFonts w:eastAsia="Times New Roman" w:cs="Calibri"/>
          <w:strike/>
          <w:sz w:val="18"/>
          <w:szCs w:val="18"/>
          <w:lang w:eastAsia="zh-CN"/>
        </w:rPr>
      </w:pPr>
    </w:p>
    <w:p w14:paraId="7309FEEB" w14:textId="77777777" w:rsidR="00805C5C" w:rsidRDefault="006A4444">
      <w:pPr>
        <w:spacing w:after="0" w:line="240" w:lineRule="auto"/>
        <w:jc w:val="center"/>
        <w:rPr>
          <w:rFonts w:eastAsia="Times New Roman" w:cs="Calibri"/>
          <w:b/>
          <w:bCs/>
          <w:sz w:val="18"/>
          <w:szCs w:val="18"/>
          <w:lang w:eastAsia="zh-CN"/>
        </w:rPr>
      </w:pPr>
      <w:r>
        <w:rPr>
          <w:rFonts w:eastAsia="Times New Roman" w:cs="Calibri"/>
          <w:sz w:val="18"/>
          <w:szCs w:val="18"/>
          <w:lang w:eastAsia="zh-CN"/>
        </w:rPr>
        <w:t>§ 5</w:t>
      </w:r>
    </w:p>
    <w:p w14:paraId="6185812B" w14:textId="77777777" w:rsidR="00805C5C" w:rsidRDefault="006A4444">
      <w:pPr>
        <w:spacing w:after="0" w:line="240" w:lineRule="auto"/>
        <w:jc w:val="center"/>
        <w:rPr>
          <w:rFonts w:eastAsia="Times New Roman" w:cs="Calibri"/>
          <w:sz w:val="18"/>
          <w:szCs w:val="18"/>
          <w:lang w:eastAsia="zh-CN"/>
        </w:rPr>
      </w:pPr>
      <w:r>
        <w:rPr>
          <w:rFonts w:eastAsia="Times New Roman" w:cs="Calibri"/>
          <w:b/>
          <w:bCs/>
          <w:sz w:val="18"/>
          <w:szCs w:val="18"/>
          <w:lang w:eastAsia="zh-CN"/>
        </w:rPr>
        <w:t>Odpowiedzialności i kary</w:t>
      </w:r>
    </w:p>
    <w:p w14:paraId="59B93BF1" w14:textId="77777777" w:rsidR="00805C5C" w:rsidRDefault="006A4444">
      <w:pPr>
        <w:spacing w:after="0" w:line="240" w:lineRule="auto"/>
        <w:jc w:val="both"/>
        <w:rPr>
          <w:rFonts w:eastAsia="Times New Roman" w:cs="Calibri"/>
          <w:sz w:val="18"/>
          <w:szCs w:val="18"/>
          <w:lang w:eastAsia="zh-CN"/>
        </w:rPr>
      </w:pPr>
      <w:r>
        <w:rPr>
          <w:rFonts w:eastAsia="Times New Roman" w:cs="Calibri"/>
          <w:b/>
          <w:sz w:val="18"/>
          <w:szCs w:val="18"/>
          <w:lang w:eastAsia="zh-CN"/>
        </w:rPr>
        <w:t>Podmiot przetwarzający</w:t>
      </w:r>
      <w:r>
        <w:rPr>
          <w:rFonts w:eastAsia="Times New Roman" w:cs="Calibri"/>
          <w:sz w:val="18"/>
          <w:szCs w:val="18"/>
          <w:lang w:eastAsia="zh-CN"/>
        </w:rPr>
        <w:t xml:space="preserve"> odpowiada za wszelkie wyrządzone osobom trzecim szkody, które powstały w związku z nienależytym przetwarzaniem przez niego powierzonych danych osobowych.</w:t>
      </w:r>
    </w:p>
    <w:p w14:paraId="323D66EA" w14:textId="77777777" w:rsidR="00805C5C" w:rsidRDefault="00805C5C">
      <w:pPr>
        <w:spacing w:after="0" w:line="240" w:lineRule="auto"/>
        <w:jc w:val="both"/>
        <w:rPr>
          <w:rFonts w:eastAsia="Times New Roman" w:cs="Calibri"/>
          <w:sz w:val="18"/>
          <w:szCs w:val="18"/>
          <w:lang w:eastAsia="zh-CN"/>
        </w:rPr>
      </w:pPr>
    </w:p>
    <w:p w14:paraId="78A1FB17" w14:textId="77777777" w:rsidR="00805C5C" w:rsidRDefault="006A4444">
      <w:pPr>
        <w:spacing w:after="0" w:line="240" w:lineRule="auto"/>
        <w:jc w:val="center"/>
        <w:rPr>
          <w:rFonts w:eastAsia="Times New Roman" w:cs="Calibri"/>
          <w:b/>
          <w:bCs/>
          <w:sz w:val="18"/>
          <w:szCs w:val="18"/>
          <w:lang w:eastAsia="zh-CN"/>
        </w:rPr>
      </w:pPr>
      <w:r>
        <w:rPr>
          <w:rFonts w:eastAsia="Times New Roman" w:cs="Calibri"/>
          <w:sz w:val="18"/>
          <w:szCs w:val="18"/>
          <w:lang w:eastAsia="zh-CN"/>
        </w:rPr>
        <w:lastRenderedPageBreak/>
        <w:t>§ 6</w:t>
      </w:r>
    </w:p>
    <w:p w14:paraId="792AAA9F" w14:textId="77777777" w:rsidR="00805C5C" w:rsidRDefault="006A4444">
      <w:pPr>
        <w:spacing w:after="0" w:line="240" w:lineRule="auto"/>
        <w:jc w:val="center"/>
        <w:rPr>
          <w:rFonts w:eastAsia="Times New Roman" w:cs="Calibri"/>
          <w:sz w:val="18"/>
          <w:szCs w:val="18"/>
          <w:lang w:eastAsia="zh-CN"/>
        </w:rPr>
      </w:pPr>
      <w:r>
        <w:rPr>
          <w:rFonts w:eastAsia="Times New Roman" w:cs="Calibri"/>
          <w:b/>
          <w:bCs/>
          <w:sz w:val="18"/>
          <w:szCs w:val="18"/>
          <w:lang w:eastAsia="zh-CN"/>
        </w:rPr>
        <w:t>Obowiązywanie umowy</w:t>
      </w:r>
    </w:p>
    <w:p w14:paraId="74E08CF8"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1. </w:t>
      </w:r>
      <w:r>
        <w:rPr>
          <w:rFonts w:eastAsia="Times New Roman" w:cs="Calibri"/>
          <w:b/>
          <w:sz w:val="18"/>
          <w:szCs w:val="18"/>
          <w:lang w:eastAsia="zh-CN"/>
        </w:rPr>
        <w:t>Administrator</w:t>
      </w:r>
      <w:r>
        <w:rPr>
          <w:rFonts w:eastAsia="Times New Roman" w:cs="Calibri"/>
          <w:sz w:val="18"/>
          <w:szCs w:val="18"/>
          <w:lang w:eastAsia="zh-CN"/>
        </w:rPr>
        <w:t xml:space="preserve"> może wypowiedzieć Umowę ze skutkiem natychmiastowym, w przypadku:</w:t>
      </w:r>
    </w:p>
    <w:p w14:paraId="658D05FF"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a) przetwarzania  danych osobowych przez Podmiot przetwarzający w sposób niezgodny z umową;</w:t>
      </w:r>
    </w:p>
    <w:p w14:paraId="6E2BE3DF"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b) wyrządzenia szkody przez </w:t>
      </w:r>
      <w:r>
        <w:rPr>
          <w:rFonts w:eastAsia="Times New Roman" w:cs="Calibri"/>
          <w:b/>
          <w:sz w:val="18"/>
          <w:szCs w:val="18"/>
          <w:lang w:eastAsia="zh-CN"/>
        </w:rPr>
        <w:t>Podmiot przetwarzający</w:t>
      </w:r>
      <w:r>
        <w:rPr>
          <w:rFonts w:eastAsia="Times New Roman" w:cs="Calibri"/>
          <w:sz w:val="18"/>
          <w:szCs w:val="18"/>
          <w:lang w:eastAsia="zh-CN"/>
        </w:rPr>
        <w:t xml:space="preserve"> przy wykonaniu Umowy </w:t>
      </w:r>
      <w:r>
        <w:rPr>
          <w:rFonts w:eastAsia="Times New Roman" w:cs="Calibri"/>
          <w:b/>
          <w:sz w:val="18"/>
          <w:szCs w:val="18"/>
          <w:lang w:eastAsia="zh-CN"/>
        </w:rPr>
        <w:t>Administratorowi</w:t>
      </w:r>
      <w:r>
        <w:rPr>
          <w:rFonts w:eastAsia="Times New Roman" w:cs="Calibri"/>
          <w:sz w:val="18"/>
          <w:szCs w:val="18"/>
          <w:lang w:eastAsia="zh-CN"/>
        </w:rPr>
        <w:t xml:space="preserve"> lub osobie, której dane </w:t>
      </w:r>
      <w:r>
        <w:rPr>
          <w:rFonts w:eastAsia="Times New Roman" w:cs="Calibri"/>
          <w:b/>
          <w:sz w:val="18"/>
          <w:szCs w:val="18"/>
          <w:lang w:eastAsia="zh-CN"/>
        </w:rPr>
        <w:t>Podmiot przetwarzający</w:t>
      </w:r>
      <w:r>
        <w:rPr>
          <w:rFonts w:eastAsia="Times New Roman" w:cs="Calibri"/>
          <w:sz w:val="18"/>
          <w:szCs w:val="18"/>
          <w:lang w:eastAsia="zh-CN"/>
        </w:rPr>
        <w:t xml:space="preserve"> przetwarza na mocy umowy powierzenia,</w:t>
      </w:r>
    </w:p>
    <w:p w14:paraId="24D1D2DB"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c) wszczęcia przez organ nadzorczy postępowania przeciw </w:t>
      </w:r>
      <w:r>
        <w:rPr>
          <w:rFonts w:eastAsia="Times New Roman" w:cs="Calibri"/>
          <w:b/>
          <w:sz w:val="18"/>
          <w:szCs w:val="18"/>
          <w:lang w:eastAsia="zh-CN"/>
        </w:rPr>
        <w:t>Podmiotowi przetwarzającemu</w:t>
      </w:r>
      <w:r>
        <w:rPr>
          <w:rFonts w:eastAsia="Times New Roman" w:cs="Calibri"/>
          <w:sz w:val="18"/>
          <w:szCs w:val="18"/>
          <w:lang w:eastAsia="zh-CN"/>
        </w:rPr>
        <w:t xml:space="preserve"> w związku z naruszeniem ochrony danych osobowych,</w:t>
      </w:r>
    </w:p>
    <w:p w14:paraId="2092E451"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d) gdy pomimo zobowiązania Podmiotu Przetwarzającego do usunięcia uchybień stwierdzonych podczas kontroli, nie usunie  on ich w wyznaczonym terminie;</w:t>
      </w:r>
    </w:p>
    <w:p w14:paraId="3E4DB937"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e) gdy Podmiot przetwarzający powierzył przetwarzanie danych osobowych innemu podmiotowi bez zgody Administratora danych.</w:t>
      </w:r>
    </w:p>
    <w:p w14:paraId="46C738E3" w14:textId="77777777" w:rsidR="00805C5C" w:rsidRDefault="00805C5C">
      <w:pPr>
        <w:spacing w:after="0" w:line="240" w:lineRule="auto"/>
        <w:jc w:val="center"/>
        <w:rPr>
          <w:rFonts w:eastAsia="Times New Roman" w:cs="Calibri"/>
          <w:sz w:val="18"/>
          <w:szCs w:val="18"/>
          <w:lang w:eastAsia="zh-CN"/>
        </w:rPr>
      </w:pPr>
    </w:p>
    <w:p w14:paraId="63DE485C" w14:textId="77777777" w:rsidR="00805C5C" w:rsidRDefault="00805C5C">
      <w:pPr>
        <w:spacing w:after="0" w:line="240" w:lineRule="auto"/>
        <w:jc w:val="center"/>
        <w:rPr>
          <w:rFonts w:eastAsia="Times New Roman" w:cs="Calibri"/>
          <w:sz w:val="18"/>
          <w:szCs w:val="18"/>
          <w:lang w:eastAsia="zh-CN"/>
        </w:rPr>
      </w:pPr>
    </w:p>
    <w:p w14:paraId="618AE0D7" w14:textId="77777777" w:rsidR="00805C5C" w:rsidRDefault="00805C5C">
      <w:pPr>
        <w:spacing w:after="0" w:line="240" w:lineRule="auto"/>
        <w:jc w:val="center"/>
        <w:rPr>
          <w:rFonts w:eastAsia="Times New Roman" w:cs="Calibri"/>
          <w:sz w:val="18"/>
          <w:szCs w:val="18"/>
          <w:lang w:eastAsia="zh-CN"/>
        </w:rPr>
      </w:pPr>
    </w:p>
    <w:p w14:paraId="27E075C5" w14:textId="77777777" w:rsidR="00805C5C" w:rsidRDefault="006A4444">
      <w:pPr>
        <w:spacing w:after="0" w:line="240" w:lineRule="auto"/>
        <w:jc w:val="center"/>
        <w:rPr>
          <w:rFonts w:eastAsia="Times New Roman" w:cs="Calibri"/>
          <w:b/>
          <w:bCs/>
          <w:sz w:val="18"/>
          <w:szCs w:val="18"/>
          <w:lang w:eastAsia="zh-CN"/>
        </w:rPr>
      </w:pPr>
      <w:r>
        <w:rPr>
          <w:rFonts w:eastAsia="Times New Roman" w:cs="Calibri"/>
          <w:sz w:val="18"/>
          <w:szCs w:val="18"/>
          <w:lang w:eastAsia="zh-CN"/>
        </w:rPr>
        <w:t>§ 7</w:t>
      </w:r>
    </w:p>
    <w:p w14:paraId="6912BBFD" w14:textId="77777777" w:rsidR="00805C5C" w:rsidRDefault="006A4444">
      <w:pPr>
        <w:spacing w:after="0" w:line="240" w:lineRule="auto"/>
        <w:jc w:val="center"/>
        <w:rPr>
          <w:rFonts w:eastAsia="Times New Roman" w:cs="Calibri"/>
          <w:sz w:val="18"/>
          <w:szCs w:val="18"/>
          <w:lang w:eastAsia="zh-CN"/>
        </w:rPr>
      </w:pPr>
      <w:r>
        <w:rPr>
          <w:rFonts w:eastAsia="Times New Roman" w:cs="Calibri"/>
          <w:b/>
          <w:bCs/>
          <w:sz w:val="18"/>
          <w:szCs w:val="18"/>
          <w:lang w:eastAsia="zh-CN"/>
        </w:rPr>
        <w:t>Postanowienia końcowe</w:t>
      </w:r>
    </w:p>
    <w:p w14:paraId="0EC2C64F" w14:textId="77777777" w:rsidR="00805C5C" w:rsidRDefault="006A4444" w:rsidP="006A4444">
      <w:pPr>
        <w:numPr>
          <w:ilvl w:val="0"/>
          <w:numId w:val="126"/>
        </w:numPr>
        <w:tabs>
          <w:tab w:val="clear" w:pos="720"/>
          <w:tab w:val="left" w:pos="426"/>
        </w:tabs>
        <w:spacing w:after="0" w:line="240" w:lineRule="auto"/>
        <w:ind w:left="426"/>
        <w:contextualSpacing/>
        <w:jc w:val="both"/>
        <w:rPr>
          <w:rFonts w:cs="Calibri"/>
          <w:sz w:val="18"/>
          <w:szCs w:val="18"/>
          <w:lang w:eastAsia="zh-CN"/>
        </w:rPr>
      </w:pPr>
      <w:r>
        <w:rPr>
          <w:rFonts w:cs="Calibri"/>
          <w:sz w:val="18"/>
          <w:szCs w:val="18"/>
          <w:lang w:eastAsia="zh-CN"/>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613E7FAB" w14:textId="77777777" w:rsidR="00805C5C" w:rsidRDefault="006A4444" w:rsidP="006A4444">
      <w:pPr>
        <w:numPr>
          <w:ilvl w:val="0"/>
          <w:numId w:val="60"/>
        </w:numPr>
        <w:tabs>
          <w:tab w:val="clear" w:pos="720"/>
          <w:tab w:val="left" w:pos="426"/>
        </w:tabs>
        <w:spacing w:after="0" w:line="240" w:lineRule="auto"/>
        <w:ind w:left="426"/>
        <w:contextualSpacing/>
        <w:jc w:val="both"/>
        <w:rPr>
          <w:rFonts w:cs="Calibri"/>
          <w:sz w:val="18"/>
          <w:szCs w:val="18"/>
          <w:lang w:eastAsia="zh-CN"/>
        </w:rPr>
      </w:pPr>
      <w:r>
        <w:rPr>
          <w:rFonts w:cs="Calibri"/>
          <w:sz w:val="18"/>
          <w:szCs w:val="18"/>
          <w:lang w:eastAsia="zh-CN"/>
        </w:rPr>
        <w:t>Wszelkie zmiany Umowy powinny być dokonane w formie pisemnej pod rygorem nieważności.</w:t>
      </w:r>
    </w:p>
    <w:p w14:paraId="35B49B16" w14:textId="77777777" w:rsidR="00805C5C" w:rsidRDefault="006A4444" w:rsidP="006A4444">
      <w:pPr>
        <w:numPr>
          <w:ilvl w:val="0"/>
          <w:numId w:val="60"/>
        </w:numPr>
        <w:tabs>
          <w:tab w:val="clear" w:pos="720"/>
          <w:tab w:val="left" w:pos="426"/>
        </w:tabs>
        <w:spacing w:after="0" w:line="240" w:lineRule="auto"/>
        <w:ind w:left="426"/>
        <w:contextualSpacing/>
        <w:jc w:val="both"/>
        <w:rPr>
          <w:rFonts w:cs="Calibri"/>
          <w:sz w:val="18"/>
          <w:szCs w:val="18"/>
          <w:lang w:eastAsia="zh-CN"/>
        </w:rPr>
      </w:pPr>
      <w:r>
        <w:rPr>
          <w:rFonts w:cs="Calibri"/>
          <w:sz w:val="18"/>
          <w:szCs w:val="18"/>
          <w:lang w:eastAsia="zh-CN"/>
        </w:rPr>
        <w:t>W sprawach nieuregulowanych Umową, zastosowanie znajdują przepisy polskiego prawa, w tym Ustawy oraz Kodeksu Cywilnego.</w:t>
      </w:r>
    </w:p>
    <w:p w14:paraId="6CAE7E45" w14:textId="77777777" w:rsidR="00805C5C" w:rsidRDefault="006A4444" w:rsidP="006A4444">
      <w:pPr>
        <w:numPr>
          <w:ilvl w:val="0"/>
          <w:numId w:val="60"/>
        </w:numPr>
        <w:tabs>
          <w:tab w:val="clear" w:pos="720"/>
          <w:tab w:val="left" w:pos="426"/>
        </w:tabs>
        <w:spacing w:after="0" w:line="240" w:lineRule="auto"/>
        <w:ind w:left="426"/>
        <w:contextualSpacing/>
        <w:jc w:val="both"/>
        <w:rPr>
          <w:rFonts w:cs="Calibri"/>
          <w:sz w:val="18"/>
          <w:szCs w:val="18"/>
          <w:lang w:eastAsia="zh-CN"/>
        </w:rPr>
      </w:pPr>
      <w:r>
        <w:rPr>
          <w:rFonts w:cs="Calibri"/>
          <w:sz w:val="18"/>
          <w:szCs w:val="18"/>
          <w:lang w:eastAsia="zh-CN"/>
        </w:rPr>
        <w:t xml:space="preserve">Sądem właściwym dla rozpatrzenia sporów wynikających z niniejszej umowy będzie sąd właściwy Administratora danych. </w:t>
      </w:r>
    </w:p>
    <w:p w14:paraId="7D2F10C1" w14:textId="77777777" w:rsidR="00805C5C" w:rsidRDefault="006A4444" w:rsidP="006A4444">
      <w:pPr>
        <w:numPr>
          <w:ilvl w:val="0"/>
          <w:numId w:val="60"/>
        </w:numPr>
        <w:tabs>
          <w:tab w:val="clear" w:pos="720"/>
          <w:tab w:val="left" w:pos="426"/>
        </w:tabs>
        <w:spacing w:after="0" w:line="240" w:lineRule="auto"/>
        <w:ind w:left="426"/>
        <w:contextualSpacing/>
        <w:jc w:val="both"/>
        <w:rPr>
          <w:rFonts w:cs="Calibri"/>
          <w:sz w:val="18"/>
          <w:szCs w:val="18"/>
          <w:lang w:eastAsia="zh-CN"/>
        </w:rPr>
      </w:pPr>
      <w:r>
        <w:rPr>
          <w:rFonts w:cs="Calibri"/>
          <w:sz w:val="18"/>
          <w:szCs w:val="18"/>
          <w:lang w:eastAsia="zh-CN"/>
        </w:rPr>
        <w:t>Umowę sporządzono w dwóch jednobrzmiących egzemplarzach, po jednym dla każdej ze stron.</w:t>
      </w:r>
    </w:p>
    <w:p w14:paraId="11A2A757" w14:textId="77777777" w:rsidR="00805C5C" w:rsidRDefault="00805C5C">
      <w:pPr>
        <w:spacing w:after="0" w:line="240" w:lineRule="auto"/>
        <w:jc w:val="both"/>
        <w:rPr>
          <w:rFonts w:eastAsia="Times New Roman" w:cs="Calibri"/>
          <w:sz w:val="18"/>
          <w:szCs w:val="18"/>
          <w:lang w:eastAsia="zh-CN"/>
        </w:rPr>
      </w:pPr>
    </w:p>
    <w:p w14:paraId="27FA6563" w14:textId="77777777" w:rsidR="00805C5C" w:rsidRDefault="00805C5C">
      <w:pPr>
        <w:spacing w:after="0" w:line="240" w:lineRule="auto"/>
        <w:jc w:val="both"/>
        <w:rPr>
          <w:rFonts w:eastAsia="Times New Roman" w:cs="Calibri"/>
          <w:sz w:val="18"/>
          <w:szCs w:val="18"/>
          <w:lang w:eastAsia="zh-CN"/>
        </w:rPr>
      </w:pPr>
    </w:p>
    <w:p w14:paraId="4C1043F5" w14:textId="77777777" w:rsidR="00805C5C" w:rsidRDefault="00805C5C">
      <w:pPr>
        <w:spacing w:after="0" w:line="240" w:lineRule="auto"/>
        <w:jc w:val="both"/>
        <w:rPr>
          <w:rFonts w:eastAsia="Times New Roman" w:cs="Calibri"/>
          <w:sz w:val="18"/>
          <w:szCs w:val="18"/>
          <w:lang w:eastAsia="zh-CN"/>
        </w:rPr>
      </w:pPr>
    </w:p>
    <w:p w14:paraId="270BE24D" w14:textId="77777777" w:rsidR="00805C5C" w:rsidRDefault="00805C5C">
      <w:pPr>
        <w:spacing w:after="0" w:line="240" w:lineRule="auto"/>
        <w:jc w:val="both"/>
        <w:rPr>
          <w:rFonts w:eastAsia="Times New Roman" w:cs="Calibri"/>
          <w:sz w:val="18"/>
          <w:szCs w:val="18"/>
          <w:lang w:eastAsia="zh-CN"/>
        </w:rPr>
      </w:pPr>
    </w:p>
    <w:p w14:paraId="0DF564B7" w14:textId="77777777" w:rsidR="00805C5C" w:rsidRDefault="00805C5C">
      <w:pPr>
        <w:spacing w:after="0" w:line="240" w:lineRule="auto"/>
        <w:jc w:val="both"/>
        <w:rPr>
          <w:rFonts w:eastAsia="Times New Roman" w:cs="Calibri"/>
          <w:sz w:val="18"/>
          <w:szCs w:val="18"/>
          <w:lang w:eastAsia="zh-CN"/>
        </w:rPr>
      </w:pPr>
    </w:p>
    <w:p w14:paraId="1A257190" w14:textId="77777777" w:rsidR="00805C5C" w:rsidRDefault="00805C5C">
      <w:pPr>
        <w:spacing w:after="0" w:line="240" w:lineRule="auto"/>
        <w:ind w:firstLine="426"/>
        <w:jc w:val="both"/>
        <w:rPr>
          <w:rFonts w:eastAsia="Times New Roman" w:cs="Calibri"/>
          <w:sz w:val="18"/>
          <w:szCs w:val="18"/>
          <w:lang w:eastAsia="pl-PL"/>
        </w:rPr>
      </w:pPr>
    </w:p>
    <w:p w14:paraId="07D63CBD" w14:textId="6387C7D1" w:rsidR="00805C5C" w:rsidRDefault="006A4444">
      <w:pPr>
        <w:spacing w:after="0" w:line="240" w:lineRule="auto"/>
        <w:ind w:firstLine="426"/>
        <w:jc w:val="both"/>
        <w:rPr>
          <w:rFonts w:eastAsia="Times New Roman" w:cs="Calibri"/>
          <w:sz w:val="18"/>
          <w:szCs w:val="20"/>
          <w:lang w:eastAsia="ar-SA"/>
        </w:rPr>
      </w:pPr>
      <w:r>
        <w:rPr>
          <w:rFonts w:eastAsia="Times New Roman" w:cs="Calibri"/>
          <w:b/>
          <w:sz w:val="18"/>
          <w:szCs w:val="18"/>
          <w:lang w:eastAsia="pl-PL"/>
        </w:rPr>
        <w:t>Podmiot przetwarzający</w:t>
      </w:r>
      <w:r>
        <w:rPr>
          <w:rFonts w:eastAsia="Times New Roman" w:cs="Calibri"/>
          <w:b/>
          <w:sz w:val="18"/>
          <w:szCs w:val="18"/>
          <w:lang w:eastAsia="pl-PL"/>
        </w:rPr>
        <w:tab/>
      </w:r>
      <w:r>
        <w:rPr>
          <w:rFonts w:eastAsia="Times New Roman" w:cs="Calibri"/>
          <w:b/>
          <w:sz w:val="18"/>
          <w:szCs w:val="18"/>
          <w:lang w:eastAsia="pl-PL"/>
        </w:rPr>
        <w:tab/>
      </w:r>
      <w:r>
        <w:rPr>
          <w:rFonts w:eastAsia="Times New Roman" w:cs="Calibri"/>
          <w:b/>
          <w:sz w:val="18"/>
          <w:szCs w:val="18"/>
          <w:lang w:eastAsia="pl-PL"/>
        </w:rPr>
        <w:tab/>
      </w:r>
      <w:r>
        <w:rPr>
          <w:rFonts w:eastAsia="Times New Roman" w:cs="Calibri"/>
          <w:b/>
          <w:sz w:val="18"/>
          <w:szCs w:val="18"/>
          <w:lang w:eastAsia="pl-PL"/>
        </w:rPr>
        <w:tab/>
      </w:r>
      <w:r>
        <w:rPr>
          <w:rFonts w:eastAsia="Times New Roman" w:cs="Calibri"/>
          <w:b/>
          <w:sz w:val="18"/>
          <w:szCs w:val="18"/>
          <w:lang w:eastAsia="pl-PL"/>
        </w:rPr>
        <w:tab/>
        <w:t xml:space="preserve">     </w:t>
      </w:r>
      <w:r>
        <w:rPr>
          <w:rFonts w:eastAsia="Times New Roman" w:cs="Calibri"/>
          <w:b/>
          <w:sz w:val="18"/>
          <w:szCs w:val="18"/>
          <w:lang w:eastAsia="pl-PL"/>
        </w:rPr>
        <w:tab/>
        <w:t xml:space="preserve">      Administrator danych</w:t>
      </w:r>
    </w:p>
    <w:p w14:paraId="40E4E0E6" w14:textId="77777777" w:rsidR="00805C5C" w:rsidRDefault="00805C5C">
      <w:pPr>
        <w:rPr>
          <w:rFonts w:cs="Calibri"/>
          <w:b/>
          <w:sz w:val="20"/>
          <w:szCs w:val="20"/>
          <w:lang w:eastAsia="zh-CN"/>
        </w:rPr>
      </w:pPr>
    </w:p>
    <w:p w14:paraId="2794A0E9" w14:textId="77777777" w:rsidR="00805C5C" w:rsidRDefault="00805C5C">
      <w:pPr>
        <w:rPr>
          <w:rFonts w:cs="Calibri"/>
        </w:rPr>
      </w:pPr>
    </w:p>
    <w:p w14:paraId="0BEDDDD2" w14:textId="77777777" w:rsidR="00805C5C" w:rsidRDefault="00805C5C">
      <w:pPr>
        <w:rPr>
          <w:rFonts w:cs="Calibri"/>
        </w:rPr>
      </w:pPr>
    </w:p>
    <w:p w14:paraId="3F63663B" w14:textId="77777777" w:rsidR="00805C5C" w:rsidRDefault="00805C5C">
      <w:pPr>
        <w:rPr>
          <w:rFonts w:cs="Calibri"/>
        </w:rPr>
      </w:pPr>
    </w:p>
    <w:p w14:paraId="6355ADF6" w14:textId="77777777" w:rsidR="00805C5C" w:rsidRDefault="00805C5C">
      <w:pPr>
        <w:rPr>
          <w:rFonts w:cs="Calibri"/>
        </w:rPr>
      </w:pPr>
    </w:p>
    <w:p w14:paraId="68FFAFF9" w14:textId="77777777" w:rsidR="00805C5C" w:rsidRDefault="00805C5C">
      <w:pPr>
        <w:rPr>
          <w:rFonts w:cs="Calibri"/>
        </w:rPr>
      </w:pPr>
    </w:p>
    <w:p w14:paraId="340EDC18" w14:textId="77777777" w:rsidR="00805C5C" w:rsidRDefault="00805C5C">
      <w:pPr>
        <w:jc w:val="right"/>
        <w:rPr>
          <w:rFonts w:cs="Calibri"/>
          <w:b/>
          <w:sz w:val="20"/>
          <w:szCs w:val="20"/>
          <w:lang w:eastAsia="zh-CN"/>
        </w:rPr>
      </w:pPr>
    </w:p>
    <w:p w14:paraId="391E4921" w14:textId="77777777" w:rsidR="00805C5C" w:rsidRDefault="00805C5C">
      <w:pPr>
        <w:jc w:val="right"/>
        <w:rPr>
          <w:rFonts w:cs="Calibri"/>
          <w:b/>
          <w:sz w:val="20"/>
          <w:szCs w:val="20"/>
          <w:lang w:eastAsia="zh-CN"/>
        </w:rPr>
      </w:pPr>
    </w:p>
    <w:p w14:paraId="59E84A9B" w14:textId="77777777" w:rsidR="00805C5C" w:rsidRDefault="00805C5C">
      <w:pPr>
        <w:jc w:val="right"/>
        <w:rPr>
          <w:rFonts w:cs="Calibri"/>
          <w:b/>
          <w:sz w:val="20"/>
          <w:szCs w:val="20"/>
          <w:lang w:eastAsia="zh-CN"/>
        </w:rPr>
      </w:pPr>
    </w:p>
    <w:p w14:paraId="3F83116C" w14:textId="77777777" w:rsidR="00805C5C" w:rsidRDefault="00805C5C">
      <w:pPr>
        <w:jc w:val="right"/>
        <w:rPr>
          <w:rFonts w:cs="Calibri"/>
          <w:b/>
          <w:sz w:val="20"/>
          <w:szCs w:val="20"/>
          <w:lang w:eastAsia="zh-CN"/>
        </w:rPr>
      </w:pPr>
    </w:p>
    <w:p w14:paraId="22403267" w14:textId="4C1110D6" w:rsidR="00805C5C" w:rsidRDefault="00805C5C">
      <w:pPr>
        <w:jc w:val="right"/>
        <w:rPr>
          <w:rFonts w:cs="Calibri"/>
          <w:b/>
          <w:sz w:val="20"/>
          <w:szCs w:val="20"/>
          <w:lang w:eastAsia="zh-CN"/>
        </w:rPr>
      </w:pPr>
    </w:p>
    <w:p w14:paraId="69AA3A7F" w14:textId="77777777" w:rsidR="004B4E05" w:rsidRDefault="004B4E05" w:rsidP="00A56155">
      <w:pPr>
        <w:tabs>
          <w:tab w:val="left" w:pos="284"/>
        </w:tabs>
        <w:spacing w:after="0"/>
        <w:jc w:val="right"/>
        <w:rPr>
          <w:rFonts w:cs="Calibri"/>
          <w:b/>
          <w:sz w:val="20"/>
          <w:lang w:eastAsia="zh-CN"/>
        </w:rPr>
      </w:pPr>
    </w:p>
    <w:p w14:paraId="1D6F6F6C" w14:textId="77777777" w:rsidR="004B4E05" w:rsidRDefault="004B4E05" w:rsidP="00A56155">
      <w:pPr>
        <w:tabs>
          <w:tab w:val="left" w:pos="284"/>
        </w:tabs>
        <w:spacing w:after="0"/>
        <w:jc w:val="right"/>
        <w:rPr>
          <w:rFonts w:cs="Calibri"/>
          <w:b/>
          <w:sz w:val="20"/>
          <w:lang w:eastAsia="zh-CN"/>
        </w:rPr>
      </w:pPr>
    </w:p>
    <w:p w14:paraId="66726179" w14:textId="4293068F" w:rsidR="00A56155" w:rsidRDefault="00A56155" w:rsidP="00A56155">
      <w:pPr>
        <w:tabs>
          <w:tab w:val="left" w:pos="284"/>
        </w:tabs>
        <w:spacing w:after="0"/>
        <w:jc w:val="right"/>
        <w:rPr>
          <w:rFonts w:cs="Calibri"/>
          <w:b/>
          <w:sz w:val="20"/>
          <w:lang w:eastAsia="zh-CN"/>
        </w:rPr>
      </w:pPr>
      <w:r>
        <w:rPr>
          <w:rFonts w:cs="Calibri"/>
          <w:b/>
          <w:sz w:val="20"/>
          <w:lang w:eastAsia="zh-CN"/>
        </w:rPr>
        <w:t>Załącznik nr 7 do Umowy</w:t>
      </w:r>
    </w:p>
    <w:p w14:paraId="4D124C94" w14:textId="77777777" w:rsidR="00A56155" w:rsidRDefault="00A56155" w:rsidP="00A56155">
      <w:pPr>
        <w:tabs>
          <w:tab w:val="left" w:pos="284"/>
        </w:tabs>
        <w:spacing w:after="0"/>
        <w:rPr>
          <w:rFonts w:cs="Calibri"/>
          <w:sz w:val="20"/>
        </w:rPr>
      </w:pPr>
    </w:p>
    <w:p w14:paraId="521099A3" w14:textId="77777777" w:rsidR="00A56155" w:rsidRDefault="00A56155" w:rsidP="00A56155">
      <w:pPr>
        <w:tabs>
          <w:tab w:val="left" w:pos="284"/>
        </w:tabs>
        <w:spacing w:after="0"/>
        <w:jc w:val="center"/>
        <w:rPr>
          <w:rFonts w:cs="Calibri"/>
          <w:sz w:val="20"/>
          <w:lang w:val="cs-CZ"/>
        </w:rPr>
      </w:pPr>
      <w:r>
        <w:rPr>
          <w:rFonts w:cs="Calibri"/>
          <w:b/>
          <w:sz w:val="20"/>
          <w:lang w:val="cs-CZ"/>
        </w:rPr>
        <w:t>UMOWA powierzenia przetwarzania danych osobowych, zwana dalej Umową</w:t>
      </w:r>
    </w:p>
    <w:p w14:paraId="61E2F42E" w14:textId="77777777" w:rsidR="00A56155" w:rsidRDefault="00A56155" w:rsidP="00A56155">
      <w:pPr>
        <w:tabs>
          <w:tab w:val="left" w:pos="284"/>
        </w:tabs>
        <w:spacing w:after="0"/>
        <w:jc w:val="center"/>
        <w:rPr>
          <w:rFonts w:cs="Calibri"/>
          <w:sz w:val="20"/>
          <w:lang w:val="cs-CZ"/>
        </w:rPr>
      </w:pPr>
    </w:p>
    <w:p w14:paraId="5ABE6D1D" w14:textId="77777777" w:rsidR="00A56155" w:rsidRDefault="00A56155" w:rsidP="00A56155">
      <w:pPr>
        <w:tabs>
          <w:tab w:val="left" w:pos="284"/>
        </w:tabs>
        <w:spacing w:after="0"/>
        <w:jc w:val="center"/>
        <w:rPr>
          <w:rFonts w:cs="Calibri"/>
          <w:sz w:val="20"/>
          <w:shd w:val="clear" w:color="auto" w:fill="C0C0C0"/>
          <w:lang w:val="cs-CZ"/>
        </w:rPr>
      </w:pPr>
      <w:r>
        <w:rPr>
          <w:rFonts w:cs="Calibri"/>
          <w:sz w:val="20"/>
          <w:lang w:val="cs-CZ"/>
        </w:rPr>
        <w:t>zawarta w Gdyni w dniu .............................. r. pomiędzy:</w:t>
      </w:r>
    </w:p>
    <w:p w14:paraId="566CDAA9" w14:textId="77777777" w:rsidR="00A56155" w:rsidRDefault="00A56155" w:rsidP="00A56155">
      <w:pPr>
        <w:tabs>
          <w:tab w:val="left" w:pos="284"/>
        </w:tabs>
        <w:spacing w:after="0"/>
        <w:jc w:val="both"/>
        <w:rPr>
          <w:rFonts w:cs="Calibri"/>
          <w:sz w:val="20"/>
          <w:shd w:val="clear" w:color="auto" w:fill="C0C0C0"/>
          <w:lang w:val="cs-CZ"/>
        </w:rPr>
      </w:pPr>
    </w:p>
    <w:p w14:paraId="613A4BCA" w14:textId="77777777" w:rsidR="002577F4" w:rsidRDefault="002577F4" w:rsidP="002577F4">
      <w:pPr>
        <w:contextualSpacing/>
        <w:jc w:val="both"/>
        <w:rPr>
          <w:sz w:val="20"/>
        </w:rPr>
      </w:pPr>
      <w:r>
        <w:rPr>
          <w:b/>
          <w:sz w:val="20"/>
        </w:rPr>
        <w:t xml:space="preserve">Szpitalami Pomorskimi Spółka z ograniczoną odpowiedzialnością  </w:t>
      </w:r>
      <w:r>
        <w:rPr>
          <w:sz w:val="20"/>
        </w:rPr>
        <w:t>z siedzibą w Gdyni (81-519) przy ul. Powstania Styczniowego 1, wpisaną do Rejestru Przedsiębiorców Krajowego Rejestru Sądowego przez Sąd Rejonowy Gdańsk – Północ w Gdańsku, VIII Wydział Gospodarczy Krajowego Rejestru Sądowego pod numerem:</w:t>
      </w:r>
    </w:p>
    <w:p w14:paraId="147A6591" w14:textId="77777777" w:rsidR="002577F4" w:rsidRDefault="002577F4" w:rsidP="002577F4">
      <w:pPr>
        <w:contextualSpacing/>
        <w:jc w:val="both"/>
        <w:rPr>
          <w:sz w:val="20"/>
        </w:rPr>
      </w:pPr>
      <w:r>
        <w:rPr>
          <w:sz w:val="20"/>
        </w:rPr>
        <w:t>KRS: 0000492201,</w:t>
      </w:r>
    </w:p>
    <w:p w14:paraId="369735B5" w14:textId="77777777" w:rsidR="002577F4" w:rsidRDefault="002577F4" w:rsidP="002577F4">
      <w:pPr>
        <w:contextualSpacing/>
        <w:jc w:val="both"/>
        <w:rPr>
          <w:sz w:val="20"/>
        </w:rPr>
      </w:pPr>
      <w:r>
        <w:rPr>
          <w:sz w:val="20"/>
        </w:rPr>
        <w:t xml:space="preserve">NIP: 586-22-86-770, </w:t>
      </w:r>
    </w:p>
    <w:p w14:paraId="61F425E9" w14:textId="77777777" w:rsidR="002577F4" w:rsidRDefault="002577F4" w:rsidP="002577F4">
      <w:pPr>
        <w:contextualSpacing/>
        <w:jc w:val="both"/>
        <w:rPr>
          <w:sz w:val="20"/>
        </w:rPr>
      </w:pPr>
      <w:r>
        <w:rPr>
          <w:sz w:val="20"/>
        </w:rPr>
        <w:t xml:space="preserve">REGON: 190141612, </w:t>
      </w:r>
    </w:p>
    <w:p w14:paraId="6E5F4E95" w14:textId="77777777" w:rsidR="002577F4" w:rsidRDefault="002577F4" w:rsidP="002577F4">
      <w:pPr>
        <w:contextualSpacing/>
        <w:jc w:val="both"/>
        <w:rPr>
          <w:sz w:val="20"/>
        </w:rPr>
      </w:pPr>
      <w:r>
        <w:rPr>
          <w:sz w:val="20"/>
        </w:rPr>
        <w:t>kapitał zakładowy: 177 521 500,00  zł,</w:t>
      </w:r>
    </w:p>
    <w:p w14:paraId="59569C65" w14:textId="77777777" w:rsidR="002577F4" w:rsidRDefault="002577F4" w:rsidP="002577F4">
      <w:pPr>
        <w:contextualSpacing/>
        <w:jc w:val="both"/>
        <w:rPr>
          <w:b/>
          <w:sz w:val="20"/>
        </w:rPr>
      </w:pPr>
      <w:r>
        <w:rPr>
          <w:sz w:val="20"/>
        </w:rPr>
        <w:t>reprezentowaną przez</w:t>
      </w:r>
      <w:r>
        <w:rPr>
          <w:b/>
          <w:sz w:val="20"/>
        </w:rPr>
        <w:t xml:space="preserve">: </w:t>
      </w:r>
    </w:p>
    <w:p w14:paraId="6ABAA8AE" w14:textId="77777777" w:rsidR="002577F4" w:rsidRDefault="002577F4" w:rsidP="002577F4">
      <w:pPr>
        <w:contextualSpacing/>
        <w:jc w:val="both"/>
        <w:rPr>
          <w:b/>
          <w:sz w:val="20"/>
        </w:rPr>
      </w:pPr>
      <w:r>
        <w:rPr>
          <w:b/>
          <w:sz w:val="20"/>
        </w:rPr>
        <w:t>1.</w:t>
      </w:r>
      <w:r>
        <w:rPr>
          <w:b/>
          <w:sz w:val="20"/>
        </w:rPr>
        <w:tab/>
        <w:t>……………………………………… – ………………………………………………………,</w:t>
      </w:r>
    </w:p>
    <w:p w14:paraId="00227CF3" w14:textId="32D41B70" w:rsidR="00A56155" w:rsidRDefault="002577F4" w:rsidP="002577F4">
      <w:pPr>
        <w:tabs>
          <w:tab w:val="left" w:pos="284"/>
        </w:tabs>
        <w:spacing w:after="0" w:line="240" w:lineRule="auto"/>
        <w:jc w:val="both"/>
        <w:rPr>
          <w:rFonts w:cs="Calibri"/>
          <w:sz w:val="20"/>
          <w:lang w:val="cs-CZ"/>
        </w:rPr>
      </w:pPr>
      <w:r>
        <w:rPr>
          <w:b/>
          <w:sz w:val="20"/>
        </w:rPr>
        <w:t>2.</w:t>
      </w:r>
      <w:r>
        <w:rPr>
          <w:b/>
          <w:sz w:val="20"/>
        </w:rPr>
        <w:tab/>
      </w:r>
      <w:r>
        <w:rPr>
          <w:b/>
          <w:sz w:val="20"/>
        </w:rPr>
        <w:tab/>
        <w:t>……………………………………… – ………………………………………………………,</w:t>
      </w:r>
    </w:p>
    <w:p w14:paraId="46201DD7" w14:textId="77777777" w:rsidR="00A56155" w:rsidRDefault="00A56155" w:rsidP="00A56155">
      <w:pPr>
        <w:tabs>
          <w:tab w:val="left" w:pos="284"/>
        </w:tabs>
        <w:spacing w:after="0" w:line="240" w:lineRule="auto"/>
        <w:jc w:val="both"/>
        <w:rPr>
          <w:rFonts w:cs="Calibri"/>
          <w:sz w:val="20"/>
          <w:lang w:val="cs-CZ"/>
        </w:rPr>
      </w:pPr>
      <w:r>
        <w:rPr>
          <w:rFonts w:cs="Calibri"/>
          <w:sz w:val="20"/>
          <w:lang w:val="cs-CZ"/>
        </w:rPr>
        <w:t xml:space="preserve">zwanym dalej </w:t>
      </w:r>
      <w:r>
        <w:rPr>
          <w:rFonts w:cs="Calibri"/>
          <w:b/>
          <w:sz w:val="20"/>
          <w:lang w:val="cs-CZ"/>
        </w:rPr>
        <w:t>Administratorem danych,</w:t>
      </w:r>
    </w:p>
    <w:p w14:paraId="59259759" w14:textId="77777777" w:rsidR="00A56155" w:rsidRDefault="00A56155" w:rsidP="00A56155">
      <w:pPr>
        <w:tabs>
          <w:tab w:val="left" w:pos="284"/>
        </w:tabs>
        <w:spacing w:after="0" w:line="240" w:lineRule="auto"/>
        <w:jc w:val="both"/>
        <w:rPr>
          <w:rFonts w:cs="Calibri"/>
          <w:sz w:val="20"/>
          <w:lang w:val="cs-CZ"/>
        </w:rPr>
      </w:pPr>
      <w:r>
        <w:rPr>
          <w:rFonts w:eastAsia="Arial Narrow" w:cs="Calibri"/>
          <w:sz w:val="20"/>
          <w:lang w:val="cs-CZ"/>
        </w:rPr>
        <w:t xml:space="preserve"> </w:t>
      </w:r>
      <w:r>
        <w:rPr>
          <w:rFonts w:cs="Calibri"/>
          <w:sz w:val="20"/>
          <w:lang w:val="cs-CZ"/>
        </w:rPr>
        <w:t>a</w:t>
      </w:r>
    </w:p>
    <w:p w14:paraId="31E5A5FF" w14:textId="77777777" w:rsidR="002577F4" w:rsidRDefault="002577F4" w:rsidP="002577F4">
      <w:pPr>
        <w:contextualSpacing/>
        <w:jc w:val="both"/>
        <w:rPr>
          <w:b/>
          <w:sz w:val="20"/>
        </w:rPr>
      </w:pPr>
      <w:r>
        <w:rPr>
          <w:b/>
          <w:sz w:val="20"/>
        </w:rPr>
        <w:t>……………………………..</w:t>
      </w:r>
    </w:p>
    <w:p w14:paraId="521DEFA4" w14:textId="77777777" w:rsidR="002577F4" w:rsidRDefault="002577F4" w:rsidP="002577F4">
      <w:pPr>
        <w:contextualSpacing/>
        <w:jc w:val="both"/>
        <w:rPr>
          <w:b/>
          <w:sz w:val="20"/>
        </w:rPr>
      </w:pPr>
      <w:r>
        <w:rPr>
          <w:b/>
          <w:sz w:val="20"/>
        </w:rPr>
        <w:t>……………………………..</w:t>
      </w:r>
    </w:p>
    <w:p w14:paraId="617F55C5" w14:textId="77777777" w:rsidR="002577F4" w:rsidRDefault="002577F4" w:rsidP="002577F4">
      <w:pPr>
        <w:contextualSpacing/>
        <w:jc w:val="both"/>
        <w:rPr>
          <w:b/>
          <w:sz w:val="20"/>
        </w:rPr>
      </w:pPr>
      <w:r>
        <w:rPr>
          <w:b/>
          <w:sz w:val="20"/>
        </w:rPr>
        <w:t>……………………………..</w:t>
      </w:r>
    </w:p>
    <w:p w14:paraId="6D0A55AF" w14:textId="77777777" w:rsidR="002577F4" w:rsidRDefault="002577F4" w:rsidP="002577F4">
      <w:pPr>
        <w:contextualSpacing/>
        <w:jc w:val="both"/>
        <w:rPr>
          <w:sz w:val="20"/>
        </w:rPr>
      </w:pPr>
      <w:r>
        <w:rPr>
          <w:sz w:val="20"/>
        </w:rPr>
        <w:t>wpisaną do Rejestru Przedsiębiorców Krajowego Rejestru Sądowego przez Sąd Rejonowy w .… Wydział Gospodarczy Krajowego Rejestru Sądowego pod numerem:</w:t>
      </w:r>
    </w:p>
    <w:p w14:paraId="408602BA" w14:textId="77777777" w:rsidR="002577F4" w:rsidRDefault="002577F4" w:rsidP="002577F4">
      <w:pPr>
        <w:contextualSpacing/>
        <w:jc w:val="both"/>
        <w:rPr>
          <w:sz w:val="20"/>
        </w:rPr>
      </w:pPr>
      <w:r>
        <w:rPr>
          <w:sz w:val="20"/>
        </w:rPr>
        <w:t>KRS -  …………………</w:t>
      </w:r>
    </w:p>
    <w:p w14:paraId="70235FA0" w14:textId="77777777" w:rsidR="002577F4" w:rsidRDefault="002577F4" w:rsidP="002577F4">
      <w:pPr>
        <w:contextualSpacing/>
        <w:jc w:val="both"/>
        <w:rPr>
          <w:sz w:val="20"/>
        </w:rPr>
      </w:pPr>
      <w:r>
        <w:rPr>
          <w:sz w:val="20"/>
        </w:rPr>
        <w:t>NIP –  ………………….</w:t>
      </w:r>
    </w:p>
    <w:p w14:paraId="181876F6" w14:textId="77777777" w:rsidR="002577F4" w:rsidRDefault="002577F4" w:rsidP="002577F4">
      <w:pPr>
        <w:contextualSpacing/>
        <w:jc w:val="both"/>
        <w:rPr>
          <w:sz w:val="20"/>
        </w:rPr>
      </w:pPr>
      <w:r>
        <w:rPr>
          <w:sz w:val="20"/>
        </w:rPr>
        <w:t>REGON -  ……………...</w:t>
      </w:r>
    </w:p>
    <w:p w14:paraId="7D987C54" w14:textId="77777777" w:rsidR="002577F4" w:rsidRDefault="002577F4" w:rsidP="002577F4">
      <w:pPr>
        <w:contextualSpacing/>
        <w:jc w:val="both"/>
        <w:rPr>
          <w:sz w:val="20"/>
        </w:rPr>
      </w:pPr>
      <w:r>
        <w:rPr>
          <w:sz w:val="20"/>
        </w:rPr>
        <w:t>kapitał zakładowy: …….</w:t>
      </w:r>
    </w:p>
    <w:p w14:paraId="5DE68EDC" w14:textId="77777777" w:rsidR="002577F4" w:rsidRDefault="002577F4" w:rsidP="002577F4">
      <w:pPr>
        <w:contextualSpacing/>
        <w:jc w:val="both"/>
        <w:rPr>
          <w:sz w:val="20"/>
        </w:rPr>
      </w:pPr>
      <w:r>
        <w:rPr>
          <w:sz w:val="20"/>
        </w:rPr>
        <w:t>reprezentowaną przez:</w:t>
      </w:r>
    </w:p>
    <w:p w14:paraId="710380EF" w14:textId="77777777" w:rsidR="002577F4" w:rsidRDefault="002577F4" w:rsidP="002577F4">
      <w:pPr>
        <w:contextualSpacing/>
        <w:jc w:val="both"/>
        <w:rPr>
          <w:b/>
          <w:sz w:val="20"/>
        </w:rPr>
      </w:pPr>
      <w:r>
        <w:rPr>
          <w:b/>
          <w:sz w:val="20"/>
        </w:rPr>
        <w:t>1.</w:t>
      </w:r>
      <w:r>
        <w:rPr>
          <w:b/>
          <w:sz w:val="20"/>
        </w:rPr>
        <w:tab/>
        <w:t>……………………………………… – ………………………………………………………,</w:t>
      </w:r>
    </w:p>
    <w:p w14:paraId="32369E48" w14:textId="009DAA72" w:rsidR="002577F4" w:rsidRDefault="002577F4" w:rsidP="002577F4">
      <w:pPr>
        <w:tabs>
          <w:tab w:val="left" w:pos="284"/>
        </w:tabs>
        <w:spacing w:after="0" w:line="240" w:lineRule="auto"/>
        <w:jc w:val="both"/>
        <w:rPr>
          <w:b/>
          <w:sz w:val="20"/>
        </w:rPr>
      </w:pPr>
      <w:r>
        <w:rPr>
          <w:b/>
          <w:sz w:val="20"/>
        </w:rPr>
        <w:t>2.</w:t>
      </w:r>
      <w:r>
        <w:rPr>
          <w:b/>
          <w:sz w:val="20"/>
        </w:rPr>
        <w:tab/>
      </w:r>
      <w:r w:rsidR="00425E1B">
        <w:rPr>
          <w:b/>
          <w:sz w:val="20"/>
        </w:rPr>
        <w:tab/>
      </w:r>
      <w:r>
        <w:rPr>
          <w:b/>
          <w:sz w:val="20"/>
        </w:rPr>
        <w:t>……………………………………… – ………………………………………………………,</w:t>
      </w:r>
    </w:p>
    <w:p w14:paraId="2AE71A62" w14:textId="0B03F765" w:rsidR="00A56155" w:rsidRDefault="00A56155" w:rsidP="002577F4">
      <w:pPr>
        <w:tabs>
          <w:tab w:val="left" w:pos="284"/>
        </w:tabs>
        <w:spacing w:after="0" w:line="240" w:lineRule="auto"/>
        <w:jc w:val="both"/>
        <w:rPr>
          <w:rFonts w:cs="Calibri"/>
          <w:sz w:val="20"/>
          <w:lang w:val="cs-CZ"/>
        </w:rPr>
      </w:pPr>
      <w:r>
        <w:rPr>
          <w:rFonts w:cs="Calibri"/>
          <w:sz w:val="20"/>
          <w:lang w:val="cs-CZ"/>
        </w:rPr>
        <w:t xml:space="preserve">zwanym dalej </w:t>
      </w:r>
      <w:r>
        <w:rPr>
          <w:rFonts w:cs="Calibri"/>
          <w:b/>
          <w:sz w:val="20"/>
          <w:lang w:val="cs-CZ"/>
        </w:rPr>
        <w:t>Podmiotem przetwarzającym</w:t>
      </w:r>
      <w:r>
        <w:rPr>
          <w:rFonts w:cs="Calibri"/>
          <w:sz w:val="20"/>
          <w:lang w:val="cs-CZ"/>
        </w:rPr>
        <w:t>,</w:t>
      </w:r>
    </w:p>
    <w:p w14:paraId="7EEBF07F" w14:textId="77777777" w:rsidR="00A56155" w:rsidRDefault="00A56155" w:rsidP="00A56155">
      <w:pPr>
        <w:tabs>
          <w:tab w:val="left" w:pos="284"/>
        </w:tabs>
        <w:spacing w:after="0" w:line="240" w:lineRule="auto"/>
        <w:jc w:val="center"/>
        <w:rPr>
          <w:rFonts w:cs="Calibri"/>
          <w:b/>
          <w:sz w:val="20"/>
          <w:lang w:val="cs-CZ"/>
        </w:rPr>
      </w:pPr>
      <w:r>
        <w:rPr>
          <w:rFonts w:cs="Calibri"/>
          <w:sz w:val="20"/>
          <w:lang w:val="cs-CZ"/>
        </w:rPr>
        <w:t>§ 1</w:t>
      </w:r>
    </w:p>
    <w:p w14:paraId="3C76429B" w14:textId="77777777" w:rsidR="00A56155" w:rsidRDefault="00A56155" w:rsidP="00A56155">
      <w:pPr>
        <w:tabs>
          <w:tab w:val="left" w:pos="284"/>
        </w:tabs>
        <w:spacing w:after="0" w:line="240" w:lineRule="auto"/>
        <w:jc w:val="center"/>
        <w:rPr>
          <w:rFonts w:cs="Calibri"/>
          <w:sz w:val="20"/>
          <w:lang w:val="cs-CZ"/>
        </w:rPr>
      </w:pPr>
      <w:r>
        <w:rPr>
          <w:rFonts w:cs="Calibri"/>
          <w:b/>
          <w:sz w:val="20"/>
          <w:lang w:val="cs-CZ"/>
        </w:rPr>
        <w:t>Definicje</w:t>
      </w:r>
    </w:p>
    <w:p w14:paraId="1FE60190" w14:textId="77777777" w:rsidR="00A56155" w:rsidRDefault="00A56155" w:rsidP="00A56155">
      <w:pPr>
        <w:tabs>
          <w:tab w:val="left" w:pos="284"/>
        </w:tabs>
        <w:spacing w:after="0" w:line="240" w:lineRule="auto"/>
        <w:jc w:val="both"/>
        <w:rPr>
          <w:rFonts w:cs="Calibri"/>
          <w:sz w:val="20"/>
          <w:lang w:val="cs-CZ"/>
        </w:rPr>
      </w:pPr>
      <w:r>
        <w:rPr>
          <w:rFonts w:cs="Calibri"/>
          <w:sz w:val="20"/>
          <w:lang w:val="cs-CZ"/>
        </w:rPr>
        <w:t xml:space="preserve">- </w:t>
      </w:r>
      <w:r>
        <w:rPr>
          <w:rFonts w:cs="Calibri"/>
          <w:b/>
          <w:bCs/>
          <w:sz w:val="20"/>
          <w:lang w:val="cs-CZ"/>
        </w:rPr>
        <w:t xml:space="preserve">Administrator Danych Osobowych (Administrator) </w:t>
      </w:r>
      <w:r>
        <w:rPr>
          <w:rFonts w:cs="Calibri"/>
          <w:sz w:val="20"/>
          <w:lang w:val="cs-CZ"/>
        </w:rPr>
        <w:t>– Szpitale Pomorskie sp. z o.o., podmiot, który decyduje o celach i środkach przetwarzania danych osobowych,</w:t>
      </w:r>
    </w:p>
    <w:p w14:paraId="55D6AF34" w14:textId="77777777" w:rsidR="00A56155" w:rsidRDefault="00A56155" w:rsidP="00A56155">
      <w:pPr>
        <w:tabs>
          <w:tab w:val="left" w:pos="284"/>
        </w:tabs>
        <w:spacing w:after="0" w:line="240" w:lineRule="auto"/>
        <w:jc w:val="both"/>
        <w:rPr>
          <w:rFonts w:cs="Calibri"/>
          <w:sz w:val="20"/>
          <w:lang w:val="cs-CZ"/>
        </w:rPr>
      </w:pPr>
      <w:r>
        <w:rPr>
          <w:rFonts w:cs="Calibri"/>
          <w:sz w:val="20"/>
          <w:lang w:val="cs-CZ"/>
        </w:rPr>
        <w:t xml:space="preserve">- </w:t>
      </w:r>
      <w:r>
        <w:rPr>
          <w:rFonts w:cs="Calibri"/>
          <w:b/>
          <w:bCs/>
          <w:sz w:val="20"/>
          <w:lang w:val="cs-CZ"/>
        </w:rPr>
        <w:t>Podmiot przetwarzający</w:t>
      </w:r>
      <w:r>
        <w:rPr>
          <w:rFonts w:cs="Calibri"/>
          <w:sz w:val="20"/>
          <w:lang w:val="cs-CZ"/>
        </w:rPr>
        <w:t xml:space="preserve"> – </w:t>
      </w:r>
      <w:r>
        <w:rPr>
          <w:rFonts w:cs="Calibri"/>
          <w:b/>
          <w:i/>
          <w:sz w:val="20"/>
          <w:lang w:val="cs-CZ"/>
        </w:rPr>
        <w:t>(nazwa firmy)</w:t>
      </w:r>
      <w:r>
        <w:rPr>
          <w:rFonts w:cs="Calibri"/>
          <w:sz w:val="20"/>
          <w:lang w:val="cs-CZ"/>
        </w:rPr>
        <w:t>, podmiot, któremu Administrator powierza dane osobowe.</w:t>
      </w:r>
    </w:p>
    <w:p w14:paraId="280C3915" w14:textId="77777777" w:rsidR="00A56155" w:rsidRDefault="00A56155" w:rsidP="00A56155">
      <w:pPr>
        <w:tabs>
          <w:tab w:val="left" w:pos="284"/>
        </w:tabs>
        <w:spacing w:after="0" w:line="240" w:lineRule="auto"/>
        <w:jc w:val="both"/>
        <w:rPr>
          <w:rFonts w:cs="Calibri"/>
          <w:sz w:val="20"/>
          <w:lang w:val="cs-CZ"/>
        </w:rPr>
      </w:pPr>
      <w:r>
        <w:rPr>
          <w:rFonts w:cs="Calibri"/>
          <w:sz w:val="20"/>
          <w:lang w:val="cs-CZ"/>
        </w:rPr>
        <w:t xml:space="preserve">- </w:t>
      </w:r>
      <w:r>
        <w:rPr>
          <w:rFonts w:cs="Calibri"/>
          <w:b/>
          <w:bCs/>
          <w:sz w:val="20"/>
          <w:lang w:val="cs-CZ"/>
        </w:rPr>
        <w:t>Zbiór danych</w:t>
      </w:r>
      <w:r>
        <w:rPr>
          <w:rFonts w:cs="Calibri"/>
          <w:sz w:val="20"/>
          <w:lang w:val="cs-CZ"/>
        </w:rPr>
        <w:t xml:space="preserve"> - każdy posiadający strukturę zestaw danych o charakterze osobowym, dostępnych według określonych kryteriów, niezależnie od tego, czy zestaw ten jest rozproszony lub podzielony funkcjonalnie,</w:t>
      </w:r>
    </w:p>
    <w:p w14:paraId="77F69046" w14:textId="77777777" w:rsidR="00A56155" w:rsidRDefault="00A56155" w:rsidP="00A56155">
      <w:pPr>
        <w:tabs>
          <w:tab w:val="left" w:pos="284"/>
        </w:tabs>
        <w:spacing w:after="0" w:line="240" w:lineRule="auto"/>
        <w:jc w:val="both"/>
        <w:rPr>
          <w:rFonts w:cs="Calibri"/>
          <w:sz w:val="20"/>
          <w:lang w:val="cs-CZ"/>
        </w:rPr>
      </w:pPr>
      <w:r>
        <w:rPr>
          <w:rFonts w:cs="Calibri"/>
          <w:sz w:val="20"/>
          <w:lang w:val="cs-CZ"/>
        </w:rPr>
        <w:t xml:space="preserve">- </w:t>
      </w:r>
      <w:r>
        <w:rPr>
          <w:rFonts w:cs="Calibri"/>
          <w:b/>
          <w:bCs/>
          <w:sz w:val="20"/>
          <w:lang w:val="cs-CZ"/>
        </w:rPr>
        <w:t>Przetwarzanie danych</w:t>
      </w:r>
      <w:r>
        <w:rPr>
          <w:rFonts w:cs="Calibri"/>
          <w:sz w:val="20"/>
          <w:lang w:val="cs-CZ"/>
        </w:rPr>
        <w:t xml:space="preserve"> - jakiekolwiek operacje wykonywane na danych osobowych, takie jak zbieranie, utrwalanie, przechowywanie, opracowywanie, zmienianie, udostępnianie i usuwanie, a zwłaszcza te, które wykonuje się w systemach informatycznych,</w:t>
      </w:r>
    </w:p>
    <w:p w14:paraId="4909CFBB" w14:textId="77777777" w:rsidR="00A56155" w:rsidRDefault="00A56155" w:rsidP="00A56155">
      <w:pPr>
        <w:tabs>
          <w:tab w:val="left" w:pos="284"/>
        </w:tabs>
        <w:spacing w:after="0" w:line="240" w:lineRule="auto"/>
        <w:jc w:val="both"/>
        <w:rPr>
          <w:rFonts w:cs="Calibri"/>
          <w:sz w:val="20"/>
          <w:lang w:val="cs-CZ"/>
        </w:rPr>
      </w:pPr>
      <w:r>
        <w:rPr>
          <w:rFonts w:cs="Calibri"/>
          <w:sz w:val="20"/>
          <w:lang w:val="cs-CZ"/>
        </w:rPr>
        <w:t xml:space="preserve">- </w:t>
      </w:r>
      <w:r>
        <w:rPr>
          <w:rFonts w:cs="Calibri"/>
          <w:b/>
          <w:bCs/>
          <w:sz w:val="20"/>
          <w:lang w:val="cs-CZ"/>
        </w:rPr>
        <w:t xml:space="preserve">RODO </w:t>
      </w:r>
      <w:r>
        <w:rPr>
          <w:rFonts w:cs="Calibri"/>
          <w:sz w:val="20"/>
          <w:lang w:val="cs-CZ"/>
        </w:rPr>
        <w:t>- Rozporządzenie PE -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osobowych).</w:t>
      </w:r>
    </w:p>
    <w:p w14:paraId="18730DFB" w14:textId="77777777" w:rsidR="00A56155" w:rsidRDefault="00A56155" w:rsidP="00A56155">
      <w:pPr>
        <w:tabs>
          <w:tab w:val="left" w:pos="284"/>
        </w:tabs>
        <w:spacing w:after="0" w:line="240" w:lineRule="auto"/>
        <w:rPr>
          <w:rFonts w:cs="Calibri"/>
          <w:sz w:val="20"/>
          <w:lang w:val="cs-CZ"/>
        </w:rPr>
      </w:pPr>
    </w:p>
    <w:p w14:paraId="10EC0FE2" w14:textId="77777777" w:rsidR="00A56155" w:rsidRDefault="00A56155" w:rsidP="00A56155">
      <w:pPr>
        <w:tabs>
          <w:tab w:val="left" w:pos="284"/>
        </w:tabs>
        <w:spacing w:after="0" w:line="240" w:lineRule="auto"/>
        <w:jc w:val="center"/>
        <w:rPr>
          <w:rFonts w:cs="Calibri"/>
          <w:sz w:val="20"/>
          <w:lang w:val="cs-CZ"/>
        </w:rPr>
      </w:pPr>
      <w:r>
        <w:rPr>
          <w:rFonts w:cs="Calibri"/>
          <w:sz w:val="20"/>
          <w:lang w:val="cs-CZ"/>
        </w:rPr>
        <w:lastRenderedPageBreak/>
        <w:t>§ 2</w:t>
      </w:r>
    </w:p>
    <w:p w14:paraId="4B29FF55" w14:textId="77777777" w:rsidR="00A56155" w:rsidRDefault="00A56155" w:rsidP="00A56155">
      <w:pPr>
        <w:keepNext/>
        <w:tabs>
          <w:tab w:val="left" w:pos="284"/>
        </w:tabs>
        <w:spacing w:after="0" w:line="240" w:lineRule="auto"/>
        <w:jc w:val="center"/>
        <w:outlineLvl w:val="1"/>
        <w:rPr>
          <w:rFonts w:cs="Calibri"/>
          <w:b/>
          <w:bCs/>
          <w:iCs/>
          <w:sz w:val="20"/>
          <w:lang w:val="cs-CZ"/>
        </w:rPr>
      </w:pPr>
      <w:r>
        <w:rPr>
          <w:rFonts w:cs="Calibri"/>
          <w:b/>
          <w:bCs/>
          <w:iCs/>
          <w:sz w:val="20"/>
          <w:lang w:val="cs-CZ"/>
        </w:rPr>
        <w:t>Przedmiot Umowy</w:t>
      </w:r>
    </w:p>
    <w:p w14:paraId="25353C7E" w14:textId="76A36C8A" w:rsidR="00A56155" w:rsidRDefault="00A56155" w:rsidP="00A56155">
      <w:pPr>
        <w:tabs>
          <w:tab w:val="left" w:pos="284"/>
        </w:tabs>
        <w:spacing w:after="0" w:line="240" w:lineRule="auto"/>
        <w:jc w:val="both"/>
        <w:rPr>
          <w:rFonts w:cs="Calibri"/>
          <w:sz w:val="20"/>
          <w:lang w:val="cs-CZ"/>
        </w:rPr>
      </w:pPr>
      <w:r>
        <w:rPr>
          <w:rFonts w:cs="Calibri"/>
          <w:sz w:val="20"/>
          <w:lang w:val="cs-CZ"/>
        </w:rPr>
        <w:t xml:space="preserve">1. W związku z realizacją umowy nr </w:t>
      </w:r>
      <w:r w:rsidR="007572DA">
        <w:rPr>
          <w:rFonts w:cs="Calibri"/>
          <w:sz w:val="20"/>
          <w:lang w:val="cs-CZ"/>
        </w:rPr>
        <w:t>D25C/252/N/16-46rj/23</w:t>
      </w:r>
      <w:r>
        <w:rPr>
          <w:rFonts w:cs="Calibri"/>
          <w:sz w:val="20"/>
          <w:lang w:val="cs-CZ"/>
        </w:rPr>
        <w:t xml:space="preserve"> z dnia ………………….. r. zawartej pomiędzy (</w:t>
      </w:r>
      <w:r>
        <w:rPr>
          <w:rFonts w:cs="Calibri"/>
          <w:b/>
          <w:sz w:val="20"/>
          <w:lang w:val="cs-CZ"/>
        </w:rPr>
        <w:t xml:space="preserve">Szpitale Pomorskie Sp. z o. o. </w:t>
      </w:r>
      <w:r>
        <w:rPr>
          <w:rFonts w:cs="Calibri"/>
          <w:bCs/>
          <w:sz w:val="20"/>
          <w:lang w:val="cs-CZ"/>
        </w:rPr>
        <w:t>)</w:t>
      </w:r>
      <w:r>
        <w:rPr>
          <w:rFonts w:cs="Calibri"/>
          <w:sz w:val="20"/>
          <w:lang w:val="cs-CZ"/>
        </w:rPr>
        <w:t xml:space="preserve"> a (……………………..) Zamawiający powierza Wykonawcy jako Podmiotowi przetwarzającemu, w trybie art. 28 ogólnego rozporządzenia o ochronie danych z dnia 27 kwietnia 2016 r. (zwanego w dalszej części „Rozporządzeniem”) dane osobowe do przetwarzania, na zasadach i w celu określonym w w/w Umowie.</w:t>
      </w:r>
    </w:p>
    <w:p w14:paraId="065E74BC" w14:textId="77777777" w:rsidR="00A56155" w:rsidRDefault="00A56155" w:rsidP="00A56155">
      <w:pPr>
        <w:tabs>
          <w:tab w:val="left" w:pos="284"/>
        </w:tabs>
        <w:spacing w:after="0" w:line="240" w:lineRule="auto"/>
        <w:jc w:val="both"/>
        <w:rPr>
          <w:rFonts w:cs="Calibri"/>
          <w:sz w:val="20"/>
          <w:lang w:val="cs-CZ"/>
        </w:rPr>
      </w:pPr>
      <w:r>
        <w:rPr>
          <w:rFonts w:cs="Calibri"/>
          <w:sz w:val="20"/>
          <w:lang w:val="cs-CZ"/>
        </w:rPr>
        <w:t xml:space="preserve">2. Na mocy niniejszej Umowy Administrator powierza </w:t>
      </w:r>
      <w:r>
        <w:rPr>
          <w:rFonts w:cs="Calibri"/>
          <w:b/>
          <w:sz w:val="20"/>
          <w:lang w:val="cs-CZ"/>
        </w:rPr>
        <w:t>Podmiotowi przetwarzającemu</w:t>
      </w:r>
      <w:r>
        <w:rPr>
          <w:rFonts w:cs="Calibri"/>
          <w:sz w:val="20"/>
          <w:lang w:val="cs-CZ"/>
        </w:rPr>
        <w:t xml:space="preserve"> przetwarzanie zbioru danych osobowych o nazwie: </w:t>
      </w:r>
    </w:p>
    <w:p w14:paraId="70B1044B" w14:textId="54391964" w:rsidR="00A56155" w:rsidRDefault="00A56155" w:rsidP="00A56155">
      <w:pPr>
        <w:tabs>
          <w:tab w:val="left" w:pos="284"/>
        </w:tabs>
        <w:spacing w:after="0" w:line="240" w:lineRule="auto"/>
        <w:jc w:val="both"/>
        <w:rPr>
          <w:rFonts w:cs="Calibri"/>
          <w:sz w:val="20"/>
          <w:lang w:val="cs-CZ"/>
        </w:rPr>
      </w:pPr>
      <w:r>
        <w:rPr>
          <w:rFonts w:cs="Calibri"/>
          <w:sz w:val="20"/>
          <w:lang w:val="cs-CZ"/>
        </w:rPr>
        <w:t xml:space="preserve">- ZBIÓR „Pracownicy Administratora danych oraz pozostałe osoby wykonujący bezpośrednio roboty budowlane na podstawie umowy nr </w:t>
      </w:r>
      <w:r w:rsidR="007572DA">
        <w:rPr>
          <w:rFonts w:cs="Calibri"/>
          <w:sz w:val="20"/>
          <w:lang w:val="cs-CZ"/>
        </w:rPr>
        <w:t>D25C/252/N/16-46rj/23</w:t>
      </w:r>
      <w:r>
        <w:rPr>
          <w:rFonts w:cs="Calibri"/>
          <w:sz w:val="20"/>
          <w:lang w:val="cs-CZ"/>
        </w:rPr>
        <w:t xml:space="preserve"> z dnia ……………………………………”.</w:t>
      </w:r>
    </w:p>
    <w:p w14:paraId="51FEB3B2" w14:textId="77777777" w:rsidR="00A56155" w:rsidRDefault="00A56155" w:rsidP="00A56155">
      <w:pPr>
        <w:tabs>
          <w:tab w:val="left" w:pos="284"/>
        </w:tabs>
        <w:spacing w:after="0" w:line="240" w:lineRule="auto"/>
        <w:jc w:val="both"/>
        <w:rPr>
          <w:rFonts w:eastAsia="Arial Narrow" w:cs="Calibri"/>
          <w:sz w:val="20"/>
          <w:lang w:val="cs-CZ"/>
        </w:rPr>
      </w:pPr>
      <w:r>
        <w:rPr>
          <w:rFonts w:cs="Calibri"/>
          <w:sz w:val="20"/>
          <w:lang w:val="cs-CZ"/>
        </w:rPr>
        <w:t xml:space="preserve">3. </w:t>
      </w:r>
      <w:r>
        <w:rPr>
          <w:rFonts w:cs="Calibri"/>
          <w:b/>
          <w:sz w:val="20"/>
          <w:lang w:val="cs-CZ"/>
        </w:rPr>
        <w:t>Celem</w:t>
      </w:r>
      <w:r>
        <w:rPr>
          <w:rFonts w:cs="Calibri"/>
          <w:sz w:val="20"/>
          <w:lang w:val="cs-CZ"/>
        </w:rPr>
        <w:t xml:space="preserve"> przetwarzania powierzonego zbioru danych osobowych jest:</w:t>
      </w:r>
    </w:p>
    <w:p w14:paraId="334096A5" w14:textId="77777777" w:rsidR="00A56155" w:rsidRDefault="00A56155" w:rsidP="00A56155">
      <w:pPr>
        <w:tabs>
          <w:tab w:val="left" w:pos="284"/>
        </w:tabs>
        <w:spacing w:after="0" w:line="240" w:lineRule="auto"/>
        <w:jc w:val="both"/>
        <w:rPr>
          <w:rFonts w:cs="Calibri"/>
          <w:sz w:val="20"/>
          <w:lang w:val="cs-CZ"/>
        </w:rPr>
      </w:pPr>
      <w:r>
        <w:rPr>
          <w:rFonts w:eastAsia="Arial Narrow" w:cs="Calibri"/>
          <w:sz w:val="20"/>
          <w:lang w:val="cs-CZ"/>
        </w:rPr>
        <w:t xml:space="preserve"> </w:t>
      </w:r>
      <w:r>
        <w:rPr>
          <w:rFonts w:cs="Calibri"/>
          <w:sz w:val="20"/>
          <w:lang w:val="cs-CZ"/>
        </w:rPr>
        <w:t xml:space="preserve">- </w:t>
      </w:r>
      <w:r>
        <w:rPr>
          <w:rFonts w:cs="Calibri"/>
          <w:sz w:val="20"/>
        </w:rPr>
        <w:t>realizacja umowy o której mowa w ust. 1.</w:t>
      </w:r>
    </w:p>
    <w:p w14:paraId="4FE00FC2" w14:textId="77777777" w:rsidR="00A56155" w:rsidRDefault="00A56155" w:rsidP="00A56155">
      <w:pPr>
        <w:tabs>
          <w:tab w:val="left" w:pos="284"/>
        </w:tabs>
        <w:spacing w:after="0" w:line="240" w:lineRule="auto"/>
        <w:jc w:val="both"/>
        <w:rPr>
          <w:rFonts w:cs="Calibri"/>
          <w:sz w:val="20"/>
          <w:lang w:val="cs-CZ"/>
        </w:rPr>
      </w:pPr>
      <w:r>
        <w:rPr>
          <w:rFonts w:cs="Calibri"/>
          <w:sz w:val="20"/>
          <w:lang w:val="cs-CZ"/>
        </w:rPr>
        <w:t xml:space="preserve">4. </w:t>
      </w:r>
      <w:r>
        <w:rPr>
          <w:rFonts w:cs="Calibri"/>
          <w:b/>
          <w:sz w:val="20"/>
          <w:lang w:val="cs-CZ"/>
        </w:rPr>
        <w:t>Zakres, rodzaj</w:t>
      </w:r>
      <w:r>
        <w:rPr>
          <w:rFonts w:cs="Calibri"/>
          <w:sz w:val="20"/>
          <w:lang w:val="cs-CZ"/>
        </w:rPr>
        <w:t xml:space="preserve"> </w:t>
      </w:r>
      <w:r>
        <w:rPr>
          <w:rFonts w:cs="Calibri"/>
          <w:b/>
          <w:sz w:val="20"/>
          <w:lang w:val="cs-CZ"/>
        </w:rPr>
        <w:t>i kategorie osób</w:t>
      </w:r>
      <w:r>
        <w:rPr>
          <w:rFonts w:cs="Calibri"/>
          <w:sz w:val="20"/>
          <w:lang w:val="cs-CZ"/>
        </w:rPr>
        <w:t>, które obejmuje przetwarzanie powierzonych danych osobowych:</w:t>
      </w:r>
    </w:p>
    <w:p w14:paraId="61C95AD1" w14:textId="03C7F31C" w:rsidR="00A56155" w:rsidRDefault="00A56155" w:rsidP="00A56155">
      <w:pPr>
        <w:tabs>
          <w:tab w:val="left" w:pos="284"/>
        </w:tabs>
        <w:spacing w:after="0" w:line="240" w:lineRule="auto"/>
        <w:jc w:val="both"/>
        <w:rPr>
          <w:rFonts w:cs="Calibri"/>
          <w:sz w:val="20"/>
          <w:lang w:val="cs-CZ"/>
        </w:rPr>
      </w:pPr>
      <w:r>
        <w:rPr>
          <w:rFonts w:cs="Calibri"/>
          <w:sz w:val="20"/>
          <w:lang w:val="cs-CZ"/>
        </w:rPr>
        <w:t xml:space="preserve">- dla ZBIORU „Pracownicy Administratora danych oraz pozostałe osoby wykonujący bezpośrednio roboty budowlane na podstawie umowy nr </w:t>
      </w:r>
      <w:r w:rsidR="007572DA">
        <w:rPr>
          <w:rFonts w:cs="Calibri"/>
          <w:sz w:val="20"/>
          <w:lang w:val="cs-CZ"/>
        </w:rPr>
        <w:t>D25C/252/N/16-46rj/23</w:t>
      </w:r>
      <w:r>
        <w:rPr>
          <w:rFonts w:cs="Calibri"/>
          <w:sz w:val="20"/>
          <w:lang w:val="cs-CZ"/>
        </w:rPr>
        <w:t xml:space="preserve"> z dnia ……………………………………” przetwarzane są dane osobowe osób fizycznych, od których zbierane są dane osobowe w zakresie: </w:t>
      </w:r>
      <w:r>
        <w:rPr>
          <w:rFonts w:cs="Calibri"/>
          <w:sz w:val="20"/>
        </w:rPr>
        <w:t>imię, nazwisko, data urodzenia, PESEL, opis badania/diagnoza, jednostka chorobowa</w:t>
      </w:r>
      <w:r>
        <w:rPr>
          <w:rFonts w:cs="Calibri"/>
          <w:color w:val="FF0000"/>
          <w:sz w:val="20"/>
          <w:lang w:val="cs-CZ"/>
        </w:rPr>
        <w:t xml:space="preserve"> </w:t>
      </w:r>
      <w:r>
        <w:rPr>
          <w:rFonts w:cs="Calibri"/>
          <w:sz w:val="20"/>
          <w:lang w:val="cs-CZ"/>
        </w:rPr>
        <w:t xml:space="preserve">(dane zwykłe/dane wrażliwe). </w:t>
      </w:r>
    </w:p>
    <w:p w14:paraId="04ADFFDC" w14:textId="77777777" w:rsidR="00A56155" w:rsidRDefault="00A56155" w:rsidP="00A56155">
      <w:pPr>
        <w:tabs>
          <w:tab w:val="left" w:pos="284"/>
        </w:tabs>
        <w:spacing w:after="0" w:line="240" w:lineRule="auto"/>
        <w:jc w:val="both"/>
        <w:rPr>
          <w:rFonts w:cs="Calibri"/>
          <w:sz w:val="20"/>
          <w:lang w:val="cs-CZ"/>
        </w:rPr>
      </w:pPr>
      <w:r>
        <w:rPr>
          <w:rFonts w:cs="Calibri"/>
          <w:sz w:val="20"/>
          <w:lang w:val="cs-CZ"/>
        </w:rPr>
        <w:t xml:space="preserve">5. </w:t>
      </w:r>
      <w:r>
        <w:rPr>
          <w:rFonts w:cs="Calibri"/>
          <w:b/>
          <w:sz w:val="20"/>
          <w:lang w:val="cs-CZ"/>
        </w:rPr>
        <w:t>Charakter</w:t>
      </w:r>
      <w:r>
        <w:rPr>
          <w:rFonts w:cs="Calibri"/>
          <w:sz w:val="20"/>
          <w:lang w:val="cs-CZ"/>
        </w:rPr>
        <w:t xml:space="preserve"> przetwarzania danych osobowych: dostęp do danych odbywa się przez przekazanie przez Administratora. Przetwarzanie danych odbywa się w siedzibie </w:t>
      </w:r>
      <w:r>
        <w:rPr>
          <w:rFonts w:cs="Calibri"/>
          <w:b/>
          <w:sz w:val="20"/>
          <w:lang w:val="cs-CZ"/>
        </w:rPr>
        <w:t>Podmiotu przetwarzającego</w:t>
      </w:r>
      <w:r>
        <w:rPr>
          <w:rFonts w:cs="Calibri"/>
          <w:sz w:val="20"/>
          <w:lang w:val="cs-CZ"/>
        </w:rPr>
        <w:t xml:space="preserve"> w systemach informatycznych i w systemie tradycyjnym.</w:t>
      </w:r>
    </w:p>
    <w:p w14:paraId="223D5F09" w14:textId="77777777" w:rsidR="00A56155" w:rsidRDefault="00A56155" w:rsidP="00A56155">
      <w:pPr>
        <w:tabs>
          <w:tab w:val="left" w:pos="284"/>
        </w:tabs>
        <w:spacing w:after="0" w:line="240" w:lineRule="auto"/>
        <w:jc w:val="both"/>
        <w:rPr>
          <w:rFonts w:eastAsia="Arial Narrow" w:cs="Calibri"/>
          <w:i/>
          <w:iCs/>
          <w:sz w:val="20"/>
          <w:lang w:val="cs-CZ"/>
        </w:rPr>
      </w:pPr>
      <w:r>
        <w:rPr>
          <w:rFonts w:cs="Calibri"/>
          <w:sz w:val="20"/>
          <w:lang w:val="cs-CZ"/>
        </w:rPr>
        <w:t xml:space="preserve">6. </w:t>
      </w:r>
      <w:r>
        <w:rPr>
          <w:rFonts w:cs="Calibri"/>
          <w:b/>
          <w:sz w:val="20"/>
          <w:lang w:val="cs-CZ"/>
        </w:rPr>
        <w:t>Czas przetwarzania danych</w:t>
      </w:r>
      <w:r>
        <w:rPr>
          <w:rFonts w:cs="Calibri"/>
          <w:sz w:val="20"/>
          <w:lang w:val="cs-CZ"/>
        </w:rPr>
        <w:t xml:space="preserve"> osobowych:</w:t>
      </w:r>
    </w:p>
    <w:p w14:paraId="27739405" w14:textId="77777777" w:rsidR="00A56155" w:rsidRDefault="00A56155" w:rsidP="00A56155">
      <w:pPr>
        <w:tabs>
          <w:tab w:val="left" w:pos="284"/>
        </w:tabs>
        <w:spacing w:after="0" w:line="240" w:lineRule="auto"/>
        <w:jc w:val="both"/>
        <w:rPr>
          <w:rFonts w:cs="Calibri"/>
          <w:sz w:val="20"/>
          <w:lang w:val="cs-CZ"/>
        </w:rPr>
      </w:pPr>
      <w:r>
        <w:rPr>
          <w:rFonts w:eastAsia="Arial Narrow" w:cs="Calibri"/>
          <w:i/>
          <w:iCs/>
          <w:sz w:val="20"/>
          <w:lang w:val="cs-CZ"/>
        </w:rPr>
        <w:t>– niniejsza umowa powierzenia zostaje zawarta na czas trwania umowy o której mowa w § 2 ust. 1 niniejszej umowy łącznie z wykonywaniem świadczeń gwarancyjnych</w:t>
      </w:r>
    </w:p>
    <w:p w14:paraId="18023CB1" w14:textId="77777777" w:rsidR="00A56155" w:rsidRDefault="00A56155" w:rsidP="00A56155">
      <w:pPr>
        <w:tabs>
          <w:tab w:val="left" w:pos="284"/>
        </w:tabs>
        <w:spacing w:after="0" w:line="240" w:lineRule="auto"/>
        <w:jc w:val="both"/>
        <w:rPr>
          <w:rFonts w:cs="Calibri"/>
          <w:sz w:val="20"/>
          <w:lang w:val="cs-CZ"/>
        </w:rPr>
      </w:pPr>
      <w:r>
        <w:rPr>
          <w:rFonts w:cs="Calibri"/>
          <w:sz w:val="20"/>
          <w:lang w:val="cs-CZ"/>
        </w:rPr>
        <w:t xml:space="preserve">6.1 Po upływie tych terminów </w:t>
      </w:r>
      <w:r>
        <w:rPr>
          <w:rFonts w:cs="Calibri"/>
          <w:b/>
          <w:sz w:val="20"/>
          <w:lang w:val="cs-CZ"/>
        </w:rPr>
        <w:t xml:space="preserve">Podmiot przetwarzający </w:t>
      </w:r>
      <w:r>
        <w:rPr>
          <w:rFonts w:cs="Calibri"/>
          <w:sz w:val="20"/>
          <w:lang w:val="cs-CZ"/>
        </w:rPr>
        <w:t>przekazuje</w:t>
      </w:r>
      <w:r>
        <w:rPr>
          <w:rFonts w:cs="Calibri"/>
          <w:b/>
          <w:sz w:val="20"/>
          <w:lang w:val="cs-CZ"/>
        </w:rPr>
        <w:t xml:space="preserve"> do Administratora Danych </w:t>
      </w:r>
      <w:r>
        <w:rPr>
          <w:rFonts w:cs="Calibri"/>
          <w:sz w:val="20"/>
          <w:lang w:val="cs-CZ"/>
        </w:rPr>
        <w:t xml:space="preserve">na piśmie </w:t>
      </w:r>
      <w:r>
        <w:rPr>
          <w:rFonts w:cs="Calibri"/>
          <w:b/>
          <w:sz w:val="20"/>
          <w:lang w:val="cs-CZ"/>
        </w:rPr>
        <w:t xml:space="preserve">miesięcznie do ostatniego dnia miesiąca </w:t>
      </w:r>
      <w:r>
        <w:rPr>
          <w:rFonts w:cs="Calibri"/>
          <w:sz w:val="20"/>
          <w:lang w:val="cs-CZ"/>
        </w:rPr>
        <w:t>wykaz usuniętych danych osobowych, z zastrzeżeniem § 3 ust. 9 niniejszej umowy.</w:t>
      </w:r>
    </w:p>
    <w:p w14:paraId="28DF009C" w14:textId="77777777" w:rsidR="00A56155" w:rsidRDefault="00A56155" w:rsidP="00A56155">
      <w:pPr>
        <w:tabs>
          <w:tab w:val="left" w:pos="284"/>
        </w:tabs>
        <w:spacing w:after="0" w:line="240" w:lineRule="auto"/>
        <w:jc w:val="center"/>
        <w:rPr>
          <w:rFonts w:cs="Calibri"/>
          <w:sz w:val="20"/>
          <w:lang w:val="cs-CZ"/>
        </w:rPr>
      </w:pPr>
      <w:r>
        <w:rPr>
          <w:rFonts w:cs="Calibri"/>
          <w:sz w:val="20"/>
          <w:lang w:val="cs-CZ"/>
        </w:rPr>
        <w:t>§ 3</w:t>
      </w:r>
    </w:p>
    <w:p w14:paraId="0E271DE4" w14:textId="77777777" w:rsidR="00A56155" w:rsidRDefault="00A56155" w:rsidP="00A56155">
      <w:pPr>
        <w:tabs>
          <w:tab w:val="left" w:pos="284"/>
        </w:tabs>
        <w:spacing w:after="0" w:line="240" w:lineRule="auto"/>
        <w:jc w:val="center"/>
        <w:rPr>
          <w:rFonts w:cs="Calibri"/>
          <w:b/>
          <w:bCs/>
          <w:sz w:val="20"/>
          <w:lang w:val="cs-CZ"/>
        </w:rPr>
      </w:pPr>
      <w:r>
        <w:rPr>
          <w:rFonts w:cs="Calibri"/>
          <w:b/>
          <w:bCs/>
          <w:sz w:val="20"/>
          <w:lang w:val="cs-CZ"/>
        </w:rPr>
        <w:t xml:space="preserve">Zobowiązania Podmiotu przetwarzającego </w:t>
      </w:r>
      <w:r>
        <w:rPr>
          <w:rFonts w:cs="Calibri"/>
          <w:b/>
          <w:sz w:val="20"/>
          <w:lang w:val="cs-CZ"/>
        </w:rPr>
        <w:t>– (nazwa firmy)</w:t>
      </w:r>
    </w:p>
    <w:p w14:paraId="0DB276AB" w14:textId="77777777" w:rsidR="00A56155" w:rsidRDefault="00A56155" w:rsidP="00A56155">
      <w:pPr>
        <w:numPr>
          <w:ilvl w:val="0"/>
          <w:numId w:val="128"/>
        </w:numPr>
        <w:tabs>
          <w:tab w:val="left" w:pos="0"/>
          <w:tab w:val="left" w:pos="284"/>
        </w:tabs>
        <w:spacing w:after="0" w:line="240" w:lineRule="auto"/>
        <w:ind w:left="284" w:hanging="284"/>
        <w:jc w:val="both"/>
        <w:rPr>
          <w:rFonts w:cs="Calibri"/>
          <w:b/>
          <w:sz w:val="20"/>
          <w:lang w:val="cs-CZ"/>
        </w:rPr>
      </w:pPr>
      <w:r>
        <w:rPr>
          <w:rFonts w:cs="Calibri"/>
          <w:b/>
          <w:bCs/>
          <w:sz w:val="20"/>
          <w:lang w:val="cs-CZ"/>
        </w:rPr>
        <w:t xml:space="preserve">Podmiot przetwarzający </w:t>
      </w:r>
      <w:r>
        <w:rPr>
          <w:rFonts w:cs="Calibri"/>
          <w:sz w:val="20"/>
          <w:lang w:val="cs-CZ"/>
        </w:rPr>
        <w:t>zobowiązuje się przetwarzać powierzone dane wyłącznie w zakresie i celu przewidzianym w Umowie oraz na pisemne zlecenie z Administratora.</w:t>
      </w:r>
    </w:p>
    <w:p w14:paraId="127F3280" w14:textId="77777777" w:rsidR="00A56155" w:rsidRDefault="00A56155" w:rsidP="00A56155">
      <w:pPr>
        <w:numPr>
          <w:ilvl w:val="0"/>
          <w:numId w:val="128"/>
        </w:numPr>
        <w:tabs>
          <w:tab w:val="left" w:pos="0"/>
          <w:tab w:val="left" w:pos="284"/>
        </w:tabs>
        <w:spacing w:after="0" w:line="240" w:lineRule="auto"/>
        <w:ind w:left="284" w:hanging="284"/>
        <w:jc w:val="both"/>
        <w:rPr>
          <w:rFonts w:cs="Calibri"/>
          <w:b/>
          <w:sz w:val="20"/>
          <w:lang w:val="cs-CZ"/>
        </w:rPr>
      </w:pPr>
      <w:r>
        <w:rPr>
          <w:rFonts w:cs="Calibri"/>
          <w:b/>
          <w:sz w:val="20"/>
          <w:lang w:val="cs-CZ"/>
        </w:rPr>
        <w:t>Podmiot przetwarzający</w:t>
      </w:r>
      <w:r>
        <w:rPr>
          <w:rFonts w:cs="Calibri"/>
          <w:b/>
          <w:i/>
          <w:sz w:val="20"/>
          <w:lang w:val="cs-CZ"/>
        </w:rPr>
        <w:t xml:space="preserve"> </w:t>
      </w:r>
      <w:r>
        <w:rPr>
          <w:rFonts w:cs="Calibri"/>
          <w:sz w:val="20"/>
          <w:lang w:val="cs-CZ"/>
        </w:rPr>
        <w:t>zobowiązuje się przed przystąpieniem do przetwarzania danych powierzonych przez Administratora, wdrożyć i utrzymywać przez czas przetwarzania obowiązujące przepisy prawne o ochronie danych osobowych, w szczególności zawarte w art. 32 Rozporządzenia PE i Rady UE 2016/679 z dnia 27.04.2016 (RODO). Za ich przestrzeganie  ponosi odpowiedzialność jak Administrator.</w:t>
      </w:r>
    </w:p>
    <w:p w14:paraId="34C10AB4" w14:textId="77777777" w:rsidR="00A56155" w:rsidRDefault="00A56155" w:rsidP="00A56155">
      <w:pPr>
        <w:numPr>
          <w:ilvl w:val="0"/>
          <w:numId w:val="128"/>
        </w:numPr>
        <w:tabs>
          <w:tab w:val="left" w:pos="0"/>
          <w:tab w:val="left" w:pos="284"/>
        </w:tabs>
        <w:spacing w:after="0" w:line="240" w:lineRule="auto"/>
        <w:ind w:left="284" w:hanging="284"/>
        <w:jc w:val="both"/>
        <w:rPr>
          <w:rFonts w:cs="Calibri"/>
          <w:b/>
          <w:sz w:val="20"/>
          <w:lang w:val="cs-CZ"/>
        </w:rPr>
      </w:pPr>
      <w:r>
        <w:rPr>
          <w:rFonts w:cs="Calibri"/>
          <w:b/>
          <w:sz w:val="20"/>
          <w:lang w:val="cs-CZ"/>
        </w:rPr>
        <w:t>Podmiot przetwarzający</w:t>
      </w:r>
      <w:r>
        <w:rPr>
          <w:rFonts w:cs="Calibri"/>
          <w:b/>
          <w:i/>
          <w:sz w:val="20"/>
          <w:lang w:val="cs-CZ"/>
        </w:rPr>
        <w:t xml:space="preserve"> </w:t>
      </w:r>
      <w:r>
        <w:rPr>
          <w:rFonts w:cs="Calibri"/>
          <w:sz w:val="20"/>
          <w:lang w:val="cs-CZ"/>
        </w:rPr>
        <w:t xml:space="preserve">zobowiązuje się do prowadzenia rejestru czynności przetwarzania (art. 30 RODO)i okazuje go na każde żądanie </w:t>
      </w:r>
      <w:r>
        <w:rPr>
          <w:rFonts w:cs="Calibri"/>
          <w:b/>
          <w:sz w:val="20"/>
          <w:lang w:val="cs-CZ"/>
        </w:rPr>
        <w:t>Administratora</w:t>
      </w:r>
      <w:r>
        <w:rPr>
          <w:rFonts w:cs="Calibri"/>
          <w:sz w:val="20"/>
          <w:lang w:val="cs-CZ"/>
        </w:rPr>
        <w:t>.</w:t>
      </w:r>
    </w:p>
    <w:p w14:paraId="6CC469B0" w14:textId="77777777" w:rsidR="00A56155" w:rsidRDefault="00A56155" w:rsidP="00A56155">
      <w:pPr>
        <w:numPr>
          <w:ilvl w:val="0"/>
          <w:numId w:val="128"/>
        </w:numPr>
        <w:tabs>
          <w:tab w:val="left" w:pos="0"/>
          <w:tab w:val="left" w:pos="284"/>
        </w:tabs>
        <w:spacing w:after="0" w:line="240" w:lineRule="auto"/>
        <w:ind w:left="284" w:hanging="284"/>
        <w:jc w:val="both"/>
        <w:rPr>
          <w:rFonts w:cs="Calibri"/>
          <w:b/>
          <w:sz w:val="20"/>
          <w:lang w:val="cs-CZ"/>
        </w:rPr>
      </w:pPr>
      <w:r>
        <w:rPr>
          <w:rFonts w:cs="Calibri"/>
          <w:b/>
          <w:sz w:val="20"/>
          <w:lang w:val="cs-CZ"/>
        </w:rPr>
        <w:t>Podmiot przetwarzający</w:t>
      </w:r>
      <w:r>
        <w:rPr>
          <w:rFonts w:cs="Calibri"/>
          <w:b/>
          <w:i/>
          <w:sz w:val="20"/>
          <w:lang w:val="cs-CZ"/>
        </w:rPr>
        <w:t xml:space="preserve"> </w:t>
      </w:r>
      <w:r>
        <w:rPr>
          <w:rFonts w:cs="Calibri"/>
          <w:sz w:val="20"/>
          <w:lang w:val="cs-CZ"/>
        </w:rPr>
        <w:t>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przekazanych do przetwarzania przez Administratora, zarówno w czasie realizacji umowy, jak i po jej ustaniu.</w:t>
      </w:r>
      <w:r>
        <w:rPr>
          <w:rFonts w:cs="Calibri"/>
          <w:sz w:val="20"/>
        </w:rPr>
        <w:t xml:space="preserve"> 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46177E06" w14:textId="77777777" w:rsidR="00A56155" w:rsidRDefault="00A56155" w:rsidP="00A56155">
      <w:pPr>
        <w:numPr>
          <w:ilvl w:val="0"/>
          <w:numId w:val="128"/>
        </w:numPr>
        <w:tabs>
          <w:tab w:val="left" w:pos="0"/>
          <w:tab w:val="left" w:pos="284"/>
        </w:tabs>
        <w:spacing w:after="0" w:line="240" w:lineRule="auto"/>
        <w:ind w:left="284" w:hanging="284"/>
        <w:jc w:val="both"/>
        <w:rPr>
          <w:rFonts w:cs="Calibri"/>
          <w:sz w:val="20"/>
          <w:lang w:val="cs-CZ"/>
        </w:rPr>
      </w:pPr>
      <w:r>
        <w:rPr>
          <w:rFonts w:cs="Calibri"/>
          <w:b/>
          <w:sz w:val="20"/>
          <w:lang w:val="cs-CZ"/>
        </w:rPr>
        <w:t>Podmiot przetwarzający</w:t>
      </w:r>
      <w:r>
        <w:rPr>
          <w:rFonts w:cs="Calibri"/>
          <w:b/>
          <w:sz w:val="20"/>
        </w:rPr>
        <w:t xml:space="preserve"> </w:t>
      </w:r>
      <w:r>
        <w:rPr>
          <w:rFonts w:cs="Calibri"/>
          <w:sz w:val="20"/>
        </w:rPr>
        <w:t xml:space="preserve">upoważni swoich pracowników do przetwarzania danych powierzonych danych osobowych. </w:t>
      </w:r>
      <w:r>
        <w:rPr>
          <w:rFonts w:cs="Calibri"/>
          <w:b/>
          <w:sz w:val="20"/>
          <w:lang w:val="cs-CZ"/>
        </w:rPr>
        <w:t>Podmiot przetwarzający</w:t>
      </w:r>
      <w:r>
        <w:rPr>
          <w:rFonts w:cs="Calibri"/>
          <w:b/>
          <w:sz w:val="20"/>
        </w:rPr>
        <w:t xml:space="preserve"> </w:t>
      </w:r>
      <w:r>
        <w:rPr>
          <w:rFonts w:cs="Calibri"/>
          <w:sz w:val="20"/>
          <w:lang w:val="cs-CZ"/>
        </w:rPr>
        <w:t>nie może upoważnić innych osób do przetwarzania danych osobowych przekazanych przez Administratora, ani nie może dokonać dalszego powierzenia danych osobowych, ani nie może przetwarzać danych w innym celu niż wskazanym w §</w:t>
      </w:r>
      <w:r>
        <w:rPr>
          <w:rFonts w:cs="Calibri"/>
          <w:sz w:val="20"/>
        </w:rPr>
        <w:t xml:space="preserve"> </w:t>
      </w:r>
      <w:r>
        <w:rPr>
          <w:rFonts w:cs="Calibri"/>
          <w:sz w:val="20"/>
          <w:lang w:val="cs-CZ"/>
        </w:rPr>
        <w:t>2 niniejszej umowy, bez pisemnej zgody Administratora pod rygorem nieważności.</w:t>
      </w:r>
    </w:p>
    <w:p w14:paraId="0E4A740A" w14:textId="77777777" w:rsidR="00A56155" w:rsidRDefault="00A56155" w:rsidP="00A56155">
      <w:pPr>
        <w:numPr>
          <w:ilvl w:val="0"/>
          <w:numId w:val="128"/>
        </w:numPr>
        <w:tabs>
          <w:tab w:val="left" w:pos="0"/>
          <w:tab w:val="left" w:pos="284"/>
        </w:tabs>
        <w:spacing w:after="0" w:line="240" w:lineRule="auto"/>
        <w:ind w:left="284" w:hanging="284"/>
        <w:jc w:val="both"/>
        <w:rPr>
          <w:rFonts w:cs="Calibri"/>
          <w:b/>
          <w:bCs/>
          <w:spacing w:val="4"/>
          <w:sz w:val="20"/>
          <w:lang w:val="cs-CZ"/>
        </w:rPr>
      </w:pPr>
      <w:r>
        <w:rPr>
          <w:rFonts w:cs="Calibri"/>
          <w:sz w:val="20"/>
          <w:lang w:val="cs-CZ"/>
        </w:rPr>
        <w:t xml:space="preserve">Podwykonawca winien spełniać te same gwarancje i obowiązki jakie zostały nałożone na Podmiot przetwarzający w niniejszej Umowie. </w:t>
      </w:r>
    </w:p>
    <w:p w14:paraId="59525E86" w14:textId="77777777" w:rsidR="00A56155" w:rsidRDefault="00A56155" w:rsidP="00A56155">
      <w:pPr>
        <w:numPr>
          <w:ilvl w:val="0"/>
          <w:numId w:val="128"/>
        </w:numPr>
        <w:tabs>
          <w:tab w:val="left" w:pos="0"/>
          <w:tab w:val="left" w:pos="284"/>
        </w:tabs>
        <w:spacing w:after="0" w:line="240" w:lineRule="auto"/>
        <w:ind w:left="284" w:hanging="284"/>
        <w:jc w:val="both"/>
        <w:rPr>
          <w:rFonts w:cs="Calibri"/>
          <w:sz w:val="20"/>
          <w:lang w:val="cs-CZ"/>
        </w:rPr>
      </w:pPr>
      <w:r>
        <w:rPr>
          <w:rFonts w:cs="Calibri"/>
          <w:b/>
          <w:bCs/>
          <w:spacing w:val="4"/>
          <w:sz w:val="20"/>
          <w:lang w:val="cs-CZ"/>
        </w:rPr>
        <w:lastRenderedPageBreak/>
        <w:t>Podmiot przetwarzający</w:t>
      </w:r>
      <w:r>
        <w:rPr>
          <w:rFonts w:cs="Calibri"/>
          <w:spacing w:val="4"/>
          <w:sz w:val="20"/>
          <w:lang w:val="cs-CZ"/>
        </w:rPr>
        <w:t xml:space="preserve"> ponosi pełną odpowiedzialność wobec Administratora za nie wywiązanie się ze spoczywających na podwykonawcy obowiązków ochrony</w:t>
      </w:r>
      <w:r>
        <w:rPr>
          <w:rFonts w:cs="Calibri"/>
          <w:sz w:val="20"/>
          <w:lang w:val="cs-CZ"/>
        </w:rPr>
        <w:t xml:space="preserve"> danych.</w:t>
      </w:r>
    </w:p>
    <w:p w14:paraId="4801320A" w14:textId="77777777" w:rsidR="00A56155" w:rsidRDefault="00A56155" w:rsidP="00A56155">
      <w:pPr>
        <w:numPr>
          <w:ilvl w:val="0"/>
          <w:numId w:val="128"/>
        </w:numPr>
        <w:tabs>
          <w:tab w:val="left" w:pos="0"/>
          <w:tab w:val="left" w:pos="284"/>
        </w:tabs>
        <w:spacing w:after="0" w:line="240" w:lineRule="auto"/>
        <w:ind w:left="284" w:hanging="284"/>
        <w:jc w:val="both"/>
        <w:rPr>
          <w:rFonts w:cs="Calibri"/>
          <w:sz w:val="20"/>
          <w:lang w:val="cs-CZ"/>
        </w:rPr>
      </w:pPr>
      <w:r>
        <w:rPr>
          <w:rFonts w:cs="Calibri"/>
          <w:sz w:val="20"/>
          <w:lang w:val="cs-CZ"/>
        </w:rPr>
        <w:t xml:space="preserve">W przypadku wystąpienia osoby, której dane dotyczą z żądaniem o udzielnie informacji dotyczących przetwarzania jej danych osobowych </w:t>
      </w:r>
      <w:r>
        <w:rPr>
          <w:rFonts w:cs="Calibri"/>
          <w:b/>
          <w:sz w:val="20"/>
          <w:lang w:val="cs-CZ"/>
        </w:rPr>
        <w:t xml:space="preserve">Podmiot przetwarzający </w:t>
      </w:r>
      <w:r>
        <w:rPr>
          <w:rFonts w:cs="Calibri"/>
          <w:sz w:val="20"/>
          <w:lang w:val="cs-CZ"/>
        </w:rPr>
        <w:t>udostępnia wszystkie niezbędne informacje dla Administratora celem zrealizowania obowiązku informacyjnego (art. 15 RODO) oraz udostępnia Administratorowi informacje dotyczące bezpieczeństwa przetwarzania w podmiocie przetwarzającym (art. 32 RODO).</w:t>
      </w:r>
    </w:p>
    <w:p w14:paraId="70E99108" w14:textId="77777777" w:rsidR="00A56155" w:rsidRDefault="00A56155" w:rsidP="00A56155">
      <w:pPr>
        <w:numPr>
          <w:ilvl w:val="0"/>
          <w:numId w:val="128"/>
        </w:numPr>
        <w:tabs>
          <w:tab w:val="left" w:pos="0"/>
          <w:tab w:val="left" w:pos="284"/>
        </w:tabs>
        <w:spacing w:after="0" w:line="240" w:lineRule="auto"/>
        <w:ind w:left="284" w:hanging="284"/>
        <w:jc w:val="both"/>
        <w:rPr>
          <w:rFonts w:cs="Calibri"/>
          <w:b/>
          <w:sz w:val="20"/>
          <w:lang w:val="cs-CZ"/>
        </w:rPr>
      </w:pPr>
      <w:r>
        <w:rPr>
          <w:rFonts w:cs="Calibri"/>
          <w:sz w:val="20"/>
          <w:lang w:val="cs-CZ"/>
        </w:rPr>
        <w:t xml:space="preserve">Po rozwiązaniu lub wygaśnięciu Umowy z </w:t>
      </w:r>
      <w:r>
        <w:rPr>
          <w:rFonts w:cs="Calibri"/>
          <w:b/>
          <w:sz w:val="20"/>
          <w:lang w:val="cs-CZ"/>
        </w:rPr>
        <w:t>Podmiotem przetwarzającym Podmiot przetwarzający</w:t>
      </w:r>
      <w:r>
        <w:rPr>
          <w:rFonts w:cs="Calibri"/>
          <w:b/>
          <w:i/>
          <w:sz w:val="20"/>
          <w:lang w:val="cs-CZ"/>
        </w:rPr>
        <w:t xml:space="preserve"> </w:t>
      </w:r>
      <w:r>
        <w:rPr>
          <w:rFonts w:cs="Calibri"/>
          <w:sz w:val="20"/>
          <w:lang w:val="cs-CZ"/>
        </w:rPr>
        <w:t>zobowiązuje się niezwłocznie i trwale usunąć powierzone zbiory danych z wszystkich nośników, zarówno w wersji elektronicznej, jaki i papierowej wraz z dokumentacją towarzysząca realizacji zadań zleconych przekazanych przez Administratora</w:t>
      </w:r>
      <w:r>
        <w:rPr>
          <w:rFonts w:cs="Calibri"/>
          <w:strike/>
          <w:sz w:val="20"/>
          <w:lang w:val="cs-CZ"/>
        </w:rPr>
        <w:t xml:space="preserve"> </w:t>
      </w:r>
      <w:r>
        <w:rPr>
          <w:rFonts w:cs="Calibri"/>
          <w:sz w:val="20"/>
          <w:lang w:val="cs-CZ"/>
        </w:rPr>
        <w:t xml:space="preserve">z zachowaniem terminów usunięcia wskazanych w § 2 pkt, 5 niniejszej umowy, </w:t>
      </w:r>
      <w:r>
        <w:rPr>
          <w:rFonts w:cs="Calibri"/>
          <w:spacing w:val="-4"/>
          <w:sz w:val="20"/>
          <w:lang w:val="cs-CZ"/>
        </w:rPr>
        <w:t>chyba że prawo Unii lub prawo państwa członkowskiego nakazują przechowywanie danych osobowych.</w:t>
      </w:r>
    </w:p>
    <w:p w14:paraId="4B6DD338" w14:textId="77777777" w:rsidR="00A56155" w:rsidRDefault="00A56155" w:rsidP="00A56155">
      <w:pPr>
        <w:numPr>
          <w:ilvl w:val="0"/>
          <w:numId w:val="128"/>
        </w:numPr>
        <w:tabs>
          <w:tab w:val="left" w:pos="0"/>
          <w:tab w:val="left" w:pos="284"/>
        </w:tabs>
        <w:spacing w:after="0" w:line="240" w:lineRule="auto"/>
        <w:ind w:left="284" w:hanging="284"/>
        <w:jc w:val="both"/>
        <w:rPr>
          <w:rFonts w:cs="Calibri"/>
          <w:sz w:val="20"/>
          <w:lang w:val="cs-CZ"/>
        </w:rPr>
      </w:pPr>
      <w:r>
        <w:rPr>
          <w:rFonts w:cs="Calibri"/>
          <w:b/>
          <w:sz w:val="20"/>
          <w:lang w:val="cs-CZ"/>
        </w:rPr>
        <w:t>Podmiot przetwarzający</w:t>
      </w:r>
      <w:r>
        <w:rPr>
          <w:rFonts w:cs="Calibri"/>
          <w:sz w:val="20"/>
          <w:lang w:val="cs-CZ"/>
        </w:rPr>
        <w:t xml:space="preserve"> zobowiązuje się do niezwłocznego (w ciągu 12 godzin od uzyskania wiedzy) poinformowania Administratora o:</w:t>
      </w:r>
    </w:p>
    <w:p w14:paraId="4F4CFA29" w14:textId="77777777" w:rsidR="00A56155" w:rsidRDefault="00A56155" w:rsidP="00A56155">
      <w:pPr>
        <w:tabs>
          <w:tab w:val="left" w:pos="0"/>
          <w:tab w:val="left" w:pos="284"/>
        </w:tabs>
        <w:ind w:left="284" w:hanging="284"/>
        <w:jc w:val="both"/>
        <w:rPr>
          <w:rFonts w:cs="Calibri"/>
          <w:sz w:val="20"/>
          <w:lang w:val="cs-CZ"/>
        </w:rPr>
      </w:pPr>
      <w:r>
        <w:rPr>
          <w:rFonts w:cs="Calibri"/>
          <w:sz w:val="20"/>
          <w:lang w:val="cs-CZ"/>
        </w:rPr>
        <w:t>- jakimkolwiek naruszeniu ochrony danych osobowych – zgłoszenie powinno zawierać dane wskazane w art. 33 ust. 3 RODO,</w:t>
      </w:r>
    </w:p>
    <w:p w14:paraId="5725E989" w14:textId="77777777" w:rsidR="00A56155" w:rsidRDefault="00A56155" w:rsidP="00A56155">
      <w:pPr>
        <w:tabs>
          <w:tab w:val="left" w:pos="0"/>
          <w:tab w:val="left" w:pos="284"/>
        </w:tabs>
        <w:ind w:left="284" w:hanging="284"/>
        <w:jc w:val="both"/>
        <w:rPr>
          <w:rFonts w:cs="Calibri"/>
          <w:sz w:val="20"/>
          <w:lang w:val="cs-CZ"/>
        </w:rPr>
      </w:pPr>
      <w:r>
        <w:rPr>
          <w:rFonts w:cs="Calibri"/>
          <w:sz w:val="20"/>
          <w:lang w:val="cs-CZ"/>
        </w:rPr>
        <w:t>- jakimkolwiek postępowaniu administracyjnym lub sądowym, decyzji administracyjnej, orzeczeniu, zapowiedzianych kontrolach i inspekcjach, jeśli dotyczą one danych osobowych powierzonych przez Administratora.</w:t>
      </w:r>
    </w:p>
    <w:p w14:paraId="647D0329" w14:textId="77777777" w:rsidR="00A56155" w:rsidRDefault="00A56155" w:rsidP="00A56155">
      <w:pPr>
        <w:numPr>
          <w:ilvl w:val="0"/>
          <w:numId w:val="128"/>
        </w:numPr>
        <w:tabs>
          <w:tab w:val="left" w:pos="0"/>
          <w:tab w:val="left" w:pos="284"/>
        </w:tabs>
        <w:spacing w:after="0" w:line="240" w:lineRule="auto"/>
        <w:ind w:left="284" w:hanging="284"/>
        <w:jc w:val="both"/>
        <w:rPr>
          <w:rFonts w:cs="Calibri"/>
          <w:sz w:val="20"/>
          <w:lang w:val="cs-CZ"/>
        </w:rPr>
      </w:pPr>
      <w:r>
        <w:rPr>
          <w:rFonts w:cs="Calibri"/>
          <w:sz w:val="20"/>
          <w:lang w:val="cs-CZ"/>
        </w:rPr>
        <w:t xml:space="preserve">Jeżeli </w:t>
      </w:r>
      <w:r>
        <w:rPr>
          <w:rFonts w:cs="Calibri"/>
          <w:b/>
          <w:sz w:val="20"/>
          <w:lang w:val="cs-CZ"/>
        </w:rPr>
        <w:t>Podmiot przetwarzający</w:t>
      </w:r>
      <w:r>
        <w:rPr>
          <w:rFonts w:cs="Calibri"/>
          <w:sz w:val="20"/>
          <w:lang w:val="cs-CZ"/>
        </w:rPr>
        <w:t xml:space="preserve"> dokonuje przetwarzania powierzonych przez Administratora danych osobowych w innych celach i w inny sposób niż to wskazano w § 2 umowy sam staje się ich Administratorem.</w:t>
      </w:r>
    </w:p>
    <w:p w14:paraId="2AEF264B" w14:textId="77777777" w:rsidR="00A56155" w:rsidRDefault="00A56155" w:rsidP="00A56155">
      <w:pPr>
        <w:tabs>
          <w:tab w:val="left" w:pos="284"/>
        </w:tabs>
        <w:spacing w:after="0" w:line="240" w:lineRule="auto"/>
        <w:jc w:val="center"/>
        <w:rPr>
          <w:rFonts w:cs="Calibri"/>
          <w:sz w:val="20"/>
          <w:lang w:val="cs-CZ"/>
        </w:rPr>
      </w:pPr>
    </w:p>
    <w:p w14:paraId="339CE264" w14:textId="77777777" w:rsidR="00A56155" w:rsidRDefault="00A56155" w:rsidP="00A56155">
      <w:pPr>
        <w:tabs>
          <w:tab w:val="left" w:pos="284"/>
        </w:tabs>
        <w:spacing w:after="0" w:line="240" w:lineRule="auto"/>
        <w:jc w:val="center"/>
        <w:rPr>
          <w:rFonts w:cs="Calibri"/>
          <w:b/>
          <w:bCs/>
          <w:sz w:val="20"/>
          <w:lang w:val="cs-CZ"/>
        </w:rPr>
      </w:pPr>
      <w:r>
        <w:rPr>
          <w:rFonts w:cs="Calibri"/>
          <w:sz w:val="20"/>
          <w:lang w:val="cs-CZ"/>
        </w:rPr>
        <w:t>§ 4</w:t>
      </w:r>
    </w:p>
    <w:p w14:paraId="24A5D352" w14:textId="77777777" w:rsidR="00A56155" w:rsidRDefault="00A56155" w:rsidP="00A56155">
      <w:pPr>
        <w:tabs>
          <w:tab w:val="left" w:pos="284"/>
        </w:tabs>
        <w:spacing w:after="0" w:line="240" w:lineRule="auto"/>
        <w:jc w:val="center"/>
        <w:rPr>
          <w:rFonts w:cs="Calibri"/>
          <w:b/>
          <w:sz w:val="20"/>
          <w:lang w:val="cs-CZ"/>
        </w:rPr>
      </w:pPr>
      <w:r>
        <w:rPr>
          <w:rFonts w:cs="Calibri"/>
          <w:b/>
          <w:bCs/>
          <w:sz w:val="20"/>
          <w:lang w:val="cs-CZ"/>
        </w:rPr>
        <w:t>Prawo kontroli</w:t>
      </w:r>
    </w:p>
    <w:p w14:paraId="08A8C516" w14:textId="77777777" w:rsidR="00A56155" w:rsidRDefault="00A56155" w:rsidP="00A56155">
      <w:pPr>
        <w:numPr>
          <w:ilvl w:val="0"/>
          <w:numId w:val="127"/>
        </w:numPr>
        <w:tabs>
          <w:tab w:val="clear" w:pos="720"/>
          <w:tab w:val="left" w:pos="0"/>
          <w:tab w:val="left" w:pos="284"/>
        </w:tabs>
        <w:spacing w:after="0" w:line="240" w:lineRule="auto"/>
        <w:ind w:left="284" w:hanging="284"/>
        <w:jc w:val="both"/>
        <w:rPr>
          <w:rFonts w:cs="Calibri"/>
          <w:b/>
          <w:bCs/>
          <w:sz w:val="20"/>
          <w:lang w:val="cs-CZ"/>
        </w:rPr>
      </w:pPr>
      <w:r>
        <w:rPr>
          <w:rFonts w:cs="Calibri"/>
          <w:b/>
          <w:sz w:val="20"/>
          <w:lang w:val="cs-CZ"/>
        </w:rPr>
        <w:t>Podmiot przetwarzający</w:t>
      </w:r>
      <w:r>
        <w:rPr>
          <w:rFonts w:cs="Calibri"/>
          <w:sz w:val="20"/>
          <w:lang w:val="cs-CZ"/>
        </w:rPr>
        <w:t xml:space="preserve"> umożliwi audytorowi upoważnionemu przez Administratora przeprowadzenie audytu ochrony danych osobowych w miejscu przetwarzania danych. Kontrola może dotyczyć jedynie danych osobowych powierzonych do przetwarzania na podstawie Umowy i będzie ograniczona do siedziby Podmiotu przetwarzającego i urządzeń służących do przetwarzania danych osobowych oraz personelu zaangażowanego w czynności przetwarzania objęte zakresem Umowy.</w:t>
      </w:r>
    </w:p>
    <w:p w14:paraId="4D9D9DBB" w14:textId="77777777" w:rsidR="00A56155" w:rsidRDefault="00A56155" w:rsidP="00A56155">
      <w:pPr>
        <w:numPr>
          <w:ilvl w:val="0"/>
          <w:numId w:val="127"/>
        </w:numPr>
        <w:tabs>
          <w:tab w:val="clear" w:pos="720"/>
          <w:tab w:val="left" w:pos="0"/>
          <w:tab w:val="left" w:pos="284"/>
        </w:tabs>
        <w:spacing w:after="0" w:line="100" w:lineRule="atLeast"/>
        <w:ind w:left="284" w:hanging="284"/>
        <w:jc w:val="both"/>
        <w:rPr>
          <w:rFonts w:cs="Calibri"/>
          <w:b/>
          <w:sz w:val="20"/>
        </w:rPr>
      </w:pPr>
      <w:r>
        <w:rPr>
          <w:rFonts w:cs="Calibri"/>
          <w:b/>
          <w:bCs/>
          <w:sz w:val="20"/>
        </w:rPr>
        <w:t>Podmiot przetwarzający</w:t>
      </w:r>
      <w:r>
        <w:rPr>
          <w:rFonts w:cs="Calibri"/>
          <w:sz w:val="20"/>
        </w:rPr>
        <w:t xml:space="preserve"> udostępnia </w:t>
      </w:r>
      <w:r>
        <w:rPr>
          <w:rFonts w:cs="Calibri"/>
          <w:b/>
          <w:bCs/>
          <w:sz w:val="20"/>
        </w:rPr>
        <w:t>Administratorowi</w:t>
      </w:r>
      <w:r>
        <w:rPr>
          <w:rFonts w:cs="Calibri"/>
          <w:sz w:val="20"/>
        </w:rPr>
        <w:t xml:space="preserve"> wszelkie informacje niezbędne do wykazania spełnienia obowiązków określonych w art. 28 Rozporządzenia. </w:t>
      </w:r>
    </w:p>
    <w:p w14:paraId="32B8E660" w14:textId="77777777" w:rsidR="00A56155" w:rsidRDefault="00A56155" w:rsidP="00A56155">
      <w:pPr>
        <w:numPr>
          <w:ilvl w:val="0"/>
          <w:numId w:val="127"/>
        </w:numPr>
        <w:tabs>
          <w:tab w:val="clear" w:pos="720"/>
          <w:tab w:val="left" w:pos="0"/>
          <w:tab w:val="left" w:pos="284"/>
        </w:tabs>
        <w:spacing w:after="0" w:line="240" w:lineRule="auto"/>
        <w:ind w:left="284" w:hanging="284"/>
        <w:jc w:val="both"/>
        <w:rPr>
          <w:rFonts w:cs="Calibri"/>
          <w:b/>
          <w:bCs/>
          <w:sz w:val="20"/>
          <w:lang w:val="cs-CZ"/>
        </w:rPr>
      </w:pPr>
      <w:r>
        <w:rPr>
          <w:rFonts w:cs="Calibri"/>
          <w:b/>
          <w:sz w:val="20"/>
          <w:lang w:val="cs-CZ"/>
        </w:rPr>
        <w:t>Administrator</w:t>
      </w:r>
      <w:r>
        <w:rPr>
          <w:rFonts w:cs="Calibri"/>
          <w:sz w:val="20"/>
          <w:lang w:val="cs-CZ"/>
        </w:rPr>
        <w:t xml:space="preserve"> powiadomi </w:t>
      </w:r>
      <w:r>
        <w:rPr>
          <w:rFonts w:cs="Calibri"/>
          <w:b/>
          <w:sz w:val="20"/>
          <w:lang w:val="cs-CZ"/>
        </w:rPr>
        <w:t>Podmiot przetwarzający</w:t>
      </w:r>
      <w:r>
        <w:rPr>
          <w:rFonts w:cs="Calibri"/>
          <w:sz w:val="20"/>
          <w:lang w:val="cs-CZ"/>
        </w:rPr>
        <w:t xml:space="preserve"> o terminie audytu z 30-dniowym wyprzedzeniem przesyłając mu Plan audytu, w którym wskazane zostaną komórki organizacyjne </w:t>
      </w:r>
      <w:r>
        <w:rPr>
          <w:rFonts w:cs="Calibri"/>
          <w:b/>
          <w:sz w:val="20"/>
          <w:lang w:val="cs-CZ"/>
        </w:rPr>
        <w:t xml:space="preserve">Podmiotu przetwarzającego </w:t>
      </w:r>
      <w:r>
        <w:rPr>
          <w:rFonts w:cs="Calibri"/>
          <w:sz w:val="20"/>
          <w:lang w:val="cs-CZ"/>
        </w:rPr>
        <w:t>przeznaczone do audytowania.</w:t>
      </w:r>
    </w:p>
    <w:p w14:paraId="7A6AC9BD" w14:textId="77777777" w:rsidR="00A56155" w:rsidRDefault="00A56155" w:rsidP="00A56155">
      <w:pPr>
        <w:numPr>
          <w:ilvl w:val="0"/>
          <w:numId w:val="127"/>
        </w:numPr>
        <w:tabs>
          <w:tab w:val="clear" w:pos="720"/>
          <w:tab w:val="left" w:pos="0"/>
          <w:tab w:val="left" w:pos="284"/>
        </w:tabs>
        <w:spacing w:after="0" w:line="240" w:lineRule="auto"/>
        <w:ind w:left="284" w:hanging="284"/>
        <w:jc w:val="both"/>
        <w:rPr>
          <w:rFonts w:cs="Calibri"/>
          <w:sz w:val="20"/>
          <w:lang w:val="cs-CZ"/>
        </w:rPr>
      </w:pPr>
      <w:r>
        <w:rPr>
          <w:rFonts w:cs="Calibri"/>
          <w:b/>
          <w:bCs/>
          <w:sz w:val="20"/>
          <w:lang w:val="cs-CZ"/>
        </w:rPr>
        <w:t>Podmiot przetwarzający</w:t>
      </w:r>
      <w:r>
        <w:rPr>
          <w:rFonts w:cs="Calibri"/>
          <w:sz w:val="20"/>
          <w:lang w:val="cs-CZ"/>
        </w:rPr>
        <w:t xml:space="preserve"> zobowiązuje się potwierdzić gotowość do przeprowadzenia kontroli zgodnie </w:t>
      </w:r>
      <w:r>
        <w:rPr>
          <w:rFonts w:cs="Calibri"/>
          <w:sz w:val="20"/>
          <w:lang w:val="cs-CZ"/>
        </w:rPr>
        <w:br/>
        <w:t>z zawiadomieniem w ciągu 3 dni roboczych od otrzymania zawiadomienia o kontroli.</w:t>
      </w:r>
    </w:p>
    <w:p w14:paraId="6DCA41D5" w14:textId="77777777" w:rsidR="00A56155" w:rsidRDefault="00A56155" w:rsidP="00A56155">
      <w:pPr>
        <w:numPr>
          <w:ilvl w:val="0"/>
          <w:numId w:val="127"/>
        </w:numPr>
        <w:tabs>
          <w:tab w:val="clear" w:pos="720"/>
          <w:tab w:val="left" w:pos="0"/>
          <w:tab w:val="left" w:pos="284"/>
        </w:tabs>
        <w:spacing w:after="0" w:line="100" w:lineRule="atLeast"/>
        <w:ind w:left="284" w:hanging="284"/>
        <w:jc w:val="both"/>
        <w:rPr>
          <w:rFonts w:cs="Calibri"/>
          <w:sz w:val="20"/>
        </w:rPr>
      </w:pPr>
      <w:r>
        <w:rPr>
          <w:rFonts w:cs="Calibri"/>
          <w:sz w:val="20"/>
        </w:rPr>
        <w:t xml:space="preserve">W przypadku niezależnej od Podmiotu przetwarzającego niemożliwości przeprowadzenia kontroli w planowanym terminie lub innych niespodziewanych przeszkód, </w:t>
      </w:r>
      <w:r>
        <w:rPr>
          <w:rFonts w:cs="Calibri"/>
          <w:b/>
          <w:bCs/>
          <w:sz w:val="20"/>
        </w:rPr>
        <w:t>Podmiot przetwarzający</w:t>
      </w:r>
      <w:r>
        <w:rPr>
          <w:rFonts w:cs="Calibri"/>
          <w:sz w:val="20"/>
        </w:rPr>
        <w:t xml:space="preserve"> powiadomi Administratora danych o takich okolicznościach i zaproponuje nowy termin kontroli, nie później jednak niż w ciągu 7 dni roboczych od terminu kontroli.</w:t>
      </w:r>
    </w:p>
    <w:p w14:paraId="034C710F" w14:textId="77777777" w:rsidR="00A56155" w:rsidRDefault="00A56155" w:rsidP="00A56155">
      <w:pPr>
        <w:numPr>
          <w:ilvl w:val="0"/>
          <w:numId w:val="127"/>
        </w:numPr>
        <w:tabs>
          <w:tab w:val="clear" w:pos="720"/>
          <w:tab w:val="left" w:pos="0"/>
          <w:tab w:val="left" w:pos="284"/>
        </w:tabs>
        <w:spacing w:after="0" w:line="100" w:lineRule="atLeast"/>
        <w:ind w:left="284" w:hanging="284"/>
        <w:jc w:val="both"/>
        <w:rPr>
          <w:rFonts w:cs="Calibri"/>
          <w:b/>
          <w:sz w:val="20"/>
        </w:rPr>
      </w:pPr>
      <w:r>
        <w:rPr>
          <w:rFonts w:cs="Calibri"/>
          <w:sz w:val="20"/>
        </w:rPr>
        <w:t>Koszty wynikające z lub poniesione w związku z przeprowadzeniem kontroli ponosi każda ze Stron odpowiednio do wysokości poniesionych kosztów.</w:t>
      </w:r>
    </w:p>
    <w:p w14:paraId="2699F67C" w14:textId="77777777" w:rsidR="00A56155" w:rsidRDefault="00A56155" w:rsidP="00A56155">
      <w:pPr>
        <w:numPr>
          <w:ilvl w:val="0"/>
          <w:numId w:val="127"/>
        </w:numPr>
        <w:tabs>
          <w:tab w:val="clear" w:pos="720"/>
          <w:tab w:val="left" w:pos="0"/>
          <w:tab w:val="left" w:pos="284"/>
        </w:tabs>
        <w:spacing w:after="0" w:line="240" w:lineRule="auto"/>
        <w:ind w:left="284" w:hanging="284"/>
        <w:jc w:val="both"/>
        <w:rPr>
          <w:rFonts w:cs="Calibri"/>
          <w:b/>
          <w:sz w:val="20"/>
          <w:lang w:val="cs-CZ"/>
        </w:rPr>
      </w:pPr>
      <w:r>
        <w:rPr>
          <w:rFonts w:cs="Calibri"/>
          <w:b/>
          <w:sz w:val="20"/>
          <w:lang w:val="cs-CZ"/>
        </w:rPr>
        <w:t xml:space="preserve">Podmiot przetwarzający </w:t>
      </w:r>
      <w:r>
        <w:rPr>
          <w:rFonts w:cs="Calibri"/>
          <w:sz w:val="20"/>
          <w:lang w:val="cs-CZ"/>
        </w:rPr>
        <w:t>oddeleguje do audytu osobę odpowiedzialną za system ochrony danych osobowych w miejscu przetwarzania danych.</w:t>
      </w:r>
    </w:p>
    <w:p w14:paraId="7B91C910" w14:textId="77777777" w:rsidR="00A56155" w:rsidRDefault="00A56155" w:rsidP="00A56155">
      <w:pPr>
        <w:numPr>
          <w:ilvl w:val="0"/>
          <w:numId w:val="127"/>
        </w:numPr>
        <w:tabs>
          <w:tab w:val="clear" w:pos="720"/>
          <w:tab w:val="left" w:pos="0"/>
          <w:tab w:val="left" w:pos="284"/>
        </w:tabs>
        <w:spacing w:after="0" w:line="240" w:lineRule="auto"/>
        <w:ind w:left="284" w:hanging="284"/>
        <w:jc w:val="both"/>
        <w:rPr>
          <w:rFonts w:cs="Calibri"/>
          <w:sz w:val="20"/>
          <w:lang w:val="cs-CZ"/>
        </w:rPr>
      </w:pPr>
      <w:r>
        <w:rPr>
          <w:rFonts w:cs="Calibri"/>
          <w:b/>
          <w:sz w:val="20"/>
          <w:lang w:val="cs-CZ"/>
        </w:rPr>
        <w:t xml:space="preserve">Podmiot przetwarzający </w:t>
      </w:r>
      <w:r>
        <w:rPr>
          <w:rFonts w:cs="Calibri"/>
          <w:sz w:val="20"/>
          <w:lang w:val="cs-CZ"/>
        </w:rPr>
        <w:t xml:space="preserve">umożliwi przeprowadzenie audytu poprzez m.in. udostępnienie dokumentacji systemu ochrony danych osobowych </w:t>
      </w:r>
      <w:r>
        <w:rPr>
          <w:rFonts w:cs="Calibri"/>
          <w:b/>
          <w:sz w:val="20"/>
          <w:lang w:val="cs-CZ"/>
        </w:rPr>
        <w:t>Podmiotu przetwarzającego</w:t>
      </w:r>
      <w:r>
        <w:rPr>
          <w:rFonts w:cs="Calibri"/>
          <w:sz w:val="20"/>
          <w:lang w:val="cs-CZ"/>
        </w:rPr>
        <w:t>, udzielanie wyczerpujących wyjaśnień, okazanie lokalizacji, w których przetwarzane są dane osobowe oraz zabezpieczeń organizacyjnych i technicznych stosowanych w systemie ochrony danych osobowych.</w:t>
      </w:r>
    </w:p>
    <w:p w14:paraId="22DB6FBD" w14:textId="77777777" w:rsidR="00A56155" w:rsidRDefault="00A56155" w:rsidP="00A56155">
      <w:pPr>
        <w:numPr>
          <w:ilvl w:val="0"/>
          <w:numId w:val="127"/>
        </w:numPr>
        <w:tabs>
          <w:tab w:val="clear" w:pos="720"/>
          <w:tab w:val="left" w:pos="0"/>
          <w:tab w:val="left" w:pos="284"/>
        </w:tabs>
        <w:spacing w:after="0" w:line="240" w:lineRule="auto"/>
        <w:ind w:left="284" w:hanging="284"/>
        <w:jc w:val="both"/>
        <w:rPr>
          <w:rFonts w:cs="Calibri"/>
          <w:b/>
          <w:bCs/>
          <w:sz w:val="20"/>
          <w:lang w:val="cs-CZ"/>
        </w:rPr>
      </w:pPr>
      <w:r>
        <w:rPr>
          <w:rFonts w:cs="Calibri"/>
          <w:sz w:val="20"/>
          <w:lang w:val="cs-CZ"/>
        </w:rPr>
        <w:lastRenderedPageBreak/>
        <w:t>Kontrola będzie prowadzona w zwykłych godzinach pracy Podmiotu przetwarzającego, w sposób nie zakłócający działalności gospodarczej Podmiotu przetwarzającego i zgodnie z politykami bezpieczeństwa Podmiotu przetwarzającego.</w:t>
      </w:r>
    </w:p>
    <w:p w14:paraId="575A6220" w14:textId="77777777" w:rsidR="00A56155" w:rsidRDefault="00A56155" w:rsidP="00A56155">
      <w:pPr>
        <w:numPr>
          <w:ilvl w:val="0"/>
          <w:numId w:val="127"/>
        </w:numPr>
        <w:tabs>
          <w:tab w:val="clear" w:pos="720"/>
          <w:tab w:val="left" w:pos="0"/>
          <w:tab w:val="left" w:pos="284"/>
        </w:tabs>
        <w:spacing w:after="0" w:line="100" w:lineRule="atLeast"/>
        <w:ind w:left="284" w:hanging="284"/>
        <w:jc w:val="both"/>
        <w:rPr>
          <w:rFonts w:cs="Calibri"/>
          <w:sz w:val="20"/>
        </w:rPr>
      </w:pPr>
      <w:r>
        <w:rPr>
          <w:rFonts w:cs="Calibri"/>
          <w:b/>
          <w:bCs/>
          <w:sz w:val="20"/>
        </w:rPr>
        <w:t>Administrator danych</w:t>
      </w:r>
      <w:r>
        <w:rPr>
          <w:rFonts w:cs="Calibri"/>
          <w:sz w:val="20"/>
        </w:rPr>
        <w:t xml:space="preserve"> zobowiązuje się do opracowania raportu podsumowującego ustalenia z przeprowadzonej kontroli. Raport zostanie przekazany Podmiotowi przetwarzającemu i będzie stanowić informacje poufne o Podmiocie przetwarzającym, które nie mogą być ujawniane stronom trzecim bez zgody Podmiotu przetwarzającego, chyba że wymaga tego obowiązujące prawo.</w:t>
      </w:r>
    </w:p>
    <w:p w14:paraId="417355DE" w14:textId="77777777" w:rsidR="00A56155" w:rsidRDefault="00A56155" w:rsidP="00A56155">
      <w:pPr>
        <w:numPr>
          <w:ilvl w:val="0"/>
          <w:numId w:val="127"/>
        </w:numPr>
        <w:tabs>
          <w:tab w:val="clear" w:pos="720"/>
          <w:tab w:val="left" w:pos="0"/>
          <w:tab w:val="left" w:pos="284"/>
        </w:tabs>
        <w:spacing w:after="0" w:line="100" w:lineRule="atLeast"/>
        <w:ind w:left="284" w:hanging="284"/>
        <w:jc w:val="both"/>
        <w:rPr>
          <w:rFonts w:cs="Calibri"/>
          <w:sz w:val="20"/>
        </w:rPr>
      </w:pPr>
      <w:r>
        <w:rPr>
          <w:rFonts w:cs="Calibri"/>
          <w:sz w:val="20"/>
        </w:rPr>
        <w:t>W przypadku posiadania przez Podmiot przetwarzający certyfikacji, o której mowa w art. 42 Rozporządzenia lub stosowania kodeksu postępowania, o którym mowa w art. 40 Rozporządzenia, uprawnienia kontrolne Administratora danych mogą być realizowane również poprzez odwołanie się przez Podmiot przetwarzający do wyników monitorowania zasad certyfikacji lub kodeksu postępowania. W takim wypadku, kontrola będzie dotyczyć jedynie kwestii, które nie mogą zostać dostatecznie wyjaśnione poprzez przedstawienie takich wyników monitorowania przez Podmiot przetwarzający.</w:t>
      </w:r>
    </w:p>
    <w:p w14:paraId="00B2033D" w14:textId="77777777" w:rsidR="00A56155" w:rsidRDefault="00A56155" w:rsidP="00A56155">
      <w:pPr>
        <w:numPr>
          <w:ilvl w:val="0"/>
          <w:numId w:val="127"/>
        </w:numPr>
        <w:tabs>
          <w:tab w:val="clear" w:pos="720"/>
          <w:tab w:val="left" w:pos="0"/>
          <w:tab w:val="left" w:pos="284"/>
        </w:tabs>
        <w:spacing w:after="0" w:line="100" w:lineRule="atLeast"/>
        <w:ind w:left="284" w:hanging="284"/>
        <w:jc w:val="both"/>
        <w:rPr>
          <w:rFonts w:cs="Calibri"/>
          <w:b/>
          <w:bCs/>
          <w:sz w:val="20"/>
          <w:lang w:val="cs-CZ"/>
        </w:rPr>
      </w:pPr>
      <w:r>
        <w:rPr>
          <w:rFonts w:cs="Calibri"/>
          <w:sz w:val="20"/>
          <w:lang w:val="cs-CZ"/>
        </w:rPr>
        <w:t xml:space="preserve">W przypadku stwierdzenia w Raporcie niezgodności </w:t>
      </w:r>
      <w:r>
        <w:rPr>
          <w:rFonts w:cs="Calibri"/>
          <w:b/>
          <w:sz w:val="20"/>
          <w:lang w:val="cs-CZ"/>
        </w:rPr>
        <w:t xml:space="preserve">Podmiot przetwarzający </w:t>
      </w:r>
      <w:r>
        <w:rPr>
          <w:rFonts w:cs="Calibri"/>
          <w:sz w:val="20"/>
          <w:lang w:val="cs-CZ"/>
        </w:rPr>
        <w:t xml:space="preserve">wskaże przyczynę niezgodności, działania korekcyjne (usunięcie niezgodności) i korygujące (usunięcie przyczyny niezgodności).  Działania podlegają akceptacji przez </w:t>
      </w:r>
      <w:r>
        <w:rPr>
          <w:rFonts w:cs="Calibri"/>
          <w:b/>
          <w:sz w:val="20"/>
          <w:lang w:val="cs-CZ"/>
        </w:rPr>
        <w:t>Administratora.</w:t>
      </w:r>
    </w:p>
    <w:p w14:paraId="4832E99E" w14:textId="77777777" w:rsidR="00A56155" w:rsidRDefault="00A56155" w:rsidP="00A56155">
      <w:pPr>
        <w:numPr>
          <w:ilvl w:val="0"/>
          <w:numId w:val="127"/>
        </w:numPr>
        <w:tabs>
          <w:tab w:val="clear" w:pos="720"/>
          <w:tab w:val="left" w:pos="0"/>
          <w:tab w:val="left" w:pos="284"/>
        </w:tabs>
        <w:spacing w:after="0" w:line="100" w:lineRule="atLeast"/>
        <w:ind w:left="284" w:hanging="284"/>
        <w:jc w:val="both"/>
        <w:rPr>
          <w:rFonts w:cs="Calibri"/>
          <w:b/>
          <w:bCs/>
          <w:sz w:val="20"/>
          <w:lang w:val="cs-CZ"/>
        </w:rPr>
      </w:pPr>
      <w:r>
        <w:rPr>
          <w:rFonts w:cs="Calibri"/>
          <w:b/>
          <w:bCs/>
          <w:sz w:val="20"/>
        </w:rPr>
        <w:t>Podmiot przetwarzający</w:t>
      </w:r>
      <w:r>
        <w:rPr>
          <w:rFonts w:cs="Calibri"/>
          <w:sz w:val="20"/>
        </w:rPr>
        <w:t xml:space="preserve"> zobowiązuje się do usunięcia uchybień związanych z realizacją Umowy, w tym dotyczących zastosowanych środków ochrony danych osobowych, stwierdzonych podczas kontroli, wskazanych w raporcie podsumowującym ustalenia kontroli, w terminie wskazanym przez Administratora danych nie dłuższym niż 7 dni.</w:t>
      </w:r>
    </w:p>
    <w:p w14:paraId="64391D8D" w14:textId="77777777" w:rsidR="00A56155" w:rsidRDefault="00A56155" w:rsidP="00A56155">
      <w:pPr>
        <w:tabs>
          <w:tab w:val="left" w:pos="284"/>
        </w:tabs>
        <w:spacing w:after="0" w:line="240" w:lineRule="auto"/>
        <w:jc w:val="center"/>
        <w:rPr>
          <w:rFonts w:cs="Calibri"/>
          <w:b/>
          <w:bCs/>
          <w:sz w:val="20"/>
          <w:lang w:val="cs-CZ"/>
        </w:rPr>
      </w:pPr>
      <w:r>
        <w:rPr>
          <w:rFonts w:cs="Calibri"/>
          <w:sz w:val="20"/>
          <w:lang w:val="cs-CZ"/>
        </w:rPr>
        <w:t>§ 5</w:t>
      </w:r>
    </w:p>
    <w:p w14:paraId="7E2F96A4" w14:textId="77777777" w:rsidR="00A56155" w:rsidRDefault="00A56155" w:rsidP="00A56155">
      <w:pPr>
        <w:tabs>
          <w:tab w:val="left" w:pos="284"/>
        </w:tabs>
        <w:spacing w:after="0" w:line="240" w:lineRule="auto"/>
        <w:jc w:val="center"/>
        <w:rPr>
          <w:rFonts w:cs="Calibri"/>
          <w:sz w:val="20"/>
          <w:lang w:val="cs-CZ"/>
        </w:rPr>
      </w:pPr>
      <w:r>
        <w:rPr>
          <w:rFonts w:cs="Calibri"/>
          <w:b/>
          <w:bCs/>
          <w:sz w:val="20"/>
          <w:lang w:val="cs-CZ"/>
        </w:rPr>
        <w:t>Odpowiedzialności i kary</w:t>
      </w:r>
    </w:p>
    <w:p w14:paraId="02B30B6A" w14:textId="77777777" w:rsidR="00A56155" w:rsidRDefault="00A56155" w:rsidP="00A56155">
      <w:pPr>
        <w:tabs>
          <w:tab w:val="left" w:pos="284"/>
        </w:tabs>
        <w:jc w:val="both"/>
        <w:rPr>
          <w:rFonts w:cs="Calibri"/>
          <w:sz w:val="20"/>
          <w:lang w:val="cs-CZ"/>
        </w:rPr>
      </w:pPr>
      <w:r>
        <w:rPr>
          <w:rFonts w:cs="Calibri"/>
          <w:b/>
          <w:sz w:val="20"/>
          <w:lang w:val="cs-CZ"/>
        </w:rPr>
        <w:t>1.</w:t>
      </w:r>
      <w:r>
        <w:rPr>
          <w:rFonts w:cs="Calibri"/>
          <w:sz w:val="20"/>
          <w:lang w:val="cs-CZ"/>
        </w:rPr>
        <w:t xml:space="preserve"> </w:t>
      </w:r>
      <w:r>
        <w:rPr>
          <w:rFonts w:cs="Calibri"/>
          <w:b/>
          <w:sz w:val="20"/>
          <w:lang w:val="cs-CZ"/>
        </w:rPr>
        <w:t>Podmiot przetwarzający</w:t>
      </w:r>
      <w:r>
        <w:rPr>
          <w:rFonts w:cs="Calibri"/>
          <w:sz w:val="20"/>
          <w:lang w:val="cs-CZ"/>
        </w:rPr>
        <w:t xml:space="preserve"> odpowiada za wszelkie wyrządzone osobom trzecim szkody, które powstały w związku z nienależytym przetwarzaniem przez niego powierzonych danych osobowych.</w:t>
      </w:r>
    </w:p>
    <w:p w14:paraId="29C9A279" w14:textId="77777777" w:rsidR="00A56155" w:rsidRDefault="00A56155" w:rsidP="00A56155">
      <w:pPr>
        <w:tabs>
          <w:tab w:val="left" w:pos="284"/>
        </w:tabs>
        <w:spacing w:after="0" w:line="240" w:lineRule="auto"/>
        <w:jc w:val="both"/>
        <w:rPr>
          <w:rFonts w:cs="Calibri"/>
          <w:sz w:val="20"/>
          <w:lang w:val="cs-CZ"/>
        </w:rPr>
      </w:pPr>
    </w:p>
    <w:p w14:paraId="376AC1F1" w14:textId="77777777" w:rsidR="00A56155" w:rsidRDefault="00A56155" w:rsidP="00A56155">
      <w:pPr>
        <w:tabs>
          <w:tab w:val="left" w:pos="284"/>
        </w:tabs>
        <w:spacing w:after="0" w:line="240" w:lineRule="auto"/>
        <w:jc w:val="center"/>
        <w:rPr>
          <w:rFonts w:cs="Calibri"/>
          <w:b/>
          <w:bCs/>
          <w:sz w:val="20"/>
          <w:lang w:val="cs-CZ"/>
        </w:rPr>
      </w:pPr>
      <w:r>
        <w:rPr>
          <w:rFonts w:cs="Calibri"/>
          <w:sz w:val="20"/>
          <w:lang w:val="cs-CZ"/>
        </w:rPr>
        <w:t>§ 6</w:t>
      </w:r>
    </w:p>
    <w:p w14:paraId="159F1E0F" w14:textId="77777777" w:rsidR="00A56155" w:rsidRDefault="00A56155" w:rsidP="00A56155">
      <w:pPr>
        <w:tabs>
          <w:tab w:val="left" w:pos="284"/>
        </w:tabs>
        <w:spacing w:after="0" w:line="240" w:lineRule="auto"/>
        <w:jc w:val="center"/>
        <w:rPr>
          <w:rFonts w:cs="Calibri"/>
          <w:sz w:val="20"/>
          <w:lang w:val="cs-CZ"/>
        </w:rPr>
      </w:pPr>
      <w:r>
        <w:rPr>
          <w:rFonts w:cs="Calibri"/>
          <w:b/>
          <w:bCs/>
          <w:sz w:val="20"/>
          <w:lang w:val="cs-CZ"/>
        </w:rPr>
        <w:t>Obowiązywanie umowy</w:t>
      </w:r>
    </w:p>
    <w:p w14:paraId="1450E152" w14:textId="77777777" w:rsidR="00A56155" w:rsidRDefault="00A56155" w:rsidP="00A56155">
      <w:pPr>
        <w:tabs>
          <w:tab w:val="left" w:pos="284"/>
        </w:tabs>
        <w:spacing w:after="0" w:line="240" w:lineRule="auto"/>
        <w:jc w:val="both"/>
        <w:rPr>
          <w:rFonts w:cs="Calibri"/>
          <w:sz w:val="20"/>
          <w:lang w:val="cs-CZ"/>
        </w:rPr>
      </w:pPr>
      <w:r>
        <w:rPr>
          <w:rFonts w:cs="Calibri"/>
          <w:b/>
          <w:sz w:val="20"/>
          <w:lang w:val="cs-CZ"/>
        </w:rPr>
        <w:t>1.</w:t>
      </w:r>
      <w:r>
        <w:rPr>
          <w:rFonts w:cs="Calibri"/>
          <w:sz w:val="20"/>
          <w:lang w:val="cs-CZ"/>
        </w:rPr>
        <w:t xml:space="preserve"> </w:t>
      </w:r>
      <w:r>
        <w:rPr>
          <w:rFonts w:cs="Calibri"/>
          <w:b/>
          <w:sz w:val="20"/>
          <w:lang w:val="cs-CZ"/>
        </w:rPr>
        <w:t>Administrator</w:t>
      </w:r>
      <w:r>
        <w:rPr>
          <w:rFonts w:cs="Calibri"/>
          <w:sz w:val="20"/>
          <w:lang w:val="cs-CZ"/>
        </w:rPr>
        <w:t xml:space="preserve"> może wypowiedzieć Umowę ze skutkiem natychmiastowym, w przypadku:</w:t>
      </w:r>
    </w:p>
    <w:p w14:paraId="7DE0BF48" w14:textId="77777777" w:rsidR="00A56155" w:rsidRDefault="00A56155" w:rsidP="00A56155">
      <w:pPr>
        <w:tabs>
          <w:tab w:val="left" w:pos="284"/>
        </w:tabs>
        <w:spacing w:after="0" w:line="240" w:lineRule="auto"/>
        <w:jc w:val="both"/>
        <w:rPr>
          <w:rFonts w:cs="Calibri"/>
          <w:sz w:val="20"/>
          <w:lang w:val="cs-CZ"/>
        </w:rPr>
      </w:pPr>
      <w:r>
        <w:rPr>
          <w:rFonts w:cs="Calibri"/>
          <w:b/>
          <w:sz w:val="20"/>
          <w:lang w:val="cs-CZ"/>
        </w:rPr>
        <w:t>a)</w:t>
      </w:r>
      <w:r>
        <w:rPr>
          <w:rFonts w:cs="Calibri"/>
          <w:sz w:val="20"/>
          <w:lang w:val="cs-CZ"/>
        </w:rPr>
        <w:t xml:space="preserve"> przetwarzania  danych osobowych przez Podmiot przetwarzający w sposób niezgodny z umową;</w:t>
      </w:r>
    </w:p>
    <w:p w14:paraId="32172BB6" w14:textId="77777777" w:rsidR="00A56155" w:rsidRDefault="00A56155" w:rsidP="00A56155">
      <w:pPr>
        <w:tabs>
          <w:tab w:val="left" w:pos="284"/>
        </w:tabs>
        <w:spacing w:after="0" w:line="240" w:lineRule="auto"/>
        <w:jc w:val="both"/>
        <w:rPr>
          <w:rFonts w:cs="Calibri"/>
          <w:sz w:val="20"/>
          <w:lang w:val="cs-CZ"/>
        </w:rPr>
      </w:pPr>
      <w:r>
        <w:rPr>
          <w:rFonts w:cs="Calibri"/>
          <w:b/>
          <w:sz w:val="20"/>
          <w:lang w:val="cs-CZ"/>
        </w:rPr>
        <w:t>b)</w:t>
      </w:r>
      <w:r>
        <w:rPr>
          <w:rFonts w:cs="Calibri"/>
          <w:sz w:val="20"/>
          <w:lang w:val="cs-CZ"/>
        </w:rPr>
        <w:t xml:space="preserve"> wyrządzenia szkody przez </w:t>
      </w:r>
      <w:r>
        <w:rPr>
          <w:rFonts w:cs="Calibri"/>
          <w:b/>
          <w:sz w:val="20"/>
          <w:lang w:val="cs-CZ"/>
        </w:rPr>
        <w:t>Podmiot przetwarzający</w:t>
      </w:r>
      <w:r>
        <w:rPr>
          <w:rFonts w:cs="Calibri"/>
          <w:sz w:val="20"/>
          <w:lang w:val="cs-CZ"/>
        </w:rPr>
        <w:t xml:space="preserve"> przy wykonaniu Umowy </w:t>
      </w:r>
      <w:r>
        <w:rPr>
          <w:rFonts w:cs="Calibri"/>
          <w:b/>
          <w:sz w:val="20"/>
          <w:lang w:val="cs-CZ"/>
        </w:rPr>
        <w:t>Administratorowi</w:t>
      </w:r>
      <w:r>
        <w:rPr>
          <w:rFonts w:cs="Calibri"/>
          <w:sz w:val="20"/>
          <w:lang w:val="cs-CZ"/>
        </w:rPr>
        <w:t xml:space="preserve"> lub osobie, której dane </w:t>
      </w:r>
      <w:r>
        <w:rPr>
          <w:rFonts w:cs="Calibri"/>
          <w:b/>
          <w:sz w:val="20"/>
          <w:lang w:val="cs-CZ"/>
        </w:rPr>
        <w:t>Podmiot przetwarzający</w:t>
      </w:r>
      <w:r>
        <w:rPr>
          <w:rFonts w:cs="Calibri"/>
          <w:sz w:val="20"/>
          <w:lang w:val="cs-CZ"/>
        </w:rPr>
        <w:t xml:space="preserve"> przetwarza na mocy umowy powierzenia,</w:t>
      </w:r>
    </w:p>
    <w:p w14:paraId="3DF4B704" w14:textId="77777777" w:rsidR="00A56155" w:rsidRDefault="00A56155" w:rsidP="00A56155">
      <w:pPr>
        <w:tabs>
          <w:tab w:val="left" w:pos="284"/>
        </w:tabs>
        <w:spacing w:after="0" w:line="240" w:lineRule="auto"/>
        <w:jc w:val="both"/>
        <w:rPr>
          <w:rFonts w:cs="Calibri"/>
          <w:sz w:val="20"/>
          <w:lang w:val="cs-CZ"/>
        </w:rPr>
      </w:pPr>
      <w:r>
        <w:rPr>
          <w:rFonts w:cs="Calibri"/>
          <w:sz w:val="20"/>
          <w:lang w:val="cs-CZ"/>
        </w:rPr>
        <w:t xml:space="preserve">c) wszczęcia przez organ nadzorczy postępowania przeciw </w:t>
      </w:r>
      <w:r>
        <w:rPr>
          <w:rFonts w:cs="Calibri"/>
          <w:b/>
          <w:sz w:val="20"/>
          <w:lang w:val="cs-CZ"/>
        </w:rPr>
        <w:t>Podmiotowi przetwarzającemu</w:t>
      </w:r>
      <w:r>
        <w:rPr>
          <w:rFonts w:cs="Calibri"/>
          <w:sz w:val="20"/>
          <w:lang w:val="cs-CZ"/>
        </w:rPr>
        <w:t xml:space="preserve"> w związku z naruszeniem ochrony danych osobowych,</w:t>
      </w:r>
    </w:p>
    <w:p w14:paraId="701DDC62" w14:textId="77777777" w:rsidR="00A56155" w:rsidRDefault="00A56155" w:rsidP="00A56155">
      <w:pPr>
        <w:tabs>
          <w:tab w:val="left" w:pos="284"/>
        </w:tabs>
        <w:spacing w:after="0" w:line="240" w:lineRule="auto"/>
        <w:jc w:val="both"/>
        <w:rPr>
          <w:rFonts w:cs="Calibri"/>
          <w:sz w:val="20"/>
          <w:lang w:val="cs-CZ"/>
        </w:rPr>
      </w:pPr>
      <w:r>
        <w:rPr>
          <w:rFonts w:cs="Calibri"/>
          <w:sz w:val="20"/>
          <w:lang w:val="cs-CZ"/>
        </w:rPr>
        <w:t>d) gdy pomimo zobowiązania Podmiotu Przetwarzającego do usunięcia uchybień stwierdzonych podczas kontroli, nie usunie  on ich w wyznaczonym terminie;</w:t>
      </w:r>
    </w:p>
    <w:p w14:paraId="449C83D4" w14:textId="77777777" w:rsidR="00A56155" w:rsidRDefault="00A56155" w:rsidP="00A56155">
      <w:pPr>
        <w:tabs>
          <w:tab w:val="left" w:pos="284"/>
        </w:tabs>
        <w:spacing w:after="0" w:line="240" w:lineRule="auto"/>
        <w:jc w:val="both"/>
        <w:rPr>
          <w:rFonts w:cs="Calibri"/>
          <w:sz w:val="20"/>
          <w:lang w:val="cs-CZ"/>
        </w:rPr>
      </w:pPr>
      <w:r>
        <w:rPr>
          <w:rFonts w:cs="Calibri"/>
          <w:sz w:val="20"/>
          <w:lang w:val="cs-CZ"/>
        </w:rPr>
        <w:t>e) gdy Podmiot przetwarzający powierzył przetwarzanie danych osobowych innemu podmiotowi bez zgody Administratora danych.</w:t>
      </w:r>
    </w:p>
    <w:p w14:paraId="437A28F8" w14:textId="77777777" w:rsidR="00A56155" w:rsidRDefault="00A56155" w:rsidP="00A56155">
      <w:pPr>
        <w:tabs>
          <w:tab w:val="left" w:pos="284"/>
        </w:tabs>
        <w:spacing w:after="0" w:line="240" w:lineRule="auto"/>
        <w:jc w:val="center"/>
        <w:rPr>
          <w:rFonts w:cs="Calibri"/>
          <w:b/>
          <w:bCs/>
          <w:sz w:val="20"/>
          <w:lang w:val="cs-CZ"/>
        </w:rPr>
      </w:pPr>
      <w:r>
        <w:rPr>
          <w:rFonts w:cs="Calibri"/>
          <w:sz w:val="20"/>
          <w:lang w:val="cs-CZ"/>
        </w:rPr>
        <w:t>§ 7</w:t>
      </w:r>
    </w:p>
    <w:p w14:paraId="40827A7A" w14:textId="77777777" w:rsidR="00A56155" w:rsidRDefault="00A56155" w:rsidP="00A56155">
      <w:pPr>
        <w:tabs>
          <w:tab w:val="left" w:pos="284"/>
        </w:tabs>
        <w:spacing w:after="0" w:line="240" w:lineRule="auto"/>
        <w:jc w:val="center"/>
        <w:rPr>
          <w:rFonts w:cs="Calibri"/>
          <w:sz w:val="20"/>
          <w:lang w:val="cs-CZ"/>
        </w:rPr>
      </w:pPr>
      <w:r>
        <w:rPr>
          <w:rFonts w:cs="Calibri"/>
          <w:b/>
          <w:bCs/>
          <w:sz w:val="20"/>
          <w:lang w:val="cs-CZ"/>
        </w:rPr>
        <w:t>Postanowienia końcowe</w:t>
      </w:r>
    </w:p>
    <w:p w14:paraId="68A15FA0" w14:textId="77777777" w:rsidR="00A56155" w:rsidRDefault="00A56155" w:rsidP="00A56155">
      <w:pPr>
        <w:tabs>
          <w:tab w:val="left" w:pos="284"/>
        </w:tabs>
        <w:spacing w:after="0" w:line="240" w:lineRule="auto"/>
        <w:jc w:val="both"/>
        <w:rPr>
          <w:rFonts w:cs="Calibri"/>
          <w:sz w:val="20"/>
          <w:lang w:val="cs-CZ"/>
        </w:rPr>
      </w:pPr>
      <w:r>
        <w:rPr>
          <w:rFonts w:cs="Calibri"/>
          <w:b/>
          <w:sz w:val="20"/>
          <w:lang w:val="cs-CZ"/>
        </w:rPr>
        <w:t>1.</w:t>
      </w:r>
      <w:r>
        <w:rPr>
          <w:rFonts w:cs="Calibri"/>
          <w:sz w:val="20"/>
          <w:lang w:val="cs-CZ"/>
        </w:rPr>
        <w:t xml:space="preserve"> 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11DE7E01" w14:textId="77777777" w:rsidR="00A56155" w:rsidRDefault="00A56155" w:rsidP="00A56155">
      <w:pPr>
        <w:tabs>
          <w:tab w:val="left" w:pos="284"/>
        </w:tabs>
        <w:spacing w:after="0" w:line="240" w:lineRule="auto"/>
        <w:jc w:val="both"/>
        <w:rPr>
          <w:rFonts w:cs="Calibri"/>
          <w:sz w:val="20"/>
          <w:lang w:val="cs-CZ"/>
        </w:rPr>
      </w:pPr>
      <w:r>
        <w:rPr>
          <w:rFonts w:cs="Calibri"/>
          <w:b/>
          <w:sz w:val="20"/>
          <w:lang w:val="cs-CZ"/>
        </w:rPr>
        <w:t>2.</w:t>
      </w:r>
      <w:r>
        <w:rPr>
          <w:rFonts w:cs="Calibri"/>
          <w:sz w:val="20"/>
          <w:lang w:val="cs-CZ"/>
        </w:rPr>
        <w:t xml:space="preserve"> Wszelkie zmiany Umowy powinny być dokonane w formie pisemnej pod rygorem nieważności.</w:t>
      </w:r>
    </w:p>
    <w:p w14:paraId="1F94B007" w14:textId="77777777" w:rsidR="00A56155" w:rsidRDefault="00A56155" w:rsidP="00A56155">
      <w:pPr>
        <w:tabs>
          <w:tab w:val="left" w:pos="284"/>
        </w:tabs>
        <w:spacing w:after="0" w:line="240" w:lineRule="auto"/>
        <w:jc w:val="both"/>
        <w:rPr>
          <w:rFonts w:cs="Calibri"/>
          <w:sz w:val="20"/>
          <w:lang w:val="cs-CZ"/>
        </w:rPr>
      </w:pPr>
      <w:r>
        <w:rPr>
          <w:rFonts w:cs="Calibri"/>
          <w:b/>
          <w:sz w:val="20"/>
          <w:lang w:val="cs-CZ"/>
        </w:rPr>
        <w:t>3.</w:t>
      </w:r>
      <w:r>
        <w:rPr>
          <w:rFonts w:cs="Calibri"/>
          <w:sz w:val="20"/>
          <w:lang w:val="cs-CZ"/>
        </w:rPr>
        <w:t xml:space="preserve"> W sprawach nieuregulowanych Umową, zastosowanie znajdują przepisy polskiego prawa, w tym Ustawy oraz Kodeksu Cywilnego.</w:t>
      </w:r>
    </w:p>
    <w:p w14:paraId="2631B0D8" w14:textId="5712430C" w:rsidR="00A56155" w:rsidRDefault="00A56155" w:rsidP="00A56155">
      <w:pPr>
        <w:tabs>
          <w:tab w:val="left" w:pos="284"/>
        </w:tabs>
        <w:spacing w:after="0" w:line="240" w:lineRule="auto"/>
        <w:jc w:val="both"/>
        <w:rPr>
          <w:rFonts w:cs="Calibri"/>
          <w:sz w:val="20"/>
          <w:lang w:val="cs-CZ"/>
        </w:rPr>
      </w:pPr>
      <w:r>
        <w:rPr>
          <w:rFonts w:cs="Calibri"/>
          <w:b/>
          <w:sz w:val="20"/>
          <w:lang w:val="cs-CZ"/>
        </w:rPr>
        <w:t>4.</w:t>
      </w:r>
      <w:r>
        <w:rPr>
          <w:rFonts w:cs="Calibri"/>
          <w:sz w:val="20"/>
          <w:lang w:val="cs-CZ"/>
        </w:rPr>
        <w:t xml:space="preserve"> Sądem właściwym dla rozpatrzenia sporów wynikających z niniejszej umowy będzie sąd właściwy Administratora danych. </w:t>
      </w:r>
    </w:p>
    <w:p w14:paraId="72A301C4" w14:textId="7287B74F" w:rsidR="004B4E05" w:rsidRDefault="004B4E05" w:rsidP="00A56155">
      <w:pPr>
        <w:tabs>
          <w:tab w:val="left" w:pos="284"/>
        </w:tabs>
        <w:spacing w:after="0" w:line="240" w:lineRule="auto"/>
        <w:jc w:val="both"/>
        <w:rPr>
          <w:rFonts w:cs="Calibri"/>
          <w:sz w:val="20"/>
          <w:lang w:val="cs-CZ"/>
        </w:rPr>
      </w:pPr>
    </w:p>
    <w:p w14:paraId="5B903C52" w14:textId="476701E9" w:rsidR="004B4E05" w:rsidRDefault="004B4E05" w:rsidP="00A56155">
      <w:pPr>
        <w:tabs>
          <w:tab w:val="left" w:pos="284"/>
        </w:tabs>
        <w:spacing w:after="0" w:line="240" w:lineRule="auto"/>
        <w:jc w:val="both"/>
        <w:rPr>
          <w:rFonts w:cs="Calibri"/>
          <w:sz w:val="20"/>
          <w:lang w:val="cs-CZ"/>
        </w:rPr>
      </w:pPr>
    </w:p>
    <w:p w14:paraId="55C1259B" w14:textId="6DCC7C9A" w:rsidR="004B4E05" w:rsidRDefault="004B4E05" w:rsidP="00A56155">
      <w:pPr>
        <w:tabs>
          <w:tab w:val="left" w:pos="284"/>
        </w:tabs>
        <w:spacing w:after="0" w:line="240" w:lineRule="auto"/>
        <w:jc w:val="both"/>
        <w:rPr>
          <w:rFonts w:cs="Calibri"/>
          <w:sz w:val="20"/>
          <w:lang w:val="cs-CZ"/>
        </w:rPr>
      </w:pPr>
    </w:p>
    <w:p w14:paraId="58D52338" w14:textId="77777777" w:rsidR="004B4E05" w:rsidRDefault="004B4E05" w:rsidP="00A56155">
      <w:pPr>
        <w:tabs>
          <w:tab w:val="left" w:pos="284"/>
        </w:tabs>
        <w:spacing w:after="0" w:line="240" w:lineRule="auto"/>
        <w:jc w:val="both"/>
        <w:rPr>
          <w:rFonts w:cs="Calibri"/>
          <w:sz w:val="20"/>
          <w:lang w:val="cs-CZ"/>
        </w:rPr>
      </w:pPr>
    </w:p>
    <w:p w14:paraId="5B5A2010" w14:textId="77777777" w:rsidR="00A56155" w:rsidRDefault="00A56155" w:rsidP="00A56155">
      <w:pPr>
        <w:tabs>
          <w:tab w:val="left" w:pos="284"/>
        </w:tabs>
        <w:spacing w:after="0" w:line="240" w:lineRule="auto"/>
        <w:jc w:val="both"/>
        <w:rPr>
          <w:rFonts w:cs="Calibri"/>
          <w:sz w:val="20"/>
          <w:lang w:val="cs-CZ"/>
        </w:rPr>
      </w:pPr>
      <w:r>
        <w:rPr>
          <w:rFonts w:cs="Calibri"/>
          <w:b/>
          <w:sz w:val="20"/>
          <w:lang w:val="cs-CZ"/>
        </w:rPr>
        <w:t>5.</w:t>
      </w:r>
      <w:r>
        <w:rPr>
          <w:rFonts w:cs="Calibri"/>
          <w:sz w:val="20"/>
          <w:lang w:val="cs-CZ"/>
        </w:rPr>
        <w:t xml:space="preserve"> Umowę sporządzono w trzech jednobrzmiących egzemplarzach, dwa dla Administratowa danych i jeden dla Podmiotu przetwarzającego. </w:t>
      </w:r>
    </w:p>
    <w:p w14:paraId="2B8CFE99" w14:textId="77777777" w:rsidR="00A56155" w:rsidRDefault="00A56155" w:rsidP="00A56155">
      <w:pPr>
        <w:tabs>
          <w:tab w:val="left" w:pos="284"/>
        </w:tabs>
        <w:spacing w:after="0" w:line="240" w:lineRule="auto"/>
        <w:jc w:val="both"/>
        <w:rPr>
          <w:rFonts w:cs="Calibri"/>
          <w:sz w:val="20"/>
          <w:lang w:val="cs-CZ"/>
        </w:rPr>
      </w:pPr>
    </w:p>
    <w:p w14:paraId="5B1005ED" w14:textId="77777777" w:rsidR="00A56155" w:rsidRDefault="00A56155" w:rsidP="00A56155">
      <w:pPr>
        <w:tabs>
          <w:tab w:val="left" w:pos="284"/>
        </w:tabs>
        <w:spacing w:after="0" w:line="240" w:lineRule="auto"/>
        <w:jc w:val="both"/>
        <w:rPr>
          <w:rFonts w:cs="Calibri"/>
          <w:sz w:val="20"/>
          <w:lang w:val="cs-CZ"/>
        </w:rPr>
      </w:pPr>
    </w:p>
    <w:p w14:paraId="10C046D8" w14:textId="77777777" w:rsidR="00A56155" w:rsidRDefault="00A56155" w:rsidP="00A56155">
      <w:pPr>
        <w:tabs>
          <w:tab w:val="left" w:pos="284"/>
        </w:tabs>
        <w:spacing w:after="0" w:line="240" w:lineRule="auto"/>
        <w:jc w:val="both"/>
        <w:rPr>
          <w:rFonts w:cs="Calibri"/>
          <w:sz w:val="20"/>
          <w:lang w:val="cs-CZ"/>
        </w:rPr>
      </w:pPr>
    </w:p>
    <w:p w14:paraId="3B6A759B" w14:textId="77777777" w:rsidR="00A56155" w:rsidRDefault="00A56155" w:rsidP="00A56155">
      <w:pPr>
        <w:tabs>
          <w:tab w:val="left" w:pos="284"/>
        </w:tabs>
        <w:jc w:val="center"/>
        <w:rPr>
          <w:rFonts w:cs="Calibri"/>
          <w:sz w:val="20"/>
          <w:lang w:val="cs-CZ"/>
        </w:rPr>
      </w:pPr>
    </w:p>
    <w:p w14:paraId="7E2E8A6E" w14:textId="77777777" w:rsidR="00A56155" w:rsidRDefault="00A56155" w:rsidP="00A56155">
      <w:pPr>
        <w:tabs>
          <w:tab w:val="left" w:pos="284"/>
        </w:tabs>
        <w:jc w:val="center"/>
        <w:rPr>
          <w:rFonts w:cs="Calibri"/>
          <w:sz w:val="20"/>
          <w:lang w:val="cs-CZ"/>
        </w:rPr>
      </w:pPr>
      <w:r>
        <w:rPr>
          <w:rFonts w:cs="Calibri"/>
          <w:b/>
          <w:sz w:val="20"/>
          <w:lang w:val="cs-CZ"/>
        </w:rPr>
        <w:t>Podmiot przetwarzający</w:t>
      </w:r>
      <w:r>
        <w:rPr>
          <w:rFonts w:cs="Calibri"/>
          <w:b/>
          <w:sz w:val="20"/>
          <w:lang w:val="cs-CZ"/>
        </w:rPr>
        <w:tab/>
      </w:r>
      <w:r>
        <w:rPr>
          <w:rFonts w:cs="Calibri"/>
          <w:b/>
          <w:sz w:val="20"/>
          <w:lang w:val="cs-CZ"/>
        </w:rPr>
        <w:tab/>
      </w:r>
      <w:r>
        <w:rPr>
          <w:rFonts w:cs="Calibri"/>
          <w:b/>
          <w:sz w:val="20"/>
          <w:lang w:val="cs-CZ"/>
        </w:rPr>
        <w:tab/>
      </w:r>
      <w:r>
        <w:rPr>
          <w:rFonts w:cs="Calibri"/>
          <w:b/>
          <w:sz w:val="20"/>
          <w:lang w:val="cs-CZ"/>
        </w:rPr>
        <w:tab/>
      </w:r>
      <w:r>
        <w:rPr>
          <w:rFonts w:cs="Calibri"/>
          <w:b/>
          <w:sz w:val="20"/>
          <w:lang w:val="cs-CZ"/>
        </w:rPr>
        <w:tab/>
        <w:t xml:space="preserve">     </w:t>
      </w:r>
      <w:r>
        <w:rPr>
          <w:rFonts w:cs="Calibri"/>
          <w:b/>
          <w:sz w:val="20"/>
          <w:lang w:val="cs-CZ"/>
        </w:rPr>
        <w:tab/>
        <w:t xml:space="preserve">      Administrator danych</w:t>
      </w:r>
    </w:p>
    <w:p w14:paraId="45BFB43D" w14:textId="7C04E1C3" w:rsidR="00A56155" w:rsidRDefault="00A56155">
      <w:pPr>
        <w:jc w:val="right"/>
        <w:rPr>
          <w:rFonts w:cs="Calibri"/>
          <w:b/>
          <w:sz w:val="20"/>
          <w:szCs w:val="20"/>
          <w:lang w:eastAsia="zh-CN"/>
        </w:rPr>
      </w:pPr>
    </w:p>
    <w:p w14:paraId="6255FA3D" w14:textId="176DCE81" w:rsidR="00A56155" w:rsidRDefault="00A56155">
      <w:pPr>
        <w:jc w:val="right"/>
        <w:rPr>
          <w:rFonts w:cs="Calibri"/>
          <w:b/>
          <w:sz w:val="20"/>
          <w:szCs w:val="20"/>
          <w:lang w:eastAsia="zh-CN"/>
        </w:rPr>
      </w:pPr>
    </w:p>
    <w:p w14:paraId="6A97E442" w14:textId="601C970F" w:rsidR="00A56155" w:rsidRDefault="00A56155">
      <w:pPr>
        <w:jc w:val="right"/>
        <w:rPr>
          <w:rFonts w:cs="Calibri"/>
          <w:b/>
          <w:sz w:val="20"/>
          <w:szCs w:val="20"/>
          <w:lang w:eastAsia="zh-CN"/>
        </w:rPr>
      </w:pPr>
    </w:p>
    <w:p w14:paraId="43DC078B" w14:textId="6B1A4B51" w:rsidR="00A56155" w:rsidRDefault="00A56155">
      <w:pPr>
        <w:jc w:val="right"/>
        <w:rPr>
          <w:rFonts w:cs="Calibri"/>
          <w:b/>
          <w:sz w:val="20"/>
          <w:szCs w:val="20"/>
          <w:lang w:eastAsia="zh-CN"/>
        </w:rPr>
      </w:pPr>
    </w:p>
    <w:p w14:paraId="6AC84AE0" w14:textId="03B4FE2E" w:rsidR="00A56155" w:rsidRDefault="00A56155">
      <w:pPr>
        <w:jc w:val="right"/>
        <w:rPr>
          <w:rFonts w:cs="Calibri"/>
          <w:b/>
          <w:sz w:val="20"/>
          <w:szCs w:val="20"/>
          <w:lang w:eastAsia="zh-CN"/>
        </w:rPr>
      </w:pPr>
    </w:p>
    <w:p w14:paraId="5187CE3A" w14:textId="61FF64A7" w:rsidR="004B4E05" w:rsidRDefault="004B4E05">
      <w:pPr>
        <w:jc w:val="right"/>
        <w:rPr>
          <w:rFonts w:cs="Calibri"/>
          <w:b/>
          <w:sz w:val="20"/>
          <w:szCs w:val="20"/>
          <w:lang w:eastAsia="zh-CN"/>
        </w:rPr>
      </w:pPr>
    </w:p>
    <w:p w14:paraId="1DC555DA" w14:textId="367B5759" w:rsidR="004B4E05" w:rsidRDefault="004B4E05">
      <w:pPr>
        <w:jc w:val="right"/>
        <w:rPr>
          <w:rFonts w:cs="Calibri"/>
          <w:b/>
          <w:sz w:val="20"/>
          <w:szCs w:val="20"/>
          <w:lang w:eastAsia="zh-CN"/>
        </w:rPr>
      </w:pPr>
    </w:p>
    <w:p w14:paraId="34D2D24A" w14:textId="16DA3C60" w:rsidR="004B4E05" w:rsidRDefault="004B4E05">
      <w:pPr>
        <w:jc w:val="right"/>
        <w:rPr>
          <w:rFonts w:cs="Calibri"/>
          <w:b/>
          <w:sz w:val="20"/>
          <w:szCs w:val="20"/>
          <w:lang w:eastAsia="zh-CN"/>
        </w:rPr>
      </w:pPr>
    </w:p>
    <w:p w14:paraId="4D4ADA09" w14:textId="4B9B56B9" w:rsidR="004B4E05" w:rsidRDefault="004B4E05">
      <w:pPr>
        <w:jc w:val="right"/>
        <w:rPr>
          <w:rFonts w:cs="Calibri"/>
          <w:b/>
          <w:sz w:val="20"/>
          <w:szCs w:val="20"/>
          <w:lang w:eastAsia="zh-CN"/>
        </w:rPr>
      </w:pPr>
    </w:p>
    <w:p w14:paraId="215ACDAD" w14:textId="339130DA" w:rsidR="004B4E05" w:rsidRDefault="004B4E05">
      <w:pPr>
        <w:jc w:val="right"/>
        <w:rPr>
          <w:rFonts w:cs="Calibri"/>
          <w:b/>
          <w:sz w:val="20"/>
          <w:szCs w:val="20"/>
          <w:lang w:eastAsia="zh-CN"/>
        </w:rPr>
      </w:pPr>
    </w:p>
    <w:p w14:paraId="640BEE37" w14:textId="38BE97B6" w:rsidR="004B4E05" w:rsidRDefault="004B4E05">
      <w:pPr>
        <w:jc w:val="right"/>
        <w:rPr>
          <w:rFonts w:cs="Calibri"/>
          <w:b/>
          <w:sz w:val="20"/>
          <w:szCs w:val="20"/>
          <w:lang w:eastAsia="zh-CN"/>
        </w:rPr>
      </w:pPr>
    </w:p>
    <w:p w14:paraId="02CEF1E5" w14:textId="58228A53" w:rsidR="004B4E05" w:rsidRDefault="004B4E05">
      <w:pPr>
        <w:jc w:val="right"/>
        <w:rPr>
          <w:rFonts w:cs="Calibri"/>
          <w:b/>
          <w:sz w:val="20"/>
          <w:szCs w:val="20"/>
          <w:lang w:eastAsia="zh-CN"/>
        </w:rPr>
      </w:pPr>
    </w:p>
    <w:p w14:paraId="40216B78" w14:textId="5D24B8DA" w:rsidR="004B4E05" w:rsidRDefault="004B4E05">
      <w:pPr>
        <w:jc w:val="right"/>
        <w:rPr>
          <w:rFonts w:cs="Calibri"/>
          <w:b/>
          <w:sz w:val="20"/>
          <w:szCs w:val="20"/>
          <w:lang w:eastAsia="zh-CN"/>
        </w:rPr>
      </w:pPr>
    </w:p>
    <w:p w14:paraId="64D4705D" w14:textId="44E79293" w:rsidR="004B4E05" w:rsidRDefault="004B4E05">
      <w:pPr>
        <w:jc w:val="right"/>
        <w:rPr>
          <w:rFonts w:cs="Calibri"/>
          <w:b/>
          <w:sz w:val="20"/>
          <w:szCs w:val="20"/>
          <w:lang w:eastAsia="zh-CN"/>
        </w:rPr>
      </w:pPr>
    </w:p>
    <w:p w14:paraId="02EEF5BC" w14:textId="2455E917" w:rsidR="004B4E05" w:rsidRDefault="004B4E05">
      <w:pPr>
        <w:jc w:val="right"/>
        <w:rPr>
          <w:rFonts w:cs="Calibri"/>
          <w:b/>
          <w:sz w:val="20"/>
          <w:szCs w:val="20"/>
          <w:lang w:eastAsia="zh-CN"/>
        </w:rPr>
      </w:pPr>
    </w:p>
    <w:p w14:paraId="0EDBEF41" w14:textId="26763734" w:rsidR="004B4E05" w:rsidRDefault="004B4E05">
      <w:pPr>
        <w:jc w:val="right"/>
        <w:rPr>
          <w:rFonts w:cs="Calibri"/>
          <w:b/>
          <w:sz w:val="20"/>
          <w:szCs w:val="20"/>
          <w:lang w:eastAsia="zh-CN"/>
        </w:rPr>
      </w:pPr>
    </w:p>
    <w:p w14:paraId="20308E46" w14:textId="01CED8BE" w:rsidR="004B4E05" w:rsidRDefault="004B4E05">
      <w:pPr>
        <w:jc w:val="right"/>
        <w:rPr>
          <w:rFonts w:cs="Calibri"/>
          <w:b/>
          <w:sz w:val="20"/>
          <w:szCs w:val="20"/>
          <w:lang w:eastAsia="zh-CN"/>
        </w:rPr>
      </w:pPr>
    </w:p>
    <w:p w14:paraId="775DA52C" w14:textId="5E967302" w:rsidR="004B4E05" w:rsidRDefault="004B4E05">
      <w:pPr>
        <w:jc w:val="right"/>
        <w:rPr>
          <w:rFonts w:cs="Calibri"/>
          <w:b/>
          <w:sz w:val="20"/>
          <w:szCs w:val="20"/>
          <w:lang w:eastAsia="zh-CN"/>
        </w:rPr>
      </w:pPr>
    </w:p>
    <w:p w14:paraId="4CC70564" w14:textId="0A26BC3A" w:rsidR="004B4E05" w:rsidRDefault="004B4E05">
      <w:pPr>
        <w:jc w:val="right"/>
        <w:rPr>
          <w:rFonts w:cs="Calibri"/>
          <w:b/>
          <w:sz w:val="20"/>
          <w:szCs w:val="20"/>
          <w:lang w:eastAsia="zh-CN"/>
        </w:rPr>
      </w:pPr>
    </w:p>
    <w:p w14:paraId="0B0FA9F5" w14:textId="72F7C7E9" w:rsidR="004B4E05" w:rsidRDefault="004B4E05">
      <w:pPr>
        <w:jc w:val="right"/>
        <w:rPr>
          <w:rFonts w:cs="Calibri"/>
          <w:b/>
          <w:sz w:val="20"/>
          <w:szCs w:val="20"/>
          <w:lang w:eastAsia="zh-CN"/>
        </w:rPr>
      </w:pPr>
    </w:p>
    <w:p w14:paraId="26BD206B" w14:textId="40917C91" w:rsidR="004B4E05" w:rsidRDefault="004B4E05">
      <w:pPr>
        <w:jc w:val="right"/>
        <w:rPr>
          <w:rFonts w:cs="Calibri"/>
          <w:b/>
          <w:sz w:val="20"/>
          <w:szCs w:val="20"/>
          <w:lang w:eastAsia="zh-CN"/>
        </w:rPr>
      </w:pPr>
    </w:p>
    <w:p w14:paraId="28649C65" w14:textId="77777777" w:rsidR="004B4E05" w:rsidRDefault="004B4E05">
      <w:pPr>
        <w:jc w:val="right"/>
        <w:rPr>
          <w:rFonts w:cs="Calibri"/>
          <w:b/>
          <w:sz w:val="20"/>
          <w:szCs w:val="20"/>
          <w:lang w:eastAsia="zh-CN"/>
        </w:rPr>
      </w:pPr>
    </w:p>
    <w:p w14:paraId="0CF134AB" w14:textId="4BEE7AC2" w:rsidR="00805C5C" w:rsidRDefault="006A4444">
      <w:pPr>
        <w:ind w:left="5664" w:firstLine="708"/>
        <w:jc w:val="right"/>
        <w:rPr>
          <w:rFonts w:cs="Calibri"/>
          <w:b/>
          <w:kern w:val="2"/>
          <w:sz w:val="20"/>
          <w:szCs w:val="20"/>
        </w:rPr>
      </w:pPr>
      <w:r>
        <w:rPr>
          <w:rFonts w:cs="Calibri"/>
          <w:b/>
          <w:kern w:val="2"/>
          <w:sz w:val="20"/>
          <w:szCs w:val="20"/>
        </w:rPr>
        <w:lastRenderedPageBreak/>
        <w:t xml:space="preserve">Załącznik nr </w:t>
      </w:r>
      <w:r w:rsidR="00A56155">
        <w:rPr>
          <w:rFonts w:cs="Calibri"/>
          <w:b/>
          <w:kern w:val="2"/>
          <w:sz w:val="20"/>
          <w:szCs w:val="20"/>
        </w:rPr>
        <w:t>8</w:t>
      </w:r>
      <w:r>
        <w:rPr>
          <w:rFonts w:cs="Calibri"/>
          <w:b/>
          <w:kern w:val="2"/>
          <w:sz w:val="20"/>
          <w:szCs w:val="20"/>
        </w:rPr>
        <w:t xml:space="preserve"> do Umowy</w:t>
      </w:r>
    </w:p>
    <w:p w14:paraId="1C7E326E" w14:textId="77777777" w:rsidR="00805C5C" w:rsidRDefault="006A4444">
      <w:pPr>
        <w:spacing w:after="0" w:line="240" w:lineRule="auto"/>
        <w:jc w:val="center"/>
        <w:rPr>
          <w:rFonts w:cs="Arial"/>
          <w:b/>
          <w:kern w:val="2"/>
          <w:sz w:val="20"/>
          <w:szCs w:val="20"/>
        </w:rPr>
      </w:pPr>
      <w:r>
        <w:rPr>
          <w:rFonts w:cs="Arial"/>
          <w:b/>
          <w:kern w:val="2"/>
          <w:sz w:val="20"/>
          <w:szCs w:val="20"/>
        </w:rPr>
        <w:t>ZASADY UDZIELENIA ZDALNEGO DOSTĘPU DO ZASOBÓW</w:t>
      </w:r>
    </w:p>
    <w:p w14:paraId="3061632E" w14:textId="77777777" w:rsidR="00805C5C" w:rsidRDefault="00805C5C">
      <w:pPr>
        <w:spacing w:after="0" w:line="240" w:lineRule="auto"/>
        <w:jc w:val="center"/>
        <w:rPr>
          <w:rFonts w:cs="Arial"/>
          <w:b/>
          <w:kern w:val="2"/>
          <w:sz w:val="20"/>
          <w:szCs w:val="20"/>
        </w:rPr>
      </w:pPr>
    </w:p>
    <w:p w14:paraId="23269E8D" w14:textId="77777777" w:rsidR="00805C5C" w:rsidRDefault="006A4444">
      <w:pPr>
        <w:spacing w:after="0" w:line="240" w:lineRule="auto"/>
        <w:jc w:val="both"/>
        <w:rPr>
          <w:rFonts w:cs="Arial"/>
          <w:kern w:val="2"/>
          <w:sz w:val="20"/>
          <w:szCs w:val="20"/>
        </w:rPr>
      </w:pPr>
      <w:r>
        <w:rPr>
          <w:rFonts w:cs="Arial"/>
          <w:kern w:val="2"/>
          <w:sz w:val="20"/>
          <w:szCs w:val="20"/>
        </w:rPr>
        <w:t>Niniejszy załącznik ustala zasady udzielenia Wykonawcy zdalnego dostępu do zasobów sieci teleinformatycznej Zamawiającego w celu umożliwienia Wykonawcy realizacji jego zobowiązań wynikających z Umowy.</w:t>
      </w:r>
    </w:p>
    <w:p w14:paraId="1B9D3B9A" w14:textId="77777777" w:rsidR="00805C5C" w:rsidRDefault="00805C5C">
      <w:pPr>
        <w:spacing w:after="0" w:line="240" w:lineRule="auto"/>
        <w:jc w:val="both"/>
        <w:rPr>
          <w:rFonts w:cs="Arial"/>
          <w:kern w:val="2"/>
          <w:sz w:val="20"/>
          <w:szCs w:val="20"/>
        </w:rPr>
      </w:pPr>
    </w:p>
    <w:p w14:paraId="7A043525" w14:textId="77777777" w:rsidR="00805C5C" w:rsidRDefault="006A4444" w:rsidP="006A4444">
      <w:pPr>
        <w:numPr>
          <w:ilvl w:val="0"/>
          <w:numId w:val="69"/>
        </w:numPr>
        <w:spacing w:after="0" w:line="240" w:lineRule="auto"/>
        <w:jc w:val="center"/>
        <w:rPr>
          <w:rFonts w:cs="Arial"/>
          <w:b/>
          <w:kern w:val="2"/>
          <w:sz w:val="20"/>
          <w:szCs w:val="20"/>
        </w:rPr>
      </w:pPr>
      <w:r>
        <w:rPr>
          <w:rFonts w:cs="Arial"/>
          <w:b/>
          <w:kern w:val="2"/>
          <w:sz w:val="20"/>
          <w:szCs w:val="20"/>
        </w:rPr>
        <w:t>Udostępnienie</w:t>
      </w:r>
    </w:p>
    <w:p w14:paraId="0E77C11C" w14:textId="5566B114" w:rsidR="00805C5C" w:rsidRDefault="006A4444" w:rsidP="006A4444">
      <w:pPr>
        <w:numPr>
          <w:ilvl w:val="0"/>
          <w:numId w:val="66"/>
        </w:numPr>
        <w:spacing w:after="0" w:line="240" w:lineRule="auto"/>
        <w:ind w:left="357" w:hanging="357"/>
        <w:jc w:val="both"/>
        <w:rPr>
          <w:rFonts w:cs="Arial"/>
          <w:kern w:val="2"/>
          <w:sz w:val="20"/>
          <w:szCs w:val="20"/>
        </w:rPr>
      </w:pPr>
      <w:r>
        <w:rPr>
          <w:rFonts w:cs="Arial"/>
          <w:kern w:val="2"/>
          <w:sz w:val="20"/>
          <w:szCs w:val="20"/>
        </w:rPr>
        <w:t xml:space="preserve">W celu realizacji usług, o których mowa w </w:t>
      </w:r>
      <w:r>
        <w:rPr>
          <w:rFonts w:cs="Arial"/>
          <w:b/>
          <w:kern w:val="2"/>
          <w:sz w:val="20"/>
          <w:szCs w:val="20"/>
        </w:rPr>
        <w:t>§1</w:t>
      </w:r>
      <w:r>
        <w:rPr>
          <w:rFonts w:cs="Arial"/>
          <w:kern w:val="2"/>
          <w:sz w:val="20"/>
          <w:szCs w:val="20"/>
        </w:rPr>
        <w:t xml:space="preserve"> umowy nr </w:t>
      </w:r>
      <w:r w:rsidR="007572DA">
        <w:rPr>
          <w:rFonts w:cs="Arial"/>
          <w:kern w:val="2"/>
          <w:sz w:val="20"/>
          <w:szCs w:val="20"/>
        </w:rPr>
        <w:t>D25C/252/N/16-46rj/23</w:t>
      </w:r>
      <w:r w:rsidR="002577F4">
        <w:rPr>
          <w:rFonts w:cs="Arial"/>
          <w:kern w:val="2"/>
          <w:sz w:val="20"/>
          <w:szCs w:val="20"/>
        </w:rPr>
        <w:t xml:space="preserve"> </w:t>
      </w:r>
      <w:r>
        <w:rPr>
          <w:rFonts w:cs="Arial"/>
          <w:kern w:val="2"/>
          <w:sz w:val="20"/>
          <w:szCs w:val="20"/>
          <w:lang w:val="cs-CZ"/>
        </w:rPr>
        <w:t xml:space="preserve">z dnia ....................................r. (zwanej dalej Umową Główną) zawartej pomiędzy Zamawiającym - </w:t>
      </w:r>
      <w:r>
        <w:rPr>
          <w:rFonts w:cs="Arial"/>
          <w:b/>
          <w:kern w:val="2"/>
          <w:sz w:val="20"/>
          <w:szCs w:val="20"/>
          <w:lang w:val="cs-CZ"/>
        </w:rPr>
        <w:t>Szpitale Pomorskie Sp. z o. o.</w:t>
      </w:r>
      <w:r>
        <w:rPr>
          <w:rFonts w:cs="Arial"/>
          <w:kern w:val="2"/>
          <w:sz w:val="20"/>
          <w:szCs w:val="20"/>
          <w:lang w:val="cs-CZ"/>
        </w:rPr>
        <w:t>,</w:t>
      </w:r>
      <w:r>
        <w:rPr>
          <w:rFonts w:cs="Arial"/>
          <w:b/>
          <w:kern w:val="2"/>
          <w:sz w:val="20"/>
          <w:szCs w:val="20"/>
          <w:lang w:val="cs-CZ"/>
        </w:rPr>
        <w:t xml:space="preserve"> </w:t>
      </w:r>
      <w:r>
        <w:rPr>
          <w:rFonts w:cs="Arial"/>
          <w:kern w:val="2"/>
          <w:sz w:val="20"/>
          <w:szCs w:val="20"/>
          <w:lang w:val="cs-CZ"/>
        </w:rPr>
        <w:t>a Wykonawcą - .....................................................................</w:t>
      </w:r>
      <w:r>
        <w:rPr>
          <w:rFonts w:cs="Arial"/>
          <w:kern w:val="2"/>
          <w:sz w:val="20"/>
          <w:szCs w:val="20"/>
        </w:rPr>
        <w:t>, Wykonawca może zastosować metodę Zdalnego Dostępu do infrastruktury teleinformatycznej przedmiotu umowy, który zostanie mu udostępniony przez Zamawiającego niezwłocznie na wezwanie Wykonawcy w terminie szczegółowo uzgodnionym przez Strony.</w:t>
      </w:r>
    </w:p>
    <w:p w14:paraId="2337FB9B" w14:textId="77777777" w:rsidR="00805C5C" w:rsidRDefault="006A4444" w:rsidP="006A4444">
      <w:pPr>
        <w:numPr>
          <w:ilvl w:val="0"/>
          <w:numId w:val="66"/>
        </w:numPr>
        <w:spacing w:after="0" w:line="240" w:lineRule="auto"/>
        <w:ind w:left="357" w:hanging="357"/>
        <w:jc w:val="both"/>
        <w:rPr>
          <w:rFonts w:cs="Arial"/>
          <w:kern w:val="2"/>
          <w:sz w:val="20"/>
          <w:szCs w:val="20"/>
        </w:rPr>
      </w:pPr>
      <w:r>
        <w:rPr>
          <w:rFonts w:cs="Arial"/>
          <w:kern w:val="2"/>
          <w:sz w:val="20"/>
          <w:szCs w:val="20"/>
        </w:rPr>
        <w:t>Bezpośredni dostęp do systemów Zamawiającego jest możliwy tylko i wyłącznie po udostępnieniu go przez administratora Zamawiającego i po przekazaniu wymaganych uprawnień i haseł.</w:t>
      </w:r>
    </w:p>
    <w:p w14:paraId="35BC3822" w14:textId="77777777" w:rsidR="00805C5C" w:rsidRDefault="006A4444" w:rsidP="006A4444">
      <w:pPr>
        <w:numPr>
          <w:ilvl w:val="0"/>
          <w:numId w:val="66"/>
        </w:numPr>
        <w:spacing w:after="0" w:line="240" w:lineRule="auto"/>
        <w:ind w:left="357" w:hanging="357"/>
        <w:jc w:val="both"/>
        <w:rPr>
          <w:rFonts w:cs="Arial"/>
          <w:kern w:val="2"/>
          <w:sz w:val="20"/>
          <w:szCs w:val="20"/>
        </w:rPr>
      </w:pPr>
      <w:r>
        <w:rPr>
          <w:rFonts w:cs="Arial"/>
          <w:kern w:val="2"/>
          <w:sz w:val="20"/>
          <w:szCs w:val="20"/>
        </w:rPr>
        <w:t>Zamawiający zapewni sprawne działanie zdalnego dostępu po stronie swojej infrastruktury teleinformatycznej.</w:t>
      </w:r>
    </w:p>
    <w:p w14:paraId="10C24D7E" w14:textId="77777777" w:rsidR="00805C5C" w:rsidRDefault="00805C5C">
      <w:pPr>
        <w:spacing w:after="0" w:line="240" w:lineRule="auto"/>
        <w:ind w:left="357"/>
        <w:jc w:val="both"/>
        <w:rPr>
          <w:rFonts w:cs="Arial"/>
          <w:kern w:val="2"/>
          <w:sz w:val="20"/>
          <w:szCs w:val="20"/>
        </w:rPr>
      </w:pPr>
    </w:p>
    <w:p w14:paraId="092385C9" w14:textId="77777777" w:rsidR="00805C5C" w:rsidRDefault="006A4444" w:rsidP="006A4444">
      <w:pPr>
        <w:numPr>
          <w:ilvl w:val="0"/>
          <w:numId w:val="69"/>
        </w:numPr>
        <w:spacing w:after="0" w:line="240" w:lineRule="auto"/>
        <w:jc w:val="center"/>
        <w:rPr>
          <w:rFonts w:cs="Arial"/>
          <w:b/>
          <w:kern w:val="2"/>
          <w:sz w:val="20"/>
          <w:szCs w:val="20"/>
        </w:rPr>
      </w:pPr>
      <w:r>
        <w:rPr>
          <w:rFonts w:cs="Arial"/>
          <w:b/>
          <w:kern w:val="2"/>
          <w:sz w:val="20"/>
          <w:szCs w:val="20"/>
        </w:rPr>
        <w:t xml:space="preserve">Zasady korzystania </w:t>
      </w:r>
    </w:p>
    <w:p w14:paraId="32D02D89" w14:textId="77777777" w:rsidR="00805C5C" w:rsidRDefault="006A4444" w:rsidP="006A4444">
      <w:pPr>
        <w:numPr>
          <w:ilvl w:val="0"/>
          <w:numId w:val="67"/>
        </w:numPr>
        <w:spacing w:after="0" w:line="240" w:lineRule="auto"/>
        <w:ind w:hanging="357"/>
        <w:jc w:val="both"/>
        <w:rPr>
          <w:rFonts w:cs="Arial"/>
          <w:kern w:val="2"/>
          <w:sz w:val="20"/>
          <w:szCs w:val="20"/>
        </w:rPr>
      </w:pPr>
      <w:r>
        <w:rPr>
          <w:rFonts w:cs="Arial"/>
          <w:kern w:val="2"/>
          <w:sz w:val="20"/>
          <w:szCs w:val="20"/>
        </w:rPr>
        <w:t>Korzystając ze Zdalnego Dostępu Wykonawca:</w:t>
      </w:r>
    </w:p>
    <w:p w14:paraId="776FBF7A" w14:textId="77777777" w:rsidR="00805C5C" w:rsidRDefault="006A4444" w:rsidP="006A4444">
      <w:pPr>
        <w:numPr>
          <w:ilvl w:val="1"/>
          <w:numId w:val="67"/>
        </w:numPr>
        <w:spacing w:after="0" w:line="240" w:lineRule="auto"/>
        <w:ind w:hanging="357"/>
        <w:jc w:val="both"/>
        <w:rPr>
          <w:rFonts w:cs="Arial"/>
          <w:kern w:val="2"/>
          <w:sz w:val="20"/>
          <w:szCs w:val="20"/>
        </w:rPr>
      </w:pPr>
      <w:r>
        <w:rPr>
          <w:rFonts w:cs="Arial"/>
          <w:kern w:val="2"/>
          <w:sz w:val="20"/>
          <w:szCs w:val="20"/>
        </w:rPr>
        <w:t>będzie wykorzystywał Zdalny Dostęp wyłącznie w celu realizacji Umowy Głównej;</w:t>
      </w:r>
    </w:p>
    <w:p w14:paraId="15119BF1" w14:textId="77777777" w:rsidR="00805C5C" w:rsidRDefault="006A4444" w:rsidP="006A4444">
      <w:pPr>
        <w:numPr>
          <w:ilvl w:val="1"/>
          <w:numId w:val="67"/>
        </w:numPr>
        <w:spacing w:after="0" w:line="240" w:lineRule="auto"/>
        <w:ind w:hanging="357"/>
        <w:jc w:val="both"/>
        <w:rPr>
          <w:rFonts w:cs="Arial"/>
          <w:kern w:val="2"/>
          <w:sz w:val="20"/>
          <w:szCs w:val="20"/>
        </w:rPr>
      </w:pPr>
      <w:r>
        <w:rPr>
          <w:rFonts w:cs="Arial"/>
          <w:kern w:val="2"/>
          <w:sz w:val="20"/>
          <w:szCs w:val="20"/>
        </w:rPr>
        <w:t xml:space="preserve">nie będzie pozyskiwał, ani przetwarzał żadnych innych danych, za wyjątkiem danych niezbędnych do realizacji Umowy Głównej; </w:t>
      </w:r>
    </w:p>
    <w:p w14:paraId="5F982053" w14:textId="77777777" w:rsidR="00805C5C" w:rsidRDefault="006A4444" w:rsidP="006A4444">
      <w:pPr>
        <w:numPr>
          <w:ilvl w:val="0"/>
          <w:numId w:val="67"/>
        </w:numPr>
        <w:tabs>
          <w:tab w:val="left" w:pos="426"/>
        </w:tabs>
        <w:spacing w:after="0" w:line="240" w:lineRule="auto"/>
        <w:jc w:val="both"/>
        <w:rPr>
          <w:rFonts w:cs="Arial"/>
          <w:kern w:val="2"/>
          <w:sz w:val="20"/>
          <w:szCs w:val="20"/>
        </w:rPr>
      </w:pPr>
      <w:r>
        <w:rPr>
          <w:rFonts w:cs="Arial"/>
          <w:kern w:val="2"/>
          <w:sz w:val="20"/>
          <w:szCs w:val="20"/>
        </w:rPr>
        <w:t>Wykonawca może wnioskować o dane logowania tylko i wyłącznie dla osób upoważnionych do przetwarzania danych osobowych, powierzonych do przetwarzania na potrzeby należytej realizacji Umowy Głównej.</w:t>
      </w:r>
    </w:p>
    <w:p w14:paraId="6A1CFDB2" w14:textId="77777777" w:rsidR="00805C5C" w:rsidRDefault="006A4444" w:rsidP="006A4444">
      <w:pPr>
        <w:numPr>
          <w:ilvl w:val="0"/>
          <w:numId w:val="67"/>
        </w:numPr>
        <w:tabs>
          <w:tab w:val="left" w:pos="426"/>
        </w:tabs>
        <w:spacing w:after="0" w:line="240" w:lineRule="auto"/>
        <w:jc w:val="both"/>
        <w:rPr>
          <w:rFonts w:cs="Arial"/>
          <w:kern w:val="2"/>
          <w:sz w:val="20"/>
          <w:szCs w:val="20"/>
        </w:rPr>
      </w:pPr>
      <w:r>
        <w:rPr>
          <w:rFonts w:cs="Arial"/>
          <w:kern w:val="2"/>
          <w:sz w:val="20"/>
          <w:szCs w:val="20"/>
        </w:rPr>
        <w:t>Zabrania się Wykonawcy przekazywania danych logowania (login lub hasło) innym osobom niż osoby wskazane do realizacji Umowy Głównej.</w:t>
      </w:r>
    </w:p>
    <w:p w14:paraId="753D84EE" w14:textId="77777777" w:rsidR="00805C5C" w:rsidRDefault="006A4444" w:rsidP="006A4444">
      <w:pPr>
        <w:numPr>
          <w:ilvl w:val="0"/>
          <w:numId w:val="67"/>
        </w:numPr>
        <w:spacing w:after="0" w:line="240" w:lineRule="auto"/>
        <w:jc w:val="both"/>
        <w:rPr>
          <w:rFonts w:cs="Arial"/>
          <w:kern w:val="2"/>
          <w:sz w:val="20"/>
          <w:szCs w:val="20"/>
        </w:rPr>
      </w:pPr>
      <w:r>
        <w:rPr>
          <w:rFonts w:cs="Arial"/>
          <w:kern w:val="2"/>
          <w:sz w:val="20"/>
          <w:szCs w:val="20"/>
        </w:rPr>
        <w:t xml:space="preserve">Zdalny Dostęp udostępnia się do realizacji usług wynikających z Umowy Głównej. </w:t>
      </w:r>
    </w:p>
    <w:p w14:paraId="5421948C" w14:textId="77777777" w:rsidR="00805C5C" w:rsidRDefault="00805C5C">
      <w:pPr>
        <w:spacing w:after="0" w:line="240" w:lineRule="auto"/>
        <w:jc w:val="both"/>
        <w:rPr>
          <w:rFonts w:cs="Arial"/>
          <w:kern w:val="2"/>
          <w:sz w:val="20"/>
          <w:szCs w:val="20"/>
        </w:rPr>
      </w:pPr>
    </w:p>
    <w:p w14:paraId="274CA2E4" w14:textId="77777777" w:rsidR="00805C5C" w:rsidRDefault="006A4444" w:rsidP="006A4444">
      <w:pPr>
        <w:numPr>
          <w:ilvl w:val="0"/>
          <w:numId w:val="69"/>
        </w:numPr>
        <w:spacing w:after="0" w:line="240" w:lineRule="auto"/>
        <w:jc w:val="center"/>
        <w:rPr>
          <w:rFonts w:cs="Arial"/>
          <w:b/>
          <w:kern w:val="2"/>
          <w:sz w:val="20"/>
          <w:szCs w:val="20"/>
        </w:rPr>
      </w:pPr>
      <w:r>
        <w:rPr>
          <w:rFonts w:cs="Arial"/>
          <w:b/>
          <w:kern w:val="2"/>
          <w:sz w:val="20"/>
          <w:szCs w:val="20"/>
        </w:rPr>
        <w:t>Warunki Techniczne do uzyskania Zdalnego Dostępu</w:t>
      </w:r>
    </w:p>
    <w:p w14:paraId="4211CB1C" w14:textId="77777777" w:rsidR="00805C5C" w:rsidRDefault="006A4444" w:rsidP="006A4444">
      <w:pPr>
        <w:numPr>
          <w:ilvl w:val="0"/>
          <w:numId w:val="68"/>
        </w:numPr>
        <w:spacing w:after="0" w:line="240" w:lineRule="auto"/>
        <w:jc w:val="both"/>
        <w:rPr>
          <w:rFonts w:cs="Arial"/>
          <w:kern w:val="2"/>
          <w:sz w:val="20"/>
          <w:szCs w:val="20"/>
        </w:rPr>
      </w:pPr>
      <w:r>
        <w:rPr>
          <w:rFonts w:cs="Arial"/>
          <w:kern w:val="2"/>
          <w:sz w:val="20"/>
          <w:szCs w:val="20"/>
        </w:rPr>
        <w:t>Zamawiający zapewni bezpieczny sposób komunikacji z siecią poprzez udostępnienie bezpiecznego kanału VPN;</w:t>
      </w:r>
    </w:p>
    <w:p w14:paraId="3FA9D98C" w14:textId="77777777" w:rsidR="00805C5C" w:rsidRDefault="006A4444" w:rsidP="006A4444">
      <w:pPr>
        <w:numPr>
          <w:ilvl w:val="0"/>
          <w:numId w:val="68"/>
        </w:numPr>
        <w:tabs>
          <w:tab w:val="left" w:pos="426"/>
        </w:tabs>
        <w:spacing w:after="0" w:line="240" w:lineRule="auto"/>
        <w:jc w:val="both"/>
        <w:rPr>
          <w:rFonts w:cs="Arial"/>
          <w:kern w:val="2"/>
          <w:sz w:val="20"/>
          <w:szCs w:val="20"/>
        </w:rPr>
      </w:pPr>
      <w:r>
        <w:rPr>
          <w:rFonts w:cs="Arial"/>
          <w:kern w:val="2"/>
          <w:sz w:val="20"/>
          <w:szCs w:val="20"/>
        </w:rPr>
        <w:t>Na wezwanie Wykonawcy, Zamawiający przekaże osobie realizującej wynikające z zapisów Umowy Głównej prace, identyfikator użytkownika (login) wraz z hasłem dostępu oraz innymi parametrami niezbędnymi do zestawienia zdalnego połączenia. Użytkownicy po stronie Wykonawcy zobowiązują się do nie udostępniania tych identyfikatorów i haseł innym osobom oraz wykorzystywania dostępu wyłącznie w celu realizacji Umowy Głównej.</w:t>
      </w:r>
    </w:p>
    <w:p w14:paraId="720BAAAB" w14:textId="77777777" w:rsidR="00805C5C" w:rsidRDefault="006A4444" w:rsidP="006A4444">
      <w:pPr>
        <w:numPr>
          <w:ilvl w:val="0"/>
          <w:numId w:val="68"/>
        </w:numPr>
        <w:spacing w:after="0" w:line="240" w:lineRule="auto"/>
        <w:ind w:hanging="357"/>
        <w:jc w:val="both"/>
        <w:rPr>
          <w:kern w:val="2"/>
          <w:sz w:val="20"/>
          <w:szCs w:val="20"/>
        </w:rPr>
      </w:pPr>
      <w:r>
        <w:rPr>
          <w:rFonts w:cs="Arial"/>
          <w:kern w:val="2"/>
          <w:sz w:val="20"/>
          <w:szCs w:val="20"/>
        </w:rPr>
        <w:t>Wszystkie dane dotyczące parametrów logowania zostaną przekazane przez Zamawiającego na indywidualne konta pocztowe e-mail osób wskazanych przez Wykonawcę dla celów realizacji usług serwisowych i gwarancyjnych. Tą samą drogą dostarczone zostanie również przez Zamawiającego oprogramowanie klienta VPN lub klienta terminalowego. Oprogramowanie zostanie zainstalowane na komputerach użytkowników staraniem Wykonawcy.</w:t>
      </w:r>
    </w:p>
    <w:p w14:paraId="449F6805" w14:textId="77777777" w:rsidR="00805C5C" w:rsidRDefault="00805C5C">
      <w:pPr>
        <w:spacing w:after="0" w:line="240" w:lineRule="auto"/>
        <w:ind w:left="360"/>
        <w:jc w:val="both"/>
        <w:rPr>
          <w:kern w:val="2"/>
          <w:sz w:val="20"/>
          <w:szCs w:val="20"/>
        </w:rPr>
      </w:pPr>
    </w:p>
    <w:p w14:paraId="32665212" w14:textId="77777777" w:rsidR="00805C5C" w:rsidRDefault="006A4444" w:rsidP="006A4444">
      <w:pPr>
        <w:numPr>
          <w:ilvl w:val="0"/>
          <w:numId w:val="69"/>
        </w:numPr>
        <w:spacing w:after="0" w:line="240" w:lineRule="auto"/>
        <w:jc w:val="center"/>
        <w:rPr>
          <w:rFonts w:cs="Arial"/>
          <w:b/>
          <w:kern w:val="2"/>
          <w:sz w:val="20"/>
          <w:szCs w:val="20"/>
        </w:rPr>
      </w:pPr>
      <w:proofErr w:type="spellStart"/>
      <w:r>
        <w:rPr>
          <w:rFonts w:cs="Arial"/>
          <w:b/>
          <w:kern w:val="2"/>
          <w:sz w:val="20"/>
          <w:szCs w:val="20"/>
        </w:rPr>
        <w:t>Cyberbezpieczeństwo</w:t>
      </w:r>
      <w:proofErr w:type="spellEnd"/>
    </w:p>
    <w:p w14:paraId="1A67569B" w14:textId="77777777" w:rsidR="00805C5C" w:rsidRDefault="006A4444" w:rsidP="006A4444">
      <w:pPr>
        <w:numPr>
          <w:ilvl w:val="0"/>
          <w:numId w:val="70"/>
        </w:numPr>
        <w:spacing w:after="0" w:line="240" w:lineRule="auto"/>
        <w:jc w:val="both"/>
        <w:rPr>
          <w:kern w:val="2"/>
          <w:sz w:val="20"/>
          <w:szCs w:val="20"/>
        </w:rPr>
      </w:pPr>
      <w:r>
        <w:rPr>
          <w:kern w:val="2"/>
          <w:sz w:val="20"/>
          <w:szCs w:val="20"/>
        </w:rPr>
        <w:t>Zamawiający jest operatorem usługi kluczowej w zakresie:</w:t>
      </w:r>
    </w:p>
    <w:p w14:paraId="09723887" w14:textId="77777777" w:rsidR="00805C5C" w:rsidRDefault="006A4444" w:rsidP="006A4444">
      <w:pPr>
        <w:numPr>
          <w:ilvl w:val="1"/>
          <w:numId w:val="70"/>
        </w:numPr>
        <w:spacing w:after="0" w:line="240" w:lineRule="auto"/>
        <w:jc w:val="both"/>
        <w:rPr>
          <w:kern w:val="2"/>
          <w:sz w:val="20"/>
          <w:szCs w:val="20"/>
        </w:rPr>
      </w:pPr>
      <w:r>
        <w:rPr>
          <w:kern w:val="2"/>
          <w:sz w:val="20"/>
          <w:szCs w:val="20"/>
        </w:rPr>
        <w:t>Udzielanie świadczeń opieki zdrowotnej przez podmiot leczniczy,</w:t>
      </w:r>
    </w:p>
    <w:p w14:paraId="7DEF39B4" w14:textId="77777777" w:rsidR="00805C5C" w:rsidRDefault="006A4444" w:rsidP="006A4444">
      <w:pPr>
        <w:numPr>
          <w:ilvl w:val="1"/>
          <w:numId w:val="70"/>
        </w:numPr>
        <w:spacing w:after="0" w:line="240" w:lineRule="auto"/>
        <w:jc w:val="both"/>
        <w:rPr>
          <w:kern w:val="2"/>
          <w:sz w:val="20"/>
          <w:szCs w:val="20"/>
        </w:rPr>
      </w:pPr>
      <w:r>
        <w:rPr>
          <w:kern w:val="2"/>
          <w:sz w:val="20"/>
          <w:szCs w:val="20"/>
        </w:rPr>
        <w:t>Obrocie i dystrybucji produktów leczniczych.</w:t>
      </w:r>
    </w:p>
    <w:p w14:paraId="5D85A41A" w14:textId="77777777" w:rsidR="00805C5C" w:rsidRDefault="006A4444" w:rsidP="006A4444">
      <w:pPr>
        <w:numPr>
          <w:ilvl w:val="0"/>
          <w:numId w:val="70"/>
        </w:numPr>
        <w:spacing w:after="0" w:line="240" w:lineRule="auto"/>
        <w:jc w:val="both"/>
        <w:rPr>
          <w:kern w:val="2"/>
          <w:sz w:val="20"/>
          <w:szCs w:val="20"/>
        </w:rPr>
      </w:pPr>
      <w:r>
        <w:rPr>
          <w:kern w:val="2"/>
          <w:sz w:val="20"/>
          <w:szCs w:val="20"/>
        </w:rPr>
        <w:t xml:space="preserve">Zgodnie z ustawą z dnia 5 lipca 2018r. o krajowym systemie </w:t>
      </w:r>
      <w:proofErr w:type="spellStart"/>
      <w:r>
        <w:rPr>
          <w:kern w:val="2"/>
          <w:sz w:val="20"/>
          <w:szCs w:val="20"/>
        </w:rPr>
        <w:t>cyberbezpieczeństwa</w:t>
      </w:r>
      <w:proofErr w:type="spellEnd"/>
      <w:r>
        <w:rPr>
          <w:kern w:val="2"/>
          <w:sz w:val="20"/>
          <w:szCs w:val="20"/>
        </w:rPr>
        <w:t xml:space="preserve"> Wykonawca jest zobowiązany do zgłaszania:</w:t>
      </w:r>
    </w:p>
    <w:p w14:paraId="6AF56112" w14:textId="77777777" w:rsidR="00805C5C" w:rsidRDefault="006A4444" w:rsidP="006A4444">
      <w:pPr>
        <w:numPr>
          <w:ilvl w:val="1"/>
          <w:numId w:val="70"/>
        </w:numPr>
        <w:spacing w:after="0" w:line="240" w:lineRule="auto"/>
        <w:jc w:val="both"/>
        <w:rPr>
          <w:kern w:val="2"/>
          <w:sz w:val="20"/>
          <w:szCs w:val="20"/>
        </w:rPr>
      </w:pPr>
      <w:r>
        <w:rPr>
          <w:kern w:val="2"/>
          <w:sz w:val="20"/>
          <w:szCs w:val="20"/>
        </w:rPr>
        <w:t>incydentów RODO na adres mailowy: iod@szpitalepomrskie.eu lub osobiście u IOD,</w:t>
      </w:r>
    </w:p>
    <w:p w14:paraId="6299D165" w14:textId="77777777" w:rsidR="00805C5C" w:rsidRDefault="006A4444" w:rsidP="006A4444">
      <w:pPr>
        <w:numPr>
          <w:ilvl w:val="1"/>
          <w:numId w:val="70"/>
        </w:numPr>
        <w:spacing w:after="0" w:line="240" w:lineRule="auto"/>
        <w:jc w:val="both"/>
        <w:rPr>
          <w:kern w:val="2"/>
          <w:sz w:val="20"/>
          <w:szCs w:val="20"/>
        </w:rPr>
      </w:pPr>
      <w:r>
        <w:rPr>
          <w:kern w:val="2"/>
          <w:sz w:val="20"/>
          <w:szCs w:val="20"/>
        </w:rPr>
        <w:lastRenderedPageBreak/>
        <w:t>incydentów poważnych niezwłocznie, nie później niż w ciągu 24 godzin od momentu jego wykrycia na adres mailowy: incydent@szpitalepomorskie.eu lub osobiście w Dziale Informatyki Zamawiającego.</w:t>
      </w:r>
    </w:p>
    <w:p w14:paraId="4202F239" w14:textId="77777777" w:rsidR="00805C5C" w:rsidRDefault="006A4444" w:rsidP="006A4444">
      <w:pPr>
        <w:numPr>
          <w:ilvl w:val="0"/>
          <w:numId w:val="70"/>
        </w:numPr>
        <w:spacing w:after="0" w:line="240" w:lineRule="auto"/>
        <w:jc w:val="both"/>
        <w:rPr>
          <w:kern w:val="2"/>
          <w:sz w:val="20"/>
          <w:szCs w:val="20"/>
        </w:rPr>
      </w:pPr>
      <w:r>
        <w:rPr>
          <w:kern w:val="2"/>
          <w:sz w:val="20"/>
          <w:szCs w:val="20"/>
        </w:rPr>
        <w:t>Wykonawca przekazuje  informacje  znane  mu  w chwili  dokonywania  zgłoszenia,  które  uzupełnia w trakcie obsługi incydentu poważnego.</w:t>
      </w:r>
    </w:p>
    <w:p w14:paraId="06134915" w14:textId="77777777" w:rsidR="00805C5C" w:rsidRDefault="006A4444" w:rsidP="006A4444">
      <w:pPr>
        <w:numPr>
          <w:ilvl w:val="0"/>
          <w:numId w:val="70"/>
        </w:numPr>
        <w:spacing w:after="0" w:line="240" w:lineRule="auto"/>
        <w:jc w:val="both"/>
        <w:rPr>
          <w:kern w:val="2"/>
          <w:sz w:val="20"/>
          <w:szCs w:val="20"/>
        </w:rPr>
      </w:pPr>
      <w:r>
        <w:rPr>
          <w:kern w:val="2"/>
          <w:sz w:val="20"/>
          <w:szCs w:val="20"/>
        </w:rPr>
        <w:t xml:space="preserve">Pracownicy Wykonawcy współdziałają  podczas  obsługi  incydentu  poważnego  i incydentu  krytycznego z Działem Informatyki Zamawiającego oraz z CSIRT NASK oraz sektorowym zespołem </w:t>
      </w:r>
      <w:proofErr w:type="spellStart"/>
      <w:r>
        <w:rPr>
          <w:kern w:val="2"/>
          <w:sz w:val="20"/>
          <w:szCs w:val="20"/>
        </w:rPr>
        <w:t>cyberbezpieczeństwa</w:t>
      </w:r>
      <w:proofErr w:type="spellEnd"/>
      <w:r>
        <w:rPr>
          <w:kern w:val="2"/>
          <w:sz w:val="20"/>
          <w:szCs w:val="20"/>
        </w:rPr>
        <w:t>, przekazując niezbędne dane, w tym dane osobowe.</w:t>
      </w:r>
    </w:p>
    <w:p w14:paraId="2CE74BF9" w14:textId="77777777" w:rsidR="00805C5C" w:rsidRDefault="006A4444" w:rsidP="006A4444">
      <w:pPr>
        <w:numPr>
          <w:ilvl w:val="0"/>
          <w:numId w:val="70"/>
        </w:numPr>
        <w:spacing w:after="0" w:line="240" w:lineRule="auto"/>
        <w:jc w:val="both"/>
        <w:rPr>
          <w:kern w:val="2"/>
          <w:sz w:val="20"/>
          <w:szCs w:val="20"/>
        </w:rPr>
      </w:pPr>
      <w:r>
        <w:rPr>
          <w:kern w:val="2"/>
          <w:sz w:val="20"/>
          <w:szCs w:val="20"/>
        </w:rPr>
        <w:t xml:space="preserve">Pracownik Wykonawcy obsługujący incydent przekazuje,  w niezbędnym  zakresie,  w zgłoszeniu, informacje  stanowiące  tajemnice  prawnie  chronione,  w tym  stanowiące  tajemnicę  przedsiębiorstwa,  gdy  jest  to konieczne do realizacji zadań CSIRT NASK oraz sektorowego zespołu </w:t>
      </w:r>
      <w:proofErr w:type="spellStart"/>
      <w:r>
        <w:rPr>
          <w:kern w:val="2"/>
          <w:sz w:val="20"/>
          <w:szCs w:val="20"/>
        </w:rPr>
        <w:t>cyberbezpieczeństwa</w:t>
      </w:r>
      <w:proofErr w:type="spellEnd"/>
      <w:r>
        <w:rPr>
          <w:kern w:val="2"/>
          <w:sz w:val="20"/>
          <w:szCs w:val="20"/>
        </w:rPr>
        <w:t>.</w:t>
      </w:r>
    </w:p>
    <w:p w14:paraId="405A62C7" w14:textId="77777777" w:rsidR="00805C5C" w:rsidRDefault="006A4444" w:rsidP="006A4444">
      <w:pPr>
        <w:numPr>
          <w:ilvl w:val="0"/>
          <w:numId w:val="70"/>
        </w:numPr>
        <w:spacing w:after="0" w:line="240" w:lineRule="auto"/>
        <w:jc w:val="both"/>
        <w:rPr>
          <w:kern w:val="2"/>
          <w:sz w:val="20"/>
          <w:szCs w:val="20"/>
        </w:rPr>
      </w:pPr>
      <w:r>
        <w:rPr>
          <w:kern w:val="2"/>
          <w:sz w:val="20"/>
          <w:szCs w:val="20"/>
        </w:rPr>
        <w:t>W zgłoszeniu Pracownik Wykonawcy oznacza informacje stanowiące tajemnice prawnie chronione, w tym stanowiące tajemnicę przedsiębiorstwa.</w:t>
      </w:r>
    </w:p>
    <w:p w14:paraId="668C4588" w14:textId="77777777" w:rsidR="00805C5C" w:rsidRDefault="006A4444" w:rsidP="006A4444">
      <w:pPr>
        <w:numPr>
          <w:ilvl w:val="0"/>
          <w:numId w:val="70"/>
        </w:numPr>
        <w:spacing w:after="0" w:line="240" w:lineRule="auto"/>
        <w:jc w:val="both"/>
        <w:rPr>
          <w:kern w:val="2"/>
          <w:sz w:val="20"/>
          <w:szCs w:val="20"/>
        </w:rPr>
      </w:pPr>
      <w:r>
        <w:rPr>
          <w:kern w:val="2"/>
          <w:sz w:val="20"/>
          <w:szCs w:val="20"/>
        </w:rPr>
        <w:t xml:space="preserve">Wykonawca usuwa podatności w systemie informatycznym dostarczonym zgodnie z Umową Główną. Usunięciu podlegają podatności dla których w trakcie koordynacji obsługi incydentu poważnego, incydentu istotnego lub krytycznego, CSIRT NASK wystąpi do organu właściwego do spraw </w:t>
      </w:r>
      <w:proofErr w:type="spellStart"/>
      <w:r>
        <w:rPr>
          <w:kern w:val="2"/>
          <w:sz w:val="20"/>
          <w:szCs w:val="20"/>
        </w:rPr>
        <w:t>cyberbezpieczeństwa</w:t>
      </w:r>
      <w:proofErr w:type="spellEnd"/>
      <w:r>
        <w:rPr>
          <w:kern w:val="2"/>
          <w:sz w:val="20"/>
          <w:szCs w:val="20"/>
        </w:rPr>
        <w:t xml:space="preserve"> z wnioskiem o wezwanie operatora usługi kluczowej, aby w wyznaczonym terminie usunął podatności, które doprowadziły lub mogłyby doprowadzić do incydentu poważnego, incydentu istotnego lub krytycznego.</w:t>
      </w:r>
    </w:p>
    <w:p w14:paraId="2E54590F" w14:textId="77777777" w:rsidR="00805C5C" w:rsidRDefault="006A4444" w:rsidP="006A4444">
      <w:pPr>
        <w:numPr>
          <w:ilvl w:val="0"/>
          <w:numId w:val="70"/>
        </w:numPr>
        <w:spacing w:after="0" w:line="240" w:lineRule="auto"/>
        <w:jc w:val="both"/>
        <w:rPr>
          <w:kern w:val="2"/>
          <w:sz w:val="20"/>
          <w:szCs w:val="20"/>
        </w:rPr>
      </w:pPr>
      <w:r>
        <w:rPr>
          <w:kern w:val="2"/>
          <w:sz w:val="20"/>
          <w:szCs w:val="20"/>
        </w:rPr>
        <w:t>Wykonawca zastosuje mechanizmy zapewniające poufność, integralność, dostępność i autentyczność danych przetwarzanych w systemie informatycznym dostarczonym zgodnie z Umową Główną oraz podczas zdalnego dostępu do zasobów.</w:t>
      </w:r>
    </w:p>
    <w:p w14:paraId="74E96871" w14:textId="77777777" w:rsidR="00805C5C" w:rsidRDefault="006A4444" w:rsidP="006A4444">
      <w:pPr>
        <w:numPr>
          <w:ilvl w:val="0"/>
          <w:numId w:val="70"/>
        </w:numPr>
        <w:spacing w:after="0" w:line="240" w:lineRule="auto"/>
        <w:jc w:val="both"/>
        <w:rPr>
          <w:kern w:val="2"/>
          <w:sz w:val="20"/>
          <w:szCs w:val="20"/>
        </w:rPr>
      </w:pPr>
      <w:r>
        <w:rPr>
          <w:kern w:val="2"/>
          <w:sz w:val="20"/>
          <w:szCs w:val="20"/>
        </w:rPr>
        <w:t>Wykonawca będzie dbać o aktualizację oprogramowania.</w:t>
      </w:r>
    </w:p>
    <w:p w14:paraId="3958A8A5" w14:textId="77777777" w:rsidR="00805C5C" w:rsidRDefault="006A4444" w:rsidP="006A4444">
      <w:pPr>
        <w:numPr>
          <w:ilvl w:val="0"/>
          <w:numId w:val="70"/>
        </w:numPr>
        <w:spacing w:after="0" w:line="240" w:lineRule="auto"/>
        <w:jc w:val="both"/>
        <w:rPr>
          <w:kern w:val="2"/>
          <w:sz w:val="20"/>
          <w:szCs w:val="20"/>
        </w:rPr>
      </w:pPr>
      <w:r>
        <w:rPr>
          <w:kern w:val="2"/>
          <w:sz w:val="20"/>
          <w:szCs w:val="20"/>
        </w:rPr>
        <w:t>Wykonawca skonfiguruje dostarczane systemy tak by pobierały czas z serwera NTP Zamawiającego.</w:t>
      </w:r>
    </w:p>
    <w:p w14:paraId="194A8382" w14:textId="77777777" w:rsidR="00805C5C" w:rsidRDefault="006A4444" w:rsidP="006A4444">
      <w:pPr>
        <w:numPr>
          <w:ilvl w:val="0"/>
          <w:numId w:val="70"/>
        </w:numPr>
        <w:spacing w:after="0" w:line="240" w:lineRule="auto"/>
        <w:jc w:val="both"/>
        <w:rPr>
          <w:kern w:val="2"/>
          <w:sz w:val="20"/>
          <w:szCs w:val="20"/>
        </w:rPr>
      </w:pPr>
      <w:r>
        <w:rPr>
          <w:kern w:val="2"/>
          <w:sz w:val="20"/>
          <w:szCs w:val="20"/>
        </w:rPr>
        <w:t xml:space="preserve">Wykonawca niezwłocznie podejmie działania po dostrzeżeniu podatności lub zagrożeń </w:t>
      </w:r>
      <w:proofErr w:type="spellStart"/>
      <w:r>
        <w:rPr>
          <w:kern w:val="2"/>
          <w:sz w:val="20"/>
          <w:szCs w:val="20"/>
        </w:rPr>
        <w:t>cyberbezpieczeństwa</w:t>
      </w:r>
      <w:proofErr w:type="spellEnd"/>
      <w:r>
        <w:rPr>
          <w:kern w:val="2"/>
          <w:sz w:val="20"/>
          <w:szCs w:val="20"/>
        </w:rPr>
        <w:t>.</w:t>
      </w:r>
    </w:p>
    <w:p w14:paraId="5AA3C33A" w14:textId="77777777" w:rsidR="00805C5C" w:rsidRDefault="006A4444" w:rsidP="006A4444">
      <w:pPr>
        <w:numPr>
          <w:ilvl w:val="0"/>
          <w:numId w:val="70"/>
        </w:numPr>
        <w:spacing w:after="0" w:line="240" w:lineRule="auto"/>
        <w:jc w:val="both"/>
        <w:rPr>
          <w:kern w:val="2"/>
          <w:sz w:val="20"/>
          <w:szCs w:val="20"/>
        </w:rPr>
      </w:pPr>
      <w:bookmarkStart w:id="2" w:name="_Toc101184401"/>
      <w:r>
        <w:rPr>
          <w:kern w:val="2"/>
          <w:sz w:val="20"/>
          <w:szCs w:val="20"/>
        </w:rPr>
        <w:t>Progi uznania incydentu za poważny:</w:t>
      </w:r>
      <w:bookmarkEnd w:id="2"/>
    </w:p>
    <w:tbl>
      <w:tblPr>
        <w:tblW w:w="8824" w:type="dxa"/>
        <w:jc w:val="center"/>
        <w:tblLayout w:type="fixed"/>
        <w:tblCellMar>
          <w:top w:w="75" w:type="dxa"/>
          <w:left w:w="75" w:type="dxa"/>
          <w:bottom w:w="75" w:type="dxa"/>
          <w:right w:w="75" w:type="dxa"/>
        </w:tblCellMar>
        <w:tblLook w:val="04A0" w:firstRow="1" w:lastRow="0" w:firstColumn="1" w:lastColumn="0" w:noHBand="0" w:noVBand="1"/>
      </w:tblPr>
      <w:tblGrid>
        <w:gridCol w:w="2123"/>
        <w:gridCol w:w="6701"/>
      </w:tblGrid>
      <w:tr w:rsidR="00805C5C" w14:paraId="67DF61E0" w14:textId="77777777">
        <w:trPr>
          <w:jc w:val="center"/>
        </w:trPr>
        <w:tc>
          <w:tcPr>
            <w:tcW w:w="2123" w:type="dxa"/>
            <w:tcBorders>
              <w:top w:val="single" w:sz="8" w:space="0" w:color="333333"/>
              <w:left w:val="single" w:sz="8" w:space="0" w:color="333333"/>
              <w:bottom w:val="single" w:sz="8" w:space="0" w:color="333333"/>
              <w:right w:val="single" w:sz="8" w:space="0" w:color="333333"/>
            </w:tcBorders>
            <w:shd w:val="clear" w:color="auto" w:fill="FFFFFF"/>
            <w:vAlign w:val="center"/>
          </w:tcPr>
          <w:p w14:paraId="57858054" w14:textId="77777777" w:rsidR="00805C5C" w:rsidRDefault="006A4444">
            <w:pPr>
              <w:widowControl w:val="0"/>
              <w:spacing w:after="0" w:line="240" w:lineRule="auto"/>
              <w:textAlignment w:val="baseline"/>
              <w:rPr>
                <w:kern w:val="2"/>
                <w:sz w:val="20"/>
                <w:szCs w:val="20"/>
              </w:rPr>
            </w:pPr>
            <w:r>
              <w:rPr>
                <w:kern w:val="2"/>
                <w:sz w:val="20"/>
                <w:szCs w:val="20"/>
              </w:rPr>
              <w:t>Incydent dotyczący udzielania świadczenia opieki zdrowotnej</w:t>
            </w:r>
          </w:p>
        </w:tc>
        <w:tc>
          <w:tcPr>
            <w:tcW w:w="6700" w:type="dxa"/>
            <w:tcBorders>
              <w:top w:val="single" w:sz="8" w:space="0" w:color="333333"/>
              <w:left w:val="single" w:sz="8" w:space="0" w:color="333333"/>
              <w:bottom w:val="single" w:sz="8" w:space="0" w:color="333333"/>
              <w:right w:val="single" w:sz="8" w:space="0" w:color="333333"/>
            </w:tcBorders>
            <w:shd w:val="clear" w:color="auto" w:fill="FFFFFF"/>
            <w:vAlign w:val="center"/>
          </w:tcPr>
          <w:p w14:paraId="379904D0" w14:textId="77777777" w:rsidR="00805C5C" w:rsidRDefault="006A4444">
            <w:pPr>
              <w:widowControl w:val="0"/>
              <w:spacing w:after="0" w:line="240" w:lineRule="auto"/>
              <w:textAlignment w:val="baseline"/>
              <w:rPr>
                <w:kern w:val="2"/>
                <w:sz w:val="20"/>
                <w:szCs w:val="20"/>
              </w:rPr>
            </w:pPr>
            <w:r>
              <w:rPr>
                <w:kern w:val="2"/>
                <w:sz w:val="20"/>
                <w:szCs w:val="20"/>
              </w:rPr>
              <w:t>Incydent doprowadził do braku dostępności usługi powyżej 24 godzin.</w:t>
            </w:r>
          </w:p>
          <w:p w14:paraId="045A616E" w14:textId="77777777" w:rsidR="00805C5C" w:rsidRDefault="006A4444">
            <w:pPr>
              <w:widowControl w:val="0"/>
              <w:spacing w:after="0" w:line="240" w:lineRule="auto"/>
              <w:textAlignment w:val="baseline"/>
              <w:rPr>
                <w:kern w:val="2"/>
                <w:sz w:val="20"/>
                <w:szCs w:val="20"/>
              </w:rPr>
            </w:pPr>
            <w:r>
              <w:rPr>
                <w:kern w:val="2"/>
                <w:sz w:val="20"/>
                <w:szCs w:val="20"/>
              </w:rPr>
              <w:t>Incydent spowodował co najmniej jedną z poniżej wymienionych okoliczności: </w:t>
            </w:r>
          </w:p>
          <w:p w14:paraId="1A585F7A" w14:textId="77777777" w:rsidR="00805C5C" w:rsidRDefault="006A4444">
            <w:pPr>
              <w:widowControl w:val="0"/>
              <w:spacing w:after="0" w:line="240" w:lineRule="auto"/>
              <w:textAlignment w:val="baseline"/>
              <w:rPr>
                <w:kern w:val="2"/>
                <w:sz w:val="20"/>
                <w:szCs w:val="20"/>
              </w:rPr>
            </w:pPr>
            <w:r>
              <w:rPr>
                <w:kern w:val="2"/>
                <w:sz w:val="20"/>
                <w:szCs w:val="20"/>
              </w:rPr>
              <w:t>a) śmierć człowieka, </w:t>
            </w:r>
          </w:p>
          <w:p w14:paraId="4B538CBB" w14:textId="77777777" w:rsidR="00805C5C" w:rsidRDefault="006A4444">
            <w:pPr>
              <w:widowControl w:val="0"/>
              <w:spacing w:after="0" w:line="240" w:lineRule="auto"/>
              <w:textAlignment w:val="baseline"/>
              <w:rPr>
                <w:kern w:val="2"/>
                <w:sz w:val="20"/>
                <w:szCs w:val="20"/>
              </w:rPr>
            </w:pPr>
            <w:r>
              <w:rPr>
                <w:kern w:val="2"/>
                <w:sz w:val="20"/>
                <w:szCs w:val="20"/>
              </w:rPr>
              <w:t>b) ciężki uszczerbek na zdrowiu,</w:t>
            </w:r>
          </w:p>
          <w:p w14:paraId="5F4AD1BA" w14:textId="77777777" w:rsidR="00805C5C" w:rsidRDefault="006A4444">
            <w:pPr>
              <w:widowControl w:val="0"/>
              <w:spacing w:after="0" w:line="240" w:lineRule="auto"/>
              <w:textAlignment w:val="baseline"/>
              <w:rPr>
                <w:kern w:val="2"/>
                <w:sz w:val="20"/>
                <w:szCs w:val="20"/>
              </w:rPr>
            </w:pPr>
            <w:r>
              <w:rPr>
                <w:kern w:val="2"/>
                <w:sz w:val="20"/>
                <w:szCs w:val="20"/>
              </w:rPr>
              <w:t>c) inny niż ciężki uszczerbek na zdrowiu więcej niż jednej osoby,</w:t>
            </w:r>
          </w:p>
          <w:p w14:paraId="545CA6B5" w14:textId="77777777" w:rsidR="00805C5C" w:rsidRDefault="006A4444">
            <w:pPr>
              <w:widowControl w:val="0"/>
              <w:spacing w:after="0" w:line="240" w:lineRule="auto"/>
              <w:textAlignment w:val="baseline"/>
              <w:rPr>
                <w:kern w:val="2"/>
                <w:sz w:val="20"/>
                <w:szCs w:val="20"/>
              </w:rPr>
            </w:pPr>
            <w:r>
              <w:rPr>
                <w:kern w:val="2"/>
                <w:sz w:val="20"/>
                <w:szCs w:val="20"/>
              </w:rPr>
              <w:t>d) brak poufności danych przetwarzanych w usłudze, </w:t>
            </w:r>
          </w:p>
          <w:p w14:paraId="01745B4E" w14:textId="77777777" w:rsidR="00805C5C" w:rsidRDefault="006A4444">
            <w:pPr>
              <w:widowControl w:val="0"/>
              <w:spacing w:after="0" w:line="240" w:lineRule="auto"/>
              <w:textAlignment w:val="baseline"/>
              <w:rPr>
                <w:kern w:val="2"/>
                <w:sz w:val="20"/>
                <w:szCs w:val="20"/>
              </w:rPr>
            </w:pPr>
            <w:r>
              <w:rPr>
                <w:kern w:val="2"/>
                <w:sz w:val="20"/>
                <w:szCs w:val="20"/>
              </w:rPr>
              <w:t>e) brak integralności danych przetwarzanych w usłudze.</w:t>
            </w:r>
          </w:p>
        </w:tc>
      </w:tr>
      <w:tr w:rsidR="00805C5C" w14:paraId="21A8BA08" w14:textId="77777777">
        <w:trPr>
          <w:jc w:val="center"/>
        </w:trPr>
        <w:tc>
          <w:tcPr>
            <w:tcW w:w="2123" w:type="dxa"/>
            <w:tcBorders>
              <w:top w:val="single" w:sz="8" w:space="0" w:color="333333"/>
              <w:left w:val="single" w:sz="8" w:space="0" w:color="333333"/>
              <w:bottom w:val="single" w:sz="8" w:space="0" w:color="333333"/>
              <w:right w:val="single" w:sz="8" w:space="0" w:color="333333"/>
            </w:tcBorders>
            <w:shd w:val="clear" w:color="auto" w:fill="FFFFFF"/>
            <w:vAlign w:val="center"/>
          </w:tcPr>
          <w:p w14:paraId="7FBAC476" w14:textId="77777777" w:rsidR="00805C5C" w:rsidRDefault="006A4444">
            <w:pPr>
              <w:widowControl w:val="0"/>
              <w:spacing w:after="0" w:line="240" w:lineRule="auto"/>
              <w:textAlignment w:val="baseline"/>
              <w:rPr>
                <w:kern w:val="2"/>
                <w:sz w:val="20"/>
                <w:szCs w:val="20"/>
              </w:rPr>
            </w:pPr>
            <w:r>
              <w:rPr>
                <w:kern w:val="2"/>
                <w:sz w:val="20"/>
                <w:szCs w:val="20"/>
              </w:rPr>
              <w:t>Incydent dotyczący obrotu i dystrybucji produktów leczniczych</w:t>
            </w:r>
          </w:p>
        </w:tc>
        <w:tc>
          <w:tcPr>
            <w:tcW w:w="6700" w:type="dxa"/>
            <w:tcBorders>
              <w:top w:val="single" w:sz="8" w:space="0" w:color="333333"/>
              <w:left w:val="single" w:sz="8" w:space="0" w:color="333333"/>
              <w:bottom w:val="single" w:sz="8" w:space="0" w:color="333333"/>
              <w:right w:val="single" w:sz="8" w:space="0" w:color="333333"/>
            </w:tcBorders>
            <w:shd w:val="clear" w:color="auto" w:fill="FFFFFF"/>
            <w:vAlign w:val="center"/>
          </w:tcPr>
          <w:p w14:paraId="3B0FD25C" w14:textId="77777777" w:rsidR="00805C5C" w:rsidRDefault="006A4444">
            <w:pPr>
              <w:widowControl w:val="0"/>
              <w:spacing w:after="0" w:line="240" w:lineRule="auto"/>
              <w:textAlignment w:val="baseline"/>
              <w:rPr>
                <w:kern w:val="2"/>
                <w:sz w:val="20"/>
                <w:szCs w:val="20"/>
              </w:rPr>
            </w:pPr>
            <w:r>
              <w:rPr>
                <w:kern w:val="2"/>
                <w:sz w:val="20"/>
                <w:szCs w:val="20"/>
              </w:rPr>
              <w:t>Incydent doprowadził do braku dostępności usługi powyżej 24 godzin.</w:t>
            </w:r>
          </w:p>
          <w:p w14:paraId="6905F80C" w14:textId="77777777" w:rsidR="00805C5C" w:rsidRDefault="006A4444">
            <w:pPr>
              <w:widowControl w:val="0"/>
              <w:spacing w:after="0" w:line="240" w:lineRule="auto"/>
              <w:textAlignment w:val="baseline"/>
              <w:rPr>
                <w:kern w:val="2"/>
                <w:sz w:val="20"/>
                <w:szCs w:val="20"/>
              </w:rPr>
            </w:pPr>
            <w:r>
              <w:rPr>
                <w:kern w:val="2"/>
                <w:sz w:val="20"/>
                <w:szCs w:val="20"/>
              </w:rPr>
              <w:t>Incydent spowodował co najmniej jedną z poniżej wymienionych okoliczności: </w:t>
            </w:r>
          </w:p>
          <w:p w14:paraId="2509E264" w14:textId="77777777" w:rsidR="00805C5C" w:rsidRDefault="006A4444">
            <w:pPr>
              <w:widowControl w:val="0"/>
              <w:spacing w:after="0" w:line="240" w:lineRule="auto"/>
              <w:textAlignment w:val="baseline"/>
              <w:rPr>
                <w:kern w:val="2"/>
                <w:sz w:val="20"/>
                <w:szCs w:val="20"/>
              </w:rPr>
            </w:pPr>
            <w:r>
              <w:rPr>
                <w:kern w:val="2"/>
                <w:sz w:val="20"/>
                <w:szCs w:val="20"/>
              </w:rPr>
              <w:t>a) śmierć człowieka, </w:t>
            </w:r>
          </w:p>
          <w:p w14:paraId="073EDDBD" w14:textId="77777777" w:rsidR="00805C5C" w:rsidRDefault="006A4444">
            <w:pPr>
              <w:widowControl w:val="0"/>
              <w:spacing w:after="0" w:line="240" w:lineRule="auto"/>
              <w:textAlignment w:val="baseline"/>
              <w:rPr>
                <w:kern w:val="2"/>
                <w:sz w:val="20"/>
                <w:szCs w:val="20"/>
              </w:rPr>
            </w:pPr>
            <w:r>
              <w:rPr>
                <w:kern w:val="2"/>
                <w:sz w:val="20"/>
                <w:szCs w:val="20"/>
              </w:rPr>
              <w:t>b) ciężki uszczerbek na zdrowiu,</w:t>
            </w:r>
          </w:p>
          <w:p w14:paraId="11CD531C" w14:textId="77777777" w:rsidR="00805C5C" w:rsidRDefault="006A4444">
            <w:pPr>
              <w:widowControl w:val="0"/>
              <w:spacing w:after="0" w:line="240" w:lineRule="auto"/>
              <w:textAlignment w:val="baseline"/>
              <w:rPr>
                <w:kern w:val="2"/>
                <w:sz w:val="20"/>
                <w:szCs w:val="20"/>
              </w:rPr>
            </w:pPr>
            <w:r>
              <w:rPr>
                <w:kern w:val="2"/>
                <w:sz w:val="20"/>
                <w:szCs w:val="20"/>
              </w:rPr>
              <w:t>c) inny niż ciężki uszczerbek na zdrowiu więcej niż jednej osoby,</w:t>
            </w:r>
          </w:p>
          <w:p w14:paraId="0CFA1C89" w14:textId="77777777" w:rsidR="00805C5C" w:rsidRDefault="006A4444">
            <w:pPr>
              <w:widowControl w:val="0"/>
              <w:spacing w:after="0" w:line="240" w:lineRule="auto"/>
              <w:textAlignment w:val="baseline"/>
              <w:rPr>
                <w:kern w:val="2"/>
                <w:sz w:val="20"/>
                <w:szCs w:val="20"/>
              </w:rPr>
            </w:pPr>
            <w:r>
              <w:rPr>
                <w:kern w:val="2"/>
                <w:sz w:val="20"/>
                <w:szCs w:val="20"/>
              </w:rPr>
              <w:t>d) brak poufności danych przetwarzanych w usłudze, </w:t>
            </w:r>
          </w:p>
          <w:p w14:paraId="7225728F" w14:textId="77777777" w:rsidR="00805C5C" w:rsidRDefault="006A4444">
            <w:pPr>
              <w:widowControl w:val="0"/>
              <w:spacing w:after="0" w:line="240" w:lineRule="auto"/>
              <w:textAlignment w:val="baseline"/>
              <w:rPr>
                <w:kern w:val="2"/>
                <w:sz w:val="20"/>
                <w:szCs w:val="20"/>
              </w:rPr>
            </w:pPr>
            <w:r>
              <w:rPr>
                <w:kern w:val="2"/>
                <w:sz w:val="20"/>
                <w:szCs w:val="20"/>
              </w:rPr>
              <w:t>e) brak integralności danych przetwarzanych w usłudze.</w:t>
            </w:r>
          </w:p>
        </w:tc>
      </w:tr>
    </w:tbl>
    <w:p w14:paraId="60F595E7" w14:textId="77777777" w:rsidR="00805C5C" w:rsidRDefault="00805C5C">
      <w:pPr>
        <w:spacing w:after="60"/>
        <w:jc w:val="both"/>
        <w:rPr>
          <w:kern w:val="2"/>
          <w:sz w:val="20"/>
          <w:szCs w:val="20"/>
        </w:rPr>
      </w:pPr>
    </w:p>
    <w:p w14:paraId="4884A652" w14:textId="77777777" w:rsidR="00805C5C" w:rsidRDefault="00805C5C">
      <w:pPr>
        <w:jc w:val="right"/>
        <w:rPr>
          <w:rFonts w:cs="Calibri"/>
          <w:b/>
          <w:sz w:val="20"/>
          <w:szCs w:val="20"/>
          <w:lang w:eastAsia="zh-CN"/>
        </w:rPr>
      </w:pPr>
    </w:p>
    <w:sectPr w:rsidR="00805C5C">
      <w:headerReference w:type="default" r:id="rId12"/>
      <w:footerReference w:type="default" r:id="rId13"/>
      <w:pgSz w:w="11906" w:h="16838"/>
      <w:pgMar w:top="1418" w:right="1418" w:bottom="1418" w:left="1418" w:header="425" w:footer="3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ADF19" w14:textId="77777777" w:rsidR="0035196D" w:rsidRDefault="0035196D">
      <w:pPr>
        <w:spacing w:after="0" w:line="240" w:lineRule="auto"/>
      </w:pPr>
      <w:r>
        <w:separator/>
      </w:r>
    </w:p>
  </w:endnote>
  <w:endnote w:type="continuationSeparator" w:id="0">
    <w:p w14:paraId="2F75977B" w14:textId="77777777" w:rsidR="0035196D" w:rsidRDefault="00351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tarSymbol">
    <w:altName w:val="Times New Roman"/>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Corbel">
    <w:panose1 w:val="020B0503020204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G Mincho Light J">
    <w:charset w:val="EE"/>
    <w:family w:val="roman"/>
    <w:pitch w:val="variable"/>
  </w:font>
  <w:font w:name="TimesNewRoman">
    <w:altName w:val="Yu Gothic UI"/>
    <w:charset w:val="80"/>
    <w:family w:val="auto"/>
    <w:pitch w:val="default"/>
    <w:sig w:usb0="00000000" w:usb1="08070000" w:usb2="00000010" w:usb3="00000000" w:csb0="00020002" w:csb1="00000000"/>
  </w:font>
  <w:font w:name="EUAlbertina">
    <w:charset w:val="EE"/>
    <w:family w:val="auto"/>
    <w:pitch w:val="default"/>
  </w:font>
  <w:font w:name="ArialMT">
    <w:panose1 w:val="00000000000000000000"/>
    <w:charset w:val="EE"/>
    <w:family w:val="auto"/>
    <w:notTrueType/>
    <w:pitch w:val="default"/>
    <w:sig w:usb0="00000005" w:usb1="00000000" w:usb2="00000000" w:usb3="00000000" w:csb0="00000002"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5E05E" w14:textId="77777777" w:rsidR="0035196D" w:rsidRDefault="0035196D">
    <w:pPr>
      <w:pStyle w:val="Stopka"/>
      <w:jc w:val="center"/>
      <w:rPr>
        <w:b/>
        <w:sz w:val="16"/>
        <w:szCs w:val="16"/>
      </w:rPr>
    </w:pPr>
  </w:p>
  <w:p w14:paraId="1C7D2B6D" w14:textId="1A408614" w:rsidR="0035196D" w:rsidRDefault="0035196D">
    <w:pPr>
      <w:pStyle w:val="Nagwek"/>
      <w:jc w:val="right"/>
      <w:rPr>
        <w:b/>
        <w:sz w:val="20"/>
      </w:rPr>
    </w:pPr>
    <w:r>
      <w:rPr>
        <w:b/>
        <w:sz w:val="20"/>
      </w:rPr>
      <w:t>znak: D25C/252/N/16-46rj/23</w:t>
    </w:r>
  </w:p>
  <w:p w14:paraId="08F7ADB2" w14:textId="77777777" w:rsidR="0035196D" w:rsidRDefault="0035196D">
    <w:pPr>
      <w:pStyle w:val="Stopka"/>
      <w:spacing w:before="240"/>
      <w:rPr>
        <w:rFonts w:ascii="Century Gothic" w:hAnsi="Century Gothic"/>
        <w:b/>
        <w:color w:val="004685"/>
        <w:sz w:val="20"/>
        <w:szCs w:val="16"/>
      </w:rPr>
    </w:pPr>
    <w:r>
      <w:rPr>
        <w:noProof/>
        <w:lang w:eastAsia="pl-PL"/>
      </w:rPr>
      <mc:AlternateContent>
        <mc:Choice Requires="wps">
          <w:drawing>
            <wp:anchor distT="0" distB="0" distL="0" distR="0" simplePos="0" relativeHeight="77" behindDoc="1" locked="0" layoutInCell="0" allowOverlap="1" wp14:anchorId="565DE9E4" wp14:editId="6BE2B641">
              <wp:simplePos x="0" y="0"/>
              <wp:positionH relativeFrom="column">
                <wp:posOffset>0</wp:posOffset>
              </wp:positionH>
              <wp:positionV relativeFrom="paragraph">
                <wp:posOffset>635</wp:posOffset>
              </wp:positionV>
              <wp:extent cx="5725160" cy="635"/>
              <wp:effectExtent l="635" t="6350" r="0" b="6350"/>
              <wp:wrapNone/>
              <wp:docPr id="2" name="Łącznik prosty 3"/>
              <wp:cNvGraphicFramePr/>
              <a:graphic xmlns:a="http://schemas.openxmlformats.org/drawingml/2006/main">
                <a:graphicData uri="http://schemas.microsoft.com/office/word/2010/wordprocessingShape">
                  <wps:wsp>
                    <wps:cNvCnPr/>
                    <wps:spPr>
                      <a:xfrm>
                        <a:off x="0" y="0"/>
                        <a:ext cx="5725080" cy="720"/>
                      </a:xfrm>
                      <a:prstGeom prst="line">
                        <a:avLst/>
                      </a:prstGeom>
                      <a:ln w="12700">
                        <a:solidFill>
                          <a:srgbClr val="0069B4"/>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0pt,0pt" to="450.75pt,0pt" ID="Łącznik prosty 3" stroked="t" o:allowincell="f" style="position:absolute" wp14:anchorId="2C5BE5CE">
              <v:stroke color="#0069b4" weight="12600" joinstyle="miter" endcap="flat"/>
              <v:fill o:detectmouseclick="t" on="false"/>
              <w10:wrap type="none"/>
            </v:line>
          </w:pict>
        </mc:Fallback>
      </mc:AlternateContent>
    </w:r>
    <w:r>
      <w:rPr>
        <w:rFonts w:ascii="Century Gothic" w:hAnsi="Century Gothic"/>
        <w:b/>
        <w:color w:val="004685"/>
        <w:sz w:val="20"/>
        <w:szCs w:val="16"/>
      </w:rPr>
      <w:t>Szpitale Pomorskie Sp. z o.o.</w:t>
    </w:r>
    <w:r>
      <w:rPr>
        <w:b/>
        <w:sz w:val="20"/>
        <w:szCs w:val="16"/>
      </w:rPr>
      <w:t xml:space="preserve"> </w:t>
    </w:r>
  </w:p>
  <w:p w14:paraId="20CF48E1" w14:textId="77777777" w:rsidR="0035196D" w:rsidRDefault="0035196D">
    <w:pPr>
      <w:pStyle w:val="Stopka"/>
      <w:rPr>
        <w:rFonts w:ascii="Century Gothic" w:hAnsi="Century Gothic"/>
        <w:color w:val="004685"/>
        <w:sz w:val="14"/>
        <w:szCs w:val="14"/>
      </w:rPr>
    </w:pPr>
    <w:r>
      <w:rPr>
        <w:rFonts w:ascii="Century Gothic" w:hAnsi="Century Gothic"/>
        <w:color w:val="004685"/>
        <w:sz w:val="14"/>
        <w:szCs w:val="14"/>
      </w:rPr>
      <w:t xml:space="preserve">ul. Powstania Styczniowego 1, 81-519 Gdynia | tel. + 48 58 72 60 119; fax +48 58 72 60  332 </w:t>
    </w:r>
  </w:p>
  <w:p w14:paraId="4B2B9097" w14:textId="77777777" w:rsidR="0035196D" w:rsidRDefault="0035196D">
    <w:pPr>
      <w:pStyle w:val="Stopka"/>
      <w:rPr>
        <w:rFonts w:ascii="Century Gothic" w:hAnsi="Century Gothic"/>
        <w:color w:val="004685"/>
        <w:sz w:val="14"/>
        <w:szCs w:val="14"/>
      </w:rPr>
    </w:pPr>
    <w:r>
      <w:rPr>
        <w:rFonts w:ascii="Century Gothic" w:hAnsi="Century Gothic"/>
        <w:color w:val="004685"/>
        <w:sz w:val="14"/>
        <w:szCs w:val="14"/>
      </w:rPr>
      <w:t xml:space="preserve">Sąd Rejonowy Gdańsk-Północ w Gdańsku, VIII Wydział Gospodarczy KRS 0000492201 </w:t>
    </w:r>
  </w:p>
  <w:p w14:paraId="6156DB2D" w14:textId="77777777" w:rsidR="0035196D" w:rsidRDefault="0035196D">
    <w:pPr>
      <w:pStyle w:val="Stopka"/>
      <w:rPr>
        <w:sz w:val="20"/>
        <w:szCs w:val="16"/>
      </w:rPr>
    </w:pPr>
    <w:r>
      <w:rPr>
        <w:rFonts w:ascii="Century Gothic" w:hAnsi="Century Gothic"/>
        <w:color w:val="004685"/>
        <w:sz w:val="14"/>
        <w:szCs w:val="14"/>
      </w:rPr>
      <w:t>| kapitał zakładowy: 177 521 500,00 zł</w:t>
    </w:r>
  </w:p>
  <w:p w14:paraId="5C2343E2" w14:textId="77777777" w:rsidR="0035196D" w:rsidRDefault="0035196D">
    <w:pPr>
      <w:pStyle w:val="Stopka"/>
      <w:rPr>
        <w:rFonts w:ascii="Century Gothic" w:hAnsi="Century Gothic"/>
        <w:color w:val="004685"/>
        <w:sz w:val="14"/>
        <w:szCs w:val="14"/>
      </w:rPr>
    </w:pPr>
  </w:p>
  <w:p w14:paraId="4FF01C94" w14:textId="77777777" w:rsidR="0035196D" w:rsidRDefault="0035196D">
    <w:pPr>
      <w:pStyle w:val="Stopka"/>
      <w:rPr>
        <w:rFonts w:ascii="Century Gothic" w:hAnsi="Century Gothic"/>
        <w:color w:val="004685"/>
        <w:sz w:val="14"/>
        <w:szCs w:val="14"/>
      </w:rPr>
    </w:pPr>
    <w:r>
      <w:rPr>
        <w:rFonts w:ascii="Century Gothic" w:hAnsi="Century Gothic"/>
        <w:color w:val="004685"/>
        <w:sz w:val="14"/>
        <w:szCs w:val="14"/>
      </w:rPr>
      <w:t>NIP 586 22 86 770 | REGON 190 14 16 12 | Bank PKO BP S.A. nr 68 1440 1084 0000 0000 0011 0148</w:t>
    </w:r>
  </w:p>
  <w:p w14:paraId="49852DAF" w14:textId="77777777" w:rsidR="0035196D" w:rsidRDefault="0035196D">
    <w:pPr>
      <w:pStyle w:val="Stopka"/>
      <w:rPr>
        <w:rFonts w:ascii="Century Gothic" w:hAnsi="Century Gothic"/>
        <w:color w:val="004685"/>
        <w:sz w:val="14"/>
        <w:szCs w:val="14"/>
      </w:rPr>
    </w:pPr>
    <w:r>
      <w:rPr>
        <w:rFonts w:ascii="Century Gothic" w:hAnsi="Century Gothic"/>
        <w:color w:val="004685"/>
        <w:sz w:val="14"/>
        <w:szCs w:val="14"/>
      </w:rPr>
      <w:t>e-mail: sekretariat@szpitalepomorskie.eu |</w:t>
    </w:r>
    <w:r>
      <w:rPr>
        <w:rFonts w:ascii="Century Gothic" w:hAnsi="Century Gothic"/>
        <w:b/>
        <w:color w:val="004685"/>
        <w:sz w:val="14"/>
        <w:szCs w:val="14"/>
      </w:rPr>
      <w:t xml:space="preserve"> szpitalepomorskie.eu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981D3" w14:textId="77777777" w:rsidR="0035196D" w:rsidRDefault="0035196D">
      <w:pPr>
        <w:spacing w:after="0" w:line="240" w:lineRule="auto"/>
      </w:pPr>
      <w:r>
        <w:separator/>
      </w:r>
    </w:p>
  </w:footnote>
  <w:footnote w:type="continuationSeparator" w:id="0">
    <w:p w14:paraId="18013824" w14:textId="77777777" w:rsidR="0035196D" w:rsidRDefault="00351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14563" w14:textId="77777777" w:rsidR="0035196D" w:rsidRDefault="0035196D">
    <w:pPr>
      <w:pStyle w:val="Nagwek"/>
      <w:rPr>
        <w:sz w:val="24"/>
        <w:szCs w:val="24"/>
        <w:lang w:eastAsia="pl-PL"/>
      </w:rPr>
    </w:pPr>
  </w:p>
  <w:p w14:paraId="68AF9797" w14:textId="1DC15EF5" w:rsidR="0035196D" w:rsidRDefault="0035196D">
    <w:pPr>
      <w:pStyle w:val="Nagwek"/>
      <w:jc w:val="right"/>
      <w:rPr>
        <w:rFonts w:asciiTheme="minorHAnsi" w:hAnsiTheme="minorHAnsi" w:cstheme="minorHAnsi"/>
        <w:sz w:val="18"/>
        <w:szCs w:val="18"/>
        <w:lang w:eastAsia="x-none"/>
      </w:rPr>
    </w:pPr>
    <w:r>
      <w:rPr>
        <w:rFonts w:ascii="Century Gothic" w:hAnsi="Century Gothic"/>
        <w:color w:val="004685"/>
        <w:sz w:val="20"/>
        <w:szCs w:val="20"/>
      </w:rPr>
      <w:tab/>
    </w:r>
    <w:r>
      <w:rPr>
        <w:rFonts w:cstheme="minorHAnsi"/>
        <w:sz w:val="18"/>
        <w:szCs w:val="18"/>
      </w:rPr>
      <w:fldChar w:fldCharType="begin"/>
    </w:r>
    <w:r>
      <w:rPr>
        <w:rFonts w:cs="Calibri"/>
        <w:sz w:val="18"/>
        <w:szCs w:val="18"/>
      </w:rPr>
      <w:instrText xml:space="preserve"> PAGE </w:instrText>
    </w:r>
    <w:r>
      <w:rPr>
        <w:rFonts w:cs="Calibri"/>
        <w:sz w:val="18"/>
        <w:szCs w:val="18"/>
      </w:rPr>
      <w:fldChar w:fldCharType="separate"/>
    </w:r>
    <w:r>
      <w:rPr>
        <w:rFonts w:cs="Calibri"/>
        <w:noProof/>
        <w:sz w:val="18"/>
        <w:szCs w:val="18"/>
      </w:rPr>
      <w:t>1</w:t>
    </w:r>
    <w:r>
      <w:rPr>
        <w:rFonts w:cs="Calibri"/>
        <w:sz w:val="18"/>
        <w:szCs w:val="18"/>
      </w:rPr>
      <w:fldChar w:fldCharType="end"/>
    </w:r>
  </w:p>
  <w:p w14:paraId="335777A4" w14:textId="77777777" w:rsidR="0035196D" w:rsidRDefault="0035196D">
    <w:pPr>
      <w:pStyle w:val="Nagwek"/>
      <w:jc w:val="center"/>
      <w:rPr>
        <w:rFonts w:ascii="Times New Roman" w:hAnsi="Times New Roman"/>
        <w:sz w:val="24"/>
        <w:szCs w:val="24"/>
      </w:rPr>
    </w:pPr>
    <w:r>
      <w:rPr>
        <w:noProof/>
        <w:lang w:eastAsia="pl-PL"/>
      </w:rPr>
      <w:drawing>
        <wp:inline distT="0" distB="0" distL="0" distR="0" wp14:anchorId="1E4C959C" wp14:editId="7B145716">
          <wp:extent cx="2731770" cy="3530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rcRect l="5978" t="25744" r="6164" b="25875"/>
                  <a:stretch>
                    <a:fillRect/>
                  </a:stretch>
                </pic:blipFill>
                <pic:spPr bwMode="auto">
                  <a:xfrm>
                    <a:off x="0" y="0"/>
                    <a:ext cx="2731770" cy="353060"/>
                  </a:xfrm>
                  <a:prstGeom prst="rect">
                    <a:avLst/>
                  </a:prstGeom>
                </pic:spPr>
              </pic:pic>
            </a:graphicData>
          </a:graphic>
        </wp:inline>
      </w:drawing>
    </w:r>
  </w:p>
  <w:p w14:paraId="3D959BC1" w14:textId="77777777" w:rsidR="0035196D" w:rsidRDefault="0035196D">
    <w:pPr>
      <w:pStyle w:val="Nagwek"/>
      <w:jc w:val="center"/>
    </w:pPr>
    <w:r>
      <w:t>_____________________________________________________________________________</w:t>
    </w:r>
    <w:r>
      <w:rPr>
        <w:rFonts w:ascii="Century Gothic" w:hAnsi="Century Gothic"/>
        <w:color w:val="004685"/>
        <w:sz w:val="20"/>
        <w:szCs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A1041"/>
    <w:multiLevelType w:val="multilevel"/>
    <w:tmpl w:val="7A545740"/>
    <w:lvl w:ilvl="0">
      <w:start w:val="1"/>
      <w:numFmt w:val="decimal"/>
      <w:lvlText w:val="%1."/>
      <w:lvlJc w:val="left"/>
      <w:pPr>
        <w:tabs>
          <w:tab w:val="num" w:pos="1440"/>
        </w:tabs>
        <w:ind w:left="1440" w:hanging="360"/>
      </w:pPr>
      <w:rPr>
        <w:rFonts w:ascii="Calibri" w:hAnsi="Calibri"/>
        <w:b/>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3D5A90"/>
    <w:multiLevelType w:val="multilevel"/>
    <w:tmpl w:val="378A007A"/>
    <w:lvl w:ilvl="0">
      <w:start w:val="1"/>
      <w:numFmt w:val="decimal"/>
      <w:lvlText w:val="%1)"/>
      <w:lvlJc w:val="left"/>
      <w:pPr>
        <w:tabs>
          <w:tab w:val="num" w:pos="1110"/>
        </w:tabs>
        <w:ind w:left="1440" w:hanging="360"/>
      </w:pPr>
      <w:rPr>
        <w:rFonts w:ascii="Calibri" w:hAnsi="Calibri" w:cs="Calibri"/>
        <w:b/>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75278C"/>
    <w:multiLevelType w:val="multilevel"/>
    <w:tmpl w:val="A8E27336"/>
    <w:lvl w:ilvl="0">
      <w:start w:val="1"/>
      <w:numFmt w:val="decimal"/>
      <w:lvlText w:val="%1."/>
      <w:lvlJc w:val="left"/>
      <w:pPr>
        <w:tabs>
          <w:tab w:val="num" w:pos="0"/>
        </w:tabs>
        <w:ind w:left="720" w:hanging="360"/>
      </w:pPr>
      <w:rPr>
        <w:rFonts w:ascii="Calibri" w:hAnsi="Calibri" w:cs="Calibri"/>
        <w:b/>
        <w:color w:val="auto"/>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5D9167E"/>
    <w:multiLevelType w:val="multilevel"/>
    <w:tmpl w:val="2F9267A8"/>
    <w:lvl w:ilvl="0">
      <w:start w:val="1"/>
      <w:numFmt w:val="lowerLetter"/>
      <w:lvlText w:val="%1)"/>
      <w:lvlJc w:val="left"/>
      <w:pPr>
        <w:tabs>
          <w:tab w:val="num" w:pos="720"/>
        </w:tabs>
        <w:ind w:left="720" w:hanging="360"/>
      </w:pPr>
      <w:rPr>
        <w:rFonts w:ascii="Calibri" w:hAnsi="Calibri"/>
        <w:b/>
      </w:rPr>
    </w:lvl>
    <w:lvl w:ilvl="1">
      <w:start w:val="1"/>
      <w:numFmt w:val="bullet"/>
      <w:lvlText w:val=""/>
      <w:lvlJc w:val="left"/>
      <w:pPr>
        <w:tabs>
          <w:tab w:val="num" w:pos="1440"/>
        </w:tabs>
        <w:ind w:left="1440" w:hanging="360"/>
      </w:pPr>
      <w:rPr>
        <w:rFonts w:ascii="Symbol" w:hAnsi="Symbol" w:cs="Symbol" w:hint="default"/>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775344F"/>
    <w:multiLevelType w:val="multilevel"/>
    <w:tmpl w:val="D3AC124A"/>
    <w:lvl w:ilvl="0">
      <w:start w:val="1"/>
      <w:numFmt w:val="lowerLetter"/>
      <w:lvlText w:val="%1)"/>
      <w:lvlJc w:val="left"/>
      <w:pPr>
        <w:tabs>
          <w:tab w:val="num" w:pos="720"/>
        </w:tabs>
        <w:ind w:left="720" w:hanging="360"/>
      </w:pPr>
      <w:rPr>
        <w:b/>
        <w:strike w:val="0"/>
        <w:dstrike w:val="0"/>
        <w:u w:val="none"/>
        <w:effect w:val="none"/>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7CA7B3D"/>
    <w:multiLevelType w:val="multilevel"/>
    <w:tmpl w:val="51AEE42E"/>
    <w:lvl w:ilvl="0">
      <w:start w:val="1"/>
      <w:numFmt w:val="decimal"/>
      <w:lvlText w:val="%1."/>
      <w:lvlJc w:val="left"/>
      <w:pPr>
        <w:tabs>
          <w:tab w:val="num" w:pos="1440"/>
        </w:tabs>
        <w:ind w:left="1440" w:hanging="360"/>
      </w:pPr>
      <w:rPr>
        <w:rFonts w:ascii="Calibri" w:hAnsi="Calibri" w:cs="Calibri"/>
        <w:b/>
        <w:color w:val="auto"/>
        <w:sz w:val="20"/>
        <w:szCs w:val="20"/>
      </w:rPr>
    </w:lvl>
    <w:lvl w:ilvl="1">
      <w:start w:val="1"/>
      <w:numFmt w:val="decimal"/>
      <w:lvlText w:val="%2)"/>
      <w:lvlJc w:val="left"/>
      <w:pPr>
        <w:tabs>
          <w:tab w:val="num" w:pos="1353"/>
        </w:tabs>
        <w:ind w:left="1353"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140A1A"/>
    <w:multiLevelType w:val="multilevel"/>
    <w:tmpl w:val="8E9453EA"/>
    <w:lvl w:ilvl="0">
      <w:start w:val="1"/>
      <w:numFmt w:val="decimal"/>
      <w:lvlText w:val="%1."/>
      <w:lvlJc w:val="left"/>
      <w:pPr>
        <w:tabs>
          <w:tab w:val="num" w:pos="720"/>
        </w:tabs>
        <w:ind w:left="720" w:hanging="360"/>
      </w:pPr>
      <w:rPr>
        <w:rFonts w:ascii="Calibri" w:hAnsi="Calibri"/>
        <w:color w:val="auto"/>
        <w:sz w:val="22"/>
        <w:szCs w:val="22"/>
      </w:rPr>
    </w:lvl>
    <w:lvl w:ilvl="1">
      <w:start w:val="1"/>
      <w:numFmt w:val="decimal"/>
      <w:lvlText w:val="%2)"/>
      <w:lvlJc w:val="left"/>
      <w:pPr>
        <w:tabs>
          <w:tab w:val="num" w:pos="1056"/>
        </w:tabs>
        <w:ind w:left="1056" w:hanging="360"/>
      </w:pPr>
      <w:rPr>
        <w:b/>
        <w:color w:val="auto"/>
      </w:rPr>
    </w:lvl>
    <w:lvl w:ilvl="2">
      <w:start w:val="1"/>
      <w:numFmt w:val="decimal"/>
      <w:lvlText w:val="%3)"/>
      <w:lvlJc w:val="left"/>
      <w:pPr>
        <w:tabs>
          <w:tab w:val="num" w:pos="0"/>
        </w:tabs>
        <w:ind w:left="1956" w:hanging="360"/>
      </w:pPr>
      <w:rPr>
        <w:rFonts w:ascii="Calibri" w:hAnsi="Calibri" w:cs="Calibri"/>
      </w:rPr>
    </w:lvl>
    <w:lvl w:ilvl="3">
      <w:start w:val="2"/>
      <w:numFmt w:val="lowerLetter"/>
      <w:lvlText w:val="%4)"/>
      <w:lvlJc w:val="left"/>
      <w:pPr>
        <w:tabs>
          <w:tab w:val="num" w:pos="0"/>
        </w:tabs>
        <w:ind w:left="2496" w:hanging="360"/>
      </w:pPr>
    </w:lvl>
    <w:lvl w:ilvl="4">
      <w:start w:val="1"/>
      <w:numFmt w:val="lowerLetter"/>
      <w:lvlText w:val="%5."/>
      <w:lvlJc w:val="left"/>
      <w:pPr>
        <w:tabs>
          <w:tab w:val="num" w:pos="3216"/>
        </w:tabs>
        <w:ind w:left="3216" w:hanging="360"/>
      </w:pPr>
    </w:lvl>
    <w:lvl w:ilvl="5">
      <w:start w:val="1"/>
      <w:numFmt w:val="lowerRoman"/>
      <w:lvlText w:val="%6."/>
      <w:lvlJc w:val="right"/>
      <w:pPr>
        <w:tabs>
          <w:tab w:val="num" w:pos="3936"/>
        </w:tabs>
        <w:ind w:left="3936" w:hanging="180"/>
      </w:pPr>
    </w:lvl>
    <w:lvl w:ilvl="6">
      <w:start w:val="1"/>
      <w:numFmt w:val="decimal"/>
      <w:lvlText w:val="%7."/>
      <w:lvlJc w:val="left"/>
      <w:pPr>
        <w:tabs>
          <w:tab w:val="num" w:pos="4656"/>
        </w:tabs>
        <w:ind w:left="4656" w:hanging="360"/>
      </w:pPr>
    </w:lvl>
    <w:lvl w:ilvl="7">
      <w:start w:val="1"/>
      <w:numFmt w:val="lowerLetter"/>
      <w:lvlText w:val="%8."/>
      <w:lvlJc w:val="left"/>
      <w:pPr>
        <w:tabs>
          <w:tab w:val="num" w:pos="5376"/>
        </w:tabs>
        <w:ind w:left="5376" w:hanging="360"/>
      </w:pPr>
    </w:lvl>
    <w:lvl w:ilvl="8">
      <w:start w:val="1"/>
      <w:numFmt w:val="lowerRoman"/>
      <w:lvlText w:val="%9."/>
      <w:lvlJc w:val="right"/>
      <w:pPr>
        <w:tabs>
          <w:tab w:val="num" w:pos="6096"/>
        </w:tabs>
        <w:ind w:left="6096" w:hanging="180"/>
      </w:pPr>
    </w:lvl>
  </w:abstractNum>
  <w:abstractNum w:abstractNumId="7" w15:restartNumberingAfterBreak="0">
    <w:nsid w:val="0A534473"/>
    <w:multiLevelType w:val="multilevel"/>
    <w:tmpl w:val="8AE028FC"/>
    <w:lvl w:ilvl="0">
      <w:start w:val="1"/>
      <w:numFmt w:val="decimal"/>
      <w:lvlText w:val="%1."/>
      <w:lvlJc w:val="left"/>
      <w:pPr>
        <w:tabs>
          <w:tab w:val="num" w:pos="1440"/>
        </w:tabs>
        <w:ind w:left="1440" w:hanging="360"/>
      </w:pPr>
      <w:rPr>
        <w:rFonts w:ascii="Calibri" w:hAnsi="Calibri"/>
        <w:b/>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F431D83"/>
    <w:multiLevelType w:val="multilevel"/>
    <w:tmpl w:val="C86A13AC"/>
    <w:lvl w:ilvl="0">
      <w:start w:val="1"/>
      <w:numFmt w:val="decimal"/>
      <w:lvlText w:val="%1)"/>
      <w:lvlJc w:val="left"/>
      <w:pPr>
        <w:tabs>
          <w:tab w:val="num" w:pos="390"/>
        </w:tabs>
        <w:ind w:left="720" w:hanging="360"/>
      </w:pPr>
      <w:rPr>
        <w:rFonts w:ascii="Calibri" w:hAnsi="Calibri" w:cs="Calibri"/>
        <w:b/>
        <w:strike w:val="0"/>
        <w:dstrike w:val="0"/>
        <w:color w:val="auto"/>
        <w:sz w:val="20"/>
        <w:szCs w:val="20"/>
        <w:u w:val="none"/>
        <w:effect w:val="none"/>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9" w15:restartNumberingAfterBreak="0">
    <w:nsid w:val="10151F80"/>
    <w:multiLevelType w:val="multilevel"/>
    <w:tmpl w:val="54BE572C"/>
    <w:lvl w:ilvl="0">
      <w:start w:val="1"/>
      <w:numFmt w:val="decimal"/>
      <w:lvlText w:val="%1."/>
      <w:lvlJc w:val="left"/>
      <w:pPr>
        <w:tabs>
          <w:tab w:val="num" w:pos="0"/>
        </w:tabs>
        <w:ind w:left="720" w:hanging="360"/>
      </w:pPr>
      <w:rPr>
        <w:b/>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2AF06A2"/>
    <w:multiLevelType w:val="multilevel"/>
    <w:tmpl w:val="2A66E602"/>
    <w:lvl w:ilvl="0">
      <w:start w:val="1"/>
      <w:numFmt w:val="decimal"/>
      <w:lvlText w:val="%1."/>
      <w:lvlJc w:val="left"/>
      <w:pPr>
        <w:tabs>
          <w:tab w:val="num" w:pos="0"/>
        </w:tabs>
        <w:ind w:left="720" w:hanging="360"/>
      </w:pPr>
      <w:rPr>
        <w:b/>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2E7609F"/>
    <w:multiLevelType w:val="multilevel"/>
    <w:tmpl w:val="06FAFE64"/>
    <w:lvl w:ilvl="0">
      <w:start w:val="1"/>
      <w:numFmt w:val="decimal"/>
      <w:lvlText w:val="%1."/>
      <w:lvlJc w:val="left"/>
      <w:pPr>
        <w:tabs>
          <w:tab w:val="num" w:pos="0"/>
        </w:tabs>
        <w:ind w:left="720" w:hanging="360"/>
      </w:pPr>
      <w:rPr>
        <w:rFonts w:ascii="Calibri" w:hAnsi="Calibri" w:cs="Calibri"/>
        <w:b/>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3C934BC"/>
    <w:multiLevelType w:val="multilevel"/>
    <w:tmpl w:val="8A429F3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5160EF5"/>
    <w:multiLevelType w:val="multilevel"/>
    <w:tmpl w:val="FE34B566"/>
    <w:lvl w:ilvl="0">
      <w:start w:val="1"/>
      <w:numFmt w:val="decimal"/>
      <w:lvlText w:val="%1."/>
      <w:lvlJc w:val="left"/>
      <w:pPr>
        <w:tabs>
          <w:tab w:val="num" w:pos="1440"/>
        </w:tabs>
        <w:ind w:left="1440" w:hanging="360"/>
      </w:pPr>
      <w:rPr>
        <w:rFonts w:ascii="Calibri" w:hAnsi="Calibri"/>
        <w:b/>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6991DAD"/>
    <w:multiLevelType w:val="multilevel"/>
    <w:tmpl w:val="78025670"/>
    <w:lvl w:ilvl="0">
      <w:start w:val="1"/>
      <w:numFmt w:val="decimal"/>
      <w:lvlText w:val="%1."/>
      <w:lvlJc w:val="left"/>
      <w:pPr>
        <w:tabs>
          <w:tab w:val="num" w:pos="1440"/>
        </w:tabs>
        <w:ind w:left="1440" w:hanging="360"/>
      </w:pPr>
      <w:rPr>
        <w:rFonts w:ascii="Calibri" w:hAnsi="Calibri"/>
        <w:b/>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71C2F8B"/>
    <w:multiLevelType w:val="multilevel"/>
    <w:tmpl w:val="69428970"/>
    <w:lvl w:ilvl="0">
      <w:start w:val="1"/>
      <w:numFmt w:val="decimal"/>
      <w:lvlText w:val="%1."/>
      <w:lvlJc w:val="left"/>
      <w:pPr>
        <w:tabs>
          <w:tab w:val="num" w:pos="0"/>
        </w:tabs>
        <w:ind w:left="720" w:hanging="360"/>
      </w:pPr>
      <w:rPr>
        <w:b/>
        <w:i w:val="0"/>
        <w:color w:val="auto"/>
      </w:rPr>
    </w:lvl>
    <w:lvl w:ilvl="1">
      <w:start w:val="1"/>
      <w:numFmt w:val="lowerLetter"/>
      <w:lvlText w:val="%2."/>
      <w:lvlJc w:val="left"/>
      <w:pPr>
        <w:tabs>
          <w:tab w:val="num" w:pos="0"/>
        </w:tabs>
        <w:ind w:left="1440" w:hanging="360"/>
      </w:pPr>
      <w:rPr>
        <w:b/>
        <w:i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178D357C"/>
    <w:multiLevelType w:val="multilevel"/>
    <w:tmpl w:val="43CC7AD6"/>
    <w:lvl w:ilvl="0">
      <w:start w:val="1"/>
      <w:numFmt w:val="decimal"/>
      <w:lvlText w:val="%1)"/>
      <w:lvlJc w:val="left"/>
      <w:pPr>
        <w:tabs>
          <w:tab w:val="num" w:pos="1110"/>
        </w:tabs>
        <w:ind w:left="1440" w:hanging="360"/>
      </w:pPr>
      <w:rPr>
        <w:rFonts w:ascii="Calibri" w:hAnsi="Calibri" w:cs="Calibri"/>
        <w:b/>
        <w:sz w:val="20"/>
        <w:szCs w:val="2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1A8B084B"/>
    <w:multiLevelType w:val="multilevel"/>
    <w:tmpl w:val="A1EEB134"/>
    <w:lvl w:ilvl="0">
      <w:start w:val="6"/>
      <w:numFmt w:val="decimal"/>
      <w:lvlText w:val="%1."/>
      <w:lvlJc w:val="left"/>
      <w:pPr>
        <w:tabs>
          <w:tab w:val="num" w:pos="0"/>
        </w:tabs>
        <w:ind w:left="785" w:hanging="360"/>
      </w:pPr>
      <w:rPr>
        <w:b/>
      </w:r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18" w15:restartNumberingAfterBreak="0">
    <w:nsid w:val="1AAA30B7"/>
    <w:multiLevelType w:val="multilevel"/>
    <w:tmpl w:val="452E7E1C"/>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9" w15:restartNumberingAfterBreak="0">
    <w:nsid w:val="1C85566C"/>
    <w:multiLevelType w:val="multilevel"/>
    <w:tmpl w:val="717AD32E"/>
    <w:lvl w:ilvl="0">
      <w:start w:val="1"/>
      <w:numFmt w:val="bullet"/>
      <w:lvlText w:val=""/>
      <w:lvlJc w:val="left"/>
      <w:pPr>
        <w:tabs>
          <w:tab w:val="num" w:pos="397"/>
        </w:tabs>
        <w:ind w:left="397" w:hanging="39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1C8A0134"/>
    <w:multiLevelType w:val="multilevel"/>
    <w:tmpl w:val="BCD6DFB6"/>
    <w:lvl w:ilvl="0">
      <w:start w:val="1"/>
      <w:numFmt w:val="none"/>
      <w:suff w:val="nothing"/>
      <w:lvlText w:val="3."/>
      <w:lvlJc w:val="left"/>
      <w:pPr>
        <w:tabs>
          <w:tab w:val="num" w:pos="720"/>
        </w:tabs>
        <w:ind w:left="0" w:firstLine="0"/>
      </w:pPr>
    </w:lvl>
    <w:lvl w:ilvl="1">
      <w:start w:val="1"/>
      <w:numFmt w:val="decimal"/>
      <w:lvlText w:val="%2."/>
      <w:lvlJc w:val="left"/>
      <w:pPr>
        <w:tabs>
          <w:tab w:val="num" w:pos="1080"/>
        </w:tabs>
        <w:ind w:left="0" w:firstLine="0"/>
      </w:pPr>
      <w:rPr>
        <w:b/>
      </w:rPr>
    </w:lvl>
    <w:lvl w:ilvl="2">
      <w:start w:val="1"/>
      <w:numFmt w:val="decimal"/>
      <w:lvlText w:val="%3)"/>
      <w:lvlJc w:val="left"/>
      <w:pPr>
        <w:tabs>
          <w:tab w:val="num" w:pos="1440"/>
        </w:tabs>
        <w:ind w:left="0" w:firstLine="0"/>
      </w:pPr>
      <w:rPr>
        <w:rFonts w:ascii="Times New Roman" w:hAnsi="Times New Roman" w:cs="Times New Roman"/>
        <w:b w:val="0"/>
        <w:bCs/>
        <w:sz w:val="20"/>
        <w:szCs w:val="20"/>
      </w:r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1" w15:restartNumberingAfterBreak="0">
    <w:nsid w:val="24226BB2"/>
    <w:multiLevelType w:val="multilevel"/>
    <w:tmpl w:val="B5089812"/>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6F53CD5"/>
    <w:multiLevelType w:val="multilevel"/>
    <w:tmpl w:val="D8969ED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28673990"/>
    <w:multiLevelType w:val="multilevel"/>
    <w:tmpl w:val="214CEBCE"/>
    <w:lvl w:ilvl="0">
      <w:start w:val="1"/>
      <w:numFmt w:val="decimal"/>
      <w:lvlText w:val="%1."/>
      <w:lvlJc w:val="left"/>
      <w:pPr>
        <w:tabs>
          <w:tab w:val="num" w:pos="0"/>
        </w:tabs>
        <w:ind w:left="1930" w:hanging="360"/>
      </w:pPr>
      <w:rPr>
        <w:b/>
        <w:sz w:val="20"/>
        <w:szCs w:val="20"/>
      </w:rPr>
    </w:lvl>
    <w:lvl w:ilvl="1">
      <w:start w:val="1"/>
      <w:numFmt w:val="lowerLetter"/>
      <w:lvlText w:val="%2."/>
      <w:lvlJc w:val="left"/>
      <w:pPr>
        <w:tabs>
          <w:tab w:val="num" w:pos="0"/>
        </w:tabs>
        <w:ind w:left="2585" w:hanging="360"/>
      </w:pPr>
    </w:lvl>
    <w:lvl w:ilvl="2">
      <w:start w:val="1"/>
      <w:numFmt w:val="lowerRoman"/>
      <w:lvlText w:val="%3."/>
      <w:lvlJc w:val="right"/>
      <w:pPr>
        <w:tabs>
          <w:tab w:val="num" w:pos="0"/>
        </w:tabs>
        <w:ind w:left="3305" w:hanging="180"/>
      </w:pPr>
    </w:lvl>
    <w:lvl w:ilvl="3">
      <w:start w:val="1"/>
      <w:numFmt w:val="decimal"/>
      <w:lvlText w:val="%4."/>
      <w:lvlJc w:val="left"/>
      <w:pPr>
        <w:tabs>
          <w:tab w:val="num" w:pos="0"/>
        </w:tabs>
        <w:ind w:left="4025" w:hanging="360"/>
      </w:pPr>
    </w:lvl>
    <w:lvl w:ilvl="4">
      <w:start w:val="1"/>
      <w:numFmt w:val="lowerLetter"/>
      <w:lvlText w:val="%5."/>
      <w:lvlJc w:val="left"/>
      <w:pPr>
        <w:tabs>
          <w:tab w:val="num" w:pos="0"/>
        </w:tabs>
        <w:ind w:left="4745" w:hanging="360"/>
      </w:pPr>
    </w:lvl>
    <w:lvl w:ilvl="5">
      <w:start w:val="1"/>
      <w:numFmt w:val="lowerRoman"/>
      <w:lvlText w:val="%6."/>
      <w:lvlJc w:val="right"/>
      <w:pPr>
        <w:tabs>
          <w:tab w:val="num" w:pos="0"/>
        </w:tabs>
        <w:ind w:left="5465" w:hanging="180"/>
      </w:pPr>
    </w:lvl>
    <w:lvl w:ilvl="6">
      <w:start w:val="1"/>
      <w:numFmt w:val="decimal"/>
      <w:lvlText w:val="%7."/>
      <w:lvlJc w:val="left"/>
      <w:pPr>
        <w:tabs>
          <w:tab w:val="num" w:pos="0"/>
        </w:tabs>
        <w:ind w:left="6185" w:hanging="360"/>
      </w:pPr>
    </w:lvl>
    <w:lvl w:ilvl="7">
      <w:start w:val="1"/>
      <w:numFmt w:val="lowerLetter"/>
      <w:lvlText w:val="%8."/>
      <w:lvlJc w:val="left"/>
      <w:pPr>
        <w:tabs>
          <w:tab w:val="num" w:pos="0"/>
        </w:tabs>
        <w:ind w:left="6905" w:hanging="360"/>
      </w:pPr>
    </w:lvl>
    <w:lvl w:ilvl="8">
      <w:start w:val="1"/>
      <w:numFmt w:val="lowerRoman"/>
      <w:lvlText w:val="%9."/>
      <w:lvlJc w:val="right"/>
      <w:pPr>
        <w:tabs>
          <w:tab w:val="num" w:pos="0"/>
        </w:tabs>
        <w:ind w:left="7625" w:hanging="180"/>
      </w:pPr>
    </w:lvl>
  </w:abstractNum>
  <w:abstractNum w:abstractNumId="24" w15:restartNumberingAfterBreak="0">
    <w:nsid w:val="28E91D6A"/>
    <w:multiLevelType w:val="multilevel"/>
    <w:tmpl w:val="5532CBD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2B261538"/>
    <w:multiLevelType w:val="multilevel"/>
    <w:tmpl w:val="796822AE"/>
    <w:lvl w:ilvl="0">
      <w:start w:val="1"/>
      <w:numFmt w:val="decimal"/>
      <w:lvlText w:val="%1)"/>
      <w:lvlJc w:val="left"/>
      <w:pPr>
        <w:tabs>
          <w:tab w:val="num" w:pos="1650"/>
        </w:tabs>
        <w:ind w:left="1980" w:hanging="360"/>
      </w:pPr>
      <w:rPr>
        <w:rFonts w:ascii="Calibri" w:hAnsi="Calibri"/>
        <w:b/>
        <w:i w:val="0"/>
        <w:color w:val="auto"/>
        <w:sz w:val="20"/>
        <w:szCs w:val="20"/>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6" w15:restartNumberingAfterBreak="0">
    <w:nsid w:val="2D0B2CD2"/>
    <w:multiLevelType w:val="multilevel"/>
    <w:tmpl w:val="6DE8F8C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F685FE7"/>
    <w:multiLevelType w:val="multilevel"/>
    <w:tmpl w:val="B49EBA38"/>
    <w:lvl w:ilvl="0">
      <w:start w:val="1"/>
      <w:numFmt w:val="decimal"/>
      <w:lvlText w:val="%1)"/>
      <w:lvlJc w:val="left"/>
      <w:pPr>
        <w:tabs>
          <w:tab w:val="num" w:pos="0"/>
        </w:tabs>
        <w:ind w:left="1440" w:hanging="360"/>
      </w:pPr>
      <w:rPr>
        <w:b/>
      </w:rPr>
    </w:lvl>
    <w:lvl w:ilvl="1">
      <w:start w:val="1"/>
      <w:numFmt w:val="decimal"/>
      <w:lvlText w:val="%2."/>
      <w:lvlJc w:val="left"/>
      <w:pPr>
        <w:tabs>
          <w:tab w:val="num" w:pos="0"/>
        </w:tabs>
        <w:ind w:left="1440" w:hanging="360"/>
      </w:pPr>
      <w:rPr>
        <w:b/>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31676988"/>
    <w:multiLevelType w:val="multilevel"/>
    <w:tmpl w:val="89CCC7F6"/>
    <w:lvl w:ilvl="0">
      <w:start w:val="1"/>
      <w:numFmt w:val="decimal"/>
      <w:lvlText w:val="%1."/>
      <w:lvlJc w:val="left"/>
      <w:pPr>
        <w:tabs>
          <w:tab w:val="num" w:pos="720"/>
        </w:tabs>
        <w:ind w:left="720" w:hanging="360"/>
      </w:pPr>
      <w:rPr>
        <w:rFonts w:ascii="Calibri" w:hAnsi="Calibri" w:cs="Calibri"/>
        <w:color w:val="auto"/>
        <w:sz w:val="22"/>
        <w:szCs w:val="22"/>
      </w:rPr>
    </w:lvl>
    <w:lvl w:ilvl="1">
      <w:start w:val="1"/>
      <w:numFmt w:val="decimal"/>
      <w:lvlText w:val="%2)"/>
      <w:lvlJc w:val="left"/>
      <w:pPr>
        <w:tabs>
          <w:tab w:val="num" w:pos="726"/>
        </w:tabs>
        <w:ind w:left="1056" w:hanging="360"/>
      </w:pPr>
      <w:rPr>
        <w:rFonts w:ascii="Calibri" w:hAnsi="Calibri" w:cs="Calibri"/>
        <w:b/>
        <w:color w:val="auto"/>
        <w:sz w:val="20"/>
        <w:szCs w:val="20"/>
      </w:rPr>
    </w:lvl>
    <w:lvl w:ilvl="2">
      <w:start w:val="1"/>
      <w:numFmt w:val="lowerLetter"/>
      <w:lvlText w:val="%3)"/>
      <w:lvlJc w:val="left"/>
      <w:pPr>
        <w:tabs>
          <w:tab w:val="num" w:pos="1776"/>
        </w:tabs>
        <w:ind w:left="1776" w:hanging="180"/>
      </w:pPr>
      <w:rPr>
        <w:b/>
      </w:rPr>
    </w:lvl>
    <w:lvl w:ilvl="3">
      <w:start w:val="1"/>
      <w:numFmt w:val="decimal"/>
      <w:lvlText w:val="%4."/>
      <w:lvlJc w:val="left"/>
      <w:pPr>
        <w:tabs>
          <w:tab w:val="num" w:pos="2496"/>
        </w:tabs>
        <w:ind w:left="2496" w:hanging="360"/>
      </w:pPr>
    </w:lvl>
    <w:lvl w:ilvl="4">
      <w:start w:val="1"/>
      <w:numFmt w:val="lowerLetter"/>
      <w:lvlText w:val="%5."/>
      <w:lvlJc w:val="left"/>
      <w:pPr>
        <w:tabs>
          <w:tab w:val="num" w:pos="3216"/>
        </w:tabs>
        <w:ind w:left="3216" w:hanging="360"/>
      </w:pPr>
    </w:lvl>
    <w:lvl w:ilvl="5">
      <w:start w:val="1"/>
      <w:numFmt w:val="lowerRoman"/>
      <w:lvlText w:val="%6."/>
      <w:lvlJc w:val="right"/>
      <w:pPr>
        <w:tabs>
          <w:tab w:val="num" w:pos="3936"/>
        </w:tabs>
        <w:ind w:left="3936" w:hanging="180"/>
      </w:pPr>
    </w:lvl>
    <w:lvl w:ilvl="6">
      <w:start w:val="1"/>
      <w:numFmt w:val="decimal"/>
      <w:lvlText w:val="%7."/>
      <w:lvlJc w:val="left"/>
      <w:pPr>
        <w:tabs>
          <w:tab w:val="num" w:pos="4656"/>
        </w:tabs>
        <w:ind w:left="4656" w:hanging="360"/>
      </w:pPr>
    </w:lvl>
    <w:lvl w:ilvl="7">
      <w:start w:val="1"/>
      <w:numFmt w:val="lowerLetter"/>
      <w:lvlText w:val="%8."/>
      <w:lvlJc w:val="left"/>
      <w:pPr>
        <w:tabs>
          <w:tab w:val="num" w:pos="5376"/>
        </w:tabs>
        <w:ind w:left="5376" w:hanging="360"/>
      </w:pPr>
    </w:lvl>
    <w:lvl w:ilvl="8">
      <w:start w:val="1"/>
      <w:numFmt w:val="lowerRoman"/>
      <w:lvlText w:val="%9."/>
      <w:lvlJc w:val="right"/>
      <w:pPr>
        <w:tabs>
          <w:tab w:val="num" w:pos="6096"/>
        </w:tabs>
        <w:ind w:left="6096" w:hanging="180"/>
      </w:pPr>
    </w:lvl>
  </w:abstractNum>
  <w:abstractNum w:abstractNumId="29" w15:restartNumberingAfterBreak="0">
    <w:nsid w:val="317A6450"/>
    <w:multiLevelType w:val="multilevel"/>
    <w:tmpl w:val="18780EBE"/>
    <w:lvl w:ilvl="0">
      <w:start w:val="1"/>
      <w:numFmt w:val="decimal"/>
      <w:lvlText w:val="%1)"/>
      <w:lvlJc w:val="left"/>
      <w:pPr>
        <w:tabs>
          <w:tab w:val="num" w:pos="1649"/>
        </w:tabs>
        <w:ind w:left="1979" w:hanging="360"/>
      </w:pPr>
      <w:rPr>
        <w:rFonts w:ascii="Calibri" w:hAnsi="Calibri"/>
        <w:b/>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33BA2051"/>
    <w:multiLevelType w:val="multilevel"/>
    <w:tmpl w:val="0BC045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35857A0D"/>
    <w:multiLevelType w:val="multilevel"/>
    <w:tmpl w:val="50D2F78A"/>
    <w:lvl w:ilvl="0">
      <w:start w:val="2"/>
      <w:numFmt w:val="decimal"/>
      <w:lvlText w:val="%1."/>
      <w:lvlJc w:val="left"/>
      <w:pPr>
        <w:tabs>
          <w:tab w:val="num" w:pos="360"/>
        </w:tabs>
        <w:ind w:left="360" w:hanging="360"/>
      </w:pPr>
      <w:rPr>
        <w:b/>
        <w:strike w:val="0"/>
        <w:dstrike w:val="0"/>
      </w:rPr>
    </w:lvl>
    <w:lvl w:ilvl="1">
      <w:start w:val="1"/>
      <w:numFmt w:val="lowerLetter"/>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3A422F33"/>
    <w:multiLevelType w:val="multilevel"/>
    <w:tmpl w:val="DAA0EE02"/>
    <w:lvl w:ilvl="0">
      <w:start w:val="1"/>
      <w:numFmt w:val="decimal"/>
      <w:lvlText w:val="%1."/>
      <w:lvlJc w:val="left"/>
      <w:pPr>
        <w:tabs>
          <w:tab w:val="num" w:pos="720"/>
        </w:tabs>
        <w:ind w:left="720" w:hanging="360"/>
      </w:pPr>
      <w:rPr>
        <w:rFonts w:ascii="Calibri" w:hAnsi="Calibri" w:cs="Calibri"/>
        <w:b/>
        <w:sz w:val="20"/>
        <w:szCs w:val="20"/>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33" w15:restartNumberingAfterBreak="0">
    <w:nsid w:val="3D1B7C9B"/>
    <w:multiLevelType w:val="multilevel"/>
    <w:tmpl w:val="20F6CDA8"/>
    <w:lvl w:ilvl="0">
      <w:start w:val="1"/>
      <w:numFmt w:val="decimal"/>
      <w:lvlText w:val="%1."/>
      <w:lvlJc w:val="left"/>
      <w:pPr>
        <w:tabs>
          <w:tab w:val="num" w:pos="360"/>
        </w:tabs>
        <w:ind w:left="360" w:hanging="360"/>
      </w:pPr>
      <w:rPr>
        <w:b/>
      </w:rPr>
    </w:lvl>
    <w:lvl w:ilvl="1">
      <w:start w:val="1"/>
      <w:numFmt w:val="lowerLetter"/>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3EDC33B5"/>
    <w:multiLevelType w:val="multilevel"/>
    <w:tmpl w:val="AC06D12E"/>
    <w:lvl w:ilvl="0">
      <w:start w:val="1"/>
      <w:numFmt w:val="decimal"/>
      <w:lvlText w:val="%1."/>
      <w:lvlJc w:val="left"/>
      <w:pPr>
        <w:tabs>
          <w:tab w:val="num" w:pos="720"/>
        </w:tabs>
        <w:ind w:left="720" w:hanging="360"/>
      </w:pPr>
      <w:rPr>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40095C62"/>
    <w:multiLevelType w:val="multilevel"/>
    <w:tmpl w:val="A54AB48A"/>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40792AE9"/>
    <w:multiLevelType w:val="multilevel"/>
    <w:tmpl w:val="CD50362A"/>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15:restartNumberingAfterBreak="0">
    <w:nsid w:val="407A5608"/>
    <w:multiLevelType w:val="multilevel"/>
    <w:tmpl w:val="6D26C946"/>
    <w:lvl w:ilvl="0">
      <w:start w:val="1"/>
      <w:numFmt w:val="decimal"/>
      <w:lvlText w:val="%1)"/>
      <w:lvlJc w:val="left"/>
      <w:pPr>
        <w:tabs>
          <w:tab w:val="num" w:pos="1470"/>
        </w:tabs>
        <w:ind w:left="1470" w:hanging="360"/>
      </w:pPr>
      <w:rPr>
        <w:rFonts w:ascii="Calibri" w:hAnsi="Calibri" w:cs="Calibri"/>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412B5454"/>
    <w:multiLevelType w:val="multilevel"/>
    <w:tmpl w:val="A4ECA032"/>
    <w:lvl w:ilvl="0">
      <w:start w:val="1"/>
      <w:numFmt w:val="decimal"/>
      <w:lvlText w:val="%1."/>
      <w:lvlJc w:val="left"/>
      <w:pPr>
        <w:tabs>
          <w:tab w:val="num" w:pos="360"/>
        </w:tabs>
        <w:ind w:left="360" w:hanging="360"/>
      </w:pPr>
      <w:rPr>
        <w:rFonts w:ascii="Calibri" w:hAnsi="Calibri"/>
        <w:b/>
        <w:color w:val="auto"/>
        <w:sz w:val="20"/>
        <w:szCs w:val="20"/>
      </w:rPr>
    </w:lvl>
    <w:lvl w:ilvl="1">
      <w:start w:val="1"/>
      <w:numFmt w:val="decimal"/>
      <w:lvlText w:val="%2."/>
      <w:lvlJc w:val="left"/>
      <w:pPr>
        <w:tabs>
          <w:tab w:val="num" w:pos="1056"/>
        </w:tabs>
        <w:ind w:left="1056" w:hanging="360"/>
      </w:pPr>
      <w:rPr>
        <w:rFonts w:ascii="Calibri" w:eastAsia="Times New Roman" w:hAnsi="Calibri" w:cs="Calibri"/>
        <w:color w:val="auto"/>
      </w:rPr>
    </w:lvl>
    <w:lvl w:ilvl="2">
      <w:start w:val="1"/>
      <w:numFmt w:val="lowerRoman"/>
      <w:lvlText w:val="%3."/>
      <w:lvlJc w:val="right"/>
      <w:pPr>
        <w:tabs>
          <w:tab w:val="num" w:pos="1776"/>
        </w:tabs>
        <w:ind w:left="1776" w:hanging="180"/>
      </w:pPr>
    </w:lvl>
    <w:lvl w:ilvl="3">
      <w:start w:val="1"/>
      <w:numFmt w:val="decimal"/>
      <w:lvlText w:val="%4."/>
      <w:lvlJc w:val="left"/>
      <w:pPr>
        <w:tabs>
          <w:tab w:val="num" w:pos="2496"/>
        </w:tabs>
        <w:ind w:left="2496" w:hanging="360"/>
      </w:pPr>
    </w:lvl>
    <w:lvl w:ilvl="4">
      <w:start w:val="1"/>
      <w:numFmt w:val="lowerLetter"/>
      <w:lvlText w:val="%5."/>
      <w:lvlJc w:val="left"/>
      <w:pPr>
        <w:tabs>
          <w:tab w:val="num" w:pos="3216"/>
        </w:tabs>
        <w:ind w:left="3216" w:hanging="360"/>
      </w:pPr>
    </w:lvl>
    <w:lvl w:ilvl="5">
      <w:start w:val="1"/>
      <w:numFmt w:val="lowerRoman"/>
      <w:lvlText w:val="%6."/>
      <w:lvlJc w:val="right"/>
      <w:pPr>
        <w:tabs>
          <w:tab w:val="num" w:pos="3936"/>
        </w:tabs>
        <w:ind w:left="3936" w:hanging="180"/>
      </w:pPr>
    </w:lvl>
    <w:lvl w:ilvl="6">
      <w:start w:val="1"/>
      <w:numFmt w:val="decimal"/>
      <w:lvlText w:val="%7."/>
      <w:lvlJc w:val="left"/>
      <w:pPr>
        <w:tabs>
          <w:tab w:val="num" w:pos="4656"/>
        </w:tabs>
        <w:ind w:left="4656" w:hanging="360"/>
      </w:pPr>
    </w:lvl>
    <w:lvl w:ilvl="7">
      <w:start w:val="1"/>
      <w:numFmt w:val="lowerLetter"/>
      <w:lvlText w:val="%8."/>
      <w:lvlJc w:val="left"/>
      <w:pPr>
        <w:tabs>
          <w:tab w:val="num" w:pos="5376"/>
        </w:tabs>
        <w:ind w:left="5376" w:hanging="360"/>
      </w:pPr>
    </w:lvl>
    <w:lvl w:ilvl="8">
      <w:start w:val="1"/>
      <w:numFmt w:val="lowerRoman"/>
      <w:lvlText w:val="%9."/>
      <w:lvlJc w:val="right"/>
      <w:pPr>
        <w:tabs>
          <w:tab w:val="num" w:pos="6096"/>
        </w:tabs>
        <w:ind w:left="6096" w:hanging="180"/>
      </w:pPr>
    </w:lvl>
  </w:abstractNum>
  <w:abstractNum w:abstractNumId="39" w15:restartNumberingAfterBreak="0">
    <w:nsid w:val="41E93CBB"/>
    <w:multiLevelType w:val="multilevel"/>
    <w:tmpl w:val="039CC432"/>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40" w15:restartNumberingAfterBreak="0">
    <w:nsid w:val="423A7B06"/>
    <w:multiLevelType w:val="multilevel"/>
    <w:tmpl w:val="D028205A"/>
    <w:lvl w:ilvl="0">
      <w:start w:val="1"/>
      <w:numFmt w:val="decimal"/>
      <w:lvlText w:val="%1."/>
      <w:lvlJc w:val="left"/>
      <w:pPr>
        <w:tabs>
          <w:tab w:val="num" w:pos="720"/>
        </w:tabs>
        <w:ind w:left="720" w:hanging="360"/>
      </w:pPr>
      <w:rPr>
        <w:rFonts w:ascii="Arial Narrow" w:hAnsi="Arial Narrow" w:cs="Arial"/>
        <w:b/>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43B66AA5"/>
    <w:multiLevelType w:val="multilevel"/>
    <w:tmpl w:val="13FAD794"/>
    <w:lvl w:ilvl="0">
      <w:start w:val="1"/>
      <w:numFmt w:val="decimal"/>
      <w:lvlText w:val="%1."/>
      <w:lvlJc w:val="left"/>
      <w:pPr>
        <w:tabs>
          <w:tab w:val="num" w:pos="708"/>
        </w:tabs>
        <w:ind w:left="720" w:hanging="360"/>
      </w:pPr>
      <w:rPr>
        <w:rFonts w:ascii="Calibri" w:hAnsi="Calibri" w:cs="Calibri"/>
        <w:b w:val="0"/>
        <w:sz w:val="22"/>
        <w:szCs w:val="20"/>
      </w:rPr>
    </w:lvl>
    <w:lvl w:ilvl="1">
      <w:start w:val="1"/>
      <w:numFmt w:val="lowerLetter"/>
      <w:lvlText w:val="%2)"/>
      <w:lvlJc w:val="left"/>
      <w:pPr>
        <w:tabs>
          <w:tab w:val="num" w:pos="927"/>
        </w:tabs>
        <w:ind w:left="927" w:hanging="360"/>
      </w:pPr>
      <w:rPr>
        <w:rFonts w:ascii="Calibri" w:hAnsi="Calibri" w:cs="Calibri"/>
        <w:b/>
        <w:i w:val="0"/>
        <w:sz w:val="20"/>
        <w:szCs w:val="20"/>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2" w15:restartNumberingAfterBreak="0">
    <w:nsid w:val="44E83E28"/>
    <w:multiLevelType w:val="multilevel"/>
    <w:tmpl w:val="812E5144"/>
    <w:lvl w:ilvl="0">
      <w:start w:val="1"/>
      <w:numFmt w:val="decimal"/>
      <w:lvlText w:val="%1."/>
      <w:lvlJc w:val="left"/>
      <w:pPr>
        <w:tabs>
          <w:tab w:val="num" w:pos="1440"/>
        </w:tabs>
        <w:ind w:left="1440" w:hanging="360"/>
      </w:pPr>
      <w:rPr>
        <w:rFonts w:ascii="Calibri" w:hAnsi="Calibri"/>
        <w:b/>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47861DC5"/>
    <w:multiLevelType w:val="multilevel"/>
    <w:tmpl w:val="A2784756"/>
    <w:lvl w:ilvl="0">
      <w:start w:val="2"/>
      <w:numFmt w:val="decimal"/>
      <w:lvlText w:val="%1."/>
      <w:lvlJc w:val="left"/>
      <w:pPr>
        <w:tabs>
          <w:tab w:val="num" w:pos="0"/>
        </w:tabs>
        <w:ind w:left="720" w:hanging="360"/>
      </w:pPr>
      <w:rPr>
        <w:b/>
        <w:i w:val="0"/>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44" w15:restartNumberingAfterBreak="0">
    <w:nsid w:val="49795952"/>
    <w:multiLevelType w:val="multilevel"/>
    <w:tmpl w:val="B3C2AA32"/>
    <w:lvl w:ilvl="0">
      <w:start w:val="1"/>
      <w:numFmt w:val="decimal"/>
      <w:lvlText w:val="%1)"/>
      <w:lvlJc w:val="left"/>
      <w:pPr>
        <w:tabs>
          <w:tab w:val="num" w:pos="881"/>
        </w:tabs>
        <w:ind w:left="1211" w:hanging="360"/>
      </w:pPr>
      <w:rPr>
        <w:rFonts w:ascii="Calibri" w:hAnsi="Calibri"/>
        <w:b/>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49F90930"/>
    <w:multiLevelType w:val="multilevel"/>
    <w:tmpl w:val="360E07AC"/>
    <w:lvl w:ilvl="0">
      <w:start w:val="1"/>
      <w:numFmt w:val="decimal"/>
      <w:lvlText w:val="%1."/>
      <w:lvlJc w:val="left"/>
      <w:pPr>
        <w:tabs>
          <w:tab w:val="num" w:pos="720"/>
        </w:tabs>
        <w:ind w:left="720" w:hanging="360"/>
      </w:pPr>
      <w:rPr>
        <w:rFonts w:ascii="Calibri" w:hAnsi="Calibri"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4A253EC0"/>
    <w:multiLevelType w:val="multilevel"/>
    <w:tmpl w:val="10C84D84"/>
    <w:lvl w:ilvl="0">
      <w:start w:val="1"/>
      <w:numFmt w:val="decimal"/>
      <w:lvlText w:val="%1)"/>
      <w:lvlJc w:val="left"/>
      <w:pPr>
        <w:tabs>
          <w:tab w:val="num" w:pos="1110"/>
        </w:tabs>
        <w:ind w:left="1440" w:hanging="360"/>
      </w:pPr>
      <w:rPr>
        <w:rFonts w:ascii="Calibri" w:hAnsi="Calibri"/>
        <w:b/>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4AC0665E"/>
    <w:multiLevelType w:val="multilevel"/>
    <w:tmpl w:val="D1FC4A02"/>
    <w:lvl w:ilvl="0">
      <w:start w:val="1"/>
      <w:numFmt w:val="decimal"/>
      <w:lvlText w:val="%1."/>
      <w:lvlJc w:val="left"/>
      <w:pPr>
        <w:tabs>
          <w:tab w:val="num" w:pos="360"/>
        </w:tabs>
        <w:ind w:left="360" w:hanging="360"/>
      </w:pPr>
      <w:rPr>
        <w:rFonts w:cs="Times New Roman"/>
        <w:b/>
      </w:rPr>
    </w:lvl>
    <w:lvl w:ilvl="1">
      <w:start w:val="1"/>
      <w:numFmt w:val="decimal"/>
      <w:lvlText w:val="%2."/>
      <w:lvlJc w:val="left"/>
      <w:pPr>
        <w:tabs>
          <w:tab w:val="num" w:pos="567"/>
        </w:tabs>
        <w:ind w:left="567" w:hanging="283"/>
      </w:pPr>
      <w:rPr>
        <w:rFonts w:cs="Times New Roman"/>
        <w:b w:val="0"/>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8" w15:restartNumberingAfterBreak="0">
    <w:nsid w:val="4AF4320A"/>
    <w:multiLevelType w:val="multilevel"/>
    <w:tmpl w:val="F02C7DB8"/>
    <w:lvl w:ilvl="0">
      <w:start w:val="1"/>
      <w:numFmt w:val="decimal"/>
      <w:lvlText w:val="%1."/>
      <w:lvlJc w:val="left"/>
      <w:pPr>
        <w:tabs>
          <w:tab w:val="num" w:pos="720"/>
        </w:tabs>
        <w:ind w:left="720" w:hanging="360"/>
      </w:pPr>
      <w:rPr>
        <w:rFonts w:ascii="Calibri" w:hAnsi="Calibri"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4CB92881"/>
    <w:multiLevelType w:val="multilevel"/>
    <w:tmpl w:val="478C24DA"/>
    <w:lvl w:ilvl="0">
      <w:start w:val="1"/>
      <w:numFmt w:val="decimal"/>
      <w:lvlText w:val="%1)"/>
      <w:lvlJc w:val="left"/>
      <w:pPr>
        <w:tabs>
          <w:tab w:val="num" w:pos="0"/>
        </w:tabs>
        <w:ind w:left="1440" w:hanging="360"/>
      </w:pPr>
      <w:rPr>
        <w:b w:val="0"/>
      </w:rPr>
    </w:lvl>
    <w:lvl w:ilvl="1">
      <w:start w:val="1"/>
      <w:numFmt w:val="decimal"/>
      <w:lvlText w:val="%2."/>
      <w:lvlJc w:val="left"/>
      <w:pPr>
        <w:tabs>
          <w:tab w:val="num" w:pos="0"/>
        </w:tabs>
        <w:ind w:left="2160" w:hanging="360"/>
      </w:pPr>
      <w:rPr>
        <w:b/>
        <w:strike w:val="0"/>
        <w:dstrike w:val="0"/>
        <w:u w:val="none"/>
        <w:effect w:val="none"/>
      </w:rPr>
    </w:lvl>
    <w:lvl w:ilvl="2">
      <w:start w:val="3"/>
      <w:numFmt w:val="lowerLetter"/>
      <w:lvlText w:val="%3)"/>
      <w:lvlJc w:val="left"/>
      <w:pPr>
        <w:tabs>
          <w:tab w:val="num" w:pos="0"/>
        </w:tabs>
        <w:ind w:left="3060" w:hanging="360"/>
      </w:pPr>
      <w:rPr>
        <w:b/>
      </w:r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0" w15:restartNumberingAfterBreak="0">
    <w:nsid w:val="4D1C7C64"/>
    <w:multiLevelType w:val="multilevel"/>
    <w:tmpl w:val="A35A556A"/>
    <w:lvl w:ilvl="0">
      <w:start w:val="8"/>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ascii="Arial Narrow" w:hAnsi="Arial Narrow"/>
        <w:i w:val="0"/>
        <w:sz w:val="16"/>
        <w:szCs w:val="16"/>
      </w:rPr>
    </w:lvl>
    <w:lvl w:ilvl="2">
      <w:start w:val="1"/>
      <w:numFmt w:val="lowerRoman"/>
      <w:lvlText w:val="%2.%3."/>
      <w:lvlJc w:val="left"/>
      <w:pPr>
        <w:tabs>
          <w:tab w:val="num" w:pos="2160"/>
        </w:tabs>
        <w:ind w:left="2160" w:hanging="180"/>
      </w:pPr>
    </w:lvl>
    <w:lvl w:ilvl="3">
      <w:start w:val="3"/>
      <w:numFmt w:val="decimal"/>
      <w:lvlText w:val="%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7."/>
      <w:lvlJc w:val="left"/>
      <w:pPr>
        <w:tabs>
          <w:tab w:val="num" w:pos="5040"/>
        </w:tabs>
        <w:ind w:left="5040" w:hanging="360"/>
      </w:pPr>
      <w:rPr>
        <w:sz w:val="20"/>
        <w:szCs w:val="20"/>
      </w:r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51" w15:restartNumberingAfterBreak="0">
    <w:nsid w:val="4D4F1A64"/>
    <w:multiLevelType w:val="multilevel"/>
    <w:tmpl w:val="3C3AE82E"/>
    <w:lvl w:ilvl="0">
      <w:start w:val="1"/>
      <w:numFmt w:val="decimal"/>
      <w:lvlText w:val="%1)"/>
      <w:lvlJc w:val="left"/>
      <w:pPr>
        <w:tabs>
          <w:tab w:val="num" w:pos="1110"/>
        </w:tabs>
        <w:ind w:left="1440" w:hanging="360"/>
      </w:pPr>
      <w:rPr>
        <w:rFonts w:ascii="Calibri" w:hAnsi="Calibri"/>
        <w:b/>
        <w:sz w:val="20"/>
        <w:szCs w:val="20"/>
      </w:rPr>
    </w:lvl>
    <w:lvl w:ilvl="1">
      <w:start w:val="1"/>
      <w:numFmt w:val="lowerLetter"/>
      <w:lvlText w:val="%2)"/>
      <w:lvlJc w:val="left"/>
      <w:pPr>
        <w:tabs>
          <w:tab w:val="num" w:pos="1080"/>
        </w:tabs>
        <w:ind w:left="1080" w:firstLine="0"/>
      </w:pPr>
      <w:rPr>
        <w:rFonts w:ascii="Calibri" w:hAnsi="Calibri" w:cs="Times New Roman"/>
        <w:b/>
        <w:sz w:val="20"/>
        <w:szCs w:val="20"/>
      </w:rPr>
    </w:lvl>
    <w:lvl w:ilvl="2">
      <w:start w:val="1"/>
      <w:numFmt w:val="decimal"/>
      <w:lvlText w:val="%3."/>
      <w:lvlJc w:val="left"/>
      <w:pPr>
        <w:tabs>
          <w:tab w:val="num" w:pos="0"/>
        </w:tabs>
        <w:ind w:left="2340" w:hanging="36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4DDD6C16"/>
    <w:multiLevelType w:val="multilevel"/>
    <w:tmpl w:val="C6C87160"/>
    <w:lvl w:ilvl="0">
      <w:start w:val="1"/>
      <w:numFmt w:val="lowerLetter"/>
      <w:lvlText w:val="%1)"/>
      <w:lvlJc w:val="left"/>
      <w:pPr>
        <w:tabs>
          <w:tab w:val="num" w:pos="0"/>
        </w:tabs>
        <w:ind w:left="2138" w:hanging="360"/>
      </w:pPr>
      <w:rPr>
        <w:b/>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3" w15:restartNumberingAfterBreak="0">
    <w:nsid w:val="4FD15B3D"/>
    <w:multiLevelType w:val="multilevel"/>
    <w:tmpl w:val="D82A6820"/>
    <w:lvl w:ilvl="0">
      <w:start w:val="1"/>
      <w:numFmt w:val="decimal"/>
      <w:lvlText w:val="%1)"/>
      <w:lvlJc w:val="left"/>
      <w:pPr>
        <w:tabs>
          <w:tab w:val="num" w:pos="1110"/>
        </w:tabs>
        <w:ind w:left="1440" w:hanging="360"/>
      </w:pPr>
      <w:rPr>
        <w:rFonts w:ascii="Calibri" w:hAnsi="Calibri"/>
        <w:b/>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516A2352"/>
    <w:multiLevelType w:val="multilevel"/>
    <w:tmpl w:val="87AA079E"/>
    <w:lvl w:ilvl="0">
      <w:start w:val="1"/>
      <w:numFmt w:val="decimal"/>
      <w:lvlText w:val="%1."/>
      <w:lvlJc w:val="left"/>
      <w:pPr>
        <w:tabs>
          <w:tab w:val="num" w:pos="0"/>
        </w:tabs>
        <w:ind w:left="720" w:hanging="360"/>
      </w:pPr>
      <w:rPr>
        <w:b/>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536469FD"/>
    <w:multiLevelType w:val="multilevel"/>
    <w:tmpl w:val="99A03AD6"/>
    <w:lvl w:ilvl="0">
      <w:start w:val="1"/>
      <w:numFmt w:val="decimal"/>
      <w:lvlText w:val="%1."/>
      <w:lvlJc w:val="left"/>
      <w:pPr>
        <w:tabs>
          <w:tab w:val="num" w:pos="1440"/>
        </w:tabs>
        <w:ind w:left="1440" w:hanging="360"/>
      </w:pPr>
      <w:rPr>
        <w:rFonts w:ascii="Calibri" w:hAnsi="Calibri"/>
        <w:b/>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5787302B"/>
    <w:multiLevelType w:val="multilevel"/>
    <w:tmpl w:val="584E1E22"/>
    <w:lvl w:ilvl="0">
      <w:start w:val="1"/>
      <w:numFmt w:val="decimal"/>
      <w:pStyle w:val="Paragraf"/>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599E586D"/>
    <w:multiLevelType w:val="multilevel"/>
    <w:tmpl w:val="29B8E174"/>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5B3C5E69"/>
    <w:multiLevelType w:val="multilevel"/>
    <w:tmpl w:val="3EDCD068"/>
    <w:lvl w:ilvl="0">
      <w:start w:val="1"/>
      <w:numFmt w:val="decimal"/>
      <w:lvlText w:val="%1."/>
      <w:lvlJc w:val="left"/>
      <w:pPr>
        <w:tabs>
          <w:tab w:val="num" w:pos="1440"/>
        </w:tabs>
        <w:ind w:left="1440" w:hanging="360"/>
      </w:pPr>
      <w:rPr>
        <w:rFonts w:ascii="Calibri" w:hAnsi="Calibri"/>
        <w:b/>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5D0D7575"/>
    <w:multiLevelType w:val="multilevel"/>
    <w:tmpl w:val="A2087FF0"/>
    <w:lvl w:ilvl="0">
      <w:start w:val="1"/>
      <w:numFmt w:val="decimal"/>
      <w:lvlText w:val="%1."/>
      <w:lvlJc w:val="left"/>
      <w:pPr>
        <w:tabs>
          <w:tab w:val="num" w:pos="0"/>
        </w:tabs>
        <w:ind w:left="720" w:hanging="360"/>
      </w:pPr>
      <w:rPr>
        <w:b/>
        <w:i w:val="0"/>
        <w:color w:val="auto"/>
      </w:rPr>
    </w:lvl>
    <w:lvl w:ilvl="1">
      <w:start w:val="1"/>
      <w:numFmt w:val="lowerLetter"/>
      <w:lvlText w:val="%2."/>
      <w:lvlJc w:val="lef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5EF8211E"/>
    <w:multiLevelType w:val="multilevel"/>
    <w:tmpl w:val="889C4B1A"/>
    <w:lvl w:ilvl="0">
      <w:start w:val="1"/>
      <w:numFmt w:val="decimal"/>
      <w:lvlText w:val="%1)"/>
      <w:lvlJc w:val="left"/>
      <w:pPr>
        <w:tabs>
          <w:tab w:val="num" w:pos="0"/>
        </w:tabs>
        <w:ind w:left="785" w:hanging="360"/>
      </w:pPr>
      <w:rPr>
        <w:b/>
      </w:r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61" w15:restartNumberingAfterBreak="0">
    <w:nsid w:val="61007B84"/>
    <w:multiLevelType w:val="multilevel"/>
    <w:tmpl w:val="7A54608E"/>
    <w:lvl w:ilvl="0">
      <w:start w:val="1"/>
      <w:numFmt w:val="lowerLetter"/>
      <w:lvlText w:val="%1."/>
      <w:lvlJc w:val="left"/>
      <w:pPr>
        <w:tabs>
          <w:tab w:val="num" w:pos="0"/>
        </w:tabs>
        <w:ind w:left="720" w:hanging="360"/>
      </w:pPr>
      <w:rPr>
        <w:rFonts w:cs="Tahoma"/>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638243CC"/>
    <w:multiLevelType w:val="multilevel"/>
    <w:tmpl w:val="751C287C"/>
    <w:lvl w:ilvl="0">
      <w:start w:val="1"/>
      <w:numFmt w:val="decimal"/>
      <w:lvlText w:val="%1."/>
      <w:lvlJc w:val="left"/>
      <w:pPr>
        <w:tabs>
          <w:tab w:val="num" w:pos="720"/>
        </w:tabs>
        <w:ind w:left="720" w:hanging="360"/>
      </w:pPr>
      <w:rPr>
        <w:rFonts w:ascii="Calibri" w:hAnsi="Calibri"/>
        <w: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668C4A1A"/>
    <w:multiLevelType w:val="multilevel"/>
    <w:tmpl w:val="0C3A493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66B45AD8"/>
    <w:multiLevelType w:val="multilevel"/>
    <w:tmpl w:val="D1ECC9E0"/>
    <w:lvl w:ilvl="0">
      <w:start w:val="1"/>
      <w:numFmt w:val="decimal"/>
      <w:lvlText w:val="%1."/>
      <w:lvlJc w:val="left"/>
      <w:pPr>
        <w:tabs>
          <w:tab w:val="num" w:pos="0"/>
        </w:tabs>
        <w:ind w:left="0" w:firstLine="0"/>
      </w:pPr>
      <w:rPr>
        <w:rFonts w:ascii="Calibri" w:hAnsi="Calibri" w:cs="Times New Roman"/>
        <w:b/>
        <w:strike w:val="0"/>
        <w:dstrike w:val="0"/>
        <w:sz w:val="20"/>
        <w:szCs w:val="20"/>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69680EDB"/>
    <w:multiLevelType w:val="multilevel"/>
    <w:tmpl w:val="2F22B518"/>
    <w:lvl w:ilvl="0">
      <w:start w:val="1"/>
      <w:numFmt w:val="decimal"/>
      <w:lvlText w:val="§ %1."/>
      <w:lvlJc w:val="left"/>
      <w:pPr>
        <w:tabs>
          <w:tab w:val="num" w:pos="680"/>
        </w:tabs>
        <w:ind w:left="680" w:hanging="680"/>
      </w:pPr>
      <w:rPr>
        <w:rFonts w:ascii="Calibri" w:hAnsi="Calibri"/>
        <w:b/>
        <w:i w:val="0"/>
        <w:sz w:val="20"/>
      </w:rPr>
    </w:lvl>
    <w:lvl w:ilvl="1">
      <w:start w:val="1"/>
      <w:numFmt w:val="decimal"/>
      <w:lvlText w:val="%1.%2."/>
      <w:lvlJc w:val="left"/>
      <w:pPr>
        <w:tabs>
          <w:tab w:val="num" w:pos="680"/>
        </w:tabs>
        <w:ind w:left="680" w:hanging="680"/>
      </w:pPr>
      <w:rPr>
        <w:rFonts w:ascii="Bookman Old Style" w:hAnsi="Bookman Old Style"/>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b w:val="0"/>
        <w:i w:val="0"/>
        <w:sz w:val="20"/>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lowerRoman"/>
      <w:lvlText w:val="(%5)"/>
      <w:lvlJc w:val="left"/>
      <w:pPr>
        <w:tabs>
          <w:tab w:val="num" w:pos="2268"/>
        </w:tabs>
        <w:ind w:left="2268" w:hanging="680"/>
      </w:pPr>
    </w:lvl>
    <w:lvl w:ilvl="5">
      <w:start w:val="1"/>
      <w:numFmt w:val="bullet"/>
      <w:lvlText w:val="·"/>
      <w:lvlJc w:val="left"/>
      <w:pPr>
        <w:tabs>
          <w:tab w:val="num" w:pos="2722"/>
        </w:tabs>
        <w:ind w:left="2722" w:hanging="454"/>
      </w:pPr>
      <w:rPr>
        <w:rFonts w:ascii="Symbol" w:hAnsi="Symbol" w:cs="Symbol" w:hint="default"/>
        <w:color w:val="00000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15:restartNumberingAfterBreak="0">
    <w:nsid w:val="6A1921E6"/>
    <w:multiLevelType w:val="multilevel"/>
    <w:tmpl w:val="40D0CE3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6E4E681C"/>
    <w:multiLevelType w:val="multilevel"/>
    <w:tmpl w:val="961631F8"/>
    <w:lvl w:ilvl="0">
      <w:start w:val="1"/>
      <w:numFmt w:val="decimal"/>
      <w:lvlText w:val="%1."/>
      <w:lvlJc w:val="left"/>
      <w:pPr>
        <w:tabs>
          <w:tab w:val="num" w:pos="102"/>
        </w:tabs>
        <w:ind w:left="102" w:hanging="360"/>
      </w:pPr>
    </w:lvl>
    <w:lvl w:ilvl="1">
      <w:start w:val="1"/>
      <w:numFmt w:val="decimal"/>
      <w:lvlText w:val="%2)"/>
      <w:lvlJc w:val="left"/>
      <w:pPr>
        <w:tabs>
          <w:tab w:val="num" w:pos="0"/>
        </w:tabs>
        <w:ind w:left="-48" w:hanging="360"/>
      </w:pPr>
      <w:rPr>
        <w:b/>
        <w:color w:val="auto"/>
      </w:rPr>
    </w:lvl>
    <w:lvl w:ilvl="2">
      <w:start w:val="1"/>
      <w:numFmt w:val="lowerLetter"/>
      <w:lvlText w:val="%3)"/>
      <w:lvlJc w:val="left"/>
      <w:pPr>
        <w:tabs>
          <w:tab w:val="num" w:pos="672"/>
        </w:tabs>
        <w:ind w:left="672" w:hanging="180"/>
      </w:pPr>
      <w:rPr>
        <w:b/>
      </w:rPr>
    </w:lvl>
    <w:lvl w:ilvl="3">
      <w:start w:val="1"/>
      <w:numFmt w:val="decimal"/>
      <w:lvlText w:val="%4."/>
      <w:lvlJc w:val="left"/>
      <w:pPr>
        <w:tabs>
          <w:tab w:val="num" w:pos="1392"/>
        </w:tabs>
        <w:ind w:left="1392" w:hanging="360"/>
      </w:pPr>
    </w:lvl>
    <w:lvl w:ilvl="4">
      <w:start w:val="1"/>
      <w:numFmt w:val="lowerLetter"/>
      <w:lvlText w:val="%5."/>
      <w:lvlJc w:val="left"/>
      <w:pPr>
        <w:tabs>
          <w:tab w:val="num" w:pos="2112"/>
        </w:tabs>
        <w:ind w:left="2112" w:hanging="360"/>
      </w:pPr>
    </w:lvl>
    <w:lvl w:ilvl="5">
      <w:start w:val="1"/>
      <w:numFmt w:val="lowerRoman"/>
      <w:lvlText w:val="%6."/>
      <w:lvlJc w:val="right"/>
      <w:pPr>
        <w:tabs>
          <w:tab w:val="num" w:pos="2832"/>
        </w:tabs>
        <w:ind w:left="2832" w:hanging="180"/>
      </w:pPr>
    </w:lvl>
    <w:lvl w:ilvl="6">
      <w:start w:val="1"/>
      <w:numFmt w:val="decimal"/>
      <w:lvlText w:val="%7."/>
      <w:lvlJc w:val="left"/>
      <w:pPr>
        <w:tabs>
          <w:tab w:val="num" w:pos="3552"/>
        </w:tabs>
        <w:ind w:left="3552" w:hanging="360"/>
      </w:pPr>
    </w:lvl>
    <w:lvl w:ilvl="7">
      <w:start w:val="1"/>
      <w:numFmt w:val="lowerLetter"/>
      <w:lvlText w:val="%8."/>
      <w:lvlJc w:val="left"/>
      <w:pPr>
        <w:tabs>
          <w:tab w:val="num" w:pos="4272"/>
        </w:tabs>
        <w:ind w:left="4272" w:hanging="360"/>
      </w:pPr>
    </w:lvl>
    <w:lvl w:ilvl="8">
      <w:start w:val="1"/>
      <w:numFmt w:val="lowerRoman"/>
      <w:lvlText w:val="%9."/>
      <w:lvlJc w:val="right"/>
      <w:pPr>
        <w:tabs>
          <w:tab w:val="num" w:pos="4992"/>
        </w:tabs>
        <w:ind w:left="4992" w:hanging="180"/>
      </w:pPr>
    </w:lvl>
  </w:abstractNum>
  <w:abstractNum w:abstractNumId="68" w15:restartNumberingAfterBreak="0">
    <w:nsid w:val="6E5E4D19"/>
    <w:multiLevelType w:val="multilevel"/>
    <w:tmpl w:val="E9A05ACE"/>
    <w:lvl w:ilvl="0">
      <w:start w:val="2"/>
      <w:numFmt w:val="decimal"/>
      <w:lvlText w:val="%1."/>
      <w:lvlJc w:val="left"/>
      <w:pPr>
        <w:tabs>
          <w:tab w:val="num" w:pos="1440"/>
        </w:tabs>
        <w:ind w:left="1440" w:hanging="360"/>
      </w:pPr>
      <w:rPr>
        <w:rFonts w:ascii="Calibri" w:hAnsi="Calibri"/>
        <w:b/>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15:restartNumberingAfterBreak="0">
    <w:nsid w:val="70D9102C"/>
    <w:multiLevelType w:val="multilevel"/>
    <w:tmpl w:val="1D3E4F8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0" w15:restartNumberingAfterBreak="0">
    <w:nsid w:val="73142597"/>
    <w:multiLevelType w:val="multilevel"/>
    <w:tmpl w:val="92148480"/>
    <w:lvl w:ilvl="0">
      <w:start w:val="2"/>
      <w:numFmt w:val="decimal"/>
      <w:lvlText w:val="%1."/>
      <w:lvlJc w:val="left"/>
      <w:pPr>
        <w:tabs>
          <w:tab w:val="num" w:pos="1440"/>
        </w:tabs>
        <w:ind w:left="1440" w:hanging="360"/>
      </w:pPr>
      <w:rPr>
        <w:rFonts w:ascii="Calibri" w:hAnsi="Calibri"/>
        <w:b/>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742C0119"/>
    <w:multiLevelType w:val="multilevel"/>
    <w:tmpl w:val="BB72860C"/>
    <w:lvl w:ilvl="0">
      <w:start w:val="1"/>
      <w:numFmt w:val="lowerLetter"/>
      <w:lvlText w:val="%1)"/>
      <w:lvlJc w:val="left"/>
      <w:pPr>
        <w:tabs>
          <w:tab w:val="num" w:pos="720"/>
        </w:tabs>
        <w:ind w:left="720" w:hanging="360"/>
      </w:pPr>
      <w:rPr>
        <w:i w:val="0"/>
      </w:rPr>
    </w:lvl>
    <w:lvl w:ilvl="1">
      <w:start w:val="9"/>
      <w:numFmt w:val="decimal"/>
      <w:lvlText w:val="%2."/>
      <w:lvlJc w:val="left"/>
      <w:pPr>
        <w:tabs>
          <w:tab w:val="num" w:pos="360"/>
        </w:tabs>
        <w:ind w:left="360" w:hanging="360"/>
      </w:pPr>
      <w:rPr>
        <w:b/>
        <w:sz w:val="22"/>
        <w:szCs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b/>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2" w15:restartNumberingAfterBreak="0">
    <w:nsid w:val="748B48B1"/>
    <w:multiLevelType w:val="multilevel"/>
    <w:tmpl w:val="E026912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3" w15:restartNumberingAfterBreak="0">
    <w:nsid w:val="772C2BBD"/>
    <w:multiLevelType w:val="multilevel"/>
    <w:tmpl w:val="6EA29946"/>
    <w:lvl w:ilvl="0">
      <w:start w:val="2"/>
      <w:numFmt w:val="decimal"/>
      <w:lvlText w:val="%1)"/>
      <w:lvlJc w:val="left"/>
      <w:pPr>
        <w:tabs>
          <w:tab w:val="num" w:pos="1110"/>
        </w:tabs>
        <w:ind w:left="1440" w:hanging="360"/>
      </w:pPr>
      <w:rPr>
        <w:rFonts w:ascii="Calibri" w:hAnsi="Calibri" w:cs="Calibri"/>
        <w:b/>
        <w:color w:val="auto"/>
        <w:sz w:val="20"/>
        <w:szCs w:val="20"/>
      </w:rPr>
    </w:lvl>
    <w:lvl w:ilvl="1">
      <w:start w:val="1"/>
      <w:numFmt w:val="lowerLetter"/>
      <w:lvlText w:val="%2)"/>
      <w:lvlJc w:val="left"/>
      <w:pPr>
        <w:tabs>
          <w:tab w:val="num" w:pos="1440"/>
        </w:tabs>
        <w:ind w:left="1440" w:hanging="360"/>
      </w:pPr>
      <w:rPr>
        <w:rFonts w:ascii="Calibri" w:hAnsi="Calibri" w:cs="Calibri"/>
        <w:b/>
        <w:strike w:val="0"/>
        <w:dstrike w:val="0"/>
        <w:sz w:val="20"/>
        <w:szCs w:val="20"/>
        <w:u w:val="none"/>
        <w:effect w:val="none"/>
      </w:r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15:restartNumberingAfterBreak="0">
    <w:nsid w:val="791327BF"/>
    <w:multiLevelType w:val="multilevel"/>
    <w:tmpl w:val="1CCC128E"/>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15:restartNumberingAfterBreak="0">
    <w:nsid w:val="7A6E2524"/>
    <w:multiLevelType w:val="multilevel"/>
    <w:tmpl w:val="2ACC5F5E"/>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15:restartNumberingAfterBreak="0">
    <w:nsid w:val="7B3C0B4F"/>
    <w:multiLevelType w:val="multilevel"/>
    <w:tmpl w:val="18CCC78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56"/>
  </w:num>
  <w:num w:numId="2">
    <w:abstractNumId w:val="22"/>
  </w:num>
  <w:num w:numId="3">
    <w:abstractNumId w:val="75"/>
  </w:num>
  <w:num w:numId="4">
    <w:abstractNumId w:val="18"/>
  </w:num>
  <w:num w:numId="5">
    <w:abstractNumId w:val="39"/>
  </w:num>
  <w:num w:numId="6">
    <w:abstractNumId w:val="72"/>
  </w:num>
  <w:num w:numId="7">
    <w:abstractNumId w:val="43"/>
  </w:num>
  <w:num w:numId="8">
    <w:abstractNumId w:val="2"/>
  </w:num>
  <w:num w:numId="9">
    <w:abstractNumId w:val="38"/>
  </w:num>
  <w:num w:numId="10">
    <w:abstractNumId w:val="8"/>
  </w:num>
  <w:num w:numId="11">
    <w:abstractNumId w:val="6"/>
  </w:num>
  <w:num w:numId="12">
    <w:abstractNumId w:val="54"/>
  </w:num>
  <w:num w:numId="13">
    <w:abstractNumId w:val="49"/>
  </w:num>
  <w:num w:numId="14">
    <w:abstractNumId w:val="5"/>
  </w:num>
  <w:num w:numId="15">
    <w:abstractNumId w:val="32"/>
  </w:num>
  <w:num w:numId="16">
    <w:abstractNumId w:val="28"/>
  </w:num>
  <w:num w:numId="17">
    <w:abstractNumId w:val="69"/>
  </w:num>
  <w:num w:numId="18">
    <w:abstractNumId w:val="42"/>
  </w:num>
  <w:num w:numId="19">
    <w:abstractNumId w:val="16"/>
  </w:num>
  <w:num w:numId="20">
    <w:abstractNumId w:val="1"/>
  </w:num>
  <w:num w:numId="21">
    <w:abstractNumId w:val="4"/>
  </w:num>
  <w:num w:numId="22">
    <w:abstractNumId w:val="73"/>
  </w:num>
  <w:num w:numId="23">
    <w:abstractNumId w:val="41"/>
  </w:num>
  <w:num w:numId="24">
    <w:abstractNumId w:val="67"/>
  </w:num>
  <w:num w:numId="25">
    <w:abstractNumId w:val="24"/>
  </w:num>
  <w:num w:numId="26">
    <w:abstractNumId w:val="71"/>
  </w:num>
  <w:num w:numId="27">
    <w:abstractNumId w:val="44"/>
  </w:num>
  <w:num w:numId="28">
    <w:abstractNumId w:val="68"/>
  </w:num>
  <w:num w:numId="29">
    <w:abstractNumId w:val="51"/>
  </w:num>
  <w:num w:numId="30">
    <w:abstractNumId w:val="70"/>
  </w:num>
  <w:num w:numId="31">
    <w:abstractNumId w:val="62"/>
  </w:num>
  <w:num w:numId="32">
    <w:abstractNumId w:val="29"/>
  </w:num>
  <w:num w:numId="33">
    <w:abstractNumId w:val="3"/>
  </w:num>
  <w:num w:numId="34">
    <w:abstractNumId w:val="13"/>
  </w:num>
  <w:num w:numId="35">
    <w:abstractNumId w:val="33"/>
  </w:num>
  <w:num w:numId="36">
    <w:abstractNumId w:val="25"/>
  </w:num>
  <w:num w:numId="37">
    <w:abstractNumId w:val="58"/>
  </w:num>
  <w:num w:numId="38">
    <w:abstractNumId w:val="55"/>
  </w:num>
  <w:num w:numId="39">
    <w:abstractNumId w:val="46"/>
  </w:num>
  <w:num w:numId="40">
    <w:abstractNumId w:val="12"/>
  </w:num>
  <w:num w:numId="41">
    <w:abstractNumId w:val="74"/>
  </w:num>
  <w:num w:numId="42">
    <w:abstractNumId w:val="19"/>
  </w:num>
  <w:num w:numId="43">
    <w:abstractNumId w:val="21"/>
  </w:num>
  <w:num w:numId="44">
    <w:abstractNumId w:val="34"/>
  </w:num>
  <w:num w:numId="45">
    <w:abstractNumId w:val="27"/>
  </w:num>
  <w:num w:numId="46">
    <w:abstractNumId w:val="36"/>
  </w:num>
  <w:num w:numId="47">
    <w:abstractNumId w:val="23"/>
  </w:num>
  <w:num w:numId="48">
    <w:abstractNumId w:val="60"/>
  </w:num>
  <w:num w:numId="49">
    <w:abstractNumId w:val="35"/>
  </w:num>
  <w:num w:numId="50">
    <w:abstractNumId w:val="52"/>
  </w:num>
  <w:num w:numId="51">
    <w:abstractNumId w:val="64"/>
  </w:num>
  <w:num w:numId="52">
    <w:abstractNumId w:val="11"/>
  </w:num>
  <w:num w:numId="53">
    <w:abstractNumId w:val="76"/>
  </w:num>
  <w:num w:numId="54">
    <w:abstractNumId w:val="17"/>
  </w:num>
  <w:num w:numId="55">
    <w:abstractNumId w:val="59"/>
  </w:num>
  <w:num w:numId="56">
    <w:abstractNumId w:val="50"/>
  </w:num>
  <w:num w:numId="57">
    <w:abstractNumId w:val="10"/>
  </w:num>
  <w:num w:numId="58">
    <w:abstractNumId w:val="45"/>
  </w:num>
  <w:num w:numId="59">
    <w:abstractNumId w:val="61"/>
  </w:num>
  <w:num w:numId="60">
    <w:abstractNumId w:val="48"/>
  </w:num>
  <w:num w:numId="61">
    <w:abstractNumId w:val="31"/>
  </w:num>
  <w:num w:numId="62">
    <w:abstractNumId w:val="14"/>
  </w:num>
  <w:num w:numId="63">
    <w:abstractNumId w:val="53"/>
  </w:num>
  <w:num w:numId="64">
    <w:abstractNumId w:val="15"/>
  </w:num>
  <w:num w:numId="65">
    <w:abstractNumId w:val="9"/>
  </w:num>
  <w:num w:numId="66">
    <w:abstractNumId w:val="63"/>
  </w:num>
  <w:num w:numId="67">
    <w:abstractNumId w:val="26"/>
  </w:num>
  <w:num w:numId="68">
    <w:abstractNumId w:val="30"/>
  </w:num>
  <w:num w:numId="69">
    <w:abstractNumId w:val="65"/>
  </w:num>
  <w:num w:numId="70">
    <w:abstractNumId w:val="66"/>
  </w:num>
  <w:num w:numId="71">
    <w:abstractNumId w:val="20"/>
    <w:lvlOverride w:ilvl="0">
      <w:startOverride w:val="1"/>
    </w:lvlOverride>
    <w:lvlOverride w:ilvl="1">
      <w:startOverride w:val="1"/>
    </w:lvlOverride>
  </w:num>
  <w:num w:numId="72">
    <w:abstractNumId w:val="72"/>
    <w:lvlOverride w:ilvl="0">
      <w:startOverride w:val="1"/>
    </w:lvlOverride>
    <w:lvlOverride w:ilvl="1">
      <w:startOverride w:val="1"/>
    </w:lvlOverride>
  </w:num>
  <w:num w:numId="73">
    <w:abstractNumId w:val="36"/>
    <w:lvlOverride w:ilvl="0">
      <w:startOverride w:val="1"/>
    </w:lvlOverride>
    <w:lvlOverride w:ilvl="1">
      <w:startOverride w:val="1"/>
    </w:lvlOverride>
  </w:num>
  <w:num w:numId="74">
    <w:abstractNumId w:val="43"/>
    <w:lvlOverride w:ilvl="0">
      <w:startOverride w:val="2"/>
    </w:lvlOverride>
  </w:num>
  <w:num w:numId="75">
    <w:abstractNumId w:val="33"/>
    <w:lvlOverride w:ilvl="0">
      <w:startOverride w:val="1"/>
    </w:lvlOverride>
  </w:num>
  <w:num w:numId="76">
    <w:abstractNumId w:val="25"/>
    <w:lvlOverride w:ilvl="0">
      <w:startOverride w:val="1"/>
    </w:lvlOverride>
  </w:num>
  <w:num w:numId="77">
    <w:abstractNumId w:val="23"/>
    <w:lvlOverride w:ilvl="0">
      <w:startOverride w:val="1"/>
    </w:lvlOverride>
  </w:num>
  <w:num w:numId="78">
    <w:abstractNumId w:val="2"/>
    <w:lvlOverride w:ilvl="0">
      <w:startOverride w:val="1"/>
    </w:lvlOverride>
  </w:num>
  <w:num w:numId="79">
    <w:abstractNumId w:val="60"/>
    <w:lvlOverride w:ilvl="0">
      <w:startOverride w:val="1"/>
    </w:lvlOverride>
  </w:num>
  <w:num w:numId="80">
    <w:abstractNumId w:val="38"/>
    <w:lvlOverride w:ilvl="0">
      <w:startOverride w:val="1"/>
    </w:lvlOverride>
  </w:num>
  <w:num w:numId="81">
    <w:abstractNumId w:val="8"/>
    <w:lvlOverride w:ilvl="0">
      <w:startOverride w:val="1"/>
    </w:lvlOverride>
  </w:num>
  <w:num w:numId="82">
    <w:abstractNumId w:val="6"/>
    <w:lvlOverride w:ilvl="0">
      <w:startOverride w:val="1"/>
    </w:lvlOverride>
    <w:lvlOverride w:ilvl="1">
      <w:startOverride w:val="1"/>
    </w:lvlOverride>
  </w:num>
  <w:num w:numId="83">
    <w:abstractNumId w:val="35"/>
    <w:lvlOverride w:ilvl="0">
      <w:startOverride w:val="1"/>
    </w:lvlOverride>
  </w:num>
  <w:num w:numId="84">
    <w:abstractNumId w:val="52"/>
    <w:lvlOverride w:ilvl="0">
      <w:startOverride w:val="1"/>
    </w:lvlOverride>
  </w:num>
  <w:num w:numId="85">
    <w:abstractNumId w:val="57"/>
    <w:lvlOverride w:ilvl="0">
      <w:startOverride w:val="1"/>
    </w:lvlOverride>
  </w:num>
  <w:num w:numId="86">
    <w:abstractNumId w:val="5"/>
    <w:lvlOverride w:ilvl="0">
      <w:startOverride w:val="1"/>
    </w:lvlOverride>
  </w:num>
  <w:num w:numId="87">
    <w:abstractNumId w:val="32"/>
    <w:lvlOverride w:ilvl="0">
      <w:startOverride w:val="1"/>
    </w:lvlOverride>
  </w:num>
  <w:num w:numId="88">
    <w:abstractNumId w:val="28"/>
    <w:lvlOverride w:ilvl="0">
      <w:startOverride w:val="1"/>
    </w:lvlOverride>
    <w:lvlOverride w:ilvl="1">
      <w:startOverride w:val="1"/>
    </w:lvlOverride>
  </w:num>
  <w:num w:numId="89">
    <w:abstractNumId w:val="69"/>
    <w:lvlOverride w:ilvl="0">
      <w:startOverride w:val="1"/>
    </w:lvlOverride>
  </w:num>
  <w:num w:numId="90">
    <w:abstractNumId w:val="28"/>
  </w:num>
  <w:num w:numId="91">
    <w:abstractNumId w:val="28"/>
  </w:num>
  <w:num w:numId="92">
    <w:abstractNumId w:val="64"/>
    <w:lvlOverride w:ilvl="0">
      <w:startOverride w:val="1"/>
    </w:lvlOverride>
  </w:num>
  <w:num w:numId="93">
    <w:abstractNumId w:val="42"/>
    <w:lvlOverride w:ilvl="0">
      <w:startOverride w:val="1"/>
    </w:lvlOverride>
  </w:num>
  <w:num w:numId="94">
    <w:abstractNumId w:val="16"/>
    <w:lvlOverride w:ilvl="0">
      <w:startOverride w:val="1"/>
    </w:lvlOverride>
  </w:num>
  <w:num w:numId="95">
    <w:abstractNumId w:val="1"/>
    <w:lvlOverride w:ilvl="0">
      <w:startOverride w:val="1"/>
    </w:lvlOverride>
  </w:num>
  <w:num w:numId="96">
    <w:abstractNumId w:val="37"/>
    <w:lvlOverride w:ilvl="0">
      <w:startOverride w:val="1"/>
    </w:lvlOverride>
  </w:num>
  <w:num w:numId="97">
    <w:abstractNumId w:val="4"/>
    <w:lvlOverride w:ilvl="0">
      <w:startOverride w:val="1"/>
    </w:lvlOverride>
  </w:num>
  <w:num w:numId="98">
    <w:abstractNumId w:val="73"/>
    <w:lvlOverride w:ilvl="0">
      <w:startOverride w:val="2"/>
    </w:lvlOverride>
  </w:num>
  <w:num w:numId="99">
    <w:abstractNumId w:val="11"/>
    <w:lvlOverride w:ilvl="0">
      <w:startOverride w:val="1"/>
    </w:lvlOverride>
  </w:num>
  <w:num w:numId="100">
    <w:abstractNumId w:val="76"/>
    <w:lvlOverride w:ilvl="0">
      <w:startOverride w:val="1"/>
    </w:lvlOverride>
  </w:num>
  <w:num w:numId="101">
    <w:abstractNumId w:val="17"/>
    <w:lvlOverride w:ilvl="0">
      <w:startOverride w:val="6"/>
    </w:lvlOverride>
  </w:num>
  <w:num w:numId="102">
    <w:abstractNumId w:val="41"/>
    <w:lvlOverride w:ilvl="0">
      <w:startOverride w:val="1"/>
    </w:lvlOverride>
  </w:num>
  <w:num w:numId="103">
    <w:abstractNumId w:val="67"/>
    <w:lvlOverride w:ilvl="0">
      <w:startOverride w:val="1"/>
    </w:lvlOverride>
    <w:lvlOverride w:ilvl="1">
      <w:startOverride w:val="1"/>
    </w:lvlOverride>
  </w:num>
  <w:num w:numId="104">
    <w:abstractNumId w:val="59"/>
    <w:lvlOverride w:ilvl="0">
      <w:startOverride w:val="1"/>
    </w:lvlOverride>
    <w:lvlOverride w:ilvl="1">
      <w:startOverride w:val="1"/>
    </w:lvlOverride>
  </w:num>
  <w:num w:numId="105">
    <w:abstractNumId w:val="24"/>
    <w:lvlOverride w:ilvl="0">
      <w:startOverride w:val="1"/>
    </w:lvlOverride>
    <w:lvlOverride w:ilvl="1">
      <w:startOverride w:val="1"/>
    </w:lvlOverride>
  </w:num>
  <w:num w:numId="106">
    <w:abstractNumId w:val="71"/>
    <w:lvlOverride w:ilvl="0">
      <w:startOverride w:val="1"/>
    </w:lvlOverride>
    <w:lvlOverride w:ilvl="1">
      <w:startOverride w:val="9"/>
    </w:lvlOverride>
    <w:lvlOverride w:ilvl="2">
      <w:startOverride w:val="1"/>
    </w:lvlOverride>
    <w:lvlOverride w:ilvl="3">
      <w:startOverride w:val="1"/>
    </w:lvlOverride>
  </w:num>
  <w:num w:numId="107">
    <w:abstractNumId w:val="7"/>
    <w:lvlOverride w:ilvl="0">
      <w:startOverride w:val="1"/>
    </w:lvlOverride>
  </w:num>
  <w:num w:numId="108">
    <w:abstractNumId w:val="44"/>
    <w:lvlOverride w:ilvl="0">
      <w:startOverride w:val="1"/>
    </w:lvlOverride>
  </w:num>
  <w:num w:numId="109">
    <w:abstractNumId w:val="68"/>
    <w:lvlOverride w:ilvl="0">
      <w:startOverride w:val="2"/>
    </w:lvlOverride>
  </w:num>
  <w:num w:numId="110">
    <w:abstractNumId w:val="0"/>
    <w:lvlOverride w:ilvl="0">
      <w:startOverride w:val="1"/>
    </w:lvlOverride>
  </w:num>
  <w:num w:numId="111">
    <w:abstractNumId w:val="51"/>
    <w:lvlOverride w:ilvl="0">
      <w:startOverride w:val="1"/>
    </w:lvlOverride>
  </w:num>
  <w:num w:numId="112">
    <w:abstractNumId w:val="70"/>
    <w:lvlOverride w:ilvl="0">
      <w:startOverride w:val="2"/>
    </w:lvlOverride>
  </w:num>
  <w:num w:numId="113">
    <w:abstractNumId w:val="62"/>
    <w:lvlOverride w:ilvl="0">
      <w:startOverride w:val="1"/>
    </w:lvlOverride>
  </w:num>
  <w:num w:numId="114">
    <w:abstractNumId w:val="29"/>
    <w:lvlOverride w:ilvl="0">
      <w:startOverride w:val="1"/>
    </w:lvlOverride>
  </w:num>
  <w:num w:numId="115">
    <w:abstractNumId w:val="3"/>
    <w:lvlOverride w:ilvl="0">
      <w:startOverride w:val="1"/>
    </w:lvlOverride>
  </w:num>
  <w:num w:numId="116">
    <w:abstractNumId w:val="13"/>
    <w:lvlOverride w:ilvl="0">
      <w:startOverride w:val="1"/>
    </w:lvlOverride>
  </w:num>
  <w:num w:numId="117">
    <w:abstractNumId w:val="58"/>
    <w:lvlOverride w:ilvl="0">
      <w:startOverride w:val="1"/>
    </w:lvlOverride>
  </w:num>
  <w:num w:numId="118">
    <w:abstractNumId w:val="55"/>
    <w:lvlOverride w:ilvl="0">
      <w:startOverride w:val="1"/>
    </w:lvlOverride>
  </w:num>
  <w:num w:numId="119">
    <w:abstractNumId w:val="46"/>
    <w:lvlOverride w:ilvl="0">
      <w:startOverride w:val="1"/>
    </w:lvlOverride>
  </w:num>
  <w:num w:numId="120">
    <w:abstractNumId w:val="50"/>
    <w:lvlOverride w:ilvl="0">
      <w:startOverride w:val="8"/>
    </w:lvlOverride>
    <w:lvlOverride w:ilvl="1">
      <w:startOverride w:val="1"/>
    </w:lvlOverride>
  </w:num>
  <w:num w:numId="121">
    <w:abstractNumId w:val="12"/>
    <w:lvlOverride w:ilvl="0">
      <w:startOverride w:val="1"/>
    </w:lvlOverride>
  </w:num>
  <w:num w:numId="122">
    <w:abstractNumId w:val="21"/>
    <w:lvlOverride w:ilvl="0">
      <w:startOverride w:val="3"/>
    </w:lvlOverride>
  </w:num>
  <w:num w:numId="123">
    <w:abstractNumId w:val="34"/>
    <w:lvlOverride w:ilvl="0">
      <w:startOverride w:val="1"/>
    </w:lvlOverride>
    <w:lvlOverride w:ilvl="1">
      <w:startOverride w:val="1"/>
    </w:lvlOverride>
    <w:lvlOverride w:ilvl="2">
      <w:startOverride w:val="1"/>
    </w:lvlOverride>
  </w:num>
  <w:num w:numId="124">
    <w:abstractNumId w:val="10"/>
    <w:lvlOverride w:ilvl="0">
      <w:startOverride w:val="1"/>
    </w:lvlOverride>
  </w:num>
  <w:num w:numId="125">
    <w:abstractNumId w:val="45"/>
    <w:lvlOverride w:ilvl="0">
      <w:startOverride w:val="1"/>
    </w:lvlOverride>
  </w:num>
  <w:num w:numId="126">
    <w:abstractNumId w:val="48"/>
    <w:lvlOverride w:ilvl="0">
      <w:startOverride w:val="1"/>
    </w:lvlOverride>
  </w:num>
  <w:num w:numId="127">
    <w:abstractNumId w:val="40"/>
  </w:num>
  <w:num w:numId="128">
    <w:abstractNumId w:val="47"/>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C5C"/>
    <w:rsid w:val="0000489C"/>
    <w:rsid w:val="00030D2D"/>
    <w:rsid w:val="00152E8F"/>
    <w:rsid w:val="002577F4"/>
    <w:rsid w:val="0035196D"/>
    <w:rsid w:val="003B1AE6"/>
    <w:rsid w:val="00423464"/>
    <w:rsid w:val="00425E1B"/>
    <w:rsid w:val="004B4E05"/>
    <w:rsid w:val="00525041"/>
    <w:rsid w:val="00546C2D"/>
    <w:rsid w:val="00561D96"/>
    <w:rsid w:val="0065322E"/>
    <w:rsid w:val="006A4444"/>
    <w:rsid w:val="007572DA"/>
    <w:rsid w:val="00792996"/>
    <w:rsid w:val="007B297E"/>
    <w:rsid w:val="007F6268"/>
    <w:rsid w:val="00805C5C"/>
    <w:rsid w:val="00807AC2"/>
    <w:rsid w:val="008C17C1"/>
    <w:rsid w:val="009310A9"/>
    <w:rsid w:val="00A56155"/>
    <w:rsid w:val="00A81CAE"/>
    <w:rsid w:val="00A821E7"/>
    <w:rsid w:val="00A854DC"/>
    <w:rsid w:val="00AE2BAD"/>
    <w:rsid w:val="00BB6DF6"/>
    <w:rsid w:val="00C32500"/>
    <w:rsid w:val="00C73700"/>
    <w:rsid w:val="00CF4605"/>
    <w:rsid w:val="00DA1AD2"/>
    <w:rsid w:val="00E077F6"/>
    <w:rsid w:val="00F911F9"/>
    <w:rsid w:val="00FE576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1014D"/>
  <w15:docId w15:val="{9C561FD7-556D-493E-B0D6-0AE965561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41479"/>
    <w:pPr>
      <w:spacing w:after="200" w:line="276" w:lineRule="auto"/>
    </w:pPr>
    <w:rPr>
      <w:sz w:val="22"/>
      <w:szCs w:val="22"/>
      <w:lang w:eastAsia="en-US"/>
    </w:rPr>
  </w:style>
  <w:style w:type="paragraph" w:styleId="Nagwek1">
    <w:name w:val="heading 1"/>
    <w:basedOn w:val="Normalny"/>
    <w:next w:val="Normalny"/>
    <w:link w:val="Nagwek1Znak"/>
    <w:uiPriority w:val="9"/>
    <w:qFormat/>
    <w:rsid w:val="00C663F6"/>
    <w:pPr>
      <w:keepNext/>
      <w:spacing w:after="0" w:line="240" w:lineRule="auto"/>
      <w:ind w:left="5040"/>
      <w:outlineLvl w:val="0"/>
    </w:pPr>
    <w:rPr>
      <w:rFonts w:ascii="Times New Roman" w:eastAsia="Times New Roman" w:hAnsi="Times New Roman"/>
      <w:b/>
      <w:bCs/>
      <w:sz w:val="24"/>
      <w:szCs w:val="24"/>
      <w:lang w:eastAsia="pl-PL"/>
    </w:rPr>
  </w:style>
  <w:style w:type="paragraph" w:styleId="Nagwek2">
    <w:name w:val="heading 2"/>
    <w:basedOn w:val="Normalny"/>
    <w:next w:val="Normalny"/>
    <w:link w:val="Nagwek2Znak"/>
    <w:qFormat/>
    <w:rsid w:val="008B5D7F"/>
    <w:pPr>
      <w:keepNext/>
      <w:spacing w:after="0" w:line="240" w:lineRule="auto"/>
      <w:jc w:val="center"/>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8B5D7F"/>
    <w:pPr>
      <w:keepNext/>
      <w:widowControl w:val="0"/>
      <w:tabs>
        <w:tab w:val="left" w:pos="0"/>
      </w:tabs>
      <w:spacing w:before="240" w:after="60" w:line="240" w:lineRule="auto"/>
      <w:outlineLvl w:val="2"/>
    </w:pPr>
    <w:rPr>
      <w:rFonts w:ascii="Arial" w:eastAsia="Times New Roman" w:hAnsi="Arial"/>
      <w:b/>
      <w:bCs/>
      <w:sz w:val="26"/>
      <w:szCs w:val="26"/>
      <w:lang w:eastAsia="ar-SA"/>
    </w:rPr>
  </w:style>
  <w:style w:type="paragraph" w:styleId="Nagwek4">
    <w:name w:val="heading 4"/>
    <w:basedOn w:val="Normalny"/>
    <w:next w:val="Normalny"/>
    <w:link w:val="Nagwek4Znak"/>
    <w:qFormat/>
    <w:rsid w:val="008B5D7F"/>
    <w:pPr>
      <w:keepNext/>
      <w:widowControl w:val="0"/>
      <w:tabs>
        <w:tab w:val="left" w:pos="0"/>
      </w:tabs>
      <w:spacing w:before="240" w:after="60" w:line="240" w:lineRule="auto"/>
      <w:outlineLvl w:val="3"/>
    </w:pPr>
    <w:rPr>
      <w:rFonts w:ascii="Times New Roman" w:eastAsia="Times New Roman" w:hAnsi="Times New Roman"/>
      <w:b/>
      <w:bCs/>
      <w:sz w:val="28"/>
      <w:szCs w:val="28"/>
      <w:lang w:eastAsia="ar-SA"/>
    </w:rPr>
  </w:style>
  <w:style w:type="paragraph" w:styleId="Nagwek5">
    <w:name w:val="heading 5"/>
    <w:basedOn w:val="Normalny"/>
    <w:next w:val="Normalny"/>
    <w:link w:val="Nagwek5Znak"/>
    <w:qFormat/>
    <w:rsid w:val="008B5D7F"/>
    <w:pPr>
      <w:widowControl w:val="0"/>
      <w:tabs>
        <w:tab w:val="left" w:pos="0"/>
      </w:tabs>
      <w:spacing w:before="240" w:after="60" w:line="240" w:lineRule="auto"/>
      <w:outlineLvl w:val="4"/>
    </w:pPr>
    <w:rPr>
      <w:rFonts w:ascii="Times New Roman" w:eastAsia="Times New Roman" w:hAnsi="Times New Roman"/>
      <w:b/>
      <w:bCs/>
      <w:i/>
      <w:iCs/>
      <w:sz w:val="26"/>
      <w:szCs w:val="26"/>
      <w:lang w:eastAsia="ar-SA"/>
    </w:rPr>
  </w:style>
  <w:style w:type="paragraph" w:styleId="Nagwek6">
    <w:name w:val="heading 6"/>
    <w:basedOn w:val="Normalny"/>
    <w:next w:val="Normalny"/>
    <w:link w:val="Nagwek6Znak"/>
    <w:qFormat/>
    <w:rsid w:val="008B5D7F"/>
    <w:pPr>
      <w:widowControl w:val="0"/>
      <w:tabs>
        <w:tab w:val="left" w:pos="0"/>
      </w:tabs>
      <w:spacing w:before="240" w:after="60" w:line="240" w:lineRule="auto"/>
      <w:outlineLvl w:val="5"/>
    </w:pPr>
    <w:rPr>
      <w:rFonts w:ascii="Times New Roman" w:eastAsia="Times New Roman" w:hAnsi="Times New Roman"/>
      <w:b/>
      <w:bCs/>
      <w:lang w:eastAsia="ar-SA"/>
    </w:rPr>
  </w:style>
  <w:style w:type="paragraph" w:styleId="Nagwek7">
    <w:name w:val="heading 7"/>
    <w:basedOn w:val="Normalny"/>
    <w:next w:val="Normalny"/>
    <w:link w:val="Nagwek7Znak"/>
    <w:uiPriority w:val="99"/>
    <w:qFormat/>
    <w:rsid w:val="008B5D7F"/>
    <w:pPr>
      <w:widowControl w:val="0"/>
      <w:spacing w:before="240" w:after="60" w:line="240" w:lineRule="auto"/>
      <w:outlineLvl w:val="6"/>
    </w:pPr>
    <w:rPr>
      <w:rFonts w:eastAsia="Times New Roman"/>
      <w:sz w:val="24"/>
      <w:szCs w:val="24"/>
    </w:rPr>
  </w:style>
  <w:style w:type="paragraph" w:styleId="Nagwek8">
    <w:name w:val="heading 8"/>
    <w:basedOn w:val="Normalny"/>
    <w:next w:val="Normalny"/>
    <w:link w:val="Nagwek8Znak"/>
    <w:qFormat/>
    <w:rsid w:val="008B5D7F"/>
    <w:pPr>
      <w:keepNext/>
      <w:keepLines/>
      <w:widowControl w:val="0"/>
      <w:pBdr>
        <w:top w:val="single" w:sz="2" w:space="5" w:color="000000"/>
        <w:left w:val="single" w:sz="2" w:space="5" w:color="000000"/>
        <w:bottom w:val="single" w:sz="2" w:space="5" w:color="000000"/>
        <w:right w:val="single" w:sz="2" w:space="5" w:color="000000"/>
      </w:pBdr>
      <w:tabs>
        <w:tab w:val="left" w:pos="0"/>
      </w:tabs>
      <w:spacing w:after="0" w:line="240" w:lineRule="auto"/>
      <w:outlineLvl w:val="7"/>
    </w:pPr>
    <w:rPr>
      <w:rFonts w:ascii="Times New Roman" w:eastAsia="Times New Roman" w:hAnsi="Times New Roman"/>
      <w:b/>
      <w:bCs/>
      <w:sz w:val="20"/>
      <w:szCs w:val="20"/>
      <w:lang w:eastAsia="ar-SA"/>
    </w:rPr>
  </w:style>
  <w:style w:type="paragraph" w:styleId="Nagwek9">
    <w:name w:val="heading 9"/>
    <w:basedOn w:val="Normalny"/>
    <w:next w:val="Normalny"/>
    <w:link w:val="Nagwek9Znak"/>
    <w:uiPriority w:val="99"/>
    <w:qFormat/>
    <w:rsid w:val="008B5D7F"/>
    <w:pPr>
      <w:widowControl w:val="0"/>
      <w:spacing w:before="240" w:after="60" w:line="240" w:lineRule="auto"/>
      <w:outlineLvl w:val="8"/>
    </w:pPr>
    <w:rPr>
      <w:rFonts w:ascii="Arial" w:eastAsia="Times New Roman" w:hAnsi="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A8421C"/>
  </w:style>
  <w:style w:type="character" w:customStyle="1" w:styleId="StopkaZnak">
    <w:name w:val="Stopka Znak"/>
    <w:basedOn w:val="Domylnaczcionkaakapitu"/>
    <w:link w:val="Stopka"/>
    <w:uiPriority w:val="99"/>
    <w:qFormat/>
    <w:rsid w:val="00A8421C"/>
  </w:style>
  <w:style w:type="character" w:customStyle="1" w:styleId="TekstdymkaZnak">
    <w:name w:val="Tekst dymka Znak"/>
    <w:link w:val="Tekstdymka"/>
    <w:uiPriority w:val="99"/>
    <w:semiHidden/>
    <w:qFormat/>
    <w:rsid w:val="00A8421C"/>
    <w:rPr>
      <w:rFonts w:ascii="Tahoma" w:hAnsi="Tahoma" w:cs="Tahoma"/>
      <w:sz w:val="16"/>
      <w:szCs w:val="16"/>
    </w:rPr>
  </w:style>
  <w:style w:type="character" w:styleId="Hipercze">
    <w:name w:val="Hyperlink"/>
    <w:rsid w:val="008B5D7F"/>
    <w:rPr>
      <w:rFonts w:cs="Times New Roman"/>
      <w:color w:val="0000FF"/>
      <w:u w:val="single"/>
    </w:rPr>
  </w:style>
  <w:style w:type="character" w:customStyle="1" w:styleId="Nagwek1Znak">
    <w:name w:val="Nagłówek 1 Znak"/>
    <w:basedOn w:val="Domylnaczcionkaakapitu"/>
    <w:link w:val="Nagwek1"/>
    <w:uiPriority w:val="9"/>
    <w:qFormat/>
    <w:rsid w:val="00C663F6"/>
    <w:rPr>
      <w:rFonts w:ascii="Times New Roman" w:eastAsia="Times New Roman" w:hAnsi="Times New Roman"/>
      <w:b/>
      <w:bCs/>
      <w:sz w:val="24"/>
      <w:szCs w:val="24"/>
    </w:rPr>
  </w:style>
  <w:style w:type="character" w:customStyle="1" w:styleId="TekstpodstawowywcityZnak">
    <w:name w:val="Tekst podstawowy wcięty Znak"/>
    <w:basedOn w:val="Domylnaczcionkaakapitu"/>
    <w:link w:val="Textbodyindent"/>
    <w:uiPriority w:val="99"/>
    <w:qFormat/>
    <w:rsid w:val="00C663F6"/>
    <w:rPr>
      <w:rFonts w:ascii="Times New Roman" w:eastAsia="Times New Roman" w:hAnsi="Times New Roman"/>
      <w:sz w:val="24"/>
      <w:szCs w:val="24"/>
    </w:rPr>
  </w:style>
  <w:style w:type="character" w:customStyle="1" w:styleId="Nagwek2Znak">
    <w:name w:val="Nagłówek 2 Znak"/>
    <w:basedOn w:val="Domylnaczcionkaakapitu"/>
    <w:link w:val="Nagwek2"/>
    <w:qFormat/>
    <w:rsid w:val="008B5D7F"/>
    <w:rPr>
      <w:rFonts w:ascii="Cambria" w:eastAsia="Times New Roman" w:hAnsi="Cambria"/>
      <w:b/>
      <w:bCs/>
      <w:i/>
      <w:iCs/>
      <w:sz w:val="28"/>
      <w:szCs w:val="28"/>
    </w:rPr>
  </w:style>
  <w:style w:type="character" w:customStyle="1" w:styleId="Nagwek3Znak">
    <w:name w:val="Nagłówek 3 Znak"/>
    <w:basedOn w:val="Domylnaczcionkaakapitu"/>
    <w:link w:val="Nagwek3"/>
    <w:qFormat/>
    <w:rsid w:val="008B5D7F"/>
    <w:rPr>
      <w:rFonts w:ascii="Arial" w:eastAsia="Times New Roman" w:hAnsi="Arial"/>
      <w:b/>
      <w:bCs/>
      <w:sz w:val="26"/>
      <w:szCs w:val="26"/>
      <w:lang w:eastAsia="ar-SA"/>
    </w:rPr>
  </w:style>
  <w:style w:type="character" w:customStyle="1" w:styleId="Nagwek4Znak">
    <w:name w:val="Nagłówek 4 Znak"/>
    <w:basedOn w:val="Domylnaczcionkaakapitu"/>
    <w:link w:val="Nagwek4"/>
    <w:qFormat/>
    <w:rsid w:val="008B5D7F"/>
    <w:rPr>
      <w:rFonts w:ascii="Times New Roman" w:eastAsia="Times New Roman" w:hAnsi="Times New Roman"/>
      <w:b/>
      <w:bCs/>
      <w:sz w:val="28"/>
      <w:szCs w:val="28"/>
      <w:lang w:eastAsia="ar-SA"/>
    </w:rPr>
  </w:style>
  <w:style w:type="character" w:customStyle="1" w:styleId="Nagwek5Znak">
    <w:name w:val="Nagłówek 5 Znak"/>
    <w:basedOn w:val="Domylnaczcionkaakapitu"/>
    <w:link w:val="Nagwek5"/>
    <w:qFormat/>
    <w:rsid w:val="008B5D7F"/>
    <w:rPr>
      <w:rFonts w:ascii="Times New Roman" w:eastAsia="Times New Roman" w:hAnsi="Times New Roman"/>
      <w:b/>
      <w:bCs/>
      <w:i/>
      <w:iCs/>
      <w:sz w:val="26"/>
      <w:szCs w:val="26"/>
      <w:lang w:eastAsia="ar-SA"/>
    </w:rPr>
  </w:style>
  <w:style w:type="character" w:customStyle="1" w:styleId="Nagwek6Znak">
    <w:name w:val="Nagłówek 6 Znak"/>
    <w:basedOn w:val="Domylnaczcionkaakapitu"/>
    <w:link w:val="Nagwek6"/>
    <w:qFormat/>
    <w:rsid w:val="008B5D7F"/>
    <w:rPr>
      <w:rFonts w:ascii="Times New Roman" w:eastAsia="Times New Roman" w:hAnsi="Times New Roman"/>
      <w:b/>
      <w:bCs/>
      <w:sz w:val="22"/>
      <w:szCs w:val="22"/>
      <w:lang w:eastAsia="ar-SA"/>
    </w:rPr>
  </w:style>
  <w:style w:type="character" w:customStyle="1" w:styleId="Nagwek7Znak">
    <w:name w:val="Nagłówek 7 Znak"/>
    <w:basedOn w:val="Domylnaczcionkaakapitu"/>
    <w:link w:val="Nagwek7"/>
    <w:uiPriority w:val="99"/>
    <w:qFormat/>
    <w:rsid w:val="008B5D7F"/>
    <w:rPr>
      <w:rFonts w:eastAsia="Times New Roman"/>
      <w:sz w:val="24"/>
      <w:szCs w:val="24"/>
    </w:rPr>
  </w:style>
  <w:style w:type="character" w:customStyle="1" w:styleId="Nagwek8Znak">
    <w:name w:val="Nagłówek 8 Znak"/>
    <w:basedOn w:val="Domylnaczcionkaakapitu"/>
    <w:link w:val="Nagwek8"/>
    <w:qFormat/>
    <w:rsid w:val="008B5D7F"/>
    <w:rPr>
      <w:rFonts w:ascii="Times New Roman" w:eastAsia="Times New Roman" w:hAnsi="Times New Roman"/>
      <w:b/>
      <w:bCs/>
      <w:lang w:eastAsia="ar-SA"/>
    </w:rPr>
  </w:style>
  <w:style w:type="character" w:customStyle="1" w:styleId="Nagwek9Znak">
    <w:name w:val="Nagłówek 9 Znak"/>
    <w:basedOn w:val="Domylnaczcionkaakapitu"/>
    <w:link w:val="Nagwek9"/>
    <w:uiPriority w:val="99"/>
    <w:qFormat/>
    <w:rsid w:val="008B5D7F"/>
    <w:rPr>
      <w:rFonts w:ascii="Arial" w:eastAsia="Times New Roman" w:hAnsi="Arial"/>
      <w:sz w:val="22"/>
      <w:szCs w:val="22"/>
      <w:lang w:eastAsia="ar-SA"/>
    </w:rPr>
  </w:style>
  <w:style w:type="character" w:customStyle="1" w:styleId="TekstpodstawowyZnak">
    <w:name w:val="Tekst podstawowy Znak"/>
    <w:link w:val="Textbody"/>
    <w:qFormat/>
    <w:locked/>
    <w:rsid w:val="008B5D7F"/>
    <w:rPr>
      <w:sz w:val="22"/>
      <w:szCs w:val="22"/>
      <w:lang w:eastAsia="en-US"/>
    </w:rPr>
  </w:style>
  <w:style w:type="character" w:customStyle="1" w:styleId="Tekstpodstawowy2Znak">
    <w:name w:val="Tekst podstawowy 2 Znak"/>
    <w:basedOn w:val="Domylnaczcionkaakapitu"/>
    <w:link w:val="Tekstpodstawowy2"/>
    <w:uiPriority w:val="99"/>
    <w:qFormat/>
    <w:rsid w:val="008B5D7F"/>
    <w:rPr>
      <w:rFonts w:ascii="Times New Roman" w:eastAsia="Times New Roman" w:hAnsi="Times New Roman"/>
      <w:sz w:val="24"/>
      <w:szCs w:val="24"/>
    </w:rPr>
  </w:style>
  <w:style w:type="character" w:styleId="Numerstrony">
    <w:name w:val="page number"/>
    <w:basedOn w:val="Domylnaczcionkaakapitu"/>
    <w:qFormat/>
    <w:rsid w:val="008B5D7F"/>
  </w:style>
  <w:style w:type="character" w:customStyle="1" w:styleId="Domylnaczcionkaakapitu2">
    <w:name w:val="Domyślna czcionka akapitu2"/>
    <w:qFormat/>
    <w:rsid w:val="008B5D7F"/>
  </w:style>
  <w:style w:type="character" w:customStyle="1" w:styleId="Absatz-Standardschriftart">
    <w:name w:val="Absatz-Standardschriftart"/>
    <w:qFormat/>
    <w:rsid w:val="008B5D7F"/>
  </w:style>
  <w:style w:type="character" w:customStyle="1" w:styleId="WW8Num3z0">
    <w:name w:val="WW8Num3z0"/>
    <w:qFormat/>
    <w:rsid w:val="008B5D7F"/>
    <w:rPr>
      <w:rFonts w:cs="Times New Roman"/>
    </w:rPr>
  </w:style>
  <w:style w:type="character" w:customStyle="1" w:styleId="WW8Num4z0">
    <w:name w:val="WW8Num4z0"/>
    <w:qFormat/>
    <w:rsid w:val="008B5D7F"/>
    <w:rPr>
      <w:rFonts w:ascii="StarSymbol" w:eastAsia="StarSymbol" w:hAnsi="StarSymbol"/>
    </w:rPr>
  </w:style>
  <w:style w:type="character" w:customStyle="1" w:styleId="Domylnaczcionkaakapitu1">
    <w:name w:val="Domyślna czcionka akapitu1"/>
    <w:qFormat/>
    <w:rsid w:val="008B5D7F"/>
  </w:style>
  <w:style w:type="character" w:customStyle="1" w:styleId="WW-Absatz-Standardschriftart">
    <w:name w:val="WW-Absatz-Standardschriftart"/>
    <w:qFormat/>
    <w:rsid w:val="008B5D7F"/>
  </w:style>
  <w:style w:type="character" w:customStyle="1" w:styleId="WW-Absatz-Standardschriftart1">
    <w:name w:val="WW-Absatz-Standardschriftart1"/>
    <w:qFormat/>
    <w:rsid w:val="008B5D7F"/>
  </w:style>
  <w:style w:type="character" w:customStyle="1" w:styleId="WW-Absatz-Standardschriftart11">
    <w:name w:val="WW-Absatz-Standardschriftart11"/>
    <w:qFormat/>
    <w:rsid w:val="008B5D7F"/>
  </w:style>
  <w:style w:type="character" w:customStyle="1" w:styleId="WW-Absatz-Standardschriftart111">
    <w:name w:val="WW-Absatz-Standardschriftart111"/>
    <w:qFormat/>
    <w:rsid w:val="008B5D7F"/>
  </w:style>
  <w:style w:type="character" w:customStyle="1" w:styleId="WW-Absatz-Standardschriftart1111">
    <w:name w:val="WW-Absatz-Standardschriftart1111"/>
    <w:qFormat/>
    <w:rsid w:val="008B5D7F"/>
  </w:style>
  <w:style w:type="character" w:customStyle="1" w:styleId="WW-Absatz-Standardschriftart11111">
    <w:name w:val="WW-Absatz-Standardschriftart11111"/>
    <w:qFormat/>
    <w:rsid w:val="008B5D7F"/>
  </w:style>
  <w:style w:type="character" w:customStyle="1" w:styleId="WW-Domylnaczcionkaakapitu">
    <w:name w:val="WW-Domyślna czcionka akapitu"/>
    <w:qFormat/>
    <w:rsid w:val="008B5D7F"/>
  </w:style>
  <w:style w:type="character" w:customStyle="1" w:styleId="WW8Num1z0">
    <w:name w:val="WW8Num1z0"/>
    <w:qFormat/>
    <w:rsid w:val="008B5D7F"/>
    <w:rPr>
      <w:rFonts w:cs="Times New Roman"/>
    </w:rPr>
  </w:style>
  <w:style w:type="character" w:customStyle="1" w:styleId="WW8Num2z0">
    <w:name w:val="WW8Num2z0"/>
    <w:qFormat/>
    <w:rsid w:val="008B5D7F"/>
    <w:rPr>
      <w:rFonts w:cs="Times New Roman"/>
    </w:rPr>
  </w:style>
  <w:style w:type="character" w:customStyle="1" w:styleId="WW8Num5z0">
    <w:name w:val="WW8Num5z0"/>
    <w:qFormat/>
    <w:rsid w:val="008B5D7F"/>
    <w:rPr>
      <w:rFonts w:cs="Times New Roman"/>
    </w:rPr>
  </w:style>
  <w:style w:type="character" w:customStyle="1" w:styleId="WW8Num6z0">
    <w:name w:val="WW8Num6z0"/>
    <w:qFormat/>
    <w:rsid w:val="008B5D7F"/>
    <w:rPr>
      <w:rFonts w:cs="Times New Roman"/>
    </w:rPr>
  </w:style>
  <w:style w:type="character" w:customStyle="1" w:styleId="WW8Num7z0">
    <w:name w:val="WW8Num7z0"/>
    <w:qFormat/>
    <w:rsid w:val="008B5D7F"/>
    <w:rPr>
      <w:rFonts w:ascii="StarSymbol" w:eastAsia="StarSymbol" w:hAnsi="StarSymbol"/>
    </w:rPr>
  </w:style>
  <w:style w:type="character" w:customStyle="1" w:styleId="WW8Num8z0">
    <w:name w:val="WW8Num8z0"/>
    <w:qFormat/>
    <w:rsid w:val="008B5D7F"/>
    <w:rPr>
      <w:rFonts w:cs="Times New Roman"/>
      <w:sz w:val="22"/>
    </w:rPr>
  </w:style>
  <w:style w:type="character" w:customStyle="1" w:styleId="WW8Num9z0">
    <w:name w:val="WW8Num9z0"/>
    <w:qFormat/>
    <w:rsid w:val="008B5D7F"/>
    <w:rPr>
      <w:rFonts w:cs="Times New Roman"/>
      <w:b w:val="0"/>
      <w:bCs w:val="0"/>
      <w:i w:val="0"/>
      <w:iCs w:val="0"/>
      <w:sz w:val="24"/>
      <w:szCs w:val="24"/>
    </w:rPr>
  </w:style>
  <w:style w:type="character" w:customStyle="1" w:styleId="WW8Num10z0">
    <w:name w:val="WW8Num10z0"/>
    <w:qFormat/>
    <w:rsid w:val="008B5D7F"/>
    <w:rPr>
      <w:rFonts w:ascii="Times New Roman" w:hAnsi="Times New Roman" w:cs="Times New Roman"/>
      <w:b w:val="0"/>
      <w:bCs w:val="0"/>
      <w:i w:val="0"/>
      <w:iCs w:val="0"/>
      <w:sz w:val="24"/>
      <w:szCs w:val="24"/>
    </w:rPr>
  </w:style>
  <w:style w:type="character" w:customStyle="1" w:styleId="WW8Num11z0">
    <w:name w:val="WW8Num11z0"/>
    <w:qFormat/>
    <w:rsid w:val="008B5D7F"/>
    <w:rPr>
      <w:rFonts w:cs="Times New Roman"/>
    </w:rPr>
  </w:style>
  <w:style w:type="character" w:customStyle="1" w:styleId="WW8Num12z0">
    <w:name w:val="WW8Num12z0"/>
    <w:qFormat/>
    <w:rsid w:val="008B5D7F"/>
    <w:rPr>
      <w:rFonts w:ascii="Symbol" w:hAnsi="Symbol"/>
    </w:rPr>
  </w:style>
  <w:style w:type="character" w:customStyle="1" w:styleId="WW8Num14z0">
    <w:name w:val="WW8Num14z0"/>
    <w:qFormat/>
    <w:rsid w:val="008B5D7F"/>
    <w:rPr>
      <w:rFonts w:cs="Times New Roman"/>
      <w:b w:val="0"/>
      <w:bCs w:val="0"/>
      <w:i w:val="0"/>
      <w:iCs w:val="0"/>
      <w:sz w:val="24"/>
      <w:szCs w:val="24"/>
    </w:rPr>
  </w:style>
  <w:style w:type="character" w:customStyle="1" w:styleId="WW8Num15z1">
    <w:name w:val="WW8Num15z1"/>
    <w:qFormat/>
    <w:rsid w:val="008B5D7F"/>
    <w:rPr>
      <w:rFonts w:ascii="Courier New" w:hAnsi="Courier New"/>
    </w:rPr>
  </w:style>
  <w:style w:type="character" w:customStyle="1" w:styleId="WW8Num15z2">
    <w:name w:val="WW8Num15z2"/>
    <w:qFormat/>
    <w:rsid w:val="008B5D7F"/>
    <w:rPr>
      <w:rFonts w:ascii="Wingdings" w:hAnsi="Wingdings"/>
    </w:rPr>
  </w:style>
  <w:style w:type="character" w:customStyle="1" w:styleId="WW8Num15z3">
    <w:name w:val="WW8Num15z3"/>
    <w:qFormat/>
    <w:rsid w:val="008B5D7F"/>
    <w:rPr>
      <w:rFonts w:ascii="Symbol" w:hAnsi="Symbol"/>
    </w:rPr>
  </w:style>
  <w:style w:type="character" w:customStyle="1" w:styleId="WW8Num16z1">
    <w:name w:val="WW8Num16z1"/>
    <w:qFormat/>
    <w:rsid w:val="008B5D7F"/>
    <w:rPr>
      <w:rFonts w:ascii="Symbol" w:hAnsi="Symbol"/>
    </w:rPr>
  </w:style>
  <w:style w:type="character" w:customStyle="1" w:styleId="WW8Num17z1">
    <w:name w:val="WW8Num17z1"/>
    <w:qFormat/>
    <w:rsid w:val="008B5D7F"/>
    <w:rPr>
      <w:rFonts w:ascii="Courier New" w:hAnsi="Courier New"/>
    </w:rPr>
  </w:style>
  <w:style w:type="character" w:customStyle="1" w:styleId="WW8Num17z2">
    <w:name w:val="WW8Num17z2"/>
    <w:qFormat/>
    <w:rsid w:val="008B5D7F"/>
    <w:rPr>
      <w:rFonts w:ascii="Wingdings" w:hAnsi="Wingdings"/>
    </w:rPr>
  </w:style>
  <w:style w:type="character" w:customStyle="1" w:styleId="WW8Num17z3">
    <w:name w:val="WW8Num17z3"/>
    <w:qFormat/>
    <w:rsid w:val="008B5D7F"/>
    <w:rPr>
      <w:rFonts w:ascii="Symbol" w:hAnsi="Symbol"/>
    </w:rPr>
  </w:style>
  <w:style w:type="character" w:customStyle="1" w:styleId="WW8Num18z0">
    <w:name w:val="WW8Num18z0"/>
    <w:qFormat/>
    <w:rsid w:val="008B5D7F"/>
    <w:rPr>
      <w:rFonts w:ascii="Symbol" w:hAnsi="Symbol"/>
    </w:rPr>
  </w:style>
  <w:style w:type="character" w:customStyle="1" w:styleId="WW8Num18z1">
    <w:name w:val="WW8Num18z1"/>
    <w:qFormat/>
    <w:rsid w:val="008B5D7F"/>
    <w:rPr>
      <w:rFonts w:ascii="Courier New" w:hAnsi="Courier New"/>
    </w:rPr>
  </w:style>
  <w:style w:type="character" w:customStyle="1" w:styleId="WW8Num18z2">
    <w:name w:val="WW8Num18z2"/>
    <w:qFormat/>
    <w:rsid w:val="008B5D7F"/>
    <w:rPr>
      <w:rFonts w:ascii="Wingdings" w:hAnsi="Wingdings"/>
    </w:rPr>
  </w:style>
  <w:style w:type="character" w:customStyle="1" w:styleId="WW8Num19z0">
    <w:name w:val="WW8Num19z0"/>
    <w:qFormat/>
    <w:rsid w:val="008B5D7F"/>
    <w:rPr>
      <w:rFonts w:ascii="Symbol" w:hAnsi="Symbol"/>
    </w:rPr>
  </w:style>
  <w:style w:type="character" w:customStyle="1" w:styleId="WW8Num19z1">
    <w:name w:val="WW8Num19z1"/>
    <w:qFormat/>
    <w:rsid w:val="008B5D7F"/>
    <w:rPr>
      <w:rFonts w:ascii="Courier New" w:hAnsi="Courier New"/>
    </w:rPr>
  </w:style>
  <w:style w:type="character" w:customStyle="1" w:styleId="WW8Num19z2">
    <w:name w:val="WW8Num19z2"/>
    <w:qFormat/>
    <w:rsid w:val="008B5D7F"/>
    <w:rPr>
      <w:rFonts w:ascii="Wingdings" w:hAnsi="Wingdings"/>
    </w:rPr>
  </w:style>
  <w:style w:type="character" w:customStyle="1" w:styleId="WW8Num21z0">
    <w:name w:val="WW8Num21z0"/>
    <w:qFormat/>
    <w:rsid w:val="008B5D7F"/>
    <w:rPr>
      <w:rFonts w:cs="Times New Roman"/>
    </w:rPr>
  </w:style>
  <w:style w:type="character" w:customStyle="1" w:styleId="WW8Num23z0">
    <w:name w:val="WW8Num23z0"/>
    <w:qFormat/>
    <w:rsid w:val="008B5D7F"/>
    <w:rPr>
      <w:rFonts w:ascii="Wingdings" w:hAnsi="Wingdings"/>
    </w:rPr>
  </w:style>
  <w:style w:type="character" w:customStyle="1" w:styleId="WW8Num24z1">
    <w:name w:val="WW8Num24z1"/>
    <w:qFormat/>
    <w:rsid w:val="008B5D7F"/>
    <w:rPr>
      <w:rFonts w:ascii="Symbol" w:hAnsi="Symbol"/>
    </w:rPr>
  </w:style>
  <w:style w:type="character" w:customStyle="1" w:styleId="WW8Num25z0">
    <w:name w:val="WW8Num25z0"/>
    <w:qFormat/>
    <w:rsid w:val="008B5D7F"/>
    <w:rPr>
      <w:rFonts w:ascii="Times New Roman" w:hAnsi="Times New Roman" w:cs="Times New Roman"/>
      <w:b w:val="0"/>
      <w:bCs w:val="0"/>
      <w:i w:val="0"/>
      <w:iCs w:val="0"/>
      <w:sz w:val="24"/>
      <w:szCs w:val="24"/>
    </w:rPr>
  </w:style>
  <w:style w:type="character" w:customStyle="1" w:styleId="WW8Num26z0">
    <w:name w:val="WW8Num26z0"/>
    <w:qFormat/>
    <w:rsid w:val="008B5D7F"/>
    <w:rPr>
      <w:rFonts w:ascii="Wingdings" w:hAnsi="Wingdings"/>
    </w:rPr>
  </w:style>
  <w:style w:type="character" w:customStyle="1" w:styleId="WW8Num28z0">
    <w:name w:val="WW8Num28z0"/>
    <w:qFormat/>
    <w:rsid w:val="008B5D7F"/>
    <w:rPr>
      <w:rFonts w:ascii="Symbol" w:hAnsi="Symbol"/>
    </w:rPr>
  </w:style>
  <w:style w:type="character" w:customStyle="1" w:styleId="WW8Num28z1">
    <w:name w:val="WW8Num28z1"/>
    <w:qFormat/>
    <w:rsid w:val="008B5D7F"/>
    <w:rPr>
      <w:rFonts w:ascii="Courier New" w:hAnsi="Courier New"/>
    </w:rPr>
  </w:style>
  <w:style w:type="character" w:customStyle="1" w:styleId="WW8Num28z2">
    <w:name w:val="WW8Num28z2"/>
    <w:qFormat/>
    <w:rsid w:val="008B5D7F"/>
    <w:rPr>
      <w:rFonts w:ascii="Wingdings" w:hAnsi="Wingdings"/>
    </w:rPr>
  </w:style>
  <w:style w:type="character" w:customStyle="1" w:styleId="WW8Num29z0">
    <w:name w:val="WW8Num29z0"/>
    <w:qFormat/>
    <w:rsid w:val="008B5D7F"/>
    <w:rPr>
      <w:rFonts w:cs="Times New Roman"/>
      <w:b w:val="0"/>
      <w:bCs w:val="0"/>
      <w:i w:val="0"/>
      <w:iCs w:val="0"/>
      <w:sz w:val="24"/>
      <w:szCs w:val="24"/>
    </w:rPr>
  </w:style>
  <w:style w:type="character" w:customStyle="1" w:styleId="WW8Num30z0">
    <w:name w:val="WW8Num30z0"/>
    <w:qFormat/>
    <w:rsid w:val="008B5D7F"/>
    <w:rPr>
      <w:rFonts w:ascii="Wingdings" w:hAnsi="Wingdings"/>
    </w:rPr>
  </w:style>
  <w:style w:type="character" w:customStyle="1" w:styleId="WW8Num31z0">
    <w:name w:val="WW8Num31z0"/>
    <w:qFormat/>
    <w:rsid w:val="008B5D7F"/>
    <w:rPr>
      <w:rFonts w:cs="Times New Roman"/>
    </w:rPr>
  </w:style>
  <w:style w:type="character" w:customStyle="1" w:styleId="WW8Num32z0">
    <w:name w:val="WW8Num32z0"/>
    <w:qFormat/>
    <w:rsid w:val="008B5D7F"/>
    <w:rPr>
      <w:rFonts w:cs="Times New Roman"/>
      <w:b w:val="0"/>
      <w:bCs w:val="0"/>
      <w:i w:val="0"/>
      <w:iCs w:val="0"/>
      <w:sz w:val="24"/>
      <w:szCs w:val="24"/>
    </w:rPr>
  </w:style>
  <w:style w:type="character" w:customStyle="1" w:styleId="WW8Num33z0">
    <w:name w:val="WW8Num33z0"/>
    <w:qFormat/>
    <w:rsid w:val="008B5D7F"/>
    <w:rPr>
      <w:rFonts w:ascii="Wingdings" w:hAnsi="Wingdings"/>
    </w:rPr>
  </w:style>
  <w:style w:type="character" w:customStyle="1" w:styleId="WW8Num34z0">
    <w:name w:val="WW8Num34z0"/>
    <w:qFormat/>
    <w:rsid w:val="008B5D7F"/>
    <w:rPr>
      <w:rFonts w:cs="Times New Roman"/>
    </w:rPr>
  </w:style>
  <w:style w:type="character" w:customStyle="1" w:styleId="WW8Num35z1">
    <w:name w:val="WW8Num35z1"/>
    <w:qFormat/>
    <w:rsid w:val="008B5D7F"/>
    <w:rPr>
      <w:rFonts w:ascii="Courier New" w:hAnsi="Courier New"/>
    </w:rPr>
  </w:style>
  <w:style w:type="character" w:customStyle="1" w:styleId="WW8Num35z2">
    <w:name w:val="WW8Num35z2"/>
    <w:qFormat/>
    <w:rsid w:val="008B5D7F"/>
    <w:rPr>
      <w:rFonts w:ascii="Wingdings" w:hAnsi="Wingdings"/>
    </w:rPr>
  </w:style>
  <w:style w:type="character" w:customStyle="1" w:styleId="WW8Num35z3">
    <w:name w:val="WW8Num35z3"/>
    <w:qFormat/>
    <w:rsid w:val="008B5D7F"/>
    <w:rPr>
      <w:rFonts w:ascii="Symbol" w:hAnsi="Symbol"/>
    </w:rPr>
  </w:style>
  <w:style w:type="character" w:customStyle="1" w:styleId="WW8Num36z0">
    <w:name w:val="WW8Num36z0"/>
    <w:qFormat/>
    <w:rsid w:val="008B5D7F"/>
    <w:rPr>
      <w:rFonts w:ascii="Times New Roman" w:hAnsi="Times New Roman" w:cs="Times New Roman"/>
      <w:b w:val="0"/>
      <w:bCs w:val="0"/>
      <w:i w:val="0"/>
      <w:iCs w:val="0"/>
      <w:sz w:val="24"/>
      <w:szCs w:val="24"/>
    </w:rPr>
  </w:style>
  <w:style w:type="character" w:customStyle="1" w:styleId="WW8Num38z0">
    <w:name w:val="WW8Num38z0"/>
    <w:qFormat/>
    <w:rsid w:val="008B5D7F"/>
    <w:rPr>
      <w:rFonts w:ascii="Symbol" w:hAnsi="Symbol"/>
    </w:rPr>
  </w:style>
  <w:style w:type="character" w:customStyle="1" w:styleId="WW8Num38z1">
    <w:name w:val="WW8Num38z1"/>
    <w:qFormat/>
    <w:rsid w:val="008B5D7F"/>
    <w:rPr>
      <w:rFonts w:ascii="Courier New" w:hAnsi="Courier New" w:cs="Courier New"/>
    </w:rPr>
  </w:style>
  <w:style w:type="character" w:customStyle="1" w:styleId="WW8Num38z2">
    <w:name w:val="WW8Num38z2"/>
    <w:qFormat/>
    <w:rsid w:val="008B5D7F"/>
    <w:rPr>
      <w:rFonts w:ascii="Wingdings" w:hAnsi="Wingdings"/>
    </w:rPr>
  </w:style>
  <w:style w:type="character" w:customStyle="1" w:styleId="WW8Num39z1">
    <w:name w:val="WW8Num39z1"/>
    <w:qFormat/>
    <w:rsid w:val="008B5D7F"/>
    <w:rPr>
      <w:rFonts w:ascii="Symbol" w:hAnsi="Symbol"/>
    </w:rPr>
  </w:style>
  <w:style w:type="character" w:customStyle="1" w:styleId="WW8Num40z0">
    <w:name w:val="WW8Num40z0"/>
    <w:qFormat/>
    <w:rsid w:val="008B5D7F"/>
    <w:rPr>
      <w:rFonts w:cs="Times New Roman"/>
      <w:b w:val="0"/>
      <w:bCs w:val="0"/>
      <w:i w:val="0"/>
      <w:iCs w:val="0"/>
      <w:sz w:val="24"/>
      <w:szCs w:val="24"/>
    </w:rPr>
  </w:style>
  <w:style w:type="character" w:customStyle="1" w:styleId="WW8Num41z0">
    <w:name w:val="WW8Num41z0"/>
    <w:qFormat/>
    <w:rsid w:val="008B5D7F"/>
    <w:rPr>
      <w:rFonts w:cs="Times New Roman"/>
    </w:rPr>
  </w:style>
  <w:style w:type="character" w:customStyle="1" w:styleId="WW8Num42z0">
    <w:name w:val="WW8Num42z0"/>
    <w:qFormat/>
    <w:rsid w:val="008B5D7F"/>
    <w:rPr>
      <w:rFonts w:ascii="Symbol" w:hAnsi="Symbol"/>
    </w:rPr>
  </w:style>
  <w:style w:type="character" w:customStyle="1" w:styleId="WW8Num42z1">
    <w:name w:val="WW8Num42z1"/>
    <w:qFormat/>
    <w:rsid w:val="008B5D7F"/>
    <w:rPr>
      <w:rFonts w:ascii="Courier New" w:hAnsi="Courier New"/>
    </w:rPr>
  </w:style>
  <w:style w:type="character" w:customStyle="1" w:styleId="WW8Num42z2">
    <w:name w:val="WW8Num42z2"/>
    <w:qFormat/>
    <w:rsid w:val="008B5D7F"/>
    <w:rPr>
      <w:rFonts w:ascii="Wingdings" w:hAnsi="Wingdings"/>
    </w:rPr>
  </w:style>
  <w:style w:type="character" w:customStyle="1" w:styleId="WW8Num43z0">
    <w:name w:val="WW8Num43z0"/>
    <w:qFormat/>
    <w:rsid w:val="008B5D7F"/>
    <w:rPr>
      <w:rFonts w:ascii="Symbol" w:hAnsi="Symbol"/>
    </w:rPr>
  </w:style>
  <w:style w:type="character" w:customStyle="1" w:styleId="WW8Num43z2">
    <w:name w:val="WW8Num43z2"/>
    <w:qFormat/>
    <w:rsid w:val="008B5D7F"/>
    <w:rPr>
      <w:rFonts w:cs="Times New Roman"/>
    </w:rPr>
  </w:style>
  <w:style w:type="character" w:customStyle="1" w:styleId="WW8Num44z0">
    <w:name w:val="WW8Num44z0"/>
    <w:qFormat/>
    <w:rsid w:val="008B5D7F"/>
    <w:rPr>
      <w:rFonts w:ascii="Symbol" w:hAnsi="Symbol"/>
    </w:rPr>
  </w:style>
  <w:style w:type="character" w:customStyle="1" w:styleId="WW8Num44z1">
    <w:name w:val="WW8Num44z1"/>
    <w:qFormat/>
    <w:rsid w:val="008B5D7F"/>
    <w:rPr>
      <w:rFonts w:ascii="Courier New" w:hAnsi="Courier New"/>
    </w:rPr>
  </w:style>
  <w:style w:type="character" w:customStyle="1" w:styleId="WW8Num44z2">
    <w:name w:val="WW8Num44z2"/>
    <w:qFormat/>
    <w:rsid w:val="008B5D7F"/>
    <w:rPr>
      <w:rFonts w:ascii="Wingdings" w:hAnsi="Wingdings"/>
    </w:rPr>
  </w:style>
  <w:style w:type="character" w:customStyle="1" w:styleId="WW8Num45z0">
    <w:name w:val="WW8Num45z0"/>
    <w:qFormat/>
    <w:rsid w:val="008B5D7F"/>
    <w:rPr>
      <w:rFonts w:ascii="Symbol" w:hAnsi="Symbol"/>
    </w:rPr>
  </w:style>
  <w:style w:type="character" w:customStyle="1" w:styleId="WW8Num47z0">
    <w:name w:val="WW8Num47z0"/>
    <w:qFormat/>
    <w:rsid w:val="008B5D7F"/>
    <w:rPr>
      <w:rFonts w:ascii="Wingdings" w:hAnsi="Wingdings"/>
    </w:rPr>
  </w:style>
  <w:style w:type="character" w:customStyle="1" w:styleId="WW8NumSt14z0">
    <w:name w:val="WW8NumSt14z0"/>
    <w:qFormat/>
    <w:rsid w:val="008B5D7F"/>
    <w:rPr>
      <w:rFonts w:cs="Times New Roman"/>
      <w:b w:val="0"/>
      <w:bCs w:val="0"/>
      <w:i w:val="0"/>
      <w:iCs w:val="0"/>
      <w:sz w:val="24"/>
      <w:szCs w:val="24"/>
    </w:rPr>
  </w:style>
  <w:style w:type="character" w:customStyle="1" w:styleId="WW8NumSt19z0">
    <w:name w:val="WW8NumSt19z0"/>
    <w:qFormat/>
    <w:rsid w:val="008B5D7F"/>
    <w:rPr>
      <w:rFonts w:cs="Times New Roman"/>
      <w:b w:val="0"/>
      <w:bCs w:val="0"/>
      <w:i w:val="0"/>
      <w:iCs w:val="0"/>
      <w:sz w:val="24"/>
      <w:szCs w:val="24"/>
    </w:rPr>
  </w:style>
  <w:style w:type="character" w:customStyle="1" w:styleId="WW-Domylnaczcionkaakapitu1">
    <w:name w:val="WW-Domyślna czcionka akapitu1"/>
    <w:qFormat/>
    <w:rsid w:val="008B5D7F"/>
  </w:style>
  <w:style w:type="character" w:customStyle="1" w:styleId="RTFNum21">
    <w:name w:val="RTF_Num 2 1"/>
    <w:qFormat/>
    <w:rsid w:val="008B5D7F"/>
    <w:rPr>
      <w:sz w:val="22"/>
    </w:rPr>
  </w:style>
  <w:style w:type="character" w:customStyle="1" w:styleId="RTFNum217">
    <w:name w:val="RTF_Num 2 17"/>
    <w:qFormat/>
    <w:rsid w:val="008B5D7F"/>
    <w:rPr>
      <w:rFonts w:ascii="StarSymbol" w:eastAsia="StarSymbol" w:hAnsi="StarSymbol"/>
    </w:rPr>
  </w:style>
  <w:style w:type="character" w:customStyle="1" w:styleId="RTFNum216">
    <w:name w:val="RTF_Num 2 16"/>
    <w:qFormat/>
    <w:rsid w:val="008B5D7F"/>
  </w:style>
  <w:style w:type="character" w:customStyle="1" w:styleId="RTFNum215">
    <w:name w:val="RTF_Num 2 15"/>
    <w:qFormat/>
    <w:rsid w:val="008B5D7F"/>
  </w:style>
  <w:style w:type="character" w:customStyle="1" w:styleId="RTFNum214">
    <w:name w:val="RTF_Num 2 14"/>
    <w:qFormat/>
    <w:rsid w:val="008B5D7F"/>
  </w:style>
  <w:style w:type="character" w:customStyle="1" w:styleId="RTFNum213">
    <w:name w:val="RTF_Num 2 13"/>
    <w:qFormat/>
    <w:rsid w:val="008B5D7F"/>
    <w:rPr>
      <w:rFonts w:ascii="StarSymbol" w:eastAsia="StarSymbol" w:hAnsi="StarSymbol"/>
    </w:rPr>
  </w:style>
  <w:style w:type="character" w:customStyle="1" w:styleId="RTFNum212">
    <w:name w:val="RTF_Num 2 12"/>
    <w:qFormat/>
    <w:rsid w:val="008B5D7F"/>
  </w:style>
  <w:style w:type="character" w:customStyle="1" w:styleId="RTFNum211">
    <w:name w:val="RTF_Num 2 11"/>
    <w:qFormat/>
    <w:rsid w:val="008B5D7F"/>
  </w:style>
  <w:style w:type="character" w:customStyle="1" w:styleId="RTFNum22">
    <w:name w:val="RTF_Num 2 2"/>
    <w:qFormat/>
    <w:rsid w:val="008B5D7F"/>
  </w:style>
  <w:style w:type="character" w:customStyle="1" w:styleId="RTFNum23">
    <w:name w:val="RTF_Num 2 3"/>
    <w:qFormat/>
    <w:rsid w:val="008B5D7F"/>
  </w:style>
  <w:style w:type="character" w:customStyle="1" w:styleId="RTFNum24">
    <w:name w:val="RTF_Num 2 4"/>
    <w:qFormat/>
    <w:rsid w:val="008B5D7F"/>
  </w:style>
  <w:style w:type="character" w:customStyle="1" w:styleId="RTFNum25">
    <w:name w:val="RTF_Num 2 5"/>
    <w:qFormat/>
    <w:rsid w:val="008B5D7F"/>
  </w:style>
  <w:style w:type="character" w:customStyle="1" w:styleId="RTFNum26">
    <w:name w:val="RTF_Num 2 6"/>
    <w:qFormat/>
    <w:rsid w:val="008B5D7F"/>
  </w:style>
  <w:style w:type="character" w:customStyle="1" w:styleId="RTFNum27">
    <w:name w:val="RTF_Num 2 7"/>
    <w:qFormat/>
    <w:rsid w:val="008B5D7F"/>
  </w:style>
  <w:style w:type="character" w:customStyle="1" w:styleId="RTFNum28">
    <w:name w:val="RTF_Num 2 8"/>
    <w:qFormat/>
    <w:rsid w:val="008B5D7F"/>
  </w:style>
  <w:style w:type="character" w:customStyle="1" w:styleId="RTFNum29">
    <w:name w:val="RTF_Num 2 9"/>
    <w:qFormat/>
    <w:rsid w:val="008B5D7F"/>
  </w:style>
  <w:style w:type="character" w:customStyle="1" w:styleId="RTFNum31">
    <w:name w:val="RTF_Num 3 1"/>
    <w:qFormat/>
    <w:rsid w:val="008B5D7F"/>
  </w:style>
  <w:style w:type="character" w:customStyle="1" w:styleId="RTFNum32">
    <w:name w:val="RTF_Num 3 2"/>
    <w:qFormat/>
    <w:rsid w:val="008B5D7F"/>
  </w:style>
  <w:style w:type="character" w:customStyle="1" w:styleId="RTFNum33">
    <w:name w:val="RTF_Num 3 3"/>
    <w:qFormat/>
    <w:rsid w:val="008B5D7F"/>
  </w:style>
  <w:style w:type="character" w:customStyle="1" w:styleId="RTFNum34">
    <w:name w:val="RTF_Num 3 4"/>
    <w:qFormat/>
    <w:rsid w:val="008B5D7F"/>
  </w:style>
  <w:style w:type="character" w:customStyle="1" w:styleId="RTFNum35">
    <w:name w:val="RTF_Num 3 5"/>
    <w:qFormat/>
    <w:rsid w:val="008B5D7F"/>
  </w:style>
  <w:style w:type="character" w:customStyle="1" w:styleId="RTFNum36">
    <w:name w:val="RTF_Num 3 6"/>
    <w:qFormat/>
    <w:rsid w:val="008B5D7F"/>
  </w:style>
  <w:style w:type="character" w:customStyle="1" w:styleId="RTFNum37">
    <w:name w:val="RTF_Num 3 7"/>
    <w:qFormat/>
    <w:rsid w:val="008B5D7F"/>
  </w:style>
  <w:style w:type="character" w:customStyle="1" w:styleId="RTFNum38">
    <w:name w:val="RTF_Num 3 8"/>
    <w:qFormat/>
    <w:rsid w:val="008B5D7F"/>
  </w:style>
  <w:style w:type="character" w:customStyle="1" w:styleId="RTFNum39">
    <w:name w:val="RTF_Num 3 9"/>
    <w:qFormat/>
    <w:rsid w:val="008B5D7F"/>
  </w:style>
  <w:style w:type="character" w:customStyle="1" w:styleId="RTFNum41">
    <w:name w:val="RTF_Num 4 1"/>
    <w:qFormat/>
    <w:rsid w:val="008B5D7F"/>
  </w:style>
  <w:style w:type="character" w:customStyle="1" w:styleId="RTFNum42">
    <w:name w:val="RTF_Num 4 2"/>
    <w:qFormat/>
    <w:rsid w:val="008B5D7F"/>
  </w:style>
  <w:style w:type="character" w:customStyle="1" w:styleId="RTFNum43">
    <w:name w:val="RTF_Num 4 3"/>
    <w:qFormat/>
    <w:rsid w:val="008B5D7F"/>
  </w:style>
  <w:style w:type="character" w:customStyle="1" w:styleId="RTFNum44">
    <w:name w:val="RTF_Num 4 4"/>
    <w:qFormat/>
    <w:rsid w:val="008B5D7F"/>
  </w:style>
  <w:style w:type="character" w:customStyle="1" w:styleId="RTFNum45">
    <w:name w:val="RTF_Num 4 5"/>
    <w:qFormat/>
    <w:rsid w:val="008B5D7F"/>
  </w:style>
  <w:style w:type="character" w:customStyle="1" w:styleId="RTFNum46">
    <w:name w:val="RTF_Num 4 6"/>
    <w:qFormat/>
    <w:rsid w:val="008B5D7F"/>
  </w:style>
  <w:style w:type="character" w:customStyle="1" w:styleId="RTFNum47">
    <w:name w:val="RTF_Num 4 7"/>
    <w:qFormat/>
    <w:rsid w:val="008B5D7F"/>
  </w:style>
  <w:style w:type="character" w:customStyle="1" w:styleId="RTFNum48">
    <w:name w:val="RTF_Num 4 8"/>
    <w:qFormat/>
    <w:rsid w:val="008B5D7F"/>
  </w:style>
  <w:style w:type="character" w:customStyle="1" w:styleId="RTFNum49">
    <w:name w:val="RTF_Num 4 9"/>
    <w:qFormat/>
    <w:rsid w:val="008B5D7F"/>
  </w:style>
  <w:style w:type="character" w:customStyle="1" w:styleId="RTFNum51">
    <w:name w:val="RTF_Num 5 1"/>
    <w:qFormat/>
    <w:rsid w:val="008B5D7F"/>
  </w:style>
  <w:style w:type="character" w:customStyle="1" w:styleId="RTFNum52">
    <w:name w:val="RTF_Num 5 2"/>
    <w:qFormat/>
    <w:rsid w:val="008B5D7F"/>
  </w:style>
  <w:style w:type="character" w:customStyle="1" w:styleId="RTFNum53">
    <w:name w:val="RTF_Num 5 3"/>
    <w:qFormat/>
    <w:rsid w:val="008B5D7F"/>
  </w:style>
  <w:style w:type="character" w:customStyle="1" w:styleId="RTFNum54">
    <w:name w:val="RTF_Num 5 4"/>
    <w:qFormat/>
    <w:rsid w:val="008B5D7F"/>
  </w:style>
  <w:style w:type="character" w:customStyle="1" w:styleId="RTFNum55">
    <w:name w:val="RTF_Num 5 5"/>
    <w:qFormat/>
    <w:rsid w:val="008B5D7F"/>
  </w:style>
  <w:style w:type="character" w:customStyle="1" w:styleId="RTFNum56">
    <w:name w:val="RTF_Num 5 6"/>
    <w:qFormat/>
    <w:rsid w:val="008B5D7F"/>
  </w:style>
  <w:style w:type="character" w:customStyle="1" w:styleId="RTFNum57">
    <w:name w:val="RTF_Num 5 7"/>
    <w:qFormat/>
    <w:rsid w:val="008B5D7F"/>
  </w:style>
  <w:style w:type="character" w:customStyle="1" w:styleId="RTFNum58">
    <w:name w:val="RTF_Num 5 8"/>
    <w:qFormat/>
    <w:rsid w:val="008B5D7F"/>
  </w:style>
  <w:style w:type="character" w:customStyle="1" w:styleId="RTFNum59">
    <w:name w:val="RTF_Num 5 9"/>
    <w:qFormat/>
    <w:rsid w:val="008B5D7F"/>
  </w:style>
  <w:style w:type="character" w:customStyle="1" w:styleId="WW-WW8Num3z0">
    <w:name w:val="WW-WW8Num3z0"/>
    <w:qFormat/>
    <w:rsid w:val="008B5D7F"/>
    <w:rPr>
      <w:rFonts w:ascii="StarSymbol" w:eastAsia="Arial Unicode MS" w:hAnsi="StarSymbol"/>
    </w:rPr>
  </w:style>
  <w:style w:type="character" w:customStyle="1" w:styleId="WW-WW8Num6z0">
    <w:name w:val="WW-WW8Num6z0"/>
    <w:qFormat/>
    <w:rsid w:val="008B5D7F"/>
    <w:rPr>
      <w:rFonts w:eastAsia="Arial Unicode MS"/>
      <w:sz w:val="22"/>
    </w:rPr>
  </w:style>
  <w:style w:type="character" w:customStyle="1" w:styleId="WW-WW8Num10z0">
    <w:name w:val="WW-WW8Num10z0"/>
    <w:qFormat/>
    <w:rsid w:val="008B5D7F"/>
    <w:rPr>
      <w:rFonts w:eastAsia="Arial Unicode MS"/>
    </w:rPr>
  </w:style>
  <w:style w:type="character" w:customStyle="1" w:styleId="WW8Num13z0">
    <w:name w:val="WW8Num13z0"/>
    <w:qFormat/>
    <w:rsid w:val="008B5D7F"/>
    <w:rPr>
      <w:rFonts w:eastAsia="Arial Unicode MS"/>
    </w:rPr>
  </w:style>
  <w:style w:type="character" w:customStyle="1" w:styleId="WW8Num15z0">
    <w:name w:val="WW8Num15z0"/>
    <w:qFormat/>
    <w:rsid w:val="008B5D7F"/>
    <w:rPr>
      <w:rFonts w:eastAsia="Arial Unicode MS"/>
      <w:sz w:val="22"/>
    </w:rPr>
  </w:style>
  <w:style w:type="character" w:customStyle="1" w:styleId="WW8Num17z0">
    <w:name w:val="WW8Num17z0"/>
    <w:qFormat/>
    <w:rsid w:val="008B5D7F"/>
    <w:rPr>
      <w:rFonts w:eastAsia="Arial Unicode MS"/>
      <w:b/>
      <w:sz w:val="28"/>
    </w:rPr>
  </w:style>
  <w:style w:type="character" w:customStyle="1" w:styleId="WW-WW8Num18z0">
    <w:name w:val="WW-WW8Num18z0"/>
    <w:qFormat/>
    <w:rsid w:val="008B5D7F"/>
    <w:rPr>
      <w:rFonts w:eastAsia="Arial Unicode MS"/>
      <w:sz w:val="22"/>
    </w:rPr>
  </w:style>
  <w:style w:type="character" w:customStyle="1" w:styleId="WW-WW8Num19z0">
    <w:name w:val="WW-WW8Num19z0"/>
    <w:qFormat/>
    <w:rsid w:val="008B5D7F"/>
    <w:rPr>
      <w:rFonts w:eastAsia="Arial Unicode MS"/>
      <w:sz w:val="22"/>
    </w:rPr>
  </w:style>
  <w:style w:type="character" w:customStyle="1" w:styleId="WW8Num20z0">
    <w:name w:val="WW8Num20z0"/>
    <w:qFormat/>
    <w:rsid w:val="008B5D7F"/>
    <w:rPr>
      <w:rFonts w:eastAsia="Arial Unicode MS"/>
      <w:b/>
      <w:sz w:val="28"/>
    </w:rPr>
  </w:style>
  <w:style w:type="character" w:customStyle="1" w:styleId="WW-WW8Num21z0">
    <w:name w:val="WW-WW8Num21z0"/>
    <w:qFormat/>
    <w:rsid w:val="008B5D7F"/>
    <w:rPr>
      <w:rFonts w:eastAsia="Arial Unicode MS"/>
      <w:sz w:val="22"/>
    </w:rPr>
  </w:style>
  <w:style w:type="character" w:customStyle="1" w:styleId="WW-WW8Num26z0">
    <w:name w:val="WW-WW8Num26z0"/>
    <w:qFormat/>
    <w:rsid w:val="008B5D7F"/>
    <w:rPr>
      <w:rFonts w:eastAsia="Arial Unicode MS"/>
    </w:rPr>
  </w:style>
  <w:style w:type="character" w:customStyle="1" w:styleId="Domy3f3flnaczcionkaakapitu">
    <w:name w:val="Domyœ3f3flna czcionka akapitu"/>
    <w:qFormat/>
    <w:rsid w:val="008B5D7F"/>
    <w:rPr>
      <w:rFonts w:eastAsia="Arial Unicode MS"/>
    </w:rPr>
  </w:style>
  <w:style w:type="character" w:customStyle="1" w:styleId="WW-WW8Num5z0">
    <w:name w:val="WW-WW8Num5z0"/>
    <w:qFormat/>
    <w:rsid w:val="008B5D7F"/>
    <w:rPr>
      <w:rFonts w:eastAsia="Arial Unicode MS"/>
    </w:rPr>
  </w:style>
  <w:style w:type="character" w:customStyle="1" w:styleId="WW-WW8Num7z0">
    <w:name w:val="WW-WW8Num7z0"/>
    <w:qFormat/>
    <w:rsid w:val="008B5D7F"/>
    <w:rPr>
      <w:rFonts w:eastAsia="Arial Unicode MS"/>
    </w:rPr>
  </w:style>
  <w:style w:type="character" w:customStyle="1" w:styleId="WW-Absatz-Standardschriftart12">
    <w:name w:val="WW-Absatz-Standardschriftart12"/>
    <w:qFormat/>
    <w:rsid w:val="008B5D7F"/>
    <w:rPr>
      <w:rFonts w:eastAsia="Arial Unicode MS"/>
    </w:rPr>
  </w:style>
  <w:style w:type="character" w:customStyle="1" w:styleId="WW-WW8Num11z0">
    <w:name w:val="WW-WW8Num11z0"/>
    <w:qFormat/>
    <w:rsid w:val="008B5D7F"/>
    <w:rPr>
      <w:rFonts w:ascii="Symbol" w:eastAsia="Arial Unicode MS" w:hAnsi="Symbol"/>
      <w:sz w:val="18"/>
    </w:rPr>
  </w:style>
  <w:style w:type="character" w:customStyle="1" w:styleId="WW-Absatz-Standardschriftart111111">
    <w:name w:val="WW-Absatz-Standardschriftart111111"/>
    <w:qFormat/>
    <w:rsid w:val="008B5D7F"/>
    <w:rPr>
      <w:rFonts w:eastAsia="Arial Unicode MS"/>
    </w:rPr>
  </w:style>
  <w:style w:type="character" w:customStyle="1" w:styleId="WW-Absatz-Standardschriftart1111111">
    <w:name w:val="WW-Absatz-Standardschriftart1111111"/>
    <w:qFormat/>
    <w:rsid w:val="008B5D7F"/>
    <w:rPr>
      <w:rFonts w:eastAsia="Arial Unicode MS"/>
    </w:rPr>
  </w:style>
  <w:style w:type="character" w:customStyle="1" w:styleId="WW-Absatz-Standardschriftart11111111">
    <w:name w:val="WW-Absatz-Standardschriftart11111111"/>
    <w:qFormat/>
    <w:rsid w:val="008B5D7F"/>
    <w:rPr>
      <w:rFonts w:eastAsia="Arial Unicode MS"/>
    </w:rPr>
  </w:style>
  <w:style w:type="character" w:customStyle="1" w:styleId="WW-WW8Num1z0">
    <w:name w:val="WW-WW8Num1z0"/>
    <w:qFormat/>
    <w:rsid w:val="008B5D7F"/>
    <w:rPr>
      <w:rFonts w:eastAsia="Arial Unicode MS"/>
      <w:sz w:val="22"/>
    </w:rPr>
  </w:style>
  <w:style w:type="character" w:customStyle="1" w:styleId="WW-WW8Num12z0">
    <w:name w:val="WW-WW8Num12z0"/>
    <w:qFormat/>
    <w:rsid w:val="008B5D7F"/>
    <w:rPr>
      <w:rFonts w:eastAsia="Arial Unicode MS"/>
    </w:rPr>
  </w:style>
  <w:style w:type="character" w:customStyle="1" w:styleId="WW-WW8Num14z0">
    <w:name w:val="WW-WW8Num14z0"/>
    <w:qFormat/>
    <w:rsid w:val="008B5D7F"/>
    <w:rPr>
      <w:rFonts w:eastAsia="Arial Unicode MS"/>
    </w:rPr>
  </w:style>
  <w:style w:type="character" w:customStyle="1" w:styleId="WW8Num16z0">
    <w:name w:val="WW8Num16z0"/>
    <w:qFormat/>
    <w:rsid w:val="008B5D7F"/>
    <w:rPr>
      <w:rFonts w:eastAsia="Arial Unicode MS"/>
      <w:sz w:val="22"/>
    </w:rPr>
  </w:style>
  <w:style w:type="character" w:customStyle="1" w:styleId="WW8Num24z0">
    <w:name w:val="WW8Num24z0"/>
    <w:qFormat/>
    <w:rsid w:val="008B5D7F"/>
    <w:rPr>
      <w:rFonts w:eastAsia="Arial Unicode MS"/>
    </w:rPr>
  </w:style>
  <w:style w:type="character" w:customStyle="1" w:styleId="WW-Domy3f3flnaczcionkaakapitu">
    <w:name w:val="WW-Domyœ3f3flna czcionka akapitu"/>
    <w:qFormat/>
    <w:rsid w:val="008B5D7F"/>
    <w:rPr>
      <w:rFonts w:eastAsia="Arial Unicode MS"/>
    </w:rPr>
  </w:style>
  <w:style w:type="character" w:customStyle="1" w:styleId="Numerstrony1">
    <w:name w:val="Numer strony1"/>
    <w:qFormat/>
    <w:rsid w:val="008B5D7F"/>
    <w:rPr>
      <w:rFonts w:eastAsia="Arial Unicode MS" w:cs="Times New Roman"/>
    </w:rPr>
  </w:style>
  <w:style w:type="character" w:customStyle="1" w:styleId="Internetlink">
    <w:name w:val="Internet link"/>
    <w:qFormat/>
    <w:rsid w:val="008B5D7F"/>
    <w:rPr>
      <w:rFonts w:eastAsia="Arial Unicode MS" w:cs="Times New Roman"/>
      <w:color w:val="0000FF"/>
      <w:u w:val="single"/>
    </w:rPr>
  </w:style>
  <w:style w:type="character" w:customStyle="1" w:styleId="VisitedInternetLink">
    <w:name w:val="Visited Internet Link"/>
    <w:qFormat/>
    <w:rsid w:val="008B5D7F"/>
    <w:rPr>
      <w:rFonts w:eastAsia="Arial Unicode MS" w:cs="Times New Roman"/>
      <w:color w:val="800080"/>
      <w:u w:val="single"/>
    </w:rPr>
  </w:style>
  <w:style w:type="character" w:customStyle="1" w:styleId="Znakinumeracji">
    <w:name w:val="Znaki numeracji"/>
    <w:qFormat/>
    <w:rsid w:val="008B5D7F"/>
  </w:style>
  <w:style w:type="character" w:customStyle="1" w:styleId="Znakiwypunktowania">
    <w:name w:val="Znaki wypunktowania"/>
    <w:qFormat/>
    <w:rsid w:val="008B5D7F"/>
    <w:rPr>
      <w:rFonts w:ascii="StarSymbol" w:eastAsia="StarSymbol" w:hAnsi="StarSymbol"/>
      <w:sz w:val="18"/>
    </w:rPr>
  </w:style>
  <w:style w:type="character" w:customStyle="1" w:styleId="Internetlink1">
    <w:name w:val="Internet link1"/>
    <w:qFormat/>
    <w:rsid w:val="008B5D7F"/>
    <w:rPr>
      <w:color w:val="000080"/>
      <w:u w:val="single"/>
    </w:rPr>
  </w:style>
  <w:style w:type="character" w:styleId="UyteHipercze">
    <w:name w:val="FollowedHyperlink"/>
    <w:uiPriority w:val="99"/>
    <w:rsid w:val="008B5D7F"/>
    <w:rPr>
      <w:rFonts w:cs="Times New Roman"/>
      <w:color w:val="800080"/>
      <w:u w:val="single"/>
    </w:rPr>
  </w:style>
  <w:style w:type="character" w:customStyle="1" w:styleId="Znakiprzypiswkocowych">
    <w:name w:val="Znaki przypisów końcowych"/>
    <w:semiHidden/>
    <w:qFormat/>
    <w:rsid w:val="008B5D7F"/>
    <w:rPr>
      <w:vertAlign w:val="superscript"/>
    </w:rPr>
  </w:style>
  <w:style w:type="character" w:customStyle="1" w:styleId="WW-Znakiprzypiswkocowych">
    <w:name w:val="WW-Znaki przypisów końcowych"/>
    <w:qFormat/>
    <w:rsid w:val="008B5D7F"/>
  </w:style>
  <w:style w:type="character" w:customStyle="1" w:styleId="WW-Znakiprzypiswkocowych1">
    <w:name w:val="WW-Znaki przypisów końcowych1"/>
    <w:qFormat/>
    <w:rsid w:val="008B5D7F"/>
  </w:style>
  <w:style w:type="character" w:customStyle="1" w:styleId="WW-Znakiprzypiswkocowych11">
    <w:name w:val="WW-Znaki przypisów końcowych11"/>
    <w:qFormat/>
    <w:rsid w:val="008B5D7F"/>
  </w:style>
  <w:style w:type="character" w:customStyle="1" w:styleId="WW-Znakiprzypiswkocowych111">
    <w:name w:val="WW-Znaki przypisów końcowych111"/>
    <w:qFormat/>
    <w:rsid w:val="008B5D7F"/>
  </w:style>
  <w:style w:type="character" w:customStyle="1" w:styleId="WW-Znakiprzypiswkocowych1111">
    <w:name w:val="WW-Znaki przypisów końcowych1111"/>
    <w:qFormat/>
    <w:rsid w:val="008B5D7F"/>
  </w:style>
  <w:style w:type="character" w:customStyle="1" w:styleId="WW-Znakiprzypiswkocowych11111">
    <w:name w:val="WW-Znaki przypisów końcowych11111"/>
    <w:qFormat/>
    <w:rsid w:val="008B5D7F"/>
  </w:style>
  <w:style w:type="character" w:customStyle="1" w:styleId="WW-Znakiprzypiswkocowych111111">
    <w:name w:val="WW-Znaki przypisów końcowych111111"/>
    <w:qFormat/>
    <w:rsid w:val="008B5D7F"/>
    <w:rPr>
      <w:vertAlign w:val="superscript"/>
    </w:rPr>
  </w:style>
  <w:style w:type="character" w:customStyle="1" w:styleId="WW-Znakinumeracji">
    <w:name w:val="WW-Znaki numeracji"/>
    <w:qFormat/>
    <w:rsid w:val="008B5D7F"/>
  </w:style>
  <w:style w:type="character" w:customStyle="1" w:styleId="WW-Znakinumeracji1">
    <w:name w:val="WW-Znaki numeracji1"/>
    <w:qFormat/>
    <w:rsid w:val="008B5D7F"/>
  </w:style>
  <w:style w:type="character" w:customStyle="1" w:styleId="WW-Znakinumeracji11">
    <w:name w:val="WW-Znaki numeracji11"/>
    <w:qFormat/>
    <w:rsid w:val="008B5D7F"/>
  </w:style>
  <w:style w:type="character" w:customStyle="1" w:styleId="WW-Znakinumeracji111">
    <w:name w:val="WW-Znaki numeracji111"/>
    <w:qFormat/>
    <w:rsid w:val="008B5D7F"/>
  </w:style>
  <w:style w:type="character" w:customStyle="1" w:styleId="WW-Znakinumeracji1111">
    <w:name w:val="WW-Znaki numeracji1111"/>
    <w:qFormat/>
    <w:rsid w:val="008B5D7F"/>
  </w:style>
  <w:style w:type="character" w:customStyle="1" w:styleId="Odwoanieprzypisukocowego1">
    <w:name w:val="Odwołanie przypisu końcowego1"/>
    <w:qFormat/>
    <w:rsid w:val="008B5D7F"/>
    <w:rPr>
      <w:vertAlign w:val="superscript"/>
    </w:rPr>
  </w:style>
  <w:style w:type="character" w:customStyle="1" w:styleId="TytuZnak">
    <w:name w:val="Tytuł Znak"/>
    <w:basedOn w:val="Domylnaczcionkaakapitu"/>
    <w:link w:val="Tytu"/>
    <w:uiPriority w:val="99"/>
    <w:qFormat/>
    <w:rsid w:val="008B5D7F"/>
    <w:rPr>
      <w:rFonts w:ascii="Times New Roman" w:eastAsia="Times New Roman" w:hAnsi="Times New Roman"/>
      <w:b/>
      <w:bCs/>
      <w:sz w:val="28"/>
      <w:szCs w:val="24"/>
      <w:lang w:eastAsia="ar-SA"/>
    </w:rPr>
  </w:style>
  <w:style w:type="character" w:customStyle="1" w:styleId="PodtytuZnak">
    <w:name w:val="Podtytuł Znak"/>
    <w:basedOn w:val="Domylnaczcionkaakapitu"/>
    <w:link w:val="Podtytu"/>
    <w:qFormat/>
    <w:rsid w:val="008B5D7F"/>
    <w:rPr>
      <w:rFonts w:ascii="Arial" w:eastAsia="Tahoma" w:hAnsi="Arial"/>
      <w:i/>
      <w:iCs/>
      <w:sz w:val="28"/>
      <w:szCs w:val="28"/>
      <w:lang w:eastAsia="ar-SA"/>
    </w:rPr>
  </w:style>
  <w:style w:type="character" w:customStyle="1" w:styleId="TekstprzypisukocowegoZnak">
    <w:name w:val="Tekst przypisu końcowego Znak"/>
    <w:basedOn w:val="Domylnaczcionkaakapitu"/>
    <w:link w:val="Tekstprzypisukocowego"/>
    <w:qFormat/>
    <w:rsid w:val="008B5D7F"/>
    <w:rPr>
      <w:rFonts w:ascii="Times New Roman" w:eastAsia="Times New Roman" w:hAnsi="Times New Roman"/>
      <w:lang w:eastAsia="ar-SA"/>
    </w:rPr>
  </w:style>
  <w:style w:type="character" w:styleId="Odwoanieprzypisukocowego">
    <w:name w:val="endnote reference"/>
    <w:rPr>
      <w:vertAlign w:val="superscript"/>
    </w:rPr>
  </w:style>
  <w:style w:type="character" w:customStyle="1" w:styleId="TekstkomentarzaZnak">
    <w:name w:val="Tekst komentarza Znak"/>
    <w:basedOn w:val="Domylnaczcionkaakapitu"/>
    <w:link w:val="Tekstkomentarza"/>
    <w:uiPriority w:val="99"/>
    <w:semiHidden/>
    <w:qFormat/>
    <w:rsid w:val="008B5D7F"/>
    <w:rPr>
      <w:rFonts w:ascii="Times New Roman" w:eastAsia="Times New Roman" w:hAnsi="Times New Roman"/>
    </w:rPr>
  </w:style>
  <w:style w:type="character" w:customStyle="1" w:styleId="Tekstpodstawowy3Znak">
    <w:name w:val="Tekst podstawowy 3 Znak"/>
    <w:basedOn w:val="Domylnaczcionkaakapitu"/>
    <w:link w:val="Tekstpodstawowy3"/>
    <w:qFormat/>
    <w:rsid w:val="008B5D7F"/>
    <w:rPr>
      <w:rFonts w:ascii="Times New Roman" w:eastAsia="Times New Roman" w:hAnsi="Times New Roman"/>
      <w:sz w:val="16"/>
      <w:szCs w:val="16"/>
      <w:lang w:eastAsia="ar-SA"/>
    </w:rPr>
  </w:style>
  <w:style w:type="character" w:customStyle="1" w:styleId="st">
    <w:name w:val="st"/>
    <w:qFormat/>
    <w:rsid w:val="008B5D7F"/>
  </w:style>
  <w:style w:type="character" w:customStyle="1" w:styleId="Tekstpodstawowywcity2Znak">
    <w:name w:val="Tekst podstawowy wcięty 2 Znak"/>
    <w:basedOn w:val="Domylnaczcionkaakapitu"/>
    <w:link w:val="Tekstpodstawowywcity2"/>
    <w:uiPriority w:val="99"/>
    <w:qFormat/>
    <w:rsid w:val="008B5D7F"/>
    <w:rPr>
      <w:rFonts w:ascii="Times New Roman" w:eastAsia="Times New Roman" w:hAnsi="Times New Roman"/>
      <w:sz w:val="24"/>
      <w:szCs w:val="24"/>
      <w:lang w:eastAsia="ar-SA"/>
    </w:rPr>
  </w:style>
  <w:style w:type="character" w:customStyle="1" w:styleId="ZnakZnak7">
    <w:name w:val="Znak Znak7"/>
    <w:qFormat/>
    <w:rsid w:val="008B5D7F"/>
    <w:rPr>
      <w:sz w:val="22"/>
      <w:szCs w:val="22"/>
      <w:lang w:val="pl-PL" w:eastAsia="ar-SA" w:bidi="ar-SA"/>
    </w:rPr>
  </w:style>
  <w:style w:type="character" w:customStyle="1" w:styleId="ZnakZnak3">
    <w:name w:val="Znak Znak3"/>
    <w:qFormat/>
    <w:rsid w:val="008B5D7F"/>
    <w:rPr>
      <w:sz w:val="22"/>
      <w:szCs w:val="22"/>
      <w:lang w:eastAsia="ar-SA"/>
    </w:rPr>
  </w:style>
  <w:style w:type="character" w:customStyle="1" w:styleId="AkapitzlistZnak">
    <w:name w:val="Akapit z listą Znak"/>
    <w:link w:val="Akapitzlist"/>
    <w:uiPriority w:val="34"/>
    <w:qFormat/>
    <w:locked/>
    <w:rsid w:val="008B5D7F"/>
    <w:rPr>
      <w:rFonts w:asciiTheme="minorHAnsi" w:eastAsiaTheme="minorEastAsia" w:hAnsiTheme="minorHAnsi" w:cstheme="minorBidi"/>
      <w:sz w:val="22"/>
      <w:szCs w:val="22"/>
    </w:rPr>
  </w:style>
  <w:style w:type="character" w:customStyle="1" w:styleId="Domylnaczcionkaakapitu4">
    <w:name w:val="Domyślna czcionka akapitu4"/>
    <w:qFormat/>
    <w:rsid w:val="008B5D7F"/>
  </w:style>
  <w:style w:type="character" w:customStyle="1" w:styleId="Domylnaczcionkaakapitu3">
    <w:name w:val="Domyślna czcionka akapitu3"/>
    <w:qFormat/>
    <w:rsid w:val="008B5D7F"/>
  </w:style>
  <w:style w:type="character" w:styleId="Pogrubienie">
    <w:name w:val="Strong"/>
    <w:uiPriority w:val="22"/>
    <w:qFormat/>
    <w:rsid w:val="008B5D7F"/>
    <w:rPr>
      <w:b/>
      <w:bCs/>
    </w:rPr>
  </w:style>
  <w:style w:type="character" w:customStyle="1" w:styleId="Pogrubienie1">
    <w:name w:val="Pogrubienie1"/>
    <w:qFormat/>
    <w:rsid w:val="008B5D7F"/>
    <w:rPr>
      <w:b/>
      <w:bCs/>
    </w:rPr>
  </w:style>
  <w:style w:type="character" w:customStyle="1" w:styleId="TematkomentarzaZnak">
    <w:name w:val="Temat komentarza Znak"/>
    <w:basedOn w:val="TekstkomentarzaZnak"/>
    <w:link w:val="Tematkomentarza"/>
    <w:uiPriority w:val="99"/>
    <w:semiHidden/>
    <w:qFormat/>
    <w:rsid w:val="008B5D7F"/>
    <w:rPr>
      <w:rFonts w:ascii="Times New Roman" w:eastAsia="Times New Roman" w:hAnsi="Times New Roman"/>
      <w:b/>
      <w:bCs/>
      <w:lang w:eastAsia="ar-SA"/>
    </w:rPr>
  </w:style>
  <w:style w:type="character" w:customStyle="1" w:styleId="Stylwiadomocie-mail18">
    <w:name w:val="Styl wiadomości e-mail 18"/>
    <w:uiPriority w:val="99"/>
    <w:semiHidden/>
    <w:qFormat/>
    <w:rsid w:val="008B5D7F"/>
    <w:rPr>
      <w:rFonts w:ascii="Arial" w:hAnsi="Arial" w:cs="Arial"/>
      <w:color w:val="000000"/>
      <w:sz w:val="20"/>
      <w:szCs w:val="20"/>
    </w:rPr>
  </w:style>
  <w:style w:type="character" w:styleId="Odwoaniedokomentarza">
    <w:name w:val="annotation reference"/>
    <w:semiHidden/>
    <w:unhideWhenUsed/>
    <w:qFormat/>
    <w:rsid w:val="008B5D7F"/>
    <w:rPr>
      <w:sz w:val="16"/>
      <w:szCs w:val="16"/>
    </w:rPr>
  </w:style>
  <w:style w:type="character" w:customStyle="1" w:styleId="Nierozpoznanawzmianka1">
    <w:name w:val="Nierozpoznana wzmianka1"/>
    <w:uiPriority w:val="99"/>
    <w:semiHidden/>
    <w:unhideWhenUsed/>
    <w:qFormat/>
    <w:rsid w:val="008B5D7F"/>
    <w:rPr>
      <w:color w:val="808080"/>
      <w:shd w:val="clear" w:color="auto" w:fill="E6E6E6"/>
    </w:rPr>
  </w:style>
  <w:style w:type="character" w:customStyle="1" w:styleId="luchili">
    <w:name w:val="luc_hili"/>
    <w:qFormat/>
    <w:rsid w:val="008B5D7F"/>
  </w:style>
  <w:style w:type="character" w:customStyle="1" w:styleId="TekstprzypisudolnegoZnak">
    <w:name w:val="Tekst przypisu dolnego Znak"/>
    <w:basedOn w:val="Domylnaczcionkaakapitu"/>
    <w:link w:val="Tekstprzypisudolnego"/>
    <w:uiPriority w:val="99"/>
    <w:semiHidden/>
    <w:qFormat/>
    <w:rsid w:val="008B5D7F"/>
    <w:rPr>
      <w:rFonts w:ascii="Arial" w:eastAsia="Times New Roman" w:hAnsi="Arial"/>
      <w:sz w:val="18"/>
      <w:lang w:eastAsia="ar-SA"/>
    </w:rPr>
  </w:style>
  <w:style w:type="character" w:customStyle="1" w:styleId="Znakiprzypiswdolnych">
    <w:name w:val="Znaki przypisów dolnych"/>
    <w:unhideWhenUsed/>
    <w:qFormat/>
    <w:rsid w:val="008B5D7F"/>
    <w:rPr>
      <w:vertAlign w:val="superscript"/>
    </w:rPr>
  </w:style>
  <w:style w:type="character" w:styleId="Odwoanieprzypisudolnego">
    <w:name w:val="footnote reference"/>
    <w:rPr>
      <w:vertAlign w:val="superscript"/>
    </w:rPr>
  </w:style>
  <w:style w:type="character" w:customStyle="1" w:styleId="WW8Num3z7">
    <w:name w:val="WW8Num3z7"/>
    <w:qFormat/>
    <w:rsid w:val="008B5D7F"/>
  </w:style>
  <w:style w:type="character" w:customStyle="1" w:styleId="Teksttreci22">
    <w:name w:val="Tekst treści (22)_"/>
    <w:qFormat/>
    <w:rsid w:val="008B5D7F"/>
    <w:rPr>
      <w:rFonts w:ascii="Lucida Sans Unicode" w:hAnsi="Lucida Sans Unicode" w:cs="Lucida Sans Unicode"/>
      <w:strike w:val="0"/>
      <w:dstrike w:val="0"/>
      <w:spacing w:val="-10"/>
      <w:sz w:val="23"/>
      <w:szCs w:val="23"/>
      <w:u w:val="none"/>
      <w:effect w:val="none"/>
    </w:rPr>
  </w:style>
  <w:style w:type="character" w:customStyle="1" w:styleId="Nagwek3311">
    <w:name w:val="Nagłówek #3 (3) + 11"/>
    <w:qFormat/>
    <w:rsid w:val="008B5D7F"/>
    <w:rPr>
      <w:rFonts w:ascii="Palatino Linotype" w:hAnsi="Palatino Linotype" w:cs="Palatino Linotype"/>
      <w:b/>
      <w:bCs/>
      <w:strike w:val="0"/>
      <w:dstrike w:val="0"/>
      <w:sz w:val="23"/>
      <w:szCs w:val="23"/>
      <w:u w:val="none"/>
      <w:effect w:val="none"/>
    </w:rPr>
  </w:style>
  <w:style w:type="character" w:customStyle="1" w:styleId="FontStyle63">
    <w:name w:val="Font Style63"/>
    <w:qFormat/>
    <w:rsid w:val="008B5D7F"/>
    <w:rPr>
      <w:rFonts w:ascii="Times New Roman" w:hAnsi="Times New Roman" w:cs="Times New Roman"/>
      <w:sz w:val="22"/>
      <w:szCs w:val="22"/>
    </w:rPr>
  </w:style>
  <w:style w:type="character" w:customStyle="1" w:styleId="Nagweklubstopka">
    <w:name w:val="Nagłówek lub stopka"/>
    <w:qFormat/>
    <w:rsid w:val="008B5D7F"/>
    <w:rPr>
      <w:rFonts w:ascii="Palatino Linotype" w:hAnsi="Palatino Linotype" w:cs="Palatino Linotype"/>
      <w:sz w:val="20"/>
      <w:szCs w:val="20"/>
      <w:u w:val="single"/>
    </w:rPr>
  </w:style>
  <w:style w:type="character" w:customStyle="1" w:styleId="Teksttreci24">
    <w:name w:val="Tekst treści (24)_"/>
    <w:qFormat/>
    <w:rsid w:val="008B5D7F"/>
    <w:rPr>
      <w:rFonts w:ascii="Lucida Sans Unicode" w:hAnsi="Lucida Sans Unicode" w:cs="Lucida Sans Unicode"/>
      <w:strike w:val="0"/>
      <w:dstrike w:val="0"/>
      <w:spacing w:val="-10"/>
      <w:sz w:val="21"/>
      <w:szCs w:val="21"/>
      <w:u w:val="none"/>
      <w:effect w:val="none"/>
    </w:rPr>
  </w:style>
  <w:style w:type="character" w:customStyle="1" w:styleId="Teksttreci8">
    <w:name w:val="Tekst treści (8)"/>
    <w:qFormat/>
    <w:rsid w:val="008B5D7F"/>
    <w:rPr>
      <w:rFonts w:ascii="Corbel" w:hAnsi="Corbel" w:cs="Corbel"/>
      <w:strike w:val="0"/>
      <w:dstrike w:val="0"/>
      <w:spacing w:val="-10"/>
      <w:sz w:val="21"/>
      <w:szCs w:val="21"/>
      <w:u w:val="none"/>
      <w:effect w:val="none"/>
    </w:rPr>
  </w:style>
  <w:style w:type="character" w:customStyle="1" w:styleId="Teksttreci80">
    <w:name w:val="Tekst tre?ci (8)"/>
    <w:qFormat/>
    <w:rsid w:val="008B5D7F"/>
    <w:rPr>
      <w:rFonts w:ascii="Corbel" w:hAnsi="Corbel" w:cs="Times New Roman"/>
      <w:strike w:val="0"/>
      <w:dstrike w:val="0"/>
      <w:spacing w:val="-10"/>
      <w:sz w:val="21"/>
      <w:u w:val="none"/>
      <w:effect w:val="none"/>
    </w:rPr>
  </w:style>
  <w:style w:type="character" w:customStyle="1" w:styleId="Teksttreci25">
    <w:name w:val="Tekst tre?ci (25)_"/>
    <w:qFormat/>
    <w:rsid w:val="008B5D7F"/>
    <w:rPr>
      <w:rFonts w:ascii="Palatino Linotype" w:hAnsi="Palatino Linotype"/>
      <w:strike w:val="0"/>
      <w:dstrike w:val="0"/>
      <w:sz w:val="21"/>
      <w:u w:val="none"/>
      <w:effect w:val="none"/>
    </w:rPr>
  </w:style>
  <w:style w:type="character" w:customStyle="1" w:styleId="Teksttreci8PalatinoLinotype">
    <w:name w:val="Tekst tre?ci (8) + Palatino Linotype"/>
    <w:qFormat/>
    <w:rsid w:val="008B5D7F"/>
    <w:rPr>
      <w:rFonts w:ascii="Palatino Linotype" w:hAnsi="Palatino Linotype"/>
      <w:strike w:val="0"/>
      <w:dstrike w:val="0"/>
      <w:spacing w:val="0"/>
      <w:sz w:val="21"/>
      <w:u w:val="none"/>
      <w:effect w:val="none"/>
    </w:rPr>
  </w:style>
  <w:style w:type="character" w:customStyle="1" w:styleId="Teksttreci2">
    <w:name w:val="Tekst tre?ci (2)"/>
    <w:qFormat/>
    <w:rsid w:val="008B5D7F"/>
    <w:rPr>
      <w:rFonts w:ascii="Palatino Linotype" w:hAnsi="Palatino Linotype" w:cs="Times New Roman"/>
      <w:strike w:val="0"/>
      <w:dstrike w:val="0"/>
      <w:sz w:val="23"/>
      <w:u w:val="none"/>
      <w:effect w:val="none"/>
    </w:rPr>
  </w:style>
  <w:style w:type="character" w:customStyle="1" w:styleId="Teksttreci240">
    <w:name w:val="Tekst tre?ci (24)_"/>
    <w:qFormat/>
    <w:rsid w:val="008B5D7F"/>
    <w:rPr>
      <w:rFonts w:ascii="Lucida Sans Unicode" w:hAnsi="Lucida Sans Unicode" w:cs="Lucida Sans Unicode"/>
      <w:strike w:val="0"/>
      <w:dstrike w:val="0"/>
      <w:spacing w:val="-10"/>
      <w:sz w:val="21"/>
      <w:u w:val="none"/>
      <w:effect w:val="none"/>
    </w:rPr>
  </w:style>
  <w:style w:type="character" w:customStyle="1" w:styleId="Teksttreci82">
    <w:name w:val="Tekst tre?ci (8)2"/>
    <w:qFormat/>
    <w:rsid w:val="008B5D7F"/>
    <w:rPr>
      <w:rFonts w:ascii="Corbel" w:hAnsi="Corbel" w:cs="Times New Roman"/>
      <w:strike w:val="0"/>
      <w:dstrike w:val="0"/>
      <w:spacing w:val="-10"/>
      <w:sz w:val="21"/>
      <w:u w:val="none"/>
      <w:effect w:val="none"/>
    </w:rPr>
  </w:style>
  <w:style w:type="character" w:customStyle="1" w:styleId="Teksttreci8PalatinoLinotype2">
    <w:name w:val="Tekst tre?ci (8) + Palatino Linotype2"/>
    <w:qFormat/>
    <w:rsid w:val="008B5D7F"/>
    <w:rPr>
      <w:rFonts w:ascii="Palatino Linotype" w:hAnsi="Palatino Linotype"/>
      <w:strike w:val="0"/>
      <w:dstrike w:val="0"/>
      <w:spacing w:val="0"/>
      <w:sz w:val="17"/>
      <w:u w:val="none"/>
      <w:effect w:val="none"/>
    </w:rPr>
  </w:style>
  <w:style w:type="character" w:customStyle="1" w:styleId="Teksttreci2Odstpy3pt">
    <w:name w:val="Tekst tre?ci (2) + Odst?py 3 pt"/>
    <w:qFormat/>
    <w:rsid w:val="008B5D7F"/>
    <w:rPr>
      <w:rFonts w:ascii="Palatino Linotype" w:hAnsi="Palatino Linotype"/>
      <w:strike w:val="0"/>
      <w:dstrike w:val="0"/>
      <w:spacing w:val="70"/>
      <w:sz w:val="23"/>
      <w:u w:val="none"/>
      <w:effect w:val="none"/>
    </w:rPr>
  </w:style>
  <w:style w:type="character" w:customStyle="1" w:styleId="Teksttreci21">
    <w:name w:val="Tekst tre?ci (21)_"/>
    <w:qFormat/>
    <w:rsid w:val="008B5D7F"/>
    <w:rPr>
      <w:rFonts w:ascii="Trebuchet MS" w:hAnsi="Trebuchet MS"/>
      <w:b/>
      <w:bCs w:val="0"/>
      <w:strike w:val="0"/>
      <w:dstrike w:val="0"/>
      <w:sz w:val="25"/>
      <w:u w:val="none"/>
      <w:effect w:val="none"/>
    </w:rPr>
  </w:style>
  <w:style w:type="character" w:customStyle="1" w:styleId="Teksttreci21BookmanOldStyle">
    <w:name w:val="Tekst tre?ci (21) + Bookman Old Style"/>
    <w:qFormat/>
    <w:rsid w:val="008B5D7F"/>
    <w:rPr>
      <w:rFonts w:ascii="Bookman Old Style" w:hAnsi="Bookman Old Style"/>
      <w:b/>
      <w:bCs w:val="0"/>
      <w:strike w:val="0"/>
      <w:dstrike w:val="0"/>
      <w:sz w:val="21"/>
      <w:u w:val="none"/>
      <w:effect w:val="none"/>
    </w:rPr>
  </w:style>
  <w:style w:type="character" w:customStyle="1" w:styleId="WW-Teksttreci21">
    <w:name w:val="WW-Tekst tre?ci (21)_"/>
    <w:qFormat/>
    <w:rsid w:val="008B5D7F"/>
    <w:rPr>
      <w:rFonts w:ascii="Trebuchet MS" w:hAnsi="Trebuchet MS"/>
      <w:b/>
      <w:bCs w:val="0"/>
      <w:strike w:val="0"/>
      <w:dstrike w:val="0"/>
      <w:sz w:val="25"/>
      <w:u w:val="none"/>
      <w:effect w:val="none"/>
    </w:rPr>
  </w:style>
  <w:style w:type="character" w:customStyle="1" w:styleId="WW-Teksttreci21BookmanOldStyle">
    <w:name w:val="WW-Tekst tre?ci (21) + Bookman Old Style"/>
    <w:qFormat/>
    <w:rsid w:val="008B5D7F"/>
    <w:rPr>
      <w:rFonts w:ascii="Bookman Old Style" w:hAnsi="Bookman Old Style"/>
      <w:b/>
      <w:bCs w:val="0"/>
      <w:strike w:val="0"/>
      <w:dstrike w:val="0"/>
      <w:sz w:val="21"/>
      <w:u w:val="none"/>
      <w:effect w:val="none"/>
    </w:rPr>
  </w:style>
  <w:style w:type="character" w:customStyle="1" w:styleId="WW-Teksttreci8">
    <w:name w:val="WW-Tekst tre?ci (8)"/>
    <w:qFormat/>
    <w:rsid w:val="008B5D7F"/>
    <w:rPr>
      <w:rFonts w:ascii="Corbel" w:hAnsi="Corbel" w:cs="Times New Roman"/>
      <w:strike w:val="0"/>
      <w:dstrike w:val="0"/>
      <w:spacing w:val="-10"/>
      <w:sz w:val="21"/>
      <w:u w:val="none"/>
      <w:effect w:val="none"/>
    </w:rPr>
  </w:style>
  <w:style w:type="character" w:customStyle="1" w:styleId="Nagwek70">
    <w:name w:val="Nag?ówek #7_"/>
    <w:qFormat/>
    <w:rsid w:val="008B5D7F"/>
    <w:rPr>
      <w:rFonts w:ascii="Corbel" w:hAnsi="Corbel"/>
      <w:strike w:val="0"/>
      <w:dstrike w:val="0"/>
      <w:spacing w:val="-10"/>
      <w:sz w:val="21"/>
      <w:u w:val="none"/>
      <w:effect w:val="none"/>
    </w:rPr>
  </w:style>
  <w:style w:type="character" w:customStyle="1" w:styleId="Nagwek80">
    <w:name w:val="Nag?ówek #8_"/>
    <w:qFormat/>
    <w:rsid w:val="008B5D7F"/>
    <w:rPr>
      <w:rFonts w:ascii="Palatino Linotype" w:hAnsi="Palatino Linotype"/>
      <w:strike w:val="0"/>
      <w:dstrike w:val="0"/>
      <w:sz w:val="23"/>
      <w:u w:val="none"/>
      <w:effect w:val="none"/>
    </w:rPr>
  </w:style>
  <w:style w:type="character" w:customStyle="1" w:styleId="Teksttreci29TrebuchetMS">
    <w:name w:val="Tekst tre?ci (29) + Trebuchet MS"/>
    <w:qFormat/>
    <w:rsid w:val="008B5D7F"/>
    <w:rPr>
      <w:rFonts w:ascii="Trebuchet MS" w:hAnsi="Trebuchet MS"/>
      <w:b/>
      <w:bCs w:val="0"/>
      <w:strike w:val="0"/>
      <w:dstrike w:val="0"/>
      <w:spacing w:val="0"/>
      <w:sz w:val="25"/>
      <w:u w:val="none"/>
      <w:effect w:val="none"/>
    </w:rPr>
  </w:style>
  <w:style w:type="character" w:customStyle="1" w:styleId="Teksttreci29">
    <w:name w:val="Tekst tre?ci (29)_"/>
    <w:qFormat/>
    <w:rsid w:val="008B5D7F"/>
    <w:rPr>
      <w:rFonts w:ascii="Segoe UI" w:hAnsi="Segoe UI" w:cs="Segoe UI"/>
      <w:b/>
      <w:bCs w:val="0"/>
      <w:strike w:val="0"/>
      <w:dstrike w:val="0"/>
      <w:spacing w:val="20"/>
      <w:sz w:val="21"/>
      <w:u w:val="none"/>
      <w:effect w:val="none"/>
    </w:rPr>
  </w:style>
  <w:style w:type="character" w:customStyle="1" w:styleId="Nagwek50">
    <w:name w:val="Nag?ówek #5_"/>
    <w:qFormat/>
    <w:rsid w:val="008B5D7F"/>
    <w:rPr>
      <w:rFonts w:ascii="Corbel" w:hAnsi="Corbel"/>
      <w:strike w:val="0"/>
      <w:dstrike w:val="0"/>
      <w:spacing w:val="-10"/>
      <w:sz w:val="21"/>
      <w:u w:val="none"/>
      <w:effect w:val="none"/>
    </w:rPr>
  </w:style>
  <w:style w:type="character" w:customStyle="1" w:styleId="WW-Teksttreci2">
    <w:name w:val="WW-Tekst tre?ci (2)"/>
    <w:qFormat/>
    <w:rsid w:val="008B5D7F"/>
    <w:rPr>
      <w:rFonts w:ascii="Palatino Linotype" w:hAnsi="Palatino Linotype" w:cs="Times New Roman"/>
      <w:strike w:val="0"/>
      <w:dstrike w:val="0"/>
      <w:sz w:val="23"/>
      <w:u w:val="none"/>
      <w:effect w:val="none"/>
    </w:rPr>
  </w:style>
  <w:style w:type="character" w:customStyle="1" w:styleId="Nagwek92PalatinoLinotype">
    <w:name w:val="Nag?ówek #9 (2) + Palatino Linotype"/>
    <w:qFormat/>
    <w:rsid w:val="008B5D7F"/>
    <w:rPr>
      <w:rFonts w:ascii="Palatino Linotype" w:hAnsi="Palatino Linotype"/>
      <w:strike w:val="0"/>
      <w:dstrike w:val="0"/>
      <w:sz w:val="22"/>
      <w:u w:val="none"/>
      <w:effect w:val="none"/>
    </w:rPr>
  </w:style>
  <w:style w:type="character" w:customStyle="1" w:styleId="Nagwek92">
    <w:name w:val="Nag?ówek #9 (2)_"/>
    <w:qFormat/>
    <w:rsid w:val="008B5D7F"/>
    <w:rPr>
      <w:rFonts w:ascii="Corbel" w:hAnsi="Corbel"/>
      <w:strike w:val="0"/>
      <w:dstrike w:val="0"/>
      <w:u w:val="none"/>
      <w:effect w:val="none"/>
    </w:rPr>
  </w:style>
  <w:style w:type="character" w:customStyle="1" w:styleId="Teksttreci5Odstpy0pt">
    <w:name w:val="Tekst tre?ci (5) + Odst?py 0 pt"/>
    <w:qFormat/>
    <w:rsid w:val="008B5D7F"/>
    <w:rPr>
      <w:rFonts w:ascii="Corbel" w:hAnsi="Corbel"/>
      <w:strike w:val="0"/>
      <w:dstrike w:val="0"/>
      <w:spacing w:val="0"/>
      <w:sz w:val="23"/>
      <w:u w:val="none"/>
      <w:effect w:val="none"/>
    </w:rPr>
  </w:style>
  <w:style w:type="character" w:customStyle="1" w:styleId="Nagwek110">
    <w:name w:val="Nag?ówek #1 + 10"/>
    <w:qFormat/>
    <w:rsid w:val="008B5D7F"/>
    <w:rPr>
      <w:rFonts w:ascii="Corbel" w:hAnsi="Corbel"/>
      <w:strike w:val="0"/>
      <w:dstrike w:val="0"/>
      <w:spacing w:val="-10"/>
      <w:sz w:val="21"/>
      <w:u w:val="none"/>
      <w:effect w:val="none"/>
    </w:rPr>
  </w:style>
  <w:style w:type="character" w:customStyle="1" w:styleId="Nagwek1Odstpy-1pt">
    <w:name w:val="Nag?ówek #1 + Odst?py -1 pt"/>
    <w:qFormat/>
    <w:rsid w:val="008B5D7F"/>
    <w:rPr>
      <w:rFonts w:ascii="Corbel" w:hAnsi="Corbel"/>
      <w:strike w:val="0"/>
      <w:dstrike w:val="0"/>
      <w:spacing w:val="-30"/>
      <w:sz w:val="20"/>
      <w:u w:val="none"/>
      <w:effect w:val="none"/>
    </w:rPr>
  </w:style>
  <w:style w:type="character" w:customStyle="1" w:styleId="Teksttreci16">
    <w:name w:val="Tekst tre?ci (16)"/>
    <w:qFormat/>
    <w:rsid w:val="008B5D7F"/>
    <w:rPr>
      <w:rFonts w:ascii="Corbel" w:hAnsi="Corbel" w:cs="Times New Roman"/>
      <w:strike w:val="0"/>
      <w:dstrike w:val="0"/>
      <w:u w:val="none"/>
      <w:effect w:val="none"/>
    </w:rPr>
  </w:style>
  <w:style w:type="character" w:customStyle="1" w:styleId="WW-Teksttreci25">
    <w:name w:val="WW-Tekst tre?ci (25)_"/>
    <w:qFormat/>
    <w:rsid w:val="008B5D7F"/>
    <w:rPr>
      <w:rFonts w:ascii="Palatino Linotype" w:hAnsi="Palatino Linotype"/>
      <w:strike w:val="0"/>
      <w:dstrike w:val="0"/>
      <w:sz w:val="21"/>
      <w:u w:val="none"/>
      <w:effect w:val="none"/>
    </w:rPr>
  </w:style>
  <w:style w:type="character" w:customStyle="1" w:styleId="Teksttreci30TrebuchetMS">
    <w:name w:val="Tekst tre?ci (30) + Trebuchet MS"/>
    <w:qFormat/>
    <w:rsid w:val="008B5D7F"/>
    <w:rPr>
      <w:rFonts w:ascii="Trebuchet MS" w:hAnsi="Trebuchet MS"/>
      <w:b/>
      <w:bCs w:val="0"/>
      <w:strike w:val="0"/>
      <w:dstrike w:val="0"/>
      <w:spacing w:val="0"/>
      <w:sz w:val="25"/>
      <w:u w:val="none"/>
      <w:effect w:val="none"/>
    </w:rPr>
  </w:style>
  <w:style w:type="character" w:customStyle="1" w:styleId="Teksttreci30">
    <w:name w:val="Tekst tre?ci (30)_"/>
    <w:qFormat/>
    <w:rsid w:val="008B5D7F"/>
    <w:rPr>
      <w:rFonts w:ascii="Segoe UI" w:hAnsi="Segoe UI" w:cs="Segoe UI"/>
      <w:b/>
      <w:bCs w:val="0"/>
      <w:strike w:val="0"/>
      <w:dstrike w:val="0"/>
      <w:spacing w:val="-10"/>
      <w:sz w:val="21"/>
      <w:u w:val="none"/>
      <w:effect w:val="none"/>
    </w:rPr>
  </w:style>
  <w:style w:type="character" w:customStyle="1" w:styleId="Teksttreci18SegoeUI">
    <w:name w:val="Tekst tre?ci (18) + Segoe UI"/>
    <w:qFormat/>
    <w:rsid w:val="008B5D7F"/>
    <w:rPr>
      <w:rFonts w:ascii="Segoe UI" w:hAnsi="Segoe UI" w:cs="Segoe UI"/>
      <w:b/>
      <w:bCs w:val="0"/>
      <w:strike w:val="0"/>
      <w:dstrike w:val="0"/>
      <w:sz w:val="25"/>
      <w:u w:val="none"/>
      <w:effect w:val="none"/>
    </w:rPr>
  </w:style>
  <w:style w:type="character" w:customStyle="1" w:styleId="Teksttreci18">
    <w:name w:val="Tekst tre?ci (18)_"/>
    <w:qFormat/>
    <w:rsid w:val="008B5D7F"/>
    <w:rPr>
      <w:rFonts w:ascii="Palatino Linotype" w:hAnsi="Palatino Linotype"/>
      <w:b/>
      <w:bCs w:val="0"/>
      <w:strike w:val="0"/>
      <w:dstrike w:val="0"/>
      <w:sz w:val="21"/>
      <w:u w:val="none"/>
      <w:effect w:val="none"/>
    </w:rPr>
  </w:style>
  <w:style w:type="character" w:customStyle="1" w:styleId="Teksttreci31">
    <w:name w:val="Tekst tre?ci (31)_"/>
    <w:qFormat/>
    <w:rsid w:val="008B5D7F"/>
    <w:rPr>
      <w:rFonts w:ascii="Times New Roman" w:hAnsi="Times New Roman" w:cs="Times New Roman"/>
      <w:strike w:val="0"/>
      <w:dstrike w:val="0"/>
      <w:sz w:val="22"/>
      <w:u w:val="none"/>
      <w:effect w:val="none"/>
    </w:rPr>
  </w:style>
  <w:style w:type="character" w:customStyle="1" w:styleId="Teksttreci250">
    <w:name w:val="Tekst tre?ci (25)"/>
    <w:qFormat/>
    <w:rsid w:val="008B5D7F"/>
    <w:rPr>
      <w:rFonts w:ascii="Palatino Linotype" w:hAnsi="Palatino Linotype"/>
      <w:strike w:val="0"/>
      <w:dstrike w:val="0"/>
      <w:sz w:val="21"/>
      <w:u w:val="none"/>
      <w:effect w:val="none"/>
    </w:rPr>
  </w:style>
  <w:style w:type="character" w:customStyle="1" w:styleId="Nagwek22">
    <w:name w:val="Nagłówek #2 (2)_"/>
    <w:qFormat/>
    <w:rsid w:val="008B5D7F"/>
    <w:rPr>
      <w:rFonts w:ascii="Palatino Linotype" w:hAnsi="Palatino Linotype" w:cs="Palatino Linotype"/>
      <w:b/>
      <w:bCs/>
      <w:strike w:val="0"/>
      <w:dstrike w:val="0"/>
      <w:sz w:val="46"/>
      <w:szCs w:val="46"/>
      <w:u w:val="none"/>
      <w:effect w:val="none"/>
    </w:rPr>
  </w:style>
  <w:style w:type="character" w:customStyle="1" w:styleId="Nagwek90">
    <w:name w:val="Nagłówek #9_"/>
    <w:qFormat/>
    <w:rsid w:val="008B5D7F"/>
    <w:rPr>
      <w:rFonts w:ascii="Lucida Sans Unicode" w:hAnsi="Lucida Sans Unicode" w:cs="Lucida Sans Unicode"/>
      <w:b/>
      <w:bCs/>
      <w:strike w:val="0"/>
      <w:dstrike w:val="0"/>
      <w:spacing w:val="-10"/>
      <w:sz w:val="23"/>
      <w:szCs w:val="23"/>
      <w:u w:val="none"/>
      <w:effect w:val="none"/>
    </w:rPr>
  </w:style>
  <w:style w:type="character" w:customStyle="1" w:styleId="Nagwek9Bezpogrubienia">
    <w:name w:val="Nagłówek #9 + Bez pogrubienia"/>
    <w:qFormat/>
    <w:rsid w:val="008B5D7F"/>
  </w:style>
  <w:style w:type="character" w:customStyle="1" w:styleId="Teksttreci23">
    <w:name w:val="Tekst treści (23)_"/>
    <w:qFormat/>
    <w:rsid w:val="008B5D7F"/>
    <w:rPr>
      <w:rFonts w:ascii="Lucida Sans Unicode" w:hAnsi="Lucida Sans Unicode" w:cs="Lucida Sans Unicode"/>
      <w:b/>
      <w:bCs/>
      <w:strike w:val="0"/>
      <w:dstrike w:val="0"/>
      <w:spacing w:val="-10"/>
      <w:sz w:val="23"/>
      <w:szCs w:val="23"/>
      <w:u w:val="none"/>
      <w:effect w:val="none"/>
    </w:rPr>
  </w:style>
  <w:style w:type="character" w:customStyle="1" w:styleId="Teksttreci24Corbel">
    <w:name w:val="Tekst treści (24) + Corbel"/>
    <w:qFormat/>
    <w:rsid w:val="008B5D7F"/>
    <w:rPr>
      <w:rFonts w:ascii="Corbel" w:hAnsi="Corbel" w:cs="Corbel"/>
      <w:strike w:val="0"/>
      <w:dstrike w:val="0"/>
      <w:spacing w:val="-20"/>
      <w:sz w:val="27"/>
      <w:szCs w:val="27"/>
      <w:u w:val="none"/>
      <w:effect w:val="none"/>
    </w:rPr>
  </w:style>
  <w:style w:type="character" w:customStyle="1" w:styleId="Teksttreci2411">
    <w:name w:val="Tekst treści (24) + 11"/>
    <w:qFormat/>
    <w:rsid w:val="008B5D7F"/>
    <w:rPr>
      <w:rFonts w:ascii="Lucida Sans Unicode" w:hAnsi="Lucida Sans Unicode" w:cs="Lucida Sans Unicode"/>
      <w:strike w:val="0"/>
      <w:dstrike w:val="0"/>
      <w:spacing w:val="-10"/>
      <w:sz w:val="23"/>
      <w:szCs w:val="23"/>
      <w:u w:val="none"/>
      <w:effect w:val="none"/>
    </w:rPr>
  </w:style>
  <w:style w:type="character" w:customStyle="1" w:styleId="Teksttreci24Corbel1">
    <w:name w:val="Tekst treści (24) + Corbel1"/>
    <w:qFormat/>
    <w:rsid w:val="008B5D7F"/>
    <w:rPr>
      <w:rFonts w:ascii="Corbel" w:hAnsi="Corbel" w:cs="Corbel"/>
      <w:strike w:val="0"/>
      <w:dstrike w:val="0"/>
      <w:spacing w:val="0"/>
      <w:sz w:val="22"/>
      <w:szCs w:val="22"/>
      <w:u w:val="none"/>
      <w:effect w:val="none"/>
    </w:rPr>
  </w:style>
  <w:style w:type="character" w:customStyle="1" w:styleId="Teksttreci241">
    <w:name w:val="Tekst treści (24)"/>
    <w:qFormat/>
    <w:rsid w:val="008B5D7F"/>
  </w:style>
  <w:style w:type="character" w:customStyle="1" w:styleId="Teksttreci20">
    <w:name w:val="Tekst treści (2)"/>
    <w:qFormat/>
    <w:rsid w:val="008B5D7F"/>
    <w:rPr>
      <w:rFonts w:ascii="Palatino Linotype" w:hAnsi="Palatino Linotype" w:cs="Palatino Linotype"/>
      <w:strike w:val="0"/>
      <w:dstrike w:val="0"/>
      <w:sz w:val="23"/>
      <w:szCs w:val="23"/>
      <w:u w:val="none"/>
      <w:effect w:val="none"/>
    </w:rPr>
  </w:style>
  <w:style w:type="character" w:customStyle="1" w:styleId="Teksttreci10">
    <w:name w:val="Tekst treści + 10"/>
    <w:qFormat/>
    <w:rsid w:val="008B5D7F"/>
    <w:rPr>
      <w:rFonts w:ascii="Palatino Linotype" w:hAnsi="Palatino Linotype" w:cs="Palatino Linotype"/>
      <w:strike w:val="0"/>
      <w:dstrike w:val="0"/>
      <w:sz w:val="21"/>
      <w:szCs w:val="21"/>
      <w:u w:val="none"/>
      <w:effect w:val="none"/>
    </w:rPr>
  </w:style>
  <w:style w:type="character" w:customStyle="1" w:styleId="TeksttreciCorbel">
    <w:name w:val="Tekst treści + Corbel"/>
    <w:qFormat/>
    <w:rsid w:val="008B5D7F"/>
    <w:rPr>
      <w:rFonts w:ascii="Corbel" w:hAnsi="Corbel" w:cs="Corbel"/>
      <w:strike w:val="0"/>
      <w:dstrike w:val="0"/>
      <w:spacing w:val="-10"/>
      <w:sz w:val="21"/>
      <w:szCs w:val="21"/>
      <w:u w:val="none"/>
      <w:effect w:val="none"/>
    </w:rPr>
  </w:style>
  <w:style w:type="character" w:customStyle="1" w:styleId="FontStyle22">
    <w:name w:val="Font Style22"/>
    <w:qFormat/>
    <w:rsid w:val="008B5D7F"/>
    <w:rPr>
      <w:rFonts w:ascii="Arial" w:hAnsi="Arial" w:cs="Arial"/>
      <w:sz w:val="20"/>
      <w:szCs w:val="20"/>
    </w:rPr>
  </w:style>
  <w:style w:type="character" w:customStyle="1" w:styleId="FontStyle23">
    <w:name w:val="Font Style23"/>
    <w:qFormat/>
    <w:rsid w:val="008B5D7F"/>
    <w:rPr>
      <w:rFonts w:ascii="Arial" w:hAnsi="Arial" w:cs="Arial"/>
      <w:b/>
      <w:bCs/>
      <w:sz w:val="20"/>
      <w:szCs w:val="20"/>
    </w:rPr>
  </w:style>
  <w:style w:type="character" w:customStyle="1" w:styleId="FontStyle21">
    <w:name w:val="Font Style21"/>
    <w:qFormat/>
    <w:rsid w:val="008B5D7F"/>
    <w:rPr>
      <w:rFonts w:ascii="Arial" w:hAnsi="Arial" w:cs="Arial"/>
      <w:sz w:val="20"/>
      <w:szCs w:val="20"/>
    </w:rPr>
  </w:style>
  <w:style w:type="character" w:customStyle="1" w:styleId="apple-converted-space">
    <w:name w:val="apple-converted-space"/>
    <w:qFormat/>
    <w:rsid w:val="008B5D7F"/>
  </w:style>
  <w:style w:type="character" w:customStyle="1" w:styleId="ng-binding">
    <w:name w:val="ng-binding"/>
    <w:basedOn w:val="Domylnaczcionkaakapitu"/>
    <w:qFormat/>
    <w:rsid w:val="008B5D7F"/>
  </w:style>
  <w:style w:type="paragraph" w:customStyle="1" w:styleId="Nagwek10">
    <w:name w:val="Nagłówek1"/>
    <w:basedOn w:val="Normalny"/>
    <w:next w:val="Tekstpodstawowy"/>
    <w:qFormat/>
    <w:rsid w:val="008B5D7F"/>
    <w:pPr>
      <w:keepNext/>
      <w:widowControl w:val="0"/>
      <w:spacing w:before="240" w:after="120" w:line="240" w:lineRule="auto"/>
    </w:pPr>
    <w:rPr>
      <w:rFonts w:ascii="Arial" w:eastAsia="MS Mincho" w:hAnsi="Arial"/>
      <w:sz w:val="28"/>
      <w:szCs w:val="28"/>
      <w:lang w:eastAsia="ar-SA"/>
    </w:rPr>
  </w:style>
  <w:style w:type="paragraph" w:styleId="Tekstpodstawowy">
    <w:name w:val="Body Text"/>
    <w:basedOn w:val="Normalny"/>
    <w:rsid w:val="00161980"/>
    <w:pPr>
      <w:spacing w:after="140"/>
    </w:pPr>
  </w:style>
  <w:style w:type="paragraph" w:styleId="Lista">
    <w:name w:val="List"/>
    <w:basedOn w:val="Tekstpodstawowy"/>
    <w:uiPriority w:val="99"/>
    <w:rsid w:val="00161980"/>
    <w:rPr>
      <w:rFonts w:cs="Arial"/>
    </w:rPr>
  </w:style>
  <w:style w:type="paragraph" w:styleId="Legenda">
    <w:name w:val="caption"/>
    <w:basedOn w:val="Normalny"/>
    <w:qFormat/>
    <w:rsid w:val="00161980"/>
    <w:pPr>
      <w:suppressLineNumbers/>
      <w:spacing w:before="120" w:after="120"/>
    </w:pPr>
    <w:rPr>
      <w:rFonts w:cs="Arial"/>
      <w:i/>
      <w:iCs/>
      <w:sz w:val="24"/>
      <w:szCs w:val="24"/>
    </w:rPr>
  </w:style>
  <w:style w:type="paragraph" w:customStyle="1" w:styleId="Indeks">
    <w:name w:val="Indeks"/>
    <w:basedOn w:val="Normalny"/>
    <w:qFormat/>
    <w:rsid w:val="008B5D7F"/>
    <w:pPr>
      <w:widowControl w:val="0"/>
      <w:spacing w:after="0" w:line="240" w:lineRule="auto"/>
    </w:pPr>
    <w:rPr>
      <w:rFonts w:ascii="Times New Roman" w:eastAsia="Times New Roman" w:hAnsi="Times New Roman"/>
      <w:sz w:val="24"/>
      <w:szCs w:val="24"/>
      <w:lang w:eastAsia="ar-SA"/>
    </w:rPr>
  </w:style>
  <w:style w:type="paragraph" w:customStyle="1" w:styleId="Gwkaistopka">
    <w:name w:val="Główka i stopka"/>
    <w:basedOn w:val="Normalny"/>
    <w:qFormat/>
  </w:style>
  <w:style w:type="paragraph" w:styleId="Nagwek">
    <w:name w:val="header"/>
    <w:basedOn w:val="Normalny"/>
    <w:next w:val="Tekstpodstawowy"/>
    <w:link w:val="NagwekZnak"/>
    <w:uiPriority w:val="99"/>
    <w:unhideWhenUsed/>
    <w:rsid w:val="00A8421C"/>
    <w:pPr>
      <w:tabs>
        <w:tab w:val="center" w:pos="4536"/>
        <w:tab w:val="right" w:pos="9072"/>
      </w:tabs>
      <w:spacing w:after="0" w:line="240" w:lineRule="auto"/>
    </w:pPr>
  </w:style>
  <w:style w:type="paragraph" w:styleId="Stopka">
    <w:name w:val="footer"/>
    <w:basedOn w:val="Normalny"/>
    <w:link w:val="StopkaZnak"/>
    <w:uiPriority w:val="99"/>
    <w:unhideWhenUsed/>
    <w:rsid w:val="00A8421C"/>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A8421C"/>
    <w:pPr>
      <w:spacing w:after="0" w:line="240" w:lineRule="auto"/>
    </w:pPr>
    <w:rPr>
      <w:rFonts w:ascii="Tahoma" w:hAnsi="Tahoma" w:cs="Tahoma"/>
      <w:sz w:val="16"/>
      <w:szCs w:val="16"/>
    </w:rPr>
  </w:style>
  <w:style w:type="paragraph" w:styleId="Tekstpodstawowywcity">
    <w:name w:val="Body Text Indent"/>
    <w:basedOn w:val="Normalny"/>
    <w:uiPriority w:val="99"/>
    <w:unhideWhenUsed/>
    <w:rsid w:val="00C663F6"/>
    <w:pPr>
      <w:spacing w:after="0" w:line="360" w:lineRule="auto"/>
      <w:ind w:firstLine="708"/>
      <w:jc w:val="both"/>
    </w:pPr>
    <w:rPr>
      <w:rFonts w:ascii="Times New Roman" w:eastAsia="Times New Roman" w:hAnsi="Times New Roman"/>
      <w:sz w:val="24"/>
      <w:szCs w:val="24"/>
      <w:lang w:eastAsia="pl-PL"/>
    </w:rPr>
  </w:style>
  <w:style w:type="paragraph" w:styleId="NormalnyWeb">
    <w:name w:val="Normal (Web)"/>
    <w:basedOn w:val="Normalny"/>
    <w:uiPriority w:val="99"/>
    <w:unhideWhenUsed/>
    <w:qFormat/>
    <w:rsid w:val="00494AA5"/>
    <w:pPr>
      <w:spacing w:beforeAutospacing="1" w:afterAutospacing="1" w:line="240" w:lineRule="auto"/>
    </w:pPr>
    <w:rPr>
      <w:rFonts w:ascii="Times New Roman" w:eastAsia="Times New Roman" w:hAnsi="Times New Roman"/>
      <w:sz w:val="24"/>
      <w:szCs w:val="24"/>
      <w:lang w:eastAsia="pl-PL"/>
    </w:rPr>
  </w:style>
  <w:style w:type="paragraph" w:styleId="Akapitzlist">
    <w:name w:val="List Paragraph"/>
    <w:basedOn w:val="Normalny"/>
    <w:link w:val="AkapitzlistZnak"/>
    <w:uiPriority w:val="34"/>
    <w:qFormat/>
    <w:rsid w:val="00F9090C"/>
    <w:pPr>
      <w:ind w:left="720"/>
      <w:contextualSpacing/>
    </w:pPr>
    <w:rPr>
      <w:rFonts w:asciiTheme="minorHAnsi" w:eastAsiaTheme="minorEastAsia" w:hAnsiTheme="minorHAnsi" w:cstheme="minorBidi"/>
      <w:lang w:eastAsia="pl-PL"/>
    </w:rPr>
  </w:style>
  <w:style w:type="paragraph" w:customStyle="1" w:styleId="ZnakZnak14ZnakZnak">
    <w:name w:val="Znak Znak14 Znak Znak"/>
    <w:basedOn w:val="Normalny"/>
    <w:qFormat/>
    <w:rsid w:val="008B5D7F"/>
    <w:pPr>
      <w:spacing w:after="0" w:line="240" w:lineRule="auto"/>
    </w:pPr>
    <w:rPr>
      <w:rFonts w:ascii="Times New Roman" w:eastAsia="Times New Roman" w:hAnsi="Times New Roman"/>
      <w:sz w:val="24"/>
      <w:szCs w:val="24"/>
      <w:lang w:eastAsia="pl-PL"/>
    </w:rPr>
  </w:style>
  <w:style w:type="paragraph" w:styleId="Tekstpodstawowy2">
    <w:name w:val="Body Text 2"/>
    <w:basedOn w:val="Normalny"/>
    <w:link w:val="Tekstpodstawowy2Znak"/>
    <w:uiPriority w:val="99"/>
    <w:qFormat/>
    <w:rsid w:val="008B5D7F"/>
    <w:pPr>
      <w:widowControl w:val="0"/>
      <w:spacing w:after="0" w:line="240" w:lineRule="auto"/>
      <w:jc w:val="both"/>
    </w:pPr>
    <w:rPr>
      <w:rFonts w:ascii="Times New Roman" w:eastAsia="Times New Roman" w:hAnsi="Times New Roman"/>
      <w:sz w:val="24"/>
      <w:szCs w:val="24"/>
    </w:rPr>
  </w:style>
  <w:style w:type="paragraph" w:customStyle="1" w:styleId="ZnakZnakZnakZnakZnak">
    <w:name w:val="Znak Znak Znak Znak Znak"/>
    <w:basedOn w:val="Normalny"/>
    <w:qFormat/>
    <w:rsid w:val="008B5D7F"/>
    <w:pPr>
      <w:spacing w:after="0" w:line="240" w:lineRule="auto"/>
    </w:pPr>
    <w:rPr>
      <w:rFonts w:ascii="Times New Roman" w:eastAsia="Times New Roman" w:hAnsi="Times New Roman"/>
      <w:sz w:val="24"/>
      <w:szCs w:val="24"/>
      <w:lang w:eastAsia="pl-PL"/>
    </w:rPr>
  </w:style>
  <w:style w:type="paragraph" w:customStyle="1" w:styleId="Domy">
    <w:name w:val="Domy"/>
    <w:qFormat/>
    <w:rsid w:val="008B5D7F"/>
    <w:pPr>
      <w:widowControl w:val="0"/>
    </w:pPr>
    <w:rPr>
      <w:rFonts w:ascii="Times New Roman" w:eastAsia="Times New Roman" w:hAnsi="Times New Roman"/>
      <w:sz w:val="24"/>
    </w:rPr>
  </w:style>
  <w:style w:type="paragraph" w:customStyle="1" w:styleId="Wci">
    <w:name w:val="Wci"/>
    <w:basedOn w:val="Domy"/>
    <w:qFormat/>
    <w:rsid w:val="008B5D7F"/>
    <w:pPr>
      <w:jc w:val="both"/>
    </w:pPr>
    <w:rPr>
      <w:sz w:val="22"/>
      <w:lang w:val="de-DE"/>
    </w:rPr>
  </w:style>
  <w:style w:type="paragraph" w:customStyle="1" w:styleId="Nagwek30">
    <w:name w:val="Nagłówek3"/>
    <w:basedOn w:val="Normalny"/>
    <w:next w:val="Tekstpodstawowy"/>
    <w:qFormat/>
    <w:rsid w:val="008B5D7F"/>
    <w:pPr>
      <w:keepNext/>
      <w:widowControl w:val="0"/>
      <w:spacing w:before="240" w:after="120" w:line="240" w:lineRule="auto"/>
    </w:pPr>
    <w:rPr>
      <w:rFonts w:ascii="Arial" w:eastAsia="MS Mincho" w:hAnsi="Arial" w:cs="Tahoma"/>
      <w:sz w:val="28"/>
      <w:szCs w:val="28"/>
      <w:lang w:eastAsia="ar-SA"/>
    </w:rPr>
  </w:style>
  <w:style w:type="paragraph" w:customStyle="1" w:styleId="Podpis3">
    <w:name w:val="Podpis3"/>
    <w:basedOn w:val="Normalny"/>
    <w:qFormat/>
    <w:rsid w:val="008B5D7F"/>
    <w:pPr>
      <w:widowControl w:val="0"/>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Podpis2">
    <w:name w:val="Podpis2"/>
    <w:basedOn w:val="Normalny"/>
    <w:qFormat/>
    <w:rsid w:val="008B5D7F"/>
    <w:pPr>
      <w:widowControl w:val="0"/>
      <w:suppressLineNumbers/>
      <w:spacing w:before="120" w:after="120" w:line="240" w:lineRule="auto"/>
    </w:pPr>
    <w:rPr>
      <w:rFonts w:ascii="Times New Roman" w:eastAsia="Times New Roman" w:hAnsi="Times New Roman" w:cs="Tahoma"/>
      <w:i/>
      <w:iCs/>
      <w:sz w:val="20"/>
      <w:szCs w:val="20"/>
      <w:lang w:eastAsia="ar-SA"/>
    </w:rPr>
  </w:style>
  <w:style w:type="paragraph" w:customStyle="1" w:styleId="Nagwek20">
    <w:name w:val="Nagłówek2"/>
    <w:basedOn w:val="Normalny"/>
    <w:next w:val="Tekstpodstawowy"/>
    <w:qFormat/>
    <w:rsid w:val="008B5D7F"/>
    <w:pPr>
      <w:keepNext/>
      <w:widowControl w:val="0"/>
      <w:spacing w:before="240" w:after="120" w:line="240" w:lineRule="auto"/>
    </w:pPr>
    <w:rPr>
      <w:rFonts w:ascii="Arial" w:eastAsia="Tahoma" w:hAnsi="Arial" w:cs="Tahoma"/>
      <w:sz w:val="28"/>
      <w:szCs w:val="28"/>
      <w:lang w:eastAsia="ar-SA"/>
    </w:rPr>
  </w:style>
  <w:style w:type="paragraph" w:customStyle="1" w:styleId="Podpis1">
    <w:name w:val="Podpis1"/>
    <w:basedOn w:val="Normalny"/>
    <w:qFormat/>
    <w:rsid w:val="008B5D7F"/>
    <w:pPr>
      <w:widowControl w:val="0"/>
      <w:suppressLineNumbers/>
      <w:spacing w:before="120" w:after="120" w:line="240" w:lineRule="auto"/>
    </w:pPr>
    <w:rPr>
      <w:rFonts w:ascii="Times New Roman" w:eastAsia="Times New Roman" w:hAnsi="Times New Roman" w:cs="Tahoma"/>
      <w:i/>
      <w:iCs/>
      <w:sz w:val="20"/>
      <w:szCs w:val="20"/>
      <w:lang w:eastAsia="ar-SA"/>
    </w:rPr>
  </w:style>
  <w:style w:type="paragraph" w:customStyle="1" w:styleId="Nagwek11">
    <w:name w:val="Nagłówek1"/>
    <w:basedOn w:val="Normalny"/>
    <w:next w:val="Tekstpodstawowy"/>
    <w:qFormat/>
    <w:rsid w:val="008B5D7F"/>
    <w:pPr>
      <w:keepNext/>
      <w:widowControl w:val="0"/>
      <w:spacing w:before="240" w:after="120" w:line="240" w:lineRule="auto"/>
    </w:pPr>
    <w:rPr>
      <w:rFonts w:ascii="Arial" w:eastAsia="Tahoma" w:hAnsi="Arial" w:cs="Tahoma"/>
      <w:sz w:val="28"/>
      <w:szCs w:val="28"/>
      <w:lang w:eastAsia="ar-SA"/>
    </w:rPr>
  </w:style>
  <w:style w:type="paragraph" w:customStyle="1" w:styleId="WW-Legenda">
    <w:name w:val="WW-Legenda"/>
    <w:basedOn w:val="Normalny"/>
    <w:qFormat/>
    <w:rsid w:val="008B5D7F"/>
    <w:pPr>
      <w:widowControl w:val="0"/>
      <w:spacing w:before="120" w:after="120" w:line="240" w:lineRule="auto"/>
    </w:pPr>
    <w:rPr>
      <w:rFonts w:ascii="Times New Roman" w:eastAsia="Times New Roman" w:hAnsi="Times New Roman"/>
      <w:i/>
      <w:iCs/>
      <w:sz w:val="24"/>
      <w:szCs w:val="24"/>
      <w:lang w:eastAsia="ar-SA"/>
    </w:rPr>
  </w:style>
  <w:style w:type="paragraph" w:customStyle="1" w:styleId="WW-NormalnyWeb">
    <w:name w:val="WW-Normalny (Web)"/>
    <w:basedOn w:val="Normalny"/>
    <w:qFormat/>
    <w:rsid w:val="008B5D7F"/>
    <w:pPr>
      <w:widowControl w:val="0"/>
      <w:spacing w:before="100" w:after="100" w:line="240" w:lineRule="auto"/>
    </w:pPr>
    <w:rPr>
      <w:rFonts w:ascii="Times New Roman" w:eastAsia="Times New Roman" w:hAnsi="Times New Roman"/>
      <w:sz w:val="24"/>
      <w:szCs w:val="24"/>
      <w:lang w:eastAsia="ar-SA"/>
    </w:rPr>
  </w:style>
  <w:style w:type="paragraph" w:customStyle="1" w:styleId="Tekstpodstawowywci3f3fty3">
    <w:name w:val="Tekst podstawowy wciê3f3fty 3"/>
    <w:basedOn w:val="Normalny"/>
    <w:qFormat/>
    <w:rsid w:val="008B5D7F"/>
    <w:pPr>
      <w:widowControl w:val="0"/>
      <w:spacing w:after="120" w:line="240" w:lineRule="auto"/>
      <w:ind w:left="283"/>
    </w:pPr>
    <w:rPr>
      <w:rFonts w:ascii="Times New Roman" w:eastAsia="Times New Roman" w:hAnsi="Times New Roman"/>
      <w:sz w:val="16"/>
      <w:szCs w:val="16"/>
      <w:lang w:eastAsia="ar-SA"/>
    </w:rPr>
  </w:style>
  <w:style w:type="paragraph" w:customStyle="1" w:styleId="WW-Tekstdymka">
    <w:name w:val="WW-Tekst dymka"/>
    <w:basedOn w:val="Normalny"/>
    <w:qFormat/>
    <w:rsid w:val="008B5D7F"/>
    <w:pPr>
      <w:widowControl w:val="0"/>
      <w:spacing w:after="0" w:line="240" w:lineRule="auto"/>
    </w:pPr>
    <w:rPr>
      <w:rFonts w:ascii="Tahoma" w:eastAsia="Times New Roman" w:hAnsi="Tahoma" w:cs="Tahoma"/>
      <w:sz w:val="16"/>
      <w:szCs w:val="16"/>
      <w:lang w:eastAsia="ar-SA"/>
    </w:rPr>
  </w:style>
  <w:style w:type="paragraph" w:customStyle="1" w:styleId="Zawartotabeli">
    <w:name w:val="Zawartość tabeli"/>
    <w:basedOn w:val="Tekstpodstawowy"/>
    <w:uiPriority w:val="99"/>
    <w:qFormat/>
    <w:rsid w:val="008B5D7F"/>
    <w:pPr>
      <w:widowControl w:val="0"/>
      <w:suppressLineNumbers/>
      <w:spacing w:after="0" w:line="240" w:lineRule="auto"/>
      <w:jc w:val="center"/>
    </w:pPr>
    <w:rPr>
      <w:rFonts w:ascii="Times New Roman" w:eastAsia="Times New Roman" w:hAnsi="Times New Roman"/>
      <w:b/>
      <w:bCs/>
      <w:sz w:val="44"/>
      <w:szCs w:val="44"/>
      <w:lang w:eastAsia="ar-SA"/>
    </w:rPr>
  </w:style>
  <w:style w:type="paragraph" w:customStyle="1" w:styleId="Nagwektabeli">
    <w:name w:val="Nagłówek tabeli"/>
    <w:basedOn w:val="Zawartotabeli"/>
    <w:qFormat/>
    <w:rsid w:val="008B5D7F"/>
    <w:rPr>
      <w:i/>
      <w:iCs/>
    </w:rPr>
  </w:style>
  <w:style w:type="paragraph" w:customStyle="1" w:styleId="Zawartoramki">
    <w:name w:val="Zawartość ramki"/>
    <w:basedOn w:val="Tekstpodstawowy"/>
    <w:qFormat/>
    <w:rsid w:val="008B5D7F"/>
    <w:pPr>
      <w:widowControl w:val="0"/>
      <w:spacing w:after="0" w:line="240" w:lineRule="auto"/>
      <w:jc w:val="center"/>
    </w:pPr>
    <w:rPr>
      <w:rFonts w:ascii="Times New Roman" w:eastAsia="Times New Roman" w:hAnsi="Times New Roman"/>
      <w:b/>
      <w:bCs/>
      <w:sz w:val="44"/>
      <w:szCs w:val="44"/>
      <w:lang w:eastAsia="ar-SA"/>
    </w:rPr>
  </w:style>
  <w:style w:type="paragraph" w:customStyle="1" w:styleId="WW-Tekstpodstawowy2">
    <w:name w:val="WW-Tekst podstawowy 2"/>
    <w:basedOn w:val="Normalny"/>
    <w:qFormat/>
    <w:rsid w:val="008B5D7F"/>
    <w:pPr>
      <w:widowControl w:val="0"/>
      <w:spacing w:after="120" w:line="480" w:lineRule="auto"/>
    </w:pPr>
    <w:rPr>
      <w:rFonts w:ascii="Times New Roman" w:eastAsia="Times New Roman" w:hAnsi="Times New Roman"/>
      <w:sz w:val="24"/>
      <w:szCs w:val="24"/>
      <w:lang w:eastAsia="ar-SA"/>
    </w:rPr>
  </w:style>
  <w:style w:type="paragraph" w:styleId="Tytu">
    <w:name w:val="Title"/>
    <w:basedOn w:val="Normalny"/>
    <w:next w:val="Podtytu"/>
    <w:link w:val="TytuZnak"/>
    <w:uiPriority w:val="99"/>
    <w:qFormat/>
    <w:rsid w:val="008B5D7F"/>
    <w:pPr>
      <w:spacing w:after="0" w:line="240" w:lineRule="auto"/>
      <w:jc w:val="center"/>
    </w:pPr>
    <w:rPr>
      <w:rFonts w:ascii="Times New Roman" w:eastAsia="Times New Roman" w:hAnsi="Times New Roman"/>
      <w:b/>
      <w:bCs/>
      <w:sz w:val="28"/>
      <w:szCs w:val="24"/>
      <w:lang w:eastAsia="ar-SA"/>
    </w:rPr>
  </w:style>
  <w:style w:type="paragraph" w:styleId="Podtytu">
    <w:name w:val="Subtitle"/>
    <w:basedOn w:val="Nagwek11"/>
    <w:next w:val="Tekstpodstawowy"/>
    <w:link w:val="PodtytuZnak"/>
    <w:qFormat/>
    <w:rsid w:val="008B5D7F"/>
    <w:pPr>
      <w:jc w:val="center"/>
    </w:pPr>
    <w:rPr>
      <w:rFonts w:cs="Times New Roman"/>
      <w:i/>
      <w:iCs/>
    </w:rPr>
  </w:style>
  <w:style w:type="paragraph" w:customStyle="1" w:styleId="WW-Tekstblokowy">
    <w:name w:val="WW-Tekst blokowy"/>
    <w:basedOn w:val="Normalny"/>
    <w:qFormat/>
    <w:rsid w:val="008B5D7F"/>
    <w:pPr>
      <w:spacing w:after="0" w:line="240" w:lineRule="auto"/>
      <w:ind w:left="113" w:right="113"/>
      <w:jc w:val="center"/>
    </w:pPr>
    <w:rPr>
      <w:rFonts w:ascii="Times New Roman" w:eastAsia="Times New Roman" w:hAnsi="Times New Roman"/>
      <w:szCs w:val="24"/>
      <w:lang w:eastAsia="ar-SA"/>
    </w:rPr>
  </w:style>
  <w:style w:type="paragraph" w:styleId="Tekstprzypisukocowego">
    <w:name w:val="endnote text"/>
    <w:basedOn w:val="Normalny"/>
    <w:link w:val="TekstprzypisukocowegoZnak"/>
    <w:rsid w:val="008B5D7F"/>
    <w:pPr>
      <w:widowControl w:val="0"/>
      <w:spacing w:after="0" w:line="240" w:lineRule="auto"/>
    </w:pPr>
    <w:rPr>
      <w:rFonts w:ascii="Times New Roman" w:eastAsia="Times New Roman" w:hAnsi="Times New Roman"/>
      <w:sz w:val="20"/>
      <w:szCs w:val="20"/>
      <w:lang w:eastAsia="ar-SA"/>
    </w:rPr>
  </w:style>
  <w:style w:type="paragraph" w:styleId="Tekstkomentarza">
    <w:name w:val="annotation text"/>
    <w:basedOn w:val="Normalny"/>
    <w:link w:val="TekstkomentarzaZnak"/>
    <w:uiPriority w:val="99"/>
    <w:semiHidden/>
    <w:qFormat/>
    <w:rsid w:val="008B5D7F"/>
    <w:pPr>
      <w:spacing w:after="0" w:line="240" w:lineRule="auto"/>
    </w:pPr>
    <w:rPr>
      <w:rFonts w:ascii="Times New Roman" w:eastAsia="Times New Roman" w:hAnsi="Times New Roman"/>
      <w:sz w:val="20"/>
      <w:szCs w:val="20"/>
      <w:lang w:eastAsia="pl-PL"/>
    </w:rPr>
  </w:style>
  <w:style w:type="paragraph" w:customStyle="1" w:styleId="xl31">
    <w:name w:val="xl31"/>
    <w:basedOn w:val="Normalny"/>
    <w:qFormat/>
    <w:rsid w:val="008B5D7F"/>
    <w:pPr>
      <w:pBdr>
        <w:left w:val="single" w:sz="8" w:space="0" w:color="000000"/>
      </w:pBdr>
      <w:spacing w:before="100" w:after="100" w:line="240" w:lineRule="auto"/>
    </w:pPr>
    <w:rPr>
      <w:rFonts w:ascii="Arial" w:eastAsia="Arial Unicode MS" w:hAnsi="Arial" w:cs="Arial"/>
      <w:b/>
      <w:bCs/>
      <w:sz w:val="24"/>
      <w:szCs w:val="24"/>
      <w:lang w:eastAsia="zh-CN"/>
    </w:rPr>
  </w:style>
  <w:style w:type="paragraph" w:styleId="Tekstpodstawowy3">
    <w:name w:val="Body Text 3"/>
    <w:basedOn w:val="Normalny"/>
    <w:link w:val="Tekstpodstawowy3Znak"/>
    <w:qFormat/>
    <w:rsid w:val="008B5D7F"/>
    <w:pPr>
      <w:widowControl w:val="0"/>
      <w:spacing w:after="120" w:line="240" w:lineRule="auto"/>
    </w:pPr>
    <w:rPr>
      <w:rFonts w:ascii="Times New Roman" w:eastAsia="Times New Roman" w:hAnsi="Times New Roman"/>
      <w:sz w:val="16"/>
      <w:szCs w:val="16"/>
      <w:lang w:eastAsia="ar-SA"/>
    </w:rPr>
  </w:style>
  <w:style w:type="paragraph" w:customStyle="1" w:styleId="Tekstpodstawowy21">
    <w:name w:val="Tekst podstawowy 21"/>
    <w:basedOn w:val="Normalny"/>
    <w:qFormat/>
    <w:rsid w:val="008B5D7F"/>
    <w:pPr>
      <w:spacing w:before="40" w:after="40" w:line="240" w:lineRule="auto"/>
      <w:jc w:val="center"/>
      <w:textAlignment w:val="baseline"/>
    </w:pPr>
    <w:rPr>
      <w:rFonts w:ascii="Times New Roman" w:eastAsia="Times New Roman" w:hAnsi="Times New Roman"/>
      <w:szCs w:val="20"/>
      <w:lang w:eastAsia="pl-PL"/>
    </w:rPr>
  </w:style>
  <w:style w:type="paragraph" w:customStyle="1" w:styleId="Tekstpodstawowywcity1">
    <w:name w:val="Tekst podstawowy wcięty1"/>
    <w:basedOn w:val="Normalny"/>
    <w:qFormat/>
    <w:rsid w:val="008B5D7F"/>
    <w:pPr>
      <w:widowControl w:val="0"/>
      <w:spacing w:after="0" w:line="240" w:lineRule="auto"/>
      <w:jc w:val="both"/>
    </w:pPr>
    <w:rPr>
      <w:rFonts w:ascii="Times New Roman" w:eastAsia="Times New Roman" w:hAnsi="Times New Roman"/>
      <w:lang w:eastAsia="ar-SA"/>
    </w:rPr>
  </w:style>
  <w:style w:type="paragraph" w:customStyle="1" w:styleId="Akapitzlist1">
    <w:name w:val="Akapit z listą1"/>
    <w:basedOn w:val="Normalny"/>
    <w:uiPriority w:val="99"/>
    <w:qFormat/>
    <w:rsid w:val="008B5D7F"/>
    <w:pPr>
      <w:ind w:left="720"/>
    </w:pPr>
    <w:rPr>
      <w:lang w:eastAsia="ar-SA"/>
    </w:rPr>
  </w:style>
  <w:style w:type="paragraph" w:styleId="Tekstpodstawowywcity2">
    <w:name w:val="Body Text Indent 2"/>
    <w:basedOn w:val="Normalny"/>
    <w:link w:val="Tekstpodstawowywcity2Znak"/>
    <w:uiPriority w:val="99"/>
    <w:qFormat/>
    <w:rsid w:val="008B5D7F"/>
    <w:pPr>
      <w:widowControl w:val="0"/>
      <w:spacing w:after="120" w:line="480" w:lineRule="auto"/>
      <w:ind w:left="283"/>
    </w:pPr>
    <w:rPr>
      <w:rFonts w:ascii="Times New Roman" w:eastAsia="Times New Roman" w:hAnsi="Times New Roman"/>
      <w:sz w:val="24"/>
      <w:szCs w:val="24"/>
      <w:lang w:eastAsia="ar-SA"/>
    </w:rPr>
  </w:style>
  <w:style w:type="paragraph" w:customStyle="1" w:styleId="3f3flnaczcionkaakapitu">
    <w:name w:val="œ3f3flna czcionka akapitu"/>
    <w:qFormat/>
    <w:rsid w:val="008B5D7F"/>
    <w:pPr>
      <w:snapToGrid w:val="0"/>
    </w:pPr>
    <w:rPr>
      <w:rFonts w:ascii="Wingdings" w:eastAsia="Wingdings" w:hAnsi="Wingdings"/>
      <w:spacing w:val="-1"/>
      <w:w w:val="600"/>
      <w:kern w:val="2"/>
      <w:sz w:val="24"/>
      <w:vertAlign w:val="subscript"/>
    </w:rPr>
  </w:style>
  <w:style w:type="paragraph" w:customStyle="1" w:styleId="Default">
    <w:name w:val="Default"/>
    <w:uiPriority w:val="99"/>
    <w:qFormat/>
    <w:rsid w:val="008B5D7F"/>
    <w:rPr>
      <w:rFonts w:ascii="Arial" w:eastAsia="Times New Roman" w:hAnsi="Arial" w:cs="Arial"/>
      <w:color w:val="000000"/>
      <w:sz w:val="24"/>
      <w:szCs w:val="24"/>
    </w:rPr>
  </w:style>
  <w:style w:type="paragraph" w:customStyle="1" w:styleId="Nagwek40">
    <w:name w:val="Nagłówek4"/>
    <w:basedOn w:val="Normalny"/>
    <w:next w:val="Tekstpodstawowy"/>
    <w:qFormat/>
    <w:rsid w:val="008B5D7F"/>
    <w:pPr>
      <w:keepNext/>
      <w:spacing w:before="240" w:after="120" w:line="240" w:lineRule="auto"/>
    </w:pPr>
    <w:rPr>
      <w:rFonts w:ascii="Arial" w:eastAsia="Lucida Sans Unicode" w:hAnsi="Arial" w:cs="Mangal"/>
      <w:sz w:val="28"/>
      <w:szCs w:val="28"/>
      <w:lang w:eastAsia="ar-SA"/>
    </w:rPr>
  </w:style>
  <w:style w:type="paragraph" w:customStyle="1" w:styleId="Podpis4">
    <w:name w:val="Podpis4"/>
    <w:basedOn w:val="Normalny"/>
    <w:qFormat/>
    <w:rsid w:val="008B5D7F"/>
    <w:pPr>
      <w:suppressLineNumbers/>
      <w:spacing w:before="120" w:after="120" w:line="240" w:lineRule="auto"/>
    </w:pPr>
    <w:rPr>
      <w:rFonts w:ascii="Times New Roman" w:eastAsia="Times New Roman" w:hAnsi="Times New Roman" w:cs="Mangal"/>
      <w:i/>
      <w:iCs/>
      <w:sz w:val="24"/>
      <w:szCs w:val="24"/>
      <w:lang w:eastAsia="ar-SA"/>
    </w:rPr>
  </w:style>
  <w:style w:type="paragraph" w:styleId="Spistreci1">
    <w:name w:val="toc 1"/>
    <w:basedOn w:val="Normalny"/>
    <w:next w:val="Normalny"/>
    <w:rsid w:val="008B5D7F"/>
    <w:pPr>
      <w:widowControl w:val="0"/>
      <w:spacing w:after="0" w:line="240" w:lineRule="auto"/>
    </w:pPr>
    <w:rPr>
      <w:rFonts w:eastAsia="Lucida Sans Unicode" w:cs="Mangal"/>
      <w:kern w:val="2"/>
      <w:sz w:val="24"/>
      <w:szCs w:val="24"/>
      <w:lang w:eastAsia="hi-IN" w:bidi="hi-IN"/>
    </w:rPr>
  </w:style>
  <w:style w:type="paragraph" w:customStyle="1" w:styleId="Standard">
    <w:name w:val="Standard"/>
    <w:qFormat/>
    <w:rsid w:val="008B5D7F"/>
    <w:pPr>
      <w:widowControl w:val="0"/>
      <w:textAlignment w:val="baseline"/>
    </w:pPr>
    <w:rPr>
      <w:rFonts w:ascii="Times New Roman" w:eastAsia="Lucida Sans Unicode" w:hAnsi="Times New Roman" w:cs="Mangal"/>
      <w:kern w:val="2"/>
      <w:sz w:val="24"/>
      <w:szCs w:val="24"/>
      <w:lang w:eastAsia="zh-CN" w:bidi="hi-IN"/>
    </w:rPr>
  </w:style>
  <w:style w:type="paragraph" w:customStyle="1" w:styleId="Textbodyindent">
    <w:name w:val="Text body indent"/>
    <w:basedOn w:val="Standard"/>
    <w:link w:val="TekstpodstawowywcityZnak"/>
    <w:qFormat/>
    <w:rsid w:val="008B5D7F"/>
    <w:pPr>
      <w:jc w:val="both"/>
    </w:pPr>
    <w:rPr>
      <w:sz w:val="22"/>
      <w:szCs w:val="22"/>
    </w:rPr>
  </w:style>
  <w:style w:type="paragraph" w:customStyle="1" w:styleId="Nagwek51">
    <w:name w:val="Nagłówek5"/>
    <w:basedOn w:val="Standard"/>
    <w:next w:val="Textbody"/>
    <w:qFormat/>
    <w:rsid w:val="008B5D7F"/>
    <w:pPr>
      <w:keepNext/>
      <w:spacing w:before="240" w:after="120"/>
    </w:pPr>
    <w:rPr>
      <w:rFonts w:ascii="Arial" w:eastAsia="SimSun" w:hAnsi="Arial"/>
      <w:sz w:val="28"/>
      <w:szCs w:val="28"/>
    </w:rPr>
  </w:style>
  <w:style w:type="paragraph" w:customStyle="1" w:styleId="Textbody">
    <w:name w:val="Text body"/>
    <w:basedOn w:val="Standard"/>
    <w:link w:val="TekstpodstawowyZnak"/>
    <w:qFormat/>
    <w:rsid w:val="008B5D7F"/>
    <w:pPr>
      <w:spacing w:after="120"/>
    </w:pPr>
    <w:rPr>
      <w:rFonts w:eastAsia="SimSun"/>
    </w:rPr>
  </w:style>
  <w:style w:type="paragraph" w:customStyle="1" w:styleId="Legenda1">
    <w:name w:val="Legenda1"/>
    <w:basedOn w:val="Standard"/>
    <w:qFormat/>
    <w:rsid w:val="008B5D7F"/>
    <w:pPr>
      <w:suppressLineNumbers/>
      <w:spacing w:before="120" w:after="120"/>
    </w:pPr>
    <w:rPr>
      <w:rFonts w:eastAsia="SimSun"/>
      <w:i/>
      <w:iCs/>
    </w:rPr>
  </w:style>
  <w:style w:type="paragraph" w:customStyle="1" w:styleId="TableContents">
    <w:name w:val="Table Contents"/>
    <w:basedOn w:val="Standard"/>
    <w:qFormat/>
    <w:rsid w:val="008B5D7F"/>
    <w:rPr>
      <w:rFonts w:eastAsia="SimSun"/>
    </w:rPr>
  </w:style>
  <w:style w:type="paragraph" w:styleId="Tematkomentarza">
    <w:name w:val="annotation subject"/>
    <w:basedOn w:val="Tekstkomentarza"/>
    <w:next w:val="Tekstkomentarza"/>
    <w:link w:val="TematkomentarzaZnak"/>
    <w:uiPriority w:val="99"/>
    <w:semiHidden/>
    <w:qFormat/>
    <w:rsid w:val="008B5D7F"/>
    <w:pPr>
      <w:widowControl w:val="0"/>
    </w:pPr>
    <w:rPr>
      <w:b/>
      <w:bCs/>
      <w:lang w:eastAsia="ar-SA"/>
    </w:rPr>
  </w:style>
  <w:style w:type="paragraph" w:styleId="Lista-kontynuacja2">
    <w:name w:val="List Continue 2"/>
    <w:basedOn w:val="Normalny"/>
    <w:uiPriority w:val="99"/>
    <w:unhideWhenUsed/>
    <w:qFormat/>
    <w:rsid w:val="008B5D7F"/>
    <w:pPr>
      <w:widowControl w:val="0"/>
      <w:spacing w:after="120" w:line="240" w:lineRule="auto"/>
      <w:ind w:left="566"/>
      <w:contextualSpacing/>
    </w:pPr>
    <w:rPr>
      <w:rFonts w:ascii="Times New Roman" w:eastAsia="Times New Roman" w:hAnsi="Times New Roman"/>
      <w:sz w:val="24"/>
      <w:szCs w:val="24"/>
      <w:lang w:eastAsia="pl-PL"/>
    </w:rPr>
  </w:style>
  <w:style w:type="paragraph" w:styleId="Bezodstpw">
    <w:name w:val="No Spacing"/>
    <w:uiPriority w:val="1"/>
    <w:qFormat/>
    <w:rsid w:val="008B5D7F"/>
    <w:rPr>
      <w:sz w:val="22"/>
      <w:szCs w:val="22"/>
      <w:lang w:eastAsia="en-US"/>
    </w:rPr>
  </w:style>
  <w:style w:type="paragraph" w:styleId="Tekstprzypisudolnego">
    <w:name w:val="footnote text"/>
    <w:basedOn w:val="Normalny"/>
    <w:link w:val="TekstprzypisudolnegoZnak"/>
    <w:uiPriority w:val="99"/>
    <w:semiHidden/>
    <w:unhideWhenUsed/>
    <w:rsid w:val="008B5D7F"/>
    <w:pPr>
      <w:spacing w:after="0" w:line="240" w:lineRule="auto"/>
    </w:pPr>
    <w:rPr>
      <w:rFonts w:ascii="Arial" w:eastAsia="Times New Roman" w:hAnsi="Arial"/>
      <w:sz w:val="18"/>
      <w:szCs w:val="20"/>
      <w:lang w:eastAsia="ar-SA"/>
    </w:rPr>
  </w:style>
  <w:style w:type="paragraph" w:customStyle="1" w:styleId="ZnakZnak14ZnakZnakZnakZnakZnakZnak">
    <w:name w:val="Znak Znak14 Znak Znak Znak Znak Znak Znak"/>
    <w:basedOn w:val="Normalny"/>
    <w:qFormat/>
    <w:rsid w:val="008B5D7F"/>
    <w:pPr>
      <w:spacing w:after="0" w:line="240" w:lineRule="auto"/>
    </w:pPr>
    <w:rPr>
      <w:rFonts w:ascii="Times New Roman" w:eastAsia="Times New Roman" w:hAnsi="Times New Roman"/>
      <w:sz w:val="24"/>
      <w:szCs w:val="24"/>
      <w:lang w:eastAsia="pl-PL"/>
    </w:rPr>
  </w:style>
  <w:style w:type="paragraph" w:customStyle="1" w:styleId="ZnakZnak14">
    <w:name w:val="Znak Znak14"/>
    <w:basedOn w:val="Normalny"/>
    <w:qFormat/>
    <w:rsid w:val="008B5D7F"/>
    <w:pPr>
      <w:spacing w:after="0" w:line="240" w:lineRule="auto"/>
    </w:pPr>
    <w:rPr>
      <w:rFonts w:ascii="Times New Roman" w:eastAsia="Times New Roman" w:hAnsi="Times New Roman"/>
      <w:sz w:val="24"/>
      <w:szCs w:val="24"/>
      <w:lang w:eastAsia="pl-PL"/>
    </w:rPr>
  </w:style>
  <w:style w:type="paragraph" w:customStyle="1" w:styleId="ZnakZnak1ZnakZnak1ZnakZnakZnakZnak1ZnakZnakZnakZnak">
    <w:name w:val="Znak Znak1 Znak Znak1 Znak Znak Znak Znak1 Znak Znak Znak Znak"/>
    <w:basedOn w:val="Normalny"/>
    <w:qFormat/>
    <w:rsid w:val="008B5D7F"/>
    <w:pPr>
      <w:spacing w:after="0" w:line="240" w:lineRule="auto"/>
    </w:pPr>
    <w:rPr>
      <w:rFonts w:ascii="Times New Roman" w:eastAsia="Times New Roman" w:hAnsi="Times New Roman"/>
      <w:sz w:val="24"/>
      <w:szCs w:val="24"/>
      <w:lang w:eastAsia="pl-PL"/>
    </w:rPr>
  </w:style>
  <w:style w:type="paragraph" w:customStyle="1" w:styleId="spec-n1">
    <w:name w:val="spec-n1"/>
    <w:basedOn w:val="Normalny"/>
    <w:uiPriority w:val="99"/>
    <w:qFormat/>
    <w:rsid w:val="008B5D7F"/>
    <w:pPr>
      <w:widowControl w:val="0"/>
      <w:spacing w:before="600" w:after="120" w:line="240" w:lineRule="auto"/>
    </w:pPr>
    <w:rPr>
      <w:rFonts w:ascii="Times New Roman" w:eastAsia="Lucida Sans Unicode" w:hAnsi="Times New Roman"/>
      <w:b/>
      <w:sz w:val="26"/>
      <w:szCs w:val="24"/>
      <w:lang w:eastAsia="pl-PL"/>
    </w:rPr>
  </w:style>
  <w:style w:type="paragraph" w:customStyle="1" w:styleId="Tytu1">
    <w:name w:val="Tytuł 1"/>
    <w:basedOn w:val="Standard"/>
    <w:next w:val="Standard"/>
    <w:uiPriority w:val="99"/>
    <w:qFormat/>
    <w:rsid w:val="008B5D7F"/>
    <w:pPr>
      <w:keepNext/>
      <w:widowControl/>
      <w:tabs>
        <w:tab w:val="left" w:pos="720"/>
      </w:tabs>
      <w:suppressAutoHyphens w:val="0"/>
      <w:ind w:left="720" w:hanging="720"/>
      <w:textAlignment w:val="auto"/>
      <w:outlineLvl w:val="0"/>
    </w:pPr>
    <w:rPr>
      <w:rFonts w:eastAsia="Times New Roman"/>
      <w:b/>
      <w:bCs/>
      <w:kern w:val="0"/>
      <w:lang w:eastAsia="pl-PL" w:bidi="ar-SA"/>
    </w:rPr>
  </w:style>
  <w:style w:type="paragraph" w:customStyle="1" w:styleId="ZnakZnakZnakZnak">
    <w:name w:val="Znak Znak Znak Znak"/>
    <w:basedOn w:val="Normalny"/>
    <w:uiPriority w:val="99"/>
    <w:qFormat/>
    <w:rsid w:val="008B5D7F"/>
    <w:pPr>
      <w:spacing w:after="0" w:line="240" w:lineRule="auto"/>
    </w:pPr>
    <w:rPr>
      <w:rFonts w:ascii="Times New Roman" w:eastAsia="Times New Roman" w:hAnsi="Times New Roman"/>
      <w:sz w:val="24"/>
      <w:szCs w:val="24"/>
      <w:lang w:eastAsia="pl-PL"/>
    </w:rPr>
  </w:style>
  <w:style w:type="paragraph" w:customStyle="1" w:styleId="Normalny12pt">
    <w:name w:val="Normalny + 12 pt"/>
    <w:basedOn w:val="Normalny"/>
    <w:uiPriority w:val="99"/>
    <w:qFormat/>
    <w:rsid w:val="008B5D7F"/>
    <w:pPr>
      <w:widowControl w:val="0"/>
      <w:shd w:val="clear" w:color="auto" w:fill="FFFFFF"/>
      <w:spacing w:after="0" w:line="360" w:lineRule="auto"/>
    </w:pPr>
    <w:rPr>
      <w:rFonts w:ascii="Times New Roman" w:eastAsia="Times New Roman" w:hAnsi="Times New Roman"/>
      <w:sz w:val="24"/>
      <w:szCs w:val="24"/>
      <w:lang w:eastAsia="pl-PL"/>
    </w:rPr>
  </w:style>
  <w:style w:type="paragraph" w:customStyle="1" w:styleId="western">
    <w:name w:val="western"/>
    <w:basedOn w:val="Normalny"/>
    <w:uiPriority w:val="99"/>
    <w:qFormat/>
    <w:rsid w:val="008B5D7F"/>
    <w:pPr>
      <w:spacing w:beforeAutospacing="1" w:after="0" w:line="240" w:lineRule="auto"/>
      <w:jc w:val="both"/>
    </w:pPr>
    <w:rPr>
      <w:rFonts w:ascii="HG Mincho Light J" w:eastAsia="Times New Roman" w:hAnsi="HG Mincho Light J"/>
      <w:sz w:val="24"/>
      <w:szCs w:val="24"/>
      <w:lang w:eastAsia="pl-PL"/>
    </w:rPr>
  </w:style>
  <w:style w:type="paragraph" w:customStyle="1" w:styleId="Obszartekstu">
    <w:name w:val="Obszar tekstu"/>
    <w:basedOn w:val="Standard"/>
    <w:uiPriority w:val="99"/>
    <w:qFormat/>
    <w:rsid w:val="008B5D7F"/>
    <w:pPr>
      <w:widowControl/>
      <w:suppressAutoHyphens w:val="0"/>
      <w:spacing w:after="283"/>
      <w:textAlignment w:val="auto"/>
    </w:pPr>
    <w:rPr>
      <w:rFonts w:eastAsia="Times New Roman"/>
      <w:kern w:val="0"/>
      <w:lang w:eastAsia="pl-PL" w:bidi="ar-SA"/>
    </w:rPr>
  </w:style>
  <w:style w:type="paragraph" w:customStyle="1" w:styleId="standard0">
    <w:name w:val="standard"/>
    <w:basedOn w:val="Normalny"/>
    <w:uiPriority w:val="99"/>
    <w:qFormat/>
    <w:rsid w:val="008B5D7F"/>
    <w:pPr>
      <w:spacing w:beforeAutospacing="1" w:afterAutospacing="1" w:line="240" w:lineRule="auto"/>
    </w:pPr>
    <w:rPr>
      <w:rFonts w:ascii="Times New Roman" w:eastAsia="Times New Roman" w:hAnsi="Times New Roman"/>
      <w:sz w:val="24"/>
      <w:szCs w:val="24"/>
      <w:lang w:eastAsia="pl-PL"/>
    </w:rPr>
  </w:style>
  <w:style w:type="paragraph" w:customStyle="1" w:styleId="Teksttreci220">
    <w:name w:val="Tekst treści (22)"/>
    <w:basedOn w:val="Normalny"/>
    <w:uiPriority w:val="99"/>
    <w:qFormat/>
    <w:rsid w:val="008B5D7F"/>
    <w:pPr>
      <w:widowControl w:val="0"/>
      <w:shd w:val="clear" w:color="auto" w:fill="FFFFFF"/>
      <w:spacing w:after="0" w:line="240" w:lineRule="atLeast"/>
      <w:ind w:hanging="1060"/>
    </w:pPr>
    <w:rPr>
      <w:rFonts w:ascii="Lucida Sans Unicode" w:eastAsia="Lucida Sans Unicode" w:hAnsi="Lucida Sans Unicode" w:cs="Lucida Sans Unicode"/>
      <w:spacing w:val="-10"/>
      <w:kern w:val="2"/>
      <w:sz w:val="23"/>
      <w:szCs w:val="23"/>
      <w:lang w:eastAsia="pl-PL"/>
    </w:rPr>
  </w:style>
  <w:style w:type="paragraph" w:customStyle="1" w:styleId="Nagwek33">
    <w:name w:val="Nagłówek #3 (3)"/>
    <w:basedOn w:val="Normalny"/>
    <w:uiPriority w:val="99"/>
    <w:qFormat/>
    <w:rsid w:val="008B5D7F"/>
    <w:pPr>
      <w:widowControl w:val="0"/>
      <w:shd w:val="clear" w:color="auto" w:fill="FFFFFF"/>
      <w:spacing w:after="0" w:line="335" w:lineRule="exact"/>
    </w:pPr>
    <w:rPr>
      <w:rFonts w:ascii="Palatino Linotype" w:eastAsia="Lucida Sans Unicode" w:hAnsi="Palatino Linotype" w:cs="Palatino Linotype"/>
      <w:b/>
      <w:bCs/>
      <w:kern w:val="2"/>
      <w:sz w:val="28"/>
      <w:szCs w:val="28"/>
      <w:lang w:eastAsia="pl-PL"/>
    </w:rPr>
  </w:style>
  <w:style w:type="paragraph" w:customStyle="1" w:styleId="Nagweklubstopka1">
    <w:name w:val="Nag?ówek lub stopka1"/>
    <w:basedOn w:val="Normalny"/>
    <w:uiPriority w:val="99"/>
    <w:qFormat/>
    <w:rsid w:val="008B5D7F"/>
    <w:pPr>
      <w:widowControl w:val="0"/>
      <w:shd w:val="clear" w:color="auto" w:fill="FFFFFF"/>
      <w:spacing w:after="0" w:line="240" w:lineRule="atLeast"/>
    </w:pPr>
    <w:rPr>
      <w:rFonts w:ascii="Palatino Linotype" w:hAnsi="Palatino Linotype"/>
      <w:color w:val="000000"/>
      <w:kern w:val="2"/>
      <w:sz w:val="20"/>
      <w:szCs w:val="20"/>
      <w:lang w:eastAsia="pl-PL"/>
    </w:rPr>
  </w:style>
  <w:style w:type="paragraph" w:customStyle="1" w:styleId="Teksttreci2410">
    <w:name w:val="Tekst tre?ci (24)1"/>
    <w:basedOn w:val="Normalny"/>
    <w:uiPriority w:val="99"/>
    <w:qFormat/>
    <w:rsid w:val="008B5D7F"/>
    <w:pPr>
      <w:widowControl w:val="0"/>
      <w:shd w:val="clear" w:color="auto" w:fill="FFFFFF"/>
      <w:spacing w:after="0" w:line="240" w:lineRule="atLeast"/>
      <w:ind w:hanging="660"/>
      <w:jc w:val="both"/>
    </w:pPr>
    <w:rPr>
      <w:rFonts w:ascii="Lucida Sans Unicode" w:hAnsi="Lucida Sans Unicode"/>
      <w:color w:val="000000"/>
      <w:spacing w:val="-10"/>
      <w:kern w:val="2"/>
      <w:sz w:val="21"/>
      <w:szCs w:val="20"/>
      <w:lang w:eastAsia="pl-PL"/>
    </w:rPr>
  </w:style>
  <w:style w:type="paragraph" w:customStyle="1" w:styleId="Nagwek220">
    <w:name w:val="Nagłówek #2 (2)"/>
    <w:basedOn w:val="Normalny"/>
    <w:uiPriority w:val="99"/>
    <w:qFormat/>
    <w:rsid w:val="008B5D7F"/>
    <w:pPr>
      <w:widowControl w:val="0"/>
      <w:shd w:val="clear" w:color="auto" w:fill="FFFFFF"/>
      <w:spacing w:after="0" w:line="605" w:lineRule="exact"/>
    </w:pPr>
    <w:rPr>
      <w:rFonts w:ascii="Palatino Linotype" w:eastAsia="Lucida Sans Unicode" w:hAnsi="Palatino Linotype" w:cs="Palatino Linotype"/>
      <w:b/>
      <w:bCs/>
      <w:kern w:val="2"/>
      <w:sz w:val="46"/>
      <w:szCs w:val="46"/>
      <w:lang w:eastAsia="pl-PL"/>
    </w:rPr>
  </w:style>
  <w:style w:type="paragraph" w:customStyle="1" w:styleId="Teksttreci2412">
    <w:name w:val="Tekst treści (24)1"/>
    <w:basedOn w:val="Normalny"/>
    <w:uiPriority w:val="99"/>
    <w:qFormat/>
    <w:rsid w:val="008B5D7F"/>
    <w:pPr>
      <w:widowControl w:val="0"/>
      <w:shd w:val="clear" w:color="auto" w:fill="FFFFFF"/>
      <w:spacing w:after="0" w:line="240" w:lineRule="atLeast"/>
      <w:ind w:hanging="660"/>
      <w:jc w:val="both"/>
    </w:pPr>
    <w:rPr>
      <w:rFonts w:ascii="Lucida Sans Unicode" w:eastAsia="Lucida Sans Unicode" w:hAnsi="Lucida Sans Unicode" w:cs="Lucida Sans Unicode"/>
      <w:spacing w:val="-10"/>
      <w:kern w:val="2"/>
      <w:sz w:val="21"/>
      <w:szCs w:val="21"/>
      <w:lang w:eastAsia="pl-PL"/>
    </w:rPr>
  </w:style>
  <w:style w:type="paragraph" w:customStyle="1" w:styleId="Teksttreci251">
    <w:name w:val="Tekst treści (25)1"/>
    <w:basedOn w:val="Normalny"/>
    <w:uiPriority w:val="99"/>
    <w:qFormat/>
    <w:rsid w:val="008B5D7F"/>
    <w:pPr>
      <w:widowControl w:val="0"/>
      <w:shd w:val="clear" w:color="auto" w:fill="FFFFFF"/>
      <w:spacing w:after="0" w:line="240" w:lineRule="atLeast"/>
    </w:pPr>
    <w:rPr>
      <w:rFonts w:ascii="Palatino Linotype" w:eastAsia="Lucida Sans Unicode" w:hAnsi="Palatino Linotype" w:cs="Palatino Linotype"/>
      <w:kern w:val="2"/>
      <w:sz w:val="21"/>
      <w:szCs w:val="21"/>
      <w:lang w:eastAsia="pl-PL"/>
    </w:rPr>
  </w:style>
  <w:style w:type="paragraph" w:customStyle="1" w:styleId="Teksttreci210">
    <w:name w:val="Tekst treści (2)1"/>
    <w:basedOn w:val="Normalny"/>
    <w:uiPriority w:val="99"/>
    <w:qFormat/>
    <w:rsid w:val="008B5D7F"/>
    <w:pPr>
      <w:widowControl w:val="0"/>
      <w:shd w:val="clear" w:color="auto" w:fill="FFFFFF"/>
      <w:spacing w:after="0" w:line="240" w:lineRule="atLeast"/>
      <w:ind w:hanging="360"/>
    </w:pPr>
    <w:rPr>
      <w:rFonts w:ascii="Palatino Linotype" w:eastAsia="Lucida Sans Unicode" w:hAnsi="Palatino Linotype" w:cs="Palatino Linotype"/>
      <w:kern w:val="2"/>
      <w:sz w:val="23"/>
      <w:szCs w:val="23"/>
      <w:lang w:eastAsia="pl-PL"/>
    </w:rPr>
  </w:style>
  <w:style w:type="paragraph" w:customStyle="1" w:styleId="Teksttreci">
    <w:name w:val="Tekst treści"/>
    <w:basedOn w:val="Normalny"/>
    <w:uiPriority w:val="99"/>
    <w:qFormat/>
    <w:rsid w:val="008B5D7F"/>
    <w:pPr>
      <w:widowControl w:val="0"/>
      <w:shd w:val="clear" w:color="auto" w:fill="FFFFFF"/>
      <w:spacing w:after="0" w:line="240" w:lineRule="atLeast"/>
      <w:ind w:hanging="1540"/>
    </w:pPr>
    <w:rPr>
      <w:rFonts w:ascii="Palatino Linotype" w:eastAsia="Lucida Sans Unicode" w:hAnsi="Palatino Linotype" w:cs="Palatino Linotype"/>
      <w:kern w:val="2"/>
      <w:sz w:val="20"/>
      <w:szCs w:val="20"/>
      <w:lang w:eastAsia="pl-PL"/>
    </w:rPr>
  </w:style>
  <w:style w:type="paragraph" w:customStyle="1" w:styleId="Style2">
    <w:name w:val="Style2"/>
    <w:basedOn w:val="Normalny"/>
    <w:uiPriority w:val="99"/>
    <w:qFormat/>
    <w:rsid w:val="008B5D7F"/>
    <w:pPr>
      <w:widowControl w:val="0"/>
      <w:spacing w:after="0" w:line="252" w:lineRule="exact"/>
      <w:jc w:val="center"/>
    </w:pPr>
    <w:rPr>
      <w:rFonts w:ascii="Arial" w:eastAsia="Times New Roman" w:hAnsi="Arial"/>
      <w:sz w:val="24"/>
      <w:szCs w:val="24"/>
      <w:lang w:eastAsia="pl-PL"/>
    </w:rPr>
  </w:style>
  <w:style w:type="paragraph" w:customStyle="1" w:styleId="Style3">
    <w:name w:val="Style3"/>
    <w:basedOn w:val="Normalny"/>
    <w:uiPriority w:val="99"/>
    <w:qFormat/>
    <w:rsid w:val="008B5D7F"/>
    <w:pPr>
      <w:widowControl w:val="0"/>
      <w:spacing w:after="0" w:line="288" w:lineRule="exact"/>
      <w:ind w:hanging="1565"/>
    </w:pPr>
    <w:rPr>
      <w:rFonts w:ascii="Arial" w:eastAsia="Times New Roman" w:hAnsi="Arial"/>
      <w:sz w:val="24"/>
      <w:szCs w:val="24"/>
      <w:lang w:eastAsia="pl-PL"/>
    </w:rPr>
  </w:style>
  <w:style w:type="paragraph" w:customStyle="1" w:styleId="Style4">
    <w:name w:val="Style4"/>
    <w:basedOn w:val="Normalny"/>
    <w:uiPriority w:val="99"/>
    <w:qFormat/>
    <w:rsid w:val="008B5D7F"/>
    <w:pPr>
      <w:widowControl w:val="0"/>
      <w:spacing w:after="0" w:line="293" w:lineRule="exact"/>
      <w:jc w:val="both"/>
    </w:pPr>
    <w:rPr>
      <w:rFonts w:ascii="Arial" w:eastAsia="Times New Roman" w:hAnsi="Arial"/>
      <w:sz w:val="24"/>
      <w:szCs w:val="24"/>
      <w:lang w:eastAsia="pl-PL"/>
    </w:rPr>
  </w:style>
  <w:style w:type="paragraph" w:customStyle="1" w:styleId="Style5">
    <w:name w:val="Style5"/>
    <w:basedOn w:val="Normalny"/>
    <w:uiPriority w:val="99"/>
    <w:qFormat/>
    <w:rsid w:val="008B5D7F"/>
    <w:pPr>
      <w:widowControl w:val="0"/>
      <w:spacing w:after="0" w:line="254" w:lineRule="exact"/>
    </w:pPr>
    <w:rPr>
      <w:rFonts w:ascii="Arial" w:eastAsia="Times New Roman" w:hAnsi="Arial"/>
      <w:sz w:val="24"/>
      <w:szCs w:val="24"/>
      <w:lang w:eastAsia="pl-PL"/>
    </w:rPr>
  </w:style>
  <w:style w:type="paragraph" w:customStyle="1" w:styleId="Style6">
    <w:name w:val="Style6"/>
    <w:basedOn w:val="Normalny"/>
    <w:uiPriority w:val="99"/>
    <w:qFormat/>
    <w:rsid w:val="008B5D7F"/>
    <w:pPr>
      <w:widowControl w:val="0"/>
      <w:spacing w:after="0" w:line="293" w:lineRule="exact"/>
    </w:pPr>
    <w:rPr>
      <w:rFonts w:ascii="Arial" w:eastAsia="Times New Roman" w:hAnsi="Arial"/>
      <w:sz w:val="24"/>
      <w:szCs w:val="24"/>
      <w:lang w:eastAsia="pl-PL"/>
    </w:rPr>
  </w:style>
  <w:style w:type="paragraph" w:customStyle="1" w:styleId="Style7">
    <w:name w:val="Style7"/>
    <w:basedOn w:val="Normalny"/>
    <w:uiPriority w:val="99"/>
    <w:qFormat/>
    <w:rsid w:val="008B5D7F"/>
    <w:pPr>
      <w:widowControl w:val="0"/>
      <w:spacing w:after="0" w:line="292" w:lineRule="exact"/>
      <w:ind w:hanging="130"/>
      <w:jc w:val="both"/>
    </w:pPr>
    <w:rPr>
      <w:rFonts w:ascii="Arial" w:eastAsia="Times New Roman" w:hAnsi="Arial"/>
      <w:sz w:val="24"/>
      <w:szCs w:val="24"/>
      <w:lang w:eastAsia="pl-PL"/>
    </w:rPr>
  </w:style>
  <w:style w:type="paragraph" w:customStyle="1" w:styleId="Style8">
    <w:name w:val="Style8"/>
    <w:basedOn w:val="Normalny"/>
    <w:uiPriority w:val="99"/>
    <w:qFormat/>
    <w:rsid w:val="008B5D7F"/>
    <w:pPr>
      <w:widowControl w:val="0"/>
      <w:spacing w:after="0" w:line="254" w:lineRule="exact"/>
      <w:ind w:hanging="360"/>
    </w:pPr>
    <w:rPr>
      <w:rFonts w:ascii="Arial" w:eastAsia="Times New Roman" w:hAnsi="Arial"/>
      <w:sz w:val="24"/>
      <w:szCs w:val="24"/>
      <w:lang w:eastAsia="pl-PL"/>
    </w:rPr>
  </w:style>
  <w:style w:type="paragraph" w:customStyle="1" w:styleId="Style11">
    <w:name w:val="Style11"/>
    <w:basedOn w:val="Normalny"/>
    <w:uiPriority w:val="99"/>
    <w:qFormat/>
    <w:rsid w:val="008B5D7F"/>
    <w:pPr>
      <w:widowControl w:val="0"/>
      <w:spacing w:after="0" w:line="250" w:lineRule="exact"/>
      <w:ind w:firstLine="288"/>
    </w:pPr>
    <w:rPr>
      <w:rFonts w:ascii="Arial" w:eastAsia="Times New Roman" w:hAnsi="Arial"/>
      <w:sz w:val="24"/>
      <w:szCs w:val="24"/>
      <w:lang w:eastAsia="pl-PL"/>
    </w:rPr>
  </w:style>
  <w:style w:type="paragraph" w:customStyle="1" w:styleId="Style13">
    <w:name w:val="Style13"/>
    <w:basedOn w:val="Normalny"/>
    <w:uiPriority w:val="99"/>
    <w:qFormat/>
    <w:rsid w:val="008B5D7F"/>
    <w:pPr>
      <w:widowControl w:val="0"/>
      <w:spacing w:after="0" w:line="254" w:lineRule="exact"/>
      <w:jc w:val="both"/>
    </w:pPr>
    <w:rPr>
      <w:rFonts w:ascii="Arial" w:eastAsia="Times New Roman" w:hAnsi="Arial"/>
      <w:sz w:val="24"/>
      <w:szCs w:val="24"/>
      <w:lang w:eastAsia="pl-PL"/>
    </w:rPr>
  </w:style>
  <w:style w:type="paragraph" w:customStyle="1" w:styleId="Style12">
    <w:name w:val="Style12"/>
    <w:basedOn w:val="Normalny"/>
    <w:uiPriority w:val="99"/>
    <w:qFormat/>
    <w:rsid w:val="008B5D7F"/>
    <w:pPr>
      <w:widowControl w:val="0"/>
      <w:spacing w:after="0" w:line="240" w:lineRule="auto"/>
    </w:pPr>
    <w:rPr>
      <w:rFonts w:ascii="Arial" w:eastAsia="Times New Roman" w:hAnsi="Arial"/>
      <w:sz w:val="24"/>
      <w:szCs w:val="24"/>
      <w:lang w:eastAsia="pl-PL"/>
    </w:rPr>
  </w:style>
  <w:style w:type="paragraph" w:customStyle="1" w:styleId="Style16">
    <w:name w:val="Style16"/>
    <w:basedOn w:val="Normalny"/>
    <w:uiPriority w:val="99"/>
    <w:qFormat/>
    <w:rsid w:val="008B5D7F"/>
    <w:pPr>
      <w:widowControl w:val="0"/>
      <w:spacing w:after="0" w:line="252" w:lineRule="exact"/>
      <w:ind w:hanging="394"/>
      <w:jc w:val="both"/>
    </w:pPr>
    <w:rPr>
      <w:rFonts w:ascii="Arial" w:eastAsia="Times New Roman" w:hAnsi="Arial"/>
      <w:sz w:val="24"/>
      <w:szCs w:val="24"/>
      <w:lang w:eastAsia="pl-PL"/>
    </w:rPr>
  </w:style>
  <w:style w:type="paragraph" w:customStyle="1" w:styleId="Style10">
    <w:name w:val="Style10"/>
    <w:basedOn w:val="Normalny"/>
    <w:uiPriority w:val="99"/>
    <w:qFormat/>
    <w:rsid w:val="008B5D7F"/>
    <w:pPr>
      <w:widowControl w:val="0"/>
      <w:spacing w:after="0" w:line="250" w:lineRule="exact"/>
      <w:ind w:hanging="254"/>
    </w:pPr>
    <w:rPr>
      <w:rFonts w:ascii="Arial" w:eastAsia="Times New Roman" w:hAnsi="Arial"/>
      <w:sz w:val="24"/>
      <w:szCs w:val="24"/>
      <w:lang w:eastAsia="pl-PL"/>
    </w:rPr>
  </w:style>
  <w:style w:type="paragraph" w:customStyle="1" w:styleId="Style15">
    <w:name w:val="Style15"/>
    <w:basedOn w:val="Normalny"/>
    <w:uiPriority w:val="99"/>
    <w:qFormat/>
    <w:rsid w:val="008B5D7F"/>
    <w:pPr>
      <w:widowControl w:val="0"/>
      <w:spacing w:after="0" w:line="250" w:lineRule="exact"/>
      <w:ind w:hanging="408"/>
    </w:pPr>
    <w:rPr>
      <w:rFonts w:ascii="Arial" w:eastAsia="Times New Roman" w:hAnsi="Arial"/>
      <w:sz w:val="24"/>
      <w:szCs w:val="24"/>
      <w:lang w:eastAsia="pl-PL"/>
    </w:rPr>
  </w:style>
  <w:style w:type="paragraph" w:customStyle="1" w:styleId="Ustpnumerowany">
    <w:name w:val="Ustęp numerowany"/>
    <w:basedOn w:val="Normalny"/>
    <w:uiPriority w:val="99"/>
    <w:qFormat/>
    <w:rsid w:val="008B5D7F"/>
    <w:pPr>
      <w:spacing w:before="120" w:after="0" w:line="240" w:lineRule="auto"/>
      <w:jc w:val="both"/>
    </w:pPr>
    <w:rPr>
      <w:rFonts w:ascii="Palatino Linotype" w:eastAsia="Times New Roman" w:hAnsi="Palatino Linotype"/>
      <w:sz w:val="24"/>
      <w:szCs w:val="24"/>
      <w:lang w:eastAsia="pl-PL"/>
    </w:rPr>
  </w:style>
  <w:style w:type="paragraph" w:customStyle="1" w:styleId="Paragraf">
    <w:name w:val="Paragraf"/>
    <w:basedOn w:val="Normalny"/>
    <w:next w:val="Ustpnumerowany"/>
    <w:uiPriority w:val="99"/>
    <w:qFormat/>
    <w:rsid w:val="008B5D7F"/>
    <w:pPr>
      <w:keepNext/>
      <w:numPr>
        <w:numId w:val="1"/>
      </w:numPr>
      <w:spacing w:before="600" w:after="180" w:line="240" w:lineRule="auto"/>
      <w:contextualSpacing/>
      <w:jc w:val="both"/>
      <w:outlineLvl w:val="0"/>
    </w:pPr>
    <w:rPr>
      <w:rFonts w:ascii="Palatino Linotype" w:eastAsia="Times New Roman" w:hAnsi="Palatino Linotype"/>
      <w:b/>
      <w:smallCaps/>
      <w:sz w:val="24"/>
      <w:szCs w:val="24"/>
      <w:lang w:eastAsia="pl-PL"/>
    </w:rPr>
  </w:style>
  <w:style w:type="paragraph" w:customStyle="1" w:styleId="Zawartotabeli0">
    <w:name w:val="Zawarto?? tabeli"/>
    <w:basedOn w:val="Tekstpodstawowy"/>
    <w:uiPriority w:val="99"/>
    <w:qFormat/>
    <w:rsid w:val="008B5D7F"/>
    <w:pPr>
      <w:widowControl w:val="0"/>
      <w:suppressLineNumbers/>
      <w:spacing w:after="120" w:line="240" w:lineRule="auto"/>
    </w:pPr>
    <w:rPr>
      <w:rFonts w:ascii="Times New Roman" w:eastAsia="Times New Roman" w:hAnsi="Times New Roman"/>
      <w:color w:val="000000"/>
      <w:sz w:val="24"/>
      <w:szCs w:val="20"/>
    </w:rPr>
  </w:style>
  <w:style w:type="paragraph" w:customStyle="1" w:styleId="Domylnie">
    <w:name w:val="Domyślnie"/>
    <w:uiPriority w:val="99"/>
    <w:qFormat/>
    <w:rsid w:val="008B5D7F"/>
    <w:pPr>
      <w:tabs>
        <w:tab w:val="left" w:pos="708"/>
      </w:tabs>
    </w:pPr>
    <w:rPr>
      <w:rFonts w:ascii="Times New Roman" w:eastAsia="Times New Roman" w:hAnsi="Times New Roman"/>
      <w:color w:val="00000A"/>
      <w:kern w:val="2"/>
      <w:sz w:val="24"/>
      <w:szCs w:val="24"/>
    </w:rPr>
  </w:style>
  <w:style w:type="paragraph" w:customStyle="1" w:styleId="Tekstpodstawowy31">
    <w:name w:val="Tekst podstawowy 31"/>
    <w:basedOn w:val="Normalny"/>
    <w:uiPriority w:val="99"/>
    <w:qFormat/>
    <w:rsid w:val="008B5D7F"/>
    <w:pPr>
      <w:spacing w:after="0" w:line="360" w:lineRule="auto"/>
      <w:jc w:val="center"/>
    </w:pPr>
    <w:rPr>
      <w:rFonts w:ascii="Times New Roman" w:eastAsia="Times New Roman" w:hAnsi="Times New Roman"/>
      <w:b/>
      <w:bCs/>
      <w:kern w:val="2"/>
      <w:sz w:val="24"/>
      <w:szCs w:val="24"/>
      <w:lang w:eastAsia="zh-CN" w:bidi="hi-IN"/>
    </w:rPr>
  </w:style>
  <w:style w:type="paragraph" w:customStyle="1" w:styleId="changed">
    <w:name w:val="changed"/>
    <w:basedOn w:val="Normalny"/>
    <w:qFormat/>
    <w:rsid w:val="008B5D7F"/>
    <w:pPr>
      <w:spacing w:beforeAutospacing="1" w:afterAutospacing="1" w:line="240" w:lineRule="auto"/>
    </w:pPr>
    <w:rPr>
      <w:rFonts w:ascii="Times New Roman" w:eastAsia="Times New Roman" w:hAnsi="Times New Roman"/>
      <w:sz w:val="24"/>
      <w:szCs w:val="24"/>
      <w:lang w:eastAsia="pl-PL"/>
    </w:rPr>
  </w:style>
  <w:style w:type="paragraph" w:customStyle="1" w:styleId="Styl">
    <w:name w:val="Styl"/>
    <w:uiPriority w:val="99"/>
    <w:qFormat/>
    <w:rsid w:val="008B5D7F"/>
    <w:pPr>
      <w:widowControl w:val="0"/>
    </w:pPr>
    <w:rPr>
      <w:rFonts w:ascii="Arial" w:eastAsia="Times New Roman" w:hAnsi="Arial" w:cs="Arial"/>
      <w:sz w:val="24"/>
      <w:szCs w:val="24"/>
    </w:rPr>
  </w:style>
  <w:style w:type="table" w:styleId="Tabela-Siatka">
    <w:name w:val="Table Grid"/>
    <w:basedOn w:val="Standardowy"/>
    <w:rsid w:val="009E4EA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807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irocki@szpitalepomorskie.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szpitalepomorskie.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florczak@szpitalepomorskie.eu" TargetMode="External"/><Relationship Id="rId4" Type="http://schemas.openxmlformats.org/officeDocument/2006/relationships/settings" Target="settings.xml"/><Relationship Id="rId9" Type="http://schemas.openxmlformats.org/officeDocument/2006/relationships/hyperlink" Target="mailto:prosinski@szpitalepomorskie.e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C4BF7-1518-4003-9360-43CCEAF92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42</Pages>
  <Words>20688</Words>
  <Characters>124130</Characters>
  <Application>Microsoft Office Word</Application>
  <DocSecurity>0</DocSecurity>
  <Lines>1034</Lines>
  <Paragraphs>289</Paragraphs>
  <ScaleCrop>false</ScaleCrop>
  <HeadingPairs>
    <vt:vector size="2" baseType="variant">
      <vt:variant>
        <vt:lpstr>Tytuł</vt:lpstr>
      </vt:variant>
      <vt:variant>
        <vt:i4>1</vt:i4>
      </vt:variant>
    </vt:vector>
  </HeadingPairs>
  <TitlesOfParts>
    <vt:vector size="1" baseType="lpstr">
      <vt:lpstr/>
    </vt:vector>
  </TitlesOfParts>
  <Company>Szpitale Pomorskie Sp. z o.o.</Company>
  <LinksUpToDate>false</LinksUpToDate>
  <CharactersWithSpaces>144529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dc:creator>
  <dc:description/>
  <cp:lastModifiedBy>Marzena Magulska</cp:lastModifiedBy>
  <cp:revision>5</cp:revision>
  <cp:lastPrinted>2021-01-29T11:12:00Z</cp:lastPrinted>
  <dcterms:created xsi:type="dcterms:W3CDTF">2023-08-28T10:36:00Z</dcterms:created>
  <dcterms:modified xsi:type="dcterms:W3CDTF">2023-08-29T07:46:00Z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