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C49E" w14:textId="42F9E27C" w:rsidR="00F47009" w:rsidRDefault="00F47009" w:rsidP="00F470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44415659"/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DB17244" w14:textId="63D12001" w:rsidR="00F47009" w:rsidRDefault="00F47009" w:rsidP="00F470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Załącznik nr 2 do oferty</w:t>
      </w:r>
    </w:p>
    <w:p w14:paraId="588AB5AD" w14:textId="5AA74290" w:rsidR="00F47009" w:rsidRPr="00854F71" w:rsidRDefault="00F47009" w:rsidP="00F470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54F71">
        <w:rPr>
          <w:rFonts w:ascii="Times New Roman" w:hAnsi="Times New Roman" w:cs="Times New Roman"/>
          <w:color w:val="000000" w:themeColor="text1"/>
          <w:sz w:val="20"/>
          <w:szCs w:val="20"/>
        </w:rPr>
        <w:t>Wyposażenie Centrum Wielu Kultur</w:t>
      </w:r>
    </w:p>
    <w:p w14:paraId="5C689A6B" w14:textId="21608BB0" w:rsidR="00F47009" w:rsidRPr="00854F71" w:rsidRDefault="00F47009" w:rsidP="00F470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Część nr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</w:p>
    <w:p w14:paraId="33F8DC47" w14:textId="77777777" w:rsidR="00F47009" w:rsidRPr="00854F71" w:rsidRDefault="00F47009" w:rsidP="00F4700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4F71"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W przypadku wyboru mojej/naszej oferty  zobowiązuję/zobowiązujemy się do dostarczenia i montażu niżej opisanych urządzeń</w:t>
      </w:r>
      <w:r>
        <w:rPr>
          <w:rFonts w:ascii="Times New Roman" w:hAnsi="Times New Roman" w:cs="Times New Roman"/>
          <w:bCs/>
          <w:color w:val="000000" w:themeColor="text1"/>
          <w:kern w:val="2"/>
          <w:sz w:val="20"/>
          <w:szCs w:val="20"/>
        </w:rPr>
        <w:t>:</w:t>
      </w:r>
    </w:p>
    <w:p w14:paraId="0033747C" w14:textId="692200EF" w:rsidR="00FA6F1A" w:rsidRPr="007F5DF8" w:rsidRDefault="00FA6F1A" w:rsidP="0044274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13"/>
        <w:gridCol w:w="806"/>
        <w:gridCol w:w="2160"/>
        <w:gridCol w:w="111"/>
        <w:gridCol w:w="2286"/>
        <w:gridCol w:w="1766"/>
        <w:gridCol w:w="1701"/>
        <w:gridCol w:w="4111"/>
      </w:tblGrid>
      <w:tr w:rsidR="00C052B5" w:rsidRPr="007F5DF8" w14:paraId="71D9AA42" w14:textId="19D1D662" w:rsidTr="00C052B5">
        <w:tc>
          <w:tcPr>
            <w:tcW w:w="14454" w:type="dxa"/>
            <w:gridSpan w:val="8"/>
          </w:tcPr>
          <w:bookmarkEnd w:id="0"/>
          <w:p w14:paraId="221A2460" w14:textId="15FB0FDA" w:rsidR="00C052B5" w:rsidRPr="004871EB" w:rsidRDefault="00C052B5" w:rsidP="004871E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1EB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kuchni/pomieszczeń socjalnych – 3 komplety</w:t>
            </w:r>
          </w:p>
        </w:tc>
      </w:tr>
      <w:tr w:rsidR="00C052B5" w:rsidRPr="007F5DF8" w14:paraId="6D527B1F" w14:textId="5FF2483F" w:rsidTr="00C052B5">
        <w:tc>
          <w:tcPr>
            <w:tcW w:w="14454" w:type="dxa"/>
            <w:gridSpan w:val="8"/>
          </w:tcPr>
          <w:p w14:paraId="3CB9FF39" w14:textId="77777777" w:rsidR="00C052B5" w:rsidRPr="004871EB" w:rsidRDefault="00C052B5" w:rsidP="004871E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1EB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kuchni 1 komplet</w:t>
            </w:r>
          </w:p>
          <w:p w14:paraId="6CCA7CC4" w14:textId="46810A05" w:rsidR="00C052B5" w:rsidRPr="004871EB" w:rsidRDefault="00C052B5" w:rsidP="004871E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DF8">
              <w:rPr>
                <w:rFonts w:ascii="Times New Roman" w:hAnsi="Times New Roman"/>
                <w:sz w:val="18"/>
                <w:szCs w:val="18"/>
              </w:rPr>
              <w:t>W skład 1 kompletu kuchni wchodzi  zakup, dostaw i montaż następującego wyposażenia o minimalnych parametrach:</w:t>
            </w:r>
          </w:p>
        </w:tc>
      </w:tr>
      <w:tr w:rsidR="00C052B5" w:rsidRPr="007F5DF8" w14:paraId="72BAF449" w14:textId="77777777" w:rsidTr="00C052B5">
        <w:tc>
          <w:tcPr>
            <w:tcW w:w="1513" w:type="dxa"/>
            <w:vMerge w:val="restart"/>
          </w:tcPr>
          <w:p w14:paraId="50573277" w14:textId="5736E96A" w:rsidR="00C052B5" w:rsidRPr="004871EB" w:rsidRDefault="00C052B5" w:rsidP="0044274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Nazwa </w:t>
            </w:r>
          </w:p>
        </w:tc>
        <w:tc>
          <w:tcPr>
            <w:tcW w:w="806" w:type="dxa"/>
            <w:vMerge w:val="restart"/>
          </w:tcPr>
          <w:p w14:paraId="3C37E0CA" w14:textId="4FB249F7" w:rsidR="00C052B5" w:rsidRPr="004871EB" w:rsidRDefault="00C052B5" w:rsidP="0044274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4557" w:type="dxa"/>
            <w:gridSpan w:val="3"/>
            <w:vMerge w:val="restart"/>
          </w:tcPr>
          <w:p w14:paraId="370A15AD" w14:textId="0D16B283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Opis minimalnych parametrów technicznych</w:t>
            </w:r>
          </w:p>
        </w:tc>
        <w:tc>
          <w:tcPr>
            <w:tcW w:w="7578" w:type="dxa"/>
            <w:gridSpan w:val="3"/>
          </w:tcPr>
          <w:p w14:paraId="6E53B036" w14:textId="77777777" w:rsidR="00C052B5" w:rsidRDefault="00C052B5" w:rsidP="004871EB">
            <w:pPr>
              <w:rPr>
                <w:b/>
                <w:bCs/>
                <w:color w:val="000000" w:themeColor="text1"/>
              </w:rPr>
            </w:pPr>
            <w:r w:rsidRPr="00854F71">
              <w:rPr>
                <w:b/>
                <w:bCs/>
                <w:color w:val="000000" w:themeColor="text1"/>
              </w:rPr>
              <w:t>Opis oferowanych parametrów/urządzeń/produktów</w:t>
            </w:r>
          </w:p>
          <w:p w14:paraId="7CA22038" w14:textId="0B76F9A4" w:rsidR="00F47009" w:rsidRPr="004871EB" w:rsidRDefault="00F47009" w:rsidP="004871E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052B5" w:rsidRPr="007F5DF8" w14:paraId="0964E182" w14:textId="77777777" w:rsidTr="00C052B5">
        <w:tc>
          <w:tcPr>
            <w:tcW w:w="1513" w:type="dxa"/>
            <w:vMerge/>
          </w:tcPr>
          <w:p w14:paraId="24D01CF7" w14:textId="153617AC" w:rsidR="00C052B5" w:rsidRPr="004871EB" w:rsidRDefault="00C052B5" w:rsidP="00C052B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EF3EDEB" w14:textId="0520A04C" w:rsidR="00C052B5" w:rsidRPr="004871EB" w:rsidRDefault="00C052B5" w:rsidP="00C052B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57" w:type="dxa"/>
            <w:gridSpan w:val="3"/>
            <w:vMerge/>
          </w:tcPr>
          <w:p w14:paraId="34D68C38" w14:textId="1649177C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5CE1264" w14:textId="6D5D231A" w:rsidR="00C052B5" w:rsidRPr="004871EB" w:rsidRDefault="00C052B5" w:rsidP="00C052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</w:t>
            </w:r>
            <w:proofErr w:type="spellStart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701" w:type="dxa"/>
          </w:tcPr>
          <w:p w14:paraId="6DA45C32" w14:textId="29188F2A" w:rsidR="00C052B5" w:rsidRPr="004871EB" w:rsidRDefault="00C052B5" w:rsidP="00C052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4111" w:type="dxa"/>
          </w:tcPr>
          <w:p w14:paraId="5571CA25" w14:textId="2E38F555" w:rsidR="00C052B5" w:rsidRPr="004871EB" w:rsidRDefault="00C052B5" w:rsidP="00C052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C052B5" w:rsidRPr="007F5DF8" w14:paraId="64E8BCB8" w14:textId="2102C468" w:rsidTr="00C052B5">
        <w:trPr>
          <w:trHeight w:val="222"/>
        </w:trPr>
        <w:tc>
          <w:tcPr>
            <w:tcW w:w="1513" w:type="dxa"/>
            <w:vMerge w:val="restart"/>
          </w:tcPr>
          <w:p w14:paraId="7D51BF90" w14:textId="01871E92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Płyta indukcyjna</w:t>
            </w:r>
          </w:p>
        </w:tc>
        <w:tc>
          <w:tcPr>
            <w:tcW w:w="806" w:type="dxa"/>
            <w:vMerge w:val="restart"/>
          </w:tcPr>
          <w:p w14:paraId="41EBE15B" w14:textId="77777777" w:rsidR="00C052B5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B3EFAC9" w14:textId="7E3301E0" w:rsidR="00C052B5" w:rsidRPr="00B330CE" w:rsidRDefault="00C052B5" w:rsidP="00C052B5">
            <w:pPr>
              <w:ind w:left="4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</w:t>
            </w:r>
            <w:r w:rsidRPr="00B330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160" w:type="dxa"/>
          </w:tcPr>
          <w:p w14:paraId="3348384A" w14:textId="74E00340" w:rsidR="00C052B5" w:rsidRPr="00C9573A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Kolor płyty grzewczej </w:t>
            </w:r>
          </w:p>
        </w:tc>
        <w:tc>
          <w:tcPr>
            <w:tcW w:w="2397" w:type="dxa"/>
            <w:gridSpan w:val="2"/>
          </w:tcPr>
          <w:p w14:paraId="7A27D379" w14:textId="2EF08B2A" w:rsidR="00C052B5" w:rsidRPr="007F5DF8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czarny</w:t>
            </w:r>
          </w:p>
        </w:tc>
        <w:tc>
          <w:tcPr>
            <w:tcW w:w="1766" w:type="dxa"/>
          </w:tcPr>
          <w:p w14:paraId="3F2B294F" w14:textId="332C947A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D130B3E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C662F24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1110732C" w14:textId="1B9C0B32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3F1F2677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CB37406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29138803" w14:textId="0BD4C5C3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02358A00" w14:textId="38778AC2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5C107912" w14:textId="5AFBC8A9" w:rsidTr="00C052B5">
        <w:trPr>
          <w:trHeight w:val="222"/>
        </w:trPr>
        <w:tc>
          <w:tcPr>
            <w:tcW w:w="1513" w:type="dxa"/>
            <w:vMerge/>
          </w:tcPr>
          <w:p w14:paraId="440CFE08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17A616E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F8A1B7" w14:textId="12A0AC53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397" w:type="dxa"/>
            <w:gridSpan w:val="2"/>
          </w:tcPr>
          <w:p w14:paraId="73609A68" w14:textId="63A3233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min. 59 cm x 52 cm</w:t>
            </w:r>
          </w:p>
        </w:tc>
        <w:tc>
          <w:tcPr>
            <w:tcW w:w="1766" w:type="dxa"/>
          </w:tcPr>
          <w:p w14:paraId="2C922796" w14:textId="5048DEBE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584A1F5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84DF11D" w14:textId="3EA33066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09A3ED6C" w14:textId="3127975D" w:rsidTr="00C052B5">
        <w:trPr>
          <w:trHeight w:val="296"/>
        </w:trPr>
        <w:tc>
          <w:tcPr>
            <w:tcW w:w="1513" w:type="dxa"/>
            <w:vMerge/>
          </w:tcPr>
          <w:p w14:paraId="1091A1C3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DF75DB4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275343C" w14:textId="314094F2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Napięcie zasilania</w:t>
            </w:r>
          </w:p>
        </w:tc>
        <w:tc>
          <w:tcPr>
            <w:tcW w:w="2397" w:type="dxa"/>
            <w:gridSpan w:val="2"/>
          </w:tcPr>
          <w:p w14:paraId="55D28E24" w14:textId="5A570999" w:rsidR="00C052B5" w:rsidRPr="0044274D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1766" w:type="dxa"/>
          </w:tcPr>
          <w:p w14:paraId="3431EEB5" w14:textId="1695F15F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28317B3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6E69C9B" w14:textId="1C45F2DF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7C12C936" w14:textId="6812CDA2" w:rsidTr="00C052B5">
        <w:trPr>
          <w:trHeight w:val="439"/>
        </w:trPr>
        <w:tc>
          <w:tcPr>
            <w:tcW w:w="1513" w:type="dxa"/>
            <w:vMerge/>
          </w:tcPr>
          <w:p w14:paraId="70D802C0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9EE7AA2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C7D934" w14:textId="70FE9308" w:rsidR="00C052B5" w:rsidRPr="0044274D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Pola grzewcze</w:t>
            </w:r>
          </w:p>
        </w:tc>
        <w:tc>
          <w:tcPr>
            <w:tcW w:w="2397" w:type="dxa"/>
            <w:gridSpan w:val="2"/>
          </w:tcPr>
          <w:p w14:paraId="3CE36E7F" w14:textId="7A12DCDC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4 pola indukcyjne, strefa łączna (typu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Flex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Zone, wolna strefa indukcyjna)</w:t>
            </w:r>
          </w:p>
        </w:tc>
        <w:tc>
          <w:tcPr>
            <w:tcW w:w="1766" w:type="dxa"/>
          </w:tcPr>
          <w:p w14:paraId="4F6104B8" w14:textId="115994E5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41377D4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467AC33" w14:textId="3A30FAD4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415FC5DE" w14:textId="0845ED08" w:rsidTr="00C052B5">
        <w:trPr>
          <w:trHeight w:val="221"/>
        </w:trPr>
        <w:tc>
          <w:tcPr>
            <w:tcW w:w="1513" w:type="dxa"/>
            <w:vMerge/>
          </w:tcPr>
          <w:p w14:paraId="77BE1CF7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36A35C7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FD384D" w14:textId="5138010C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Sterowanie płyty grzewczej</w:t>
            </w:r>
          </w:p>
          <w:p w14:paraId="5B39900A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14:paraId="2C9DEB7C" w14:textId="51E58296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Elektroniczne – dotykowe (sensorowe)</w:t>
            </w:r>
          </w:p>
        </w:tc>
        <w:tc>
          <w:tcPr>
            <w:tcW w:w="1766" w:type="dxa"/>
          </w:tcPr>
          <w:p w14:paraId="6B8AC260" w14:textId="34B1BE54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D634FA7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DA310D6" w14:textId="79E8A733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3C07B58A" w14:textId="73C9E623" w:rsidTr="00C052B5">
        <w:trPr>
          <w:trHeight w:val="221"/>
        </w:trPr>
        <w:tc>
          <w:tcPr>
            <w:tcW w:w="1513" w:type="dxa"/>
            <w:vMerge/>
          </w:tcPr>
          <w:p w14:paraId="1236BCFA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8FC88CD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B8933BC" w14:textId="0CAA251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Wykonanie płyty grzewczej</w:t>
            </w:r>
          </w:p>
        </w:tc>
        <w:tc>
          <w:tcPr>
            <w:tcW w:w="2397" w:type="dxa"/>
            <w:gridSpan w:val="2"/>
          </w:tcPr>
          <w:p w14:paraId="6B191356" w14:textId="29647A55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ceramiczne</w:t>
            </w:r>
          </w:p>
        </w:tc>
        <w:tc>
          <w:tcPr>
            <w:tcW w:w="1766" w:type="dxa"/>
          </w:tcPr>
          <w:p w14:paraId="2420572B" w14:textId="21DF6BA4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FEF8BA0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38ECB6C" w14:textId="15F3AAE3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4319BBD2" w14:textId="381EA7B5" w:rsidTr="00C052B5">
        <w:trPr>
          <w:trHeight w:val="221"/>
        </w:trPr>
        <w:tc>
          <w:tcPr>
            <w:tcW w:w="1513" w:type="dxa"/>
            <w:vMerge/>
          </w:tcPr>
          <w:p w14:paraId="0ECC4D2C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EB942E3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1A202D" w14:textId="5E40B9A2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Funkcje dodatkowe</w:t>
            </w:r>
          </w:p>
        </w:tc>
        <w:tc>
          <w:tcPr>
            <w:tcW w:w="2397" w:type="dxa"/>
            <w:gridSpan w:val="2"/>
          </w:tcPr>
          <w:p w14:paraId="3447D742" w14:textId="2EF45DF0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 poziomów mocy grzania, pola Booster, minutnik, podtrzymywanie ciepła.</w:t>
            </w:r>
          </w:p>
        </w:tc>
        <w:tc>
          <w:tcPr>
            <w:tcW w:w="1766" w:type="dxa"/>
          </w:tcPr>
          <w:p w14:paraId="73C57B57" w14:textId="1331453A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E9AD64B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B148A72" w14:textId="63CC45B3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6424D486" w14:textId="2E0FFA07" w:rsidTr="00C052B5">
        <w:trPr>
          <w:trHeight w:val="221"/>
        </w:trPr>
        <w:tc>
          <w:tcPr>
            <w:tcW w:w="1513" w:type="dxa"/>
            <w:vMerge/>
          </w:tcPr>
          <w:p w14:paraId="4D472DA5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EAF0249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F0C150" w14:textId="5D6452A0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Bezpieczeństwo</w:t>
            </w:r>
          </w:p>
        </w:tc>
        <w:tc>
          <w:tcPr>
            <w:tcW w:w="2397" w:type="dxa"/>
            <w:gridSpan w:val="2"/>
          </w:tcPr>
          <w:p w14:paraId="5AF78136" w14:textId="11305955" w:rsidR="00C052B5" w:rsidRPr="00C9573A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wskaźnik ciepła resztkowego, automatyczne wyłączanie,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zabezpieczenie przed przegrzaniem</w:t>
            </w:r>
          </w:p>
        </w:tc>
        <w:tc>
          <w:tcPr>
            <w:tcW w:w="1766" w:type="dxa"/>
          </w:tcPr>
          <w:p w14:paraId="45A8E7FB" w14:textId="643982F5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701" w:type="dxa"/>
          </w:tcPr>
          <w:p w14:paraId="17CD5E8A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5F7A461" w14:textId="051BD52A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4B7BD3D9" w14:textId="7869DBCD" w:rsidTr="00C052B5">
        <w:trPr>
          <w:trHeight w:val="221"/>
        </w:trPr>
        <w:tc>
          <w:tcPr>
            <w:tcW w:w="1513" w:type="dxa"/>
            <w:vMerge/>
          </w:tcPr>
          <w:p w14:paraId="73FA05B3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9B988E1" w14:textId="77777777" w:rsidR="00C052B5" w:rsidRPr="007F5DF8" w:rsidRDefault="00C052B5" w:rsidP="00C052B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B961DB" w14:textId="12B7E06C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Wyposażenie </w:t>
            </w:r>
          </w:p>
        </w:tc>
        <w:tc>
          <w:tcPr>
            <w:tcW w:w="2397" w:type="dxa"/>
            <w:gridSpan w:val="2"/>
          </w:tcPr>
          <w:p w14:paraId="3DC50C76" w14:textId="16DDFD70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Instrukcja w języku polskim, karta gwarancyjna</w:t>
            </w:r>
          </w:p>
        </w:tc>
        <w:tc>
          <w:tcPr>
            <w:tcW w:w="1766" w:type="dxa"/>
          </w:tcPr>
          <w:p w14:paraId="37B3CC29" w14:textId="0D61D663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A9FE53B" w14:textId="77777777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0223B04" w14:textId="3CB0830A" w:rsidR="00C052B5" w:rsidRDefault="00C052B5" w:rsidP="00C052B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29040454" w14:textId="0C3EBF87" w:rsidTr="00C052B5">
        <w:trPr>
          <w:trHeight w:val="30"/>
        </w:trPr>
        <w:tc>
          <w:tcPr>
            <w:tcW w:w="1513" w:type="dxa"/>
            <w:vMerge w:val="restart"/>
          </w:tcPr>
          <w:p w14:paraId="5A3BE4DE" w14:textId="5A789F9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771F2">
              <w:rPr>
                <w:rFonts w:ascii="Times New Roman" w:hAnsi="Times New Roman"/>
                <w:color w:val="0070C0"/>
                <w:sz w:val="18"/>
                <w:szCs w:val="18"/>
              </w:rPr>
              <w:t>Piekarnik elektryczny</w:t>
            </w:r>
          </w:p>
        </w:tc>
        <w:tc>
          <w:tcPr>
            <w:tcW w:w="806" w:type="dxa"/>
            <w:vMerge w:val="restart"/>
          </w:tcPr>
          <w:p w14:paraId="37728D17" w14:textId="0B4D68E3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771F2">
              <w:rPr>
                <w:rFonts w:ascii="Times New Roman" w:hAnsi="Times New Roman"/>
                <w:color w:val="0070C0"/>
                <w:sz w:val="18"/>
                <w:szCs w:val="18"/>
              </w:rPr>
              <w:t>2 szt.</w:t>
            </w:r>
          </w:p>
        </w:tc>
        <w:tc>
          <w:tcPr>
            <w:tcW w:w="2160" w:type="dxa"/>
          </w:tcPr>
          <w:p w14:paraId="1ED9F4DB" w14:textId="7607BF29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Wymiary bez elementów wystających</w:t>
            </w:r>
          </w:p>
        </w:tc>
        <w:tc>
          <w:tcPr>
            <w:tcW w:w="2397" w:type="dxa"/>
            <w:gridSpan w:val="2"/>
          </w:tcPr>
          <w:p w14:paraId="60AA7DD5" w14:textId="28F2328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min.</w:t>
            </w:r>
          </w:p>
          <w:p w14:paraId="409B832C" w14:textId="4C62ACDC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59.5 cm x 59,5 cm x 54,5 cm</w:t>
            </w:r>
          </w:p>
        </w:tc>
        <w:tc>
          <w:tcPr>
            <w:tcW w:w="1766" w:type="dxa"/>
          </w:tcPr>
          <w:p w14:paraId="72115E61" w14:textId="7D6A3E39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BF6A547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00E8052D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601B4465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111BC79D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71C586B5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1CDC231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5E4664EC" w14:textId="4329F70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61B79263" w14:textId="4D9AAB7E" w:rsidTr="00C052B5">
        <w:trPr>
          <w:trHeight w:val="29"/>
        </w:trPr>
        <w:tc>
          <w:tcPr>
            <w:tcW w:w="1513" w:type="dxa"/>
            <w:vMerge/>
          </w:tcPr>
          <w:p w14:paraId="6CB9D8C1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0BD4572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684268" w14:textId="03A18F40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Kolor</w:t>
            </w:r>
          </w:p>
        </w:tc>
        <w:tc>
          <w:tcPr>
            <w:tcW w:w="2397" w:type="dxa"/>
            <w:gridSpan w:val="2"/>
          </w:tcPr>
          <w:p w14:paraId="681DFE74" w14:textId="35F39C3E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czarny lub srebrno - czarny</w:t>
            </w:r>
          </w:p>
        </w:tc>
        <w:tc>
          <w:tcPr>
            <w:tcW w:w="1766" w:type="dxa"/>
          </w:tcPr>
          <w:p w14:paraId="0AEB3CED" w14:textId="6FE1FBA1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80A1F22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1B1E0FB" w14:textId="002F778D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2CE9A76D" w14:textId="6010DFB6" w:rsidTr="00C052B5">
        <w:trPr>
          <w:trHeight w:val="29"/>
        </w:trPr>
        <w:tc>
          <w:tcPr>
            <w:tcW w:w="1513" w:type="dxa"/>
            <w:vMerge/>
          </w:tcPr>
          <w:p w14:paraId="5A77CF88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1618001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B39461" w14:textId="58D1C3D2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 xml:space="preserve">Klasa energetyczna </w:t>
            </w:r>
          </w:p>
        </w:tc>
        <w:tc>
          <w:tcPr>
            <w:tcW w:w="2397" w:type="dxa"/>
            <w:gridSpan w:val="2"/>
          </w:tcPr>
          <w:p w14:paraId="547879E8" w14:textId="2C014993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min. </w:t>
            </w:r>
            <w:r w:rsidRPr="00D771F2">
              <w:rPr>
                <w:color w:val="0070C0"/>
                <w:sz w:val="18"/>
                <w:szCs w:val="18"/>
              </w:rPr>
              <w:t>A+</w:t>
            </w:r>
          </w:p>
        </w:tc>
        <w:tc>
          <w:tcPr>
            <w:tcW w:w="1766" w:type="dxa"/>
          </w:tcPr>
          <w:p w14:paraId="27B4BA38" w14:textId="4B7F311F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5884B48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26343DB" w14:textId="77593D0E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24DAE102" w14:textId="352EC9E7" w:rsidTr="00C052B5">
        <w:trPr>
          <w:trHeight w:val="29"/>
        </w:trPr>
        <w:tc>
          <w:tcPr>
            <w:tcW w:w="1513" w:type="dxa"/>
            <w:vMerge/>
          </w:tcPr>
          <w:p w14:paraId="1AC8DAE4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6820B96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D447D78" w14:textId="419851AF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 xml:space="preserve">Napięcie zasilania </w:t>
            </w:r>
          </w:p>
        </w:tc>
        <w:tc>
          <w:tcPr>
            <w:tcW w:w="2397" w:type="dxa"/>
            <w:gridSpan w:val="2"/>
          </w:tcPr>
          <w:p w14:paraId="66033A27" w14:textId="50E9AE0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230V</w:t>
            </w:r>
          </w:p>
        </w:tc>
        <w:tc>
          <w:tcPr>
            <w:tcW w:w="1766" w:type="dxa"/>
          </w:tcPr>
          <w:p w14:paraId="7845F79B" w14:textId="698C3FCF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EFBBDBB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F04763D" w14:textId="48BCD31C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7230B621" w14:textId="4938F267" w:rsidTr="00C052B5">
        <w:trPr>
          <w:trHeight w:val="29"/>
        </w:trPr>
        <w:tc>
          <w:tcPr>
            <w:tcW w:w="1513" w:type="dxa"/>
            <w:vMerge/>
          </w:tcPr>
          <w:p w14:paraId="7BF6C059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43E0021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216C436" w14:textId="4588B949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 xml:space="preserve">Pojemność </w:t>
            </w:r>
          </w:p>
        </w:tc>
        <w:tc>
          <w:tcPr>
            <w:tcW w:w="2397" w:type="dxa"/>
            <w:gridSpan w:val="2"/>
          </w:tcPr>
          <w:p w14:paraId="1997DE1D" w14:textId="0013967E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min. 70 litrów</w:t>
            </w:r>
          </w:p>
        </w:tc>
        <w:tc>
          <w:tcPr>
            <w:tcW w:w="1766" w:type="dxa"/>
          </w:tcPr>
          <w:p w14:paraId="3740B390" w14:textId="4478E854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42F7799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8B83701" w14:textId="6AAA5944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56698755" w14:textId="3E22F62F" w:rsidTr="00C052B5">
        <w:trPr>
          <w:trHeight w:val="29"/>
        </w:trPr>
        <w:tc>
          <w:tcPr>
            <w:tcW w:w="1513" w:type="dxa"/>
            <w:vMerge/>
          </w:tcPr>
          <w:p w14:paraId="51C807A6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1DA484B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C8AA932" w14:textId="3D0593F8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Drzwi</w:t>
            </w:r>
          </w:p>
        </w:tc>
        <w:tc>
          <w:tcPr>
            <w:tcW w:w="2397" w:type="dxa"/>
            <w:gridSpan w:val="2"/>
          </w:tcPr>
          <w:p w14:paraId="2E1428AF" w14:textId="0E34AD4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Otwierane uchylnie</w:t>
            </w:r>
          </w:p>
        </w:tc>
        <w:tc>
          <w:tcPr>
            <w:tcW w:w="1766" w:type="dxa"/>
          </w:tcPr>
          <w:p w14:paraId="4321AA44" w14:textId="6D75A93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E8FF6E9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E4B343A" w14:textId="4C0BDFA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0768D98" w14:textId="061F7608" w:rsidTr="00C052B5">
        <w:trPr>
          <w:trHeight w:val="29"/>
        </w:trPr>
        <w:tc>
          <w:tcPr>
            <w:tcW w:w="1513" w:type="dxa"/>
            <w:vMerge/>
          </w:tcPr>
          <w:p w14:paraId="2979BCD8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E4E72B3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3C38CC" w14:textId="7C3DAEA3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 xml:space="preserve">Sterowanie </w:t>
            </w:r>
          </w:p>
        </w:tc>
        <w:tc>
          <w:tcPr>
            <w:tcW w:w="2397" w:type="dxa"/>
            <w:gridSpan w:val="2"/>
          </w:tcPr>
          <w:p w14:paraId="62931AC3" w14:textId="2A4C3125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Elektroniczne dotykowe na froncie piekarnika</w:t>
            </w:r>
          </w:p>
        </w:tc>
        <w:tc>
          <w:tcPr>
            <w:tcW w:w="1766" w:type="dxa"/>
          </w:tcPr>
          <w:p w14:paraId="4473DC17" w14:textId="55E9A6D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90049B3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FFFC607" w14:textId="74004266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1FCBFAA" w14:textId="125CF26E" w:rsidTr="00C052B5">
        <w:trPr>
          <w:trHeight w:val="29"/>
        </w:trPr>
        <w:tc>
          <w:tcPr>
            <w:tcW w:w="1513" w:type="dxa"/>
            <w:vMerge/>
          </w:tcPr>
          <w:p w14:paraId="1F22E97F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964687C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D96DB1" w14:textId="0CE426E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 xml:space="preserve">Programator pracy piekarnika </w:t>
            </w:r>
          </w:p>
        </w:tc>
        <w:tc>
          <w:tcPr>
            <w:tcW w:w="2397" w:type="dxa"/>
            <w:gridSpan w:val="2"/>
          </w:tcPr>
          <w:p w14:paraId="3C090B21" w14:textId="5A9DF418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Elektroniczny</w:t>
            </w:r>
          </w:p>
        </w:tc>
        <w:tc>
          <w:tcPr>
            <w:tcW w:w="1766" w:type="dxa"/>
          </w:tcPr>
          <w:p w14:paraId="47556BB7" w14:textId="7FB2ED68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C998829" w14:textId="7777777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2CD316B" w14:textId="2B18419A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7E33D7CB" w14:textId="64ED85F9" w:rsidTr="00C052B5">
        <w:trPr>
          <w:trHeight w:val="29"/>
        </w:trPr>
        <w:tc>
          <w:tcPr>
            <w:tcW w:w="1513" w:type="dxa"/>
            <w:vMerge/>
          </w:tcPr>
          <w:p w14:paraId="1851ABF6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03EAF9F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474D58" w14:textId="28624C45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D771F2">
              <w:rPr>
                <w:color w:val="0070C0"/>
                <w:sz w:val="18"/>
                <w:szCs w:val="18"/>
              </w:rPr>
              <w:t>Podstawowe funkcje pieczenia</w:t>
            </w:r>
          </w:p>
        </w:tc>
        <w:tc>
          <w:tcPr>
            <w:tcW w:w="2397" w:type="dxa"/>
            <w:gridSpan w:val="2"/>
          </w:tcPr>
          <w:p w14:paraId="4FE42387" w14:textId="1355C3F1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min. grill, grill + wentylator, grzałka dolna, grzałka górna, grzałka dolna i górna, pizza, </w:t>
            </w:r>
            <w:proofErr w:type="spellStart"/>
            <w:r>
              <w:rPr>
                <w:color w:val="0070C0"/>
                <w:sz w:val="18"/>
                <w:szCs w:val="18"/>
              </w:rPr>
              <w:t>termoobieg</w:t>
            </w:r>
            <w:proofErr w:type="spellEnd"/>
            <w:r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1766" w:type="dxa"/>
          </w:tcPr>
          <w:p w14:paraId="5B64FE7E" w14:textId="0E4AA46C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B2F6F84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73992D4" w14:textId="09097739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2911DDC5" w14:textId="46C27BAC" w:rsidTr="00C052B5">
        <w:trPr>
          <w:trHeight w:val="29"/>
        </w:trPr>
        <w:tc>
          <w:tcPr>
            <w:tcW w:w="1513" w:type="dxa"/>
            <w:vMerge/>
          </w:tcPr>
          <w:p w14:paraId="25EA7A36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F5F4003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7E88CEE" w14:textId="0EA5354D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Liczba poziomów pieczenia</w:t>
            </w:r>
          </w:p>
        </w:tc>
        <w:tc>
          <w:tcPr>
            <w:tcW w:w="2397" w:type="dxa"/>
            <w:gridSpan w:val="2"/>
          </w:tcPr>
          <w:p w14:paraId="7427771F" w14:textId="57791407" w:rsidR="00C052B5" w:rsidRPr="00D771F2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min.  5</w:t>
            </w:r>
          </w:p>
        </w:tc>
        <w:tc>
          <w:tcPr>
            <w:tcW w:w="1766" w:type="dxa"/>
          </w:tcPr>
          <w:p w14:paraId="0177DC1B" w14:textId="60927D9A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E2809E2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E0F5937" w14:textId="75D6026D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5E9525F" w14:textId="1DDE63C1" w:rsidTr="00C052B5">
        <w:trPr>
          <w:trHeight w:val="29"/>
        </w:trPr>
        <w:tc>
          <w:tcPr>
            <w:tcW w:w="1513" w:type="dxa"/>
            <w:vMerge/>
          </w:tcPr>
          <w:p w14:paraId="023B3579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47F1EAD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C8A3C7" w14:textId="25A1A7E0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Typ prowadnic w piekarniku</w:t>
            </w:r>
          </w:p>
        </w:tc>
        <w:tc>
          <w:tcPr>
            <w:tcW w:w="2397" w:type="dxa"/>
            <w:gridSpan w:val="2"/>
          </w:tcPr>
          <w:p w14:paraId="2B3FB401" w14:textId="1906909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Drabinki w tym min. jeden poziom teleskopowy</w:t>
            </w:r>
          </w:p>
        </w:tc>
        <w:tc>
          <w:tcPr>
            <w:tcW w:w="1766" w:type="dxa"/>
          </w:tcPr>
          <w:p w14:paraId="3370F3D1" w14:textId="6EE969E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A2BA077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7A5B59B" w14:textId="510FE75C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135EF1C5" w14:textId="2B34FAFD" w:rsidTr="00C052B5">
        <w:trPr>
          <w:trHeight w:val="29"/>
        </w:trPr>
        <w:tc>
          <w:tcPr>
            <w:tcW w:w="1513" w:type="dxa"/>
            <w:vMerge/>
          </w:tcPr>
          <w:p w14:paraId="504E48EE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650BE48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2A0B89B" w14:textId="03EFA84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Bezpieczeństwo użytkownika</w:t>
            </w:r>
          </w:p>
        </w:tc>
        <w:tc>
          <w:tcPr>
            <w:tcW w:w="2397" w:type="dxa"/>
            <w:gridSpan w:val="2"/>
          </w:tcPr>
          <w:p w14:paraId="2AD6F417" w14:textId="15C87B9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Zimne drzwi</w:t>
            </w:r>
          </w:p>
        </w:tc>
        <w:tc>
          <w:tcPr>
            <w:tcW w:w="1766" w:type="dxa"/>
          </w:tcPr>
          <w:p w14:paraId="1B492AEA" w14:textId="0B902DB8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9E239E8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A8D832B" w14:textId="26B7F296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6CEE6E64" w14:textId="11EDD87F" w:rsidTr="00C052B5">
        <w:trPr>
          <w:trHeight w:val="29"/>
        </w:trPr>
        <w:tc>
          <w:tcPr>
            <w:tcW w:w="1513" w:type="dxa"/>
            <w:vMerge/>
          </w:tcPr>
          <w:p w14:paraId="4C19B3D7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1151547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DDF3EC" w14:textId="725A2F9B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Funkcje dodatkowe</w:t>
            </w:r>
          </w:p>
        </w:tc>
        <w:tc>
          <w:tcPr>
            <w:tcW w:w="2397" w:type="dxa"/>
            <w:gridSpan w:val="2"/>
          </w:tcPr>
          <w:p w14:paraId="0DE3883E" w14:textId="17A3BCA5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min. miękkie domykanie drzwi, wyświetlacz elektroniczny</w:t>
            </w:r>
          </w:p>
        </w:tc>
        <w:tc>
          <w:tcPr>
            <w:tcW w:w="1766" w:type="dxa"/>
          </w:tcPr>
          <w:p w14:paraId="5ACBC049" w14:textId="35368FE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0ACD723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C974BBD" w14:textId="76D47C2E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169AF45D" w14:textId="03417611" w:rsidTr="00C052B5">
        <w:trPr>
          <w:trHeight w:val="29"/>
        </w:trPr>
        <w:tc>
          <w:tcPr>
            <w:tcW w:w="1513" w:type="dxa"/>
            <w:vMerge/>
          </w:tcPr>
          <w:p w14:paraId="2C6DFDE2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2B181EC" w14:textId="77777777" w:rsidR="00C052B5" w:rsidRPr="00D771F2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ED204C4" w14:textId="7BB8A611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Wyposażenie</w:t>
            </w:r>
          </w:p>
        </w:tc>
        <w:tc>
          <w:tcPr>
            <w:tcW w:w="2397" w:type="dxa"/>
            <w:gridSpan w:val="2"/>
          </w:tcPr>
          <w:p w14:paraId="1A0D985D" w14:textId="5540FB2A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min. 1 półka siatkowa, min. 1 półka blaszana, instrukcja w języku polskim, karta gwarancyjna</w:t>
            </w:r>
          </w:p>
        </w:tc>
        <w:tc>
          <w:tcPr>
            <w:tcW w:w="1766" w:type="dxa"/>
          </w:tcPr>
          <w:p w14:paraId="718BBC0E" w14:textId="093AB91B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D750C14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15B2CF1" w14:textId="11C63F3F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5748DFE" w14:textId="21D7C6F6" w:rsidTr="00C052B5">
        <w:trPr>
          <w:trHeight w:val="30"/>
        </w:trPr>
        <w:tc>
          <w:tcPr>
            <w:tcW w:w="1513" w:type="dxa"/>
            <w:vMerge w:val="restart"/>
          </w:tcPr>
          <w:p w14:paraId="1854ACA8" w14:textId="318DFD04" w:rsidR="00C052B5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Lodówka</w:t>
            </w:r>
          </w:p>
        </w:tc>
        <w:tc>
          <w:tcPr>
            <w:tcW w:w="806" w:type="dxa"/>
            <w:vMerge w:val="restart"/>
          </w:tcPr>
          <w:p w14:paraId="03705DEF" w14:textId="188389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160" w:type="dxa"/>
          </w:tcPr>
          <w:p w14:paraId="08D05672" w14:textId="344BD93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2397" w:type="dxa"/>
            <w:gridSpan w:val="2"/>
          </w:tcPr>
          <w:p w14:paraId="3B9104DE" w14:textId="3097F22C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 zamrażalnikiem dolnym</w:t>
            </w:r>
          </w:p>
        </w:tc>
        <w:tc>
          <w:tcPr>
            <w:tcW w:w="1766" w:type="dxa"/>
          </w:tcPr>
          <w:p w14:paraId="428A5118" w14:textId="2CDBF8C8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FDE0D15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0D9FB622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431AF225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BC84D54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4E4B9231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lastRenderedPageBreak/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434333F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6DF898AF" w14:textId="0E5D6450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5300E01E" w14:textId="75067003" w:rsidTr="00C052B5">
        <w:trPr>
          <w:trHeight w:val="30"/>
        </w:trPr>
        <w:tc>
          <w:tcPr>
            <w:tcW w:w="1513" w:type="dxa"/>
            <w:vMerge/>
          </w:tcPr>
          <w:p w14:paraId="6CFBBDFD" w14:textId="094EDD5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0B4913E" w14:textId="2EDABCA3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B8A7EE" w14:textId="711950F8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397" w:type="dxa"/>
            <w:gridSpan w:val="2"/>
          </w:tcPr>
          <w:p w14:paraId="7A34B496" w14:textId="503259A6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Srebrny </w:t>
            </w:r>
          </w:p>
        </w:tc>
        <w:tc>
          <w:tcPr>
            <w:tcW w:w="1766" w:type="dxa"/>
          </w:tcPr>
          <w:p w14:paraId="2CE41D52" w14:textId="0DE3DE6F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4D126C4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304240B" w14:textId="74A8A50F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5267C448" w14:textId="20E784B4" w:rsidTr="00C052B5">
        <w:trPr>
          <w:trHeight w:val="29"/>
        </w:trPr>
        <w:tc>
          <w:tcPr>
            <w:tcW w:w="1513" w:type="dxa"/>
            <w:vMerge/>
          </w:tcPr>
          <w:p w14:paraId="762796E7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7D50783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75AE5F" w14:textId="18558BC6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Poziom hałasu</w:t>
            </w:r>
          </w:p>
        </w:tc>
        <w:tc>
          <w:tcPr>
            <w:tcW w:w="2397" w:type="dxa"/>
            <w:gridSpan w:val="2"/>
          </w:tcPr>
          <w:p w14:paraId="728E267F" w14:textId="30465E47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max. 39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6" w:type="dxa"/>
          </w:tcPr>
          <w:p w14:paraId="779829B4" w14:textId="79D910A0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24C514C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CDAA489" w14:textId="66C8D97C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15EAECF3" w14:textId="1AE70FFC" w:rsidTr="00C052B5">
        <w:trPr>
          <w:trHeight w:val="29"/>
        </w:trPr>
        <w:tc>
          <w:tcPr>
            <w:tcW w:w="1513" w:type="dxa"/>
            <w:vMerge/>
          </w:tcPr>
          <w:p w14:paraId="71E1D898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03F2247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B7FA4E" w14:textId="66083738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Sterowanie </w:t>
            </w:r>
          </w:p>
        </w:tc>
        <w:tc>
          <w:tcPr>
            <w:tcW w:w="2397" w:type="dxa"/>
            <w:gridSpan w:val="2"/>
          </w:tcPr>
          <w:p w14:paraId="1112B65E" w14:textId="6C4F1E5A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elektroniczne</w:t>
            </w:r>
          </w:p>
        </w:tc>
        <w:tc>
          <w:tcPr>
            <w:tcW w:w="1766" w:type="dxa"/>
          </w:tcPr>
          <w:p w14:paraId="3A9BA78E" w14:textId="175FD532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26D7B88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D5D05E6" w14:textId="04D7B5FE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7B524E5E" w14:textId="64B809BE" w:rsidTr="00C052B5">
        <w:trPr>
          <w:trHeight w:val="29"/>
        </w:trPr>
        <w:tc>
          <w:tcPr>
            <w:tcW w:w="1513" w:type="dxa"/>
            <w:vMerge/>
          </w:tcPr>
          <w:p w14:paraId="7090DBFB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05416F1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18D79F" w14:textId="78E87944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Zastosowane technologie</w:t>
            </w:r>
          </w:p>
        </w:tc>
        <w:tc>
          <w:tcPr>
            <w:tcW w:w="2397" w:type="dxa"/>
            <w:gridSpan w:val="2"/>
          </w:tcPr>
          <w:p w14:paraId="3500D0AD" w14:textId="6E512DD6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 systemem No Frost</w:t>
            </w:r>
          </w:p>
        </w:tc>
        <w:tc>
          <w:tcPr>
            <w:tcW w:w="1766" w:type="dxa"/>
          </w:tcPr>
          <w:p w14:paraId="0FFB56FD" w14:textId="5282976F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83EA712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35A98EA" w14:textId="1D28FB55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25331340" w14:textId="45A90925" w:rsidTr="00C052B5">
        <w:trPr>
          <w:trHeight w:val="29"/>
        </w:trPr>
        <w:tc>
          <w:tcPr>
            <w:tcW w:w="1513" w:type="dxa"/>
            <w:vMerge/>
          </w:tcPr>
          <w:p w14:paraId="1F956C5A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26A8A71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176F0C" w14:textId="3F8B27A1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energetyczna</w:t>
            </w:r>
          </w:p>
        </w:tc>
        <w:tc>
          <w:tcPr>
            <w:tcW w:w="2397" w:type="dxa"/>
            <w:gridSpan w:val="2"/>
          </w:tcPr>
          <w:p w14:paraId="0C4DF169" w14:textId="21A4AC20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A+++</w:t>
            </w:r>
          </w:p>
        </w:tc>
        <w:tc>
          <w:tcPr>
            <w:tcW w:w="1766" w:type="dxa"/>
          </w:tcPr>
          <w:p w14:paraId="4362307E" w14:textId="76F866F8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4DF750F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0D0BCDE" w14:textId="269C4A69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088F438E" w14:textId="62EA3DC1" w:rsidTr="00C052B5">
        <w:trPr>
          <w:trHeight w:val="29"/>
        </w:trPr>
        <w:tc>
          <w:tcPr>
            <w:tcW w:w="1513" w:type="dxa"/>
            <w:vMerge/>
          </w:tcPr>
          <w:p w14:paraId="5D6A2DF8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D727A3B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C7FBEE" w14:textId="25FA776A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Pojemność całkowita </w:t>
            </w:r>
          </w:p>
        </w:tc>
        <w:tc>
          <w:tcPr>
            <w:tcW w:w="2397" w:type="dxa"/>
            <w:gridSpan w:val="2"/>
          </w:tcPr>
          <w:p w14:paraId="0218B2C8" w14:textId="75F3FEF8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315 l</w:t>
            </w:r>
          </w:p>
        </w:tc>
        <w:tc>
          <w:tcPr>
            <w:tcW w:w="1766" w:type="dxa"/>
          </w:tcPr>
          <w:p w14:paraId="62A7042D" w14:textId="32933CA5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928AC00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F4FFC4A" w14:textId="1B9AB544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7F79C592" w14:textId="4A8E8CC2" w:rsidTr="00C052B5">
        <w:trPr>
          <w:trHeight w:val="29"/>
        </w:trPr>
        <w:tc>
          <w:tcPr>
            <w:tcW w:w="1513" w:type="dxa"/>
            <w:vMerge/>
          </w:tcPr>
          <w:p w14:paraId="2649D15C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78F18AA3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6095B6" w14:textId="69B0A3C8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2397" w:type="dxa"/>
            <w:gridSpan w:val="2"/>
          </w:tcPr>
          <w:p w14:paraId="455C42C1" w14:textId="2CA0A839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181</w:t>
            </w:r>
          </w:p>
        </w:tc>
        <w:tc>
          <w:tcPr>
            <w:tcW w:w="1766" w:type="dxa"/>
          </w:tcPr>
          <w:p w14:paraId="1D420C49" w14:textId="558A45DB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F0AD80A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9BABB34" w14:textId="485B3B9D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52048E2C" w14:textId="6BAC93BA" w:rsidTr="00C052B5">
        <w:trPr>
          <w:trHeight w:val="29"/>
        </w:trPr>
        <w:tc>
          <w:tcPr>
            <w:tcW w:w="1513" w:type="dxa"/>
            <w:vMerge/>
          </w:tcPr>
          <w:p w14:paraId="08233FDB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B555D18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4E145D3" w14:textId="3011BE85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Obustronne drzwi</w:t>
            </w:r>
          </w:p>
        </w:tc>
        <w:tc>
          <w:tcPr>
            <w:tcW w:w="2397" w:type="dxa"/>
            <w:gridSpan w:val="2"/>
          </w:tcPr>
          <w:p w14:paraId="71407CE7" w14:textId="141199D9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2922183A" w14:textId="34A6BA1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CE539E7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6AC3E9B" w14:textId="0E0EE7F4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20B175AA" w14:textId="28EA99DA" w:rsidTr="00C052B5">
        <w:trPr>
          <w:trHeight w:val="29"/>
        </w:trPr>
        <w:tc>
          <w:tcPr>
            <w:tcW w:w="1513" w:type="dxa"/>
            <w:vMerge/>
          </w:tcPr>
          <w:p w14:paraId="52953528" w14:textId="1FC23DA2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1250EBB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5B2F58C" w14:textId="76823A70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Wyposażenie</w:t>
            </w:r>
          </w:p>
        </w:tc>
        <w:tc>
          <w:tcPr>
            <w:tcW w:w="2397" w:type="dxa"/>
            <w:gridSpan w:val="2"/>
          </w:tcPr>
          <w:p w14:paraId="7D08E11B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 w chłodziarce szklane (ewentualnie szuflada na warzywa), półki na drzwiach</w:t>
            </w:r>
          </w:p>
          <w:p w14:paraId="7D82DEFC" w14:textId="58B0C3EA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Półki/szuflady w zamrażarce</w:t>
            </w:r>
          </w:p>
        </w:tc>
        <w:tc>
          <w:tcPr>
            <w:tcW w:w="1766" w:type="dxa"/>
          </w:tcPr>
          <w:p w14:paraId="016F33AD" w14:textId="7B3D4ABB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E8D41D5" w14:textId="77777777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B1CF5FE" w14:textId="30EB50F3" w:rsidR="00C052B5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52337FFE" w14:textId="3115FB26" w:rsidTr="00C052B5">
        <w:trPr>
          <w:trHeight w:val="50"/>
        </w:trPr>
        <w:tc>
          <w:tcPr>
            <w:tcW w:w="1513" w:type="dxa"/>
            <w:vMerge w:val="restart"/>
          </w:tcPr>
          <w:p w14:paraId="10B7DE71" w14:textId="2EFFF1F6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93A89">
              <w:rPr>
                <w:rFonts w:ascii="Times New Roman" w:hAnsi="Times New Roman"/>
                <w:color w:val="0070C0"/>
                <w:sz w:val="18"/>
                <w:szCs w:val="18"/>
              </w:rPr>
              <w:t>Zlew dwukomorowy z armaturą</w:t>
            </w:r>
          </w:p>
        </w:tc>
        <w:tc>
          <w:tcPr>
            <w:tcW w:w="806" w:type="dxa"/>
            <w:vMerge w:val="restart"/>
          </w:tcPr>
          <w:p w14:paraId="371A3752" w14:textId="21D0E545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93A89">
              <w:rPr>
                <w:rFonts w:ascii="Times New Roman" w:hAnsi="Times New Roman"/>
                <w:color w:val="0070C0"/>
                <w:sz w:val="18"/>
                <w:szCs w:val="18"/>
              </w:rPr>
              <w:t>1 szt.</w:t>
            </w:r>
          </w:p>
        </w:tc>
        <w:tc>
          <w:tcPr>
            <w:tcW w:w="2160" w:type="dxa"/>
          </w:tcPr>
          <w:p w14:paraId="68A96F37" w14:textId="1884B47C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Rodzaj</w:t>
            </w:r>
          </w:p>
        </w:tc>
        <w:tc>
          <w:tcPr>
            <w:tcW w:w="2397" w:type="dxa"/>
            <w:gridSpan w:val="2"/>
          </w:tcPr>
          <w:p w14:paraId="03C9078E" w14:textId="6AA2CF98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Dwukomorowy granitowy</w:t>
            </w:r>
          </w:p>
        </w:tc>
        <w:tc>
          <w:tcPr>
            <w:tcW w:w="1766" w:type="dxa"/>
          </w:tcPr>
          <w:p w14:paraId="7BFC741F" w14:textId="7968F459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72AD11C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219EE2BD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676D20E2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60936F17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319C244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5E3E564F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3350AD88" w14:textId="1C237421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2890C177" w14:textId="391E143F" w:rsidTr="00C052B5">
        <w:trPr>
          <w:trHeight w:val="44"/>
        </w:trPr>
        <w:tc>
          <w:tcPr>
            <w:tcW w:w="1513" w:type="dxa"/>
            <w:vMerge/>
          </w:tcPr>
          <w:p w14:paraId="68BF54EF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F2A3363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2A7575" w14:textId="574DE625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Bateria z zestawem mocującym, wężyki, uszczelki itp.</w:t>
            </w:r>
          </w:p>
        </w:tc>
        <w:tc>
          <w:tcPr>
            <w:tcW w:w="2397" w:type="dxa"/>
            <w:gridSpan w:val="2"/>
          </w:tcPr>
          <w:p w14:paraId="61021948" w14:textId="71124F02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Tak, wysoka elastyczna lub wyciągana wylewka</w:t>
            </w:r>
          </w:p>
        </w:tc>
        <w:tc>
          <w:tcPr>
            <w:tcW w:w="1766" w:type="dxa"/>
          </w:tcPr>
          <w:p w14:paraId="548EEB22" w14:textId="4A72E375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000C728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1FB868F" w14:textId="60A4DEB6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6E151DD7" w14:textId="3965F557" w:rsidTr="00C052B5">
        <w:trPr>
          <w:trHeight w:val="44"/>
        </w:trPr>
        <w:tc>
          <w:tcPr>
            <w:tcW w:w="1513" w:type="dxa"/>
            <w:vMerge/>
          </w:tcPr>
          <w:p w14:paraId="24A80582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CE81AAD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2B3697" w14:textId="168BA230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Syfon</w:t>
            </w:r>
          </w:p>
        </w:tc>
        <w:tc>
          <w:tcPr>
            <w:tcW w:w="2397" w:type="dxa"/>
            <w:gridSpan w:val="2"/>
          </w:tcPr>
          <w:p w14:paraId="4F543F81" w14:textId="0C3659B8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 z możliwością podłączenia zmywarki</w:t>
            </w:r>
          </w:p>
        </w:tc>
        <w:tc>
          <w:tcPr>
            <w:tcW w:w="1766" w:type="dxa"/>
          </w:tcPr>
          <w:p w14:paraId="5B42880B" w14:textId="348CD35A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7C7797C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781D8D5" w14:textId="28E5179C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1BEF786E" w14:textId="6B682F21" w:rsidTr="00C052B5">
        <w:trPr>
          <w:trHeight w:val="44"/>
        </w:trPr>
        <w:tc>
          <w:tcPr>
            <w:tcW w:w="1513" w:type="dxa"/>
            <w:vMerge/>
          </w:tcPr>
          <w:p w14:paraId="3B26A31D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44C597D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E8224F7" w14:textId="29AFB37A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Możliwość zabudowy w szafce</w:t>
            </w:r>
          </w:p>
        </w:tc>
        <w:tc>
          <w:tcPr>
            <w:tcW w:w="2397" w:type="dxa"/>
            <w:gridSpan w:val="2"/>
          </w:tcPr>
          <w:p w14:paraId="1011F4F8" w14:textId="1EC2325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565F9259" w14:textId="1994E0FD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BC8F49F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6E4F755" w14:textId="3A8C84A1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E9831E0" w14:textId="68F1328C" w:rsidTr="00C052B5">
        <w:trPr>
          <w:trHeight w:val="44"/>
        </w:trPr>
        <w:tc>
          <w:tcPr>
            <w:tcW w:w="1513" w:type="dxa"/>
            <w:vMerge/>
          </w:tcPr>
          <w:p w14:paraId="4CEBDF7D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FE99BD9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5F980DF" w14:textId="5FF72D44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Dodatkowe informacje</w:t>
            </w:r>
          </w:p>
        </w:tc>
        <w:tc>
          <w:tcPr>
            <w:tcW w:w="2397" w:type="dxa"/>
            <w:gridSpan w:val="2"/>
          </w:tcPr>
          <w:p w14:paraId="100C9AB8" w14:textId="6E2E5C60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Atest higieniczny, odporny na zarysowania i przebarwienia</w:t>
            </w:r>
          </w:p>
        </w:tc>
        <w:tc>
          <w:tcPr>
            <w:tcW w:w="1766" w:type="dxa"/>
          </w:tcPr>
          <w:p w14:paraId="286FEEC8" w14:textId="7F8813B6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2526FA5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82D0752" w14:textId="275D5353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327AEDE9" w14:textId="427E7BD4" w:rsidTr="00C052B5">
        <w:trPr>
          <w:trHeight w:val="44"/>
        </w:trPr>
        <w:tc>
          <w:tcPr>
            <w:tcW w:w="1513" w:type="dxa"/>
            <w:vMerge/>
          </w:tcPr>
          <w:p w14:paraId="3FBE3E95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073BCAA" w14:textId="77777777" w:rsidR="00C052B5" w:rsidRPr="00493A89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59E49C" w14:textId="30A1D9D3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Skład</w:t>
            </w:r>
          </w:p>
        </w:tc>
        <w:tc>
          <w:tcPr>
            <w:tcW w:w="2397" w:type="dxa"/>
            <w:gridSpan w:val="2"/>
          </w:tcPr>
          <w:p w14:paraId="731973C3" w14:textId="4A1C5E3B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  <w:shd w:val="clear" w:color="auto" w:fill="FFFFFF"/>
              </w:rPr>
              <w:t>80% kruszywo granitowe 20% żywice</w:t>
            </w:r>
          </w:p>
        </w:tc>
        <w:tc>
          <w:tcPr>
            <w:tcW w:w="1766" w:type="dxa"/>
          </w:tcPr>
          <w:p w14:paraId="47CB74D2" w14:textId="22692A1A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8895845" w14:textId="77777777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14:paraId="09613FD9" w14:textId="6F91D445" w:rsidR="00C052B5" w:rsidRPr="00493A89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</w:tr>
      <w:tr w:rsidR="00F47009" w:rsidRPr="007F5DF8" w14:paraId="2E2C738F" w14:textId="72DB1469" w:rsidTr="00C052B5">
        <w:trPr>
          <w:trHeight w:val="26"/>
        </w:trPr>
        <w:tc>
          <w:tcPr>
            <w:tcW w:w="1513" w:type="dxa"/>
            <w:vMerge w:val="restart"/>
          </w:tcPr>
          <w:p w14:paraId="432C07D6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Zmywarka</w:t>
            </w:r>
          </w:p>
          <w:p w14:paraId="5E9B590A" w14:textId="620BF47F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</w:tcPr>
          <w:p w14:paraId="1A26E016" w14:textId="7CC19169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160" w:type="dxa"/>
          </w:tcPr>
          <w:p w14:paraId="7B6948C6" w14:textId="72F3248C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Pojemność użytkowa </w:t>
            </w:r>
          </w:p>
        </w:tc>
        <w:tc>
          <w:tcPr>
            <w:tcW w:w="2397" w:type="dxa"/>
            <w:gridSpan w:val="2"/>
          </w:tcPr>
          <w:p w14:paraId="606F701A" w14:textId="0724DE4F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Min.15 kompletów</w:t>
            </w:r>
          </w:p>
        </w:tc>
        <w:tc>
          <w:tcPr>
            <w:tcW w:w="1766" w:type="dxa"/>
          </w:tcPr>
          <w:p w14:paraId="2C74D047" w14:textId="3780DA06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88C7B4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188209F7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4FC50679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54961D35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DEB5E83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69957C69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59AB0345" w14:textId="580C3CF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4CC0FF4" w14:textId="10A9431D" w:rsidTr="00C052B5">
        <w:trPr>
          <w:trHeight w:val="20"/>
        </w:trPr>
        <w:tc>
          <w:tcPr>
            <w:tcW w:w="1513" w:type="dxa"/>
            <w:vMerge/>
          </w:tcPr>
          <w:p w14:paraId="6D28C2F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FCBFAA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A6EE98" w14:textId="4D070342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Sterowanie</w:t>
            </w:r>
          </w:p>
        </w:tc>
        <w:tc>
          <w:tcPr>
            <w:tcW w:w="2397" w:type="dxa"/>
            <w:gridSpan w:val="2"/>
          </w:tcPr>
          <w:p w14:paraId="5F5BEE26" w14:textId="2F22F2B4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Elektroniczne</w:t>
            </w:r>
          </w:p>
        </w:tc>
        <w:tc>
          <w:tcPr>
            <w:tcW w:w="1766" w:type="dxa"/>
          </w:tcPr>
          <w:p w14:paraId="3F7DEB55" w14:textId="6538E2F5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97B3E7A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880693B" w14:textId="7062CDB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70ABB8E1" w14:textId="0151D108" w:rsidTr="00C052B5">
        <w:trPr>
          <w:trHeight w:val="20"/>
        </w:trPr>
        <w:tc>
          <w:tcPr>
            <w:tcW w:w="1513" w:type="dxa"/>
            <w:vMerge/>
          </w:tcPr>
          <w:p w14:paraId="038CEFE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0DCA98A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F05C02" w14:textId="275AA1AB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Panel </w:t>
            </w:r>
          </w:p>
        </w:tc>
        <w:tc>
          <w:tcPr>
            <w:tcW w:w="2397" w:type="dxa"/>
            <w:gridSpan w:val="2"/>
          </w:tcPr>
          <w:p w14:paraId="3C61028D" w14:textId="113E8E1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zewnętrzny</w:t>
            </w:r>
          </w:p>
        </w:tc>
        <w:tc>
          <w:tcPr>
            <w:tcW w:w="1766" w:type="dxa"/>
          </w:tcPr>
          <w:p w14:paraId="651D0520" w14:textId="5267B57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F663EB6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ACCD628" w14:textId="281882F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CADE279" w14:textId="5F40837D" w:rsidTr="00C052B5">
        <w:trPr>
          <w:trHeight w:val="20"/>
        </w:trPr>
        <w:tc>
          <w:tcPr>
            <w:tcW w:w="1513" w:type="dxa"/>
            <w:vMerge/>
          </w:tcPr>
          <w:p w14:paraId="06E091E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70499EE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358A73" w14:textId="15BAF201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energetyczna</w:t>
            </w:r>
          </w:p>
        </w:tc>
        <w:tc>
          <w:tcPr>
            <w:tcW w:w="2397" w:type="dxa"/>
            <w:gridSpan w:val="2"/>
          </w:tcPr>
          <w:p w14:paraId="53631F20" w14:textId="2E331D96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A+++</w:t>
            </w:r>
          </w:p>
        </w:tc>
        <w:tc>
          <w:tcPr>
            <w:tcW w:w="1766" w:type="dxa"/>
          </w:tcPr>
          <w:p w14:paraId="1E53B8CE" w14:textId="6FAA1FC6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3F827D5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901383D" w14:textId="2080B04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2F3AB54" w14:textId="4ED7503B" w:rsidTr="00C052B5">
        <w:trPr>
          <w:trHeight w:val="20"/>
        </w:trPr>
        <w:tc>
          <w:tcPr>
            <w:tcW w:w="1513" w:type="dxa"/>
            <w:vMerge/>
          </w:tcPr>
          <w:p w14:paraId="55D5F93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CC7D60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FABB23" w14:textId="5D7DAD9B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zmywania</w:t>
            </w:r>
          </w:p>
        </w:tc>
        <w:tc>
          <w:tcPr>
            <w:tcW w:w="2397" w:type="dxa"/>
            <w:gridSpan w:val="2"/>
          </w:tcPr>
          <w:p w14:paraId="696BADB3" w14:textId="3979FE88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66" w:type="dxa"/>
          </w:tcPr>
          <w:p w14:paraId="5A3A5911" w14:textId="6C91E4F0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66A1D5F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52DB9A2" w14:textId="621CD026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0E58F70" w14:textId="3637394B" w:rsidTr="00C052B5">
        <w:trPr>
          <w:trHeight w:val="20"/>
        </w:trPr>
        <w:tc>
          <w:tcPr>
            <w:tcW w:w="1513" w:type="dxa"/>
            <w:vMerge/>
          </w:tcPr>
          <w:p w14:paraId="3900A6A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9065F82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9A49B6" w14:textId="14469C9C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suszenia</w:t>
            </w:r>
          </w:p>
        </w:tc>
        <w:tc>
          <w:tcPr>
            <w:tcW w:w="2397" w:type="dxa"/>
            <w:gridSpan w:val="2"/>
          </w:tcPr>
          <w:p w14:paraId="348AEE52" w14:textId="73F2CB75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66" w:type="dxa"/>
          </w:tcPr>
          <w:p w14:paraId="0D342446" w14:textId="3408CEB0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6FB95E8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F9DC9FC" w14:textId="2FF577A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23C417F5" w14:textId="635ABD49" w:rsidTr="00C052B5">
        <w:trPr>
          <w:trHeight w:val="20"/>
        </w:trPr>
        <w:tc>
          <w:tcPr>
            <w:tcW w:w="1513" w:type="dxa"/>
            <w:vMerge/>
          </w:tcPr>
          <w:p w14:paraId="11BC98C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B3CC82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BA49A8" w14:textId="528424D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Zużycie wody w cyklu</w:t>
            </w:r>
          </w:p>
        </w:tc>
        <w:tc>
          <w:tcPr>
            <w:tcW w:w="2397" w:type="dxa"/>
            <w:gridSpan w:val="2"/>
          </w:tcPr>
          <w:p w14:paraId="35D7682B" w14:textId="30DD3804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9,5 -11 l</w:t>
            </w:r>
          </w:p>
        </w:tc>
        <w:tc>
          <w:tcPr>
            <w:tcW w:w="1766" w:type="dxa"/>
          </w:tcPr>
          <w:p w14:paraId="1B4BF4F3" w14:textId="50EE0762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5A79CF7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B1C735C" w14:textId="2CB2E27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BFB219F" w14:textId="7D826217" w:rsidTr="00C052B5">
        <w:trPr>
          <w:trHeight w:val="20"/>
        </w:trPr>
        <w:tc>
          <w:tcPr>
            <w:tcW w:w="1513" w:type="dxa"/>
            <w:vMerge/>
          </w:tcPr>
          <w:p w14:paraId="3CB3ECB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D8DE0EE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FAF53C" w14:textId="53797996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Poziom hałasu </w:t>
            </w:r>
          </w:p>
        </w:tc>
        <w:tc>
          <w:tcPr>
            <w:tcW w:w="2397" w:type="dxa"/>
            <w:gridSpan w:val="2"/>
          </w:tcPr>
          <w:p w14:paraId="049ED26C" w14:textId="07A1A94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Max. 44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6" w:type="dxa"/>
          </w:tcPr>
          <w:p w14:paraId="54C532E5" w14:textId="569E257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88278CD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DFA0C1D" w14:textId="6A3D9B7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78F60260" w14:textId="4CAF5C79" w:rsidTr="00C052B5">
        <w:trPr>
          <w:trHeight w:val="20"/>
        </w:trPr>
        <w:tc>
          <w:tcPr>
            <w:tcW w:w="1513" w:type="dxa"/>
            <w:vMerge/>
          </w:tcPr>
          <w:p w14:paraId="2202DD53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2F17851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A199FC" w14:textId="0BE4678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397" w:type="dxa"/>
            <w:gridSpan w:val="2"/>
          </w:tcPr>
          <w:p w14:paraId="269D3B3B" w14:textId="71B995A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Srebrny/szary</w:t>
            </w:r>
          </w:p>
        </w:tc>
        <w:tc>
          <w:tcPr>
            <w:tcW w:w="1766" w:type="dxa"/>
          </w:tcPr>
          <w:p w14:paraId="70D1E8BC" w14:textId="0C0F875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C6FDBEA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E7B60AD" w14:textId="2061366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0394E68" w14:textId="5E38BB11" w:rsidTr="00C052B5">
        <w:trPr>
          <w:trHeight w:val="20"/>
        </w:trPr>
        <w:tc>
          <w:tcPr>
            <w:tcW w:w="1513" w:type="dxa"/>
            <w:vMerge/>
          </w:tcPr>
          <w:p w14:paraId="0715140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EAE0C69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61EF702" w14:textId="253F315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Kosz na sztućce lub osobna półka na sztućce</w:t>
            </w:r>
          </w:p>
        </w:tc>
        <w:tc>
          <w:tcPr>
            <w:tcW w:w="2397" w:type="dxa"/>
            <w:gridSpan w:val="2"/>
          </w:tcPr>
          <w:p w14:paraId="6CF6B98D" w14:textId="7B49056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3AE501F9" w14:textId="4AC8EBC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40FFFD0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16D5C82" w14:textId="7A546E1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358C0EF1" w14:textId="1B82BF32" w:rsidTr="00C052B5">
        <w:tc>
          <w:tcPr>
            <w:tcW w:w="1513" w:type="dxa"/>
          </w:tcPr>
          <w:p w14:paraId="703929A0" w14:textId="65449B69" w:rsidR="00C052B5" w:rsidRPr="00576156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76156">
              <w:rPr>
                <w:rFonts w:ascii="Times New Roman" w:hAnsi="Times New Roman"/>
                <w:color w:val="0070C0"/>
                <w:sz w:val="18"/>
                <w:szCs w:val="18"/>
              </w:rPr>
              <w:t>Zabudowa kuchenna</w:t>
            </w:r>
          </w:p>
        </w:tc>
        <w:tc>
          <w:tcPr>
            <w:tcW w:w="806" w:type="dxa"/>
          </w:tcPr>
          <w:p w14:paraId="6F182935" w14:textId="15BE9CC8" w:rsidR="00C052B5" w:rsidRPr="00576156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76156">
              <w:rPr>
                <w:rFonts w:ascii="Times New Roman" w:hAnsi="Times New Roman"/>
                <w:color w:val="0070C0"/>
                <w:sz w:val="18"/>
                <w:szCs w:val="18"/>
              </w:rPr>
              <w:t>1 komplet</w:t>
            </w:r>
          </w:p>
        </w:tc>
        <w:tc>
          <w:tcPr>
            <w:tcW w:w="4557" w:type="dxa"/>
            <w:gridSpan w:val="3"/>
          </w:tcPr>
          <w:p w14:paraId="6942D619" w14:textId="481B08B1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 xml:space="preserve">Zabudowa kuchenna  na wymiar (szafki, szuflady góra, dół), stół (1 szt.), krzesła (6 szt.) Planowana długość zabudowy </w:t>
            </w:r>
            <w:r>
              <w:rPr>
                <w:color w:val="0070C0"/>
                <w:sz w:val="18"/>
                <w:szCs w:val="18"/>
              </w:rPr>
              <w:t xml:space="preserve">kuchennej </w:t>
            </w:r>
            <w:r w:rsidRPr="00576156">
              <w:rPr>
                <w:color w:val="0070C0"/>
                <w:sz w:val="18"/>
                <w:szCs w:val="18"/>
              </w:rPr>
              <w:t>ok 680 cm</w:t>
            </w:r>
            <w:r>
              <w:rPr>
                <w:color w:val="0070C0"/>
                <w:sz w:val="18"/>
                <w:szCs w:val="18"/>
              </w:rPr>
              <w:t>. Materiał wykonania z płyty meblowej odpornej na wilgoć i zarysowania</w:t>
            </w:r>
            <w:r w:rsidRPr="00576156">
              <w:rPr>
                <w:color w:val="0070C0"/>
                <w:sz w:val="18"/>
                <w:szCs w:val="18"/>
              </w:rPr>
              <w:t xml:space="preserve">. Wykonawca przed rozpoczęciem realizacji zamówienia powinien dokonać pomiarów rzeczywistych pomieszczenia oraz uzgodnić rozmieszczenie szafek, szuflad, ww. urządzeń z użytkownikiem obiektu tj. z dyrektorem Centrum </w:t>
            </w:r>
            <w:proofErr w:type="spellStart"/>
            <w:r w:rsidRPr="00576156">
              <w:rPr>
                <w:color w:val="0070C0"/>
                <w:sz w:val="18"/>
                <w:szCs w:val="18"/>
              </w:rPr>
              <w:t>Kulturalno</w:t>
            </w:r>
            <w:proofErr w:type="spellEnd"/>
            <w:r w:rsidRPr="00576156">
              <w:rPr>
                <w:color w:val="0070C0"/>
                <w:sz w:val="18"/>
                <w:szCs w:val="18"/>
              </w:rPr>
              <w:t xml:space="preserve"> Bibliotecznego.</w:t>
            </w:r>
          </w:p>
          <w:p w14:paraId="3022C374" w14:textId="2D4A22A2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lastRenderedPageBreak/>
              <w:t>Zamawiający wymaga, aby Wykonawca po uzgodnieniach z użytkownikiem obiektu przedstawił Zamawiającemu projekt</w:t>
            </w:r>
            <w:r>
              <w:rPr>
                <w:color w:val="0070C0"/>
                <w:sz w:val="18"/>
                <w:szCs w:val="18"/>
              </w:rPr>
              <w:t xml:space="preserve"> wykonawczy</w:t>
            </w:r>
            <w:r w:rsidRPr="00576156">
              <w:rPr>
                <w:color w:val="0070C0"/>
                <w:sz w:val="18"/>
                <w:szCs w:val="18"/>
              </w:rPr>
              <w:t xml:space="preserve"> zabudowy kuchni.</w:t>
            </w:r>
          </w:p>
          <w:p w14:paraId="5E9CFA76" w14:textId="59D8DA5D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 xml:space="preserve">Zamawiający umożliwia Wykonawcom  oględziny obiektu i pomiar </w:t>
            </w:r>
            <w:r>
              <w:rPr>
                <w:color w:val="0070C0"/>
                <w:sz w:val="18"/>
                <w:szCs w:val="18"/>
              </w:rPr>
              <w:t xml:space="preserve">pomieszczenia </w:t>
            </w:r>
            <w:r w:rsidRPr="00576156">
              <w:rPr>
                <w:color w:val="0070C0"/>
                <w:sz w:val="18"/>
                <w:szCs w:val="18"/>
              </w:rPr>
              <w:t>na etapie składania ofert.</w:t>
            </w:r>
          </w:p>
          <w:p w14:paraId="0CF1DBDB" w14:textId="329BD8E0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>Oględziny budynku możliwe po uprzednim umówieniu terminu z Zamawiającym. Osoba wyznaczona do kontaktu. Tomasz Michałowski.</w:t>
            </w:r>
          </w:p>
        </w:tc>
        <w:tc>
          <w:tcPr>
            <w:tcW w:w="1766" w:type="dxa"/>
          </w:tcPr>
          <w:p w14:paraId="7E06D58B" w14:textId="6AD77FBA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701" w:type="dxa"/>
          </w:tcPr>
          <w:p w14:paraId="4D15D4E0" w14:textId="19F9A7F5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1ED9E16" w14:textId="44D57C7E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7E91DFD" w14:textId="13D658F5" w:rsidTr="00C052B5">
        <w:tc>
          <w:tcPr>
            <w:tcW w:w="14454" w:type="dxa"/>
            <w:gridSpan w:val="8"/>
          </w:tcPr>
          <w:p w14:paraId="482B5E62" w14:textId="77777777" w:rsidR="00C052B5" w:rsidRPr="004871EB" w:rsidRDefault="00C052B5" w:rsidP="00C052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1EB">
              <w:rPr>
                <w:rFonts w:ascii="Times New Roman" w:hAnsi="Times New Roman"/>
                <w:b/>
                <w:bCs/>
                <w:sz w:val="18"/>
                <w:szCs w:val="18"/>
              </w:rPr>
              <w:t>Wyposażenie pomieszczeń socjalnych 2 komplety</w:t>
            </w:r>
          </w:p>
          <w:p w14:paraId="211F73DE" w14:textId="42D0A9BF" w:rsidR="00C052B5" w:rsidRPr="004871EB" w:rsidRDefault="00C052B5" w:rsidP="00C052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DF8">
              <w:rPr>
                <w:sz w:val="18"/>
                <w:szCs w:val="18"/>
              </w:rPr>
              <w:t xml:space="preserve">W skład </w:t>
            </w:r>
            <w:r>
              <w:rPr>
                <w:sz w:val="18"/>
                <w:szCs w:val="18"/>
              </w:rPr>
              <w:t>pierwszego</w:t>
            </w:r>
            <w:r w:rsidRPr="007F5DF8">
              <w:rPr>
                <w:sz w:val="18"/>
                <w:szCs w:val="18"/>
              </w:rPr>
              <w:t xml:space="preserve"> kompletu wyposażenia pomieszczenia socjalnego</w:t>
            </w:r>
            <w:r>
              <w:rPr>
                <w:sz w:val="18"/>
                <w:szCs w:val="18"/>
              </w:rPr>
              <w:t xml:space="preserve"> zlokalizowanego na I piętrze budynku</w:t>
            </w:r>
            <w:r w:rsidRPr="007F5DF8">
              <w:rPr>
                <w:sz w:val="18"/>
                <w:szCs w:val="18"/>
              </w:rPr>
              <w:t xml:space="preserve"> wchodzi  zakup, dostaw i montaż następującego wyposażenia o minimalnych parametrach:</w:t>
            </w:r>
          </w:p>
        </w:tc>
      </w:tr>
      <w:tr w:rsidR="00C052B5" w:rsidRPr="007F5DF8" w14:paraId="55254BBC" w14:textId="4EACD35B" w:rsidTr="00C052B5">
        <w:tc>
          <w:tcPr>
            <w:tcW w:w="1513" w:type="dxa"/>
            <w:vMerge w:val="restart"/>
          </w:tcPr>
          <w:p w14:paraId="1D59C0EB" w14:textId="1C0417F0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Nazwa </w:t>
            </w:r>
          </w:p>
        </w:tc>
        <w:tc>
          <w:tcPr>
            <w:tcW w:w="806" w:type="dxa"/>
            <w:vMerge w:val="restart"/>
          </w:tcPr>
          <w:p w14:paraId="7A59EDD1" w14:textId="5E9E2C50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4557" w:type="dxa"/>
            <w:gridSpan w:val="3"/>
            <w:vMerge w:val="restart"/>
          </w:tcPr>
          <w:p w14:paraId="670565F5" w14:textId="1D976E61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Opis minimalnych parametrów technicznych</w:t>
            </w:r>
          </w:p>
        </w:tc>
        <w:tc>
          <w:tcPr>
            <w:tcW w:w="7578" w:type="dxa"/>
            <w:gridSpan w:val="3"/>
          </w:tcPr>
          <w:p w14:paraId="57351D61" w14:textId="68A4B33F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C052B5" w:rsidRPr="007F5DF8" w14:paraId="1C790680" w14:textId="77777777" w:rsidTr="00C052B5">
        <w:tc>
          <w:tcPr>
            <w:tcW w:w="1513" w:type="dxa"/>
            <w:vMerge/>
          </w:tcPr>
          <w:p w14:paraId="68C9C969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040B656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557" w:type="dxa"/>
            <w:gridSpan w:val="3"/>
            <w:vMerge/>
          </w:tcPr>
          <w:p w14:paraId="6D9FC37A" w14:textId="77777777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</w:tcPr>
          <w:p w14:paraId="251B0F0A" w14:textId="03CF84B4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</w:t>
            </w:r>
            <w:proofErr w:type="spellStart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701" w:type="dxa"/>
          </w:tcPr>
          <w:p w14:paraId="1A1CC5E1" w14:textId="4B22A117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4111" w:type="dxa"/>
          </w:tcPr>
          <w:p w14:paraId="5CE01B02" w14:textId="05FBDA9D" w:rsidR="00C052B5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Rodzaj, typ, model, nazwa</w:t>
            </w:r>
          </w:p>
        </w:tc>
      </w:tr>
      <w:tr w:rsidR="00F47009" w:rsidRPr="007F5DF8" w14:paraId="33B99F96" w14:textId="2BB4EB7B" w:rsidTr="00C052B5">
        <w:trPr>
          <w:trHeight w:val="60"/>
        </w:trPr>
        <w:tc>
          <w:tcPr>
            <w:tcW w:w="1513" w:type="dxa"/>
            <w:vMerge w:val="restart"/>
          </w:tcPr>
          <w:p w14:paraId="27A5ABB4" w14:textId="45A87E07" w:rsidR="00F47009" w:rsidRPr="00F47009" w:rsidRDefault="00F47009" w:rsidP="00C052B5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Zlew jednokomorowy z </w:t>
            </w:r>
            <w:proofErr w:type="spellStart"/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>ociekaczem</w:t>
            </w:r>
            <w:proofErr w:type="spellEnd"/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 i armaturą</w:t>
            </w:r>
          </w:p>
        </w:tc>
        <w:tc>
          <w:tcPr>
            <w:tcW w:w="806" w:type="dxa"/>
            <w:vMerge w:val="restart"/>
          </w:tcPr>
          <w:p w14:paraId="12D73C13" w14:textId="73831CFB" w:rsidR="00F47009" w:rsidRPr="00F47009" w:rsidRDefault="00F47009" w:rsidP="00C052B5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1 szt. </w:t>
            </w:r>
          </w:p>
        </w:tc>
        <w:tc>
          <w:tcPr>
            <w:tcW w:w="2271" w:type="dxa"/>
            <w:gridSpan w:val="2"/>
          </w:tcPr>
          <w:p w14:paraId="3D46E298" w14:textId="2FC6848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Rodzaj</w:t>
            </w:r>
          </w:p>
        </w:tc>
        <w:tc>
          <w:tcPr>
            <w:tcW w:w="2286" w:type="dxa"/>
          </w:tcPr>
          <w:p w14:paraId="66285108" w14:textId="080BF739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jednok</w:t>
            </w:r>
            <w:r w:rsidRPr="00493A89">
              <w:rPr>
                <w:color w:val="0070C0"/>
                <w:sz w:val="18"/>
                <w:szCs w:val="18"/>
              </w:rPr>
              <w:t>omorowy granitowy</w:t>
            </w:r>
            <w:r>
              <w:rPr>
                <w:color w:val="0070C0"/>
                <w:sz w:val="18"/>
                <w:szCs w:val="18"/>
              </w:rPr>
              <w:t xml:space="preserve"> z </w:t>
            </w:r>
            <w:proofErr w:type="spellStart"/>
            <w:r>
              <w:rPr>
                <w:color w:val="0070C0"/>
                <w:sz w:val="18"/>
                <w:szCs w:val="18"/>
              </w:rPr>
              <w:t>ociekaczem</w:t>
            </w:r>
            <w:proofErr w:type="spellEnd"/>
          </w:p>
        </w:tc>
        <w:tc>
          <w:tcPr>
            <w:tcW w:w="1766" w:type="dxa"/>
          </w:tcPr>
          <w:p w14:paraId="2314E589" w14:textId="6D33316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F0CF1EA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29FE6EE9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20F1AB20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23EB33A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6A6EB8A5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34AE8675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56BA8DF9" w14:textId="51874FC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1FE9FEC6" w14:textId="4DE55D73" w:rsidTr="00C052B5">
        <w:trPr>
          <w:trHeight w:val="59"/>
        </w:trPr>
        <w:tc>
          <w:tcPr>
            <w:tcW w:w="1513" w:type="dxa"/>
            <w:vMerge/>
          </w:tcPr>
          <w:p w14:paraId="75CEED4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E70A106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E6B40B0" w14:textId="56E51BFA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Bateria z zestawem mocującym, wężyki, uszczelki itp.</w:t>
            </w:r>
          </w:p>
        </w:tc>
        <w:tc>
          <w:tcPr>
            <w:tcW w:w="2286" w:type="dxa"/>
          </w:tcPr>
          <w:p w14:paraId="61DE1574" w14:textId="2E6F2475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Tak, wysoka elastyczna lub wyciągana wylewka</w:t>
            </w:r>
          </w:p>
        </w:tc>
        <w:tc>
          <w:tcPr>
            <w:tcW w:w="1766" w:type="dxa"/>
          </w:tcPr>
          <w:p w14:paraId="3B463D53" w14:textId="5FFA3A5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9F9A862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33EF65E" w14:textId="3EA98FAD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18662009" w14:textId="517E5C13" w:rsidTr="00C052B5">
        <w:trPr>
          <w:trHeight w:val="59"/>
        </w:trPr>
        <w:tc>
          <w:tcPr>
            <w:tcW w:w="1513" w:type="dxa"/>
            <w:vMerge/>
          </w:tcPr>
          <w:p w14:paraId="6EDFC08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8E9E9A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FABFCCE" w14:textId="78D65FC9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Syfon</w:t>
            </w:r>
          </w:p>
        </w:tc>
        <w:tc>
          <w:tcPr>
            <w:tcW w:w="2286" w:type="dxa"/>
          </w:tcPr>
          <w:p w14:paraId="60B4EFF3" w14:textId="5325A691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 z możliwością podłączenia zmywarki</w:t>
            </w:r>
          </w:p>
        </w:tc>
        <w:tc>
          <w:tcPr>
            <w:tcW w:w="1766" w:type="dxa"/>
          </w:tcPr>
          <w:p w14:paraId="18DAF4D1" w14:textId="1D9D0F39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1C4BB52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79F1C57" w14:textId="49BD647C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67E5D2C" w14:textId="2E0F34D6" w:rsidTr="00C052B5">
        <w:trPr>
          <w:trHeight w:val="59"/>
        </w:trPr>
        <w:tc>
          <w:tcPr>
            <w:tcW w:w="1513" w:type="dxa"/>
            <w:vMerge/>
          </w:tcPr>
          <w:p w14:paraId="20E7BC2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752B126A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3A1B033" w14:textId="6673EEF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Możliwość zabudowy w szafce</w:t>
            </w:r>
          </w:p>
        </w:tc>
        <w:tc>
          <w:tcPr>
            <w:tcW w:w="2286" w:type="dxa"/>
          </w:tcPr>
          <w:p w14:paraId="106E6752" w14:textId="08A2DE29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3883EA7D" w14:textId="2D5DBB99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1C86126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86AB9B4" w14:textId="7352FD32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4B8B1B62" w14:textId="5162FE90" w:rsidTr="00C052B5">
        <w:trPr>
          <w:trHeight w:val="59"/>
        </w:trPr>
        <w:tc>
          <w:tcPr>
            <w:tcW w:w="1513" w:type="dxa"/>
            <w:vMerge/>
          </w:tcPr>
          <w:p w14:paraId="68C95D83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0156699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CD8C0E4" w14:textId="6B31845D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Dodatkowe informacje</w:t>
            </w:r>
          </w:p>
        </w:tc>
        <w:tc>
          <w:tcPr>
            <w:tcW w:w="2286" w:type="dxa"/>
          </w:tcPr>
          <w:p w14:paraId="200DC6AA" w14:textId="65AFC9D6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Atest higieniczny, odporny na zarysowania i przebarwienia</w:t>
            </w:r>
          </w:p>
        </w:tc>
        <w:tc>
          <w:tcPr>
            <w:tcW w:w="1766" w:type="dxa"/>
          </w:tcPr>
          <w:p w14:paraId="7CF15BB7" w14:textId="7FF2B7C4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8411EEC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DCCC1C9" w14:textId="0F43D4A3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79C5D6B" w14:textId="1333364E" w:rsidTr="00C052B5">
        <w:trPr>
          <w:trHeight w:val="59"/>
        </w:trPr>
        <w:tc>
          <w:tcPr>
            <w:tcW w:w="1513" w:type="dxa"/>
            <w:vMerge/>
          </w:tcPr>
          <w:p w14:paraId="32A65E36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3790EC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C3C52BD" w14:textId="23DEFFDE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Skład</w:t>
            </w:r>
          </w:p>
        </w:tc>
        <w:tc>
          <w:tcPr>
            <w:tcW w:w="2286" w:type="dxa"/>
          </w:tcPr>
          <w:p w14:paraId="4638442D" w14:textId="3D0ABB6B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  <w:shd w:val="clear" w:color="auto" w:fill="FFFFFF"/>
              </w:rPr>
              <w:t>80% kruszywo granitowe 20% żywice</w:t>
            </w:r>
          </w:p>
        </w:tc>
        <w:tc>
          <w:tcPr>
            <w:tcW w:w="1766" w:type="dxa"/>
          </w:tcPr>
          <w:p w14:paraId="26238A9E" w14:textId="1D80DC95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2F22F44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14:paraId="2EB71299" w14:textId="354C15EF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</w:tr>
      <w:tr w:rsidR="00F47009" w:rsidRPr="007F5DF8" w14:paraId="0DE10AE2" w14:textId="40513D44" w:rsidTr="00C052B5">
        <w:trPr>
          <w:trHeight w:val="34"/>
        </w:trPr>
        <w:tc>
          <w:tcPr>
            <w:tcW w:w="1513" w:type="dxa"/>
            <w:vMerge w:val="restart"/>
          </w:tcPr>
          <w:p w14:paraId="637A1DE9" w14:textId="4095E078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Lodówka</w:t>
            </w:r>
          </w:p>
        </w:tc>
        <w:tc>
          <w:tcPr>
            <w:tcW w:w="806" w:type="dxa"/>
            <w:vMerge w:val="restart"/>
          </w:tcPr>
          <w:p w14:paraId="732C04BF" w14:textId="7056F730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271" w:type="dxa"/>
            <w:gridSpan w:val="2"/>
          </w:tcPr>
          <w:p w14:paraId="614A8DFE" w14:textId="3A0C9B9B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2286" w:type="dxa"/>
          </w:tcPr>
          <w:p w14:paraId="7ABF099F" w14:textId="7A1F46C0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 zamrażalnikiem górnym</w:t>
            </w:r>
          </w:p>
        </w:tc>
        <w:tc>
          <w:tcPr>
            <w:tcW w:w="1766" w:type="dxa"/>
          </w:tcPr>
          <w:p w14:paraId="067C4E5D" w14:textId="739AF5B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B85B2CA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2668FB4A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247D15FC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6DC11EB0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24C34458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lastRenderedPageBreak/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7221A7ED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07A830B3" w14:textId="600C1B7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263FF163" w14:textId="5A60F215" w:rsidTr="00C052B5">
        <w:trPr>
          <w:trHeight w:val="31"/>
        </w:trPr>
        <w:tc>
          <w:tcPr>
            <w:tcW w:w="1513" w:type="dxa"/>
            <w:vMerge/>
          </w:tcPr>
          <w:p w14:paraId="0A99523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6F2B3DC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667A56B" w14:textId="5A3DF1AE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286" w:type="dxa"/>
          </w:tcPr>
          <w:p w14:paraId="17EAD026" w14:textId="28EE83C2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Srebrny lub biały</w:t>
            </w:r>
          </w:p>
        </w:tc>
        <w:tc>
          <w:tcPr>
            <w:tcW w:w="1766" w:type="dxa"/>
          </w:tcPr>
          <w:p w14:paraId="7858E32C" w14:textId="1AD0CF5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EB6A1A4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433EC2A" w14:textId="6328C912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4A92A729" w14:textId="66F7ED9C" w:rsidTr="00C052B5">
        <w:trPr>
          <w:trHeight w:val="31"/>
        </w:trPr>
        <w:tc>
          <w:tcPr>
            <w:tcW w:w="1513" w:type="dxa"/>
            <w:vMerge/>
          </w:tcPr>
          <w:p w14:paraId="7E1C238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88CC81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99AB2B6" w14:textId="27DE2922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Poziom hałasu</w:t>
            </w:r>
          </w:p>
        </w:tc>
        <w:tc>
          <w:tcPr>
            <w:tcW w:w="2286" w:type="dxa"/>
          </w:tcPr>
          <w:p w14:paraId="6BE4FB89" w14:textId="5B54ACEC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max. 40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6" w:type="dxa"/>
          </w:tcPr>
          <w:p w14:paraId="513AF79B" w14:textId="57AFD5A9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290114F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0635828" w14:textId="2F63CBD9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46CE1BDE" w14:textId="0E39D23F" w:rsidTr="00C052B5">
        <w:trPr>
          <w:trHeight w:val="31"/>
        </w:trPr>
        <w:tc>
          <w:tcPr>
            <w:tcW w:w="1513" w:type="dxa"/>
            <w:vMerge/>
          </w:tcPr>
          <w:p w14:paraId="7723BB6A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0D9C473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9F0A6AD" w14:textId="7FB76CD2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Sterowanie </w:t>
            </w:r>
          </w:p>
        </w:tc>
        <w:tc>
          <w:tcPr>
            <w:tcW w:w="2286" w:type="dxa"/>
          </w:tcPr>
          <w:p w14:paraId="2D523BD5" w14:textId="24F282A0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Mechaniczne lub elektroniczne</w:t>
            </w:r>
          </w:p>
        </w:tc>
        <w:tc>
          <w:tcPr>
            <w:tcW w:w="1766" w:type="dxa"/>
          </w:tcPr>
          <w:p w14:paraId="69B5E305" w14:textId="0FA49B0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AD594F6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B437AF3" w14:textId="0BF4D680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E7E0D7E" w14:textId="46D0A1BB" w:rsidTr="00C052B5">
        <w:trPr>
          <w:trHeight w:val="31"/>
        </w:trPr>
        <w:tc>
          <w:tcPr>
            <w:tcW w:w="1513" w:type="dxa"/>
            <w:vMerge/>
          </w:tcPr>
          <w:p w14:paraId="6C0FE40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8AC7661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7AA7F90" w14:textId="34FD1C3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System No Frost</w:t>
            </w:r>
          </w:p>
        </w:tc>
        <w:tc>
          <w:tcPr>
            <w:tcW w:w="2286" w:type="dxa"/>
          </w:tcPr>
          <w:p w14:paraId="4B462ECB" w14:textId="1156601A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766" w:type="dxa"/>
          </w:tcPr>
          <w:p w14:paraId="1B8B93AD" w14:textId="38DCEF5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9C1EC3C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CD95A86" w14:textId="7EC07E80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73511F59" w14:textId="4972AD7B" w:rsidTr="00C052B5">
        <w:trPr>
          <w:trHeight w:val="31"/>
        </w:trPr>
        <w:tc>
          <w:tcPr>
            <w:tcW w:w="1513" w:type="dxa"/>
            <w:vMerge/>
          </w:tcPr>
          <w:p w14:paraId="24D87C42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023AF85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C9CAE82" w14:textId="0DCA0874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energetyczna</w:t>
            </w:r>
          </w:p>
        </w:tc>
        <w:tc>
          <w:tcPr>
            <w:tcW w:w="2286" w:type="dxa"/>
          </w:tcPr>
          <w:p w14:paraId="141135FE" w14:textId="39B188A8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A++</w:t>
            </w:r>
          </w:p>
        </w:tc>
        <w:tc>
          <w:tcPr>
            <w:tcW w:w="1766" w:type="dxa"/>
          </w:tcPr>
          <w:p w14:paraId="10156044" w14:textId="0ED7414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A03944C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F76299D" w14:textId="5F909DD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058CA1B4" w14:textId="03275563" w:rsidTr="00C052B5">
        <w:trPr>
          <w:trHeight w:val="31"/>
        </w:trPr>
        <w:tc>
          <w:tcPr>
            <w:tcW w:w="1513" w:type="dxa"/>
            <w:vMerge/>
          </w:tcPr>
          <w:p w14:paraId="7677DD4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F6FC45A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DCCA450" w14:textId="2D9CC13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Pojemność całkowita </w:t>
            </w:r>
          </w:p>
        </w:tc>
        <w:tc>
          <w:tcPr>
            <w:tcW w:w="2286" w:type="dxa"/>
          </w:tcPr>
          <w:p w14:paraId="1EC84F08" w14:textId="343F76E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170 l</w:t>
            </w:r>
          </w:p>
        </w:tc>
        <w:tc>
          <w:tcPr>
            <w:tcW w:w="1766" w:type="dxa"/>
          </w:tcPr>
          <w:p w14:paraId="621B5C6A" w14:textId="72F0757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B3B115C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7037947" w14:textId="065D0FF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E16E3EF" w14:textId="7B50691D" w:rsidTr="00C052B5">
        <w:trPr>
          <w:trHeight w:val="31"/>
        </w:trPr>
        <w:tc>
          <w:tcPr>
            <w:tcW w:w="1513" w:type="dxa"/>
            <w:vMerge/>
          </w:tcPr>
          <w:p w14:paraId="4409FEB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E7D8A5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1323AD3" w14:textId="34C659F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2286" w:type="dxa"/>
          </w:tcPr>
          <w:p w14:paraId="3F07821A" w14:textId="2F7FBAD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 cm -160 cm</w:t>
            </w:r>
          </w:p>
        </w:tc>
        <w:tc>
          <w:tcPr>
            <w:tcW w:w="1766" w:type="dxa"/>
          </w:tcPr>
          <w:p w14:paraId="1912D666" w14:textId="0DD66DC9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4BDE22F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6DD89F3" w14:textId="6415D5F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4A58C398" w14:textId="0C021868" w:rsidTr="00C052B5">
        <w:trPr>
          <w:trHeight w:val="31"/>
        </w:trPr>
        <w:tc>
          <w:tcPr>
            <w:tcW w:w="1513" w:type="dxa"/>
            <w:vMerge/>
          </w:tcPr>
          <w:p w14:paraId="2201698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B3A18D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ED7BDCE" w14:textId="3F0DE468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Obustronne drzwi</w:t>
            </w:r>
          </w:p>
        </w:tc>
        <w:tc>
          <w:tcPr>
            <w:tcW w:w="2286" w:type="dxa"/>
          </w:tcPr>
          <w:p w14:paraId="65996F89" w14:textId="13003995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619D957C" w14:textId="763E63B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B2F7452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76EFB30" w14:textId="739AF82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E282231" w14:textId="07A73D21" w:rsidTr="00C052B5">
        <w:trPr>
          <w:trHeight w:val="31"/>
        </w:trPr>
        <w:tc>
          <w:tcPr>
            <w:tcW w:w="1513" w:type="dxa"/>
            <w:vMerge/>
          </w:tcPr>
          <w:p w14:paraId="6746BA5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F667B69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99937A6" w14:textId="6DEFE5E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Wyposażenie</w:t>
            </w:r>
          </w:p>
        </w:tc>
        <w:tc>
          <w:tcPr>
            <w:tcW w:w="2286" w:type="dxa"/>
          </w:tcPr>
          <w:p w14:paraId="78BCDF6D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 w chłodziarce szklane (ewentualnie szuflada na warzywa), półki na drzwiach</w:t>
            </w:r>
          </w:p>
          <w:p w14:paraId="45F8A03D" w14:textId="2A22E21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Półki/szuflady w zamrażarce</w:t>
            </w:r>
          </w:p>
        </w:tc>
        <w:tc>
          <w:tcPr>
            <w:tcW w:w="1766" w:type="dxa"/>
          </w:tcPr>
          <w:p w14:paraId="494981E1" w14:textId="5283C642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964D3ED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5E0C28D" w14:textId="068E3A72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45899D3F" w14:textId="0A947178" w:rsidTr="00C052B5">
        <w:trPr>
          <w:trHeight w:val="45"/>
        </w:trPr>
        <w:tc>
          <w:tcPr>
            <w:tcW w:w="1513" w:type="dxa"/>
            <w:vMerge w:val="restart"/>
          </w:tcPr>
          <w:p w14:paraId="472CAE47" w14:textId="2519F61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5349C">
              <w:rPr>
                <w:rFonts w:ascii="Times New Roman" w:hAnsi="Times New Roman"/>
                <w:color w:val="0070C0"/>
                <w:sz w:val="18"/>
                <w:szCs w:val="18"/>
              </w:rPr>
              <w:t>Kuchenka mikrofalowa</w:t>
            </w:r>
          </w:p>
        </w:tc>
        <w:tc>
          <w:tcPr>
            <w:tcW w:w="806" w:type="dxa"/>
            <w:vMerge w:val="restart"/>
          </w:tcPr>
          <w:p w14:paraId="1826BFD9" w14:textId="2696ECD0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5349C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1 szt. </w:t>
            </w:r>
          </w:p>
        </w:tc>
        <w:tc>
          <w:tcPr>
            <w:tcW w:w="2271" w:type="dxa"/>
            <w:gridSpan w:val="2"/>
          </w:tcPr>
          <w:p w14:paraId="6AB2DEB1" w14:textId="1E7E9B4B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Kolor</w:t>
            </w:r>
          </w:p>
        </w:tc>
        <w:tc>
          <w:tcPr>
            <w:tcW w:w="2286" w:type="dxa"/>
          </w:tcPr>
          <w:p w14:paraId="219AAA72" w14:textId="14F814EA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Biały lub srebrny</w:t>
            </w:r>
          </w:p>
        </w:tc>
        <w:tc>
          <w:tcPr>
            <w:tcW w:w="1766" w:type="dxa"/>
          </w:tcPr>
          <w:p w14:paraId="70538EC8" w14:textId="2459B21D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026460E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103425A3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3B949F7A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37B5B9BB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51A3015E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7BD1BEB0" w14:textId="4C22DA8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AE4D5AD" w14:textId="388D6BAF" w:rsidTr="00C052B5">
        <w:trPr>
          <w:trHeight w:val="41"/>
        </w:trPr>
        <w:tc>
          <w:tcPr>
            <w:tcW w:w="1513" w:type="dxa"/>
            <w:vMerge/>
          </w:tcPr>
          <w:p w14:paraId="50AD37A5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03C9CA5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C1E4EB3" w14:textId="164A1E18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Sterowanie</w:t>
            </w:r>
          </w:p>
        </w:tc>
        <w:tc>
          <w:tcPr>
            <w:tcW w:w="2286" w:type="dxa"/>
          </w:tcPr>
          <w:p w14:paraId="50522867" w14:textId="6D9DF12F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 xml:space="preserve">Mechaniczne </w:t>
            </w:r>
          </w:p>
        </w:tc>
        <w:tc>
          <w:tcPr>
            <w:tcW w:w="1766" w:type="dxa"/>
          </w:tcPr>
          <w:p w14:paraId="2E499CD3" w14:textId="2012B7BD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5CE8199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468FB42" w14:textId="075A7F33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3ECC03D" w14:textId="6A7BCEEB" w:rsidTr="00C052B5">
        <w:trPr>
          <w:trHeight w:val="41"/>
        </w:trPr>
        <w:tc>
          <w:tcPr>
            <w:tcW w:w="1513" w:type="dxa"/>
            <w:vMerge/>
          </w:tcPr>
          <w:p w14:paraId="37E63B05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672FB52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496E96E" w14:textId="05546115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Moc mikrofali</w:t>
            </w:r>
          </w:p>
        </w:tc>
        <w:tc>
          <w:tcPr>
            <w:tcW w:w="2286" w:type="dxa"/>
          </w:tcPr>
          <w:p w14:paraId="54203DB9" w14:textId="0601339B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700W</w:t>
            </w:r>
          </w:p>
        </w:tc>
        <w:tc>
          <w:tcPr>
            <w:tcW w:w="1766" w:type="dxa"/>
          </w:tcPr>
          <w:p w14:paraId="26F23440" w14:textId="091F7FCA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8B6440A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ABDF333" w14:textId="4E4E9BA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B7E98F0" w14:textId="5427BF99" w:rsidTr="00C052B5">
        <w:trPr>
          <w:trHeight w:val="41"/>
        </w:trPr>
        <w:tc>
          <w:tcPr>
            <w:tcW w:w="1513" w:type="dxa"/>
            <w:vMerge/>
          </w:tcPr>
          <w:p w14:paraId="5C97E2CA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9E43853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C54C5BE" w14:textId="2B0E2D89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Pojemność</w:t>
            </w:r>
          </w:p>
        </w:tc>
        <w:tc>
          <w:tcPr>
            <w:tcW w:w="2286" w:type="dxa"/>
          </w:tcPr>
          <w:p w14:paraId="535192EE" w14:textId="2379A2FC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18-21 l</w:t>
            </w:r>
          </w:p>
        </w:tc>
        <w:tc>
          <w:tcPr>
            <w:tcW w:w="1766" w:type="dxa"/>
          </w:tcPr>
          <w:p w14:paraId="75615DFC" w14:textId="18762FB8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14E29FC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3EE22C8" w14:textId="435CFC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519E3F05" w14:textId="31B91019" w:rsidTr="00C052B5">
        <w:trPr>
          <w:trHeight w:val="41"/>
        </w:trPr>
        <w:tc>
          <w:tcPr>
            <w:tcW w:w="1513" w:type="dxa"/>
            <w:vMerge w:val="restart"/>
          </w:tcPr>
          <w:p w14:paraId="65455535" w14:textId="1A7ECFCD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Zmywarka</w:t>
            </w:r>
          </w:p>
        </w:tc>
        <w:tc>
          <w:tcPr>
            <w:tcW w:w="806" w:type="dxa"/>
          </w:tcPr>
          <w:p w14:paraId="2FE2C066" w14:textId="7B67F7E6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271" w:type="dxa"/>
            <w:gridSpan w:val="2"/>
          </w:tcPr>
          <w:p w14:paraId="28FBE358" w14:textId="2AF111DA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Pojemność użytkowa </w:t>
            </w:r>
          </w:p>
        </w:tc>
        <w:tc>
          <w:tcPr>
            <w:tcW w:w="2286" w:type="dxa"/>
          </w:tcPr>
          <w:p w14:paraId="624D7C16" w14:textId="54DD863E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kompletów</w:t>
            </w:r>
          </w:p>
        </w:tc>
        <w:tc>
          <w:tcPr>
            <w:tcW w:w="1766" w:type="dxa"/>
          </w:tcPr>
          <w:p w14:paraId="720C65EA" w14:textId="0911565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394E8F0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75784318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21B2E8A8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67942F19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3ADFC985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3642BB53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23AB66D3" w14:textId="0EAD90B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75C8F06" w14:textId="01947B08" w:rsidTr="00C052B5">
        <w:trPr>
          <w:trHeight w:val="41"/>
        </w:trPr>
        <w:tc>
          <w:tcPr>
            <w:tcW w:w="1513" w:type="dxa"/>
            <w:vMerge/>
          </w:tcPr>
          <w:p w14:paraId="13FAD1EA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1853C1BF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03C77A7" w14:textId="7D46A525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Sterowanie</w:t>
            </w:r>
          </w:p>
        </w:tc>
        <w:tc>
          <w:tcPr>
            <w:tcW w:w="2286" w:type="dxa"/>
          </w:tcPr>
          <w:p w14:paraId="0AC73583" w14:textId="3A4F622F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Elektroniczne</w:t>
            </w:r>
          </w:p>
        </w:tc>
        <w:tc>
          <w:tcPr>
            <w:tcW w:w="1766" w:type="dxa"/>
          </w:tcPr>
          <w:p w14:paraId="27A02E82" w14:textId="792975A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EF6F643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840953C" w14:textId="72B904B8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383CD4E9" w14:textId="20A9E289" w:rsidTr="00C052B5">
        <w:trPr>
          <w:trHeight w:val="41"/>
        </w:trPr>
        <w:tc>
          <w:tcPr>
            <w:tcW w:w="1513" w:type="dxa"/>
            <w:vMerge/>
          </w:tcPr>
          <w:p w14:paraId="30E0879A" w14:textId="10C0B202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30BEDD36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5393849" w14:textId="1A3A6B30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Panel </w:t>
            </w:r>
          </w:p>
        </w:tc>
        <w:tc>
          <w:tcPr>
            <w:tcW w:w="2286" w:type="dxa"/>
          </w:tcPr>
          <w:p w14:paraId="1F310FEE" w14:textId="24BFBFB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Zewnętrzny lub wewnętrzny w przypadku zmywarki pod zabudowę</w:t>
            </w:r>
          </w:p>
        </w:tc>
        <w:tc>
          <w:tcPr>
            <w:tcW w:w="1766" w:type="dxa"/>
          </w:tcPr>
          <w:p w14:paraId="6E1BB6EA" w14:textId="4692ACA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65729A9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0646881" w14:textId="2352461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3FDD2EC3" w14:textId="1709E253" w:rsidTr="00C052B5">
        <w:trPr>
          <w:trHeight w:val="41"/>
        </w:trPr>
        <w:tc>
          <w:tcPr>
            <w:tcW w:w="1513" w:type="dxa"/>
            <w:vMerge/>
          </w:tcPr>
          <w:p w14:paraId="2DA90DE4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4986A88A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DFC7F43" w14:textId="4E2ED5E5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energetyczna</w:t>
            </w:r>
          </w:p>
        </w:tc>
        <w:tc>
          <w:tcPr>
            <w:tcW w:w="2286" w:type="dxa"/>
          </w:tcPr>
          <w:p w14:paraId="6AAB11F7" w14:textId="04E0BE01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A++</w:t>
            </w:r>
          </w:p>
        </w:tc>
        <w:tc>
          <w:tcPr>
            <w:tcW w:w="1766" w:type="dxa"/>
          </w:tcPr>
          <w:p w14:paraId="4CB60FE4" w14:textId="03F5822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9E6C10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13C4C3D" w14:textId="78E5FB4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9ECA17B" w14:textId="3145A1F1" w:rsidTr="00C052B5">
        <w:trPr>
          <w:trHeight w:val="41"/>
        </w:trPr>
        <w:tc>
          <w:tcPr>
            <w:tcW w:w="1513" w:type="dxa"/>
            <w:vMerge/>
          </w:tcPr>
          <w:p w14:paraId="17A51C19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3433A65A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C81982C" w14:textId="75D09AA3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zmywania</w:t>
            </w:r>
          </w:p>
        </w:tc>
        <w:tc>
          <w:tcPr>
            <w:tcW w:w="2286" w:type="dxa"/>
          </w:tcPr>
          <w:p w14:paraId="52B7A2C8" w14:textId="3CE5E336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66" w:type="dxa"/>
          </w:tcPr>
          <w:p w14:paraId="49FA56C0" w14:textId="7C8F71C0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72698B9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762760A" w14:textId="1488977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9F022B2" w14:textId="77572F27" w:rsidTr="00C052B5">
        <w:trPr>
          <w:trHeight w:val="41"/>
        </w:trPr>
        <w:tc>
          <w:tcPr>
            <w:tcW w:w="1513" w:type="dxa"/>
            <w:vMerge/>
          </w:tcPr>
          <w:p w14:paraId="3DDD42B1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6C5455DE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7A6F101E" w14:textId="5EC9675C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suszenia</w:t>
            </w:r>
          </w:p>
        </w:tc>
        <w:tc>
          <w:tcPr>
            <w:tcW w:w="2286" w:type="dxa"/>
          </w:tcPr>
          <w:p w14:paraId="11CA5373" w14:textId="5A4A66F5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66" w:type="dxa"/>
          </w:tcPr>
          <w:p w14:paraId="3968EA33" w14:textId="260BD38E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64AED2E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6B8DCFB" w14:textId="7EBDE6C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59B6CAC" w14:textId="5D028616" w:rsidTr="00C052B5">
        <w:trPr>
          <w:trHeight w:val="41"/>
        </w:trPr>
        <w:tc>
          <w:tcPr>
            <w:tcW w:w="1513" w:type="dxa"/>
            <w:vMerge/>
          </w:tcPr>
          <w:p w14:paraId="26BE7F55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7527B9F1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0153922" w14:textId="6F8F0FE8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Zużycie wody w cyklu</w:t>
            </w:r>
          </w:p>
        </w:tc>
        <w:tc>
          <w:tcPr>
            <w:tcW w:w="2286" w:type="dxa"/>
          </w:tcPr>
          <w:p w14:paraId="193D7418" w14:textId="0DB569E9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l</w:t>
            </w:r>
          </w:p>
        </w:tc>
        <w:tc>
          <w:tcPr>
            <w:tcW w:w="1766" w:type="dxa"/>
          </w:tcPr>
          <w:p w14:paraId="180C82B9" w14:textId="2EBFAB5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5B37DDC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4DEF254" w14:textId="1379E0D8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A3807D3" w14:textId="38034F6A" w:rsidTr="00C052B5">
        <w:trPr>
          <w:trHeight w:val="41"/>
        </w:trPr>
        <w:tc>
          <w:tcPr>
            <w:tcW w:w="1513" w:type="dxa"/>
            <w:vMerge/>
          </w:tcPr>
          <w:p w14:paraId="7512E641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71183D80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9FC5B4C" w14:textId="5E622F2A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Poziom hałasu </w:t>
            </w:r>
          </w:p>
        </w:tc>
        <w:tc>
          <w:tcPr>
            <w:tcW w:w="2286" w:type="dxa"/>
          </w:tcPr>
          <w:p w14:paraId="71475FED" w14:textId="1C546E9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Max. 49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6" w:type="dxa"/>
          </w:tcPr>
          <w:p w14:paraId="16930343" w14:textId="0A1D817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622727F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20A799C" w14:textId="11F02E0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3697E26" w14:textId="16E8494A" w:rsidTr="00C052B5">
        <w:trPr>
          <w:trHeight w:val="41"/>
        </w:trPr>
        <w:tc>
          <w:tcPr>
            <w:tcW w:w="1513" w:type="dxa"/>
            <w:vMerge/>
          </w:tcPr>
          <w:p w14:paraId="4D96E658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310FAAD7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119D106" w14:textId="77B85012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286" w:type="dxa"/>
          </w:tcPr>
          <w:p w14:paraId="1674A1A2" w14:textId="0CC149B0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Srebrny lub biały</w:t>
            </w:r>
          </w:p>
        </w:tc>
        <w:tc>
          <w:tcPr>
            <w:tcW w:w="1766" w:type="dxa"/>
          </w:tcPr>
          <w:p w14:paraId="564E777D" w14:textId="28FBE5E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FD276F0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85059D9" w14:textId="328F5591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2B095238" w14:textId="6D93BBFC" w:rsidTr="00C052B5">
        <w:trPr>
          <w:trHeight w:val="41"/>
        </w:trPr>
        <w:tc>
          <w:tcPr>
            <w:tcW w:w="1513" w:type="dxa"/>
            <w:vMerge/>
          </w:tcPr>
          <w:p w14:paraId="4622492B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</w:tcPr>
          <w:p w14:paraId="2C5DE3CB" w14:textId="77777777" w:rsidR="00F47009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8F8AF2D" w14:textId="74E4BF5E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Kosz na sztućce lub osobna półka na sztućce</w:t>
            </w:r>
          </w:p>
        </w:tc>
        <w:tc>
          <w:tcPr>
            <w:tcW w:w="2286" w:type="dxa"/>
          </w:tcPr>
          <w:p w14:paraId="0FA79779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</w:p>
          <w:p w14:paraId="36C5E695" w14:textId="77777777" w:rsidR="00F47009" w:rsidRDefault="00F47009" w:rsidP="00C052B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14:paraId="67650F50" w14:textId="2B6AAEF0" w:rsidR="00F47009" w:rsidRPr="00C4202B" w:rsidRDefault="00F47009" w:rsidP="00C052B5">
            <w:pPr>
              <w:jc w:val="right"/>
            </w:pPr>
          </w:p>
        </w:tc>
        <w:tc>
          <w:tcPr>
            <w:tcW w:w="1766" w:type="dxa"/>
          </w:tcPr>
          <w:p w14:paraId="204C371D" w14:textId="62AEBF0E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38B2170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79FB0CD" w14:textId="0829B82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C052B5" w:rsidRPr="007F5DF8" w14:paraId="77D74B30" w14:textId="244E84DC" w:rsidTr="00C052B5">
        <w:trPr>
          <w:trHeight w:val="268"/>
        </w:trPr>
        <w:tc>
          <w:tcPr>
            <w:tcW w:w="1513" w:type="dxa"/>
          </w:tcPr>
          <w:p w14:paraId="1E27551B" w14:textId="56CE91E5" w:rsidR="00C052B5" w:rsidRPr="004871EB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871EB">
              <w:rPr>
                <w:rFonts w:ascii="Times New Roman" w:hAnsi="Times New Roman"/>
                <w:color w:val="0070C0"/>
                <w:sz w:val="18"/>
                <w:szCs w:val="18"/>
              </w:rPr>
              <w:t>Zabudowa pomieszczenia socjalnego</w:t>
            </w:r>
          </w:p>
        </w:tc>
        <w:tc>
          <w:tcPr>
            <w:tcW w:w="806" w:type="dxa"/>
          </w:tcPr>
          <w:p w14:paraId="65F8A048" w14:textId="676A57CE" w:rsidR="00C052B5" w:rsidRPr="004871EB" w:rsidRDefault="00C052B5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871EB">
              <w:rPr>
                <w:rFonts w:ascii="Times New Roman" w:hAnsi="Times New Roman"/>
                <w:color w:val="0070C0"/>
                <w:sz w:val="18"/>
                <w:szCs w:val="18"/>
              </w:rPr>
              <w:t>1 komplet</w:t>
            </w:r>
          </w:p>
        </w:tc>
        <w:tc>
          <w:tcPr>
            <w:tcW w:w="4557" w:type="dxa"/>
            <w:gridSpan w:val="3"/>
          </w:tcPr>
          <w:p w14:paraId="677EFC34" w14:textId="7A60F512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>Zabudowa</w:t>
            </w:r>
            <w:r>
              <w:rPr>
                <w:color w:val="0070C0"/>
                <w:sz w:val="18"/>
                <w:szCs w:val="18"/>
              </w:rPr>
              <w:t xml:space="preserve"> pomieszczenia socjalnego</w:t>
            </w:r>
            <w:r w:rsidRPr="00576156">
              <w:rPr>
                <w:color w:val="0070C0"/>
                <w:sz w:val="18"/>
                <w:szCs w:val="18"/>
              </w:rPr>
              <w:t xml:space="preserve">  na wymiar (szafki, szuflady góra, dół), stół (1 szt.), krzesła (</w:t>
            </w:r>
            <w:r>
              <w:rPr>
                <w:color w:val="0070C0"/>
                <w:sz w:val="18"/>
                <w:szCs w:val="18"/>
              </w:rPr>
              <w:t>2</w:t>
            </w:r>
            <w:r w:rsidRPr="00576156">
              <w:rPr>
                <w:color w:val="0070C0"/>
                <w:sz w:val="18"/>
                <w:szCs w:val="18"/>
              </w:rPr>
              <w:t xml:space="preserve"> szt.) Planowana długość zabudowy ok </w:t>
            </w:r>
            <w:r>
              <w:rPr>
                <w:color w:val="0070C0"/>
                <w:sz w:val="18"/>
                <w:szCs w:val="18"/>
              </w:rPr>
              <w:t>450</w:t>
            </w:r>
            <w:r w:rsidRPr="00576156">
              <w:rPr>
                <w:color w:val="0070C0"/>
                <w:sz w:val="18"/>
                <w:szCs w:val="18"/>
              </w:rPr>
              <w:t xml:space="preserve"> cm</w:t>
            </w:r>
            <w:r>
              <w:rPr>
                <w:color w:val="0070C0"/>
                <w:sz w:val="18"/>
                <w:szCs w:val="18"/>
              </w:rPr>
              <w:t xml:space="preserve"> góra i ok 450 cm dół. Materiał wykonania: płyta meblowa odporna na wilgoć i zarysowania.</w:t>
            </w:r>
            <w:r w:rsidRPr="00576156">
              <w:rPr>
                <w:color w:val="0070C0"/>
                <w:sz w:val="18"/>
                <w:szCs w:val="18"/>
              </w:rPr>
              <w:t xml:space="preserve"> Wykonawca przed rozpoczęciem realizacji zamówienia powinien dokonać pomiarów rzeczywistych pomieszczenia oraz uzgodnić rozmieszczenie szafek, szuflad, ww. urządzeń z użytkownikiem obiektu tj. z dyrektorem Centrum </w:t>
            </w:r>
            <w:proofErr w:type="spellStart"/>
            <w:r w:rsidRPr="00576156">
              <w:rPr>
                <w:color w:val="0070C0"/>
                <w:sz w:val="18"/>
                <w:szCs w:val="18"/>
              </w:rPr>
              <w:t>Kulturalno</w:t>
            </w:r>
            <w:proofErr w:type="spellEnd"/>
            <w:r w:rsidRPr="00576156">
              <w:rPr>
                <w:color w:val="0070C0"/>
                <w:sz w:val="18"/>
                <w:szCs w:val="18"/>
              </w:rPr>
              <w:t xml:space="preserve"> Bibliotecznego.</w:t>
            </w:r>
          </w:p>
          <w:p w14:paraId="0D9E354E" w14:textId="2300C710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lastRenderedPageBreak/>
              <w:t>Zamawiający wymaga, aby Wykonawca po uzgodnieniach z użytkownikiem obiektu przedstawił Zamawiającemu projekt</w:t>
            </w:r>
            <w:r>
              <w:rPr>
                <w:color w:val="0070C0"/>
                <w:sz w:val="18"/>
                <w:szCs w:val="18"/>
              </w:rPr>
              <w:t xml:space="preserve"> wykonawczy</w:t>
            </w:r>
            <w:r w:rsidRPr="00576156">
              <w:rPr>
                <w:color w:val="0070C0"/>
                <w:sz w:val="18"/>
                <w:szCs w:val="18"/>
              </w:rPr>
              <w:t xml:space="preserve"> zabudowy </w:t>
            </w:r>
            <w:r>
              <w:rPr>
                <w:color w:val="0070C0"/>
                <w:sz w:val="18"/>
                <w:szCs w:val="18"/>
              </w:rPr>
              <w:t>pomieszczenia socjalnego</w:t>
            </w:r>
            <w:r w:rsidRPr="00576156">
              <w:rPr>
                <w:color w:val="0070C0"/>
                <w:sz w:val="18"/>
                <w:szCs w:val="18"/>
              </w:rPr>
              <w:t>.</w:t>
            </w:r>
          </w:p>
          <w:p w14:paraId="096F9FB8" w14:textId="25BFB585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 xml:space="preserve">Zamawiający umożliwia Wykonawcom  oględziny obiektu i pomiar </w:t>
            </w:r>
            <w:r>
              <w:rPr>
                <w:color w:val="0070C0"/>
                <w:sz w:val="18"/>
                <w:szCs w:val="18"/>
              </w:rPr>
              <w:t>pomieszczenia</w:t>
            </w:r>
            <w:r w:rsidRPr="00576156">
              <w:rPr>
                <w:color w:val="0070C0"/>
                <w:sz w:val="18"/>
                <w:szCs w:val="18"/>
              </w:rPr>
              <w:t xml:space="preserve"> na etapie składania ofert.</w:t>
            </w:r>
          </w:p>
          <w:p w14:paraId="0E29E232" w14:textId="1A4F1A08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576156">
              <w:rPr>
                <w:color w:val="0070C0"/>
                <w:sz w:val="18"/>
                <w:szCs w:val="18"/>
              </w:rPr>
              <w:t>Oględziny budynku możliwe po uprzednim umówieniu terminu z Zamawiającym. Osoba wyznaczona do kontaktu. Tomasz Michałowski.</w:t>
            </w:r>
          </w:p>
        </w:tc>
        <w:tc>
          <w:tcPr>
            <w:tcW w:w="1766" w:type="dxa"/>
          </w:tcPr>
          <w:p w14:paraId="2441AFB1" w14:textId="19DC7F6C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spełnia/ nie spełnia </w:t>
            </w:r>
          </w:p>
        </w:tc>
        <w:tc>
          <w:tcPr>
            <w:tcW w:w="1701" w:type="dxa"/>
          </w:tcPr>
          <w:p w14:paraId="38DE577A" w14:textId="77777777" w:rsidR="00C052B5" w:rsidRPr="00576156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4BC456" w14:textId="4B8E9B08" w:rsidR="00C052B5" w:rsidRPr="00576156" w:rsidRDefault="00C052B5" w:rsidP="00F47009">
            <w:pPr>
              <w:pStyle w:val="NormalnyWeb"/>
              <w:tabs>
                <w:tab w:val="left" w:pos="255"/>
              </w:tabs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59614064" w14:textId="3CB7FDF8" w:rsidTr="00C052B5">
        <w:tc>
          <w:tcPr>
            <w:tcW w:w="14454" w:type="dxa"/>
            <w:gridSpan w:val="8"/>
          </w:tcPr>
          <w:p w14:paraId="7996EE21" w14:textId="2A09A49E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7F5DF8">
              <w:rPr>
                <w:sz w:val="18"/>
                <w:szCs w:val="18"/>
              </w:rPr>
              <w:t xml:space="preserve">W skład </w:t>
            </w:r>
            <w:r>
              <w:rPr>
                <w:sz w:val="18"/>
                <w:szCs w:val="18"/>
              </w:rPr>
              <w:t xml:space="preserve"> </w:t>
            </w:r>
            <w:r w:rsidRPr="004871EB">
              <w:rPr>
                <w:b/>
                <w:bCs/>
                <w:sz w:val="18"/>
                <w:szCs w:val="18"/>
              </w:rPr>
              <w:t xml:space="preserve">drugiego </w:t>
            </w:r>
            <w:r w:rsidRPr="007F5DF8">
              <w:rPr>
                <w:sz w:val="18"/>
                <w:szCs w:val="18"/>
              </w:rPr>
              <w:t>kompletu wyposażenia pomieszczenia socjalnego</w:t>
            </w:r>
            <w:r>
              <w:rPr>
                <w:sz w:val="18"/>
                <w:szCs w:val="18"/>
              </w:rPr>
              <w:t xml:space="preserve">  zlokalizowanego na parterze budynku</w:t>
            </w:r>
            <w:r w:rsidRPr="007F5DF8">
              <w:rPr>
                <w:sz w:val="18"/>
                <w:szCs w:val="18"/>
              </w:rPr>
              <w:t xml:space="preserve"> wchodzi  zakup, dostaw i montaż następującego wyposażenia o minimalnych parametrach:</w:t>
            </w:r>
          </w:p>
        </w:tc>
      </w:tr>
      <w:tr w:rsidR="00C052B5" w:rsidRPr="007F5DF8" w14:paraId="0D5C35D5" w14:textId="2E3A5C6E" w:rsidTr="00C052B5">
        <w:tc>
          <w:tcPr>
            <w:tcW w:w="1513" w:type="dxa"/>
            <w:vMerge w:val="restart"/>
          </w:tcPr>
          <w:p w14:paraId="02F020A9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Nazwa </w:t>
            </w:r>
          </w:p>
        </w:tc>
        <w:tc>
          <w:tcPr>
            <w:tcW w:w="806" w:type="dxa"/>
            <w:vMerge w:val="restart"/>
          </w:tcPr>
          <w:p w14:paraId="5121AF30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4557" w:type="dxa"/>
            <w:gridSpan w:val="3"/>
            <w:vMerge w:val="restart"/>
          </w:tcPr>
          <w:p w14:paraId="144A9C55" w14:textId="77777777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F5DF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Parametry/opis</w:t>
            </w:r>
          </w:p>
        </w:tc>
        <w:tc>
          <w:tcPr>
            <w:tcW w:w="7578" w:type="dxa"/>
            <w:gridSpan w:val="3"/>
          </w:tcPr>
          <w:p w14:paraId="0FF8A5EE" w14:textId="46C9B569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20"/>
                <w:szCs w:val="20"/>
              </w:rPr>
              <w:t>Opis oferowanych parametrów/urządzeń/produktów</w:t>
            </w:r>
          </w:p>
        </w:tc>
      </w:tr>
      <w:tr w:rsidR="00C052B5" w:rsidRPr="007F5DF8" w14:paraId="3707DAC9" w14:textId="77777777" w:rsidTr="00C052B5">
        <w:tc>
          <w:tcPr>
            <w:tcW w:w="1513" w:type="dxa"/>
            <w:vMerge/>
          </w:tcPr>
          <w:p w14:paraId="3955228B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21AFE99" w14:textId="77777777" w:rsidR="00C052B5" w:rsidRPr="007F5DF8" w:rsidRDefault="00C052B5" w:rsidP="00C052B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557" w:type="dxa"/>
            <w:gridSpan w:val="3"/>
            <w:vMerge/>
          </w:tcPr>
          <w:p w14:paraId="30A5EDBA" w14:textId="77777777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89DD09C" w14:textId="04692688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min. parametry/ów </w:t>
            </w:r>
            <w:proofErr w:type="spellStart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tech</w:t>
            </w:r>
            <w:proofErr w:type="spellEnd"/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54F71">
              <w:rPr>
                <w:color w:val="FF0000"/>
                <w:sz w:val="18"/>
                <w:szCs w:val="18"/>
              </w:rPr>
              <w:t>(niewłaściwe skreślić)</w:t>
            </w:r>
          </w:p>
        </w:tc>
        <w:tc>
          <w:tcPr>
            <w:tcW w:w="1701" w:type="dxa"/>
          </w:tcPr>
          <w:p w14:paraId="0958DAED" w14:textId="50F7D5EB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854F71">
              <w:rPr>
                <w:color w:val="FF0000"/>
                <w:sz w:val="18"/>
                <w:szCs w:val="18"/>
              </w:rPr>
              <w:t>(w przypadku innych parametrów należy wyszczególnić oferowane parametry)</w:t>
            </w:r>
          </w:p>
        </w:tc>
        <w:tc>
          <w:tcPr>
            <w:tcW w:w="4111" w:type="dxa"/>
          </w:tcPr>
          <w:p w14:paraId="30D358F1" w14:textId="4ED68025" w:rsidR="00C052B5" w:rsidRPr="007F5DF8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>Rodzaj, typ, model lub nazwa</w:t>
            </w:r>
          </w:p>
        </w:tc>
      </w:tr>
      <w:tr w:rsidR="00F47009" w:rsidRPr="007F5DF8" w14:paraId="691FE570" w14:textId="51025741" w:rsidTr="00C052B5">
        <w:trPr>
          <w:trHeight w:val="60"/>
        </w:trPr>
        <w:tc>
          <w:tcPr>
            <w:tcW w:w="1513" w:type="dxa"/>
            <w:vMerge w:val="restart"/>
          </w:tcPr>
          <w:p w14:paraId="2589F4C3" w14:textId="77777777" w:rsidR="00F47009" w:rsidRPr="00F47009" w:rsidRDefault="00F47009" w:rsidP="00C052B5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Zlew jednokomorowy z </w:t>
            </w:r>
            <w:proofErr w:type="spellStart"/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>ociekaczem</w:t>
            </w:r>
            <w:proofErr w:type="spellEnd"/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 i armaturą</w:t>
            </w:r>
          </w:p>
        </w:tc>
        <w:tc>
          <w:tcPr>
            <w:tcW w:w="806" w:type="dxa"/>
            <w:vMerge w:val="restart"/>
          </w:tcPr>
          <w:p w14:paraId="387FA226" w14:textId="77777777" w:rsidR="00F47009" w:rsidRPr="00F47009" w:rsidRDefault="00F47009" w:rsidP="00C052B5">
            <w:pPr>
              <w:jc w:val="both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F47009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1 szt. </w:t>
            </w:r>
          </w:p>
        </w:tc>
        <w:tc>
          <w:tcPr>
            <w:tcW w:w="2271" w:type="dxa"/>
            <w:gridSpan w:val="2"/>
          </w:tcPr>
          <w:p w14:paraId="137C6652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Rodzaj</w:t>
            </w:r>
          </w:p>
        </w:tc>
        <w:tc>
          <w:tcPr>
            <w:tcW w:w="2286" w:type="dxa"/>
          </w:tcPr>
          <w:p w14:paraId="266E1B74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jednok</w:t>
            </w:r>
            <w:r w:rsidRPr="00493A89">
              <w:rPr>
                <w:color w:val="0070C0"/>
                <w:sz w:val="18"/>
                <w:szCs w:val="18"/>
              </w:rPr>
              <w:t>omorowy granitowy</w:t>
            </w:r>
            <w:r>
              <w:rPr>
                <w:color w:val="0070C0"/>
                <w:sz w:val="18"/>
                <w:szCs w:val="18"/>
              </w:rPr>
              <w:t xml:space="preserve"> z </w:t>
            </w:r>
            <w:proofErr w:type="spellStart"/>
            <w:r>
              <w:rPr>
                <w:color w:val="0070C0"/>
                <w:sz w:val="18"/>
                <w:szCs w:val="18"/>
              </w:rPr>
              <w:t>ociekaczem</w:t>
            </w:r>
            <w:proofErr w:type="spellEnd"/>
          </w:p>
        </w:tc>
        <w:tc>
          <w:tcPr>
            <w:tcW w:w="1766" w:type="dxa"/>
          </w:tcPr>
          <w:p w14:paraId="46113295" w14:textId="09241545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AB1708E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789CC43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0C6DFFE2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2FE36E6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1D8CFF6E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52FEBC3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61DA3081" w14:textId="0AA4432B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398F8340" w14:textId="0A83A12E" w:rsidTr="00C052B5">
        <w:trPr>
          <w:trHeight w:val="59"/>
        </w:trPr>
        <w:tc>
          <w:tcPr>
            <w:tcW w:w="1513" w:type="dxa"/>
            <w:vMerge/>
          </w:tcPr>
          <w:p w14:paraId="07B1F1A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0903FBA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8E994EB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Bateria z zestawem mocującym, wężyki, uszczelki itp.</w:t>
            </w:r>
          </w:p>
        </w:tc>
        <w:tc>
          <w:tcPr>
            <w:tcW w:w="2286" w:type="dxa"/>
          </w:tcPr>
          <w:p w14:paraId="4402C6C0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Tak, wysoka elastyczna lub wyciągana wylewka</w:t>
            </w:r>
          </w:p>
        </w:tc>
        <w:tc>
          <w:tcPr>
            <w:tcW w:w="1766" w:type="dxa"/>
          </w:tcPr>
          <w:p w14:paraId="32599F0B" w14:textId="4850A4F3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118BE57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6CB0CCB" w14:textId="6437F0AB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1FBEDCB6" w14:textId="66B6B298" w:rsidTr="00C052B5">
        <w:trPr>
          <w:trHeight w:val="59"/>
        </w:trPr>
        <w:tc>
          <w:tcPr>
            <w:tcW w:w="1513" w:type="dxa"/>
            <w:vMerge/>
          </w:tcPr>
          <w:p w14:paraId="51AAFD6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7C71E86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CEABB92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Syfon</w:t>
            </w:r>
          </w:p>
        </w:tc>
        <w:tc>
          <w:tcPr>
            <w:tcW w:w="2286" w:type="dxa"/>
          </w:tcPr>
          <w:p w14:paraId="742A8F0D" w14:textId="547D6E51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 xml:space="preserve">Tak </w:t>
            </w:r>
          </w:p>
        </w:tc>
        <w:tc>
          <w:tcPr>
            <w:tcW w:w="1766" w:type="dxa"/>
          </w:tcPr>
          <w:p w14:paraId="6942A677" w14:textId="58D4D08C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F071F47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9EE4BF6" w14:textId="3D4AF0DD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79718BB3" w14:textId="15E4CE92" w:rsidTr="00C052B5">
        <w:trPr>
          <w:trHeight w:val="59"/>
        </w:trPr>
        <w:tc>
          <w:tcPr>
            <w:tcW w:w="1513" w:type="dxa"/>
            <w:vMerge/>
          </w:tcPr>
          <w:p w14:paraId="7825F6AC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3752C6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1355871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Możliwość zabudowy w szafce</w:t>
            </w:r>
          </w:p>
        </w:tc>
        <w:tc>
          <w:tcPr>
            <w:tcW w:w="2286" w:type="dxa"/>
          </w:tcPr>
          <w:p w14:paraId="168EA58B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39FCCB96" w14:textId="775175A1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67DDEE7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5D58558" w14:textId="4F47F48F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465B2636" w14:textId="6B692D53" w:rsidTr="00C052B5">
        <w:trPr>
          <w:trHeight w:val="59"/>
        </w:trPr>
        <w:tc>
          <w:tcPr>
            <w:tcW w:w="1513" w:type="dxa"/>
            <w:vMerge/>
          </w:tcPr>
          <w:p w14:paraId="140959C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5C6C60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75A87327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Dodatkowe informacje</w:t>
            </w:r>
          </w:p>
        </w:tc>
        <w:tc>
          <w:tcPr>
            <w:tcW w:w="2286" w:type="dxa"/>
          </w:tcPr>
          <w:p w14:paraId="5A56933B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Atest higieniczny, odporny na zarysowania i przebarwienia</w:t>
            </w:r>
          </w:p>
        </w:tc>
        <w:tc>
          <w:tcPr>
            <w:tcW w:w="1766" w:type="dxa"/>
          </w:tcPr>
          <w:p w14:paraId="5417B1AC" w14:textId="0B1A9B7A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C2DAB48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CFCB75F" w14:textId="75DD0C4C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7F5DF8" w14:paraId="456B3226" w14:textId="461398D8" w:rsidTr="00C052B5">
        <w:trPr>
          <w:trHeight w:val="59"/>
        </w:trPr>
        <w:tc>
          <w:tcPr>
            <w:tcW w:w="1513" w:type="dxa"/>
            <w:vMerge/>
          </w:tcPr>
          <w:p w14:paraId="31D5AF0C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DA9397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00FAAAF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</w:rPr>
              <w:t>Skład</w:t>
            </w:r>
          </w:p>
        </w:tc>
        <w:tc>
          <w:tcPr>
            <w:tcW w:w="2286" w:type="dxa"/>
          </w:tcPr>
          <w:p w14:paraId="4413C4A1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93A89">
              <w:rPr>
                <w:color w:val="0070C0"/>
                <w:sz w:val="18"/>
                <w:szCs w:val="18"/>
                <w:shd w:val="clear" w:color="auto" w:fill="FFFFFF"/>
              </w:rPr>
              <w:t>80% kruszywo granitowe 20% żywice</w:t>
            </w:r>
          </w:p>
        </w:tc>
        <w:tc>
          <w:tcPr>
            <w:tcW w:w="1766" w:type="dxa"/>
          </w:tcPr>
          <w:p w14:paraId="45CF6A58" w14:textId="16CB3FB6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01324105" w14:textId="77777777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14:paraId="78DB6E6E" w14:textId="3F10C3BF" w:rsidR="00F47009" w:rsidRPr="00493A8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  <w:shd w:val="clear" w:color="auto" w:fill="FFFFFF"/>
              </w:rPr>
            </w:pPr>
          </w:p>
        </w:tc>
      </w:tr>
      <w:tr w:rsidR="00F47009" w:rsidRPr="007F5DF8" w14:paraId="1512DD00" w14:textId="15287B9B" w:rsidTr="00C052B5">
        <w:trPr>
          <w:trHeight w:val="34"/>
        </w:trPr>
        <w:tc>
          <w:tcPr>
            <w:tcW w:w="1513" w:type="dxa"/>
            <w:vMerge w:val="restart"/>
          </w:tcPr>
          <w:p w14:paraId="3C6FB79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Lodówka</w:t>
            </w:r>
          </w:p>
        </w:tc>
        <w:tc>
          <w:tcPr>
            <w:tcW w:w="806" w:type="dxa"/>
            <w:vMerge w:val="restart"/>
          </w:tcPr>
          <w:p w14:paraId="24E30941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5D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szt.</w:t>
            </w:r>
          </w:p>
        </w:tc>
        <w:tc>
          <w:tcPr>
            <w:tcW w:w="2271" w:type="dxa"/>
            <w:gridSpan w:val="2"/>
          </w:tcPr>
          <w:p w14:paraId="34E6BD95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2286" w:type="dxa"/>
          </w:tcPr>
          <w:p w14:paraId="1303D519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 zamrażalnikiem górnym</w:t>
            </w:r>
          </w:p>
        </w:tc>
        <w:tc>
          <w:tcPr>
            <w:tcW w:w="1766" w:type="dxa"/>
          </w:tcPr>
          <w:p w14:paraId="57611DE3" w14:textId="0E57D8E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700649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5A7478A5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414545DB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1995BC53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206686DC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18505D12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lastRenderedPageBreak/>
              <w:t>…………………………………………...</w:t>
            </w:r>
          </w:p>
          <w:p w14:paraId="4D1AB6B6" w14:textId="7FF50CFE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6FADC29A" w14:textId="14E02FF3" w:rsidTr="00C052B5">
        <w:trPr>
          <w:trHeight w:val="31"/>
        </w:trPr>
        <w:tc>
          <w:tcPr>
            <w:tcW w:w="1513" w:type="dxa"/>
            <w:vMerge/>
          </w:tcPr>
          <w:p w14:paraId="0FB5165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3126596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73F8EF2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286" w:type="dxa"/>
          </w:tcPr>
          <w:p w14:paraId="4C5B8FF0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Srebrny lub biały</w:t>
            </w:r>
          </w:p>
        </w:tc>
        <w:tc>
          <w:tcPr>
            <w:tcW w:w="1766" w:type="dxa"/>
          </w:tcPr>
          <w:p w14:paraId="64764212" w14:textId="5B29AB3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D1F084E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79C29DB" w14:textId="65208F1C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72ED5681" w14:textId="3CFEB9AF" w:rsidTr="00C052B5">
        <w:trPr>
          <w:trHeight w:val="31"/>
        </w:trPr>
        <w:tc>
          <w:tcPr>
            <w:tcW w:w="1513" w:type="dxa"/>
            <w:vMerge/>
          </w:tcPr>
          <w:p w14:paraId="780F74A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03FBC587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CD573D4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Poziom hałasu</w:t>
            </w:r>
          </w:p>
        </w:tc>
        <w:tc>
          <w:tcPr>
            <w:tcW w:w="2286" w:type="dxa"/>
          </w:tcPr>
          <w:p w14:paraId="53C9772A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max. 40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6" w:type="dxa"/>
          </w:tcPr>
          <w:p w14:paraId="2DFA3372" w14:textId="689AB39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61C847A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1326439F" w14:textId="1A8E57B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13257489" w14:textId="3DFCE475" w:rsidTr="00C052B5">
        <w:trPr>
          <w:trHeight w:val="31"/>
        </w:trPr>
        <w:tc>
          <w:tcPr>
            <w:tcW w:w="1513" w:type="dxa"/>
            <w:vMerge/>
          </w:tcPr>
          <w:p w14:paraId="161C814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E9983A5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25C49E0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Sterowanie </w:t>
            </w:r>
          </w:p>
        </w:tc>
        <w:tc>
          <w:tcPr>
            <w:tcW w:w="2286" w:type="dxa"/>
          </w:tcPr>
          <w:p w14:paraId="698AF6A8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Mechaniczne lub elektroniczne</w:t>
            </w:r>
          </w:p>
        </w:tc>
        <w:tc>
          <w:tcPr>
            <w:tcW w:w="1766" w:type="dxa"/>
          </w:tcPr>
          <w:p w14:paraId="3FAFA527" w14:textId="11E7F0A3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F0506E7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9D5311A" w14:textId="5B7267C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571CBAE6" w14:textId="72C968B1" w:rsidTr="00C052B5">
        <w:trPr>
          <w:trHeight w:val="31"/>
        </w:trPr>
        <w:tc>
          <w:tcPr>
            <w:tcW w:w="1513" w:type="dxa"/>
            <w:vMerge/>
          </w:tcPr>
          <w:p w14:paraId="1EF455A8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E86D61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5D0E656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System No Frost</w:t>
            </w:r>
          </w:p>
        </w:tc>
        <w:tc>
          <w:tcPr>
            <w:tcW w:w="2286" w:type="dxa"/>
          </w:tcPr>
          <w:p w14:paraId="2A2135E1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766" w:type="dxa"/>
          </w:tcPr>
          <w:p w14:paraId="0247BB05" w14:textId="0A0755B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1A872B1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3C23B9F" w14:textId="0EE6A72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7F5DF8" w14:paraId="040D01AA" w14:textId="3D761D33" w:rsidTr="00C052B5">
        <w:trPr>
          <w:trHeight w:val="31"/>
        </w:trPr>
        <w:tc>
          <w:tcPr>
            <w:tcW w:w="1513" w:type="dxa"/>
            <w:vMerge/>
          </w:tcPr>
          <w:p w14:paraId="043AF24F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646E71A0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7C09F86A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Klasa energetyczna</w:t>
            </w:r>
          </w:p>
        </w:tc>
        <w:tc>
          <w:tcPr>
            <w:tcW w:w="2286" w:type="dxa"/>
          </w:tcPr>
          <w:p w14:paraId="258BECED" w14:textId="77777777" w:rsidR="00F47009" w:rsidRPr="007F5DF8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A++</w:t>
            </w:r>
          </w:p>
        </w:tc>
        <w:tc>
          <w:tcPr>
            <w:tcW w:w="1766" w:type="dxa"/>
          </w:tcPr>
          <w:p w14:paraId="32DAE402" w14:textId="566FFF4F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7BDFC3E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74B1094" w14:textId="7644C81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14:paraId="2FAF02CE" w14:textId="15C802EB" w:rsidTr="00C052B5">
        <w:trPr>
          <w:trHeight w:val="31"/>
        </w:trPr>
        <w:tc>
          <w:tcPr>
            <w:tcW w:w="1513" w:type="dxa"/>
            <w:vMerge/>
          </w:tcPr>
          <w:p w14:paraId="020587C4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293615B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AECBB99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Pojemność całkowita </w:t>
            </w:r>
          </w:p>
        </w:tc>
        <w:tc>
          <w:tcPr>
            <w:tcW w:w="2286" w:type="dxa"/>
          </w:tcPr>
          <w:p w14:paraId="06E58F16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min. 170 l</w:t>
            </w:r>
          </w:p>
        </w:tc>
        <w:tc>
          <w:tcPr>
            <w:tcW w:w="1766" w:type="dxa"/>
          </w:tcPr>
          <w:p w14:paraId="03E71F12" w14:textId="21A24B86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5613B8B3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5249C4E" w14:textId="5E82AC2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14:paraId="690787B3" w14:textId="588D393F" w:rsidTr="00C052B5">
        <w:trPr>
          <w:trHeight w:val="31"/>
        </w:trPr>
        <w:tc>
          <w:tcPr>
            <w:tcW w:w="1513" w:type="dxa"/>
            <w:vMerge/>
          </w:tcPr>
          <w:p w14:paraId="680B5B12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6B1B143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9EA0426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2286" w:type="dxa"/>
          </w:tcPr>
          <w:p w14:paraId="61ADF11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 cm -160 cm</w:t>
            </w:r>
          </w:p>
        </w:tc>
        <w:tc>
          <w:tcPr>
            <w:tcW w:w="1766" w:type="dxa"/>
          </w:tcPr>
          <w:p w14:paraId="0D182523" w14:textId="6A3814A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4878CA10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CDA08B8" w14:textId="4DA18504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14:paraId="1C867166" w14:textId="138D44BA" w:rsidTr="00C052B5">
        <w:trPr>
          <w:trHeight w:val="31"/>
        </w:trPr>
        <w:tc>
          <w:tcPr>
            <w:tcW w:w="1513" w:type="dxa"/>
            <w:vMerge/>
          </w:tcPr>
          <w:p w14:paraId="60EDD7A2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F765A7D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A7A31D3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Obustronne drzwi</w:t>
            </w:r>
          </w:p>
        </w:tc>
        <w:tc>
          <w:tcPr>
            <w:tcW w:w="2286" w:type="dxa"/>
          </w:tcPr>
          <w:p w14:paraId="5CD618E8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766" w:type="dxa"/>
          </w:tcPr>
          <w:p w14:paraId="4FF949EA" w14:textId="047CC3EE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7BB4E457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2D924ACB" w14:textId="5CEC98F5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14:paraId="11D329B4" w14:textId="604C2290" w:rsidTr="00C052B5">
        <w:trPr>
          <w:trHeight w:val="31"/>
        </w:trPr>
        <w:tc>
          <w:tcPr>
            <w:tcW w:w="1513" w:type="dxa"/>
            <w:vMerge/>
          </w:tcPr>
          <w:p w14:paraId="6CB905D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1229E6B" w14:textId="77777777" w:rsidR="00F47009" w:rsidRPr="007F5DF8" w:rsidRDefault="00F47009" w:rsidP="00C052B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78242C16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Wyposażenie</w:t>
            </w:r>
          </w:p>
        </w:tc>
        <w:tc>
          <w:tcPr>
            <w:tcW w:w="2286" w:type="dxa"/>
          </w:tcPr>
          <w:p w14:paraId="1EBC3132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 w chłodziarce szklane (ewentualnie szuflada na warzywa), półki na drzwiach</w:t>
            </w:r>
          </w:p>
          <w:p w14:paraId="34B7FF8A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Półki/szuflady w zamrażarce</w:t>
            </w:r>
          </w:p>
        </w:tc>
        <w:tc>
          <w:tcPr>
            <w:tcW w:w="1766" w:type="dxa"/>
          </w:tcPr>
          <w:p w14:paraId="63F974A0" w14:textId="4175279A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727846B" w14:textId="77777777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3D6DFD4" w14:textId="65A8C8AD" w:rsidR="00F47009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F47009" w:rsidRPr="0065349C" w14:paraId="10DD281E" w14:textId="4555A8F9" w:rsidTr="00C052B5">
        <w:trPr>
          <w:trHeight w:val="45"/>
        </w:trPr>
        <w:tc>
          <w:tcPr>
            <w:tcW w:w="1513" w:type="dxa"/>
            <w:vMerge w:val="restart"/>
          </w:tcPr>
          <w:p w14:paraId="6CF38653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5349C">
              <w:rPr>
                <w:rFonts w:ascii="Times New Roman" w:hAnsi="Times New Roman"/>
                <w:color w:val="0070C0"/>
                <w:sz w:val="18"/>
                <w:szCs w:val="18"/>
              </w:rPr>
              <w:t>Kuchenka mikrofalowa</w:t>
            </w:r>
          </w:p>
        </w:tc>
        <w:tc>
          <w:tcPr>
            <w:tcW w:w="806" w:type="dxa"/>
            <w:vMerge w:val="restart"/>
          </w:tcPr>
          <w:p w14:paraId="5575173C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5349C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1 szt. </w:t>
            </w:r>
          </w:p>
        </w:tc>
        <w:tc>
          <w:tcPr>
            <w:tcW w:w="2271" w:type="dxa"/>
            <w:gridSpan w:val="2"/>
          </w:tcPr>
          <w:p w14:paraId="08094705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Kolor</w:t>
            </w:r>
          </w:p>
        </w:tc>
        <w:tc>
          <w:tcPr>
            <w:tcW w:w="2286" w:type="dxa"/>
          </w:tcPr>
          <w:p w14:paraId="66F645B5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Biały lub srebrny</w:t>
            </w:r>
          </w:p>
        </w:tc>
        <w:tc>
          <w:tcPr>
            <w:tcW w:w="1766" w:type="dxa"/>
          </w:tcPr>
          <w:p w14:paraId="25B20167" w14:textId="467D03E1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196595B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5E0F4963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 xml:space="preserve">Producent urządzenia: </w:t>
            </w:r>
          </w:p>
          <w:p w14:paraId="0B7F509B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2E440487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</w:p>
          <w:p w14:paraId="026E8E0E" w14:textId="77777777" w:rsidR="00F47009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Pełna nazwa oferowanego modelu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664C6ED9" w14:textId="77777777" w:rsidR="00F47009" w:rsidRPr="00854F71" w:rsidRDefault="00F47009" w:rsidP="00F47009">
            <w:pPr>
              <w:pStyle w:val="NormalnyWeb"/>
              <w:tabs>
                <w:tab w:val="left" w:pos="255"/>
              </w:tabs>
              <w:rPr>
                <w:color w:val="000000" w:themeColor="text1"/>
                <w:sz w:val="20"/>
                <w:szCs w:val="20"/>
              </w:rPr>
            </w:pPr>
            <w:r w:rsidRPr="00854F71">
              <w:rPr>
                <w:color w:val="000000" w:themeColor="text1"/>
                <w:sz w:val="20"/>
                <w:szCs w:val="20"/>
              </w:rPr>
              <w:t>…………………………………………...</w:t>
            </w:r>
          </w:p>
          <w:p w14:paraId="024033F3" w14:textId="620FC21A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65349C" w14:paraId="06795CDD" w14:textId="74159C6F" w:rsidTr="00C052B5">
        <w:trPr>
          <w:trHeight w:val="41"/>
        </w:trPr>
        <w:tc>
          <w:tcPr>
            <w:tcW w:w="1513" w:type="dxa"/>
            <w:vMerge/>
          </w:tcPr>
          <w:p w14:paraId="0F58C7F1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5BFB0F23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980A075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Sterowanie</w:t>
            </w:r>
          </w:p>
        </w:tc>
        <w:tc>
          <w:tcPr>
            <w:tcW w:w="2286" w:type="dxa"/>
          </w:tcPr>
          <w:p w14:paraId="6698942D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 xml:space="preserve">Mechaniczne </w:t>
            </w:r>
          </w:p>
        </w:tc>
        <w:tc>
          <w:tcPr>
            <w:tcW w:w="1766" w:type="dxa"/>
          </w:tcPr>
          <w:p w14:paraId="670122AF" w14:textId="450AACC6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15427566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7C1F4024" w14:textId="4FEEBFD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65349C" w14:paraId="3C2EBB62" w14:textId="55EC928C" w:rsidTr="00C052B5">
        <w:trPr>
          <w:trHeight w:val="41"/>
        </w:trPr>
        <w:tc>
          <w:tcPr>
            <w:tcW w:w="1513" w:type="dxa"/>
            <w:vMerge/>
          </w:tcPr>
          <w:p w14:paraId="78EC4DF1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C771794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FD05A84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Moc mikrofali</w:t>
            </w:r>
          </w:p>
        </w:tc>
        <w:tc>
          <w:tcPr>
            <w:tcW w:w="2286" w:type="dxa"/>
          </w:tcPr>
          <w:p w14:paraId="172D33F3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700W</w:t>
            </w:r>
          </w:p>
        </w:tc>
        <w:tc>
          <w:tcPr>
            <w:tcW w:w="1766" w:type="dxa"/>
          </w:tcPr>
          <w:p w14:paraId="5D8ADA39" w14:textId="45930032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78D843A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FBEED3B" w14:textId="319E78D0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F47009" w:rsidRPr="0065349C" w14:paraId="3A59256D" w14:textId="0A9FF19D" w:rsidTr="00C052B5">
        <w:trPr>
          <w:trHeight w:val="41"/>
        </w:trPr>
        <w:tc>
          <w:tcPr>
            <w:tcW w:w="1513" w:type="dxa"/>
            <w:vMerge/>
          </w:tcPr>
          <w:p w14:paraId="67D76ABA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4E265064" w14:textId="77777777" w:rsidR="00F47009" w:rsidRPr="0065349C" w:rsidRDefault="00F47009" w:rsidP="00C052B5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EE6D89B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Pojemność</w:t>
            </w:r>
          </w:p>
        </w:tc>
        <w:tc>
          <w:tcPr>
            <w:tcW w:w="2286" w:type="dxa"/>
          </w:tcPr>
          <w:p w14:paraId="691088B3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65349C">
              <w:rPr>
                <w:color w:val="0070C0"/>
                <w:sz w:val="18"/>
                <w:szCs w:val="18"/>
              </w:rPr>
              <w:t>18-21 l</w:t>
            </w:r>
          </w:p>
        </w:tc>
        <w:tc>
          <w:tcPr>
            <w:tcW w:w="1766" w:type="dxa"/>
          </w:tcPr>
          <w:p w14:paraId="3D879E90" w14:textId="337B56F5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27A8327C" w14:textId="77777777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504CD35" w14:textId="7B16758A" w:rsidR="00F47009" w:rsidRPr="0065349C" w:rsidRDefault="00F47009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color w:val="0070C0"/>
                <w:sz w:val="18"/>
                <w:szCs w:val="18"/>
              </w:rPr>
            </w:pPr>
          </w:p>
        </w:tc>
      </w:tr>
      <w:tr w:rsidR="00C052B5" w:rsidRPr="007F5DF8" w14:paraId="499BFE56" w14:textId="14413470" w:rsidTr="00C052B5">
        <w:trPr>
          <w:trHeight w:val="268"/>
        </w:trPr>
        <w:tc>
          <w:tcPr>
            <w:tcW w:w="1513" w:type="dxa"/>
          </w:tcPr>
          <w:p w14:paraId="7A432F95" w14:textId="77777777" w:rsidR="00C052B5" w:rsidRPr="004871EB" w:rsidRDefault="00C052B5" w:rsidP="00C052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1EB">
              <w:rPr>
                <w:rFonts w:ascii="Times New Roman" w:hAnsi="Times New Roman"/>
                <w:sz w:val="18"/>
                <w:szCs w:val="18"/>
              </w:rPr>
              <w:t>Zabudowa pomieszczenia socjalnego</w:t>
            </w:r>
          </w:p>
        </w:tc>
        <w:tc>
          <w:tcPr>
            <w:tcW w:w="806" w:type="dxa"/>
          </w:tcPr>
          <w:p w14:paraId="7E8553D9" w14:textId="77777777" w:rsidR="00C052B5" w:rsidRPr="004871EB" w:rsidRDefault="00C052B5" w:rsidP="00C052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71EB">
              <w:rPr>
                <w:rFonts w:ascii="Times New Roman" w:hAnsi="Times New Roman"/>
                <w:sz w:val="18"/>
                <w:szCs w:val="18"/>
              </w:rPr>
              <w:t>1 komplet</w:t>
            </w:r>
          </w:p>
        </w:tc>
        <w:tc>
          <w:tcPr>
            <w:tcW w:w="4557" w:type="dxa"/>
            <w:gridSpan w:val="3"/>
          </w:tcPr>
          <w:p w14:paraId="5BEE9B40" w14:textId="51CD853E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871EB">
              <w:rPr>
                <w:sz w:val="18"/>
                <w:szCs w:val="18"/>
              </w:rPr>
              <w:t xml:space="preserve">Zabudowa pomieszczenia socjalnego  na wymiar (szafki, szuflady góra, dół), stół (1 szt.), krzesła (2 szt.) Planowana długość zabudowy ok </w:t>
            </w:r>
            <w:r>
              <w:rPr>
                <w:sz w:val="18"/>
                <w:szCs w:val="18"/>
              </w:rPr>
              <w:t xml:space="preserve">314 </w:t>
            </w:r>
            <w:r w:rsidRPr="004871EB">
              <w:rPr>
                <w:sz w:val="18"/>
                <w:szCs w:val="18"/>
              </w:rPr>
              <w:t xml:space="preserve">cm. </w:t>
            </w:r>
            <w:r w:rsidRPr="00964028">
              <w:rPr>
                <w:sz w:val="18"/>
                <w:szCs w:val="18"/>
              </w:rPr>
              <w:t xml:space="preserve">Materiał wykonania: płyta meblowa odporna na wilgoć i zarysowania. Wykonawca przed rozpoczęciem realizacji zamówienia powinien dokonać pomiarów </w:t>
            </w:r>
            <w:r w:rsidRPr="004871EB">
              <w:rPr>
                <w:sz w:val="18"/>
                <w:szCs w:val="18"/>
              </w:rPr>
              <w:t xml:space="preserve">rzeczywistych pomieszczenia oraz uzgodnić rozmieszczenie szafek, szuflad, ww. urządzeń z użytkownikiem obiektu tj. z dyrektorem Centrum </w:t>
            </w:r>
            <w:proofErr w:type="spellStart"/>
            <w:r w:rsidRPr="004871EB">
              <w:rPr>
                <w:sz w:val="18"/>
                <w:szCs w:val="18"/>
              </w:rPr>
              <w:t>Kulturalno</w:t>
            </w:r>
            <w:proofErr w:type="spellEnd"/>
            <w:r w:rsidRPr="004871EB">
              <w:rPr>
                <w:sz w:val="18"/>
                <w:szCs w:val="18"/>
              </w:rPr>
              <w:t xml:space="preserve"> Bibliotecznego.</w:t>
            </w:r>
          </w:p>
          <w:p w14:paraId="6BC6C3FC" w14:textId="6D1E04DF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871EB">
              <w:rPr>
                <w:sz w:val="18"/>
                <w:szCs w:val="18"/>
              </w:rPr>
              <w:t xml:space="preserve">Zamawiający wymaga, aby Wykonawca po uzgodnieniach z użytkownikiem obiektu przedstawił Zamawiającemu projekt </w:t>
            </w:r>
            <w:r>
              <w:rPr>
                <w:sz w:val="18"/>
                <w:szCs w:val="18"/>
              </w:rPr>
              <w:t xml:space="preserve">wykonawczy </w:t>
            </w:r>
            <w:r w:rsidRPr="004871EB">
              <w:rPr>
                <w:sz w:val="18"/>
                <w:szCs w:val="18"/>
              </w:rPr>
              <w:t>zabudowy pomieszczenia socjalnego.</w:t>
            </w:r>
          </w:p>
          <w:p w14:paraId="43597D4D" w14:textId="77777777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871EB">
              <w:rPr>
                <w:sz w:val="18"/>
                <w:szCs w:val="18"/>
              </w:rPr>
              <w:t>Zamawiający umożliwia Wykonawcom  oględziny obiektu i pomiar pomieszczenia na etapie składania ofert.</w:t>
            </w:r>
          </w:p>
          <w:p w14:paraId="5B28DC65" w14:textId="77777777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4871EB">
              <w:rPr>
                <w:sz w:val="18"/>
                <w:szCs w:val="18"/>
              </w:rPr>
              <w:t>Oględziny budynku możliwe po uprzednim umówieniu terminu z Zamawiającym. Osoba wyznaczona do kontaktu. Tomasz Michałowski.</w:t>
            </w:r>
          </w:p>
        </w:tc>
        <w:tc>
          <w:tcPr>
            <w:tcW w:w="1766" w:type="dxa"/>
          </w:tcPr>
          <w:p w14:paraId="60F61146" w14:textId="3873DFF9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854F71">
              <w:rPr>
                <w:b/>
                <w:bCs/>
                <w:color w:val="000000" w:themeColor="text1"/>
                <w:sz w:val="18"/>
                <w:szCs w:val="18"/>
              </w:rPr>
              <w:t xml:space="preserve">spełnia/ nie spełnia </w:t>
            </w:r>
          </w:p>
        </w:tc>
        <w:tc>
          <w:tcPr>
            <w:tcW w:w="1701" w:type="dxa"/>
          </w:tcPr>
          <w:p w14:paraId="3A8E74AD" w14:textId="778A9830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485596C" w14:textId="7AA5828E" w:rsidR="00C052B5" w:rsidRPr="004871EB" w:rsidRDefault="00C052B5" w:rsidP="00C052B5">
            <w:pPr>
              <w:pStyle w:val="NormalnyWeb"/>
              <w:tabs>
                <w:tab w:val="left" w:pos="25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14:paraId="371B994C" w14:textId="7516D958" w:rsidR="00FA6F1A" w:rsidRPr="007F5DF8" w:rsidRDefault="00FA6F1A" w:rsidP="004871EB">
      <w:pPr>
        <w:tabs>
          <w:tab w:val="left" w:pos="255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A6F1A" w:rsidRPr="007F5DF8" w:rsidSect="00C052B5">
      <w:footerReference w:type="default" r:id="rId8"/>
      <w:headerReference w:type="first" r:id="rId9"/>
      <w:pgSz w:w="16838" w:h="11906" w:orient="landscape"/>
      <w:pgMar w:top="1417" w:right="1417" w:bottom="1417" w:left="1417" w:header="39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B46D" w14:textId="77777777" w:rsidR="00C052B5" w:rsidRDefault="00C052B5" w:rsidP="008F4458">
      <w:pPr>
        <w:spacing w:after="0" w:line="240" w:lineRule="auto"/>
      </w:pPr>
      <w:r>
        <w:separator/>
      </w:r>
    </w:p>
  </w:endnote>
  <w:endnote w:type="continuationSeparator" w:id="0">
    <w:p w14:paraId="4616725C" w14:textId="77777777" w:rsidR="00C052B5" w:rsidRDefault="00C052B5" w:rsidP="008F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F450" w14:textId="7BC6F11C" w:rsidR="00C052B5" w:rsidRDefault="00C052B5">
    <w:pPr>
      <w:pStyle w:val="Stopka"/>
      <w:jc w:val="right"/>
    </w:pPr>
  </w:p>
  <w:p w14:paraId="053453F1" w14:textId="77777777" w:rsidR="00C052B5" w:rsidRDefault="00C0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A797" w14:textId="77777777" w:rsidR="00C052B5" w:rsidRDefault="00C052B5" w:rsidP="008F4458">
      <w:pPr>
        <w:spacing w:after="0" w:line="240" w:lineRule="auto"/>
      </w:pPr>
      <w:r>
        <w:separator/>
      </w:r>
    </w:p>
  </w:footnote>
  <w:footnote w:type="continuationSeparator" w:id="0">
    <w:p w14:paraId="620852E2" w14:textId="77777777" w:rsidR="00C052B5" w:rsidRDefault="00C052B5" w:rsidP="008F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8019" w14:textId="77777777" w:rsidR="00C052B5" w:rsidRDefault="00C052B5" w:rsidP="00410B8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7D7982" wp14:editId="3DAB68A3">
          <wp:simplePos x="0" y="0"/>
          <wp:positionH relativeFrom="margin">
            <wp:posOffset>0</wp:posOffset>
          </wp:positionH>
          <wp:positionV relativeFrom="margin">
            <wp:posOffset>-476250</wp:posOffset>
          </wp:positionV>
          <wp:extent cx="5760720" cy="553499"/>
          <wp:effectExtent l="0" t="0" r="0" b="0"/>
          <wp:wrapSquare wrapText="bothSides"/>
          <wp:docPr id="4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310B"/>
    <w:multiLevelType w:val="hybridMultilevel"/>
    <w:tmpl w:val="A17A3CBE"/>
    <w:lvl w:ilvl="0" w:tplc="E1B46AA2">
      <w:start w:val="1"/>
      <w:numFmt w:val="decimal"/>
      <w:pStyle w:val="Wytyczne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A5C4BCBE">
      <w:start w:val="1"/>
      <w:numFmt w:val="lowerLetter"/>
      <w:pStyle w:val="Podwytyczne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E4EF7"/>
    <w:multiLevelType w:val="multilevel"/>
    <w:tmpl w:val="0D4A23D6"/>
    <w:styleLink w:val="SDwypunktowanie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pacing w:val="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2BC"/>
    <w:multiLevelType w:val="hybridMultilevel"/>
    <w:tmpl w:val="2D1250C2"/>
    <w:lvl w:ilvl="0" w:tplc="79F2B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588C"/>
    <w:multiLevelType w:val="multilevel"/>
    <w:tmpl w:val="07A0D644"/>
    <w:styleLink w:val="SDwypunktowanie3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/>
        <w:spacing w:val="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3048"/>
        </w:tabs>
        <w:ind w:left="3048" w:hanging="397"/>
      </w:pPr>
      <w:rPr>
        <w:rFonts w:ascii="Courier New" w:hAnsi="Courier New"/>
        <w:spacing w:val="2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61204F"/>
    <w:multiLevelType w:val="multilevel"/>
    <w:tmpl w:val="45D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91100"/>
    <w:multiLevelType w:val="hybridMultilevel"/>
    <w:tmpl w:val="AEC8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25994"/>
    <w:multiLevelType w:val="hybridMultilevel"/>
    <w:tmpl w:val="AEC8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25C30"/>
    <w:multiLevelType w:val="multilevel"/>
    <w:tmpl w:val="932210E0"/>
    <w:styleLink w:val="SDwypunktowanie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entury Gothic" w:hAnsi="Century Gothic"/>
        <w:spacing w:val="2"/>
      </w:rPr>
    </w:lvl>
    <w:lvl w:ilvl="1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56"/>
    <w:rsid w:val="00000BFB"/>
    <w:rsid w:val="0000287A"/>
    <w:rsid w:val="00004273"/>
    <w:rsid w:val="00005565"/>
    <w:rsid w:val="00006C7D"/>
    <w:rsid w:val="00007B49"/>
    <w:rsid w:val="000106EE"/>
    <w:rsid w:val="0001204A"/>
    <w:rsid w:val="00014132"/>
    <w:rsid w:val="00014F0B"/>
    <w:rsid w:val="000177B8"/>
    <w:rsid w:val="000206C8"/>
    <w:rsid w:val="000309A7"/>
    <w:rsid w:val="00030A90"/>
    <w:rsid w:val="000352A3"/>
    <w:rsid w:val="000352C4"/>
    <w:rsid w:val="0003791F"/>
    <w:rsid w:val="00040FB7"/>
    <w:rsid w:val="00043152"/>
    <w:rsid w:val="00044B5F"/>
    <w:rsid w:val="00045D3F"/>
    <w:rsid w:val="0004664F"/>
    <w:rsid w:val="00046E2E"/>
    <w:rsid w:val="000536B3"/>
    <w:rsid w:val="00053BCC"/>
    <w:rsid w:val="00054B45"/>
    <w:rsid w:val="00057398"/>
    <w:rsid w:val="0006054B"/>
    <w:rsid w:val="000614BE"/>
    <w:rsid w:val="00063396"/>
    <w:rsid w:val="00064ECB"/>
    <w:rsid w:val="00066909"/>
    <w:rsid w:val="000706F0"/>
    <w:rsid w:val="000709D0"/>
    <w:rsid w:val="00070C43"/>
    <w:rsid w:val="0007209E"/>
    <w:rsid w:val="00072B96"/>
    <w:rsid w:val="00080258"/>
    <w:rsid w:val="00081B39"/>
    <w:rsid w:val="00083957"/>
    <w:rsid w:val="00084BC8"/>
    <w:rsid w:val="000867C3"/>
    <w:rsid w:val="00087580"/>
    <w:rsid w:val="0009067A"/>
    <w:rsid w:val="0009199D"/>
    <w:rsid w:val="000A1204"/>
    <w:rsid w:val="000A13FA"/>
    <w:rsid w:val="000A19D5"/>
    <w:rsid w:val="000A1E8A"/>
    <w:rsid w:val="000A2CE8"/>
    <w:rsid w:val="000A3723"/>
    <w:rsid w:val="000A3EBB"/>
    <w:rsid w:val="000A6B8C"/>
    <w:rsid w:val="000B1C15"/>
    <w:rsid w:val="000B308E"/>
    <w:rsid w:val="000B4806"/>
    <w:rsid w:val="000B4D72"/>
    <w:rsid w:val="000B5270"/>
    <w:rsid w:val="000B6BAF"/>
    <w:rsid w:val="000C02AA"/>
    <w:rsid w:val="000C160E"/>
    <w:rsid w:val="000C340B"/>
    <w:rsid w:val="000C368B"/>
    <w:rsid w:val="000C379B"/>
    <w:rsid w:val="000C7C04"/>
    <w:rsid w:val="000D0C44"/>
    <w:rsid w:val="000D1C7B"/>
    <w:rsid w:val="000D74CA"/>
    <w:rsid w:val="000E12B3"/>
    <w:rsid w:val="000E1896"/>
    <w:rsid w:val="000E194C"/>
    <w:rsid w:val="000E1DFB"/>
    <w:rsid w:val="000E2CA0"/>
    <w:rsid w:val="000E3535"/>
    <w:rsid w:val="000F0A29"/>
    <w:rsid w:val="000F1C06"/>
    <w:rsid w:val="000F217F"/>
    <w:rsid w:val="000F54FB"/>
    <w:rsid w:val="000F6E66"/>
    <w:rsid w:val="001036AD"/>
    <w:rsid w:val="001066D2"/>
    <w:rsid w:val="00106D8D"/>
    <w:rsid w:val="00110F1F"/>
    <w:rsid w:val="00112E1B"/>
    <w:rsid w:val="0011610E"/>
    <w:rsid w:val="001177B3"/>
    <w:rsid w:val="00121377"/>
    <w:rsid w:val="00121E29"/>
    <w:rsid w:val="00122DFE"/>
    <w:rsid w:val="00123F38"/>
    <w:rsid w:val="00126F7B"/>
    <w:rsid w:val="00131009"/>
    <w:rsid w:val="0013166F"/>
    <w:rsid w:val="00131A44"/>
    <w:rsid w:val="0013207D"/>
    <w:rsid w:val="00135295"/>
    <w:rsid w:val="001404BF"/>
    <w:rsid w:val="00140814"/>
    <w:rsid w:val="00140F13"/>
    <w:rsid w:val="001421C3"/>
    <w:rsid w:val="00143530"/>
    <w:rsid w:val="00144256"/>
    <w:rsid w:val="001515E0"/>
    <w:rsid w:val="00152793"/>
    <w:rsid w:val="00155316"/>
    <w:rsid w:val="0015732B"/>
    <w:rsid w:val="001579F5"/>
    <w:rsid w:val="001644E4"/>
    <w:rsid w:val="00164F96"/>
    <w:rsid w:val="00165DFF"/>
    <w:rsid w:val="001667E7"/>
    <w:rsid w:val="0017303D"/>
    <w:rsid w:val="00173EF1"/>
    <w:rsid w:val="0017427E"/>
    <w:rsid w:val="00182D35"/>
    <w:rsid w:val="001830B6"/>
    <w:rsid w:val="001879E1"/>
    <w:rsid w:val="00190227"/>
    <w:rsid w:val="00194B39"/>
    <w:rsid w:val="001A004A"/>
    <w:rsid w:val="001A3727"/>
    <w:rsid w:val="001A37A0"/>
    <w:rsid w:val="001A753B"/>
    <w:rsid w:val="001A7EED"/>
    <w:rsid w:val="001B16C0"/>
    <w:rsid w:val="001B4BFA"/>
    <w:rsid w:val="001B610D"/>
    <w:rsid w:val="001B7AE6"/>
    <w:rsid w:val="001C0EB5"/>
    <w:rsid w:val="001C6AE8"/>
    <w:rsid w:val="001C6B3E"/>
    <w:rsid w:val="001D19F2"/>
    <w:rsid w:val="001D2AE3"/>
    <w:rsid w:val="001D3459"/>
    <w:rsid w:val="001D3D87"/>
    <w:rsid w:val="001D7329"/>
    <w:rsid w:val="001E35C8"/>
    <w:rsid w:val="001E400E"/>
    <w:rsid w:val="001E7E3C"/>
    <w:rsid w:val="001F25DC"/>
    <w:rsid w:val="001F2F20"/>
    <w:rsid w:val="001F3DE0"/>
    <w:rsid w:val="001F48EB"/>
    <w:rsid w:val="001F4A43"/>
    <w:rsid w:val="00200269"/>
    <w:rsid w:val="00204773"/>
    <w:rsid w:val="00205762"/>
    <w:rsid w:val="002065FC"/>
    <w:rsid w:val="00210080"/>
    <w:rsid w:val="00210C94"/>
    <w:rsid w:val="00213958"/>
    <w:rsid w:val="002139B0"/>
    <w:rsid w:val="0021647E"/>
    <w:rsid w:val="00216C1C"/>
    <w:rsid w:val="00216C70"/>
    <w:rsid w:val="002215FD"/>
    <w:rsid w:val="00224537"/>
    <w:rsid w:val="00224DBE"/>
    <w:rsid w:val="002258A6"/>
    <w:rsid w:val="00226F23"/>
    <w:rsid w:val="002279C8"/>
    <w:rsid w:val="00232182"/>
    <w:rsid w:val="002357CB"/>
    <w:rsid w:val="00235B55"/>
    <w:rsid w:val="002437BD"/>
    <w:rsid w:val="00245454"/>
    <w:rsid w:val="002465EB"/>
    <w:rsid w:val="00251C3C"/>
    <w:rsid w:val="00254AB9"/>
    <w:rsid w:val="00255CC7"/>
    <w:rsid w:val="0025793E"/>
    <w:rsid w:val="00263355"/>
    <w:rsid w:val="00264F6F"/>
    <w:rsid w:val="002651A8"/>
    <w:rsid w:val="00266A1A"/>
    <w:rsid w:val="00266D52"/>
    <w:rsid w:val="00270D0D"/>
    <w:rsid w:val="00271D43"/>
    <w:rsid w:val="00271F2E"/>
    <w:rsid w:val="00281457"/>
    <w:rsid w:val="00282504"/>
    <w:rsid w:val="00283145"/>
    <w:rsid w:val="00284603"/>
    <w:rsid w:val="002868E8"/>
    <w:rsid w:val="00286F0A"/>
    <w:rsid w:val="0028783E"/>
    <w:rsid w:val="00287A56"/>
    <w:rsid w:val="002919BD"/>
    <w:rsid w:val="00291BF5"/>
    <w:rsid w:val="00295D89"/>
    <w:rsid w:val="002A1353"/>
    <w:rsid w:val="002A20A7"/>
    <w:rsid w:val="002A2429"/>
    <w:rsid w:val="002A2D71"/>
    <w:rsid w:val="002B09D5"/>
    <w:rsid w:val="002B2832"/>
    <w:rsid w:val="002B2C59"/>
    <w:rsid w:val="002B4405"/>
    <w:rsid w:val="002B4CED"/>
    <w:rsid w:val="002B61AB"/>
    <w:rsid w:val="002B69E9"/>
    <w:rsid w:val="002C2B29"/>
    <w:rsid w:val="002C31F1"/>
    <w:rsid w:val="002C521D"/>
    <w:rsid w:val="002C795F"/>
    <w:rsid w:val="002C7A3C"/>
    <w:rsid w:val="002D23E4"/>
    <w:rsid w:val="002D402C"/>
    <w:rsid w:val="002D579B"/>
    <w:rsid w:val="002D7228"/>
    <w:rsid w:val="002E08EE"/>
    <w:rsid w:val="002E2110"/>
    <w:rsid w:val="002E26CF"/>
    <w:rsid w:val="002E3A68"/>
    <w:rsid w:val="002E6962"/>
    <w:rsid w:val="002F0891"/>
    <w:rsid w:val="002F2F5A"/>
    <w:rsid w:val="002F342D"/>
    <w:rsid w:val="002F431D"/>
    <w:rsid w:val="002F5054"/>
    <w:rsid w:val="002F5965"/>
    <w:rsid w:val="002F6257"/>
    <w:rsid w:val="002F711B"/>
    <w:rsid w:val="00300246"/>
    <w:rsid w:val="003012DA"/>
    <w:rsid w:val="00301F1A"/>
    <w:rsid w:val="00302349"/>
    <w:rsid w:val="00302597"/>
    <w:rsid w:val="003029B6"/>
    <w:rsid w:val="003062CB"/>
    <w:rsid w:val="00307710"/>
    <w:rsid w:val="0031095C"/>
    <w:rsid w:val="00310EB4"/>
    <w:rsid w:val="0031390D"/>
    <w:rsid w:val="00313AEF"/>
    <w:rsid w:val="0031493A"/>
    <w:rsid w:val="00316ABB"/>
    <w:rsid w:val="003173E0"/>
    <w:rsid w:val="003208CC"/>
    <w:rsid w:val="00320911"/>
    <w:rsid w:val="00323CBE"/>
    <w:rsid w:val="00324C04"/>
    <w:rsid w:val="003272E8"/>
    <w:rsid w:val="003300B5"/>
    <w:rsid w:val="00330123"/>
    <w:rsid w:val="00330CD0"/>
    <w:rsid w:val="00334225"/>
    <w:rsid w:val="00334E4A"/>
    <w:rsid w:val="003362EE"/>
    <w:rsid w:val="00336F25"/>
    <w:rsid w:val="00337322"/>
    <w:rsid w:val="00337A8C"/>
    <w:rsid w:val="003420F0"/>
    <w:rsid w:val="00342167"/>
    <w:rsid w:val="00342FAD"/>
    <w:rsid w:val="00343C41"/>
    <w:rsid w:val="00344074"/>
    <w:rsid w:val="00345AA3"/>
    <w:rsid w:val="0034747F"/>
    <w:rsid w:val="0035363D"/>
    <w:rsid w:val="00355FF5"/>
    <w:rsid w:val="00360D21"/>
    <w:rsid w:val="00362085"/>
    <w:rsid w:val="00362CDB"/>
    <w:rsid w:val="00367C54"/>
    <w:rsid w:val="00376215"/>
    <w:rsid w:val="003777A3"/>
    <w:rsid w:val="00381CB3"/>
    <w:rsid w:val="0038373F"/>
    <w:rsid w:val="003852B5"/>
    <w:rsid w:val="00385714"/>
    <w:rsid w:val="0038643E"/>
    <w:rsid w:val="003901BF"/>
    <w:rsid w:val="0039160A"/>
    <w:rsid w:val="0039196E"/>
    <w:rsid w:val="00392C9B"/>
    <w:rsid w:val="00393255"/>
    <w:rsid w:val="003A0FE5"/>
    <w:rsid w:val="003A4AA6"/>
    <w:rsid w:val="003A5DD8"/>
    <w:rsid w:val="003A7F9C"/>
    <w:rsid w:val="003B091D"/>
    <w:rsid w:val="003B0CA4"/>
    <w:rsid w:val="003B151D"/>
    <w:rsid w:val="003B24C9"/>
    <w:rsid w:val="003B3C9B"/>
    <w:rsid w:val="003B72F7"/>
    <w:rsid w:val="003B7AEB"/>
    <w:rsid w:val="003B7D28"/>
    <w:rsid w:val="003B7D37"/>
    <w:rsid w:val="003B7E2D"/>
    <w:rsid w:val="003C1192"/>
    <w:rsid w:val="003C5564"/>
    <w:rsid w:val="003C67D5"/>
    <w:rsid w:val="003D4B7C"/>
    <w:rsid w:val="003D5B7E"/>
    <w:rsid w:val="003D5E7D"/>
    <w:rsid w:val="003E39B0"/>
    <w:rsid w:val="003E7314"/>
    <w:rsid w:val="003F1A98"/>
    <w:rsid w:val="003F3611"/>
    <w:rsid w:val="003F59DE"/>
    <w:rsid w:val="00407D2D"/>
    <w:rsid w:val="00410B80"/>
    <w:rsid w:val="0041127F"/>
    <w:rsid w:val="00412A6E"/>
    <w:rsid w:val="004163AB"/>
    <w:rsid w:val="00416415"/>
    <w:rsid w:val="004377EC"/>
    <w:rsid w:val="00440D73"/>
    <w:rsid w:val="00440D9D"/>
    <w:rsid w:val="004411BD"/>
    <w:rsid w:val="0044274D"/>
    <w:rsid w:val="00445744"/>
    <w:rsid w:val="00446211"/>
    <w:rsid w:val="0044700F"/>
    <w:rsid w:val="00450295"/>
    <w:rsid w:val="004514B1"/>
    <w:rsid w:val="00451A75"/>
    <w:rsid w:val="00457399"/>
    <w:rsid w:val="00460BA0"/>
    <w:rsid w:val="00461EA9"/>
    <w:rsid w:val="00462E9E"/>
    <w:rsid w:val="00464AF9"/>
    <w:rsid w:val="00465D5F"/>
    <w:rsid w:val="004662EB"/>
    <w:rsid w:val="00471EA3"/>
    <w:rsid w:val="00473B22"/>
    <w:rsid w:val="004760B8"/>
    <w:rsid w:val="004830EC"/>
    <w:rsid w:val="00483403"/>
    <w:rsid w:val="00483A87"/>
    <w:rsid w:val="004871EB"/>
    <w:rsid w:val="004908E2"/>
    <w:rsid w:val="00491CA0"/>
    <w:rsid w:val="00492F54"/>
    <w:rsid w:val="00493A89"/>
    <w:rsid w:val="0049469E"/>
    <w:rsid w:val="00494A3D"/>
    <w:rsid w:val="004A326E"/>
    <w:rsid w:val="004A771F"/>
    <w:rsid w:val="004B1C2C"/>
    <w:rsid w:val="004B3736"/>
    <w:rsid w:val="004B3A7B"/>
    <w:rsid w:val="004B7AFA"/>
    <w:rsid w:val="004C001D"/>
    <w:rsid w:val="004C04F2"/>
    <w:rsid w:val="004C089C"/>
    <w:rsid w:val="004C0953"/>
    <w:rsid w:val="004C1F69"/>
    <w:rsid w:val="004C4574"/>
    <w:rsid w:val="004C652B"/>
    <w:rsid w:val="004C672A"/>
    <w:rsid w:val="004D5A32"/>
    <w:rsid w:val="004E03E4"/>
    <w:rsid w:val="004E265A"/>
    <w:rsid w:val="004E4D31"/>
    <w:rsid w:val="004E5616"/>
    <w:rsid w:val="004E7218"/>
    <w:rsid w:val="004E77D7"/>
    <w:rsid w:val="004F0887"/>
    <w:rsid w:val="004F0F56"/>
    <w:rsid w:val="004F19B7"/>
    <w:rsid w:val="004F5735"/>
    <w:rsid w:val="004F6ECE"/>
    <w:rsid w:val="004F71D3"/>
    <w:rsid w:val="004F75A2"/>
    <w:rsid w:val="00501FA4"/>
    <w:rsid w:val="00502302"/>
    <w:rsid w:val="00502408"/>
    <w:rsid w:val="005031FE"/>
    <w:rsid w:val="005046CC"/>
    <w:rsid w:val="00513020"/>
    <w:rsid w:val="00515B89"/>
    <w:rsid w:val="00517378"/>
    <w:rsid w:val="00521635"/>
    <w:rsid w:val="005216BE"/>
    <w:rsid w:val="005217A3"/>
    <w:rsid w:val="00521A02"/>
    <w:rsid w:val="00522DC1"/>
    <w:rsid w:val="00525EE1"/>
    <w:rsid w:val="005260AD"/>
    <w:rsid w:val="00526EB1"/>
    <w:rsid w:val="00535D27"/>
    <w:rsid w:val="005363AA"/>
    <w:rsid w:val="005367AB"/>
    <w:rsid w:val="00537DC2"/>
    <w:rsid w:val="005409DC"/>
    <w:rsid w:val="00541C2A"/>
    <w:rsid w:val="00541D74"/>
    <w:rsid w:val="00542144"/>
    <w:rsid w:val="00544F4D"/>
    <w:rsid w:val="0054629F"/>
    <w:rsid w:val="0054632C"/>
    <w:rsid w:val="00546552"/>
    <w:rsid w:val="005502D2"/>
    <w:rsid w:val="00550F27"/>
    <w:rsid w:val="005514C7"/>
    <w:rsid w:val="00554775"/>
    <w:rsid w:val="00554802"/>
    <w:rsid w:val="00561D56"/>
    <w:rsid w:val="00562078"/>
    <w:rsid w:val="005633D0"/>
    <w:rsid w:val="00563784"/>
    <w:rsid w:val="00564841"/>
    <w:rsid w:val="00564D21"/>
    <w:rsid w:val="00567D48"/>
    <w:rsid w:val="00571010"/>
    <w:rsid w:val="00575061"/>
    <w:rsid w:val="0057526E"/>
    <w:rsid w:val="00576156"/>
    <w:rsid w:val="00576644"/>
    <w:rsid w:val="0058089E"/>
    <w:rsid w:val="00580AA8"/>
    <w:rsid w:val="005913B2"/>
    <w:rsid w:val="00592602"/>
    <w:rsid w:val="005963D7"/>
    <w:rsid w:val="005964C1"/>
    <w:rsid w:val="00596A4B"/>
    <w:rsid w:val="00597AC9"/>
    <w:rsid w:val="005A09D0"/>
    <w:rsid w:val="005A2436"/>
    <w:rsid w:val="005A2A1A"/>
    <w:rsid w:val="005A468D"/>
    <w:rsid w:val="005A48ED"/>
    <w:rsid w:val="005A4FCF"/>
    <w:rsid w:val="005A5547"/>
    <w:rsid w:val="005A6CE5"/>
    <w:rsid w:val="005A71D7"/>
    <w:rsid w:val="005A7684"/>
    <w:rsid w:val="005B43B0"/>
    <w:rsid w:val="005B5501"/>
    <w:rsid w:val="005B5A0A"/>
    <w:rsid w:val="005B6519"/>
    <w:rsid w:val="005B6751"/>
    <w:rsid w:val="005B762E"/>
    <w:rsid w:val="005C05E9"/>
    <w:rsid w:val="005C0AE6"/>
    <w:rsid w:val="005C1AFF"/>
    <w:rsid w:val="005C1FD4"/>
    <w:rsid w:val="005C2B29"/>
    <w:rsid w:val="005C2BB4"/>
    <w:rsid w:val="005C3278"/>
    <w:rsid w:val="005C47C2"/>
    <w:rsid w:val="005C50A2"/>
    <w:rsid w:val="005C5BDD"/>
    <w:rsid w:val="005D36CE"/>
    <w:rsid w:val="005D3C2B"/>
    <w:rsid w:val="005D43CF"/>
    <w:rsid w:val="005D5BB8"/>
    <w:rsid w:val="005D6708"/>
    <w:rsid w:val="005D6850"/>
    <w:rsid w:val="005E6E4B"/>
    <w:rsid w:val="005E72C1"/>
    <w:rsid w:val="005F1892"/>
    <w:rsid w:val="005F305D"/>
    <w:rsid w:val="005F33D0"/>
    <w:rsid w:val="005F36FB"/>
    <w:rsid w:val="005F6BBE"/>
    <w:rsid w:val="005F7ED6"/>
    <w:rsid w:val="0061772E"/>
    <w:rsid w:val="00621DE6"/>
    <w:rsid w:val="00622A31"/>
    <w:rsid w:val="00623EF1"/>
    <w:rsid w:val="00624BE5"/>
    <w:rsid w:val="00625F5B"/>
    <w:rsid w:val="006319BD"/>
    <w:rsid w:val="00633316"/>
    <w:rsid w:val="00636270"/>
    <w:rsid w:val="0063701B"/>
    <w:rsid w:val="00641FA0"/>
    <w:rsid w:val="00644809"/>
    <w:rsid w:val="00646370"/>
    <w:rsid w:val="00651630"/>
    <w:rsid w:val="0065198D"/>
    <w:rsid w:val="0065349C"/>
    <w:rsid w:val="00653A91"/>
    <w:rsid w:val="00656D5D"/>
    <w:rsid w:val="00660B65"/>
    <w:rsid w:val="006658BC"/>
    <w:rsid w:val="00665FAB"/>
    <w:rsid w:val="00666C2A"/>
    <w:rsid w:val="006671D3"/>
    <w:rsid w:val="006740EA"/>
    <w:rsid w:val="0067566D"/>
    <w:rsid w:val="00677C45"/>
    <w:rsid w:val="00677CAD"/>
    <w:rsid w:val="00677E82"/>
    <w:rsid w:val="0068174E"/>
    <w:rsid w:val="00684CBD"/>
    <w:rsid w:val="006860E5"/>
    <w:rsid w:val="0069043C"/>
    <w:rsid w:val="0069575E"/>
    <w:rsid w:val="00696D05"/>
    <w:rsid w:val="006A1295"/>
    <w:rsid w:val="006A18AE"/>
    <w:rsid w:val="006A49B6"/>
    <w:rsid w:val="006B033E"/>
    <w:rsid w:val="006B0973"/>
    <w:rsid w:val="006B150D"/>
    <w:rsid w:val="006B330E"/>
    <w:rsid w:val="006B58C9"/>
    <w:rsid w:val="006B621B"/>
    <w:rsid w:val="006B640B"/>
    <w:rsid w:val="006B79D5"/>
    <w:rsid w:val="006C05DE"/>
    <w:rsid w:val="006C0EBD"/>
    <w:rsid w:val="006C365B"/>
    <w:rsid w:val="006C4F1B"/>
    <w:rsid w:val="006C7786"/>
    <w:rsid w:val="006D1491"/>
    <w:rsid w:val="006D29F4"/>
    <w:rsid w:val="006D3145"/>
    <w:rsid w:val="006D4195"/>
    <w:rsid w:val="006D671A"/>
    <w:rsid w:val="006D7FED"/>
    <w:rsid w:val="006E2813"/>
    <w:rsid w:val="006E4691"/>
    <w:rsid w:val="006F0EBE"/>
    <w:rsid w:val="006F3420"/>
    <w:rsid w:val="00700C39"/>
    <w:rsid w:val="00701C30"/>
    <w:rsid w:val="00703446"/>
    <w:rsid w:val="00710FD0"/>
    <w:rsid w:val="00712EF5"/>
    <w:rsid w:val="0071418D"/>
    <w:rsid w:val="00717514"/>
    <w:rsid w:val="0072000F"/>
    <w:rsid w:val="00722CAC"/>
    <w:rsid w:val="0072379F"/>
    <w:rsid w:val="00723F0B"/>
    <w:rsid w:val="00726280"/>
    <w:rsid w:val="00726672"/>
    <w:rsid w:val="007326F9"/>
    <w:rsid w:val="007355E0"/>
    <w:rsid w:val="00737D5A"/>
    <w:rsid w:val="007411CC"/>
    <w:rsid w:val="007425CB"/>
    <w:rsid w:val="0074525C"/>
    <w:rsid w:val="007528A4"/>
    <w:rsid w:val="0075519E"/>
    <w:rsid w:val="00756701"/>
    <w:rsid w:val="0076006F"/>
    <w:rsid w:val="00763585"/>
    <w:rsid w:val="00766DCD"/>
    <w:rsid w:val="007711EA"/>
    <w:rsid w:val="00776CEA"/>
    <w:rsid w:val="00780282"/>
    <w:rsid w:val="00780582"/>
    <w:rsid w:val="0078235B"/>
    <w:rsid w:val="007838C5"/>
    <w:rsid w:val="00793AC4"/>
    <w:rsid w:val="007A291E"/>
    <w:rsid w:val="007B1D16"/>
    <w:rsid w:val="007B28BB"/>
    <w:rsid w:val="007C126B"/>
    <w:rsid w:val="007C27F9"/>
    <w:rsid w:val="007C7A42"/>
    <w:rsid w:val="007D092C"/>
    <w:rsid w:val="007D14F5"/>
    <w:rsid w:val="007D2819"/>
    <w:rsid w:val="007D309F"/>
    <w:rsid w:val="007E2783"/>
    <w:rsid w:val="007E6D07"/>
    <w:rsid w:val="007F243B"/>
    <w:rsid w:val="007F2C78"/>
    <w:rsid w:val="007F36F0"/>
    <w:rsid w:val="007F5AC3"/>
    <w:rsid w:val="007F5DF8"/>
    <w:rsid w:val="007F7EAF"/>
    <w:rsid w:val="008003FC"/>
    <w:rsid w:val="0080299B"/>
    <w:rsid w:val="008031F8"/>
    <w:rsid w:val="0080656C"/>
    <w:rsid w:val="00811A3A"/>
    <w:rsid w:val="00811B2A"/>
    <w:rsid w:val="00813A0E"/>
    <w:rsid w:val="00817FAD"/>
    <w:rsid w:val="00822D35"/>
    <w:rsid w:val="00823176"/>
    <w:rsid w:val="00827DDF"/>
    <w:rsid w:val="00831134"/>
    <w:rsid w:val="008331E8"/>
    <w:rsid w:val="00834393"/>
    <w:rsid w:val="00840316"/>
    <w:rsid w:val="0084093B"/>
    <w:rsid w:val="00844791"/>
    <w:rsid w:val="0084482E"/>
    <w:rsid w:val="00844B10"/>
    <w:rsid w:val="0084510B"/>
    <w:rsid w:val="00845D94"/>
    <w:rsid w:val="008462E7"/>
    <w:rsid w:val="00854503"/>
    <w:rsid w:val="00855E62"/>
    <w:rsid w:val="00860E83"/>
    <w:rsid w:val="008620C2"/>
    <w:rsid w:val="00863F9D"/>
    <w:rsid w:val="00864B74"/>
    <w:rsid w:val="00864F54"/>
    <w:rsid w:val="00866110"/>
    <w:rsid w:val="008731A3"/>
    <w:rsid w:val="00873A79"/>
    <w:rsid w:val="00875CAD"/>
    <w:rsid w:val="008807F2"/>
    <w:rsid w:val="00882399"/>
    <w:rsid w:val="0088435A"/>
    <w:rsid w:val="008856F0"/>
    <w:rsid w:val="0088660B"/>
    <w:rsid w:val="00887B03"/>
    <w:rsid w:val="00891B6E"/>
    <w:rsid w:val="008A1B88"/>
    <w:rsid w:val="008A24FA"/>
    <w:rsid w:val="008A2500"/>
    <w:rsid w:val="008A5E31"/>
    <w:rsid w:val="008A71CC"/>
    <w:rsid w:val="008B2A05"/>
    <w:rsid w:val="008B2BFB"/>
    <w:rsid w:val="008B51F7"/>
    <w:rsid w:val="008B5F7C"/>
    <w:rsid w:val="008B7169"/>
    <w:rsid w:val="008C229B"/>
    <w:rsid w:val="008C3A8B"/>
    <w:rsid w:val="008C598B"/>
    <w:rsid w:val="008C6702"/>
    <w:rsid w:val="008C71BC"/>
    <w:rsid w:val="008C783C"/>
    <w:rsid w:val="008D4A34"/>
    <w:rsid w:val="008D62B7"/>
    <w:rsid w:val="008E1647"/>
    <w:rsid w:val="008E1672"/>
    <w:rsid w:val="008E26B4"/>
    <w:rsid w:val="008E71FB"/>
    <w:rsid w:val="008E7312"/>
    <w:rsid w:val="008F0511"/>
    <w:rsid w:val="008F0FF8"/>
    <w:rsid w:val="008F248E"/>
    <w:rsid w:val="008F4458"/>
    <w:rsid w:val="008F60FB"/>
    <w:rsid w:val="008F65A5"/>
    <w:rsid w:val="008F6733"/>
    <w:rsid w:val="00900D93"/>
    <w:rsid w:val="00902305"/>
    <w:rsid w:val="00904BD3"/>
    <w:rsid w:val="009125A7"/>
    <w:rsid w:val="00913D93"/>
    <w:rsid w:val="00914AC0"/>
    <w:rsid w:val="00917CF6"/>
    <w:rsid w:val="00917D99"/>
    <w:rsid w:val="00920577"/>
    <w:rsid w:val="009214B5"/>
    <w:rsid w:val="00922621"/>
    <w:rsid w:val="00925C16"/>
    <w:rsid w:val="00926A5D"/>
    <w:rsid w:val="009275B9"/>
    <w:rsid w:val="00927DB4"/>
    <w:rsid w:val="00932828"/>
    <w:rsid w:val="00932F0D"/>
    <w:rsid w:val="00942A9F"/>
    <w:rsid w:val="00942C57"/>
    <w:rsid w:val="009436C8"/>
    <w:rsid w:val="009456BD"/>
    <w:rsid w:val="009467D5"/>
    <w:rsid w:val="00947740"/>
    <w:rsid w:val="00951AC6"/>
    <w:rsid w:val="00953AB8"/>
    <w:rsid w:val="00954978"/>
    <w:rsid w:val="00955069"/>
    <w:rsid w:val="00955CCB"/>
    <w:rsid w:val="00955DDB"/>
    <w:rsid w:val="00956452"/>
    <w:rsid w:val="00961BD8"/>
    <w:rsid w:val="0096229F"/>
    <w:rsid w:val="00963DB0"/>
    <w:rsid w:val="00964028"/>
    <w:rsid w:val="00964C44"/>
    <w:rsid w:val="00964E72"/>
    <w:rsid w:val="009661F1"/>
    <w:rsid w:val="00967498"/>
    <w:rsid w:val="00967729"/>
    <w:rsid w:val="009700E1"/>
    <w:rsid w:val="00971DCF"/>
    <w:rsid w:val="009721D5"/>
    <w:rsid w:val="009721EF"/>
    <w:rsid w:val="00974AB4"/>
    <w:rsid w:val="00975186"/>
    <w:rsid w:val="0097577C"/>
    <w:rsid w:val="009766AB"/>
    <w:rsid w:val="00976DDF"/>
    <w:rsid w:val="00977A0A"/>
    <w:rsid w:val="00980FED"/>
    <w:rsid w:val="0098475D"/>
    <w:rsid w:val="00985A66"/>
    <w:rsid w:val="009923F3"/>
    <w:rsid w:val="009931CA"/>
    <w:rsid w:val="009A17B4"/>
    <w:rsid w:val="009A241F"/>
    <w:rsid w:val="009B13F6"/>
    <w:rsid w:val="009B29C0"/>
    <w:rsid w:val="009B713A"/>
    <w:rsid w:val="009C0ED6"/>
    <w:rsid w:val="009C2BF6"/>
    <w:rsid w:val="009C2F31"/>
    <w:rsid w:val="009C43A5"/>
    <w:rsid w:val="009C504B"/>
    <w:rsid w:val="009C6C87"/>
    <w:rsid w:val="009D0875"/>
    <w:rsid w:val="009D38AF"/>
    <w:rsid w:val="009D6D80"/>
    <w:rsid w:val="009E1494"/>
    <w:rsid w:val="009E1D2C"/>
    <w:rsid w:val="009E4626"/>
    <w:rsid w:val="009E49C0"/>
    <w:rsid w:val="009F0033"/>
    <w:rsid w:val="009F166C"/>
    <w:rsid w:val="009F2796"/>
    <w:rsid w:val="009F3079"/>
    <w:rsid w:val="00A00BAB"/>
    <w:rsid w:val="00A014AE"/>
    <w:rsid w:val="00A01E82"/>
    <w:rsid w:val="00A03A90"/>
    <w:rsid w:val="00A117AE"/>
    <w:rsid w:val="00A136DC"/>
    <w:rsid w:val="00A206D1"/>
    <w:rsid w:val="00A2532A"/>
    <w:rsid w:val="00A26C04"/>
    <w:rsid w:val="00A3154A"/>
    <w:rsid w:val="00A33987"/>
    <w:rsid w:val="00A36E86"/>
    <w:rsid w:val="00A41A21"/>
    <w:rsid w:val="00A429A0"/>
    <w:rsid w:val="00A44316"/>
    <w:rsid w:val="00A452D4"/>
    <w:rsid w:val="00A45B78"/>
    <w:rsid w:val="00A50DEA"/>
    <w:rsid w:val="00A51D11"/>
    <w:rsid w:val="00A54A74"/>
    <w:rsid w:val="00A561FD"/>
    <w:rsid w:val="00A6276C"/>
    <w:rsid w:val="00A6304D"/>
    <w:rsid w:val="00A6727B"/>
    <w:rsid w:val="00A672AF"/>
    <w:rsid w:val="00A67B77"/>
    <w:rsid w:val="00A707FF"/>
    <w:rsid w:val="00A72441"/>
    <w:rsid w:val="00A77C77"/>
    <w:rsid w:val="00A81FDF"/>
    <w:rsid w:val="00A8244D"/>
    <w:rsid w:val="00A83D4F"/>
    <w:rsid w:val="00A84AB9"/>
    <w:rsid w:val="00A852DB"/>
    <w:rsid w:val="00A854D2"/>
    <w:rsid w:val="00A87FC8"/>
    <w:rsid w:val="00A936A2"/>
    <w:rsid w:val="00A94341"/>
    <w:rsid w:val="00A94D53"/>
    <w:rsid w:val="00A95400"/>
    <w:rsid w:val="00AA279A"/>
    <w:rsid w:val="00AA3B51"/>
    <w:rsid w:val="00AA53A1"/>
    <w:rsid w:val="00AA69DA"/>
    <w:rsid w:val="00AA6E0A"/>
    <w:rsid w:val="00AB1E35"/>
    <w:rsid w:val="00AB4550"/>
    <w:rsid w:val="00AB4712"/>
    <w:rsid w:val="00AC1B6D"/>
    <w:rsid w:val="00AC1CDB"/>
    <w:rsid w:val="00AC4C0D"/>
    <w:rsid w:val="00AC4DFA"/>
    <w:rsid w:val="00AC5B21"/>
    <w:rsid w:val="00AC6365"/>
    <w:rsid w:val="00AD23BF"/>
    <w:rsid w:val="00AD3E81"/>
    <w:rsid w:val="00AE077C"/>
    <w:rsid w:val="00AE1E5C"/>
    <w:rsid w:val="00AE2CEE"/>
    <w:rsid w:val="00AE406B"/>
    <w:rsid w:val="00AE7D52"/>
    <w:rsid w:val="00AF0B73"/>
    <w:rsid w:val="00AF5E1D"/>
    <w:rsid w:val="00AF60B1"/>
    <w:rsid w:val="00AF6E95"/>
    <w:rsid w:val="00B0003D"/>
    <w:rsid w:val="00B009FE"/>
    <w:rsid w:val="00B01E7F"/>
    <w:rsid w:val="00B10183"/>
    <w:rsid w:val="00B10716"/>
    <w:rsid w:val="00B10EFB"/>
    <w:rsid w:val="00B14B0A"/>
    <w:rsid w:val="00B244A7"/>
    <w:rsid w:val="00B27D56"/>
    <w:rsid w:val="00B32E73"/>
    <w:rsid w:val="00B330CE"/>
    <w:rsid w:val="00B33FAC"/>
    <w:rsid w:val="00B40C8E"/>
    <w:rsid w:val="00B44478"/>
    <w:rsid w:val="00B45510"/>
    <w:rsid w:val="00B47A10"/>
    <w:rsid w:val="00B521B0"/>
    <w:rsid w:val="00B55680"/>
    <w:rsid w:val="00B618C3"/>
    <w:rsid w:val="00B64FAB"/>
    <w:rsid w:val="00B66910"/>
    <w:rsid w:val="00B73161"/>
    <w:rsid w:val="00B74838"/>
    <w:rsid w:val="00B77528"/>
    <w:rsid w:val="00B81113"/>
    <w:rsid w:val="00B81144"/>
    <w:rsid w:val="00B81AC6"/>
    <w:rsid w:val="00B84575"/>
    <w:rsid w:val="00B85757"/>
    <w:rsid w:val="00B857FA"/>
    <w:rsid w:val="00B85A06"/>
    <w:rsid w:val="00B86A31"/>
    <w:rsid w:val="00B90067"/>
    <w:rsid w:val="00B90335"/>
    <w:rsid w:val="00B95B7A"/>
    <w:rsid w:val="00B97251"/>
    <w:rsid w:val="00BA2DF6"/>
    <w:rsid w:val="00BA3EE8"/>
    <w:rsid w:val="00BA523B"/>
    <w:rsid w:val="00BA568A"/>
    <w:rsid w:val="00BA5871"/>
    <w:rsid w:val="00BB2833"/>
    <w:rsid w:val="00BB3ED8"/>
    <w:rsid w:val="00BB4107"/>
    <w:rsid w:val="00BB56C1"/>
    <w:rsid w:val="00BB7828"/>
    <w:rsid w:val="00BC5796"/>
    <w:rsid w:val="00BC61B6"/>
    <w:rsid w:val="00BC6692"/>
    <w:rsid w:val="00BC6CB6"/>
    <w:rsid w:val="00BD1F36"/>
    <w:rsid w:val="00BD3BEE"/>
    <w:rsid w:val="00BD467F"/>
    <w:rsid w:val="00BD4840"/>
    <w:rsid w:val="00BD519E"/>
    <w:rsid w:val="00BD58DE"/>
    <w:rsid w:val="00BD6A72"/>
    <w:rsid w:val="00BD6D48"/>
    <w:rsid w:val="00BD730E"/>
    <w:rsid w:val="00BE49EB"/>
    <w:rsid w:val="00BE60B9"/>
    <w:rsid w:val="00BE6A72"/>
    <w:rsid w:val="00BF42EA"/>
    <w:rsid w:val="00BF4F3E"/>
    <w:rsid w:val="00BF5E1D"/>
    <w:rsid w:val="00BF6A95"/>
    <w:rsid w:val="00C01C29"/>
    <w:rsid w:val="00C03D5C"/>
    <w:rsid w:val="00C04743"/>
    <w:rsid w:val="00C052B5"/>
    <w:rsid w:val="00C061AE"/>
    <w:rsid w:val="00C07901"/>
    <w:rsid w:val="00C07E2E"/>
    <w:rsid w:val="00C10136"/>
    <w:rsid w:val="00C12494"/>
    <w:rsid w:val="00C2324B"/>
    <w:rsid w:val="00C23DCD"/>
    <w:rsid w:val="00C25236"/>
    <w:rsid w:val="00C2656D"/>
    <w:rsid w:val="00C31831"/>
    <w:rsid w:val="00C4202B"/>
    <w:rsid w:val="00C42B0B"/>
    <w:rsid w:val="00C46CC2"/>
    <w:rsid w:val="00C54BF3"/>
    <w:rsid w:val="00C60E7C"/>
    <w:rsid w:val="00C62172"/>
    <w:rsid w:val="00C63CE1"/>
    <w:rsid w:val="00C64086"/>
    <w:rsid w:val="00C67201"/>
    <w:rsid w:val="00C67893"/>
    <w:rsid w:val="00C70220"/>
    <w:rsid w:val="00C707DC"/>
    <w:rsid w:val="00C72C20"/>
    <w:rsid w:val="00C7693C"/>
    <w:rsid w:val="00C76D5C"/>
    <w:rsid w:val="00C8023D"/>
    <w:rsid w:val="00C80FE9"/>
    <w:rsid w:val="00C85934"/>
    <w:rsid w:val="00C86ADD"/>
    <w:rsid w:val="00C92425"/>
    <w:rsid w:val="00C927B0"/>
    <w:rsid w:val="00C92A20"/>
    <w:rsid w:val="00C93A79"/>
    <w:rsid w:val="00C93FF4"/>
    <w:rsid w:val="00C9573A"/>
    <w:rsid w:val="00C96E9B"/>
    <w:rsid w:val="00CA0CB7"/>
    <w:rsid w:val="00CA264B"/>
    <w:rsid w:val="00CA3C26"/>
    <w:rsid w:val="00CA3FEA"/>
    <w:rsid w:val="00CA71D9"/>
    <w:rsid w:val="00CB3D28"/>
    <w:rsid w:val="00CB41F7"/>
    <w:rsid w:val="00CC6191"/>
    <w:rsid w:val="00CC7926"/>
    <w:rsid w:val="00CD0EDD"/>
    <w:rsid w:val="00CD1215"/>
    <w:rsid w:val="00CD1B73"/>
    <w:rsid w:val="00CD23C8"/>
    <w:rsid w:val="00CD3185"/>
    <w:rsid w:val="00CD3D83"/>
    <w:rsid w:val="00CE03B5"/>
    <w:rsid w:val="00CE1B02"/>
    <w:rsid w:val="00CE239E"/>
    <w:rsid w:val="00CE2FF7"/>
    <w:rsid w:val="00CE5481"/>
    <w:rsid w:val="00CE724B"/>
    <w:rsid w:val="00CE73AD"/>
    <w:rsid w:val="00CF197E"/>
    <w:rsid w:val="00CF433E"/>
    <w:rsid w:val="00CF6B14"/>
    <w:rsid w:val="00CF6D5D"/>
    <w:rsid w:val="00D009AF"/>
    <w:rsid w:val="00D0176E"/>
    <w:rsid w:val="00D01EAE"/>
    <w:rsid w:val="00D02F43"/>
    <w:rsid w:val="00D03512"/>
    <w:rsid w:val="00D0370D"/>
    <w:rsid w:val="00D037F8"/>
    <w:rsid w:val="00D04699"/>
    <w:rsid w:val="00D135D8"/>
    <w:rsid w:val="00D13962"/>
    <w:rsid w:val="00D15495"/>
    <w:rsid w:val="00D17099"/>
    <w:rsid w:val="00D1729C"/>
    <w:rsid w:val="00D17395"/>
    <w:rsid w:val="00D22215"/>
    <w:rsid w:val="00D25190"/>
    <w:rsid w:val="00D25DB2"/>
    <w:rsid w:val="00D26DC2"/>
    <w:rsid w:val="00D274FD"/>
    <w:rsid w:val="00D33FF6"/>
    <w:rsid w:val="00D342C3"/>
    <w:rsid w:val="00D35F7C"/>
    <w:rsid w:val="00D378BF"/>
    <w:rsid w:val="00D37C90"/>
    <w:rsid w:val="00D476B7"/>
    <w:rsid w:val="00D50370"/>
    <w:rsid w:val="00D5250E"/>
    <w:rsid w:val="00D55323"/>
    <w:rsid w:val="00D608E7"/>
    <w:rsid w:val="00D60A5E"/>
    <w:rsid w:val="00D62EC6"/>
    <w:rsid w:val="00D638B9"/>
    <w:rsid w:val="00D6670C"/>
    <w:rsid w:val="00D7021D"/>
    <w:rsid w:val="00D7041A"/>
    <w:rsid w:val="00D70DA8"/>
    <w:rsid w:val="00D71EC5"/>
    <w:rsid w:val="00D771F2"/>
    <w:rsid w:val="00D824B3"/>
    <w:rsid w:val="00D82E35"/>
    <w:rsid w:val="00D840E0"/>
    <w:rsid w:val="00D849E2"/>
    <w:rsid w:val="00D85C3C"/>
    <w:rsid w:val="00D8771A"/>
    <w:rsid w:val="00D9035F"/>
    <w:rsid w:val="00D913DE"/>
    <w:rsid w:val="00D934DD"/>
    <w:rsid w:val="00D94D3C"/>
    <w:rsid w:val="00D95065"/>
    <w:rsid w:val="00D96478"/>
    <w:rsid w:val="00DA5B8E"/>
    <w:rsid w:val="00DA66A3"/>
    <w:rsid w:val="00DB081D"/>
    <w:rsid w:val="00DB0947"/>
    <w:rsid w:val="00DB1F7F"/>
    <w:rsid w:val="00DB254C"/>
    <w:rsid w:val="00DB37E5"/>
    <w:rsid w:val="00DB391A"/>
    <w:rsid w:val="00DB3F60"/>
    <w:rsid w:val="00DB534B"/>
    <w:rsid w:val="00DB7E8D"/>
    <w:rsid w:val="00DC0B5F"/>
    <w:rsid w:val="00DC74E4"/>
    <w:rsid w:val="00DD0F2D"/>
    <w:rsid w:val="00DD1602"/>
    <w:rsid w:val="00DD2002"/>
    <w:rsid w:val="00DD486A"/>
    <w:rsid w:val="00DE1CED"/>
    <w:rsid w:val="00DE231B"/>
    <w:rsid w:val="00DE2BE2"/>
    <w:rsid w:val="00DE410F"/>
    <w:rsid w:val="00DE42A1"/>
    <w:rsid w:val="00DE4658"/>
    <w:rsid w:val="00DE6015"/>
    <w:rsid w:val="00DF0B18"/>
    <w:rsid w:val="00DF322B"/>
    <w:rsid w:val="00DF3775"/>
    <w:rsid w:val="00DF6753"/>
    <w:rsid w:val="00E02355"/>
    <w:rsid w:val="00E02671"/>
    <w:rsid w:val="00E03850"/>
    <w:rsid w:val="00E05E9E"/>
    <w:rsid w:val="00E0614D"/>
    <w:rsid w:val="00E10F16"/>
    <w:rsid w:val="00E122EE"/>
    <w:rsid w:val="00E127FF"/>
    <w:rsid w:val="00E136E1"/>
    <w:rsid w:val="00E137AE"/>
    <w:rsid w:val="00E14196"/>
    <w:rsid w:val="00E15490"/>
    <w:rsid w:val="00E20602"/>
    <w:rsid w:val="00E20AD2"/>
    <w:rsid w:val="00E21359"/>
    <w:rsid w:val="00E21860"/>
    <w:rsid w:val="00E2692F"/>
    <w:rsid w:val="00E269DD"/>
    <w:rsid w:val="00E279DF"/>
    <w:rsid w:val="00E31ABE"/>
    <w:rsid w:val="00E31DF5"/>
    <w:rsid w:val="00E34FEB"/>
    <w:rsid w:val="00E365F3"/>
    <w:rsid w:val="00E4009A"/>
    <w:rsid w:val="00E41FD5"/>
    <w:rsid w:val="00E43A44"/>
    <w:rsid w:val="00E43AF0"/>
    <w:rsid w:val="00E43F22"/>
    <w:rsid w:val="00E44D49"/>
    <w:rsid w:val="00E464A4"/>
    <w:rsid w:val="00E501A5"/>
    <w:rsid w:val="00E502A1"/>
    <w:rsid w:val="00E52458"/>
    <w:rsid w:val="00E533AE"/>
    <w:rsid w:val="00E53445"/>
    <w:rsid w:val="00E53669"/>
    <w:rsid w:val="00E53D53"/>
    <w:rsid w:val="00E6148E"/>
    <w:rsid w:val="00E61B70"/>
    <w:rsid w:val="00E62006"/>
    <w:rsid w:val="00E62DCD"/>
    <w:rsid w:val="00E6418A"/>
    <w:rsid w:val="00E66181"/>
    <w:rsid w:val="00E662D2"/>
    <w:rsid w:val="00E704C1"/>
    <w:rsid w:val="00E802A2"/>
    <w:rsid w:val="00E80C31"/>
    <w:rsid w:val="00E81152"/>
    <w:rsid w:val="00E83C83"/>
    <w:rsid w:val="00E84EB5"/>
    <w:rsid w:val="00E9344D"/>
    <w:rsid w:val="00EA1767"/>
    <w:rsid w:val="00EA66C4"/>
    <w:rsid w:val="00EA67A7"/>
    <w:rsid w:val="00EA786F"/>
    <w:rsid w:val="00EB1FC3"/>
    <w:rsid w:val="00EB225B"/>
    <w:rsid w:val="00EB7ED7"/>
    <w:rsid w:val="00EC09E5"/>
    <w:rsid w:val="00EC1A2F"/>
    <w:rsid w:val="00EC419C"/>
    <w:rsid w:val="00EC452E"/>
    <w:rsid w:val="00EC5F09"/>
    <w:rsid w:val="00EC60FA"/>
    <w:rsid w:val="00EC727F"/>
    <w:rsid w:val="00ED2EED"/>
    <w:rsid w:val="00ED5804"/>
    <w:rsid w:val="00ED7FF3"/>
    <w:rsid w:val="00EE16B9"/>
    <w:rsid w:val="00EE2354"/>
    <w:rsid w:val="00EE292D"/>
    <w:rsid w:val="00EE5421"/>
    <w:rsid w:val="00EE5982"/>
    <w:rsid w:val="00EF009F"/>
    <w:rsid w:val="00EF180D"/>
    <w:rsid w:val="00EF5610"/>
    <w:rsid w:val="00EF6041"/>
    <w:rsid w:val="00F0229F"/>
    <w:rsid w:val="00F03041"/>
    <w:rsid w:val="00F03BE2"/>
    <w:rsid w:val="00F03E8E"/>
    <w:rsid w:val="00F048DE"/>
    <w:rsid w:val="00F067DF"/>
    <w:rsid w:val="00F100E0"/>
    <w:rsid w:val="00F11D6A"/>
    <w:rsid w:val="00F1481B"/>
    <w:rsid w:val="00F15D04"/>
    <w:rsid w:val="00F2549B"/>
    <w:rsid w:val="00F3592F"/>
    <w:rsid w:val="00F35B3F"/>
    <w:rsid w:val="00F36773"/>
    <w:rsid w:val="00F41980"/>
    <w:rsid w:val="00F42DEB"/>
    <w:rsid w:val="00F43E24"/>
    <w:rsid w:val="00F44445"/>
    <w:rsid w:val="00F4464F"/>
    <w:rsid w:val="00F45282"/>
    <w:rsid w:val="00F468F5"/>
    <w:rsid w:val="00F47009"/>
    <w:rsid w:val="00F509FB"/>
    <w:rsid w:val="00F51101"/>
    <w:rsid w:val="00F514C4"/>
    <w:rsid w:val="00F51690"/>
    <w:rsid w:val="00F51FAB"/>
    <w:rsid w:val="00F56490"/>
    <w:rsid w:val="00F61A37"/>
    <w:rsid w:val="00F636A8"/>
    <w:rsid w:val="00F64068"/>
    <w:rsid w:val="00F64792"/>
    <w:rsid w:val="00F651FB"/>
    <w:rsid w:val="00F67D1C"/>
    <w:rsid w:val="00F71466"/>
    <w:rsid w:val="00F71F6A"/>
    <w:rsid w:val="00F72BAB"/>
    <w:rsid w:val="00F73A3F"/>
    <w:rsid w:val="00F73CAF"/>
    <w:rsid w:val="00F7673B"/>
    <w:rsid w:val="00F76C46"/>
    <w:rsid w:val="00F81FA4"/>
    <w:rsid w:val="00F83291"/>
    <w:rsid w:val="00F87863"/>
    <w:rsid w:val="00F927E0"/>
    <w:rsid w:val="00F95580"/>
    <w:rsid w:val="00F960A3"/>
    <w:rsid w:val="00FA040B"/>
    <w:rsid w:val="00FA1EE0"/>
    <w:rsid w:val="00FA250F"/>
    <w:rsid w:val="00FA2701"/>
    <w:rsid w:val="00FA4829"/>
    <w:rsid w:val="00FA4E8F"/>
    <w:rsid w:val="00FA5D36"/>
    <w:rsid w:val="00FA6F1A"/>
    <w:rsid w:val="00FA7EE7"/>
    <w:rsid w:val="00FB798C"/>
    <w:rsid w:val="00FC6F02"/>
    <w:rsid w:val="00FC7F2E"/>
    <w:rsid w:val="00FC7FB9"/>
    <w:rsid w:val="00FD0F67"/>
    <w:rsid w:val="00FD7EAC"/>
    <w:rsid w:val="00FE1A12"/>
    <w:rsid w:val="00FE29B2"/>
    <w:rsid w:val="00FE2ECA"/>
    <w:rsid w:val="00FE5328"/>
    <w:rsid w:val="00FE5411"/>
    <w:rsid w:val="00FE5EDC"/>
    <w:rsid w:val="00FE7274"/>
    <w:rsid w:val="00FF2532"/>
    <w:rsid w:val="00FF3BEC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E4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3D"/>
  </w:style>
  <w:style w:type="paragraph" w:styleId="Nagwek1">
    <w:name w:val="heading 1"/>
    <w:basedOn w:val="Normalny"/>
    <w:next w:val="Normalny"/>
    <w:link w:val="Nagwek1Znak"/>
    <w:uiPriority w:val="9"/>
    <w:qFormat/>
    <w:rsid w:val="008F4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7EC"/>
    <w:pPr>
      <w:keepNext/>
      <w:keepLines/>
      <w:spacing w:before="40" w:after="0"/>
      <w:ind w:left="216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77EC"/>
    <w:pPr>
      <w:keepNext/>
      <w:keepLines/>
      <w:spacing w:before="40" w:after="0"/>
      <w:ind w:left="288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77EC"/>
    <w:pPr>
      <w:keepNext/>
      <w:keepLines/>
      <w:spacing w:before="40" w:after="0"/>
      <w:ind w:left="360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77EC"/>
    <w:pPr>
      <w:keepNext/>
      <w:keepLines/>
      <w:spacing w:before="40" w:after="0"/>
      <w:ind w:left="432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77EC"/>
    <w:pPr>
      <w:keepNext/>
      <w:keepLines/>
      <w:spacing w:before="40" w:after="0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77EC"/>
    <w:pPr>
      <w:keepNext/>
      <w:keepLines/>
      <w:spacing w:before="40" w:after="0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44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445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4458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4458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458"/>
  </w:style>
  <w:style w:type="paragraph" w:styleId="Stopka">
    <w:name w:val="footer"/>
    <w:basedOn w:val="Normalny"/>
    <w:link w:val="StopkaZnak"/>
    <w:uiPriority w:val="99"/>
    <w:unhideWhenUsed/>
    <w:rsid w:val="008F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458"/>
  </w:style>
  <w:style w:type="paragraph" w:styleId="Spistreci1">
    <w:name w:val="toc 1"/>
    <w:basedOn w:val="Normalny"/>
    <w:next w:val="Normalny"/>
    <w:autoRedefine/>
    <w:uiPriority w:val="39"/>
    <w:unhideWhenUsed/>
    <w:rsid w:val="00B8111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81113"/>
    <w:rPr>
      <w:color w:val="F59E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81113"/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D29F4"/>
    <w:pPr>
      <w:tabs>
        <w:tab w:val="left" w:pos="880"/>
        <w:tab w:val="right" w:leader="dot" w:pos="9062"/>
      </w:tabs>
      <w:spacing w:after="100"/>
      <w:ind w:left="220"/>
    </w:pPr>
  </w:style>
  <w:style w:type="paragraph" w:styleId="Akapitzlist">
    <w:name w:val="List Paragraph"/>
    <w:aliases w:val="Numerowanie,Akapit z listą BS,List Paragraph,L1,sw tekst,Akapit z listą5,Akapit z listą1,Kolorowa lista — akcent 11"/>
    <w:basedOn w:val="Normalny"/>
    <w:link w:val="AkapitzlistZnak"/>
    <w:uiPriority w:val="34"/>
    <w:qFormat/>
    <w:rsid w:val="00E533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Akapit z listą1 Znak,Kolorowa lista — akcent 11 Znak"/>
    <w:link w:val="Akapitzlist"/>
    <w:uiPriority w:val="34"/>
    <w:qFormat/>
    <w:locked/>
    <w:rsid w:val="00E533AE"/>
  </w:style>
  <w:style w:type="character" w:customStyle="1" w:styleId="Nagwek3Znak">
    <w:name w:val="Nagłówek 3 Znak"/>
    <w:basedOn w:val="Domylnaczcionkaakapitu"/>
    <w:link w:val="Nagwek3"/>
    <w:uiPriority w:val="9"/>
    <w:rsid w:val="00677CAD"/>
    <w:rPr>
      <w:rFonts w:asciiTheme="majorHAnsi" w:eastAsiaTheme="majorEastAsia" w:hAnsiTheme="majorHAnsi" w:cstheme="majorBidi"/>
      <w:color w:val="525A1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7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77EC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77EC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77E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77E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77E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437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7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E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77EC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4377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podstawowy">
    <w:name w:val="Body Text"/>
    <w:basedOn w:val="Normalny"/>
    <w:link w:val="TekstpodstawowyZnak1"/>
    <w:rsid w:val="004377E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377EC"/>
  </w:style>
  <w:style w:type="character" w:customStyle="1" w:styleId="TekstpodstawowyZnak1">
    <w:name w:val="Tekst podstawowy Znak1"/>
    <w:link w:val="Tekstpodstawowy"/>
    <w:rsid w:val="004377E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377E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SDnormalnyZnakZnak">
    <w:name w:val="SD_normalny Znak Znak"/>
    <w:link w:val="SDnormalny"/>
    <w:locked/>
    <w:rsid w:val="004377EC"/>
    <w:rPr>
      <w:rFonts w:ascii="Century Gothic" w:hAnsi="Century Gothic"/>
      <w:spacing w:val="2"/>
      <w:sz w:val="24"/>
      <w:lang w:eastAsia="pl-PL"/>
    </w:rPr>
  </w:style>
  <w:style w:type="paragraph" w:customStyle="1" w:styleId="SDnormalny">
    <w:name w:val="SD_normalny"/>
    <w:basedOn w:val="Normalny"/>
    <w:link w:val="SDnormalnyZnakZnak"/>
    <w:rsid w:val="004377EC"/>
    <w:pPr>
      <w:spacing w:before="60" w:after="60" w:line="240" w:lineRule="auto"/>
      <w:jc w:val="both"/>
    </w:pPr>
    <w:rPr>
      <w:rFonts w:ascii="Century Gothic" w:hAnsi="Century Gothic"/>
      <w:spacing w:val="2"/>
      <w:sz w:val="24"/>
      <w:lang w:eastAsia="pl-PL"/>
    </w:rPr>
  </w:style>
  <w:style w:type="character" w:customStyle="1" w:styleId="SDnazwa">
    <w:name w:val="SD_nazwa"/>
    <w:rsid w:val="004377EC"/>
    <w:rPr>
      <w:rFonts w:ascii="Century Gothic" w:hAnsi="Century Gothic"/>
      <w:color w:val="808080"/>
      <w:spacing w:val="2"/>
      <w:sz w:val="20"/>
    </w:rPr>
  </w:style>
  <w:style w:type="numbering" w:customStyle="1" w:styleId="SDwypunktowanie1">
    <w:name w:val="SD_wypunktowanie1"/>
    <w:rsid w:val="004377EC"/>
    <w:pPr>
      <w:numPr>
        <w:numId w:val="1"/>
      </w:numPr>
    </w:pPr>
  </w:style>
  <w:style w:type="numbering" w:customStyle="1" w:styleId="SDwypunktowanie2">
    <w:name w:val="SD_wypunktowanie2"/>
    <w:rsid w:val="004377EC"/>
    <w:pPr>
      <w:numPr>
        <w:numId w:val="2"/>
      </w:numPr>
    </w:pPr>
  </w:style>
  <w:style w:type="numbering" w:customStyle="1" w:styleId="SDwypunktowanie3">
    <w:name w:val="SD_wypunktowanie3"/>
    <w:rsid w:val="004377EC"/>
    <w:pPr>
      <w:numPr>
        <w:numId w:val="3"/>
      </w:numPr>
    </w:pPr>
  </w:style>
  <w:style w:type="paragraph" w:customStyle="1" w:styleId="TABELE">
    <w:name w:val="TABELE"/>
    <w:basedOn w:val="Normalny"/>
    <w:link w:val="TABELEZnak"/>
    <w:qFormat/>
    <w:rsid w:val="004377EC"/>
    <w:pPr>
      <w:spacing w:after="0" w:line="240" w:lineRule="auto"/>
    </w:pPr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4377EC"/>
    <w:rPr>
      <w:rFonts w:ascii="Tw Cen MT" w:eastAsiaTheme="minorEastAsia" w:hAnsi="Tw Cen MT" w:cstheme="minorHAnsi"/>
      <w:sz w:val="16"/>
      <w:szCs w:val="16"/>
    </w:rPr>
  </w:style>
  <w:style w:type="paragraph" w:customStyle="1" w:styleId="Default">
    <w:name w:val="Default"/>
    <w:rsid w:val="00437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4377EC"/>
    <w:pPr>
      <w:spacing w:after="0" w:line="240" w:lineRule="auto"/>
      <w:jc w:val="both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377EC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4377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7EC"/>
    <w:pPr>
      <w:numPr>
        <w:ilvl w:val="1"/>
      </w:numPr>
      <w:spacing w:after="240" w:line="240" w:lineRule="auto"/>
      <w:jc w:val="both"/>
    </w:pPr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77EC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377EC"/>
    <w:rPr>
      <w:b/>
      <w:bCs/>
    </w:rPr>
  </w:style>
  <w:style w:type="character" w:styleId="Uwydatnienie">
    <w:name w:val="Emphasis"/>
    <w:basedOn w:val="Domylnaczcionkaakapitu"/>
    <w:uiPriority w:val="20"/>
    <w:qFormat/>
    <w:rsid w:val="004377EC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377EC"/>
    <w:pPr>
      <w:spacing w:before="160" w:after="0" w:line="24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377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7EC"/>
    <w:pPr>
      <w:pBdr>
        <w:top w:val="single" w:sz="24" w:space="4" w:color="DF532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7E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377E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377EC"/>
    <w:rPr>
      <w:b/>
      <w:bCs/>
      <w:i/>
      <w:iCs/>
      <w:caps w:val="0"/>
      <w:smallCaps w:val="0"/>
      <w:strike w:val="0"/>
      <w:dstrike w:val="0"/>
      <w:color w:val="DF5327" w:themeColor="accent2"/>
    </w:rPr>
  </w:style>
  <w:style w:type="character" w:styleId="Odwoaniedelikatne">
    <w:name w:val="Subtle Reference"/>
    <w:basedOn w:val="Domylnaczcionkaakapitu"/>
    <w:uiPriority w:val="31"/>
    <w:qFormat/>
    <w:rsid w:val="004377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377E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377EC"/>
    <w:rPr>
      <w:b/>
      <w:bCs/>
      <w:caps w:val="0"/>
      <w:smallCaps/>
      <w:spacing w:val="0"/>
    </w:rPr>
  </w:style>
  <w:style w:type="table" w:customStyle="1" w:styleId="Tabelasiatki1jasnaakcent21">
    <w:name w:val="Tabela siatki 1 — jasna — akcent 21"/>
    <w:basedOn w:val="Standardowy"/>
    <w:uiPriority w:val="46"/>
    <w:rsid w:val="004377EC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4377EC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9C2F31"/>
    <w:rPr>
      <w:color w:val="B2B2B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C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3">
    <w:name w:val="WW8Num2z3"/>
    <w:rsid w:val="007355E0"/>
  </w:style>
  <w:style w:type="character" w:customStyle="1" w:styleId="czeinternetowe">
    <w:name w:val="Łącze internetowe"/>
    <w:basedOn w:val="Domylnaczcionkaakapitu"/>
    <w:uiPriority w:val="99"/>
    <w:unhideWhenUsed/>
    <w:rsid w:val="00084BC8"/>
    <w:rPr>
      <w:color w:val="F59E00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4BC8"/>
    <w:rPr>
      <w:vertAlign w:val="superscript"/>
    </w:rPr>
  </w:style>
  <w:style w:type="character" w:customStyle="1" w:styleId="Zakotwiczenieprzypisudolnego">
    <w:name w:val="Zakotwiczenie przypisu dolnego"/>
    <w:rsid w:val="00084B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0CA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0CA4"/>
    <w:rPr>
      <w:rFonts w:ascii="Calibri" w:hAnsi="Calibri"/>
      <w:szCs w:val="21"/>
    </w:rPr>
  </w:style>
  <w:style w:type="table" w:customStyle="1" w:styleId="TableGrid">
    <w:name w:val="TableGrid"/>
    <w:rsid w:val="008F0F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jedynczapozycja">
    <w:name w:val="pojedyncza_pozycja"/>
    <w:basedOn w:val="Domylnaczcionkaakapitu"/>
    <w:rsid w:val="00B81AC6"/>
  </w:style>
  <w:style w:type="paragraph" w:customStyle="1" w:styleId="footnotedescription">
    <w:name w:val="footnote description"/>
    <w:next w:val="Normalny"/>
    <w:link w:val="footnotedescriptionChar"/>
    <w:hidden/>
    <w:rsid w:val="000352C4"/>
    <w:pPr>
      <w:spacing w:after="66" w:line="300" w:lineRule="auto"/>
      <w:ind w:left="262" w:right="108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52C4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352C4"/>
    <w:rPr>
      <w:rFonts w:ascii="Calibri" w:eastAsia="Calibri" w:hAnsi="Calibri" w:cs="Calibri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D3F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045D3F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Wytyczne">
    <w:name w:val="Wytyczne"/>
    <w:basedOn w:val="Normalny"/>
    <w:link w:val="WytyczneZnak"/>
    <w:qFormat/>
    <w:rsid w:val="00045D3F"/>
    <w:pPr>
      <w:numPr>
        <w:numId w:val="4"/>
      </w:numPr>
      <w:tabs>
        <w:tab w:val="left" w:pos="709"/>
      </w:tabs>
      <w:spacing w:after="0" w:line="276" w:lineRule="auto"/>
      <w:contextualSpacing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Podwytyczne">
    <w:name w:val="Podwytyczne"/>
    <w:basedOn w:val="Wytyczne"/>
    <w:qFormat/>
    <w:rsid w:val="00045D3F"/>
    <w:pPr>
      <w:numPr>
        <w:ilvl w:val="1"/>
      </w:numPr>
      <w:tabs>
        <w:tab w:val="num" w:pos="360"/>
      </w:tabs>
      <w:ind w:left="993" w:hanging="284"/>
    </w:pPr>
  </w:style>
  <w:style w:type="character" w:customStyle="1" w:styleId="WytyczneZnak">
    <w:name w:val="Wytyczne Znak"/>
    <w:link w:val="Wytyczne"/>
    <w:locked/>
    <w:rsid w:val="00045D3F"/>
    <w:rPr>
      <w:rFonts w:ascii="Calibri" w:eastAsia="Times New Roman" w:hAnsi="Calibri" w:cs="Times New Roman"/>
      <w:sz w:val="24"/>
      <w:szCs w:val="24"/>
    </w:rPr>
  </w:style>
  <w:style w:type="character" w:customStyle="1" w:styleId="size">
    <w:name w:val="size"/>
    <w:basedOn w:val="Domylnaczcionkaakapitu"/>
    <w:rsid w:val="0011610E"/>
  </w:style>
  <w:style w:type="table" w:styleId="redniecieniowanie1akcent1">
    <w:name w:val="Medium Shading 1 Accent 1"/>
    <w:basedOn w:val="Standardowy"/>
    <w:uiPriority w:val="63"/>
    <w:rsid w:val="00FA4E8F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1" w:themeTint="BF"/>
        <w:left w:val="single" w:sz="8" w:space="0" w:color="C8D94C" w:themeColor="accent1" w:themeTint="BF"/>
        <w:bottom w:val="single" w:sz="8" w:space="0" w:color="C8D94C" w:themeColor="accent1" w:themeTint="BF"/>
        <w:right w:val="single" w:sz="8" w:space="0" w:color="C8D94C" w:themeColor="accent1" w:themeTint="BF"/>
        <w:insideH w:val="single" w:sz="8" w:space="0" w:color="C8D9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  <w:shd w:val="clear" w:color="auto" w:fill="A6B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1" w:themeTint="BF"/>
          <w:left w:val="single" w:sz="8" w:space="0" w:color="C8D94C" w:themeColor="accent1" w:themeTint="BF"/>
          <w:bottom w:val="single" w:sz="8" w:space="0" w:color="C8D94C" w:themeColor="accent1" w:themeTint="BF"/>
          <w:right w:val="single" w:sz="8" w:space="0" w:color="C8D9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-wstpniesformatowany">
    <w:name w:val="HTML Preformatted"/>
    <w:basedOn w:val="Normalny"/>
    <w:link w:val="HTML-wstpniesformatowanyZnak1"/>
    <w:rsid w:val="00D82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D824B3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D824B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ulletSymbols">
    <w:name w:val="Bullet Symbols"/>
    <w:rsid w:val="002F6257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E14196"/>
    <w:pPr>
      <w:spacing w:after="0" w:line="240" w:lineRule="auto"/>
    </w:pPr>
  </w:style>
  <w:style w:type="character" w:customStyle="1" w:styleId="highlight">
    <w:name w:val="highlight"/>
    <w:basedOn w:val="Domylnaczcionkaakapitu"/>
    <w:rsid w:val="00283145"/>
  </w:style>
  <w:style w:type="character" w:customStyle="1" w:styleId="lndtextcolorblue">
    <w:name w:val="lnd_textcolor_blue"/>
    <w:basedOn w:val="Domylnaczcionkaakapitu"/>
    <w:rsid w:val="00A4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3DB3-7052-46E8-969A-93D1565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2020-09-10T08:50:00Z</dcterms:created>
  <dcterms:modified xsi:type="dcterms:W3CDTF">2020-09-10T09:09:00Z</dcterms:modified>
</cp:coreProperties>
</file>