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22C96209" w14:textId="5BBC7673" w:rsidR="00550562" w:rsidRDefault="00550562" w:rsidP="00A77CE5">
      <w:pPr>
        <w:jc w:val="both"/>
        <w:rPr>
          <w:rFonts w:ascii="Tahoma" w:hAnsi="Tahoma" w:cs="Tahoma"/>
          <w:b/>
          <w:sz w:val="20"/>
          <w:szCs w:val="20"/>
        </w:rPr>
      </w:pPr>
      <w:bookmarkStart w:id="1" w:name="_Hlk87447630"/>
      <w:r>
        <w:rPr>
          <w:rFonts w:ascii="Tahoma" w:hAnsi="Tahoma" w:cs="Tahoma"/>
          <w:b/>
          <w:sz w:val="20"/>
          <w:szCs w:val="20"/>
        </w:rPr>
        <w:t>B</w:t>
      </w:r>
      <w:r w:rsidRPr="00550562">
        <w:rPr>
          <w:rFonts w:ascii="Tahoma" w:hAnsi="Tahoma" w:cs="Tahoma"/>
          <w:b/>
          <w:sz w:val="20"/>
          <w:szCs w:val="20"/>
        </w:rPr>
        <w:t>udow</w:t>
      </w:r>
      <w:r>
        <w:rPr>
          <w:rFonts w:ascii="Tahoma" w:hAnsi="Tahoma" w:cs="Tahoma"/>
          <w:b/>
          <w:sz w:val="20"/>
          <w:szCs w:val="20"/>
        </w:rPr>
        <w:t>a</w:t>
      </w:r>
      <w:r w:rsidRPr="00550562">
        <w:rPr>
          <w:rFonts w:ascii="Tahoma" w:hAnsi="Tahoma" w:cs="Tahoma"/>
          <w:b/>
          <w:sz w:val="20"/>
          <w:szCs w:val="20"/>
        </w:rPr>
        <w:t xml:space="preserve"> sieci wodociągowej w ul. Żytniej – zgodnie z projektem ,,Projekt Budowlany sieci wodociągowej i kanalizacji sanitarnej grawitacyjno – tłocznej wraz z przepompownią ścieków w ul. Braci Niemojowskich i w ul. Żytniej” opracowanym przez PWiK Sp. z o.o. z/s w Kaliszu – kwiecień 2021r.”</w:t>
      </w:r>
    </w:p>
    <w:bookmarkEnd w:id="1"/>
    <w:p w14:paraId="6006C6EA" w14:textId="77777777" w:rsidR="00550562" w:rsidRPr="003F5B33" w:rsidRDefault="00550562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20B1214A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505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4C2F8AC5" w14:textId="6813141E" w:rsidR="00550562" w:rsidRPr="00550562" w:rsidRDefault="00550562" w:rsidP="00550562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550562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Żytniej – zgodnie z projektem ,,Projekt Budowlany sieci wodociągowej i kanalizacji sanitarnej grawitacyjno – tłocznej wraz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550562">
        <w:rPr>
          <w:rFonts w:ascii="Tahoma" w:hAnsi="Tahoma" w:cs="Tahoma"/>
          <w:b/>
          <w:bCs/>
          <w:spacing w:val="-6"/>
          <w:sz w:val="22"/>
          <w:szCs w:val="22"/>
        </w:rPr>
        <w:t>z przepompownią ścieków w ul. Braci Niemojowskich i w ul. Żytniej” opracowanym przez PWiK Sp. z o.o. z/s w Kaliszu – kwiecień 2021r.”</w:t>
      </w:r>
    </w:p>
    <w:p w14:paraId="7A3AE27B" w14:textId="77777777" w:rsidR="00A77CE5" w:rsidRPr="00A77CE5" w:rsidRDefault="00A77CE5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1183C028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505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46589D81" w14:textId="075C83BD" w:rsidR="00550562" w:rsidRPr="00550562" w:rsidRDefault="00550562" w:rsidP="00550562">
      <w:pPr>
        <w:jc w:val="both"/>
        <w:rPr>
          <w:rFonts w:ascii="Tahoma" w:hAnsi="Tahoma" w:cs="Tahoma"/>
          <w:b/>
          <w:spacing w:val="-6"/>
          <w:sz w:val="22"/>
          <w:szCs w:val="22"/>
        </w:rPr>
      </w:pPr>
      <w:r w:rsidRPr="00550562">
        <w:rPr>
          <w:rFonts w:ascii="Tahoma" w:hAnsi="Tahoma" w:cs="Tahoma"/>
          <w:b/>
          <w:spacing w:val="-6"/>
          <w:sz w:val="22"/>
          <w:szCs w:val="22"/>
        </w:rPr>
        <w:t xml:space="preserve">Budowa sieci wodociągowej w ul. Żytniej – zgodnie z projektem ,,Projekt Budowlany sieci wodociągowej i kanalizacji sanitarnej grawitacyjno – tłocznej wraz </w:t>
      </w:r>
      <w:r>
        <w:rPr>
          <w:rFonts w:ascii="Tahoma" w:hAnsi="Tahoma" w:cs="Tahoma"/>
          <w:b/>
          <w:spacing w:val="-6"/>
          <w:sz w:val="22"/>
          <w:szCs w:val="22"/>
        </w:rPr>
        <w:br/>
      </w:r>
      <w:r w:rsidRPr="00550562">
        <w:rPr>
          <w:rFonts w:ascii="Tahoma" w:hAnsi="Tahoma" w:cs="Tahoma"/>
          <w:b/>
          <w:spacing w:val="-6"/>
          <w:sz w:val="22"/>
          <w:szCs w:val="22"/>
        </w:rPr>
        <w:t>z przepompownią ścieków w ul. Braci Niemojowskich i w ul. Żytniej” opracowanym przez PWiK Sp. z o.o. z/s w Kaliszu – kwiecień 2021r.”</w:t>
      </w:r>
    </w:p>
    <w:p w14:paraId="42EDAD1B" w14:textId="77777777" w:rsidR="00A77CE5" w:rsidRPr="00CD2E72" w:rsidRDefault="00A77CE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618795C4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505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2AE76B0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4CBB7038" w14:textId="4D04EE47" w:rsidR="00550562" w:rsidRPr="00550562" w:rsidRDefault="00550562" w:rsidP="00550562">
      <w:pPr>
        <w:jc w:val="both"/>
        <w:rPr>
          <w:rFonts w:ascii="Tahoma" w:hAnsi="Tahoma" w:cs="Tahoma"/>
          <w:b/>
          <w:bCs/>
          <w:spacing w:val="-6"/>
          <w:sz w:val="22"/>
          <w:szCs w:val="22"/>
        </w:rPr>
      </w:pPr>
      <w:r w:rsidRPr="00550562">
        <w:rPr>
          <w:rFonts w:ascii="Tahoma" w:hAnsi="Tahoma" w:cs="Tahoma"/>
          <w:b/>
          <w:bCs/>
          <w:spacing w:val="-6"/>
          <w:sz w:val="22"/>
          <w:szCs w:val="22"/>
        </w:rPr>
        <w:t xml:space="preserve">Budowa sieci wodociągowej w ul. Żytniej – zgodnie z projektem ,,Projekt Budowlany sieci wodociągowej i kanalizacji sanitarnej grawitacyjno – tłocznej wraz </w:t>
      </w:r>
      <w:r>
        <w:rPr>
          <w:rFonts w:ascii="Tahoma" w:hAnsi="Tahoma" w:cs="Tahoma"/>
          <w:b/>
          <w:bCs/>
          <w:spacing w:val="-6"/>
          <w:sz w:val="22"/>
          <w:szCs w:val="22"/>
        </w:rPr>
        <w:br/>
      </w:r>
      <w:r w:rsidRPr="00550562">
        <w:rPr>
          <w:rFonts w:ascii="Tahoma" w:hAnsi="Tahoma" w:cs="Tahoma"/>
          <w:b/>
          <w:bCs/>
          <w:spacing w:val="-6"/>
          <w:sz w:val="22"/>
          <w:szCs w:val="22"/>
        </w:rPr>
        <w:t>z przepompownią ścieków w ul. Braci Niemojowskich i w ul. Żytniej” opracowanym przez PWiK Sp. z o.o. z/s w Kaliszu – kwiecień 2021r.”</w:t>
      </w:r>
    </w:p>
    <w:p w14:paraId="6AB76218" w14:textId="218F7588" w:rsidR="00BA5005" w:rsidRDefault="00BA5005" w:rsidP="00A935F7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1C0FF3B3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550562"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5FD51" w14:textId="77777777" w:rsidR="00931D44" w:rsidRDefault="00931D44">
      <w:r>
        <w:separator/>
      </w:r>
    </w:p>
  </w:endnote>
  <w:endnote w:type="continuationSeparator" w:id="0">
    <w:p w14:paraId="235CEC83" w14:textId="77777777" w:rsidR="00931D44" w:rsidRDefault="0093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F50D" w14:textId="77777777" w:rsidR="00931D44" w:rsidRDefault="00931D44">
      <w:r>
        <w:separator/>
      </w:r>
    </w:p>
  </w:footnote>
  <w:footnote w:type="continuationSeparator" w:id="0">
    <w:p w14:paraId="3D53043C" w14:textId="77777777" w:rsidR="00931D44" w:rsidRDefault="0093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6551DF2A" w:rsidR="00854811" w:rsidRDefault="00A77CE5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Budowa sieci wodociągowej w</w:t>
    </w:r>
    <w:r w:rsidR="00BA5005">
      <w:rPr>
        <w:rFonts w:ascii="Tahoma" w:hAnsi="Tahoma" w:cs="Tahoma"/>
        <w:bCs/>
        <w:sz w:val="16"/>
        <w:szCs w:val="16"/>
      </w:rPr>
      <w:t xml:space="preserve"> ul. </w:t>
    </w:r>
    <w:r w:rsidR="00550562">
      <w:rPr>
        <w:rFonts w:ascii="Tahoma" w:hAnsi="Tahoma" w:cs="Tahoma"/>
        <w:bCs/>
        <w:sz w:val="16"/>
        <w:szCs w:val="16"/>
      </w:rPr>
      <w:t>Żytniej</w:t>
    </w:r>
    <w:r w:rsidR="003F5B33">
      <w:rPr>
        <w:rFonts w:ascii="Tahoma" w:hAnsi="Tahoma" w:cs="Tahoma"/>
        <w:bCs/>
        <w:sz w:val="16"/>
        <w:szCs w:val="16"/>
      </w:rPr>
      <w:t xml:space="preserve">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5B33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50562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31D44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B546C"/>
    <w:rsid w:val="00DC2369"/>
    <w:rsid w:val="00DD2690"/>
    <w:rsid w:val="00DE6FA0"/>
    <w:rsid w:val="00E05696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691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4828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14</cp:revision>
  <cp:lastPrinted>2021-01-11T06:11:00Z</cp:lastPrinted>
  <dcterms:created xsi:type="dcterms:W3CDTF">2021-03-19T09:57:00Z</dcterms:created>
  <dcterms:modified xsi:type="dcterms:W3CDTF">2021-11-10T13:45:00Z</dcterms:modified>
</cp:coreProperties>
</file>