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5B47" w14:textId="5BCB0EA9" w:rsidR="0013437F" w:rsidRPr="00057BB5" w:rsidRDefault="009C69D8">
      <w:pPr>
        <w:widowControl w:val="0"/>
        <w:shd w:val="clear" w:color="auto" w:fill="FFFFFF"/>
        <w:suppressAutoHyphens/>
        <w:jc w:val="right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kern w:val="2"/>
          <w:lang w:eastAsia="pl-PL"/>
        </w:rPr>
        <w:t xml:space="preserve">Załącznik nr </w:t>
      </w:r>
      <w:r w:rsidR="00B47A77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kern w:val="2"/>
          <w:lang w:eastAsia="pl-PL"/>
        </w:rPr>
        <w:t>7</w:t>
      </w:r>
      <w:r w:rsidRPr="00057BB5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kern w:val="2"/>
          <w:lang w:eastAsia="pl-PL"/>
        </w:rPr>
        <w:t xml:space="preserve"> - Wzór umowy</w:t>
      </w:r>
    </w:p>
    <w:p w14:paraId="06D8B1BA" w14:textId="77777777" w:rsidR="0013437F" w:rsidRPr="00057BB5" w:rsidRDefault="009C69D8">
      <w:pPr>
        <w:widowControl w:val="0"/>
        <w:shd w:val="clear" w:color="auto" w:fill="FFFFFF"/>
        <w:suppressAutoHyphens/>
        <w:spacing w:before="408"/>
        <w:ind w:right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kern w:val="2"/>
          <w:lang w:eastAsia="pl-PL"/>
        </w:rPr>
        <w:t>UMOWA NR ……………………</w:t>
      </w:r>
    </w:p>
    <w:p w14:paraId="4226EB96" w14:textId="23ECFCF1" w:rsidR="0013437F" w:rsidRPr="00057BB5" w:rsidRDefault="007859C4">
      <w:pPr>
        <w:widowControl w:val="0"/>
        <w:shd w:val="clear" w:color="auto" w:fill="FFFFFF"/>
        <w:suppressAutoHyphens/>
        <w:spacing w:before="408"/>
        <w:ind w:right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kern w:val="2"/>
          <w:lang w:eastAsia="pl-PL"/>
        </w:rPr>
        <w:t xml:space="preserve"> </w:t>
      </w:r>
      <w:r w:rsidR="00933E65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kern w:val="2"/>
          <w:lang w:eastAsia="pl-PL"/>
        </w:rPr>
        <w:t xml:space="preserve"> </w:t>
      </w:r>
    </w:p>
    <w:p w14:paraId="6A28AA1D" w14:textId="0C92B5AE" w:rsidR="0013437F" w:rsidRPr="00057BB5" w:rsidRDefault="009C69D8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Cs/>
          <w:color w:val="000000" w:themeColor="text1"/>
          <w:kern w:val="2"/>
          <w:lang w:eastAsia="pl-PL"/>
        </w:rPr>
        <w:t xml:space="preserve">zawarta w dniu </w:t>
      </w:r>
      <w:r w:rsidRPr="00057BB5">
        <w:rPr>
          <w:rFonts w:ascii="Times New Roman" w:eastAsia="Times New Roman" w:hAnsi="Times New Roman" w:cs="Times New Roman"/>
          <w:b/>
          <w:color w:val="000000" w:themeColor="text1"/>
          <w:kern w:val="2"/>
          <w:lang w:eastAsia="pl-PL"/>
        </w:rPr>
        <w:t>....................</w:t>
      </w:r>
      <w:r w:rsidR="005C45A5" w:rsidRPr="00057BB5">
        <w:rPr>
          <w:rFonts w:ascii="Times New Roman" w:eastAsia="Times New Roman" w:hAnsi="Times New Roman" w:cs="Times New Roman"/>
          <w:b/>
          <w:color w:val="000000" w:themeColor="text1"/>
          <w:kern w:val="2"/>
          <w:lang w:eastAsia="pl-PL"/>
        </w:rPr>
        <w:t xml:space="preserve"> </w:t>
      </w:r>
      <w:r w:rsidRPr="00057BB5">
        <w:rPr>
          <w:rFonts w:ascii="Times New Roman" w:eastAsia="Times New Roman" w:hAnsi="Times New Roman" w:cs="Times New Roman"/>
          <w:bCs/>
          <w:color w:val="000000" w:themeColor="text1"/>
          <w:kern w:val="2"/>
          <w:lang w:eastAsia="pl-PL"/>
        </w:rPr>
        <w:t>roku</w:t>
      </w:r>
      <w:r w:rsidRPr="00057BB5">
        <w:rPr>
          <w:rFonts w:ascii="Times New Roman" w:eastAsia="Times New Roman" w:hAnsi="Times New Roman" w:cs="Times New Roman"/>
          <w:b/>
          <w:color w:val="000000" w:themeColor="text1"/>
          <w:kern w:val="2"/>
          <w:lang w:eastAsia="pl-PL"/>
        </w:rPr>
        <w:t xml:space="preserve"> </w:t>
      </w:r>
      <w:r w:rsidRPr="00057BB5">
        <w:rPr>
          <w:rFonts w:ascii="Times New Roman" w:eastAsia="Times New Roman" w:hAnsi="Times New Roman" w:cs="Times New Roman"/>
          <w:bCs/>
          <w:color w:val="000000" w:themeColor="text1"/>
          <w:kern w:val="2"/>
          <w:lang w:eastAsia="pl-PL"/>
        </w:rPr>
        <w:t xml:space="preserve">w Dębicy, </w:t>
      </w:r>
      <w:r w:rsidRPr="00057BB5">
        <w:rPr>
          <w:rFonts w:ascii="Times New Roman" w:eastAsia="Times New Roman" w:hAnsi="Times New Roman" w:cs="Times New Roman"/>
          <w:color w:val="000000" w:themeColor="text1"/>
          <w:spacing w:val="3"/>
          <w:kern w:val="2"/>
          <w:lang w:eastAsia="pl-PL"/>
        </w:rPr>
        <w:t>zgodnie z Regulaminem udzielania przez Starostwo Powiatowe w Dębicy zamówień, które finansowane są ze środków publicznych, a ich wartość nie przekracza kwoty 130 000 złotych (Zarządzenie  nr 3/2021 Starosty Dębickiego z dnia 19 stycznia 2021 roku)</w:t>
      </w:r>
      <w:r w:rsidR="009162C0" w:rsidRPr="00057BB5">
        <w:rPr>
          <w:rFonts w:ascii="Times New Roman" w:hAnsi="Times New Roman" w:cs="Times New Roman"/>
          <w:color w:val="000000" w:themeColor="text1"/>
        </w:rPr>
        <w:t xml:space="preserve"> </w:t>
      </w:r>
      <w:r w:rsidR="009162C0" w:rsidRPr="00057BB5">
        <w:rPr>
          <w:rFonts w:ascii="Times New Roman" w:eastAsia="Times New Roman" w:hAnsi="Times New Roman" w:cs="Times New Roman"/>
          <w:color w:val="000000" w:themeColor="text1"/>
          <w:spacing w:val="3"/>
          <w:kern w:val="2"/>
          <w:lang w:eastAsia="pl-PL"/>
        </w:rPr>
        <w:t>oraz Wytycznymi w zakresie kwalifikowalności wydatków w ramach Europejskiego Funduszu Rozwoju Regionalnego, Europejskiego Funduszu Społecznego oraz Funduszu Spójności na lata 2014-2020</w:t>
      </w:r>
      <w:r w:rsidRPr="00057BB5">
        <w:rPr>
          <w:rFonts w:ascii="Times New Roman" w:eastAsia="Times New Roman" w:hAnsi="Times New Roman" w:cs="Times New Roman"/>
          <w:color w:val="000000" w:themeColor="text1"/>
          <w:spacing w:val="4"/>
          <w:kern w:val="2"/>
          <w:lang w:eastAsia="pl-PL"/>
        </w:rPr>
        <w:t>,</w:t>
      </w:r>
      <w:r w:rsidRPr="00057BB5">
        <w:rPr>
          <w:rFonts w:ascii="Times New Roman" w:eastAsia="Times New Roman" w:hAnsi="Times New Roman" w:cs="Times New Roman"/>
          <w:bCs/>
          <w:color w:val="000000" w:themeColor="text1"/>
          <w:kern w:val="2"/>
          <w:lang w:eastAsia="pl-PL"/>
        </w:rPr>
        <w:t xml:space="preserve"> pomiędzy:</w:t>
      </w:r>
    </w:p>
    <w:p w14:paraId="35130575" w14:textId="77777777" w:rsidR="0013437F" w:rsidRPr="00057BB5" w:rsidRDefault="0013437F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lang w:eastAsia="pl-PL"/>
        </w:rPr>
      </w:pPr>
    </w:p>
    <w:p w14:paraId="35C53B10" w14:textId="77777777" w:rsidR="0013437F" w:rsidRPr="00057BB5" w:rsidRDefault="009C69D8">
      <w:pPr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Powiatem Dębickim z siedzibą w Dębicy przy ul. Parkowej 28, 39-200 Dębica, </w:t>
      </w:r>
      <w:r w:rsidRPr="00057BB5">
        <w:rPr>
          <w:rFonts w:ascii="Times New Roman" w:eastAsia="Times New Roman" w:hAnsi="Times New Roman" w:cs="Times New Roman"/>
          <w:color w:val="000000" w:themeColor="text1"/>
          <w:lang w:eastAsia="pl-PL"/>
        </w:rPr>
        <w:t>NIP: 872-21-28-819 reprezentowanym przez Zarząd Powiatu w osobach:</w:t>
      </w:r>
    </w:p>
    <w:p w14:paraId="6A779B51" w14:textId="77777777" w:rsidR="0013437F" w:rsidRPr="00057BB5" w:rsidRDefault="0013437F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lang w:eastAsia="pl-PL"/>
        </w:rPr>
      </w:pPr>
    </w:p>
    <w:p w14:paraId="098E6FB6" w14:textId="77777777" w:rsidR="0013437F" w:rsidRPr="00057BB5" w:rsidRDefault="009C69D8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……………………………………………</w:t>
      </w:r>
    </w:p>
    <w:p w14:paraId="38604134" w14:textId="77777777" w:rsidR="0013437F" w:rsidRPr="00057BB5" w:rsidRDefault="009C69D8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…………………………………………..</w:t>
      </w:r>
    </w:p>
    <w:p w14:paraId="5FB2488C" w14:textId="77777777" w:rsidR="0013437F" w:rsidRPr="00057BB5" w:rsidRDefault="0013437F">
      <w:pPr>
        <w:widowControl w:val="0"/>
        <w:suppressAutoHyphens/>
        <w:ind w:left="360" w:firstLine="45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lang w:eastAsia="pl-PL"/>
        </w:rPr>
      </w:pPr>
    </w:p>
    <w:p w14:paraId="559608D6" w14:textId="77777777" w:rsidR="0013437F" w:rsidRPr="00057BB5" w:rsidRDefault="009C69D8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Cs/>
          <w:color w:val="000000" w:themeColor="text1"/>
          <w:kern w:val="2"/>
          <w:lang w:eastAsia="pl-PL"/>
        </w:rPr>
        <w:t>zwanym dalej „</w:t>
      </w:r>
      <w:r w:rsidRPr="00057BB5">
        <w:rPr>
          <w:rFonts w:ascii="Times New Roman" w:eastAsia="Times New Roman" w:hAnsi="Times New Roman" w:cs="Times New Roman"/>
          <w:b/>
          <w:color w:val="000000" w:themeColor="text1"/>
          <w:kern w:val="2"/>
          <w:lang w:eastAsia="pl-PL"/>
        </w:rPr>
        <w:t>Zamawiającym”</w:t>
      </w:r>
    </w:p>
    <w:p w14:paraId="77DDDBBF" w14:textId="77777777" w:rsidR="0013437F" w:rsidRPr="00057BB5" w:rsidRDefault="0013437F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lang w:eastAsia="pl-PL"/>
        </w:rPr>
      </w:pPr>
    </w:p>
    <w:p w14:paraId="15441EB5" w14:textId="77777777" w:rsidR="0013437F" w:rsidRPr="00057BB5" w:rsidRDefault="009C69D8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color w:val="000000" w:themeColor="text1"/>
          <w:kern w:val="2"/>
          <w:lang w:eastAsia="pl-PL"/>
        </w:rPr>
        <w:t xml:space="preserve">a </w:t>
      </w:r>
      <w:r w:rsidRPr="00057BB5">
        <w:rPr>
          <w:rFonts w:ascii="Times New Roman" w:eastAsia="Times New Roman" w:hAnsi="Times New Roman" w:cs="Times New Roman"/>
          <w:bCs/>
          <w:color w:val="000000" w:themeColor="text1"/>
          <w:kern w:val="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AC404" w14:textId="77777777" w:rsidR="0013437F" w:rsidRPr="00057BB5" w:rsidRDefault="009C69D8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Cs/>
          <w:color w:val="000000" w:themeColor="text1"/>
          <w:kern w:val="2"/>
          <w:lang w:eastAsia="pl-PL"/>
        </w:rPr>
        <w:t xml:space="preserve">reprezentowanym przez: </w:t>
      </w:r>
    </w:p>
    <w:p w14:paraId="421ECB7C" w14:textId="77777777" w:rsidR="0013437F" w:rsidRPr="00057BB5" w:rsidRDefault="009C69D8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Cs/>
          <w:color w:val="000000" w:themeColor="text1"/>
          <w:kern w:val="2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14:paraId="32711B9B" w14:textId="77777777" w:rsidR="0013437F" w:rsidRPr="00057BB5" w:rsidRDefault="009C69D8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zwanym dalej "</w:t>
      </w:r>
      <w:r w:rsidRPr="00057BB5">
        <w:rPr>
          <w:rFonts w:ascii="Times New Roman" w:eastAsia="Times New Roman" w:hAnsi="Times New Roman" w:cs="Times New Roman"/>
          <w:b/>
          <w:color w:val="000000" w:themeColor="text1"/>
          <w:kern w:val="2"/>
          <w:lang w:eastAsia="pl-PL"/>
        </w:rPr>
        <w:t>Wykonawcą"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  </w:t>
      </w:r>
    </w:p>
    <w:p w14:paraId="383CCEB1" w14:textId="77777777" w:rsidR="0013437F" w:rsidRPr="00057BB5" w:rsidRDefault="0013437F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FD23DC9" w14:textId="7CCD8D1F" w:rsidR="0013437F" w:rsidRPr="00057BB5" w:rsidRDefault="009C69D8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w rezultacie </w:t>
      </w:r>
      <w:r w:rsidR="00EB2C9B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…………..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 w dniu ……………. r, dotyczącego </w:t>
      </w:r>
      <w:r w:rsidR="00EB2C9B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Przeprowadzenie szkolenia pracowników Starostwa Powiatowego w Dębicy w zakresie cyberbezpieczeństwa</w:t>
      </w:r>
    </w:p>
    <w:p w14:paraId="0F990790" w14:textId="77777777" w:rsidR="0013437F" w:rsidRPr="00057BB5" w:rsidRDefault="0013437F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7CC3D3FC" w14:textId="77777777" w:rsidR="0013437F" w:rsidRPr="00057BB5" w:rsidRDefault="009C69D8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o następującej treści:</w:t>
      </w:r>
    </w:p>
    <w:p w14:paraId="7FA85EFB" w14:textId="77777777" w:rsidR="0013437F" w:rsidRPr="00057BB5" w:rsidRDefault="0013437F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7950CDDF" w14:textId="77777777" w:rsidR="0013437F" w:rsidRPr="00057BB5" w:rsidRDefault="009C69D8">
      <w:pPr>
        <w:widowControl w:val="0"/>
        <w:shd w:val="clear" w:color="auto" w:fill="FFFFFF"/>
        <w:suppressAutoHyphens/>
        <w:spacing w:before="29"/>
        <w:ind w:right="24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6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color w:val="000000" w:themeColor="text1"/>
          <w:spacing w:val="-16"/>
          <w:kern w:val="2"/>
          <w:lang w:eastAsia="pl-PL"/>
        </w:rPr>
        <w:t>§1</w:t>
      </w:r>
    </w:p>
    <w:p w14:paraId="2BF6EC9C" w14:textId="0EBB4C87" w:rsidR="0013437F" w:rsidRPr="00057BB5" w:rsidRDefault="009C69D8" w:rsidP="00A64A74">
      <w:pPr>
        <w:pStyle w:val="Akapitzlist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zh-CN"/>
        </w:rPr>
      </w:pPr>
      <w:r w:rsidRPr="00057BB5">
        <w:rPr>
          <w:rFonts w:ascii="Times New Roman" w:eastAsiaTheme="minorEastAsia" w:hAnsi="Times New Roman" w:cs="Times New Roman"/>
          <w:color w:val="000000" w:themeColor="text1"/>
          <w:spacing w:val="3"/>
          <w:lang w:eastAsia="zh-CN"/>
        </w:rPr>
        <w:t xml:space="preserve">Zamawiający zleca, a Wykonawca zobowiązuje się do </w:t>
      </w: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przeprowadzenia </w:t>
      </w:r>
      <w:r w:rsidR="00A64A74"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szkolenia pracowników Starostwa Powiatowego w Dębicy w zakresie cyberbezpieczeństwa w ramach realizacji przez Powiat Dębicki zadania pn. „Cyfrowy Powiat – zakup sprzętu, szkolenia i diagnoza cyberbezpieczeństwa” </w:t>
      </w: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zgodnie z </w:t>
      </w:r>
      <w:r w:rsidR="00EB2C9B"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opisem </w:t>
      </w: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przedmiot</w:t>
      </w:r>
      <w:r w:rsidR="00EB2C9B"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u</w:t>
      </w: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 zamówienia określonym w Zapytani</w:t>
      </w:r>
      <w:r w:rsidR="00DC5D53"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u </w:t>
      </w: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ofertowym i</w:t>
      </w:r>
      <w:r w:rsidR="00EB2C9B"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 </w:t>
      </w: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ofertą Wykonawcy, zwane</w:t>
      </w:r>
      <w:r w:rsidR="00A64A74"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go</w:t>
      </w: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 dalej „</w:t>
      </w:r>
      <w:r w:rsidRPr="00057BB5">
        <w:rPr>
          <w:rFonts w:ascii="Times New Roman" w:eastAsiaTheme="minorEastAsia" w:hAnsi="Times New Roman" w:cs="Times New Roman"/>
          <w:i/>
          <w:iCs/>
          <w:color w:val="000000" w:themeColor="text1"/>
          <w:lang w:eastAsia="zh-CN"/>
        </w:rPr>
        <w:t>Przedmiotem umowy/</w:t>
      </w:r>
      <w:r w:rsidR="00A64A74" w:rsidRPr="00057BB5">
        <w:rPr>
          <w:rFonts w:ascii="Times New Roman" w:eastAsiaTheme="minorEastAsia" w:hAnsi="Times New Roman" w:cs="Times New Roman"/>
          <w:i/>
          <w:iCs/>
          <w:color w:val="000000" w:themeColor="text1"/>
          <w:lang w:eastAsia="zh-CN"/>
        </w:rPr>
        <w:t>szkoleniem</w:t>
      </w:r>
      <w:r w:rsidRPr="00057BB5">
        <w:rPr>
          <w:rFonts w:ascii="Times New Roman" w:eastAsiaTheme="minorEastAsia" w:hAnsi="Times New Roman" w:cs="Times New Roman"/>
          <w:i/>
          <w:iCs/>
          <w:color w:val="000000" w:themeColor="text1"/>
          <w:lang w:eastAsia="zh-CN"/>
        </w:rPr>
        <w:t>”.</w:t>
      </w:r>
    </w:p>
    <w:p w14:paraId="25CB79D7" w14:textId="56CFFDE8" w:rsidR="00EB2C9B" w:rsidRPr="00057BB5" w:rsidRDefault="009C69D8" w:rsidP="00EB2C9B">
      <w:pPr>
        <w:pStyle w:val="Akapitzlist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lang w:eastAsia="zh-CN"/>
        </w:rPr>
      </w:pP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Przedmiot umowy realizowany będzie w ramach Umowy o powierzenie grantu o numerze 5448/P/2022 w ramach Programu Operacyjnego Polska Cyfrowa na lata 2014-2020, Osi Priorytetowej V Rozwój cyfrowy JST oraz wzmocnienie cyfrowej odporności na zagrożenia REACT-EU, działania 5.1 Rozwój cyfrowy JST oraz wzmocnienie cyfrowej odporności na</w:t>
      </w:r>
      <w:r w:rsidR="00527DE9"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 </w:t>
      </w: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zagrożenia dotyczącej realizacji konkursu grantowego „Cyfrowy Powiat” o numerze POPC.05.01.00-00-0001/21-00.</w:t>
      </w:r>
    </w:p>
    <w:p w14:paraId="4C117E7C" w14:textId="77777777" w:rsidR="00EB2C9B" w:rsidRPr="00057BB5" w:rsidRDefault="00EB2C9B" w:rsidP="00EB2C9B">
      <w:pPr>
        <w:pStyle w:val="Akapitzlist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lang w:eastAsia="zh-CN"/>
        </w:rPr>
      </w:pP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Wykonawca przeprowadzi szkolenie dla 50 pracowników urzędu, którzy wykonują czynności zawodowe związane z przetwarzaniem dokumentów elektronicznych (planowana liczba kobiet: 30, mężczyzn: 20).</w:t>
      </w:r>
    </w:p>
    <w:p w14:paraId="3447B41F" w14:textId="2D26CE18" w:rsidR="00EB2C9B" w:rsidRPr="00057BB5" w:rsidRDefault="00EB2C9B" w:rsidP="0017384F">
      <w:pPr>
        <w:pStyle w:val="Akapitzlist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zh-CN"/>
        </w:rPr>
      </w:pP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Zakres merytoryczny szkolenia objąć ma aspekty teoretyczne oraz elementy praktyczne tematyki cyberbezpieczeństwa, tj. </w:t>
      </w:r>
      <w:r w:rsidR="0054774B"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 zagadnienia technologii, Internetu, metody działania cyberprzestępców, sposoby ochrony przed cyberatakami oraz scenariusze ataków i kampanii phishingowych.</w:t>
      </w:r>
    </w:p>
    <w:p w14:paraId="202600D3" w14:textId="78FCF7F3" w:rsidR="00EB2C9B" w:rsidRPr="00057BB5" w:rsidRDefault="00EB2C9B" w:rsidP="00EB2C9B">
      <w:pPr>
        <w:pStyle w:val="Akapitzlist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lang w:eastAsia="zh-CN"/>
        </w:rPr>
      </w:pP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lastRenderedPageBreak/>
        <w:t xml:space="preserve">Szkolenia odbywać się będą </w:t>
      </w:r>
      <w:r w:rsidR="0017384F"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 w trybie on-line w czasie rzeczywistym </w:t>
      </w: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w dni robocze od poniedziałku do piątku zgodnie z zaakceptowanym przez Zamawiającego programem i harmonogramem szkoleń, które stanowią załącznik do niniejszej umowy.</w:t>
      </w:r>
    </w:p>
    <w:p w14:paraId="5B8B5438" w14:textId="036D85F7" w:rsidR="0017384F" w:rsidRPr="00057BB5" w:rsidRDefault="0017384F" w:rsidP="0017384F">
      <w:pPr>
        <w:pStyle w:val="Akapitzlist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zh-CN"/>
        </w:rPr>
      </w:pP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Wykonawca przeprowadzi szkolenie dla 3 grup szkoleniowych, w wymiarze 6 godzin szkoleniowych na jedną grupę.</w:t>
      </w:r>
    </w:p>
    <w:p w14:paraId="1B415B59" w14:textId="3DA56D14" w:rsidR="00EB2C9B" w:rsidRPr="00057BB5" w:rsidRDefault="00EB2C9B" w:rsidP="00EB2C9B">
      <w:pPr>
        <w:pStyle w:val="Akapitzlist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zh-CN"/>
        </w:rPr>
      </w:pP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Każdy uczestnik otrzyma </w:t>
      </w:r>
      <w:r w:rsidR="007E6A8E"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 xml:space="preserve">imienny </w:t>
      </w: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dokument poświadczający ukończenie szkolenia.</w:t>
      </w:r>
    </w:p>
    <w:p w14:paraId="355A130A" w14:textId="77777777" w:rsidR="00EB2C9B" w:rsidRPr="00057BB5" w:rsidRDefault="00EB2C9B" w:rsidP="00EB2C9B">
      <w:pPr>
        <w:pStyle w:val="Akapitzlist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zh-CN"/>
        </w:rPr>
      </w:pP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Szkolenia muszą zostać przeprowadzone w języku polskim.</w:t>
      </w:r>
    </w:p>
    <w:p w14:paraId="05452F56" w14:textId="4BBB132C" w:rsidR="0017384F" w:rsidRPr="00057BB5" w:rsidRDefault="0017384F" w:rsidP="00EB2C9B">
      <w:pPr>
        <w:pStyle w:val="Akapitzlist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zh-CN"/>
        </w:rPr>
      </w:pP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Wykonawca zapewni dodatkowy kontakt z trenerem przez okres 14 dni po zakończeniu szkolenia</w:t>
      </w:r>
      <w:r w:rsidR="004F05A2"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.</w:t>
      </w:r>
    </w:p>
    <w:p w14:paraId="1732C290" w14:textId="196ADB9A" w:rsidR="004F05A2" w:rsidRPr="00057BB5" w:rsidRDefault="004F05A2" w:rsidP="00EB2C9B">
      <w:pPr>
        <w:pStyle w:val="Akapitzlist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000000" w:themeColor="text1"/>
          <w:lang w:eastAsia="zh-CN"/>
        </w:rPr>
      </w:pPr>
      <w:r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Wszystkie opracowane materiały i dokumenty muszą zawierać informację o współfinansowaniu i logotypy. Logotypy i informacja o współfinansowaniu muszą być zgodne z wytycznymi „Podręcznika wnioskodawcy i beneficjenta programów polityki spójności 2014 – 2020 w zakresie informacji i promocji”</w:t>
      </w:r>
      <w:r w:rsidR="003B6432" w:rsidRPr="00057BB5">
        <w:rPr>
          <w:rFonts w:ascii="Times New Roman" w:eastAsiaTheme="minorEastAsia" w:hAnsi="Times New Roman" w:cs="Times New Roman"/>
          <w:color w:val="000000" w:themeColor="text1"/>
          <w:lang w:eastAsia="zh-CN"/>
        </w:rPr>
        <w:t>.</w:t>
      </w:r>
    </w:p>
    <w:p w14:paraId="620E4675" w14:textId="77777777" w:rsidR="0013437F" w:rsidRPr="00057BB5" w:rsidRDefault="0013437F" w:rsidP="00A926C2">
      <w:pPr>
        <w:jc w:val="both"/>
        <w:rPr>
          <w:rFonts w:ascii="Times New Roman" w:eastAsiaTheme="minorEastAsia" w:hAnsi="Times New Roman" w:cs="Times New Roman"/>
          <w:color w:val="000000" w:themeColor="text1"/>
          <w:lang w:eastAsia="zh-CN"/>
        </w:rPr>
      </w:pPr>
    </w:p>
    <w:p w14:paraId="58B1E94B" w14:textId="77777777" w:rsidR="0013437F" w:rsidRPr="00057BB5" w:rsidRDefault="009C69D8">
      <w:pPr>
        <w:widowControl w:val="0"/>
        <w:shd w:val="clear" w:color="auto" w:fill="FFFFFF"/>
        <w:suppressAutoHyphens/>
        <w:spacing w:before="29"/>
        <w:ind w:right="24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6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color w:val="000000" w:themeColor="text1"/>
          <w:spacing w:val="-16"/>
          <w:kern w:val="2"/>
          <w:lang w:eastAsia="pl-PL"/>
        </w:rPr>
        <w:t>§2</w:t>
      </w:r>
    </w:p>
    <w:p w14:paraId="3C4FC693" w14:textId="164365A4" w:rsidR="0013437F" w:rsidRPr="00057BB5" w:rsidRDefault="009C69D8">
      <w:pPr>
        <w:widowControl w:val="0"/>
        <w:suppressAutoHyphens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Wykonawca zobowiązuje się do wykonania przedmiotu umowy w terminie </w:t>
      </w:r>
      <w:r w:rsidR="00A64A74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4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 tygodni od dnia zawarcia umowy, tj. do dnia …………………...</w:t>
      </w:r>
    </w:p>
    <w:p w14:paraId="5B81D78F" w14:textId="77777777" w:rsidR="0013437F" w:rsidRPr="00057BB5" w:rsidRDefault="0013437F">
      <w:pPr>
        <w:widowControl w:val="0"/>
        <w:suppressAutoHyphens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1F3760D8" w14:textId="77777777" w:rsidR="0013437F" w:rsidRPr="00057BB5" w:rsidRDefault="009C69D8">
      <w:pPr>
        <w:widowControl w:val="0"/>
        <w:shd w:val="clear" w:color="auto" w:fill="FFFFFF"/>
        <w:suppressAutoHyphens/>
        <w:spacing w:before="29"/>
        <w:ind w:right="24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6"/>
          <w:kern w:val="2"/>
          <w:lang w:eastAsia="pl-PL"/>
        </w:rPr>
      </w:pPr>
      <w:bookmarkStart w:id="0" w:name="_Hlk125547052"/>
      <w:r w:rsidRPr="00057BB5">
        <w:rPr>
          <w:rFonts w:ascii="Times New Roman" w:eastAsia="Times New Roman" w:hAnsi="Times New Roman" w:cs="Times New Roman"/>
          <w:b/>
          <w:color w:val="000000" w:themeColor="text1"/>
          <w:spacing w:val="-16"/>
          <w:kern w:val="2"/>
          <w:lang w:eastAsia="pl-PL"/>
        </w:rPr>
        <w:t>§ 3</w:t>
      </w:r>
      <w:bookmarkEnd w:id="0"/>
    </w:p>
    <w:p w14:paraId="2A8AF46B" w14:textId="3FA5E9C4" w:rsidR="0013437F" w:rsidRPr="00057BB5" w:rsidRDefault="009C69D8" w:rsidP="00110A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057BB5">
        <w:rPr>
          <w:rFonts w:ascii="Times New Roman" w:hAnsi="Times New Roman" w:cs="Times New Roman"/>
          <w:color w:val="000000" w:themeColor="text1"/>
        </w:rPr>
        <w:t>W związku z zawarciem niniejszej umowy Wykonawca:</w:t>
      </w:r>
    </w:p>
    <w:p w14:paraId="2FCF7E52" w14:textId="75BE7290" w:rsidR="0013437F" w:rsidRPr="00057BB5" w:rsidRDefault="009C69D8" w:rsidP="00110A99">
      <w:pPr>
        <w:numPr>
          <w:ilvl w:val="0"/>
          <w:numId w:val="23"/>
        </w:numPr>
        <w:spacing w:line="252" w:lineRule="auto"/>
        <w:jc w:val="both"/>
        <w:rPr>
          <w:rFonts w:ascii="Times New Roman" w:hAnsi="Times New Roman" w:cs="Times New Roman"/>
          <w:color w:val="000000" w:themeColor="text1"/>
        </w:rPr>
      </w:pPr>
      <w:r w:rsidRPr="00057BB5">
        <w:rPr>
          <w:rFonts w:ascii="Times New Roman" w:hAnsi="Times New Roman" w:cs="Times New Roman"/>
          <w:color w:val="000000" w:themeColor="text1"/>
        </w:rPr>
        <w:t xml:space="preserve">zobowiązuje się do wykonania przedmiotu umowy z należytą starannością, zgodnie </w:t>
      </w:r>
      <w:r w:rsidRPr="00057BB5">
        <w:rPr>
          <w:rFonts w:ascii="Times New Roman" w:hAnsi="Times New Roman" w:cs="Times New Roman"/>
          <w:color w:val="000000" w:themeColor="text1"/>
        </w:rPr>
        <w:br/>
        <w:t xml:space="preserve">z postanowieniami określonymi w niniejszej umowie, obowiązującymi normami i przepisami regulującymi przedmiotową problematykę; </w:t>
      </w:r>
    </w:p>
    <w:p w14:paraId="462DD446" w14:textId="77777777" w:rsidR="0013437F" w:rsidRPr="00057BB5" w:rsidRDefault="009C69D8" w:rsidP="00110A99">
      <w:pPr>
        <w:numPr>
          <w:ilvl w:val="0"/>
          <w:numId w:val="23"/>
        </w:numPr>
        <w:spacing w:line="252" w:lineRule="auto"/>
        <w:jc w:val="both"/>
        <w:rPr>
          <w:rFonts w:ascii="Times New Roman" w:hAnsi="Times New Roman" w:cs="Times New Roman"/>
          <w:color w:val="000000" w:themeColor="text1"/>
        </w:rPr>
      </w:pPr>
      <w:r w:rsidRPr="00057BB5">
        <w:rPr>
          <w:rFonts w:ascii="Times New Roman" w:hAnsi="Times New Roman" w:cs="Times New Roman"/>
          <w:color w:val="000000" w:themeColor="text1"/>
        </w:rPr>
        <w:t>oświadcza, że dysponuje wiedzą, doświadczeniem zawodowym oraz odpowiednimi zasobami technicznymi i osobowymi, niezbędnymi do prawidłowego i terminowego wykonania przedmiotu umowy;</w:t>
      </w:r>
    </w:p>
    <w:p w14:paraId="06AF540C" w14:textId="77777777" w:rsidR="00110A99" w:rsidRPr="00057BB5" w:rsidRDefault="009C69D8" w:rsidP="00110A99">
      <w:pPr>
        <w:numPr>
          <w:ilvl w:val="0"/>
          <w:numId w:val="23"/>
        </w:numPr>
        <w:spacing w:line="252" w:lineRule="auto"/>
        <w:jc w:val="both"/>
        <w:rPr>
          <w:rFonts w:ascii="Times New Roman" w:hAnsi="Times New Roman" w:cs="Times New Roman"/>
          <w:color w:val="000000" w:themeColor="text1"/>
        </w:rPr>
      </w:pPr>
      <w:r w:rsidRPr="00057BB5">
        <w:rPr>
          <w:rFonts w:ascii="Times New Roman" w:hAnsi="Times New Roman" w:cs="Times New Roman"/>
          <w:color w:val="000000" w:themeColor="text1"/>
        </w:rPr>
        <w:t>ponosi odpowiedzialność za nadzór nad zatrudnionym przezeń personelem wskazanym do realizacji zamówienia</w:t>
      </w:r>
      <w:r w:rsidR="00110A99" w:rsidRPr="00057BB5">
        <w:rPr>
          <w:rFonts w:ascii="Times New Roman" w:hAnsi="Times New Roman" w:cs="Times New Roman"/>
          <w:color w:val="000000" w:themeColor="text1"/>
        </w:rPr>
        <w:t>.</w:t>
      </w:r>
    </w:p>
    <w:p w14:paraId="035649F6" w14:textId="40842495" w:rsidR="0013437F" w:rsidRPr="00057BB5" w:rsidRDefault="009C69D8" w:rsidP="00110A99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Times New Roman" w:hAnsi="Times New Roman" w:cs="Times New Roman"/>
          <w:color w:val="000000" w:themeColor="text1"/>
        </w:rPr>
      </w:pPr>
      <w:r w:rsidRPr="00057BB5">
        <w:rPr>
          <w:rFonts w:ascii="Times New Roman" w:hAnsi="Times New Roman" w:cs="Times New Roman"/>
          <w:color w:val="000000" w:themeColor="text1"/>
        </w:rPr>
        <w:t>Zamawiający dopuszcza możliwość realizacji przedmiotu niniejszej umowy przez osobę inną niż wskazana w ofercie złożonej przez Wykonawcę, o ile spełnia ona warunki określone w zapytaniu ofertowym, co zostanie wskazane przez Wykonawcę.</w:t>
      </w:r>
    </w:p>
    <w:p w14:paraId="653C3CAA" w14:textId="77777777" w:rsidR="0013437F" w:rsidRPr="00057BB5" w:rsidRDefault="0013437F">
      <w:pPr>
        <w:spacing w:line="252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2F04403" w14:textId="77777777" w:rsidR="0013437F" w:rsidRPr="00057BB5" w:rsidRDefault="0013437F">
      <w:pPr>
        <w:widowControl w:val="0"/>
        <w:tabs>
          <w:tab w:val="left" w:pos="290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666E0366" w14:textId="02703308" w:rsidR="0013437F" w:rsidRPr="00057BB5" w:rsidRDefault="009C69D8">
      <w:pPr>
        <w:widowControl w:val="0"/>
        <w:shd w:val="clear" w:color="auto" w:fill="FFFFFF"/>
        <w:suppressAutoHyphens/>
        <w:spacing w:before="29"/>
        <w:ind w:right="24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6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color w:val="000000" w:themeColor="text1"/>
          <w:spacing w:val="-16"/>
          <w:kern w:val="2"/>
          <w:lang w:eastAsia="pl-PL"/>
        </w:rPr>
        <w:t>§</w:t>
      </w:r>
      <w:r w:rsidR="00110A99" w:rsidRPr="00057BB5">
        <w:rPr>
          <w:rFonts w:ascii="Times New Roman" w:eastAsia="Times New Roman" w:hAnsi="Times New Roman" w:cs="Times New Roman"/>
          <w:b/>
          <w:color w:val="000000" w:themeColor="text1"/>
          <w:spacing w:val="-16"/>
          <w:kern w:val="2"/>
          <w:lang w:eastAsia="pl-PL"/>
        </w:rPr>
        <w:t>4</w:t>
      </w:r>
    </w:p>
    <w:p w14:paraId="258557DE" w14:textId="77777777" w:rsidR="0013437F" w:rsidRPr="00057BB5" w:rsidRDefault="009C69D8">
      <w:pPr>
        <w:widowControl w:val="0"/>
        <w:numPr>
          <w:ilvl w:val="0"/>
          <w:numId w:val="3"/>
        </w:numPr>
        <w:tabs>
          <w:tab w:val="left" w:pos="290"/>
        </w:tabs>
        <w:suppressAutoHyphens/>
        <w:ind w:left="290" w:hanging="283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Za należyte i terminowe wykonanie przedmiotu umowy, określonego w §1, Wykonawca otrzyma wynagrodzenie umowne, zgodnie ze złożoną ofertą, w kwocie brutto: ………………… zł (słownie: ………………………………………………………………….), w tym wartość podatku od towarów i usług VAT:……… zł, wartość netto: ……………………………..… zł.</w:t>
      </w:r>
    </w:p>
    <w:p w14:paraId="7612B380" w14:textId="0DBD49D6" w:rsidR="00110A99" w:rsidRPr="00057BB5" w:rsidRDefault="00110A99">
      <w:pPr>
        <w:widowControl w:val="0"/>
        <w:numPr>
          <w:ilvl w:val="0"/>
          <w:numId w:val="3"/>
        </w:numPr>
        <w:tabs>
          <w:tab w:val="left" w:pos="290"/>
        </w:tabs>
        <w:suppressAutoHyphens/>
        <w:ind w:left="290" w:hanging="283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Przed wystawieniem faktury Wykonawca dostarczy Zamawiającemu certyfikaty/zaświadczenia imienne </w:t>
      </w:r>
      <w:r w:rsidR="00EB6D1C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o ukończeniu szkolenia dla 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wszystkich uczestników, o których mowa w § 1 ust. </w:t>
      </w:r>
      <w:r w:rsidR="00905ECC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7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.</w:t>
      </w:r>
    </w:p>
    <w:p w14:paraId="0788A423" w14:textId="4E538B45" w:rsidR="0013437F" w:rsidRPr="00057BB5" w:rsidRDefault="009C69D8">
      <w:pPr>
        <w:widowControl w:val="0"/>
        <w:numPr>
          <w:ilvl w:val="0"/>
          <w:numId w:val="3"/>
        </w:numPr>
        <w:tabs>
          <w:tab w:val="left" w:pos="290"/>
        </w:tabs>
        <w:suppressAutoHyphens/>
        <w:ind w:left="290" w:hanging="283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Rozliczenie wynagrodzenia za wykonanie Przedmiotu umowy nastąpi fakturą końcową wystawioną po podpisaniu przez Zamawiającego protokołu zdawczo-odbiorczego, bez zastrzeżeń, lub usunięciu usterek.</w:t>
      </w:r>
    </w:p>
    <w:p w14:paraId="200D86F1" w14:textId="77777777" w:rsidR="0013437F" w:rsidRPr="00057BB5" w:rsidRDefault="009C69D8">
      <w:pPr>
        <w:widowControl w:val="0"/>
        <w:numPr>
          <w:ilvl w:val="0"/>
          <w:numId w:val="3"/>
        </w:numPr>
        <w:tabs>
          <w:tab w:val="left" w:pos="290"/>
        </w:tabs>
        <w:suppressAutoHyphens/>
        <w:ind w:left="290" w:hanging="283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Zapłata należności nastąpi przelewem na wskazany na fakturze rachunek bankowy Wykonawcy, w terminie 21 dni od dnia otrzymania prawidłowo wystawionej pod względem formalnym i rachunkowym faktury, zawierającej szczegółowe określenie nazwy usługi. </w:t>
      </w:r>
    </w:p>
    <w:p w14:paraId="41FE962E" w14:textId="77777777" w:rsidR="0013437F" w:rsidRPr="00057BB5" w:rsidRDefault="009C69D8">
      <w:pPr>
        <w:widowControl w:val="0"/>
        <w:numPr>
          <w:ilvl w:val="0"/>
          <w:numId w:val="3"/>
        </w:numPr>
        <w:tabs>
          <w:tab w:val="left" w:pos="290"/>
        </w:tabs>
        <w:suppressAutoHyphens/>
        <w:ind w:left="290" w:hanging="283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Faktura będzie wystawiona na: </w:t>
      </w:r>
      <w:r w:rsidRPr="00057BB5">
        <w:rPr>
          <w:rFonts w:ascii="Times New Roman" w:eastAsia="Times New Roman" w:hAnsi="Times New Roman" w:cs="Times New Roman"/>
          <w:color w:val="000000" w:themeColor="text1"/>
          <w:spacing w:val="-1"/>
          <w:kern w:val="2"/>
          <w:lang w:eastAsia="pl-PL"/>
        </w:rPr>
        <w:t>Powiat Dębicki, ul. Parkowa 28,39-200 Dębica, NIP 872-212-88-19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. Zamawiający wymaga, aby na fakturze znajdował się numer umowy, na podstawie której następuje zapłata wynagrodzenia.</w:t>
      </w:r>
    </w:p>
    <w:p w14:paraId="08CA2775" w14:textId="69FD44F0" w:rsidR="00EE0F37" w:rsidRPr="00057BB5" w:rsidRDefault="00110A99" w:rsidP="00EE0F37">
      <w:pPr>
        <w:widowControl w:val="0"/>
        <w:numPr>
          <w:ilvl w:val="0"/>
          <w:numId w:val="3"/>
        </w:numPr>
        <w:tabs>
          <w:tab w:val="left" w:pos="290"/>
        </w:tabs>
        <w:suppressAutoHyphens/>
        <w:ind w:left="290" w:hanging="283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W przypadku niezgodności treści Szkolenia z zakresem określonym w § 1 lub braku dostarczenia imiennych dokumentów ukończenia szkolenia, o których mowa w § 1 ust. </w:t>
      </w:r>
      <w:r w:rsidR="008760EF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7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, Zamawiający wyznacza Wykonawca termin dokonania uzupełnienia.</w:t>
      </w:r>
    </w:p>
    <w:p w14:paraId="07920FBC" w14:textId="50E9A797" w:rsidR="0013437F" w:rsidRPr="00057BB5" w:rsidRDefault="00EE0F37" w:rsidP="00EE0F37">
      <w:pPr>
        <w:widowControl w:val="0"/>
        <w:numPr>
          <w:ilvl w:val="0"/>
          <w:numId w:val="3"/>
        </w:numPr>
        <w:tabs>
          <w:tab w:val="left" w:pos="290"/>
        </w:tabs>
        <w:suppressAutoHyphens/>
        <w:ind w:left="290" w:hanging="283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Datą </w:t>
      </w:r>
      <w:r w:rsidR="009C69D8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zapłaty jest dzień obciążenia rachunku bankowego Zamawiającego.</w:t>
      </w:r>
    </w:p>
    <w:p w14:paraId="40589B3F" w14:textId="77777777" w:rsidR="00AD79A6" w:rsidRPr="00057BB5" w:rsidRDefault="00AD79A6" w:rsidP="00AD79A6">
      <w:pPr>
        <w:widowControl w:val="0"/>
        <w:tabs>
          <w:tab w:val="left" w:pos="290"/>
        </w:tabs>
        <w:suppressAutoHyphens/>
        <w:ind w:left="29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1048AE50" w14:textId="77777777" w:rsidR="0013437F" w:rsidRPr="00057BB5" w:rsidRDefault="0013437F" w:rsidP="00110A99">
      <w:pPr>
        <w:spacing w:line="252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F53FF44" w14:textId="0802D736" w:rsidR="0013437F" w:rsidRPr="00057BB5" w:rsidRDefault="009C69D8">
      <w:pPr>
        <w:widowControl w:val="0"/>
        <w:suppressAutoHyphens/>
        <w:ind w:right="-2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lastRenderedPageBreak/>
        <w:t xml:space="preserve">§ </w:t>
      </w:r>
      <w:r w:rsidR="00110A99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5</w:t>
      </w:r>
    </w:p>
    <w:p w14:paraId="6474A320" w14:textId="77777777" w:rsidR="0013437F" w:rsidRPr="00057BB5" w:rsidRDefault="009C69D8">
      <w:pPr>
        <w:widowControl w:val="0"/>
        <w:numPr>
          <w:ilvl w:val="0"/>
          <w:numId w:val="4"/>
        </w:numPr>
        <w:tabs>
          <w:tab w:val="left" w:pos="290"/>
        </w:tabs>
        <w:suppressAutoHyphens/>
        <w:ind w:left="426" w:hanging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 Zamawiający jest uprawniony do obciążenia Wykonawcy karami umownymi w przypadku rażącego naruszenia postanowień umowy lub niewykonania lub nienależytego wykonania usługi w zakresie wynikającym z umowy. Wykonawca zapłaci Zamawiającemu następujące kary umowne w przypadku:</w:t>
      </w:r>
    </w:p>
    <w:p w14:paraId="69A2F124" w14:textId="6F813656" w:rsidR="0013437F" w:rsidRPr="00057BB5" w:rsidRDefault="009C69D8">
      <w:pPr>
        <w:pStyle w:val="Akapitzlist"/>
        <w:widowControl w:val="0"/>
        <w:numPr>
          <w:ilvl w:val="1"/>
          <w:numId w:val="9"/>
        </w:numPr>
        <w:tabs>
          <w:tab w:val="left" w:pos="723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za każdy rozpoczęty dzień zwłoki w wykonaniu realizacji usługi w stosunku do terminu określonego w § 2 Umowy - w wysokości 0,3% wynagrodzenia brutto, o którym mowa w § </w:t>
      </w:r>
      <w:r w:rsidR="00F603C1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4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 ust. 1 Umowy;</w:t>
      </w:r>
    </w:p>
    <w:p w14:paraId="2B09EF36" w14:textId="726BE218" w:rsidR="0013437F" w:rsidRPr="00057BB5" w:rsidRDefault="009C69D8">
      <w:pPr>
        <w:pStyle w:val="Akapitzlist"/>
        <w:widowControl w:val="0"/>
        <w:numPr>
          <w:ilvl w:val="1"/>
          <w:numId w:val="9"/>
        </w:numPr>
        <w:tabs>
          <w:tab w:val="left" w:pos="723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zwłoka w terminie, o którym mowa w § </w:t>
      </w:r>
      <w:r w:rsidR="008B6DBF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4 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ust. </w:t>
      </w:r>
      <w:r w:rsidR="008B6DBF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6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,  tj. w usunięciu wad lub braków stwierdzonych podczas protokołu odbioru, w wysokości 0,5 % wynagrodzenia brutto, o którym mowa w § </w:t>
      </w:r>
      <w:r w:rsidR="007F5CEF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4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 ust. 1 Umowy za każdy rozpoczęty dzień zwłoki, liczony od upływu terminu wyznaczonego na usunięcie wad;</w:t>
      </w:r>
    </w:p>
    <w:p w14:paraId="372AAB22" w14:textId="32519720" w:rsidR="0013437F" w:rsidRPr="00057BB5" w:rsidRDefault="009C69D8">
      <w:pPr>
        <w:pStyle w:val="Akapitzlist"/>
        <w:widowControl w:val="0"/>
        <w:numPr>
          <w:ilvl w:val="1"/>
          <w:numId w:val="9"/>
        </w:numPr>
        <w:tabs>
          <w:tab w:val="left" w:pos="723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odstąpienia od Umowy z przyczyn leżących po stronie Wykonawcy w wysokości 20% wynagrodzenia brutto, o którym mowa w § </w:t>
      </w:r>
      <w:r w:rsidR="00507170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4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 ust.1 Umowy;</w:t>
      </w:r>
    </w:p>
    <w:p w14:paraId="7AF3F9E2" w14:textId="5BBFDA88" w:rsidR="0013437F" w:rsidRPr="00057BB5" w:rsidRDefault="009C69D8">
      <w:pPr>
        <w:pStyle w:val="Akapitzlist"/>
        <w:widowControl w:val="0"/>
        <w:numPr>
          <w:ilvl w:val="1"/>
          <w:numId w:val="9"/>
        </w:numPr>
        <w:tabs>
          <w:tab w:val="left" w:pos="723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rażące naruszenia postanowień umowy posiadające znamiona uporczywości, utrudniające realizację celów umowy i skutkujące bezzasadnym utrudnieniem zakończenia realizacji umowy w wysokości 5 % wynagrodzenia brutto, o którym mowa w § </w:t>
      </w:r>
      <w:r w:rsidR="006A19ED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4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 ust. 1 Umowy;</w:t>
      </w:r>
    </w:p>
    <w:p w14:paraId="7CC65EB1" w14:textId="1D4D872E" w:rsidR="0013437F" w:rsidRPr="00057BB5" w:rsidRDefault="009C69D8">
      <w:pPr>
        <w:pStyle w:val="Akapitzlist"/>
        <w:widowControl w:val="0"/>
        <w:numPr>
          <w:ilvl w:val="1"/>
          <w:numId w:val="9"/>
        </w:numPr>
        <w:tabs>
          <w:tab w:val="left" w:pos="723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inne przypadki nienależytego wykonania przedmiotu Umowy, w wysokości 2% wartości wynagrodzenia, o którym mowa w § </w:t>
      </w:r>
      <w:r w:rsidR="00FF5CD9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4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 ust. 1 Umowy.</w:t>
      </w:r>
    </w:p>
    <w:p w14:paraId="612B956C" w14:textId="77777777" w:rsidR="0013437F" w:rsidRPr="00057BB5" w:rsidRDefault="009C69D8">
      <w:pPr>
        <w:widowControl w:val="0"/>
        <w:tabs>
          <w:tab w:val="left" w:pos="723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2.  Zapłata kar umownych nie zwalnia Wykonawcy od obowiązku realizacji Umowy.</w:t>
      </w:r>
    </w:p>
    <w:p w14:paraId="60104A71" w14:textId="77777777" w:rsidR="0013437F" w:rsidRPr="00057BB5" w:rsidRDefault="009C69D8">
      <w:pPr>
        <w:widowControl w:val="0"/>
        <w:tabs>
          <w:tab w:val="left" w:pos="723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3. Zamawiający może dochodzić, na zasadach ogólnych, odszkodowań, przewyższających zastrzeżone na jego rzecz kary umowne. Kary umowne przewidziane Umową podlegają sumowaniu.</w:t>
      </w:r>
    </w:p>
    <w:p w14:paraId="6C04B4B4" w14:textId="77777777" w:rsidR="0013437F" w:rsidRPr="00057BB5" w:rsidRDefault="009C69D8" w:rsidP="009C69D8">
      <w:pPr>
        <w:widowControl w:val="0"/>
        <w:tabs>
          <w:tab w:val="left" w:pos="723"/>
        </w:tabs>
        <w:suppressAutoHyphens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4.  Roszczenia Zamawiającego z tytułu kar umownych będą pokrywane w pierwszej kolejności z wynagrodzenia należnego Wykonawcy z tytułu Umowy.</w:t>
      </w:r>
    </w:p>
    <w:p w14:paraId="0B954D90" w14:textId="77777777" w:rsidR="0013437F" w:rsidRPr="00057BB5" w:rsidRDefault="0013437F">
      <w:pPr>
        <w:widowControl w:val="0"/>
        <w:suppressAutoHyphens/>
        <w:ind w:right="-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</w:p>
    <w:p w14:paraId="79CD3DA3" w14:textId="56C2BDDB" w:rsidR="0013437F" w:rsidRPr="00057BB5" w:rsidRDefault="009C69D8">
      <w:pPr>
        <w:widowControl w:val="0"/>
        <w:suppressAutoHyphens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§</w:t>
      </w:r>
      <w:r w:rsidR="00997AB9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6</w:t>
      </w:r>
    </w:p>
    <w:p w14:paraId="51C29C7C" w14:textId="77777777" w:rsidR="0013437F" w:rsidRPr="00057BB5" w:rsidRDefault="009C69D8">
      <w:pPr>
        <w:pStyle w:val="Akapitzlist"/>
        <w:widowControl w:val="0"/>
        <w:numPr>
          <w:ilvl w:val="0"/>
          <w:numId w:val="11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Zamawiający przewiduje możliwość dokonania następujących zmian postanowień zawartej umowy w stosunku do treści oferty:</w:t>
      </w:r>
    </w:p>
    <w:p w14:paraId="31FA2E12" w14:textId="77777777" w:rsidR="0013437F" w:rsidRPr="00057BB5" w:rsidRDefault="009C69D8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zmiana terminu wykonania zadania w następujących przypadkach:</w:t>
      </w:r>
    </w:p>
    <w:p w14:paraId="65C62707" w14:textId="77777777" w:rsidR="0013437F" w:rsidRPr="00057BB5" w:rsidRDefault="009C69D8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w przypadku wystąpienia okoliczności niezależnych zarówno od Zamawiającego, jak i od Wykonawcy uniemożliwiających terminowe wykonanie zamówienia,</w:t>
      </w:r>
    </w:p>
    <w:p w14:paraId="7DD4241C" w14:textId="77777777" w:rsidR="0013437F" w:rsidRPr="00057BB5" w:rsidRDefault="009C69D8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z powodu okoliczności siły wyższej, np. wystąpienia zdarzenia losowego wywołanego przez czynniki zewnętrzne, którego nie można było przewidzieć, w szczególności zagrażającego bezpośrednio życiu lub zdrowiu lub grożącego powstaniem szkody w znacznych rozmiarach:</w:t>
      </w:r>
    </w:p>
    <w:p w14:paraId="4E7A4DF1" w14:textId="77777777" w:rsidR="0013437F" w:rsidRPr="00057BB5" w:rsidRDefault="009C69D8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gdy nastąpi zmiana stawki podatku VAT przez władzę ustawodawczą w trakcie trwania umowy, wynikająca ze zmiany ustawy o podatku od towarów i usług oraz podatku akcyzowego;</w:t>
      </w:r>
    </w:p>
    <w:p w14:paraId="450CF57C" w14:textId="77777777" w:rsidR="0013437F" w:rsidRPr="00057BB5" w:rsidRDefault="009C69D8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gdy nastąpi zmiana przepisów prawnych mających wpływ na realizację umowy, w szczególności na jej zakres, termin;</w:t>
      </w:r>
    </w:p>
    <w:p w14:paraId="1D327535" w14:textId="77777777" w:rsidR="0013437F" w:rsidRPr="00057BB5" w:rsidRDefault="009C69D8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gdy nastąpi zmiana formy organizacyjno-prawnej lub siedziby Wykonawcy.</w:t>
      </w:r>
    </w:p>
    <w:p w14:paraId="33C73FF5" w14:textId="77777777" w:rsidR="0013437F" w:rsidRPr="00057BB5" w:rsidRDefault="009C69D8">
      <w:pPr>
        <w:pStyle w:val="Akapitzlist"/>
        <w:widowControl w:val="0"/>
        <w:numPr>
          <w:ilvl w:val="0"/>
          <w:numId w:val="11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Zmiany, o których mowa w ust. 1 wymagają zgody Zamawiającego wyrażonej na piśmie pod rygorem nieważności.</w:t>
      </w:r>
    </w:p>
    <w:p w14:paraId="7DED5B57" w14:textId="77777777" w:rsidR="0013437F" w:rsidRPr="00057BB5" w:rsidRDefault="0013437F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15D6016F" w14:textId="363B06B6" w:rsidR="0013437F" w:rsidRPr="00057BB5" w:rsidRDefault="009C69D8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§</w:t>
      </w:r>
      <w:r w:rsidR="00997AB9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7</w:t>
      </w:r>
    </w:p>
    <w:p w14:paraId="4E01B74C" w14:textId="77777777" w:rsidR="0013437F" w:rsidRPr="00057BB5" w:rsidRDefault="009C69D8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Zamawiający ma prawo odstąpić od umowy z winy Wykonawcy, bez wyznaczania dodatkowego terminu, w przypadku:</w:t>
      </w:r>
    </w:p>
    <w:p w14:paraId="32E1AC63" w14:textId="49D3A9E1" w:rsidR="0013437F" w:rsidRPr="00057BB5" w:rsidRDefault="009C69D8">
      <w:pPr>
        <w:pStyle w:val="Akapitzlist"/>
        <w:widowControl w:val="0"/>
        <w:numPr>
          <w:ilvl w:val="1"/>
          <w:numId w:val="13"/>
        </w:numPr>
        <w:suppressAutoHyphens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opóźnienia Wykonawcy w </w:t>
      </w:r>
      <w:r w:rsidR="00232D38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realizacji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 Przedmiotu umowy o dłużej niż 7 dni kalendarzowych,</w:t>
      </w:r>
    </w:p>
    <w:p w14:paraId="169F1A46" w14:textId="77777777" w:rsidR="0013437F" w:rsidRPr="00057BB5" w:rsidRDefault="009C69D8">
      <w:pPr>
        <w:pStyle w:val="Akapitzlist"/>
        <w:widowControl w:val="0"/>
        <w:numPr>
          <w:ilvl w:val="1"/>
          <w:numId w:val="13"/>
        </w:numPr>
        <w:suppressAutoHyphens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wykonywania Przedmiotu umowy wadliwie lub w sposób sprzeczny z umową, obowiązującymi przepisami, niezgodnie z uzgodnieniami lub zaleceniami Zamawiającego pomimo dokonanego wezwania do zmiany sposobu wykonania i wyznaczenia mu w tym celu odpowiedniego terminu,</w:t>
      </w:r>
    </w:p>
    <w:p w14:paraId="70BFADC4" w14:textId="77777777" w:rsidR="0013437F" w:rsidRPr="00057BB5" w:rsidRDefault="009C69D8">
      <w:pPr>
        <w:pStyle w:val="Akapitzlist"/>
        <w:widowControl w:val="0"/>
        <w:numPr>
          <w:ilvl w:val="1"/>
          <w:numId w:val="13"/>
        </w:numPr>
        <w:suppressAutoHyphens/>
        <w:ind w:left="1208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wykonywania Przedmiotu umowy przez Wykonawcę z udziałem podwykonawcy, mimo 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lastRenderedPageBreak/>
        <w:t>braku zgody Zamawiającego na posługiwanie się podwykonawcą.</w:t>
      </w:r>
    </w:p>
    <w:p w14:paraId="047A3D34" w14:textId="12CD7EAC" w:rsidR="0013437F" w:rsidRPr="00057BB5" w:rsidRDefault="009C69D8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color w:val="000000" w:themeColor="text1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Odstąpienie od umowy może nastąpić w terminie do 21 dni od dnia powzięcia przez Zamawiającego wiadomości o zaistnieniu okoliczności wskazanych w ust. 1.</w:t>
      </w:r>
    </w:p>
    <w:p w14:paraId="608AB740" w14:textId="77777777" w:rsidR="0013437F" w:rsidRPr="00057BB5" w:rsidRDefault="009C69D8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Odstąpienie od umowy nastąpi w formie pisemnej i będzie zawierało uzasadnienie Zamawiającego pod rygorem nieważności tego oświadczenia.</w:t>
      </w:r>
    </w:p>
    <w:p w14:paraId="07B40C81" w14:textId="77777777" w:rsidR="0013437F" w:rsidRPr="00057BB5" w:rsidRDefault="009C69D8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W razie wystąpienia istotnej zmiany okoliczności powodującej, że wykonanie umowy nie będzie leżało w interesie publicznym, czego nie można było przewidzieć w chwili zawarcia umowy, Zamawiający może odstąpić od umowy w terminie 7 dni od daty powzięcia wiadomości o tych okolicznościach. W takim przypadku Wykonawca może żądać jedynie wynagrodzenia należnego z tytułu wykonania części umowy, ustalonego na podstawie zatwierdzonego przez Zamawiającego protokołu zaawansowania prac.</w:t>
      </w:r>
    </w:p>
    <w:p w14:paraId="21505B6D" w14:textId="77777777" w:rsidR="0013437F" w:rsidRPr="00057BB5" w:rsidRDefault="0013437F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22D01EAB" w14:textId="0E52AB1F" w:rsidR="0013437F" w:rsidRPr="00057BB5" w:rsidRDefault="009C69D8" w:rsidP="00EE5A6C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 xml:space="preserve">§ </w:t>
      </w:r>
      <w:r w:rsidR="00997AB9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8</w:t>
      </w:r>
    </w:p>
    <w:p w14:paraId="25355732" w14:textId="77777777" w:rsidR="0013437F" w:rsidRPr="00057BB5" w:rsidRDefault="009C69D8" w:rsidP="00EE5A6C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Zamawiający wspólnie z Wykonawcą rozszerzają odpowiedzialność Wykonawcy z tytułu rękojmi za wady fizyczne i prawne przedmiotu umowy. Termin rękojmi wynosi 12 miesięcy.</w:t>
      </w:r>
    </w:p>
    <w:p w14:paraId="0A5EE12C" w14:textId="77777777" w:rsidR="0013437F" w:rsidRPr="00057BB5" w:rsidRDefault="009C69D8" w:rsidP="00EE5A6C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color w:val="000000" w:themeColor="text1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Wykonawca gwarantuje, że przedmiot umowy będzie wolny od wad fizycznych i prawnych.</w:t>
      </w:r>
    </w:p>
    <w:p w14:paraId="74F11DD0" w14:textId="77777777" w:rsidR="0013437F" w:rsidRPr="00057BB5" w:rsidRDefault="009C69D8" w:rsidP="00EE5A6C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W okresie rękojmi Zamawiający wykonując uprawnienia z tytułu rękojmi może zażądać od Wykonawcy bezpłatnego usunięcia wad przedmiotu umowy. </w:t>
      </w:r>
    </w:p>
    <w:p w14:paraId="6111A3AE" w14:textId="77777777" w:rsidR="0013437F" w:rsidRPr="00057BB5" w:rsidRDefault="0013437F" w:rsidP="00EE5A6C">
      <w:pPr>
        <w:pStyle w:val="Akapitzlist"/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7CC1326F" w14:textId="5EB34A95" w:rsidR="0013437F" w:rsidRPr="00057BB5" w:rsidRDefault="009C69D8" w:rsidP="00EE5A6C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 xml:space="preserve">§ </w:t>
      </w:r>
      <w:r w:rsidR="00997AB9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9</w:t>
      </w:r>
    </w:p>
    <w:p w14:paraId="1AB8BF91" w14:textId="77777777" w:rsidR="0013437F" w:rsidRPr="00057BB5" w:rsidRDefault="009C69D8" w:rsidP="00EE5A6C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Wszelkie dane osobowe pozyskane od Zamawiającego w toku realizacji umowy przez Wykonawcę lub osoby jemu podległe Wykonawca będzie przechowywał i przetwarzał zgodnie z przepisami ustawy z dnia 10 maja 2018 r. o ochronie danych osobowych (t.j. Dz.U. z 2019 r., poz. 1781) oraz Rozporządzenia Parlamentu Europejskiego i Rady (UE) 2016/679 z dnia 27 kwietnia 2016 r. (Dz.U.UE.L.2016.119.1 ze zm.).</w:t>
      </w:r>
    </w:p>
    <w:p w14:paraId="3C99DF3D" w14:textId="77777777" w:rsidR="0013437F" w:rsidRPr="00057BB5" w:rsidRDefault="009C69D8" w:rsidP="00EE5A6C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Wykonawca oświadcza, że wypełnia obowiązki ochrony danych osobowych określone rozporządzaniem wskazanym w ust. 2.</w:t>
      </w:r>
    </w:p>
    <w:p w14:paraId="7615FE86" w14:textId="77777777" w:rsidR="0013437F" w:rsidRPr="00057BB5" w:rsidRDefault="009C69D8" w:rsidP="00EE5A6C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Wykonawca zapewnia gwarancje wdrożenia odpowiednich środków technicznych i organizacyjnych, aby przetwarzanie danych spełniało wymogi RODO i chroniło prawa osób, których dane dotyczą, adekwatnie do celu przetwarzania danych.</w:t>
      </w:r>
    </w:p>
    <w:p w14:paraId="44D252F1" w14:textId="77777777" w:rsidR="0013437F" w:rsidRPr="00057BB5" w:rsidRDefault="0013437F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53C4AF8E" w14:textId="77777777" w:rsidR="0013437F" w:rsidRPr="00057BB5" w:rsidRDefault="0013437F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3B8FC9C8" w14:textId="2F99A379" w:rsidR="0013437F" w:rsidRPr="00057BB5" w:rsidRDefault="009C69D8" w:rsidP="00EE5A6C">
      <w:pPr>
        <w:widowControl w:val="0"/>
        <w:suppressAutoHyphens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§ 1</w:t>
      </w:r>
      <w:r w:rsidR="00997AB9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0</w:t>
      </w:r>
    </w:p>
    <w:p w14:paraId="163CC66A" w14:textId="77777777" w:rsidR="0013437F" w:rsidRPr="00057BB5" w:rsidRDefault="009C69D8" w:rsidP="00EE5A6C">
      <w:pPr>
        <w:pStyle w:val="Akapitzlist"/>
        <w:widowControl w:val="0"/>
        <w:numPr>
          <w:ilvl w:val="0"/>
          <w:numId w:val="22"/>
        </w:numPr>
        <w:suppressAutoHyphens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Strony postanawiają, że będą współpracować ze sobą w celu należytego wykonywania Umowy, w szczególności zobowiązują się niezwłocznie udzielać sobie wzajemnie wszelkich, niezbędnych w tym celu, informacji związanych z przedmiotem Umowy.</w:t>
      </w:r>
    </w:p>
    <w:p w14:paraId="3494924C" w14:textId="77777777" w:rsidR="0013437F" w:rsidRPr="00057BB5" w:rsidRDefault="009C69D8" w:rsidP="00EE5A6C">
      <w:pPr>
        <w:pStyle w:val="Akapitzlist"/>
        <w:widowControl w:val="0"/>
        <w:numPr>
          <w:ilvl w:val="0"/>
          <w:numId w:val="22"/>
        </w:numPr>
        <w:suppressAutoHyphens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Osoby wskazane do bieżących kontaktów, w związku z wykonywaniem niniejszej Umowy:</w:t>
      </w:r>
    </w:p>
    <w:p w14:paraId="42BD3385" w14:textId="77777777" w:rsidR="0013437F" w:rsidRPr="00057BB5" w:rsidRDefault="009C69D8" w:rsidP="00EE5A6C">
      <w:pPr>
        <w:widowControl w:val="0"/>
        <w:suppressAutoHyphens/>
        <w:ind w:left="717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- ze strony Zamawiającego: ………………………………….……..……, e-mail: ………………………………</w:t>
      </w:r>
    </w:p>
    <w:p w14:paraId="6F6E3AD9" w14:textId="77777777" w:rsidR="0013437F" w:rsidRPr="00057BB5" w:rsidRDefault="009C69D8" w:rsidP="00EE5A6C">
      <w:pPr>
        <w:widowControl w:val="0"/>
        <w:suppressAutoHyphens/>
        <w:ind w:left="717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- ze strony Wykonawcy: …………………………………………………, e-mail: ………………………………</w:t>
      </w:r>
    </w:p>
    <w:p w14:paraId="72D4863F" w14:textId="77777777" w:rsidR="0013437F" w:rsidRPr="00057BB5" w:rsidRDefault="009C69D8" w:rsidP="00EE5A6C">
      <w:pPr>
        <w:widowControl w:val="0"/>
        <w:suppressAutoHyphens/>
        <w:ind w:left="717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Ww. osoby będą nadzorowały przygotowanie i realizację przedmiotu Umowy.</w:t>
      </w:r>
    </w:p>
    <w:p w14:paraId="5E2F22FC" w14:textId="77777777" w:rsidR="0013437F" w:rsidRPr="00057BB5" w:rsidRDefault="009C69D8" w:rsidP="00EE5A6C">
      <w:pPr>
        <w:pStyle w:val="Akapitzlist"/>
        <w:widowControl w:val="0"/>
        <w:numPr>
          <w:ilvl w:val="0"/>
          <w:numId w:val="22"/>
        </w:numPr>
        <w:suppressAutoHyphens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Osoby uprawnione do podpisania Protokołu zdawczo – odbiorczego:</w:t>
      </w:r>
    </w:p>
    <w:p w14:paraId="515E0060" w14:textId="77777777" w:rsidR="0013437F" w:rsidRPr="00057BB5" w:rsidRDefault="0013437F" w:rsidP="00EE5A6C">
      <w:pPr>
        <w:widowControl w:val="0"/>
        <w:suppressAutoHyphens/>
        <w:ind w:left="717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1E41531F" w14:textId="77777777" w:rsidR="0013437F" w:rsidRPr="00057BB5" w:rsidRDefault="009C69D8" w:rsidP="00EE5A6C">
      <w:pPr>
        <w:widowControl w:val="0"/>
        <w:suppressAutoHyphens/>
        <w:ind w:left="717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- ze strony Zamawiającego: ………………………………………………, e-mail: ………………………………</w:t>
      </w:r>
    </w:p>
    <w:p w14:paraId="4B1E837C" w14:textId="77777777" w:rsidR="0013437F" w:rsidRPr="00057BB5" w:rsidRDefault="009C69D8" w:rsidP="00EE5A6C">
      <w:pPr>
        <w:widowControl w:val="0"/>
        <w:suppressAutoHyphens/>
        <w:ind w:left="717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- ze strony Wykonawcy: ……………………………………………..……, e-mail: ………………………….…</w:t>
      </w:r>
    </w:p>
    <w:p w14:paraId="6CA700DD" w14:textId="77777777" w:rsidR="0013437F" w:rsidRPr="00057BB5" w:rsidRDefault="0013437F" w:rsidP="00EE5A6C">
      <w:pPr>
        <w:widowControl w:val="0"/>
        <w:suppressAutoHyphens/>
        <w:ind w:left="717" w:hanging="357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5DD90FCD" w14:textId="226DF4F9" w:rsidR="0013437F" w:rsidRPr="00057BB5" w:rsidRDefault="009C69D8" w:rsidP="00EE5A6C">
      <w:pPr>
        <w:pStyle w:val="Akapitzlist"/>
        <w:widowControl w:val="0"/>
        <w:numPr>
          <w:ilvl w:val="0"/>
          <w:numId w:val="22"/>
        </w:numPr>
        <w:suppressAutoHyphens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Zmiana osób, wskazanych powyżej następuje poprzez mailowe lub pisemne powiadomienie drugiej strony i nie stanowi zmiany treści Umowy w rozumieniu §</w:t>
      </w:r>
      <w:r w:rsidR="006C504A"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6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 niniejszej Umowy.</w:t>
      </w:r>
    </w:p>
    <w:p w14:paraId="6B400C81" w14:textId="77777777" w:rsidR="0013437F" w:rsidRPr="00057BB5" w:rsidRDefault="0013437F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366DABD0" w14:textId="0200457F" w:rsidR="00A03BEC" w:rsidRPr="00057BB5" w:rsidRDefault="009C69D8" w:rsidP="00EE5A6C">
      <w:pPr>
        <w:widowControl w:val="0"/>
        <w:suppressAutoHyphens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§1</w:t>
      </w:r>
      <w:r w:rsidR="00997AB9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1</w:t>
      </w:r>
    </w:p>
    <w:p w14:paraId="4543CB08" w14:textId="77777777" w:rsidR="00A03BEC" w:rsidRPr="00057BB5" w:rsidRDefault="00A03BEC" w:rsidP="00EE5A6C">
      <w:pPr>
        <w:pStyle w:val="Akapitzlist"/>
        <w:widowControl w:val="0"/>
        <w:numPr>
          <w:ilvl w:val="0"/>
          <w:numId w:val="25"/>
        </w:numPr>
        <w:suppressAutoHyphens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Wykonawca zobowiązuje się do zachowania w tajemnicy wszelkich informacji uzyskanych od Zamawiającego oraz informacji, do których otrzymał dostęp w związku z wykonywaniem usług </w:t>
      </w: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lastRenderedPageBreak/>
        <w:t>na rzecz Zamawiającego lub innego podmiotu powiązanego z Zamawiającym kapitałowo, personalnie, gospodarczo lub organizacyjnie (na rzecz lub na zlecenie) pod rygorem odpowiedzialności odszkodowawczej oraz rozwiązania umowy za jednostronnym oświadczeniem woli bez okresu wypowiedzenia.</w:t>
      </w:r>
    </w:p>
    <w:p w14:paraId="216670BD" w14:textId="77777777" w:rsidR="00A03BEC" w:rsidRPr="00057BB5" w:rsidRDefault="00A03BEC" w:rsidP="00EE5A6C">
      <w:pPr>
        <w:pStyle w:val="Akapitzlist"/>
        <w:widowControl w:val="0"/>
        <w:numPr>
          <w:ilvl w:val="0"/>
          <w:numId w:val="25"/>
        </w:numPr>
        <w:suppressAutoHyphens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Wykonawca zobowiązuje się do przechowywania wszelkich informacji i dokumentów związanych z wykonywaniem usług na rzecz Zamawiającego w sposób uniemożliwiający ich wykorzystanie przez osoby nieuprawnione pod rygorem odpowiedzialności odszkodowawczej. </w:t>
      </w:r>
    </w:p>
    <w:p w14:paraId="51257A3B" w14:textId="0858FBF0" w:rsidR="00A03BEC" w:rsidRPr="00057BB5" w:rsidRDefault="00A03BEC" w:rsidP="00A24D5A">
      <w:pPr>
        <w:pStyle w:val="Akapitzlist"/>
        <w:widowControl w:val="0"/>
        <w:numPr>
          <w:ilvl w:val="0"/>
          <w:numId w:val="25"/>
        </w:numPr>
        <w:suppressAutoHyphens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Dokumenty i informacje powinny być przechowywane z należytą starannością.</w:t>
      </w:r>
    </w:p>
    <w:p w14:paraId="2B8C9DEE" w14:textId="77777777" w:rsidR="00A03BEC" w:rsidRPr="00057BB5" w:rsidRDefault="00A03BEC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52E2DD2E" w14:textId="25CF0898" w:rsidR="00A03BEC" w:rsidRPr="00057BB5" w:rsidRDefault="00A03BEC" w:rsidP="00EE5A6C">
      <w:pPr>
        <w:widowControl w:val="0"/>
        <w:suppressAutoHyphens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§12</w:t>
      </w:r>
    </w:p>
    <w:p w14:paraId="19BFA5C4" w14:textId="77777777" w:rsidR="001906F6" w:rsidRPr="00057BB5" w:rsidRDefault="001906F6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001C60C9" w14:textId="77777777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1. W ramach wynagrodzenia, Wykonawca przenosi na Zamawiającego majątkowe prawa autorskie do materiałów szkoleniowych i dokumentacji i udziela Zamawiającemu licencji niewyłącznej na korzystanie z materiałów szkoleniowych objętych Umową.</w:t>
      </w:r>
    </w:p>
    <w:p w14:paraId="5BB9B26B" w14:textId="77777777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2.  Przeniesienie majątkowych praw autorskich, o którym mowa w ust. 1 następuje z chwilą zapłaty Wynagrodzenia, bez ograniczeń co do terytorium, czasu, liczby egzemplarzy, w zakresie poniższych pól eksploatacji:</w:t>
      </w:r>
    </w:p>
    <w:p w14:paraId="7DFEA3F0" w14:textId="77777777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1)    utrwalenie, kopiowanie, skanowanie, wprowadzenie do pamięci komputerów i serwerów sieci komputerowych,</w:t>
      </w:r>
    </w:p>
    <w:p w14:paraId="2CE41A16" w14:textId="77777777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2)    wystawianie lub publiczną prezentację (na ekranie), w tym podczas seminariów i konferencji,</w:t>
      </w:r>
    </w:p>
    <w:p w14:paraId="45C9870C" w14:textId="77777777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3)    wykorzystywanie w materiałach wydawniczych oraz we wszelkiego rodzaju mediach audio-wizualnych i komputerowych,</w:t>
      </w:r>
    </w:p>
    <w:p w14:paraId="5F4EB505" w14:textId="77777777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4)    prawo do korzystania w całości lub z części dzieła oraz ich łączenia z innymi dziełami, w tym opracowaniami o podobnej lub zbliżonej tematyce, opracowanie poprzez dodanie różnych elementów, uaktualnianie, modyfikację,</w:t>
      </w:r>
    </w:p>
    <w:p w14:paraId="69835C9A" w14:textId="77777777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5)    publikację i rozpowszechnianie w całości lub w części za pomocą wizji lub fonii przewodowej lub bezprzewodowej,</w:t>
      </w:r>
    </w:p>
    <w:p w14:paraId="6F846D57" w14:textId="77777777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6)    udostępniania w zakresie opisanych wyżej pól eksploatacji odpłatnie lub nieodpłatnie.</w:t>
      </w:r>
    </w:p>
    <w:p w14:paraId="466383F0" w14:textId="77777777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3.  W przypadku korzystania przez Wykonawcę  z materiałów szkoleniowych, do których  Wykonawcy nie przysługują autorskie prawa majątkowe lub które nie zostały wytworzone w ramach wykonywania Umowy, Wykonawca w ramach wynagrodzenia za wykonanie Umowy przeniesie na Zamawiającego  prawa do korzystania z licencji, sublicencji albo zapewni ich przeniesienie od podmiotu, któremu przysługują do nich majątkowe prawa autorskie, bez możliwości wcześniejszego wypowiedzenia, na czas nieoznaczony, co najmniej w takim zakresie, w jakim jest to niezbędne do prawidłowej realizacji przedmiotu  Umowy. Warunki korzystania z materiałów szkoleniowych w ramach udzielonych licencji nie mogą być gorsze od standardowych warunków oferowanych innym podmiotom.</w:t>
      </w:r>
    </w:p>
    <w:p w14:paraId="72C9663A" w14:textId="77777777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4. W ramach Wynagrodzenia, Wykonawca przenosi na Zamawiającego prawo do wyrażania zgody na wykonywanie praw zależnych do materiałów szkoleniowych i dokumentacji objętych Umową, do których Zamawiającemu przysługują majątkowe prawa autorskie.</w:t>
      </w:r>
    </w:p>
    <w:p w14:paraId="3363A952" w14:textId="77777777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5. Z chwilą zapłaty Wynagrodzenia Zamawiający nabywa własność wszystkich egzemplarzy nośników, na których materiały szkoleniowe i dokumentacja zostały utrwalone, a także nabywa własność wszelkich rzeczy dostarczonych przez Wykonawcę do Zamawiającego na podstawie Umowy.</w:t>
      </w:r>
    </w:p>
    <w:p w14:paraId="11637826" w14:textId="77777777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6. Wykonawca zobowiązuje się, że realizując Umowę nie naruszy praw majątkowych osób trzecich i przekazane Zamawiającemu materiały szkoleniowe będą w stanie wolnym od obciążeń prawami osób trzecich.</w:t>
      </w:r>
    </w:p>
    <w:p w14:paraId="3004F69D" w14:textId="77777777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 xml:space="preserve">7. Wykonawca jest odpowiedzialny względem Zamawiającego za wszelkie wady prawne materiałów szkoleniowych i dokumentacji, a w szczególności za ewentualne roszczenia osób trzecich wynikające z naruszenia praw własności intelektualnej, w tym za nieprzestrzeganie przepisów ustawy  z dnia 4 lutego 1994 r. o prawie autorskim i prawach pokrewnych. </w:t>
      </w:r>
    </w:p>
    <w:p w14:paraId="0A3C3B2B" w14:textId="4975B056" w:rsidR="001906F6" w:rsidRPr="00057BB5" w:rsidRDefault="001906F6" w:rsidP="001906F6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8. Wynagrodzenie umowne obejmuje wszelkie koszty związane z wykonaniem przedmiotu Umowy, w tym koszty przeniesienia autorskich praw majątkowych oraz opłat i podatków łącznie z podatkiem VAT.</w:t>
      </w:r>
    </w:p>
    <w:p w14:paraId="727B6B43" w14:textId="77777777" w:rsidR="001906F6" w:rsidRPr="00057BB5" w:rsidRDefault="001906F6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03CED684" w14:textId="77777777" w:rsidR="001906F6" w:rsidRPr="00057BB5" w:rsidRDefault="001906F6" w:rsidP="001906F6">
      <w:pPr>
        <w:widowControl w:val="0"/>
        <w:suppressAutoHyphens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lastRenderedPageBreak/>
        <w:t>§13</w:t>
      </w:r>
    </w:p>
    <w:p w14:paraId="301C7E57" w14:textId="5D67CEF5" w:rsidR="0013437F" w:rsidRPr="00057BB5" w:rsidRDefault="009C69D8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Ewentualne spory mogące wyniknąć na tle niniejszej umowy podlegają rozpatrzeniu przez Sąd właściwy dla siedziby Zamawiającego.</w:t>
      </w:r>
    </w:p>
    <w:p w14:paraId="5027A95E" w14:textId="77777777" w:rsidR="0013437F" w:rsidRPr="00057BB5" w:rsidRDefault="0013437F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1C996C38" w14:textId="219059A8" w:rsidR="0013437F" w:rsidRPr="00057BB5" w:rsidRDefault="009C69D8" w:rsidP="00EE5A6C">
      <w:pPr>
        <w:widowControl w:val="0"/>
        <w:suppressAutoHyphens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  <w:bookmarkStart w:id="1" w:name="_Hlk135989666"/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§1</w:t>
      </w:r>
      <w:r w:rsidR="001906F6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4</w:t>
      </w:r>
    </w:p>
    <w:bookmarkEnd w:id="1"/>
    <w:p w14:paraId="44D9577E" w14:textId="77777777" w:rsidR="0013437F" w:rsidRPr="00057BB5" w:rsidRDefault="009C69D8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Zmiany i uzupełnienia do umowy wymagają dla ważności formy pisemnej, pod rygorem nieważności.</w:t>
      </w:r>
    </w:p>
    <w:p w14:paraId="60FE4A9F" w14:textId="77777777" w:rsidR="0013437F" w:rsidRPr="00057BB5" w:rsidRDefault="0013437F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1681AB67" w14:textId="6ACE86A7" w:rsidR="0013437F" w:rsidRPr="00057BB5" w:rsidRDefault="009C69D8" w:rsidP="00EE5A6C">
      <w:pPr>
        <w:widowControl w:val="0"/>
        <w:suppressAutoHyphens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§1</w:t>
      </w:r>
      <w:r w:rsidR="001906F6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5</w:t>
      </w:r>
    </w:p>
    <w:p w14:paraId="079948A4" w14:textId="77777777" w:rsidR="0013437F" w:rsidRPr="00057BB5" w:rsidRDefault="009C69D8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  <w:t>Umowę sporządzono w dwóch egzemplarzach po jednym dla każdej ze stron.</w:t>
      </w:r>
    </w:p>
    <w:p w14:paraId="1E84743A" w14:textId="77777777" w:rsidR="0013437F" w:rsidRPr="00057BB5" w:rsidRDefault="0013437F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5A6B94D5" w14:textId="77777777" w:rsidR="0013437F" w:rsidRPr="00057BB5" w:rsidRDefault="0013437F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6C399F52" w14:textId="77777777" w:rsidR="0013437F" w:rsidRPr="00057BB5" w:rsidRDefault="0013437F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79A1F4DC" w14:textId="77777777" w:rsidR="0013437F" w:rsidRPr="00057BB5" w:rsidRDefault="0013437F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553BA7AA" w14:textId="77777777" w:rsidR="0013437F" w:rsidRPr="00057BB5" w:rsidRDefault="0013437F" w:rsidP="00EE5A6C">
      <w:pPr>
        <w:widowControl w:val="0"/>
        <w:suppressAutoHyphens/>
        <w:ind w:left="360"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6C9BF574" w14:textId="0233C186" w:rsidR="0013437F" w:rsidRPr="00057BB5" w:rsidRDefault="001906F6" w:rsidP="00EE5A6C">
      <w:pPr>
        <w:widowControl w:val="0"/>
        <w:suppressAutoHyphens/>
        <w:ind w:left="360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WYKONAWCA:</w:t>
      </w:r>
      <w:r w:rsidR="009C69D8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ab/>
      </w:r>
      <w:r w:rsidR="009C69D8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ab/>
      </w:r>
      <w:r w:rsidR="009C69D8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ab/>
      </w:r>
      <w:r w:rsidR="009C69D8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ab/>
      </w:r>
      <w:r w:rsidR="009C69D8"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ab/>
      </w: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>ZAMAWIAJĄCY:</w:t>
      </w:r>
      <w:r w:rsidRPr="00057BB5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  <w:tab/>
      </w:r>
    </w:p>
    <w:p w14:paraId="36245508" w14:textId="77777777" w:rsidR="0013437F" w:rsidRPr="00057BB5" w:rsidRDefault="0013437F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</w:p>
    <w:p w14:paraId="2ADEF158" w14:textId="77777777" w:rsidR="0013437F" w:rsidRPr="00057BB5" w:rsidRDefault="0013437F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lang w:eastAsia="pl-PL"/>
        </w:rPr>
      </w:pPr>
    </w:p>
    <w:p w14:paraId="2DD2850D" w14:textId="77777777" w:rsidR="00A03BEC" w:rsidRPr="00057BB5" w:rsidRDefault="00A03BEC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3F189F18" w14:textId="77777777" w:rsidR="00A03BEC" w:rsidRPr="00057BB5" w:rsidRDefault="00A03BEC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3974D25F" w14:textId="77777777" w:rsidR="00A03BEC" w:rsidRPr="00057BB5" w:rsidRDefault="00A03BEC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00FE4522" w14:textId="77777777" w:rsidR="00A03BEC" w:rsidRPr="00057BB5" w:rsidRDefault="00A03BEC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0FBF49AD" w14:textId="77777777" w:rsidR="00A03BEC" w:rsidRPr="00057BB5" w:rsidRDefault="00A03BEC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45DD83DA" w14:textId="77777777" w:rsidR="0013437F" w:rsidRPr="00057BB5" w:rsidRDefault="0013437F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5E181597" w14:textId="77777777" w:rsidR="0013437F" w:rsidRPr="00057BB5" w:rsidRDefault="0013437F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pl-PL"/>
        </w:rPr>
      </w:pPr>
    </w:p>
    <w:p w14:paraId="5D012210" w14:textId="5FB0D8D9" w:rsidR="0013437F" w:rsidRPr="00057BB5" w:rsidRDefault="00997AB9">
      <w:pPr>
        <w:widowControl w:val="0"/>
        <w:shd w:val="clear" w:color="auto" w:fill="FFFFFF"/>
        <w:tabs>
          <w:tab w:val="left" w:pos="1128"/>
        </w:tabs>
        <w:suppressAutoHyphens/>
        <w:spacing w:line="250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5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spacing w:val="-5"/>
          <w:kern w:val="2"/>
          <w:lang w:eastAsia="pl-PL"/>
        </w:rPr>
        <w:t>Załączniki:</w:t>
      </w:r>
    </w:p>
    <w:p w14:paraId="13C429AC" w14:textId="74A4984F" w:rsidR="00997AB9" w:rsidRPr="00057BB5" w:rsidRDefault="00997AB9" w:rsidP="00997AB9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1128"/>
        </w:tabs>
        <w:suppressAutoHyphens/>
        <w:spacing w:line="250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5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spacing w:val="-5"/>
          <w:kern w:val="2"/>
          <w:lang w:eastAsia="pl-PL"/>
        </w:rPr>
        <w:t>Pogram szkoleń</w:t>
      </w:r>
    </w:p>
    <w:p w14:paraId="210E2C77" w14:textId="280F92FC" w:rsidR="00997AB9" w:rsidRPr="00057BB5" w:rsidRDefault="00997AB9" w:rsidP="00997AB9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1128"/>
        </w:tabs>
        <w:suppressAutoHyphens/>
        <w:spacing w:line="250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5"/>
          <w:kern w:val="2"/>
          <w:lang w:eastAsia="pl-PL"/>
        </w:rPr>
      </w:pPr>
      <w:r w:rsidRPr="00057BB5">
        <w:rPr>
          <w:rFonts w:ascii="Times New Roman" w:eastAsia="Times New Roman" w:hAnsi="Times New Roman" w:cs="Times New Roman"/>
          <w:color w:val="000000" w:themeColor="text1"/>
          <w:spacing w:val="-5"/>
          <w:kern w:val="2"/>
          <w:lang w:eastAsia="pl-PL"/>
        </w:rPr>
        <w:t>Harmonogram szkoleń.</w:t>
      </w:r>
    </w:p>
    <w:p w14:paraId="0F84A259" w14:textId="77777777" w:rsidR="0013437F" w:rsidRPr="00057BB5" w:rsidRDefault="0013437F">
      <w:pPr>
        <w:rPr>
          <w:rFonts w:ascii="Times New Roman" w:hAnsi="Times New Roman" w:cs="Times New Roman"/>
          <w:color w:val="000000" w:themeColor="text1"/>
        </w:rPr>
      </w:pPr>
    </w:p>
    <w:p w14:paraId="6E54DE56" w14:textId="77777777" w:rsidR="0013437F" w:rsidRPr="00057BB5" w:rsidRDefault="0013437F">
      <w:pPr>
        <w:rPr>
          <w:rFonts w:ascii="Times New Roman" w:hAnsi="Times New Roman" w:cs="Times New Roman"/>
          <w:color w:val="000000" w:themeColor="text1"/>
        </w:rPr>
      </w:pPr>
    </w:p>
    <w:sectPr w:rsidR="0013437F" w:rsidRPr="00057BB5">
      <w:headerReference w:type="default" r:id="rId8"/>
      <w:footerReference w:type="default" r:id="rId9"/>
      <w:pgSz w:w="11906" w:h="16838"/>
      <w:pgMar w:top="1701" w:right="1417" w:bottom="851" w:left="1417" w:header="426" w:footer="35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960C" w14:textId="77777777" w:rsidR="00085BFD" w:rsidRDefault="00085BFD">
      <w:r>
        <w:separator/>
      </w:r>
    </w:p>
  </w:endnote>
  <w:endnote w:type="continuationSeparator" w:id="0">
    <w:p w14:paraId="38FCEC7D" w14:textId="77777777" w:rsidR="00085BFD" w:rsidRDefault="0008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0CE9" w14:textId="77777777" w:rsidR="0013437F" w:rsidRDefault="0013437F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09E4" w14:textId="77777777" w:rsidR="00085BFD" w:rsidRDefault="00085BFD">
      <w:r>
        <w:separator/>
      </w:r>
    </w:p>
  </w:footnote>
  <w:footnote w:type="continuationSeparator" w:id="0">
    <w:p w14:paraId="170E9560" w14:textId="77777777" w:rsidR="00085BFD" w:rsidRDefault="0008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D6F8" w14:textId="77777777" w:rsidR="0013437F" w:rsidRDefault="009C69D8">
    <w:pPr>
      <w:pStyle w:val="Nagwek"/>
      <w:jc w:val="center"/>
    </w:pPr>
    <w:r>
      <w:rPr>
        <w:noProof/>
      </w:rPr>
      <w:drawing>
        <wp:inline distT="0" distB="0" distL="0" distR="0" wp14:anchorId="08ECFE62" wp14:editId="06E7A26A">
          <wp:extent cx="5076825" cy="533400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2BC16" w14:textId="77777777" w:rsidR="0013437F" w:rsidRDefault="0013437F">
    <w:pPr>
      <w:pStyle w:val="Nagwek"/>
      <w:jc w:val="center"/>
      <w:rPr>
        <w:b/>
        <w:sz w:val="18"/>
      </w:rPr>
    </w:pPr>
  </w:p>
  <w:p w14:paraId="79068995" w14:textId="77777777" w:rsidR="0013437F" w:rsidRDefault="009C69D8">
    <w:pPr>
      <w:pStyle w:val="Nagwek"/>
      <w:jc w:val="center"/>
      <w:rPr>
        <w:b/>
        <w:sz w:val="18"/>
      </w:rPr>
    </w:pPr>
    <w:r>
      <w:rPr>
        <w:b/>
        <w:sz w:val="18"/>
      </w:rPr>
      <w:t>Sfinansowano w ramach reakcji Unii na pandemię COVID-19</w:t>
    </w:r>
  </w:p>
  <w:p w14:paraId="0AD9010F" w14:textId="77777777" w:rsidR="0013437F" w:rsidRDefault="0013437F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58C"/>
    <w:multiLevelType w:val="multilevel"/>
    <w:tmpl w:val="F8D47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A00"/>
    <w:multiLevelType w:val="multilevel"/>
    <w:tmpl w:val="76868FB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5451"/>
    <w:multiLevelType w:val="multilevel"/>
    <w:tmpl w:val="EEC83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53A84"/>
    <w:multiLevelType w:val="multilevel"/>
    <w:tmpl w:val="1C184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B89619B"/>
    <w:multiLevelType w:val="multilevel"/>
    <w:tmpl w:val="A978D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B0BB8"/>
    <w:multiLevelType w:val="multilevel"/>
    <w:tmpl w:val="9CEEE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59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D846F2"/>
    <w:multiLevelType w:val="multilevel"/>
    <w:tmpl w:val="D730C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306B4"/>
    <w:multiLevelType w:val="multilevel"/>
    <w:tmpl w:val="D71014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A66D6"/>
    <w:multiLevelType w:val="hybridMultilevel"/>
    <w:tmpl w:val="BEBE2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B7FDA"/>
    <w:multiLevelType w:val="multilevel"/>
    <w:tmpl w:val="5F8036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B01CA"/>
    <w:multiLevelType w:val="multilevel"/>
    <w:tmpl w:val="94B0A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40BCF"/>
    <w:multiLevelType w:val="multilevel"/>
    <w:tmpl w:val="FEA45D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4418A3"/>
    <w:multiLevelType w:val="multilevel"/>
    <w:tmpl w:val="BBECBF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2841F8"/>
    <w:multiLevelType w:val="multilevel"/>
    <w:tmpl w:val="F96E99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F33861"/>
    <w:multiLevelType w:val="multilevel"/>
    <w:tmpl w:val="4B48648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74CA"/>
    <w:multiLevelType w:val="multilevel"/>
    <w:tmpl w:val="6F2429C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5662A5"/>
    <w:multiLevelType w:val="multilevel"/>
    <w:tmpl w:val="386E3B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E519B"/>
    <w:multiLevelType w:val="multilevel"/>
    <w:tmpl w:val="C4DEEDB0"/>
    <w:lvl w:ilvl="0">
      <w:start w:val="1"/>
      <w:numFmt w:val="decimal"/>
      <w:lvlText w:val="%1)"/>
      <w:lvlJc w:val="left"/>
      <w:pPr>
        <w:ind w:left="783" w:hanging="360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587B2745"/>
    <w:multiLevelType w:val="multilevel"/>
    <w:tmpl w:val="9CEEE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59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FA6BA4"/>
    <w:multiLevelType w:val="multilevel"/>
    <w:tmpl w:val="86B0AA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A0593"/>
    <w:multiLevelType w:val="multilevel"/>
    <w:tmpl w:val="251281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15FA0"/>
    <w:multiLevelType w:val="multilevel"/>
    <w:tmpl w:val="8ACAD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E24D3F"/>
    <w:multiLevelType w:val="multilevel"/>
    <w:tmpl w:val="7C7C330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 w15:restartNumberingAfterBreak="0">
    <w:nsid w:val="7E670D0E"/>
    <w:multiLevelType w:val="multilevel"/>
    <w:tmpl w:val="0A5CA8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7EDC04E6"/>
    <w:multiLevelType w:val="multilevel"/>
    <w:tmpl w:val="BE6AA2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217763">
    <w:abstractNumId w:val="23"/>
  </w:num>
  <w:num w:numId="2" w16cid:durableId="882519409">
    <w:abstractNumId w:val="3"/>
  </w:num>
  <w:num w:numId="3" w16cid:durableId="405811549">
    <w:abstractNumId w:val="12"/>
  </w:num>
  <w:num w:numId="4" w16cid:durableId="939871030">
    <w:abstractNumId w:val="22"/>
  </w:num>
  <w:num w:numId="5" w16cid:durableId="1490055738">
    <w:abstractNumId w:val="13"/>
  </w:num>
  <w:num w:numId="6" w16cid:durableId="1644308069">
    <w:abstractNumId w:val="20"/>
  </w:num>
  <w:num w:numId="7" w16cid:durableId="1156192275">
    <w:abstractNumId w:val="2"/>
  </w:num>
  <w:num w:numId="8" w16cid:durableId="870915964">
    <w:abstractNumId w:val="19"/>
  </w:num>
  <w:num w:numId="9" w16cid:durableId="1572079726">
    <w:abstractNumId w:val="24"/>
  </w:num>
  <w:num w:numId="10" w16cid:durableId="1837914443">
    <w:abstractNumId w:val="17"/>
  </w:num>
  <w:num w:numId="11" w16cid:durableId="1588223023">
    <w:abstractNumId w:val="4"/>
  </w:num>
  <w:num w:numId="12" w16cid:durableId="459611089">
    <w:abstractNumId w:val="6"/>
  </w:num>
  <w:num w:numId="13" w16cid:durableId="565380432">
    <w:abstractNumId w:val="10"/>
  </w:num>
  <w:num w:numId="14" w16cid:durableId="1291135068">
    <w:abstractNumId w:val="1"/>
  </w:num>
  <w:num w:numId="15" w16cid:durableId="1577351854">
    <w:abstractNumId w:val="14"/>
  </w:num>
  <w:num w:numId="16" w16cid:durableId="1623727924">
    <w:abstractNumId w:val="11"/>
  </w:num>
  <w:num w:numId="17" w16cid:durableId="1309821989">
    <w:abstractNumId w:val="16"/>
  </w:num>
  <w:num w:numId="18" w16cid:durableId="392314393">
    <w:abstractNumId w:val="21"/>
  </w:num>
  <w:num w:numId="19" w16cid:durableId="936251177">
    <w:abstractNumId w:val="0"/>
  </w:num>
  <w:num w:numId="20" w16cid:durableId="797648912">
    <w:abstractNumId w:val="9"/>
  </w:num>
  <w:num w:numId="21" w16cid:durableId="2146313845">
    <w:abstractNumId w:val="15"/>
  </w:num>
  <w:num w:numId="22" w16cid:durableId="1936085286">
    <w:abstractNumId w:val="5"/>
  </w:num>
  <w:num w:numId="23" w16cid:durableId="1391146516">
    <w:abstractNumId w:val="7"/>
  </w:num>
  <w:num w:numId="24" w16cid:durableId="885213577">
    <w:abstractNumId w:val="18"/>
  </w:num>
  <w:num w:numId="25" w16cid:durableId="284892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7F"/>
    <w:rsid w:val="00057BB5"/>
    <w:rsid w:val="00085BFD"/>
    <w:rsid w:val="00110A99"/>
    <w:rsid w:val="0013437F"/>
    <w:rsid w:val="0017384F"/>
    <w:rsid w:val="001906F6"/>
    <w:rsid w:val="0021352F"/>
    <w:rsid w:val="00232D38"/>
    <w:rsid w:val="00275774"/>
    <w:rsid w:val="002A14C1"/>
    <w:rsid w:val="003B6432"/>
    <w:rsid w:val="00464BEB"/>
    <w:rsid w:val="0048297C"/>
    <w:rsid w:val="004E0E18"/>
    <w:rsid w:val="004F05A2"/>
    <w:rsid w:val="00507170"/>
    <w:rsid w:val="005151B3"/>
    <w:rsid w:val="00527DE9"/>
    <w:rsid w:val="0054774B"/>
    <w:rsid w:val="005C45A5"/>
    <w:rsid w:val="005D0EC4"/>
    <w:rsid w:val="006056E9"/>
    <w:rsid w:val="00614B0F"/>
    <w:rsid w:val="006236FF"/>
    <w:rsid w:val="00674F6D"/>
    <w:rsid w:val="006A19ED"/>
    <w:rsid w:val="006C504A"/>
    <w:rsid w:val="00751D54"/>
    <w:rsid w:val="00764B52"/>
    <w:rsid w:val="007859C4"/>
    <w:rsid w:val="007A4343"/>
    <w:rsid w:val="007E6A8E"/>
    <w:rsid w:val="007F5CEF"/>
    <w:rsid w:val="008760EF"/>
    <w:rsid w:val="008B6DBF"/>
    <w:rsid w:val="00905ECC"/>
    <w:rsid w:val="009162C0"/>
    <w:rsid w:val="00933E65"/>
    <w:rsid w:val="00997AB9"/>
    <w:rsid w:val="009C69D8"/>
    <w:rsid w:val="00A03BEC"/>
    <w:rsid w:val="00A24D5A"/>
    <w:rsid w:val="00A64A74"/>
    <w:rsid w:val="00A926C2"/>
    <w:rsid w:val="00AD79A6"/>
    <w:rsid w:val="00B47A77"/>
    <w:rsid w:val="00BC68DA"/>
    <w:rsid w:val="00DB6240"/>
    <w:rsid w:val="00DC5D53"/>
    <w:rsid w:val="00EB2C9B"/>
    <w:rsid w:val="00EB6D1C"/>
    <w:rsid w:val="00EE0F37"/>
    <w:rsid w:val="00EE5A6C"/>
    <w:rsid w:val="00F603C1"/>
    <w:rsid w:val="00FA3E12"/>
    <w:rsid w:val="00FB236C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414E"/>
  <w15:docId w15:val="{F235F357-A514-44A3-BC3B-8C82A38A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CC"/>
    <w:rPr>
      <w:rFonts w:eastAsia="Calibri"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C031A"/>
    <w:pPr>
      <w:keepNext/>
      <w:keepLines/>
      <w:pBdr>
        <w:bottom w:val="single" w:sz="4" w:space="1" w:color="000000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74DF3"/>
    <w:pPr>
      <w:keepNext/>
      <w:keepLines/>
      <w:tabs>
        <w:tab w:val="left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qFormat/>
    <w:rsid w:val="007334B3"/>
    <w:rPr>
      <w:rFonts w:eastAsiaTheme="majorEastAsia" w:cstheme="minorHAnsi"/>
      <w:b/>
      <w:bCs/>
      <w:color w:val="auto"/>
      <w:sz w:val="24"/>
      <w:szCs w:val="24"/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character" w:customStyle="1" w:styleId="Styl2Znak">
    <w:name w:val="Styl2 Znak"/>
    <w:basedOn w:val="Domylnaczcionkaakapitu"/>
    <w:link w:val="Styl2"/>
    <w:qFormat/>
    <w:rsid w:val="0005382A"/>
    <w:rPr>
      <w:rFonts w:ascii="Tahoma" w:hAnsi="Tahoma" w:cs="Tahom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1419D"/>
    <w:rPr>
      <w:rFonts w:cs="Calibri"/>
      <w:color w:val="auto"/>
      <w:sz w:val="22"/>
      <w:szCs w:val="22"/>
      <w:u w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1419D"/>
    <w:rPr>
      <w:rFonts w:cs="Calibri"/>
      <w:color w:val="auto"/>
      <w:sz w:val="22"/>
      <w:szCs w:val="22"/>
      <w:u w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5E645E"/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  <w:u w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325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32583"/>
    <w:rPr>
      <w:rFonts w:cs="Calibri"/>
      <w:color w:val="auto"/>
      <w:u w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prawka">
    <w:name w:val="Revision"/>
    <w:uiPriority w:val="99"/>
    <w:semiHidden/>
    <w:qFormat/>
    <w:rsid w:val="000D3E45"/>
    <w:rPr>
      <w:rFonts w:eastAsia="Calibri" w:cs="Calibri"/>
      <w:color w:val="auto"/>
      <w:sz w:val="22"/>
      <w:szCs w:val="22"/>
      <w:u w:val="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32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32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49F6-1D88-4708-88CC-8D438753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2309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Stempniak</dc:creator>
  <dc:description/>
  <cp:lastModifiedBy>Rafał Bednarczyk</cp:lastModifiedBy>
  <cp:revision>6</cp:revision>
  <cp:lastPrinted>2023-01-25T14:22:00Z</cp:lastPrinted>
  <dcterms:created xsi:type="dcterms:W3CDTF">2023-06-09T12:17:00Z</dcterms:created>
  <dcterms:modified xsi:type="dcterms:W3CDTF">2023-06-14T09:52:00Z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