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B7" w:rsidRPr="005928A3" w:rsidRDefault="001C59B7">
      <w:pPr>
        <w:pStyle w:val="Tekstpodstawowy"/>
        <w:rPr>
          <w:rFonts w:ascii="Times New Roman" w:hAnsi="Times New Roman" w:cs="Times New Roman"/>
          <w:b/>
          <w:sz w:val="20"/>
        </w:rPr>
      </w:pPr>
    </w:p>
    <w:p w:rsidR="001C59B7" w:rsidRPr="005928A3" w:rsidRDefault="001C59B7">
      <w:pPr>
        <w:pStyle w:val="Tekstpodstawowy"/>
        <w:rPr>
          <w:rFonts w:ascii="Times New Roman" w:hAnsi="Times New Roman" w:cs="Times New Roman"/>
          <w:b/>
          <w:sz w:val="20"/>
        </w:rPr>
      </w:pPr>
    </w:p>
    <w:p w:rsidR="001C59B7" w:rsidRDefault="001C59B7">
      <w:pPr>
        <w:pStyle w:val="Tekstpodstawowy"/>
        <w:rPr>
          <w:b/>
          <w:sz w:val="20"/>
        </w:rPr>
      </w:pPr>
    </w:p>
    <w:p w:rsidR="001C59B7" w:rsidRDefault="001C59B7">
      <w:pPr>
        <w:pStyle w:val="Tekstpodstawowy"/>
        <w:rPr>
          <w:b/>
          <w:sz w:val="20"/>
        </w:rPr>
      </w:pPr>
    </w:p>
    <w:p w:rsidR="001C59B7" w:rsidRDefault="001C59B7">
      <w:pPr>
        <w:pStyle w:val="Tekstpodstawowy"/>
        <w:rPr>
          <w:b/>
          <w:sz w:val="20"/>
        </w:rPr>
      </w:pPr>
    </w:p>
    <w:p w:rsidR="001C59B7" w:rsidRDefault="001C59B7">
      <w:pPr>
        <w:pStyle w:val="Tekstpodstawowy"/>
        <w:rPr>
          <w:b/>
          <w:sz w:val="20"/>
        </w:rPr>
      </w:pPr>
    </w:p>
    <w:p w:rsidR="001C59B7" w:rsidRPr="004470CC" w:rsidRDefault="009F6490">
      <w:pPr>
        <w:pStyle w:val="Tekstpodstawowy"/>
        <w:spacing w:before="9"/>
        <w:rPr>
          <w:rFonts w:ascii="Times New Roman" w:hAnsi="Times New Roman" w:cs="Times New Roman"/>
          <w:b/>
          <w:sz w:val="13"/>
        </w:rPr>
      </w:pPr>
      <w:r w:rsidRPr="009F6490">
        <w:rPr>
          <w:noProof/>
        </w:rPr>
        <w:pict>
          <v:shape id="Freeform 5" o:spid="_x0000_s1026" style="position:absolute;margin-left:69.4pt;margin-top:11.05pt;width:45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" path="m,l9126,e" filled="f" strokeweight="2.16pt">
            <v:path arrowok="t" o:connecttype="custom" o:connectlocs="0,0;5795010,0" o:connectangles="0,0"/>
            <w10:wrap type="topAndBottom" anchorx="page"/>
          </v:shape>
        </w:pic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spacing w:before="1"/>
        <w:rPr>
          <w:rFonts w:ascii="Times New Roman" w:hAnsi="Times New Roman" w:cs="Times New Roman"/>
          <w:b/>
          <w:sz w:val="28"/>
        </w:rPr>
      </w:pPr>
    </w:p>
    <w:p w:rsidR="001C59B7" w:rsidRPr="0067289B" w:rsidRDefault="005928A3">
      <w:pPr>
        <w:pStyle w:val="Tekstpodstawowy"/>
        <w:spacing w:before="100"/>
        <w:ind w:left="132" w:right="1090"/>
        <w:jc w:val="center"/>
        <w:rPr>
          <w:rFonts w:ascii="Times New Roman" w:hAnsi="Times New Roman" w:cs="Times New Roman"/>
          <w:b/>
          <w:sz w:val="28"/>
          <w:szCs w:val="28"/>
        </w:rPr>
      </w:pPr>
      <w:r w:rsidRPr="0067289B">
        <w:rPr>
          <w:rFonts w:ascii="Times New Roman" w:hAnsi="Times New Roman" w:cs="Times New Roman"/>
          <w:b/>
          <w:sz w:val="28"/>
          <w:szCs w:val="28"/>
        </w:rPr>
        <w:t>SPECYFIKACJA WARUNKÓW ZAMÓWIENIA</w: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9F6490">
      <w:pPr>
        <w:pStyle w:val="Tekstpodstawowy"/>
        <w:spacing w:before="8"/>
        <w:rPr>
          <w:rFonts w:ascii="Times New Roman" w:hAnsi="Times New Roman" w:cs="Times New Roman"/>
          <w:b/>
          <w:sz w:val="15"/>
        </w:rPr>
      </w:pPr>
      <w:r w:rsidRPr="009F6490">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8" type="#_x0000_t202" style="position:absolute;margin-left:77.25pt;margin-top:11.9pt;width:496.3pt;height:102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" filled="f" strokeweight="1.44pt">
            <v:textbox inset="0,0,0,0">
              <w:txbxContent>
                <w:p w:rsidR="00775464" w:rsidRDefault="00775464">
                  <w:pPr>
                    <w:spacing w:line="230" w:lineRule="exact"/>
                    <w:ind w:left="933" w:right="934"/>
                    <w:jc w:val="center"/>
                    <w:rPr>
                      <w:rFonts w:ascii="Times New Roman" w:hAnsi="Times New Roman" w:cs="Times New Roman"/>
                      <w:sz w:val="24"/>
                      <w:szCs w:val="24"/>
                    </w:rPr>
                  </w:pPr>
                </w:p>
                <w:p w:rsidR="00775464" w:rsidRPr="00B35FB5" w:rsidRDefault="00775464" w:rsidP="00046F01">
                  <w:pPr>
                    <w:spacing w:line="276" w:lineRule="auto"/>
                    <w:ind w:right="20"/>
                    <w:jc w:val="center"/>
                    <w:rPr>
                      <w:rFonts w:ascii="Times New Roman" w:eastAsia="Times New Roman" w:hAnsi="Times New Roman" w:cs="Times New Roman"/>
                      <w:b/>
                      <w:sz w:val="32"/>
                    </w:rPr>
                  </w:pPr>
                  <w:r w:rsidRPr="00B35FB5">
                    <w:rPr>
                      <w:rFonts w:ascii="Times New Roman" w:hAnsi="Times New Roman" w:cs="Times New Roman"/>
                      <w:b/>
                      <w:sz w:val="28"/>
                      <w:szCs w:val="28"/>
                    </w:rPr>
                    <w:t>Usługi pocztowe dla Urzędu Miejskiego w Miliczu</w:t>
                  </w:r>
                </w:p>
                <w:p w:rsidR="00775464" w:rsidRPr="00706572" w:rsidRDefault="00775464">
                  <w:pPr>
                    <w:spacing w:line="230" w:lineRule="exact"/>
                    <w:ind w:left="933" w:right="934"/>
                    <w:jc w:val="center"/>
                    <w:rPr>
                      <w:rFonts w:ascii="Times New Roman" w:hAnsi="Times New Roman" w:cs="Times New Roman"/>
                      <w:b/>
                      <w:sz w:val="24"/>
                      <w:szCs w:val="24"/>
                    </w:rPr>
                  </w:pPr>
                  <w:r w:rsidRPr="00706572">
                    <w:rPr>
                      <w:rFonts w:ascii="Times New Roman" w:hAnsi="Times New Roman" w:cs="Times New Roman"/>
                      <w:sz w:val="24"/>
                      <w:szCs w:val="24"/>
                    </w:rPr>
                    <w:t>(określenie przedmiotu zamówienia)</w:t>
                  </w:r>
                </w:p>
              </w:txbxContent>
            </v:textbox>
            <w10:wrap type="topAndBottom" anchorx="page"/>
          </v:shape>
        </w:pic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5928A3">
      <w:pPr>
        <w:spacing w:before="226"/>
        <w:ind w:left="136"/>
        <w:rPr>
          <w:rFonts w:ascii="Times New Roman" w:hAnsi="Times New Roman" w:cs="Times New Roman"/>
          <w:sz w:val="24"/>
        </w:rPr>
      </w:pPr>
      <w:r w:rsidRPr="004470CC">
        <w:rPr>
          <w:rFonts w:ascii="Times New Roman" w:hAnsi="Times New Roman" w:cs="Times New Roman"/>
          <w:b/>
          <w:sz w:val="24"/>
          <w:u w:val="thick"/>
        </w:rPr>
        <w:t>TRYB UDZIELENIA ZAMÓWIENIA</w:t>
      </w:r>
      <w:r w:rsidRPr="004470CC">
        <w:rPr>
          <w:rFonts w:ascii="Times New Roman" w:hAnsi="Times New Roman" w:cs="Times New Roman"/>
          <w:b/>
          <w:sz w:val="24"/>
        </w:rPr>
        <w:t xml:space="preserve">: </w:t>
      </w:r>
      <w:r w:rsidRPr="004470CC">
        <w:rPr>
          <w:rFonts w:ascii="Times New Roman" w:hAnsi="Times New Roman" w:cs="Times New Roman"/>
          <w:sz w:val="24"/>
        </w:rPr>
        <w:t>tryb podstawowy bez negocjacji</w:t>
      </w: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spacing w:before="1"/>
        <w:rPr>
          <w:rFonts w:ascii="Times New Roman" w:hAnsi="Times New Roman" w:cs="Times New Roman"/>
          <w:sz w:val="22"/>
        </w:rPr>
      </w:pPr>
    </w:p>
    <w:p w:rsidR="001C59B7" w:rsidRPr="00443690" w:rsidRDefault="00774172" w:rsidP="00774172">
      <w:pPr>
        <w:pStyle w:val="Nagwek11"/>
        <w:spacing w:before="1"/>
        <w:jc w:val="center"/>
        <w:rPr>
          <w:rFonts w:ascii="Times New Roman" w:hAnsi="Times New Roman" w:cs="Times New Roman"/>
        </w:rPr>
      </w:pPr>
      <w:bookmarkStart w:id="0" w:name="_Toc61870392"/>
      <w:r w:rsidRPr="00443690">
        <w:rPr>
          <w:rFonts w:ascii="Times New Roman" w:hAnsi="Times New Roman" w:cs="Times New Roman"/>
        </w:rPr>
        <w:t xml:space="preserve">                                                                </w:t>
      </w:r>
      <w:r w:rsidR="005928A3" w:rsidRPr="00443690">
        <w:rPr>
          <w:rFonts w:ascii="Times New Roman" w:hAnsi="Times New Roman" w:cs="Times New Roman"/>
        </w:rPr>
        <w:t>ZATWIERDZIŁ:</w:t>
      </w:r>
      <w:bookmarkEnd w:id="0"/>
    </w:p>
    <w:p w:rsidR="001C59B7" w:rsidRPr="00443690" w:rsidRDefault="00774172" w:rsidP="00774172">
      <w:pPr>
        <w:pStyle w:val="Tekstpodstawowy"/>
        <w:spacing w:before="119"/>
        <w:ind w:left="136"/>
        <w:jc w:val="center"/>
        <w:rPr>
          <w:rFonts w:ascii="Times New Roman" w:hAnsi="Times New Roman" w:cs="Times New Roman"/>
        </w:rPr>
      </w:pPr>
      <w:r w:rsidRPr="00443690">
        <w:rPr>
          <w:rFonts w:ascii="Times New Roman" w:hAnsi="Times New Roman" w:cs="Times New Roman"/>
        </w:rPr>
        <w:t xml:space="preserve">                   </w:t>
      </w:r>
      <w:r w:rsidR="00443690" w:rsidRPr="00443690">
        <w:rPr>
          <w:rFonts w:ascii="Times New Roman" w:hAnsi="Times New Roman" w:cs="Times New Roman"/>
        </w:rPr>
        <w:t xml:space="preserve">                                          </w:t>
      </w:r>
      <w:r w:rsidRPr="00443690">
        <w:rPr>
          <w:rFonts w:ascii="Times New Roman" w:hAnsi="Times New Roman" w:cs="Times New Roman"/>
        </w:rPr>
        <w:t xml:space="preserve"> </w:t>
      </w:r>
      <w:r w:rsidR="00443690" w:rsidRPr="00443690">
        <w:rPr>
          <w:rFonts w:ascii="Times New Roman" w:hAnsi="Times New Roman" w:cs="Times New Roman"/>
        </w:rPr>
        <w:t xml:space="preserve">Burmistrz Gminy Milicz </w:t>
      </w:r>
      <w:r w:rsidRPr="00443690">
        <w:rPr>
          <w:rFonts w:ascii="Times New Roman" w:hAnsi="Times New Roman" w:cs="Times New Roman"/>
        </w:rPr>
        <w:t xml:space="preserve">                                                </w:t>
      </w:r>
    </w:p>
    <w:p w:rsidR="001C59B7" w:rsidRPr="00443690" w:rsidRDefault="001C59B7">
      <w:pPr>
        <w:pStyle w:val="Tekstpodstawowy"/>
        <w:rPr>
          <w:rFonts w:ascii="Times New Roman" w:hAnsi="Times New Roman" w:cs="Times New Roman"/>
        </w:rPr>
      </w:pPr>
    </w:p>
    <w:p w:rsidR="001C59B7" w:rsidRPr="00443690" w:rsidRDefault="00443690">
      <w:pPr>
        <w:pStyle w:val="Tekstpodstawowy"/>
        <w:rPr>
          <w:rFonts w:ascii="Times New Roman" w:hAnsi="Times New Roman" w:cs="Times New Roman"/>
        </w:rPr>
      </w:pPr>
      <w:r w:rsidRPr="00443690">
        <w:rPr>
          <w:rFonts w:ascii="Times New Roman" w:hAnsi="Times New Roman" w:cs="Times New Roman"/>
        </w:rPr>
        <w:t xml:space="preserve">                                                                                          </w:t>
      </w:r>
      <w:r>
        <w:rPr>
          <w:rFonts w:ascii="Times New Roman" w:hAnsi="Times New Roman" w:cs="Times New Roman"/>
        </w:rPr>
        <w:t xml:space="preserve">                     </w:t>
      </w:r>
      <w:r w:rsidRPr="00443690">
        <w:rPr>
          <w:rFonts w:ascii="Times New Roman" w:hAnsi="Times New Roman" w:cs="Times New Roman"/>
        </w:rPr>
        <w:t xml:space="preserve">Piotr </w:t>
      </w:r>
      <w:r>
        <w:rPr>
          <w:rFonts w:ascii="Times New Roman" w:hAnsi="Times New Roman" w:cs="Times New Roman"/>
        </w:rPr>
        <w:t>Lech</w:t>
      </w:r>
    </w:p>
    <w:p w:rsidR="001C59B7" w:rsidRPr="004470CC" w:rsidRDefault="00443690">
      <w:pPr>
        <w:pStyle w:val="Tekstpodstawowy"/>
        <w:rPr>
          <w:rFonts w:ascii="Times New Roman" w:hAnsi="Times New Roman" w:cs="Times New Roman"/>
          <w:sz w:val="28"/>
        </w:rPr>
      </w:pPr>
      <w:r>
        <w:rPr>
          <w:rFonts w:ascii="Times New Roman" w:hAnsi="Times New Roman" w:cs="Times New Roman"/>
          <w:sz w:val="28"/>
        </w:rPr>
        <w:t xml:space="preserve">                                                                                            </w:t>
      </w:r>
    </w:p>
    <w:p w:rsidR="001C59B7" w:rsidRPr="004470CC" w:rsidRDefault="001C59B7">
      <w:pPr>
        <w:pStyle w:val="Tekstpodstawowy"/>
        <w:rPr>
          <w:rFonts w:ascii="Times New Roman" w:hAnsi="Times New Roman" w:cs="Times New Roman"/>
          <w:sz w:val="28"/>
        </w:rPr>
      </w:pPr>
    </w:p>
    <w:p w:rsidR="001C59B7" w:rsidRPr="004470CC" w:rsidRDefault="001C59B7">
      <w:pPr>
        <w:pStyle w:val="Tekstpodstawowy"/>
        <w:rPr>
          <w:rFonts w:ascii="Times New Roman" w:hAnsi="Times New Roman" w:cs="Times New Roman"/>
          <w:sz w:val="28"/>
        </w:rPr>
      </w:pPr>
    </w:p>
    <w:p w:rsidR="001C59B7" w:rsidRPr="004470CC" w:rsidRDefault="001C59B7">
      <w:pPr>
        <w:pStyle w:val="Tekstpodstawowy"/>
        <w:rPr>
          <w:rFonts w:ascii="Times New Roman" w:hAnsi="Times New Roman" w:cs="Times New Roman"/>
          <w:sz w:val="28"/>
        </w:rPr>
      </w:pPr>
    </w:p>
    <w:p w:rsidR="001C59B7" w:rsidRDefault="001C59B7">
      <w:pPr>
        <w:sectPr w:rsidR="001C59B7" w:rsidSect="00A0309A">
          <w:footerReference w:type="default" r:id="rId8"/>
          <w:pgSz w:w="11907" w:h="16840" w:code="9"/>
          <w:pgMar w:top="1460" w:right="318" w:bottom="1000" w:left="1281" w:header="0" w:footer="807" w:gutter="0"/>
          <w:pgNumType w:start="1"/>
          <w:cols w:space="708"/>
        </w:sectPr>
      </w:pPr>
    </w:p>
    <w:p w:rsidR="001C59B7" w:rsidRPr="004470CC" w:rsidRDefault="005928A3">
      <w:pPr>
        <w:pStyle w:val="Nagwek11"/>
        <w:spacing w:before="76"/>
        <w:ind w:right="1090"/>
        <w:jc w:val="center"/>
        <w:rPr>
          <w:rFonts w:ascii="Times New Roman" w:hAnsi="Times New Roman" w:cs="Times New Roman"/>
        </w:rPr>
      </w:pPr>
      <w:bookmarkStart w:id="1" w:name="_Toc61870393"/>
      <w:r w:rsidRPr="004470CC">
        <w:rPr>
          <w:rFonts w:ascii="Times New Roman" w:hAnsi="Times New Roman" w:cs="Times New Roman"/>
        </w:rPr>
        <w:lastRenderedPageBreak/>
        <w:t>Spis treści</w:t>
      </w:r>
      <w:bookmarkEnd w:id="1"/>
    </w:p>
    <w:p w:rsidR="00E41D1A" w:rsidRPr="00501394" w:rsidRDefault="00E41D1A" w:rsidP="00DC6E84">
      <w:pPr>
        <w:pStyle w:val="Nagwek11"/>
        <w:tabs>
          <w:tab w:val="left" w:pos="365"/>
          <w:tab w:val="left" w:leader="hyphen" w:pos="9041"/>
        </w:tabs>
        <w:jc w:val="both"/>
        <w:rPr>
          <w:rFonts w:ascii="Times New Roman" w:hAnsi="Times New Roman" w:cs="Times New Roman"/>
        </w:rPr>
      </w:pPr>
      <w:bookmarkStart w:id="2" w:name="_Toc61870394"/>
      <w:r w:rsidRPr="00501394">
        <w:rPr>
          <w:rFonts w:ascii="Times New Roman" w:hAnsi="Times New Roman" w:cs="Times New Roman"/>
        </w:rPr>
        <w:t>INFORMACJE  OGÓLNE-----------------------------------------------------------------------------</w:t>
      </w:r>
      <w:r w:rsidR="00745E1A" w:rsidRPr="00501394">
        <w:rPr>
          <w:rFonts w:ascii="Times New Roman" w:hAnsi="Times New Roman" w:cs="Times New Roman"/>
        </w:rPr>
        <w:t>3</w:t>
      </w:r>
      <w:bookmarkEnd w:id="2"/>
    </w:p>
    <w:p w:rsidR="00E41D1A" w:rsidRPr="00501394" w:rsidRDefault="00E41D1A" w:rsidP="00DC6E84">
      <w:pPr>
        <w:pStyle w:val="Nagwek11"/>
        <w:tabs>
          <w:tab w:val="left" w:pos="365"/>
          <w:tab w:val="left" w:leader="hyphen" w:pos="9041"/>
        </w:tabs>
        <w:jc w:val="both"/>
        <w:rPr>
          <w:rFonts w:ascii="Times New Roman" w:hAnsi="Times New Roman" w:cs="Times New Roman"/>
        </w:rPr>
      </w:pPr>
      <w:bookmarkStart w:id="3" w:name="_Toc61870395"/>
      <w:r w:rsidRPr="00501394">
        <w:rPr>
          <w:rFonts w:ascii="Times New Roman" w:hAnsi="Times New Roman" w:cs="Times New Roman"/>
        </w:rPr>
        <w:t>DEFINICJE I SKRÓTY</w:t>
      </w:r>
      <w:r w:rsidR="00745E1A" w:rsidRPr="00501394">
        <w:rPr>
          <w:rFonts w:ascii="Times New Roman" w:hAnsi="Times New Roman" w:cs="Times New Roman"/>
        </w:rPr>
        <w:t>---------------------------------------------------------------------------------</w:t>
      </w:r>
      <w:r w:rsidRPr="00501394">
        <w:rPr>
          <w:rFonts w:ascii="Times New Roman" w:hAnsi="Times New Roman" w:cs="Times New Roman"/>
        </w:rPr>
        <w:t>4</w:t>
      </w:r>
      <w:bookmarkEnd w:id="3"/>
      <w:r w:rsidRPr="00501394">
        <w:rPr>
          <w:rFonts w:ascii="Times New Roman" w:hAnsi="Times New Roman" w:cs="Times New Roman"/>
        </w:rPr>
        <w:t xml:space="preserve"> </w:t>
      </w:r>
    </w:p>
    <w:p w:rsidR="001C59B7" w:rsidRPr="00501394" w:rsidRDefault="00E41D1A" w:rsidP="00DC6E84">
      <w:pPr>
        <w:pStyle w:val="Nagwek11"/>
        <w:tabs>
          <w:tab w:val="left" w:pos="365"/>
          <w:tab w:val="left" w:leader="hyphen" w:pos="9041"/>
        </w:tabs>
        <w:jc w:val="both"/>
        <w:rPr>
          <w:rFonts w:ascii="Times New Roman" w:hAnsi="Times New Roman" w:cs="Times New Roman"/>
        </w:rPr>
      </w:pPr>
      <w:bookmarkStart w:id="4" w:name="_Toc61870396"/>
      <w:r w:rsidRPr="00501394">
        <w:rPr>
          <w:rFonts w:ascii="Times New Roman" w:hAnsi="Times New Roman" w:cs="Times New Roman"/>
        </w:rPr>
        <w:t>I</w:t>
      </w:r>
      <w:r w:rsidR="00745E1A" w:rsidRPr="00501394">
        <w:rPr>
          <w:rFonts w:ascii="Times New Roman" w:hAnsi="Times New Roman" w:cs="Times New Roman"/>
        </w:rPr>
        <w:t>.</w:t>
      </w:r>
      <w:r w:rsidR="005928A3" w:rsidRPr="00501394">
        <w:rPr>
          <w:rFonts w:ascii="Times New Roman" w:hAnsi="Times New Roman" w:cs="Times New Roman"/>
        </w:rPr>
        <w:t>NAZWA ORAZ</w:t>
      </w:r>
      <w:r w:rsidR="005928A3" w:rsidRPr="00501394">
        <w:rPr>
          <w:rFonts w:ascii="Times New Roman" w:hAnsi="Times New Roman" w:cs="Times New Roman"/>
          <w:spacing w:val="-5"/>
        </w:rPr>
        <w:t xml:space="preserve"> </w:t>
      </w:r>
      <w:r w:rsidR="005928A3" w:rsidRPr="00501394">
        <w:rPr>
          <w:rFonts w:ascii="Times New Roman" w:hAnsi="Times New Roman" w:cs="Times New Roman"/>
        </w:rPr>
        <w:t>ADRES</w:t>
      </w:r>
      <w:r w:rsidR="005928A3" w:rsidRPr="00501394">
        <w:rPr>
          <w:rFonts w:ascii="Times New Roman" w:hAnsi="Times New Roman" w:cs="Times New Roman"/>
          <w:spacing w:val="-2"/>
        </w:rPr>
        <w:t xml:space="preserve"> </w:t>
      </w:r>
      <w:r w:rsidRPr="00501394">
        <w:rPr>
          <w:rFonts w:ascii="Times New Roman" w:hAnsi="Times New Roman" w:cs="Times New Roman"/>
        </w:rPr>
        <w:t>ZAMAWIAJĄCEGO</w:t>
      </w:r>
      <w:r w:rsidRPr="00501394">
        <w:rPr>
          <w:rFonts w:ascii="Times New Roman" w:hAnsi="Times New Roman" w:cs="Times New Roman"/>
        </w:rPr>
        <w:tab/>
        <w:t>4</w:t>
      </w:r>
      <w:bookmarkEnd w:id="4"/>
    </w:p>
    <w:p w:rsidR="001C59B7" w:rsidRPr="00501394" w:rsidRDefault="00E41D1A" w:rsidP="00DC6E84">
      <w:pPr>
        <w:pStyle w:val="Nagwek11"/>
        <w:tabs>
          <w:tab w:val="left" w:pos="473"/>
          <w:tab w:val="left" w:leader="hyphen" w:pos="9041"/>
        </w:tabs>
        <w:spacing w:before="119"/>
        <w:ind w:right="1092"/>
        <w:jc w:val="both"/>
        <w:rPr>
          <w:rFonts w:ascii="Times New Roman" w:hAnsi="Times New Roman" w:cs="Times New Roman"/>
        </w:rPr>
      </w:pPr>
      <w:bookmarkStart w:id="5" w:name="_Toc61870397"/>
      <w:r w:rsidRPr="00501394">
        <w:rPr>
          <w:rFonts w:ascii="Times New Roman" w:hAnsi="Times New Roman" w:cs="Times New Roman"/>
        </w:rPr>
        <w:t>II.</w:t>
      </w:r>
      <w:r w:rsidR="005928A3" w:rsidRPr="00501394">
        <w:rPr>
          <w:rFonts w:ascii="Times New Roman" w:hAnsi="Times New Roman" w:cs="Times New Roman"/>
        </w:rPr>
        <w:t>ADRES STRONY INTERNETOWEJ, NA KTÓREJ UDOSTĘPNIANE BĘDĄ ZMIANY I WYJAŚNIENIA TREŚCI SWZ ORAZ INNE DOKUMENTY ZAMÓWIENIA BEZPOŚREDNIO ZWIĄZANE Z POSTĘPOWANIEM O</w:t>
      </w:r>
      <w:r w:rsidR="005928A3" w:rsidRPr="00501394">
        <w:rPr>
          <w:rFonts w:ascii="Times New Roman" w:hAnsi="Times New Roman" w:cs="Times New Roman"/>
          <w:spacing w:val="-14"/>
        </w:rPr>
        <w:t xml:space="preserve"> </w:t>
      </w:r>
      <w:r w:rsidR="005928A3" w:rsidRPr="00501394">
        <w:rPr>
          <w:rFonts w:ascii="Times New Roman" w:hAnsi="Times New Roman" w:cs="Times New Roman"/>
        </w:rPr>
        <w:t>UDZIELENIE</w:t>
      </w:r>
      <w:r w:rsidR="005928A3" w:rsidRPr="00501394">
        <w:rPr>
          <w:rFonts w:ascii="Times New Roman" w:hAnsi="Times New Roman" w:cs="Times New Roman"/>
          <w:spacing w:val="-3"/>
        </w:rPr>
        <w:t xml:space="preserve"> </w:t>
      </w:r>
      <w:r w:rsidRPr="00501394">
        <w:rPr>
          <w:rFonts w:ascii="Times New Roman" w:hAnsi="Times New Roman" w:cs="Times New Roman"/>
        </w:rPr>
        <w:t>ZAMÓWIENIA</w:t>
      </w:r>
      <w:r w:rsidRPr="00501394">
        <w:rPr>
          <w:rFonts w:ascii="Times New Roman" w:hAnsi="Times New Roman" w:cs="Times New Roman"/>
        </w:rPr>
        <w:tab/>
        <w:t>4</w:t>
      </w:r>
      <w:bookmarkEnd w:id="5"/>
    </w:p>
    <w:p w:rsidR="001C59B7" w:rsidRPr="00501394" w:rsidRDefault="00745E1A" w:rsidP="00A92911">
      <w:pPr>
        <w:pStyle w:val="Nagwek11"/>
        <w:numPr>
          <w:ilvl w:val="0"/>
          <w:numId w:val="11"/>
        </w:numPr>
        <w:tabs>
          <w:tab w:val="left" w:pos="499"/>
          <w:tab w:val="left" w:leader="hyphen" w:pos="9214"/>
        </w:tabs>
        <w:ind w:left="135" w:right="1094" w:firstLine="7"/>
        <w:jc w:val="both"/>
        <w:rPr>
          <w:rFonts w:ascii="Times New Roman" w:hAnsi="Times New Roman" w:cs="Times New Roman"/>
        </w:rPr>
      </w:pPr>
      <w:r w:rsidRPr="00501394">
        <w:rPr>
          <w:rFonts w:ascii="Times New Roman" w:hAnsi="Times New Roman" w:cs="Times New Roman"/>
        </w:rPr>
        <w:t xml:space="preserve"> </w:t>
      </w:r>
      <w:bookmarkStart w:id="6" w:name="_Toc61870398"/>
      <w:r w:rsidRPr="00501394">
        <w:rPr>
          <w:rFonts w:ascii="Times New Roman" w:hAnsi="Times New Roman" w:cs="Times New Roman"/>
        </w:rPr>
        <w:t>TRYB UDZIELENIA ZAMÓWIENIA WRAZ Z  INFORMACJĄ, CZY ZAMAWIAJĄCY PRZEWIDUJE WYBÓR NAJKORZYSTNIEJSZEJ OFERTY Z MOŻLIWOŚCIĄ</w:t>
      </w:r>
      <w:r w:rsidRPr="00501394">
        <w:rPr>
          <w:rFonts w:ascii="Times New Roman" w:hAnsi="Times New Roman" w:cs="Times New Roman"/>
          <w:spacing w:val="-11"/>
        </w:rPr>
        <w:t xml:space="preserve"> </w:t>
      </w:r>
      <w:r w:rsidRPr="00501394">
        <w:rPr>
          <w:rFonts w:ascii="Times New Roman" w:hAnsi="Times New Roman" w:cs="Times New Roman"/>
        </w:rPr>
        <w:t>PROWADZENIA</w:t>
      </w:r>
      <w:r w:rsidRPr="00501394">
        <w:rPr>
          <w:rFonts w:ascii="Times New Roman" w:hAnsi="Times New Roman" w:cs="Times New Roman"/>
          <w:spacing w:val="-2"/>
        </w:rPr>
        <w:t xml:space="preserve"> </w:t>
      </w:r>
      <w:r w:rsidRPr="00501394">
        <w:rPr>
          <w:rFonts w:ascii="Times New Roman" w:hAnsi="Times New Roman" w:cs="Times New Roman"/>
        </w:rPr>
        <w:t>NEGOCJACJI --------------------------------------------</w:t>
      </w:r>
      <w:r w:rsidR="00E41D1A" w:rsidRPr="00501394">
        <w:rPr>
          <w:rFonts w:ascii="Times New Roman" w:hAnsi="Times New Roman" w:cs="Times New Roman"/>
        </w:rPr>
        <w:t>4</w:t>
      </w:r>
      <w:bookmarkEnd w:id="6"/>
    </w:p>
    <w:p w:rsidR="001C59B7" w:rsidRPr="00501394" w:rsidRDefault="000A13AC" w:rsidP="00A92911">
      <w:pPr>
        <w:pStyle w:val="Nagwek11"/>
        <w:numPr>
          <w:ilvl w:val="0"/>
          <w:numId w:val="11"/>
        </w:numPr>
        <w:tabs>
          <w:tab w:val="left" w:pos="521"/>
          <w:tab w:val="left" w:leader="hyphen" w:pos="9041"/>
        </w:tabs>
        <w:ind w:left="136" w:right="1095" w:firstLine="0"/>
        <w:jc w:val="both"/>
        <w:rPr>
          <w:rFonts w:ascii="Times New Roman" w:hAnsi="Times New Roman" w:cs="Times New Roman"/>
        </w:rPr>
      </w:pPr>
      <w:bookmarkStart w:id="7" w:name="_Toc61870399"/>
      <w:r w:rsidRPr="00501394">
        <w:rPr>
          <w:rFonts w:ascii="Times New Roman" w:hAnsi="Times New Roman" w:cs="Times New Roman"/>
        </w:rPr>
        <w:t>OPIS PRZEDMIOTU ZAMÓWIENIA -------------------------------------</w:t>
      </w:r>
      <w:r w:rsidR="00844D29" w:rsidRPr="00501394">
        <w:rPr>
          <w:rFonts w:ascii="Times New Roman" w:hAnsi="Times New Roman" w:cs="Times New Roman"/>
        </w:rPr>
        <w:t>-</w:t>
      </w:r>
      <w:r w:rsidRPr="00501394">
        <w:rPr>
          <w:rFonts w:ascii="Times New Roman" w:hAnsi="Times New Roman" w:cs="Times New Roman"/>
        </w:rPr>
        <w:t>------------</w:t>
      </w:r>
      <w:r w:rsidR="00746C18" w:rsidRPr="00501394">
        <w:rPr>
          <w:rFonts w:ascii="Times New Roman" w:hAnsi="Times New Roman" w:cs="Times New Roman"/>
        </w:rPr>
        <w:t>-</w:t>
      </w:r>
      <w:r w:rsidRPr="00501394">
        <w:rPr>
          <w:rFonts w:ascii="Times New Roman" w:hAnsi="Times New Roman" w:cs="Times New Roman"/>
        </w:rPr>
        <w:t>---</w:t>
      </w:r>
      <w:r w:rsidR="00844D29" w:rsidRPr="00501394">
        <w:rPr>
          <w:rFonts w:ascii="Times New Roman" w:hAnsi="Times New Roman" w:cs="Times New Roman"/>
        </w:rPr>
        <w:t>-</w:t>
      </w:r>
      <w:r w:rsidRPr="00501394">
        <w:rPr>
          <w:rFonts w:ascii="Times New Roman" w:hAnsi="Times New Roman" w:cs="Times New Roman"/>
        </w:rPr>
        <w:t>-5</w:t>
      </w:r>
      <w:bookmarkEnd w:id="7"/>
    </w:p>
    <w:p w:rsidR="001C59B7" w:rsidRPr="00501394" w:rsidRDefault="005928A3" w:rsidP="00A92911">
      <w:pPr>
        <w:pStyle w:val="Nagwek11"/>
        <w:numPr>
          <w:ilvl w:val="0"/>
          <w:numId w:val="11"/>
        </w:numPr>
        <w:tabs>
          <w:tab w:val="left" w:pos="514"/>
          <w:tab w:val="left" w:leader="hyphen" w:pos="9041"/>
        </w:tabs>
        <w:spacing w:before="120"/>
        <w:ind w:left="513" w:hanging="378"/>
        <w:jc w:val="both"/>
        <w:rPr>
          <w:rFonts w:ascii="Times New Roman" w:hAnsi="Times New Roman" w:cs="Times New Roman"/>
        </w:rPr>
      </w:pPr>
      <w:bookmarkStart w:id="8" w:name="_Toc61870400"/>
      <w:r w:rsidRPr="00501394">
        <w:rPr>
          <w:rFonts w:ascii="Times New Roman" w:hAnsi="Times New Roman" w:cs="Times New Roman"/>
        </w:rPr>
        <w:t>TERMIN</w:t>
      </w:r>
      <w:r w:rsidRPr="00501394">
        <w:rPr>
          <w:rFonts w:ascii="Times New Roman" w:hAnsi="Times New Roman" w:cs="Times New Roman"/>
          <w:spacing w:val="-4"/>
        </w:rPr>
        <w:t xml:space="preserve"> </w:t>
      </w:r>
      <w:r w:rsidRPr="00501394">
        <w:rPr>
          <w:rFonts w:ascii="Times New Roman" w:hAnsi="Times New Roman" w:cs="Times New Roman"/>
        </w:rPr>
        <w:t>WYKONANIA</w:t>
      </w:r>
      <w:r w:rsidRPr="00501394">
        <w:rPr>
          <w:rFonts w:ascii="Times New Roman" w:hAnsi="Times New Roman" w:cs="Times New Roman"/>
          <w:spacing w:val="-3"/>
        </w:rPr>
        <w:t xml:space="preserve"> </w:t>
      </w:r>
      <w:r w:rsidR="00844D29" w:rsidRPr="00501394">
        <w:rPr>
          <w:rFonts w:ascii="Times New Roman" w:hAnsi="Times New Roman" w:cs="Times New Roman"/>
        </w:rPr>
        <w:t>ZAMÓWIENIA</w:t>
      </w:r>
      <w:r w:rsidR="00844D29" w:rsidRPr="00501394">
        <w:rPr>
          <w:rFonts w:ascii="Times New Roman" w:hAnsi="Times New Roman" w:cs="Times New Roman"/>
        </w:rPr>
        <w:tab/>
        <w:t>6</w:t>
      </w:r>
      <w:bookmarkEnd w:id="8"/>
    </w:p>
    <w:p w:rsidR="001C59B7" w:rsidRPr="00501394" w:rsidRDefault="005928A3" w:rsidP="00A92911">
      <w:pPr>
        <w:pStyle w:val="Nagwek11"/>
        <w:numPr>
          <w:ilvl w:val="0"/>
          <w:numId w:val="11"/>
        </w:numPr>
        <w:tabs>
          <w:tab w:val="left" w:pos="761"/>
        </w:tabs>
        <w:spacing w:before="122" w:line="279" w:lineRule="exact"/>
        <w:ind w:left="760" w:hanging="625"/>
        <w:jc w:val="both"/>
        <w:rPr>
          <w:rFonts w:ascii="Times New Roman" w:hAnsi="Times New Roman" w:cs="Times New Roman"/>
        </w:rPr>
      </w:pPr>
      <w:bookmarkStart w:id="9" w:name="_Toc61870401"/>
      <w:r w:rsidRPr="00501394">
        <w:rPr>
          <w:rFonts w:ascii="Times New Roman" w:hAnsi="Times New Roman" w:cs="Times New Roman"/>
        </w:rPr>
        <w:t>PROJEKTOWANE POSTANOWIENIA UMOWY W SPRAWIE</w:t>
      </w:r>
      <w:r w:rsidRPr="00501394">
        <w:rPr>
          <w:rFonts w:ascii="Times New Roman" w:hAnsi="Times New Roman" w:cs="Times New Roman"/>
          <w:spacing w:val="16"/>
        </w:rPr>
        <w:t xml:space="preserve"> </w:t>
      </w:r>
      <w:r w:rsidRPr="00501394">
        <w:rPr>
          <w:rFonts w:ascii="Times New Roman" w:hAnsi="Times New Roman" w:cs="Times New Roman"/>
        </w:rPr>
        <w:t>ZAMÓWIENIA</w:t>
      </w:r>
      <w:bookmarkEnd w:id="9"/>
    </w:p>
    <w:p w:rsidR="00912FDB" w:rsidRPr="00501394" w:rsidRDefault="005928A3" w:rsidP="00DC6E84">
      <w:pPr>
        <w:pStyle w:val="Nagwek11"/>
        <w:jc w:val="both"/>
        <w:rPr>
          <w:rFonts w:ascii="Times New Roman" w:hAnsi="Times New Roman" w:cs="Times New Roman"/>
          <w:spacing w:val="4"/>
        </w:rPr>
      </w:pPr>
      <w:bookmarkStart w:id="10" w:name="_Toc61870402"/>
      <w:r w:rsidRPr="00501394">
        <w:rPr>
          <w:rFonts w:ascii="Times New Roman" w:hAnsi="Times New Roman" w:cs="Times New Roman"/>
        </w:rPr>
        <w:t>PUBLICZNEGO, KTÓRE ZOSTANĄ WPROWADZONE DO TREŚCI TEJ UMOWY</w:t>
      </w:r>
      <w:bookmarkEnd w:id="10"/>
      <w:r w:rsidRPr="00501394">
        <w:rPr>
          <w:rFonts w:ascii="Times New Roman" w:hAnsi="Times New Roman" w:cs="Times New Roman"/>
        </w:rPr>
        <w:t xml:space="preserve">          </w:t>
      </w:r>
      <w:r w:rsidRPr="00501394">
        <w:rPr>
          <w:rFonts w:ascii="Times New Roman" w:hAnsi="Times New Roman" w:cs="Times New Roman"/>
          <w:spacing w:val="4"/>
        </w:rPr>
        <w:t xml:space="preserve"> </w:t>
      </w:r>
    </w:p>
    <w:p w:rsidR="001C59B7" w:rsidRPr="00501394" w:rsidRDefault="00844D29" w:rsidP="00DC6E84">
      <w:pPr>
        <w:pStyle w:val="Nagwek11"/>
        <w:ind w:left="0"/>
        <w:jc w:val="both"/>
        <w:rPr>
          <w:rFonts w:ascii="Times New Roman" w:hAnsi="Times New Roman" w:cs="Times New Roman"/>
        </w:rPr>
      </w:pPr>
      <w:r w:rsidRPr="00501394">
        <w:rPr>
          <w:rFonts w:ascii="Times New Roman" w:hAnsi="Times New Roman" w:cs="Times New Roman"/>
        </w:rPr>
        <w:t xml:space="preserve">     </w:t>
      </w:r>
      <w:bookmarkStart w:id="11" w:name="_Toc61870403"/>
      <w:r w:rsidRPr="00501394">
        <w:rPr>
          <w:rFonts w:ascii="Times New Roman" w:hAnsi="Times New Roman" w:cs="Times New Roman"/>
        </w:rPr>
        <w:t>--------------------------------------------------------------------------------------------------------------6</w:t>
      </w:r>
      <w:bookmarkEnd w:id="11"/>
    </w:p>
    <w:p w:rsidR="008A7CC0" w:rsidRPr="00501394" w:rsidRDefault="008A7CC0" w:rsidP="00A92911">
      <w:pPr>
        <w:pStyle w:val="Nagwek11"/>
        <w:numPr>
          <w:ilvl w:val="0"/>
          <w:numId w:val="11"/>
        </w:numPr>
        <w:ind w:left="142" w:firstLine="0"/>
        <w:jc w:val="both"/>
        <w:rPr>
          <w:rFonts w:ascii="Times New Roman" w:hAnsi="Times New Roman" w:cs="Times New Roman"/>
        </w:rPr>
      </w:pPr>
      <w:r w:rsidRPr="00501394">
        <w:rPr>
          <w:rFonts w:ascii="Times New Roman" w:hAnsi="Times New Roman" w:cs="Times New Roman"/>
        </w:rPr>
        <w:t xml:space="preserve">  </w:t>
      </w:r>
      <w:bookmarkStart w:id="12" w:name="_Toc61870404"/>
      <w:r w:rsidRPr="00501394">
        <w:rPr>
          <w:rFonts w:ascii="Times New Roman" w:hAnsi="Times New Roman" w:cs="Times New Roman"/>
          <w:bCs w:val="0"/>
        </w:rPr>
        <w:t>INFORMACJE O WARUNKACH UDZIAŁU W POSTEPOWANIU--------------- 6</w:t>
      </w:r>
      <w:bookmarkEnd w:id="12"/>
    </w:p>
    <w:p w:rsidR="008A7CC0" w:rsidRPr="00501394" w:rsidRDefault="008A7CC0" w:rsidP="00A92911">
      <w:pPr>
        <w:pStyle w:val="Nagwek11"/>
        <w:numPr>
          <w:ilvl w:val="0"/>
          <w:numId w:val="11"/>
        </w:numPr>
        <w:ind w:right="1094"/>
        <w:jc w:val="both"/>
        <w:rPr>
          <w:rFonts w:ascii="Times New Roman" w:hAnsi="Times New Roman" w:cs="Times New Roman"/>
        </w:rPr>
      </w:pPr>
      <w:r w:rsidRPr="00501394">
        <w:rPr>
          <w:rFonts w:ascii="Times New Roman" w:hAnsi="Times New Roman" w:cs="Times New Roman"/>
          <w:bCs w:val="0"/>
        </w:rPr>
        <w:t xml:space="preserve"> </w:t>
      </w:r>
      <w:bookmarkStart w:id="13" w:name="_Toc61870405"/>
      <w:r w:rsidRPr="00501394">
        <w:rPr>
          <w:rFonts w:ascii="Times New Roman" w:hAnsi="Times New Roman" w:cs="Times New Roman"/>
        </w:rPr>
        <w:t>WYKAZ OŚWIADCZEŃ LUB DOKUMENTÓW, POTWIERDZAJĄCYCH  SPEŁNIANIE WARUNKÓW UDZIAŁU W POSTĘPOWANIU ORAZ BRAK PODSTAW WYKLUCZENIA---------------------------------------------------------------------7</w:t>
      </w:r>
      <w:bookmarkEnd w:id="13"/>
    </w:p>
    <w:p w:rsidR="001C59B7" w:rsidRPr="00501394" w:rsidRDefault="005928A3" w:rsidP="00A92911">
      <w:pPr>
        <w:pStyle w:val="Akapitzlist"/>
        <w:numPr>
          <w:ilvl w:val="0"/>
          <w:numId w:val="11"/>
        </w:numPr>
        <w:tabs>
          <w:tab w:val="left" w:pos="701"/>
        </w:tabs>
        <w:ind w:left="136" w:right="1094" w:firstLine="0"/>
        <w:rPr>
          <w:rFonts w:ascii="Times New Roman" w:hAnsi="Times New Roman" w:cs="Times New Roman"/>
          <w:b/>
          <w:sz w:val="24"/>
        </w:rPr>
      </w:pPr>
      <w:r w:rsidRPr="00501394">
        <w:rPr>
          <w:rFonts w:ascii="Times New Roman" w:hAnsi="Times New Roman" w:cs="Times New Roman"/>
          <w:b/>
          <w:sz w:val="24"/>
        </w:rPr>
        <w:t xml:space="preserve">INFORMACJE O </w:t>
      </w:r>
      <w:proofErr w:type="spellStart"/>
      <w:r w:rsidRPr="00501394">
        <w:rPr>
          <w:rFonts w:ascii="Times New Roman" w:hAnsi="Times New Roman" w:cs="Times New Roman"/>
          <w:b/>
          <w:sz w:val="24"/>
        </w:rPr>
        <w:t>S</w:t>
      </w:r>
      <w:r w:rsidRPr="00501394">
        <w:rPr>
          <w:rFonts w:ascii="Times New Roman" w:hAnsi="Times New Roman" w:cs="Times New Roman"/>
          <w:sz w:val="24"/>
        </w:rPr>
        <w:t>́</w:t>
      </w:r>
      <w:r w:rsidRPr="00501394">
        <w:rPr>
          <w:rFonts w:ascii="Times New Roman" w:hAnsi="Times New Roman" w:cs="Times New Roman"/>
          <w:b/>
          <w:sz w:val="24"/>
        </w:rPr>
        <w:t>RODKACH</w:t>
      </w:r>
      <w:proofErr w:type="spellEnd"/>
      <w:r w:rsidRPr="00501394">
        <w:rPr>
          <w:rFonts w:ascii="Times New Roman" w:hAnsi="Times New Roman" w:cs="Times New Roman"/>
          <w:b/>
          <w:sz w:val="24"/>
        </w:rPr>
        <w:t xml:space="preserve"> KOMUNIKACJI ELEKTRONICZNEJ, PRZY UŻYCIU </w:t>
      </w:r>
      <w:proofErr w:type="spellStart"/>
      <w:r w:rsidRPr="00501394">
        <w:rPr>
          <w:rFonts w:ascii="Times New Roman" w:hAnsi="Times New Roman" w:cs="Times New Roman"/>
          <w:b/>
          <w:sz w:val="24"/>
        </w:rPr>
        <w:t>KTO</w:t>
      </w:r>
      <w:r w:rsidRPr="00501394">
        <w:rPr>
          <w:rFonts w:ascii="Times New Roman" w:hAnsi="Times New Roman" w:cs="Times New Roman"/>
          <w:sz w:val="24"/>
        </w:rPr>
        <w:t>́</w:t>
      </w:r>
      <w:r w:rsidRPr="00501394">
        <w:rPr>
          <w:rFonts w:ascii="Times New Roman" w:hAnsi="Times New Roman" w:cs="Times New Roman"/>
          <w:b/>
          <w:sz w:val="24"/>
        </w:rPr>
        <w:t>RYCH</w:t>
      </w:r>
      <w:proofErr w:type="spellEnd"/>
      <w:r w:rsidRPr="00501394">
        <w:rPr>
          <w:rFonts w:ascii="Times New Roman" w:hAnsi="Times New Roman" w:cs="Times New Roman"/>
          <w:b/>
          <w:sz w:val="24"/>
        </w:rPr>
        <w:t xml:space="preserve"> ZAMAWIAJĄCY BĘDZIE KOMUNIKOWAŁ SIĘ Z WYKONAWCAMI, ORAZ INFORMACJE O WYMAGANIACH TECHNICZNYCH I ORGANIZACYJNYCH SPORZĄDZANIA,</w:t>
      </w:r>
      <w:r w:rsidRPr="00501394">
        <w:rPr>
          <w:rFonts w:ascii="Times New Roman" w:hAnsi="Times New Roman" w:cs="Times New Roman"/>
          <w:b/>
          <w:spacing w:val="-5"/>
          <w:sz w:val="24"/>
        </w:rPr>
        <w:t xml:space="preserve"> </w:t>
      </w:r>
      <w:r w:rsidRPr="00501394">
        <w:rPr>
          <w:rFonts w:ascii="Times New Roman" w:hAnsi="Times New Roman" w:cs="Times New Roman"/>
          <w:b/>
          <w:sz w:val="24"/>
        </w:rPr>
        <w:t>WYSYŁANIA</w:t>
      </w:r>
      <w:r w:rsidRPr="00501394">
        <w:rPr>
          <w:rFonts w:ascii="Times New Roman" w:hAnsi="Times New Roman" w:cs="Times New Roman"/>
          <w:b/>
          <w:spacing w:val="-4"/>
          <w:sz w:val="24"/>
        </w:rPr>
        <w:t xml:space="preserve"> </w:t>
      </w:r>
      <w:r w:rsidRPr="00501394">
        <w:rPr>
          <w:rFonts w:ascii="Times New Roman" w:hAnsi="Times New Roman" w:cs="Times New Roman"/>
          <w:b/>
          <w:sz w:val="24"/>
        </w:rPr>
        <w:t>I</w:t>
      </w:r>
      <w:r w:rsidRPr="00501394">
        <w:rPr>
          <w:rFonts w:ascii="Times New Roman" w:hAnsi="Times New Roman" w:cs="Times New Roman"/>
          <w:b/>
          <w:spacing w:val="-4"/>
          <w:sz w:val="24"/>
        </w:rPr>
        <w:t xml:space="preserve"> </w:t>
      </w:r>
      <w:r w:rsidRPr="00501394">
        <w:rPr>
          <w:rFonts w:ascii="Times New Roman" w:hAnsi="Times New Roman" w:cs="Times New Roman"/>
          <w:b/>
          <w:sz w:val="24"/>
        </w:rPr>
        <w:t>ODBIERANIA</w:t>
      </w:r>
      <w:r w:rsidRPr="00501394">
        <w:rPr>
          <w:rFonts w:ascii="Times New Roman" w:hAnsi="Times New Roman" w:cs="Times New Roman"/>
          <w:b/>
          <w:spacing w:val="-4"/>
          <w:sz w:val="24"/>
        </w:rPr>
        <w:t xml:space="preserve"> </w:t>
      </w:r>
      <w:r w:rsidRPr="00501394">
        <w:rPr>
          <w:rFonts w:ascii="Times New Roman" w:hAnsi="Times New Roman" w:cs="Times New Roman"/>
          <w:b/>
          <w:sz w:val="24"/>
        </w:rPr>
        <w:t>KORESPONDENCJI</w:t>
      </w:r>
      <w:r w:rsidRPr="00501394">
        <w:rPr>
          <w:rFonts w:ascii="Times New Roman" w:hAnsi="Times New Roman" w:cs="Times New Roman"/>
          <w:b/>
          <w:spacing w:val="-4"/>
          <w:sz w:val="24"/>
        </w:rPr>
        <w:t xml:space="preserve"> </w:t>
      </w:r>
      <w:r w:rsidRPr="00501394">
        <w:rPr>
          <w:rFonts w:ascii="Times New Roman" w:hAnsi="Times New Roman" w:cs="Times New Roman"/>
          <w:b/>
          <w:sz w:val="24"/>
        </w:rPr>
        <w:t>ELEKTRONICZNEJ</w:t>
      </w:r>
      <w:r w:rsidRPr="00501394">
        <w:rPr>
          <w:rFonts w:ascii="Times New Roman" w:hAnsi="Times New Roman" w:cs="Times New Roman"/>
          <w:b/>
          <w:spacing w:val="-52"/>
          <w:sz w:val="24"/>
        </w:rPr>
        <w:t xml:space="preserve"> </w:t>
      </w:r>
      <w:r w:rsidRPr="00501394">
        <w:rPr>
          <w:rFonts w:ascii="Times New Roman" w:hAnsi="Times New Roman" w:cs="Times New Roman"/>
          <w:b/>
          <w:spacing w:val="9"/>
          <w:sz w:val="24"/>
        </w:rPr>
        <w:t>-</w:t>
      </w:r>
      <w:r w:rsidR="00844D29" w:rsidRPr="00501394">
        <w:rPr>
          <w:rFonts w:ascii="Times New Roman" w:hAnsi="Times New Roman" w:cs="Times New Roman"/>
          <w:b/>
          <w:spacing w:val="9"/>
          <w:sz w:val="24"/>
        </w:rPr>
        <w:t>---------------------------------------------</w:t>
      </w:r>
      <w:r w:rsidR="00244CAB">
        <w:rPr>
          <w:rFonts w:ascii="Times New Roman" w:hAnsi="Times New Roman" w:cs="Times New Roman"/>
          <w:b/>
          <w:spacing w:val="9"/>
          <w:sz w:val="24"/>
        </w:rPr>
        <w:t>9</w:t>
      </w:r>
    </w:p>
    <w:p w:rsidR="00912FDB" w:rsidRPr="00501394" w:rsidRDefault="005928A3" w:rsidP="00A92911">
      <w:pPr>
        <w:pStyle w:val="Akapitzlist"/>
        <w:numPr>
          <w:ilvl w:val="0"/>
          <w:numId w:val="11"/>
        </w:numPr>
        <w:tabs>
          <w:tab w:val="left" w:pos="509"/>
        </w:tabs>
        <w:spacing w:before="0"/>
        <w:ind w:left="508" w:hanging="373"/>
        <w:rPr>
          <w:rFonts w:ascii="Times New Roman" w:hAnsi="Times New Roman" w:cs="Times New Roman"/>
          <w:b/>
          <w:sz w:val="24"/>
        </w:rPr>
      </w:pPr>
      <w:r w:rsidRPr="00501394">
        <w:rPr>
          <w:rFonts w:ascii="Times New Roman" w:hAnsi="Times New Roman" w:cs="Times New Roman"/>
          <w:b/>
          <w:sz w:val="24"/>
        </w:rPr>
        <w:t xml:space="preserve">WSKAZANIE </w:t>
      </w:r>
      <w:proofErr w:type="spellStart"/>
      <w:r w:rsidRPr="00501394">
        <w:rPr>
          <w:rFonts w:ascii="Times New Roman" w:hAnsi="Times New Roman" w:cs="Times New Roman"/>
          <w:b/>
          <w:sz w:val="24"/>
        </w:rPr>
        <w:t>OSO</w:t>
      </w:r>
      <w:r w:rsidRPr="00501394">
        <w:rPr>
          <w:rFonts w:ascii="Times New Roman" w:hAnsi="Times New Roman" w:cs="Times New Roman"/>
          <w:sz w:val="24"/>
        </w:rPr>
        <w:t>́</w:t>
      </w:r>
      <w:r w:rsidRPr="00501394">
        <w:rPr>
          <w:rFonts w:ascii="Times New Roman" w:hAnsi="Times New Roman" w:cs="Times New Roman"/>
          <w:b/>
          <w:sz w:val="24"/>
        </w:rPr>
        <w:t>B</w:t>
      </w:r>
      <w:proofErr w:type="spellEnd"/>
      <w:r w:rsidRPr="00501394">
        <w:rPr>
          <w:rFonts w:ascii="Times New Roman" w:hAnsi="Times New Roman" w:cs="Times New Roman"/>
          <w:b/>
          <w:sz w:val="24"/>
        </w:rPr>
        <w:t xml:space="preserve"> UPRAWNIONYCH DO KOMUNIKOWANIA </w:t>
      </w:r>
    </w:p>
    <w:p w:rsidR="001C59B7" w:rsidRPr="00046F01" w:rsidRDefault="005928A3" w:rsidP="00501394">
      <w:pPr>
        <w:tabs>
          <w:tab w:val="left" w:pos="509"/>
        </w:tabs>
        <w:ind w:left="135"/>
        <w:jc w:val="both"/>
        <w:rPr>
          <w:rFonts w:ascii="Times New Roman" w:hAnsi="Times New Roman" w:cs="Times New Roman"/>
          <w:b/>
          <w:color w:val="FF0000"/>
          <w:sz w:val="24"/>
        </w:rPr>
      </w:pPr>
      <w:r w:rsidRPr="00501394">
        <w:rPr>
          <w:rFonts w:ascii="Times New Roman" w:hAnsi="Times New Roman" w:cs="Times New Roman"/>
          <w:b/>
          <w:sz w:val="24"/>
        </w:rPr>
        <w:t>SI</w:t>
      </w:r>
      <w:r w:rsidR="00501394" w:rsidRPr="00501394">
        <w:rPr>
          <w:rFonts w:ascii="Times New Roman" w:hAnsi="Times New Roman" w:cs="Times New Roman"/>
          <w:sz w:val="24"/>
        </w:rPr>
        <w:t>Ę</w:t>
      </w:r>
      <w:r w:rsidRPr="00501394">
        <w:rPr>
          <w:rFonts w:ascii="Times New Roman" w:hAnsi="Times New Roman" w:cs="Times New Roman"/>
          <w:sz w:val="24"/>
        </w:rPr>
        <w:t xml:space="preserve"> </w:t>
      </w:r>
      <w:r w:rsidRPr="00501394">
        <w:rPr>
          <w:rFonts w:ascii="Times New Roman" w:hAnsi="Times New Roman" w:cs="Times New Roman"/>
          <w:b/>
          <w:sz w:val="24"/>
        </w:rPr>
        <w:t>Z</w:t>
      </w:r>
      <w:r w:rsidRPr="00501394">
        <w:rPr>
          <w:rFonts w:ascii="Times New Roman" w:hAnsi="Times New Roman" w:cs="Times New Roman"/>
          <w:b/>
          <w:spacing w:val="-6"/>
          <w:sz w:val="24"/>
        </w:rPr>
        <w:t xml:space="preserve"> </w:t>
      </w:r>
      <w:r w:rsidRPr="00501394">
        <w:rPr>
          <w:rFonts w:ascii="Times New Roman" w:hAnsi="Times New Roman" w:cs="Times New Roman"/>
          <w:b/>
          <w:sz w:val="24"/>
        </w:rPr>
        <w:t>WYKONAWCAMI</w:t>
      </w:r>
      <w:r w:rsidR="00912FDB" w:rsidRPr="00501394">
        <w:rPr>
          <w:rFonts w:ascii="Times New Roman" w:hAnsi="Times New Roman" w:cs="Times New Roman"/>
          <w:b/>
          <w:sz w:val="24"/>
        </w:rPr>
        <w:t xml:space="preserve"> </w:t>
      </w:r>
      <w:r w:rsidRPr="00501394">
        <w:rPr>
          <w:rFonts w:ascii="Times New Roman" w:hAnsi="Times New Roman" w:cs="Times New Roman"/>
          <w:b/>
          <w:sz w:val="24"/>
        </w:rPr>
        <w:t>--------------------------------------------------------------------</w:t>
      </w:r>
      <w:r w:rsidR="00DC6E84" w:rsidRPr="00501394">
        <w:rPr>
          <w:rFonts w:ascii="Times New Roman" w:hAnsi="Times New Roman" w:cs="Times New Roman"/>
          <w:b/>
          <w:sz w:val="24"/>
        </w:rPr>
        <w:t>-</w:t>
      </w:r>
      <w:r w:rsidR="00501394" w:rsidRPr="00501394">
        <w:rPr>
          <w:rFonts w:ascii="Times New Roman" w:hAnsi="Times New Roman" w:cs="Times New Roman"/>
          <w:b/>
          <w:sz w:val="24"/>
        </w:rPr>
        <w:t>---</w:t>
      </w:r>
      <w:r w:rsidR="00244CAB">
        <w:rPr>
          <w:rFonts w:ascii="Times New Roman" w:hAnsi="Times New Roman" w:cs="Times New Roman"/>
          <w:b/>
          <w:sz w:val="24"/>
        </w:rPr>
        <w:t>--12</w:t>
      </w:r>
    </w:p>
    <w:p w:rsidR="00501394" w:rsidRDefault="00501394" w:rsidP="00A92911">
      <w:pPr>
        <w:pStyle w:val="Nagwek11"/>
        <w:numPr>
          <w:ilvl w:val="0"/>
          <w:numId w:val="11"/>
        </w:numPr>
        <w:tabs>
          <w:tab w:val="left" w:pos="0"/>
        </w:tabs>
        <w:ind w:left="0" w:firstLine="0"/>
        <w:rPr>
          <w:rFonts w:ascii="Times New Roman" w:hAnsi="Times New Roman" w:cs="Times New Roman"/>
        </w:rPr>
      </w:pPr>
      <w:r>
        <w:rPr>
          <w:rFonts w:ascii="Times New Roman" w:hAnsi="Times New Roman" w:cs="Times New Roman"/>
        </w:rPr>
        <w:t xml:space="preserve"> </w:t>
      </w:r>
      <w:r w:rsidRPr="003306B7">
        <w:rPr>
          <w:rFonts w:ascii="Times New Roman" w:hAnsi="Times New Roman" w:cs="Times New Roman"/>
        </w:rPr>
        <w:t>TERMIN ZWIĄZANIA</w:t>
      </w:r>
      <w:r w:rsidRPr="003306B7">
        <w:rPr>
          <w:rFonts w:ascii="Times New Roman" w:hAnsi="Times New Roman" w:cs="Times New Roman"/>
          <w:spacing w:val="-2"/>
        </w:rPr>
        <w:t xml:space="preserve"> </w:t>
      </w:r>
      <w:r w:rsidRPr="003306B7">
        <w:rPr>
          <w:rFonts w:ascii="Times New Roman" w:hAnsi="Times New Roman" w:cs="Times New Roman"/>
        </w:rPr>
        <w:t>OFERTĄ</w:t>
      </w:r>
      <w:r>
        <w:rPr>
          <w:rFonts w:ascii="Times New Roman" w:hAnsi="Times New Roman" w:cs="Times New Roman"/>
        </w:rPr>
        <w:t xml:space="preserve"> -----------------------------</w:t>
      </w:r>
      <w:r w:rsidR="00244CAB">
        <w:rPr>
          <w:rFonts w:ascii="Times New Roman" w:hAnsi="Times New Roman" w:cs="Times New Roman"/>
        </w:rPr>
        <w:t>------------------------------12</w:t>
      </w:r>
    </w:p>
    <w:p w:rsidR="00501394" w:rsidRDefault="00501394" w:rsidP="00A92911">
      <w:pPr>
        <w:pStyle w:val="Nagwek11"/>
        <w:numPr>
          <w:ilvl w:val="0"/>
          <w:numId w:val="11"/>
        </w:numPr>
        <w:tabs>
          <w:tab w:val="left" w:pos="0"/>
        </w:tabs>
        <w:ind w:left="0" w:firstLine="0"/>
        <w:rPr>
          <w:rFonts w:ascii="Times New Roman" w:hAnsi="Times New Roman" w:cs="Times New Roman"/>
        </w:rPr>
      </w:pPr>
      <w:r>
        <w:rPr>
          <w:rFonts w:ascii="Times New Roman" w:hAnsi="Times New Roman" w:cs="Times New Roman"/>
        </w:rPr>
        <w:t xml:space="preserve"> </w:t>
      </w:r>
      <w:r w:rsidR="001057E8">
        <w:rPr>
          <w:rFonts w:ascii="Times New Roman" w:hAnsi="Times New Roman" w:cs="Times New Roman"/>
        </w:rPr>
        <w:t>ZŁOŻENIE OFERTY W POSTĘ</w:t>
      </w:r>
      <w:r w:rsidR="00244CAB">
        <w:rPr>
          <w:rFonts w:ascii="Times New Roman" w:hAnsi="Times New Roman" w:cs="Times New Roman"/>
        </w:rPr>
        <w:t>POWANIU ORAZ WYCOFANIE OFERTY - 12</w:t>
      </w:r>
    </w:p>
    <w:p w:rsidR="00F16215" w:rsidRDefault="00D16171" w:rsidP="00B2638F">
      <w:pPr>
        <w:pStyle w:val="Nagwek11"/>
        <w:ind w:left="0"/>
      </w:pPr>
      <w:r w:rsidRPr="006115D8">
        <w:rPr>
          <w:rFonts w:ascii="Times New Roman" w:hAnsi="Times New Roman" w:cs="Times New Roman"/>
        </w:rPr>
        <w:t>XI</w:t>
      </w:r>
      <w:r>
        <w:rPr>
          <w:rFonts w:ascii="Times New Roman" w:hAnsi="Times New Roman" w:cs="Times New Roman"/>
        </w:rPr>
        <w:t>II</w:t>
      </w:r>
      <w:r w:rsidRPr="006115D8">
        <w:rPr>
          <w:rFonts w:ascii="Times New Roman" w:hAnsi="Times New Roman" w:cs="Times New Roman"/>
        </w:rPr>
        <w:t>. OPIS SPOSOBU PRZYGOTOWYWANIA OFERT</w:t>
      </w:r>
      <w:r>
        <w:rPr>
          <w:rFonts w:ascii="Times New Roman" w:hAnsi="Times New Roman" w:cs="Times New Roman"/>
        </w:rPr>
        <w:t xml:space="preserve"> ----------------------------------</w:t>
      </w:r>
      <w:r w:rsidR="00124FD9">
        <w:rPr>
          <w:rFonts w:ascii="Times New Roman" w:hAnsi="Times New Roman" w:cs="Times New Roman"/>
        </w:rPr>
        <w:t>--21</w:t>
      </w:r>
    </w:p>
    <w:p w:rsidR="00B2638F" w:rsidRPr="00297815" w:rsidRDefault="00B2638F" w:rsidP="00B2638F">
      <w:pPr>
        <w:tabs>
          <w:tab w:val="left" w:pos="580"/>
        </w:tabs>
        <w:rPr>
          <w:rFonts w:ascii="Times New Roman" w:eastAsia="Times New Roman" w:hAnsi="Times New Roman" w:cs="Times New Roman"/>
          <w:b/>
          <w:sz w:val="24"/>
          <w:szCs w:val="24"/>
        </w:rPr>
      </w:pPr>
      <w:r w:rsidRPr="00BB173C">
        <w:rPr>
          <w:rFonts w:ascii="Times New Roman" w:hAnsi="Times New Roman" w:cs="Times New Roman"/>
          <w:b/>
          <w:bCs/>
          <w:sz w:val="24"/>
          <w:szCs w:val="24"/>
        </w:rPr>
        <w:t>XIV</w:t>
      </w:r>
      <w:r w:rsidRPr="00297815">
        <w:rPr>
          <w:rFonts w:ascii="Times New Roman" w:hAnsi="Times New Roman" w:cs="Times New Roman"/>
          <w:sz w:val="24"/>
          <w:szCs w:val="24"/>
        </w:rPr>
        <w:t xml:space="preserve">. </w:t>
      </w:r>
      <w:r w:rsidRPr="00297815">
        <w:rPr>
          <w:rFonts w:ascii="Times New Roman" w:eastAsia="Times New Roman" w:hAnsi="Times New Roman" w:cs="Times New Roman"/>
          <w:b/>
          <w:sz w:val="24"/>
          <w:szCs w:val="24"/>
        </w:rPr>
        <w:t>WYMAGANIA DOTYCZĄCE WADIUM</w:t>
      </w:r>
      <w:r>
        <w:rPr>
          <w:rFonts w:ascii="Times New Roman" w:eastAsia="Times New Roman" w:hAnsi="Times New Roman" w:cs="Times New Roman"/>
          <w:b/>
          <w:sz w:val="24"/>
          <w:szCs w:val="24"/>
        </w:rPr>
        <w:t xml:space="preserve"> -----------------</w:t>
      </w:r>
      <w:r w:rsidR="00124FD9">
        <w:rPr>
          <w:rFonts w:ascii="Times New Roman" w:eastAsia="Times New Roman" w:hAnsi="Times New Roman" w:cs="Times New Roman"/>
          <w:b/>
          <w:sz w:val="24"/>
          <w:szCs w:val="24"/>
        </w:rPr>
        <w:t>-------------------------------24</w:t>
      </w:r>
    </w:p>
    <w:p w:rsidR="00B2638F" w:rsidRDefault="00B2638F" w:rsidP="00B2638F">
      <w:pPr>
        <w:pStyle w:val="Nagwek11"/>
        <w:tabs>
          <w:tab w:val="left" w:pos="3682"/>
        </w:tabs>
        <w:ind w:left="0"/>
        <w:jc w:val="both"/>
        <w:rPr>
          <w:rFonts w:ascii="Times New Roman" w:hAnsi="Times New Roman" w:cs="Times New Roman"/>
        </w:rPr>
      </w:pPr>
      <w:r>
        <w:rPr>
          <w:rFonts w:ascii="Times New Roman" w:hAnsi="Times New Roman" w:cs="Times New Roman"/>
        </w:rPr>
        <w:t xml:space="preserve">XV. </w:t>
      </w:r>
      <w:r w:rsidRPr="000F4944">
        <w:rPr>
          <w:rFonts w:ascii="Times New Roman" w:hAnsi="Times New Roman" w:cs="Times New Roman"/>
        </w:rPr>
        <w:t>TERMIN ZŁOŻENIA I OTWARCIA</w:t>
      </w:r>
      <w:r w:rsidRPr="000F4944">
        <w:rPr>
          <w:rFonts w:ascii="Times New Roman" w:hAnsi="Times New Roman" w:cs="Times New Roman"/>
          <w:spacing w:val="-7"/>
        </w:rPr>
        <w:t xml:space="preserve"> </w:t>
      </w:r>
      <w:r>
        <w:rPr>
          <w:rFonts w:ascii="Times New Roman" w:hAnsi="Times New Roman" w:cs="Times New Roman"/>
        </w:rPr>
        <w:t>OFERT--------------</w:t>
      </w:r>
      <w:r w:rsidR="00124FD9">
        <w:rPr>
          <w:rFonts w:ascii="Times New Roman" w:hAnsi="Times New Roman" w:cs="Times New Roman"/>
        </w:rPr>
        <w:t>-------------------------------27</w:t>
      </w:r>
    </w:p>
    <w:p w:rsidR="004502BD" w:rsidRDefault="00B2638F" w:rsidP="004502BD">
      <w:pPr>
        <w:pStyle w:val="Nagwek11"/>
        <w:tabs>
          <w:tab w:val="left" w:pos="3682"/>
        </w:tabs>
        <w:ind w:left="0"/>
        <w:jc w:val="both"/>
        <w:rPr>
          <w:rFonts w:ascii="Times New Roman" w:hAnsi="Times New Roman" w:cs="Times New Roman"/>
        </w:rPr>
      </w:pPr>
      <w:r>
        <w:rPr>
          <w:rFonts w:ascii="Times New Roman" w:hAnsi="Times New Roman" w:cs="Times New Roman"/>
        </w:rPr>
        <w:t xml:space="preserve">XVI. </w:t>
      </w:r>
      <w:r w:rsidRPr="000F4944">
        <w:rPr>
          <w:rFonts w:ascii="Times New Roman" w:hAnsi="Times New Roman" w:cs="Times New Roman"/>
        </w:rPr>
        <w:t>PODSTAWY</w:t>
      </w:r>
      <w:r w:rsidRPr="000F4944">
        <w:rPr>
          <w:rFonts w:ascii="Times New Roman" w:hAnsi="Times New Roman" w:cs="Times New Roman"/>
          <w:spacing w:val="-2"/>
        </w:rPr>
        <w:t xml:space="preserve"> </w:t>
      </w:r>
      <w:r w:rsidRPr="000F4944">
        <w:rPr>
          <w:rFonts w:ascii="Times New Roman" w:hAnsi="Times New Roman" w:cs="Times New Roman"/>
        </w:rPr>
        <w:t>WYKLUCZENIA</w:t>
      </w:r>
      <w:r>
        <w:rPr>
          <w:rFonts w:ascii="Times New Roman" w:hAnsi="Times New Roman" w:cs="Times New Roman"/>
        </w:rPr>
        <w:t xml:space="preserve"> ------------------------------------------------------------</w:t>
      </w:r>
      <w:r w:rsidR="00B73835">
        <w:rPr>
          <w:rFonts w:ascii="Times New Roman" w:hAnsi="Times New Roman" w:cs="Times New Roman"/>
        </w:rPr>
        <w:t>-28</w:t>
      </w:r>
    </w:p>
    <w:p w:rsidR="00B2638F" w:rsidRDefault="004502BD" w:rsidP="004502BD">
      <w:pPr>
        <w:pStyle w:val="Nagwek11"/>
        <w:tabs>
          <w:tab w:val="left" w:pos="3682"/>
        </w:tabs>
        <w:ind w:left="0"/>
        <w:jc w:val="both"/>
        <w:rPr>
          <w:rFonts w:ascii="Times New Roman" w:hAnsi="Times New Roman" w:cs="Times New Roman"/>
        </w:rPr>
      </w:pPr>
      <w:r>
        <w:rPr>
          <w:rFonts w:ascii="Times New Roman" w:hAnsi="Times New Roman" w:cs="Times New Roman"/>
        </w:rPr>
        <w:t>XVII.</w:t>
      </w:r>
      <w:r w:rsidR="00B3386B">
        <w:rPr>
          <w:rFonts w:ascii="Times New Roman" w:hAnsi="Times New Roman" w:cs="Times New Roman"/>
        </w:rPr>
        <w:t xml:space="preserve"> </w:t>
      </w:r>
      <w:r w:rsidR="00B2638F" w:rsidRPr="003306B7">
        <w:rPr>
          <w:rFonts w:ascii="Times New Roman" w:hAnsi="Times New Roman" w:cs="Times New Roman"/>
        </w:rPr>
        <w:t>SPOSÓB OBLICZENIA</w:t>
      </w:r>
      <w:r w:rsidR="00B2638F" w:rsidRPr="003306B7">
        <w:rPr>
          <w:rFonts w:ascii="Times New Roman" w:hAnsi="Times New Roman" w:cs="Times New Roman"/>
          <w:spacing w:val="-4"/>
        </w:rPr>
        <w:t xml:space="preserve"> </w:t>
      </w:r>
      <w:r w:rsidR="00B2638F" w:rsidRPr="003306B7">
        <w:rPr>
          <w:rFonts w:ascii="Times New Roman" w:hAnsi="Times New Roman" w:cs="Times New Roman"/>
        </w:rPr>
        <w:t>CENY</w:t>
      </w:r>
      <w:r w:rsidR="00B2638F">
        <w:rPr>
          <w:rFonts w:ascii="Times New Roman" w:hAnsi="Times New Roman" w:cs="Times New Roman"/>
        </w:rPr>
        <w:t xml:space="preserve"> ----------------------------</w:t>
      </w:r>
      <w:r w:rsidR="00B73835">
        <w:rPr>
          <w:rFonts w:ascii="Times New Roman" w:hAnsi="Times New Roman" w:cs="Times New Roman"/>
        </w:rPr>
        <w:t>-------------------------------</w:t>
      </w:r>
      <w:r>
        <w:rPr>
          <w:rFonts w:ascii="Times New Roman" w:hAnsi="Times New Roman" w:cs="Times New Roman"/>
        </w:rPr>
        <w:t xml:space="preserve"> </w:t>
      </w:r>
      <w:r w:rsidR="00B73835">
        <w:rPr>
          <w:rFonts w:ascii="Times New Roman" w:hAnsi="Times New Roman" w:cs="Times New Roman"/>
        </w:rPr>
        <w:t>29</w:t>
      </w:r>
    </w:p>
    <w:p w:rsidR="00B3386B" w:rsidRDefault="00B3386B" w:rsidP="00A92911">
      <w:pPr>
        <w:pStyle w:val="Nagwek11"/>
        <w:numPr>
          <w:ilvl w:val="0"/>
          <w:numId w:val="27"/>
        </w:numPr>
        <w:spacing w:before="100"/>
        <w:ind w:left="0" w:firstLine="0"/>
        <w:jc w:val="both"/>
        <w:rPr>
          <w:rFonts w:ascii="Times New Roman" w:hAnsi="Times New Roman" w:cs="Times New Roman"/>
        </w:rPr>
      </w:pPr>
      <w:r w:rsidRPr="003306B7">
        <w:rPr>
          <w:rFonts w:ascii="Times New Roman" w:hAnsi="Times New Roman" w:cs="Times New Roman"/>
        </w:rPr>
        <w:t xml:space="preserve">OPIS KRYTERIÓW OCENY OFERT, WRAZ Z PODANIEM WAG </w:t>
      </w:r>
      <w:r w:rsidRPr="00B3386B">
        <w:rPr>
          <w:rFonts w:ascii="Times New Roman" w:hAnsi="Times New Roman" w:cs="Times New Roman"/>
        </w:rPr>
        <w:t>TYCH</w:t>
      </w:r>
    </w:p>
    <w:p w:rsidR="00B3386B" w:rsidRDefault="00B3386B" w:rsidP="00B3386B">
      <w:pPr>
        <w:pStyle w:val="Nagwek11"/>
        <w:spacing w:before="100"/>
        <w:ind w:left="0"/>
        <w:jc w:val="both"/>
        <w:rPr>
          <w:rFonts w:ascii="Times New Roman" w:hAnsi="Times New Roman" w:cs="Times New Roman"/>
        </w:rPr>
      </w:pPr>
      <w:r w:rsidRPr="00B3386B">
        <w:rPr>
          <w:rFonts w:ascii="Times New Roman" w:hAnsi="Times New Roman" w:cs="Times New Roman"/>
        </w:rPr>
        <w:t>KRYTERIÓW</w:t>
      </w:r>
      <w:r>
        <w:rPr>
          <w:rFonts w:ascii="Times New Roman" w:hAnsi="Times New Roman" w:cs="Times New Roman"/>
        </w:rPr>
        <w:t xml:space="preserve">  </w:t>
      </w:r>
      <w:r w:rsidRPr="003306B7">
        <w:rPr>
          <w:rFonts w:ascii="Times New Roman" w:hAnsi="Times New Roman" w:cs="Times New Roman"/>
        </w:rPr>
        <w:t>I SPOSOBU OCENY</w:t>
      </w:r>
      <w:r w:rsidRPr="003306B7">
        <w:rPr>
          <w:rFonts w:ascii="Times New Roman" w:hAnsi="Times New Roman" w:cs="Times New Roman"/>
          <w:spacing w:val="-1"/>
        </w:rPr>
        <w:t xml:space="preserve"> </w:t>
      </w:r>
      <w:r w:rsidRPr="003306B7">
        <w:rPr>
          <w:rFonts w:ascii="Times New Roman" w:hAnsi="Times New Roman" w:cs="Times New Roman"/>
        </w:rPr>
        <w:t>OFERT</w:t>
      </w:r>
      <w:r>
        <w:rPr>
          <w:rFonts w:ascii="Times New Roman" w:hAnsi="Times New Roman" w:cs="Times New Roman"/>
        </w:rPr>
        <w:t xml:space="preserve"> ---------------------</w:t>
      </w:r>
      <w:r w:rsidR="004502BD">
        <w:rPr>
          <w:rFonts w:ascii="Times New Roman" w:hAnsi="Times New Roman" w:cs="Times New Roman"/>
        </w:rPr>
        <w:t>-----------------------------29</w:t>
      </w:r>
    </w:p>
    <w:p w:rsidR="004502BD" w:rsidRDefault="004502BD" w:rsidP="00A92911">
      <w:pPr>
        <w:pStyle w:val="Nagwek11"/>
        <w:numPr>
          <w:ilvl w:val="0"/>
          <w:numId w:val="27"/>
        </w:numPr>
        <w:spacing w:before="100"/>
        <w:ind w:left="0" w:firstLine="0"/>
        <w:jc w:val="both"/>
        <w:rPr>
          <w:rFonts w:ascii="Times New Roman" w:hAnsi="Times New Roman" w:cs="Times New Roman"/>
        </w:rPr>
      </w:pPr>
      <w:r>
        <w:rPr>
          <w:rFonts w:ascii="Times New Roman" w:hAnsi="Times New Roman" w:cs="Times New Roman"/>
        </w:rPr>
        <w:t>INFORMACJE O FORMALNOŚCIACH JAKIE MUSZĄ</w:t>
      </w:r>
      <w:r w:rsidRPr="004502BD">
        <w:rPr>
          <w:rFonts w:ascii="Times New Roman" w:hAnsi="Times New Roman" w:cs="Times New Roman"/>
        </w:rPr>
        <w:t xml:space="preserve"> ZOSTAĆ DOPEŁNIONE</w:t>
      </w:r>
    </w:p>
    <w:p w:rsidR="004502BD" w:rsidRDefault="004502BD" w:rsidP="004502BD">
      <w:pPr>
        <w:pStyle w:val="Nagwek11"/>
        <w:spacing w:before="100"/>
        <w:ind w:left="0"/>
        <w:jc w:val="both"/>
        <w:rPr>
          <w:rFonts w:ascii="Times New Roman" w:hAnsi="Times New Roman" w:cs="Times New Roman"/>
        </w:rPr>
      </w:pPr>
      <w:r w:rsidRPr="004502BD">
        <w:rPr>
          <w:rFonts w:ascii="Times New Roman" w:hAnsi="Times New Roman" w:cs="Times New Roman"/>
        </w:rPr>
        <w:t xml:space="preserve"> PO WYBORZE OFERTY W CELU ZAWARCIA UMOWY W SPRAWIE </w:t>
      </w:r>
    </w:p>
    <w:p w:rsidR="004502BD" w:rsidRPr="004502BD" w:rsidRDefault="004502BD" w:rsidP="004502BD">
      <w:pPr>
        <w:pStyle w:val="Nagwek11"/>
        <w:spacing w:before="100"/>
        <w:ind w:left="0"/>
        <w:jc w:val="both"/>
        <w:rPr>
          <w:rFonts w:ascii="Times New Roman" w:hAnsi="Times New Roman" w:cs="Times New Roman"/>
        </w:rPr>
      </w:pPr>
      <w:r w:rsidRPr="004502BD">
        <w:rPr>
          <w:rFonts w:ascii="Times New Roman" w:hAnsi="Times New Roman" w:cs="Times New Roman"/>
        </w:rPr>
        <w:t>ZAMÓWIENIA</w:t>
      </w:r>
      <w:r w:rsidRPr="004502BD">
        <w:rPr>
          <w:rFonts w:ascii="Times New Roman" w:hAnsi="Times New Roman" w:cs="Times New Roman"/>
          <w:spacing w:val="-17"/>
        </w:rPr>
        <w:t xml:space="preserve"> </w:t>
      </w:r>
      <w:r w:rsidRPr="004502BD">
        <w:rPr>
          <w:rFonts w:ascii="Times New Roman" w:hAnsi="Times New Roman" w:cs="Times New Roman"/>
        </w:rPr>
        <w:t>PUBLICZNEGO</w:t>
      </w:r>
      <w:r>
        <w:rPr>
          <w:rFonts w:ascii="Times New Roman" w:hAnsi="Times New Roman" w:cs="Times New Roman"/>
        </w:rPr>
        <w:t xml:space="preserve"> ------------------------------------------------------------------30</w:t>
      </w:r>
      <w:r w:rsidRPr="004502BD">
        <w:rPr>
          <w:rFonts w:ascii="Times New Roman" w:hAnsi="Times New Roman" w:cs="Times New Roman"/>
        </w:rPr>
        <w:t xml:space="preserve"> </w:t>
      </w:r>
    </w:p>
    <w:p w:rsidR="00B3386B" w:rsidRDefault="00B3386B" w:rsidP="00A92911">
      <w:pPr>
        <w:pStyle w:val="Nagwek11"/>
        <w:numPr>
          <w:ilvl w:val="0"/>
          <w:numId w:val="27"/>
        </w:numPr>
        <w:spacing w:before="192"/>
        <w:ind w:left="0" w:firstLine="0"/>
        <w:jc w:val="both"/>
        <w:rPr>
          <w:rFonts w:ascii="Times New Roman" w:hAnsi="Times New Roman" w:cs="Times New Roman"/>
        </w:rPr>
      </w:pPr>
      <w:r>
        <w:rPr>
          <w:rFonts w:ascii="Times New Roman" w:hAnsi="Times New Roman" w:cs="Times New Roman"/>
        </w:rPr>
        <w:t xml:space="preserve"> </w:t>
      </w:r>
      <w:r w:rsidRPr="003306B7">
        <w:rPr>
          <w:rFonts w:ascii="Times New Roman" w:hAnsi="Times New Roman" w:cs="Times New Roman"/>
        </w:rPr>
        <w:t xml:space="preserve">POUCZENIE O ŚRODKACH OCHRONY PRAWNEJ </w:t>
      </w:r>
    </w:p>
    <w:p w:rsidR="00B3386B" w:rsidRPr="00B3386B" w:rsidRDefault="00B3386B" w:rsidP="00B3386B">
      <w:pPr>
        <w:pStyle w:val="Nagwek11"/>
        <w:spacing w:before="192"/>
        <w:ind w:left="0"/>
        <w:jc w:val="both"/>
        <w:rPr>
          <w:rFonts w:ascii="Times New Roman" w:hAnsi="Times New Roman" w:cs="Times New Roman"/>
        </w:rPr>
      </w:pPr>
      <w:r w:rsidRPr="00B3386B">
        <w:rPr>
          <w:rFonts w:ascii="Times New Roman" w:hAnsi="Times New Roman" w:cs="Times New Roman"/>
        </w:rPr>
        <w:t>PRZYSŁUGUJĄCYCH</w:t>
      </w:r>
      <w:r w:rsidRPr="00B3386B">
        <w:rPr>
          <w:rFonts w:ascii="Times New Roman" w:hAnsi="Times New Roman" w:cs="Times New Roman"/>
          <w:spacing w:val="-8"/>
        </w:rPr>
        <w:t xml:space="preserve"> </w:t>
      </w:r>
      <w:r w:rsidRPr="00B3386B">
        <w:rPr>
          <w:rFonts w:ascii="Times New Roman" w:hAnsi="Times New Roman" w:cs="Times New Roman"/>
        </w:rPr>
        <w:t>WYKONAWCY</w:t>
      </w:r>
      <w:r>
        <w:rPr>
          <w:rFonts w:ascii="Times New Roman" w:hAnsi="Times New Roman" w:cs="Times New Roman"/>
        </w:rPr>
        <w:t xml:space="preserve"> ---------------------------</w:t>
      </w:r>
      <w:r w:rsidR="004502BD">
        <w:rPr>
          <w:rFonts w:ascii="Times New Roman" w:hAnsi="Times New Roman" w:cs="Times New Roman"/>
        </w:rPr>
        <w:t>---------------------------31</w:t>
      </w:r>
    </w:p>
    <w:p w:rsidR="00B3386B" w:rsidRPr="003306B7" w:rsidRDefault="00FB48E2" w:rsidP="00A92911">
      <w:pPr>
        <w:pStyle w:val="Nagwek11"/>
        <w:numPr>
          <w:ilvl w:val="0"/>
          <w:numId w:val="27"/>
        </w:numPr>
        <w:spacing w:before="100"/>
        <w:ind w:left="0" w:firstLine="0"/>
        <w:jc w:val="both"/>
        <w:rPr>
          <w:rFonts w:ascii="Times New Roman" w:hAnsi="Times New Roman" w:cs="Times New Roman"/>
        </w:rPr>
      </w:pPr>
      <w:r>
        <w:rPr>
          <w:rFonts w:ascii="Times New Roman" w:hAnsi="Times New Roman" w:cs="Times New Roman"/>
        </w:rPr>
        <w:t xml:space="preserve"> ZAŁĄCZNIKI -----------------------------------------------------------------------------------</w:t>
      </w:r>
      <w:r w:rsidR="004502BD">
        <w:rPr>
          <w:rFonts w:ascii="Times New Roman" w:hAnsi="Times New Roman" w:cs="Times New Roman"/>
        </w:rPr>
        <w:t>31</w:t>
      </w:r>
    </w:p>
    <w:p w:rsidR="00B3386B" w:rsidRPr="003306B7" w:rsidRDefault="00B3386B" w:rsidP="00B3386B">
      <w:pPr>
        <w:pStyle w:val="Nagwek11"/>
        <w:tabs>
          <w:tab w:val="left" w:pos="0"/>
        </w:tabs>
        <w:ind w:left="0"/>
        <w:jc w:val="both"/>
        <w:rPr>
          <w:rFonts w:ascii="Times New Roman" w:hAnsi="Times New Roman" w:cs="Times New Roman"/>
        </w:rPr>
      </w:pPr>
    </w:p>
    <w:p w:rsidR="00B2638F" w:rsidRPr="000F4944" w:rsidRDefault="00B2638F" w:rsidP="00B2638F">
      <w:pPr>
        <w:pStyle w:val="Nagwek11"/>
        <w:tabs>
          <w:tab w:val="left" w:pos="3682"/>
        </w:tabs>
        <w:ind w:left="0"/>
        <w:jc w:val="both"/>
        <w:rPr>
          <w:rFonts w:ascii="Times New Roman" w:hAnsi="Times New Roman" w:cs="Times New Roman"/>
        </w:rPr>
      </w:pPr>
    </w:p>
    <w:p w:rsidR="00F16215" w:rsidRDefault="00F16215" w:rsidP="00B2638F"/>
    <w:p w:rsidR="00F16215" w:rsidRDefault="00F16215"/>
    <w:p w:rsidR="00966FD2" w:rsidRDefault="00966FD2"/>
    <w:p w:rsidR="00966FD2" w:rsidRDefault="00966FD2"/>
    <w:p w:rsidR="00F16215" w:rsidRDefault="00F16215"/>
    <w:p w:rsidR="00F16215" w:rsidRPr="00F16215" w:rsidRDefault="00F16215" w:rsidP="00F16215">
      <w:pPr>
        <w:pStyle w:val="pkt"/>
        <w:spacing w:before="0" w:after="0" w:line="276" w:lineRule="auto"/>
        <w:ind w:left="0" w:firstLine="0"/>
        <w:rPr>
          <w:rFonts w:ascii="Times New Roman" w:hAnsi="Times New Roman" w:cs="Times New Roman"/>
          <w:b/>
          <w:sz w:val="24"/>
          <w:szCs w:val="24"/>
          <w:u w:val="single"/>
        </w:rPr>
      </w:pPr>
      <w:r w:rsidRPr="00F16215">
        <w:rPr>
          <w:rFonts w:ascii="Times New Roman" w:hAnsi="Times New Roman" w:cs="Times New Roman"/>
          <w:b/>
          <w:sz w:val="24"/>
          <w:szCs w:val="24"/>
          <w:u w:val="single"/>
        </w:rPr>
        <w:t xml:space="preserve">UWAGA: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b/>
          <w:sz w:val="24"/>
          <w:szCs w:val="24"/>
        </w:rPr>
        <w:t xml:space="preserve">Instrukcja dla Wykonawców platforma zakupowa.pl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b/>
          <w:sz w:val="24"/>
          <w:szCs w:val="24"/>
        </w:rPr>
        <w:t xml:space="preserve">INFORMACJE OGÓLNE: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 xml:space="preserve">1.W postępowaniu o udzielenie zamówienia komunikacja miedzy Zamawiającym, a Wykonawcami odbywa się przy użyciu </w:t>
      </w:r>
      <w:r w:rsidRPr="00F16215">
        <w:rPr>
          <w:rFonts w:ascii="Times New Roman" w:hAnsi="Times New Roman" w:cs="Times New Roman"/>
          <w:b/>
          <w:sz w:val="24"/>
          <w:szCs w:val="24"/>
        </w:rPr>
        <w:t>platformazakupowa.pl</w:t>
      </w:r>
      <w:r w:rsidRPr="00F16215">
        <w:rPr>
          <w:rFonts w:ascii="Times New Roman" w:hAnsi="Times New Roman" w:cs="Times New Roman"/>
          <w:sz w:val="24"/>
          <w:szCs w:val="24"/>
        </w:rPr>
        <w:t>, chyba że w Ogłoszeniu o zamówieniu lub  specyfikacji warunków zamówienia (SWZ) stwierdzono inaczej.</w:t>
      </w:r>
      <w:r w:rsidRPr="00F16215">
        <w:rPr>
          <w:rFonts w:ascii="Times New Roman" w:hAnsi="Times New Roman" w:cs="Times New Roman"/>
          <w:b/>
          <w:sz w:val="24"/>
          <w:szCs w:val="24"/>
        </w:rPr>
        <w:t xml:space="preserve">        </w:t>
      </w:r>
    </w:p>
    <w:p w:rsidR="00F16215" w:rsidRPr="00F16215" w:rsidRDefault="00F16215" w:rsidP="00F16215">
      <w:pPr>
        <w:pStyle w:val="pkt"/>
        <w:spacing w:before="0" w:after="0" w:line="276" w:lineRule="auto"/>
        <w:ind w:left="0" w:firstLine="0"/>
        <w:rPr>
          <w:rFonts w:ascii="Times New Roman" w:hAnsi="Times New Roman" w:cs="Times New Roman"/>
          <w:sz w:val="24"/>
          <w:szCs w:val="24"/>
        </w:rPr>
      </w:pPr>
      <w:r w:rsidRPr="00F16215">
        <w:rPr>
          <w:rFonts w:ascii="Times New Roman" w:hAnsi="Times New Roman" w:cs="Times New Roman"/>
          <w:sz w:val="24"/>
          <w:szCs w:val="24"/>
        </w:rPr>
        <w:t>2.</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 xml:space="preserve">Link do postępowania dostępny jest na stronie operatora </w:t>
      </w:r>
      <w:r w:rsidRPr="00F16215">
        <w:rPr>
          <w:rFonts w:ascii="Times New Roman" w:hAnsi="Times New Roman" w:cs="Times New Roman"/>
          <w:b/>
          <w:sz w:val="24"/>
          <w:szCs w:val="24"/>
        </w:rPr>
        <w:t>platformazakupowa.pl</w:t>
      </w:r>
      <w:r w:rsidRPr="00F16215">
        <w:rPr>
          <w:rFonts w:ascii="Times New Roman" w:hAnsi="Times New Roman" w:cs="Times New Roman"/>
          <w:sz w:val="24"/>
          <w:szCs w:val="24"/>
        </w:rPr>
        <w:t xml:space="preserve"> oraz na Profilu Nabywcy Zamawiającego. </w:t>
      </w:r>
    </w:p>
    <w:p w:rsidR="00F16215" w:rsidRPr="00F16215" w:rsidRDefault="00F16215" w:rsidP="00F16215">
      <w:pPr>
        <w:pStyle w:val="pkt"/>
        <w:spacing w:before="0" w:after="0" w:line="276" w:lineRule="auto"/>
        <w:ind w:left="0" w:firstLine="0"/>
        <w:rPr>
          <w:rFonts w:ascii="Times New Roman" w:hAnsi="Times New Roman" w:cs="Times New Roman"/>
          <w:sz w:val="24"/>
          <w:szCs w:val="24"/>
        </w:rPr>
      </w:pPr>
      <w:r w:rsidRPr="00F16215">
        <w:rPr>
          <w:rFonts w:ascii="Times New Roman" w:hAnsi="Times New Roman" w:cs="Times New Roman"/>
          <w:sz w:val="24"/>
          <w:szCs w:val="24"/>
        </w:rPr>
        <w:t>3</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Zamawiający w zakresie:</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3.1 pytań technicznych związanych z działaniem systemu prosi o kontakt z</w:t>
      </w:r>
      <w:r w:rsidRPr="00F16215">
        <w:rPr>
          <w:rFonts w:ascii="Times New Roman" w:hAnsi="Times New Roman" w:cs="Times New Roman"/>
          <w:b/>
          <w:sz w:val="24"/>
          <w:szCs w:val="24"/>
        </w:rPr>
        <w:t xml:space="preserve"> Centrum Wsparcia  Klienta platformazakupowa.pl </w:t>
      </w:r>
      <w:r w:rsidRPr="00F16215">
        <w:rPr>
          <w:rFonts w:ascii="Times New Roman" w:hAnsi="Times New Roman" w:cs="Times New Roman"/>
          <w:sz w:val="24"/>
          <w:szCs w:val="24"/>
        </w:rPr>
        <w:t xml:space="preserve">pod numer 22 101 02 </w:t>
      </w:r>
      <w:proofErr w:type="spellStart"/>
      <w:r w:rsidRPr="00F16215">
        <w:rPr>
          <w:rFonts w:ascii="Times New Roman" w:hAnsi="Times New Roman" w:cs="Times New Roman"/>
          <w:sz w:val="24"/>
          <w:szCs w:val="24"/>
        </w:rPr>
        <w:t>02</w:t>
      </w:r>
      <w:proofErr w:type="spellEnd"/>
      <w:r w:rsidRPr="00F16215">
        <w:rPr>
          <w:rFonts w:ascii="Times New Roman" w:hAnsi="Times New Roman" w:cs="Times New Roman"/>
          <w:b/>
          <w:sz w:val="24"/>
          <w:szCs w:val="24"/>
        </w:rPr>
        <w:t xml:space="preserve">   </w:t>
      </w:r>
      <w:hyperlink r:id="rId9" w:history="1">
        <w:r w:rsidRPr="00F16215">
          <w:rPr>
            <w:rStyle w:val="Hipercze"/>
            <w:rFonts w:ascii="Times New Roman" w:hAnsi="Times New Roman" w:cs="Times New Roman"/>
            <w:b/>
            <w:sz w:val="24"/>
            <w:szCs w:val="24"/>
          </w:rPr>
          <w:t>cwk@platformazakupowa.pl</w:t>
        </w:r>
      </w:hyperlink>
      <w:r w:rsidRPr="00F16215">
        <w:rPr>
          <w:rFonts w:ascii="Times New Roman" w:hAnsi="Times New Roman" w:cs="Times New Roman"/>
          <w:b/>
          <w:sz w:val="24"/>
          <w:szCs w:val="24"/>
        </w:rPr>
        <w:t>;</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3.2</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pytań merytorycznych wyznaczył osoby, do których kontakt umieszczono w Ogłoszeniu o zamówieniu lub S</w:t>
      </w:r>
      <w:r w:rsidR="00694C44">
        <w:rPr>
          <w:rFonts w:ascii="Times New Roman" w:hAnsi="Times New Roman" w:cs="Times New Roman"/>
          <w:sz w:val="24"/>
          <w:szCs w:val="24"/>
        </w:rPr>
        <w:t>W</w:t>
      </w:r>
      <w:r w:rsidRPr="00F16215">
        <w:rPr>
          <w:rFonts w:ascii="Times New Roman" w:hAnsi="Times New Roman" w:cs="Times New Roman"/>
          <w:sz w:val="24"/>
          <w:szCs w:val="24"/>
        </w:rPr>
        <w:t>Z.</w:t>
      </w:r>
      <w:r w:rsidRPr="00F16215">
        <w:rPr>
          <w:rFonts w:ascii="Times New Roman" w:hAnsi="Times New Roman" w:cs="Times New Roman"/>
          <w:b/>
          <w:sz w:val="24"/>
          <w:szCs w:val="24"/>
        </w:rPr>
        <w:t xml:space="preserve">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4.</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Wymagania techniczne i organizacyjne opisane zostały w</w:t>
      </w:r>
      <w:r w:rsidRPr="00F16215">
        <w:rPr>
          <w:rFonts w:ascii="Times New Roman" w:hAnsi="Times New Roman" w:cs="Times New Roman"/>
          <w:b/>
          <w:sz w:val="24"/>
          <w:szCs w:val="24"/>
        </w:rPr>
        <w:t xml:space="preserve"> Regulaminie platforma zakupowa.pl, który jest uzupełnieniem niniejszej Specyfikacji Warunków Zamówienia.</w:t>
      </w:r>
    </w:p>
    <w:p w:rsidR="00F16215" w:rsidRDefault="00F16215">
      <w:pPr>
        <w:sectPr w:rsidR="00F16215" w:rsidSect="00A0309A">
          <w:pgSz w:w="11907" w:h="16840" w:code="9"/>
          <w:pgMar w:top="1340" w:right="318" w:bottom="1000" w:left="1281" w:header="0" w:footer="807" w:gutter="0"/>
          <w:cols w:space="708"/>
        </w:sectPr>
      </w:pPr>
    </w:p>
    <w:p w:rsidR="00046F01" w:rsidRPr="00745E1A" w:rsidRDefault="00746C18" w:rsidP="00745E1A">
      <w:pPr>
        <w:pStyle w:val="Akapitzlist"/>
        <w:widowControl/>
        <w:tabs>
          <w:tab w:val="left" w:pos="284"/>
          <w:tab w:val="left" w:pos="720"/>
        </w:tabs>
        <w:autoSpaceDE/>
        <w:autoSpaceDN/>
        <w:spacing w:before="76" w:line="0" w:lineRule="atLeast"/>
        <w:ind w:left="142"/>
        <w:jc w:val="left"/>
        <w:rPr>
          <w:rFonts w:ascii="Times New Roman" w:eastAsia="Times New Roman" w:hAnsi="Times New Roman"/>
          <w:b/>
          <w:sz w:val="24"/>
        </w:rPr>
      </w:pPr>
      <w:r>
        <w:rPr>
          <w:rFonts w:ascii="Times New Roman" w:eastAsia="Times New Roman" w:hAnsi="Times New Roman"/>
          <w:b/>
        </w:rPr>
        <w:lastRenderedPageBreak/>
        <w:t xml:space="preserve">        </w:t>
      </w:r>
      <w:r w:rsidR="00046F01" w:rsidRPr="00745E1A">
        <w:rPr>
          <w:rFonts w:ascii="Times New Roman" w:eastAsia="Times New Roman" w:hAnsi="Times New Roman"/>
          <w:b/>
        </w:rPr>
        <w:t>DEFINICJE I SKRÓTY</w:t>
      </w:r>
    </w:p>
    <w:p w:rsidR="00046F01" w:rsidRDefault="00046F01" w:rsidP="00046F01">
      <w:pPr>
        <w:spacing w:line="363" w:lineRule="exact"/>
        <w:rPr>
          <w:rFonts w:ascii="Times New Roman" w:eastAsia="Times New Roman" w:hAnsi="Times New Roman"/>
          <w:b/>
          <w:sz w:val="24"/>
        </w:rPr>
      </w:pPr>
    </w:p>
    <w:p w:rsidR="00046F01" w:rsidRDefault="00046F01" w:rsidP="00745E1A">
      <w:pPr>
        <w:spacing w:line="264" w:lineRule="auto"/>
        <w:ind w:left="700" w:right="980"/>
        <w:jc w:val="both"/>
        <w:rPr>
          <w:rFonts w:ascii="Times New Roman" w:eastAsia="Times New Roman" w:hAnsi="Times New Roman"/>
        </w:rPr>
      </w:pPr>
      <w:r>
        <w:rPr>
          <w:rFonts w:ascii="Times New Roman" w:eastAsia="Times New Roman" w:hAnsi="Times New Roman"/>
        </w:rPr>
        <w:t xml:space="preserve">Wyrażenia skróty </w:t>
      </w:r>
      <w:r w:rsidR="00917801">
        <w:rPr>
          <w:rFonts w:ascii="Times New Roman" w:eastAsia="Times New Roman" w:hAnsi="Times New Roman"/>
        </w:rPr>
        <w:t xml:space="preserve">używane w specyfikacji </w:t>
      </w:r>
      <w:r>
        <w:rPr>
          <w:rFonts w:ascii="Times New Roman" w:eastAsia="Times New Roman" w:hAnsi="Times New Roman"/>
        </w:rPr>
        <w:t xml:space="preserve"> warunków zamówienia oznaczają: </w:t>
      </w:r>
      <w:r w:rsidRPr="00455B3B">
        <w:rPr>
          <w:rFonts w:ascii="Times New Roman" w:eastAsia="Times New Roman" w:hAnsi="Times New Roman"/>
          <w:b/>
        </w:rPr>
        <w:t>Zamawiający</w:t>
      </w:r>
      <w:r>
        <w:rPr>
          <w:rFonts w:ascii="Times New Roman" w:eastAsia="Times New Roman" w:hAnsi="Times New Roman"/>
        </w:rPr>
        <w:t xml:space="preserve"> –</w:t>
      </w:r>
      <w:r w:rsidR="00C71EE6">
        <w:rPr>
          <w:rFonts w:ascii="Times New Roman" w:eastAsia="Times New Roman" w:hAnsi="Times New Roman"/>
        </w:rPr>
        <w:t xml:space="preserve"> </w:t>
      </w:r>
      <w:r w:rsidR="00C71EE6" w:rsidRPr="00C71EE6">
        <w:rPr>
          <w:rFonts w:ascii="Times New Roman" w:eastAsia="Times New Roman" w:hAnsi="Times New Roman"/>
          <w:b/>
        </w:rPr>
        <w:t xml:space="preserve">Gmina Milicz </w:t>
      </w:r>
      <w:r w:rsidRPr="00C71EE6">
        <w:rPr>
          <w:rFonts w:ascii="Times New Roman" w:eastAsia="Times New Roman" w:hAnsi="Times New Roman"/>
          <w:b/>
        </w:rPr>
        <w:t>;</w:t>
      </w:r>
    </w:p>
    <w:p w:rsidR="00046F01" w:rsidRDefault="00046F01" w:rsidP="00745E1A">
      <w:pPr>
        <w:spacing w:line="12" w:lineRule="exact"/>
        <w:jc w:val="both"/>
        <w:rPr>
          <w:rFonts w:ascii="Times New Roman" w:eastAsia="Times New Roman" w:hAnsi="Times New Roman"/>
          <w:b/>
          <w:sz w:val="24"/>
        </w:rPr>
      </w:pPr>
    </w:p>
    <w:p w:rsidR="00046F01" w:rsidRDefault="00046F01" w:rsidP="00745E1A">
      <w:pPr>
        <w:spacing w:line="0" w:lineRule="atLeast"/>
        <w:ind w:left="700"/>
        <w:jc w:val="both"/>
        <w:rPr>
          <w:rFonts w:ascii="Times New Roman" w:eastAsia="Times New Roman" w:hAnsi="Times New Roman"/>
        </w:rPr>
      </w:pPr>
      <w:r w:rsidRPr="00455B3B">
        <w:rPr>
          <w:rFonts w:ascii="Times New Roman" w:eastAsia="Times New Roman" w:hAnsi="Times New Roman"/>
          <w:b/>
        </w:rPr>
        <w:t>SWZ</w:t>
      </w:r>
      <w:r>
        <w:rPr>
          <w:rFonts w:ascii="Times New Roman" w:eastAsia="Times New Roman" w:hAnsi="Times New Roman"/>
        </w:rPr>
        <w:t xml:space="preserve"> – specyfikacja warunków zamówienia;</w:t>
      </w:r>
    </w:p>
    <w:p w:rsidR="00046F01" w:rsidRDefault="00046F01" w:rsidP="00745E1A">
      <w:pPr>
        <w:spacing w:line="48" w:lineRule="exact"/>
        <w:jc w:val="both"/>
        <w:rPr>
          <w:rFonts w:ascii="Times New Roman" w:eastAsia="Times New Roman" w:hAnsi="Times New Roman"/>
          <w:b/>
          <w:sz w:val="24"/>
        </w:rPr>
      </w:pPr>
    </w:p>
    <w:p w:rsidR="00046F01" w:rsidRDefault="00046F01" w:rsidP="00745E1A">
      <w:pPr>
        <w:spacing w:line="266" w:lineRule="auto"/>
        <w:ind w:left="700"/>
        <w:jc w:val="both"/>
        <w:rPr>
          <w:rFonts w:ascii="Times New Roman" w:eastAsia="Times New Roman" w:hAnsi="Times New Roman"/>
        </w:rPr>
      </w:pPr>
      <w:r w:rsidRPr="00455B3B">
        <w:rPr>
          <w:rFonts w:ascii="Times New Roman" w:eastAsia="Times New Roman" w:hAnsi="Times New Roman"/>
          <w:b/>
        </w:rPr>
        <w:t>Ustawa</w:t>
      </w:r>
      <w:r>
        <w:rPr>
          <w:rFonts w:ascii="Times New Roman" w:eastAsia="Times New Roman" w:hAnsi="Times New Roman"/>
        </w:rPr>
        <w:t xml:space="preserve"> – ustawa z dnia 29 stycznia 2004r. Prawo </w:t>
      </w:r>
      <w:proofErr w:type="spellStart"/>
      <w:r>
        <w:rPr>
          <w:rFonts w:ascii="Times New Roman" w:eastAsia="Times New Roman" w:hAnsi="Times New Roman"/>
        </w:rPr>
        <w:t>za</w:t>
      </w:r>
      <w:r w:rsidR="004C137B">
        <w:rPr>
          <w:rFonts w:ascii="Times New Roman" w:eastAsia="Times New Roman" w:hAnsi="Times New Roman"/>
        </w:rPr>
        <w:t>mówień</w:t>
      </w:r>
      <w:proofErr w:type="spellEnd"/>
      <w:r w:rsidR="004C137B">
        <w:rPr>
          <w:rFonts w:ascii="Times New Roman" w:eastAsia="Times New Roman" w:hAnsi="Times New Roman"/>
        </w:rPr>
        <w:t xml:space="preserve"> </w:t>
      </w:r>
      <w:proofErr w:type="spellStart"/>
      <w:r w:rsidR="004C137B">
        <w:rPr>
          <w:rFonts w:ascii="Times New Roman" w:eastAsia="Times New Roman" w:hAnsi="Times New Roman"/>
        </w:rPr>
        <w:t>publicznych</w:t>
      </w:r>
      <w:proofErr w:type="spellEnd"/>
      <w:r w:rsidR="004C137B">
        <w:rPr>
          <w:rFonts w:ascii="Times New Roman" w:eastAsia="Times New Roman" w:hAnsi="Times New Roman"/>
        </w:rPr>
        <w:t xml:space="preserve"> (</w:t>
      </w:r>
      <w:proofErr w:type="spellStart"/>
      <w:r w:rsidR="004C137B">
        <w:rPr>
          <w:rFonts w:ascii="Times New Roman" w:eastAsia="Times New Roman" w:hAnsi="Times New Roman"/>
        </w:rPr>
        <w:t>Dz.U</w:t>
      </w:r>
      <w:proofErr w:type="spellEnd"/>
      <w:r w:rsidR="004C137B">
        <w:rPr>
          <w:rFonts w:ascii="Times New Roman" w:eastAsia="Times New Roman" w:hAnsi="Times New Roman"/>
        </w:rPr>
        <w:t>. z 2021r., poz. 1129</w:t>
      </w:r>
      <w:r>
        <w:rPr>
          <w:rFonts w:ascii="Times New Roman" w:eastAsia="Times New Roman" w:hAnsi="Times New Roman"/>
        </w:rPr>
        <w:t xml:space="preserve"> z </w:t>
      </w:r>
      <w:proofErr w:type="spellStart"/>
      <w:r>
        <w:rPr>
          <w:rFonts w:ascii="Times New Roman" w:eastAsia="Times New Roman" w:hAnsi="Times New Roman"/>
        </w:rPr>
        <w:t>póź</w:t>
      </w:r>
      <w:proofErr w:type="spellEnd"/>
      <w:r>
        <w:rPr>
          <w:rFonts w:ascii="Times New Roman" w:eastAsia="Times New Roman" w:hAnsi="Times New Roman"/>
        </w:rPr>
        <w:t>. zm.).</w:t>
      </w:r>
    </w:p>
    <w:p w:rsidR="00046F01" w:rsidRDefault="00046F01" w:rsidP="00046F01">
      <w:pPr>
        <w:spacing w:line="273" w:lineRule="exact"/>
        <w:rPr>
          <w:rFonts w:ascii="Times New Roman" w:eastAsia="Times New Roman" w:hAnsi="Times New Roman"/>
          <w:b/>
          <w:sz w:val="24"/>
        </w:rPr>
      </w:pPr>
    </w:p>
    <w:p w:rsidR="00046F01" w:rsidRPr="00695442" w:rsidRDefault="00745E1A" w:rsidP="00A92911">
      <w:pPr>
        <w:pStyle w:val="Akapitzlist"/>
        <w:widowControl/>
        <w:numPr>
          <w:ilvl w:val="0"/>
          <w:numId w:val="30"/>
        </w:numPr>
        <w:tabs>
          <w:tab w:val="left" w:pos="700"/>
        </w:tabs>
        <w:autoSpaceDE/>
        <w:autoSpaceDN/>
        <w:spacing w:line="0" w:lineRule="atLeast"/>
        <w:rPr>
          <w:rFonts w:ascii="Times New Roman" w:eastAsia="Times New Roman" w:hAnsi="Times New Roman"/>
          <w:b/>
          <w:sz w:val="24"/>
        </w:rPr>
      </w:pPr>
      <w:r w:rsidRPr="00695442">
        <w:rPr>
          <w:rFonts w:ascii="Times New Roman" w:hAnsi="Times New Roman" w:cs="Times New Roman"/>
          <w:b/>
          <w:sz w:val="24"/>
          <w:szCs w:val="24"/>
        </w:rPr>
        <w:t>Nazwa oraz adres</w:t>
      </w:r>
      <w:r w:rsidRPr="00695442">
        <w:rPr>
          <w:rFonts w:ascii="Times New Roman" w:hAnsi="Times New Roman" w:cs="Times New Roman"/>
          <w:b/>
          <w:spacing w:val="-4"/>
          <w:sz w:val="24"/>
          <w:szCs w:val="24"/>
        </w:rPr>
        <w:t xml:space="preserve"> </w:t>
      </w:r>
      <w:r w:rsidRPr="00695442">
        <w:rPr>
          <w:rFonts w:ascii="Times New Roman" w:hAnsi="Times New Roman" w:cs="Times New Roman"/>
          <w:b/>
          <w:sz w:val="24"/>
          <w:szCs w:val="24"/>
        </w:rPr>
        <w:t>Zamawiającego</w:t>
      </w:r>
      <w:r w:rsidRPr="00695442">
        <w:rPr>
          <w:rFonts w:ascii="Times New Roman" w:eastAsia="Times New Roman" w:hAnsi="Times New Roman"/>
          <w:b/>
        </w:rPr>
        <w:t xml:space="preserve"> </w:t>
      </w:r>
    </w:p>
    <w:p w:rsidR="00046F01" w:rsidRDefault="00046F01" w:rsidP="00046F01">
      <w:pPr>
        <w:spacing w:line="363" w:lineRule="exact"/>
        <w:rPr>
          <w:rFonts w:ascii="Times New Roman" w:eastAsia="Times New Roman" w:hAnsi="Times New Roman"/>
          <w:b/>
          <w:sz w:val="24"/>
        </w:rPr>
      </w:pPr>
    </w:p>
    <w:p w:rsidR="00046F01" w:rsidRDefault="00046F01" w:rsidP="007355CA">
      <w:pPr>
        <w:spacing w:line="271" w:lineRule="auto"/>
        <w:ind w:left="700" w:right="3960"/>
        <w:jc w:val="both"/>
        <w:rPr>
          <w:rFonts w:ascii="Times New Roman" w:eastAsia="Times New Roman" w:hAnsi="Times New Roman"/>
        </w:rPr>
      </w:pPr>
    </w:p>
    <w:p w:rsidR="00046F01" w:rsidRDefault="00046F01" w:rsidP="00046F01">
      <w:pPr>
        <w:spacing w:line="1" w:lineRule="exact"/>
        <w:rPr>
          <w:rFonts w:ascii="Times New Roman" w:eastAsia="Times New Roman" w:hAnsi="Times New Roman"/>
          <w:b/>
          <w:sz w:val="24"/>
        </w:rPr>
      </w:pPr>
    </w:p>
    <w:p w:rsidR="00046F01" w:rsidRPr="008D0A35" w:rsidRDefault="00046F01" w:rsidP="007355CA">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Pr>
          <w:rFonts w:ascii="Times New Roman" w:hAnsi="Times New Roman" w:cs="Times New Roman"/>
          <w:sz w:val="22"/>
          <w:szCs w:val="22"/>
        </w:rPr>
        <w:tab/>
      </w:r>
      <w:r w:rsidRPr="00643CB1">
        <w:rPr>
          <w:rFonts w:ascii="Times New Roman" w:hAnsi="Times New Roman" w:cs="Times New Roman"/>
          <w:b/>
          <w:sz w:val="22"/>
          <w:szCs w:val="22"/>
        </w:rPr>
        <w:t xml:space="preserve">Gmina Milicz                                                       </w:t>
      </w:r>
    </w:p>
    <w:p w:rsidR="00046F01" w:rsidRPr="00046F01" w:rsidRDefault="00046F01" w:rsidP="00046F01">
      <w:pPr>
        <w:pStyle w:val="pkt"/>
        <w:tabs>
          <w:tab w:val="left" w:pos="5957"/>
          <w:tab w:val="left" w:pos="8886"/>
          <w:tab w:val="left" w:leader="dot" w:pos="13566"/>
        </w:tabs>
        <w:spacing w:before="0" w:after="0" w:line="276" w:lineRule="auto"/>
        <w:rPr>
          <w:rFonts w:ascii="Times New Roman" w:hAnsi="Times New Roman" w:cs="Times New Roman"/>
          <w:b/>
          <w:bCs/>
          <w:sz w:val="22"/>
          <w:szCs w:val="22"/>
        </w:rPr>
      </w:pPr>
      <w:r>
        <w:rPr>
          <w:rFonts w:ascii="Times New Roman" w:hAnsi="Times New Roman" w:cs="Times New Roman"/>
          <w:sz w:val="22"/>
          <w:szCs w:val="22"/>
        </w:rPr>
        <w:tab/>
      </w:r>
      <w:r w:rsidRPr="00046F01">
        <w:rPr>
          <w:rFonts w:ascii="Times New Roman" w:hAnsi="Times New Roman" w:cs="Times New Roman"/>
          <w:b/>
          <w:bCs/>
          <w:sz w:val="22"/>
          <w:szCs w:val="22"/>
        </w:rPr>
        <w:t xml:space="preserve">                                                                                    z. s. Urząd Miejski w Miliczu,</w:t>
      </w:r>
    </w:p>
    <w:p w:rsidR="00046F01" w:rsidRDefault="00046F01" w:rsidP="00046F01">
      <w:pPr>
        <w:pStyle w:val="pkt"/>
        <w:tabs>
          <w:tab w:val="left" w:pos="5957"/>
          <w:tab w:val="left" w:pos="8886"/>
          <w:tab w:val="left" w:leader="dot" w:pos="13566"/>
        </w:tabs>
        <w:spacing w:before="0" w:after="0" w:line="276" w:lineRule="auto"/>
        <w:rPr>
          <w:rFonts w:ascii="Times New Roman" w:hAnsi="Times New Roman" w:cs="Times New Roman"/>
          <w:sz w:val="22"/>
          <w:szCs w:val="22"/>
        </w:rPr>
      </w:pPr>
      <w:r w:rsidRPr="00046F01">
        <w:rPr>
          <w:rFonts w:ascii="Times New Roman" w:hAnsi="Times New Roman" w:cs="Times New Roman"/>
          <w:b/>
          <w:bCs/>
          <w:sz w:val="22"/>
          <w:szCs w:val="22"/>
        </w:rPr>
        <w:t xml:space="preserve">                                                                                         ul. Trzebnicka 2, 56-300 Milicz</w:t>
      </w:r>
    </w:p>
    <w:p w:rsidR="00046F01" w:rsidRPr="00017BD9" w:rsidRDefault="00046F01" w:rsidP="00046F01">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sidRPr="007F19E0">
        <w:rPr>
          <w:rFonts w:ascii="Times New Roman" w:hAnsi="Times New Roman" w:cs="Times New Roman"/>
          <w:sz w:val="24"/>
          <w:szCs w:val="24"/>
        </w:rPr>
        <w:t>Numer telefonu:</w:t>
      </w:r>
      <w:r w:rsidRPr="007F19E0">
        <w:rPr>
          <w:rFonts w:ascii="Times New Roman" w:hAnsi="Times New Roman" w:cs="Times New Roman"/>
          <w:sz w:val="24"/>
          <w:szCs w:val="24"/>
        </w:rPr>
        <w:tab/>
      </w:r>
      <w:r w:rsidRPr="00017BD9">
        <w:rPr>
          <w:rFonts w:ascii="Times New Roman" w:hAnsi="Times New Roman" w:cs="Times New Roman"/>
          <w:sz w:val="22"/>
          <w:szCs w:val="22"/>
        </w:rPr>
        <w:t>(71) 3840004</w:t>
      </w:r>
    </w:p>
    <w:p w:rsidR="00046F01" w:rsidRPr="00017BD9" w:rsidRDefault="00046F01" w:rsidP="00046F01">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sidRPr="00017BD9">
        <w:rPr>
          <w:rFonts w:ascii="Times New Roman" w:hAnsi="Times New Roman" w:cs="Times New Roman"/>
          <w:sz w:val="22"/>
          <w:szCs w:val="22"/>
        </w:rPr>
        <w:t>Numer faksu:</w:t>
      </w:r>
      <w:r w:rsidRPr="00017BD9">
        <w:rPr>
          <w:rFonts w:ascii="Times New Roman" w:hAnsi="Times New Roman" w:cs="Times New Roman"/>
          <w:sz w:val="22"/>
          <w:szCs w:val="22"/>
        </w:rPr>
        <w:tab/>
        <w:t>(71) 3841119</w:t>
      </w:r>
    </w:p>
    <w:p w:rsidR="00046F01" w:rsidRPr="00017BD9" w:rsidRDefault="00046F01" w:rsidP="00046F01">
      <w:pPr>
        <w:pStyle w:val="pkt"/>
        <w:tabs>
          <w:tab w:val="left" w:pos="5957"/>
          <w:tab w:val="left" w:pos="8886"/>
          <w:tab w:val="left" w:leader="dot" w:pos="13566"/>
        </w:tabs>
        <w:spacing w:before="0" w:after="0" w:line="276" w:lineRule="auto"/>
        <w:ind w:left="5952" w:hanging="5385"/>
        <w:rPr>
          <w:rFonts w:ascii="Times New Roman" w:hAnsi="Times New Roman" w:cs="Times New Roman"/>
          <w:sz w:val="22"/>
          <w:szCs w:val="22"/>
        </w:rPr>
      </w:pPr>
      <w:r w:rsidRPr="00017BD9">
        <w:rPr>
          <w:rFonts w:ascii="Times New Roman" w:hAnsi="Times New Roman" w:cs="Times New Roman"/>
          <w:sz w:val="22"/>
          <w:szCs w:val="22"/>
        </w:rPr>
        <w:t>Godziny urzędowania:</w:t>
      </w:r>
      <w:r w:rsidRPr="00017BD9">
        <w:rPr>
          <w:rFonts w:ascii="Times New Roman" w:hAnsi="Times New Roman" w:cs="Times New Roman"/>
          <w:sz w:val="22"/>
          <w:szCs w:val="22"/>
        </w:rPr>
        <w:tab/>
      </w:r>
      <w:r w:rsidRPr="00017BD9">
        <w:rPr>
          <w:rFonts w:ascii="Times New Roman" w:hAnsi="Times New Roman" w:cs="Times New Roman"/>
          <w:sz w:val="22"/>
          <w:szCs w:val="22"/>
        </w:rPr>
        <w:tab/>
        <w:t xml:space="preserve">od poniedziałku do piątku, </w:t>
      </w:r>
    </w:p>
    <w:p w:rsidR="00046F01" w:rsidRPr="00017BD9" w:rsidRDefault="00046F01" w:rsidP="00046F01">
      <w:pPr>
        <w:pStyle w:val="pkt"/>
        <w:tabs>
          <w:tab w:val="left" w:pos="5957"/>
          <w:tab w:val="left" w:pos="8886"/>
          <w:tab w:val="left" w:leader="dot" w:pos="13566"/>
        </w:tabs>
        <w:spacing w:before="0" w:after="0" w:line="276" w:lineRule="auto"/>
        <w:ind w:left="5952" w:hanging="5385"/>
        <w:rPr>
          <w:rFonts w:ascii="Times New Roman" w:hAnsi="Times New Roman" w:cs="Times New Roman"/>
          <w:sz w:val="22"/>
          <w:szCs w:val="22"/>
        </w:rPr>
      </w:pPr>
      <w:r w:rsidRPr="00017BD9">
        <w:rPr>
          <w:rFonts w:ascii="Times New Roman" w:hAnsi="Times New Roman" w:cs="Times New Roman"/>
          <w:sz w:val="22"/>
          <w:szCs w:val="22"/>
        </w:rPr>
        <w:tab/>
        <w:t>od 7:30 do 15:</w:t>
      </w:r>
      <w:r>
        <w:rPr>
          <w:rFonts w:ascii="Times New Roman" w:hAnsi="Times New Roman" w:cs="Times New Roman"/>
          <w:sz w:val="22"/>
          <w:szCs w:val="22"/>
        </w:rPr>
        <w:t>3</w:t>
      </w:r>
      <w:r w:rsidRPr="00017BD9">
        <w:rPr>
          <w:rFonts w:ascii="Times New Roman" w:hAnsi="Times New Roman" w:cs="Times New Roman"/>
          <w:sz w:val="22"/>
          <w:szCs w:val="22"/>
        </w:rPr>
        <w:t>0</w:t>
      </w:r>
      <w:r>
        <w:rPr>
          <w:rFonts w:ascii="Times New Roman" w:hAnsi="Times New Roman" w:cs="Times New Roman"/>
          <w:sz w:val="22"/>
          <w:szCs w:val="22"/>
        </w:rPr>
        <w:t xml:space="preserve">, w środy od 8:00 do 16:00 (dotyczy UM w Miliczu) </w:t>
      </w:r>
    </w:p>
    <w:p w:rsidR="00FF477D" w:rsidRPr="005768BA" w:rsidRDefault="00FF477D" w:rsidP="00FF477D">
      <w:pPr>
        <w:spacing w:before="240" w:after="240"/>
        <w:jc w:val="both"/>
        <w:rPr>
          <w:rFonts w:ascii="Times New Roman" w:eastAsia="Arial" w:hAnsi="Times New Roman" w:cs="Times New Roman"/>
          <w:sz w:val="24"/>
          <w:szCs w:val="24"/>
          <w:u w:val="single"/>
          <w:lang w:bidi="ar-SA"/>
        </w:rPr>
      </w:pPr>
      <w:r w:rsidRPr="005768BA">
        <w:rPr>
          <w:rFonts w:ascii="Times New Roman" w:hAnsi="Times New Roman" w:cs="Times New Roman"/>
          <w:b/>
          <w:sz w:val="24"/>
          <w:szCs w:val="24"/>
          <w:highlight w:val="white"/>
          <w:u w:val="single"/>
        </w:rPr>
        <w:t xml:space="preserve">Uwaga! </w:t>
      </w:r>
      <w:r w:rsidRPr="005768BA">
        <w:rPr>
          <w:rFonts w:ascii="Times New Roman" w:hAnsi="Times New Roman" w:cs="Times New Roman"/>
          <w:sz w:val="24"/>
          <w:szCs w:val="24"/>
          <w:highlight w:val="white"/>
          <w:u w:val="single"/>
        </w:rPr>
        <w:t>W przypadku gdy wniosek o wgląd w protokół, o którym mowa w art. 74 ust. 1 ustawy PZP wpłynie 30 minut przed końcem godzin pracy, odpowiedź zostanie udzielona dnia następnego (roboczego).</w:t>
      </w:r>
    </w:p>
    <w:p w:rsidR="00FF477D" w:rsidRPr="005768BA" w:rsidRDefault="00FF477D" w:rsidP="00FA3915">
      <w:pPr>
        <w:spacing w:before="240" w:after="240"/>
        <w:jc w:val="both"/>
        <w:rPr>
          <w:rFonts w:ascii="Times New Roman" w:hAnsi="Times New Roman" w:cs="Times New Roman"/>
          <w:b/>
          <w:sz w:val="24"/>
          <w:szCs w:val="24"/>
          <w:u w:val="single"/>
        </w:rPr>
      </w:pPr>
      <w:r w:rsidRPr="005768BA">
        <w:rPr>
          <w:rFonts w:ascii="Times New Roman" w:hAnsi="Times New Roman" w:cs="Times New Roman"/>
          <w:b/>
          <w:sz w:val="24"/>
          <w:szCs w:val="24"/>
          <w:u w:val="single"/>
        </w:rPr>
        <w:t xml:space="preserve">Uwaga! </w:t>
      </w:r>
      <w:r w:rsidRPr="005768BA">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768BA">
        <w:rPr>
          <w:rFonts w:ascii="Times New Roman" w:hAnsi="Times New Roman" w:cs="Times New Roman"/>
          <w:b/>
          <w:sz w:val="24"/>
          <w:szCs w:val="24"/>
          <w:u w:val="single"/>
        </w:rPr>
        <w:t>w rozdziale IX.</w:t>
      </w:r>
    </w:p>
    <w:p w:rsidR="00046F01" w:rsidRPr="00017BD9" w:rsidRDefault="00046F01" w:rsidP="00046F01">
      <w:pPr>
        <w:pStyle w:val="pkt"/>
        <w:tabs>
          <w:tab w:val="left" w:pos="5957"/>
          <w:tab w:val="left" w:pos="8886"/>
          <w:tab w:val="left" w:leader="dot" w:pos="13566"/>
        </w:tabs>
        <w:spacing w:before="0" w:after="0" w:line="276" w:lineRule="auto"/>
        <w:rPr>
          <w:rFonts w:ascii="Times New Roman" w:hAnsi="Times New Roman" w:cs="Times New Roman"/>
          <w:sz w:val="22"/>
          <w:szCs w:val="22"/>
        </w:rPr>
      </w:pPr>
    </w:p>
    <w:p w:rsidR="001C59B7" w:rsidRPr="008166C1" w:rsidRDefault="008166C1" w:rsidP="008166C1">
      <w:pPr>
        <w:pStyle w:val="Nagwek11"/>
        <w:tabs>
          <w:tab w:val="left" w:pos="1130"/>
        </w:tabs>
        <w:spacing w:before="193"/>
        <w:rPr>
          <w:rFonts w:ascii="Times New Roman" w:hAnsi="Times New Roman" w:cs="Times New Roman"/>
        </w:rPr>
      </w:pPr>
      <w:bookmarkStart w:id="14" w:name="_Toc61870406"/>
      <w:r>
        <w:rPr>
          <w:rFonts w:ascii="Times New Roman" w:hAnsi="Times New Roman" w:cs="Times New Roman"/>
        </w:rPr>
        <w:lastRenderedPageBreak/>
        <w:t>II</w:t>
      </w:r>
      <w:r w:rsidR="00046F01">
        <w:rPr>
          <w:rFonts w:ascii="Times New Roman" w:hAnsi="Times New Roman" w:cs="Times New Roman"/>
        </w:rPr>
        <w:t>.</w:t>
      </w:r>
      <w:r w:rsidR="00537EDD">
        <w:rPr>
          <w:rFonts w:ascii="Times New Roman" w:hAnsi="Times New Roman" w:cs="Times New Roman"/>
        </w:rPr>
        <w:t xml:space="preserve"> </w:t>
      </w:r>
      <w:r w:rsidR="005928A3" w:rsidRPr="0067289B">
        <w:rPr>
          <w:rFonts w:ascii="Times New Roman" w:hAnsi="Times New Roman" w:cs="Times New Roman"/>
        </w:rPr>
        <w:t>Adres strony internetowej, na której udostępniane będą zmiany i wyjaśnienia treści SWZ oraz inne dokumenty zamówienia</w:t>
      </w:r>
      <w:r w:rsidR="005928A3" w:rsidRPr="0067289B">
        <w:rPr>
          <w:rFonts w:ascii="Times New Roman" w:hAnsi="Times New Roman" w:cs="Times New Roman"/>
          <w:spacing w:val="-28"/>
        </w:rPr>
        <w:t xml:space="preserve"> </w:t>
      </w:r>
      <w:r w:rsidR="005928A3" w:rsidRPr="0067289B">
        <w:rPr>
          <w:rFonts w:ascii="Times New Roman" w:hAnsi="Times New Roman" w:cs="Times New Roman"/>
        </w:rPr>
        <w:t>bezpośrednio</w:t>
      </w:r>
      <w:r>
        <w:rPr>
          <w:rFonts w:ascii="Times New Roman" w:hAnsi="Times New Roman" w:cs="Times New Roman"/>
        </w:rPr>
        <w:t xml:space="preserve"> </w:t>
      </w:r>
      <w:r w:rsidR="005928A3" w:rsidRPr="008166C1">
        <w:rPr>
          <w:rFonts w:ascii="Times New Roman" w:hAnsi="Times New Roman" w:cs="Times New Roman"/>
        </w:rPr>
        <w:t>związane z postępowaniem o udzielenie zamówienia</w:t>
      </w:r>
      <w:bookmarkEnd w:id="14"/>
    </w:p>
    <w:p w:rsidR="00F16215" w:rsidRPr="00F16215" w:rsidRDefault="005928A3" w:rsidP="00F16215">
      <w:pPr>
        <w:pStyle w:val="pkt"/>
        <w:spacing w:before="0" w:after="40"/>
        <w:ind w:left="0" w:firstLine="0"/>
        <w:rPr>
          <w:rFonts w:ascii="Times New Roman" w:hAnsi="Times New Roman" w:cs="Times New Roman"/>
          <w:sz w:val="24"/>
          <w:szCs w:val="24"/>
        </w:rPr>
      </w:pPr>
      <w:r w:rsidRPr="00F16215">
        <w:rPr>
          <w:rFonts w:ascii="Times New Roman" w:hAnsi="Times New Roman" w:cs="Times New Roman"/>
          <w:sz w:val="24"/>
          <w:szCs w:val="24"/>
        </w:rPr>
        <w:t>Zmiany</w:t>
      </w:r>
      <w:r w:rsidRPr="00F16215">
        <w:rPr>
          <w:rFonts w:ascii="Times New Roman" w:hAnsi="Times New Roman" w:cs="Times New Roman"/>
          <w:spacing w:val="44"/>
          <w:sz w:val="24"/>
          <w:szCs w:val="24"/>
        </w:rPr>
        <w:t xml:space="preserve"> </w:t>
      </w:r>
      <w:r w:rsidRPr="00F16215">
        <w:rPr>
          <w:rFonts w:ascii="Times New Roman" w:hAnsi="Times New Roman" w:cs="Times New Roman"/>
          <w:sz w:val="24"/>
          <w:szCs w:val="24"/>
        </w:rPr>
        <w:t>i</w:t>
      </w:r>
      <w:r w:rsidRPr="00F16215">
        <w:rPr>
          <w:rFonts w:ascii="Times New Roman" w:hAnsi="Times New Roman" w:cs="Times New Roman"/>
          <w:spacing w:val="46"/>
          <w:sz w:val="24"/>
          <w:szCs w:val="24"/>
        </w:rPr>
        <w:t xml:space="preserve"> </w:t>
      </w:r>
      <w:proofErr w:type="spellStart"/>
      <w:r w:rsidRPr="00F16215">
        <w:rPr>
          <w:rFonts w:ascii="Times New Roman" w:hAnsi="Times New Roman" w:cs="Times New Roman"/>
          <w:sz w:val="24"/>
          <w:szCs w:val="24"/>
        </w:rPr>
        <w:t>wyjaśnienia</w:t>
      </w:r>
      <w:proofErr w:type="spellEnd"/>
      <w:r w:rsidRPr="00F16215">
        <w:rPr>
          <w:rFonts w:ascii="Times New Roman" w:hAnsi="Times New Roman" w:cs="Times New Roman"/>
          <w:spacing w:val="45"/>
          <w:sz w:val="24"/>
          <w:szCs w:val="24"/>
        </w:rPr>
        <w:t xml:space="preserve"> </w:t>
      </w:r>
      <w:proofErr w:type="spellStart"/>
      <w:r w:rsidRPr="00F16215">
        <w:rPr>
          <w:rFonts w:ascii="Times New Roman" w:hAnsi="Times New Roman" w:cs="Times New Roman"/>
          <w:sz w:val="24"/>
          <w:szCs w:val="24"/>
        </w:rPr>
        <w:t>treści</w:t>
      </w:r>
      <w:proofErr w:type="spellEnd"/>
      <w:r w:rsidRPr="00F16215">
        <w:rPr>
          <w:rFonts w:ascii="Times New Roman" w:hAnsi="Times New Roman" w:cs="Times New Roman"/>
          <w:spacing w:val="46"/>
          <w:sz w:val="24"/>
          <w:szCs w:val="24"/>
        </w:rPr>
        <w:t xml:space="preserve"> </w:t>
      </w:r>
      <w:r w:rsidRPr="00F16215">
        <w:rPr>
          <w:rFonts w:ascii="Times New Roman" w:hAnsi="Times New Roman" w:cs="Times New Roman"/>
          <w:sz w:val="24"/>
          <w:szCs w:val="24"/>
        </w:rPr>
        <w:t>SWZ</w:t>
      </w:r>
      <w:r w:rsidRPr="00F16215">
        <w:rPr>
          <w:rFonts w:ascii="Times New Roman" w:hAnsi="Times New Roman" w:cs="Times New Roman"/>
          <w:spacing w:val="44"/>
          <w:sz w:val="24"/>
          <w:szCs w:val="24"/>
        </w:rPr>
        <w:t xml:space="preserve"> </w:t>
      </w:r>
      <w:r w:rsidRPr="00F16215">
        <w:rPr>
          <w:rFonts w:ascii="Times New Roman" w:hAnsi="Times New Roman" w:cs="Times New Roman"/>
          <w:sz w:val="24"/>
          <w:szCs w:val="24"/>
        </w:rPr>
        <w:t>oraz</w:t>
      </w:r>
      <w:r w:rsidRPr="00F16215">
        <w:rPr>
          <w:rFonts w:ascii="Times New Roman" w:hAnsi="Times New Roman" w:cs="Times New Roman"/>
          <w:spacing w:val="47"/>
          <w:sz w:val="24"/>
          <w:szCs w:val="24"/>
        </w:rPr>
        <w:t xml:space="preserve"> </w:t>
      </w:r>
      <w:r w:rsidRPr="00F16215">
        <w:rPr>
          <w:rFonts w:ascii="Times New Roman" w:hAnsi="Times New Roman" w:cs="Times New Roman"/>
          <w:sz w:val="24"/>
          <w:szCs w:val="24"/>
        </w:rPr>
        <w:t>inne</w:t>
      </w:r>
      <w:r w:rsidRPr="00F16215">
        <w:rPr>
          <w:rFonts w:ascii="Times New Roman" w:hAnsi="Times New Roman" w:cs="Times New Roman"/>
          <w:spacing w:val="47"/>
          <w:sz w:val="24"/>
          <w:szCs w:val="24"/>
        </w:rPr>
        <w:t xml:space="preserve"> </w:t>
      </w:r>
      <w:r w:rsidRPr="00F16215">
        <w:rPr>
          <w:rFonts w:ascii="Times New Roman" w:hAnsi="Times New Roman" w:cs="Times New Roman"/>
          <w:sz w:val="24"/>
          <w:szCs w:val="24"/>
        </w:rPr>
        <w:t>dokumenty</w:t>
      </w:r>
      <w:r w:rsidRPr="00F16215">
        <w:rPr>
          <w:rFonts w:ascii="Times New Roman" w:hAnsi="Times New Roman" w:cs="Times New Roman"/>
          <w:spacing w:val="45"/>
          <w:sz w:val="24"/>
          <w:szCs w:val="24"/>
        </w:rPr>
        <w:t xml:space="preserve"> </w:t>
      </w:r>
      <w:proofErr w:type="spellStart"/>
      <w:r w:rsidRPr="00F16215">
        <w:rPr>
          <w:rFonts w:ascii="Times New Roman" w:hAnsi="Times New Roman" w:cs="Times New Roman"/>
          <w:sz w:val="24"/>
          <w:szCs w:val="24"/>
        </w:rPr>
        <w:t>zamówienia</w:t>
      </w:r>
      <w:proofErr w:type="spellEnd"/>
      <w:r w:rsidRPr="00F16215">
        <w:rPr>
          <w:rFonts w:ascii="Times New Roman" w:hAnsi="Times New Roman" w:cs="Times New Roman"/>
          <w:spacing w:val="46"/>
          <w:sz w:val="24"/>
          <w:szCs w:val="24"/>
        </w:rPr>
        <w:t xml:space="preserve"> </w:t>
      </w:r>
      <w:proofErr w:type="spellStart"/>
      <w:r w:rsidRPr="00F16215">
        <w:rPr>
          <w:rFonts w:ascii="Times New Roman" w:hAnsi="Times New Roman" w:cs="Times New Roman"/>
          <w:sz w:val="24"/>
          <w:szCs w:val="24"/>
        </w:rPr>
        <w:t>bezpośrednio</w:t>
      </w:r>
      <w:proofErr w:type="spellEnd"/>
      <w:r w:rsidR="00017970" w:rsidRPr="00F16215">
        <w:rPr>
          <w:rFonts w:ascii="Times New Roman" w:hAnsi="Times New Roman" w:cs="Times New Roman"/>
          <w:sz w:val="24"/>
          <w:szCs w:val="24"/>
        </w:rPr>
        <w:t xml:space="preserve"> </w:t>
      </w:r>
      <w:r w:rsidRPr="00F16215">
        <w:rPr>
          <w:rFonts w:ascii="Times New Roman" w:hAnsi="Times New Roman" w:cs="Times New Roman"/>
          <w:spacing w:val="1"/>
          <w:sz w:val="24"/>
          <w:szCs w:val="24"/>
        </w:rPr>
        <w:t>z</w:t>
      </w:r>
      <w:r w:rsidRPr="00F16215">
        <w:rPr>
          <w:rFonts w:ascii="Times New Roman" w:hAnsi="Times New Roman" w:cs="Times New Roman"/>
          <w:spacing w:val="-1"/>
          <w:sz w:val="24"/>
          <w:szCs w:val="24"/>
        </w:rPr>
        <w:t>w</w:t>
      </w:r>
      <w:r w:rsidRPr="00F16215">
        <w:rPr>
          <w:rFonts w:ascii="Times New Roman" w:hAnsi="Times New Roman" w:cs="Times New Roman"/>
          <w:spacing w:val="1"/>
          <w:sz w:val="24"/>
          <w:szCs w:val="24"/>
        </w:rPr>
        <w:t>i</w:t>
      </w:r>
      <w:r w:rsidR="00017970" w:rsidRPr="00F16215">
        <w:rPr>
          <w:rFonts w:ascii="Times New Roman" w:hAnsi="Times New Roman" w:cs="Times New Roman"/>
          <w:sz w:val="24"/>
          <w:szCs w:val="24"/>
        </w:rPr>
        <w:t>ąz</w:t>
      </w:r>
      <w:r w:rsidRPr="00F16215">
        <w:rPr>
          <w:rFonts w:ascii="Times New Roman" w:hAnsi="Times New Roman" w:cs="Times New Roman"/>
          <w:sz w:val="24"/>
          <w:szCs w:val="24"/>
        </w:rPr>
        <w:t>a</w:t>
      </w:r>
      <w:r w:rsidRPr="00F16215">
        <w:rPr>
          <w:rFonts w:ascii="Times New Roman" w:hAnsi="Times New Roman" w:cs="Times New Roman"/>
          <w:spacing w:val="-2"/>
          <w:sz w:val="24"/>
          <w:szCs w:val="24"/>
        </w:rPr>
        <w:t>n</w:t>
      </w:r>
      <w:r w:rsidRPr="00F16215">
        <w:rPr>
          <w:rFonts w:ascii="Times New Roman" w:hAnsi="Times New Roman" w:cs="Times New Roman"/>
          <w:sz w:val="24"/>
          <w:szCs w:val="24"/>
        </w:rPr>
        <w:t>e</w:t>
      </w:r>
      <w:r w:rsidRPr="00F16215">
        <w:rPr>
          <w:rFonts w:ascii="Times New Roman" w:hAnsi="Times New Roman" w:cs="Times New Roman"/>
          <w:spacing w:val="15"/>
          <w:sz w:val="24"/>
          <w:szCs w:val="24"/>
        </w:rPr>
        <w:t xml:space="preserve"> </w:t>
      </w:r>
      <w:r w:rsidRPr="00F16215">
        <w:rPr>
          <w:rFonts w:ascii="Times New Roman" w:hAnsi="Times New Roman" w:cs="Times New Roman"/>
          <w:sz w:val="24"/>
          <w:szCs w:val="24"/>
        </w:rPr>
        <w:t>z</w:t>
      </w:r>
      <w:r w:rsidRPr="00F16215">
        <w:rPr>
          <w:rFonts w:ascii="Times New Roman" w:hAnsi="Times New Roman" w:cs="Times New Roman"/>
          <w:spacing w:val="17"/>
          <w:sz w:val="24"/>
          <w:szCs w:val="24"/>
        </w:rPr>
        <w:t xml:space="preserve"> </w:t>
      </w:r>
      <w:proofErr w:type="spellStart"/>
      <w:r w:rsidRPr="00F16215">
        <w:rPr>
          <w:rFonts w:ascii="Times New Roman" w:hAnsi="Times New Roman" w:cs="Times New Roman"/>
          <w:sz w:val="24"/>
          <w:szCs w:val="24"/>
        </w:rPr>
        <w:t>p</w:t>
      </w:r>
      <w:r w:rsidRPr="00F16215">
        <w:rPr>
          <w:rFonts w:ascii="Times New Roman" w:hAnsi="Times New Roman" w:cs="Times New Roman"/>
          <w:spacing w:val="-2"/>
          <w:sz w:val="24"/>
          <w:szCs w:val="24"/>
        </w:rPr>
        <w:t>o</w:t>
      </w:r>
      <w:r w:rsidRPr="00F16215">
        <w:rPr>
          <w:rFonts w:ascii="Times New Roman" w:hAnsi="Times New Roman" w:cs="Times New Roman"/>
          <w:spacing w:val="1"/>
          <w:sz w:val="24"/>
          <w:szCs w:val="24"/>
        </w:rPr>
        <w:t>s</w:t>
      </w:r>
      <w:r w:rsidRPr="00F16215">
        <w:rPr>
          <w:rFonts w:ascii="Times New Roman" w:hAnsi="Times New Roman" w:cs="Times New Roman"/>
          <w:spacing w:val="-2"/>
          <w:sz w:val="24"/>
          <w:szCs w:val="24"/>
        </w:rPr>
        <w:t>t</w:t>
      </w:r>
      <w:r w:rsidR="00046F01">
        <w:rPr>
          <w:rFonts w:ascii="Times New Roman" w:hAnsi="Times New Roman" w:cs="Times New Roman"/>
          <w:spacing w:val="-2"/>
          <w:sz w:val="24"/>
          <w:szCs w:val="24"/>
        </w:rPr>
        <w:t>ę</w:t>
      </w:r>
      <w:r w:rsidRPr="00F16215">
        <w:rPr>
          <w:rFonts w:ascii="Times New Roman" w:hAnsi="Times New Roman" w:cs="Times New Roman"/>
          <w:spacing w:val="-134"/>
          <w:sz w:val="24"/>
          <w:szCs w:val="24"/>
        </w:rPr>
        <w:t>p</w:t>
      </w:r>
      <w:r w:rsidRPr="00F16215">
        <w:rPr>
          <w:rFonts w:ascii="Times New Roman" w:hAnsi="Times New Roman" w:cs="Times New Roman"/>
          <w:sz w:val="24"/>
          <w:szCs w:val="24"/>
        </w:rPr>
        <w:t>̨o</w:t>
      </w:r>
      <w:r w:rsidR="00046F01">
        <w:rPr>
          <w:rFonts w:ascii="Times New Roman" w:hAnsi="Times New Roman" w:cs="Times New Roman"/>
          <w:sz w:val="24"/>
          <w:szCs w:val="24"/>
        </w:rPr>
        <w:t>o</w:t>
      </w:r>
      <w:r w:rsidRPr="00F16215">
        <w:rPr>
          <w:rFonts w:ascii="Times New Roman" w:hAnsi="Times New Roman" w:cs="Times New Roman"/>
          <w:spacing w:val="-1"/>
          <w:sz w:val="24"/>
          <w:szCs w:val="24"/>
        </w:rPr>
        <w:t>w</w:t>
      </w:r>
      <w:r w:rsidRPr="00F16215">
        <w:rPr>
          <w:rFonts w:ascii="Times New Roman" w:hAnsi="Times New Roman" w:cs="Times New Roman"/>
          <w:sz w:val="24"/>
          <w:szCs w:val="24"/>
        </w:rPr>
        <w:t>aniem</w:t>
      </w:r>
      <w:proofErr w:type="spellEnd"/>
      <w:r w:rsidRPr="00F16215">
        <w:rPr>
          <w:rFonts w:ascii="Times New Roman" w:hAnsi="Times New Roman" w:cs="Times New Roman"/>
          <w:spacing w:val="16"/>
          <w:sz w:val="24"/>
          <w:szCs w:val="24"/>
        </w:rPr>
        <w:t xml:space="preserve"> </w:t>
      </w:r>
      <w:r w:rsidRPr="00F16215">
        <w:rPr>
          <w:rFonts w:ascii="Times New Roman" w:hAnsi="Times New Roman" w:cs="Times New Roman"/>
          <w:sz w:val="24"/>
          <w:szCs w:val="24"/>
        </w:rPr>
        <w:t>o</w:t>
      </w:r>
      <w:r w:rsidRPr="00F16215">
        <w:rPr>
          <w:rFonts w:ascii="Times New Roman" w:hAnsi="Times New Roman" w:cs="Times New Roman"/>
          <w:spacing w:val="17"/>
          <w:sz w:val="24"/>
          <w:szCs w:val="24"/>
        </w:rPr>
        <w:t xml:space="preserve"> </w:t>
      </w:r>
      <w:r w:rsidRPr="00F16215">
        <w:rPr>
          <w:rFonts w:ascii="Times New Roman" w:hAnsi="Times New Roman" w:cs="Times New Roman"/>
          <w:spacing w:val="-2"/>
          <w:sz w:val="24"/>
          <w:szCs w:val="24"/>
        </w:rPr>
        <w:t>u</w:t>
      </w:r>
      <w:r w:rsidRPr="00F16215">
        <w:rPr>
          <w:rFonts w:ascii="Times New Roman" w:hAnsi="Times New Roman" w:cs="Times New Roman"/>
          <w:sz w:val="24"/>
          <w:szCs w:val="24"/>
        </w:rPr>
        <w:t>d</w:t>
      </w:r>
      <w:r w:rsidRPr="00F16215">
        <w:rPr>
          <w:rFonts w:ascii="Times New Roman" w:hAnsi="Times New Roman" w:cs="Times New Roman"/>
          <w:spacing w:val="-2"/>
          <w:sz w:val="24"/>
          <w:szCs w:val="24"/>
        </w:rPr>
        <w:t>z</w:t>
      </w:r>
      <w:r w:rsidRPr="00F16215">
        <w:rPr>
          <w:rFonts w:ascii="Times New Roman" w:hAnsi="Times New Roman" w:cs="Times New Roman"/>
          <w:sz w:val="24"/>
          <w:szCs w:val="24"/>
        </w:rPr>
        <w:t>i</w:t>
      </w:r>
      <w:r w:rsidRPr="00F16215">
        <w:rPr>
          <w:rFonts w:ascii="Times New Roman" w:hAnsi="Times New Roman" w:cs="Times New Roman"/>
          <w:spacing w:val="-2"/>
          <w:sz w:val="24"/>
          <w:szCs w:val="24"/>
        </w:rPr>
        <w:t>e</w:t>
      </w:r>
      <w:r w:rsidRPr="00F16215">
        <w:rPr>
          <w:rFonts w:ascii="Times New Roman" w:hAnsi="Times New Roman" w:cs="Times New Roman"/>
          <w:sz w:val="24"/>
          <w:szCs w:val="24"/>
        </w:rPr>
        <w:t>l</w:t>
      </w:r>
      <w:r w:rsidRPr="00F16215">
        <w:rPr>
          <w:rFonts w:ascii="Times New Roman" w:hAnsi="Times New Roman" w:cs="Times New Roman"/>
          <w:spacing w:val="-2"/>
          <w:sz w:val="24"/>
          <w:szCs w:val="24"/>
        </w:rPr>
        <w:t>e</w:t>
      </w:r>
      <w:r w:rsidRPr="00F16215">
        <w:rPr>
          <w:rFonts w:ascii="Times New Roman" w:hAnsi="Times New Roman" w:cs="Times New Roman"/>
          <w:sz w:val="24"/>
          <w:szCs w:val="24"/>
        </w:rPr>
        <w:t>nie</w:t>
      </w:r>
      <w:r w:rsidRPr="00F16215">
        <w:rPr>
          <w:rFonts w:ascii="Times New Roman" w:hAnsi="Times New Roman" w:cs="Times New Roman"/>
          <w:spacing w:val="16"/>
          <w:sz w:val="24"/>
          <w:szCs w:val="24"/>
        </w:rPr>
        <w:t xml:space="preserve"> </w:t>
      </w:r>
      <w:r w:rsidRPr="00F16215">
        <w:rPr>
          <w:rFonts w:ascii="Times New Roman" w:hAnsi="Times New Roman" w:cs="Times New Roman"/>
          <w:spacing w:val="-2"/>
          <w:sz w:val="24"/>
          <w:szCs w:val="24"/>
        </w:rPr>
        <w:t>za</w:t>
      </w:r>
      <w:r w:rsidRPr="00F16215">
        <w:rPr>
          <w:rFonts w:ascii="Times New Roman" w:hAnsi="Times New Roman" w:cs="Times New Roman"/>
          <w:spacing w:val="-1"/>
          <w:sz w:val="24"/>
          <w:szCs w:val="24"/>
        </w:rPr>
        <w:t>m</w:t>
      </w:r>
      <w:r w:rsidR="006D150D">
        <w:rPr>
          <w:rFonts w:ascii="Times New Roman" w:hAnsi="Times New Roman" w:cs="Times New Roman"/>
          <w:spacing w:val="-2"/>
          <w:sz w:val="24"/>
          <w:szCs w:val="24"/>
        </w:rPr>
        <w:t>ó</w:t>
      </w:r>
      <w:r w:rsidRPr="00F16215">
        <w:rPr>
          <w:rFonts w:ascii="Times New Roman" w:hAnsi="Times New Roman" w:cs="Times New Roman"/>
          <w:spacing w:val="-1"/>
          <w:sz w:val="24"/>
          <w:szCs w:val="24"/>
        </w:rPr>
        <w:t>w</w:t>
      </w:r>
      <w:r w:rsidRPr="00F16215">
        <w:rPr>
          <w:rFonts w:ascii="Times New Roman" w:hAnsi="Times New Roman" w:cs="Times New Roman"/>
          <w:sz w:val="24"/>
          <w:szCs w:val="24"/>
        </w:rPr>
        <w:t>ie</w:t>
      </w:r>
      <w:r w:rsidRPr="00F16215">
        <w:rPr>
          <w:rFonts w:ascii="Times New Roman" w:hAnsi="Times New Roman" w:cs="Times New Roman"/>
          <w:spacing w:val="-2"/>
          <w:sz w:val="24"/>
          <w:szCs w:val="24"/>
        </w:rPr>
        <w:t>n</w:t>
      </w:r>
      <w:r w:rsidRPr="00F16215">
        <w:rPr>
          <w:rFonts w:ascii="Times New Roman" w:hAnsi="Times New Roman" w:cs="Times New Roman"/>
          <w:sz w:val="24"/>
          <w:szCs w:val="24"/>
        </w:rPr>
        <w:t>ia</w:t>
      </w:r>
      <w:r w:rsidRPr="00F16215">
        <w:rPr>
          <w:rFonts w:ascii="Times New Roman" w:hAnsi="Times New Roman" w:cs="Times New Roman"/>
          <w:spacing w:val="15"/>
          <w:sz w:val="24"/>
          <w:szCs w:val="24"/>
        </w:rPr>
        <w:t xml:space="preserve"> </w:t>
      </w:r>
      <w:r w:rsidRPr="00F16215">
        <w:rPr>
          <w:rFonts w:ascii="Times New Roman" w:hAnsi="Times New Roman" w:cs="Times New Roman"/>
          <w:sz w:val="24"/>
          <w:szCs w:val="24"/>
        </w:rPr>
        <w:t>b</w:t>
      </w:r>
      <w:r w:rsidRPr="00F16215">
        <w:rPr>
          <w:rFonts w:ascii="Times New Roman" w:hAnsi="Times New Roman" w:cs="Times New Roman"/>
          <w:spacing w:val="1"/>
          <w:sz w:val="24"/>
          <w:szCs w:val="24"/>
        </w:rPr>
        <w:t>ę</w:t>
      </w:r>
      <w:r w:rsidRPr="00F16215">
        <w:rPr>
          <w:rFonts w:ascii="Times New Roman" w:hAnsi="Times New Roman" w:cs="Times New Roman"/>
          <w:spacing w:val="-2"/>
          <w:sz w:val="24"/>
          <w:szCs w:val="24"/>
        </w:rPr>
        <w:t>d</w:t>
      </w:r>
      <w:r w:rsidRPr="00F16215">
        <w:rPr>
          <w:rFonts w:ascii="Times New Roman" w:hAnsi="Times New Roman" w:cs="Times New Roman"/>
          <w:sz w:val="24"/>
          <w:szCs w:val="24"/>
        </w:rPr>
        <w:t>ą</w:t>
      </w:r>
      <w:r w:rsidRPr="00F16215">
        <w:rPr>
          <w:rFonts w:ascii="Times New Roman" w:hAnsi="Times New Roman" w:cs="Times New Roman"/>
          <w:spacing w:val="17"/>
          <w:sz w:val="24"/>
          <w:szCs w:val="24"/>
        </w:rPr>
        <w:t xml:space="preserve"> </w:t>
      </w:r>
      <w:r w:rsidRPr="00F16215">
        <w:rPr>
          <w:rFonts w:ascii="Times New Roman" w:hAnsi="Times New Roman" w:cs="Times New Roman"/>
          <w:spacing w:val="-2"/>
          <w:sz w:val="24"/>
          <w:szCs w:val="24"/>
        </w:rPr>
        <w:t>u</w:t>
      </w:r>
      <w:r w:rsidRPr="00F16215">
        <w:rPr>
          <w:rFonts w:ascii="Times New Roman" w:hAnsi="Times New Roman" w:cs="Times New Roman"/>
          <w:sz w:val="24"/>
          <w:szCs w:val="24"/>
        </w:rPr>
        <w:t>d</w:t>
      </w:r>
      <w:r w:rsidRPr="00F16215">
        <w:rPr>
          <w:rFonts w:ascii="Times New Roman" w:hAnsi="Times New Roman" w:cs="Times New Roman"/>
          <w:spacing w:val="-2"/>
          <w:sz w:val="24"/>
          <w:szCs w:val="24"/>
        </w:rPr>
        <w:t>o</w:t>
      </w:r>
      <w:r w:rsidRPr="00F16215">
        <w:rPr>
          <w:rFonts w:ascii="Times New Roman" w:hAnsi="Times New Roman" w:cs="Times New Roman"/>
          <w:spacing w:val="1"/>
          <w:sz w:val="24"/>
          <w:szCs w:val="24"/>
        </w:rPr>
        <w:t>st</w:t>
      </w:r>
      <w:r w:rsidRPr="00F16215">
        <w:rPr>
          <w:rFonts w:ascii="Times New Roman" w:hAnsi="Times New Roman" w:cs="Times New Roman"/>
          <w:spacing w:val="-2"/>
          <w:sz w:val="24"/>
          <w:szCs w:val="24"/>
        </w:rPr>
        <w:t>ę</w:t>
      </w:r>
      <w:r w:rsidRPr="00F16215">
        <w:rPr>
          <w:rFonts w:ascii="Times New Roman" w:hAnsi="Times New Roman" w:cs="Times New Roman"/>
          <w:sz w:val="24"/>
          <w:szCs w:val="24"/>
        </w:rPr>
        <w:t>pn</w:t>
      </w:r>
      <w:r w:rsidRPr="00F16215">
        <w:rPr>
          <w:rFonts w:ascii="Times New Roman" w:hAnsi="Times New Roman" w:cs="Times New Roman"/>
          <w:spacing w:val="-2"/>
          <w:sz w:val="24"/>
          <w:szCs w:val="24"/>
        </w:rPr>
        <w:t>i</w:t>
      </w:r>
      <w:r w:rsidRPr="00F16215">
        <w:rPr>
          <w:rFonts w:ascii="Times New Roman" w:hAnsi="Times New Roman" w:cs="Times New Roman"/>
          <w:sz w:val="24"/>
          <w:szCs w:val="24"/>
        </w:rPr>
        <w:t>ane</w:t>
      </w:r>
      <w:r w:rsidRPr="00F16215">
        <w:rPr>
          <w:rFonts w:ascii="Times New Roman" w:hAnsi="Times New Roman" w:cs="Times New Roman"/>
          <w:spacing w:val="16"/>
          <w:sz w:val="24"/>
          <w:szCs w:val="24"/>
        </w:rPr>
        <w:t xml:space="preserve"> </w:t>
      </w:r>
      <w:r w:rsidRPr="00F16215">
        <w:rPr>
          <w:rFonts w:ascii="Times New Roman" w:hAnsi="Times New Roman" w:cs="Times New Roman"/>
          <w:sz w:val="24"/>
          <w:szCs w:val="24"/>
        </w:rPr>
        <w:t>na</w:t>
      </w:r>
      <w:r w:rsidRPr="00F16215">
        <w:rPr>
          <w:rFonts w:ascii="Times New Roman" w:hAnsi="Times New Roman" w:cs="Times New Roman"/>
          <w:spacing w:val="15"/>
          <w:sz w:val="24"/>
          <w:szCs w:val="24"/>
        </w:rPr>
        <w:t xml:space="preserve"> </w:t>
      </w:r>
      <w:r w:rsidRPr="00F16215">
        <w:rPr>
          <w:rFonts w:ascii="Times New Roman" w:hAnsi="Times New Roman" w:cs="Times New Roman"/>
          <w:spacing w:val="-2"/>
          <w:sz w:val="24"/>
          <w:szCs w:val="24"/>
        </w:rPr>
        <w:t>s</w:t>
      </w:r>
      <w:r w:rsidRPr="00F16215">
        <w:rPr>
          <w:rFonts w:ascii="Times New Roman" w:hAnsi="Times New Roman" w:cs="Times New Roman"/>
          <w:sz w:val="24"/>
          <w:szCs w:val="24"/>
        </w:rPr>
        <w:t>tro</w:t>
      </w:r>
      <w:r w:rsidRPr="00F16215">
        <w:rPr>
          <w:rFonts w:ascii="Times New Roman" w:hAnsi="Times New Roman" w:cs="Times New Roman"/>
          <w:spacing w:val="-2"/>
          <w:sz w:val="24"/>
          <w:szCs w:val="24"/>
        </w:rPr>
        <w:t>ni</w:t>
      </w:r>
      <w:r w:rsidRPr="00F16215">
        <w:rPr>
          <w:rFonts w:ascii="Times New Roman" w:hAnsi="Times New Roman" w:cs="Times New Roman"/>
          <w:sz w:val="24"/>
          <w:szCs w:val="24"/>
        </w:rPr>
        <w:t>e</w:t>
      </w:r>
      <w:r w:rsidR="00017970" w:rsidRPr="00F16215">
        <w:rPr>
          <w:rFonts w:ascii="Times New Roman" w:hAnsi="Times New Roman" w:cs="Times New Roman"/>
          <w:sz w:val="24"/>
          <w:szCs w:val="24"/>
        </w:rPr>
        <w:t xml:space="preserve"> </w:t>
      </w:r>
      <w:r w:rsidRPr="00F16215">
        <w:rPr>
          <w:rFonts w:ascii="Times New Roman" w:hAnsi="Times New Roman" w:cs="Times New Roman"/>
          <w:sz w:val="24"/>
          <w:szCs w:val="24"/>
        </w:rPr>
        <w:t>inte</w:t>
      </w:r>
      <w:r w:rsidR="00F16215" w:rsidRPr="00F16215">
        <w:rPr>
          <w:rFonts w:ascii="Times New Roman" w:hAnsi="Times New Roman" w:cs="Times New Roman"/>
          <w:sz w:val="24"/>
          <w:szCs w:val="24"/>
        </w:rPr>
        <w:t xml:space="preserve">rnetowej za pośrednictwem platformy zakupowej na stronie postępowania na </w:t>
      </w:r>
      <w:hyperlink r:id="rId10" w:history="1">
        <w:r w:rsidR="00F16215" w:rsidRPr="00F16215">
          <w:rPr>
            <w:rFonts w:ascii="Times New Roman" w:hAnsi="Times New Roman" w:cs="Times New Roman"/>
            <w:b/>
            <w:sz w:val="24"/>
            <w:szCs w:val="24"/>
          </w:rPr>
          <w:t>https://platformazakupowa.pl/pn/milicz</w:t>
        </w:r>
      </w:hyperlink>
      <w:r w:rsidR="00F16215" w:rsidRPr="00F16215">
        <w:rPr>
          <w:rFonts w:ascii="Times New Roman" w:hAnsi="Times New Roman" w:cs="Times New Roman"/>
          <w:b/>
          <w:sz w:val="24"/>
          <w:szCs w:val="24"/>
        </w:rPr>
        <w:t>.</w:t>
      </w:r>
    </w:p>
    <w:p w:rsidR="001C59B7" w:rsidRPr="0067289B" w:rsidRDefault="001C59B7" w:rsidP="00F16215">
      <w:pPr>
        <w:pStyle w:val="Tekstpodstawowy"/>
        <w:spacing w:before="120"/>
        <w:ind w:left="136"/>
        <w:jc w:val="both"/>
        <w:rPr>
          <w:rFonts w:ascii="Times New Roman" w:hAnsi="Times New Roman" w:cs="Times New Roman"/>
        </w:rPr>
      </w:pPr>
    </w:p>
    <w:p w:rsidR="001C59B7" w:rsidRPr="0067289B" w:rsidRDefault="005928A3" w:rsidP="00A92911">
      <w:pPr>
        <w:pStyle w:val="Nagwek11"/>
        <w:numPr>
          <w:ilvl w:val="0"/>
          <w:numId w:val="23"/>
        </w:numPr>
        <w:tabs>
          <w:tab w:val="left" w:pos="3269"/>
        </w:tabs>
        <w:spacing w:before="193"/>
        <w:jc w:val="both"/>
        <w:rPr>
          <w:rFonts w:ascii="Times New Roman" w:hAnsi="Times New Roman" w:cs="Times New Roman"/>
        </w:rPr>
      </w:pPr>
      <w:bookmarkStart w:id="15" w:name="_Toc61870407"/>
      <w:r w:rsidRPr="0067289B">
        <w:rPr>
          <w:rFonts w:ascii="Times New Roman" w:hAnsi="Times New Roman" w:cs="Times New Roman"/>
        </w:rPr>
        <w:t>Tryb udzielenia</w:t>
      </w:r>
      <w:r w:rsidRPr="0067289B">
        <w:rPr>
          <w:rFonts w:ascii="Times New Roman" w:hAnsi="Times New Roman" w:cs="Times New Roman"/>
          <w:spacing w:val="-2"/>
        </w:rPr>
        <w:t xml:space="preserve"> </w:t>
      </w:r>
      <w:r w:rsidRPr="0067289B">
        <w:rPr>
          <w:rFonts w:ascii="Times New Roman" w:hAnsi="Times New Roman" w:cs="Times New Roman"/>
        </w:rPr>
        <w:t>zamówienia</w:t>
      </w:r>
      <w:bookmarkEnd w:id="15"/>
    </w:p>
    <w:p w:rsidR="001C59B7" w:rsidRPr="0067289B" w:rsidRDefault="00745E1A" w:rsidP="008D122B">
      <w:pPr>
        <w:pStyle w:val="Tekstpodstawowy"/>
        <w:spacing w:before="120"/>
        <w:ind w:left="148" w:hanging="12"/>
        <w:jc w:val="both"/>
        <w:rPr>
          <w:rFonts w:ascii="Times New Roman" w:hAnsi="Times New Roman" w:cs="Times New Roman"/>
        </w:rPr>
      </w:pPr>
      <w:r>
        <w:rPr>
          <w:rFonts w:ascii="Times New Roman" w:hAnsi="Times New Roman" w:cs="Times New Roman"/>
        </w:rPr>
        <w:t>1.</w:t>
      </w:r>
      <w:r w:rsidR="005928A3" w:rsidRPr="0067289B">
        <w:rPr>
          <w:rFonts w:ascii="Times New Roman" w:hAnsi="Times New Roman" w:cs="Times New Roman"/>
        </w:rPr>
        <w:t xml:space="preserve">Postępowanie o udzielenie zamówienia publicznego prowadzone jest w trybie podstawowym, na podstawie art. 275 </w:t>
      </w:r>
      <w:proofErr w:type="spellStart"/>
      <w:r w:rsidR="005928A3" w:rsidRPr="0067289B">
        <w:rPr>
          <w:rFonts w:ascii="Times New Roman" w:hAnsi="Times New Roman" w:cs="Times New Roman"/>
        </w:rPr>
        <w:t>pkt</w:t>
      </w:r>
      <w:proofErr w:type="spellEnd"/>
      <w:r w:rsidR="005928A3" w:rsidRPr="0067289B">
        <w:rPr>
          <w:rFonts w:ascii="Times New Roman" w:hAnsi="Times New Roman" w:cs="Times New Roman"/>
        </w:rPr>
        <w:t xml:space="preserve"> 1 </w:t>
      </w:r>
      <w:r w:rsidR="005928A3" w:rsidRPr="005B196F">
        <w:rPr>
          <w:rFonts w:ascii="Times New Roman" w:hAnsi="Times New Roman" w:cs="Times New Roman"/>
          <w:b/>
          <w:bCs/>
        </w:rPr>
        <w:t>ustawy</w:t>
      </w:r>
      <w:r w:rsidR="005928A3" w:rsidRPr="0067289B">
        <w:rPr>
          <w:rFonts w:ascii="Times New Roman" w:hAnsi="Times New Roman" w:cs="Times New Roman"/>
        </w:rPr>
        <w:t xml:space="preserve"> z dnia 11 września 2019 r. - Prawo </w:t>
      </w:r>
      <w:proofErr w:type="spellStart"/>
      <w:r w:rsidR="005928A3" w:rsidRPr="0067289B">
        <w:rPr>
          <w:rFonts w:ascii="Times New Roman" w:hAnsi="Times New Roman" w:cs="Times New Roman"/>
        </w:rPr>
        <w:t>za</w:t>
      </w:r>
      <w:r w:rsidR="004C137B">
        <w:rPr>
          <w:rFonts w:ascii="Times New Roman" w:hAnsi="Times New Roman" w:cs="Times New Roman"/>
        </w:rPr>
        <w:t>mówień</w:t>
      </w:r>
      <w:proofErr w:type="spellEnd"/>
      <w:r w:rsidR="004C137B">
        <w:rPr>
          <w:rFonts w:ascii="Times New Roman" w:hAnsi="Times New Roman" w:cs="Times New Roman"/>
        </w:rPr>
        <w:t xml:space="preserve"> </w:t>
      </w:r>
      <w:proofErr w:type="spellStart"/>
      <w:r w:rsidR="004C137B">
        <w:rPr>
          <w:rFonts w:ascii="Times New Roman" w:hAnsi="Times New Roman" w:cs="Times New Roman"/>
        </w:rPr>
        <w:t>publicznych</w:t>
      </w:r>
      <w:proofErr w:type="spellEnd"/>
      <w:r w:rsidR="004C137B">
        <w:rPr>
          <w:rFonts w:ascii="Times New Roman" w:hAnsi="Times New Roman" w:cs="Times New Roman"/>
        </w:rPr>
        <w:t xml:space="preserve"> (Dz. U. z 2021</w:t>
      </w:r>
      <w:r w:rsidR="005928A3" w:rsidRPr="0067289B">
        <w:rPr>
          <w:rFonts w:ascii="Times New Roman" w:hAnsi="Times New Roman" w:cs="Times New Roman"/>
        </w:rPr>
        <w:t xml:space="preserve"> r., poz. </w:t>
      </w:r>
      <w:r w:rsidR="004C137B">
        <w:rPr>
          <w:rFonts w:ascii="Times New Roman" w:hAnsi="Times New Roman" w:cs="Times New Roman"/>
        </w:rPr>
        <w:t>1129</w:t>
      </w:r>
      <w:r w:rsidR="00537EDD">
        <w:rPr>
          <w:rFonts w:ascii="Times New Roman" w:hAnsi="Times New Roman" w:cs="Times New Roman"/>
        </w:rPr>
        <w:t xml:space="preserve"> ze zm.</w:t>
      </w:r>
      <w:r w:rsidR="005928A3" w:rsidRPr="0067289B">
        <w:rPr>
          <w:rFonts w:ascii="Times New Roman" w:hAnsi="Times New Roman" w:cs="Times New Roman"/>
        </w:rPr>
        <w:t>) [zwanej dalej także „</w:t>
      </w:r>
      <w:proofErr w:type="spellStart"/>
      <w:r w:rsidR="00971A3C">
        <w:rPr>
          <w:rFonts w:ascii="Times New Roman" w:hAnsi="Times New Roman" w:cs="Times New Roman"/>
        </w:rPr>
        <w:t>Pz</w:t>
      </w:r>
      <w:r w:rsidR="005928A3" w:rsidRPr="0067289B">
        <w:rPr>
          <w:rFonts w:ascii="Times New Roman" w:hAnsi="Times New Roman" w:cs="Times New Roman"/>
        </w:rPr>
        <w:t>p</w:t>
      </w:r>
      <w:proofErr w:type="spellEnd"/>
      <w:r w:rsidR="005928A3" w:rsidRPr="0067289B">
        <w:rPr>
          <w:rFonts w:ascii="Times New Roman" w:hAnsi="Times New Roman" w:cs="Times New Roman"/>
        </w:rPr>
        <w:t>”].</w:t>
      </w:r>
    </w:p>
    <w:p w:rsidR="001C59B7" w:rsidRPr="0067289B" w:rsidRDefault="00745E1A" w:rsidP="00FD39E0">
      <w:pPr>
        <w:pStyle w:val="Nagwek11"/>
        <w:tabs>
          <w:tab w:val="left" w:pos="612"/>
        </w:tabs>
        <w:spacing w:before="119"/>
        <w:rPr>
          <w:rFonts w:ascii="Times New Roman" w:hAnsi="Times New Roman" w:cs="Times New Roman"/>
        </w:rPr>
      </w:pPr>
      <w:bookmarkStart w:id="16" w:name="_Toc61870408"/>
      <w:r>
        <w:rPr>
          <w:rFonts w:ascii="Times New Roman" w:hAnsi="Times New Roman" w:cs="Times New Roman"/>
        </w:rPr>
        <w:t xml:space="preserve">2. </w:t>
      </w:r>
      <w:r w:rsidR="005928A3" w:rsidRPr="0067289B">
        <w:rPr>
          <w:rFonts w:ascii="Times New Roman" w:hAnsi="Times New Roman" w:cs="Times New Roman"/>
        </w:rPr>
        <w:t>Informacja, czy Zamawiający przewiduje wybór najkorzystniejszej oferty z</w:t>
      </w:r>
      <w:bookmarkEnd w:id="16"/>
      <w:r w:rsidR="005928A3" w:rsidRPr="0067289B">
        <w:rPr>
          <w:rFonts w:ascii="Times New Roman" w:hAnsi="Times New Roman" w:cs="Times New Roman"/>
        </w:rPr>
        <w:t xml:space="preserve"> </w:t>
      </w:r>
      <w:bookmarkStart w:id="17" w:name="_Toc61870409"/>
      <w:r w:rsidR="005928A3" w:rsidRPr="0067289B">
        <w:rPr>
          <w:rFonts w:ascii="Times New Roman" w:hAnsi="Times New Roman" w:cs="Times New Roman"/>
        </w:rPr>
        <w:t>możliwością prowadzenia</w:t>
      </w:r>
      <w:r w:rsidR="005928A3" w:rsidRPr="0067289B">
        <w:rPr>
          <w:rFonts w:ascii="Times New Roman" w:hAnsi="Times New Roman" w:cs="Times New Roman"/>
          <w:spacing w:val="-2"/>
        </w:rPr>
        <w:t xml:space="preserve"> </w:t>
      </w:r>
      <w:r w:rsidR="005928A3" w:rsidRPr="0067289B">
        <w:rPr>
          <w:rFonts w:ascii="Times New Roman" w:hAnsi="Times New Roman" w:cs="Times New Roman"/>
        </w:rPr>
        <w:t>negocjacji</w:t>
      </w:r>
      <w:bookmarkEnd w:id="17"/>
      <w:r w:rsidR="00FD39E0">
        <w:rPr>
          <w:rFonts w:ascii="Times New Roman" w:hAnsi="Times New Roman" w:cs="Times New Roman"/>
        </w:rPr>
        <w:t>.</w:t>
      </w:r>
    </w:p>
    <w:p w:rsidR="001C59B7" w:rsidRPr="0067289B" w:rsidRDefault="005928A3" w:rsidP="008D122B">
      <w:pPr>
        <w:pStyle w:val="Tekstpodstawowy"/>
        <w:spacing w:before="123"/>
        <w:ind w:left="148" w:hanging="12"/>
        <w:jc w:val="both"/>
        <w:rPr>
          <w:rFonts w:ascii="Times New Roman" w:hAnsi="Times New Roman" w:cs="Times New Roman"/>
        </w:rPr>
      </w:pPr>
      <w:r w:rsidRPr="0067289B">
        <w:rPr>
          <w:rFonts w:ascii="Times New Roman" w:hAnsi="Times New Roman" w:cs="Times New Roman"/>
        </w:rPr>
        <w:t>Zamawiający nie przewiduje wyboru najkorzystniejszej oferty z możliwością</w:t>
      </w:r>
      <w:r w:rsidRPr="0067289B">
        <w:rPr>
          <w:rFonts w:ascii="Times New Roman" w:hAnsi="Times New Roman" w:cs="Times New Roman"/>
          <w:spacing w:val="-43"/>
        </w:rPr>
        <w:t xml:space="preserve"> </w:t>
      </w:r>
      <w:r w:rsidR="00912FDB">
        <w:rPr>
          <w:rFonts w:ascii="Times New Roman" w:hAnsi="Times New Roman" w:cs="Times New Roman"/>
        </w:rPr>
        <w:t>prowa</w:t>
      </w:r>
      <w:r w:rsidRPr="0067289B">
        <w:rPr>
          <w:rFonts w:ascii="Times New Roman" w:hAnsi="Times New Roman" w:cs="Times New Roman"/>
        </w:rPr>
        <w:t>dzenia negocjacji.</w:t>
      </w:r>
    </w:p>
    <w:p w:rsidR="001C59B7" w:rsidRPr="0067289B" w:rsidRDefault="001C59B7" w:rsidP="008D122B">
      <w:pPr>
        <w:pStyle w:val="Tekstpodstawowy"/>
        <w:rPr>
          <w:rFonts w:ascii="Times New Roman" w:hAnsi="Times New Roman" w:cs="Times New Roman"/>
        </w:rPr>
      </w:pPr>
    </w:p>
    <w:p w:rsidR="001C59B7" w:rsidRPr="0067289B" w:rsidRDefault="005928A3" w:rsidP="00A92911">
      <w:pPr>
        <w:pStyle w:val="Nagwek11"/>
        <w:numPr>
          <w:ilvl w:val="0"/>
          <w:numId w:val="23"/>
        </w:numPr>
        <w:tabs>
          <w:tab w:val="left" w:pos="3195"/>
        </w:tabs>
        <w:spacing w:before="192"/>
        <w:rPr>
          <w:rFonts w:ascii="Times New Roman" w:hAnsi="Times New Roman" w:cs="Times New Roman"/>
        </w:rPr>
      </w:pPr>
      <w:bookmarkStart w:id="18" w:name="_Toc61870410"/>
      <w:r w:rsidRPr="0067289B">
        <w:rPr>
          <w:rFonts w:ascii="Times New Roman" w:hAnsi="Times New Roman" w:cs="Times New Roman"/>
        </w:rPr>
        <w:t>Opis przedmiotu</w:t>
      </w:r>
      <w:r w:rsidRPr="0067289B">
        <w:rPr>
          <w:rFonts w:ascii="Times New Roman" w:hAnsi="Times New Roman" w:cs="Times New Roman"/>
          <w:spacing w:val="-1"/>
        </w:rPr>
        <w:t xml:space="preserve"> </w:t>
      </w:r>
      <w:r w:rsidRPr="0067289B">
        <w:rPr>
          <w:rFonts w:ascii="Times New Roman" w:hAnsi="Times New Roman" w:cs="Times New Roman"/>
        </w:rPr>
        <w:t>zamówienia</w:t>
      </w:r>
      <w:bookmarkEnd w:id="18"/>
    </w:p>
    <w:p w:rsidR="007254D4" w:rsidRPr="007254D4" w:rsidRDefault="004E7E10" w:rsidP="004E7E10">
      <w:pPr>
        <w:widowControl/>
        <w:suppressAutoHyphens/>
        <w:autoSpaceDE/>
        <w:autoSpaceDN/>
        <w:spacing w:line="276" w:lineRule="auto"/>
        <w:jc w:val="both"/>
        <w:rPr>
          <w:rFonts w:ascii="Times New Roman" w:hAnsi="Times New Roman" w:cs="Times New Roman"/>
          <w:bCs/>
          <w:sz w:val="24"/>
          <w:szCs w:val="24"/>
          <w:u w:val="single"/>
        </w:rPr>
      </w:pPr>
      <w:r>
        <w:rPr>
          <w:rFonts w:ascii="Times New Roman" w:hAnsi="Times New Roman" w:cs="Times New Roman"/>
          <w:sz w:val="24"/>
          <w:szCs w:val="24"/>
        </w:rPr>
        <w:t>1.</w:t>
      </w:r>
      <w:r w:rsidR="007254D4" w:rsidRPr="007254D4">
        <w:rPr>
          <w:rFonts w:ascii="Times New Roman" w:hAnsi="Times New Roman" w:cs="Times New Roman"/>
          <w:sz w:val="24"/>
          <w:szCs w:val="24"/>
        </w:rPr>
        <w:t xml:space="preserve">Przedmiotem zamówienia jest </w:t>
      </w:r>
      <w:r w:rsidR="007254D4" w:rsidRPr="007254D4">
        <w:rPr>
          <w:rFonts w:ascii="Times New Roman" w:hAnsi="Times New Roman" w:cs="Times New Roman"/>
          <w:sz w:val="24"/>
          <w:szCs w:val="24"/>
          <w:u w:val="single"/>
        </w:rPr>
        <w:t>świadczenie usług pocztowych w obrocie krajowym  i zagranicznym do adresatów korespondencji Urzędu Miejskiego w Miliczu w zakresie przyjmowania, przemieszczania i doręczania przesyłek pocztowych oraz ewentualnych zwrotów.</w:t>
      </w:r>
    </w:p>
    <w:p w:rsidR="007254D4" w:rsidRPr="007254D4" w:rsidRDefault="007254D4" w:rsidP="007254D4">
      <w:pPr>
        <w:spacing w:before="240"/>
        <w:ind w:left="426" w:hanging="426"/>
        <w:jc w:val="both"/>
        <w:rPr>
          <w:rFonts w:ascii="Times New Roman" w:hAnsi="Times New Roman" w:cs="Times New Roman"/>
          <w:sz w:val="24"/>
          <w:szCs w:val="24"/>
        </w:rPr>
      </w:pPr>
      <w:r w:rsidRPr="007254D4">
        <w:rPr>
          <w:rFonts w:ascii="Times New Roman" w:hAnsi="Times New Roman" w:cs="Times New Roman"/>
          <w:bCs/>
          <w:sz w:val="24"/>
          <w:szCs w:val="24"/>
        </w:rPr>
        <w:t xml:space="preserve">2. </w:t>
      </w:r>
      <w:r w:rsidRPr="007254D4">
        <w:rPr>
          <w:rFonts w:ascii="Times New Roman" w:hAnsi="Times New Roman" w:cs="Times New Roman"/>
          <w:sz w:val="24"/>
          <w:szCs w:val="24"/>
        </w:rPr>
        <w:t>Wykonawca będzie przyjmował, przemieszczał i doręczał przesyłki pocztowe oraz ich ewentualne zwroty zgodnie z przepisami:</w:t>
      </w:r>
    </w:p>
    <w:p w:rsidR="007254D4" w:rsidRPr="00334312" w:rsidRDefault="007254D4" w:rsidP="00A92911">
      <w:pPr>
        <w:widowControl/>
        <w:numPr>
          <w:ilvl w:val="0"/>
          <w:numId w:val="34"/>
        </w:numPr>
        <w:suppressAutoHyphens/>
        <w:autoSpaceDN/>
        <w:ind w:left="851" w:hanging="425"/>
        <w:jc w:val="both"/>
        <w:rPr>
          <w:rFonts w:ascii="Times New Roman" w:hAnsi="Times New Roman" w:cs="Times New Roman"/>
          <w:sz w:val="24"/>
          <w:szCs w:val="24"/>
        </w:rPr>
      </w:pPr>
      <w:r w:rsidRPr="00334312">
        <w:rPr>
          <w:rFonts w:ascii="Times New Roman" w:hAnsi="Times New Roman" w:cs="Times New Roman"/>
          <w:sz w:val="24"/>
          <w:szCs w:val="24"/>
        </w:rPr>
        <w:t xml:space="preserve">ustawy z dnia 23 listopada 2012 r. Prawo pocztowe ( t. j. </w:t>
      </w:r>
      <w:r w:rsidRPr="00334312">
        <w:rPr>
          <w:rStyle w:val="h1"/>
          <w:rFonts w:ascii="Times New Roman" w:hAnsi="Times New Roman" w:cs="Times New Roman"/>
          <w:sz w:val="24"/>
          <w:szCs w:val="24"/>
        </w:rPr>
        <w:t>Dz. U. z 2020 r., poz. 1041 ze zm.</w:t>
      </w:r>
      <w:r w:rsidRPr="00334312">
        <w:rPr>
          <w:rFonts w:ascii="Times New Roman" w:hAnsi="Times New Roman" w:cs="Times New Roman"/>
          <w:sz w:val="24"/>
          <w:szCs w:val="24"/>
        </w:rPr>
        <w:t>),</w:t>
      </w:r>
    </w:p>
    <w:p w:rsidR="007254D4" w:rsidRPr="00334312" w:rsidRDefault="007254D4" w:rsidP="00A92911">
      <w:pPr>
        <w:widowControl/>
        <w:numPr>
          <w:ilvl w:val="0"/>
          <w:numId w:val="34"/>
        </w:numPr>
        <w:suppressAutoHyphens/>
        <w:autoSpaceDN/>
        <w:ind w:left="709" w:hanging="283"/>
        <w:jc w:val="both"/>
        <w:rPr>
          <w:rFonts w:ascii="Times New Roman" w:hAnsi="Times New Roman" w:cs="Times New Roman"/>
          <w:sz w:val="24"/>
          <w:szCs w:val="24"/>
        </w:rPr>
      </w:pPr>
      <w:r w:rsidRPr="00334312">
        <w:rPr>
          <w:rFonts w:ascii="Times New Roman" w:hAnsi="Times New Roman" w:cs="Times New Roman"/>
          <w:sz w:val="24"/>
          <w:szCs w:val="24"/>
        </w:rPr>
        <w:t>rozporządzenia Ministra Administracji i Cyfryzacji z dnia 26 listopada 2013 r. w sprawie reklamacji usługi pocztowej (t. j. Dz. U. z 2019 r. poz. 474),</w:t>
      </w:r>
    </w:p>
    <w:p w:rsidR="007254D4" w:rsidRPr="00334312" w:rsidRDefault="007254D4" w:rsidP="00A92911">
      <w:pPr>
        <w:widowControl/>
        <w:numPr>
          <w:ilvl w:val="0"/>
          <w:numId w:val="34"/>
        </w:numPr>
        <w:suppressAutoHyphens/>
        <w:autoSpaceDN/>
        <w:ind w:left="709" w:hanging="283"/>
        <w:jc w:val="both"/>
        <w:rPr>
          <w:rFonts w:ascii="Times New Roman" w:hAnsi="Times New Roman" w:cs="Times New Roman"/>
          <w:sz w:val="24"/>
          <w:szCs w:val="24"/>
        </w:rPr>
      </w:pPr>
      <w:r w:rsidRPr="00334312">
        <w:rPr>
          <w:rFonts w:ascii="Times New Roman" w:hAnsi="Times New Roman" w:cs="Times New Roman"/>
          <w:sz w:val="24"/>
          <w:szCs w:val="24"/>
        </w:rPr>
        <w:t>rozporządzenia Ministra Administracji i Cyfryzacji z dnia 29 kwietnia 2013 r. w sprawie warunków wykonywania usług powszechnych przez operatora wyznaczonego (</w:t>
      </w:r>
      <w:r w:rsidR="0027175A" w:rsidRPr="00334312">
        <w:rPr>
          <w:rFonts w:ascii="Times New Roman" w:hAnsi="Times New Roman" w:cs="Times New Roman"/>
          <w:sz w:val="24"/>
          <w:szCs w:val="24"/>
        </w:rPr>
        <w:t xml:space="preserve">t. j. </w:t>
      </w:r>
      <w:r w:rsidRPr="00334312">
        <w:rPr>
          <w:rFonts w:ascii="Times New Roman" w:hAnsi="Times New Roman" w:cs="Times New Roman"/>
          <w:sz w:val="24"/>
          <w:szCs w:val="24"/>
        </w:rPr>
        <w:t>Dz. U. z 20</w:t>
      </w:r>
      <w:r w:rsidR="0027175A" w:rsidRPr="00334312">
        <w:rPr>
          <w:rFonts w:ascii="Times New Roman" w:hAnsi="Times New Roman" w:cs="Times New Roman"/>
          <w:sz w:val="24"/>
          <w:szCs w:val="24"/>
        </w:rPr>
        <w:t>20</w:t>
      </w:r>
      <w:r w:rsidRPr="00334312">
        <w:rPr>
          <w:rFonts w:ascii="Times New Roman" w:hAnsi="Times New Roman" w:cs="Times New Roman"/>
          <w:sz w:val="24"/>
          <w:szCs w:val="24"/>
        </w:rPr>
        <w:t xml:space="preserve"> r. poz. </w:t>
      </w:r>
      <w:r w:rsidR="0027175A" w:rsidRPr="00334312">
        <w:rPr>
          <w:rFonts w:ascii="Times New Roman" w:hAnsi="Times New Roman" w:cs="Times New Roman"/>
          <w:sz w:val="24"/>
          <w:szCs w:val="24"/>
        </w:rPr>
        <w:t>1026</w:t>
      </w:r>
      <w:r w:rsidRPr="00334312">
        <w:rPr>
          <w:rFonts w:ascii="Times New Roman" w:hAnsi="Times New Roman" w:cs="Times New Roman"/>
          <w:sz w:val="24"/>
          <w:szCs w:val="24"/>
        </w:rPr>
        <w:t xml:space="preserve">), </w:t>
      </w:r>
    </w:p>
    <w:p w:rsidR="007254D4" w:rsidRPr="00334312" w:rsidRDefault="007254D4" w:rsidP="00A92911">
      <w:pPr>
        <w:widowControl/>
        <w:numPr>
          <w:ilvl w:val="0"/>
          <w:numId w:val="34"/>
        </w:numPr>
        <w:suppressAutoHyphens/>
        <w:autoSpaceDN/>
        <w:ind w:left="709" w:hanging="283"/>
        <w:rPr>
          <w:rFonts w:ascii="Times New Roman" w:hAnsi="Times New Roman" w:cs="Times New Roman"/>
          <w:sz w:val="24"/>
          <w:szCs w:val="24"/>
        </w:rPr>
      </w:pPr>
      <w:r w:rsidRPr="00334312">
        <w:rPr>
          <w:rFonts w:ascii="Times New Roman" w:hAnsi="Times New Roman" w:cs="Times New Roman"/>
          <w:sz w:val="24"/>
          <w:szCs w:val="24"/>
        </w:rPr>
        <w:t>ustawy z dnia 17 listopada 1964 r. kodeks postępowania cywilnego</w:t>
      </w:r>
      <w:r w:rsidR="00622124" w:rsidRPr="00334312">
        <w:rPr>
          <w:rFonts w:ascii="Times New Roman" w:hAnsi="Times New Roman" w:cs="Times New Roman"/>
          <w:sz w:val="24"/>
          <w:szCs w:val="24"/>
        </w:rPr>
        <w:t xml:space="preserve"> (t. j. Dz. U. z 2020, poz. 1575</w:t>
      </w:r>
      <w:r w:rsidRPr="00334312">
        <w:rPr>
          <w:rFonts w:ascii="Times New Roman" w:hAnsi="Times New Roman" w:cs="Times New Roman"/>
          <w:sz w:val="24"/>
          <w:szCs w:val="24"/>
        </w:rPr>
        <w:t xml:space="preserve"> ze zm.), </w:t>
      </w:r>
    </w:p>
    <w:p w:rsidR="007254D4" w:rsidRPr="00334312" w:rsidRDefault="007254D4" w:rsidP="00A92911">
      <w:pPr>
        <w:widowControl/>
        <w:numPr>
          <w:ilvl w:val="0"/>
          <w:numId w:val="34"/>
        </w:numPr>
        <w:suppressAutoHyphens/>
        <w:autoSpaceDN/>
        <w:ind w:left="709" w:hanging="283"/>
        <w:jc w:val="both"/>
        <w:rPr>
          <w:rFonts w:ascii="Times New Roman" w:hAnsi="Times New Roman" w:cs="Times New Roman"/>
          <w:sz w:val="24"/>
          <w:szCs w:val="24"/>
        </w:rPr>
      </w:pPr>
      <w:r w:rsidRPr="00334312">
        <w:rPr>
          <w:rFonts w:ascii="Times New Roman" w:hAnsi="Times New Roman" w:cs="Times New Roman"/>
          <w:sz w:val="24"/>
          <w:szCs w:val="24"/>
        </w:rPr>
        <w:t xml:space="preserve">rozporządzenie Ministra Sprawiedliwości z dnia 12 października 2010 r. w sprawie szczegółowego trybu doręczania pism sądowych przez pocztę w postępowaniu cywilnym (Dz. U. z 2020 r.  poz. 819), </w:t>
      </w:r>
    </w:p>
    <w:p w:rsidR="007254D4" w:rsidRPr="00334312" w:rsidRDefault="007254D4" w:rsidP="00A92911">
      <w:pPr>
        <w:widowControl/>
        <w:numPr>
          <w:ilvl w:val="0"/>
          <w:numId w:val="34"/>
        </w:numPr>
        <w:suppressAutoHyphens/>
        <w:autoSpaceDN/>
        <w:ind w:left="709" w:hanging="283"/>
        <w:jc w:val="both"/>
        <w:rPr>
          <w:rFonts w:ascii="Times New Roman" w:hAnsi="Times New Roman" w:cs="Times New Roman"/>
          <w:sz w:val="24"/>
          <w:szCs w:val="24"/>
        </w:rPr>
      </w:pPr>
      <w:r w:rsidRPr="00334312">
        <w:rPr>
          <w:rFonts w:ascii="Times New Roman" w:hAnsi="Times New Roman" w:cs="Times New Roman"/>
          <w:sz w:val="24"/>
          <w:szCs w:val="24"/>
        </w:rPr>
        <w:t>ustawy z dnia 14 czerwca 1960 r. kodeks postępowania admini</w:t>
      </w:r>
      <w:r w:rsidR="00A57846" w:rsidRPr="00334312">
        <w:rPr>
          <w:rFonts w:ascii="Times New Roman" w:hAnsi="Times New Roman" w:cs="Times New Roman"/>
          <w:sz w:val="24"/>
          <w:szCs w:val="24"/>
        </w:rPr>
        <w:t>stracyjnego (t. j. Dz. U. z 2021 r. poz. 735</w:t>
      </w:r>
      <w:r w:rsidRPr="00334312">
        <w:rPr>
          <w:rFonts w:ascii="Times New Roman" w:hAnsi="Times New Roman" w:cs="Times New Roman"/>
          <w:sz w:val="24"/>
          <w:szCs w:val="24"/>
        </w:rPr>
        <w:t xml:space="preserve"> ze zm.) oraz ustawy z dnia 29 sierpnia 1997 r. O</w:t>
      </w:r>
      <w:r w:rsidR="00FB6928" w:rsidRPr="00334312">
        <w:rPr>
          <w:rFonts w:ascii="Times New Roman" w:hAnsi="Times New Roman" w:cs="Times New Roman"/>
          <w:sz w:val="24"/>
          <w:szCs w:val="24"/>
        </w:rPr>
        <w:t>rdynacja podatkowa (Dz. U. z 2020 r. poz. 1325</w:t>
      </w:r>
      <w:r w:rsidRPr="00334312">
        <w:rPr>
          <w:rFonts w:ascii="Times New Roman" w:hAnsi="Times New Roman" w:cs="Times New Roman"/>
          <w:sz w:val="24"/>
          <w:szCs w:val="24"/>
        </w:rPr>
        <w:t xml:space="preserve"> z </w:t>
      </w:r>
      <w:proofErr w:type="spellStart"/>
      <w:r w:rsidRPr="00334312">
        <w:rPr>
          <w:rFonts w:ascii="Times New Roman" w:hAnsi="Times New Roman" w:cs="Times New Roman"/>
          <w:sz w:val="24"/>
          <w:szCs w:val="24"/>
        </w:rPr>
        <w:t>późn</w:t>
      </w:r>
      <w:proofErr w:type="spellEnd"/>
      <w:r w:rsidRPr="00334312">
        <w:rPr>
          <w:rFonts w:ascii="Times New Roman" w:hAnsi="Times New Roman" w:cs="Times New Roman"/>
          <w:sz w:val="24"/>
          <w:szCs w:val="24"/>
        </w:rPr>
        <w:t>. zm.),</w:t>
      </w:r>
    </w:p>
    <w:p w:rsidR="007254D4" w:rsidRPr="00334312" w:rsidRDefault="007254D4" w:rsidP="00A92911">
      <w:pPr>
        <w:widowControl/>
        <w:numPr>
          <w:ilvl w:val="0"/>
          <w:numId w:val="34"/>
        </w:numPr>
        <w:suppressAutoHyphens/>
        <w:autoSpaceDN/>
        <w:ind w:left="709" w:hanging="283"/>
        <w:jc w:val="both"/>
        <w:rPr>
          <w:rFonts w:ascii="Times New Roman" w:hAnsi="Times New Roman" w:cs="Times New Roman"/>
          <w:sz w:val="24"/>
          <w:szCs w:val="24"/>
        </w:rPr>
      </w:pPr>
      <w:r w:rsidRPr="00334312">
        <w:rPr>
          <w:rFonts w:ascii="Times New Roman" w:hAnsi="Times New Roman" w:cs="Times New Roman"/>
          <w:sz w:val="24"/>
          <w:szCs w:val="24"/>
        </w:rPr>
        <w:t>międzynarodowych przepisów pocztowych.</w:t>
      </w:r>
    </w:p>
    <w:p w:rsidR="007254D4" w:rsidRPr="007254D4" w:rsidRDefault="007254D4" w:rsidP="00A92911">
      <w:pPr>
        <w:widowControl/>
        <w:numPr>
          <w:ilvl w:val="0"/>
          <w:numId w:val="31"/>
        </w:numPr>
        <w:tabs>
          <w:tab w:val="clear" w:pos="360"/>
          <w:tab w:val="num" w:pos="0"/>
          <w:tab w:val="left" w:pos="426"/>
        </w:tabs>
        <w:suppressAutoHyphens/>
        <w:autoSpaceDN/>
        <w:spacing w:before="120"/>
        <w:ind w:left="426"/>
        <w:rPr>
          <w:rFonts w:ascii="Times New Roman" w:hAnsi="Times New Roman" w:cs="Times New Roman"/>
          <w:b/>
          <w:sz w:val="24"/>
          <w:szCs w:val="24"/>
        </w:rPr>
      </w:pPr>
      <w:r w:rsidRPr="007254D4">
        <w:rPr>
          <w:rFonts w:ascii="Times New Roman" w:hAnsi="Times New Roman" w:cs="Times New Roman"/>
          <w:sz w:val="24"/>
          <w:szCs w:val="24"/>
        </w:rPr>
        <w:t xml:space="preserve">Kody dotyczące przedmiotu zamówienia określone we Wspólnym Słowniku Zamówień: </w:t>
      </w:r>
    </w:p>
    <w:p w:rsidR="007254D4" w:rsidRPr="007254D4" w:rsidRDefault="007254D4" w:rsidP="007254D4">
      <w:pPr>
        <w:spacing w:before="120"/>
        <w:ind w:left="425"/>
        <w:jc w:val="both"/>
        <w:rPr>
          <w:rFonts w:ascii="Times New Roman" w:hAnsi="Times New Roman" w:cs="Times New Roman"/>
          <w:sz w:val="24"/>
          <w:szCs w:val="24"/>
        </w:rPr>
      </w:pPr>
      <w:r w:rsidRPr="007254D4">
        <w:rPr>
          <w:rFonts w:ascii="Times New Roman" w:hAnsi="Times New Roman" w:cs="Times New Roman"/>
          <w:sz w:val="24"/>
          <w:szCs w:val="24"/>
        </w:rPr>
        <w:t>64.11.00.00-0 – usługi pocztowe, 64.11.20.00-4 usługi pocztowe dotyczące listów, 64.11.30.00-1 usługi pocztowe dotyczące paczek, 6000000-8 – usługi transportowe.</w:t>
      </w:r>
    </w:p>
    <w:p w:rsidR="007254D4" w:rsidRPr="007254D4" w:rsidRDefault="007254D4" w:rsidP="007254D4">
      <w:pPr>
        <w:tabs>
          <w:tab w:val="left" w:pos="426"/>
        </w:tabs>
        <w:ind w:left="426"/>
        <w:rPr>
          <w:rFonts w:ascii="Times New Roman" w:hAnsi="Times New Roman" w:cs="Times New Roman"/>
          <w:sz w:val="24"/>
          <w:szCs w:val="24"/>
        </w:rPr>
      </w:pPr>
    </w:p>
    <w:p w:rsidR="007254D4" w:rsidRPr="007254D4" w:rsidRDefault="007254D4" w:rsidP="00A92911">
      <w:pPr>
        <w:widowControl/>
        <w:numPr>
          <w:ilvl w:val="0"/>
          <w:numId w:val="31"/>
        </w:numPr>
        <w:tabs>
          <w:tab w:val="clear" w:pos="360"/>
          <w:tab w:val="num" w:pos="0"/>
          <w:tab w:val="left" w:pos="426"/>
        </w:tabs>
        <w:suppressAutoHyphens/>
        <w:autoSpaceDN/>
        <w:ind w:left="426"/>
        <w:rPr>
          <w:rFonts w:ascii="Times New Roman" w:hAnsi="Times New Roman" w:cs="Times New Roman"/>
          <w:sz w:val="24"/>
          <w:szCs w:val="24"/>
        </w:rPr>
      </w:pPr>
      <w:r w:rsidRPr="007254D4">
        <w:rPr>
          <w:rFonts w:ascii="Times New Roman" w:hAnsi="Times New Roman" w:cs="Times New Roman"/>
          <w:sz w:val="24"/>
          <w:szCs w:val="24"/>
        </w:rPr>
        <w:t>Informacja o ofertach częściowych i wariantowych:</w:t>
      </w:r>
    </w:p>
    <w:p w:rsidR="007254D4" w:rsidRPr="007254D4" w:rsidRDefault="007254D4" w:rsidP="007254D4">
      <w:pPr>
        <w:ind w:left="709" w:hanging="283"/>
        <w:rPr>
          <w:rFonts w:ascii="Times New Roman" w:hAnsi="Times New Roman" w:cs="Times New Roman"/>
          <w:sz w:val="24"/>
          <w:szCs w:val="24"/>
        </w:rPr>
      </w:pPr>
    </w:p>
    <w:p w:rsidR="007254D4" w:rsidRPr="007254D4" w:rsidRDefault="007254D4" w:rsidP="00A92911">
      <w:pPr>
        <w:widowControl/>
        <w:numPr>
          <w:ilvl w:val="0"/>
          <w:numId w:val="15"/>
        </w:numPr>
        <w:tabs>
          <w:tab w:val="clear" w:pos="644"/>
          <w:tab w:val="num" w:pos="0"/>
        </w:tabs>
        <w:suppressAutoHyphens/>
        <w:autoSpaceDN/>
        <w:spacing w:line="276" w:lineRule="auto"/>
        <w:ind w:left="709"/>
        <w:jc w:val="both"/>
        <w:rPr>
          <w:rFonts w:ascii="Times New Roman" w:hAnsi="Times New Roman" w:cs="Times New Roman"/>
          <w:sz w:val="24"/>
          <w:szCs w:val="24"/>
        </w:rPr>
      </w:pPr>
      <w:r w:rsidRPr="007254D4">
        <w:rPr>
          <w:rFonts w:ascii="Times New Roman" w:hAnsi="Times New Roman" w:cs="Times New Roman"/>
          <w:sz w:val="24"/>
          <w:szCs w:val="24"/>
        </w:rPr>
        <w:t>Zamawiający nie dopuszcza możliwości składania ofert częściowych.</w:t>
      </w:r>
    </w:p>
    <w:p w:rsidR="007254D4" w:rsidRPr="007254D4" w:rsidRDefault="007254D4" w:rsidP="00A92911">
      <w:pPr>
        <w:widowControl/>
        <w:numPr>
          <w:ilvl w:val="0"/>
          <w:numId w:val="15"/>
        </w:numPr>
        <w:tabs>
          <w:tab w:val="clear" w:pos="644"/>
          <w:tab w:val="num" w:pos="0"/>
        </w:tabs>
        <w:suppressAutoHyphens/>
        <w:autoSpaceDN/>
        <w:spacing w:line="276" w:lineRule="auto"/>
        <w:ind w:left="709" w:hanging="283"/>
        <w:jc w:val="both"/>
        <w:rPr>
          <w:rFonts w:ascii="Times New Roman" w:hAnsi="Times New Roman" w:cs="Times New Roman"/>
          <w:sz w:val="24"/>
          <w:szCs w:val="24"/>
        </w:rPr>
      </w:pPr>
      <w:r w:rsidRPr="007254D4">
        <w:rPr>
          <w:rFonts w:ascii="Times New Roman" w:hAnsi="Times New Roman" w:cs="Times New Roman"/>
          <w:sz w:val="24"/>
          <w:szCs w:val="24"/>
        </w:rPr>
        <w:t>Zamawiający nie dopuszcza składania ofert wariantowych;</w:t>
      </w:r>
    </w:p>
    <w:p w:rsidR="007254D4" w:rsidRPr="007254D4" w:rsidRDefault="007254D4" w:rsidP="00A92911">
      <w:pPr>
        <w:widowControl/>
        <w:numPr>
          <w:ilvl w:val="0"/>
          <w:numId w:val="15"/>
        </w:numPr>
        <w:tabs>
          <w:tab w:val="clear" w:pos="644"/>
          <w:tab w:val="num" w:pos="0"/>
        </w:tabs>
        <w:suppressAutoHyphens/>
        <w:autoSpaceDN/>
        <w:spacing w:line="276" w:lineRule="auto"/>
        <w:ind w:left="709" w:hanging="283"/>
        <w:jc w:val="both"/>
        <w:rPr>
          <w:rFonts w:ascii="Times New Roman" w:hAnsi="Times New Roman" w:cs="Times New Roman"/>
          <w:sz w:val="24"/>
          <w:szCs w:val="24"/>
        </w:rPr>
      </w:pPr>
      <w:r w:rsidRPr="007254D4">
        <w:rPr>
          <w:rFonts w:ascii="Times New Roman" w:hAnsi="Times New Roman" w:cs="Times New Roman"/>
          <w:sz w:val="24"/>
          <w:szCs w:val="24"/>
        </w:rPr>
        <w:t xml:space="preserve">Zamawiający nie przewiduje udzielenia </w:t>
      </w:r>
      <w:proofErr w:type="spellStart"/>
      <w:r w:rsidRPr="007254D4">
        <w:rPr>
          <w:rFonts w:ascii="Times New Roman" w:hAnsi="Times New Roman" w:cs="Times New Roman"/>
          <w:sz w:val="24"/>
          <w:szCs w:val="24"/>
        </w:rPr>
        <w:t>zamówień</w:t>
      </w:r>
      <w:proofErr w:type="spellEnd"/>
      <w:r w:rsidRPr="007254D4">
        <w:rPr>
          <w:rFonts w:ascii="Times New Roman" w:hAnsi="Times New Roman" w:cs="Times New Roman"/>
          <w:sz w:val="24"/>
          <w:szCs w:val="24"/>
        </w:rPr>
        <w:t xml:space="preserve"> uzupełniających w trybie art. </w:t>
      </w:r>
      <w:r w:rsidR="004E7E10">
        <w:rPr>
          <w:rFonts w:ascii="Times New Roman" w:hAnsi="Times New Roman" w:cs="Times New Roman"/>
          <w:sz w:val="24"/>
          <w:szCs w:val="24"/>
        </w:rPr>
        <w:t>214</w:t>
      </w:r>
      <w:r w:rsidRPr="007254D4">
        <w:rPr>
          <w:rFonts w:ascii="Times New Roman" w:hAnsi="Times New Roman" w:cs="Times New Roman"/>
          <w:sz w:val="24"/>
          <w:szCs w:val="24"/>
        </w:rPr>
        <w:t xml:space="preserve"> </w:t>
      </w:r>
      <w:r w:rsidRPr="007254D4">
        <w:rPr>
          <w:rFonts w:ascii="Times New Roman" w:hAnsi="Times New Roman" w:cs="Times New Roman"/>
          <w:sz w:val="24"/>
          <w:szCs w:val="24"/>
        </w:rPr>
        <w:br/>
        <w:t xml:space="preserve">ust.1 </w:t>
      </w:r>
      <w:proofErr w:type="spellStart"/>
      <w:r w:rsidRPr="007254D4">
        <w:rPr>
          <w:rFonts w:ascii="Times New Roman" w:hAnsi="Times New Roman" w:cs="Times New Roman"/>
          <w:sz w:val="24"/>
          <w:szCs w:val="24"/>
        </w:rPr>
        <w:t>pkt</w:t>
      </w:r>
      <w:proofErr w:type="spellEnd"/>
      <w:r w:rsidRPr="007254D4">
        <w:rPr>
          <w:rFonts w:ascii="Times New Roman" w:hAnsi="Times New Roman" w:cs="Times New Roman"/>
          <w:sz w:val="24"/>
          <w:szCs w:val="24"/>
        </w:rPr>
        <w:t xml:space="preserve"> </w:t>
      </w:r>
      <w:r w:rsidR="004E7E10">
        <w:rPr>
          <w:rFonts w:ascii="Times New Roman" w:hAnsi="Times New Roman" w:cs="Times New Roman"/>
          <w:sz w:val="24"/>
          <w:szCs w:val="24"/>
        </w:rPr>
        <w:t>7</w:t>
      </w:r>
      <w:r w:rsidRPr="007254D4">
        <w:rPr>
          <w:rFonts w:ascii="Times New Roman" w:hAnsi="Times New Roman" w:cs="Times New Roman"/>
          <w:sz w:val="24"/>
          <w:szCs w:val="24"/>
        </w:rPr>
        <w:t xml:space="preserve"> PZP.</w:t>
      </w:r>
    </w:p>
    <w:p w:rsidR="007254D4" w:rsidRPr="007254D4" w:rsidRDefault="007254D4" w:rsidP="007254D4">
      <w:pPr>
        <w:spacing w:line="360" w:lineRule="auto"/>
        <w:ind w:left="426" w:hanging="426"/>
        <w:jc w:val="both"/>
        <w:rPr>
          <w:rFonts w:ascii="Times New Roman" w:hAnsi="Times New Roman" w:cs="Times New Roman"/>
          <w:b/>
          <w:sz w:val="24"/>
          <w:szCs w:val="24"/>
          <w:u w:val="single"/>
        </w:rPr>
      </w:pPr>
      <w:r w:rsidRPr="007254D4">
        <w:rPr>
          <w:rFonts w:ascii="Times New Roman" w:hAnsi="Times New Roman" w:cs="Times New Roman"/>
          <w:sz w:val="24"/>
          <w:szCs w:val="24"/>
        </w:rPr>
        <w:t>Szczegółowe parametry i warunki wykonania zamówienia opisano poniżej.</w:t>
      </w:r>
    </w:p>
    <w:p w:rsidR="007254D4" w:rsidRPr="007254D4" w:rsidRDefault="007254D4" w:rsidP="007254D4">
      <w:pPr>
        <w:jc w:val="center"/>
        <w:rPr>
          <w:rFonts w:ascii="Times New Roman" w:hAnsi="Times New Roman" w:cs="Times New Roman"/>
          <w:b/>
          <w:sz w:val="24"/>
          <w:szCs w:val="24"/>
          <w:u w:val="single"/>
        </w:rPr>
      </w:pPr>
    </w:p>
    <w:p w:rsidR="007254D4" w:rsidRPr="007254D4" w:rsidRDefault="007254D4" w:rsidP="007254D4">
      <w:pPr>
        <w:jc w:val="center"/>
        <w:rPr>
          <w:rFonts w:ascii="Times New Roman" w:hAnsi="Times New Roman" w:cs="Times New Roman"/>
          <w:b/>
          <w:sz w:val="24"/>
          <w:szCs w:val="24"/>
          <w:u w:val="single"/>
        </w:rPr>
      </w:pPr>
      <w:r w:rsidRPr="007254D4">
        <w:rPr>
          <w:rFonts w:ascii="Times New Roman" w:hAnsi="Times New Roman" w:cs="Times New Roman"/>
          <w:b/>
          <w:sz w:val="24"/>
          <w:szCs w:val="24"/>
          <w:u w:val="single"/>
        </w:rPr>
        <w:t xml:space="preserve">IV. SZCZEGÓŁOWY OPIS PRZEDMIOTU ZAMÓWIENIA </w:t>
      </w:r>
    </w:p>
    <w:p w:rsidR="007254D4" w:rsidRPr="007254D4" w:rsidRDefault="007254D4" w:rsidP="007254D4">
      <w:pPr>
        <w:jc w:val="center"/>
        <w:rPr>
          <w:rFonts w:ascii="Times New Roman" w:hAnsi="Times New Roman" w:cs="Times New Roman"/>
          <w:b/>
          <w:sz w:val="24"/>
          <w:szCs w:val="24"/>
          <w:u w:val="single"/>
        </w:rPr>
      </w:pPr>
    </w:p>
    <w:p w:rsidR="007254D4" w:rsidRPr="007254D4" w:rsidRDefault="007254D4" w:rsidP="00A92911">
      <w:pPr>
        <w:widowControl/>
        <w:numPr>
          <w:ilvl w:val="0"/>
          <w:numId w:val="35"/>
        </w:numPr>
        <w:tabs>
          <w:tab w:val="clear" w:pos="644"/>
          <w:tab w:val="num" w:pos="0"/>
        </w:tabs>
        <w:suppressAutoHyphens/>
        <w:autoSpaceDN/>
        <w:ind w:left="284"/>
        <w:jc w:val="both"/>
        <w:rPr>
          <w:rFonts w:ascii="Times New Roman" w:hAnsi="Times New Roman" w:cs="Times New Roman"/>
          <w:bCs/>
          <w:sz w:val="24"/>
          <w:szCs w:val="24"/>
        </w:rPr>
      </w:pPr>
      <w:r w:rsidRPr="007254D4">
        <w:rPr>
          <w:rFonts w:ascii="Times New Roman" w:hAnsi="Times New Roman" w:cs="Times New Roman"/>
          <w:sz w:val="24"/>
          <w:szCs w:val="24"/>
        </w:rPr>
        <w:t>Przedmiotem zamówienia jest świadczenie usług pocztowych w obrocie krajowym                             i zagranicznym na rzecz Urzędu Miejskiego w Miliczu w zakresie przyjmowania, przemieszczania i doręczania przesyłek pocztowych oraz ewentualnych ich zwrotów.</w:t>
      </w:r>
    </w:p>
    <w:p w:rsidR="007254D4" w:rsidRPr="007254D4" w:rsidRDefault="007254D4" w:rsidP="007254D4">
      <w:pPr>
        <w:spacing w:before="120"/>
        <w:jc w:val="both"/>
        <w:rPr>
          <w:rFonts w:ascii="Times New Roman" w:hAnsi="Times New Roman" w:cs="Times New Roman"/>
          <w:sz w:val="24"/>
          <w:szCs w:val="24"/>
        </w:rPr>
      </w:pPr>
      <w:r w:rsidRPr="007254D4">
        <w:rPr>
          <w:rFonts w:ascii="Times New Roman" w:hAnsi="Times New Roman" w:cs="Times New Roman"/>
          <w:sz w:val="24"/>
          <w:szCs w:val="24"/>
        </w:rPr>
        <w:t>Przedmiot zamówienia obejmuje:</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przesyłki listowe nierejestrowane niebędące przesyłkami najszybszej kategorii oraz najszybszej kategorii w obrocie krajowym i zagranicznym,</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przesyłki listowe rejestrowane niebędące przesyłkami najszybszej kategorii oraz najszybszej kategorii, z potwierdzeniem odbioru i bez potwierdzenia odbioru, w obrocie krajowym i zagranicznym,</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paczki pocztowe niebędące przesyłkami najszybszej kategorii oraz najszybszej kategorii, z potwierdzeniem odbioru i bez potwierdzenia odbioru, w obrocie krajowym                               i zagranicznym,</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przesyłki rejestrowane zwracane do nadawcy po wyczerpaniu możliwości ich doręczenia lub wydania odbiorcy w oznaczonym terminie,</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 xml:space="preserve">przesyłki reklamowe – przesyłki pocztowe nierejestrowane zawierające wyłącznie materiał reklamowy, marketingowy lub promocyjny, wysyłane jednorazowo do co najmniej 50 adresatów, z identyczną zawartością i identyczną treścią, różniącą się jedynie oznaczeniem adresata, adresem lub innymi danymi zmiennymi niezmieniającymi treści przekazywanej informacji;  </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przesyłki z zadeklarowaną wartością - przesyłki rejestrowane, za których utratę, ubytek zawartości lub uszkodzenie operator pocztowy ponosi odpowiedzialność do wysokości wartości przesyłki podanej przez nadawcę;</w:t>
      </w:r>
    </w:p>
    <w:p w:rsidR="007254D4" w:rsidRPr="007254D4" w:rsidRDefault="007254D4" w:rsidP="00A92911">
      <w:pPr>
        <w:widowControl/>
        <w:numPr>
          <w:ilvl w:val="0"/>
          <w:numId w:val="33"/>
        </w:numPr>
        <w:tabs>
          <w:tab w:val="clear" w:pos="720"/>
          <w:tab w:val="num" w:pos="0"/>
        </w:tabs>
        <w:suppressAutoHyphens/>
        <w:autoSpaceDN/>
        <w:jc w:val="both"/>
        <w:rPr>
          <w:rFonts w:ascii="Times New Roman" w:hAnsi="Times New Roman" w:cs="Times New Roman"/>
          <w:sz w:val="24"/>
          <w:szCs w:val="24"/>
        </w:rPr>
      </w:pPr>
      <w:r w:rsidRPr="007254D4">
        <w:rPr>
          <w:rFonts w:ascii="Times New Roman" w:hAnsi="Times New Roman" w:cs="Times New Roman"/>
          <w:sz w:val="24"/>
          <w:szCs w:val="24"/>
        </w:rPr>
        <w:t>druk bezadresowy - nieopatrzoną oznaczeniem adresata i adresem informację pisemną lub graficzną, zwielokrotnioną za pomocą technik drukarskich lub podobnych, utrwaloną na papierze albo innym materiale używanym w drukarstwie, w tym książkę, katalog, dziennik lub czasopismo.</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 xml:space="preserve"> Zamawiający nie dopuszcza podziału zamówienia na części:</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 xml:space="preserve">Ze względu na brak możliwości przewidzenia rodzaju i ilości poszczególnych przesyłek               w ramach wykonywanych usług pocztowych podane </w:t>
      </w:r>
      <w:r w:rsidR="00C02ED2">
        <w:rPr>
          <w:rFonts w:ascii="Times New Roman" w:hAnsi="Times New Roman" w:cs="Times New Roman"/>
          <w:b/>
          <w:sz w:val="24"/>
          <w:szCs w:val="24"/>
        </w:rPr>
        <w:t xml:space="preserve">w załączniku nr </w:t>
      </w:r>
      <w:r w:rsidR="00C02ED2" w:rsidRPr="00AB4925">
        <w:rPr>
          <w:rFonts w:ascii="Times New Roman" w:hAnsi="Times New Roman" w:cs="Times New Roman"/>
          <w:b/>
          <w:sz w:val="24"/>
          <w:szCs w:val="24"/>
        </w:rPr>
        <w:t>10</w:t>
      </w:r>
      <w:r w:rsidRPr="007254D4">
        <w:rPr>
          <w:rFonts w:ascii="Times New Roman" w:hAnsi="Times New Roman" w:cs="Times New Roman"/>
          <w:b/>
          <w:sz w:val="24"/>
          <w:szCs w:val="24"/>
        </w:rPr>
        <w:t xml:space="preserve"> do SWZ </w:t>
      </w:r>
      <w:r w:rsidRPr="007254D4">
        <w:rPr>
          <w:rFonts w:ascii="Times New Roman" w:hAnsi="Times New Roman" w:cs="Times New Roman"/>
          <w:sz w:val="24"/>
          <w:szCs w:val="24"/>
        </w:rPr>
        <w:t xml:space="preserve"> wartości są szacunkowe i mogą ulec zmianie w zależności od potrzeb Zamawiającego, na co Wykonawca wyraża zgodę tym samym oświadczając, że nie będzie dochodził roszczeń z tytułu zmian rodzajowych i liczbowych w trakcie realizacji umowy. Zamawiający nie jest zobowiązany do zrealizowania podanych </w:t>
      </w:r>
      <w:r w:rsidR="009776D2">
        <w:rPr>
          <w:rFonts w:ascii="Times New Roman" w:hAnsi="Times New Roman" w:cs="Times New Roman"/>
          <w:sz w:val="24"/>
          <w:szCs w:val="24"/>
        </w:rPr>
        <w:t xml:space="preserve">szacunkowych </w:t>
      </w:r>
      <w:r w:rsidRPr="007254D4">
        <w:rPr>
          <w:rFonts w:ascii="Times New Roman" w:hAnsi="Times New Roman" w:cs="Times New Roman"/>
          <w:sz w:val="24"/>
          <w:szCs w:val="24"/>
        </w:rPr>
        <w:t xml:space="preserve">ilości przesyłek. </w:t>
      </w:r>
      <w:r w:rsidR="00A41089">
        <w:rPr>
          <w:rFonts w:ascii="Times New Roman" w:hAnsi="Times New Roman" w:cs="Times New Roman"/>
          <w:sz w:val="24"/>
          <w:szCs w:val="24"/>
        </w:rPr>
        <w:t>Zamawiający jednocześnie in</w:t>
      </w:r>
      <w:r w:rsidR="00C22986">
        <w:rPr>
          <w:rFonts w:ascii="Times New Roman" w:hAnsi="Times New Roman" w:cs="Times New Roman"/>
          <w:sz w:val="24"/>
          <w:szCs w:val="24"/>
        </w:rPr>
        <w:t xml:space="preserve">formuje że zakres zamówienia </w:t>
      </w:r>
      <w:r w:rsidR="00A41089">
        <w:rPr>
          <w:rFonts w:ascii="Times New Roman" w:hAnsi="Times New Roman" w:cs="Times New Roman"/>
          <w:sz w:val="24"/>
          <w:szCs w:val="24"/>
        </w:rPr>
        <w:t xml:space="preserve"> zostawanie zrealizowany w co najmniej 80%</w:t>
      </w:r>
      <w:r w:rsidR="00F16020">
        <w:rPr>
          <w:rFonts w:ascii="Times New Roman" w:hAnsi="Times New Roman" w:cs="Times New Roman"/>
          <w:sz w:val="24"/>
          <w:szCs w:val="24"/>
        </w:rPr>
        <w:t>.</w:t>
      </w:r>
      <w:r w:rsidR="00A41089">
        <w:rPr>
          <w:rFonts w:ascii="Times New Roman" w:hAnsi="Times New Roman" w:cs="Times New Roman"/>
          <w:sz w:val="24"/>
          <w:szCs w:val="24"/>
        </w:rPr>
        <w:t xml:space="preserve">  </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 xml:space="preserve">W ramach przedmiotu zamówienia przesyłki nadawane przez Zamawiającego dostarczane będą przez Wykonawcę na podany adres bądź adres skrytki pocztowej do każdego miejsca w kraju i za granicą.  </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lastRenderedPageBreak/>
        <w:t>Zamawiający będzie umieszczał na przesyłkach w sposób trwały i czytelny informacje jednoznacznie identyfikujące adresata i nadawcę,  jednocześnie określając rodzaj przesyłki (polecona, polecona z potwierdzeniem odbioru) na stronie adresowej przesyłki.</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Przesyłki muszą być nadane przez Wykonawcę w dniu ich odbioru od Zamawiającego.</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 xml:space="preserve">Wykonawca zobowiązany jest do stałego, codziennego odbioru korespondencji (przesyłek) na własny koszt  w siedzibie Zamawiającego od  godz. 14:30 do 15:00. Zmiana  godzin odbioru  korespondencji (przesyłek) w wyjątkowych sytuacjach może nastąpić za uprzednią zgodą Zamawiającego. </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Wykonawca zobowiązuje się do zapewnienia na własny koszt wszystkich obowiązujących druków etykiet, oznaczeń potrzebnych do nadania przesyłek wymienionych w Formularzu cenowym bez dodatkowych opłat (w tym również blankiety zwrotnego potwierdzenia odbioru). Na blankiecie zwrotnego potwierdzenia odbioru powinny się znaleźć informacje według wzoru z załącznika nr 7 do SIWZ. Dostarczenie przez Wykonawcę ww. druków etykiet, blankietów zwrotnego potwierdzenia odbioru itp.  nastąpi nie później niż w ciągu czterech dni od zgłoszenia ich braku i w ilości wskazanej przez Zamawiającego.</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bCs/>
          <w:sz w:val="24"/>
          <w:szCs w:val="24"/>
        </w:rPr>
      </w:pPr>
      <w:r w:rsidRPr="007254D4">
        <w:rPr>
          <w:rFonts w:ascii="Times New Roman" w:hAnsi="Times New Roman" w:cs="Times New Roman"/>
          <w:sz w:val="24"/>
          <w:szCs w:val="24"/>
        </w:rPr>
        <w:t xml:space="preserve">Wykonawca będzie doręczał do siedziby Zamawiającego pokwitowane przez adresata potwierdzenie odbioru przesyłki nie później niż w ciągu 30 dni od dnia odbioru korespondencji (przesyłki) od Zamawiającego.  </w:t>
      </w:r>
    </w:p>
    <w:p w:rsidR="007254D4" w:rsidRPr="007254D4" w:rsidRDefault="007254D4" w:rsidP="00A92911">
      <w:pPr>
        <w:widowControl/>
        <w:numPr>
          <w:ilvl w:val="0"/>
          <w:numId w:val="35"/>
        </w:numPr>
        <w:tabs>
          <w:tab w:val="clear" w:pos="644"/>
          <w:tab w:val="num" w:pos="0"/>
        </w:tabs>
        <w:suppressAutoHyphens/>
        <w:autoSpaceDN/>
        <w:spacing w:before="120"/>
        <w:ind w:left="283" w:hanging="357"/>
        <w:jc w:val="both"/>
        <w:rPr>
          <w:rFonts w:ascii="Times New Roman" w:hAnsi="Times New Roman" w:cs="Times New Roman"/>
          <w:bCs/>
          <w:sz w:val="24"/>
          <w:szCs w:val="24"/>
        </w:rPr>
      </w:pPr>
      <w:r w:rsidRPr="007254D4">
        <w:rPr>
          <w:rFonts w:ascii="Times New Roman" w:hAnsi="Times New Roman" w:cs="Times New Roman"/>
          <w:sz w:val="24"/>
          <w:szCs w:val="24"/>
        </w:rPr>
        <w:t xml:space="preserve">Zamawiający będzie umieszczał na przesyłkach pocztowych oznaczenie potwierdzające wniesienie opłaty w postaci naklejki lub pieczęci o treści: </w:t>
      </w:r>
      <w:r w:rsidRPr="007254D4">
        <w:rPr>
          <w:rFonts w:ascii="Times New Roman" w:hAnsi="Times New Roman" w:cs="Times New Roman"/>
          <w:iCs/>
          <w:sz w:val="24"/>
          <w:szCs w:val="24"/>
        </w:rPr>
        <w:t>„Opłata pobrana umowa nr ………..</w:t>
      </w:r>
      <w:r w:rsidRPr="007254D4">
        <w:rPr>
          <w:rFonts w:ascii="Times New Roman" w:hAnsi="Times New Roman" w:cs="Times New Roman"/>
          <w:iCs/>
          <w:spacing w:val="30"/>
          <w:sz w:val="24"/>
          <w:szCs w:val="24"/>
        </w:rPr>
        <w:t>"</w:t>
      </w:r>
      <w:r w:rsidRPr="007254D4">
        <w:rPr>
          <w:rFonts w:ascii="Times New Roman" w:hAnsi="Times New Roman" w:cs="Times New Roman"/>
          <w:sz w:val="24"/>
          <w:szCs w:val="24"/>
        </w:rPr>
        <w:t xml:space="preserve"> wg wzoru uzgodnionego z Wykonawcą. Naklejki lub pieczątka  o ww. treści muszą być dostarczone przez Wykonawcę na jego koszt nie później w dniu rozpoczęcia świadczenia usług pocztowych (w przypadku pieczątki lub pierwszej partii naklejek)  i dostarczane nie później niż w ciągu dwóch dni od zgłoszenia ich braku przez Zamawiającego (w przypadku naklejek w trakcie realizacji usług pocztowych).</w:t>
      </w:r>
    </w:p>
    <w:p w:rsidR="007254D4" w:rsidRPr="007254D4" w:rsidRDefault="007254D4" w:rsidP="00A92911">
      <w:pPr>
        <w:widowControl/>
        <w:numPr>
          <w:ilvl w:val="0"/>
          <w:numId w:val="35"/>
        </w:numPr>
        <w:tabs>
          <w:tab w:val="clear" w:pos="644"/>
          <w:tab w:val="num" w:pos="0"/>
        </w:tabs>
        <w:adjustRightInd w:val="0"/>
        <w:spacing w:before="120"/>
        <w:ind w:left="283" w:hanging="357"/>
        <w:jc w:val="both"/>
        <w:rPr>
          <w:rFonts w:ascii="Times New Roman" w:hAnsi="Times New Roman" w:cs="Times New Roman"/>
          <w:sz w:val="24"/>
          <w:szCs w:val="24"/>
        </w:rPr>
      </w:pPr>
      <w:r w:rsidRPr="007254D4">
        <w:rPr>
          <w:rFonts w:ascii="Times New Roman" w:hAnsi="Times New Roman" w:cs="Times New Roman"/>
          <w:sz w:val="24"/>
          <w:szCs w:val="24"/>
        </w:rPr>
        <w:t xml:space="preserve"> </w:t>
      </w:r>
      <w:r w:rsidRPr="007254D4">
        <w:rPr>
          <w:rFonts w:ascii="Times New Roman" w:hAnsi="Times New Roman" w:cs="Times New Roman"/>
          <w:bCs/>
          <w:sz w:val="24"/>
          <w:szCs w:val="24"/>
        </w:rPr>
        <w:t>Zgodnie z r</w:t>
      </w:r>
      <w:r w:rsidRPr="007254D4">
        <w:rPr>
          <w:rFonts w:ascii="Times New Roman" w:hAnsi="Times New Roman" w:cs="Times New Roman"/>
          <w:sz w:val="24"/>
          <w:szCs w:val="24"/>
        </w:rPr>
        <w:t>ozporządzeniem Ministra Administracji i Cyfryzacji z dnia 29 kwietn</w:t>
      </w:r>
      <w:r w:rsidRPr="007254D4">
        <w:rPr>
          <w:rFonts w:ascii="Times New Roman" w:hAnsi="Times New Roman" w:cs="Times New Roman"/>
          <w:iCs/>
          <w:sz w:val="24"/>
          <w:szCs w:val="24"/>
        </w:rPr>
        <w:t xml:space="preserve">ia 2013 r. w sprawie warunków </w:t>
      </w:r>
      <w:r w:rsidRPr="007254D4">
        <w:rPr>
          <w:rFonts w:ascii="Times New Roman" w:hAnsi="Times New Roman" w:cs="Times New Roman"/>
          <w:iCs/>
          <w:spacing w:val="30"/>
          <w:sz w:val="24"/>
          <w:szCs w:val="24"/>
        </w:rPr>
        <w:t>wy</w:t>
      </w:r>
      <w:r w:rsidRPr="007254D4">
        <w:rPr>
          <w:rFonts w:ascii="Times New Roman" w:hAnsi="Times New Roman" w:cs="Times New Roman"/>
          <w:sz w:val="24"/>
          <w:szCs w:val="24"/>
        </w:rPr>
        <w:t xml:space="preserve">konywania usług powszechnych przez operatora wyznaczonego (Dz. U. z 2013 r. poz. 545), </w:t>
      </w:r>
      <w:r w:rsidRPr="007254D4">
        <w:rPr>
          <w:rFonts w:ascii="Times New Roman" w:hAnsi="Times New Roman" w:cs="Times New Roman"/>
          <w:bCs/>
          <w:sz w:val="24"/>
          <w:szCs w:val="24"/>
        </w:rPr>
        <w:t>Wykonawca powinien posiadać odpowiednią liczbę placówek nadawczo-odbiorczych,  w tym  c</w:t>
      </w:r>
      <w:r w:rsidRPr="007254D4">
        <w:rPr>
          <w:rFonts w:ascii="Times New Roman" w:hAnsi="Times New Roman" w:cs="Times New Roman"/>
          <w:sz w:val="24"/>
          <w:szCs w:val="24"/>
        </w:rPr>
        <w:t>o najmniej jedn</w:t>
      </w:r>
      <w:r w:rsidRPr="007254D4">
        <w:rPr>
          <w:rFonts w:ascii="Times New Roman" w:eastAsia="TimesNewRoman" w:hAnsi="Times New Roman" w:cs="Times New Roman"/>
          <w:sz w:val="24"/>
          <w:szCs w:val="24"/>
        </w:rPr>
        <w:t>ą p</w:t>
      </w:r>
      <w:r w:rsidRPr="007254D4">
        <w:rPr>
          <w:rFonts w:ascii="Times New Roman" w:hAnsi="Times New Roman" w:cs="Times New Roman"/>
          <w:sz w:val="24"/>
          <w:szCs w:val="24"/>
        </w:rPr>
        <w:t>lacówk</w:t>
      </w:r>
      <w:r w:rsidRPr="007254D4">
        <w:rPr>
          <w:rFonts w:ascii="Times New Roman" w:eastAsia="TimesNewRoman" w:hAnsi="Times New Roman" w:cs="Times New Roman"/>
          <w:sz w:val="24"/>
          <w:szCs w:val="24"/>
        </w:rPr>
        <w:t>ę p</w:t>
      </w:r>
      <w:r w:rsidRPr="007254D4">
        <w:rPr>
          <w:rFonts w:ascii="Times New Roman" w:hAnsi="Times New Roman" w:cs="Times New Roman"/>
          <w:sz w:val="24"/>
          <w:szCs w:val="24"/>
        </w:rPr>
        <w:t>ocztow</w:t>
      </w:r>
      <w:r w:rsidRPr="007254D4">
        <w:rPr>
          <w:rFonts w:ascii="Times New Roman" w:eastAsia="TimesNewRoman" w:hAnsi="Times New Roman" w:cs="Times New Roman"/>
          <w:sz w:val="24"/>
          <w:szCs w:val="24"/>
        </w:rPr>
        <w:t>ą z</w:t>
      </w:r>
      <w:r w:rsidRPr="007254D4">
        <w:rPr>
          <w:rFonts w:ascii="Times New Roman" w:hAnsi="Times New Roman" w:cs="Times New Roman"/>
          <w:sz w:val="24"/>
          <w:szCs w:val="24"/>
        </w:rPr>
        <w:t>lokalizowan</w:t>
      </w:r>
      <w:r w:rsidRPr="007254D4">
        <w:rPr>
          <w:rFonts w:ascii="Times New Roman" w:eastAsia="TimesNewRoman" w:hAnsi="Times New Roman" w:cs="Times New Roman"/>
          <w:sz w:val="24"/>
          <w:szCs w:val="24"/>
        </w:rPr>
        <w:t>ą na terenie gminy Milicz w odległości nie większej niż 5 km od siedziby Zamawiającego tj. Urzędu Miejskiego w Miliczu z siedzibą: ul. Trzebnicka 2, 56-300 Milicz</w:t>
      </w:r>
      <w:r w:rsidRPr="007254D4">
        <w:rPr>
          <w:rFonts w:ascii="Times New Roman" w:hAnsi="Times New Roman" w:cs="Times New Roman"/>
          <w:bCs/>
          <w:sz w:val="24"/>
          <w:szCs w:val="24"/>
        </w:rPr>
        <w:t xml:space="preserve">. </w:t>
      </w:r>
      <w:r w:rsidRPr="007254D4">
        <w:rPr>
          <w:rFonts w:ascii="Times New Roman" w:hAnsi="Times New Roman" w:cs="Times New Roman"/>
          <w:sz w:val="24"/>
          <w:szCs w:val="24"/>
        </w:rPr>
        <w:t>W celu umożliwienia odbioru awizowanej przesyłki placówki winny być czynne we wszystkie dni robocze, z wyjątkiem sobót, co najmniej 5 dni w tygodniu, przez min. 8. godzin dziennie, a jeżeli w tygodniu przypada dzień ustawowo wolny od pracy, liczba ta może być odpowiednio niższa.</w:t>
      </w:r>
    </w:p>
    <w:p w:rsidR="007254D4" w:rsidRPr="007254D4" w:rsidRDefault="007254D4" w:rsidP="007254D4">
      <w:pPr>
        <w:spacing w:before="120"/>
        <w:jc w:val="both"/>
        <w:rPr>
          <w:rFonts w:ascii="Times New Roman" w:hAnsi="Times New Roman" w:cs="Times New Roman"/>
          <w:sz w:val="24"/>
          <w:szCs w:val="24"/>
        </w:rPr>
      </w:pPr>
      <w:r w:rsidRPr="007254D4">
        <w:rPr>
          <w:rFonts w:ascii="Times New Roman" w:hAnsi="Times New Roman" w:cs="Times New Roman"/>
          <w:sz w:val="24"/>
          <w:szCs w:val="24"/>
        </w:rPr>
        <w:t>12.W ramach przedmiotu zamówienia Wykonawca zobowiązany jest doręczać przesyłki listowe krajowe:</w:t>
      </w:r>
    </w:p>
    <w:p w:rsidR="007254D4" w:rsidRPr="007254D4" w:rsidRDefault="007254D4" w:rsidP="007254D4">
      <w:pPr>
        <w:ind w:left="567" w:hanging="283"/>
        <w:jc w:val="both"/>
        <w:rPr>
          <w:rFonts w:ascii="Times New Roman" w:hAnsi="Times New Roman" w:cs="Times New Roman"/>
          <w:sz w:val="24"/>
          <w:szCs w:val="24"/>
        </w:rPr>
      </w:pPr>
      <w:r w:rsidRPr="007254D4">
        <w:rPr>
          <w:rFonts w:ascii="Times New Roman" w:hAnsi="Times New Roman" w:cs="Times New Roman"/>
          <w:sz w:val="24"/>
          <w:szCs w:val="24"/>
        </w:rPr>
        <w:t>- nie później niż  4 dni po dniu nadania - w przypadku przesyłki najszybszej kategorii,</w:t>
      </w:r>
    </w:p>
    <w:p w:rsidR="007254D4" w:rsidRPr="007254D4" w:rsidRDefault="007254D4" w:rsidP="007254D4">
      <w:pPr>
        <w:ind w:left="567" w:hanging="283"/>
        <w:jc w:val="both"/>
        <w:rPr>
          <w:rFonts w:ascii="Times New Roman" w:hAnsi="Times New Roman" w:cs="Times New Roman"/>
          <w:sz w:val="24"/>
          <w:szCs w:val="24"/>
        </w:rPr>
      </w:pPr>
      <w:r w:rsidRPr="007254D4">
        <w:rPr>
          <w:rFonts w:ascii="Times New Roman" w:hAnsi="Times New Roman" w:cs="Times New Roman"/>
          <w:sz w:val="24"/>
          <w:szCs w:val="24"/>
        </w:rPr>
        <w:t>- nie później niż 6 dni po dniu nadania - w przypadku przesyłki nie będącej przesyłką najszybszej kategorii (terminy deklarowane).</w:t>
      </w:r>
    </w:p>
    <w:p w:rsidR="007254D4" w:rsidRPr="007254D4" w:rsidRDefault="007254D4" w:rsidP="007254D4">
      <w:pPr>
        <w:spacing w:before="120"/>
        <w:jc w:val="both"/>
        <w:rPr>
          <w:rFonts w:ascii="Times New Roman" w:hAnsi="Times New Roman" w:cs="Times New Roman"/>
          <w:sz w:val="24"/>
          <w:szCs w:val="24"/>
        </w:rPr>
      </w:pPr>
      <w:r w:rsidRPr="007254D4">
        <w:rPr>
          <w:rFonts w:ascii="Times New Roman" w:hAnsi="Times New Roman" w:cs="Times New Roman"/>
          <w:sz w:val="24"/>
          <w:szCs w:val="24"/>
        </w:rPr>
        <w:t>13.</w:t>
      </w:r>
      <w:r w:rsidR="00DA721B">
        <w:rPr>
          <w:rFonts w:ascii="Times New Roman" w:hAnsi="Times New Roman" w:cs="Times New Roman"/>
          <w:sz w:val="24"/>
          <w:szCs w:val="24"/>
        </w:rPr>
        <w:t xml:space="preserve"> </w:t>
      </w:r>
      <w:r w:rsidRPr="007254D4">
        <w:rPr>
          <w:rFonts w:ascii="Times New Roman" w:hAnsi="Times New Roman" w:cs="Times New Roman"/>
          <w:sz w:val="24"/>
          <w:szCs w:val="24"/>
        </w:rPr>
        <w:t>W</w:t>
      </w:r>
      <w:r w:rsidR="00DA721B">
        <w:rPr>
          <w:rFonts w:ascii="Times New Roman" w:hAnsi="Times New Roman" w:cs="Times New Roman"/>
          <w:sz w:val="24"/>
          <w:szCs w:val="24"/>
        </w:rPr>
        <w:t xml:space="preserve"> </w:t>
      </w:r>
      <w:r w:rsidRPr="007254D4">
        <w:rPr>
          <w:rFonts w:ascii="Times New Roman" w:hAnsi="Times New Roman" w:cs="Times New Roman"/>
          <w:sz w:val="24"/>
          <w:szCs w:val="24"/>
        </w:rPr>
        <w:t xml:space="preserve">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(korespondencji) w ww. terminie Wykonawca sporządza i pozostawia pod adresem doręczenia powtórne zawiadomienie o możliwości jej odbioru w terminie kolejnych 7 dni. Po upływie terminu odbioru przesyłka niezwłocznie zwracana jest Zamawiającemu wraz z </w:t>
      </w:r>
      <w:r w:rsidRPr="007254D4">
        <w:rPr>
          <w:rFonts w:ascii="Times New Roman" w:hAnsi="Times New Roman" w:cs="Times New Roman"/>
          <w:sz w:val="24"/>
          <w:szCs w:val="24"/>
        </w:rPr>
        <w:lastRenderedPageBreak/>
        <w:t>podaniem przyczyny (adnotacja) niedoręczenia przesyłki adresatowi.</w:t>
      </w:r>
      <w:r w:rsidRPr="007254D4">
        <w:rPr>
          <w:rFonts w:ascii="Times New Roman" w:hAnsi="Times New Roman" w:cs="Times New Roman"/>
          <w:b/>
          <w:bCs/>
          <w:sz w:val="24"/>
          <w:szCs w:val="24"/>
        </w:rPr>
        <w:t xml:space="preserve"> </w:t>
      </w:r>
      <w:r w:rsidRPr="007254D4">
        <w:rPr>
          <w:rFonts w:ascii="Times New Roman" w:hAnsi="Times New Roman" w:cs="Times New Roman"/>
          <w:bCs/>
          <w:sz w:val="24"/>
          <w:szCs w:val="24"/>
        </w:rPr>
        <w:t xml:space="preserve">Adnotacja musi zawierać datę w której podjęto próbę doręczenia przesyłki oraz przyczyn braku doręczenia korespondencji (przesyłki).  </w:t>
      </w:r>
    </w:p>
    <w:p w:rsidR="007254D4" w:rsidRPr="007254D4" w:rsidRDefault="007254D4" w:rsidP="007254D4">
      <w:pPr>
        <w:spacing w:before="120"/>
        <w:jc w:val="both"/>
        <w:rPr>
          <w:rFonts w:ascii="Times New Roman" w:hAnsi="Times New Roman" w:cs="Times New Roman"/>
          <w:sz w:val="24"/>
          <w:szCs w:val="24"/>
        </w:rPr>
      </w:pPr>
      <w:r w:rsidRPr="007254D4">
        <w:rPr>
          <w:rFonts w:ascii="Times New Roman" w:hAnsi="Times New Roman" w:cs="Times New Roman"/>
          <w:sz w:val="24"/>
          <w:szCs w:val="24"/>
        </w:rPr>
        <w:t xml:space="preserve">14. Za okres rozliczeniowy przyjmuje się jeden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potwierdzających zwrot przesyłek, kiedy możliwość dostarczenia została wyczerpana. Do rozliczeń z Wykonawcą przyjęte będą ceny z Formularza ofertowego. </w:t>
      </w:r>
    </w:p>
    <w:p w:rsidR="007254D4" w:rsidRPr="007254D4" w:rsidRDefault="007254D4" w:rsidP="007254D4">
      <w:pPr>
        <w:spacing w:before="120"/>
        <w:jc w:val="both"/>
        <w:rPr>
          <w:rFonts w:ascii="Times New Roman" w:hAnsi="Times New Roman" w:cs="Times New Roman"/>
          <w:sz w:val="24"/>
          <w:szCs w:val="24"/>
        </w:rPr>
      </w:pPr>
      <w:r w:rsidRPr="007254D4">
        <w:rPr>
          <w:rFonts w:ascii="Times New Roman" w:hAnsi="Times New Roman" w:cs="Times New Roman"/>
          <w:sz w:val="24"/>
          <w:szCs w:val="24"/>
        </w:rPr>
        <w:t>15. Reklamacje z tytułu nieprawidłowego wykonania usługi Zamawiający może zgłosić do Wykonawcy po upływie 14 dni od nadania przesyłki rejestrowanej, nie później jednak niż 6 miesięcy w przypadku reklamacji przesyłek zagranicznych.</w:t>
      </w:r>
    </w:p>
    <w:p w:rsidR="007254D4" w:rsidRPr="007254D4" w:rsidRDefault="007254D4" w:rsidP="007254D4">
      <w:pPr>
        <w:spacing w:before="120"/>
        <w:jc w:val="both"/>
        <w:rPr>
          <w:rStyle w:val="Bodytext2"/>
          <w:rFonts w:ascii="Times New Roman" w:hAnsi="Times New Roman"/>
          <w:b/>
          <w:color w:val="000000"/>
          <w:sz w:val="24"/>
          <w:szCs w:val="24"/>
        </w:rPr>
      </w:pPr>
      <w:r w:rsidRPr="007254D4">
        <w:rPr>
          <w:rFonts w:ascii="Times New Roman" w:hAnsi="Times New Roman" w:cs="Times New Roman"/>
          <w:sz w:val="24"/>
          <w:szCs w:val="24"/>
        </w:rPr>
        <w:t>16.</w:t>
      </w:r>
      <w:r w:rsidRPr="007254D4">
        <w:rPr>
          <w:rStyle w:val="Bodytext2"/>
          <w:rFonts w:ascii="Times New Roman" w:hAnsi="Times New Roman"/>
          <w:b/>
          <w:color w:val="000000"/>
          <w:sz w:val="24"/>
          <w:szCs w:val="24"/>
        </w:rPr>
        <w:t>Termin udzielenia odpowiedzi na reklamację nie może przekroczyć 30 dni dla przesyłek krajowych i 90 dni dla przesyłek zagranicznych od dnia otrzym</w:t>
      </w:r>
      <w:r w:rsidR="00A036D7">
        <w:rPr>
          <w:rStyle w:val="Bodytext2"/>
          <w:rFonts w:ascii="Times New Roman" w:hAnsi="Times New Roman"/>
          <w:b/>
          <w:color w:val="000000"/>
          <w:sz w:val="24"/>
          <w:szCs w:val="24"/>
        </w:rPr>
        <w:t>ania przez Wykonawcę reklamacji</w:t>
      </w:r>
      <w:r w:rsidRPr="007254D4">
        <w:rPr>
          <w:rStyle w:val="Bodytext2"/>
          <w:rFonts w:ascii="Times New Roman" w:hAnsi="Times New Roman"/>
          <w:b/>
          <w:color w:val="000000"/>
          <w:sz w:val="24"/>
          <w:szCs w:val="24"/>
        </w:rPr>
        <w:t>.</w:t>
      </w:r>
    </w:p>
    <w:p w:rsidR="007254D4" w:rsidRPr="007254D4" w:rsidRDefault="007254D4" w:rsidP="007254D4">
      <w:pPr>
        <w:spacing w:before="120"/>
        <w:jc w:val="both"/>
        <w:rPr>
          <w:rFonts w:ascii="Times New Roman" w:hAnsi="Times New Roman" w:cs="Times New Roman"/>
          <w:b/>
          <w:sz w:val="24"/>
          <w:szCs w:val="24"/>
        </w:rPr>
      </w:pPr>
      <w:r w:rsidRPr="007254D4">
        <w:rPr>
          <w:rFonts w:ascii="Times New Roman" w:hAnsi="Times New Roman" w:cs="Times New Roman"/>
          <w:sz w:val="24"/>
          <w:szCs w:val="24"/>
        </w:rPr>
        <w:t xml:space="preserve">17.Do odpowiedzialności Wykonawcy za nienależyte wykonanie lub niewykonanie usługi pocztowej stosuje się odpowiednie przepisy ustawy Prawo pocztowe oraz regulacje zawarte w niniejszej SWZ.  </w:t>
      </w:r>
    </w:p>
    <w:p w:rsidR="005A62B1" w:rsidRPr="007254D4" w:rsidRDefault="005A62B1" w:rsidP="007254D4">
      <w:pPr>
        <w:rPr>
          <w:rFonts w:ascii="Times New Roman" w:hAnsi="Times New Roman" w:cs="Times New Roman"/>
          <w:szCs w:val="18"/>
        </w:rPr>
      </w:pPr>
    </w:p>
    <w:p w:rsidR="00EE6F56" w:rsidRPr="0077736F" w:rsidRDefault="0051469C" w:rsidP="00EE6F56">
      <w:pPr>
        <w:pStyle w:val="Akapitzlist"/>
        <w:spacing w:line="276" w:lineRule="auto"/>
        <w:ind w:left="0"/>
        <w:rPr>
          <w:rFonts w:ascii="Times New Roman" w:hAnsi="Times New Roman" w:cs="Times New Roman"/>
          <w:b/>
          <w:bCs/>
          <w:i/>
          <w:spacing w:val="-2"/>
          <w:sz w:val="24"/>
          <w:szCs w:val="24"/>
          <w:u w:val="single"/>
        </w:rPr>
      </w:pPr>
      <w:bookmarkStart w:id="19" w:name="page3"/>
      <w:bookmarkEnd w:id="19"/>
      <w:r w:rsidRPr="00746C18">
        <w:rPr>
          <w:rFonts w:ascii="Times New Roman" w:hAnsi="Times New Roman" w:cs="Times New Roman"/>
          <w:b/>
          <w:bCs/>
          <w:i/>
          <w:spacing w:val="-2"/>
        </w:rPr>
        <w:t>3</w:t>
      </w:r>
      <w:r w:rsidR="00EE6F56" w:rsidRPr="0077736F">
        <w:rPr>
          <w:rFonts w:ascii="Times New Roman" w:hAnsi="Times New Roman" w:cs="Times New Roman"/>
          <w:b/>
          <w:bCs/>
          <w:i/>
          <w:spacing w:val="-2"/>
          <w:sz w:val="24"/>
          <w:szCs w:val="24"/>
        </w:rPr>
        <w:t xml:space="preserve">. </w:t>
      </w:r>
      <w:r w:rsidR="00EE6F56" w:rsidRPr="0077736F">
        <w:rPr>
          <w:rFonts w:ascii="Times New Roman" w:hAnsi="Times New Roman" w:cs="Times New Roman"/>
          <w:b/>
          <w:bCs/>
          <w:i/>
          <w:spacing w:val="-2"/>
          <w:sz w:val="24"/>
          <w:szCs w:val="24"/>
          <w:u w:val="single"/>
        </w:rPr>
        <w:t>Informacja o możliwości składania ofert częściowych i wariantowych:</w:t>
      </w:r>
    </w:p>
    <w:p w:rsidR="00EE6F56" w:rsidRPr="0077736F" w:rsidRDefault="0051469C" w:rsidP="00EE6F56">
      <w:pPr>
        <w:pStyle w:val="Akapitzlist"/>
        <w:ind w:left="0"/>
        <w:rPr>
          <w:rFonts w:ascii="Times New Roman" w:hAnsi="Times New Roman" w:cs="Times New Roman"/>
          <w:snapToGrid w:val="0"/>
          <w:sz w:val="24"/>
          <w:szCs w:val="24"/>
        </w:rPr>
      </w:pPr>
      <w:r w:rsidRPr="0077736F">
        <w:rPr>
          <w:rFonts w:ascii="Times New Roman" w:hAnsi="Times New Roman" w:cs="Times New Roman"/>
          <w:b/>
          <w:i/>
          <w:spacing w:val="-2"/>
          <w:sz w:val="24"/>
          <w:szCs w:val="24"/>
        </w:rPr>
        <w:t>3</w:t>
      </w:r>
      <w:r w:rsidR="00EE6F56" w:rsidRPr="0077736F">
        <w:rPr>
          <w:rFonts w:ascii="Times New Roman" w:hAnsi="Times New Roman" w:cs="Times New Roman"/>
          <w:b/>
          <w:i/>
          <w:spacing w:val="-2"/>
          <w:sz w:val="24"/>
          <w:szCs w:val="24"/>
        </w:rPr>
        <w:t xml:space="preserve">.1 Zamawiający nie  dopuszcza składania ofert częściowych.  </w:t>
      </w:r>
    </w:p>
    <w:p w:rsidR="00EE6F56" w:rsidRPr="0077736F" w:rsidRDefault="00EE6F56" w:rsidP="00EE6F56">
      <w:pPr>
        <w:pStyle w:val="Akapitzlist"/>
        <w:spacing w:line="276" w:lineRule="auto"/>
        <w:rPr>
          <w:rFonts w:ascii="Times New Roman" w:hAnsi="Times New Roman" w:cs="Times New Roman"/>
          <w:b/>
          <w:i/>
          <w:spacing w:val="-2"/>
          <w:sz w:val="24"/>
          <w:szCs w:val="24"/>
        </w:rPr>
      </w:pPr>
    </w:p>
    <w:p w:rsidR="00EE6F56" w:rsidRPr="0077736F" w:rsidRDefault="0051469C" w:rsidP="00EE6F56">
      <w:pPr>
        <w:pStyle w:val="Akapitzlist"/>
        <w:spacing w:line="276" w:lineRule="auto"/>
        <w:ind w:left="0"/>
        <w:rPr>
          <w:rFonts w:ascii="Times New Roman" w:hAnsi="Times New Roman" w:cs="Times New Roman"/>
          <w:b/>
          <w:color w:val="000000"/>
          <w:spacing w:val="-2"/>
          <w:sz w:val="24"/>
          <w:szCs w:val="24"/>
          <w:u w:val="single"/>
        </w:rPr>
      </w:pPr>
      <w:r w:rsidRPr="0077736F">
        <w:rPr>
          <w:rFonts w:ascii="Times New Roman" w:hAnsi="Times New Roman" w:cs="Times New Roman"/>
          <w:b/>
          <w:spacing w:val="-2"/>
          <w:sz w:val="24"/>
          <w:szCs w:val="24"/>
        </w:rPr>
        <w:t>3</w:t>
      </w:r>
      <w:r w:rsidR="00EE6F56" w:rsidRPr="0077736F">
        <w:rPr>
          <w:rFonts w:ascii="Times New Roman" w:hAnsi="Times New Roman" w:cs="Times New Roman"/>
          <w:b/>
          <w:spacing w:val="-2"/>
          <w:sz w:val="24"/>
          <w:szCs w:val="24"/>
        </w:rPr>
        <w:t>.2</w:t>
      </w:r>
      <w:r w:rsidR="00EE6F56" w:rsidRPr="0077736F">
        <w:rPr>
          <w:rFonts w:ascii="Times New Roman" w:hAnsi="Times New Roman" w:cs="Times New Roman"/>
          <w:b/>
          <w:i/>
          <w:spacing w:val="-2"/>
          <w:sz w:val="24"/>
          <w:szCs w:val="24"/>
        </w:rPr>
        <w:t xml:space="preserve"> </w:t>
      </w:r>
      <w:r w:rsidR="009A05A8" w:rsidRPr="0077736F">
        <w:rPr>
          <w:rFonts w:ascii="Times New Roman" w:hAnsi="Times New Roman" w:cs="Times New Roman"/>
          <w:sz w:val="24"/>
          <w:szCs w:val="24"/>
        </w:rPr>
        <w:t xml:space="preserve">Zamawiający nie dopuszcza składania ofert wariantowych oraz w postaci katalogów elektronicznych. </w:t>
      </w:r>
      <w:r w:rsidR="009A05A8" w:rsidRPr="0077736F">
        <w:rPr>
          <w:rFonts w:ascii="Times New Roman" w:hAnsi="Times New Roman" w:cs="Times New Roman"/>
          <w:b/>
          <w:iCs/>
          <w:spacing w:val="-2"/>
          <w:sz w:val="24"/>
          <w:szCs w:val="24"/>
        </w:rPr>
        <w:t xml:space="preserve">Zamawiający wymaga wskazania w  ofercie oraz Załączniku nr 2 do Specyfikacji, </w:t>
      </w:r>
      <w:r w:rsidR="009A05A8" w:rsidRPr="0077736F">
        <w:rPr>
          <w:rFonts w:ascii="Times New Roman" w:hAnsi="Times New Roman" w:cs="Times New Roman"/>
          <w:b/>
          <w:color w:val="000000"/>
          <w:spacing w:val="-2"/>
          <w:sz w:val="24"/>
          <w:szCs w:val="24"/>
          <w:u w:val="single"/>
        </w:rPr>
        <w:t xml:space="preserve">części zamówienia, której wykonanie zamierza powierzyć podwykonawcom oraz podania przez wykonawcę nazw (firm) ewentualnych podwykonawców, jeżeli są już znani na podstawie art. 462 ust. 1 i 2 ustawy </w:t>
      </w:r>
      <w:proofErr w:type="spellStart"/>
      <w:r w:rsidR="009A05A8" w:rsidRPr="0077736F">
        <w:rPr>
          <w:rFonts w:ascii="Times New Roman" w:hAnsi="Times New Roman" w:cs="Times New Roman"/>
          <w:b/>
          <w:color w:val="000000"/>
          <w:spacing w:val="-2"/>
          <w:sz w:val="24"/>
          <w:szCs w:val="24"/>
          <w:u w:val="single"/>
        </w:rPr>
        <w:t>Pzp</w:t>
      </w:r>
      <w:proofErr w:type="spellEnd"/>
      <w:r w:rsidR="00EE6F56" w:rsidRPr="0077736F">
        <w:rPr>
          <w:rFonts w:ascii="Times New Roman" w:hAnsi="Times New Roman" w:cs="Times New Roman"/>
          <w:b/>
          <w:color w:val="000000"/>
          <w:spacing w:val="-2"/>
          <w:sz w:val="24"/>
          <w:szCs w:val="24"/>
          <w:u w:val="single"/>
        </w:rPr>
        <w:t xml:space="preserve">. </w:t>
      </w:r>
    </w:p>
    <w:p w:rsidR="001C59B7" w:rsidRPr="0077736F" w:rsidRDefault="001C59B7" w:rsidP="008D122B">
      <w:pPr>
        <w:pStyle w:val="Tekstpodstawowy"/>
        <w:rPr>
          <w:rFonts w:ascii="Times New Roman" w:hAnsi="Times New Roman" w:cs="Times New Roman"/>
        </w:rPr>
      </w:pPr>
    </w:p>
    <w:p w:rsidR="001C59B7" w:rsidRPr="0077736F" w:rsidRDefault="005928A3" w:rsidP="00A92911">
      <w:pPr>
        <w:pStyle w:val="Nagwek11"/>
        <w:numPr>
          <w:ilvl w:val="0"/>
          <w:numId w:val="23"/>
        </w:numPr>
        <w:tabs>
          <w:tab w:val="left" w:pos="3118"/>
        </w:tabs>
        <w:spacing w:before="192"/>
        <w:rPr>
          <w:rFonts w:ascii="Times New Roman" w:hAnsi="Times New Roman" w:cs="Times New Roman"/>
        </w:rPr>
      </w:pPr>
      <w:bookmarkStart w:id="20" w:name="_Toc61870411"/>
      <w:r w:rsidRPr="0077736F">
        <w:rPr>
          <w:rFonts w:ascii="Times New Roman" w:hAnsi="Times New Roman" w:cs="Times New Roman"/>
        </w:rPr>
        <w:t>Termin wykonania</w:t>
      </w:r>
      <w:r w:rsidRPr="0077736F">
        <w:rPr>
          <w:rFonts w:ascii="Times New Roman" w:hAnsi="Times New Roman" w:cs="Times New Roman"/>
          <w:spacing w:val="-2"/>
        </w:rPr>
        <w:t xml:space="preserve"> </w:t>
      </w:r>
      <w:r w:rsidRPr="0077736F">
        <w:rPr>
          <w:rFonts w:ascii="Times New Roman" w:hAnsi="Times New Roman" w:cs="Times New Roman"/>
        </w:rPr>
        <w:t>zamówienia</w:t>
      </w:r>
      <w:bookmarkEnd w:id="20"/>
    </w:p>
    <w:p w:rsidR="001C59B7" w:rsidRPr="0077736F" w:rsidRDefault="005928A3" w:rsidP="008D122B">
      <w:pPr>
        <w:pStyle w:val="Tekstpodstawowy"/>
        <w:spacing w:before="123" w:line="279" w:lineRule="exact"/>
        <w:ind w:left="136"/>
        <w:rPr>
          <w:rFonts w:ascii="Times New Roman" w:hAnsi="Times New Roman" w:cs="Times New Roman"/>
          <w:b/>
        </w:rPr>
      </w:pPr>
      <w:r w:rsidRPr="0077736F">
        <w:rPr>
          <w:rFonts w:ascii="Times New Roman" w:hAnsi="Times New Roman" w:cs="Times New Roman"/>
        </w:rPr>
        <w:t>Wykonawca zobowiązany jest zrealizować przedmiot zamówienia w terminie</w:t>
      </w:r>
      <w:r w:rsidR="00537EDD" w:rsidRPr="0077736F">
        <w:rPr>
          <w:rFonts w:ascii="Times New Roman" w:hAnsi="Times New Roman" w:cs="Times New Roman"/>
        </w:rPr>
        <w:t xml:space="preserve"> </w:t>
      </w:r>
      <w:r w:rsidR="00264FEA" w:rsidRPr="0077736F">
        <w:rPr>
          <w:rFonts w:ascii="Times New Roman" w:hAnsi="Times New Roman" w:cs="Times New Roman"/>
          <w:b/>
        </w:rPr>
        <w:t>12 miesięcy</w:t>
      </w:r>
      <w:r w:rsidR="00537EDD" w:rsidRPr="0077736F">
        <w:rPr>
          <w:rFonts w:ascii="Times New Roman" w:hAnsi="Times New Roman" w:cs="Times New Roman"/>
          <w:b/>
        </w:rPr>
        <w:t xml:space="preserve"> </w:t>
      </w:r>
    </w:p>
    <w:p w:rsidR="001C59B7" w:rsidRPr="0077736F" w:rsidRDefault="005928A3" w:rsidP="008D122B">
      <w:pPr>
        <w:ind w:left="136"/>
        <w:rPr>
          <w:rFonts w:ascii="Times New Roman" w:hAnsi="Times New Roman" w:cs="Times New Roman"/>
          <w:b/>
          <w:sz w:val="24"/>
          <w:szCs w:val="24"/>
        </w:rPr>
      </w:pPr>
      <w:r w:rsidRPr="0077736F">
        <w:rPr>
          <w:rFonts w:ascii="Times New Roman" w:hAnsi="Times New Roman" w:cs="Times New Roman"/>
          <w:b/>
          <w:sz w:val="24"/>
          <w:szCs w:val="24"/>
        </w:rPr>
        <w:t>od daty zawarcia umowy.</w:t>
      </w:r>
    </w:p>
    <w:p w:rsidR="001C59B7" w:rsidRPr="0077736F" w:rsidRDefault="001C59B7" w:rsidP="008D122B">
      <w:pPr>
        <w:pStyle w:val="Tekstpodstawowy"/>
        <w:rPr>
          <w:rFonts w:ascii="Times New Roman" w:hAnsi="Times New Roman" w:cs="Times New Roman"/>
        </w:rPr>
      </w:pPr>
    </w:p>
    <w:p w:rsidR="001C59B7" w:rsidRPr="0077736F" w:rsidRDefault="001C59B7" w:rsidP="008D122B">
      <w:pPr>
        <w:pStyle w:val="Tekstpodstawowy"/>
        <w:rPr>
          <w:rFonts w:ascii="Times New Roman" w:hAnsi="Times New Roman" w:cs="Times New Roman"/>
        </w:rPr>
      </w:pPr>
    </w:p>
    <w:p w:rsidR="001C59B7" w:rsidRPr="0077736F" w:rsidRDefault="001C59B7" w:rsidP="008D122B">
      <w:pPr>
        <w:pStyle w:val="Tekstpodstawowy"/>
        <w:spacing w:before="8"/>
        <w:rPr>
          <w:rFonts w:ascii="Times New Roman" w:hAnsi="Times New Roman" w:cs="Times New Roman"/>
        </w:rPr>
      </w:pPr>
    </w:p>
    <w:p w:rsidR="001C59B7" w:rsidRPr="0077736F" w:rsidRDefault="005928A3" w:rsidP="00A92911">
      <w:pPr>
        <w:pStyle w:val="Nagwek11"/>
        <w:numPr>
          <w:ilvl w:val="0"/>
          <w:numId w:val="23"/>
        </w:numPr>
        <w:tabs>
          <w:tab w:val="left" w:pos="0"/>
        </w:tabs>
        <w:jc w:val="both"/>
        <w:rPr>
          <w:rFonts w:ascii="Times New Roman" w:hAnsi="Times New Roman" w:cs="Times New Roman"/>
        </w:rPr>
      </w:pPr>
      <w:bookmarkStart w:id="21" w:name="_Toc61870412"/>
      <w:r w:rsidRPr="0077736F">
        <w:rPr>
          <w:rFonts w:ascii="Times New Roman" w:hAnsi="Times New Roman" w:cs="Times New Roman"/>
        </w:rPr>
        <w:t>Projektowane postanowienia umowy w sprawie zamówienia publicznego, które zostaną wprowadzone do treści tej</w:t>
      </w:r>
      <w:r w:rsidRPr="0077736F">
        <w:rPr>
          <w:rFonts w:ascii="Times New Roman" w:hAnsi="Times New Roman" w:cs="Times New Roman"/>
          <w:spacing w:val="-5"/>
        </w:rPr>
        <w:t xml:space="preserve"> </w:t>
      </w:r>
      <w:r w:rsidRPr="0077736F">
        <w:rPr>
          <w:rFonts w:ascii="Times New Roman" w:hAnsi="Times New Roman" w:cs="Times New Roman"/>
        </w:rPr>
        <w:t>umowy</w:t>
      </w:r>
      <w:bookmarkEnd w:id="21"/>
    </w:p>
    <w:p w:rsidR="001C59B7" w:rsidRDefault="005928A3" w:rsidP="003306B7">
      <w:pPr>
        <w:pStyle w:val="Tekstpodstawowy"/>
        <w:spacing w:before="122" w:line="278" w:lineRule="exact"/>
        <w:ind w:left="136"/>
        <w:jc w:val="both"/>
        <w:rPr>
          <w:rFonts w:ascii="Times New Roman" w:hAnsi="Times New Roman" w:cs="Times New Roman"/>
        </w:rPr>
      </w:pPr>
      <w:r w:rsidRPr="003306B7">
        <w:rPr>
          <w:rFonts w:ascii="Times New Roman" w:hAnsi="Times New Roman" w:cs="Times New Roman"/>
        </w:rPr>
        <w:t>Projektowane</w:t>
      </w:r>
      <w:r w:rsidRPr="003306B7">
        <w:rPr>
          <w:rFonts w:ascii="Times New Roman" w:hAnsi="Times New Roman" w:cs="Times New Roman"/>
          <w:spacing w:val="15"/>
        </w:rPr>
        <w:t xml:space="preserve"> </w:t>
      </w:r>
      <w:r w:rsidRPr="003306B7">
        <w:rPr>
          <w:rFonts w:ascii="Times New Roman" w:hAnsi="Times New Roman" w:cs="Times New Roman"/>
        </w:rPr>
        <w:t>postanowienia</w:t>
      </w:r>
      <w:r w:rsidRPr="003306B7">
        <w:rPr>
          <w:rFonts w:ascii="Times New Roman" w:hAnsi="Times New Roman" w:cs="Times New Roman"/>
          <w:spacing w:val="16"/>
        </w:rPr>
        <w:t xml:space="preserve"> </w:t>
      </w:r>
      <w:r w:rsidRPr="003306B7">
        <w:rPr>
          <w:rFonts w:ascii="Times New Roman" w:hAnsi="Times New Roman" w:cs="Times New Roman"/>
        </w:rPr>
        <w:t>umowy</w:t>
      </w:r>
      <w:r w:rsidRPr="003306B7">
        <w:rPr>
          <w:rFonts w:ascii="Times New Roman" w:hAnsi="Times New Roman" w:cs="Times New Roman"/>
          <w:spacing w:val="14"/>
        </w:rPr>
        <w:t xml:space="preserve"> </w:t>
      </w:r>
      <w:r w:rsidRPr="003306B7">
        <w:rPr>
          <w:rFonts w:ascii="Times New Roman" w:hAnsi="Times New Roman" w:cs="Times New Roman"/>
        </w:rPr>
        <w:t>w</w:t>
      </w:r>
      <w:r w:rsidRPr="003306B7">
        <w:rPr>
          <w:rFonts w:ascii="Times New Roman" w:hAnsi="Times New Roman" w:cs="Times New Roman"/>
          <w:spacing w:val="13"/>
        </w:rPr>
        <w:t xml:space="preserve"> </w:t>
      </w:r>
      <w:r w:rsidRPr="003306B7">
        <w:rPr>
          <w:rFonts w:ascii="Times New Roman" w:hAnsi="Times New Roman" w:cs="Times New Roman"/>
        </w:rPr>
        <w:t>sprawie</w:t>
      </w:r>
      <w:r w:rsidRPr="003306B7">
        <w:rPr>
          <w:rFonts w:ascii="Times New Roman" w:hAnsi="Times New Roman" w:cs="Times New Roman"/>
          <w:spacing w:val="13"/>
        </w:rPr>
        <w:t xml:space="preserve"> </w:t>
      </w:r>
      <w:r w:rsidRPr="003306B7">
        <w:rPr>
          <w:rFonts w:ascii="Times New Roman" w:hAnsi="Times New Roman" w:cs="Times New Roman"/>
        </w:rPr>
        <w:t>zam</w:t>
      </w:r>
      <w:r w:rsidR="00516FB7">
        <w:rPr>
          <w:rFonts w:ascii="Times New Roman" w:hAnsi="Times New Roman" w:cs="Times New Roman"/>
        </w:rPr>
        <w:t>ó</w:t>
      </w:r>
      <w:r w:rsidRPr="003306B7">
        <w:rPr>
          <w:rFonts w:ascii="Times New Roman" w:hAnsi="Times New Roman" w:cs="Times New Roman"/>
        </w:rPr>
        <w:t>wienia</w:t>
      </w:r>
      <w:r w:rsidRPr="003306B7">
        <w:rPr>
          <w:rFonts w:ascii="Times New Roman" w:hAnsi="Times New Roman" w:cs="Times New Roman"/>
          <w:spacing w:val="16"/>
        </w:rPr>
        <w:t xml:space="preserve"> </w:t>
      </w:r>
      <w:r w:rsidRPr="003306B7">
        <w:rPr>
          <w:rFonts w:ascii="Times New Roman" w:hAnsi="Times New Roman" w:cs="Times New Roman"/>
        </w:rPr>
        <w:t>publicznego,</w:t>
      </w:r>
      <w:r w:rsidRPr="003306B7">
        <w:rPr>
          <w:rFonts w:ascii="Times New Roman" w:hAnsi="Times New Roman" w:cs="Times New Roman"/>
          <w:spacing w:val="17"/>
        </w:rPr>
        <w:t xml:space="preserve"> </w:t>
      </w:r>
      <w:r w:rsidRPr="003306B7">
        <w:rPr>
          <w:rFonts w:ascii="Times New Roman" w:hAnsi="Times New Roman" w:cs="Times New Roman"/>
        </w:rPr>
        <w:t>kt</w:t>
      </w:r>
      <w:r w:rsidR="00516FB7">
        <w:rPr>
          <w:rFonts w:ascii="Times New Roman" w:hAnsi="Times New Roman" w:cs="Times New Roman"/>
        </w:rPr>
        <w:t>ó</w:t>
      </w:r>
      <w:r w:rsidRPr="003306B7">
        <w:rPr>
          <w:rFonts w:ascii="Times New Roman" w:hAnsi="Times New Roman" w:cs="Times New Roman"/>
        </w:rPr>
        <w:t>re</w:t>
      </w:r>
      <w:r w:rsidRPr="003306B7">
        <w:rPr>
          <w:rFonts w:ascii="Times New Roman" w:hAnsi="Times New Roman" w:cs="Times New Roman"/>
          <w:spacing w:val="16"/>
        </w:rPr>
        <w:t xml:space="preserve"> </w:t>
      </w:r>
      <w:r w:rsidR="003306B7" w:rsidRPr="003306B7">
        <w:rPr>
          <w:rFonts w:ascii="Times New Roman" w:hAnsi="Times New Roman" w:cs="Times New Roman"/>
        </w:rPr>
        <w:t>zo</w:t>
      </w:r>
      <w:r w:rsidRPr="003306B7">
        <w:rPr>
          <w:rFonts w:ascii="Times New Roman" w:hAnsi="Times New Roman" w:cs="Times New Roman"/>
        </w:rPr>
        <w:t>stan</w:t>
      </w:r>
      <w:r w:rsidR="003306B7" w:rsidRPr="003306B7">
        <w:rPr>
          <w:rFonts w:ascii="Times New Roman" w:hAnsi="Times New Roman" w:cs="Times New Roman"/>
        </w:rPr>
        <w:t xml:space="preserve">ą </w:t>
      </w:r>
      <w:r w:rsidRPr="003306B7">
        <w:rPr>
          <w:rFonts w:ascii="Times New Roman" w:hAnsi="Times New Roman" w:cs="Times New Roman"/>
        </w:rPr>
        <w:t>wprowadzone</w:t>
      </w:r>
      <w:r w:rsidRPr="003306B7">
        <w:rPr>
          <w:rFonts w:ascii="Times New Roman" w:hAnsi="Times New Roman" w:cs="Times New Roman"/>
          <w:spacing w:val="-17"/>
        </w:rPr>
        <w:t xml:space="preserve"> </w:t>
      </w:r>
      <w:r w:rsidRPr="003306B7">
        <w:rPr>
          <w:rFonts w:ascii="Times New Roman" w:hAnsi="Times New Roman" w:cs="Times New Roman"/>
        </w:rPr>
        <w:t>do</w:t>
      </w:r>
      <w:r w:rsidRPr="003306B7">
        <w:rPr>
          <w:rFonts w:ascii="Times New Roman" w:hAnsi="Times New Roman" w:cs="Times New Roman"/>
          <w:spacing w:val="-18"/>
        </w:rPr>
        <w:t xml:space="preserve"> </w:t>
      </w:r>
      <w:r w:rsidR="00F16215">
        <w:rPr>
          <w:rFonts w:ascii="Times New Roman" w:hAnsi="Times New Roman" w:cs="Times New Roman"/>
        </w:rPr>
        <w:t>treś</w:t>
      </w:r>
      <w:r w:rsidRPr="003306B7">
        <w:rPr>
          <w:rFonts w:ascii="Times New Roman" w:hAnsi="Times New Roman" w:cs="Times New Roman"/>
        </w:rPr>
        <w:t>ci</w:t>
      </w:r>
      <w:r w:rsidRPr="003306B7">
        <w:rPr>
          <w:rFonts w:ascii="Times New Roman" w:hAnsi="Times New Roman" w:cs="Times New Roman"/>
          <w:spacing w:val="-18"/>
        </w:rPr>
        <w:t xml:space="preserve"> </w:t>
      </w:r>
      <w:r w:rsidRPr="003306B7">
        <w:rPr>
          <w:rFonts w:ascii="Times New Roman" w:hAnsi="Times New Roman" w:cs="Times New Roman"/>
        </w:rPr>
        <w:t>tej</w:t>
      </w:r>
      <w:r w:rsidRPr="003306B7">
        <w:rPr>
          <w:rFonts w:ascii="Times New Roman" w:hAnsi="Times New Roman" w:cs="Times New Roman"/>
          <w:spacing w:val="-18"/>
        </w:rPr>
        <w:t xml:space="preserve"> </w:t>
      </w:r>
      <w:r w:rsidRPr="003306B7">
        <w:rPr>
          <w:rFonts w:ascii="Times New Roman" w:hAnsi="Times New Roman" w:cs="Times New Roman"/>
        </w:rPr>
        <w:t>umowy,</w:t>
      </w:r>
      <w:r w:rsidRPr="003306B7">
        <w:rPr>
          <w:rFonts w:ascii="Times New Roman" w:hAnsi="Times New Roman" w:cs="Times New Roman"/>
          <w:spacing w:val="-15"/>
        </w:rPr>
        <w:t xml:space="preserve"> </w:t>
      </w:r>
      <w:r w:rsidRPr="003306B7">
        <w:rPr>
          <w:rFonts w:ascii="Times New Roman" w:hAnsi="Times New Roman" w:cs="Times New Roman"/>
        </w:rPr>
        <w:t>określone</w:t>
      </w:r>
      <w:r w:rsidRPr="003306B7">
        <w:rPr>
          <w:rFonts w:ascii="Times New Roman" w:hAnsi="Times New Roman" w:cs="Times New Roman"/>
          <w:spacing w:val="-15"/>
        </w:rPr>
        <w:t xml:space="preserve"> </w:t>
      </w:r>
      <w:r w:rsidRPr="003306B7">
        <w:rPr>
          <w:rFonts w:ascii="Times New Roman" w:hAnsi="Times New Roman" w:cs="Times New Roman"/>
        </w:rPr>
        <w:t>zostały</w:t>
      </w:r>
      <w:r w:rsidRPr="003306B7">
        <w:rPr>
          <w:rFonts w:ascii="Times New Roman" w:hAnsi="Times New Roman" w:cs="Times New Roman"/>
          <w:spacing w:val="-17"/>
        </w:rPr>
        <w:t xml:space="preserve"> </w:t>
      </w:r>
      <w:r w:rsidRPr="003306B7">
        <w:rPr>
          <w:rFonts w:ascii="Times New Roman" w:hAnsi="Times New Roman" w:cs="Times New Roman"/>
        </w:rPr>
        <w:t>w</w:t>
      </w:r>
      <w:r w:rsidRPr="003306B7">
        <w:rPr>
          <w:rFonts w:ascii="Times New Roman" w:hAnsi="Times New Roman" w:cs="Times New Roman"/>
          <w:spacing w:val="-18"/>
        </w:rPr>
        <w:t xml:space="preserve"> </w:t>
      </w:r>
      <w:r w:rsidRPr="003306B7">
        <w:rPr>
          <w:rFonts w:ascii="Times New Roman" w:hAnsi="Times New Roman" w:cs="Times New Roman"/>
        </w:rPr>
        <w:t>załączniku</w:t>
      </w:r>
      <w:r w:rsidRPr="003306B7">
        <w:rPr>
          <w:rFonts w:ascii="Times New Roman" w:hAnsi="Times New Roman" w:cs="Times New Roman"/>
          <w:spacing w:val="-17"/>
        </w:rPr>
        <w:t xml:space="preserve"> </w:t>
      </w:r>
      <w:r w:rsidRPr="003306B7">
        <w:rPr>
          <w:rFonts w:ascii="Times New Roman" w:hAnsi="Times New Roman" w:cs="Times New Roman"/>
        </w:rPr>
        <w:t>nr</w:t>
      </w:r>
      <w:r w:rsidRPr="003306B7">
        <w:rPr>
          <w:rFonts w:ascii="Times New Roman" w:hAnsi="Times New Roman" w:cs="Times New Roman"/>
          <w:spacing w:val="-16"/>
        </w:rPr>
        <w:t xml:space="preserve"> </w:t>
      </w:r>
      <w:r w:rsidR="00420F1E">
        <w:rPr>
          <w:rFonts w:ascii="Times New Roman" w:hAnsi="Times New Roman" w:cs="Times New Roman"/>
          <w:spacing w:val="-16"/>
        </w:rPr>
        <w:t xml:space="preserve">Zał. Nr </w:t>
      </w:r>
      <w:r w:rsidR="00746C18">
        <w:rPr>
          <w:rFonts w:ascii="Times New Roman" w:hAnsi="Times New Roman" w:cs="Times New Roman"/>
          <w:spacing w:val="-16"/>
        </w:rPr>
        <w:t xml:space="preserve"> </w:t>
      </w:r>
      <w:r w:rsidR="00420F1E">
        <w:rPr>
          <w:rFonts w:ascii="Times New Roman" w:hAnsi="Times New Roman" w:cs="Times New Roman"/>
          <w:spacing w:val="-16"/>
        </w:rPr>
        <w:t xml:space="preserve">4 </w:t>
      </w:r>
      <w:r w:rsidR="00746C18">
        <w:rPr>
          <w:rFonts w:ascii="Times New Roman" w:hAnsi="Times New Roman" w:cs="Times New Roman"/>
          <w:spacing w:val="-16"/>
        </w:rPr>
        <w:t xml:space="preserve"> </w:t>
      </w:r>
      <w:r w:rsidRPr="003306B7">
        <w:rPr>
          <w:rFonts w:ascii="Times New Roman" w:hAnsi="Times New Roman" w:cs="Times New Roman"/>
        </w:rPr>
        <w:t>do</w:t>
      </w:r>
      <w:r w:rsidRPr="003306B7">
        <w:rPr>
          <w:rFonts w:ascii="Times New Roman" w:hAnsi="Times New Roman" w:cs="Times New Roman"/>
          <w:spacing w:val="-16"/>
        </w:rPr>
        <w:t xml:space="preserve"> </w:t>
      </w:r>
      <w:r w:rsidRPr="003306B7">
        <w:rPr>
          <w:rFonts w:ascii="Times New Roman" w:hAnsi="Times New Roman" w:cs="Times New Roman"/>
        </w:rPr>
        <w:t>SWZ.</w:t>
      </w:r>
    </w:p>
    <w:p w:rsidR="00983443" w:rsidRDefault="000A13AC" w:rsidP="000A13AC">
      <w:pPr>
        <w:pStyle w:val="Tekstpodstawowy"/>
        <w:spacing w:before="122" w:line="278" w:lineRule="exact"/>
        <w:rPr>
          <w:rFonts w:ascii="Times New Roman" w:hAnsi="Times New Roman" w:cs="Times New Roman"/>
          <w:b/>
          <w:bCs/>
        </w:rPr>
      </w:pPr>
      <w:r>
        <w:rPr>
          <w:rFonts w:ascii="Times New Roman" w:hAnsi="Times New Roman" w:cs="Times New Roman"/>
          <w:b/>
          <w:bCs/>
        </w:rPr>
        <w:t xml:space="preserve">VII. </w:t>
      </w:r>
      <w:r w:rsidR="00175EEA">
        <w:rPr>
          <w:rFonts w:ascii="Times New Roman" w:hAnsi="Times New Roman" w:cs="Times New Roman"/>
          <w:b/>
          <w:bCs/>
        </w:rPr>
        <w:t xml:space="preserve"> </w:t>
      </w:r>
      <w:r w:rsidR="00983443" w:rsidRPr="00B257FF">
        <w:rPr>
          <w:rFonts w:ascii="Times New Roman" w:hAnsi="Times New Roman" w:cs="Times New Roman"/>
          <w:b/>
          <w:bCs/>
        </w:rPr>
        <w:t>Informacje o warunkach udziału w post</w:t>
      </w:r>
      <w:r w:rsidR="00A41089">
        <w:rPr>
          <w:rFonts w:ascii="Times New Roman" w:hAnsi="Times New Roman" w:cs="Times New Roman"/>
          <w:b/>
          <w:bCs/>
        </w:rPr>
        <w:t>ę</w:t>
      </w:r>
      <w:r w:rsidR="00983443" w:rsidRPr="00B257FF">
        <w:rPr>
          <w:rFonts w:ascii="Times New Roman" w:hAnsi="Times New Roman" w:cs="Times New Roman"/>
          <w:b/>
          <w:bCs/>
        </w:rPr>
        <w:t>powaniu</w:t>
      </w:r>
      <w:r w:rsidR="00B20918" w:rsidRPr="00B257FF">
        <w:rPr>
          <w:rFonts w:ascii="Times New Roman" w:hAnsi="Times New Roman" w:cs="Times New Roman"/>
          <w:b/>
          <w:bCs/>
        </w:rPr>
        <w:t>.</w:t>
      </w:r>
      <w:r w:rsidR="00983443" w:rsidRPr="00B257FF">
        <w:rPr>
          <w:rFonts w:ascii="Times New Roman" w:hAnsi="Times New Roman" w:cs="Times New Roman"/>
          <w:b/>
          <w:bCs/>
        </w:rPr>
        <w:t xml:space="preserve">  </w:t>
      </w:r>
    </w:p>
    <w:p w:rsidR="0040085D" w:rsidRPr="001D573B" w:rsidRDefault="0040085D" w:rsidP="0040085D">
      <w:pPr>
        <w:spacing w:line="276" w:lineRule="auto"/>
        <w:rPr>
          <w:rFonts w:ascii="Times New Roman" w:hAnsi="Times New Roman" w:cs="Times New Roman"/>
          <w:b/>
          <w:bCs/>
          <w:sz w:val="24"/>
          <w:szCs w:val="24"/>
        </w:rPr>
      </w:pPr>
      <w:r w:rsidRPr="001D573B">
        <w:rPr>
          <w:rFonts w:ascii="Times New Roman" w:hAnsi="Times New Roman" w:cs="Times New Roman"/>
          <w:b/>
          <w:sz w:val="24"/>
          <w:szCs w:val="24"/>
        </w:rPr>
        <w:t>1</w:t>
      </w:r>
      <w:r w:rsidR="00E85992">
        <w:rPr>
          <w:rFonts w:ascii="Times New Roman" w:hAnsi="Times New Roman" w:cs="Times New Roman"/>
          <w:b/>
          <w:sz w:val="24"/>
          <w:szCs w:val="24"/>
        </w:rPr>
        <w:t>.</w:t>
      </w:r>
      <w:r w:rsidRPr="001D573B">
        <w:rPr>
          <w:rFonts w:ascii="Times New Roman" w:hAnsi="Times New Roman" w:cs="Times New Roman"/>
          <w:sz w:val="24"/>
          <w:szCs w:val="24"/>
        </w:rPr>
        <w:t xml:space="preserve"> </w:t>
      </w:r>
      <w:r w:rsidRPr="001D573B">
        <w:rPr>
          <w:rFonts w:ascii="Times New Roman" w:hAnsi="Times New Roman" w:cs="Times New Roman"/>
          <w:b/>
          <w:bCs/>
          <w:sz w:val="24"/>
          <w:szCs w:val="24"/>
        </w:rPr>
        <w:t>O udzielenie zamówienia mogą ubiegać się Wykonawcy, którzy:</w:t>
      </w:r>
    </w:p>
    <w:p w:rsidR="0040085D" w:rsidRPr="001D573B" w:rsidRDefault="0040085D" w:rsidP="0040085D">
      <w:pPr>
        <w:spacing w:line="276" w:lineRule="auto"/>
        <w:rPr>
          <w:rFonts w:ascii="Times New Roman" w:hAnsi="Times New Roman" w:cs="Times New Roman"/>
          <w:b/>
          <w:bCs/>
          <w:sz w:val="24"/>
          <w:szCs w:val="24"/>
        </w:rPr>
      </w:pPr>
    </w:p>
    <w:p w:rsidR="0040085D" w:rsidRDefault="0040085D" w:rsidP="00A92911">
      <w:pPr>
        <w:numPr>
          <w:ilvl w:val="0"/>
          <w:numId w:val="16"/>
        </w:numPr>
        <w:suppressAutoHyphens/>
        <w:autoSpaceDN/>
        <w:spacing w:line="276" w:lineRule="auto"/>
        <w:jc w:val="both"/>
        <w:rPr>
          <w:rFonts w:ascii="Times New Roman" w:hAnsi="Times New Roman" w:cs="Times New Roman"/>
          <w:b/>
          <w:bCs/>
          <w:sz w:val="24"/>
          <w:szCs w:val="24"/>
        </w:rPr>
      </w:pPr>
      <w:r w:rsidRPr="001D573B">
        <w:rPr>
          <w:rFonts w:ascii="Times New Roman" w:hAnsi="Times New Roman" w:cs="Times New Roman"/>
          <w:b/>
          <w:bCs/>
          <w:sz w:val="24"/>
          <w:szCs w:val="24"/>
        </w:rPr>
        <w:t xml:space="preserve">spełniają warunki udziału w postępowaniu o udzielenie zamówienia na podstawie art. </w:t>
      </w:r>
      <w:r w:rsidR="00175EEA">
        <w:rPr>
          <w:rFonts w:ascii="Times New Roman" w:hAnsi="Times New Roman" w:cs="Times New Roman"/>
          <w:b/>
          <w:bCs/>
          <w:sz w:val="24"/>
          <w:szCs w:val="24"/>
        </w:rPr>
        <w:t>11</w:t>
      </w:r>
      <w:r w:rsidRPr="001D573B">
        <w:rPr>
          <w:rFonts w:ascii="Times New Roman" w:hAnsi="Times New Roman" w:cs="Times New Roman"/>
          <w:b/>
          <w:bCs/>
          <w:sz w:val="24"/>
          <w:szCs w:val="24"/>
        </w:rPr>
        <w:t>2 ust. 2  Ustawy, odnoszące się do:</w:t>
      </w:r>
    </w:p>
    <w:p w:rsidR="002A74DC" w:rsidRDefault="002A74DC" w:rsidP="002A74DC">
      <w:pPr>
        <w:pStyle w:val="Akapitzlist"/>
        <w:suppressAutoHyphens/>
        <w:autoSpaceDN/>
        <w:spacing w:line="276" w:lineRule="auto"/>
        <w:ind w:left="644"/>
        <w:rPr>
          <w:rFonts w:ascii="Times New Roman" w:hAnsi="Times New Roman" w:cs="Times New Roman"/>
          <w:b/>
          <w:bCs/>
          <w:sz w:val="24"/>
          <w:szCs w:val="24"/>
        </w:rPr>
      </w:pPr>
    </w:p>
    <w:p w:rsidR="001D573B" w:rsidRDefault="00E4005C" w:rsidP="002A74DC">
      <w:pPr>
        <w:pStyle w:val="Akapitzlist"/>
        <w:suppressAutoHyphens/>
        <w:autoSpaceDN/>
        <w:spacing w:line="276" w:lineRule="auto"/>
        <w:ind w:left="644"/>
        <w:rPr>
          <w:rFonts w:ascii="Times New Roman" w:hAnsi="Times New Roman" w:cs="Times New Roman"/>
          <w:b/>
          <w:bCs/>
          <w:sz w:val="24"/>
          <w:szCs w:val="24"/>
        </w:rPr>
      </w:pPr>
      <w:r>
        <w:rPr>
          <w:rFonts w:ascii="Times New Roman" w:hAnsi="Times New Roman" w:cs="Times New Roman"/>
          <w:b/>
          <w:bCs/>
          <w:sz w:val="24"/>
          <w:szCs w:val="24"/>
        </w:rPr>
        <w:t>1</w:t>
      </w:r>
      <w:r w:rsidR="002A74DC">
        <w:rPr>
          <w:rFonts w:ascii="Times New Roman" w:hAnsi="Times New Roman" w:cs="Times New Roman"/>
          <w:b/>
          <w:bCs/>
          <w:sz w:val="24"/>
          <w:szCs w:val="24"/>
        </w:rPr>
        <w:t xml:space="preserve">) </w:t>
      </w:r>
      <w:r w:rsidR="002038C8">
        <w:rPr>
          <w:rFonts w:ascii="Times New Roman" w:hAnsi="Times New Roman" w:cs="Times New Roman"/>
          <w:b/>
          <w:bCs/>
          <w:sz w:val="24"/>
          <w:szCs w:val="24"/>
        </w:rPr>
        <w:t xml:space="preserve">uprawnień do prowadzenia określonej działalności gospodarczej lub zawodowej, o ile wynika to z odrębnych przepisów;  </w:t>
      </w:r>
      <w:r w:rsidR="001D573B">
        <w:rPr>
          <w:rFonts w:ascii="Times New Roman" w:hAnsi="Times New Roman" w:cs="Times New Roman"/>
          <w:b/>
          <w:bCs/>
          <w:sz w:val="24"/>
          <w:szCs w:val="24"/>
        </w:rPr>
        <w:t xml:space="preserve">  </w:t>
      </w:r>
    </w:p>
    <w:p w:rsidR="0051469C" w:rsidRDefault="00E4005C" w:rsidP="002A74DC">
      <w:pPr>
        <w:pStyle w:val="Akapitzlist"/>
        <w:suppressAutoHyphens/>
        <w:autoSpaceDN/>
        <w:spacing w:line="276" w:lineRule="auto"/>
        <w:ind w:left="644"/>
        <w:rPr>
          <w:rFonts w:ascii="Times New Roman" w:hAnsi="Times New Roman" w:cs="Times New Roman"/>
          <w:b/>
          <w:bCs/>
          <w:sz w:val="24"/>
          <w:szCs w:val="24"/>
        </w:rPr>
      </w:pPr>
      <w:r>
        <w:rPr>
          <w:rFonts w:ascii="Times New Roman" w:hAnsi="Times New Roman" w:cs="Times New Roman"/>
          <w:b/>
          <w:bCs/>
          <w:sz w:val="24"/>
          <w:szCs w:val="24"/>
        </w:rPr>
        <w:t>2</w:t>
      </w:r>
      <w:r w:rsidR="002A74DC">
        <w:rPr>
          <w:rFonts w:ascii="Times New Roman" w:hAnsi="Times New Roman" w:cs="Times New Roman"/>
          <w:b/>
          <w:bCs/>
          <w:sz w:val="24"/>
          <w:szCs w:val="24"/>
        </w:rPr>
        <w:t xml:space="preserve">) </w:t>
      </w:r>
      <w:r w:rsidR="0051469C">
        <w:rPr>
          <w:rFonts w:ascii="Times New Roman" w:hAnsi="Times New Roman" w:cs="Times New Roman"/>
          <w:b/>
          <w:bCs/>
          <w:sz w:val="24"/>
          <w:szCs w:val="24"/>
        </w:rPr>
        <w:t>zdolności technicznej lub zawodowej;</w:t>
      </w:r>
    </w:p>
    <w:p w:rsidR="0040085D" w:rsidRPr="001D573B" w:rsidRDefault="0040085D" w:rsidP="0040085D">
      <w:pPr>
        <w:keepNext/>
        <w:spacing w:line="276" w:lineRule="auto"/>
        <w:jc w:val="both"/>
        <w:rPr>
          <w:rFonts w:ascii="Times New Roman" w:hAnsi="Times New Roman" w:cs="Times New Roman"/>
          <w:b/>
          <w:sz w:val="24"/>
          <w:szCs w:val="24"/>
        </w:rPr>
      </w:pPr>
    </w:p>
    <w:p w:rsidR="0040085D" w:rsidRPr="001D573B" w:rsidRDefault="0040085D" w:rsidP="0040085D">
      <w:pPr>
        <w:keepNext/>
        <w:spacing w:line="276" w:lineRule="auto"/>
        <w:jc w:val="both"/>
        <w:rPr>
          <w:rFonts w:ascii="Times New Roman" w:hAnsi="Times New Roman" w:cs="Times New Roman"/>
          <w:b/>
          <w:sz w:val="24"/>
          <w:szCs w:val="24"/>
        </w:rPr>
      </w:pPr>
      <w:r w:rsidRPr="001D573B">
        <w:rPr>
          <w:rFonts w:ascii="Times New Roman" w:hAnsi="Times New Roman" w:cs="Times New Roman"/>
          <w:b/>
          <w:sz w:val="24"/>
          <w:szCs w:val="24"/>
        </w:rPr>
        <w:t>Wykonawcy spełnią warunek, o którym mowa w:</w:t>
      </w:r>
    </w:p>
    <w:p w:rsidR="0040085D" w:rsidRPr="001D573B" w:rsidRDefault="0040085D" w:rsidP="0040085D">
      <w:pPr>
        <w:pStyle w:val="pkt"/>
        <w:spacing w:before="0" w:after="0" w:line="276" w:lineRule="auto"/>
        <w:ind w:left="0" w:firstLine="0"/>
        <w:rPr>
          <w:rFonts w:ascii="Times New Roman" w:hAnsi="Times New Roman" w:cs="Times New Roman"/>
          <w:b/>
          <w:sz w:val="24"/>
          <w:szCs w:val="24"/>
        </w:rPr>
      </w:pPr>
    </w:p>
    <w:p w:rsidR="002038C8" w:rsidRDefault="002038C8" w:rsidP="002038C8">
      <w:pPr>
        <w:pStyle w:val="Tekstpodstawowywcity"/>
        <w:tabs>
          <w:tab w:val="left" w:pos="720"/>
        </w:tabs>
        <w:spacing w:after="0"/>
        <w:ind w:left="0"/>
        <w:jc w:val="both"/>
        <w:rPr>
          <w:rFonts w:ascii="Times New Roman" w:hAnsi="Times New Roman" w:cs="Times New Roman"/>
          <w:b/>
          <w:sz w:val="24"/>
          <w:szCs w:val="24"/>
        </w:rPr>
      </w:pPr>
      <w:r w:rsidRPr="001D573B">
        <w:rPr>
          <w:rFonts w:ascii="Times New Roman" w:hAnsi="Times New Roman" w:cs="Times New Roman"/>
          <w:b/>
          <w:sz w:val="24"/>
          <w:szCs w:val="24"/>
        </w:rPr>
        <w:t xml:space="preserve">- </w:t>
      </w:r>
      <w:proofErr w:type="spellStart"/>
      <w:r w:rsidRPr="001D573B">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VII lit. A) </w:t>
      </w:r>
      <w:proofErr w:type="spellStart"/>
      <w:r>
        <w:rPr>
          <w:rFonts w:ascii="Times New Roman" w:hAnsi="Times New Roman" w:cs="Times New Roman"/>
          <w:b/>
          <w:bCs/>
          <w:sz w:val="24"/>
          <w:szCs w:val="24"/>
        </w:rPr>
        <w:t>ppkt</w:t>
      </w:r>
      <w:proofErr w:type="spellEnd"/>
      <w:r>
        <w:rPr>
          <w:rFonts w:ascii="Times New Roman" w:hAnsi="Times New Roman" w:cs="Times New Roman"/>
          <w:b/>
          <w:bCs/>
          <w:sz w:val="24"/>
          <w:szCs w:val="24"/>
        </w:rPr>
        <w:t xml:space="preserve"> </w:t>
      </w:r>
      <w:r w:rsidR="00E4005C">
        <w:rPr>
          <w:rFonts w:ascii="Times New Roman" w:hAnsi="Times New Roman" w:cs="Times New Roman"/>
          <w:b/>
          <w:bCs/>
          <w:sz w:val="24"/>
          <w:szCs w:val="24"/>
        </w:rPr>
        <w:t>1</w:t>
      </w:r>
      <w:r w:rsidRPr="001D573B">
        <w:rPr>
          <w:rFonts w:ascii="Times New Roman" w:hAnsi="Times New Roman" w:cs="Times New Roman"/>
          <w:b/>
          <w:sz w:val="24"/>
          <w:szCs w:val="24"/>
        </w:rPr>
        <w:t xml:space="preserve"> poprzez wykazanie, iż</w:t>
      </w:r>
      <w:r>
        <w:rPr>
          <w:rFonts w:ascii="Times New Roman" w:hAnsi="Times New Roman" w:cs="Times New Roman"/>
          <w:b/>
          <w:sz w:val="24"/>
          <w:szCs w:val="24"/>
        </w:rPr>
        <w:t xml:space="preserve"> posiadają uprawnienia do prowadzenia określonej działalności gospodarczej</w:t>
      </w:r>
      <w:r w:rsidR="002C6FF8">
        <w:rPr>
          <w:rFonts w:ascii="Times New Roman" w:hAnsi="Times New Roman" w:cs="Times New Roman"/>
          <w:b/>
          <w:sz w:val="24"/>
          <w:szCs w:val="24"/>
        </w:rPr>
        <w:t xml:space="preserve"> lub zawodowej</w:t>
      </w:r>
      <w:r w:rsidRPr="001D573B">
        <w:rPr>
          <w:rFonts w:ascii="Times New Roman" w:hAnsi="Times New Roman" w:cs="Times New Roman"/>
          <w:b/>
          <w:sz w:val="24"/>
          <w:szCs w:val="24"/>
        </w:rPr>
        <w:t>,  w tym przynajmniej:</w:t>
      </w:r>
    </w:p>
    <w:p w:rsidR="002038C8" w:rsidRPr="002038C8" w:rsidRDefault="002038C8" w:rsidP="002038C8">
      <w:pPr>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2C6FF8">
        <w:rPr>
          <w:rFonts w:ascii="Times New Roman" w:hAnsi="Times New Roman" w:cs="Times New Roman"/>
          <w:b/>
          <w:sz w:val="24"/>
          <w:szCs w:val="24"/>
          <w:u w:val="single"/>
        </w:rPr>
        <w:t>aktualny wpis do rejestru operatorów pocztowych,</w:t>
      </w:r>
      <w:r w:rsidR="002318C4">
        <w:rPr>
          <w:rFonts w:ascii="Times New Roman" w:hAnsi="Times New Roman" w:cs="Times New Roman"/>
          <w:b/>
          <w:sz w:val="24"/>
          <w:szCs w:val="24"/>
        </w:rPr>
        <w:t xml:space="preserve"> prowadzony</w:t>
      </w:r>
      <w:r w:rsidRPr="002C6FF8">
        <w:rPr>
          <w:rFonts w:ascii="Times New Roman" w:hAnsi="Times New Roman" w:cs="Times New Roman"/>
          <w:b/>
          <w:sz w:val="24"/>
          <w:szCs w:val="24"/>
        </w:rPr>
        <w:t xml:space="preserve"> przez Prezesa Urz</w:t>
      </w:r>
      <w:r w:rsidRPr="002C6FF8">
        <w:rPr>
          <w:rFonts w:ascii="Times New Roman" w:eastAsia="TimesNewRoman" w:hAnsi="Times New Roman" w:cs="Times New Roman"/>
          <w:b/>
          <w:sz w:val="24"/>
          <w:szCs w:val="24"/>
        </w:rPr>
        <w:t>ę</w:t>
      </w:r>
      <w:r w:rsidRPr="002C6FF8">
        <w:rPr>
          <w:rFonts w:ascii="Times New Roman" w:hAnsi="Times New Roman" w:cs="Times New Roman"/>
          <w:b/>
          <w:sz w:val="24"/>
          <w:szCs w:val="24"/>
        </w:rPr>
        <w:t xml:space="preserve">du Komunikacji Elektronicznej, zgodnie z art. 6 ustawy z dnia 23 listopada 2012 r. Prawo pocztowe (t. j. </w:t>
      </w:r>
      <w:r w:rsidRPr="002C6FF8">
        <w:rPr>
          <w:rStyle w:val="h1"/>
          <w:rFonts w:ascii="Times New Roman" w:hAnsi="Times New Roman" w:cs="Times New Roman"/>
          <w:b/>
          <w:sz w:val="24"/>
          <w:szCs w:val="24"/>
        </w:rPr>
        <w:t>Dz. U. z 2020 r., poz. 1041 ze zm</w:t>
      </w:r>
      <w:r w:rsidRPr="002C6FF8">
        <w:rPr>
          <w:rStyle w:val="h1"/>
          <w:rFonts w:ascii="Times New Roman" w:hAnsi="Times New Roman" w:cs="Times New Roman"/>
          <w:sz w:val="24"/>
          <w:szCs w:val="24"/>
        </w:rPr>
        <w:t>.</w:t>
      </w:r>
      <w:r w:rsidRPr="002C6FF8">
        <w:rPr>
          <w:rFonts w:ascii="Times New Roman" w:hAnsi="Times New Roman" w:cs="Times New Roman"/>
          <w:sz w:val="24"/>
          <w:szCs w:val="24"/>
        </w:rPr>
        <w:t>)</w:t>
      </w:r>
      <w:r w:rsidR="00592D96" w:rsidRPr="002C6FF8">
        <w:rPr>
          <w:rFonts w:ascii="Times New Roman" w:hAnsi="Times New Roman" w:cs="Times New Roman"/>
          <w:sz w:val="24"/>
          <w:szCs w:val="24"/>
        </w:rPr>
        <w:t>;</w:t>
      </w:r>
      <w:r w:rsidRPr="002038C8" w:rsidDel="00C72AEF">
        <w:rPr>
          <w:rFonts w:ascii="Times New Roman" w:hAnsi="Times New Roman" w:cs="Times New Roman"/>
          <w:b/>
          <w:sz w:val="24"/>
          <w:szCs w:val="24"/>
        </w:rPr>
        <w:t xml:space="preserve"> </w:t>
      </w:r>
    </w:p>
    <w:p w:rsidR="002038C8" w:rsidRDefault="002038C8" w:rsidP="002038C8">
      <w:pPr>
        <w:jc w:val="both"/>
        <w:rPr>
          <w:rFonts w:ascii="Times New Roman" w:hAnsi="Times New Roman" w:cs="Times New Roman"/>
          <w:sz w:val="24"/>
          <w:szCs w:val="24"/>
        </w:rPr>
      </w:pPr>
    </w:p>
    <w:p w:rsidR="002038C8" w:rsidRDefault="002038C8" w:rsidP="00850EB2">
      <w:pPr>
        <w:spacing w:line="276" w:lineRule="auto"/>
        <w:jc w:val="both"/>
        <w:rPr>
          <w:rFonts w:ascii="Times New Roman" w:hAnsi="Times New Roman" w:cs="Times New Roman"/>
          <w:sz w:val="24"/>
          <w:szCs w:val="24"/>
        </w:rPr>
      </w:pPr>
    </w:p>
    <w:p w:rsidR="009443FC" w:rsidRPr="002C6FF8" w:rsidRDefault="00137A2D" w:rsidP="009443FC">
      <w:pPr>
        <w:tabs>
          <w:tab w:val="left" w:pos="880"/>
        </w:tabs>
        <w:spacing w:line="0" w:lineRule="atLeast"/>
        <w:jc w:val="both"/>
        <w:rPr>
          <w:rFonts w:ascii="Times New Roman" w:hAnsi="Times New Roman" w:cs="Times New Roman"/>
          <w:b/>
          <w:sz w:val="24"/>
          <w:szCs w:val="24"/>
          <w:u w:val="single"/>
        </w:rPr>
      </w:pPr>
      <w:r w:rsidRPr="001D573B">
        <w:rPr>
          <w:rFonts w:ascii="Times New Roman" w:hAnsi="Times New Roman" w:cs="Times New Roman"/>
          <w:b/>
          <w:sz w:val="24"/>
          <w:szCs w:val="24"/>
        </w:rPr>
        <w:t xml:space="preserve">- </w:t>
      </w:r>
      <w:proofErr w:type="spellStart"/>
      <w:r w:rsidRPr="001D573B">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VII</w:t>
      </w:r>
      <w:r w:rsidRPr="001D573B">
        <w:rPr>
          <w:rFonts w:ascii="Times New Roman" w:hAnsi="Times New Roman" w:cs="Times New Roman"/>
          <w:b/>
          <w:bCs/>
          <w:sz w:val="24"/>
          <w:szCs w:val="24"/>
        </w:rPr>
        <w:t xml:space="preserve"> lit. A) </w:t>
      </w:r>
      <w:proofErr w:type="spellStart"/>
      <w:r w:rsidRPr="001D573B">
        <w:rPr>
          <w:rFonts w:ascii="Times New Roman" w:hAnsi="Times New Roman" w:cs="Times New Roman"/>
          <w:b/>
          <w:bCs/>
          <w:sz w:val="24"/>
          <w:szCs w:val="24"/>
        </w:rPr>
        <w:t>ppkt</w:t>
      </w:r>
      <w:proofErr w:type="spellEnd"/>
      <w:r w:rsidRPr="001D573B">
        <w:rPr>
          <w:rFonts w:ascii="Times New Roman" w:hAnsi="Times New Roman" w:cs="Times New Roman"/>
          <w:b/>
          <w:bCs/>
          <w:sz w:val="24"/>
          <w:szCs w:val="24"/>
        </w:rPr>
        <w:t xml:space="preserve"> </w:t>
      </w:r>
      <w:r w:rsidR="00E4005C">
        <w:rPr>
          <w:rFonts w:ascii="Times New Roman" w:hAnsi="Times New Roman" w:cs="Times New Roman"/>
          <w:b/>
          <w:bCs/>
          <w:sz w:val="24"/>
          <w:szCs w:val="24"/>
        </w:rPr>
        <w:t>2</w:t>
      </w:r>
      <w:r w:rsidRPr="001D573B">
        <w:rPr>
          <w:rFonts w:ascii="Times New Roman" w:hAnsi="Times New Roman" w:cs="Times New Roman"/>
          <w:b/>
          <w:sz w:val="24"/>
          <w:szCs w:val="24"/>
        </w:rPr>
        <w:t xml:space="preserve"> poprzez wykazanie</w:t>
      </w:r>
      <w:r>
        <w:rPr>
          <w:rFonts w:ascii="Times New Roman" w:hAnsi="Times New Roman" w:cs="Times New Roman"/>
          <w:b/>
          <w:sz w:val="24"/>
          <w:szCs w:val="24"/>
        </w:rPr>
        <w:t>, iż</w:t>
      </w:r>
      <w:r w:rsidR="009443FC">
        <w:rPr>
          <w:rFonts w:ascii="Times New Roman" w:hAnsi="Times New Roman" w:cs="Times New Roman"/>
          <w:b/>
          <w:sz w:val="24"/>
          <w:szCs w:val="24"/>
        </w:rPr>
        <w:t xml:space="preserve"> </w:t>
      </w:r>
      <w:r w:rsidR="009443FC" w:rsidRPr="00DC7741">
        <w:rPr>
          <w:rFonts w:ascii="Times New Roman" w:hAnsi="Times New Roman" w:cs="Times New Roman"/>
          <w:b/>
        </w:rPr>
        <w:t>wykonali w ciągu ostatnich 3 lat przed upływem terminu składania ofert, a jeżeli okres prowadzenia działalności jest krótszy, w tym okresie</w:t>
      </w:r>
      <w:r w:rsidR="009443FC" w:rsidRPr="00DC7741">
        <w:rPr>
          <w:rFonts w:ascii="Times New Roman" w:hAnsi="Times New Roman" w:cs="Times New Roman"/>
        </w:rPr>
        <w:t xml:space="preserve">: </w:t>
      </w:r>
      <w:r w:rsidR="002C6FF8" w:rsidRPr="002C6FF8">
        <w:rPr>
          <w:rFonts w:ascii="Times New Roman" w:hAnsi="Times New Roman" w:cs="Times New Roman"/>
          <w:b/>
          <w:sz w:val="24"/>
          <w:szCs w:val="24"/>
          <w:u w:val="single"/>
        </w:rPr>
        <w:t xml:space="preserve">co najmniej dwóch usług polegających na świadczeniu usług pocztowych w zakresie: przyjmowania, przemieszczania i doręczania przesyłek pocztowych w obrocie krajowym  i zagranicznym o wartości brutto nie niższej niż 100.000 zł </w:t>
      </w:r>
      <w:r w:rsidR="002C6FF8" w:rsidRPr="002C6FF8">
        <w:rPr>
          <w:rFonts w:ascii="Times New Roman" w:hAnsi="Times New Roman" w:cs="Times New Roman"/>
          <w:b/>
          <w:sz w:val="24"/>
          <w:szCs w:val="24"/>
        </w:rPr>
        <w:t>(słownie: sto tysięcy złotych 00/100) każda z usług, w okresie 3 ostatnich lat przez upływem terminu składania ofert, a jeżeli okres prowadzenia działalności jest krótszy – w tym okresie.</w:t>
      </w:r>
    </w:p>
    <w:p w:rsidR="00137A2D" w:rsidRPr="002C6FF8" w:rsidRDefault="00137A2D" w:rsidP="009443FC">
      <w:pPr>
        <w:tabs>
          <w:tab w:val="left" w:pos="880"/>
        </w:tabs>
        <w:spacing w:line="0" w:lineRule="atLeast"/>
        <w:jc w:val="both"/>
        <w:rPr>
          <w:rFonts w:ascii="Times New Roman" w:hAnsi="Times New Roman" w:cs="Times New Roman"/>
          <w:sz w:val="24"/>
          <w:szCs w:val="24"/>
        </w:rPr>
      </w:pPr>
      <w:r w:rsidRPr="002C6FF8">
        <w:rPr>
          <w:rFonts w:ascii="Times New Roman" w:hAnsi="Times New Roman" w:cs="Times New Roman"/>
          <w:b/>
          <w:sz w:val="24"/>
          <w:szCs w:val="24"/>
        </w:rPr>
        <w:t xml:space="preserve"> </w:t>
      </w:r>
    </w:p>
    <w:p w:rsidR="0040085D" w:rsidRPr="00135DBB" w:rsidRDefault="00E85992" w:rsidP="0040085D">
      <w:pPr>
        <w:spacing w:line="276" w:lineRule="auto"/>
        <w:rPr>
          <w:rFonts w:ascii="Times New Roman" w:hAnsi="Times New Roman" w:cs="Times New Roman"/>
          <w:sz w:val="24"/>
          <w:szCs w:val="24"/>
        </w:rPr>
      </w:pPr>
      <w:r>
        <w:rPr>
          <w:rFonts w:ascii="Times New Roman" w:hAnsi="Times New Roman" w:cs="Times New Roman"/>
          <w:sz w:val="24"/>
          <w:szCs w:val="24"/>
        </w:rPr>
        <w:t>2.</w:t>
      </w:r>
      <w:r w:rsidR="0040085D" w:rsidRPr="00135DBB">
        <w:rPr>
          <w:rFonts w:ascii="Times New Roman" w:hAnsi="Times New Roman" w:cs="Times New Roman"/>
          <w:sz w:val="24"/>
          <w:szCs w:val="24"/>
        </w:rPr>
        <w:t xml:space="preserve"> Zamawiający odrzuci ofertę, jeżeli:</w:t>
      </w:r>
    </w:p>
    <w:p w:rsidR="0040085D" w:rsidRPr="00135DBB" w:rsidRDefault="00B74EAA" w:rsidP="00A92911">
      <w:pPr>
        <w:widowControl/>
        <w:numPr>
          <w:ilvl w:val="0"/>
          <w:numId w:val="14"/>
        </w:numPr>
        <w:tabs>
          <w:tab w:val="left" w:pos="5040"/>
          <w:tab w:val="left" w:pos="5531"/>
        </w:tabs>
        <w:suppressAutoHyphens/>
        <w:autoSpaceDN/>
        <w:spacing w:line="276" w:lineRule="auto"/>
        <w:jc w:val="both"/>
        <w:rPr>
          <w:rFonts w:ascii="Times New Roman" w:hAnsi="Times New Roman" w:cs="Times New Roman"/>
          <w:sz w:val="24"/>
          <w:szCs w:val="24"/>
        </w:rPr>
      </w:pPr>
      <w:r>
        <w:rPr>
          <w:rFonts w:ascii="Times New Roman" w:hAnsi="Times New Roman" w:cs="Times New Roman"/>
          <w:sz w:val="24"/>
          <w:szCs w:val="24"/>
        </w:rPr>
        <w:t>została złożona po terminie składania ofert</w:t>
      </w:r>
      <w:r w:rsidR="00632B9B">
        <w:rPr>
          <w:rFonts w:ascii="Times New Roman" w:hAnsi="Times New Roman" w:cs="Times New Roman"/>
          <w:sz w:val="24"/>
          <w:szCs w:val="24"/>
        </w:rPr>
        <w:t>,</w:t>
      </w:r>
    </w:p>
    <w:p w:rsidR="00632B9B" w:rsidRDefault="00632B9B" w:rsidP="00A92911">
      <w:pPr>
        <w:widowControl/>
        <w:numPr>
          <w:ilvl w:val="0"/>
          <w:numId w:val="14"/>
        </w:numPr>
        <w:tabs>
          <w:tab w:val="left" w:pos="5040"/>
          <w:tab w:val="left" w:pos="5531"/>
        </w:tabs>
        <w:suppressAutoHyphens/>
        <w:autoSpaceDN/>
        <w:jc w:val="both"/>
        <w:rPr>
          <w:rFonts w:ascii="Times New Roman" w:hAnsi="Times New Roman" w:cs="Times New Roman"/>
          <w:sz w:val="24"/>
          <w:szCs w:val="24"/>
        </w:rPr>
      </w:pPr>
      <w:r>
        <w:rPr>
          <w:rFonts w:ascii="Times New Roman" w:hAnsi="Times New Roman" w:cs="Times New Roman"/>
          <w:sz w:val="24"/>
          <w:szCs w:val="24"/>
        </w:rPr>
        <w:t>została złożona przez wykonawcę:</w:t>
      </w:r>
    </w:p>
    <w:p w:rsidR="0040085D" w:rsidRDefault="00632B9B" w:rsidP="00A92911">
      <w:pPr>
        <w:pStyle w:val="Akapitzlist"/>
        <w:widowControl/>
        <w:numPr>
          <w:ilvl w:val="0"/>
          <w:numId w:val="17"/>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podlegającego wykluczeniu z postępowania lub</w:t>
      </w:r>
    </w:p>
    <w:p w:rsidR="00632B9B" w:rsidRDefault="00632B9B" w:rsidP="00A92911">
      <w:pPr>
        <w:pStyle w:val="Akapitzlist"/>
        <w:widowControl/>
        <w:numPr>
          <w:ilvl w:val="0"/>
          <w:numId w:val="17"/>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niespełniającego warunków udziału w postępowaniu, lub</w:t>
      </w:r>
    </w:p>
    <w:p w:rsidR="003C7828" w:rsidRDefault="00632B9B" w:rsidP="00A92911">
      <w:pPr>
        <w:pStyle w:val="Akapitzlist"/>
        <w:widowControl/>
        <w:numPr>
          <w:ilvl w:val="0"/>
          <w:numId w:val="17"/>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 xml:space="preserve">który nie złożył w przewidzianym terminie oświadczenia, o którym mowa w art. 125 ust. 1, lub podmiotowego </w:t>
      </w:r>
      <w:r w:rsidR="003C7828">
        <w:rPr>
          <w:rFonts w:ascii="Times New Roman" w:hAnsi="Times New Roman" w:cs="Times New Roman"/>
          <w:sz w:val="24"/>
          <w:szCs w:val="24"/>
        </w:rPr>
        <w:t>ś</w:t>
      </w:r>
      <w:r>
        <w:rPr>
          <w:rFonts w:ascii="Times New Roman" w:hAnsi="Times New Roman" w:cs="Times New Roman"/>
          <w:sz w:val="24"/>
          <w:szCs w:val="24"/>
        </w:rPr>
        <w:t>rodka dowodowego</w:t>
      </w:r>
      <w:r w:rsidR="003C7828">
        <w:rPr>
          <w:rFonts w:ascii="Times New Roman" w:hAnsi="Times New Roman" w:cs="Times New Roman"/>
          <w:sz w:val="24"/>
          <w:szCs w:val="24"/>
        </w:rPr>
        <w:t>, potwierdzających brak podstaw wykluczenia lub spełnianie warunków udziału w postępowaniu, lub innych dokumentów lub oświadczeń;</w:t>
      </w:r>
    </w:p>
    <w:p w:rsidR="003C7828" w:rsidRDefault="003C7828"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jest niezgodna z przepisami ustawy;</w:t>
      </w:r>
    </w:p>
    <w:p w:rsidR="003C7828" w:rsidRDefault="003C7828"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jest nieważna na podstawie odrębnych przepisów;</w:t>
      </w:r>
    </w:p>
    <w:p w:rsidR="003C7828" w:rsidRDefault="003C7828"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jej treść jest niezgodna z warunkami zamówienia;</w:t>
      </w:r>
    </w:p>
    <w:p w:rsidR="003C7828" w:rsidRDefault="003C7828"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p w:rsidR="004321A9" w:rsidRDefault="003C7828"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 xml:space="preserve">została złożona w warunkach czynu nieuczciwej konkurencji w rozumieniu ustawy z dnia </w:t>
      </w:r>
      <w:r w:rsidR="004321A9">
        <w:rPr>
          <w:rFonts w:ascii="Times New Roman" w:hAnsi="Times New Roman" w:cs="Times New Roman"/>
          <w:sz w:val="24"/>
          <w:szCs w:val="24"/>
        </w:rPr>
        <w:t>16 kwietnia 1993 r. o zwalczaniu nieuczciwej konkurencji;</w:t>
      </w:r>
    </w:p>
    <w:p w:rsidR="004321A9"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zawiera rażąco niska cenę lub koszt w stosunku do przedmiotu zamówienia;</w:t>
      </w:r>
    </w:p>
    <w:p w:rsidR="004321A9"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została złożona przez wykonawcę niezaproszonego do składania ofert;</w:t>
      </w:r>
    </w:p>
    <w:p w:rsidR="004321A9"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zawiera błędy w obliczeniu ceny lub kosztu;</w:t>
      </w:r>
    </w:p>
    <w:p w:rsidR="004321A9"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wykonawca w wyznaczonym terminie zakwestionował poprawienie omyłki, o której mowa w art. 223 ust. 2 pkt3;</w:t>
      </w:r>
    </w:p>
    <w:p w:rsidR="004321A9"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 xml:space="preserve">wykonawca nie wyraził pisemnej zgody na przedłużenie </w:t>
      </w:r>
      <w:bookmarkStart w:id="22" w:name="_Hlk56962395"/>
      <w:r>
        <w:rPr>
          <w:rFonts w:ascii="Times New Roman" w:hAnsi="Times New Roman" w:cs="Times New Roman"/>
          <w:sz w:val="24"/>
          <w:szCs w:val="24"/>
        </w:rPr>
        <w:t>terminu związania ofertą</w:t>
      </w:r>
      <w:bookmarkEnd w:id="22"/>
      <w:r>
        <w:rPr>
          <w:rFonts w:ascii="Times New Roman" w:hAnsi="Times New Roman" w:cs="Times New Roman"/>
          <w:sz w:val="24"/>
          <w:szCs w:val="24"/>
        </w:rPr>
        <w:t>;</w:t>
      </w:r>
    </w:p>
    <w:p w:rsidR="009A498D" w:rsidRDefault="004321A9"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wykonawca nie w</w:t>
      </w:r>
      <w:r w:rsidR="009A498D">
        <w:rPr>
          <w:rFonts w:ascii="Times New Roman" w:hAnsi="Times New Roman" w:cs="Times New Roman"/>
          <w:sz w:val="24"/>
          <w:szCs w:val="24"/>
        </w:rPr>
        <w:t>yraził pisemnej zgody na wybór jego oferty po upływie terminu związania ofert</w:t>
      </w:r>
      <w:r w:rsidR="00B9181D">
        <w:rPr>
          <w:rFonts w:ascii="Times New Roman" w:hAnsi="Times New Roman" w:cs="Times New Roman"/>
          <w:sz w:val="24"/>
          <w:szCs w:val="24"/>
        </w:rPr>
        <w:t>ą</w:t>
      </w:r>
      <w:r w:rsidR="009A498D">
        <w:rPr>
          <w:rFonts w:ascii="Times New Roman" w:hAnsi="Times New Roman" w:cs="Times New Roman"/>
          <w:sz w:val="24"/>
          <w:szCs w:val="24"/>
        </w:rPr>
        <w:t>;</w:t>
      </w:r>
    </w:p>
    <w:p w:rsidR="002650CA" w:rsidRDefault="009A498D"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sidRPr="009A498D">
        <w:rPr>
          <w:rFonts w:ascii="Times New Roman" w:hAnsi="Times New Roman" w:cs="Times New Roman"/>
          <w:sz w:val="24"/>
          <w:szCs w:val="24"/>
        </w:rPr>
        <w:lastRenderedPageBreak/>
        <w:t>wykonawca nie wniósł wadium</w:t>
      </w:r>
      <w:r w:rsidR="00833682">
        <w:rPr>
          <w:rFonts w:ascii="Times New Roman" w:hAnsi="Times New Roman" w:cs="Times New Roman"/>
          <w:sz w:val="24"/>
          <w:szCs w:val="24"/>
        </w:rPr>
        <w:t xml:space="preserve">, lub wniósł w sposób nieprawidłowy lub nie utrzymywał wadium nieprzerwanie do upływy terminu związania ofertą lub złożył wniosek o zwrot wadium </w:t>
      </w:r>
      <w:r w:rsidR="002650CA">
        <w:rPr>
          <w:rFonts w:ascii="Times New Roman" w:hAnsi="Times New Roman" w:cs="Times New Roman"/>
          <w:sz w:val="24"/>
          <w:szCs w:val="24"/>
        </w:rPr>
        <w:t xml:space="preserve">w przypadku, o którym mowa w art. 98 ust. 2 </w:t>
      </w:r>
      <w:proofErr w:type="spellStart"/>
      <w:r w:rsidR="002650CA">
        <w:rPr>
          <w:rFonts w:ascii="Times New Roman" w:hAnsi="Times New Roman" w:cs="Times New Roman"/>
          <w:sz w:val="24"/>
          <w:szCs w:val="24"/>
        </w:rPr>
        <w:t>pkt</w:t>
      </w:r>
      <w:proofErr w:type="spellEnd"/>
      <w:r w:rsidR="002650CA">
        <w:rPr>
          <w:rFonts w:ascii="Times New Roman" w:hAnsi="Times New Roman" w:cs="Times New Roman"/>
          <w:sz w:val="24"/>
          <w:szCs w:val="24"/>
        </w:rPr>
        <w:t xml:space="preserve"> 3;</w:t>
      </w:r>
    </w:p>
    <w:p w:rsidR="002650CA" w:rsidRDefault="002650CA"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oferta wariantowa nie została złożona lub nie spełnia minimalnych wymagań określonych przez zamawiającego, w przypadku gdy zamawiający wymagał jej złożenia;</w:t>
      </w:r>
    </w:p>
    <w:p w:rsidR="002650CA" w:rsidRDefault="002650CA"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rsidR="002650CA" w:rsidRDefault="002650CA"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 xml:space="preserve">obejmuje ona urządzenia informatyczne lub oprogramowanie wskazane w rekomendacji, o której mowa w art. 33 ust. 4 ustawy z dnia 5 lipca 2018 r. o krajowym systemie </w:t>
      </w:r>
      <w:proofErr w:type="spellStart"/>
      <w:r>
        <w:rPr>
          <w:rFonts w:ascii="Times New Roman" w:hAnsi="Times New Roman" w:cs="Times New Roman"/>
          <w:sz w:val="24"/>
          <w:szCs w:val="24"/>
        </w:rPr>
        <w:t>cyberbe</w:t>
      </w:r>
      <w:r w:rsidR="0046794C">
        <w:rPr>
          <w:rFonts w:ascii="Times New Roman" w:hAnsi="Times New Roman" w:cs="Times New Roman"/>
          <w:sz w:val="24"/>
          <w:szCs w:val="24"/>
        </w:rPr>
        <w:t>z</w:t>
      </w:r>
      <w:r>
        <w:rPr>
          <w:rFonts w:ascii="Times New Roman" w:hAnsi="Times New Roman" w:cs="Times New Roman"/>
          <w:sz w:val="24"/>
          <w:szCs w:val="24"/>
        </w:rPr>
        <w:t>pie</w:t>
      </w:r>
      <w:r w:rsidR="0046794C">
        <w:rPr>
          <w:rFonts w:ascii="Times New Roman" w:hAnsi="Times New Roman" w:cs="Times New Roman"/>
          <w:sz w:val="24"/>
          <w:szCs w:val="24"/>
        </w:rPr>
        <w:t>cz</w:t>
      </w:r>
      <w:r>
        <w:rPr>
          <w:rFonts w:ascii="Times New Roman" w:hAnsi="Times New Roman" w:cs="Times New Roman"/>
          <w:sz w:val="24"/>
          <w:szCs w:val="24"/>
        </w:rPr>
        <w:t>eństwa</w:t>
      </w:r>
      <w:proofErr w:type="spellEnd"/>
      <w:r>
        <w:rPr>
          <w:rFonts w:ascii="Times New Roman" w:hAnsi="Times New Roman" w:cs="Times New Roman"/>
          <w:sz w:val="24"/>
          <w:szCs w:val="24"/>
        </w:rPr>
        <w:t xml:space="preserve"> (Dz. U. poz. 1560) stwierdzającej ich negatywny wpływ na bezpieczeństwo publiczne  lub bezpieczeństwo narodowe;</w:t>
      </w:r>
    </w:p>
    <w:p w:rsidR="009A498D" w:rsidRPr="009A498D" w:rsidRDefault="002650CA" w:rsidP="00A92911">
      <w:pPr>
        <w:pStyle w:val="Akapitzlist"/>
        <w:widowControl/>
        <w:numPr>
          <w:ilvl w:val="0"/>
          <w:numId w:val="14"/>
        </w:numPr>
        <w:tabs>
          <w:tab w:val="left" w:pos="5040"/>
          <w:tab w:val="left" w:pos="5531"/>
        </w:tabs>
        <w:suppressAutoHyphens/>
        <w:autoSpaceDN/>
        <w:spacing w:before="0"/>
        <w:rPr>
          <w:rFonts w:ascii="Times New Roman" w:hAnsi="Times New Roman" w:cs="Times New Roman"/>
          <w:sz w:val="24"/>
          <w:szCs w:val="24"/>
        </w:rPr>
      </w:pPr>
      <w:r>
        <w:rPr>
          <w:rFonts w:ascii="Times New Roman" w:hAnsi="Times New Roman" w:cs="Times New Roman"/>
          <w:sz w:val="24"/>
          <w:szCs w:val="24"/>
        </w:rPr>
        <w:t xml:space="preserve">została złożona bez odbycia </w:t>
      </w:r>
      <w:r w:rsidR="00000048">
        <w:rPr>
          <w:rFonts w:ascii="Times New Roman" w:hAnsi="Times New Roman" w:cs="Times New Roman"/>
          <w:sz w:val="24"/>
          <w:szCs w:val="24"/>
        </w:rPr>
        <w:t>wizji lokalnej lub bez sprawdzenia dokumentów niezbędnych do realizacji zamówieni</w:t>
      </w:r>
      <w:r w:rsidR="0046794C">
        <w:rPr>
          <w:rFonts w:ascii="Times New Roman" w:hAnsi="Times New Roman" w:cs="Times New Roman"/>
          <w:sz w:val="24"/>
          <w:szCs w:val="24"/>
        </w:rPr>
        <w:t>a</w:t>
      </w:r>
      <w:r w:rsidR="002D717D">
        <w:rPr>
          <w:rFonts w:ascii="Times New Roman" w:hAnsi="Times New Roman" w:cs="Times New Roman"/>
          <w:sz w:val="24"/>
          <w:szCs w:val="24"/>
        </w:rPr>
        <w:t xml:space="preserve"> dostępnych na miejscu u zamawiającego, w przypadku gdy zamawiający tego wymagał w dokumentach zamówienia.   </w:t>
      </w:r>
      <w:r w:rsidR="0046794C">
        <w:rPr>
          <w:rFonts w:ascii="Times New Roman" w:hAnsi="Times New Roman" w:cs="Times New Roman"/>
          <w:sz w:val="24"/>
          <w:szCs w:val="24"/>
        </w:rPr>
        <w:t xml:space="preserve">               </w:t>
      </w:r>
      <w:r w:rsidR="00000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682">
        <w:rPr>
          <w:rFonts w:ascii="Times New Roman" w:hAnsi="Times New Roman" w:cs="Times New Roman"/>
          <w:sz w:val="24"/>
          <w:szCs w:val="24"/>
        </w:rPr>
        <w:t xml:space="preserve">    </w:t>
      </w:r>
      <w:r w:rsidR="009A498D" w:rsidRPr="009A498D">
        <w:rPr>
          <w:rFonts w:ascii="Times New Roman" w:hAnsi="Times New Roman" w:cs="Times New Roman"/>
          <w:sz w:val="24"/>
          <w:szCs w:val="24"/>
        </w:rPr>
        <w:t xml:space="preserve"> </w:t>
      </w:r>
    </w:p>
    <w:p w:rsidR="00632B9B" w:rsidRPr="009A498D" w:rsidRDefault="003C7828" w:rsidP="009A498D">
      <w:pPr>
        <w:widowControl/>
        <w:tabs>
          <w:tab w:val="left" w:pos="5040"/>
          <w:tab w:val="left" w:pos="5531"/>
        </w:tabs>
        <w:suppressAutoHyphens/>
        <w:autoSpaceDN/>
        <w:rPr>
          <w:rFonts w:ascii="Times New Roman" w:hAnsi="Times New Roman" w:cs="Times New Roman"/>
          <w:sz w:val="24"/>
          <w:szCs w:val="24"/>
        </w:rPr>
      </w:pPr>
      <w:r w:rsidRPr="009A498D">
        <w:rPr>
          <w:rFonts w:ascii="Times New Roman" w:hAnsi="Times New Roman" w:cs="Times New Roman"/>
          <w:sz w:val="24"/>
          <w:szCs w:val="24"/>
        </w:rPr>
        <w:t xml:space="preserve">       </w:t>
      </w:r>
      <w:r w:rsidR="00632B9B" w:rsidRPr="009A498D">
        <w:rPr>
          <w:rFonts w:ascii="Times New Roman" w:hAnsi="Times New Roman" w:cs="Times New Roman"/>
          <w:sz w:val="24"/>
          <w:szCs w:val="24"/>
        </w:rPr>
        <w:t xml:space="preserve">   </w:t>
      </w:r>
    </w:p>
    <w:p w:rsidR="0040085D" w:rsidRPr="009F00DC" w:rsidRDefault="0040085D" w:rsidP="0040085D">
      <w:pPr>
        <w:tabs>
          <w:tab w:val="left" w:pos="5040"/>
          <w:tab w:val="left" w:pos="5531"/>
        </w:tabs>
        <w:spacing w:line="276" w:lineRule="auto"/>
        <w:ind w:left="720"/>
        <w:jc w:val="both"/>
        <w:rPr>
          <w:rFonts w:ascii="Times New Roman" w:hAnsi="Times New Roman" w:cs="Times New Roman"/>
          <w:sz w:val="24"/>
          <w:szCs w:val="24"/>
        </w:rPr>
      </w:pPr>
    </w:p>
    <w:p w:rsidR="0040085D" w:rsidRPr="009F00DC" w:rsidRDefault="00FC6DE4" w:rsidP="0040085D">
      <w:pPr>
        <w:pStyle w:val="pkt"/>
        <w:spacing w:before="0" w:after="0" w:line="276" w:lineRule="auto"/>
        <w:ind w:left="0" w:firstLine="0"/>
        <w:rPr>
          <w:rFonts w:ascii="Times New Roman" w:hAnsi="Times New Roman" w:cs="Times New Roman"/>
          <w:b/>
          <w:sz w:val="24"/>
          <w:szCs w:val="24"/>
          <w:u w:val="single"/>
        </w:rPr>
      </w:pPr>
      <w:r>
        <w:rPr>
          <w:rFonts w:ascii="Times New Roman" w:hAnsi="Times New Roman" w:cs="Times New Roman"/>
          <w:b/>
          <w:sz w:val="24"/>
          <w:szCs w:val="24"/>
        </w:rPr>
        <w:t>VIII</w:t>
      </w:r>
      <w:r w:rsidR="0040085D" w:rsidRPr="009F00DC">
        <w:rPr>
          <w:rFonts w:ascii="Times New Roman" w:hAnsi="Times New Roman" w:cs="Times New Roman"/>
          <w:b/>
          <w:sz w:val="24"/>
          <w:szCs w:val="24"/>
        </w:rPr>
        <w:t xml:space="preserve">. </w:t>
      </w:r>
      <w:r w:rsidR="0040085D" w:rsidRPr="009F00DC">
        <w:rPr>
          <w:rFonts w:ascii="Times New Roman" w:hAnsi="Times New Roman" w:cs="Times New Roman"/>
          <w:b/>
          <w:sz w:val="24"/>
          <w:szCs w:val="24"/>
          <w:u w:val="single"/>
        </w:rPr>
        <w:t>Wykaz oświadczeń lub dokumentów, potwierdz</w:t>
      </w:r>
      <w:r w:rsidR="0040085D">
        <w:rPr>
          <w:rFonts w:ascii="Times New Roman" w:hAnsi="Times New Roman" w:cs="Times New Roman"/>
          <w:b/>
          <w:sz w:val="24"/>
          <w:szCs w:val="24"/>
          <w:u w:val="single"/>
        </w:rPr>
        <w:t xml:space="preserve">ających </w:t>
      </w:r>
      <w:r w:rsidR="0040085D" w:rsidRPr="009F00DC">
        <w:rPr>
          <w:rFonts w:ascii="Times New Roman" w:hAnsi="Times New Roman" w:cs="Times New Roman"/>
          <w:b/>
          <w:sz w:val="24"/>
          <w:szCs w:val="24"/>
          <w:u w:val="single"/>
        </w:rPr>
        <w:t xml:space="preserve"> spełni</w:t>
      </w:r>
      <w:r w:rsidR="0040085D">
        <w:rPr>
          <w:rFonts w:ascii="Times New Roman" w:hAnsi="Times New Roman" w:cs="Times New Roman"/>
          <w:b/>
          <w:sz w:val="24"/>
          <w:szCs w:val="24"/>
          <w:u w:val="single"/>
        </w:rPr>
        <w:t>a</w:t>
      </w:r>
      <w:r w:rsidR="0040085D" w:rsidRPr="009F00DC">
        <w:rPr>
          <w:rFonts w:ascii="Times New Roman" w:hAnsi="Times New Roman" w:cs="Times New Roman"/>
          <w:b/>
          <w:sz w:val="24"/>
          <w:szCs w:val="24"/>
          <w:u w:val="single"/>
        </w:rPr>
        <w:t>ni</w:t>
      </w:r>
      <w:r w:rsidR="0040085D">
        <w:rPr>
          <w:rFonts w:ascii="Times New Roman" w:hAnsi="Times New Roman" w:cs="Times New Roman"/>
          <w:b/>
          <w:sz w:val="24"/>
          <w:szCs w:val="24"/>
          <w:u w:val="single"/>
        </w:rPr>
        <w:t>e</w:t>
      </w:r>
      <w:r w:rsidR="0040085D" w:rsidRPr="009F00DC">
        <w:rPr>
          <w:rFonts w:ascii="Times New Roman" w:hAnsi="Times New Roman" w:cs="Times New Roman"/>
          <w:b/>
          <w:sz w:val="24"/>
          <w:szCs w:val="24"/>
          <w:u w:val="single"/>
        </w:rPr>
        <w:t xml:space="preserve"> warunków udziału w postępowaniu</w:t>
      </w:r>
      <w:r w:rsidR="0040085D">
        <w:rPr>
          <w:rFonts w:ascii="Times New Roman" w:hAnsi="Times New Roman" w:cs="Times New Roman"/>
          <w:b/>
          <w:sz w:val="24"/>
          <w:szCs w:val="24"/>
          <w:u w:val="single"/>
        </w:rPr>
        <w:t xml:space="preserve"> oraz brak podstaw wykluczenia</w:t>
      </w:r>
      <w:r w:rsidR="0040085D" w:rsidRPr="009F00DC">
        <w:rPr>
          <w:rFonts w:ascii="Times New Roman" w:hAnsi="Times New Roman" w:cs="Times New Roman"/>
          <w:b/>
          <w:sz w:val="24"/>
          <w:szCs w:val="24"/>
          <w:u w:val="single"/>
        </w:rPr>
        <w:t>:</w:t>
      </w:r>
    </w:p>
    <w:p w:rsidR="0040085D" w:rsidRPr="00B91086" w:rsidRDefault="0040085D" w:rsidP="0040085D">
      <w:pPr>
        <w:pStyle w:val="pkt"/>
        <w:spacing w:before="0" w:after="0" w:line="276" w:lineRule="auto"/>
        <w:ind w:left="0" w:firstLine="0"/>
        <w:rPr>
          <w:rFonts w:ascii="Times New Roman" w:hAnsi="Times New Roman" w:cs="Times New Roman"/>
          <w:b/>
          <w:sz w:val="26"/>
          <w:szCs w:val="26"/>
        </w:rPr>
      </w:pPr>
      <w:r w:rsidRPr="00B91086">
        <w:rPr>
          <w:rFonts w:ascii="Times New Roman" w:hAnsi="Times New Roman" w:cs="Times New Roman"/>
          <w:b/>
          <w:sz w:val="26"/>
          <w:szCs w:val="26"/>
        </w:rPr>
        <w:t>1</w:t>
      </w:r>
      <w:r w:rsidR="00FC6DE4" w:rsidRPr="00B91086">
        <w:rPr>
          <w:rFonts w:ascii="Times New Roman" w:hAnsi="Times New Roman" w:cs="Times New Roman"/>
          <w:b/>
          <w:sz w:val="26"/>
          <w:szCs w:val="26"/>
        </w:rPr>
        <w:t>.</w:t>
      </w:r>
      <w:r w:rsidRPr="00B91086">
        <w:rPr>
          <w:rFonts w:ascii="Times New Roman" w:hAnsi="Times New Roman" w:cs="Times New Roman"/>
          <w:b/>
          <w:sz w:val="26"/>
          <w:szCs w:val="26"/>
        </w:rPr>
        <w:t xml:space="preserve"> Wraz z ofertą składane są następujące dokumenty i załączniki:</w:t>
      </w:r>
    </w:p>
    <w:p w:rsidR="0040085D" w:rsidRDefault="0040085D" w:rsidP="0040085D">
      <w:pPr>
        <w:spacing w:line="276" w:lineRule="auto"/>
        <w:jc w:val="both"/>
        <w:rPr>
          <w:rFonts w:ascii="Times New Roman" w:hAnsi="Times New Roman" w:cs="Times New Roman"/>
          <w:b/>
          <w:sz w:val="24"/>
          <w:szCs w:val="24"/>
        </w:rPr>
      </w:pPr>
      <w:r w:rsidRPr="00333417">
        <w:rPr>
          <w:rFonts w:ascii="Times New Roman" w:hAnsi="Times New Roman" w:cs="Times New Roman"/>
          <w:sz w:val="24"/>
          <w:szCs w:val="24"/>
        </w:rPr>
        <w:t xml:space="preserve">1) wypełniony i podpisany </w:t>
      </w:r>
      <w:r w:rsidRPr="00333417">
        <w:rPr>
          <w:rFonts w:ascii="Times New Roman" w:hAnsi="Times New Roman" w:cs="Times New Roman"/>
          <w:b/>
          <w:bCs/>
          <w:sz w:val="24"/>
          <w:szCs w:val="24"/>
        </w:rPr>
        <w:t>f</w:t>
      </w:r>
      <w:r w:rsidRPr="00333417">
        <w:rPr>
          <w:rFonts w:ascii="Times New Roman" w:hAnsi="Times New Roman" w:cs="Times New Roman"/>
          <w:b/>
          <w:sz w:val="24"/>
          <w:szCs w:val="24"/>
        </w:rPr>
        <w:t>ormularz ofertowy</w:t>
      </w:r>
      <w:r w:rsidRPr="00333417">
        <w:rPr>
          <w:rFonts w:ascii="Times New Roman" w:hAnsi="Times New Roman" w:cs="Times New Roman"/>
          <w:sz w:val="24"/>
          <w:szCs w:val="24"/>
        </w:rPr>
        <w:t xml:space="preserve"> wg wzoru z </w:t>
      </w:r>
      <w:r w:rsidRPr="00333417">
        <w:rPr>
          <w:rFonts w:ascii="Times New Roman" w:hAnsi="Times New Roman" w:cs="Times New Roman"/>
          <w:b/>
          <w:sz w:val="24"/>
          <w:szCs w:val="24"/>
        </w:rPr>
        <w:t>Załącznika nr 1 do Specyfikacji</w:t>
      </w:r>
      <w:r w:rsidR="002E7343">
        <w:rPr>
          <w:rFonts w:ascii="Times New Roman" w:hAnsi="Times New Roman" w:cs="Times New Roman"/>
          <w:b/>
          <w:sz w:val="24"/>
          <w:szCs w:val="24"/>
        </w:rPr>
        <w:t xml:space="preserve"> (wraz z załączonym Formula</w:t>
      </w:r>
      <w:r w:rsidR="00AB4925">
        <w:rPr>
          <w:rFonts w:ascii="Times New Roman" w:hAnsi="Times New Roman" w:cs="Times New Roman"/>
          <w:b/>
          <w:sz w:val="24"/>
          <w:szCs w:val="24"/>
        </w:rPr>
        <w:t>rzem cenowym – załącznikiem nr 10</w:t>
      </w:r>
      <w:r w:rsidR="002E7343">
        <w:rPr>
          <w:rFonts w:ascii="Times New Roman" w:hAnsi="Times New Roman" w:cs="Times New Roman"/>
          <w:b/>
          <w:sz w:val="24"/>
          <w:szCs w:val="24"/>
        </w:rPr>
        <w:t xml:space="preserve"> do Specyfikacji)</w:t>
      </w:r>
      <w:r w:rsidRPr="00333417">
        <w:rPr>
          <w:rFonts w:ascii="Times New Roman" w:hAnsi="Times New Roman" w:cs="Times New Roman"/>
          <w:b/>
          <w:sz w:val="24"/>
          <w:szCs w:val="24"/>
        </w:rPr>
        <w:t>,</w:t>
      </w:r>
    </w:p>
    <w:p w:rsidR="0040085D" w:rsidRDefault="0040085D" w:rsidP="0040085D">
      <w:pPr>
        <w:spacing w:line="276" w:lineRule="auto"/>
        <w:jc w:val="both"/>
        <w:rPr>
          <w:rFonts w:ascii="Times New Roman" w:hAnsi="Times New Roman" w:cs="Times New Roman"/>
          <w:sz w:val="24"/>
          <w:szCs w:val="24"/>
        </w:rPr>
      </w:pPr>
      <w:r w:rsidRPr="00333417">
        <w:rPr>
          <w:rFonts w:ascii="Times New Roman" w:hAnsi="Times New Roman" w:cs="Times New Roman"/>
          <w:sz w:val="24"/>
          <w:szCs w:val="24"/>
        </w:rPr>
        <w:t>2</w:t>
      </w:r>
      <w:r w:rsidRPr="00333417">
        <w:rPr>
          <w:rFonts w:ascii="Times New Roman" w:hAnsi="Times New Roman" w:cs="Times New Roman"/>
          <w:bCs/>
          <w:sz w:val="24"/>
          <w:szCs w:val="24"/>
        </w:rPr>
        <w:t>)</w:t>
      </w:r>
      <w:r w:rsidRPr="00333417">
        <w:rPr>
          <w:rFonts w:ascii="Times New Roman" w:hAnsi="Times New Roman" w:cs="Times New Roman"/>
          <w:b/>
          <w:sz w:val="24"/>
          <w:szCs w:val="24"/>
        </w:rPr>
        <w:t xml:space="preserve"> oświadczenie o spełnieniu warunków udziału w postępowaniu</w:t>
      </w:r>
      <w:r>
        <w:rPr>
          <w:rFonts w:ascii="Times New Roman" w:hAnsi="Times New Roman" w:cs="Times New Roman"/>
          <w:b/>
          <w:sz w:val="24"/>
          <w:szCs w:val="24"/>
        </w:rPr>
        <w:t xml:space="preserve"> oraz niepodleganiu  wykluczeniu </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33417">
        <w:rPr>
          <w:rFonts w:ascii="Times New Roman" w:hAnsi="Times New Roman" w:cs="Times New Roman"/>
          <w:sz w:val="24"/>
          <w:szCs w:val="24"/>
        </w:rPr>
        <w:t xml:space="preserve"> art. </w:t>
      </w:r>
      <w:r w:rsidR="00175EEA">
        <w:rPr>
          <w:rFonts w:ascii="Times New Roman" w:hAnsi="Times New Roman" w:cs="Times New Roman"/>
          <w:sz w:val="24"/>
          <w:szCs w:val="24"/>
        </w:rPr>
        <w:t>125</w:t>
      </w:r>
      <w:r w:rsidRPr="00333417">
        <w:rPr>
          <w:rFonts w:ascii="Times New Roman" w:hAnsi="Times New Roman" w:cs="Times New Roman"/>
          <w:sz w:val="24"/>
          <w:szCs w:val="24"/>
        </w:rPr>
        <w:t xml:space="preserve"> ust. 1</w:t>
      </w:r>
      <w:r>
        <w:rPr>
          <w:rFonts w:ascii="Times New Roman" w:hAnsi="Times New Roman" w:cs="Times New Roman"/>
          <w:sz w:val="24"/>
          <w:szCs w:val="24"/>
        </w:rPr>
        <w:t xml:space="preserve"> </w:t>
      </w:r>
      <w:r w:rsidR="00175EEA">
        <w:rPr>
          <w:rFonts w:ascii="Times New Roman" w:hAnsi="Times New Roman" w:cs="Times New Roman"/>
          <w:sz w:val="24"/>
          <w:szCs w:val="24"/>
        </w:rPr>
        <w:t>oraz art. 108 ust.1 i 109</w:t>
      </w:r>
      <w:r>
        <w:rPr>
          <w:rFonts w:ascii="Times New Roman" w:hAnsi="Times New Roman" w:cs="Times New Roman"/>
          <w:sz w:val="24"/>
          <w:szCs w:val="24"/>
        </w:rPr>
        <w:t xml:space="preserve"> ust. </w:t>
      </w:r>
      <w:r w:rsidR="00175EEA">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175EEA" w:rsidRPr="006613FE">
        <w:rPr>
          <w:rFonts w:ascii="Times New Roman" w:hAnsi="Times New Roman" w:cs="Times New Roman"/>
          <w:sz w:val="24"/>
          <w:szCs w:val="24"/>
        </w:rPr>
        <w:t>3</w:t>
      </w:r>
      <w:r w:rsidRPr="006613FE">
        <w:rPr>
          <w:rFonts w:ascii="Times New Roman" w:hAnsi="Times New Roman" w:cs="Times New Roman"/>
          <w:sz w:val="24"/>
          <w:szCs w:val="24"/>
        </w:rPr>
        <w:t>, 4</w:t>
      </w:r>
      <w:r w:rsidR="00F271DA" w:rsidRPr="006613FE">
        <w:rPr>
          <w:rFonts w:ascii="Times New Roman" w:hAnsi="Times New Roman" w:cs="Times New Roman"/>
          <w:sz w:val="24"/>
          <w:szCs w:val="24"/>
        </w:rPr>
        <w:t>,</w:t>
      </w:r>
      <w:r w:rsidR="00AB4925">
        <w:rPr>
          <w:rFonts w:ascii="Times New Roman" w:hAnsi="Times New Roman" w:cs="Times New Roman"/>
          <w:sz w:val="24"/>
          <w:szCs w:val="24"/>
        </w:rPr>
        <w:t xml:space="preserve"> </w:t>
      </w:r>
      <w:r w:rsidR="001C4692">
        <w:rPr>
          <w:rFonts w:ascii="Times New Roman" w:hAnsi="Times New Roman" w:cs="Times New Roman"/>
          <w:sz w:val="24"/>
          <w:szCs w:val="24"/>
        </w:rPr>
        <w:t>5,</w:t>
      </w:r>
      <w:r w:rsidR="00AB4925">
        <w:rPr>
          <w:rFonts w:ascii="Times New Roman" w:hAnsi="Times New Roman" w:cs="Times New Roman"/>
          <w:sz w:val="24"/>
          <w:szCs w:val="24"/>
        </w:rPr>
        <w:t xml:space="preserve"> </w:t>
      </w:r>
      <w:r w:rsidR="00F271DA" w:rsidRPr="006613FE">
        <w:rPr>
          <w:rFonts w:ascii="Times New Roman" w:hAnsi="Times New Roman" w:cs="Times New Roman"/>
          <w:sz w:val="24"/>
          <w:szCs w:val="24"/>
        </w:rPr>
        <w:t>7</w:t>
      </w:r>
      <w:r w:rsidRPr="006613FE">
        <w:rPr>
          <w:rFonts w:ascii="Times New Roman" w:hAnsi="Times New Roman" w:cs="Times New Roman"/>
          <w:sz w:val="24"/>
          <w:szCs w:val="24"/>
        </w:rPr>
        <w:t xml:space="preserve"> i 8 </w:t>
      </w:r>
      <w:r w:rsidR="00F271DA" w:rsidRPr="006613FE">
        <w:rPr>
          <w:rFonts w:ascii="Times New Roman" w:hAnsi="Times New Roman" w:cs="Times New Roman"/>
          <w:sz w:val="24"/>
          <w:szCs w:val="24"/>
        </w:rPr>
        <w:t>u</w:t>
      </w:r>
      <w:r w:rsidRPr="006613FE">
        <w:rPr>
          <w:rFonts w:ascii="Times New Roman" w:hAnsi="Times New Roman" w:cs="Times New Roman"/>
          <w:sz w:val="24"/>
          <w:szCs w:val="24"/>
        </w:rPr>
        <w:t>s</w:t>
      </w:r>
      <w:r w:rsidRPr="00333417">
        <w:rPr>
          <w:rFonts w:ascii="Times New Roman" w:hAnsi="Times New Roman" w:cs="Times New Roman"/>
          <w:sz w:val="24"/>
          <w:szCs w:val="24"/>
        </w:rPr>
        <w:t>tawy</w:t>
      </w:r>
      <w:r w:rsidR="00F271DA">
        <w:rPr>
          <w:rFonts w:ascii="Times New Roman" w:hAnsi="Times New Roman" w:cs="Times New Roman"/>
          <w:sz w:val="24"/>
          <w:szCs w:val="24"/>
        </w:rPr>
        <w:t xml:space="preserve"> </w:t>
      </w:r>
      <w:proofErr w:type="spellStart"/>
      <w:r w:rsidR="00F271DA">
        <w:rPr>
          <w:rFonts w:ascii="Times New Roman" w:hAnsi="Times New Roman" w:cs="Times New Roman"/>
          <w:sz w:val="24"/>
          <w:szCs w:val="24"/>
        </w:rPr>
        <w:t>Pzp</w:t>
      </w:r>
      <w:proofErr w:type="spellEnd"/>
      <w:r w:rsidRPr="00333417">
        <w:rPr>
          <w:rFonts w:ascii="Times New Roman" w:hAnsi="Times New Roman" w:cs="Times New Roman"/>
          <w:sz w:val="24"/>
          <w:szCs w:val="24"/>
        </w:rPr>
        <w:t xml:space="preserve"> wg wzoru stanowiącego </w:t>
      </w:r>
      <w:r w:rsidRPr="00333417">
        <w:rPr>
          <w:rFonts w:ascii="Times New Roman" w:hAnsi="Times New Roman" w:cs="Times New Roman"/>
          <w:b/>
          <w:sz w:val="24"/>
          <w:szCs w:val="24"/>
        </w:rPr>
        <w:t>Załącznik nr 2 do</w:t>
      </w:r>
      <w:r>
        <w:rPr>
          <w:rFonts w:ascii="Times New Roman" w:hAnsi="Times New Roman" w:cs="Times New Roman"/>
          <w:b/>
          <w:sz w:val="24"/>
          <w:szCs w:val="24"/>
        </w:rPr>
        <w:t xml:space="preserve"> </w:t>
      </w:r>
      <w:r w:rsidRPr="00333417">
        <w:rPr>
          <w:rFonts w:ascii="Times New Roman" w:hAnsi="Times New Roman" w:cs="Times New Roman"/>
          <w:b/>
          <w:sz w:val="24"/>
          <w:szCs w:val="24"/>
        </w:rPr>
        <w:t>Specyfikacji</w:t>
      </w:r>
      <w:r>
        <w:rPr>
          <w:rFonts w:ascii="Times New Roman" w:hAnsi="Times New Roman" w:cs="Times New Roman"/>
          <w:b/>
          <w:sz w:val="24"/>
          <w:szCs w:val="24"/>
        </w:rPr>
        <w:t xml:space="preserve"> </w:t>
      </w:r>
      <w:r w:rsidRPr="006E57FC">
        <w:rPr>
          <w:rFonts w:ascii="Times New Roman" w:hAnsi="Times New Roman" w:cs="Times New Roman"/>
          <w:sz w:val="24"/>
          <w:szCs w:val="24"/>
        </w:rPr>
        <w:t xml:space="preserve">wraz z informacją o </w:t>
      </w:r>
      <w:r w:rsidRPr="006E57FC">
        <w:rPr>
          <w:rFonts w:ascii="Times New Roman" w:hAnsi="Times New Roman" w:cs="Times New Roman"/>
          <w:b/>
          <w:sz w:val="24"/>
          <w:szCs w:val="24"/>
        </w:rPr>
        <w:t>podmiotach</w:t>
      </w:r>
      <w:r w:rsidRPr="006E57FC">
        <w:rPr>
          <w:rFonts w:ascii="Times New Roman" w:hAnsi="Times New Roman" w:cs="Times New Roman"/>
          <w:sz w:val="24"/>
          <w:szCs w:val="24"/>
        </w:rPr>
        <w:t>, na które powołuje się Wykonawca   w zakresie w jakim powołuje się na ich zasoby</w:t>
      </w:r>
      <w:r>
        <w:rPr>
          <w:rFonts w:ascii="Times New Roman" w:hAnsi="Times New Roman" w:cs="Times New Roman"/>
          <w:sz w:val="24"/>
          <w:szCs w:val="24"/>
        </w:rPr>
        <w:t>,</w:t>
      </w:r>
      <w:r w:rsidRPr="006E57FC">
        <w:rPr>
          <w:rFonts w:ascii="Times New Roman" w:hAnsi="Times New Roman" w:cs="Times New Roman"/>
          <w:sz w:val="24"/>
          <w:szCs w:val="24"/>
        </w:rPr>
        <w:t xml:space="preserve"> w celu wykazania  warunków udziału w postępowaniu oraz pozostałych dokumentów w celu wykazania braku podstaw do wyklu</w:t>
      </w:r>
      <w:r>
        <w:rPr>
          <w:rFonts w:ascii="Times New Roman" w:hAnsi="Times New Roman" w:cs="Times New Roman"/>
          <w:sz w:val="24"/>
          <w:szCs w:val="24"/>
        </w:rPr>
        <w:t>czenia tych podmiotó</w:t>
      </w:r>
      <w:r w:rsidRPr="006E57FC">
        <w:rPr>
          <w:rFonts w:ascii="Times New Roman" w:hAnsi="Times New Roman" w:cs="Times New Roman"/>
          <w:sz w:val="24"/>
          <w:szCs w:val="24"/>
        </w:rPr>
        <w:t>w</w:t>
      </w:r>
      <w:r>
        <w:rPr>
          <w:rFonts w:ascii="Times New Roman" w:hAnsi="Times New Roman" w:cs="Times New Roman"/>
          <w:sz w:val="24"/>
          <w:szCs w:val="24"/>
        </w:rPr>
        <w:t>;</w:t>
      </w:r>
      <w:r w:rsidRPr="006E57FC">
        <w:rPr>
          <w:rFonts w:ascii="Times New Roman" w:hAnsi="Times New Roman" w:cs="Times New Roman"/>
          <w:sz w:val="24"/>
          <w:szCs w:val="24"/>
        </w:rPr>
        <w:t xml:space="preserve">  </w:t>
      </w:r>
    </w:p>
    <w:p w:rsidR="004A1452" w:rsidRPr="0067289B" w:rsidRDefault="004A1452" w:rsidP="002D6C4B">
      <w:pPr>
        <w:spacing w:before="75" w:line="355"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3) </w:t>
      </w:r>
      <w:r w:rsidRPr="004A1452">
        <w:rPr>
          <w:rFonts w:ascii="Times New Roman" w:hAnsi="Times New Roman" w:cs="Times New Roman"/>
          <w:sz w:val="24"/>
          <w:szCs w:val="24"/>
        </w:rPr>
        <w:t>Klauzula informacyjna dotycząca przetwarzania danych osobowych</w:t>
      </w:r>
      <w:r>
        <w:rPr>
          <w:rFonts w:ascii="Times New Roman" w:hAnsi="Times New Roman" w:cs="Times New Roman"/>
          <w:b/>
          <w:sz w:val="24"/>
          <w:szCs w:val="24"/>
        </w:rPr>
        <w:t xml:space="preserve">- Załącznik </w:t>
      </w:r>
      <w:r w:rsidR="00AB4925">
        <w:rPr>
          <w:rFonts w:ascii="Times New Roman" w:hAnsi="Times New Roman" w:cs="Times New Roman"/>
          <w:b/>
          <w:sz w:val="24"/>
          <w:szCs w:val="24"/>
        </w:rPr>
        <w:t>N</w:t>
      </w:r>
      <w:r>
        <w:rPr>
          <w:rFonts w:ascii="Times New Roman" w:hAnsi="Times New Roman" w:cs="Times New Roman"/>
          <w:b/>
          <w:sz w:val="24"/>
          <w:szCs w:val="24"/>
        </w:rPr>
        <w:t>r 3 do Specyfikacji</w:t>
      </w:r>
      <w:r w:rsidR="00E21923">
        <w:rPr>
          <w:rFonts w:ascii="Times New Roman" w:hAnsi="Times New Roman" w:cs="Times New Roman"/>
          <w:b/>
          <w:sz w:val="24"/>
          <w:szCs w:val="24"/>
        </w:rPr>
        <w:t>;</w:t>
      </w:r>
      <w:r>
        <w:rPr>
          <w:rFonts w:ascii="Times New Roman" w:hAnsi="Times New Roman" w:cs="Times New Roman"/>
          <w:b/>
          <w:sz w:val="24"/>
          <w:szCs w:val="24"/>
        </w:rPr>
        <w:t xml:space="preserve"> </w:t>
      </w:r>
    </w:p>
    <w:p w:rsidR="004A1452" w:rsidRDefault="004A1452" w:rsidP="004008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A1452">
        <w:rPr>
          <w:rFonts w:ascii="Times New Roman" w:hAnsi="Times New Roman" w:cs="Times New Roman"/>
          <w:b/>
          <w:sz w:val="24"/>
          <w:szCs w:val="24"/>
        </w:rPr>
        <w:t>Pełnomocnictwo</w:t>
      </w:r>
      <w:r>
        <w:rPr>
          <w:rFonts w:ascii="Times New Roman" w:hAnsi="Times New Roman" w:cs="Times New Roman"/>
          <w:sz w:val="24"/>
          <w:szCs w:val="24"/>
        </w:rPr>
        <w:t xml:space="preserve"> wg wzoru z </w:t>
      </w:r>
      <w:r w:rsidRPr="004A1452">
        <w:rPr>
          <w:rFonts w:ascii="Times New Roman" w:hAnsi="Times New Roman" w:cs="Times New Roman"/>
          <w:b/>
          <w:sz w:val="24"/>
          <w:szCs w:val="24"/>
        </w:rPr>
        <w:t>Załącznika nr 5 do S</w:t>
      </w:r>
      <w:r w:rsidR="002078BA">
        <w:rPr>
          <w:rFonts w:ascii="Times New Roman" w:hAnsi="Times New Roman" w:cs="Times New Roman"/>
          <w:b/>
          <w:sz w:val="24"/>
          <w:szCs w:val="24"/>
        </w:rPr>
        <w:t xml:space="preserve">pecyfikacji </w:t>
      </w:r>
      <w:r w:rsidR="00C95949">
        <w:rPr>
          <w:rFonts w:ascii="Times New Roman" w:hAnsi="Times New Roman" w:cs="Times New Roman"/>
          <w:b/>
          <w:sz w:val="24"/>
          <w:szCs w:val="24"/>
        </w:rPr>
        <w:t>(jeżeli dotyczy)</w:t>
      </w:r>
      <w:r>
        <w:rPr>
          <w:rFonts w:ascii="Times New Roman" w:hAnsi="Times New Roman" w:cs="Times New Roman"/>
          <w:sz w:val="24"/>
          <w:szCs w:val="24"/>
        </w:rPr>
        <w:t xml:space="preserve">;  </w:t>
      </w:r>
    </w:p>
    <w:p w:rsidR="00C95949" w:rsidRDefault="00C95949" w:rsidP="0040085D">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5) </w:t>
      </w:r>
      <w:r w:rsidRPr="00C95949">
        <w:rPr>
          <w:rFonts w:ascii="Times New Roman" w:hAnsi="Times New Roman" w:cs="Times New Roman"/>
          <w:b/>
          <w:bCs/>
          <w:sz w:val="24"/>
          <w:szCs w:val="24"/>
        </w:rPr>
        <w:t>Zobowiązanie do oddania do dyspozycji Wykonawcy  niezbędnych zasobów</w:t>
      </w:r>
      <w:r w:rsidR="007908A6">
        <w:rPr>
          <w:rFonts w:ascii="Times New Roman" w:hAnsi="Times New Roman" w:cs="Times New Roman"/>
          <w:b/>
          <w:bCs/>
          <w:sz w:val="24"/>
          <w:szCs w:val="24"/>
        </w:rPr>
        <w:t xml:space="preserve"> w zakresie  zdolności zawodowej </w:t>
      </w:r>
      <w:r>
        <w:rPr>
          <w:rFonts w:ascii="Times New Roman" w:hAnsi="Times New Roman" w:cs="Times New Roman"/>
          <w:bCs/>
          <w:sz w:val="24"/>
          <w:szCs w:val="24"/>
        </w:rPr>
        <w:t xml:space="preserve"> </w:t>
      </w:r>
      <w:r w:rsidR="002078BA">
        <w:rPr>
          <w:rFonts w:ascii="Times New Roman" w:hAnsi="Times New Roman" w:cs="Times New Roman"/>
          <w:b/>
          <w:bCs/>
          <w:sz w:val="24"/>
          <w:szCs w:val="24"/>
        </w:rPr>
        <w:t>– Załącznik nr 7 do Specyfikacji</w:t>
      </w:r>
      <w:r w:rsidR="005C05ED">
        <w:rPr>
          <w:rFonts w:ascii="Times New Roman" w:hAnsi="Times New Roman" w:cs="Times New Roman"/>
          <w:b/>
          <w:bCs/>
          <w:sz w:val="24"/>
          <w:szCs w:val="24"/>
        </w:rPr>
        <w:t xml:space="preserve"> </w:t>
      </w:r>
      <w:r w:rsidR="005C05ED">
        <w:rPr>
          <w:rFonts w:ascii="Times New Roman" w:hAnsi="Times New Roman" w:cs="Times New Roman"/>
          <w:bCs/>
          <w:sz w:val="24"/>
          <w:szCs w:val="24"/>
        </w:rPr>
        <w:t>(</w:t>
      </w:r>
      <w:r w:rsidR="005C05ED" w:rsidRPr="00C95949">
        <w:rPr>
          <w:rFonts w:ascii="Times New Roman" w:hAnsi="Times New Roman" w:cs="Times New Roman"/>
          <w:b/>
          <w:bCs/>
          <w:sz w:val="24"/>
          <w:szCs w:val="24"/>
        </w:rPr>
        <w:t>jeżeli dotyczy)</w:t>
      </w:r>
      <w:r w:rsidR="007908A6">
        <w:rPr>
          <w:rFonts w:ascii="Times New Roman" w:hAnsi="Times New Roman" w:cs="Times New Roman"/>
          <w:b/>
          <w:bCs/>
          <w:sz w:val="24"/>
          <w:szCs w:val="24"/>
        </w:rPr>
        <w:t>.</w:t>
      </w:r>
      <w:r w:rsidR="003537F0">
        <w:rPr>
          <w:rFonts w:ascii="Times New Roman" w:hAnsi="Times New Roman" w:cs="Times New Roman"/>
          <w:b/>
          <w:bCs/>
          <w:sz w:val="24"/>
          <w:szCs w:val="24"/>
        </w:rPr>
        <w:t xml:space="preserve"> UWA</w:t>
      </w:r>
      <w:r w:rsidR="00D303A0">
        <w:rPr>
          <w:rFonts w:ascii="Times New Roman" w:hAnsi="Times New Roman" w:cs="Times New Roman"/>
          <w:b/>
          <w:bCs/>
          <w:sz w:val="24"/>
          <w:szCs w:val="24"/>
        </w:rPr>
        <w:t xml:space="preserve">GA: Dokumenty </w:t>
      </w:r>
      <w:r w:rsidR="00B43EB3">
        <w:rPr>
          <w:rFonts w:ascii="Times New Roman" w:hAnsi="Times New Roman" w:cs="Times New Roman"/>
          <w:b/>
          <w:bCs/>
          <w:sz w:val="24"/>
          <w:szCs w:val="24"/>
        </w:rPr>
        <w:t xml:space="preserve">potwierdzające brak podstaw wykluczenia oraz spełniania warunków udziału w postępowaniu podpisuje podmiot udostępniający swoje zasoby lub jego pełnomocnik;    </w:t>
      </w:r>
      <w:r w:rsidR="00D303A0">
        <w:rPr>
          <w:rFonts w:ascii="Times New Roman" w:hAnsi="Times New Roman" w:cs="Times New Roman"/>
          <w:b/>
          <w:bCs/>
          <w:sz w:val="24"/>
          <w:szCs w:val="24"/>
        </w:rPr>
        <w:t xml:space="preserve"> </w:t>
      </w:r>
      <w:r w:rsidR="002078BA">
        <w:rPr>
          <w:rFonts w:ascii="Times New Roman" w:hAnsi="Times New Roman" w:cs="Times New Roman"/>
          <w:b/>
          <w:bCs/>
          <w:sz w:val="24"/>
          <w:szCs w:val="24"/>
        </w:rPr>
        <w:t xml:space="preserve"> </w:t>
      </w:r>
    </w:p>
    <w:p w:rsidR="008D2A8E" w:rsidRPr="00C95949" w:rsidRDefault="00D52E59" w:rsidP="007A4F5B">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 xml:space="preserve">6) </w:t>
      </w:r>
      <w:r w:rsidRPr="00D52E59">
        <w:rPr>
          <w:rFonts w:ascii="Times New Roman" w:hAnsi="Times New Roman" w:cs="Times New Roman"/>
          <w:b/>
          <w:bCs/>
          <w:sz w:val="24"/>
          <w:szCs w:val="24"/>
        </w:rPr>
        <w:t>oświadczenie Wykonawców wspólnie ubiegających się o udzielenie zamówienia</w:t>
      </w:r>
      <w:r w:rsidR="007A4F5B">
        <w:rPr>
          <w:rFonts w:ascii="Times New Roman" w:hAnsi="Times New Roman" w:cs="Times New Roman"/>
          <w:b/>
          <w:bCs/>
          <w:sz w:val="24"/>
          <w:szCs w:val="24"/>
        </w:rPr>
        <w:t xml:space="preserve">, </w:t>
      </w:r>
      <w:r w:rsidR="007A4F5B" w:rsidRPr="00D52E59">
        <w:rPr>
          <w:rFonts w:ascii="Times New Roman" w:hAnsi="Times New Roman" w:cs="Times New Roman"/>
          <w:bCs/>
          <w:sz w:val="24"/>
          <w:szCs w:val="24"/>
        </w:rPr>
        <w:t xml:space="preserve">na podstawie art. 117 ust. 4 ustawy </w:t>
      </w:r>
      <w:proofErr w:type="spellStart"/>
      <w:r w:rsidR="007A4F5B" w:rsidRPr="00D52E59">
        <w:rPr>
          <w:rFonts w:ascii="Times New Roman" w:hAnsi="Times New Roman" w:cs="Times New Roman"/>
          <w:bCs/>
          <w:sz w:val="24"/>
          <w:szCs w:val="24"/>
        </w:rPr>
        <w:t>Pzp</w:t>
      </w:r>
      <w:proofErr w:type="spellEnd"/>
      <w:r>
        <w:rPr>
          <w:rFonts w:ascii="Times New Roman" w:hAnsi="Times New Roman" w:cs="Times New Roman"/>
          <w:b/>
          <w:bCs/>
          <w:sz w:val="24"/>
          <w:szCs w:val="24"/>
        </w:rPr>
        <w:t>,</w:t>
      </w:r>
      <w:r w:rsidR="007A4F5B">
        <w:rPr>
          <w:rFonts w:ascii="Times New Roman" w:hAnsi="Times New Roman" w:cs="Times New Roman"/>
          <w:b/>
          <w:bCs/>
          <w:sz w:val="24"/>
          <w:szCs w:val="24"/>
        </w:rPr>
        <w:t xml:space="preserve"> z którego wynika </w:t>
      </w:r>
      <w:r>
        <w:rPr>
          <w:rFonts w:ascii="Times New Roman" w:hAnsi="Times New Roman" w:cs="Times New Roman"/>
          <w:b/>
          <w:bCs/>
          <w:sz w:val="24"/>
          <w:szCs w:val="24"/>
        </w:rPr>
        <w:t xml:space="preserve"> </w:t>
      </w:r>
      <w:r w:rsidR="007A4F5B">
        <w:rPr>
          <w:rFonts w:ascii="Times New Roman" w:hAnsi="Times New Roman" w:cs="Times New Roman"/>
          <w:b/>
          <w:bCs/>
          <w:sz w:val="24"/>
          <w:szCs w:val="24"/>
        </w:rPr>
        <w:t xml:space="preserve">jakie </w:t>
      </w:r>
      <w:r>
        <w:rPr>
          <w:rFonts w:ascii="Times New Roman" w:hAnsi="Times New Roman" w:cs="Times New Roman"/>
          <w:b/>
          <w:bCs/>
          <w:sz w:val="24"/>
          <w:szCs w:val="24"/>
        </w:rPr>
        <w:t xml:space="preserve">dostawy wykonają poszczególni Wykonawcy </w:t>
      </w:r>
      <w:r>
        <w:rPr>
          <w:rFonts w:ascii="Times New Roman" w:hAnsi="Times New Roman" w:cs="Times New Roman"/>
          <w:bCs/>
          <w:sz w:val="24"/>
          <w:szCs w:val="24"/>
        </w:rPr>
        <w:t xml:space="preserve">-  </w:t>
      </w:r>
      <w:r w:rsidR="007A4F5B" w:rsidRPr="007A4F5B">
        <w:rPr>
          <w:rFonts w:ascii="Times New Roman" w:hAnsi="Times New Roman" w:cs="Times New Roman"/>
          <w:b/>
          <w:bCs/>
          <w:sz w:val="24"/>
          <w:szCs w:val="24"/>
        </w:rPr>
        <w:t xml:space="preserve">wg wzoru z </w:t>
      </w:r>
      <w:r w:rsidRPr="007A4F5B">
        <w:rPr>
          <w:rFonts w:ascii="Times New Roman" w:hAnsi="Times New Roman" w:cs="Times New Roman"/>
          <w:b/>
          <w:bCs/>
          <w:sz w:val="24"/>
          <w:szCs w:val="24"/>
        </w:rPr>
        <w:t>Załącznik</w:t>
      </w:r>
      <w:r w:rsidR="007A4F5B" w:rsidRPr="007A4F5B">
        <w:rPr>
          <w:rFonts w:ascii="Times New Roman" w:hAnsi="Times New Roman" w:cs="Times New Roman"/>
          <w:b/>
          <w:bCs/>
          <w:sz w:val="24"/>
          <w:szCs w:val="24"/>
        </w:rPr>
        <w:t>a</w:t>
      </w:r>
      <w:r w:rsidRPr="007A4F5B">
        <w:rPr>
          <w:rFonts w:ascii="Times New Roman" w:hAnsi="Times New Roman" w:cs="Times New Roman"/>
          <w:b/>
          <w:bCs/>
          <w:sz w:val="24"/>
          <w:szCs w:val="24"/>
        </w:rPr>
        <w:t xml:space="preserve"> nr 8</w:t>
      </w:r>
      <w:r w:rsidR="007A4F5B" w:rsidRPr="007A4F5B">
        <w:rPr>
          <w:rFonts w:ascii="Times New Roman" w:hAnsi="Times New Roman" w:cs="Times New Roman"/>
          <w:b/>
          <w:bCs/>
          <w:sz w:val="24"/>
          <w:szCs w:val="24"/>
        </w:rPr>
        <w:t xml:space="preserve"> do Specyfikacji</w:t>
      </w:r>
      <w:r w:rsidR="007A4F5B">
        <w:rPr>
          <w:rFonts w:ascii="Times New Roman" w:hAnsi="Times New Roman" w:cs="Times New Roman"/>
          <w:bCs/>
          <w:sz w:val="24"/>
          <w:szCs w:val="24"/>
        </w:rPr>
        <w:t xml:space="preserve"> </w:t>
      </w:r>
      <w:r>
        <w:rPr>
          <w:rFonts w:ascii="Times New Roman" w:hAnsi="Times New Roman" w:cs="Times New Roman"/>
          <w:bCs/>
          <w:sz w:val="24"/>
          <w:szCs w:val="24"/>
        </w:rPr>
        <w:t>(</w:t>
      </w:r>
      <w:r w:rsidRPr="007A4F5B">
        <w:rPr>
          <w:rFonts w:ascii="Times New Roman" w:hAnsi="Times New Roman" w:cs="Times New Roman"/>
          <w:b/>
          <w:bCs/>
          <w:sz w:val="24"/>
          <w:szCs w:val="24"/>
          <w:u w:val="single"/>
        </w:rPr>
        <w:t>jeżeli dotyczy</w:t>
      </w:r>
      <w:r>
        <w:rPr>
          <w:rFonts w:ascii="Times New Roman" w:hAnsi="Times New Roman" w:cs="Times New Roman"/>
          <w:bCs/>
          <w:sz w:val="24"/>
          <w:szCs w:val="24"/>
        </w:rPr>
        <w:t>).</w:t>
      </w:r>
    </w:p>
    <w:p w:rsidR="0040085D" w:rsidRDefault="0040085D" w:rsidP="0040085D">
      <w:pPr>
        <w:spacing w:line="276" w:lineRule="auto"/>
        <w:jc w:val="both"/>
        <w:rPr>
          <w:rFonts w:ascii="Times New Roman" w:hAnsi="Times New Roman" w:cs="Times New Roman"/>
          <w:b/>
          <w:sz w:val="24"/>
          <w:szCs w:val="24"/>
        </w:rPr>
      </w:pPr>
      <w:r>
        <w:rPr>
          <w:rFonts w:ascii="Times New Roman" w:hAnsi="Times New Roman" w:cs="Times New Roman"/>
          <w:b/>
          <w:sz w:val="24"/>
          <w:szCs w:val="24"/>
        </w:rPr>
        <w:t>UWAGA:</w:t>
      </w:r>
    </w:p>
    <w:p w:rsidR="0040085D" w:rsidRDefault="0040085D" w:rsidP="0040085D">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DOKUMENTY WYMIENIONE PONIŻEJ SKŁADA TYLKO I WYŁĄCZNIE   WYKONAWCA, KTÓREGO OFERTA ZOSTAŁA PRZEZ ZAMAWIAJĄCEGO NAJWYŻEJ OCENIONA:  </w:t>
      </w:r>
    </w:p>
    <w:p w:rsidR="0040085D" w:rsidRPr="00B91086" w:rsidRDefault="0040085D" w:rsidP="0040085D">
      <w:pPr>
        <w:spacing w:line="276" w:lineRule="auto"/>
        <w:jc w:val="both"/>
        <w:rPr>
          <w:rFonts w:ascii="Times New Roman" w:hAnsi="Times New Roman" w:cs="Times New Roman"/>
          <w:b/>
          <w:sz w:val="26"/>
          <w:szCs w:val="26"/>
          <w:u w:val="single"/>
        </w:rPr>
      </w:pPr>
      <w:r w:rsidRPr="00333417">
        <w:rPr>
          <w:rFonts w:ascii="Times New Roman" w:hAnsi="Times New Roman" w:cs="Times New Roman"/>
          <w:b/>
          <w:sz w:val="24"/>
          <w:szCs w:val="24"/>
        </w:rPr>
        <w:t>2</w:t>
      </w:r>
      <w:r w:rsidR="00FC6DE4">
        <w:rPr>
          <w:rFonts w:ascii="Times New Roman" w:hAnsi="Times New Roman" w:cs="Times New Roman"/>
          <w:b/>
          <w:sz w:val="24"/>
          <w:szCs w:val="24"/>
        </w:rPr>
        <w:t>.</w:t>
      </w:r>
      <w:r w:rsidRPr="00333417">
        <w:rPr>
          <w:rFonts w:ascii="Times New Roman" w:hAnsi="Times New Roman" w:cs="Times New Roman"/>
          <w:sz w:val="24"/>
          <w:szCs w:val="24"/>
        </w:rPr>
        <w:t xml:space="preserve"> </w:t>
      </w:r>
      <w:r w:rsidRPr="00B91086">
        <w:rPr>
          <w:rFonts w:ascii="Times New Roman" w:hAnsi="Times New Roman" w:cs="Times New Roman"/>
          <w:b/>
          <w:sz w:val="26"/>
          <w:szCs w:val="26"/>
          <w:u w:val="single"/>
        </w:rPr>
        <w:t xml:space="preserve">Po wyznaczeniu przez Zamawiającego wybranemu Wykonawcy, którego oferta </w:t>
      </w:r>
      <w:r w:rsidRPr="00B91086">
        <w:rPr>
          <w:rFonts w:ascii="Times New Roman" w:hAnsi="Times New Roman" w:cs="Times New Roman"/>
          <w:b/>
          <w:sz w:val="26"/>
          <w:szCs w:val="26"/>
          <w:u w:val="single"/>
        </w:rPr>
        <w:lastRenderedPageBreak/>
        <w:t>została najwyżej oceniona  - nie krótszego niż 5 dni terminu do złożenia DOKUMENTÓW I OŚWIADCZEŃ   należy przedłożyć:</w:t>
      </w:r>
    </w:p>
    <w:p w:rsidR="00491E5E" w:rsidRPr="00850EB2" w:rsidRDefault="00491E5E" w:rsidP="0040085D">
      <w:pPr>
        <w:spacing w:line="276" w:lineRule="auto"/>
        <w:jc w:val="both"/>
        <w:rPr>
          <w:rFonts w:ascii="Times New Roman" w:hAnsi="Times New Roman" w:cs="Times New Roman"/>
          <w:b/>
          <w:sz w:val="24"/>
          <w:szCs w:val="24"/>
          <w:u w:val="single"/>
        </w:rPr>
      </w:pPr>
      <w:r w:rsidRPr="00491E5E">
        <w:rPr>
          <w:rFonts w:ascii="Times New Roman" w:hAnsi="Times New Roman" w:cs="Times New Roman"/>
          <w:b/>
          <w:sz w:val="24"/>
          <w:szCs w:val="24"/>
        </w:rPr>
        <w:t>Na potwierdzenie braku podstaw  wyklucz</w:t>
      </w:r>
      <w:r w:rsidR="00C438C5">
        <w:rPr>
          <w:rFonts w:ascii="Times New Roman" w:hAnsi="Times New Roman" w:cs="Times New Roman"/>
          <w:b/>
          <w:sz w:val="24"/>
          <w:szCs w:val="24"/>
        </w:rPr>
        <w:t>enia, o których mowa w punkcie X</w:t>
      </w:r>
      <w:r w:rsidR="002E388D">
        <w:rPr>
          <w:rFonts w:ascii="Times New Roman" w:hAnsi="Times New Roman" w:cs="Times New Roman"/>
          <w:b/>
          <w:sz w:val="24"/>
          <w:szCs w:val="24"/>
        </w:rPr>
        <w:t>V</w:t>
      </w:r>
      <w:r w:rsidR="00CB7FB2">
        <w:rPr>
          <w:rFonts w:ascii="Times New Roman" w:hAnsi="Times New Roman" w:cs="Times New Roman"/>
          <w:b/>
          <w:sz w:val="24"/>
          <w:szCs w:val="24"/>
        </w:rPr>
        <w:t>I</w:t>
      </w:r>
      <w:r w:rsidRPr="00491E5E">
        <w:rPr>
          <w:rFonts w:ascii="Times New Roman" w:hAnsi="Times New Roman" w:cs="Times New Roman"/>
          <w:b/>
          <w:sz w:val="24"/>
          <w:szCs w:val="24"/>
        </w:rPr>
        <w:t xml:space="preserve">: </w:t>
      </w:r>
    </w:p>
    <w:p w:rsidR="00B91086" w:rsidRPr="00DC7B3E" w:rsidRDefault="00B91086" w:rsidP="00B91086">
      <w:pPr>
        <w:spacing w:line="276" w:lineRule="auto"/>
        <w:jc w:val="both"/>
        <w:rPr>
          <w:rFonts w:ascii="Times New Roman" w:hAnsi="Times New Roman" w:cs="Times New Roman"/>
          <w:sz w:val="24"/>
          <w:szCs w:val="24"/>
        </w:rPr>
      </w:pPr>
      <w:r w:rsidRPr="00B91086">
        <w:rPr>
          <w:rFonts w:ascii="Times New Roman" w:hAnsi="Times New Roman" w:cs="Times New Roman"/>
          <w:sz w:val="24"/>
          <w:szCs w:val="24"/>
        </w:rPr>
        <w:t>1)</w:t>
      </w:r>
      <w:r>
        <w:rPr>
          <w:rFonts w:ascii="Times New Roman" w:hAnsi="Times New Roman" w:cs="Times New Roman"/>
          <w:b/>
          <w:sz w:val="24"/>
          <w:szCs w:val="24"/>
        </w:rPr>
        <w:t xml:space="preserve"> odpis </w:t>
      </w:r>
      <w:r w:rsidRPr="00BD1F0F">
        <w:rPr>
          <w:rFonts w:ascii="Times New Roman" w:hAnsi="Times New Roman" w:cs="Times New Roman"/>
          <w:b/>
          <w:sz w:val="24"/>
          <w:szCs w:val="24"/>
        </w:rPr>
        <w:t>lub informacja  z Krajowego  Rejestru Sądowego   lub z Centralnej Ewidencji i Informacji o Działalności Gospodarczej</w:t>
      </w:r>
      <w:r>
        <w:rPr>
          <w:rFonts w:ascii="Times New Roman" w:hAnsi="Times New Roman" w:cs="Times New Roman"/>
          <w:sz w:val="24"/>
          <w:szCs w:val="24"/>
        </w:rPr>
        <w:t xml:space="preserve">, w zakresie art.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w:t>
      </w:r>
      <w:r w:rsidR="00A036D7">
        <w:rPr>
          <w:rFonts w:ascii="Times New Roman" w:hAnsi="Times New Roman" w:cs="Times New Roman"/>
          <w:sz w:val="24"/>
          <w:szCs w:val="24"/>
        </w:rPr>
        <w:t>porządzonych nie wcześniej niż 3</w:t>
      </w:r>
      <w:r>
        <w:rPr>
          <w:rFonts w:ascii="Times New Roman" w:hAnsi="Times New Roman" w:cs="Times New Roman"/>
          <w:sz w:val="24"/>
          <w:szCs w:val="24"/>
        </w:rPr>
        <w:t xml:space="preserve"> miesi</w:t>
      </w:r>
      <w:r w:rsidR="00A036D7">
        <w:rPr>
          <w:rFonts w:ascii="Times New Roman" w:hAnsi="Times New Roman" w:cs="Times New Roman"/>
          <w:sz w:val="24"/>
          <w:szCs w:val="24"/>
        </w:rPr>
        <w:t>ące</w:t>
      </w:r>
      <w:r>
        <w:rPr>
          <w:rFonts w:ascii="Times New Roman" w:hAnsi="Times New Roman" w:cs="Times New Roman"/>
          <w:sz w:val="24"/>
          <w:szCs w:val="24"/>
        </w:rPr>
        <w:t xml:space="preserve"> przed jej złożeniem, jeżeli odrębne przepisy wymagają wpisu do rejestru lub ewidencji</w:t>
      </w:r>
      <w:r w:rsidRPr="00DC7B3E">
        <w:rPr>
          <w:rFonts w:ascii="Times New Roman" w:hAnsi="Times New Roman" w:cs="Times New Roman"/>
          <w:sz w:val="24"/>
          <w:szCs w:val="24"/>
        </w:rPr>
        <w:t>;</w:t>
      </w:r>
    </w:p>
    <w:p w:rsidR="00234BEF" w:rsidRDefault="00B91086" w:rsidP="0040085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4A2721">
        <w:rPr>
          <w:rFonts w:ascii="Times New Roman" w:hAnsi="Times New Roman" w:cs="Times New Roman"/>
          <w:sz w:val="24"/>
          <w:szCs w:val="24"/>
        </w:rPr>
        <w:t xml:space="preserve">) </w:t>
      </w:r>
      <w:r w:rsidR="00D85983" w:rsidRPr="0091053B">
        <w:rPr>
          <w:rFonts w:ascii="Times New Roman" w:hAnsi="Times New Roman" w:cs="Times New Roman"/>
          <w:b/>
          <w:sz w:val="24"/>
          <w:szCs w:val="24"/>
        </w:rPr>
        <w:t xml:space="preserve">Oświadczenie </w:t>
      </w:r>
      <w:r w:rsidR="0091053B" w:rsidRPr="0091053B">
        <w:rPr>
          <w:rFonts w:ascii="Times New Roman" w:hAnsi="Times New Roman" w:cs="Times New Roman"/>
          <w:b/>
          <w:sz w:val="24"/>
          <w:szCs w:val="24"/>
        </w:rPr>
        <w:t>Wykonawcy</w:t>
      </w:r>
      <w:r w:rsidR="0091053B">
        <w:rPr>
          <w:rFonts w:ascii="Times New Roman" w:hAnsi="Times New Roman" w:cs="Times New Roman"/>
          <w:sz w:val="24"/>
          <w:szCs w:val="24"/>
        </w:rPr>
        <w:t xml:space="preserve">, w zakresie art. 108 ust. 1 </w:t>
      </w:r>
      <w:proofErr w:type="spellStart"/>
      <w:r w:rsidR="0091053B">
        <w:rPr>
          <w:rFonts w:ascii="Times New Roman" w:hAnsi="Times New Roman" w:cs="Times New Roman"/>
          <w:sz w:val="24"/>
          <w:szCs w:val="24"/>
        </w:rPr>
        <w:t>pkt</w:t>
      </w:r>
      <w:proofErr w:type="spellEnd"/>
      <w:r w:rsidR="0091053B">
        <w:rPr>
          <w:rFonts w:ascii="Times New Roman" w:hAnsi="Times New Roman" w:cs="Times New Roman"/>
          <w:sz w:val="24"/>
          <w:szCs w:val="24"/>
        </w:rPr>
        <w:t xml:space="preserve"> 5 ustawy </w:t>
      </w:r>
      <w:proofErr w:type="spellStart"/>
      <w:r w:rsidR="0091053B">
        <w:rPr>
          <w:rFonts w:ascii="Times New Roman" w:hAnsi="Times New Roman" w:cs="Times New Roman"/>
          <w:sz w:val="24"/>
          <w:szCs w:val="24"/>
        </w:rPr>
        <w:t>Pzp</w:t>
      </w:r>
      <w:proofErr w:type="spellEnd"/>
      <w:r w:rsidR="0091053B">
        <w:rPr>
          <w:rFonts w:ascii="Times New Roman" w:hAnsi="Times New Roman" w:cs="Times New Roman"/>
          <w:sz w:val="24"/>
          <w:szCs w:val="24"/>
        </w:rPr>
        <w:t xml:space="preserve">, </w:t>
      </w:r>
      <w:r w:rsidR="0091053B" w:rsidRPr="0091053B">
        <w:rPr>
          <w:rFonts w:ascii="Times New Roman" w:hAnsi="Times New Roman" w:cs="Times New Roman"/>
          <w:b/>
          <w:sz w:val="24"/>
          <w:szCs w:val="24"/>
        </w:rPr>
        <w:t xml:space="preserve">o braku przynależności </w:t>
      </w:r>
      <w:r w:rsidR="0091053B">
        <w:rPr>
          <w:rFonts w:ascii="Times New Roman" w:hAnsi="Times New Roman" w:cs="Times New Roman"/>
          <w:sz w:val="24"/>
          <w:szCs w:val="24"/>
        </w:rPr>
        <w:t xml:space="preserve">do </w:t>
      </w:r>
      <w:r w:rsidR="00D85983" w:rsidRPr="00502AB5">
        <w:rPr>
          <w:rFonts w:ascii="Times New Roman" w:hAnsi="Times New Roman" w:cs="Times New Roman"/>
          <w:b/>
          <w:sz w:val="24"/>
          <w:szCs w:val="24"/>
        </w:rPr>
        <w:t>tej samej grupy kapitałowej</w:t>
      </w:r>
      <w:r w:rsidR="00D85983" w:rsidRPr="00502AB5">
        <w:rPr>
          <w:rFonts w:ascii="Times New Roman" w:hAnsi="Times New Roman" w:cs="Times New Roman"/>
          <w:sz w:val="24"/>
          <w:szCs w:val="24"/>
        </w:rPr>
        <w:t xml:space="preserve"> </w:t>
      </w:r>
      <w:r w:rsidR="00D85983">
        <w:rPr>
          <w:rFonts w:ascii="Times New Roman" w:hAnsi="Times New Roman" w:cs="Times New Roman"/>
          <w:sz w:val="24"/>
          <w:szCs w:val="24"/>
        </w:rPr>
        <w:t xml:space="preserve">– wg wzoru z </w:t>
      </w:r>
      <w:r w:rsidR="00D85983" w:rsidRPr="00502AB5">
        <w:rPr>
          <w:rFonts w:ascii="Times New Roman" w:hAnsi="Times New Roman" w:cs="Times New Roman"/>
          <w:b/>
          <w:sz w:val="24"/>
          <w:szCs w:val="24"/>
        </w:rPr>
        <w:t>Załącznika nr 9 do Specyfikacji</w:t>
      </w:r>
      <w:r w:rsidR="0031018D" w:rsidRPr="009443FC">
        <w:rPr>
          <w:rFonts w:ascii="Times New Roman" w:hAnsi="Times New Roman" w:cs="Times New Roman"/>
          <w:sz w:val="24"/>
          <w:szCs w:val="24"/>
        </w:rPr>
        <w:t xml:space="preserve">  </w:t>
      </w:r>
      <w:r w:rsidR="0090151B">
        <w:rPr>
          <w:rFonts w:ascii="Times New Roman" w:hAnsi="Times New Roman" w:cs="Times New Roman"/>
          <w:sz w:val="24"/>
          <w:szCs w:val="24"/>
        </w:rPr>
        <w:t>(</w:t>
      </w:r>
      <w:r w:rsidR="0090151B" w:rsidRPr="0090151B">
        <w:rPr>
          <w:rFonts w:ascii="Times New Roman" w:hAnsi="Times New Roman" w:cs="Times New Roman"/>
          <w:b/>
          <w:sz w:val="24"/>
          <w:szCs w:val="24"/>
        </w:rPr>
        <w:t>ZAMAWI</w:t>
      </w:r>
      <w:r w:rsidR="003537F0">
        <w:rPr>
          <w:rFonts w:ascii="Times New Roman" w:hAnsi="Times New Roman" w:cs="Times New Roman"/>
          <w:b/>
          <w:sz w:val="24"/>
          <w:szCs w:val="24"/>
        </w:rPr>
        <w:t>A</w:t>
      </w:r>
      <w:r w:rsidR="0090151B" w:rsidRPr="0090151B">
        <w:rPr>
          <w:rFonts w:ascii="Times New Roman" w:hAnsi="Times New Roman" w:cs="Times New Roman"/>
          <w:b/>
          <w:sz w:val="24"/>
          <w:szCs w:val="24"/>
        </w:rPr>
        <w:t>J</w:t>
      </w:r>
      <w:r w:rsidR="0090151B">
        <w:rPr>
          <w:rFonts w:ascii="Times New Roman" w:hAnsi="Times New Roman" w:cs="Times New Roman"/>
          <w:b/>
          <w:sz w:val="24"/>
          <w:szCs w:val="24"/>
        </w:rPr>
        <w:t>Ą</w:t>
      </w:r>
      <w:r w:rsidR="0090151B" w:rsidRPr="0090151B">
        <w:rPr>
          <w:rFonts w:ascii="Times New Roman" w:hAnsi="Times New Roman" w:cs="Times New Roman"/>
          <w:b/>
          <w:sz w:val="24"/>
          <w:szCs w:val="24"/>
        </w:rPr>
        <w:t xml:space="preserve">CY ŻĄDA TEGO DOKUMENTU </w:t>
      </w:r>
      <w:r w:rsidR="0090151B">
        <w:rPr>
          <w:rFonts w:ascii="Times New Roman" w:hAnsi="Times New Roman" w:cs="Times New Roman"/>
          <w:b/>
          <w:sz w:val="24"/>
          <w:szCs w:val="24"/>
        </w:rPr>
        <w:t xml:space="preserve">NA WEZWANIE </w:t>
      </w:r>
      <w:r w:rsidR="0090151B" w:rsidRPr="0090151B">
        <w:rPr>
          <w:rFonts w:ascii="Times New Roman" w:hAnsi="Times New Roman" w:cs="Times New Roman"/>
          <w:b/>
          <w:sz w:val="24"/>
          <w:szCs w:val="24"/>
        </w:rPr>
        <w:t>TYLKO OD WYKONAWCY NAJWYŻEJ</w:t>
      </w:r>
      <w:r w:rsidR="0090151B">
        <w:rPr>
          <w:rFonts w:ascii="Times New Roman" w:hAnsi="Times New Roman" w:cs="Times New Roman"/>
          <w:sz w:val="24"/>
          <w:szCs w:val="24"/>
        </w:rPr>
        <w:t xml:space="preserve"> </w:t>
      </w:r>
      <w:r w:rsidR="0090151B" w:rsidRPr="0090151B">
        <w:rPr>
          <w:rFonts w:ascii="Times New Roman" w:hAnsi="Times New Roman" w:cs="Times New Roman"/>
          <w:b/>
          <w:sz w:val="24"/>
          <w:szCs w:val="24"/>
        </w:rPr>
        <w:t>OCENIONEGO</w:t>
      </w:r>
      <w:r w:rsidR="0090151B">
        <w:rPr>
          <w:rFonts w:ascii="Times New Roman" w:hAnsi="Times New Roman" w:cs="Times New Roman"/>
          <w:sz w:val="24"/>
          <w:szCs w:val="24"/>
        </w:rPr>
        <w:t>)</w:t>
      </w:r>
    </w:p>
    <w:p w:rsidR="0040085D" w:rsidRPr="00D60932" w:rsidRDefault="0040085D" w:rsidP="0040085D">
      <w:pPr>
        <w:spacing w:line="276" w:lineRule="auto"/>
        <w:jc w:val="both"/>
        <w:rPr>
          <w:rFonts w:ascii="Times New Roman" w:hAnsi="Times New Roman" w:cs="Times New Roman"/>
          <w:b/>
          <w:bCs/>
          <w:sz w:val="24"/>
          <w:szCs w:val="24"/>
        </w:rPr>
      </w:pPr>
    </w:p>
    <w:p w:rsidR="00FC6DE4" w:rsidRPr="00D60932" w:rsidRDefault="00FC6DE4" w:rsidP="009156C2">
      <w:pPr>
        <w:spacing w:after="40"/>
        <w:jc w:val="both"/>
        <w:rPr>
          <w:rFonts w:ascii="Times New Roman" w:hAnsi="Times New Roman" w:cs="Times New Roman"/>
          <w:b/>
          <w:sz w:val="24"/>
          <w:szCs w:val="24"/>
        </w:rPr>
      </w:pPr>
      <w:r w:rsidRPr="00D60932">
        <w:rPr>
          <w:rFonts w:ascii="Times New Roman" w:hAnsi="Times New Roman" w:cs="Times New Roman"/>
          <w:b/>
          <w:sz w:val="24"/>
          <w:szCs w:val="24"/>
        </w:rPr>
        <w:t xml:space="preserve">Dokumenty i oświadczenia, o których mowa w Rozdz. </w:t>
      </w:r>
      <w:r w:rsidR="009156C2" w:rsidRPr="00D60932">
        <w:rPr>
          <w:rFonts w:ascii="Times New Roman" w:hAnsi="Times New Roman" w:cs="Times New Roman"/>
          <w:b/>
          <w:sz w:val="24"/>
          <w:szCs w:val="24"/>
        </w:rPr>
        <w:t xml:space="preserve">VIII </w:t>
      </w:r>
      <w:r w:rsidR="00B5427E" w:rsidRPr="00D60932">
        <w:rPr>
          <w:rFonts w:ascii="Times New Roman" w:hAnsi="Times New Roman" w:cs="Times New Roman"/>
          <w:b/>
          <w:sz w:val="24"/>
          <w:szCs w:val="24"/>
        </w:rPr>
        <w:t>ust. 2</w:t>
      </w:r>
      <w:r w:rsidR="00C438C5" w:rsidRPr="00D60932">
        <w:rPr>
          <w:rFonts w:ascii="Times New Roman" w:hAnsi="Times New Roman" w:cs="Times New Roman"/>
          <w:b/>
          <w:sz w:val="24"/>
          <w:szCs w:val="24"/>
        </w:rPr>
        <w:t xml:space="preserve"> </w:t>
      </w:r>
      <w:proofErr w:type="spellStart"/>
      <w:r w:rsidR="00B5427E" w:rsidRPr="00D60932">
        <w:rPr>
          <w:rFonts w:ascii="Times New Roman" w:hAnsi="Times New Roman" w:cs="Times New Roman"/>
          <w:b/>
          <w:sz w:val="24"/>
          <w:szCs w:val="24"/>
        </w:rPr>
        <w:t>pkt</w:t>
      </w:r>
      <w:proofErr w:type="spellEnd"/>
      <w:r w:rsidR="00B5427E" w:rsidRPr="00D60932">
        <w:rPr>
          <w:rFonts w:ascii="Times New Roman" w:hAnsi="Times New Roman" w:cs="Times New Roman"/>
          <w:b/>
          <w:sz w:val="24"/>
          <w:szCs w:val="24"/>
        </w:rPr>
        <w:t xml:space="preserve"> 1)</w:t>
      </w:r>
      <w:r w:rsidR="00736258">
        <w:rPr>
          <w:rFonts w:ascii="Times New Roman" w:hAnsi="Times New Roman" w:cs="Times New Roman"/>
          <w:b/>
          <w:sz w:val="24"/>
          <w:szCs w:val="24"/>
        </w:rPr>
        <w:t>,</w:t>
      </w:r>
      <w:r w:rsidR="00B5427E" w:rsidRPr="00D60932">
        <w:rPr>
          <w:rFonts w:ascii="Times New Roman" w:hAnsi="Times New Roman" w:cs="Times New Roman"/>
          <w:b/>
          <w:sz w:val="24"/>
          <w:szCs w:val="24"/>
        </w:rPr>
        <w:t xml:space="preserve"> </w:t>
      </w:r>
      <w:r w:rsidR="00C438C5" w:rsidRPr="00D60932">
        <w:rPr>
          <w:rFonts w:ascii="Times New Roman" w:hAnsi="Times New Roman" w:cs="Times New Roman"/>
          <w:b/>
          <w:sz w:val="24"/>
          <w:szCs w:val="24"/>
        </w:rPr>
        <w:t>2</w:t>
      </w:r>
      <w:r w:rsidR="00B5427E" w:rsidRPr="00D60932">
        <w:rPr>
          <w:rFonts w:ascii="Times New Roman" w:hAnsi="Times New Roman" w:cs="Times New Roman"/>
          <w:b/>
          <w:sz w:val="24"/>
          <w:szCs w:val="24"/>
        </w:rPr>
        <w:t>)</w:t>
      </w:r>
      <w:r w:rsidR="00B91086">
        <w:rPr>
          <w:rFonts w:ascii="Times New Roman" w:hAnsi="Times New Roman" w:cs="Times New Roman"/>
          <w:b/>
          <w:sz w:val="24"/>
          <w:szCs w:val="24"/>
        </w:rPr>
        <w:t xml:space="preserve"> </w:t>
      </w:r>
      <w:r w:rsidR="00C95949">
        <w:rPr>
          <w:rFonts w:ascii="Times New Roman" w:hAnsi="Times New Roman" w:cs="Times New Roman"/>
          <w:b/>
          <w:sz w:val="24"/>
          <w:szCs w:val="24"/>
        </w:rPr>
        <w:t xml:space="preserve"> </w:t>
      </w:r>
      <w:r w:rsidRPr="00D60932">
        <w:rPr>
          <w:rFonts w:ascii="Times New Roman" w:hAnsi="Times New Roman" w:cs="Times New Roman"/>
          <w:b/>
          <w:sz w:val="24"/>
          <w:szCs w:val="24"/>
        </w:rPr>
        <w:t xml:space="preserve">należy na wezwanie Zamawiającego złożyć za pośrednictwem </w:t>
      </w:r>
      <w:r w:rsidRPr="00D60932">
        <w:rPr>
          <w:rFonts w:ascii="Times New Roman" w:hAnsi="Times New Roman" w:cs="Times New Roman"/>
          <w:b/>
          <w:sz w:val="24"/>
          <w:szCs w:val="24"/>
          <w:u w:val="single"/>
        </w:rPr>
        <w:t>platformazakupowa.pl  i formularza Wyślij wiadomość</w:t>
      </w:r>
      <w:r w:rsidR="009156C2" w:rsidRPr="00D60932">
        <w:rPr>
          <w:rFonts w:ascii="Times New Roman" w:hAnsi="Times New Roman" w:cs="Times New Roman"/>
          <w:b/>
          <w:sz w:val="24"/>
          <w:szCs w:val="24"/>
          <w:u w:val="single"/>
        </w:rPr>
        <w:t xml:space="preserve"> do Zamawiającego</w:t>
      </w:r>
      <w:r w:rsidRPr="00D60932">
        <w:rPr>
          <w:rFonts w:ascii="Times New Roman" w:hAnsi="Times New Roman" w:cs="Times New Roman"/>
          <w:b/>
          <w:sz w:val="24"/>
          <w:szCs w:val="24"/>
        </w:rPr>
        <w:t xml:space="preserve">; </w:t>
      </w:r>
    </w:p>
    <w:p w:rsidR="00FC6DE4" w:rsidRPr="00D60932" w:rsidRDefault="00FC6DE4" w:rsidP="009156C2">
      <w:pPr>
        <w:spacing w:after="40"/>
        <w:jc w:val="both"/>
        <w:rPr>
          <w:rFonts w:ascii="Times New Roman" w:hAnsi="Times New Roman" w:cs="Times New Roman"/>
          <w:b/>
          <w:sz w:val="24"/>
          <w:szCs w:val="24"/>
        </w:rPr>
      </w:pPr>
      <w:r w:rsidRPr="00D60932">
        <w:rPr>
          <w:rFonts w:ascii="Times New Roman" w:hAnsi="Times New Roman" w:cs="Times New Roman"/>
          <w:b/>
          <w:sz w:val="24"/>
          <w:szCs w:val="24"/>
        </w:rPr>
        <w:t xml:space="preserve">W sytuacjach awaryjnych np. w przypadku niedziałania platformazakupowa.pl Zamawiający może również komunikować się z Wykonawcami za pomocą poczty elektronicznej.     </w:t>
      </w:r>
    </w:p>
    <w:p w:rsidR="00491E5E" w:rsidRPr="00D025B0" w:rsidRDefault="00E4005C" w:rsidP="00491E5E">
      <w:pPr>
        <w:spacing w:line="276" w:lineRule="auto"/>
        <w:jc w:val="both"/>
        <w:rPr>
          <w:rFonts w:ascii="Times New Roman" w:hAnsi="Times New Roman" w:cs="Times New Roman"/>
          <w:b/>
          <w:bCs/>
          <w:sz w:val="24"/>
          <w:szCs w:val="24"/>
        </w:rPr>
      </w:pPr>
      <w:r>
        <w:rPr>
          <w:rFonts w:ascii="Times New Roman" w:hAnsi="Times New Roman" w:cs="Times New Roman"/>
          <w:b/>
          <w:sz w:val="24"/>
          <w:szCs w:val="24"/>
        </w:rPr>
        <w:t>3. (skreślono).</w:t>
      </w:r>
    </w:p>
    <w:p w:rsidR="002318C4" w:rsidRDefault="00B91086" w:rsidP="002318C4">
      <w:pPr>
        <w:pStyle w:val="Tekstpodstawowywcity"/>
        <w:tabs>
          <w:tab w:val="left" w:pos="720"/>
        </w:tabs>
        <w:spacing w:after="0"/>
        <w:ind w:left="0"/>
        <w:jc w:val="both"/>
        <w:rPr>
          <w:rFonts w:ascii="Times New Roman" w:hAnsi="Times New Roman" w:cs="Times New Roman"/>
          <w:b/>
          <w:sz w:val="24"/>
          <w:szCs w:val="24"/>
        </w:rPr>
      </w:pPr>
      <w:r w:rsidRPr="00B91086">
        <w:rPr>
          <w:rFonts w:ascii="Times New Roman" w:hAnsi="Times New Roman" w:cs="Times New Roman"/>
          <w:b/>
          <w:sz w:val="24"/>
          <w:szCs w:val="24"/>
        </w:rPr>
        <w:t>4</w:t>
      </w:r>
      <w:r>
        <w:rPr>
          <w:rFonts w:ascii="Times New Roman" w:hAnsi="Times New Roman" w:cs="Times New Roman"/>
          <w:sz w:val="24"/>
          <w:szCs w:val="24"/>
        </w:rPr>
        <w:t xml:space="preserve">. </w:t>
      </w:r>
      <w:r w:rsidRPr="00D60932">
        <w:rPr>
          <w:rFonts w:ascii="Times New Roman" w:hAnsi="Times New Roman" w:cs="Times New Roman"/>
          <w:b/>
          <w:bCs/>
          <w:sz w:val="24"/>
          <w:szCs w:val="24"/>
        </w:rPr>
        <w:t>W celu potwierdzenia, że Wykonawca, którego oferta została  najwyżej</w:t>
      </w:r>
      <w:r w:rsidR="002318C4">
        <w:rPr>
          <w:rFonts w:ascii="Times New Roman" w:hAnsi="Times New Roman" w:cs="Times New Roman"/>
          <w:b/>
          <w:bCs/>
          <w:sz w:val="24"/>
          <w:szCs w:val="24"/>
        </w:rPr>
        <w:t xml:space="preserve"> oceniona,  spełnia warunek</w:t>
      </w:r>
      <w:r w:rsidRPr="00D025B0">
        <w:rPr>
          <w:rFonts w:ascii="Times New Roman" w:hAnsi="Times New Roman" w:cs="Times New Roman"/>
          <w:b/>
          <w:bCs/>
          <w:sz w:val="24"/>
          <w:szCs w:val="24"/>
        </w:rPr>
        <w:t xml:space="preserve"> udziału w postępowaniu dotycząc</w:t>
      </w:r>
      <w:r w:rsidR="002318C4">
        <w:rPr>
          <w:rFonts w:ascii="Times New Roman" w:hAnsi="Times New Roman" w:cs="Times New Roman"/>
          <w:b/>
          <w:bCs/>
          <w:sz w:val="24"/>
          <w:szCs w:val="24"/>
        </w:rPr>
        <w:t>y</w:t>
      </w:r>
      <w:r w:rsidRPr="00D025B0">
        <w:rPr>
          <w:rFonts w:ascii="Times New Roman" w:hAnsi="Times New Roman" w:cs="Times New Roman"/>
          <w:b/>
          <w:bCs/>
          <w:sz w:val="24"/>
          <w:szCs w:val="24"/>
        </w:rPr>
        <w:t xml:space="preserve"> </w:t>
      </w:r>
      <w:r w:rsidR="002318C4">
        <w:rPr>
          <w:rFonts w:ascii="Times New Roman" w:hAnsi="Times New Roman" w:cs="Times New Roman"/>
          <w:b/>
          <w:sz w:val="24"/>
          <w:szCs w:val="24"/>
        </w:rPr>
        <w:t>posiadania uprawnienia do prowadzenia określonej działalności gospodarczej lub zawodowej</w:t>
      </w:r>
      <w:r w:rsidR="002318C4" w:rsidRPr="001D573B">
        <w:rPr>
          <w:rFonts w:ascii="Times New Roman" w:hAnsi="Times New Roman" w:cs="Times New Roman"/>
          <w:b/>
          <w:sz w:val="24"/>
          <w:szCs w:val="24"/>
        </w:rPr>
        <w:t xml:space="preserve">,  </w:t>
      </w:r>
      <w:r w:rsidR="002318C4" w:rsidRPr="00D025B0">
        <w:rPr>
          <w:rFonts w:ascii="Times New Roman" w:hAnsi="Times New Roman" w:cs="Times New Roman"/>
          <w:b/>
          <w:bCs/>
          <w:sz w:val="24"/>
          <w:szCs w:val="24"/>
        </w:rPr>
        <w:t>należy na wezwanie zamawiając</w:t>
      </w:r>
      <w:r w:rsidR="002318C4">
        <w:rPr>
          <w:rFonts w:ascii="Times New Roman" w:hAnsi="Times New Roman" w:cs="Times New Roman"/>
          <w:b/>
          <w:bCs/>
          <w:sz w:val="24"/>
          <w:szCs w:val="24"/>
        </w:rPr>
        <w:t>ego złożyć następujący dokument</w:t>
      </w:r>
      <w:r w:rsidR="002318C4" w:rsidRPr="001D573B">
        <w:rPr>
          <w:rFonts w:ascii="Times New Roman" w:hAnsi="Times New Roman" w:cs="Times New Roman"/>
          <w:b/>
          <w:sz w:val="24"/>
          <w:szCs w:val="24"/>
        </w:rPr>
        <w:t>:</w:t>
      </w:r>
    </w:p>
    <w:p w:rsidR="002318C4" w:rsidRPr="002318C4" w:rsidRDefault="002318C4" w:rsidP="002318C4">
      <w:pPr>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2C6FF8">
        <w:rPr>
          <w:rFonts w:ascii="Times New Roman" w:hAnsi="Times New Roman" w:cs="Times New Roman"/>
          <w:b/>
          <w:sz w:val="24"/>
          <w:szCs w:val="24"/>
          <w:u w:val="single"/>
        </w:rPr>
        <w:t xml:space="preserve">aktualny wpis do rejestru </w:t>
      </w:r>
      <w:r w:rsidRPr="002318C4">
        <w:rPr>
          <w:rFonts w:ascii="Times New Roman" w:hAnsi="Times New Roman" w:cs="Times New Roman"/>
          <w:b/>
          <w:sz w:val="24"/>
          <w:szCs w:val="24"/>
          <w:u w:val="single"/>
        </w:rPr>
        <w:t>operatorów pocztowych,</w:t>
      </w:r>
      <w:r>
        <w:rPr>
          <w:rFonts w:ascii="Times New Roman" w:hAnsi="Times New Roman" w:cs="Times New Roman"/>
          <w:b/>
          <w:sz w:val="24"/>
          <w:szCs w:val="24"/>
        </w:rPr>
        <w:t xml:space="preserve"> prowadzony</w:t>
      </w:r>
      <w:r w:rsidRPr="002318C4">
        <w:rPr>
          <w:rFonts w:ascii="Times New Roman" w:hAnsi="Times New Roman" w:cs="Times New Roman"/>
          <w:b/>
          <w:sz w:val="24"/>
          <w:szCs w:val="24"/>
        </w:rPr>
        <w:t xml:space="preserve"> przez Prezesa Urz</w:t>
      </w:r>
      <w:r w:rsidRPr="002318C4">
        <w:rPr>
          <w:rFonts w:ascii="Times New Roman" w:eastAsia="TimesNewRoman" w:hAnsi="Times New Roman" w:cs="Times New Roman"/>
          <w:b/>
          <w:sz w:val="24"/>
          <w:szCs w:val="24"/>
        </w:rPr>
        <w:t>ę</w:t>
      </w:r>
      <w:r w:rsidRPr="002318C4">
        <w:rPr>
          <w:rFonts w:ascii="Times New Roman" w:hAnsi="Times New Roman" w:cs="Times New Roman"/>
          <w:b/>
          <w:sz w:val="24"/>
          <w:szCs w:val="24"/>
        </w:rPr>
        <w:t xml:space="preserve">du Komunikacji Elektronicznej, zgodnie z art. 6 ustawy z dnia 23 listopada 2012 r. Prawo pocztowe (t. j. </w:t>
      </w:r>
      <w:r w:rsidRPr="002318C4">
        <w:rPr>
          <w:rStyle w:val="h1"/>
          <w:rFonts w:ascii="Times New Roman" w:hAnsi="Times New Roman" w:cs="Times New Roman"/>
          <w:b/>
          <w:sz w:val="24"/>
          <w:szCs w:val="24"/>
        </w:rPr>
        <w:t>Dz. U. z 2020 r., poz. 1041 ze zm</w:t>
      </w:r>
      <w:r w:rsidRPr="002318C4">
        <w:rPr>
          <w:rStyle w:val="h1"/>
          <w:rFonts w:ascii="Times New Roman" w:hAnsi="Times New Roman" w:cs="Times New Roman"/>
          <w:sz w:val="24"/>
          <w:szCs w:val="24"/>
        </w:rPr>
        <w:t>.</w:t>
      </w:r>
      <w:r w:rsidRPr="002318C4">
        <w:rPr>
          <w:rFonts w:ascii="Times New Roman" w:hAnsi="Times New Roman" w:cs="Times New Roman"/>
          <w:sz w:val="24"/>
          <w:szCs w:val="24"/>
        </w:rPr>
        <w:t xml:space="preserve">) </w:t>
      </w:r>
      <w:r>
        <w:rPr>
          <w:rFonts w:ascii="Times New Roman" w:hAnsi="Times New Roman" w:cs="Times New Roman"/>
          <w:b/>
          <w:sz w:val="24"/>
          <w:szCs w:val="24"/>
        </w:rPr>
        <w:t xml:space="preserve">w przedmiocie </w:t>
      </w:r>
      <w:r w:rsidRPr="002318C4">
        <w:rPr>
          <w:rFonts w:ascii="Times New Roman" w:hAnsi="Times New Roman" w:cs="Times New Roman"/>
          <w:b/>
          <w:sz w:val="24"/>
          <w:szCs w:val="24"/>
        </w:rPr>
        <w:t>wykonywania działalności pocztowej w zakresie świadczenia usług pocztowych w obrocie krajowym i zagranicznym;</w:t>
      </w:r>
      <w:r w:rsidRPr="002318C4" w:rsidDel="00C72AEF">
        <w:rPr>
          <w:rFonts w:ascii="Times New Roman" w:hAnsi="Times New Roman" w:cs="Times New Roman"/>
          <w:b/>
          <w:sz w:val="24"/>
          <w:szCs w:val="24"/>
        </w:rPr>
        <w:t xml:space="preserve"> </w:t>
      </w:r>
    </w:p>
    <w:p w:rsidR="00B91086" w:rsidRPr="002318C4" w:rsidRDefault="00B91086" w:rsidP="0040085D">
      <w:pPr>
        <w:spacing w:line="276" w:lineRule="auto"/>
        <w:jc w:val="both"/>
        <w:rPr>
          <w:rFonts w:ascii="Times New Roman" w:hAnsi="Times New Roman" w:cs="Times New Roman"/>
          <w:sz w:val="24"/>
          <w:szCs w:val="24"/>
        </w:rPr>
      </w:pPr>
    </w:p>
    <w:p w:rsidR="0040085D" w:rsidRDefault="00B91086" w:rsidP="0040085D">
      <w:pPr>
        <w:spacing w:line="276" w:lineRule="auto"/>
        <w:jc w:val="both"/>
        <w:rPr>
          <w:rFonts w:ascii="Times New Roman" w:hAnsi="Times New Roman" w:cs="Times New Roman"/>
          <w:b/>
          <w:bCs/>
          <w:sz w:val="24"/>
          <w:szCs w:val="24"/>
        </w:rPr>
      </w:pPr>
      <w:r>
        <w:rPr>
          <w:rFonts w:ascii="Times New Roman" w:hAnsi="Times New Roman" w:cs="Times New Roman"/>
          <w:b/>
          <w:sz w:val="24"/>
          <w:szCs w:val="24"/>
        </w:rPr>
        <w:t>5</w:t>
      </w:r>
      <w:r w:rsidR="009156C2">
        <w:rPr>
          <w:rFonts w:ascii="Times New Roman" w:hAnsi="Times New Roman" w:cs="Times New Roman"/>
          <w:b/>
          <w:sz w:val="24"/>
          <w:szCs w:val="24"/>
        </w:rPr>
        <w:t>.</w:t>
      </w:r>
      <w:r w:rsidR="0040085D" w:rsidRPr="00D025B0">
        <w:rPr>
          <w:rFonts w:ascii="Times New Roman" w:hAnsi="Times New Roman" w:cs="Times New Roman"/>
          <w:sz w:val="24"/>
          <w:szCs w:val="24"/>
        </w:rPr>
        <w:t xml:space="preserve"> </w:t>
      </w:r>
      <w:bookmarkStart w:id="23" w:name="_Hlk56972998"/>
      <w:r w:rsidR="0040085D" w:rsidRPr="00D025B0">
        <w:rPr>
          <w:rFonts w:ascii="Times New Roman" w:hAnsi="Times New Roman" w:cs="Times New Roman"/>
          <w:b/>
          <w:bCs/>
          <w:sz w:val="24"/>
          <w:szCs w:val="24"/>
        </w:rPr>
        <w:t>W celu potwierdzenia, że Wykonawca, którego oferta została  najwyżej oceniona,  spełnia warunki udziału w postępowaniu dotyczące zdolności</w:t>
      </w:r>
      <w:r w:rsidR="0040085D">
        <w:rPr>
          <w:rFonts w:ascii="Times New Roman" w:hAnsi="Times New Roman" w:cs="Times New Roman"/>
          <w:b/>
          <w:bCs/>
          <w:sz w:val="24"/>
          <w:szCs w:val="24"/>
        </w:rPr>
        <w:t xml:space="preserve"> technicznej lub zawodowej</w:t>
      </w:r>
      <w:r w:rsidR="0040085D" w:rsidRPr="00333417">
        <w:rPr>
          <w:rFonts w:ascii="Times New Roman" w:hAnsi="Times New Roman" w:cs="Times New Roman"/>
          <w:b/>
          <w:bCs/>
          <w:sz w:val="24"/>
          <w:szCs w:val="24"/>
        </w:rPr>
        <w:t xml:space="preserve">, należy </w:t>
      </w:r>
      <w:r w:rsidR="00491E5E">
        <w:rPr>
          <w:rFonts w:ascii="Times New Roman" w:hAnsi="Times New Roman" w:cs="Times New Roman"/>
          <w:b/>
          <w:bCs/>
          <w:sz w:val="24"/>
          <w:szCs w:val="24"/>
        </w:rPr>
        <w:t xml:space="preserve">na wezwanie Zamawiającego </w:t>
      </w:r>
      <w:r w:rsidR="0040085D">
        <w:rPr>
          <w:rFonts w:ascii="Times New Roman" w:hAnsi="Times New Roman" w:cs="Times New Roman"/>
          <w:b/>
          <w:bCs/>
          <w:sz w:val="24"/>
          <w:szCs w:val="24"/>
        </w:rPr>
        <w:t>złoży</w:t>
      </w:r>
      <w:r w:rsidR="0040085D" w:rsidRPr="00333417">
        <w:rPr>
          <w:rFonts w:ascii="Times New Roman" w:hAnsi="Times New Roman" w:cs="Times New Roman"/>
          <w:b/>
          <w:bCs/>
          <w:sz w:val="24"/>
          <w:szCs w:val="24"/>
        </w:rPr>
        <w:t>ć następujące dokumenty:</w:t>
      </w:r>
    </w:p>
    <w:bookmarkEnd w:id="23"/>
    <w:p w:rsidR="0040085D" w:rsidRPr="00333417" w:rsidRDefault="0040085D" w:rsidP="0040085D">
      <w:pPr>
        <w:spacing w:line="276" w:lineRule="auto"/>
        <w:jc w:val="both"/>
        <w:rPr>
          <w:rFonts w:ascii="Times New Roman" w:hAnsi="Times New Roman" w:cs="Times New Roman"/>
          <w:sz w:val="24"/>
          <w:szCs w:val="24"/>
        </w:rPr>
      </w:pPr>
      <w:r w:rsidRPr="00333417">
        <w:rPr>
          <w:rFonts w:ascii="Times New Roman" w:hAnsi="Times New Roman" w:cs="Times New Roman"/>
          <w:b/>
          <w:sz w:val="24"/>
          <w:szCs w:val="24"/>
        </w:rPr>
        <w:t xml:space="preserve">1) wykaz </w:t>
      </w:r>
      <w:r w:rsidR="002318C4">
        <w:rPr>
          <w:rFonts w:ascii="Times New Roman" w:hAnsi="Times New Roman" w:cs="Times New Roman"/>
          <w:b/>
          <w:sz w:val="24"/>
          <w:szCs w:val="24"/>
        </w:rPr>
        <w:t xml:space="preserve">usług </w:t>
      </w:r>
      <w:r w:rsidRPr="008D032C">
        <w:rPr>
          <w:rFonts w:ascii="Times New Roman" w:hAnsi="Times New Roman" w:cs="Times New Roman"/>
          <w:b/>
          <w:sz w:val="24"/>
          <w:szCs w:val="24"/>
        </w:rPr>
        <w:t>wykonanych</w:t>
      </w:r>
      <w:r w:rsidR="002318C4">
        <w:rPr>
          <w:rFonts w:ascii="Times New Roman" w:hAnsi="Times New Roman" w:cs="Times New Roman"/>
          <w:b/>
          <w:sz w:val="24"/>
          <w:szCs w:val="24"/>
        </w:rPr>
        <w:t xml:space="preserve">, a w przypadku świadczeń powtarzających się </w:t>
      </w:r>
      <w:r w:rsidR="002E795A">
        <w:rPr>
          <w:rFonts w:ascii="Times New Roman" w:hAnsi="Times New Roman" w:cs="Times New Roman"/>
          <w:b/>
          <w:sz w:val="24"/>
          <w:szCs w:val="24"/>
        </w:rPr>
        <w:t xml:space="preserve">lub ciągłych również </w:t>
      </w:r>
      <w:r w:rsidR="002318C4">
        <w:rPr>
          <w:rFonts w:ascii="Times New Roman" w:hAnsi="Times New Roman" w:cs="Times New Roman"/>
          <w:b/>
          <w:sz w:val="24"/>
          <w:szCs w:val="24"/>
        </w:rPr>
        <w:t>wykonywanych</w:t>
      </w:r>
      <w:r w:rsidR="002E795A">
        <w:rPr>
          <w:rFonts w:ascii="Times New Roman" w:hAnsi="Times New Roman" w:cs="Times New Roman"/>
          <w:b/>
          <w:sz w:val="24"/>
          <w:szCs w:val="24"/>
        </w:rPr>
        <w:t>,</w:t>
      </w:r>
      <w:r w:rsidR="002318C4">
        <w:rPr>
          <w:rFonts w:ascii="Times New Roman" w:hAnsi="Times New Roman" w:cs="Times New Roman"/>
          <w:b/>
          <w:sz w:val="24"/>
          <w:szCs w:val="24"/>
        </w:rPr>
        <w:t xml:space="preserve"> </w:t>
      </w:r>
      <w:r w:rsidR="008D032C" w:rsidRPr="008D032C">
        <w:rPr>
          <w:rFonts w:ascii="Times New Roman" w:hAnsi="Times New Roman" w:cs="Times New Roman"/>
          <w:b/>
          <w:sz w:val="24"/>
          <w:szCs w:val="24"/>
        </w:rPr>
        <w:t xml:space="preserve"> </w:t>
      </w:r>
      <w:r w:rsidRPr="008D032C">
        <w:rPr>
          <w:rFonts w:ascii="Times New Roman" w:hAnsi="Times New Roman" w:cs="Times New Roman"/>
          <w:b/>
          <w:sz w:val="24"/>
          <w:szCs w:val="24"/>
        </w:rPr>
        <w:t xml:space="preserve">w okresie ostatnich </w:t>
      </w:r>
      <w:r w:rsidR="003822A2" w:rsidRPr="008D032C">
        <w:rPr>
          <w:rFonts w:ascii="Times New Roman" w:hAnsi="Times New Roman" w:cs="Times New Roman"/>
          <w:b/>
          <w:sz w:val="24"/>
          <w:szCs w:val="24"/>
        </w:rPr>
        <w:t>trzech</w:t>
      </w:r>
      <w:r w:rsidRPr="008D032C">
        <w:rPr>
          <w:rFonts w:ascii="Times New Roman" w:hAnsi="Times New Roman" w:cs="Times New Roman"/>
          <w:b/>
          <w:sz w:val="24"/>
          <w:szCs w:val="24"/>
        </w:rPr>
        <w:t xml:space="preserve"> lat </w:t>
      </w:r>
      <w:r w:rsidRPr="00333417">
        <w:rPr>
          <w:rFonts w:ascii="Times New Roman" w:hAnsi="Times New Roman" w:cs="Times New Roman"/>
          <w:sz w:val="24"/>
          <w:szCs w:val="24"/>
        </w:rPr>
        <w:t>(a jeżeli okres prowadzenia działalności j</w:t>
      </w:r>
      <w:r>
        <w:rPr>
          <w:rFonts w:ascii="Times New Roman" w:hAnsi="Times New Roman" w:cs="Times New Roman"/>
          <w:sz w:val="24"/>
          <w:szCs w:val="24"/>
        </w:rPr>
        <w:t>est krótszy - w tym okresie), z </w:t>
      </w:r>
      <w:r w:rsidRPr="00333417">
        <w:rPr>
          <w:rFonts w:ascii="Times New Roman" w:hAnsi="Times New Roman" w:cs="Times New Roman"/>
          <w:sz w:val="24"/>
          <w:szCs w:val="24"/>
        </w:rPr>
        <w:t>podaniem ich  wartości,</w:t>
      </w:r>
      <w:r w:rsidR="003822A2">
        <w:rPr>
          <w:rFonts w:ascii="Times New Roman" w:hAnsi="Times New Roman" w:cs="Times New Roman"/>
          <w:sz w:val="24"/>
          <w:szCs w:val="24"/>
        </w:rPr>
        <w:t xml:space="preserve"> przedmiotu,</w:t>
      </w:r>
      <w:r w:rsidRPr="00333417">
        <w:rPr>
          <w:rFonts w:ascii="Times New Roman" w:hAnsi="Times New Roman" w:cs="Times New Roman"/>
          <w:sz w:val="24"/>
          <w:szCs w:val="24"/>
        </w:rPr>
        <w:t xml:space="preserve"> dat</w:t>
      </w:r>
      <w:r w:rsidR="003822A2">
        <w:rPr>
          <w:rFonts w:ascii="Times New Roman" w:hAnsi="Times New Roman" w:cs="Times New Roman"/>
          <w:sz w:val="24"/>
          <w:szCs w:val="24"/>
        </w:rPr>
        <w:t xml:space="preserve"> wykonania </w:t>
      </w:r>
      <w:r w:rsidRPr="00333417">
        <w:rPr>
          <w:rFonts w:ascii="Times New Roman" w:hAnsi="Times New Roman" w:cs="Times New Roman"/>
          <w:sz w:val="24"/>
          <w:szCs w:val="24"/>
        </w:rPr>
        <w:t xml:space="preserve"> i </w:t>
      </w:r>
      <w:r w:rsidR="003822A2">
        <w:rPr>
          <w:rFonts w:ascii="Times New Roman" w:hAnsi="Times New Roman" w:cs="Times New Roman"/>
          <w:sz w:val="24"/>
          <w:szCs w:val="24"/>
        </w:rPr>
        <w:t>pod</w:t>
      </w:r>
      <w:r w:rsidR="002E795A">
        <w:rPr>
          <w:rFonts w:ascii="Times New Roman" w:hAnsi="Times New Roman" w:cs="Times New Roman"/>
          <w:sz w:val="24"/>
          <w:szCs w:val="24"/>
        </w:rPr>
        <w:t xml:space="preserve">miotów, na rzecz których usługi </w:t>
      </w:r>
      <w:r w:rsidR="003822A2">
        <w:rPr>
          <w:rFonts w:ascii="Times New Roman" w:hAnsi="Times New Roman" w:cs="Times New Roman"/>
          <w:sz w:val="24"/>
          <w:szCs w:val="24"/>
        </w:rPr>
        <w:t xml:space="preserve">zostały wykonane lub są wykonywane należycie, przy czym </w:t>
      </w:r>
      <w:r w:rsidR="008464B6">
        <w:rPr>
          <w:rFonts w:ascii="Times New Roman" w:hAnsi="Times New Roman" w:cs="Times New Roman"/>
          <w:sz w:val="24"/>
          <w:szCs w:val="24"/>
        </w:rPr>
        <w:t xml:space="preserve">dowodami, o których mowa, są referencje bądź inne dokumenty sporządzone przez podmiot na rzecz którego </w:t>
      </w:r>
      <w:r w:rsidR="002E795A">
        <w:rPr>
          <w:rFonts w:ascii="Times New Roman" w:hAnsi="Times New Roman" w:cs="Times New Roman"/>
          <w:sz w:val="24"/>
          <w:szCs w:val="24"/>
        </w:rPr>
        <w:t xml:space="preserve">usługi </w:t>
      </w:r>
      <w:r w:rsidR="008464B6">
        <w:rPr>
          <w:rFonts w:ascii="Times New Roman" w:hAnsi="Times New Roman" w:cs="Times New Roman"/>
          <w:sz w:val="24"/>
          <w:szCs w:val="24"/>
        </w:rPr>
        <w:t>zostały wykonane a w przypadku świadczeń powtarzających się lub ciągłych są wykonywane, a jeżeli wykonawca z przyczyn niezależnych od niego nie jest w stanie uzyskać tych dokumentów – oświadczenie wykonawcy; w przypadku świadczeń powt</w:t>
      </w:r>
      <w:r w:rsidR="00570068">
        <w:rPr>
          <w:rFonts w:ascii="Times New Roman" w:hAnsi="Times New Roman" w:cs="Times New Roman"/>
          <w:sz w:val="24"/>
          <w:szCs w:val="24"/>
        </w:rPr>
        <w:t>a</w:t>
      </w:r>
      <w:r w:rsidR="008464B6">
        <w:rPr>
          <w:rFonts w:ascii="Times New Roman" w:hAnsi="Times New Roman" w:cs="Times New Roman"/>
          <w:sz w:val="24"/>
          <w:szCs w:val="24"/>
        </w:rPr>
        <w:t>rzających się lub ciągłych nadal wykon</w:t>
      </w:r>
      <w:r w:rsidR="00570068">
        <w:rPr>
          <w:rFonts w:ascii="Times New Roman" w:hAnsi="Times New Roman" w:cs="Times New Roman"/>
          <w:sz w:val="24"/>
          <w:szCs w:val="24"/>
        </w:rPr>
        <w:t>ywa</w:t>
      </w:r>
      <w:r w:rsidR="008464B6">
        <w:rPr>
          <w:rFonts w:ascii="Times New Roman" w:hAnsi="Times New Roman" w:cs="Times New Roman"/>
          <w:sz w:val="24"/>
          <w:szCs w:val="24"/>
        </w:rPr>
        <w:t>nych</w:t>
      </w:r>
      <w:r w:rsidR="00570068">
        <w:rPr>
          <w:rFonts w:ascii="Times New Roman" w:hAnsi="Times New Roman" w:cs="Times New Roman"/>
          <w:sz w:val="24"/>
          <w:szCs w:val="24"/>
        </w:rPr>
        <w:t xml:space="preserve"> referencje bądź inne dokumenty potwierdzające należyte ich wykonywanie powinny być wystawione w okresie ostatnich 3 miesięcy </w:t>
      </w:r>
      <w:r w:rsidRPr="00333417">
        <w:rPr>
          <w:rFonts w:ascii="Times New Roman" w:hAnsi="Times New Roman" w:cs="Times New Roman"/>
          <w:b/>
          <w:sz w:val="24"/>
          <w:szCs w:val="24"/>
        </w:rPr>
        <w:t xml:space="preserve">– Załącznik nr </w:t>
      </w:r>
      <w:r w:rsidR="00C02ED2">
        <w:rPr>
          <w:rFonts w:ascii="Times New Roman" w:hAnsi="Times New Roman" w:cs="Times New Roman"/>
          <w:b/>
          <w:sz w:val="24"/>
          <w:szCs w:val="24"/>
        </w:rPr>
        <w:t>6</w:t>
      </w:r>
      <w:r w:rsidRPr="00333417">
        <w:rPr>
          <w:rFonts w:ascii="Times New Roman" w:hAnsi="Times New Roman" w:cs="Times New Roman"/>
          <w:b/>
          <w:sz w:val="24"/>
          <w:szCs w:val="24"/>
        </w:rPr>
        <w:t xml:space="preserve"> do Specyfikacji,</w:t>
      </w:r>
    </w:p>
    <w:p w:rsidR="009156C2" w:rsidRPr="009156C2" w:rsidRDefault="009156C2" w:rsidP="009156C2">
      <w:pPr>
        <w:spacing w:after="40"/>
        <w:jc w:val="both"/>
        <w:rPr>
          <w:rFonts w:ascii="Times New Roman" w:hAnsi="Times New Roman" w:cs="Times New Roman"/>
          <w:b/>
          <w:sz w:val="24"/>
          <w:szCs w:val="24"/>
        </w:rPr>
      </w:pPr>
      <w:r w:rsidRPr="009156C2">
        <w:rPr>
          <w:rFonts w:ascii="Times New Roman" w:hAnsi="Times New Roman" w:cs="Times New Roman"/>
          <w:b/>
          <w:sz w:val="24"/>
          <w:szCs w:val="24"/>
        </w:rPr>
        <w:t>Dokumenty i oświadczenia, o który</w:t>
      </w:r>
      <w:r w:rsidR="002E795A">
        <w:rPr>
          <w:rFonts w:ascii="Times New Roman" w:hAnsi="Times New Roman" w:cs="Times New Roman"/>
          <w:b/>
          <w:sz w:val="24"/>
          <w:szCs w:val="24"/>
        </w:rPr>
        <w:t>ch mo</w:t>
      </w:r>
      <w:r w:rsidR="00E4005C">
        <w:rPr>
          <w:rFonts w:ascii="Times New Roman" w:hAnsi="Times New Roman" w:cs="Times New Roman"/>
          <w:b/>
          <w:sz w:val="24"/>
          <w:szCs w:val="24"/>
        </w:rPr>
        <w:t xml:space="preserve">wa w Rozdz. VIII ust. </w:t>
      </w:r>
      <w:r w:rsidR="00C438C5">
        <w:rPr>
          <w:rFonts w:ascii="Times New Roman" w:hAnsi="Times New Roman" w:cs="Times New Roman"/>
          <w:b/>
          <w:sz w:val="24"/>
          <w:szCs w:val="24"/>
        </w:rPr>
        <w:t xml:space="preserve"> 4</w:t>
      </w:r>
      <w:r w:rsidR="002E795A">
        <w:rPr>
          <w:rFonts w:ascii="Times New Roman" w:hAnsi="Times New Roman" w:cs="Times New Roman"/>
          <w:b/>
          <w:sz w:val="24"/>
          <w:szCs w:val="24"/>
        </w:rPr>
        <w:t xml:space="preserve"> i 5</w:t>
      </w:r>
      <w:r w:rsidRPr="009156C2">
        <w:rPr>
          <w:rFonts w:ascii="Times New Roman" w:hAnsi="Times New Roman" w:cs="Times New Roman"/>
          <w:b/>
          <w:sz w:val="24"/>
          <w:szCs w:val="24"/>
        </w:rPr>
        <w:t xml:space="preserve"> należy na wezwanie Zamawiającego złożyć za pośrednictwem </w:t>
      </w:r>
      <w:r w:rsidRPr="009156C2">
        <w:rPr>
          <w:rFonts w:ascii="Times New Roman" w:hAnsi="Times New Roman" w:cs="Times New Roman"/>
          <w:b/>
          <w:sz w:val="24"/>
          <w:szCs w:val="24"/>
          <w:u w:val="single"/>
        </w:rPr>
        <w:t>platformazakupowa.pl   i formularza Wyślij wiadomość do Zamawiającego</w:t>
      </w:r>
      <w:r w:rsidRPr="009156C2">
        <w:rPr>
          <w:rFonts w:ascii="Times New Roman" w:hAnsi="Times New Roman" w:cs="Times New Roman"/>
          <w:b/>
          <w:sz w:val="24"/>
          <w:szCs w:val="24"/>
        </w:rPr>
        <w:t xml:space="preserve">; </w:t>
      </w:r>
    </w:p>
    <w:p w:rsidR="009156C2" w:rsidRPr="009156C2" w:rsidRDefault="009156C2" w:rsidP="009156C2">
      <w:pPr>
        <w:spacing w:after="40"/>
        <w:jc w:val="both"/>
        <w:rPr>
          <w:rFonts w:ascii="Times New Roman" w:hAnsi="Times New Roman" w:cs="Times New Roman"/>
          <w:b/>
          <w:sz w:val="24"/>
          <w:szCs w:val="24"/>
        </w:rPr>
      </w:pPr>
      <w:r w:rsidRPr="009156C2">
        <w:rPr>
          <w:rFonts w:ascii="Times New Roman" w:hAnsi="Times New Roman" w:cs="Times New Roman"/>
          <w:b/>
          <w:sz w:val="24"/>
          <w:szCs w:val="24"/>
        </w:rPr>
        <w:lastRenderedPageBreak/>
        <w:t xml:space="preserve">W sytuacjach awaryjnych np. w przypadku niedziałania platformazakupowa.pl Zamawiający może również komunikować się z Wykonawcami za pomocą poczty elektronicznej.     </w:t>
      </w:r>
    </w:p>
    <w:p w:rsidR="00E260C6" w:rsidRDefault="00E260C6" w:rsidP="00C438C5">
      <w:pPr>
        <w:pStyle w:val="Nagwek11"/>
        <w:spacing w:before="100" w:line="278" w:lineRule="exact"/>
        <w:ind w:left="0"/>
        <w:jc w:val="both"/>
        <w:rPr>
          <w:rFonts w:ascii="Times New Roman" w:hAnsi="Times New Roman" w:cs="Times New Roman"/>
        </w:rPr>
      </w:pPr>
      <w:bookmarkStart w:id="24" w:name="_Toc61870413"/>
    </w:p>
    <w:p w:rsidR="001C59B7" w:rsidRPr="00C438C5" w:rsidRDefault="00C438C5" w:rsidP="00C438C5">
      <w:pPr>
        <w:pStyle w:val="Nagwek11"/>
        <w:spacing w:before="100" w:line="278" w:lineRule="exact"/>
        <w:ind w:left="0"/>
        <w:jc w:val="both"/>
        <w:rPr>
          <w:rFonts w:ascii="Times New Roman" w:hAnsi="Times New Roman" w:cs="Times New Roman"/>
        </w:rPr>
      </w:pPr>
      <w:r>
        <w:rPr>
          <w:rFonts w:ascii="Times New Roman" w:hAnsi="Times New Roman" w:cs="Times New Roman"/>
        </w:rPr>
        <w:t xml:space="preserve">IX. </w:t>
      </w:r>
      <w:r w:rsidR="00F16215" w:rsidRPr="00C438C5">
        <w:rPr>
          <w:rFonts w:ascii="Times New Roman" w:hAnsi="Times New Roman" w:cs="Times New Roman"/>
        </w:rPr>
        <w:t>Informacje o ś</w:t>
      </w:r>
      <w:r w:rsidR="005928A3" w:rsidRPr="00C438C5">
        <w:rPr>
          <w:rFonts w:ascii="Times New Roman" w:hAnsi="Times New Roman" w:cs="Times New Roman"/>
        </w:rPr>
        <w:t>rodkach komunikacji elektronicznej, przy użyciu kt</w:t>
      </w:r>
      <w:r w:rsidR="00F16215" w:rsidRPr="00C438C5">
        <w:rPr>
          <w:rFonts w:ascii="Times New Roman" w:hAnsi="Times New Roman" w:cs="Times New Roman"/>
        </w:rPr>
        <w:t>ó</w:t>
      </w:r>
      <w:r w:rsidR="005928A3" w:rsidRPr="00C438C5">
        <w:rPr>
          <w:rFonts w:ascii="Times New Roman" w:hAnsi="Times New Roman" w:cs="Times New Roman"/>
        </w:rPr>
        <w:t>rych Zamawiający będzie komunikował się z wykonawcami, oraz informacje o wymaganiach technicznych i organizacyjnych sporządzania, wysyłania</w:t>
      </w:r>
      <w:r w:rsidR="005928A3" w:rsidRPr="00C438C5">
        <w:rPr>
          <w:rFonts w:ascii="Times New Roman" w:hAnsi="Times New Roman" w:cs="Times New Roman"/>
          <w:spacing w:val="-18"/>
        </w:rPr>
        <w:t xml:space="preserve"> </w:t>
      </w:r>
      <w:r w:rsidR="005928A3" w:rsidRPr="00C438C5">
        <w:rPr>
          <w:rFonts w:ascii="Times New Roman" w:hAnsi="Times New Roman" w:cs="Times New Roman"/>
        </w:rPr>
        <w:t>i</w:t>
      </w:r>
      <w:r w:rsidR="00F16215" w:rsidRPr="00C438C5">
        <w:rPr>
          <w:rFonts w:ascii="Times New Roman" w:hAnsi="Times New Roman" w:cs="Times New Roman"/>
        </w:rPr>
        <w:t xml:space="preserve"> </w:t>
      </w:r>
      <w:r w:rsidR="005928A3" w:rsidRPr="00C438C5">
        <w:rPr>
          <w:rFonts w:ascii="Times New Roman" w:hAnsi="Times New Roman" w:cs="Times New Roman"/>
        </w:rPr>
        <w:t>odbierania korespondencji elektronicznej</w:t>
      </w:r>
      <w:r w:rsidR="00870597" w:rsidRPr="00C438C5">
        <w:rPr>
          <w:rFonts w:ascii="Times New Roman" w:hAnsi="Times New Roman" w:cs="Times New Roman"/>
        </w:rPr>
        <w:t>.</w:t>
      </w:r>
      <w:bookmarkEnd w:id="24"/>
    </w:p>
    <w:p w:rsidR="001C59B7" w:rsidRPr="00C438C5" w:rsidRDefault="001C59B7" w:rsidP="008F1E47">
      <w:pPr>
        <w:jc w:val="both"/>
        <w:rPr>
          <w:rFonts w:ascii="Times New Roman" w:hAnsi="Times New Roman" w:cs="Times New Roman"/>
          <w:sz w:val="24"/>
          <w:szCs w:val="24"/>
        </w:rPr>
      </w:pPr>
    </w:p>
    <w:p w:rsidR="00521E24" w:rsidRDefault="00521E24" w:rsidP="00A92911">
      <w:pPr>
        <w:pStyle w:val="Standard"/>
        <w:widowControl/>
        <w:numPr>
          <w:ilvl w:val="0"/>
          <w:numId w:val="13"/>
        </w:numPr>
        <w:tabs>
          <w:tab w:val="left" w:pos="720"/>
          <w:tab w:val="left" w:pos="786"/>
        </w:tabs>
        <w:ind w:left="360" w:hanging="360"/>
        <w:jc w:val="both"/>
        <w:rPr>
          <w:rFonts w:cs="Times New Roman"/>
        </w:rPr>
      </w:pPr>
      <w:r w:rsidRPr="00C438C5">
        <w:rPr>
          <w:rFonts w:cs="Times New Roman"/>
        </w:rPr>
        <w:t xml:space="preserve">W przedmiotowym postępowaniu komunikacja pomiędzy </w:t>
      </w:r>
      <w:r w:rsidR="00411F1F">
        <w:rPr>
          <w:rFonts w:cs="Times New Roman"/>
        </w:rPr>
        <w:t>Zamawiającym a Wykonawcami</w:t>
      </w:r>
      <w:r w:rsidRPr="00C438C5">
        <w:rPr>
          <w:rFonts w:cs="Times New Roman"/>
        </w:rPr>
        <w:t xml:space="preserve"> w szczególności składanie ofert</w:t>
      </w:r>
      <w:r w:rsidR="009A390C" w:rsidRPr="00C438C5">
        <w:rPr>
          <w:rFonts w:cs="Times New Roman"/>
        </w:rPr>
        <w:t>, oraz oświadczeni</w:t>
      </w:r>
      <w:r w:rsidR="00D5480B">
        <w:rPr>
          <w:rFonts w:cs="Times New Roman"/>
        </w:rPr>
        <w:t>a</w:t>
      </w:r>
      <w:r w:rsidRPr="00C438C5">
        <w:rPr>
          <w:rFonts w:cs="Times New Roman"/>
        </w:rPr>
        <w:t>,</w:t>
      </w:r>
      <w:r w:rsidR="009A390C" w:rsidRPr="00C438C5">
        <w:rPr>
          <w:rFonts w:cs="Times New Roman"/>
        </w:rPr>
        <w:t xml:space="preserve"> o którym mowa w art.</w:t>
      </w:r>
      <w:r w:rsidR="00D82FBB" w:rsidRPr="00C438C5">
        <w:rPr>
          <w:rFonts w:cs="Times New Roman"/>
        </w:rPr>
        <w:t xml:space="preserve"> 125 ust. 1 w zw. </w:t>
      </w:r>
      <w:r w:rsidR="00683B4A" w:rsidRPr="00C438C5">
        <w:rPr>
          <w:rFonts w:cs="Times New Roman"/>
        </w:rPr>
        <w:t>z</w:t>
      </w:r>
      <w:r w:rsidR="00D82FBB" w:rsidRPr="00C438C5">
        <w:rPr>
          <w:rFonts w:cs="Times New Roman"/>
        </w:rPr>
        <w:t xml:space="preserve"> art. 273 us</w:t>
      </w:r>
      <w:r w:rsidR="00683B4A" w:rsidRPr="00C438C5">
        <w:rPr>
          <w:rFonts w:cs="Times New Roman"/>
        </w:rPr>
        <w:t>t</w:t>
      </w:r>
      <w:r w:rsidR="00D82FBB" w:rsidRPr="00C438C5">
        <w:rPr>
          <w:rFonts w:cs="Times New Roman"/>
        </w:rPr>
        <w:t>.</w:t>
      </w:r>
      <w:r w:rsidR="00683B4A" w:rsidRPr="00C438C5">
        <w:rPr>
          <w:rFonts w:cs="Times New Roman"/>
        </w:rPr>
        <w:t xml:space="preserve">1 </w:t>
      </w:r>
      <w:proofErr w:type="spellStart"/>
      <w:r w:rsidR="00683B4A" w:rsidRPr="00C438C5">
        <w:rPr>
          <w:rFonts w:cs="Times New Roman"/>
        </w:rPr>
        <w:t>P</w:t>
      </w:r>
      <w:r w:rsidR="00D82FBB" w:rsidRPr="00C438C5">
        <w:rPr>
          <w:rFonts w:cs="Times New Roman"/>
        </w:rPr>
        <w:t>zp</w:t>
      </w:r>
      <w:proofErr w:type="spellEnd"/>
      <w:r w:rsidRPr="00C438C5">
        <w:rPr>
          <w:rFonts w:cs="Times New Roman"/>
        </w:rPr>
        <w:t xml:space="preserve"> odbywa się przy użyciu środków komunikacji elektronicznej.</w:t>
      </w:r>
    </w:p>
    <w:p w:rsidR="00411F1F" w:rsidRDefault="00411F1F" w:rsidP="00411F1F">
      <w:pPr>
        <w:pStyle w:val="Standard"/>
        <w:widowControl/>
        <w:tabs>
          <w:tab w:val="left" w:pos="720"/>
          <w:tab w:val="left" w:pos="786"/>
        </w:tabs>
        <w:jc w:val="both"/>
        <w:rPr>
          <w:rFonts w:cs="Times New Roman"/>
        </w:rPr>
      </w:pPr>
      <w:r w:rsidRPr="00C438C5">
        <w:rPr>
          <w:rFonts w:cs="Times New Roman"/>
          <w:b/>
          <w:u w:val="single"/>
        </w:rPr>
        <w:t xml:space="preserve">WAŻNE: Korzystanie z serwisu (platformy) wymaga zapoznania się Regulaminem dla Użytkowników (Wykonawców) dostępnego na   portalu_ na stronie </w:t>
      </w:r>
      <w:hyperlink r:id="rId11" w:history="1">
        <w:r w:rsidRPr="00C438C5">
          <w:rPr>
            <w:rStyle w:val="Hipercze"/>
            <w:rFonts w:cs="Times New Roman"/>
            <w:color w:val="auto"/>
          </w:rPr>
          <w:t>https://platformazakupowa.pl/pn/milicz</w:t>
        </w:r>
      </w:hyperlink>
      <w:r w:rsidRPr="00C438C5">
        <w:rPr>
          <w:rFonts w:cs="Times New Roman"/>
        </w:rPr>
        <w:t xml:space="preserve">.  </w:t>
      </w:r>
    </w:p>
    <w:p w:rsidR="002E1395" w:rsidRPr="002E1395" w:rsidRDefault="002F2494" w:rsidP="00A92911">
      <w:pPr>
        <w:pStyle w:val="Standard"/>
        <w:widowControl/>
        <w:numPr>
          <w:ilvl w:val="0"/>
          <w:numId w:val="12"/>
        </w:numPr>
        <w:tabs>
          <w:tab w:val="left" w:pos="720"/>
          <w:tab w:val="left" w:pos="786"/>
        </w:tabs>
        <w:ind w:left="360" w:hanging="360"/>
        <w:jc w:val="both"/>
        <w:rPr>
          <w:rFonts w:cs="Times New Roman"/>
        </w:rPr>
      </w:pPr>
      <w:r>
        <w:rPr>
          <w:rFonts w:cs="Times New Roman"/>
        </w:rPr>
        <w:t xml:space="preserve">W celu skrócenia czasu udzielania odpowiedzi na pytania preferuje się, aby komunikacja między Zamawiającym a Wykonawcami, w tym wszelkie oświadczenia, wnioski, zawiadomienia oraz informacje, przekazywane są w formie elektronicznej za pośrednictwem </w:t>
      </w:r>
      <w:r w:rsidRPr="002F2494">
        <w:rPr>
          <w:rFonts w:cs="Times New Roman"/>
          <w:b/>
          <w:bCs/>
          <w:u w:val="single"/>
        </w:rPr>
        <w:t>platformazakupowa.pl</w:t>
      </w:r>
      <w:r>
        <w:rPr>
          <w:rFonts w:cs="Times New Roman"/>
        </w:rPr>
        <w:t xml:space="preserve">  pod adresem: </w:t>
      </w:r>
      <w:hyperlink r:id="rId12" w:history="1">
        <w:r w:rsidRPr="00C438C5">
          <w:rPr>
            <w:rFonts w:cs="Times New Roman"/>
            <w:b/>
          </w:rPr>
          <w:t>https://platformazakupowa.pl/pn/milicz</w:t>
        </w:r>
      </w:hyperlink>
      <w:r>
        <w:rPr>
          <w:rFonts w:cs="Times New Roman"/>
          <w:b/>
        </w:rPr>
        <w:t xml:space="preserve"> i </w:t>
      </w:r>
      <w:r w:rsidRPr="002F2494">
        <w:rPr>
          <w:rFonts w:cs="Times New Roman"/>
          <w:bCs/>
        </w:rPr>
        <w:t>f</w:t>
      </w:r>
      <w:r w:rsidR="00521E24" w:rsidRPr="002F2494">
        <w:rPr>
          <w:rFonts w:cs="Times New Roman"/>
        </w:rPr>
        <w:t xml:space="preserve">ormularza </w:t>
      </w:r>
      <w:bookmarkStart w:id="25" w:name="_Hlk62145086"/>
      <w:r w:rsidR="002D55B5" w:rsidRPr="002F2494">
        <w:rPr>
          <w:rFonts w:cs="Times New Roman"/>
          <w:b/>
        </w:rPr>
        <w:t>„</w:t>
      </w:r>
      <w:r w:rsidR="00521E24" w:rsidRPr="002F2494">
        <w:rPr>
          <w:rFonts w:cs="Times New Roman"/>
          <w:b/>
        </w:rPr>
        <w:t>Wyślij wiadomość</w:t>
      </w:r>
      <w:r w:rsidR="00516FB7" w:rsidRPr="002F2494">
        <w:rPr>
          <w:rFonts w:cs="Times New Roman"/>
          <w:b/>
        </w:rPr>
        <w:t xml:space="preserve"> </w:t>
      </w:r>
      <w:r w:rsidR="002D55B5" w:rsidRPr="002F2494">
        <w:rPr>
          <w:rFonts w:cs="Times New Roman"/>
          <w:b/>
        </w:rPr>
        <w:t>do Zamawiającego</w:t>
      </w:r>
      <w:r w:rsidR="00521E24" w:rsidRPr="002F2494">
        <w:rPr>
          <w:rFonts w:cs="Times New Roman"/>
          <w:b/>
        </w:rPr>
        <w:t>"</w:t>
      </w:r>
      <w:r w:rsidR="004E3D7F">
        <w:rPr>
          <w:rFonts w:cs="Times New Roman"/>
          <w:b/>
        </w:rPr>
        <w:t xml:space="preserve"> na stronie prowadzonego postępowania</w:t>
      </w:r>
      <w:r>
        <w:rPr>
          <w:rFonts w:cs="Times New Roman"/>
          <w:b/>
        </w:rPr>
        <w:t>.</w:t>
      </w:r>
      <w:r w:rsidRPr="002F2494">
        <w:rPr>
          <w:rFonts w:cs="Times New Roman"/>
          <w:b/>
        </w:rPr>
        <w:t xml:space="preserve"> </w:t>
      </w:r>
    </w:p>
    <w:bookmarkEnd w:id="25"/>
    <w:p w:rsidR="00521E24" w:rsidRDefault="002F2494" w:rsidP="00DD4636">
      <w:pPr>
        <w:pStyle w:val="Standard"/>
        <w:widowControl/>
        <w:tabs>
          <w:tab w:val="left" w:pos="720"/>
          <w:tab w:val="left" w:pos="786"/>
        </w:tabs>
        <w:ind w:left="360"/>
        <w:jc w:val="both"/>
        <w:rPr>
          <w:rFonts w:cs="Times New Roman"/>
        </w:rPr>
      </w:pPr>
      <w:r w:rsidRPr="00DD4636">
        <w:rPr>
          <w:rFonts w:cs="Times New Roman"/>
          <w:bCs/>
        </w:rPr>
        <w:t>Za datę przekazania  wpływu oświadczeń, wniosków</w:t>
      </w:r>
      <w:r w:rsidR="002E1395" w:rsidRPr="00DD4636">
        <w:rPr>
          <w:rFonts w:cs="Times New Roman"/>
          <w:bCs/>
        </w:rPr>
        <w:t xml:space="preserve">, zawiadomień oraz informacji przyjmuje się datę ich przesłania za pośrednictwem </w:t>
      </w:r>
      <w:r w:rsidR="002E1395" w:rsidRPr="00DD4636">
        <w:rPr>
          <w:rFonts w:cs="Times New Roman"/>
          <w:b/>
        </w:rPr>
        <w:t>platformazakupowa.pl</w:t>
      </w:r>
      <w:r w:rsidR="002E1395" w:rsidRPr="00DD4636">
        <w:rPr>
          <w:rFonts w:cs="Times New Roman"/>
          <w:bCs/>
        </w:rPr>
        <w:t xml:space="preserve"> poprzez kliknięcie przycisku  </w:t>
      </w:r>
      <w:r w:rsidR="00DD4636" w:rsidRPr="00DD4636">
        <w:rPr>
          <w:rFonts w:cs="Times New Roman"/>
          <w:b/>
        </w:rPr>
        <w:t>„Wyślij wiadomość do Zamawiającego"</w:t>
      </w:r>
      <w:r w:rsidR="004E3D7F">
        <w:rPr>
          <w:rFonts w:cs="Times New Roman"/>
          <w:b/>
        </w:rPr>
        <w:t xml:space="preserve"> </w:t>
      </w:r>
      <w:r w:rsidR="004E3D7F" w:rsidRPr="004E3D7F">
        <w:rPr>
          <w:rFonts w:cs="Times New Roman"/>
        </w:rPr>
        <w:t>na stronie prowadzonego postępowania</w:t>
      </w:r>
      <w:r w:rsidR="004E3D7F">
        <w:rPr>
          <w:rFonts w:cs="Times New Roman"/>
          <w:b/>
        </w:rPr>
        <w:t xml:space="preserve"> </w:t>
      </w:r>
      <w:r w:rsidR="00DD4636" w:rsidRPr="00DD4636">
        <w:rPr>
          <w:rFonts w:cs="Times New Roman"/>
          <w:b/>
        </w:rPr>
        <w:t xml:space="preserve"> </w:t>
      </w:r>
      <w:r w:rsidRPr="00DD4636">
        <w:rPr>
          <w:rFonts w:cs="Times New Roman"/>
          <w:bCs/>
        </w:rPr>
        <w:t>po których pojawi się komunikat, że wiadomość została wysłana do Zamawiającego</w:t>
      </w:r>
      <w:r w:rsidR="00521E24" w:rsidRPr="00DD4636">
        <w:rPr>
          <w:rFonts w:cs="Times New Roman"/>
          <w:b/>
        </w:rPr>
        <w:t>.</w:t>
      </w:r>
      <w:r w:rsidR="00521E24" w:rsidRPr="00DD4636">
        <w:rPr>
          <w:rFonts w:cs="Times New Roman"/>
        </w:rPr>
        <w:t xml:space="preserve"> </w:t>
      </w:r>
    </w:p>
    <w:p w:rsidR="002906C0" w:rsidRDefault="002906C0" w:rsidP="00A92911">
      <w:pPr>
        <w:pStyle w:val="Standard"/>
        <w:widowControl/>
        <w:numPr>
          <w:ilvl w:val="0"/>
          <w:numId w:val="24"/>
        </w:numPr>
        <w:tabs>
          <w:tab w:val="left" w:pos="720"/>
          <w:tab w:val="left" w:pos="786"/>
        </w:tabs>
        <w:jc w:val="both"/>
        <w:rPr>
          <w:rFonts w:cs="Times New Roman"/>
        </w:rPr>
      </w:pPr>
      <w:r>
        <w:rPr>
          <w:rFonts w:cs="Times New Roman"/>
        </w:rPr>
        <w:t xml:space="preserve">Zamawiający będzie przekazywał Wykonawcom informacje w formie elektronicznej za pośrednictwem </w:t>
      </w:r>
      <w:r w:rsidRPr="002906C0">
        <w:rPr>
          <w:rFonts w:cs="Times New Roman"/>
          <w:b/>
          <w:bCs/>
        </w:rPr>
        <w:t>platforma zakupowa.pl</w:t>
      </w:r>
      <w:r>
        <w:rPr>
          <w:rFonts w:cs="Times New Roman"/>
          <w:b/>
          <w:bCs/>
        </w:rPr>
        <w:t xml:space="preserve">. </w:t>
      </w:r>
      <w:r>
        <w:rPr>
          <w:rFonts w:cs="Times New Roman"/>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2906C0">
        <w:rPr>
          <w:rFonts w:cs="Times New Roman"/>
          <w:b/>
          <w:bCs/>
        </w:rPr>
        <w:t>platforma zakupowa.pl</w:t>
      </w:r>
      <w:r>
        <w:rPr>
          <w:rFonts w:cs="Times New Roman"/>
          <w:b/>
          <w:bCs/>
        </w:rPr>
        <w:t xml:space="preserve"> </w:t>
      </w:r>
      <w:r w:rsidRPr="002906C0">
        <w:rPr>
          <w:rFonts w:cs="Times New Roman"/>
        </w:rPr>
        <w:t>do konkretnego</w:t>
      </w:r>
      <w:r>
        <w:rPr>
          <w:rFonts w:cs="Times New Roman"/>
          <w:b/>
          <w:bCs/>
        </w:rPr>
        <w:t xml:space="preserve"> Wykonawcy. </w:t>
      </w:r>
      <w:r>
        <w:rPr>
          <w:rFonts w:cs="Times New Roman"/>
        </w:rPr>
        <w:t xml:space="preserve"> </w:t>
      </w:r>
    </w:p>
    <w:p w:rsidR="00E5707F" w:rsidRDefault="00C95C41" w:rsidP="00C95C41">
      <w:pPr>
        <w:pStyle w:val="Standard"/>
        <w:widowControl/>
        <w:tabs>
          <w:tab w:val="left" w:pos="720"/>
          <w:tab w:val="left" w:pos="786"/>
        </w:tabs>
        <w:ind w:left="358"/>
        <w:jc w:val="both"/>
        <w:rPr>
          <w:rFonts w:cs="Times New Roman"/>
        </w:rPr>
      </w:pPr>
      <w:r>
        <w:rPr>
          <w:rFonts w:cs="Times New Roman"/>
        </w:rPr>
        <w:t>4.</w:t>
      </w:r>
      <w:r w:rsidR="00E5707F">
        <w:rPr>
          <w:rFonts w:cs="Times New Roman"/>
        </w:rPr>
        <w:t xml:space="preserve">Wykonawca jako podmiot profesjonalny ma obowiązek sprawdzania komunikatów  i wiadomości bezpośrednio na </w:t>
      </w:r>
      <w:r w:rsidR="00E5707F" w:rsidRPr="00E5707F">
        <w:rPr>
          <w:rFonts w:cs="Times New Roman"/>
          <w:b/>
          <w:bCs/>
        </w:rPr>
        <w:t>platformazakupowa.pl</w:t>
      </w:r>
      <w:r w:rsidR="00E5707F">
        <w:rPr>
          <w:rFonts w:cs="Times New Roman"/>
        </w:rPr>
        <w:t xml:space="preserve"> </w:t>
      </w:r>
      <w:r w:rsidR="002906C0">
        <w:rPr>
          <w:rFonts w:cs="Times New Roman"/>
        </w:rPr>
        <w:t xml:space="preserve"> </w:t>
      </w:r>
      <w:r w:rsidR="00E5707F">
        <w:rPr>
          <w:rFonts w:cs="Times New Roman"/>
        </w:rPr>
        <w:t>przesłanych przez Zamawiającego, gdyż system powiadomień może ulec awarii lub powiadomienie może trafić do folderu SPAM.</w:t>
      </w:r>
    </w:p>
    <w:p w:rsidR="005119B8" w:rsidRDefault="00E5707F" w:rsidP="00A92911">
      <w:pPr>
        <w:pStyle w:val="Standard"/>
        <w:widowControl/>
        <w:numPr>
          <w:ilvl w:val="0"/>
          <w:numId w:val="25"/>
        </w:numPr>
        <w:tabs>
          <w:tab w:val="left" w:pos="720"/>
          <w:tab w:val="left" w:pos="786"/>
        </w:tabs>
        <w:jc w:val="both"/>
        <w:rPr>
          <w:rFonts w:cs="Times New Roman"/>
        </w:rPr>
      </w:pPr>
      <w:r>
        <w:rPr>
          <w:rFonts w:cs="Times New Roman"/>
        </w:rPr>
        <w:t xml:space="preserve"> </w:t>
      </w:r>
      <w:r w:rsidR="00E62B09">
        <w:rPr>
          <w:rFonts w:cs="Times New Roman"/>
        </w:rPr>
        <w:t>Zamawiający</w:t>
      </w:r>
      <w:r w:rsidR="008A17B9">
        <w:rPr>
          <w:rFonts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324DF" w:rsidRPr="003324DF" w:rsidRDefault="008A17B9" w:rsidP="005119B8">
      <w:pPr>
        <w:pStyle w:val="Standard"/>
        <w:widowControl/>
        <w:tabs>
          <w:tab w:val="left" w:pos="720"/>
          <w:tab w:val="left" w:pos="786"/>
        </w:tabs>
        <w:ind w:left="718"/>
        <w:jc w:val="both"/>
        <w:rPr>
          <w:rFonts w:cs="Times New Roman"/>
        </w:rPr>
      </w:pPr>
      <w:r>
        <w:rPr>
          <w:rFonts w:cs="Times New Roman"/>
        </w:rPr>
        <w:t xml:space="preserve">( Dz. U. z 2020 r. poz. 2452), określa niezbędne wymagania sprzętowo – aplikacyjne umożliwiające pracę na </w:t>
      </w:r>
      <w:r w:rsidR="003324DF" w:rsidRPr="003324DF">
        <w:rPr>
          <w:rFonts w:cs="Times New Roman"/>
          <w:b/>
          <w:bCs/>
        </w:rPr>
        <w:t>platformazakupowa.pl</w:t>
      </w:r>
      <w:r w:rsidR="003324DF">
        <w:rPr>
          <w:rFonts w:cs="Times New Roman"/>
          <w:b/>
          <w:bCs/>
        </w:rPr>
        <w:t>, tj.:</w:t>
      </w:r>
    </w:p>
    <w:p w:rsidR="008F1E47" w:rsidRDefault="003324DF" w:rsidP="00840D58">
      <w:pPr>
        <w:pStyle w:val="Standard"/>
        <w:widowControl/>
        <w:tabs>
          <w:tab w:val="left" w:pos="720"/>
          <w:tab w:val="left" w:pos="786"/>
        </w:tabs>
        <w:ind w:left="718"/>
        <w:jc w:val="both"/>
        <w:rPr>
          <w:rFonts w:cs="Times New Roman"/>
        </w:rPr>
      </w:pPr>
      <w:r>
        <w:rPr>
          <w:rFonts w:cs="Times New Roman"/>
        </w:rPr>
        <w:t xml:space="preserve">a)stały dostęp do sieci Internet o gwarantowanej </w:t>
      </w:r>
      <w:r w:rsidR="00840D58">
        <w:rPr>
          <w:rFonts w:cs="Times New Roman"/>
        </w:rPr>
        <w:t>przepustowości nie mniejszej niż 512kb/s;</w:t>
      </w:r>
    </w:p>
    <w:p w:rsidR="00840D58" w:rsidRDefault="00840D58" w:rsidP="00840D58">
      <w:pPr>
        <w:pStyle w:val="Standard"/>
        <w:widowControl/>
        <w:tabs>
          <w:tab w:val="left" w:pos="720"/>
          <w:tab w:val="left" w:pos="786"/>
        </w:tabs>
        <w:ind w:left="718"/>
        <w:jc w:val="both"/>
        <w:rPr>
          <w:rFonts w:cs="Times New Roman"/>
        </w:rPr>
      </w:pPr>
      <w:r>
        <w:rPr>
          <w:rFonts w:cs="Times New Roman"/>
        </w:rPr>
        <w:t>b) komputer klasy PC lub MAC o następującej konfiguracji: pamięć min. 2GB RAM, procesor Intel IV 2GHZ lub jego nowsza wersja, jeden z systemów operacyjnych – MS Windows 7, Mac Os x 10 4, Linux, lub ich nowsze wersje,</w:t>
      </w:r>
    </w:p>
    <w:p w:rsidR="00857198" w:rsidRDefault="00857198" w:rsidP="00840D58">
      <w:pPr>
        <w:pStyle w:val="Standard"/>
        <w:widowControl/>
        <w:tabs>
          <w:tab w:val="left" w:pos="720"/>
          <w:tab w:val="left" w:pos="786"/>
        </w:tabs>
        <w:ind w:left="718"/>
        <w:jc w:val="both"/>
        <w:rPr>
          <w:rFonts w:cs="Times New Roman"/>
        </w:rPr>
      </w:pPr>
      <w:r>
        <w:rPr>
          <w:rFonts w:cs="Times New Roman"/>
        </w:rPr>
        <w:lastRenderedPageBreak/>
        <w:t>c) zainstalowana dowolna przeglądarka internetowa, w przypadku Internet Explorer minimalnie wersja 10 0.,</w:t>
      </w:r>
    </w:p>
    <w:p w:rsidR="00857198" w:rsidRDefault="00857198" w:rsidP="00840D58">
      <w:pPr>
        <w:pStyle w:val="Standard"/>
        <w:widowControl/>
        <w:tabs>
          <w:tab w:val="left" w:pos="720"/>
          <w:tab w:val="left" w:pos="786"/>
        </w:tabs>
        <w:ind w:left="718"/>
        <w:jc w:val="both"/>
        <w:rPr>
          <w:rFonts w:cs="Times New Roman"/>
        </w:rPr>
      </w:pPr>
      <w:r>
        <w:rPr>
          <w:rFonts w:cs="Times New Roman"/>
        </w:rPr>
        <w:t xml:space="preserve">d) włączona obsługa </w:t>
      </w:r>
      <w:proofErr w:type="spellStart"/>
      <w:r>
        <w:rPr>
          <w:rFonts w:cs="Times New Roman"/>
        </w:rPr>
        <w:t>JavaScript</w:t>
      </w:r>
      <w:proofErr w:type="spellEnd"/>
      <w:r>
        <w:rPr>
          <w:rFonts w:cs="Times New Roman"/>
        </w:rPr>
        <w:t>,</w:t>
      </w:r>
    </w:p>
    <w:p w:rsidR="00857198" w:rsidRDefault="00857198" w:rsidP="00840D58">
      <w:pPr>
        <w:pStyle w:val="Standard"/>
        <w:widowControl/>
        <w:tabs>
          <w:tab w:val="left" w:pos="720"/>
          <w:tab w:val="left" w:pos="786"/>
        </w:tabs>
        <w:ind w:left="718"/>
        <w:jc w:val="both"/>
        <w:rPr>
          <w:rFonts w:cs="Times New Roman"/>
        </w:rPr>
      </w:pPr>
      <w:r>
        <w:rPr>
          <w:rFonts w:cs="Times New Roman"/>
        </w:rPr>
        <w:t xml:space="preserve">e) zainstalowany program </w:t>
      </w:r>
      <w:proofErr w:type="spellStart"/>
      <w:r>
        <w:rPr>
          <w:rFonts w:cs="Times New Roman"/>
        </w:rPr>
        <w:t>Adobe</w:t>
      </w:r>
      <w:proofErr w:type="spellEnd"/>
      <w:r>
        <w:rPr>
          <w:rFonts w:cs="Times New Roman"/>
        </w:rPr>
        <w:t xml:space="preserve"> </w:t>
      </w:r>
      <w:proofErr w:type="spellStart"/>
      <w:r>
        <w:rPr>
          <w:rFonts w:cs="Times New Roman"/>
        </w:rPr>
        <w:t>Acrobat</w:t>
      </w:r>
      <w:proofErr w:type="spellEnd"/>
      <w:r>
        <w:rPr>
          <w:rFonts w:cs="Times New Roman"/>
        </w:rPr>
        <w:t xml:space="preserve"> </w:t>
      </w:r>
      <w:proofErr w:type="spellStart"/>
      <w:r>
        <w:rPr>
          <w:rFonts w:cs="Times New Roman"/>
        </w:rPr>
        <w:t>Reader</w:t>
      </w:r>
      <w:proofErr w:type="spellEnd"/>
      <w:r>
        <w:rPr>
          <w:rFonts w:cs="Times New Roman"/>
        </w:rPr>
        <w:t xml:space="preserve"> lub inny obsługujący format plików </w:t>
      </w:r>
      <w:proofErr w:type="spellStart"/>
      <w:r>
        <w:rPr>
          <w:rFonts w:cs="Times New Roman"/>
        </w:rPr>
        <w:t>.pd</w:t>
      </w:r>
      <w:proofErr w:type="spellEnd"/>
      <w:r>
        <w:rPr>
          <w:rFonts w:cs="Times New Roman"/>
        </w:rPr>
        <w:t>f,</w:t>
      </w:r>
    </w:p>
    <w:p w:rsidR="00857198" w:rsidRDefault="00857198" w:rsidP="00840D58">
      <w:pPr>
        <w:pStyle w:val="Standard"/>
        <w:widowControl/>
        <w:tabs>
          <w:tab w:val="left" w:pos="720"/>
          <w:tab w:val="left" w:pos="786"/>
        </w:tabs>
        <w:ind w:left="718"/>
        <w:jc w:val="both"/>
        <w:rPr>
          <w:rFonts w:cs="Times New Roman"/>
        </w:rPr>
      </w:pPr>
      <w:r>
        <w:rPr>
          <w:rFonts w:cs="Times New Roman"/>
        </w:rPr>
        <w:t>f) Platformazakupowa.pl działa według standardu przyjętego w komunikacji sieciowej – kodowanie UTF8,</w:t>
      </w:r>
    </w:p>
    <w:p w:rsidR="003A1736" w:rsidRDefault="00857198" w:rsidP="00840D58">
      <w:pPr>
        <w:pStyle w:val="Standard"/>
        <w:widowControl/>
        <w:tabs>
          <w:tab w:val="left" w:pos="720"/>
          <w:tab w:val="left" w:pos="786"/>
        </w:tabs>
        <w:ind w:left="718"/>
        <w:jc w:val="both"/>
        <w:rPr>
          <w:rFonts w:cs="Times New Roman"/>
        </w:rPr>
      </w:pPr>
      <w:r>
        <w:rPr>
          <w:rFonts w:cs="Times New Roman"/>
        </w:rPr>
        <w:t>g) oznaczenie czasu odbioru danych przez platformę zakupową stanowi datę oraz dokładny czas (</w:t>
      </w:r>
      <w:proofErr w:type="spellStart"/>
      <w:r>
        <w:rPr>
          <w:rFonts w:cs="Times New Roman"/>
        </w:rPr>
        <w:t>hh:mm:ss</w:t>
      </w:r>
      <w:proofErr w:type="spellEnd"/>
      <w:r>
        <w:rPr>
          <w:rFonts w:cs="Times New Roman"/>
        </w:rPr>
        <w:t xml:space="preserve">) generowany wg czasu lokalnego serwera synchronizowanego z zegarem Głównego Urzędu Miar. </w:t>
      </w:r>
    </w:p>
    <w:p w:rsidR="007E084B" w:rsidRDefault="008C62BC" w:rsidP="003A1736">
      <w:pPr>
        <w:pStyle w:val="Standard"/>
        <w:widowControl/>
        <w:tabs>
          <w:tab w:val="left" w:pos="720"/>
          <w:tab w:val="left" w:pos="786"/>
        </w:tabs>
        <w:jc w:val="both"/>
        <w:rPr>
          <w:rFonts w:cs="Times New Roman"/>
        </w:rPr>
      </w:pPr>
      <w:r>
        <w:rPr>
          <w:rFonts w:cs="Times New Roman"/>
        </w:rPr>
        <w:t xml:space="preserve"> 6.</w:t>
      </w:r>
      <w:r w:rsidR="007E084B">
        <w:rPr>
          <w:rFonts w:cs="Times New Roman"/>
        </w:rPr>
        <w:t>W</w:t>
      </w:r>
      <w:r w:rsidR="003A1736">
        <w:rPr>
          <w:rFonts w:cs="Times New Roman"/>
        </w:rPr>
        <w:t xml:space="preserve">ykonawca przystępując do niniejszego postępowania o udzielenie zamówienia </w:t>
      </w:r>
    </w:p>
    <w:p w:rsidR="003A1736" w:rsidRDefault="007E084B" w:rsidP="003A1736">
      <w:pPr>
        <w:pStyle w:val="Standard"/>
        <w:widowControl/>
        <w:tabs>
          <w:tab w:val="left" w:pos="720"/>
          <w:tab w:val="left" w:pos="786"/>
        </w:tabs>
        <w:jc w:val="both"/>
        <w:rPr>
          <w:rFonts w:cs="Times New Roman"/>
        </w:rPr>
      </w:pPr>
      <w:r>
        <w:rPr>
          <w:rFonts w:cs="Times New Roman"/>
        </w:rPr>
        <w:t xml:space="preserve">         </w:t>
      </w:r>
      <w:r w:rsidR="003A1736">
        <w:rPr>
          <w:rFonts w:cs="Times New Roman"/>
        </w:rPr>
        <w:t>publicznego:</w:t>
      </w:r>
    </w:p>
    <w:p w:rsidR="007E084B" w:rsidRDefault="002F0991" w:rsidP="002F0991">
      <w:pPr>
        <w:pStyle w:val="Standard"/>
        <w:widowControl/>
        <w:tabs>
          <w:tab w:val="left" w:pos="720"/>
          <w:tab w:val="left" w:pos="786"/>
        </w:tabs>
        <w:jc w:val="both"/>
        <w:rPr>
          <w:rFonts w:cs="Times New Roman"/>
        </w:rPr>
      </w:pPr>
      <w:r>
        <w:rPr>
          <w:rFonts w:cs="Times New Roman"/>
        </w:rPr>
        <w:t xml:space="preserve">          a)</w:t>
      </w:r>
      <w:r w:rsidR="003A1736">
        <w:rPr>
          <w:rFonts w:cs="Times New Roman"/>
        </w:rPr>
        <w:t xml:space="preserve">akceptuje warunki korzystania z </w:t>
      </w:r>
      <w:r w:rsidR="003A1736" w:rsidRPr="003A1736">
        <w:rPr>
          <w:rFonts w:cs="Times New Roman"/>
          <w:b/>
          <w:bCs/>
        </w:rPr>
        <w:t>p</w:t>
      </w:r>
      <w:r w:rsidR="007E084B">
        <w:rPr>
          <w:rFonts w:cs="Times New Roman"/>
          <w:b/>
          <w:bCs/>
        </w:rPr>
        <w:t>la</w:t>
      </w:r>
      <w:r w:rsidR="003A1736" w:rsidRPr="003A1736">
        <w:rPr>
          <w:rFonts w:cs="Times New Roman"/>
          <w:b/>
          <w:bCs/>
        </w:rPr>
        <w:t>tformazakupowa.pl</w:t>
      </w:r>
      <w:r w:rsidR="003A1736">
        <w:rPr>
          <w:rFonts w:cs="Times New Roman"/>
        </w:rPr>
        <w:t xml:space="preserve">  określone w Regulaminie</w:t>
      </w:r>
      <w:r w:rsidR="007E084B">
        <w:rPr>
          <w:rFonts w:cs="Times New Roman"/>
        </w:rPr>
        <w:t xml:space="preserve">    </w:t>
      </w:r>
    </w:p>
    <w:p w:rsidR="007E084B" w:rsidRDefault="002F0991" w:rsidP="007E084B">
      <w:pPr>
        <w:pStyle w:val="Standard"/>
        <w:widowControl/>
        <w:tabs>
          <w:tab w:val="left" w:pos="720"/>
          <w:tab w:val="left" w:pos="786"/>
        </w:tabs>
        <w:jc w:val="both"/>
        <w:rPr>
          <w:rFonts w:cs="Times New Roman"/>
        </w:rPr>
      </w:pPr>
      <w:r>
        <w:rPr>
          <w:rFonts w:cs="Times New Roman"/>
        </w:rPr>
        <w:t xml:space="preserve">     </w:t>
      </w:r>
      <w:r w:rsidR="007E084B">
        <w:rPr>
          <w:rFonts w:cs="Times New Roman"/>
        </w:rPr>
        <w:t xml:space="preserve">     </w:t>
      </w:r>
      <w:r w:rsidR="003A1736">
        <w:rPr>
          <w:rFonts w:cs="Times New Roman"/>
        </w:rPr>
        <w:t xml:space="preserve">zamieszczonym na stronie internetowej pod linkiem  w zakładce „Regulamin” oraz </w:t>
      </w:r>
      <w:r w:rsidR="007E084B">
        <w:rPr>
          <w:rFonts w:cs="Times New Roman"/>
        </w:rPr>
        <w:t xml:space="preserve">  </w:t>
      </w:r>
    </w:p>
    <w:p w:rsidR="003A1736" w:rsidRDefault="007E084B" w:rsidP="003A1736">
      <w:pPr>
        <w:pStyle w:val="Standard"/>
        <w:widowControl/>
        <w:tabs>
          <w:tab w:val="left" w:pos="720"/>
          <w:tab w:val="left" w:pos="786"/>
        </w:tabs>
        <w:jc w:val="both"/>
        <w:rPr>
          <w:rFonts w:cs="Times New Roman"/>
        </w:rPr>
      </w:pPr>
      <w:r>
        <w:rPr>
          <w:rFonts w:cs="Times New Roman"/>
        </w:rPr>
        <w:t xml:space="preserve">          </w:t>
      </w:r>
      <w:r w:rsidR="003A1736">
        <w:rPr>
          <w:rFonts w:cs="Times New Roman"/>
        </w:rPr>
        <w:t>uznaje go za</w:t>
      </w:r>
      <w:r w:rsidR="002F0991">
        <w:rPr>
          <w:rFonts w:cs="Times New Roman"/>
        </w:rPr>
        <w:t xml:space="preserve"> </w:t>
      </w:r>
      <w:r w:rsidR="003A1736">
        <w:rPr>
          <w:rFonts w:cs="Times New Roman"/>
        </w:rPr>
        <w:t>wiążący,</w:t>
      </w:r>
    </w:p>
    <w:p w:rsidR="008C62BC" w:rsidRDefault="003A1736" w:rsidP="003A1736">
      <w:pPr>
        <w:pStyle w:val="Standard"/>
        <w:widowControl/>
        <w:tabs>
          <w:tab w:val="left" w:pos="720"/>
          <w:tab w:val="left" w:pos="786"/>
        </w:tabs>
        <w:jc w:val="both"/>
        <w:rPr>
          <w:rFonts w:cs="Times New Roman"/>
        </w:rPr>
      </w:pPr>
      <w:r>
        <w:rPr>
          <w:rFonts w:cs="Times New Roman"/>
        </w:rPr>
        <w:t xml:space="preserve">           b) zapoznał i stosuje się do instrukcji składania ofert dostępnej pod linkiem.   </w:t>
      </w:r>
    </w:p>
    <w:p w:rsidR="002F0991" w:rsidRDefault="003A1736" w:rsidP="003A1736">
      <w:pPr>
        <w:pStyle w:val="Standard"/>
        <w:widowControl/>
        <w:tabs>
          <w:tab w:val="left" w:pos="720"/>
          <w:tab w:val="left" w:pos="786"/>
        </w:tabs>
        <w:jc w:val="both"/>
        <w:rPr>
          <w:rFonts w:cs="Times New Roman"/>
        </w:rPr>
      </w:pPr>
      <w:r>
        <w:rPr>
          <w:rFonts w:cs="Times New Roman"/>
        </w:rPr>
        <w:t xml:space="preserve">7. Zamawiający nie ponosi odpowiedzialności za złożenie oferty </w:t>
      </w:r>
      <w:r w:rsidR="007E084B">
        <w:rPr>
          <w:rFonts w:cs="Times New Roman"/>
        </w:rPr>
        <w:t xml:space="preserve">w sposób niezgodny z </w:t>
      </w:r>
      <w:r w:rsidR="002F0991">
        <w:rPr>
          <w:rFonts w:cs="Times New Roman"/>
        </w:rPr>
        <w:t xml:space="preserve">         I</w:t>
      </w:r>
      <w:r w:rsidR="007E084B">
        <w:rPr>
          <w:rFonts w:cs="Times New Roman"/>
        </w:rPr>
        <w:t>nstrukcją</w:t>
      </w:r>
      <w:r w:rsidR="002F0991">
        <w:rPr>
          <w:rFonts w:cs="Times New Roman"/>
        </w:rPr>
        <w:t xml:space="preserve"> k</w:t>
      </w:r>
      <w:r w:rsidR="007E084B">
        <w:rPr>
          <w:rFonts w:cs="Times New Roman"/>
        </w:rPr>
        <w:t xml:space="preserve">orzystania z </w:t>
      </w:r>
      <w:r w:rsidR="007E084B" w:rsidRPr="003A1736">
        <w:rPr>
          <w:rFonts w:cs="Times New Roman"/>
          <w:b/>
          <w:bCs/>
        </w:rPr>
        <w:t>p</w:t>
      </w:r>
      <w:r w:rsidR="007E084B">
        <w:rPr>
          <w:rFonts w:cs="Times New Roman"/>
          <w:b/>
          <w:bCs/>
        </w:rPr>
        <w:t>la</w:t>
      </w:r>
      <w:r w:rsidR="007E084B" w:rsidRPr="003A1736">
        <w:rPr>
          <w:rFonts w:cs="Times New Roman"/>
          <w:b/>
          <w:bCs/>
        </w:rPr>
        <w:t>tformazakupowa.pl</w:t>
      </w:r>
      <w:r w:rsidR="007E084B">
        <w:rPr>
          <w:rFonts w:cs="Times New Roman"/>
          <w:b/>
          <w:bCs/>
        </w:rPr>
        <w:t xml:space="preserve">, </w:t>
      </w:r>
      <w:r w:rsidR="007E084B" w:rsidRPr="007E084B">
        <w:rPr>
          <w:rFonts w:cs="Times New Roman"/>
        </w:rPr>
        <w:t>w szczególności</w:t>
      </w:r>
      <w:r w:rsidR="007E084B">
        <w:rPr>
          <w:rFonts w:cs="Times New Roman"/>
        </w:rPr>
        <w:t xml:space="preserve"> za sytuację, gdy </w:t>
      </w:r>
      <w:r w:rsidR="002F0991">
        <w:rPr>
          <w:rFonts w:cs="Times New Roman"/>
        </w:rPr>
        <w:t xml:space="preserve">        </w:t>
      </w:r>
      <w:r w:rsidR="007E084B">
        <w:rPr>
          <w:rFonts w:cs="Times New Roman"/>
        </w:rPr>
        <w:t>zamawiający zapozna się z</w:t>
      </w:r>
      <w:r w:rsidR="002F0991">
        <w:rPr>
          <w:rFonts w:cs="Times New Roman"/>
        </w:rPr>
        <w:t xml:space="preserve"> </w:t>
      </w:r>
      <w:r w:rsidR="007E084B">
        <w:rPr>
          <w:rFonts w:cs="Times New Roman"/>
        </w:rPr>
        <w:t xml:space="preserve">treścią oferty przed upływem terminu składania ofert (np. </w:t>
      </w:r>
      <w:r w:rsidR="002F0991">
        <w:rPr>
          <w:rFonts w:cs="Times New Roman"/>
        </w:rPr>
        <w:t xml:space="preserve">        </w:t>
      </w:r>
      <w:r w:rsidR="007E084B">
        <w:rPr>
          <w:rFonts w:cs="Times New Roman"/>
        </w:rPr>
        <w:t>złożenie oferty w zakładce „</w:t>
      </w:r>
      <w:r w:rsidR="007E084B" w:rsidRPr="008C62BC">
        <w:rPr>
          <w:rFonts w:cs="Times New Roman"/>
          <w:b/>
        </w:rPr>
        <w:t>Wyślij</w:t>
      </w:r>
      <w:r w:rsidR="002F0991" w:rsidRPr="008C62BC">
        <w:rPr>
          <w:rFonts w:cs="Times New Roman"/>
          <w:b/>
        </w:rPr>
        <w:t xml:space="preserve"> </w:t>
      </w:r>
      <w:r w:rsidR="007E084B" w:rsidRPr="008C62BC">
        <w:rPr>
          <w:rFonts w:cs="Times New Roman"/>
          <w:b/>
        </w:rPr>
        <w:t>wiadomość do zamawiającego”</w:t>
      </w:r>
      <w:r w:rsidR="004E3D7F">
        <w:rPr>
          <w:rFonts w:cs="Times New Roman"/>
          <w:b/>
        </w:rPr>
        <w:t xml:space="preserve"> </w:t>
      </w:r>
      <w:r w:rsidR="004E3D7F" w:rsidRPr="004E3D7F">
        <w:rPr>
          <w:rFonts w:cs="Times New Roman"/>
        </w:rPr>
        <w:t>na stronie prowadzonego postępowania</w:t>
      </w:r>
      <w:r w:rsidR="007E084B" w:rsidRPr="004E3D7F">
        <w:rPr>
          <w:rFonts w:cs="Times New Roman"/>
        </w:rPr>
        <w:t>)</w:t>
      </w:r>
      <w:r w:rsidR="002F0991" w:rsidRPr="008C62BC">
        <w:rPr>
          <w:rFonts w:cs="Times New Roman"/>
          <w:b/>
        </w:rPr>
        <w:t>.</w:t>
      </w:r>
    </w:p>
    <w:p w:rsidR="0085264A" w:rsidRDefault="002F0991" w:rsidP="002F0991">
      <w:pPr>
        <w:pStyle w:val="Standard"/>
        <w:widowControl/>
        <w:tabs>
          <w:tab w:val="left" w:pos="720"/>
          <w:tab w:val="left" w:pos="786"/>
        </w:tabs>
        <w:jc w:val="both"/>
        <w:rPr>
          <w:rFonts w:cs="Times New Roman"/>
        </w:rPr>
      </w:pPr>
      <w:r>
        <w:rPr>
          <w:rFonts w:cs="Times New Roman"/>
        </w:rPr>
        <w:t xml:space="preserve">Taka oferta zostanie uznana przez Zamawiającego za ofertę handlową i nie będzie brana   pod uwagę  w przedmiotowym postępowaniu ponieważ nie został spełniony obowiązek           narzucony w art. 221 ustawy </w:t>
      </w:r>
      <w:proofErr w:type="spellStart"/>
      <w:r>
        <w:rPr>
          <w:rFonts w:cs="Times New Roman"/>
        </w:rPr>
        <w:t>Pzp</w:t>
      </w:r>
      <w:proofErr w:type="spellEnd"/>
      <w:r>
        <w:rPr>
          <w:rFonts w:cs="Times New Roman"/>
        </w:rPr>
        <w:t xml:space="preserve">. </w:t>
      </w:r>
    </w:p>
    <w:p w:rsidR="00840D58" w:rsidRDefault="0085264A" w:rsidP="00A12E1F">
      <w:pPr>
        <w:pStyle w:val="Standard"/>
        <w:widowControl/>
        <w:tabs>
          <w:tab w:val="left" w:pos="720"/>
          <w:tab w:val="left" w:pos="786"/>
        </w:tabs>
        <w:jc w:val="both"/>
        <w:rPr>
          <w:rFonts w:cs="Times New Roman"/>
        </w:rPr>
      </w:pPr>
      <w:r>
        <w:rPr>
          <w:rFonts w:cs="Times New Roman"/>
        </w:rPr>
        <w:t xml:space="preserve"> 8.Zamawiający informuje, że instrukcja </w:t>
      </w:r>
      <w:r w:rsidR="00A12E1F">
        <w:rPr>
          <w:rFonts w:cs="Times New Roman"/>
        </w:rPr>
        <w:t xml:space="preserve">korzystania z </w:t>
      </w:r>
      <w:r w:rsidR="00A12E1F" w:rsidRPr="003A1736">
        <w:rPr>
          <w:rFonts w:cs="Times New Roman"/>
          <w:b/>
          <w:bCs/>
        </w:rPr>
        <w:t>p</w:t>
      </w:r>
      <w:r w:rsidR="00A12E1F">
        <w:rPr>
          <w:rFonts w:cs="Times New Roman"/>
          <w:b/>
          <w:bCs/>
        </w:rPr>
        <w:t>la</w:t>
      </w:r>
      <w:r w:rsidR="00A12E1F" w:rsidRPr="003A1736">
        <w:rPr>
          <w:rFonts w:cs="Times New Roman"/>
          <w:b/>
          <w:bCs/>
        </w:rPr>
        <w:t>tformazakupowa.pl</w:t>
      </w:r>
      <w:r w:rsidR="00A12E1F">
        <w:rPr>
          <w:rFonts w:cs="Times New Roman"/>
        </w:rPr>
        <w:t xml:space="preserve">  dotyczące          w szczególności logowania, składania wniosków o wyjaśnienie treści SWZ, składania          ofert oraz innych czynności podejmowanych w niniejszym postępowaniu przy użyciu </w:t>
      </w:r>
      <w:r w:rsidR="00A12E1F" w:rsidRPr="00A12E1F">
        <w:rPr>
          <w:rFonts w:cs="Times New Roman"/>
          <w:b/>
        </w:rPr>
        <w:t>platformazakupowa.pl</w:t>
      </w:r>
      <w:r w:rsidR="00A12E1F">
        <w:rPr>
          <w:rFonts w:cs="Times New Roman"/>
        </w:rPr>
        <w:t xml:space="preserve">   znajdują się w zakładce „Instrukcje dla </w:t>
      </w:r>
      <w:r w:rsidR="005119B8">
        <w:rPr>
          <w:rFonts w:cs="Times New Roman"/>
        </w:rPr>
        <w:t xml:space="preserve">Wykonawców” </w:t>
      </w:r>
      <w:r w:rsidR="00A12E1F">
        <w:rPr>
          <w:rFonts w:cs="Times New Roman"/>
        </w:rPr>
        <w:t xml:space="preserve"> </w:t>
      </w:r>
      <w:r w:rsidR="005119B8">
        <w:rPr>
          <w:rFonts w:cs="Times New Roman"/>
        </w:rPr>
        <w:t xml:space="preserve">na stronie internetowej pod adresem: </w:t>
      </w:r>
      <w:hyperlink r:id="rId13" w:history="1">
        <w:r w:rsidR="005119B8" w:rsidRPr="00413B33">
          <w:rPr>
            <w:rStyle w:val="Hipercze"/>
            <w:rFonts w:cs="Times New Roman"/>
          </w:rPr>
          <w:t>https://platformazakupowa.pl/strona/45-instrukcje</w:t>
        </w:r>
      </w:hyperlink>
      <w:r w:rsidR="005119B8">
        <w:rPr>
          <w:rFonts w:cs="Times New Roman"/>
          <w:u w:val="single"/>
        </w:rPr>
        <w:t xml:space="preserve"> </w:t>
      </w:r>
      <w:r w:rsidR="005119B8">
        <w:rPr>
          <w:rFonts w:cs="Times New Roman"/>
        </w:rPr>
        <w:t xml:space="preserve"> </w:t>
      </w:r>
      <w:r w:rsidR="00A12E1F">
        <w:rPr>
          <w:rFonts w:cs="Times New Roman"/>
        </w:rPr>
        <w:t xml:space="preserve">    </w:t>
      </w:r>
      <w:r>
        <w:rPr>
          <w:rFonts w:cs="Times New Roman"/>
        </w:rPr>
        <w:t xml:space="preserve">  </w:t>
      </w:r>
      <w:r w:rsidR="002F0991">
        <w:rPr>
          <w:rFonts w:cs="Times New Roman"/>
        </w:rPr>
        <w:t xml:space="preserve"> </w:t>
      </w:r>
      <w:r w:rsidR="007E084B">
        <w:rPr>
          <w:rFonts w:cs="Times New Roman"/>
        </w:rPr>
        <w:t xml:space="preserve">   </w:t>
      </w:r>
      <w:r w:rsidR="007E084B">
        <w:rPr>
          <w:rFonts w:cs="Times New Roman"/>
          <w:b/>
          <w:bCs/>
        </w:rPr>
        <w:t xml:space="preserve"> </w:t>
      </w:r>
      <w:r w:rsidR="007E084B">
        <w:rPr>
          <w:rFonts w:cs="Times New Roman"/>
        </w:rPr>
        <w:t xml:space="preserve">  </w:t>
      </w:r>
      <w:r w:rsidR="00857198">
        <w:rPr>
          <w:rFonts w:cs="Times New Roman"/>
        </w:rPr>
        <w:t xml:space="preserve">    </w:t>
      </w:r>
    </w:p>
    <w:p w:rsidR="00521E24" w:rsidRPr="00C438C5" w:rsidRDefault="008C62BC" w:rsidP="002F0991">
      <w:pPr>
        <w:pStyle w:val="Standard"/>
        <w:widowControl/>
        <w:tabs>
          <w:tab w:val="left" w:pos="720"/>
          <w:tab w:val="left" w:pos="786"/>
        </w:tabs>
        <w:jc w:val="both"/>
        <w:rPr>
          <w:rFonts w:cs="Times New Roman"/>
        </w:rPr>
      </w:pPr>
      <w:r>
        <w:rPr>
          <w:rFonts w:cs="Times New Roman"/>
        </w:rPr>
        <w:t xml:space="preserve"> </w:t>
      </w:r>
      <w:r w:rsidR="002078BA">
        <w:rPr>
          <w:rFonts w:cs="Times New Roman"/>
        </w:rPr>
        <w:t xml:space="preserve"> </w:t>
      </w:r>
    </w:p>
    <w:p w:rsidR="00521E24" w:rsidRPr="00C438C5" w:rsidRDefault="005F7184" w:rsidP="00C95C41">
      <w:pPr>
        <w:pStyle w:val="Standard"/>
        <w:widowControl/>
        <w:tabs>
          <w:tab w:val="left" w:pos="720"/>
          <w:tab w:val="left" w:pos="786"/>
        </w:tabs>
        <w:jc w:val="both"/>
        <w:rPr>
          <w:rFonts w:cs="Times New Roman"/>
        </w:rPr>
      </w:pPr>
      <w:r>
        <w:rPr>
          <w:rFonts w:cs="Times New Roman"/>
        </w:rPr>
        <w:t>9</w:t>
      </w:r>
      <w:r w:rsidR="00C95C41">
        <w:rPr>
          <w:rFonts w:cs="Times New Roman"/>
        </w:rPr>
        <w:t>.</w:t>
      </w:r>
      <w:r w:rsidR="00521E24" w:rsidRPr="00C438C5">
        <w:rPr>
          <w:rFonts w:cs="Times New Roman"/>
        </w:rPr>
        <w:t xml:space="preserve">Kodowanie i czas:  Plik załączony i zapisany przez Wykonawcę na platformie nie jest widoczny dla Zamawiającego, gdyż jest przechowywany na osobnym szyfrującym serwerze i zaszyfrowany. Możliwość pobrania plików przez Zamawiającego następuje po upłynięciu terminu otwarcia ofert oraz ich odszyfrowaniu w systemie.  </w:t>
      </w:r>
    </w:p>
    <w:p w:rsidR="00521E24" w:rsidRPr="00A12E1F" w:rsidRDefault="008E648B" w:rsidP="00C95C41">
      <w:pPr>
        <w:pStyle w:val="Standard"/>
        <w:widowControl/>
        <w:tabs>
          <w:tab w:val="left" w:pos="720"/>
          <w:tab w:val="left" w:pos="786"/>
        </w:tabs>
        <w:jc w:val="both"/>
        <w:rPr>
          <w:rFonts w:cs="Times New Roman"/>
          <w:u w:val="single"/>
        </w:rPr>
      </w:pPr>
      <w:r>
        <w:rPr>
          <w:rFonts w:cs="Times New Roman"/>
        </w:rPr>
        <w:t>1</w:t>
      </w:r>
      <w:r w:rsidR="005F7184">
        <w:rPr>
          <w:rFonts w:cs="Times New Roman"/>
        </w:rPr>
        <w:t>0</w:t>
      </w:r>
      <w:r w:rsidR="00C95C41">
        <w:rPr>
          <w:rFonts w:cs="Times New Roman"/>
        </w:rPr>
        <w:t>.</w:t>
      </w:r>
      <w:r w:rsidR="00521E24" w:rsidRPr="00A12E1F">
        <w:rPr>
          <w:rFonts w:cs="Times New Roman"/>
        </w:rPr>
        <w:t>Komunikacja przez "</w:t>
      </w:r>
      <w:r w:rsidR="00521E24" w:rsidRPr="00A12E1F">
        <w:rPr>
          <w:rFonts w:cs="Times New Roman"/>
          <w:b/>
          <w:bCs/>
        </w:rPr>
        <w:t>Wyślij wiadomość</w:t>
      </w:r>
      <w:r w:rsidR="007408F3" w:rsidRPr="00A12E1F">
        <w:rPr>
          <w:rFonts w:cs="Times New Roman"/>
          <w:b/>
          <w:bCs/>
        </w:rPr>
        <w:t xml:space="preserve"> do Zamawiającego</w:t>
      </w:r>
      <w:r w:rsidR="00521E24" w:rsidRPr="00A12E1F">
        <w:rPr>
          <w:rFonts w:cs="Times New Roman"/>
        </w:rPr>
        <w:t>"</w:t>
      </w:r>
      <w:r w:rsidR="004E3D7F">
        <w:rPr>
          <w:rFonts w:cs="Times New Roman"/>
        </w:rPr>
        <w:t xml:space="preserve"> na stronie prowadzonego postępowania </w:t>
      </w:r>
      <w:r w:rsidR="00521E24" w:rsidRPr="00A12E1F">
        <w:rPr>
          <w:rFonts w:cs="Times New Roman"/>
        </w:rPr>
        <w:t>umożliwia dodanie do treści</w:t>
      </w:r>
      <w:r w:rsidR="00A12E1F" w:rsidRPr="00A12E1F">
        <w:rPr>
          <w:rFonts w:cs="Times New Roman"/>
        </w:rPr>
        <w:t xml:space="preserve"> </w:t>
      </w:r>
      <w:r w:rsidR="00521E24" w:rsidRPr="00A12E1F">
        <w:rPr>
          <w:rFonts w:cs="Times New Roman"/>
        </w:rPr>
        <w:t>wysyłanej wiadomości plików lub spakowanego katalogu (załączników).</w:t>
      </w:r>
      <w:r w:rsidR="00916F2F" w:rsidRPr="00A12E1F">
        <w:rPr>
          <w:rFonts w:cs="Times New Roman"/>
        </w:rPr>
        <w:t xml:space="preserve"> </w:t>
      </w:r>
      <w:r w:rsidR="00916F2F" w:rsidRPr="00A12E1F">
        <w:rPr>
          <w:rFonts w:cs="Times New Roman"/>
          <w:u w:val="single"/>
        </w:rPr>
        <w:t xml:space="preserve">Przy czym maksymalny rozmiar jednego pliku przesyłanego za pośrednictwem dedykowanych formularzy do: złożenia, zmiany, wycofania oferty wynosi 150MB, natomiast przy komunikacji wielkość pliku to maksymalnie 500MB.  </w:t>
      </w:r>
    </w:p>
    <w:p w:rsidR="005F7184" w:rsidRPr="005F7184" w:rsidRDefault="008E648B" w:rsidP="005F7184">
      <w:pPr>
        <w:jc w:val="both"/>
        <w:rPr>
          <w:rFonts w:ascii="Garamond" w:eastAsia="Times New Roman" w:hAnsi="Garamond" w:cs="Times New Roman"/>
          <w:b/>
          <w:bCs/>
          <w:sz w:val="24"/>
          <w:szCs w:val="24"/>
          <w:lang w:bidi="ar-SA"/>
        </w:rPr>
      </w:pPr>
      <w:r w:rsidRPr="005F7184">
        <w:rPr>
          <w:rFonts w:ascii="Garamond" w:hAnsi="Garamond" w:cs="Times New Roman"/>
          <w:sz w:val="24"/>
          <w:szCs w:val="24"/>
        </w:rPr>
        <w:t>1</w:t>
      </w:r>
      <w:r w:rsidR="005F7184">
        <w:rPr>
          <w:rFonts w:ascii="Garamond" w:hAnsi="Garamond" w:cs="Times New Roman"/>
          <w:sz w:val="24"/>
          <w:szCs w:val="24"/>
        </w:rPr>
        <w:t>1</w:t>
      </w:r>
      <w:r w:rsidR="00C95C41" w:rsidRPr="005F7184">
        <w:rPr>
          <w:rFonts w:ascii="Garamond" w:hAnsi="Garamond" w:cs="Times New Roman"/>
          <w:sz w:val="24"/>
          <w:szCs w:val="24"/>
        </w:rPr>
        <w:t>.</w:t>
      </w:r>
      <w:r w:rsidR="005F7184" w:rsidRPr="005F7184">
        <w:rPr>
          <w:rFonts w:ascii="Garamond" w:eastAsia="Times New Roman" w:hAnsi="Garamond" w:cs="Times New Roman"/>
          <w:sz w:val="24"/>
          <w:szCs w:val="24"/>
          <w:lang w:bidi="ar-SA"/>
        </w:rPr>
        <w:t xml:space="preserve"> </w:t>
      </w:r>
      <w:r w:rsidR="005F7184">
        <w:rPr>
          <w:rFonts w:ascii="Garamond" w:eastAsia="Times New Roman" w:hAnsi="Garamond" w:cs="Times New Roman"/>
          <w:sz w:val="24"/>
          <w:szCs w:val="24"/>
          <w:lang w:bidi="ar-SA"/>
        </w:rPr>
        <w:t xml:space="preserve">W </w:t>
      </w:r>
      <w:r w:rsidR="005F7184" w:rsidRPr="005F7184">
        <w:rPr>
          <w:rFonts w:ascii="Garamond" w:eastAsia="Times New Roman" w:hAnsi="Garamond" w:cs="Times New Roman"/>
          <w:sz w:val="24"/>
          <w:szCs w:val="24"/>
          <w:lang w:bidi="ar-SA"/>
        </w:rPr>
        <w:t>celu skrócenia czasu udzielenia odpowiedzi na pytania preferuje się,</w:t>
      </w:r>
      <w:r w:rsidR="005F7184">
        <w:rPr>
          <w:rFonts w:ascii="Garamond" w:eastAsia="Times New Roman" w:hAnsi="Garamond" w:cs="Times New Roman"/>
          <w:sz w:val="24"/>
          <w:szCs w:val="24"/>
          <w:lang w:bidi="ar-SA"/>
        </w:rPr>
        <w:t xml:space="preserve"> </w:t>
      </w:r>
      <w:r w:rsidR="005F7184" w:rsidRPr="005F7184">
        <w:rPr>
          <w:rFonts w:ascii="Garamond" w:eastAsia="Times New Roman" w:hAnsi="Garamond" w:cs="Times New Roman"/>
          <w:sz w:val="24"/>
          <w:szCs w:val="24"/>
          <w:lang w:bidi="ar-SA"/>
        </w:rPr>
        <w:t>   aby komunikacja między zamawiającym a Wykonawcami, w tym wszelkie</w:t>
      </w:r>
      <w:r w:rsidR="005F7184">
        <w:rPr>
          <w:rFonts w:ascii="Garamond" w:eastAsia="Times New Roman" w:hAnsi="Garamond" w:cs="Times New Roman"/>
          <w:sz w:val="24"/>
          <w:szCs w:val="24"/>
          <w:lang w:bidi="ar-SA"/>
        </w:rPr>
        <w:t xml:space="preserve"> </w:t>
      </w:r>
      <w:r w:rsidR="005F7184" w:rsidRPr="005F7184">
        <w:rPr>
          <w:rFonts w:ascii="Garamond" w:eastAsia="Times New Roman" w:hAnsi="Garamond" w:cs="Times New Roman"/>
          <w:sz w:val="24"/>
          <w:szCs w:val="24"/>
          <w:lang w:bidi="ar-SA"/>
        </w:rPr>
        <w:t>   oświadczenia, wnioski, zawiadomienia oraz informacje, przekazywane były za</w:t>
      </w:r>
      <w:r w:rsidR="005F7184">
        <w:rPr>
          <w:rFonts w:ascii="Garamond" w:eastAsia="Times New Roman" w:hAnsi="Garamond" w:cs="Times New Roman"/>
          <w:sz w:val="24"/>
          <w:szCs w:val="24"/>
          <w:lang w:bidi="ar-SA"/>
        </w:rPr>
        <w:t xml:space="preserve"> </w:t>
      </w:r>
      <w:r w:rsidR="005F7184" w:rsidRPr="005F7184">
        <w:rPr>
          <w:rFonts w:ascii="Garamond" w:eastAsia="Times New Roman" w:hAnsi="Garamond" w:cs="Times New Roman"/>
          <w:sz w:val="24"/>
          <w:szCs w:val="24"/>
          <w:lang w:bidi="ar-SA"/>
        </w:rPr>
        <w:t>   pośrednictwem platformazakupowa.pl i formularza „</w:t>
      </w:r>
      <w:r w:rsidR="005F7184" w:rsidRPr="005F7184">
        <w:rPr>
          <w:rFonts w:ascii="Garamond" w:eastAsia="Times New Roman" w:hAnsi="Garamond" w:cs="Times New Roman"/>
          <w:b/>
          <w:bCs/>
          <w:sz w:val="24"/>
          <w:szCs w:val="24"/>
          <w:lang w:bidi="ar-SA"/>
        </w:rPr>
        <w:t>Wyślij wiadomość do    zamawiającego”.</w:t>
      </w:r>
    </w:p>
    <w:p w:rsidR="005F7184" w:rsidRPr="005F7184" w:rsidRDefault="005F7184" w:rsidP="005F7184">
      <w:pPr>
        <w:widowControl/>
        <w:autoSpaceDE/>
        <w:autoSpaceDN/>
        <w:jc w:val="both"/>
        <w:rPr>
          <w:rFonts w:ascii="Garamond" w:eastAsia="Times New Roman" w:hAnsi="Garamond" w:cs="Times New Roman"/>
          <w:sz w:val="24"/>
          <w:szCs w:val="24"/>
          <w:lang w:bidi="ar-SA"/>
        </w:rPr>
      </w:pPr>
      <w:r w:rsidRPr="005F7184">
        <w:rPr>
          <w:rFonts w:ascii="Garamond" w:eastAsia="Times New Roman" w:hAnsi="Garamond" w:cs="Times New Roman"/>
          <w:sz w:val="24"/>
          <w:szCs w:val="24"/>
          <w:lang w:bidi="ar-SA"/>
        </w:rPr>
        <w:t>Za datę przekazania (wpływu) oświadczeń, wniosków, zawiadomień oraz</w:t>
      </w:r>
      <w:r>
        <w:rPr>
          <w:rFonts w:ascii="Garamond" w:eastAsia="Times New Roman" w:hAnsi="Garamond" w:cs="Times New Roman"/>
          <w:sz w:val="24"/>
          <w:szCs w:val="24"/>
          <w:lang w:bidi="ar-SA"/>
        </w:rPr>
        <w:t xml:space="preserve"> </w:t>
      </w:r>
      <w:r w:rsidRPr="005F7184">
        <w:rPr>
          <w:rFonts w:ascii="Garamond" w:eastAsia="Times New Roman" w:hAnsi="Garamond" w:cs="Times New Roman"/>
          <w:sz w:val="24"/>
          <w:szCs w:val="24"/>
          <w:lang w:bidi="ar-SA"/>
        </w:rPr>
        <w:t>informacji przyjmuje się datę ich przesłania za pośrednictwem</w:t>
      </w:r>
      <w:r>
        <w:rPr>
          <w:rFonts w:ascii="Garamond" w:eastAsia="Times New Roman" w:hAnsi="Garamond" w:cs="Times New Roman"/>
          <w:sz w:val="24"/>
          <w:szCs w:val="24"/>
          <w:lang w:bidi="ar-SA"/>
        </w:rPr>
        <w:t xml:space="preserve"> </w:t>
      </w:r>
      <w:r w:rsidRPr="005F7184">
        <w:rPr>
          <w:rFonts w:ascii="Garamond" w:eastAsia="Times New Roman" w:hAnsi="Garamond" w:cs="Times New Roman"/>
          <w:sz w:val="24"/>
          <w:szCs w:val="24"/>
          <w:lang w:bidi="ar-SA"/>
        </w:rPr>
        <w:t>platformazakupowa.pl poprzez kliknięcie przycisku  „</w:t>
      </w:r>
      <w:r w:rsidRPr="005F7184">
        <w:rPr>
          <w:rFonts w:ascii="Garamond" w:eastAsia="Times New Roman" w:hAnsi="Garamond" w:cs="Times New Roman"/>
          <w:b/>
          <w:bCs/>
          <w:sz w:val="24"/>
          <w:szCs w:val="24"/>
          <w:lang w:bidi="ar-SA"/>
        </w:rPr>
        <w:t>Wyślij wiadomość do zamawiającego”</w:t>
      </w:r>
      <w:r w:rsidRPr="005F7184">
        <w:rPr>
          <w:rFonts w:ascii="Garamond" w:eastAsia="Times New Roman" w:hAnsi="Garamond" w:cs="Times New Roman"/>
          <w:sz w:val="24"/>
          <w:szCs w:val="24"/>
          <w:lang w:bidi="ar-SA"/>
        </w:rPr>
        <w:t xml:space="preserve"> po których pojawi się komunikat, że wiadomość została</w:t>
      </w:r>
      <w:r>
        <w:rPr>
          <w:rFonts w:ascii="Garamond" w:eastAsia="Times New Roman" w:hAnsi="Garamond" w:cs="Times New Roman"/>
          <w:sz w:val="24"/>
          <w:szCs w:val="24"/>
          <w:lang w:bidi="ar-SA"/>
        </w:rPr>
        <w:t xml:space="preserve"> </w:t>
      </w:r>
      <w:r w:rsidRPr="005F7184">
        <w:rPr>
          <w:rFonts w:ascii="Garamond" w:eastAsia="Times New Roman" w:hAnsi="Garamond" w:cs="Times New Roman"/>
          <w:sz w:val="24"/>
          <w:szCs w:val="24"/>
          <w:lang w:bidi="ar-SA"/>
        </w:rPr>
        <w:t>wysłana do zamawiającego. Zamawiający dopuszcza, awaryjnie, komunikację  za</w:t>
      </w:r>
      <w:r>
        <w:rPr>
          <w:rFonts w:ascii="Garamond" w:eastAsia="Times New Roman" w:hAnsi="Garamond" w:cs="Times New Roman"/>
          <w:sz w:val="24"/>
          <w:szCs w:val="24"/>
          <w:lang w:bidi="ar-SA"/>
        </w:rPr>
        <w:t xml:space="preserve"> </w:t>
      </w:r>
      <w:r w:rsidRPr="005F7184">
        <w:rPr>
          <w:rFonts w:ascii="Garamond" w:eastAsia="Times New Roman" w:hAnsi="Garamond" w:cs="Times New Roman"/>
          <w:sz w:val="24"/>
          <w:szCs w:val="24"/>
          <w:lang w:bidi="ar-SA"/>
        </w:rPr>
        <w:t>pośrednictwem poczty elektronicznej. Adres poczty elektronicznej osoby</w:t>
      </w:r>
      <w:r>
        <w:rPr>
          <w:rFonts w:ascii="Garamond" w:eastAsia="Times New Roman" w:hAnsi="Garamond" w:cs="Times New Roman"/>
          <w:sz w:val="24"/>
          <w:szCs w:val="24"/>
          <w:lang w:bidi="ar-SA"/>
        </w:rPr>
        <w:t xml:space="preserve"> </w:t>
      </w:r>
      <w:r w:rsidRPr="005F7184">
        <w:rPr>
          <w:rFonts w:ascii="Garamond" w:eastAsia="Times New Roman" w:hAnsi="Garamond" w:cs="Times New Roman"/>
          <w:sz w:val="24"/>
          <w:szCs w:val="24"/>
          <w:lang w:bidi="ar-SA"/>
        </w:rPr>
        <w:t xml:space="preserve">uprawnionej do kontaktu z Wykonawcami: </w:t>
      </w:r>
      <w:hyperlink r:id="rId14" w:history="1">
        <w:r w:rsidRPr="00887682">
          <w:rPr>
            <w:rStyle w:val="Hipercze"/>
            <w:rFonts w:ascii="Garamond" w:eastAsia="Times New Roman" w:hAnsi="Garamond" w:cs="Times New Roman"/>
            <w:sz w:val="24"/>
            <w:szCs w:val="24"/>
            <w:lang w:bidi="ar-SA"/>
          </w:rPr>
          <w:t>t.tatarek@milicz.pl</w:t>
        </w:r>
      </w:hyperlink>
      <w:r>
        <w:rPr>
          <w:rFonts w:ascii="Garamond" w:eastAsia="Times New Roman" w:hAnsi="Garamond" w:cs="Times New Roman"/>
          <w:sz w:val="24"/>
          <w:szCs w:val="24"/>
          <w:lang w:bidi="ar-SA"/>
        </w:rPr>
        <w:t xml:space="preserve">. </w:t>
      </w:r>
    </w:p>
    <w:p w:rsidR="00521E24" w:rsidRPr="00C438C5" w:rsidRDefault="008E648B" w:rsidP="00C95C41">
      <w:pPr>
        <w:pStyle w:val="Standard"/>
        <w:widowControl/>
        <w:tabs>
          <w:tab w:val="left" w:pos="720"/>
          <w:tab w:val="left" w:pos="786"/>
        </w:tabs>
        <w:jc w:val="both"/>
        <w:rPr>
          <w:rFonts w:cs="Times New Roman"/>
        </w:rPr>
      </w:pPr>
      <w:r>
        <w:rPr>
          <w:rFonts w:cs="Times New Roman"/>
        </w:rPr>
        <w:lastRenderedPageBreak/>
        <w:t>1</w:t>
      </w:r>
      <w:r w:rsidR="005F7184">
        <w:rPr>
          <w:rFonts w:cs="Times New Roman"/>
        </w:rPr>
        <w:t>2</w:t>
      </w:r>
      <w:r w:rsidR="00C95C41">
        <w:rPr>
          <w:rFonts w:cs="Times New Roman"/>
        </w:rPr>
        <w:t>.</w:t>
      </w:r>
      <w:r w:rsidR="00521E24" w:rsidRPr="00C438C5">
        <w:rPr>
          <w:rFonts w:cs="Times New Roman"/>
        </w:rPr>
        <w:t>Wykonawca otrzyma powiadomienia, tj.: wiadomości e-mail dotyczące komunikatów w sytuacji gdy Zamawiający opublikuje informację publiczną lub spersonalizowaną wiadomość zwaną prywatną korespondencją.</w:t>
      </w:r>
    </w:p>
    <w:p w:rsidR="00521E24" w:rsidRPr="00C438C5" w:rsidRDefault="008E648B" w:rsidP="00C95C41">
      <w:pPr>
        <w:pStyle w:val="Standard"/>
        <w:widowControl/>
        <w:tabs>
          <w:tab w:val="left" w:pos="720"/>
          <w:tab w:val="left" w:pos="786"/>
        </w:tabs>
        <w:jc w:val="both"/>
        <w:rPr>
          <w:rFonts w:cs="Times New Roman"/>
        </w:rPr>
      </w:pPr>
      <w:r>
        <w:rPr>
          <w:rFonts w:cs="Times New Roman"/>
        </w:rPr>
        <w:t>1</w:t>
      </w:r>
      <w:r w:rsidR="005F7184">
        <w:rPr>
          <w:rFonts w:cs="Times New Roman"/>
        </w:rPr>
        <w:t>3</w:t>
      </w:r>
      <w:r w:rsidR="00C95C41">
        <w:rPr>
          <w:rFonts w:cs="Times New Roman"/>
        </w:rPr>
        <w:t>.</w:t>
      </w:r>
      <w:r w:rsidR="00521E24" w:rsidRPr="00C438C5">
        <w:rPr>
          <w:rFonts w:cs="Times New Roman"/>
        </w:rPr>
        <w:t xml:space="preserve">Warunkiem otrzymania powiadomień systemowych </w:t>
      </w:r>
      <w:r w:rsidR="00521E24" w:rsidRPr="00C438C5">
        <w:rPr>
          <w:rFonts w:cs="Times New Roman"/>
          <w:b/>
        </w:rPr>
        <w:t>platformazakupowa.pl</w:t>
      </w:r>
      <w:r w:rsidR="008C62BC">
        <w:rPr>
          <w:rFonts w:cs="Times New Roman"/>
        </w:rPr>
        <w:t xml:space="preserve"> zgodnie z ust.3</w:t>
      </w:r>
      <w:r w:rsidR="00521E24" w:rsidRPr="00C438C5">
        <w:rPr>
          <w:rFonts w:cs="Times New Roman"/>
        </w:rPr>
        <w:t xml:space="preserve"> jest wcześniejsze poinformowanie przez Zamawiającego o postępowaniu, złożenie oferty lub wniosku jak i wystosowanie wiadomości przez wykonawcę w obrębie postępowania, na którą otrzyma odpowiedź.</w:t>
      </w:r>
    </w:p>
    <w:p w:rsidR="00521E24" w:rsidRPr="00C438C5" w:rsidRDefault="0085264A" w:rsidP="00521E24">
      <w:pPr>
        <w:pStyle w:val="Standard"/>
        <w:tabs>
          <w:tab w:val="left" w:pos="720"/>
          <w:tab w:val="left" w:pos="786"/>
        </w:tabs>
        <w:ind w:left="360" w:hanging="360"/>
        <w:jc w:val="both"/>
        <w:rPr>
          <w:rFonts w:cs="Times New Roman"/>
          <w:b/>
          <w:bCs/>
          <w:color w:val="000000"/>
        </w:rPr>
      </w:pPr>
      <w:r>
        <w:rPr>
          <w:rFonts w:cs="Times New Roman"/>
          <w:b/>
          <w:bCs/>
          <w:color w:val="000000"/>
        </w:rPr>
        <w:t xml:space="preserve">   </w:t>
      </w:r>
      <w:r w:rsidR="00521E24" w:rsidRPr="00C438C5">
        <w:rPr>
          <w:rFonts w:cs="Times New Roman"/>
          <w:b/>
          <w:bCs/>
          <w:color w:val="000000"/>
        </w:rPr>
        <w:t>Zapytania i odpowiedzi</w:t>
      </w:r>
    </w:p>
    <w:p w:rsidR="00521E24" w:rsidRPr="00C438C5" w:rsidRDefault="008C62BC" w:rsidP="008C62BC">
      <w:pPr>
        <w:pStyle w:val="Standard"/>
        <w:widowControl/>
        <w:tabs>
          <w:tab w:val="left" w:pos="720"/>
          <w:tab w:val="left" w:pos="786"/>
        </w:tabs>
        <w:jc w:val="both"/>
        <w:rPr>
          <w:rFonts w:cs="Times New Roman"/>
        </w:rPr>
      </w:pPr>
      <w:r>
        <w:rPr>
          <w:rFonts w:cs="Times New Roman"/>
        </w:rPr>
        <w:t>1</w:t>
      </w:r>
      <w:r w:rsidR="005F7184">
        <w:rPr>
          <w:rFonts w:cs="Times New Roman"/>
        </w:rPr>
        <w:t>4</w:t>
      </w:r>
      <w:r>
        <w:rPr>
          <w:rFonts w:cs="Times New Roman"/>
        </w:rPr>
        <w:t>.</w:t>
      </w:r>
      <w:r w:rsidR="00521E24" w:rsidRPr="00C438C5">
        <w:rPr>
          <w:rFonts w:cs="Times New Roman"/>
        </w:rPr>
        <w:t>Wykonawca może zwrócić się do Zamawiającego o wyjaśnieni</w:t>
      </w:r>
      <w:r w:rsidR="00917801">
        <w:rPr>
          <w:rFonts w:cs="Times New Roman"/>
        </w:rPr>
        <w:t xml:space="preserve">e treści specyfikacji </w:t>
      </w:r>
      <w:r w:rsidR="00521E24" w:rsidRPr="00C438C5">
        <w:rPr>
          <w:rFonts w:cs="Times New Roman"/>
        </w:rPr>
        <w:t>warunków zamówienia za pośrednictwem formularza „Wyślij wiadomość</w:t>
      </w:r>
      <w:r w:rsidR="00DC4210">
        <w:rPr>
          <w:rFonts w:cs="Times New Roman"/>
        </w:rPr>
        <w:t xml:space="preserve"> do Zamawiającego”</w:t>
      </w:r>
      <w:r w:rsidR="00521E24" w:rsidRPr="00C438C5">
        <w:rPr>
          <w:rFonts w:cs="Times New Roman"/>
        </w:rPr>
        <w:t xml:space="preserve"> na stronie postępowania na </w:t>
      </w:r>
      <w:hyperlink r:id="rId15" w:history="1">
        <w:r w:rsidR="00521E24" w:rsidRPr="00C438C5">
          <w:rPr>
            <w:rFonts w:cs="Times New Roman"/>
            <w:b/>
          </w:rPr>
          <w:t>https://platformazakupowa.pl/pn/milicz</w:t>
        </w:r>
      </w:hyperlink>
      <w:r w:rsidR="00521E24" w:rsidRPr="00C438C5">
        <w:rPr>
          <w:rFonts w:cs="Times New Roman"/>
        </w:rPr>
        <w:t xml:space="preserve">. Zamawiający jest zobowiązany udzielić wyjaśnień </w:t>
      </w:r>
      <w:r w:rsidR="00521E24" w:rsidRPr="00C438C5">
        <w:rPr>
          <w:rFonts w:cs="Times New Roman"/>
          <w:b/>
        </w:rPr>
        <w:t>niezwłocznie</w:t>
      </w:r>
      <w:r w:rsidR="00521E24" w:rsidRPr="00C438C5">
        <w:rPr>
          <w:rFonts w:cs="Times New Roman"/>
        </w:rPr>
        <w:t xml:space="preserve">, jednak nie później niż na </w:t>
      </w:r>
      <w:r w:rsidR="00327490" w:rsidRPr="00C438C5">
        <w:rPr>
          <w:rFonts w:cs="Times New Roman"/>
          <w:b/>
          <w:bCs/>
        </w:rPr>
        <w:t>2</w:t>
      </w:r>
      <w:r w:rsidR="00521E24" w:rsidRPr="00C438C5">
        <w:rPr>
          <w:rFonts w:cs="Times New Roman"/>
          <w:b/>
        </w:rPr>
        <w:t xml:space="preserve"> dni </w:t>
      </w:r>
      <w:r w:rsidR="00521E24" w:rsidRPr="00C438C5">
        <w:rPr>
          <w:rFonts w:cs="Times New Roman"/>
        </w:rPr>
        <w:t>przed upływem terminu składania ofert pod warunkiem, że wniosek o wyjaśnieni</w:t>
      </w:r>
      <w:r w:rsidR="00917801">
        <w:rPr>
          <w:rFonts w:cs="Times New Roman"/>
        </w:rPr>
        <w:t>e treści specyfikacji</w:t>
      </w:r>
      <w:r w:rsidR="00521E24" w:rsidRPr="00C438C5">
        <w:rPr>
          <w:rFonts w:cs="Times New Roman"/>
        </w:rPr>
        <w:t xml:space="preserve"> warunków zamówienia wpłynął do Zamawiającego nie później niż</w:t>
      </w:r>
      <w:r w:rsidR="00327490" w:rsidRPr="00C438C5">
        <w:rPr>
          <w:rFonts w:cs="Times New Roman"/>
        </w:rPr>
        <w:t xml:space="preserve"> na 4 dni przed upływem</w:t>
      </w:r>
      <w:r w:rsidR="00521E24" w:rsidRPr="00C438C5">
        <w:rPr>
          <w:rFonts w:cs="Times New Roman"/>
        </w:rPr>
        <w:t xml:space="preserve"> terminu składania ofert.</w:t>
      </w:r>
    </w:p>
    <w:p w:rsidR="00521E24" w:rsidRPr="00C438C5" w:rsidRDefault="008C62BC" w:rsidP="008C62BC">
      <w:pPr>
        <w:pStyle w:val="Standard"/>
        <w:widowControl/>
        <w:tabs>
          <w:tab w:val="left" w:pos="720"/>
        </w:tabs>
        <w:jc w:val="both"/>
        <w:rPr>
          <w:rFonts w:cs="Times New Roman"/>
        </w:rPr>
      </w:pPr>
      <w:r>
        <w:rPr>
          <w:rFonts w:cs="Times New Roman"/>
        </w:rPr>
        <w:t>1</w:t>
      </w:r>
      <w:r w:rsidR="005F7184">
        <w:rPr>
          <w:rFonts w:cs="Times New Roman"/>
        </w:rPr>
        <w:t>5</w:t>
      </w:r>
      <w:r>
        <w:rPr>
          <w:rFonts w:cs="Times New Roman"/>
        </w:rPr>
        <w:t xml:space="preserve">. </w:t>
      </w:r>
      <w:r w:rsidR="00521E24" w:rsidRPr="00C438C5">
        <w:rPr>
          <w:rFonts w:cs="Times New Roman"/>
        </w:rPr>
        <w:t xml:space="preserve">Jeżeli wniosek o </w:t>
      </w:r>
      <w:r w:rsidR="00917801">
        <w:rPr>
          <w:rFonts w:cs="Times New Roman"/>
        </w:rPr>
        <w:t>wyjaśnienie treści specyfikacji</w:t>
      </w:r>
      <w:r w:rsidR="00521E24" w:rsidRPr="00C438C5">
        <w:rPr>
          <w:rFonts w:cs="Times New Roman"/>
        </w:rPr>
        <w:t xml:space="preserve"> warunków zamówienia wpłynął po upływie terminu składania </w:t>
      </w:r>
      <w:r>
        <w:rPr>
          <w:rFonts w:cs="Times New Roman"/>
        </w:rPr>
        <w:t>wniosku, o którym mowa w ust. 1</w:t>
      </w:r>
      <w:r w:rsidR="005F7184">
        <w:rPr>
          <w:rFonts w:cs="Times New Roman"/>
        </w:rPr>
        <w:t>4</w:t>
      </w:r>
      <w:r w:rsidR="00521E24" w:rsidRPr="00C438C5">
        <w:rPr>
          <w:rFonts w:cs="Times New Roman"/>
        </w:rPr>
        <w:t xml:space="preserve">, lub dotyczy udzielonych wyjaśnień, Zamawiający </w:t>
      </w:r>
      <w:r w:rsidR="00327490" w:rsidRPr="00C438C5">
        <w:rPr>
          <w:rFonts w:cs="Times New Roman"/>
        </w:rPr>
        <w:t xml:space="preserve">nie ma obowiązku </w:t>
      </w:r>
      <w:r w:rsidR="00521E24" w:rsidRPr="00C438C5">
        <w:rPr>
          <w:rFonts w:cs="Times New Roman"/>
        </w:rPr>
        <w:t>udziel</w:t>
      </w:r>
      <w:r w:rsidR="00327490" w:rsidRPr="00C438C5">
        <w:rPr>
          <w:rFonts w:cs="Times New Roman"/>
        </w:rPr>
        <w:t xml:space="preserve">ania </w:t>
      </w:r>
      <w:r w:rsidR="00521E24" w:rsidRPr="00C438C5">
        <w:rPr>
          <w:rFonts w:cs="Times New Roman"/>
        </w:rPr>
        <w:t>wyjaśnień</w:t>
      </w:r>
      <w:r w:rsidR="00327490" w:rsidRPr="00C438C5">
        <w:rPr>
          <w:rFonts w:cs="Times New Roman"/>
        </w:rPr>
        <w:t xml:space="preserve"> SWZ</w:t>
      </w:r>
      <w:r w:rsidR="00521E24" w:rsidRPr="00C438C5">
        <w:rPr>
          <w:rFonts w:cs="Times New Roman"/>
        </w:rPr>
        <w:t xml:space="preserve"> </w:t>
      </w:r>
      <w:r w:rsidR="00327490" w:rsidRPr="00C438C5">
        <w:rPr>
          <w:rFonts w:cs="Times New Roman"/>
        </w:rPr>
        <w:t xml:space="preserve">oraz </w:t>
      </w:r>
      <w:r w:rsidR="00FD3A90" w:rsidRPr="00C438C5">
        <w:rPr>
          <w:rFonts w:cs="Times New Roman"/>
        </w:rPr>
        <w:t>o</w:t>
      </w:r>
      <w:r w:rsidR="00327490" w:rsidRPr="00C438C5">
        <w:rPr>
          <w:rFonts w:cs="Times New Roman"/>
        </w:rPr>
        <w:t xml:space="preserve">bowiązku przedłużania </w:t>
      </w:r>
      <w:r w:rsidR="00FD3A90" w:rsidRPr="00C438C5">
        <w:rPr>
          <w:rFonts w:cs="Times New Roman"/>
        </w:rPr>
        <w:t>terminu składania ofert</w:t>
      </w:r>
      <w:r w:rsidR="00521E24" w:rsidRPr="00C438C5">
        <w:rPr>
          <w:rFonts w:cs="Times New Roman"/>
        </w:rPr>
        <w:t>.</w:t>
      </w:r>
    </w:p>
    <w:p w:rsidR="00521E24" w:rsidRPr="00C438C5" w:rsidRDefault="008C62BC" w:rsidP="008C62BC">
      <w:pPr>
        <w:pStyle w:val="Standard"/>
        <w:widowControl/>
        <w:tabs>
          <w:tab w:val="left" w:pos="720"/>
        </w:tabs>
        <w:jc w:val="both"/>
        <w:rPr>
          <w:rFonts w:cs="Times New Roman"/>
        </w:rPr>
      </w:pPr>
      <w:r>
        <w:rPr>
          <w:rFonts w:cs="Times New Roman"/>
        </w:rPr>
        <w:t>1</w:t>
      </w:r>
      <w:r w:rsidR="005F7184">
        <w:rPr>
          <w:rFonts w:cs="Times New Roman"/>
        </w:rPr>
        <w:t>6</w:t>
      </w:r>
      <w:r>
        <w:rPr>
          <w:rFonts w:cs="Times New Roman"/>
        </w:rPr>
        <w:t>.</w:t>
      </w:r>
      <w:r w:rsidR="00521E24" w:rsidRPr="00C438C5">
        <w:rPr>
          <w:rFonts w:cs="Times New Roman"/>
        </w:rPr>
        <w:t>Przedłużenie terminu składania ofert nie wpływa na bieg terminu składania w</w:t>
      </w:r>
      <w:r>
        <w:rPr>
          <w:rFonts w:cs="Times New Roman"/>
        </w:rPr>
        <w:t>niosku, o którym mowa  w ust. 1</w:t>
      </w:r>
      <w:r w:rsidR="005F7184">
        <w:rPr>
          <w:rFonts w:cs="Times New Roman"/>
        </w:rPr>
        <w:t>4</w:t>
      </w:r>
      <w:r w:rsidR="00521E24" w:rsidRPr="00C438C5">
        <w:rPr>
          <w:rFonts w:cs="Times New Roman"/>
        </w:rPr>
        <w:t>.</w:t>
      </w:r>
    </w:p>
    <w:p w:rsidR="00521E24" w:rsidRPr="00C438C5" w:rsidRDefault="008C62BC" w:rsidP="008C62BC">
      <w:pPr>
        <w:pStyle w:val="Standard"/>
        <w:widowControl/>
        <w:tabs>
          <w:tab w:val="left" w:pos="720"/>
        </w:tabs>
        <w:jc w:val="both"/>
        <w:rPr>
          <w:rFonts w:cs="Times New Roman"/>
        </w:rPr>
      </w:pPr>
      <w:r>
        <w:rPr>
          <w:rFonts w:cs="Times New Roman"/>
        </w:rPr>
        <w:t>1</w:t>
      </w:r>
      <w:r w:rsidR="005F7184">
        <w:rPr>
          <w:rFonts w:cs="Times New Roman"/>
        </w:rPr>
        <w:t>7</w:t>
      </w:r>
      <w:r>
        <w:rPr>
          <w:rFonts w:cs="Times New Roman"/>
        </w:rPr>
        <w:t>.</w:t>
      </w:r>
      <w:r w:rsidR="00521E24" w:rsidRPr="00C438C5">
        <w:rPr>
          <w:rFonts w:cs="Times New Roman"/>
        </w:rPr>
        <w:t xml:space="preserve">Zamawiający niezwłocznie  zamieszcza treść wyjaśnienia, bez ujawniania źródła zapytania   na  platformie zakupowej  </w:t>
      </w:r>
      <w:hyperlink r:id="rId16" w:history="1">
        <w:r w:rsidR="00521E24" w:rsidRPr="00C438C5">
          <w:rPr>
            <w:rFonts w:cs="Times New Roman"/>
          </w:rPr>
          <w:t>https://platformazakupowa.pl/pn/milicz</w:t>
        </w:r>
      </w:hyperlink>
      <w:r w:rsidR="00521E24" w:rsidRPr="00C438C5">
        <w:rPr>
          <w:rFonts w:cs="Times New Roman"/>
        </w:rPr>
        <w:t xml:space="preserve">. </w:t>
      </w:r>
    </w:p>
    <w:p w:rsidR="00521E24" w:rsidRPr="00C438C5" w:rsidRDefault="005F7184" w:rsidP="00521E24">
      <w:pPr>
        <w:tabs>
          <w:tab w:val="left" w:pos="426"/>
        </w:tabs>
        <w:spacing w:after="40"/>
        <w:jc w:val="both"/>
        <w:rPr>
          <w:rFonts w:ascii="Times New Roman" w:hAnsi="Times New Roman" w:cs="Times New Roman"/>
          <w:sz w:val="24"/>
          <w:szCs w:val="24"/>
        </w:rPr>
      </w:pPr>
      <w:r>
        <w:rPr>
          <w:rFonts w:ascii="Times New Roman" w:hAnsi="Times New Roman" w:cs="Times New Roman"/>
          <w:sz w:val="24"/>
          <w:szCs w:val="24"/>
        </w:rPr>
        <w:t>18</w:t>
      </w:r>
      <w:r w:rsidR="008C62BC">
        <w:rPr>
          <w:rFonts w:ascii="Times New Roman" w:hAnsi="Times New Roman" w:cs="Times New Roman"/>
          <w:sz w:val="24"/>
          <w:szCs w:val="24"/>
        </w:rPr>
        <w:t>.</w:t>
      </w:r>
      <w:r w:rsidR="00521E24" w:rsidRPr="00C438C5">
        <w:rPr>
          <w:rFonts w:ascii="Times New Roman" w:hAnsi="Times New Roman" w:cs="Times New Roman"/>
          <w:sz w:val="24"/>
          <w:szCs w:val="24"/>
        </w:rPr>
        <w:t>Zamawiający nie przewiduje zwołania zebrania Wykonawców.</w:t>
      </w:r>
    </w:p>
    <w:p w:rsidR="00521E24" w:rsidRPr="00C438C5" w:rsidRDefault="005F7184" w:rsidP="00516FB7">
      <w:pPr>
        <w:tabs>
          <w:tab w:val="left" w:pos="426"/>
        </w:tabs>
        <w:spacing w:after="40"/>
        <w:jc w:val="both"/>
        <w:rPr>
          <w:rFonts w:ascii="Times New Roman" w:eastAsia="Times-Roman, 'Times New Roman'" w:hAnsi="Times New Roman" w:cs="Times New Roman"/>
          <w:bCs/>
          <w:sz w:val="24"/>
          <w:szCs w:val="24"/>
        </w:rPr>
      </w:pPr>
      <w:r>
        <w:rPr>
          <w:rFonts w:ascii="Times New Roman" w:hAnsi="Times New Roman" w:cs="Times New Roman"/>
          <w:sz w:val="24"/>
          <w:szCs w:val="24"/>
        </w:rPr>
        <w:t>19</w:t>
      </w:r>
      <w:r w:rsidR="008C62BC">
        <w:rPr>
          <w:rFonts w:ascii="Times New Roman" w:hAnsi="Times New Roman" w:cs="Times New Roman"/>
          <w:sz w:val="24"/>
          <w:szCs w:val="24"/>
        </w:rPr>
        <w:t>.</w:t>
      </w:r>
      <w:r w:rsidR="00516FB7" w:rsidRPr="00C438C5">
        <w:rPr>
          <w:rFonts w:ascii="Times New Roman" w:hAnsi="Times New Roman" w:cs="Times New Roman"/>
          <w:sz w:val="24"/>
          <w:szCs w:val="24"/>
        </w:rPr>
        <w:t xml:space="preserve"> </w:t>
      </w:r>
      <w:r w:rsidR="00521E24" w:rsidRPr="00C438C5">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1C59B7" w:rsidRPr="003306B7" w:rsidRDefault="000A54D5" w:rsidP="00BE1A7D">
      <w:pPr>
        <w:pStyle w:val="Nagwek11"/>
        <w:tabs>
          <w:tab w:val="left" w:pos="934"/>
        </w:tabs>
        <w:ind w:left="0"/>
        <w:jc w:val="both"/>
        <w:rPr>
          <w:rFonts w:ascii="Times New Roman" w:hAnsi="Times New Roman" w:cs="Times New Roman"/>
        </w:rPr>
      </w:pPr>
      <w:bookmarkStart w:id="26" w:name="_Toc61870414"/>
      <w:r>
        <w:rPr>
          <w:rFonts w:ascii="Times New Roman" w:hAnsi="Times New Roman" w:cs="Times New Roman"/>
        </w:rPr>
        <w:t>X</w:t>
      </w:r>
      <w:r w:rsidR="00BE1A7D">
        <w:rPr>
          <w:rFonts w:ascii="Times New Roman" w:hAnsi="Times New Roman" w:cs="Times New Roman"/>
        </w:rPr>
        <w:t xml:space="preserve">. </w:t>
      </w:r>
      <w:r w:rsidR="005928A3" w:rsidRPr="003306B7">
        <w:rPr>
          <w:rFonts w:ascii="Times New Roman" w:hAnsi="Times New Roman" w:cs="Times New Roman"/>
        </w:rPr>
        <w:t>Wskazanie os</w:t>
      </w:r>
      <w:r w:rsidR="00516FB7">
        <w:rPr>
          <w:rFonts w:ascii="Times New Roman" w:hAnsi="Times New Roman" w:cs="Times New Roman"/>
        </w:rPr>
        <w:t>ó</w:t>
      </w:r>
      <w:r w:rsidR="005928A3" w:rsidRPr="003306B7">
        <w:rPr>
          <w:rFonts w:ascii="Times New Roman" w:hAnsi="Times New Roman" w:cs="Times New Roman"/>
        </w:rPr>
        <w:t>b uprawnionych do komunikowania si</w:t>
      </w:r>
      <w:r w:rsidR="00516FB7">
        <w:rPr>
          <w:rFonts w:ascii="Times New Roman" w:hAnsi="Times New Roman" w:cs="Times New Roman"/>
        </w:rPr>
        <w:t>ę</w:t>
      </w:r>
      <w:r w:rsidR="005928A3" w:rsidRPr="003306B7">
        <w:rPr>
          <w:rFonts w:ascii="Times New Roman" w:hAnsi="Times New Roman" w:cs="Times New Roman"/>
        </w:rPr>
        <w:t xml:space="preserve"> z</w:t>
      </w:r>
      <w:r w:rsidR="005928A3" w:rsidRPr="003306B7">
        <w:rPr>
          <w:rFonts w:ascii="Times New Roman" w:hAnsi="Times New Roman" w:cs="Times New Roman"/>
          <w:spacing w:val="-10"/>
        </w:rPr>
        <w:t xml:space="preserve"> </w:t>
      </w:r>
      <w:r w:rsidR="005928A3" w:rsidRPr="003306B7">
        <w:rPr>
          <w:rFonts w:ascii="Times New Roman" w:hAnsi="Times New Roman" w:cs="Times New Roman"/>
        </w:rPr>
        <w:t>Wykonawcami</w:t>
      </w:r>
      <w:bookmarkEnd w:id="26"/>
    </w:p>
    <w:p w:rsidR="00516FB7" w:rsidRPr="00334312" w:rsidRDefault="00516FB7" w:rsidP="002A6422">
      <w:pPr>
        <w:pStyle w:val="Standard"/>
        <w:tabs>
          <w:tab w:val="left" w:pos="851"/>
        </w:tabs>
        <w:spacing w:after="40"/>
        <w:ind w:left="227"/>
        <w:jc w:val="both"/>
        <w:rPr>
          <w:rFonts w:cs="Times New Roman"/>
        </w:rPr>
      </w:pPr>
      <w:r>
        <w:rPr>
          <w:rFonts w:cs="Times New Roman"/>
        </w:rPr>
        <w:t>1)</w:t>
      </w:r>
      <w:r w:rsidRPr="00D82FBB">
        <w:rPr>
          <w:rFonts w:cs="Times New Roman"/>
        </w:rPr>
        <w:t xml:space="preserve">w kwestiach formalnych przetargu – </w:t>
      </w:r>
      <w:r w:rsidRPr="00D82FBB">
        <w:rPr>
          <w:rFonts w:cs="Times New Roman"/>
          <w:b/>
        </w:rPr>
        <w:t>Pan Tomasz Tatarek –</w:t>
      </w:r>
      <w:r w:rsidR="00D5776B">
        <w:rPr>
          <w:rFonts w:cs="Times New Roman"/>
          <w:b/>
        </w:rPr>
        <w:t xml:space="preserve"> Wydział Inwestycji i Funduszy Europejskich, </w:t>
      </w:r>
      <w:r w:rsidRPr="00D82FBB">
        <w:rPr>
          <w:rFonts w:cs="Times New Roman"/>
          <w:b/>
        </w:rPr>
        <w:t>tel. 71 38 04 3</w:t>
      </w:r>
      <w:r w:rsidR="00573F89">
        <w:rPr>
          <w:rFonts w:cs="Times New Roman"/>
          <w:b/>
        </w:rPr>
        <w:t>0</w:t>
      </w:r>
      <w:r w:rsidRPr="00D82FBB">
        <w:rPr>
          <w:rFonts w:cs="Times New Roman"/>
          <w:b/>
        </w:rPr>
        <w:t>7</w:t>
      </w:r>
      <w:r w:rsidRPr="00D82FBB">
        <w:rPr>
          <w:rFonts w:cs="Times New Roman"/>
        </w:rPr>
        <w:t xml:space="preserve">, </w:t>
      </w:r>
      <w:r w:rsidRPr="00D82FBB">
        <w:rPr>
          <w:rFonts w:cs="Times New Roman"/>
          <w:b/>
        </w:rPr>
        <w:t>za pośrednictwem formularza „Wyślij wiadomość</w:t>
      </w:r>
      <w:r w:rsidR="004E3D7F">
        <w:rPr>
          <w:rFonts w:cs="Times New Roman"/>
          <w:b/>
        </w:rPr>
        <w:t xml:space="preserve"> do Zamawiającego</w:t>
      </w:r>
      <w:r w:rsidRPr="00D82FBB">
        <w:rPr>
          <w:rFonts w:cs="Times New Roman"/>
          <w:b/>
        </w:rPr>
        <w:t xml:space="preserve">” na </w:t>
      </w:r>
      <w:r w:rsidRPr="00334312">
        <w:rPr>
          <w:rFonts w:cs="Times New Roman"/>
          <w:b/>
        </w:rPr>
        <w:t>stronie postępow</w:t>
      </w:r>
      <w:r w:rsidR="00BE1A7D" w:rsidRPr="00334312">
        <w:rPr>
          <w:rFonts w:cs="Times New Roman"/>
          <w:b/>
        </w:rPr>
        <w:t>a</w:t>
      </w:r>
      <w:r w:rsidRPr="00334312">
        <w:rPr>
          <w:rFonts w:cs="Times New Roman"/>
          <w:b/>
        </w:rPr>
        <w:t xml:space="preserve">nia na  </w:t>
      </w:r>
      <w:hyperlink r:id="rId17" w:history="1">
        <w:r w:rsidRPr="00334312">
          <w:rPr>
            <w:rFonts w:cs="Times New Roman"/>
            <w:b/>
          </w:rPr>
          <w:t>https://platformazakupowa.pl/pn/milicz</w:t>
        </w:r>
      </w:hyperlink>
      <w:r w:rsidR="00B17614" w:rsidRPr="00334312">
        <w:rPr>
          <w:rFonts w:cs="Times New Roman"/>
          <w:b/>
        </w:rPr>
        <w:t xml:space="preserve"> </w:t>
      </w:r>
      <w:r w:rsidRPr="00334312">
        <w:rPr>
          <w:rFonts w:cs="Times New Roman"/>
          <w:b/>
        </w:rPr>
        <w:t>lub, awaryjnie, poprzez</w:t>
      </w:r>
      <w:r w:rsidRPr="00334312">
        <w:rPr>
          <w:rFonts w:cs="Times New Roman"/>
          <w:b/>
          <w:color w:val="FF0000"/>
        </w:rPr>
        <w:t xml:space="preserve"> </w:t>
      </w:r>
      <w:r w:rsidRPr="00334312">
        <w:rPr>
          <w:rFonts w:cs="Times New Roman"/>
          <w:b/>
        </w:rPr>
        <w:t>e-mail:</w:t>
      </w:r>
      <w:r w:rsidRPr="00334312">
        <w:rPr>
          <w:rFonts w:cs="Times New Roman"/>
        </w:rPr>
        <w:t xml:space="preserve"> </w:t>
      </w:r>
      <w:hyperlink r:id="rId18" w:history="1">
        <w:r w:rsidRPr="00334312">
          <w:rPr>
            <w:rStyle w:val="Internetlink"/>
            <w:rFonts w:cs="Times New Roman"/>
          </w:rPr>
          <w:t>t.tatarek@milicz.pl</w:t>
        </w:r>
      </w:hyperlink>
    </w:p>
    <w:p w:rsidR="004A4C1B" w:rsidRPr="00334312" w:rsidRDefault="00516FB7" w:rsidP="00334312">
      <w:pPr>
        <w:tabs>
          <w:tab w:val="left" w:pos="851"/>
        </w:tabs>
        <w:spacing w:after="40"/>
        <w:ind w:left="227" w:right="-141"/>
        <w:jc w:val="both"/>
        <w:rPr>
          <w:rStyle w:val="czeinternetowe"/>
          <w:rFonts w:ascii="Times New Roman" w:hAnsi="Times New Roman" w:cs="Times New Roman"/>
          <w:color w:val="00B050"/>
          <w:sz w:val="24"/>
          <w:szCs w:val="24"/>
        </w:rPr>
      </w:pPr>
      <w:r w:rsidRPr="00334312">
        <w:rPr>
          <w:rFonts w:ascii="Times New Roman" w:hAnsi="Times New Roman" w:cs="Times New Roman"/>
          <w:sz w:val="24"/>
          <w:szCs w:val="24"/>
        </w:rPr>
        <w:t>2) w kwestiach merytorycznych –</w:t>
      </w:r>
      <w:r w:rsidRPr="00334312">
        <w:rPr>
          <w:rFonts w:ascii="Times New Roman" w:hAnsi="Times New Roman" w:cs="Times New Roman"/>
          <w:b/>
          <w:sz w:val="24"/>
          <w:szCs w:val="24"/>
        </w:rPr>
        <w:t xml:space="preserve"> Pan</w:t>
      </w:r>
      <w:r w:rsidR="00334312" w:rsidRPr="00334312">
        <w:rPr>
          <w:rFonts w:ascii="Times New Roman" w:hAnsi="Times New Roman" w:cs="Times New Roman"/>
          <w:b/>
          <w:sz w:val="24"/>
          <w:szCs w:val="24"/>
        </w:rPr>
        <w:t xml:space="preserve"> </w:t>
      </w:r>
      <w:r w:rsidR="00A036D7">
        <w:rPr>
          <w:rFonts w:ascii="Times New Roman" w:hAnsi="Times New Roman" w:cs="Times New Roman"/>
          <w:b/>
          <w:sz w:val="24"/>
          <w:szCs w:val="24"/>
        </w:rPr>
        <w:t>Dariusz Moczulski</w:t>
      </w:r>
      <w:r w:rsidR="00775464">
        <w:rPr>
          <w:rFonts w:ascii="Times New Roman" w:hAnsi="Times New Roman" w:cs="Times New Roman"/>
          <w:b/>
          <w:sz w:val="24"/>
          <w:szCs w:val="24"/>
        </w:rPr>
        <w:t xml:space="preserve"> – Sekretarz Gminy</w:t>
      </w:r>
      <w:r w:rsidR="004A4C1B" w:rsidRPr="00334312">
        <w:rPr>
          <w:rFonts w:ascii="Times New Roman" w:hAnsi="Times New Roman" w:cs="Times New Roman"/>
          <w:b/>
          <w:sz w:val="24"/>
          <w:szCs w:val="24"/>
        </w:rPr>
        <w:t xml:space="preserve">, </w:t>
      </w:r>
      <w:r w:rsidR="004A4C1B" w:rsidRPr="00334312">
        <w:rPr>
          <w:rFonts w:ascii="Times New Roman" w:hAnsi="Times New Roman" w:cs="Times New Roman"/>
          <w:sz w:val="24"/>
          <w:szCs w:val="24"/>
        </w:rPr>
        <w:t xml:space="preserve">tel. </w:t>
      </w:r>
      <w:r w:rsidR="00A036D7">
        <w:rPr>
          <w:rFonts w:ascii="Times New Roman" w:hAnsi="Times New Roman" w:cs="Times New Roman"/>
          <w:sz w:val="24"/>
          <w:szCs w:val="24"/>
        </w:rPr>
        <w:t>713804331</w:t>
      </w:r>
      <w:r w:rsidR="00334312">
        <w:rPr>
          <w:rFonts w:ascii="Times New Roman" w:hAnsi="Times New Roman" w:cs="Times New Roman"/>
          <w:sz w:val="24"/>
          <w:szCs w:val="24"/>
        </w:rPr>
        <w:t>,</w:t>
      </w:r>
      <w:r w:rsidR="004A4C1B" w:rsidRPr="00334312">
        <w:rPr>
          <w:rFonts w:ascii="Times New Roman" w:hAnsi="Times New Roman" w:cs="Times New Roman"/>
          <w:sz w:val="24"/>
          <w:szCs w:val="24"/>
        </w:rPr>
        <w:t xml:space="preserve"> e-mail: </w:t>
      </w:r>
      <w:hyperlink r:id="rId19" w:history="1">
        <w:r w:rsidR="00A036D7" w:rsidRPr="00D4742C">
          <w:rPr>
            <w:rStyle w:val="Hipercze"/>
            <w:rFonts w:ascii="Times New Roman" w:hAnsi="Times New Roman" w:cs="Times New Roman"/>
            <w:sz w:val="24"/>
            <w:szCs w:val="24"/>
          </w:rPr>
          <w:t>d.moczulski@milicz.pl</w:t>
        </w:r>
      </w:hyperlink>
      <w:r w:rsidR="00AE147E" w:rsidRPr="00334312">
        <w:rPr>
          <w:rFonts w:ascii="Times New Roman" w:hAnsi="Times New Roman" w:cs="Times New Roman"/>
          <w:sz w:val="24"/>
          <w:szCs w:val="24"/>
        </w:rPr>
        <w:t>.</w:t>
      </w:r>
      <w:r w:rsidR="00A036D7">
        <w:rPr>
          <w:rFonts w:ascii="Times New Roman" w:hAnsi="Times New Roman" w:cs="Times New Roman"/>
          <w:sz w:val="24"/>
          <w:szCs w:val="24"/>
        </w:rPr>
        <w:t xml:space="preserve"> </w:t>
      </w:r>
    </w:p>
    <w:p w:rsidR="00B17614" w:rsidRPr="00D82FBB" w:rsidRDefault="00B17614" w:rsidP="00BE1A7D">
      <w:pPr>
        <w:tabs>
          <w:tab w:val="left" w:pos="851"/>
        </w:tabs>
        <w:spacing w:after="40"/>
        <w:ind w:left="227"/>
        <w:rPr>
          <w:rFonts w:ascii="Times New Roman" w:hAnsi="Times New Roman" w:cs="Times New Roman"/>
          <w:sz w:val="24"/>
          <w:szCs w:val="24"/>
        </w:rPr>
      </w:pPr>
    </w:p>
    <w:p w:rsidR="001C59B7" w:rsidRPr="003306B7" w:rsidRDefault="000A54D5" w:rsidP="000A54D5">
      <w:pPr>
        <w:pStyle w:val="Nagwek11"/>
        <w:tabs>
          <w:tab w:val="left" w:pos="3447"/>
        </w:tabs>
        <w:rPr>
          <w:rFonts w:ascii="Times New Roman" w:hAnsi="Times New Roman" w:cs="Times New Roman"/>
        </w:rPr>
      </w:pPr>
      <w:bookmarkStart w:id="27" w:name="_Toc61870415"/>
      <w:r>
        <w:rPr>
          <w:rFonts w:ascii="Times New Roman" w:hAnsi="Times New Roman" w:cs="Times New Roman"/>
        </w:rPr>
        <w:t xml:space="preserve">XI. </w:t>
      </w:r>
      <w:r w:rsidR="005928A3" w:rsidRPr="003306B7">
        <w:rPr>
          <w:rFonts w:ascii="Times New Roman" w:hAnsi="Times New Roman" w:cs="Times New Roman"/>
        </w:rPr>
        <w:t>Termin związania</w:t>
      </w:r>
      <w:r w:rsidR="005928A3" w:rsidRPr="003306B7">
        <w:rPr>
          <w:rFonts w:ascii="Times New Roman" w:hAnsi="Times New Roman" w:cs="Times New Roman"/>
          <w:spacing w:val="-2"/>
        </w:rPr>
        <w:t xml:space="preserve"> </w:t>
      </w:r>
      <w:r w:rsidR="005928A3" w:rsidRPr="003306B7">
        <w:rPr>
          <w:rFonts w:ascii="Times New Roman" w:hAnsi="Times New Roman" w:cs="Times New Roman"/>
        </w:rPr>
        <w:t>ofertą</w:t>
      </w:r>
      <w:bookmarkEnd w:id="27"/>
    </w:p>
    <w:p w:rsidR="001C59B7" w:rsidRPr="0077736F" w:rsidRDefault="005928A3" w:rsidP="00A92911">
      <w:pPr>
        <w:pStyle w:val="Akapitzlist"/>
        <w:numPr>
          <w:ilvl w:val="0"/>
          <w:numId w:val="10"/>
        </w:numPr>
        <w:tabs>
          <w:tab w:val="left" w:pos="389"/>
        </w:tabs>
        <w:spacing w:line="279" w:lineRule="exact"/>
        <w:ind w:left="135" w:hanging="253"/>
        <w:rPr>
          <w:rFonts w:ascii="Times New Roman" w:hAnsi="Times New Roman" w:cs="Times New Roman"/>
          <w:b/>
          <w:bCs/>
          <w:sz w:val="24"/>
          <w:szCs w:val="24"/>
        </w:rPr>
      </w:pPr>
      <w:r w:rsidRPr="00AE147E">
        <w:rPr>
          <w:rFonts w:ascii="Times New Roman" w:hAnsi="Times New Roman" w:cs="Times New Roman"/>
          <w:sz w:val="24"/>
          <w:szCs w:val="24"/>
        </w:rPr>
        <w:t>Wykonawca jest związany ofertą od dnia upływu terminu składania ofert do</w:t>
      </w:r>
      <w:r w:rsidRPr="00AE147E">
        <w:rPr>
          <w:rFonts w:ascii="Times New Roman" w:hAnsi="Times New Roman" w:cs="Times New Roman"/>
          <w:spacing w:val="-14"/>
          <w:sz w:val="24"/>
          <w:szCs w:val="24"/>
        </w:rPr>
        <w:t xml:space="preserve"> </w:t>
      </w:r>
      <w:r w:rsidRPr="00AE147E">
        <w:rPr>
          <w:rFonts w:ascii="Times New Roman" w:hAnsi="Times New Roman" w:cs="Times New Roman"/>
          <w:sz w:val="24"/>
          <w:szCs w:val="24"/>
        </w:rPr>
        <w:t>dnia</w:t>
      </w:r>
      <w:r w:rsidR="00AE147E">
        <w:rPr>
          <w:rFonts w:ascii="Times New Roman" w:hAnsi="Times New Roman" w:cs="Times New Roman"/>
          <w:sz w:val="24"/>
          <w:szCs w:val="24"/>
        </w:rPr>
        <w:t xml:space="preserve"> </w:t>
      </w:r>
      <w:r w:rsidR="00F256E9">
        <w:rPr>
          <w:rFonts w:ascii="Times New Roman" w:hAnsi="Times New Roman" w:cs="Times New Roman"/>
          <w:sz w:val="24"/>
          <w:szCs w:val="24"/>
        </w:rPr>
        <w:t xml:space="preserve"> </w:t>
      </w:r>
      <w:r w:rsidR="00A036D7">
        <w:rPr>
          <w:rFonts w:ascii="Times New Roman" w:hAnsi="Times New Roman" w:cs="Times New Roman"/>
          <w:b/>
          <w:sz w:val="24"/>
          <w:szCs w:val="24"/>
        </w:rPr>
        <w:t>25</w:t>
      </w:r>
      <w:r w:rsidR="00F256E9" w:rsidRPr="0077736F">
        <w:rPr>
          <w:rFonts w:ascii="Times New Roman" w:hAnsi="Times New Roman" w:cs="Times New Roman"/>
          <w:b/>
          <w:sz w:val="24"/>
          <w:szCs w:val="24"/>
        </w:rPr>
        <w:t xml:space="preserve"> </w:t>
      </w:r>
      <w:r w:rsidR="00A036D7">
        <w:rPr>
          <w:rFonts w:ascii="Times New Roman" w:hAnsi="Times New Roman" w:cs="Times New Roman"/>
          <w:b/>
          <w:sz w:val="24"/>
          <w:szCs w:val="24"/>
        </w:rPr>
        <w:t xml:space="preserve">grudnia </w:t>
      </w:r>
      <w:r w:rsidRPr="0077736F">
        <w:rPr>
          <w:rFonts w:ascii="Times New Roman" w:hAnsi="Times New Roman" w:cs="Times New Roman"/>
          <w:b/>
          <w:bCs/>
          <w:sz w:val="24"/>
          <w:szCs w:val="24"/>
        </w:rPr>
        <w:t>2021 r</w:t>
      </w:r>
      <w:r w:rsidR="00AE147E" w:rsidRPr="0077736F">
        <w:rPr>
          <w:rFonts w:ascii="Times New Roman" w:hAnsi="Times New Roman" w:cs="Times New Roman"/>
          <w:b/>
          <w:bCs/>
          <w:sz w:val="24"/>
          <w:szCs w:val="24"/>
        </w:rPr>
        <w:t>oku</w:t>
      </w:r>
      <w:r w:rsidRPr="0077736F">
        <w:rPr>
          <w:rFonts w:ascii="Times New Roman" w:hAnsi="Times New Roman" w:cs="Times New Roman"/>
          <w:b/>
          <w:bCs/>
          <w:sz w:val="24"/>
          <w:szCs w:val="24"/>
        </w:rPr>
        <w:t>.</w:t>
      </w:r>
    </w:p>
    <w:p w:rsidR="001C59B7" w:rsidRPr="003306B7" w:rsidRDefault="005928A3" w:rsidP="00A92911">
      <w:pPr>
        <w:pStyle w:val="Akapitzlist"/>
        <w:numPr>
          <w:ilvl w:val="0"/>
          <w:numId w:val="10"/>
        </w:numPr>
        <w:tabs>
          <w:tab w:val="left" w:pos="389"/>
        </w:tabs>
        <w:spacing w:before="119"/>
        <w:rPr>
          <w:rFonts w:ascii="Times New Roman" w:hAnsi="Times New Roman" w:cs="Times New Roman"/>
          <w:sz w:val="24"/>
          <w:szCs w:val="24"/>
        </w:rPr>
      </w:pPr>
      <w:r w:rsidRPr="003306B7">
        <w:rPr>
          <w:rFonts w:ascii="Times New Roman" w:hAnsi="Times New Roman" w:cs="Times New Roman"/>
          <w:sz w:val="24"/>
          <w:szCs w:val="24"/>
        </w:rPr>
        <w:t>W przypadku gdy wyb</w:t>
      </w:r>
      <w:r w:rsidR="00B17614">
        <w:rPr>
          <w:rFonts w:ascii="Times New Roman" w:hAnsi="Times New Roman" w:cs="Times New Roman"/>
          <w:sz w:val="24"/>
          <w:szCs w:val="24"/>
        </w:rPr>
        <w:t>ó</w:t>
      </w:r>
      <w:r w:rsidRPr="003306B7">
        <w:rPr>
          <w:rFonts w:ascii="Times New Roman" w:hAnsi="Times New Roman" w:cs="Times New Roman"/>
          <w:sz w:val="24"/>
          <w:szCs w:val="24"/>
        </w:rPr>
        <w:t>r najkorzystniejszej oferty nie nast</w:t>
      </w:r>
      <w:r w:rsidR="00516FB7">
        <w:rPr>
          <w:rFonts w:ascii="Times New Roman" w:hAnsi="Times New Roman" w:cs="Times New Roman"/>
          <w:sz w:val="24"/>
          <w:szCs w:val="24"/>
        </w:rPr>
        <w:t>ą</w:t>
      </w:r>
      <w:r w:rsidRPr="003306B7">
        <w:rPr>
          <w:rFonts w:ascii="Times New Roman" w:hAnsi="Times New Roman" w:cs="Times New Roman"/>
          <w:sz w:val="24"/>
          <w:szCs w:val="24"/>
        </w:rPr>
        <w:t>pi przed upływem terminu zwi</w:t>
      </w:r>
      <w:r w:rsidR="009461CE">
        <w:rPr>
          <w:rFonts w:ascii="Times New Roman" w:hAnsi="Times New Roman" w:cs="Times New Roman"/>
          <w:sz w:val="24"/>
          <w:szCs w:val="24"/>
        </w:rPr>
        <w:t>ą</w:t>
      </w:r>
      <w:r w:rsidRPr="003306B7">
        <w:rPr>
          <w:rFonts w:ascii="Times New Roman" w:hAnsi="Times New Roman" w:cs="Times New Roman"/>
          <w:sz w:val="24"/>
          <w:szCs w:val="24"/>
        </w:rPr>
        <w:t>zania ofert</w:t>
      </w:r>
      <w:r w:rsidR="009461CE">
        <w:rPr>
          <w:rFonts w:ascii="Times New Roman" w:hAnsi="Times New Roman" w:cs="Times New Roman"/>
          <w:sz w:val="24"/>
          <w:szCs w:val="24"/>
        </w:rPr>
        <w:t>ą</w:t>
      </w:r>
      <w:r w:rsidRPr="003306B7">
        <w:rPr>
          <w:rFonts w:ascii="Times New Roman" w:hAnsi="Times New Roman" w:cs="Times New Roman"/>
          <w:sz w:val="24"/>
          <w:szCs w:val="24"/>
        </w:rPr>
        <w:t xml:space="preserve"> okre</w:t>
      </w:r>
      <w:r w:rsidR="009461CE">
        <w:rPr>
          <w:rFonts w:ascii="Times New Roman" w:hAnsi="Times New Roman" w:cs="Times New Roman"/>
          <w:sz w:val="24"/>
          <w:szCs w:val="24"/>
        </w:rPr>
        <w:t>ś</w:t>
      </w:r>
      <w:r w:rsidRPr="003306B7">
        <w:rPr>
          <w:rFonts w:ascii="Times New Roman" w:hAnsi="Times New Roman" w:cs="Times New Roman"/>
          <w:sz w:val="24"/>
          <w:szCs w:val="24"/>
        </w:rPr>
        <w:t>lonego w SWZ, Zamawiaj</w:t>
      </w:r>
      <w:r w:rsidR="009461CE">
        <w:rPr>
          <w:rFonts w:ascii="Times New Roman" w:hAnsi="Times New Roman" w:cs="Times New Roman"/>
          <w:sz w:val="24"/>
          <w:szCs w:val="24"/>
        </w:rPr>
        <w:t>ą</w:t>
      </w:r>
      <w:r w:rsidRPr="003306B7">
        <w:rPr>
          <w:rFonts w:ascii="Times New Roman" w:hAnsi="Times New Roman" w:cs="Times New Roman"/>
          <w:sz w:val="24"/>
          <w:szCs w:val="24"/>
        </w:rPr>
        <w:t>cy przed upływem terminu zwi</w:t>
      </w:r>
      <w:r w:rsidR="009461CE">
        <w:rPr>
          <w:rFonts w:ascii="Times New Roman" w:hAnsi="Times New Roman" w:cs="Times New Roman"/>
          <w:sz w:val="24"/>
          <w:szCs w:val="24"/>
        </w:rPr>
        <w:t>ą</w:t>
      </w:r>
      <w:r w:rsidRPr="003306B7">
        <w:rPr>
          <w:rFonts w:ascii="Times New Roman" w:hAnsi="Times New Roman" w:cs="Times New Roman"/>
          <w:sz w:val="24"/>
          <w:szCs w:val="24"/>
        </w:rPr>
        <w:t>zania ofert</w:t>
      </w:r>
      <w:r w:rsidR="009461CE">
        <w:rPr>
          <w:rFonts w:ascii="Times New Roman" w:hAnsi="Times New Roman" w:cs="Times New Roman"/>
          <w:sz w:val="24"/>
          <w:szCs w:val="24"/>
        </w:rPr>
        <w:t xml:space="preserve">ą </w:t>
      </w:r>
      <w:r w:rsidRPr="003306B7">
        <w:rPr>
          <w:rFonts w:ascii="Times New Roman" w:hAnsi="Times New Roman" w:cs="Times New Roman"/>
          <w:sz w:val="24"/>
          <w:szCs w:val="24"/>
        </w:rPr>
        <w:t>zwraca si</w:t>
      </w:r>
      <w:r w:rsidR="009461CE">
        <w:rPr>
          <w:rFonts w:ascii="Times New Roman" w:hAnsi="Times New Roman" w:cs="Times New Roman"/>
          <w:sz w:val="24"/>
          <w:szCs w:val="24"/>
        </w:rPr>
        <w:t>ę</w:t>
      </w:r>
      <w:r w:rsidRPr="003306B7">
        <w:rPr>
          <w:rFonts w:ascii="Times New Roman" w:hAnsi="Times New Roman" w:cs="Times New Roman"/>
          <w:sz w:val="24"/>
          <w:szCs w:val="24"/>
        </w:rPr>
        <w:t xml:space="preserve"> jednokrotnie do Wykonawc</w:t>
      </w:r>
      <w:r w:rsidR="009461CE">
        <w:rPr>
          <w:rFonts w:ascii="Times New Roman" w:hAnsi="Times New Roman" w:cs="Times New Roman"/>
          <w:sz w:val="24"/>
          <w:szCs w:val="24"/>
        </w:rPr>
        <w:t>ó</w:t>
      </w:r>
      <w:r w:rsidRPr="003306B7">
        <w:rPr>
          <w:rFonts w:ascii="Times New Roman" w:hAnsi="Times New Roman" w:cs="Times New Roman"/>
          <w:sz w:val="24"/>
          <w:szCs w:val="24"/>
        </w:rPr>
        <w:t>w o wyra</w:t>
      </w:r>
      <w:r w:rsidR="009461CE">
        <w:rPr>
          <w:rFonts w:ascii="Times New Roman" w:hAnsi="Times New Roman" w:cs="Times New Roman"/>
          <w:sz w:val="24"/>
          <w:szCs w:val="24"/>
        </w:rPr>
        <w:t>ż</w:t>
      </w:r>
      <w:r w:rsidRPr="003306B7">
        <w:rPr>
          <w:rFonts w:ascii="Times New Roman" w:hAnsi="Times New Roman" w:cs="Times New Roman"/>
          <w:sz w:val="24"/>
          <w:szCs w:val="24"/>
        </w:rPr>
        <w:t>enie zgody na przedłu</w:t>
      </w:r>
      <w:r w:rsidR="009461CE">
        <w:rPr>
          <w:rFonts w:ascii="Times New Roman" w:hAnsi="Times New Roman" w:cs="Times New Roman"/>
          <w:sz w:val="24"/>
          <w:szCs w:val="24"/>
        </w:rPr>
        <w:t>ż</w:t>
      </w:r>
      <w:r w:rsidRPr="003306B7">
        <w:rPr>
          <w:rFonts w:ascii="Times New Roman" w:hAnsi="Times New Roman" w:cs="Times New Roman"/>
          <w:sz w:val="24"/>
          <w:szCs w:val="24"/>
        </w:rPr>
        <w:t>enie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tego</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terminu</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wskazywany</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przez</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niego</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okres,</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dłu</w:t>
      </w:r>
      <w:r w:rsidR="009461CE">
        <w:rPr>
          <w:rFonts w:ascii="Times New Roman" w:hAnsi="Times New Roman" w:cs="Times New Roman"/>
          <w:sz w:val="24"/>
          <w:szCs w:val="24"/>
        </w:rPr>
        <w:t>ż</w:t>
      </w:r>
      <w:r w:rsidRPr="003306B7">
        <w:rPr>
          <w:rFonts w:ascii="Times New Roman" w:hAnsi="Times New Roman" w:cs="Times New Roman"/>
          <w:sz w:val="24"/>
          <w:szCs w:val="24"/>
        </w:rPr>
        <w:t>szy</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ni</w:t>
      </w:r>
      <w:r w:rsidR="009461CE">
        <w:rPr>
          <w:rFonts w:ascii="Times New Roman" w:hAnsi="Times New Roman" w:cs="Times New Roman"/>
          <w:sz w:val="24"/>
          <w:szCs w:val="24"/>
        </w:rPr>
        <w:t>ż</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30</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dni.</w:t>
      </w:r>
    </w:p>
    <w:p w:rsidR="001C59B7" w:rsidRPr="003306B7" w:rsidRDefault="005928A3" w:rsidP="00A92911">
      <w:pPr>
        <w:pStyle w:val="Akapitzlist"/>
        <w:numPr>
          <w:ilvl w:val="0"/>
          <w:numId w:val="10"/>
        </w:numPr>
        <w:tabs>
          <w:tab w:val="left" w:pos="389"/>
        </w:tabs>
        <w:spacing w:before="121" w:line="237" w:lineRule="auto"/>
        <w:rPr>
          <w:rFonts w:ascii="Times New Roman" w:hAnsi="Times New Roman" w:cs="Times New Roman"/>
          <w:sz w:val="24"/>
          <w:szCs w:val="24"/>
        </w:rPr>
      </w:pPr>
      <w:r w:rsidRPr="003306B7">
        <w:rPr>
          <w:rFonts w:ascii="Times New Roman" w:hAnsi="Times New Roman" w:cs="Times New Roman"/>
          <w:sz w:val="24"/>
          <w:szCs w:val="24"/>
        </w:rPr>
        <w:t>Przedłu</w:t>
      </w:r>
      <w:r w:rsidR="00B17614">
        <w:rPr>
          <w:rFonts w:ascii="Times New Roman" w:hAnsi="Times New Roman" w:cs="Times New Roman"/>
          <w:sz w:val="24"/>
          <w:szCs w:val="24"/>
        </w:rPr>
        <w:t>ż</w:t>
      </w:r>
      <w:r w:rsidRPr="003306B7">
        <w:rPr>
          <w:rFonts w:ascii="Times New Roman" w:hAnsi="Times New Roman" w:cs="Times New Roman"/>
          <w:sz w:val="24"/>
          <w:szCs w:val="24"/>
        </w:rPr>
        <w:t>enie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terminu</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zwi</w:t>
      </w:r>
      <w:r w:rsidR="00B17614">
        <w:rPr>
          <w:rFonts w:ascii="Times New Roman" w:hAnsi="Times New Roman" w:cs="Times New Roman"/>
          <w:sz w:val="24"/>
          <w:szCs w:val="24"/>
        </w:rPr>
        <w:t>ą</w:t>
      </w:r>
      <w:r w:rsidRPr="003306B7">
        <w:rPr>
          <w:rFonts w:ascii="Times New Roman" w:hAnsi="Times New Roman" w:cs="Times New Roman"/>
          <w:sz w:val="24"/>
          <w:szCs w:val="24"/>
        </w:rPr>
        <w:t>zania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oferta,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kt</w:t>
      </w:r>
      <w:r w:rsidR="00B17614">
        <w:rPr>
          <w:rFonts w:ascii="Times New Roman" w:hAnsi="Times New Roman" w:cs="Times New Roman"/>
          <w:sz w:val="24"/>
          <w:szCs w:val="24"/>
        </w:rPr>
        <w:t>ó</w:t>
      </w:r>
      <w:r w:rsidRPr="003306B7">
        <w:rPr>
          <w:rFonts w:ascii="Times New Roman" w:hAnsi="Times New Roman" w:cs="Times New Roman"/>
          <w:sz w:val="24"/>
          <w:szCs w:val="24"/>
        </w:rPr>
        <w:t>rym</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mowa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2,</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wymaga</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zło</w:t>
      </w:r>
      <w:r w:rsidR="00B17614">
        <w:rPr>
          <w:rFonts w:ascii="Times New Roman" w:hAnsi="Times New Roman" w:cs="Times New Roman"/>
          <w:sz w:val="24"/>
          <w:szCs w:val="24"/>
        </w:rPr>
        <w:t>ż</w:t>
      </w:r>
      <w:r w:rsidRPr="003306B7">
        <w:rPr>
          <w:rFonts w:ascii="Times New Roman" w:hAnsi="Times New Roman" w:cs="Times New Roman"/>
          <w:sz w:val="24"/>
          <w:szCs w:val="24"/>
        </w:rPr>
        <w:t>enia przez Wykonawc</w:t>
      </w:r>
      <w:r w:rsidR="00B17614">
        <w:rPr>
          <w:rFonts w:ascii="Times New Roman" w:hAnsi="Times New Roman" w:cs="Times New Roman"/>
          <w:sz w:val="24"/>
          <w:szCs w:val="24"/>
        </w:rPr>
        <w:t>ę</w:t>
      </w:r>
      <w:r w:rsidRPr="003306B7">
        <w:rPr>
          <w:rFonts w:ascii="Times New Roman" w:hAnsi="Times New Roman" w:cs="Times New Roman"/>
          <w:sz w:val="24"/>
          <w:szCs w:val="24"/>
        </w:rPr>
        <w:t xml:space="preserve"> pisemnego</w:t>
      </w:r>
      <w:r w:rsidR="008746DD" w:rsidRPr="003306B7">
        <w:rPr>
          <w:rStyle w:val="Odwoanieprzypisudolnego"/>
          <w:rFonts w:ascii="Times New Roman" w:hAnsi="Times New Roman" w:cs="Times New Roman"/>
          <w:sz w:val="24"/>
          <w:szCs w:val="24"/>
        </w:rPr>
        <w:footnoteReference w:id="1"/>
      </w:r>
      <w:r w:rsidRPr="003306B7">
        <w:rPr>
          <w:rFonts w:ascii="Times New Roman" w:hAnsi="Times New Roman" w:cs="Times New Roman"/>
          <w:position w:val="8"/>
          <w:sz w:val="24"/>
          <w:szCs w:val="24"/>
        </w:rPr>
        <w:t xml:space="preserve"> </w:t>
      </w:r>
      <w:r w:rsidRPr="003306B7">
        <w:rPr>
          <w:rFonts w:ascii="Times New Roman" w:hAnsi="Times New Roman" w:cs="Times New Roman"/>
          <w:sz w:val="24"/>
          <w:szCs w:val="24"/>
        </w:rPr>
        <w:t>o</w:t>
      </w:r>
      <w:r w:rsidR="00B17614">
        <w:rPr>
          <w:rFonts w:ascii="Times New Roman" w:hAnsi="Times New Roman" w:cs="Times New Roman"/>
          <w:sz w:val="24"/>
          <w:szCs w:val="24"/>
        </w:rPr>
        <w:t>ś</w:t>
      </w:r>
      <w:r w:rsidRPr="003306B7">
        <w:rPr>
          <w:rFonts w:ascii="Times New Roman" w:hAnsi="Times New Roman" w:cs="Times New Roman"/>
          <w:sz w:val="24"/>
          <w:szCs w:val="24"/>
        </w:rPr>
        <w:t>wiadczenia o wyra</w:t>
      </w:r>
      <w:r w:rsidR="00B17614">
        <w:rPr>
          <w:rFonts w:ascii="Times New Roman" w:hAnsi="Times New Roman" w:cs="Times New Roman"/>
          <w:sz w:val="24"/>
          <w:szCs w:val="24"/>
        </w:rPr>
        <w:t>ż</w:t>
      </w:r>
      <w:r w:rsidRPr="003306B7">
        <w:rPr>
          <w:rFonts w:ascii="Times New Roman" w:hAnsi="Times New Roman" w:cs="Times New Roman"/>
          <w:sz w:val="24"/>
          <w:szCs w:val="24"/>
        </w:rPr>
        <w:t>eniu zgody na przedłu</w:t>
      </w:r>
      <w:r w:rsidR="00B17614">
        <w:rPr>
          <w:rFonts w:ascii="Times New Roman" w:hAnsi="Times New Roman" w:cs="Times New Roman"/>
          <w:sz w:val="24"/>
          <w:szCs w:val="24"/>
        </w:rPr>
        <w:t>ż</w:t>
      </w:r>
      <w:r w:rsidRPr="003306B7">
        <w:rPr>
          <w:rFonts w:ascii="Times New Roman" w:hAnsi="Times New Roman" w:cs="Times New Roman"/>
          <w:sz w:val="24"/>
          <w:szCs w:val="24"/>
        </w:rPr>
        <w:t xml:space="preserve">enie terminu </w:t>
      </w:r>
      <w:r w:rsidRPr="003306B7">
        <w:rPr>
          <w:rFonts w:ascii="Times New Roman" w:hAnsi="Times New Roman" w:cs="Times New Roman"/>
          <w:sz w:val="24"/>
          <w:szCs w:val="24"/>
        </w:rPr>
        <w:lastRenderedPageBreak/>
        <w:t>zwi</w:t>
      </w:r>
      <w:r w:rsidR="00B17614">
        <w:rPr>
          <w:rFonts w:ascii="Times New Roman" w:hAnsi="Times New Roman" w:cs="Times New Roman"/>
          <w:sz w:val="24"/>
          <w:szCs w:val="24"/>
        </w:rPr>
        <w:t>ą</w:t>
      </w:r>
      <w:r w:rsidRPr="003306B7">
        <w:rPr>
          <w:rFonts w:ascii="Times New Roman" w:hAnsi="Times New Roman" w:cs="Times New Roman"/>
          <w:sz w:val="24"/>
          <w:szCs w:val="24"/>
        </w:rPr>
        <w:t>zania</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ofert</w:t>
      </w:r>
      <w:r w:rsidR="00B17614">
        <w:rPr>
          <w:rFonts w:ascii="Times New Roman" w:hAnsi="Times New Roman" w:cs="Times New Roman"/>
          <w:sz w:val="24"/>
          <w:szCs w:val="24"/>
        </w:rPr>
        <w:t>ą</w:t>
      </w:r>
      <w:r w:rsidRPr="003306B7">
        <w:rPr>
          <w:rFonts w:ascii="Times New Roman" w:hAnsi="Times New Roman" w:cs="Times New Roman"/>
          <w:sz w:val="24"/>
          <w:szCs w:val="24"/>
        </w:rPr>
        <w:t>.</w:t>
      </w:r>
    </w:p>
    <w:p w:rsidR="001C59B7" w:rsidRPr="003306B7" w:rsidRDefault="001C59B7" w:rsidP="003306B7">
      <w:pPr>
        <w:pStyle w:val="Tekstpodstawowy"/>
        <w:spacing w:before="9"/>
        <w:jc w:val="both"/>
        <w:rPr>
          <w:rFonts w:ascii="Times New Roman" w:hAnsi="Times New Roman" w:cs="Times New Roman"/>
        </w:rPr>
      </w:pPr>
    </w:p>
    <w:p w:rsidR="001C59B7" w:rsidRPr="003306B7" w:rsidRDefault="009613B2" w:rsidP="009613B2">
      <w:pPr>
        <w:pStyle w:val="Nagwek11"/>
        <w:tabs>
          <w:tab w:val="left" w:pos="2890"/>
        </w:tabs>
        <w:ind w:left="364"/>
        <w:jc w:val="both"/>
        <w:rPr>
          <w:rFonts w:ascii="Times New Roman" w:hAnsi="Times New Roman" w:cs="Times New Roman"/>
        </w:rPr>
      </w:pPr>
      <w:bookmarkStart w:id="28" w:name="_Toc61870416"/>
      <w:r>
        <w:rPr>
          <w:rFonts w:ascii="Times New Roman" w:hAnsi="Times New Roman" w:cs="Times New Roman"/>
        </w:rPr>
        <w:t>X</w:t>
      </w:r>
      <w:r w:rsidR="000A54D5">
        <w:rPr>
          <w:rFonts w:ascii="Times New Roman" w:hAnsi="Times New Roman" w:cs="Times New Roman"/>
        </w:rPr>
        <w:t>II</w:t>
      </w:r>
      <w:r>
        <w:rPr>
          <w:rFonts w:ascii="Times New Roman" w:hAnsi="Times New Roman" w:cs="Times New Roman"/>
        </w:rPr>
        <w:t>.</w:t>
      </w:r>
      <w:r w:rsidR="003E01FF">
        <w:rPr>
          <w:rFonts w:ascii="Times New Roman" w:hAnsi="Times New Roman" w:cs="Times New Roman"/>
        </w:rPr>
        <w:t xml:space="preserve"> ZŁOŻENIE OFERTY W POSTĘPOWANIU ORAZ WYCOFANIE OFERTY:</w:t>
      </w:r>
      <w:bookmarkEnd w:id="28"/>
      <w:r w:rsidR="003E01FF">
        <w:rPr>
          <w:rFonts w:ascii="Times New Roman" w:hAnsi="Times New Roman" w:cs="Times New Roman"/>
        </w:rPr>
        <w:t xml:space="preserve">  </w:t>
      </w:r>
    </w:p>
    <w:p w:rsidR="008801DE" w:rsidRDefault="005928A3" w:rsidP="00A92911">
      <w:pPr>
        <w:pStyle w:val="Akapitzlist"/>
        <w:numPr>
          <w:ilvl w:val="0"/>
          <w:numId w:val="9"/>
        </w:numPr>
        <w:tabs>
          <w:tab w:val="left" w:pos="497"/>
        </w:tabs>
        <w:rPr>
          <w:rFonts w:ascii="Times New Roman" w:hAnsi="Times New Roman" w:cs="Times New Roman"/>
          <w:sz w:val="24"/>
          <w:szCs w:val="24"/>
        </w:rPr>
      </w:pPr>
      <w:r w:rsidRPr="00B838AC">
        <w:rPr>
          <w:rFonts w:ascii="Times New Roman" w:hAnsi="Times New Roman" w:cs="Times New Roman"/>
          <w:sz w:val="24"/>
          <w:szCs w:val="24"/>
        </w:rPr>
        <w:t>Oferta</w:t>
      </w:r>
      <w:r w:rsidR="009F5E1D">
        <w:rPr>
          <w:rFonts w:ascii="Times New Roman" w:hAnsi="Times New Roman" w:cs="Times New Roman"/>
          <w:sz w:val="24"/>
          <w:szCs w:val="24"/>
        </w:rPr>
        <w:t xml:space="preserve"> składana elektronicznie </w:t>
      </w:r>
      <w:r w:rsidRPr="00B838AC">
        <w:rPr>
          <w:rFonts w:ascii="Times New Roman" w:hAnsi="Times New Roman" w:cs="Times New Roman"/>
          <w:sz w:val="24"/>
          <w:szCs w:val="24"/>
        </w:rPr>
        <w:t xml:space="preserve"> musi być </w:t>
      </w:r>
      <w:r w:rsidR="009F5E1D">
        <w:rPr>
          <w:rFonts w:ascii="Times New Roman" w:hAnsi="Times New Roman" w:cs="Times New Roman"/>
          <w:sz w:val="24"/>
          <w:szCs w:val="24"/>
        </w:rPr>
        <w:t xml:space="preserve">podpisana elektronicznym kwalifikowanym podpisem lub podpisem zaufanym lub podpisem osobistym. </w:t>
      </w:r>
      <w:r w:rsidR="009F5E1D" w:rsidRPr="008801DE">
        <w:rPr>
          <w:rFonts w:ascii="Times New Roman" w:hAnsi="Times New Roman" w:cs="Times New Roman"/>
          <w:sz w:val="24"/>
          <w:szCs w:val="24"/>
        </w:rPr>
        <w:t>W procesie składania oferty, na platformie</w:t>
      </w:r>
      <w:r w:rsidR="008801DE">
        <w:rPr>
          <w:rFonts w:ascii="Times New Roman" w:hAnsi="Times New Roman" w:cs="Times New Roman"/>
          <w:sz w:val="24"/>
          <w:szCs w:val="24"/>
        </w:rPr>
        <w:t xml:space="preserve">, kwalifikowany podpis elektroniczny wykonawca może złożyć bezpośrednio na dokumencie, który następnie przesyła do systemu (opcja rekomendowana przez </w:t>
      </w:r>
      <w:r w:rsidR="008801DE" w:rsidRPr="008801DE">
        <w:rPr>
          <w:rFonts w:ascii="Times New Roman" w:hAnsi="Times New Roman" w:cs="Times New Roman"/>
          <w:b/>
          <w:sz w:val="24"/>
          <w:szCs w:val="24"/>
        </w:rPr>
        <w:t>platformazakupowa.pl</w:t>
      </w:r>
      <w:r w:rsidR="008801DE">
        <w:rPr>
          <w:rFonts w:ascii="Times New Roman" w:hAnsi="Times New Roman" w:cs="Times New Roman"/>
          <w:sz w:val="24"/>
          <w:szCs w:val="24"/>
        </w:rPr>
        <w:t xml:space="preserve">) oraz dodatkowo dla całego pakietu dokumentów w kroku 2 </w:t>
      </w:r>
      <w:r w:rsidR="008801DE" w:rsidRPr="008801DE">
        <w:rPr>
          <w:rFonts w:ascii="Times New Roman" w:hAnsi="Times New Roman" w:cs="Times New Roman"/>
          <w:b/>
          <w:sz w:val="24"/>
          <w:szCs w:val="24"/>
        </w:rPr>
        <w:t>Formularza skł</w:t>
      </w:r>
      <w:r w:rsidR="00676158">
        <w:rPr>
          <w:rFonts w:ascii="Times New Roman" w:hAnsi="Times New Roman" w:cs="Times New Roman"/>
          <w:b/>
          <w:sz w:val="24"/>
          <w:szCs w:val="24"/>
        </w:rPr>
        <w:t>a</w:t>
      </w:r>
      <w:r w:rsidR="008801DE" w:rsidRPr="008801DE">
        <w:rPr>
          <w:rFonts w:ascii="Times New Roman" w:hAnsi="Times New Roman" w:cs="Times New Roman"/>
          <w:b/>
          <w:sz w:val="24"/>
          <w:szCs w:val="24"/>
        </w:rPr>
        <w:t>dania oferty</w:t>
      </w:r>
      <w:r w:rsidR="008801DE">
        <w:rPr>
          <w:rFonts w:ascii="Times New Roman" w:hAnsi="Times New Roman" w:cs="Times New Roman"/>
          <w:sz w:val="24"/>
          <w:szCs w:val="24"/>
        </w:rPr>
        <w:t xml:space="preserve"> (po kliknięciu w przycisk </w:t>
      </w:r>
      <w:r w:rsidR="008801DE" w:rsidRPr="008801DE">
        <w:rPr>
          <w:rFonts w:ascii="Times New Roman" w:hAnsi="Times New Roman" w:cs="Times New Roman"/>
          <w:b/>
          <w:sz w:val="24"/>
          <w:szCs w:val="24"/>
        </w:rPr>
        <w:t>Przejdź</w:t>
      </w:r>
      <w:r w:rsidR="008801DE">
        <w:rPr>
          <w:rFonts w:ascii="Times New Roman" w:hAnsi="Times New Roman" w:cs="Times New Roman"/>
          <w:sz w:val="24"/>
          <w:szCs w:val="24"/>
        </w:rPr>
        <w:t xml:space="preserve"> </w:t>
      </w:r>
      <w:r w:rsidR="008801DE" w:rsidRPr="008801DE">
        <w:rPr>
          <w:rFonts w:ascii="Times New Roman" w:hAnsi="Times New Roman" w:cs="Times New Roman"/>
          <w:b/>
          <w:sz w:val="24"/>
          <w:szCs w:val="24"/>
        </w:rPr>
        <w:t>do podsumowania</w:t>
      </w:r>
      <w:r w:rsidR="008801DE">
        <w:rPr>
          <w:rFonts w:ascii="Times New Roman" w:hAnsi="Times New Roman" w:cs="Times New Roman"/>
          <w:sz w:val="24"/>
          <w:szCs w:val="24"/>
        </w:rPr>
        <w:t xml:space="preserve">, o czym również informuje ust. 10). </w:t>
      </w:r>
    </w:p>
    <w:p w:rsidR="009F5E1D" w:rsidRDefault="008801DE" w:rsidP="00A92911">
      <w:pPr>
        <w:pStyle w:val="Akapitzlist"/>
        <w:numPr>
          <w:ilvl w:val="0"/>
          <w:numId w:val="9"/>
        </w:numPr>
        <w:tabs>
          <w:tab w:val="left" w:pos="497"/>
        </w:tabs>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000B4A11">
        <w:rPr>
          <w:rFonts w:ascii="Times New Roman" w:hAnsi="Times New Roman" w:cs="Times New Roman"/>
          <w:sz w:val="24"/>
          <w:szCs w:val="24"/>
        </w:rPr>
        <w:t>każdego z nich dotyczą</w:t>
      </w:r>
      <w:r w:rsidR="00AB4577">
        <w:rPr>
          <w:rFonts w:ascii="Times New Roman" w:hAnsi="Times New Roman" w:cs="Times New Roman"/>
          <w:sz w:val="24"/>
          <w:szCs w:val="24"/>
        </w:rPr>
        <w:t xml:space="preserve">. Poprzez oryginał należy rozumieć dokument podpisany kwalifikowanym podpisem elektronicznym lub podpisem zaufanym </w:t>
      </w:r>
      <w:r w:rsidR="00644011">
        <w:rPr>
          <w:rFonts w:ascii="Times New Roman" w:hAnsi="Times New Roman" w:cs="Times New Roman"/>
          <w:sz w:val="24"/>
          <w:szCs w:val="24"/>
        </w:rPr>
        <w:t xml:space="preserve">lub podpisem osobistym przez osobę/osoby upoważnioną/ upoważnione. Poświadczenie za zgodność  z oryginałem następuje w formie elektronicznej podpisane kwalifikowanym podpisem elektronicznym lub podpisem zaufanym lub podpisem osobistym przez osobę / osoby upoważnioną / upoważnione.   </w:t>
      </w:r>
      <w:r w:rsidR="00AB4577">
        <w:rPr>
          <w:rFonts w:ascii="Times New Roman" w:hAnsi="Times New Roman" w:cs="Times New Roman"/>
          <w:sz w:val="24"/>
          <w:szCs w:val="24"/>
        </w:rPr>
        <w:t xml:space="preserve">  </w:t>
      </w:r>
      <w:r>
        <w:rPr>
          <w:rFonts w:ascii="Times New Roman" w:hAnsi="Times New Roman" w:cs="Times New Roman"/>
          <w:sz w:val="24"/>
          <w:szCs w:val="24"/>
        </w:rPr>
        <w:t xml:space="preserve">          </w:t>
      </w:r>
      <w:r w:rsidR="009F5E1D" w:rsidRPr="008801DE">
        <w:rPr>
          <w:rFonts w:ascii="Times New Roman" w:hAnsi="Times New Roman" w:cs="Times New Roman"/>
          <w:sz w:val="24"/>
          <w:szCs w:val="24"/>
        </w:rPr>
        <w:t xml:space="preserve">    </w:t>
      </w:r>
    </w:p>
    <w:p w:rsidR="00644011" w:rsidRDefault="00644011" w:rsidP="00A92911">
      <w:pPr>
        <w:pStyle w:val="Akapitzlist"/>
        <w:numPr>
          <w:ilvl w:val="0"/>
          <w:numId w:val="9"/>
        </w:numPr>
        <w:tabs>
          <w:tab w:val="left" w:pos="497"/>
        </w:tabs>
        <w:rPr>
          <w:rFonts w:ascii="Times New Roman" w:hAnsi="Times New Roman" w:cs="Times New Roman"/>
          <w:sz w:val="24"/>
          <w:szCs w:val="24"/>
        </w:rPr>
      </w:pPr>
      <w:r>
        <w:rPr>
          <w:rFonts w:ascii="Times New Roman" w:hAnsi="Times New Roman" w:cs="Times New Roman"/>
          <w:sz w:val="24"/>
          <w:szCs w:val="24"/>
        </w:rPr>
        <w:t>Oferta powinna być:</w:t>
      </w:r>
    </w:p>
    <w:p w:rsidR="00644011" w:rsidRDefault="00644011" w:rsidP="00A92911">
      <w:pPr>
        <w:pStyle w:val="Akapitzlist"/>
        <w:numPr>
          <w:ilvl w:val="4"/>
          <w:numId w:val="12"/>
        </w:numPr>
        <w:tabs>
          <w:tab w:val="left" w:pos="497"/>
        </w:tabs>
        <w:rPr>
          <w:rFonts w:ascii="Times New Roman" w:hAnsi="Times New Roman" w:cs="Times New Roman"/>
          <w:sz w:val="24"/>
          <w:szCs w:val="24"/>
        </w:rPr>
      </w:pPr>
      <w:r>
        <w:rPr>
          <w:rFonts w:ascii="Times New Roman" w:hAnsi="Times New Roman" w:cs="Times New Roman"/>
          <w:sz w:val="24"/>
          <w:szCs w:val="24"/>
        </w:rPr>
        <w:t xml:space="preserve"> sporządzona na podstawie załączników niniejszej SWZ w języku polskim </w:t>
      </w:r>
      <w:r w:rsidRPr="00B838AC">
        <w:rPr>
          <w:rFonts w:ascii="Times New Roman" w:hAnsi="Times New Roman" w:cs="Times New Roman"/>
          <w:sz w:val="24"/>
          <w:szCs w:val="24"/>
        </w:rPr>
        <w:t xml:space="preserve">w postaci elektronicznej w formacie danych: </w:t>
      </w:r>
      <w:proofErr w:type="spellStart"/>
      <w:r w:rsidRPr="0076454F">
        <w:rPr>
          <w:rFonts w:ascii="Times New Roman" w:hAnsi="Times New Roman" w:cs="Times New Roman"/>
          <w:b/>
          <w:sz w:val="24"/>
          <w:szCs w:val="24"/>
        </w:rPr>
        <w:t>.pd</w:t>
      </w:r>
      <w:proofErr w:type="spellEnd"/>
      <w:r w:rsidRPr="0076454F">
        <w:rPr>
          <w:rFonts w:ascii="Times New Roman" w:hAnsi="Times New Roman" w:cs="Times New Roman"/>
          <w:b/>
          <w:sz w:val="24"/>
          <w:szCs w:val="24"/>
        </w:rPr>
        <w:t>f</w:t>
      </w:r>
      <w:r w:rsidR="008D25D1">
        <w:rPr>
          <w:rFonts w:ascii="Times New Roman" w:hAnsi="Times New Roman" w:cs="Times New Roman"/>
          <w:b/>
          <w:sz w:val="24"/>
          <w:szCs w:val="24"/>
        </w:rPr>
        <w:t xml:space="preserve"> (rekomendowana)</w:t>
      </w:r>
      <w:r w:rsidRPr="0076454F">
        <w:rPr>
          <w:rFonts w:ascii="Times New Roman" w:hAnsi="Times New Roman" w:cs="Times New Roman"/>
          <w:b/>
          <w:sz w:val="24"/>
          <w:szCs w:val="24"/>
        </w:rPr>
        <w:t>,</w:t>
      </w:r>
      <w:r w:rsidRPr="00B838AC">
        <w:rPr>
          <w:rFonts w:ascii="Times New Roman" w:hAnsi="Times New Roman" w:cs="Times New Roman"/>
          <w:sz w:val="24"/>
          <w:szCs w:val="24"/>
        </w:rPr>
        <w:t xml:space="preserve"> .</w:t>
      </w:r>
      <w:proofErr w:type="spellStart"/>
      <w:r w:rsidRPr="00B838AC">
        <w:rPr>
          <w:rFonts w:ascii="Times New Roman" w:hAnsi="Times New Roman" w:cs="Times New Roman"/>
          <w:sz w:val="24"/>
          <w:szCs w:val="24"/>
        </w:rPr>
        <w:t>doc</w:t>
      </w:r>
      <w:proofErr w:type="spellEnd"/>
      <w:r w:rsidRPr="00B838AC">
        <w:rPr>
          <w:rFonts w:ascii="Times New Roman" w:hAnsi="Times New Roman" w:cs="Times New Roman"/>
          <w:sz w:val="24"/>
          <w:szCs w:val="24"/>
        </w:rPr>
        <w:t>,</w:t>
      </w:r>
      <w:r w:rsidR="008D25D1">
        <w:rPr>
          <w:rFonts w:ascii="Times New Roman" w:hAnsi="Times New Roman" w:cs="Times New Roman"/>
          <w:sz w:val="24"/>
          <w:szCs w:val="24"/>
        </w:rPr>
        <w:t xml:space="preserve"> </w:t>
      </w:r>
      <w:r w:rsidRPr="00B838AC">
        <w:rPr>
          <w:rFonts w:ascii="Times New Roman" w:hAnsi="Times New Roman" w:cs="Times New Roman"/>
          <w:sz w:val="24"/>
          <w:szCs w:val="24"/>
        </w:rPr>
        <w:t>.</w:t>
      </w:r>
      <w:proofErr w:type="spellStart"/>
      <w:r w:rsidRPr="00B838AC">
        <w:rPr>
          <w:rFonts w:ascii="Times New Roman" w:hAnsi="Times New Roman" w:cs="Times New Roman"/>
          <w:sz w:val="24"/>
          <w:szCs w:val="24"/>
        </w:rPr>
        <w:t>docx</w:t>
      </w:r>
      <w:proofErr w:type="spellEnd"/>
      <w:r w:rsidRPr="00B838AC">
        <w:rPr>
          <w:rFonts w:ascii="Times New Roman" w:hAnsi="Times New Roman" w:cs="Times New Roman"/>
          <w:sz w:val="24"/>
          <w:szCs w:val="24"/>
        </w:rPr>
        <w:t>,</w:t>
      </w:r>
      <w:r w:rsidR="008D25D1">
        <w:rPr>
          <w:rFonts w:ascii="Times New Roman" w:hAnsi="Times New Roman" w:cs="Times New Roman"/>
          <w:sz w:val="24"/>
          <w:szCs w:val="24"/>
        </w:rPr>
        <w:t xml:space="preserve"> </w:t>
      </w:r>
      <w:r w:rsidRPr="00B838AC">
        <w:rPr>
          <w:rFonts w:ascii="Times New Roman" w:hAnsi="Times New Roman" w:cs="Times New Roman"/>
          <w:sz w:val="24"/>
          <w:szCs w:val="24"/>
        </w:rPr>
        <w:t>.</w:t>
      </w:r>
      <w:proofErr w:type="spellStart"/>
      <w:r w:rsidRPr="00B838AC">
        <w:rPr>
          <w:rFonts w:ascii="Times New Roman" w:hAnsi="Times New Roman" w:cs="Times New Roman"/>
          <w:sz w:val="24"/>
          <w:szCs w:val="24"/>
        </w:rPr>
        <w:t>rtf</w:t>
      </w:r>
      <w:proofErr w:type="spellEnd"/>
      <w:r w:rsidRPr="00B838AC">
        <w:rPr>
          <w:rFonts w:ascii="Times New Roman" w:hAnsi="Times New Roman" w:cs="Times New Roman"/>
          <w:sz w:val="24"/>
          <w:szCs w:val="24"/>
        </w:rPr>
        <w:t>,</w:t>
      </w:r>
      <w:r w:rsidR="008D25D1">
        <w:rPr>
          <w:rFonts w:ascii="Times New Roman" w:hAnsi="Times New Roman" w:cs="Times New Roman"/>
          <w:sz w:val="24"/>
          <w:szCs w:val="24"/>
        </w:rPr>
        <w:t xml:space="preserve"> </w:t>
      </w:r>
      <w:r w:rsidRPr="00B838AC">
        <w:rPr>
          <w:rFonts w:ascii="Times New Roman" w:hAnsi="Times New Roman" w:cs="Times New Roman"/>
          <w:sz w:val="24"/>
          <w:szCs w:val="24"/>
        </w:rPr>
        <w:t>.</w:t>
      </w:r>
      <w:proofErr w:type="spellStart"/>
      <w:r w:rsidRPr="00B838AC">
        <w:rPr>
          <w:rFonts w:ascii="Times New Roman" w:hAnsi="Times New Roman" w:cs="Times New Roman"/>
          <w:sz w:val="24"/>
          <w:szCs w:val="24"/>
        </w:rPr>
        <w:t>xps</w:t>
      </w:r>
      <w:proofErr w:type="spellEnd"/>
      <w:r w:rsidRPr="00B838AC">
        <w:rPr>
          <w:rFonts w:ascii="Times New Roman" w:hAnsi="Times New Roman" w:cs="Times New Roman"/>
          <w:sz w:val="24"/>
          <w:szCs w:val="24"/>
        </w:rPr>
        <w:t>,</w:t>
      </w:r>
      <w:r w:rsidR="008D25D1">
        <w:rPr>
          <w:rFonts w:ascii="Times New Roman" w:hAnsi="Times New Roman" w:cs="Times New Roman"/>
          <w:sz w:val="24"/>
          <w:szCs w:val="24"/>
        </w:rPr>
        <w:t xml:space="preserve"> </w:t>
      </w:r>
      <w:r w:rsidRPr="00B838AC">
        <w:rPr>
          <w:rFonts w:ascii="Times New Roman" w:hAnsi="Times New Roman" w:cs="Times New Roman"/>
          <w:sz w:val="24"/>
          <w:szCs w:val="24"/>
        </w:rPr>
        <w:t>.</w:t>
      </w:r>
      <w:proofErr w:type="spellStart"/>
      <w:r w:rsidRPr="00B838AC">
        <w:rPr>
          <w:rFonts w:ascii="Times New Roman" w:hAnsi="Times New Roman" w:cs="Times New Roman"/>
          <w:sz w:val="24"/>
          <w:szCs w:val="24"/>
        </w:rPr>
        <w:t>odt</w:t>
      </w:r>
      <w:proofErr w:type="spellEnd"/>
      <w:r>
        <w:rPr>
          <w:rFonts w:ascii="Times New Roman" w:hAnsi="Times New Roman" w:cs="Times New Roman"/>
          <w:sz w:val="24"/>
          <w:szCs w:val="24"/>
        </w:rPr>
        <w:t>,</w:t>
      </w:r>
    </w:p>
    <w:p w:rsidR="0076454F" w:rsidRPr="0076454F" w:rsidRDefault="00644011" w:rsidP="00A92911">
      <w:pPr>
        <w:pStyle w:val="Akapitzlist"/>
        <w:numPr>
          <w:ilvl w:val="4"/>
          <w:numId w:val="12"/>
        </w:numPr>
        <w:tabs>
          <w:tab w:val="left" w:pos="497"/>
        </w:tabs>
        <w:rPr>
          <w:rFonts w:ascii="Times New Roman" w:hAnsi="Times New Roman" w:cs="Times New Roman"/>
          <w:sz w:val="24"/>
          <w:szCs w:val="24"/>
        </w:rPr>
      </w:pPr>
      <w:r>
        <w:rPr>
          <w:rFonts w:ascii="Times New Roman" w:hAnsi="Times New Roman" w:cs="Times New Roman"/>
          <w:sz w:val="24"/>
          <w:szCs w:val="24"/>
        </w:rPr>
        <w:t xml:space="preserve">złożona przy użyciu środków komunikacji elektronicznej tzn. za pośrednictwem </w:t>
      </w:r>
      <w:r w:rsidRPr="0076454F">
        <w:rPr>
          <w:rFonts w:ascii="Times New Roman" w:hAnsi="Times New Roman" w:cs="Times New Roman"/>
          <w:b/>
          <w:sz w:val="24"/>
          <w:szCs w:val="24"/>
          <w:u w:val="single"/>
        </w:rPr>
        <w:t>platformazakupowa.pl</w:t>
      </w:r>
      <w:r w:rsidR="0076454F">
        <w:rPr>
          <w:rFonts w:ascii="Times New Roman" w:hAnsi="Times New Roman" w:cs="Times New Roman"/>
          <w:b/>
          <w:sz w:val="24"/>
          <w:szCs w:val="24"/>
          <w:u w:val="single"/>
        </w:rPr>
        <w:t>,</w:t>
      </w:r>
    </w:p>
    <w:p w:rsidR="001C59B7" w:rsidRDefault="0076454F" w:rsidP="00A92911">
      <w:pPr>
        <w:pStyle w:val="Akapitzlist"/>
        <w:numPr>
          <w:ilvl w:val="4"/>
          <w:numId w:val="12"/>
        </w:numPr>
        <w:tabs>
          <w:tab w:val="left" w:pos="497"/>
        </w:tabs>
        <w:ind w:left="496"/>
        <w:rPr>
          <w:rFonts w:ascii="Times New Roman" w:hAnsi="Times New Roman" w:cs="Times New Roman"/>
          <w:sz w:val="24"/>
          <w:szCs w:val="24"/>
        </w:rPr>
      </w:pPr>
      <w:r>
        <w:rPr>
          <w:rFonts w:ascii="Times New Roman" w:hAnsi="Times New Roman" w:cs="Times New Roman"/>
          <w:sz w:val="24"/>
          <w:szCs w:val="24"/>
        </w:rPr>
        <w:t xml:space="preserve"> </w:t>
      </w:r>
      <w:r w:rsidR="00AB4577">
        <w:rPr>
          <w:rFonts w:ascii="Times New Roman" w:hAnsi="Times New Roman" w:cs="Times New Roman"/>
          <w:sz w:val="24"/>
          <w:szCs w:val="24"/>
        </w:rPr>
        <w:t xml:space="preserve">podpisana </w:t>
      </w:r>
      <w:r w:rsidR="005928A3" w:rsidRPr="00B838AC">
        <w:rPr>
          <w:rFonts w:ascii="Times New Roman" w:hAnsi="Times New Roman" w:cs="Times New Roman"/>
          <w:sz w:val="24"/>
          <w:szCs w:val="24"/>
        </w:rPr>
        <w:t>na kwalifikowanym podpisem elektronicznym, podpisem zaufanym lub podpisem</w:t>
      </w:r>
      <w:r w:rsidR="005928A3" w:rsidRPr="00B838AC">
        <w:rPr>
          <w:rFonts w:ascii="Times New Roman" w:hAnsi="Times New Roman" w:cs="Times New Roman"/>
          <w:spacing w:val="-10"/>
          <w:sz w:val="24"/>
          <w:szCs w:val="24"/>
        </w:rPr>
        <w:t xml:space="preserve"> </w:t>
      </w:r>
      <w:r>
        <w:rPr>
          <w:rFonts w:ascii="Times New Roman" w:hAnsi="Times New Roman" w:cs="Times New Roman"/>
          <w:sz w:val="24"/>
          <w:szCs w:val="24"/>
        </w:rPr>
        <w:t>osobistym przez osobę / osoby upoważnioną / upoważnione</w:t>
      </w:r>
      <w:r w:rsidR="005928A3" w:rsidRPr="00B838AC">
        <w:rPr>
          <w:rFonts w:ascii="Times New Roman" w:hAnsi="Times New Roman" w:cs="Times New Roman"/>
          <w:sz w:val="24"/>
          <w:szCs w:val="24"/>
        </w:rPr>
        <w:t>.</w:t>
      </w:r>
    </w:p>
    <w:p w:rsidR="0076454F" w:rsidRPr="0076454F" w:rsidRDefault="00094AC9" w:rsidP="0076454F">
      <w:pPr>
        <w:tabs>
          <w:tab w:val="left" w:pos="497"/>
        </w:tabs>
        <w:ind w:left="496"/>
        <w:jc w:val="both"/>
        <w:rPr>
          <w:rFonts w:ascii="Times New Roman" w:hAnsi="Times New Roman" w:cs="Times New Roman"/>
          <w:sz w:val="24"/>
          <w:szCs w:val="24"/>
        </w:rPr>
      </w:pPr>
      <w:r>
        <w:rPr>
          <w:rFonts w:ascii="Times New Roman" w:hAnsi="Times New Roman" w:cs="Times New Roman"/>
          <w:b/>
          <w:sz w:val="24"/>
          <w:szCs w:val="24"/>
        </w:rPr>
        <w:t>3.1</w:t>
      </w:r>
      <w:r w:rsidR="0076454F" w:rsidRPr="008D25D1">
        <w:rPr>
          <w:rFonts w:ascii="Times New Roman" w:hAnsi="Times New Roman" w:cs="Times New Roman"/>
          <w:b/>
          <w:sz w:val="24"/>
          <w:szCs w:val="24"/>
        </w:rPr>
        <w:t>UWAGA</w:t>
      </w:r>
      <w:r w:rsidR="0076454F">
        <w:rPr>
          <w:rFonts w:ascii="Times New Roman" w:hAnsi="Times New Roman" w:cs="Times New Roman"/>
          <w:sz w:val="24"/>
          <w:szCs w:val="24"/>
        </w:rPr>
        <w:t xml:space="preserve">: </w:t>
      </w:r>
      <w:r w:rsidR="0076454F" w:rsidRPr="008D25D1">
        <w:rPr>
          <w:rFonts w:ascii="Times New Roman" w:hAnsi="Times New Roman" w:cs="Times New Roman"/>
          <w:sz w:val="24"/>
          <w:szCs w:val="24"/>
          <w:u w:val="single"/>
        </w:rPr>
        <w:t xml:space="preserve">W przypadku wykorzystania formatu XADES zewnętrzny Zamawiający wymaga dołączenia odpowiedniej ilości plików tj. </w:t>
      </w:r>
      <w:r w:rsidR="008D25D1" w:rsidRPr="008D25D1">
        <w:rPr>
          <w:rFonts w:ascii="Times New Roman" w:hAnsi="Times New Roman" w:cs="Times New Roman"/>
          <w:sz w:val="24"/>
          <w:szCs w:val="24"/>
          <w:u w:val="single"/>
        </w:rPr>
        <w:t xml:space="preserve">podpisywanych plików </w:t>
      </w:r>
      <w:r w:rsidR="0076454F" w:rsidRPr="008D25D1">
        <w:rPr>
          <w:rFonts w:ascii="Times New Roman" w:hAnsi="Times New Roman" w:cs="Times New Roman"/>
          <w:sz w:val="24"/>
          <w:szCs w:val="24"/>
          <w:u w:val="single"/>
        </w:rPr>
        <w:t>z danymi  oraz plików</w:t>
      </w:r>
      <w:r w:rsidR="008D25D1" w:rsidRPr="008D25D1">
        <w:rPr>
          <w:rFonts w:ascii="Times New Roman" w:hAnsi="Times New Roman" w:cs="Times New Roman"/>
          <w:sz w:val="24"/>
          <w:szCs w:val="24"/>
          <w:u w:val="single"/>
        </w:rPr>
        <w:t xml:space="preserve"> XADES</w:t>
      </w:r>
      <w:r w:rsidR="008D25D1">
        <w:rPr>
          <w:rFonts w:ascii="Times New Roman" w:hAnsi="Times New Roman" w:cs="Times New Roman"/>
          <w:sz w:val="24"/>
          <w:szCs w:val="24"/>
        </w:rPr>
        <w:t>.</w:t>
      </w:r>
      <w:r w:rsidR="0076454F">
        <w:rPr>
          <w:rFonts w:ascii="Times New Roman" w:hAnsi="Times New Roman" w:cs="Times New Roman"/>
          <w:sz w:val="24"/>
          <w:szCs w:val="24"/>
        </w:rPr>
        <w:t xml:space="preserve"> </w:t>
      </w:r>
    </w:p>
    <w:p w:rsidR="0076454F" w:rsidRDefault="00D57C21" w:rsidP="0076454F">
      <w:pPr>
        <w:tabs>
          <w:tab w:val="left" w:pos="497"/>
        </w:tabs>
        <w:ind w:left="496"/>
        <w:jc w:val="both"/>
        <w:rPr>
          <w:rFonts w:ascii="Times New Roman" w:hAnsi="Times New Roman" w:cs="Times New Roman"/>
          <w:b/>
          <w:sz w:val="24"/>
          <w:szCs w:val="24"/>
        </w:rPr>
      </w:pPr>
      <w:r>
        <w:rPr>
          <w:rFonts w:ascii="Times New Roman" w:hAnsi="Times New Roman" w:cs="Times New Roman"/>
          <w:b/>
          <w:sz w:val="24"/>
          <w:szCs w:val="24"/>
        </w:rPr>
        <w:t>3.</w:t>
      </w:r>
      <w:r w:rsidR="00094AC9">
        <w:rPr>
          <w:rFonts w:ascii="Times New Roman" w:hAnsi="Times New Roman" w:cs="Times New Roman"/>
          <w:b/>
          <w:sz w:val="24"/>
          <w:szCs w:val="24"/>
        </w:rPr>
        <w:t>2</w:t>
      </w:r>
      <w:r>
        <w:rPr>
          <w:rFonts w:ascii="Times New Roman" w:hAnsi="Times New Roman" w:cs="Times New Roman"/>
          <w:b/>
          <w:sz w:val="24"/>
          <w:szCs w:val="24"/>
        </w:rPr>
        <w:t xml:space="preserve"> </w:t>
      </w:r>
      <w:r w:rsidR="0076454F" w:rsidRPr="0076454F">
        <w:rPr>
          <w:rFonts w:ascii="Times New Roman" w:hAnsi="Times New Roman" w:cs="Times New Roman"/>
          <w:b/>
          <w:sz w:val="24"/>
          <w:szCs w:val="24"/>
        </w:rPr>
        <w:t xml:space="preserve">Podpisy </w:t>
      </w:r>
      <w:r w:rsidR="0076454F">
        <w:rPr>
          <w:rFonts w:ascii="Times New Roman" w:hAnsi="Times New Roman" w:cs="Times New Roman"/>
          <w:b/>
          <w:sz w:val="24"/>
          <w:szCs w:val="24"/>
        </w:rPr>
        <w:t>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0076454F">
        <w:rPr>
          <w:rFonts w:ascii="Times New Roman" w:hAnsi="Times New Roman" w:cs="Times New Roman"/>
          <w:b/>
          <w:sz w:val="24"/>
          <w:szCs w:val="24"/>
        </w:rPr>
        <w:t>eIDAS</w:t>
      </w:r>
      <w:proofErr w:type="spellEnd"/>
      <w:r w:rsidR="0076454F">
        <w:rPr>
          <w:rFonts w:ascii="Times New Roman" w:hAnsi="Times New Roman" w:cs="Times New Roman"/>
          <w:b/>
          <w:sz w:val="24"/>
          <w:szCs w:val="24"/>
        </w:rPr>
        <w:t xml:space="preserve">) </w:t>
      </w:r>
      <w:proofErr w:type="spellStart"/>
      <w:r w:rsidR="0076454F">
        <w:rPr>
          <w:rFonts w:ascii="Times New Roman" w:hAnsi="Times New Roman" w:cs="Times New Roman"/>
          <w:b/>
          <w:sz w:val="24"/>
          <w:szCs w:val="24"/>
        </w:rPr>
        <w:t>UEnr</w:t>
      </w:r>
      <w:proofErr w:type="spellEnd"/>
      <w:r w:rsidR="0076454F">
        <w:rPr>
          <w:rFonts w:ascii="Times New Roman" w:hAnsi="Times New Roman" w:cs="Times New Roman"/>
          <w:b/>
          <w:sz w:val="24"/>
          <w:szCs w:val="24"/>
        </w:rPr>
        <w:t xml:space="preserve"> 910/2014 – od 1 lipca 2016 roku;</w:t>
      </w:r>
    </w:p>
    <w:p w:rsidR="00D57C21" w:rsidRDefault="00D57C21" w:rsidP="0076454F">
      <w:pPr>
        <w:tabs>
          <w:tab w:val="left" w:pos="497"/>
        </w:tabs>
        <w:ind w:left="496"/>
        <w:jc w:val="both"/>
        <w:rPr>
          <w:rFonts w:ascii="Times New Roman" w:hAnsi="Times New Roman" w:cs="Times New Roman"/>
          <w:b/>
          <w:sz w:val="24"/>
          <w:szCs w:val="24"/>
        </w:rPr>
      </w:pPr>
      <w:r>
        <w:rPr>
          <w:rFonts w:ascii="Times New Roman" w:hAnsi="Times New Roman" w:cs="Times New Roman"/>
          <w:b/>
          <w:sz w:val="24"/>
          <w:szCs w:val="24"/>
        </w:rPr>
        <w:t>3.</w:t>
      </w:r>
      <w:r w:rsidR="00094AC9">
        <w:rPr>
          <w:rFonts w:ascii="Times New Roman" w:hAnsi="Times New Roman" w:cs="Times New Roman"/>
          <w:b/>
          <w:sz w:val="24"/>
          <w:szCs w:val="24"/>
        </w:rPr>
        <w:t>3</w:t>
      </w:r>
      <w:r>
        <w:rPr>
          <w:rFonts w:ascii="Times New Roman" w:hAnsi="Times New Roman" w:cs="Times New Roman"/>
          <w:b/>
          <w:sz w:val="24"/>
          <w:szCs w:val="24"/>
        </w:rPr>
        <w:t>.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94AC9">
        <w:rPr>
          <w:rFonts w:ascii="Times New Roman" w:hAnsi="Times New Roman" w:cs="Times New Roman"/>
          <w:b/>
          <w:sz w:val="24"/>
          <w:szCs w:val="24"/>
        </w:rPr>
        <w:t>.</w:t>
      </w:r>
      <w:r>
        <w:rPr>
          <w:rFonts w:ascii="Times New Roman" w:hAnsi="Times New Roman" w:cs="Times New Roman"/>
          <w:b/>
          <w:sz w:val="24"/>
          <w:szCs w:val="24"/>
        </w:rPr>
        <w:t xml:space="preserve">          </w:t>
      </w:r>
    </w:p>
    <w:p w:rsidR="007B7BA5" w:rsidRPr="00FA1B90" w:rsidRDefault="007B7BA5" w:rsidP="00A92911">
      <w:pPr>
        <w:pStyle w:val="Akapitzlist"/>
        <w:numPr>
          <w:ilvl w:val="0"/>
          <w:numId w:val="9"/>
        </w:numPr>
        <w:spacing w:after="40"/>
        <w:rPr>
          <w:rFonts w:ascii="Times New Roman" w:hAnsi="Times New Roman" w:cs="Times New Roman"/>
          <w:bCs/>
          <w:sz w:val="24"/>
          <w:szCs w:val="24"/>
          <w:u w:val="single"/>
        </w:rPr>
      </w:pPr>
      <w:r w:rsidRPr="00FA1B90">
        <w:rPr>
          <w:rFonts w:ascii="Times New Roman" w:hAnsi="Times New Roman" w:cs="Times New Roman"/>
          <w:bCs/>
          <w:sz w:val="24"/>
          <w:szCs w:val="24"/>
        </w:rPr>
        <w:t xml:space="preserve">Wykonawca składa ofertę za pośrednictwem </w:t>
      </w:r>
      <w:r w:rsidRPr="00B44F16">
        <w:rPr>
          <w:rFonts w:ascii="Times New Roman" w:hAnsi="Times New Roman" w:cs="Times New Roman"/>
          <w:b/>
          <w:sz w:val="24"/>
          <w:szCs w:val="24"/>
          <w:u w:val="single"/>
        </w:rPr>
        <w:t>Formularza składania oferty</w:t>
      </w:r>
      <w:r w:rsidRPr="00FA1B90">
        <w:rPr>
          <w:rFonts w:ascii="Times New Roman" w:hAnsi="Times New Roman" w:cs="Times New Roman"/>
          <w:bCs/>
          <w:sz w:val="24"/>
          <w:szCs w:val="24"/>
        </w:rPr>
        <w:t xml:space="preserve"> dostępnego na </w:t>
      </w:r>
      <w:r w:rsidRPr="00B44F16">
        <w:rPr>
          <w:rFonts w:ascii="Times New Roman" w:hAnsi="Times New Roman" w:cs="Times New Roman"/>
          <w:b/>
          <w:sz w:val="24"/>
          <w:szCs w:val="24"/>
          <w:u w:val="single"/>
        </w:rPr>
        <w:t>platformazakupowa.pl</w:t>
      </w:r>
      <w:r w:rsidRPr="00B44F16">
        <w:rPr>
          <w:rFonts w:ascii="Times New Roman" w:hAnsi="Times New Roman" w:cs="Times New Roman"/>
          <w:b/>
          <w:sz w:val="24"/>
          <w:szCs w:val="24"/>
        </w:rPr>
        <w:t xml:space="preserve"> </w:t>
      </w:r>
      <w:r w:rsidRPr="00FA1B90">
        <w:rPr>
          <w:rFonts w:ascii="Times New Roman" w:hAnsi="Times New Roman" w:cs="Times New Roman"/>
          <w:bCs/>
          <w:sz w:val="24"/>
          <w:szCs w:val="24"/>
        </w:rPr>
        <w:t xml:space="preserve">w konkretnym postępowaniu  w sprawie udzielenia zamówienia publicznego </w:t>
      </w:r>
    </w:p>
    <w:p w:rsidR="00B44F16" w:rsidRDefault="007B7BA5" w:rsidP="00B838AC">
      <w:pPr>
        <w:spacing w:after="40"/>
        <w:jc w:val="both"/>
        <w:rPr>
          <w:rStyle w:val="iceouttxt"/>
          <w:rFonts w:ascii="Times New Roman" w:hAnsi="Times New Roman" w:cs="Times New Roman"/>
          <w:b/>
          <w:sz w:val="24"/>
          <w:szCs w:val="24"/>
        </w:rPr>
      </w:pPr>
      <w:r w:rsidRPr="007B7BA5">
        <w:rPr>
          <w:rStyle w:val="iceouttxt"/>
          <w:rFonts w:ascii="Times New Roman" w:hAnsi="Times New Roman" w:cs="Times New Roman"/>
          <w:b/>
          <w:sz w:val="24"/>
          <w:szCs w:val="24"/>
        </w:rPr>
        <w:t xml:space="preserve">      </w:t>
      </w:r>
      <w:r w:rsidR="00FA1B90" w:rsidRPr="00B838AC">
        <w:rPr>
          <w:rStyle w:val="iceouttxt"/>
          <w:rFonts w:ascii="Times New Roman" w:hAnsi="Times New Roman" w:cs="Times New Roman"/>
          <w:b/>
          <w:sz w:val="24"/>
          <w:szCs w:val="24"/>
          <w:u w:val="single"/>
        </w:rPr>
        <w:t xml:space="preserve">Uwaga! </w:t>
      </w:r>
      <w:r w:rsidR="00FA1B90" w:rsidRPr="00B838AC">
        <w:rPr>
          <w:rStyle w:val="iceouttxt"/>
          <w:rFonts w:ascii="Times New Roman" w:hAnsi="Times New Roman" w:cs="Times New Roman"/>
          <w:b/>
          <w:sz w:val="24"/>
          <w:szCs w:val="24"/>
        </w:rPr>
        <w:t xml:space="preserve">Po opatrzeniu </w:t>
      </w:r>
      <w:r w:rsidR="00FA1B90" w:rsidRPr="00B44F16">
        <w:rPr>
          <w:rStyle w:val="iceouttxt"/>
          <w:rFonts w:ascii="Times New Roman" w:hAnsi="Times New Roman" w:cs="Times New Roman"/>
          <w:b/>
          <w:sz w:val="24"/>
          <w:szCs w:val="24"/>
          <w:u w:val="single"/>
        </w:rPr>
        <w:t>oferty kwalifikowanym podpisem elektronicznym</w:t>
      </w:r>
      <w:r w:rsidR="00B44F16">
        <w:rPr>
          <w:rStyle w:val="iceouttxt"/>
          <w:rFonts w:ascii="Times New Roman" w:hAnsi="Times New Roman" w:cs="Times New Roman"/>
          <w:b/>
          <w:sz w:val="24"/>
          <w:szCs w:val="24"/>
          <w:u w:val="single"/>
        </w:rPr>
        <w:t xml:space="preserve"> (zalecane)</w:t>
      </w:r>
      <w:r w:rsidR="00FA1B90" w:rsidRPr="00B838AC">
        <w:rPr>
          <w:rStyle w:val="iceouttxt"/>
          <w:rFonts w:ascii="Times New Roman" w:hAnsi="Times New Roman" w:cs="Times New Roman"/>
          <w:b/>
          <w:sz w:val="24"/>
          <w:szCs w:val="24"/>
        </w:rPr>
        <w:t>,</w:t>
      </w:r>
      <w:r w:rsidR="00B44F16">
        <w:rPr>
          <w:rStyle w:val="iceouttxt"/>
          <w:rFonts w:ascii="Times New Roman" w:hAnsi="Times New Roman" w:cs="Times New Roman"/>
          <w:b/>
          <w:sz w:val="24"/>
          <w:szCs w:val="24"/>
        </w:rPr>
        <w:t xml:space="preserve">   </w:t>
      </w:r>
    </w:p>
    <w:p w:rsidR="00B44F16" w:rsidRDefault="00B44F16" w:rsidP="00B838AC">
      <w:pPr>
        <w:spacing w:after="40"/>
        <w:jc w:val="both"/>
        <w:rPr>
          <w:rStyle w:val="iceouttxt"/>
          <w:rFonts w:ascii="Times New Roman" w:hAnsi="Times New Roman" w:cs="Times New Roman"/>
          <w:b/>
          <w:sz w:val="24"/>
          <w:szCs w:val="24"/>
        </w:rPr>
      </w:pPr>
      <w:r>
        <w:rPr>
          <w:rStyle w:val="iceouttxt"/>
          <w:rFonts w:ascii="Times New Roman" w:hAnsi="Times New Roman" w:cs="Times New Roman"/>
          <w:b/>
          <w:sz w:val="24"/>
          <w:szCs w:val="24"/>
        </w:rPr>
        <w:t xml:space="preserve">      podpisem zaufanym </w:t>
      </w:r>
      <w:r w:rsidR="00FA1B90" w:rsidRPr="00B838AC">
        <w:rPr>
          <w:rStyle w:val="iceouttxt"/>
          <w:rFonts w:ascii="Times New Roman" w:hAnsi="Times New Roman" w:cs="Times New Roman"/>
          <w:b/>
          <w:sz w:val="24"/>
          <w:szCs w:val="24"/>
        </w:rPr>
        <w:t xml:space="preserve"> </w:t>
      </w:r>
      <w:r>
        <w:rPr>
          <w:rStyle w:val="iceouttxt"/>
          <w:rFonts w:ascii="Times New Roman" w:hAnsi="Times New Roman" w:cs="Times New Roman"/>
          <w:b/>
          <w:sz w:val="24"/>
          <w:szCs w:val="24"/>
        </w:rPr>
        <w:t xml:space="preserve">lub podpisem osobistym </w:t>
      </w:r>
      <w:r w:rsidR="00FA1B90" w:rsidRPr="00B838AC">
        <w:rPr>
          <w:rStyle w:val="iceouttxt"/>
          <w:rFonts w:ascii="Times New Roman" w:hAnsi="Times New Roman" w:cs="Times New Roman"/>
          <w:b/>
          <w:sz w:val="24"/>
          <w:szCs w:val="24"/>
        </w:rPr>
        <w:t>nie może być</w:t>
      </w:r>
      <w:r>
        <w:rPr>
          <w:rStyle w:val="iceouttxt"/>
          <w:rFonts w:ascii="Times New Roman" w:hAnsi="Times New Roman" w:cs="Times New Roman"/>
          <w:b/>
          <w:sz w:val="24"/>
          <w:szCs w:val="24"/>
        </w:rPr>
        <w:t xml:space="preserve"> </w:t>
      </w:r>
      <w:r w:rsidR="00B838AC">
        <w:rPr>
          <w:rStyle w:val="iceouttxt"/>
          <w:rFonts w:ascii="Times New Roman" w:hAnsi="Times New Roman" w:cs="Times New Roman"/>
          <w:b/>
          <w:sz w:val="24"/>
          <w:szCs w:val="24"/>
        </w:rPr>
        <w:t>o</w:t>
      </w:r>
      <w:r w:rsidR="00FA1B90" w:rsidRPr="00B838AC">
        <w:rPr>
          <w:rStyle w:val="iceouttxt"/>
          <w:rFonts w:ascii="Times New Roman" w:hAnsi="Times New Roman" w:cs="Times New Roman"/>
          <w:b/>
          <w:sz w:val="24"/>
          <w:szCs w:val="24"/>
        </w:rPr>
        <w:t>na</w:t>
      </w:r>
      <w:r w:rsidR="00B838AC">
        <w:rPr>
          <w:rStyle w:val="iceouttxt"/>
          <w:rFonts w:ascii="Times New Roman" w:hAnsi="Times New Roman" w:cs="Times New Roman"/>
          <w:b/>
          <w:sz w:val="24"/>
          <w:szCs w:val="24"/>
        </w:rPr>
        <w:t xml:space="preserve"> </w:t>
      </w:r>
      <w:r w:rsidR="00FA1B90" w:rsidRPr="00B838AC">
        <w:rPr>
          <w:rStyle w:val="iceouttxt"/>
          <w:rFonts w:ascii="Times New Roman" w:hAnsi="Times New Roman" w:cs="Times New Roman"/>
          <w:b/>
          <w:sz w:val="24"/>
          <w:szCs w:val="24"/>
        </w:rPr>
        <w:t xml:space="preserve">modyfikowana pod </w:t>
      </w:r>
    </w:p>
    <w:p w:rsidR="00FA1B90" w:rsidRPr="00B838AC" w:rsidRDefault="00B44F16" w:rsidP="00B838AC">
      <w:pPr>
        <w:spacing w:after="40"/>
        <w:jc w:val="both"/>
        <w:rPr>
          <w:rStyle w:val="iceouttxt"/>
          <w:rFonts w:ascii="Times New Roman" w:hAnsi="Times New Roman" w:cs="Times New Roman"/>
          <w:b/>
          <w:sz w:val="24"/>
          <w:szCs w:val="24"/>
        </w:rPr>
      </w:pPr>
      <w:r>
        <w:rPr>
          <w:rStyle w:val="iceouttxt"/>
          <w:rFonts w:ascii="Times New Roman" w:hAnsi="Times New Roman" w:cs="Times New Roman"/>
          <w:b/>
          <w:sz w:val="24"/>
          <w:szCs w:val="24"/>
        </w:rPr>
        <w:t xml:space="preserve">      </w:t>
      </w:r>
      <w:r w:rsidR="00FA1B90" w:rsidRPr="00B838AC">
        <w:rPr>
          <w:rStyle w:val="iceouttxt"/>
          <w:rFonts w:ascii="Times New Roman" w:hAnsi="Times New Roman" w:cs="Times New Roman"/>
          <w:b/>
          <w:sz w:val="24"/>
          <w:szCs w:val="24"/>
        </w:rPr>
        <w:t>rygorem nieważności.</w:t>
      </w:r>
    </w:p>
    <w:p w:rsidR="00B44F16" w:rsidRDefault="00B838AC" w:rsidP="00B838AC">
      <w:pPr>
        <w:spacing w:after="40"/>
        <w:jc w:val="both"/>
        <w:rPr>
          <w:rStyle w:val="iceouttxt"/>
          <w:rFonts w:ascii="Times New Roman" w:hAnsi="Times New Roman" w:cs="Times New Roman"/>
          <w:b/>
          <w:sz w:val="24"/>
          <w:szCs w:val="24"/>
          <w:u w:val="single"/>
        </w:rPr>
      </w:pPr>
      <w:r w:rsidRPr="00B838AC">
        <w:rPr>
          <w:rStyle w:val="iceouttxt"/>
          <w:rFonts w:ascii="Times New Roman" w:hAnsi="Times New Roman" w:cs="Times New Roman"/>
          <w:b/>
          <w:sz w:val="24"/>
          <w:szCs w:val="24"/>
        </w:rPr>
        <w:lastRenderedPageBreak/>
        <w:t xml:space="preserve">       </w:t>
      </w:r>
      <w:r w:rsidR="00FA1B90" w:rsidRPr="00B838AC">
        <w:rPr>
          <w:rStyle w:val="iceouttxt"/>
          <w:rFonts w:ascii="Times New Roman" w:hAnsi="Times New Roman" w:cs="Times New Roman"/>
          <w:b/>
          <w:sz w:val="24"/>
          <w:szCs w:val="24"/>
        </w:rPr>
        <w:t xml:space="preserve">Zamawiający nie dopuszcza </w:t>
      </w:r>
      <w:r w:rsidR="00FA1B90" w:rsidRPr="00B838AC">
        <w:rPr>
          <w:rStyle w:val="iceouttxt"/>
          <w:rFonts w:ascii="Times New Roman" w:hAnsi="Times New Roman" w:cs="Times New Roman"/>
          <w:b/>
          <w:sz w:val="24"/>
          <w:szCs w:val="24"/>
          <w:u w:val="single"/>
        </w:rPr>
        <w:t xml:space="preserve">ZŁOŻENIA OFERTY innym kanałem komunikacji </w:t>
      </w:r>
      <w:r w:rsidR="00B44F16">
        <w:rPr>
          <w:rStyle w:val="iceouttxt"/>
          <w:rFonts w:ascii="Times New Roman" w:hAnsi="Times New Roman" w:cs="Times New Roman"/>
          <w:b/>
          <w:sz w:val="24"/>
          <w:szCs w:val="24"/>
          <w:u w:val="single"/>
        </w:rPr>
        <w:t xml:space="preserve"> </w:t>
      </w:r>
    </w:p>
    <w:p w:rsidR="00FA1B90" w:rsidRPr="00B838AC" w:rsidRDefault="00B44F16" w:rsidP="00B838AC">
      <w:pPr>
        <w:spacing w:after="40"/>
        <w:jc w:val="both"/>
        <w:rPr>
          <w:rStyle w:val="iceouttxt"/>
          <w:rFonts w:ascii="Times New Roman" w:hAnsi="Times New Roman" w:cs="Times New Roman"/>
          <w:b/>
          <w:sz w:val="24"/>
          <w:szCs w:val="24"/>
        </w:rPr>
      </w:pPr>
      <w:r w:rsidRPr="00B44F16">
        <w:rPr>
          <w:rStyle w:val="iceouttxt"/>
          <w:rFonts w:ascii="Times New Roman" w:hAnsi="Times New Roman" w:cs="Times New Roman"/>
          <w:b/>
          <w:sz w:val="24"/>
          <w:szCs w:val="24"/>
        </w:rPr>
        <w:t xml:space="preserve">     </w:t>
      </w:r>
      <w:r>
        <w:rPr>
          <w:rStyle w:val="iceouttxt"/>
          <w:rFonts w:ascii="Times New Roman" w:hAnsi="Times New Roman" w:cs="Times New Roman"/>
          <w:b/>
          <w:sz w:val="24"/>
          <w:szCs w:val="24"/>
          <w:u w:val="single"/>
        </w:rPr>
        <w:t xml:space="preserve">( </w:t>
      </w:r>
      <w:r w:rsidR="001042BA">
        <w:rPr>
          <w:rStyle w:val="iceouttxt"/>
          <w:rFonts w:ascii="Times New Roman" w:hAnsi="Times New Roman" w:cs="Times New Roman"/>
          <w:b/>
          <w:sz w:val="24"/>
          <w:szCs w:val="24"/>
          <w:u w:val="single"/>
        </w:rPr>
        <w:t xml:space="preserve">innym niż </w:t>
      </w:r>
      <w:r>
        <w:rPr>
          <w:rStyle w:val="iceouttxt"/>
          <w:rFonts w:ascii="Times New Roman" w:hAnsi="Times New Roman" w:cs="Times New Roman"/>
          <w:b/>
          <w:sz w:val="24"/>
          <w:szCs w:val="24"/>
          <w:u w:val="single"/>
        </w:rPr>
        <w:t xml:space="preserve"> platformazakupowa.pl</w:t>
      </w:r>
      <w:r w:rsidR="001042BA">
        <w:rPr>
          <w:rStyle w:val="iceouttxt"/>
          <w:rFonts w:ascii="Times New Roman" w:hAnsi="Times New Roman" w:cs="Times New Roman"/>
          <w:b/>
          <w:sz w:val="24"/>
          <w:szCs w:val="24"/>
          <w:u w:val="single"/>
        </w:rPr>
        <w:t>)</w:t>
      </w:r>
      <w:r>
        <w:rPr>
          <w:rStyle w:val="iceouttxt"/>
          <w:rFonts w:ascii="Times New Roman" w:hAnsi="Times New Roman" w:cs="Times New Roman"/>
          <w:b/>
          <w:sz w:val="24"/>
          <w:szCs w:val="24"/>
          <w:u w:val="single"/>
        </w:rPr>
        <w:t xml:space="preserve">  </w:t>
      </w:r>
      <w:r w:rsidR="001042BA">
        <w:rPr>
          <w:rStyle w:val="iceouttxt"/>
          <w:rFonts w:ascii="Times New Roman" w:hAnsi="Times New Roman" w:cs="Times New Roman"/>
          <w:b/>
          <w:sz w:val="24"/>
          <w:szCs w:val="24"/>
          <w:u w:val="single"/>
        </w:rPr>
        <w:t xml:space="preserve">niż </w:t>
      </w:r>
      <w:r w:rsidR="00B838AC">
        <w:rPr>
          <w:rStyle w:val="iceouttxt"/>
          <w:rFonts w:ascii="Times New Roman" w:hAnsi="Times New Roman" w:cs="Times New Roman"/>
          <w:b/>
          <w:sz w:val="24"/>
          <w:szCs w:val="24"/>
          <w:u w:val="single"/>
        </w:rPr>
        <w:t>o</w:t>
      </w:r>
      <w:r w:rsidR="00FA1B90" w:rsidRPr="00B838AC">
        <w:rPr>
          <w:rStyle w:val="iceouttxt"/>
          <w:rFonts w:ascii="Times New Roman" w:hAnsi="Times New Roman" w:cs="Times New Roman"/>
          <w:b/>
          <w:sz w:val="24"/>
          <w:szCs w:val="24"/>
          <w:u w:val="single"/>
        </w:rPr>
        <w:t>kreślony</w:t>
      </w:r>
      <w:r w:rsidR="00B838AC">
        <w:rPr>
          <w:rStyle w:val="iceouttxt"/>
          <w:rFonts w:ascii="Times New Roman" w:hAnsi="Times New Roman" w:cs="Times New Roman"/>
          <w:b/>
          <w:sz w:val="24"/>
          <w:szCs w:val="24"/>
          <w:u w:val="single"/>
        </w:rPr>
        <w:t xml:space="preserve"> </w:t>
      </w:r>
      <w:r w:rsidR="00FA1B90" w:rsidRPr="00B838AC">
        <w:rPr>
          <w:rStyle w:val="iceouttxt"/>
          <w:rFonts w:ascii="Times New Roman" w:hAnsi="Times New Roman" w:cs="Times New Roman"/>
          <w:b/>
          <w:sz w:val="24"/>
          <w:szCs w:val="24"/>
          <w:u w:val="single"/>
        </w:rPr>
        <w:t>powyżej!!!</w:t>
      </w:r>
    </w:p>
    <w:p w:rsidR="00FA1B90" w:rsidRDefault="00B838AC" w:rsidP="00B838AC">
      <w:pPr>
        <w:pStyle w:val="Tekstpodstawowy32"/>
        <w:spacing w:line="276" w:lineRule="auto"/>
        <w:jc w:val="both"/>
        <w:rPr>
          <w:rFonts w:cs="Times New Roman"/>
          <w:b/>
          <w:szCs w:val="24"/>
        </w:rPr>
      </w:pPr>
      <w:r>
        <w:rPr>
          <w:rFonts w:cs="Times New Roman"/>
          <w:b/>
          <w:szCs w:val="24"/>
        </w:rPr>
        <w:t xml:space="preserve">     </w:t>
      </w:r>
      <w:r w:rsidR="0013061B">
        <w:rPr>
          <w:rFonts w:cs="Times New Roman"/>
          <w:b/>
          <w:szCs w:val="24"/>
        </w:rPr>
        <w:t>Zamawiający z</w:t>
      </w:r>
      <w:r w:rsidR="00FA1B90" w:rsidRPr="00B838AC">
        <w:rPr>
          <w:rFonts w:cs="Times New Roman"/>
          <w:b/>
          <w:szCs w:val="24"/>
        </w:rPr>
        <w:t xml:space="preserve">aleca następujący  sposób przygotowania oferty: </w:t>
      </w:r>
    </w:p>
    <w:p w:rsidR="00094AC9" w:rsidRDefault="00B838AC" w:rsidP="00B838AC">
      <w:pPr>
        <w:pStyle w:val="Tekstpodstawowy32"/>
        <w:spacing w:line="276" w:lineRule="auto"/>
        <w:jc w:val="both"/>
        <w:rPr>
          <w:rFonts w:cs="Times New Roman"/>
          <w:b/>
          <w:szCs w:val="24"/>
        </w:rPr>
      </w:pPr>
      <w:r>
        <w:rPr>
          <w:rFonts w:cs="Times New Roman"/>
          <w:b/>
          <w:szCs w:val="24"/>
        </w:rPr>
        <w:t xml:space="preserve">        1)</w:t>
      </w:r>
      <w:r w:rsidR="00FA1B90" w:rsidRPr="00B838AC">
        <w:rPr>
          <w:rFonts w:cs="Times New Roman"/>
          <w:b/>
          <w:szCs w:val="24"/>
        </w:rPr>
        <w:t xml:space="preserve">wypełnienie dokumentu elektronicznie w edytorze tekstów, np. </w:t>
      </w:r>
      <w:r w:rsidR="00FA1B90" w:rsidRPr="001D573B">
        <w:rPr>
          <w:rFonts w:cs="Times New Roman"/>
          <w:b/>
          <w:szCs w:val="24"/>
        </w:rPr>
        <w:t xml:space="preserve">MS Word, </w:t>
      </w:r>
      <w:r w:rsidR="00094AC9">
        <w:rPr>
          <w:rFonts w:cs="Times New Roman"/>
          <w:b/>
          <w:szCs w:val="24"/>
        </w:rPr>
        <w:t xml:space="preserve"> </w:t>
      </w:r>
    </w:p>
    <w:p w:rsidR="00FA1B90" w:rsidRPr="00501394" w:rsidRDefault="00094AC9" w:rsidP="00B838AC">
      <w:pPr>
        <w:pStyle w:val="Tekstpodstawowy32"/>
        <w:spacing w:line="276" w:lineRule="auto"/>
        <w:jc w:val="both"/>
        <w:rPr>
          <w:rFonts w:cs="Times New Roman"/>
          <w:b/>
          <w:szCs w:val="24"/>
        </w:rPr>
      </w:pPr>
      <w:r w:rsidRPr="00501394">
        <w:rPr>
          <w:rFonts w:cs="Times New Roman"/>
          <w:b/>
          <w:szCs w:val="24"/>
        </w:rPr>
        <w:t xml:space="preserve">         </w:t>
      </w:r>
      <w:proofErr w:type="spellStart"/>
      <w:r w:rsidR="00FA1B90" w:rsidRPr="00501394">
        <w:rPr>
          <w:rFonts w:cs="Times New Roman"/>
          <w:b/>
          <w:szCs w:val="24"/>
        </w:rPr>
        <w:t>LibreOffice</w:t>
      </w:r>
      <w:proofErr w:type="spellEnd"/>
      <w:r w:rsidR="00FA1B90" w:rsidRPr="00501394">
        <w:rPr>
          <w:rFonts w:cs="Times New Roman"/>
          <w:b/>
          <w:szCs w:val="24"/>
        </w:rPr>
        <w:t xml:space="preserve"> </w:t>
      </w:r>
      <w:proofErr w:type="spellStart"/>
      <w:r w:rsidR="00FA1B90" w:rsidRPr="00501394">
        <w:rPr>
          <w:rFonts w:cs="Times New Roman"/>
          <w:b/>
          <w:szCs w:val="24"/>
        </w:rPr>
        <w:t>Writer</w:t>
      </w:r>
      <w:proofErr w:type="spellEnd"/>
      <w:r w:rsidR="00FA1B90" w:rsidRPr="00501394">
        <w:rPr>
          <w:rFonts w:cs="Times New Roman"/>
          <w:b/>
          <w:szCs w:val="24"/>
        </w:rPr>
        <w:t xml:space="preserve">,  </w:t>
      </w:r>
      <w:proofErr w:type="spellStart"/>
      <w:r w:rsidR="00FA1B90" w:rsidRPr="00501394">
        <w:rPr>
          <w:rFonts w:cs="Times New Roman"/>
          <w:b/>
          <w:szCs w:val="24"/>
        </w:rPr>
        <w:t>OpenOffice</w:t>
      </w:r>
      <w:proofErr w:type="spellEnd"/>
      <w:r w:rsidR="00FA1B90" w:rsidRPr="00501394">
        <w:rPr>
          <w:rFonts w:cs="Times New Roman"/>
          <w:b/>
          <w:szCs w:val="24"/>
        </w:rPr>
        <w:t xml:space="preserve"> </w:t>
      </w:r>
      <w:proofErr w:type="spellStart"/>
      <w:r w:rsidR="00FA1B90" w:rsidRPr="00501394">
        <w:rPr>
          <w:rFonts w:cs="Times New Roman"/>
          <w:b/>
          <w:szCs w:val="24"/>
        </w:rPr>
        <w:t>Writer</w:t>
      </w:r>
      <w:proofErr w:type="spellEnd"/>
      <w:r w:rsidR="00FA1B90" w:rsidRPr="00501394">
        <w:rPr>
          <w:rFonts w:cs="Times New Roman"/>
          <w:b/>
          <w:szCs w:val="24"/>
        </w:rPr>
        <w:t xml:space="preserve">, Dokumenty Google;    </w:t>
      </w:r>
    </w:p>
    <w:p w:rsidR="00FA1B90" w:rsidRPr="00B838AC" w:rsidRDefault="00FA1B90" w:rsidP="00B838AC">
      <w:pPr>
        <w:pStyle w:val="Tekstpodstawowy32"/>
        <w:spacing w:line="276" w:lineRule="auto"/>
        <w:ind w:left="496"/>
        <w:jc w:val="both"/>
        <w:rPr>
          <w:rFonts w:cs="Times New Roman"/>
          <w:b/>
          <w:szCs w:val="24"/>
        </w:rPr>
      </w:pPr>
      <w:r w:rsidRPr="00B838AC">
        <w:rPr>
          <w:rFonts w:cs="Times New Roman"/>
          <w:b/>
          <w:szCs w:val="24"/>
        </w:rPr>
        <w:t xml:space="preserve">2) zapisanie wypełnionej oferty w formacie </w:t>
      </w:r>
      <w:proofErr w:type="spellStart"/>
      <w:r w:rsidRPr="00B838AC">
        <w:rPr>
          <w:rFonts w:cs="Times New Roman"/>
          <w:b/>
          <w:szCs w:val="24"/>
        </w:rPr>
        <w:t>.pd</w:t>
      </w:r>
      <w:proofErr w:type="spellEnd"/>
      <w:r w:rsidRPr="00B838AC">
        <w:rPr>
          <w:rFonts w:cs="Times New Roman"/>
          <w:b/>
          <w:szCs w:val="24"/>
        </w:rPr>
        <w:t xml:space="preserve">f (zazwyczaj wykorzystuje się do tego funkcję &gt;&gt;utwórz plik </w:t>
      </w:r>
      <w:proofErr w:type="spellStart"/>
      <w:r w:rsidRPr="00B838AC">
        <w:rPr>
          <w:rFonts w:cs="Times New Roman"/>
          <w:b/>
          <w:szCs w:val="24"/>
        </w:rPr>
        <w:t>.pd</w:t>
      </w:r>
      <w:proofErr w:type="spellEnd"/>
      <w:r w:rsidRPr="00B838AC">
        <w:rPr>
          <w:rFonts w:cs="Times New Roman"/>
          <w:b/>
          <w:szCs w:val="24"/>
        </w:rPr>
        <w:t xml:space="preserve">f&lt;&lt;, &gt;&gt;zapisz jako </w:t>
      </w:r>
      <w:proofErr w:type="spellStart"/>
      <w:r w:rsidRPr="00B838AC">
        <w:rPr>
          <w:rFonts w:cs="Times New Roman"/>
          <w:b/>
          <w:szCs w:val="24"/>
        </w:rPr>
        <w:t>.pd</w:t>
      </w:r>
      <w:proofErr w:type="spellEnd"/>
      <w:r w:rsidRPr="00B838AC">
        <w:rPr>
          <w:rFonts w:cs="Times New Roman"/>
          <w:b/>
          <w:szCs w:val="24"/>
        </w:rPr>
        <w:t xml:space="preserve">f&lt;&lt; lub   &gt;&gt;drukuj do </w:t>
      </w:r>
      <w:proofErr w:type="spellStart"/>
      <w:r w:rsidRPr="00B838AC">
        <w:rPr>
          <w:rFonts w:cs="Times New Roman"/>
          <w:b/>
          <w:szCs w:val="24"/>
        </w:rPr>
        <w:t>.pd</w:t>
      </w:r>
      <w:proofErr w:type="spellEnd"/>
      <w:r w:rsidRPr="00B838AC">
        <w:rPr>
          <w:rFonts w:cs="Times New Roman"/>
          <w:b/>
          <w:szCs w:val="24"/>
        </w:rPr>
        <w:t>f&lt;&lt;),</w:t>
      </w:r>
    </w:p>
    <w:p w:rsidR="00FA1B90" w:rsidRPr="00B838AC" w:rsidRDefault="00FA1B90" w:rsidP="00B838AC">
      <w:pPr>
        <w:pStyle w:val="Tekstpodstawowy32"/>
        <w:spacing w:line="276" w:lineRule="auto"/>
        <w:ind w:left="496"/>
        <w:jc w:val="both"/>
        <w:rPr>
          <w:rFonts w:cs="Times New Roman"/>
          <w:b/>
          <w:szCs w:val="24"/>
        </w:rPr>
      </w:pPr>
      <w:r w:rsidRPr="00B838AC">
        <w:rPr>
          <w:rFonts w:cs="Times New Roman"/>
          <w:b/>
          <w:szCs w:val="24"/>
        </w:rPr>
        <w:t xml:space="preserve">3)podpisanie oferty kwalifikowanym podpisem elektronicznym (zalecamy podpis wewnętrzny) w formacie </w:t>
      </w:r>
      <w:proofErr w:type="spellStart"/>
      <w:r w:rsidRPr="00B838AC">
        <w:rPr>
          <w:rFonts w:cs="Times New Roman"/>
          <w:b/>
          <w:szCs w:val="24"/>
        </w:rPr>
        <w:t>PAdES</w:t>
      </w:r>
      <w:proofErr w:type="spellEnd"/>
      <w:r w:rsidRPr="00B838AC">
        <w:rPr>
          <w:rFonts w:cs="Times New Roman"/>
          <w:b/>
          <w:szCs w:val="24"/>
        </w:rPr>
        <w:t xml:space="preserve">; </w:t>
      </w:r>
      <w:r w:rsidRPr="00B838AC">
        <w:rPr>
          <w:rFonts w:cs="Times New Roman"/>
          <w:b/>
          <w:szCs w:val="24"/>
          <w:u w:val="single"/>
        </w:rPr>
        <w:t>podpis odręczny jest zbędny</w:t>
      </w:r>
      <w:r w:rsidRPr="00B838AC">
        <w:rPr>
          <w:rFonts w:cs="Times New Roman"/>
          <w:b/>
          <w:szCs w:val="24"/>
        </w:rPr>
        <w:t>!.</w:t>
      </w:r>
    </w:p>
    <w:p w:rsidR="00FA1B90" w:rsidRPr="00B838AC" w:rsidRDefault="00FA1B90" w:rsidP="00B838AC">
      <w:pPr>
        <w:pStyle w:val="Tekstpodstawowy32"/>
        <w:widowControl w:val="0"/>
        <w:autoSpaceDE/>
        <w:autoSpaceDN w:val="0"/>
        <w:spacing w:line="276" w:lineRule="auto"/>
        <w:ind w:left="496"/>
        <w:jc w:val="both"/>
        <w:textAlignment w:val="baseline"/>
        <w:rPr>
          <w:rFonts w:cs="Times New Roman"/>
        </w:rPr>
      </w:pPr>
      <w:r w:rsidRPr="00B838AC">
        <w:rPr>
          <w:rFonts w:cs="Times New Roman"/>
          <w:b/>
          <w:szCs w:val="24"/>
        </w:rPr>
        <w:t xml:space="preserve">4)w przypadku składania dokumentów </w:t>
      </w:r>
      <w:r w:rsidRPr="00B838AC">
        <w:rPr>
          <w:rFonts w:cs="Times New Roman"/>
          <w:b/>
          <w:szCs w:val="24"/>
          <w:u w:val="single"/>
        </w:rPr>
        <w:t xml:space="preserve">w formacie innym niż </w:t>
      </w:r>
      <w:proofErr w:type="spellStart"/>
      <w:r w:rsidRPr="00B838AC">
        <w:rPr>
          <w:rFonts w:cs="Times New Roman"/>
          <w:b/>
          <w:szCs w:val="24"/>
          <w:u w:val="single"/>
        </w:rPr>
        <w:t>.pd</w:t>
      </w:r>
      <w:proofErr w:type="spellEnd"/>
      <w:r w:rsidRPr="00B838AC">
        <w:rPr>
          <w:rFonts w:cs="Times New Roman"/>
          <w:b/>
          <w:szCs w:val="24"/>
          <w:u w:val="single"/>
        </w:rPr>
        <w:t>f</w:t>
      </w:r>
      <w:r w:rsidRPr="00B838AC">
        <w:rPr>
          <w:rFonts w:cs="Times New Roman"/>
          <w:b/>
          <w:szCs w:val="24"/>
        </w:rPr>
        <w:t xml:space="preserve">, zaleca się podpisywać podpisem w formacie </w:t>
      </w:r>
      <w:proofErr w:type="spellStart"/>
      <w:r w:rsidRPr="00B838AC">
        <w:rPr>
          <w:rFonts w:cs="Times New Roman"/>
          <w:b/>
          <w:szCs w:val="24"/>
        </w:rPr>
        <w:t>XAdES</w:t>
      </w:r>
      <w:proofErr w:type="spellEnd"/>
      <w:r w:rsidRPr="00B838AC">
        <w:rPr>
          <w:rFonts w:cs="Times New Roman"/>
          <w:b/>
          <w:szCs w:val="24"/>
        </w:rPr>
        <w:t xml:space="preserve"> o typie ZEWNĘTRZNYM(np. pliki tekstowe .</w:t>
      </w:r>
      <w:proofErr w:type="spellStart"/>
      <w:r w:rsidRPr="00B838AC">
        <w:rPr>
          <w:rFonts w:cs="Times New Roman"/>
          <w:b/>
          <w:szCs w:val="24"/>
        </w:rPr>
        <w:t>docx</w:t>
      </w:r>
      <w:proofErr w:type="spellEnd"/>
      <w:r w:rsidRPr="00B838AC">
        <w:rPr>
          <w:rFonts w:cs="Times New Roman"/>
          <w:b/>
          <w:szCs w:val="24"/>
        </w:rPr>
        <w:t xml:space="preserve"> lub .</w:t>
      </w:r>
      <w:proofErr w:type="spellStart"/>
      <w:r w:rsidRPr="00B838AC">
        <w:rPr>
          <w:rFonts w:cs="Times New Roman"/>
          <w:b/>
          <w:szCs w:val="24"/>
        </w:rPr>
        <w:t>doc</w:t>
      </w:r>
      <w:proofErr w:type="spellEnd"/>
      <w:r w:rsidRPr="00B838AC">
        <w:rPr>
          <w:rFonts w:cs="Times New Roman"/>
          <w:b/>
          <w:szCs w:val="24"/>
        </w:rPr>
        <w:t xml:space="preserve">). W takim wypadku należy przekazać zamawiającemu plik z podpisywaną treścią oraz plik z rozszerzeniem </w:t>
      </w:r>
      <w:proofErr w:type="spellStart"/>
      <w:r w:rsidRPr="00B838AC">
        <w:rPr>
          <w:rFonts w:cs="Times New Roman"/>
          <w:b/>
          <w:szCs w:val="24"/>
        </w:rPr>
        <w:t>XAdES</w:t>
      </w:r>
      <w:proofErr w:type="spellEnd"/>
      <w:r w:rsidRPr="00B838AC">
        <w:rPr>
          <w:rFonts w:cs="Times New Roman"/>
          <w:b/>
          <w:szCs w:val="24"/>
        </w:rPr>
        <w:t xml:space="preserve"> o tej samej nazwie.</w:t>
      </w:r>
    </w:p>
    <w:p w:rsidR="001C59B7" w:rsidRPr="001042BA" w:rsidRDefault="00094AC9" w:rsidP="00B44F16">
      <w:pPr>
        <w:pStyle w:val="Tekstpodstawowy32"/>
        <w:spacing w:line="276" w:lineRule="auto"/>
        <w:jc w:val="both"/>
        <w:rPr>
          <w:rFonts w:cs="Times New Roman"/>
          <w:szCs w:val="24"/>
        </w:rPr>
      </w:pPr>
      <w:r>
        <w:rPr>
          <w:rFonts w:cs="Times New Roman"/>
          <w:szCs w:val="24"/>
        </w:rPr>
        <w:t>5</w:t>
      </w:r>
      <w:r w:rsidR="00B44F16" w:rsidRPr="001042BA">
        <w:rPr>
          <w:rFonts w:cs="Times New Roman"/>
          <w:szCs w:val="24"/>
        </w:rPr>
        <w:t xml:space="preserve">. </w:t>
      </w:r>
      <w:r w:rsidR="002E61C9" w:rsidRPr="001042BA">
        <w:rPr>
          <w:rFonts w:cs="Times New Roman"/>
          <w:szCs w:val="24"/>
        </w:rPr>
        <w:t xml:space="preserve">Jeżeli Zamawiający w Ogłoszeniu o zamówieniu, SWZ nie zaznaczył inaczej wszelkie informacje stanowiące </w:t>
      </w:r>
      <w:r w:rsidR="002E61C9" w:rsidRPr="001042BA">
        <w:rPr>
          <w:rFonts w:cs="Times New Roman"/>
          <w:b/>
          <w:szCs w:val="24"/>
          <w:u w:val="single"/>
        </w:rPr>
        <w:t>tajemnice przedsiębiorstwa</w:t>
      </w:r>
      <w:r w:rsidR="002E61C9" w:rsidRPr="001042BA">
        <w:rPr>
          <w:rFonts w:cs="Times New Roman"/>
          <w:szCs w:val="24"/>
        </w:rPr>
        <w:t xml:space="preserve"> w rozumieniu ustawy z 16 kwietnia 1993 r. o zwalczaniu nieuczciwej konkurencji (tekst jedn. Dz. U.  z 2019 r., poz. 1010), które Wykonawca  zastrzeże jako tajemnicę przedsiębiorstwa, powinny zostać  załączone w osobnym miejscu  w kroku 1 składania oferty przeznaczonym na zamieszczenie tajemnicy przedsiębiorstwa. </w:t>
      </w:r>
      <w:r w:rsidR="002E61C9" w:rsidRPr="001042BA">
        <w:rPr>
          <w:rFonts w:cs="Times New Roman"/>
          <w:b/>
          <w:szCs w:val="24"/>
          <w:u w:val="single"/>
        </w:rPr>
        <w:t xml:space="preserve">Pliki powinny być odrębnie podpisane elektronicznym podpisem kwalifikowanym i zamieszczone w odrębnym miejscu na formularzu na stronie postępowania. </w:t>
      </w:r>
      <w:r w:rsidR="002E61C9" w:rsidRPr="001042BA">
        <w:rPr>
          <w:rFonts w:cs="Times New Roman"/>
          <w:szCs w:val="24"/>
        </w:rPr>
        <w:t xml:space="preserve"> </w:t>
      </w:r>
      <w:r w:rsidR="002E61C9" w:rsidRPr="001042BA">
        <w:rPr>
          <w:rFonts w:cs="Times New Roman"/>
          <w:color w:val="000000"/>
        </w:rPr>
        <w:t>Dodatkowo Wykonawca na formularzu oferty lub w odrębnym piśmie składa wyjaśnienia, z których wynikać będzie, że zastrzeżone informacje stanowią tajemnicę przedsiębiorstwa. Ciężar dowodu spoczywa na Wykonawcy</w:t>
      </w:r>
      <w:r w:rsidR="005928A3" w:rsidRPr="001042BA">
        <w:rPr>
          <w:rFonts w:cs="Times New Roman"/>
          <w:szCs w:val="24"/>
        </w:rPr>
        <w:t>. Wykonawca zobowiązany jest, wraz z przekazaniem tych inf</w:t>
      </w:r>
      <w:r w:rsidR="002E61C9" w:rsidRPr="001042BA">
        <w:rPr>
          <w:rFonts w:cs="Times New Roman"/>
          <w:szCs w:val="24"/>
        </w:rPr>
        <w:t>ormacji (wyjaśnień)</w:t>
      </w:r>
      <w:r w:rsidR="005928A3" w:rsidRPr="001042BA">
        <w:rPr>
          <w:rFonts w:cs="Times New Roman"/>
          <w:szCs w:val="24"/>
        </w:rPr>
        <w:t>, wykazać spełnienie przesłanek określonych w art. 11 ust. 2 ustawy z dnia 16 kwietnia 1993 r. o zwalczaniu nieuczciwej konkurencji. Zaleca się, aby</w:t>
      </w:r>
      <w:r w:rsidR="005928A3" w:rsidRPr="001042BA">
        <w:rPr>
          <w:rFonts w:cs="Times New Roman"/>
          <w:szCs w:val="24"/>
          <w:u w:val="single"/>
        </w:rPr>
        <w:t xml:space="preserve"> uzasadnienie</w:t>
      </w:r>
      <w:r w:rsidR="005928A3" w:rsidRPr="001042BA">
        <w:rPr>
          <w:rFonts w:cs="Times New Roman"/>
          <w:szCs w:val="24"/>
        </w:rPr>
        <w:t xml:space="preserv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005928A3" w:rsidRPr="001042BA">
        <w:rPr>
          <w:rFonts w:cs="Times New Roman"/>
          <w:spacing w:val="-7"/>
          <w:szCs w:val="24"/>
        </w:rPr>
        <w:t xml:space="preserve"> </w:t>
      </w:r>
      <w:r w:rsidR="005928A3" w:rsidRPr="001042BA">
        <w:rPr>
          <w:rFonts w:cs="Times New Roman"/>
          <w:szCs w:val="24"/>
        </w:rPr>
        <w:t>podjęcia</w:t>
      </w:r>
      <w:r w:rsidR="005928A3" w:rsidRPr="001042BA">
        <w:rPr>
          <w:rFonts w:cs="Times New Roman"/>
          <w:spacing w:val="-8"/>
          <w:szCs w:val="24"/>
        </w:rPr>
        <w:t xml:space="preserve"> </w:t>
      </w:r>
      <w:r w:rsidR="005928A3" w:rsidRPr="001042BA">
        <w:rPr>
          <w:rFonts w:cs="Times New Roman"/>
          <w:szCs w:val="24"/>
        </w:rPr>
        <w:t>niezbędnych</w:t>
      </w:r>
      <w:r w:rsidR="005928A3" w:rsidRPr="001042BA">
        <w:rPr>
          <w:rFonts w:cs="Times New Roman"/>
          <w:spacing w:val="-6"/>
          <w:szCs w:val="24"/>
        </w:rPr>
        <w:t xml:space="preserve"> </w:t>
      </w:r>
      <w:r w:rsidR="005928A3" w:rsidRPr="001042BA">
        <w:rPr>
          <w:rFonts w:cs="Times New Roman"/>
          <w:szCs w:val="24"/>
        </w:rPr>
        <w:t>działań</w:t>
      </w:r>
      <w:r w:rsidR="005928A3" w:rsidRPr="001042BA">
        <w:rPr>
          <w:rFonts w:cs="Times New Roman"/>
          <w:spacing w:val="-6"/>
          <w:szCs w:val="24"/>
        </w:rPr>
        <w:t xml:space="preserve"> </w:t>
      </w:r>
      <w:r w:rsidR="005928A3" w:rsidRPr="001042BA">
        <w:rPr>
          <w:rFonts w:cs="Times New Roman"/>
          <w:szCs w:val="24"/>
        </w:rPr>
        <w:t>w</w:t>
      </w:r>
      <w:r w:rsidR="005928A3" w:rsidRPr="001042BA">
        <w:rPr>
          <w:rFonts w:cs="Times New Roman"/>
          <w:spacing w:val="-8"/>
          <w:szCs w:val="24"/>
        </w:rPr>
        <w:t xml:space="preserve"> </w:t>
      </w:r>
      <w:r w:rsidR="005928A3" w:rsidRPr="001042BA">
        <w:rPr>
          <w:rFonts w:cs="Times New Roman"/>
          <w:szCs w:val="24"/>
        </w:rPr>
        <w:t>celu</w:t>
      </w:r>
      <w:r w:rsidR="005928A3" w:rsidRPr="001042BA">
        <w:rPr>
          <w:rFonts w:cs="Times New Roman"/>
          <w:spacing w:val="-7"/>
          <w:szCs w:val="24"/>
        </w:rPr>
        <w:t xml:space="preserve"> </w:t>
      </w:r>
      <w:r w:rsidR="005928A3" w:rsidRPr="001042BA">
        <w:rPr>
          <w:rFonts w:cs="Times New Roman"/>
          <w:szCs w:val="24"/>
        </w:rPr>
        <w:t>zachowania</w:t>
      </w:r>
      <w:r w:rsidR="005928A3" w:rsidRPr="001042BA">
        <w:rPr>
          <w:rFonts w:cs="Times New Roman"/>
          <w:spacing w:val="-7"/>
          <w:szCs w:val="24"/>
        </w:rPr>
        <w:t xml:space="preserve"> </w:t>
      </w:r>
      <w:r w:rsidR="005928A3" w:rsidRPr="001042BA">
        <w:rPr>
          <w:rFonts w:cs="Times New Roman"/>
          <w:szCs w:val="24"/>
        </w:rPr>
        <w:t>poufności</w:t>
      </w:r>
      <w:r w:rsidR="005928A3" w:rsidRPr="001042BA">
        <w:rPr>
          <w:rFonts w:cs="Times New Roman"/>
          <w:spacing w:val="-8"/>
          <w:szCs w:val="24"/>
        </w:rPr>
        <w:t xml:space="preserve"> </w:t>
      </w:r>
      <w:r w:rsidR="005928A3" w:rsidRPr="001042BA">
        <w:rPr>
          <w:rFonts w:cs="Times New Roman"/>
          <w:szCs w:val="24"/>
        </w:rPr>
        <w:t>objętych klauzulą informacji zgodnie z postanowieniami art. 18 ust. 3</w:t>
      </w:r>
      <w:r w:rsidR="005928A3" w:rsidRPr="001042BA">
        <w:rPr>
          <w:rFonts w:cs="Times New Roman"/>
          <w:spacing w:val="-7"/>
          <w:szCs w:val="24"/>
        </w:rPr>
        <w:t xml:space="preserve"> </w:t>
      </w:r>
      <w:proofErr w:type="spellStart"/>
      <w:r w:rsidR="002E61C9" w:rsidRPr="001042BA">
        <w:rPr>
          <w:rFonts w:cs="Times New Roman"/>
          <w:szCs w:val="24"/>
        </w:rPr>
        <w:t>P</w:t>
      </w:r>
      <w:r w:rsidR="005928A3" w:rsidRPr="001042BA">
        <w:rPr>
          <w:rFonts w:cs="Times New Roman"/>
          <w:szCs w:val="24"/>
        </w:rPr>
        <w:t>zp</w:t>
      </w:r>
      <w:proofErr w:type="spellEnd"/>
      <w:r w:rsidR="005928A3" w:rsidRPr="001042BA">
        <w:rPr>
          <w:rFonts w:cs="Times New Roman"/>
          <w:szCs w:val="24"/>
        </w:rPr>
        <w:t>.</w:t>
      </w:r>
    </w:p>
    <w:p w:rsidR="001C59B7" w:rsidRPr="00B44F16" w:rsidRDefault="00094AC9" w:rsidP="001042BA">
      <w:pPr>
        <w:tabs>
          <w:tab w:val="left" w:pos="497"/>
        </w:tabs>
        <w:spacing w:before="119"/>
        <w:jc w:val="both"/>
        <w:rPr>
          <w:rFonts w:ascii="Times New Roman" w:hAnsi="Times New Roman" w:cs="Times New Roman"/>
          <w:sz w:val="24"/>
          <w:szCs w:val="24"/>
        </w:rPr>
      </w:pPr>
      <w:r>
        <w:rPr>
          <w:rFonts w:ascii="Times New Roman" w:hAnsi="Times New Roman" w:cs="Times New Roman"/>
          <w:sz w:val="24"/>
          <w:szCs w:val="24"/>
        </w:rPr>
        <w:t>6</w:t>
      </w:r>
      <w:r w:rsidR="00B44F16">
        <w:rPr>
          <w:rFonts w:ascii="Times New Roman" w:hAnsi="Times New Roman" w:cs="Times New Roman"/>
          <w:sz w:val="24"/>
          <w:szCs w:val="24"/>
        </w:rPr>
        <w:t xml:space="preserve">. </w:t>
      </w:r>
      <w:r w:rsidR="005928A3" w:rsidRPr="00B44F16">
        <w:rPr>
          <w:rFonts w:ascii="Times New Roman" w:hAnsi="Times New Roman" w:cs="Times New Roman"/>
          <w:sz w:val="24"/>
          <w:szCs w:val="24"/>
        </w:rPr>
        <w:t xml:space="preserve">Do oferty należy dołączyć oświadczenie o niepodleganiu wykluczeniu w postaci elektronicznej opatrzone </w:t>
      </w:r>
      <w:r w:rsidR="005928A3" w:rsidRPr="001042BA">
        <w:rPr>
          <w:rFonts w:ascii="Times New Roman" w:hAnsi="Times New Roman" w:cs="Times New Roman"/>
          <w:sz w:val="24"/>
          <w:szCs w:val="24"/>
          <w:u w:val="single"/>
        </w:rPr>
        <w:t>kwalifikowanym podpisem elektronicznym</w:t>
      </w:r>
      <w:r w:rsidR="00B44F16" w:rsidRPr="00B44F16">
        <w:rPr>
          <w:rFonts w:ascii="Times New Roman" w:hAnsi="Times New Roman" w:cs="Times New Roman"/>
          <w:sz w:val="24"/>
          <w:szCs w:val="24"/>
        </w:rPr>
        <w:t xml:space="preserve"> </w:t>
      </w:r>
      <w:r w:rsidR="00B44F16" w:rsidRPr="001042BA">
        <w:rPr>
          <w:rFonts w:ascii="Times New Roman" w:hAnsi="Times New Roman" w:cs="Times New Roman"/>
          <w:sz w:val="24"/>
          <w:szCs w:val="24"/>
          <w:u w:val="single"/>
        </w:rPr>
        <w:t>(sposób zalecany przez Zamawiającego</w:t>
      </w:r>
      <w:r w:rsidR="00B44F16" w:rsidRPr="00B44F16">
        <w:rPr>
          <w:rFonts w:ascii="Times New Roman" w:hAnsi="Times New Roman" w:cs="Times New Roman"/>
          <w:sz w:val="24"/>
          <w:szCs w:val="24"/>
        </w:rPr>
        <w:t>)</w:t>
      </w:r>
      <w:r w:rsidR="008D25D1">
        <w:rPr>
          <w:rFonts w:ascii="Times New Roman" w:hAnsi="Times New Roman" w:cs="Times New Roman"/>
          <w:sz w:val="24"/>
          <w:szCs w:val="24"/>
        </w:rPr>
        <w:t xml:space="preserve"> lub</w:t>
      </w:r>
      <w:r w:rsidR="005928A3" w:rsidRPr="00B44F16">
        <w:rPr>
          <w:rFonts w:ascii="Times New Roman" w:hAnsi="Times New Roman" w:cs="Times New Roman"/>
          <w:sz w:val="24"/>
          <w:szCs w:val="24"/>
        </w:rPr>
        <w:t xml:space="preserve"> podpisem zaufanym lub podpisem osobistym, a następnie wraz z plikami stanowiącymi ofertę skompresować do jednego pliku archiwum</w:t>
      </w:r>
      <w:r w:rsidR="005928A3" w:rsidRPr="00B44F16">
        <w:rPr>
          <w:rFonts w:ascii="Times New Roman" w:hAnsi="Times New Roman" w:cs="Times New Roman"/>
          <w:spacing w:val="-6"/>
          <w:sz w:val="24"/>
          <w:szCs w:val="24"/>
        </w:rPr>
        <w:t xml:space="preserve"> </w:t>
      </w:r>
      <w:r w:rsidR="005928A3" w:rsidRPr="00B44F16">
        <w:rPr>
          <w:rFonts w:ascii="Times New Roman" w:hAnsi="Times New Roman" w:cs="Times New Roman"/>
          <w:sz w:val="24"/>
          <w:szCs w:val="24"/>
        </w:rPr>
        <w:t>(ZIP</w:t>
      </w:r>
      <w:r w:rsidR="003E2B93">
        <w:rPr>
          <w:rFonts w:ascii="Times New Roman" w:hAnsi="Times New Roman" w:cs="Times New Roman"/>
          <w:sz w:val="24"/>
          <w:szCs w:val="24"/>
        </w:rPr>
        <w:t>/7Z</w:t>
      </w:r>
      <w:r w:rsidR="005928A3" w:rsidRPr="00B44F16">
        <w:rPr>
          <w:rFonts w:ascii="Times New Roman" w:hAnsi="Times New Roman" w:cs="Times New Roman"/>
          <w:sz w:val="24"/>
          <w:szCs w:val="24"/>
        </w:rPr>
        <w:t>)</w:t>
      </w:r>
      <w:r w:rsidR="001042BA">
        <w:rPr>
          <w:rFonts w:ascii="Times New Roman" w:hAnsi="Times New Roman" w:cs="Times New Roman"/>
          <w:sz w:val="24"/>
          <w:szCs w:val="24"/>
        </w:rPr>
        <w:t xml:space="preserve"> i przesłać za pośrednictwem strony platformazakupowa.pl.</w:t>
      </w:r>
    </w:p>
    <w:p w:rsidR="001C59B7" w:rsidRPr="00B44F16" w:rsidRDefault="00094AC9" w:rsidP="001042BA">
      <w:pPr>
        <w:tabs>
          <w:tab w:val="left" w:pos="497"/>
        </w:tabs>
        <w:spacing w:before="121"/>
        <w:jc w:val="both"/>
        <w:rPr>
          <w:rFonts w:ascii="Times New Roman" w:hAnsi="Times New Roman" w:cs="Times New Roman"/>
          <w:sz w:val="24"/>
          <w:szCs w:val="24"/>
        </w:rPr>
      </w:pPr>
      <w:r>
        <w:rPr>
          <w:rFonts w:ascii="Times New Roman" w:hAnsi="Times New Roman" w:cs="Times New Roman"/>
          <w:sz w:val="24"/>
          <w:szCs w:val="24"/>
        </w:rPr>
        <w:t>7</w:t>
      </w:r>
      <w:r w:rsidR="00B44F16">
        <w:rPr>
          <w:rFonts w:ascii="Times New Roman" w:hAnsi="Times New Roman" w:cs="Times New Roman"/>
          <w:sz w:val="24"/>
          <w:szCs w:val="24"/>
        </w:rPr>
        <w:t>.</w:t>
      </w:r>
      <w:r w:rsidR="005928A3" w:rsidRPr="00B44F16">
        <w:rPr>
          <w:rFonts w:ascii="Times New Roman" w:hAnsi="Times New Roman" w:cs="Times New Roman"/>
          <w:sz w:val="24"/>
          <w:szCs w:val="24"/>
        </w:rPr>
        <w:t xml:space="preserve">Do przygotowania oferty zaleca się wykorzystanie Formularza Oferty, którego wzór stanowi </w:t>
      </w:r>
      <w:r w:rsidR="005928A3" w:rsidRPr="00DC4210">
        <w:rPr>
          <w:rFonts w:ascii="Times New Roman" w:hAnsi="Times New Roman" w:cs="Times New Roman"/>
          <w:b/>
          <w:sz w:val="24"/>
          <w:szCs w:val="24"/>
        </w:rPr>
        <w:t xml:space="preserve">Załącznik nr </w:t>
      </w:r>
      <w:r w:rsidR="008D25D1" w:rsidRPr="00DC4210">
        <w:rPr>
          <w:rFonts w:ascii="Times New Roman" w:hAnsi="Times New Roman" w:cs="Times New Roman"/>
          <w:b/>
          <w:sz w:val="24"/>
          <w:szCs w:val="24"/>
        </w:rPr>
        <w:t>1</w:t>
      </w:r>
      <w:r w:rsidR="005928A3" w:rsidRPr="00DC4210">
        <w:rPr>
          <w:rFonts w:ascii="Times New Roman" w:hAnsi="Times New Roman" w:cs="Times New Roman"/>
          <w:b/>
          <w:sz w:val="24"/>
          <w:szCs w:val="24"/>
        </w:rPr>
        <w:t xml:space="preserve"> do SWZ</w:t>
      </w:r>
      <w:r w:rsidR="005928A3" w:rsidRPr="00B44F16">
        <w:rPr>
          <w:rFonts w:ascii="Times New Roman" w:hAnsi="Times New Roman" w:cs="Times New Roman"/>
          <w:sz w:val="24"/>
          <w:szCs w:val="24"/>
        </w:rPr>
        <w:t>. W przypadku, gdy Wykonawca nie korzysta z przygotowanego przez Zamawiającego wzoru, w treści oferty należy zamieścić wszystkie informacje wymagane w Formularzu Ofertowym.</w:t>
      </w:r>
    </w:p>
    <w:p w:rsidR="001C59B7" w:rsidRPr="003306B7" w:rsidRDefault="005928A3" w:rsidP="00A92911">
      <w:pPr>
        <w:pStyle w:val="Akapitzlist"/>
        <w:numPr>
          <w:ilvl w:val="0"/>
          <w:numId w:val="26"/>
        </w:numPr>
        <w:tabs>
          <w:tab w:val="left" w:pos="497"/>
        </w:tabs>
        <w:ind w:left="249" w:hanging="249"/>
        <w:rPr>
          <w:rFonts w:ascii="Times New Roman" w:hAnsi="Times New Roman" w:cs="Times New Roman"/>
          <w:sz w:val="24"/>
          <w:szCs w:val="24"/>
        </w:rPr>
      </w:pPr>
      <w:r w:rsidRPr="003306B7">
        <w:rPr>
          <w:rFonts w:ascii="Times New Roman" w:hAnsi="Times New Roman" w:cs="Times New Roman"/>
          <w:sz w:val="24"/>
          <w:szCs w:val="24"/>
        </w:rPr>
        <w:t>Do oferty należy</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dołączyć:</w:t>
      </w:r>
    </w:p>
    <w:p w:rsidR="001C59B7" w:rsidRPr="003306B7" w:rsidRDefault="005928A3" w:rsidP="00A92911">
      <w:pPr>
        <w:pStyle w:val="Akapitzlist"/>
        <w:numPr>
          <w:ilvl w:val="1"/>
          <w:numId w:val="26"/>
        </w:numPr>
        <w:tabs>
          <w:tab w:val="left" w:pos="746"/>
        </w:tabs>
        <w:spacing w:before="119" w:line="242" w:lineRule="auto"/>
        <w:ind w:left="340" w:firstLine="0"/>
        <w:rPr>
          <w:rFonts w:ascii="Times New Roman" w:hAnsi="Times New Roman" w:cs="Times New Roman"/>
          <w:sz w:val="24"/>
          <w:szCs w:val="24"/>
        </w:rPr>
      </w:pPr>
      <w:r w:rsidRPr="003306B7">
        <w:rPr>
          <w:rFonts w:ascii="Times New Roman" w:hAnsi="Times New Roman" w:cs="Times New Roman"/>
          <w:sz w:val="24"/>
          <w:szCs w:val="24"/>
        </w:rPr>
        <w:t>Pełnomocnictwo upoważniające do złożenia oferty, o ile ofertę składa pełnomocnik;</w:t>
      </w:r>
    </w:p>
    <w:p w:rsidR="001C59B7" w:rsidRPr="003306B7" w:rsidRDefault="005928A3" w:rsidP="00A92911">
      <w:pPr>
        <w:pStyle w:val="Akapitzlist"/>
        <w:numPr>
          <w:ilvl w:val="1"/>
          <w:numId w:val="26"/>
        </w:numPr>
        <w:tabs>
          <w:tab w:val="left" w:pos="751"/>
        </w:tabs>
        <w:spacing w:before="117"/>
        <w:ind w:left="340" w:firstLine="0"/>
        <w:rPr>
          <w:rFonts w:ascii="Times New Roman" w:hAnsi="Times New Roman" w:cs="Times New Roman"/>
          <w:sz w:val="24"/>
          <w:szCs w:val="24"/>
        </w:rPr>
      </w:pPr>
      <w:r w:rsidRPr="003306B7">
        <w:rPr>
          <w:rFonts w:ascii="Times New Roman" w:hAnsi="Times New Roman" w:cs="Times New Roman"/>
          <w:sz w:val="24"/>
          <w:szCs w:val="24"/>
        </w:rPr>
        <w:t xml:space="preserve">Pełnomocnictwo dla pełnomocnika do reprezentowania w postępowaniu </w:t>
      </w:r>
      <w:r w:rsidRPr="003306B7">
        <w:rPr>
          <w:rFonts w:ascii="Times New Roman" w:hAnsi="Times New Roman" w:cs="Times New Roman"/>
          <w:sz w:val="24"/>
          <w:szCs w:val="24"/>
        </w:rPr>
        <w:lastRenderedPageBreak/>
        <w:t>Wykonawców wspólnie ubiegających się o udzielenie zamówienia - dotyczy ofert składanych przez Wykonawców wspólnie ubiegających się o udzielenie</w:t>
      </w:r>
      <w:r w:rsidRPr="003306B7">
        <w:rPr>
          <w:rFonts w:ascii="Times New Roman" w:hAnsi="Times New Roman" w:cs="Times New Roman"/>
          <w:spacing w:val="-35"/>
          <w:sz w:val="24"/>
          <w:szCs w:val="24"/>
        </w:rPr>
        <w:t xml:space="preserve"> </w:t>
      </w:r>
      <w:r w:rsidRPr="003306B7">
        <w:rPr>
          <w:rFonts w:ascii="Times New Roman" w:hAnsi="Times New Roman" w:cs="Times New Roman"/>
          <w:sz w:val="24"/>
          <w:szCs w:val="24"/>
        </w:rPr>
        <w:t>zamówienia;</w:t>
      </w:r>
    </w:p>
    <w:p w:rsidR="001C59B7" w:rsidRPr="003306B7" w:rsidRDefault="005928A3" w:rsidP="00A92911">
      <w:pPr>
        <w:pStyle w:val="Akapitzlist"/>
        <w:numPr>
          <w:ilvl w:val="1"/>
          <w:numId w:val="26"/>
        </w:numPr>
        <w:tabs>
          <w:tab w:val="left" w:pos="643"/>
        </w:tabs>
        <w:spacing w:before="119"/>
        <w:ind w:left="340" w:firstLine="0"/>
        <w:rPr>
          <w:rFonts w:ascii="Times New Roman" w:hAnsi="Times New Roman" w:cs="Times New Roman"/>
          <w:sz w:val="24"/>
          <w:szCs w:val="24"/>
        </w:rPr>
      </w:pPr>
      <w:r w:rsidRPr="003306B7">
        <w:rPr>
          <w:rFonts w:ascii="Times New Roman" w:hAnsi="Times New Roman" w:cs="Times New Roman"/>
          <w:sz w:val="24"/>
          <w:szCs w:val="24"/>
        </w:rPr>
        <w:t>Oświadczenie Wykonawcy o niepodleganiu wykluczeniu z postępowania - wzór oświadczenia o niepodleganiu wy</w:t>
      </w:r>
      <w:r w:rsidR="004A1452">
        <w:rPr>
          <w:rFonts w:ascii="Times New Roman" w:hAnsi="Times New Roman" w:cs="Times New Roman"/>
          <w:sz w:val="24"/>
          <w:szCs w:val="24"/>
        </w:rPr>
        <w:t>kluczeniu stanowi Załącznik nr 2</w:t>
      </w:r>
      <w:r w:rsidRPr="003306B7">
        <w:rPr>
          <w:rFonts w:ascii="Times New Roman" w:hAnsi="Times New Roman" w:cs="Times New Roman"/>
          <w:sz w:val="24"/>
          <w:szCs w:val="24"/>
        </w:rPr>
        <w:t xml:space="preserve"> do SWZ. W przypadku wsp</w:t>
      </w:r>
      <w:r w:rsidR="001042BA">
        <w:rPr>
          <w:rFonts w:ascii="Times New Roman" w:hAnsi="Times New Roman" w:cs="Times New Roman"/>
          <w:sz w:val="24"/>
          <w:szCs w:val="24"/>
        </w:rPr>
        <w:t>ó</w:t>
      </w:r>
      <w:r w:rsidRPr="003306B7">
        <w:rPr>
          <w:rFonts w:ascii="Times New Roman" w:hAnsi="Times New Roman" w:cs="Times New Roman"/>
          <w:sz w:val="24"/>
          <w:szCs w:val="24"/>
        </w:rPr>
        <w:t>lnego ubiegania si</w:t>
      </w:r>
      <w:r w:rsidR="001042BA">
        <w:rPr>
          <w:rFonts w:ascii="Times New Roman" w:hAnsi="Times New Roman" w:cs="Times New Roman"/>
          <w:sz w:val="24"/>
          <w:szCs w:val="24"/>
        </w:rPr>
        <w:t>ę</w:t>
      </w:r>
      <w:r w:rsidRPr="003306B7">
        <w:rPr>
          <w:rFonts w:ascii="Times New Roman" w:hAnsi="Times New Roman" w:cs="Times New Roman"/>
          <w:sz w:val="24"/>
          <w:szCs w:val="24"/>
        </w:rPr>
        <w:t xml:space="preserve"> o zam</w:t>
      </w:r>
      <w:r w:rsidR="001042BA">
        <w:rPr>
          <w:rFonts w:ascii="Times New Roman" w:hAnsi="Times New Roman" w:cs="Times New Roman"/>
          <w:sz w:val="24"/>
          <w:szCs w:val="24"/>
        </w:rPr>
        <w:t>ó</w:t>
      </w:r>
      <w:r w:rsidRPr="003306B7">
        <w:rPr>
          <w:rFonts w:ascii="Times New Roman" w:hAnsi="Times New Roman" w:cs="Times New Roman"/>
          <w:sz w:val="24"/>
          <w:szCs w:val="24"/>
        </w:rPr>
        <w:t>wienie przez Wykonawc</w:t>
      </w:r>
      <w:r w:rsidR="001042BA">
        <w:rPr>
          <w:rFonts w:ascii="Times New Roman" w:hAnsi="Times New Roman" w:cs="Times New Roman"/>
          <w:sz w:val="24"/>
          <w:szCs w:val="24"/>
        </w:rPr>
        <w:t>ó</w:t>
      </w:r>
      <w:r w:rsidRPr="003306B7">
        <w:rPr>
          <w:rFonts w:ascii="Times New Roman" w:hAnsi="Times New Roman" w:cs="Times New Roman"/>
          <w:sz w:val="24"/>
          <w:szCs w:val="24"/>
        </w:rPr>
        <w:t>w, o</w:t>
      </w:r>
      <w:r w:rsidR="001042BA">
        <w:rPr>
          <w:rFonts w:ascii="Times New Roman" w:hAnsi="Times New Roman" w:cs="Times New Roman"/>
          <w:sz w:val="24"/>
          <w:szCs w:val="24"/>
        </w:rPr>
        <w:t>ś</w:t>
      </w:r>
      <w:r w:rsidRPr="003306B7">
        <w:rPr>
          <w:rFonts w:ascii="Times New Roman" w:hAnsi="Times New Roman" w:cs="Times New Roman"/>
          <w:sz w:val="24"/>
          <w:szCs w:val="24"/>
        </w:rPr>
        <w:t>wiadczenie o niepoleganiu wykluczeniu składa ka</w:t>
      </w:r>
      <w:r w:rsidR="001042BA">
        <w:rPr>
          <w:rFonts w:ascii="Times New Roman" w:hAnsi="Times New Roman" w:cs="Times New Roman"/>
          <w:sz w:val="24"/>
          <w:szCs w:val="24"/>
        </w:rPr>
        <w:t>ż</w:t>
      </w:r>
      <w:r w:rsidRPr="003306B7">
        <w:rPr>
          <w:rFonts w:ascii="Times New Roman" w:hAnsi="Times New Roman" w:cs="Times New Roman"/>
          <w:sz w:val="24"/>
          <w:szCs w:val="24"/>
        </w:rPr>
        <w:t>dy z</w:t>
      </w:r>
      <w:r w:rsidRPr="003306B7">
        <w:rPr>
          <w:rFonts w:ascii="Times New Roman" w:hAnsi="Times New Roman" w:cs="Times New Roman"/>
          <w:spacing w:val="-2"/>
          <w:sz w:val="24"/>
          <w:szCs w:val="24"/>
        </w:rPr>
        <w:t xml:space="preserve"> </w:t>
      </w:r>
      <w:r w:rsidRPr="003306B7">
        <w:rPr>
          <w:rFonts w:ascii="Times New Roman" w:hAnsi="Times New Roman" w:cs="Times New Roman"/>
          <w:sz w:val="24"/>
          <w:szCs w:val="24"/>
        </w:rPr>
        <w:t>Wykonawc</w:t>
      </w:r>
      <w:r w:rsidR="001042BA">
        <w:rPr>
          <w:rFonts w:ascii="Times New Roman" w:hAnsi="Times New Roman" w:cs="Times New Roman"/>
          <w:sz w:val="24"/>
          <w:szCs w:val="24"/>
        </w:rPr>
        <w:t>ó</w:t>
      </w:r>
      <w:r w:rsidRPr="003306B7">
        <w:rPr>
          <w:rFonts w:ascii="Times New Roman" w:hAnsi="Times New Roman" w:cs="Times New Roman"/>
          <w:sz w:val="24"/>
          <w:szCs w:val="24"/>
        </w:rPr>
        <w:t>w;</w:t>
      </w:r>
    </w:p>
    <w:p w:rsidR="001C59B7" w:rsidRPr="003306B7" w:rsidRDefault="005928A3" w:rsidP="00A92911">
      <w:pPr>
        <w:pStyle w:val="Akapitzlist"/>
        <w:numPr>
          <w:ilvl w:val="0"/>
          <w:numId w:val="26"/>
        </w:numPr>
        <w:tabs>
          <w:tab w:val="left" w:pos="845"/>
        </w:tabs>
        <w:spacing w:before="123"/>
        <w:rPr>
          <w:rFonts w:ascii="Times New Roman" w:hAnsi="Times New Roman" w:cs="Times New Roman"/>
          <w:sz w:val="24"/>
          <w:szCs w:val="24"/>
        </w:rPr>
      </w:pPr>
      <w:r w:rsidRPr="003306B7">
        <w:rPr>
          <w:rFonts w:ascii="Times New Roman" w:hAnsi="Times New Roman" w:cs="Times New Roman"/>
          <w:sz w:val="24"/>
          <w:szCs w:val="24"/>
        </w:rPr>
        <w:t>Oferta oraz oświadczenie o niepodleganiu wykluczeniu muszą być złożone w oryginale.</w:t>
      </w:r>
    </w:p>
    <w:p w:rsidR="001C59B7" w:rsidRPr="003306B7" w:rsidRDefault="00094AC9" w:rsidP="00A92911">
      <w:pPr>
        <w:pStyle w:val="Akapitzlist"/>
        <w:numPr>
          <w:ilvl w:val="0"/>
          <w:numId w:val="26"/>
        </w:numPr>
        <w:tabs>
          <w:tab w:val="left" w:pos="426"/>
        </w:tabs>
        <w:spacing w:before="119"/>
        <w:rPr>
          <w:rFonts w:ascii="Times New Roman" w:hAnsi="Times New Roman" w:cs="Times New Roman"/>
          <w:sz w:val="24"/>
          <w:szCs w:val="24"/>
        </w:rPr>
      </w:pPr>
      <w:r>
        <w:rPr>
          <w:rFonts w:ascii="Times New Roman" w:hAnsi="Times New Roman" w:cs="Times New Roman"/>
          <w:sz w:val="24"/>
          <w:szCs w:val="24"/>
        </w:rPr>
        <w:t xml:space="preserve"> </w:t>
      </w:r>
      <w:r w:rsidR="005928A3" w:rsidRPr="003306B7">
        <w:rPr>
          <w:rFonts w:ascii="Times New Roman" w:hAnsi="Times New Roman" w:cs="Times New Roman"/>
          <w:sz w:val="24"/>
          <w:szCs w:val="24"/>
        </w:rPr>
        <w:t>Zamawiający zaleca ponumerowanie stron</w:t>
      </w:r>
      <w:r w:rsidR="005928A3" w:rsidRPr="003306B7">
        <w:rPr>
          <w:rFonts w:ascii="Times New Roman" w:hAnsi="Times New Roman" w:cs="Times New Roman"/>
          <w:spacing w:val="-2"/>
          <w:sz w:val="24"/>
          <w:szCs w:val="24"/>
        </w:rPr>
        <w:t xml:space="preserve"> </w:t>
      </w:r>
      <w:r w:rsidR="005928A3" w:rsidRPr="003306B7">
        <w:rPr>
          <w:rFonts w:ascii="Times New Roman" w:hAnsi="Times New Roman" w:cs="Times New Roman"/>
          <w:sz w:val="24"/>
          <w:szCs w:val="24"/>
        </w:rPr>
        <w:t>oferty.</w:t>
      </w:r>
    </w:p>
    <w:p w:rsidR="001C59B7" w:rsidRPr="003306B7" w:rsidRDefault="005928A3" w:rsidP="00A92911">
      <w:pPr>
        <w:pStyle w:val="Akapitzlist"/>
        <w:numPr>
          <w:ilvl w:val="0"/>
          <w:numId w:val="26"/>
        </w:numPr>
        <w:tabs>
          <w:tab w:val="left" w:pos="426"/>
        </w:tabs>
        <w:rPr>
          <w:rFonts w:ascii="Times New Roman" w:hAnsi="Times New Roman" w:cs="Times New Roman"/>
          <w:sz w:val="24"/>
          <w:szCs w:val="24"/>
        </w:rPr>
      </w:pPr>
      <w:r w:rsidRPr="003306B7">
        <w:rPr>
          <w:rFonts w:ascii="Times New Roman" w:hAnsi="Times New Roman" w:cs="Times New Roman"/>
          <w:sz w:val="24"/>
          <w:szCs w:val="24"/>
        </w:rPr>
        <w:t>Pełnomocnictwo do złożenia oferty musi być złożone w oryginale w takiej samej formie, jak składana oferta (t.</w:t>
      </w:r>
      <w:r w:rsidR="008878A5">
        <w:rPr>
          <w:rFonts w:ascii="Times New Roman" w:hAnsi="Times New Roman" w:cs="Times New Roman"/>
          <w:sz w:val="24"/>
          <w:szCs w:val="24"/>
        </w:rPr>
        <w:t xml:space="preserve"> </w:t>
      </w:r>
      <w:r w:rsidRPr="003306B7">
        <w:rPr>
          <w:rFonts w:ascii="Times New Roman" w:hAnsi="Times New Roman" w:cs="Times New Roman"/>
          <w:sz w:val="24"/>
          <w:szCs w:val="24"/>
        </w:rPr>
        <w:t>j. w formie elektronicznej lub postaci elektronicznej opatrzonej podpisem zaufanym lub podpisem osobistym). Dopuszcza</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się</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także</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złożenie</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elektronicznej</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kopii</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w:t>
      </w:r>
      <w:proofErr w:type="spellStart"/>
      <w:r w:rsidRPr="003306B7">
        <w:rPr>
          <w:rFonts w:ascii="Times New Roman" w:hAnsi="Times New Roman" w:cs="Times New Roman"/>
          <w:sz w:val="24"/>
          <w:szCs w:val="24"/>
        </w:rPr>
        <w:t>skanu</w:t>
      </w:r>
      <w:proofErr w:type="spellEnd"/>
      <w:r w:rsidRPr="003306B7">
        <w:rPr>
          <w:rFonts w:ascii="Times New Roman" w:hAnsi="Times New Roman" w:cs="Times New Roman"/>
          <w:sz w:val="24"/>
          <w:szCs w:val="24"/>
        </w:rPr>
        <w:t>)</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pełnomocnictwa</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sporządzonego</w:t>
      </w:r>
      <w:r w:rsidR="0067289B" w:rsidRPr="003306B7">
        <w:rPr>
          <w:rFonts w:ascii="Times New Roman" w:hAnsi="Times New Roman" w:cs="Times New Roman"/>
          <w:sz w:val="24"/>
          <w:szCs w:val="24"/>
        </w:rPr>
        <w:t xml:space="preserve"> </w:t>
      </w:r>
      <w:r w:rsidRPr="003306B7">
        <w:rPr>
          <w:rFonts w:ascii="Times New Roman" w:hAnsi="Times New Roman" w:cs="Times New Roman"/>
          <w:sz w:val="24"/>
          <w:szCs w:val="24"/>
        </w:rPr>
        <w:t>uprzednio</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formie</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pisemnej,</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formie</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elektronicznego</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poświadczenia</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sporządzonego</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stosownie</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do</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art.</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97</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2</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ustawy</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dnia</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14</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lutego</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1991</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r.</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Prawo</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 xml:space="preserve">notariacie, które to poświadczenie notariusz opatruje kwalifikowanym podpisem elektronicznym, bądź też poprzez opatrzenie </w:t>
      </w:r>
      <w:proofErr w:type="spellStart"/>
      <w:r w:rsidRPr="003306B7">
        <w:rPr>
          <w:rFonts w:ascii="Times New Roman" w:hAnsi="Times New Roman" w:cs="Times New Roman"/>
          <w:sz w:val="24"/>
          <w:szCs w:val="24"/>
        </w:rPr>
        <w:t>skanu</w:t>
      </w:r>
      <w:proofErr w:type="spellEnd"/>
      <w:r w:rsidRPr="003306B7">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w:t>
      </w:r>
      <w:r w:rsidRPr="003306B7">
        <w:rPr>
          <w:rFonts w:ascii="Times New Roman" w:hAnsi="Times New Roman" w:cs="Times New Roman"/>
          <w:spacing w:val="-2"/>
          <w:sz w:val="24"/>
          <w:szCs w:val="24"/>
        </w:rPr>
        <w:t xml:space="preserve"> </w:t>
      </w:r>
      <w:r w:rsidRPr="003306B7">
        <w:rPr>
          <w:rFonts w:ascii="Times New Roman" w:hAnsi="Times New Roman" w:cs="Times New Roman"/>
          <w:sz w:val="24"/>
          <w:szCs w:val="24"/>
        </w:rPr>
        <w:t>upełnomocnionego.</w:t>
      </w:r>
    </w:p>
    <w:p w:rsidR="001C59B7" w:rsidRPr="008878A5" w:rsidRDefault="00F83B3D" w:rsidP="006115D8">
      <w:pPr>
        <w:tabs>
          <w:tab w:val="left" w:pos="1576"/>
          <w:tab w:val="left" w:pos="1577"/>
        </w:tabs>
        <w:ind w:left="136"/>
        <w:jc w:val="both"/>
        <w:rPr>
          <w:rFonts w:ascii="Times New Roman" w:hAnsi="Times New Roman" w:cs="Times New Roman"/>
          <w:sz w:val="24"/>
          <w:szCs w:val="24"/>
        </w:rPr>
      </w:pPr>
      <w:r>
        <w:rPr>
          <w:rFonts w:ascii="Times New Roman" w:hAnsi="Times New Roman" w:cs="Times New Roman"/>
          <w:sz w:val="24"/>
          <w:szCs w:val="24"/>
        </w:rPr>
        <w:t>12</w:t>
      </w:r>
      <w:r w:rsidR="008878A5">
        <w:rPr>
          <w:rFonts w:ascii="Times New Roman" w:hAnsi="Times New Roman" w:cs="Times New Roman"/>
          <w:sz w:val="24"/>
          <w:szCs w:val="24"/>
        </w:rPr>
        <w:t>.</w:t>
      </w:r>
      <w:r w:rsidR="005928A3" w:rsidRPr="008878A5">
        <w:rPr>
          <w:rFonts w:ascii="Times New Roman" w:hAnsi="Times New Roman" w:cs="Times New Roman"/>
          <w:sz w:val="24"/>
          <w:szCs w:val="24"/>
        </w:rPr>
        <w:t>Jeżeli Wykonawca nie złoży przedmiotowych środków dowodowych</w:t>
      </w:r>
      <w:r w:rsidR="005928A3" w:rsidRPr="008878A5">
        <w:rPr>
          <w:rFonts w:ascii="Times New Roman" w:hAnsi="Times New Roman" w:cs="Times New Roman"/>
          <w:spacing w:val="-36"/>
          <w:sz w:val="24"/>
          <w:szCs w:val="24"/>
        </w:rPr>
        <w:t xml:space="preserve"> </w:t>
      </w:r>
      <w:r w:rsidR="005928A3" w:rsidRPr="008878A5">
        <w:rPr>
          <w:rFonts w:ascii="Times New Roman" w:hAnsi="Times New Roman" w:cs="Times New Roman"/>
          <w:sz w:val="24"/>
          <w:szCs w:val="24"/>
        </w:rPr>
        <w:t>lub złożone</w:t>
      </w:r>
      <w:r w:rsidR="005928A3" w:rsidRPr="008878A5">
        <w:rPr>
          <w:rFonts w:ascii="Times New Roman" w:hAnsi="Times New Roman" w:cs="Times New Roman"/>
          <w:spacing w:val="-22"/>
          <w:sz w:val="24"/>
          <w:szCs w:val="24"/>
        </w:rPr>
        <w:t xml:space="preserve"> </w:t>
      </w:r>
      <w:r w:rsidR="005928A3" w:rsidRPr="008878A5">
        <w:rPr>
          <w:rFonts w:ascii="Times New Roman" w:hAnsi="Times New Roman" w:cs="Times New Roman"/>
          <w:sz w:val="24"/>
          <w:szCs w:val="24"/>
        </w:rPr>
        <w:t>przedmiotowe</w:t>
      </w:r>
      <w:r w:rsidR="005928A3" w:rsidRPr="008878A5">
        <w:rPr>
          <w:rFonts w:ascii="Times New Roman" w:hAnsi="Times New Roman" w:cs="Times New Roman"/>
          <w:spacing w:val="-22"/>
          <w:sz w:val="24"/>
          <w:szCs w:val="24"/>
        </w:rPr>
        <w:t xml:space="preserve"> </w:t>
      </w:r>
      <w:r w:rsidR="005928A3" w:rsidRPr="008878A5">
        <w:rPr>
          <w:rFonts w:ascii="Times New Roman" w:hAnsi="Times New Roman" w:cs="Times New Roman"/>
          <w:sz w:val="24"/>
          <w:szCs w:val="24"/>
        </w:rPr>
        <w:t>środki</w:t>
      </w:r>
      <w:r w:rsidR="005928A3" w:rsidRPr="008878A5">
        <w:rPr>
          <w:rFonts w:ascii="Times New Roman" w:hAnsi="Times New Roman" w:cs="Times New Roman"/>
          <w:spacing w:val="-21"/>
          <w:sz w:val="24"/>
          <w:szCs w:val="24"/>
        </w:rPr>
        <w:t xml:space="preserve"> </w:t>
      </w:r>
      <w:r w:rsidR="005928A3" w:rsidRPr="008878A5">
        <w:rPr>
          <w:rFonts w:ascii="Times New Roman" w:hAnsi="Times New Roman" w:cs="Times New Roman"/>
          <w:sz w:val="24"/>
          <w:szCs w:val="24"/>
        </w:rPr>
        <w:t>dowodowe</w:t>
      </w:r>
      <w:r w:rsidR="005928A3" w:rsidRPr="008878A5">
        <w:rPr>
          <w:rFonts w:ascii="Times New Roman" w:hAnsi="Times New Roman" w:cs="Times New Roman"/>
          <w:spacing w:val="-23"/>
          <w:sz w:val="24"/>
          <w:szCs w:val="24"/>
        </w:rPr>
        <w:t xml:space="preserve"> </w:t>
      </w:r>
      <w:r w:rsidR="005928A3" w:rsidRPr="008878A5">
        <w:rPr>
          <w:rFonts w:ascii="Times New Roman" w:hAnsi="Times New Roman" w:cs="Times New Roman"/>
          <w:sz w:val="24"/>
          <w:szCs w:val="24"/>
        </w:rPr>
        <w:t>będą</w:t>
      </w:r>
      <w:r w:rsidR="005928A3" w:rsidRPr="008878A5">
        <w:rPr>
          <w:rFonts w:ascii="Times New Roman" w:hAnsi="Times New Roman" w:cs="Times New Roman"/>
          <w:spacing w:val="-21"/>
          <w:sz w:val="24"/>
          <w:szCs w:val="24"/>
        </w:rPr>
        <w:t xml:space="preserve"> </w:t>
      </w:r>
      <w:r w:rsidR="005928A3" w:rsidRPr="008878A5">
        <w:rPr>
          <w:rFonts w:ascii="Times New Roman" w:hAnsi="Times New Roman" w:cs="Times New Roman"/>
          <w:sz w:val="24"/>
          <w:szCs w:val="24"/>
        </w:rPr>
        <w:t>niekompletne,</w:t>
      </w:r>
      <w:r w:rsidR="005928A3" w:rsidRPr="008878A5">
        <w:rPr>
          <w:rFonts w:ascii="Times New Roman" w:hAnsi="Times New Roman" w:cs="Times New Roman"/>
          <w:spacing w:val="-21"/>
          <w:sz w:val="24"/>
          <w:szCs w:val="24"/>
        </w:rPr>
        <w:t xml:space="preserve"> </w:t>
      </w:r>
      <w:r w:rsidR="005928A3" w:rsidRPr="008878A5">
        <w:rPr>
          <w:rFonts w:ascii="Times New Roman" w:hAnsi="Times New Roman" w:cs="Times New Roman"/>
          <w:sz w:val="24"/>
          <w:szCs w:val="24"/>
        </w:rPr>
        <w:t>Zamawiający</w:t>
      </w:r>
      <w:r w:rsidR="005928A3" w:rsidRPr="008878A5">
        <w:rPr>
          <w:rFonts w:ascii="Times New Roman" w:hAnsi="Times New Roman" w:cs="Times New Roman"/>
          <w:spacing w:val="-23"/>
          <w:sz w:val="24"/>
          <w:szCs w:val="24"/>
        </w:rPr>
        <w:t xml:space="preserve"> </w:t>
      </w:r>
      <w:r w:rsidR="005928A3" w:rsidRPr="008878A5">
        <w:rPr>
          <w:rFonts w:ascii="Times New Roman" w:hAnsi="Times New Roman" w:cs="Times New Roman"/>
          <w:sz w:val="24"/>
          <w:szCs w:val="24"/>
        </w:rPr>
        <w:t>wezwie do ich złożenia lub uzupełnienia w wyznaczonym</w:t>
      </w:r>
      <w:r w:rsidR="005928A3" w:rsidRPr="008878A5">
        <w:rPr>
          <w:rFonts w:ascii="Times New Roman" w:hAnsi="Times New Roman" w:cs="Times New Roman"/>
          <w:spacing w:val="-4"/>
          <w:sz w:val="24"/>
          <w:szCs w:val="24"/>
        </w:rPr>
        <w:t xml:space="preserve"> </w:t>
      </w:r>
      <w:r w:rsidR="005928A3" w:rsidRPr="008878A5">
        <w:rPr>
          <w:rFonts w:ascii="Times New Roman" w:hAnsi="Times New Roman" w:cs="Times New Roman"/>
          <w:sz w:val="24"/>
          <w:szCs w:val="24"/>
        </w:rPr>
        <w:t>terminie.</w:t>
      </w:r>
    </w:p>
    <w:p w:rsidR="001C59B7" w:rsidRDefault="008878A5" w:rsidP="008878A5">
      <w:pPr>
        <w:tabs>
          <w:tab w:val="left" w:pos="1576"/>
          <w:tab w:val="left" w:pos="1577"/>
        </w:tabs>
        <w:spacing w:before="122"/>
        <w:jc w:val="both"/>
        <w:rPr>
          <w:rFonts w:ascii="Times New Roman" w:hAnsi="Times New Roman" w:cs="Times New Roman"/>
          <w:sz w:val="24"/>
          <w:szCs w:val="24"/>
        </w:rPr>
      </w:pPr>
      <w:r>
        <w:rPr>
          <w:rFonts w:ascii="Times New Roman" w:hAnsi="Times New Roman" w:cs="Times New Roman"/>
          <w:sz w:val="24"/>
          <w:szCs w:val="24"/>
        </w:rPr>
        <w:t>1</w:t>
      </w:r>
      <w:r w:rsidR="00F83B3D">
        <w:rPr>
          <w:rFonts w:ascii="Times New Roman" w:hAnsi="Times New Roman" w:cs="Times New Roman"/>
          <w:sz w:val="24"/>
          <w:szCs w:val="24"/>
        </w:rPr>
        <w:t>3</w:t>
      </w:r>
      <w:r>
        <w:rPr>
          <w:rFonts w:ascii="Times New Roman" w:hAnsi="Times New Roman" w:cs="Times New Roman"/>
          <w:sz w:val="24"/>
          <w:szCs w:val="24"/>
        </w:rPr>
        <w:t>.</w:t>
      </w:r>
      <w:r w:rsidR="005928A3" w:rsidRPr="008878A5">
        <w:rPr>
          <w:rFonts w:ascii="Times New Roman" w:hAnsi="Times New Roman" w:cs="Times New Roman"/>
          <w:sz w:val="24"/>
          <w:szCs w:val="24"/>
        </w:rPr>
        <w:t>Postanowień ust. 1</w:t>
      </w:r>
      <w:r w:rsidR="00F83B3D">
        <w:rPr>
          <w:rFonts w:ascii="Times New Roman" w:hAnsi="Times New Roman" w:cs="Times New Roman"/>
          <w:sz w:val="24"/>
          <w:szCs w:val="24"/>
        </w:rPr>
        <w:t>2</w:t>
      </w:r>
      <w:r w:rsidR="005928A3" w:rsidRPr="008878A5">
        <w:rPr>
          <w:rFonts w:ascii="Times New Roman" w:hAnsi="Times New Roman" w:cs="Times New Roman"/>
          <w:sz w:val="24"/>
          <w:szCs w:val="24"/>
        </w:rPr>
        <w:t xml:space="preserve"> nie stosuje się, jeżeli przedmiotowy środek</w:t>
      </w:r>
      <w:r w:rsidR="005928A3" w:rsidRPr="008878A5">
        <w:rPr>
          <w:rFonts w:ascii="Times New Roman" w:hAnsi="Times New Roman" w:cs="Times New Roman"/>
          <w:spacing w:val="-37"/>
          <w:sz w:val="24"/>
          <w:szCs w:val="24"/>
        </w:rPr>
        <w:t xml:space="preserve"> </w:t>
      </w:r>
      <w:r w:rsidR="008D122B" w:rsidRPr="008878A5">
        <w:rPr>
          <w:rFonts w:ascii="Times New Roman" w:hAnsi="Times New Roman" w:cs="Times New Roman"/>
          <w:sz w:val="24"/>
          <w:szCs w:val="24"/>
        </w:rPr>
        <w:t>dowo</w:t>
      </w:r>
      <w:r w:rsidR="005928A3" w:rsidRPr="008878A5">
        <w:rPr>
          <w:rFonts w:ascii="Times New Roman" w:hAnsi="Times New Roman" w:cs="Times New Roman"/>
          <w:sz w:val="24"/>
          <w:szCs w:val="24"/>
        </w:rPr>
        <w:t>dowy</w:t>
      </w:r>
      <w:r w:rsidR="005928A3" w:rsidRPr="008878A5">
        <w:rPr>
          <w:rFonts w:ascii="Times New Roman" w:hAnsi="Times New Roman" w:cs="Times New Roman"/>
          <w:spacing w:val="-16"/>
          <w:sz w:val="24"/>
          <w:szCs w:val="24"/>
        </w:rPr>
        <w:t xml:space="preserve"> </w:t>
      </w:r>
      <w:r w:rsidR="005928A3" w:rsidRPr="008878A5">
        <w:rPr>
          <w:rFonts w:ascii="Times New Roman" w:hAnsi="Times New Roman" w:cs="Times New Roman"/>
          <w:sz w:val="24"/>
          <w:szCs w:val="24"/>
        </w:rPr>
        <w:t>służy</w:t>
      </w:r>
      <w:r w:rsidR="005928A3" w:rsidRPr="008878A5">
        <w:rPr>
          <w:rFonts w:ascii="Times New Roman" w:hAnsi="Times New Roman" w:cs="Times New Roman"/>
          <w:spacing w:val="-17"/>
          <w:sz w:val="24"/>
          <w:szCs w:val="24"/>
        </w:rPr>
        <w:t xml:space="preserve"> </w:t>
      </w:r>
      <w:r w:rsidR="005928A3" w:rsidRPr="008878A5">
        <w:rPr>
          <w:rFonts w:ascii="Times New Roman" w:hAnsi="Times New Roman" w:cs="Times New Roman"/>
          <w:sz w:val="24"/>
          <w:szCs w:val="24"/>
        </w:rPr>
        <w:t>potwierdzaniu</w:t>
      </w:r>
      <w:r w:rsidR="005928A3" w:rsidRPr="008878A5">
        <w:rPr>
          <w:rFonts w:ascii="Times New Roman" w:hAnsi="Times New Roman" w:cs="Times New Roman"/>
          <w:spacing w:val="-15"/>
          <w:sz w:val="24"/>
          <w:szCs w:val="24"/>
        </w:rPr>
        <w:t xml:space="preserve"> </w:t>
      </w:r>
      <w:r w:rsidR="005928A3" w:rsidRPr="008878A5">
        <w:rPr>
          <w:rFonts w:ascii="Times New Roman" w:hAnsi="Times New Roman" w:cs="Times New Roman"/>
          <w:sz w:val="24"/>
          <w:szCs w:val="24"/>
        </w:rPr>
        <w:t>zgodności</w:t>
      </w:r>
      <w:r w:rsidR="005928A3" w:rsidRPr="008878A5">
        <w:rPr>
          <w:rFonts w:ascii="Times New Roman" w:hAnsi="Times New Roman" w:cs="Times New Roman"/>
          <w:spacing w:val="-17"/>
          <w:sz w:val="24"/>
          <w:szCs w:val="24"/>
        </w:rPr>
        <w:t xml:space="preserve"> </w:t>
      </w:r>
      <w:r w:rsidR="005928A3" w:rsidRPr="008878A5">
        <w:rPr>
          <w:rFonts w:ascii="Times New Roman" w:hAnsi="Times New Roman" w:cs="Times New Roman"/>
          <w:sz w:val="24"/>
          <w:szCs w:val="24"/>
        </w:rPr>
        <w:t>z</w:t>
      </w:r>
      <w:r w:rsidR="005928A3" w:rsidRPr="008878A5">
        <w:rPr>
          <w:rFonts w:ascii="Times New Roman" w:hAnsi="Times New Roman" w:cs="Times New Roman"/>
          <w:spacing w:val="-17"/>
          <w:sz w:val="24"/>
          <w:szCs w:val="24"/>
        </w:rPr>
        <w:t xml:space="preserve"> </w:t>
      </w:r>
      <w:r w:rsidR="005928A3" w:rsidRPr="008878A5">
        <w:rPr>
          <w:rFonts w:ascii="Times New Roman" w:hAnsi="Times New Roman" w:cs="Times New Roman"/>
          <w:sz w:val="24"/>
          <w:szCs w:val="24"/>
        </w:rPr>
        <w:t>cechami</w:t>
      </w:r>
      <w:r w:rsidR="005928A3" w:rsidRPr="008878A5">
        <w:rPr>
          <w:rFonts w:ascii="Times New Roman" w:hAnsi="Times New Roman" w:cs="Times New Roman"/>
          <w:spacing w:val="-17"/>
          <w:sz w:val="24"/>
          <w:szCs w:val="24"/>
        </w:rPr>
        <w:t xml:space="preserve"> </w:t>
      </w:r>
      <w:r w:rsidR="005928A3" w:rsidRPr="008878A5">
        <w:rPr>
          <w:rFonts w:ascii="Times New Roman" w:hAnsi="Times New Roman" w:cs="Times New Roman"/>
          <w:sz w:val="24"/>
          <w:szCs w:val="24"/>
        </w:rPr>
        <w:t>lub</w:t>
      </w:r>
      <w:r w:rsidR="005928A3" w:rsidRPr="008878A5">
        <w:rPr>
          <w:rFonts w:ascii="Times New Roman" w:hAnsi="Times New Roman" w:cs="Times New Roman"/>
          <w:spacing w:val="-15"/>
          <w:sz w:val="24"/>
          <w:szCs w:val="24"/>
        </w:rPr>
        <w:t xml:space="preserve"> </w:t>
      </w:r>
      <w:r w:rsidR="005928A3" w:rsidRPr="008878A5">
        <w:rPr>
          <w:rFonts w:ascii="Times New Roman" w:hAnsi="Times New Roman" w:cs="Times New Roman"/>
          <w:sz w:val="24"/>
          <w:szCs w:val="24"/>
        </w:rPr>
        <w:t>kryteriami</w:t>
      </w:r>
      <w:r w:rsidR="005928A3" w:rsidRPr="008878A5">
        <w:rPr>
          <w:rFonts w:ascii="Times New Roman" w:hAnsi="Times New Roman" w:cs="Times New Roman"/>
          <w:spacing w:val="-14"/>
          <w:sz w:val="24"/>
          <w:szCs w:val="24"/>
        </w:rPr>
        <w:t xml:space="preserve"> </w:t>
      </w:r>
      <w:r w:rsidR="005928A3" w:rsidRPr="008878A5">
        <w:rPr>
          <w:rFonts w:ascii="Times New Roman" w:hAnsi="Times New Roman" w:cs="Times New Roman"/>
          <w:sz w:val="24"/>
          <w:szCs w:val="24"/>
        </w:rPr>
        <w:t>określonymi</w:t>
      </w:r>
      <w:r w:rsidR="005928A3" w:rsidRPr="008878A5">
        <w:rPr>
          <w:rFonts w:ascii="Times New Roman" w:hAnsi="Times New Roman" w:cs="Times New Roman"/>
          <w:spacing w:val="-14"/>
          <w:sz w:val="24"/>
          <w:szCs w:val="24"/>
        </w:rPr>
        <w:t xml:space="preserve"> </w:t>
      </w:r>
      <w:r w:rsidR="005928A3" w:rsidRPr="008878A5">
        <w:rPr>
          <w:rFonts w:ascii="Times New Roman" w:hAnsi="Times New Roman" w:cs="Times New Roman"/>
          <w:sz w:val="24"/>
          <w:szCs w:val="24"/>
        </w:rPr>
        <w:t>w</w:t>
      </w:r>
      <w:r w:rsidR="005928A3" w:rsidRPr="008878A5">
        <w:rPr>
          <w:rFonts w:ascii="Times New Roman" w:hAnsi="Times New Roman" w:cs="Times New Roman"/>
          <w:spacing w:val="-16"/>
          <w:sz w:val="24"/>
          <w:szCs w:val="24"/>
        </w:rPr>
        <w:t xml:space="preserve"> </w:t>
      </w:r>
      <w:r w:rsidR="005928A3" w:rsidRPr="008878A5">
        <w:rPr>
          <w:rFonts w:ascii="Times New Roman" w:hAnsi="Times New Roman" w:cs="Times New Roman"/>
          <w:sz w:val="24"/>
          <w:szCs w:val="24"/>
        </w:rPr>
        <w:t>opisie kryteriów</w:t>
      </w:r>
      <w:r w:rsidR="005928A3" w:rsidRPr="008878A5">
        <w:rPr>
          <w:rFonts w:ascii="Times New Roman" w:hAnsi="Times New Roman" w:cs="Times New Roman"/>
          <w:spacing w:val="-17"/>
          <w:sz w:val="24"/>
          <w:szCs w:val="24"/>
        </w:rPr>
        <w:t xml:space="preserve"> </w:t>
      </w:r>
      <w:r w:rsidR="005928A3" w:rsidRPr="008878A5">
        <w:rPr>
          <w:rFonts w:ascii="Times New Roman" w:hAnsi="Times New Roman" w:cs="Times New Roman"/>
          <w:sz w:val="24"/>
          <w:szCs w:val="24"/>
        </w:rPr>
        <w:t>oceny</w:t>
      </w:r>
      <w:r w:rsidR="005928A3" w:rsidRPr="008878A5">
        <w:rPr>
          <w:rFonts w:ascii="Times New Roman" w:hAnsi="Times New Roman" w:cs="Times New Roman"/>
          <w:spacing w:val="-15"/>
          <w:sz w:val="24"/>
          <w:szCs w:val="24"/>
        </w:rPr>
        <w:t xml:space="preserve"> </w:t>
      </w:r>
      <w:r w:rsidR="005928A3" w:rsidRPr="008878A5">
        <w:rPr>
          <w:rFonts w:ascii="Times New Roman" w:hAnsi="Times New Roman" w:cs="Times New Roman"/>
          <w:sz w:val="24"/>
          <w:szCs w:val="24"/>
        </w:rPr>
        <w:t>ofert</w:t>
      </w:r>
      <w:r w:rsidR="005928A3" w:rsidRPr="008878A5">
        <w:rPr>
          <w:rFonts w:ascii="Times New Roman" w:hAnsi="Times New Roman" w:cs="Times New Roman"/>
          <w:spacing w:val="-15"/>
          <w:sz w:val="24"/>
          <w:szCs w:val="24"/>
        </w:rPr>
        <w:t xml:space="preserve"> </w:t>
      </w:r>
      <w:r w:rsidR="005928A3" w:rsidRPr="008878A5">
        <w:rPr>
          <w:rFonts w:ascii="Times New Roman" w:hAnsi="Times New Roman" w:cs="Times New Roman"/>
          <w:sz w:val="24"/>
          <w:szCs w:val="24"/>
        </w:rPr>
        <w:t>lub,</w:t>
      </w:r>
      <w:r w:rsidR="005928A3" w:rsidRPr="008878A5">
        <w:rPr>
          <w:rFonts w:ascii="Times New Roman" w:hAnsi="Times New Roman" w:cs="Times New Roman"/>
          <w:spacing w:val="-15"/>
          <w:sz w:val="24"/>
          <w:szCs w:val="24"/>
        </w:rPr>
        <w:t xml:space="preserve"> </w:t>
      </w:r>
      <w:r w:rsidR="005928A3" w:rsidRPr="008878A5">
        <w:rPr>
          <w:rFonts w:ascii="Times New Roman" w:hAnsi="Times New Roman" w:cs="Times New Roman"/>
          <w:sz w:val="24"/>
          <w:szCs w:val="24"/>
        </w:rPr>
        <w:t>pomimo</w:t>
      </w:r>
      <w:r w:rsidR="005928A3" w:rsidRPr="008878A5">
        <w:rPr>
          <w:rFonts w:ascii="Times New Roman" w:hAnsi="Times New Roman" w:cs="Times New Roman"/>
          <w:spacing w:val="-13"/>
          <w:sz w:val="24"/>
          <w:szCs w:val="24"/>
        </w:rPr>
        <w:t xml:space="preserve"> </w:t>
      </w:r>
      <w:r w:rsidR="005928A3" w:rsidRPr="008878A5">
        <w:rPr>
          <w:rFonts w:ascii="Times New Roman" w:hAnsi="Times New Roman" w:cs="Times New Roman"/>
          <w:sz w:val="24"/>
          <w:szCs w:val="24"/>
        </w:rPr>
        <w:t>złożenia</w:t>
      </w:r>
      <w:r w:rsidR="005928A3" w:rsidRPr="008878A5">
        <w:rPr>
          <w:rFonts w:ascii="Times New Roman" w:hAnsi="Times New Roman" w:cs="Times New Roman"/>
          <w:spacing w:val="-13"/>
          <w:sz w:val="24"/>
          <w:szCs w:val="24"/>
        </w:rPr>
        <w:t xml:space="preserve"> </w:t>
      </w:r>
      <w:r w:rsidR="005928A3" w:rsidRPr="008878A5">
        <w:rPr>
          <w:rFonts w:ascii="Times New Roman" w:hAnsi="Times New Roman" w:cs="Times New Roman"/>
          <w:sz w:val="24"/>
          <w:szCs w:val="24"/>
        </w:rPr>
        <w:t>przedmiotowego</w:t>
      </w:r>
      <w:r w:rsidR="005928A3" w:rsidRPr="008878A5">
        <w:rPr>
          <w:rFonts w:ascii="Times New Roman" w:hAnsi="Times New Roman" w:cs="Times New Roman"/>
          <w:spacing w:val="-13"/>
          <w:sz w:val="24"/>
          <w:szCs w:val="24"/>
        </w:rPr>
        <w:t xml:space="preserve"> </w:t>
      </w:r>
      <w:r w:rsidR="005928A3" w:rsidRPr="008878A5">
        <w:rPr>
          <w:rFonts w:ascii="Times New Roman" w:hAnsi="Times New Roman" w:cs="Times New Roman"/>
          <w:sz w:val="24"/>
          <w:szCs w:val="24"/>
        </w:rPr>
        <w:t>środka</w:t>
      </w:r>
      <w:r w:rsidR="005928A3" w:rsidRPr="008878A5">
        <w:rPr>
          <w:rFonts w:ascii="Times New Roman" w:hAnsi="Times New Roman" w:cs="Times New Roman"/>
          <w:spacing w:val="-16"/>
          <w:sz w:val="24"/>
          <w:szCs w:val="24"/>
        </w:rPr>
        <w:t xml:space="preserve"> </w:t>
      </w:r>
      <w:r w:rsidR="005928A3" w:rsidRPr="008878A5">
        <w:rPr>
          <w:rFonts w:ascii="Times New Roman" w:hAnsi="Times New Roman" w:cs="Times New Roman"/>
          <w:sz w:val="24"/>
          <w:szCs w:val="24"/>
        </w:rPr>
        <w:t>dowodowego, oferta</w:t>
      </w:r>
      <w:r w:rsidR="005928A3" w:rsidRPr="008878A5">
        <w:rPr>
          <w:rFonts w:ascii="Times New Roman" w:hAnsi="Times New Roman" w:cs="Times New Roman"/>
          <w:spacing w:val="-8"/>
          <w:sz w:val="24"/>
          <w:szCs w:val="24"/>
        </w:rPr>
        <w:t xml:space="preserve"> </w:t>
      </w:r>
      <w:r w:rsidR="005928A3" w:rsidRPr="008878A5">
        <w:rPr>
          <w:rFonts w:ascii="Times New Roman" w:hAnsi="Times New Roman" w:cs="Times New Roman"/>
          <w:sz w:val="24"/>
          <w:szCs w:val="24"/>
        </w:rPr>
        <w:t>podlega</w:t>
      </w:r>
      <w:r w:rsidR="005928A3" w:rsidRPr="008878A5">
        <w:rPr>
          <w:rFonts w:ascii="Times New Roman" w:hAnsi="Times New Roman" w:cs="Times New Roman"/>
          <w:spacing w:val="-9"/>
          <w:sz w:val="24"/>
          <w:szCs w:val="24"/>
        </w:rPr>
        <w:t xml:space="preserve"> </w:t>
      </w:r>
      <w:r w:rsidR="005928A3" w:rsidRPr="008878A5">
        <w:rPr>
          <w:rFonts w:ascii="Times New Roman" w:hAnsi="Times New Roman" w:cs="Times New Roman"/>
          <w:sz w:val="24"/>
          <w:szCs w:val="24"/>
        </w:rPr>
        <w:t>odrzuceniu</w:t>
      </w:r>
      <w:r w:rsidR="005928A3" w:rsidRPr="008878A5">
        <w:rPr>
          <w:rFonts w:ascii="Times New Roman" w:hAnsi="Times New Roman" w:cs="Times New Roman"/>
          <w:spacing w:val="-7"/>
          <w:sz w:val="24"/>
          <w:szCs w:val="24"/>
        </w:rPr>
        <w:t xml:space="preserve"> </w:t>
      </w:r>
      <w:r w:rsidR="005928A3" w:rsidRPr="008878A5">
        <w:rPr>
          <w:rFonts w:ascii="Times New Roman" w:hAnsi="Times New Roman" w:cs="Times New Roman"/>
          <w:sz w:val="24"/>
          <w:szCs w:val="24"/>
        </w:rPr>
        <w:t>albo</w:t>
      </w:r>
      <w:r w:rsidR="005928A3" w:rsidRPr="008878A5">
        <w:rPr>
          <w:rFonts w:ascii="Times New Roman" w:hAnsi="Times New Roman" w:cs="Times New Roman"/>
          <w:spacing w:val="-8"/>
          <w:sz w:val="24"/>
          <w:szCs w:val="24"/>
        </w:rPr>
        <w:t xml:space="preserve"> </w:t>
      </w:r>
      <w:r w:rsidR="005928A3" w:rsidRPr="008878A5">
        <w:rPr>
          <w:rFonts w:ascii="Times New Roman" w:hAnsi="Times New Roman" w:cs="Times New Roman"/>
          <w:sz w:val="24"/>
          <w:szCs w:val="24"/>
        </w:rPr>
        <w:t>zachodzą</w:t>
      </w:r>
      <w:r w:rsidR="005928A3" w:rsidRPr="008878A5">
        <w:rPr>
          <w:rFonts w:ascii="Times New Roman" w:hAnsi="Times New Roman" w:cs="Times New Roman"/>
          <w:spacing w:val="-9"/>
          <w:sz w:val="24"/>
          <w:szCs w:val="24"/>
        </w:rPr>
        <w:t xml:space="preserve"> </w:t>
      </w:r>
      <w:r w:rsidR="005928A3" w:rsidRPr="008878A5">
        <w:rPr>
          <w:rFonts w:ascii="Times New Roman" w:hAnsi="Times New Roman" w:cs="Times New Roman"/>
          <w:sz w:val="24"/>
          <w:szCs w:val="24"/>
        </w:rPr>
        <w:t>przesłanki</w:t>
      </w:r>
      <w:r w:rsidR="005928A3" w:rsidRPr="008878A5">
        <w:rPr>
          <w:rFonts w:ascii="Times New Roman" w:hAnsi="Times New Roman" w:cs="Times New Roman"/>
          <w:spacing w:val="-8"/>
          <w:sz w:val="24"/>
          <w:szCs w:val="24"/>
        </w:rPr>
        <w:t xml:space="preserve"> </w:t>
      </w:r>
      <w:r w:rsidR="005928A3" w:rsidRPr="008878A5">
        <w:rPr>
          <w:rFonts w:ascii="Times New Roman" w:hAnsi="Times New Roman" w:cs="Times New Roman"/>
          <w:sz w:val="24"/>
          <w:szCs w:val="24"/>
        </w:rPr>
        <w:t>unieważnienia</w:t>
      </w:r>
      <w:r w:rsidR="005928A3" w:rsidRPr="008878A5">
        <w:rPr>
          <w:rFonts w:ascii="Times New Roman" w:hAnsi="Times New Roman" w:cs="Times New Roman"/>
          <w:spacing w:val="-7"/>
          <w:sz w:val="24"/>
          <w:szCs w:val="24"/>
        </w:rPr>
        <w:t xml:space="preserve"> </w:t>
      </w:r>
      <w:r w:rsidR="005928A3" w:rsidRPr="008878A5">
        <w:rPr>
          <w:rFonts w:ascii="Times New Roman" w:hAnsi="Times New Roman" w:cs="Times New Roman"/>
          <w:sz w:val="24"/>
          <w:szCs w:val="24"/>
        </w:rPr>
        <w:t>postępowania.</w:t>
      </w:r>
    </w:p>
    <w:p w:rsidR="002057E1" w:rsidRDefault="002057E1" w:rsidP="002057E1">
      <w:pPr>
        <w:pStyle w:val="Standard"/>
        <w:widowControl/>
        <w:tabs>
          <w:tab w:val="left" w:pos="786"/>
          <w:tab w:val="left" w:pos="852"/>
          <w:tab w:val="left" w:pos="1146"/>
        </w:tabs>
        <w:jc w:val="both"/>
        <w:rPr>
          <w:rFonts w:ascii="Garamond" w:hAnsi="Garamond"/>
        </w:rPr>
      </w:pPr>
      <w:r>
        <w:rPr>
          <w:rFonts w:cs="Times New Roman"/>
        </w:rPr>
        <w:t>1</w:t>
      </w:r>
      <w:r w:rsidR="00F83B3D">
        <w:rPr>
          <w:rFonts w:cs="Times New Roman"/>
        </w:rPr>
        <w:t>4</w:t>
      </w:r>
      <w:r>
        <w:rPr>
          <w:rFonts w:cs="Times New Roman"/>
        </w:rPr>
        <w:t xml:space="preserve">. </w:t>
      </w:r>
      <w:r w:rsidRPr="00502D38">
        <w:rPr>
          <w:b/>
          <w:color w:val="000000"/>
        </w:rPr>
        <w:t>Kwalifikowany podpis elektroniczny</w:t>
      </w:r>
      <w:r>
        <w:rPr>
          <w:b/>
          <w:color w:val="000000"/>
        </w:rPr>
        <w:t xml:space="preserve"> (zalecany), </w:t>
      </w:r>
      <w:r w:rsidRPr="002057E1">
        <w:rPr>
          <w:color w:val="000000"/>
        </w:rPr>
        <w:t>podpis zaufany lub podpis osobisty</w:t>
      </w:r>
      <w:r>
        <w:rPr>
          <w:b/>
          <w:color w:val="000000"/>
        </w:rPr>
        <w:t xml:space="preserve"> </w:t>
      </w:r>
      <w:r>
        <w:rPr>
          <w:color w:val="000000"/>
        </w:rPr>
        <w:t xml:space="preserve"> powinien być wydany w jednym z państw członkowskich i musi być uznawany we wszystkich pozostałych państwach członkowskich (art. 25 </w:t>
      </w:r>
      <w:proofErr w:type="spellStart"/>
      <w:r>
        <w:rPr>
          <w:b/>
          <w:color w:val="000000"/>
        </w:rPr>
        <w:t>eIDAS</w:t>
      </w:r>
      <w:proofErr w:type="spellEnd"/>
      <w:r>
        <w:rPr>
          <w:color w:val="000000"/>
        </w:rPr>
        <w:t xml:space="preserve">). </w:t>
      </w:r>
      <w:r w:rsidRPr="00502D38">
        <w:rPr>
          <w:rFonts w:ascii="Garamond" w:hAnsi="Garamond"/>
          <w:color w:val="000000"/>
        </w:rPr>
        <w:t xml:space="preserve">Oznacza to, że Wykonawca powinien </w:t>
      </w:r>
      <w:r w:rsidRPr="00502D38">
        <w:rPr>
          <w:rFonts w:ascii="Garamond" w:hAnsi="Garamond"/>
          <w:b/>
          <w:color w:val="000000"/>
        </w:rPr>
        <w:t>nabyć podpis w jednym z Państw członkowskich UE.</w:t>
      </w:r>
    </w:p>
    <w:p w:rsidR="002057E1" w:rsidRDefault="00F83B3D" w:rsidP="002057E1">
      <w:pPr>
        <w:pStyle w:val="Standard"/>
        <w:widowControl/>
        <w:tabs>
          <w:tab w:val="left" w:pos="786"/>
          <w:tab w:val="left" w:pos="852"/>
          <w:tab w:val="left" w:pos="1146"/>
        </w:tabs>
        <w:jc w:val="both"/>
        <w:rPr>
          <w:rFonts w:ascii="Garamond" w:hAnsi="Garamond"/>
          <w:b/>
          <w:bCs/>
          <w:i/>
          <w:iCs/>
        </w:rPr>
      </w:pPr>
      <w:r>
        <w:rPr>
          <w:rFonts w:ascii="Garamond" w:hAnsi="Garamond"/>
          <w:b/>
          <w:bCs/>
          <w:color w:val="000000"/>
        </w:rPr>
        <w:t>15.</w:t>
      </w:r>
      <w:r w:rsidR="002057E1" w:rsidRPr="00502D38">
        <w:rPr>
          <w:rFonts w:ascii="Garamond" w:hAnsi="Garamond"/>
          <w:b/>
          <w:bCs/>
          <w:i/>
          <w:iCs/>
          <w:color w:val="000000"/>
        </w:rPr>
        <w:t xml:space="preserve">UWAGA: </w:t>
      </w:r>
      <w:r w:rsidR="002057E1" w:rsidRPr="00502D38">
        <w:rPr>
          <w:rFonts w:ascii="Garamond" w:hAnsi="Garamond"/>
          <w:b/>
          <w:bCs/>
          <w:i/>
          <w:iCs/>
          <w:color w:val="000000"/>
          <w:u w:val="single"/>
        </w:rPr>
        <w:t xml:space="preserve">Złożenie oferty na piśmie lub nośniku danych (np. CD, </w:t>
      </w:r>
      <w:proofErr w:type="spellStart"/>
      <w:r w:rsidR="002057E1" w:rsidRPr="00502D38">
        <w:rPr>
          <w:rFonts w:ascii="Garamond" w:hAnsi="Garamond"/>
          <w:b/>
          <w:bCs/>
          <w:i/>
          <w:iCs/>
          <w:color w:val="000000"/>
          <w:u w:val="single"/>
        </w:rPr>
        <w:t>pendrive</w:t>
      </w:r>
      <w:proofErr w:type="spellEnd"/>
      <w:r w:rsidR="002057E1" w:rsidRPr="00502D38">
        <w:rPr>
          <w:rFonts w:ascii="Garamond" w:hAnsi="Garamond"/>
          <w:b/>
          <w:bCs/>
          <w:i/>
          <w:iCs/>
          <w:color w:val="000000"/>
          <w:u w:val="single"/>
        </w:rPr>
        <w:t>) lub za pośrednictwem poczty elektronicznej jest niedopuszczalne i skutkować będzie jej odrzuceniem.</w:t>
      </w:r>
    </w:p>
    <w:p w:rsidR="002057E1" w:rsidRDefault="00F83B3D" w:rsidP="002057E1">
      <w:pPr>
        <w:pStyle w:val="Standard"/>
        <w:widowControl/>
        <w:tabs>
          <w:tab w:val="left" w:pos="786"/>
          <w:tab w:val="left" w:pos="852"/>
          <w:tab w:val="left" w:pos="1146"/>
        </w:tabs>
        <w:jc w:val="both"/>
        <w:rPr>
          <w:rFonts w:ascii="Garamond" w:hAnsi="Garamond"/>
        </w:rPr>
      </w:pPr>
      <w:r>
        <w:rPr>
          <w:rFonts w:ascii="Garamond" w:hAnsi="Garamond" w:cs="Times New Roman"/>
        </w:rPr>
        <w:t>16.</w:t>
      </w:r>
      <w:r w:rsidR="002057E1">
        <w:rPr>
          <w:rFonts w:ascii="Garamond" w:hAnsi="Garamond" w:cs="Times New Roman"/>
        </w:rPr>
        <w:t xml:space="preserve"> </w:t>
      </w:r>
      <w:r w:rsidR="002057E1" w:rsidRPr="00502D38">
        <w:rPr>
          <w:rFonts w:ascii="Garamond" w:hAnsi="Garamond"/>
          <w:color w:val="000000"/>
          <w:u w:val="single"/>
        </w:rPr>
        <w:t xml:space="preserve">Po wypełnieniu </w:t>
      </w:r>
      <w:r w:rsidR="002057E1" w:rsidRPr="00502D38">
        <w:rPr>
          <w:rFonts w:ascii="Garamond" w:hAnsi="Garamond"/>
          <w:b/>
          <w:color w:val="000000"/>
          <w:u w:val="single"/>
        </w:rPr>
        <w:t>Formula</w:t>
      </w:r>
      <w:r w:rsidR="002057E1">
        <w:rPr>
          <w:rFonts w:ascii="Garamond" w:hAnsi="Garamond"/>
          <w:b/>
          <w:color w:val="000000"/>
          <w:u w:val="single"/>
        </w:rPr>
        <w:t xml:space="preserve">rzu składania oferty </w:t>
      </w:r>
      <w:r w:rsidR="002057E1" w:rsidRPr="008748D6">
        <w:rPr>
          <w:rFonts w:ascii="Garamond" w:hAnsi="Garamond" w:cs="Segoe UI"/>
          <w:b/>
        </w:rPr>
        <w:t xml:space="preserve">dostępnego na </w:t>
      </w:r>
      <w:r w:rsidR="002057E1" w:rsidRPr="008748D6">
        <w:rPr>
          <w:rFonts w:ascii="Garamond" w:hAnsi="Garamond" w:cs="Segoe UI"/>
          <w:b/>
          <w:u w:val="single"/>
        </w:rPr>
        <w:t>platforma zakupowa.pl</w:t>
      </w:r>
      <w:r w:rsidR="002057E1">
        <w:rPr>
          <w:rFonts w:ascii="Garamond" w:hAnsi="Garamond"/>
          <w:b/>
          <w:color w:val="000000"/>
          <w:u w:val="single"/>
        </w:rPr>
        <w:t xml:space="preserve"> </w:t>
      </w:r>
      <w:r w:rsidR="002057E1" w:rsidRPr="00502D38">
        <w:rPr>
          <w:rFonts w:ascii="Garamond" w:hAnsi="Garamond"/>
          <w:b/>
          <w:color w:val="000000"/>
          <w:u w:val="single"/>
        </w:rPr>
        <w:t xml:space="preserve"> </w:t>
      </w:r>
      <w:r w:rsidR="002057E1" w:rsidRPr="00502D38">
        <w:rPr>
          <w:rFonts w:ascii="Garamond" w:hAnsi="Garamond"/>
          <w:color w:val="000000"/>
          <w:u w:val="single"/>
        </w:rPr>
        <w:t xml:space="preserve">i załadowaniu wszystkich wymaganych załączników należy kliknąć przycisk </w:t>
      </w:r>
      <w:r w:rsidR="002057E1" w:rsidRPr="00502D38">
        <w:rPr>
          <w:rFonts w:ascii="Garamond" w:hAnsi="Garamond"/>
          <w:b/>
          <w:color w:val="000000"/>
          <w:u w:val="single"/>
        </w:rPr>
        <w:t>Przejdź do podsumowania</w:t>
      </w:r>
      <w:r w:rsidR="002057E1">
        <w:rPr>
          <w:rFonts w:ascii="Garamond" w:hAnsi="Garamond"/>
          <w:b/>
          <w:color w:val="000000"/>
          <w:u w:val="single"/>
        </w:rPr>
        <w:t>.</w:t>
      </w:r>
    </w:p>
    <w:p w:rsidR="002057E1" w:rsidRDefault="002057E1" w:rsidP="002057E1">
      <w:pPr>
        <w:pStyle w:val="Standard"/>
        <w:widowControl/>
        <w:tabs>
          <w:tab w:val="left" w:pos="786"/>
          <w:tab w:val="left" w:pos="852"/>
          <w:tab w:val="left" w:pos="1146"/>
        </w:tabs>
        <w:jc w:val="both"/>
        <w:rPr>
          <w:rFonts w:ascii="Garamond" w:hAnsi="Garamond"/>
          <w:color w:val="000000"/>
        </w:rPr>
      </w:pPr>
      <w:r w:rsidRPr="00502D38">
        <w:rPr>
          <w:rFonts w:ascii="Garamond" w:hAnsi="Garamond"/>
          <w:color w:val="000000"/>
        </w:rPr>
        <w:t>1</w:t>
      </w:r>
      <w:r w:rsidR="00F83B3D">
        <w:rPr>
          <w:rFonts w:ascii="Garamond" w:hAnsi="Garamond"/>
          <w:color w:val="000000"/>
        </w:rPr>
        <w:t>7</w:t>
      </w:r>
      <w:r w:rsidRPr="00502D38">
        <w:rPr>
          <w:rFonts w:ascii="Garamond" w:hAnsi="Garamond"/>
          <w:color w:val="000000"/>
        </w:rPr>
        <w:t>.</w:t>
      </w:r>
      <w:r>
        <w:rPr>
          <w:rFonts w:ascii="Garamond" w:hAnsi="Garamond"/>
          <w:color w:val="000000"/>
        </w:rPr>
        <w:t>Oferta składana elektronicznie musi  zostać podpisana</w:t>
      </w:r>
      <w:r w:rsidRPr="00502D38">
        <w:rPr>
          <w:rFonts w:ascii="Garamond" w:hAnsi="Garamond"/>
          <w:color w:val="000000"/>
        </w:rPr>
        <w:t xml:space="preserve"> elektronicznym kwalifikowanym podpisem</w:t>
      </w:r>
      <w:r w:rsidR="00874429">
        <w:rPr>
          <w:rFonts w:ascii="Garamond" w:hAnsi="Garamond"/>
          <w:color w:val="000000"/>
        </w:rPr>
        <w:t>, podpisem zaufanym lub podpisem osobistym</w:t>
      </w:r>
      <w:r w:rsidRPr="00502D38">
        <w:rPr>
          <w:rFonts w:ascii="Garamond" w:hAnsi="Garamond"/>
          <w:color w:val="000000"/>
        </w:rPr>
        <w:t>. W procesie składania oferty lub wniosku na platformie taki podpis wykonawca może złożyć:</w:t>
      </w:r>
    </w:p>
    <w:p w:rsidR="002057E1" w:rsidRDefault="002057E1" w:rsidP="002057E1">
      <w:pPr>
        <w:pStyle w:val="Standard"/>
        <w:widowControl/>
        <w:tabs>
          <w:tab w:val="left" w:pos="851"/>
        </w:tabs>
        <w:jc w:val="both"/>
        <w:rPr>
          <w:rFonts w:ascii="Garamond" w:hAnsi="Garamond"/>
          <w:color w:val="000000"/>
        </w:rPr>
      </w:pPr>
      <w:r w:rsidRPr="00502D38">
        <w:rPr>
          <w:rFonts w:ascii="Garamond" w:hAnsi="Garamond"/>
          <w:color w:val="000000"/>
        </w:rPr>
        <w:t xml:space="preserve">       1) bezpośrednio na dokumencie przesłanym do systemu</w:t>
      </w:r>
    </w:p>
    <w:p w:rsidR="002057E1" w:rsidRDefault="002057E1" w:rsidP="002057E1">
      <w:pPr>
        <w:pStyle w:val="Standard"/>
        <w:widowControl/>
        <w:tabs>
          <w:tab w:val="left" w:pos="1154"/>
          <w:tab w:val="left" w:pos="1220"/>
          <w:tab w:val="left" w:pos="1514"/>
        </w:tabs>
        <w:jc w:val="both"/>
        <w:rPr>
          <w:rFonts w:ascii="Garamond" w:hAnsi="Garamond"/>
        </w:rPr>
      </w:pPr>
      <w:r w:rsidRPr="00502D38">
        <w:rPr>
          <w:rFonts w:ascii="Garamond" w:hAnsi="Garamond"/>
          <w:color w:val="000000"/>
        </w:rPr>
        <w:t xml:space="preserve">      2) </w:t>
      </w:r>
      <w:r w:rsidR="00124CAD">
        <w:rPr>
          <w:rFonts w:ascii="Garamond" w:hAnsi="Garamond"/>
          <w:color w:val="000000"/>
        </w:rPr>
        <w:t xml:space="preserve">dodatkowo opcjonalnie </w:t>
      </w:r>
      <w:r w:rsidRPr="00502D38">
        <w:rPr>
          <w:rFonts w:ascii="Garamond" w:hAnsi="Garamond"/>
          <w:color w:val="000000"/>
        </w:rPr>
        <w:t xml:space="preserve">dla całego pakietu dokumentów w kroku 2 </w:t>
      </w:r>
      <w:r w:rsidRPr="00502D38">
        <w:rPr>
          <w:rFonts w:ascii="Garamond" w:hAnsi="Garamond"/>
          <w:b/>
          <w:color w:val="000000"/>
        </w:rPr>
        <w:t xml:space="preserve">Formularza składania oferty lub wniosku </w:t>
      </w:r>
      <w:r w:rsidRPr="00502D38">
        <w:rPr>
          <w:rFonts w:ascii="Garamond" w:hAnsi="Garamond"/>
          <w:color w:val="000000"/>
        </w:rPr>
        <w:t xml:space="preserve">(po kliknięciu w przycisk </w:t>
      </w:r>
      <w:r w:rsidRPr="00502D38">
        <w:rPr>
          <w:rFonts w:ascii="Garamond" w:hAnsi="Garamond"/>
          <w:b/>
          <w:color w:val="000000"/>
        </w:rPr>
        <w:t>Przejdź do podsumowania</w:t>
      </w:r>
      <w:r w:rsidRPr="00502D38">
        <w:rPr>
          <w:rFonts w:ascii="Garamond" w:hAnsi="Garamond"/>
          <w:color w:val="000000"/>
        </w:rPr>
        <w:t>).</w:t>
      </w:r>
    </w:p>
    <w:p w:rsidR="002057E1" w:rsidRDefault="002057E1" w:rsidP="002057E1">
      <w:pPr>
        <w:pStyle w:val="Standard"/>
        <w:widowControl/>
        <w:tabs>
          <w:tab w:val="left" w:pos="360"/>
          <w:tab w:val="left" w:pos="426"/>
          <w:tab w:val="left" w:pos="720"/>
        </w:tabs>
        <w:jc w:val="both"/>
        <w:rPr>
          <w:rFonts w:ascii="Garamond" w:hAnsi="Garamond"/>
        </w:rPr>
      </w:pPr>
      <w:r w:rsidRPr="00502D38">
        <w:rPr>
          <w:rFonts w:ascii="Garamond" w:hAnsi="Garamond"/>
          <w:color w:val="000000"/>
        </w:rPr>
        <w:t>1</w:t>
      </w:r>
      <w:r w:rsidR="00F83B3D">
        <w:rPr>
          <w:rFonts w:ascii="Garamond" w:hAnsi="Garamond"/>
          <w:color w:val="000000"/>
        </w:rPr>
        <w:t>8</w:t>
      </w:r>
      <w:r w:rsidRPr="00502D38">
        <w:rPr>
          <w:rFonts w:ascii="Garamond" w:hAnsi="Garamond"/>
          <w:color w:val="000000"/>
        </w:rPr>
        <w:t>.Wykonawca ponosi wszelkie koszty związane z przygotowaniem i złożeniem oferty. Zamawiający nie przewiduje zwrotu kosztów udziału w postępowaniu, z zastrzeżeniem art. 93 ust. 4 ustawy.</w:t>
      </w:r>
    </w:p>
    <w:p w:rsidR="002057E1" w:rsidRDefault="002057E1" w:rsidP="002057E1">
      <w:pPr>
        <w:pStyle w:val="Standard"/>
        <w:widowControl/>
        <w:tabs>
          <w:tab w:val="left" w:pos="360"/>
          <w:tab w:val="left" w:pos="426"/>
          <w:tab w:val="left" w:pos="720"/>
        </w:tabs>
        <w:jc w:val="both"/>
        <w:rPr>
          <w:rFonts w:ascii="Garamond" w:hAnsi="Garamond"/>
        </w:rPr>
      </w:pPr>
      <w:r w:rsidRPr="00502D38">
        <w:rPr>
          <w:rFonts w:ascii="Garamond" w:hAnsi="Garamond"/>
        </w:rPr>
        <w:t>1</w:t>
      </w:r>
      <w:r w:rsidR="00F83B3D">
        <w:rPr>
          <w:rFonts w:ascii="Garamond" w:hAnsi="Garamond"/>
        </w:rPr>
        <w:t>9</w:t>
      </w:r>
      <w:r w:rsidRPr="00502D38">
        <w:rPr>
          <w:rFonts w:ascii="Garamond" w:hAnsi="Garamond"/>
        </w:rPr>
        <w:t>.</w:t>
      </w:r>
      <w:r w:rsidRPr="00502D38">
        <w:rPr>
          <w:rFonts w:ascii="Garamond" w:hAnsi="Garamond"/>
          <w:color w:val="000000"/>
        </w:rPr>
        <w:t xml:space="preserve">Wykonawca jest świadomy odpowiedzialności na podstawie art. 297 § 1 ustawy Kodeks karny: „Kto, w celu uzyskania dla siebie lub kogo innego, […] od organu lub instytucji dysponujących środkami publicznymi […] zamówienia publicznego, przedkłada podrobiony, przerobiony, poświadczający nieprawdę albo nierzetelny dokument albo nierzetelne, pisemne oświadczenie </w:t>
      </w:r>
      <w:r w:rsidRPr="00502D38">
        <w:rPr>
          <w:rFonts w:ascii="Garamond" w:hAnsi="Garamond"/>
          <w:color w:val="000000"/>
        </w:rPr>
        <w:lastRenderedPageBreak/>
        <w:t>dotyczące okoliczności o istotnym znaczeniu dla uzyskania wymienionego wsparcia finansowego, instrumentu płatniczego lub zamówienia, podlega karze pozbawienia wolności od 3 miesięcy do lat 5”.</w:t>
      </w:r>
    </w:p>
    <w:p w:rsidR="002057E1" w:rsidRPr="000430FC" w:rsidRDefault="00F83B3D" w:rsidP="002057E1">
      <w:pPr>
        <w:pStyle w:val="Tekstpodstawowy32"/>
        <w:spacing w:line="276" w:lineRule="auto"/>
        <w:jc w:val="both"/>
        <w:rPr>
          <w:rFonts w:ascii="Garamond" w:hAnsi="Garamond" w:cs="Times New Roman"/>
          <w:szCs w:val="24"/>
        </w:rPr>
      </w:pPr>
      <w:r>
        <w:rPr>
          <w:rFonts w:ascii="Garamond" w:hAnsi="Garamond"/>
          <w:color w:val="000000"/>
        </w:rPr>
        <w:t>20</w:t>
      </w:r>
      <w:r w:rsidR="002057E1" w:rsidRPr="00502D38">
        <w:rPr>
          <w:rFonts w:ascii="Garamond" w:hAnsi="Garamond"/>
          <w:color w:val="000000"/>
        </w:rPr>
        <w:t>.Nie dopuszcza się ofert złożonych w innym języku niż polski, jednakże Wykonawcy mają możliwość używania wyrazów obcojęzycznych zgodnie z przepisami ustawy z dnia 7 października 1999 r. o języku polskim.</w:t>
      </w:r>
      <w:r w:rsidR="008D25D1">
        <w:rPr>
          <w:rFonts w:ascii="Garamond" w:hAnsi="Garamond"/>
          <w:color w:val="000000"/>
        </w:rPr>
        <w:t xml:space="preserve"> W przypadku załączania  dokumentów</w:t>
      </w:r>
      <w:r w:rsidR="00D57C21">
        <w:rPr>
          <w:rFonts w:ascii="Garamond" w:hAnsi="Garamond"/>
          <w:color w:val="000000"/>
        </w:rPr>
        <w:t xml:space="preserve"> i oświadczeń </w:t>
      </w:r>
      <w:r w:rsidR="008D25D1">
        <w:rPr>
          <w:rFonts w:ascii="Garamond" w:hAnsi="Garamond"/>
          <w:color w:val="000000"/>
        </w:rPr>
        <w:t xml:space="preserve"> sporządzonych w innym języku niż dopuszczony, wykonawca zobowiązany jest załączyć tłumaczenie na język polski.    </w:t>
      </w:r>
    </w:p>
    <w:p w:rsidR="002057E1" w:rsidRPr="008748D6" w:rsidRDefault="00F83B3D" w:rsidP="002057E1">
      <w:pPr>
        <w:pStyle w:val="Tekstpodstawowy32"/>
        <w:spacing w:line="276" w:lineRule="auto"/>
        <w:jc w:val="both"/>
        <w:rPr>
          <w:rFonts w:ascii="Garamond" w:hAnsi="Garamond" w:cs="Times New Roman"/>
          <w:b/>
          <w:szCs w:val="24"/>
        </w:rPr>
      </w:pPr>
      <w:r>
        <w:rPr>
          <w:rFonts w:ascii="Garamond" w:hAnsi="Garamond" w:cs="Times New Roman"/>
          <w:szCs w:val="24"/>
        </w:rPr>
        <w:t>21</w:t>
      </w:r>
      <w:r w:rsidR="002057E1">
        <w:rPr>
          <w:rFonts w:ascii="Garamond" w:hAnsi="Garamond" w:cs="Times New Roman"/>
          <w:szCs w:val="24"/>
        </w:rPr>
        <w:t>.</w:t>
      </w:r>
      <w:r w:rsidR="002057E1" w:rsidRPr="00502D38">
        <w:rPr>
          <w:rFonts w:ascii="Garamond" w:hAnsi="Garamond" w:cs="Times New Roman"/>
          <w:szCs w:val="24"/>
        </w:rPr>
        <w:t xml:space="preserve">Wykonawca może przed upływem terminu do składania ofert </w:t>
      </w:r>
      <w:r w:rsidR="002057E1" w:rsidRPr="00502D38">
        <w:rPr>
          <w:rFonts w:ascii="Garamond" w:hAnsi="Garamond" w:cs="Times New Roman"/>
          <w:b/>
          <w:szCs w:val="24"/>
        </w:rPr>
        <w:t>wycofać ofertę</w:t>
      </w:r>
      <w:r w:rsidR="002057E1" w:rsidRPr="00502D38">
        <w:rPr>
          <w:rFonts w:ascii="Garamond" w:hAnsi="Garamond" w:cs="Times New Roman"/>
          <w:szCs w:val="24"/>
        </w:rPr>
        <w:t xml:space="preserve"> za pośrednictwem </w:t>
      </w:r>
      <w:r w:rsidR="002057E1" w:rsidRPr="00502D38">
        <w:rPr>
          <w:rFonts w:ascii="Garamond" w:hAnsi="Garamond" w:cs="Times New Roman"/>
          <w:b/>
          <w:szCs w:val="24"/>
        </w:rPr>
        <w:t>Formularza składania oferty.</w:t>
      </w:r>
    </w:p>
    <w:p w:rsidR="002057E1" w:rsidRPr="008748D6" w:rsidRDefault="00F83B3D" w:rsidP="002057E1">
      <w:pPr>
        <w:pStyle w:val="Tekstpodstawowy32"/>
        <w:spacing w:line="276" w:lineRule="auto"/>
        <w:jc w:val="both"/>
        <w:rPr>
          <w:rFonts w:ascii="Garamond" w:hAnsi="Garamond" w:cs="Times New Roman"/>
          <w:szCs w:val="24"/>
        </w:rPr>
      </w:pPr>
      <w:r>
        <w:rPr>
          <w:rFonts w:ascii="Garamond" w:hAnsi="Garamond" w:cs="Times New Roman"/>
          <w:szCs w:val="24"/>
        </w:rPr>
        <w:t>22</w:t>
      </w:r>
      <w:r w:rsidR="002057E1" w:rsidRPr="00502D38">
        <w:rPr>
          <w:rFonts w:ascii="Garamond" w:hAnsi="Garamond" w:cs="Times New Roman"/>
          <w:szCs w:val="24"/>
        </w:rPr>
        <w:t xml:space="preserve">. Z uwagi na to, że oferta Wykonawcy są zaszyfrowane nie można ich edytować. Przez </w:t>
      </w:r>
      <w:r w:rsidR="002057E1" w:rsidRPr="00502D38">
        <w:rPr>
          <w:rFonts w:ascii="Garamond" w:hAnsi="Garamond" w:cs="Times New Roman"/>
          <w:b/>
          <w:szCs w:val="24"/>
        </w:rPr>
        <w:t xml:space="preserve">wycofanie </w:t>
      </w:r>
      <w:r w:rsidR="002057E1" w:rsidRPr="00502D38">
        <w:rPr>
          <w:rFonts w:ascii="Garamond" w:hAnsi="Garamond" w:cs="Times New Roman"/>
          <w:szCs w:val="24"/>
        </w:rPr>
        <w:t xml:space="preserve"> oferty rozumie się złożenie nowej oferty i wycofanie poprzedniej, jednak należy to zrobić przed upływem terminu zakończenia składania ofert w postępowaniu.</w:t>
      </w:r>
    </w:p>
    <w:p w:rsidR="002057E1" w:rsidRPr="008748D6" w:rsidRDefault="00F83B3D" w:rsidP="002057E1">
      <w:pPr>
        <w:pStyle w:val="Tekstpodstawowy32"/>
        <w:spacing w:line="276" w:lineRule="auto"/>
        <w:jc w:val="both"/>
        <w:rPr>
          <w:rFonts w:ascii="Garamond" w:hAnsi="Garamond" w:cs="Times New Roman"/>
          <w:szCs w:val="24"/>
        </w:rPr>
      </w:pPr>
      <w:r>
        <w:rPr>
          <w:rFonts w:ascii="Garamond" w:hAnsi="Garamond" w:cs="Times New Roman"/>
          <w:szCs w:val="24"/>
        </w:rPr>
        <w:t>23</w:t>
      </w:r>
      <w:r w:rsidR="002057E1" w:rsidRPr="00502D38">
        <w:rPr>
          <w:rFonts w:ascii="Garamond" w:hAnsi="Garamond" w:cs="Times New Roman"/>
          <w:szCs w:val="24"/>
        </w:rPr>
        <w:t>. Złożenie nowej oferty i wycofanie poprzedniej w postępowaniu, w którym Zamawiający dopuszcza złożenie tylko jednej oferty przed upływem terminu zakończenia składania ofert w postępowaniu powoduje wycofanie oferty poprzednio złożonej.</w:t>
      </w:r>
    </w:p>
    <w:p w:rsidR="002057E1" w:rsidRPr="008748D6" w:rsidRDefault="00F83B3D" w:rsidP="002057E1">
      <w:pPr>
        <w:pStyle w:val="Tekstpodstawowy32"/>
        <w:spacing w:line="276" w:lineRule="auto"/>
        <w:jc w:val="both"/>
        <w:rPr>
          <w:rFonts w:ascii="Garamond" w:hAnsi="Garamond" w:cs="Times New Roman"/>
          <w:szCs w:val="24"/>
        </w:rPr>
      </w:pPr>
      <w:r>
        <w:rPr>
          <w:rFonts w:ascii="Garamond" w:hAnsi="Garamond" w:cs="Times New Roman"/>
          <w:szCs w:val="24"/>
        </w:rPr>
        <w:t>24</w:t>
      </w:r>
      <w:r w:rsidR="002057E1" w:rsidRPr="00502D38">
        <w:rPr>
          <w:rFonts w:ascii="Garamond" w:hAnsi="Garamond" w:cs="Times New Roman"/>
          <w:szCs w:val="24"/>
        </w:rPr>
        <w:t>. Jeśli Wykonawca składający ofertę jest zautoryzowany</w:t>
      </w:r>
      <w:r w:rsidR="002057E1" w:rsidRPr="00502D38">
        <w:rPr>
          <w:rFonts w:ascii="Garamond" w:hAnsi="Garamond" w:cs="Times New Roman"/>
          <w:b/>
          <w:szCs w:val="24"/>
        </w:rPr>
        <w:t xml:space="preserve"> (zalogowany), </w:t>
      </w:r>
      <w:r w:rsidR="002057E1" w:rsidRPr="00502D38">
        <w:rPr>
          <w:rFonts w:ascii="Garamond" w:hAnsi="Garamond" w:cs="Times New Roman"/>
          <w:szCs w:val="24"/>
        </w:rPr>
        <w:t>to</w:t>
      </w:r>
      <w:r w:rsidR="002057E1" w:rsidRPr="00502D38">
        <w:rPr>
          <w:rFonts w:ascii="Garamond" w:hAnsi="Garamond" w:cs="Times New Roman"/>
          <w:b/>
          <w:szCs w:val="24"/>
        </w:rPr>
        <w:t xml:space="preserve"> </w:t>
      </w:r>
      <w:r w:rsidR="002057E1" w:rsidRPr="00502D38">
        <w:rPr>
          <w:rFonts w:ascii="Garamond" w:hAnsi="Garamond" w:cs="Times New Roman"/>
          <w:szCs w:val="24"/>
        </w:rPr>
        <w:t>wycofanie</w:t>
      </w:r>
      <w:r w:rsidR="002057E1">
        <w:rPr>
          <w:rFonts w:ascii="Garamond" w:hAnsi="Garamond" w:cs="Times New Roman"/>
          <w:szCs w:val="24"/>
        </w:rPr>
        <w:t xml:space="preserve"> </w:t>
      </w:r>
      <w:r w:rsidR="002057E1" w:rsidRPr="00502D38">
        <w:rPr>
          <w:rFonts w:ascii="Garamond" w:hAnsi="Garamond" w:cs="Times New Roman"/>
          <w:szCs w:val="24"/>
        </w:rPr>
        <w:t xml:space="preserve">(zmiana) oferty następuje od razu po złożeniu nowej oferty.     </w:t>
      </w:r>
    </w:p>
    <w:p w:rsidR="002057E1" w:rsidRPr="008748D6" w:rsidRDefault="00F83B3D" w:rsidP="002057E1">
      <w:pPr>
        <w:pStyle w:val="Tekstpodstawowy32"/>
        <w:spacing w:line="276" w:lineRule="auto"/>
        <w:jc w:val="both"/>
        <w:rPr>
          <w:rFonts w:ascii="Garamond" w:hAnsi="Garamond" w:cs="Times New Roman"/>
          <w:szCs w:val="24"/>
        </w:rPr>
      </w:pPr>
      <w:r>
        <w:rPr>
          <w:rFonts w:ascii="Garamond" w:hAnsi="Garamond" w:cs="Times New Roman"/>
          <w:szCs w:val="24"/>
        </w:rPr>
        <w:t>25</w:t>
      </w:r>
      <w:r w:rsidR="002057E1" w:rsidRPr="00502D38">
        <w:rPr>
          <w:rFonts w:ascii="Garamond" w:hAnsi="Garamond" w:cs="Times New Roman"/>
          <w:szCs w:val="24"/>
        </w:rPr>
        <w:t xml:space="preserve">. Jeżeli oferta składana jest przez niezautoryzowanego Wykonawcę (niezalogowany lub nieposiadający konta) to wycofanie  (zmiana)  oferty musi być przez niego potwierdzone: </w:t>
      </w:r>
    </w:p>
    <w:p w:rsidR="002057E1" w:rsidRPr="008748D6" w:rsidRDefault="002057E1" w:rsidP="002057E1">
      <w:pPr>
        <w:pStyle w:val="Tekstpodstawowy32"/>
        <w:spacing w:line="276" w:lineRule="auto"/>
        <w:jc w:val="both"/>
        <w:rPr>
          <w:rFonts w:ascii="Garamond" w:hAnsi="Garamond" w:cs="Times New Roman"/>
          <w:szCs w:val="24"/>
        </w:rPr>
      </w:pPr>
      <w:r w:rsidRPr="00502D38">
        <w:rPr>
          <w:rFonts w:ascii="Garamond" w:hAnsi="Garamond"/>
          <w:szCs w:val="24"/>
        </w:rPr>
        <w:t xml:space="preserve">     </w:t>
      </w:r>
      <w:r w:rsidR="00F83B3D">
        <w:rPr>
          <w:rFonts w:ascii="Garamond" w:hAnsi="Garamond"/>
          <w:szCs w:val="24"/>
        </w:rPr>
        <w:t>25</w:t>
      </w:r>
      <w:r w:rsidRPr="00502D38">
        <w:rPr>
          <w:rFonts w:ascii="Garamond" w:hAnsi="Garamond"/>
          <w:szCs w:val="24"/>
        </w:rPr>
        <w:t xml:space="preserve">.1 przez klikniecie w link wysłany w wiadomości e-mail, który musi być zgodny z adresem e-mail podanym podczas  </w:t>
      </w:r>
      <w:r w:rsidRPr="00502D38">
        <w:rPr>
          <w:rFonts w:ascii="Garamond" w:hAnsi="Garamond" w:cs="Times New Roman"/>
          <w:szCs w:val="24"/>
        </w:rPr>
        <w:t>pierwotnego składania oferty lub</w:t>
      </w:r>
    </w:p>
    <w:p w:rsidR="002057E1" w:rsidRPr="008748D6" w:rsidRDefault="00F83B3D" w:rsidP="002057E1">
      <w:pPr>
        <w:pStyle w:val="Tekstpodstawowy32"/>
        <w:spacing w:line="276" w:lineRule="auto"/>
        <w:jc w:val="both"/>
        <w:rPr>
          <w:rFonts w:ascii="Garamond" w:hAnsi="Garamond" w:cs="Times New Roman"/>
          <w:b/>
          <w:szCs w:val="24"/>
        </w:rPr>
      </w:pPr>
      <w:r>
        <w:rPr>
          <w:rFonts w:ascii="Garamond" w:hAnsi="Garamond" w:cs="Times New Roman"/>
          <w:szCs w:val="24"/>
        </w:rPr>
        <w:t xml:space="preserve">     25</w:t>
      </w:r>
      <w:r w:rsidR="002057E1" w:rsidRPr="00502D38">
        <w:rPr>
          <w:rFonts w:ascii="Garamond" w:hAnsi="Garamond" w:cs="Times New Roman"/>
          <w:szCs w:val="24"/>
        </w:rPr>
        <w:t xml:space="preserve">.2 zalogowanie i kliknięcie w przycisk </w:t>
      </w:r>
      <w:r w:rsidR="002057E1" w:rsidRPr="00502D38">
        <w:rPr>
          <w:rFonts w:ascii="Garamond" w:hAnsi="Garamond" w:cs="Times New Roman"/>
          <w:b/>
          <w:szCs w:val="24"/>
          <w:u w:val="single"/>
        </w:rPr>
        <w:t>Potwierdź ofertę.</w:t>
      </w:r>
    </w:p>
    <w:p w:rsidR="002057E1" w:rsidRPr="008748D6" w:rsidRDefault="00F83B3D" w:rsidP="002057E1">
      <w:pPr>
        <w:pStyle w:val="Tekstpodstawowy32"/>
        <w:spacing w:line="276" w:lineRule="auto"/>
        <w:jc w:val="both"/>
        <w:rPr>
          <w:rFonts w:ascii="Garamond" w:hAnsi="Garamond" w:cs="Times New Roman"/>
          <w:szCs w:val="24"/>
        </w:rPr>
      </w:pPr>
      <w:r>
        <w:rPr>
          <w:rFonts w:ascii="Garamond" w:hAnsi="Garamond" w:cs="Times New Roman"/>
          <w:szCs w:val="24"/>
        </w:rPr>
        <w:t>26</w:t>
      </w:r>
      <w:r w:rsidR="002057E1" w:rsidRPr="00502D38">
        <w:rPr>
          <w:rFonts w:ascii="Garamond" w:hAnsi="Garamond" w:cs="Times New Roman"/>
          <w:szCs w:val="24"/>
        </w:rPr>
        <w:t>. Potwierdzeniem wy</w:t>
      </w:r>
      <w:r>
        <w:rPr>
          <w:rFonts w:ascii="Garamond" w:hAnsi="Garamond" w:cs="Times New Roman"/>
          <w:szCs w:val="24"/>
        </w:rPr>
        <w:t>cofania oferty w przypadku ust.25</w:t>
      </w:r>
      <w:r w:rsidR="002057E1" w:rsidRPr="00502D38">
        <w:rPr>
          <w:rFonts w:ascii="Garamond" w:hAnsi="Garamond" w:cs="Times New Roman"/>
          <w:szCs w:val="24"/>
        </w:rPr>
        <w:t xml:space="preserve">.1 jest data kliknięcia w przycisk </w:t>
      </w:r>
      <w:r w:rsidR="002057E1" w:rsidRPr="00502D38">
        <w:rPr>
          <w:rFonts w:ascii="Garamond" w:hAnsi="Garamond" w:cs="Times New Roman"/>
          <w:b/>
          <w:szCs w:val="24"/>
          <w:u w:val="single"/>
        </w:rPr>
        <w:t>Wycofaj ofertę</w:t>
      </w:r>
      <w:r w:rsidR="002057E1" w:rsidRPr="00502D38">
        <w:rPr>
          <w:rFonts w:ascii="Garamond" w:hAnsi="Garamond" w:cs="Times New Roman"/>
          <w:szCs w:val="24"/>
        </w:rPr>
        <w:t xml:space="preserve"> i potwierdzenie  tej akcji. </w:t>
      </w:r>
    </w:p>
    <w:p w:rsidR="002057E1" w:rsidRPr="008748D6" w:rsidRDefault="00F83B3D" w:rsidP="002057E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27</w:t>
      </w:r>
      <w:r w:rsidR="002057E1" w:rsidRPr="00502D38">
        <w:rPr>
          <w:rFonts w:ascii="Garamond" w:hAnsi="Garamond" w:cs="Times New Roman"/>
          <w:szCs w:val="24"/>
        </w:rPr>
        <w:t>.Wycofanie (zmiana) oferty możliwe jest do zakończenia terminu składania ofert w postępowaniu.</w:t>
      </w:r>
    </w:p>
    <w:p w:rsidR="002057E1" w:rsidRPr="008748D6" w:rsidRDefault="00F83B3D" w:rsidP="002057E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28</w:t>
      </w:r>
      <w:r w:rsidR="002057E1" w:rsidRPr="00502D38">
        <w:rPr>
          <w:rFonts w:ascii="Garamond" w:hAnsi="Garamond" w:cs="Times New Roman"/>
          <w:szCs w:val="24"/>
        </w:rPr>
        <w:t>.Wycofanie pierwotnie złożonej oferty powoduje, że Zamawiający nie będzie miał możliwości zapoznania się z nią po upływie terminu zakończenia składania ofert w postępowaniu.</w:t>
      </w:r>
    </w:p>
    <w:p w:rsidR="002057E1" w:rsidRPr="008748D6" w:rsidRDefault="00F83B3D" w:rsidP="002057E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29</w:t>
      </w:r>
      <w:r w:rsidR="002057E1" w:rsidRPr="00502D38">
        <w:rPr>
          <w:rFonts w:ascii="Garamond" w:hAnsi="Garamond" w:cs="Times New Roman"/>
          <w:szCs w:val="24"/>
        </w:rPr>
        <w:t>. Wykonawca po upływie  terminu składania ofert  nie może dokonać zmiany  złożonej oferty.</w:t>
      </w:r>
    </w:p>
    <w:p w:rsidR="002057E1" w:rsidRPr="008748D6" w:rsidRDefault="00F83B3D" w:rsidP="002057E1">
      <w:pPr>
        <w:pStyle w:val="Tekstpodstawowy32"/>
        <w:tabs>
          <w:tab w:val="left" w:pos="0"/>
        </w:tabs>
        <w:spacing w:line="276" w:lineRule="auto"/>
        <w:jc w:val="both"/>
        <w:rPr>
          <w:rFonts w:ascii="Garamond" w:hAnsi="Garamond" w:cs="Times New Roman"/>
          <w:b/>
          <w:szCs w:val="24"/>
        </w:rPr>
      </w:pPr>
      <w:r>
        <w:rPr>
          <w:rFonts w:ascii="Garamond" w:hAnsi="Garamond" w:cs="Times New Roman"/>
          <w:szCs w:val="24"/>
        </w:rPr>
        <w:t>30</w:t>
      </w:r>
      <w:r w:rsidR="002057E1" w:rsidRPr="00502D38">
        <w:rPr>
          <w:rFonts w:ascii="Garamond" w:hAnsi="Garamond" w:cs="Times New Roman"/>
          <w:szCs w:val="24"/>
        </w:rPr>
        <w:t xml:space="preserve">. Wykonawca może złożyć ofertę po terminie składania ofert poprzez klikniecie przycisku </w:t>
      </w:r>
      <w:r w:rsidR="002057E1" w:rsidRPr="00502D38">
        <w:rPr>
          <w:rFonts w:ascii="Garamond" w:hAnsi="Garamond" w:cs="Times New Roman"/>
          <w:b/>
          <w:szCs w:val="24"/>
        </w:rPr>
        <w:t xml:space="preserve">Odblokuj formularz.   </w:t>
      </w:r>
    </w:p>
    <w:p w:rsidR="00D57C21" w:rsidRDefault="00F83B3D" w:rsidP="002057E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31</w:t>
      </w:r>
      <w:r w:rsidR="002057E1" w:rsidRPr="00502D38">
        <w:rPr>
          <w:rFonts w:ascii="Garamond" w:hAnsi="Garamond" w:cs="Times New Roman"/>
          <w:szCs w:val="24"/>
        </w:rPr>
        <w:t xml:space="preserve">. Po złożeniu oferty Wykonawca otrzymuje automatyczny komunikat dotyczący tego, ze oferta została złożona po terminie. </w:t>
      </w:r>
    </w:p>
    <w:p w:rsidR="002057E1" w:rsidRDefault="00D57C21" w:rsidP="002057E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 xml:space="preserve">Sposób dokonywania zmiany lub wycofania oferty zamieszczono również w instrukcji zamieszczonej na stronie internetowej pod adresem: </w:t>
      </w:r>
      <w:hyperlink r:id="rId20" w:history="1">
        <w:r w:rsidRPr="00413B33">
          <w:rPr>
            <w:rStyle w:val="Hipercze"/>
            <w:rFonts w:ascii="Garamond" w:hAnsi="Garamond" w:cs="Times New Roman"/>
            <w:szCs w:val="24"/>
          </w:rPr>
          <w:t>https://platformazakupowa.pl/strona/45-instrukcje</w:t>
        </w:r>
      </w:hyperlink>
      <w:r>
        <w:rPr>
          <w:rFonts w:ascii="Garamond" w:hAnsi="Garamond" w:cs="Times New Roman"/>
          <w:szCs w:val="24"/>
        </w:rPr>
        <w:t xml:space="preserve">.     </w:t>
      </w:r>
    </w:p>
    <w:p w:rsidR="001D6E7B" w:rsidRPr="008748D6" w:rsidRDefault="00F83B3D" w:rsidP="001D6E7B">
      <w:pPr>
        <w:pStyle w:val="Tekstpodstawowy32"/>
        <w:spacing w:line="276" w:lineRule="auto"/>
        <w:jc w:val="both"/>
        <w:rPr>
          <w:rFonts w:ascii="Garamond" w:hAnsi="Garamond" w:cs="Times New Roman"/>
          <w:szCs w:val="24"/>
        </w:rPr>
      </w:pPr>
      <w:r>
        <w:rPr>
          <w:rFonts w:ascii="Garamond" w:hAnsi="Garamond" w:cs="Times New Roman"/>
          <w:b/>
          <w:szCs w:val="24"/>
          <w:u w:val="single"/>
        </w:rPr>
        <w:t>3</w:t>
      </w:r>
      <w:r w:rsidR="004024EE">
        <w:rPr>
          <w:rFonts w:ascii="Garamond" w:hAnsi="Garamond" w:cs="Times New Roman"/>
          <w:b/>
          <w:szCs w:val="24"/>
          <w:u w:val="single"/>
        </w:rPr>
        <w:t>1</w:t>
      </w:r>
      <w:r w:rsidR="008D25D1">
        <w:rPr>
          <w:rFonts w:ascii="Garamond" w:hAnsi="Garamond" w:cs="Times New Roman"/>
          <w:b/>
          <w:szCs w:val="24"/>
          <w:u w:val="single"/>
        </w:rPr>
        <w:t>.</w:t>
      </w:r>
      <w:r w:rsidR="004024EE">
        <w:rPr>
          <w:rFonts w:ascii="Garamond" w:hAnsi="Garamond" w:cs="Times New Roman"/>
          <w:b/>
          <w:szCs w:val="24"/>
          <w:u w:val="single"/>
        </w:rPr>
        <w:t xml:space="preserve">1 </w:t>
      </w:r>
      <w:r w:rsidR="001D6E7B" w:rsidRPr="00502D38">
        <w:rPr>
          <w:rFonts w:ascii="Garamond" w:hAnsi="Garamond" w:cs="Times New Roman"/>
          <w:b/>
          <w:szCs w:val="24"/>
          <w:u w:val="single"/>
        </w:rPr>
        <w:t>Złożenie wadium w formach niepieniężnych w postępowaniu:</w:t>
      </w:r>
    </w:p>
    <w:p w:rsidR="001D6E7B" w:rsidRPr="008748D6" w:rsidRDefault="001D6E7B" w:rsidP="001D6E7B">
      <w:pPr>
        <w:pStyle w:val="Tekstpodstawowy32"/>
        <w:spacing w:line="276" w:lineRule="auto"/>
        <w:jc w:val="both"/>
        <w:rPr>
          <w:rStyle w:val="iceouttxt"/>
          <w:rFonts w:ascii="Garamond" w:hAnsi="Garamond"/>
          <w:b/>
          <w:szCs w:val="24"/>
          <w:u w:val="single"/>
        </w:rPr>
      </w:pPr>
      <w:r>
        <w:rPr>
          <w:rFonts w:ascii="Garamond" w:hAnsi="Garamond" w:cs="Times New Roman"/>
          <w:szCs w:val="24"/>
        </w:rPr>
        <w:t>Zgodnie z Rozdz. X</w:t>
      </w:r>
      <w:r w:rsidR="00524459">
        <w:rPr>
          <w:rFonts w:ascii="Garamond" w:hAnsi="Garamond" w:cs="Times New Roman"/>
          <w:szCs w:val="24"/>
        </w:rPr>
        <w:t>IV</w:t>
      </w:r>
      <w:r w:rsidR="00CB7E5C">
        <w:rPr>
          <w:rFonts w:ascii="Garamond" w:hAnsi="Garamond" w:cs="Times New Roman"/>
          <w:szCs w:val="24"/>
        </w:rPr>
        <w:t xml:space="preserve"> </w:t>
      </w:r>
      <w:r w:rsidR="00524459">
        <w:rPr>
          <w:rFonts w:ascii="Garamond" w:hAnsi="Garamond" w:cs="Times New Roman"/>
          <w:szCs w:val="24"/>
        </w:rPr>
        <w:t>ust. 1-15</w:t>
      </w:r>
      <w:r w:rsidR="008D25D1">
        <w:rPr>
          <w:rFonts w:ascii="Garamond" w:hAnsi="Garamond" w:cs="Times New Roman"/>
          <w:szCs w:val="24"/>
        </w:rPr>
        <w:t xml:space="preserve"> S</w:t>
      </w:r>
      <w:r w:rsidRPr="00502D38">
        <w:rPr>
          <w:rFonts w:ascii="Garamond" w:hAnsi="Garamond" w:cs="Times New Roman"/>
          <w:szCs w:val="24"/>
        </w:rPr>
        <w:t xml:space="preserve">WZ – </w:t>
      </w:r>
      <w:r w:rsidRPr="00502D38">
        <w:rPr>
          <w:rFonts w:ascii="Garamond" w:hAnsi="Garamond" w:cs="Times New Roman"/>
          <w:i/>
          <w:szCs w:val="24"/>
        </w:rPr>
        <w:t>Wymagania dotyczące wadium</w:t>
      </w:r>
      <w:r w:rsidRPr="00502D38">
        <w:rPr>
          <w:rFonts w:ascii="Garamond" w:hAnsi="Garamond" w:cs="Times New Roman"/>
          <w:szCs w:val="24"/>
        </w:rPr>
        <w:t xml:space="preserve">  - wadium w formach niepieniężnych przesyłane jest Zamawiającemu wraz z </w:t>
      </w:r>
      <w:r w:rsidRPr="00502D38">
        <w:rPr>
          <w:rFonts w:ascii="Garamond" w:hAnsi="Garamond" w:cs="Segoe UI"/>
          <w:b/>
          <w:szCs w:val="24"/>
        </w:rPr>
        <w:t xml:space="preserve">Formularzem do składania oferty dostępnego </w:t>
      </w:r>
      <w:r w:rsidRPr="00502D38">
        <w:rPr>
          <w:rFonts w:ascii="Garamond" w:hAnsi="Garamond" w:cs="Segoe UI"/>
          <w:b/>
          <w:szCs w:val="24"/>
          <w:u w:val="single"/>
        </w:rPr>
        <w:t xml:space="preserve">na platforma zakupowa.pl (w ramach opisanej procedury składania oferty) zgodnie z ROZDZ. </w:t>
      </w:r>
      <w:r w:rsidR="003A030A">
        <w:rPr>
          <w:rFonts w:ascii="Garamond" w:hAnsi="Garamond" w:cs="Segoe UI"/>
          <w:b/>
          <w:szCs w:val="24"/>
          <w:u w:val="single"/>
        </w:rPr>
        <w:t>X</w:t>
      </w:r>
      <w:r w:rsidRPr="00502D38">
        <w:rPr>
          <w:rFonts w:ascii="Garamond" w:hAnsi="Garamond" w:cs="Segoe UI"/>
          <w:b/>
          <w:szCs w:val="24"/>
          <w:u w:val="single"/>
        </w:rPr>
        <w:t>II</w:t>
      </w:r>
      <w:r w:rsidR="003A030A">
        <w:rPr>
          <w:rFonts w:ascii="Garamond" w:hAnsi="Garamond" w:cs="Segoe UI"/>
          <w:b/>
          <w:szCs w:val="24"/>
          <w:u w:val="single"/>
        </w:rPr>
        <w:t>I ust.8</w:t>
      </w:r>
      <w:r w:rsidRPr="00502D38">
        <w:rPr>
          <w:rFonts w:ascii="Garamond" w:hAnsi="Garamond" w:cs="Segoe UI"/>
          <w:b/>
          <w:szCs w:val="24"/>
          <w:u w:val="single"/>
        </w:rPr>
        <w:t xml:space="preserve">  </w:t>
      </w:r>
      <w:proofErr w:type="spellStart"/>
      <w:r w:rsidR="00524459">
        <w:rPr>
          <w:rFonts w:ascii="Garamond" w:hAnsi="Garamond" w:cs="Segoe UI"/>
          <w:b/>
          <w:szCs w:val="24"/>
          <w:u w:val="single"/>
        </w:rPr>
        <w:t>pkt</w:t>
      </w:r>
      <w:proofErr w:type="spellEnd"/>
      <w:r w:rsidR="00524459">
        <w:rPr>
          <w:rFonts w:ascii="Garamond" w:hAnsi="Garamond" w:cs="Segoe UI"/>
          <w:b/>
          <w:szCs w:val="24"/>
          <w:u w:val="single"/>
        </w:rPr>
        <w:t xml:space="preserve"> 4 </w:t>
      </w:r>
      <w:r w:rsidRPr="00502D38">
        <w:rPr>
          <w:rFonts w:ascii="Garamond" w:hAnsi="Garamond" w:cs="Segoe UI"/>
          <w:b/>
          <w:szCs w:val="24"/>
          <w:u w:val="single"/>
        </w:rPr>
        <w:t>niniejszej SWZ.</w:t>
      </w:r>
    </w:p>
    <w:p w:rsidR="001D6E7B" w:rsidRPr="00B41730" w:rsidRDefault="001D6E7B" w:rsidP="001D6E7B">
      <w:pPr>
        <w:pStyle w:val="Tekstpodstawowy32"/>
        <w:spacing w:line="276" w:lineRule="auto"/>
        <w:jc w:val="both"/>
        <w:rPr>
          <w:rFonts w:cs="Times New Roman"/>
          <w:szCs w:val="24"/>
        </w:rPr>
      </w:pPr>
      <w:r w:rsidRPr="00502D38">
        <w:rPr>
          <w:rFonts w:ascii="Garamond" w:hAnsi="Garamond" w:cs="Times New Roman"/>
          <w:szCs w:val="24"/>
        </w:rPr>
        <w:t xml:space="preserve">Wraz z  </w:t>
      </w:r>
      <w:r w:rsidRPr="00502D38">
        <w:rPr>
          <w:rFonts w:ascii="Garamond" w:hAnsi="Garamond" w:cs="Times New Roman"/>
          <w:i/>
          <w:szCs w:val="24"/>
        </w:rPr>
        <w:t>Formul</w:t>
      </w:r>
      <w:r w:rsidRPr="00502D38">
        <w:rPr>
          <w:rFonts w:ascii="Garamond" w:hAnsi="Garamond" w:cs="Times New Roman"/>
          <w:szCs w:val="24"/>
        </w:rPr>
        <w:t xml:space="preserve">arzem  składania oferty </w:t>
      </w:r>
      <w:r w:rsidRPr="00502D38">
        <w:rPr>
          <w:rFonts w:ascii="Garamond" w:hAnsi="Garamond" w:cs="Segoe UI"/>
          <w:szCs w:val="24"/>
        </w:rPr>
        <w:t xml:space="preserve">dostępnego na </w:t>
      </w:r>
      <w:r w:rsidRPr="00502D38">
        <w:rPr>
          <w:rFonts w:ascii="Garamond" w:hAnsi="Garamond" w:cs="Segoe UI"/>
          <w:b/>
          <w:szCs w:val="24"/>
          <w:u w:val="single"/>
        </w:rPr>
        <w:t xml:space="preserve">platforma zakupowa.pl </w:t>
      </w:r>
      <w:r w:rsidRPr="00502D38">
        <w:rPr>
          <w:rFonts w:ascii="Garamond" w:hAnsi="Garamond" w:cs="Times New Roman"/>
          <w:szCs w:val="24"/>
        </w:rPr>
        <w:t xml:space="preserve"> Wykonawca załącza plik z nadaną przez</w:t>
      </w:r>
      <w:r>
        <w:rPr>
          <w:rFonts w:ascii="Garamond" w:hAnsi="Garamond" w:cs="Times New Roman"/>
          <w:szCs w:val="24"/>
        </w:rPr>
        <w:t xml:space="preserve"> siebie nazwą w skrócie WADIUM_</w:t>
      </w:r>
      <w:r w:rsidR="00B41730" w:rsidRPr="00B41730">
        <w:rPr>
          <w:rFonts w:ascii="Garamond" w:hAnsi="Garamond"/>
          <w:b/>
          <w:szCs w:val="24"/>
        </w:rPr>
        <w:t xml:space="preserve"> </w:t>
      </w:r>
      <w:r w:rsidR="00B41730" w:rsidRPr="00B41730">
        <w:rPr>
          <w:rFonts w:cs="Times New Roman"/>
          <w:szCs w:val="24"/>
        </w:rPr>
        <w:t>USŁUGI POCZTOWE</w:t>
      </w:r>
      <w:r w:rsidR="00B41730">
        <w:rPr>
          <w:rFonts w:cs="Times New Roman"/>
          <w:szCs w:val="24"/>
        </w:rPr>
        <w:t>_</w:t>
      </w:r>
      <w:r w:rsidR="00B41730" w:rsidRPr="00B41730">
        <w:rPr>
          <w:rFonts w:cs="Times New Roman"/>
          <w:szCs w:val="24"/>
        </w:rPr>
        <w:t xml:space="preserve"> DLA URZĘDU MIEJSKIEGO W MILICZU.</w:t>
      </w:r>
    </w:p>
    <w:p w:rsidR="001D6E7B" w:rsidRDefault="001D6E7B" w:rsidP="002057E1">
      <w:pPr>
        <w:pStyle w:val="Tekstpodstawowy32"/>
        <w:tabs>
          <w:tab w:val="left" w:pos="0"/>
        </w:tabs>
        <w:spacing w:line="276" w:lineRule="auto"/>
        <w:jc w:val="both"/>
        <w:rPr>
          <w:rFonts w:ascii="Garamond" w:hAnsi="Garamond" w:cs="Times New Roman"/>
          <w:szCs w:val="24"/>
        </w:rPr>
      </w:pPr>
    </w:p>
    <w:p w:rsidR="009613B2" w:rsidRPr="008748D6" w:rsidRDefault="004024EE" w:rsidP="009613B2">
      <w:pPr>
        <w:pStyle w:val="Tekstpodstawowy32"/>
        <w:spacing w:line="276" w:lineRule="auto"/>
        <w:jc w:val="both"/>
        <w:rPr>
          <w:rFonts w:ascii="Garamond" w:hAnsi="Garamond" w:cs="Times New Roman"/>
          <w:b/>
          <w:szCs w:val="24"/>
          <w:u w:val="single"/>
        </w:rPr>
      </w:pPr>
      <w:r>
        <w:rPr>
          <w:rFonts w:ascii="Garamond" w:hAnsi="Garamond" w:cs="Times New Roman"/>
          <w:b/>
          <w:szCs w:val="24"/>
        </w:rPr>
        <w:t>32.</w:t>
      </w:r>
      <w:r w:rsidR="009613B2" w:rsidRPr="00502D38">
        <w:rPr>
          <w:rFonts w:ascii="Garamond" w:hAnsi="Garamond" w:cs="Times New Roman"/>
          <w:b/>
          <w:szCs w:val="24"/>
        </w:rPr>
        <w:t xml:space="preserve">Sposób komunikowania się Zamawiającego z Wykonawcami, </w:t>
      </w:r>
      <w:r w:rsidR="009613B2" w:rsidRPr="00502D38">
        <w:rPr>
          <w:rFonts w:ascii="Garamond" w:hAnsi="Garamond" w:cs="Times New Roman"/>
          <w:b/>
          <w:szCs w:val="24"/>
          <w:u w:val="single"/>
        </w:rPr>
        <w:t>który nie dotyczy składania oferty wraz z załączonymi do niej dokumentami</w:t>
      </w:r>
      <w:r w:rsidR="009613B2" w:rsidRPr="00502D38">
        <w:rPr>
          <w:rFonts w:ascii="Garamond" w:hAnsi="Garamond" w:cs="Times New Roman"/>
          <w:szCs w:val="24"/>
          <w:u w:val="single"/>
        </w:rPr>
        <w:t xml:space="preserve"> </w:t>
      </w:r>
      <w:r w:rsidR="009613B2" w:rsidRPr="00502D38">
        <w:rPr>
          <w:rFonts w:ascii="Garamond" w:hAnsi="Garamond" w:cs="Times New Roman"/>
          <w:b/>
          <w:szCs w:val="24"/>
          <w:u w:val="single"/>
        </w:rPr>
        <w:t>oraz wnoszenia wadium w formach niepieniężnych:</w:t>
      </w:r>
    </w:p>
    <w:p w:rsidR="009613B2" w:rsidRPr="004E3D7F" w:rsidRDefault="009613B2" w:rsidP="009613B2">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1) Jeżeli w Ogłoszeniu o zamówieniu, SWZ  nie zapisano inaczej to komunikacja w postępowaniu w szczególności składanie dokumentów, oświadczeń, wniosków, zawiadomień, zapytań oraz przekazywanie informacji odbywa się elektronicznie  za pośrednictwem </w:t>
      </w:r>
      <w:r w:rsidRPr="00502D38">
        <w:rPr>
          <w:rFonts w:ascii="Garamond" w:hAnsi="Garamond" w:cs="Segoe UI"/>
          <w:b/>
          <w:szCs w:val="24"/>
          <w:u w:val="single"/>
        </w:rPr>
        <w:t>platformazakupowa.pl</w:t>
      </w:r>
      <w:r w:rsidRPr="00502D38">
        <w:rPr>
          <w:rFonts w:ascii="Garamond" w:hAnsi="Garamond" w:cs="Times New Roman"/>
          <w:szCs w:val="24"/>
        </w:rPr>
        <w:t xml:space="preserve"> i formularza </w:t>
      </w:r>
      <w:r w:rsidRPr="00502D38">
        <w:rPr>
          <w:rFonts w:ascii="Garamond" w:hAnsi="Garamond" w:cs="Times New Roman"/>
          <w:b/>
          <w:szCs w:val="24"/>
        </w:rPr>
        <w:t>Wyślij  wiadomość</w:t>
      </w:r>
      <w:r w:rsidR="00AB4577">
        <w:rPr>
          <w:rFonts w:ascii="Garamond" w:hAnsi="Garamond" w:cs="Times New Roman"/>
          <w:b/>
          <w:szCs w:val="24"/>
        </w:rPr>
        <w:t xml:space="preserve"> do Zamawiającego </w:t>
      </w:r>
      <w:r w:rsidR="004E3D7F" w:rsidRPr="004E3D7F">
        <w:rPr>
          <w:rFonts w:ascii="Garamond" w:hAnsi="Garamond" w:cs="Times New Roman"/>
          <w:szCs w:val="24"/>
        </w:rPr>
        <w:t>na stronie prowadzonego postępowania</w:t>
      </w:r>
      <w:r w:rsidRPr="004E3D7F">
        <w:rPr>
          <w:rFonts w:ascii="Garamond" w:hAnsi="Garamond" w:cs="Times New Roman"/>
          <w:szCs w:val="24"/>
        </w:rPr>
        <w:t>.</w:t>
      </w:r>
    </w:p>
    <w:p w:rsidR="009613B2" w:rsidRDefault="004024EE" w:rsidP="009613B2">
      <w:pPr>
        <w:pStyle w:val="Tekstpodstawowy32"/>
        <w:spacing w:line="276" w:lineRule="auto"/>
        <w:jc w:val="both"/>
        <w:rPr>
          <w:rFonts w:ascii="Garamond" w:hAnsi="Garamond" w:cs="Times New Roman"/>
          <w:szCs w:val="24"/>
        </w:rPr>
      </w:pPr>
      <w:r>
        <w:rPr>
          <w:rFonts w:ascii="Garamond" w:hAnsi="Garamond"/>
          <w:szCs w:val="24"/>
        </w:rPr>
        <w:t>2) Niniejszy ust. 32</w:t>
      </w:r>
      <w:r w:rsidR="009613B2" w:rsidRPr="00502D38">
        <w:rPr>
          <w:rFonts w:ascii="Garamond" w:hAnsi="Garamond"/>
          <w:szCs w:val="24"/>
        </w:rPr>
        <w:t xml:space="preserve"> nie dotyczy składania ofert i dokumentów oraz oświadczeń   o</w:t>
      </w:r>
      <w:r w:rsidR="009613B2">
        <w:rPr>
          <w:rFonts w:ascii="Garamond" w:hAnsi="Garamond"/>
          <w:szCs w:val="24"/>
        </w:rPr>
        <w:t xml:space="preserve">mówionych powyżej w Rozdz. </w:t>
      </w:r>
      <w:r w:rsidR="0011457A">
        <w:rPr>
          <w:rFonts w:ascii="Garamond" w:hAnsi="Garamond"/>
          <w:szCs w:val="24"/>
        </w:rPr>
        <w:t>I</w:t>
      </w:r>
      <w:r w:rsidR="009613B2">
        <w:rPr>
          <w:rFonts w:ascii="Garamond" w:hAnsi="Garamond"/>
          <w:szCs w:val="24"/>
        </w:rPr>
        <w:t>X</w:t>
      </w:r>
      <w:r w:rsidR="009613B2" w:rsidRPr="00502D38">
        <w:rPr>
          <w:rFonts w:ascii="Garamond" w:hAnsi="Garamond"/>
          <w:szCs w:val="24"/>
        </w:rPr>
        <w:t xml:space="preserve"> ust. 1-</w:t>
      </w:r>
      <w:r w:rsidR="009613B2">
        <w:rPr>
          <w:rFonts w:ascii="Garamond" w:hAnsi="Garamond" w:cs="Times New Roman"/>
          <w:szCs w:val="24"/>
        </w:rPr>
        <w:t>2</w:t>
      </w:r>
      <w:r w:rsidR="0011457A">
        <w:rPr>
          <w:rFonts w:ascii="Garamond" w:hAnsi="Garamond" w:cs="Times New Roman"/>
          <w:szCs w:val="24"/>
        </w:rPr>
        <w:t>1</w:t>
      </w:r>
      <w:r w:rsidR="009613B2" w:rsidRPr="00502D38">
        <w:rPr>
          <w:rFonts w:ascii="Garamond" w:hAnsi="Garamond"/>
          <w:szCs w:val="24"/>
        </w:rPr>
        <w:t xml:space="preserve">, gdyż wiadomości te  </w:t>
      </w:r>
      <w:r w:rsidR="009613B2" w:rsidRPr="00502D38">
        <w:rPr>
          <w:rFonts w:ascii="Garamond" w:hAnsi="Garamond"/>
          <w:szCs w:val="24"/>
          <w:u w:val="single"/>
        </w:rPr>
        <w:t>nie są szyfrowane</w:t>
      </w:r>
      <w:r w:rsidR="009613B2">
        <w:rPr>
          <w:rFonts w:ascii="Garamond" w:hAnsi="Garamond" w:cs="Times New Roman"/>
          <w:szCs w:val="24"/>
          <w:u w:val="single"/>
        </w:rPr>
        <w:t>.</w:t>
      </w:r>
      <w:r w:rsidR="009613B2" w:rsidRPr="00502D38">
        <w:rPr>
          <w:rFonts w:ascii="Garamond" w:hAnsi="Garamond"/>
          <w:szCs w:val="24"/>
          <w:u w:val="single"/>
        </w:rPr>
        <w:t xml:space="preserve"> </w:t>
      </w:r>
    </w:p>
    <w:p w:rsidR="00C95C41" w:rsidRDefault="009613B2" w:rsidP="009613B2">
      <w:pPr>
        <w:pStyle w:val="Tekstpodstawowy32"/>
        <w:spacing w:line="276" w:lineRule="auto"/>
        <w:jc w:val="both"/>
        <w:rPr>
          <w:rFonts w:cs="Times New Roman"/>
          <w:u w:val="single"/>
        </w:rPr>
      </w:pPr>
      <w:r w:rsidRPr="00502D38">
        <w:rPr>
          <w:rFonts w:ascii="Garamond" w:hAnsi="Garamond" w:cs="Times New Roman"/>
          <w:szCs w:val="24"/>
        </w:rPr>
        <w:t xml:space="preserve">3) Komunikacja poprzez formularz </w:t>
      </w:r>
      <w:r w:rsidRPr="00502D38">
        <w:rPr>
          <w:rFonts w:ascii="Garamond" w:hAnsi="Garamond" w:cs="Times New Roman"/>
          <w:b/>
          <w:szCs w:val="24"/>
          <w:u w:val="single"/>
        </w:rPr>
        <w:t>Wyślij wiadomość</w:t>
      </w:r>
      <w:r w:rsidR="00AB4577">
        <w:rPr>
          <w:rFonts w:ascii="Garamond" w:hAnsi="Garamond" w:cs="Times New Roman"/>
          <w:b/>
          <w:szCs w:val="24"/>
          <w:u w:val="single"/>
        </w:rPr>
        <w:t xml:space="preserve"> do Zamawiającego </w:t>
      </w:r>
      <w:r w:rsidRPr="00502D38">
        <w:rPr>
          <w:rFonts w:ascii="Garamond" w:hAnsi="Garamond" w:cs="Times New Roman"/>
          <w:szCs w:val="24"/>
        </w:rPr>
        <w:t xml:space="preserve"> umożliwia dodanie do treści wysyłanej wiadomości plików lub spakowanego katalogu (załączników). </w:t>
      </w:r>
      <w:r w:rsidR="00C95C41" w:rsidRPr="00C95C41">
        <w:rPr>
          <w:rFonts w:ascii="Garamond" w:hAnsi="Garamond" w:cs="Times New Roman"/>
          <w:szCs w:val="24"/>
          <w:u w:val="single"/>
        </w:rPr>
        <w:t>M</w:t>
      </w:r>
      <w:r w:rsidR="00C95C41" w:rsidRPr="00A12E1F">
        <w:rPr>
          <w:rFonts w:cs="Times New Roman"/>
          <w:u w:val="single"/>
        </w:rPr>
        <w:t>aksymalny rozmiar jednego pliku przesyłanego za pośrednictwem dedykowanych formularzy do: złożenia, zmiany, wycofania oferty wynosi 150MB, natomiast przy komunikacji wielkość pliku to maksymalnie 500MB.</w:t>
      </w:r>
      <w:r w:rsidR="00C95C41" w:rsidRPr="00C95C41">
        <w:rPr>
          <w:rFonts w:cs="Times New Roman"/>
        </w:rPr>
        <w:t xml:space="preserve">  </w:t>
      </w:r>
    </w:p>
    <w:p w:rsidR="009613B2" w:rsidRPr="008748D6" w:rsidRDefault="009613B2" w:rsidP="009613B2">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4) </w:t>
      </w:r>
      <w:r>
        <w:rPr>
          <w:rFonts w:ascii="Garamond" w:hAnsi="Garamond" w:cs="Times New Roman"/>
          <w:szCs w:val="24"/>
        </w:rPr>
        <w:t xml:space="preserve">WAŻNE: </w:t>
      </w:r>
      <w:r w:rsidRPr="00502D38">
        <w:rPr>
          <w:rFonts w:ascii="Garamond" w:hAnsi="Garamond" w:cs="Times New Roman"/>
          <w:szCs w:val="24"/>
        </w:rPr>
        <w:t xml:space="preserve">W sytuacjach awaryjnych np. w przypadku niedziałania </w:t>
      </w:r>
      <w:r w:rsidRPr="00502D38">
        <w:rPr>
          <w:rFonts w:ascii="Garamond" w:hAnsi="Garamond" w:cs="Times New Roman"/>
          <w:b/>
          <w:szCs w:val="24"/>
          <w:u w:val="single"/>
        </w:rPr>
        <w:t>platformazakupowa.pl</w:t>
      </w:r>
      <w:r w:rsidRPr="00502D38">
        <w:rPr>
          <w:rFonts w:ascii="Garamond" w:hAnsi="Garamond" w:cs="Times New Roman"/>
          <w:szCs w:val="24"/>
        </w:rPr>
        <w:t xml:space="preserve">  zamawiający może również komunikować się z Wykonawcami za pomocą innych form komunikacji, w tym za pomocą poczty elektronicznej:</w:t>
      </w:r>
    </w:p>
    <w:p w:rsidR="009613B2" w:rsidRPr="008748D6" w:rsidRDefault="009613B2" w:rsidP="009613B2">
      <w:pPr>
        <w:pStyle w:val="Tekstpodstawowy32"/>
        <w:tabs>
          <w:tab w:val="left" w:pos="0"/>
        </w:tabs>
        <w:spacing w:line="276" w:lineRule="auto"/>
        <w:jc w:val="both"/>
        <w:rPr>
          <w:rFonts w:ascii="Garamond" w:hAnsi="Garamond"/>
          <w:szCs w:val="24"/>
        </w:rPr>
      </w:pPr>
      <w:r w:rsidRPr="00502D38">
        <w:rPr>
          <w:rFonts w:ascii="Garamond" w:hAnsi="Garamond" w:cs="Times New Roman"/>
          <w:szCs w:val="24"/>
        </w:rPr>
        <w:t xml:space="preserve"> - </w:t>
      </w:r>
      <w:r w:rsidRPr="00502D38">
        <w:rPr>
          <w:rFonts w:ascii="Garamond" w:hAnsi="Garamond" w:cs="Times New Roman"/>
          <w:b/>
          <w:szCs w:val="24"/>
          <w:u w:val="single"/>
        </w:rPr>
        <w:t>Zamawiający wskazuje adres poczty elektronicznej do komunikacji</w:t>
      </w:r>
      <w:r w:rsidRPr="00502D38">
        <w:rPr>
          <w:rFonts w:ascii="Garamond" w:hAnsi="Garamond" w:cs="Times New Roman"/>
          <w:szCs w:val="24"/>
        </w:rPr>
        <w:t xml:space="preserve">:   </w:t>
      </w:r>
      <w:r w:rsidRPr="00502D38">
        <w:rPr>
          <w:rFonts w:ascii="Garamond" w:hAnsi="Garamond" w:cs="Segoe UI"/>
          <w:b/>
          <w:szCs w:val="24"/>
        </w:rPr>
        <w:t>e-mail:</w:t>
      </w:r>
      <w:hyperlink r:id="rId21" w:history="1"/>
      <w:r w:rsidRPr="00502D38">
        <w:rPr>
          <w:rFonts w:ascii="Garamond" w:hAnsi="Garamond" w:cs="Segoe UI"/>
          <w:szCs w:val="24"/>
        </w:rPr>
        <w:t xml:space="preserve"> </w:t>
      </w:r>
      <w:hyperlink r:id="rId22" w:history="1">
        <w:r w:rsidRPr="00502D38">
          <w:rPr>
            <w:rStyle w:val="Hipercze"/>
            <w:rFonts w:ascii="Garamond" w:hAnsi="Garamond" w:cs="Times New Roman"/>
            <w:b/>
            <w:szCs w:val="24"/>
          </w:rPr>
          <w:t>t.tatarek@milicz.pl</w:t>
        </w:r>
      </w:hyperlink>
      <w:r w:rsidRPr="00502D38">
        <w:rPr>
          <w:rFonts w:ascii="Garamond" w:hAnsi="Garamond" w:cs="Times New Roman"/>
          <w:b/>
          <w:szCs w:val="24"/>
        </w:rPr>
        <w:t xml:space="preserve">; </w:t>
      </w:r>
      <w:r w:rsidRPr="00502D38">
        <w:rPr>
          <w:rFonts w:ascii="Garamond" w:hAnsi="Garamond" w:cs="Times New Roman"/>
          <w:szCs w:val="24"/>
        </w:rPr>
        <w:t xml:space="preserve">  </w:t>
      </w:r>
    </w:p>
    <w:p w:rsidR="009613B2" w:rsidRPr="008748D6" w:rsidRDefault="009613B2" w:rsidP="009613B2">
      <w:pPr>
        <w:pStyle w:val="Tekstpodstawowy32"/>
        <w:tabs>
          <w:tab w:val="left" w:pos="0"/>
        </w:tabs>
        <w:spacing w:line="276" w:lineRule="auto"/>
        <w:jc w:val="both"/>
        <w:rPr>
          <w:rFonts w:ascii="Garamond" w:hAnsi="Garamond"/>
          <w:b/>
          <w:szCs w:val="24"/>
          <w:u w:val="single"/>
        </w:rPr>
      </w:pPr>
      <w:r w:rsidRPr="00502D38">
        <w:rPr>
          <w:rFonts w:ascii="Garamond" w:hAnsi="Garamond"/>
          <w:szCs w:val="24"/>
        </w:rPr>
        <w:t xml:space="preserve">- </w:t>
      </w:r>
      <w:r w:rsidRPr="00502D38">
        <w:rPr>
          <w:rFonts w:ascii="Garamond" w:hAnsi="Garamond"/>
          <w:b/>
          <w:szCs w:val="24"/>
        </w:rPr>
        <w:t xml:space="preserve">Wykonawca wskazuje w ofercie adres poczty elektronicznej do komunikacji, a w przypadku braku jego wskazania w ofercie, komunikacji będzie prowadzona wyłącznie za </w:t>
      </w:r>
      <w:r w:rsidRPr="00502D38">
        <w:rPr>
          <w:rFonts w:ascii="Garamond" w:hAnsi="Garamond" w:cs="Times New Roman"/>
          <w:b/>
          <w:szCs w:val="24"/>
        </w:rPr>
        <w:t xml:space="preserve">pośrednictwem </w:t>
      </w:r>
      <w:r w:rsidRPr="00502D38">
        <w:rPr>
          <w:rFonts w:ascii="Garamond" w:hAnsi="Garamond" w:cs="Segoe UI"/>
          <w:b/>
          <w:szCs w:val="24"/>
          <w:u w:val="single"/>
        </w:rPr>
        <w:t>platformazakupowa.pl</w:t>
      </w:r>
      <w:r w:rsidRPr="00502D38">
        <w:rPr>
          <w:rFonts w:ascii="Garamond" w:hAnsi="Garamond" w:cs="Times New Roman"/>
          <w:szCs w:val="24"/>
        </w:rPr>
        <w:t xml:space="preserve"> i  </w:t>
      </w:r>
      <w:r w:rsidRPr="00502D38">
        <w:rPr>
          <w:rFonts w:ascii="Garamond" w:hAnsi="Garamond" w:cs="Times New Roman"/>
          <w:b/>
          <w:szCs w:val="24"/>
          <w:u w:val="single"/>
        </w:rPr>
        <w:t>formularza Wyślij  wiadomość</w:t>
      </w:r>
      <w:r w:rsidR="00124CAD">
        <w:rPr>
          <w:rFonts w:ascii="Garamond" w:hAnsi="Garamond" w:cs="Times New Roman"/>
          <w:b/>
          <w:szCs w:val="24"/>
          <w:u w:val="single"/>
        </w:rPr>
        <w:t xml:space="preserve"> do Zamawiającego </w:t>
      </w:r>
      <w:r w:rsidR="00124CAD" w:rsidRPr="00124CAD">
        <w:rPr>
          <w:rFonts w:ascii="Garamond" w:hAnsi="Garamond" w:cs="Times New Roman"/>
          <w:b/>
          <w:szCs w:val="24"/>
        </w:rPr>
        <w:t xml:space="preserve"> </w:t>
      </w:r>
      <w:r w:rsidR="004E3D7F" w:rsidRPr="00124CAD">
        <w:rPr>
          <w:rFonts w:ascii="Garamond" w:hAnsi="Garamond" w:cs="Times New Roman"/>
          <w:b/>
          <w:szCs w:val="24"/>
        </w:rPr>
        <w:t xml:space="preserve">na stronie prowadzonego postępowania </w:t>
      </w:r>
      <w:r w:rsidRPr="00124CAD">
        <w:rPr>
          <w:rFonts w:ascii="Garamond" w:hAnsi="Garamond"/>
          <w:b/>
          <w:szCs w:val="24"/>
        </w:rPr>
        <w:t>;</w:t>
      </w:r>
      <w:r w:rsidRPr="00502D38">
        <w:rPr>
          <w:rFonts w:ascii="Garamond" w:hAnsi="Garamond"/>
          <w:szCs w:val="24"/>
        </w:rPr>
        <w:t xml:space="preserve">    </w:t>
      </w:r>
      <w:r w:rsidRPr="00502D38">
        <w:rPr>
          <w:rFonts w:ascii="Garamond" w:hAnsi="Garamond" w:cs="Times New Roman"/>
          <w:szCs w:val="24"/>
        </w:rPr>
        <w:t xml:space="preserve"> </w:t>
      </w:r>
      <w:r w:rsidRPr="00502D38">
        <w:rPr>
          <w:rFonts w:ascii="Garamond" w:hAnsi="Garamond" w:cs="Times New Roman"/>
          <w:b/>
          <w:szCs w:val="24"/>
        </w:rPr>
        <w:t xml:space="preserve">                  </w:t>
      </w:r>
    </w:p>
    <w:p w:rsidR="009613B2" w:rsidRPr="008748D6" w:rsidRDefault="009613B2" w:rsidP="009613B2">
      <w:pPr>
        <w:pStyle w:val="Tekstpodstawowy32"/>
        <w:spacing w:line="276" w:lineRule="auto"/>
        <w:jc w:val="both"/>
        <w:rPr>
          <w:rFonts w:ascii="Garamond" w:hAnsi="Garamond" w:cs="Times New Roman"/>
          <w:b/>
          <w:szCs w:val="24"/>
        </w:rPr>
      </w:pPr>
      <w:r w:rsidRPr="00502D38">
        <w:rPr>
          <w:rFonts w:ascii="Garamond" w:hAnsi="Garamond" w:cs="Times New Roman"/>
          <w:szCs w:val="24"/>
        </w:rPr>
        <w:t xml:space="preserve">-  </w:t>
      </w:r>
      <w:r w:rsidR="008D032C">
        <w:rPr>
          <w:rFonts w:ascii="Garamond" w:hAnsi="Garamond" w:cs="Times New Roman"/>
          <w:b/>
          <w:szCs w:val="24"/>
        </w:rPr>
        <w:t>Zatem, zgodnie z ust. 32</w:t>
      </w:r>
      <w:r w:rsidRPr="00502D38">
        <w:rPr>
          <w:rFonts w:ascii="Garamond" w:hAnsi="Garamond" w:cs="Times New Roman"/>
          <w:b/>
          <w:szCs w:val="24"/>
        </w:rPr>
        <w:t xml:space="preserve"> </w:t>
      </w:r>
      <w:proofErr w:type="spellStart"/>
      <w:r w:rsidRPr="00502D38">
        <w:rPr>
          <w:rFonts w:ascii="Garamond" w:hAnsi="Garamond" w:cs="Times New Roman"/>
          <w:b/>
          <w:szCs w:val="24"/>
        </w:rPr>
        <w:t>ppkt</w:t>
      </w:r>
      <w:proofErr w:type="spellEnd"/>
      <w:r w:rsidRPr="00502D38">
        <w:rPr>
          <w:rFonts w:ascii="Garamond" w:hAnsi="Garamond" w:cs="Times New Roman"/>
          <w:b/>
          <w:szCs w:val="24"/>
        </w:rPr>
        <w:t xml:space="preserve"> 1)  w związku z punktem 3) i 4):</w:t>
      </w:r>
    </w:p>
    <w:p w:rsidR="009613B2" w:rsidRPr="008748D6" w:rsidRDefault="009613B2" w:rsidP="009613B2">
      <w:pPr>
        <w:pStyle w:val="Tekstpodstawowy32"/>
        <w:spacing w:line="276" w:lineRule="auto"/>
        <w:jc w:val="both"/>
        <w:rPr>
          <w:rFonts w:ascii="Garamond" w:hAnsi="Garamond" w:cs="Times New Roman"/>
          <w:b/>
          <w:szCs w:val="24"/>
        </w:rPr>
      </w:pPr>
      <w:r w:rsidRPr="00502D38">
        <w:rPr>
          <w:rFonts w:ascii="Garamond" w:hAnsi="Garamond"/>
          <w:szCs w:val="24"/>
        </w:rPr>
        <w:t>a) dokumenty  elektroniczne, oświadczenia lub elektroniczne kopie dokumentów lub oświadczeń inny</w:t>
      </w:r>
      <w:r>
        <w:rPr>
          <w:rFonts w:ascii="Garamond" w:hAnsi="Garamond"/>
          <w:szCs w:val="24"/>
        </w:rPr>
        <w:t>ch niż wymienione w Rozdz. X</w:t>
      </w:r>
      <w:r w:rsidRPr="00502D38">
        <w:rPr>
          <w:rFonts w:ascii="Garamond" w:hAnsi="Garamond"/>
          <w:szCs w:val="24"/>
        </w:rPr>
        <w:t xml:space="preserve"> ust. 1-22, Wykonawca składa wedle własnego wyboru za </w:t>
      </w:r>
      <w:r w:rsidRPr="00502D38">
        <w:rPr>
          <w:rFonts w:ascii="Garamond" w:hAnsi="Garamond" w:cs="Times New Roman"/>
          <w:szCs w:val="24"/>
        </w:rPr>
        <w:t>pośrednictwem</w:t>
      </w:r>
      <w:r w:rsidRPr="00502D38">
        <w:rPr>
          <w:rFonts w:ascii="Garamond" w:hAnsi="Garamond" w:cs="Times New Roman"/>
          <w:b/>
          <w:szCs w:val="24"/>
        </w:rPr>
        <w:t xml:space="preserve"> </w:t>
      </w:r>
      <w:r w:rsidRPr="00502D38">
        <w:rPr>
          <w:rFonts w:ascii="Garamond" w:hAnsi="Garamond" w:cs="Segoe UI"/>
          <w:b/>
          <w:szCs w:val="24"/>
          <w:u w:val="single"/>
        </w:rPr>
        <w:t xml:space="preserve">platformazakupowa.pl </w:t>
      </w:r>
      <w:r w:rsidRPr="00502D38">
        <w:rPr>
          <w:rFonts w:ascii="Garamond" w:hAnsi="Garamond" w:cs="Times New Roman"/>
          <w:b/>
          <w:szCs w:val="24"/>
        </w:rPr>
        <w:t xml:space="preserve">i </w:t>
      </w:r>
      <w:r w:rsidRPr="00502D38">
        <w:rPr>
          <w:rFonts w:ascii="Garamond" w:hAnsi="Garamond" w:cs="Times New Roman"/>
          <w:b/>
          <w:szCs w:val="24"/>
          <w:u w:val="single"/>
        </w:rPr>
        <w:t>formularza Wyślij  wiadomość</w:t>
      </w:r>
      <w:r w:rsidR="00D24759">
        <w:rPr>
          <w:rFonts w:ascii="Garamond" w:hAnsi="Garamond" w:cs="Times New Roman"/>
          <w:b/>
          <w:szCs w:val="24"/>
          <w:u w:val="single"/>
        </w:rPr>
        <w:t xml:space="preserve"> do Zamawiającego </w:t>
      </w:r>
      <w:r w:rsidRPr="00502D38">
        <w:rPr>
          <w:rFonts w:ascii="Garamond" w:hAnsi="Garamond"/>
          <w:b/>
          <w:szCs w:val="24"/>
        </w:rPr>
        <w:t xml:space="preserve"> </w:t>
      </w:r>
      <w:r w:rsidR="00124CAD">
        <w:rPr>
          <w:rFonts w:ascii="Garamond" w:hAnsi="Garamond"/>
          <w:b/>
          <w:szCs w:val="24"/>
        </w:rPr>
        <w:t xml:space="preserve">na stronie  prowadzonego postępowania </w:t>
      </w:r>
      <w:r w:rsidRPr="00502D38">
        <w:rPr>
          <w:rFonts w:ascii="Garamond" w:hAnsi="Garamond" w:cs="Times New Roman"/>
          <w:b/>
          <w:szCs w:val="24"/>
        </w:rPr>
        <w:t>poprzez dodanie do treści wysyłanej wiadomości plików lub spakowanego katalogu (załączników), z zastrzeżeniem dotyczącym limitu objętości plików i wa</w:t>
      </w:r>
      <w:r w:rsidR="008D032C">
        <w:rPr>
          <w:rFonts w:ascii="Garamond" w:hAnsi="Garamond" w:cs="Times New Roman"/>
          <w:b/>
          <w:szCs w:val="24"/>
        </w:rPr>
        <w:t>runkami, o których mowa w ust. 32</w:t>
      </w:r>
      <w:r>
        <w:rPr>
          <w:rFonts w:ascii="Garamond" w:hAnsi="Garamond" w:cs="Times New Roman"/>
          <w:b/>
          <w:szCs w:val="24"/>
        </w:rPr>
        <w:t xml:space="preserve"> </w:t>
      </w:r>
      <w:proofErr w:type="spellStart"/>
      <w:r w:rsidRPr="00502D38">
        <w:rPr>
          <w:rFonts w:ascii="Garamond" w:hAnsi="Garamond" w:cs="Times New Roman"/>
          <w:b/>
          <w:szCs w:val="24"/>
        </w:rPr>
        <w:t>ppkt</w:t>
      </w:r>
      <w:proofErr w:type="spellEnd"/>
      <w:r w:rsidRPr="00502D38">
        <w:rPr>
          <w:rFonts w:ascii="Garamond" w:hAnsi="Garamond" w:cs="Times New Roman"/>
          <w:b/>
          <w:szCs w:val="24"/>
        </w:rPr>
        <w:t xml:space="preserve"> 3), </w:t>
      </w:r>
    </w:p>
    <w:p w:rsidR="009613B2" w:rsidRPr="008748D6" w:rsidRDefault="009613B2" w:rsidP="009613B2">
      <w:pPr>
        <w:pStyle w:val="Tekstpodstawowy32"/>
        <w:spacing w:line="276" w:lineRule="auto"/>
        <w:jc w:val="both"/>
        <w:rPr>
          <w:rFonts w:ascii="Garamond" w:hAnsi="Garamond" w:cs="Times New Roman"/>
          <w:b/>
          <w:szCs w:val="24"/>
        </w:rPr>
      </w:pPr>
      <w:r w:rsidRPr="00502D38">
        <w:rPr>
          <w:rFonts w:ascii="Garamond" w:hAnsi="Garamond" w:cs="Times New Roman"/>
          <w:b/>
          <w:szCs w:val="24"/>
        </w:rPr>
        <w:t>lub</w:t>
      </w:r>
    </w:p>
    <w:p w:rsidR="009613B2" w:rsidRPr="008748D6" w:rsidRDefault="009613B2" w:rsidP="009613B2">
      <w:pPr>
        <w:pStyle w:val="Tekstpodstawowy32"/>
        <w:tabs>
          <w:tab w:val="left" w:pos="0"/>
        </w:tabs>
        <w:spacing w:line="276" w:lineRule="auto"/>
        <w:jc w:val="both"/>
        <w:rPr>
          <w:rFonts w:ascii="Garamond" w:hAnsi="Garamond" w:cs="Times New Roman"/>
          <w:b/>
          <w:szCs w:val="24"/>
        </w:rPr>
      </w:pPr>
      <w:r w:rsidRPr="00502D38">
        <w:rPr>
          <w:rFonts w:ascii="Garamond" w:hAnsi="Garamond" w:cs="Times New Roman"/>
          <w:b/>
          <w:szCs w:val="24"/>
        </w:rPr>
        <w:t xml:space="preserve">przy użyciu poczty elektronicznej (e-mail): na adres (e-mail): </w:t>
      </w:r>
      <w:hyperlink r:id="rId23" w:history="1">
        <w:r w:rsidRPr="00502D38">
          <w:rPr>
            <w:rStyle w:val="Hipercze"/>
            <w:rFonts w:ascii="Garamond" w:hAnsi="Garamond" w:cs="Times New Roman"/>
            <w:b/>
            <w:szCs w:val="24"/>
          </w:rPr>
          <w:t>t.tatarek@milicz.pl</w:t>
        </w:r>
      </w:hyperlink>
      <w:r w:rsidRPr="00502D38">
        <w:rPr>
          <w:rFonts w:ascii="Garamond" w:hAnsi="Garamond" w:cs="Times New Roman"/>
          <w:b/>
          <w:szCs w:val="24"/>
        </w:rPr>
        <w:t>;</w:t>
      </w:r>
    </w:p>
    <w:p w:rsidR="009613B2" w:rsidRPr="008748D6" w:rsidRDefault="009613B2" w:rsidP="009613B2">
      <w:pPr>
        <w:pStyle w:val="Tekstpodstawowy32"/>
        <w:tabs>
          <w:tab w:val="left" w:pos="0"/>
        </w:tabs>
        <w:spacing w:line="276" w:lineRule="auto"/>
        <w:jc w:val="both"/>
        <w:rPr>
          <w:rFonts w:ascii="Garamond" w:hAnsi="Garamond" w:cs="Times New Roman"/>
          <w:szCs w:val="24"/>
        </w:rPr>
      </w:pPr>
      <w:r w:rsidRPr="00502D38">
        <w:rPr>
          <w:rFonts w:ascii="Garamond" w:hAnsi="Garamond" w:cs="Times New Roman"/>
          <w:szCs w:val="24"/>
        </w:rPr>
        <w:t xml:space="preserve">5)Dokumenty elektroniczne, oświadczenia  lub elektroniczne kopie dokumentów lub oświadczeń składane są przez Wykonawcę za pośrednictwem przycisku </w:t>
      </w:r>
      <w:r w:rsidRPr="00502D38">
        <w:rPr>
          <w:rFonts w:ascii="Garamond" w:hAnsi="Garamond" w:cs="Times New Roman"/>
          <w:b/>
          <w:szCs w:val="24"/>
        </w:rPr>
        <w:t>Wyślij wiadomość</w:t>
      </w:r>
      <w:r>
        <w:rPr>
          <w:rFonts w:ascii="Garamond" w:hAnsi="Garamond" w:cs="Times New Roman"/>
          <w:b/>
          <w:szCs w:val="24"/>
        </w:rPr>
        <w:t xml:space="preserve"> do Zamawiającego </w:t>
      </w:r>
      <w:r w:rsidRPr="00502D38">
        <w:rPr>
          <w:rFonts w:ascii="Garamond" w:hAnsi="Garamond" w:cs="Times New Roman"/>
          <w:szCs w:val="24"/>
        </w:rPr>
        <w:t xml:space="preserve"> jako  załączniki;</w:t>
      </w:r>
    </w:p>
    <w:p w:rsidR="009613B2" w:rsidRDefault="009613B2" w:rsidP="009613B2">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t>
      </w:r>
    </w:p>
    <w:p w:rsidR="009613B2" w:rsidRPr="008748D6" w:rsidRDefault="00F83B3D" w:rsidP="009613B2">
      <w:pPr>
        <w:pStyle w:val="Tekstpodstawowy32"/>
        <w:spacing w:line="276" w:lineRule="auto"/>
        <w:jc w:val="both"/>
        <w:rPr>
          <w:rFonts w:ascii="Garamond" w:hAnsi="Garamond" w:cs="Times New Roman"/>
          <w:b/>
          <w:szCs w:val="24"/>
          <w:u w:val="single"/>
        </w:rPr>
      </w:pPr>
      <w:r>
        <w:rPr>
          <w:rFonts w:ascii="Garamond" w:hAnsi="Garamond" w:cs="Times New Roman"/>
          <w:szCs w:val="24"/>
        </w:rPr>
        <w:t>3</w:t>
      </w:r>
      <w:r w:rsidR="00AB174B">
        <w:rPr>
          <w:rFonts w:ascii="Garamond" w:hAnsi="Garamond" w:cs="Times New Roman"/>
          <w:szCs w:val="24"/>
        </w:rPr>
        <w:t>3</w:t>
      </w:r>
      <w:r w:rsidR="009613B2" w:rsidRPr="00502D38">
        <w:rPr>
          <w:rFonts w:ascii="Garamond" w:hAnsi="Garamond" w:cs="Times New Roman"/>
          <w:szCs w:val="24"/>
        </w:rPr>
        <w:t xml:space="preserve">. </w:t>
      </w:r>
      <w:r w:rsidR="009613B2" w:rsidRPr="00502D38">
        <w:rPr>
          <w:rFonts w:ascii="Garamond" w:hAnsi="Garamond" w:cs="Times New Roman"/>
          <w:b/>
          <w:szCs w:val="24"/>
          <w:u w:val="single"/>
        </w:rPr>
        <w:t xml:space="preserve">UWAGA! ZALECENIA ZAMAWIAJĄCEGO: </w:t>
      </w:r>
    </w:p>
    <w:p w:rsidR="009613B2" w:rsidRPr="008748D6" w:rsidRDefault="009613B2" w:rsidP="009613B2">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t>
      </w:r>
      <w:r w:rsidRPr="00502D38">
        <w:rPr>
          <w:rFonts w:ascii="Garamond" w:hAnsi="Garamond" w:cs="Arial"/>
          <w:szCs w:val="24"/>
        </w:rPr>
        <w:t>•</w:t>
      </w:r>
      <w:r w:rsidRPr="00502D38">
        <w:rPr>
          <w:rFonts w:ascii="Garamond" w:hAnsi="Garamond" w:cs="Times New Roman"/>
          <w:szCs w:val="24"/>
        </w:rPr>
        <w:t xml:space="preserve"> W zależności od wielkości pliku, obciążenia serwerów  oraz szybkości łącza internetowego Wykonawcy i Zamawiającego, pliki mogą być wczytywane przez kilka, kilkanaście sekund. </w:t>
      </w:r>
      <w:r w:rsidRPr="00502D38">
        <w:rPr>
          <w:rFonts w:ascii="Garamond" w:hAnsi="Garamond" w:cs="Times New Roman"/>
          <w:b/>
          <w:szCs w:val="24"/>
          <w:u w:val="single"/>
        </w:rPr>
        <w:t>MAJĄC TO NA UWADZE, ZLECAMY ROZPOCZĘCIE PRZESYŁANIA PLIKÓW Z ODPOWIEDNIM WYPRZEDZENIEM</w:t>
      </w:r>
      <w:r w:rsidRPr="00502D38">
        <w:rPr>
          <w:rFonts w:ascii="Garamond" w:hAnsi="Garamond" w:cs="Times New Roman"/>
          <w:szCs w:val="24"/>
        </w:rPr>
        <w:t>.</w:t>
      </w:r>
    </w:p>
    <w:p w:rsidR="009613B2" w:rsidRDefault="009613B2" w:rsidP="009613B2">
      <w:pPr>
        <w:pStyle w:val="Tekstpodstawowy32"/>
        <w:spacing w:line="276" w:lineRule="auto"/>
        <w:jc w:val="both"/>
        <w:rPr>
          <w:rFonts w:ascii="Garamond" w:hAnsi="Garamond" w:cs="Times New Roman"/>
          <w:szCs w:val="24"/>
        </w:rPr>
      </w:pPr>
      <w:r w:rsidRPr="00502D38">
        <w:rPr>
          <w:rFonts w:ascii="Garamond" w:hAnsi="Garamond" w:cs="Arial"/>
          <w:szCs w:val="24"/>
        </w:rPr>
        <w:t>•</w:t>
      </w:r>
      <w:r w:rsidRPr="00502D38">
        <w:rPr>
          <w:rFonts w:ascii="Garamond" w:hAnsi="Garamond" w:cs="Times New Roman"/>
          <w:szCs w:val="24"/>
        </w:rPr>
        <w:t xml:space="preserve"> Pliki dodane przez Wykonawcę</w:t>
      </w:r>
      <w:r>
        <w:rPr>
          <w:rFonts w:ascii="Garamond" w:hAnsi="Garamond" w:cs="Times New Roman"/>
          <w:szCs w:val="24"/>
        </w:rPr>
        <w:t xml:space="preserve"> na etapie składania oferty </w:t>
      </w:r>
      <w:r w:rsidRPr="00502D38">
        <w:rPr>
          <w:rFonts w:ascii="Garamond" w:hAnsi="Garamond" w:cs="Times New Roman"/>
          <w:szCs w:val="24"/>
        </w:rPr>
        <w:t xml:space="preserve"> zostaną  zaszyfrowane na  </w:t>
      </w:r>
      <w:r w:rsidRPr="00502D38">
        <w:rPr>
          <w:rFonts w:ascii="Garamond" w:hAnsi="Garamond" w:cs="Segoe UI"/>
          <w:b/>
          <w:szCs w:val="24"/>
          <w:u w:val="single"/>
        </w:rPr>
        <w:t>platformazakupowa.pl.</w:t>
      </w:r>
      <w:r w:rsidRPr="00502D38">
        <w:rPr>
          <w:rFonts w:ascii="Garamond" w:hAnsi="Garamond" w:cs="Times New Roman"/>
          <w:szCs w:val="24"/>
          <w:u w:val="single"/>
        </w:rPr>
        <w:t xml:space="preserve"> Zaszyfrowane pliki nie są widoczne przez Zamawiającego. Zamawiający </w:t>
      </w:r>
      <w:r w:rsidRPr="00502D38">
        <w:rPr>
          <w:rFonts w:ascii="Garamond" w:hAnsi="Garamond" w:cs="Times New Roman"/>
          <w:szCs w:val="24"/>
          <w:u w:val="single"/>
        </w:rPr>
        <w:lastRenderedPageBreak/>
        <w:t>ma możliwość otwarcia tych plików dopiero po ich odszyfrowaniu</w:t>
      </w:r>
      <w:r w:rsidRPr="00502D38">
        <w:rPr>
          <w:rFonts w:ascii="Garamond" w:hAnsi="Garamond" w:cs="Times New Roman"/>
          <w:szCs w:val="24"/>
        </w:rPr>
        <w:t xml:space="preserve">, </w:t>
      </w:r>
      <w:r w:rsidRPr="00502D38">
        <w:rPr>
          <w:rFonts w:ascii="Garamond" w:hAnsi="Garamond" w:cs="Times New Roman"/>
          <w:szCs w:val="24"/>
          <w:u w:val="single"/>
        </w:rPr>
        <w:t>które następuje po upływie terminu otwarcia ofert</w:t>
      </w:r>
      <w:r w:rsidRPr="00502D38">
        <w:rPr>
          <w:rFonts w:ascii="Garamond" w:hAnsi="Garamond" w:cs="Times New Roman"/>
          <w:szCs w:val="24"/>
        </w:rPr>
        <w:t xml:space="preserve">.   </w:t>
      </w:r>
    </w:p>
    <w:p w:rsidR="00CD5518" w:rsidRDefault="00CD5518" w:rsidP="009613B2">
      <w:pPr>
        <w:pStyle w:val="Tekstpodstawowy32"/>
        <w:spacing w:line="276" w:lineRule="auto"/>
        <w:jc w:val="both"/>
        <w:rPr>
          <w:rFonts w:ascii="Garamond" w:hAnsi="Garamond" w:cs="Arial"/>
          <w:szCs w:val="24"/>
        </w:rPr>
      </w:pPr>
    </w:p>
    <w:p w:rsidR="00B325B7" w:rsidRDefault="009613B2" w:rsidP="009613B2">
      <w:pPr>
        <w:pStyle w:val="Tekstpodstawowy32"/>
        <w:spacing w:line="276" w:lineRule="auto"/>
        <w:jc w:val="both"/>
        <w:rPr>
          <w:rFonts w:ascii="Garamond" w:hAnsi="Garamond" w:cs="Times New Roman"/>
          <w:b/>
          <w:bCs/>
          <w:szCs w:val="24"/>
        </w:rPr>
      </w:pPr>
      <w:r w:rsidRPr="003C3495">
        <w:rPr>
          <w:rFonts w:ascii="Garamond" w:hAnsi="Garamond" w:cs="Arial"/>
          <w:szCs w:val="24"/>
        </w:rPr>
        <w:t>•</w:t>
      </w:r>
      <w:r w:rsidR="003C3495" w:rsidRPr="003C3495">
        <w:rPr>
          <w:rFonts w:ascii="Garamond" w:hAnsi="Garamond" w:cs="Arial"/>
          <w:szCs w:val="24"/>
        </w:rPr>
        <w:t>Dokum</w:t>
      </w:r>
      <w:r w:rsidR="003C3495">
        <w:rPr>
          <w:rFonts w:ascii="Garamond" w:hAnsi="Garamond" w:cs="Arial"/>
          <w:szCs w:val="24"/>
        </w:rPr>
        <w:t xml:space="preserve">enty </w:t>
      </w:r>
      <w:r w:rsidR="003C3495" w:rsidRPr="003C3495">
        <w:rPr>
          <w:rFonts w:ascii="Garamond" w:hAnsi="Garamond" w:cs="Arial"/>
          <w:szCs w:val="24"/>
        </w:rPr>
        <w:t xml:space="preserve"> elektroni</w:t>
      </w:r>
      <w:r w:rsidR="003C3495">
        <w:rPr>
          <w:rFonts w:ascii="Garamond" w:hAnsi="Garamond" w:cs="Arial"/>
          <w:szCs w:val="24"/>
        </w:rPr>
        <w:t xml:space="preserve">czne, </w:t>
      </w:r>
      <w:r w:rsidR="003C3495" w:rsidRPr="00AB4577">
        <w:rPr>
          <w:rFonts w:ascii="Garamond" w:hAnsi="Garamond" w:cs="Times New Roman"/>
          <w:szCs w:val="24"/>
        </w:rPr>
        <w:t xml:space="preserve">o których mowa w </w:t>
      </w:r>
      <w:r w:rsidR="003C3495" w:rsidRPr="00AB4577">
        <w:rPr>
          <w:rFonts w:cs="Times New Roman"/>
          <w:szCs w:val="24"/>
          <w:u w:val="single"/>
        </w:rPr>
        <w:t xml:space="preserve">rozporządzeniu Prezesa Rady Ministrów  z dnia 30 grudnia 2020 roku  </w:t>
      </w:r>
      <w:r w:rsidR="003C3495" w:rsidRPr="00AB4577">
        <w:rPr>
          <w:szCs w:val="24"/>
          <w:u w:val="single"/>
        </w:rPr>
        <w:t>w sprawie sposobu sporządzania i przekazywania informacji oraz wymagań technicznych dla dokumentów elektronicznych oraz środków komunikacji elektronicznej w postępowaniu o udzielenie zamówienia publicznego lub konkursie</w:t>
      </w:r>
      <w:r w:rsidR="003C3495" w:rsidRPr="00AB4577">
        <w:rPr>
          <w:rFonts w:ascii="Garamond" w:hAnsi="Garamond" w:cs="Times New Roman"/>
          <w:szCs w:val="24"/>
        </w:rPr>
        <w:t xml:space="preserve">) zwanym dalej „rozporządzeniem”, </w:t>
      </w:r>
      <w:r w:rsidR="00B97E68">
        <w:rPr>
          <w:rFonts w:ascii="Garamond" w:hAnsi="Garamond" w:cs="Times New Roman"/>
          <w:szCs w:val="24"/>
        </w:rPr>
        <w:t xml:space="preserve">w przypadku gdy </w:t>
      </w:r>
      <w:r w:rsidR="003C3495">
        <w:rPr>
          <w:rFonts w:ascii="Garamond" w:hAnsi="Garamond" w:cs="Arial"/>
          <w:szCs w:val="24"/>
        </w:rPr>
        <w:t xml:space="preserve"> </w:t>
      </w:r>
      <w:r w:rsidR="00B97E68">
        <w:rPr>
          <w:rFonts w:ascii="Garamond" w:hAnsi="Garamond" w:cs="Times New Roman"/>
          <w:szCs w:val="24"/>
        </w:rPr>
        <w:t>p</w:t>
      </w:r>
      <w:r w:rsidR="00390997" w:rsidRPr="003C3495">
        <w:rPr>
          <w:rFonts w:ascii="Garamond" w:hAnsi="Garamond" w:cs="Times New Roman"/>
          <w:szCs w:val="24"/>
        </w:rPr>
        <w:t>odmiotowy środek dowodowy, przedmiotowy środek dowodowy oraz inny dokument</w:t>
      </w:r>
      <w:r w:rsidR="00390997">
        <w:rPr>
          <w:rFonts w:cs="Times New Roman"/>
          <w:szCs w:val="24"/>
        </w:rPr>
        <w:t xml:space="preserve"> lub oświadczenie</w:t>
      </w:r>
      <w:r w:rsidR="003C3495">
        <w:rPr>
          <w:rFonts w:cs="Times New Roman"/>
          <w:szCs w:val="24"/>
        </w:rPr>
        <w:t xml:space="preserve"> lub dokumenty potwierdzające umocowanie do reprezentowania odpowiednio wykonawcy</w:t>
      </w:r>
      <w:r w:rsidRPr="00AB4577">
        <w:rPr>
          <w:rFonts w:ascii="Garamond" w:hAnsi="Garamond" w:cs="Times New Roman"/>
          <w:szCs w:val="24"/>
        </w:rPr>
        <w:t>,</w:t>
      </w:r>
      <w:r w:rsidR="003C3495">
        <w:rPr>
          <w:rFonts w:ascii="Garamond" w:hAnsi="Garamond" w:cs="Times New Roman"/>
          <w:szCs w:val="24"/>
        </w:rPr>
        <w:t xml:space="preserve"> wykonawców wspólnie ubiegających się o udzielenie  zamówienia publicznego, podmiotu udostępniającego swoje zasoby na zasadach określonych w art. 118 ustawy lub podwykonawcy nie</w:t>
      </w:r>
      <w:r w:rsidR="00B97E68">
        <w:rPr>
          <w:rFonts w:ascii="Garamond" w:hAnsi="Garamond" w:cs="Times New Roman"/>
          <w:szCs w:val="24"/>
        </w:rPr>
        <w:t xml:space="preserve">będącego podmiotem udostępniającym zasoby na takich zasadach, zwane dalej „dokumentami potwierdzającymi umocowanie do reprezentowania”, zostały wystawione przez </w:t>
      </w:r>
      <w:r w:rsidR="00B97E68" w:rsidRPr="00BD5205">
        <w:rPr>
          <w:rFonts w:ascii="Garamond" w:hAnsi="Garamond" w:cs="Times New Roman"/>
          <w:szCs w:val="24"/>
          <w:u w:val="single"/>
        </w:rPr>
        <w:t>upoważnione po</w:t>
      </w:r>
      <w:r w:rsidR="00B97E68" w:rsidRPr="00B325B7">
        <w:rPr>
          <w:rFonts w:ascii="Garamond" w:hAnsi="Garamond" w:cs="Times New Roman"/>
          <w:szCs w:val="24"/>
          <w:u w:val="single"/>
        </w:rPr>
        <w:t>dmioty inne niż</w:t>
      </w:r>
      <w:r w:rsidR="00B97E68" w:rsidRPr="00B325B7">
        <w:rPr>
          <w:rFonts w:ascii="Garamond" w:hAnsi="Garamond" w:cs="Times New Roman"/>
          <w:szCs w:val="24"/>
        </w:rPr>
        <w:t xml:space="preserve"> </w:t>
      </w:r>
      <w:r w:rsidR="00B97E68" w:rsidRPr="00BD5205">
        <w:rPr>
          <w:rFonts w:ascii="Garamond" w:hAnsi="Garamond" w:cs="Times New Roman"/>
          <w:szCs w:val="24"/>
          <w:u w:val="single"/>
        </w:rPr>
        <w:t>wykonawca, wykonawca wspólnie ubiegający się o udzielenie zamówienia</w:t>
      </w:r>
      <w:r w:rsidR="00B325B7" w:rsidRPr="00BD5205">
        <w:rPr>
          <w:rFonts w:ascii="Garamond" w:hAnsi="Garamond" w:cs="Times New Roman"/>
          <w:szCs w:val="24"/>
          <w:u w:val="single"/>
        </w:rPr>
        <w:t>, podmiot udostępniający swoje zasoby lub podwykonawca</w:t>
      </w:r>
      <w:r w:rsidR="00B325B7">
        <w:rPr>
          <w:rFonts w:ascii="Garamond" w:hAnsi="Garamond" w:cs="Times New Roman"/>
          <w:szCs w:val="24"/>
        </w:rPr>
        <w:t>, zwane dalej „</w:t>
      </w:r>
      <w:r w:rsidR="00B325B7" w:rsidRPr="00BD5205">
        <w:rPr>
          <w:rFonts w:ascii="Garamond" w:hAnsi="Garamond" w:cs="Times New Roman"/>
          <w:szCs w:val="24"/>
          <w:u w:val="single"/>
        </w:rPr>
        <w:t>upoważnionymi podmiotami</w:t>
      </w:r>
      <w:r w:rsidR="00B325B7">
        <w:rPr>
          <w:rFonts w:ascii="Garamond" w:hAnsi="Garamond" w:cs="Times New Roman"/>
          <w:szCs w:val="24"/>
        </w:rPr>
        <w:t xml:space="preserve">”, jako dokument elektroniczny, </w:t>
      </w:r>
      <w:r w:rsidR="00B325B7" w:rsidRPr="00B325B7">
        <w:rPr>
          <w:rFonts w:ascii="Garamond" w:hAnsi="Garamond" w:cs="Times New Roman"/>
          <w:b/>
          <w:bCs/>
          <w:szCs w:val="24"/>
        </w:rPr>
        <w:t>przekazuje się ten dokument</w:t>
      </w:r>
      <w:r w:rsidR="00B325B7">
        <w:rPr>
          <w:rFonts w:ascii="Garamond" w:hAnsi="Garamond" w:cs="Times New Roman"/>
          <w:b/>
          <w:bCs/>
          <w:szCs w:val="24"/>
        </w:rPr>
        <w:t>.</w:t>
      </w:r>
    </w:p>
    <w:p w:rsidR="00BD5205" w:rsidRDefault="00BD5205" w:rsidP="00BD5205">
      <w:pPr>
        <w:pStyle w:val="Tekstpodstawowy32"/>
        <w:spacing w:line="276" w:lineRule="auto"/>
        <w:jc w:val="both"/>
        <w:rPr>
          <w:rFonts w:ascii="Garamond" w:hAnsi="Garamond" w:cs="Times New Roman"/>
          <w:szCs w:val="24"/>
        </w:rPr>
      </w:pPr>
      <w:r>
        <w:rPr>
          <w:rFonts w:ascii="Garamond" w:hAnsi="Garamond" w:cs="Times New Roman"/>
          <w:szCs w:val="24"/>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283FBA" w:rsidRDefault="00B325B7" w:rsidP="009613B2">
      <w:pPr>
        <w:pStyle w:val="Tekstpodstawowy32"/>
        <w:spacing w:line="276" w:lineRule="auto"/>
        <w:jc w:val="both"/>
        <w:rPr>
          <w:rFonts w:ascii="Garamond" w:hAnsi="Garamond" w:cs="Arial"/>
          <w:szCs w:val="24"/>
        </w:rPr>
      </w:pPr>
      <w:r w:rsidRPr="003C3495">
        <w:rPr>
          <w:rFonts w:ascii="Garamond" w:hAnsi="Garamond" w:cs="Arial"/>
          <w:szCs w:val="24"/>
        </w:rPr>
        <w:t>•</w:t>
      </w:r>
      <w:r>
        <w:rPr>
          <w:rFonts w:ascii="Garamond" w:hAnsi="Garamond" w:cs="Arial"/>
          <w:szCs w:val="24"/>
        </w:rPr>
        <w:t xml:space="preserve"> </w:t>
      </w:r>
      <w:r w:rsidR="00283FBA">
        <w:rPr>
          <w:rFonts w:ascii="Garamond" w:hAnsi="Garamond" w:cs="Arial"/>
          <w:szCs w:val="24"/>
        </w:rPr>
        <w:t>W</w:t>
      </w:r>
      <w:r>
        <w:rPr>
          <w:rFonts w:ascii="Garamond" w:hAnsi="Garamond" w:cs="Arial"/>
          <w:szCs w:val="24"/>
        </w:rPr>
        <w:t xml:space="preserve"> przypadku gdy podmiotowe środki dowodowe, przedmiotowe środki dowodowe, inne dokumenty, lub dokumenty potwierdzające umocowanie do reprezentowania, zostały wystawione przez upoważnione podmioty jako dokument  w </w:t>
      </w:r>
      <w:r w:rsidRPr="00B325B7">
        <w:rPr>
          <w:rFonts w:ascii="Garamond" w:hAnsi="Garamond" w:cs="Arial"/>
          <w:b/>
          <w:bCs/>
          <w:szCs w:val="24"/>
        </w:rPr>
        <w:t>postaci papierowej</w:t>
      </w:r>
      <w:r w:rsidR="00283FBA">
        <w:rPr>
          <w:rFonts w:ascii="Garamond" w:hAnsi="Garamond" w:cs="Arial"/>
          <w:b/>
          <w:bCs/>
          <w:szCs w:val="24"/>
        </w:rPr>
        <w:t>, przekazuje się cyfrowe odwzorowanie tego dokumentu (</w:t>
      </w:r>
      <w:r w:rsidR="002B77B9">
        <w:rPr>
          <w:rFonts w:ascii="Garamond" w:hAnsi="Garamond" w:cs="Arial"/>
          <w:b/>
          <w:bCs/>
          <w:szCs w:val="24"/>
        </w:rPr>
        <w:t xml:space="preserve"> </w:t>
      </w:r>
      <w:proofErr w:type="spellStart"/>
      <w:r w:rsidR="002B77B9">
        <w:rPr>
          <w:rFonts w:ascii="Garamond" w:hAnsi="Garamond" w:cs="Arial"/>
          <w:b/>
          <w:bCs/>
          <w:szCs w:val="24"/>
        </w:rPr>
        <w:t>def</w:t>
      </w:r>
      <w:proofErr w:type="spellEnd"/>
      <w:r w:rsidR="002B77B9">
        <w:rPr>
          <w:rFonts w:ascii="Garamond" w:hAnsi="Garamond" w:cs="Arial"/>
          <w:b/>
          <w:bCs/>
          <w:szCs w:val="24"/>
        </w:rPr>
        <w:t>. przez cyfrowe odwzorowanie dokumentu należy rozumieć dokument  elek</w:t>
      </w:r>
      <w:r w:rsidR="00283FBA">
        <w:rPr>
          <w:rFonts w:ascii="Garamond" w:hAnsi="Garamond" w:cs="Arial"/>
          <w:b/>
          <w:bCs/>
          <w:szCs w:val="24"/>
        </w:rPr>
        <w:t>t</w:t>
      </w:r>
      <w:r w:rsidR="002B77B9">
        <w:rPr>
          <w:rFonts w:ascii="Garamond" w:hAnsi="Garamond" w:cs="Arial"/>
          <w:b/>
          <w:bCs/>
          <w:szCs w:val="24"/>
        </w:rPr>
        <w:t xml:space="preserve">roniczny będący kopią elektroniczną treści zapisanej w postaci papierowej umożliwiający zapoznanie się z tą treścią i jej zrozumienie, bez konieczności bezpośredniego dostępu do oryginału, w tym  np. </w:t>
      </w:r>
      <w:proofErr w:type="spellStart"/>
      <w:r w:rsidR="002B77B9">
        <w:rPr>
          <w:rFonts w:ascii="Garamond" w:hAnsi="Garamond" w:cs="Arial"/>
          <w:b/>
          <w:bCs/>
          <w:szCs w:val="24"/>
        </w:rPr>
        <w:t>skan</w:t>
      </w:r>
      <w:proofErr w:type="spellEnd"/>
      <w:r w:rsidR="002B77B9">
        <w:rPr>
          <w:rFonts w:ascii="Garamond" w:hAnsi="Garamond" w:cs="Arial"/>
          <w:b/>
          <w:bCs/>
          <w:szCs w:val="24"/>
        </w:rPr>
        <w:t xml:space="preserve">(y) dokumentu/ów) </w:t>
      </w:r>
      <w:r w:rsidR="00283FBA">
        <w:rPr>
          <w:rFonts w:ascii="Garamond" w:hAnsi="Garamond" w:cs="Arial"/>
          <w:b/>
          <w:bCs/>
          <w:szCs w:val="24"/>
        </w:rPr>
        <w:t xml:space="preserve"> teg</w:t>
      </w:r>
      <w:r w:rsidR="002B77B9">
        <w:rPr>
          <w:rFonts w:ascii="Garamond" w:hAnsi="Garamond" w:cs="Arial"/>
          <w:b/>
          <w:bCs/>
          <w:szCs w:val="24"/>
        </w:rPr>
        <w:t>o</w:t>
      </w:r>
      <w:r w:rsidR="00283FBA">
        <w:rPr>
          <w:rFonts w:ascii="Garamond" w:hAnsi="Garamond" w:cs="Arial"/>
          <w:b/>
          <w:bCs/>
          <w:szCs w:val="24"/>
        </w:rPr>
        <w:t xml:space="preserve"> dokumentu </w:t>
      </w:r>
      <w:r w:rsidR="00283FBA" w:rsidRPr="00283FBA">
        <w:rPr>
          <w:rFonts w:ascii="Garamond" w:hAnsi="Garamond" w:cs="Arial"/>
          <w:szCs w:val="24"/>
        </w:rPr>
        <w:t>opatrzone kwalifikowanym podpisem elektronicznym</w:t>
      </w:r>
      <w:r w:rsidR="00283FBA">
        <w:rPr>
          <w:rFonts w:ascii="Garamond" w:hAnsi="Garamond" w:cs="Arial"/>
          <w:szCs w:val="24"/>
        </w:rPr>
        <w:t xml:space="preserve"> (zalecane) podpisem zaufanym lub podpisem osobistym, poświadczające zgodność cyfrowego odwzorowania z dokumentem w postaci papierowej.</w:t>
      </w:r>
    </w:p>
    <w:p w:rsidR="00B97E68" w:rsidRPr="00283FBA" w:rsidRDefault="007A007C" w:rsidP="009613B2">
      <w:pPr>
        <w:pStyle w:val="Tekstpodstawowy32"/>
        <w:spacing w:line="276" w:lineRule="auto"/>
        <w:jc w:val="both"/>
        <w:rPr>
          <w:rFonts w:ascii="Garamond" w:hAnsi="Garamond" w:cs="Times New Roman"/>
          <w:szCs w:val="24"/>
        </w:rPr>
      </w:pPr>
      <w:r>
        <w:rPr>
          <w:rFonts w:ascii="Garamond" w:hAnsi="Garamond" w:cs="Arial"/>
          <w:szCs w:val="24"/>
        </w:rPr>
        <w:sym w:font="Wingdings" w:char="F09F"/>
      </w:r>
      <w:r w:rsidR="00283FBA">
        <w:rPr>
          <w:rFonts w:ascii="Garamond" w:hAnsi="Garamond" w:cs="Arial"/>
          <w:szCs w:val="24"/>
        </w:rPr>
        <w:t xml:space="preserve"> </w:t>
      </w:r>
      <w:r>
        <w:rPr>
          <w:rFonts w:ascii="Garamond" w:hAnsi="Garamond" w:cs="Arial"/>
          <w:szCs w:val="24"/>
        </w:rPr>
        <w:t xml:space="preserve">Poświadczenia </w:t>
      </w:r>
      <w:r w:rsidR="00BD5205">
        <w:rPr>
          <w:rFonts w:ascii="Garamond" w:hAnsi="Garamond" w:cs="Arial"/>
          <w:szCs w:val="24"/>
        </w:rPr>
        <w:t xml:space="preserve">zgodności </w:t>
      </w:r>
      <w:r>
        <w:rPr>
          <w:rFonts w:ascii="Garamond" w:hAnsi="Garamond" w:cs="Arial"/>
          <w:szCs w:val="24"/>
        </w:rPr>
        <w:t>cyfrowego</w:t>
      </w:r>
      <w:r w:rsidR="00BD5205">
        <w:rPr>
          <w:rFonts w:ascii="Garamond" w:hAnsi="Garamond" w:cs="Arial"/>
          <w:szCs w:val="24"/>
        </w:rPr>
        <w:t xml:space="preserve"> odwzorowania z dokumentem w postaci papierowej, o którym mowa w zdaniu powyżej</w:t>
      </w:r>
      <w:r w:rsidR="002B77B9">
        <w:rPr>
          <w:rFonts w:ascii="Garamond" w:hAnsi="Garamond" w:cs="Arial"/>
          <w:szCs w:val="24"/>
        </w:rPr>
        <w:t>,</w:t>
      </w:r>
      <w:r w:rsidR="00BD5205">
        <w:rPr>
          <w:rFonts w:ascii="Garamond" w:hAnsi="Garamond" w:cs="Arial"/>
          <w:szCs w:val="24"/>
        </w:rPr>
        <w:t xml:space="preserve"> dokonuje w przypadku:   </w:t>
      </w:r>
      <w:r>
        <w:rPr>
          <w:rFonts w:ascii="Garamond" w:hAnsi="Garamond" w:cs="Arial"/>
          <w:szCs w:val="24"/>
        </w:rPr>
        <w:t xml:space="preserve"> </w:t>
      </w:r>
      <w:r w:rsidR="00B325B7" w:rsidRPr="00283FBA">
        <w:rPr>
          <w:rFonts w:ascii="Garamond" w:hAnsi="Garamond" w:cs="Arial"/>
          <w:szCs w:val="24"/>
        </w:rPr>
        <w:t xml:space="preserve">     </w:t>
      </w:r>
      <w:r w:rsidR="00B325B7" w:rsidRPr="00283FBA">
        <w:rPr>
          <w:rFonts w:ascii="Garamond" w:hAnsi="Garamond" w:cs="Times New Roman"/>
          <w:szCs w:val="24"/>
        </w:rPr>
        <w:t xml:space="preserve">     </w:t>
      </w:r>
      <w:r w:rsidR="00B97E68" w:rsidRPr="00283FBA">
        <w:rPr>
          <w:rFonts w:ascii="Garamond" w:hAnsi="Garamond" w:cs="Times New Roman"/>
          <w:szCs w:val="24"/>
        </w:rPr>
        <w:t xml:space="preserve">      </w:t>
      </w:r>
    </w:p>
    <w:p w:rsidR="002B77B9" w:rsidRDefault="002B77B9" w:rsidP="00A92911">
      <w:pPr>
        <w:pStyle w:val="Tekstpodstawowy32"/>
        <w:numPr>
          <w:ilvl w:val="0"/>
          <w:numId w:val="28"/>
        </w:numPr>
        <w:spacing w:line="276" w:lineRule="auto"/>
        <w:jc w:val="both"/>
        <w:rPr>
          <w:rFonts w:ascii="Garamond" w:hAnsi="Garamond" w:cs="Times New Roman"/>
          <w:szCs w:val="24"/>
        </w:rPr>
      </w:pPr>
      <w:r>
        <w:rPr>
          <w:rFonts w:ascii="Garamond" w:hAnsi="Garamond" w:cs="Times New Roman"/>
          <w:szCs w:val="24"/>
        </w:rPr>
        <w:t xml:space="preserve">podmiotowych środków dowodowych oraz dokumentów potwierdzających umocowanie do reprezentowania – odpowiednio wykonawca, wykonawca wspólnie   ubiegający się o udzielenie zamówienia, podmiot udostępniający swoje zasoby lub podwykonawca, w </w:t>
      </w:r>
      <w:r>
        <w:rPr>
          <w:rFonts w:ascii="Garamond" w:hAnsi="Garamond" w:cs="Times New Roman"/>
          <w:szCs w:val="24"/>
        </w:rPr>
        <w:lastRenderedPageBreak/>
        <w:t xml:space="preserve">zakresie  podmiotowych środków dowodowych lub dokumentów potwierdzających umocowanie do reprezentowania, które każdego z nich dotyczą;       </w:t>
      </w:r>
    </w:p>
    <w:p w:rsidR="002B77B9" w:rsidRDefault="002B77B9" w:rsidP="00A92911">
      <w:pPr>
        <w:pStyle w:val="Tekstpodstawowy32"/>
        <w:numPr>
          <w:ilvl w:val="0"/>
          <w:numId w:val="28"/>
        </w:numPr>
        <w:spacing w:line="276" w:lineRule="auto"/>
        <w:jc w:val="both"/>
        <w:rPr>
          <w:rFonts w:ascii="Garamond" w:hAnsi="Garamond" w:cs="Times New Roman"/>
          <w:szCs w:val="24"/>
        </w:rPr>
      </w:pPr>
      <w:r>
        <w:rPr>
          <w:rFonts w:ascii="Garamond" w:hAnsi="Garamond" w:cs="Times New Roman"/>
          <w:szCs w:val="24"/>
        </w:rPr>
        <w:t>w każdym przypadku</w:t>
      </w:r>
      <w:r w:rsidR="00B17C74">
        <w:rPr>
          <w:rFonts w:ascii="Garamond" w:hAnsi="Garamond" w:cs="Times New Roman"/>
          <w:szCs w:val="24"/>
        </w:rPr>
        <w:t xml:space="preserve"> może dokonać </w:t>
      </w:r>
      <w:r>
        <w:rPr>
          <w:rFonts w:ascii="Garamond" w:hAnsi="Garamond" w:cs="Times New Roman"/>
          <w:szCs w:val="24"/>
        </w:rPr>
        <w:t xml:space="preserve"> notariusz;</w:t>
      </w:r>
    </w:p>
    <w:p w:rsidR="002B77B9" w:rsidRDefault="002B77B9" w:rsidP="00A92911">
      <w:pPr>
        <w:pStyle w:val="Tekstpodstawowy32"/>
        <w:numPr>
          <w:ilvl w:val="0"/>
          <w:numId w:val="28"/>
        </w:numPr>
        <w:spacing w:line="276" w:lineRule="auto"/>
        <w:jc w:val="both"/>
        <w:rPr>
          <w:rFonts w:ascii="Garamond" w:hAnsi="Garamond" w:cs="Times New Roman"/>
          <w:szCs w:val="24"/>
        </w:rPr>
      </w:pPr>
      <w:r>
        <w:rPr>
          <w:rFonts w:ascii="Garamond" w:hAnsi="Garamond" w:cs="Times New Roman"/>
          <w:szCs w:val="24"/>
        </w:rPr>
        <w:t>w przypadku przedmiotowych środków dowodowych - odpowiednio wykonawca, wykonawca wspólnie ubiegający się o udzielenie zamówienia;</w:t>
      </w:r>
    </w:p>
    <w:p w:rsidR="002B77B9" w:rsidRDefault="002B77B9" w:rsidP="00A92911">
      <w:pPr>
        <w:pStyle w:val="Tekstpodstawowy32"/>
        <w:numPr>
          <w:ilvl w:val="0"/>
          <w:numId w:val="28"/>
        </w:numPr>
        <w:spacing w:line="276" w:lineRule="auto"/>
        <w:jc w:val="both"/>
        <w:rPr>
          <w:rFonts w:ascii="Garamond" w:hAnsi="Garamond" w:cs="Times New Roman"/>
          <w:szCs w:val="24"/>
        </w:rPr>
      </w:pPr>
      <w:r>
        <w:rPr>
          <w:rFonts w:ascii="Garamond" w:hAnsi="Garamond" w:cs="Times New Roman"/>
          <w:szCs w:val="24"/>
        </w:rPr>
        <w:t>inne dokumenty   (…)</w:t>
      </w:r>
      <w:r w:rsidR="00674BD2">
        <w:rPr>
          <w:rFonts w:ascii="Garamond" w:hAnsi="Garamond" w:cs="Times New Roman"/>
          <w:szCs w:val="24"/>
        </w:rPr>
        <w:t xml:space="preserve"> -</w:t>
      </w:r>
      <w:r>
        <w:rPr>
          <w:rFonts w:ascii="Garamond" w:hAnsi="Garamond" w:cs="Times New Roman"/>
          <w:szCs w:val="24"/>
        </w:rPr>
        <w:t xml:space="preserve"> odpowiednio wykonawca, wykonawca wspólnie ubiegający się o udzielenie zamówienia, w zakresie dokumentów, które każdego z nich dotyczą.</w:t>
      </w:r>
    </w:p>
    <w:p w:rsidR="00B97E68" w:rsidRDefault="00B97E68" w:rsidP="009613B2">
      <w:pPr>
        <w:pStyle w:val="Tekstpodstawowy32"/>
        <w:spacing w:line="276" w:lineRule="auto"/>
        <w:jc w:val="both"/>
        <w:rPr>
          <w:rFonts w:ascii="Garamond" w:hAnsi="Garamond" w:cs="Times New Roman"/>
          <w:szCs w:val="24"/>
        </w:rPr>
      </w:pPr>
    </w:p>
    <w:p w:rsidR="00B97E68" w:rsidRDefault="00674BD2" w:rsidP="009613B2">
      <w:pPr>
        <w:pStyle w:val="Tekstpodstawowy32"/>
        <w:spacing w:line="276" w:lineRule="auto"/>
        <w:jc w:val="both"/>
        <w:rPr>
          <w:rFonts w:ascii="Garamond" w:hAnsi="Garamond" w:cs="Times New Roman"/>
          <w:szCs w:val="24"/>
        </w:rPr>
      </w:pPr>
      <w:r>
        <w:rPr>
          <w:rFonts w:ascii="Garamond" w:hAnsi="Garamond" w:cs="Times New Roman"/>
          <w:szCs w:val="24"/>
        </w:rPr>
        <w:sym w:font="Wingdings" w:char="F09F"/>
      </w:r>
      <w:r>
        <w:rPr>
          <w:rFonts w:ascii="Garamond" w:hAnsi="Garamond" w:cs="Times New Roman"/>
          <w:szCs w:val="24"/>
        </w:rPr>
        <w:t xml:space="preserve"> </w:t>
      </w:r>
      <w:r w:rsidR="00F278E2">
        <w:rPr>
          <w:rFonts w:ascii="Garamond" w:hAnsi="Garamond" w:cs="Times New Roman"/>
          <w:szCs w:val="24"/>
        </w:rPr>
        <w:t xml:space="preserve">Podmiotowe środki dowodowe, w tym oświadczenie o którym mowa w art. 117 ust. 4 ustawy, oraz zobowiązanie podmiotu udostępniającego zasoby na zasadach określonych w art. 118 ustawy </w:t>
      </w:r>
      <w:proofErr w:type="spellStart"/>
      <w:r w:rsidR="00F278E2">
        <w:rPr>
          <w:rFonts w:ascii="Garamond" w:hAnsi="Garamond" w:cs="Times New Roman"/>
          <w:szCs w:val="24"/>
        </w:rPr>
        <w:t>Pzp</w:t>
      </w:r>
      <w:proofErr w:type="spellEnd"/>
      <w:r w:rsidR="00F278E2">
        <w:rPr>
          <w:rFonts w:ascii="Garamond" w:hAnsi="Garamond" w:cs="Times New Roman"/>
          <w:szCs w:val="24"/>
        </w:rPr>
        <w:t xml:space="preserve"> (…) niewystawione przez upoważnione podmioty, oraz pełnomocnictwo przekazuje się w postaci elektronicznej i opatruje kwalifikowanym podpisem elektronicznym</w:t>
      </w:r>
      <w:r w:rsidR="002469F1">
        <w:rPr>
          <w:rFonts w:ascii="Garamond" w:hAnsi="Garamond" w:cs="Times New Roman"/>
          <w:szCs w:val="24"/>
        </w:rPr>
        <w:t xml:space="preserve"> (zalecane)</w:t>
      </w:r>
      <w:r w:rsidR="00F278E2">
        <w:rPr>
          <w:rFonts w:ascii="Garamond" w:hAnsi="Garamond" w:cs="Times New Roman"/>
          <w:szCs w:val="24"/>
        </w:rPr>
        <w:t xml:space="preserve">, podpisem zaufanym lub podpisem osobistym.      </w:t>
      </w:r>
    </w:p>
    <w:p w:rsidR="00B17C74" w:rsidRDefault="00B17C74" w:rsidP="00B17C74">
      <w:pPr>
        <w:pStyle w:val="Tekstpodstawowy32"/>
        <w:spacing w:line="276" w:lineRule="auto"/>
        <w:jc w:val="both"/>
        <w:rPr>
          <w:rFonts w:ascii="Garamond" w:hAnsi="Garamond" w:cs="Arial"/>
          <w:szCs w:val="24"/>
        </w:rPr>
      </w:pPr>
      <w:r>
        <w:rPr>
          <w:rFonts w:ascii="Garamond" w:hAnsi="Garamond" w:cs="Times New Roman"/>
          <w:szCs w:val="24"/>
        </w:rPr>
        <w:t xml:space="preserve"> </w:t>
      </w:r>
      <w:r w:rsidR="00F278E2">
        <w:rPr>
          <w:rFonts w:ascii="Garamond" w:hAnsi="Garamond" w:cs="Times New Roman"/>
          <w:szCs w:val="24"/>
        </w:rPr>
        <w:t>W przypadku gdy podmiotowe środki dowodowe,</w:t>
      </w:r>
      <w:r>
        <w:rPr>
          <w:rFonts w:ascii="Garamond" w:hAnsi="Garamond" w:cs="Times New Roman"/>
          <w:szCs w:val="24"/>
        </w:rPr>
        <w:t xml:space="preserve"> </w:t>
      </w:r>
      <w:r w:rsidR="00F278E2">
        <w:rPr>
          <w:rFonts w:ascii="Garamond" w:hAnsi="Garamond" w:cs="Times New Roman"/>
          <w:szCs w:val="24"/>
        </w:rPr>
        <w:t xml:space="preserve"> </w:t>
      </w:r>
      <w:r>
        <w:rPr>
          <w:rFonts w:ascii="Garamond" w:hAnsi="Garamond" w:cs="Times New Roman"/>
          <w:szCs w:val="24"/>
        </w:rPr>
        <w:t xml:space="preserve">w tym oświadczenie o którym mowa w art. 117 ust. 4 ustawy, oraz zobowiązanie podmiotu udostępniającego zasoby na zasadach określonych w art. 118 ustawy </w:t>
      </w:r>
      <w:proofErr w:type="spellStart"/>
      <w:r>
        <w:rPr>
          <w:rFonts w:ascii="Garamond" w:hAnsi="Garamond" w:cs="Times New Roman"/>
          <w:szCs w:val="24"/>
        </w:rPr>
        <w:t>Pzp</w:t>
      </w:r>
      <w:proofErr w:type="spellEnd"/>
      <w:r>
        <w:rPr>
          <w:rFonts w:ascii="Garamond" w:hAnsi="Garamond" w:cs="Times New Roman"/>
          <w:szCs w:val="24"/>
        </w:rPr>
        <w:t xml:space="preserve"> (…) niewystawione przez upoważnione podmioty, oraz pełnomocnictwo, zostały sporządzone jako dokument w postaci papierowej i opatrzone własnoręcznym podpisem, przekazuje się cyfrowe odwzorowanie tego dokumentu (np. </w:t>
      </w:r>
      <w:proofErr w:type="spellStart"/>
      <w:r>
        <w:rPr>
          <w:rFonts w:ascii="Garamond" w:hAnsi="Garamond" w:cs="Times New Roman"/>
          <w:szCs w:val="24"/>
        </w:rPr>
        <w:t>skan</w:t>
      </w:r>
      <w:proofErr w:type="spellEnd"/>
      <w:r>
        <w:rPr>
          <w:rFonts w:ascii="Garamond" w:hAnsi="Garamond" w:cs="Times New Roman"/>
          <w:szCs w:val="24"/>
        </w:rPr>
        <w:t xml:space="preserve">) opatrzone kwalifikowanym podpisem elektronicznym (zalecane), podpisem zaufanym lub podpisem osobistym, </w:t>
      </w:r>
      <w:r>
        <w:rPr>
          <w:rFonts w:ascii="Garamond" w:hAnsi="Garamond" w:cs="Arial"/>
          <w:szCs w:val="24"/>
        </w:rPr>
        <w:t>poświadczające zgodność cyfrowego odwzorowania z dokumentem w postaci papierowej.</w:t>
      </w:r>
    </w:p>
    <w:p w:rsidR="002E5887" w:rsidRDefault="00B17C74" w:rsidP="002E5887">
      <w:pPr>
        <w:pStyle w:val="Tekstpodstawowy32"/>
        <w:spacing w:line="276" w:lineRule="auto"/>
        <w:jc w:val="both"/>
        <w:rPr>
          <w:rFonts w:ascii="Garamond" w:hAnsi="Garamond" w:cs="Times New Roman"/>
          <w:szCs w:val="24"/>
        </w:rPr>
      </w:pPr>
      <w:r>
        <w:rPr>
          <w:rFonts w:ascii="Garamond" w:hAnsi="Garamond" w:cs="Times New Roman"/>
          <w:szCs w:val="24"/>
        </w:rPr>
        <w:t xml:space="preserve"> </w:t>
      </w:r>
      <w:r w:rsidR="002E5887">
        <w:rPr>
          <w:rFonts w:ascii="Garamond" w:hAnsi="Garamond" w:cs="Times New Roman"/>
          <w:szCs w:val="24"/>
        </w:rPr>
        <w:t xml:space="preserve">Poświadczenia zgodności odwzorowania cyfrowego </w:t>
      </w:r>
      <w:r w:rsidR="002469F1">
        <w:rPr>
          <w:rFonts w:ascii="Garamond" w:hAnsi="Garamond" w:cs="Times New Roman"/>
          <w:szCs w:val="24"/>
        </w:rPr>
        <w:t xml:space="preserve">z </w:t>
      </w:r>
      <w:r w:rsidR="000927B8">
        <w:rPr>
          <w:rFonts w:ascii="Garamond" w:hAnsi="Garamond" w:cs="Times New Roman"/>
          <w:szCs w:val="24"/>
        </w:rPr>
        <w:t>dokumentem w postaci papierowej</w:t>
      </w:r>
      <w:r w:rsidR="002469F1">
        <w:rPr>
          <w:rFonts w:ascii="Garamond" w:hAnsi="Garamond" w:cs="Times New Roman"/>
          <w:szCs w:val="24"/>
        </w:rPr>
        <w:t xml:space="preserve">, o którym mowa w zdaniu  powyżej, </w:t>
      </w:r>
      <w:r w:rsidR="002E5887">
        <w:rPr>
          <w:rFonts w:ascii="Garamond" w:hAnsi="Garamond" w:cs="Times New Roman"/>
          <w:szCs w:val="24"/>
        </w:rPr>
        <w:t>dokonuje</w:t>
      </w:r>
      <w:r w:rsidR="002469F1">
        <w:rPr>
          <w:rFonts w:ascii="Garamond" w:hAnsi="Garamond" w:cs="Times New Roman"/>
          <w:szCs w:val="24"/>
        </w:rPr>
        <w:t xml:space="preserve">  w przypadku</w:t>
      </w:r>
      <w:r w:rsidR="000927B8">
        <w:rPr>
          <w:rFonts w:ascii="Garamond" w:hAnsi="Garamond" w:cs="Times New Roman"/>
          <w:szCs w:val="24"/>
        </w:rPr>
        <w:t>:</w:t>
      </w:r>
    </w:p>
    <w:p w:rsidR="000927B8" w:rsidRDefault="000927B8" w:rsidP="00A92911">
      <w:pPr>
        <w:pStyle w:val="Tekstpodstawowy32"/>
        <w:numPr>
          <w:ilvl w:val="0"/>
          <w:numId w:val="29"/>
        </w:numPr>
        <w:spacing w:line="276" w:lineRule="auto"/>
        <w:jc w:val="both"/>
        <w:rPr>
          <w:rFonts w:ascii="Garamond" w:hAnsi="Garamond" w:cs="Times New Roman"/>
          <w:szCs w:val="24"/>
        </w:rPr>
      </w:pPr>
      <w:r>
        <w:rPr>
          <w:rFonts w:ascii="Garamond" w:hAnsi="Garamond" w:cs="Times New Roman"/>
          <w:szCs w:val="24"/>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2469F1" w:rsidRDefault="002469F1" w:rsidP="00A92911">
      <w:pPr>
        <w:pStyle w:val="Tekstpodstawowy32"/>
        <w:numPr>
          <w:ilvl w:val="0"/>
          <w:numId w:val="29"/>
        </w:numPr>
        <w:spacing w:line="276" w:lineRule="auto"/>
        <w:jc w:val="both"/>
        <w:rPr>
          <w:rFonts w:ascii="Garamond" w:hAnsi="Garamond" w:cs="Times New Roman"/>
          <w:szCs w:val="24"/>
        </w:rPr>
      </w:pPr>
      <w:r>
        <w:rPr>
          <w:rFonts w:ascii="Garamond" w:hAnsi="Garamond" w:cs="Times New Roman"/>
          <w:szCs w:val="24"/>
        </w:rPr>
        <w:t>w każdym przypadku może dokonać  notariusz</w:t>
      </w:r>
      <w:r w:rsidR="00E415D3">
        <w:rPr>
          <w:rFonts w:ascii="Garamond" w:hAnsi="Garamond" w:cs="Times New Roman"/>
          <w:szCs w:val="24"/>
        </w:rPr>
        <w:t>;</w:t>
      </w:r>
      <w:r>
        <w:rPr>
          <w:rFonts w:ascii="Garamond" w:hAnsi="Garamond" w:cs="Times New Roman"/>
          <w:szCs w:val="24"/>
        </w:rPr>
        <w:t xml:space="preserve"> </w:t>
      </w:r>
    </w:p>
    <w:p w:rsidR="000927B8" w:rsidRDefault="000927B8" w:rsidP="00A92911">
      <w:pPr>
        <w:pStyle w:val="Tekstpodstawowy32"/>
        <w:numPr>
          <w:ilvl w:val="0"/>
          <w:numId w:val="29"/>
        </w:numPr>
        <w:spacing w:line="276" w:lineRule="auto"/>
        <w:jc w:val="both"/>
        <w:rPr>
          <w:rFonts w:ascii="Garamond" w:hAnsi="Garamond" w:cs="Times New Roman"/>
          <w:szCs w:val="24"/>
        </w:rPr>
      </w:pPr>
      <w:r>
        <w:rPr>
          <w:rFonts w:ascii="Garamond" w:hAnsi="Garamond" w:cs="Times New Roman"/>
          <w:szCs w:val="24"/>
        </w:rPr>
        <w:t xml:space="preserve">przedmiotowych środków dowodowych,  oświadczenia którym mowa w art. 117 ust. 4 ustawy </w:t>
      </w:r>
      <w:proofErr w:type="spellStart"/>
      <w:r>
        <w:rPr>
          <w:rFonts w:ascii="Garamond" w:hAnsi="Garamond" w:cs="Times New Roman"/>
          <w:szCs w:val="24"/>
        </w:rPr>
        <w:t>Pzp</w:t>
      </w:r>
      <w:proofErr w:type="spellEnd"/>
      <w:r w:rsidR="002469F1">
        <w:rPr>
          <w:rFonts w:ascii="Garamond" w:hAnsi="Garamond" w:cs="Times New Roman"/>
          <w:szCs w:val="24"/>
        </w:rPr>
        <w:t xml:space="preserve"> lub </w:t>
      </w:r>
      <w:r>
        <w:rPr>
          <w:rFonts w:ascii="Garamond" w:hAnsi="Garamond" w:cs="Times New Roman"/>
          <w:szCs w:val="24"/>
        </w:rPr>
        <w:t>zobowiązania podmiotu udostępniającego swoje zasoby     - odpowiednio wykonawca, wykonawca wspólnie ubiegający się o udzielenie zamówienia;</w:t>
      </w:r>
    </w:p>
    <w:p w:rsidR="000927B8" w:rsidRDefault="000927B8" w:rsidP="00A92911">
      <w:pPr>
        <w:pStyle w:val="Tekstpodstawowy32"/>
        <w:numPr>
          <w:ilvl w:val="0"/>
          <w:numId w:val="29"/>
        </w:numPr>
        <w:spacing w:line="276" w:lineRule="auto"/>
        <w:jc w:val="both"/>
        <w:rPr>
          <w:rFonts w:ascii="Garamond" w:hAnsi="Garamond" w:cs="Times New Roman"/>
          <w:szCs w:val="24"/>
        </w:rPr>
      </w:pPr>
      <w:r>
        <w:rPr>
          <w:rFonts w:ascii="Garamond" w:hAnsi="Garamond" w:cs="Times New Roman"/>
          <w:szCs w:val="24"/>
        </w:rPr>
        <w:t>pełnomocnictwo – Mocodawca</w:t>
      </w:r>
      <w:r w:rsidR="00186EBE">
        <w:rPr>
          <w:rFonts w:ascii="Garamond" w:hAnsi="Garamond" w:cs="Times New Roman"/>
          <w:szCs w:val="24"/>
        </w:rPr>
        <w:t>.</w:t>
      </w:r>
    </w:p>
    <w:p w:rsidR="00E415D3" w:rsidRDefault="00E415D3" w:rsidP="00E415D3">
      <w:pPr>
        <w:pStyle w:val="Tekstpodstawowy32"/>
        <w:spacing w:line="276" w:lineRule="auto"/>
        <w:jc w:val="both"/>
        <w:rPr>
          <w:rFonts w:ascii="Garamond" w:hAnsi="Garamond" w:cs="Times New Roman"/>
          <w:szCs w:val="24"/>
        </w:rPr>
      </w:pPr>
    </w:p>
    <w:p w:rsidR="007C5D94" w:rsidRDefault="002E5887" w:rsidP="007C5D94">
      <w:pPr>
        <w:pStyle w:val="Tekstpodstawowy32"/>
        <w:tabs>
          <w:tab w:val="left" w:pos="0"/>
        </w:tabs>
        <w:spacing w:line="276" w:lineRule="auto"/>
        <w:jc w:val="both"/>
        <w:rPr>
          <w:rFonts w:ascii="Garamond" w:hAnsi="Garamond" w:cs="Times New Roman"/>
          <w:b/>
          <w:szCs w:val="24"/>
        </w:rPr>
      </w:pPr>
      <w:r>
        <w:rPr>
          <w:rFonts w:ascii="Garamond" w:hAnsi="Garamond" w:cs="Times New Roman"/>
          <w:szCs w:val="24"/>
        </w:rPr>
        <w:t xml:space="preserve"> </w:t>
      </w:r>
      <w:r w:rsidR="00524459">
        <w:rPr>
          <w:rFonts w:ascii="Garamond" w:hAnsi="Garamond" w:cs="Times New Roman"/>
          <w:szCs w:val="24"/>
        </w:rPr>
        <w:t>3</w:t>
      </w:r>
      <w:r w:rsidR="00186EBE">
        <w:rPr>
          <w:rFonts w:ascii="Garamond" w:hAnsi="Garamond" w:cs="Times New Roman"/>
          <w:szCs w:val="24"/>
        </w:rPr>
        <w:t>4</w:t>
      </w:r>
      <w:r w:rsidR="009613B2" w:rsidRPr="00AB4577">
        <w:rPr>
          <w:rFonts w:ascii="Garamond" w:hAnsi="Garamond" w:cs="Times New Roman"/>
          <w:szCs w:val="24"/>
        </w:rPr>
        <w:t xml:space="preserve">. </w:t>
      </w:r>
      <w:r w:rsidR="007C5D94">
        <w:rPr>
          <w:rFonts w:ascii="Garamond" w:hAnsi="Garamond" w:cs="Times New Roman"/>
          <w:b/>
          <w:szCs w:val="24"/>
        </w:rPr>
        <w:t>DODATKOWE ZALECENIA ZAMAWIJACEGO (WAŻNE!!!):</w:t>
      </w:r>
    </w:p>
    <w:p w:rsidR="007C5D94" w:rsidRPr="00380769" w:rsidRDefault="007C5D94" w:rsidP="007C5D94">
      <w:pPr>
        <w:jc w:val="both"/>
        <w:rPr>
          <w:rFonts w:ascii="Times New Roman" w:eastAsia="Times New Roman" w:hAnsi="Times New Roman" w:cs="Times New Roman"/>
          <w:sz w:val="24"/>
          <w:szCs w:val="24"/>
          <w:lang w:bidi="ar-SA"/>
        </w:rPr>
      </w:pPr>
      <w:r>
        <w:rPr>
          <w:rFonts w:ascii="Garamond" w:hAnsi="Garamond" w:cs="Times New Roman"/>
          <w:b/>
          <w:szCs w:val="24"/>
        </w:rPr>
        <w:t xml:space="preserve"> </w:t>
      </w:r>
      <w:r w:rsidRPr="007C5D94">
        <w:rPr>
          <w:rFonts w:ascii="Garamond" w:hAnsi="Garamond" w:cs="Times New Roman"/>
          <w:bCs/>
          <w:sz w:val="24"/>
          <w:szCs w:val="24"/>
        </w:rPr>
        <w:t>1.</w:t>
      </w:r>
      <w:r>
        <w:rPr>
          <w:rFonts w:ascii="Garamond" w:hAnsi="Garamond" w:cs="Times New Roman"/>
          <w:b/>
          <w:szCs w:val="24"/>
        </w:rPr>
        <w:t xml:space="preserve"> </w:t>
      </w:r>
      <w:r w:rsidRPr="00380769">
        <w:rPr>
          <w:rFonts w:ascii="Times New Roman" w:eastAsia="Times New Roman" w:hAnsi="Times New Roman" w:cs="Times New Roman"/>
          <w:sz w:val="24"/>
          <w:szCs w:val="24"/>
          <w:lang w:bidi="ar-SA"/>
        </w:rPr>
        <w:t>Rozszerzenia plików wykorzystywanych przez Wykonawców powinny być zgodne</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z Załącznikiem nr 2 do “Rozporządzenia Rady Ministrów w sprawie</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xml:space="preserve">   Krajowych Ram </w:t>
      </w:r>
      <w:proofErr w:type="spellStart"/>
      <w:r w:rsidRPr="00380769">
        <w:rPr>
          <w:rFonts w:ascii="Times New Roman" w:eastAsia="Times New Roman" w:hAnsi="Times New Roman" w:cs="Times New Roman"/>
          <w:sz w:val="24"/>
          <w:szCs w:val="24"/>
          <w:lang w:bidi="ar-SA"/>
        </w:rPr>
        <w:t>Interoperacyjności</w:t>
      </w:r>
      <w:proofErr w:type="spellEnd"/>
      <w:r w:rsidRPr="00380769">
        <w:rPr>
          <w:rFonts w:ascii="Times New Roman" w:eastAsia="Times New Roman" w:hAnsi="Times New Roman" w:cs="Times New Roman"/>
          <w:sz w:val="24"/>
          <w:szCs w:val="24"/>
          <w:lang w:bidi="ar-SA"/>
        </w:rPr>
        <w:t>, minimalnych wymagań dla rejestrów</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w:t>
      </w:r>
      <w:proofErr w:type="spellStart"/>
      <w:r w:rsidRPr="00380769">
        <w:rPr>
          <w:rFonts w:ascii="Times New Roman" w:eastAsia="Times New Roman" w:hAnsi="Times New Roman" w:cs="Times New Roman"/>
          <w:sz w:val="24"/>
          <w:szCs w:val="24"/>
          <w:lang w:bidi="ar-SA"/>
        </w:rPr>
        <w:t>publicznych</w:t>
      </w:r>
      <w:proofErr w:type="spellEnd"/>
      <w:r w:rsidRPr="00380769">
        <w:rPr>
          <w:rFonts w:ascii="Times New Roman" w:eastAsia="Times New Roman" w:hAnsi="Times New Roman" w:cs="Times New Roman"/>
          <w:sz w:val="24"/>
          <w:szCs w:val="24"/>
          <w:lang w:bidi="ar-SA"/>
        </w:rPr>
        <w:t xml:space="preserve"> i wymiany informacji w postaci elektronicznej oraz minimalnych</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wymagań dla systemów teleinformatycznych”, zwanego dalej Rozporządzeniem</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KRI.</w:t>
      </w:r>
    </w:p>
    <w:p w:rsidR="007C5D94" w:rsidRPr="00380769" w:rsidRDefault="007C5D94" w:rsidP="007C5D9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w:t>
      </w:r>
      <w:r w:rsidRPr="00380769">
        <w:rPr>
          <w:rFonts w:ascii="Times New Roman" w:eastAsia="Times New Roman" w:hAnsi="Times New Roman" w:cs="Times New Roman"/>
          <w:sz w:val="24"/>
          <w:szCs w:val="24"/>
          <w:lang w:bidi="ar-SA"/>
        </w:rPr>
        <w:t xml:space="preserve"> Zamawiający rekomenduje wykorzystanie formatów: </w:t>
      </w:r>
      <w:proofErr w:type="spellStart"/>
      <w:r w:rsidRPr="00380769">
        <w:rPr>
          <w:rFonts w:ascii="Times New Roman" w:eastAsia="Times New Roman" w:hAnsi="Times New Roman" w:cs="Times New Roman"/>
          <w:sz w:val="24"/>
          <w:szCs w:val="24"/>
          <w:lang w:bidi="ar-SA"/>
        </w:rPr>
        <w:t>.pd</w:t>
      </w:r>
      <w:proofErr w:type="spellEnd"/>
      <w:r w:rsidRPr="00380769">
        <w:rPr>
          <w:rFonts w:ascii="Times New Roman" w:eastAsia="Times New Roman" w:hAnsi="Times New Roman" w:cs="Times New Roman"/>
          <w:sz w:val="24"/>
          <w:szCs w:val="24"/>
          <w:lang w:bidi="ar-SA"/>
        </w:rPr>
        <w:t>f .</w:t>
      </w:r>
      <w:proofErr w:type="spellStart"/>
      <w:r w:rsidRPr="00380769">
        <w:rPr>
          <w:rFonts w:ascii="Times New Roman" w:eastAsia="Times New Roman" w:hAnsi="Times New Roman" w:cs="Times New Roman"/>
          <w:sz w:val="24"/>
          <w:szCs w:val="24"/>
          <w:lang w:bidi="ar-SA"/>
        </w:rPr>
        <w:t>doc</w:t>
      </w:r>
      <w:proofErr w:type="spellEnd"/>
      <w:r w:rsidRPr="00380769">
        <w:rPr>
          <w:rFonts w:ascii="Times New Roman" w:eastAsia="Times New Roman" w:hAnsi="Times New Roman" w:cs="Times New Roman"/>
          <w:sz w:val="24"/>
          <w:szCs w:val="24"/>
          <w:lang w:bidi="ar-SA"/>
        </w:rPr>
        <w:t xml:space="preserve"> .</w:t>
      </w:r>
      <w:proofErr w:type="spellStart"/>
      <w:r w:rsidRPr="00380769">
        <w:rPr>
          <w:rFonts w:ascii="Times New Roman" w:eastAsia="Times New Roman" w:hAnsi="Times New Roman" w:cs="Times New Roman"/>
          <w:sz w:val="24"/>
          <w:szCs w:val="24"/>
          <w:lang w:bidi="ar-SA"/>
        </w:rPr>
        <w:t>docx</w:t>
      </w:r>
      <w:proofErr w:type="spellEnd"/>
      <w:r w:rsidRPr="00380769">
        <w:rPr>
          <w:rFonts w:ascii="Times New Roman" w:eastAsia="Times New Roman" w:hAnsi="Times New Roman" w:cs="Times New Roman"/>
          <w:sz w:val="24"/>
          <w:szCs w:val="24"/>
          <w:lang w:bidi="ar-SA"/>
        </w:rPr>
        <w:t xml:space="preserve"> .</w:t>
      </w:r>
      <w:proofErr w:type="spellStart"/>
      <w:r w:rsidRPr="00380769">
        <w:rPr>
          <w:rFonts w:ascii="Times New Roman" w:eastAsia="Times New Roman" w:hAnsi="Times New Roman" w:cs="Times New Roman"/>
          <w:sz w:val="24"/>
          <w:szCs w:val="24"/>
          <w:lang w:bidi="ar-SA"/>
        </w:rPr>
        <w:t>xls</w:t>
      </w:r>
      <w:proofErr w:type="spellEnd"/>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w:t>
      </w:r>
      <w:proofErr w:type="spellStart"/>
      <w:r w:rsidRPr="00380769">
        <w:rPr>
          <w:rFonts w:ascii="Times New Roman" w:eastAsia="Times New Roman" w:hAnsi="Times New Roman" w:cs="Times New Roman"/>
          <w:sz w:val="24"/>
          <w:szCs w:val="24"/>
          <w:lang w:bidi="ar-SA"/>
        </w:rPr>
        <w:t>xlsx</w:t>
      </w:r>
      <w:proofErr w:type="spellEnd"/>
      <w:r w:rsidRPr="00380769">
        <w:rPr>
          <w:rFonts w:ascii="Times New Roman" w:eastAsia="Times New Roman" w:hAnsi="Times New Roman" w:cs="Times New Roman"/>
          <w:sz w:val="24"/>
          <w:szCs w:val="24"/>
          <w:lang w:bidi="ar-SA"/>
        </w:rPr>
        <w:t xml:space="preserve"> .jpg (.</w:t>
      </w:r>
      <w:proofErr w:type="spellStart"/>
      <w:r w:rsidRPr="00380769">
        <w:rPr>
          <w:rFonts w:ascii="Times New Roman" w:eastAsia="Times New Roman" w:hAnsi="Times New Roman" w:cs="Times New Roman"/>
          <w:sz w:val="24"/>
          <w:szCs w:val="24"/>
          <w:lang w:bidi="ar-SA"/>
        </w:rPr>
        <w:t>jpeg</w:t>
      </w:r>
      <w:proofErr w:type="spellEnd"/>
      <w:r w:rsidRPr="00380769">
        <w:rPr>
          <w:rFonts w:ascii="Times New Roman" w:eastAsia="Times New Roman" w:hAnsi="Times New Roman" w:cs="Times New Roman"/>
          <w:sz w:val="24"/>
          <w:szCs w:val="24"/>
          <w:lang w:bidi="ar-SA"/>
        </w:rPr>
        <w:t xml:space="preserve">) ze szczególnym wskazaniem na </w:t>
      </w:r>
      <w:proofErr w:type="spellStart"/>
      <w:r w:rsidRPr="00380769">
        <w:rPr>
          <w:rFonts w:ascii="Times New Roman" w:eastAsia="Times New Roman" w:hAnsi="Times New Roman" w:cs="Times New Roman"/>
          <w:sz w:val="24"/>
          <w:szCs w:val="24"/>
          <w:lang w:bidi="ar-SA"/>
        </w:rPr>
        <w:t>.pd</w:t>
      </w:r>
      <w:proofErr w:type="spellEnd"/>
      <w:r w:rsidRPr="00380769">
        <w:rPr>
          <w:rFonts w:ascii="Times New Roman" w:eastAsia="Times New Roman" w:hAnsi="Times New Roman" w:cs="Times New Roman"/>
          <w:sz w:val="24"/>
          <w:szCs w:val="24"/>
          <w:lang w:bidi="ar-SA"/>
        </w:rPr>
        <w:t>f</w:t>
      </w:r>
    </w:p>
    <w:p w:rsidR="007C5D94" w:rsidRPr="00380769" w:rsidRDefault="007C5D94" w:rsidP="007C5D9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w:t>
      </w:r>
      <w:r w:rsidRPr="00380769">
        <w:rPr>
          <w:rFonts w:ascii="Times New Roman" w:eastAsia="Times New Roman" w:hAnsi="Times New Roman" w:cs="Times New Roman"/>
          <w:sz w:val="24"/>
          <w:szCs w:val="24"/>
          <w:lang w:bidi="ar-SA"/>
        </w:rPr>
        <w:t xml:space="preserve">  W celu ewentualnej kompresji danych Zamawiający rekomenduje</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wykorzystanie jednego z rozszerzeń:</w:t>
      </w:r>
    </w:p>
    <w:p w:rsidR="007C5D94" w:rsidRPr="00380769" w:rsidRDefault="007C5D94" w:rsidP="007C5D94">
      <w:pPr>
        <w:widowControl/>
        <w:autoSpaceDE/>
        <w:autoSpaceDN/>
        <w:rPr>
          <w:rFonts w:ascii="Times New Roman" w:eastAsia="Times New Roman" w:hAnsi="Times New Roman" w:cs="Times New Roman"/>
          <w:sz w:val="24"/>
          <w:szCs w:val="24"/>
          <w:lang w:bidi="ar-SA"/>
        </w:rPr>
      </w:pPr>
      <w:r w:rsidRPr="00380769">
        <w:rPr>
          <w:rFonts w:ascii="Times New Roman" w:eastAsia="Times New Roman" w:hAnsi="Times New Roman" w:cs="Times New Roman"/>
          <w:sz w:val="24"/>
          <w:szCs w:val="24"/>
          <w:lang w:bidi="ar-SA"/>
        </w:rPr>
        <w:t>   </w:t>
      </w:r>
      <w:r>
        <w:rPr>
          <w:rFonts w:ascii="Times New Roman" w:eastAsia="Times New Roman" w:hAnsi="Times New Roman" w:cs="Times New Roman"/>
          <w:sz w:val="24"/>
          <w:szCs w:val="24"/>
          <w:lang w:bidi="ar-SA"/>
        </w:rPr>
        <w:t>a)</w:t>
      </w:r>
      <w:r w:rsidRPr="00380769">
        <w:rPr>
          <w:rFonts w:ascii="Times New Roman" w:eastAsia="Times New Roman" w:hAnsi="Times New Roman" w:cs="Times New Roman"/>
          <w:sz w:val="24"/>
          <w:szCs w:val="24"/>
          <w:lang w:bidi="ar-SA"/>
        </w:rPr>
        <w:t xml:space="preserve">  .zip</w:t>
      </w:r>
    </w:p>
    <w:p w:rsidR="007C5D94" w:rsidRPr="00380769" w:rsidRDefault="007C5D94" w:rsidP="007C5D9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b)</w:t>
      </w:r>
      <w:r w:rsidRPr="00380769">
        <w:rPr>
          <w:rFonts w:ascii="Times New Roman" w:eastAsia="Times New Roman" w:hAnsi="Times New Roman" w:cs="Times New Roman"/>
          <w:sz w:val="24"/>
          <w:szCs w:val="24"/>
          <w:lang w:bidi="ar-SA"/>
        </w:rPr>
        <w:t>   .7Z</w:t>
      </w:r>
    </w:p>
    <w:p w:rsidR="007C5D94" w:rsidRPr="00380769" w:rsidRDefault="007C5D94" w:rsidP="007C5D9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4.</w:t>
      </w:r>
      <w:r w:rsidRPr="00380769">
        <w:rPr>
          <w:rFonts w:ascii="Times New Roman" w:eastAsia="Times New Roman" w:hAnsi="Times New Roman" w:cs="Times New Roman"/>
          <w:sz w:val="24"/>
          <w:szCs w:val="24"/>
          <w:lang w:bidi="ar-SA"/>
        </w:rPr>
        <w:t xml:space="preserve"> </w:t>
      </w:r>
      <w:r w:rsidRPr="00E139A4">
        <w:rPr>
          <w:rFonts w:ascii="Times New Roman" w:eastAsia="Times New Roman" w:hAnsi="Times New Roman" w:cs="Times New Roman"/>
          <w:sz w:val="24"/>
          <w:szCs w:val="24"/>
          <w:u w:val="single"/>
          <w:lang w:bidi="ar-SA"/>
        </w:rPr>
        <w:t>Wśród rozszerzeń powszechnych a niewystępujących w Rozporządzeniu KRI   występują: .</w:t>
      </w:r>
      <w:proofErr w:type="spellStart"/>
      <w:r w:rsidRPr="00E139A4">
        <w:rPr>
          <w:rFonts w:ascii="Times New Roman" w:eastAsia="Times New Roman" w:hAnsi="Times New Roman" w:cs="Times New Roman"/>
          <w:sz w:val="24"/>
          <w:szCs w:val="24"/>
          <w:u w:val="single"/>
          <w:lang w:bidi="ar-SA"/>
        </w:rPr>
        <w:t>rar</w:t>
      </w:r>
      <w:proofErr w:type="spellEnd"/>
      <w:r w:rsidRPr="00E139A4">
        <w:rPr>
          <w:rFonts w:ascii="Times New Roman" w:eastAsia="Times New Roman" w:hAnsi="Times New Roman" w:cs="Times New Roman"/>
          <w:sz w:val="24"/>
          <w:szCs w:val="24"/>
          <w:u w:val="single"/>
          <w:lang w:bidi="ar-SA"/>
        </w:rPr>
        <w:t xml:space="preserve"> .</w:t>
      </w:r>
      <w:proofErr w:type="spellStart"/>
      <w:r w:rsidRPr="00E139A4">
        <w:rPr>
          <w:rFonts w:ascii="Times New Roman" w:eastAsia="Times New Roman" w:hAnsi="Times New Roman" w:cs="Times New Roman"/>
          <w:sz w:val="24"/>
          <w:szCs w:val="24"/>
          <w:u w:val="single"/>
          <w:lang w:bidi="ar-SA"/>
        </w:rPr>
        <w:t>gif</w:t>
      </w:r>
      <w:proofErr w:type="spellEnd"/>
      <w:r w:rsidRPr="00E139A4">
        <w:rPr>
          <w:rFonts w:ascii="Times New Roman" w:eastAsia="Times New Roman" w:hAnsi="Times New Roman" w:cs="Times New Roman"/>
          <w:sz w:val="24"/>
          <w:szCs w:val="24"/>
          <w:u w:val="single"/>
          <w:lang w:bidi="ar-SA"/>
        </w:rPr>
        <w:t xml:space="preserve"> .</w:t>
      </w:r>
      <w:proofErr w:type="spellStart"/>
      <w:r w:rsidRPr="00E139A4">
        <w:rPr>
          <w:rFonts w:ascii="Times New Roman" w:eastAsia="Times New Roman" w:hAnsi="Times New Roman" w:cs="Times New Roman"/>
          <w:sz w:val="24"/>
          <w:szCs w:val="24"/>
          <w:u w:val="single"/>
          <w:lang w:bidi="ar-SA"/>
        </w:rPr>
        <w:t>bmp</w:t>
      </w:r>
      <w:proofErr w:type="spellEnd"/>
      <w:r w:rsidRPr="00E139A4">
        <w:rPr>
          <w:rFonts w:ascii="Times New Roman" w:eastAsia="Times New Roman" w:hAnsi="Times New Roman" w:cs="Times New Roman"/>
          <w:sz w:val="24"/>
          <w:szCs w:val="24"/>
          <w:u w:val="single"/>
          <w:lang w:bidi="ar-SA"/>
        </w:rPr>
        <w:t xml:space="preserve"> .</w:t>
      </w:r>
      <w:proofErr w:type="spellStart"/>
      <w:r w:rsidRPr="00E139A4">
        <w:rPr>
          <w:rFonts w:ascii="Times New Roman" w:eastAsia="Times New Roman" w:hAnsi="Times New Roman" w:cs="Times New Roman"/>
          <w:sz w:val="24"/>
          <w:szCs w:val="24"/>
          <w:u w:val="single"/>
          <w:lang w:bidi="ar-SA"/>
        </w:rPr>
        <w:t>numbers</w:t>
      </w:r>
      <w:proofErr w:type="spellEnd"/>
      <w:r w:rsidRPr="00E139A4">
        <w:rPr>
          <w:rFonts w:ascii="Times New Roman" w:eastAsia="Times New Roman" w:hAnsi="Times New Roman" w:cs="Times New Roman"/>
          <w:sz w:val="24"/>
          <w:szCs w:val="24"/>
          <w:u w:val="single"/>
          <w:lang w:bidi="ar-SA"/>
        </w:rPr>
        <w:t xml:space="preserve"> .</w:t>
      </w:r>
      <w:proofErr w:type="spellStart"/>
      <w:r w:rsidRPr="00E139A4">
        <w:rPr>
          <w:rFonts w:ascii="Times New Roman" w:eastAsia="Times New Roman" w:hAnsi="Times New Roman" w:cs="Times New Roman"/>
          <w:sz w:val="24"/>
          <w:szCs w:val="24"/>
          <w:u w:val="single"/>
          <w:lang w:bidi="ar-SA"/>
        </w:rPr>
        <w:t>pages</w:t>
      </w:r>
      <w:proofErr w:type="spellEnd"/>
      <w:r w:rsidRPr="00E139A4">
        <w:rPr>
          <w:rFonts w:ascii="Times New Roman" w:eastAsia="Times New Roman" w:hAnsi="Times New Roman" w:cs="Times New Roman"/>
          <w:sz w:val="24"/>
          <w:szCs w:val="24"/>
          <w:u w:val="single"/>
          <w:lang w:bidi="ar-SA"/>
        </w:rPr>
        <w:t>. Dokumenty złożone w takich plikach zostaną uznane za złożone nieskutecznie</w:t>
      </w:r>
      <w:r w:rsidRPr="00380769">
        <w:rPr>
          <w:rFonts w:ascii="Times New Roman" w:eastAsia="Times New Roman" w:hAnsi="Times New Roman" w:cs="Times New Roman"/>
          <w:sz w:val="24"/>
          <w:szCs w:val="24"/>
          <w:lang w:bidi="ar-SA"/>
        </w:rPr>
        <w:t>.</w:t>
      </w:r>
    </w:p>
    <w:p w:rsidR="007C5D94" w:rsidRDefault="007C5D94" w:rsidP="00186EBE">
      <w:pPr>
        <w:widowControl/>
        <w:autoSpaceDE/>
        <w:autoSpaceDN/>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w:t>
      </w:r>
      <w:r w:rsidRPr="00380769">
        <w:rPr>
          <w:rFonts w:ascii="Times New Roman" w:eastAsia="Times New Roman" w:hAnsi="Times New Roman" w:cs="Times New Roman"/>
          <w:sz w:val="24"/>
          <w:szCs w:val="24"/>
          <w:lang w:bidi="ar-SA"/>
        </w:rPr>
        <w:t> Zamawiający zwraca uwagę na ograniczenia wielkości plików podpisywanych</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profilem zaufanym, który wynosi maksymalnie 10MB, oraz na ograniczenie</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xml:space="preserve">wielkości plików </w:t>
      </w:r>
      <w:r w:rsidR="00186EBE">
        <w:rPr>
          <w:rFonts w:ascii="Times New Roman" w:eastAsia="Times New Roman" w:hAnsi="Times New Roman" w:cs="Times New Roman"/>
          <w:sz w:val="24"/>
          <w:szCs w:val="24"/>
          <w:lang w:bidi="ar-SA"/>
        </w:rPr>
        <w:t>p</w:t>
      </w:r>
      <w:r w:rsidRPr="00380769">
        <w:rPr>
          <w:rFonts w:ascii="Times New Roman" w:eastAsia="Times New Roman" w:hAnsi="Times New Roman" w:cs="Times New Roman"/>
          <w:sz w:val="24"/>
          <w:szCs w:val="24"/>
          <w:lang w:bidi="ar-SA"/>
        </w:rPr>
        <w:t xml:space="preserve">odpisywanych w aplikacji </w:t>
      </w:r>
      <w:proofErr w:type="spellStart"/>
      <w:r w:rsidRPr="00380769">
        <w:rPr>
          <w:rFonts w:ascii="Times New Roman" w:eastAsia="Times New Roman" w:hAnsi="Times New Roman" w:cs="Times New Roman"/>
          <w:sz w:val="24"/>
          <w:szCs w:val="24"/>
          <w:lang w:bidi="ar-SA"/>
        </w:rPr>
        <w:t>eDoApp</w:t>
      </w:r>
      <w:proofErr w:type="spellEnd"/>
      <w:r w:rsidRPr="00380769">
        <w:rPr>
          <w:rFonts w:ascii="Times New Roman" w:eastAsia="Times New Roman" w:hAnsi="Times New Roman" w:cs="Times New Roman"/>
          <w:sz w:val="24"/>
          <w:szCs w:val="24"/>
          <w:lang w:bidi="ar-SA"/>
        </w:rPr>
        <w:t xml:space="preserve"> służącej do składania</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podpisu osobistego, który wynosi maksymalnie 5MB.</w:t>
      </w:r>
    </w:p>
    <w:p w:rsidR="007C5D94" w:rsidRPr="00380769" w:rsidRDefault="007C5D94" w:rsidP="00AF2902">
      <w:pPr>
        <w:widowControl/>
        <w:autoSpaceDE/>
        <w:autoSpaceDN/>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w:t>
      </w:r>
      <w:r w:rsidRPr="00380769">
        <w:rPr>
          <w:rFonts w:ascii="Times New Roman" w:eastAsia="Times New Roman" w:hAnsi="Times New Roman" w:cs="Times New Roman"/>
          <w:sz w:val="24"/>
          <w:szCs w:val="24"/>
          <w:lang w:bidi="ar-SA"/>
        </w:rPr>
        <w:t> W przypadku stosowania przez wykonawcę kwalifikowanego podpisu</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elektronicznego:</w:t>
      </w:r>
    </w:p>
    <w:p w:rsidR="007C5D94" w:rsidRPr="00380769" w:rsidRDefault="007C5D94" w:rsidP="00AF2902">
      <w:pPr>
        <w:widowControl/>
        <w:autoSpaceDE/>
        <w:autoSpaceDN/>
        <w:jc w:val="both"/>
        <w:rPr>
          <w:rFonts w:ascii="Times New Roman" w:eastAsia="Times New Roman" w:hAnsi="Times New Roman" w:cs="Times New Roman"/>
          <w:sz w:val="24"/>
          <w:szCs w:val="24"/>
          <w:lang w:bidi="ar-SA"/>
        </w:rPr>
      </w:pPr>
      <w:r w:rsidRPr="00380769">
        <w:rPr>
          <w:rFonts w:ascii="Times New Roman" w:eastAsia="Times New Roman" w:hAnsi="Times New Roman" w:cs="Times New Roman"/>
          <w:sz w:val="24"/>
          <w:szCs w:val="24"/>
          <w:lang w:bidi="ar-SA"/>
        </w:rPr>
        <w:t>Ze względu na niskie ryzyko naruszenia integralności pliku oraz</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xml:space="preserve">   łatwiejszą weryfikację </w:t>
      </w:r>
      <w:r>
        <w:rPr>
          <w:rFonts w:ascii="Times New Roman" w:eastAsia="Times New Roman" w:hAnsi="Times New Roman" w:cs="Times New Roman"/>
          <w:sz w:val="24"/>
          <w:szCs w:val="24"/>
          <w:lang w:bidi="ar-SA"/>
        </w:rPr>
        <w:t xml:space="preserve"> p</w:t>
      </w:r>
      <w:r w:rsidRPr="00380769">
        <w:rPr>
          <w:rFonts w:ascii="Times New Roman" w:eastAsia="Times New Roman" w:hAnsi="Times New Roman" w:cs="Times New Roman"/>
          <w:sz w:val="24"/>
          <w:szCs w:val="24"/>
          <w:lang w:bidi="ar-SA"/>
        </w:rPr>
        <w:t>odpisu zamawiający zaleca, w miarę</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możliwości, przekonwertowanie</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xml:space="preserve"> plików składających się na ofertę na rozszerzenie </w:t>
      </w:r>
      <w:proofErr w:type="spellStart"/>
      <w:r w:rsidRPr="00380769">
        <w:rPr>
          <w:rFonts w:ascii="Times New Roman" w:eastAsia="Times New Roman" w:hAnsi="Times New Roman" w:cs="Times New Roman"/>
          <w:sz w:val="24"/>
          <w:szCs w:val="24"/>
          <w:lang w:bidi="ar-SA"/>
        </w:rPr>
        <w:t>.pd</w:t>
      </w:r>
      <w:proofErr w:type="spellEnd"/>
      <w:r w:rsidRPr="00380769">
        <w:rPr>
          <w:rFonts w:ascii="Times New Roman" w:eastAsia="Times New Roman" w:hAnsi="Times New Roman" w:cs="Times New Roman"/>
          <w:sz w:val="24"/>
          <w:szCs w:val="24"/>
          <w:lang w:bidi="ar-SA"/>
        </w:rPr>
        <w:t>f  i opatrzenie ich</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xml:space="preserve">podpisem kwalifikowanym w formacie </w:t>
      </w:r>
      <w:proofErr w:type="spellStart"/>
      <w:r w:rsidRPr="00380769">
        <w:rPr>
          <w:rFonts w:ascii="Times New Roman" w:eastAsia="Times New Roman" w:hAnsi="Times New Roman" w:cs="Times New Roman"/>
          <w:sz w:val="24"/>
          <w:szCs w:val="24"/>
          <w:lang w:bidi="ar-SA"/>
        </w:rPr>
        <w:t>PAdES</w:t>
      </w:r>
      <w:proofErr w:type="spellEnd"/>
      <w:r w:rsidRPr="00380769">
        <w:rPr>
          <w:rFonts w:ascii="Times New Roman" w:eastAsia="Times New Roman" w:hAnsi="Times New Roman" w:cs="Times New Roman"/>
          <w:sz w:val="24"/>
          <w:szCs w:val="24"/>
          <w:lang w:bidi="ar-SA"/>
        </w:rPr>
        <w:t>.</w:t>
      </w:r>
    </w:p>
    <w:p w:rsidR="007C5D94" w:rsidRPr="00380769" w:rsidRDefault="007C5D94" w:rsidP="007C5D94">
      <w:pPr>
        <w:widowControl/>
        <w:autoSpaceDE/>
        <w:autoSpaceDN/>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w:t>
      </w:r>
      <w:r w:rsidRPr="00380769">
        <w:rPr>
          <w:rFonts w:ascii="Times New Roman" w:eastAsia="Times New Roman" w:hAnsi="Times New Roman" w:cs="Times New Roman"/>
          <w:sz w:val="24"/>
          <w:szCs w:val="24"/>
          <w:lang w:bidi="ar-SA"/>
        </w:rPr>
        <w:t>Pliki w innych formatach niż PDF zaleca się opatrzyć podpisem w formacie   </w:t>
      </w:r>
      <w:proofErr w:type="spellStart"/>
      <w:r w:rsidRPr="00380769">
        <w:rPr>
          <w:rFonts w:ascii="Times New Roman" w:eastAsia="Times New Roman" w:hAnsi="Times New Roman" w:cs="Times New Roman"/>
          <w:sz w:val="24"/>
          <w:szCs w:val="24"/>
          <w:lang w:bidi="ar-SA"/>
        </w:rPr>
        <w:t>XAdES</w:t>
      </w:r>
      <w:proofErr w:type="spellEnd"/>
      <w:r w:rsidRPr="00380769">
        <w:rPr>
          <w:rFonts w:ascii="Times New Roman" w:eastAsia="Times New Roman" w:hAnsi="Times New Roman" w:cs="Times New Roman"/>
          <w:sz w:val="24"/>
          <w:szCs w:val="24"/>
          <w:lang w:bidi="ar-SA"/>
        </w:rPr>
        <w:t xml:space="preserve"> o typie zewnętrznym. Wykonawca powinien pamiętać, aby plik z</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podpisem przekazywać łącznie z dokumentem podpisywanym.</w:t>
      </w:r>
    </w:p>
    <w:p w:rsidR="007C5D94" w:rsidRPr="00380769" w:rsidRDefault="007C5D94" w:rsidP="007C5D94">
      <w:pPr>
        <w:widowControl/>
        <w:autoSpaceDE/>
        <w:autoSpaceDN/>
        <w:jc w:val="both"/>
        <w:rPr>
          <w:rFonts w:ascii="Times New Roman" w:eastAsia="Times New Roman" w:hAnsi="Times New Roman" w:cs="Times New Roman"/>
          <w:sz w:val="24"/>
          <w:szCs w:val="24"/>
          <w:lang w:bidi="ar-SA"/>
        </w:rPr>
      </w:pPr>
      <w:r w:rsidRPr="00380769">
        <w:rPr>
          <w:rFonts w:ascii="Times New Roman" w:eastAsia="Times New Roman" w:hAnsi="Times New Roman" w:cs="Times New Roman"/>
          <w:sz w:val="24"/>
          <w:szCs w:val="24"/>
          <w:u w:val="single"/>
          <w:lang w:bidi="ar-SA"/>
        </w:rPr>
        <w:t>Zamawiający rekomenduje wykorzystanie podpisu z kwalifikowanym znacznikiem czasu</w:t>
      </w:r>
      <w:r w:rsidRPr="00380769">
        <w:rPr>
          <w:rFonts w:ascii="Times New Roman" w:eastAsia="Times New Roman" w:hAnsi="Times New Roman" w:cs="Times New Roman"/>
          <w:sz w:val="24"/>
          <w:szCs w:val="24"/>
          <w:lang w:bidi="ar-SA"/>
        </w:rPr>
        <w:t>.</w:t>
      </w:r>
    </w:p>
    <w:p w:rsidR="007C5D94" w:rsidRPr="00380769" w:rsidRDefault="007C5D94" w:rsidP="007C5D94">
      <w:pPr>
        <w:widowControl/>
        <w:autoSpaceDE/>
        <w:autoSpaceDN/>
        <w:jc w:val="both"/>
        <w:rPr>
          <w:rFonts w:ascii="Times New Roman" w:eastAsia="Times New Roman" w:hAnsi="Times New Roman" w:cs="Times New Roman"/>
          <w:sz w:val="24"/>
          <w:szCs w:val="24"/>
          <w:lang w:bidi="ar-SA"/>
        </w:rPr>
      </w:pPr>
      <w:r w:rsidRPr="00380769">
        <w:rPr>
          <w:rFonts w:ascii="Times New Roman" w:eastAsia="Times New Roman" w:hAnsi="Times New Roman" w:cs="Times New Roman"/>
          <w:sz w:val="24"/>
          <w:szCs w:val="24"/>
          <w:lang w:bidi="ar-SA"/>
        </w:rPr>
        <w:t>Zamawiający zaleca aby w przypadku podpisywania pliku przez kilka osób,</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u w:val="single"/>
          <w:lang w:bidi="ar-SA"/>
        </w:rPr>
        <w:t>stosować podpisy tego samego rodzaju.</w:t>
      </w:r>
      <w:r w:rsidRPr="00380769">
        <w:rPr>
          <w:rFonts w:ascii="Times New Roman" w:eastAsia="Times New Roman" w:hAnsi="Times New Roman" w:cs="Times New Roman"/>
          <w:sz w:val="24"/>
          <w:szCs w:val="24"/>
          <w:lang w:bidi="ar-SA"/>
        </w:rPr>
        <w:t xml:space="preserve"> Podpisywanie różnymi rodzajami</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podpisów np. osobistym i kwalifikowanym może doprowadzić do problemów w</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weryfikacji plików.</w:t>
      </w:r>
    </w:p>
    <w:p w:rsidR="007C5D94" w:rsidRPr="00380769" w:rsidRDefault="007C5D94" w:rsidP="00AF2902">
      <w:pPr>
        <w:widowControl/>
        <w:autoSpaceDE/>
        <w:autoSpaceDN/>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w:t>
      </w:r>
      <w:r w:rsidRPr="00380769">
        <w:rPr>
          <w:rFonts w:ascii="Times New Roman" w:eastAsia="Times New Roman" w:hAnsi="Times New Roman" w:cs="Times New Roman"/>
          <w:sz w:val="24"/>
          <w:szCs w:val="24"/>
          <w:lang w:bidi="ar-SA"/>
        </w:rPr>
        <w:t xml:space="preserve">  Zamawiający zaleca, aby Wykonawca z odpowiednim wyprzedzeniem   przetestował możliwość prawidłowego wykorzystania wybranej metody   podpisania plików oferty.</w:t>
      </w:r>
    </w:p>
    <w:p w:rsidR="007C5D94" w:rsidRPr="00380769" w:rsidRDefault="007C5D94" w:rsidP="007C5D94">
      <w:pPr>
        <w:widowControl/>
        <w:autoSpaceDE/>
        <w:autoSpaceDN/>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9. </w:t>
      </w:r>
      <w:r w:rsidRPr="00380769">
        <w:rPr>
          <w:rFonts w:ascii="Times New Roman" w:eastAsia="Times New Roman" w:hAnsi="Times New Roman" w:cs="Times New Roman"/>
          <w:sz w:val="24"/>
          <w:szCs w:val="24"/>
          <w:lang w:bidi="ar-SA"/>
        </w:rPr>
        <w:t>   Osobą składającą ofertę powinna być osoba kontaktowa podawana w dokumentacji.</w:t>
      </w:r>
    </w:p>
    <w:p w:rsidR="007C5D94" w:rsidRPr="00380769" w:rsidRDefault="007C5D94" w:rsidP="007C5D94">
      <w:pPr>
        <w:widowControl/>
        <w:autoSpaceDE/>
        <w:autoSpaceDN/>
        <w:jc w:val="both"/>
        <w:rPr>
          <w:rFonts w:ascii="Times New Roman" w:eastAsia="Times New Roman" w:hAnsi="Times New Roman" w:cs="Times New Roman"/>
          <w:b/>
          <w:bCs/>
          <w:sz w:val="24"/>
          <w:szCs w:val="24"/>
          <w:u w:val="single"/>
          <w:lang w:bidi="ar-SA"/>
        </w:rPr>
      </w:pPr>
      <w:r>
        <w:rPr>
          <w:rFonts w:ascii="Times New Roman" w:eastAsia="Times New Roman" w:hAnsi="Times New Roman" w:cs="Times New Roman"/>
          <w:sz w:val="24"/>
          <w:szCs w:val="24"/>
          <w:lang w:bidi="ar-SA"/>
        </w:rPr>
        <w:t xml:space="preserve">10. </w:t>
      </w:r>
      <w:r w:rsidRPr="00380769">
        <w:rPr>
          <w:rFonts w:ascii="Times New Roman" w:eastAsia="Times New Roman" w:hAnsi="Times New Roman" w:cs="Times New Roman"/>
          <w:sz w:val="24"/>
          <w:szCs w:val="24"/>
          <w:lang w:bidi="ar-SA"/>
        </w:rPr>
        <w:t>   Ofertę należy przygotować z należytą starannością dla podmiotu   ubiegającego się o udzielenie zamówienia publicznego i zachowaniem</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   odpowiedniego odstępu czasu do zakończenia przyjmowania ofert/wniosków.</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u w:val="single"/>
          <w:lang w:bidi="ar-SA"/>
        </w:rPr>
        <w:t xml:space="preserve">Sugerujemy złożenie oferty na </w:t>
      </w:r>
      <w:r w:rsidRPr="00380769">
        <w:rPr>
          <w:rFonts w:ascii="Times New Roman" w:eastAsia="Times New Roman" w:hAnsi="Times New Roman" w:cs="Times New Roman"/>
          <w:b/>
          <w:bCs/>
          <w:sz w:val="24"/>
          <w:szCs w:val="24"/>
          <w:u w:val="single"/>
          <w:lang w:bidi="ar-SA"/>
        </w:rPr>
        <w:t>24 godziny przed terminem składania</w:t>
      </w:r>
      <w:r w:rsidRPr="00AF2902">
        <w:rPr>
          <w:rFonts w:ascii="Times New Roman" w:eastAsia="Times New Roman" w:hAnsi="Times New Roman" w:cs="Times New Roman"/>
          <w:b/>
          <w:bCs/>
          <w:sz w:val="24"/>
          <w:szCs w:val="24"/>
          <w:u w:val="single"/>
          <w:lang w:bidi="ar-SA"/>
        </w:rPr>
        <w:t xml:space="preserve"> </w:t>
      </w:r>
      <w:r w:rsidRPr="00380769">
        <w:rPr>
          <w:rFonts w:ascii="Times New Roman" w:eastAsia="Times New Roman" w:hAnsi="Times New Roman" w:cs="Times New Roman"/>
          <w:b/>
          <w:bCs/>
          <w:sz w:val="24"/>
          <w:szCs w:val="24"/>
          <w:u w:val="single"/>
          <w:lang w:bidi="ar-SA"/>
        </w:rPr>
        <w:t xml:space="preserve">  ofert.</w:t>
      </w:r>
    </w:p>
    <w:p w:rsidR="007C5D94" w:rsidRPr="00380769" w:rsidRDefault="007C5D94" w:rsidP="007C5D94">
      <w:pPr>
        <w:widowControl/>
        <w:autoSpaceDE/>
        <w:autoSpaceDN/>
        <w:jc w:val="both"/>
        <w:rPr>
          <w:rFonts w:ascii="Times New Roman" w:eastAsia="Times New Roman" w:hAnsi="Times New Roman" w:cs="Times New Roman"/>
          <w:sz w:val="24"/>
          <w:szCs w:val="24"/>
          <w:lang w:bidi="ar-SA"/>
        </w:rPr>
      </w:pPr>
      <w:r w:rsidRPr="00380769">
        <w:rPr>
          <w:rFonts w:ascii="Times New Roman" w:eastAsia="Times New Roman" w:hAnsi="Times New Roman" w:cs="Times New Roman"/>
          <w:sz w:val="24"/>
          <w:szCs w:val="24"/>
          <w:lang w:bidi="ar-SA"/>
        </w:rPr>
        <w:t> </w:t>
      </w:r>
      <w:r>
        <w:rPr>
          <w:rFonts w:ascii="Times New Roman" w:eastAsia="Times New Roman" w:hAnsi="Times New Roman" w:cs="Times New Roman"/>
          <w:sz w:val="24"/>
          <w:szCs w:val="24"/>
          <w:lang w:bidi="ar-SA"/>
        </w:rPr>
        <w:t xml:space="preserve">11. </w:t>
      </w:r>
      <w:r w:rsidRPr="00380769">
        <w:rPr>
          <w:rFonts w:ascii="Times New Roman" w:eastAsia="Times New Roman" w:hAnsi="Times New Roman" w:cs="Times New Roman"/>
          <w:sz w:val="24"/>
          <w:szCs w:val="24"/>
          <w:lang w:bidi="ar-SA"/>
        </w:rPr>
        <w:t xml:space="preserve">  Jeśli Wykonawca pakuje dokumenty np. w plik o rozszerzeniu .zip, zaleca</w:t>
      </w:r>
      <w:r>
        <w:rPr>
          <w:rFonts w:ascii="Times New Roman" w:eastAsia="Times New Roman" w:hAnsi="Times New Roman" w:cs="Times New Roman"/>
          <w:sz w:val="24"/>
          <w:szCs w:val="24"/>
          <w:lang w:bidi="ar-SA"/>
        </w:rPr>
        <w:t xml:space="preserve"> </w:t>
      </w:r>
      <w:r w:rsidRPr="00380769">
        <w:rPr>
          <w:rFonts w:ascii="Times New Roman" w:eastAsia="Times New Roman" w:hAnsi="Times New Roman" w:cs="Times New Roman"/>
          <w:sz w:val="24"/>
          <w:szCs w:val="24"/>
          <w:lang w:bidi="ar-SA"/>
        </w:rPr>
        <w:t>się wcześniejsze podpisanie każdego ze skompresowanych plików.</w:t>
      </w:r>
    </w:p>
    <w:p w:rsidR="007C5D94" w:rsidRPr="00AF2902" w:rsidRDefault="00186EBE" w:rsidP="007C5D94">
      <w:pPr>
        <w:widowControl/>
        <w:autoSpaceDE/>
        <w:autoSpaceDN/>
        <w:jc w:val="both"/>
        <w:rPr>
          <w:rFonts w:ascii="Times New Roman" w:eastAsia="Times New Roman" w:hAnsi="Times New Roman" w:cs="Times New Roman"/>
          <w:sz w:val="24"/>
          <w:szCs w:val="24"/>
          <w:lang w:bidi="ar-SA"/>
        </w:rPr>
      </w:pPr>
      <w:r w:rsidRPr="00186EBE">
        <w:rPr>
          <w:rFonts w:ascii="Times New Roman" w:eastAsia="Times New Roman" w:hAnsi="Times New Roman" w:cs="Times New Roman"/>
          <w:b/>
          <w:bCs/>
          <w:sz w:val="24"/>
          <w:szCs w:val="24"/>
          <w:lang w:bidi="ar-SA"/>
        </w:rPr>
        <w:t>35</w:t>
      </w:r>
      <w:r>
        <w:rPr>
          <w:rFonts w:ascii="Times New Roman" w:eastAsia="Times New Roman" w:hAnsi="Times New Roman" w:cs="Times New Roman"/>
          <w:sz w:val="24"/>
          <w:szCs w:val="24"/>
          <w:lang w:bidi="ar-SA"/>
        </w:rPr>
        <w:t>.</w:t>
      </w:r>
      <w:r w:rsidR="007C5D94" w:rsidRPr="00380769">
        <w:rPr>
          <w:rFonts w:ascii="Times New Roman" w:eastAsia="Times New Roman" w:hAnsi="Times New Roman" w:cs="Times New Roman"/>
          <w:sz w:val="24"/>
          <w:szCs w:val="24"/>
          <w:lang w:bidi="ar-SA"/>
        </w:rPr>
        <w:t> Zamawiający zaleca aby nie wprowadzać jakichkolwiek zmian w plikach po</w:t>
      </w:r>
      <w:r w:rsidR="007C5D94" w:rsidRPr="00186EBE">
        <w:rPr>
          <w:rFonts w:ascii="Times New Roman" w:eastAsia="Times New Roman" w:hAnsi="Times New Roman" w:cs="Times New Roman"/>
          <w:sz w:val="24"/>
          <w:szCs w:val="24"/>
          <w:lang w:bidi="ar-SA"/>
        </w:rPr>
        <w:t xml:space="preserve"> </w:t>
      </w:r>
      <w:r w:rsidR="007C5D94" w:rsidRPr="00380769">
        <w:rPr>
          <w:rFonts w:ascii="Times New Roman" w:eastAsia="Times New Roman" w:hAnsi="Times New Roman" w:cs="Times New Roman"/>
          <w:sz w:val="24"/>
          <w:szCs w:val="24"/>
          <w:lang w:bidi="ar-SA"/>
        </w:rPr>
        <w:t xml:space="preserve"> podpisaniu ich podpisem kwalifikowanym. </w:t>
      </w:r>
      <w:r w:rsidR="007C5D94" w:rsidRPr="00380769">
        <w:rPr>
          <w:rFonts w:ascii="Times New Roman" w:eastAsia="Times New Roman" w:hAnsi="Times New Roman" w:cs="Times New Roman"/>
          <w:b/>
          <w:bCs/>
          <w:sz w:val="24"/>
          <w:szCs w:val="24"/>
          <w:u w:val="single"/>
          <w:lang w:bidi="ar-SA"/>
        </w:rPr>
        <w:t>Może to skutkować naruszeniem</w:t>
      </w:r>
      <w:r w:rsidR="007C5D94" w:rsidRPr="00186EBE">
        <w:rPr>
          <w:rFonts w:ascii="Times New Roman" w:eastAsia="Times New Roman" w:hAnsi="Times New Roman" w:cs="Times New Roman"/>
          <w:b/>
          <w:bCs/>
          <w:sz w:val="24"/>
          <w:szCs w:val="24"/>
          <w:u w:val="single"/>
          <w:lang w:bidi="ar-SA"/>
        </w:rPr>
        <w:t xml:space="preserve"> </w:t>
      </w:r>
      <w:r w:rsidR="007C5D94" w:rsidRPr="00380769">
        <w:rPr>
          <w:rFonts w:ascii="Times New Roman" w:eastAsia="Times New Roman" w:hAnsi="Times New Roman" w:cs="Times New Roman"/>
          <w:b/>
          <w:bCs/>
          <w:sz w:val="24"/>
          <w:szCs w:val="24"/>
          <w:u w:val="single"/>
          <w:lang w:bidi="ar-SA"/>
        </w:rPr>
        <w:t>integralności plików co równoważne będzie z koniecznością odrzucenia oferty.</w:t>
      </w:r>
    </w:p>
    <w:p w:rsidR="009613B2" w:rsidRPr="00AF2902" w:rsidRDefault="009613B2" w:rsidP="007C5D94">
      <w:pPr>
        <w:pStyle w:val="Tekstpodstawowy32"/>
        <w:spacing w:line="276" w:lineRule="auto"/>
        <w:jc w:val="both"/>
        <w:rPr>
          <w:rFonts w:ascii="Garamond" w:hAnsi="Garamond" w:cs="Times New Roman"/>
          <w:szCs w:val="24"/>
        </w:rPr>
      </w:pPr>
    </w:p>
    <w:p w:rsidR="00380769" w:rsidRPr="00AF2902" w:rsidRDefault="003A030A" w:rsidP="007C5D94">
      <w:pPr>
        <w:pStyle w:val="Tekstpodstawowy32"/>
        <w:tabs>
          <w:tab w:val="left" w:pos="0"/>
        </w:tabs>
        <w:spacing w:line="276" w:lineRule="auto"/>
        <w:jc w:val="both"/>
        <w:rPr>
          <w:rFonts w:ascii="Garamond" w:hAnsi="Garamond" w:cs="Times New Roman"/>
          <w:b/>
          <w:szCs w:val="24"/>
        </w:rPr>
      </w:pPr>
      <w:r w:rsidRPr="003A030A">
        <w:rPr>
          <w:rFonts w:ascii="Garamond" w:hAnsi="Garamond" w:cs="Times New Roman"/>
          <w:b/>
          <w:szCs w:val="24"/>
        </w:rPr>
        <w:t>3</w:t>
      </w:r>
      <w:r w:rsidR="00524459">
        <w:rPr>
          <w:rFonts w:ascii="Garamond" w:hAnsi="Garamond" w:cs="Times New Roman"/>
          <w:b/>
          <w:szCs w:val="24"/>
        </w:rPr>
        <w:t>6</w:t>
      </w:r>
      <w:r w:rsidR="00121969">
        <w:rPr>
          <w:rFonts w:ascii="Garamond" w:hAnsi="Garamond" w:cs="Times New Roman"/>
          <w:b/>
          <w:szCs w:val="24"/>
        </w:rPr>
        <w:t xml:space="preserve">. WAŻNE: Wśród formatów powszechnych, a </w:t>
      </w:r>
      <w:r w:rsidR="00121969" w:rsidRPr="00724B14">
        <w:rPr>
          <w:rFonts w:ascii="Garamond" w:hAnsi="Garamond" w:cs="Times New Roman"/>
          <w:b/>
          <w:szCs w:val="24"/>
          <w:u w:val="single"/>
        </w:rPr>
        <w:t xml:space="preserve">nie występujących w Rozporządzeniu w sprawie Krajowych Ram </w:t>
      </w:r>
      <w:proofErr w:type="spellStart"/>
      <w:r w:rsidR="00121969" w:rsidRPr="00724B14">
        <w:rPr>
          <w:rFonts w:ascii="Garamond" w:hAnsi="Garamond" w:cs="Times New Roman"/>
          <w:b/>
          <w:szCs w:val="24"/>
          <w:u w:val="single"/>
        </w:rPr>
        <w:t>Interoperacyjności</w:t>
      </w:r>
      <w:proofErr w:type="spellEnd"/>
      <w:r w:rsidR="00121969" w:rsidRPr="00724B14">
        <w:rPr>
          <w:rFonts w:ascii="Garamond" w:hAnsi="Garamond" w:cs="Times New Roman"/>
          <w:b/>
          <w:szCs w:val="24"/>
          <w:u w:val="single"/>
        </w:rPr>
        <w:t>, m</w:t>
      </w:r>
      <w:r w:rsidR="00121969">
        <w:rPr>
          <w:rFonts w:ascii="Garamond" w:hAnsi="Garamond" w:cs="Times New Roman"/>
          <w:b/>
          <w:szCs w:val="24"/>
        </w:rPr>
        <w:t xml:space="preserve">inimalnych wymagań dla rejestrów </w:t>
      </w:r>
      <w:proofErr w:type="spellStart"/>
      <w:r w:rsidR="00121969">
        <w:rPr>
          <w:rFonts w:ascii="Garamond" w:hAnsi="Garamond" w:cs="Times New Roman"/>
          <w:b/>
          <w:szCs w:val="24"/>
        </w:rPr>
        <w:t>publicznych</w:t>
      </w:r>
      <w:proofErr w:type="spellEnd"/>
      <w:r w:rsidR="00121969">
        <w:rPr>
          <w:rFonts w:ascii="Garamond" w:hAnsi="Garamond" w:cs="Times New Roman"/>
          <w:b/>
          <w:szCs w:val="24"/>
        </w:rPr>
        <w:t xml:space="preserve"> i wymiany informacji w postaci elektronicznej oraz minimalnych wymagań dla systemów teleinformatycznych, wymienić należy: .</w:t>
      </w:r>
      <w:proofErr w:type="spellStart"/>
      <w:r w:rsidR="00121969" w:rsidRPr="00121969">
        <w:rPr>
          <w:rFonts w:ascii="Garamond" w:hAnsi="Garamond" w:cs="Times New Roman"/>
          <w:b/>
          <w:szCs w:val="24"/>
          <w:u w:val="single"/>
        </w:rPr>
        <w:t>rar</w:t>
      </w:r>
      <w:proofErr w:type="spellEnd"/>
      <w:r w:rsidR="00121969" w:rsidRPr="00121969">
        <w:rPr>
          <w:rFonts w:ascii="Garamond" w:hAnsi="Garamond" w:cs="Times New Roman"/>
          <w:b/>
          <w:szCs w:val="24"/>
          <w:u w:val="single"/>
        </w:rPr>
        <w:t>; .</w:t>
      </w:r>
      <w:proofErr w:type="spellStart"/>
      <w:r w:rsidR="00121969" w:rsidRPr="00121969">
        <w:rPr>
          <w:rFonts w:ascii="Garamond" w:hAnsi="Garamond" w:cs="Times New Roman"/>
          <w:b/>
          <w:szCs w:val="24"/>
          <w:u w:val="single"/>
        </w:rPr>
        <w:t>gif</w:t>
      </w:r>
      <w:proofErr w:type="spellEnd"/>
      <w:r w:rsidR="00121969" w:rsidRPr="00121969">
        <w:rPr>
          <w:rFonts w:ascii="Garamond" w:hAnsi="Garamond" w:cs="Times New Roman"/>
          <w:b/>
          <w:szCs w:val="24"/>
          <w:u w:val="single"/>
        </w:rPr>
        <w:t>, .</w:t>
      </w:r>
      <w:proofErr w:type="spellStart"/>
      <w:r w:rsidR="00121969" w:rsidRPr="00121969">
        <w:rPr>
          <w:rFonts w:ascii="Garamond" w:hAnsi="Garamond" w:cs="Times New Roman"/>
          <w:b/>
          <w:szCs w:val="24"/>
          <w:u w:val="single"/>
        </w:rPr>
        <w:t>bmp</w:t>
      </w:r>
      <w:proofErr w:type="spellEnd"/>
      <w:r w:rsidR="00121969" w:rsidRPr="00121969">
        <w:rPr>
          <w:rFonts w:ascii="Garamond" w:hAnsi="Garamond" w:cs="Times New Roman"/>
          <w:b/>
          <w:szCs w:val="24"/>
          <w:u w:val="single"/>
        </w:rPr>
        <w:t>, .</w:t>
      </w:r>
      <w:proofErr w:type="spellStart"/>
      <w:r w:rsidR="00121969" w:rsidRPr="00121969">
        <w:rPr>
          <w:rFonts w:ascii="Garamond" w:hAnsi="Garamond" w:cs="Times New Roman"/>
          <w:b/>
          <w:szCs w:val="24"/>
          <w:u w:val="single"/>
        </w:rPr>
        <w:t>numbers</w:t>
      </w:r>
      <w:proofErr w:type="spellEnd"/>
      <w:r w:rsidR="00121969" w:rsidRPr="00121969">
        <w:rPr>
          <w:rFonts w:ascii="Garamond" w:hAnsi="Garamond" w:cs="Times New Roman"/>
          <w:b/>
          <w:szCs w:val="24"/>
          <w:u w:val="single"/>
        </w:rPr>
        <w:t>, .</w:t>
      </w:r>
      <w:proofErr w:type="spellStart"/>
      <w:r w:rsidR="00121969" w:rsidRPr="00121969">
        <w:rPr>
          <w:rFonts w:ascii="Garamond" w:hAnsi="Garamond" w:cs="Times New Roman"/>
          <w:b/>
          <w:szCs w:val="24"/>
          <w:u w:val="single"/>
        </w:rPr>
        <w:t>pages</w:t>
      </w:r>
      <w:proofErr w:type="spellEnd"/>
      <w:r w:rsidR="00121969" w:rsidRPr="00121969">
        <w:rPr>
          <w:rFonts w:ascii="Garamond" w:hAnsi="Garamond" w:cs="Times New Roman"/>
          <w:b/>
          <w:szCs w:val="24"/>
          <w:u w:val="single"/>
        </w:rPr>
        <w:t>.</w:t>
      </w:r>
      <w:r w:rsidR="00121969">
        <w:rPr>
          <w:rFonts w:ascii="Garamond" w:hAnsi="Garamond" w:cs="Times New Roman"/>
          <w:b/>
          <w:szCs w:val="24"/>
        </w:rPr>
        <w:t xml:space="preserve">   Dokumenty złożone w takich plikach zostaną uznane za złożone nieskutecznie. </w:t>
      </w:r>
      <w:bookmarkStart w:id="29" w:name="_Toc61870417"/>
    </w:p>
    <w:p w:rsidR="007C5D94" w:rsidRDefault="007C5D94" w:rsidP="005E3880">
      <w:pPr>
        <w:widowControl/>
        <w:autoSpaceDE/>
        <w:autoSpaceDN/>
        <w:jc w:val="both"/>
        <w:rPr>
          <w:rFonts w:ascii="Times New Roman" w:eastAsia="Times New Roman" w:hAnsi="Times New Roman" w:cs="Times New Roman"/>
          <w:sz w:val="24"/>
          <w:szCs w:val="24"/>
          <w:lang w:bidi="ar-SA"/>
        </w:rPr>
      </w:pPr>
    </w:p>
    <w:p w:rsidR="00DA6D74" w:rsidRPr="00380769" w:rsidRDefault="00DA6D74" w:rsidP="005E3880">
      <w:pPr>
        <w:widowControl/>
        <w:autoSpaceDE/>
        <w:autoSpaceDN/>
        <w:jc w:val="both"/>
        <w:rPr>
          <w:rFonts w:ascii="Times New Roman" w:eastAsia="Times New Roman" w:hAnsi="Times New Roman" w:cs="Times New Roman"/>
          <w:sz w:val="24"/>
          <w:szCs w:val="24"/>
          <w:lang w:bidi="ar-SA"/>
        </w:rPr>
      </w:pPr>
    </w:p>
    <w:p w:rsidR="001C59B7" w:rsidRPr="005E3880" w:rsidRDefault="00B257FF" w:rsidP="00380769">
      <w:pPr>
        <w:pStyle w:val="Tekstpodstawowy32"/>
        <w:tabs>
          <w:tab w:val="left" w:pos="0"/>
        </w:tabs>
        <w:spacing w:line="276" w:lineRule="auto"/>
        <w:jc w:val="both"/>
        <w:rPr>
          <w:rFonts w:cs="Times New Roman"/>
          <w:b/>
          <w:bCs/>
        </w:rPr>
      </w:pPr>
      <w:r w:rsidRPr="005E3880">
        <w:rPr>
          <w:rFonts w:cs="Times New Roman"/>
          <w:b/>
          <w:bCs/>
        </w:rPr>
        <w:t>XI</w:t>
      </w:r>
      <w:r w:rsidR="009B3E7D" w:rsidRPr="005E3880">
        <w:rPr>
          <w:rFonts w:cs="Times New Roman"/>
          <w:b/>
          <w:bCs/>
        </w:rPr>
        <w:t>II</w:t>
      </w:r>
      <w:r w:rsidRPr="005E3880">
        <w:rPr>
          <w:rFonts w:cs="Times New Roman"/>
          <w:b/>
          <w:bCs/>
        </w:rPr>
        <w:t xml:space="preserve">. </w:t>
      </w:r>
      <w:r w:rsidR="003E01FF" w:rsidRPr="005E3880">
        <w:rPr>
          <w:rFonts w:cs="Times New Roman"/>
          <w:b/>
          <w:bCs/>
        </w:rPr>
        <w:t>Opis sposobu przygotowywania ofert.</w:t>
      </w:r>
      <w:bookmarkEnd w:id="29"/>
    </w:p>
    <w:p w:rsidR="003E01FF" w:rsidRPr="006115D8" w:rsidRDefault="003E01FF" w:rsidP="00AF2902">
      <w:pPr>
        <w:spacing w:line="276" w:lineRule="auto"/>
        <w:jc w:val="both"/>
        <w:rPr>
          <w:rFonts w:ascii="Times New Roman" w:hAnsi="Times New Roman" w:cs="Times New Roman"/>
          <w:sz w:val="24"/>
          <w:szCs w:val="24"/>
        </w:rPr>
      </w:pPr>
      <w:r w:rsidRPr="006115D8">
        <w:rPr>
          <w:rFonts w:ascii="Times New Roman" w:hAnsi="Times New Roman" w:cs="Times New Roman"/>
          <w:bCs/>
          <w:sz w:val="24"/>
          <w:szCs w:val="24"/>
        </w:rPr>
        <w:t xml:space="preserve">1. Wykonawca może złożyć tylko jedną ofertę. </w:t>
      </w:r>
      <w:r w:rsidRPr="006115D8">
        <w:rPr>
          <w:rFonts w:ascii="Times New Roman" w:hAnsi="Times New Roman" w:cs="Times New Roman"/>
          <w:sz w:val="24"/>
          <w:szCs w:val="24"/>
        </w:rPr>
        <w:t>Złożenie większej liczby ofert spowoduje odrzucenie wszystkich ofert złożonych przez danego Wykonawcę.</w:t>
      </w:r>
    </w:p>
    <w:p w:rsidR="003E01FF" w:rsidRPr="0011457A" w:rsidRDefault="003E01FF" w:rsidP="003E01FF">
      <w:pPr>
        <w:spacing w:line="276" w:lineRule="auto"/>
        <w:jc w:val="both"/>
        <w:rPr>
          <w:rFonts w:ascii="Times New Roman" w:hAnsi="Times New Roman" w:cs="Times New Roman"/>
          <w:sz w:val="24"/>
          <w:szCs w:val="24"/>
        </w:rPr>
      </w:pPr>
      <w:r w:rsidRPr="006115D8">
        <w:rPr>
          <w:rFonts w:ascii="Times New Roman" w:hAnsi="Times New Roman" w:cs="Times New Roman"/>
          <w:sz w:val="24"/>
          <w:szCs w:val="24"/>
        </w:rPr>
        <w:t xml:space="preserve">2. Oferta powinna być sporządzona w języku polskim z zachowaniem postaci elektronicznej w formacie danych </w:t>
      </w:r>
      <w:proofErr w:type="spellStart"/>
      <w:r w:rsidRPr="006115D8">
        <w:rPr>
          <w:rFonts w:ascii="Times New Roman" w:hAnsi="Times New Roman" w:cs="Times New Roman"/>
          <w:sz w:val="24"/>
          <w:szCs w:val="24"/>
        </w:rPr>
        <w:t>.pd</w:t>
      </w:r>
      <w:proofErr w:type="spellEnd"/>
      <w:r w:rsidRPr="006115D8">
        <w:rPr>
          <w:rFonts w:ascii="Times New Roman" w:hAnsi="Times New Roman" w:cs="Times New Roman"/>
          <w:sz w:val="24"/>
          <w:szCs w:val="24"/>
        </w:rPr>
        <w:t>f oraz opatrzona (podpisana) kwalifikowanym podpisem elektronicznym (</w:t>
      </w:r>
      <w:r w:rsidRPr="0011457A">
        <w:rPr>
          <w:rFonts w:ascii="Times New Roman" w:hAnsi="Times New Roman" w:cs="Times New Roman"/>
          <w:b/>
          <w:sz w:val="24"/>
          <w:szCs w:val="24"/>
        </w:rPr>
        <w:t>zalecane</w:t>
      </w:r>
      <w:r w:rsidR="0059195B" w:rsidRPr="0011457A">
        <w:rPr>
          <w:rFonts w:ascii="Times New Roman" w:hAnsi="Times New Roman" w:cs="Times New Roman"/>
          <w:b/>
          <w:sz w:val="24"/>
          <w:szCs w:val="24"/>
        </w:rPr>
        <w:t xml:space="preserve"> i rekomendowane</w:t>
      </w:r>
      <w:r w:rsidRPr="006115D8">
        <w:rPr>
          <w:rFonts w:ascii="Times New Roman" w:hAnsi="Times New Roman" w:cs="Times New Roman"/>
          <w:sz w:val="24"/>
          <w:szCs w:val="24"/>
        </w:rPr>
        <w:t xml:space="preserve">), </w:t>
      </w:r>
      <w:r w:rsidRPr="0011457A">
        <w:rPr>
          <w:rFonts w:ascii="Times New Roman" w:hAnsi="Times New Roman" w:cs="Times New Roman"/>
          <w:sz w:val="24"/>
          <w:szCs w:val="24"/>
        </w:rPr>
        <w:t>podpisem zaufanym lub podpisem osobistym  pod rygorem nieważności.</w:t>
      </w:r>
    </w:p>
    <w:p w:rsidR="003E01FF" w:rsidRPr="0059195B" w:rsidRDefault="003E01FF" w:rsidP="003E01FF">
      <w:pPr>
        <w:spacing w:line="276" w:lineRule="auto"/>
        <w:jc w:val="both"/>
        <w:rPr>
          <w:rFonts w:ascii="Times New Roman" w:hAnsi="Times New Roman" w:cs="Times New Roman"/>
          <w:sz w:val="24"/>
          <w:szCs w:val="24"/>
        </w:rPr>
      </w:pPr>
      <w:r w:rsidRPr="006115D8">
        <w:rPr>
          <w:rFonts w:ascii="Times New Roman" w:hAnsi="Times New Roman" w:cs="Times New Roman"/>
          <w:sz w:val="24"/>
          <w:szCs w:val="24"/>
        </w:rPr>
        <w:t>Zaleca się sporządzenie</w:t>
      </w:r>
      <w:r w:rsidRPr="0059195B">
        <w:rPr>
          <w:rFonts w:ascii="Times New Roman" w:hAnsi="Times New Roman" w:cs="Times New Roman"/>
          <w:sz w:val="24"/>
          <w:szCs w:val="24"/>
        </w:rPr>
        <w:t xml:space="preserve"> oferty w formacie danych </w:t>
      </w:r>
      <w:proofErr w:type="spellStart"/>
      <w:r w:rsidRPr="00094AC9">
        <w:rPr>
          <w:rFonts w:ascii="Times New Roman" w:hAnsi="Times New Roman" w:cs="Times New Roman"/>
          <w:b/>
          <w:sz w:val="24"/>
          <w:szCs w:val="24"/>
        </w:rPr>
        <w:t>.pd</w:t>
      </w:r>
      <w:proofErr w:type="spellEnd"/>
      <w:r w:rsidRPr="00094AC9">
        <w:rPr>
          <w:rFonts w:ascii="Times New Roman" w:hAnsi="Times New Roman" w:cs="Times New Roman"/>
          <w:b/>
          <w:sz w:val="24"/>
          <w:szCs w:val="24"/>
        </w:rPr>
        <w:t>f</w:t>
      </w:r>
      <w:r w:rsidRPr="0059195B">
        <w:rPr>
          <w:rFonts w:ascii="Times New Roman" w:hAnsi="Times New Roman" w:cs="Times New Roman"/>
          <w:sz w:val="24"/>
          <w:szCs w:val="24"/>
        </w:rPr>
        <w:t xml:space="preserve"> oraz użycie do podpisania oferty formatu podpisu: </w:t>
      </w:r>
      <w:proofErr w:type="spellStart"/>
      <w:r w:rsidRPr="0059195B">
        <w:rPr>
          <w:rFonts w:ascii="Times New Roman" w:hAnsi="Times New Roman" w:cs="Times New Roman"/>
          <w:sz w:val="24"/>
          <w:szCs w:val="24"/>
        </w:rPr>
        <w:t>PAdES</w:t>
      </w:r>
      <w:proofErr w:type="spellEnd"/>
      <w:r w:rsidRPr="0059195B">
        <w:rPr>
          <w:rFonts w:ascii="Times New Roman" w:hAnsi="Times New Roman" w:cs="Times New Roman"/>
          <w:sz w:val="24"/>
          <w:szCs w:val="24"/>
        </w:rPr>
        <w:t>.</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lastRenderedPageBreak/>
        <w:t>3.Sposób złożenia of</w:t>
      </w:r>
      <w:r w:rsidR="0059195B" w:rsidRPr="0059195B">
        <w:rPr>
          <w:rFonts w:ascii="Times New Roman" w:hAnsi="Times New Roman" w:cs="Times New Roman"/>
          <w:sz w:val="24"/>
          <w:szCs w:val="24"/>
        </w:rPr>
        <w:t>erty został opisany w Rozdz. X</w:t>
      </w:r>
      <w:r w:rsidR="00A04AF5">
        <w:rPr>
          <w:rFonts w:ascii="Times New Roman" w:hAnsi="Times New Roman" w:cs="Times New Roman"/>
          <w:sz w:val="24"/>
          <w:szCs w:val="24"/>
        </w:rPr>
        <w:t>II</w:t>
      </w:r>
      <w:r w:rsidR="00DC4210">
        <w:rPr>
          <w:rFonts w:ascii="Times New Roman" w:hAnsi="Times New Roman" w:cs="Times New Roman"/>
          <w:sz w:val="24"/>
          <w:szCs w:val="24"/>
        </w:rPr>
        <w:t xml:space="preserve"> S</w:t>
      </w:r>
      <w:r w:rsidRPr="0059195B">
        <w:rPr>
          <w:rFonts w:ascii="Times New Roman" w:hAnsi="Times New Roman" w:cs="Times New Roman"/>
          <w:sz w:val="24"/>
          <w:szCs w:val="24"/>
        </w:rPr>
        <w:t xml:space="preserve">WZ. Ofertę należy sporządzić w języku polskim zgodnie z formularzem oferty, którego wzór stanowi </w:t>
      </w:r>
      <w:r w:rsidRPr="0059195B">
        <w:rPr>
          <w:rFonts w:ascii="Times New Roman" w:hAnsi="Times New Roman" w:cs="Times New Roman"/>
          <w:b/>
          <w:sz w:val="24"/>
          <w:szCs w:val="24"/>
        </w:rPr>
        <w:t>Załącznik nr 1</w:t>
      </w:r>
      <w:r w:rsidRPr="0059195B">
        <w:rPr>
          <w:rFonts w:ascii="Times New Roman" w:hAnsi="Times New Roman" w:cs="Times New Roman"/>
          <w:sz w:val="24"/>
          <w:szCs w:val="24"/>
        </w:rPr>
        <w:t xml:space="preserve"> </w:t>
      </w:r>
      <w:r w:rsidRPr="0059195B">
        <w:rPr>
          <w:rFonts w:ascii="Times New Roman" w:hAnsi="Times New Roman" w:cs="Times New Roman"/>
          <w:b/>
          <w:sz w:val="24"/>
          <w:szCs w:val="24"/>
        </w:rPr>
        <w:t>do SWZ.</w:t>
      </w:r>
      <w:r w:rsidRPr="0059195B">
        <w:rPr>
          <w:rFonts w:ascii="Times New Roman" w:hAnsi="Times New Roman" w:cs="Times New Roman"/>
          <w:sz w:val="24"/>
          <w:szCs w:val="24"/>
        </w:rPr>
        <w:t xml:space="preserve">   </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t xml:space="preserve">Wykonawca w formularzu oferty dokonuje wyliczenia oferowanej ceny. Po wypełnieniu formularza oferty, Wykonawca zgodnie z zaleceniem  Zamawiającego, o którym mowa w ust. 2, zapisuje ofertę w formacie danych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 (jako plik PDF z uwzględnieniem nadania nazwy pliku w sposób zalecany przez Zamawiającego w Rozdz. X</w:t>
      </w:r>
      <w:r w:rsidR="00A04AF5">
        <w:rPr>
          <w:rFonts w:ascii="Times New Roman" w:hAnsi="Times New Roman" w:cs="Times New Roman"/>
          <w:sz w:val="24"/>
          <w:szCs w:val="24"/>
        </w:rPr>
        <w:t>II</w:t>
      </w:r>
      <w:r w:rsidR="00DC4210">
        <w:rPr>
          <w:rFonts w:ascii="Times New Roman" w:hAnsi="Times New Roman" w:cs="Times New Roman"/>
          <w:sz w:val="24"/>
          <w:szCs w:val="24"/>
        </w:rPr>
        <w:t xml:space="preserve">  ust. 3</w:t>
      </w:r>
      <w:r w:rsidR="00A214C9">
        <w:rPr>
          <w:rFonts w:ascii="Times New Roman" w:hAnsi="Times New Roman" w:cs="Times New Roman"/>
          <w:sz w:val="24"/>
          <w:szCs w:val="24"/>
        </w:rPr>
        <w:t>6</w:t>
      </w:r>
      <w:r w:rsidR="00DC4210">
        <w:rPr>
          <w:rFonts w:ascii="Times New Roman" w:hAnsi="Times New Roman" w:cs="Times New Roman"/>
          <w:sz w:val="24"/>
          <w:szCs w:val="24"/>
        </w:rPr>
        <w:t xml:space="preserve"> S</w:t>
      </w:r>
      <w:r w:rsidRPr="0059195B">
        <w:rPr>
          <w:rFonts w:ascii="Times New Roman" w:hAnsi="Times New Roman" w:cs="Times New Roman"/>
          <w:sz w:val="24"/>
          <w:szCs w:val="24"/>
        </w:rPr>
        <w:t>WZ) i opatruje kwalifikowanym podpisem elektronicznym.</w:t>
      </w:r>
      <w:r w:rsidR="0059195B" w:rsidRPr="0059195B">
        <w:rPr>
          <w:rFonts w:ascii="Times New Roman" w:hAnsi="Times New Roman" w:cs="Times New Roman"/>
          <w:sz w:val="24"/>
          <w:szCs w:val="24"/>
        </w:rPr>
        <w:t xml:space="preserve"> </w:t>
      </w:r>
      <w:r w:rsidRPr="0059195B">
        <w:rPr>
          <w:rFonts w:ascii="Times New Roman" w:hAnsi="Times New Roman" w:cs="Times New Roman"/>
          <w:sz w:val="24"/>
          <w:szCs w:val="24"/>
        </w:rPr>
        <w:t xml:space="preserve"> (np. używając do podpisania formatu </w:t>
      </w:r>
      <w:proofErr w:type="spellStart"/>
      <w:r w:rsidRPr="0059195B">
        <w:rPr>
          <w:rFonts w:ascii="Times New Roman" w:hAnsi="Times New Roman" w:cs="Times New Roman"/>
          <w:sz w:val="24"/>
          <w:szCs w:val="24"/>
        </w:rPr>
        <w:t>PAdES</w:t>
      </w:r>
      <w:proofErr w:type="spellEnd"/>
      <w:r w:rsidRPr="0059195B">
        <w:rPr>
          <w:rFonts w:ascii="Times New Roman" w:hAnsi="Times New Roman" w:cs="Times New Roman"/>
          <w:sz w:val="24"/>
          <w:szCs w:val="24"/>
        </w:rPr>
        <w:t xml:space="preserve">, który ułatwi walidacje podpisu w przypadku, gdy oferta zostanie utworzona w formacie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w:t>
      </w:r>
      <w:r w:rsidR="0059195B" w:rsidRPr="0059195B">
        <w:rPr>
          <w:rFonts w:ascii="Times New Roman" w:hAnsi="Times New Roman" w:cs="Times New Roman"/>
          <w:sz w:val="24"/>
          <w:szCs w:val="24"/>
        </w:rPr>
        <w:t xml:space="preserve"> lub podpisany w sposób określony powyżej w ust.2</w:t>
      </w:r>
      <w:r w:rsidRPr="0059195B">
        <w:rPr>
          <w:rFonts w:ascii="Times New Roman" w:hAnsi="Times New Roman" w:cs="Times New Roman"/>
          <w:sz w:val="24"/>
          <w:szCs w:val="24"/>
        </w:rPr>
        <w:t>.</w:t>
      </w:r>
    </w:p>
    <w:p w:rsidR="003E01FF" w:rsidRPr="0059195B" w:rsidRDefault="003E01FF" w:rsidP="003E01FF">
      <w:pPr>
        <w:spacing w:line="276" w:lineRule="auto"/>
        <w:rPr>
          <w:rFonts w:ascii="Times New Roman" w:hAnsi="Times New Roman" w:cs="Times New Roman"/>
          <w:sz w:val="24"/>
          <w:szCs w:val="24"/>
        </w:rPr>
      </w:pPr>
      <w:r w:rsidRPr="0059195B">
        <w:rPr>
          <w:rFonts w:ascii="Times New Roman" w:hAnsi="Times New Roman" w:cs="Times New Roman"/>
          <w:bCs/>
          <w:sz w:val="24"/>
          <w:szCs w:val="24"/>
        </w:rPr>
        <w:t xml:space="preserve">4. </w:t>
      </w:r>
      <w:r w:rsidRPr="0059195B">
        <w:rPr>
          <w:rFonts w:ascii="Times New Roman" w:hAnsi="Times New Roman" w:cs="Times New Roman"/>
          <w:sz w:val="24"/>
          <w:szCs w:val="24"/>
        </w:rPr>
        <w:t>Treść oferty musi odpowiadać treści Specyfikacji.</w:t>
      </w:r>
    </w:p>
    <w:p w:rsidR="003E01FF" w:rsidRPr="0059195B" w:rsidRDefault="003E01FF" w:rsidP="003E01FF">
      <w:pPr>
        <w:spacing w:line="276" w:lineRule="auto"/>
        <w:rPr>
          <w:rFonts w:ascii="Times New Roman" w:hAnsi="Times New Roman" w:cs="Times New Roman"/>
          <w:sz w:val="24"/>
          <w:szCs w:val="24"/>
        </w:rPr>
      </w:pPr>
      <w:r w:rsidRPr="0059195B">
        <w:rPr>
          <w:rFonts w:ascii="Times New Roman" w:hAnsi="Times New Roman" w:cs="Times New Roman"/>
          <w:sz w:val="24"/>
          <w:szCs w:val="24"/>
        </w:rPr>
        <w:t>5. Wszelkie koszty związane z przygotowaniem oferty ponosi Wykonawca.</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bCs/>
          <w:sz w:val="24"/>
          <w:szCs w:val="24"/>
        </w:rPr>
        <w:t>6. Ofertę stanowi wypełniony Formularz „Oferta”. W</w:t>
      </w:r>
      <w:r w:rsidRPr="0059195B">
        <w:rPr>
          <w:rFonts w:ascii="Times New Roman" w:hAnsi="Times New Roman" w:cs="Times New Roman"/>
          <w:sz w:val="24"/>
          <w:szCs w:val="24"/>
        </w:rPr>
        <w:t xml:space="preserve">ypełniony </w:t>
      </w:r>
      <w:r w:rsidRPr="0059195B">
        <w:rPr>
          <w:rFonts w:ascii="Times New Roman" w:hAnsi="Times New Roman" w:cs="Times New Roman"/>
          <w:b/>
          <w:sz w:val="24"/>
          <w:szCs w:val="24"/>
        </w:rPr>
        <w:t>formularz ofertowy</w:t>
      </w:r>
      <w:r w:rsidRPr="0059195B">
        <w:rPr>
          <w:rFonts w:ascii="Times New Roman" w:hAnsi="Times New Roman" w:cs="Times New Roman"/>
          <w:sz w:val="24"/>
          <w:szCs w:val="24"/>
        </w:rPr>
        <w:t xml:space="preserve"> sporządzony z wykorzystaniem wzoru stanowiącego</w:t>
      </w:r>
      <w:r w:rsidRPr="0059195B">
        <w:rPr>
          <w:rFonts w:ascii="Times New Roman" w:hAnsi="Times New Roman" w:cs="Times New Roman"/>
          <w:b/>
          <w:sz w:val="24"/>
          <w:szCs w:val="24"/>
        </w:rPr>
        <w:t xml:space="preserve"> Załącznik nr 1 </w:t>
      </w:r>
      <w:r w:rsidRPr="0059195B">
        <w:rPr>
          <w:rFonts w:ascii="Times New Roman" w:hAnsi="Times New Roman" w:cs="Times New Roman"/>
          <w:sz w:val="24"/>
          <w:szCs w:val="24"/>
        </w:rPr>
        <w:t>do SWZ, zawierający w szczególności: wskazanie oferowanego przedmiotu zamówienia, łączną cenę ofertową brutto, zobowiązanie dotyczące terminu realizacji zamówienia, warunków płatności, oświadczenie o okresie związania ofertą oraz o akceptacji wszystkich postanowień SWZ i istotnych postanowień umowy bez zastrzeżeń, a także informację którą część zamówienia Wykonawca zamierza powierzyć podwykonawcy.</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t xml:space="preserve">7. Ofertę oraz załączane </w:t>
      </w:r>
      <w:r w:rsidR="0059195B" w:rsidRPr="0059195B">
        <w:rPr>
          <w:rFonts w:ascii="Times New Roman" w:hAnsi="Times New Roman" w:cs="Times New Roman"/>
          <w:sz w:val="24"/>
          <w:szCs w:val="24"/>
        </w:rPr>
        <w:t xml:space="preserve">do niej oświadczenia (w tym oświadczenie o spełnianiu warunków udziału w postępowaniu </w:t>
      </w:r>
      <w:r w:rsidRPr="0059195B">
        <w:rPr>
          <w:rFonts w:ascii="Times New Roman" w:hAnsi="Times New Roman" w:cs="Times New Roman"/>
          <w:sz w:val="24"/>
          <w:szCs w:val="24"/>
        </w:rPr>
        <w:t xml:space="preserve"> </w:t>
      </w:r>
      <w:r w:rsidR="0059195B" w:rsidRPr="0059195B">
        <w:rPr>
          <w:rFonts w:ascii="Times New Roman" w:hAnsi="Times New Roman" w:cs="Times New Roman"/>
          <w:sz w:val="24"/>
          <w:szCs w:val="24"/>
        </w:rPr>
        <w:t xml:space="preserve">oraz niepodleganiu wykluczeniu) </w:t>
      </w:r>
      <w:r w:rsidRPr="0059195B">
        <w:rPr>
          <w:rFonts w:ascii="Times New Roman" w:hAnsi="Times New Roman" w:cs="Times New Roman"/>
          <w:sz w:val="24"/>
          <w:szCs w:val="24"/>
        </w:rPr>
        <w:t xml:space="preserve">lub </w:t>
      </w:r>
      <w:r w:rsidR="0059195B" w:rsidRPr="0059195B">
        <w:rPr>
          <w:rFonts w:ascii="Times New Roman" w:hAnsi="Times New Roman" w:cs="Times New Roman"/>
          <w:sz w:val="24"/>
          <w:szCs w:val="24"/>
        </w:rPr>
        <w:t xml:space="preserve">pozostałe </w:t>
      </w:r>
      <w:r w:rsidRPr="0059195B">
        <w:rPr>
          <w:rFonts w:ascii="Times New Roman" w:hAnsi="Times New Roman" w:cs="Times New Roman"/>
          <w:sz w:val="24"/>
          <w:szCs w:val="24"/>
        </w:rPr>
        <w:t>dokumenty podpisuje osoba lub osoby uprawnione   do reprezentowania Wykonawcy lub ich pełnomocnik / pełnomocnicy.</w:t>
      </w:r>
    </w:p>
    <w:p w:rsidR="003E01FF" w:rsidRPr="0059195B" w:rsidRDefault="003E01FF" w:rsidP="003E01FF">
      <w:pPr>
        <w:spacing w:line="276" w:lineRule="auto"/>
        <w:rPr>
          <w:rFonts w:ascii="Times New Roman" w:hAnsi="Times New Roman" w:cs="Times New Roman"/>
          <w:sz w:val="24"/>
          <w:szCs w:val="24"/>
        </w:rPr>
      </w:pPr>
      <w:r w:rsidRPr="0059195B">
        <w:rPr>
          <w:rFonts w:ascii="Times New Roman" w:hAnsi="Times New Roman" w:cs="Times New Roman"/>
          <w:sz w:val="24"/>
          <w:szCs w:val="24"/>
        </w:rPr>
        <w:t xml:space="preserve">Przez osobę/y upoważnioną/e do podpisywania oferty lub załączonych do niej oświadczeń lub dokumentów, o których mowa w ust. 8, należy rozumieć: </w:t>
      </w:r>
    </w:p>
    <w:p w:rsidR="003E01FF" w:rsidRPr="0059195B" w:rsidRDefault="003E01FF" w:rsidP="003E01FF">
      <w:pPr>
        <w:pStyle w:val="Akapitzlist"/>
        <w:spacing w:line="276" w:lineRule="auto"/>
        <w:ind w:left="142"/>
        <w:rPr>
          <w:rFonts w:ascii="Times New Roman" w:hAnsi="Times New Roman" w:cs="Times New Roman"/>
          <w:sz w:val="24"/>
          <w:szCs w:val="24"/>
        </w:rPr>
      </w:pPr>
      <w:r w:rsidRPr="0059195B">
        <w:rPr>
          <w:rFonts w:ascii="Times New Roman" w:hAnsi="Times New Roman" w:cs="Times New Roman"/>
          <w:sz w:val="24"/>
          <w:szCs w:val="24"/>
        </w:rPr>
        <w:t>1) w spółkach prawa handlowego osoby upoważnione – zgodnie z danymi ujawnionymi w KRAJOWYM REJESTRZE SĄDOWYM;</w:t>
      </w:r>
    </w:p>
    <w:p w:rsidR="003E01FF" w:rsidRPr="0059195B" w:rsidRDefault="003E01FF" w:rsidP="003E01FF">
      <w:pPr>
        <w:pStyle w:val="Akapitzlist"/>
        <w:spacing w:line="276" w:lineRule="auto"/>
        <w:ind w:left="142"/>
        <w:rPr>
          <w:rFonts w:ascii="Times New Roman" w:hAnsi="Times New Roman" w:cs="Times New Roman"/>
          <w:sz w:val="24"/>
          <w:szCs w:val="24"/>
        </w:rPr>
      </w:pPr>
      <w:r w:rsidRPr="0059195B">
        <w:rPr>
          <w:rFonts w:ascii="Times New Roman" w:hAnsi="Times New Roman" w:cs="Times New Roman"/>
          <w:sz w:val="24"/>
          <w:szCs w:val="24"/>
        </w:rPr>
        <w:t>2) w pozostałych podmiotach osoby wskazane w CENTRALNEJ EWIDENCJI I INFORMACJI O DZIAŁALNOŚCI GOSPODARCZEJ, jeżeli podmiot prowadzi działalność gospodarczą;</w:t>
      </w:r>
    </w:p>
    <w:p w:rsidR="003E01FF" w:rsidRPr="0059195B" w:rsidRDefault="003E01FF" w:rsidP="003E01FF">
      <w:pPr>
        <w:pStyle w:val="Akapitzlist"/>
        <w:spacing w:line="276" w:lineRule="auto"/>
        <w:ind w:left="142"/>
        <w:rPr>
          <w:rFonts w:ascii="Times New Roman" w:hAnsi="Times New Roman" w:cs="Times New Roman"/>
          <w:sz w:val="24"/>
          <w:szCs w:val="24"/>
        </w:rPr>
      </w:pPr>
      <w:r w:rsidRPr="0059195B">
        <w:rPr>
          <w:rFonts w:ascii="Times New Roman" w:hAnsi="Times New Roman" w:cs="Times New Roman"/>
          <w:sz w:val="24"/>
          <w:szCs w:val="24"/>
        </w:rPr>
        <w:t>3) pełnomocnika, zgodnie z treścią udzielonego pełnomocnictwa.</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t xml:space="preserve">8. Do sporządzonego w postaci elektronicznej i opatrzonego kwalifikowanym podpisem elektronicznym </w:t>
      </w:r>
      <w:r w:rsidR="00FA328C">
        <w:rPr>
          <w:rFonts w:ascii="Times New Roman" w:hAnsi="Times New Roman" w:cs="Times New Roman"/>
          <w:sz w:val="24"/>
          <w:szCs w:val="24"/>
        </w:rPr>
        <w:t>(</w:t>
      </w:r>
      <w:r w:rsidR="00FA328C" w:rsidRPr="00FA328C">
        <w:rPr>
          <w:rFonts w:ascii="Times New Roman" w:hAnsi="Times New Roman" w:cs="Times New Roman"/>
          <w:b/>
          <w:bCs/>
          <w:sz w:val="24"/>
          <w:szCs w:val="24"/>
        </w:rPr>
        <w:t>zalecane</w:t>
      </w:r>
      <w:r w:rsidR="00FA328C">
        <w:rPr>
          <w:rFonts w:ascii="Times New Roman" w:hAnsi="Times New Roman" w:cs="Times New Roman"/>
          <w:sz w:val="24"/>
          <w:szCs w:val="24"/>
        </w:rPr>
        <w:t xml:space="preserve">) </w:t>
      </w:r>
      <w:r w:rsidR="00094AC9">
        <w:rPr>
          <w:rFonts w:ascii="Times New Roman" w:hAnsi="Times New Roman" w:cs="Times New Roman"/>
          <w:sz w:val="24"/>
          <w:szCs w:val="24"/>
        </w:rPr>
        <w:t xml:space="preserve">lub </w:t>
      </w:r>
      <w:r w:rsidR="00FA328C">
        <w:rPr>
          <w:rFonts w:ascii="Times New Roman" w:hAnsi="Times New Roman" w:cs="Times New Roman"/>
          <w:sz w:val="24"/>
          <w:szCs w:val="24"/>
        </w:rPr>
        <w:t xml:space="preserve">profilem zaufanym lub podpisem osobistym </w:t>
      </w:r>
      <w:r w:rsidRPr="0059195B">
        <w:rPr>
          <w:rFonts w:ascii="Times New Roman" w:hAnsi="Times New Roman" w:cs="Times New Roman"/>
          <w:sz w:val="24"/>
          <w:szCs w:val="24"/>
        </w:rPr>
        <w:t>formularza oferty Wykonawca winien dołączyć:</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t xml:space="preserve">1) </w:t>
      </w:r>
      <w:r w:rsidR="0059195B" w:rsidRPr="0059195B">
        <w:rPr>
          <w:rFonts w:ascii="Times New Roman" w:hAnsi="Times New Roman" w:cs="Times New Roman"/>
          <w:b/>
          <w:sz w:val="24"/>
          <w:szCs w:val="24"/>
        </w:rPr>
        <w:t xml:space="preserve">oświadczenie o spełnieniu warunków udziału w postępowaniu oraz niepodleganiu  wykluczeniu </w:t>
      </w:r>
      <w:r w:rsidR="0059195B" w:rsidRPr="0059195B">
        <w:rPr>
          <w:rFonts w:ascii="Times New Roman" w:hAnsi="Times New Roman" w:cs="Times New Roman"/>
          <w:sz w:val="24"/>
          <w:szCs w:val="24"/>
        </w:rPr>
        <w:t xml:space="preserve"> na podstawie  art. 125 ust. 1 oraz art. 108 ust.1 i 109 ust. 1 </w:t>
      </w:r>
      <w:proofErr w:type="spellStart"/>
      <w:r w:rsidR="0059195B" w:rsidRPr="0059195B">
        <w:rPr>
          <w:rFonts w:ascii="Times New Roman" w:hAnsi="Times New Roman" w:cs="Times New Roman"/>
          <w:sz w:val="24"/>
          <w:szCs w:val="24"/>
        </w:rPr>
        <w:t>pkt</w:t>
      </w:r>
      <w:proofErr w:type="spellEnd"/>
      <w:r w:rsidR="0059195B" w:rsidRPr="0059195B">
        <w:rPr>
          <w:rFonts w:ascii="Times New Roman" w:hAnsi="Times New Roman" w:cs="Times New Roman"/>
          <w:sz w:val="24"/>
          <w:szCs w:val="24"/>
        </w:rPr>
        <w:t xml:space="preserve"> 1, 3, 4, 7 i 8 ustawy </w:t>
      </w:r>
      <w:proofErr w:type="spellStart"/>
      <w:r w:rsidR="0059195B" w:rsidRPr="0059195B">
        <w:rPr>
          <w:rFonts w:ascii="Times New Roman" w:hAnsi="Times New Roman" w:cs="Times New Roman"/>
          <w:sz w:val="24"/>
          <w:szCs w:val="24"/>
        </w:rPr>
        <w:t>Pzp</w:t>
      </w:r>
      <w:proofErr w:type="spellEnd"/>
      <w:r w:rsidR="0059195B" w:rsidRPr="0059195B">
        <w:rPr>
          <w:rFonts w:ascii="Times New Roman" w:hAnsi="Times New Roman" w:cs="Times New Roman"/>
          <w:sz w:val="24"/>
          <w:szCs w:val="24"/>
        </w:rPr>
        <w:t xml:space="preserve"> wg wzoru stanowiącego </w:t>
      </w:r>
      <w:r w:rsidR="0059195B" w:rsidRPr="0059195B">
        <w:rPr>
          <w:rFonts w:ascii="Times New Roman" w:hAnsi="Times New Roman" w:cs="Times New Roman"/>
          <w:b/>
          <w:sz w:val="24"/>
          <w:szCs w:val="24"/>
        </w:rPr>
        <w:t>Załącznik nr 2 do Specyfikacji</w:t>
      </w:r>
      <w:r w:rsidR="0059195B" w:rsidRPr="0059195B">
        <w:rPr>
          <w:rFonts w:ascii="Times New Roman" w:hAnsi="Times New Roman" w:cs="Times New Roman"/>
          <w:sz w:val="24"/>
          <w:szCs w:val="24"/>
        </w:rPr>
        <w:t xml:space="preserve"> sporządzone</w:t>
      </w:r>
      <w:r w:rsidRPr="0059195B">
        <w:rPr>
          <w:rFonts w:ascii="Times New Roman" w:hAnsi="Times New Roman" w:cs="Times New Roman"/>
          <w:sz w:val="24"/>
          <w:szCs w:val="24"/>
        </w:rPr>
        <w:t xml:space="preserve"> pod rygorem nieważności w postaci elektronicznej i opatrzony kwalifikowanym podpisem elektronicznym. Zamawiający zaleca, aby Wykonawca po wypełnieniu formularza </w:t>
      </w:r>
      <w:r w:rsidR="0059195B" w:rsidRPr="0059195B">
        <w:rPr>
          <w:rFonts w:ascii="Times New Roman" w:hAnsi="Times New Roman" w:cs="Times New Roman"/>
          <w:sz w:val="24"/>
          <w:szCs w:val="24"/>
        </w:rPr>
        <w:t xml:space="preserve">oświadczenia </w:t>
      </w:r>
      <w:r w:rsidRPr="0059195B">
        <w:rPr>
          <w:rFonts w:ascii="Times New Roman" w:hAnsi="Times New Roman" w:cs="Times New Roman"/>
          <w:sz w:val="24"/>
          <w:szCs w:val="24"/>
        </w:rPr>
        <w:t xml:space="preserve">w formacie danych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 (</w:t>
      </w:r>
      <w:r w:rsidRPr="00524459">
        <w:rPr>
          <w:rFonts w:ascii="Times New Roman" w:hAnsi="Times New Roman" w:cs="Times New Roman"/>
          <w:sz w:val="24"/>
          <w:szCs w:val="24"/>
        </w:rPr>
        <w:t xml:space="preserve">jako plik </w:t>
      </w:r>
      <w:proofErr w:type="spellStart"/>
      <w:r w:rsidRPr="00524459">
        <w:rPr>
          <w:rFonts w:ascii="Times New Roman" w:hAnsi="Times New Roman" w:cs="Times New Roman"/>
          <w:sz w:val="24"/>
          <w:szCs w:val="24"/>
        </w:rPr>
        <w:t>.pd</w:t>
      </w:r>
      <w:proofErr w:type="spellEnd"/>
      <w:r w:rsidRPr="00524459">
        <w:rPr>
          <w:rFonts w:ascii="Times New Roman" w:hAnsi="Times New Roman" w:cs="Times New Roman"/>
          <w:sz w:val="24"/>
          <w:szCs w:val="24"/>
        </w:rPr>
        <w:t>f z uwzględnieniem nadania nazwy pliku w sposób zalecany pr</w:t>
      </w:r>
      <w:r w:rsidR="0059195B" w:rsidRPr="00524459">
        <w:rPr>
          <w:rFonts w:ascii="Times New Roman" w:hAnsi="Times New Roman" w:cs="Times New Roman"/>
          <w:sz w:val="24"/>
          <w:szCs w:val="24"/>
        </w:rPr>
        <w:t>zez Zamawiającego w Rozdz. X</w:t>
      </w:r>
      <w:r w:rsidR="00A04AF5" w:rsidRPr="00524459">
        <w:rPr>
          <w:rFonts w:ascii="Times New Roman" w:hAnsi="Times New Roman" w:cs="Times New Roman"/>
          <w:sz w:val="24"/>
          <w:szCs w:val="24"/>
        </w:rPr>
        <w:t>II</w:t>
      </w:r>
      <w:r w:rsidRPr="00524459">
        <w:rPr>
          <w:rFonts w:ascii="Times New Roman" w:hAnsi="Times New Roman" w:cs="Times New Roman"/>
          <w:sz w:val="24"/>
          <w:szCs w:val="24"/>
        </w:rPr>
        <w:t xml:space="preserve">  ust. 3</w:t>
      </w:r>
      <w:r w:rsidR="00A214C9">
        <w:rPr>
          <w:rFonts w:ascii="Times New Roman" w:hAnsi="Times New Roman" w:cs="Times New Roman"/>
          <w:sz w:val="24"/>
          <w:szCs w:val="24"/>
        </w:rPr>
        <w:t>6</w:t>
      </w:r>
      <w:r w:rsidR="00DC4210">
        <w:rPr>
          <w:rFonts w:ascii="Times New Roman" w:hAnsi="Times New Roman" w:cs="Times New Roman"/>
          <w:sz w:val="24"/>
          <w:szCs w:val="24"/>
        </w:rPr>
        <w:t xml:space="preserve"> S</w:t>
      </w:r>
      <w:r w:rsidRPr="00524459">
        <w:rPr>
          <w:rFonts w:ascii="Times New Roman" w:hAnsi="Times New Roman" w:cs="Times New Roman"/>
          <w:sz w:val="24"/>
          <w:szCs w:val="24"/>
        </w:rPr>
        <w:t>WZ</w:t>
      </w:r>
      <w:r w:rsidRPr="0059195B">
        <w:rPr>
          <w:rFonts w:ascii="Times New Roman" w:hAnsi="Times New Roman" w:cs="Times New Roman"/>
          <w:sz w:val="24"/>
          <w:szCs w:val="24"/>
        </w:rPr>
        <w:t xml:space="preserve">) i przy opatrywaniu go kwalifikowanym podpisem elektronicznym użył do podpisania formatu </w:t>
      </w:r>
      <w:proofErr w:type="spellStart"/>
      <w:r w:rsidRPr="0059195B">
        <w:rPr>
          <w:rFonts w:ascii="Times New Roman" w:hAnsi="Times New Roman" w:cs="Times New Roman"/>
          <w:sz w:val="24"/>
          <w:szCs w:val="24"/>
        </w:rPr>
        <w:t>PAdES</w:t>
      </w:r>
      <w:proofErr w:type="spellEnd"/>
      <w:r w:rsidRPr="0059195B">
        <w:rPr>
          <w:rFonts w:ascii="Times New Roman" w:hAnsi="Times New Roman" w:cs="Times New Roman"/>
          <w:sz w:val="24"/>
          <w:szCs w:val="24"/>
        </w:rPr>
        <w:t>, który ułatwi walidac</w:t>
      </w:r>
      <w:r w:rsidR="0059195B" w:rsidRPr="0059195B">
        <w:rPr>
          <w:rFonts w:ascii="Times New Roman" w:hAnsi="Times New Roman" w:cs="Times New Roman"/>
          <w:sz w:val="24"/>
          <w:szCs w:val="24"/>
        </w:rPr>
        <w:t>ję podpisu w przypadku, gdy oświadczenie</w:t>
      </w:r>
      <w:r w:rsidRPr="0059195B">
        <w:rPr>
          <w:rFonts w:ascii="Times New Roman" w:hAnsi="Times New Roman" w:cs="Times New Roman"/>
          <w:sz w:val="24"/>
          <w:szCs w:val="24"/>
        </w:rPr>
        <w:t xml:space="preserve"> zostanie utworzony w formacie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w:t>
      </w:r>
    </w:p>
    <w:p w:rsidR="003E01FF" w:rsidRPr="0059195B" w:rsidRDefault="003E01FF" w:rsidP="003E01FF">
      <w:pPr>
        <w:pStyle w:val="Tekstpodstawowy32"/>
        <w:spacing w:line="276" w:lineRule="auto"/>
        <w:jc w:val="both"/>
        <w:rPr>
          <w:rFonts w:cs="Times New Roman"/>
          <w:szCs w:val="24"/>
        </w:rPr>
      </w:pPr>
      <w:r w:rsidRPr="0059195B">
        <w:rPr>
          <w:rFonts w:cs="Times New Roman"/>
          <w:szCs w:val="24"/>
        </w:rPr>
        <w:lastRenderedPageBreak/>
        <w:t xml:space="preserve">2)  zobowiązanie innych podmiotów, na których zasobach polega Wykonawca na zasadach określonych w art. 22a ustawy </w:t>
      </w:r>
      <w:proofErr w:type="spellStart"/>
      <w:r w:rsidRPr="0059195B">
        <w:rPr>
          <w:rFonts w:cs="Times New Roman"/>
          <w:szCs w:val="24"/>
        </w:rPr>
        <w:t>Pzp</w:t>
      </w:r>
      <w:proofErr w:type="spellEnd"/>
      <w:r w:rsidRPr="0059195B">
        <w:rPr>
          <w:rFonts w:cs="Times New Roman"/>
          <w:szCs w:val="24"/>
        </w:rPr>
        <w:t xml:space="preserve"> przy wykazywaniu spełniania warunków udziału w postępowaniu o udzielenie zamówienia publicznego, składane w oryginale w postaci dokumentu elektronicznego podpisanego przez te podmioty przy użyciu kwalifikowanego podpisu elektronicznego lub elektronicznej kopii poświadczonej za zgodność z oryginałem przez te podmioty przy użyciu kwalifikowanego podpisu elektronicznego, jeżeli Wykonawca powołuje się na inne podmioty przy wykazywaniu spełnienia warunków udziału w postępowaniu.   </w:t>
      </w:r>
    </w:p>
    <w:p w:rsidR="003E01FF" w:rsidRPr="0059195B" w:rsidRDefault="003E01FF" w:rsidP="006115D8">
      <w:pPr>
        <w:pStyle w:val="Tekstpodstawowy32"/>
        <w:spacing w:line="276" w:lineRule="auto"/>
        <w:jc w:val="both"/>
        <w:rPr>
          <w:rFonts w:cs="Times New Roman"/>
          <w:szCs w:val="24"/>
        </w:rPr>
      </w:pPr>
      <w:r w:rsidRPr="0059195B">
        <w:rPr>
          <w:rFonts w:cs="Times New Roman"/>
          <w:szCs w:val="24"/>
        </w:rPr>
        <w:t xml:space="preserve">Zamawiający zaleca, aby zobowiązanie innych podmiotów zostało złożone w formacie danych </w:t>
      </w:r>
      <w:proofErr w:type="spellStart"/>
      <w:r w:rsidRPr="0059195B">
        <w:rPr>
          <w:rFonts w:cs="Times New Roman"/>
          <w:szCs w:val="24"/>
        </w:rPr>
        <w:t>.</w:t>
      </w:r>
      <w:r w:rsidR="006115D8">
        <w:rPr>
          <w:rFonts w:cs="Times New Roman"/>
          <w:szCs w:val="24"/>
        </w:rPr>
        <w:t>pd</w:t>
      </w:r>
      <w:proofErr w:type="spellEnd"/>
      <w:r w:rsidR="006115D8">
        <w:rPr>
          <w:rFonts w:cs="Times New Roman"/>
          <w:szCs w:val="24"/>
        </w:rPr>
        <w:t xml:space="preserve">f (jako plik PDF z   </w:t>
      </w:r>
      <w:r w:rsidRPr="0059195B">
        <w:rPr>
          <w:rFonts w:cs="Times New Roman"/>
          <w:szCs w:val="24"/>
        </w:rPr>
        <w:t xml:space="preserve">uwzględnieniem nadania nazwy pliku w sposób zlecany </w:t>
      </w:r>
      <w:r w:rsidRPr="009D3828">
        <w:rPr>
          <w:rFonts w:cs="Times New Roman"/>
          <w:szCs w:val="24"/>
        </w:rPr>
        <w:t xml:space="preserve">przez Zamawiającego w  Rozdz. </w:t>
      </w:r>
      <w:r w:rsidR="00A04AF5" w:rsidRPr="009D3828">
        <w:rPr>
          <w:rFonts w:cs="Times New Roman"/>
          <w:szCs w:val="24"/>
        </w:rPr>
        <w:t>X</w:t>
      </w:r>
      <w:r w:rsidRPr="009D3828">
        <w:rPr>
          <w:rFonts w:cs="Times New Roman"/>
          <w:szCs w:val="24"/>
        </w:rPr>
        <w:t>II.  ust. 3</w:t>
      </w:r>
      <w:r w:rsidR="00A214C9">
        <w:rPr>
          <w:rFonts w:cs="Times New Roman"/>
          <w:szCs w:val="24"/>
        </w:rPr>
        <w:t>6</w:t>
      </w:r>
      <w:r w:rsidR="00DC4210">
        <w:rPr>
          <w:rFonts w:cs="Times New Roman"/>
          <w:szCs w:val="24"/>
        </w:rPr>
        <w:t xml:space="preserve"> S</w:t>
      </w:r>
      <w:r w:rsidRPr="009D3828">
        <w:rPr>
          <w:rFonts w:cs="Times New Roman"/>
          <w:szCs w:val="24"/>
        </w:rPr>
        <w:t>WZ</w:t>
      </w:r>
      <w:r w:rsidRPr="0059195B">
        <w:rPr>
          <w:rFonts w:cs="Times New Roman"/>
          <w:szCs w:val="24"/>
        </w:rPr>
        <w:t xml:space="preserve">) i przy opatrywaniu zobowiązania kwalifikowanym podpisem elektronicznym został użyty do podpisania format </w:t>
      </w:r>
      <w:proofErr w:type="spellStart"/>
      <w:r w:rsidRPr="0059195B">
        <w:rPr>
          <w:rFonts w:cs="Times New Roman"/>
          <w:szCs w:val="24"/>
        </w:rPr>
        <w:t>PAdES</w:t>
      </w:r>
      <w:proofErr w:type="spellEnd"/>
      <w:r w:rsidRPr="0059195B">
        <w:rPr>
          <w:rFonts w:cs="Times New Roman"/>
          <w:szCs w:val="24"/>
        </w:rPr>
        <w:t xml:space="preserve">, który ułatwi walidację podpisu w przypadku, gdy zobowiązanie zostanie utworzone w formacie </w:t>
      </w:r>
      <w:proofErr w:type="spellStart"/>
      <w:r w:rsidRPr="0059195B">
        <w:rPr>
          <w:rFonts w:cs="Times New Roman"/>
          <w:szCs w:val="24"/>
        </w:rPr>
        <w:t>.pd</w:t>
      </w:r>
      <w:proofErr w:type="spellEnd"/>
      <w:r w:rsidRPr="0059195B">
        <w:rPr>
          <w:rFonts w:cs="Times New Roman"/>
          <w:szCs w:val="24"/>
        </w:rPr>
        <w:t>f;</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u w:val="single"/>
        </w:rPr>
        <w:t>3)pełnomocnictwo</w:t>
      </w:r>
      <w:r w:rsidRPr="0059195B">
        <w:rPr>
          <w:rFonts w:ascii="Times New Roman" w:hAnsi="Times New Roman" w:cs="Times New Roman"/>
          <w:sz w:val="24"/>
          <w:szCs w:val="24"/>
        </w:rPr>
        <w:t xml:space="preserve"> do składania oświadczeń woli składane w oryginale w postaci dokumentu elektronicznego, opatrzone kwalifikowanym podpisem elektronicznym</w:t>
      </w:r>
      <w:r w:rsidR="00094AC9">
        <w:rPr>
          <w:rFonts w:ascii="Times New Roman" w:hAnsi="Times New Roman" w:cs="Times New Roman"/>
          <w:sz w:val="24"/>
          <w:szCs w:val="24"/>
        </w:rPr>
        <w:t xml:space="preserve"> </w:t>
      </w:r>
      <w:r w:rsidRPr="0059195B">
        <w:rPr>
          <w:rFonts w:ascii="Times New Roman" w:hAnsi="Times New Roman" w:cs="Times New Roman"/>
          <w:sz w:val="24"/>
          <w:szCs w:val="24"/>
        </w:rPr>
        <w:t>przez osoby uprawnione do reprezentacji lub elektronicznej kopii poświadczonej przez notariusza przy użyciu kwalifikowanego podpisu elektronicznego, jeżeli ofertę lub załączone do niej dokumenty podpisuje pełnomocnik osoby/osób uprawnionych do składania oświadczeń woli lub pełnomocnik Wykonawców, którzy wspólnie ubiegają się o udzielenie zamówienia publicznego.</w:t>
      </w:r>
      <w:r w:rsidR="00DC4210">
        <w:rPr>
          <w:rFonts w:ascii="Times New Roman" w:hAnsi="Times New Roman" w:cs="Times New Roman"/>
          <w:sz w:val="24"/>
          <w:szCs w:val="24"/>
        </w:rPr>
        <w:t xml:space="preserve"> Wzór pełnomocnictwa określa </w:t>
      </w:r>
      <w:r w:rsidR="00DC4210" w:rsidRPr="00DC4210">
        <w:rPr>
          <w:rFonts w:ascii="Times New Roman" w:hAnsi="Times New Roman" w:cs="Times New Roman"/>
          <w:b/>
          <w:sz w:val="24"/>
          <w:szCs w:val="24"/>
        </w:rPr>
        <w:t>Załącznik nr 5 do SWZ</w:t>
      </w:r>
      <w:r w:rsidR="00DC4210">
        <w:rPr>
          <w:rFonts w:ascii="Times New Roman" w:hAnsi="Times New Roman" w:cs="Times New Roman"/>
          <w:sz w:val="24"/>
          <w:szCs w:val="24"/>
        </w:rPr>
        <w:t xml:space="preserve">; </w:t>
      </w:r>
    </w:p>
    <w:p w:rsidR="003E01FF" w:rsidRPr="0059195B" w:rsidRDefault="003E01FF" w:rsidP="003E01FF">
      <w:pPr>
        <w:spacing w:line="276" w:lineRule="auto"/>
        <w:jc w:val="both"/>
        <w:rPr>
          <w:rFonts w:ascii="Times New Roman" w:hAnsi="Times New Roman" w:cs="Times New Roman"/>
          <w:sz w:val="24"/>
          <w:szCs w:val="24"/>
        </w:rPr>
      </w:pPr>
      <w:r w:rsidRPr="0059195B">
        <w:rPr>
          <w:rFonts w:ascii="Times New Roman" w:hAnsi="Times New Roman" w:cs="Times New Roman"/>
          <w:sz w:val="24"/>
          <w:szCs w:val="24"/>
        </w:rPr>
        <w:t xml:space="preserve">Zamawiający zaleca, aby pełnomocnictwo zostało złożone w formacie danych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 xml:space="preserve">f (jako plik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 z uwzględnieniem nadania nazwy pliku w sposób zlecany prz</w:t>
      </w:r>
      <w:r w:rsidR="0059195B">
        <w:rPr>
          <w:rFonts w:ascii="Times New Roman" w:hAnsi="Times New Roman" w:cs="Times New Roman"/>
          <w:sz w:val="24"/>
          <w:szCs w:val="24"/>
        </w:rPr>
        <w:t xml:space="preserve">ez Zamawiającego </w:t>
      </w:r>
      <w:r w:rsidR="0059195B" w:rsidRPr="009D3828">
        <w:rPr>
          <w:rFonts w:ascii="Times New Roman" w:hAnsi="Times New Roman" w:cs="Times New Roman"/>
          <w:sz w:val="24"/>
          <w:szCs w:val="24"/>
        </w:rPr>
        <w:t>w Rozdz. X</w:t>
      </w:r>
      <w:r w:rsidR="00A04AF5" w:rsidRPr="009D3828">
        <w:rPr>
          <w:rFonts w:ascii="Times New Roman" w:hAnsi="Times New Roman" w:cs="Times New Roman"/>
          <w:sz w:val="24"/>
          <w:szCs w:val="24"/>
        </w:rPr>
        <w:t>II</w:t>
      </w:r>
      <w:r w:rsidRPr="009D3828">
        <w:rPr>
          <w:rFonts w:ascii="Times New Roman" w:hAnsi="Times New Roman" w:cs="Times New Roman"/>
          <w:sz w:val="24"/>
          <w:szCs w:val="24"/>
        </w:rPr>
        <w:t xml:space="preserve"> ust. 3</w:t>
      </w:r>
      <w:r w:rsidR="00724B14">
        <w:rPr>
          <w:rFonts w:ascii="Times New Roman" w:hAnsi="Times New Roman" w:cs="Times New Roman"/>
          <w:sz w:val="24"/>
          <w:szCs w:val="24"/>
        </w:rPr>
        <w:t>6</w:t>
      </w:r>
      <w:r w:rsidR="00DC4210">
        <w:rPr>
          <w:rFonts w:ascii="Times New Roman" w:hAnsi="Times New Roman" w:cs="Times New Roman"/>
          <w:sz w:val="24"/>
          <w:szCs w:val="24"/>
        </w:rPr>
        <w:t xml:space="preserve"> S</w:t>
      </w:r>
      <w:r w:rsidRPr="009D3828">
        <w:rPr>
          <w:rFonts w:ascii="Times New Roman" w:hAnsi="Times New Roman" w:cs="Times New Roman"/>
          <w:sz w:val="24"/>
          <w:szCs w:val="24"/>
        </w:rPr>
        <w:t>WZ i przy opatrywaniu zobowiązania kwalifikowanym podpise</w:t>
      </w:r>
      <w:r w:rsidRPr="0059195B">
        <w:rPr>
          <w:rFonts w:ascii="Times New Roman" w:hAnsi="Times New Roman" w:cs="Times New Roman"/>
          <w:sz w:val="24"/>
          <w:szCs w:val="24"/>
        </w:rPr>
        <w:t xml:space="preserve">m elektronicznym został użyty do podpisania format </w:t>
      </w:r>
      <w:proofErr w:type="spellStart"/>
      <w:r w:rsidRPr="0059195B">
        <w:rPr>
          <w:rFonts w:ascii="Times New Roman" w:hAnsi="Times New Roman" w:cs="Times New Roman"/>
          <w:sz w:val="24"/>
          <w:szCs w:val="24"/>
        </w:rPr>
        <w:t>PAdES</w:t>
      </w:r>
      <w:proofErr w:type="spellEnd"/>
      <w:r w:rsidRPr="0059195B">
        <w:rPr>
          <w:rFonts w:ascii="Times New Roman" w:hAnsi="Times New Roman" w:cs="Times New Roman"/>
          <w:sz w:val="24"/>
          <w:szCs w:val="24"/>
        </w:rPr>
        <w:t xml:space="preserve">, który ułatwi walidację podpisu w przypadku, gdy pełnomocnictwo zostanie utworzone w formacie </w:t>
      </w:r>
      <w:proofErr w:type="spellStart"/>
      <w:r w:rsidRPr="0059195B">
        <w:rPr>
          <w:rFonts w:ascii="Times New Roman" w:hAnsi="Times New Roman" w:cs="Times New Roman"/>
          <w:sz w:val="24"/>
          <w:szCs w:val="24"/>
        </w:rPr>
        <w:t>.pd</w:t>
      </w:r>
      <w:proofErr w:type="spellEnd"/>
      <w:r w:rsidRPr="0059195B">
        <w:rPr>
          <w:rFonts w:ascii="Times New Roman" w:hAnsi="Times New Roman" w:cs="Times New Roman"/>
          <w:sz w:val="24"/>
          <w:szCs w:val="24"/>
        </w:rPr>
        <w:t>f;</w:t>
      </w:r>
    </w:p>
    <w:p w:rsidR="003E01FF" w:rsidRPr="0059195B" w:rsidRDefault="003E01FF" w:rsidP="003E01FF">
      <w:pPr>
        <w:tabs>
          <w:tab w:val="left" w:pos="567"/>
        </w:tabs>
        <w:spacing w:after="200" w:line="276" w:lineRule="auto"/>
        <w:ind w:right="-142"/>
        <w:contextualSpacing/>
        <w:jc w:val="both"/>
        <w:rPr>
          <w:rFonts w:ascii="Times New Roman" w:hAnsi="Times New Roman" w:cs="Times New Roman"/>
          <w:sz w:val="24"/>
          <w:szCs w:val="24"/>
        </w:rPr>
      </w:pPr>
      <w:r w:rsidRPr="0059195B">
        <w:rPr>
          <w:rFonts w:ascii="Times New Roman" w:hAnsi="Times New Roman" w:cs="Times New Roman"/>
          <w:sz w:val="24"/>
          <w:szCs w:val="24"/>
        </w:rPr>
        <w:t xml:space="preserve">4) </w:t>
      </w:r>
      <w:r w:rsidRPr="0059195B">
        <w:rPr>
          <w:rFonts w:ascii="Times New Roman" w:hAnsi="Times New Roman" w:cs="Times New Roman"/>
          <w:bCs/>
          <w:sz w:val="24"/>
          <w:szCs w:val="24"/>
          <w:u w:val="single"/>
        </w:rPr>
        <w:t>oryginał gwarancji lub poręczenia</w:t>
      </w:r>
      <w:r w:rsidRPr="0059195B">
        <w:rPr>
          <w:rFonts w:ascii="Times New Roman" w:hAnsi="Times New Roman" w:cs="Times New Roman"/>
          <w:bCs/>
          <w:sz w:val="24"/>
          <w:szCs w:val="24"/>
        </w:rPr>
        <w:t>, jeśli wadium wnoszone jest w innej formie niż pieniądz, w postaci dokumentu elektronicznego.</w:t>
      </w:r>
    </w:p>
    <w:p w:rsidR="003E01FF" w:rsidRPr="0059195B" w:rsidRDefault="003E01FF" w:rsidP="003E01FF">
      <w:pPr>
        <w:jc w:val="both"/>
        <w:rPr>
          <w:rFonts w:ascii="Times New Roman" w:hAnsi="Times New Roman" w:cs="Times New Roman"/>
          <w:sz w:val="24"/>
          <w:szCs w:val="24"/>
          <w:u w:val="single"/>
        </w:rPr>
      </w:pPr>
      <w:r w:rsidRPr="0059195B">
        <w:rPr>
          <w:rFonts w:ascii="Times New Roman" w:hAnsi="Times New Roman" w:cs="Times New Roman"/>
          <w:sz w:val="24"/>
          <w:szCs w:val="24"/>
          <w:u w:val="single"/>
        </w:rPr>
        <w:t>9. Zgodnie  z żądaniem Zamawiającego dotyczącego wskazania przez Wykonawcę części zamówienia, których wykonanie zamierza powierzyć podwykonawcom, oraz podania przez Wykonawcę firm podwykonawców. Wykonawca w formularzu ofertowym winien zamieścić ww. dane.</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10. Wykonawca składając ofertę informuje Zamawiającego będzie prowadzić do powstania u Zamawiającego obowiązku podatkowego, wskazując nazwę (rodzaj) towaru lub usługi, których świadczenie będzie prowadzić do jego powstania, oraz wskazując jej wartość bez kwoty podatku</w:t>
      </w:r>
      <w:r w:rsidR="00D16171">
        <w:rPr>
          <w:rFonts w:ascii="Times New Roman" w:hAnsi="Times New Roman" w:cs="Times New Roman"/>
          <w:sz w:val="24"/>
          <w:szCs w:val="24"/>
        </w:rPr>
        <w:t xml:space="preserve"> (wraz z wskazaniem procentowej wartości podatku VAT)</w:t>
      </w:r>
      <w:r w:rsidRPr="0059195B">
        <w:rPr>
          <w:rFonts w:ascii="Times New Roman" w:hAnsi="Times New Roman" w:cs="Times New Roman"/>
          <w:sz w:val="24"/>
          <w:szCs w:val="24"/>
        </w:rPr>
        <w:t>. Jeżeli złożono ofertę, której wybór prowadziłby do powstania obowiązku podatkowego Zamawiającego zgodnie z przepisami o podatku od towarów usług, Zamawiający w celu oceny takiej oferty dolicza do przedstawionej w niej ceny podatek od towarów i usług, który miałby obowiązek rozliczyć zgodnie z tymi przepisami. Tylko w przypadku, jeżeli wybór oferty będzie prowadzić do powstania u Zamawiającego obowiązku podatkowego, Wykonawca w formularzu oferty, w miejscu do tego wyznaczonym przez Zamawiającego, podaje niezbędne do oceny jego oferty inf</w:t>
      </w:r>
      <w:r w:rsidR="00D16171">
        <w:rPr>
          <w:rFonts w:ascii="Times New Roman" w:hAnsi="Times New Roman" w:cs="Times New Roman"/>
          <w:sz w:val="24"/>
          <w:szCs w:val="24"/>
        </w:rPr>
        <w:t>ormacje, wskazując nazwę dostaw</w:t>
      </w:r>
      <w:r w:rsidRPr="0059195B">
        <w:rPr>
          <w:rFonts w:ascii="Times New Roman" w:hAnsi="Times New Roman" w:cs="Times New Roman"/>
          <w:sz w:val="24"/>
          <w:szCs w:val="24"/>
        </w:rPr>
        <w:t>, których świadczenie będzie prowadzić do jego powstania, oraz wskazując ich wartość bez kwoty podatku</w:t>
      </w:r>
      <w:r w:rsidR="00D16171">
        <w:rPr>
          <w:rFonts w:ascii="Times New Roman" w:hAnsi="Times New Roman" w:cs="Times New Roman"/>
          <w:sz w:val="24"/>
          <w:szCs w:val="24"/>
        </w:rPr>
        <w:t xml:space="preserve"> (wraz z wskazaniem procentowej wartości podatku VAT)</w:t>
      </w:r>
      <w:r w:rsidRPr="0059195B">
        <w:rPr>
          <w:rFonts w:ascii="Times New Roman" w:hAnsi="Times New Roman" w:cs="Times New Roman"/>
          <w:sz w:val="24"/>
          <w:szCs w:val="24"/>
        </w:rPr>
        <w:t>.</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11. Złożona oferta wraz z załączonymi oświadczeniami lub dokumentami jest jawna, z </w:t>
      </w:r>
      <w:r w:rsidRPr="0059195B">
        <w:rPr>
          <w:rFonts w:ascii="Times New Roman" w:hAnsi="Times New Roman" w:cs="Times New Roman"/>
          <w:sz w:val="24"/>
          <w:szCs w:val="24"/>
        </w:rPr>
        <w:lastRenderedPageBreak/>
        <w:t>wyjątkiem informacji stanowiących tajemnicę przedsiębiorstwa w rozumieniu przepisów o zwalczaniu nieuczciwej konkurencji, które Wykonawca składający ofertę zastrzegł oraz wykazał, iż zastrzeżone informacje stanowią tajemnicę przedsiębiorstwa.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12. Tajemnica przedsiębiorstwa: </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1) Nie ujawnia się informacji stanowiących tajemnicę przedsiębiorstwa w rozumieniu przepisów o zwalczaniu nieuczciwej konkurencji, jeżeli Wykonawca, nie później niż w terminie składania ofert, zastrzegł, że nie mogą być one udostępnianie oraz wykazał, iż zastrzeżone informacje stanowią tajemnicę przedsiębiorstwa;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2) Wykonawca nie może zastrzec nazwy (firmy) oraz jego adresu, a także informacji dotyczących ceny, terminu wykonania zamówienia, okresu gwarancji i warunków płatności zawartych w jego ofercie;</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3) </w:t>
      </w:r>
      <w:r w:rsidRPr="0059195B">
        <w:rPr>
          <w:rFonts w:ascii="Times New Roman" w:hAnsi="Times New Roman" w:cs="Times New Roman"/>
          <w:sz w:val="24"/>
          <w:szCs w:val="24"/>
          <w:u w:val="single"/>
        </w:rPr>
        <w:t>Wykonawca winien zastrzec informacje objęte tajemnicą przedsiębiorstwa nie później niż w terminie składania ofert oraz wykazać, iż zastrzeżone informacje stanowią tajemnicę przedsiębiorstwa</w:t>
      </w:r>
      <w:r w:rsidRPr="0059195B">
        <w:rPr>
          <w:rFonts w:ascii="Times New Roman" w:hAnsi="Times New Roman" w:cs="Times New Roman"/>
          <w:sz w:val="24"/>
          <w:szCs w:val="24"/>
        </w:rPr>
        <w:t>;</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4) </w:t>
      </w:r>
      <w:r w:rsidRPr="0059195B">
        <w:rPr>
          <w:rFonts w:ascii="Times New Roman" w:hAnsi="Times New Roman" w:cs="Times New Roman"/>
          <w:b/>
          <w:sz w:val="24"/>
          <w:szCs w:val="24"/>
          <w:u w:val="single"/>
        </w:rPr>
        <w:t>Jeżeli według Wykonawcy oferta lub składane wraz z ofertą oświadczenia lub dokumenty będą zawierały informacje objęte tajemnicą przedsiębiorstwa</w:t>
      </w:r>
      <w:r w:rsidRPr="0059195B">
        <w:rPr>
          <w:rFonts w:ascii="Times New Roman" w:hAnsi="Times New Roman" w:cs="Times New Roman"/>
          <w:sz w:val="24"/>
          <w:szCs w:val="24"/>
        </w:rPr>
        <w:t xml:space="preserve"> w rozumieniu przepisów ustawy z dnia 16 kwietnia 1993 r. o zwalczaniu nieuczciwej konkurencji (tj. Dz. U. z 2018 r. poz. 419 z </w:t>
      </w:r>
      <w:proofErr w:type="spellStart"/>
      <w:r w:rsidRPr="0059195B">
        <w:rPr>
          <w:rFonts w:ascii="Times New Roman" w:hAnsi="Times New Roman" w:cs="Times New Roman"/>
          <w:sz w:val="24"/>
          <w:szCs w:val="24"/>
        </w:rPr>
        <w:t>póź</w:t>
      </w:r>
      <w:proofErr w:type="spellEnd"/>
      <w:r w:rsidRPr="0059195B">
        <w:rPr>
          <w:rFonts w:ascii="Times New Roman" w:hAnsi="Times New Roman" w:cs="Times New Roman"/>
          <w:sz w:val="24"/>
          <w:szCs w:val="24"/>
        </w:rPr>
        <w:t>. zm.), to Wykonawca: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w ofercie składa zastrzeżenie, że wskazane w ofercie informacje i znajdujące się  wymienionych w ofercie oświadczeniach lub dokumentach są objęte tajemnicą przedsiębiorstwa,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wykazuje w załączonym do oferty uzasadnieniu, iż zastrzeżone informacje stanowią tajemnicę przedsiębiorstwa,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zgodnie z zaleceniami określonym</w:t>
      </w:r>
      <w:r w:rsidR="0059195B">
        <w:rPr>
          <w:rFonts w:ascii="Times New Roman" w:hAnsi="Times New Roman" w:cs="Times New Roman"/>
          <w:sz w:val="24"/>
          <w:szCs w:val="24"/>
        </w:rPr>
        <w:t>i w. Rozdz. X</w:t>
      </w:r>
      <w:r w:rsidRPr="0059195B">
        <w:rPr>
          <w:rFonts w:ascii="Times New Roman" w:hAnsi="Times New Roman" w:cs="Times New Roman"/>
          <w:sz w:val="24"/>
          <w:szCs w:val="24"/>
        </w:rPr>
        <w:t xml:space="preserve">  ust. 3</w:t>
      </w:r>
      <w:r w:rsidR="00A214C9">
        <w:rPr>
          <w:rFonts w:ascii="Times New Roman" w:hAnsi="Times New Roman" w:cs="Times New Roman"/>
          <w:sz w:val="24"/>
          <w:szCs w:val="24"/>
        </w:rPr>
        <w:t>6</w:t>
      </w:r>
      <w:r w:rsidRPr="0059195B">
        <w:rPr>
          <w:rFonts w:ascii="Times New Roman" w:hAnsi="Times New Roman" w:cs="Times New Roman"/>
          <w:sz w:val="24"/>
          <w:szCs w:val="24"/>
        </w:rPr>
        <w:t xml:space="preserve"> SWZ nadaje nazwy plikom stanowiącym tajemnicę przedsiębiorstwa oraz plikowi zawierającemu uzasadnienie zastrzeżenia informacji stanowiących tajemnice przedsiębiorstwa,</w:t>
      </w:r>
    </w:p>
    <w:p w:rsidR="003E01FF" w:rsidRPr="0059195B" w:rsidRDefault="003E01FF" w:rsidP="003E01FF">
      <w:pPr>
        <w:jc w:val="both"/>
        <w:rPr>
          <w:rFonts w:ascii="Times New Roman" w:hAnsi="Times New Roman" w:cs="Times New Roman"/>
          <w:b/>
          <w:sz w:val="24"/>
          <w:szCs w:val="24"/>
        </w:rPr>
      </w:pPr>
      <w:r w:rsidRPr="0059195B">
        <w:rPr>
          <w:rFonts w:ascii="Times New Roman" w:hAnsi="Times New Roman" w:cs="Times New Roman"/>
          <w:sz w:val="24"/>
          <w:szCs w:val="24"/>
        </w:rPr>
        <w:t>- kompresuje do jednego pliku archiwum (</w:t>
      </w:r>
      <w:proofErr w:type="spellStart"/>
      <w:r w:rsidR="00B0068C">
        <w:rPr>
          <w:rFonts w:ascii="Times New Roman" w:hAnsi="Times New Roman" w:cs="Times New Roman"/>
          <w:sz w:val="24"/>
          <w:szCs w:val="24"/>
        </w:rPr>
        <w:t>np.</w:t>
      </w:r>
      <w:r w:rsidRPr="0059195B">
        <w:rPr>
          <w:rFonts w:ascii="Times New Roman" w:hAnsi="Times New Roman" w:cs="Times New Roman"/>
          <w:sz w:val="24"/>
          <w:szCs w:val="24"/>
        </w:rPr>
        <w:t>ZIP</w:t>
      </w:r>
      <w:proofErr w:type="spellEnd"/>
      <w:r w:rsidRPr="0059195B">
        <w:rPr>
          <w:rFonts w:ascii="Times New Roman" w:hAnsi="Times New Roman" w:cs="Times New Roman"/>
          <w:sz w:val="24"/>
          <w:szCs w:val="24"/>
        </w:rPr>
        <w:t xml:space="preserve">): pliki zastrzeżone przez Wykonawcę jako tajemnicę przedsiębiorstwa, plik zawierający uzasadnienie zastrzeżenia tych informacji, oraz ofertę i pozostałe oświadczenia lub dokumenty z nią składane, </w:t>
      </w:r>
      <w:r w:rsidRPr="0059195B">
        <w:rPr>
          <w:rFonts w:ascii="Times New Roman" w:hAnsi="Times New Roman" w:cs="Times New Roman"/>
          <w:b/>
          <w:sz w:val="24"/>
          <w:szCs w:val="24"/>
        </w:rPr>
        <w:t>w sp</w:t>
      </w:r>
      <w:r w:rsidR="0059195B">
        <w:rPr>
          <w:rFonts w:ascii="Times New Roman" w:hAnsi="Times New Roman" w:cs="Times New Roman"/>
          <w:b/>
          <w:sz w:val="24"/>
          <w:szCs w:val="24"/>
        </w:rPr>
        <w:t>osób przewidziany w Rozdz. X</w:t>
      </w:r>
      <w:r w:rsidR="00D52E21">
        <w:rPr>
          <w:rFonts w:ascii="Times New Roman" w:hAnsi="Times New Roman" w:cs="Times New Roman"/>
          <w:b/>
          <w:sz w:val="24"/>
          <w:szCs w:val="24"/>
        </w:rPr>
        <w:t>II</w:t>
      </w:r>
      <w:r w:rsidRPr="0059195B">
        <w:rPr>
          <w:rFonts w:ascii="Times New Roman" w:hAnsi="Times New Roman" w:cs="Times New Roman"/>
          <w:b/>
          <w:sz w:val="24"/>
          <w:szCs w:val="24"/>
        </w:rPr>
        <w:t xml:space="preserve"> ust.</w:t>
      </w:r>
      <w:r w:rsidR="006115D8">
        <w:rPr>
          <w:rFonts w:ascii="Times New Roman" w:hAnsi="Times New Roman" w:cs="Times New Roman"/>
          <w:b/>
          <w:sz w:val="24"/>
          <w:szCs w:val="24"/>
        </w:rPr>
        <w:t xml:space="preserve"> </w:t>
      </w:r>
      <w:r w:rsidR="00F83B3D">
        <w:rPr>
          <w:rFonts w:ascii="Times New Roman" w:hAnsi="Times New Roman" w:cs="Times New Roman"/>
          <w:b/>
          <w:sz w:val="24"/>
          <w:szCs w:val="24"/>
        </w:rPr>
        <w:t>5</w:t>
      </w:r>
      <w:r w:rsidR="006115D8">
        <w:rPr>
          <w:rFonts w:ascii="Times New Roman" w:hAnsi="Times New Roman" w:cs="Times New Roman"/>
          <w:b/>
          <w:sz w:val="24"/>
          <w:szCs w:val="24"/>
        </w:rPr>
        <w:t xml:space="preserve"> </w:t>
      </w:r>
      <w:r w:rsidRPr="0059195B">
        <w:rPr>
          <w:rFonts w:ascii="Times New Roman" w:hAnsi="Times New Roman" w:cs="Times New Roman"/>
          <w:b/>
          <w:sz w:val="24"/>
          <w:szCs w:val="24"/>
        </w:rPr>
        <w:t xml:space="preserve"> SWZ za pośrednictwem platforma zakupowa.pl  (gdzie wskazano tryb i sposób składania  stanowiących tajemnicę przedsiębiorstwa plików, w tym  oświadczeń lub dokumentów, które Wykonawca składa wraz z ofertą),   </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Niezastosowanie się Wykonawcy do ww. wymagań Zamawiającego spowoduje, że zastrzeżenie dotyczące nieudostępnienia informacji dotyczących tajemnicy przedsiębiorstwa nie będzie skuteczne i oferta lub składane wraz z ofertą  oświadczenia lub dokumenty będą podlegały przez Zamawiającego ujawnieniu;</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5) Jeżeli oświadczenia lub dokumenty, dostarczane przez Wykonawcę na wezwanie Zamawiającego, według Wykonawcy są objęte tajemnicą przedsiębiorstwa w rozumieniu przepisów ustawy z dnia 16 kwietnia 1993 r. o zwalczaniu nieuczciwej konkurencji (tj. Dz. U. z 2018 r. poz. 419 z </w:t>
      </w:r>
      <w:proofErr w:type="spellStart"/>
      <w:r w:rsidRPr="0059195B">
        <w:rPr>
          <w:rFonts w:ascii="Times New Roman" w:hAnsi="Times New Roman" w:cs="Times New Roman"/>
          <w:sz w:val="24"/>
          <w:szCs w:val="24"/>
        </w:rPr>
        <w:t>póź</w:t>
      </w:r>
      <w:proofErr w:type="spellEnd"/>
      <w:r w:rsidRPr="0059195B">
        <w:rPr>
          <w:rFonts w:ascii="Times New Roman" w:hAnsi="Times New Roman" w:cs="Times New Roman"/>
          <w:sz w:val="24"/>
          <w:szCs w:val="24"/>
        </w:rPr>
        <w:t>. zm.), to Wykonawca:</w:t>
      </w:r>
    </w:p>
    <w:p w:rsidR="003E01FF" w:rsidRPr="0059195B"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zastrzega informacje objęte przez Wykonawcę tajemnicą przedsiębiorstwa oraz wykazuje (uzasadnia), że nie mogą być one udostępniane,</w:t>
      </w:r>
    </w:p>
    <w:p w:rsidR="003E01FF" w:rsidRPr="00297815" w:rsidRDefault="003E01FF" w:rsidP="003E01FF">
      <w:pPr>
        <w:jc w:val="both"/>
        <w:rPr>
          <w:rFonts w:ascii="Times New Roman" w:hAnsi="Times New Roman" w:cs="Times New Roman"/>
          <w:sz w:val="24"/>
          <w:szCs w:val="24"/>
        </w:rPr>
      </w:pPr>
      <w:r w:rsidRPr="0059195B">
        <w:rPr>
          <w:rFonts w:ascii="Times New Roman" w:hAnsi="Times New Roman" w:cs="Times New Roman"/>
          <w:sz w:val="24"/>
          <w:szCs w:val="24"/>
        </w:rPr>
        <w:t xml:space="preserve">- wyodrębnia pliki zastrzeżone przez Wykonawcę jako tajemnica przedsiębiorstwa spośród składanych plików oświadczeń lub </w:t>
      </w:r>
      <w:r w:rsidRPr="00297815">
        <w:rPr>
          <w:rFonts w:ascii="Times New Roman" w:hAnsi="Times New Roman" w:cs="Times New Roman"/>
          <w:sz w:val="24"/>
          <w:szCs w:val="24"/>
        </w:rPr>
        <w:t>dokumentów,</w:t>
      </w:r>
    </w:p>
    <w:p w:rsidR="003E01FF" w:rsidRPr="00297815" w:rsidRDefault="003E01FF" w:rsidP="003E01FF">
      <w:pPr>
        <w:jc w:val="both"/>
        <w:rPr>
          <w:rFonts w:ascii="Times New Roman" w:hAnsi="Times New Roman" w:cs="Times New Roman"/>
          <w:sz w:val="24"/>
          <w:szCs w:val="24"/>
        </w:rPr>
      </w:pPr>
      <w:r w:rsidRPr="00297815">
        <w:rPr>
          <w:rFonts w:ascii="Times New Roman" w:hAnsi="Times New Roman" w:cs="Times New Roman"/>
          <w:sz w:val="24"/>
          <w:szCs w:val="24"/>
        </w:rPr>
        <w:t xml:space="preserve">- zgodnie z zaleceniami określonymi w Rozdz. </w:t>
      </w:r>
      <w:r w:rsidR="00D52E21" w:rsidRPr="00297815">
        <w:rPr>
          <w:rFonts w:ascii="Times New Roman" w:hAnsi="Times New Roman" w:cs="Times New Roman"/>
          <w:sz w:val="24"/>
          <w:szCs w:val="24"/>
        </w:rPr>
        <w:t>X</w:t>
      </w:r>
      <w:r w:rsidRPr="00297815">
        <w:rPr>
          <w:rFonts w:ascii="Times New Roman" w:hAnsi="Times New Roman" w:cs="Times New Roman"/>
          <w:sz w:val="24"/>
          <w:szCs w:val="24"/>
        </w:rPr>
        <w:t>II ust. 3</w:t>
      </w:r>
      <w:r w:rsidR="00A214C9">
        <w:rPr>
          <w:rFonts w:ascii="Times New Roman" w:hAnsi="Times New Roman" w:cs="Times New Roman"/>
          <w:sz w:val="24"/>
          <w:szCs w:val="24"/>
        </w:rPr>
        <w:t>6</w:t>
      </w:r>
      <w:r w:rsidRPr="00297815">
        <w:rPr>
          <w:rFonts w:ascii="Times New Roman" w:hAnsi="Times New Roman" w:cs="Times New Roman"/>
          <w:sz w:val="24"/>
          <w:szCs w:val="24"/>
        </w:rPr>
        <w:t xml:space="preserve"> SWZ  nadaje nazwy plikom oświadczeń lub dokumentów zastrzeżonych przez Wykonawcę jako tajemnica przedsiębiorstwa oraz plikowo zawierającemu uzasadnienie,</w:t>
      </w:r>
    </w:p>
    <w:p w:rsidR="003E01FF" w:rsidRPr="00297815" w:rsidRDefault="003E01FF" w:rsidP="003E01FF">
      <w:pPr>
        <w:jc w:val="both"/>
        <w:rPr>
          <w:rFonts w:ascii="Times New Roman" w:hAnsi="Times New Roman" w:cs="Times New Roman"/>
          <w:sz w:val="24"/>
          <w:szCs w:val="24"/>
        </w:rPr>
      </w:pPr>
      <w:r w:rsidRPr="00297815">
        <w:rPr>
          <w:rFonts w:ascii="Times New Roman" w:hAnsi="Times New Roman" w:cs="Times New Roman"/>
          <w:sz w:val="24"/>
          <w:szCs w:val="24"/>
        </w:rPr>
        <w:t>- kompresuje do jednego pliku archiwum (ZIP): pliki zastrzeżone przez Wykonawcę jako tajemnica przedsiębiorstwa, plik zawierający uzasadnienie zastrzeżenia tych informacji,</w:t>
      </w:r>
    </w:p>
    <w:p w:rsidR="003E01FF" w:rsidRPr="00297815" w:rsidRDefault="003E01FF" w:rsidP="003E01FF">
      <w:pPr>
        <w:jc w:val="both"/>
        <w:rPr>
          <w:rFonts w:ascii="Times New Roman" w:hAnsi="Times New Roman" w:cs="Times New Roman"/>
          <w:sz w:val="24"/>
          <w:szCs w:val="24"/>
        </w:rPr>
      </w:pPr>
      <w:r w:rsidRPr="00297815">
        <w:rPr>
          <w:rFonts w:ascii="Times New Roman" w:hAnsi="Times New Roman" w:cs="Times New Roman"/>
          <w:sz w:val="24"/>
          <w:szCs w:val="24"/>
        </w:rPr>
        <w:t xml:space="preserve">Niezastosowanie się Wykonawcy do ww. wymagań Zamawiającego spowoduje, że </w:t>
      </w:r>
      <w:r w:rsidRPr="00297815">
        <w:rPr>
          <w:rFonts w:ascii="Times New Roman" w:hAnsi="Times New Roman" w:cs="Times New Roman"/>
          <w:sz w:val="24"/>
          <w:szCs w:val="24"/>
        </w:rPr>
        <w:lastRenderedPageBreak/>
        <w:t>zastrzeżenie dotyczące nieudostępnienia informacji dotyczących tajemnicy przedsiębiorstwa nie będzie skuteczne i składane oświadczenia lub dokumenty będą podlegały przez Zamawiającego ujawnieniu;</w:t>
      </w:r>
    </w:p>
    <w:p w:rsidR="003E01FF" w:rsidRPr="00297815" w:rsidRDefault="008D032C" w:rsidP="008D032C">
      <w:pPr>
        <w:pStyle w:val="Akapitzlist"/>
        <w:widowControl/>
        <w:autoSpaceDE/>
        <w:autoSpaceDN/>
        <w:spacing w:before="0"/>
        <w:ind w:left="171"/>
        <w:rPr>
          <w:rFonts w:ascii="Times New Roman" w:hAnsi="Times New Roman" w:cs="Times New Roman"/>
          <w:sz w:val="24"/>
          <w:szCs w:val="24"/>
        </w:rPr>
      </w:pPr>
      <w:r>
        <w:rPr>
          <w:rFonts w:ascii="Times New Roman" w:hAnsi="Times New Roman" w:cs="Times New Roman"/>
          <w:sz w:val="24"/>
          <w:szCs w:val="24"/>
        </w:rPr>
        <w:t xml:space="preserve">- </w:t>
      </w:r>
      <w:r w:rsidR="003E01FF" w:rsidRPr="00297815">
        <w:rPr>
          <w:rFonts w:ascii="Times New Roman" w:hAnsi="Times New Roman" w:cs="Times New Roman"/>
          <w:sz w:val="24"/>
          <w:szCs w:val="24"/>
        </w:rPr>
        <w:t>Zastrzeżenie informacji, danych , dokumentów lub oświadczeń, które nie stanowią tajemnicy przedsiębiorstwa w rozumieniu przepisów o nieuczciwej konkurencji, spowoduje ich odtajnienie.</w:t>
      </w:r>
    </w:p>
    <w:p w:rsidR="003E01FF" w:rsidRPr="00297815" w:rsidRDefault="003E01FF" w:rsidP="003E01FF">
      <w:pPr>
        <w:jc w:val="both"/>
        <w:rPr>
          <w:rFonts w:ascii="Times New Roman" w:hAnsi="Times New Roman" w:cs="Times New Roman"/>
          <w:sz w:val="24"/>
          <w:szCs w:val="24"/>
        </w:rPr>
      </w:pPr>
      <w:r w:rsidRPr="00297815">
        <w:rPr>
          <w:rFonts w:ascii="Times New Roman" w:hAnsi="Times New Roman" w:cs="Times New Roman"/>
          <w:sz w:val="24"/>
          <w:szCs w:val="24"/>
        </w:rPr>
        <w:t>13. Wykonawca może przed upływem terminu do składania ofert wycofać ofertę:</w:t>
      </w:r>
    </w:p>
    <w:p w:rsidR="003E01FF" w:rsidRPr="00297815" w:rsidRDefault="003E01FF" w:rsidP="003E01FF">
      <w:pPr>
        <w:jc w:val="both"/>
        <w:rPr>
          <w:rFonts w:ascii="Times New Roman" w:hAnsi="Times New Roman" w:cs="Times New Roman"/>
          <w:b/>
          <w:sz w:val="24"/>
          <w:szCs w:val="24"/>
        </w:rPr>
      </w:pPr>
      <w:r w:rsidRPr="00297815">
        <w:rPr>
          <w:rFonts w:ascii="Times New Roman" w:hAnsi="Times New Roman" w:cs="Times New Roman"/>
          <w:sz w:val="24"/>
          <w:szCs w:val="24"/>
        </w:rPr>
        <w:t xml:space="preserve"> 1) Wycofanie oferty następuje za pośrednictwem </w:t>
      </w:r>
      <w:r w:rsidRPr="00297815">
        <w:rPr>
          <w:rFonts w:ascii="Times New Roman" w:hAnsi="Times New Roman" w:cs="Times New Roman"/>
          <w:b/>
          <w:sz w:val="24"/>
          <w:szCs w:val="24"/>
        </w:rPr>
        <w:t xml:space="preserve">platformazakupowa.pl  </w:t>
      </w:r>
      <w:r w:rsidRPr="00297815">
        <w:rPr>
          <w:rFonts w:ascii="Times New Roman" w:hAnsi="Times New Roman" w:cs="Times New Roman"/>
          <w:sz w:val="24"/>
          <w:szCs w:val="24"/>
        </w:rPr>
        <w:t xml:space="preserve">w sposób przewidziany przez Zamawiającego  w </w:t>
      </w:r>
      <w:r w:rsidR="0059195B" w:rsidRPr="00297815">
        <w:rPr>
          <w:rFonts w:ascii="Times New Roman" w:hAnsi="Times New Roman" w:cs="Times New Roman"/>
          <w:b/>
          <w:sz w:val="24"/>
          <w:szCs w:val="24"/>
        </w:rPr>
        <w:t>Rozdz. X</w:t>
      </w:r>
      <w:r w:rsidR="00D52E21" w:rsidRPr="00297815">
        <w:rPr>
          <w:rFonts w:ascii="Times New Roman" w:hAnsi="Times New Roman" w:cs="Times New Roman"/>
          <w:b/>
          <w:sz w:val="24"/>
          <w:szCs w:val="24"/>
        </w:rPr>
        <w:t>II</w:t>
      </w:r>
      <w:r w:rsidR="00F83B3D">
        <w:rPr>
          <w:rFonts w:ascii="Times New Roman" w:hAnsi="Times New Roman" w:cs="Times New Roman"/>
          <w:b/>
          <w:sz w:val="24"/>
          <w:szCs w:val="24"/>
        </w:rPr>
        <w:t xml:space="preserve"> w  ust. od 21</w:t>
      </w:r>
      <w:r w:rsidRPr="00297815">
        <w:rPr>
          <w:rFonts w:ascii="Times New Roman" w:hAnsi="Times New Roman" w:cs="Times New Roman"/>
          <w:b/>
          <w:sz w:val="24"/>
          <w:szCs w:val="24"/>
        </w:rPr>
        <w:t xml:space="preserve"> do 2</w:t>
      </w:r>
      <w:r w:rsidR="00F83B3D">
        <w:rPr>
          <w:rFonts w:ascii="Times New Roman" w:hAnsi="Times New Roman" w:cs="Times New Roman"/>
          <w:b/>
          <w:sz w:val="24"/>
          <w:szCs w:val="24"/>
        </w:rPr>
        <w:t>8</w:t>
      </w:r>
      <w:r w:rsidRPr="00297815">
        <w:rPr>
          <w:rFonts w:ascii="Times New Roman" w:hAnsi="Times New Roman" w:cs="Times New Roman"/>
          <w:b/>
          <w:sz w:val="24"/>
          <w:szCs w:val="24"/>
        </w:rPr>
        <w:t xml:space="preserve"> SWZ</w:t>
      </w:r>
      <w:r w:rsidRPr="00297815">
        <w:rPr>
          <w:rFonts w:ascii="Times New Roman" w:hAnsi="Times New Roman" w:cs="Times New Roman"/>
          <w:sz w:val="24"/>
          <w:szCs w:val="24"/>
        </w:rPr>
        <w:t xml:space="preserve"> </w:t>
      </w:r>
      <w:r w:rsidRPr="00297815">
        <w:rPr>
          <w:rFonts w:ascii="Times New Roman" w:hAnsi="Times New Roman" w:cs="Times New Roman"/>
          <w:b/>
          <w:sz w:val="24"/>
          <w:szCs w:val="24"/>
        </w:rPr>
        <w:t>;</w:t>
      </w:r>
    </w:p>
    <w:p w:rsidR="003E01FF" w:rsidRPr="00297815" w:rsidRDefault="003E01FF" w:rsidP="003E01FF">
      <w:pPr>
        <w:jc w:val="both"/>
        <w:rPr>
          <w:rFonts w:ascii="Times New Roman" w:hAnsi="Times New Roman" w:cs="Times New Roman"/>
          <w:sz w:val="24"/>
          <w:szCs w:val="24"/>
        </w:rPr>
      </w:pPr>
      <w:r w:rsidRPr="00297815">
        <w:rPr>
          <w:rFonts w:ascii="Times New Roman" w:hAnsi="Times New Roman" w:cs="Times New Roman"/>
          <w:sz w:val="24"/>
          <w:szCs w:val="24"/>
        </w:rPr>
        <w:t xml:space="preserve"> 14. Oferta oraz pozostałe oświadczenia i dokumenty, dla których Zamawiający określił wzory w formie formularzy zamieszczon</w:t>
      </w:r>
      <w:r w:rsidR="008D032C">
        <w:rPr>
          <w:rFonts w:ascii="Times New Roman" w:hAnsi="Times New Roman" w:cs="Times New Roman"/>
          <w:sz w:val="24"/>
          <w:szCs w:val="24"/>
        </w:rPr>
        <w:t>ych w Załącznikach nr od 1 do 7 S</w:t>
      </w:r>
      <w:r w:rsidRPr="00297815">
        <w:rPr>
          <w:rFonts w:ascii="Times New Roman" w:hAnsi="Times New Roman" w:cs="Times New Roman"/>
          <w:sz w:val="24"/>
          <w:szCs w:val="24"/>
        </w:rPr>
        <w:t>WZ, powinny być wypełnione zgodnie z tymi wzorami, co do treści oraz opisu kolumn i wierszy.</w:t>
      </w:r>
    </w:p>
    <w:p w:rsidR="003E01FF" w:rsidRPr="00297815" w:rsidRDefault="003E01FF" w:rsidP="003E01FF">
      <w:pPr>
        <w:spacing w:line="276" w:lineRule="auto"/>
        <w:ind w:right="-142"/>
        <w:jc w:val="both"/>
        <w:rPr>
          <w:rFonts w:ascii="Times New Roman" w:hAnsi="Times New Roman" w:cs="Times New Roman"/>
          <w:bCs/>
          <w:sz w:val="24"/>
          <w:szCs w:val="24"/>
        </w:rPr>
      </w:pPr>
      <w:r w:rsidRPr="00297815">
        <w:rPr>
          <w:rFonts w:ascii="Times New Roman" w:hAnsi="Times New Roman" w:cs="Times New Roman"/>
          <w:sz w:val="24"/>
          <w:szCs w:val="24"/>
        </w:rPr>
        <w:t xml:space="preserve"> </w:t>
      </w:r>
      <w:r w:rsidRPr="00297815">
        <w:rPr>
          <w:rFonts w:ascii="Times New Roman" w:hAnsi="Times New Roman" w:cs="Times New Roman"/>
          <w:bCs/>
          <w:sz w:val="24"/>
          <w:szCs w:val="24"/>
        </w:rPr>
        <w:t>15.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C59B7" w:rsidRPr="00297815" w:rsidRDefault="003E01FF" w:rsidP="008D032C">
      <w:pPr>
        <w:spacing w:after="40"/>
        <w:jc w:val="both"/>
        <w:rPr>
          <w:rFonts w:ascii="Times New Roman" w:hAnsi="Times New Roman" w:cs="Times New Roman"/>
          <w:sz w:val="24"/>
          <w:szCs w:val="24"/>
        </w:rPr>
      </w:pPr>
      <w:r w:rsidRPr="00297815">
        <w:rPr>
          <w:rFonts w:ascii="Times New Roman" w:hAnsi="Times New Roman" w:cs="Times New Roman"/>
          <w:sz w:val="24"/>
          <w:szCs w:val="24"/>
        </w:rPr>
        <w:t>16. Oferta, której treść nie będzie odpowiadać tre</w:t>
      </w:r>
      <w:r w:rsidR="00524459">
        <w:rPr>
          <w:rFonts w:ascii="Times New Roman" w:hAnsi="Times New Roman" w:cs="Times New Roman"/>
          <w:sz w:val="24"/>
          <w:szCs w:val="24"/>
        </w:rPr>
        <w:t>ści warunków zamó</w:t>
      </w:r>
      <w:r w:rsidR="00C702FC">
        <w:rPr>
          <w:rFonts w:ascii="Times New Roman" w:hAnsi="Times New Roman" w:cs="Times New Roman"/>
          <w:sz w:val="24"/>
          <w:szCs w:val="24"/>
        </w:rPr>
        <w:t>wie</w:t>
      </w:r>
      <w:r w:rsidR="00524459">
        <w:rPr>
          <w:rFonts w:ascii="Times New Roman" w:hAnsi="Times New Roman" w:cs="Times New Roman"/>
          <w:sz w:val="24"/>
          <w:szCs w:val="24"/>
        </w:rPr>
        <w:t>nia określonych w SWZ, z zastrzeżeniem art. 223</w:t>
      </w:r>
      <w:r w:rsidRPr="00297815">
        <w:rPr>
          <w:rFonts w:ascii="Times New Roman" w:hAnsi="Times New Roman" w:cs="Times New Roman"/>
          <w:sz w:val="24"/>
          <w:szCs w:val="24"/>
        </w:rPr>
        <w:t xml:space="preserve"> ust. 2</w:t>
      </w:r>
      <w:r w:rsidR="00524459">
        <w:rPr>
          <w:rFonts w:ascii="Times New Roman" w:hAnsi="Times New Roman" w:cs="Times New Roman"/>
          <w:sz w:val="24"/>
          <w:szCs w:val="24"/>
        </w:rPr>
        <w:t xml:space="preserve"> </w:t>
      </w:r>
      <w:r w:rsidRPr="00297815">
        <w:rPr>
          <w:rFonts w:ascii="Times New Roman" w:hAnsi="Times New Roman" w:cs="Times New Roman"/>
          <w:sz w:val="24"/>
          <w:szCs w:val="24"/>
        </w:rPr>
        <w:t xml:space="preserve"> </w:t>
      </w:r>
      <w:proofErr w:type="spellStart"/>
      <w:r w:rsidRPr="00297815">
        <w:rPr>
          <w:rFonts w:ascii="Times New Roman" w:hAnsi="Times New Roman" w:cs="Times New Roman"/>
          <w:sz w:val="24"/>
          <w:szCs w:val="24"/>
        </w:rPr>
        <w:t>pkt</w:t>
      </w:r>
      <w:proofErr w:type="spellEnd"/>
      <w:r w:rsidRPr="00297815">
        <w:rPr>
          <w:rFonts w:ascii="Times New Roman" w:hAnsi="Times New Roman" w:cs="Times New Roman"/>
          <w:sz w:val="24"/>
          <w:szCs w:val="24"/>
        </w:rPr>
        <w:t xml:space="preserve"> 3 ustawy</w:t>
      </w:r>
      <w:r w:rsidR="00524459">
        <w:rPr>
          <w:rFonts w:ascii="Times New Roman" w:hAnsi="Times New Roman" w:cs="Times New Roman"/>
          <w:sz w:val="24"/>
          <w:szCs w:val="24"/>
        </w:rPr>
        <w:t xml:space="preserve"> PZP zostanie odrzucona (art. 226</w:t>
      </w:r>
      <w:r w:rsidRPr="00297815">
        <w:rPr>
          <w:rFonts w:ascii="Times New Roman" w:hAnsi="Times New Roman" w:cs="Times New Roman"/>
          <w:sz w:val="24"/>
          <w:szCs w:val="24"/>
        </w:rPr>
        <w:t xml:space="preserve"> ust. 1 </w:t>
      </w:r>
      <w:proofErr w:type="spellStart"/>
      <w:r w:rsidRPr="00297815">
        <w:rPr>
          <w:rFonts w:ascii="Times New Roman" w:hAnsi="Times New Roman" w:cs="Times New Roman"/>
          <w:sz w:val="24"/>
          <w:szCs w:val="24"/>
        </w:rPr>
        <w:t>pkt</w:t>
      </w:r>
      <w:proofErr w:type="spellEnd"/>
      <w:r w:rsidRPr="00297815">
        <w:rPr>
          <w:rFonts w:ascii="Times New Roman" w:hAnsi="Times New Roman" w:cs="Times New Roman"/>
          <w:sz w:val="24"/>
          <w:szCs w:val="24"/>
        </w:rPr>
        <w:t xml:space="preserve"> </w:t>
      </w:r>
      <w:r w:rsidR="00524459">
        <w:rPr>
          <w:rFonts w:ascii="Times New Roman" w:hAnsi="Times New Roman" w:cs="Times New Roman"/>
          <w:sz w:val="24"/>
          <w:szCs w:val="24"/>
        </w:rPr>
        <w:t>5</w:t>
      </w:r>
      <w:r w:rsidRPr="00297815">
        <w:rPr>
          <w:rFonts w:ascii="Times New Roman" w:hAnsi="Times New Roman" w:cs="Times New Roman"/>
          <w:sz w:val="24"/>
          <w:szCs w:val="24"/>
        </w:rPr>
        <w:t xml:space="preserve"> ustawy PZP). Wszelkie niejasności i obiekcje dotyczące treści zapisów w SWZ należy zatem wyjaśnić z Zamawiającym przed terminem składania ofert w tryb</w:t>
      </w:r>
      <w:r w:rsidR="008D032C">
        <w:rPr>
          <w:rFonts w:ascii="Times New Roman" w:hAnsi="Times New Roman" w:cs="Times New Roman"/>
          <w:sz w:val="24"/>
          <w:szCs w:val="24"/>
        </w:rPr>
        <w:t>ie przewidzianym w rozdziale IX</w:t>
      </w:r>
      <w:r w:rsidRPr="00297815">
        <w:rPr>
          <w:rFonts w:ascii="Times New Roman" w:hAnsi="Times New Roman" w:cs="Times New Roman"/>
          <w:sz w:val="24"/>
          <w:szCs w:val="24"/>
        </w:rPr>
        <w:t xml:space="preserve"> niniejszej SWZ.</w:t>
      </w:r>
      <w:r w:rsidR="008D032C">
        <w:rPr>
          <w:rFonts w:ascii="Times New Roman" w:hAnsi="Times New Roman" w:cs="Times New Roman"/>
          <w:sz w:val="24"/>
          <w:szCs w:val="24"/>
        </w:rPr>
        <w:t xml:space="preserve"> </w:t>
      </w:r>
      <w:r w:rsidR="005928A3" w:rsidRPr="00297815">
        <w:rPr>
          <w:rFonts w:ascii="Times New Roman" w:hAnsi="Times New Roman" w:cs="Times New Roman"/>
          <w:sz w:val="24"/>
          <w:szCs w:val="24"/>
        </w:rPr>
        <w:t>Wykonawca po upływie terminu do składania ofert nie może wycofać złożonej oferty.</w:t>
      </w:r>
    </w:p>
    <w:p w:rsidR="004024EE" w:rsidRDefault="004024EE" w:rsidP="00297815">
      <w:pPr>
        <w:tabs>
          <w:tab w:val="left" w:pos="580"/>
        </w:tabs>
        <w:spacing w:line="0" w:lineRule="atLeast"/>
        <w:rPr>
          <w:rFonts w:ascii="Times New Roman" w:hAnsi="Times New Roman" w:cs="Times New Roman"/>
          <w:b/>
          <w:bCs/>
          <w:sz w:val="24"/>
          <w:szCs w:val="24"/>
        </w:rPr>
      </w:pPr>
    </w:p>
    <w:p w:rsidR="00297815" w:rsidRPr="00297815" w:rsidRDefault="00AB4105" w:rsidP="00297815">
      <w:pPr>
        <w:tabs>
          <w:tab w:val="left" w:pos="580"/>
        </w:tabs>
        <w:spacing w:line="0" w:lineRule="atLeast"/>
        <w:rPr>
          <w:rFonts w:ascii="Times New Roman" w:eastAsia="Times New Roman" w:hAnsi="Times New Roman" w:cs="Times New Roman"/>
          <w:b/>
          <w:sz w:val="24"/>
          <w:szCs w:val="24"/>
        </w:rPr>
      </w:pPr>
      <w:r w:rsidRPr="00BB173C">
        <w:rPr>
          <w:rFonts w:ascii="Times New Roman" w:hAnsi="Times New Roman" w:cs="Times New Roman"/>
          <w:b/>
          <w:bCs/>
          <w:sz w:val="24"/>
          <w:szCs w:val="24"/>
        </w:rPr>
        <w:t>XIV</w:t>
      </w:r>
      <w:r w:rsidRPr="00297815">
        <w:rPr>
          <w:rFonts w:ascii="Times New Roman" w:hAnsi="Times New Roman" w:cs="Times New Roman"/>
          <w:sz w:val="24"/>
          <w:szCs w:val="24"/>
        </w:rPr>
        <w:t xml:space="preserve">. </w:t>
      </w:r>
      <w:r w:rsidR="00297815" w:rsidRPr="00297815">
        <w:rPr>
          <w:rFonts w:ascii="Times New Roman" w:eastAsia="Times New Roman" w:hAnsi="Times New Roman" w:cs="Times New Roman"/>
          <w:b/>
          <w:sz w:val="24"/>
          <w:szCs w:val="24"/>
        </w:rPr>
        <w:t>WYMAGANIA DOTYCZĄCE WADIUM</w:t>
      </w:r>
    </w:p>
    <w:p w:rsidR="00297815" w:rsidRPr="00A036D7" w:rsidRDefault="00FA328C" w:rsidP="00297815">
      <w:pPr>
        <w:pStyle w:val="Bodytext21"/>
        <w:shd w:val="clear" w:color="auto" w:fill="auto"/>
        <w:tabs>
          <w:tab w:val="left" w:pos="440"/>
        </w:tabs>
        <w:spacing w:before="0" w:line="230" w:lineRule="exact"/>
        <w:ind w:firstLine="0"/>
        <w:jc w:val="both"/>
        <w:rPr>
          <w:rStyle w:val="Bodytext2"/>
          <w:rFonts w:ascii="Garamond" w:hAnsi="Garamond"/>
          <w:b/>
          <w:sz w:val="24"/>
          <w:szCs w:val="24"/>
          <w:lang w:val="pl-PL"/>
        </w:rPr>
      </w:pPr>
      <w:r w:rsidRPr="00C712A3">
        <w:rPr>
          <w:rStyle w:val="Bodytext2"/>
          <w:rFonts w:ascii="Times New Roman" w:hAnsi="Times New Roman"/>
          <w:color w:val="000000"/>
          <w:sz w:val="24"/>
          <w:szCs w:val="24"/>
          <w:lang w:val="pl-PL"/>
        </w:rPr>
        <w:t xml:space="preserve">  </w:t>
      </w:r>
      <w:r w:rsidR="00297815" w:rsidRPr="00C712A3">
        <w:rPr>
          <w:rStyle w:val="Bodytext2"/>
          <w:rFonts w:ascii="Times New Roman" w:hAnsi="Times New Roman"/>
          <w:color w:val="000000"/>
          <w:sz w:val="24"/>
          <w:szCs w:val="24"/>
          <w:lang w:val="pl-PL"/>
        </w:rPr>
        <w:t xml:space="preserve">1.  </w:t>
      </w:r>
      <w:r w:rsidR="00297815" w:rsidRPr="00A036D7">
        <w:rPr>
          <w:rStyle w:val="Bodytext2"/>
          <w:rFonts w:ascii="Garamond" w:hAnsi="Garamond"/>
          <w:b/>
          <w:color w:val="000000"/>
          <w:sz w:val="24"/>
          <w:szCs w:val="24"/>
          <w:lang w:val="pl-PL"/>
        </w:rPr>
        <w:t xml:space="preserve">Zamawiający wymaga wniesienia wadium w wysokości: </w:t>
      </w:r>
    </w:p>
    <w:p w:rsidR="00297815" w:rsidRPr="00A036D7" w:rsidRDefault="00942F4B" w:rsidP="00297815">
      <w:pPr>
        <w:pStyle w:val="Bodytext21"/>
        <w:shd w:val="clear" w:color="auto" w:fill="auto"/>
        <w:tabs>
          <w:tab w:val="left" w:pos="440"/>
        </w:tabs>
        <w:spacing w:before="0" w:line="230" w:lineRule="exact"/>
        <w:ind w:left="440" w:firstLine="0"/>
        <w:rPr>
          <w:rStyle w:val="Bodytext2"/>
          <w:rFonts w:ascii="Garamond" w:hAnsi="Garamond"/>
          <w:b/>
          <w:sz w:val="24"/>
          <w:szCs w:val="24"/>
          <w:lang w:val="pl-PL"/>
        </w:rPr>
      </w:pPr>
      <w:r w:rsidRPr="00A036D7">
        <w:rPr>
          <w:rStyle w:val="Bodytext2"/>
          <w:rFonts w:ascii="Garamond" w:hAnsi="Garamond"/>
          <w:b/>
          <w:sz w:val="24"/>
          <w:szCs w:val="24"/>
          <w:lang w:val="pl-PL"/>
        </w:rPr>
        <w:t>1</w:t>
      </w:r>
      <w:r w:rsidR="00297815" w:rsidRPr="00A036D7">
        <w:rPr>
          <w:rStyle w:val="Bodytext2"/>
          <w:rFonts w:ascii="Garamond" w:hAnsi="Garamond"/>
          <w:b/>
          <w:sz w:val="24"/>
          <w:szCs w:val="24"/>
          <w:lang w:val="pl-PL"/>
        </w:rPr>
        <w:t>.000</w:t>
      </w:r>
      <w:r w:rsidR="00297815" w:rsidRPr="00A036D7">
        <w:rPr>
          <w:rStyle w:val="Bodytext2Bold"/>
          <w:rFonts w:ascii="Garamond" w:hAnsi="Garamond"/>
          <w:b w:val="0"/>
          <w:sz w:val="24"/>
          <w:szCs w:val="24"/>
          <w:lang w:val="pl-PL"/>
        </w:rPr>
        <w:t>,</w:t>
      </w:r>
      <w:r w:rsidR="00297815" w:rsidRPr="00A036D7">
        <w:rPr>
          <w:rStyle w:val="Bodytext2Bold"/>
          <w:rFonts w:ascii="Garamond" w:hAnsi="Garamond"/>
          <w:sz w:val="24"/>
          <w:szCs w:val="24"/>
          <w:lang w:val="pl-PL"/>
        </w:rPr>
        <w:t xml:space="preserve">00 ZŁ </w:t>
      </w:r>
      <w:r w:rsidR="00297815" w:rsidRPr="00A036D7">
        <w:rPr>
          <w:rStyle w:val="Bodytext2"/>
          <w:rFonts w:ascii="Garamond" w:hAnsi="Garamond"/>
          <w:b/>
          <w:sz w:val="24"/>
          <w:szCs w:val="24"/>
          <w:lang w:val="pl-PL"/>
        </w:rPr>
        <w:t xml:space="preserve">(słownie: </w:t>
      </w:r>
      <w:r w:rsidRPr="00A036D7">
        <w:rPr>
          <w:rStyle w:val="Bodytext2"/>
          <w:rFonts w:ascii="Garamond" w:hAnsi="Garamond"/>
          <w:b/>
          <w:sz w:val="24"/>
          <w:szCs w:val="24"/>
          <w:lang w:val="pl-PL"/>
        </w:rPr>
        <w:t xml:space="preserve">jeden tysiąc </w:t>
      </w:r>
      <w:r w:rsidR="00297815" w:rsidRPr="00A036D7">
        <w:rPr>
          <w:rStyle w:val="Bodytext2"/>
          <w:rFonts w:ascii="Garamond" w:hAnsi="Garamond"/>
          <w:b/>
          <w:sz w:val="24"/>
          <w:szCs w:val="24"/>
          <w:lang w:val="pl-PL"/>
        </w:rPr>
        <w:t xml:space="preserve"> złotych  00/100), </w:t>
      </w:r>
    </w:p>
    <w:p w:rsidR="00297815" w:rsidRPr="00A036D7" w:rsidRDefault="00297815" w:rsidP="00297815">
      <w:pPr>
        <w:pStyle w:val="Bodytext21"/>
        <w:shd w:val="clear" w:color="auto" w:fill="auto"/>
        <w:tabs>
          <w:tab w:val="left" w:pos="440"/>
        </w:tabs>
        <w:spacing w:before="0" w:line="230" w:lineRule="exact"/>
        <w:ind w:left="440" w:firstLine="0"/>
        <w:jc w:val="both"/>
        <w:rPr>
          <w:rFonts w:ascii="Garamond" w:hAnsi="Garamond"/>
          <w:b/>
          <w:sz w:val="24"/>
          <w:szCs w:val="24"/>
          <w:lang w:val="pl-PL"/>
        </w:rPr>
      </w:pPr>
      <w:r w:rsidRPr="00A036D7">
        <w:rPr>
          <w:rStyle w:val="Bodytext23"/>
          <w:rFonts w:ascii="Garamond" w:hAnsi="Garamond"/>
          <w:b/>
          <w:sz w:val="24"/>
          <w:szCs w:val="24"/>
          <w:lang w:val="pl-PL"/>
        </w:rPr>
        <w:t>Wadium Wykonawca wnosi przed upływem terminu składania</w:t>
      </w:r>
      <w:r w:rsidRPr="00A036D7">
        <w:rPr>
          <w:rStyle w:val="Bodytext23"/>
          <w:rFonts w:ascii="Garamond" w:hAnsi="Garamond"/>
          <w:b/>
          <w:color w:val="000000"/>
          <w:sz w:val="24"/>
          <w:szCs w:val="24"/>
          <w:lang w:val="pl-PL"/>
        </w:rPr>
        <w:t xml:space="preserve"> ofert.</w:t>
      </w:r>
    </w:p>
    <w:p w:rsidR="00297815" w:rsidRPr="00A036D7" w:rsidRDefault="00FA328C" w:rsidP="00FA328C">
      <w:pPr>
        <w:pStyle w:val="Bodytext21"/>
        <w:shd w:val="clear" w:color="auto" w:fill="auto"/>
        <w:tabs>
          <w:tab w:val="left" w:pos="440"/>
        </w:tabs>
        <w:spacing w:before="0" w:line="230" w:lineRule="exact"/>
        <w:ind w:firstLine="0"/>
        <w:jc w:val="both"/>
        <w:rPr>
          <w:rFonts w:ascii="Garamond" w:hAnsi="Garamond"/>
          <w:b/>
          <w:sz w:val="24"/>
          <w:szCs w:val="24"/>
          <w:lang w:val="pl-PL"/>
        </w:rPr>
      </w:pPr>
      <w:r w:rsidRPr="00A036D7">
        <w:rPr>
          <w:rStyle w:val="Bodytext2"/>
          <w:rFonts w:ascii="Garamond" w:hAnsi="Garamond"/>
          <w:b/>
          <w:color w:val="000000"/>
          <w:sz w:val="24"/>
          <w:szCs w:val="24"/>
          <w:lang w:val="pl-PL"/>
        </w:rPr>
        <w:t xml:space="preserve"> 2.</w:t>
      </w:r>
      <w:r w:rsidR="00297815" w:rsidRPr="00A036D7">
        <w:rPr>
          <w:rStyle w:val="Bodytext2"/>
          <w:rFonts w:ascii="Garamond" w:hAnsi="Garamond"/>
          <w:b/>
          <w:color w:val="000000"/>
          <w:sz w:val="24"/>
          <w:szCs w:val="24"/>
          <w:lang w:val="pl-PL"/>
        </w:rPr>
        <w:t>W zależności od woli Wykonawcy wadium może być wnoszone w jednej lub kilku następujących formach:</w:t>
      </w:r>
    </w:p>
    <w:p w:rsidR="00297815" w:rsidRPr="00A036D7" w:rsidRDefault="00BE1CF7" w:rsidP="00BE1CF7">
      <w:pPr>
        <w:pStyle w:val="Bodytext21"/>
        <w:shd w:val="clear" w:color="auto" w:fill="auto"/>
        <w:tabs>
          <w:tab w:val="left" w:pos="738"/>
        </w:tabs>
        <w:spacing w:before="0" w:line="230" w:lineRule="exact"/>
        <w:ind w:left="440" w:firstLine="0"/>
        <w:jc w:val="both"/>
        <w:rPr>
          <w:rFonts w:ascii="Garamond" w:hAnsi="Garamond"/>
          <w:b/>
          <w:sz w:val="24"/>
          <w:szCs w:val="24"/>
          <w:lang w:val="pl-PL"/>
        </w:rPr>
      </w:pPr>
      <w:r w:rsidRPr="00A036D7">
        <w:rPr>
          <w:rStyle w:val="Bodytext2"/>
          <w:rFonts w:ascii="Garamond" w:hAnsi="Garamond"/>
          <w:b/>
          <w:color w:val="000000"/>
          <w:sz w:val="24"/>
          <w:szCs w:val="24"/>
          <w:lang w:val="pl-PL"/>
        </w:rPr>
        <w:t xml:space="preserve">1) </w:t>
      </w:r>
      <w:r w:rsidR="00297815" w:rsidRPr="00A036D7">
        <w:rPr>
          <w:rStyle w:val="Bodytext2"/>
          <w:rFonts w:ascii="Garamond" w:hAnsi="Garamond"/>
          <w:b/>
          <w:color w:val="000000"/>
          <w:sz w:val="24"/>
          <w:szCs w:val="24"/>
          <w:lang w:val="pl-PL"/>
        </w:rPr>
        <w:t>pieniądzu,</w:t>
      </w:r>
    </w:p>
    <w:p w:rsidR="00297815" w:rsidRPr="00A036D7" w:rsidRDefault="00BE1CF7" w:rsidP="00BE1CF7">
      <w:pPr>
        <w:pStyle w:val="Bodytext21"/>
        <w:shd w:val="clear" w:color="auto" w:fill="auto"/>
        <w:tabs>
          <w:tab w:val="left" w:pos="763"/>
        </w:tabs>
        <w:spacing w:before="0" w:line="230" w:lineRule="exact"/>
        <w:ind w:firstLine="0"/>
        <w:jc w:val="both"/>
        <w:rPr>
          <w:rFonts w:ascii="Garamond" w:hAnsi="Garamond"/>
          <w:b/>
          <w:sz w:val="24"/>
          <w:szCs w:val="24"/>
          <w:lang w:val="pl-PL"/>
        </w:rPr>
      </w:pPr>
      <w:r w:rsidRPr="00A036D7">
        <w:rPr>
          <w:rStyle w:val="Bodytext2"/>
          <w:rFonts w:ascii="Garamond" w:hAnsi="Garamond"/>
          <w:b/>
          <w:color w:val="000000"/>
          <w:sz w:val="24"/>
          <w:szCs w:val="24"/>
          <w:lang w:val="pl-PL"/>
        </w:rPr>
        <w:t xml:space="preserve">       2) </w:t>
      </w:r>
      <w:r w:rsidR="00297815" w:rsidRPr="00A036D7">
        <w:rPr>
          <w:rStyle w:val="Bodytext2"/>
          <w:rFonts w:ascii="Garamond" w:hAnsi="Garamond"/>
          <w:b/>
          <w:color w:val="000000"/>
          <w:sz w:val="24"/>
          <w:szCs w:val="24"/>
          <w:lang w:val="pl-PL"/>
        </w:rPr>
        <w:t>gwarancjach bankowych,</w:t>
      </w:r>
    </w:p>
    <w:p w:rsidR="00297815" w:rsidRPr="00A036D7" w:rsidRDefault="00BE1CF7" w:rsidP="00BE1CF7">
      <w:pPr>
        <w:pStyle w:val="Bodytext21"/>
        <w:shd w:val="clear" w:color="auto" w:fill="auto"/>
        <w:tabs>
          <w:tab w:val="left" w:pos="763"/>
        </w:tabs>
        <w:spacing w:before="0" w:line="230" w:lineRule="exact"/>
        <w:ind w:firstLine="0"/>
        <w:jc w:val="both"/>
        <w:rPr>
          <w:rFonts w:ascii="Garamond" w:hAnsi="Garamond"/>
          <w:b/>
          <w:sz w:val="24"/>
          <w:szCs w:val="24"/>
          <w:lang w:val="pl-PL"/>
        </w:rPr>
      </w:pPr>
      <w:r w:rsidRPr="00A036D7">
        <w:rPr>
          <w:rStyle w:val="Bodytext2"/>
          <w:rFonts w:ascii="Garamond" w:hAnsi="Garamond"/>
          <w:b/>
          <w:color w:val="000000"/>
          <w:sz w:val="24"/>
          <w:szCs w:val="24"/>
          <w:lang w:val="pl-PL"/>
        </w:rPr>
        <w:t xml:space="preserve">       3) </w:t>
      </w:r>
      <w:r w:rsidR="00297815" w:rsidRPr="00A036D7">
        <w:rPr>
          <w:rStyle w:val="Bodytext2"/>
          <w:rFonts w:ascii="Garamond" w:hAnsi="Garamond"/>
          <w:b/>
          <w:color w:val="000000"/>
          <w:sz w:val="24"/>
          <w:szCs w:val="24"/>
          <w:lang w:val="pl-PL"/>
        </w:rPr>
        <w:t>gwarancjach ubezpieczeniowych,</w:t>
      </w:r>
    </w:p>
    <w:p w:rsidR="00297815" w:rsidRPr="00A036D7" w:rsidRDefault="00297815" w:rsidP="00BE1CF7">
      <w:pPr>
        <w:pStyle w:val="Bodytext21"/>
        <w:numPr>
          <w:ilvl w:val="0"/>
          <w:numId w:val="15"/>
        </w:numPr>
        <w:shd w:val="clear" w:color="auto" w:fill="auto"/>
        <w:tabs>
          <w:tab w:val="left" w:pos="763"/>
        </w:tabs>
        <w:spacing w:before="0" w:line="230" w:lineRule="exact"/>
        <w:ind w:hanging="218"/>
        <w:jc w:val="both"/>
        <w:rPr>
          <w:rFonts w:ascii="Garamond" w:hAnsi="Garamond"/>
          <w:b/>
          <w:sz w:val="24"/>
          <w:szCs w:val="24"/>
          <w:lang w:val="pl-PL"/>
        </w:rPr>
      </w:pPr>
      <w:r w:rsidRPr="00A036D7">
        <w:rPr>
          <w:rStyle w:val="Bodytext2"/>
          <w:rFonts w:ascii="Garamond" w:hAnsi="Garamond"/>
          <w:b/>
          <w:color w:val="000000"/>
          <w:sz w:val="24"/>
          <w:szCs w:val="24"/>
          <w:lang w:val="pl-PL"/>
        </w:rPr>
        <w:t xml:space="preserve">poręczeniach udzielonych przez podmioty, o których mowa w art. 6b ust. 5 </w:t>
      </w:r>
      <w:proofErr w:type="spellStart"/>
      <w:r w:rsidRPr="00A036D7">
        <w:rPr>
          <w:rStyle w:val="Bodytext2"/>
          <w:rFonts w:ascii="Garamond" w:hAnsi="Garamond"/>
          <w:b/>
          <w:color w:val="000000"/>
          <w:sz w:val="24"/>
          <w:szCs w:val="24"/>
          <w:lang w:val="pl-PL"/>
        </w:rPr>
        <w:t>pkt</w:t>
      </w:r>
      <w:proofErr w:type="spellEnd"/>
      <w:r w:rsidRPr="00A036D7">
        <w:rPr>
          <w:rStyle w:val="Bodytext2"/>
          <w:rFonts w:ascii="Garamond" w:hAnsi="Garamond"/>
          <w:b/>
          <w:color w:val="000000"/>
          <w:sz w:val="24"/>
          <w:szCs w:val="24"/>
          <w:lang w:val="pl-PL"/>
        </w:rPr>
        <w:t xml:space="preserve"> 2 ustawy z dnia 9 listopada 2000 r. o utworzeniu Polskiej Agencji Rozwoju Przedsiębiorczości ( Dz. U. z 201</w:t>
      </w:r>
      <w:r w:rsidR="00854AC3" w:rsidRPr="00A036D7">
        <w:rPr>
          <w:rStyle w:val="Bodytext2"/>
          <w:rFonts w:ascii="Garamond" w:hAnsi="Garamond"/>
          <w:b/>
          <w:color w:val="000000"/>
          <w:sz w:val="24"/>
          <w:szCs w:val="24"/>
          <w:lang w:val="pl-PL"/>
        </w:rPr>
        <w:t>9</w:t>
      </w:r>
      <w:r w:rsidRPr="00A036D7">
        <w:rPr>
          <w:rStyle w:val="Bodytext2"/>
          <w:rFonts w:ascii="Garamond" w:hAnsi="Garamond"/>
          <w:b/>
          <w:color w:val="000000"/>
          <w:sz w:val="24"/>
          <w:szCs w:val="24"/>
          <w:lang w:val="pl-PL"/>
        </w:rPr>
        <w:t xml:space="preserve"> r., poz. 3</w:t>
      </w:r>
      <w:r w:rsidR="00854AC3" w:rsidRPr="00A036D7">
        <w:rPr>
          <w:rStyle w:val="Bodytext2"/>
          <w:rFonts w:ascii="Garamond" w:hAnsi="Garamond"/>
          <w:b/>
          <w:color w:val="000000"/>
          <w:sz w:val="24"/>
          <w:szCs w:val="24"/>
          <w:lang w:val="pl-PL"/>
        </w:rPr>
        <w:t>10, 836 i 1572</w:t>
      </w:r>
      <w:r w:rsidRPr="00A036D7">
        <w:rPr>
          <w:rStyle w:val="Bodytext2"/>
          <w:rFonts w:ascii="Garamond" w:hAnsi="Garamond"/>
          <w:b/>
          <w:color w:val="000000"/>
          <w:sz w:val="24"/>
          <w:szCs w:val="24"/>
          <w:lang w:val="pl-PL"/>
        </w:rPr>
        <w:t>).</w:t>
      </w:r>
    </w:p>
    <w:p w:rsidR="00F8014F" w:rsidRPr="00F8014F" w:rsidRDefault="00297815" w:rsidP="00F8014F">
      <w:pPr>
        <w:pStyle w:val="Bodytext21"/>
        <w:numPr>
          <w:ilvl w:val="0"/>
          <w:numId w:val="12"/>
        </w:numPr>
        <w:shd w:val="clear" w:color="auto" w:fill="auto"/>
        <w:tabs>
          <w:tab w:val="left" w:pos="433"/>
        </w:tabs>
        <w:spacing w:before="0" w:line="230" w:lineRule="exact"/>
        <w:ind w:firstLine="0"/>
        <w:jc w:val="both"/>
        <w:rPr>
          <w:rFonts w:ascii="Garamond" w:hAnsi="Garamond"/>
          <w:b/>
          <w:bCs/>
          <w:color w:val="000000"/>
          <w:sz w:val="24"/>
          <w:szCs w:val="24"/>
          <w:shd w:val="clear" w:color="auto" w:fill="FFFFFF"/>
          <w:lang w:val="pl-PL"/>
        </w:rPr>
      </w:pPr>
      <w:r w:rsidRPr="00F8014F">
        <w:rPr>
          <w:rFonts w:ascii="Garamond" w:hAnsi="Garamond"/>
          <w:color w:val="000000"/>
          <w:sz w:val="24"/>
          <w:szCs w:val="24"/>
          <w:lang w:val="pl-PL"/>
        </w:rPr>
        <w:t xml:space="preserve">Wadium w formie pieniężnej </w:t>
      </w:r>
      <w:r w:rsidRPr="00F8014F">
        <w:rPr>
          <w:rFonts w:ascii="Garamond" w:hAnsi="Garamond"/>
          <w:b/>
          <w:bCs/>
          <w:color w:val="000000"/>
          <w:sz w:val="24"/>
          <w:szCs w:val="24"/>
          <w:lang w:val="pl-PL"/>
        </w:rPr>
        <w:t xml:space="preserve">należy wnieść przelewem na rachunek bankowy Gminy Milicz (ogłaszającego i prowadzącego niniejsze  postępowanie w imieniu i na rzecz Zamawiającego): </w:t>
      </w:r>
    </w:p>
    <w:p w:rsidR="00F8014F" w:rsidRPr="00F8014F" w:rsidRDefault="00297815" w:rsidP="00F8014F">
      <w:pPr>
        <w:pStyle w:val="Bodytext21"/>
        <w:shd w:val="clear" w:color="auto" w:fill="auto"/>
        <w:tabs>
          <w:tab w:val="left" w:pos="433"/>
        </w:tabs>
        <w:spacing w:before="0" w:line="230" w:lineRule="exact"/>
        <w:ind w:firstLine="0"/>
        <w:jc w:val="both"/>
        <w:rPr>
          <w:rStyle w:val="Heading2"/>
          <w:rFonts w:ascii="Garamond" w:hAnsi="Garamond"/>
          <w:color w:val="000000"/>
          <w:sz w:val="24"/>
          <w:szCs w:val="24"/>
          <w:lang w:val="pl-PL"/>
        </w:rPr>
      </w:pPr>
      <w:r w:rsidRPr="00F8014F">
        <w:rPr>
          <w:rFonts w:ascii="Garamond" w:hAnsi="Garamond"/>
          <w:b/>
          <w:bCs/>
          <w:color w:val="000000"/>
          <w:sz w:val="24"/>
          <w:szCs w:val="24"/>
          <w:lang w:val="pl-PL"/>
        </w:rPr>
        <w:t xml:space="preserve">BS </w:t>
      </w:r>
      <w:r w:rsidRPr="00F8014F">
        <w:rPr>
          <w:rFonts w:ascii="Garamond" w:hAnsi="Garamond"/>
          <w:b/>
          <w:bCs/>
          <w:sz w:val="24"/>
          <w:szCs w:val="24"/>
          <w:lang w:val="pl-PL"/>
        </w:rPr>
        <w:t>Milicz 72 9582 0000 2000 0000 0358 0004</w:t>
      </w:r>
      <w:r w:rsidRPr="00F8014F">
        <w:rPr>
          <w:rFonts w:ascii="Garamond" w:hAnsi="Garamond"/>
          <w:bCs/>
          <w:sz w:val="24"/>
          <w:szCs w:val="24"/>
          <w:lang w:val="pl-PL"/>
        </w:rPr>
        <w:t xml:space="preserve"> </w:t>
      </w:r>
      <w:r w:rsidRPr="00F8014F">
        <w:rPr>
          <w:rFonts w:ascii="Garamond" w:hAnsi="Garamond"/>
          <w:b/>
          <w:bCs/>
          <w:sz w:val="24"/>
          <w:szCs w:val="24"/>
          <w:lang w:val="pl-PL"/>
        </w:rPr>
        <w:t>z</w:t>
      </w:r>
      <w:r w:rsidRPr="00F8014F">
        <w:rPr>
          <w:rFonts w:ascii="Garamond" w:hAnsi="Garamond"/>
          <w:b/>
          <w:bCs/>
          <w:color w:val="000000"/>
          <w:sz w:val="24"/>
          <w:szCs w:val="24"/>
          <w:lang w:val="pl-PL"/>
        </w:rPr>
        <w:t xml:space="preserve"> adnotacją na blankiecie przelewu: „Wadium </w:t>
      </w:r>
      <w:r w:rsidRPr="00F8014F">
        <w:rPr>
          <w:rFonts w:ascii="Garamond" w:hAnsi="Garamond"/>
          <w:bCs/>
          <w:color w:val="000000"/>
          <w:sz w:val="24"/>
          <w:szCs w:val="24"/>
          <w:lang w:val="pl-PL"/>
        </w:rPr>
        <w:t xml:space="preserve">– </w:t>
      </w:r>
      <w:r w:rsidR="00332579" w:rsidRPr="00F8014F">
        <w:rPr>
          <w:rFonts w:ascii="Garamond" w:hAnsi="Garamond"/>
          <w:b/>
          <w:color w:val="000000"/>
          <w:sz w:val="24"/>
          <w:szCs w:val="24"/>
          <w:lang w:val="pl-PL"/>
        </w:rPr>
        <w:t>Tryb</w:t>
      </w:r>
      <w:r w:rsidRPr="00F8014F">
        <w:rPr>
          <w:rFonts w:ascii="Garamond" w:hAnsi="Garamond"/>
          <w:b/>
          <w:color w:val="000000"/>
          <w:sz w:val="24"/>
          <w:szCs w:val="24"/>
          <w:lang w:val="pl-PL"/>
        </w:rPr>
        <w:t xml:space="preserve"> </w:t>
      </w:r>
      <w:r w:rsidR="00332579" w:rsidRPr="00F8014F">
        <w:rPr>
          <w:rFonts w:ascii="Garamond" w:hAnsi="Garamond"/>
          <w:b/>
          <w:color w:val="000000"/>
          <w:sz w:val="24"/>
          <w:szCs w:val="24"/>
          <w:lang w:val="pl-PL"/>
        </w:rPr>
        <w:t>podstawow</w:t>
      </w:r>
      <w:r w:rsidRPr="00F8014F">
        <w:rPr>
          <w:rFonts w:ascii="Garamond" w:hAnsi="Garamond"/>
          <w:b/>
          <w:color w:val="000000"/>
          <w:sz w:val="24"/>
          <w:szCs w:val="24"/>
          <w:lang w:val="pl-PL"/>
        </w:rPr>
        <w:t>y p. n. „</w:t>
      </w:r>
      <w:r w:rsidR="00332579" w:rsidRPr="00F8014F">
        <w:rPr>
          <w:rFonts w:ascii="Garamond" w:hAnsi="Garamond"/>
          <w:b/>
          <w:sz w:val="24"/>
          <w:szCs w:val="24"/>
          <w:lang w:val="pl-PL"/>
        </w:rPr>
        <w:t>Usługi pocztowe dla Urzędu Miejskiego w Miliczu”</w:t>
      </w:r>
      <w:r w:rsidRPr="00F8014F">
        <w:rPr>
          <w:rStyle w:val="Heading2"/>
          <w:rFonts w:ascii="Garamond" w:hAnsi="Garamond"/>
          <w:color w:val="000000"/>
          <w:sz w:val="24"/>
          <w:szCs w:val="24"/>
          <w:lang w:val="pl-PL"/>
        </w:rPr>
        <w:t xml:space="preserve"> </w:t>
      </w:r>
      <w:r w:rsidR="00332579" w:rsidRPr="00F8014F">
        <w:rPr>
          <w:rStyle w:val="Heading2"/>
          <w:rFonts w:ascii="Garamond" w:hAnsi="Garamond"/>
          <w:color w:val="000000"/>
          <w:sz w:val="24"/>
          <w:szCs w:val="24"/>
          <w:lang w:val="pl-PL"/>
        </w:rPr>
        <w:t>.</w:t>
      </w:r>
    </w:p>
    <w:p w:rsidR="00F8014F" w:rsidRPr="00F8014F" w:rsidRDefault="00F8014F" w:rsidP="00F8014F">
      <w:pPr>
        <w:pStyle w:val="Bodytext21"/>
        <w:shd w:val="clear" w:color="auto" w:fill="auto"/>
        <w:tabs>
          <w:tab w:val="left" w:pos="433"/>
        </w:tabs>
        <w:spacing w:before="0" w:line="230" w:lineRule="exact"/>
        <w:ind w:firstLine="0"/>
        <w:jc w:val="both"/>
        <w:rPr>
          <w:rFonts w:ascii="Garamond" w:hAnsi="Garamond"/>
          <w:b/>
          <w:bCs/>
          <w:color w:val="000000"/>
          <w:sz w:val="24"/>
          <w:szCs w:val="24"/>
          <w:shd w:val="clear" w:color="auto" w:fill="FFFFFF"/>
          <w:lang w:val="pl-PL"/>
        </w:rPr>
      </w:pPr>
      <w:r w:rsidRPr="00F8014F">
        <w:rPr>
          <w:rFonts w:ascii="Garamond" w:eastAsia="Calibri" w:hAnsi="Garamond"/>
          <w:b/>
          <w:color w:val="000000"/>
          <w:sz w:val="24"/>
          <w:szCs w:val="24"/>
          <w:lang w:val="pl-PL"/>
        </w:rPr>
        <w:t xml:space="preserve">Ze względu na ryzyko związane z czasem trwania okresu rozliczeń międzybankowych Zamawiający </w:t>
      </w:r>
      <w:r w:rsidRPr="00F8014F">
        <w:rPr>
          <w:rFonts w:ascii="Garamond" w:eastAsia="Calibri" w:hAnsi="Garamond"/>
          <w:b/>
          <w:color w:val="000000"/>
          <w:sz w:val="24"/>
          <w:szCs w:val="24"/>
          <w:u w:val="single"/>
          <w:lang w:val="pl-PL"/>
        </w:rPr>
        <w:t xml:space="preserve">zaleca dokonanie przelewu  ze stosownym wyprzedzeniem. </w:t>
      </w:r>
    </w:p>
    <w:p w:rsidR="00297815" w:rsidRPr="00F8014F" w:rsidRDefault="00297815" w:rsidP="00FA328C">
      <w:pPr>
        <w:pStyle w:val="Bodytext21"/>
        <w:shd w:val="clear" w:color="auto" w:fill="auto"/>
        <w:tabs>
          <w:tab w:val="left" w:pos="433"/>
        </w:tabs>
        <w:spacing w:before="0" w:line="230" w:lineRule="exact"/>
        <w:ind w:firstLine="0"/>
        <w:jc w:val="both"/>
        <w:rPr>
          <w:rFonts w:ascii="Garamond" w:hAnsi="Garamond"/>
          <w:sz w:val="24"/>
          <w:szCs w:val="24"/>
          <w:lang w:val="pl-PL"/>
        </w:rPr>
      </w:pPr>
      <w:r w:rsidRPr="00F8014F">
        <w:rPr>
          <w:rStyle w:val="Bodytext2"/>
          <w:rFonts w:ascii="Garamond" w:hAnsi="Garamond"/>
          <w:color w:val="000000"/>
          <w:sz w:val="24"/>
          <w:szCs w:val="24"/>
          <w:lang w:val="pl-PL"/>
        </w:rPr>
        <w:t>Wadium wniesione w pieniądzu będzie skuteczne z chwilą uznania środków pieniężnych na rachunku bankowym Zamawiającego wskazanym powyżej, przed upływem terminu składania ofert (tj. przed upływem dnia i godziny wyznaczonej jako ostateczny termin składania ofert).</w:t>
      </w:r>
    </w:p>
    <w:p w:rsidR="00541FF4" w:rsidRPr="00F8014F" w:rsidRDefault="00FA328C" w:rsidP="00FA328C">
      <w:pPr>
        <w:widowControl/>
        <w:autoSpaceDE/>
        <w:autoSpaceDN/>
        <w:spacing w:after="40"/>
        <w:rPr>
          <w:rFonts w:ascii="Garamond" w:hAnsi="Garamond" w:cs="Segoe UI"/>
          <w:sz w:val="24"/>
          <w:szCs w:val="24"/>
        </w:rPr>
      </w:pPr>
      <w:r w:rsidRPr="00F8014F">
        <w:rPr>
          <w:rFonts w:ascii="Garamond" w:hAnsi="Garamond" w:cs="Segoe UI"/>
          <w:sz w:val="24"/>
          <w:szCs w:val="24"/>
        </w:rPr>
        <w:t>4.</w:t>
      </w:r>
      <w:r w:rsidR="00541FF4" w:rsidRPr="00F8014F">
        <w:rPr>
          <w:rFonts w:ascii="Garamond" w:hAnsi="Garamond" w:cs="Segoe UI"/>
          <w:sz w:val="24"/>
          <w:szCs w:val="24"/>
        </w:rPr>
        <w:t xml:space="preserve">Skuteczne wniesienie wadium w pieniądzu następuje z chwilą uznania środków pieniężnych na </w:t>
      </w:r>
      <w:r w:rsidR="00541FF4" w:rsidRPr="00F8014F">
        <w:rPr>
          <w:rFonts w:ascii="Garamond" w:hAnsi="Garamond" w:cs="Segoe UI"/>
          <w:b/>
          <w:sz w:val="24"/>
          <w:szCs w:val="24"/>
        </w:rPr>
        <w:t xml:space="preserve">rachunku bankowym Zamawiającego, o którym </w:t>
      </w:r>
      <w:r w:rsidR="00541FF4" w:rsidRPr="00F8014F">
        <w:rPr>
          <w:rFonts w:ascii="Garamond" w:hAnsi="Garamond" w:cs="Segoe UI"/>
          <w:sz w:val="24"/>
          <w:szCs w:val="24"/>
        </w:rPr>
        <w:t>m</w:t>
      </w:r>
      <w:r w:rsidR="00541FF4" w:rsidRPr="00F8014F">
        <w:rPr>
          <w:rFonts w:ascii="Garamond" w:hAnsi="Garamond" w:cs="Segoe UI"/>
          <w:b/>
          <w:sz w:val="24"/>
          <w:szCs w:val="24"/>
        </w:rPr>
        <w:t>owa w</w:t>
      </w:r>
      <w:r w:rsidR="00BE1CF7">
        <w:rPr>
          <w:rFonts w:ascii="Garamond" w:hAnsi="Garamond" w:cs="Segoe UI"/>
          <w:b/>
          <w:sz w:val="24"/>
          <w:szCs w:val="24"/>
        </w:rPr>
        <w:t xml:space="preserve"> rozdz. XIV ust.</w:t>
      </w:r>
      <w:r w:rsidR="00541FF4" w:rsidRPr="00F8014F">
        <w:rPr>
          <w:rFonts w:ascii="Garamond" w:hAnsi="Garamond" w:cs="Segoe UI"/>
          <w:b/>
          <w:sz w:val="24"/>
          <w:szCs w:val="24"/>
        </w:rPr>
        <w:t xml:space="preserve"> 3 niniejszej SWZ, przed upływem terminu </w:t>
      </w:r>
      <w:r w:rsidR="00541FF4" w:rsidRPr="00F8014F">
        <w:rPr>
          <w:rFonts w:ascii="Garamond" w:hAnsi="Garamond" w:cs="Segoe UI"/>
          <w:sz w:val="24"/>
          <w:szCs w:val="24"/>
        </w:rPr>
        <w:t>składania ofert (tj. przed upływem dnia i godziny wyznaczonej jako ostateczny termin składania ofert).</w:t>
      </w:r>
    </w:p>
    <w:p w:rsidR="00541FF4" w:rsidRPr="00F8014F" w:rsidRDefault="00FA328C" w:rsidP="00FA328C">
      <w:pPr>
        <w:pStyle w:val="Tekstpodstawowywcity32"/>
        <w:tabs>
          <w:tab w:val="left" w:pos="852"/>
        </w:tabs>
        <w:suppressAutoHyphens w:val="0"/>
        <w:autoSpaceDE/>
        <w:spacing w:line="276" w:lineRule="auto"/>
        <w:ind w:left="0"/>
        <w:jc w:val="both"/>
        <w:rPr>
          <w:rFonts w:ascii="Garamond" w:hAnsi="Garamond"/>
          <w:i/>
          <w:iCs/>
        </w:rPr>
      </w:pPr>
      <w:r w:rsidRPr="00F8014F">
        <w:rPr>
          <w:rFonts w:ascii="Garamond" w:hAnsi="Garamond"/>
          <w:iCs/>
          <w:szCs w:val="24"/>
        </w:rPr>
        <w:t>5.</w:t>
      </w:r>
      <w:r w:rsidR="00541FF4" w:rsidRPr="00F8014F">
        <w:rPr>
          <w:rFonts w:ascii="Garamond" w:hAnsi="Garamond"/>
          <w:iCs/>
          <w:szCs w:val="24"/>
        </w:rPr>
        <w:t>W przypadku składania przez Wykonawcę wadium</w:t>
      </w:r>
      <w:r w:rsidR="00541FF4" w:rsidRPr="00F8014F">
        <w:rPr>
          <w:rFonts w:ascii="Garamond" w:hAnsi="Garamond"/>
          <w:iCs/>
        </w:rPr>
        <w:t xml:space="preserve"> w formie poręczeń lub gwarancji:</w:t>
      </w:r>
    </w:p>
    <w:p w:rsidR="00541FF4" w:rsidRPr="00F8014F" w:rsidRDefault="00541FF4" w:rsidP="00541FF4">
      <w:pPr>
        <w:pStyle w:val="Tekstpodstawowywcity32"/>
        <w:tabs>
          <w:tab w:val="left" w:pos="852"/>
        </w:tabs>
        <w:suppressAutoHyphens w:val="0"/>
        <w:autoSpaceDE/>
        <w:spacing w:line="276" w:lineRule="auto"/>
        <w:ind w:left="720"/>
        <w:jc w:val="both"/>
        <w:rPr>
          <w:rFonts w:ascii="Garamond" w:hAnsi="Garamond"/>
          <w:i/>
          <w:iCs/>
        </w:rPr>
      </w:pPr>
      <w:r w:rsidRPr="00F8014F">
        <w:rPr>
          <w:rFonts w:ascii="Garamond" w:hAnsi="Garamond"/>
          <w:iCs/>
        </w:rPr>
        <w:t xml:space="preserve">- powinno być złożone w oryginale </w:t>
      </w:r>
      <w:r w:rsidRPr="00F8014F">
        <w:rPr>
          <w:rFonts w:ascii="Garamond" w:hAnsi="Garamond"/>
          <w:iCs/>
          <w:u w:val="single"/>
        </w:rPr>
        <w:t>w postaci dokumentu elektronicznego</w:t>
      </w:r>
      <w:r w:rsidRPr="00F8014F">
        <w:rPr>
          <w:rFonts w:ascii="Garamond" w:hAnsi="Garamond"/>
          <w:iCs/>
        </w:rPr>
        <w:t xml:space="preserve">, jako Beneficjenta wadium należy wskazać – „Gmina Milicz  z siedzibą przy ul. Trzebnicka 2, 56-300 Milicz”; koniecznym jest, aby gwarancja lub poręczenie obejmowały </w:t>
      </w:r>
      <w:r w:rsidRPr="00F8014F">
        <w:rPr>
          <w:rFonts w:ascii="Garamond" w:hAnsi="Garamond"/>
          <w:iCs/>
        </w:rPr>
        <w:lastRenderedPageBreak/>
        <w:t xml:space="preserve">odpowiedzialność za wszystkie przypadki powodujące utratę wadium przez Wykonawcę, określone w art. </w:t>
      </w:r>
      <w:r w:rsidR="00475431" w:rsidRPr="00F8014F">
        <w:rPr>
          <w:rFonts w:ascii="Garamond" w:hAnsi="Garamond"/>
          <w:iCs/>
        </w:rPr>
        <w:t xml:space="preserve">98 </w:t>
      </w:r>
      <w:r w:rsidRPr="00F8014F">
        <w:rPr>
          <w:rFonts w:ascii="Garamond" w:hAnsi="Garamond"/>
          <w:iCs/>
        </w:rPr>
        <w:t xml:space="preserve"> ust. </w:t>
      </w:r>
      <w:r w:rsidR="00475431" w:rsidRPr="00F8014F">
        <w:rPr>
          <w:rFonts w:ascii="Garamond" w:hAnsi="Garamond"/>
          <w:iCs/>
        </w:rPr>
        <w:t>6</w:t>
      </w:r>
      <w:r w:rsidRPr="00F8014F">
        <w:rPr>
          <w:rFonts w:ascii="Garamond" w:hAnsi="Garamond"/>
          <w:iCs/>
        </w:rPr>
        <w:t xml:space="preserve"> ustawy </w:t>
      </w:r>
      <w:proofErr w:type="spellStart"/>
      <w:r w:rsidRPr="00F8014F">
        <w:rPr>
          <w:rFonts w:ascii="Garamond" w:hAnsi="Garamond"/>
          <w:iCs/>
        </w:rPr>
        <w:t>Pzp</w:t>
      </w:r>
      <w:proofErr w:type="spellEnd"/>
      <w:r w:rsidRPr="00F8014F">
        <w:rPr>
          <w:rFonts w:ascii="Garamond" w:hAnsi="Garamond"/>
          <w:iCs/>
        </w:rPr>
        <w:t xml:space="preserve">;   </w:t>
      </w:r>
    </w:p>
    <w:p w:rsidR="00541FF4" w:rsidRPr="00F8014F" w:rsidRDefault="00541FF4" w:rsidP="00541FF4">
      <w:pPr>
        <w:pStyle w:val="Tekstpodstawowywcity32"/>
        <w:tabs>
          <w:tab w:val="left" w:pos="852"/>
        </w:tabs>
        <w:suppressAutoHyphens w:val="0"/>
        <w:autoSpaceDE/>
        <w:spacing w:line="276" w:lineRule="auto"/>
        <w:ind w:left="720"/>
        <w:jc w:val="both"/>
        <w:rPr>
          <w:rFonts w:ascii="Garamond" w:hAnsi="Garamond"/>
          <w:i/>
          <w:iCs/>
        </w:rPr>
      </w:pPr>
      <w:r w:rsidRPr="00F8014F">
        <w:rPr>
          <w:rFonts w:ascii="Garamond" w:hAnsi="Garamond"/>
          <w:iCs/>
        </w:rPr>
        <w:t xml:space="preserve"> - gwarancja musi zawierać w swojej treści  nieodwołalne, bezwarunkową i płatne zobowiązanie wystawcy dokumentu do zapłaty na rzecz Zamawiającego kwoty wadium, na pierwsze złożone w </w:t>
      </w:r>
      <w:r w:rsidR="00322D7E" w:rsidRPr="00F8014F">
        <w:rPr>
          <w:rFonts w:ascii="Garamond" w:hAnsi="Garamond"/>
          <w:iCs/>
        </w:rPr>
        <w:t xml:space="preserve">postaci dokumentu elektronicznego </w:t>
      </w:r>
      <w:r w:rsidRPr="00F8014F">
        <w:rPr>
          <w:rFonts w:ascii="Garamond" w:hAnsi="Garamond"/>
          <w:iCs/>
        </w:rPr>
        <w:t>na adres określony w gwarancji przez wystawcę gwarancji - Gwaranta) żądanie Zamawiającego, sporządzona zgodnie z obowiązującym prawem i winna zawierać następujące elementy:</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a) nazwę dającego zlecenie (Wykonawcy), beneficjenta gwarancji (Zamawiającego), gwaranta (banku lub instytucji ubezpieczeniowej udzielających gwarancji) oraz wskazanie ich siedzib,</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b) określenie wierzytelności, która ma być zabezpieczona gwarancją,</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c) kwotę gwarancji,</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d) termin ważności gwarancji,</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 xml:space="preserve">e) zobowiązanie gwaranta do zapłacenia kwoty gwarancji na pierwsze pisemne żądanie Zamawiającego zawierające oświadczenie, iż nastąpiło zdarzenie określone  w art. </w:t>
      </w:r>
      <w:r w:rsidR="00322D7E" w:rsidRPr="00F8014F">
        <w:rPr>
          <w:rFonts w:ascii="Garamond" w:hAnsi="Garamond"/>
          <w:iCs/>
        </w:rPr>
        <w:t>98</w:t>
      </w:r>
      <w:r w:rsidRPr="00F8014F">
        <w:rPr>
          <w:rFonts w:ascii="Garamond" w:hAnsi="Garamond"/>
          <w:iCs/>
        </w:rPr>
        <w:t xml:space="preserve"> ust. </w:t>
      </w:r>
      <w:r w:rsidR="00322D7E" w:rsidRPr="00F8014F">
        <w:rPr>
          <w:rFonts w:ascii="Garamond" w:hAnsi="Garamond"/>
          <w:iCs/>
        </w:rPr>
        <w:t>6</w:t>
      </w:r>
      <w:r w:rsidRPr="00F8014F">
        <w:rPr>
          <w:rFonts w:ascii="Garamond" w:hAnsi="Garamond"/>
          <w:iCs/>
        </w:rPr>
        <w:t xml:space="preserve"> ustawy </w:t>
      </w:r>
      <w:proofErr w:type="spellStart"/>
      <w:r w:rsidRPr="00F8014F">
        <w:rPr>
          <w:rFonts w:ascii="Garamond" w:hAnsi="Garamond"/>
          <w:iCs/>
        </w:rPr>
        <w:t>Pzp</w:t>
      </w:r>
      <w:proofErr w:type="spellEnd"/>
      <w:r w:rsidRPr="00F8014F">
        <w:rPr>
          <w:rFonts w:ascii="Garamond" w:hAnsi="Garamond"/>
          <w:iCs/>
        </w:rPr>
        <w:t>;</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rPr>
      </w:pPr>
      <w:r w:rsidRPr="00F8014F">
        <w:rPr>
          <w:rFonts w:ascii="Garamond" w:hAnsi="Garamond"/>
          <w:iCs/>
        </w:rPr>
        <w:t>f) musi mieć taką samą płynność jak wadium wniesione w pieniądzu – dochodzenie roszczenia z tytułu wadium wniesionego w tej formie nie może być utrudnione. Dlatego w treści gwarancji powinna się znaleźć się klauzula stanowiąca, iż wszystkie spory odnośnie do gwarancji będą rozstrzygane zgodnie z prawem polskim i poddane jurysdykcji sądów polskich, chyba że wynika to z przepisów sądów prawa;</w:t>
      </w:r>
    </w:p>
    <w:p w:rsidR="00541FF4" w:rsidRPr="00F8014F" w:rsidRDefault="00541FF4" w:rsidP="00541FF4">
      <w:pPr>
        <w:pStyle w:val="Tekstpodstawowywcity32"/>
        <w:tabs>
          <w:tab w:val="left" w:pos="2553"/>
        </w:tabs>
        <w:suppressAutoHyphens w:val="0"/>
        <w:autoSpaceDE/>
        <w:spacing w:line="276" w:lineRule="auto"/>
        <w:ind w:left="720"/>
        <w:jc w:val="both"/>
        <w:rPr>
          <w:rFonts w:ascii="Garamond" w:hAnsi="Garamond"/>
          <w:i/>
          <w:iCs/>
          <w:szCs w:val="24"/>
        </w:rPr>
      </w:pPr>
      <w:r w:rsidRPr="00F8014F">
        <w:rPr>
          <w:rFonts w:ascii="Garamond" w:hAnsi="Garamond"/>
          <w:iCs/>
        </w:rPr>
        <w:t xml:space="preserve">g) oryginał wadium sporządzony w postaci dokumentu elektronicznego nie może zawierać postanowień uzależniających jego ważność od zwrotu od zwrotu oryginału </w:t>
      </w:r>
      <w:r w:rsidRPr="00F8014F">
        <w:rPr>
          <w:rFonts w:ascii="Garamond" w:hAnsi="Garamond"/>
          <w:iCs/>
          <w:szCs w:val="24"/>
        </w:rPr>
        <w:t xml:space="preserve">dokumentu do Gwaranta.   </w:t>
      </w:r>
    </w:p>
    <w:p w:rsidR="00322D7E" w:rsidRPr="00F8014F" w:rsidRDefault="00541FF4" w:rsidP="00322D7E">
      <w:pPr>
        <w:pStyle w:val="Default"/>
        <w:jc w:val="both"/>
        <w:rPr>
          <w:rFonts w:ascii="Garamond" w:eastAsiaTheme="minorHAnsi" w:hAnsi="Garamond"/>
          <w:lang w:eastAsia="en-US"/>
        </w:rPr>
      </w:pPr>
      <w:r w:rsidRPr="00F8014F">
        <w:rPr>
          <w:rFonts w:ascii="Garamond" w:hAnsi="Garamond"/>
        </w:rPr>
        <w:t>6.</w:t>
      </w:r>
      <w:r w:rsidRPr="00F8014F">
        <w:rPr>
          <w:rFonts w:ascii="Garamond" w:hAnsi="Garamond"/>
          <w:iCs/>
        </w:rPr>
        <w:t xml:space="preserve"> </w:t>
      </w:r>
      <w:r w:rsidR="00322D7E" w:rsidRPr="00F8014F">
        <w:rPr>
          <w:rFonts w:ascii="Garamond" w:eastAsiaTheme="minorHAnsi" w:hAnsi="Garamond"/>
          <w:lang w:eastAsia="en-US"/>
        </w:rPr>
        <w:t xml:space="preserve">Zamawiający zatrzymuje wadium wraz z odsetkami, a w przypadku wadium wniesionego w formie gwarancji lub poręczenia, o których mowa w art. 97 ust. 7 </w:t>
      </w:r>
      <w:proofErr w:type="spellStart"/>
      <w:r w:rsidR="00322D7E" w:rsidRPr="00F8014F">
        <w:rPr>
          <w:rFonts w:ascii="Garamond" w:eastAsiaTheme="minorHAnsi" w:hAnsi="Garamond"/>
          <w:lang w:eastAsia="en-US"/>
        </w:rPr>
        <w:t>pkt</w:t>
      </w:r>
      <w:proofErr w:type="spellEnd"/>
      <w:r w:rsidR="00322D7E" w:rsidRPr="00F8014F">
        <w:rPr>
          <w:rFonts w:ascii="Garamond" w:eastAsiaTheme="minorHAnsi" w:hAnsi="Garamond"/>
          <w:lang w:eastAsia="en-US"/>
        </w:rPr>
        <w:t xml:space="preserve"> 2–4, występuje odpowiednio do gwaranta lub poręczyciela z żądaniem zapłaty wadium, jeżeli: </w:t>
      </w:r>
    </w:p>
    <w:p w:rsidR="00322D7E" w:rsidRPr="00322D7E" w:rsidRDefault="00322D7E" w:rsidP="00322D7E">
      <w:pPr>
        <w:widowControl/>
        <w:adjustRightInd w:val="0"/>
        <w:jc w:val="both"/>
        <w:rPr>
          <w:rFonts w:ascii="Times New Roman" w:eastAsiaTheme="minorHAnsi" w:hAnsi="Times New Roman" w:cs="Times New Roman"/>
          <w:color w:val="000000"/>
          <w:sz w:val="23"/>
          <w:szCs w:val="23"/>
          <w:lang w:eastAsia="en-US" w:bidi="ar-SA"/>
        </w:rPr>
      </w:pPr>
      <w:r w:rsidRPr="00322D7E">
        <w:rPr>
          <w:rFonts w:ascii="Times New Roman" w:eastAsiaTheme="minorHAnsi" w:hAnsi="Times New Roman" w:cs="Times New Roman"/>
          <w:color w:val="000000"/>
          <w:sz w:val="23"/>
          <w:szCs w:val="23"/>
          <w:lang w:eastAsia="en-US" w:bidi="ar-SA"/>
        </w:rPr>
        <w:t>1) wykonawca w odpowiedzi na wezwanie, o którym mowa w art. 107 ust. 2 lub art. 128 ust. 1</w:t>
      </w:r>
      <w:r>
        <w:rPr>
          <w:rFonts w:ascii="Times New Roman" w:eastAsiaTheme="minorHAnsi" w:hAnsi="Times New Roman" w:cs="Times New Roman"/>
          <w:color w:val="000000"/>
          <w:sz w:val="23"/>
          <w:szCs w:val="23"/>
          <w:lang w:eastAsia="en-US" w:bidi="ar-SA"/>
        </w:rPr>
        <w:t xml:space="preserve"> ustawy </w:t>
      </w:r>
      <w:proofErr w:type="spellStart"/>
      <w:r>
        <w:rPr>
          <w:rFonts w:ascii="Times New Roman" w:eastAsiaTheme="minorHAnsi" w:hAnsi="Times New Roman" w:cs="Times New Roman"/>
          <w:color w:val="000000"/>
          <w:sz w:val="23"/>
          <w:szCs w:val="23"/>
          <w:lang w:eastAsia="en-US" w:bidi="ar-SA"/>
        </w:rPr>
        <w:t>Pzp</w:t>
      </w:r>
      <w:proofErr w:type="spellEnd"/>
      <w:r w:rsidRPr="00322D7E">
        <w:rPr>
          <w:rFonts w:ascii="Times New Roman" w:eastAsiaTheme="minorHAnsi" w:hAnsi="Times New Roman" w:cs="Times New Roman"/>
          <w:color w:val="000000"/>
          <w:sz w:val="23"/>
          <w:szCs w:val="23"/>
          <w:lang w:eastAsia="en-US" w:bidi="ar-SA"/>
        </w:rPr>
        <w:t>, z przyczyn leżących po jego stronie, nie złożył podmiotowych środków dowodowych lub przedmiotowych środków dowodowych potwierdzających okoliczności, o których mowa w art. 57 lub art. 106 ust. 1</w:t>
      </w:r>
      <w:r>
        <w:rPr>
          <w:rFonts w:ascii="Times New Roman" w:eastAsiaTheme="minorHAnsi" w:hAnsi="Times New Roman" w:cs="Times New Roman"/>
          <w:color w:val="000000"/>
          <w:sz w:val="23"/>
          <w:szCs w:val="23"/>
          <w:lang w:eastAsia="en-US" w:bidi="ar-SA"/>
        </w:rPr>
        <w:t xml:space="preserve"> ustawy </w:t>
      </w:r>
      <w:proofErr w:type="spellStart"/>
      <w:r>
        <w:rPr>
          <w:rFonts w:ascii="Times New Roman" w:eastAsiaTheme="minorHAnsi" w:hAnsi="Times New Roman" w:cs="Times New Roman"/>
          <w:color w:val="000000"/>
          <w:sz w:val="23"/>
          <w:szCs w:val="23"/>
          <w:lang w:eastAsia="en-US" w:bidi="ar-SA"/>
        </w:rPr>
        <w:t>Pzp</w:t>
      </w:r>
      <w:proofErr w:type="spellEnd"/>
      <w:r w:rsidRPr="00322D7E">
        <w:rPr>
          <w:rFonts w:ascii="Times New Roman" w:eastAsiaTheme="minorHAnsi" w:hAnsi="Times New Roman" w:cs="Times New Roman"/>
          <w:color w:val="000000"/>
          <w:sz w:val="23"/>
          <w:szCs w:val="23"/>
          <w:lang w:eastAsia="en-US" w:bidi="ar-SA"/>
        </w:rPr>
        <w:t xml:space="preserve">, oświadczenia, o którym mowa w art. 125 ust. 1, innych dokumentów lub oświadczeń lub nie wyraził zgody na poprawienie omyłki, o której mowa w art. 223 ust. 2 </w:t>
      </w:r>
      <w:proofErr w:type="spellStart"/>
      <w:r w:rsidRPr="00322D7E">
        <w:rPr>
          <w:rFonts w:ascii="Times New Roman" w:eastAsiaTheme="minorHAnsi" w:hAnsi="Times New Roman" w:cs="Times New Roman"/>
          <w:color w:val="000000"/>
          <w:sz w:val="23"/>
          <w:szCs w:val="23"/>
          <w:lang w:eastAsia="en-US" w:bidi="ar-SA"/>
        </w:rPr>
        <w:t>pkt</w:t>
      </w:r>
      <w:proofErr w:type="spellEnd"/>
      <w:r w:rsidRPr="00322D7E">
        <w:rPr>
          <w:rFonts w:ascii="Times New Roman" w:eastAsiaTheme="minorHAnsi" w:hAnsi="Times New Roman" w:cs="Times New Roman"/>
          <w:color w:val="000000"/>
          <w:sz w:val="23"/>
          <w:szCs w:val="23"/>
          <w:lang w:eastAsia="en-US" w:bidi="ar-SA"/>
        </w:rPr>
        <w:t xml:space="preserve"> 3, co spowodowało brak możliwości wybrania oferty złożonej przez wykonawcę jako najkorzystniejszej; </w:t>
      </w:r>
    </w:p>
    <w:p w:rsidR="00322D7E" w:rsidRPr="00322D7E" w:rsidRDefault="00322D7E" w:rsidP="00322D7E">
      <w:pPr>
        <w:widowControl/>
        <w:adjustRightInd w:val="0"/>
        <w:jc w:val="both"/>
        <w:rPr>
          <w:rFonts w:ascii="Times New Roman" w:eastAsiaTheme="minorHAnsi" w:hAnsi="Times New Roman" w:cs="Times New Roman"/>
          <w:color w:val="000000"/>
          <w:sz w:val="23"/>
          <w:szCs w:val="23"/>
          <w:lang w:eastAsia="en-US" w:bidi="ar-SA"/>
        </w:rPr>
      </w:pPr>
      <w:r w:rsidRPr="00322D7E">
        <w:rPr>
          <w:rFonts w:ascii="Times New Roman" w:eastAsiaTheme="minorHAnsi" w:hAnsi="Times New Roman" w:cs="Times New Roman"/>
          <w:color w:val="000000"/>
          <w:sz w:val="23"/>
          <w:szCs w:val="23"/>
          <w:lang w:eastAsia="en-US" w:bidi="ar-SA"/>
        </w:rPr>
        <w:t xml:space="preserve">2) wykonawca, którego oferta została wybrana: </w:t>
      </w:r>
    </w:p>
    <w:p w:rsidR="00322D7E" w:rsidRPr="00322D7E" w:rsidRDefault="00322D7E" w:rsidP="00322D7E">
      <w:pPr>
        <w:widowControl/>
        <w:adjustRightInd w:val="0"/>
        <w:jc w:val="both"/>
        <w:rPr>
          <w:rFonts w:ascii="Times New Roman" w:eastAsiaTheme="minorHAnsi" w:hAnsi="Times New Roman" w:cs="Times New Roman"/>
          <w:color w:val="000000"/>
          <w:sz w:val="23"/>
          <w:szCs w:val="23"/>
          <w:lang w:eastAsia="en-US" w:bidi="ar-SA"/>
        </w:rPr>
      </w:pPr>
      <w:r w:rsidRPr="00322D7E">
        <w:rPr>
          <w:rFonts w:ascii="Times New Roman" w:eastAsiaTheme="minorHAnsi" w:hAnsi="Times New Roman" w:cs="Times New Roman"/>
          <w:color w:val="000000"/>
          <w:sz w:val="23"/>
          <w:szCs w:val="23"/>
          <w:lang w:eastAsia="en-US" w:bidi="ar-SA"/>
        </w:rPr>
        <w:t xml:space="preserve">a) odmówił podpisania umowy w sprawie zamówienia publicznego na warunkach określonych w ofercie, </w:t>
      </w:r>
    </w:p>
    <w:p w:rsidR="00322D7E" w:rsidRPr="00322D7E" w:rsidRDefault="00322D7E" w:rsidP="00322D7E">
      <w:pPr>
        <w:widowControl/>
        <w:adjustRightInd w:val="0"/>
        <w:jc w:val="both"/>
        <w:rPr>
          <w:rFonts w:ascii="Times New Roman" w:eastAsiaTheme="minorHAnsi" w:hAnsi="Times New Roman" w:cs="Times New Roman"/>
          <w:color w:val="000000"/>
          <w:sz w:val="23"/>
          <w:szCs w:val="23"/>
          <w:lang w:eastAsia="en-US" w:bidi="ar-SA"/>
        </w:rPr>
      </w:pPr>
      <w:r w:rsidRPr="00322D7E">
        <w:rPr>
          <w:rFonts w:ascii="Times New Roman" w:eastAsiaTheme="minorHAnsi" w:hAnsi="Times New Roman" w:cs="Times New Roman"/>
          <w:color w:val="000000"/>
          <w:sz w:val="23"/>
          <w:szCs w:val="23"/>
          <w:lang w:eastAsia="en-US" w:bidi="ar-SA"/>
        </w:rPr>
        <w:t xml:space="preserve">b) nie wniósł wymaganego zabezpieczenia należytego wykonania umowy; </w:t>
      </w:r>
    </w:p>
    <w:p w:rsidR="00322D7E" w:rsidRDefault="00322D7E" w:rsidP="00322D7E">
      <w:pPr>
        <w:spacing w:before="107"/>
        <w:jc w:val="both"/>
        <w:rPr>
          <w:rFonts w:ascii="Times New Roman" w:eastAsiaTheme="minorHAnsi" w:hAnsi="Times New Roman" w:cs="Times New Roman"/>
          <w:color w:val="000000"/>
          <w:sz w:val="23"/>
          <w:szCs w:val="23"/>
          <w:lang w:eastAsia="en-US" w:bidi="ar-SA"/>
        </w:rPr>
      </w:pPr>
      <w:r w:rsidRPr="00322D7E">
        <w:rPr>
          <w:rFonts w:ascii="Times New Roman" w:eastAsiaTheme="minorHAnsi" w:hAnsi="Times New Roman" w:cs="Times New Roman"/>
          <w:color w:val="000000"/>
          <w:sz w:val="23"/>
          <w:szCs w:val="23"/>
          <w:lang w:eastAsia="en-US" w:bidi="ar-SA"/>
        </w:rPr>
        <w:t xml:space="preserve">3) zawarcie umowy w sprawie zamówienia publicznego stało się niemożliwe z przyczyn leżących po stronie wykonawcy, którego oferta została wybrana. </w:t>
      </w:r>
    </w:p>
    <w:p w:rsidR="00541FF4" w:rsidRPr="00541FF4" w:rsidRDefault="00322D7E" w:rsidP="00322D7E">
      <w:pPr>
        <w:spacing w:before="107"/>
        <w:jc w:val="both"/>
        <w:rPr>
          <w:rFonts w:ascii="Garamond" w:hAnsi="Garamond"/>
          <w:sz w:val="24"/>
          <w:szCs w:val="24"/>
        </w:rPr>
      </w:pPr>
      <w:r>
        <w:rPr>
          <w:rFonts w:ascii="Garamond" w:hAnsi="Garamond"/>
          <w:sz w:val="24"/>
          <w:szCs w:val="24"/>
        </w:rPr>
        <w:t>7</w:t>
      </w:r>
      <w:r w:rsidR="00541FF4" w:rsidRPr="00541FF4">
        <w:rPr>
          <w:rFonts w:ascii="Garamond" w:hAnsi="Garamond"/>
          <w:sz w:val="24"/>
          <w:szCs w:val="24"/>
        </w:rPr>
        <w:t>. Zamawiający nie dopuszcza wniesienia wadium w walutach obcych.</w:t>
      </w:r>
    </w:p>
    <w:p w:rsidR="00541FF4" w:rsidRPr="00541FF4" w:rsidRDefault="00F8014F" w:rsidP="00541FF4">
      <w:pPr>
        <w:tabs>
          <w:tab w:val="left" w:pos="852"/>
        </w:tabs>
        <w:spacing w:line="276" w:lineRule="auto"/>
        <w:jc w:val="both"/>
        <w:rPr>
          <w:rFonts w:ascii="Garamond" w:hAnsi="Garamond"/>
          <w:iCs/>
          <w:sz w:val="24"/>
          <w:szCs w:val="24"/>
        </w:rPr>
      </w:pPr>
      <w:r>
        <w:rPr>
          <w:rFonts w:ascii="Garamond" w:hAnsi="Garamond"/>
          <w:sz w:val="24"/>
          <w:szCs w:val="24"/>
        </w:rPr>
        <w:t>8</w:t>
      </w:r>
      <w:r w:rsidR="00541FF4" w:rsidRPr="00541FF4">
        <w:rPr>
          <w:rFonts w:ascii="Garamond" w:hAnsi="Garamond"/>
          <w:sz w:val="24"/>
          <w:szCs w:val="24"/>
        </w:rPr>
        <w:t>.</w:t>
      </w:r>
      <w:r w:rsidR="00541FF4" w:rsidRPr="00541FF4">
        <w:rPr>
          <w:rFonts w:ascii="Garamond" w:hAnsi="Garamond"/>
          <w:iCs/>
          <w:sz w:val="24"/>
          <w:szCs w:val="24"/>
        </w:rPr>
        <w:t xml:space="preserve"> W przypadku przelewu wadium na konto Zamawiającego, do oferty </w:t>
      </w:r>
      <w:r w:rsidR="00541FF4" w:rsidRPr="00541FF4">
        <w:rPr>
          <w:rFonts w:ascii="Garamond" w:hAnsi="Garamond"/>
          <w:iCs/>
          <w:sz w:val="24"/>
          <w:szCs w:val="24"/>
          <w:u w:val="single"/>
        </w:rPr>
        <w:t>zaleca się</w:t>
      </w:r>
      <w:r w:rsidR="00541FF4" w:rsidRPr="00541FF4">
        <w:rPr>
          <w:rFonts w:ascii="Garamond" w:hAnsi="Garamond"/>
          <w:iCs/>
          <w:sz w:val="24"/>
          <w:szCs w:val="24"/>
        </w:rPr>
        <w:t xml:space="preserve"> dołączyć </w:t>
      </w:r>
      <w:proofErr w:type="spellStart"/>
      <w:r w:rsidR="00541FF4" w:rsidRPr="00541FF4">
        <w:rPr>
          <w:rFonts w:ascii="Garamond" w:hAnsi="Garamond"/>
          <w:iCs/>
          <w:sz w:val="24"/>
          <w:szCs w:val="24"/>
        </w:rPr>
        <w:t>skan</w:t>
      </w:r>
      <w:proofErr w:type="spellEnd"/>
      <w:r w:rsidR="00541FF4" w:rsidRPr="00541FF4">
        <w:rPr>
          <w:rFonts w:ascii="Garamond" w:hAnsi="Garamond"/>
          <w:iCs/>
          <w:sz w:val="24"/>
          <w:szCs w:val="24"/>
        </w:rPr>
        <w:t xml:space="preserve"> przelewu Wykonawcy (który wraz z pozostałymi dokumentami zaleca się  opatrzyć kwalifikowanym podpisem elektronicznym</w:t>
      </w:r>
      <w:r w:rsidR="00322D7E">
        <w:rPr>
          <w:rFonts w:ascii="Garamond" w:hAnsi="Garamond"/>
          <w:iCs/>
          <w:sz w:val="24"/>
          <w:szCs w:val="24"/>
        </w:rPr>
        <w:t>, profilem zaufanym lub profilem osobistym</w:t>
      </w:r>
      <w:r w:rsidR="00541FF4" w:rsidRPr="00541FF4">
        <w:rPr>
          <w:rFonts w:ascii="Garamond" w:hAnsi="Garamond"/>
          <w:iCs/>
          <w:sz w:val="24"/>
          <w:szCs w:val="24"/>
        </w:rPr>
        <w:t>).</w:t>
      </w:r>
    </w:p>
    <w:p w:rsidR="00541FF4" w:rsidRPr="00541FF4" w:rsidRDefault="00F8014F" w:rsidP="00541FF4">
      <w:pPr>
        <w:tabs>
          <w:tab w:val="left" w:pos="852"/>
        </w:tabs>
        <w:spacing w:line="276" w:lineRule="auto"/>
        <w:jc w:val="both"/>
        <w:rPr>
          <w:rFonts w:ascii="Garamond" w:hAnsi="Garamond"/>
          <w:sz w:val="24"/>
          <w:szCs w:val="24"/>
        </w:rPr>
      </w:pPr>
      <w:r>
        <w:rPr>
          <w:rFonts w:ascii="Garamond" w:hAnsi="Garamond"/>
          <w:sz w:val="24"/>
          <w:szCs w:val="24"/>
        </w:rPr>
        <w:t>9</w:t>
      </w:r>
      <w:r w:rsidR="00541FF4" w:rsidRPr="00541FF4">
        <w:rPr>
          <w:rFonts w:ascii="Garamond" w:hAnsi="Garamond"/>
          <w:sz w:val="24"/>
          <w:szCs w:val="24"/>
        </w:rPr>
        <w:t xml:space="preserve">. Za skuteczne wniesienie wadium w pieniądzu Zamawiający uzna wadium, które w oznaczonym terminie (przed terminem składania ofert) znajduje się na wskazanym rachunku bankowym </w:t>
      </w:r>
      <w:r w:rsidR="00541FF4" w:rsidRPr="00541FF4">
        <w:rPr>
          <w:rFonts w:ascii="Garamond" w:hAnsi="Garamond"/>
          <w:sz w:val="24"/>
          <w:szCs w:val="24"/>
        </w:rPr>
        <w:lastRenderedPageBreak/>
        <w:t>Zamawiającego.</w:t>
      </w:r>
    </w:p>
    <w:p w:rsidR="00541FF4" w:rsidRPr="00541FF4" w:rsidRDefault="000F4C93" w:rsidP="00541FF4">
      <w:pPr>
        <w:tabs>
          <w:tab w:val="left" w:pos="852"/>
        </w:tabs>
        <w:spacing w:line="276" w:lineRule="auto"/>
        <w:jc w:val="both"/>
        <w:rPr>
          <w:rFonts w:ascii="Garamond" w:hAnsi="Garamond"/>
          <w:sz w:val="24"/>
          <w:szCs w:val="24"/>
        </w:rPr>
      </w:pPr>
      <w:r>
        <w:rPr>
          <w:rFonts w:ascii="Garamond" w:hAnsi="Garamond"/>
          <w:sz w:val="24"/>
          <w:szCs w:val="24"/>
        </w:rPr>
        <w:t>1</w:t>
      </w:r>
      <w:r w:rsidR="00F8014F">
        <w:rPr>
          <w:rFonts w:ascii="Garamond" w:hAnsi="Garamond"/>
          <w:sz w:val="24"/>
          <w:szCs w:val="24"/>
        </w:rPr>
        <w:t>0</w:t>
      </w:r>
      <w:r w:rsidR="00541FF4" w:rsidRPr="00541FF4">
        <w:rPr>
          <w:rFonts w:ascii="Garamond" w:hAnsi="Garamond"/>
          <w:sz w:val="24"/>
          <w:szCs w:val="24"/>
        </w:rPr>
        <w:t>. Wykonawca zobowiązany jest wnieść wadium przed upływem terminu składania ofert.</w:t>
      </w:r>
    </w:p>
    <w:p w:rsidR="00541FF4" w:rsidRPr="00541FF4" w:rsidRDefault="00541FF4" w:rsidP="00541FF4">
      <w:pPr>
        <w:tabs>
          <w:tab w:val="left" w:pos="852"/>
        </w:tabs>
        <w:spacing w:line="276" w:lineRule="auto"/>
        <w:jc w:val="both"/>
        <w:rPr>
          <w:rFonts w:ascii="Garamond" w:hAnsi="Garamond"/>
          <w:sz w:val="24"/>
          <w:szCs w:val="24"/>
          <w:u w:val="single"/>
        </w:rPr>
      </w:pPr>
      <w:r w:rsidRPr="00541FF4">
        <w:rPr>
          <w:rFonts w:ascii="Garamond" w:hAnsi="Garamond"/>
          <w:sz w:val="24"/>
          <w:szCs w:val="24"/>
        </w:rPr>
        <w:t>1</w:t>
      </w:r>
      <w:r w:rsidR="00F8014F">
        <w:rPr>
          <w:rFonts w:ascii="Garamond" w:hAnsi="Garamond"/>
          <w:sz w:val="24"/>
          <w:szCs w:val="24"/>
        </w:rPr>
        <w:t>1</w:t>
      </w:r>
      <w:r w:rsidRPr="00541FF4">
        <w:rPr>
          <w:rFonts w:ascii="Garamond" w:hAnsi="Garamond"/>
          <w:sz w:val="24"/>
          <w:szCs w:val="24"/>
        </w:rPr>
        <w:t xml:space="preserve">. </w:t>
      </w:r>
      <w:r w:rsidRPr="00541FF4">
        <w:rPr>
          <w:rFonts w:ascii="Garamond" w:hAnsi="Garamond"/>
          <w:b/>
          <w:sz w:val="24"/>
          <w:szCs w:val="24"/>
          <w:u w:val="single"/>
        </w:rPr>
        <w:t>Wadium w formach niepieniężnych powinno być wniesione w orygi</w:t>
      </w:r>
      <w:r w:rsidR="00524459">
        <w:rPr>
          <w:rFonts w:ascii="Garamond" w:hAnsi="Garamond"/>
          <w:b/>
          <w:sz w:val="24"/>
          <w:szCs w:val="24"/>
          <w:u w:val="single"/>
        </w:rPr>
        <w:t>nale, w postaci elektronicznej</w:t>
      </w:r>
      <w:r w:rsidRPr="00541FF4">
        <w:rPr>
          <w:rFonts w:ascii="Garamond" w:hAnsi="Garamond"/>
          <w:b/>
          <w:sz w:val="24"/>
          <w:szCs w:val="24"/>
          <w:u w:val="single"/>
        </w:rPr>
        <w:t>.</w:t>
      </w:r>
      <w:r w:rsidRPr="00541FF4">
        <w:rPr>
          <w:rFonts w:ascii="Garamond" w:hAnsi="Garamond"/>
          <w:sz w:val="24"/>
          <w:szCs w:val="24"/>
        </w:rPr>
        <w:t xml:space="preserve"> </w:t>
      </w:r>
    </w:p>
    <w:p w:rsidR="00541FF4" w:rsidRPr="00541FF4" w:rsidRDefault="000F4C93" w:rsidP="00541FF4">
      <w:pPr>
        <w:tabs>
          <w:tab w:val="left" w:pos="852"/>
        </w:tabs>
        <w:spacing w:line="276" w:lineRule="auto"/>
        <w:jc w:val="both"/>
        <w:rPr>
          <w:rFonts w:ascii="Garamond" w:hAnsi="Garamond"/>
          <w:sz w:val="24"/>
          <w:szCs w:val="24"/>
        </w:rPr>
      </w:pPr>
      <w:r>
        <w:rPr>
          <w:rFonts w:ascii="Garamond" w:hAnsi="Garamond"/>
          <w:sz w:val="24"/>
          <w:szCs w:val="24"/>
        </w:rPr>
        <w:t>1</w:t>
      </w:r>
      <w:r w:rsidR="00F8014F">
        <w:rPr>
          <w:rFonts w:ascii="Garamond" w:hAnsi="Garamond"/>
          <w:sz w:val="24"/>
          <w:szCs w:val="24"/>
        </w:rPr>
        <w:t>2</w:t>
      </w:r>
      <w:r w:rsidR="00541FF4" w:rsidRPr="00541FF4">
        <w:rPr>
          <w:rFonts w:ascii="Garamond" w:hAnsi="Garamond"/>
          <w:sz w:val="24"/>
          <w:szCs w:val="24"/>
        </w:rPr>
        <w:t xml:space="preserve">. </w:t>
      </w:r>
      <w:r w:rsidR="00541FF4" w:rsidRPr="00541FF4">
        <w:rPr>
          <w:rFonts w:ascii="Garamond" w:hAnsi="Garamond"/>
          <w:b/>
          <w:sz w:val="24"/>
          <w:szCs w:val="24"/>
        </w:rPr>
        <w:t xml:space="preserve">Wadium w formach niepieniężnych </w:t>
      </w:r>
      <w:r w:rsidR="000F4B92">
        <w:rPr>
          <w:rFonts w:ascii="Garamond" w:hAnsi="Garamond"/>
          <w:b/>
          <w:sz w:val="24"/>
          <w:szCs w:val="24"/>
        </w:rPr>
        <w:t xml:space="preserve">zaleca się </w:t>
      </w:r>
      <w:r w:rsidR="00541FF4" w:rsidRPr="00541FF4">
        <w:rPr>
          <w:rFonts w:ascii="Garamond" w:hAnsi="Garamond"/>
          <w:b/>
          <w:sz w:val="24"/>
          <w:szCs w:val="24"/>
        </w:rPr>
        <w:t xml:space="preserve"> złożyć Zamawiającemu, w oryginale, drogą elektroniczną podpisane kwalifikowanym podpisem elektronicznym za pośrednictwem  </w:t>
      </w:r>
      <w:r w:rsidR="00541FF4" w:rsidRPr="00541FF4">
        <w:rPr>
          <w:rFonts w:ascii="Garamond" w:hAnsi="Garamond" w:cs="Segoe UI"/>
          <w:b/>
          <w:sz w:val="24"/>
          <w:szCs w:val="24"/>
          <w:u w:val="single"/>
        </w:rPr>
        <w:t xml:space="preserve">platformazakupowa.pl </w:t>
      </w:r>
      <w:r w:rsidR="00541FF4" w:rsidRPr="00541FF4">
        <w:rPr>
          <w:rFonts w:ascii="Garamond" w:hAnsi="Garamond"/>
          <w:sz w:val="24"/>
          <w:szCs w:val="24"/>
        </w:rPr>
        <w:t xml:space="preserve"> wraz ze składaną ofertą. </w:t>
      </w:r>
    </w:p>
    <w:p w:rsidR="000F4B92" w:rsidRPr="000F4C93" w:rsidRDefault="000F4C93" w:rsidP="000F4B92">
      <w:pPr>
        <w:pStyle w:val="Default"/>
        <w:rPr>
          <w:rFonts w:ascii="Garamond" w:eastAsiaTheme="minorHAnsi" w:hAnsi="Garamond"/>
          <w:lang w:eastAsia="en-US"/>
        </w:rPr>
      </w:pPr>
      <w:r>
        <w:rPr>
          <w:rFonts w:ascii="Garamond" w:hAnsi="Garamond"/>
        </w:rPr>
        <w:t>1</w:t>
      </w:r>
      <w:r w:rsidR="00F8014F">
        <w:rPr>
          <w:rFonts w:ascii="Garamond" w:hAnsi="Garamond"/>
        </w:rPr>
        <w:t>3</w:t>
      </w:r>
      <w:r w:rsidR="00541FF4" w:rsidRPr="000F4C93">
        <w:rPr>
          <w:rFonts w:ascii="Garamond" w:hAnsi="Garamond"/>
        </w:rPr>
        <w:t xml:space="preserve">. </w:t>
      </w:r>
      <w:r w:rsidR="000F4B92" w:rsidRPr="000F4C93">
        <w:rPr>
          <w:rFonts w:ascii="Garamond" w:eastAsiaTheme="minorHAnsi" w:hAnsi="Garamond"/>
          <w:lang w:eastAsia="en-US"/>
        </w:rPr>
        <w:t xml:space="preserve">Zamawiający zwraca wadium niezwłocznie, nie później jednak niż w terminie 7 dni od dnia wystąpienia jednej z okoliczności: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1) upływu terminu związania ofertą; </w:t>
      </w:r>
    </w:p>
    <w:p w:rsidR="000F4B92" w:rsidRPr="000F4C93"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2) zawarcia umowy w sprawie zamówienia publicznego;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3) unieważnienia postępowania o udzielenie zamówienia, z wyjątkiem sytuacji gdy nie zostało rozstrzygnięte odwołanie na czynność unieważnienia albo nie upłynął termin do jego wniesienia. </w:t>
      </w:r>
    </w:p>
    <w:p w:rsidR="000F4B92" w:rsidRPr="000F4B92" w:rsidRDefault="00F8014F" w:rsidP="000F4B92">
      <w:pPr>
        <w:widowControl/>
        <w:adjustRightInd w:val="0"/>
        <w:rPr>
          <w:rFonts w:ascii="Garamond" w:eastAsiaTheme="minorHAnsi" w:hAnsi="Garamond" w:cs="Times New Roman"/>
          <w:color w:val="000000"/>
          <w:sz w:val="24"/>
          <w:szCs w:val="24"/>
          <w:lang w:eastAsia="en-US" w:bidi="ar-SA"/>
        </w:rPr>
      </w:pPr>
      <w:r>
        <w:rPr>
          <w:rFonts w:ascii="Garamond" w:eastAsiaTheme="minorHAnsi" w:hAnsi="Garamond" w:cs="Times New Roman"/>
          <w:color w:val="000000"/>
          <w:sz w:val="24"/>
          <w:szCs w:val="24"/>
          <w:lang w:eastAsia="en-US" w:bidi="ar-SA"/>
        </w:rPr>
        <w:t>14</w:t>
      </w:r>
      <w:r w:rsidR="000F4B92" w:rsidRPr="000F4B92">
        <w:rPr>
          <w:rFonts w:ascii="Garamond" w:eastAsiaTheme="minorHAnsi" w:hAnsi="Garamond" w:cs="Times New Roman"/>
          <w:color w:val="000000"/>
          <w:sz w:val="24"/>
          <w:szCs w:val="24"/>
          <w:lang w:eastAsia="en-US" w:bidi="ar-SA"/>
        </w:rPr>
        <w:t xml:space="preserve">. Zamawiający, niezwłocznie, nie później jednak niż w terminie 7 dni od dnia złożenia wniosku zwraca wadium wykonawcy: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1) który wycofał ofertę przed upływem terminu składania ofert;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2) którego oferta została odrzucona;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3) po wyborze najkorzystniejszej oferty, z wyjątkiem wykonawcy, którego oferta została wybrana jako najkorzystniejsza; </w:t>
      </w:r>
    </w:p>
    <w:p w:rsidR="000F4B92" w:rsidRPr="000F4B92" w:rsidRDefault="000F4B92" w:rsidP="000F4B92">
      <w:pPr>
        <w:widowControl/>
        <w:adjustRightInd w:val="0"/>
        <w:rPr>
          <w:rFonts w:ascii="Garamond" w:eastAsiaTheme="minorHAnsi" w:hAnsi="Garamond" w:cs="Times New Roman"/>
          <w:color w:val="000000"/>
          <w:sz w:val="24"/>
          <w:szCs w:val="24"/>
          <w:lang w:eastAsia="en-US" w:bidi="ar-SA"/>
        </w:rPr>
      </w:pPr>
      <w:r w:rsidRPr="000F4B92">
        <w:rPr>
          <w:rFonts w:ascii="Garamond" w:eastAsiaTheme="minorHAnsi" w:hAnsi="Garamond" w:cs="Times New Roman"/>
          <w:color w:val="000000"/>
          <w:sz w:val="24"/>
          <w:szCs w:val="24"/>
          <w:lang w:eastAsia="en-US" w:bidi="ar-SA"/>
        </w:rPr>
        <w:t xml:space="preserve">4) po unieważnieniu postępowania, w przypadku gdy nie zostało rozstrzygnięte odwołanie na czynność unieważnienia albo nie upłynął termin do jego wniesienia. </w:t>
      </w:r>
    </w:p>
    <w:p w:rsidR="000F4B92" w:rsidRPr="000F4C93" w:rsidRDefault="00332579" w:rsidP="00F8014F">
      <w:pPr>
        <w:tabs>
          <w:tab w:val="left" w:pos="852"/>
        </w:tabs>
        <w:jc w:val="both"/>
        <w:rPr>
          <w:rFonts w:ascii="Garamond" w:eastAsiaTheme="minorHAnsi" w:hAnsi="Garamond" w:cs="Times New Roman"/>
          <w:color w:val="000000"/>
          <w:sz w:val="24"/>
          <w:szCs w:val="24"/>
          <w:lang w:eastAsia="en-US" w:bidi="ar-SA"/>
        </w:rPr>
      </w:pPr>
      <w:r>
        <w:rPr>
          <w:rFonts w:ascii="Garamond" w:eastAsiaTheme="minorHAnsi" w:hAnsi="Garamond" w:cs="Times New Roman"/>
          <w:color w:val="000000"/>
          <w:sz w:val="24"/>
          <w:szCs w:val="24"/>
          <w:lang w:eastAsia="en-US" w:bidi="ar-SA"/>
        </w:rPr>
        <w:t xml:space="preserve">15. </w:t>
      </w:r>
      <w:r w:rsidR="000F4B92" w:rsidRPr="000F4C93">
        <w:rPr>
          <w:rFonts w:ascii="Garamond" w:eastAsiaTheme="minorHAnsi" w:hAnsi="Garamond" w:cs="Times New Roman"/>
          <w:color w:val="000000"/>
          <w:sz w:val="24"/>
          <w:szCs w:val="24"/>
          <w:lang w:eastAsia="en-US" w:bidi="ar-SA"/>
        </w:rPr>
        <w:t>Złożenie wniosku o zwro</w:t>
      </w:r>
      <w:r w:rsidR="00F8014F">
        <w:rPr>
          <w:rFonts w:ascii="Garamond" w:eastAsiaTheme="minorHAnsi" w:hAnsi="Garamond" w:cs="Times New Roman"/>
          <w:color w:val="000000"/>
          <w:sz w:val="24"/>
          <w:szCs w:val="24"/>
          <w:lang w:eastAsia="en-US" w:bidi="ar-SA"/>
        </w:rPr>
        <w:t>t wadium, o którym mowa w ust. 14</w:t>
      </w:r>
      <w:r w:rsidR="000F4B92" w:rsidRPr="000F4C93">
        <w:rPr>
          <w:rFonts w:ascii="Garamond" w:eastAsiaTheme="minorHAnsi" w:hAnsi="Garamond" w:cs="Times New Roman"/>
          <w:color w:val="000000"/>
          <w:sz w:val="24"/>
          <w:szCs w:val="24"/>
          <w:lang w:eastAsia="en-US" w:bidi="ar-SA"/>
        </w:rPr>
        <w:t xml:space="preserve">, powoduje rozwiązanie stosunku prawnego z wykonawcą wraz z utratą przez niego prawa do korzystania ze środków ochrony prawnej, o których mowa w dziale IX ustawy </w:t>
      </w:r>
      <w:proofErr w:type="spellStart"/>
      <w:r w:rsidR="000F4B92" w:rsidRPr="000F4C93">
        <w:rPr>
          <w:rFonts w:ascii="Garamond" w:eastAsiaTheme="minorHAnsi" w:hAnsi="Garamond" w:cs="Times New Roman"/>
          <w:color w:val="000000"/>
          <w:sz w:val="24"/>
          <w:szCs w:val="24"/>
          <w:lang w:eastAsia="en-US" w:bidi="ar-SA"/>
        </w:rPr>
        <w:t>Pzp</w:t>
      </w:r>
      <w:proofErr w:type="spellEnd"/>
      <w:r w:rsidR="000F4B92" w:rsidRPr="000F4C93">
        <w:rPr>
          <w:rFonts w:ascii="Garamond" w:eastAsiaTheme="minorHAnsi" w:hAnsi="Garamond" w:cs="Times New Roman"/>
          <w:color w:val="000000"/>
          <w:sz w:val="24"/>
          <w:szCs w:val="24"/>
          <w:lang w:eastAsia="en-US" w:bidi="ar-SA"/>
        </w:rPr>
        <w:t xml:space="preserve">. </w:t>
      </w:r>
    </w:p>
    <w:p w:rsidR="00541FF4" w:rsidRPr="008748D6" w:rsidRDefault="00F8014F" w:rsidP="00F8014F">
      <w:pPr>
        <w:pStyle w:val="Akapitzlist"/>
        <w:spacing w:after="40"/>
        <w:ind w:left="0"/>
        <w:rPr>
          <w:rFonts w:ascii="Garamond" w:hAnsi="Garamond" w:cs="Segoe UI"/>
        </w:rPr>
      </w:pPr>
      <w:r>
        <w:rPr>
          <w:rFonts w:ascii="Garamond" w:hAnsi="Garamond" w:cs="Segoe UI"/>
          <w:sz w:val="24"/>
          <w:szCs w:val="24"/>
        </w:rPr>
        <w:t>16</w:t>
      </w:r>
      <w:r w:rsidR="002763A0">
        <w:rPr>
          <w:rFonts w:ascii="Garamond" w:hAnsi="Garamond" w:cs="Segoe UI"/>
          <w:sz w:val="24"/>
          <w:szCs w:val="24"/>
        </w:rPr>
        <w:t xml:space="preserve">. </w:t>
      </w:r>
      <w:r w:rsidR="00541FF4" w:rsidRPr="00541FF4">
        <w:rPr>
          <w:rFonts w:ascii="Garamond" w:hAnsi="Garamond" w:cs="Segoe UI"/>
          <w:sz w:val="24"/>
          <w:szCs w:val="24"/>
        </w:rPr>
        <w:t xml:space="preserve">Oferta wykonawcy, który nie wniesie wadium </w:t>
      </w:r>
      <w:r w:rsidR="00541FF4" w:rsidRPr="00541FF4">
        <w:rPr>
          <w:rFonts w:ascii="Garamond" w:hAnsi="Garamond"/>
          <w:bCs/>
          <w:color w:val="000000"/>
          <w:sz w:val="24"/>
          <w:szCs w:val="24"/>
        </w:rPr>
        <w:t>lub wniesie w sposób nieprawidłowy</w:t>
      </w:r>
      <w:r w:rsidR="00D1370A">
        <w:rPr>
          <w:rFonts w:ascii="Garamond" w:hAnsi="Garamond"/>
          <w:bCs/>
          <w:color w:val="000000"/>
          <w:sz w:val="24"/>
          <w:szCs w:val="24"/>
        </w:rPr>
        <w:t xml:space="preserve"> </w:t>
      </w:r>
      <w:r w:rsidR="000F4C93">
        <w:rPr>
          <w:rFonts w:ascii="Garamond" w:hAnsi="Garamond"/>
          <w:bCs/>
          <w:color w:val="000000"/>
          <w:sz w:val="24"/>
          <w:szCs w:val="24"/>
        </w:rPr>
        <w:t xml:space="preserve">lub </w:t>
      </w:r>
      <w:r w:rsidR="00D1370A">
        <w:rPr>
          <w:rFonts w:ascii="Garamond" w:hAnsi="Garamond"/>
          <w:bCs/>
          <w:color w:val="000000"/>
          <w:sz w:val="24"/>
          <w:szCs w:val="24"/>
        </w:rPr>
        <w:t xml:space="preserve">nie utrzymywał wadium nieprzerwanie do upływu terminu związania ofertą lub złożył wniosek o zwrot wadium w przypadku, o którym mowa we art. 98 ust. 2 </w:t>
      </w:r>
      <w:proofErr w:type="spellStart"/>
      <w:r w:rsidR="00D1370A">
        <w:rPr>
          <w:rFonts w:ascii="Garamond" w:hAnsi="Garamond"/>
          <w:bCs/>
          <w:color w:val="000000"/>
          <w:sz w:val="24"/>
          <w:szCs w:val="24"/>
        </w:rPr>
        <w:t>pkt</w:t>
      </w:r>
      <w:proofErr w:type="spellEnd"/>
      <w:r w:rsidR="00D1370A">
        <w:rPr>
          <w:rFonts w:ascii="Garamond" w:hAnsi="Garamond"/>
          <w:bCs/>
          <w:color w:val="000000"/>
          <w:sz w:val="24"/>
          <w:szCs w:val="24"/>
        </w:rPr>
        <w:t xml:space="preserve"> 3 ustawy </w:t>
      </w:r>
      <w:proofErr w:type="spellStart"/>
      <w:r w:rsidR="00D1370A">
        <w:rPr>
          <w:rFonts w:ascii="Garamond" w:hAnsi="Garamond"/>
          <w:bCs/>
          <w:color w:val="000000"/>
          <w:sz w:val="24"/>
          <w:szCs w:val="24"/>
        </w:rPr>
        <w:t>Pzp</w:t>
      </w:r>
      <w:proofErr w:type="spellEnd"/>
      <w:r w:rsidR="00D1370A">
        <w:rPr>
          <w:rFonts w:ascii="Garamond" w:hAnsi="Garamond"/>
          <w:bCs/>
          <w:color w:val="000000"/>
          <w:sz w:val="24"/>
          <w:szCs w:val="24"/>
        </w:rPr>
        <w:t xml:space="preserve"> </w:t>
      </w:r>
      <w:r w:rsidR="00541FF4" w:rsidRPr="00541FF4">
        <w:rPr>
          <w:rFonts w:ascii="Garamond" w:hAnsi="Garamond" w:cs="Segoe UI"/>
          <w:sz w:val="24"/>
          <w:szCs w:val="24"/>
        </w:rPr>
        <w:t xml:space="preserve"> zostanie odrzucona</w:t>
      </w:r>
      <w:r w:rsidR="00541FF4" w:rsidRPr="00502D38">
        <w:rPr>
          <w:rFonts w:ascii="Garamond" w:hAnsi="Garamond" w:cs="Segoe UI"/>
        </w:rPr>
        <w:t>.</w:t>
      </w:r>
    </w:p>
    <w:p w:rsidR="001427DF" w:rsidRPr="00E36099" w:rsidRDefault="001427DF" w:rsidP="001427DF">
      <w:pPr>
        <w:tabs>
          <w:tab w:val="left" w:pos="497"/>
        </w:tabs>
        <w:rPr>
          <w:rFonts w:ascii="Times New Roman" w:hAnsi="Times New Roman" w:cs="Times New Roman"/>
          <w:color w:val="FF0000"/>
          <w:sz w:val="24"/>
          <w:szCs w:val="24"/>
        </w:rPr>
      </w:pPr>
    </w:p>
    <w:p w:rsidR="001C59B7" w:rsidRPr="000F4944" w:rsidRDefault="00297815" w:rsidP="009B3E7D">
      <w:pPr>
        <w:pStyle w:val="Nagwek11"/>
        <w:tabs>
          <w:tab w:val="left" w:pos="3682"/>
        </w:tabs>
        <w:spacing w:before="119"/>
        <w:jc w:val="both"/>
        <w:rPr>
          <w:rFonts w:ascii="Times New Roman" w:hAnsi="Times New Roman" w:cs="Times New Roman"/>
        </w:rPr>
      </w:pPr>
      <w:bookmarkStart w:id="30" w:name="_Toc61870419"/>
      <w:r>
        <w:rPr>
          <w:rFonts w:ascii="Times New Roman" w:hAnsi="Times New Roman" w:cs="Times New Roman"/>
        </w:rPr>
        <w:t>X</w:t>
      </w:r>
      <w:r w:rsidR="009B3E7D">
        <w:rPr>
          <w:rFonts w:ascii="Times New Roman" w:hAnsi="Times New Roman" w:cs="Times New Roman"/>
        </w:rPr>
        <w:t>V.</w:t>
      </w:r>
      <w:r w:rsidR="007B3000">
        <w:rPr>
          <w:rFonts w:ascii="Times New Roman" w:hAnsi="Times New Roman" w:cs="Times New Roman"/>
        </w:rPr>
        <w:t xml:space="preserve"> </w:t>
      </w:r>
      <w:r w:rsidR="005928A3" w:rsidRPr="000F4944">
        <w:rPr>
          <w:rFonts w:ascii="Times New Roman" w:hAnsi="Times New Roman" w:cs="Times New Roman"/>
        </w:rPr>
        <w:t xml:space="preserve">Termin </w:t>
      </w:r>
      <w:r w:rsidR="003E01FF" w:rsidRPr="000F4944">
        <w:rPr>
          <w:rFonts w:ascii="Times New Roman" w:hAnsi="Times New Roman" w:cs="Times New Roman"/>
        </w:rPr>
        <w:t xml:space="preserve">złożenia i </w:t>
      </w:r>
      <w:r w:rsidR="005928A3" w:rsidRPr="000F4944">
        <w:rPr>
          <w:rFonts w:ascii="Times New Roman" w:hAnsi="Times New Roman" w:cs="Times New Roman"/>
        </w:rPr>
        <w:t>otwarcia</w:t>
      </w:r>
      <w:r w:rsidR="005928A3" w:rsidRPr="000F4944">
        <w:rPr>
          <w:rFonts w:ascii="Times New Roman" w:hAnsi="Times New Roman" w:cs="Times New Roman"/>
          <w:spacing w:val="-7"/>
        </w:rPr>
        <w:t xml:space="preserve"> </w:t>
      </w:r>
      <w:r w:rsidR="005928A3" w:rsidRPr="000F4944">
        <w:rPr>
          <w:rFonts w:ascii="Times New Roman" w:hAnsi="Times New Roman" w:cs="Times New Roman"/>
        </w:rPr>
        <w:t>ofert</w:t>
      </w:r>
      <w:r w:rsidR="000F4944" w:rsidRPr="000F4944">
        <w:rPr>
          <w:rFonts w:ascii="Times New Roman" w:hAnsi="Times New Roman" w:cs="Times New Roman"/>
        </w:rPr>
        <w:t>.</w:t>
      </w:r>
      <w:bookmarkEnd w:id="30"/>
    </w:p>
    <w:p w:rsidR="00972DAD" w:rsidRDefault="000F4944" w:rsidP="000F4944">
      <w:pPr>
        <w:spacing w:line="276" w:lineRule="auto"/>
        <w:jc w:val="both"/>
        <w:rPr>
          <w:rFonts w:ascii="Times New Roman" w:hAnsi="Times New Roman" w:cs="Times New Roman"/>
          <w:sz w:val="24"/>
          <w:szCs w:val="24"/>
        </w:rPr>
      </w:pPr>
      <w:r w:rsidRPr="000F4944">
        <w:rPr>
          <w:rFonts w:ascii="Times New Roman" w:hAnsi="Times New Roman" w:cs="Times New Roman"/>
          <w:sz w:val="24"/>
          <w:szCs w:val="24"/>
        </w:rPr>
        <w:t xml:space="preserve">1.Składając ofertę Wykonawca  akceptuje regulamin </w:t>
      </w:r>
      <w:r w:rsidRPr="000F4944">
        <w:rPr>
          <w:rFonts w:ascii="Times New Roman" w:hAnsi="Times New Roman" w:cs="Times New Roman"/>
          <w:b/>
          <w:sz w:val="24"/>
          <w:szCs w:val="24"/>
        </w:rPr>
        <w:t>platormazakupowa.pl</w:t>
      </w:r>
      <w:r w:rsidRPr="000F4944">
        <w:rPr>
          <w:rFonts w:ascii="Times New Roman" w:hAnsi="Times New Roman" w:cs="Times New Roman"/>
          <w:sz w:val="24"/>
          <w:szCs w:val="24"/>
        </w:rPr>
        <w:t xml:space="preserve"> zwanym dalej „regulaminem”, dostępnym na stronie głównej platformy.</w:t>
      </w:r>
    </w:p>
    <w:p w:rsidR="00972DAD" w:rsidRDefault="00972DAD" w:rsidP="000F4944">
      <w:pPr>
        <w:spacing w:line="276" w:lineRule="auto"/>
        <w:jc w:val="both"/>
        <w:rPr>
          <w:rStyle w:val="Hipercze"/>
          <w:rFonts w:ascii="Times New Roman" w:hAnsi="Times New Roman" w:cs="Times New Roman"/>
          <w:color w:val="auto"/>
          <w:sz w:val="24"/>
          <w:szCs w:val="24"/>
          <w:u w:val="none"/>
        </w:rPr>
      </w:pPr>
      <w:r>
        <w:rPr>
          <w:rFonts w:ascii="Times New Roman" w:hAnsi="Times New Roman" w:cs="Times New Roman"/>
          <w:sz w:val="24"/>
          <w:szCs w:val="24"/>
        </w:rPr>
        <w:t xml:space="preserve">2. Ofertę wraz z wymaganymi dokumentami należy umieścić na </w:t>
      </w:r>
      <w:r w:rsidRPr="00694C44">
        <w:rPr>
          <w:rFonts w:ascii="Times New Roman" w:hAnsi="Times New Roman" w:cs="Times New Roman"/>
          <w:b/>
          <w:bCs/>
          <w:sz w:val="24"/>
          <w:szCs w:val="24"/>
        </w:rPr>
        <w:t>platformazakupowa.pl</w:t>
      </w:r>
      <w:r w:rsidRPr="00694C44">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 pod adresem: </w:t>
      </w:r>
      <w:hyperlink r:id="rId24" w:history="1">
        <w:r w:rsidRPr="000F4944">
          <w:rPr>
            <w:rStyle w:val="Hipercze"/>
            <w:rFonts w:ascii="Times New Roman" w:hAnsi="Times New Roman" w:cs="Times New Roman"/>
            <w:sz w:val="24"/>
            <w:szCs w:val="24"/>
          </w:rPr>
          <w:t>https://platformazakupowa.pl/pn/milicz</w:t>
        </w:r>
      </w:hyperlink>
      <w:r w:rsidRPr="00972DAD">
        <w:rPr>
          <w:rStyle w:val="Hipercze"/>
          <w:rFonts w:ascii="Times New Roman" w:hAnsi="Times New Roman" w:cs="Times New Roman"/>
          <w:sz w:val="24"/>
          <w:szCs w:val="24"/>
          <w:u w:val="none"/>
        </w:rPr>
        <w:t xml:space="preserve">  </w:t>
      </w:r>
      <w:r>
        <w:rPr>
          <w:rFonts w:ascii="Times New Roman" w:hAnsi="Times New Roman" w:cs="Times New Roman"/>
          <w:sz w:val="24"/>
          <w:szCs w:val="24"/>
        </w:rPr>
        <w:t xml:space="preserve">w </w:t>
      </w:r>
      <w:r w:rsidRPr="00972DAD">
        <w:rPr>
          <w:rStyle w:val="Hipercze"/>
          <w:rFonts w:ascii="Times New Roman" w:hAnsi="Times New Roman" w:cs="Times New Roman"/>
          <w:color w:val="auto"/>
          <w:sz w:val="24"/>
          <w:szCs w:val="24"/>
          <w:u w:val="none"/>
        </w:rPr>
        <w:t xml:space="preserve">myśl </w:t>
      </w:r>
      <w:r>
        <w:rPr>
          <w:rStyle w:val="Hipercze"/>
          <w:rFonts w:ascii="Times New Roman" w:hAnsi="Times New Roman" w:cs="Times New Roman"/>
          <w:color w:val="auto"/>
          <w:sz w:val="24"/>
          <w:szCs w:val="24"/>
          <w:u w:val="none"/>
        </w:rPr>
        <w:t>u</w:t>
      </w:r>
      <w:r w:rsidRPr="00972DAD">
        <w:rPr>
          <w:rStyle w:val="Hipercze"/>
          <w:rFonts w:ascii="Times New Roman" w:hAnsi="Times New Roman" w:cs="Times New Roman"/>
          <w:color w:val="auto"/>
          <w:sz w:val="24"/>
          <w:szCs w:val="24"/>
          <w:u w:val="none"/>
        </w:rPr>
        <w:t>stawy</w:t>
      </w:r>
      <w:r>
        <w:rPr>
          <w:rStyle w:val="Hipercze"/>
          <w:rFonts w:ascii="Times New Roman" w:hAnsi="Times New Roman" w:cs="Times New Roman"/>
          <w:color w:val="auto"/>
          <w:sz w:val="24"/>
          <w:szCs w:val="24"/>
          <w:u w:val="none"/>
        </w:rPr>
        <w:t xml:space="preserve"> </w:t>
      </w:r>
      <w:proofErr w:type="spellStart"/>
      <w:r>
        <w:rPr>
          <w:rStyle w:val="Hipercze"/>
          <w:rFonts w:ascii="Times New Roman" w:hAnsi="Times New Roman" w:cs="Times New Roman"/>
          <w:color w:val="auto"/>
          <w:sz w:val="24"/>
          <w:szCs w:val="24"/>
          <w:u w:val="none"/>
        </w:rPr>
        <w:t>Pzp</w:t>
      </w:r>
      <w:proofErr w:type="spellEnd"/>
      <w:r w:rsidRPr="00972DAD">
        <w:rPr>
          <w:rStyle w:val="Hipercze"/>
          <w:rFonts w:ascii="Times New Roman" w:hAnsi="Times New Roman" w:cs="Times New Roman"/>
          <w:sz w:val="24"/>
          <w:szCs w:val="24"/>
          <w:u w:val="none"/>
        </w:rPr>
        <w:t xml:space="preserve"> </w:t>
      </w:r>
      <w:r w:rsidRPr="00972DAD">
        <w:rPr>
          <w:rStyle w:val="Hipercze"/>
          <w:rFonts w:ascii="Times New Roman" w:hAnsi="Times New Roman" w:cs="Times New Roman"/>
          <w:color w:val="auto"/>
          <w:sz w:val="24"/>
          <w:szCs w:val="24"/>
          <w:u w:val="none"/>
        </w:rPr>
        <w:t>na stronie internetowej</w:t>
      </w:r>
      <w:r>
        <w:rPr>
          <w:rStyle w:val="Hipercze"/>
          <w:rFonts w:ascii="Times New Roman" w:hAnsi="Times New Roman" w:cs="Times New Roman"/>
          <w:sz w:val="24"/>
          <w:szCs w:val="24"/>
          <w:u w:val="none"/>
        </w:rPr>
        <w:t xml:space="preserve"> </w:t>
      </w:r>
      <w:r w:rsidRPr="00972DAD">
        <w:rPr>
          <w:rStyle w:val="Hipercze"/>
          <w:rFonts w:ascii="Times New Roman" w:hAnsi="Times New Roman" w:cs="Times New Roman"/>
          <w:color w:val="auto"/>
          <w:sz w:val="24"/>
          <w:szCs w:val="24"/>
          <w:u w:val="none"/>
        </w:rPr>
        <w:t>pro</w:t>
      </w:r>
      <w:r>
        <w:rPr>
          <w:rStyle w:val="Hipercze"/>
          <w:rFonts w:ascii="Times New Roman" w:hAnsi="Times New Roman" w:cs="Times New Roman"/>
          <w:color w:val="auto"/>
          <w:sz w:val="24"/>
          <w:szCs w:val="24"/>
          <w:u w:val="none"/>
        </w:rPr>
        <w:t xml:space="preserve">wadzonego postępowania do dnia </w:t>
      </w:r>
      <w:r w:rsidR="00A036D7" w:rsidRPr="00A036D7">
        <w:rPr>
          <w:rStyle w:val="Hipercze"/>
          <w:rFonts w:ascii="Times New Roman" w:hAnsi="Times New Roman" w:cs="Times New Roman"/>
          <w:b/>
          <w:color w:val="auto"/>
          <w:sz w:val="24"/>
          <w:szCs w:val="24"/>
        </w:rPr>
        <w:t>26.11</w:t>
      </w:r>
      <w:r w:rsidR="00334312" w:rsidRPr="00334312">
        <w:rPr>
          <w:rStyle w:val="Hipercze"/>
          <w:rFonts w:ascii="Times New Roman" w:hAnsi="Times New Roman" w:cs="Times New Roman"/>
          <w:b/>
          <w:color w:val="auto"/>
          <w:sz w:val="24"/>
          <w:szCs w:val="24"/>
        </w:rPr>
        <w:t>.</w:t>
      </w:r>
      <w:r w:rsidR="003A6E04" w:rsidRPr="00212687">
        <w:rPr>
          <w:rStyle w:val="czeinternetowe"/>
          <w:rFonts w:ascii="Times New Roman" w:hAnsi="Times New Roman" w:cs="Times New Roman"/>
          <w:b/>
          <w:color w:val="00000A"/>
          <w:sz w:val="24"/>
          <w:szCs w:val="24"/>
        </w:rPr>
        <w:t>2021, do godz. 10:00:00</w:t>
      </w:r>
      <w:r w:rsidR="003A6E04" w:rsidRPr="00212687">
        <w:rPr>
          <w:rStyle w:val="czeinternetowe"/>
          <w:rFonts w:ascii="Times New Roman" w:hAnsi="Times New Roman" w:cs="Times New Roman"/>
          <w:color w:val="00000A"/>
          <w:sz w:val="24"/>
          <w:szCs w:val="24"/>
        </w:rPr>
        <w:t>.</w:t>
      </w:r>
      <w:r w:rsidR="00B07256">
        <w:rPr>
          <w:rStyle w:val="Hipercze"/>
          <w:rFonts w:ascii="Times New Roman" w:hAnsi="Times New Roman" w:cs="Times New Roman"/>
          <w:color w:val="auto"/>
          <w:sz w:val="24"/>
          <w:szCs w:val="24"/>
          <w:u w:val="none"/>
        </w:rPr>
        <w:t xml:space="preserve"> </w:t>
      </w:r>
    </w:p>
    <w:p w:rsidR="00A02B5B"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 xml:space="preserve">3. </w:t>
      </w:r>
      <w:r w:rsidRPr="000F4944">
        <w:rPr>
          <w:rFonts w:ascii="Times New Roman" w:hAnsi="Times New Roman" w:cs="Times New Roman"/>
          <w:b/>
          <w:sz w:val="24"/>
          <w:szCs w:val="24"/>
        </w:rPr>
        <w:t>UWAGA!!! Przekazanie Zamawiającemu Oferty w innym trybie niż za pośrednictwem systemu platformazakupowa.pl będzie uważane za niezłożenie Oferty w przedmiotowym postępowaniu</w:t>
      </w:r>
      <w:r>
        <w:rPr>
          <w:rFonts w:ascii="Times New Roman" w:hAnsi="Times New Roman" w:cs="Times New Roman"/>
          <w:b/>
          <w:sz w:val="24"/>
          <w:szCs w:val="24"/>
        </w:rPr>
        <w:t>.</w:t>
      </w:r>
    </w:p>
    <w:p w:rsidR="00972DAD"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4</w:t>
      </w:r>
      <w:r w:rsidR="00972DAD">
        <w:rPr>
          <w:rStyle w:val="Hipercze"/>
          <w:rFonts w:ascii="Times New Roman" w:hAnsi="Times New Roman" w:cs="Times New Roman"/>
          <w:color w:val="auto"/>
          <w:sz w:val="24"/>
          <w:szCs w:val="24"/>
          <w:u w:val="none"/>
        </w:rPr>
        <w:t>. Do oferty należy dołączyć wszystkie wymagane w SWZ dokumenty.</w:t>
      </w:r>
    </w:p>
    <w:p w:rsidR="00694C44"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5</w:t>
      </w:r>
      <w:r w:rsidR="00972DAD">
        <w:rPr>
          <w:rStyle w:val="Hipercze"/>
          <w:rFonts w:ascii="Times New Roman" w:hAnsi="Times New Roman" w:cs="Times New Roman"/>
          <w:color w:val="auto"/>
          <w:sz w:val="24"/>
          <w:szCs w:val="24"/>
          <w:u w:val="none"/>
        </w:rPr>
        <w:t xml:space="preserve">. Po wypełnieniu </w:t>
      </w:r>
      <w:r w:rsidR="00972DAD" w:rsidRPr="002E672C">
        <w:rPr>
          <w:rStyle w:val="Hipercze"/>
          <w:rFonts w:ascii="Times New Roman" w:hAnsi="Times New Roman" w:cs="Times New Roman"/>
          <w:color w:val="auto"/>
          <w:sz w:val="24"/>
          <w:szCs w:val="24"/>
        </w:rPr>
        <w:t>Formularza składania oferty</w:t>
      </w:r>
      <w:r w:rsidR="00972DAD">
        <w:rPr>
          <w:rStyle w:val="Hipercze"/>
          <w:rFonts w:ascii="Times New Roman" w:hAnsi="Times New Roman" w:cs="Times New Roman"/>
          <w:color w:val="auto"/>
          <w:sz w:val="24"/>
          <w:szCs w:val="24"/>
          <w:u w:val="none"/>
        </w:rPr>
        <w:t xml:space="preserve">  i dołączenia wszystkich wymaganych załączników należy kliknąć </w:t>
      </w:r>
      <w:r w:rsidR="00694C44">
        <w:rPr>
          <w:rStyle w:val="Hipercze"/>
          <w:rFonts w:ascii="Times New Roman" w:hAnsi="Times New Roman" w:cs="Times New Roman"/>
          <w:color w:val="auto"/>
          <w:sz w:val="24"/>
          <w:szCs w:val="24"/>
          <w:u w:val="none"/>
        </w:rPr>
        <w:t>przycisk „</w:t>
      </w:r>
      <w:r w:rsidR="00694C44" w:rsidRPr="002E672C">
        <w:rPr>
          <w:rStyle w:val="Hipercze"/>
          <w:rFonts w:ascii="Times New Roman" w:hAnsi="Times New Roman" w:cs="Times New Roman"/>
          <w:b/>
          <w:bCs/>
          <w:color w:val="auto"/>
          <w:sz w:val="24"/>
          <w:szCs w:val="24"/>
          <w:u w:val="none"/>
        </w:rPr>
        <w:t>Przejdź do podsumowania</w:t>
      </w:r>
      <w:r w:rsidR="00694C44">
        <w:rPr>
          <w:rStyle w:val="Hipercze"/>
          <w:rFonts w:ascii="Times New Roman" w:hAnsi="Times New Roman" w:cs="Times New Roman"/>
          <w:color w:val="auto"/>
          <w:sz w:val="24"/>
          <w:szCs w:val="24"/>
          <w:u w:val="none"/>
        </w:rPr>
        <w:t>”.</w:t>
      </w:r>
    </w:p>
    <w:p w:rsidR="00972DAD" w:rsidRDefault="00A02B5B" w:rsidP="000F4944">
      <w:pPr>
        <w:spacing w:line="276" w:lineRule="auto"/>
        <w:jc w:val="both"/>
        <w:rPr>
          <w:rFonts w:ascii="Times New Roman" w:hAnsi="Times New Roman" w:cs="Times New Roman"/>
          <w:sz w:val="24"/>
          <w:szCs w:val="24"/>
        </w:rPr>
      </w:pPr>
      <w:r>
        <w:rPr>
          <w:rStyle w:val="Hipercze"/>
          <w:rFonts w:ascii="Times New Roman" w:hAnsi="Times New Roman" w:cs="Times New Roman"/>
          <w:color w:val="auto"/>
          <w:sz w:val="24"/>
          <w:szCs w:val="24"/>
          <w:u w:val="none"/>
        </w:rPr>
        <w:t>6</w:t>
      </w:r>
      <w:r w:rsidR="00694C44">
        <w:rPr>
          <w:rStyle w:val="Hipercze"/>
          <w:rFonts w:ascii="Times New Roman" w:hAnsi="Times New Roman" w:cs="Times New Roman"/>
          <w:color w:val="auto"/>
          <w:sz w:val="24"/>
          <w:szCs w:val="24"/>
          <w:u w:val="none"/>
        </w:rPr>
        <w:t xml:space="preserve">. Oferta składana elektronicznie musi zostać podpisana elektronicznym podpisem kwalifikowanym, podpisem zaufanym lub podpisem osobistym. W procesie składania oferty za pośrednictwem </w:t>
      </w:r>
      <w:bookmarkStart w:id="31" w:name="_Hlk62115977"/>
      <w:r w:rsidR="00694C44" w:rsidRPr="000F4944">
        <w:rPr>
          <w:rFonts w:ascii="Times New Roman" w:hAnsi="Times New Roman" w:cs="Times New Roman"/>
          <w:b/>
          <w:sz w:val="24"/>
          <w:szCs w:val="24"/>
        </w:rPr>
        <w:t>platformazakupowa.pl</w:t>
      </w:r>
      <w:bookmarkEnd w:id="31"/>
      <w:r w:rsidR="00694C44">
        <w:rPr>
          <w:rFonts w:ascii="Times New Roman" w:hAnsi="Times New Roman" w:cs="Times New Roman"/>
          <w:b/>
          <w:sz w:val="24"/>
          <w:szCs w:val="24"/>
        </w:rPr>
        <w:t xml:space="preserve">, </w:t>
      </w:r>
      <w:r w:rsidR="00694C44" w:rsidRPr="00694C44">
        <w:rPr>
          <w:rFonts w:ascii="Times New Roman" w:hAnsi="Times New Roman" w:cs="Times New Roman"/>
          <w:bCs/>
          <w:sz w:val="24"/>
          <w:szCs w:val="24"/>
        </w:rPr>
        <w:t>wykonawca powinien złożyć po</w:t>
      </w:r>
      <w:r w:rsidR="00694C44">
        <w:rPr>
          <w:rFonts w:ascii="Times New Roman" w:hAnsi="Times New Roman" w:cs="Times New Roman"/>
          <w:bCs/>
          <w:sz w:val="24"/>
          <w:szCs w:val="24"/>
        </w:rPr>
        <w:t xml:space="preserve">dpis bezpośrednio na dokumentach przesłanych za pośrednictwem </w:t>
      </w:r>
      <w:r w:rsidR="00694C44" w:rsidRPr="000F4944">
        <w:rPr>
          <w:rFonts w:ascii="Times New Roman" w:hAnsi="Times New Roman" w:cs="Times New Roman"/>
          <w:b/>
          <w:sz w:val="24"/>
          <w:szCs w:val="24"/>
        </w:rPr>
        <w:t>platformazakupowa.pl</w:t>
      </w:r>
      <w:r w:rsidR="00694C44">
        <w:rPr>
          <w:rFonts w:ascii="Times New Roman" w:hAnsi="Times New Roman" w:cs="Times New Roman"/>
          <w:b/>
          <w:sz w:val="24"/>
          <w:szCs w:val="24"/>
        </w:rPr>
        <w:t xml:space="preserve">. </w:t>
      </w:r>
      <w:r w:rsidR="00694C44" w:rsidRPr="00694C44">
        <w:rPr>
          <w:rFonts w:ascii="Times New Roman" w:hAnsi="Times New Roman" w:cs="Times New Roman"/>
          <w:bCs/>
          <w:sz w:val="24"/>
          <w:szCs w:val="24"/>
        </w:rPr>
        <w:t>Za</w:t>
      </w:r>
      <w:r w:rsidR="00694C44">
        <w:rPr>
          <w:rFonts w:ascii="Times New Roman" w:hAnsi="Times New Roman" w:cs="Times New Roman"/>
          <w:bCs/>
          <w:sz w:val="24"/>
          <w:szCs w:val="24"/>
        </w:rPr>
        <w:t xml:space="preserve">lecamy stosowanie podpisu na każdym załączniku pliku osobno, w szczególności wskazanych w art. </w:t>
      </w:r>
      <w:r w:rsidR="00694C44">
        <w:rPr>
          <w:rFonts w:ascii="Times New Roman" w:hAnsi="Times New Roman" w:cs="Times New Roman"/>
          <w:bCs/>
          <w:sz w:val="24"/>
          <w:szCs w:val="24"/>
        </w:rPr>
        <w:lastRenderedPageBreak/>
        <w:t xml:space="preserve">63 ust. 1 oraz art. 63 ust. 2 ustawy </w:t>
      </w:r>
      <w:proofErr w:type="spellStart"/>
      <w:r w:rsidR="00694C44">
        <w:rPr>
          <w:rFonts w:ascii="Times New Roman" w:hAnsi="Times New Roman" w:cs="Times New Roman"/>
          <w:bCs/>
          <w:sz w:val="24"/>
          <w:szCs w:val="24"/>
        </w:rPr>
        <w:t>Pzp</w:t>
      </w:r>
      <w:proofErr w:type="spellEnd"/>
      <w:r w:rsidR="005B196F">
        <w:rPr>
          <w:rFonts w:ascii="Times New Roman" w:hAnsi="Times New Roman" w:cs="Times New Roman"/>
          <w:bCs/>
          <w:sz w:val="24"/>
          <w:szCs w:val="24"/>
        </w:rPr>
        <w:t>, gdzie zaznaczono</w:t>
      </w:r>
      <w:r w:rsidR="0093360E">
        <w:rPr>
          <w:rFonts w:ascii="Times New Roman" w:hAnsi="Times New Roman" w:cs="Times New Roman"/>
          <w:bCs/>
          <w:sz w:val="24"/>
          <w:szCs w:val="24"/>
        </w:rPr>
        <w:t xml:space="preserve">, iż oferty wnioski o dopuszczenie do udziału w postępowaniu oraz oświadczenie, o którym mowa w art. 125 ust. 1 Ustawy </w:t>
      </w:r>
      <w:proofErr w:type="spellStart"/>
      <w:r w:rsidR="0093360E">
        <w:rPr>
          <w:rFonts w:ascii="Times New Roman" w:hAnsi="Times New Roman" w:cs="Times New Roman"/>
          <w:bCs/>
          <w:sz w:val="24"/>
          <w:szCs w:val="24"/>
        </w:rPr>
        <w:t>Pzp</w:t>
      </w:r>
      <w:proofErr w:type="spellEnd"/>
      <w:r w:rsidR="0093360E">
        <w:rPr>
          <w:rFonts w:ascii="Times New Roman" w:hAnsi="Times New Roman" w:cs="Times New Roman"/>
          <w:bCs/>
          <w:sz w:val="24"/>
          <w:szCs w:val="24"/>
        </w:rPr>
        <w:t xml:space="preserve"> sporządza się, pod rygorem nieważności, w postaci lub formie elektronicznej i opatruje się </w:t>
      </w:r>
      <w:r w:rsidR="00BC1E44">
        <w:rPr>
          <w:rFonts w:ascii="Times New Roman" w:hAnsi="Times New Roman" w:cs="Times New Roman"/>
          <w:bCs/>
          <w:sz w:val="24"/>
          <w:szCs w:val="24"/>
        </w:rPr>
        <w:t xml:space="preserve">odpowiednio w odniesieniu do wartości postępowania kwalifikowanym podpisem elektronicznym, podpisem zaufanym lub podpisem osobistym.  </w:t>
      </w:r>
      <w:r w:rsidR="0093360E">
        <w:rPr>
          <w:rFonts w:ascii="Times New Roman" w:hAnsi="Times New Roman" w:cs="Times New Roman"/>
          <w:bCs/>
          <w:sz w:val="24"/>
          <w:szCs w:val="24"/>
        </w:rPr>
        <w:t xml:space="preserve">    </w:t>
      </w:r>
      <w:r w:rsidR="005B196F">
        <w:rPr>
          <w:rFonts w:ascii="Times New Roman" w:hAnsi="Times New Roman" w:cs="Times New Roman"/>
          <w:bCs/>
          <w:sz w:val="24"/>
          <w:szCs w:val="24"/>
        </w:rPr>
        <w:t xml:space="preserve"> </w:t>
      </w:r>
      <w:r w:rsidR="00694C44">
        <w:rPr>
          <w:rFonts w:ascii="Times New Roman" w:hAnsi="Times New Roman" w:cs="Times New Roman"/>
          <w:bCs/>
          <w:sz w:val="24"/>
          <w:szCs w:val="24"/>
        </w:rPr>
        <w:t xml:space="preserve">  </w:t>
      </w:r>
    </w:p>
    <w:p w:rsidR="000F4944"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BC1E44">
        <w:rPr>
          <w:rFonts w:ascii="Times New Roman" w:hAnsi="Times New Roman" w:cs="Times New Roman"/>
          <w:sz w:val="24"/>
          <w:szCs w:val="24"/>
        </w:rPr>
        <w:t>.</w:t>
      </w:r>
      <w:r w:rsidR="000F4944" w:rsidRPr="000F4944">
        <w:rPr>
          <w:rFonts w:ascii="Times New Roman" w:hAnsi="Times New Roman" w:cs="Times New Roman"/>
          <w:sz w:val="24"/>
          <w:szCs w:val="24"/>
        </w:rPr>
        <w:t xml:space="preserve"> Oferta Wykonawcy zostaje zaszyfrowana przez system, tak aby nie można było zapoznać się z jej treścią do terminu otwarcia ofert.     </w:t>
      </w:r>
    </w:p>
    <w:p w:rsidR="009025A3"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7630B">
        <w:rPr>
          <w:rFonts w:ascii="Times New Roman" w:hAnsi="Times New Roman" w:cs="Times New Roman"/>
          <w:sz w:val="24"/>
          <w:szCs w:val="24"/>
        </w:rPr>
        <w:t xml:space="preserve">. Za datę złożenia oferty </w:t>
      </w:r>
      <w:r w:rsidR="009025A3">
        <w:rPr>
          <w:rFonts w:ascii="Times New Roman" w:hAnsi="Times New Roman" w:cs="Times New Roman"/>
          <w:sz w:val="24"/>
          <w:szCs w:val="24"/>
        </w:rPr>
        <w:t>przyjmuje się datę jej przekazania w systemie (platformie) w drugim kroku składania oferty poprzez kliknięcie przycisku „Złóż ofertę” i wyświetlenie się komunikatu, że oferta została zaszyfrowana i złożona.</w:t>
      </w:r>
    </w:p>
    <w:p w:rsidR="002E672C"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025A3">
        <w:rPr>
          <w:rFonts w:ascii="Times New Roman" w:hAnsi="Times New Roman" w:cs="Times New Roman"/>
          <w:sz w:val="24"/>
          <w:szCs w:val="24"/>
        </w:rPr>
        <w:t xml:space="preserve">. Szczegółowa instrukcja dla Wykonawców dotycząca złożenia, zmiany i wycofania oferty znajduje się na stronie internetowej pod adresem: </w:t>
      </w:r>
      <w:hyperlink r:id="rId25" w:history="1">
        <w:r w:rsidR="009025A3" w:rsidRPr="00365650">
          <w:rPr>
            <w:rStyle w:val="Hipercze"/>
            <w:rFonts w:ascii="Times New Roman" w:hAnsi="Times New Roman" w:cs="Times New Roman"/>
            <w:sz w:val="24"/>
            <w:szCs w:val="24"/>
          </w:rPr>
          <w:t>https://platformazakupowa.pl/strona/45-instrukcje</w:t>
        </w:r>
      </w:hyperlink>
      <w:r w:rsidR="002E672C">
        <w:rPr>
          <w:rFonts w:ascii="Times New Roman" w:hAnsi="Times New Roman" w:cs="Times New Roman"/>
          <w:sz w:val="24"/>
          <w:szCs w:val="24"/>
        </w:rPr>
        <w:t>.</w:t>
      </w:r>
    </w:p>
    <w:p w:rsidR="00BC1E44" w:rsidRPr="002E672C" w:rsidRDefault="00A02B5B" w:rsidP="000F494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2E672C">
        <w:rPr>
          <w:rFonts w:ascii="Times New Roman" w:hAnsi="Times New Roman" w:cs="Times New Roman"/>
          <w:b/>
          <w:bCs/>
          <w:sz w:val="24"/>
          <w:szCs w:val="24"/>
        </w:rPr>
        <w:t>.</w:t>
      </w:r>
      <w:r w:rsidR="002E672C" w:rsidRPr="002E672C">
        <w:rPr>
          <w:rFonts w:ascii="Times New Roman" w:hAnsi="Times New Roman" w:cs="Times New Roman"/>
          <w:b/>
          <w:bCs/>
          <w:sz w:val="24"/>
          <w:szCs w:val="24"/>
        </w:rPr>
        <w:t xml:space="preserve">Otwarcie ofert </w:t>
      </w:r>
      <w:r w:rsidR="009025A3" w:rsidRPr="002E672C">
        <w:rPr>
          <w:rFonts w:ascii="Times New Roman" w:hAnsi="Times New Roman" w:cs="Times New Roman"/>
          <w:b/>
          <w:bCs/>
          <w:sz w:val="24"/>
          <w:szCs w:val="24"/>
        </w:rPr>
        <w:t xml:space="preserve">       </w:t>
      </w:r>
    </w:p>
    <w:p w:rsidR="002B50D2" w:rsidRPr="00212687" w:rsidRDefault="00A02B5B" w:rsidP="002B50D2">
      <w:pPr>
        <w:spacing w:line="276" w:lineRule="auto"/>
        <w:jc w:val="both"/>
        <w:rPr>
          <w:rFonts w:ascii="Times New Roman" w:hAnsi="Times New Roman" w:cs="Times New Roman"/>
          <w:b/>
          <w:sz w:val="24"/>
          <w:szCs w:val="24"/>
        </w:rPr>
      </w:pPr>
      <w:r>
        <w:rPr>
          <w:rFonts w:ascii="Times New Roman" w:hAnsi="Times New Roman" w:cs="Times New Roman"/>
          <w:sz w:val="24"/>
          <w:szCs w:val="24"/>
        </w:rPr>
        <w:t>10</w:t>
      </w:r>
      <w:r w:rsidR="002E672C">
        <w:rPr>
          <w:rFonts w:ascii="Times New Roman" w:hAnsi="Times New Roman" w:cs="Times New Roman"/>
          <w:sz w:val="24"/>
          <w:szCs w:val="24"/>
        </w:rPr>
        <w:t xml:space="preserve">.1. </w:t>
      </w:r>
      <w:r w:rsidR="002E672C" w:rsidRPr="002E672C">
        <w:rPr>
          <w:rFonts w:ascii="Times New Roman" w:hAnsi="Times New Roman" w:cs="Times New Roman"/>
          <w:sz w:val="24"/>
          <w:szCs w:val="24"/>
        </w:rPr>
        <w:t>Otwarcie</w:t>
      </w:r>
      <w:r w:rsidR="002E672C">
        <w:rPr>
          <w:rFonts w:ascii="Times New Roman" w:hAnsi="Times New Roman" w:cs="Times New Roman"/>
          <w:sz w:val="24"/>
          <w:szCs w:val="24"/>
        </w:rPr>
        <w:t xml:space="preserve"> ofert następuje niezwłocznie po upływie terminu </w:t>
      </w:r>
      <w:r w:rsidR="002E672C" w:rsidRPr="002E672C">
        <w:rPr>
          <w:rFonts w:ascii="Times New Roman" w:hAnsi="Times New Roman" w:cs="Times New Roman"/>
          <w:sz w:val="24"/>
          <w:szCs w:val="24"/>
        </w:rPr>
        <w:t xml:space="preserve"> </w:t>
      </w:r>
      <w:r w:rsidR="002E672C">
        <w:rPr>
          <w:rFonts w:ascii="Times New Roman" w:hAnsi="Times New Roman" w:cs="Times New Roman"/>
          <w:sz w:val="24"/>
          <w:szCs w:val="24"/>
        </w:rPr>
        <w:t>składania ofert, nie później niż następnego dnia po dniu, w którym upłynął termin składania ofert tj.</w:t>
      </w:r>
      <w:r w:rsidR="00E77D5A">
        <w:rPr>
          <w:rFonts w:ascii="Times New Roman" w:hAnsi="Times New Roman" w:cs="Times New Roman"/>
          <w:sz w:val="24"/>
          <w:szCs w:val="24"/>
        </w:rPr>
        <w:t xml:space="preserve"> </w:t>
      </w:r>
      <w:r w:rsidR="00A036D7">
        <w:rPr>
          <w:rFonts w:ascii="Times New Roman" w:hAnsi="Times New Roman" w:cs="Times New Roman"/>
          <w:b/>
          <w:sz w:val="24"/>
          <w:szCs w:val="24"/>
        </w:rPr>
        <w:t>26</w:t>
      </w:r>
      <w:r w:rsidR="00334312" w:rsidRPr="00334312">
        <w:rPr>
          <w:rFonts w:ascii="Times New Roman" w:hAnsi="Times New Roman" w:cs="Times New Roman"/>
          <w:b/>
          <w:sz w:val="24"/>
          <w:szCs w:val="24"/>
        </w:rPr>
        <w:t>.</w:t>
      </w:r>
      <w:r w:rsidR="00A036D7">
        <w:rPr>
          <w:rFonts w:ascii="Times New Roman" w:hAnsi="Times New Roman" w:cs="Times New Roman"/>
          <w:b/>
          <w:sz w:val="24"/>
          <w:szCs w:val="24"/>
        </w:rPr>
        <w:t>11</w:t>
      </w:r>
      <w:r w:rsidR="00334312" w:rsidRPr="00334312">
        <w:rPr>
          <w:rFonts w:ascii="Times New Roman" w:hAnsi="Times New Roman" w:cs="Times New Roman"/>
          <w:b/>
          <w:sz w:val="24"/>
          <w:szCs w:val="24"/>
        </w:rPr>
        <w:t>.</w:t>
      </w:r>
      <w:r w:rsidR="002B50D2" w:rsidRPr="00212687">
        <w:rPr>
          <w:rFonts w:ascii="Times New Roman" w:hAnsi="Times New Roman" w:cs="Times New Roman"/>
          <w:b/>
          <w:sz w:val="24"/>
          <w:szCs w:val="24"/>
        </w:rPr>
        <w:t>2021 roku, o godz</w:t>
      </w:r>
      <w:r w:rsidR="002B50D2">
        <w:rPr>
          <w:rFonts w:ascii="Times New Roman" w:hAnsi="Times New Roman" w:cs="Times New Roman"/>
          <w:b/>
          <w:sz w:val="24"/>
          <w:szCs w:val="24"/>
        </w:rPr>
        <w:t>.</w:t>
      </w:r>
      <w:r w:rsidR="002B50D2" w:rsidRPr="00212687">
        <w:rPr>
          <w:rFonts w:ascii="Times New Roman" w:hAnsi="Times New Roman" w:cs="Times New Roman"/>
          <w:b/>
          <w:sz w:val="24"/>
          <w:szCs w:val="24"/>
        </w:rPr>
        <w:t xml:space="preserve"> 10:05:00. </w:t>
      </w:r>
    </w:p>
    <w:p w:rsidR="002E672C" w:rsidRPr="00B07256" w:rsidRDefault="00A02B5B" w:rsidP="002E672C">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E672C">
        <w:rPr>
          <w:rFonts w:ascii="Times New Roman" w:hAnsi="Times New Roman" w:cs="Times New Roman"/>
          <w:sz w:val="24"/>
          <w:szCs w:val="24"/>
        </w:rPr>
        <w:t>.</w:t>
      </w:r>
      <w:r w:rsidR="002E672C" w:rsidRPr="00B07256">
        <w:rPr>
          <w:rFonts w:ascii="Times New Roman" w:hAnsi="Times New Roman" w:cs="Times New Roman"/>
          <w:sz w:val="24"/>
          <w:szCs w:val="24"/>
        </w:rPr>
        <w:t>2. Otwarcie ofert jest niejawne.</w:t>
      </w:r>
    </w:p>
    <w:p w:rsidR="002E672C" w:rsidRPr="00B07256" w:rsidRDefault="00A02B5B" w:rsidP="00B07256">
      <w:pPr>
        <w:tabs>
          <w:tab w:val="left" w:pos="564"/>
        </w:tabs>
        <w:spacing w:line="278" w:lineRule="exact"/>
        <w:jc w:val="both"/>
        <w:rPr>
          <w:rFonts w:ascii="Times New Roman" w:hAnsi="Times New Roman" w:cs="Times New Roman"/>
          <w:sz w:val="24"/>
          <w:szCs w:val="24"/>
        </w:rPr>
      </w:pPr>
      <w:r>
        <w:rPr>
          <w:rFonts w:ascii="Times New Roman" w:hAnsi="Times New Roman" w:cs="Times New Roman"/>
          <w:sz w:val="24"/>
          <w:szCs w:val="24"/>
        </w:rPr>
        <w:t>10</w:t>
      </w:r>
      <w:r w:rsidR="002E672C" w:rsidRPr="00B07256">
        <w:rPr>
          <w:rFonts w:ascii="Times New Roman" w:hAnsi="Times New Roman" w:cs="Times New Roman"/>
          <w:sz w:val="24"/>
          <w:szCs w:val="24"/>
        </w:rPr>
        <w:t xml:space="preserve">.3 Jeżeli otwarcie następuje przy użyciu systemu teleinformatycznego w przypadku awarii tego systemu, która powoduje brak możliwości otwarcia ofert w  terminie </w:t>
      </w:r>
      <w:proofErr w:type="spellStart"/>
      <w:r w:rsidR="002E672C" w:rsidRPr="00B07256">
        <w:rPr>
          <w:rFonts w:ascii="Times New Roman" w:hAnsi="Times New Roman" w:cs="Times New Roman"/>
          <w:sz w:val="24"/>
          <w:szCs w:val="24"/>
        </w:rPr>
        <w:t>określonym</w:t>
      </w:r>
      <w:proofErr w:type="spellEnd"/>
      <w:r w:rsidR="002E672C" w:rsidRPr="00B07256">
        <w:rPr>
          <w:rFonts w:ascii="Times New Roman" w:hAnsi="Times New Roman" w:cs="Times New Roman"/>
          <w:sz w:val="24"/>
          <w:szCs w:val="24"/>
        </w:rPr>
        <w:t xml:space="preserve"> przez</w:t>
      </w:r>
      <w:r w:rsidR="002E672C" w:rsidRPr="00B07256">
        <w:rPr>
          <w:rFonts w:ascii="Times New Roman" w:hAnsi="Times New Roman" w:cs="Times New Roman"/>
          <w:spacing w:val="-36"/>
          <w:sz w:val="24"/>
          <w:szCs w:val="24"/>
        </w:rPr>
        <w:t xml:space="preserve"> </w:t>
      </w:r>
      <w:r w:rsidR="00B07256" w:rsidRPr="00B07256">
        <w:rPr>
          <w:rFonts w:ascii="Times New Roman" w:hAnsi="Times New Roman" w:cs="Times New Roman"/>
          <w:spacing w:val="-36"/>
          <w:sz w:val="24"/>
          <w:szCs w:val="24"/>
        </w:rPr>
        <w:t xml:space="preserve"> </w:t>
      </w:r>
      <w:r w:rsidR="002E672C" w:rsidRPr="00B07256">
        <w:rPr>
          <w:rFonts w:ascii="Times New Roman" w:hAnsi="Times New Roman" w:cs="Times New Roman"/>
          <w:sz w:val="24"/>
          <w:szCs w:val="24"/>
        </w:rPr>
        <w:t>Zamawiającego, otwarcie ofert nastąpi niezwłocznie po usunięciu awarii.</w:t>
      </w:r>
    </w:p>
    <w:p w:rsidR="00B07256" w:rsidRDefault="00A02B5B" w:rsidP="00B07256">
      <w:pPr>
        <w:tabs>
          <w:tab w:val="left" w:pos="564"/>
        </w:tabs>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.4</w:t>
      </w:r>
      <w:r w:rsidR="00B07256">
        <w:rPr>
          <w:rFonts w:ascii="Times New Roman" w:hAnsi="Times New Roman" w:cs="Times New Roman"/>
          <w:sz w:val="24"/>
          <w:szCs w:val="24"/>
        </w:rPr>
        <w:t xml:space="preserve"> Zamawiają</w:t>
      </w:r>
      <w:r w:rsidR="00B07256" w:rsidRPr="000F4944">
        <w:rPr>
          <w:rFonts w:ascii="Times New Roman" w:hAnsi="Times New Roman" w:cs="Times New Roman"/>
          <w:sz w:val="24"/>
          <w:szCs w:val="24"/>
        </w:rPr>
        <w:t>cy</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poinformuje</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o</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zmianie</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terminu</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otwarcia</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ofert</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na</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r>
      <w:r w:rsidR="00B07256" w:rsidRPr="000F4944">
        <w:rPr>
          <w:rFonts w:ascii="Times New Roman" w:hAnsi="Times New Roman" w:cs="Times New Roman"/>
          <w:spacing w:val="-4"/>
          <w:sz w:val="24"/>
          <w:szCs w:val="24"/>
        </w:rPr>
        <w:t>stronie</w:t>
      </w:r>
      <w:r w:rsidR="002B50D2">
        <w:rPr>
          <w:rFonts w:ascii="Times New Roman" w:hAnsi="Times New Roman" w:cs="Times New Roman"/>
          <w:spacing w:val="-4"/>
          <w:sz w:val="24"/>
          <w:szCs w:val="24"/>
        </w:rPr>
        <w:t xml:space="preserve"> </w:t>
      </w:r>
      <w:r w:rsidR="00B07256">
        <w:rPr>
          <w:rFonts w:ascii="Times New Roman" w:hAnsi="Times New Roman" w:cs="Times New Roman"/>
          <w:spacing w:val="-4"/>
          <w:sz w:val="24"/>
          <w:szCs w:val="24"/>
        </w:rPr>
        <w:t>i</w:t>
      </w:r>
      <w:r w:rsidR="00B07256" w:rsidRPr="000F4944">
        <w:rPr>
          <w:rFonts w:ascii="Times New Roman" w:hAnsi="Times New Roman" w:cs="Times New Roman"/>
          <w:sz w:val="24"/>
          <w:szCs w:val="24"/>
        </w:rPr>
        <w:t>nternetowej prowadzonego</w:t>
      </w:r>
      <w:r w:rsidR="00B07256" w:rsidRPr="000F4944">
        <w:rPr>
          <w:rFonts w:ascii="Times New Roman" w:hAnsi="Times New Roman" w:cs="Times New Roman"/>
          <w:spacing w:val="2"/>
          <w:sz w:val="24"/>
          <w:szCs w:val="24"/>
        </w:rPr>
        <w:t xml:space="preserve"> </w:t>
      </w:r>
      <w:r w:rsidR="00B07256" w:rsidRPr="000F4944">
        <w:rPr>
          <w:rFonts w:ascii="Times New Roman" w:hAnsi="Times New Roman" w:cs="Times New Roman"/>
          <w:sz w:val="24"/>
          <w:szCs w:val="24"/>
        </w:rPr>
        <w:t>post</w:t>
      </w:r>
      <w:r w:rsidR="00B07256">
        <w:rPr>
          <w:rFonts w:ascii="Times New Roman" w:hAnsi="Times New Roman" w:cs="Times New Roman"/>
          <w:sz w:val="24"/>
          <w:szCs w:val="24"/>
        </w:rPr>
        <w:t>ę</w:t>
      </w:r>
      <w:r w:rsidR="00B07256" w:rsidRPr="000F4944">
        <w:rPr>
          <w:rFonts w:ascii="Times New Roman" w:hAnsi="Times New Roman" w:cs="Times New Roman"/>
          <w:sz w:val="24"/>
          <w:szCs w:val="24"/>
        </w:rPr>
        <w:t>powania</w:t>
      </w:r>
      <w:r w:rsidR="00B07256">
        <w:rPr>
          <w:rFonts w:ascii="Times New Roman" w:hAnsi="Times New Roman" w:cs="Times New Roman"/>
          <w:sz w:val="24"/>
          <w:szCs w:val="24"/>
        </w:rPr>
        <w:t>.</w:t>
      </w:r>
    </w:p>
    <w:p w:rsidR="00B07256" w:rsidRDefault="00A02B5B" w:rsidP="00B07256">
      <w:pPr>
        <w:tabs>
          <w:tab w:val="left" w:pos="564"/>
        </w:tabs>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.5 Zamawiaj</w:t>
      </w:r>
      <w:r w:rsidR="00B07256">
        <w:rPr>
          <w:rFonts w:ascii="Times New Roman" w:hAnsi="Times New Roman" w:cs="Times New Roman"/>
          <w:sz w:val="24"/>
          <w:szCs w:val="24"/>
        </w:rPr>
        <w:t>ą</w:t>
      </w:r>
      <w:r w:rsidR="00B07256" w:rsidRPr="00B07256">
        <w:rPr>
          <w:rFonts w:ascii="Times New Roman" w:hAnsi="Times New Roman" w:cs="Times New Roman"/>
          <w:sz w:val="24"/>
          <w:szCs w:val="24"/>
        </w:rPr>
        <w:t>cy, najp</w:t>
      </w:r>
      <w:r w:rsidR="00B07256">
        <w:rPr>
          <w:rFonts w:ascii="Times New Roman" w:hAnsi="Times New Roman" w:cs="Times New Roman"/>
          <w:sz w:val="24"/>
          <w:szCs w:val="24"/>
        </w:rPr>
        <w:t>ó</w:t>
      </w:r>
      <w:r w:rsidR="00B07256" w:rsidRPr="00B07256">
        <w:rPr>
          <w:rFonts w:ascii="Times New Roman" w:hAnsi="Times New Roman" w:cs="Times New Roman"/>
          <w:sz w:val="24"/>
          <w:szCs w:val="24"/>
        </w:rPr>
        <w:t>źniej przed otwarciem ofert, udost</w:t>
      </w:r>
      <w:r w:rsidR="00B07256">
        <w:rPr>
          <w:rFonts w:ascii="Times New Roman" w:hAnsi="Times New Roman" w:cs="Times New Roman"/>
          <w:sz w:val="24"/>
          <w:szCs w:val="24"/>
        </w:rPr>
        <w:t>ę</w:t>
      </w:r>
      <w:r w:rsidR="00B07256" w:rsidRPr="00B07256">
        <w:rPr>
          <w:rFonts w:ascii="Times New Roman" w:hAnsi="Times New Roman" w:cs="Times New Roman"/>
          <w:sz w:val="24"/>
          <w:szCs w:val="24"/>
        </w:rPr>
        <w:t>pnia na stronie internetowej prowadzonego pos</w:t>
      </w:r>
      <w:r w:rsidR="00B07256">
        <w:rPr>
          <w:rFonts w:ascii="Times New Roman" w:hAnsi="Times New Roman" w:cs="Times New Roman"/>
          <w:sz w:val="24"/>
          <w:szCs w:val="24"/>
        </w:rPr>
        <w:t>tę</w:t>
      </w:r>
      <w:r w:rsidR="00B07256" w:rsidRPr="00B07256">
        <w:rPr>
          <w:rFonts w:ascii="Times New Roman" w:hAnsi="Times New Roman" w:cs="Times New Roman"/>
          <w:sz w:val="24"/>
          <w:szCs w:val="24"/>
        </w:rPr>
        <w:t xml:space="preserve">powania: </w:t>
      </w:r>
      <w:hyperlink r:id="rId26" w:history="1">
        <w:r w:rsidR="00B07256" w:rsidRPr="00B07256">
          <w:rPr>
            <w:rStyle w:val="Hipercze"/>
            <w:rFonts w:ascii="Times New Roman" w:hAnsi="Times New Roman" w:cs="Times New Roman"/>
            <w:sz w:val="24"/>
            <w:szCs w:val="24"/>
          </w:rPr>
          <w:t>https://platformazakupowa.pl/pn/milicz</w:t>
        </w:r>
      </w:hyperlink>
      <w:r w:rsidR="00B07256" w:rsidRPr="00B07256">
        <w:rPr>
          <w:rFonts w:ascii="Times New Roman" w:hAnsi="Times New Roman" w:cs="Times New Roman"/>
          <w:sz w:val="24"/>
          <w:szCs w:val="24"/>
        </w:rPr>
        <w:t xml:space="preserve"> </w:t>
      </w:r>
      <w:proofErr w:type="spellStart"/>
      <w:r w:rsidR="00B07256" w:rsidRPr="00B07256">
        <w:rPr>
          <w:rFonts w:ascii="Times New Roman" w:hAnsi="Times New Roman" w:cs="Times New Roman"/>
          <w:sz w:val="24"/>
          <w:szCs w:val="24"/>
        </w:rPr>
        <w:t>informację</w:t>
      </w:r>
      <w:proofErr w:type="spellEnd"/>
      <w:r w:rsidR="00B07256" w:rsidRPr="00B07256">
        <w:rPr>
          <w:rFonts w:ascii="Times New Roman" w:hAnsi="Times New Roman" w:cs="Times New Roman"/>
          <w:sz w:val="24"/>
          <w:szCs w:val="24"/>
        </w:rPr>
        <w:t xml:space="preserve"> o kwocie, </w:t>
      </w:r>
      <w:proofErr w:type="spellStart"/>
      <w:r w:rsidR="00B07256" w:rsidRPr="00B07256">
        <w:rPr>
          <w:rFonts w:ascii="Times New Roman" w:hAnsi="Times New Roman" w:cs="Times New Roman"/>
          <w:sz w:val="24"/>
          <w:szCs w:val="24"/>
        </w:rPr>
        <w:t>jaką</w:t>
      </w:r>
      <w:proofErr w:type="spellEnd"/>
      <w:r w:rsidR="00B07256" w:rsidRPr="00B07256">
        <w:rPr>
          <w:rFonts w:ascii="Times New Roman" w:hAnsi="Times New Roman" w:cs="Times New Roman"/>
          <w:sz w:val="24"/>
          <w:szCs w:val="24"/>
        </w:rPr>
        <w:t xml:space="preserve"> zamierza przeznaczy</w:t>
      </w:r>
      <w:r w:rsidR="00B07256">
        <w:rPr>
          <w:rFonts w:ascii="Times New Roman" w:hAnsi="Times New Roman" w:cs="Times New Roman"/>
          <w:sz w:val="24"/>
          <w:szCs w:val="24"/>
        </w:rPr>
        <w:t>ć</w:t>
      </w:r>
      <w:r w:rsidR="00B07256" w:rsidRPr="00B07256">
        <w:rPr>
          <w:rFonts w:ascii="Times New Roman" w:hAnsi="Times New Roman" w:cs="Times New Roman"/>
          <w:sz w:val="24"/>
          <w:szCs w:val="24"/>
        </w:rPr>
        <w:t xml:space="preserve"> na sfinansowanie</w:t>
      </w:r>
      <w:r w:rsidR="00B07256" w:rsidRPr="00B07256">
        <w:rPr>
          <w:rFonts w:ascii="Times New Roman" w:hAnsi="Times New Roman" w:cs="Times New Roman"/>
          <w:spacing w:val="6"/>
          <w:sz w:val="24"/>
          <w:szCs w:val="24"/>
        </w:rPr>
        <w:t xml:space="preserve"> </w:t>
      </w:r>
      <w:r w:rsidR="00B07256" w:rsidRPr="00B07256">
        <w:rPr>
          <w:rFonts w:ascii="Times New Roman" w:hAnsi="Times New Roman" w:cs="Times New Roman"/>
          <w:sz w:val="24"/>
          <w:szCs w:val="24"/>
        </w:rPr>
        <w:t>zamówien</w:t>
      </w:r>
      <w:r w:rsidR="00B07256">
        <w:rPr>
          <w:rFonts w:ascii="Times New Roman" w:hAnsi="Times New Roman" w:cs="Times New Roman"/>
          <w:sz w:val="24"/>
          <w:szCs w:val="24"/>
        </w:rPr>
        <w:t>i</w:t>
      </w:r>
      <w:r w:rsidR="00B07256" w:rsidRPr="00B07256">
        <w:rPr>
          <w:rFonts w:ascii="Times New Roman" w:hAnsi="Times New Roman" w:cs="Times New Roman"/>
          <w:sz w:val="24"/>
          <w:szCs w:val="24"/>
        </w:rPr>
        <w:t>a.</w:t>
      </w:r>
    </w:p>
    <w:p w:rsidR="00B07256" w:rsidRPr="00A02B5B" w:rsidRDefault="00A02B5B" w:rsidP="00E77D5A">
      <w:pPr>
        <w:tabs>
          <w:tab w:val="left" w:pos="564"/>
        </w:tabs>
        <w:spacing w:before="119" w:line="278" w:lineRule="exact"/>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.6 Zamawiaj</w:t>
      </w:r>
      <w:r w:rsidR="00E77D5A">
        <w:rPr>
          <w:rFonts w:ascii="Times New Roman" w:hAnsi="Times New Roman" w:cs="Times New Roman"/>
          <w:sz w:val="24"/>
          <w:szCs w:val="24"/>
        </w:rPr>
        <w:t>ą</w:t>
      </w:r>
      <w:r w:rsidR="00B07256" w:rsidRPr="00B07256">
        <w:rPr>
          <w:rFonts w:ascii="Times New Roman" w:hAnsi="Times New Roman" w:cs="Times New Roman"/>
          <w:sz w:val="24"/>
          <w:szCs w:val="24"/>
        </w:rPr>
        <w:t>cy,</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niezwłocznie</w:t>
      </w:r>
      <w:r w:rsidR="00B07256" w:rsidRPr="00B07256">
        <w:rPr>
          <w:rFonts w:ascii="Times New Roman" w:hAnsi="Times New Roman" w:cs="Times New Roman"/>
          <w:spacing w:val="32"/>
          <w:sz w:val="24"/>
          <w:szCs w:val="24"/>
        </w:rPr>
        <w:t xml:space="preserve"> </w:t>
      </w:r>
      <w:r w:rsidR="00B07256" w:rsidRPr="00B07256">
        <w:rPr>
          <w:rFonts w:ascii="Times New Roman" w:hAnsi="Times New Roman" w:cs="Times New Roman"/>
          <w:sz w:val="24"/>
          <w:szCs w:val="24"/>
        </w:rPr>
        <w:t>po</w:t>
      </w:r>
      <w:r w:rsidR="00B07256" w:rsidRPr="00B07256">
        <w:rPr>
          <w:rFonts w:ascii="Times New Roman" w:hAnsi="Times New Roman" w:cs="Times New Roman"/>
          <w:spacing w:val="30"/>
          <w:sz w:val="24"/>
          <w:szCs w:val="24"/>
        </w:rPr>
        <w:t xml:space="preserve"> </w:t>
      </w:r>
      <w:r w:rsidR="00B07256" w:rsidRPr="00B07256">
        <w:rPr>
          <w:rFonts w:ascii="Times New Roman" w:hAnsi="Times New Roman" w:cs="Times New Roman"/>
          <w:sz w:val="24"/>
          <w:szCs w:val="24"/>
        </w:rPr>
        <w:t>otwarciu</w:t>
      </w:r>
      <w:r w:rsidR="00B07256" w:rsidRPr="00B07256">
        <w:rPr>
          <w:rFonts w:ascii="Times New Roman" w:hAnsi="Times New Roman" w:cs="Times New Roman"/>
          <w:spacing w:val="30"/>
          <w:sz w:val="24"/>
          <w:szCs w:val="24"/>
        </w:rPr>
        <w:t xml:space="preserve"> </w:t>
      </w:r>
      <w:r w:rsidR="00B07256" w:rsidRPr="00B07256">
        <w:rPr>
          <w:rFonts w:ascii="Times New Roman" w:hAnsi="Times New Roman" w:cs="Times New Roman"/>
          <w:sz w:val="24"/>
          <w:szCs w:val="24"/>
        </w:rPr>
        <w:t>ofert,</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udost</w:t>
      </w:r>
      <w:r w:rsidR="00E77D5A">
        <w:rPr>
          <w:rFonts w:ascii="Times New Roman" w:hAnsi="Times New Roman" w:cs="Times New Roman"/>
          <w:sz w:val="24"/>
          <w:szCs w:val="24"/>
        </w:rPr>
        <w:t>ę</w:t>
      </w:r>
      <w:r w:rsidR="00B07256" w:rsidRPr="00B07256">
        <w:rPr>
          <w:rFonts w:ascii="Times New Roman" w:hAnsi="Times New Roman" w:cs="Times New Roman"/>
          <w:sz w:val="24"/>
          <w:szCs w:val="24"/>
        </w:rPr>
        <w:t>pnia</w:t>
      </w:r>
      <w:r w:rsidR="00B07256" w:rsidRPr="00B07256">
        <w:rPr>
          <w:rFonts w:ascii="Times New Roman" w:hAnsi="Times New Roman" w:cs="Times New Roman"/>
          <w:spacing w:val="28"/>
          <w:sz w:val="24"/>
          <w:szCs w:val="24"/>
        </w:rPr>
        <w:t xml:space="preserve"> </w:t>
      </w:r>
      <w:r w:rsidR="00B07256" w:rsidRPr="00B07256">
        <w:rPr>
          <w:rFonts w:ascii="Times New Roman" w:hAnsi="Times New Roman" w:cs="Times New Roman"/>
          <w:sz w:val="24"/>
          <w:szCs w:val="24"/>
        </w:rPr>
        <w:t>na</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stronie internetowej</w:t>
      </w:r>
      <w:r w:rsidR="00E77D5A">
        <w:rPr>
          <w:rFonts w:ascii="Times New Roman" w:hAnsi="Times New Roman" w:cs="Times New Roman"/>
          <w:sz w:val="24"/>
          <w:szCs w:val="24"/>
        </w:rPr>
        <w:t xml:space="preserve"> </w:t>
      </w:r>
      <w:r w:rsidR="00B07256" w:rsidRPr="00B07256">
        <w:rPr>
          <w:rFonts w:ascii="Times New Roman" w:hAnsi="Times New Roman" w:cs="Times New Roman"/>
          <w:sz w:val="24"/>
          <w:szCs w:val="24"/>
        </w:rPr>
        <w:t xml:space="preserve">prowadzonego </w:t>
      </w:r>
      <w:r w:rsidR="00B07256" w:rsidRPr="00A02B5B">
        <w:rPr>
          <w:rFonts w:ascii="Times New Roman" w:hAnsi="Times New Roman" w:cs="Times New Roman"/>
          <w:sz w:val="24"/>
          <w:szCs w:val="24"/>
        </w:rPr>
        <w:t>postępowania informacje o:</w:t>
      </w:r>
    </w:p>
    <w:p w:rsidR="00B07256" w:rsidRPr="00A02B5B" w:rsidRDefault="00B07256" w:rsidP="00B07256">
      <w:pPr>
        <w:pStyle w:val="Akapitzlist"/>
        <w:tabs>
          <w:tab w:val="left" w:pos="624"/>
        </w:tabs>
        <w:spacing w:before="76"/>
        <w:ind w:left="136"/>
        <w:rPr>
          <w:rFonts w:ascii="Times New Roman" w:hAnsi="Times New Roman" w:cs="Times New Roman"/>
          <w:sz w:val="24"/>
          <w:szCs w:val="24"/>
        </w:rPr>
      </w:pPr>
      <w:r w:rsidRPr="00A02B5B">
        <w:rPr>
          <w:rFonts w:ascii="Times New Roman" w:hAnsi="Times New Roman" w:cs="Times New Roman"/>
          <w:sz w:val="24"/>
          <w:szCs w:val="24"/>
        </w:rPr>
        <w:t>1.nazwach</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albo</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imionach</w:t>
      </w:r>
      <w:r w:rsidRPr="00A02B5B">
        <w:rPr>
          <w:rFonts w:ascii="Times New Roman" w:hAnsi="Times New Roman" w:cs="Times New Roman"/>
          <w:spacing w:val="-14"/>
          <w:sz w:val="24"/>
          <w:szCs w:val="24"/>
        </w:rPr>
        <w:t xml:space="preserve"> </w:t>
      </w:r>
      <w:r w:rsidRPr="00A02B5B">
        <w:rPr>
          <w:rFonts w:ascii="Times New Roman" w:hAnsi="Times New Roman" w:cs="Times New Roman"/>
          <w:sz w:val="24"/>
          <w:szCs w:val="24"/>
        </w:rPr>
        <w:t>i</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nazwiskach</w:t>
      </w:r>
      <w:r w:rsidRPr="00A02B5B">
        <w:rPr>
          <w:rFonts w:ascii="Times New Roman" w:hAnsi="Times New Roman" w:cs="Times New Roman"/>
          <w:spacing w:val="-14"/>
          <w:sz w:val="24"/>
          <w:szCs w:val="24"/>
        </w:rPr>
        <w:t xml:space="preserve"> </w:t>
      </w:r>
      <w:r w:rsidRPr="00A02B5B">
        <w:rPr>
          <w:rFonts w:ascii="Times New Roman" w:hAnsi="Times New Roman" w:cs="Times New Roman"/>
          <w:sz w:val="24"/>
          <w:szCs w:val="24"/>
        </w:rPr>
        <w:t>oraz</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siedzibach</w:t>
      </w:r>
      <w:r w:rsidRPr="00A02B5B">
        <w:rPr>
          <w:rFonts w:ascii="Times New Roman" w:hAnsi="Times New Roman" w:cs="Times New Roman"/>
          <w:spacing w:val="-13"/>
          <w:sz w:val="24"/>
          <w:szCs w:val="24"/>
        </w:rPr>
        <w:t xml:space="preserve"> </w:t>
      </w:r>
      <w:r w:rsidRPr="00A02B5B">
        <w:rPr>
          <w:rFonts w:ascii="Times New Roman" w:hAnsi="Times New Roman" w:cs="Times New Roman"/>
          <w:sz w:val="24"/>
          <w:szCs w:val="24"/>
        </w:rPr>
        <w:t>lub</w:t>
      </w:r>
      <w:r w:rsidRPr="00A02B5B">
        <w:rPr>
          <w:rFonts w:ascii="Times New Roman" w:hAnsi="Times New Roman" w:cs="Times New Roman"/>
          <w:spacing w:val="-16"/>
          <w:sz w:val="24"/>
          <w:szCs w:val="24"/>
        </w:rPr>
        <w:t xml:space="preserve"> </w:t>
      </w:r>
      <w:r w:rsidRPr="00A02B5B">
        <w:rPr>
          <w:rFonts w:ascii="Times New Roman" w:hAnsi="Times New Roman" w:cs="Times New Roman"/>
          <w:sz w:val="24"/>
          <w:szCs w:val="24"/>
        </w:rPr>
        <w:t>miejscach</w:t>
      </w:r>
      <w:r w:rsidRPr="00A02B5B">
        <w:rPr>
          <w:rFonts w:ascii="Times New Roman" w:hAnsi="Times New Roman" w:cs="Times New Roman"/>
          <w:spacing w:val="-13"/>
          <w:sz w:val="24"/>
          <w:szCs w:val="24"/>
        </w:rPr>
        <w:t xml:space="preserve"> </w:t>
      </w:r>
      <w:r w:rsidRPr="00A02B5B">
        <w:rPr>
          <w:rFonts w:ascii="Times New Roman" w:hAnsi="Times New Roman" w:cs="Times New Roman"/>
          <w:sz w:val="24"/>
          <w:szCs w:val="24"/>
        </w:rPr>
        <w:t>prowadzonej działalno</w:t>
      </w:r>
      <w:r w:rsidR="00E77D5A" w:rsidRPr="00A02B5B">
        <w:rPr>
          <w:rFonts w:ascii="Times New Roman" w:hAnsi="Times New Roman" w:cs="Times New Roman"/>
          <w:sz w:val="24"/>
          <w:szCs w:val="24"/>
        </w:rPr>
        <w:t>ś</w:t>
      </w:r>
      <w:r w:rsidRPr="00A02B5B">
        <w:rPr>
          <w:rFonts w:ascii="Times New Roman" w:hAnsi="Times New Roman" w:cs="Times New Roman"/>
          <w:sz w:val="24"/>
          <w:szCs w:val="24"/>
        </w:rPr>
        <w:t>ci</w:t>
      </w:r>
      <w:r w:rsidRPr="00A02B5B">
        <w:rPr>
          <w:rFonts w:ascii="Times New Roman" w:hAnsi="Times New Roman" w:cs="Times New Roman"/>
          <w:spacing w:val="-8"/>
          <w:sz w:val="24"/>
          <w:szCs w:val="24"/>
        </w:rPr>
        <w:t xml:space="preserve"> </w:t>
      </w:r>
      <w:r w:rsidRPr="00A02B5B">
        <w:rPr>
          <w:rFonts w:ascii="Times New Roman" w:hAnsi="Times New Roman" w:cs="Times New Roman"/>
          <w:sz w:val="24"/>
          <w:szCs w:val="24"/>
        </w:rPr>
        <w:t>gospodarczej</w:t>
      </w:r>
      <w:r w:rsidRPr="00A02B5B">
        <w:rPr>
          <w:rFonts w:ascii="Times New Roman" w:hAnsi="Times New Roman" w:cs="Times New Roman"/>
          <w:spacing w:val="-9"/>
          <w:sz w:val="24"/>
          <w:szCs w:val="24"/>
        </w:rPr>
        <w:t xml:space="preserve"> </w:t>
      </w:r>
      <w:r w:rsidRPr="00A02B5B">
        <w:rPr>
          <w:rFonts w:ascii="Times New Roman" w:hAnsi="Times New Roman" w:cs="Times New Roman"/>
          <w:sz w:val="24"/>
          <w:szCs w:val="24"/>
        </w:rPr>
        <w:t>albo</w:t>
      </w:r>
      <w:r w:rsidRPr="00A02B5B">
        <w:rPr>
          <w:rFonts w:ascii="Times New Roman" w:hAnsi="Times New Roman" w:cs="Times New Roman"/>
          <w:spacing w:val="-7"/>
          <w:sz w:val="24"/>
          <w:szCs w:val="24"/>
        </w:rPr>
        <w:t xml:space="preserve"> </w:t>
      </w:r>
      <w:r w:rsidRPr="00A02B5B">
        <w:rPr>
          <w:rFonts w:ascii="Times New Roman" w:hAnsi="Times New Roman" w:cs="Times New Roman"/>
          <w:sz w:val="24"/>
          <w:szCs w:val="24"/>
        </w:rPr>
        <w:t>miejscach</w:t>
      </w:r>
      <w:r w:rsidRPr="00A02B5B">
        <w:rPr>
          <w:rFonts w:ascii="Times New Roman" w:hAnsi="Times New Roman" w:cs="Times New Roman"/>
          <w:spacing w:val="-10"/>
          <w:sz w:val="24"/>
          <w:szCs w:val="24"/>
        </w:rPr>
        <w:t xml:space="preserve"> </w:t>
      </w:r>
      <w:r w:rsidRPr="00A02B5B">
        <w:rPr>
          <w:rFonts w:ascii="Times New Roman" w:hAnsi="Times New Roman" w:cs="Times New Roman"/>
          <w:sz w:val="24"/>
          <w:szCs w:val="24"/>
        </w:rPr>
        <w:t>zamieszkania</w:t>
      </w:r>
      <w:r w:rsidRPr="00A02B5B">
        <w:rPr>
          <w:rFonts w:ascii="Times New Roman" w:hAnsi="Times New Roman" w:cs="Times New Roman"/>
          <w:spacing w:val="-6"/>
          <w:sz w:val="24"/>
          <w:szCs w:val="24"/>
        </w:rPr>
        <w:t xml:space="preserve"> </w:t>
      </w:r>
      <w:proofErr w:type="spellStart"/>
      <w:r w:rsidRPr="00A02B5B">
        <w:rPr>
          <w:rFonts w:ascii="Times New Roman" w:hAnsi="Times New Roman" w:cs="Times New Roman"/>
          <w:sz w:val="24"/>
          <w:szCs w:val="24"/>
        </w:rPr>
        <w:t>wykonawców</w:t>
      </w:r>
      <w:proofErr w:type="spellEnd"/>
      <w:r w:rsidRPr="00A02B5B">
        <w:rPr>
          <w:rFonts w:ascii="Times New Roman" w:hAnsi="Times New Roman" w:cs="Times New Roman"/>
          <w:sz w:val="24"/>
          <w:szCs w:val="24"/>
        </w:rPr>
        <w:t>,</w:t>
      </w:r>
      <w:r w:rsidRPr="00A02B5B">
        <w:rPr>
          <w:rFonts w:ascii="Times New Roman" w:hAnsi="Times New Roman" w:cs="Times New Roman"/>
          <w:spacing w:val="-9"/>
          <w:sz w:val="24"/>
          <w:szCs w:val="24"/>
        </w:rPr>
        <w:t xml:space="preserve"> </w:t>
      </w:r>
      <w:proofErr w:type="spellStart"/>
      <w:r w:rsidRPr="00A02B5B">
        <w:rPr>
          <w:rFonts w:ascii="Times New Roman" w:hAnsi="Times New Roman" w:cs="Times New Roman"/>
          <w:sz w:val="24"/>
          <w:szCs w:val="24"/>
        </w:rPr>
        <w:t>których</w:t>
      </w:r>
      <w:proofErr w:type="spellEnd"/>
      <w:r w:rsidRPr="00A02B5B">
        <w:rPr>
          <w:rFonts w:ascii="Times New Roman" w:hAnsi="Times New Roman" w:cs="Times New Roman"/>
          <w:spacing w:val="-8"/>
          <w:sz w:val="24"/>
          <w:szCs w:val="24"/>
        </w:rPr>
        <w:t xml:space="preserve"> </w:t>
      </w:r>
      <w:r w:rsidRPr="00A02B5B">
        <w:rPr>
          <w:rFonts w:ascii="Times New Roman" w:hAnsi="Times New Roman" w:cs="Times New Roman"/>
          <w:sz w:val="24"/>
          <w:szCs w:val="24"/>
        </w:rPr>
        <w:t>oferty zostały</w:t>
      </w:r>
      <w:r w:rsidRPr="00A02B5B">
        <w:rPr>
          <w:rFonts w:ascii="Times New Roman" w:hAnsi="Times New Roman" w:cs="Times New Roman"/>
          <w:spacing w:val="-3"/>
          <w:sz w:val="24"/>
          <w:szCs w:val="24"/>
        </w:rPr>
        <w:t xml:space="preserve"> </w:t>
      </w:r>
      <w:r w:rsidRPr="00A02B5B">
        <w:rPr>
          <w:rFonts w:ascii="Times New Roman" w:hAnsi="Times New Roman" w:cs="Times New Roman"/>
          <w:sz w:val="24"/>
          <w:szCs w:val="24"/>
        </w:rPr>
        <w:t>otwarte;</w:t>
      </w:r>
    </w:p>
    <w:p w:rsidR="00B07256" w:rsidRPr="00A02B5B" w:rsidRDefault="00B07256" w:rsidP="00B07256">
      <w:pPr>
        <w:tabs>
          <w:tab w:val="left" w:pos="636"/>
        </w:tabs>
        <w:spacing w:before="121"/>
        <w:rPr>
          <w:rFonts w:ascii="Times New Roman" w:hAnsi="Times New Roman" w:cs="Times New Roman"/>
          <w:sz w:val="24"/>
          <w:szCs w:val="24"/>
        </w:rPr>
      </w:pPr>
      <w:r w:rsidRPr="00A02B5B">
        <w:rPr>
          <w:rFonts w:ascii="Times New Roman" w:hAnsi="Times New Roman" w:cs="Times New Roman"/>
          <w:sz w:val="24"/>
          <w:szCs w:val="24"/>
        </w:rPr>
        <w:t xml:space="preserve">  2.cenach lub kosztach zawartych w</w:t>
      </w:r>
      <w:r w:rsidRPr="00A02B5B">
        <w:rPr>
          <w:rFonts w:ascii="Times New Roman" w:hAnsi="Times New Roman" w:cs="Times New Roman"/>
          <w:spacing w:val="-3"/>
          <w:sz w:val="24"/>
          <w:szCs w:val="24"/>
        </w:rPr>
        <w:t xml:space="preserve"> </w:t>
      </w:r>
      <w:r w:rsidRPr="00A02B5B">
        <w:rPr>
          <w:rFonts w:ascii="Times New Roman" w:hAnsi="Times New Roman" w:cs="Times New Roman"/>
          <w:sz w:val="24"/>
          <w:szCs w:val="24"/>
        </w:rPr>
        <w:t>ofertach.</w:t>
      </w:r>
    </w:p>
    <w:p w:rsidR="00E77D5A" w:rsidRPr="00A02B5B" w:rsidRDefault="00326362" w:rsidP="00B07256">
      <w:pPr>
        <w:tabs>
          <w:tab w:val="left" w:pos="636"/>
        </w:tabs>
        <w:spacing w:before="121"/>
        <w:rPr>
          <w:rFonts w:ascii="Times New Roman" w:hAnsi="Times New Roman" w:cs="Times New Roman"/>
          <w:sz w:val="24"/>
          <w:szCs w:val="24"/>
        </w:rPr>
      </w:pPr>
      <w:r>
        <w:rPr>
          <w:rFonts w:ascii="Times New Roman" w:hAnsi="Times New Roman" w:cs="Times New Roman"/>
          <w:sz w:val="24"/>
          <w:szCs w:val="24"/>
        </w:rPr>
        <w:t xml:space="preserve">10.7 </w:t>
      </w:r>
      <w:r w:rsidR="00E77D5A" w:rsidRPr="00A02B5B">
        <w:rPr>
          <w:rFonts w:ascii="Times New Roman" w:hAnsi="Times New Roman" w:cs="Times New Roman"/>
          <w:sz w:val="24"/>
          <w:szCs w:val="24"/>
        </w:rPr>
        <w:t>Informacja</w:t>
      </w:r>
      <w:r w:rsidR="00284389">
        <w:rPr>
          <w:rFonts w:ascii="Times New Roman" w:hAnsi="Times New Roman" w:cs="Times New Roman"/>
          <w:sz w:val="24"/>
          <w:szCs w:val="24"/>
        </w:rPr>
        <w:t xml:space="preserve"> zostanie opublikowana</w:t>
      </w:r>
      <w:r w:rsidR="00A02B5B" w:rsidRPr="00A02B5B">
        <w:rPr>
          <w:rFonts w:ascii="Times New Roman" w:hAnsi="Times New Roman" w:cs="Times New Roman"/>
          <w:sz w:val="24"/>
          <w:szCs w:val="24"/>
        </w:rPr>
        <w:t xml:space="preserve">:  </w:t>
      </w:r>
      <w:hyperlink r:id="rId27" w:history="1">
        <w:r w:rsidRPr="006F63A9">
          <w:rPr>
            <w:rStyle w:val="Hipercze"/>
            <w:rFonts w:ascii="Times New Roman" w:hAnsi="Times New Roman" w:cs="Times New Roman"/>
            <w:sz w:val="24"/>
            <w:szCs w:val="24"/>
          </w:rPr>
          <w:t>https://platformazakupowa.pl/pn/milicz</w:t>
        </w:r>
      </w:hyperlink>
      <w:r w:rsidR="00A02B5B" w:rsidRPr="00A02B5B">
        <w:rPr>
          <w:rStyle w:val="Hipercze"/>
          <w:rFonts w:ascii="Times New Roman" w:hAnsi="Times New Roman" w:cs="Times New Roman"/>
          <w:sz w:val="24"/>
          <w:szCs w:val="24"/>
          <w:u w:val="none"/>
        </w:rPr>
        <w:t xml:space="preserve">  </w:t>
      </w:r>
      <w:r w:rsidR="00A02B5B" w:rsidRPr="00A02B5B">
        <w:rPr>
          <w:rStyle w:val="Hipercze"/>
          <w:rFonts w:ascii="Times New Roman" w:hAnsi="Times New Roman" w:cs="Times New Roman"/>
          <w:b/>
          <w:bCs/>
          <w:sz w:val="24"/>
          <w:szCs w:val="24"/>
          <w:u w:val="none"/>
        </w:rPr>
        <w:t xml:space="preserve"> </w:t>
      </w:r>
      <w:r w:rsidR="00284389" w:rsidRPr="00284389">
        <w:rPr>
          <w:rStyle w:val="Hipercze"/>
          <w:rFonts w:ascii="Times New Roman" w:hAnsi="Times New Roman" w:cs="Times New Roman"/>
          <w:bCs/>
          <w:color w:val="auto"/>
          <w:sz w:val="24"/>
          <w:szCs w:val="24"/>
          <w:u w:val="none"/>
        </w:rPr>
        <w:t>na stronie prowadzonego postępowania</w:t>
      </w:r>
      <w:r w:rsidR="00284389">
        <w:rPr>
          <w:rStyle w:val="Hipercze"/>
          <w:rFonts w:ascii="Times New Roman" w:hAnsi="Times New Roman" w:cs="Times New Roman"/>
          <w:bCs/>
          <w:color w:val="auto"/>
          <w:sz w:val="24"/>
          <w:szCs w:val="24"/>
          <w:u w:val="none"/>
        </w:rPr>
        <w:t xml:space="preserve"> </w:t>
      </w:r>
      <w:r w:rsidR="00284389">
        <w:rPr>
          <w:rStyle w:val="Hipercze"/>
          <w:rFonts w:ascii="Times New Roman" w:hAnsi="Times New Roman" w:cs="Times New Roman"/>
          <w:b/>
          <w:bCs/>
          <w:sz w:val="24"/>
          <w:szCs w:val="24"/>
          <w:u w:val="none"/>
        </w:rPr>
        <w:t xml:space="preserve"> </w:t>
      </w:r>
      <w:r w:rsidR="00A02B5B" w:rsidRPr="00A02B5B">
        <w:rPr>
          <w:rStyle w:val="Hipercze"/>
          <w:rFonts w:ascii="Times New Roman" w:hAnsi="Times New Roman" w:cs="Times New Roman"/>
          <w:color w:val="auto"/>
          <w:sz w:val="24"/>
          <w:szCs w:val="24"/>
          <w:u w:val="none"/>
        </w:rPr>
        <w:t>w</w:t>
      </w:r>
      <w:r w:rsidR="00A02B5B" w:rsidRPr="00A02B5B">
        <w:rPr>
          <w:rFonts w:ascii="Times New Roman" w:hAnsi="Times New Roman" w:cs="Times New Roman"/>
          <w:sz w:val="24"/>
          <w:szCs w:val="24"/>
        </w:rPr>
        <w:t xml:space="preserve"> sekcji </w:t>
      </w:r>
      <w:r w:rsidR="00E77D5A" w:rsidRPr="00A02B5B">
        <w:rPr>
          <w:rFonts w:ascii="Times New Roman" w:hAnsi="Times New Roman" w:cs="Times New Roman"/>
          <w:sz w:val="24"/>
          <w:szCs w:val="24"/>
        </w:rPr>
        <w:t xml:space="preserve"> </w:t>
      </w:r>
      <w:r w:rsidR="00A02B5B">
        <w:rPr>
          <w:rFonts w:ascii="Times New Roman" w:hAnsi="Times New Roman" w:cs="Times New Roman"/>
          <w:sz w:val="24"/>
          <w:szCs w:val="24"/>
        </w:rPr>
        <w:t>„Komunikaty”.</w:t>
      </w:r>
    </w:p>
    <w:p w:rsidR="001C59B7" w:rsidRPr="000F4944" w:rsidRDefault="00BB173C" w:rsidP="00BB173C">
      <w:pPr>
        <w:pStyle w:val="Nagwek11"/>
        <w:tabs>
          <w:tab w:val="left" w:pos="3673"/>
        </w:tabs>
        <w:spacing w:before="196"/>
        <w:jc w:val="both"/>
        <w:rPr>
          <w:rFonts w:ascii="Times New Roman" w:hAnsi="Times New Roman" w:cs="Times New Roman"/>
        </w:rPr>
      </w:pPr>
      <w:bookmarkStart w:id="32" w:name="_Toc61870420"/>
      <w:r>
        <w:rPr>
          <w:rFonts w:ascii="Times New Roman" w:hAnsi="Times New Roman" w:cs="Times New Roman"/>
        </w:rPr>
        <w:t xml:space="preserve">XVI.  </w:t>
      </w:r>
      <w:r w:rsidR="005928A3" w:rsidRPr="000F4944">
        <w:rPr>
          <w:rFonts w:ascii="Times New Roman" w:hAnsi="Times New Roman" w:cs="Times New Roman"/>
        </w:rPr>
        <w:t>Podstawy</w:t>
      </w:r>
      <w:r w:rsidR="005928A3" w:rsidRPr="000F4944">
        <w:rPr>
          <w:rFonts w:ascii="Times New Roman" w:hAnsi="Times New Roman" w:cs="Times New Roman"/>
          <w:spacing w:val="-2"/>
        </w:rPr>
        <w:t xml:space="preserve"> </w:t>
      </w:r>
      <w:r w:rsidR="005928A3" w:rsidRPr="000F4944">
        <w:rPr>
          <w:rFonts w:ascii="Times New Roman" w:hAnsi="Times New Roman" w:cs="Times New Roman"/>
        </w:rPr>
        <w:t>wykluczenia</w:t>
      </w:r>
      <w:bookmarkEnd w:id="32"/>
    </w:p>
    <w:p w:rsidR="00463204" w:rsidRPr="00463204" w:rsidRDefault="00463204" w:rsidP="00463204">
      <w:pPr>
        <w:pStyle w:val="Normalny1"/>
        <w:widowControl/>
        <w:numPr>
          <w:ilvl w:val="0"/>
          <w:numId w:val="46"/>
        </w:numPr>
        <w:suppressAutoHyphens w:val="0"/>
        <w:autoSpaceDN/>
        <w:spacing w:before="240" w:line="360" w:lineRule="auto"/>
        <w:ind w:left="426"/>
        <w:jc w:val="both"/>
        <w:textAlignment w:val="auto"/>
        <w:rPr>
          <w:rFonts w:ascii="Times New Roman" w:hAnsi="Times New Roman" w:cs="Times New Roman"/>
        </w:rPr>
      </w:pPr>
      <w:r w:rsidRPr="00463204">
        <w:rPr>
          <w:rFonts w:ascii="Times New Roman" w:hAnsi="Times New Roman" w:cs="Times New Roman"/>
        </w:rPr>
        <w:t>Z postępowania o udzielenie zamówienia wyklucza się Wykonawców, w stosunku do których zachodzi którakolwiek z okoliczności wskazanych:</w:t>
      </w:r>
    </w:p>
    <w:p w:rsidR="00463204" w:rsidRPr="00463204" w:rsidRDefault="00463204" w:rsidP="00463204">
      <w:pPr>
        <w:pStyle w:val="Normalny1"/>
        <w:widowControl/>
        <w:numPr>
          <w:ilvl w:val="0"/>
          <w:numId w:val="48"/>
        </w:numPr>
        <w:suppressAutoHyphens w:val="0"/>
        <w:autoSpaceDN/>
        <w:spacing w:line="360" w:lineRule="auto"/>
        <w:ind w:left="812" w:hanging="386"/>
        <w:jc w:val="both"/>
        <w:textAlignment w:val="auto"/>
        <w:rPr>
          <w:rFonts w:ascii="Times New Roman" w:hAnsi="Times New Roman" w:cs="Times New Roman"/>
        </w:rPr>
      </w:pPr>
      <w:r w:rsidRPr="00463204">
        <w:rPr>
          <w:rFonts w:ascii="Times New Roman" w:hAnsi="Times New Roman" w:cs="Times New Roman"/>
        </w:rPr>
        <w:t>w art. 108 ust. 1 PZP;</w:t>
      </w:r>
    </w:p>
    <w:p w:rsidR="00463204" w:rsidRPr="00463204" w:rsidRDefault="00897DAE" w:rsidP="00463204">
      <w:pPr>
        <w:pStyle w:val="Normalny1"/>
        <w:widowControl/>
        <w:numPr>
          <w:ilvl w:val="0"/>
          <w:numId w:val="48"/>
        </w:numPr>
        <w:suppressAutoHyphens w:val="0"/>
        <w:autoSpaceDN/>
        <w:spacing w:line="360" w:lineRule="auto"/>
        <w:ind w:left="812" w:hanging="386"/>
        <w:jc w:val="both"/>
        <w:textAlignment w:val="auto"/>
        <w:rPr>
          <w:rFonts w:ascii="Times New Roman" w:hAnsi="Times New Roman" w:cs="Times New Roman"/>
        </w:rPr>
      </w:pPr>
      <w:r>
        <w:rPr>
          <w:rFonts w:ascii="Times New Roman" w:hAnsi="Times New Roman" w:cs="Times New Roman"/>
        </w:rPr>
        <w:t xml:space="preserve">w art. 109 ust. 1 pkt. </w:t>
      </w:r>
      <w:r w:rsidR="00463204" w:rsidRPr="00463204">
        <w:rPr>
          <w:rFonts w:ascii="Times New Roman" w:hAnsi="Times New Roman" w:cs="Times New Roman"/>
        </w:rPr>
        <w:t>3, 4, 5, 7 i 8 PZP, tj.:</w:t>
      </w:r>
    </w:p>
    <w:p w:rsidR="00463204" w:rsidRPr="00463204" w:rsidRDefault="00897DAE" w:rsidP="00463204">
      <w:pPr>
        <w:pStyle w:val="Akapitzlist"/>
        <w:numPr>
          <w:ilvl w:val="0"/>
          <w:numId w:val="47"/>
        </w:numPr>
        <w:spacing w:before="0"/>
        <w:ind w:left="851" w:right="13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63204" w:rsidRPr="00463204">
        <w:rPr>
          <w:rFonts w:ascii="Times New Roman" w:eastAsia="Times New Roman" w:hAnsi="Times New Roman" w:cs="Times New Roman"/>
          <w:sz w:val="24"/>
          <w:szCs w:val="24"/>
        </w:rPr>
        <w:t xml:space="preserve">eżeli urzędującego członka jego organu zarządzającego lub nadzorczego, wspólnika spółki w spółce jawnej lub partnerskiej albo </w:t>
      </w:r>
      <w:proofErr w:type="spellStart"/>
      <w:r w:rsidR="00463204" w:rsidRPr="00463204">
        <w:rPr>
          <w:rFonts w:ascii="Times New Roman" w:eastAsia="Times New Roman" w:hAnsi="Times New Roman" w:cs="Times New Roman"/>
          <w:sz w:val="24"/>
          <w:szCs w:val="24"/>
        </w:rPr>
        <w:t>komplementariusza</w:t>
      </w:r>
      <w:proofErr w:type="spellEnd"/>
      <w:r w:rsidR="00463204" w:rsidRPr="00463204">
        <w:rPr>
          <w:rFonts w:ascii="Times New Roman" w:eastAsia="Times New Roman" w:hAnsi="Times New Roman" w:cs="Times New Roman"/>
          <w:sz w:val="24"/>
          <w:szCs w:val="24"/>
        </w:rPr>
        <w:t xml:space="preserve"> w spółce komandytowej lub komandytowo-akcyjnej lub prokurenta prawomocnie </w:t>
      </w:r>
      <w:r w:rsidR="00463204" w:rsidRPr="00463204">
        <w:rPr>
          <w:rFonts w:ascii="Times New Roman" w:eastAsia="Times New Roman" w:hAnsi="Times New Roman" w:cs="Times New Roman"/>
          <w:sz w:val="24"/>
          <w:szCs w:val="24"/>
        </w:rPr>
        <w:lastRenderedPageBreak/>
        <w:t xml:space="preserve">skazano za przestępstwo lub ukarano za wykroczenie, o którym mowa w art.109 ust. 1 </w:t>
      </w:r>
      <w:proofErr w:type="spellStart"/>
      <w:r w:rsidR="00463204" w:rsidRPr="00463204">
        <w:rPr>
          <w:rFonts w:ascii="Times New Roman" w:eastAsia="Times New Roman" w:hAnsi="Times New Roman" w:cs="Times New Roman"/>
          <w:sz w:val="24"/>
          <w:szCs w:val="24"/>
        </w:rPr>
        <w:t>pkt</w:t>
      </w:r>
      <w:proofErr w:type="spellEnd"/>
      <w:r w:rsidR="00463204" w:rsidRPr="00463204">
        <w:rPr>
          <w:rFonts w:ascii="Times New Roman" w:eastAsia="Times New Roman" w:hAnsi="Times New Roman" w:cs="Times New Roman"/>
          <w:sz w:val="24"/>
          <w:szCs w:val="24"/>
        </w:rPr>
        <w:t xml:space="preserve"> 2 lit. a) lub b) ustawy </w:t>
      </w:r>
      <w:proofErr w:type="spellStart"/>
      <w:r w:rsidR="00463204" w:rsidRPr="00463204">
        <w:rPr>
          <w:rFonts w:ascii="Times New Roman" w:eastAsia="Times New Roman" w:hAnsi="Times New Roman" w:cs="Times New Roman"/>
          <w:sz w:val="24"/>
          <w:szCs w:val="24"/>
        </w:rPr>
        <w:t>Pzp</w:t>
      </w:r>
      <w:proofErr w:type="spellEnd"/>
      <w:r w:rsidR="00463204" w:rsidRPr="00463204">
        <w:rPr>
          <w:rFonts w:ascii="Times New Roman" w:eastAsia="Times New Roman" w:hAnsi="Times New Roman" w:cs="Times New Roman"/>
          <w:sz w:val="24"/>
          <w:szCs w:val="24"/>
        </w:rPr>
        <w:t xml:space="preserve"> </w:t>
      </w:r>
    </w:p>
    <w:p w:rsidR="00463204" w:rsidRPr="00463204" w:rsidRDefault="00463204" w:rsidP="00463204">
      <w:pPr>
        <w:pStyle w:val="Akapitzlist"/>
        <w:numPr>
          <w:ilvl w:val="0"/>
          <w:numId w:val="47"/>
        </w:numPr>
        <w:spacing w:before="0"/>
        <w:ind w:left="851" w:firstLine="0"/>
        <w:rPr>
          <w:rFonts w:ascii="Times New Roman" w:eastAsia="Times New Roman" w:hAnsi="Times New Roman" w:cs="Times New Roman"/>
          <w:sz w:val="24"/>
          <w:szCs w:val="24"/>
        </w:rPr>
      </w:pPr>
      <w:r w:rsidRPr="00463204">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463204" w:rsidRPr="00463204" w:rsidRDefault="00463204" w:rsidP="00463204">
      <w:pPr>
        <w:pStyle w:val="Normalny1"/>
        <w:ind w:left="851"/>
        <w:jc w:val="both"/>
        <w:rPr>
          <w:rFonts w:ascii="Times New Roman" w:eastAsia="Times New Roman" w:hAnsi="Times New Roman" w:cs="Times New Roman"/>
        </w:rPr>
      </w:pPr>
      <w:r w:rsidRPr="00463204">
        <w:rPr>
          <w:rFonts w:ascii="Times New Roman" w:eastAsia="Times New Roman" w:hAnsi="Times New Roman" w:cs="Times New Roman"/>
          <w:b/>
        </w:rPr>
        <w:t>d)</w:t>
      </w:r>
      <w:r w:rsidRPr="00463204">
        <w:rPr>
          <w:rFonts w:ascii="Times New Roman" w:eastAsia="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463204" w:rsidRPr="00463204" w:rsidRDefault="00463204" w:rsidP="00463204">
      <w:pPr>
        <w:pStyle w:val="Normalny1"/>
        <w:ind w:left="851"/>
        <w:jc w:val="both"/>
        <w:rPr>
          <w:rFonts w:ascii="Times New Roman" w:eastAsia="Times New Roman" w:hAnsi="Times New Roman" w:cs="Times New Roman"/>
        </w:rPr>
      </w:pPr>
      <w:r w:rsidRPr="00463204">
        <w:rPr>
          <w:rFonts w:ascii="Times New Roman" w:eastAsia="Times New Roman" w:hAnsi="Times New Roman" w:cs="Times New Roman"/>
          <w:b/>
        </w:rPr>
        <w:t xml:space="preserve">e) </w:t>
      </w:r>
      <w:r w:rsidRPr="00463204">
        <w:rPr>
          <w:rFonts w:ascii="Times New Roman" w:eastAsia="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463204" w:rsidRPr="00463204" w:rsidRDefault="00463204" w:rsidP="00463204">
      <w:pPr>
        <w:pStyle w:val="Normalny1"/>
        <w:ind w:left="851"/>
        <w:jc w:val="both"/>
        <w:rPr>
          <w:rFonts w:ascii="Times New Roman" w:eastAsia="Times New Roman" w:hAnsi="Times New Roman" w:cs="Times New Roman"/>
        </w:rPr>
      </w:pPr>
      <w:r w:rsidRPr="00463204">
        <w:rPr>
          <w:rFonts w:ascii="Times New Roman" w:eastAsia="Times New Roman" w:hAnsi="Times New Roman" w:cs="Times New Roman"/>
          <w:b/>
        </w:rPr>
        <w:t>f</w:t>
      </w:r>
      <w:r w:rsidRPr="00463204">
        <w:rPr>
          <w:rFonts w:ascii="Times New Roman" w:eastAsia="Times New Roman" w:hAnsi="Times New Roman" w:cs="Times New Roman"/>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rsidR="00463204" w:rsidRPr="00463204" w:rsidRDefault="00463204" w:rsidP="00463204">
      <w:pPr>
        <w:pStyle w:val="Normalny1"/>
        <w:widowControl/>
        <w:numPr>
          <w:ilvl w:val="0"/>
          <w:numId w:val="46"/>
        </w:numPr>
        <w:suppressAutoHyphens w:val="0"/>
        <w:autoSpaceDN/>
        <w:spacing w:line="360" w:lineRule="auto"/>
        <w:ind w:left="426"/>
        <w:jc w:val="both"/>
        <w:textAlignment w:val="auto"/>
        <w:rPr>
          <w:rFonts w:ascii="Times New Roman" w:hAnsi="Times New Roman" w:cs="Times New Roman"/>
        </w:rPr>
      </w:pPr>
      <w:r w:rsidRPr="00463204">
        <w:rPr>
          <w:rFonts w:ascii="Times New Roman" w:hAnsi="Times New Roman" w:cs="Times New Roman"/>
        </w:rPr>
        <w:t xml:space="preserve">Wykluczenie Wykonawcy następuje zgodnie z art. 111 PZP. </w:t>
      </w:r>
    </w:p>
    <w:p w:rsidR="001C59B7" w:rsidRPr="003306B7" w:rsidRDefault="001C59B7" w:rsidP="003306B7">
      <w:pPr>
        <w:pStyle w:val="Tekstpodstawowy"/>
        <w:jc w:val="both"/>
        <w:rPr>
          <w:rFonts w:ascii="Times New Roman" w:hAnsi="Times New Roman" w:cs="Times New Roman"/>
        </w:rPr>
      </w:pPr>
    </w:p>
    <w:p w:rsidR="001C59B7" w:rsidRPr="003306B7" w:rsidRDefault="00FB48E2" w:rsidP="00FB48E2">
      <w:pPr>
        <w:pStyle w:val="Nagwek11"/>
        <w:tabs>
          <w:tab w:val="left" w:pos="3598"/>
        </w:tabs>
        <w:spacing w:before="193"/>
        <w:ind w:left="360"/>
        <w:jc w:val="both"/>
        <w:rPr>
          <w:rFonts w:ascii="Times New Roman" w:hAnsi="Times New Roman" w:cs="Times New Roman"/>
        </w:rPr>
      </w:pPr>
      <w:bookmarkStart w:id="33" w:name="_Toc61870421"/>
      <w:r>
        <w:rPr>
          <w:rFonts w:ascii="Times New Roman" w:hAnsi="Times New Roman" w:cs="Times New Roman"/>
        </w:rPr>
        <w:t>XVII.</w:t>
      </w:r>
      <w:r w:rsidR="004502BD">
        <w:rPr>
          <w:rFonts w:ascii="Times New Roman" w:hAnsi="Times New Roman" w:cs="Times New Roman"/>
        </w:rPr>
        <w:t xml:space="preserve"> </w:t>
      </w:r>
      <w:r w:rsidR="005928A3" w:rsidRPr="003306B7">
        <w:rPr>
          <w:rFonts w:ascii="Times New Roman" w:hAnsi="Times New Roman" w:cs="Times New Roman"/>
        </w:rPr>
        <w:t>Sposób obliczenia</w:t>
      </w:r>
      <w:r w:rsidR="005928A3" w:rsidRPr="003306B7">
        <w:rPr>
          <w:rFonts w:ascii="Times New Roman" w:hAnsi="Times New Roman" w:cs="Times New Roman"/>
          <w:spacing w:val="-4"/>
        </w:rPr>
        <w:t xml:space="preserve"> </w:t>
      </w:r>
      <w:r w:rsidR="005928A3" w:rsidRPr="003306B7">
        <w:rPr>
          <w:rFonts w:ascii="Times New Roman" w:hAnsi="Times New Roman" w:cs="Times New Roman"/>
        </w:rPr>
        <w:t>ceny</w:t>
      </w:r>
      <w:bookmarkEnd w:id="33"/>
    </w:p>
    <w:p w:rsidR="001C59B7" w:rsidRPr="003306B7" w:rsidRDefault="005928A3" w:rsidP="00CB7FB2">
      <w:pPr>
        <w:pStyle w:val="Akapitzlist"/>
        <w:numPr>
          <w:ilvl w:val="0"/>
          <w:numId w:val="6"/>
        </w:numPr>
        <w:tabs>
          <w:tab w:val="left" w:pos="497"/>
        </w:tabs>
        <w:rPr>
          <w:rFonts w:ascii="Times New Roman" w:hAnsi="Times New Roman" w:cs="Times New Roman"/>
          <w:sz w:val="24"/>
          <w:szCs w:val="24"/>
        </w:rPr>
      </w:pPr>
      <w:r w:rsidRPr="003306B7">
        <w:rPr>
          <w:rFonts w:ascii="Times New Roman" w:hAnsi="Times New Roman" w:cs="Times New Roman"/>
          <w:sz w:val="24"/>
          <w:szCs w:val="24"/>
        </w:rPr>
        <w:t xml:space="preserve">Wykonawca poda cenę oferty w Formularzu Ofertowym sporządzonym według wzoru stanowiącego Załącznik Nr </w:t>
      </w:r>
      <w:r w:rsidR="0093086B">
        <w:rPr>
          <w:rFonts w:ascii="Times New Roman" w:hAnsi="Times New Roman" w:cs="Times New Roman"/>
          <w:sz w:val="24"/>
          <w:szCs w:val="24"/>
        </w:rPr>
        <w:t>1</w:t>
      </w:r>
      <w:r w:rsidRPr="003306B7">
        <w:rPr>
          <w:rFonts w:ascii="Times New Roman" w:hAnsi="Times New Roman" w:cs="Times New Roman"/>
          <w:sz w:val="24"/>
          <w:szCs w:val="24"/>
        </w:rPr>
        <w:t xml:space="preserve"> do SWZ, jako cenę brutto [z uwzględnieniem kwoty</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towarów</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usług</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(VAT)]</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wyszczególnieniem</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stawki</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 towarów i usług</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(VAT).</w:t>
      </w:r>
    </w:p>
    <w:p w:rsidR="00B0068C" w:rsidRDefault="00B0068C" w:rsidP="00CB7FB2">
      <w:pPr>
        <w:pStyle w:val="Akapitzlist"/>
        <w:numPr>
          <w:ilvl w:val="0"/>
          <w:numId w:val="6"/>
        </w:numPr>
        <w:tabs>
          <w:tab w:val="left" w:pos="495"/>
        </w:tabs>
        <w:ind w:left="494" w:hanging="358"/>
        <w:rPr>
          <w:rFonts w:ascii="Times New Roman" w:hAnsi="Times New Roman" w:cs="Times New Roman"/>
          <w:sz w:val="24"/>
          <w:szCs w:val="24"/>
        </w:rPr>
      </w:pPr>
      <w:r>
        <w:rPr>
          <w:rFonts w:ascii="Times New Roman" w:hAnsi="Times New Roman" w:cs="Times New Roman"/>
          <w:sz w:val="24"/>
          <w:szCs w:val="24"/>
        </w:rPr>
        <w:t>Cena jednostkowe  podane w Formularzu ofertowym są niezmienne i wiążą Wykonawcę (za wyjątkiem przypadków zmian do umowy określonych w</w:t>
      </w:r>
      <w:r w:rsidR="00E5081F">
        <w:rPr>
          <w:rFonts w:ascii="Times New Roman" w:hAnsi="Times New Roman" w:cs="Times New Roman"/>
          <w:sz w:val="24"/>
          <w:szCs w:val="24"/>
        </w:rPr>
        <w:t xml:space="preserve"> §7</w:t>
      </w:r>
      <w:r>
        <w:rPr>
          <w:rFonts w:ascii="Times New Roman" w:hAnsi="Times New Roman" w:cs="Times New Roman"/>
          <w:sz w:val="24"/>
          <w:szCs w:val="24"/>
        </w:rPr>
        <w:t xml:space="preserve"> </w:t>
      </w:r>
      <w:r w:rsidR="00A036D7">
        <w:rPr>
          <w:rFonts w:ascii="Times New Roman" w:hAnsi="Times New Roman" w:cs="Times New Roman"/>
          <w:sz w:val="24"/>
          <w:szCs w:val="24"/>
        </w:rPr>
        <w:t xml:space="preserve">Projektów umów – Zał. Nr 4 </w:t>
      </w:r>
      <w:r w:rsidR="00E5081F">
        <w:rPr>
          <w:rFonts w:ascii="Times New Roman" w:hAnsi="Times New Roman" w:cs="Times New Roman"/>
          <w:sz w:val="24"/>
          <w:szCs w:val="24"/>
        </w:rPr>
        <w:t xml:space="preserve"> do SWZ</w:t>
      </w:r>
      <w:r>
        <w:rPr>
          <w:rFonts w:ascii="Times New Roman" w:hAnsi="Times New Roman" w:cs="Times New Roman"/>
          <w:sz w:val="24"/>
          <w:szCs w:val="24"/>
        </w:rPr>
        <w:t>) w okres</w:t>
      </w:r>
      <w:r w:rsidR="00E5081F">
        <w:rPr>
          <w:rFonts w:ascii="Times New Roman" w:hAnsi="Times New Roman" w:cs="Times New Roman"/>
          <w:sz w:val="24"/>
          <w:szCs w:val="24"/>
        </w:rPr>
        <w:t>ie</w:t>
      </w:r>
      <w:r>
        <w:rPr>
          <w:rFonts w:ascii="Times New Roman" w:hAnsi="Times New Roman" w:cs="Times New Roman"/>
          <w:sz w:val="24"/>
          <w:szCs w:val="24"/>
        </w:rPr>
        <w:t xml:space="preserve"> realizacji zamówienia.      </w:t>
      </w:r>
    </w:p>
    <w:p w:rsidR="001C59B7" w:rsidRPr="003306B7" w:rsidRDefault="005928A3" w:rsidP="00CB7FB2">
      <w:pPr>
        <w:pStyle w:val="Akapitzlist"/>
        <w:numPr>
          <w:ilvl w:val="0"/>
          <w:numId w:val="6"/>
        </w:numPr>
        <w:tabs>
          <w:tab w:val="left" w:pos="495"/>
        </w:tabs>
        <w:ind w:left="494" w:hanging="358"/>
        <w:rPr>
          <w:rFonts w:ascii="Times New Roman" w:hAnsi="Times New Roman" w:cs="Times New Roman"/>
          <w:sz w:val="24"/>
          <w:szCs w:val="24"/>
        </w:rPr>
      </w:pPr>
      <w:r w:rsidRPr="003306B7">
        <w:rPr>
          <w:rFonts w:ascii="Times New Roman" w:hAnsi="Times New Roman" w:cs="Times New Roman"/>
          <w:sz w:val="24"/>
          <w:szCs w:val="24"/>
        </w:rPr>
        <w:t>Cena</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musi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być</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wyrażona</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złotych</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polskich</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(PLN),</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dokładnością</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większą</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niż dwa miejsca po</w:t>
      </w:r>
      <w:r w:rsidRPr="003306B7">
        <w:rPr>
          <w:rFonts w:ascii="Times New Roman" w:hAnsi="Times New Roman" w:cs="Times New Roman"/>
          <w:spacing w:val="-2"/>
          <w:sz w:val="24"/>
          <w:szCs w:val="24"/>
        </w:rPr>
        <w:t xml:space="preserve"> </w:t>
      </w:r>
      <w:r w:rsidRPr="003306B7">
        <w:rPr>
          <w:rFonts w:ascii="Times New Roman" w:hAnsi="Times New Roman" w:cs="Times New Roman"/>
          <w:sz w:val="24"/>
          <w:szCs w:val="24"/>
        </w:rPr>
        <w:t>przecinku.</w:t>
      </w:r>
    </w:p>
    <w:p w:rsidR="001C59B7" w:rsidRPr="003306B7" w:rsidRDefault="005928A3" w:rsidP="00CB7FB2">
      <w:pPr>
        <w:pStyle w:val="Akapitzlist"/>
        <w:numPr>
          <w:ilvl w:val="0"/>
          <w:numId w:val="6"/>
        </w:numPr>
        <w:tabs>
          <w:tab w:val="left" w:pos="495"/>
        </w:tabs>
        <w:ind w:left="494" w:hanging="358"/>
        <w:rPr>
          <w:rFonts w:ascii="Times New Roman" w:hAnsi="Times New Roman" w:cs="Times New Roman"/>
          <w:sz w:val="24"/>
          <w:szCs w:val="24"/>
        </w:rPr>
      </w:pPr>
      <w:r w:rsidRPr="003306B7">
        <w:rPr>
          <w:rFonts w:ascii="Times New Roman" w:hAnsi="Times New Roman" w:cs="Times New Roman"/>
          <w:sz w:val="24"/>
          <w:szCs w:val="24"/>
        </w:rPr>
        <w:t>Wykonawca poda w Formularzu Ofertowym stawkę podatku od towarów i usług (VAT) właściwą dla przedmiotu zamówienia, obowiązującą według stanu prawnego na dzień składania ofert. Określenie ceny ofertowej z zastosowaniem nieprawidłowej</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stawki</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towarów</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usług</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(VAT)</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potraktowane</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będzie,</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jako błąd</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obliczeniu</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ceny</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spowoduje</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odrzucenie</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oferty,</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jeżeli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ziszczą</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się</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ustawowe</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przesłanki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omyłki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(na</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podstawie</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art.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226</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1</w:t>
      </w:r>
      <w:r w:rsidRPr="003306B7">
        <w:rPr>
          <w:rFonts w:ascii="Times New Roman" w:hAnsi="Times New Roman" w:cs="Times New Roman"/>
          <w:spacing w:val="-9"/>
          <w:sz w:val="24"/>
          <w:szCs w:val="24"/>
        </w:rPr>
        <w:t xml:space="preserve"> </w:t>
      </w:r>
      <w:proofErr w:type="spellStart"/>
      <w:r w:rsidRPr="003306B7">
        <w:rPr>
          <w:rFonts w:ascii="Times New Roman" w:hAnsi="Times New Roman" w:cs="Times New Roman"/>
          <w:sz w:val="24"/>
          <w:szCs w:val="24"/>
        </w:rPr>
        <w:t>pkt</w:t>
      </w:r>
      <w:proofErr w:type="spellEnd"/>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10</w:t>
      </w:r>
      <w:r w:rsidRPr="003306B7">
        <w:rPr>
          <w:rFonts w:ascii="Times New Roman" w:hAnsi="Times New Roman" w:cs="Times New Roman"/>
          <w:spacing w:val="-8"/>
          <w:sz w:val="24"/>
          <w:szCs w:val="24"/>
        </w:rPr>
        <w:t xml:space="preserve">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związku</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 xml:space="preserve">art. 223 ust. 2 </w:t>
      </w:r>
      <w:proofErr w:type="spellStart"/>
      <w:r w:rsidRPr="003306B7">
        <w:rPr>
          <w:rFonts w:ascii="Times New Roman" w:hAnsi="Times New Roman" w:cs="Times New Roman"/>
          <w:sz w:val="24"/>
          <w:szCs w:val="24"/>
        </w:rPr>
        <w:t>pkt</w:t>
      </w:r>
      <w:proofErr w:type="spellEnd"/>
      <w:r w:rsidRPr="003306B7">
        <w:rPr>
          <w:rFonts w:ascii="Times New Roman" w:hAnsi="Times New Roman" w:cs="Times New Roman"/>
          <w:sz w:val="24"/>
          <w:szCs w:val="24"/>
        </w:rPr>
        <w:t xml:space="preserve"> 3</w:t>
      </w:r>
      <w:r w:rsidRPr="003306B7">
        <w:rPr>
          <w:rFonts w:ascii="Times New Roman" w:hAnsi="Times New Roman" w:cs="Times New Roman"/>
          <w:spacing w:val="-5"/>
          <w:sz w:val="24"/>
          <w:szCs w:val="24"/>
        </w:rPr>
        <w:t xml:space="preserve"> </w:t>
      </w:r>
      <w:proofErr w:type="spellStart"/>
      <w:r w:rsidR="00B32633">
        <w:rPr>
          <w:rFonts w:ascii="Times New Roman" w:hAnsi="Times New Roman" w:cs="Times New Roman"/>
          <w:sz w:val="24"/>
          <w:szCs w:val="24"/>
        </w:rPr>
        <w:t>P</w:t>
      </w:r>
      <w:r w:rsidRPr="003306B7">
        <w:rPr>
          <w:rFonts w:ascii="Times New Roman" w:hAnsi="Times New Roman" w:cs="Times New Roman"/>
          <w:sz w:val="24"/>
          <w:szCs w:val="24"/>
        </w:rPr>
        <w:t>zp</w:t>
      </w:r>
      <w:proofErr w:type="spellEnd"/>
      <w:r w:rsidRPr="003306B7">
        <w:rPr>
          <w:rFonts w:ascii="Times New Roman" w:hAnsi="Times New Roman" w:cs="Times New Roman"/>
          <w:sz w:val="24"/>
          <w:szCs w:val="24"/>
        </w:rPr>
        <w:t>).</w:t>
      </w:r>
    </w:p>
    <w:p w:rsidR="001C59B7" w:rsidRPr="003306B7" w:rsidRDefault="005928A3" w:rsidP="00CB7FB2">
      <w:pPr>
        <w:pStyle w:val="Akapitzlist"/>
        <w:numPr>
          <w:ilvl w:val="0"/>
          <w:numId w:val="6"/>
        </w:numPr>
        <w:tabs>
          <w:tab w:val="left" w:pos="495"/>
        </w:tabs>
        <w:spacing w:before="121"/>
        <w:ind w:left="494" w:hanging="358"/>
        <w:rPr>
          <w:rFonts w:ascii="Times New Roman" w:hAnsi="Times New Roman" w:cs="Times New Roman"/>
          <w:sz w:val="24"/>
          <w:szCs w:val="24"/>
        </w:rPr>
      </w:pPr>
      <w:r w:rsidRPr="003306B7">
        <w:rPr>
          <w:rFonts w:ascii="Times New Roman" w:hAnsi="Times New Roman" w:cs="Times New Roman"/>
          <w:sz w:val="24"/>
          <w:szCs w:val="24"/>
        </w:rPr>
        <w:t>Rozliczenia</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między</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Zamawiającym</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a</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Wykonawcą</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będą</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prowadzone</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złotych</w:t>
      </w:r>
      <w:r w:rsidRPr="003306B7">
        <w:rPr>
          <w:rFonts w:ascii="Times New Roman" w:hAnsi="Times New Roman" w:cs="Times New Roman"/>
          <w:spacing w:val="-14"/>
          <w:sz w:val="24"/>
          <w:szCs w:val="24"/>
        </w:rPr>
        <w:t xml:space="preserve"> </w:t>
      </w:r>
      <w:r w:rsidR="009F0239">
        <w:rPr>
          <w:rFonts w:ascii="Times New Roman" w:hAnsi="Times New Roman" w:cs="Times New Roman"/>
          <w:sz w:val="24"/>
          <w:szCs w:val="24"/>
        </w:rPr>
        <w:t>pol</w:t>
      </w:r>
      <w:r w:rsidRPr="003306B7">
        <w:rPr>
          <w:rFonts w:ascii="Times New Roman" w:hAnsi="Times New Roman" w:cs="Times New Roman"/>
          <w:sz w:val="24"/>
          <w:szCs w:val="24"/>
        </w:rPr>
        <w:t>skich</w:t>
      </w:r>
      <w:r w:rsidRPr="003306B7">
        <w:rPr>
          <w:rFonts w:ascii="Times New Roman" w:hAnsi="Times New Roman" w:cs="Times New Roman"/>
          <w:spacing w:val="-3"/>
          <w:sz w:val="24"/>
          <w:szCs w:val="24"/>
        </w:rPr>
        <w:t xml:space="preserve"> </w:t>
      </w:r>
      <w:r w:rsidRPr="003306B7">
        <w:rPr>
          <w:rFonts w:ascii="Times New Roman" w:hAnsi="Times New Roman" w:cs="Times New Roman"/>
          <w:sz w:val="24"/>
          <w:szCs w:val="24"/>
        </w:rPr>
        <w:t>(PLN).</w:t>
      </w:r>
    </w:p>
    <w:p w:rsidR="001C59B7" w:rsidRPr="003306B7" w:rsidRDefault="005928A3" w:rsidP="00CB7FB2">
      <w:pPr>
        <w:pStyle w:val="Akapitzlist"/>
        <w:numPr>
          <w:ilvl w:val="0"/>
          <w:numId w:val="6"/>
        </w:numPr>
        <w:tabs>
          <w:tab w:val="left" w:pos="495"/>
        </w:tabs>
        <w:spacing w:before="119"/>
        <w:ind w:left="494" w:hanging="358"/>
        <w:rPr>
          <w:rFonts w:ascii="Times New Roman" w:hAnsi="Times New Roman" w:cs="Times New Roman"/>
          <w:sz w:val="24"/>
          <w:szCs w:val="24"/>
        </w:rPr>
      </w:pPr>
      <w:r w:rsidRPr="003306B7">
        <w:rPr>
          <w:rFonts w:ascii="Times New Roman" w:hAnsi="Times New Roman" w:cs="Times New Roman"/>
          <w:sz w:val="24"/>
          <w:szCs w:val="24"/>
        </w:rPr>
        <w:t>W przypadku rozbieżności pomiędzy ceną ryczałtową podaną cyfrowo a słownie, jako wartość właściwa zostanie przyjęta cena ryczałtowa podana</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słownie.</w:t>
      </w:r>
    </w:p>
    <w:p w:rsidR="001C59B7" w:rsidRDefault="001C59B7" w:rsidP="003306B7">
      <w:pPr>
        <w:jc w:val="both"/>
        <w:rPr>
          <w:rFonts w:ascii="Times New Roman" w:hAnsi="Times New Roman" w:cs="Times New Roman"/>
          <w:sz w:val="24"/>
          <w:szCs w:val="24"/>
        </w:rPr>
      </w:pPr>
    </w:p>
    <w:p w:rsidR="001C59B7" w:rsidRPr="003306B7" w:rsidRDefault="001C59B7" w:rsidP="003306B7">
      <w:pPr>
        <w:pStyle w:val="Tekstpodstawowy"/>
        <w:jc w:val="both"/>
        <w:rPr>
          <w:rFonts w:ascii="Times New Roman" w:hAnsi="Times New Roman" w:cs="Times New Roman"/>
        </w:rPr>
      </w:pPr>
    </w:p>
    <w:p w:rsidR="001C59B7" w:rsidRPr="003306B7" w:rsidRDefault="00FB48E2" w:rsidP="00FB48E2">
      <w:pPr>
        <w:pStyle w:val="Nagwek11"/>
        <w:tabs>
          <w:tab w:val="left" w:pos="703"/>
        </w:tabs>
        <w:spacing w:before="100"/>
        <w:ind w:left="360"/>
        <w:jc w:val="both"/>
        <w:rPr>
          <w:rFonts w:ascii="Times New Roman" w:hAnsi="Times New Roman" w:cs="Times New Roman"/>
        </w:rPr>
      </w:pPr>
      <w:bookmarkStart w:id="34" w:name="_Toc61870422"/>
      <w:r>
        <w:rPr>
          <w:rFonts w:ascii="Times New Roman" w:hAnsi="Times New Roman" w:cs="Times New Roman"/>
        </w:rPr>
        <w:t>XVIII.</w:t>
      </w:r>
      <w:r w:rsidR="00B73835">
        <w:rPr>
          <w:rFonts w:ascii="Times New Roman" w:hAnsi="Times New Roman" w:cs="Times New Roman"/>
        </w:rPr>
        <w:t xml:space="preserve"> </w:t>
      </w:r>
      <w:r w:rsidR="005928A3" w:rsidRPr="003306B7">
        <w:rPr>
          <w:rFonts w:ascii="Times New Roman" w:hAnsi="Times New Roman" w:cs="Times New Roman"/>
        </w:rPr>
        <w:t>Opis kryteriów oceny ofert, wraz z podaniem wag tych kryteriów i sposobu oceny</w:t>
      </w:r>
      <w:r w:rsidR="005928A3" w:rsidRPr="003306B7">
        <w:rPr>
          <w:rFonts w:ascii="Times New Roman" w:hAnsi="Times New Roman" w:cs="Times New Roman"/>
          <w:spacing w:val="-1"/>
        </w:rPr>
        <w:t xml:space="preserve"> </w:t>
      </w:r>
      <w:r w:rsidR="005928A3" w:rsidRPr="003306B7">
        <w:rPr>
          <w:rFonts w:ascii="Times New Roman" w:hAnsi="Times New Roman" w:cs="Times New Roman"/>
        </w:rPr>
        <w:t>ofert</w:t>
      </w:r>
      <w:bookmarkEnd w:id="34"/>
    </w:p>
    <w:p w:rsidR="004023FC" w:rsidRPr="004023FC" w:rsidRDefault="004023FC" w:rsidP="004023FC">
      <w:pPr>
        <w:jc w:val="both"/>
        <w:rPr>
          <w:rFonts w:ascii="Times New Roman" w:hAnsi="Times New Roman" w:cs="Times New Roman"/>
          <w:b/>
          <w:sz w:val="24"/>
          <w:szCs w:val="24"/>
        </w:rPr>
      </w:pPr>
      <w:r w:rsidRPr="004023FC">
        <w:rPr>
          <w:rFonts w:ascii="Times New Roman" w:hAnsi="Times New Roman" w:cs="Times New Roman"/>
          <w:b/>
          <w:sz w:val="24"/>
          <w:szCs w:val="24"/>
        </w:rPr>
        <w:t>1.</w:t>
      </w:r>
      <w:r w:rsidRPr="004023FC">
        <w:rPr>
          <w:rFonts w:ascii="Times New Roman" w:hAnsi="Times New Roman" w:cs="Times New Roman"/>
          <w:sz w:val="24"/>
          <w:szCs w:val="24"/>
        </w:rPr>
        <w:t xml:space="preserve"> Stosowanie matematycznych obliczeń przy ocenie ofert, stanowi podstawową zasadę oceny ofert: </w:t>
      </w:r>
    </w:p>
    <w:p w:rsidR="004023FC" w:rsidRPr="004023FC" w:rsidRDefault="004023FC" w:rsidP="004023FC">
      <w:pPr>
        <w:pStyle w:val="Tekstpodstawowywcity32"/>
        <w:jc w:val="both"/>
        <w:rPr>
          <w:rFonts w:cs="Times New Roman"/>
          <w:b/>
          <w:szCs w:val="24"/>
        </w:rPr>
      </w:pPr>
      <w:r w:rsidRPr="004023FC">
        <w:rPr>
          <w:rFonts w:cs="Times New Roman"/>
          <w:b/>
          <w:szCs w:val="24"/>
        </w:rPr>
        <w:t>1</w:t>
      </w:r>
      <w:r w:rsidRPr="004023FC">
        <w:rPr>
          <w:rFonts w:cs="Times New Roman"/>
          <w:szCs w:val="24"/>
        </w:rPr>
        <w:t xml:space="preserve">) oferty oceniane będą w odniesieniu do najkorzystniejszych warunków przedstawionych przez Wykonawców w zakresie każdego kryterium, </w:t>
      </w:r>
    </w:p>
    <w:p w:rsidR="004023FC" w:rsidRPr="004023FC" w:rsidRDefault="004023FC" w:rsidP="004023FC">
      <w:pPr>
        <w:ind w:left="709"/>
        <w:jc w:val="both"/>
        <w:rPr>
          <w:rFonts w:ascii="Times New Roman" w:hAnsi="Times New Roman" w:cs="Times New Roman"/>
          <w:b/>
          <w:sz w:val="24"/>
          <w:szCs w:val="24"/>
        </w:rPr>
      </w:pPr>
      <w:r w:rsidRPr="004023FC">
        <w:rPr>
          <w:rFonts w:ascii="Times New Roman" w:hAnsi="Times New Roman" w:cs="Times New Roman"/>
          <w:b/>
          <w:sz w:val="24"/>
          <w:szCs w:val="24"/>
        </w:rPr>
        <w:t>2</w:t>
      </w:r>
      <w:r w:rsidRPr="004023FC">
        <w:rPr>
          <w:rFonts w:ascii="Times New Roman" w:hAnsi="Times New Roman" w:cs="Times New Roman"/>
          <w:sz w:val="24"/>
          <w:szCs w:val="24"/>
        </w:rPr>
        <w:t>) za parametry najkorzystniejsze w danym kryterium oferta otrzyma maksymalną liczbę punktów ustaloną w poniższym opisie, a pozostałe będą oceniane odpowiednio do parametru najkorzystniejszego,</w:t>
      </w:r>
    </w:p>
    <w:p w:rsidR="004023FC" w:rsidRPr="004023FC" w:rsidRDefault="004023FC" w:rsidP="004023FC">
      <w:pPr>
        <w:ind w:left="709"/>
        <w:jc w:val="both"/>
        <w:rPr>
          <w:rFonts w:ascii="Times New Roman" w:hAnsi="Times New Roman" w:cs="Times New Roman"/>
          <w:b/>
          <w:sz w:val="24"/>
          <w:szCs w:val="24"/>
        </w:rPr>
      </w:pPr>
      <w:r w:rsidRPr="004023FC">
        <w:rPr>
          <w:rFonts w:ascii="Times New Roman" w:hAnsi="Times New Roman" w:cs="Times New Roman"/>
          <w:b/>
          <w:sz w:val="24"/>
          <w:szCs w:val="24"/>
        </w:rPr>
        <w:t>3</w:t>
      </w:r>
      <w:r w:rsidRPr="004023FC">
        <w:rPr>
          <w:rFonts w:ascii="Times New Roman" w:hAnsi="Times New Roman" w:cs="Times New Roman"/>
          <w:sz w:val="24"/>
          <w:szCs w:val="24"/>
        </w:rPr>
        <w:t xml:space="preserve">) wybór oferty dokonany zostanie na podstawie opisanych kryteriów i ustalonej punktacji: punktacja 0-100 (100% = 100 </w:t>
      </w:r>
      <w:proofErr w:type="spellStart"/>
      <w:r w:rsidRPr="004023FC">
        <w:rPr>
          <w:rFonts w:ascii="Times New Roman" w:hAnsi="Times New Roman" w:cs="Times New Roman"/>
          <w:sz w:val="24"/>
          <w:szCs w:val="24"/>
        </w:rPr>
        <w:t>pkt</w:t>
      </w:r>
      <w:proofErr w:type="spellEnd"/>
      <w:r w:rsidRPr="004023FC">
        <w:rPr>
          <w:rFonts w:ascii="Times New Roman" w:hAnsi="Times New Roman" w:cs="Times New Roman"/>
          <w:sz w:val="24"/>
          <w:szCs w:val="24"/>
        </w:rPr>
        <w:t>).</w:t>
      </w:r>
    </w:p>
    <w:p w:rsidR="004023FC" w:rsidRPr="004023FC" w:rsidRDefault="004023FC" w:rsidP="004023FC">
      <w:pPr>
        <w:pStyle w:val="Tekstpodstawowy33"/>
        <w:jc w:val="both"/>
        <w:rPr>
          <w:rFonts w:cs="Times New Roman"/>
          <w:b/>
          <w:szCs w:val="24"/>
        </w:rPr>
      </w:pPr>
      <w:r w:rsidRPr="004023FC">
        <w:rPr>
          <w:rFonts w:cs="Times New Roman"/>
          <w:b/>
          <w:szCs w:val="24"/>
        </w:rPr>
        <w:t>2.</w:t>
      </w:r>
      <w:r w:rsidRPr="004023FC">
        <w:rPr>
          <w:rFonts w:cs="Times New Roman"/>
          <w:szCs w:val="24"/>
        </w:rPr>
        <w:t xml:space="preserve"> 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4023FC" w:rsidRPr="004023FC" w:rsidRDefault="004023FC" w:rsidP="004023FC">
      <w:pPr>
        <w:pStyle w:val="Tekstpodstawowy33"/>
        <w:jc w:val="both"/>
        <w:rPr>
          <w:rFonts w:cs="Times New Roman"/>
          <w:szCs w:val="24"/>
        </w:rPr>
      </w:pPr>
      <w:r w:rsidRPr="004023FC">
        <w:rPr>
          <w:rFonts w:cs="Times New Roman"/>
          <w:b/>
          <w:szCs w:val="24"/>
        </w:rPr>
        <w:t>3.</w:t>
      </w:r>
      <w:r w:rsidRPr="004023FC">
        <w:rPr>
          <w:rFonts w:cs="Times New Roman"/>
          <w:szCs w:val="24"/>
        </w:rPr>
        <w:t xml:space="preserve"> Za najkorzystniejszą zostanie uznana oferta, która uzyska najwyższą liczbę punktów obliczonych w oparciu o ustalone kryteria oceny ofert i ich wagi:</w:t>
      </w:r>
    </w:p>
    <w:p w:rsidR="004023FC" w:rsidRPr="004023FC" w:rsidRDefault="004023FC" w:rsidP="004023FC">
      <w:pPr>
        <w:pStyle w:val="Tekstpodstawowy"/>
        <w:spacing w:line="276" w:lineRule="auto"/>
        <w:ind w:left="709" w:hanging="6"/>
        <w:jc w:val="both"/>
        <w:rPr>
          <w:rFonts w:ascii="Times New Roman" w:hAnsi="Times New Roman" w:cs="Times New Roman"/>
        </w:rPr>
      </w:pPr>
    </w:p>
    <w:p w:rsidR="004023FC" w:rsidRPr="004023FC" w:rsidRDefault="004023FC" w:rsidP="004023FC">
      <w:pPr>
        <w:pStyle w:val="Tekstpodstawowy"/>
        <w:spacing w:line="276" w:lineRule="auto"/>
        <w:ind w:left="993" w:hanging="290"/>
        <w:jc w:val="both"/>
        <w:rPr>
          <w:rFonts w:ascii="Times New Roman" w:hAnsi="Times New Roman" w:cs="Times New Roman"/>
          <w:b/>
        </w:rPr>
      </w:pPr>
      <w:r w:rsidRPr="004023FC">
        <w:rPr>
          <w:rFonts w:ascii="Times New Roman" w:hAnsi="Times New Roman" w:cs="Times New Roman"/>
        </w:rPr>
        <w:t xml:space="preserve">1) </w:t>
      </w:r>
      <w:r w:rsidRPr="004023FC">
        <w:rPr>
          <w:rFonts w:ascii="Times New Roman" w:hAnsi="Times New Roman" w:cs="Times New Roman"/>
          <w:b/>
        </w:rPr>
        <w:t>Cena brutto: 60% (60pkt);</w:t>
      </w:r>
    </w:p>
    <w:p w:rsidR="004023FC" w:rsidRPr="004023FC" w:rsidRDefault="004023FC" w:rsidP="004023FC">
      <w:pPr>
        <w:pStyle w:val="Tekstpodstawowy"/>
        <w:spacing w:line="276" w:lineRule="auto"/>
        <w:ind w:left="993" w:hanging="290"/>
        <w:jc w:val="both"/>
        <w:rPr>
          <w:rFonts w:ascii="Times New Roman" w:hAnsi="Times New Roman" w:cs="Times New Roman"/>
          <w:b/>
        </w:rPr>
      </w:pPr>
      <w:r w:rsidRPr="004023FC">
        <w:rPr>
          <w:rFonts w:ascii="Times New Roman" w:hAnsi="Times New Roman" w:cs="Times New Roman"/>
        </w:rPr>
        <w:t>2)</w:t>
      </w:r>
      <w:r w:rsidRPr="004023FC">
        <w:rPr>
          <w:rFonts w:ascii="Times New Roman" w:hAnsi="Times New Roman" w:cs="Times New Roman"/>
        </w:rPr>
        <w:tab/>
      </w:r>
      <w:r w:rsidRPr="004023FC">
        <w:rPr>
          <w:rFonts w:ascii="Times New Roman" w:hAnsi="Times New Roman" w:cs="Times New Roman"/>
          <w:b/>
        </w:rPr>
        <w:t xml:space="preserve">Możliwość śledzenia za pośrednictwem strony internetowej wykonawcy rejestrowanych przesyłek w obrocie krajowym i zagranicznym: 20% (20 </w:t>
      </w:r>
      <w:proofErr w:type="spellStart"/>
      <w:r w:rsidRPr="004023FC">
        <w:rPr>
          <w:rFonts w:ascii="Times New Roman" w:hAnsi="Times New Roman" w:cs="Times New Roman"/>
          <w:b/>
        </w:rPr>
        <w:t>pkt</w:t>
      </w:r>
      <w:proofErr w:type="spellEnd"/>
      <w:r w:rsidRPr="004023FC">
        <w:rPr>
          <w:rFonts w:ascii="Times New Roman" w:hAnsi="Times New Roman" w:cs="Times New Roman"/>
          <w:b/>
        </w:rPr>
        <w:t>);</w:t>
      </w:r>
    </w:p>
    <w:p w:rsidR="004023FC" w:rsidRPr="004023FC" w:rsidRDefault="004023FC" w:rsidP="004023FC">
      <w:pPr>
        <w:pStyle w:val="Tekstpodstawowy"/>
        <w:spacing w:line="276" w:lineRule="auto"/>
        <w:ind w:left="993" w:hanging="290"/>
        <w:jc w:val="both"/>
        <w:rPr>
          <w:rFonts w:ascii="Times New Roman" w:hAnsi="Times New Roman" w:cs="Times New Roman"/>
          <w:b/>
        </w:rPr>
      </w:pPr>
      <w:r w:rsidRPr="004023FC">
        <w:rPr>
          <w:rFonts w:ascii="Times New Roman" w:hAnsi="Times New Roman" w:cs="Times New Roman"/>
        </w:rPr>
        <w:t xml:space="preserve">3) </w:t>
      </w:r>
      <w:r w:rsidRPr="004023FC">
        <w:rPr>
          <w:rFonts w:ascii="Times New Roman" w:hAnsi="Times New Roman" w:cs="Times New Roman"/>
          <w:b/>
        </w:rPr>
        <w:t>Termin płatności faktury – 20% (20pkt)</w:t>
      </w:r>
    </w:p>
    <w:p w:rsidR="004023FC" w:rsidRPr="004023FC" w:rsidRDefault="004023FC" w:rsidP="004023FC">
      <w:pPr>
        <w:jc w:val="both"/>
        <w:rPr>
          <w:rFonts w:ascii="Times New Roman" w:hAnsi="Times New Roman" w:cs="Times New Roman"/>
          <w:sz w:val="24"/>
          <w:szCs w:val="24"/>
        </w:rPr>
      </w:pPr>
      <w:r w:rsidRPr="004023FC">
        <w:rPr>
          <w:rFonts w:ascii="Times New Roman" w:hAnsi="Times New Roman" w:cs="Times New Roman"/>
          <w:b/>
          <w:bCs/>
          <w:sz w:val="24"/>
          <w:szCs w:val="24"/>
        </w:rPr>
        <w:t xml:space="preserve">Łączna uzyskana liczba punktów (P) jest sumą punktów przyznanych w ramach </w:t>
      </w:r>
      <w:r w:rsidRPr="004023FC">
        <w:rPr>
          <w:rFonts w:ascii="Times New Roman" w:hAnsi="Times New Roman" w:cs="Times New Roman"/>
          <w:b/>
          <w:bCs/>
          <w:sz w:val="24"/>
          <w:szCs w:val="24"/>
        </w:rPr>
        <w:tab/>
        <w:t>każdego z podanych kryteriów wyboru oferty (maksymalnie 100 punktów) – Ceny (C), Możliwości śledzenia przesyłki (M)  i  Terminu płatności faktury (T) obliczona zostanie wg poniższego wzoru</w:t>
      </w:r>
      <w:r w:rsidRPr="004023FC">
        <w:rPr>
          <w:rFonts w:ascii="Times New Roman" w:hAnsi="Times New Roman" w:cs="Times New Roman"/>
          <w:bCs/>
          <w:sz w:val="24"/>
          <w:szCs w:val="24"/>
        </w:rPr>
        <w:t xml:space="preserve">: </w:t>
      </w:r>
    </w:p>
    <w:p w:rsidR="004023FC" w:rsidRPr="004023FC" w:rsidRDefault="004023FC" w:rsidP="004023FC">
      <w:pPr>
        <w:pStyle w:val="Akapitzlist"/>
        <w:ind w:left="1069"/>
        <w:jc w:val="center"/>
        <w:rPr>
          <w:rFonts w:ascii="Times New Roman" w:hAnsi="Times New Roman" w:cs="Times New Roman"/>
          <w:b/>
          <w:bCs/>
          <w:sz w:val="24"/>
          <w:szCs w:val="24"/>
        </w:rPr>
      </w:pPr>
      <w:r w:rsidRPr="004023FC">
        <w:rPr>
          <w:rFonts w:ascii="Times New Roman" w:hAnsi="Times New Roman" w:cs="Times New Roman"/>
          <w:b/>
          <w:bCs/>
          <w:sz w:val="24"/>
          <w:szCs w:val="24"/>
        </w:rPr>
        <w:t>P = C + M +T</w:t>
      </w:r>
    </w:p>
    <w:p w:rsidR="004023FC" w:rsidRPr="004023FC" w:rsidRDefault="004023FC" w:rsidP="004023FC">
      <w:pPr>
        <w:ind w:left="567" w:hanging="567"/>
        <w:jc w:val="both"/>
        <w:rPr>
          <w:rFonts w:ascii="Times New Roman" w:hAnsi="Times New Roman" w:cs="Times New Roman"/>
          <w:w w:val="90"/>
          <w:sz w:val="24"/>
          <w:szCs w:val="24"/>
        </w:rPr>
      </w:pPr>
      <w:r w:rsidRPr="004023FC">
        <w:rPr>
          <w:rFonts w:ascii="Times New Roman" w:hAnsi="Times New Roman" w:cs="Times New Roman"/>
          <w:w w:val="90"/>
          <w:sz w:val="24"/>
          <w:szCs w:val="24"/>
        </w:rPr>
        <w:t>Ocena ofert zostanie dokonana w następujący sposób:</w:t>
      </w:r>
    </w:p>
    <w:p w:rsidR="004023FC" w:rsidRPr="004023FC" w:rsidRDefault="004023FC" w:rsidP="004023FC">
      <w:pPr>
        <w:pStyle w:val="Tekstpodstawowy"/>
        <w:spacing w:line="276" w:lineRule="auto"/>
        <w:jc w:val="both"/>
        <w:rPr>
          <w:rFonts w:ascii="Times New Roman" w:hAnsi="Times New Roman" w:cs="Times New Roman"/>
          <w:b/>
          <w:u w:val="single"/>
        </w:rPr>
      </w:pPr>
      <w:r w:rsidRPr="004023FC">
        <w:rPr>
          <w:rFonts w:ascii="Times New Roman" w:hAnsi="Times New Roman" w:cs="Times New Roman"/>
          <w:b/>
          <w:u w:val="single"/>
        </w:rPr>
        <w:t>3.1) Opis kryterium „Cena” (cena ofertowa brutto) /C/</w:t>
      </w:r>
    </w:p>
    <w:p w:rsidR="004023FC" w:rsidRPr="004023FC" w:rsidRDefault="004023FC" w:rsidP="004023FC">
      <w:pPr>
        <w:pStyle w:val="Tekstpodstawowy"/>
        <w:spacing w:line="276" w:lineRule="auto"/>
        <w:ind w:left="709"/>
        <w:jc w:val="both"/>
        <w:rPr>
          <w:rFonts w:ascii="Times New Roman" w:hAnsi="Times New Roman" w:cs="Times New Roman"/>
        </w:rPr>
      </w:pPr>
      <w:r w:rsidRPr="004023FC">
        <w:rPr>
          <w:rFonts w:ascii="Times New Roman" w:hAnsi="Times New Roman" w:cs="Times New Roman"/>
        </w:rPr>
        <w:t>Kryterium „Cena” będzie rozpatrywane na podstawie ceny ofertowej brutto za wykonanie przedmiotu zamówienia, wpisanej przez Wykonawcę  w  Formularzu Oferty – Załączniku nr 1 do SIWZ.</w:t>
      </w:r>
    </w:p>
    <w:p w:rsidR="004023FC" w:rsidRPr="004023FC" w:rsidRDefault="004023FC" w:rsidP="004023FC">
      <w:pPr>
        <w:pStyle w:val="Tekstpodstawowy"/>
        <w:spacing w:line="276" w:lineRule="auto"/>
        <w:ind w:left="709"/>
        <w:jc w:val="both"/>
        <w:rPr>
          <w:rFonts w:ascii="Times New Roman" w:hAnsi="Times New Roman" w:cs="Times New Roman"/>
        </w:rPr>
      </w:pPr>
      <w:r w:rsidRPr="004023FC">
        <w:rPr>
          <w:rFonts w:ascii="Times New Roman" w:hAnsi="Times New Roman" w:cs="Times New Roman"/>
        </w:rPr>
        <w:t xml:space="preserve">W tym kryterium można uzyskać maksymalnie </w:t>
      </w:r>
      <w:r w:rsidRPr="004023FC">
        <w:rPr>
          <w:rFonts w:ascii="Times New Roman" w:hAnsi="Times New Roman" w:cs="Times New Roman"/>
          <w:b/>
        </w:rPr>
        <w:t>60 punktów</w:t>
      </w:r>
      <w:r w:rsidRPr="004023FC">
        <w:rPr>
          <w:rFonts w:ascii="Times New Roman" w:hAnsi="Times New Roman" w:cs="Times New Roman"/>
        </w:rPr>
        <w:t>. Przyznane punkty zostaną zaokrąglone do dwóch miejsc po przecinku. Liczba punktów w kryterium „Cena” zostanie obliczone wg następującego wzoru:</w:t>
      </w:r>
    </w:p>
    <w:p w:rsidR="004023FC" w:rsidRPr="004023FC" w:rsidRDefault="004023FC" w:rsidP="004023FC">
      <w:pPr>
        <w:pStyle w:val="Tekstpodstawowy"/>
        <w:spacing w:line="276" w:lineRule="auto"/>
        <w:ind w:left="709"/>
        <w:jc w:val="both"/>
        <w:rPr>
          <w:rFonts w:ascii="Times New Roman" w:hAnsi="Times New Roman" w:cs="Times New Roman"/>
        </w:rPr>
      </w:pPr>
    </w:p>
    <w:p w:rsidR="004023FC" w:rsidRPr="004023FC" w:rsidRDefault="004023FC" w:rsidP="004023FC">
      <w:pPr>
        <w:pStyle w:val="Tekstpodstawowy"/>
        <w:spacing w:line="276" w:lineRule="auto"/>
        <w:ind w:left="705" w:firstLine="15"/>
        <w:rPr>
          <w:rFonts w:ascii="Times New Roman" w:hAnsi="Times New Roman" w:cs="Times New Roman"/>
          <w:b/>
        </w:rPr>
      </w:pPr>
      <w:r w:rsidRPr="004023FC">
        <w:rPr>
          <w:rFonts w:ascii="Times New Roman" w:hAnsi="Times New Roman" w:cs="Times New Roman"/>
          <w:b/>
        </w:rPr>
        <w:t>C = (</w:t>
      </w:r>
      <w:proofErr w:type="spellStart"/>
      <w:r w:rsidRPr="004023FC">
        <w:rPr>
          <w:rFonts w:ascii="Times New Roman" w:hAnsi="Times New Roman" w:cs="Times New Roman"/>
          <w:b/>
        </w:rPr>
        <w:t>C</w:t>
      </w:r>
      <w:r w:rsidRPr="004023FC">
        <w:rPr>
          <w:rFonts w:ascii="Times New Roman" w:hAnsi="Times New Roman" w:cs="Times New Roman"/>
          <w:b/>
          <w:vertAlign w:val="subscript"/>
        </w:rPr>
        <w:t>n</w:t>
      </w:r>
      <w:proofErr w:type="spellEnd"/>
      <w:r w:rsidRPr="004023FC">
        <w:rPr>
          <w:rFonts w:ascii="Times New Roman" w:hAnsi="Times New Roman" w:cs="Times New Roman"/>
          <w:b/>
        </w:rPr>
        <w:t xml:space="preserve"> : C</w:t>
      </w:r>
      <w:r w:rsidRPr="004023FC">
        <w:rPr>
          <w:rFonts w:ascii="Times New Roman" w:hAnsi="Times New Roman" w:cs="Times New Roman"/>
          <w:b/>
          <w:vertAlign w:val="subscript"/>
        </w:rPr>
        <w:t>o</w:t>
      </w:r>
      <w:r w:rsidRPr="004023FC">
        <w:rPr>
          <w:rFonts w:ascii="Times New Roman" w:hAnsi="Times New Roman" w:cs="Times New Roman"/>
          <w:b/>
        </w:rPr>
        <w:t xml:space="preserve">) x 60 </w:t>
      </w:r>
      <w:proofErr w:type="spellStart"/>
      <w:r w:rsidRPr="004023FC">
        <w:rPr>
          <w:rFonts w:ascii="Times New Roman" w:hAnsi="Times New Roman" w:cs="Times New Roman"/>
          <w:b/>
        </w:rPr>
        <w:t>pkt</w:t>
      </w:r>
      <w:proofErr w:type="spellEnd"/>
    </w:p>
    <w:p w:rsidR="004023FC" w:rsidRPr="004023FC" w:rsidRDefault="004023FC" w:rsidP="004023FC">
      <w:pPr>
        <w:pStyle w:val="Tekstpodstawowy"/>
        <w:spacing w:line="276" w:lineRule="auto"/>
        <w:ind w:left="705" w:firstLine="15"/>
        <w:rPr>
          <w:rFonts w:ascii="Times New Roman" w:hAnsi="Times New Roman" w:cs="Times New Roman"/>
          <w:b/>
        </w:rPr>
      </w:pPr>
    </w:p>
    <w:p w:rsidR="004023FC" w:rsidRPr="004023FC" w:rsidRDefault="004023FC" w:rsidP="004023FC">
      <w:pPr>
        <w:pStyle w:val="Tekstpodstawowy"/>
        <w:spacing w:line="276" w:lineRule="auto"/>
        <w:ind w:left="705" w:firstLine="15"/>
        <w:rPr>
          <w:rFonts w:ascii="Times New Roman" w:hAnsi="Times New Roman" w:cs="Times New Roman"/>
        </w:rPr>
      </w:pPr>
      <w:r w:rsidRPr="004023FC">
        <w:rPr>
          <w:rFonts w:ascii="Times New Roman" w:hAnsi="Times New Roman" w:cs="Times New Roman"/>
        </w:rPr>
        <w:t>gdzie:</w:t>
      </w:r>
    </w:p>
    <w:p w:rsidR="004023FC" w:rsidRPr="004023FC" w:rsidRDefault="004023FC" w:rsidP="004023FC">
      <w:pPr>
        <w:pStyle w:val="Tekstpodstawowy"/>
        <w:spacing w:line="276" w:lineRule="auto"/>
        <w:ind w:left="705" w:firstLine="15"/>
        <w:rPr>
          <w:rFonts w:ascii="Times New Roman" w:hAnsi="Times New Roman" w:cs="Times New Roman"/>
          <w:i/>
        </w:rPr>
      </w:pPr>
      <w:proofErr w:type="spellStart"/>
      <w:r w:rsidRPr="004023FC">
        <w:rPr>
          <w:rFonts w:ascii="Times New Roman" w:hAnsi="Times New Roman" w:cs="Times New Roman"/>
          <w:b/>
          <w:i/>
        </w:rPr>
        <w:t>C</w:t>
      </w:r>
      <w:r w:rsidRPr="004023FC">
        <w:rPr>
          <w:rFonts w:ascii="Times New Roman" w:hAnsi="Times New Roman" w:cs="Times New Roman"/>
          <w:b/>
          <w:i/>
          <w:vertAlign w:val="subscript"/>
        </w:rPr>
        <w:t>n</w:t>
      </w:r>
      <w:proofErr w:type="spellEnd"/>
      <w:r w:rsidRPr="004023FC">
        <w:rPr>
          <w:rFonts w:ascii="Times New Roman" w:hAnsi="Times New Roman" w:cs="Times New Roman"/>
          <w:i/>
          <w:vertAlign w:val="subscript"/>
        </w:rPr>
        <w:t xml:space="preserve"> – </w:t>
      </w:r>
      <w:r w:rsidRPr="004023FC">
        <w:rPr>
          <w:rFonts w:ascii="Times New Roman" w:hAnsi="Times New Roman" w:cs="Times New Roman"/>
          <w:i/>
        </w:rPr>
        <w:t xml:space="preserve"> cena brutto oferty najtańszej</w:t>
      </w:r>
    </w:p>
    <w:p w:rsidR="004023FC" w:rsidRPr="004023FC" w:rsidRDefault="004023FC" w:rsidP="004023FC">
      <w:pPr>
        <w:pStyle w:val="Tekstpodstawowy"/>
        <w:spacing w:line="276" w:lineRule="auto"/>
        <w:ind w:left="705" w:firstLine="15"/>
        <w:jc w:val="both"/>
        <w:rPr>
          <w:rFonts w:ascii="Times New Roman" w:hAnsi="Times New Roman" w:cs="Times New Roman"/>
          <w:i/>
        </w:rPr>
      </w:pPr>
      <w:r w:rsidRPr="004023FC">
        <w:rPr>
          <w:rFonts w:ascii="Times New Roman" w:hAnsi="Times New Roman" w:cs="Times New Roman"/>
          <w:b/>
          <w:i/>
        </w:rPr>
        <w:t>C</w:t>
      </w:r>
      <w:r w:rsidRPr="004023FC">
        <w:rPr>
          <w:rFonts w:ascii="Times New Roman" w:hAnsi="Times New Roman" w:cs="Times New Roman"/>
          <w:b/>
          <w:i/>
          <w:vertAlign w:val="subscript"/>
        </w:rPr>
        <w:t>o</w:t>
      </w:r>
      <w:r w:rsidRPr="004023FC">
        <w:rPr>
          <w:rFonts w:ascii="Times New Roman" w:hAnsi="Times New Roman" w:cs="Times New Roman"/>
          <w:i/>
          <w:vertAlign w:val="subscript"/>
        </w:rPr>
        <w:t xml:space="preserve"> – </w:t>
      </w:r>
      <w:r w:rsidRPr="004023FC">
        <w:rPr>
          <w:rFonts w:ascii="Times New Roman" w:hAnsi="Times New Roman" w:cs="Times New Roman"/>
          <w:i/>
        </w:rPr>
        <w:t xml:space="preserve">cena  brutto oferty ocenianej </w:t>
      </w:r>
    </w:p>
    <w:p w:rsidR="004023FC" w:rsidRPr="004023FC" w:rsidRDefault="004023FC" w:rsidP="004023FC">
      <w:pPr>
        <w:tabs>
          <w:tab w:val="left" w:pos="720"/>
        </w:tabs>
        <w:ind w:left="284"/>
        <w:jc w:val="both"/>
        <w:rPr>
          <w:rFonts w:ascii="Times New Roman" w:hAnsi="Times New Roman" w:cs="Times New Roman"/>
          <w:snapToGrid w:val="0"/>
          <w:sz w:val="24"/>
          <w:szCs w:val="24"/>
        </w:rPr>
      </w:pPr>
      <w:r w:rsidRPr="004023FC">
        <w:rPr>
          <w:rFonts w:ascii="Times New Roman" w:hAnsi="Times New Roman" w:cs="Times New Roman"/>
          <w:snapToGrid w:val="0"/>
          <w:sz w:val="24"/>
          <w:szCs w:val="24"/>
        </w:rPr>
        <w:tab/>
      </w:r>
    </w:p>
    <w:p w:rsidR="004023FC" w:rsidRPr="004023FC" w:rsidRDefault="004023FC" w:rsidP="004023FC">
      <w:pPr>
        <w:tabs>
          <w:tab w:val="left" w:pos="720"/>
        </w:tabs>
        <w:ind w:left="284"/>
        <w:jc w:val="both"/>
        <w:rPr>
          <w:rFonts w:ascii="Times New Roman" w:hAnsi="Times New Roman" w:cs="Times New Roman"/>
          <w:snapToGrid w:val="0"/>
          <w:sz w:val="24"/>
          <w:szCs w:val="24"/>
        </w:rPr>
      </w:pPr>
      <w:r w:rsidRPr="004023FC">
        <w:rPr>
          <w:rFonts w:ascii="Times New Roman" w:hAnsi="Times New Roman" w:cs="Times New Roman"/>
          <w:snapToGrid w:val="0"/>
          <w:sz w:val="24"/>
          <w:szCs w:val="24"/>
        </w:rPr>
        <w:tab/>
        <w:t xml:space="preserve"> </w:t>
      </w:r>
    </w:p>
    <w:p w:rsidR="004023FC" w:rsidRPr="004023FC" w:rsidRDefault="004023FC" w:rsidP="004023FC">
      <w:pPr>
        <w:pStyle w:val="Tekstpodstawowy"/>
        <w:spacing w:line="276" w:lineRule="auto"/>
        <w:jc w:val="both"/>
        <w:rPr>
          <w:rFonts w:ascii="Times New Roman" w:hAnsi="Times New Roman" w:cs="Times New Roman"/>
          <w:b/>
          <w:u w:val="single"/>
        </w:rPr>
      </w:pPr>
      <w:r w:rsidRPr="004023FC">
        <w:rPr>
          <w:rFonts w:ascii="Times New Roman" w:hAnsi="Times New Roman" w:cs="Times New Roman"/>
          <w:b/>
          <w:u w:val="single"/>
        </w:rPr>
        <w:t xml:space="preserve">3.2) Możliwość śledzenia za pośrednictwem strony internetowej wykonawcy rejestrowanych przesyłek w obrocie krajowym i zagranicznym /M/ oraz możliwość </w:t>
      </w:r>
      <w:r w:rsidRPr="004023FC">
        <w:rPr>
          <w:rFonts w:ascii="Times New Roman" w:hAnsi="Times New Roman" w:cs="Times New Roman"/>
          <w:b/>
          <w:u w:val="single"/>
        </w:rPr>
        <w:lastRenderedPageBreak/>
        <w:t xml:space="preserve">śledzenia paczek </w:t>
      </w:r>
    </w:p>
    <w:p w:rsidR="004023FC" w:rsidRPr="004023FC" w:rsidRDefault="004023FC" w:rsidP="004023FC">
      <w:pPr>
        <w:pStyle w:val="Default"/>
        <w:spacing w:line="276" w:lineRule="auto"/>
        <w:ind w:left="720"/>
        <w:jc w:val="both"/>
        <w:rPr>
          <w:bCs/>
          <w:color w:val="auto"/>
        </w:rPr>
      </w:pPr>
      <w:r w:rsidRPr="004023FC">
        <w:rPr>
          <w:color w:val="auto"/>
        </w:rPr>
        <w:t>W ramach kryterium „Możliwość śledzenia… ” punkty zostaną przyznane w skali punktowej do 20</w:t>
      </w:r>
      <w:r w:rsidRPr="004023FC">
        <w:rPr>
          <w:bCs/>
          <w:color w:val="auto"/>
        </w:rPr>
        <w:t xml:space="preserve"> punktów. </w:t>
      </w:r>
    </w:p>
    <w:p w:rsidR="004023FC" w:rsidRPr="004023FC" w:rsidRDefault="004023FC" w:rsidP="004023FC">
      <w:pPr>
        <w:pStyle w:val="Default"/>
        <w:spacing w:line="276" w:lineRule="auto"/>
        <w:ind w:left="720"/>
        <w:jc w:val="both"/>
        <w:rPr>
          <w:color w:val="auto"/>
        </w:rPr>
      </w:pPr>
      <w:r w:rsidRPr="004023FC">
        <w:rPr>
          <w:bCs/>
          <w:color w:val="auto"/>
        </w:rPr>
        <w:t>Sposób przyznawania punktów w kryterium „Możliwość śledzenia … „</w:t>
      </w:r>
      <w:r w:rsidRPr="004023FC">
        <w:rPr>
          <w:color w:val="auto"/>
        </w:rPr>
        <w:t xml:space="preserve">: </w:t>
      </w:r>
    </w:p>
    <w:p w:rsidR="004023FC" w:rsidRPr="004023FC" w:rsidRDefault="004023FC" w:rsidP="004023FC">
      <w:pPr>
        <w:numPr>
          <w:ilvl w:val="0"/>
          <w:numId w:val="44"/>
        </w:numPr>
        <w:tabs>
          <w:tab w:val="left" w:pos="720"/>
        </w:tabs>
        <w:autoSpaceDE/>
        <w:autoSpaceDN/>
        <w:spacing w:line="276" w:lineRule="auto"/>
        <w:ind w:left="357" w:firstLine="0"/>
        <w:jc w:val="both"/>
        <w:rPr>
          <w:rFonts w:ascii="Times New Roman" w:hAnsi="Times New Roman" w:cs="Times New Roman"/>
          <w:snapToGrid w:val="0"/>
          <w:sz w:val="24"/>
          <w:szCs w:val="24"/>
        </w:rPr>
      </w:pPr>
      <w:proofErr w:type="spellStart"/>
      <w:r w:rsidRPr="004023FC">
        <w:rPr>
          <w:rFonts w:ascii="Times New Roman" w:hAnsi="Times New Roman" w:cs="Times New Roman"/>
          <w:b/>
          <w:snapToGrid w:val="0"/>
          <w:sz w:val="24"/>
          <w:szCs w:val="24"/>
        </w:rPr>
        <w:t>Podkryterium</w:t>
      </w:r>
      <w:proofErr w:type="spellEnd"/>
      <w:r w:rsidRPr="004023FC">
        <w:rPr>
          <w:rFonts w:ascii="Times New Roman" w:hAnsi="Times New Roman" w:cs="Times New Roman"/>
          <w:b/>
          <w:snapToGrid w:val="0"/>
          <w:sz w:val="24"/>
          <w:szCs w:val="24"/>
        </w:rPr>
        <w:t xml:space="preserve"> 1</w:t>
      </w:r>
      <w:r w:rsidRPr="004023FC">
        <w:rPr>
          <w:rFonts w:ascii="Times New Roman" w:hAnsi="Times New Roman" w:cs="Times New Roman"/>
          <w:snapToGrid w:val="0"/>
          <w:sz w:val="24"/>
          <w:szCs w:val="24"/>
        </w:rPr>
        <w:t xml:space="preserve"> - za oferowaną możliwość śledzenia rejestrowanych przesyłek </w:t>
      </w:r>
      <w:r w:rsidRPr="004023FC">
        <w:rPr>
          <w:rFonts w:ascii="Times New Roman" w:hAnsi="Times New Roman" w:cs="Times New Roman"/>
          <w:snapToGrid w:val="0"/>
          <w:sz w:val="24"/>
          <w:szCs w:val="24"/>
        </w:rPr>
        <w:tab/>
        <w:t xml:space="preserve">krajowych  oraz zagranicznych </w:t>
      </w:r>
      <w:r w:rsidRPr="004023FC">
        <w:rPr>
          <w:rFonts w:ascii="Times New Roman" w:hAnsi="Times New Roman" w:cs="Times New Roman"/>
          <w:b/>
          <w:snapToGrid w:val="0"/>
          <w:sz w:val="24"/>
          <w:szCs w:val="24"/>
        </w:rPr>
        <w:t xml:space="preserve"> </w:t>
      </w:r>
      <w:r w:rsidRPr="004023FC">
        <w:rPr>
          <w:rFonts w:ascii="Times New Roman" w:hAnsi="Times New Roman" w:cs="Times New Roman"/>
          <w:snapToGrid w:val="0"/>
          <w:sz w:val="24"/>
          <w:szCs w:val="24"/>
        </w:rPr>
        <w:t xml:space="preserve">– maksymalnie 10 </w:t>
      </w:r>
      <w:proofErr w:type="spellStart"/>
      <w:r w:rsidRPr="004023FC">
        <w:rPr>
          <w:rFonts w:ascii="Times New Roman" w:hAnsi="Times New Roman" w:cs="Times New Roman"/>
          <w:snapToGrid w:val="0"/>
          <w:sz w:val="24"/>
          <w:szCs w:val="24"/>
        </w:rPr>
        <w:t>pkt</w:t>
      </w:r>
      <w:proofErr w:type="spellEnd"/>
      <w:r w:rsidRPr="004023FC">
        <w:rPr>
          <w:rFonts w:ascii="Times New Roman" w:hAnsi="Times New Roman" w:cs="Times New Roman"/>
          <w:snapToGrid w:val="0"/>
          <w:sz w:val="24"/>
          <w:szCs w:val="24"/>
        </w:rPr>
        <w:t xml:space="preserve"> – M1</w:t>
      </w:r>
    </w:p>
    <w:p w:rsidR="004023FC" w:rsidRPr="004023FC" w:rsidRDefault="004023FC" w:rsidP="004023FC">
      <w:pPr>
        <w:ind w:left="720"/>
        <w:jc w:val="both"/>
        <w:rPr>
          <w:rFonts w:ascii="Times New Roman" w:hAnsi="Times New Roman" w:cs="Times New Roman"/>
          <w:snapToGrid w:val="0"/>
          <w:sz w:val="24"/>
          <w:szCs w:val="24"/>
        </w:rPr>
      </w:pPr>
      <w:proofErr w:type="spellStart"/>
      <w:r w:rsidRPr="004023FC">
        <w:rPr>
          <w:rFonts w:ascii="Times New Roman" w:hAnsi="Times New Roman" w:cs="Times New Roman"/>
          <w:b/>
          <w:snapToGrid w:val="0"/>
          <w:sz w:val="24"/>
          <w:szCs w:val="24"/>
        </w:rPr>
        <w:t>Podkryterium</w:t>
      </w:r>
      <w:proofErr w:type="spellEnd"/>
      <w:r w:rsidRPr="004023FC">
        <w:rPr>
          <w:rFonts w:ascii="Times New Roman" w:hAnsi="Times New Roman" w:cs="Times New Roman"/>
          <w:b/>
          <w:snapToGrid w:val="0"/>
          <w:sz w:val="24"/>
          <w:szCs w:val="24"/>
        </w:rPr>
        <w:t xml:space="preserve"> 2 -</w:t>
      </w:r>
      <w:r w:rsidRPr="004023FC">
        <w:rPr>
          <w:rFonts w:ascii="Times New Roman" w:hAnsi="Times New Roman" w:cs="Times New Roman"/>
          <w:snapToGrid w:val="0"/>
          <w:sz w:val="24"/>
          <w:szCs w:val="24"/>
        </w:rPr>
        <w:t xml:space="preserve"> za oferowaną możliwość śledzenia paczek – maksymalnie 10 </w:t>
      </w:r>
      <w:proofErr w:type="spellStart"/>
      <w:r w:rsidRPr="004023FC">
        <w:rPr>
          <w:rFonts w:ascii="Times New Roman" w:hAnsi="Times New Roman" w:cs="Times New Roman"/>
          <w:snapToGrid w:val="0"/>
          <w:sz w:val="24"/>
          <w:szCs w:val="24"/>
        </w:rPr>
        <w:t>pkt</w:t>
      </w:r>
      <w:proofErr w:type="spellEnd"/>
      <w:r w:rsidRPr="004023FC">
        <w:rPr>
          <w:rFonts w:ascii="Times New Roman" w:hAnsi="Times New Roman" w:cs="Times New Roman"/>
          <w:snapToGrid w:val="0"/>
          <w:sz w:val="24"/>
          <w:szCs w:val="24"/>
        </w:rPr>
        <w:t xml:space="preserve"> – M2.</w:t>
      </w:r>
    </w:p>
    <w:p w:rsidR="004023FC" w:rsidRPr="004023FC" w:rsidRDefault="004023FC" w:rsidP="004023FC">
      <w:pPr>
        <w:ind w:left="720"/>
        <w:jc w:val="both"/>
        <w:rPr>
          <w:rFonts w:ascii="Times New Roman" w:hAnsi="Times New Roman" w:cs="Times New Roman"/>
          <w:snapToGrid w:val="0"/>
          <w:sz w:val="24"/>
          <w:szCs w:val="24"/>
        </w:rPr>
      </w:pPr>
    </w:p>
    <w:p w:rsidR="004023FC" w:rsidRPr="004023FC" w:rsidRDefault="004023FC" w:rsidP="004023FC">
      <w:pPr>
        <w:tabs>
          <w:tab w:val="left" w:pos="720"/>
        </w:tabs>
        <w:spacing w:line="276" w:lineRule="auto"/>
        <w:jc w:val="both"/>
        <w:rPr>
          <w:rFonts w:ascii="Times New Roman" w:hAnsi="Times New Roman" w:cs="Times New Roman"/>
          <w:b/>
          <w:snapToGrid w:val="0"/>
          <w:sz w:val="24"/>
          <w:szCs w:val="24"/>
        </w:rPr>
      </w:pPr>
      <w:r w:rsidRPr="004023FC">
        <w:rPr>
          <w:rFonts w:ascii="Times New Roman" w:hAnsi="Times New Roman" w:cs="Times New Roman"/>
          <w:snapToGrid w:val="0"/>
          <w:sz w:val="24"/>
          <w:szCs w:val="24"/>
        </w:rPr>
        <w:t>zaoferowane przez Wykona</w:t>
      </w:r>
      <w:r w:rsidRPr="004023FC">
        <w:rPr>
          <w:rFonts w:ascii="Times New Roman" w:hAnsi="Times New Roman" w:cs="Times New Roman"/>
          <w:sz w:val="24"/>
          <w:szCs w:val="24"/>
        </w:rPr>
        <w:t xml:space="preserve">wcę opcje możliwości śledzenia dla każdego z </w:t>
      </w:r>
      <w:proofErr w:type="spellStart"/>
      <w:r w:rsidRPr="004023FC">
        <w:rPr>
          <w:rFonts w:ascii="Times New Roman" w:hAnsi="Times New Roman" w:cs="Times New Roman"/>
          <w:sz w:val="24"/>
          <w:szCs w:val="24"/>
        </w:rPr>
        <w:t>Podkryterium</w:t>
      </w:r>
      <w:proofErr w:type="spellEnd"/>
      <w:r w:rsidRPr="004023FC">
        <w:rPr>
          <w:rFonts w:ascii="Times New Roman" w:hAnsi="Times New Roman" w:cs="Times New Roman"/>
          <w:sz w:val="24"/>
          <w:szCs w:val="24"/>
        </w:rPr>
        <w:t xml:space="preserve"> zostaną zsumowane (M 1 +  M2) – dając w ten sposób punktację w kryterium „Możliwość śledzenia …” ostateczna ocena uzyskana przez daną Ofertę w Kryterium „Możliwość śledzenia…” </w:t>
      </w:r>
      <w:r w:rsidRPr="004023FC">
        <w:rPr>
          <w:rFonts w:ascii="Times New Roman" w:hAnsi="Times New Roman" w:cs="Times New Roman"/>
          <w:sz w:val="24"/>
          <w:szCs w:val="24"/>
        </w:rPr>
        <w:tab/>
        <w:t xml:space="preserve">zostanie obliczona wg poniższego wzoru </w:t>
      </w:r>
      <w:r w:rsidRPr="004023FC">
        <w:rPr>
          <w:rFonts w:ascii="Times New Roman" w:hAnsi="Times New Roman" w:cs="Times New Roman"/>
          <w:b/>
          <w:snapToGrid w:val="0"/>
          <w:sz w:val="24"/>
          <w:szCs w:val="24"/>
        </w:rPr>
        <w:t>:</w:t>
      </w:r>
    </w:p>
    <w:p w:rsidR="004023FC" w:rsidRPr="004023FC" w:rsidRDefault="004023FC" w:rsidP="004023FC">
      <w:pPr>
        <w:pStyle w:val="Default"/>
        <w:spacing w:line="276" w:lineRule="auto"/>
        <w:jc w:val="both"/>
        <w:rPr>
          <w:b/>
          <w:color w:val="auto"/>
        </w:rPr>
      </w:pPr>
      <w:r w:rsidRPr="004023FC">
        <w:rPr>
          <w:b/>
          <w:snapToGrid w:val="0"/>
          <w:color w:val="auto"/>
        </w:rPr>
        <w:t xml:space="preserve">M = </w:t>
      </w:r>
      <w:r w:rsidRPr="004023FC">
        <w:rPr>
          <w:b/>
          <w:snapToGrid w:val="0"/>
          <w:color w:val="auto"/>
        </w:rPr>
        <w:tab/>
        <w:t>(M o: M max) x 20</w:t>
      </w:r>
      <w:r w:rsidRPr="004023FC">
        <w:rPr>
          <w:b/>
          <w:color w:val="auto"/>
        </w:rPr>
        <w:t xml:space="preserve">pkt   </w:t>
      </w:r>
    </w:p>
    <w:p w:rsidR="004023FC" w:rsidRPr="004023FC" w:rsidRDefault="004023FC" w:rsidP="004023FC">
      <w:pPr>
        <w:ind w:left="567" w:hanging="567"/>
        <w:jc w:val="both"/>
        <w:rPr>
          <w:rFonts w:ascii="Times New Roman" w:hAnsi="Times New Roman" w:cs="Times New Roman"/>
          <w:w w:val="90"/>
          <w:sz w:val="24"/>
          <w:szCs w:val="24"/>
        </w:rPr>
      </w:pPr>
    </w:p>
    <w:p w:rsidR="004023FC" w:rsidRPr="004023FC" w:rsidRDefault="004023FC" w:rsidP="004023FC">
      <w:pPr>
        <w:ind w:left="567" w:hanging="567"/>
        <w:jc w:val="both"/>
        <w:rPr>
          <w:rFonts w:ascii="Times New Roman" w:hAnsi="Times New Roman" w:cs="Times New Roman"/>
          <w:sz w:val="24"/>
          <w:szCs w:val="24"/>
        </w:rPr>
      </w:pPr>
      <w:r w:rsidRPr="004023FC">
        <w:rPr>
          <w:rFonts w:ascii="Times New Roman" w:hAnsi="Times New Roman" w:cs="Times New Roman"/>
          <w:sz w:val="24"/>
          <w:szCs w:val="24"/>
        </w:rPr>
        <w:t xml:space="preserve">gdzie: </w:t>
      </w:r>
      <w:r w:rsidRPr="004023FC">
        <w:rPr>
          <w:rFonts w:ascii="Times New Roman" w:hAnsi="Times New Roman" w:cs="Times New Roman"/>
          <w:b/>
          <w:sz w:val="24"/>
          <w:szCs w:val="24"/>
        </w:rPr>
        <w:t>M o</w:t>
      </w:r>
      <w:r w:rsidRPr="004023FC">
        <w:rPr>
          <w:rFonts w:ascii="Times New Roman" w:hAnsi="Times New Roman" w:cs="Times New Roman"/>
          <w:sz w:val="24"/>
          <w:szCs w:val="24"/>
        </w:rPr>
        <w:t xml:space="preserve"> – punktacja przyznana ocenianej Ofercie w kryterium „Możliwość śledzenia …”</w:t>
      </w:r>
    </w:p>
    <w:p w:rsidR="004023FC" w:rsidRPr="004023FC" w:rsidRDefault="004023FC" w:rsidP="004023FC">
      <w:pPr>
        <w:ind w:left="709" w:hanging="709"/>
        <w:jc w:val="both"/>
        <w:rPr>
          <w:rFonts w:ascii="Times New Roman" w:hAnsi="Times New Roman" w:cs="Times New Roman"/>
          <w:sz w:val="24"/>
          <w:szCs w:val="24"/>
        </w:rPr>
      </w:pPr>
      <w:r w:rsidRPr="004023FC">
        <w:rPr>
          <w:rFonts w:ascii="Times New Roman" w:hAnsi="Times New Roman" w:cs="Times New Roman"/>
          <w:sz w:val="24"/>
          <w:szCs w:val="24"/>
        </w:rPr>
        <w:t xml:space="preserve">         </w:t>
      </w:r>
      <w:r w:rsidRPr="004023FC">
        <w:rPr>
          <w:rFonts w:ascii="Times New Roman" w:hAnsi="Times New Roman" w:cs="Times New Roman"/>
          <w:b/>
          <w:sz w:val="24"/>
          <w:szCs w:val="24"/>
        </w:rPr>
        <w:t xml:space="preserve">M max </w:t>
      </w:r>
      <w:r w:rsidRPr="004023FC">
        <w:rPr>
          <w:rFonts w:ascii="Times New Roman" w:hAnsi="Times New Roman" w:cs="Times New Roman"/>
          <w:sz w:val="24"/>
          <w:szCs w:val="24"/>
        </w:rPr>
        <w:t>- najwyższa punktacja z ocenianych Ofert max w kryterium „Możliwość śledzenia …”.</w:t>
      </w:r>
    </w:p>
    <w:p w:rsidR="004023FC" w:rsidRPr="004023FC" w:rsidRDefault="004023FC" w:rsidP="004023FC">
      <w:pPr>
        <w:pStyle w:val="Tekstpodstawowy33"/>
        <w:jc w:val="both"/>
        <w:rPr>
          <w:rFonts w:cs="Times New Roman"/>
          <w:szCs w:val="24"/>
        </w:rPr>
      </w:pPr>
      <w:r w:rsidRPr="004023FC">
        <w:rPr>
          <w:rFonts w:cs="Times New Roman"/>
          <w:szCs w:val="24"/>
        </w:rPr>
        <w:t xml:space="preserve"> </w:t>
      </w:r>
    </w:p>
    <w:p w:rsidR="004023FC" w:rsidRPr="004023FC" w:rsidRDefault="004023FC" w:rsidP="004023FC">
      <w:pPr>
        <w:adjustRightInd w:val="0"/>
        <w:rPr>
          <w:rFonts w:ascii="Times New Roman" w:hAnsi="Times New Roman" w:cs="Times New Roman"/>
          <w:b/>
          <w:bCs/>
          <w:sz w:val="24"/>
          <w:szCs w:val="24"/>
        </w:rPr>
      </w:pPr>
      <w:r w:rsidRPr="004023FC">
        <w:rPr>
          <w:rFonts w:ascii="Times New Roman" w:hAnsi="Times New Roman" w:cs="Times New Roman"/>
          <w:b/>
          <w:bCs/>
          <w:sz w:val="24"/>
          <w:szCs w:val="24"/>
        </w:rPr>
        <w:t>4.3) Termin płatności faktury 20% (20pkt).</w:t>
      </w:r>
    </w:p>
    <w:p w:rsidR="004023FC" w:rsidRPr="004023FC" w:rsidRDefault="004023FC" w:rsidP="004023FC">
      <w:pPr>
        <w:adjustRightInd w:val="0"/>
        <w:jc w:val="both"/>
        <w:rPr>
          <w:rFonts w:ascii="Times New Roman" w:hAnsi="Times New Roman" w:cs="Times New Roman"/>
          <w:sz w:val="24"/>
          <w:szCs w:val="24"/>
        </w:rPr>
      </w:pPr>
      <w:r w:rsidRPr="004023FC">
        <w:rPr>
          <w:rFonts w:ascii="Times New Roman" w:hAnsi="Times New Roman" w:cs="Times New Roman"/>
          <w:sz w:val="24"/>
          <w:szCs w:val="24"/>
        </w:rPr>
        <w:t>Maksymalna ilo</w:t>
      </w:r>
      <w:r w:rsidRPr="004023FC">
        <w:rPr>
          <w:rFonts w:ascii="Times New Roman" w:eastAsia="TimesNewRoman" w:hAnsi="Times New Roman" w:cs="Times New Roman"/>
          <w:sz w:val="24"/>
          <w:szCs w:val="24"/>
        </w:rPr>
        <w:t xml:space="preserve">ść </w:t>
      </w:r>
      <w:r w:rsidRPr="004023FC">
        <w:rPr>
          <w:rFonts w:ascii="Times New Roman" w:hAnsi="Times New Roman" w:cs="Times New Roman"/>
          <w:sz w:val="24"/>
          <w:szCs w:val="24"/>
        </w:rPr>
        <w:t>punktów mo</w:t>
      </w:r>
      <w:r w:rsidRPr="004023FC">
        <w:rPr>
          <w:rFonts w:ascii="Times New Roman" w:eastAsia="TimesNewRoman" w:hAnsi="Times New Roman" w:cs="Times New Roman"/>
          <w:sz w:val="24"/>
          <w:szCs w:val="24"/>
        </w:rPr>
        <w:t>ż</w:t>
      </w:r>
      <w:r w:rsidRPr="004023FC">
        <w:rPr>
          <w:rFonts w:ascii="Times New Roman" w:hAnsi="Times New Roman" w:cs="Times New Roman"/>
          <w:sz w:val="24"/>
          <w:szCs w:val="24"/>
        </w:rPr>
        <w:t>liwych do uzyskania z tytułu tego kryterium wynosi 20.</w:t>
      </w:r>
    </w:p>
    <w:p w:rsidR="004023FC" w:rsidRPr="004023FC" w:rsidRDefault="004023FC" w:rsidP="004023FC">
      <w:pPr>
        <w:pStyle w:val="Tekstpodstawowy33"/>
        <w:jc w:val="both"/>
        <w:rPr>
          <w:rFonts w:cs="Times New Roman"/>
          <w:szCs w:val="24"/>
          <w:lang w:eastAsia="pl-PL"/>
        </w:rPr>
      </w:pPr>
      <w:r w:rsidRPr="004023FC">
        <w:rPr>
          <w:rFonts w:cs="Times New Roman"/>
          <w:szCs w:val="24"/>
          <w:lang w:eastAsia="pl-PL"/>
        </w:rPr>
        <w:t>Ocena w zakresie trzeciego kryterium zostanie dokonana w nast</w:t>
      </w:r>
      <w:r w:rsidRPr="004023FC">
        <w:rPr>
          <w:rFonts w:eastAsia="TimesNewRoman" w:cs="Times New Roman"/>
          <w:szCs w:val="24"/>
          <w:lang w:eastAsia="pl-PL"/>
        </w:rPr>
        <w:t>ę</w:t>
      </w:r>
      <w:r w:rsidRPr="004023FC">
        <w:rPr>
          <w:rFonts w:cs="Times New Roman"/>
          <w:szCs w:val="24"/>
          <w:lang w:eastAsia="pl-PL"/>
        </w:rPr>
        <w:t>puj</w:t>
      </w:r>
      <w:r w:rsidRPr="004023FC">
        <w:rPr>
          <w:rFonts w:eastAsia="TimesNewRoman" w:cs="Times New Roman"/>
          <w:szCs w:val="24"/>
          <w:lang w:eastAsia="pl-PL"/>
        </w:rPr>
        <w:t>ą</w:t>
      </w:r>
      <w:r w:rsidRPr="004023FC">
        <w:rPr>
          <w:rFonts w:cs="Times New Roman"/>
          <w:szCs w:val="24"/>
          <w:lang w:eastAsia="pl-PL"/>
        </w:rPr>
        <w:t>cy sposób :</w:t>
      </w:r>
    </w:p>
    <w:p w:rsidR="004023FC" w:rsidRPr="004023FC" w:rsidRDefault="004023FC" w:rsidP="004023FC">
      <w:pPr>
        <w:adjustRightInd w:val="0"/>
        <w:jc w:val="both"/>
        <w:rPr>
          <w:rFonts w:ascii="Times New Roman" w:hAnsi="Times New Roman" w:cs="Times New Roman"/>
          <w:sz w:val="24"/>
          <w:szCs w:val="24"/>
        </w:rPr>
      </w:pPr>
      <w:r w:rsidRPr="004023FC">
        <w:rPr>
          <w:rFonts w:ascii="Times New Roman" w:hAnsi="Times New Roman" w:cs="Times New Roman"/>
          <w:b/>
          <w:bCs/>
          <w:sz w:val="24"/>
          <w:szCs w:val="24"/>
        </w:rPr>
        <w:t xml:space="preserve">20 </w:t>
      </w:r>
      <w:proofErr w:type="spellStart"/>
      <w:r w:rsidRPr="004023FC">
        <w:rPr>
          <w:rFonts w:ascii="Times New Roman" w:hAnsi="Times New Roman" w:cs="Times New Roman"/>
          <w:b/>
          <w:bCs/>
          <w:sz w:val="24"/>
          <w:szCs w:val="24"/>
        </w:rPr>
        <w:t>pkt</w:t>
      </w:r>
      <w:proofErr w:type="spellEnd"/>
      <w:r w:rsidRPr="004023FC">
        <w:rPr>
          <w:rFonts w:ascii="Times New Roman" w:hAnsi="Times New Roman" w:cs="Times New Roman"/>
          <w:b/>
          <w:bCs/>
          <w:sz w:val="24"/>
          <w:szCs w:val="24"/>
        </w:rPr>
        <w:t xml:space="preserve"> </w:t>
      </w:r>
      <w:r w:rsidRPr="004023FC">
        <w:rPr>
          <w:rFonts w:ascii="Times New Roman" w:hAnsi="Times New Roman" w:cs="Times New Roman"/>
          <w:sz w:val="24"/>
          <w:szCs w:val="24"/>
        </w:rPr>
        <w:t>otrzyma oferta, której wykonawca zadeklaruje termin 30 dniowej płatno</w:t>
      </w:r>
      <w:r w:rsidRPr="004023FC">
        <w:rPr>
          <w:rFonts w:ascii="Times New Roman" w:eastAsia="TimesNewRoman" w:hAnsi="Times New Roman" w:cs="Times New Roman"/>
          <w:sz w:val="24"/>
          <w:szCs w:val="24"/>
        </w:rPr>
        <w:t>ś</w:t>
      </w:r>
      <w:r w:rsidRPr="004023FC">
        <w:rPr>
          <w:rFonts w:ascii="Times New Roman" w:hAnsi="Times New Roman" w:cs="Times New Roman"/>
          <w:sz w:val="24"/>
          <w:szCs w:val="24"/>
        </w:rPr>
        <w:t>ci od daty prawidłowo wystawionej faktury;</w:t>
      </w:r>
    </w:p>
    <w:p w:rsidR="004023FC" w:rsidRPr="004023FC" w:rsidRDefault="00812507" w:rsidP="004023FC">
      <w:pPr>
        <w:adjustRightInd w:val="0"/>
        <w:jc w:val="both"/>
        <w:rPr>
          <w:rFonts w:ascii="Times New Roman" w:hAnsi="Times New Roman" w:cs="Times New Roman"/>
          <w:sz w:val="24"/>
          <w:szCs w:val="24"/>
        </w:rPr>
      </w:pPr>
      <w:r>
        <w:rPr>
          <w:rFonts w:ascii="Times New Roman" w:hAnsi="Times New Roman" w:cs="Times New Roman"/>
          <w:b/>
          <w:sz w:val="24"/>
          <w:szCs w:val="24"/>
        </w:rPr>
        <w:t>1</w:t>
      </w:r>
      <w:r w:rsidR="004023FC" w:rsidRPr="004023FC">
        <w:rPr>
          <w:rFonts w:ascii="Times New Roman" w:hAnsi="Times New Roman" w:cs="Times New Roman"/>
          <w:b/>
          <w:sz w:val="24"/>
          <w:szCs w:val="24"/>
        </w:rPr>
        <w:t xml:space="preserve">5 </w:t>
      </w:r>
      <w:proofErr w:type="spellStart"/>
      <w:r w:rsidR="004023FC" w:rsidRPr="004023FC">
        <w:rPr>
          <w:rFonts w:ascii="Times New Roman" w:hAnsi="Times New Roman" w:cs="Times New Roman"/>
          <w:b/>
          <w:sz w:val="24"/>
          <w:szCs w:val="24"/>
        </w:rPr>
        <w:t>pkt</w:t>
      </w:r>
      <w:proofErr w:type="spellEnd"/>
      <w:r w:rsidR="004023FC" w:rsidRPr="004023FC">
        <w:rPr>
          <w:rFonts w:ascii="Times New Roman" w:hAnsi="Times New Roman" w:cs="Times New Roman"/>
          <w:sz w:val="24"/>
          <w:szCs w:val="24"/>
        </w:rPr>
        <w:t xml:space="preserve"> - otrzyma oferta, której wykonawca zadeklaruje termin </w:t>
      </w:r>
      <w:r>
        <w:rPr>
          <w:rFonts w:ascii="Times New Roman" w:hAnsi="Times New Roman" w:cs="Times New Roman"/>
          <w:sz w:val="24"/>
          <w:szCs w:val="24"/>
        </w:rPr>
        <w:t>21</w:t>
      </w:r>
      <w:r w:rsidR="004023FC" w:rsidRPr="004023FC">
        <w:rPr>
          <w:rFonts w:ascii="Times New Roman" w:hAnsi="Times New Roman" w:cs="Times New Roman"/>
          <w:sz w:val="24"/>
          <w:szCs w:val="24"/>
        </w:rPr>
        <w:t xml:space="preserve"> dniowej płatno</w:t>
      </w:r>
      <w:r w:rsidR="004023FC" w:rsidRPr="004023FC">
        <w:rPr>
          <w:rFonts w:ascii="Times New Roman" w:eastAsia="TimesNewRoman" w:hAnsi="Times New Roman" w:cs="Times New Roman"/>
          <w:sz w:val="24"/>
          <w:szCs w:val="24"/>
        </w:rPr>
        <w:t>ś</w:t>
      </w:r>
      <w:r w:rsidR="004023FC" w:rsidRPr="004023FC">
        <w:rPr>
          <w:rFonts w:ascii="Times New Roman" w:hAnsi="Times New Roman" w:cs="Times New Roman"/>
          <w:sz w:val="24"/>
          <w:szCs w:val="24"/>
        </w:rPr>
        <w:t>ci od daty prawidłowo wystawionej faktury;</w:t>
      </w:r>
    </w:p>
    <w:p w:rsidR="004023FC" w:rsidRPr="004023FC" w:rsidRDefault="004023FC" w:rsidP="004023FC">
      <w:pPr>
        <w:adjustRightInd w:val="0"/>
        <w:jc w:val="both"/>
        <w:rPr>
          <w:rFonts w:ascii="Times New Roman" w:hAnsi="Times New Roman" w:cs="Times New Roman"/>
          <w:sz w:val="24"/>
          <w:szCs w:val="24"/>
        </w:rPr>
      </w:pPr>
      <w:r w:rsidRPr="004023FC">
        <w:rPr>
          <w:rFonts w:ascii="Times New Roman" w:hAnsi="Times New Roman" w:cs="Times New Roman"/>
          <w:b/>
          <w:bCs/>
          <w:sz w:val="24"/>
          <w:szCs w:val="24"/>
        </w:rPr>
        <w:t xml:space="preserve">0 </w:t>
      </w:r>
      <w:proofErr w:type="spellStart"/>
      <w:r w:rsidRPr="004023FC">
        <w:rPr>
          <w:rFonts w:ascii="Times New Roman" w:hAnsi="Times New Roman" w:cs="Times New Roman"/>
          <w:b/>
          <w:bCs/>
          <w:sz w:val="24"/>
          <w:szCs w:val="24"/>
        </w:rPr>
        <w:t>pkt</w:t>
      </w:r>
      <w:proofErr w:type="spellEnd"/>
      <w:r w:rsidRPr="004023FC">
        <w:rPr>
          <w:rFonts w:ascii="Times New Roman" w:hAnsi="Times New Roman" w:cs="Times New Roman"/>
          <w:b/>
          <w:bCs/>
          <w:sz w:val="24"/>
          <w:szCs w:val="24"/>
        </w:rPr>
        <w:t xml:space="preserve"> </w:t>
      </w:r>
      <w:r w:rsidRPr="004023FC">
        <w:rPr>
          <w:rFonts w:ascii="Times New Roman" w:hAnsi="Times New Roman" w:cs="Times New Roman"/>
          <w:sz w:val="24"/>
          <w:szCs w:val="24"/>
        </w:rPr>
        <w:t>otrzyma oferta, której wykonawca nie zadeklaruje żadnego z wyżej wymienionych terminów - 2</w:t>
      </w:r>
      <w:r w:rsidR="00812507">
        <w:rPr>
          <w:rFonts w:ascii="Times New Roman" w:hAnsi="Times New Roman" w:cs="Times New Roman"/>
          <w:sz w:val="24"/>
          <w:szCs w:val="24"/>
        </w:rPr>
        <w:t>1</w:t>
      </w:r>
      <w:r w:rsidRPr="004023FC">
        <w:rPr>
          <w:rFonts w:ascii="Times New Roman" w:hAnsi="Times New Roman" w:cs="Times New Roman"/>
          <w:sz w:val="24"/>
          <w:szCs w:val="24"/>
        </w:rPr>
        <w:t xml:space="preserve"> lub 30 dniowej płatno</w:t>
      </w:r>
      <w:r w:rsidRPr="004023FC">
        <w:rPr>
          <w:rFonts w:ascii="Times New Roman" w:eastAsia="TimesNewRoman" w:hAnsi="Times New Roman" w:cs="Times New Roman"/>
          <w:sz w:val="24"/>
          <w:szCs w:val="24"/>
        </w:rPr>
        <w:t>ś</w:t>
      </w:r>
      <w:r w:rsidRPr="004023FC">
        <w:rPr>
          <w:rFonts w:ascii="Times New Roman" w:hAnsi="Times New Roman" w:cs="Times New Roman"/>
          <w:sz w:val="24"/>
          <w:szCs w:val="24"/>
        </w:rPr>
        <w:t>ci od daty prawidłowo wystawionej faktury</w:t>
      </w:r>
    </w:p>
    <w:p w:rsidR="004023FC" w:rsidRPr="004023FC" w:rsidRDefault="004023FC" w:rsidP="004023FC">
      <w:pPr>
        <w:pStyle w:val="Tekstpodstawowy33"/>
        <w:jc w:val="both"/>
        <w:rPr>
          <w:rFonts w:cs="Times New Roman"/>
          <w:szCs w:val="24"/>
          <w:u w:val="single"/>
        </w:rPr>
      </w:pPr>
      <w:r w:rsidRPr="004023FC">
        <w:rPr>
          <w:rFonts w:cs="Times New Roman"/>
          <w:b/>
          <w:szCs w:val="24"/>
        </w:rPr>
        <w:t>UWAGA:</w:t>
      </w:r>
      <w:r w:rsidRPr="004023FC">
        <w:rPr>
          <w:rFonts w:cs="Times New Roman"/>
          <w:szCs w:val="24"/>
        </w:rPr>
        <w:t xml:space="preserve"> </w:t>
      </w:r>
      <w:r w:rsidRPr="004023FC">
        <w:rPr>
          <w:rFonts w:cs="Times New Roman"/>
          <w:b/>
          <w:szCs w:val="24"/>
          <w:u w:val="single"/>
        </w:rPr>
        <w:t>w sytuacji gdy Wykonawca nie zadeklaruje w formularzu oferto</w:t>
      </w:r>
      <w:r w:rsidR="00A036D7">
        <w:rPr>
          <w:rFonts w:cs="Times New Roman"/>
          <w:b/>
          <w:szCs w:val="24"/>
          <w:u w:val="single"/>
        </w:rPr>
        <w:t>wym ( wg wzoru z Zał. Nr 1 do S</w:t>
      </w:r>
      <w:r w:rsidRPr="004023FC">
        <w:rPr>
          <w:rFonts w:cs="Times New Roman"/>
          <w:b/>
          <w:szCs w:val="24"/>
          <w:u w:val="single"/>
        </w:rPr>
        <w:t>WZ)  żadnego z wymienionych terminów płatności faktury zostanie wpisany w przypadku  podpisania z tym Wykonawcą umowy - termin 30 dniowy płatności od daty prawidłowo wystawionej faktury</w:t>
      </w:r>
      <w:r w:rsidRPr="004023FC">
        <w:rPr>
          <w:rFonts w:cs="Times New Roman"/>
          <w:szCs w:val="24"/>
          <w:u w:val="single"/>
        </w:rPr>
        <w:t>.</w:t>
      </w:r>
      <w:r w:rsidRPr="004023FC">
        <w:rPr>
          <w:rFonts w:cs="Times New Roman"/>
          <w:szCs w:val="24"/>
        </w:rPr>
        <w:t xml:space="preserve">  </w:t>
      </w:r>
    </w:p>
    <w:p w:rsidR="004023FC" w:rsidRPr="004023FC" w:rsidRDefault="004023FC" w:rsidP="004023FC">
      <w:pPr>
        <w:pStyle w:val="Tekstpodstawowy34"/>
        <w:spacing w:after="0"/>
        <w:jc w:val="both"/>
        <w:rPr>
          <w:rFonts w:ascii="Times New Roman" w:hAnsi="Times New Roman" w:cs="Times New Roman"/>
          <w:b/>
          <w:sz w:val="24"/>
          <w:szCs w:val="24"/>
        </w:rPr>
      </w:pPr>
      <w:r w:rsidRPr="004023FC">
        <w:rPr>
          <w:rFonts w:ascii="Times New Roman" w:hAnsi="Times New Roman" w:cs="Times New Roman"/>
          <w:b/>
          <w:bCs/>
          <w:sz w:val="24"/>
          <w:szCs w:val="24"/>
        </w:rPr>
        <w:t>6.</w:t>
      </w:r>
      <w:r w:rsidRPr="004023FC">
        <w:rPr>
          <w:rFonts w:ascii="Times New Roman" w:hAnsi="Times New Roman" w:cs="Times New Roman"/>
          <w:bCs/>
          <w:sz w:val="24"/>
          <w:szCs w:val="24"/>
        </w:rPr>
        <w:t xml:space="preserve"> Oferta, która przedstawia najkorzystniejszy bilans (maksymalna liczba przyznanych punktów w oparciu o ustalone kryter</w:t>
      </w:r>
      <w:r w:rsidRPr="004023FC">
        <w:rPr>
          <w:rFonts w:ascii="Times New Roman" w:hAnsi="Times New Roman" w:cs="Times New Roman"/>
          <w:b/>
          <w:bCs/>
          <w:sz w:val="24"/>
          <w:szCs w:val="24"/>
        </w:rPr>
        <w:t>i</w:t>
      </w:r>
      <w:r w:rsidRPr="004023FC">
        <w:rPr>
          <w:rFonts w:ascii="Times New Roman" w:hAnsi="Times New Roman" w:cs="Times New Roman"/>
          <w:bCs/>
          <w:sz w:val="24"/>
          <w:szCs w:val="24"/>
        </w:rPr>
        <w:t>a), zostanie uznana za najkorzystniejszą, a pozostałe oferty będą sklasyfikowane zgodnie z liczbą uzyskanych punktów. Realizacja zamówienia zostanie powierzona Wykonawcy, którego oferta uzyska najwyższą liczbę punktów</w:t>
      </w:r>
      <w:r w:rsidRPr="004023FC">
        <w:rPr>
          <w:rFonts w:ascii="Times New Roman" w:hAnsi="Times New Roman" w:cs="Times New Roman"/>
          <w:sz w:val="24"/>
          <w:szCs w:val="24"/>
        </w:rPr>
        <w:t>.</w:t>
      </w:r>
    </w:p>
    <w:p w:rsidR="001C59B7" w:rsidRPr="003306B7" w:rsidRDefault="00FB48E2" w:rsidP="00FB48E2">
      <w:pPr>
        <w:pStyle w:val="Nagwek11"/>
        <w:tabs>
          <w:tab w:val="left" w:pos="871"/>
        </w:tabs>
        <w:spacing w:before="192" w:line="242" w:lineRule="auto"/>
        <w:ind w:left="360"/>
        <w:jc w:val="both"/>
        <w:rPr>
          <w:rFonts w:ascii="Times New Roman" w:hAnsi="Times New Roman" w:cs="Times New Roman"/>
        </w:rPr>
      </w:pPr>
      <w:bookmarkStart w:id="35" w:name="_Toc61870423"/>
      <w:r>
        <w:rPr>
          <w:rFonts w:ascii="Times New Roman" w:hAnsi="Times New Roman" w:cs="Times New Roman"/>
        </w:rPr>
        <w:t>XIX.</w:t>
      </w:r>
      <w:r w:rsidR="00E5081F">
        <w:rPr>
          <w:rFonts w:ascii="Times New Roman" w:hAnsi="Times New Roman" w:cs="Times New Roman"/>
        </w:rPr>
        <w:t xml:space="preserve"> </w:t>
      </w:r>
      <w:r w:rsidR="005928A3" w:rsidRPr="003306B7">
        <w:rPr>
          <w:rFonts w:ascii="Times New Roman" w:hAnsi="Times New Roman" w:cs="Times New Roman"/>
        </w:rPr>
        <w:t>Informacje o formalnościach, jakie muszą zostać dopełnione po wyborze oferty w celu zawarcia umowy w sprawie zamówienia</w:t>
      </w:r>
      <w:r w:rsidR="005928A3" w:rsidRPr="003306B7">
        <w:rPr>
          <w:rFonts w:ascii="Times New Roman" w:hAnsi="Times New Roman" w:cs="Times New Roman"/>
          <w:spacing w:val="-17"/>
        </w:rPr>
        <w:t xml:space="preserve"> </w:t>
      </w:r>
      <w:r w:rsidR="005928A3" w:rsidRPr="003306B7">
        <w:rPr>
          <w:rFonts w:ascii="Times New Roman" w:hAnsi="Times New Roman" w:cs="Times New Roman"/>
        </w:rPr>
        <w:t>publicznego</w:t>
      </w:r>
      <w:bookmarkEnd w:id="35"/>
    </w:p>
    <w:p w:rsidR="001C59B7" w:rsidRPr="003306B7" w:rsidRDefault="005928A3" w:rsidP="00201221">
      <w:pPr>
        <w:pStyle w:val="Akapitzlist"/>
        <w:numPr>
          <w:ilvl w:val="0"/>
          <w:numId w:val="5"/>
        </w:numPr>
        <w:tabs>
          <w:tab w:val="left" w:pos="495"/>
        </w:tabs>
        <w:spacing w:before="117"/>
        <w:rPr>
          <w:rFonts w:ascii="Times New Roman" w:hAnsi="Times New Roman" w:cs="Times New Roman"/>
          <w:sz w:val="24"/>
          <w:szCs w:val="24"/>
        </w:rPr>
      </w:pPr>
      <w:proofErr w:type="spellStart"/>
      <w:r w:rsidRPr="003306B7">
        <w:rPr>
          <w:rFonts w:ascii="Times New Roman" w:hAnsi="Times New Roman" w:cs="Times New Roman"/>
          <w:sz w:val="24"/>
          <w:szCs w:val="24"/>
        </w:rPr>
        <w:t>Zamawiający</w:t>
      </w:r>
      <w:proofErr w:type="spellEnd"/>
      <w:r w:rsidRPr="003306B7">
        <w:rPr>
          <w:rFonts w:ascii="Times New Roman" w:hAnsi="Times New Roman" w:cs="Times New Roman"/>
          <w:sz w:val="24"/>
          <w:szCs w:val="24"/>
        </w:rPr>
        <w:t xml:space="preserve"> zawiera </w:t>
      </w:r>
      <w:proofErr w:type="spellStart"/>
      <w:r w:rsidRPr="003306B7">
        <w:rPr>
          <w:rFonts w:ascii="Times New Roman" w:hAnsi="Times New Roman" w:cs="Times New Roman"/>
          <w:sz w:val="24"/>
          <w:szCs w:val="24"/>
        </w:rPr>
        <w:t>umowę</w:t>
      </w:r>
      <w:proofErr w:type="spellEnd"/>
      <w:r w:rsidRPr="003306B7">
        <w:rPr>
          <w:rFonts w:ascii="Times New Roman" w:hAnsi="Times New Roman" w:cs="Times New Roman"/>
          <w:sz w:val="24"/>
          <w:szCs w:val="24"/>
        </w:rPr>
        <w:t xml:space="preserve"> w sprawie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publicznego, z </w:t>
      </w:r>
      <w:proofErr w:type="spellStart"/>
      <w:r w:rsidRPr="003306B7">
        <w:rPr>
          <w:rFonts w:ascii="Times New Roman" w:hAnsi="Times New Roman" w:cs="Times New Roman"/>
          <w:sz w:val="24"/>
          <w:szCs w:val="24"/>
        </w:rPr>
        <w:t>uwzględnieniem</w:t>
      </w:r>
      <w:proofErr w:type="spellEnd"/>
      <w:r w:rsidRPr="003306B7">
        <w:rPr>
          <w:rFonts w:ascii="Times New Roman" w:hAnsi="Times New Roman" w:cs="Times New Roman"/>
          <w:sz w:val="24"/>
          <w:szCs w:val="24"/>
        </w:rPr>
        <w:t xml:space="preserve"> art. 577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z w:val="24"/>
          <w:szCs w:val="24"/>
        </w:rPr>
        <w:t xml:space="preserve">, w terminie nie </w:t>
      </w:r>
      <w:proofErr w:type="spellStart"/>
      <w:r w:rsidRPr="003306B7">
        <w:rPr>
          <w:rFonts w:ascii="Times New Roman" w:hAnsi="Times New Roman" w:cs="Times New Roman"/>
          <w:sz w:val="24"/>
          <w:szCs w:val="24"/>
        </w:rPr>
        <w:t>krótszym</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niż</w:t>
      </w:r>
      <w:proofErr w:type="spellEnd"/>
      <w:r w:rsidRPr="003306B7">
        <w:rPr>
          <w:rFonts w:ascii="Times New Roman" w:hAnsi="Times New Roman" w:cs="Times New Roman"/>
          <w:sz w:val="24"/>
          <w:szCs w:val="24"/>
        </w:rPr>
        <w:t xml:space="preserve"> 5</w:t>
      </w:r>
      <w:r w:rsidRPr="003306B7">
        <w:rPr>
          <w:rFonts w:ascii="Times New Roman" w:hAnsi="Times New Roman" w:cs="Times New Roman"/>
          <w:spacing w:val="-53"/>
          <w:sz w:val="24"/>
          <w:szCs w:val="24"/>
        </w:rPr>
        <w:t xml:space="preserve"> </w:t>
      </w:r>
      <w:r w:rsidRPr="003306B7">
        <w:rPr>
          <w:rFonts w:ascii="Times New Roman" w:hAnsi="Times New Roman" w:cs="Times New Roman"/>
          <w:sz w:val="24"/>
          <w:szCs w:val="24"/>
        </w:rPr>
        <w:t xml:space="preserve">dni od dnia przesłania </w:t>
      </w:r>
      <w:r w:rsidR="00912FDB" w:rsidRPr="003306B7">
        <w:rPr>
          <w:rFonts w:ascii="Times New Roman" w:hAnsi="Times New Roman" w:cs="Times New Roman"/>
          <w:sz w:val="24"/>
          <w:szCs w:val="24"/>
        </w:rPr>
        <w:t>zawiado</w:t>
      </w:r>
      <w:r w:rsidRPr="003306B7">
        <w:rPr>
          <w:rFonts w:ascii="Times New Roman" w:hAnsi="Times New Roman" w:cs="Times New Roman"/>
          <w:sz w:val="24"/>
          <w:szCs w:val="24"/>
        </w:rPr>
        <w:t>mienia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21"/>
          <w:sz w:val="24"/>
          <w:szCs w:val="24"/>
        </w:rPr>
        <w:t xml:space="preserve"> </w:t>
      </w:r>
      <w:r w:rsidRPr="003306B7">
        <w:rPr>
          <w:rFonts w:ascii="Times New Roman" w:hAnsi="Times New Roman" w:cs="Times New Roman"/>
          <w:sz w:val="24"/>
          <w:szCs w:val="24"/>
        </w:rPr>
        <w:t>wyborze</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najkorzystniejszej</w:t>
      </w:r>
      <w:r w:rsidRPr="003306B7">
        <w:rPr>
          <w:rFonts w:ascii="Times New Roman" w:hAnsi="Times New Roman" w:cs="Times New Roman"/>
          <w:spacing w:val="-19"/>
          <w:sz w:val="24"/>
          <w:szCs w:val="24"/>
        </w:rPr>
        <w:t xml:space="preserve"> </w:t>
      </w:r>
      <w:r w:rsidRPr="003306B7">
        <w:rPr>
          <w:rFonts w:ascii="Times New Roman" w:hAnsi="Times New Roman" w:cs="Times New Roman"/>
          <w:sz w:val="24"/>
          <w:szCs w:val="24"/>
        </w:rPr>
        <w:t>oferty,</w:t>
      </w:r>
      <w:r w:rsidRPr="003306B7">
        <w:rPr>
          <w:rFonts w:ascii="Times New Roman" w:hAnsi="Times New Roman" w:cs="Times New Roman"/>
          <w:spacing w:val="-20"/>
          <w:sz w:val="24"/>
          <w:szCs w:val="24"/>
        </w:rPr>
        <w:t xml:space="preserve">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pacing w:val="-22"/>
          <w:sz w:val="24"/>
          <w:szCs w:val="24"/>
        </w:rPr>
        <w:t xml:space="preserve"> </w:t>
      </w:r>
      <w:r w:rsidRPr="003306B7">
        <w:rPr>
          <w:rFonts w:ascii="Times New Roman" w:hAnsi="Times New Roman" w:cs="Times New Roman"/>
          <w:sz w:val="24"/>
          <w:szCs w:val="24"/>
        </w:rPr>
        <w:t>zawiadomienie</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to</w:t>
      </w:r>
      <w:r w:rsidRPr="003306B7">
        <w:rPr>
          <w:rFonts w:ascii="Times New Roman" w:hAnsi="Times New Roman" w:cs="Times New Roman"/>
          <w:spacing w:val="-22"/>
          <w:sz w:val="24"/>
          <w:szCs w:val="24"/>
        </w:rPr>
        <w:t xml:space="preserve"> </w:t>
      </w:r>
      <w:r w:rsidRPr="003306B7">
        <w:rPr>
          <w:rFonts w:ascii="Times New Roman" w:hAnsi="Times New Roman" w:cs="Times New Roman"/>
          <w:sz w:val="24"/>
          <w:szCs w:val="24"/>
        </w:rPr>
        <w:t>zostało</w:t>
      </w:r>
      <w:r w:rsidRPr="003306B7">
        <w:rPr>
          <w:rFonts w:ascii="Times New Roman" w:hAnsi="Times New Roman" w:cs="Times New Roman"/>
          <w:spacing w:val="-21"/>
          <w:sz w:val="24"/>
          <w:szCs w:val="24"/>
        </w:rPr>
        <w:t xml:space="preserve"> </w:t>
      </w:r>
      <w:r w:rsidRPr="003306B7">
        <w:rPr>
          <w:rFonts w:ascii="Times New Roman" w:hAnsi="Times New Roman" w:cs="Times New Roman"/>
          <w:sz w:val="24"/>
          <w:szCs w:val="24"/>
        </w:rPr>
        <w:t>przesłane</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przy</w:t>
      </w:r>
      <w:r w:rsidRPr="003306B7">
        <w:rPr>
          <w:rFonts w:ascii="Times New Roman" w:hAnsi="Times New Roman" w:cs="Times New Roman"/>
          <w:spacing w:val="-10"/>
          <w:sz w:val="24"/>
          <w:szCs w:val="24"/>
        </w:rPr>
        <w:t xml:space="preserve"> </w:t>
      </w:r>
      <w:proofErr w:type="spellStart"/>
      <w:r w:rsidRPr="003306B7">
        <w:rPr>
          <w:rFonts w:ascii="Times New Roman" w:hAnsi="Times New Roman" w:cs="Times New Roman"/>
          <w:sz w:val="24"/>
          <w:szCs w:val="24"/>
        </w:rPr>
        <w:t>użyciu</w:t>
      </w:r>
      <w:proofErr w:type="spellEnd"/>
      <w:r w:rsidRPr="003306B7">
        <w:rPr>
          <w:rFonts w:ascii="Times New Roman" w:hAnsi="Times New Roman" w:cs="Times New Roman"/>
          <w:spacing w:val="-4"/>
          <w:sz w:val="24"/>
          <w:szCs w:val="24"/>
        </w:rPr>
        <w:t xml:space="preserve"> </w:t>
      </w:r>
      <w:proofErr w:type="spellStart"/>
      <w:r w:rsidRPr="003306B7">
        <w:rPr>
          <w:rFonts w:ascii="Times New Roman" w:hAnsi="Times New Roman" w:cs="Times New Roman"/>
          <w:sz w:val="24"/>
          <w:szCs w:val="24"/>
        </w:rPr>
        <w:t>środków</w:t>
      </w:r>
      <w:proofErr w:type="spellEnd"/>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komunikacji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elektronicznej,</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albo</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10</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dni,</w:t>
      </w:r>
      <w:r w:rsidRPr="003306B7">
        <w:rPr>
          <w:rFonts w:ascii="Times New Roman" w:hAnsi="Times New Roman" w:cs="Times New Roman"/>
          <w:spacing w:val="-8"/>
          <w:sz w:val="24"/>
          <w:szCs w:val="24"/>
        </w:rPr>
        <w:t xml:space="preserve">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zostało przesłane w inny</w:t>
      </w:r>
      <w:r w:rsidRPr="003306B7">
        <w:rPr>
          <w:rFonts w:ascii="Times New Roman" w:hAnsi="Times New Roman" w:cs="Times New Roman"/>
          <w:spacing w:val="-2"/>
          <w:sz w:val="24"/>
          <w:szCs w:val="24"/>
        </w:rPr>
        <w:t xml:space="preserve"> </w:t>
      </w:r>
      <w:proofErr w:type="spellStart"/>
      <w:r w:rsidRPr="003306B7">
        <w:rPr>
          <w:rFonts w:ascii="Times New Roman" w:hAnsi="Times New Roman" w:cs="Times New Roman"/>
          <w:sz w:val="24"/>
          <w:szCs w:val="24"/>
        </w:rPr>
        <w:t>sposób</w:t>
      </w:r>
      <w:proofErr w:type="spellEnd"/>
      <w:r w:rsidRPr="003306B7">
        <w:rPr>
          <w:rFonts w:ascii="Times New Roman" w:hAnsi="Times New Roman" w:cs="Times New Roman"/>
          <w:sz w:val="24"/>
          <w:szCs w:val="24"/>
        </w:rPr>
        <w:t>.</w:t>
      </w:r>
    </w:p>
    <w:p w:rsidR="001C59B7" w:rsidRPr="003306B7" w:rsidRDefault="005928A3" w:rsidP="00201221">
      <w:pPr>
        <w:pStyle w:val="Akapitzlist"/>
        <w:numPr>
          <w:ilvl w:val="0"/>
          <w:numId w:val="5"/>
        </w:numPr>
        <w:tabs>
          <w:tab w:val="left" w:pos="495"/>
        </w:tabs>
        <w:spacing w:before="119"/>
        <w:rPr>
          <w:rFonts w:ascii="Times New Roman" w:hAnsi="Times New Roman" w:cs="Times New Roman"/>
          <w:sz w:val="24"/>
          <w:szCs w:val="24"/>
        </w:rPr>
      </w:pPr>
      <w:r w:rsidRPr="003306B7">
        <w:rPr>
          <w:rFonts w:ascii="Times New Roman" w:hAnsi="Times New Roman" w:cs="Times New Roman"/>
          <w:sz w:val="24"/>
          <w:szCs w:val="24"/>
        </w:rPr>
        <w:t>Zamawiaj</w:t>
      </w:r>
      <w:r w:rsidR="00E5081F">
        <w:rPr>
          <w:rFonts w:ascii="Times New Roman" w:hAnsi="Times New Roman" w:cs="Times New Roman"/>
          <w:sz w:val="24"/>
          <w:szCs w:val="24"/>
        </w:rPr>
        <w:t>ą</w:t>
      </w:r>
      <w:r w:rsidRPr="003306B7">
        <w:rPr>
          <w:rFonts w:ascii="Times New Roman" w:hAnsi="Times New Roman" w:cs="Times New Roman"/>
          <w:sz w:val="24"/>
          <w:szCs w:val="24"/>
        </w:rPr>
        <w:t xml:space="preserve">cy </w:t>
      </w:r>
      <w:proofErr w:type="spellStart"/>
      <w:r w:rsidRPr="003306B7">
        <w:rPr>
          <w:rFonts w:ascii="Times New Roman" w:hAnsi="Times New Roman" w:cs="Times New Roman"/>
          <w:sz w:val="24"/>
          <w:szCs w:val="24"/>
        </w:rPr>
        <w:t>może</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zawrzeć</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umowę</w:t>
      </w:r>
      <w:proofErr w:type="spellEnd"/>
      <w:r w:rsidRPr="003306B7">
        <w:rPr>
          <w:rFonts w:ascii="Times New Roman" w:hAnsi="Times New Roman" w:cs="Times New Roman"/>
          <w:sz w:val="24"/>
          <w:szCs w:val="24"/>
        </w:rPr>
        <w:t xml:space="preserve"> w sprawie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publicznego przed upływem terminu, o </w:t>
      </w:r>
      <w:proofErr w:type="spellStart"/>
      <w:r w:rsidRPr="003306B7">
        <w:rPr>
          <w:rFonts w:ascii="Times New Roman" w:hAnsi="Times New Roman" w:cs="Times New Roman"/>
          <w:sz w:val="24"/>
          <w:szCs w:val="24"/>
        </w:rPr>
        <w:t>którym</w:t>
      </w:r>
      <w:proofErr w:type="spellEnd"/>
      <w:r w:rsidRPr="003306B7">
        <w:rPr>
          <w:rFonts w:ascii="Times New Roman" w:hAnsi="Times New Roman" w:cs="Times New Roman"/>
          <w:sz w:val="24"/>
          <w:szCs w:val="24"/>
        </w:rPr>
        <w:t xml:space="preserve"> mowa w ust. 1,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z w:val="24"/>
          <w:szCs w:val="24"/>
        </w:rPr>
        <w:t xml:space="preserve"> w </w:t>
      </w:r>
      <w:proofErr w:type="spellStart"/>
      <w:r w:rsidRPr="003306B7">
        <w:rPr>
          <w:rFonts w:ascii="Times New Roman" w:hAnsi="Times New Roman" w:cs="Times New Roman"/>
          <w:sz w:val="24"/>
          <w:szCs w:val="24"/>
        </w:rPr>
        <w:t>postępowaniu</w:t>
      </w:r>
      <w:proofErr w:type="spellEnd"/>
      <w:r w:rsidRPr="003306B7">
        <w:rPr>
          <w:rFonts w:ascii="Times New Roman" w:hAnsi="Times New Roman" w:cs="Times New Roman"/>
          <w:sz w:val="24"/>
          <w:szCs w:val="24"/>
        </w:rPr>
        <w:t xml:space="preserve"> o udzielenie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złożono</w:t>
      </w:r>
      <w:proofErr w:type="spellEnd"/>
      <w:r w:rsidRPr="003306B7">
        <w:rPr>
          <w:rFonts w:ascii="Times New Roman" w:hAnsi="Times New Roman" w:cs="Times New Roman"/>
          <w:sz w:val="24"/>
          <w:szCs w:val="24"/>
        </w:rPr>
        <w:t xml:space="preserve"> tylko </w:t>
      </w:r>
      <w:proofErr w:type="spellStart"/>
      <w:r w:rsidRPr="003306B7">
        <w:rPr>
          <w:rFonts w:ascii="Times New Roman" w:hAnsi="Times New Roman" w:cs="Times New Roman"/>
          <w:sz w:val="24"/>
          <w:szCs w:val="24"/>
        </w:rPr>
        <w:t>jedną</w:t>
      </w:r>
      <w:proofErr w:type="spellEnd"/>
      <w:r w:rsidRPr="003306B7">
        <w:rPr>
          <w:rFonts w:ascii="Times New Roman" w:hAnsi="Times New Roman" w:cs="Times New Roman"/>
          <w:spacing w:val="2"/>
          <w:sz w:val="24"/>
          <w:szCs w:val="24"/>
        </w:rPr>
        <w:t xml:space="preserve"> </w:t>
      </w:r>
      <w:proofErr w:type="spellStart"/>
      <w:r w:rsidRPr="003306B7">
        <w:rPr>
          <w:rFonts w:ascii="Times New Roman" w:hAnsi="Times New Roman" w:cs="Times New Roman"/>
          <w:sz w:val="24"/>
          <w:szCs w:val="24"/>
        </w:rPr>
        <w:t>ofertę</w:t>
      </w:r>
      <w:proofErr w:type="spellEnd"/>
      <w:r w:rsidRPr="003306B7">
        <w:rPr>
          <w:rFonts w:ascii="Times New Roman" w:hAnsi="Times New Roman" w:cs="Times New Roman"/>
          <w:sz w:val="24"/>
          <w:szCs w:val="24"/>
        </w:rPr>
        <w:t>.</w:t>
      </w:r>
    </w:p>
    <w:p w:rsidR="001C59B7" w:rsidRPr="003306B7" w:rsidRDefault="005928A3" w:rsidP="00201221">
      <w:pPr>
        <w:pStyle w:val="Akapitzlist"/>
        <w:numPr>
          <w:ilvl w:val="0"/>
          <w:numId w:val="5"/>
        </w:numPr>
        <w:tabs>
          <w:tab w:val="left" w:pos="495"/>
        </w:tabs>
        <w:spacing w:before="122"/>
        <w:rPr>
          <w:rFonts w:ascii="Times New Roman" w:hAnsi="Times New Roman" w:cs="Times New Roman"/>
          <w:sz w:val="24"/>
          <w:szCs w:val="24"/>
        </w:rPr>
      </w:pPr>
      <w:r w:rsidRPr="003306B7">
        <w:rPr>
          <w:rFonts w:ascii="Times New Roman" w:hAnsi="Times New Roman" w:cs="Times New Roman"/>
          <w:sz w:val="24"/>
          <w:szCs w:val="24"/>
        </w:rPr>
        <w:t>Wykonawca, którego oferta została wybrana jako najkorzystniejsza, zostanie</w:t>
      </w:r>
      <w:r w:rsidRPr="003306B7">
        <w:rPr>
          <w:rFonts w:ascii="Times New Roman" w:hAnsi="Times New Roman" w:cs="Times New Roman"/>
          <w:spacing w:val="-47"/>
          <w:sz w:val="24"/>
          <w:szCs w:val="24"/>
        </w:rPr>
        <w:t xml:space="preserve"> </w:t>
      </w:r>
      <w:r w:rsidRPr="003306B7">
        <w:rPr>
          <w:rFonts w:ascii="Times New Roman" w:hAnsi="Times New Roman" w:cs="Times New Roman"/>
          <w:sz w:val="24"/>
          <w:szCs w:val="24"/>
        </w:rPr>
        <w:t>po- informowany przez Zamawiającego o miejscu i terminie podpisania</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umowy.</w:t>
      </w:r>
    </w:p>
    <w:p w:rsidR="001C59B7" w:rsidRPr="003306B7" w:rsidRDefault="005928A3" w:rsidP="00201221">
      <w:pPr>
        <w:pStyle w:val="Akapitzlist"/>
        <w:numPr>
          <w:ilvl w:val="0"/>
          <w:numId w:val="5"/>
        </w:numPr>
        <w:tabs>
          <w:tab w:val="left" w:pos="495"/>
        </w:tabs>
        <w:spacing w:before="119"/>
        <w:rPr>
          <w:rFonts w:ascii="Times New Roman" w:hAnsi="Times New Roman" w:cs="Times New Roman"/>
          <w:sz w:val="24"/>
          <w:szCs w:val="24"/>
        </w:rPr>
      </w:pPr>
      <w:r w:rsidRPr="003306B7">
        <w:rPr>
          <w:rFonts w:ascii="Times New Roman" w:hAnsi="Times New Roman" w:cs="Times New Roman"/>
          <w:sz w:val="24"/>
          <w:szCs w:val="24"/>
        </w:rPr>
        <w:lastRenderedPageBreak/>
        <w:t>Wykonawca, o którym mowa w ust. 1, ma obowiązek zawrzeć umowę w sprawie zamówienia na warunkach określonych w projektowanych postanowieniach umowy, które stanowią Załącznik Nr 1 do SWZ. Umowa zostanie uzupełniona o zapisy wynikające ze złożonej</w:t>
      </w:r>
      <w:r w:rsidRPr="003306B7">
        <w:rPr>
          <w:rFonts w:ascii="Times New Roman" w:hAnsi="Times New Roman" w:cs="Times New Roman"/>
          <w:spacing w:val="-1"/>
          <w:sz w:val="24"/>
          <w:szCs w:val="24"/>
        </w:rPr>
        <w:t xml:space="preserve"> </w:t>
      </w:r>
      <w:r w:rsidRPr="003306B7">
        <w:rPr>
          <w:rFonts w:ascii="Times New Roman" w:hAnsi="Times New Roman" w:cs="Times New Roman"/>
          <w:sz w:val="24"/>
          <w:szCs w:val="24"/>
        </w:rPr>
        <w:t>oferty.</w:t>
      </w:r>
    </w:p>
    <w:p w:rsidR="001C59B7" w:rsidRDefault="001C59B7" w:rsidP="003306B7">
      <w:pPr>
        <w:jc w:val="both"/>
        <w:rPr>
          <w:rFonts w:ascii="Times New Roman" w:hAnsi="Times New Roman" w:cs="Times New Roman"/>
          <w:sz w:val="24"/>
          <w:szCs w:val="24"/>
        </w:rPr>
      </w:pPr>
    </w:p>
    <w:p w:rsidR="001C59B7" w:rsidRDefault="005928A3" w:rsidP="00201221">
      <w:pPr>
        <w:pStyle w:val="Akapitzlist"/>
        <w:numPr>
          <w:ilvl w:val="0"/>
          <w:numId w:val="5"/>
        </w:numPr>
        <w:tabs>
          <w:tab w:val="left" w:pos="495"/>
        </w:tabs>
        <w:spacing w:before="76"/>
        <w:rPr>
          <w:rFonts w:ascii="Times New Roman" w:hAnsi="Times New Roman" w:cs="Times New Roman"/>
          <w:sz w:val="24"/>
          <w:szCs w:val="24"/>
        </w:rPr>
      </w:pPr>
      <w:r w:rsidRPr="003306B7">
        <w:rPr>
          <w:rFonts w:ascii="Times New Roman" w:hAnsi="Times New Roman" w:cs="Times New Roman"/>
          <w:sz w:val="24"/>
          <w:szCs w:val="24"/>
        </w:rPr>
        <w:t>Przed podpisaniem umowy Wykonawcy wspólnie ubiegający się o udzielenie za- mówienia (w przypadku wyboru ich oferty jako najkorzystniejszej) przedstawią Zamawiającemu umowę regulującą współpracę tych</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Wykonawców.</w:t>
      </w:r>
    </w:p>
    <w:p w:rsidR="00FB1300" w:rsidRPr="00FB1300" w:rsidRDefault="00FB1300" w:rsidP="00FB1300">
      <w:pPr>
        <w:pStyle w:val="Akapitzlist"/>
        <w:rPr>
          <w:rFonts w:ascii="Times New Roman" w:hAnsi="Times New Roman" w:cs="Times New Roman"/>
          <w:sz w:val="24"/>
          <w:szCs w:val="24"/>
        </w:rPr>
      </w:pPr>
    </w:p>
    <w:p w:rsidR="00FB1300" w:rsidRPr="00FB1300" w:rsidRDefault="00FB1300" w:rsidP="00FB1300">
      <w:pPr>
        <w:pStyle w:val="Akapitzlist"/>
        <w:numPr>
          <w:ilvl w:val="0"/>
          <w:numId w:val="5"/>
        </w:numPr>
        <w:tabs>
          <w:tab w:val="left" w:pos="495"/>
        </w:tabs>
        <w:spacing w:before="76"/>
        <w:rPr>
          <w:rFonts w:ascii="Times New Roman" w:hAnsi="Times New Roman" w:cs="Times New Roman"/>
          <w:sz w:val="24"/>
          <w:szCs w:val="24"/>
        </w:rPr>
      </w:pPr>
      <w:r w:rsidRPr="00FB1300">
        <w:rPr>
          <w:rFonts w:ascii="Times New Roman" w:hAnsi="Times New Roman" w:cs="Times New Roman"/>
          <w:sz w:val="24"/>
          <w:szCs w:val="24"/>
        </w:rPr>
        <w:t xml:space="preserve"> Wykonawcy mogą wspólnie ubiegać się o udzielenie zamówienia. W takim przypadku Wykonawcy ustanawiają pełnomocnika do reprezentowania ich w postępowaniu albo do reprezentowania i zawarcia umowy w sprawie zamówienia publicznego. Pełnomocnictwo w</w:t>
      </w:r>
      <w:r>
        <w:rPr>
          <w:rFonts w:ascii="Times New Roman" w:hAnsi="Times New Roman" w:cs="Times New Roman"/>
          <w:sz w:val="24"/>
          <w:szCs w:val="24"/>
        </w:rPr>
        <w:t xml:space="preserve">inno być załączone do oferty. </w:t>
      </w:r>
      <w:r w:rsidRPr="00FB1300">
        <w:rPr>
          <w:rFonts w:ascii="Times New Roman" w:hAnsi="Times New Roman" w:cs="Times New Roman"/>
          <w:sz w:val="24"/>
          <w:szCs w:val="24"/>
        </w:rPr>
        <w:t xml:space="preserve">W przypadku Wykonawców wspólnie ubiegających się o udzielenie zamówienia, oświadczenie, o którym mowa w Rozdziale VIII ust. 1 </w:t>
      </w:r>
      <w:proofErr w:type="spellStart"/>
      <w:r w:rsidRPr="00FB1300">
        <w:rPr>
          <w:rFonts w:ascii="Times New Roman" w:hAnsi="Times New Roman" w:cs="Times New Roman"/>
          <w:sz w:val="24"/>
          <w:szCs w:val="24"/>
        </w:rPr>
        <w:t>pkt</w:t>
      </w:r>
      <w:proofErr w:type="spellEnd"/>
      <w:r w:rsidRPr="00FB1300">
        <w:rPr>
          <w:rFonts w:ascii="Times New Roman" w:hAnsi="Times New Roman" w:cs="Times New Roman"/>
          <w:sz w:val="24"/>
          <w:szCs w:val="24"/>
        </w:rPr>
        <w:t xml:space="preserve"> 2) SWZ, składa każdy z Wykon</w:t>
      </w:r>
      <w:r>
        <w:rPr>
          <w:rFonts w:ascii="Times New Roman" w:hAnsi="Times New Roman" w:cs="Times New Roman"/>
          <w:sz w:val="24"/>
          <w:szCs w:val="24"/>
        </w:rPr>
        <w:t>awców.</w:t>
      </w:r>
      <w:r w:rsidRPr="00FB1300">
        <w:rPr>
          <w:rFonts w:ascii="Times New Roman" w:hAnsi="Times New Roman" w:cs="Times New Roman"/>
          <w:sz w:val="24"/>
          <w:szCs w:val="24"/>
        </w:rPr>
        <w:t xml:space="preserve"> Wykonawcy wspólnie ubiegający się o udzielenie zamówienia dołączają do oferty oświadczenie, z którego wynika, które usługi  wykonają poszczegól</w:t>
      </w:r>
      <w:r>
        <w:rPr>
          <w:rFonts w:ascii="Times New Roman" w:hAnsi="Times New Roman" w:cs="Times New Roman"/>
          <w:sz w:val="24"/>
          <w:szCs w:val="24"/>
        </w:rPr>
        <w:t xml:space="preserve">ni wykonawcy zgodnie z treścią </w:t>
      </w:r>
      <w:r w:rsidRPr="00FB1300">
        <w:rPr>
          <w:rFonts w:ascii="Times New Roman" w:hAnsi="Times New Roman" w:cs="Times New Roman"/>
          <w:b/>
          <w:sz w:val="24"/>
          <w:szCs w:val="24"/>
        </w:rPr>
        <w:t>Załącznika nr</w:t>
      </w:r>
      <w:r w:rsidRPr="00FB1300">
        <w:rPr>
          <w:rFonts w:ascii="Times New Roman" w:hAnsi="Times New Roman" w:cs="Times New Roman"/>
          <w:sz w:val="24"/>
          <w:szCs w:val="24"/>
        </w:rPr>
        <w:t xml:space="preserve"> </w:t>
      </w:r>
      <w:r w:rsidRPr="00FB1300">
        <w:rPr>
          <w:rFonts w:ascii="Times New Roman" w:hAnsi="Times New Roman" w:cs="Times New Roman"/>
          <w:b/>
          <w:sz w:val="24"/>
          <w:szCs w:val="24"/>
        </w:rPr>
        <w:t>8 do SWZ</w:t>
      </w:r>
      <w:r w:rsidRPr="00FB1300">
        <w:rPr>
          <w:rFonts w:ascii="Times New Roman" w:hAnsi="Times New Roman" w:cs="Times New Roman"/>
          <w:sz w:val="24"/>
          <w:szCs w:val="24"/>
        </w:rPr>
        <w:t>.</w:t>
      </w:r>
    </w:p>
    <w:p w:rsidR="00FB1300" w:rsidRDefault="00FB1300" w:rsidP="00FB1300">
      <w:pPr>
        <w:pStyle w:val="Akapitzlist"/>
        <w:numPr>
          <w:ilvl w:val="0"/>
          <w:numId w:val="5"/>
        </w:numPr>
        <w:tabs>
          <w:tab w:val="left" w:pos="495"/>
        </w:tabs>
        <w:spacing w:before="76"/>
        <w:rPr>
          <w:rFonts w:ascii="Times New Roman" w:hAnsi="Times New Roman" w:cs="Times New Roman"/>
          <w:sz w:val="24"/>
          <w:szCs w:val="24"/>
        </w:rPr>
      </w:pPr>
      <w:r w:rsidRPr="00FB1300">
        <w:rPr>
          <w:rFonts w:ascii="Times New Roman" w:hAnsi="Times New Roman" w:cs="Times New Roman"/>
          <w:sz w:val="24"/>
          <w:szCs w:val="24"/>
        </w:rPr>
        <w:t>Oświadczenia i dokumenty potwierdzające brak podstaw do wykluczenia z postępowania składa każdy z Wykonawców wspólnie</w:t>
      </w:r>
      <w:r>
        <w:rPr>
          <w:rFonts w:ascii="Times New Roman" w:hAnsi="Times New Roman" w:cs="Times New Roman"/>
          <w:sz w:val="24"/>
          <w:szCs w:val="24"/>
        </w:rPr>
        <w:t xml:space="preserve"> ubiegających się o zamówienie.</w:t>
      </w:r>
    </w:p>
    <w:p w:rsidR="001C59B7" w:rsidRPr="003306B7" w:rsidRDefault="005928A3" w:rsidP="00201221">
      <w:pPr>
        <w:pStyle w:val="Akapitzlist"/>
        <w:numPr>
          <w:ilvl w:val="0"/>
          <w:numId w:val="5"/>
        </w:numPr>
        <w:tabs>
          <w:tab w:val="left" w:pos="495"/>
        </w:tabs>
        <w:spacing w:before="121"/>
        <w:rPr>
          <w:rFonts w:ascii="Times New Roman" w:hAnsi="Times New Roman" w:cs="Times New Roman"/>
          <w:sz w:val="24"/>
          <w:szCs w:val="24"/>
        </w:rPr>
      </w:pPr>
      <w:proofErr w:type="spellStart"/>
      <w:r w:rsidRPr="00FB1300">
        <w:rPr>
          <w:rFonts w:ascii="Times New Roman" w:hAnsi="Times New Roman" w:cs="Times New Roman"/>
          <w:sz w:val="24"/>
          <w:szCs w:val="24"/>
        </w:rPr>
        <w:t>Jeżel</w:t>
      </w:r>
      <w:r w:rsidRPr="00FB1300">
        <w:rPr>
          <w:rFonts w:ascii="Times New Roman" w:hAnsi="Times New Roman" w:cs="Times New Roman"/>
          <w:spacing w:val="-17"/>
          <w:sz w:val="24"/>
          <w:szCs w:val="24"/>
        </w:rPr>
        <w:t>i</w:t>
      </w:r>
      <w:proofErr w:type="spellEnd"/>
      <w:r w:rsidRPr="00FB1300">
        <w:rPr>
          <w:rFonts w:ascii="Times New Roman" w:hAnsi="Times New Roman" w:cs="Times New Roman"/>
          <w:spacing w:val="-17"/>
          <w:sz w:val="24"/>
          <w:szCs w:val="24"/>
        </w:rPr>
        <w:t xml:space="preserve"> </w:t>
      </w:r>
      <w:r w:rsidRPr="00FB1300">
        <w:rPr>
          <w:rFonts w:ascii="Times New Roman" w:hAnsi="Times New Roman" w:cs="Times New Roman"/>
          <w:sz w:val="24"/>
          <w:szCs w:val="24"/>
        </w:rPr>
        <w:t>Wykonawca</w:t>
      </w:r>
      <w:r w:rsidRPr="00FB1300">
        <w:rPr>
          <w:rFonts w:ascii="Times New Roman" w:hAnsi="Times New Roman" w:cs="Times New Roman"/>
          <w:spacing w:val="-16"/>
          <w:sz w:val="24"/>
          <w:szCs w:val="24"/>
        </w:rPr>
        <w:t xml:space="preserve">, </w:t>
      </w:r>
      <w:proofErr w:type="spellStart"/>
      <w:r w:rsidRPr="00FB1300">
        <w:rPr>
          <w:rFonts w:ascii="Times New Roman" w:hAnsi="Times New Roman" w:cs="Times New Roman"/>
          <w:sz w:val="24"/>
          <w:szCs w:val="24"/>
        </w:rPr>
        <w:t>któreg</w:t>
      </w:r>
      <w:r w:rsidRPr="00FB1300">
        <w:rPr>
          <w:rFonts w:ascii="Times New Roman" w:hAnsi="Times New Roman" w:cs="Times New Roman"/>
          <w:spacing w:val="-17"/>
          <w:sz w:val="24"/>
          <w:szCs w:val="24"/>
        </w:rPr>
        <w:t>o</w:t>
      </w:r>
      <w:proofErr w:type="spellEnd"/>
      <w:r w:rsidRPr="00FB1300">
        <w:rPr>
          <w:rFonts w:ascii="Times New Roman" w:hAnsi="Times New Roman" w:cs="Times New Roman"/>
          <w:spacing w:val="-17"/>
          <w:sz w:val="24"/>
          <w:szCs w:val="24"/>
        </w:rPr>
        <w:t xml:space="preserve"> </w:t>
      </w:r>
      <w:r w:rsidRPr="00FB1300">
        <w:rPr>
          <w:rFonts w:ascii="Times New Roman" w:hAnsi="Times New Roman" w:cs="Times New Roman"/>
          <w:sz w:val="24"/>
          <w:szCs w:val="24"/>
        </w:rPr>
        <w:t>ofert</w:t>
      </w:r>
      <w:r w:rsidRPr="00FB1300">
        <w:rPr>
          <w:rFonts w:ascii="Times New Roman" w:hAnsi="Times New Roman" w:cs="Times New Roman"/>
          <w:spacing w:val="-20"/>
          <w:sz w:val="24"/>
          <w:szCs w:val="24"/>
        </w:rPr>
        <w:t xml:space="preserve">a </w:t>
      </w:r>
      <w:r w:rsidRPr="00FB1300">
        <w:rPr>
          <w:rFonts w:ascii="Times New Roman" w:hAnsi="Times New Roman" w:cs="Times New Roman"/>
          <w:sz w:val="24"/>
          <w:szCs w:val="24"/>
        </w:rPr>
        <w:t>został</w:t>
      </w:r>
      <w:r w:rsidRPr="00FB1300">
        <w:rPr>
          <w:rFonts w:ascii="Times New Roman" w:hAnsi="Times New Roman" w:cs="Times New Roman"/>
          <w:spacing w:val="-17"/>
          <w:sz w:val="24"/>
          <w:szCs w:val="24"/>
        </w:rPr>
        <w:t xml:space="preserve">a </w:t>
      </w:r>
      <w:r w:rsidRPr="00FB1300">
        <w:rPr>
          <w:rFonts w:ascii="Times New Roman" w:hAnsi="Times New Roman" w:cs="Times New Roman"/>
          <w:sz w:val="24"/>
          <w:szCs w:val="24"/>
        </w:rPr>
        <w:t>wybran</w:t>
      </w:r>
      <w:r w:rsidRPr="00FB1300">
        <w:rPr>
          <w:rFonts w:ascii="Times New Roman" w:hAnsi="Times New Roman" w:cs="Times New Roman"/>
          <w:spacing w:val="-16"/>
          <w:sz w:val="24"/>
          <w:szCs w:val="24"/>
        </w:rPr>
        <w:t xml:space="preserve">a </w:t>
      </w:r>
      <w:r w:rsidRPr="00FB1300">
        <w:rPr>
          <w:rFonts w:ascii="Times New Roman" w:hAnsi="Times New Roman" w:cs="Times New Roman"/>
          <w:sz w:val="24"/>
          <w:szCs w:val="24"/>
        </w:rPr>
        <w:t>jak</w:t>
      </w:r>
      <w:r w:rsidRPr="00FB1300">
        <w:rPr>
          <w:rFonts w:ascii="Times New Roman" w:hAnsi="Times New Roman" w:cs="Times New Roman"/>
          <w:spacing w:val="-17"/>
          <w:sz w:val="24"/>
          <w:szCs w:val="24"/>
        </w:rPr>
        <w:t xml:space="preserve">o </w:t>
      </w:r>
      <w:r w:rsidRPr="00FB1300">
        <w:rPr>
          <w:rFonts w:ascii="Times New Roman" w:hAnsi="Times New Roman" w:cs="Times New Roman"/>
          <w:sz w:val="24"/>
          <w:szCs w:val="24"/>
        </w:rPr>
        <w:t>najkorzystniejsza</w:t>
      </w:r>
      <w:r w:rsidRPr="00FB1300">
        <w:rPr>
          <w:rFonts w:ascii="Times New Roman" w:hAnsi="Times New Roman" w:cs="Times New Roman"/>
          <w:spacing w:val="-18"/>
          <w:sz w:val="24"/>
          <w:szCs w:val="24"/>
        </w:rPr>
        <w:t xml:space="preserve">, </w:t>
      </w:r>
      <w:r w:rsidRPr="00FB1300">
        <w:rPr>
          <w:rFonts w:ascii="Times New Roman" w:hAnsi="Times New Roman" w:cs="Times New Roman"/>
          <w:sz w:val="24"/>
          <w:szCs w:val="24"/>
        </w:rPr>
        <w:t xml:space="preserve">uchyla </w:t>
      </w:r>
      <w:proofErr w:type="spellStart"/>
      <w:r w:rsidRPr="00FB1300">
        <w:rPr>
          <w:rFonts w:ascii="Times New Roman" w:hAnsi="Times New Roman" w:cs="Times New Roman"/>
          <w:sz w:val="24"/>
          <w:szCs w:val="24"/>
        </w:rPr>
        <w:t>się</w:t>
      </w:r>
      <w:proofErr w:type="spellEnd"/>
      <w:r w:rsidRPr="00FB1300">
        <w:rPr>
          <w:rFonts w:ascii="Times New Roman" w:hAnsi="Times New Roman" w:cs="Times New Roman"/>
          <w:sz w:val="24"/>
          <w:szCs w:val="24"/>
        </w:rPr>
        <w:t xml:space="preserve"> od zawarcia umowy w sprawie </w:t>
      </w:r>
      <w:proofErr w:type="spellStart"/>
      <w:r w:rsidRPr="00FB1300">
        <w:rPr>
          <w:rFonts w:ascii="Times New Roman" w:hAnsi="Times New Roman" w:cs="Times New Roman"/>
          <w:sz w:val="24"/>
          <w:szCs w:val="24"/>
        </w:rPr>
        <w:t>zamówienia</w:t>
      </w:r>
      <w:proofErr w:type="spellEnd"/>
      <w:r w:rsidRPr="00FB1300">
        <w:rPr>
          <w:rFonts w:ascii="Times New Roman" w:hAnsi="Times New Roman" w:cs="Times New Roman"/>
          <w:sz w:val="24"/>
          <w:szCs w:val="24"/>
        </w:rPr>
        <w:t xml:space="preserve"> publicznego </w:t>
      </w:r>
      <w:proofErr w:type="spellStart"/>
      <w:r w:rsidRPr="00FB1300">
        <w:rPr>
          <w:rFonts w:ascii="Times New Roman" w:hAnsi="Times New Roman" w:cs="Times New Roman"/>
          <w:sz w:val="24"/>
          <w:szCs w:val="24"/>
        </w:rPr>
        <w:t>Zamawiajacy</w:t>
      </w:r>
      <w:proofErr w:type="spellEnd"/>
      <w:r w:rsidRPr="00FB1300">
        <w:rPr>
          <w:rFonts w:ascii="Times New Roman" w:hAnsi="Times New Roman" w:cs="Times New Roman"/>
          <w:sz w:val="24"/>
          <w:szCs w:val="24"/>
        </w:rPr>
        <w:t xml:space="preserve"> </w:t>
      </w:r>
      <w:proofErr w:type="spellStart"/>
      <w:r w:rsidRPr="00FB1300">
        <w:rPr>
          <w:rFonts w:ascii="Times New Roman" w:hAnsi="Times New Roman" w:cs="Times New Roman"/>
          <w:sz w:val="24"/>
          <w:szCs w:val="24"/>
        </w:rPr>
        <w:t>może</w:t>
      </w:r>
      <w:proofErr w:type="spellEnd"/>
      <w:r w:rsidRPr="00FB1300">
        <w:rPr>
          <w:rFonts w:ascii="Times New Roman" w:hAnsi="Times New Roman" w:cs="Times New Roman"/>
          <w:sz w:val="24"/>
          <w:szCs w:val="24"/>
        </w:rPr>
        <w:t xml:space="preserve"> </w:t>
      </w:r>
      <w:proofErr w:type="spellStart"/>
      <w:r w:rsidRPr="00FB1300">
        <w:rPr>
          <w:rFonts w:ascii="Times New Roman" w:hAnsi="Times New Roman" w:cs="Times New Roman"/>
          <w:sz w:val="24"/>
          <w:szCs w:val="24"/>
        </w:rPr>
        <w:t>dokonać</w:t>
      </w:r>
      <w:proofErr w:type="spellEnd"/>
      <w:r w:rsidRPr="00FB1300">
        <w:rPr>
          <w:rFonts w:ascii="Times New Roman" w:hAnsi="Times New Roman" w:cs="Times New Roman"/>
          <w:sz w:val="24"/>
          <w:szCs w:val="24"/>
        </w:rPr>
        <w:t xml:space="preserve"> ponownego badania i oceny ofert </w:t>
      </w:r>
      <w:proofErr w:type="spellStart"/>
      <w:r w:rsidRPr="00FB1300">
        <w:rPr>
          <w:rFonts w:ascii="Times New Roman" w:hAnsi="Times New Roman" w:cs="Times New Roman"/>
          <w:sz w:val="24"/>
          <w:szCs w:val="24"/>
        </w:rPr>
        <w:t>spośród</w:t>
      </w:r>
      <w:proofErr w:type="spellEnd"/>
      <w:r w:rsidRPr="00FB1300">
        <w:rPr>
          <w:rFonts w:ascii="Times New Roman" w:hAnsi="Times New Roman" w:cs="Times New Roman"/>
          <w:sz w:val="24"/>
          <w:szCs w:val="24"/>
        </w:rPr>
        <w:t xml:space="preserve"> ofert pozostałych w </w:t>
      </w:r>
      <w:proofErr w:type="spellStart"/>
      <w:r w:rsidRPr="00FB1300">
        <w:rPr>
          <w:rFonts w:ascii="Times New Roman" w:hAnsi="Times New Roman" w:cs="Times New Roman"/>
          <w:sz w:val="24"/>
          <w:szCs w:val="24"/>
        </w:rPr>
        <w:t>postępowaniu</w:t>
      </w:r>
      <w:proofErr w:type="spellEnd"/>
      <w:r w:rsidRPr="00FB1300">
        <w:rPr>
          <w:rFonts w:ascii="Times New Roman" w:hAnsi="Times New Roman" w:cs="Times New Roman"/>
          <w:sz w:val="24"/>
          <w:szCs w:val="24"/>
        </w:rPr>
        <w:t xml:space="preserve"> </w:t>
      </w:r>
      <w:proofErr w:type="spellStart"/>
      <w:r w:rsidRPr="00FB1300">
        <w:rPr>
          <w:rFonts w:ascii="Times New Roman" w:hAnsi="Times New Roman" w:cs="Times New Roman"/>
          <w:sz w:val="24"/>
          <w:szCs w:val="24"/>
        </w:rPr>
        <w:t>Wykonawców</w:t>
      </w:r>
      <w:proofErr w:type="spellEnd"/>
      <w:r w:rsidRPr="00FB1300">
        <w:rPr>
          <w:rFonts w:ascii="Times New Roman" w:hAnsi="Times New Roman" w:cs="Times New Roman"/>
          <w:sz w:val="24"/>
          <w:szCs w:val="24"/>
        </w:rPr>
        <w:t xml:space="preserve"> albo </w:t>
      </w:r>
      <w:proofErr w:type="spellStart"/>
      <w:r w:rsidRPr="00FB1300">
        <w:rPr>
          <w:rFonts w:ascii="Times New Roman" w:hAnsi="Times New Roman" w:cs="Times New Roman"/>
          <w:sz w:val="24"/>
          <w:szCs w:val="24"/>
        </w:rPr>
        <w:t>unieważnic</w:t>
      </w:r>
      <w:r w:rsidRPr="00FB1300">
        <w:rPr>
          <w:rFonts w:ascii="Times New Roman" w:hAnsi="Times New Roman" w:cs="Times New Roman"/>
          <w:spacing w:val="3"/>
          <w:sz w:val="24"/>
          <w:szCs w:val="24"/>
        </w:rPr>
        <w:t>́</w:t>
      </w:r>
      <w:proofErr w:type="spellEnd"/>
      <w:r w:rsidRPr="00FB1300">
        <w:rPr>
          <w:rFonts w:ascii="Times New Roman" w:hAnsi="Times New Roman" w:cs="Times New Roman"/>
          <w:spacing w:val="3"/>
          <w:sz w:val="24"/>
          <w:szCs w:val="24"/>
        </w:rPr>
        <w:t xml:space="preserve"> </w:t>
      </w:r>
      <w:proofErr w:type="spellStart"/>
      <w:r w:rsidRPr="00FB1300">
        <w:rPr>
          <w:rFonts w:ascii="Times New Roman" w:hAnsi="Times New Roman" w:cs="Times New Roman"/>
          <w:sz w:val="24"/>
          <w:szCs w:val="24"/>
        </w:rPr>
        <w:t>postępowanie</w:t>
      </w:r>
      <w:proofErr w:type="spellEnd"/>
      <w:r w:rsidRPr="00FB1300">
        <w:rPr>
          <w:rFonts w:ascii="Times New Roman" w:hAnsi="Times New Roman" w:cs="Times New Roman"/>
          <w:sz w:val="24"/>
          <w:szCs w:val="24"/>
        </w:rPr>
        <w:t>.</w:t>
      </w:r>
    </w:p>
    <w:p w:rsidR="001C59B7" w:rsidRPr="003306B7" w:rsidRDefault="001C59B7" w:rsidP="003306B7">
      <w:pPr>
        <w:pStyle w:val="Tekstpodstawowy"/>
        <w:jc w:val="both"/>
        <w:rPr>
          <w:rFonts w:ascii="Times New Roman" w:hAnsi="Times New Roman" w:cs="Times New Roman"/>
        </w:rPr>
      </w:pPr>
    </w:p>
    <w:p w:rsidR="001C59B7" w:rsidRDefault="00FB48E2" w:rsidP="00FB48E2">
      <w:pPr>
        <w:pStyle w:val="Nagwek11"/>
        <w:spacing w:before="192"/>
        <w:ind w:left="0" w:firstLine="142"/>
        <w:jc w:val="both"/>
        <w:rPr>
          <w:rFonts w:ascii="Times New Roman" w:hAnsi="Times New Roman" w:cs="Times New Roman"/>
        </w:rPr>
      </w:pPr>
      <w:r>
        <w:rPr>
          <w:rFonts w:ascii="Times New Roman" w:hAnsi="Times New Roman" w:cs="Times New Roman"/>
        </w:rPr>
        <w:t xml:space="preserve">XX. </w:t>
      </w:r>
      <w:bookmarkStart w:id="36" w:name="_Toc61870424"/>
      <w:r w:rsidR="005928A3" w:rsidRPr="003306B7">
        <w:rPr>
          <w:rFonts w:ascii="Times New Roman" w:hAnsi="Times New Roman" w:cs="Times New Roman"/>
        </w:rPr>
        <w:t>Pouczenie o środkach ochrony prawnej przysługujących</w:t>
      </w:r>
      <w:r w:rsidR="005928A3" w:rsidRPr="003306B7">
        <w:rPr>
          <w:rFonts w:ascii="Times New Roman" w:hAnsi="Times New Roman" w:cs="Times New Roman"/>
          <w:spacing w:val="-8"/>
        </w:rPr>
        <w:t xml:space="preserve"> </w:t>
      </w:r>
      <w:r w:rsidR="005928A3" w:rsidRPr="003306B7">
        <w:rPr>
          <w:rFonts w:ascii="Times New Roman" w:hAnsi="Times New Roman" w:cs="Times New Roman"/>
        </w:rPr>
        <w:t>Wykonawcy</w:t>
      </w:r>
      <w:bookmarkEnd w:id="36"/>
      <w:r>
        <w:rPr>
          <w:rFonts w:ascii="Times New Roman" w:hAnsi="Times New Roman" w:cs="Times New Roman"/>
        </w:rPr>
        <w:t>.</w:t>
      </w:r>
    </w:p>
    <w:p w:rsidR="001C59B7" w:rsidRPr="003306B7" w:rsidRDefault="005928A3" w:rsidP="00A93AAD">
      <w:pPr>
        <w:pStyle w:val="Akapitzlist"/>
        <w:numPr>
          <w:ilvl w:val="0"/>
          <w:numId w:val="4"/>
        </w:numPr>
        <w:tabs>
          <w:tab w:val="left" w:pos="564"/>
        </w:tabs>
        <w:spacing w:before="0"/>
        <w:rPr>
          <w:rFonts w:ascii="Times New Roman" w:hAnsi="Times New Roman" w:cs="Times New Roman"/>
          <w:sz w:val="24"/>
          <w:szCs w:val="24"/>
        </w:rPr>
      </w:pPr>
      <w:r w:rsidRPr="003306B7">
        <w:rPr>
          <w:rFonts w:ascii="Times New Roman" w:hAnsi="Times New Roman" w:cs="Times New Roman"/>
          <w:sz w:val="24"/>
          <w:szCs w:val="24"/>
        </w:rPr>
        <w:t xml:space="preserve">Środki ochrony prawnej </w:t>
      </w:r>
      <w:proofErr w:type="spellStart"/>
      <w:r w:rsidRPr="003306B7">
        <w:rPr>
          <w:rFonts w:ascii="Times New Roman" w:hAnsi="Times New Roman" w:cs="Times New Roman"/>
          <w:sz w:val="24"/>
          <w:szCs w:val="24"/>
        </w:rPr>
        <w:t>przysługują</w:t>
      </w:r>
      <w:proofErr w:type="spellEnd"/>
      <w:r w:rsidRPr="003306B7">
        <w:rPr>
          <w:rFonts w:ascii="Times New Roman" w:hAnsi="Times New Roman" w:cs="Times New Roman"/>
          <w:sz w:val="24"/>
          <w:szCs w:val="24"/>
        </w:rPr>
        <w:t xml:space="preserve"> Wykonawcy,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z w:val="24"/>
          <w:szCs w:val="24"/>
        </w:rPr>
        <w:t xml:space="preserve"> ma lub miał interes w uzyskaniu</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zamówienia</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oraz</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poniósł</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lub</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może</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ponieść</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szkodę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wyniku</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naruszenia przez Zamawiającego przepisów</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pzp.</w:t>
      </w:r>
    </w:p>
    <w:p w:rsidR="001C59B7" w:rsidRPr="003306B7" w:rsidRDefault="005928A3" w:rsidP="00A93AAD">
      <w:pPr>
        <w:pStyle w:val="Akapitzlist"/>
        <w:numPr>
          <w:ilvl w:val="0"/>
          <w:numId w:val="4"/>
        </w:numPr>
        <w:tabs>
          <w:tab w:val="left" w:pos="562"/>
        </w:tabs>
        <w:spacing w:before="0"/>
        <w:ind w:left="561" w:hanging="359"/>
        <w:rPr>
          <w:rFonts w:ascii="Times New Roman" w:hAnsi="Times New Roman" w:cs="Times New Roman"/>
          <w:sz w:val="24"/>
          <w:szCs w:val="24"/>
        </w:rPr>
      </w:pPr>
      <w:r w:rsidRPr="003306B7">
        <w:rPr>
          <w:rFonts w:ascii="Times New Roman" w:hAnsi="Times New Roman" w:cs="Times New Roman"/>
          <w:sz w:val="24"/>
          <w:szCs w:val="24"/>
        </w:rPr>
        <w:t>Odwołanie przysługuje</w:t>
      </w:r>
      <w:r w:rsidRPr="003306B7">
        <w:rPr>
          <w:rFonts w:ascii="Times New Roman" w:hAnsi="Times New Roman" w:cs="Times New Roman"/>
          <w:spacing w:val="-1"/>
          <w:sz w:val="24"/>
          <w:szCs w:val="24"/>
        </w:rPr>
        <w:t xml:space="preserve"> </w:t>
      </w:r>
      <w:r w:rsidRPr="003306B7">
        <w:rPr>
          <w:rFonts w:ascii="Times New Roman" w:hAnsi="Times New Roman" w:cs="Times New Roman"/>
          <w:sz w:val="24"/>
          <w:szCs w:val="24"/>
        </w:rPr>
        <w:t>na:</w:t>
      </w:r>
    </w:p>
    <w:p w:rsidR="001C59B7" w:rsidRPr="007E57E6" w:rsidRDefault="005928A3" w:rsidP="00A93AAD">
      <w:pPr>
        <w:pStyle w:val="Akapitzlist"/>
        <w:numPr>
          <w:ilvl w:val="1"/>
          <w:numId w:val="4"/>
        </w:numPr>
        <w:tabs>
          <w:tab w:val="left" w:pos="627"/>
        </w:tabs>
        <w:spacing w:before="0"/>
        <w:ind w:left="284" w:firstLine="0"/>
        <w:rPr>
          <w:rFonts w:ascii="Times New Roman" w:hAnsi="Times New Roman" w:cs="Times New Roman"/>
          <w:sz w:val="24"/>
          <w:szCs w:val="24"/>
        </w:rPr>
      </w:pPr>
      <w:r w:rsidRPr="007E57E6">
        <w:rPr>
          <w:rFonts w:ascii="Times New Roman" w:hAnsi="Times New Roman" w:cs="Times New Roman"/>
          <w:sz w:val="24"/>
          <w:szCs w:val="24"/>
        </w:rPr>
        <w:t>niezgodną</w:t>
      </w:r>
      <w:r w:rsidRPr="007E57E6">
        <w:rPr>
          <w:rFonts w:ascii="Times New Roman" w:hAnsi="Times New Roman" w:cs="Times New Roman"/>
          <w:spacing w:val="-10"/>
          <w:sz w:val="24"/>
          <w:szCs w:val="24"/>
        </w:rPr>
        <w:t xml:space="preserve"> </w:t>
      </w:r>
      <w:r w:rsidRPr="007E57E6">
        <w:rPr>
          <w:rFonts w:ascii="Times New Roman" w:hAnsi="Times New Roman" w:cs="Times New Roman"/>
          <w:sz w:val="24"/>
          <w:szCs w:val="24"/>
        </w:rPr>
        <w:t>z</w:t>
      </w:r>
      <w:r w:rsidRPr="007E57E6">
        <w:rPr>
          <w:rFonts w:ascii="Times New Roman" w:hAnsi="Times New Roman" w:cs="Times New Roman"/>
          <w:spacing w:val="-13"/>
          <w:sz w:val="24"/>
          <w:szCs w:val="24"/>
        </w:rPr>
        <w:t xml:space="preserve"> </w:t>
      </w:r>
      <w:r w:rsidRPr="007E57E6">
        <w:rPr>
          <w:rFonts w:ascii="Times New Roman" w:hAnsi="Times New Roman" w:cs="Times New Roman"/>
          <w:sz w:val="24"/>
          <w:szCs w:val="24"/>
        </w:rPr>
        <w:t>przepisami</w:t>
      </w:r>
      <w:r w:rsidRPr="007E57E6">
        <w:rPr>
          <w:rFonts w:ascii="Times New Roman" w:hAnsi="Times New Roman" w:cs="Times New Roman"/>
          <w:spacing w:val="-14"/>
          <w:sz w:val="24"/>
          <w:szCs w:val="24"/>
        </w:rPr>
        <w:t xml:space="preserve"> </w:t>
      </w:r>
      <w:r w:rsidRPr="007E57E6">
        <w:rPr>
          <w:rFonts w:ascii="Times New Roman" w:hAnsi="Times New Roman" w:cs="Times New Roman"/>
          <w:sz w:val="24"/>
          <w:szCs w:val="24"/>
        </w:rPr>
        <w:t>ustawy</w:t>
      </w:r>
      <w:r w:rsidRPr="007E57E6">
        <w:rPr>
          <w:rFonts w:ascii="Times New Roman" w:hAnsi="Times New Roman" w:cs="Times New Roman"/>
          <w:spacing w:val="-14"/>
          <w:sz w:val="24"/>
          <w:szCs w:val="24"/>
        </w:rPr>
        <w:t xml:space="preserve"> </w:t>
      </w:r>
      <w:proofErr w:type="spellStart"/>
      <w:r w:rsidRPr="007E57E6">
        <w:rPr>
          <w:rFonts w:ascii="Times New Roman" w:hAnsi="Times New Roman" w:cs="Times New Roman"/>
          <w:sz w:val="24"/>
          <w:szCs w:val="24"/>
        </w:rPr>
        <w:t>czynność</w:t>
      </w:r>
      <w:proofErr w:type="spellEnd"/>
      <w:r w:rsidRPr="007E57E6">
        <w:rPr>
          <w:rFonts w:ascii="Times New Roman" w:hAnsi="Times New Roman" w:cs="Times New Roman"/>
          <w:spacing w:val="-9"/>
          <w:sz w:val="24"/>
          <w:szCs w:val="24"/>
        </w:rPr>
        <w:t xml:space="preserve"> </w:t>
      </w:r>
      <w:r w:rsidR="00FB48E2" w:rsidRPr="007E57E6">
        <w:rPr>
          <w:rFonts w:ascii="Times New Roman" w:hAnsi="Times New Roman" w:cs="Times New Roman"/>
          <w:sz w:val="24"/>
          <w:szCs w:val="24"/>
        </w:rPr>
        <w:t>Zamawiają</w:t>
      </w:r>
      <w:r w:rsidRPr="007E57E6">
        <w:rPr>
          <w:rFonts w:ascii="Times New Roman" w:hAnsi="Times New Roman" w:cs="Times New Roman"/>
          <w:sz w:val="24"/>
          <w:szCs w:val="24"/>
        </w:rPr>
        <w:t>cego,</w:t>
      </w:r>
      <w:r w:rsidRPr="007E57E6">
        <w:rPr>
          <w:rFonts w:ascii="Times New Roman" w:hAnsi="Times New Roman" w:cs="Times New Roman"/>
          <w:spacing w:val="-13"/>
          <w:sz w:val="24"/>
          <w:szCs w:val="24"/>
        </w:rPr>
        <w:t xml:space="preserve"> </w:t>
      </w:r>
      <w:proofErr w:type="spellStart"/>
      <w:r w:rsidRPr="007E57E6">
        <w:rPr>
          <w:rFonts w:ascii="Times New Roman" w:hAnsi="Times New Roman" w:cs="Times New Roman"/>
          <w:sz w:val="24"/>
          <w:szCs w:val="24"/>
        </w:rPr>
        <w:t>podjętą</w:t>
      </w:r>
      <w:proofErr w:type="spellEnd"/>
      <w:r w:rsidRPr="007E57E6">
        <w:rPr>
          <w:rFonts w:ascii="Times New Roman" w:hAnsi="Times New Roman" w:cs="Times New Roman"/>
          <w:spacing w:val="-9"/>
          <w:sz w:val="24"/>
          <w:szCs w:val="24"/>
        </w:rPr>
        <w:t xml:space="preserve"> </w:t>
      </w:r>
      <w:r w:rsidRPr="007E57E6">
        <w:rPr>
          <w:rFonts w:ascii="Times New Roman" w:hAnsi="Times New Roman" w:cs="Times New Roman"/>
          <w:sz w:val="24"/>
          <w:szCs w:val="24"/>
        </w:rPr>
        <w:t>w</w:t>
      </w:r>
      <w:r w:rsidRPr="007E57E6">
        <w:rPr>
          <w:rFonts w:ascii="Times New Roman" w:hAnsi="Times New Roman" w:cs="Times New Roman"/>
          <w:spacing w:val="-15"/>
          <w:sz w:val="24"/>
          <w:szCs w:val="24"/>
        </w:rPr>
        <w:t xml:space="preserve"> </w:t>
      </w:r>
      <w:r w:rsidR="00FB48E2" w:rsidRPr="007E57E6">
        <w:rPr>
          <w:rFonts w:ascii="Times New Roman" w:hAnsi="Times New Roman" w:cs="Times New Roman"/>
          <w:sz w:val="24"/>
          <w:szCs w:val="24"/>
        </w:rPr>
        <w:t>postę</w:t>
      </w:r>
      <w:r w:rsidRPr="007E57E6">
        <w:rPr>
          <w:rFonts w:ascii="Times New Roman" w:hAnsi="Times New Roman" w:cs="Times New Roman"/>
          <w:sz w:val="24"/>
          <w:szCs w:val="24"/>
        </w:rPr>
        <w:t>powaniu o udzielenie zamówienia, w tym na projektowane postanowienie</w:t>
      </w:r>
      <w:r w:rsidRPr="007E57E6">
        <w:rPr>
          <w:rFonts w:ascii="Times New Roman" w:hAnsi="Times New Roman" w:cs="Times New Roman"/>
          <w:spacing w:val="-16"/>
          <w:sz w:val="24"/>
          <w:szCs w:val="24"/>
        </w:rPr>
        <w:t xml:space="preserve"> </w:t>
      </w:r>
      <w:r w:rsidRPr="007E57E6">
        <w:rPr>
          <w:rFonts w:ascii="Times New Roman" w:hAnsi="Times New Roman" w:cs="Times New Roman"/>
          <w:sz w:val="24"/>
          <w:szCs w:val="24"/>
        </w:rPr>
        <w:t>umowy;</w:t>
      </w:r>
    </w:p>
    <w:p w:rsidR="007E57E6" w:rsidRDefault="008F7DF1" w:rsidP="00A93AAD">
      <w:pPr>
        <w:pStyle w:val="Akapitzlist"/>
        <w:spacing w:before="0" w:line="260" w:lineRule="exact"/>
        <w:ind w:left="0" w:right="-283"/>
        <w:rPr>
          <w:rFonts w:ascii="Times New Roman" w:hAnsi="Times New Roman" w:cs="Times New Roman"/>
          <w:sz w:val="24"/>
          <w:szCs w:val="24"/>
        </w:rPr>
      </w:pPr>
      <w:r>
        <w:rPr>
          <w:rFonts w:ascii="Times New Roman" w:hAnsi="Times New Roman" w:cs="Times New Roman"/>
          <w:spacing w:val="1"/>
          <w:sz w:val="24"/>
          <w:szCs w:val="24"/>
        </w:rPr>
        <w:t xml:space="preserve">     </w:t>
      </w:r>
      <w:r w:rsidR="00A0309A">
        <w:rPr>
          <w:rFonts w:ascii="Times New Roman" w:hAnsi="Times New Roman" w:cs="Times New Roman"/>
          <w:spacing w:val="1"/>
          <w:sz w:val="24"/>
          <w:szCs w:val="24"/>
        </w:rPr>
        <w:t xml:space="preserve">2.2 </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z w:val="24"/>
          <w:szCs w:val="24"/>
        </w:rPr>
        <w:t>a</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w:t>
      </w:r>
      <w:r w:rsidR="005928A3" w:rsidRPr="003306B7">
        <w:rPr>
          <w:rFonts w:ascii="Times New Roman" w:hAnsi="Times New Roman" w:cs="Times New Roman"/>
          <w:spacing w:val="-2"/>
          <w:sz w:val="24"/>
          <w:szCs w:val="24"/>
        </w:rPr>
        <w:t>e</w:t>
      </w:r>
      <w:r w:rsidR="005928A3" w:rsidRPr="003306B7">
        <w:rPr>
          <w:rFonts w:ascii="Times New Roman" w:hAnsi="Times New Roman" w:cs="Times New Roman"/>
          <w:sz w:val="24"/>
          <w:szCs w:val="24"/>
        </w:rPr>
        <w:t>c</w:t>
      </w:r>
      <w:r w:rsidR="005928A3" w:rsidRPr="003306B7">
        <w:rPr>
          <w:rFonts w:ascii="Times New Roman" w:hAnsi="Times New Roman" w:cs="Times New Roman"/>
          <w:spacing w:val="-2"/>
          <w:sz w:val="24"/>
          <w:szCs w:val="24"/>
        </w:rPr>
        <w:t>h</w:t>
      </w:r>
      <w:r w:rsidR="005928A3" w:rsidRPr="003306B7">
        <w:rPr>
          <w:rFonts w:ascii="Times New Roman" w:hAnsi="Times New Roman" w:cs="Times New Roman"/>
          <w:sz w:val="24"/>
          <w:szCs w:val="24"/>
        </w:rPr>
        <w:t>an</w:t>
      </w:r>
      <w:r w:rsidR="005928A3" w:rsidRPr="003306B7">
        <w:rPr>
          <w:rFonts w:ascii="Times New Roman" w:hAnsi="Times New Roman" w:cs="Times New Roman"/>
          <w:spacing w:val="-2"/>
          <w:sz w:val="24"/>
          <w:szCs w:val="24"/>
        </w:rPr>
        <w:t>i</w:t>
      </w:r>
      <w:r w:rsidR="005928A3" w:rsidRPr="003306B7">
        <w:rPr>
          <w:rFonts w:ascii="Times New Roman" w:hAnsi="Times New Roman" w:cs="Times New Roman"/>
          <w:sz w:val="24"/>
          <w:szCs w:val="24"/>
        </w:rPr>
        <w:t>e</w:t>
      </w:r>
      <w:r w:rsidR="005928A3" w:rsidRPr="003306B7">
        <w:rPr>
          <w:rFonts w:ascii="Times New Roman" w:hAnsi="Times New Roman" w:cs="Times New Roman"/>
          <w:spacing w:val="9"/>
          <w:sz w:val="24"/>
          <w:szCs w:val="24"/>
        </w:rPr>
        <w:t xml:space="preserve"> </w:t>
      </w:r>
      <w:r w:rsidR="005928A3" w:rsidRPr="003306B7">
        <w:rPr>
          <w:rFonts w:ascii="Times New Roman" w:hAnsi="Times New Roman" w:cs="Times New Roman"/>
          <w:sz w:val="24"/>
          <w:szCs w:val="24"/>
        </w:rPr>
        <w:t>c</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pacing w:val="-1"/>
          <w:sz w:val="24"/>
          <w:szCs w:val="24"/>
        </w:rPr>
        <w:t>y</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n</w:t>
      </w:r>
      <w:r w:rsidR="005928A3" w:rsidRPr="003306B7">
        <w:rPr>
          <w:rFonts w:ascii="Times New Roman" w:hAnsi="Times New Roman" w:cs="Times New Roman"/>
          <w:spacing w:val="2"/>
          <w:sz w:val="24"/>
          <w:szCs w:val="24"/>
        </w:rPr>
        <w:t>o</w:t>
      </w:r>
      <w:r w:rsidR="00FB48E2">
        <w:rPr>
          <w:rFonts w:ascii="Times New Roman" w:hAnsi="Times New Roman" w:cs="Times New Roman"/>
          <w:spacing w:val="2"/>
          <w:sz w:val="24"/>
          <w:szCs w:val="24"/>
        </w:rPr>
        <w:t>ś</w:t>
      </w:r>
      <w:r w:rsidR="005928A3" w:rsidRPr="003306B7">
        <w:rPr>
          <w:rFonts w:ascii="Times New Roman" w:hAnsi="Times New Roman" w:cs="Times New Roman"/>
          <w:spacing w:val="1"/>
          <w:sz w:val="24"/>
          <w:szCs w:val="24"/>
        </w:rPr>
        <w:t>c</w:t>
      </w:r>
      <w:r w:rsidR="005928A3" w:rsidRPr="003306B7">
        <w:rPr>
          <w:rFonts w:ascii="Times New Roman" w:hAnsi="Times New Roman" w:cs="Times New Roman"/>
          <w:sz w:val="24"/>
          <w:szCs w:val="24"/>
        </w:rPr>
        <w:t>i</w:t>
      </w:r>
      <w:r w:rsidR="005928A3" w:rsidRPr="003306B7">
        <w:rPr>
          <w:rFonts w:ascii="Times New Roman" w:hAnsi="Times New Roman" w:cs="Times New Roman"/>
          <w:spacing w:val="8"/>
          <w:sz w:val="24"/>
          <w:szCs w:val="24"/>
        </w:rPr>
        <w:t xml:space="preserve"> </w:t>
      </w:r>
      <w:r w:rsidR="005928A3" w:rsidRPr="003306B7">
        <w:rPr>
          <w:rFonts w:ascii="Times New Roman" w:hAnsi="Times New Roman" w:cs="Times New Roman"/>
          <w:sz w:val="24"/>
          <w:szCs w:val="24"/>
        </w:rPr>
        <w:t>w</w:t>
      </w:r>
      <w:r w:rsidR="005928A3" w:rsidRPr="003306B7">
        <w:rPr>
          <w:rFonts w:ascii="Times New Roman" w:hAnsi="Times New Roman" w:cs="Times New Roman"/>
          <w:spacing w:val="8"/>
          <w:sz w:val="24"/>
          <w:szCs w:val="24"/>
        </w:rPr>
        <w:t xml:space="preserve"> </w:t>
      </w:r>
      <w:r w:rsidR="005928A3" w:rsidRPr="003306B7">
        <w:rPr>
          <w:rFonts w:ascii="Times New Roman" w:hAnsi="Times New Roman" w:cs="Times New Roman"/>
          <w:sz w:val="24"/>
          <w:szCs w:val="24"/>
        </w:rPr>
        <w:t>p</w:t>
      </w:r>
      <w:r w:rsidR="005928A3" w:rsidRPr="003306B7">
        <w:rPr>
          <w:rFonts w:ascii="Times New Roman" w:hAnsi="Times New Roman" w:cs="Times New Roman"/>
          <w:spacing w:val="-2"/>
          <w:sz w:val="24"/>
          <w:szCs w:val="24"/>
        </w:rPr>
        <w:t>o</w:t>
      </w:r>
      <w:r w:rsidR="005928A3" w:rsidRPr="003306B7">
        <w:rPr>
          <w:rFonts w:ascii="Times New Roman" w:hAnsi="Times New Roman" w:cs="Times New Roman"/>
          <w:spacing w:val="1"/>
          <w:sz w:val="24"/>
          <w:szCs w:val="24"/>
        </w:rPr>
        <w:t>st</w:t>
      </w:r>
      <w:r w:rsidR="0067289B" w:rsidRPr="003306B7">
        <w:rPr>
          <w:rFonts w:ascii="Times New Roman" w:hAnsi="Times New Roman" w:cs="Times New Roman"/>
          <w:sz w:val="24"/>
          <w:szCs w:val="24"/>
        </w:rPr>
        <w:t>ęp</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
          <w:sz w:val="24"/>
          <w:szCs w:val="24"/>
        </w:rPr>
        <w:t>w</w:t>
      </w:r>
      <w:r w:rsidR="005928A3" w:rsidRPr="003306B7">
        <w:rPr>
          <w:rFonts w:ascii="Times New Roman" w:hAnsi="Times New Roman" w:cs="Times New Roman"/>
          <w:sz w:val="24"/>
          <w:szCs w:val="24"/>
        </w:rPr>
        <w:t>a</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iu</w:t>
      </w:r>
      <w:r w:rsidR="005928A3" w:rsidRPr="003306B7">
        <w:rPr>
          <w:rFonts w:ascii="Times New Roman" w:hAnsi="Times New Roman" w:cs="Times New Roman"/>
          <w:spacing w:val="6"/>
          <w:sz w:val="24"/>
          <w:szCs w:val="24"/>
        </w:rPr>
        <w:t xml:space="preserve"> </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0"/>
          <w:sz w:val="24"/>
          <w:szCs w:val="24"/>
        </w:rPr>
        <w:t xml:space="preserve"> </w:t>
      </w:r>
      <w:r w:rsidR="005928A3" w:rsidRPr="003306B7">
        <w:rPr>
          <w:rFonts w:ascii="Times New Roman" w:hAnsi="Times New Roman" w:cs="Times New Roman"/>
          <w:sz w:val="24"/>
          <w:szCs w:val="24"/>
        </w:rPr>
        <w:t>u</w:t>
      </w:r>
      <w:r w:rsidR="005928A3" w:rsidRPr="003306B7">
        <w:rPr>
          <w:rFonts w:ascii="Times New Roman" w:hAnsi="Times New Roman" w:cs="Times New Roman"/>
          <w:spacing w:val="-2"/>
          <w:sz w:val="24"/>
          <w:szCs w:val="24"/>
        </w:rPr>
        <w:t>d</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pacing w:val="-2"/>
          <w:sz w:val="24"/>
          <w:szCs w:val="24"/>
        </w:rPr>
        <w:t>i</w:t>
      </w:r>
      <w:r w:rsidR="005928A3" w:rsidRPr="003306B7">
        <w:rPr>
          <w:rFonts w:ascii="Times New Roman" w:hAnsi="Times New Roman" w:cs="Times New Roman"/>
          <w:sz w:val="24"/>
          <w:szCs w:val="24"/>
        </w:rPr>
        <w:t>e</w:t>
      </w:r>
      <w:r w:rsidR="005928A3" w:rsidRPr="003306B7">
        <w:rPr>
          <w:rFonts w:ascii="Times New Roman" w:hAnsi="Times New Roman" w:cs="Times New Roman"/>
          <w:spacing w:val="-2"/>
          <w:sz w:val="24"/>
          <w:szCs w:val="24"/>
        </w:rPr>
        <w:t>l</w:t>
      </w:r>
      <w:r w:rsidR="005928A3" w:rsidRPr="003306B7">
        <w:rPr>
          <w:rFonts w:ascii="Times New Roman" w:hAnsi="Times New Roman" w:cs="Times New Roman"/>
          <w:sz w:val="24"/>
          <w:szCs w:val="24"/>
        </w:rPr>
        <w:t>e</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ie</w:t>
      </w:r>
      <w:r w:rsidR="005928A3" w:rsidRPr="003306B7">
        <w:rPr>
          <w:rFonts w:ascii="Times New Roman" w:hAnsi="Times New Roman" w:cs="Times New Roman"/>
          <w:spacing w:val="9"/>
          <w:sz w:val="24"/>
          <w:szCs w:val="24"/>
        </w:rPr>
        <w:t xml:space="preserve"> </w:t>
      </w:r>
      <w:r w:rsidR="005928A3" w:rsidRPr="003306B7">
        <w:rPr>
          <w:rFonts w:ascii="Times New Roman" w:hAnsi="Times New Roman" w:cs="Times New Roman"/>
          <w:spacing w:val="1"/>
          <w:sz w:val="24"/>
          <w:szCs w:val="24"/>
        </w:rPr>
        <w:t>za</w:t>
      </w:r>
      <w:r w:rsidR="005928A3" w:rsidRPr="003306B7">
        <w:rPr>
          <w:rFonts w:ascii="Times New Roman" w:hAnsi="Times New Roman" w:cs="Times New Roman"/>
          <w:spacing w:val="-3"/>
          <w:sz w:val="24"/>
          <w:szCs w:val="24"/>
        </w:rPr>
        <w:t>m</w:t>
      </w:r>
      <w:r w:rsidR="00A0309A">
        <w:rPr>
          <w:rFonts w:ascii="Times New Roman" w:hAnsi="Times New Roman" w:cs="Times New Roman"/>
          <w:spacing w:val="-2"/>
          <w:sz w:val="24"/>
          <w:szCs w:val="24"/>
        </w:rPr>
        <w:t>ó</w:t>
      </w:r>
      <w:r w:rsidR="005928A3" w:rsidRPr="003306B7">
        <w:rPr>
          <w:rFonts w:ascii="Times New Roman" w:hAnsi="Times New Roman" w:cs="Times New Roman"/>
          <w:spacing w:val="-1"/>
          <w:sz w:val="24"/>
          <w:szCs w:val="24"/>
        </w:rPr>
        <w:t>w</w:t>
      </w:r>
      <w:r w:rsidR="005928A3" w:rsidRPr="003306B7">
        <w:rPr>
          <w:rFonts w:ascii="Times New Roman" w:hAnsi="Times New Roman" w:cs="Times New Roman"/>
          <w:spacing w:val="-247"/>
          <w:sz w:val="24"/>
          <w:szCs w:val="24"/>
        </w:rPr>
        <w:t>i</w:t>
      </w:r>
      <w:r w:rsidR="001F7BDA">
        <w:rPr>
          <w:rFonts w:ascii="Times New Roman" w:hAnsi="Times New Roman" w:cs="Times New Roman"/>
          <w:spacing w:val="11"/>
          <w:sz w:val="24"/>
          <w:szCs w:val="24"/>
        </w:rPr>
        <w:t>e</w:t>
      </w:r>
      <w:r w:rsidR="00912FDB" w:rsidRPr="003306B7">
        <w:rPr>
          <w:rFonts w:ascii="Times New Roman" w:hAnsi="Times New Roman" w:cs="Times New Roman"/>
          <w:spacing w:val="11"/>
          <w:sz w:val="24"/>
          <w:szCs w:val="24"/>
        </w:rPr>
        <w:t>nia</w:t>
      </w:r>
      <w:r w:rsidR="00A0309A">
        <w:rPr>
          <w:rFonts w:ascii="Times New Roman" w:hAnsi="Times New Roman" w:cs="Times New Roman"/>
          <w:spacing w:val="11"/>
          <w:sz w:val="24"/>
          <w:szCs w:val="24"/>
        </w:rPr>
        <w:t>,</w:t>
      </w:r>
      <w:r w:rsidR="00912FDB" w:rsidRPr="003306B7">
        <w:rPr>
          <w:rFonts w:ascii="Times New Roman" w:hAnsi="Times New Roman" w:cs="Times New Roman"/>
          <w:spacing w:val="11"/>
          <w:sz w:val="24"/>
          <w:szCs w:val="24"/>
        </w:rPr>
        <w:t xml:space="preserve"> </w:t>
      </w:r>
      <w:r w:rsidR="005928A3" w:rsidRPr="003306B7">
        <w:rPr>
          <w:rFonts w:ascii="Times New Roman" w:hAnsi="Times New Roman" w:cs="Times New Roman"/>
          <w:spacing w:val="-2"/>
          <w:sz w:val="24"/>
          <w:szCs w:val="24"/>
        </w:rPr>
        <w:t>d</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0"/>
          <w:sz w:val="24"/>
          <w:szCs w:val="24"/>
        </w:rPr>
        <w:t xml:space="preserve"> </w:t>
      </w:r>
      <w:r w:rsidR="005928A3" w:rsidRPr="003306B7">
        <w:rPr>
          <w:rFonts w:ascii="Times New Roman" w:hAnsi="Times New Roman" w:cs="Times New Roman"/>
          <w:spacing w:val="-2"/>
          <w:sz w:val="24"/>
          <w:szCs w:val="24"/>
        </w:rPr>
        <w:t>k</w:t>
      </w:r>
      <w:r w:rsidR="005928A3" w:rsidRPr="003306B7">
        <w:rPr>
          <w:rFonts w:ascii="Times New Roman" w:hAnsi="Times New Roman" w:cs="Times New Roman"/>
          <w:sz w:val="24"/>
          <w:szCs w:val="24"/>
        </w:rPr>
        <w:t>t</w:t>
      </w:r>
      <w:r w:rsidR="00B32633">
        <w:rPr>
          <w:rFonts w:ascii="Times New Roman" w:hAnsi="Times New Roman" w:cs="Times New Roman"/>
          <w:spacing w:val="-2"/>
          <w:sz w:val="24"/>
          <w:szCs w:val="24"/>
        </w:rPr>
        <w:t>ó</w:t>
      </w:r>
      <w:r w:rsidR="005928A3" w:rsidRPr="003306B7">
        <w:rPr>
          <w:rFonts w:ascii="Times New Roman" w:hAnsi="Times New Roman" w:cs="Times New Roman"/>
          <w:sz w:val="24"/>
          <w:szCs w:val="24"/>
        </w:rPr>
        <w:t>r</w:t>
      </w:r>
      <w:r w:rsidR="00B32633">
        <w:rPr>
          <w:rFonts w:ascii="Times New Roman" w:hAnsi="Times New Roman" w:cs="Times New Roman"/>
          <w:sz w:val="24"/>
          <w:szCs w:val="24"/>
        </w:rPr>
        <w:t>e</w:t>
      </w:r>
      <w:r w:rsidR="00A0309A">
        <w:rPr>
          <w:rFonts w:ascii="Times New Roman" w:hAnsi="Times New Roman" w:cs="Times New Roman"/>
          <w:sz w:val="24"/>
          <w:szCs w:val="24"/>
        </w:rPr>
        <w:t>j</w:t>
      </w:r>
      <w:r w:rsidR="007E57E6">
        <w:rPr>
          <w:rFonts w:ascii="Times New Roman" w:hAnsi="Times New Roman" w:cs="Times New Roman"/>
          <w:sz w:val="24"/>
          <w:szCs w:val="24"/>
        </w:rPr>
        <w:t xml:space="preserve"> </w:t>
      </w:r>
      <w:r w:rsidR="00912FDB" w:rsidRPr="003306B7">
        <w:rPr>
          <w:rFonts w:ascii="Times New Roman" w:hAnsi="Times New Roman" w:cs="Times New Roman"/>
          <w:spacing w:val="-225"/>
          <w:sz w:val="24"/>
          <w:szCs w:val="24"/>
        </w:rPr>
        <w:t xml:space="preserve">      </w:t>
      </w:r>
      <w:r w:rsidR="00FB48E2">
        <w:rPr>
          <w:rFonts w:ascii="Times New Roman" w:hAnsi="Times New Roman" w:cs="Times New Roman"/>
          <w:sz w:val="24"/>
          <w:szCs w:val="24"/>
        </w:rPr>
        <w:t xml:space="preserve">był </w:t>
      </w:r>
      <w:r w:rsidR="007E57E6">
        <w:rPr>
          <w:rFonts w:ascii="Times New Roman" w:hAnsi="Times New Roman" w:cs="Times New Roman"/>
          <w:sz w:val="24"/>
          <w:szCs w:val="24"/>
        </w:rPr>
        <w:t xml:space="preserve"> </w:t>
      </w:r>
    </w:p>
    <w:p w:rsidR="001C59B7" w:rsidRPr="00CA5A01" w:rsidRDefault="007E57E6" w:rsidP="00A93AAD">
      <w:pPr>
        <w:pStyle w:val="Akapitzlist"/>
        <w:spacing w:before="0" w:line="260" w:lineRule="exact"/>
        <w:ind w:left="0" w:right="-283"/>
        <w:rPr>
          <w:rFonts w:ascii="Times New Roman" w:hAnsi="Times New Roman" w:cs="Times New Roman"/>
          <w:spacing w:val="-225"/>
          <w:sz w:val="24"/>
          <w:szCs w:val="24"/>
        </w:rPr>
      </w:pPr>
      <w:r>
        <w:rPr>
          <w:rFonts w:ascii="Times New Roman" w:hAnsi="Times New Roman" w:cs="Times New Roman"/>
          <w:sz w:val="24"/>
          <w:szCs w:val="24"/>
        </w:rPr>
        <w:t xml:space="preserve">      zo</w:t>
      </w:r>
      <w:r w:rsidR="00912FDB" w:rsidRPr="003306B7">
        <w:rPr>
          <w:rFonts w:ascii="Times New Roman" w:hAnsi="Times New Roman" w:cs="Times New Roman"/>
          <w:sz w:val="24"/>
          <w:szCs w:val="24"/>
        </w:rPr>
        <w:t>bowiąz</w:t>
      </w:r>
      <w:r w:rsidR="005928A3" w:rsidRPr="003306B7">
        <w:rPr>
          <w:rFonts w:ascii="Times New Roman" w:hAnsi="Times New Roman" w:cs="Times New Roman"/>
          <w:sz w:val="24"/>
          <w:szCs w:val="24"/>
        </w:rPr>
        <w:t>any na podstawie ustawy.</w:t>
      </w:r>
    </w:p>
    <w:p w:rsidR="001C59B7" w:rsidRPr="003306B7" w:rsidRDefault="007E57E6" w:rsidP="00A93AAD">
      <w:pPr>
        <w:pStyle w:val="Akapitzlist"/>
        <w:numPr>
          <w:ilvl w:val="0"/>
          <w:numId w:val="4"/>
        </w:numPr>
        <w:tabs>
          <w:tab w:val="left" w:pos="562"/>
        </w:tabs>
        <w:spacing w:before="0"/>
        <w:ind w:left="561" w:hanging="358"/>
        <w:rPr>
          <w:rFonts w:ascii="Times New Roman" w:hAnsi="Times New Roman" w:cs="Times New Roman"/>
          <w:sz w:val="24"/>
          <w:szCs w:val="24"/>
        </w:rPr>
      </w:pPr>
      <w:r>
        <w:rPr>
          <w:rFonts w:ascii="Times New Roman" w:hAnsi="Times New Roman" w:cs="Times New Roman"/>
          <w:sz w:val="24"/>
          <w:szCs w:val="24"/>
        </w:rPr>
        <w:t>Odwołanie wnosi się</w:t>
      </w:r>
      <w:r w:rsidR="005928A3" w:rsidRPr="003306B7">
        <w:rPr>
          <w:rFonts w:ascii="Times New Roman" w:hAnsi="Times New Roman" w:cs="Times New Roman"/>
          <w:sz w:val="24"/>
          <w:szCs w:val="24"/>
        </w:rPr>
        <w:t xml:space="preserve"> do Prezesa Krajowej Izby Odwoławczej w formie pisemnej albo w formie elektronicznej albo w postaci elektronicznej opatrzone podpisem zaufanym.</w:t>
      </w:r>
    </w:p>
    <w:p w:rsidR="001C59B7" w:rsidRPr="003306B7" w:rsidRDefault="005928A3" w:rsidP="00A93AAD">
      <w:pPr>
        <w:pStyle w:val="Akapitzlist"/>
        <w:numPr>
          <w:ilvl w:val="0"/>
          <w:numId w:val="4"/>
        </w:numPr>
        <w:tabs>
          <w:tab w:val="left" w:pos="562"/>
        </w:tabs>
        <w:spacing w:before="0"/>
        <w:ind w:left="561" w:hanging="358"/>
        <w:rPr>
          <w:rFonts w:ascii="Times New Roman" w:hAnsi="Times New Roman" w:cs="Times New Roman"/>
          <w:sz w:val="24"/>
          <w:szCs w:val="24"/>
        </w:rPr>
      </w:pPr>
      <w:r w:rsidRPr="003306B7">
        <w:rPr>
          <w:rFonts w:ascii="Times New Roman" w:hAnsi="Times New Roman" w:cs="Times New Roman"/>
          <w:sz w:val="24"/>
          <w:szCs w:val="24"/>
        </w:rPr>
        <w:t>Na orzeczenie Krajowej Izby Odwoławczej oraz postanowienie Prezesa</w:t>
      </w:r>
      <w:r w:rsidRPr="003306B7">
        <w:rPr>
          <w:rFonts w:ascii="Times New Roman" w:hAnsi="Times New Roman" w:cs="Times New Roman"/>
          <w:spacing w:val="-48"/>
          <w:sz w:val="24"/>
          <w:szCs w:val="24"/>
        </w:rPr>
        <w:t xml:space="preserve"> </w:t>
      </w:r>
      <w:r w:rsidRPr="003306B7">
        <w:rPr>
          <w:rFonts w:ascii="Times New Roman" w:hAnsi="Times New Roman" w:cs="Times New Roman"/>
          <w:sz w:val="24"/>
          <w:szCs w:val="24"/>
        </w:rPr>
        <w:t>Krajowej Izby</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Odwoławczej,</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4"/>
          <w:sz w:val="24"/>
          <w:szCs w:val="24"/>
        </w:rPr>
        <w:t xml:space="preserve"> </w:t>
      </w:r>
      <w:proofErr w:type="spellStart"/>
      <w:r w:rsidRPr="003306B7">
        <w:rPr>
          <w:rFonts w:ascii="Times New Roman" w:hAnsi="Times New Roman" w:cs="Times New Roman"/>
          <w:sz w:val="24"/>
          <w:szCs w:val="24"/>
        </w:rPr>
        <w:t>którym</w:t>
      </w:r>
      <w:proofErr w:type="spellEnd"/>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mowa</w:t>
      </w:r>
      <w:r w:rsidRPr="003306B7">
        <w:rPr>
          <w:rFonts w:ascii="Times New Roman" w:hAnsi="Times New Roman" w:cs="Times New Roman"/>
          <w:spacing w:val="-3"/>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art.</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519</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1</w:t>
      </w:r>
      <w:r w:rsidRPr="003306B7">
        <w:rPr>
          <w:rFonts w:ascii="Times New Roman" w:hAnsi="Times New Roman" w:cs="Times New Roman"/>
          <w:spacing w:val="-5"/>
          <w:sz w:val="24"/>
          <w:szCs w:val="24"/>
        </w:rPr>
        <w:t xml:space="preserve">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z w:val="24"/>
          <w:szCs w:val="24"/>
        </w:rPr>
        <w: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stronom</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oraz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 xml:space="preserve">uczestnikom </w:t>
      </w:r>
      <w:proofErr w:type="spellStart"/>
      <w:r w:rsidRPr="003306B7">
        <w:rPr>
          <w:rFonts w:ascii="Times New Roman" w:hAnsi="Times New Roman" w:cs="Times New Roman"/>
          <w:sz w:val="24"/>
          <w:szCs w:val="24"/>
        </w:rPr>
        <w:t>postępowania</w:t>
      </w:r>
      <w:proofErr w:type="spellEnd"/>
      <w:r w:rsidRPr="003306B7">
        <w:rPr>
          <w:rFonts w:ascii="Times New Roman" w:hAnsi="Times New Roman" w:cs="Times New Roman"/>
          <w:sz w:val="24"/>
          <w:szCs w:val="24"/>
        </w:rPr>
        <w:t xml:space="preserve"> odwoławczego przysługuje skarga do </w:t>
      </w:r>
      <w:proofErr w:type="spellStart"/>
      <w:r w:rsidRPr="003306B7">
        <w:rPr>
          <w:rFonts w:ascii="Times New Roman" w:hAnsi="Times New Roman" w:cs="Times New Roman"/>
          <w:sz w:val="24"/>
          <w:szCs w:val="24"/>
        </w:rPr>
        <w:t>sądu</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Skargę</w:t>
      </w:r>
      <w:proofErr w:type="spellEnd"/>
      <w:r w:rsidRPr="003306B7">
        <w:rPr>
          <w:rFonts w:ascii="Times New Roman" w:hAnsi="Times New Roman" w:cs="Times New Roman"/>
          <w:sz w:val="24"/>
          <w:szCs w:val="24"/>
        </w:rPr>
        <w:t xml:space="preserve"> wnosi </w:t>
      </w:r>
      <w:proofErr w:type="spellStart"/>
      <w:r w:rsidRPr="003306B7">
        <w:rPr>
          <w:rFonts w:ascii="Times New Roman" w:hAnsi="Times New Roman" w:cs="Times New Roman"/>
          <w:sz w:val="24"/>
          <w:szCs w:val="24"/>
        </w:rPr>
        <w:t>się</w:t>
      </w:r>
      <w:proofErr w:type="spellEnd"/>
      <w:r w:rsidRPr="003306B7">
        <w:rPr>
          <w:rFonts w:ascii="Times New Roman" w:hAnsi="Times New Roman" w:cs="Times New Roman"/>
          <w:sz w:val="24"/>
          <w:szCs w:val="24"/>
        </w:rPr>
        <w:t xml:space="preserve"> do </w:t>
      </w:r>
      <w:proofErr w:type="spellStart"/>
      <w:r w:rsidRPr="003306B7">
        <w:rPr>
          <w:rFonts w:ascii="Times New Roman" w:hAnsi="Times New Roman" w:cs="Times New Roman"/>
          <w:sz w:val="24"/>
          <w:szCs w:val="24"/>
        </w:rPr>
        <w:t>Sądu</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Okręgowego</w:t>
      </w:r>
      <w:proofErr w:type="spellEnd"/>
      <w:r w:rsidRPr="003306B7">
        <w:rPr>
          <w:rFonts w:ascii="Times New Roman" w:hAnsi="Times New Roman" w:cs="Times New Roman"/>
          <w:sz w:val="24"/>
          <w:szCs w:val="24"/>
        </w:rPr>
        <w:t xml:space="preserve"> w Warszawie za </w:t>
      </w:r>
      <w:proofErr w:type="spellStart"/>
      <w:r w:rsidRPr="003306B7">
        <w:rPr>
          <w:rFonts w:ascii="Times New Roman" w:hAnsi="Times New Roman" w:cs="Times New Roman"/>
          <w:sz w:val="24"/>
          <w:szCs w:val="24"/>
        </w:rPr>
        <w:t>pośrednictwem</w:t>
      </w:r>
      <w:proofErr w:type="spellEnd"/>
      <w:r w:rsidRPr="003306B7">
        <w:rPr>
          <w:rFonts w:ascii="Times New Roman" w:hAnsi="Times New Roman" w:cs="Times New Roman"/>
          <w:sz w:val="24"/>
          <w:szCs w:val="24"/>
        </w:rPr>
        <w:t xml:space="preserve"> Prezesa Krajowej Izby Odwoławczej.</w:t>
      </w:r>
    </w:p>
    <w:p w:rsidR="001C59B7" w:rsidRPr="003306B7" w:rsidRDefault="005928A3" w:rsidP="00A93AAD">
      <w:pPr>
        <w:pStyle w:val="Akapitzlist"/>
        <w:numPr>
          <w:ilvl w:val="0"/>
          <w:numId w:val="4"/>
        </w:numPr>
        <w:tabs>
          <w:tab w:val="left" w:pos="562"/>
        </w:tabs>
        <w:spacing w:before="0"/>
        <w:ind w:left="561" w:hanging="358"/>
        <w:rPr>
          <w:rFonts w:ascii="Times New Roman" w:hAnsi="Times New Roman" w:cs="Times New Roman"/>
          <w:sz w:val="24"/>
          <w:szCs w:val="24"/>
        </w:rPr>
      </w:pPr>
      <w:r w:rsidRPr="003306B7">
        <w:rPr>
          <w:rFonts w:ascii="Times New Roman" w:hAnsi="Times New Roman" w:cs="Times New Roman"/>
          <w:sz w:val="24"/>
          <w:szCs w:val="24"/>
        </w:rPr>
        <w:t>Szczegółowe informacje dotyczące środków ochrony prawnej określone są w Dziale IX „Środki ochrony prawnej”</w:t>
      </w:r>
      <w:r w:rsidRPr="003306B7">
        <w:rPr>
          <w:rFonts w:ascii="Times New Roman" w:hAnsi="Times New Roman" w:cs="Times New Roman"/>
          <w:spacing w:val="-3"/>
          <w:sz w:val="24"/>
          <w:szCs w:val="24"/>
        </w:rPr>
        <w:t xml:space="preserve"> </w:t>
      </w:r>
      <w:r w:rsidR="00FB48E2">
        <w:rPr>
          <w:rFonts w:ascii="Times New Roman" w:hAnsi="Times New Roman" w:cs="Times New Roman"/>
          <w:spacing w:val="-3"/>
          <w:sz w:val="24"/>
          <w:szCs w:val="24"/>
        </w:rPr>
        <w:t xml:space="preserve">ustawy z dnia 19 września 2019 roku Prawo </w:t>
      </w:r>
      <w:proofErr w:type="spellStart"/>
      <w:r w:rsidR="00FB48E2">
        <w:rPr>
          <w:rFonts w:ascii="Times New Roman" w:hAnsi="Times New Roman" w:cs="Times New Roman"/>
          <w:spacing w:val="-3"/>
          <w:sz w:val="24"/>
          <w:szCs w:val="24"/>
        </w:rPr>
        <w:t>zamówień</w:t>
      </w:r>
      <w:proofErr w:type="spellEnd"/>
      <w:r w:rsidR="00FB48E2">
        <w:rPr>
          <w:rFonts w:ascii="Times New Roman" w:hAnsi="Times New Roman" w:cs="Times New Roman"/>
          <w:spacing w:val="-3"/>
          <w:sz w:val="24"/>
          <w:szCs w:val="24"/>
        </w:rPr>
        <w:t xml:space="preserve"> </w:t>
      </w:r>
      <w:proofErr w:type="spellStart"/>
      <w:r w:rsidR="00FB48E2">
        <w:rPr>
          <w:rFonts w:ascii="Times New Roman" w:hAnsi="Times New Roman" w:cs="Times New Roman"/>
          <w:spacing w:val="-3"/>
          <w:sz w:val="24"/>
          <w:szCs w:val="24"/>
        </w:rPr>
        <w:t>publicznych</w:t>
      </w:r>
      <w:proofErr w:type="spellEnd"/>
      <w:r w:rsidRPr="003306B7">
        <w:rPr>
          <w:rFonts w:ascii="Times New Roman" w:hAnsi="Times New Roman" w:cs="Times New Roman"/>
          <w:sz w:val="24"/>
          <w:szCs w:val="24"/>
        </w:rPr>
        <w:t>.</w:t>
      </w:r>
    </w:p>
    <w:p w:rsidR="001C59B7" w:rsidRPr="003306B7" w:rsidRDefault="001C59B7" w:rsidP="003306B7">
      <w:pPr>
        <w:pStyle w:val="Tekstpodstawowy"/>
        <w:jc w:val="both"/>
        <w:rPr>
          <w:rFonts w:ascii="Times New Roman" w:hAnsi="Times New Roman" w:cs="Times New Roman"/>
        </w:rPr>
      </w:pPr>
    </w:p>
    <w:p w:rsidR="001C59B7" w:rsidRPr="003306B7" w:rsidRDefault="005928A3" w:rsidP="00A92911">
      <w:pPr>
        <w:pStyle w:val="Nagwek11"/>
        <w:numPr>
          <w:ilvl w:val="0"/>
          <w:numId w:val="27"/>
        </w:numPr>
        <w:tabs>
          <w:tab w:val="left" w:pos="3920"/>
        </w:tabs>
        <w:spacing w:before="195"/>
        <w:jc w:val="both"/>
        <w:rPr>
          <w:rFonts w:ascii="Times New Roman" w:hAnsi="Times New Roman" w:cs="Times New Roman"/>
        </w:rPr>
      </w:pPr>
      <w:bookmarkStart w:id="37" w:name="_Toc61870425"/>
      <w:r w:rsidRPr="003306B7">
        <w:rPr>
          <w:rFonts w:ascii="Times New Roman" w:hAnsi="Times New Roman" w:cs="Times New Roman"/>
        </w:rPr>
        <w:t>Załączniki do</w:t>
      </w:r>
      <w:r w:rsidRPr="003306B7">
        <w:rPr>
          <w:rFonts w:ascii="Times New Roman" w:hAnsi="Times New Roman" w:cs="Times New Roman"/>
          <w:spacing w:val="-1"/>
        </w:rPr>
        <w:t xml:space="preserve"> </w:t>
      </w:r>
      <w:r w:rsidRPr="003306B7">
        <w:rPr>
          <w:rFonts w:ascii="Times New Roman" w:hAnsi="Times New Roman" w:cs="Times New Roman"/>
        </w:rPr>
        <w:t>SWZ</w:t>
      </w:r>
      <w:bookmarkEnd w:id="37"/>
    </w:p>
    <w:p w:rsidR="001C59B7" w:rsidRDefault="005928A3" w:rsidP="003306B7">
      <w:pPr>
        <w:pStyle w:val="Tekstpodstawowy"/>
        <w:spacing w:before="120"/>
        <w:ind w:left="136"/>
        <w:jc w:val="both"/>
        <w:rPr>
          <w:rFonts w:ascii="Times New Roman" w:hAnsi="Times New Roman" w:cs="Times New Roman"/>
        </w:rPr>
      </w:pPr>
      <w:r w:rsidRPr="003306B7">
        <w:rPr>
          <w:rFonts w:ascii="Times New Roman" w:hAnsi="Times New Roman" w:cs="Times New Roman"/>
        </w:rPr>
        <w:t>Integralną częścią niniejszej SWZ stanowią następujące załączniki:</w:t>
      </w:r>
    </w:p>
    <w:p w:rsidR="00B501E7" w:rsidRDefault="00B501E7" w:rsidP="00B501E7">
      <w:pPr>
        <w:tabs>
          <w:tab w:val="left" w:pos="-2127"/>
          <w:tab w:val="left" w:pos="709"/>
        </w:tabs>
        <w:spacing w:line="276" w:lineRule="auto"/>
        <w:jc w:val="both"/>
        <w:rPr>
          <w:rFonts w:ascii="Times New Roman" w:hAnsi="Times New Roman" w:cs="Times New Roman"/>
          <w:sz w:val="24"/>
          <w:szCs w:val="24"/>
        </w:rPr>
      </w:pPr>
    </w:p>
    <w:p w:rsidR="00B501E7" w:rsidRDefault="00B501E7" w:rsidP="00B501E7">
      <w:pPr>
        <w:tabs>
          <w:tab w:val="left" w:pos="-2127"/>
          <w:tab w:val="left" w:pos="709"/>
        </w:tabs>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t>Numer 1. Wzór Formularza Ofertowego.</w:t>
      </w:r>
    </w:p>
    <w:p w:rsidR="00B501E7" w:rsidRDefault="00B501E7" w:rsidP="00B501E7">
      <w:pPr>
        <w:tabs>
          <w:tab w:val="left" w:pos="-2127"/>
          <w:tab w:val="left" w:pos="709"/>
        </w:tabs>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lastRenderedPageBreak/>
        <w:t>Numer 2. Oświadczenie o spełnieniu warunków udziału w postępowaniu</w:t>
      </w:r>
      <w:r>
        <w:rPr>
          <w:rFonts w:ascii="Times New Roman" w:hAnsi="Times New Roman" w:cs="Times New Roman"/>
          <w:sz w:val="24"/>
          <w:szCs w:val="24"/>
        </w:rPr>
        <w:t xml:space="preserve"> oraz niepodleganiu  wykluczeniu.</w:t>
      </w:r>
    </w:p>
    <w:p w:rsidR="00B501E7" w:rsidRPr="00766D56" w:rsidRDefault="00B501E7" w:rsidP="00B501E7">
      <w:pPr>
        <w:tabs>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Numer 3. </w:t>
      </w:r>
      <w:bookmarkStart w:id="38" w:name="_Hlk61696951"/>
      <w:r w:rsidRPr="003306B7">
        <w:rPr>
          <w:rFonts w:ascii="Times New Roman" w:hAnsi="Times New Roman" w:cs="Times New Roman"/>
          <w:sz w:val="24"/>
          <w:szCs w:val="24"/>
        </w:rPr>
        <w:t>Klauzula</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informacyjna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dotycząca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przetwarzania</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danych</w:t>
      </w:r>
      <w:r w:rsidRPr="003306B7">
        <w:rPr>
          <w:rFonts w:ascii="Times New Roman" w:hAnsi="Times New Roman" w:cs="Times New Roman"/>
          <w:spacing w:val="-19"/>
          <w:sz w:val="24"/>
          <w:szCs w:val="24"/>
        </w:rPr>
        <w:t xml:space="preserve"> </w:t>
      </w:r>
      <w:r w:rsidRPr="003306B7">
        <w:rPr>
          <w:rFonts w:ascii="Times New Roman" w:hAnsi="Times New Roman" w:cs="Times New Roman"/>
          <w:sz w:val="24"/>
          <w:szCs w:val="24"/>
        </w:rPr>
        <w:t>osobowych</w:t>
      </w:r>
      <w:bookmarkEnd w:id="38"/>
    </w:p>
    <w:p w:rsidR="00DC4210" w:rsidRDefault="00B501E7" w:rsidP="00B501E7">
      <w:pPr>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t xml:space="preserve">Numer </w:t>
      </w:r>
      <w:r w:rsidR="00AB4925">
        <w:rPr>
          <w:rFonts w:ascii="Times New Roman" w:hAnsi="Times New Roman" w:cs="Times New Roman"/>
          <w:sz w:val="24"/>
          <w:szCs w:val="24"/>
        </w:rPr>
        <w:t xml:space="preserve">4 </w:t>
      </w:r>
      <w:r w:rsidRPr="00766D56">
        <w:rPr>
          <w:rFonts w:ascii="Times New Roman" w:hAnsi="Times New Roman" w:cs="Times New Roman"/>
          <w:sz w:val="24"/>
          <w:szCs w:val="24"/>
        </w:rPr>
        <w:t xml:space="preserve">. Projekt </w:t>
      </w:r>
      <w:r w:rsidR="00081192">
        <w:rPr>
          <w:rFonts w:ascii="Times New Roman" w:hAnsi="Times New Roman" w:cs="Times New Roman"/>
          <w:sz w:val="24"/>
          <w:szCs w:val="24"/>
        </w:rPr>
        <w:t xml:space="preserve"> </w:t>
      </w:r>
      <w:r w:rsidRPr="00766D56">
        <w:rPr>
          <w:rFonts w:ascii="Times New Roman" w:hAnsi="Times New Roman" w:cs="Times New Roman"/>
          <w:sz w:val="24"/>
          <w:szCs w:val="24"/>
        </w:rPr>
        <w:t>umowy</w:t>
      </w:r>
      <w:r>
        <w:rPr>
          <w:rFonts w:ascii="Times New Roman" w:hAnsi="Times New Roman" w:cs="Times New Roman"/>
          <w:sz w:val="24"/>
          <w:szCs w:val="24"/>
        </w:rPr>
        <w:t xml:space="preserve"> wraz z załącznikami</w:t>
      </w:r>
      <w:r w:rsidRPr="00766D56">
        <w:rPr>
          <w:rFonts w:ascii="Times New Roman" w:hAnsi="Times New Roman" w:cs="Times New Roman"/>
          <w:sz w:val="24"/>
          <w:szCs w:val="24"/>
        </w:rPr>
        <w:t>.</w:t>
      </w:r>
    </w:p>
    <w:p w:rsidR="00DC4210" w:rsidRPr="00766D56" w:rsidRDefault="00DC4210" w:rsidP="00B50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Numer 5. Pełnomocnictwo </w:t>
      </w:r>
    </w:p>
    <w:p w:rsidR="00DC4210" w:rsidRDefault="00B501E7" w:rsidP="00DC4210">
      <w:pPr>
        <w:tabs>
          <w:tab w:val="left" w:pos="-2127"/>
        </w:tabs>
        <w:spacing w:line="276" w:lineRule="auto"/>
        <w:jc w:val="both"/>
        <w:rPr>
          <w:rFonts w:ascii="Times New Roman" w:hAnsi="Times New Roman" w:cs="Times New Roman"/>
          <w:color w:val="FF0000"/>
          <w:sz w:val="24"/>
          <w:szCs w:val="24"/>
        </w:rPr>
      </w:pPr>
      <w:r w:rsidRPr="00766D56">
        <w:rPr>
          <w:rFonts w:ascii="Times New Roman" w:hAnsi="Times New Roman" w:cs="Times New Roman"/>
          <w:sz w:val="24"/>
          <w:szCs w:val="24"/>
        </w:rPr>
        <w:t xml:space="preserve">Numer </w:t>
      </w:r>
      <w:r w:rsidR="00DC4210">
        <w:rPr>
          <w:rFonts w:ascii="Times New Roman" w:hAnsi="Times New Roman" w:cs="Times New Roman"/>
          <w:sz w:val="24"/>
          <w:szCs w:val="24"/>
        </w:rPr>
        <w:t xml:space="preserve">6. </w:t>
      </w:r>
      <w:r w:rsidR="00DC4210" w:rsidRPr="00B842E8">
        <w:rPr>
          <w:rFonts w:ascii="Times New Roman" w:hAnsi="Times New Roman" w:cs="Times New Roman"/>
          <w:color w:val="FF0000"/>
          <w:sz w:val="24"/>
          <w:szCs w:val="24"/>
        </w:rPr>
        <w:t xml:space="preserve"> </w:t>
      </w:r>
      <w:r w:rsidR="00DC4210" w:rsidRPr="00DC4210">
        <w:rPr>
          <w:rFonts w:ascii="Times New Roman" w:hAnsi="Times New Roman" w:cs="Times New Roman"/>
          <w:sz w:val="24"/>
          <w:szCs w:val="24"/>
        </w:rPr>
        <w:t xml:space="preserve">WYKAZ </w:t>
      </w:r>
      <w:r w:rsidR="00AB4925">
        <w:rPr>
          <w:rFonts w:ascii="Times New Roman" w:hAnsi="Times New Roman" w:cs="Times New Roman"/>
          <w:sz w:val="24"/>
          <w:szCs w:val="24"/>
        </w:rPr>
        <w:t>USŁUG</w:t>
      </w:r>
      <w:r w:rsidR="00DC4210" w:rsidRPr="00AB4925">
        <w:rPr>
          <w:rFonts w:ascii="Times New Roman" w:hAnsi="Times New Roman" w:cs="Times New Roman"/>
          <w:sz w:val="24"/>
          <w:szCs w:val="24"/>
        </w:rPr>
        <w:t xml:space="preserve">. </w:t>
      </w:r>
    </w:p>
    <w:p w:rsidR="00C95949" w:rsidRDefault="00C95949" w:rsidP="00C95949">
      <w:pPr>
        <w:pStyle w:val="Tekstpodstawowy36"/>
        <w:spacing w:after="0" w:line="276" w:lineRule="auto"/>
        <w:rPr>
          <w:rFonts w:ascii="Times New Roman" w:hAnsi="Times New Roman" w:cs="Times New Roman"/>
          <w:bCs/>
          <w:sz w:val="24"/>
          <w:szCs w:val="24"/>
        </w:rPr>
      </w:pPr>
      <w:r w:rsidRPr="00C95949">
        <w:rPr>
          <w:rFonts w:ascii="Times New Roman" w:hAnsi="Times New Roman" w:cs="Times New Roman"/>
          <w:sz w:val="24"/>
          <w:szCs w:val="24"/>
        </w:rPr>
        <w:t>Numer 7.</w:t>
      </w:r>
      <w:r>
        <w:rPr>
          <w:rFonts w:ascii="Times New Roman" w:hAnsi="Times New Roman" w:cs="Times New Roman"/>
          <w:color w:val="FF0000"/>
          <w:sz w:val="24"/>
          <w:szCs w:val="24"/>
        </w:rPr>
        <w:t xml:space="preserve"> </w:t>
      </w:r>
      <w:r w:rsidRPr="00C95949">
        <w:rPr>
          <w:rFonts w:ascii="Times New Roman" w:hAnsi="Times New Roman" w:cs="Times New Roman"/>
          <w:bCs/>
          <w:sz w:val="24"/>
          <w:szCs w:val="24"/>
        </w:rPr>
        <w:t>Zobowiązanie do oddania do dyspozycji</w:t>
      </w:r>
      <w:r>
        <w:rPr>
          <w:rFonts w:ascii="Times New Roman" w:hAnsi="Times New Roman" w:cs="Times New Roman"/>
          <w:bCs/>
          <w:sz w:val="24"/>
          <w:szCs w:val="24"/>
        </w:rPr>
        <w:t xml:space="preserve"> Wykonawcy </w:t>
      </w:r>
      <w:r w:rsidRPr="00C95949">
        <w:rPr>
          <w:rFonts w:ascii="Times New Roman" w:hAnsi="Times New Roman" w:cs="Times New Roman"/>
          <w:bCs/>
          <w:sz w:val="24"/>
          <w:szCs w:val="24"/>
        </w:rPr>
        <w:t xml:space="preserve"> niezbędnych zasobów</w:t>
      </w:r>
      <w:r>
        <w:rPr>
          <w:rFonts w:ascii="Times New Roman" w:hAnsi="Times New Roman" w:cs="Times New Roman"/>
          <w:bCs/>
          <w:sz w:val="24"/>
          <w:szCs w:val="24"/>
        </w:rPr>
        <w:t xml:space="preserve"> </w:t>
      </w:r>
    </w:p>
    <w:p w:rsidR="00C40F49" w:rsidRPr="00C40F49" w:rsidRDefault="00C40F49" w:rsidP="00C40F49">
      <w:pPr>
        <w:pStyle w:val="Tekstpodstawowy36"/>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Numer 8.  </w:t>
      </w:r>
      <w:r w:rsidRPr="00C40F49">
        <w:rPr>
          <w:rFonts w:ascii="Times New Roman" w:hAnsi="Times New Roman" w:cs="Times New Roman"/>
          <w:bCs/>
          <w:sz w:val="24"/>
          <w:szCs w:val="24"/>
        </w:rPr>
        <w:t xml:space="preserve">Oświadczenie Wykonawców wspólnie ubiegających się o udzielenie zamówienia (JEŻELI DOTYCZY DANEGO WYKONAWCY)  </w:t>
      </w:r>
    </w:p>
    <w:p w:rsidR="00C40F49" w:rsidRDefault="00C40F49" w:rsidP="00C40F49">
      <w:pPr>
        <w:pStyle w:val="Nagwek42"/>
        <w:spacing w:before="0"/>
        <w:jc w:val="both"/>
        <w:rPr>
          <w:rFonts w:ascii="Times New Roman" w:hAnsi="Times New Roman" w:cs="Times New Roman"/>
          <w:b w:val="0"/>
          <w:spacing w:val="20"/>
          <w:sz w:val="24"/>
          <w:szCs w:val="24"/>
        </w:rPr>
      </w:pPr>
      <w:r w:rsidRPr="00C40F49">
        <w:rPr>
          <w:rFonts w:ascii="Times New Roman" w:hAnsi="Times New Roman" w:cs="Times New Roman"/>
          <w:b w:val="0"/>
          <w:sz w:val="24"/>
          <w:szCs w:val="24"/>
        </w:rPr>
        <w:t xml:space="preserve">Numer 9. </w:t>
      </w:r>
      <w:r w:rsidRPr="00C40F49">
        <w:rPr>
          <w:rFonts w:ascii="Times New Roman" w:hAnsi="Times New Roman" w:cs="Times New Roman"/>
          <w:b w:val="0"/>
          <w:spacing w:val="20"/>
          <w:sz w:val="24"/>
          <w:szCs w:val="24"/>
        </w:rPr>
        <w:t>OŚWIADCZENIE o przynależności lub braku przynależności do tej samej grupy kapitałowej z innym Wykonawcą który złożył ofertę</w:t>
      </w:r>
      <w:r>
        <w:rPr>
          <w:rFonts w:ascii="Times New Roman" w:hAnsi="Times New Roman" w:cs="Times New Roman"/>
          <w:b w:val="0"/>
          <w:spacing w:val="20"/>
          <w:sz w:val="24"/>
          <w:szCs w:val="24"/>
        </w:rPr>
        <w:t xml:space="preserve"> (JEŻELI DOTYCZY)</w:t>
      </w:r>
    </w:p>
    <w:p w:rsidR="00A93AAD" w:rsidRPr="00A93AAD" w:rsidRDefault="00A93AAD" w:rsidP="00A93AAD">
      <w:pPr>
        <w:pStyle w:val="Standard"/>
        <w:rPr>
          <w:lang w:eastAsia="zh-CN" w:bidi="hi-IN"/>
        </w:rPr>
      </w:pPr>
      <w:r>
        <w:rPr>
          <w:lang w:eastAsia="zh-CN" w:bidi="hi-IN"/>
        </w:rPr>
        <w:t xml:space="preserve">Numer  10. Formularz cenowy. </w:t>
      </w:r>
    </w:p>
    <w:p w:rsidR="00702081" w:rsidRDefault="00702081"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226635" w:rsidRDefault="00226635" w:rsidP="00A0309A">
      <w:pPr>
        <w:rPr>
          <w:rFonts w:ascii="Times New Roman" w:hAnsi="Times New Roman" w:cs="Times New Roman"/>
          <w:bCs/>
          <w:color w:val="000000"/>
          <w:sz w:val="24"/>
          <w:szCs w:val="24"/>
        </w:rPr>
      </w:pPr>
    </w:p>
    <w:p w:rsidR="00226635" w:rsidRDefault="00226635" w:rsidP="00A0309A">
      <w:pPr>
        <w:rPr>
          <w:rFonts w:ascii="Times New Roman" w:hAnsi="Times New Roman" w:cs="Times New Roman"/>
          <w:bCs/>
          <w:color w:val="000000"/>
          <w:sz w:val="24"/>
          <w:szCs w:val="24"/>
        </w:rPr>
      </w:pPr>
    </w:p>
    <w:p w:rsidR="00226635" w:rsidRDefault="00226635" w:rsidP="00A0309A">
      <w:pPr>
        <w:rPr>
          <w:rFonts w:ascii="Times New Roman" w:hAnsi="Times New Roman" w:cs="Times New Roman"/>
          <w:bCs/>
          <w:color w:val="000000"/>
          <w:sz w:val="24"/>
          <w:szCs w:val="24"/>
        </w:rPr>
      </w:pPr>
    </w:p>
    <w:p w:rsidR="00226635" w:rsidRDefault="00226635" w:rsidP="00A0309A">
      <w:pPr>
        <w:rPr>
          <w:rFonts w:ascii="Times New Roman" w:hAnsi="Times New Roman" w:cs="Times New Roman"/>
          <w:bCs/>
          <w:color w:val="000000"/>
          <w:sz w:val="24"/>
          <w:szCs w:val="24"/>
        </w:rPr>
      </w:pPr>
    </w:p>
    <w:p w:rsidR="00226635" w:rsidRDefault="00226635"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3B39F8" w:rsidRDefault="003B39F8"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21231A" w:rsidRDefault="0021231A" w:rsidP="00A0309A">
      <w:pPr>
        <w:rPr>
          <w:rFonts w:ascii="Times New Roman" w:hAnsi="Times New Roman" w:cs="Times New Roman"/>
          <w:bCs/>
          <w:color w:val="000000"/>
          <w:sz w:val="24"/>
          <w:szCs w:val="24"/>
        </w:rPr>
      </w:pPr>
    </w:p>
    <w:p w:rsidR="00E4005C" w:rsidRDefault="00E4005C" w:rsidP="00A0309A">
      <w:pPr>
        <w:rPr>
          <w:rFonts w:ascii="Times New Roman" w:hAnsi="Times New Roman" w:cs="Times New Roman"/>
          <w:bCs/>
          <w:color w:val="000000"/>
          <w:sz w:val="24"/>
          <w:szCs w:val="24"/>
        </w:rPr>
      </w:pPr>
    </w:p>
    <w:p w:rsidR="00E4005C" w:rsidRDefault="00E4005C"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702081" w:rsidRDefault="00702081" w:rsidP="00A0309A">
      <w:pPr>
        <w:rPr>
          <w:rFonts w:ascii="Times New Roman" w:hAnsi="Times New Roman"/>
          <w:b/>
          <w:color w:val="000000"/>
          <w:sz w:val="24"/>
        </w:rPr>
      </w:pPr>
    </w:p>
    <w:p w:rsidR="00A636AC" w:rsidRDefault="00A636AC" w:rsidP="00A0309A">
      <w:pPr>
        <w:rPr>
          <w:rFonts w:ascii="Times New Roman" w:hAnsi="Times New Roman"/>
          <w:b/>
          <w:color w:val="000000"/>
          <w:sz w:val="24"/>
        </w:rPr>
      </w:pPr>
      <w:r>
        <w:rPr>
          <w:rFonts w:ascii="Times New Roman" w:hAnsi="Times New Roman"/>
          <w:b/>
          <w:color w:val="000000"/>
          <w:sz w:val="24"/>
        </w:rPr>
        <w:t xml:space="preserve">CZĘŚĆ I - </w:t>
      </w:r>
      <w:r w:rsidRPr="004D3D78">
        <w:rPr>
          <w:rFonts w:ascii="Times New Roman" w:hAnsi="Times New Roman" w:cs="Times New Roman"/>
          <w:b/>
          <w:sz w:val="24"/>
          <w:szCs w:val="24"/>
          <w:u w:val="single"/>
        </w:rPr>
        <w:t>DOKUMENT</w:t>
      </w:r>
      <w:r>
        <w:rPr>
          <w:rFonts w:ascii="Times New Roman" w:hAnsi="Times New Roman" w:cs="Times New Roman"/>
          <w:b/>
          <w:sz w:val="24"/>
          <w:szCs w:val="24"/>
          <w:u w:val="single"/>
        </w:rPr>
        <w:t>Y</w:t>
      </w:r>
      <w:r w:rsidRPr="004D3D78">
        <w:rPr>
          <w:rFonts w:ascii="Times New Roman" w:hAnsi="Times New Roman" w:cs="Times New Roman"/>
          <w:b/>
          <w:sz w:val="24"/>
          <w:szCs w:val="24"/>
          <w:u w:val="single"/>
        </w:rPr>
        <w:t xml:space="preserve"> SKŁADAN</w:t>
      </w:r>
      <w:r>
        <w:rPr>
          <w:rFonts w:ascii="Times New Roman" w:hAnsi="Times New Roman" w:cs="Times New Roman"/>
          <w:b/>
          <w:sz w:val="24"/>
          <w:szCs w:val="24"/>
          <w:u w:val="single"/>
        </w:rPr>
        <w:t>E</w:t>
      </w:r>
      <w:r w:rsidRPr="004D3D7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PRZEZ WSZYSTKICH WYKONAWCÓW: </w:t>
      </w:r>
    </w:p>
    <w:p w:rsidR="00A636AC" w:rsidRDefault="00A636AC" w:rsidP="00A636AC">
      <w:pPr>
        <w:spacing w:before="75"/>
        <w:ind w:right="1090"/>
        <w:rPr>
          <w:rFonts w:ascii="Times New Roman" w:hAnsi="Times New Roman" w:cs="Times New Roman"/>
          <w:b/>
          <w:sz w:val="24"/>
          <w:szCs w:val="24"/>
        </w:rPr>
      </w:pPr>
    </w:p>
    <w:p w:rsidR="00702081" w:rsidRDefault="00702081" w:rsidP="00D63B3E">
      <w:pPr>
        <w:spacing w:line="0" w:lineRule="atLeast"/>
        <w:ind w:right="240"/>
        <w:jc w:val="right"/>
        <w:rPr>
          <w:rFonts w:ascii="Times New Roman" w:eastAsia="Times New Roman" w:hAnsi="Times New Roman"/>
          <w:b/>
        </w:rPr>
      </w:pPr>
    </w:p>
    <w:p w:rsidR="00702081" w:rsidRDefault="00702081" w:rsidP="00D63B3E">
      <w:pPr>
        <w:spacing w:line="0" w:lineRule="atLeast"/>
        <w:ind w:right="240"/>
        <w:jc w:val="right"/>
        <w:rPr>
          <w:rFonts w:ascii="Times New Roman" w:eastAsia="Times New Roman" w:hAnsi="Times New Roman"/>
          <w:b/>
        </w:rPr>
      </w:pPr>
    </w:p>
    <w:p w:rsidR="00702081" w:rsidRDefault="00702081" w:rsidP="00D63B3E">
      <w:pPr>
        <w:spacing w:line="0" w:lineRule="atLeast"/>
        <w:ind w:right="240"/>
        <w:jc w:val="right"/>
        <w:rPr>
          <w:rFonts w:ascii="Times New Roman" w:eastAsia="Times New Roman" w:hAnsi="Times New Roman"/>
          <w:b/>
        </w:rPr>
      </w:pPr>
    </w:p>
    <w:p w:rsidR="00D63B3E" w:rsidRDefault="00702081" w:rsidP="00D63B3E">
      <w:pPr>
        <w:spacing w:line="0" w:lineRule="atLeast"/>
        <w:ind w:right="240"/>
        <w:jc w:val="right"/>
        <w:rPr>
          <w:rFonts w:ascii="Times New Roman" w:eastAsia="Times New Roman" w:hAnsi="Times New Roman"/>
          <w:b/>
        </w:rPr>
      </w:pPr>
      <w:r>
        <w:rPr>
          <w:rFonts w:ascii="Times New Roman" w:eastAsia="Times New Roman" w:hAnsi="Times New Roman"/>
          <w:b/>
        </w:rPr>
        <w:t>Z</w:t>
      </w:r>
      <w:r w:rsidR="00D63B3E">
        <w:rPr>
          <w:rFonts w:ascii="Times New Roman" w:eastAsia="Times New Roman" w:hAnsi="Times New Roman"/>
          <w:b/>
        </w:rPr>
        <w:t>ałącznik Nr 1 do SWZ</w:t>
      </w:r>
    </w:p>
    <w:p w:rsidR="00D63B3E" w:rsidRDefault="00D63B3E" w:rsidP="00D63B3E">
      <w:pPr>
        <w:spacing w:line="200" w:lineRule="exact"/>
        <w:rPr>
          <w:rFonts w:ascii="Times New Roman" w:eastAsia="Times New Roman" w:hAnsi="Times New Roman"/>
        </w:rPr>
      </w:pPr>
    </w:p>
    <w:p w:rsidR="00D63B3E" w:rsidRDefault="00D63B3E" w:rsidP="00D63B3E">
      <w:pPr>
        <w:spacing w:line="361" w:lineRule="exact"/>
        <w:rPr>
          <w:rFonts w:ascii="Times New Roman" w:eastAsia="Times New Roman" w:hAnsi="Times New Roman"/>
        </w:rPr>
      </w:pPr>
    </w:p>
    <w:p w:rsidR="00D63B3E" w:rsidRDefault="00D63B3E" w:rsidP="00D63B3E">
      <w:pPr>
        <w:spacing w:line="0" w:lineRule="atLeast"/>
        <w:jc w:val="center"/>
        <w:rPr>
          <w:rFonts w:ascii="Times New Roman" w:eastAsia="Times New Roman" w:hAnsi="Times New Roman"/>
          <w:b/>
          <w:sz w:val="32"/>
        </w:rPr>
      </w:pPr>
      <w:r>
        <w:rPr>
          <w:rFonts w:ascii="Times New Roman" w:eastAsia="Times New Roman" w:hAnsi="Times New Roman"/>
          <w:b/>
          <w:sz w:val="32"/>
        </w:rPr>
        <w:t>FORMULARZ OFERTOWY</w:t>
      </w:r>
    </w:p>
    <w:p w:rsidR="00D63B3E" w:rsidRDefault="00D63B3E" w:rsidP="00D63B3E">
      <w:pPr>
        <w:spacing w:line="200" w:lineRule="exact"/>
        <w:rPr>
          <w:rFonts w:ascii="Times New Roman" w:eastAsia="Times New Roman" w:hAnsi="Times New Roman"/>
        </w:rPr>
      </w:pPr>
    </w:p>
    <w:p w:rsidR="00D63B3E" w:rsidRDefault="00D63B3E" w:rsidP="00D63B3E">
      <w:pPr>
        <w:spacing w:line="200"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u w:val="single"/>
        </w:rPr>
      </w:pPr>
    </w:p>
    <w:p w:rsidR="00D63B3E" w:rsidRDefault="00D63B3E" w:rsidP="00D63B3E">
      <w:pPr>
        <w:spacing w:line="0" w:lineRule="atLeast"/>
        <w:ind w:left="240"/>
        <w:rPr>
          <w:rFonts w:ascii="Times New Roman" w:eastAsia="Times New Roman" w:hAnsi="Times New Roman"/>
          <w:u w:val="single"/>
        </w:rPr>
      </w:pPr>
      <w:r>
        <w:rPr>
          <w:rFonts w:ascii="Times New Roman" w:eastAsia="Times New Roman" w:hAnsi="Times New Roman"/>
          <w:u w:val="single"/>
        </w:rPr>
        <w:t>Dane Wykonawcy:</w:t>
      </w:r>
    </w:p>
    <w:p w:rsidR="00D63B3E" w:rsidRDefault="00D63B3E" w:rsidP="00D63B3E">
      <w:pPr>
        <w:spacing w:line="200" w:lineRule="exact"/>
        <w:rPr>
          <w:rFonts w:ascii="Times New Roman" w:eastAsia="Times New Roman" w:hAnsi="Times New Roman"/>
        </w:rPr>
      </w:pPr>
    </w:p>
    <w:p w:rsidR="00D63B3E" w:rsidRDefault="00D63B3E" w:rsidP="00D63B3E">
      <w:pPr>
        <w:spacing w:line="305"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Nazwa: ……………………………………………………………………………………………..</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Adres: ………………………………………………………………………………………………</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Województwo: ……………………………. Powiat ………………………………………………</w:t>
      </w:r>
    </w:p>
    <w:p w:rsidR="00D63B3E" w:rsidRDefault="00D63B3E" w:rsidP="00D63B3E">
      <w:pPr>
        <w:spacing w:line="0" w:lineRule="atLeast"/>
        <w:ind w:left="240"/>
        <w:rPr>
          <w:rFonts w:ascii="Times New Roman" w:eastAsia="Times New Roman" w:hAnsi="Times New Roman"/>
        </w:rPr>
      </w:pPr>
    </w:p>
    <w:p w:rsidR="00D63B3E" w:rsidRPr="00B01BAF" w:rsidRDefault="00D63B3E" w:rsidP="00D63B3E">
      <w:pPr>
        <w:spacing w:line="0" w:lineRule="atLeast"/>
        <w:ind w:left="240"/>
        <w:rPr>
          <w:rFonts w:ascii="Times New Roman" w:eastAsia="Times New Roman" w:hAnsi="Times New Roman"/>
        </w:rPr>
      </w:pPr>
      <w:r>
        <w:rPr>
          <w:rFonts w:ascii="Times New Roman" w:eastAsia="Times New Roman" w:hAnsi="Times New Roman"/>
        </w:rPr>
        <w:t xml:space="preserve">Kod: ................................ </w:t>
      </w:r>
      <w:r w:rsidRPr="00B01BAF">
        <w:rPr>
          <w:rFonts w:ascii="Times New Roman" w:eastAsia="Times New Roman" w:hAnsi="Times New Roman"/>
        </w:rPr>
        <w:t>Tel./</w:t>
      </w:r>
      <w:proofErr w:type="spellStart"/>
      <w:r w:rsidRPr="00B01BAF">
        <w:rPr>
          <w:rFonts w:ascii="Times New Roman" w:eastAsia="Times New Roman" w:hAnsi="Times New Roman"/>
        </w:rPr>
        <w:t>fax</w:t>
      </w:r>
      <w:proofErr w:type="spellEnd"/>
      <w:r w:rsidRPr="00B01BAF">
        <w:rPr>
          <w:rFonts w:ascii="Times New Roman" w:eastAsia="Times New Roman" w:hAnsi="Times New Roman"/>
        </w:rPr>
        <w:t>: ................................</w:t>
      </w:r>
    </w:p>
    <w:p w:rsidR="00D63B3E" w:rsidRPr="00B01BAF" w:rsidRDefault="00D63B3E" w:rsidP="00D63B3E">
      <w:pPr>
        <w:spacing w:line="252" w:lineRule="exact"/>
        <w:rPr>
          <w:rFonts w:ascii="Times New Roman" w:eastAsia="Times New Roman" w:hAnsi="Times New Roman"/>
        </w:rPr>
      </w:pPr>
    </w:p>
    <w:p w:rsidR="00D63B3E" w:rsidRPr="00B01BAF" w:rsidRDefault="00D63B3E" w:rsidP="00D63B3E">
      <w:pPr>
        <w:spacing w:line="0" w:lineRule="atLeast"/>
        <w:ind w:left="240"/>
        <w:rPr>
          <w:rFonts w:ascii="Times New Roman" w:eastAsia="Times New Roman" w:hAnsi="Times New Roman"/>
        </w:rPr>
      </w:pPr>
      <w:r w:rsidRPr="00B01BAF">
        <w:rPr>
          <w:rFonts w:ascii="Times New Roman" w:eastAsia="Times New Roman" w:hAnsi="Times New Roman"/>
        </w:rPr>
        <w:t>REGON: ……………………..NIP………………………...</w:t>
      </w:r>
    </w:p>
    <w:p w:rsidR="00D63B3E" w:rsidRPr="00B01BAF" w:rsidRDefault="00D63B3E" w:rsidP="00D63B3E">
      <w:pPr>
        <w:spacing w:line="0" w:lineRule="atLeast"/>
        <w:ind w:left="240"/>
        <w:rPr>
          <w:rFonts w:ascii="Times New Roman" w:eastAsia="Times New Roman" w:hAnsi="Times New Roman"/>
        </w:rPr>
      </w:pPr>
    </w:p>
    <w:p w:rsidR="00D63B3E" w:rsidRPr="00B01BAF" w:rsidRDefault="00D63B3E" w:rsidP="00D63B3E">
      <w:pPr>
        <w:spacing w:line="0" w:lineRule="atLeast"/>
        <w:ind w:left="240"/>
        <w:rPr>
          <w:rFonts w:ascii="Times New Roman" w:eastAsia="Times New Roman" w:hAnsi="Times New Roman"/>
        </w:rPr>
      </w:pPr>
      <w:r w:rsidRPr="00B01BAF">
        <w:rPr>
          <w:rFonts w:ascii="Times New Roman" w:eastAsia="Times New Roman" w:hAnsi="Times New Roman"/>
        </w:rPr>
        <w:t>KRS/CEIDG...................................................................</w:t>
      </w:r>
    </w:p>
    <w:p w:rsidR="00D63B3E" w:rsidRPr="00B01BAF" w:rsidRDefault="00D63B3E" w:rsidP="00D63B3E">
      <w:pPr>
        <w:spacing w:line="253"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e-mail: .............................................................................</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Imię i nazwisko osoby upoważnionej do kontaktów………………………………………</w:t>
      </w:r>
    </w:p>
    <w:p w:rsidR="00D63B3E" w:rsidRDefault="00D63B3E" w:rsidP="00D63B3E">
      <w:pPr>
        <w:spacing w:line="0" w:lineRule="atLeast"/>
        <w:ind w:left="240"/>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w:t>
      </w:r>
    </w:p>
    <w:p w:rsidR="00D63B3E" w:rsidRDefault="00D63B3E" w:rsidP="00D63B3E">
      <w:pPr>
        <w:spacing w:line="0" w:lineRule="atLeast"/>
        <w:ind w:left="240"/>
        <w:rPr>
          <w:rFonts w:ascii="Times New Roman" w:eastAsia="Times New Roman" w:hAnsi="Times New Roman"/>
        </w:rPr>
      </w:pPr>
    </w:p>
    <w:p w:rsidR="00D63B3E" w:rsidRDefault="00D63B3E" w:rsidP="00D63B3E">
      <w:pPr>
        <w:spacing w:line="0" w:lineRule="atLeast"/>
        <w:ind w:left="240"/>
        <w:rPr>
          <w:rFonts w:ascii="Times New Roman" w:eastAsia="Times New Roman" w:hAnsi="Times New Roman"/>
        </w:rPr>
      </w:pPr>
      <w:r>
        <w:rPr>
          <w:rFonts w:ascii="Times New Roman" w:eastAsia="Times New Roman" w:hAnsi="Times New Roman"/>
        </w:rPr>
        <w:t>tel. ...............................................................................</w:t>
      </w:r>
    </w:p>
    <w:p w:rsidR="00D63B3E" w:rsidRDefault="00D63B3E" w:rsidP="00D63B3E">
      <w:pPr>
        <w:spacing w:line="253" w:lineRule="exact"/>
        <w:rPr>
          <w:rFonts w:ascii="Times New Roman" w:eastAsia="Times New Roman" w:hAnsi="Times New Roman"/>
        </w:rPr>
      </w:pPr>
    </w:p>
    <w:p w:rsidR="00D63B3E" w:rsidRPr="005B1EF4" w:rsidRDefault="00D63B3E" w:rsidP="00D63B3E">
      <w:pPr>
        <w:spacing w:line="0" w:lineRule="atLeast"/>
        <w:ind w:left="240"/>
        <w:rPr>
          <w:rFonts w:ascii="Times New Roman" w:eastAsia="Times New Roman" w:hAnsi="Times New Roman" w:cs="Times New Roman"/>
          <w:sz w:val="24"/>
          <w:szCs w:val="24"/>
        </w:rPr>
      </w:pPr>
      <w:r>
        <w:rPr>
          <w:rFonts w:ascii="Times New Roman" w:eastAsia="Times New Roman" w:hAnsi="Times New Roman"/>
        </w:rPr>
        <w:t xml:space="preserve">Nr konta </w:t>
      </w:r>
      <w:r w:rsidRPr="005B1EF4">
        <w:rPr>
          <w:rFonts w:ascii="Times New Roman" w:eastAsia="Times New Roman" w:hAnsi="Times New Roman" w:cs="Times New Roman"/>
          <w:sz w:val="24"/>
          <w:szCs w:val="24"/>
        </w:rPr>
        <w:t>bankowego</w:t>
      </w:r>
      <w:r w:rsidR="00917F73" w:rsidRPr="005B1EF4">
        <w:rPr>
          <w:rFonts w:ascii="Times New Roman" w:eastAsia="Times New Roman" w:hAnsi="Times New Roman" w:cs="Times New Roman"/>
          <w:sz w:val="24"/>
          <w:szCs w:val="24"/>
        </w:rPr>
        <w:t xml:space="preserve"> celem zwrotu wadium przez Zamawiającego </w:t>
      </w:r>
      <w:r w:rsidRPr="005B1EF4">
        <w:rPr>
          <w:rFonts w:ascii="Times New Roman" w:eastAsia="Times New Roman" w:hAnsi="Times New Roman" w:cs="Times New Roman"/>
          <w:sz w:val="24"/>
          <w:szCs w:val="24"/>
        </w:rPr>
        <w:t>: ...........................................................................................................................</w:t>
      </w:r>
    </w:p>
    <w:p w:rsidR="00D63B3E" w:rsidRPr="005B1EF4" w:rsidRDefault="00D63B3E" w:rsidP="00D63B3E">
      <w:pPr>
        <w:spacing w:line="236" w:lineRule="auto"/>
        <w:ind w:left="240" w:right="240"/>
        <w:jc w:val="both"/>
        <w:rPr>
          <w:rFonts w:ascii="Times New Roman" w:eastAsia="Times New Roman" w:hAnsi="Times New Roman" w:cs="Times New Roman"/>
          <w:b/>
          <w:sz w:val="24"/>
          <w:szCs w:val="24"/>
        </w:rPr>
      </w:pPr>
    </w:p>
    <w:p w:rsidR="005B1EF4" w:rsidRPr="005B1EF4" w:rsidRDefault="005B1EF4" w:rsidP="005B1EF4">
      <w:pPr>
        <w:spacing w:line="0" w:lineRule="atLeast"/>
        <w:ind w:left="240"/>
        <w:jc w:val="both"/>
        <w:rPr>
          <w:rFonts w:ascii="Times New Roman" w:eastAsia="Times New Roman" w:hAnsi="Times New Roman" w:cs="Times New Roman"/>
          <w:b/>
          <w:sz w:val="24"/>
          <w:szCs w:val="24"/>
        </w:rPr>
      </w:pPr>
      <w:r w:rsidRPr="005B1EF4">
        <w:rPr>
          <w:rFonts w:ascii="Times New Roman" w:hAnsi="Times New Roman" w:cs="Times New Roman"/>
          <w:sz w:val="24"/>
          <w:szCs w:val="24"/>
        </w:rPr>
        <w:t xml:space="preserve">Ubiegając się o udzielenie zamówienia publicznego </w:t>
      </w:r>
      <w:r>
        <w:rPr>
          <w:rFonts w:ascii="Times New Roman" w:hAnsi="Times New Roman" w:cs="Times New Roman"/>
          <w:sz w:val="24"/>
          <w:szCs w:val="24"/>
        </w:rPr>
        <w:t>w trybie podstawowym p</w:t>
      </w:r>
      <w:r w:rsidRPr="005B1EF4">
        <w:rPr>
          <w:rFonts w:ascii="Times New Roman" w:hAnsi="Times New Roman" w:cs="Times New Roman"/>
          <w:sz w:val="24"/>
          <w:szCs w:val="24"/>
        </w:rPr>
        <w:t>n.  „</w:t>
      </w:r>
      <w:r w:rsidRPr="005B1EF4">
        <w:rPr>
          <w:rFonts w:ascii="Times New Roman" w:hAnsi="Times New Roman" w:cs="Times New Roman"/>
          <w:b/>
          <w:sz w:val="24"/>
          <w:szCs w:val="24"/>
          <w:u w:val="single"/>
        </w:rPr>
        <w:t>Usługi pocztowe dla Urzędu Miejskiego w Miliczu</w:t>
      </w:r>
      <w:r w:rsidR="0006639C">
        <w:rPr>
          <w:rFonts w:ascii="Times New Roman" w:hAnsi="Times New Roman" w:cs="Times New Roman"/>
          <w:b/>
          <w:sz w:val="24"/>
          <w:szCs w:val="24"/>
          <w:u w:val="single"/>
        </w:rPr>
        <w:t>”</w:t>
      </w:r>
      <w:r w:rsidRPr="005B1EF4">
        <w:rPr>
          <w:rFonts w:ascii="Times New Roman" w:hAnsi="Times New Roman" w:cs="Times New Roman"/>
          <w:b/>
          <w:sz w:val="24"/>
          <w:szCs w:val="24"/>
          <w:u w:val="single"/>
        </w:rPr>
        <w:t>,</w:t>
      </w:r>
      <w:r w:rsidRPr="005B1EF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B1EF4">
        <w:rPr>
          <w:rFonts w:ascii="Times New Roman" w:hAnsi="Times New Roman" w:cs="Times New Roman"/>
          <w:b/>
          <w:sz w:val="24"/>
          <w:szCs w:val="24"/>
        </w:rPr>
        <w:t xml:space="preserve">SKŁADAMY OFERTĘ </w:t>
      </w:r>
      <w:r w:rsidRPr="005B1EF4">
        <w:rPr>
          <w:rFonts w:ascii="Times New Roman" w:hAnsi="Times New Roman" w:cs="Times New Roman"/>
          <w:sz w:val="24"/>
          <w:szCs w:val="24"/>
        </w:rPr>
        <w:t>na  realizację przedmiotu zamówienia  w  zakresie określonym w Specyfikacji Warunków Zamówienia</w:t>
      </w:r>
      <w:r>
        <w:rPr>
          <w:rFonts w:ascii="Times New Roman" w:hAnsi="Times New Roman" w:cs="Times New Roman"/>
          <w:sz w:val="24"/>
          <w:szCs w:val="24"/>
        </w:rPr>
        <w:t xml:space="preserve"> nr IF.271.</w:t>
      </w:r>
      <w:r w:rsidR="00E4005C">
        <w:rPr>
          <w:rFonts w:ascii="Times New Roman" w:hAnsi="Times New Roman" w:cs="Times New Roman"/>
          <w:sz w:val="24"/>
          <w:szCs w:val="24"/>
        </w:rPr>
        <w:t>21</w:t>
      </w:r>
      <w:r>
        <w:rPr>
          <w:rFonts w:ascii="Times New Roman" w:hAnsi="Times New Roman" w:cs="Times New Roman"/>
          <w:sz w:val="24"/>
          <w:szCs w:val="24"/>
        </w:rPr>
        <w:t xml:space="preserve">.2021 z dnia </w:t>
      </w:r>
      <w:r w:rsidR="00E4005C">
        <w:rPr>
          <w:rFonts w:ascii="Times New Roman" w:hAnsi="Times New Roman" w:cs="Times New Roman"/>
          <w:sz w:val="24"/>
          <w:szCs w:val="24"/>
        </w:rPr>
        <w:t xml:space="preserve">17 listopada </w:t>
      </w:r>
      <w:r w:rsidRPr="005B35E7">
        <w:rPr>
          <w:rFonts w:ascii="Times New Roman" w:hAnsi="Times New Roman" w:cs="Times New Roman"/>
          <w:sz w:val="24"/>
          <w:szCs w:val="24"/>
        </w:rPr>
        <w:t>2021 roku</w:t>
      </w:r>
      <w:r w:rsidRPr="005B1EF4">
        <w:rPr>
          <w:rFonts w:ascii="Times New Roman" w:hAnsi="Times New Roman" w:cs="Times New Roman"/>
          <w:color w:val="FF0000"/>
          <w:sz w:val="24"/>
          <w:szCs w:val="24"/>
        </w:rPr>
        <w:t xml:space="preserve"> </w:t>
      </w:r>
      <w:r w:rsidRPr="005B1EF4">
        <w:rPr>
          <w:rFonts w:ascii="Times New Roman" w:hAnsi="Times New Roman" w:cs="Times New Roman"/>
          <w:sz w:val="24"/>
          <w:szCs w:val="24"/>
        </w:rPr>
        <w:t>, na następujących</w:t>
      </w:r>
      <w:r w:rsidRPr="005B1EF4">
        <w:rPr>
          <w:rFonts w:ascii="Times New Roman" w:hAnsi="Times New Roman" w:cs="Times New Roman"/>
          <w:spacing w:val="-3"/>
          <w:sz w:val="24"/>
          <w:szCs w:val="24"/>
        </w:rPr>
        <w:t xml:space="preserve"> </w:t>
      </w:r>
      <w:r w:rsidRPr="005B1EF4">
        <w:rPr>
          <w:rFonts w:ascii="Times New Roman" w:hAnsi="Times New Roman" w:cs="Times New Roman"/>
          <w:sz w:val="24"/>
          <w:szCs w:val="24"/>
        </w:rPr>
        <w:t>warunkach:</w:t>
      </w:r>
    </w:p>
    <w:p w:rsidR="005B1EF4" w:rsidRPr="005B1EF4" w:rsidRDefault="005B1EF4" w:rsidP="00D63B3E">
      <w:pPr>
        <w:spacing w:line="0" w:lineRule="atLeast"/>
        <w:ind w:left="240"/>
        <w:rPr>
          <w:rFonts w:ascii="Times New Roman" w:eastAsia="Times New Roman" w:hAnsi="Times New Roman" w:cs="Times New Roman"/>
          <w:b/>
          <w:sz w:val="24"/>
          <w:szCs w:val="24"/>
        </w:rPr>
      </w:pPr>
    </w:p>
    <w:p w:rsidR="005B1EF4" w:rsidRPr="005B1EF4" w:rsidRDefault="005B1EF4" w:rsidP="00A93AAD">
      <w:pPr>
        <w:pStyle w:val="Tekstpodstawowywcity"/>
        <w:ind w:left="0"/>
        <w:rPr>
          <w:rFonts w:ascii="Times New Roman" w:hAnsi="Times New Roman" w:cs="Times New Roman"/>
          <w:b/>
          <w:sz w:val="24"/>
          <w:szCs w:val="24"/>
          <w:u w:val="single"/>
        </w:rPr>
      </w:pPr>
    </w:p>
    <w:p w:rsidR="00A93AAD" w:rsidRPr="00A93AAD" w:rsidRDefault="00A93AAD" w:rsidP="00A93AAD">
      <w:pPr>
        <w:pStyle w:val="Tekstpodstawowywcity"/>
        <w:ind w:left="0"/>
        <w:rPr>
          <w:rFonts w:ascii="Times New Roman" w:hAnsi="Times New Roman" w:cs="Times New Roman"/>
          <w:b/>
          <w:sz w:val="24"/>
          <w:szCs w:val="24"/>
        </w:rPr>
      </w:pPr>
      <w:r w:rsidRPr="005B1EF4">
        <w:rPr>
          <w:rFonts w:ascii="Times New Roman" w:hAnsi="Times New Roman" w:cs="Times New Roman"/>
          <w:b/>
          <w:sz w:val="24"/>
          <w:szCs w:val="24"/>
          <w:u w:val="single"/>
        </w:rPr>
        <w:t>Cena ofertowa  brutto za całość</w:t>
      </w:r>
      <w:r w:rsidRPr="00A93AAD">
        <w:rPr>
          <w:rFonts w:ascii="Times New Roman" w:hAnsi="Times New Roman" w:cs="Times New Roman"/>
          <w:b/>
          <w:sz w:val="24"/>
          <w:szCs w:val="24"/>
          <w:u w:val="single"/>
        </w:rPr>
        <w:t xml:space="preserve"> zamówienia wynosi (kwota łączna wynikająca z Załącznika </w:t>
      </w:r>
      <w:r>
        <w:rPr>
          <w:rFonts w:ascii="Times New Roman" w:hAnsi="Times New Roman" w:cs="Times New Roman"/>
          <w:b/>
          <w:sz w:val="24"/>
          <w:szCs w:val="24"/>
          <w:u w:val="single"/>
        </w:rPr>
        <w:t>nr 10 – Formularza cenowego</w:t>
      </w:r>
      <w:r w:rsidRPr="00A93AAD">
        <w:rPr>
          <w:rFonts w:ascii="Times New Roman" w:hAnsi="Times New Roman" w:cs="Times New Roman"/>
          <w:b/>
          <w:sz w:val="24"/>
          <w:szCs w:val="24"/>
          <w:u w:val="single"/>
        </w:rPr>
        <w:t>):</w:t>
      </w:r>
      <w:r w:rsidRPr="00A93AAD">
        <w:rPr>
          <w:rFonts w:ascii="Times New Roman" w:hAnsi="Times New Roman" w:cs="Times New Roman"/>
          <w:b/>
          <w:sz w:val="24"/>
          <w:szCs w:val="24"/>
        </w:rPr>
        <w:t xml:space="preserve"> </w:t>
      </w:r>
    </w:p>
    <w:p w:rsidR="00A93AAD" w:rsidRPr="00A93AAD" w:rsidRDefault="00A93AAD" w:rsidP="00A93AAD">
      <w:pPr>
        <w:pStyle w:val="Tekstpodstawowywcity"/>
        <w:ind w:left="0"/>
        <w:rPr>
          <w:rFonts w:ascii="Times New Roman" w:hAnsi="Times New Roman" w:cs="Times New Roman"/>
          <w:b/>
          <w:sz w:val="24"/>
          <w:szCs w:val="24"/>
        </w:rPr>
      </w:pPr>
    </w:p>
    <w:p w:rsidR="00A93AAD" w:rsidRPr="00A93AAD" w:rsidRDefault="00A93AAD" w:rsidP="00A93AAD">
      <w:pPr>
        <w:pStyle w:val="Tekstpodstawowywcity"/>
        <w:ind w:left="0"/>
        <w:rPr>
          <w:rFonts w:ascii="Times New Roman" w:hAnsi="Times New Roman" w:cs="Times New Roman"/>
          <w:b/>
          <w:sz w:val="24"/>
          <w:szCs w:val="24"/>
        </w:rPr>
      </w:pPr>
      <w:r w:rsidRPr="00A93AAD">
        <w:rPr>
          <w:rFonts w:ascii="Times New Roman" w:hAnsi="Times New Roman" w:cs="Times New Roman"/>
          <w:b/>
          <w:sz w:val="24"/>
          <w:szCs w:val="24"/>
        </w:rPr>
        <w:t xml:space="preserve">............................................................................... zł, </w:t>
      </w:r>
    </w:p>
    <w:p w:rsidR="00A93AAD" w:rsidRPr="00A93AAD" w:rsidRDefault="00A93AAD" w:rsidP="00A93AAD">
      <w:pPr>
        <w:pStyle w:val="Tekstpodstawowywcity"/>
        <w:ind w:left="0"/>
        <w:rPr>
          <w:rFonts w:ascii="Times New Roman" w:hAnsi="Times New Roman" w:cs="Times New Roman"/>
          <w:b/>
          <w:sz w:val="24"/>
          <w:szCs w:val="24"/>
        </w:rPr>
      </w:pPr>
      <w:r w:rsidRPr="00A93AAD">
        <w:rPr>
          <w:rFonts w:ascii="Times New Roman" w:hAnsi="Times New Roman" w:cs="Times New Roman"/>
          <w:b/>
          <w:sz w:val="24"/>
          <w:szCs w:val="24"/>
        </w:rPr>
        <w:t>(słownie: .............................................................................................................................. zł),</w:t>
      </w:r>
    </w:p>
    <w:p w:rsidR="00A93AAD" w:rsidRPr="00A93AAD" w:rsidRDefault="00A93AAD" w:rsidP="00A93AAD">
      <w:pPr>
        <w:pStyle w:val="Tekstpodstawowywcity"/>
        <w:ind w:left="0"/>
        <w:rPr>
          <w:rFonts w:ascii="Times New Roman" w:hAnsi="Times New Roman" w:cs="Times New Roman"/>
          <w:b/>
          <w:sz w:val="24"/>
          <w:szCs w:val="24"/>
        </w:rPr>
      </w:pPr>
      <w:r w:rsidRPr="00A93AAD">
        <w:rPr>
          <w:rFonts w:ascii="Times New Roman" w:hAnsi="Times New Roman" w:cs="Times New Roman"/>
          <w:b/>
          <w:sz w:val="24"/>
          <w:szCs w:val="24"/>
        </w:rPr>
        <w:lastRenderedPageBreak/>
        <w:t>w tym VAT: …………………………………….zł, słownie: (………………………………………………………………………………………………..)</w:t>
      </w:r>
    </w:p>
    <w:p w:rsidR="00A93AAD" w:rsidRPr="00A93AAD" w:rsidRDefault="00A93AAD" w:rsidP="00A93AAD">
      <w:pPr>
        <w:numPr>
          <w:ilvl w:val="0"/>
          <w:numId w:val="42"/>
        </w:numPr>
        <w:tabs>
          <w:tab w:val="num" w:pos="66"/>
          <w:tab w:val="left" w:pos="720"/>
        </w:tabs>
        <w:autoSpaceDE/>
        <w:autoSpaceDN/>
        <w:spacing w:line="276" w:lineRule="auto"/>
        <w:ind w:left="786"/>
        <w:jc w:val="both"/>
        <w:rPr>
          <w:rFonts w:ascii="Times New Roman" w:hAnsi="Times New Roman" w:cs="Times New Roman"/>
          <w:b/>
          <w:snapToGrid w:val="0"/>
          <w:sz w:val="24"/>
          <w:szCs w:val="24"/>
        </w:rPr>
      </w:pPr>
      <w:r w:rsidRPr="00A93AAD">
        <w:rPr>
          <w:rFonts w:ascii="Times New Roman" w:hAnsi="Times New Roman" w:cs="Times New Roman"/>
          <w:b/>
          <w:snapToGrid w:val="0"/>
          <w:sz w:val="24"/>
          <w:szCs w:val="24"/>
        </w:rPr>
        <w:t>OFERUJEMY:</w:t>
      </w:r>
    </w:p>
    <w:p w:rsidR="00A93AAD" w:rsidRPr="00A93AAD" w:rsidRDefault="00A93AAD" w:rsidP="00A93AAD">
      <w:pPr>
        <w:tabs>
          <w:tab w:val="left" w:pos="567"/>
        </w:tabs>
        <w:ind w:left="567" w:hanging="207"/>
        <w:jc w:val="both"/>
        <w:rPr>
          <w:rFonts w:ascii="Times New Roman" w:hAnsi="Times New Roman" w:cs="Times New Roman"/>
          <w:b/>
          <w:iCs/>
          <w:snapToGrid w:val="0"/>
          <w:sz w:val="24"/>
          <w:szCs w:val="24"/>
        </w:rPr>
      </w:pPr>
      <w:r w:rsidRPr="00A93AAD">
        <w:rPr>
          <w:rFonts w:ascii="Times New Roman" w:hAnsi="Times New Roman" w:cs="Times New Roman"/>
          <w:snapToGrid w:val="0"/>
          <w:sz w:val="24"/>
          <w:szCs w:val="24"/>
        </w:rPr>
        <w:t>-</w:t>
      </w:r>
      <w:r w:rsidRPr="00A93AAD">
        <w:rPr>
          <w:rFonts w:ascii="Times New Roman" w:hAnsi="Times New Roman" w:cs="Times New Roman"/>
          <w:snapToGrid w:val="0"/>
          <w:sz w:val="24"/>
          <w:szCs w:val="24"/>
        </w:rPr>
        <w:tab/>
      </w:r>
      <w:r w:rsidRPr="00A93AAD">
        <w:rPr>
          <w:rFonts w:ascii="Times New Roman" w:hAnsi="Times New Roman" w:cs="Times New Roman"/>
          <w:b/>
          <w:snapToGrid w:val="0"/>
          <w:sz w:val="24"/>
          <w:szCs w:val="24"/>
        </w:rPr>
        <w:t xml:space="preserve">możliwość śledzenia rejestrowanych przesyłek krajowych za pośrednictwem strony internetowej* </w:t>
      </w:r>
      <w:r w:rsidRPr="00A93AAD">
        <w:rPr>
          <w:rFonts w:ascii="Times New Roman" w:hAnsi="Times New Roman" w:cs="Times New Roman"/>
          <w:b/>
          <w:iCs/>
          <w:snapToGrid w:val="0"/>
          <w:sz w:val="24"/>
          <w:szCs w:val="24"/>
        </w:rPr>
        <w:tab/>
      </w:r>
    </w:p>
    <w:p w:rsidR="00A93AAD" w:rsidRPr="00A93AAD" w:rsidRDefault="00A93AAD" w:rsidP="00A93AAD">
      <w:pPr>
        <w:tabs>
          <w:tab w:val="left" w:pos="567"/>
        </w:tabs>
        <w:ind w:left="567" w:hanging="207"/>
        <w:jc w:val="both"/>
        <w:rPr>
          <w:rFonts w:ascii="Times New Roman" w:hAnsi="Times New Roman" w:cs="Times New Roman"/>
          <w:b/>
          <w:snapToGrid w:val="0"/>
          <w:sz w:val="24"/>
          <w:szCs w:val="24"/>
        </w:rPr>
      </w:pPr>
      <w:r w:rsidRPr="00A93AAD">
        <w:rPr>
          <w:rFonts w:ascii="Times New Roman" w:hAnsi="Times New Roman" w:cs="Times New Roman"/>
          <w:b/>
          <w:iCs/>
          <w:snapToGrid w:val="0"/>
          <w:sz w:val="24"/>
          <w:szCs w:val="24"/>
        </w:rPr>
        <w:t>- możliwo</w:t>
      </w:r>
      <w:r w:rsidRPr="00A93AAD">
        <w:rPr>
          <w:rFonts w:ascii="Times New Roman" w:hAnsi="Times New Roman" w:cs="Times New Roman"/>
          <w:b/>
          <w:snapToGrid w:val="0"/>
          <w:sz w:val="24"/>
          <w:szCs w:val="24"/>
        </w:rPr>
        <w:t>ść śledzenia paczek za pośrednictwem strony internetowej*</w:t>
      </w:r>
    </w:p>
    <w:p w:rsidR="00A93AAD" w:rsidRPr="00A93AAD" w:rsidRDefault="00A93AAD" w:rsidP="00A93AAD">
      <w:pPr>
        <w:numPr>
          <w:ilvl w:val="0"/>
          <w:numId w:val="43"/>
        </w:numPr>
        <w:tabs>
          <w:tab w:val="left" w:pos="567"/>
        </w:tabs>
        <w:suppressAutoHyphens/>
        <w:autoSpaceDE/>
        <w:autoSpaceDN/>
        <w:ind w:left="426" w:firstLine="0"/>
        <w:jc w:val="both"/>
        <w:rPr>
          <w:rFonts w:ascii="Times New Roman" w:hAnsi="Times New Roman" w:cs="Times New Roman"/>
          <w:b/>
          <w:snapToGrid w:val="0"/>
          <w:sz w:val="24"/>
          <w:szCs w:val="24"/>
        </w:rPr>
      </w:pPr>
      <w:r w:rsidRPr="00A93AAD">
        <w:rPr>
          <w:rFonts w:ascii="Times New Roman" w:hAnsi="Times New Roman" w:cs="Times New Roman"/>
          <w:b/>
          <w:sz w:val="24"/>
          <w:szCs w:val="24"/>
        </w:rPr>
        <w:t>Oświadczamy, że  deklarujemy termin………….. ( 2</w:t>
      </w:r>
      <w:r w:rsidR="004023FC">
        <w:rPr>
          <w:rFonts w:ascii="Times New Roman" w:hAnsi="Times New Roman" w:cs="Times New Roman"/>
          <w:b/>
          <w:sz w:val="24"/>
          <w:szCs w:val="24"/>
        </w:rPr>
        <w:t>1</w:t>
      </w:r>
      <w:r w:rsidRPr="00A93AAD">
        <w:rPr>
          <w:rFonts w:ascii="Times New Roman" w:hAnsi="Times New Roman" w:cs="Times New Roman"/>
          <w:b/>
          <w:sz w:val="24"/>
          <w:szCs w:val="24"/>
        </w:rPr>
        <w:t>, 30)  dniowej płatności od daty prawidłowo wystawionej faktury</w:t>
      </w:r>
      <w:r w:rsidRPr="00A93AAD">
        <w:rPr>
          <w:rFonts w:ascii="Times New Roman" w:hAnsi="Times New Roman" w:cs="Times New Roman"/>
          <w:b/>
          <w:snapToGrid w:val="0"/>
          <w:sz w:val="24"/>
          <w:szCs w:val="24"/>
        </w:rPr>
        <w:t xml:space="preserve">         </w:t>
      </w:r>
    </w:p>
    <w:p w:rsidR="00A93AAD" w:rsidRPr="00A93AAD" w:rsidRDefault="00A93AAD" w:rsidP="00A93AAD">
      <w:pPr>
        <w:jc w:val="both"/>
        <w:rPr>
          <w:rFonts w:ascii="Times New Roman" w:hAnsi="Times New Roman" w:cs="Times New Roman"/>
          <w:b/>
          <w:sz w:val="24"/>
          <w:szCs w:val="24"/>
        </w:rPr>
      </w:pPr>
    </w:p>
    <w:p w:rsidR="00A93AAD" w:rsidRPr="00A93AAD" w:rsidRDefault="00A93AAD" w:rsidP="00A93AAD">
      <w:pPr>
        <w:jc w:val="both"/>
        <w:rPr>
          <w:rFonts w:ascii="Times New Roman" w:hAnsi="Times New Roman" w:cs="Times New Roman"/>
          <w:b/>
          <w:sz w:val="24"/>
          <w:szCs w:val="24"/>
        </w:rPr>
      </w:pPr>
      <w:r w:rsidRPr="00A93AAD">
        <w:rPr>
          <w:rFonts w:ascii="Times New Roman" w:hAnsi="Times New Roman" w:cs="Times New Roman"/>
          <w:b/>
          <w:sz w:val="24"/>
          <w:szCs w:val="24"/>
        </w:rPr>
        <w:t>*niepotrzebne skreślić</w:t>
      </w:r>
    </w:p>
    <w:p w:rsidR="00A93AAD" w:rsidRPr="00A93AAD" w:rsidRDefault="00A93AAD" w:rsidP="00A93AAD">
      <w:pPr>
        <w:jc w:val="both"/>
        <w:rPr>
          <w:rFonts w:ascii="Times New Roman" w:hAnsi="Times New Roman" w:cs="Times New Roman"/>
          <w:sz w:val="24"/>
          <w:szCs w:val="24"/>
        </w:rPr>
      </w:pPr>
    </w:p>
    <w:p w:rsidR="00240692" w:rsidRPr="00BD3420" w:rsidRDefault="00240692" w:rsidP="00A92911">
      <w:pPr>
        <w:pStyle w:val="Akapitzlist"/>
        <w:numPr>
          <w:ilvl w:val="0"/>
          <w:numId w:val="18"/>
        </w:numPr>
        <w:tabs>
          <w:tab w:val="left" w:pos="785"/>
        </w:tabs>
        <w:ind w:left="784" w:right="1092" w:hanging="648"/>
        <w:rPr>
          <w:rFonts w:ascii="Times New Roman" w:hAnsi="Times New Roman" w:cs="Times New Roman"/>
          <w:sz w:val="24"/>
          <w:szCs w:val="24"/>
        </w:rPr>
      </w:pPr>
      <w:bookmarkStart w:id="39" w:name="page13"/>
      <w:bookmarkEnd w:id="39"/>
      <w:r w:rsidRPr="00BD3420">
        <w:rPr>
          <w:rFonts w:ascii="Times New Roman" w:hAnsi="Times New Roman" w:cs="Times New Roman"/>
          <w:b/>
          <w:sz w:val="24"/>
          <w:szCs w:val="24"/>
        </w:rPr>
        <w:t xml:space="preserve">OŚWIADCZAMY, </w:t>
      </w:r>
      <w:r w:rsidRPr="00BD3420">
        <w:rPr>
          <w:rFonts w:ascii="Times New Roman" w:hAnsi="Times New Roman" w:cs="Times New Roman"/>
          <w:sz w:val="24"/>
          <w:szCs w:val="24"/>
        </w:rPr>
        <w:t>że zapoznaliśmy się ze Specyfikacją Warunków Zamówienia i akceptujemy wszystkie warunki w niej</w:t>
      </w:r>
      <w:r w:rsidRPr="00BD3420">
        <w:rPr>
          <w:rFonts w:ascii="Times New Roman" w:hAnsi="Times New Roman" w:cs="Times New Roman"/>
          <w:spacing w:val="-3"/>
          <w:sz w:val="24"/>
          <w:szCs w:val="24"/>
        </w:rPr>
        <w:t xml:space="preserve"> </w:t>
      </w:r>
      <w:r w:rsidRPr="00BD3420">
        <w:rPr>
          <w:rFonts w:ascii="Times New Roman" w:hAnsi="Times New Roman" w:cs="Times New Roman"/>
          <w:sz w:val="24"/>
          <w:szCs w:val="24"/>
        </w:rPr>
        <w:t>zawarte.</w:t>
      </w:r>
    </w:p>
    <w:p w:rsidR="00240692" w:rsidRPr="00BD3420" w:rsidRDefault="00240692" w:rsidP="00A92911">
      <w:pPr>
        <w:pStyle w:val="Akapitzlist"/>
        <w:numPr>
          <w:ilvl w:val="0"/>
          <w:numId w:val="18"/>
        </w:numPr>
        <w:tabs>
          <w:tab w:val="left" w:pos="785"/>
        </w:tabs>
        <w:spacing w:before="121"/>
        <w:ind w:left="784" w:right="1090" w:hanging="648"/>
        <w:rPr>
          <w:rFonts w:ascii="Times New Roman" w:hAnsi="Times New Roman" w:cs="Times New Roman"/>
          <w:sz w:val="24"/>
          <w:szCs w:val="24"/>
        </w:rPr>
      </w:pPr>
      <w:r w:rsidRPr="00BD3420">
        <w:rPr>
          <w:rFonts w:ascii="Times New Roman" w:hAnsi="Times New Roman" w:cs="Times New Roman"/>
          <w:b/>
          <w:sz w:val="24"/>
          <w:szCs w:val="24"/>
        </w:rPr>
        <w:t>OŚWIADCZAMY,</w:t>
      </w:r>
      <w:r w:rsidRPr="00BD3420">
        <w:rPr>
          <w:rFonts w:ascii="Times New Roman" w:hAnsi="Times New Roman" w:cs="Times New Roman"/>
          <w:b/>
          <w:spacing w:val="-18"/>
          <w:sz w:val="24"/>
          <w:szCs w:val="24"/>
        </w:rPr>
        <w:t xml:space="preserve"> </w:t>
      </w:r>
      <w:r w:rsidRPr="00BD3420">
        <w:rPr>
          <w:rFonts w:ascii="Times New Roman" w:hAnsi="Times New Roman" w:cs="Times New Roman"/>
          <w:sz w:val="24"/>
          <w:szCs w:val="24"/>
        </w:rPr>
        <w:t>że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uzyskaliśmy</w:t>
      </w:r>
      <w:r w:rsidRPr="00BD3420">
        <w:rPr>
          <w:rFonts w:ascii="Times New Roman" w:hAnsi="Times New Roman" w:cs="Times New Roman"/>
          <w:spacing w:val="-18"/>
          <w:sz w:val="24"/>
          <w:szCs w:val="24"/>
        </w:rPr>
        <w:t xml:space="preserve"> </w:t>
      </w:r>
      <w:r w:rsidRPr="00BD3420">
        <w:rPr>
          <w:rFonts w:ascii="Times New Roman" w:hAnsi="Times New Roman" w:cs="Times New Roman"/>
          <w:sz w:val="24"/>
          <w:szCs w:val="24"/>
        </w:rPr>
        <w:t>wszelkie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informacje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niezbędne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do</w:t>
      </w:r>
      <w:r w:rsidRPr="00BD3420">
        <w:rPr>
          <w:rFonts w:ascii="Times New Roman" w:hAnsi="Times New Roman" w:cs="Times New Roman"/>
          <w:spacing w:val="-18"/>
          <w:sz w:val="24"/>
          <w:szCs w:val="24"/>
        </w:rPr>
        <w:t xml:space="preserve"> </w:t>
      </w:r>
      <w:r w:rsidRPr="00BD3420">
        <w:rPr>
          <w:rFonts w:ascii="Times New Roman" w:hAnsi="Times New Roman" w:cs="Times New Roman"/>
          <w:sz w:val="24"/>
          <w:szCs w:val="24"/>
        </w:rPr>
        <w:t>prawidłowego</w:t>
      </w:r>
      <w:r w:rsidRPr="00BD3420">
        <w:rPr>
          <w:rFonts w:ascii="Times New Roman" w:hAnsi="Times New Roman" w:cs="Times New Roman"/>
          <w:spacing w:val="-18"/>
          <w:sz w:val="24"/>
          <w:szCs w:val="24"/>
        </w:rPr>
        <w:t xml:space="preserve"> </w:t>
      </w:r>
      <w:r w:rsidR="00864D60">
        <w:rPr>
          <w:rFonts w:ascii="Times New Roman" w:hAnsi="Times New Roman" w:cs="Times New Roman"/>
          <w:sz w:val="24"/>
          <w:szCs w:val="24"/>
        </w:rPr>
        <w:t>przy</w:t>
      </w:r>
      <w:r w:rsidRPr="00BD3420">
        <w:rPr>
          <w:rFonts w:ascii="Times New Roman" w:hAnsi="Times New Roman" w:cs="Times New Roman"/>
          <w:sz w:val="24"/>
          <w:szCs w:val="24"/>
        </w:rPr>
        <w:t>gotowania i złożenia niniejszej</w:t>
      </w:r>
      <w:r w:rsidRPr="00BD3420">
        <w:rPr>
          <w:rFonts w:ascii="Times New Roman" w:hAnsi="Times New Roman" w:cs="Times New Roman"/>
          <w:spacing w:val="-6"/>
          <w:sz w:val="24"/>
          <w:szCs w:val="24"/>
        </w:rPr>
        <w:t xml:space="preserve"> </w:t>
      </w:r>
      <w:r w:rsidRPr="00BD3420">
        <w:rPr>
          <w:rFonts w:ascii="Times New Roman" w:hAnsi="Times New Roman" w:cs="Times New Roman"/>
          <w:sz w:val="24"/>
          <w:szCs w:val="24"/>
        </w:rPr>
        <w:t>oferty.</w:t>
      </w:r>
    </w:p>
    <w:p w:rsidR="00240692" w:rsidRPr="00A93AAD" w:rsidRDefault="00240692" w:rsidP="00A92911">
      <w:pPr>
        <w:pStyle w:val="Akapitzlist"/>
        <w:numPr>
          <w:ilvl w:val="0"/>
          <w:numId w:val="18"/>
        </w:numPr>
        <w:tabs>
          <w:tab w:val="left" w:pos="785"/>
        </w:tabs>
        <w:ind w:left="784" w:right="1090" w:hanging="648"/>
        <w:rPr>
          <w:rFonts w:ascii="Times New Roman" w:hAnsi="Times New Roman" w:cs="Times New Roman"/>
          <w:color w:val="FF0000"/>
          <w:sz w:val="24"/>
          <w:szCs w:val="24"/>
        </w:rPr>
      </w:pPr>
      <w:r w:rsidRPr="00BD3420">
        <w:rPr>
          <w:rFonts w:ascii="Times New Roman" w:hAnsi="Times New Roman" w:cs="Times New Roman"/>
          <w:b/>
          <w:sz w:val="24"/>
          <w:szCs w:val="24"/>
        </w:rPr>
        <w:t>OŚWIADCZAMY</w:t>
      </w:r>
      <w:r w:rsidRPr="00BD3420">
        <w:rPr>
          <w:rFonts w:ascii="Times New Roman" w:hAnsi="Times New Roman" w:cs="Times New Roman"/>
          <w:sz w:val="24"/>
          <w:szCs w:val="24"/>
        </w:rPr>
        <w:t>, że jesteśmy związani niniejszą ofertą</w:t>
      </w:r>
      <w:r w:rsidRPr="0067289B">
        <w:rPr>
          <w:rFonts w:ascii="Times New Roman" w:hAnsi="Times New Roman" w:cs="Times New Roman"/>
          <w:sz w:val="24"/>
          <w:szCs w:val="24"/>
        </w:rPr>
        <w:t xml:space="preserve"> od dnia upływu terminu </w:t>
      </w:r>
      <w:r>
        <w:rPr>
          <w:rFonts w:ascii="Times New Roman" w:hAnsi="Times New Roman" w:cs="Times New Roman"/>
          <w:sz w:val="24"/>
          <w:szCs w:val="24"/>
        </w:rPr>
        <w:t>skła</w:t>
      </w:r>
      <w:r w:rsidRPr="0067289B">
        <w:rPr>
          <w:rFonts w:ascii="Times New Roman" w:hAnsi="Times New Roman" w:cs="Times New Roman"/>
          <w:sz w:val="24"/>
          <w:szCs w:val="24"/>
        </w:rPr>
        <w:t>dania ofert do dnia</w:t>
      </w:r>
      <w:r w:rsidRPr="0067289B">
        <w:rPr>
          <w:rFonts w:ascii="Times New Roman" w:hAnsi="Times New Roman" w:cs="Times New Roman"/>
          <w:spacing w:val="-4"/>
          <w:sz w:val="24"/>
          <w:szCs w:val="24"/>
        </w:rPr>
        <w:t xml:space="preserve"> </w:t>
      </w:r>
      <w:r w:rsidR="004C1132">
        <w:rPr>
          <w:rFonts w:ascii="Times New Roman" w:hAnsi="Times New Roman" w:cs="Times New Roman"/>
          <w:spacing w:val="-4"/>
          <w:sz w:val="24"/>
          <w:szCs w:val="24"/>
        </w:rPr>
        <w:t xml:space="preserve"> </w:t>
      </w:r>
      <w:r w:rsidR="00B33229">
        <w:rPr>
          <w:rFonts w:ascii="Times New Roman" w:hAnsi="Times New Roman" w:cs="Times New Roman"/>
          <w:spacing w:val="-4"/>
          <w:sz w:val="24"/>
          <w:szCs w:val="24"/>
        </w:rPr>
        <w:t>25</w:t>
      </w:r>
      <w:r w:rsidR="005B35E7">
        <w:rPr>
          <w:rFonts w:ascii="Times New Roman" w:hAnsi="Times New Roman" w:cs="Times New Roman"/>
          <w:spacing w:val="-4"/>
          <w:sz w:val="24"/>
          <w:szCs w:val="24"/>
        </w:rPr>
        <w:t xml:space="preserve"> </w:t>
      </w:r>
      <w:r w:rsidR="00B33229">
        <w:rPr>
          <w:rFonts w:ascii="Times New Roman" w:hAnsi="Times New Roman" w:cs="Times New Roman"/>
          <w:spacing w:val="-4"/>
          <w:sz w:val="24"/>
          <w:szCs w:val="24"/>
        </w:rPr>
        <w:t xml:space="preserve">grudnia </w:t>
      </w:r>
      <w:r w:rsidR="004C1132" w:rsidRPr="005B35E7">
        <w:rPr>
          <w:rFonts w:ascii="Times New Roman" w:hAnsi="Times New Roman" w:cs="Times New Roman"/>
          <w:spacing w:val="-4"/>
          <w:sz w:val="24"/>
          <w:szCs w:val="24"/>
        </w:rPr>
        <w:t>2021 roku</w:t>
      </w:r>
      <w:r w:rsidR="00C40F49" w:rsidRPr="00864D60">
        <w:rPr>
          <w:rFonts w:ascii="Times New Roman" w:hAnsi="Times New Roman" w:cs="Times New Roman"/>
          <w:spacing w:val="-4"/>
          <w:sz w:val="24"/>
          <w:szCs w:val="24"/>
        </w:rPr>
        <w:t>.</w:t>
      </w:r>
      <w:r w:rsidR="004C1132">
        <w:rPr>
          <w:rFonts w:ascii="Times New Roman" w:hAnsi="Times New Roman" w:cs="Times New Roman"/>
          <w:spacing w:val="-4"/>
          <w:sz w:val="24"/>
          <w:szCs w:val="24"/>
        </w:rPr>
        <w:t xml:space="preserve"> </w:t>
      </w:r>
    </w:p>
    <w:p w:rsidR="00240692" w:rsidRPr="0067289B" w:rsidRDefault="00240692" w:rsidP="00A92911">
      <w:pPr>
        <w:pStyle w:val="Akapitzlist"/>
        <w:numPr>
          <w:ilvl w:val="0"/>
          <w:numId w:val="18"/>
        </w:numPr>
        <w:tabs>
          <w:tab w:val="left" w:pos="785"/>
        </w:tabs>
        <w:spacing w:before="0"/>
        <w:ind w:left="784" w:right="1090" w:hanging="648"/>
        <w:rPr>
          <w:rFonts w:ascii="Times New Roman" w:hAnsi="Times New Roman" w:cs="Times New Roman"/>
          <w:sz w:val="24"/>
          <w:szCs w:val="24"/>
        </w:rPr>
      </w:pPr>
      <w:r w:rsidRPr="00A93AAD">
        <w:rPr>
          <w:rFonts w:ascii="Times New Roman" w:hAnsi="Times New Roman" w:cs="Times New Roman"/>
          <w:b/>
          <w:sz w:val="24"/>
          <w:szCs w:val="24"/>
        </w:rPr>
        <w:t xml:space="preserve">OŚWIADCZAMY, </w:t>
      </w:r>
      <w:r w:rsidRPr="00A93AAD">
        <w:rPr>
          <w:rFonts w:ascii="Times New Roman" w:hAnsi="Times New Roman" w:cs="Times New Roman"/>
          <w:sz w:val="24"/>
          <w:szCs w:val="24"/>
        </w:rPr>
        <w:t>że zapoznaliśmy</w:t>
      </w:r>
      <w:r w:rsidRPr="0067289B">
        <w:rPr>
          <w:rFonts w:ascii="Times New Roman" w:hAnsi="Times New Roman" w:cs="Times New Roman"/>
          <w:sz w:val="24"/>
          <w:szCs w:val="24"/>
        </w:rPr>
        <w:t xml:space="preserve"> się z Projektowanymi Postanowieniami Umowy, określonymi w Załączniku nr </w:t>
      </w:r>
      <w:r w:rsidR="0076518C">
        <w:rPr>
          <w:rFonts w:ascii="Times New Roman" w:hAnsi="Times New Roman" w:cs="Times New Roman"/>
          <w:sz w:val="24"/>
          <w:szCs w:val="24"/>
        </w:rPr>
        <w:t xml:space="preserve">4 </w:t>
      </w:r>
      <w:r w:rsidRPr="0067289B">
        <w:rPr>
          <w:rFonts w:ascii="Times New Roman" w:hAnsi="Times New Roman" w:cs="Times New Roman"/>
          <w:sz w:val="24"/>
          <w:szCs w:val="24"/>
        </w:rPr>
        <w:t xml:space="preserve">do Specyfikacji Warunków Zamówienia i </w:t>
      </w:r>
      <w:r>
        <w:rPr>
          <w:rFonts w:ascii="Times New Roman" w:hAnsi="Times New Roman" w:cs="Times New Roman"/>
          <w:b/>
          <w:sz w:val="24"/>
          <w:szCs w:val="24"/>
        </w:rPr>
        <w:t>ZOBOWIĄZU</w:t>
      </w:r>
      <w:r w:rsidRPr="0067289B">
        <w:rPr>
          <w:rFonts w:ascii="Times New Roman" w:hAnsi="Times New Roman" w:cs="Times New Roman"/>
          <w:b/>
          <w:sz w:val="24"/>
          <w:szCs w:val="24"/>
        </w:rPr>
        <w:t>JEMY</w:t>
      </w:r>
      <w:r w:rsidRPr="0067289B">
        <w:rPr>
          <w:rFonts w:ascii="Times New Roman" w:hAnsi="Times New Roman" w:cs="Times New Roman"/>
          <w:b/>
          <w:spacing w:val="-8"/>
          <w:sz w:val="24"/>
          <w:szCs w:val="24"/>
        </w:rPr>
        <w:t xml:space="preserve"> </w:t>
      </w:r>
      <w:r w:rsidRPr="0067289B">
        <w:rPr>
          <w:rFonts w:ascii="Times New Roman" w:hAnsi="Times New Roman" w:cs="Times New Roman"/>
          <w:b/>
          <w:sz w:val="24"/>
          <w:szCs w:val="24"/>
        </w:rPr>
        <w:t>SIĘ</w:t>
      </w:r>
      <w:r w:rsidRPr="0067289B">
        <w:rPr>
          <w:rFonts w:ascii="Times New Roman" w:hAnsi="Times New Roman" w:cs="Times New Roman"/>
          <w:sz w:val="24"/>
          <w:szCs w:val="24"/>
        </w:rPr>
        <w:t>,</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przypadku</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wyboru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naszej</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oferty,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zawarcia</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umowy</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zgodnej</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niniejszą ofertą, na warunkach w nich</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określonych.</w:t>
      </w:r>
    </w:p>
    <w:p w:rsidR="00240692" w:rsidRPr="0067289B" w:rsidRDefault="00240692" w:rsidP="00A92911">
      <w:pPr>
        <w:pStyle w:val="Akapitzlist"/>
        <w:numPr>
          <w:ilvl w:val="0"/>
          <w:numId w:val="18"/>
        </w:numPr>
        <w:tabs>
          <w:tab w:val="left" w:pos="785"/>
        </w:tabs>
        <w:spacing w:before="0"/>
        <w:ind w:left="784" w:right="1089" w:hanging="648"/>
        <w:rPr>
          <w:rFonts w:ascii="Times New Roman" w:hAnsi="Times New Roman" w:cs="Times New Roman"/>
          <w:sz w:val="24"/>
          <w:szCs w:val="24"/>
        </w:rPr>
      </w:pPr>
      <w:r w:rsidRPr="0067289B">
        <w:rPr>
          <w:rFonts w:ascii="Times New Roman" w:hAnsi="Times New Roman" w:cs="Times New Roman"/>
          <w:sz w:val="24"/>
          <w:szCs w:val="24"/>
        </w:rPr>
        <w:t>Oświadczam, że wypełniłem obowiązki informacyjne przewidziane w art. 13 lub art. 14</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z w:val="24"/>
          <w:szCs w:val="24"/>
          <w:vertAlign w:val="superscript"/>
        </w:rPr>
        <w:t>2</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wobec</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od</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bezpośrednio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pośrednio pozyskałem w celu ubiegania się o udzielenie zamówienia publicznego w niniejszym</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postępowaniu.**</w:t>
      </w:r>
    </w:p>
    <w:p w:rsidR="00240692" w:rsidRPr="0067289B" w:rsidRDefault="00240692" w:rsidP="00A92911">
      <w:pPr>
        <w:pStyle w:val="Akapitzlist"/>
        <w:numPr>
          <w:ilvl w:val="0"/>
          <w:numId w:val="18"/>
        </w:numPr>
        <w:tabs>
          <w:tab w:val="left" w:pos="785"/>
          <w:tab w:val="left" w:pos="4018"/>
        </w:tabs>
        <w:ind w:left="784" w:hanging="649"/>
        <w:rPr>
          <w:rFonts w:ascii="Times New Roman" w:hAnsi="Times New Roman" w:cs="Times New Roman"/>
          <w:sz w:val="24"/>
          <w:szCs w:val="24"/>
        </w:rPr>
      </w:pPr>
      <w:r w:rsidRPr="0067289B">
        <w:rPr>
          <w:rFonts w:ascii="Times New Roman" w:hAnsi="Times New Roman" w:cs="Times New Roman"/>
          <w:b/>
          <w:sz w:val="24"/>
          <w:szCs w:val="24"/>
        </w:rPr>
        <w:t>SKŁADAMY</w:t>
      </w:r>
      <w:r w:rsidRPr="0067289B">
        <w:rPr>
          <w:rFonts w:ascii="Times New Roman" w:hAnsi="Times New Roman" w:cs="Times New Roman"/>
          <w:b/>
          <w:spacing w:val="-1"/>
          <w:sz w:val="24"/>
          <w:szCs w:val="24"/>
        </w:rPr>
        <w:t xml:space="preserve"> </w:t>
      </w:r>
      <w:r w:rsidRPr="0067289B">
        <w:rPr>
          <w:rFonts w:ascii="Times New Roman" w:hAnsi="Times New Roman" w:cs="Times New Roman"/>
          <w:sz w:val="24"/>
          <w:szCs w:val="24"/>
        </w:rPr>
        <w:t>ofertę</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z w:val="24"/>
          <w:szCs w:val="24"/>
          <w:u w:val="single"/>
        </w:rPr>
        <w:t xml:space="preserve"> </w:t>
      </w:r>
      <w:r w:rsidRPr="0067289B">
        <w:rPr>
          <w:rFonts w:ascii="Times New Roman" w:hAnsi="Times New Roman" w:cs="Times New Roman"/>
          <w:sz w:val="24"/>
          <w:szCs w:val="24"/>
          <w:u w:val="single"/>
        </w:rPr>
        <w:tab/>
      </w:r>
      <w:r w:rsidRPr="0067289B">
        <w:rPr>
          <w:rFonts w:ascii="Times New Roman" w:hAnsi="Times New Roman" w:cs="Times New Roman"/>
          <w:sz w:val="24"/>
          <w:szCs w:val="24"/>
        </w:rPr>
        <w:t>stronach.</w:t>
      </w:r>
    </w:p>
    <w:p w:rsidR="007F5903" w:rsidRDefault="00240692" w:rsidP="00A92911">
      <w:pPr>
        <w:pStyle w:val="Akapitzlist"/>
        <w:numPr>
          <w:ilvl w:val="0"/>
          <w:numId w:val="18"/>
        </w:numPr>
        <w:tabs>
          <w:tab w:val="left" w:pos="785"/>
        </w:tabs>
        <w:ind w:left="676" w:right="2951" w:hanging="540"/>
        <w:rPr>
          <w:rFonts w:ascii="Times New Roman" w:hAnsi="Times New Roman" w:cs="Times New Roman"/>
          <w:sz w:val="24"/>
          <w:szCs w:val="24"/>
        </w:rPr>
      </w:pPr>
      <w:r w:rsidRPr="0067289B">
        <w:rPr>
          <w:rFonts w:ascii="Times New Roman" w:hAnsi="Times New Roman" w:cs="Times New Roman"/>
          <w:sz w:val="24"/>
          <w:szCs w:val="24"/>
        </w:rPr>
        <w:tab/>
        <w:t xml:space="preserve">Wraz z ofertą </w:t>
      </w:r>
      <w:r w:rsidRPr="0067289B">
        <w:rPr>
          <w:rFonts w:ascii="Times New Roman" w:hAnsi="Times New Roman" w:cs="Times New Roman"/>
          <w:b/>
          <w:sz w:val="24"/>
          <w:szCs w:val="24"/>
        </w:rPr>
        <w:t xml:space="preserve">SKŁADAMY </w:t>
      </w:r>
      <w:r w:rsidRPr="0067289B">
        <w:rPr>
          <w:rFonts w:ascii="Times New Roman" w:hAnsi="Times New Roman" w:cs="Times New Roman"/>
          <w:sz w:val="24"/>
          <w:szCs w:val="24"/>
        </w:rPr>
        <w:t xml:space="preserve">następujące oświadczenia </w:t>
      </w:r>
      <w:r w:rsidR="0076518C">
        <w:rPr>
          <w:rFonts w:ascii="Times New Roman" w:hAnsi="Times New Roman" w:cs="Times New Roman"/>
          <w:sz w:val="24"/>
          <w:szCs w:val="24"/>
        </w:rPr>
        <w:t xml:space="preserve">i </w:t>
      </w:r>
      <w:r w:rsidRPr="0067289B">
        <w:rPr>
          <w:rFonts w:ascii="Times New Roman" w:hAnsi="Times New Roman" w:cs="Times New Roman"/>
          <w:sz w:val="24"/>
          <w:szCs w:val="24"/>
        </w:rPr>
        <w:t>dokumenty:</w:t>
      </w:r>
    </w:p>
    <w:p w:rsidR="00240692" w:rsidRPr="0067289B" w:rsidRDefault="00240692" w:rsidP="007F5903">
      <w:pPr>
        <w:pStyle w:val="Akapitzlist"/>
        <w:tabs>
          <w:tab w:val="left" w:pos="785"/>
        </w:tabs>
        <w:spacing w:before="0" w:line="352" w:lineRule="auto"/>
        <w:ind w:left="676" w:right="2951"/>
        <w:rPr>
          <w:rFonts w:ascii="Times New Roman" w:hAnsi="Times New Roman" w:cs="Times New Roman"/>
          <w:sz w:val="24"/>
          <w:szCs w:val="24"/>
        </w:rPr>
      </w:pPr>
      <w:r w:rsidRPr="0067289B">
        <w:rPr>
          <w:rFonts w:ascii="Times New Roman" w:hAnsi="Times New Roman" w:cs="Times New Roman"/>
          <w:sz w:val="24"/>
          <w:szCs w:val="24"/>
        </w:rPr>
        <w:t xml:space="preserve"> 1.…….</w:t>
      </w:r>
    </w:p>
    <w:p w:rsidR="00240692" w:rsidRPr="0067289B" w:rsidRDefault="00240692" w:rsidP="00240692">
      <w:pPr>
        <w:ind w:left="676"/>
        <w:rPr>
          <w:rFonts w:ascii="Times New Roman" w:hAnsi="Times New Roman" w:cs="Times New Roman"/>
          <w:sz w:val="24"/>
          <w:szCs w:val="24"/>
        </w:rPr>
      </w:pPr>
      <w:r w:rsidRPr="0067289B">
        <w:rPr>
          <w:rFonts w:ascii="Times New Roman" w:hAnsi="Times New Roman" w:cs="Times New Roman"/>
          <w:sz w:val="24"/>
          <w:szCs w:val="24"/>
        </w:rPr>
        <w:t>2.…….</w:t>
      </w:r>
    </w:p>
    <w:p w:rsidR="00240692" w:rsidRDefault="00240692" w:rsidP="00240692">
      <w:pPr>
        <w:spacing w:before="119"/>
        <w:ind w:left="676"/>
        <w:rPr>
          <w:rFonts w:ascii="Times New Roman" w:hAnsi="Times New Roman" w:cs="Times New Roman"/>
          <w:sz w:val="24"/>
          <w:szCs w:val="24"/>
        </w:rPr>
      </w:pPr>
      <w:r w:rsidRPr="0067289B">
        <w:rPr>
          <w:rFonts w:ascii="Times New Roman" w:hAnsi="Times New Roman" w:cs="Times New Roman"/>
          <w:sz w:val="24"/>
          <w:szCs w:val="24"/>
        </w:rPr>
        <w:t>3.…….</w:t>
      </w:r>
    </w:p>
    <w:p w:rsidR="00433887" w:rsidRPr="00433887" w:rsidRDefault="00433887" w:rsidP="00A92911">
      <w:pPr>
        <w:pStyle w:val="Akapitzlist"/>
        <w:numPr>
          <w:ilvl w:val="0"/>
          <w:numId w:val="18"/>
        </w:numPr>
        <w:autoSpaceDE/>
        <w:autoSpaceDN/>
        <w:spacing w:line="245" w:lineRule="auto"/>
        <w:ind w:right="-20"/>
        <w:rPr>
          <w:rFonts w:ascii="Times New Roman" w:eastAsia="Times New Roman" w:hAnsi="Times New Roman" w:cs="Times New Roman"/>
          <w:color w:val="000000"/>
          <w:w w:val="101"/>
        </w:rPr>
      </w:pPr>
      <w:r w:rsidRPr="00433887">
        <w:rPr>
          <w:rFonts w:ascii="Times New Roman" w:eastAsia="Times New Roman" w:hAnsi="Times New Roman" w:cs="Times New Roman"/>
          <w:color w:val="000000"/>
        </w:rPr>
        <w:t>Wy</w:t>
      </w:r>
      <w:r w:rsidRPr="00433887">
        <w:rPr>
          <w:rFonts w:ascii="Times New Roman" w:eastAsia="Times New Roman" w:hAnsi="Times New Roman" w:cs="Times New Roman"/>
          <w:color w:val="000000"/>
          <w:spacing w:val="-2"/>
        </w:rPr>
        <w:t>k</w:t>
      </w:r>
      <w:r w:rsidRPr="00433887">
        <w:rPr>
          <w:rFonts w:ascii="Times New Roman" w:eastAsia="Times New Roman" w:hAnsi="Times New Roman" w:cs="Times New Roman"/>
          <w:color w:val="000000"/>
        </w:rPr>
        <w:t>on</w:t>
      </w:r>
      <w:r w:rsidRPr="00433887">
        <w:rPr>
          <w:rFonts w:ascii="Times New Roman" w:eastAsia="Times New Roman" w:hAnsi="Times New Roman" w:cs="Times New Roman"/>
          <w:color w:val="000000"/>
          <w:w w:val="101"/>
        </w:rPr>
        <w:t>a</w:t>
      </w:r>
      <w:r w:rsidRPr="00433887">
        <w:rPr>
          <w:rFonts w:ascii="Times New Roman" w:eastAsia="Times New Roman" w:hAnsi="Times New Roman" w:cs="Times New Roman"/>
          <w:color w:val="000000"/>
        </w:rPr>
        <w:t>w</w:t>
      </w:r>
      <w:r w:rsidRPr="00433887">
        <w:rPr>
          <w:rFonts w:ascii="Times New Roman" w:eastAsia="Times New Roman" w:hAnsi="Times New Roman" w:cs="Times New Roman"/>
          <w:color w:val="000000"/>
          <w:w w:val="101"/>
        </w:rPr>
        <w:t>ca</w:t>
      </w:r>
      <w:r w:rsidRPr="00433887">
        <w:rPr>
          <w:rFonts w:ascii="Times New Roman" w:eastAsia="Times New Roman" w:hAnsi="Times New Roman" w:cs="Times New Roman"/>
          <w:color w:val="000000"/>
        </w:rPr>
        <w:t xml:space="preserve"> </w:t>
      </w:r>
      <w:r w:rsidRPr="00433887">
        <w:rPr>
          <w:rFonts w:ascii="Times New Roman" w:eastAsia="Times New Roman" w:hAnsi="Times New Roman" w:cs="Times New Roman"/>
          <w:color w:val="000000"/>
          <w:w w:val="101"/>
        </w:rPr>
        <w:t>i</w:t>
      </w:r>
      <w:r w:rsidRPr="00433887">
        <w:rPr>
          <w:rFonts w:ascii="Times New Roman" w:eastAsia="Times New Roman" w:hAnsi="Times New Roman" w:cs="Times New Roman"/>
          <w:color w:val="000000"/>
        </w:rPr>
        <w:t>nf</w:t>
      </w:r>
      <w:r w:rsidRPr="00433887">
        <w:rPr>
          <w:rFonts w:ascii="Times New Roman" w:eastAsia="Times New Roman" w:hAnsi="Times New Roman" w:cs="Times New Roman"/>
          <w:color w:val="000000"/>
          <w:spacing w:val="-1"/>
        </w:rPr>
        <w:t>o</w:t>
      </w:r>
      <w:r w:rsidRPr="00433887">
        <w:rPr>
          <w:rFonts w:ascii="Times New Roman" w:eastAsia="Times New Roman" w:hAnsi="Times New Roman" w:cs="Times New Roman"/>
          <w:color w:val="000000"/>
        </w:rPr>
        <w:t>r</w:t>
      </w:r>
      <w:r w:rsidRPr="00433887">
        <w:rPr>
          <w:rFonts w:ascii="Times New Roman" w:eastAsia="Times New Roman" w:hAnsi="Times New Roman" w:cs="Times New Roman"/>
          <w:color w:val="000000"/>
          <w:spacing w:val="-2"/>
        </w:rPr>
        <w:t>m</w:t>
      </w:r>
      <w:r w:rsidRPr="00433887">
        <w:rPr>
          <w:rFonts w:ascii="Times New Roman" w:eastAsia="Times New Roman" w:hAnsi="Times New Roman" w:cs="Times New Roman"/>
          <w:color w:val="000000"/>
        </w:rPr>
        <w:t>u</w:t>
      </w:r>
      <w:r w:rsidRPr="00433887">
        <w:rPr>
          <w:rFonts w:ascii="Times New Roman" w:eastAsia="Times New Roman" w:hAnsi="Times New Roman" w:cs="Times New Roman"/>
          <w:color w:val="000000"/>
          <w:spacing w:val="3"/>
          <w:w w:val="101"/>
        </w:rPr>
        <w:t>j</w:t>
      </w:r>
      <w:r w:rsidRPr="00433887">
        <w:rPr>
          <w:rFonts w:ascii="Times New Roman" w:eastAsia="Times New Roman" w:hAnsi="Times New Roman" w:cs="Times New Roman"/>
          <w:color w:val="000000"/>
          <w:w w:val="101"/>
        </w:rPr>
        <w:t>e</w:t>
      </w:r>
      <w:r w:rsidRPr="00433887">
        <w:rPr>
          <w:rFonts w:ascii="Times New Roman" w:eastAsia="Times New Roman" w:hAnsi="Times New Roman" w:cs="Times New Roman"/>
          <w:color w:val="000000"/>
        </w:rPr>
        <w:t xml:space="preserve">, </w:t>
      </w:r>
      <w:r w:rsidRPr="00433887">
        <w:rPr>
          <w:rFonts w:ascii="Times New Roman" w:eastAsia="Times New Roman" w:hAnsi="Times New Roman" w:cs="Times New Roman"/>
          <w:color w:val="000000"/>
          <w:spacing w:val="-1"/>
          <w:w w:val="101"/>
        </w:rPr>
        <w:t>ż</w:t>
      </w:r>
      <w:r w:rsidRPr="00433887">
        <w:rPr>
          <w:rFonts w:ascii="Times New Roman" w:eastAsia="Times New Roman" w:hAnsi="Times New Roman" w:cs="Times New Roman"/>
          <w:color w:val="000000"/>
          <w:w w:val="101"/>
        </w:rPr>
        <w:t>e:</w:t>
      </w:r>
    </w:p>
    <w:p w:rsidR="00433887" w:rsidRPr="0034573C" w:rsidRDefault="00433887" w:rsidP="00433887">
      <w:pPr>
        <w:spacing w:line="236" w:lineRule="auto"/>
        <w:ind w:left="442" w:right="-20"/>
        <w:rPr>
          <w:rFonts w:ascii="Times New Roman" w:eastAsia="Times New Roman" w:hAnsi="Times New Roman" w:cs="Times New Roman"/>
          <w:color w:val="000000"/>
        </w:rPr>
      </w:pP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spacing w:val="-2"/>
        </w:rPr>
        <w:t>y</w:t>
      </w:r>
      <w:r w:rsidRPr="0034573C">
        <w:rPr>
          <w:rFonts w:ascii="Times New Roman" w:eastAsia="Times New Roman" w:hAnsi="Times New Roman" w:cs="Times New Roman"/>
          <w:color w:val="000000"/>
        </w:rPr>
        <w:t>bór</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of</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r</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y</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rPr>
        <w:t xml:space="preserve"> 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w w:val="101"/>
        </w:rPr>
        <w:t>zie</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spacing w:val="-3"/>
        </w:rPr>
        <w:t>p</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ić</w:t>
      </w:r>
      <w:r w:rsidRPr="0034573C">
        <w:rPr>
          <w:rFonts w:ascii="Times New Roman" w:eastAsia="Times New Roman" w:hAnsi="Times New Roman" w:cs="Times New Roman"/>
          <w:color w:val="000000"/>
        </w:rPr>
        <w:t xml:space="preserve"> do</w:t>
      </w:r>
      <w:r w:rsidRPr="0034573C">
        <w:rPr>
          <w:rFonts w:ascii="Times New Roman" w:eastAsia="Times New Roman" w:hAnsi="Times New Roman" w:cs="Times New Roman"/>
          <w:color w:val="000000"/>
          <w:spacing w:val="-2"/>
        </w:rPr>
        <w:t xml:space="preserve"> </w:t>
      </w:r>
      <w:r w:rsidRPr="0034573C">
        <w:rPr>
          <w:rFonts w:ascii="Times New Roman" w:eastAsia="Times New Roman" w:hAnsi="Times New Roman" w:cs="Times New Roman"/>
          <w:color w:val="000000"/>
        </w:rPr>
        <w:t>pow</w:t>
      </w:r>
      <w:r w:rsidRPr="0034573C">
        <w:rPr>
          <w:rFonts w:ascii="Times New Roman" w:eastAsia="Times New Roman" w:hAnsi="Times New Roman" w:cs="Times New Roman"/>
          <w:color w:val="000000"/>
          <w:spacing w:val="-1"/>
        </w:rPr>
        <w:t>s</w:t>
      </w:r>
      <w:r w:rsidRPr="0034573C">
        <w:rPr>
          <w:rFonts w:ascii="Times New Roman" w:eastAsia="Times New Roman" w:hAnsi="Times New Roman" w:cs="Times New Roman"/>
          <w:color w:val="000000"/>
          <w:w w:val="101"/>
        </w:rPr>
        <w:t>ta</w:t>
      </w:r>
      <w:r w:rsidRPr="0034573C">
        <w:rPr>
          <w:rFonts w:ascii="Times New Roman" w:eastAsia="Times New Roman" w:hAnsi="Times New Roman" w:cs="Times New Roman"/>
          <w:color w:val="000000"/>
          <w:spacing w:val="-1"/>
        </w:rPr>
        <w:t>n</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rPr>
        <w:t xml:space="preserve"> u</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spacing w:val="-2"/>
        </w:rPr>
        <w:t>Z</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3"/>
        </w:rPr>
        <w:t>m</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spacing w:val="1"/>
          <w:w w:val="101"/>
        </w:rPr>
        <w:t>j</w:t>
      </w:r>
      <w:r w:rsidRPr="0034573C">
        <w:rPr>
          <w:rFonts w:ascii="Times New Roman" w:eastAsia="Times New Roman" w:hAnsi="Times New Roman" w:cs="Times New Roman"/>
          <w:color w:val="000000"/>
          <w:w w:val="101"/>
        </w:rPr>
        <w:t>ące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 obo</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w w:val="101"/>
        </w:rPr>
        <w:t>ią</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u pod</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1"/>
        </w:rPr>
        <w:t>k</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p>
    <w:p w:rsidR="00433887" w:rsidRPr="00E260C6" w:rsidRDefault="00433887" w:rsidP="00433887">
      <w:pPr>
        <w:tabs>
          <w:tab w:val="left" w:pos="4359"/>
          <w:tab w:val="left" w:pos="8165"/>
        </w:tabs>
        <w:ind w:left="442" w:right="481"/>
        <w:jc w:val="both"/>
        <w:rPr>
          <w:rFonts w:ascii="Times New Roman" w:eastAsia="Times New Roman" w:hAnsi="Times New Roman" w:cs="Times New Roman"/>
          <w:color w:val="000000"/>
          <w:sz w:val="24"/>
          <w:szCs w:val="24"/>
        </w:rPr>
      </w:pP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44"/>
        </w:rPr>
        <w:t xml:space="preserve"> </w:t>
      </w:r>
      <w:r w:rsidRPr="0034573C">
        <w:rPr>
          <w:rFonts w:ascii="Times New Roman" w:eastAsia="Times New Roman" w:hAnsi="Times New Roman" w:cs="Times New Roman"/>
          <w:color w:val="000000"/>
          <w:spacing w:val="2"/>
        </w:rPr>
        <w:t>w</w:t>
      </w:r>
      <w:r w:rsidRPr="0034573C">
        <w:rPr>
          <w:rFonts w:ascii="Times New Roman" w:eastAsia="Times New Roman" w:hAnsi="Times New Roman" w:cs="Times New Roman"/>
          <w:color w:val="000000"/>
          <w:spacing w:val="-1"/>
        </w:rPr>
        <w:t>y</w:t>
      </w:r>
      <w:r w:rsidRPr="0034573C">
        <w:rPr>
          <w:rFonts w:ascii="Times New Roman" w:eastAsia="Times New Roman" w:hAnsi="Times New Roman" w:cs="Times New Roman"/>
          <w:color w:val="000000"/>
        </w:rPr>
        <w:t>bór</w:t>
      </w:r>
      <w:r w:rsidRPr="0034573C">
        <w:rPr>
          <w:rFonts w:ascii="Times New Roman" w:eastAsia="Times New Roman" w:hAnsi="Times New Roman" w:cs="Times New Roman"/>
          <w:color w:val="000000"/>
          <w:spacing w:val="49"/>
        </w:rPr>
        <w:t xml:space="preserve"> </w:t>
      </w:r>
      <w:r w:rsidRPr="0034573C">
        <w:rPr>
          <w:rFonts w:ascii="Times New Roman" w:eastAsia="Times New Roman" w:hAnsi="Times New Roman" w:cs="Times New Roman"/>
          <w:color w:val="000000"/>
        </w:rPr>
        <w:t>of</w:t>
      </w:r>
      <w:r w:rsidRPr="0034573C">
        <w:rPr>
          <w:rFonts w:ascii="Times New Roman" w:eastAsia="Times New Roman" w:hAnsi="Times New Roman" w:cs="Times New Roman"/>
          <w:color w:val="000000"/>
          <w:spacing w:val="1"/>
          <w:w w:val="101"/>
        </w:rPr>
        <w:t>e</w:t>
      </w:r>
      <w:r w:rsidRPr="0034573C">
        <w:rPr>
          <w:rFonts w:ascii="Times New Roman" w:eastAsia="Times New Roman" w:hAnsi="Times New Roman" w:cs="Times New Roman"/>
          <w:color w:val="000000"/>
        </w:rPr>
        <w:t>r</w:t>
      </w:r>
      <w:r w:rsidRPr="0034573C">
        <w:rPr>
          <w:rFonts w:ascii="Times New Roman" w:eastAsia="Times New Roman" w:hAnsi="Times New Roman" w:cs="Times New Roman"/>
          <w:color w:val="000000"/>
          <w:w w:val="101"/>
        </w:rPr>
        <w:t>t</w:t>
      </w:r>
      <w:r w:rsidRPr="0034573C">
        <w:rPr>
          <w:rFonts w:ascii="Times New Roman" w:eastAsia="Times New Roman" w:hAnsi="Times New Roman" w:cs="Times New Roman"/>
          <w:color w:val="000000"/>
        </w:rPr>
        <w:t>y</w:t>
      </w:r>
      <w:r w:rsidRPr="0034573C">
        <w:rPr>
          <w:rFonts w:ascii="Times New Roman" w:eastAsia="Times New Roman" w:hAnsi="Times New Roman" w:cs="Times New Roman"/>
          <w:color w:val="000000"/>
          <w:spacing w:val="45"/>
        </w:rPr>
        <w:t xml:space="preserve"> </w:t>
      </w:r>
      <w:r w:rsidRPr="0034573C">
        <w:rPr>
          <w:rFonts w:ascii="Times New Roman" w:eastAsia="Times New Roman" w:hAnsi="Times New Roman" w:cs="Times New Roman"/>
          <w:color w:val="000000"/>
          <w:spacing w:val="1"/>
        </w:rPr>
        <w:t>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spacing w:val="45"/>
        </w:rPr>
        <w:t xml:space="preserve"> </w:t>
      </w:r>
      <w:r w:rsidRPr="0034573C">
        <w:rPr>
          <w:rFonts w:ascii="Times New Roman" w:eastAsia="Times New Roman" w:hAnsi="Times New Roman" w:cs="Times New Roman"/>
          <w:color w:val="000000"/>
        </w:rPr>
        <w:t>p</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spacing w:val="-1"/>
        </w:rPr>
        <w:t>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ić</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do</w:t>
      </w:r>
      <w:r w:rsidRPr="0034573C">
        <w:rPr>
          <w:rFonts w:ascii="Times New Roman" w:eastAsia="Times New Roman" w:hAnsi="Times New Roman" w:cs="Times New Roman"/>
          <w:color w:val="000000"/>
          <w:spacing w:val="46"/>
        </w:rPr>
        <w:t xml:space="preserve"> </w:t>
      </w:r>
      <w:r w:rsidRPr="0034573C">
        <w:rPr>
          <w:rFonts w:ascii="Times New Roman" w:eastAsia="Times New Roman" w:hAnsi="Times New Roman" w:cs="Times New Roman"/>
          <w:color w:val="000000"/>
        </w:rPr>
        <w:t>pows</w:t>
      </w:r>
      <w:r w:rsidRPr="0034573C">
        <w:rPr>
          <w:rFonts w:ascii="Times New Roman" w:eastAsia="Times New Roman" w:hAnsi="Times New Roman" w:cs="Times New Roman"/>
          <w:color w:val="000000"/>
          <w:w w:val="101"/>
        </w:rPr>
        <w:t>ta</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46"/>
        </w:rPr>
        <w:t xml:space="preserve"> </w:t>
      </w:r>
      <w:r w:rsidRPr="0034573C">
        <w:rPr>
          <w:rFonts w:ascii="Times New Roman" w:eastAsia="Times New Roman" w:hAnsi="Times New Roman" w:cs="Times New Roman"/>
          <w:color w:val="000000"/>
          <w:spacing w:val="-2"/>
        </w:rPr>
        <w:t>Z</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3"/>
        </w:rPr>
        <w:t>m</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spacing w:val="1"/>
          <w:w w:val="101"/>
        </w:rPr>
        <w:t>j</w:t>
      </w:r>
      <w:r w:rsidRPr="0034573C">
        <w:rPr>
          <w:rFonts w:ascii="Times New Roman" w:eastAsia="Times New Roman" w:hAnsi="Times New Roman" w:cs="Times New Roman"/>
          <w:color w:val="000000"/>
          <w:w w:val="101"/>
        </w:rPr>
        <w:t>ące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2"/>
        </w:rPr>
        <w:t>b</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ą</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po</w:t>
      </w:r>
      <w:r w:rsidRPr="0034573C">
        <w:rPr>
          <w:rFonts w:ascii="Times New Roman" w:eastAsia="Times New Roman" w:hAnsi="Times New Roman" w:cs="Times New Roman"/>
          <w:color w:val="000000"/>
          <w:spacing w:val="1"/>
        </w:rPr>
        <w:t>d</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rPr>
        <w:t xml:space="preserve"> odn</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rPr>
        <w:t>s</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i</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2"/>
        </w:rPr>
        <w:t>d</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s</w:t>
      </w:r>
      <w:r w:rsidRPr="0034573C">
        <w:rPr>
          <w:rFonts w:ascii="Times New Roman" w:eastAsia="Times New Roman" w:hAnsi="Times New Roman" w:cs="Times New Roman"/>
          <w:color w:val="000000"/>
          <w:w w:val="101"/>
        </w:rPr>
        <w:t>tę</w:t>
      </w:r>
      <w:r w:rsidRPr="0034573C">
        <w:rPr>
          <w:rFonts w:ascii="Times New Roman" w:eastAsia="Times New Roman" w:hAnsi="Times New Roman" w:cs="Times New Roman"/>
          <w:color w:val="000000"/>
        </w:rPr>
        <w:t>p</w:t>
      </w:r>
      <w:r w:rsidRPr="0034573C">
        <w:rPr>
          <w:rFonts w:ascii="Times New Roman" w:eastAsia="Times New Roman" w:hAnsi="Times New Roman" w:cs="Times New Roman"/>
          <w:color w:val="000000"/>
          <w:spacing w:val="-1"/>
        </w:rPr>
        <w:t>u</w:t>
      </w:r>
      <w:r w:rsidRPr="0034573C">
        <w:rPr>
          <w:rFonts w:ascii="Times New Roman" w:eastAsia="Times New Roman" w:hAnsi="Times New Roman" w:cs="Times New Roman"/>
          <w:color w:val="000000"/>
          <w:w w:val="101"/>
        </w:rPr>
        <w:t>j</w:t>
      </w:r>
      <w:r w:rsidRPr="0034573C">
        <w:rPr>
          <w:rFonts w:ascii="Times New Roman" w:eastAsia="Times New Roman" w:hAnsi="Times New Roman" w:cs="Times New Roman"/>
          <w:color w:val="000000"/>
          <w:spacing w:val="-1"/>
          <w:w w:val="101"/>
        </w:rPr>
        <w:t>ą</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spacing w:val="-2"/>
        </w:rPr>
        <w:t>y</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rPr>
        <w:t>h</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spacing w:val="-1"/>
          <w:w w:val="101"/>
        </w:rPr>
        <w:t>a</w:t>
      </w:r>
      <w:r w:rsidRPr="0034573C">
        <w:rPr>
          <w:rFonts w:ascii="Times New Roman" w:eastAsia="Times New Roman" w:hAnsi="Times New Roman" w:cs="Times New Roman"/>
          <w:color w:val="000000"/>
        </w:rPr>
        <w:t>rów</w:t>
      </w:r>
      <w:r w:rsidRPr="0034573C">
        <w:rPr>
          <w:rFonts w:ascii="Times New Roman" w:eastAsia="Times New Roman" w:hAnsi="Times New Roman" w:cs="Times New Roman"/>
          <w:color w:val="000000"/>
          <w:spacing w:val="33"/>
        </w:rPr>
        <w:t xml:space="preserve"> </w:t>
      </w:r>
      <w:r w:rsidRPr="0034573C">
        <w:rPr>
          <w:rFonts w:ascii="Times New Roman" w:eastAsia="Times New Roman" w:hAnsi="Times New Roman" w:cs="Times New Roman"/>
          <w:color w:val="000000"/>
          <w:spacing w:val="1"/>
          <w:w w:val="101"/>
        </w:rPr>
        <w:t>l</w:t>
      </w:r>
      <w:r w:rsidRPr="0034573C">
        <w:rPr>
          <w:rFonts w:ascii="Times New Roman" w:eastAsia="Times New Roman" w:hAnsi="Times New Roman" w:cs="Times New Roman"/>
          <w:color w:val="000000"/>
        </w:rPr>
        <w:t>ub</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rPr>
        <w:t>us</w:t>
      </w:r>
      <w:r w:rsidRPr="0034573C">
        <w:rPr>
          <w:rFonts w:ascii="Times New Roman" w:eastAsia="Times New Roman" w:hAnsi="Times New Roman" w:cs="Times New Roman"/>
          <w:color w:val="000000"/>
          <w:w w:val="101"/>
        </w:rPr>
        <w:t>ł</w:t>
      </w:r>
      <w:r w:rsidRPr="0034573C">
        <w:rPr>
          <w:rFonts w:ascii="Times New Roman" w:eastAsia="Times New Roman" w:hAnsi="Times New Roman" w:cs="Times New Roman"/>
          <w:color w:val="000000"/>
        </w:rPr>
        <w:t>ug</w:t>
      </w:r>
      <w:r w:rsidRPr="0034573C">
        <w:rPr>
          <w:rFonts w:ascii="Times New Roman" w:eastAsia="Times New Roman" w:hAnsi="Times New Roman" w:cs="Times New Roman"/>
          <w:color w:val="000000"/>
          <w:spacing w:val="31"/>
        </w:rPr>
        <w:t xml:space="preserve"> </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 xml:space="preserve">………., </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ó</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spacing w:val="-1"/>
        </w:rPr>
        <w:t>y</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rPr>
        <w:t>h</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do</w:t>
      </w:r>
      <w:r w:rsidRPr="0034573C">
        <w:rPr>
          <w:rFonts w:ascii="Times New Roman" w:eastAsia="Times New Roman" w:hAnsi="Times New Roman" w:cs="Times New Roman"/>
          <w:color w:val="000000"/>
          <w:spacing w:val="1"/>
        </w:rPr>
        <w:t>s</w:t>
      </w:r>
      <w:r w:rsidRPr="0034573C">
        <w:rPr>
          <w:rFonts w:ascii="Times New Roman" w:eastAsia="Times New Roman" w:hAnsi="Times New Roman" w:cs="Times New Roman"/>
          <w:color w:val="000000"/>
          <w:spacing w:val="1"/>
          <w:w w:val="101"/>
        </w:rPr>
        <w:t>ta</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5"/>
        </w:rPr>
        <w:t xml:space="preserve"> </w:t>
      </w:r>
      <w:r w:rsidRPr="0034573C">
        <w:rPr>
          <w:rFonts w:ascii="Times New Roman" w:eastAsia="Times New Roman" w:hAnsi="Times New Roman" w:cs="Times New Roman"/>
          <w:color w:val="000000"/>
          <w:spacing w:val="1"/>
          <w:w w:val="101"/>
        </w:rPr>
        <w:t>l</w:t>
      </w:r>
      <w:r w:rsidRPr="0034573C">
        <w:rPr>
          <w:rFonts w:ascii="Times New Roman" w:eastAsia="Times New Roman" w:hAnsi="Times New Roman" w:cs="Times New Roman"/>
          <w:color w:val="000000"/>
        </w:rPr>
        <w:t>ub</w:t>
      </w:r>
      <w:r w:rsidRPr="0034573C">
        <w:rPr>
          <w:rFonts w:ascii="Times New Roman" w:eastAsia="Times New Roman" w:hAnsi="Times New Roman" w:cs="Times New Roman"/>
          <w:color w:val="000000"/>
          <w:spacing w:val="8"/>
        </w:rPr>
        <w:t xml:space="preserve"> </w:t>
      </w:r>
      <w:r w:rsidRPr="0034573C">
        <w:rPr>
          <w:rFonts w:ascii="Times New Roman" w:eastAsia="Times New Roman" w:hAnsi="Times New Roman" w:cs="Times New Roman"/>
          <w:color w:val="000000"/>
        </w:rPr>
        <w:t>ś</w:t>
      </w:r>
      <w:r w:rsidRPr="0034573C">
        <w:rPr>
          <w:rFonts w:ascii="Times New Roman" w:eastAsia="Times New Roman" w:hAnsi="Times New Roman" w:cs="Times New Roman"/>
          <w:color w:val="000000"/>
          <w:spacing w:val="-2"/>
        </w:rPr>
        <w:t>w</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2"/>
        </w:rPr>
        <w:t>d</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spacing w:val="-2"/>
          <w:w w:val="101"/>
        </w:rPr>
        <w:t>z</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spacing w:val="8"/>
        </w:rPr>
        <w:t xml:space="preserve"> </w:t>
      </w:r>
      <w:r w:rsidRPr="0034573C">
        <w:rPr>
          <w:rFonts w:ascii="Times New Roman" w:eastAsia="Times New Roman" w:hAnsi="Times New Roman" w:cs="Times New Roman"/>
          <w:color w:val="000000"/>
        </w:rPr>
        <w:t>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zi</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prow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w w:val="101"/>
        </w:rPr>
        <w:t>zić</w:t>
      </w:r>
      <w:r w:rsidRPr="0034573C">
        <w:rPr>
          <w:rFonts w:ascii="Times New Roman" w:eastAsia="Times New Roman" w:hAnsi="Times New Roman" w:cs="Times New Roman"/>
          <w:color w:val="000000"/>
          <w:spacing w:val="7"/>
        </w:rPr>
        <w:t xml:space="preserve"> </w:t>
      </w:r>
      <w:r w:rsidRPr="00E260C6">
        <w:rPr>
          <w:rFonts w:ascii="Times New Roman" w:eastAsia="Times New Roman" w:hAnsi="Times New Roman" w:cs="Times New Roman"/>
          <w:color w:val="000000"/>
          <w:spacing w:val="-1"/>
          <w:sz w:val="24"/>
          <w:szCs w:val="24"/>
        </w:rPr>
        <w:t>d</w:t>
      </w:r>
      <w:r w:rsidRPr="00E260C6">
        <w:rPr>
          <w:rFonts w:ascii="Times New Roman" w:eastAsia="Times New Roman" w:hAnsi="Times New Roman" w:cs="Times New Roman"/>
          <w:color w:val="000000"/>
          <w:sz w:val="24"/>
          <w:szCs w:val="24"/>
        </w:rPr>
        <w:t>o</w:t>
      </w:r>
      <w:r w:rsidRPr="00E260C6">
        <w:rPr>
          <w:rFonts w:ascii="Times New Roman" w:eastAsia="Times New Roman" w:hAnsi="Times New Roman" w:cs="Times New Roman"/>
          <w:color w:val="000000"/>
          <w:spacing w:val="4"/>
          <w:sz w:val="24"/>
          <w:szCs w:val="24"/>
        </w:rPr>
        <w:t xml:space="preserve"> </w:t>
      </w:r>
      <w:r w:rsidRPr="00E260C6">
        <w:rPr>
          <w:rFonts w:ascii="Times New Roman" w:eastAsia="Times New Roman" w:hAnsi="Times New Roman" w:cs="Times New Roman"/>
          <w:color w:val="000000"/>
          <w:spacing w:val="4"/>
          <w:w w:val="101"/>
          <w:sz w:val="24"/>
          <w:szCs w:val="24"/>
        </w:rPr>
        <w:t>j</w:t>
      </w:r>
      <w:r w:rsidRPr="00E260C6">
        <w:rPr>
          <w:rFonts w:ascii="Times New Roman" w:eastAsia="Times New Roman" w:hAnsi="Times New Roman" w:cs="Times New Roman"/>
          <w:color w:val="000000"/>
          <w:w w:val="101"/>
          <w:sz w:val="24"/>
          <w:szCs w:val="24"/>
        </w:rPr>
        <w:t>e</w:t>
      </w:r>
      <w:r w:rsidRPr="00E260C6">
        <w:rPr>
          <w:rFonts w:ascii="Times New Roman" w:eastAsia="Times New Roman" w:hAnsi="Times New Roman" w:cs="Times New Roman"/>
          <w:color w:val="000000"/>
          <w:spacing w:val="-2"/>
          <w:sz w:val="24"/>
          <w:szCs w:val="24"/>
        </w:rPr>
        <w:t>g</w:t>
      </w:r>
      <w:r w:rsidRPr="00E260C6">
        <w:rPr>
          <w:rFonts w:ascii="Times New Roman" w:eastAsia="Times New Roman" w:hAnsi="Times New Roman" w:cs="Times New Roman"/>
          <w:color w:val="000000"/>
          <w:sz w:val="24"/>
          <w:szCs w:val="24"/>
        </w:rPr>
        <w:t>o</w:t>
      </w:r>
      <w:r w:rsidRPr="00E260C6">
        <w:rPr>
          <w:rFonts w:ascii="Times New Roman" w:eastAsia="Times New Roman" w:hAnsi="Times New Roman" w:cs="Times New Roman"/>
          <w:color w:val="000000"/>
          <w:spacing w:val="7"/>
          <w:sz w:val="24"/>
          <w:szCs w:val="24"/>
        </w:rPr>
        <w:t xml:space="preserve"> </w:t>
      </w:r>
      <w:r w:rsidRPr="00E260C6">
        <w:rPr>
          <w:rFonts w:ascii="Times New Roman" w:eastAsia="Times New Roman" w:hAnsi="Times New Roman" w:cs="Times New Roman"/>
          <w:color w:val="000000"/>
          <w:sz w:val="24"/>
          <w:szCs w:val="24"/>
        </w:rPr>
        <w:t>pows</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w w:val="101"/>
          <w:sz w:val="24"/>
          <w:szCs w:val="24"/>
        </w:rPr>
        <w:t>a</w:t>
      </w:r>
      <w:r w:rsidRPr="00E260C6">
        <w:rPr>
          <w:rFonts w:ascii="Times New Roman" w:eastAsia="Times New Roman" w:hAnsi="Times New Roman" w:cs="Times New Roman"/>
          <w:color w:val="000000"/>
          <w:spacing w:val="-1"/>
          <w:sz w:val="24"/>
          <w:szCs w:val="24"/>
        </w:rPr>
        <w:t>n</w:t>
      </w:r>
      <w:r w:rsidRPr="00E260C6">
        <w:rPr>
          <w:rFonts w:ascii="Times New Roman" w:eastAsia="Times New Roman" w:hAnsi="Times New Roman" w:cs="Times New Roman"/>
          <w:color w:val="000000"/>
          <w:w w:val="101"/>
          <w:sz w:val="24"/>
          <w:szCs w:val="24"/>
        </w:rPr>
        <w:t>i</w:t>
      </w:r>
      <w:r w:rsidRPr="00E260C6">
        <w:rPr>
          <w:rFonts w:ascii="Times New Roman" w:eastAsia="Times New Roman" w:hAnsi="Times New Roman" w:cs="Times New Roman"/>
          <w:color w:val="000000"/>
          <w:spacing w:val="1"/>
          <w:w w:val="101"/>
          <w:sz w:val="24"/>
          <w:szCs w:val="24"/>
        </w:rPr>
        <w:t>a</w:t>
      </w:r>
      <w:r w:rsidRPr="00E260C6">
        <w:rPr>
          <w:rFonts w:ascii="Times New Roman" w:eastAsia="Times New Roman" w:hAnsi="Times New Roman" w:cs="Times New Roman"/>
          <w:color w:val="000000"/>
          <w:sz w:val="24"/>
          <w:szCs w:val="24"/>
        </w:rPr>
        <w:t>.</w:t>
      </w:r>
      <w:r w:rsidRPr="00E260C6">
        <w:rPr>
          <w:rFonts w:ascii="Times New Roman" w:eastAsia="Times New Roman" w:hAnsi="Times New Roman" w:cs="Times New Roman"/>
          <w:color w:val="000000"/>
          <w:spacing w:val="4"/>
          <w:sz w:val="24"/>
          <w:szCs w:val="24"/>
        </w:rPr>
        <w:t xml:space="preserve"> </w:t>
      </w:r>
      <w:r w:rsidRPr="00E260C6">
        <w:rPr>
          <w:rFonts w:ascii="Times New Roman" w:eastAsia="Times New Roman" w:hAnsi="Times New Roman" w:cs="Times New Roman"/>
          <w:color w:val="000000"/>
          <w:spacing w:val="1"/>
          <w:sz w:val="24"/>
          <w:szCs w:val="24"/>
        </w:rPr>
        <w:t>W</w:t>
      </w:r>
      <w:r w:rsidRPr="00E260C6">
        <w:rPr>
          <w:rFonts w:ascii="Times New Roman" w:eastAsia="Times New Roman" w:hAnsi="Times New Roman" w:cs="Times New Roman"/>
          <w:color w:val="000000"/>
          <w:spacing w:val="-1"/>
          <w:w w:val="101"/>
          <w:sz w:val="24"/>
          <w:szCs w:val="24"/>
        </w:rPr>
        <w:t>a</w:t>
      </w:r>
      <w:r w:rsidRPr="00E260C6">
        <w:rPr>
          <w:rFonts w:ascii="Times New Roman" w:eastAsia="Times New Roman" w:hAnsi="Times New Roman" w:cs="Times New Roman"/>
          <w:color w:val="000000"/>
          <w:sz w:val="24"/>
          <w:szCs w:val="24"/>
        </w:rPr>
        <w:t>r</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spacing w:val="-1"/>
          <w:sz w:val="24"/>
          <w:szCs w:val="24"/>
        </w:rPr>
        <w:t>o</w:t>
      </w:r>
      <w:r w:rsidRPr="00E260C6">
        <w:rPr>
          <w:rFonts w:ascii="Times New Roman" w:eastAsia="Times New Roman" w:hAnsi="Times New Roman" w:cs="Times New Roman"/>
          <w:color w:val="000000"/>
          <w:sz w:val="24"/>
          <w:szCs w:val="24"/>
        </w:rPr>
        <w:t>ś</w:t>
      </w:r>
      <w:r w:rsidRPr="00E260C6">
        <w:rPr>
          <w:rFonts w:ascii="Times New Roman" w:eastAsia="Times New Roman" w:hAnsi="Times New Roman" w:cs="Times New Roman"/>
          <w:color w:val="000000"/>
          <w:w w:val="101"/>
          <w:sz w:val="24"/>
          <w:szCs w:val="24"/>
        </w:rPr>
        <w:t>ć</w:t>
      </w:r>
      <w:r w:rsidRPr="00E260C6">
        <w:rPr>
          <w:rFonts w:ascii="Times New Roman" w:eastAsia="Times New Roman" w:hAnsi="Times New Roman" w:cs="Times New Roman"/>
          <w:color w:val="000000"/>
          <w:spacing w:val="5"/>
          <w:sz w:val="24"/>
          <w:szCs w:val="24"/>
        </w:rPr>
        <w:t xml:space="preserve"> </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sz w:val="24"/>
          <w:szCs w:val="24"/>
        </w:rPr>
        <w:t>ow</w:t>
      </w:r>
      <w:r w:rsidRPr="00E260C6">
        <w:rPr>
          <w:rFonts w:ascii="Times New Roman" w:eastAsia="Times New Roman" w:hAnsi="Times New Roman" w:cs="Times New Roman"/>
          <w:color w:val="000000"/>
          <w:w w:val="101"/>
          <w:sz w:val="24"/>
          <w:szCs w:val="24"/>
        </w:rPr>
        <w:t>a</w:t>
      </w:r>
      <w:r w:rsidRPr="00E260C6">
        <w:rPr>
          <w:rFonts w:ascii="Times New Roman" w:eastAsia="Times New Roman" w:hAnsi="Times New Roman" w:cs="Times New Roman"/>
          <w:color w:val="000000"/>
          <w:spacing w:val="1"/>
          <w:sz w:val="24"/>
          <w:szCs w:val="24"/>
        </w:rPr>
        <w:t>r</w:t>
      </w:r>
      <w:r w:rsidRPr="00E260C6">
        <w:rPr>
          <w:rFonts w:ascii="Times New Roman" w:eastAsia="Times New Roman" w:hAnsi="Times New Roman" w:cs="Times New Roman"/>
          <w:color w:val="000000"/>
          <w:sz w:val="24"/>
          <w:szCs w:val="24"/>
        </w:rPr>
        <w:t>u</w:t>
      </w:r>
      <w:r w:rsidRPr="00E260C6">
        <w:rPr>
          <w:rFonts w:ascii="Times New Roman" w:eastAsia="Times New Roman" w:hAnsi="Times New Roman" w:cs="Times New Roman"/>
          <w:color w:val="000000"/>
          <w:spacing w:val="5"/>
          <w:sz w:val="24"/>
          <w:szCs w:val="24"/>
        </w:rPr>
        <w:t xml:space="preserve"> </w:t>
      </w:r>
      <w:r w:rsidRPr="00E260C6">
        <w:rPr>
          <w:rFonts w:ascii="Times New Roman" w:eastAsia="Times New Roman" w:hAnsi="Times New Roman" w:cs="Times New Roman"/>
          <w:color w:val="000000"/>
          <w:spacing w:val="1"/>
          <w:w w:val="101"/>
          <w:sz w:val="24"/>
          <w:szCs w:val="24"/>
        </w:rPr>
        <w:t>l</w:t>
      </w:r>
      <w:r w:rsidRPr="00E260C6">
        <w:rPr>
          <w:rFonts w:ascii="Times New Roman" w:eastAsia="Times New Roman" w:hAnsi="Times New Roman" w:cs="Times New Roman"/>
          <w:color w:val="000000"/>
          <w:sz w:val="24"/>
          <w:szCs w:val="24"/>
        </w:rPr>
        <w:t>ub</w:t>
      </w:r>
      <w:r w:rsidRPr="00E260C6">
        <w:rPr>
          <w:rFonts w:ascii="Times New Roman" w:eastAsia="Times New Roman" w:hAnsi="Times New Roman" w:cs="Times New Roman"/>
          <w:color w:val="000000"/>
          <w:spacing w:val="7"/>
          <w:sz w:val="24"/>
          <w:szCs w:val="24"/>
        </w:rPr>
        <w:t xml:space="preserve"> </w:t>
      </w:r>
      <w:r w:rsidRPr="00E260C6">
        <w:rPr>
          <w:rFonts w:ascii="Times New Roman" w:eastAsia="Times New Roman" w:hAnsi="Times New Roman" w:cs="Times New Roman"/>
          <w:color w:val="000000"/>
          <w:sz w:val="24"/>
          <w:szCs w:val="24"/>
        </w:rPr>
        <w:t>us</w:t>
      </w:r>
      <w:r w:rsidRPr="00E260C6">
        <w:rPr>
          <w:rFonts w:ascii="Times New Roman" w:eastAsia="Times New Roman" w:hAnsi="Times New Roman" w:cs="Times New Roman"/>
          <w:color w:val="000000"/>
          <w:w w:val="101"/>
          <w:sz w:val="24"/>
          <w:szCs w:val="24"/>
        </w:rPr>
        <w:t>ł</w:t>
      </w:r>
      <w:r w:rsidRPr="00E260C6">
        <w:rPr>
          <w:rFonts w:ascii="Times New Roman" w:eastAsia="Times New Roman" w:hAnsi="Times New Roman" w:cs="Times New Roman"/>
          <w:color w:val="000000"/>
          <w:sz w:val="24"/>
          <w:szCs w:val="24"/>
        </w:rPr>
        <w:t>u</w:t>
      </w:r>
      <w:r w:rsidRPr="00E260C6">
        <w:rPr>
          <w:rFonts w:ascii="Times New Roman" w:eastAsia="Times New Roman" w:hAnsi="Times New Roman" w:cs="Times New Roman"/>
          <w:color w:val="000000"/>
          <w:spacing w:val="-1"/>
          <w:sz w:val="24"/>
          <w:szCs w:val="24"/>
        </w:rPr>
        <w:t>g</w:t>
      </w:r>
      <w:r w:rsidRPr="00E260C6">
        <w:rPr>
          <w:rFonts w:ascii="Times New Roman" w:eastAsia="Times New Roman" w:hAnsi="Times New Roman" w:cs="Times New Roman"/>
          <w:color w:val="000000"/>
          <w:w w:val="101"/>
          <w:sz w:val="24"/>
          <w:szCs w:val="24"/>
        </w:rPr>
        <w:t>i</w:t>
      </w:r>
      <w:r w:rsidRPr="00E260C6">
        <w:rPr>
          <w:rFonts w:ascii="Times New Roman" w:eastAsia="Times New Roman" w:hAnsi="Times New Roman" w:cs="Times New Roman"/>
          <w:color w:val="000000"/>
          <w:sz w:val="24"/>
          <w:szCs w:val="24"/>
        </w:rPr>
        <w:t xml:space="preserve"> powodująca obowiązek  pod</w:t>
      </w:r>
      <w:r w:rsidRPr="00E260C6">
        <w:rPr>
          <w:rFonts w:ascii="Times New Roman" w:eastAsia="Times New Roman" w:hAnsi="Times New Roman" w:cs="Times New Roman"/>
          <w:color w:val="000000"/>
          <w:w w:val="101"/>
          <w:sz w:val="24"/>
          <w:szCs w:val="24"/>
        </w:rPr>
        <w:t>a</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spacing w:val="-1"/>
          <w:sz w:val="24"/>
          <w:szCs w:val="24"/>
        </w:rPr>
        <w:t>k</w:t>
      </w:r>
      <w:r w:rsidRPr="00E260C6">
        <w:rPr>
          <w:rFonts w:ascii="Times New Roman" w:eastAsia="Times New Roman" w:hAnsi="Times New Roman" w:cs="Times New Roman"/>
          <w:color w:val="000000"/>
          <w:sz w:val="24"/>
          <w:szCs w:val="24"/>
        </w:rPr>
        <w:t xml:space="preserve">owy u </w:t>
      </w:r>
      <w:r w:rsidRPr="00E260C6">
        <w:rPr>
          <w:rFonts w:ascii="Times New Roman" w:eastAsia="Times New Roman" w:hAnsi="Times New Roman" w:cs="Times New Roman"/>
          <w:color w:val="000000"/>
          <w:spacing w:val="-2"/>
          <w:sz w:val="24"/>
          <w:szCs w:val="24"/>
        </w:rPr>
        <w:t>Z</w:t>
      </w:r>
      <w:r w:rsidRPr="00E260C6">
        <w:rPr>
          <w:rFonts w:ascii="Times New Roman" w:eastAsia="Times New Roman" w:hAnsi="Times New Roman" w:cs="Times New Roman"/>
          <w:color w:val="000000"/>
          <w:spacing w:val="2"/>
          <w:w w:val="101"/>
          <w:sz w:val="24"/>
          <w:szCs w:val="24"/>
        </w:rPr>
        <w:t>a</w:t>
      </w:r>
      <w:r w:rsidRPr="00E260C6">
        <w:rPr>
          <w:rFonts w:ascii="Times New Roman" w:eastAsia="Times New Roman" w:hAnsi="Times New Roman" w:cs="Times New Roman"/>
          <w:color w:val="000000"/>
          <w:spacing w:val="-2"/>
          <w:sz w:val="24"/>
          <w:szCs w:val="24"/>
        </w:rPr>
        <w:t>m</w:t>
      </w:r>
      <w:r w:rsidRPr="00E260C6">
        <w:rPr>
          <w:rFonts w:ascii="Times New Roman" w:eastAsia="Times New Roman" w:hAnsi="Times New Roman" w:cs="Times New Roman"/>
          <w:color w:val="000000"/>
          <w:w w:val="101"/>
          <w:sz w:val="24"/>
          <w:szCs w:val="24"/>
        </w:rPr>
        <w:t>a</w:t>
      </w:r>
      <w:r w:rsidRPr="00E260C6">
        <w:rPr>
          <w:rFonts w:ascii="Times New Roman" w:eastAsia="Times New Roman" w:hAnsi="Times New Roman" w:cs="Times New Roman"/>
          <w:color w:val="000000"/>
          <w:spacing w:val="-1"/>
          <w:sz w:val="24"/>
          <w:szCs w:val="24"/>
        </w:rPr>
        <w:t>w</w:t>
      </w:r>
      <w:r w:rsidRPr="00E260C6">
        <w:rPr>
          <w:rFonts w:ascii="Times New Roman" w:eastAsia="Times New Roman" w:hAnsi="Times New Roman" w:cs="Times New Roman"/>
          <w:color w:val="000000"/>
          <w:w w:val="101"/>
          <w:sz w:val="24"/>
          <w:szCs w:val="24"/>
        </w:rPr>
        <w:t>i</w:t>
      </w:r>
      <w:r w:rsidRPr="00E260C6">
        <w:rPr>
          <w:rFonts w:ascii="Times New Roman" w:eastAsia="Times New Roman" w:hAnsi="Times New Roman" w:cs="Times New Roman"/>
          <w:color w:val="000000"/>
          <w:spacing w:val="-1"/>
          <w:w w:val="101"/>
          <w:sz w:val="24"/>
          <w:szCs w:val="24"/>
        </w:rPr>
        <w:t>a</w:t>
      </w:r>
      <w:r w:rsidRPr="00E260C6">
        <w:rPr>
          <w:rFonts w:ascii="Times New Roman" w:eastAsia="Times New Roman" w:hAnsi="Times New Roman" w:cs="Times New Roman"/>
          <w:color w:val="000000"/>
          <w:spacing w:val="2"/>
          <w:w w:val="101"/>
          <w:sz w:val="24"/>
          <w:szCs w:val="24"/>
        </w:rPr>
        <w:t>j</w:t>
      </w:r>
      <w:r w:rsidRPr="00E260C6">
        <w:rPr>
          <w:rFonts w:ascii="Times New Roman" w:eastAsia="Times New Roman" w:hAnsi="Times New Roman" w:cs="Times New Roman"/>
          <w:color w:val="000000"/>
          <w:w w:val="101"/>
          <w:sz w:val="24"/>
          <w:szCs w:val="24"/>
        </w:rPr>
        <w:t>ące</w:t>
      </w:r>
      <w:r w:rsidRPr="00E260C6">
        <w:rPr>
          <w:rFonts w:ascii="Times New Roman" w:eastAsia="Times New Roman" w:hAnsi="Times New Roman" w:cs="Times New Roman"/>
          <w:color w:val="000000"/>
          <w:spacing w:val="-2"/>
          <w:sz w:val="24"/>
          <w:szCs w:val="24"/>
        </w:rPr>
        <w:t>g</w:t>
      </w:r>
      <w:r w:rsidRPr="00E260C6">
        <w:rPr>
          <w:rFonts w:ascii="Times New Roman" w:eastAsia="Times New Roman" w:hAnsi="Times New Roman" w:cs="Times New Roman"/>
          <w:color w:val="000000"/>
          <w:sz w:val="24"/>
          <w:szCs w:val="24"/>
        </w:rPr>
        <w:t>o w</w:t>
      </w:r>
      <w:r w:rsidRPr="00E260C6">
        <w:rPr>
          <w:rFonts w:ascii="Times New Roman" w:eastAsia="Times New Roman" w:hAnsi="Times New Roman" w:cs="Times New Roman"/>
          <w:color w:val="000000"/>
          <w:spacing w:val="-2"/>
          <w:sz w:val="24"/>
          <w:szCs w:val="24"/>
        </w:rPr>
        <w:t>y</w:t>
      </w:r>
      <w:r w:rsidRPr="00E260C6">
        <w:rPr>
          <w:rFonts w:ascii="Times New Roman" w:eastAsia="Times New Roman" w:hAnsi="Times New Roman" w:cs="Times New Roman"/>
          <w:color w:val="000000"/>
          <w:sz w:val="24"/>
          <w:szCs w:val="24"/>
        </w:rPr>
        <w:t>no</w:t>
      </w:r>
      <w:r w:rsidRPr="00E260C6">
        <w:rPr>
          <w:rFonts w:ascii="Times New Roman" w:eastAsia="Times New Roman" w:hAnsi="Times New Roman" w:cs="Times New Roman"/>
          <w:color w:val="000000"/>
          <w:spacing w:val="1"/>
          <w:sz w:val="24"/>
          <w:szCs w:val="24"/>
        </w:rPr>
        <w:t>s</w:t>
      </w:r>
      <w:r w:rsidRPr="00E260C6">
        <w:rPr>
          <w:rFonts w:ascii="Times New Roman" w:eastAsia="Times New Roman" w:hAnsi="Times New Roman" w:cs="Times New Roman"/>
          <w:color w:val="000000"/>
          <w:spacing w:val="1"/>
          <w:w w:val="101"/>
          <w:sz w:val="24"/>
          <w:szCs w:val="24"/>
        </w:rPr>
        <w:t>i</w:t>
      </w:r>
      <w:r w:rsidRPr="00E260C6">
        <w:rPr>
          <w:rFonts w:ascii="Times New Roman" w:eastAsia="Times New Roman" w:hAnsi="Times New Roman" w:cs="Times New Roman"/>
          <w:color w:val="000000"/>
          <w:w w:val="101"/>
          <w:sz w:val="24"/>
          <w:szCs w:val="24"/>
        </w:rPr>
        <w:t>:</w:t>
      </w:r>
      <w:r w:rsidRPr="00E260C6">
        <w:rPr>
          <w:rFonts w:ascii="Times New Roman" w:eastAsia="Times New Roman" w:hAnsi="Times New Roman" w:cs="Times New Roman"/>
          <w:color w:val="000000"/>
          <w:spacing w:val="-1"/>
          <w:sz w:val="24"/>
          <w:szCs w:val="24"/>
        </w:rPr>
        <w:t xml:space="preserve"> </w:t>
      </w:r>
      <w:r w:rsidRPr="00E260C6">
        <w:rPr>
          <w:rFonts w:ascii="Times New Roman" w:eastAsia="Times New Roman" w:hAnsi="Times New Roman" w:cs="Times New Roman"/>
          <w:color w:val="000000"/>
          <w:sz w:val="24"/>
          <w:szCs w:val="24"/>
        </w:rPr>
        <w:t>………………</w:t>
      </w:r>
      <w:r w:rsidRPr="00E260C6">
        <w:rPr>
          <w:rFonts w:ascii="Times New Roman" w:eastAsia="Times New Roman" w:hAnsi="Times New Roman" w:cs="Times New Roman"/>
          <w:color w:val="000000"/>
          <w:spacing w:val="-1"/>
          <w:sz w:val="24"/>
          <w:szCs w:val="24"/>
        </w:rPr>
        <w:t>…</w:t>
      </w:r>
      <w:r w:rsidRPr="00E260C6">
        <w:rPr>
          <w:rFonts w:ascii="Times New Roman" w:eastAsia="Times New Roman" w:hAnsi="Times New Roman" w:cs="Times New Roman"/>
          <w:color w:val="000000"/>
          <w:sz w:val="24"/>
          <w:szCs w:val="24"/>
        </w:rPr>
        <w:t xml:space="preserve">……. </w:t>
      </w:r>
      <w:r w:rsidRPr="00E260C6">
        <w:rPr>
          <w:rFonts w:ascii="Times New Roman" w:eastAsia="Times New Roman" w:hAnsi="Times New Roman" w:cs="Times New Roman"/>
          <w:color w:val="000000"/>
          <w:spacing w:val="-1"/>
          <w:w w:val="101"/>
          <w:sz w:val="24"/>
          <w:szCs w:val="24"/>
        </w:rPr>
        <w:t>zł</w:t>
      </w:r>
      <w:r w:rsidRPr="00E260C6">
        <w:rPr>
          <w:rFonts w:ascii="Times New Roman" w:eastAsia="Times New Roman" w:hAnsi="Times New Roman" w:cs="Times New Roman"/>
          <w:color w:val="000000"/>
          <w:spacing w:val="1"/>
          <w:sz w:val="24"/>
          <w:szCs w:val="24"/>
        </w:rPr>
        <w:t xml:space="preserve"> </w:t>
      </w:r>
      <w:r w:rsidRPr="00E260C6">
        <w:rPr>
          <w:rFonts w:ascii="Times New Roman" w:eastAsia="Times New Roman" w:hAnsi="Times New Roman" w:cs="Times New Roman"/>
          <w:color w:val="000000"/>
          <w:spacing w:val="-2"/>
          <w:sz w:val="24"/>
          <w:szCs w:val="24"/>
        </w:rPr>
        <w:t>n</w:t>
      </w:r>
      <w:r w:rsidRPr="00E260C6">
        <w:rPr>
          <w:rFonts w:ascii="Times New Roman" w:eastAsia="Times New Roman" w:hAnsi="Times New Roman" w:cs="Times New Roman"/>
          <w:color w:val="000000"/>
          <w:w w:val="101"/>
          <w:sz w:val="24"/>
          <w:szCs w:val="24"/>
        </w:rPr>
        <w:t>e</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spacing w:val="-1"/>
          <w:w w:val="101"/>
          <w:sz w:val="24"/>
          <w:szCs w:val="24"/>
        </w:rPr>
        <w:t>t</w:t>
      </w:r>
      <w:r w:rsidRPr="00E260C6">
        <w:rPr>
          <w:rFonts w:ascii="Times New Roman" w:eastAsia="Times New Roman" w:hAnsi="Times New Roman" w:cs="Times New Roman"/>
          <w:color w:val="000000"/>
          <w:sz w:val="24"/>
          <w:szCs w:val="24"/>
        </w:rPr>
        <w:t>o</w:t>
      </w:r>
      <w:r w:rsidR="00CB7FB2" w:rsidRPr="00E260C6">
        <w:rPr>
          <w:rFonts w:ascii="Times New Roman" w:eastAsia="Times New Roman" w:hAnsi="Times New Roman" w:cs="Times New Roman"/>
          <w:color w:val="000000"/>
          <w:sz w:val="24"/>
          <w:szCs w:val="24"/>
        </w:rPr>
        <w:t xml:space="preserve"> oraz  podatek VAT: </w:t>
      </w:r>
      <w:r w:rsidR="00BA1F5F" w:rsidRPr="00E260C6">
        <w:rPr>
          <w:rFonts w:ascii="Times New Roman" w:eastAsia="Times New Roman" w:hAnsi="Times New Roman" w:cs="Times New Roman"/>
          <w:color w:val="000000"/>
          <w:sz w:val="24"/>
          <w:szCs w:val="24"/>
        </w:rPr>
        <w:t xml:space="preserve">….% </w:t>
      </w:r>
      <w:r w:rsidR="00CB7FB2" w:rsidRPr="00E260C6">
        <w:rPr>
          <w:rFonts w:ascii="Times New Roman" w:eastAsia="Times New Roman" w:hAnsi="Times New Roman" w:cs="Times New Roman"/>
          <w:color w:val="000000"/>
          <w:sz w:val="24"/>
          <w:szCs w:val="24"/>
        </w:rPr>
        <w:t xml:space="preserve">w złotych ….. </w:t>
      </w:r>
      <w:r w:rsidRPr="00E260C6">
        <w:rPr>
          <w:rFonts w:ascii="Times New Roman" w:eastAsia="Times New Roman" w:hAnsi="Times New Roman" w:cs="Times New Roman"/>
          <w:color w:val="000000"/>
          <w:sz w:val="24"/>
          <w:szCs w:val="24"/>
        </w:rPr>
        <w:t>*</w:t>
      </w:r>
      <w:r w:rsidR="00A93AAD" w:rsidRPr="00E260C6">
        <w:rPr>
          <w:rFonts w:ascii="Times New Roman" w:eastAsia="Times New Roman" w:hAnsi="Times New Roman" w:cs="Times New Roman"/>
          <w:color w:val="000000"/>
          <w:sz w:val="24"/>
          <w:szCs w:val="24"/>
        </w:rPr>
        <w:t>.</w:t>
      </w:r>
    </w:p>
    <w:p w:rsidR="00A93AAD" w:rsidRPr="00E260C6" w:rsidRDefault="00A93AAD" w:rsidP="00A93AAD">
      <w:pPr>
        <w:jc w:val="both"/>
        <w:rPr>
          <w:rFonts w:ascii="Times New Roman" w:hAnsi="Times New Roman" w:cs="Times New Roman"/>
          <w:sz w:val="24"/>
          <w:szCs w:val="24"/>
        </w:rPr>
      </w:pPr>
      <w:r w:rsidRPr="00E260C6">
        <w:rPr>
          <w:rFonts w:ascii="Times New Roman" w:eastAsia="Times New Roman" w:hAnsi="Times New Roman" w:cs="Times New Roman"/>
          <w:color w:val="000000"/>
          <w:sz w:val="24"/>
          <w:szCs w:val="24"/>
        </w:rPr>
        <w:t xml:space="preserve">9. </w:t>
      </w:r>
      <w:r w:rsidRPr="00E260C6">
        <w:rPr>
          <w:rFonts w:ascii="Times New Roman" w:hAnsi="Times New Roman" w:cs="Times New Roman"/>
          <w:b/>
          <w:sz w:val="24"/>
          <w:szCs w:val="24"/>
        </w:rPr>
        <w:t>INFORMUJĘ, że</w:t>
      </w:r>
      <w:r w:rsidRPr="00E260C6">
        <w:rPr>
          <w:rFonts w:ascii="Times New Roman" w:hAnsi="Times New Roman" w:cs="Times New Roman"/>
          <w:sz w:val="24"/>
          <w:szCs w:val="24"/>
        </w:rPr>
        <w:t>: (właściwe zakreślić):</w:t>
      </w:r>
    </w:p>
    <w:p w:rsidR="00A93AAD" w:rsidRPr="00E260C6" w:rsidRDefault="00A93AAD" w:rsidP="00A93AAD">
      <w:pPr>
        <w:ind w:left="709" w:hanging="709"/>
        <w:jc w:val="both"/>
        <w:rPr>
          <w:rFonts w:ascii="Times New Roman" w:hAnsi="Times New Roman" w:cs="Times New Roman"/>
          <w:color w:val="000000"/>
          <w:sz w:val="24"/>
          <w:szCs w:val="24"/>
        </w:rPr>
      </w:pPr>
      <w:r w:rsidRPr="00E260C6">
        <w:rPr>
          <w:rFonts w:ascii="Times New Roman" w:hAnsi="Times New Roman" w:cs="Times New Roman"/>
          <w:color w:val="000000"/>
          <w:sz w:val="24"/>
          <w:szCs w:val="24"/>
        </w:rPr>
        <w:sym w:font="Book Antiqua" w:char="F07F"/>
      </w:r>
      <w:r w:rsidRPr="00E260C6">
        <w:rPr>
          <w:rFonts w:ascii="Times New Roman" w:hAnsi="Times New Roman" w:cs="Times New Roman"/>
          <w:color w:val="000000"/>
          <w:sz w:val="24"/>
          <w:szCs w:val="24"/>
        </w:rPr>
        <w:tab/>
        <w:t xml:space="preserve">należę do sektora MŚP; </w:t>
      </w:r>
    </w:p>
    <w:p w:rsidR="00A93AAD" w:rsidRPr="00E260C6" w:rsidRDefault="00A93AAD" w:rsidP="00A93AAD">
      <w:pPr>
        <w:ind w:left="709" w:hanging="709"/>
        <w:jc w:val="both"/>
        <w:rPr>
          <w:rFonts w:ascii="Times New Roman" w:hAnsi="Times New Roman" w:cs="Times New Roman"/>
          <w:color w:val="000000"/>
          <w:sz w:val="24"/>
          <w:szCs w:val="24"/>
        </w:rPr>
      </w:pPr>
      <w:r w:rsidRPr="00E260C6">
        <w:rPr>
          <w:rFonts w:ascii="Times New Roman" w:hAnsi="Times New Roman" w:cs="Times New Roman"/>
          <w:color w:val="000000"/>
          <w:sz w:val="24"/>
          <w:szCs w:val="24"/>
        </w:rPr>
        <w:sym w:font="Book Antiqua" w:char="F07F"/>
      </w:r>
      <w:r w:rsidRPr="00E260C6">
        <w:rPr>
          <w:rFonts w:ascii="Times New Roman" w:hAnsi="Times New Roman" w:cs="Times New Roman"/>
          <w:color w:val="000000"/>
          <w:sz w:val="24"/>
          <w:szCs w:val="24"/>
        </w:rPr>
        <w:tab/>
        <w:t xml:space="preserve">nie należę do sektora MŚP.   </w:t>
      </w:r>
    </w:p>
    <w:p w:rsidR="00E260C6" w:rsidRPr="00E260C6" w:rsidRDefault="00E260C6" w:rsidP="00E260C6">
      <w:pPr>
        <w:jc w:val="both"/>
        <w:rPr>
          <w:rFonts w:ascii="Times New Roman" w:hAnsi="Times New Roman" w:cs="Times New Roman"/>
          <w:sz w:val="24"/>
          <w:szCs w:val="24"/>
        </w:rPr>
      </w:pPr>
      <w:r w:rsidRPr="00E260C6">
        <w:rPr>
          <w:rFonts w:ascii="Times New Roman" w:eastAsia="Times New Roman" w:hAnsi="Times New Roman" w:cs="Times New Roman"/>
          <w:color w:val="000000"/>
          <w:sz w:val="24"/>
          <w:szCs w:val="24"/>
        </w:rPr>
        <w:t xml:space="preserve">10. </w:t>
      </w:r>
      <w:r w:rsidRPr="00E260C6">
        <w:rPr>
          <w:rFonts w:ascii="Times New Roman" w:hAnsi="Times New Roman" w:cs="Times New Roman"/>
          <w:sz w:val="24"/>
          <w:szCs w:val="24"/>
        </w:rPr>
        <w:t>Nie powierzymy wykonania zamówienia podwykonawcom</w:t>
      </w:r>
      <w:r w:rsidRPr="00E260C6">
        <w:rPr>
          <w:rFonts w:ascii="Times New Roman" w:hAnsi="Times New Roman" w:cs="Times New Roman"/>
          <w:sz w:val="24"/>
          <w:szCs w:val="24"/>
          <w:vertAlign w:val="superscript"/>
        </w:rPr>
        <w:sym w:font="Wingdings" w:char="F06E"/>
      </w:r>
      <w:r w:rsidRPr="00E260C6">
        <w:rPr>
          <w:rFonts w:ascii="Times New Roman" w:hAnsi="Times New Roman" w:cs="Times New Roman"/>
          <w:sz w:val="24"/>
          <w:szCs w:val="24"/>
        </w:rPr>
        <w:t xml:space="preserve"> / powierzymy podwykonawcom</w:t>
      </w:r>
      <w:r w:rsidRPr="00E260C6">
        <w:rPr>
          <w:rFonts w:ascii="Times New Roman" w:hAnsi="Times New Roman" w:cs="Times New Roman"/>
          <w:sz w:val="24"/>
          <w:szCs w:val="24"/>
          <w:vertAlign w:val="superscript"/>
        </w:rPr>
        <w:sym w:font="Wingdings" w:char="F06E"/>
      </w:r>
      <w:r w:rsidRPr="00E260C6">
        <w:rPr>
          <w:rFonts w:ascii="Times New Roman" w:hAnsi="Times New Roman" w:cs="Times New Roman"/>
          <w:sz w:val="24"/>
          <w:szCs w:val="24"/>
        </w:rPr>
        <w:t xml:space="preserve"> wykonanie części zamówienia w zakresie: ...............................................................................</w:t>
      </w:r>
    </w:p>
    <w:p w:rsidR="00A93AAD" w:rsidRPr="00E260C6" w:rsidRDefault="00A93AAD" w:rsidP="00A93AAD">
      <w:pPr>
        <w:tabs>
          <w:tab w:val="left" w:pos="4359"/>
          <w:tab w:val="left" w:pos="8165"/>
        </w:tabs>
        <w:ind w:right="481"/>
        <w:jc w:val="both"/>
        <w:rPr>
          <w:rFonts w:ascii="Times New Roman" w:eastAsia="Times New Roman" w:hAnsi="Times New Roman" w:cs="Times New Roman"/>
          <w:color w:val="000000"/>
          <w:sz w:val="24"/>
          <w:szCs w:val="24"/>
        </w:rPr>
      </w:pPr>
    </w:p>
    <w:p w:rsidR="00433887" w:rsidRPr="00E260C6" w:rsidRDefault="00433887" w:rsidP="00433887">
      <w:pPr>
        <w:spacing w:before="3" w:line="241" w:lineRule="auto"/>
        <w:ind w:left="442" w:right="-20"/>
        <w:rPr>
          <w:rFonts w:ascii="Times New Roman" w:eastAsia="Times New Roman" w:hAnsi="Times New Roman" w:cs="Times New Roman"/>
          <w:b/>
          <w:bCs/>
          <w:color w:val="000000"/>
          <w:sz w:val="24"/>
          <w:szCs w:val="24"/>
        </w:rPr>
      </w:pPr>
      <w:r w:rsidRPr="00E260C6">
        <w:rPr>
          <w:rFonts w:ascii="Times New Roman" w:eastAsia="Times New Roman" w:hAnsi="Times New Roman" w:cs="Times New Roman"/>
          <w:color w:val="000000"/>
          <w:sz w:val="24"/>
          <w:szCs w:val="24"/>
        </w:rPr>
        <w:t xml:space="preserve"> </w:t>
      </w:r>
      <w:r w:rsidR="00E260C6" w:rsidRPr="00E260C6">
        <w:rPr>
          <w:rFonts w:ascii="Times New Roman" w:eastAsia="Times New Roman" w:hAnsi="Times New Roman" w:cs="Times New Roman"/>
          <w:color w:val="000000"/>
          <w:sz w:val="24"/>
          <w:szCs w:val="24"/>
          <w:vertAlign w:val="superscript"/>
        </w:rPr>
        <w:sym w:font="Wingdings" w:char="F06E"/>
      </w:r>
      <w:r w:rsidR="00E260C6" w:rsidRPr="00E260C6">
        <w:rPr>
          <w:rFonts w:ascii="Times New Roman" w:eastAsia="Times New Roman" w:hAnsi="Times New Roman" w:cs="Times New Roman"/>
          <w:color w:val="000000"/>
          <w:sz w:val="24"/>
          <w:szCs w:val="24"/>
          <w:vertAlign w:val="superscript"/>
        </w:rPr>
        <w:t xml:space="preserve"> </w:t>
      </w:r>
      <w:r w:rsidRPr="00E260C6">
        <w:rPr>
          <w:rFonts w:ascii="Times New Roman" w:eastAsia="Times New Roman" w:hAnsi="Times New Roman" w:cs="Times New Roman"/>
          <w:b/>
          <w:bCs/>
          <w:color w:val="000000"/>
          <w:spacing w:val="-2"/>
          <w:sz w:val="24"/>
          <w:szCs w:val="24"/>
        </w:rPr>
        <w:t>n</w:t>
      </w:r>
      <w:r w:rsidRPr="00E260C6">
        <w:rPr>
          <w:rFonts w:ascii="Times New Roman" w:eastAsia="Times New Roman" w:hAnsi="Times New Roman" w:cs="Times New Roman"/>
          <w:b/>
          <w:bCs/>
          <w:color w:val="000000"/>
          <w:w w:val="101"/>
          <w:sz w:val="24"/>
          <w:szCs w:val="24"/>
        </w:rPr>
        <w:t>i</w:t>
      </w:r>
      <w:r w:rsidRPr="00E260C6">
        <w:rPr>
          <w:rFonts w:ascii="Times New Roman" w:eastAsia="Times New Roman" w:hAnsi="Times New Roman" w:cs="Times New Roman"/>
          <w:b/>
          <w:bCs/>
          <w:color w:val="000000"/>
          <w:spacing w:val="1"/>
          <w:w w:val="101"/>
          <w:sz w:val="24"/>
          <w:szCs w:val="24"/>
        </w:rPr>
        <w:t>e</w:t>
      </w:r>
      <w:r w:rsidRPr="00E260C6">
        <w:rPr>
          <w:rFonts w:ascii="Times New Roman" w:eastAsia="Times New Roman" w:hAnsi="Times New Roman" w:cs="Times New Roman"/>
          <w:b/>
          <w:bCs/>
          <w:color w:val="000000"/>
          <w:sz w:val="24"/>
          <w:szCs w:val="24"/>
        </w:rPr>
        <w:t>p</w:t>
      </w:r>
      <w:r w:rsidRPr="00E260C6">
        <w:rPr>
          <w:rFonts w:ascii="Times New Roman" w:eastAsia="Times New Roman" w:hAnsi="Times New Roman" w:cs="Times New Roman"/>
          <w:b/>
          <w:bCs/>
          <w:color w:val="000000"/>
          <w:spacing w:val="-2"/>
          <w:sz w:val="24"/>
          <w:szCs w:val="24"/>
        </w:rPr>
        <w:t>o</w:t>
      </w:r>
      <w:r w:rsidRPr="00E260C6">
        <w:rPr>
          <w:rFonts w:ascii="Times New Roman" w:eastAsia="Times New Roman" w:hAnsi="Times New Roman" w:cs="Times New Roman"/>
          <w:b/>
          <w:bCs/>
          <w:color w:val="000000"/>
          <w:sz w:val="24"/>
          <w:szCs w:val="24"/>
        </w:rPr>
        <w:t>t</w:t>
      </w:r>
      <w:r w:rsidRPr="00E260C6">
        <w:rPr>
          <w:rFonts w:ascii="Times New Roman" w:eastAsia="Times New Roman" w:hAnsi="Times New Roman" w:cs="Times New Roman"/>
          <w:b/>
          <w:bCs/>
          <w:color w:val="000000"/>
          <w:spacing w:val="1"/>
          <w:w w:val="101"/>
          <w:sz w:val="24"/>
          <w:szCs w:val="24"/>
        </w:rPr>
        <w:t>r</w:t>
      </w:r>
      <w:r w:rsidRPr="00E260C6">
        <w:rPr>
          <w:rFonts w:ascii="Times New Roman" w:eastAsia="Times New Roman" w:hAnsi="Times New Roman" w:cs="Times New Roman"/>
          <w:b/>
          <w:bCs/>
          <w:color w:val="000000"/>
          <w:spacing w:val="-2"/>
          <w:w w:val="101"/>
          <w:sz w:val="24"/>
          <w:szCs w:val="24"/>
        </w:rPr>
        <w:t>z</w:t>
      </w:r>
      <w:r w:rsidRPr="00E260C6">
        <w:rPr>
          <w:rFonts w:ascii="Times New Roman" w:eastAsia="Times New Roman" w:hAnsi="Times New Roman" w:cs="Times New Roman"/>
          <w:b/>
          <w:bCs/>
          <w:color w:val="000000"/>
          <w:w w:val="101"/>
          <w:sz w:val="24"/>
          <w:szCs w:val="24"/>
        </w:rPr>
        <w:t>e</w:t>
      </w:r>
      <w:r w:rsidRPr="00E260C6">
        <w:rPr>
          <w:rFonts w:ascii="Times New Roman" w:eastAsia="Times New Roman" w:hAnsi="Times New Roman" w:cs="Times New Roman"/>
          <w:b/>
          <w:bCs/>
          <w:color w:val="000000"/>
          <w:spacing w:val="-1"/>
          <w:sz w:val="24"/>
          <w:szCs w:val="24"/>
        </w:rPr>
        <w:t>b</w:t>
      </w:r>
      <w:r w:rsidRPr="00E260C6">
        <w:rPr>
          <w:rFonts w:ascii="Times New Roman" w:eastAsia="Times New Roman" w:hAnsi="Times New Roman" w:cs="Times New Roman"/>
          <w:b/>
          <w:bCs/>
          <w:color w:val="000000"/>
          <w:sz w:val="24"/>
          <w:szCs w:val="24"/>
        </w:rPr>
        <w:t>n</w:t>
      </w:r>
      <w:r w:rsidRPr="00E260C6">
        <w:rPr>
          <w:rFonts w:ascii="Times New Roman" w:eastAsia="Times New Roman" w:hAnsi="Times New Roman" w:cs="Times New Roman"/>
          <w:b/>
          <w:bCs/>
          <w:color w:val="000000"/>
          <w:w w:val="101"/>
          <w:sz w:val="24"/>
          <w:szCs w:val="24"/>
        </w:rPr>
        <w:t>e</w:t>
      </w:r>
      <w:r w:rsidRPr="00E260C6">
        <w:rPr>
          <w:rFonts w:ascii="Times New Roman" w:eastAsia="Times New Roman" w:hAnsi="Times New Roman" w:cs="Times New Roman"/>
          <w:color w:val="000000"/>
          <w:sz w:val="24"/>
          <w:szCs w:val="24"/>
        </w:rPr>
        <w:t xml:space="preserve"> </w:t>
      </w:r>
      <w:r w:rsidRPr="00E260C6">
        <w:rPr>
          <w:rFonts w:ascii="Times New Roman" w:eastAsia="Times New Roman" w:hAnsi="Times New Roman" w:cs="Times New Roman"/>
          <w:b/>
          <w:bCs/>
          <w:color w:val="000000"/>
          <w:spacing w:val="1"/>
          <w:sz w:val="24"/>
          <w:szCs w:val="24"/>
        </w:rPr>
        <w:t>s</w:t>
      </w:r>
      <w:r w:rsidRPr="00E260C6">
        <w:rPr>
          <w:rFonts w:ascii="Times New Roman" w:eastAsia="Times New Roman" w:hAnsi="Times New Roman" w:cs="Times New Roman"/>
          <w:b/>
          <w:bCs/>
          <w:color w:val="000000"/>
          <w:spacing w:val="-2"/>
          <w:sz w:val="24"/>
          <w:szCs w:val="24"/>
        </w:rPr>
        <w:t>k</w:t>
      </w:r>
      <w:r w:rsidRPr="00E260C6">
        <w:rPr>
          <w:rFonts w:ascii="Times New Roman" w:eastAsia="Times New Roman" w:hAnsi="Times New Roman" w:cs="Times New Roman"/>
          <w:b/>
          <w:bCs/>
          <w:color w:val="000000"/>
          <w:w w:val="101"/>
          <w:sz w:val="24"/>
          <w:szCs w:val="24"/>
        </w:rPr>
        <w:t>re</w:t>
      </w:r>
      <w:r w:rsidRPr="00E260C6">
        <w:rPr>
          <w:rFonts w:ascii="Times New Roman" w:eastAsia="Times New Roman" w:hAnsi="Times New Roman" w:cs="Times New Roman"/>
          <w:b/>
          <w:bCs/>
          <w:color w:val="000000"/>
          <w:spacing w:val="-1"/>
          <w:sz w:val="24"/>
          <w:szCs w:val="24"/>
        </w:rPr>
        <w:t>ś</w:t>
      </w:r>
      <w:r w:rsidRPr="00E260C6">
        <w:rPr>
          <w:rFonts w:ascii="Times New Roman" w:eastAsia="Times New Roman" w:hAnsi="Times New Roman" w:cs="Times New Roman"/>
          <w:b/>
          <w:bCs/>
          <w:color w:val="000000"/>
          <w:w w:val="101"/>
          <w:sz w:val="24"/>
          <w:szCs w:val="24"/>
        </w:rPr>
        <w:t>l</w:t>
      </w:r>
      <w:r w:rsidRPr="00E260C6">
        <w:rPr>
          <w:rFonts w:ascii="Times New Roman" w:eastAsia="Times New Roman" w:hAnsi="Times New Roman" w:cs="Times New Roman"/>
          <w:b/>
          <w:bCs/>
          <w:color w:val="000000"/>
          <w:spacing w:val="-1"/>
          <w:w w:val="101"/>
          <w:sz w:val="24"/>
          <w:szCs w:val="24"/>
        </w:rPr>
        <w:t>i</w:t>
      </w:r>
      <w:r w:rsidRPr="00E260C6">
        <w:rPr>
          <w:rFonts w:ascii="Times New Roman" w:eastAsia="Times New Roman" w:hAnsi="Times New Roman" w:cs="Times New Roman"/>
          <w:b/>
          <w:bCs/>
          <w:color w:val="000000"/>
          <w:w w:val="101"/>
          <w:sz w:val="24"/>
          <w:szCs w:val="24"/>
        </w:rPr>
        <w:t>ć</w:t>
      </w:r>
      <w:r w:rsidRPr="00E260C6">
        <w:rPr>
          <w:rFonts w:ascii="Times New Roman" w:eastAsia="Times New Roman" w:hAnsi="Times New Roman" w:cs="Times New Roman"/>
          <w:b/>
          <w:bCs/>
          <w:color w:val="000000"/>
          <w:sz w:val="24"/>
          <w:szCs w:val="24"/>
        </w:rPr>
        <w:t>)</w:t>
      </w:r>
    </w:p>
    <w:p w:rsidR="00240692" w:rsidRPr="00E260C6" w:rsidRDefault="00240692" w:rsidP="00240692">
      <w:pPr>
        <w:pStyle w:val="Tekstpodstawowy"/>
        <w:rPr>
          <w:rFonts w:ascii="Times New Roman" w:hAnsi="Times New Roman" w:cs="Times New Roman"/>
        </w:rPr>
      </w:pPr>
    </w:p>
    <w:p w:rsidR="00BD3420" w:rsidRPr="00E260C6" w:rsidRDefault="00BD3420" w:rsidP="00BD3420">
      <w:pPr>
        <w:ind w:left="136"/>
        <w:rPr>
          <w:rFonts w:ascii="Times New Roman" w:hAnsi="Times New Roman" w:cs="Times New Roman"/>
          <w:i/>
          <w:sz w:val="24"/>
          <w:szCs w:val="24"/>
        </w:rPr>
      </w:pPr>
      <w:bookmarkStart w:id="40" w:name="page15"/>
      <w:bookmarkEnd w:id="40"/>
      <w:r w:rsidRPr="00E260C6">
        <w:rPr>
          <w:rFonts w:ascii="Times New Roman" w:hAnsi="Times New Roman" w:cs="Times New Roman"/>
          <w:i/>
          <w:sz w:val="24"/>
          <w:szCs w:val="24"/>
          <w:u w:val="single"/>
        </w:rPr>
        <w:t>Informacja dla Wykonawcy:</w:t>
      </w:r>
    </w:p>
    <w:p w:rsidR="00BD3420" w:rsidRPr="0067289B" w:rsidRDefault="00BD3420" w:rsidP="00BD3420">
      <w:pPr>
        <w:spacing w:before="118"/>
        <w:ind w:left="136" w:right="1092"/>
        <w:jc w:val="both"/>
        <w:rPr>
          <w:rFonts w:ascii="Times New Roman" w:hAnsi="Times New Roman" w:cs="Times New Roman"/>
          <w:i/>
          <w:sz w:val="24"/>
          <w:szCs w:val="24"/>
        </w:rPr>
      </w:pPr>
      <w:r w:rsidRPr="00E260C6">
        <w:rPr>
          <w:rFonts w:ascii="Times New Roman" w:hAnsi="Times New Roman" w:cs="Times New Roman"/>
          <w:i/>
          <w:sz w:val="24"/>
          <w:szCs w:val="24"/>
        </w:rPr>
        <w:t>Formularz oferty musi być opatrzony przez osobę lub osoby uprawnione do reprezentowania firmy kwalifikowanym</w:t>
      </w:r>
      <w:r w:rsidRPr="00E260C6">
        <w:rPr>
          <w:rFonts w:ascii="Times New Roman" w:hAnsi="Times New Roman" w:cs="Times New Roman"/>
          <w:i/>
          <w:spacing w:val="-18"/>
          <w:sz w:val="24"/>
          <w:szCs w:val="24"/>
        </w:rPr>
        <w:t xml:space="preserve"> </w:t>
      </w:r>
      <w:r w:rsidRPr="00E260C6">
        <w:rPr>
          <w:rFonts w:ascii="Times New Roman" w:hAnsi="Times New Roman" w:cs="Times New Roman"/>
          <w:i/>
          <w:sz w:val="24"/>
          <w:szCs w:val="24"/>
        </w:rPr>
        <w:t>podpisem</w:t>
      </w:r>
      <w:r w:rsidRPr="0067289B">
        <w:rPr>
          <w:rFonts w:ascii="Times New Roman" w:hAnsi="Times New Roman" w:cs="Times New Roman"/>
          <w:i/>
          <w:spacing w:val="-18"/>
          <w:sz w:val="24"/>
          <w:szCs w:val="24"/>
        </w:rPr>
        <w:t xml:space="preserve"> </w:t>
      </w:r>
      <w:r w:rsidRPr="0067289B">
        <w:rPr>
          <w:rFonts w:ascii="Times New Roman" w:hAnsi="Times New Roman" w:cs="Times New Roman"/>
          <w:i/>
          <w:sz w:val="24"/>
          <w:szCs w:val="24"/>
        </w:rPr>
        <w:t>elektronicznym,</w:t>
      </w:r>
      <w:r w:rsidRPr="0067289B">
        <w:rPr>
          <w:rFonts w:ascii="Times New Roman" w:hAnsi="Times New Roman" w:cs="Times New Roman"/>
          <w:i/>
          <w:spacing w:val="-17"/>
          <w:sz w:val="24"/>
          <w:szCs w:val="24"/>
        </w:rPr>
        <w:t xml:space="preserve"> </w:t>
      </w:r>
      <w:r w:rsidRPr="0067289B">
        <w:rPr>
          <w:rFonts w:ascii="Times New Roman" w:hAnsi="Times New Roman" w:cs="Times New Roman"/>
          <w:i/>
          <w:sz w:val="24"/>
          <w:szCs w:val="24"/>
        </w:rPr>
        <w:t>podpisem</w:t>
      </w:r>
      <w:r w:rsidRPr="0067289B">
        <w:rPr>
          <w:rFonts w:ascii="Times New Roman" w:hAnsi="Times New Roman" w:cs="Times New Roman"/>
          <w:i/>
          <w:spacing w:val="-20"/>
          <w:sz w:val="24"/>
          <w:szCs w:val="24"/>
        </w:rPr>
        <w:t xml:space="preserve"> </w:t>
      </w:r>
      <w:r>
        <w:rPr>
          <w:rFonts w:ascii="Times New Roman" w:hAnsi="Times New Roman" w:cs="Times New Roman"/>
          <w:i/>
          <w:sz w:val="24"/>
          <w:szCs w:val="24"/>
        </w:rPr>
        <w:t>zaufanym</w:t>
      </w:r>
      <w:r w:rsidRPr="0067289B">
        <w:rPr>
          <w:rFonts w:ascii="Times New Roman" w:hAnsi="Times New Roman" w:cs="Times New Roman"/>
          <w:i/>
          <w:spacing w:val="-21"/>
          <w:sz w:val="24"/>
          <w:szCs w:val="24"/>
        </w:rPr>
        <w:t xml:space="preserve"> </w:t>
      </w:r>
      <w:r w:rsidRPr="0067289B">
        <w:rPr>
          <w:rFonts w:ascii="Times New Roman" w:hAnsi="Times New Roman" w:cs="Times New Roman"/>
          <w:i/>
          <w:sz w:val="24"/>
          <w:szCs w:val="24"/>
        </w:rPr>
        <w:t>lub</w:t>
      </w:r>
      <w:r w:rsidRPr="0067289B">
        <w:rPr>
          <w:rFonts w:ascii="Times New Roman" w:hAnsi="Times New Roman" w:cs="Times New Roman"/>
          <w:i/>
          <w:spacing w:val="-22"/>
          <w:sz w:val="24"/>
          <w:szCs w:val="24"/>
        </w:rPr>
        <w:t xml:space="preserve"> </w:t>
      </w:r>
      <w:r w:rsidRPr="0067289B">
        <w:rPr>
          <w:rFonts w:ascii="Times New Roman" w:hAnsi="Times New Roman" w:cs="Times New Roman"/>
          <w:i/>
          <w:sz w:val="24"/>
          <w:szCs w:val="24"/>
        </w:rPr>
        <w:t>podpisem</w:t>
      </w:r>
      <w:r w:rsidRPr="0067289B">
        <w:rPr>
          <w:rFonts w:ascii="Times New Roman" w:hAnsi="Times New Roman" w:cs="Times New Roman"/>
          <w:i/>
          <w:spacing w:val="-19"/>
          <w:sz w:val="24"/>
          <w:szCs w:val="24"/>
        </w:rPr>
        <w:t xml:space="preserve"> </w:t>
      </w:r>
      <w:r w:rsidRPr="0067289B">
        <w:rPr>
          <w:rFonts w:ascii="Times New Roman" w:hAnsi="Times New Roman" w:cs="Times New Roman"/>
          <w:i/>
          <w:sz w:val="24"/>
          <w:szCs w:val="24"/>
        </w:rPr>
        <w:t>osobistym</w:t>
      </w:r>
      <w:r w:rsidRPr="0067289B">
        <w:rPr>
          <w:rFonts w:ascii="Times New Roman" w:hAnsi="Times New Roman" w:cs="Times New Roman"/>
          <w:i/>
          <w:spacing w:val="-21"/>
          <w:sz w:val="24"/>
          <w:szCs w:val="24"/>
        </w:rPr>
        <w:t xml:space="preserve"> </w:t>
      </w:r>
      <w:r w:rsidRPr="0067289B">
        <w:rPr>
          <w:rFonts w:ascii="Times New Roman" w:hAnsi="Times New Roman" w:cs="Times New Roman"/>
          <w:i/>
          <w:sz w:val="24"/>
          <w:szCs w:val="24"/>
        </w:rPr>
        <w:t>i</w:t>
      </w:r>
      <w:r w:rsidRPr="0067289B">
        <w:rPr>
          <w:rFonts w:ascii="Times New Roman" w:hAnsi="Times New Roman" w:cs="Times New Roman"/>
          <w:i/>
          <w:spacing w:val="-19"/>
          <w:sz w:val="24"/>
          <w:szCs w:val="24"/>
        </w:rPr>
        <w:t xml:space="preserve"> </w:t>
      </w:r>
      <w:r w:rsidRPr="0067289B">
        <w:rPr>
          <w:rFonts w:ascii="Times New Roman" w:hAnsi="Times New Roman" w:cs="Times New Roman"/>
          <w:i/>
          <w:sz w:val="24"/>
          <w:szCs w:val="24"/>
        </w:rPr>
        <w:t>przekazany Zamawiającemu wraz z dokumentem (-</w:t>
      </w:r>
      <w:proofErr w:type="spellStart"/>
      <w:r w:rsidRPr="0067289B">
        <w:rPr>
          <w:rFonts w:ascii="Times New Roman" w:hAnsi="Times New Roman" w:cs="Times New Roman"/>
          <w:i/>
          <w:sz w:val="24"/>
          <w:szCs w:val="24"/>
        </w:rPr>
        <w:t>ami</w:t>
      </w:r>
      <w:proofErr w:type="spellEnd"/>
      <w:r w:rsidRPr="0067289B">
        <w:rPr>
          <w:rFonts w:ascii="Times New Roman" w:hAnsi="Times New Roman" w:cs="Times New Roman"/>
          <w:i/>
          <w:sz w:val="24"/>
          <w:szCs w:val="24"/>
        </w:rPr>
        <w:t>) potwierdzającymi prawo do reprezentacji Wykonawcy przez osobę podpisującą</w:t>
      </w:r>
      <w:r w:rsidRPr="0067289B">
        <w:rPr>
          <w:rFonts w:ascii="Times New Roman" w:hAnsi="Times New Roman" w:cs="Times New Roman"/>
          <w:i/>
          <w:spacing w:val="-2"/>
          <w:sz w:val="24"/>
          <w:szCs w:val="24"/>
        </w:rPr>
        <w:t xml:space="preserve"> </w:t>
      </w:r>
      <w:r w:rsidRPr="0067289B">
        <w:rPr>
          <w:rFonts w:ascii="Times New Roman" w:hAnsi="Times New Roman" w:cs="Times New Roman"/>
          <w:i/>
          <w:sz w:val="24"/>
          <w:szCs w:val="24"/>
        </w:rPr>
        <w:t>ofertę.</w:t>
      </w:r>
    </w:p>
    <w:p w:rsidR="00BD3420" w:rsidRPr="0067289B" w:rsidRDefault="00BD3420" w:rsidP="00BD3420">
      <w:pPr>
        <w:spacing w:before="120"/>
        <w:ind w:left="136"/>
        <w:jc w:val="both"/>
        <w:rPr>
          <w:rFonts w:ascii="Times New Roman" w:hAnsi="Times New Roman" w:cs="Times New Roman"/>
          <w:i/>
          <w:sz w:val="24"/>
          <w:szCs w:val="24"/>
        </w:rPr>
      </w:pPr>
      <w:r w:rsidRPr="0067289B">
        <w:rPr>
          <w:rFonts w:ascii="Times New Roman" w:hAnsi="Times New Roman" w:cs="Times New Roman"/>
          <w:i/>
          <w:sz w:val="24"/>
          <w:szCs w:val="24"/>
        </w:rPr>
        <w:t>* niepotrzebne skreślić</w:t>
      </w:r>
    </w:p>
    <w:p w:rsidR="00BD3420" w:rsidRPr="0067289B" w:rsidRDefault="00BD3420" w:rsidP="00BD3420">
      <w:pPr>
        <w:spacing w:before="121"/>
        <w:ind w:left="136" w:right="1093"/>
        <w:jc w:val="both"/>
        <w:rPr>
          <w:rFonts w:ascii="Times New Roman" w:hAnsi="Times New Roman" w:cs="Times New Roman"/>
          <w:i/>
          <w:sz w:val="24"/>
          <w:szCs w:val="24"/>
        </w:rPr>
      </w:pPr>
      <w:r w:rsidRPr="0067289B">
        <w:rPr>
          <w:rFonts w:ascii="Times New Roman" w:hAnsi="Times New Roman" w:cs="Times New Roman"/>
          <w:i/>
          <w:sz w:val="24"/>
          <w:szCs w:val="24"/>
        </w:rPr>
        <w:t xml:space="preserve">** w przypadku, gdy Wykonawca nie przekazuje danych osobowych </w:t>
      </w:r>
      <w:r>
        <w:rPr>
          <w:rFonts w:ascii="Times New Roman" w:hAnsi="Times New Roman" w:cs="Times New Roman"/>
          <w:i/>
          <w:sz w:val="24"/>
          <w:szCs w:val="24"/>
        </w:rPr>
        <w:t>innych niż bezpośrednio jego do</w:t>
      </w:r>
      <w:r w:rsidRPr="0067289B">
        <w:rPr>
          <w:rFonts w:ascii="Times New Roman" w:hAnsi="Times New Roman" w:cs="Times New Roman"/>
          <w:i/>
          <w:sz w:val="24"/>
          <w:szCs w:val="24"/>
        </w:rPr>
        <w:t xml:space="preserve">tyczących lub zachodzi wyłączenie stosowania obowiązku informacyjnego, stosownie do art. 13 ust. 4 lub art. 14 ust. 5 RODO Wykonawca nie składa oświadczenia (usunięcie </w:t>
      </w:r>
      <w:r>
        <w:rPr>
          <w:rFonts w:ascii="Times New Roman" w:hAnsi="Times New Roman" w:cs="Times New Roman"/>
          <w:i/>
          <w:sz w:val="24"/>
          <w:szCs w:val="24"/>
        </w:rPr>
        <w:t>treści oświadczenia nastę</w:t>
      </w:r>
      <w:r w:rsidRPr="0067289B">
        <w:rPr>
          <w:rFonts w:ascii="Times New Roman" w:hAnsi="Times New Roman" w:cs="Times New Roman"/>
          <w:i/>
          <w:sz w:val="24"/>
          <w:szCs w:val="24"/>
        </w:rPr>
        <w:t>puje np. przez jego wykreślenie).</w:t>
      </w:r>
    </w:p>
    <w:p w:rsidR="00BD3420" w:rsidRPr="0067289B" w:rsidRDefault="009F6490" w:rsidP="00BD3420">
      <w:pPr>
        <w:pStyle w:val="Tekstpodstawowy"/>
        <w:spacing w:before="1"/>
        <w:rPr>
          <w:rFonts w:ascii="Times New Roman" w:hAnsi="Times New Roman" w:cs="Times New Roman"/>
          <w:i/>
        </w:rPr>
      </w:pPr>
      <w:r w:rsidRPr="009F6490">
        <w:rPr>
          <w:rFonts w:ascii="Times New Roman" w:hAnsi="Times New Roman" w:cs="Times New Roman"/>
          <w:noProof/>
        </w:rPr>
        <w:pict>
          <v:shape id="Freeform 2" o:spid="_x0000_s1027" style="position:absolute;margin-left:70.8pt;margin-top:18.5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" path="m,l2881,e" filled="f" strokeweight=".48pt">
            <v:path arrowok="t" o:connecttype="custom" o:connectlocs="0,0;1829435,0" o:connectangles="0,0"/>
            <w10:wrap type="topAndBottom" anchorx="page"/>
          </v:shape>
        </w:pict>
      </w:r>
    </w:p>
    <w:p w:rsidR="00BD3420" w:rsidRPr="0067289B" w:rsidRDefault="00BD3420" w:rsidP="00BD3420">
      <w:pPr>
        <w:spacing w:before="39" w:line="249" w:lineRule="auto"/>
        <w:ind w:left="136" w:right="1089"/>
        <w:jc w:val="both"/>
        <w:rPr>
          <w:rFonts w:ascii="Times New Roman" w:hAnsi="Times New Roman" w:cs="Times New Roman"/>
          <w:sz w:val="24"/>
          <w:szCs w:val="24"/>
        </w:rPr>
      </w:pPr>
      <w:r w:rsidRPr="0067289B">
        <w:rPr>
          <w:rFonts w:ascii="Times New Roman" w:hAnsi="Times New Roman" w:cs="Times New Roman"/>
          <w:position w:val="9"/>
          <w:sz w:val="20"/>
          <w:szCs w:val="20"/>
        </w:rPr>
        <w:t>2</w:t>
      </w:r>
      <w:r w:rsidRPr="0067289B">
        <w:rPr>
          <w:rFonts w:ascii="Times New Roman" w:hAnsi="Times New Roman" w:cs="Times New Roman"/>
          <w:position w:val="8"/>
          <w:sz w:val="20"/>
          <w:szCs w:val="20"/>
        </w:rPr>
        <w:t>)</w:t>
      </w:r>
      <w:r w:rsidRPr="0067289B">
        <w:rPr>
          <w:rFonts w:ascii="Times New Roman" w:hAnsi="Times New Roman" w:cs="Times New Roman"/>
          <w:spacing w:val="-8"/>
          <w:position w:val="8"/>
          <w:sz w:val="24"/>
          <w:szCs w:val="24"/>
        </w:rPr>
        <w:t xml:space="preserve"> </w:t>
      </w:r>
      <w:r w:rsidRPr="0067289B">
        <w:rPr>
          <w:rFonts w:ascii="Times New Roman" w:hAnsi="Times New Roman" w:cs="Times New Roman"/>
          <w:sz w:val="24"/>
          <w:szCs w:val="24"/>
        </w:rPr>
        <w:t>rozporządzenie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Parlamentu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Europejskiego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i</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Rady</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2016/679</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27</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kwietnia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sprawie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ochrony</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fizycznych w związku z przetwarzaniem danych osobowych i w sprawie swobodnego przepływu takich danych oraz uchylenia dyrektywy 95/46/WE (ogólne rozporządzenie o ochronie danych) (Dz. Urz. UE L 119 z 04.05.2016, str.</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1).</w:t>
      </w:r>
    </w:p>
    <w:p w:rsidR="00702081" w:rsidRDefault="00702081" w:rsidP="00D63B3E">
      <w:pPr>
        <w:spacing w:before="75"/>
        <w:ind w:right="1090"/>
        <w:jc w:val="right"/>
        <w:rPr>
          <w:rFonts w:ascii="Times New Roman" w:hAnsi="Times New Roman" w:cs="Times New Roman"/>
          <w:b/>
          <w:sz w:val="24"/>
          <w:szCs w:val="24"/>
        </w:rPr>
      </w:pPr>
    </w:p>
    <w:p w:rsidR="0076518C" w:rsidRDefault="0076518C" w:rsidP="00D63B3E">
      <w:pPr>
        <w:spacing w:before="75"/>
        <w:ind w:right="1090"/>
        <w:jc w:val="right"/>
        <w:rPr>
          <w:rFonts w:ascii="Times New Roman" w:hAnsi="Times New Roman" w:cs="Times New Roman"/>
          <w:b/>
          <w:sz w:val="24"/>
          <w:szCs w:val="24"/>
        </w:rPr>
      </w:pPr>
    </w:p>
    <w:p w:rsidR="004C1132" w:rsidRDefault="004C1132"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CA44E4" w:rsidRDefault="00CA44E4" w:rsidP="00D63B3E">
      <w:pPr>
        <w:spacing w:before="75"/>
        <w:ind w:right="1090"/>
        <w:jc w:val="right"/>
        <w:rPr>
          <w:rFonts w:ascii="Times New Roman" w:hAnsi="Times New Roman" w:cs="Times New Roman"/>
          <w:b/>
          <w:sz w:val="24"/>
          <w:szCs w:val="24"/>
        </w:rPr>
      </w:pPr>
    </w:p>
    <w:p w:rsidR="00CA44E4" w:rsidRDefault="00CA44E4" w:rsidP="00D63B3E">
      <w:pPr>
        <w:spacing w:before="75"/>
        <w:ind w:right="1090"/>
        <w:jc w:val="right"/>
        <w:rPr>
          <w:rFonts w:ascii="Times New Roman" w:hAnsi="Times New Roman" w:cs="Times New Roman"/>
          <w:b/>
          <w:sz w:val="24"/>
          <w:szCs w:val="24"/>
        </w:rPr>
      </w:pPr>
    </w:p>
    <w:p w:rsidR="00CA44E4" w:rsidRDefault="00CA44E4" w:rsidP="00D63B3E">
      <w:pPr>
        <w:spacing w:before="75"/>
        <w:ind w:right="1090"/>
        <w:jc w:val="right"/>
        <w:rPr>
          <w:rFonts w:ascii="Times New Roman" w:hAnsi="Times New Roman" w:cs="Times New Roman"/>
          <w:b/>
          <w:sz w:val="24"/>
          <w:szCs w:val="24"/>
        </w:rPr>
      </w:pPr>
    </w:p>
    <w:p w:rsidR="00CA44E4" w:rsidRDefault="00CA44E4"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897CEC" w:rsidRDefault="00897CEC" w:rsidP="00D63B3E">
      <w:pPr>
        <w:spacing w:before="75"/>
        <w:ind w:right="1090"/>
        <w:jc w:val="right"/>
        <w:rPr>
          <w:rFonts w:ascii="Times New Roman" w:hAnsi="Times New Roman" w:cs="Times New Roman"/>
          <w:b/>
          <w:sz w:val="24"/>
          <w:szCs w:val="24"/>
        </w:rPr>
      </w:pPr>
    </w:p>
    <w:p w:rsidR="00AB4925" w:rsidRDefault="00AB4925" w:rsidP="00D63B3E">
      <w:pPr>
        <w:spacing w:before="75"/>
        <w:ind w:right="1090"/>
        <w:jc w:val="right"/>
        <w:rPr>
          <w:rFonts w:ascii="Times New Roman" w:hAnsi="Times New Roman" w:cs="Times New Roman"/>
          <w:b/>
          <w:sz w:val="24"/>
          <w:szCs w:val="24"/>
        </w:rPr>
      </w:pPr>
    </w:p>
    <w:p w:rsidR="00D63B3E" w:rsidRPr="0067289B" w:rsidRDefault="00D63B3E" w:rsidP="00D63B3E">
      <w:pPr>
        <w:spacing w:before="75"/>
        <w:ind w:right="1090"/>
        <w:jc w:val="right"/>
        <w:rPr>
          <w:rFonts w:ascii="Times New Roman" w:hAnsi="Times New Roman" w:cs="Times New Roman"/>
          <w:b/>
          <w:sz w:val="24"/>
          <w:szCs w:val="24"/>
        </w:rPr>
      </w:pP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D63B3E" w:rsidRPr="0067289B" w:rsidRDefault="00D63B3E" w:rsidP="00D63B3E">
      <w:pPr>
        <w:pStyle w:val="Tekstpodstawowy"/>
        <w:rPr>
          <w:rFonts w:ascii="Times New Roman" w:hAnsi="Times New Roman" w:cs="Times New Roman"/>
          <w:b/>
        </w:rPr>
      </w:pPr>
    </w:p>
    <w:p w:rsidR="00D63B3E" w:rsidRPr="0067289B" w:rsidRDefault="00D63B3E" w:rsidP="00D63B3E">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D63B3E" w:rsidRPr="0067289B" w:rsidRDefault="00D63B3E" w:rsidP="00D63B3E">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A45F34" w:rsidP="00D63B3E">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w:t>
      </w:r>
      <w:r w:rsidR="00D63B3E" w:rsidRPr="0067289B">
        <w:rPr>
          <w:rFonts w:ascii="Times New Roman" w:hAnsi="Times New Roman" w:cs="Times New Roman"/>
          <w:i/>
          <w:sz w:val="24"/>
          <w:szCs w:val="24"/>
        </w:rPr>
        <w:t>(pełna nazwa/firma, adres)</w:t>
      </w:r>
    </w:p>
    <w:p w:rsidR="00D63B3E" w:rsidRPr="0067289B" w:rsidRDefault="00D63B3E" w:rsidP="00D63B3E">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D63B3E" w:rsidRPr="0067289B" w:rsidRDefault="00D63B3E" w:rsidP="00D63B3E">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D63B3E" w:rsidP="00D63B3E">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D63B3E" w:rsidP="00D63B3E">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D63B3E" w:rsidRPr="0067289B" w:rsidRDefault="00D63B3E" w:rsidP="00D63B3E">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D63B3E" w:rsidRPr="0067289B" w:rsidRDefault="00D63B3E" w:rsidP="00D63B3E">
      <w:pPr>
        <w:pStyle w:val="Tekstpodstawowy"/>
        <w:spacing w:before="3"/>
        <w:rPr>
          <w:rFonts w:ascii="Times New Roman" w:hAnsi="Times New Roman" w:cs="Times New Roman"/>
          <w:i/>
        </w:rPr>
      </w:pPr>
    </w:p>
    <w:p w:rsidR="00D63B3E" w:rsidRPr="0067289B" w:rsidRDefault="00D63B3E" w:rsidP="00D63B3E">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D63B3E" w:rsidRPr="0067289B" w:rsidRDefault="00D63B3E" w:rsidP="00D63B3E">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D63B3E" w:rsidP="00D63B3E">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A45F34" w:rsidP="00D63B3E">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w:t>
      </w:r>
      <w:r w:rsidR="00D63B3E" w:rsidRPr="0067289B">
        <w:rPr>
          <w:rFonts w:ascii="Times New Roman" w:hAnsi="Times New Roman" w:cs="Times New Roman"/>
          <w:i/>
          <w:sz w:val="24"/>
          <w:szCs w:val="24"/>
        </w:rPr>
        <w:t>(imię, nazwisko, stanowisko/podstawa do reprezentacji)</w:t>
      </w:r>
    </w:p>
    <w:p w:rsidR="00D63B3E" w:rsidRPr="0067289B" w:rsidRDefault="00D63B3E" w:rsidP="00D63B3E">
      <w:pPr>
        <w:pStyle w:val="Tekstpodstawowy"/>
        <w:rPr>
          <w:rFonts w:ascii="Times New Roman" w:hAnsi="Times New Roman" w:cs="Times New Roman"/>
          <w:i/>
        </w:rPr>
      </w:pPr>
    </w:p>
    <w:p w:rsidR="00D63B3E" w:rsidRPr="0067289B" w:rsidRDefault="00D63B3E" w:rsidP="00D63B3E">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D63B3E" w:rsidRPr="0067289B" w:rsidRDefault="00D63B3E" w:rsidP="00D63B3E">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D63B3E" w:rsidRPr="0067289B" w:rsidRDefault="00D63B3E" w:rsidP="00D63B3E">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D63B3E" w:rsidRPr="0067289B" w:rsidRDefault="00D63B3E" w:rsidP="00D63B3E">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D63B3E" w:rsidRPr="0067289B" w:rsidRDefault="00D63B3E" w:rsidP="00D63B3E">
      <w:pPr>
        <w:pStyle w:val="Tekstpodstawowy"/>
        <w:rPr>
          <w:rFonts w:ascii="Times New Roman" w:hAnsi="Times New Roman" w:cs="Times New Roman"/>
          <w:b/>
        </w:rPr>
      </w:pPr>
    </w:p>
    <w:p w:rsidR="00D63B3E" w:rsidRPr="0067289B" w:rsidRDefault="00D63B3E" w:rsidP="00D63B3E">
      <w:pPr>
        <w:pStyle w:val="Tekstpodstawowy"/>
        <w:spacing w:before="8"/>
        <w:rPr>
          <w:rFonts w:ascii="Times New Roman" w:hAnsi="Times New Roman" w:cs="Times New Roman"/>
          <w:b/>
        </w:rPr>
      </w:pPr>
    </w:p>
    <w:p w:rsidR="00D63B3E" w:rsidRPr="0067289B" w:rsidRDefault="00D63B3E" w:rsidP="005B1EF4">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t>postępowania</w:t>
      </w:r>
      <w:r w:rsidRPr="0067289B">
        <w:rPr>
          <w:rFonts w:ascii="Times New Roman" w:hAnsi="Times New Roman" w:cs="Times New Roman"/>
          <w:sz w:val="24"/>
          <w:szCs w:val="24"/>
        </w:rPr>
        <w:tab/>
        <w:t>o</w:t>
      </w:r>
      <w:r w:rsidRPr="0067289B">
        <w:rPr>
          <w:rFonts w:ascii="Times New Roman" w:hAnsi="Times New Roman" w:cs="Times New Roman"/>
          <w:sz w:val="24"/>
          <w:szCs w:val="24"/>
        </w:rPr>
        <w:tab/>
        <w:t>udzielenie</w:t>
      </w:r>
      <w:r w:rsidRPr="0067289B">
        <w:rPr>
          <w:rFonts w:ascii="Times New Roman" w:hAnsi="Times New Roman" w:cs="Times New Roman"/>
          <w:sz w:val="24"/>
          <w:szCs w:val="24"/>
        </w:rPr>
        <w:tab/>
        <w:t>zamówienia</w:t>
      </w:r>
      <w:r w:rsidRPr="0067289B">
        <w:rPr>
          <w:rFonts w:ascii="Times New Roman" w:hAnsi="Times New Roman" w:cs="Times New Roman"/>
          <w:sz w:val="24"/>
          <w:szCs w:val="24"/>
        </w:rPr>
        <w:tab/>
        <w:t>publicznego</w:t>
      </w:r>
      <w:r w:rsidRPr="0067289B">
        <w:rPr>
          <w:rFonts w:ascii="Times New Roman" w:hAnsi="Times New Roman" w:cs="Times New Roman"/>
          <w:sz w:val="24"/>
          <w:szCs w:val="24"/>
        </w:rPr>
        <w:tab/>
        <w:t>pn.</w:t>
      </w:r>
      <w:r w:rsidR="007526AE">
        <w:rPr>
          <w:rFonts w:ascii="Times New Roman" w:hAnsi="Times New Roman" w:cs="Times New Roman"/>
          <w:sz w:val="24"/>
          <w:szCs w:val="24"/>
        </w:rPr>
        <w:t xml:space="preserve"> „</w:t>
      </w:r>
      <w:r w:rsidR="007526AE">
        <w:rPr>
          <w:rFonts w:ascii="Times New Roman" w:hAnsi="Times New Roman" w:cs="Times New Roman"/>
          <w:b/>
          <w:sz w:val="24"/>
          <w:szCs w:val="24"/>
          <w:u w:val="single"/>
        </w:rPr>
        <w:t>Usługi pocztowe dla Urzędu Miejskiego w Miliczu”</w:t>
      </w:r>
      <w:r w:rsidRPr="0067289B">
        <w:rPr>
          <w:rFonts w:ascii="Times New Roman" w:hAnsi="Times New Roman" w:cs="Times New Roman"/>
          <w:sz w:val="24"/>
          <w:szCs w:val="24"/>
        </w:rPr>
        <w:t>,</w:t>
      </w:r>
      <w:r w:rsidRPr="0067289B">
        <w:rPr>
          <w:rFonts w:ascii="Times New Roman" w:hAnsi="Times New Roman" w:cs="Times New Roman"/>
          <w:spacing w:val="40"/>
          <w:sz w:val="24"/>
          <w:szCs w:val="24"/>
        </w:rPr>
        <w:t xml:space="preserve"> </w:t>
      </w:r>
      <w:r w:rsidRPr="0067289B">
        <w:rPr>
          <w:rFonts w:ascii="Times New Roman" w:hAnsi="Times New Roman" w:cs="Times New Roman"/>
          <w:sz w:val="24"/>
          <w:szCs w:val="24"/>
        </w:rPr>
        <w:t>prowadzonego</w:t>
      </w:r>
      <w:r w:rsidRPr="0067289B">
        <w:rPr>
          <w:rFonts w:ascii="Times New Roman" w:hAnsi="Times New Roman" w:cs="Times New Roman"/>
          <w:spacing w:val="39"/>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39"/>
          <w:sz w:val="24"/>
          <w:szCs w:val="24"/>
        </w:rPr>
        <w:t xml:space="preserve"> </w:t>
      </w:r>
      <w:r w:rsidR="007526AE">
        <w:rPr>
          <w:rFonts w:ascii="Times New Roman" w:hAnsi="Times New Roman" w:cs="Times New Roman"/>
          <w:spacing w:val="39"/>
          <w:sz w:val="24"/>
          <w:szCs w:val="24"/>
        </w:rPr>
        <w:t xml:space="preserve">Gminę  Milicz reprezentowaną przez </w:t>
      </w:r>
      <w:r w:rsidR="007526AE">
        <w:rPr>
          <w:rFonts w:ascii="Times New Roman" w:hAnsi="Times New Roman" w:cs="Times New Roman"/>
          <w:sz w:val="24"/>
          <w:szCs w:val="24"/>
        </w:rPr>
        <w:t>Burmistrza Gminy Milicz  - Piotra Lecha</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007F5903" w:rsidRPr="007F5903">
        <w:rPr>
          <w:rFonts w:ascii="Times New Roman" w:hAnsi="Times New Roman" w:cs="Times New Roman"/>
          <w:sz w:val="24"/>
          <w:szCs w:val="24"/>
        </w:rPr>
        <w:t xml:space="preserve"> </w:t>
      </w:r>
      <w:r w:rsidR="007F5903">
        <w:rPr>
          <w:rFonts w:ascii="Times New Roman" w:hAnsi="Times New Roman" w:cs="Times New Roman"/>
          <w:i/>
          <w:color w:val="FF0000"/>
          <w:sz w:val="24"/>
          <w:szCs w:val="24"/>
        </w:rPr>
        <w:t xml:space="preserve"> </w:t>
      </w:r>
      <w:r w:rsidR="009B1D5C">
        <w:rPr>
          <w:rFonts w:ascii="Times New Roman" w:hAnsi="Times New Roman" w:cs="Times New Roman"/>
          <w:sz w:val="24"/>
          <w:szCs w:val="24"/>
        </w:rPr>
        <w:t xml:space="preserve">i 109 ust. 1 </w:t>
      </w:r>
      <w:proofErr w:type="spellStart"/>
      <w:r w:rsidR="009B1D5C">
        <w:rPr>
          <w:rFonts w:ascii="Times New Roman" w:hAnsi="Times New Roman" w:cs="Times New Roman"/>
          <w:sz w:val="24"/>
          <w:szCs w:val="24"/>
        </w:rPr>
        <w:t>pkt</w:t>
      </w:r>
      <w:proofErr w:type="spellEnd"/>
      <w:r w:rsidR="009B1D5C">
        <w:rPr>
          <w:rFonts w:ascii="Times New Roman" w:hAnsi="Times New Roman" w:cs="Times New Roman"/>
          <w:sz w:val="24"/>
          <w:szCs w:val="24"/>
        </w:rPr>
        <w:t xml:space="preserve"> </w:t>
      </w:r>
      <w:r w:rsidR="007F5903">
        <w:rPr>
          <w:rFonts w:ascii="Times New Roman" w:hAnsi="Times New Roman" w:cs="Times New Roman"/>
          <w:sz w:val="24"/>
          <w:szCs w:val="24"/>
        </w:rPr>
        <w:t xml:space="preserve">3, 4, </w:t>
      </w:r>
      <w:r w:rsidR="001C4692">
        <w:rPr>
          <w:rFonts w:ascii="Times New Roman" w:hAnsi="Times New Roman" w:cs="Times New Roman"/>
          <w:sz w:val="24"/>
          <w:szCs w:val="24"/>
        </w:rPr>
        <w:t>5,</w:t>
      </w:r>
      <w:r w:rsidR="009B1D5C">
        <w:rPr>
          <w:rFonts w:ascii="Times New Roman" w:hAnsi="Times New Roman" w:cs="Times New Roman"/>
          <w:sz w:val="24"/>
          <w:szCs w:val="24"/>
        </w:rPr>
        <w:t xml:space="preserve"> </w:t>
      </w:r>
      <w:r w:rsidR="007F5903">
        <w:rPr>
          <w:rFonts w:ascii="Times New Roman" w:hAnsi="Times New Roman" w:cs="Times New Roman"/>
          <w:sz w:val="24"/>
          <w:szCs w:val="24"/>
        </w:rPr>
        <w:t>7 i 8</w:t>
      </w:r>
      <w:r w:rsidR="007F5903" w:rsidRPr="00333417">
        <w:rPr>
          <w:rFonts w:ascii="Times New Roman" w:hAnsi="Times New Roman" w:cs="Times New Roman"/>
          <w:sz w:val="24"/>
          <w:szCs w:val="24"/>
        </w:rPr>
        <w:t xml:space="preserve"> </w:t>
      </w:r>
      <w:r w:rsidR="007F5903">
        <w:rPr>
          <w:rFonts w:ascii="Times New Roman" w:hAnsi="Times New Roman" w:cs="Times New Roman"/>
          <w:sz w:val="24"/>
          <w:szCs w:val="24"/>
        </w:rPr>
        <w:t xml:space="preserve"> </w:t>
      </w:r>
      <w:r w:rsidR="007F5903" w:rsidRPr="0067289B">
        <w:rPr>
          <w:rFonts w:ascii="Times New Roman" w:hAnsi="Times New Roman" w:cs="Times New Roman"/>
          <w:i/>
          <w:sz w:val="24"/>
          <w:szCs w:val="24"/>
        </w:rPr>
        <w:t xml:space="preserve">ustawy </w:t>
      </w:r>
      <w:proofErr w:type="spellStart"/>
      <w:r w:rsidR="007F5903" w:rsidRPr="0067289B">
        <w:rPr>
          <w:rFonts w:ascii="Times New Roman" w:hAnsi="Times New Roman" w:cs="Times New Roman"/>
          <w:i/>
          <w:sz w:val="24"/>
          <w:szCs w:val="24"/>
        </w:rPr>
        <w:t>Pzp</w:t>
      </w:r>
      <w:proofErr w:type="spellEnd"/>
      <w:r w:rsidR="007F5903" w:rsidRPr="0067289B">
        <w:rPr>
          <w:rFonts w:ascii="Times New Roman" w:hAnsi="Times New Roman" w:cs="Times New Roman"/>
          <w:i/>
          <w:sz w:val="24"/>
          <w:szCs w:val="24"/>
        </w:rPr>
        <w:t>)</w:t>
      </w:r>
    </w:p>
    <w:p w:rsidR="00D63B3E" w:rsidRPr="0067289B" w:rsidRDefault="00D63B3E" w:rsidP="005B1EF4">
      <w:pPr>
        <w:pStyle w:val="Tekstpodstawowy"/>
        <w:jc w:val="both"/>
        <w:rPr>
          <w:rFonts w:ascii="Times New Roman" w:hAnsi="Times New Roman" w:cs="Times New Roman"/>
        </w:rPr>
      </w:pPr>
    </w:p>
    <w:p w:rsidR="00D63B3E" w:rsidRPr="0067289B" w:rsidRDefault="00D63B3E" w:rsidP="00D63B3E">
      <w:pPr>
        <w:pStyle w:val="Tekstpodstawowy"/>
        <w:rPr>
          <w:rFonts w:ascii="Times New Roman" w:hAnsi="Times New Roman" w:cs="Times New Roman"/>
        </w:rPr>
      </w:pPr>
    </w:p>
    <w:p w:rsidR="00D63B3E" w:rsidRPr="0067289B" w:rsidRDefault="00D63B3E" w:rsidP="00D63B3E">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D63B3E" w:rsidRDefault="00D63B3E" w:rsidP="00D63B3E">
      <w:pPr>
        <w:rPr>
          <w:rFonts w:ascii="Times New Roman" w:hAnsi="Times New Roman" w:cs="Times New Roman"/>
          <w:sz w:val="24"/>
          <w:szCs w:val="24"/>
        </w:rPr>
      </w:pPr>
    </w:p>
    <w:p w:rsidR="00D63B3E" w:rsidRPr="0067289B" w:rsidRDefault="00D63B3E" w:rsidP="00D63B3E">
      <w:pPr>
        <w:pStyle w:val="Tekstpodstawowy"/>
        <w:rPr>
          <w:rFonts w:ascii="Times New Roman" w:hAnsi="Times New Roman" w:cs="Times New Roman"/>
          <w:i/>
        </w:rPr>
      </w:pPr>
    </w:p>
    <w:p w:rsidR="00D63B3E" w:rsidRPr="0067289B" w:rsidRDefault="00D63B3E" w:rsidP="00D63B3E">
      <w:pPr>
        <w:pStyle w:val="Tekstpodstawowy"/>
        <w:spacing w:before="8"/>
        <w:rPr>
          <w:rFonts w:ascii="Times New Roman" w:hAnsi="Times New Roman" w:cs="Times New Roman"/>
          <w:i/>
        </w:rPr>
      </w:pPr>
    </w:p>
    <w:p w:rsidR="00D63B3E" w:rsidRPr="0067289B" w:rsidRDefault="00D63B3E" w:rsidP="00D63B3E">
      <w:pPr>
        <w:ind w:left="136" w:right="1088"/>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w:t>
      </w:r>
      <w:r w:rsidR="001C4692">
        <w:rPr>
          <w:rFonts w:ascii="Times New Roman" w:hAnsi="Times New Roman" w:cs="Times New Roman"/>
          <w:sz w:val="24"/>
          <w:szCs w:val="24"/>
        </w:rPr>
        <w:t>5,</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D63B3E" w:rsidRPr="0067289B" w:rsidRDefault="00D63B3E" w:rsidP="00D63B3E">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D63B3E" w:rsidRPr="0067289B" w:rsidRDefault="00D63B3E" w:rsidP="00D63B3E">
      <w:pPr>
        <w:pStyle w:val="Tekstpodstawowy"/>
        <w:rPr>
          <w:rFonts w:ascii="Times New Roman" w:hAnsi="Times New Roman" w:cs="Times New Roman"/>
        </w:rPr>
      </w:pPr>
    </w:p>
    <w:p w:rsidR="00D63B3E" w:rsidRPr="0067289B" w:rsidRDefault="00D63B3E" w:rsidP="00D63B3E">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D63B3E" w:rsidRPr="0067289B" w:rsidRDefault="00D63B3E" w:rsidP="00D63B3E">
      <w:pPr>
        <w:pStyle w:val="Tekstpodstawowy"/>
        <w:rPr>
          <w:rFonts w:ascii="Times New Roman" w:hAnsi="Times New Roman" w:cs="Times New Roman"/>
        </w:rPr>
      </w:pPr>
    </w:p>
    <w:p w:rsidR="00D63B3E" w:rsidRDefault="00D63B3E" w:rsidP="00D63B3E">
      <w:pPr>
        <w:pStyle w:val="Standard"/>
        <w:shd w:val="clear" w:color="auto" w:fill="FFFFFF"/>
        <w:jc w:val="center"/>
        <w:rPr>
          <w:b/>
          <w:bCs/>
        </w:rPr>
      </w:pPr>
      <w:r>
        <w:rPr>
          <w:b/>
          <w:bCs/>
        </w:rPr>
        <w:t>DOTYCZĄCE SPEŁNIANIA WARUNKÓW UDZIALU W POSTĘPOWANIU</w:t>
      </w:r>
    </w:p>
    <w:p w:rsidR="00D63B3E" w:rsidRDefault="00D63B3E" w:rsidP="00D63B3E">
      <w:pPr>
        <w:pStyle w:val="Standard"/>
        <w:shd w:val="clear" w:color="auto" w:fill="FFFFFF"/>
        <w:jc w:val="center"/>
        <w:rPr>
          <w:b/>
          <w:bCs/>
        </w:rPr>
      </w:pPr>
      <w:r>
        <w:rPr>
          <w:b/>
          <w:bCs/>
        </w:rPr>
        <w:t xml:space="preserve">na podstawie art. 25 ust 1 ustawy </w:t>
      </w:r>
      <w:proofErr w:type="spellStart"/>
      <w:r>
        <w:rPr>
          <w:b/>
          <w:bCs/>
        </w:rPr>
        <w:t>Pzp</w:t>
      </w:r>
      <w:proofErr w:type="spellEnd"/>
    </w:p>
    <w:p w:rsidR="00D63B3E" w:rsidRDefault="00D63B3E" w:rsidP="00D63B3E">
      <w:pPr>
        <w:pStyle w:val="Standard"/>
        <w:shd w:val="clear" w:color="auto" w:fill="FFFFFF"/>
        <w:jc w:val="both"/>
      </w:pPr>
      <w:r>
        <w:t xml:space="preserve">Na potrzeby przedmiotowego postępowania o udzielenie zamówienia publicznego prowadzonego przez </w:t>
      </w:r>
      <w:r w:rsidRPr="009A05A8">
        <w:rPr>
          <w:b/>
        </w:rPr>
        <w:t>Gminę Milicz</w:t>
      </w:r>
      <w:r>
        <w:t xml:space="preserve">  reprezentowaną przez </w:t>
      </w:r>
      <w:r w:rsidRPr="009A05A8">
        <w:rPr>
          <w:b/>
        </w:rPr>
        <w:t>Burmistrza Gminy Milicz – Piotra Lecha</w:t>
      </w:r>
      <w:r>
        <w:t xml:space="preserve">  oświadczam, co następuje:</w:t>
      </w:r>
    </w:p>
    <w:p w:rsidR="00D63B3E" w:rsidRDefault="00D63B3E" w:rsidP="00D63B3E">
      <w:pPr>
        <w:pStyle w:val="Standard"/>
        <w:shd w:val="clear" w:color="auto" w:fill="FFFFFF"/>
        <w:jc w:val="both"/>
      </w:pPr>
    </w:p>
    <w:p w:rsidR="00D63B3E" w:rsidRDefault="00D63B3E" w:rsidP="00D63B3E">
      <w:pPr>
        <w:pStyle w:val="Standard"/>
        <w:shd w:val="clear" w:color="auto" w:fill="FFFFFF"/>
        <w:jc w:val="both"/>
        <w:rPr>
          <w:b/>
          <w:bCs/>
        </w:rPr>
      </w:pPr>
      <w:r>
        <w:rPr>
          <w:b/>
          <w:bCs/>
        </w:rPr>
        <w:t>INFORMACJA DOTYCZĄCA WYKONAWCY:</w:t>
      </w:r>
    </w:p>
    <w:p w:rsidR="00D63B3E" w:rsidRDefault="00D63B3E" w:rsidP="00D63B3E">
      <w:pPr>
        <w:pStyle w:val="Standard"/>
        <w:shd w:val="clear" w:color="auto" w:fill="FFFFFF"/>
        <w:jc w:val="both"/>
      </w:pPr>
      <w:r>
        <w:t>Oświadczam, że spełniam warunku udziału w przedmiotowym postępowaniu określone przez Zamawiającego w Ogłoszeniu o zamówi</w:t>
      </w:r>
      <w:r w:rsidR="00917801">
        <w:t xml:space="preserve">eniu oraz Specyfikacji </w:t>
      </w:r>
      <w:r>
        <w:t>Warunków Zamówienia.</w:t>
      </w:r>
    </w:p>
    <w:p w:rsidR="00D63B3E" w:rsidRDefault="00D63B3E" w:rsidP="00D63B3E">
      <w:pPr>
        <w:pStyle w:val="Standard"/>
        <w:shd w:val="clear" w:color="auto" w:fill="FFFFFF"/>
        <w:jc w:val="both"/>
        <w:rPr>
          <w:b/>
          <w:bCs/>
        </w:rPr>
      </w:pPr>
      <w:r>
        <w:rPr>
          <w:b/>
          <w:bCs/>
        </w:rPr>
        <w:t>INFORMACJA W ZWIĄZKU Z POLEGANIEM NA ZASOBACH INNYCH PODMIOTÓW</w:t>
      </w:r>
    </w:p>
    <w:p w:rsidR="00D63B3E" w:rsidRDefault="00D63B3E" w:rsidP="00D63B3E">
      <w:pPr>
        <w:pStyle w:val="Standard"/>
        <w:shd w:val="clear" w:color="auto" w:fill="FFFFFF"/>
        <w:jc w:val="both"/>
      </w:pPr>
      <w:r>
        <w:t>Oświadcza, że w celu wykazania spełniania warunków udziału w przedmiotowym postępowaniu określonych przez Zamawiającego w Ogłoszeniu o</w:t>
      </w:r>
      <w:r w:rsidR="00917801">
        <w:t xml:space="preserve"> zamówieniu oraz w Specyfikacji Warunków Z</w:t>
      </w:r>
      <w:r>
        <w:t>amówienia polegam na zasobach następującego/tych podmiotu/ów na zasadach określonych w art.</w:t>
      </w:r>
      <w:r w:rsidR="007F5903">
        <w:t xml:space="preserve"> 118</w:t>
      </w:r>
      <w:r>
        <w:t xml:space="preserve"> ustawy </w:t>
      </w:r>
      <w:proofErr w:type="spellStart"/>
      <w:r>
        <w:t>Pzp</w:t>
      </w:r>
      <w:proofErr w:type="spellEnd"/>
      <w:r>
        <w:t xml:space="preserve"> …...................................................................................................</w:t>
      </w:r>
    </w:p>
    <w:p w:rsidR="00D63B3E" w:rsidRDefault="00D63B3E" w:rsidP="00D63B3E">
      <w:pPr>
        <w:pStyle w:val="Standard"/>
        <w:shd w:val="clear" w:color="auto" w:fill="FFFFFF"/>
        <w:jc w:val="both"/>
      </w:pPr>
      <w:r>
        <w:t>…...................................................................................................................................................</w:t>
      </w:r>
    </w:p>
    <w:p w:rsidR="00D63B3E" w:rsidRDefault="00D63B3E" w:rsidP="00D63B3E">
      <w:pPr>
        <w:pStyle w:val="Standard"/>
        <w:shd w:val="clear" w:color="auto" w:fill="FFFFFF"/>
        <w:jc w:val="both"/>
        <w:rPr>
          <w:i/>
          <w:iCs/>
          <w:sz w:val="20"/>
          <w:szCs w:val="20"/>
        </w:rPr>
      </w:pPr>
      <w:r>
        <w:rPr>
          <w:i/>
          <w:iCs/>
          <w:sz w:val="20"/>
          <w:szCs w:val="20"/>
        </w:rPr>
        <w:t>(wskazać podmiot i określić odpowiedni zakres dla wskazanego podmiotu).</w:t>
      </w:r>
    </w:p>
    <w:p w:rsidR="00D63B3E" w:rsidRDefault="00D63B3E" w:rsidP="00D63B3E">
      <w:pPr>
        <w:pStyle w:val="Standard"/>
        <w:shd w:val="clear" w:color="auto" w:fill="FFFFFF"/>
        <w:jc w:val="both"/>
      </w:pPr>
    </w:p>
    <w:p w:rsidR="00D63B3E" w:rsidRDefault="00D63B3E" w:rsidP="00D63B3E">
      <w:pPr>
        <w:pStyle w:val="Standard"/>
        <w:shd w:val="clear" w:color="auto" w:fill="FFFFFF"/>
        <w:rPr>
          <w:b/>
        </w:rPr>
      </w:pPr>
      <w:r>
        <w:rPr>
          <w:b/>
        </w:rPr>
        <w:t>OŚWIADCZENIE DOTYCZĄCE PODANYCH INFORMACJI:</w:t>
      </w:r>
    </w:p>
    <w:p w:rsidR="00D63B3E" w:rsidRDefault="00D63B3E" w:rsidP="00D63B3E">
      <w:pPr>
        <w:pStyle w:val="Standard"/>
        <w:shd w:val="clear" w:color="auto" w:fill="FFFFFF"/>
      </w:pPr>
    </w:p>
    <w:p w:rsidR="00D63B3E" w:rsidRDefault="00D63B3E" w:rsidP="00D63B3E">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D63B3E" w:rsidRDefault="00D63B3E" w:rsidP="00D63B3E">
      <w:pPr>
        <w:pStyle w:val="Standard"/>
        <w:shd w:val="clear" w:color="auto" w:fill="FFFFFF"/>
        <w:jc w:val="both"/>
        <w:rPr>
          <w:rFonts w:cs="Arial"/>
        </w:rPr>
      </w:pPr>
    </w:p>
    <w:p w:rsidR="00D63B3E" w:rsidRDefault="00D63B3E" w:rsidP="00D63B3E">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D63B3E" w:rsidRDefault="00D63B3E" w:rsidP="00D63B3E">
      <w:pPr>
        <w:pStyle w:val="Standard"/>
        <w:shd w:val="clear" w:color="auto" w:fill="FFFFFF"/>
        <w:jc w:val="both"/>
        <w:rPr>
          <w:rFonts w:cs="Arial"/>
        </w:rPr>
      </w:pPr>
    </w:p>
    <w:p w:rsidR="00D63B3E" w:rsidRDefault="00D63B3E" w:rsidP="00D63B3E">
      <w:pPr>
        <w:pStyle w:val="Standard"/>
        <w:shd w:val="clear" w:color="auto" w:fill="FFFFFF"/>
        <w:jc w:val="both"/>
        <w:rPr>
          <w:rFonts w:cs="Arial"/>
        </w:rPr>
      </w:pPr>
      <w:r>
        <w:rPr>
          <w:rFonts w:cs="Arial"/>
        </w:rPr>
        <w:t>…………….…….  dnia ………….……. r.</w:t>
      </w:r>
    </w:p>
    <w:p w:rsidR="00D63B3E" w:rsidRDefault="00D63B3E" w:rsidP="00D63B3E">
      <w:pPr>
        <w:pStyle w:val="Standard"/>
        <w:jc w:val="both"/>
      </w:pPr>
      <w:r>
        <w:rPr>
          <w:rFonts w:cs="Arial"/>
          <w:i/>
          <w:sz w:val="20"/>
          <w:szCs w:val="20"/>
        </w:rPr>
        <w:t xml:space="preserve">      (miejscowość)</w:t>
      </w:r>
    </w:p>
    <w:p w:rsidR="00D63B3E" w:rsidRDefault="00D63B3E" w:rsidP="00D63B3E">
      <w:pPr>
        <w:rPr>
          <w:rFonts w:ascii="Times New Roman" w:hAnsi="Times New Roman" w:cs="Times New Roman"/>
          <w:b/>
          <w:sz w:val="24"/>
          <w:szCs w:val="24"/>
          <w:u w:val="single"/>
        </w:rPr>
      </w:pPr>
    </w:p>
    <w:p w:rsidR="00D63B3E" w:rsidRPr="0067289B" w:rsidRDefault="00D63B3E" w:rsidP="00A45F3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D63B3E" w:rsidRPr="0067289B" w:rsidRDefault="00D63B3E" w:rsidP="00A45F34">
      <w:pPr>
        <w:ind w:left="136" w:right="1090"/>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sidR="00A45F34">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D63B3E" w:rsidRPr="0067289B" w:rsidRDefault="00D63B3E" w:rsidP="00D63B3E">
      <w:pPr>
        <w:rPr>
          <w:rFonts w:ascii="Times New Roman" w:hAnsi="Times New Roman" w:cs="Times New Roman"/>
          <w:sz w:val="24"/>
          <w:szCs w:val="24"/>
        </w:rPr>
        <w:sectPr w:rsidR="00D63B3E" w:rsidRPr="0067289B" w:rsidSect="007E57E6">
          <w:type w:val="continuous"/>
          <w:pgSz w:w="11907" w:h="16840" w:code="9"/>
          <w:pgMar w:top="1417" w:right="1417" w:bottom="1417" w:left="1417" w:header="0" w:footer="807" w:gutter="0"/>
          <w:cols w:space="708"/>
          <w:docGrid w:linePitch="299"/>
        </w:sectPr>
      </w:pPr>
    </w:p>
    <w:p w:rsidR="00D63B3E" w:rsidRDefault="00D63B3E" w:rsidP="00D63B3E">
      <w:pPr>
        <w:spacing w:before="75" w:line="355" w:lineRule="auto"/>
        <w:ind w:left="136" w:right="1090"/>
        <w:jc w:val="right"/>
        <w:rPr>
          <w:rFonts w:ascii="Times New Roman" w:hAnsi="Times New Roman" w:cs="Times New Roman"/>
          <w:b/>
          <w:sz w:val="24"/>
          <w:szCs w:val="24"/>
        </w:rPr>
      </w:pPr>
    </w:p>
    <w:p w:rsidR="003131B2" w:rsidRDefault="003131B2" w:rsidP="00D63B3E">
      <w:pPr>
        <w:spacing w:before="75" w:line="355" w:lineRule="auto"/>
        <w:ind w:left="136" w:right="1090"/>
        <w:jc w:val="right"/>
        <w:rPr>
          <w:rFonts w:ascii="Times New Roman" w:hAnsi="Times New Roman" w:cs="Times New Roman"/>
          <w:b/>
          <w:sz w:val="24"/>
          <w:szCs w:val="24"/>
        </w:rPr>
      </w:pPr>
    </w:p>
    <w:p w:rsidR="00D63B3E" w:rsidRDefault="00D63B3E" w:rsidP="00D63B3E">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D63B3E" w:rsidRPr="0067289B" w:rsidRDefault="00D63B3E" w:rsidP="00D63B3E">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D63B3E" w:rsidRPr="0067289B" w:rsidRDefault="00D63B3E" w:rsidP="00D63B3E">
      <w:pPr>
        <w:pStyle w:val="Akapitzlist"/>
        <w:numPr>
          <w:ilvl w:val="0"/>
          <w:numId w:val="3"/>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D63B3E" w:rsidRPr="0008781E" w:rsidRDefault="00D63B3E" w:rsidP="00D63B3E">
      <w:pPr>
        <w:pStyle w:val="Akapitzlist"/>
        <w:numPr>
          <w:ilvl w:val="0"/>
          <w:numId w:val="2"/>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D63B3E" w:rsidRPr="0067289B" w:rsidRDefault="00D63B3E" w:rsidP="00D63B3E">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D63B3E" w:rsidRPr="00006684" w:rsidRDefault="00D63B3E" w:rsidP="00D63B3E">
      <w:pPr>
        <w:pStyle w:val="Akapitzlist"/>
        <w:numPr>
          <w:ilvl w:val="0"/>
          <w:numId w:val="2"/>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2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2"/>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D63B3E" w:rsidRPr="0067289B" w:rsidRDefault="00D63B3E" w:rsidP="00D63B3E">
      <w:pPr>
        <w:pStyle w:val="Akapitzlist"/>
        <w:numPr>
          <w:ilvl w:val="0"/>
          <w:numId w:val="1"/>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D63B3E" w:rsidRPr="0067289B" w:rsidRDefault="00D63B3E" w:rsidP="00D63B3E">
      <w:pPr>
        <w:pStyle w:val="Akapitzlist"/>
        <w:numPr>
          <w:ilvl w:val="0"/>
          <w:numId w:val="1"/>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D63B3E" w:rsidRPr="0067289B" w:rsidRDefault="00D63B3E" w:rsidP="00D63B3E">
      <w:pPr>
        <w:pStyle w:val="Akapitzlist"/>
        <w:numPr>
          <w:ilvl w:val="0"/>
          <w:numId w:val="1"/>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D63B3E" w:rsidRPr="0067289B" w:rsidRDefault="00D63B3E" w:rsidP="00D63B3E">
      <w:pPr>
        <w:pStyle w:val="Akapitzlist"/>
        <w:numPr>
          <w:ilvl w:val="0"/>
          <w:numId w:val="1"/>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2"/>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D63B3E" w:rsidRPr="0067289B" w:rsidRDefault="00D63B3E" w:rsidP="00D63B3E">
      <w:pPr>
        <w:pStyle w:val="Akapitzlist"/>
        <w:numPr>
          <w:ilvl w:val="0"/>
          <w:numId w:val="1"/>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D63B3E" w:rsidRPr="0067289B" w:rsidRDefault="00D63B3E" w:rsidP="00D63B3E">
      <w:pPr>
        <w:pStyle w:val="Akapitzlist"/>
        <w:numPr>
          <w:ilvl w:val="0"/>
          <w:numId w:val="1"/>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1"/>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D63B3E" w:rsidRDefault="00D63B3E" w:rsidP="00D63B3E">
      <w:pPr>
        <w:pStyle w:val="Akapitzlist"/>
        <w:numPr>
          <w:ilvl w:val="0"/>
          <w:numId w:val="3"/>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Pr="00DF13B9" w:rsidRDefault="00D63B3E" w:rsidP="00D63B3E">
      <w:pPr>
        <w:spacing w:line="0" w:lineRule="atLeast"/>
        <w:ind w:right="120"/>
        <w:jc w:val="right"/>
        <w:rPr>
          <w:rFonts w:ascii="Times New Roman" w:eastAsia="Times New Roman" w:hAnsi="Times New Roman" w:cs="Times New Roman"/>
          <w:b/>
          <w:sz w:val="24"/>
          <w:szCs w:val="24"/>
        </w:rPr>
      </w:pPr>
    </w:p>
    <w:p w:rsidR="00D63B3E" w:rsidRPr="00DF13B9" w:rsidRDefault="00D63B3E" w:rsidP="00D63B3E">
      <w:pPr>
        <w:spacing w:line="0" w:lineRule="atLeast"/>
        <w:ind w:right="120"/>
        <w:jc w:val="right"/>
        <w:rPr>
          <w:rFonts w:ascii="Times New Roman" w:eastAsia="Times New Roman" w:hAnsi="Times New Roman" w:cs="Times New Roman"/>
          <w:b/>
          <w:sz w:val="24"/>
          <w:szCs w:val="24"/>
        </w:rPr>
      </w:pPr>
      <w:r w:rsidRPr="00DF13B9">
        <w:rPr>
          <w:rFonts w:ascii="Times New Roman" w:eastAsia="Times New Roman" w:hAnsi="Times New Roman" w:cs="Times New Roman"/>
          <w:b/>
          <w:sz w:val="24"/>
          <w:szCs w:val="24"/>
        </w:rPr>
        <w:t>Załącznik nr 4 do</w:t>
      </w:r>
      <w:r w:rsidR="003537F0" w:rsidRPr="00DF13B9">
        <w:rPr>
          <w:rFonts w:ascii="Times New Roman" w:eastAsia="Times New Roman" w:hAnsi="Times New Roman" w:cs="Times New Roman"/>
          <w:b/>
          <w:sz w:val="24"/>
          <w:szCs w:val="24"/>
        </w:rPr>
        <w:t xml:space="preserve"> S</w:t>
      </w:r>
      <w:r w:rsidRPr="00DF13B9">
        <w:rPr>
          <w:rFonts w:ascii="Times New Roman" w:eastAsia="Times New Roman" w:hAnsi="Times New Roman" w:cs="Times New Roman"/>
          <w:b/>
          <w:sz w:val="24"/>
          <w:szCs w:val="24"/>
        </w:rPr>
        <w:t>WZ</w:t>
      </w:r>
    </w:p>
    <w:p w:rsidR="00D63B3E" w:rsidRPr="00DF13B9" w:rsidRDefault="00D63B3E" w:rsidP="00D63B3E">
      <w:pPr>
        <w:spacing w:line="331" w:lineRule="exact"/>
        <w:rPr>
          <w:rFonts w:ascii="Times New Roman" w:eastAsia="Times New Roman" w:hAnsi="Times New Roman" w:cs="Times New Roman"/>
          <w:sz w:val="24"/>
          <w:szCs w:val="24"/>
        </w:rPr>
      </w:pPr>
    </w:p>
    <w:p w:rsidR="00DF13B9" w:rsidRPr="00DF13B9" w:rsidRDefault="00D63B3E" w:rsidP="00DF13B9">
      <w:pPr>
        <w:keepNext/>
        <w:spacing w:line="360" w:lineRule="auto"/>
        <w:jc w:val="center"/>
        <w:rPr>
          <w:rFonts w:ascii="Times New Roman" w:hAnsi="Times New Roman" w:cs="Times New Roman"/>
          <w:sz w:val="24"/>
          <w:szCs w:val="24"/>
        </w:rPr>
      </w:pPr>
      <w:r w:rsidRPr="00DF13B9">
        <w:rPr>
          <w:rFonts w:ascii="Times New Roman" w:eastAsia="Times New Roman" w:hAnsi="Times New Roman" w:cs="Times New Roman"/>
          <w:b/>
          <w:sz w:val="24"/>
          <w:szCs w:val="24"/>
        </w:rPr>
        <w:t xml:space="preserve"> </w:t>
      </w:r>
      <w:r w:rsidR="00DF13B9" w:rsidRPr="00DF13B9">
        <w:rPr>
          <w:rFonts w:ascii="Times New Roman" w:hAnsi="Times New Roman" w:cs="Times New Roman"/>
          <w:b/>
          <w:sz w:val="24"/>
          <w:szCs w:val="24"/>
        </w:rPr>
        <w:t>UMOWA nr IF.272…….202</w:t>
      </w:r>
      <w:r w:rsidR="0077736F">
        <w:rPr>
          <w:rFonts w:ascii="Times New Roman" w:hAnsi="Times New Roman" w:cs="Times New Roman"/>
          <w:b/>
          <w:sz w:val="24"/>
          <w:szCs w:val="24"/>
        </w:rPr>
        <w:t>1</w:t>
      </w:r>
    </w:p>
    <w:p w:rsidR="00DF13B9" w:rsidRPr="00DF13B9" w:rsidRDefault="00DF13B9" w:rsidP="00DF13B9">
      <w:pPr>
        <w:spacing w:line="360" w:lineRule="auto"/>
        <w:rPr>
          <w:rFonts w:ascii="Times New Roman" w:hAnsi="Times New Roman" w:cs="Times New Roman"/>
          <w:b/>
          <w:sz w:val="24"/>
          <w:szCs w:val="24"/>
        </w:rPr>
      </w:pPr>
      <w:r w:rsidRPr="00DF13B9">
        <w:rPr>
          <w:rFonts w:ascii="Times New Roman" w:hAnsi="Times New Roman" w:cs="Times New Roman"/>
          <w:sz w:val="24"/>
          <w:szCs w:val="24"/>
        </w:rPr>
        <w:t xml:space="preserve">zawarta w Miliczu w dniu ……………….. </w:t>
      </w:r>
      <w:r w:rsidR="00B41730">
        <w:rPr>
          <w:rFonts w:ascii="Times New Roman" w:hAnsi="Times New Roman" w:cs="Times New Roman"/>
          <w:b/>
          <w:sz w:val="24"/>
          <w:szCs w:val="24"/>
        </w:rPr>
        <w:t>2021</w:t>
      </w:r>
      <w:r w:rsidRPr="00DF13B9">
        <w:rPr>
          <w:rFonts w:ascii="Times New Roman" w:hAnsi="Times New Roman" w:cs="Times New Roman"/>
          <w:b/>
          <w:sz w:val="24"/>
          <w:szCs w:val="24"/>
        </w:rPr>
        <w:t xml:space="preserve"> roku</w:t>
      </w:r>
      <w:r w:rsidRPr="00DF13B9">
        <w:rPr>
          <w:rFonts w:ascii="Times New Roman" w:hAnsi="Times New Roman" w:cs="Times New Roman"/>
          <w:sz w:val="24"/>
          <w:szCs w:val="24"/>
        </w:rPr>
        <w:t xml:space="preserve"> pomiędzy</w:t>
      </w:r>
      <w:r w:rsidRPr="00DF13B9">
        <w:rPr>
          <w:rFonts w:ascii="Times New Roman" w:hAnsi="Times New Roman" w:cs="Times New Roman"/>
          <w:b/>
          <w:sz w:val="24"/>
          <w:szCs w:val="24"/>
        </w:rPr>
        <w:t>:</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b/>
          <w:sz w:val="24"/>
          <w:szCs w:val="24"/>
        </w:rPr>
        <w:t>1) Gminą Milicz</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sz w:val="24"/>
          <w:szCs w:val="24"/>
        </w:rPr>
        <w:t>z siedzibą przy ul. Trzebnickiej 2 w Miliczu,</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sz w:val="24"/>
          <w:szCs w:val="24"/>
        </w:rPr>
        <w:t xml:space="preserve">reprezentowaną przez </w:t>
      </w:r>
      <w:r w:rsidRPr="00DF13B9">
        <w:rPr>
          <w:rFonts w:ascii="Times New Roman" w:hAnsi="Times New Roman" w:cs="Times New Roman"/>
          <w:b/>
          <w:sz w:val="24"/>
          <w:szCs w:val="24"/>
        </w:rPr>
        <w:t>Burmistrza Gminy Milicz – ……………….</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sz w:val="24"/>
          <w:szCs w:val="24"/>
        </w:rPr>
        <w:t xml:space="preserve">- przy kontrasygnacie </w:t>
      </w:r>
      <w:r w:rsidRPr="00DF13B9">
        <w:rPr>
          <w:rFonts w:ascii="Times New Roman" w:hAnsi="Times New Roman" w:cs="Times New Roman"/>
          <w:b/>
          <w:sz w:val="24"/>
          <w:szCs w:val="24"/>
        </w:rPr>
        <w:t>Skarbnika Gminy –……………………….</w:t>
      </w:r>
      <w:r w:rsidRPr="00DF13B9">
        <w:rPr>
          <w:rFonts w:ascii="Times New Roman" w:hAnsi="Times New Roman" w:cs="Times New Roman"/>
          <w:sz w:val="24"/>
          <w:szCs w:val="24"/>
        </w:rPr>
        <w:t>,</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sz w:val="24"/>
          <w:szCs w:val="24"/>
        </w:rPr>
        <w:t xml:space="preserve">zwaną dalej Zamawiającym, </w:t>
      </w:r>
    </w:p>
    <w:p w:rsidR="00DF13B9" w:rsidRPr="00DF13B9" w:rsidRDefault="00DF13B9" w:rsidP="00DF13B9">
      <w:pPr>
        <w:rPr>
          <w:rFonts w:ascii="Times New Roman" w:hAnsi="Times New Roman" w:cs="Times New Roman"/>
          <w:b/>
          <w:sz w:val="24"/>
          <w:szCs w:val="24"/>
        </w:rPr>
      </w:pPr>
      <w:r w:rsidRPr="00DF13B9">
        <w:rPr>
          <w:rFonts w:ascii="Times New Roman" w:hAnsi="Times New Roman" w:cs="Times New Roman"/>
          <w:sz w:val="24"/>
          <w:szCs w:val="24"/>
        </w:rPr>
        <w:t>a</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b/>
          <w:sz w:val="24"/>
          <w:szCs w:val="24"/>
        </w:rPr>
        <w:t>2) ……………………</w:t>
      </w:r>
    </w:p>
    <w:p w:rsidR="00DF13B9" w:rsidRPr="00DF13B9" w:rsidRDefault="00DF13B9" w:rsidP="00DF13B9">
      <w:pPr>
        <w:rPr>
          <w:rFonts w:ascii="Times New Roman" w:hAnsi="Times New Roman" w:cs="Times New Roman"/>
          <w:sz w:val="24"/>
          <w:szCs w:val="24"/>
        </w:rPr>
      </w:pPr>
      <w:r w:rsidRPr="00DF13B9">
        <w:rPr>
          <w:rFonts w:ascii="Times New Roman" w:hAnsi="Times New Roman" w:cs="Times New Roman"/>
          <w:sz w:val="24"/>
          <w:szCs w:val="24"/>
        </w:rPr>
        <w:t>z siedzibą ………….</w:t>
      </w:r>
    </w:p>
    <w:p w:rsidR="00DF13B9" w:rsidRPr="00DF13B9" w:rsidRDefault="00DF13B9" w:rsidP="00DF13B9">
      <w:pPr>
        <w:rPr>
          <w:rFonts w:ascii="Times New Roman" w:hAnsi="Times New Roman" w:cs="Times New Roman"/>
          <w:b/>
          <w:sz w:val="24"/>
          <w:szCs w:val="24"/>
        </w:rPr>
      </w:pPr>
      <w:r w:rsidRPr="00DF13B9">
        <w:rPr>
          <w:rFonts w:ascii="Times New Roman" w:hAnsi="Times New Roman" w:cs="Times New Roman"/>
          <w:sz w:val="24"/>
          <w:szCs w:val="24"/>
        </w:rPr>
        <w:t>zwanym dalej Wykonawcą, o następującej treści:</w:t>
      </w:r>
    </w:p>
    <w:p w:rsidR="00DF13B9" w:rsidRPr="00DF13B9" w:rsidRDefault="00DF13B9" w:rsidP="00DF13B9">
      <w:pPr>
        <w:spacing w:line="360" w:lineRule="auto"/>
        <w:jc w:val="center"/>
        <w:rPr>
          <w:rFonts w:ascii="Times New Roman" w:hAnsi="Times New Roman" w:cs="Times New Roman"/>
          <w:b/>
          <w:sz w:val="24"/>
          <w:szCs w:val="24"/>
        </w:rPr>
      </w:pPr>
      <w:r w:rsidRPr="00DF13B9">
        <w:rPr>
          <w:rFonts w:ascii="Times New Roman" w:hAnsi="Times New Roman" w:cs="Times New Roman"/>
          <w:b/>
          <w:sz w:val="24"/>
          <w:szCs w:val="24"/>
        </w:rPr>
        <w:t>§ 1</w:t>
      </w: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Przedmiot zamówienia</w:t>
      </w:r>
    </w:p>
    <w:p w:rsidR="00DF13B9" w:rsidRPr="00DF13B9" w:rsidRDefault="00DF13B9" w:rsidP="00A92911">
      <w:pPr>
        <w:widowControl/>
        <w:numPr>
          <w:ilvl w:val="0"/>
          <w:numId w:val="37"/>
        </w:numPr>
        <w:tabs>
          <w:tab w:val="clear" w:pos="720"/>
          <w:tab w:val="num" w:pos="0"/>
        </w:tabs>
        <w:suppressAutoHyphens/>
        <w:autoSpaceDE/>
        <w:autoSpaceDN/>
        <w:spacing w:line="360" w:lineRule="auto"/>
        <w:ind w:left="426" w:hanging="426"/>
        <w:jc w:val="both"/>
        <w:rPr>
          <w:rFonts w:ascii="Times New Roman" w:hAnsi="Times New Roman" w:cs="Times New Roman"/>
          <w:sz w:val="24"/>
          <w:szCs w:val="24"/>
        </w:rPr>
      </w:pPr>
      <w:r w:rsidRPr="00DF13B9">
        <w:rPr>
          <w:rFonts w:ascii="Times New Roman" w:hAnsi="Times New Roman" w:cs="Times New Roman"/>
          <w:sz w:val="24"/>
          <w:szCs w:val="24"/>
        </w:rPr>
        <w:t>W wyniku przeprowadzonego postępowania o udzielenie zamówienia publicznego w trybie przetargu nieograniczonego na usługi pocztowe dla Urzędu Miejskiego w Miliczu,  Zamawiający wybrał ofertę złożoną przez Wykonawcę.</w:t>
      </w:r>
    </w:p>
    <w:p w:rsidR="00DF13B9" w:rsidRPr="00DF13B9" w:rsidRDefault="00DF13B9" w:rsidP="00A92911">
      <w:pPr>
        <w:widowControl/>
        <w:numPr>
          <w:ilvl w:val="0"/>
          <w:numId w:val="37"/>
        </w:numPr>
        <w:tabs>
          <w:tab w:val="clear" w:pos="720"/>
          <w:tab w:val="num" w:pos="0"/>
        </w:tabs>
        <w:suppressAutoHyphens/>
        <w:autoSpaceDE/>
        <w:autoSpaceDN/>
        <w:spacing w:line="360" w:lineRule="auto"/>
        <w:ind w:left="426" w:hanging="426"/>
        <w:jc w:val="both"/>
        <w:rPr>
          <w:rFonts w:ascii="Times New Roman" w:hAnsi="Times New Roman" w:cs="Times New Roman"/>
          <w:b/>
          <w:sz w:val="24"/>
          <w:szCs w:val="24"/>
        </w:rPr>
      </w:pPr>
      <w:r w:rsidRPr="00DF13B9">
        <w:rPr>
          <w:rFonts w:ascii="Times New Roman" w:hAnsi="Times New Roman" w:cs="Times New Roman"/>
          <w:sz w:val="24"/>
          <w:szCs w:val="24"/>
        </w:rPr>
        <w:t>Na mocy niniejszej umowy Wykonawca świadczyć będzie usługi pocztowe dla Urzędu Miejskiego w Miliczu w obrocie krajowym i zagranicznym  w zakresie przyjmowania, przemieszczania i doręczania przesyłek pocztowych oraz ich ewentualnych zwrotów, na warunkach</w:t>
      </w:r>
      <w:r w:rsidRPr="00DF13B9">
        <w:rPr>
          <w:rFonts w:ascii="Times New Roman" w:hAnsi="Times New Roman" w:cs="Times New Roman"/>
          <w:b/>
          <w:sz w:val="24"/>
          <w:szCs w:val="24"/>
        </w:rPr>
        <w:t xml:space="preserve"> </w:t>
      </w:r>
      <w:r w:rsidRPr="00DF13B9">
        <w:rPr>
          <w:rFonts w:ascii="Times New Roman" w:hAnsi="Times New Roman" w:cs="Times New Roman"/>
          <w:sz w:val="24"/>
          <w:szCs w:val="24"/>
        </w:rPr>
        <w:t>szczegółowo opi</w:t>
      </w:r>
      <w:r w:rsidR="00964264">
        <w:rPr>
          <w:rFonts w:ascii="Times New Roman" w:hAnsi="Times New Roman" w:cs="Times New Roman"/>
          <w:sz w:val="24"/>
          <w:szCs w:val="24"/>
        </w:rPr>
        <w:t xml:space="preserve">sanych w Specyfikacji </w:t>
      </w:r>
      <w:r w:rsidRPr="00DF13B9">
        <w:rPr>
          <w:rFonts w:ascii="Times New Roman" w:hAnsi="Times New Roman" w:cs="Times New Roman"/>
          <w:sz w:val="24"/>
          <w:szCs w:val="24"/>
        </w:rPr>
        <w:t>Warunków Zamówi</w:t>
      </w:r>
      <w:r w:rsidR="00B41730">
        <w:rPr>
          <w:rFonts w:ascii="Times New Roman" w:hAnsi="Times New Roman" w:cs="Times New Roman"/>
          <w:sz w:val="24"/>
          <w:szCs w:val="24"/>
        </w:rPr>
        <w:t>enia postępowania    nr IF.271.</w:t>
      </w:r>
      <w:r w:rsidR="00E4005C">
        <w:rPr>
          <w:rFonts w:ascii="Times New Roman" w:hAnsi="Times New Roman" w:cs="Times New Roman"/>
          <w:sz w:val="24"/>
          <w:szCs w:val="24"/>
        </w:rPr>
        <w:t>21</w:t>
      </w:r>
      <w:r w:rsidR="00B41730">
        <w:rPr>
          <w:rFonts w:ascii="Times New Roman" w:hAnsi="Times New Roman" w:cs="Times New Roman"/>
          <w:sz w:val="24"/>
          <w:szCs w:val="24"/>
        </w:rPr>
        <w:t>.</w:t>
      </w:r>
      <w:r w:rsidR="004023FC">
        <w:rPr>
          <w:rFonts w:ascii="Times New Roman" w:hAnsi="Times New Roman" w:cs="Times New Roman"/>
          <w:sz w:val="24"/>
          <w:szCs w:val="24"/>
        </w:rPr>
        <w:t>2021</w:t>
      </w:r>
      <w:r w:rsidR="00964264">
        <w:rPr>
          <w:rFonts w:ascii="Times New Roman" w:hAnsi="Times New Roman" w:cs="Times New Roman"/>
          <w:sz w:val="24"/>
          <w:szCs w:val="24"/>
        </w:rPr>
        <w:t xml:space="preserve"> – dalej: S</w:t>
      </w:r>
      <w:r w:rsidRPr="00DF13B9">
        <w:rPr>
          <w:rFonts w:ascii="Times New Roman" w:hAnsi="Times New Roman" w:cs="Times New Roman"/>
          <w:sz w:val="24"/>
          <w:szCs w:val="24"/>
        </w:rPr>
        <w:t>WZ.</w:t>
      </w: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 2</w:t>
      </w:r>
    </w:p>
    <w:p w:rsidR="00DF13B9" w:rsidRPr="00DF13B9" w:rsidRDefault="00DF13B9" w:rsidP="00A92911">
      <w:pPr>
        <w:widowControl/>
        <w:numPr>
          <w:ilvl w:val="0"/>
          <w:numId w:val="38"/>
        </w:numPr>
        <w:suppressAutoHyphens/>
        <w:autoSpaceDN/>
        <w:spacing w:line="360" w:lineRule="auto"/>
        <w:ind w:left="426" w:hanging="426"/>
        <w:jc w:val="both"/>
        <w:rPr>
          <w:rFonts w:ascii="Times New Roman" w:hAnsi="Times New Roman" w:cs="Times New Roman"/>
          <w:sz w:val="24"/>
          <w:szCs w:val="24"/>
        </w:rPr>
      </w:pPr>
      <w:r w:rsidRPr="00DF13B9">
        <w:rPr>
          <w:rFonts w:ascii="Times New Roman" w:hAnsi="Times New Roman" w:cs="Times New Roman"/>
          <w:sz w:val="24"/>
          <w:szCs w:val="24"/>
        </w:rPr>
        <w:t xml:space="preserve">Niniejsza umowa zostaje zawarta na okres  </w:t>
      </w:r>
      <w:r w:rsidRPr="00DF13B9">
        <w:rPr>
          <w:rFonts w:ascii="Times New Roman" w:hAnsi="Times New Roman" w:cs="Times New Roman"/>
          <w:b/>
          <w:sz w:val="24"/>
          <w:szCs w:val="24"/>
        </w:rPr>
        <w:t>dwunastu  miesięcy od dnia podpisania</w:t>
      </w:r>
      <w:r w:rsidRPr="00DF13B9">
        <w:rPr>
          <w:rFonts w:ascii="Times New Roman" w:hAnsi="Times New Roman" w:cs="Times New Roman"/>
          <w:sz w:val="24"/>
          <w:szCs w:val="24"/>
        </w:rPr>
        <w:t xml:space="preserve"> umowy tj. od dnia ….. do dnia…… roku. </w:t>
      </w:r>
    </w:p>
    <w:p w:rsidR="00DF13B9" w:rsidRPr="00DF13B9" w:rsidRDefault="00DF13B9" w:rsidP="00A92911">
      <w:pPr>
        <w:widowControl/>
        <w:numPr>
          <w:ilvl w:val="0"/>
          <w:numId w:val="38"/>
        </w:numPr>
        <w:suppressAutoHyphens/>
        <w:autoSpaceDN/>
        <w:spacing w:line="360" w:lineRule="auto"/>
        <w:ind w:left="426"/>
        <w:jc w:val="both"/>
        <w:rPr>
          <w:rFonts w:ascii="Times New Roman" w:hAnsi="Times New Roman" w:cs="Times New Roman"/>
          <w:sz w:val="24"/>
          <w:szCs w:val="24"/>
        </w:rPr>
      </w:pPr>
      <w:r w:rsidRPr="00DF13B9">
        <w:rPr>
          <w:rFonts w:ascii="Times New Roman" w:hAnsi="Times New Roman" w:cs="Times New Roman"/>
          <w:sz w:val="24"/>
          <w:szCs w:val="24"/>
        </w:rPr>
        <w:t xml:space="preserve">Umowa wygasa z upływem terminu jej obowiązywania (ust.1). </w:t>
      </w:r>
    </w:p>
    <w:p w:rsidR="00DF13B9" w:rsidRPr="00DF13B9" w:rsidRDefault="00DF13B9" w:rsidP="00A92911">
      <w:pPr>
        <w:widowControl/>
        <w:numPr>
          <w:ilvl w:val="0"/>
          <w:numId w:val="38"/>
        </w:numPr>
        <w:suppressAutoHyphens/>
        <w:autoSpaceDN/>
        <w:spacing w:line="360" w:lineRule="auto"/>
        <w:ind w:left="426"/>
        <w:jc w:val="both"/>
        <w:rPr>
          <w:rFonts w:ascii="Times New Roman" w:hAnsi="Times New Roman" w:cs="Times New Roman"/>
          <w:sz w:val="24"/>
          <w:szCs w:val="24"/>
        </w:rPr>
      </w:pPr>
      <w:r w:rsidRPr="00DF13B9">
        <w:rPr>
          <w:rFonts w:ascii="Times New Roman" w:hAnsi="Times New Roman" w:cs="Times New Roman"/>
          <w:sz w:val="24"/>
          <w:szCs w:val="24"/>
        </w:rPr>
        <w:t>Zamawiający zastrzega sobie możliwość wypowiedzenia umowy za 1-miesięcznym okresem wypowiedzenia w przypadku nierzetelnego wykonywania umowy przez Wykonawcę, tj. powtarzającego się (min. dwukrotnie) dostarczenia uszkodzonych przesyłek, opóźnienia w dostarczaniu przesyłek albo stwierdzenia niezgodnego z umową przepakowania przesyłek dostarczanych przez Wykonawcę.</w:t>
      </w:r>
    </w:p>
    <w:p w:rsidR="00DF13B9" w:rsidRPr="00DF13B9" w:rsidRDefault="00DF13B9" w:rsidP="00A92911">
      <w:pPr>
        <w:widowControl/>
        <w:numPr>
          <w:ilvl w:val="0"/>
          <w:numId w:val="38"/>
        </w:numPr>
        <w:suppressAutoHyphens/>
        <w:autoSpaceDN/>
        <w:spacing w:line="360" w:lineRule="auto"/>
        <w:ind w:left="426"/>
        <w:jc w:val="both"/>
        <w:rPr>
          <w:rFonts w:ascii="Times New Roman" w:hAnsi="Times New Roman" w:cs="Times New Roman"/>
          <w:iCs/>
          <w:sz w:val="24"/>
          <w:szCs w:val="24"/>
        </w:rPr>
      </w:pPr>
      <w:r w:rsidRPr="00DF13B9">
        <w:rPr>
          <w:rFonts w:ascii="Times New Roman" w:hAnsi="Times New Roman" w:cs="Times New Roman"/>
          <w:sz w:val="24"/>
          <w:szCs w:val="24"/>
        </w:rPr>
        <w:t>Wypowiedzenie umowy wymaga zachowania formy pisemnej pod rygorem nieważności.</w:t>
      </w:r>
    </w:p>
    <w:p w:rsidR="00DF13B9" w:rsidRPr="00DF13B9" w:rsidRDefault="00DF13B9" w:rsidP="00A92911">
      <w:pPr>
        <w:pStyle w:val="Akapitzlist"/>
        <w:widowControl/>
        <w:numPr>
          <w:ilvl w:val="0"/>
          <w:numId w:val="38"/>
        </w:numPr>
        <w:suppressAutoHyphens/>
        <w:autoSpaceDE/>
        <w:autoSpaceDN/>
        <w:spacing w:before="0" w:line="360" w:lineRule="auto"/>
        <w:ind w:left="426" w:hanging="426"/>
        <w:contextualSpacing/>
        <w:rPr>
          <w:rFonts w:ascii="Times New Roman" w:hAnsi="Times New Roman" w:cs="Times New Roman"/>
          <w:iCs/>
          <w:sz w:val="24"/>
          <w:szCs w:val="24"/>
        </w:rPr>
      </w:pPr>
      <w:r w:rsidRPr="00DF13B9">
        <w:rPr>
          <w:rFonts w:ascii="Times New Roman" w:hAnsi="Times New Roman" w:cs="Times New Roman"/>
          <w:iCs/>
          <w:sz w:val="24"/>
          <w:szCs w:val="24"/>
        </w:rPr>
        <w:t xml:space="preserve">Przesyłki będą nadawane przez Wykonawcę w dniu ich odbioru od Zamawiającego. </w:t>
      </w:r>
    </w:p>
    <w:p w:rsidR="00DF13B9" w:rsidRPr="00DF13B9" w:rsidRDefault="00DF13B9" w:rsidP="00A92911">
      <w:pPr>
        <w:pStyle w:val="Akapitzlist"/>
        <w:widowControl/>
        <w:numPr>
          <w:ilvl w:val="0"/>
          <w:numId w:val="38"/>
        </w:numPr>
        <w:suppressAutoHyphens/>
        <w:autoSpaceDE/>
        <w:autoSpaceDN/>
        <w:spacing w:before="0" w:line="360" w:lineRule="auto"/>
        <w:ind w:left="426" w:hanging="426"/>
        <w:contextualSpacing/>
        <w:rPr>
          <w:rFonts w:ascii="Times New Roman" w:hAnsi="Times New Roman" w:cs="Times New Roman"/>
          <w:sz w:val="24"/>
          <w:szCs w:val="24"/>
        </w:rPr>
      </w:pPr>
      <w:r w:rsidRPr="00DF13B9">
        <w:rPr>
          <w:rFonts w:ascii="Times New Roman" w:hAnsi="Times New Roman" w:cs="Times New Roman"/>
          <w:sz w:val="24"/>
          <w:szCs w:val="24"/>
        </w:rPr>
        <w:t xml:space="preserve">Wykonawca zobowiązany jest do stałego, codziennego odbioru korespondencji (przesyłek) na własny koszt  w siedzibie Zamawiającego od  godz. 14:30 do 15:00. </w:t>
      </w:r>
      <w:r w:rsidRPr="00DF13B9">
        <w:rPr>
          <w:rFonts w:ascii="Times New Roman" w:hAnsi="Times New Roman" w:cs="Times New Roman"/>
          <w:sz w:val="24"/>
          <w:szCs w:val="24"/>
        </w:rPr>
        <w:lastRenderedPageBreak/>
        <w:t xml:space="preserve">Zmiana  godzin odbioru  korespondencji (przesyłek) w wyjątkowych sytuacjach może nastąpić za uprzednią zgodą Zamawiającego. </w:t>
      </w:r>
    </w:p>
    <w:p w:rsidR="00DF13B9" w:rsidRPr="002C31FD" w:rsidRDefault="00DF13B9" w:rsidP="00A92911">
      <w:pPr>
        <w:pStyle w:val="Akapitzlist"/>
        <w:widowControl/>
        <w:numPr>
          <w:ilvl w:val="0"/>
          <w:numId w:val="38"/>
        </w:numPr>
        <w:suppressAutoHyphens/>
        <w:autoSpaceDN/>
        <w:spacing w:line="276" w:lineRule="auto"/>
        <w:ind w:left="426" w:hanging="426"/>
        <w:contextualSpacing/>
        <w:rPr>
          <w:rFonts w:ascii="Times New Roman" w:hAnsi="Times New Roman" w:cs="Times New Roman"/>
          <w:b/>
          <w:sz w:val="24"/>
          <w:szCs w:val="24"/>
        </w:rPr>
      </w:pPr>
      <w:r w:rsidRPr="00DF13B9">
        <w:rPr>
          <w:rFonts w:ascii="Times New Roman" w:hAnsi="Times New Roman" w:cs="Times New Roman"/>
          <w:sz w:val="24"/>
          <w:szCs w:val="24"/>
        </w:rPr>
        <w:t xml:space="preserve">Zamawiający będzie umieszczał na przesyłkach pocztowych oznaczenie potwierdzające wniesienie opłaty w postaci naklejki lub pieczęci o treści: </w:t>
      </w:r>
      <w:r w:rsidRPr="00DF13B9">
        <w:rPr>
          <w:rFonts w:ascii="Times New Roman" w:hAnsi="Times New Roman" w:cs="Times New Roman"/>
          <w:iCs/>
          <w:sz w:val="24"/>
          <w:szCs w:val="24"/>
        </w:rPr>
        <w:t>„Opłata pobrana umowa nr ………..</w:t>
      </w:r>
      <w:r w:rsidRPr="00DF13B9">
        <w:rPr>
          <w:rFonts w:ascii="Times New Roman" w:hAnsi="Times New Roman" w:cs="Times New Roman"/>
          <w:iCs/>
          <w:spacing w:val="30"/>
          <w:sz w:val="24"/>
          <w:szCs w:val="24"/>
        </w:rPr>
        <w:t>"</w:t>
      </w:r>
      <w:r w:rsidRPr="00DF13B9">
        <w:rPr>
          <w:rFonts w:ascii="Times New Roman" w:hAnsi="Times New Roman" w:cs="Times New Roman"/>
          <w:sz w:val="24"/>
          <w:szCs w:val="24"/>
        </w:rPr>
        <w:t xml:space="preserve"> wg wzoru uzgodnionego z Wykonawcą. Naklejki lub pieczątka  o ww. treści muszą być dostarczone przez Wykonawcę na jego koszt nie później w dniu rozpoczęcia świadczenia usług pocztowych (w przypadku pieczątki lub pierwszej partii naklejek)  i dostarczane nie później niż w ciągu dwóch dni od zgłoszenia ich braku przez Zamawiającego (w przypadku naklejek w trakcie realizacji usług pocztowych).</w:t>
      </w:r>
    </w:p>
    <w:p w:rsidR="002C31FD" w:rsidRPr="00DF13B9" w:rsidRDefault="002C31FD" w:rsidP="00A92911">
      <w:pPr>
        <w:pStyle w:val="Akapitzlist"/>
        <w:widowControl/>
        <w:numPr>
          <w:ilvl w:val="0"/>
          <w:numId w:val="38"/>
        </w:numPr>
        <w:suppressAutoHyphens/>
        <w:autoSpaceDN/>
        <w:spacing w:line="276" w:lineRule="auto"/>
        <w:ind w:left="426" w:hanging="426"/>
        <w:contextualSpacing/>
        <w:rPr>
          <w:rFonts w:ascii="Times New Roman" w:hAnsi="Times New Roman" w:cs="Times New Roman"/>
          <w:b/>
          <w:sz w:val="24"/>
          <w:szCs w:val="24"/>
        </w:rPr>
      </w:pPr>
      <w:r w:rsidRPr="005F0AA1">
        <w:rPr>
          <w:rFonts w:ascii="Times New Roman" w:eastAsia="Times New Roman" w:hAnsi="Times New Roman" w:cs="Times New Roman"/>
          <w:sz w:val="24"/>
          <w:szCs w:val="24"/>
        </w:rPr>
        <w:t>Zamawiający określa minimalną wielkość realizacji  przedmiotu zamówienia na poziomie nie mniejszym niż 80% wartości całego zamówienia</w:t>
      </w:r>
    </w:p>
    <w:p w:rsidR="00DF13B9" w:rsidRPr="00DF13B9" w:rsidRDefault="00DF13B9" w:rsidP="00DF13B9">
      <w:pPr>
        <w:spacing w:line="360" w:lineRule="auto"/>
        <w:jc w:val="center"/>
        <w:rPr>
          <w:rFonts w:ascii="Times New Roman" w:hAnsi="Times New Roman" w:cs="Times New Roman"/>
          <w:b/>
          <w:sz w:val="24"/>
          <w:szCs w:val="24"/>
        </w:rPr>
      </w:pPr>
      <w:r w:rsidRPr="00DF13B9">
        <w:rPr>
          <w:rFonts w:ascii="Times New Roman" w:hAnsi="Times New Roman" w:cs="Times New Roman"/>
          <w:b/>
          <w:sz w:val="24"/>
          <w:szCs w:val="24"/>
        </w:rPr>
        <w:t>§</w:t>
      </w:r>
      <w:r w:rsidRPr="00DF13B9">
        <w:rPr>
          <w:rFonts w:ascii="Times New Roman" w:hAnsi="Times New Roman" w:cs="Times New Roman"/>
          <w:b/>
          <w:bCs/>
          <w:sz w:val="24"/>
          <w:szCs w:val="24"/>
        </w:rPr>
        <w:t xml:space="preserve"> 3</w:t>
      </w: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Wartość umowy</w:t>
      </w:r>
    </w:p>
    <w:p w:rsidR="00DF13B9" w:rsidRPr="00DF13B9" w:rsidRDefault="00DF13B9" w:rsidP="00A92911">
      <w:pPr>
        <w:widowControl/>
        <w:numPr>
          <w:ilvl w:val="0"/>
          <w:numId w:val="39"/>
        </w:numPr>
        <w:suppressAutoHyphens/>
        <w:autoSpaceDE/>
        <w:autoSpaceDN/>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 xml:space="preserve">Miesięczne wynagrodzenie Wykonawcy za wykonanie usług, o których mowa w § 1 niniejszej umowy stanowi iloczyn faktycznej liczby nadanych przesyłek lub ich zwrotów, potwierdzonej na podstawie dokumentów nadawczych lub oddawczych, w  okresie rozliczeniowym,  i cen jednostkowych (brutto) podanych w formularzu oferty w ramach  przedmiotowej usługi. Ceny jednostkowe (brutto)  wskazane w ofercie Wykonawcy zawierają wszystkie koszty związane z prawidłową  realizacją zamówienia i nie mogą ulec zmianie, z zastrzeżeniem § </w:t>
      </w:r>
      <w:r w:rsidR="000A6DC7">
        <w:rPr>
          <w:rFonts w:ascii="Times New Roman" w:hAnsi="Times New Roman" w:cs="Times New Roman"/>
          <w:sz w:val="24"/>
          <w:szCs w:val="24"/>
        </w:rPr>
        <w:t>4</w:t>
      </w:r>
      <w:r w:rsidRPr="00DF13B9">
        <w:rPr>
          <w:rFonts w:ascii="Times New Roman" w:hAnsi="Times New Roman" w:cs="Times New Roman"/>
          <w:sz w:val="24"/>
          <w:szCs w:val="24"/>
        </w:rPr>
        <w:t xml:space="preserve">. </w:t>
      </w:r>
    </w:p>
    <w:p w:rsidR="00DF13B9" w:rsidRPr="00DF13B9" w:rsidRDefault="00DF13B9" w:rsidP="00A92911">
      <w:pPr>
        <w:widowControl/>
        <w:numPr>
          <w:ilvl w:val="0"/>
          <w:numId w:val="39"/>
        </w:numPr>
        <w:suppressAutoHyphens/>
        <w:autoSpaceDE/>
        <w:autoSpaceDN/>
        <w:spacing w:line="360" w:lineRule="auto"/>
        <w:ind w:left="426" w:hanging="426"/>
        <w:jc w:val="both"/>
        <w:rPr>
          <w:rFonts w:ascii="Times New Roman" w:hAnsi="Times New Roman" w:cs="Times New Roman"/>
          <w:sz w:val="24"/>
          <w:szCs w:val="24"/>
        </w:rPr>
      </w:pPr>
      <w:r w:rsidRPr="00DF13B9">
        <w:rPr>
          <w:rFonts w:ascii="Times New Roman" w:hAnsi="Times New Roman" w:cs="Times New Roman"/>
          <w:sz w:val="24"/>
          <w:szCs w:val="24"/>
        </w:rPr>
        <w:t>Szacunkowa  wartość zamówienia wynikająca z oferty Wykonawcy ustalona została na kwotę</w:t>
      </w:r>
      <w:r w:rsidRPr="00DF13B9">
        <w:rPr>
          <w:rStyle w:val="Odwoaniedokomentarza2"/>
          <w:rFonts w:ascii="Times New Roman" w:hAnsi="Times New Roman" w:cs="Times New Roman"/>
          <w:sz w:val="24"/>
          <w:szCs w:val="24"/>
        </w:rPr>
        <w:t xml:space="preserve"> ……………………..zł brutto (słownie:…………………………………...............)  </w:t>
      </w:r>
    </w:p>
    <w:p w:rsidR="00DF13B9" w:rsidRPr="00DF13B9" w:rsidRDefault="00DF13B9" w:rsidP="00A92911">
      <w:pPr>
        <w:widowControl/>
        <w:numPr>
          <w:ilvl w:val="0"/>
          <w:numId w:val="39"/>
        </w:numPr>
        <w:suppressAutoHyphens/>
        <w:autoSpaceDE/>
        <w:autoSpaceDN/>
        <w:spacing w:line="360" w:lineRule="auto"/>
        <w:ind w:left="426" w:hanging="426"/>
        <w:jc w:val="both"/>
        <w:rPr>
          <w:rFonts w:ascii="Times New Roman" w:hAnsi="Times New Roman" w:cs="Times New Roman"/>
          <w:sz w:val="24"/>
          <w:szCs w:val="24"/>
        </w:rPr>
      </w:pPr>
      <w:r w:rsidRPr="00DF13B9">
        <w:rPr>
          <w:rFonts w:ascii="Times New Roman" w:hAnsi="Times New Roman" w:cs="Times New Roman"/>
          <w:sz w:val="24"/>
          <w:szCs w:val="24"/>
        </w:rPr>
        <w:t xml:space="preserve">Okresem rozliczeniowym będzie miesiąc kalendarzowy. </w:t>
      </w:r>
    </w:p>
    <w:p w:rsidR="00DF13B9" w:rsidRPr="00DF13B9" w:rsidRDefault="00DF13B9" w:rsidP="00DF13B9">
      <w:pPr>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4.</w:t>
      </w:r>
      <w:r w:rsidRPr="00DF13B9">
        <w:rPr>
          <w:rFonts w:ascii="Times New Roman" w:eastAsia="Calibri" w:hAnsi="Times New Roman" w:cs="Times New Roman"/>
          <w:sz w:val="24"/>
          <w:szCs w:val="24"/>
        </w:rPr>
        <w:t xml:space="preserve"> Zamawiający dokona zapłaty wynagrodzenia w terminie (</w:t>
      </w:r>
      <w:r w:rsidRPr="00DF13B9">
        <w:rPr>
          <w:rFonts w:ascii="Times New Roman" w:eastAsia="Calibri" w:hAnsi="Times New Roman" w:cs="Times New Roman"/>
          <w:b/>
          <w:sz w:val="24"/>
          <w:szCs w:val="24"/>
        </w:rPr>
        <w:t>zostanie wpisany termin 2</w:t>
      </w:r>
      <w:r w:rsidR="004023FC">
        <w:rPr>
          <w:rFonts w:ascii="Times New Roman" w:eastAsia="Calibri" w:hAnsi="Times New Roman" w:cs="Times New Roman"/>
          <w:b/>
          <w:sz w:val="24"/>
          <w:szCs w:val="24"/>
        </w:rPr>
        <w:t>1</w:t>
      </w:r>
      <w:r w:rsidRPr="00DF13B9">
        <w:rPr>
          <w:rFonts w:ascii="Times New Roman" w:eastAsia="Calibri" w:hAnsi="Times New Roman" w:cs="Times New Roman"/>
          <w:b/>
          <w:sz w:val="24"/>
          <w:szCs w:val="24"/>
        </w:rPr>
        <w:t xml:space="preserve"> lub 30 dniowy w zależności od podanego przez Wykonawcę w formularzu ofertowym terminu płatności faktur)</w:t>
      </w:r>
      <w:r w:rsidRPr="00DF13B9">
        <w:rPr>
          <w:rFonts w:ascii="Times New Roman" w:eastAsia="Calibri" w:hAnsi="Times New Roman" w:cs="Times New Roman"/>
          <w:sz w:val="24"/>
          <w:szCs w:val="24"/>
        </w:rPr>
        <w:t xml:space="preserve"> ….. dni licząc od dnia otrzymania  prawidłowo wystawionej faktury</w:t>
      </w:r>
      <w:r w:rsidR="00917F73">
        <w:rPr>
          <w:rFonts w:ascii="Times New Roman" w:eastAsia="Calibri" w:hAnsi="Times New Roman" w:cs="Times New Roman"/>
          <w:sz w:val="24"/>
          <w:szCs w:val="24"/>
        </w:rPr>
        <w:t xml:space="preserve"> na numer rachunku …………………………………………………………………</w:t>
      </w:r>
      <w:r w:rsidRPr="00DF13B9">
        <w:rPr>
          <w:rFonts w:ascii="Times New Roman" w:eastAsia="Calibri" w:hAnsi="Times New Roman" w:cs="Times New Roman"/>
          <w:sz w:val="24"/>
          <w:szCs w:val="24"/>
        </w:rPr>
        <w:t>.</w:t>
      </w:r>
    </w:p>
    <w:p w:rsidR="00DF13B9" w:rsidRPr="00DF13B9" w:rsidRDefault="00DF13B9" w:rsidP="00DF13B9">
      <w:pPr>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5.Za nieterminowe regulowanie należności Wykonawca naliczać będzie odsetki ustawowe. Odsetki ustawowe za nie zapłacone w terminach faktury VAT płacone będą przez Zamawiającego na podstawie noty odsetkowej.</w:t>
      </w:r>
    </w:p>
    <w:p w:rsidR="00DF13B9" w:rsidRPr="00DF13B9" w:rsidRDefault="00DF13B9" w:rsidP="00DF13B9">
      <w:pPr>
        <w:jc w:val="center"/>
        <w:rPr>
          <w:rFonts w:ascii="Times New Roman" w:hAnsi="Times New Roman" w:cs="Times New Roman"/>
          <w:b/>
          <w:sz w:val="24"/>
          <w:szCs w:val="24"/>
        </w:rPr>
      </w:pPr>
      <w:r w:rsidRPr="00DF13B9">
        <w:rPr>
          <w:rFonts w:ascii="Times New Roman" w:hAnsi="Times New Roman" w:cs="Times New Roman"/>
          <w:b/>
          <w:sz w:val="24"/>
          <w:szCs w:val="24"/>
        </w:rPr>
        <w:t>§ 4</w:t>
      </w:r>
    </w:p>
    <w:p w:rsidR="00DF13B9" w:rsidRPr="00DF13B9" w:rsidRDefault="00DF13B9" w:rsidP="00DF13B9">
      <w:pPr>
        <w:spacing w:before="82" w:line="298" w:lineRule="exact"/>
        <w:ind w:right="62"/>
        <w:jc w:val="center"/>
        <w:rPr>
          <w:rFonts w:ascii="Times New Roman" w:hAnsi="Times New Roman" w:cs="Times New Roman"/>
          <w:sz w:val="24"/>
          <w:szCs w:val="24"/>
        </w:rPr>
      </w:pPr>
      <w:r w:rsidRPr="00DF13B9">
        <w:rPr>
          <w:rFonts w:ascii="Times New Roman" w:hAnsi="Times New Roman" w:cs="Times New Roman"/>
          <w:b/>
          <w:sz w:val="24"/>
          <w:szCs w:val="24"/>
        </w:rPr>
        <w:t>Zmiany postanowień umowy</w:t>
      </w:r>
    </w:p>
    <w:p w:rsidR="00DF13B9" w:rsidRPr="00DF13B9" w:rsidRDefault="00DF13B9" w:rsidP="00A92911">
      <w:pPr>
        <w:numPr>
          <w:ilvl w:val="0"/>
          <w:numId w:val="36"/>
        </w:numPr>
        <w:suppressAutoHyphens/>
        <w:autoSpaceDN/>
        <w:spacing w:line="360" w:lineRule="auto"/>
        <w:ind w:left="426" w:hanging="426"/>
        <w:jc w:val="both"/>
        <w:rPr>
          <w:rFonts w:ascii="Times New Roman" w:hAnsi="Times New Roman" w:cs="Times New Roman"/>
          <w:sz w:val="24"/>
          <w:szCs w:val="24"/>
        </w:rPr>
      </w:pPr>
      <w:r w:rsidRPr="00DF13B9">
        <w:rPr>
          <w:rFonts w:ascii="Times New Roman" w:hAnsi="Times New Roman" w:cs="Times New Roman"/>
          <w:sz w:val="24"/>
          <w:szCs w:val="24"/>
        </w:rPr>
        <w:t>Strony dopuszczają zmiany postanowień umowy w stosunku do treści złożonej oferty w zakresie:</w:t>
      </w:r>
    </w:p>
    <w:p w:rsidR="00DF13B9" w:rsidRPr="00DF13B9" w:rsidRDefault="00DF13B9" w:rsidP="00DF13B9">
      <w:pPr>
        <w:spacing w:line="276" w:lineRule="auto"/>
        <w:ind w:left="720"/>
        <w:jc w:val="both"/>
        <w:rPr>
          <w:rFonts w:ascii="Times New Roman" w:hAnsi="Times New Roman" w:cs="Times New Roman"/>
          <w:sz w:val="24"/>
          <w:szCs w:val="24"/>
        </w:rPr>
      </w:pPr>
      <w:r w:rsidRPr="00DF13B9">
        <w:rPr>
          <w:rFonts w:ascii="Times New Roman" w:hAnsi="Times New Roman" w:cs="Times New Roman"/>
          <w:sz w:val="24"/>
          <w:szCs w:val="24"/>
        </w:rPr>
        <w:t xml:space="preserve">1)zmiana wynagrodzenia, wyłącznie w sytuacji, kiedy taka konieczność będzie wynikała ze zmian w obowiązującym prawie w szczególności, gdy zmiana prawa prowadzić będzie do zmiany stawki podatku od towarów i usług; w takim przypadku </w:t>
      </w:r>
      <w:r w:rsidRPr="00DF13B9">
        <w:rPr>
          <w:rFonts w:ascii="Times New Roman" w:hAnsi="Times New Roman" w:cs="Times New Roman"/>
          <w:sz w:val="24"/>
          <w:szCs w:val="24"/>
        </w:rPr>
        <w:lastRenderedPageBreak/>
        <w:t xml:space="preserve">wynagrodzenie Wykonawcy ulegnie zmianie wyłącznie w zakresie odpowiadającym zmianie wysokości podatku VAT, </w:t>
      </w:r>
    </w:p>
    <w:p w:rsidR="00DF13B9" w:rsidRPr="00DF13B9" w:rsidRDefault="00DF13B9" w:rsidP="00DF13B9">
      <w:pPr>
        <w:spacing w:line="276" w:lineRule="auto"/>
        <w:ind w:left="720"/>
        <w:jc w:val="both"/>
        <w:rPr>
          <w:rFonts w:ascii="Times New Roman" w:hAnsi="Times New Roman" w:cs="Times New Roman"/>
          <w:sz w:val="24"/>
          <w:szCs w:val="24"/>
        </w:rPr>
      </w:pPr>
      <w:r w:rsidRPr="00DF13B9">
        <w:rPr>
          <w:rFonts w:ascii="Times New Roman" w:hAnsi="Times New Roman" w:cs="Times New Roman"/>
          <w:sz w:val="24"/>
          <w:szCs w:val="24"/>
        </w:rPr>
        <w:t>2)spowodowanych bezpośrednio zmianami obowiązujących przepisów w zakresie prawa pocztowego,</w:t>
      </w:r>
    </w:p>
    <w:p w:rsidR="00DF13B9" w:rsidRPr="00DF13B9" w:rsidRDefault="00DF13B9" w:rsidP="00DF13B9">
      <w:pPr>
        <w:spacing w:line="276" w:lineRule="auto"/>
        <w:ind w:left="720"/>
        <w:jc w:val="both"/>
        <w:rPr>
          <w:rFonts w:ascii="Times New Roman" w:hAnsi="Times New Roman" w:cs="Times New Roman"/>
          <w:sz w:val="24"/>
          <w:szCs w:val="24"/>
        </w:rPr>
      </w:pPr>
      <w:r w:rsidRPr="00DF13B9">
        <w:rPr>
          <w:rFonts w:ascii="Times New Roman" w:hAnsi="Times New Roman" w:cs="Times New Roman"/>
          <w:sz w:val="24"/>
          <w:szCs w:val="24"/>
        </w:rPr>
        <w:t>3)zmiana zakresu zamówienia powierzonego podwykonawcy;</w:t>
      </w:r>
    </w:p>
    <w:p w:rsidR="00DF13B9" w:rsidRPr="00DF13B9" w:rsidRDefault="00DF13B9" w:rsidP="00DF13B9">
      <w:pPr>
        <w:adjustRightInd w:val="0"/>
        <w:ind w:left="720"/>
        <w:jc w:val="both"/>
        <w:rPr>
          <w:rFonts w:ascii="Times New Roman" w:hAnsi="Times New Roman" w:cs="Times New Roman"/>
          <w:sz w:val="24"/>
          <w:szCs w:val="24"/>
        </w:rPr>
      </w:pPr>
      <w:r w:rsidRPr="00DF13B9">
        <w:rPr>
          <w:rFonts w:ascii="Times New Roman" w:hAnsi="Times New Roman" w:cs="Times New Roman"/>
          <w:sz w:val="24"/>
          <w:szCs w:val="24"/>
        </w:rPr>
        <w:t>4) W przypadku zmiany przedstawicieli stron odpowiedzialnych za realizacj</w:t>
      </w:r>
      <w:r w:rsidRPr="00DF13B9">
        <w:rPr>
          <w:rFonts w:ascii="Times New Roman" w:eastAsia="TimesNewRoman" w:hAnsi="Times New Roman" w:cs="Times New Roman"/>
          <w:sz w:val="24"/>
          <w:szCs w:val="24"/>
        </w:rPr>
        <w:t xml:space="preserve">ę </w:t>
      </w:r>
      <w:r w:rsidRPr="00DF13B9">
        <w:rPr>
          <w:rFonts w:ascii="Times New Roman" w:hAnsi="Times New Roman" w:cs="Times New Roman"/>
          <w:sz w:val="24"/>
          <w:szCs w:val="24"/>
        </w:rPr>
        <w:t>umowy,</w:t>
      </w:r>
    </w:p>
    <w:p w:rsidR="00DF13B9" w:rsidRPr="00DF13B9" w:rsidRDefault="00DF13B9" w:rsidP="00DF13B9">
      <w:pPr>
        <w:spacing w:line="276" w:lineRule="auto"/>
        <w:jc w:val="both"/>
        <w:rPr>
          <w:rFonts w:ascii="Times New Roman" w:hAnsi="Times New Roman" w:cs="Times New Roman"/>
          <w:sz w:val="24"/>
          <w:szCs w:val="24"/>
        </w:rPr>
      </w:pPr>
      <w:r w:rsidRPr="00DF13B9">
        <w:rPr>
          <w:rFonts w:ascii="Times New Roman" w:hAnsi="Times New Roman" w:cs="Times New Roman"/>
          <w:sz w:val="24"/>
          <w:szCs w:val="24"/>
        </w:rPr>
        <w:t xml:space="preserve">            zmiany danych teleadresowych i numerów konta.</w:t>
      </w:r>
    </w:p>
    <w:p w:rsidR="00DF13B9" w:rsidRPr="00DF13B9" w:rsidRDefault="00DF13B9" w:rsidP="00DF13B9">
      <w:pPr>
        <w:spacing w:line="276" w:lineRule="auto"/>
        <w:ind w:left="720"/>
        <w:jc w:val="both"/>
        <w:rPr>
          <w:rFonts w:ascii="Times New Roman" w:hAnsi="Times New Roman" w:cs="Times New Roman"/>
          <w:sz w:val="24"/>
          <w:szCs w:val="24"/>
        </w:rPr>
      </w:pPr>
      <w:r w:rsidRPr="00DF13B9">
        <w:rPr>
          <w:rFonts w:ascii="Times New Roman" w:hAnsi="Times New Roman" w:cs="Times New Roman"/>
          <w:sz w:val="24"/>
          <w:szCs w:val="24"/>
        </w:rPr>
        <w:t>5)zmiana terminu wykonania zamówienia w przypadku:</w:t>
      </w:r>
    </w:p>
    <w:p w:rsidR="00807AEA" w:rsidRDefault="00DF13B9" w:rsidP="00807AEA">
      <w:pPr>
        <w:ind w:left="720"/>
        <w:jc w:val="both"/>
        <w:rPr>
          <w:rFonts w:ascii="Times New Roman" w:hAnsi="Times New Roman" w:cs="Times New Roman"/>
          <w:sz w:val="24"/>
          <w:szCs w:val="24"/>
        </w:rPr>
      </w:pPr>
      <w:r w:rsidRPr="00DF13B9">
        <w:rPr>
          <w:rFonts w:ascii="Times New Roman" w:hAnsi="Times New Roman" w:cs="Times New Roman"/>
          <w:sz w:val="24"/>
          <w:szCs w:val="24"/>
        </w:rPr>
        <w:t>- zaistnienia siły wyższej, tj. okoliczności niemożliwych do przewidzenia i zapobieżenia, powstałych z przyczyn niezależnych od Stron umowy, które uniemożliwiają terminową realizację zamówienia; w takim wypadku, termin zostanie przedłużony wyłącznie o czas trwania siły wyższej;</w:t>
      </w:r>
    </w:p>
    <w:p w:rsidR="00DF13B9" w:rsidRPr="00807AEA" w:rsidRDefault="00DF13B9" w:rsidP="00807AEA">
      <w:pPr>
        <w:ind w:left="720"/>
        <w:jc w:val="both"/>
        <w:rPr>
          <w:rFonts w:ascii="Times New Roman" w:hAnsi="Times New Roman" w:cs="Times New Roman"/>
          <w:sz w:val="24"/>
          <w:szCs w:val="24"/>
        </w:rPr>
      </w:pPr>
      <w:r w:rsidRPr="00DF13B9">
        <w:rPr>
          <w:rStyle w:val="Bodytext2"/>
          <w:rFonts w:ascii="Times New Roman" w:eastAsia="Calibri" w:hAnsi="Times New Roman"/>
          <w:b/>
          <w:color w:val="000000"/>
          <w:sz w:val="24"/>
          <w:szCs w:val="24"/>
        </w:rPr>
        <w:t>6) zmiany cen jednostkowych brutto w poszczególnych pozycjach</w:t>
      </w:r>
      <w:r w:rsidRPr="00DF13B9">
        <w:rPr>
          <w:rStyle w:val="Bodytext2"/>
          <w:rFonts w:ascii="Times New Roman" w:eastAsia="Calibri" w:hAnsi="Times New Roman"/>
          <w:color w:val="000000"/>
          <w:sz w:val="24"/>
          <w:szCs w:val="24"/>
        </w:rPr>
        <w:t xml:space="preserve"> </w:t>
      </w:r>
      <w:r w:rsidRPr="00DF13B9">
        <w:rPr>
          <w:rFonts w:ascii="Times New Roman" w:eastAsia="Calibri" w:hAnsi="Times New Roman"/>
          <w:b/>
          <w:sz w:val="24"/>
          <w:szCs w:val="24"/>
        </w:rPr>
        <w:t>zmiany cen jednostkowych brutto w poszczególnych pozycjach wpisanych przez Wykonawcę w Formularzu cenowym (stanowiącym załącznik</w:t>
      </w:r>
      <w:r w:rsidR="002F7399">
        <w:rPr>
          <w:rFonts w:ascii="Times New Roman" w:eastAsia="Calibri" w:hAnsi="Times New Roman"/>
          <w:b/>
          <w:sz w:val="24"/>
          <w:szCs w:val="24"/>
        </w:rPr>
        <w:t xml:space="preserve"> nr 1 </w:t>
      </w:r>
      <w:r w:rsidRPr="00DF13B9">
        <w:rPr>
          <w:rFonts w:ascii="Times New Roman" w:eastAsia="Calibri" w:hAnsi="Times New Roman"/>
          <w:b/>
          <w:sz w:val="24"/>
          <w:szCs w:val="24"/>
        </w:rPr>
        <w:t xml:space="preserve"> do umowy) w sytuacji spowodowanej zmianami tych cen w sposób dopuszczony przez ustawę Prawo pocztowe. W takim przypadku Wykonawca będzie stosował w stosunku do Zamawiającego taryfy specjalne, o których mowa w ustawie Prawo pocztowe, jeżeli je stosuje.</w:t>
      </w:r>
    </w:p>
    <w:p w:rsidR="00DF13B9" w:rsidRPr="00DF13B9" w:rsidRDefault="00DF13B9" w:rsidP="00DF13B9">
      <w:pPr>
        <w:spacing w:line="276" w:lineRule="auto"/>
        <w:ind w:left="720"/>
        <w:jc w:val="both"/>
        <w:rPr>
          <w:rFonts w:ascii="Times New Roman" w:hAnsi="Times New Roman" w:cs="Times New Roman"/>
          <w:sz w:val="24"/>
          <w:szCs w:val="24"/>
        </w:rPr>
      </w:pPr>
    </w:p>
    <w:p w:rsidR="00DF13B9" w:rsidRPr="00DF13B9" w:rsidRDefault="00DF13B9" w:rsidP="00DF13B9">
      <w:pPr>
        <w:adjustRightInd w:val="0"/>
        <w:jc w:val="both"/>
        <w:rPr>
          <w:rFonts w:ascii="Times New Roman" w:hAnsi="Times New Roman" w:cs="Times New Roman"/>
          <w:sz w:val="24"/>
          <w:szCs w:val="24"/>
        </w:rPr>
      </w:pPr>
      <w:r w:rsidRPr="00DF13B9">
        <w:rPr>
          <w:rFonts w:ascii="Times New Roman" w:hAnsi="Times New Roman" w:cs="Times New Roman"/>
          <w:sz w:val="24"/>
          <w:szCs w:val="24"/>
        </w:rPr>
        <w:t xml:space="preserve">2.W przypadku zaistnienia sytuacji, o których mowa  ust. 1 </w:t>
      </w:r>
      <w:proofErr w:type="spellStart"/>
      <w:r w:rsidRPr="00DF13B9">
        <w:rPr>
          <w:rFonts w:ascii="Times New Roman" w:hAnsi="Times New Roman" w:cs="Times New Roman"/>
          <w:sz w:val="24"/>
          <w:szCs w:val="24"/>
        </w:rPr>
        <w:t>ppkt</w:t>
      </w:r>
      <w:proofErr w:type="spellEnd"/>
      <w:r w:rsidRPr="00DF13B9">
        <w:rPr>
          <w:rFonts w:ascii="Times New Roman" w:hAnsi="Times New Roman" w:cs="Times New Roman"/>
          <w:sz w:val="24"/>
          <w:szCs w:val="24"/>
        </w:rPr>
        <w:t xml:space="preserve"> 1-5, Wykonawca powiadomi Zamawiaj</w:t>
      </w:r>
      <w:r w:rsidRPr="00DF13B9">
        <w:rPr>
          <w:rFonts w:ascii="Times New Roman" w:eastAsia="TimesNewRoman" w:hAnsi="Times New Roman" w:cs="Times New Roman"/>
          <w:sz w:val="24"/>
          <w:szCs w:val="24"/>
        </w:rPr>
        <w:t>ą</w:t>
      </w:r>
      <w:r w:rsidRPr="00DF13B9">
        <w:rPr>
          <w:rFonts w:ascii="Times New Roman" w:hAnsi="Times New Roman" w:cs="Times New Roman"/>
          <w:sz w:val="24"/>
          <w:szCs w:val="24"/>
        </w:rPr>
        <w:t>cego w formie pisemnej. Zmiany cen, o których mowa w podpunktach od 1 do 2 oraz warunki i zakres zmiany określony w podpunkcie 5 wymagaj</w:t>
      </w:r>
      <w:r w:rsidRPr="00DF13B9">
        <w:rPr>
          <w:rFonts w:ascii="Times New Roman" w:eastAsia="TimesNewRoman" w:hAnsi="Times New Roman" w:cs="Times New Roman"/>
          <w:sz w:val="24"/>
          <w:szCs w:val="24"/>
        </w:rPr>
        <w:t xml:space="preserve">ą </w:t>
      </w:r>
      <w:r w:rsidRPr="00DF13B9">
        <w:rPr>
          <w:rFonts w:ascii="Times New Roman" w:hAnsi="Times New Roman" w:cs="Times New Roman"/>
          <w:sz w:val="24"/>
          <w:szCs w:val="24"/>
        </w:rPr>
        <w:t>zgody Zamawiaj</w:t>
      </w:r>
      <w:r w:rsidRPr="00DF13B9">
        <w:rPr>
          <w:rFonts w:ascii="Times New Roman" w:eastAsia="TimesNewRoman" w:hAnsi="Times New Roman" w:cs="Times New Roman"/>
          <w:sz w:val="24"/>
          <w:szCs w:val="24"/>
        </w:rPr>
        <w:t>ą</w:t>
      </w:r>
      <w:r w:rsidRPr="00DF13B9">
        <w:rPr>
          <w:rFonts w:ascii="Times New Roman" w:hAnsi="Times New Roman" w:cs="Times New Roman"/>
          <w:sz w:val="24"/>
          <w:szCs w:val="24"/>
        </w:rPr>
        <w:t>cego.</w:t>
      </w:r>
    </w:p>
    <w:p w:rsidR="00DF13B9" w:rsidRPr="00DF13B9" w:rsidRDefault="00DF13B9" w:rsidP="00DF13B9">
      <w:pPr>
        <w:ind w:right="4"/>
        <w:jc w:val="both"/>
        <w:rPr>
          <w:rFonts w:ascii="Times New Roman" w:hAnsi="Times New Roman" w:cs="Times New Roman"/>
          <w:b/>
          <w:sz w:val="24"/>
          <w:szCs w:val="24"/>
        </w:rPr>
      </w:pPr>
      <w:r w:rsidRPr="00DF13B9">
        <w:rPr>
          <w:rFonts w:ascii="Times New Roman" w:hAnsi="Times New Roman" w:cs="Times New Roman"/>
          <w:sz w:val="24"/>
          <w:szCs w:val="24"/>
        </w:rPr>
        <w:t xml:space="preserve">3.Zmiany postanowień umowy, o których mowa w ust. 1 wymagają formy pisemnej pod rygorem nieważności. </w:t>
      </w:r>
    </w:p>
    <w:p w:rsidR="00DF13B9" w:rsidRPr="00DF13B9" w:rsidRDefault="00DF13B9" w:rsidP="00DF13B9">
      <w:pPr>
        <w:jc w:val="center"/>
        <w:rPr>
          <w:rFonts w:ascii="Times New Roman" w:hAnsi="Times New Roman" w:cs="Times New Roman"/>
          <w:b/>
          <w:sz w:val="24"/>
          <w:szCs w:val="24"/>
        </w:rPr>
      </w:pPr>
      <w:r w:rsidRPr="00DF13B9">
        <w:rPr>
          <w:rFonts w:ascii="Times New Roman" w:hAnsi="Times New Roman" w:cs="Times New Roman"/>
          <w:b/>
          <w:sz w:val="24"/>
          <w:szCs w:val="24"/>
        </w:rPr>
        <w:t>§ 5</w:t>
      </w:r>
    </w:p>
    <w:p w:rsidR="00DF13B9" w:rsidRPr="00DF13B9" w:rsidRDefault="00DF13B9" w:rsidP="00DF13B9">
      <w:pPr>
        <w:jc w:val="center"/>
        <w:rPr>
          <w:rFonts w:ascii="Times New Roman" w:hAnsi="Times New Roman" w:cs="Times New Roman"/>
          <w:sz w:val="24"/>
          <w:szCs w:val="24"/>
        </w:rPr>
      </w:pPr>
      <w:r w:rsidRPr="00DF13B9">
        <w:rPr>
          <w:rFonts w:ascii="Times New Roman" w:hAnsi="Times New Roman" w:cs="Times New Roman"/>
          <w:b/>
          <w:sz w:val="24"/>
          <w:szCs w:val="24"/>
        </w:rPr>
        <w:t>Kary umowne</w:t>
      </w:r>
    </w:p>
    <w:p w:rsidR="00DF13B9" w:rsidRPr="00DF13B9" w:rsidRDefault="00DF13B9" w:rsidP="00A92911">
      <w:pPr>
        <w:widowControl/>
        <w:numPr>
          <w:ilvl w:val="0"/>
          <w:numId w:val="40"/>
        </w:numPr>
        <w:adjustRightInd w:val="0"/>
        <w:spacing w:line="360" w:lineRule="auto"/>
        <w:jc w:val="both"/>
        <w:rPr>
          <w:rFonts w:ascii="Times New Roman" w:eastAsia="Verdana,Bold" w:hAnsi="Times New Roman" w:cs="Times New Roman"/>
          <w:bCs/>
          <w:sz w:val="24"/>
          <w:szCs w:val="24"/>
        </w:rPr>
      </w:pPr>
      <w:r w:rsidRPr="00DF13B9">
        <w:rPr>
          <w:rFonts w:ascii="Times New Roman" w:eastAsia="Verdana,Bold" w:hAnsi="Times New Roman" w:cs="Times New Roman"/>
          <w:bCs/>
          <w:sz w:val="24"/>
          <w:szCs w:val="24"/>
        </w:rPr>
        <w:t>W przypadku utraty, ubytku, uszkodz</w:t>
      </w:r>
      <w:r w:rsidRPr="00DF13B9">
        <w:rPr>
          <w:rFonts w:ascii="Times New Roman" w:eastAsia="Verdana,Bold" w:hAnsi="Times New Roman" w:cs="Times New Roman"/>
          <w:b/>
          <w:bCs/>
          <w:sz w:val="24"/>
          <w:szCs w:val="24"/>
        </w:rPr>
        <w:t>e</w:t>
      </w:r>
      <w:r w:rsidRPr="00DF13B9">
        <w:rPr>
          <w:rFonts w:ascii="Times New Roman" w:eastAsia="Verdana,Bold" w:hAnsi="Times New Roman" w:cs="Times New Roman"/>
          <w:bCs/>
          <w:sz w:val="24"/>
          <w:szCs w:val="24"/>
        </w:rPr>
        <w:t xml:space="preserve">nia przesyłki lub paczki bądź niewykonania lub nienależytego wykonania przedmiotu umowy Wykonawca zapłaci Zamawiającemu należne odszkodowanie, zgodnie z przepisami rozdziału 8 </w:t>
      </w:r>
      <w:r w:rsidRPr="00DF13B9">
        <w:rPr>
          <w:rFonts w:ascii="Times New Roman" w:eastAsia="Verdana,Bold" w:hAnsi="Times New Roman" w:cs="Times New Roman"/>
          <w:sz w:val="24"/>
          <w:szCs w:val="24"/>
        </w:rPr>
        <w:t>ustawy Prawo pocztowe z dnia 23 listopada 2012 roku (</w:t>
      </w:r>
      <w:r w:rsidRPr="00DF13B9">
        <w:rPr>
          <w:rFonts w:ascii="Times New Roman" w:hAnsi="Times New Roman" w:cs="Times New Roman"/>
          <w:sz w:val="24"/>
          <w:szCs w:val="24"/>
        </w:rPr>
        <w:t xml:space="preserve">t. j. </w:t>
      </w:r>
      <w:r w:rsidRPr="00DF13B9">
        <w:rPr>
          <w:rStyle w:val="h1"/>
          <w:rFonts w:ascii="Times New Roman" w:hAnsi="Times New Roman" w:cs="Times New Roman"/>
          <w:sz w:val="24"/>
          <w:szCs w:val="24"/>
        </w:rPr>
        <w:t>Dz. U. z 2020 r., poz. 1041 ze zm.</w:t>
      </w:r>
      <w:r w:rsidRPr="00DF13B9">
        <w:rPr>
          <w:rFonts w:ascii="Times New Roman" w:eastAsia="Verdana,Bold" w:hAnsi="Times New Roman" w:cs="Times New Roman"/>
          <w:sz w:val="24"/>
          <w:szCs w:val="24"/>
        </w:rPr>
        <w:t>).</w:t>
      </w:r>
    </w:p>
    <w:p w:rsidR="00DF13B9" w:rsidRPr="00DF13B9" w:rsidRDefault="00DF13B9" w:rsidP="00A92911">
      <w:pPr>
        <w:numPr>
          <w:ilvl w:val="0"/>
          <w:numId w:val="40"/>
        </w:numPr>
        <w:suppressAutoHyphens/>
        <w:autoSpaceDN/>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Wykonawca zapłaci Zamawiającemu karę umowną:</w:t>
      </w:r>
    </w:p>
    <w:p w:rsidR="00DF13B9" w:rsidRPr="00DF13B9" w:rsidRDefault="00DF13B9" w:rsidP="00DF13B9">
      <w:pPr>
        <w:spacing w:line="360" w:lineRule="auto"/>
        <w:ind w:left="360"/>
        <w:jc w:val="both"/>
        <w:rPr>
          <w:rFonts w:ascii="Times New Roman" w:hAnsi="Times New Roman" w:cs="Times New Roman"/>
          <w:sz w:val="24"/>
          <w:szCs w:val="24"/>
        </w:rPr>
      </w:pPr>
      <w:r w:rsidRPr="00DF13B9">
        <w:rPr>
          <w:rFonts w:ascii="Times New Roman" w:hAnsi="Times New Roman" w:cs="Times New Roman"/>
          <w:sz w:val="24"/>
          <w:szCs w:val="24"/>
        </w:rPr>
        <w:t xml:space="preserve">a)  </w:t>
      </w:r>
      <w:r w:rsidRPr="00DF13B9">
        <w:rPr>
          <w:rFonts w:ascii="Times New Roman" w:hAnsi="Times New Roman" w:cs="Times New Roman"/>
          <w:iCs/>
          <w:sz w:val="24"/>
          <w:szCs w:val="24"/>
        </w:rPr>
        <w:t xml:space="preserve">w wysokości 0,05% </w:t>
      </w:r>
      <w:r w:rsidRPr="00DF13B9">
        <w:rPr>
          <w:rFonts w:ascii="Times New Roman" w:hAnsi="Times New Roman" w:cs="Times New Roman"/>
          <w:sz w:val="24"/>
          <w:szCs w:val="24"/>
        </w:rPr>
        <w:t>wartości brutto z § 3 u</w:t>
      </w:r>
      <w:r w:rsidR="00E4005C">
        <w:rPr>
          <w:rFonts w:ascii="Times New Roman" w:hAnsi="Times New Roman" w:cs="Times New Roman"/>
          <w:sz w:val="24"/>
          <w:szCs w:val="24"/>
        </w:rPr>
        <w:t xml:space="preserve">st. 2, za każdy dzień zwłoki </w:t>
      </w:r>
      <w:r w:rsidRPr="00DF13B9">
        <w:rPr>
          <w:rFonts w:ascii="Times New Roman" w:hAnsi="Times New Roman" w:cs="Times New Roman"/>
          <w:sz w:val="24"/>
          <w:szCs w:val="24"/>
        </w:rPr>
        <w:t xml:space="preserve">w nadaniu przez Wykonawcę przesyłek (korespondencji) po ich odbiorze przez Wykonawcę;  </w:t>
      </w:r>
    </w:p>
    <w:p w:rsidR="00DF13B9" w:rsidRPr="00DF13B9" w:rsidRDefault="00DF13B9" w:rsidP="00DF13B9">
      <w:pPr>
        <w:spacing w:line="360" w:lineRule="auto"/>
        <w:ind w:left="360"/>
        <w:jc w:val="both"/>
        <w:rPr>
          <w:rFonts w:ascii="Times New Roman" w:hAnsi="Times New Roman" w:cs="Times New Roman"/>
          <w:sz w:val="24"/>
          <w:szCs w:val="24"/>
        </w:rPr>
      </w:pPr>
      <w:r w:rsidRPr="00DF13B9">
        <w:rPr>
          <w:rFonts w:ascii="Times New Roman" w:hAnsi="Times New Roman" w:cs="Times New Roman"/>
          <w:sz w:val="24"/>
          <w:szCs w:val="24"/>
        </w:rPr>
        <w:t xml:space="preserve">b) </w:t>
      </w:r>
      <w:r w:rsidRPr="00DF13B9">
        <w:rPr>
          <w:rFonts w:ascii="Times New Roman" w:hAnsi="Times New Roman" w:cs="Times New Roman"/>
          <w:iCs/>
          <w:sz w:val="24"/>
          <w:szCs w:val="24"/>
        </w:rPr>
        <w:t xml:space="preserve">w wysokości 0,05% </w:t>
      </w:r>
      <w:r w:rsidRPr="00DF13B9">
        <w:rPr>
          <w:rFonts w:ascii="Times New Roman" w:hAnsi="Times New Roman" w:cs="Times New Roman"/>
          <w:sz w:val="24"/>
          <w:szCs w:val="24"/>
        </w:rPr>
        <w:t xml:space="preserve">wartości brutto z § 3 ust. </w:t>
      </w:r>
      <w:r w:rsidR="00E4005C">
        <w:rPr>
          <w:rFonts w:ascii="Times New Roman" w:hAnsi="Times New Roman" w:cs="Times New Roman"/>
          <w:sz w:val="24"/>
          <w:szCs w:val="24"/>
        </w:rPr>
        <w:t>2  za każdy dzień zwłoki</w:t>
      </w:r>
      <w:r w:rsidRPr="00DF13B9">
        <w:rPr>
          <w:rFonts w:ascii="Times New Roman" w:hAnsi="Times New Roman" w:cs="Times New Roman"/>
          <w:sz w:val="24"/>
          <w:szCs w:val="24"/>
        </w:rPr>
        <w:t xml:space="preserve"> w dostarczeniu druków etykiet, oznaczeń, naklejek lub pieczątek o odpowiedniej treści  potrzebnych do nadania przesyłek wymienionych w Formularzu cenowym – stanowiącym  Załącznik Nr 1  do umowy;</w:t>
      </w:r>
    </w:p>
    <w:p w:rsidR="00DF13B9" w:rsidRPr="00DF13B9" w:rsidRDefault="00DF13B9" w:rsidP="00DF13B9">
      <w:pPr>
        <w:spacing w:line="360" w:lineRule="auto"/>
        <w:ind w:left="360"/>
        <w:jc w:val="both"/>
        <w:rPr>
          <w:rFonts w:ascii="Times New Roman" w:hAnsi="Times New Roman" w:cs="Times New Roman"/>
          <w:sz w:val="24"/>
          <w:szCs w:val="24"/>
        </w:rPr>
      </w:pPr>
      <w:r w:rsidRPr="00DF13B9">
        <w:rPr>
          <w:rFonts w:ascii="Times New Roman" w:hAnsi="Times New Roman" w:cs="Times New Roman"/>
          <w:sz w:val="24"/>
          <w:szCs w:val="24"/>
        </w:rPr>
        <w:t xml:space="preserve">c) </w:t>
      </w:r>
      <w:r w:rsidRPr="00DF13B9">
        <w:rPr>
          <w:rFonts w:ascii="Times New Roman" w:hAnsi="Times New Roman" w:cs="Times New Roman"/>
          <w:iCs/>
          <w:sz w:val="24"/>
          <w:szCs w:val="24"/>
        </w:rPr>
        <w:t xml:space="preserve">w wysokości 0,05% </w:t>
      </w:r>
      <w:r w:rsidRPr="00DF13B9">
        <w:rPr>
          <w:rFonts w:ascii="Times New Roman" w:hAnsi="Times New Roman" w:cs="Times New Roman"/>
          <w:sz w:val="24"/>
          <w:szCs w:val="24"/>
        </w:rPr>
        <w:t>wartości brutto z §3 us</w:t>
      </w:r>
      <w:r w:rsidR="00E4005C">
        <w:rPr>
          <w:rFonts w:ascii="Times New Roman" w:hAnsi="Times New Roman" w:cs="Times New Roman"/>
          <w:sz w:val="24"/>
          <w:szCs w:val="24"/>
        </w:rPr>
        <w:t xml:space="preserve">t. 2   za każdy dzień zwłoki </w:t>
      </w:r>
      <w:r w:rsidRPr="00DF13B9">
        <w:rPr>
          <w:rFonts w:ascii="Times New Roman" w:hAnsi="Times New Roman" w:cs="Times New Roman"/>
          <w:sz w:val="24"/>
          <w:szCs w:val="24"/>
        </w:rPr>
        <w:t xml:space="preserve"> w doręczeniu, w terminie określo</w:t>
      </w:r>
      <w:r w:rsidR="00775464">
        <w:rPr>
          <w:rFonts w:ascii="Times New Roman" w:hAnsi="Times New Roman" w:cs="Times New Roman"/>
          <w:sz w:val="24"/>
          <w:szCs w:val="24"/>
        </w:rPr>
        <w:t>nym w Rozdziale IV punkcie 12 S</w:t>
      </w:r>
      <w:r w:rsidRPr="00DF13B9">
        <w:rPr>
          <w:rFonts w:ascii="Times New Roman" w:hAnsi="Times New Roman" w:cs="Times New Roman"/>
          <w:sz w:val="24"/>
          <w:szCs w:val="24"/>
        </w:rPr>
        <w:t xml:space="preserve">WZ, pokwitowanego przez adresata potwierdzenia odbioru przesyłki.  </w:t>
      </w:r>
    </w:p>
    <w:p w:rsidR="00DF13B9" w:rsidRPr="00DF13B9" w:rsidRDefault="00DF13B9" w:rsidP="00A92911">
      <w:pPr>
        <w:widowControl/>
        <w:numPr>
          <w:ilvl w:val="0"/>
          <w:numId w:val="40"/>
        </w:numPr>
        <w:tabs>
          <w:tab w:val="left" w:pos="653"/>
        </w:tabs>
        <w:suppressAutoHyphens/>
        <w:autoSpaceDN/>
        <w:spacing w:before="72" w:line="360" w:lineRule="auto"/>
        <w:jc w:val="both"/>
        <w:rPr>
          <w:rFonts w:ascii="Times New Roman" w:hAnsi="Times New Roman" w:cs="Times New Roman"/>
          <w:sz w:val="24"/>
          <w:szCs w:val="24"/>
        </w:rPr>
      </w:pPr>
      <w:r w:rsidRPr="00DF13B9">
        <w:rPr>
          <w:rFonts w:ascii="Times New Roman" w:hAnsi="Times New Roman" w:cs="Times New Roman"/>
          <w:iCs/>
          <w:sz w:val="24"/>
          <w:szCs w:val="24"/>
        </w:rPr>
        <w:lastRenderedPageBreak/>
        <w:t xml:space="preserve">Wykonawca zapłaci Zamawiającemu karę umowną w wysokości 0,05% </w:t>
      </w:r>
      <w:r w:rsidRPr="00DF13B9">
        <w:rPr>
          <w:rFonts w:ascii="Times New Roman" w:hAnsi="Times New Roman" w:cs="Times New Roman"/>
          <w:sz w:val="24"/>
          <w:szCs w:val="24"/>
        </w:rPr>
        <w:t>wartości brutto z § 3 ust. 2,</w:t>
      </w:r>
      <w:r w:rsidR="00E4005C">
        <w:rPr>
          <w:rFonts w:ascii="Times New Roman" w:hAnsi="Times New Roman" w:cs="Times New Roman"/>
          <w:iCs/>
          <w:sz w:val="24"/>
          <w:szCs w:val="24"/>
        </w:rPr>
        <w:t xml:space="preserve"> za każdy dzień zwłoki </w:t>
      </w:r>
      <w:r w:rsidRPr="00DF13B9">
        <w:rPr>
          <w:rFonts w:ascii="Times New Roman" w:hAnsi="Times New Roman" w:cs="Times New Roman"/>
          <w:iCs/>
          <w:sz w:val="24"/>
          <w:szCs w:val="24"/>
        </w:rPr>
        <w:t xml:space="preserve">w odbiorze przesyłek (korespondencji) od Zamawiającego z lokalizacji, o których mowa w </w:t>
      </w:r>
      <w:r w:rsidRPr="00DF13B9">
        <w:rPr>
          <w:rFonts w:ascii="Times New Roman" w:hAnsi="Times New Roman" w:cs="Times New Roman"/>
          <w:spacing w:val="60"/>
          <w:sz w:val="24"/>
          <w:szCs w:val="24"/>
        </w:rPr>
        <w:t>§2</w:t>
      </w:r>
      <w:r w:rsidRPr="00DF13B9">
        <w:rPr>
          <w:rFonts w:ascii="Times New Roman" w:hAnsi="Times New Roman" w:cs="Times New Roman"/>
          <w:iCs/>
          <w:sz w:val="24"/>
          <w:szCs w:val="24"/>
        </w:rPr>
        <w:t xml:space="preserve">ust. 6. </w:t>
      </w:r>
    </w:p>
    <w:p w:rsidR="00DF13B9" w:rsidRPr="00DF13B9" w:rsidRDefault="00DF13B9" w:rsidP="00A92911">
      <w:pPr>
        <w:pStyle w:val="Bodytext21"/>
        <w:numPr>
          <w:ilvl w:val="0"/>
          <w:numId w:val="40"/>
        </w:numPr>
        <w:shd w:val="clear" w:color="auto" w:fill="auto"/>
        <w:autoSpaceDE w:val="0"/>
        <w:spacing w:before="0" w:line="360" w:lineRule="auto"/>
        <w:ind w:left="360" w:firstLine="0"/>
        <w:jc w:val="both"/>
        <w:rPr>
          <w:rFonts w:ascii="Times New Roman" w:eastAsia="Calibri" w:hAnsi="Times New Roman"/>
          <w:b/>
          <w:sz w:val="24"/>
          <w:szCs w:val="24"/>
          <w:lang w:val="pl-PL"/>
        </w:rPr>
      </w:pPr>
      <w:r w:rsidRPr="00DF13B9">
        <w:rPr>
          <w:rFonts w:ascii="Times New Roman" w:eastAsia="Calibri" w:hAnsi="Times New Roman"/>
          <w:b/>
          <w:sz w:val="24"/>
          <w:szCs w:val="24"/>
          <w:lang w:val="pl-PL"/>
        </w:rPr>
        <w:t>W razie wypowiedzenia, o którym mowa w §2 ust. 3  lub  odstąpienia od umowy przez Zamawiającego z powodu wystąpienia okoliczności znacznie utrudniających lub uniemożliwiających prawidłową realizację umowy zależnych od Wykonawcy tj.  a)zaprzestanie świadczenia usług przez Wykonawcę w okresie 2 dni roboczych; b)</w:t>
      </w:r>
      <w:r w:rsidRPr="00DF13B9">
        <w:rPr>
          <w:rFonts w:ascii="Times New Roman" w:eastAsia="Calibri" w:hAnsi="Times New Roman"/>
          <w:sz w:val="24"/>
          <w:szCs w:val="24"/>
          <w:lang w:val="pl-PL"/>
        </w:rPr>
        <w:t xml:space="preserve"> </w:t>
      </w:r>
      <w:r w:rsidRPr="00DF13B9">
        <w:rPr>
          <w:rFonts w:ascii="Times New Roman" w:eastAsia="Calibri" w:hAnsi="Times New Roman"/>
          <w:b/>
          <w:sz w:val="24"/>
          <w:szCs w:val="24"/>
          <w:lang w:val="pl-PL"/>
        </w:rPr>
        <w:t>trzykrotne stwierdzenie przez Zamawiającego przekroczenia przez</w:t>
      </w:r>
      <w:r w:rsidRPr="00DF13B9">
        <w:rPr>
          <w:rFonts w:ascii="Times New Roman" w:eastAsia="Calibri" w:hAnsi="Times New Roman"/>
          <w:sz w:val="24"/>
          <w:szCs w:val="24"/>
          <w:lang w:val="pl-PL"/>
        </w:rPr>
        <w:t xml:space="preserve"> </w:t>
      </w:r>
      <w:r w:rsidRPr="00DF13B9">
        <w:rPr>
          <w:rFonts w:ascii="Times New Roman" w:eastAsia="Calibri" w:hAnsi="Times New Roman"/>
          <w:b/>
          <w:sz w:val="24"/>
          <w:szCs w:val="24"/>
          <w:lang w:val="pl-PL"/>
        </w:rPr>
        <w:t>Wykonawcę deklarowanego terminu doręczenia przesyłek</w:t>
      </w:r>
      <w:r w:rsidRPr="00DF13B9">
        <w:rPr>
          <w:rFonts w:ascii="Times New Roman" w:eastAsia="Calibri" w:hAnsi="Times New Roman"/>
          <w:sz w:val="24"/>
          <w:szCs w:val="24"/>
          <w:lang w:val="pl-PL"/>
        </w:rPr>
        <w:t xml:space="preserve">, </w:t>
      </w:r>
      <w:r w:rsidRPr="00DF13B9">
        <w:rPr>
          <w:rFonts w:ascii="Times New Roman" w:eastAsia="Calibri" w:hAnsi="Times New Roman"/>
          <w:b/>
          <w:sz w:val="24"/>
          <w:szCs w:val="24"/>
          <w:lang w:val="pl-PL"/>
        </w:rPr>
        <w:t xml:space="preserve">Zamawiającemu przysługuje kara umowna w wysokości 10% wartości brutto z § 3 ust. 2. </w:t>
      </w:r>
    </w:p>
    <w:p w:rsidR="00DF13B9" w:rsidRDefault="00DF13B9" w:rsidP="00A92911">
      <w:pPr>
        <w:numPr>
          <w:ilvl w:val="0"/>
          <w:numId w:val="40"/>
        </w:numPr>
        <w:suppressAutoHyphens/>
        <w:autoSpaceDN/>
        <w:spacing w:line="360" w:lineRule="auto"/>
        <w:jc w:val="both"/>
        <w:rPr>
          <w:rFonts w:ascii="Times New Roman" w:hAnsi="Times New Roman" w:cs="Times New Roman"/>
          <w:sz w:val="24"/>
          <w:szCs w:val="24"/>
        </w:rPr>
      </w:pPr>
      <w:r w:rsidRPr="00DF13B9">
        <w:rPr>
          <w:rFonts w:ascii="Times New Roman" w:eastAsia="Verdana,Bold" w:hAnsi="Times New Roman" w:cs="Times New Roman"/>
          <w:bCs/>
          <w:sz w:val="24"/>
          <w:szCs w:val="24"/>
        </w:rPr>
        <w:t xml:space="preserve">Kary umowne podlegają kumulacji. </w:t>
      </w:r>
      <w:r w:rsidRPr="00DF13B9">
        <w:rPr>
          <w:rFonts w:ascii="Times New Roman" w:hAnsi="Times New Roman" w:cs="Times New Roman"/>
          <w:sz w:val="24"/>
          <w:szCs w:val="24"/>
        </w:rPr>
        <w:t xml:space="preserve"> </w:t>
      </w:r>
    </w:p>
    <w:p w:rsidR="00B01BAF" w:rsidRPr="00DF13B9" w:rsidRDefault="00B01BAF" w:rsidP="00A92911">
      <w:pPr>
        <w:numPr>
          <w:ilvl w:val="0"/>
          <w:numId w:val="40"/>
        </w:numPr>
        <w:suppressAutoHyphens/>
        <w:autoSpaceDN/>
        <w:spacing w:line="360" w:lineRule="auto"/>
        <w:jc w:val="both"/>
        <w:rPr>
          <w:rFonts w:ascii="Times New Roman" w:hAnsi="Times New Roman" w:cs="Times New Roman"/>
          <w:sz w:val="24"/>
          <w:szCs w:val="24"/>
        </w:rPr>
      </w:pPr>
      <w:r w:rsidRPr="00743F4B">
        <w:rPr>
          <w:rFonts w:ascii="Times New Roman" w:eastAsia="Times New Roman" w:hAnsi="Times New Roman"/>
          <w:sz w:val="24"/>
          <w:szCs w:val="24"/>
        </w:rPr>
        <w:t>Łączna wysokość kar umownych, których mogą dochodzić strony niniejszej umowy,  nie może przekroczyć 25% wartości wynagrodz</w:t>
      </w:r>
      <w:r>
        <w:rPr>
          <w:rFonts w:ascii="Times New Roman" w:eastAsia="Times New Roman" w:hAnsi="Times New Roman"/>
          <w:sz w:val="24"/>
          <w:szCs w:val="24"/>
        </w:rPr>
        <w:t>enia brutto, o którym mowa w § 3</w:t>
      </w:r>
      <w:r w:rsidRPr="00743F4B">
        <w:rPr>
          <w:rFonts w:ascii="Times New Roman" w:eastAsia="Times New Roman" w:hAnsi="Times New Roman"/>
          <w:sz w:val="24"/>
          <w:szCs w:val="24"/>
        </w:rPr>
        <w:t xml:space="preserve"> ust. 2.   </w:t>
      </w:r>
    </w:p>
    <w:p w:rsidR="00DF13B9" w:rsidRPr="00DF13B9" w:rsidRDefault="00DF13B9" w:rsidP="00A92911">
      <w:pPr>
        <w:numPr>
          <w:ilvl w:val="0"/>
          <w:numId w:val="40"/>
        </w:numPr>
        <w:suppressAutoHyphens/>
        <w:autoSpaceDN/>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Niezależnie od ustalonych kar umownych Strony mogą dochodzić odszkodowania uzupełniającego na zasadach ogólnych w przypadku, gdy szkoda przewyższa wysokość nałożonych kar umownych.</w:t>
      </w:r>
    </w:p>
    <w:p w:rsidR="00DF13B9" w:rsidRPr="00DF13B9" w:rsidRDefault="00DF13B9" w:rsidP="00A92911">
      <w:pPr>
        <w:numPr>
          <w:ilvl w:val="0"/>
          <w:numId w:val="40"/>
        </w:numPr>
        <w:suppressAutoHyphens/>
        <w:autoSpaceDN/>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Na wymagalność kar umownych nie ma wpływu ewentualne skorzystanie z prawa odstąpienia od umowy.</w:t>
      </w:r>
    </w:p>
    <w:p w:rsidR="00DF13B9" w:rsidRPr="00DF13B9" w:rsidRDefault="00DF13B9" w:rsidP="00A92911">
      <w:pPr>
        <w:numPr>
          <w:ilvl w:val="0"/>
          <w:numId w:val="40"/>
        </w:numPr>
        <w:suppressAutoHyphens/>
        <w:autoSpaceDN/>
        <w:spacing w:line="360" w:lineRule="auto"/>
        <w:jc w:val="both"/>
        <w:rPr>
          <w:rFonts w:ascii="Times New Roman" w:hAnsi="Times New Roman" w:cs="Times New Roman"/>
          <w:iCs/>
          <w:sz w:val="24"/>
          <w:szCs w:val="24"/>
        </w:rPr>
      </w:pPr>
      <w:r w:rsidRPr="00DF13B9">
        <w:rPr>
          <w:rFonts w:ascii="Times New Roman" w:hAnsi="Times New Roman" w:cs="Times New Roman"/>
          <w:sz w:val="24"/>
          <w:szCs w:val="24"/>
        </w:rPr>
        <w:t>Wierzytelności z tytułu niniejszej umowy nie mogą być przedmiotem cesji na rzecz osób trzecich bez uprzedniej zgody Zamawiającego wyrażonej na piśmie, pod rygorem nieważności.</w:t>
      </w:r>
    </w:p>
    <w:p w:rsidR="00DF13B9" w:rsidRPr="00073BC0" w:rsidRDefault="00DF13B9" w:rsidP="00A92911">
      <w:pPr>
        <w:numPr>
          <w:ilvl w:val="0"/>
          <w:numId w:val="40"/>
        </w:numPr>
        <w:suppressAutoHyphens/>
        <w:autoSpaceDN/>
        <w:spacing w:line="360" w:lineRule="auto"/>
        <w:jc w:val="both"/>
        <w:rPr>
          <w:rStyle w:val="h1"/>
          <w:rFonts w:ascii="Times New Roman" w:hAnsi="Times New Roman" w:cs="Times New Roman"/>
          <w:b/>
          <w:sz w:val="24"/>
          <w:szCs w:val="24"/>
        </w:rPr>
      </w:pPr>
      <w:r w:rsidRPr="00DF13B9">
        <w:rPr>
          <w:rFonts w:ascii="Times New Roman" w:hAnsi="Times New Roman" w:cs="Times New Roman"/>
          <w:iCs/>
          <w:sz w:val="24"/>
          <w:szCs w:val="24"/>
        </w:rPr>
        <w:t xml:space="preserve">Wykonawca nie ponosi odpowiedzialności za opóźnione odebranie przesyłek lub ich nieodebranie w przypadku wystąpienia siły wyższej opisanej w </w:t>
      </w:r>
      <w:r w:rsidRPr="00DF13B9">
        <w:rPr>
          <w:rFonts w:ascii="Times New Roman" w:hAnsi="Times New Roman" w:cs="Times New Roman"/>
          <w:sz w:val="24"/>
          <w:szCs w:val="24"/>
        </w:rPr>
        <w:t xml:space="preserve">§4 ust. 1 </w:t>
      </w:r>
      <w:proofErr w:type="spellStart"/>
      <w:r w:rsidRPr="00DF13B9">
        <w:rPr>
          <w:rFonts w:ascii="Times New Roman" w:hAnsi="Times New Roman" w:cs="Times New Roman"/>
          <w:sz w:val="24"/>
          <w:szCs w:val="24"/>
        </w:rPr>
        <w:t>pkt</w:t>
      </w:r>
      <w:proofErr w:type="spellEnd"/>
      <w:r w:rsidRPr="00DF13B9">
        <w:rPr>
          <w:rFonts w:ascii="Times New Roman" w:hAnsi="Times New Roman" w:cs="Times New Roman"/>
          <w:sz w:val="24"/>
          <w:szCs w:val="24"/>
        </w:rPr>
        <w:t xml:space="preserve"> 7</w:t>
      </w:r>
      <w:r w:rsidRPr="00DF13B9">
        <w:rPr>
          <w:rFonts w:ascii="Times New Roman" w:hAnsi="Times New Roman" w:cs="Times New Roman"/>
          <w:iCs/>
          <w:sz w:val="24"/>
          <w:szCs w:val="24"/>
        </w:rPr>
        <w:t xml:space="preserve">, która uniemożliwi ich odbiór, przewóz i nadanie. </w:t>
      </w:r>
      <w:r w:rsidRPr="00DF13B9">
        <w:rPr>
          <w:rStyle w:val="Bodytext2"/>
          <w:rFonts w:ascii="Times New Roman" w:hAnsi="Times New Roman"/>
          <w:b/>
          <w:color w:val="000000"/>
          <w:sz w:val="24"/>
          <w:szCs w:val="24"/>
        </w:rPr>
        <w:t>Wykonawca nie ponosi odpowiedzialności za niewykonanie lub nienależyte wykonanie usługi pocztowej w przypadkach określonych w art. 87 ust. 3 ustawy</w:t>
      </w:r>
      <w:r w:rsidRPr="00DF13B9">
        <w:rPr>
          <w:rStyle w:val="Bodytext2"/>
          <w:rFonts w:ascii="Times New Roman" w:hAnsi="Times New Roman"/>
          <w:color w:val="000000"/>
          <w:sz w:val="24"/>
          <w:szCs w:val="24"/>
        </w:rPr>
        <w:t xml:space="preserve"> </w:t>
      </w:r>
      <w:r w:rsidRPr="00073BC0">
        <w:rPr>
          <w:rFonts w:ascii="Times New Roman" w:hAnsi="Times New Roman" w:cs="Times New Roman"/>
          <w:b/>
          <w:sz w:val="24"/>
          <w:szCs w:val="24"/>
        </w:rPr>
        <w:t xml:space="preserve">z dnia 23 listopada 2012 r. Prawo pocztowe (t. j. </w:t>
      </w:r>
      <w:r w:rsidRPr="00073BC0">
        <w:rPr>
          <w:rStyle w:val="h1"/>
          <w:rFonts w:ascii="Times New Roman" w:hAnsi="Times New Roman" w:cs="Times New Roman"/>
          <w:b/>
          <w:sz w:val="24"/>
          <w:szCs w:val="24"/>
        </w:rPr>
        <w:t>Dz. U. z 2020 r., poz. 1041 ze zm.).</w:t>
      </w: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 6</w:t>
      </w:r>
    </w:p>
    <w:p w:rsidR="00DF13B9" w:rsidRDefault="00DF13B9" w:rsidP="00DF13B9">
      <w:pPr>
        <w:tabs>
          <w:tab w:val="left" w:pos="284"/>
        </w:tabs>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Zmiany umowy są dopuszczalne wyłącznie na warunkach określonych przez przepisy prawa oraz postanowienia SIWZ. Zmiany umowy pod rygorem nieważności wymagają formy pisemnej.</w:t>
      </w:r>
    </w:p>
    <w:p w:rsidR="003B39F8" w:rsidRPr="003B39F8" w:rsidRDefault="003B39F8" w:rsidP="003B39F8">
      <w:pPr>
        <w:tabs>
          <w:tab w:val="left" w:pos="284"/>
        </w:tabs>
        <w:spacing w:line="360" w:lineRule="auto"/>
        <w:jc w:val="center"/>
        <w:rPr>
          <w:rFonts w:ascii="Times New Roman" w:hAnsi="Times New Roman" w:cs="Times New Roman"/>
          <w:b/>
          <w:sz w:val="24"/>
          <w:szCs w:val="24"/>
        </w:rPr>
      </w:pPr>
      <w:r w:rsidRPr="003B39F8">
        <w:rPr>
          <w:rFonts w:ascii="Times New Roman" w:hAnsi="Times New Roman" w:cs="Times New Roman"/>
          <w:b/>
          <w:sz w:val="24"/>
          <w:szCs w:val="24"/>
        </w:rPr>
        <w:t>§7</w:t>
      </w:r>
    </w:p>
    <w:p w:rsidR="003B39F8" w:rsidRPr="003B39F8" w:rsidRDefault="003B39F8" w:rsidP="003B39F8">
      <w:pPr>
        <w:ind w:left="360"/>
        <w:rPr>
          <w:rFonts w:ascii="Times New Roman" w:hAnsi="Times New Roman" w:cs="Times New Roman"/>
          <w:color w:val="000000" w:themeColor="text1"/>
          <w:sz w:val="24"/>
          <w:szCs w:val="24"/>
        </w:rPr>
      </w:pPr>
      <w:r w:rsidRPr="003B39F8">
        <w:rPr>
          <w:rFonts w:ascii="Times New Roman" w:hAnsi="Times New Roman" w:cs="Times New Roman"/>
          <w:color w:val="000000" w:themeColor="text1"/>
          <w:sz w:val="24"/>
          <w:szCs w:val="24"/>
        </w:rPr>
        <w:t xml:space="preserve">Wymagania zatrudnienia przez Wykonawcę lub podwykonawcę na podstawie umowy o </w:t>
      </w:r>
      <w:r w:rsidRPr="003B39F8">
        <w:rPr>
          <w:rFonts w:ascii="Times New Roman" w:hAnsi="Times New Roman" w:cs="Times New Roman"/>
          <w:color w:val="000000" w:themeColor="text1"/>
          <w:sz w:val="24"/>
          <w:szCs w:val="24"/>
        </w:rPr>
        <w:lastRenderedPageBreak/>
        <w:t>pracę:</w:t>
      </w:r>
    </w:p>
    <w:p w:rsidR="003B39F8" w:rsidRPr="003B39F8" w:rsidRDefault="003B39F8" w:rsidP="003B39F8">
      <w:pPr>
        <w:pStyle w:val="Akapitzlist"/>
        <w:widowControl/>
        <w:numPr>
          <w:ilvl w:val="0"/>
          <w:numId w:val="45"/>
        </w:numPr>
        <w:autoSpaceDE/>
        <w:autoSpaceDN/>
        <w:spacing w:before="0"/>
        <w:contextualSpacing/>
        <w:rPr>
          <w:rFonts w:ascii="Times New Roman" w:hAnsi="Times New Roman" w:cs="Times New Roman"/>
          <w:color w:val="000000" w:themeColor="text1"/>
          <w:sz w:val="24"/>
          <w:szCs w:val="24"/>
        </w:rPr>
      </w:pPr>
      <w:r w:rsidRPr="003B39F8">
        <w:rPr>
          <w:rFonts w:ascii="Times New Roman" w:hAnsi="Times New Roman" w:cs="Times New Roman"/>
          <w:color w:val="000000" w:themeColor="text1"/>
          <w:sz w:val="24"/>
          <w:szCs w:val="24"/>
        </w:rPr>
        <w:t>Usługi będą świadczone przez osoby wymienione w Załączniku nr 2 do Umowy pn. „Wykaz Pracowników świadczących usługi”, Które zostały wskazane przez Wykonawcę, zwane dalej „Pracownikami świadczącymi usługi”;</w:t>
      </w:r>
    </w:p>
    <w:p w:rsidR="003B39F8" w:rsidRPr="003B39F8" w:rsidRDefault="003B39F8" w:rsidP="003B39F8">
      <w:pPr>
        <w:pStyle w:val="Akapitzlist"/>
        <w:widowControl/>
        <w:numPr>
          <w:ilvl w:val="0"/>
          <w:numId w:val="45"/>
        </w:numPr>
        <w:autoSpaceDE/>
        <w:autoSpaceDN/>
        <w:spacing w:before="0"/>
        <w:contextualSpacing/>
        <w:rPr>
          <w:rFonts w:ascii="Times New Roman" w:hAnsi="Times New Roman" w:cs="Times New Roman"/>
          <w:color w:val="000000" w:themeColor="text1"/>
          <w:sz w:val="24"/>
          <w:szCs w:val="24"/>
        </w:rPr>
      </w:pPr>
      <w:r w:rsidRPr="003B39F8">
        <w:rPr>
          <w:rFonts w:ascii="Times New Roman" w:hAnsi="Times New Roman" w:cs="Times New Roman"/>
          <w:color w:val="000000" w:themeColor="text1"/>
          <w:sz w:val="24"/>
          <w:szCs w:val="24"/>
        </w:rPr>
        <w:t xml:space="preserve">Wykonawca zobowiązuje się, że Pracownicy świadczący usługi </w:t>
      </w:r>
      <w:r>
        <w:rPr>
          <w:rFonts w:ascii="Times New Roman" w:hAnsi="Times New Roman" w:cs="Times New Roman"/>
          <w:color w:val="000000" w:themeColor="text1"/>
          <w:sz w:val="24"/>
          <w:szCs w:val="24"/>
        </w:rPr>
        <w:t xml:space="preserve">pocztowe </w:t>
      </w:r>
      <w:r w:rsidRPr="003B39F8">
        <w:rPr>
          <w:rFonts w:ascii="Times New Roman" w:hAnsi="Times New Roman" w:cs="Times New Roman"/>
          <w:color w:val="000000" w:themeColor="text1"/>
          <w:sz w:val="24"/>
          <w:szCs w:val="24"/>
        </w:rPr>
        <w:t>będą w okresie realizacji umowy zatrudnieni na podstawie umowy o pracę w rozumieniu przepisów ustawy z dnia 26 czerwca 1974 r. Kodeks pracy (Dz. U. z 2020 r., poz. 1320);</w:t>
      </w:r>
    </w:p>
    <w:p w:rsidR="003B39F8" w:rsidRPr="003B39F8" w:rsidRDefault="003B39F8" w:rsidP="003B39F8">
      <w:pPr>
        <w:pStyle w:val="Akapitzlist"/>
        <w:widowControl/>
        <w:numPr>
          <w:ilvl w:val="0"/>
          <w:numId w:val="45"/>
        </w:numPr>
        <w:autoSpaceDE/>
        <w:autoSpaceDN/>
        <w:spacing w:before="0"/>
        <w:contextualSpacing/>
        <w:rPr>
          <w:rFonts w:ascii="Times New Roman" w:hAnsi="Times New Roman" w:cs="Times New Roman"/>
          <w:color w:val="000000" w:themeColor="text1"/>
          <w:sz w:val="24"/>
          <w:szCs w:val="24"/>
        </w:rPr>
      </w:pPr>
      <w:r w:rsidRPr="003B39F8">
        <w:rPr>
          <w:rFonts w:ascii="Times New Roman" w:hAnsi="Times New Roman" w:cs="Times New Roman"/>
          <w:color w:val="000000" w:themeColor="text1"/>
          <w:sz w:val="24"/>
          <w:szCs w:val="24"/>
        </w:rPr>
        <w:t xml:space="preserve">Każdorazowo na żądanie Zamawiającego, w terminie wskazanym przez Zamawiającego nie krótszym niż 5 dni robocze, Wykonawca zobowiązuje się przedłożyć do wglądu poświadczoną za zgodność z oryginałem kopię umów o pracę zawartych przez Wykonawcę lub Podwykonawcę z Pracownikami świadczącymi usługi (wraz z dokumentem regulującym zakres obowiązków, jeżeli został sporządzony). Kopia umowy / umów powinna zostać </w:t>
      </w:r>
      <w:proofErr w:type="spellStart"/>
      <w:r w:rsidRPr="003B39F8">
        <w:rPr>
          <w:rFonts w:ascii="Times New Roman" w:hAnsi="Times New Roman" w:cs="Times New Roman"/>
          <w:color w:val="000000" w:themeColor="text1"/>
          <w:sz w:val="24"/>
          <w:szCs w:val="24"/>
        </w:rPr>
        <w:t>zanonimizowana</w:t>
      </w:r>
      <w:proofErr w:type="spellEnd"/>
      <w:r w:rsidRPr="003B39F8">
        <w:rPr>
          <w:rFonts w:ascii="Times New Roman" w:hAnsi="Times New Roman" w:cs="Times New Roman"/>
          <w:color w:val="000000" w:themeColor="text1"/>
          <w:sz w:val="24"/>
          <w:szCs w:val="24"/>
        </w:rPr>
        <w:t xml:space="preserve"> w sposób zapewniający ochronę danych osobowych (tj. w szczególności bez adresów, nr PESEL pracowników). Informacje takie jak: data zawarcia umowy, rodzaj umowy o pracę i wymiar etatu powinny być możliwe do zidentyfikowania.</w:t>
      </w:r>
    </w:p>
    <w:p w:rsidR="003B39F8" w:rsidRPr="003B39F8" w:rsidRDefault="003B39F8" w:rsidP="003B39F8">
      <w:pPr>
        <w:pStyle w:val="Akapitzlist"/>
        <w:widowControl/>
        <w:numPr>
          <w:ilvl w:val="0"/>
          <w:numId w:val="45"/>
        </w:numPr>
        <w:autoSpaceDE/>
        <w:autoSpaceDN/>
        <w:spacing w:before="0"/>
        <w:contextualSpacing/>
        <w:rPr>
          <w:rFonts w:ascii="Times New Roman" w:hAnsi="Times New Roman" w:cs="Times New Roman"/>
          <w:color w:val="000000" w:themeColor="text1"/>
          <w:sz w:val="24"/>
          <w:szCs w:val="24"/>
        </w:rPr>
      </w:pPr>
      <w:r w:rsidRPr="003B39F8">
        <w:rPr>
          <w:rFonts w:ascii="Times New Roman" w:hAnsi="Times New Roman" w:cs="Times New Roman"/>
          <w:color w:val="000000" w:themeColor="text1"/>
          <w:sz w:val="24"/>
          <w:szCs w:val="24"/>
        </w:rPr>
        <w:t>Nieprzedłożenie przez Wykonawcę kopii umów / umowy zawartych / ej przez Wykonawcę (Podwykonawcę) z Pracownikami świadczącymi usługi w terminie wskazanym przez Zamawiającego zgodnie z pkt. 3) będzie traktowane jako niewypełnienie obowiązku zatrudnienia Pracowników świadczących usługi na podstawie umowy o pracę.</w:t>
      </w:r>
    </w:p>
    <w:p w:rsidR="003B39F8" w:rsidRPr="003B39F8" w:rsidRDefault="003B39F8" w:rsidP="003B39F8">
      <w:pPr>
        <w:pStyle w:val="Akapitzlist"/>
        <w:widowControl/>
        <w:numPr>
          <w:ilvl w:val="0"/>
          <w:numId w:val="45"/>
        </w:numPr>
        <w:autoSpaceDE/>
        <w:autoSpaceDN/>
        <w:spacing w:before="0"/>
        <w:contextualSpacing/>
        <w:rPr>
          <w:rFonts w:ascii="Times New Roman" w:hAnsi="Times New Roman" w:cs="Times New Roman"/>
          <w:sz w:val="24"/>
          <w:szCs w:val="24"/>
        </w:rPr>
      </w:pPr>
      <w:r w:rsidRPr="003B39F8">
        <w:rPr>
          <w:rFonts w:ascii="Times New Roman" w:hAnsi="Times New Roman" w:cs="Times New Roman"/>
          <w:color w:val="000000" w:themeColor="text1"/>
          <w:sz w:val="24"/>
          <w:szCs w:val="24"/>
        </w:rPr>
        <w:t xml:space="preserve">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wykonująca usługi niezatrudnioną na podstawie umowy o pracę (w oparciu o inną podstawę prawną bądź niezatrudniona w ogóle przez Wykonawcę lub Podwykonawcę) w ramach czynności określonych w </w:t>
      </w:r>
      <w:r w:rsidRPr="003B39F8">
        <w:rPr>
          <w:rFonts w:ascii="Times New Roman" w:hAnsi="Times New Roman" w:cs="Times New Roman"/>
          <w:sz w:val="24"/>
          <w:szCs w:val="24"/>
        </w:rPr>
        <w:t>pkt. 2).</w:t>
      </w:r>
    </w:p>
    <w:p w:rsidR="003B39F8" w:rsidRPr="00DF13B9" w:rsidRDefault="003B39F8" w:rsidP="003B39F8">
      <w:pPr>
        <w:tabs>
          <w:tab w:val="left" w:pos="284"/>
        </w:tabs>
        <w:spacing w:line="360" w:lineRule="auto"/>
        <w:jc w:val="center"/>
        <w:rPr>
          <w:rFonts w:ascii="Times New Roman" w:hAnsi="Times New Roman" w:cs="Times New Roman"/>
          <w:b/>
          <w:sz w:val="24"/>
          <w:szCs w:val="24"/>
        </w:rPr>
      </w:pP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 xml:space="preserve">§ </w:t>
      </w:r>
      <w:r w:rsidR="003B39F8">
        <w:rPr>
          <w:rFonts w:ascii="Times New Roman" w:hAnsi="Times New Roman" w:cs="Times New Roman"/>
          <w:b/>
          <w:sz w:val="24"/>
          <w:szCs w:val="24"/>
        </w:rPr>
        <w:t>8</w:t>
      </w:r>
    </w:p>
    <w:p w:rsidR="00DF13B9" w:rsidRPr="00DF13B9" w:rsidRDefault="00DF13B9" w:rsidP="00DF13B9">
      <w:pPr>
        <w:spacing w:line="360" w:lineRule="auto"/>
        <w:jc w:val="both"/>
        <w:rPr>
          <w:rFonts w:ascii="Times New Roman" w:hAnsi="Times New Roman" w:cs="Times New Roman"/>
          <w:b/>
          <w:sz w:val="24"/>
          <w:szCs w:val="24"/>
        </w:rPr>
      </w:pPr>
      <w:r w:rsidRPr="00DF13B9">
        <w:rPr>
          <w:rFonts w:ascii="Times New Roman" w:hAnsi="Times New Roman" w:cs="Times New Roman"/>
          <w:sz w:val="24"/>
          <w:szCs w:val="24"/>
        </w:rPr>
        <w:t>W sprawach nieokreślonych w umowie mają zastosowanie zapisy</w:t>
      </w:r>
      <w:r w:rsidR="003B39F8">
        <w:rPr>
          <w:rFonts w:ascii="Times New Roman" w:hAnsi="Times New Roman" w:cs="Times New Roman"/>
          <w:sz w:val="24"/>
          <w:szCs w:val="24"/>
        </w:rPr>
        <w:t xml:space="preserve"> S</w:t>
      </w:r>
      <w:r w:rsidR="004023FC">
        <w:rPr>
          <w:rFonts w:ascii="Times New Roman" w:hAnsi="Times New Roman" w:cs="Times New Roman"/>
          <w:sz w:val="24"/>
          <w:szCs w:val="24"/>
        </w:rPr>
        <w:t>WZ, przepisy ustawy z dnia 11 wrześ</w:t>
      </w:r>
      <w:r w:rsidRPr="00DF13B9">
        <w:rPr>
          <w:rFonts w:ascii="Times New Roman" w:hAnsi="Times New Roman" w:cs="Times New Roman"/>
          <w:sz w:val="24"/>
          <w:szCs w:val="24"/>
        </w:rPr>
        <w:t>nia 20</w:t>
      </w:r>
      <w:r w:rsidR="004023FC">
        <w:rPr>
          <w:rFonts w:ascii="Times New Roman" w:hAnsi="Times New Roman" w:cs="Times New Roman"/>
          <w:sz w:val="24"/>
          <w:szCs w:val="24"/>
        </w:rPr>
        <w:t>19</w:t>
      </w:r>
      <w:r w:rsidRPr="00DF13B9">
        <w:rPr>
          <w:rFonts w:ascii="Times New Roman" w:hAnsi="Times New Roman" w:cs="Times New Roman"/>
          <w:sz w:val="24"/>
          <w:szCs w:val="24"/>
        </w:rPr>
        <w:t xml:space="preserve"> r. – Prawo </w:t>
      </w:r>
      <w:proofErr w:type="spellStart"/>
      <w:r w:rsidRPr="00DF13B9">
        <w:rPr>
          <w:rFonts w:ascii="Times New Roman" w:hAnsi="Times New Roman" w:cs="Times New Roman"/>
          <w:sz w:val="24"/>
          <w:szCs w:val="24"/>
        </w:rPr>
        <w:t>zamówień</w:t>
      </w:r>
      <w:proofErr w:type="spellEnd"/>
      <w:r w:rsidRPr="00DF13B9">
        <w:rPr>
          <w:rFonts w:ascii="Times New Roman" w:hAnsi="Times New Roman" w:cs="Times New Roman"/>
          <w:sz w:val="24"/>
          <w:szCs w:val="24"/>
        </w:rPr>
        <w:t xml:space="preserve"> </w:t>
      </w:r>
      <w:proofErr w:type="spellStart"/>
      <w:r w:rsidR="00E4005C">
        <w:rPr>
          <w:rFonts w:ascii="Times New Roman" w:hAnsi="Times New Roman" w:cs="Times New Roman"/>
          <w:sz w:val="24"/>
          <w:szCs w:val="24"/>
        </w:rPr>
        <w:t>publicznych</w:t>
      </w:r>
      <w:proofErr w:type="spellEnd"/>
      <w:r w:rsidR="00E4005C">
        <w:rPr>
          <w:rFonts w:ascii="Times New Roman" w:hAnsi="Times New Roman" w:cs="Times New Roman"/>
          <w:sz w:val="24"/>
          <w:szCs w:val="24"/>
        </w:rPr>
        <w:t xml:space="preserve"> (t. j. Dz. U. z 2021</w:t>
      </w:r>
      <w:r w:rsidRPr="00DF13B9">
        <w:rPr>
          <w:rFonts w:ascii="Times New Roman" w:hAnsi="Times New Roman" w:cs="Times New Roman"/>
          <w:sz w:val="24"/>
          <w:szCs w:val="24"/>
        </w:rPr>
        <w:t xml:space="preserve"> r. poz. </w:t>
      </w:r>
      <w:r w:rsidR="00E4005C">
        <w:rPr>
          <w:rFonts w:ascii="Times New Roman" w:hAnsi="Times New Roman" w:cs="Times New Roman"/>
          <w:sz w:val="24"/>
          <w:szCs w:val="24"/>
        </w:rPr>
        <w:t>1129</w:t>
      </w:r>
      <w:r w:rsidR="004023FC">
        <w:rPr>
          <w:rFonts w:ascii="Times New Roman" w:hAnsi="Times New Roman" w:cs="Times New Roman"/>
          <w:sz w:val="24"/>
          <w:szCs w:val="24"/>
        </w:rPr>
        <w:t xml:space="preserve"> </w:t>
      </w:r>
      <w:r w:rsidRPr="00DF13B9">
        <w:rPr>
          <w:rFonts w:ascii="Times New Roman" w:hAnsi="Times New Roman" w:cs="Times New Roman"/>
          <w:sz w:val="24"/>
          <w:szCs w:val="24"/>
        </w:rPr>
        <w:t xml:space="preserve">z </w:t>
      </w:r>
      <w:proofErr w:type="spellStart"/>
      <w:r w:rsidRPr="00DF13B9">
        <w:rPr>
          <w:rFonts w:ascii="Times New Roman" w:hAnsi="Times New Roman" w:cs="Times New Roman"/>
          <w:sz w:val="24"/>
          <w:szCs w:val="24"/>
        </w:rPr>
        <w:t>późn</w:t>
      </w:r>
      <w:proofErr w:type="spellEnd"/>
      <w:r w:rsidRPr="00DF13B9">
        <w:rPr>
          <w:rFonts w:ascii="Times New Roman" w:hAnsi="Times New Roman" w:cs="Times New Roman"/>
          <w:sz w:val="24"/>
          <w:szCs w:val="24"/>
        </w:rPr>
        <w:t>. zm.), Kodeksu Cywilnego, Prawa pocztowego oraz pozostałe przepisy materialnego i procesowego prawa polskiego.</w:t>
      </w: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 xml:space="preserve">§ </w:t>
      </w:r>
      <w:r w:rsidR="003B39F8">
        <w:rPr>
          <w:rFonts w:ascii="Times New Roman" w:hAnsi="Times New Roman" w:cs="Times New Roman"/>
          <w:b/>
          <w:sz w:val="24"/>
          <w:szCs w:val="24"/>
        </w:rPr>
        <w:t>9</w:t>
      </w:r>
    </w:p>
    <w:p w:rsidR="00DF13B9" w:rsidRPr="00DF13B9" w:rsidRDefault="00DF13B9" w:rsidP="00DF13B9">
      <w:pPr>
        <w:spacing w:line="360" w:lineRule="auto"/>
        <w:jc w:val="both"/>
        <w:rPr>
          <w:rFonts w:ascii="Times New Roman" w:hAnsi="Times New Roman" w:cs="Times New Roman"/>
          <w:sz w:val="24"/>
          <w:szCs w:val="24"/>
        </w:rPr>
      </w:pPr>
      <w:r w:rsidRPr="00DF13B9">
        <w:rPr>
          <w:rFonts w:ascii="Times New Roman" w:hAnsi="Times New Roman" w:cs="Times New Roman"/>
          <w:sz w:val="24"/>
          <w:szCs w:val="24"/>
        </w:rPr>
        <w:t>Spory mogące wyniknąć w związku z wykonywaniem niniejszej umowy rozstrzygać będzie sąd powszechny właściwy dla siedziby Zamawiającego.</w:t>
      </w:r>
    </w:p>
    <w:p w:rsidR="00B41730" w:rsidRDefault="00B41730" w:rsidP="00DF13B9">
      <w:pPr>
        <w:spacing w:line="360" w:lineRule="auto"/>
        <w:jc w:val="center"/>
        <w:rPr>
          <w:rFonts w:ascii="Times New Roman" w:hAnsi="Times New Roman" w:cs="Times New Roman"/>
          <w:b/>
          <w:sz w:val="24"/>
          <w:szCs w:val="24"/>
        </w:rPr>
      </w:pPr>
    </w:p>
    <w:p w:rsidR="00B41730" w:rsidRDefault="00B41730" w:rsidP="00DF13B9">
      <w:pPr>
        <w:spacing w:line="360" w:lineRule="auto"/>
        <w:jc w:val="center"/>
        <w:rPr>
          <w:rFonts w:ascii="Times New Roman" w:hAnsi="Times New Roman" w:cs="Times New Roman"/>
          <w:b/>
          <w:sz w:val="24"/>
          <w:szCs w:val="24"/>
        </w:rPr>
      </w:pPr>
    </w:p>
    <w:p w:rsidR="00B41730" w:rsidRDefault="00B41730" w:rsidP="00DF13B9">
      <w:pPr>
        <w:spacing w:line="360" w:lineRule="auto"/>
        <w:jc w:val="center"/>
        <w:rPr>
          <w:rFonts w:ascii="Times New Roman" w:hAnsi="Times New Roman" w:cs="Times New Roman"/>
          <w:b/>
          <w:sz w:val="24"/>
          <w:szCs w:val="24"/>
        </w:rPr>
      </w:pPr>
    </w:p>
    <w:p w:rsidR="00DF13B9" w:rsidRPr="00DF13B9" w:rsidRDefault="00DF13B9" w:rsidP="00DF13B9">
      <w:pPr>
        <w:spacing w:line="360" w:lineRule="auto"/>
        <w:jc w:val="center"/>
        <w:rPr>
          <w:rFonts w:ascii="Times New Roman" w:hAnsi="Times New Roman" w:cs="Times New Roman"/>
          <w:sz w:val="24"/>
          <w:szCs w:val="24"/>
        </w:rPr>
      </w:pPr>
      <w:r w:rsidRPr="00DF13B9">
        <w:rPr>
          <w:rFonts w:ascii="Times New Roman" w:hAnsi="Times New Roman" w:cs="Times New Roman"/>
          <w:b/>
          <w:sz w:val="24"/>
          <w:szCs w:val="24"/>
        </w:rPr>
        <w:t xml:space="preserve">§ </w:t>
      </w:r>
      <w:r w:rsidR="003B39F8">
        <w:rPr>
          <w:rFonts w:ascii="Times New Roman" w:hAnsi="Times New Roman" w:cs="Times New Roman"/>
          <w:b/>
          <w:sz w:val="24"/>
          <w:szCs w:val="24"/>
        </w:rPr>
        <w:t>10</w:t>
      </w:r>
    </w:p>
    <w:p w:rsidR="00DF13B9" w:rsidRPr="00DF13B9" w:rsidRDefault="00DF13B9" w:rsidP="00DF13B9">
      <w:pPr>
        <w:spacing w:line="360" w:lineRule="auto"/>
        <w:rPr>
          <w:rFonts w:ascii="Times New Roman" w:hAnsi="Times New Roman" w:cs="Times New Roman"/>
          <w:sz w:val="24"/>
          <w:szCs w:val="24"/>
        </w:rPr>
      </w:pPr>
      <w:r w:rsidRPr="00DF13B9">
        <w:rPr>
          <w:rFonts w:ascii="Times New Roman" w:hAnsi="Times New Roman" w:cs="Times New Roman"/>
          <w:sz w:val="24"/>
          <w:szCs w:val="24"/>
        </w:rPr>
        <w:t>Niniejsza umowa została sporządzona w czterech jednobrzmiących egzemplarzach, w tym jeden egzemplarz dla Wykonawcy,  trzy dla Zamawiającego.</w:t>
      </w:r>
      <w:r w:rsidRPr="00DF13B9">
        <w:rPr>
          <w:rFonts w:ascii="Times New Roman" w:hAnsi="Times New Roman" w:cs="Times New Roman"/>
          <w:b/>
          <w:sz w:val="24"/>
          <w:szCs w:val="24"/>
        </w:rPr>
        <w:t xml:space="preserve"> </w:t>
      </w:r>
    </w:p>
    <w:p w:rsidR="00DF13B9" w:rsidRPr="00DF13B9" w:rsidRDefault="00DF13B9" w:rsidP="00DF13B9">
      <w:pPr>
        <w:spacing w:line="360" w:lineRule="auto"/>
        <w:jc w:val="both"/>
        <w:rPr>
          <w:rFonts w:ascii="Times New Roman" w:hAnsi="Times New Roman" w:cs="Times New Roman"/>
          <w:sz w:val="24"/>
          <w:szCs w:val="24"/>
        </w:rPr>
      </w:pPr>
    </w:p>
    <w:p w:rsidR="00DF13B9" w:rsidRPr="00DF13B9" w:rsidRDefault="00DF13B9" w:rsidP="00891490">
      <w:pPr>
        <w:spacing w:line="276" w:lineRule="auto"/>
        <w:jc w:val="right"/>
        <w:rPr>
          <w:rFonts w:ascii="Times New Roman" w:hAnsi="Times New Roman" w:cs="Times New Roman"/>
          <w:sz w:val="24"/>
          <w:szCs w:val="24"/>
        </w:rPr>
      </w:pPr>
      <w:r w:rsidRPr="00DF13B9">
        <w:rPr>
          <w:rFonts w:ascii="Times New Roman" w:hAnsi="Times New Roman" w:cs="Times New Roman"/>
          <w:b/>
          <w:sz w:val="24"/>
          <w:szCs w:val="24"/>
        </w:rPr>
        <w:tab/>
      </w:r>
      <w:r w:rsidRPr="00DF13B9">
        <w:rPr>
          <w:rFonts w:ascii="Times New Roman" w:hAnsi="Times New Roman" w:cs="Times New Roman"/>
          <w:b/>
          <w:sz w:val="24"/>
          <w:szCs w:val="24"/>
        </w:rPr>
        <w:tab/>
        <w:t>Zamawiający:</w:t>
      </w:r>
      <w:r w:rsidRPr="00DF13B9">
        <w:rPr>
          <w:rFonts w:ascii="Times New Roman" w:hAnsi="Times New Roman" w:cs="Times New Roman"/>
          <w:b/>
          <w:sz w:val="24"/>
          <w:szCs w:val="24"/>
        </w:rPr>
        <w:tab/>
      </w:r>
      <w:r w:rsidRPr="00DF13B9">
        <w:rPr>
          <w:rFonts w:ascii="Times New Roman" w:hAnsi="Times New Roman" w:cs="Times New Roman"/>
          <w:b/>
          <w:sz w:val="24"/>
          <w:szCs w:val="24"/>
        </w:rPr>
        <w:tab/>
      </w:r>
      <w:r w:rsidRPr="00DF13B9">
        <w:rPr>
          <w:rFonts w:ascii="Times New Roman" w:hAnsi="Times New Roman" w:cs="Times New Roman"/>
          <w:b/>
          <w:sz w:val="24"/>
          <w:szCs w:val="24"/>
        </w:rPr>
        <w:tab/>
      </w:r>
      <w:r w:rsidRPr="00DF13B9">
        <w:rPr>
          <w:rFonts w:ascii="Times New Roman" w:hAnsi="Times New Roman" w:cs="Times New Roman"/>
          <w:b/>
          <w:sz w:val="24"/>
          <w:szCs w:val="24"/>
        </w:rPr>
        <w:tab/>
      </w:r>
      <w:r w:rsidRPr="00DF13B9">
        <w:rPr>
          <w:rFonts w:ascii="Times New Roman" w:hAnsi="Times New Roman" w:cs="Times New Roman"/>
          <w:b/>
          <w:sz w:val="24"/>
          <w:szCs w:val="24"/>
        </w:rPr>
        <w:tab/>
      </w:r>
      <w:r w:rsidRPr="00DF13B9">
        <w:rPr>
          <w:rFonts w:ascii="Times New Roman" w:hAnsi="Times New Roman" w:cs="Times New Roman"/>
          <w:b/>
          <w:sz w:val="24"/>
          <w:szCs w:val="24"/>
        </w:rPr>
        <w:tab/>
      </w:r>
      <w:r w:rsidR="00891490">
        <w:rPr>
          <w:rFonts w:ascii="Times New Roman" w:hAnsi="Times New Roman" w:cs="Times New Roman"/>
          <w:b/>
          <w:sz w:val="24"/>
          <w:szCs w:val="24"/>
        </w:rPr>
        <w:t xml:space="preserve">                                                                                                      </w:t>
      </w:r>
      <w:r w:rsidRPr="00DF13B9">
        <w:rPr>
          <w:rFonts w:ascii="Times New Roman" w:hAnsi="Times New Roman" w:cs="Times New Roman"/>
          <w:b/>
          <w:sz w:val="24"/>
          <w:szCs w:val="24"/>
        </w:rPr>
        <w:t>Wykonawca:</w:t>
      </w:r>
    </w:p>
    <w:p w:rsidR="00891490" w:rsidRDefault="00891490" w:rsidP="00891490">
      <w:pPr>
        <w:spacing w:line="276" w:lineRule="auto"/>
        <w:ind w:right="119"/>
        <w:jc w:val="both"/>
        <w:rPr>
          <w:rFonts w:ascii="Times New Roman" w:eastAsia="Times New Roman" w:hAnsi="Times New Roman"/>
          <w:b/>
          <w:sz w:val="24"/>
          <w:szCs w:val="24"/>
        </w:rPr>
      </w:pPr>
    </w:p>
    <w:p w:rsidR="00D63B3E" w:rsidRPr="00891490" w:rsidRDefault="00891490" w:rsidP="004A6E73">
      <w:pPr>
        <w:tabs>
          <w:tab w:val="left" w:pos="9356"/>
        </w:tabs>
        <w:spacing w:line="276" w:lineRule="auto"/>
        <w:ind w:right="-425"/>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891490">
        <w:rPr>
          <w:rFonts w:ascii="Times New Roman" w:eastAsia="Times New Roman" w:hAnsi="Times New Roman"/>
          <w:b/>
          <w:sz w:val="24"/>
          <w:szCs w:val="24"/>
        </w:rPr>
        <w:t>………………</w:t>
      </w:r>
      <w:r w:rsidR="00B41730">
        <w:rPr>
          <w:rFonts w:ascii="Times New Roman" w:eastAsia="Times New Roman" w:hAnsi="Times New Roman"/>
          <w:b/>
          <w:sz w:val="24"/>
          <w:szCs w:val="24"/>
        </w:rPr>
        <w:t>…</w:t>
      </w:r>
      <w:r w:rsidRPr="00891490">
        <w:rPr>
          <w:rFonts w:ascii="Times New Roman" w:eastAsia="Times New Roman" w:hAnsi="Times New Roman"/>
          <w:b/>
          <w:sz w:val="24"/>
          <w:szCs w:val="24"/>
        </w:rPr>
        <w:t xml:space="preserve"> </w:t>
      </w:r>
      <w:r w:rsidR="00B41730">
        <w:rPr>
          <w:rFonts w:ascii="Times New Roman" w:eastAsia="Times New Roman" w:hAnsi="Times New Roman"/>
          <w:b/>
          <w:sz w:val="24"/>
          <w:szCs w:val="24"/>
        </w:rPr>
        <w:t xml:space="preserve">                                                                                                ...............................</w:t>
      </w:r>
      <w:r w:rsidRPr="00891490">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891490">
        <w:rPr>
          <w:rFonts w:ascii="Times New Roman" w:eastAsia="Times New Roman" w:hAnsi="Times New Roman"/>
          <w:b/>
          <w:sz w:val="24"/>
          <w:szCs w:val="24"/>
        </w:rPr>
        <w:t xml:space="preserve">       </w:t>
      </w:r>
      <w:r w:rsidR="00B41730">
        <w:rPr>
          <w:rFonts w:ascii="Times New Roman" w:eastAsia="Times New Roman" w:hAnsi="Times New Roman"/>
          <w:b/>
          <w:sz w:val="24"/>
          <w:szCs w:val="24"/>
        </w:rPr>
        <w:t xml:space="preserve"> </w:t>
      </w:r>
    </w:p>
    <w:p w:rsidR="00891490" w:rsidRPr="00891490" w:rsidRDefault="00891490" w:rsidP="00891490">
      <w:pPr>
        <w:spacing w:line="276" w:lineRule="auto"/>
        <w:ind w:right="119"/>
        <w:rPr>
          <w:rFonts w:ascii="Times New Roman" w:eastAsia="Times New Roman" w:hAnsi="Times New Roman"/>
          <w:b/>
          <w:sz w:val="24"/>
          <w:szCs w:val="24"/>
        </w:rPr>
      </w:pPr>
    </w:p>
    <w:p w:rsidR="00891490" w:rsidRDefault="00891490" w:rsidP="00891490">
      <w:pPr>
        <w:spacing w:line="276" w:lineRule="auto"/>
        <w:ind w:right="119"/>
        <w:rPr>
          <w:rFonts w:ascii="Times New Roman" w:eastAsia="Times New Roman" w:hAnsi="Times New Roman"/>
          <w:b/>
        </w:rPr>
      </w:pPr>
      <w:r w:rsidRPr="00891490">
        <w:rPr>
          <w:rFonts w:ascii="Times New Roman" w:eastAsia="Times New Roman" w:hAnsi="Times New Roman"/>
          <w:b/>
          <w:sz w:val="24"/>
          <w:szCs w:val="24"/>
        </w:rPr>
        <w:t>………………….</w:t>
      </w:r>
    </w:p>
    <w:p w:rsidR="00D63B3E" w:rsidRDefault="00D63B3E" w:rsidP="00D63B3E">
      <w:pPr>
        <w:spacing w:line="0" w:lineRule="atLeast"/>
        <w:ind w:left="6380"/>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bookmarkStart w:id="41" w:name="page19"/>
      <w:bookmarkStart w:id="42" w:name="page20"/>
      <w:bookmarkEnd w:id="41"/>
      <w:bookmarkEnd w:id="42"/>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3707C" w:rsidRDefault="00D3707C" w:rsidP="00D63B3E">
      <w:pPr>
        <w:spacing w:line="0" w:lineRule="atLeast"/>
        <w:ind w:right="120"/>
        <w:jc w:val="right"/>
        <w:rPr>
          <w:rFonts w:ascii="Times New Roman" w:eastAsia="Times New Roman" w:hAnsi="Times New Roman"/>
          <w:b/>
        </w:rPr>
      </w:pPr>
    </w:p>
    <w:p w:rsidR="00D3707C" w:rsidRDefault="00D3707C" w:rsidP="00D63B3E">
      <w:pPr>
        <w:spacing w:line="0" w:lineRule="atLeast"/>
        <w:ind w:right="120"/>
        <w:jc w:val="right"/>
        <w:rPr>
          <w:rFonts w:ascii="Times New Roman" w:eastAsia="Times New Roman" w:hAnsi="Times New Roman"/>
          <w:b/>
        </w:rPr>
      </w:pPr>
    </w:p>
    <w:p w:rsidR="00D3707C" w:rsidRDefault="00D3707C" w:rsidP="00D63B3E">
      <w:pPr>
        <w:spacing w:line="0" w:lineRule="atLeast"/>
        <w:ind w:right="120"/>
        <w:jc w:val="right"/>
        <w:rPr>
          <w:rFonts w:ascii="Times New Roman" w:eastAsia="Times New Roman" w:hAnsi="Times New Roman"/>
          <w:b/>
        </w:rPr>
      </w:pPr>
    </w:p>
    <w:p w:rsidR="00807AEA" w:rsidRDefault="00807AEA" w:rsidP="00D63B3E">
      <w:pPr>
        <w:spacing w:line="0" w:lineRule="atLeast"/>
        <w:ind w:right="120"/>
        <w:jc w:val="right"/>
        <w:rPr>
          <w:rFonts w:ascii="Times New Roman" w:eastAsia="Times New Roman" w:hAnsi="Times New Roman"/>
          <w:b/>
        </w:rPr>
      </w:pPr>
    </w:p>
    <w:p w:rsidR="00807AEA" w:rsidRDefault="00807AEA" w:rsidP="00D63B3E">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3B39F8" w:rsidRDefault="003B39F8" w:rsidP="00807AEA">
      <w:pPr>
        <w:spacing w:line="0" w:lineRule="atLeast"/>
        <w:ind w:right="120"/>
        <w:jc w:val="right"/>
        <w:rPr>
          <w:rFonts w:ascii="Times New Roman" w:eastAsia="Times New Roman" w:hAnsi="Times New Roman"/>
          <w:b/>
        </w:rPr>
      </w:pPr>
    </w:p>
    <w:p w:rsidR="00807AEA" w:rsidRDefault="00807AEA" w:rsidP="00807AEA">
      <w:pPr>
        <w:spacing w:line="0" w:lineRule="atLeast"/>
        <w:ind w:right="120"/>
        <w:jc w:val="right"/>
        <w:rPr>
          <w:rFonts w:ascii="Times New Roman" w:eastAsia="Times New Roman" w:hAnsi="Times New Roman"/>
          <w:b/>
        </w:rPr>
      </w:pPr>
      <w:r>
        <w:rPr>
          <w:rFonts w:ascii="Times New Roman" w:eastAsia="Times New Roman" w:hAnsi="Times New Roman"/>
          <w:b/>
        </w:rPr>
        <w:t>Załącznik nr 5 do SWZ</w:t>
      </w:r>
    </w:p>
    <w:p w:rsidR="00807AEA" w:rsidRDefault="00807AEA" w:rsidP="00807AEA">
      <w:pPr>
        <w:spacing w:line="331" w:lineRule="exact"/>
        <w:rPr>
          <w:rFonts w:ascii="Times New Roman" w:eastAsia="Times New Roman" w:hAnsi="Times New Roman"/>
        </w:rPr>
      </w:pPr>
    </w:p>
    <w:p w:rsidR="00807AEA" w:rsidRPr="00F1743F" w:rsidRDefault="00807AEA" w:rsidP="00807AEA">
      <w:pPr>
        <w:spacing w:line="0" w:lineRule="atLeast"/>
        <w:ind w:left="3940"/>
        <w:rPr>
          <w:rFonts w:ascii="Times New Roman" w:eastAsia="Times New Roman" w:hAnsi="Times New Roman"/>
          <w:b/>
          <w:sz w:val="28"/>
          <w:szCs w:val="28"/>
        </w:rPr>
      </w:pPr>
      <w:r w:rsidRPr="00F1743F">
        <w:rPr>
          <w:rFonts w:ascii="Times New Roman" w:eastAsia="Times New Roman" w:hAnsi="Times New Roman"/>
          <w:b/>
          <w:sz w:val="28"/>
          <w:szCs w:val="28"/>
        </w:rPr>
        <w:t>Pełnomocnictwo</w:t>
      </w:r>
    </w:p>
    <w:p w:rsidR="00807AEA" w:rsidRDefault="00807AEA" w:rsidP="00807AEA">
      <w:pPr>
        <w:spacing w:line="33" w:lineRule="exact"/>
        <w:rPr>
          <w:rFonts w:ascii="Times New Roman" w:eastAsia="Times New Roman" w:hAnsi="Times New Roman"/>
        </w:rPr>
      </w:pPr>
    </w:p>
    <w:p w:rsidR="00036C96" w:rsidRPr="00036C96" w:rsidRDefault="00807AEA" w:rsidP="00036C96">
      <w:pPr>
        <w:spacing w:line="276"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rPr>
        <w:t xml:space="preserve">w postępowaniu o udzielenie zamówienia publicznego na </w:t>
      </w:r>
      <w:r w:rsidRPr="00F75D54">
        <w:rPr>
          <w:rFonts w:ascii="Times New Roman" w:eastAsia="Times New Roman" w:hAnsi="Times New Roman"/>
        </w:rPr>
        <w:t>„</w:t>
      </w:r>
      <w:r w:rsidR="00036C96" w:rsidRPr="00036C96">
        <w:rPr>
          <w:rFonts w:ascii="Times New Roman" w:hAnsi="Times New Roman" w:cs="Times New Roman"/>
          <w:b/>
          <w:sz w:val="24"/>
          <w:szCs w:val="24"/>
          <w:u w:val="single"/>
        </w:rPr>
        <w:t>Usługi pocztowe dla Urzędu Miejskiego w Miliczu”.</w:t>
      </w:r>
    </w:p>
    <w:p w:rsidR="00807AEA" w:rsidRPr="000A4FFF" w:rsidRDefault="00807AEA" w:rsidP="00807AEA">
      <w:pPr>
        <w:spacing w:line="0" w:lineRule="atLeast"/>
        <w:rPr>
          <w:rFonts w:ascii="Times New Roman" w:eastAsia="Times New Roman" w:hAnsi="Times New Roman"/>
          <w:sz w:val="24"/>
          <w:szCs w:val="24"/>
        </w:rPr>
      </w:pPr>
    </w:p>
    <w:p w:rsidR="00807AEA" w:rsidRDefault="00807AEA" w:rsidP="00807AEA">
      <w:pPr>
        <w:spacing w:line="252"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w:t>
      </w:r>
    </w:p>
    <w:p w:rsidR="00807AEA" w:rsidRDefault="00807AEA" w:rsidP="00807AEA">
      <w:pPr>
        <w:spacing w:line="1" w:lineRule="exact"/>
        <w:rPr>
          <w:rFonts w:ascii="Times New Roman" w:eastAsia="Times New Roman" w:hAnsi="Times New Roman"/>
        </w:rPr>
      </w:pPr>
    </w:p>
    <w:p w:rsidR="00807AEA" w:rsidRDefault="00807AEA" w:rsidP="00807AEA">
      <w:pPr>
        <w:spacing w:line="0" w:lineRule="atLeast"/>
        <w:ind w:right="120"/>
        <w:jc w:val="center"/>
        <w:rPr>
          <w:rFonts w:ascii="Times New Roman" w:eastAsia="Times New Roman" w:hAnsi="Times New Roman"/>
        </w:rPr>
      </w:pPr>
      <w:r>
        <w:rPr>
          <w:rFonts w:ascii="Times New Roman" w:eastAsia="Times New Roman" w:hAnsi="Times New Roman"/>
        </w:rPr>
        <w:t>( nazwa Wykonawcy)</w:t>
      </w: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z siedzibą</w:t>
      </w:r>
    </w:p>
    <w:p w:rsidR="00807AEA" w:rsidRDefault="00807AEA" w:rsidP="00807AEA">
      <w:pPr>
        <w:spacing w:line="252"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w:t>
      </w:r>
    </w:p>
    <w:p w:rsidR="00807AEA" w:rsidRDefault="00807AEA" w:rsidP="00807AEA">
      <w:pPr>
        <w:spacing w:line="0" w:lineRule="atLeast"/>
        <w:ind w:right="120"/>
        <w:jc w:val="center"/>
        <w:rPr>
          <w:rFonts w:ascii="Times New Roman" w:eastAsia="Times New Roman" w:hAnsi="Times New Roman"/>
        </w:rPr>
      </w:pPr>
      <w:r>
        <w:rPr>
          <w:rFonts w:ascii="Times New Roman" w:eastAsia="Times New Roman" w:hAnsi="Times New Roman"/>
        </w:rPr>
        <w:t>(adres)</w:t>
      </w:r>
    </w:p>
    <w:p w:rsidR="00807AEA" w:rsidRDefault="00807AEA" w:rsidP="00807AEA">
      <w:pPr>
        <w:spacing w:line="252"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zarejestrowany przez</w:t>
      </w:r>
    </w:p>
    <w:p w:rsidR="00807AEA" w:rsidRDefault="00807AEA" w:rsidP="00807AEA">
      <w:pPr>
        <w:spacing w:line="254"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w:t>
      </w:r>
    </w:p>
    <w:p w:rsidR="00807AEA" w:rsidRDefault="00807AEA" w:rsidP="00807AEA">
      <w:pPr>
        <w:spacing w:line="253"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pod numerem ……………………………………………………………………………………</w:t>
      </w:r>
    </w:p>
    <w:p w:rsidR="00807AEA" w:rsidRDefault="00807AEA" w:rsidP="00807AEA">
      <w:pPr>
        <w:spacing w:line="253"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reprezentowany przez:</w:t>
      </w:r>
    </w:p>
    <w:p w:rsidR="00807AEA" w:rsidRDefault="00807AEA" w:rsidP="00807AEA">
      <w:pPr>
        <w:spacing w:line="251"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1…………………………………………………………………………………………………..</w:t>
      </w:r>
    </w:p>
    <w:p w:rsidR="00807AEA" w:rsidRDefault="00807AEA" w:rsidP="00807AEA">
      <w:pPr>
        <w:spacing w:line="253"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2…………………………………………………………………………………………………</w:t>
      </w:r>
    </w:p>
    <w:p w:rsidR="00807AEA" w:rsidRDefault="00807AEA" w:rsidP="00807AEA">
      <w:pPr>
        <w:spacing w:line="253"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upoważnia ………………………………………………………………………………………</w:t>
      </w:r>
    </w:p>
    <w:p w:rsidR="00807AEA" w:rsidRDefault="00807AEA" w:rsidP="00807AEA">
      <w:pPr>
        <w:spacing w:line="0" w:lineRule="atLeast"/>
        <w:ind w:right="120"/>
        <w:jc w:val="center"/>
        <w:rPr>
          <w:rFonts w:ascii="Times New Roman" w:eastAsia="Times New Roman" w:hAnsi="Times New Roman"/>
        </w:rPr>
      </w:pPr>
      <w:r>
        <w:rPr>
          <w:rFonts w:ascii="Times New Roman" w:eastAsia="Times New Roman" w:hAnsi="Times New Roman"/>
        </w:rPr>
        <w:t>( dane personalne osoby upoważnionej)</w:t>
      </w:r>
    </w:p>
    <w:p w:rsidR="00807AEA" w:rsidRDefault="00807AEA" w:rsidP="00807AEA">
      <w:pPr>
        <w:spacing w:line="1"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zamieszkałego w ………………………………………………………………………………</w:t>
      </w:r>
    </w:p>
    <w:p w:rsidR="00807AEA" w:rsidRDefault="00807AEA" w:rsidP="00807AEA">
      <w:pPr>
        <w:spacing w:line="253"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legitymującego się…………………………………………………………………………….</w:t>
      </w:r>
    </w:p>
    <w:p w:rsidR="00807AEA" w:rsidRDefault="00807AEA" w:rsidP="00807AEA">
      <w:pPr>
        <w:spacing w:line="0" w:lineRule="atLeast"/>
        <w:ind w:left="2060"/>
        <w:rPr>
          <w:rFonts w:ascii="Times New Roman" w:eastAsia="Times New Roman" w:hAnsi="Times New Roman"/>
        </w:rPr>
      </w:pPr>
      <w:r>
        <w:rPr>
          <w:rFonts w:ascii="Times New Roman" w:eastAsia="Times New Roman" w:hAnsi="Times New Roman"/>
        </w:rPr>
        <w:t>(nazwa i numer dokumentu: dowodu osobistego, paszportu)</w:t>
      </w:r>
    </w:p>
    <w:p w:rsidR="00807AEA" w:rsidRDefault="00807AEA" w:rsidP="00807AEA">
      <w:pPr>
        <w:spacing w:line="252"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Do występowania w imieniu wykonawców w postępowaniu, w tym:</w:t>
      </w:r>
    </w:p>
    <w:p w:rsidR="00807AEA" w:rsidRDefault="00807AEA" w:rsidP="00807AEA">
      <w:pPr>
        <w:widowControl/>
        <w:numPr>
          <w:ilvl w:val="0"/>
          <w:numId w:val="41"/>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podpisania i złożenia w imieniu Wykonawców oferty wraz z załącznikami*</w:t>
      </w:r>
    </w:p>
    <w:p w:rsidR="00807AEA" w:rsidRDefault="00807AEA" w:rsidP="00807AEA">
      <w:pPr>
        <w:spacing w:line="11" w:lineRule="exact"/>
        <w:rPr>
          <w:rFonts w:ascii="Times New Roman" w:eastAsia="Times New Roman" w:hAnsi="Times New Roman"/>
        </w:rPr>
      </w:pPr>
    </w:p>
    <w:p w:rsidR="00807AEA" w:rsidRDefault="00807AEA" w:rsidP="00807AEA">
      <w:pPr>
        <w:widowControl/>
        <w:numPr>
          <w:ilvl w:val="0"/>
          <w:numId w:val="41"/>
        </w:numPr>
        <w:tabs>
          <w:tab w:val="left" w:pos="1440"/>
        </w:tabs>
        <w:autoSpaceDE/>
        <w:autoSpaceDN/>
        <w:spacing w:line="235" w:lineRule="auto"/>
        <w:ind w:left="1440" w:right="120" w:hanging="361"/>
        <w:rPr>
          <w:rFonts w:ascii="Times New Roman" w:eastAsia="Times New Roman" w:hAnsi="Times New Roman"/>
        </w:rPr>
      </w:pPr>
      <w:r>
        <w:rPr>
          <w:rFonts w:ascii="Times New Roman" w:eastAsia="Times New Roman" w:hAnsi="Times New Roman"/>
        </w:rPr>
        <w:t>składania w imieniu wykonawców wszelkich oświadczeń woli i wiedzy oraz dokonywania czynności przewidzianych przepisami prawa takich jak poświadczenie kopii dokumentów za zgodność z oryginałem.</w:t>
      </w:r>
    </w:p>
    <w:p w:rsidR="00807AEA" w:rsidRDefault="00807AEA" w:rsidP="00807AEA">
      <w:pPr>
        <w:spacing w:line="3" w:lineRule="exact"/>
        <w:rPr>
          <w:rFonts w:ascii="Times New Roman" w:eastAsia="Times New Roman" w:hAnsi="Times New Roman"/>
        </w:rPr>
      </w:pPr>
    </w:p>
    <w:p w:rsidR="00807AEA" w:rsidRDefault="00807AEA" w:rsidP="00807AEA">
      <w:pPr>
        <w:widowControl/>
        <w:numPr>
          <w:ilvl w:val="0"/>
          <w:numId w:val="41"/>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zadawania pytań, składania wyjaśnień itp.*</w:t>
      </w:r>
    </w:p>
    <w:p w:rsidR="00807AEA" w:rsidRDefault="00807AEA" w:rsidP="00807AEA">
      <w:pPr>
        <w:widowControl/>
        <w:numPr>
          <w:ilvl w:val="0"/>
          <w:numId w:val="41"/>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zawarcia umowy w wyniku udzielenia zamówienia*</w:t>
      </w:r>
    </w:p>
    <w:p w:rsidR="00807AEA" w:rsidRDefault="00807AEA" w:rsidP="00807AEA">
      <w:pPr>
        <w:widowControl/>
        <w:numPr>
          <w:ilvl w:val="0"/>
          <w:numId w:val="41"/>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wnoszenia środków ochrony prawnej ( odwołanie, skarga, przystąpienie)*</w:t>
      </w:r>
    </w:p>
    <w:p w:rsidR="00807AEA" w:rsidRDefault="00807AEA" w:rsidP="00807AEA">
      <w:pPr>
        <w:spacing w:line="200" w:lineRule="exact"/>
        <w:rPr>
          <w:rFonts w:ascii="Times New Roman" w:eastAsia="Times New Roman" w:hAnsi="Times New Roman"/>
        </w:rPr>
      </w:pPr>
    </w:p>
    <w:p w:rsidR="00807AEA" w:rsidRDefault="00807AEA" w:rsidP="00807AEA">
      <w:pPr>
        <w:spacing w:line="200" w:lineRule="exact"/>
        <w:rPr>
          <w:rFonts w:ascii="Times New Roman" w:eastAsia="Times New Roman" w:hAnsi="Times New Roman"/>
        </w:rPr>
      </w:pPr>
    </w:p>
    <w:p w:rsidR="00807AEA" w:rsidRDefault="00807AEA" w:rsidP="00807AEA">
      <w:pPr>
        <w:spacing w:line="377" w:lineRule="exact"/>
        <w:rPr>
          <w:rFonts w:ascii="Times New Roman" w:eastAsia="Times New Roman" w:hAnsi="Times New Roman"/>
        </w:rPr>
      </w:pPr>
    </w:p>
    <w:p w:rsidR="00807AEA" w:rsidRDefault="00807AEA" w:rsidP="00807AEA">
      <w:pPr>
        <w:spacing w:line="0" w:lineRule="atLeast"/>
        <w:rPr>
          <w:rFonts w:ascii="Times New Roman" w:eastAsia="Times New Roman" w:hAnsi="Times New Roman"/>
        </w:rPr>
      </w:pPr>
      <w:r>
        <w:rPr>
          <w:rFonts w:ascii="Times New Roman" w:eastAsia="Times New Roman" w:hAnsi="Times New Roman"/>
        </w:rPr>
        <w:t>* niepotrzebne skreślić</w:t>
      </w:r>
    </w:p>
    <w:p w:rsidR="00807AEA" w:rsidRDefault="00807AEA" w:rsidP="00D63B3E">
      <w:pPr>
        <w:spacing w:line="0" w:lineRule="atLeast"/>
        <w:ind w:right="120"/>
        <w:jc w:val="right"/>
        <w:rPr>
          <w:rFonts w:ascii="Times New Roman" w:eastAsia="Times New Roman" w:hAnsi="Times New Roman"/>
          <w:b/>
        </w:rPr>
      </w:pPr>
    </w:p>
    <w:p w:rsidR="00DF13B9" w:rsidRDefault="00DF13B9" w:rsidP="00D63B3E">
      <w:pPr>
        <w:spacing w:line="0" w:lineRule="atLeast"/>
        <w:ind w:right="120"/>
        <w:jc w:val="right"/>
        <w:rPr>
          <w:rFonts w:ascii="Times New Roman" w:eastAsia="Times New Roman" w:hAnsi="Times New Roman"/>
          <w:b/>
        </w:rPr>
      </w:pPr>
    </w:p>
    <w:p w:rsidR="00D139E2" w:rsidRDefault="00D139E2" w:rsidP="00D63B3E">
      <w:pPr>
        <w:spacing w:line="182" w:lineRule="exact"/>
        <w:jc w:val="right"/>
        <w:rPr>
          <w:rFonts w:ascii="Times New Roman" w:hAnsi="Times New Roman" w:cs="Times New Roman"/>
          <w:b/>
          <w:sz w:val="24"/>
          <w:szCs w:val="24"/>
        </w:rPr>
      </w:pPr>
      <w:bookmarkStart w:id="43" w:name="page21"/>
      <w:bookmarkEnd w:id="43"/>
    </w:p>
    <w:p w:rsidR="00D139E2" w:rsidRDefault="00D139E2" w:rsidP="00D63B3E">
      <w:pPr>
        <w:spacing w:line="182" w:lineRule="exact"/>
        <w:jc w:val="right"/>
        <w:rPr>
          <w:rFonts w:ascii="Times New Roman" w:hAnsi="Times New Roman" w:cs="Times New Roman"/>
          <w:b/>
          <w:sz w:val="24"/>
          <w:szCs w:val="24"/>
        </w:rPr>
      </w:pPr>
    </w:p>
    <w:p w:rsidR="00E260C6" w:rsidRPr="00E260C6" w:rsidRDefault="00A07B1E" w:rsidP="00E260C6">
      <w:pPr>
        <w:tabs>
          <w:tab w:val="left" w:pos="3402"/>
        </w:tabs>
        <w:spacing w:line="360" w:lineRule="auto"/>
        <w:jc w:val="right"/>
        <w:rPr>
          <w:rFonts w:ascii="Times New Roman" w:hAnsi="Times New Roman" w:cs="Times New Roman"/>
          <w:b/>
          <w:bCs/>
          <w:sz w:val="24"/>
          <w:szCs w:val="24"/>
        </w:rPr>
      </w:pPr>
      <w:r>
        <w:rPr>
          <w:rFonts w:ascii="Times New Roman" w:hAnsi="Times New Roman" w:cs="Times New Roman"/>
          <w:b/>
          <w:bCs/>
          <w:iCs/>
          <w:sz w:val="24"/>
          <w:szCs w:val="24"/>
        </w:rPr>
        <w:t>Załącznik nr 6</w:t>
      </w:r>
      <w:r w:rsidR="00E260C6" w:rsidRPr="00E260C6">
        <w:rPr>
          <w:rFonts w:ascii="Times New Roman" w:hAnsi="Times New Roman" w:cs="Times New Roman"/>
          <w:b/>
          <w:bCs/>
          <w:iCs/>
          <w:sz w:val="24"/>
          <w:szCs w:val="24"/>
        </w:rPr>
        <w:t xml:space="preserve"> do SWZ</w:t>
      </w:r>
    </w:p>
    <w:p w:rsidR="00E260C6" w:rsidRPr="00E260C6" w:rsidRDefault="00E260C6" w:rsidP="00E260C6">
      <w:pPr>
        <w:spacing w:line="360" w:lineRule="auto"/>
        <w:jc w:val="center"/>
        <w:rPr>
          <w:rFonts w:ascii="Times New Roman" w:hAnsi="Times New Roman" w:cs="Times New Roman"/>
          <w:sz w:val="28"/>
          <w:szCs w:val="28"/>
        </w:rPr>
      </w:pPr>
      <w:r w:rsidRPr="00E260C6">
        <w:rPr>
          <w:rFonts w:ascii="Times New Roman" w:hAnsi="Times New Roman" w:cs="Times New Roman"/>
          <w:b/>
          <w:bCs/>
          <w:sz w:val="28"/>
          <w:szCs w:val="28"/>
        </w:rPr>
        <w:t>WYKAZ USŁUG</w:t>
      </w:r>
    </w:p>
    <w:p w:rsidR="00E260C6" w:rsidRPr="00E260C6" w:rsidRDefault="00E260C6" w:rsidP="00E260C6">
      <w:pPr>
        <w:spacing w:line="360" w:lineRule="auto"/>
        <w:jc w:val="center"/>
        <w:rPr>
          <w:rFonts w:ascii="Times New Roman" w:hAnsi="Times New Roman" w:cs="Times New Roman"/>
          <w:sz w:val="28"/>
          <w:szCs w:val="28"/>
        </w:rPr>
      </w:pPr>
      <w:r w:rsidRPr="00E260C6">
        <w:rPr>
          <w:rFonts w:ascii="Times New Roman" w:hAnsi="Times New Roman" w:cs="Times New Roman"/>
          <w:sz w:val="28"/>
          <w:szCs w:val="28"/>
        </w:rPr>
        <w:t>(SPEŁNIANIE WARUNKU POSIADANIA WIEDZY I DOŚWIADCZENIA)</w:t>
      </w:r>
    </w:p>
    <w:p w:rsidR="00E260C6" w:rsidRPr="00E260C6" w:rsidRDefault="00E260C6" w:rsidP="00E260C6">
      <w:pPr>
        <w:spacing w:line="360" w:lineRule="auto"/>
        <w:rPr>
          <w:rFonts w:ascii="Times New Roman" w:hAnsi="Times New Roman" w:cs="Times New Roman"/>
          <w:sz w:val="24"/>
          <w:szCs w:val="24"/>
        </w:rPr>
      </w:pPr>
    </w:p>
    <w:p w:rsidR="00E260C6" w:rsidRPr="00E260C6" w:rsidRDefault="00E260C6" w:rsidP="00E260C6">
      <w:pPr>
        <w:pStyle w:val="normaltableau"/>
        <w:spacing w:before="0" w:after="0" w:line="360" w:lineRule="auto"/>
        <w:rPr>
          <w:rFonts w:ascii="Times New Roman" w:hAnsi="Times New Roman" w:cs="Times New Roman"/>
          <w:sz w:val="24"/>
          <w:szCs w:val="24"/>
          <w:lang w:val="pl-PL" w:eastAsia="en-US"/>
        </w:rPr>
      </w:pPr>
      <w:r w:rsidRPr="00E260C6">
        <w:rPr>
          <w:rFonts w:ascii="Times New Roman" w:hAnsi="Times New Roman" w:cs="Times New Roman"/>
          <w:b/>
          <w:bCs/>
          <w:sz w:val="24"/>
          <w:szCs w:val="24"/>
          <w:lang w:val="pl-PL" w:eastAsia="en-US"/>
        </w:rPr>
        <w:t>Nazwa Wykonawcy</w:t>
      </w:r>
      <w:r w:rsidRPr="00E260C6">
        <w:rPr>
          <w:rFonts w:ascii="Times New Roman" w:hAnsi="Times New Roman" w:cs="Times New Roman"/>
          <w:sz w:val="24"/>
          <w:szCs w:val="24"/>
          <w:lang w:val="pl-PL" w:eastAsia="en-US"/>
        </w:rPr>
        <w:t xml:space="preserve"> (lub Wykonawców wspólnie ubiegających się o udzielenie zamówienia): .......................................................................................................................................................</w:t>
      </w:r>
    </w:p>
    <w:p w:rsidR="00E260C6" w:rsidRPr="00E260C6" w:rsidRDefault="00E260C6" w:rsidP="00E260C6">
      <w:pPr>
        <w:pStyle w:val="normaltableau"/>
        <w:spacing w:before="0" w:after="0" w:line="360" w:lineRule="auto"/>
        <w:rPr>
          <w:rFonts w:ascii="Times New Roman" w:hAnsi="Times New Roman" w:cs="Times New Roman"/>
          <w:b/>
          <w:bCs/>
          <w:sz w:val="24"/>
          <w:szCs w:val="24"/>
          <w:lang w:val="pl-PL" w:eastAsia="en-US"/>
        </w:rPr>
      </w:pPr>
      <w:r w:rsidRPr="00E260C6">
        <w:rPr>
          <w:rFonts w:ascii="Times New Roman" w:hAnsi="Times New Roman" w:cs="Times New Roman"/>
          <w:sz w:val="24"/>
          <w:szCs w:val="24"/>
          <w:lang w:val="pl-PL" w:eastAsia="en-US"/>
        </w:rPr>
        <w:t>.......................................................................................................................................................</w:t>
      </w:r>
    </w:p>
    <w:p w:rsidR="00E260C6" w:rsidRPr="00E260C6" w:rsidRDefault="00E260C6" w:rsidP="00E260C6">
      <w:pPr>
        <w:pStyle w:val="normaltableau"/>
        <w:spacing w:before="0" w:after="0" w:line="360" w:lineRule="auto"/>
        <w:rPr>
          <w:rFonts w:ascii="Times New Roman" w:hAnsi="Times New Roman" w:cs="Times New Roman"/>
          <w:sz w:val="24"/>
          <w:szCs w:val="24"/>
          <w:lang w:val="pl-PL" w:eastAsia="en-US"/>
        </w:rPr>
      </w:pPr>
      <w:r w:rsidRPr="00E260C6">
        <w:rPr>
          <w:rFonts w:ascii="Times New Roman" w:hAnsi="Times New Roman" w:cs="Times New Roman"/>
          <w:b/>
          <w:bCs/>
          <w:sz w:val="24"/>
          <w:szCs w:val="24"/>
          <w:lang w:val="pl-PL" w:eastAsia="en-US"/>
        </w:rPr>
        <w:t>Adres</w:t>
      </w:r>
      <w:r w:rsidRPr="00E260C6">
        <w:rPr>
          <w:rFonts w:ascii="Times New Roman" w:hAnsi="Times New Roman" w:cs="Times New Roman"/>
          <w:sz w:val="24"/>
          <w:szCs w:val="24"/>
          <w:lang w:val="pl-PL" w:eastAsia="en-US"/>
        </w:rPr>
        <w:t xml:space="preserve"> ................................................................................................................................................</w:t>
      </w:r>
    </w:p>
    <w:p w:rsidR="00E260C6" w:rsidRPr="00E260C6" w:rsidRDefault="00E260C6" w:rsidP="00E260C6">
      <w:pPr>
        <w:pStyle w:val="normaltableau"/>
        <w:spacing w:before="0" w:after="0" w:line="360" w:lineRule="auto"/>
        <w:rPr>
          <w:rFonts w:ascii="Times New Roman" w:hAnsi="Times New Roman" w:cs="Times New Roman"/>
          <w:sz w:val="24"/>
          <w:szCs w:val="24"/>
          <w:lang w:val="pl-PL" w:eastAsia="en-US"/>
        </w:rPr>
      </w:pPr>
      <w:r w:rsidRPr="00E260C6">
        <w:rPr>
          <w:rFonts w:ascii="Times New Roman" w:hAnsi="Times New Roman" w:cs="Times New Roman"/>
          <w:sz w:val="24"/>
          <w:szCs w:val="24"/>
          <w:lang w:val="pl-PL" w:eastAsia="en-US"/>
        </w:rPr>
        <w:t>.......................................................................................................................................................</w:t>
      </w:r>
    </w:p>
    <w:p w:rsidR="00E260C6" w:rsidRPr="00E260C6" w:rsidRDefault="00E260C6" w:rsidP="00E260C6">
      <w:pPr>
        <w:pStyle w:val="normaltableau"/>
        <w:spacing w:before="0" w:after="0" w:line="360" w:lineRule="auto"/>
        <w:rPr>
          <w:rFonts w:ascii="Times New Roman" w:hAnsi="Times New Roman" w:cs="Times New Roman"/>
          <w:sz w:val="24"/>
          <w:szCs w:val="24"/>
          <w:lang w:val="pl-PL" w:eastAsia="en-US"/>
        </w:rPr>
      </w:pPr>
    </w:p>
    <w:p w:rsidR="00E260C6" w:rsidRPr="00E260C6" w:rsidRDefault="00E260C6" w:rsidP="00E260C6">
      <w:pPr>
        <w:pStyle w:val="normaltableau"/>
        <w:spacing w:before="0" w:after="0" w:line="360" w:lineRule="auto"/>
        <w:rPr>
          <w:rFonts w:ascii="Times New Roman" w:hAnsi="Times New Roman" w:cs="Times New Roman"/>
          <w:sz w:val="24"/>
          <w:szCs w:val="24"/>
          <w:lang w:val="pl-PL" w:eastAsia="en-US"/>
        </w:rPr>
      </w:pPr>
    </w:p>
    <w:tbl>
      <w:tblPr>
        <w:tblW w:w="0" w:type="auto"/>
        <w:tblInd w:w="-45" w:type="dxa"/>
        <w:tblLayout w:type="fixed"/>
        <w:tblLook w:val="0000"/>
      </w:tblPr>
      <w:tblGrid>
        <w:gridCol w:w="570"/>
        <w:gridCol w:w="2542"/>
        <w:gridCol w:w="2808"/>
        <w:gridCol w:w="1843"/>
        <w:gridCol w:w="1848"/>
      </w:tblGrid>
      <w:tr w:rsidR="00E260C6" w:rsidRPr="00E260C6" w:rsidTr="00DA721B">
        <w:tc>
          <w:tcPr>
            <w:tcW w:w="570"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Lp.</w:t>
            </w:r>
          </w:p>
        </w:tc>
        <w:tc>
          <w:tcPr>
            <w:tcW w:w="2542"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Odbiorca</w:t>
            </w:r>
          </w:p>
        </w:tc>
        <w:tc>
          <w:tcPr>
            <w:tcW w:w="2808"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Przedmiot usługi</w:t>
            </w:r>
          </w:p>
        </w:tc>
        <w:tc>
          <w:tcPr>
            <w:tcW w:w="1843"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Data wykonania</w:t>
            </w:r>
          </w:p>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zamówienia</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0C6" w:rsidRPr="00E260C6" w:rsidRDefault="00E260C6" w:rsidP="00DA721B">
            <w:pPr>
              <w:spacing w:line="360" w:lineRule="auto"/>
              <w:jc w:val="center"/>
              <w:rPr>
                <w:rFonts w:ascii="Times New Roman" w:hAnsi="Times New Roman" w:cs="Times New Roman"/>
                <w:b/>
                <w:bCs/>
                <w:sz w:val="24"/>
                <w:szCs w:val="24"/>
              </w:rPr>
            </w:pPr>
            <w:r w:rsidRPr="00E260C6">
              <w:rPr>
                <w:rFonts w:ascii="Times New Roman" w:hAnsi="Times New Roman" w:cs="Times New Roman"/>
                <w:b/>
                <w:bCs/>
                <w:sz w:val="24"/>
                <w:szCs w:val="24"/>
              </w:rPr>
              <w:t xml:space="preserve">Wartość </w:t>
            </w:r>
            <w:r w:rsidRPr="00E260C6">
              <w:rPr>
                <w:rFonts w:ascii="Times New Roman" w:hAnsi="Times New Roman" w:cs="Times New Roman"/>
                <w:b/>
                <w:bCs/>
                <w:sz w:val="24"/>
                <w:szCs w:val="24"/>
              </w:rPr>
              <w:br/>
              <w:t>w złotych</w:t>
            </w:r>
          </w:p>
        </w:tc>
      </w:tr>
      <w:tr w:rsidR="00E260C6" w:rsidRPr="00E260C6" w:rsidTr="00DA721B">
        <w:trPr>
          <w:trHeight w:val="810"/>
        </w:trPr>
        <w:tc>
          <w:tcPr>
            <w:tcW w:w="570"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napToGrid w:val="0"/>
              <w:spacing w:line="360" w:lineRule="auto"/>
              <w:jc w:val="center"/>
              <w:rPr>
                <w:rFonts w:ascii="Times New Roman" w:hAnsi="Times New Roman" w:cs="Times New Roman"/>
                <w:b/>
                <w:bCs/>
                <w:sz w:val="24"/>
                <w:szCs w:val="24"/>
              </w:rPr>
            </w:pPr>
          </w:p>
          <w:p w:rsidR="00E260C6" w:rsidRPr="00E260C6" w:rsidRDefault="00E260C6" w:rsidP="00DA721B">
            <w:pPr>
              <w:spacing w:line="360" w:lineRule="auto"/>
              <w:jc w:val="center"/>
              <w:rPr>
                <w:rFonts w:ascii="Times New Roman" w:hAnsi="Times New Roman" w:cs="Times New Roman"/>
                <w:b/>
                <w:bCs/>
                <w:sz w:val="24"/>
                <w:szCs w:val="24"/>
              </w:rPr>
            </w:pPr>
          </w:p>
        </w:tc>
        <w:tc>
          <w:tcPr>
            <w:tcW w:w="2542"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2808"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r>
      <w:tr w:rsidR="00E260C6" w:rsidRPr="00E260C6" w:rsidTr="00DA721B">
        <w:trPr>
          <w:trHeight w:val="855"/>
        </w:trPr>
        <w:tc>
          <w:tcPr>
            <w:tcW w:w="570" w:type="dxa"/>
            <w:tcBorders>
              <w:top w:val="single" w:sz="4" w:space="0" w:color="000000"/>
              <w:left w:val="single" w:sz="4" w:space="0" w:color="000000"/>
              <w:bottom w:val="single" w:sz="4" w:space="0" w:color="000000"/>
            </w:tcBorders>
            <w:shd w:val="clear" w:color="auto" w:fill="auto"/>
            <w:vAlign w:val="center"/>
          </w:tcPr>
          <w:p w:rsidR="00E260C6" w:rsidRPr="00E260C6" w:rsidRDefault="00E260C6" w:rsidP="00DA721B">
            <w:pPr>
              <w:snapToGrid w:val="0"/>
              <w:spacing w:line="360" w:lineRule="auto"/>
              <w:jc w:val="center"/>
              <w:rPr>
                <w:rFonts w:ascii="Times New Roman" w:hAnsi="Times New Roman" w:cs="Times New Roman"/>
                <w:b/>
                <w:bCs/>
                <w:sz w:val="24"/>
                <w:szCs w:val="24"/>
              </w:rPr>
            </w:pPr>
          </w:p>
          <w:p w:rsidR="00E260C6" w:rsidRPr="00E260C6" w:rsidRDefault="00E260C6" w:rsidP="00DA721B">
            <w:pPr>
              <w:spacing w:line="360" w:lineRule="auto"/>
              <w:jc w:val="center"/>
              <w:rPr>
                <w:rFonts w:ascii="Times New Roman" w:hAnsi="Times New Roman" w:cs="Times New Roman"/>
                <w:b/>
                <w:bCs/>
                <w:sz w:val="24"/>
                <w:szCs w:val="24"/>
              </w:rPr>
            </w:pPr>
          </w:p>
        </w:tc>
        <w:tc>
          <w:tcPr>
            <w:tcW w:w="2542"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2808"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260C6" w:rsidRPr="00E260C6" w:rsidRDefault="00E260C6" w:rsidP="00DA721B">
            <w:pPr>
              <w:snapToGrid w:val="0"/>
              <w:spacing w:line="360" w:lineRule="auto"/>
              <w:rPr>
                <w:rFonts w:ascii="Times New Roman" w:hAnsi="Times New Roman" w:cs="Times New Roman"/>
                <w:sz w:val="24"/>
                <w:szCs w:val="24"/>
              </w:rPr>
            </w:pPr>
          </w:p>
        </w:tc>
      </w:tr>
    </w:tbl>
    <w:p w:rsidR="00E260C6" w:rsidRPr="00E260C6" w:rsidRDefault="00E260C6" w:rsidP="00E260C6">
      <w:pPr>
        <w:spacing w:line="360" w:lineRule="auto"/>
        <w:jc w:val="both"/>
        <w:rPr>
          <w:rFonts w:ascii="Times New Roman" w:eastAsia="Times New Roman" w:hAnsi="Times New Roman" w:cs="Times New Roman"/>
          <w:sz w:val="24"/>
          <w:szCs w:val="24"/>
          <w:lang w:val="en-GB" w:eastAsia="zh-CN" w:bidi="ar-SA"/>
        </w:rPr>
      </w:pPr>
    </w:p>
    <w:p w:rsidR="00E260C6" w:rsidRPr="00E260C6" w:rsidRDefault="00E260C6" w:rsidP="00E260C6">
      <w:pPr>
        <w:spacing w:line="360" w:lineRule="auto"/>
        <w:jc w:val="both"/>
        <w:rPr>
          <w:rFonts w:ascii="Times New Roman" w:hAnsi="Times New Roman" w:cs="Times New Roman"/>
          <w:sz w:val="24"/>
          <w:szCs w:val="24"/>
        </w:rPr>
      </w:pPr>
      <w:r w:rsidRPr="00E260C6">
        <w:rPr>
          <w:rFonts w:ascii="Times New Roman" w:hAnsi="Times New Roman" w:cs="Times New Roman"/>
          <w:sz w:val="24"/>
          <w:szCs w:val="24"/>
        </w:rPr>
        <w:t>Do niniejszego wykazu usług załączam/my dokumenty potwierdzające należyte ich wykonanie lub wykonywanie,  np.  referencje.</w:t>
      </w:r>
    </w:p>
    <w:p w:rsidR="00E260C6" w:rsidRPr="00E260C6" w:rsidRDefault="00E260C6" w:rsidP="00E260C6">
      <w:pPr>
        <w:spacing w:line="360" w:lineRule="auto"/>
        <w:rPr>
          <w:rFonts w:ascii="Times New Roman" w:hAnsi="Times New Roman" w:cs="Times New Roman"/>
          <w:sz w:val="24"/>
          <w:szCs w:val="24"/>
        </w:rPr>
      </w:pPr>
    </w:p>
    <w:p w:rsidR="00E260C6" w:rsidRPr="00E260C6" w:rsidRDefault="00E260C6" w:rsidP="00E260C6">
      <w:pPr>
        <w:spacing w:line="360" w:lineRule="auto"/>
        <w:rPr>
          <w:rFonts w:ascii="Times New Roman" w:hAnsi="Times New Roman" w:cs="Times New Roman"/>
          <w:sz w:val="24"/>
          <w:szCs w:val="24"/>
        </w:rPr>
      </w:pPr>
    </w:p>
    <w:p w:rsidR="00E260C6" w:rsidRPr="00E260C6" w:rsidRDefault="00E260C6" w:rsidP="00E260C6">
      <w:pPr>
        <w:spacing w:line="360" w:lineRule="auto"/>
        <w:rPr>
          <w:rFonts w:ascii="Times New Roman" w:hAnsi="Times New Roman" w:cs="Times New Roman"/>
          <w:sz w:val="24"/>
          <w:szCs w:val="24"/>
        </w:rPr>
      </w:pPr>
      <w:r w:rsidRPr="00E260C6">
        <w:rPr>
          <w:rFonts w:ascii="Times New Roman" w:hAnsi="Times New Roman" w:cs="Times New Roman"/>
          <w:sz w:val="24"/>
          <w:szCs w:val="24"/>
        </w:rPr>
        <w:t>…………………………., dnia …………………</w:t>
      </w:r>
    </w:p>
    <w:p w:rsidR="00D63B3E" w:rsidRPr="00E260C6" w:rsidRDefault="00D63B3E" w:rsidP="00E260C6">
      <w:pPr>
        <w:rPr>
          <w:rFonts w:ascii="Times New Roman" w:hAnsi="Times New Roman" w:cs="Times New Roman"/>
          <w:sz w:val="24"/>
          <w:szCs w:val="24"/>
        </w:rPr>
      </w:pPr>
    </w:p>
    <w:p w:rsidR="00D63B3E" w:rsidRPr="00E260C6" w:rsidRDefault="00D63B3E" w:rsidP="00D63B3E">
      <w:pPr>
        <w:jc w:val="both"/>
        <w:rPr>
          <w:rFonts w:ascii="Times New Roman" w:hAnsi="Times New Roman" w:cs="Times New Roman"/>
          <w:sz w:val="24"/>
          <w:szCs w:val="24"/>
        </w:rPr>
      </w:pPr>
    </w:p>
    <w:p w:rsidR="00D63B3E" w:rsidRDefault="00D63B3E" w:rsidP="00D63B3E">
      <w:pPr>
        <w:jc w:val="both"/>
        <w:rPr>
          <w:rFonts w:ascii="Times New Roman" w:hAnsi="Times New Roman" w:cs="Times New Roman"/>
          <w:sz w:val="24"/>
          <w:szCs w:val="24"/>
        </w:rPr>
      </w:pPr>
    </w:p>
    <w:p w:rsidR="00E260C6" w:rsidRDefault="00E260C6" w:rsidP="00D63B3E">
      <w:pPr>
        <w:jc w:val="both"/>
        <w:rPr>
          <w:rFonts w:ascii="Times New Roman" w:hAnsi="Times New Roman" w:cs="Times New Roman"/>
          <w:sz w:val="24"/>
          <w:szCs w:val="24"/>
        </w:rPr>
      </w:pPr>
    </w:p>
    <w:p w:rsidR="00E260C6" w:rsidRPr="00E260C6" w:rsidRDefault="00E260C6" w:rsidP="00D63B3E">
      <w:pPr>
        <w:jc w:val="both"/>
        <w:rPr>
          <w:rFonts w:ascii="Times New Roman" w:hAnsi="Times New Roman" w:cs="Times New Roman"/>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7</w:t>
      </w:r>
      <w:r w:rsidRPr="004E0A73">
        <w:rPr>
          <w:rFonts w:ascii="Times New Roman" w:hAnsi="Times New Roman" w:cs="Times New Roman"/>
          <w:b/>
          <w:sz w:val="24"/>
          <w:szCs w:val="24"/>
        </w:rPr>
        <w:t xml:space="preserve"> do Specyfikacji</w:t>
      </w:r>
    </w:p>
    <w:p w:rsidR="00F1743F" w:rsidRPr="004E0A73" w:rsidRDefault="00F1743F" w:rsidP="00D63B3E">
      <w:pPr>
        <w:pStyle w:val="Tekstpodstawowy36"/>
        <w:spacing w:after="0" w:line="276" w:lineRule="auto"/>
        <w:jc w:val="right"/>
        <w:rPr>
          <w:rFonts w:ascii="Times New Roman" w:hAnsi="Times New Roman" w:cs="Times New Roman"/>
          <w:b/>
          <w:sz w:val="24"/>
          <w:szCs w:val="24"/>
        </w:rPr>
      </w:pPr>
    </w:p>
    <w:p w:rsidR="00D63B3E" w:rsidRPr="004E0A73" w:rsidRDefault="00D63B3E" w:rsidP="00D63B3E">
      <w:pPr>
        <w:pStyle w:val="Tekstpodstawowy36"/>
        <w:spacing w:after="0" w:line="276" w:lineRule="auto"/>
        <w:jc w:val="right"/>
        <w:rPr>
          <w:rFonts w:ascii="Times New Roman" w:hAnsi="Times New Roman" w:cs="Times New Roman"/>
          <w:b/>
          <w:bCs/>
          <w:sz w:val="24"/>
          <w:szCs w:val="24"/>
        </w:rPr>
      </w:pPr>
    </w:p>
    <w:p w:rsidR="00D63B3E" w:rsidRPr="004E0A73" w:rsidRDefault="00D63B3E" w:rsidP="00D63B3E">
      <w:pPr>
        <w:spacing w:line="276" w:lineRule="auto"/>
        <w:jc w:val="center"/>
        <w:rPr>
          <w:rFonts w:ascii="Times New Roman" w:hAnsi="Times New Roman" w:cs="Times New Roman"/>
          <w:b/>
          <w:bCs/>
          <w:sz w:val="24"/>
          <w:szCs w:val="24"/>
        </w:rPr>
      </w:pPr>
      <w:r w:rsidRPr="004E0A73">
        <w:rPr>
          <w:rFonts w:ascii="Times New Roman" w:hAnsi="Times New Roman" w:cs="Times New Roman"/>
          <w:b/>
          <w:bCs/>
          <w:sz w:val="24"/>
          <w:szCs w:val="24"/>
        </w:rPr>
        <w:t>ZOBOWIĄZANIE DO ODDANIA DO DYSPOZYCJI NIEZBĘDNYCH ZASOBÓW</w:t>
      </w:r>
    </w:p>
    <w:p w:rsidR="00D63B3E" w:rsidRPr="004E0A73" w:rsidRDefault="00D63B3E" w:rsidP="00D63B3E">
      <w:pPr>
        <w:spacing w:line="276" w:lineRule="auto"/>
        <w:jc w:val="center"/>
        <w:rPr>
          <w:rFonts w:ascii="Times New Roman" w:hAnsi="Times New Roman" w:cs="Times New Roman"/>
          <w:b/>
          <w:bCs/>
          <w:sz w:val="24"/>
          <w:szCs w:val="24"/>
        </w:rPr>
      </w:pPr>
      <w:r w:rsidRPr="004E0A73">
        <w:rPr>
          <w:rFonts w:ascii="Times New Roman" w:hAnsi="Times New Roman" w:cs="Times New Roman"/>
          <w:b/>
          <w:bCs/>
          <w:sz w:val="24"/>
          <w:szCs w:val="24"/>
        </w:rPr>
        <w:t xml:space="preserve">W TYM ZDOLNOŚCI  ZAWODOWEJ </w:t>
      </w:r>
    </w:p>
    <w:p w:rsidR="00D63B3E" w:rsidRPr="004E0A73" w:rsidRDefault="00D63B3E" w:rsidP="00D63B3E">
      <w:pPr>
        <w:pStyle w:val="Tekstpodstawowy36"/>
        <w:spacing w:after="0" w:line="276" w:lineRule="auto"/>
        <w:rPr>
          <w:rFonts w:ascii="Times New Roman" w:hAnsi="Times New Roman" w:cs="Times New Roman"/>
          <w:sz w:val="24"/>
          <w:szCs w:val="24"/>
        </w:rPr>
      </w:pPr>
      <w:r w:rsidRPr="004E0A73">
        <w:rPr>
          <w:rFonts w:ascii="Times New Roman" w:hAnsi="Times New Roman" w:cs="Times New Roman"/>
          <w:sz w:val="24"/>
          <w:szCs w:val="24"/>
        </w:rPr>
        <w:t xml:space="preserve">Przetarg nieograniczony p. n.: </w:t>
      </w:r>
    </w:p>
    <w:p w:rsidR="00D63B3E" w:rsidRPr="004E0A73" w:rsidRDefault="00D63B3E" w:rsidP="00036C96">
      <w:pPr>
        <w:spacing w:line="276" w:lineRule="auto"/>
        <w:ind w:right="20"/>
        <w:jc w:val="center"/>
        <w:rPr>
          <w:rFonts w:ascii="Times New Roman" w:hAnsi="Times New Roman" w:cs="Times New Roman"/>
          <w:b/>
          <w:sz w:val="24"/>
          <w:szCs w:val="24"/>
        </w:rPr>
      </w:pPr>
      <w:r w:rsidRPr="004E0A73">
        <w:rPr>
          <w:rFonts w:ascii="Times New Roman" w:hAnsi="Times New Roman" w:cs="Times New Roman"/>
          <w:b/>
          <w:sz w:val="24"/>
          <w:szCs w:val="24"/>
        </w:rPr>
        <w:t>„</w:t>
      </w:r>
      <w:r w:rsidR="00036C96" w:rsidRPr="00036C96">
        <w:rPr>
          <w:rFonts w:ascii="Times New Roman" w:hAnsi="Times New Roman" w:cs="Times New Roman"/>
          <w:b/>
          <w:sz w:val="26"/>
          <w:szCs w:val="26"/>
          <w:u w:val="single"/>
        </w:rPr>
        <w:t>Usługi pocztowe dla Urzędu Miejskiego w Miliczu</w:t>
      </w:r>
      <w:r w:rsidRPr="00036C96">
        <w:rPr>
          <w:rFonts w:ascii="Times New Roman" w:hAnsi="Times New Roman" w:cs="Times New Roman"/>
          <w:b/>
          <w:sz w:val="26"/>
          <w:szCs w:val="26"/>
          <w:u w:val="single"/>
        </w:rPr>
        <w:t>”</w:t>
      </w:r>
    </w:p>
    <w:p w:rsidR="00D63B3E" w:rsidRPr="004E0A73" w:rsidRDefault="00D63B3E" w:rsidP="00D63B3E">
      <w:pPr>
        <w:ind w:right="567"/>
        <w:jc w:val="center"/>
        <w:rPr>
          <w:rFonts w:ascii="Times New Roman" w:hAnsi="Times New Roman" w:cs="Times New Roman"/>
          <w:b/>
          <w:kern w:val="1"/>
          <w:sz w:val="24"/>
          <w:szCs w:val="24"/>
        </w:rPr>
      </w:pPr>
    </w:p>
    <w:p w:rsidR="00D63B3E" w:rsidRPr="004E0A73" w:rsidRDefault="00D63B3E" w:rsidP="00D63B3E">
      <w:pPr>
        <w:spacing w:line="276" w:lineRule="auto"/>
        <w:rPr>
          <w:rFonts w:ascii="Times New Roman" w:hAnsi="Times New Roman" w:cs="Times New Roman"/>
          <w:kern w:val="1"/>
          <w:sz w:val="24"/>
          <w:szCs w:val="24"/>
        </w:rPr>
      </w:pPr>
      <w:r w:rsidRPr="004E0A73">
        <w:rPr>
          <w:rFonts w:ascii="Times New Roman" w:hAnsi="Times New Roman" w:cs="Times New Roman"/>
          <w:kern w:val="1"/>
          <w:sz w:val="24"/>
          <w:szCs w:val="24"/>
        </w:rPr>
        <w:t>Ja/my, niżej podpisani, reprezentujący ……………………………………………………………</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z siedzibą ……………………………………………….</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zobowi</w:t>
      </w:r>
      <w:r w:rsidR="003131B2">
        <w:rPr>
          <w:rFonts w:ascii="Times New Roman" w:hAnsi="Times New Roman" w:cs="Times New Roman"/>
          <w:kern w:val="1"/>
          <w:sz w:val="24"/>
          <w:szCs w:val="24"/>
        </w:rPr>
        <w:t>ą</w:t>
      </w:r>
      <w:r w:rsidRPr="004E0A73">
        <w:rPr>
          <w:rFonts w:ascii="Times New Roman" w:hAnsi="Times New Roman" w:cs="Times New Roman"/>
          <w:kern w:val="1"/>
          <w:sz w:val="24"/>
          <w:szCs w:val="24"/>
        </w:rPr>
        <w:t>zujemy się do oddania do dyspozycji Wykonawcy tj.</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niezbędnych zasobów na okres korzystania z nich przy wykonaniu zamówienia.</w:t>
      </w:r>
    </w:p>
    <w:p w:rsidR="00D63B3E" w:rsidRPr="004E0A73"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Cs/>
          <w:sz w:val="24"/>
          <w:szCs w:val="24"/>
        </w:rPr>
        <w:t>Udostępnione zasoby to:</w:t>
      </w:r>
    </w:p>
    <w:p w:rsidR="00D63B3E" w:rsidRPr="004E0A73"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Cs/>
          <w:sz w:val="24"/>
          <w:szCs w:val="24"/>
        </w:rPr>
        <w:t>ZDOLNOŚĆ ZAWODOWA* w zakresie:</w:t>
      </w:r>
    </w:p>
    <w:p w:rsidR="00D63B3E" w:rsidRPr="004E0A73" w:rsidRDefault="00D63B3E" w:rsidP="00D63B3E">
      <w:pPr>
        <w:spacing w:line="276" w:lineRule="auto"/>
        <w:jc w:val="both"/>
        <w:rPr>
          <w:rFonts w:ascii="Times New Roman" w:hAnsi="Times New Roman" w:cs="Times New Roman"/>
          <w:b/>
          <w:bCs/>
          <w:sz w:val="24"/>
          <w:szCs w:val="24"/>
        </w:rPr>
      </w:pPr>
      <w:r w:rsidRPr="004E0A73">
        <w:rPr>
          <w:rFonts w:ascii="Times New Roman" w:hAnsi="Times New Roman" w:cs="Times New Roman"/>
          <w:b/>
          <w:bCs/>
          <w:sz w:val="24"/>
          <w:szCs w:val="24"/>
        </w:rPr>
        <w:t>……………………………………………………………</w:t>
      </w:r>
    </w:p>
    <w:p w:rsidR="00D63B3E" w:rsidRPr="004E0A73" w:rsidRDefault="00D63B3E" w:rsidP="00D63B3E">
      <w:pPr>
        <w:spacing w:line="276" w:lineRule="auto"/>
        <w:jc w:val="both"/>
        <w:rPr>
          <w:rFonts w:ascii="Times New Roman" w:hAnsi="Times New Roman" w:cs="Times New Roman"/>
          <w:bCs/>
          <w:sz w:val="24"/>
          <w:szCs w:val="24"/>
        </w:rPr>
      </w:pPr>
    </w:p>
    <w:p w:rsidR="00D63B3E" w:rsidRPr="004E0A73" w:rsidRDefault="00D63B3E" w:rsidP="00D63B3E">
      <w:pPr>
        <w:pStyle w:val="Tekstpodstawowy36"/>
        <w:spacing w:after="0" w:line="276" w:lineRule="auto"/>
        <w:jc w:val="both"/>
        <w:rPr>
          <w:rFonts w:ascii="Times New Roman" w:hAnsi="Times New Roman" w:cs="Times New Roman"/>
          <w:b/>
          <w:sz w:val="24"/>
          <w:szCs w:val="24"/>
        </w:rPr>
      </w:pPr>
    </w:p>
    <w:p w:rsidR="00D63B3E" w:rsidRPr="004E0A73" w:rsidRDefault="00D63B3E" w:rsidP="00D63B3E">
      <w:pPr>
        <w:pStyle w:val="Tekstpodstawowy36"/>
        <w:spacing w:after="0" w:line="276" w:lineRule="auto"/>
        <w:jc w:val="both"/>
        <w:rPr>
          <w:rFonts w:ascii="Times New Roman" w:hAnsi="Times New Roman" w:cs="Times New Roman"/>
          <w:b/>
          <w:sz w:val="24"/>
          <w:szCs w:val="24"/>
        </w:rPr>
      </w:pPr>
    </w:p>
    <w:p w:rsidR="00D63B3E" w:rsidRPr="004E0A73" w:rsidRDefault="00D63B3E" w:rsidP="00D63B3E">
      <w:pPr>
        <w:pStyle w:val="Tekstpodstawowy36"/>
        <w:spacing w:after="0" w:line="276" w:lineRule="auto"/>
        <w:ind w:left="4680"/>
        <w:jc w:val="both"/>
        <w:rPr>
          <w:rFonts w:ascii="Times New Roman" w:hAnsi="Times New Roman" w:cs="Times New Roman"/>
          <w:b/>
          <w:sz w:val="24"/>
          <w:szCs w:val="24"/>
        </w:rPr>
      </w:pPr>
    </w:p>
    <w:p w:rsidR="00D63B3E" w:rsidRPr="004E0A73" w:rsidRDefault="00D63B3E" w:rsidP="00D63B3E">
      <w:pPr>
        <w:pStyle w:val="Tekstpodstawowy36"/>
        <w:spacing w:after="0" w:line="276" w:lineRule="auto"/>
        <w:ind w:left="4680"/>
        <w:jc w:val="both"/>
        <w:rPr>
          <w:rFonts w:ascii="Times New Roman" w:hAnsi="Times New Roman" w:cs="Times New Roman"/>
          <w:b/>
          <w:sz w:val="24"/>
          <w:szCs w:val="24"/>
        </w:rPr>
      </w:pPr>
    </w:p>
    <w:p w:rsidR="00D63B3E" w:rsidRPr="004E0A73" w:rsidRDefault="00D63B3E" w:rsidP="00D63B3E">
      <w:pPr>
        <w:pStyle w:val="Tekstpodstawowy36"/>
        <w:spacing w:after="0" w:line="276" w:lineRule="auto"/>
        <w:jc w:val="both"/>
        <w:rPr>
          <w:rFonts w:ascii="Times New Roman" w:hAnsi="Times New Roman" w:cs="Times New Roman"/>
          <w:b/>
          <w:i/>
          <w:sz w:val="24"/>
          <w:szCs w:val="24"/>
        </w:rPr>
      </w:pPr>
    </w:p>
    <w:p w:rsidR="00D63B3E" w:rsidRPr="004E0A73" w:rsidRDefault="00D63B3E" w:rsidP="00D63B3E">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D63B3E" w:rsidRPr="004E0A73" w:rsidRDefault="00D63B3E" w:rsidP="00D63B3E">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D63B3E"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00FA328C">
        <w:rPr>
          <w:rFonts w:ascii="Times New Roman" w:hAnsi="Times New Roman" w:cs="Times New Roman"/>
          <w:bCs/>
          <w:sz w:val="24"/>
          <w:szCs w:val="24"/>
        </w:rPr>
        <w:t>XIII ust. 8</w:t>
      </w:r>
      <w:r w:rsidRPr="004E0A73">
        <w:rPr>
          <w:rFonts w:ascii="Times New Roman" w:hAnsi="Times New Roman" w:cs="Times New Roman"/>
          <w:bCs/>
          <w:sz w:val="24"/>
          <w:szCs w:val="24"/>
        </w:rPr>
        <w:t xml:space="preserve"> Specyfikacji do </w:t>
      </w:r>
      <w:r w:rsidR="00FA328C">
        <w:rPr>
          <w:rFonts w:ascii="Times New Roman" w:hAnsi="Times New Roman" w:cs="Times New Roman"/>
          <w:bCs/>
          <w:sz w:val="24"/>
          <w:szCs w:val="24"/>
        </w:rPr>
        <w:t xml:space="preserve">pisemnego </w:t>
      </w:r>
      <w:r w:rsidRPr="004E0A73">
        <w:rPr>
          <w:rFonts w:ascii="Times New Roman" w:hAnsi="Times New Roman" w:cs="Times New Roman"/>
          <w:bCs/>
          <w:sz w:val="24"/>
          <w:szCs w:val="24"/>
        </w:rPr>
        <w:t xml:space="preserve">zobowiązania należy dołączyć </w:t>
      </w:r>
      <w:r w:rsidR="003537F0">
        <w:rPr>
          <w:rFonts w:ascii="Times New Roman" w:hAnsi="Times New Roman" w:cs="Times New Roman"/>
          <w:bCs/>
          <w:sz w:val="24"/>
          <w:szCs w:val="24"/>
        </w:rPr>
        <w:t xml:space="preserve">Oświadczenie wg wzoru z </w:t>
      </w:r>
      <w:r w:rsidR="003537F0" w:rsidRPr="003537F0">
        <w:rPr>
          <w:rFonts w:ascii="Times New Roman" w:hAnsi="Times New Roman" w:cs="Times New Roman"/>
          <w:b/>
          <w:bCs/>
          <w:sz w:val="24"/>
          <w:szCs w:val="24"/>
        </w:rPr>
        <w:t>Załącznika nr 2 do SWZ</w:t>
      </w:r>
      <w:r w:rsidR="003537F0">
        <w:rPr>
          <w:rFonts w:ascii="Times New Roman" w:hAnsi="Times New Roman" w:cs="Times New Roman"/>
          <w:bCs/>
          <w:sz w:val="24"/>
          <w:szCs w:val="24"/>
        </w:rPr>
        <w:t xml:space="preserve">  ( UWAGA PISEMNE ZOBOWIĄZNIE JAK I POZOSTAŁE DOKU</w:t>
      </w:r>
      <w:r w:rsidR="00D154BA">
        <w:rPr>
          <w:rFonts w:ascii="Times New Roman" w:hAnsi="Times New Roman" w:cs="Times New Roman"/>
          <w:bCs/>
          <w:sz w:val="24"/>
          <w:szCs w:val="24"/>
        </w:rPr>
        <w:t>ME</w:t>
      </w:r>
      <w:r w:rsidR="003537F0">
        <w:rPr>
          <w:rFonts w:ascii="Times New Roman" w:hAnsi="Times New Roman" w:cs="Times New Roman"/>
          <w:bCs/>
          <w:sz w:val="24"/>
          <w:szCs w:val="24"/>
        </w:rPr>
        <w:t>NTY PODPISUJE</w:t>
      </w:r>
      <w:r w:rsidR="00D154BA">
        <w:rPr>
          <w:rFonts w:ascii="Times New Roman" w:hAnsi="Times New Roman" w:cs="Times New Roman"/>
          <w:bCs/>
          <w:sz w:val="24"/>
          <w:szCs w:val="24"/>
        </w:rPr>
        <w:t xml:space="preserve"> PODMIOT UDOSTĘPNIAJĄCY SWOJE ZASOBY)</w:t>
      </w:r>
      <w:r w:rsidR="003537F0">
        <w:rPr>
          <w:rFonts w:ascii="Times New Roman" w:hAnsi="Times New Roman" w:cs="Times New Roman"/>
          <w:bCs/>
          <w:sz w:val="24"/>
          <w:szCs w:val="24"/>
        </w:rPr>
        <w:t xml:space="preserve">  oraz  </w:t>
      </w:r>
      <w:r w:rsidRPr="004E0A73">
        <w:rPr>
          <w:rFonts w:ascii="Times New Roman" w:hAnsi="Times New Roman" w:cs="Times New Roman"/>
          <w:bCs/>
          <w:sz w:val="24"/>
          <w:szCs w:val="24"/>
        </w:rPr>
        <w:t xml:space="preserve">dokumenty wymienione w punkcie </w:t>
      </w:r>
      <w:r w:rsidR="003537F0">
        <w:rPr>
          <w:rFonts w:ascii="Times New Roman" w:hAnsi="Times New Roman" w:cs="Times New Roman"/>
          <w:bCs/>
          <w:sz w:val="24"/>
          <w:szCs w:val="24"/>
        </w:rPr>
        <w:t>VIII</w:t>
      </w:r>
      <w:r w:rsidRPr="004E0A73">
        <w:rPr>
          <w:rFonts w:ascii="Times New Roman" w:hAnsi="Times New Roman" w:cs="Times New Roman"/>
          <w:bCs/>
          <w:sz w:val="24"/>
          <w:szCs w:val="24"/>
        </w:rPr>
        <w:t xml:space="preserve"> </w:t>
      </w:r>
      <w:r w:rsidR="00964264">
        <w:rPr>
          <w:rFonts w:ascii="Times New Roman" w:hAnsi="Times New Roman" w:cs="Times New Roman"/>
          <w:bCs/>
          <w:sz w:val="24"/>
          <w:szCs w:val="24"/>
        </w:rPr>
        <w:t xml:space="preserve">ust.2 </w:t>
      </w:r>
      <w:proofErr w:type="spellStart"/>
      <w:r w:rsidRPr="004E0A73">
        <w:rPr>
          <w:rFonts w:ascii="Times New Roman" w:hAnsi="Times New Roman" w:cs="Times New Roman"/>
          <w:bCs/>
          <w:sz w:val="24"/>
          <w:szCs w:val="24"/>
        </w:rPr>
        <w:t>pkt</w:t>
      </w:r>
      <w:proofErr w:type="spellEnd"/>
      <w:r w:rsidRPr="004E0A73">
        <w:rPr>
          <w:rFonts w:ascii="Times New Roman" w:hAnsi="Times New Roman" w:cs="Times New Roman"/>
          <w:bCs/>
          <w:sz w:val="24"/>
          <w:szCs w:val="24"/>
        </w:rPr>
        <w:t xml:space="preserve"> </w:t>
      </w:r>
      <w:r w:rsidR="00964264">
        <w:rPr>
          <w:rFonts w:ascii="Times New Roman" w:hAnsi="Times New Roman" w:cs="Times New Roman"/>
          <w:bCs/>
          <w:sz w:val="24"/>
          <w:szCs w:val="24"/>
        </w:rPr>
        <w:t>1</w:t>
      </w:r>
      <w:r w:rsidRPr="004E0A73">
        <w:rPr>
          <w:rFonts w:ascii="Times New Roman" w:hAnsi="Times New Roman" w:cs="Times New Roman"/>
          <w:bCs/>
          <w:sz w:val="24"/>
          <w:szCs w:val="24"/>
        </w:rPr>
        <w:t xml:space="preserve">) </w:t>
      </w:r>
      <w:r w:rsidR="00D154BA">
        <w:rPr>
          <w:rFonts w:ascii="Times New Roman" w:hAnsi="Times New Roman" w:cs="Times New Roman"/>
          <w:bCs/>
          <w:sz w:val="24"/>
          <w:szCs w:val="24"/>
        </w:rPr>
        <w:t xml:space="preserve"> Specyfikacji</w:t>
      </w:r>
      <w:r w:rsidRPr="004E0A73">
        <w:rPr>
          <w:rFonts w:ascii="Times New Roman" w:hAnsi="Times New Roman" w:cs="Times New Roman"/>
          <w:bCs/>
          <w:sz w:val="24"/>
          <w:szCs w:val="24"/>
        </w:rPr>
        <w:t>.</w:t>
      </w: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4C1132" w:rsidRDefault="004C1132" w:rsidP="00D63B3E">
      <w:pPr>
        <w:spacing w:line="276" w:lineRule="auto"/>
        <w:jc w:val="both"/>
        <w:rPr>
          <w:rFonts w:ascii="Times New Roman" w:hAnsi="Times New Roman" w:cs="Times New Roman"/>
          <w:bCs/>
          <w:sz w:val="24"/>
          <w:szCs w:val="24"/>
        </w:rPr>
      </w:pPr>
    </w:p>
    <w:p w:rsidR="004C1132" w:rsidRDefault="004C1132" w:rsidP="00D63B3E">
      <w:pPr>
        <w:spacing w:line="276" w:lineRule="auto"/>
        <w:jc w:val="both"/>
        <w:rPr>
          <w:rFonts w:ascii="Times New Roman" w:hAnsi="Times New Roman" w:cs="Times New Roman"/>
          <w:bCs/>
          <w:sz w:val="24"/>
          <w:szCs w:val="24"/>
        </w:rPr>
      </w:pPr>
    </w:p>
    <w:p w:rsidR="004C1132" w:rsidRDefault="004C1132"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4A6E73" w:rsidRDefault="004A6E73" w:rsidP="00D63B3E">
      <w:pPr>
        <w:spacing w:line="276" w:lineRule="auto"/>
        <w:jc w:val="both"/>
        <w:rPr>
          <w:rFonts w:ascii="Times New Roman" w:hAnsi="Times New Roman" w:cs="Times New Roman"/>
          <w:bCs/>
          <w:sz w:val="24"/>
          <w:szCs w:val="24"/>
        </w:rPr>
      </w:pPr>
    </w:p>
    <w:p w:rsidR="004A6E73" w:rsidRDefault="004A6E73" w:rsidP="00D63B3E">
      <w:pPr>
        <w:spacing w:line="276" w:lineRule="auto"/>
        <w:jc w:val="both"/>
        <w:rPr>
          <w:rFonts w:ascii="Times New Roman" w:hAnsi="Times New Roman" w:cs="Times New Roman"/>
          <w:bCs/>
          <w:sz w:val="24"/>
          <w:szCs w:val="24"/>
        </w:rPr>
      </w:pPr>
    </w:p>
    <w:p w:rsidR="004A6E73" w:rsidRDefault="004A6E73" w:rsidP="00D63B3E">
      <w:pPr>
        <w:spacing w:line="276" w:lineRule="auto"/>
        <w:jc w:val="both"/>
        <w:rPr>
          <w:rFonts w:ascii="Times New Roman" w:hAnsi="Times New Roman" w:cs="Times New Roman"/>
          <w:bCs/>
          <w:sz w:val="24"/>
          <w:szCs w:val="24"/>
        </w:rPr>
      </w:pPr>
    </w:p>
    <w:p w:rsidR="00D3707C" w:rsidRDefault="00D3707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911B99" w:rsidRDefault="00911B99" w:rsidP="00911B99">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8</w:t>
      </w:r>
      <w:r w:rsidRPr="004E0A73">
        <w:rPr>
          <w:rFonts w:ascii="Times New Roman" w:hAnsi="Times New Roman" w:cs="Times New Roman"/>
          <w:b/>
          <w:sz w:val="24"/>
          <w:szCs w:val="24"/>
        </w:rPr>
        <w:t xml:space="preserve"> do Specyfikacji</w:t>
      </w:r>
    </w:p>
    <w:p w:rsidR="00B311B3" w:rsidRDefault="00B311B3" w:rsidP="00911B99">
      <w:pPr>
        <w:pStyle w:val="Tekstpodstawowy36"/>
        <w:spacing w:after="0" w:line="276" w:lineRule="auto"/>
        <w:rPr>
          <w:rFonts w:ascii="Times New Roman" w:hAnsi="Times New Roman" w:cs="Times New Roman"/>
          <w:b/>
          <w:sz w:val="24"/>
          <w:szCs w:val="24"/>
        </w:rPr>
      </w:pPr>
    </w:p>
    <w:p w:rsidR="00B311B3" w:rsidRDefault="00B311B3" w:rsidP="00911B99">
      <w:pPr>
        <w:pStyle w:val="Tekstpodstawowy36"/>
        <w:spacing w:after="0" w:line="276" w:lineRule="auto"/>
        <w:rPr>
          <w:rFonts w:ascii="Times New Roman" w:hAnsi="Times New Roman" w:cs="Times New Roman"/>
          <w:b/>
          <w:sz w:val="24"/>
          <w:szCs w:val="24"/>
        </w:rPr>
      </w:pPr>
    </w:p>
    <w:p w:rsidR="00911B99" w:rsidRDefault="00911B99" w:rsidP="00911B99">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11B99" w:rsidRDefault="00911B99" w:rsidP="00911B99">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11B99" w:rsidRDefault="00911B99" w:rsidP="00911B99">
      <w:pPr>
        <w:pStyle w:val="Tekstpodstawowy36"/>
        <w:spacing w:after="0" w:line="276" w:lineRule="auto"/>
        <w:rPr>
          <w:rFonts w:ascii="Times New Roman" w:hAnsi="Times New Roman" w:cs="Times New Roman"/>
          <w:b/>
          <w:sz w:val="24"/>
          <w:szCs w:val="24"/>
        </w:rPr>
      </w:pPr>
    </w:p>
    <w:p w:rsidR="00911B99" w:rsidRDefault="00911B99" w:rsidP="00911B99">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11B99" w:rsidRPr="004E0A73" w:rsidRDefault="00911B99" w:rsidP="00911B99">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11B99" w:rsidRPr="004E0A73" w:rsidRDefault="00911B99" w:rsidP="00911B99">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0229FC" w:rsidRPr="004E0A73" w:rsidRDefault="000229FC" w:rsidP="00911B99">
      <w:pPr>
        <w:spacing w:line="276" w:lineRule="auto"/>
        <w:jc w:val="right"/>
        <w:rPr>
          <w:rFonts w:ascii="Times New Roman" w:hAnsi="Times New Roman" w:cs="Times New Roman"/>
          <w:bCs/>
          <w:sz w:val="24"/>
          <w:szCs w:val="24"/>
        </w:rPr>
      </w:pPr>
    </w:p>
    <w:p w:rsidR="00195CE2" w:rsidRDefault="00911B99" w:rsidP="00911B99">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sidR="00842F06">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842F06" w:rsidRDefault="00842F06" w:rsidP="00911B99">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842F06" w:rsidRDefault="008D730E" w:rsidP="00911B99">
      <w:pPr>
        <w:pStyle w:val="Tekstpodstawowy36"/>
        <w:spacing w:after="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DOTYCZĄCE USLUG </w:t>
      </w:r>
      <w:r w:rsidR="00842F06" w:rsidRPr="00842F06">
        <w:rPr>
          <w:rFonts w:ascii="Times New Roman" w:hAnsi="Times New Roman" w:cs="Times New Roman"/>
          <w:b/>
          <w:sz w:val="22"/>
          <w:szCs w:val="22"/>
        </w:rPr>
        <w:t xml:space="preserve"> KTÓRE WYKONUJ</w:t>
      </w:r>
      <w:r w:rsidR="00842F06">
        <w:rPr>
          <w:rFonts w:ascii="Times New Roman" w:hAnsi="Times New Roman" w:cs="Times New Roman"/>
          <w:b/>
          <w:sz w:val="22"/>
          <w:szCs w:val="22"/>
        </w:rPr>
        <w:t>Ą</w:t>
      </w:r>
      <w:r w:rsidR="00842F06" w:rsidRPr="00842F06">
        <w:rPr>
          <w:rFonts w:ascii="Times New Roman" w:hAnsi="Times New Roman" w:cs="Times New Roman"/>
          <w:b/>
          <w:sz w:val="22"/>
          <w:szCs w:val="22"/>
        </w:rPr>
        <w:t xml:space="preserve"> POSZC</w:t>
      </w:r>
      <w:r w:rsidR="00842F06">
        <w:rPr>
          <w:rFonts w:ascii="Times New Roman" w:hAnsi="Times New Roman" w:cs="Times New Roman"/>
          <w:b/>
          <w:sz w:val="22"/>
          <w:szCs w:val="22"/>
        </w:rPr>
        <w:t>Z</w:t>
      </w:r>
      <w:r w:rsidR="00842F06" w:rsidRPr="00842F06">
        <w:rPr>
          <w:rFonts w:ascii="Times New Roman" w:hAnsi="Times New Roman" w:cs="Times New Roman"/>
          <w:b/>
          <w:sz w:val="22"/>
          <w:szCs w:val="22"/>
        </w:rPr>
        <w:t xml:space="preserve">EGÓLNI WYKONAWCY  </w:t>
      </w:r>
    </w:p>
    <w:p w:rsidR="00842F06" w:rsidRPr="00036C96" w:rsidRDefault="00842F06" w:rsidP="00036C96">
      <w:pPr>
        <w:spacing w:line="276" w:lineRule="auto"/>
        <w:ind w:right="20"/>
        <w:jc w:val="center"/>
        <w:rPr>
          <w:rFonts w:ascii="Times New Roman" w:eastAsia="Times New Roman" w:hAnsi="Times New Roman" w:cs="Times New Roman"/>
          <w:b/>
          <w:sz w:val="32"/>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036C96">
        <w:rPr>
          <w:rFonts w:ascii="Times New Roman" w:hAnsi="Times New Roman" w:cs="Times New Roman"/>
        </w:rPr>
        <w:t>„</w:t>
      </w:r>
      <w:r w:rsidR="00036C96" w:rsidRPr="00036C96">
        <w:rPr>
          <w:rFonts w:ascii="Times New Roman" w:hAnsi="Times New Roman" w:cs="Times New Roman"/>
          <w:b/>
          <w:sz w:val="26"/>
          <w:szCs w:val="26"/>
        </w:rPr>
        <w:t>Usługi pocztowe dla Urzędu Miejskiego w Miliczu</w:t>
      </w:r>
      <w:r w:rsidR="00036C96">
        <w:rPr>
          <w:rFonts w:ascii="Times New Roman" w:hAnsi="Times New Roman" w:cs="Times New Roman"/>
          <w:b/>
          <w:sz w:val="26"/>
          <w:szCs w:val="26"/>
        </w:rPr>
        <w:t>”</w:t>
      </w:r>
      <w:r>
        <w:rPr>
          <w:rFonts w:ascii="Times New Roman" w:hAnsi="Times New Roman" w:cs="Times New Roman"/>
        </w:rPr>
        <w:t xml:space="preserve"> oświadczam że*:</w:t>
      </w:r>
    </w:p>
    <w:p w:rsidR="00842F06" w:rsidRDefault="00842F06" w:rsidP="00842F06">
      <w:pPr>
        <w:pStyle w:val="Tekstpodstawowy36"/>
        <w:spacing w:after="0" w:line="360" w:lineRule="auto"/>
        <w:rPr>
          <w:rFonts w:ascii="Times New Roman" w:hAnsi="Times New Roman" w:cs="Times New Roman"/>
          <w:sz w:val="22"/>
          <w:szCs w:val="22"/>
        </w:rPr>
      </w:pP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8D730E">
        <w:rPr>
          <w:rFonts w:ascii="Times New Roman" w:hAnsi="Times New Roman" w:cs="Times New Roman"/>
          <w:sz w:val="22"/>
          <w:szCs w:val="22"/>
        </w:rPr>
        <w:t xml:space="preserve">  zrealizuje następujące usługi</w:t>
      </w:r>
      <w:r w:rsidR="0096131A">
        <w:rPr>
          <w:rFonts w:ascii="Times New Roman" w:hAnsi="Times New Roman" w:cs="Times New Roman"/>
          <w:sz w:val="22"/>
          <w:szCs w:val="22"/>
        </w:rPr>
        <w:t xml:space="preserve"> </w:t>
      </w:r>
      <w:r w:rsidRPr="00842F06">
        <w:rPr>
          <w:rFonts w:ascii="Times New Roman" w:hAnsi="Times New Roman" w:cs="Times New Roman"/>
          <w:sz w:val="22"/>
          <w:szCs w:val="22"/>
        </w:rPr>
        <w:t>:</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  zrealizuje następuj</w:t>
      </w:r>
      <w:r w:rsidR="008D730E">
        <w:rPr>
          <w:rFonts w:ascii="Times New Roman" w:hAnsi="Times New Roman" w:cs="Times New Roman"/>
          <w:sz w:val="22"/>
          <w:szCs w:val="22"/>
        </w:rPr>
        <w:t xml:space="preserve">ące usługi </w:t>
      </w:r>
      <w:r w:rsidR="00AE147E">
        <w:rPr>
          <w:rFonts w:ascii="Times New Roman" w:hAnsi="Times New Roman" w:cs="Times New Roman"/>
          <w:sz w:val="22"/>
          <w:szCs w:val="22"/>
        </w:rPr>
        <w:t>:</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8D730E">
        <w:rPr>
          <w:rFonts w:ascii="Times New Roman" w:hAnsi="Times New Roman" w:cs="Times New Roman"/>
          <w:sz w:val="22"/>
          <w:szCs w:val="22"/>
        </w:rPr>
        <w:t xml:space="preserve">usługi </w:t>
      </w:r>
      <w:r w:rsidRPr="001F7BDA">
        <w:rPr>
          <w:rFonts w:ascii="Times New Roman" w:hAnsi="Times New Roman" w:cs="Times New Roman"/>
          <w:color w:val="FF0000"/>
          <w:sz w:val="22"/>
          <w:szCs w:val="22"/>
        </w:rPr>
        <w:t>:</w:t>
      </w:r>
    </w:p>
    <w:p w:rsid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B311B3" w:rsidRDefault="00B311B3" w:rsidP="00842F06">
      <w:pPr>
        <w:pStyle w:val="Tekstpodstawowy36"/>
        <w:spacing w:after="0" w:line="360" w:lineRule="auto"/>
        <w:rPr>
          <w:rFonts w:ascii="Times New Roman" w:hAnsi="Times New Roman" w:cs="Times New Roman"/>
          <w:sz w:val="22"/>
          <w:szCs w:val="22"/>
        </w:rPr>
      </w:pPr>
    </w:p>
    <w:p w:rsidR="00663CCD" w:rsidRDefault="00663CCD"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3131B2" w:rsidRDefault="003131B2" w:rsidP="00663CCD">
      <w:pPr>
        <w:ind w:left="-709"/>
        <w:jc w:val="right"/>
        <w:outlineLvl w:val="4"/>
        <w:rPr>
          <w:rFonts w:ascii="Times New Roman" w:hAnsi="Times New Roman" w:cs="Times New Roman"/>
          <w:b/>
          <w:bCs/>
          <w:iCs/>
          <w:sz w:val="24"/>
          <w:szCs w:val="24"/>
        </w:rPr>
      </w:pPr>
    </w:p>
    <w:p w:rsidR="003131B2" w:rsidRDefault="003131B2" w:rsidP="00663CCD">
      <w:pPr>
        <w:ind w:left="-709"/>
        <w:jc w:val="right"/>
        <w:outlineLvl w:val="4"/>
        <w:rPr>
          <w:rFonts w:ascii="Times New Roman" w:hAnsi="Times New Roman" w:cs="Times New Roman"/>
          <w:b/>
          <w:bCs/>
          <w:iCs/>
          <w:sz w:val="24"/>
          <w:szCs w:val="24"/>
        </w:rPr>
      </w:pPr>
    </w:p>
    <w:p w:rsidR="003131B2" w:rsidRDefault="003131B2" w:rsidP="00663CCD">
      <w:pPr>
        <w:ind w:left="-709"/>
        <w:jc w:val="right"/>
        <w:outlineLvl w:val="4"/>
        <w:rPr>
          <w:rFonts w:ascii="Times New Roman" w:hAnsi="Times New Roman" w:cs="Times New Roman"/>
          <w:b/>
          <w:bCs/>
          <w:iCs/>
          <w:sz w:val="24"/>
          <w:szCs w:val="24"/>
        </w:rPr>
      </w:pPr>
    </w:p>
    <w:p w:rsidR="003131B2" w:rsidRDefault="003131B2" w:rsidP="00663CCD">
      <w:pPr>
        <w:ind w:left="-709"/>
        <w:jc w:val="right"/>
        <w:outlineLvl w:val="4"/>
        <w:rPr>
          <w:rFonts w:ascii="Times New Roman" w:hAnsi="Times New Roman" w:cs="Times New Roman"/>
          <w:b/>
          <w:bCs/>
          <w:iCs/>
          <w:sz w:val="24"/>
          <w:szCs w:val="24"/>
        </w:rPr>
      </w:pPr>
    </w:p>
    <w:p w:rsidR="00663CCD" w:rsidRPr="003E4148" w:rsidRDefault="00663CCD" w:rsidP="00663CCD">
      <w:pPr>
        <w:ind w:left="-709"/>
        <w:jc w:val="right"/>
        <w:outlineLvl w:val="4"/>
        <w:rPr>
          <w:rFonts w:ascii="Times New Roman" w:hAnsi="Times New Roman" w:cs="Times New Roman"/>
          <w:b/>
          <w:bCs/>
          <w:iCs/>
          <w:sz w:val="24"/>
          <w:szCs w:val="24"/>
        </w:rPr>
      </w:pPr>
      <w:r w:rsidRPr="003E4148">
        <w:rPr>
          <w:rFonts w:ascii="Times New Roman" w:hAnsi="Times New Roman" w:cs="Times New Roman"/>
          <w:b/>
          <w:bCs/>
          <w:iCs/>
          <w:sz w:val="24"/>
          <w:szCs w:val="24"/>
        </w:rPr>
        <w:t>Załącznik nr 9 do SWZ</w:t>
      </w:r>
      <w:r w:rsidRPr="003E4148">
        <w:rPr>
          <w:rFonts w:ascii="Times New Roman" w:hAnsi="Times New Roman" w:cs="Times New Roman"/>
          <w:b/>
          <w:bCs/>
          <w:i/>
          <w:iCs/>
          <w:sz w:val="24"/>
          <w:szCs w:val="24"/>
        </w:rPr>
        <w:t xml:space="preserve"> </w:t>
      </w:r>
    </w:p>
    <w:p w:rsidR="00663CCD" w:rsidRPr="003E4148" w:rsidRDefault="00663CCD" w:rsidP="00663CCD">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663CCD" w:rsidRPr="003E4148" w:rsidRDefault="00663CCD" w:rsidP="00663CCD">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663CCD" w:rsidRPr="003E4148" w:rsidRDefault="00663CCD" w:rsidP="00663CCD">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663CCD" w:rsidRPr="003E4148" w:rsidRDefault="00663CCD" w:rsidP="00663CCD">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663CCD" w:rsidRPr="00663CCD" w:rsidRDefault="00663CCD" w:rsidP="00036C96">
      <w:pPr>
        <w:spacing w:line="276" w:lineRule="auto"/>
        <w:ind w:right="20"/>
        <w:jc w:val="center"/>
        <w:rPr>
          <w:rFonts w:ascii="Times New Roman" w:hAnsi="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036C96" w:rsidRPr="00036C96">
        <w:rPr>
          <w:rFonts w:ascii="Times New Roman" w:hAnsi="Times New Roman" w:cs="Times New Roman"/>
          <w:b/>
          <w:sz w:val="26"/>
          <w:szCs w:val="26"/>
          <w:u w:val="single"/>
        </w:rPr>
        <w:t>Usługi pocztowe dla Urzędu Miejskiego w Miliczu</w:t>
      </w:r>
      <w:r w:rsidR="00036C96">
        <w:rPr>
          <w:rFonts w:ascii="Times New Roman" w:hAnsi="Times New Roman" w:cs="Times New Roman"/>
          <w:b/>
          <w:sz w:val="26"/>
          <w:szCs w:val="26"/>
        </w:rPr>
        <w:t>”</w:t>
      </w:r>
    </w:p>
    <w:p w:rsidR="00663CCD" w:rsidRPr="003E4148" w:rsidRDefault="00663CCD" w:rsidP="00663CCD">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663CCD" w:rsidRPr="003E4148" w:rsidRDefault="00663CCD" w:rsidP="00663CCD">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sidR="009F6774">
        <w:rPr>
          <w:rFonts w:cs="Times New Roman"/>
        </w:rPr>
        <w:t>nternetowej,  w związku z art.</w:t>
      </w:r>
      <w:r w:rsidR="000A0FDD">
        <w:rPr>
          <w:rFonts w:cs="Times New Roman"/>
        </w:rPr>
        <w:t xml:space="preserve"> </w:t>
      </w:r>
      <w:r w:rsidR="009F6774">
        <w:rPr>
          <w:rFonts w:cs="Times New Roman"/>
        </w:rPr>
        <w:t xml:space="preserve">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sidR="009F6774">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663CCD" w:rsidRPr="003E4148" w:rsidRDefault="00663CCD" w:rsidP="00663CCD">
      <w:pPr>
        <w:pStyle w:val="Standard"/>
        <w:shd w:val="clear" w:color="auto" w:fill="FFFFFF"/>
        <w:spacing w:line="278" w:lineRule="exact"/>
        <w:jc w:val="both"/>
        <w:rPr>
          <w:rFonts w:cs="Times New Roman"/>
        </w:rPr>
      </w:pPr>
    </w:p>
    <w:p w:rsidR="00663CCD" w:rsidRPr="003E4148" w:rsidRDefault="00663CCD" w:rsidP="00663CCD">
      <w:pPr>
        <w:pStyle w:val="Standard"/>
        <w:jc w:val="both"/>
        <w:rPr>
          <w:rFonts w:cs="Times New Roman"/>
        </w:rPr>
      </w:pPr>
    </w:p>
    <w:p w:rsidR="00C40A55" w:rsidRDefault="009F6774" w:rsidP="00663CCD">
      <w:pPr>
        <w:pStyle w:val="Standard"/>
        <w:jc w:val="both"/>
        <w:rPr>
          <w:rFonts w:cs="Times New Roman"/>
        </w:rPr>
      </w:pPr>
      <w:r>
        <w:rPr>
          <w:rFonts w:cs="Times New Roman"/>
        </w:rPr>
        <w:t xml:space="preserve">Oświadczam, iż </w:t>
      </w:r>
      <w:r w:rsidR="00663CCD" w:rsidRPr="003E4148">
        <w:rPr>
          <w:rFonts w:cs="Times New Roman"/>
        </w:rPr>
        <w:t xml:space="preserve"> </w:t>
      </w:r>
      <w:r w:rsidR="0042572A">
        <w:rPr>
          <w:rFonts w:cs="Times New Roman"/>
        </w:rPr>
        <w:t>należ</w:t>
      </w:r>
      <w:r w:rsidR="0094528C">
        <w:rPr>
          <w:rFonts w:cs="Times New Roman"/>
        </w:rPr>
        <w:t>ę</w:t>
      </w:r>
      <w:r w:rsidR="0042572A">
        <w:rPr>
          <w:rFonts w:cs="Times New Roman"/>
        </w:rPr>
        <w:t xml:space="preserve"> </w:t>
      </w:r>
      <w:r>
        <w:rPr>
          <w:rFonts w:cs="Times New Roman"/>
        </w:rPr>
        <w:t xml:space="preserve"> </w:t>
      </w:r>
      <w:r w:rsidR="00663CCD" w:rsidRPr="003E4148">
        <w:rPr>
          <w:rFonts w:cs="Times New Roman"/>
        </w:rPr>
        <w:t xml:space="preserve">do grupy kapitałowej (o której mowa w art. </w:t>
      </w:r>
      <w:r w:rsidR="00663CCD">
        <w:rPr>
          <w:rFonts w:cs="Times New Roman"/>
        </w:rPr>
        <w:t xml:space="preserve">108 ust 1 </w:t>
      </w:r>
      <w:proofErr w:type="spellStart"/>
      <w:r w:rsidR="00663CCD">
        <w:rPr>
          <w:rFonts w:cs="Times New Roman"/>
        </w:rPr>
        <w:t>pkt</w:t>
      </w:r>
      <w:proofErr w:type="spellEnd"/>
      <w:r w:rsidR="00663CCD">
        <w:rPr>
          <w:rFonts w:cs="Times New Roman"/>
        </w:rPr>
        <w:t xml:space="preserve"> 5</w:t>
      </w:r>
      <w:r w:rsidR="00663CCD" w:rsidRPr="003E4148">
        <w:rPr>
          <w:rFonts w:cs="Times New Roman"/>
        </w:rPr>
        <w:t xml:space="preserve"> ustawy </w:t>
      </w:r>
      <w:proofErr w:type="spellStart"/>
      <w:r w:rsidR="00663CCD" w:rsidRPr="003E4148">
        <w:rPr>
          <w:rFonts w:cs="Times New Roman"/>
        </w:rPr>
        <w:t>Pzp</w:t>
      </w:r>
      <w:proofErr w:type="spellEnd"/>
      <w:r w:rsidR="00663CCD" w:rsidRPr="003E4148">
        <w:rPr>
          <w:rFonts w:cs="Times New Roman"/>
        </w:rPr>
        <w:t>)</w:t>
      </w:r>
      <w:r w:rsidR="00663CCD">
        <w:rPr>
          <w:rFonts w:cs="Times New Roman"/>
        </w:rPr>
        <w:t xml:space="preserve"> </w:t>
      </w:r>
      <w:r w:rsidR="00663CCD" w:rsidRPr="003E4148">
        <w:rPr>
          <w:rFonts w:cs="Times New Roman"/>
        </w:rPr>
        <w:t xml:space="preserve"> z Wykonawcą/Wykonawcami</w:t>
      </w:r>
      <w:r w:rsidR="00F62C38">
        <w:rPr>
          <w:rFonts w:cs="Times New Roman"/>
        </w:rPr>
        <w:t>,</w:t>
      </w:r>
      <w:r w:rsidR="00663CCD" w:rsidRPr="003E4148">
        <w:rPr>
          <w:rFonts w:cs="Times New Roman"/>
        </w:rPr>
        <w:t xml:space="preserve"> którzy złożyli oferty w terminie w niniejszym postępowaniu</w:t>
      </w:r>
      <w:r w:rsidR="0042572A">
        <w:rPr>
          <w:rFonts w:cs="Times New Roman"/>
        </w:rPr>
        <w:t>,</w:t>
      </w:r>
      <w:r w:rsidR="00346028">
        <w:rPr>
          <w:rFonts w:cs="Times New Roman"/>
        </w:rPr>
        <w:t xml:space="preserve"> </w:t>
      </w:r>
      <w:r w:rsidR="0042572A">
        <w:rPr>
          <w:rFonts w:cs="Times New Roman"/>
        </w:rPr>
        <w:t xml:space="preserve"> </w:t>
      </w:r>
      <w:r w:rsidR="00F62C38">
        <w:rPr>
          <w:rFonts w:cs="Times New Roman"/>
        </w:rPr>
        <w:t xml:space="preserve">i </w:t>
      </w:r>
      <w:r w:rsidR="0042572A">
        <w:rPr>
          <w:rFonts w:cs="Times New Roman"/>
        </w:rPr>
        <w:t xml:space="preserve"> przedstaw</w:t>
      </w:r>
      <w:r w:rsidR="00346028">
        <w:rPr>
          <w:rFonts w:cs="Times New Roman"/>
        </w:rPr>
        <w:t xml:space="preserve">iam  w załączeniu </w:t>
      </w:r>
      <w:r w:rsidR="0042572A">
        <w:rPr>
          <w:rFonts w:cs="Times New Roman"/>
        </w:rPr>
        <w:t xml:space="preserve">  dokumenty i informacje potwierdzające</w:t>
      </w:r>
      <w:r w:rsidR="00663CCD">
        <w:rPr>
          <w:rFonts w:cs="Times New Roman"/>
        </w:rPr>
        <w:t xml:space="preserve"> </w:t>
      </w:r>
      <w:r w:rsidR="00C40A55">
        <w:rPr>
          <w:rFonts w:cs="Times New Roman"/>
        </w:rPr>
        <w:t xml:space="preserve">przygotowanie oferty </w:t>
      </w:r>
      <w:r w:rsidR="00C40A55" w:rsidRPr="00C40A55">
        <w:rPr>
          <w:rFonts w:cs="Times New Roman"/>
          <w:u w:val="single"/>
        </w:rPr>
        <w:t>niezależnie od innego Wykonawcy</w:t>
      </w:r>
      <w:r w:rsidR="00C40A55" w:rsidRPr="00C40A55">
        <w:rPr>
          <w:rFonts w:cs="Times New Roman"/>
        </w:rPr>
        <w:t xml:space="preserve"> należącego do tej samej grupy kapitałowej</w:t>
      </w:r>
      <w:r w:rsidR="0094528C">
        <w:rPr>
          <w:rFonts w:cs="Times New Roman"/>
        </w:rPr>
        <w:t>*.</w:t>
      </w:r>
      <w:r w:rsidR="00C40A55" w:rsidRPr="00C40A55">
        <w:rPr>
          <w:rFonts w:cs="Times New Roman"/>
        </w:rPr>
        <w:t xml:space="preserve"> </w:t>
      </w:r>
    </w:p>
    <w:p w:rsidR="00663CCD" w:rsidRPr="003E4148" w:rsidRDefault="00C40A55" w:rsidP="00663CCD">
      <w:pPr>
        <w:pStyle w:val="Standard"/>
        <w:jc w:val="both"/>
        <w:rPr>
          <w:rFonts w:cs="Times New Roman"/>
        </w:rPr>
      </w:pPr>
      <w:r>
        <w:rPr>
          <w:rFonts w:cs="Times New Roman"/>
        </w:rPr>
        <w:t>Wykonawca może przedstawić dokumenty i informacje</w:t>
      </w:r>
      <w:r w:rsidR="00663CCD"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w:t>
      </w:r>
      <w:r w:rsidR="0094528C">
        <w:rPr>
          <w:rFonts w:cs="Times New Roman"/>
        </w:rPr>
        <w:t>*</w:t>
      </w:r>
      <w:r>
        <w:rPr>
          <w:rFonts w:cs="Times New Roman"/>
        </w:rPr>
        <w:t xml:space="preserve"> </w:t>
      </w:r>
      <w:r w:rsidR="00663CCD" w:rsidRPr="003E4148">
        <w:rPr>
          <w:rFonts w:cs="Times New Roman"/>
        </w:rPr>
        <w:t>.</w:t>
      </w:r>
    </w:p>
    <w:p w:rsidR="00663CCD" w:rsidRPr="003E4148" w:rsidRDefault="00663CCD" w:rsidP="00663CCD">
      <w:pPr>
        <w:pStyle w:val="Standard"/>
        <w:jc w:val="both"/>
        <w:rPr>
          <w:rFonts w:cs="Times New Roman"/>
        </w:rPr>
      </w:pPr>
    </w:p>
    <w:p w:rsidR="00663CCD" w:rsidRPr="003E4148" w:rsidRDefault="00663CCD" w:rsidP="00663CCD">
      <w:pPr>
        <w:pStyle w:val="Standard"/>
        <w:jc w:val="both"/>
        <w:rPr>
          <w:rFonts w:cs="Times New Roman"/>
        </w:rPr>
      </w:pPr>
      <w:r w:rsidRPr="003E4148">
        <w:rPr>
          <w:rFonts w:cs="Times New Roman"/>
        </w:rPr>
        <w:t xml:space="preserve">Poniżej przedstawiam </w:t>
      </w:r>
      <w:r w:rsidR="00C40A55">
        <w:rPr>
          <w:rFonts w:cs="Times New Roman"/>
        </w:rPr>
        <w:t>dokument</w:t>
      </w:r>
      <w:r w:rsidR="00346028">
        <w:rPr>
          <w:rFonts w:cs="Times New Roman"/>
        </w:rPr>
        <w:t>y</w:t>
      </w:r>
      <w:r w:rsidR="00C40A55">
        <w:rPr>
          <w:rFonts w:cs="Times New Roman"/>
        </w:rPr>
        <w:t xml:space="preserve">  i informacje</w:t>
      </w:r>
      <w:r w:rsidRPr="003E4148">
        <w:rPr>
          <w:rFonts w:cs="Times New Roman"/>
        </w:rPr>
        <w:t>, że powiązania z innym Wykonawcą nie prowadzą do zakłócenia konkurencji</w:t>
      </w:r>
      <w:r w:rsidR="0094528C">
        <w:rPr>
          <w:rFonts w:cs="Times New Roman"/>
        </w:rPr>
        <w:t>*</w:t>
      </w:r>
      <w:r w:rsidRPr="003E4148">
        <w:rPr>
          <w:rFonts w:cs="Times New Roman"/>
        </w:rPr>
        <w:t>.</w:t>
      </w:r>
    </w:p>
    <w:p w:rsidR="00663CCD" w:rsidRPr="003E4148" w:rsidRDefault="00663CCD" w:rsidP="00663CCD">
      <w:pPr>
        <w:pStyle w:val="Standard"/>
        <w:jc w:val="both"/>
        <w:rPr>
          <w:rFonts w:cs="Times New Roman"/>
        </w:rPr>
      </w:pPr>
      <w:r w:rsidRPr="003E4148">
        <w:rPr>
          <w:rFonts w:cs="Times New Roman"/>
        </w:rPr>
        <w:t>1. ….........................................</w:t>
      </w:r>
    </w:p>
    <w:p w:rsidR="00663CCD" w:rsidRPr="003E4148" w:rsidRDefault="00663CCD" w:rsidP="00663CCD">
      <w:pPr>
        <w:pStyle w:val="Standard"/>
        <w:jc w:val="both"/>
        <w:rPr>
          <w:rFonts w:cs="Times New Roman"/>
        </w:rPr>
      </w:pPr>
      <w:r w:rsidRPr="003E4148">
        <w:rPr>
          <w:rFonts w:cs="Times New Roman"/>
        </w:rPr>
        <w:t>2. ….........................................</w:t>
      </w:r>
    </w:p>
    <w:p w:rsidR="00663CCD" w:rsidRPr="003E4148" w:rsidRDefault="00663CCD" w:rsidP="00663CCD">
      <w:pPr>
        <w:pStyle w:val="Standard"/>
        <w:jc w:val="both"/>
        <w:rPr>
          <w:rFonts w:cs="Times New Roman"/>
        </w:rPr>
      </w:pPr>
    </w:p>
    <w:p w:rsidR="009F6774" w:rsidRPr="003E4148" w:rsidRDefault="00663CCD" w:rsidP="009F6774">
      <w:pPr>
        <w:pStyle w:val="Standard"/>
        <w:shd w:val="clear" w:color="auto" w:fill="FFFFFF"/>
        <w:spacing w:line="278" w:lineRule="exact"/>
        <w:jc w:val="both"/>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r>
      <w:r w:rsidR="009F6774" w:rsidRPr="003E4148">
        <w:rPr>
          <w:rFonts w:cs="Times New Roman"/>
        </w:rPr>
        <w:t xml:space="preserve">* </w:t>
      </w:r>
      <w:r w:rsidR="009F6774" w:rsidRPr="00F62C38">
        <w:rPr>
          <w:rFonts w:cs="Times New Roman"/>
          <w:b/>
        </w:rPr>
        <w:t>niepotrzebne skreślić</w:t>
      </w:r>
    </w:p>
    <w:p w:rsidR="00663CCD" w:rsidRDefault="00663CCD" w:rsidP="00C40A55">
      <w:pPr>
        <w:pStyle w:val="Standard"/>
        <w:jc w:val="both"/>
        <w:rPr>
          <w:rFonts w:cs="Times New Roman"/>
          <w:i/>
          <w:iCs/>
        </w:rPr>
      </w:pPr>
    </w:p>
    <w:p w:rsidR="00663CCD" w:rsidRPr="003E4148" w:rsidRDefault="00663CCD" w:rsidP="00663CCD">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sidR="00C40A55">
        <w:rPr>
          <w:rFonts w:cs="Times New Roman"/>
          <w:i/>
          <w:iCs/>
        </w:rPr>
        <w:t>.</w:t>
      </w:r>
    </w:p>
    <w:p w:rsidR="00663CCD" w:rsidRPr="00AA2093" w:rsidRDefault="00663CCD" w:rsidP="00AA2093">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sidR="00C40A55">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sidR="00C40A55">
        <w:rPr>
          <w:rFonts w:ascii="Times New Roman" w:hAnsi="Times New Roman" w:cs="Times New Roman"/>
          <w:b/>
          <w:sz w:val="24"/>
          <w:szCs w:val="24"/>
        </w:rPr>
        <w:t xml:space="preserve">NAJWYŻEJ OCENIONY </w:t>
      </w:r>
      <w:r w:rsidR="00C40A55" w:rsidRPr="00C40A55">
        <w:rPr>
          <w:rFonts w:ascii="Times New Roman" w:hAnsi="Times New Roman" w:cs="Times New Roman"/>
          <w:b/>
          <w:sz w:val="24"/>
          <w:szCs w:val="24"/>
          <w:u w:val="single"/>
        </w:rPr>
        <w:t>NA WEZWANIE ZAMAWIAJĄCEGO</w:t>
      </w:r>
      <w:r w:rsidR="00C40A55">
        <w:rPr>
          <w:rFonts w:ascii="Times New Roman" w:hAnsi="Times New Roman" w:cs="Times New Roman"/>
          <w:b/>
          <w:sz w:val="24"/>
          <w:szCs w:val="24"/>
        </w:rPr>
        <w:t xml:space="preserve"> </w:t>
      </w: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sectPr w:rsidR="004A4EC2" w:rsidSect="00663CCD">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93" w:rsidRDefault="009C6E93" w:rsidP="001C59B7">
      <w:r>
        <w:separator/>
      </w:r>
    </w:p>
  </w:endnote>
  <w:endnote w:type="continuationSeparator" w:id="0">
    <w:p w:rsidR="009C6E93" w:rsidRDefault="009C6E93" w:rsidP="001C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Univers-PL">
    <w:altName w:val="Arial Unicode MS"/>
    <w:charset w:val="81"/>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NewRoman">
    <w:altName w:val="MS Gothic"/>
    <w:charset w:val="80"/>
    <w:family w:val="auto"/>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0674"/>
      <w:docPartObj>
        <w:docPartGallery w:val="Page Numbers (Bottom of Page)"/>
        <w:docPartUnique/>
      </w:docPartObj>
    </w:sdtPr>
    <w:sdtContent>
      <w:p w:rsidR="00775464" w:rsidRDefault="009F6490">
        <w:pPr>
          <w:pStyle w:val="Stopka"/>
          <w:jc w:val="center"/>
        </w:pPr>
        <w:r w:rsidRPr="00B2638F">
          <w:rPr>
            <w:rFonts w:asciiTheme="minorHAnsi" w:hAnsiTheme="minorHAnsi" w:cstheme="minorHAnsi"/>
          </w:rPr>
          <w:fldChar w:fldCharType="begin"/>
        </w:r>
        <w:r w:rsidR="00775464" w:rsidRPr="00B2638F">
          <w:rPr>
            <w:rFonts w:asciiTheme="minorHAnsi" w:hAnsiTheme="minorHAnsi" w:cstheme="minorHAnsi"/>
          </w:rPr>
          <w:instrText xml:space="preserve"> PAGE   \* MERGEFORMAT </w:instrText>
        </w:r>
        <w:r w:rsidRPr="00B2638F">
          <w:rPr>
            <w:rFonts w:asciiTheme="minorHAnsi" w:hAnsiTheme="minorHAnsi" w:cstheme="minorHAnsi"/>
          </w:rPr>
          <w:fldChar w:fldCharType="separate"/>
        </w:r>
        <w:r w:rsidR="00FB1300">
          <w:rPr>
            <w:rFonts w:asciiTheme="minorHAnsi" w:hAnsiTheme="minorHAnsi" w:cstheme="minorHAnsi"/>
            <w:noProof/>
          </w:rPr>
          <w:t>43</w:t>
        </w:r>
        <w:r w:rsidRPr="00B2638F">
          <w:rPr>
            <w:rFonts w:asciiTheme="minorHAnsi" w:hAnsiTheme="minorHAnsi" w:cstheme="minorHAnsi"/>
          </w:rPr>
          <w:fldChar w:fldCharType="end"/>
        </w:r>
      </w:p>
    </w:sdtContent>
  </w:sdt>
  <w:p w:rsidR="00775464" w:rsidRDefault="00775464">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93" w:rsidRDefault="009C6E93" w:rsidP="001C59B7">
      <w:r>
        <w:separator/>
      </w:r>
    </w:p>
  </w:footnote>
  <w:footnote w:type="continuationSeparator" w:id="0">
    <w:p w:rsidR="009C6E93" w:rsidRDefault="009C6E93" w:rsidP="001C59B7">
      <w:r>
        <w:continuationSeparator/>
      </w:r>
    </w:p>
  </w:footnote>
  <w:footnote w:id="1">
    <w:p w:rsidR="00775464" w:rsidRPr="008746DD" w:rsidRDefault="00775464">
      <w:pPr>
        <w:pStyle w:val="Tekstprzypisudolnego"/>
      </w:pPr>
      <w:r>
        <w:rPr>
          <w:rStyle w:val="Odwoanieprzypisudolnego"/>
        </w:rPr>
        <w:footnoteRef/>
      </w:r>
      <w:r>
        <w:t xml:space="preserve"> </w:t>
      </w:r>
      <w:proofErr w:type="spellStart"/>
      <w:r w:rsidRPr="008746DD">
        <w:rPr>
          <w:rFonts w:ascii="Times New Roman" w:hAnsi="Times New Roman" w:cs="Times New Roman"/>
        </w:rPr>
        <w:t>t.j</w:t>
      </w:r>
      <w:proofErr w:type="spellEnd"/>
      <w:r w:rsidRPr="008746DD">
        <w:rPr>
          <w:rFonts w:ascii="Times New Roman" w:hAnsi="Times New Roman" w:cs="Times New Roman"/>
        </w:rPr>
        <w:t>. wyrażonego przy użyciu wyrazów, cyfr lub innych znaków pisarskich, które można odczytać i powielić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00000008"/>
    <w:multiLevelType w:val="multilevel"/>
    <w:tmpl w:val="00000008"/>
    <w:name w:val="WW8Num8"/>
    <w:lvl w:ilvl="0">
      <w:start w:val="1"/>
      <w:numFmt w:val="decimal"/>
      <w:lvlText w:val="%1)"/>
      <w:lvlJc w:val="left"/>
      <w:pPr>
        <w:tabs>
          <w:tab w:val="num" w:pos="786"/>
        </w:tabs>
        <w:ind w:left="786"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5">
    <w:nsid w:val="00000009"/>
    <w:multiLevelType w:val="singleLevel"/>
    <w:tmpl w:val="AC06EB2C"/>
    <w:name w:val="WW8Num9"/>
    <w:lvl w:ilvl="0">
      <w:start w:val="1"/>
      <w:numFmt w:val="decimal"/>
      <w:lvlText w:val="%1."/>
      <w:lvlJc w:val="left"/>
      <w:pPr>
        <w:tabs>
          <w:tab w:val="num" w:pos="0"/>
        </w:tabs>
        <w:ind w:left="720" w:hanging="360"/>
      </w:pPr>
      <w:rPr>
        <w:rFonts w:cs="Times New Roman"/>
        <w:b w:val="0"/>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31B8ED72"/>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A6A6B9F4"/>
    <w:name w:val="WW8Num1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2B140B8A"/>
    <w:name w:val="WW8Num15"/>
    <w:lvl w:ilvl="0">
      <w:start w:val="1"/>
      <w:numFmt w:val="decimal"/>
      <w:lvlText w:val="%1."/>
      <w:lvlJc w:val="left"/>
      <w:pPr>
        <w:tabs>
          <w:tab w:val="num" w:pos="-218"/>
        </w:tabs>
        <w:ind w:left="502" w:hanging="360"/>
      </w:pPr>
      <w:rPr>
        <w:rFonts w:ascii="Times New Roman" w:hAnsi="Times New Roman" w:cs="Times New Roman" w:hint="default"/>
        <w:b w:val="0"/>
        <w:color w:val="000000"/>
        <w:sz w:val="24"/>
        <w:szCs w:val="24"/>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11">
    <w:nsid w:val="00000010"/>
    <w:multiLevelType w:val="multilevel"/>
    <w:tmpl w:val="00000010"/>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singleLevel"/>
    <w:tmpl w:val="00000012"/>
    <w:name w:val="WW8Num18"/>
    <w:lvl w:ilvl="0">
      <w:start w:val="1"/>
      <w:numFmt w:val="lowerLetter"/>
      <w:lvlText w:val="%1)"/>
      <w:lvlJc w:val="left"/>
      <w:pPr>
        <w:tabs>
          <w:tab w:val="num" w:pos="0"/>
        </w:tabs>
        <w:ind w:left="1146" w:hanging="360"/>
      </w:pPr>
      <w:rPr>
        <w:rFonts w:cs="Times New Roman"/>
      </w:rPr>
    </w:lvl>
  </w:abstractNum>
  <w:abstractNum w:abstractNumId="13">
    <w:nsid w:val="00000013"/>
    <w:multiLevelType w:val="singleLevel"/>
    <w:tmpl w:val="2FA66F98"/>
    <w:name w:val="WW8Num19"/>
    <w:lvl w:ilvl="0">
      <w:start w:val="1"/>
      <w:numFmt w:val="decimal"/>
      <w:lvlText w:val="%1."/>
      <w:lvlJc w:val="left"/>
      <w:pPr>
        <w:tabs>
          <w:tab w:val="num" w:pos="0"/>
        </w:tabs>
        <w:ind w:left="720" w:hanging="360"/>
      </w:pPr>
      <w:rPr>
        <w:b w:val="0"/>
      </w:rPr>
    </w:lvl>
  </w:abstractNum>
  <w:abstractNum w:abstractNumId="14">
    <w:nsid w:val="00000014"/>
    <w:multiLevelType w:val="singleLevel"/>
    <w:tmpl w:val="DA7A2D1A"/>
    <w:name w:val="WW8Num20"/>
    <w:lvl w:ilvl="0">
      <w:start w:val="1"/>
      <w:numFmt w:val="decimal"/>
      <w:lvlText w:val="%1."/>
      <w:lvlJc w:val="left"/>
      <w:pPr>
        <w:tabs>
          <w:tab w:val="num" w:pos="0"/>
        </w:tabs>
        <w:ind w:left="720" w:hanging="360"/>
      </w:pPr>
      <w:rPr>
        <w:rFonts w:cs="Times New Roman"/>
        <w:b w:val="0"/>
      </w:rPr>
    </w:lvl>
  </w:abstractNum>
  <w:abstractNum w:abstractNumId="15">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6">
    <w:nsid w:val="00000019"/>
    <w:multiLevelType w:val="multilevel"/>
    <w:tmpl w:val="73E0DBE0"/>
    <w:name w:val="WW8Num25"/>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21"/>
    <w:multiLevelType w:val="multilevel"/>
    <w:tmpl w:val="00000021"/>
    <w:name w:val="WW8Num33"/>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multilevel"/>
    <w:tmpl w:val="6192BDD6"/>
    <w:name w:val="WW8Num35"/>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B"/>
    <w:multiLevelType w:val="multilevel"/>
    <w:tmpl w:val="0000002B"/>
    <w:name w:val="WW8Num43"/>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C"/>
    <w:multiLevelType w:val="multilevel"/>
    <w:tmpl w:val="D7849AC6"/>
    <w:name w:val="WW8Num44"/>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E"/>
    <w:multiLevelType w:val="multilevel"/>
    <w:tmpl w:val="0000002E"/>
    <w:name w:val="WW8Num46"/>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5"/>
    <w:multiLevelType w:val="multilevel"/>
    <w:tmpl w:val="00000035"/>
    <w:name w:val="WW8Num53"/>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B0C6B7D"/>
    <w:multiLevelType w:val="hybridMultilevel"/>
    <w:tmpl w:val="C38667BE"/>
    <w:lvl w:ilvl="0" w:tplc="0A500A62">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nsid w:val="0D8C70F2"/>
    <w:multiLevelType w:val="hybridMultilevel"/>
    <w:tmpl w:val="3A124BE6"/>
    <w:lvl w:ilvl="0" w:tplc="0B0C260C">
      <w:start w:val="1"/>
      <w:numFmt w:val="decimal"/>
      <w:lvlText w:val="%1."/>
      <w:lvlJc w:val="left"/>
      <w:pPr>
        <w:ind w:left="388" w:hanging="252"/>
      </w:pPr>
      <w:rPr>
        <w:rFonts w:ascii="Garamond" w:eastAsia="Trebuchet MS" w:hAnsi="Garamond" w:cs="Trebuchet MS" w:hint="default"/>
        <w:spacing w:val="-2"/>
        <w:w w:val="100"/>
        <w:sz w:val="24"/>
        <w:szCs w:val="24"/>
        <w:lang w:val="pl-PL" w:eastAsia="pl-PL" w:bidi="pl-PL"/>
      </w:rPr>
    </w:lvl>
    <w:lvl w:ilvl="1" w:tplc="056A1DB4">
      <w:numFmt w:val="bullet"/>
      <w:lvlText w:val="•"/>
      <w:lvlJc w:val="left"/>
      <w:pPr>
        <w:ind w:left="1371" w:hanging="252"/>
      </w:pPr>
      <w:rPr>
        <w:rFonts w:hint="default"/>
        <w:lang w:val="pl-PL" w:eastAsia="pl-PL" w:bidi="pl-PL"/>
      </w:rPr>
    </w:lvl>
    <w:lvl w:ilvl="2" w:tplc="D4E25E32">
      <w:numFmt w:val="bullet"/>
      <w:lvlText w:val="•"/>
      <w:lvlJc w:val="left"/>
      <w:pPr>
        <w:ind w:left="2363" w:hanging="252"/>
      </w:pPr>
      <w:rPr>
        <w:rFonts w:hint="default"/>
        <w:lang w:val="pl-PL" w:eastAsia="pl-PL" w:bidi="pl-PL"/>
      </w:rPr>
    </w:lvl>
    <w:lvl w:ilvl="3" w:tplc="1C565380">
      <w:numFmt w:val="bullet"/>
      <w:lvlText w:val="•"/>
      <w:lvlJc w:val="left"/>
      <w:pPr>
        <w:ind w:left="3355" w:hanging="252"/>
      </w:pPr>
      <w:rPr>
        <w:rFonts w:hint="default"/>
        <w:lang w:val="pl-PL" w:eastAsia="pl-PL" w:bidi="pl-PL"/>
      </w:rPr>
    </w:lvl>
    <w:lvl w:ilvl="4" w:tplc="AC5A9816">
      <w:numFmt w:val="bullet"/>
      <w:lvlText w:val="•"/>
      <w:lvlJc w:val="left"/>
      <w:pPr>
        <w:ind w:left="4347" w:hanging="252"/>
      </w:pPr>
      <w:rPr>
        <w:rFonts w:hint="default"/>
        <w:lang w:val="pl-PL" w:eastAsia="pl-PL" w:bidi="pl-PL"/>
      </w:rPr>
    </w:lvl>
    <w:lvl w:ilvl="5" w:tplc="2CEE060A">
      <w:numFmt w:val="bullet"/>
      <w:lvlText w:val="•"/>
      <w:lvlJc w:val="left"/>
      <w:pPr>
        <w:ind w:left="5339" w:hanging="252"/>
      </w:pPr>
      <w:rPr>
        <w:rFonts w:hint="default"/>
        <w:lang w:val="pl-PL" w:eastAsia="pl-PL" w:bidi="pl-PL"/>
      </w:rPr>
    </w:lvl>
    <w:lvl w:ilvl="6" w:tplc="1592EC80">
      <w:numFmt w:val="bullet"/>
      <w:lvlText w:val="•"/>
      <w:lvlJc w:val="left"/>
      <w:pPr>
        <w:ind w:left="6331" w:hanging="252"/>
      </w:pPr>
      <w:rPr>
        <w:rFonts w:hint="default"/>
        <w:lang w:val="pl-PL" w:eastAsia="pl-PL" w:bidi="pl-PL"/>
      </w:rPr>
    </w:lvl>
    <w:lvl w:ilvl="7" w:tplc="8EC0D360">
      <w:numFmt w:val="bullet"/>
      <w:lvlText w:val="•"/>
      <w:lvlJc w:val="left"/>
      <w:pPr>
        <w:ind w:left="7323" w:hanging="252"/>
      </w:pPr>
      <w:rPr>
        <w:rFonts w:hint="default"/>
        <w:lang w:val="pl-PL" w:eastAsia="pl-PL" w:bidi="pl-PL"/>
      </w:rPr>
    </w:lvl>
    <w:lvl w:ilvl="8" w:tplc="B0DEE95E">
      <w:numFmt w:val="bullet"/>
      <w:lvlText w:val="•"/>
      <w:lvlJc w:val="left"/>
      <w:pPr>
        <w:ind w:left="8315" w:hanging="252"/>
      </w:pPr>
      <w:rPr>
        <w:rFonts w:hint="default"/>
        <w:lang w:val="pl-PL" w:eastAsia="pl-PL" w:bidi="pl-PL"/>
      </w:rPr>
    </w:lvl>
  </w:abstractNum>
  <w:abstractNum w:abstractNumId="28">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11151854"/>
    <w:multiLevelType w:val="hybridMultilevel"/>
    <w:tmpl w:val="99B8CF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837E81"/>
    <w:multiLevelType w:val="hybridMultilevel"/>
    <w:tmpl w:val="484C081C"/>
    <w:lvl w:ilvl="0" w:tplc="8576A6EE">
      <w:start w:val="1"/>
      <w:numFmt w:val="decimal"/>
      <w:lvlText w:val="%1."/>
      <w:lvlJc w:val="left"/>
      <w:pPr>
        <w:ind w:left="496" w:hanging="360"/>
      </w:pPr>
      <w:rPr>
        <w:rFonts w:ascii="Times New Roman" w:eastAsia="Trebuchet MS" w:hAnsi="Times New Roman" w:cs="Times New Roman" w:hint="default"/>
        <w:spacing w:val="-36"/>
        <w:w w:val="100"/>
        <w:sz w:val="24"/>
        <w:szCs w:val="24"/>
        <w:lang w:val="pl-PL" w:eastAsia="pl-PL" w:bidi="pl-PL"/>
      </w:rPr>
    </w:lvl>
    <w:lvl w:ilvl="1" w:tplc="73D88BD2">
      <w:numFmt w:val="bullet"/>
      <w:lvlText w:val="•"/>
      <w:lvlJc w:val="left"/>
      <w:pPr>
        <w:ind w:left="1479" w:hanging="360"/>
      </w:pPr>
      <w:rPr>
        <w:rFonts w:hint="default"/>
        <w:lang w:val="pl-PL" w:eastAsia="pl-PL" w:bidi="pl-PL"/>
      </w:rPr>
    </w:lvl>
    <w:lvl w:ilvl="2" w:tplc="71789B76">
      <w:numFmt w:val="bullet"/>
      <w:lvlText w:val="•"/>
      <w:lvlJc w:val="left"/>
      <w:pPr>
        <w:ind w:left="2459" w:hanging="360"/>
      </w:pPr>
      <w:rPr>
        <w:rFonts w:hint="default"/>
        <w:lang w:val="pl-PL" w:eastAsia="pl-PL" w:bidi="pl-PL"/>
      </w:rPr>
    </w:lvl>
    <w:lvl w:ilvl="3" w:tplc="903E05D8">
      <w:numFmt w:val="bullet"/>
      <w:lvlText w:val="•"/>
      <w:lvlJc w:val="left"/>
      <w:pPr>
        <w:ind w:left="3439" w:hanging="360"/>
      </w:pPr>
      <w:rPr>
        <w:rFonts w:hint="default"/>
        <w:lang w:val="pl-PL" w:eastAsia="pl-PL" w:bidi="pl-PL"/>
      </w:rPr>
    </w:lvl>
    <w:lvl w:ilvl="4" w:tplc="86F0155E">
      <w:numFmt w:val="bullet"/>
      <w:lvlText w:val="•"/>
      <w:lvlJc w:val="left"/>
      <w:pPr>
        <w:ind w:left="4419" w:hanging="360"/>
      </w:pPr>
      <w:rPr>
        <w:rFonts w:hint="default"/>
        <w:lang w:val="pl-PL" w:eastAsia="pl-PL" w:bidi="pl-PL"/>
      </w:rPr>
    </w:lvl>
    <w:lvl w:ilvl="5" w:tplc="402087DC">
      <w:numFmt w:val="bullet"/>
      <w:lvlText w:val="•"/>
      <w:lvlJc w:val="left"/>
      <w:pPr>
        <w:ind w:left="5399" w:hanging="360"/>
      </w:pPr>
      <w:rPr>
        <w:rFonts w:hint="default"/>
        <w:lang w:val="pl-PL" w:eastAsia="pl-PL" w:bidi="pl-PL"/>
      </w:rPr>
    </w:lvl>
    <w:lvl w:ilvl="6" w:tplc="635C1540">
      <w:numFmt w:val="bullet"/>
      <w:lvlText w:val="•"/>
      <w:lvlJc w:val="left"/>
      <w:pPr>
        <w:ind w:left="6379" w:hanging="360"/>
      </w:pPr>
      <w:rPr>
        <w:rFonts w:hint="default"/>
        <w:lang w:val="pl-PL" w:eastAsia="pl-PL" w:bidi="pl-PL"/>
      </w:rPr>
    </w:lvl>
    <w:lvl w:ilvl="7" w:tplc="8B584E40">
      <w:numFmt w:val="bullet"/>
      <w:lvlText w:val="•"/>
      <w:lvlJc w:val="left"/>
      <w:pPr>
        <w:ind w:left="7359" w:hanging="360"/>
      </w:pPr>
      <w:rPr>
        <w:rFonts w:hint="default"/>
        <w:lang w:val="pl-PL" w:eastAsia="pl-PL" w:bidi="pl-PL"/>
      </w:rPr>
    </w:lvl>
    <w:lvl w:ilvl="8" w:tplc="461C36A0">
      <w:numFmt w:val="bullet"/>
      <w:lvlText w:val="•"/>
      <w:lvlJc w:val="left"/>
      <w:pPr>
        <w:ind w:left="8339" w:hanging="360"/>
      </w:pPr>
      <w:rPr>
        <w:rFonts w:hint="default"/>
        <w:lang w:val="pl-PL" w:eastAsia="pl-PL" w:bidi="pl-PL"/>
      </w:rPr>
    </w:lvl>
  </w:abstractNum>
  <w:abstractNum w:abstractNumId="31">
    <w:nsid w:val="1C576C66"/>
    <w:multiLevelType w:val="hybridMultilevel"/>
    <w:tmpl w:val="85CC6820"/>
    <w:lvl w:ilvl="0" w:tplc="157EF3CA">
      <w:start w:val="8"/>
      <w:numFmt w:val="decimal"/>
      <w:lvlText w:val="%1."/>
      <w:lvlJc w:val="left"/>
      <w:pPr>
        <w:ind w:left="388" w:hanging="252"/>
      </w:pPr>
      <w:rPr>
        <w:rFonts w:ascii="Times New Roman" w:eastAsia="Trebuchet MS" w:hAnsi="Times New Roman" w:cs="Times New Roman" w:hint="default"/>
        <w:spacing w:val="-2"/>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D4489"/>
    <w:multiLevelType w:val="hybridMultilevel"/>
    <w:tmpl w:val="EB26AFFA"/>
    <w:lvl w:ilvl="0" w:tplc="954E7CEA">
      <w:start w:val="1"/>
      <w:numFmt w:val="decimal"/>
      <w:lvlText w:val="%1."/>
      <w:lvlJc w:val="left"/>
      <w:pPr>
        <w:ind w:left="494" w:hanging="358"/>
      </w:pPr>
      <w:rPr>
        <w:rFonts w:ascii="Trebuchet MS" w:eastAsia="Trebuchet MS" w:hAnsi="Trebuchet MS" w:cs="Trebuchet MS" w:hint="default"/>
        <w:spacing w:val="-19"/>
        <w:w w:val="100"/>
        <w:sz w:val="24"/>
        <w:szCs w:val="24"/>
        <w:lang w:val="pl-PL" w:eastAsia="pl-PL" w:bidi="pl-PL"/>
      </w:rPr>
    </w:lvl>
    <w:lvl w:ilvl="1" w:tplc="91CE2496">
      <w:numFmt w:val="bullet"/>
      <w:lvlText w:val="•"/>
      <w:lvlJc w:val="left"/>
      <w:pPr>
        <w:ind w:left="1479" w:hanging="358"/>
      </w:pPr>
      <w:rPr>
        <w:rFonts w:hint="default"/>
        <w:lang w:val="pl-PL" w:eastAsia="pl-PL" w:bidi="pl-PL"/>
      </w:rPr>
    </w:lvl>
    <w:lvl w:ilvl="2" w:tplc="DA2A2ED8">
      <w:numFmt w:val="bullet"/>
      <w:lvlText w:val="•"/>
      <w:lvlJc w:val="left"/>
      <w:pPr>
        <w:ind w:left="2459" w:hanging="358"/>
      </w:pPr>
      <w:rPr>
        <w:rFonts w:hint="default"/>
        <w:lang w:val="pl-PL" w:eastAsia="pl-PL" w:bidi="pl-PL"/>
      </w:rPr>
    </w:lvl>
    <w:lvl w:ilvl="3" w:tplc="9FDE8978">
      <w:numFmt w:val="bullet"/>
      <w:lvlText w:val="•"/>
      <w:lvlJc w:val="left"/>
      <w:pPr>
        <w:ind w:left="3439" w:hanging="358"/>
      </w:pPr>
      <w:rPr>
        <w:rFonts w:hint="default"/>
        <w:lang w:val="pl-PL" w:eastAsia="pl-PL" w:bidi="pl-PL"/>
      </w:rPr>
    </w:lvl>
    <w:lvl w:ilvl="4" w:tplc="42D8C298">
      <w:numFmt w:val="bullet"/>
      <w:lvlText w:val="•"/>
      <w:lvlJc w:val="left"/>
      <w:pPr>
        <w:ind w:left="4419" w:hanging="358"/>
      </w:pPr>
      <w:rPr>
        <w:rFonts w:hint="default"/>
        <w:lang w:val="pl-PL" w:eastAsia="pl-PL" w:bidi="pl-PL"/>
      </w:rPr>
    </w:lvl>
    <w:lvl w:ilvl="5" w:tplc="E3F4BBA6">
      <w:numFmt w:val="bullet"/>
      <w:lvlText w:val="•"/>
      <w:lvlJc w:val="left"/>
      <w:pPr>
        <w:ind w:left="5399" w:hanging="358"/>
      </w:pPr>
      <w:rPr>
        <w:rFonts w:hint="default"/>
        <w:lang w:val="pl-PL" w:eastAsia="pl-PL" w:bidi="pl-PL"/>
      </w:rPr>
    </w:lvl>
    <w:lvl w:ilvl="6" w:tplc="43FA38E2">
      <w:numFmt w:val="bullet"/>
      <w:lvlText w:val="•"/>
      <w:lvlJc w:val="left"/>
      <w:pPr>
        <w:ind w:left="6379" w:hanging="358"/>
      </w:pPr>
      <w:rPr>
        <w:rFonts w:hint="default"/>
        <w:lang w:val="pl-PL" w:eastAsia="pl-PL" w:bidi="pl-PL"/>
      </w:rPr>
    </w:lvl>
    <w:lvl w:ilvl="7" w:tplc="8CCC15EE">
      <w:numFmt w:val="bullet"/>
      <w:lvlText w:val="•"/>
      <w:lvlJc w:val="left"/>
      <w:pPr>
        <w:ind w:left="7359" w:hanging="358"/>
      </w:pPr>
      <w:rPr>
        <w:rFonts w:hint="default"/>
        <w:lang w:val="pl-PL" w:eastAsia="pl-PL" w:bidi="pl-PL"/>
      </w:rPr>
    </w:lvl>
    <w:lvl w:ilvl="8" w:tplc="A440B73E">
      <w:numFmt w:val="bullet"/>
      <w:lvlText w:val="•"/>
      <w:lvlJc w:val="left"/>
      <w:pPr>
        <w:ind w:left="8339" w:hanging="358"/>
      </w:pPr>
      <w:rPr>
        <w:rFonts w:hint="default"/>
        <w:lang w:val="pl-PL" w:eastAsia="pl-PL" w:bidi="pl-PL"/>
      </w:rPr>
    </w:lvl>
  </w:abstractNum>
  <w:abstractNum w:abstractNumId="33">
    <w:nsid w:val="26C87C2B"/>
    <w:multiLevelType w:val="hybridMultilevel"/>
    <w:tmpl w:val="BABC6EEA"/>
    <w:lvl w:ilvl="0" w:tplc="556A4186">
      <w:start w:val="3"/>
      <w:numFmt w:val="upperRoman"/>
      <w:lvlText w:val="%1."/>
      <w:lvlJc w:val="left"/>
      <w:pPr>
        <w:ind w:left="856" w:hanging="720"/>
      </w:pPr>
      <w:rPr>
        <w:rFonts w:hint="default"/>
      </w:rPr>
    </w:lvl>
    <w:lvl w:ilvl="1" w:tplc="04150019">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4">
    <w:nsid w:val="275053D7"/>
    <w:multiLevelType w:val="hybridMultilevel"/>
    <w:tmpl w:val="6CAEB94A"/>
    <w:lvl w:ilvl="0" w:tplc="CF3EFA7C">
      <w:start w:val="3"/>
      <w:numFmt w:val="upperRoman"/>
      <w:lvlText w:val="%1."/>
      <w:lvlJc w:val="left"/>
      <w:pPr>
        <w:ind w:left="228" w:hanging="228"/>
      </w:pPr>
      <w:rPr>
        <w:rFonts w:ascii="Times New Roman" w:eastAsia="Trebuchet MS" w:hAnsi="Times New Roman" w:cs="Times New Roman" w:hint="default"/>
        <w:b/>
        <w:bCs/>
        <w:spacing w:val="-1"/>
        <w:w w:val="100"/>
        <w:sz w:val="24"/>
        <w:szCs w:val="24"/>
        <w:lang w:val="pl-PL" w:eastAsia="pl-PL" w:bidi="pl-PL"/>
      </w:rPr>
    </w:lvl>
    <w:lvl w:ilvl="1" w:tplc="5C26B72E">
      <w:start w:val="1"/>
      <w:numFmt w:val="upperRoman"/>
      <w:lvlText w:val="%2."/>
      <w:lvlJc w:val="left"/>
      <w:pPr>
        <w:ind w:left="370" w:hanging="228"/>
        <w:jc w:val="right"/>
      </w:pPr>
      <w:rPr>
        <w:rFonts w:ascii="Times New Roman" w:eastAsia="Trebuchet MS" w:hAnsi="Times New Roman" w:cs="Times New Roman" w:hint="default"/>
        <w:b/>
        <w:bCs/>
        <w:spacing w:val="-2"/>
        <w:w w:val="100"/>
        <w:sz w:val="24"/>
        <w:szCs w:val="24"/>
        <w:lang w:val="pl-PL" w:eastAsia="pl-PL" w:bidi="pl-PL"/>
      </w:rPr>
    </w:lvl>
    <w:lvl w:ilvl="2" w:tplc="141E3EC2">
      <w:numFmt w:val="bullet"/>
      <w:lvlText w:val="•"/>
      <w:lvlJc w:val="left"/>
      <w:pPr>
        <w:ind w:left="3722" w:hanging="228"/>
      </w:pPr>
      <w:rPr>
        <w:rFonts w:hint="default"/>
        <w:lang w:val="pl-PL" w:eastAsia="pl-PL" w:bidi="pl-PL"/>
      </w:rPr>
    </w:lvl>
    <w:lvl w:ilvl="3" w:tplc="11DC7C8E">
      <w:numFmt w:val="bullet"/>
      <w:lvlText w:val="•"/>
      <w:lvlJc w:val="left"/>
      <w:pPr>
        <w:ind w:left="4544" w:hanging="228"/>
      </w:pPr>
      <w:rPr>
        <w:rFonts w:hint="default"/>
        <w:lang w:val="pl-PL" w:eastAsia="pl-PL" w:bidi="pl-PL"/>
      </w:rPr>
    </w:lvl>
    <w:lvl w:ilvl="4" w:tplc="D3784A52">
      <w:numFmt w:val="bullet"/>
      <w:lvlText w:val="•"/>
      <w:lvlJc w:val="left"/>
      <w:pPr>
        <w:ind w:left="5366" w:hanging="228"/>
      </w:pPr>
      <w:rPr>
        <w:rFonts w:hint="default"/>
        <w:lang w:val="pl-PL" w:eastAsia="pl-PL" w:bidi="pl-PL"/>
      </w:rPr>
    </w:lvl>
    <w:lvl w:ilvl="5" w:tplc="A58C9258">
      <w:numFmt w:val="bullet"/>
      <w:lvlText w:val="•"/>
      <w:lvlJc w:val="left"/>
      <w:pPr>
        <w:ind w:left="6188" w:hanging="228"/>
      </w:pPr>
      <w:rPr>
        <w:rFonts w:hint="default"/>
        <w:lang w:val="pl-PL" w:eastAsia="pl-PL" w:bidi="pl-PL"/>
      </w:rPr>
    </w:lvl>
    <w:lvl w:ilvl="6" w:tplc="B088BEC0">
      <w:numFmt w:val="bullet"/>
      <w:lvlText w:val="•"/>
      <w:lvlJc w:val="left"/>
      <w:pPr>
        <w:ind w:left="7010" w:hanging="228"/>
      </w:pPr>
      <w:rPr>
        <w:rFonts w:hint="default"/>
        <w:lang w:val="pl-PL" w:eastAsia="pl-PL" w:bidi="pl-PL"/>
      </w:rPr>
    </w:lvl>
    <w:lvl w:ilvl="7" w:tplc="3FD2B45C">
      <w:numFmt w:val="bullet"/>
      <w:lvlText w:val="•"/>
      <w:lvlJc w:val="left"/>
      <w:pPr>
        <w:ind w:left="7832" w:hanging="228"/>
      </w:pPr>
      <w:rPr>
        <w:rFonts w:hint="default"/>
        <w:lang w:val="pl-PL" w:eastAsia="pl-PL" w:bidi="pl-PL"/>
      </w:rPr>
    </w:lvl>
    <w:lvl w:ilvl="8" w:tplc="DEBEDE20">
      <w:numFmt w:val="bullet"/>
      <w:lvlText w:val="•"/>
      <w:lvlJc w:val="left"/>
      <w:pPr>
        <w:ind w:left="8654" w:hanging="228"/>
      </w:pPr>
      <w:rPr>
        <w:rFonts w:hint="default"/>
        <w:lang w:val="pl-PL" w:eastAsia="pl-PL" w:bidi="pl-PL"/>
      </w:rPr>
    </w:lvl>
  </w:abstractNum>
  <w:abstractNum w:abstractNumId="35">
    <w:nsid w:val="2D2A53A3"/>
    <w:multiLevelType w:val="hybridMultilevel"/>
    <w:tmpl w:val="526C7296"/>
    <w:lvl w:ilvl="0" w:tplc="56986AF2">
      <w:start w:val="1"/>
      <w:numFmt w:val="decimal"/>
      <w:lvlText w:val="%1)"/>
      <w:lvlJc w:val="left"/>
      <w:pPr>
        <w:ind w:left="1263" w:hanging="360"/>
      </w:pPr>
      <w:rPr>
        <w:rFonts w:hint="default"/>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36">
    <w:nsid w:val="37493C7B"/>
    <w:multiLevelType w:val="hybridMultilevel"/>
    <w:tmpl w:val="526C7296"/>
    <w:lvl w:ilvl="0" w:tplc="56986AF2">
      <w:start w:val="1"/>
      <w:numFmt w:val="decimal"/>
      <w:lvlText w:val="%1)"/>
      <w:lvlJc w:val="left"/>
      <w:pPr>
        <w:ind w:left="1263" w:hanging="360"/>
      </w:pPr>
      <w:rPr>
        <w:rFonts w:hint="default"/>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37">
    <w:nsid w:val="37B60AE8"/>
    <w:multiLevelType w:val="multilevel"/>
    <w:tmpl w:val="9E34B67A"/>
    <w:lvl w:ilvl="0">
      <w:start w:val="1"/>
      <w:numFmt w:val="decimal"/>
      <w:lvlText w:val="%1."/>
      <w:lvlJc w:val="left"/>
      <w:pPr>
        <w:ind w:left="563" w:hanging="360"/>
      </w:pPr>
      <w:rPr>
        <w:rFonts w:ascii="Times New Roman" w:eastAsia="Trebuchet MS" w:hAnsi="Times New Roman" w:cs="Times New Roman" w:hint="default"/>
        <w:spacing w:val="-30"/>
        <w:w w:val="100"/>
        <w:sz w:val="24"/>
        <w:szCs w:val="24"/>
        <w:lang w:val="pl-PL" w:eastAsia="pl-PL" w:bidi="pl-PL"/>
      </w:rPr>
    </w:lvl>
    <w:lvl w:ilvl="1">
      <w:start w:val="1"/>
      <w:numFmt w:val="decimal"/>
      <w:lvlText w:val="%1.%2."/>
      <w:lvlJc w:val="left"/>
      <w:pPr>
        <w:ind w:left="136" w:hanging="490"/>
      </w:pPr>
      <w:rPr>
        <w:rFonts w:ascii="Times New Roman" w:eastAsia="Trebuchet MS" w:hAnsi="Times New Roman" w:cs="Times New Roman" w:hint="default"/>
        <w:spacing w:val="-2"/>
        <w:w w:val="100"/>
        <w:sz w:val="24"/>
        <w:szCs w:val="24"/>
        <w:lang w:val="pl-PL" w:eastAsia="pl-PL" w:bidi="pl-PL"/>
      </w:rPr>
    </w:lvl>
    <w:lvl w:ilvl="2">
      <w:numFmt w:val="bullet"/>
      <w:lvlText w:val="•"/>
      <w:lvlJc w:val="left"/>
      <w:pPr>
        <w:ind w:left="1642" w:hanging="490"/>
      </w:pPr>
      <w:rPr>
        <w:rFonts w:hint="default"/>
        <w:lang w:val="pl-PL" w:eastAsia="pl-PL" w:bidi="pl-PL"/>
      </w:rPr>
    </w:lvl>
    <w:lvl w:ilvl="3">
      <w:numFmt w:val="bullet"/>
      <w:lvlText w:val="•"/>
      <w:lvlJc w:val="left"/>
      <w:pPr>
        <w:ind w:left="2724" w:hanging="490"/>
      </w:pPr>
      <w:rPr>
        <w:rFonts w:hint="default"/>
        <w:lang w:val="pl-PL" w:eastAsia="pl-PL" w:bidi="pl-PL"/>
      </w:rPr>
    </w:lvl>
    <w:lvl w:ilvl="4">
      <w:numFmt w:val="bullet"/>
      <w:lvlText w:val="•"/>
      <w:lvlJc w:val="left"/>
      <w:pPr>
        <w:ind w:left="3806" w:hanging="490"/>
      </w:pPr>
      <w:rPr>
        <w:rFonts w:hint="default"/>
        <w:lang w:val="pl-PL" w:eastAsia="pl-PL" w:bidi="pl-PL"/>
      </w:rPr>
    </w:lvl>
    <w:lvl w:ilvl="5">
      <w:numFmt w:val="bullet"/>
      <w:lvlText w:val="•"/>
      <w:lvlJc w:val="left"/>
      <w:pPr>
        <w:ind w:left="4888" w:hanging="490"/>
      </w:pPr>
      <w:rPr>
        <w:rFonts w:hint="default"/>
        <w:lang w:val="pl-PL" w:eastAsia="pl-PL" w:bidi="pl-PL"/>
      </w:rPr>
    </w:lvl>
    <w:lvl w:ilvl="6">
      <w:numFmt w:val="bullet"/>
      <w:lvlText w:val="•"/>
      <w:lvlJc w:val="left"/>
      <w:pPr>
        <w:ind w:left="5970" w:hanging="490"/>
      </w:pPr>
      <w:rPr>
        <w:rFonts w:hint="default"/>
        <w:lang w:val="pl-PL" w:eastAsia="pl-PL" w:bidi="pl-PL"/>
      </w:rPr>
    </w:lvl>
    <w:lvl w:ilvl="7">
      <w:numFmt w:val="bullet"/>
      <w:lvlText w:val="•"/>
      <w:lvlJc w:val="left"/>
      <w:pPr>
        <w:ind w:left="7052" w:hanging="490"/>
      </w:pPr>
      <w:rPr>
        <w:rFonts w:hint="default"/>
        <w:lang w:val="pl-PL" w:eastAsia="pl-PL" w:bidi="pl-PL"/>
      </w:rPr>
    </w:lvl>
    <w:lvl w:ilvl="8">
      <w:numFmt w:val="bullet"/>
      <w:lvlText w:val="•"/>
      <w:lvlJc w:val="left"/>
      <w:pPr>
        <w:ind w:left="8134" w:hanging="490"/>
      </w:pPr>
      <w:rPr>
        <w:rFonts w:hint="default"/>
        <w:lang w:val="pl-PL" w:eastAsia="pl-PL" w:bidi="pl-PL"/>
      </w:rPr>
    </w:lvl>
  </w:abstractNum>
  <w:abstractNum w:abstractNumId="38">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6637CE"/>
    <w:multiLevelType w:val="hybridMultilevel"/>
    <w:tmpl w:val="D3AAD8C4"/>
    <w:lvl w:ilvl="0" w:tplc="0415000F">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0">
    <w:nsid w:val="41383C58"/>
    <w:multiLevelType w:val="multilevel"/>
    <w:tmpl w:val="97BA4B62"/>
    <w:lvl w:ilvl="0">
      <w:start w:val="1"/>
      <w:numFmt w:val="decimal"/>
      <w:lvlText w:val="%1."/>
      <w:lvlJc w:val="left"/>
      <w:pPr>
        <w:ind w:left="496" w:hanging="360"/>
      </w:pPr>
      <w:rPr>
        <w:rFonts w:ascii="Times New Roman" w:eastAsia="Trebuchet MS" w:hAnsi="Times New Roman" w:cs="Times New Roman" w:hint="default"/>
        <w:spacing w:val="-12"/>
        <w:w w:val="100"/>
        <w:sz w:val="24"/>
        <w:szCs w:val="24"/>
        <w:lang w:val="pl-PL" w:eastAsia="pl-PL" w:bidi="pl-PL"/>
      </w:rPr>
    </w:lvl>
    <w:lvl w:ilvl="1">
      <w:start w:val="1"/>
      <w:numFmt w:val="decimal"/>
      <w:lvlText w:val="%1.%2."/>
      <w:lvlJc w:val="left"/>
      <w:pPr>
        <w:ind w:left="136" w:hanging="610"/>
      </w:pPr>
      <w:rPr>
        <w:rFonts w:ascii="Times New Roman" w:eastAsia="Trebuchet MS" w:hAnsi="Times New Roman" w:cs="Times New Roman" w:hint="default"/>
        <w:spacing w:val="-36"/>
        <w:w w:val="100"/>
        <w:sz w:val="24"/>
        <w:szCs w:val="24"/>
        <w:lang w:val="pl-PL" w:eastAsia="pl-PL" w:bidi="pl-PL"/>
      </w:rPr>
    </w:lvl>
    <w:lvl w:ilvl="2">
      <w:numFmt w:val="bullet"/>
      <w:lvlText w:val="•"/>
      <w:lvlJc w:val="left"/>
      <w:pPr>
        <w:ind w:left="1588" w:hanging="610"/>
      </w:pPr>
      <w:rPr>
        <w:rFonts w:hint="default"/>
        <w:lang w:val="pl-PL" w:eastAsia="pl-PL" w:bidi="pl-PL"/>
      </w:rPr>
    </w:lvl>
    <w:lvl w:ilvl="3">
      <w:numFmt w:val="bullet"/>
      <w:lvlText w:val="•"/>
      <w:lvlJc w:val="left"/>
      <w:pPr>
        <w:ind w:left="2677" w:hanging="610"/>
      </w:pPr>
      <w:rPr>
        <w:rFonts w:hint="default"/>
        <w:lang w:val="pl-PL" w:eastAsia="pl-PL" w:bidi="pl-PL"/>
      </w:rPr>
    </w:lvl>
    <w:lvl w:ilvl="4">
      <w:numFmt w:val="bullet"/>
      <w:lvlText w:val="•"/>
      <w:lvlJc w:val="left"/>
      <w:pPr>
        <w:ind w:left="3766" w:hanging="610"/>
      </w:pPr>
      <w:rPr>
        <w:rFonts w:hint="default"/>
        <w:lang w:val="pl-PL" w:eastAsia="pl-PL" w:bidi="pl-PL"/>
      </w:rPr>
    </w:lvl>
    <w:lvl w:ilvl="5">
      <w:numFmt w:val="bullet"/>
      <w:lvlText w:val="•"/>
      <w:lvlJc w:val="left"/>
      <w:pPr>
        <w:ind w:left="4855" w:hanging="610"/>
      </w:pPr>
      <w:rPr>
        <w:rFonts w:hint="default"/>
        <w:lang w:val="pl-PL" w:eastAsia="pl-PL" w:bidi="pl-PL"/>
      </w:rPr>
    </w:lvl>
    <w:lvl w:ilvl="6">
      <w:numFmt w:val="bullet"/>
      <w:lvlText w:val="•"/>
      <w:lvlJc w:val="left"/>
      <w:pPr>
        <w:ind w:left="5944" w:hanging="610"/>
      </w:pPr>
      <w:rPr>
        <w:rFonts w:hint="default"/>
        <w:lang w:val="pl-PL" w:eastAsia="pl-PL" w:bidi="pl-PL"/>
      </w:rPr>
    </w:lvl>
    <w:lvl w:ilvl="7">
      <w:numFmt w:val="bullet"/>
      <w:lvlText w:val="•"/>
      <w:lvlJc w:val="left"/>
      <w:pPr>
        <w:ind w:left="7032" w:hanging="610"/>
      </w:pPr>
      <w:rPr>
        <w:rFonts w:hint="default"/>
        <w:lang w:val="pl-PL" w:eastAsia="pl-PL" w:bidi="pl-PL"/>
      </w:rPr>
    </w:lvl>
    <w:lvl w:ilvl="8">
      <w:numFmt w:val="bullet"/>
      <w:lvlText w:val="•"/>
      <w:lvlJc w:val="left"/>
      <w:pPr>
        <w:ind w:left="8121" w:hanging="610"/>
      </w:pPr>
      <w:rPr>
        <w:rFonts w:hint="default"/>
        <w:lang w:val="pl-PL" w:eastAsia="pl-PL" w:bidi="pl-PL"/>
      </w:rPr>
    </w:lvl>
  </w:abstractNum>
  <w:abstractNum w:abstractNumId="41">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2">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nsid w:val="4C995D7A"/>
    <w:multiLevelType w:val="hybridMultilevel"/>
    <w:tmpl w:val="BA969DC2"/>
    <w:lvl w:ilvl="0" w:tplc="618001D6">
      <w:start w:val="1"/>
      <w:numFmt w:val="upperRoman"/>
      <w:lvlText w:val="%1."/>
      <w:lvlJc w:val="left"/>
      <w:pPr>
        <w:ind w:left="1020" w:hanging="720"/>
      </w:pPr>
      <w:rPr>
        <w:rFonts w:eastAsia="Trebuchet M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4">
    <w:nsid w:val="4D556E3E"/>
    <w:multiLevelType w:val="hybridMultilevel"/>
    <w:tmpl w:val="1DD86BC0"/>
    <w:lvl w:ilvl="0" w:tplc="BA40BB4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D9D40B4"/>
    <w:multiLevelType w:val="hybridMultilevel"/>
    <w:tmpl w:val="72F6D81E"/>
    <w:lvl w:ilvl="0" w:tplc="0BFE64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F20E06"/>
    <w:multiLevelType w:val="hybridMultilevel"/>
    <w:tmpl w:val="8E18D07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7A6373"/>
    <w:multiLevelType w:val="hybridMultilevel"/>
    <w:tmpl w:val="D72C3254"/>
    <w:lvl w:ilvl="0" w:tplc="E0C43F96">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nsid w:val="630463C5"/>
    <w:multiLevelType w:val="hybridMultilevel"/>
    <w:tmpl w:val="6F023AD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9">
    <w:nsid w:val="680C5333"/>
    <w:multiLevelType w:val="multilevel"/>
    <w:tmpl w:val="ABD81AEC"/>
    <w:lvl w:ilvl="0">
      <w:start w:val="1"/>
      <w:numFmt w:val="decimal"/>
      <w:lvlText w:val="%1."/>
      <w:lvlJc w:val="left"/>
      <w:pPr>
        <w:ind w:left="856" w:hanging="708"/>
      </w:pPr>
      <w:rPr>
        <w:rFonts w:ascii="Times New Roman" w:eastAsia="Trebuchet MS" w:hAnsi="Times New Roman" w:cs="Times New Roman" w:hint="default"/>
        <w:spacing w:val="-12"/>
        <w:w w:val="100"/>
        <w:sz w:val="24"/>
        <w:szCs w:val="24"/>
        <w:lang w:val="pl-PL" w:eastAsia="pl-PL" w:bidi="pl-PL"/>
      </w:rPr>
    </w:lvl>
    <w:lvl w:ilvl="1">
      <w:start w:val="1"/>
      <w:numFmt w:val="decimal"/>
      <w:lvlText w:val="%1.%2."/>
      <w:lvlJc w:val="left"/>
      <w:pPr>
        <w:ind w:left="647" w:hanging="500"/>
      </w:pPr>
      <w:rPr>
        <w:rFonts w:ascii="Times New Roman" w:eastAsia="Trebuchet MS" w:hAnsi="Times New Roman" w:cs="Times New Roman" w:hint="default"/>
        <w:spacing w:val="-4"/>
        <w:w w:val="100"/>
        <w:sz w:val="24"/>
        <w:szCs w:val="24"/>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5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nsid w:val="6A22681A"/>
    <w:multiLevelType w:val="multilevel"/>
    <w:tmpl w:val="2308415E"/>
    <w:lvl w:ilvl="0">
      <w:start w:val="1"/>
      <w:numFmt w:val="decimal"/>
      <w:lvlText w:val="%1."/>
      <w:lvlJc w:val="left"/>
      <w:pPr>
        <w:ind w:left="815" w:hanging="680"/>
      </w:pPr>
      <w:rPr>
        <w:rFonts w:ascii="Times New Roman" w:eastAsia="Trebuchet MS" w:hAnsi="Times New Roman" w:cs="Times New Roman" w:hint="default"/>
        <w:color w:val="auto"/>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2">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4">
    <w:nsid w:val="6E3074B7"/>
    <w:multiLevelType w:val="multilevel"/>
    <w:tmpl w:val="49F46DEE"/>
    <w:name w:val="WW8Num42"/>
    <w:lvl w:ilvl="0">
      <w:start w:val="13"/>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70C6466"/>
    <w:multiLevelType w:val="hybridMultilevel"/>
    <w:tmpl w:val="094E4468"/>
    <w:lvl w:ilvl="0" w:tplc="623E61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405D5F"/>
    <w:multiLevelType w:val="hybridMultilevel"/>
    <w:tmpl w:val="95BE2E16"/>
    <w:name w:val="WW8Num412"/>
    <w:lvl w:ilvl="0" w:tplc="2164842C">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2242D2"/>
    <w:multiLevelType w:val="hybridMultilevel"/>
    <w:tmpl w:val="17E29066"/>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58">
    <w:nsid w:val="7EC92A2B"/>
    <w:multiLevelType w:val="hybridMultilevel"/>
    <w:tmpl w:val="D2E8934C"/>
    <w:lvl w:ilvl="0" w:tplc="38C652CE">
      <w:start w:val="1"/>
      <w:numFmt w:val="lowerLetter"/>
      <w:lvlText w:val="%1)"/>
      <w:lvlJc w:val="left"/>
      <w:pPr>
        <w:ind w:left="148" w:hanging="332"/>
      </w:pPr>
      <w:rPr>
        <w:rFonts w:ascii="Times New Roman" w:eastAsia="Trebuchet MS" w:hAnsi="Times New Roman" w:cs="Times New Roman" w:hint="default"/>
        <w:spacing w:val="-33"/>
        <w:w w:val="100"/>
        <w:sz w:val="24"/>
        <w:szCs w:val="24"/>
        <w:lang w:val="pl-PL" w:eastAsia="pl-PL" w:bidi="pl-PL"/>
      </w:rPr>
    </w:lvl>
    <w:lvl w:ilvl="1" w:tplc="78804DE2">
      <w:numFmt w:val="bullet"/>
      <w:lvlText w:val="•"/>
      <w:lvlJc w:val="left"/>
      <w:pPr>
        <w:ind w:left="1155" w:hanging="332"/>
      </w:pPr>
      <w:rPr>
        <w:rFonts w:hint="default"/>
        <w:lang w:val="pl-PL" w:eastAsia="pl-PL" w:bidi="pl-PL"/>
      </w:rPr>
    </w:lvl>
    <w:lvl w:ilvl="2" w:tplc="5FB88594">
      <w:numFmt w:val="bullet"/>
      <w:lvlText w:val="•"/>
      <w:lvlJc w:val="left"/>
      <w:pPr>
        <w:ind w:left="2171" w:hanging="332"/>
      </w:pPr>
      <w:rPr>
        <w:rFonts w:hint="default"/>
        <w:lang w:val="pl-PL" w:eastAsia="pl-PL" w:bidi="pl-PL"/>
      </w:rPr>
    </w:lvl>
    <w:lvl w:ilvl="3" w:tplc="132274BA">
      <w:numFmt w:val="bullet"/>
      <w:lvlText w:val="•"/>
      <w:lvlJc w:val="left"/>
      <w:pPr>
        <w:ind w:left="3187" w:hanging="332"/>
      </w:pPr>
      <w:rPr>
        <w:rFonts w:hint="default"/>
        <w:lang w:val="pl-PL" w:eastAsia="pl-PL" w:bidi="pl-PL"/>
      </w:rPr>
    </w:lvl>
    <w:lvl w:ilvl="4" w:tplc="82EE5DFA">
      <w:numFmt w:val="bullet"/>
      <w:lvlText w:val="•"/>
      <w:lvlJc w:val="left"/>
      <w:pPr>
        <w:ind w:left="4203" w:hanging="332"/>
      </w:pPr>
      <w:rPr>
        <w:rFonts w:hint="default"/>
        <w:lang w:val="pl-PL" w:eastAsia="pl-PL" w:bidi="pl-PL"/>
      </w:rPr>
    </w:lvl>
    <w:lvl w:ilvl="5" w:tplc="B44E9E82">
      <w:numFmt w:val="bullet"/>
      <w:lvlText w:val="•"/>
      <w:lvlJc w:val="left"/>
      <w:pPr>
        <w:ind w:left="5219" w:hanging="332"/>
      </w:pPr>
      <w:rPr>
        <w:rFonts w:hint="default"/>
        <w:lang w:val="pl-PL" w:eastAsia="pl-PL" w:bidi="pl-PL"/>
      </w:rPr>
    </w:lvl>
    <w:lvl w:ilvl="6" w:tplc="52B44D3A">
      <w:numFmt w:val="bullet"/>
      <w:lvlText w:val="•"/>
      <w:lvlJc w:val="left"/>
      <w:pPr>
        <w:ind w:left="6235" w:hanging="332"/>
      </w:pPr>
      <w:rPr>
        <w:rFonts w:hint="default"/>
        <w:lang w:val="pl-PL" w:eastAsia="pl-PL" w:bidi="pl-PL"/>
      </w:rPr>
    </w:lvl>
    <w:lvl w:ilvl="7" w:tplc="2FF06E5E">
      <w:numFmt w:val="bullet"/>
      <w:lvlText w:val="•"/>
      <w:lvlJc w:val="left"/>
      <w:pPr>
        <w:ind w:left="7251" w:hanging="332"/>
      </w:pPr>
      <w:rPr>
        <w:rFonts w:hint="default"/>
        <w:lang w:val="pl-PL" w:eastAsia="pl-PL" w:bidi="pl-PL"/>
      </w:rPr>
    </w:lvl>
    <w:lvl w:ilvl="8" w:tplc="7EC847AA">
      <w:numFmt w:val="bullet"/>
      <w:lvlText w:val="•"/>
      <w:lvlJc w:val="left"/>
      <w:pPr>
        <w:ind w:left="8267" w:hanging="332"/>
      </w:pPr>
      <w:rPr>
        <w:rFonts w:hint="default"/>
        <w:lang w:val="pl-PL" w:eastAsia="pl-PL" w:bidi="pl-PL"/>
      </w:rPr>
    </w:lvl>
  </w:abstractNum>
  <w:abstractNum w:abstractNumId="59">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num w:numId="1">
    <w:abstractNumId w:val="41"/>
  </w:num>
  <w:num w:numId="2">
    <w:abstractNumId w:val="59"/>
  </w:num>
  <w:num w:numId="3">
    <w:abstractNumId w:val="57"/>
  </w:num>
  <w:num w:numId="4">
    <w:abstractNumId w:val="37"/>
  </w:num>
  <w:num w:numId="5">
    <w:abstractNumId w:val="32"/>
  </w:num>
  <w:num w:numId="6">
    <w:abstractNumId w:val="30"/>
  </w:num>
  <w:num w:numId="7">
    <w:abstractNumId w:val="58"/>
  </w:num>
  <w:num w:numId="8">
    <w:abstractNumId w:val="49"/>
  </w:num>
  <w:num w:numId="9">
    <w:abstractNumId w:val="40"/>
  </w:num>
  <w:num w:numId="10">
    <w:abstractNumId w:val="27"/>
  </w:num>
  <w:num w:numId="11">
    <w:abstractNumId w:val="34"/>
  </w:num>
  <w:num w:numId="12">
    <w:abstractNumId w:val="53"/>
  </w:num>
  <w:num w:numId="13">
    <w:abstractNumId w:val="53"/>
    <w:lvlOverride w:ilvl="0">
      <w:startOverride w:val="1"/>
    </w:lvlOverride>
  </w:num>
  <w:num w:numId="14">
    <w:abstractNumId w:val="0"/>
  </w:num>
  <w:num w:numId="15">
    <w:abstractNumId w:val="3"/>
  </w:num>
  <w:num w:numId="16">
    <w:abstractNumId w:val="55"/>
  </w:num>
  <w:num w:numId="17">
    <w:abstractNumId w:val="44"/>
  </w:num>
  <w:num w:numId="18">
    <w:abstractNumId w:val="5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6"/>
  </w:num>
  <w:num w:numId="22">
    <w:abstractNumId w:val="35"/>
  </w:num>
  <w:num w:numId="23">
    <w:abstractNumId w:val="33"/>
  </w:num>
  <w:num w:numId="24">
    <w:abstractNumId w:val="39"/>
  </w:num>
  <w:num w:numId="25">
    <w:abstractNumId w:val="46"/>
  </w:num>
  <w:num w:numId="26">
    <w:abstractNumId w:val="31"/>
  </w:num>
  <w:num w:numId="27">
    <w:abstractNumId w:val="45"/>
  </w:num>
  <w:num w:numId="28">
    <w:abstractNumId w:val="38"/>
  </w:num>
  <w:num w:numId="29">
    <w:abstractNumId w:val="52"/>
  </w:num>
  <w:num w:numId="30">
    <w:abstractNumId w:val="43"/>
  </w:num>
  <w:num w:numId="31">
    <w:abstractNumId w:val="2"/>
  </w:num>
  <w:num w:numId="32">
    <w:abstractNumId w:val="4"/>
  </w:num>
  <w:num w:numId="33">
    <w:abstractNumId w:val="6"/>
  </w:num>
  <w:num w:numId="34">
    <w:abstractNumId w:val="12"/>
  </w:num>
  <w:num w:numId="35">
    <w:abstractNumId w:val="15"/>
  </w:num>
  <w:num w:numId="36">
    <w:abstractNumId w:val="5"/>
  </w:num>
  <w:num w:numId="37">
    <w:abstractNumId w:val="7"/>
  </w:num>
  <w:num w:numId="38">
    <w:abstractNumId w:val="10"/>
  </w:num>
  <w:num w:numId="39">
    <w:abstractNumId w:val="13"/>
  </w:num>
  <w:num w:numId="40">
    <w:abstractNumId w:val="14"/>
  </w:num>
  <w:num w:numId="41">
    <w:abstractNumId w:val="19"/>
  </w:num>
  <w:num w:numId="42">
    <w:abstractNumId w:val="8"/>
  </w:num>
  <w:num w:numId="43">
    <w:abstractNumId w:val="48"/>
  </w:num>
  <w:num w:numId="44">
    <w:abstractNumId w:val="26"/>
  </w:num>
  <w:num w:numId="45">
    <w:abstractNumId w:val="29"/>
  </w:num>
  <w:num w:numId="46">
    <w:abstractNumId w:val="28"/>
  </w:num>
  <w:num w:numId="47">
    <w:abstractNumId w:val="50"/>
  </w:num>
  <w:num w:numId="48">
    <w:abstractNumId w:val="4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drawingGridHorizontalSpacing w:val="110"/>
  <w:displayHorizontalDrawingGridEvery w:val="2"/>
  <w:characterSpacingControl w:val="doNotCompress"/>
  <w:hdrShapeDefaults>
    <o:shapedefaults v:ext="edit" spidmax="193538"/>
  </w:hdrShapeDefaults>
  <w:footnotePr>
    <w:footnote w:id="-1"/>
    <w:footnote w:id="0"/>
  </w:footnotePr>
  <w:endnotePr>
    <w:endnote w:id="-1"/>
    <w:endnote w:id="0"/>
  </w:endnotePr>
  <w:compat>
    <w:ulTrailSpace/>
  </w:compat>
  <w:rsids>
    <w:rsidRoot w:val="001C59B7"/>
    <w:rsid w:val="00000048"/>
    <w:rsid w:val="00006684"/>
    <w:rsid w:val="00017970"/>
    <w:rsid w:val="000229FC"/>
    <w:rsid w:val="00026DEA"/>
    <w:rsid w:val="0002790C"/>
    <w:rsid w:val="00036C96"/>
    <w:rsid w:val="00040F88"/>
    <w:rsid w:val="00046F01"/>
    <w:rsid w:val="000506A7"/>
    <w:rsid w:val="000573FD"/>
    <w:rsid w:val="00064B10"/>
    <w:rsid w:val="000654FF"/>
    <w:rsid w:val="0006639C"/>
    <w:rsid w:val="00073BC0"/>
    <w:rsid w:val="000771A0"/>
    <w:rsid w:val="0007798D"/>
    <w:rsid w:val="00081192"/>
    <w:rsid w:val="0008781E"/>
    <w:rsid w:val="000927B8"/>
    <w:rsid w:val="0009283A"/>
    <w:rsid w:val="00094AC9"/>
    <w:rsid w:val="00094D84"/>
    <w:rsid w:val="000A0FDD"/>
    <w:rsid w:val="000A13AC"/>
    <w:rsid w:val="000A4FFF"/>
    <w:rsid w:val="000A54D5"/>
    <w:rsid w:val="000A6DC7"/>
    <w:rsid w:val="000B4A11"/>
    <w:rsid w:val="000C3FDF"/>
    <w:rsid w:val="000D1E53"/>
    <w:rsid w:val="000F0C1B"/>
    <w:rsid w:val="000F4944"/>
    <w:rsid w:val="000F4B92"/>
    <w:rsid w:val="000F4C93"/>
    <w:rsid w:val="001042BA"/>
    <w:rsid w:val="001057E8"/>
    <w:rsid w:val="001078BA"/>
    <w:rsid w:val="00107C07"/>
    <w:rsid w:val="0011457A"/>
    <w:rsid w:val="001153F9"/>
    <w:rsid w:val="00121969"/>
    <w:rsid w:val="00124CAD"/>
    <w:rsid w:val="00124FD9"/>
    <w:rsid w:val="0013061B"/>
    <w:rsid w:val="001346AF"/>
    <w:rsid w:val="00137A2D"/>
    <w:rsid w:val="001404E0"/>
    <w:rsid w:val="001427DF"/>
    <w:rsid w:val="001464B6"/>
    <w:rsid w:val="00146A68"/>
    <w:rsid w:val="0015369F"/>
    <w:rsid w:val="001538F9"/>
    <w:rsid w:val="00156D25"/>
    <w:rsid w:val="00162286"/>
    <w:rsid w:val="00164FCF"/>
    <w:rsid w:val="00174EA7"/>
    <w:rsid w:val="00175EEA"/>
    <w:rsid w:val="001822C9"/>
    <w:rsid w:val="00182A4A"/>
    <w:rsid w:val="00186EBE"/>
    <w:rsid w:val="00191540"/>
    <w:rsid w:val="00195CE2"/>
    <w:rsid w:val="00195F22"/>
    <w:rsid w:val="001B2429"/>
    <w:rsid w:val="001C4692"/>
    <w:rsid w:val="001C59B7"/>
    <w:rsid w:val="001D573B"/>
    <w:rsid w:val="001D6E7B"/>
    <w:rsid w:val="001D73F2"/>
    <w:rsid w:val="001E24E5"/>
    <w:rsid w:val="001F6180"/>
    <w:rsid w:val="001F7BDA"/>
    <w:rsid w:val="00200D29"/>
    <w:rsid w:val="00201221"/>
    <w:rsid w:val="002038C8"/>
    <w:rsid w:val="00204D54"/>
    <w:rsid w:val="002057E1"/>
    <w:rsid w:val="002067AC"/>
    <w:rsid w:val="00206F69"/>
    <w:rsid w:val="002078BA"/>
    <w:rsid w:val="0021231A"/>
    <w:rsid w:val="00226635"/>
    <w:rsid w:val="002318C4"/>
    <w:rsid w:val="00231AAA"/>
    <w:rsid w:val="00234BBD"/>
    <w:rsid w:val="00234BEF"/>
    <w:rsid w:val="00240692"/>
    <w:rsid w:val="00241A4D"/>
    <w:rsid w:val="00244CAB"/>
    <w:rsid w:val="002469F1"/>
    <w:rsid w:val="00250E0D"/>
    <w:rsid w:val="00260795"/>
    <w:rsid w:val="00264FEA"/>
    <w:rsid w:val="002650CA"/>
    <w:rsid w:val="0027175A"/>
    <w:rsid w:val="00274CA5"/>
    <w:rsid w:val="002763A0"/>
    <w:rsid w:val="0028343B"/>
    <w:rsid w:val="00283FBA"/>
    <w:rsid w:val="00284389"/>
    <w:rsid w:val="00285557"/>
    <w:rsid w:val="00287F48"/>
    <w:rsid w:val="002906C0"/>
    <w:rsid w:val="00294D8D"/>
    <w:rsid w:val="00297815"/>
    <w:rsid w:val="002A3A27"/>
    <w:rsid w:val="002A3B75"/>
    <w:rsid w:val="002A6422"/>
    <w:rsid w:val="002A74DC"/>
    <w:rsid w:val="002B50D2"/>
    <w:rsid w:val="002B77B9"/>
    <w:rsid w:val="002C31FD"/>
    <w:rsid w:val="002C3385"/>
    <w:rsid w:val="002C6774"/>
    <w:rsid w:val="002C6FF8"/>
    <w:rsid w:val="002D55B5"/>
    <w:rsid w:val="002D6C4B"/>
    <w:rsid w:val="002D717D"/>
    <w:rsid w:val="002E0F39"/>
    <w:rsid w:val="002E1395"/>
    <w:rsid w:val="002E388D"/>
    <w:rsid w:val="002E5887"/>
    <w:rsid w:val="002E61C9"/>
    <w:rsid w:val="002E672C"/>
    <w:rsid w:val="002E7343"/>
    <w:rsid w:val="002E795A"/>
    <w:rsid w:val="002E7D6F"/>
    <w:rsid w:val="002F0991"/>
    <w:rsid w:val="002F2494"/>
    <w:rsid w:val="002F7399"/>
    <w:rsid w:val="00306F11"/>
    <w:rsid w:val="0031018D"/>
    <w:rsid w:val="003131B2"/>
    <w:rsid w:val="003154D0"/>
    <w:rsid w:val="00322D7E"/>
    <w:rsid w:val="00326362"/>
    <w:rsid w:val="00327490"/>
    <w:rsid w:val="003306B7"/>
    <w:rsid w:val="003324DF"/>
    <w:rsid w:val="00332579"/>
    <w:rsid w:val="003330EB"/>
    <w:rsid w:val="00334312"/>
    <w:rsid w:val="00335834"/>
    <w:rsid w:val="00344101"/>
    <w:rsid w:val="00346028"/>
    <w:rsid w:val="00352AC9"/>
    <w:rsid w:val="0035336E"/>
    <w:rsid w:val="003537F0"/>
    <w:rsid w:val="00380769"/>
    <w:rsid w:val="003809B5"/>
    <w:rsid w:val="003822A2"/>
    <w:rsid w:val="0038631E"/>
    <w:rsid w:val="00386533"/>
    <w:rsid w:val="00390997"/>
    <w:rsid w:val="00392C31"/>
    <w:rsid w:val="003A030A"/>
    <w:rsid w:val="003A1736"/>
    <w:rsid w:val="003A6E04"/>
    <w:rsid w:val="003B39F8"/>
    <w:rsid w:val="003C1E56"/>
    <w:rsid w:val="003C3495"/>
    <w:rsid w:val="003C7828"/>
    <w:rsid w:val="003E01FF"/>
    <w:rsid w:val="003E2B93"/>
    <w:rsid w:val="003E5F3A"/>
    <w:rsid w:val="003E7C55"/>
    <w:rsid w:val="003F256D"/>
    <w:rsid w:val="003F3E21"/>
    <w:rsid w:val="0040085D"/>
    <w:rsid w:val="004023FC"/>
    <w:rsid w:val="004024EE"/>
    <w:rsid w:val="004065E5"/>
    <w:rsid w:val="00411F1F"/>
    <w:rsid w:val="00420F1E"/>
    <w:rsid w:val="00421CFE"/>
    <w:rsid w:val="00422B23"/>
    <w:rsid w:val="0042572A"/>
    <w:rsid w:val="0042774B"/>
    <w:rsid w:val="0043177D"/>
    <w:rsid w:val="004321A9"/>
    <w:rsid w:val="00433887"/>
    <w:rsid w:val="004354CE"/>
    <w:rsid w:val="004434F8"/>
    <w:rsid w:val="00443690"/>
    <w:rsid w:val="004470CC"/>
    <w:rsid w:val="004502BD"/>
    <w:rsid w:val="00453B01"/>
    <w:rsid w:val="00463204"/>
    <w:rsid w:val="00463535"/>
    <w:rsid w:val="004640C8"/>
    <w:rsid w:val="0046794C"/>
    <w:rsid w:val="0047024A"/>
    <w:rsid w:val="00472A4D"/>
    <w:rsid w:val="0047526E"/>
    <w:rsid w:val="00475431"/>
    <w:rsid w:val="004872F9"/>
    <w:rsid w:val="00491E5E"/>
    <w:rsid w:val="004A0370"/>
    <w:rsid w:val="004A1452"/>
    <w:rsid w:val="004A2721"/>
    <w:rsid w:val="004A45BA"/>
    <w:rsid w:val="004A4C1B"/>
    <w:rsid w:val="004A4EC2"/>
    <w:rsid w:val="004A5115"/>
    <w:rsid w:val="004A6E73"/>
    <w:rsid w:val="004B3765"/>
    <w:rsid w:val="004B6B54"/>
    <w:rsid w:val="004C1132"/>
    <w:rsid w:val="004C137B"/>
    <w:rsid w:val="004C4F48"/>
    <w:rsid w:val="004D1F68"/>
    <w:rsid w:val="004D638C"/>
    <w:rsid w:val="004E3D7F"/>
    <w:rsid w:val="004E52A2"/>
    <w:rsid w:val="004E7E10"/>
    <w:rsid w:val="004F3327"/>
    <w:rsid w:val="004F5B77"/>
    <w:rsid w:val="00501394"/>
    <w:rsid w:val="00506B2E"/>
    <w:rsid w:val="005119B8"/>
    <w:rsid w:val="00513F1F"/>
    <w:rsid w:val="0051469C"/>
    <w:rsid w:val="00516FB7"/>
    <w:rsid w:val="00521E24"/>
    <w:rsid w:val="00524459"/>
    <w:rsid w:val="00537EDD"/>
    <w:rsid w:val="00540579"/>
    <w:rsid w:val="00541FF4"/>
    <w:rsid w:val="00544AA0"/>
    <w:rsid w:val="00545578"/>
    <w:rsid w:val="005465BC"/>
    <w:rsid w:val="0055010D"/>
    <w:rsid w:val="00556EFA"/>
    <w:rsid w:val="00561890"/>
    <w:rsid w:val="0056597B"/>
    <w:rsid w:val="00567A4E"/>
    <w:rsid w:val="00570068"/>
    <w:rsid w:val="00573F89"/>
    <w:rsid w:val="00584731"/>
    <w:rsid w:val="0059195B"/>
    <w:rsid w:val="005928A3"/>
    <w:rsid w:val="00592D96"/>
    <w:rsid w:val="00596BA8"/>
    <w:rsid w:val="00597DB8"/>
    <w:rsid w:val="005A1320"/>
    <w:rsid w:val="005A62B1"/>
    <w:rsid w:val="005A64A3"/>
    <w:rsid w:val="005A66D2"/>
    <w:rsid w:val="005A7BB1"/>
    <w:rsid w:val="005B196F"/>
    <w:rsid w:val="005B1EF4"/>
    <w:rsid w:val="005B35E7"/>
    <w:rsid w:val="005B7890"/>
    <w:rsid w:val="005C05ED"/>
    <w:rsid w:val="005C771E"/>
    <w:rsid w:val="005D1A36"/>
    <w:rsid w:val="005D242B"/>
    <w:rsid w:val="005D36CC"/>
    <w:rsid w:val="005E13C8"/>
    <w:rsid w:val="005E3880"/>
    <w:rsid w:val="005E4859"/>
    <w:rsid w:val="005E6B94"/>
    <w:rsid w:val="005E78C6"/>
    <w:rsid w:val="005F047D"/>
    <w:rsid w:val="005F7184"/>
    <w:rsid w:val="006115D8"/>
    <w:rsid w:val="00622124"/>
    <w:rsid w:val="00625FC6"/>
    <w:rsid w:val="00632B9B"/>
    <w:rsid w:val="00636DBB"/>
    <w:rsid w:val="00644011"/>
    <w:rsid w:val="00645B4D"/>
    <w:rsid w:val="00654AAB"/>
    <w:rsid w:val="006613FE"/>
    <w:rsid w:val="00662A2B"/>
    <w:rsid w:val="00663CCD"/>
    <w:rsid w:val="0067289B"/>
    <w:rsid w:val="00672914"/>
    <w:rsid w:val="006731B7"/>
    <w:rsid w:val="00674BD2"/>
    <w:rsid w:val="00676158"/>
    <w:rsid w:val="00677853"/>
    <w:rsid w:val="00683B4A"/>
    <w:rsid w:val="00694C44"/>
    <w:rsid w:val="00695442"/>
    <w:rsid w:val="006B3F11"/>
    <w:rsid w:val="006B740A"/>
    <w:rsid w:val="006C2CAB"/>
    <w:rsid w:val="006D1509"/>
    <w:rsid w:val="006D150D"/>
    <w:rsid w:val="006D19D9"/>
    <w:rsid w:val="006E46F3"/>
    <w:rsid w:val="006E70EE"/>
    <w:rsid w:val="006F1F3E"/>
    <w:rsid w:val="006F5D0F"/>
    <w:rsid w:val="006F7E5E"/>
    <w:rsid w:val="00702081"/>
    <w:rsid w:val="00706572"/>
    <w:rsid w:val="00714D90"/>
    <w:rsid w:val="007200C8"/>
    <w:rsid w:val="00724B14"/>
    <w:rsid w:val="007254D4"/>
    <w:rsid w:val="00725EF9"/>
    <w:rsid w:val="00731A4E"/>
    <w:rsid w:val="007341B2"/>
    <w:rsid w:val="007355CA"/>
    <w:rsid w:val="00736258"/>
    <w:rsid w:val="007408F3"/>
    <w:rsid w:val="00745E1A"/>
    <w:rsid w:val="00746C18"/>
    <w:rsid w:val="00751478"/>
    <w:rsid w:val="007526AE"/>
    <w:rsid w:val="00761BC2"/>
    <w:rsid w:val="0076454F"/>
    <w:rsid w:val="0076518C"/>
    <w:rsid w:val="00773D0F"/>
    <w:rsid w:val="00774172"/>
    <w:rsid w:val="00775464"/>
    <w:rsid w:val="0077736F"/>
    <w:rsid w:val="0077737E"/>
    <w:rsid w:val="007808C1"/>
    <w:rsid w:val="00783793"/>
    <w:rsid w:val="007908A6"/>
    <w:rsid w:val="007A007C"/>
    <w:rsid w:val="007A4F5B"/>
    <w:rsid w:val="007A6556"/>
    <w:rsid w:val="007A7033"/>
    <w:rsid w:val="007B3000"/>
    <w:rsid w:val="007B7BA5"/>
    <w:rsid w:val="007C38F8"/>
    <w:rsid w:val="007C5D94"/>
    <w:rsid w:val="007C6D82"/>
    <w:rsid w:val="007D1355"/>
    <w:rsid w:val="007E084B"/>
    <w:rsid w:val="007E0953"/>
    <w:rsid w:val="007E36D7"/>
    <w:rsid w:val="007E57E6"/>
    <w:rsid w:val="007E695C"/>
    <w:rsid w:val="007F2A50"/>
    <w:rsid w:val="007F45EE"/>
    <w:rsid w:val="007F4C11"/>
    <w:rsid w:val="007F5903"/>
    <w:rsid w:val="00803288"/>
    <w:rsid w:val="008032E1"/>
    <w:rsid w:val="00807AEA"/>
    <w:rsid w:val="00812507"/>
    <w:rsid w:val="008166C1"/>
    <w:rsid w:val="0082185D"/>
    <w:rsid w:val="00822CF4"/>
    <w:rsid w:val="00823514"/>
    <w:rsid w:val="008238D8"/>
    <w:rsid w:val="00825B51"/>
    <w:rsid w:val="00830010"/>
    <w:rsid w:val="00833682"/>
    <w:rsid w:val="008370E4"/>
    <w:rsid w:val="00840D58"/>
    <w:rsid w:val="00842F06"/>
    <w:rsid w:val="008434C2"/>
    <w:rsid w:val="00844D29"/>
    <w:rsid w:val="008464B6"/>
    <w:rsid w:val="00847323"/>
    <w:rsid w:val="00850BE0"/>
    <w:rsid w:val="00850EB2"/>
    <w:rsid w:val="00851709"/>
    <w:rsid w:val="00851766"/>
    <w:rsid w:val="0085264A"/>
    <w:rsid w:val="00854AC3"/>
    <w:rsid w:val="00857198"/>
    <w:rsid w:val="00864D60"/>
    <w:rsid w:val="00870597"/>
    <w:rsid w:val="00870E90"/>
    <w:rsid w:val="00872859"/>
    <w:rsid w:val="00874429"/>
    <w:rsid w:val="008746DD"/>
    <w:rsid w:val="008749CE"/>
    <w:rsid w:val="00875CD9"/>
    <w:rsid w:val="008801DE"/>
    <w:rsid w:val="00881F69"/>
    <w:rsid w:val="008864E5"/>
    <w:rsid w:val="008878A5"/>
    <w:rsid w:val="00890122"/>
    <w:rsid w:val="00891342"/>
    <w:rsid w:val="00891490"/>
    <w:rsid w:val="00892C2C"/>
    <w:rsid w:val="00893AB0"/>
    <w:rsid w:val="00897CEC"/>
    <w:rsid w:val="00897DAE"/>
    <w:rsid w:val="008A17B9"/>
    <w:rsid w:val="008A7CC0"/>
    <w:rsid w:val="008B14F8"/>
    <w:rsid w:val="008B3609"/>
    <w:rsid w:val="008B63C8"/>
    <w:rsid w:val="008C62BC"/>
    <w:rsid w:val="008C7FAE"/>
    <w:rsid w:val="008D032C"/>
    <w:rsid w:val="008D122B"/>
    <w:rsid w:val="008D25D1"/>
    <w:rsid w:val="008D2A8E"/>
    <w:rsid w:val="008D730E"/>
    <w:rsid w:val="008E3ED0"/>
    <w:rsid w:val="008E648B"/>
    <w:rsid w:val="008F1E47"/>
    <w:rsid w:val="008F7DF1"/>
    <w:rsid w:val="009003F9"/>
    <w:rsid w:val="0090151B"/>
    <w:rsid w:val="009015E5"/>
    <w:rsid w:val="009025A3"/>
    <w:rsid w:val="0091053B"/>
    <w:rsid w:val="00911B99"/>
    <w:rsid w:val="00912FDB"/>
    <w:rsid w:val="00913380"/>
    <w:rsid w:val="009156C2"/>
    <w:rsid w:val="00916F2F"/>
    <w:rsid w:val="00917801"/>
    <w:rsid w:val="00917F73"/>
    <w:rsid w:val="00927365"/>
    <w:rsid w:val="0093086B"/>
    <w:rsid w:val="0093360E"/>
    <w:rsid w:val="00936C91"/>
    <w:rsid w:val="00942752"/>
    <w:rsid w:val="00942F4B"/>
    <w:rsid w:val="009443FC"/>
    <w:rsid w:val="0094528C"/>
    <w:rsid w:val="009457B0"/>
    <w:rsid w:val="009461CE"/>
    <w:rsid w:val="00950442"/>
    <w:rsid w:val="00950795"/>
    <w:rsid w:val="00950E07"/>
    <w:rsid w:val="00951B09"/>
    <w:rsid w:val="009537C3"/>
    <w:rsid w:val="0096131A"/>
    <w:rsid w:val="009613B2"/>
    <w:rsid w:val="00963463"/>
    <w:rsid w:val="00964264"/>
    <w:rsid w:val="00965A31"/>
    <w:rsid w:val="00966FD2"/>
    <w:rsid w:val="00971380"/>
    <w:rsid w:val="00971674"/>
    <w:rsid w:val="00971A3C"/>
    <w:rsid w:val="00972DAD"/>
    <w:rsid w:val="009776D2"/>
    <w:rsid w:val="00983443"/>
    <w:rsid w:val="0099012B"/>
    <w:rsid w:val="00990CEF"/>
    <w:rsid w:val="0099338F"/>
    <w:rsid w:val="00997009"/>
    <w:rsid w:val="009A05A8"/>
    <w:rsid w:val="009A1283"/>
    <w:rsid w:val="009A390C"/>
    <w:rsid w:val="009A498D"/>
    <w:rsid w:val="009B1D5C"/>
    <w:rsid w:val="009B3E7D"/>
    <w:rsid w:val="009C1583"/>
    <w:rsid w:val="009C6E93"/>
    <w:rsid w:val="009D3828"/>
    <w:rsid w:val="009D7372"/>
    <w:rsid w:val="009E0BEF"/>
    <w:rsid w:val="009E515E"/>
    <w:rsid w:val="009F0239"/>
    <w:rsid w:val="009F581B"/>
    <w:rsid w:val="009F5E1D"/>
    <w:rsid w:val="009F6490"/>
    <w:rsid w:val="009F6774"/>
    <w:rsid w:val="00A02B5B"/>
    <w:rsid w:val="00A0309A"/>
    <w:rsid w:val="00A036D7"/>
    <w:rsid w:val="00A04AF5"/>
    <w:rsid w:val="00A064A5"/>
    <w:rsid w:val="00A07B1E"/>
    <w:rsid w:val="00A12E1F"/>
    <w:rsid w:val="00A20D28"/>
    <w:rsid w:val="00A214C9"/>
    <w:rsid w:val="00A3291D"/>
    <w:rsid w:val="00A4087E"/>
    <w:rsid w:val="00A41089"/>
    <w:rsid w:val="00A45F34"/>
    <w:rsid w:val="00A51074"/>
    <w:rsid w:val="00A5323A"/>
    <w:rsid w:val="00A57846"/>
    <w:rsid w:val="00A636AC"/>
    <w:rsid w:val="00A64D45"/>
    <w:rsid w:val="00A705CE"/>
    <w:rsid w:val="00A73337"/>
    <w:rsid w:val="00A773FC"/>
    <w:rsid w:val="00A835E0"/>
    <w:rsid w:val="00A85DA6"/>
    <w:rsid w:val="00A86D3C"/>
    <w:rsid w:val="00A8734E"/>
    <w:rsid w:val="00A92911"/>
    <w:rsid w:val="00A93AAD"/>
    <w:rsid w:val="00A9763C"/>
    <w:rsid w:val="00AA0624"/>
    <w:rsid w:val="00AA2093"/>
    <w:rsid w:val="00AB174B"/>
    <w:rsid w:val="00AB4105"/>
    <w:rsid w:val="00AB4577"/>
    <w:rsid w:val="00AB4925"/>
    <w:rsid w:val="00AC2F60"/>
    <w:rsid w:val="00AE0896"/>
    <w:rsid w:val="00AE1417"/>
    <w:rsid w:val="00AE147E"/>
    <w:rsid w:val="00AE3D49"/>
    <w:rsid w:val="00AE747E"/>
    <w:rsid w:val="00AF2902"/>
    <w:rsid w:val="00AF515B"/>
    <w:rsid w:val="00AF7718"/>
    <w:rsid w:val="00B0068C"/>
    <w:rsid w:val="00B01BAF"/>
    <w:rsid w:val="00B01D5F"/>
    <w:rsid w:val="00B07256"/>
    <w:rsid w:val="00B1402B"/>
    <w:rsid w:val="00B14800"/>
    <w:rsid w:val="00B17614"/>
    <w:rsid w:val="00B17C74"/>
    <w:rsid w:val="00B20918"/>
    <w:rsid w:val="00B223C2"/>
    <w:rsid w:val="00B257FF"/>
    <w:rsid w:val="00B2638F"/>
    <w:rsid w:val="00B27218"/>
    <w:rsid w:val="00B311B3"/>
    <w:rsid w:val="00B325B7"/>
    <w:rsid w:val="00B32633"/>
    <w:rsid w:val="00B33229"/>
    <w:rsid w:val="00B3386B"/>
    <w:rsid w:val="00B35FB5"/>
    <w:rsid w:val="00B41730"/>
    <w:rsid w:val="00B43EB3"/>
    <w:rsid w:val="00B44F16"/>
    <w:rsid w:val="00B45695"/>
    <w:rsid w:val="00B501E7"/>
    <w:rsid w:val="00B5427E"/>
    <w:rsid w:val="00B60CFC"/>
    <w:rsid w:val="00B61F1F"/>
    <w:rsid w:val="00B73835"/>
    <w:rsid w:val="00B74EAA"/>
    <w:rsid w:val="00B76C42"/>
    <w:rsid w:val="00B838AC"/>
    <w:rsid w:val="00B83C94"/>
    <w:rsid w:val="00B842E8"/>
    <w:rsid w:val="00B90B09"/>
    <w:rsid w:val="00B91086"/>
    <w:rsid w:val="00B9181D"/>
    <w:rsid w:val="00B968D7"/>
    <w:rsid w:val="00B97E68"/>
    <w:rsid w:val="00BA1F5F"/>
    <w:rsid w:val="00BA2CF0"/>
    <w:rsid w:val="00BB173C"/>
    <w:rsid w:val="00BB7C57"/>
    <w:rsid w:val="00BC1E44"/>
    <w:rsid w:val="00BC5DE2"/>
    <w:rsid w:val="00BD1F0F"/>
    <w:rsid w:val="00BD3420"/>
    <w:rsid w:val="00BD4CFA"/>
    <w:rsid w:val="00BD5205"/>
    <w:rsid w:val="00BE1A7D"/>
    <w:rsid w:val="00BE1CF7"/>
    <w:rsid w:val="00BF4966"/>
    <w:rsid w:val="00C02ED2"/>
    <w:rsid w:val="00C0542F"/>
    <w:rsid w:val="00C12EC9"/>
    <w:rsid w:val="00C134FD"/>
    <w:rsid w:val="00C22986"/>
    <w:rsid w:val="00C27840"/>
    <w:rsid w:val="00C40A55"/>
    <w:rsid w:val="00C40F49"/>
    <w:rsid w:val="00C43780"/>
    <w:rsid w:val="00C438C5"/>
    <w:rsid w:val="00C46AA2"/>
    <w:rsid w:val="00C5453C"/>
    <w:rsid w:val="00C702FC"/>
    <w:rsid w:val="00C712A3"/>
    <w:rsid w:val="00C71EE6"/>
    <w:rsid w:val="00C721A5"/>
    <w:rsid w:val="00C72784"/>
    <w:rsid w:val="00C75817"/>
    <w:rsid w:val="00C80F9E"/>
    <w:rsid w:val="00C81A61"/>
    <w:rsid w:val="00C87945"/>
    <w:rsid w:val="00C87C55"/>
    <w:rsid w:val="00C95949"/>
    <w:rsid w:val="00C95C41"/>
    <w:rsid w:val="00C96F89"/>
    <w:rsid w:val="00CA0DA2"/>
    <w:rsid w:val="00CA312E"/>
    <w:rsid w:val="00CA44E4"/>
    <w:rsid w:val="00CA5A01"/>
    <w:rsid w:val="00CB178A"/>
    <w:rsid w:val="00CB4E60"/>
    <w:rsid w:val="00CB7E5C"/>
    <w:rsid w:val="00CB7FB2"/>
    <w:rsid w:val="00CC086A"/>
    <w:rsid w:val="00CC2050"/>
    <w:rsid w:val="00CC60C9"/>
    <w:rsid w:val="00CD5518"/>
    <w:rsid w:val="00CD5BB5"/>
    <w:rsid w:val="00CD6517"/>
    <w:rsid w:val="00CE4D98"/>
    <w:rsid w:val="00D025B0"/>
    <w:rsid w:val="00D1370A"/>
    <w:rsid w:val="00D139E2"/>
    <w:rsid w:val="00D148EA"/>
    <w:rsid w:val="00D154BA"/>
    <w:rsid w:val="00D15E19"/>
    <w:rsid w:val="00D16171"/>
    <w:rsid w:val="00D177E6"/>
    <w:rsid w:val="00D21028"/>
    <w:rsid w:val="00D24759"/>
    <w:rsid w:val="00D303A0"/>
    <w:rsid w:val="00D35908"/>
    <w:rsid w:val="00D3707C"/>
    <w:rsid w:val="00D4429E"/>
    <w:rsid w:val="00D465BC"/>
    <w:rsid w:val="00D52E21"/>
    <w:rsid w:val="00D52E59"/>
    <w:rsid w:val="00D5480B"/>
    <w:rsid w:val="00D5776B"/>
    <w:rsid w:val="00D57C21"/>
    <w:rsid w:val="00D60932"/>
    <w:rsid w:val="00D6347E"/>
    <w:rsid w:val="00D63B3E"/>
    <w:rsid w:val="00D67E57"/>
    <w:rsid w:val="00D7630B"/>
    <w:rsid w:val="00D82FBB"/>
    <w:rsid w:val="00D85983"/>
    <w:rsid w:val="00D867B8"/>
    <w:rsid w:val="00D90121"/>
    <w:rsid w:val="00D94448"/>
    <w:rsid w:val="00D95CBB"/>
    <w:rsid w:val="00DA54B1"/>
    <w:rsid w:val="00DA640B"/>
    <w:rsid w:val="00DA651A"/>
    <w:rsid w:val="00DA6D74"/>
    <w:rsid w:val="00DA721B"/>
    <w:rsid w:val="00DC4077"/>
    <w:rsid w:val="00DC4210"/>
    <w:rsid w:val="00DC6E84"/>
    <w:rsid w:val="00DC7B3E"/>
    <w:rsid w:val="00DC7C27"/>
    <w:rsid w:val="00DD0F5D"/>
    <w:rsid w:val="00DD14F1"/>
    <w:rsid w:val="00DD4636"/>
    <w:rsid w:val="00DF13B9"/>
    <w:rsid w:val="00DF3F7E"/>
    <w:rsid w:val="00DF55EF"/>
    <w:rsid w:val="00DF56D8"/>
    <w:rsid w:val="00DF742B"/>
    <w:rsid w:val="00E00FF0"/>
    <w:rsid w:val="00E02281"/>
    <w:rsid w:val="00E0364A"/>
    <w:rsid w:val="00E139A4"/>
    <w:rsid w:val="00E139AF"/>
    <w:rsid w:val="00E165C3"/>
    <w:rsid w:val="00E21923"/>
    <w:rsid w:val="00E260C6"/>
    <w:rsid w:val="00E36099"/>
    <w:rsid w:val="00E4005C"/>
    <w:rsid w:val="00E415D3"/>
    <w:rsid w:val="00E41D1A"/>
    <w:rsid w:val="00E456CF"/>
    <w:rsid w:val="00E472CD"/>
    <w:rsid w:val="00E5036B"/>
    <w:rsid w:val="00E5081F"/>
    <w:rsid w:val="00E5707F"/>
    <w:rsid w:val="00E62B09"/>
    <w:rsid w:val="00E62CFA"/>
    <w:rsid w:val="00E714ED"/>
    <w:rsid w:val="00E77D5A"/>
    <w:rsid w:val="00E827D9"/>
    <w:rsid w:val="00E85992"/>
    <w:rsid w:val="00E94017"/>
    <w:rsid w:val="00ED6BC0"/>
    <w:rsid w:val="00EE6F56"/>
    <w:rsid w:val="00F12A83"/>
    <w:rsid w:val="00F1491E"/>
    <w:rsid w:val="00F16020"/>
    <w:rsid w:val="00F16215"/>
    <w:rsid w:val="00F1743F"/>
    <w:rsid w:val="00F24EE8"/>
    <w:rsid w:val="00F256E9"/>
    <w:rsid w:val="00F271DA"/>
    <w:rsid w:val="00F2741A"/>
    <w:rsid w:val="00F278E2"/>
    <w:rsid w:val="00F30EFA"/>
    <w:rsid w:val="00F32E98"/>
    <w:rsid w:val="00F42666"/>
    <w:rsid w:val="00F44700"/>
    <w:rsid w:val="00F5162D"/>
    <w:rsid w:val="00F549B9"/>
    <w:rsid w:val="00F62C38"/>
    <w:rsid w:val="00F76289"/>
    <w:rsid w:val="00F8014F"/>
    <w:rsid w:val="00F83B3D"/>
    <w:rsid w:val="00F868EF"/>
    <w:rsid w:val="00F95C7D"/>
    <w:rsid w:val="00FA1B90"/>
    <w:rsid w:val="00FA328C"/>
    <w:rsid w:val="00FA3915"/>
    <w:rsid w:val="00FA67E1"/>
    <w:rsid w:val="00FA75A1"/>
    <w:rsid w:val="00FB1300"/>
    <w:rsid w:val="00FB48E2"/>
    <w:rsid w:val="00FB6928"/>
    <w:rsid w:val="00FC51C6"/>
    <w:rsid w:val="00FC6DE4"/>
    <w:rsid w:val="00FD39E0"/>
    <w:rsid w:val="00FD3A90"/>
    <w:rsid w:val="00FF477D"/>
    <w:rsid w:val="00FF6594"/>
    <w:rsid w:val="00FF7F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C59B7"/>
    <w:rPr>
      <w:rFonts w:ascii="Trebuchet MS" w:eastAsia="Trebuchet MS" w:hAnsi="Trebuchet MS" w:cs="Trebuchet MS"/>
      <w:lang w:val="pl-PL" w:eastAsia="pl-PL" w:bidi="pl-PL"/>
    </w:rPr>
  </w:style>
  <w:style w:type="paragraph" w:styleId="Nagwek1">
    <w:name w:val="heading 1"/>
    <w:basedOn w:val="Normalny"/>
    <w:next w:val="Normalny"/>
    <w:link w:val="Nagwek1Znak"/>
    <w:qFormat/>
    <w:rsid w:val="0040085D"/>
    <w:pPr>
      <w:keepNext/>
      <w:widowControl/>
      <w:tabs>
        <w:tab w:val="num" w:pos="0"/>
      </w:tabs>
      <w:suppressAutoHyphens/>
      <w:autoSpaceDN/>
      <w:outlineLvl w:val="0"/>
    </w:pPr>
    <w:rPr>
      <w:rFonts w:ascii="Univers-PL" w:eastAsia="Times New Roman" w:hAnsi="Univers-PL" w:cs="Times New Roman"/>
      <w:sz w:val="28"/>
      <w:szCs w:val="28"/>
      <w:lang w:eastAsia="ar-SA" w:bidi="ar-SA"/>
    </w:rPr>
  </w:style>
  <w:style w:type="paragraph" w:styleId="Nagwek2">
    <w:name w:val="heading 2"/>
    <w:basedOn w:val="Normalny"/>
    <w:next w:val="Normalny"/>
    <w:link w:val="Nagwek2Znak"/>
    <w:qFormat/>
    <w:rsid w:val="0040085D"/>
    <w:pPr>
      <w:keepNext/>
      <w:tabs>
        <w:tab w:val="num" w:pos="0"/>
      </w:tabs>
      <w:suppressAutoHyphens/>
      <w:autoSpaceDN/>
      <w:spacing w:line="360" w:lineRule="auto"/>
      <w:jc w:val="center"/>
      <w:outlineLvl w:val="1"/>
    </w:pPr>
    <w:rPr>
      <w:rFonts w:ascii="Times New Roman" w:eastAsia="Times New Roman" w:hAnsi="Times New Roman" w:cs="Times New Roman"/>
      <w:b/>
      <w:color w:val="000000"/>
      <w:sz w:val="24"/>
      <w:szCs w:val="19"/>
      <w:lang w:eastAsia="ar-SA" w:bidi="ar-SA"/>
    </w:rPr>
  </w:style>
  <w:style w:type="paragraph" w:styleId="Nagwek3">
    <w:name w:val="heading 3"/>
    <w:basedOn w:val="Normalny"/>
    <w:next w:val="Normalny"/>
    <w:link w:val="Nagwek3Znak"/>
    <w:qFormat/>
    <w:rsid w:val="0040085D"/>
    <w:pPr>
      <w:keepNext/>
      <w:widowControl/>
      <w:tabs>
        <w:tab w:val="num" w:pos="0"/>
      </w:tabs>
      <w:suppressAutoHyphens/>
      <w:autoSpaceDN/>
      <w:spacing w:line="360" w:lineRule="auto"/>
      <w:outlineLvl w:val="2"/>
    </w:pPr>
    <w:rPr>
      <w:rFonts w:ascii="Times New Roman" w:eastAsia="Times New Roman" w:hAnsi="Times New Roman" w:cs="Times New Roman"/>
      <w:b/>
      <w:color w:val="000000"/>
      <w:sz w:val="28"/>
      <w:szCs w:val="19"/>
      <w:lang w:eastAsia="ar-SA" w:bidi="ar-SA"/>
    </w:rPr>
  </w:style>
  <w:style w:type="paragraph" w:styleId="Nagwek4">
    <w:name w:val="heading 4"/>
    <w:basedOn w:val="Normalny"/>
    <w:next w:val="Normalny"/>
    <w:link w:val="Nagwek4Znak"/>
    <w:qFormat/>
    <w:rsid w:val="0040085D"/>
    <w:pPr>
      <w:keepNext/>
      <w:widowControl/>
      <w:tabs>
        <w:tab w:val="num" w:pos="0"/>
      </w:tabs>
      <w:suppressAutoHyphens/>
      <w:autoSpaceDN/>
      <w:spacing w:before="240" w:after="60"/>
      <w:outlineLvl w:val="3"/>
    </w:pPr>
    <w:rPr>
      <w:rFonts w:ascii="Univers-PL" w:eastAsia="Times New Roman" w:hAnsi="Univers-PL" w:cs="Times New Roman"/>
      <w:b/>
      <w:bCs/>
      <w:sz w:val="28"/>
      <w:szCs w:val="28"/>
      <w:lang w:eastAsia="ar-SA" w:bidi="ar-SA"/>
    </w:rPr>
  </w:style>
  <w:style w:type="paragraph" w:styleId="Nagwek5">
    <w:name w:val="heading 5"/>
    <w:basedOn w:val="Normalny"/>
    <w:next w:val="Normalny"/>
    <w:link w:val="Nagwek5Znak"/>
    <w:qFormat/>
    <w:rsid w:val="0040085D"/>
    <w:pPr>
      <w:widowControl/>
      <w:tabs>
        <w:tab w:val="num" w:pos="0"/>
      </w:tabs>
      <w:suppressAutoHyphens/>
      <w:autoSpaceDN/>
      <w:spacing w:before="240" w:after="60"/>
      <w:outlineLvl w:val="4"/>
    </w:pPr>
    <w:rPr>
      <w:rFonts w:ascii="Univers-PL" w:eastAsia="Times New Roman" w:hAnsi="Univers-PL" w:cs="Times New Roman"/>
      <w:b/>
      <w:bCs/>
      <w:i/>
      <w:iCs/>
      <w:sz w:val="26"/>
      <w:szCs w:val="26"/>
      <w:lang w:eastAsia="ar-SA" w:bidi="ar-SA"/>
    </w:rPr>
  </w:style>
  <w:style w:type="paragraph" w:styleId="Nagwek6">
    <w:name w:val="heading 6"/>
    <w:basedOn w:val="Normalny"/>
    <w:next w:val="Normalny"/>
    <w:link w:val="Nagwek6Znak"/>
    <w:qFormat/>
    <w:rsid w:val="0040085D"/>
    <w:pPr>
      <w:widowControl/>
      <w:tabs>
        <w:tab w:val="num" w:pos="0"/>
      </w:tabs>
      <w:suppressAutoHyphens/>
      <w:autoSpaceDN/>
      <w:spacing w:before="240" w:after="60"/>
      <w:outlineLvl w:val="5"/>
    </w:pPr>
    <w:rPr>
      <w:rFonts w:ascii="Univers-PL" w:eastAsia="Times New Roman" w:hAnsi="Univers-PL" w:cs="Times New Roman"/>
      <w:b/>
      <w:bCs/>
      <w:lang w:eastAsia="ar-SA" w:bidi="ar-SA"/>
    </w:rPr>
  </w:style>
  <w:style w:type="paragraph" w:styleId="Nagwek7">
    <w:name w:val="heading 7"/>
    <w:basedOn w:val="Normalny"/>
    <w:next w:val="Normalny"/>
    <w:link w:val="Nagwek7Znak"/>
    <w:qFormat/>
    <w:rsid w:val="002E61C9"/>
    <w:pPr>
      <w:keepNext/>
      <w:widowControl/>
      <w:pBdr>
        <w:bottom w:val="single" w:sz="4" w:space="1" w:color="auto"/>
      </w:pBdr>
      <w:autoSpaceDE/>
      <w:autoSpaceDN/>
      <w:ind w:left="-851"/>
      <w:jc w:val="both"/>
      <w:outlineLvl w:val="6"/>
    </w:pPr>
    <w:rPr>
      <w:rFonts w:ascii="Tahoma" w:eastAsia="Times New Roman" w:hAnsi="Tahoma" w:cs="Times New Roman"/>
      <w:b/>
      <w:sz w:val="20"/>
      <w:szCs w:val="20"/>
      <w:lang w:bidi="ar-SA"/>
    </w:rPr>
  </w:style>
  <w:style w:type="paragraph" w:styleId="Nagwek8">
    <w:name w:val="heading 8"/>
    <w:basedOn w:val="Normalny"/>
    <w:next w:val="Normalny"/>
    <w:link w:val="Nagwek8Znak"/>
    <w:qFormat/>
    <w:rsid w:val="0040085D"/>
    <w:pPr>
      <w:widowControl/>
      <w:tabs>
        <w:tab w:val="num" w:pos="0"/>
      </w:tabs>
      <w:suppressAutoHyphens/>
      <w:autoSpaceDN/>
      <w:spacing w:before="240" w:after="60"/>
      <w:outlineLvl w:val="7"/>
    </w:pPr>
    <w:rPr>
      <w:rFonts w:ascii="Univers-PL" w:eastAsia="Times New Roman" w:hAnsi="Univers-PL" w:cs="Times New Roman"/>
      <w:i/>
      <w:iCs/>
      <w:sz w:val="19"/>
      <w:szCs w:val="19"/>
      <w:lang w:eastAsia="ar-SA" w:bidi="ar-SA"/>
    </w:rPr>
  </w:style>
  <w:style w:type="paragraph" w:styleId="Nagwek9">
    <w:name w:val="heading 9"/>
    <w:basedOn w:val="Normalny"/>
    <w:next w:val="Normalny"/>
    <w:link w:val="Nagwek9Znak"/>
    <w:qFormat/>
    <w:rsid w:val="0040085D"/>
    <w:pPr>
      <w:widowControl/>
      <w:tabs>
        <w:tab w:val="num" w:pos="0"/>
      </w:tabs>
      <w:suppressAutoHyphens/>
      <w:autoSpaceDN/>
      <w:spacing w:before="240" w:after="60"/>
      <w:outlineLvl w:val="8"/>
    </w:pPr>
    <w:rPr>
      <w:rFonts w:ascii="Univers-PL" w:eastAsia="Times New Roman" w:hAnsi="Univers-PL"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C59B7"/>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1C59B7"/>
    <w:pPr>
      <w:spacing w:before="119"/>
      <w:ind w:left="441" w:right="978" w:hanging="442"/>
    </w:pPr>
    <w:rPr>
      <w:b/>
      <w:bCs/>
      <w:sz w:val="24"/>
      <w:szCs w:val="24"/>
    </w:rPr>
  </w:style>
  <w:style w:type="paragraph" w:customStyle="1" w:styleId="Spistreci21">
    <w:name w:val="Spis treści 21"/>
    <w:basedOn w:val="Normalny"/>
    <w:uiPriority w:val="1"/>
    <w:qFormat/>
    <w:rsid w:val="001C59B7"/>
    <w:pPr>
      <w:spacing w:before="120"/>
      <w:ind w:left="136"/>
    </w:pPr>
    <w:rPr>
      <w:b/>
      <w:bCs/>
      <w:sz w:val="24"/>
      <w:szCs w:val="24"/>
    </w:rPr>
  </w:style>
  <w:style w:type="paragraph" w:styleId="Tekstpodstawowy">
    <w:name w:val="Body Text"/>
    <w:basedOn w:val="Normalny"/>
    <w:link w:val="TekstpodstawowyZnak"/>
    <w:qFormat/>
    <w:rsid w:val="001C59B7"/>
    <w:rPr>
      <w:sz w:val="24"/>
      <w:szCs w:val="24"/>
    </w:rPr>
  </w:style>
  <w:style w:type="paragraph" w:customStyle="1" w:styleId="Nagwek11">
    <w:name w:val="Nagłówek 11"/>
    <w:basedOn w:val="Normalny"/>
    <w:uiPriority w:val="1"/>
    <w:qFormat/>
    <w:rsid w:val="001C59B7"/>
    <w:pPr>
      <w:ind w:left="136"/>
      <w:outlineLvl w:val="1"/>
    </w:pPr>
    <w:rPr>
      <w:b/>
      <w:bCs/>
      <w:sz w:val="24"/>
      <w:szCs w:val="24"/>
    </w:rPr>
  </w:style>
  <w:style w:type="paragraph" w:styleId="Akapitzlist">
    <w:name w:val="List Paragraph"/>
    <w:aliases w:val="Numerowanie,List Paragraph,Akapit z listą BS"/>
    <w:basedOn w:val="Normalny"/>
    <w:link w:val="AkapitzlistZnak"/>
    <w:uiPriority w:val="34"/>
    <w:qFormat/>
    <w:rsid w:val="001C59B7"/>
    <w:pPr>
      <w:spacing w:before="120"/>
      <w:ind w:left="388"/>
      <w:jc w:val="both"/>
    </w:pPr>
  </w:style>
  <w:style w:type="paragraph" w:customStyle="1" w:styleId="TableParagraph">
    <w:name w:val="Table Paragraph"/>
    <w:basedOn w:val="Normalny"/>
    <w:uiPriority w:val="1"/>
    <w:qFormat/>
    <w:rsid w:val="001C59B7"/>
  </w:style>
  <w:style w:type="paragraph" w:styleId="Tekstdymka">
    <w:name w:val="Balloon Text"/>
    <w:basedOn w:val="Normalny"/>
    <w:link w:val="TekstdymkaZnak"/>
    <w:uiPriority w:val="99"/>
    <w:unhideWhenUsed/>
    <w:rsid w:val="005928A3"/>
    <w:rPr>
      <w:rFonts w:ascii="Tahoma" w:hAnsi="Tahoma" w:cs="Tahoma"/>
      <w:sz w:val="16"/>
      <w:szCs w:val="16"/>
    </w:rPr>
  </w:style>
  <w:style w:type="character" w:customStyle="1" w:styleId="TekstdymkaZnak">
    <w:name w:val="Tekst dymka Znak"/>
    <w:basedOn w:val="Domylnaczcionkaakapitu"/>
    <w:link w:val="Tekstdymka"/>
    <w:uiPriority w:val="99"/>
    <w:rsid w:val="005928A3"/>
    <w:rPr>
      <w:rFonts w:ascii="Tahoma" w:eastAsia="Trebuchet MS" w:hAnsi="Tahoma" w:cs="Tahoma"/>
      <w:sz w:val="16"/>
      <w:szCs w:val="16"/>
      <w:lang w:val="pl-PL" w:eastAsia="pl-PL" w:bidi="pl-PL"/>
    </w:rPr>
  </w:style>
  <w:style w:type="character" w:styleId="Hipercze">
    <w:name w:val="Hyperlink"/>
    <w:uiPriority w:val="99"/>
    <w:rsid w:val="004470CC"/>
    <w:rPr>
      <w:color w:val="0000FF"/>
      <w:u w:val="single"/>
    </w:rPr>
  </w:style>
  <w:style w:type="paragraph" w:customStyle="1" w:styleId="pkt">
    <w:name w:val="pkt"/>
    <w:basedOn w:val="Normalny"/>
    <w:link w:val="pktZnak"/>
    <w:qFormat/>
    <w:rsid w:val="004470CC"/>
    <w:pPr>
      <w:widowControl/>
      <w:suppressAutoHyphens/>
      <w:autoSpaceDN/>
      <w:spacing w:before="60" w:after="60"/>
      <w:ind w:left="851" w:hanging="295"/>
      <w:jc w:val="both"/>
    </w:pPr>
    <w:rPr>
      <w:rFonts w:ascii="Univers-PL" w:eastAsia="Times New Roman" w:hAnsi="Univers-PL" w:cs="Univers-PL"/>
      <w:sz w:val="19"/>
      <w:szCs w:val="19"/>
      <w:lang w:eastAsia="ar-SA" w:bidi="ar-SA"/>
    </w:rPr>
  </w:style>
  <w:style w:type="paragraph" w:styleId="Tekstprzypisudolnego">
    <w:name w:val="footnote text"/>
    <w:basedOn w:val="Normalny"/>
    <w:link w:val="TekstprzypisudolnegoZnak"/>
    <w:uiPriority w:val="99"/>
    <w:unhideWhenUsed/>
    <w:rsid w:val="004470CC"/>
    <w:rPr>
      <w:sz w:val="20"/>
      <w:szCs w:val="20"/>
    </w:rPr>
  </w:style>
  <w:style w:type="character" w:customStyle="1" w:styleId="TekstprzypisudolnegoZnak">
    <w:name w:val="Tekst przypisu dolnego Znak"/>
    <w:basedOn w:val="Domylnaczcionkaakapitu"/>
    <w:link w:val="Tekstprzypisudolnego"/>
    <w:uiPriority w:val="99"/>
    <w:rsid w:val="004470CC"/>
    <w:rPr>
      <w:rFonts w:ascii="Trebuchet MS" w:eastAsia="Trebuchet MS" w:hAnsi="Trebuchet MS" w:cs="Trebuchet MS"/>
      <w:sz w:val="20"/>
      <w:szCs w:val="20"/>
      <w:lang w:val="pl-PL" w:eastAsia="pl-PL" w:bidi="pl-PL"/>
    </w:rPr>
  </w:style>
  <w:style w:type="character" w:styleId="Odwoanieprzypisudolnego">
    <w:name w:val="footnote reference"/>
    <w:basedOn w:val="Domylnaczcionkaakapitu"/>
    <w:uiPriority w:val="99"/>
    <w:unhideWhenUsed/>
    <w:rsid w:val="004470CC"/>
    <w:rPr>
      <w:vertAlign w:val="superscript"/>
    </w:rPr>
  </w:style>
  <w:style w:type="character" w:customStyle="1" w:styleId="pktZnak">
    <w:name w:val="pkt Znak"/>
    <w:link w:val="pkt"/>
    <w:rsid w:val="00F16215"/>
    <w:rPr>
      <w:rFonts w:ascii="Univers-PL" w:eastAsia="Times New Roman" w:hAnsi="Univers-PL" w:cs="Univers-PL"/>
      <w:sz w:val="19"/>
      <w:szCs w:val="19"/>
      <w:lang w:val="pl-PL" w:eastAsia="ar-SA"/>
    </w:rPr>
  </w:style>
  <w:style w:type="paragraph" w:customStyle="1" w:styleId="Standard">
    <w:name w:val="Standard"/>
    <w:rsid w:val="00521E24"/>
    <w:pPr>
      <w:suppressAutoHyphens/>
      <w:autoSpaceDE/>
      <w:textAlignment w:val="baseline"/>
    </w:pPr>
    <w:rPr>
      <w:rFonts w:ascii="Times New Roman" w:eastAsia="Lucida Sans Unicode" w:hAnsi="Times New Roman" w:cs="Tahoma"/>
      <w:kern w:val="3"/>
      <w:sz w:val="24"/>
      <w:szCs w:val="24"/>
      <w:lang w:val="pl-PL" w:eastAsia="pl-PL"/>
    </w:rPr>
  </w:style>
  <w:style w:type="character" w:customStyle="1" w:styleId="Internetlink">
    <w:name w:val="Internet link"/>
    <w:basedOn w:val="Domylnaczcionkaakapitu"/>
    <w:rsid w:val="00521E24"/>
    <w:rPr>
      <w:color w:val="0000FF"/>
      <w:u w:val="single"/>
    </w:rPr>
  </w:style>
  <w:style w:type="numbering" w:customStyle="1" w:styleId="WW8Num34">
    <w:name w:val="WW8Num34"/>
    <w:basedOn w:val="Bezlisty"/>
    <w:rsid w:val="00521E24"/>
    <w:pPr>
      <w:numPr>
        <w:numId w:val="12"/>
      </w:numPr>
    </w:pPr>
  </w:style>
  <w:style w:type="paragraph" w:styleId="Nagwek">
    <w:name w:val="header"/>
    <w:basedOn w:val="Normalny"/>
    <w:link w:val="NagwekZnak"/>
    <w:uiPriority w:val="99"/>
    <w:unhideWhenUsed/>
    <w:rsid w:val="008434C2"/>
    <w:pPr>
      <w:tabs>
        <w:tab w:val="center" w:pos="4536"/>
        <w:tab w:val="right" w:pos="9072"/>
      </w:tabs>
    </w:pPr>
  </w:style>
  <w:style w:type="character" w:customStyle="1" w:styleId="NagwekZnak">
    <w:name w:val="Nagłówek Znak"/>
    <w:basedOn w:val="Domylnaczcionkaakapitu"/>
    <w:link w:val="Nagwek"/>
    <w:uiPriority w:val="99"/>
    <w:rsid w:val="008434C2"/>
    <w:rPr>
      <w:rFonts w:ascii="Trebuchet MS" w:eastAsia="Trebuchet MS" w:hAnsi="Trebuchet MS" w:cs="Trebuchet MS"/>
      <w:lang w:val="pl-PL" w:eastAsia="pl-PL" w:bidi="pl-PL"/>
    </w:rPr>
  </w:style>
  <w:style w:type="paragraph" w:styleId="Stopka">
    <w:name w:val="footer"/>
    <w:basedOn w:val="Normalny"/>
    <w:link w:val="StopkaZnak"/>
    <w:uiPriority w:val="99"/>
    <w:unhideWhenUsed/>
    <w:rsid w:val="008434C2"/>
    <w:pPr>
      <w:tabs>
        <w:tab w:val="center" w:pos="4536"/>
        <w:tab w:val="right" w:pos="9072"/>
      </w:tabs>
    </w:pPr>
  </w:style>
  <w:style w:type="character" w:customStyle="1" w:styleId="StopkaZnak">
    <w:name w:val="Stopka Znak"/>
    <w:basedOn w:val="Domylnaczcionkaakapitu"/>
    <w:link w:val="Stopka"/>
    <w:uiPriority w:val="99"/>
    <w:rsid w:val="008434C2"/>
    <w:rPr>
      <w:rFonts w:ascii="Trebuchet MS" w:eastAsia="Trebuchet MS" w:hAnsi="Trebuchet MS" w:cs="Trebuchet MS"/>
      <w:lang w:val="pl-PL" w:eastAsia="pl-PL" w:bidi="pl-PL"/>
    </w:rPr>
  </w:style>
  <w:style w:type="character" w:customStyle="1" w:styleId="Nierozpoznanawzmianka1">
    <w:name w:val="Nierozpoznana wzmianka1"/>
    <w:basedOn w:val="Domylnaczcionkaakapitu"/>
    <w:uiPriority w:val="99"/>
    <w:semiHidden/>
    <w:unhideWhenUsed/>
    <w:rsid w:val="007408F3"/>
    <w:rPr>
      <w:color w:val="605E5C"/>
      <w:shd w:val="clear" w:color="auto" w:fill="E1DFDD"/>
    </w:rPr>
  </w:style>
  <w:style w:type="paragraph" w:customStyle="1" w:styleId="Tekstpodstawowy32">
    <w:name w:val="Tekst podstawowy 32"/>
    <w:basedOn w:val="Normalny"/>
    <w:rsid w:val="00FA1B90"/>
    <w:pPr>
      <w:widowControl/>
      <w:suppressAutoHyphens/>
      <w:autoSpaceDN/>
    </w:pPr>
    <w:rPr>
      <w:rFonts w:ascii="Times New Roman" w:eastAsia="Times New Roman" w:hAnsi="Times New Roman" w:cs="Univers-PL"/>
      <w:sz w:val="24"/>
      <w:szCs w:val="19"/>
      <w:lang w:eastAsia="ar-SA" w:bidi="ar-SA"/>
    </w:rPr>
  </w:style>
  <w:style w:type="character" w:customStyle="1" w:styleId="iceouttxt">
    <w:name w:val="iceouttxt"/>
    <w:basedOn w:val="Domylnaczcionkaakapitu"/>
    <w:rsid w:val="00FA1B90"/>
  </w:style>
  <w:style w:type="character" w:customStyle="1" w:styleId="Nagwek7Znak">
    <w:name w:val="Nagłówek 7 Znak"/>
    <w:basedOn w:val="Domylnaczcionkaakapitu"/>
    <w:link w:val="Nagwek7"/>
    <w:rsid w:val="002E61C9"/>
    <w:rPr>
      <w:rFonts w:ascii="Tahoma" w:eastAsia="Times New Roman" w:hAnsi="Tahoma" w:cs="Times New Roman"/>
      <w:b/>
      <w:sz w:val="20"/>
      <w:szCs w:val="20"/>
      <w:lang w:val="pl-PL" w:eastAsia="pl-PL"/>
    </w:rPr>
  </w:style>
  <w:style w:type="paragraph" w:styleId="Tekstpodstawowywcity">
    <w:name w:val="Body Text Indent"/>
    <w:basedOn w:val="Normalny"/>
    <w:link w:val="TekstpodstawowywcityZnak"/>
    <w:unhideWhenUsed/>
    <w:rsid w:val="0040085D"/>
    <w:pPr>
      <w:spacing w:after="120"/>
      <w:ind w:left="283"/>
    </w:pPr>
  </w:style>
  <w:style w:type="character" w:customStyle="1" w:styleId="TekstpodstawowywcityZnak">
    <w:name w:val="Tekst podstawowy wcięty Znak"/>
    <w:basedOn w:val="Domylnaczcionkaakapitu"/>
    <w:link w:val="Tekstpodstawowywcity"/>
    <w:rsid w:val="0040085D"/>
    <w:rPr>
      <w:rFonts w:ascii="Trebuchet MS" w:eastAsia="Trebuchet MS" w:hAnsi="Trebuchet MS" w:cs="Trebuchet MS"/>
      <w:lang w:val="pl-PL" w:eastAsia="pl-PL" w:bidi="pl-PL"/>
    </w:rPr>
  </w:style>
  <w:style w:type="character" w:customStyle="1" w:styleId="Nagwek1Znak">
    <w:name w:val="Nagłówek 1 Znak"/>
    <w:basedOn w:val="Domylnaczcionkaakapitu"/>
    <w:link w:val="Nagwek1"/>
    <w:rsid w:val="0040085D"/>
    <w:rPr>
      <w:rFonts w:ascii="Univers-PL" w:eastAsia="Times New Roman" w:hAnsi="Univers-PL" w:cs="Times New Roman"/>
      <w:sz w:val="28"/>
      <w:szCs w:val="28"/>
      <w:lang w:val="pl-PL" w:eastAsia="ar-SA"/>
    </w:rPr>
  </w:style>
  <w:style w:type="character" w:customStyle="1" w:styleId="Nagwek2Znak">
    <w:name w:val="Nagłówek 2 Znak"/>
    <w:basedOn w:val="Domylnaczcionkaakapitu"/>
    <w:link w:val="Nagwek2"/>
    <w:rsid w:val="0040085D"/>
    <w:rPr>
      <w:rFonts w:ascii="Times New Roman" w:eastAsia="Times New Roman" w:hAnsi="Times New Roman" w:cs="Times New Roman"/>
      <w:b/>
      <w:color w:val="000000"/>
      <w:sz w:val="24"/>
      <w:szCs w:val="19"/>
      <w:lang w:val="pl-PL" w:eastAsia="ar-SA"/>
    </w:rPr>
  </w:style>
  <w:style w:type="character" w:customStyle="1" w:styleId="Nagwek3Znak">
    <w:name w:val="Nagłówek 3 Znak"/>
    <w:basedOn w:val="Domylnaczcionkaakapitu"/>
    <w:link w:val="Nagwek3"/>
    <w:rsid w:val="0040085D"/>
    <w:rPr>
      <w:rFonts w:ascii="Times New Roman" w:eastAsia="Times New Roman" w:hAnsi="Times New Roman" w:cs="Times New Roman"/>
      <w:b/>
      <w:color w:val="000000"/>
      <w:sz w:val="28"/>
      <w:szCs w:val="19"/>
      <w:lang w:val="pl-PL" w:eastAsia="ar-SA"/>
    </w:rPr>
  </w:style>
  <w:style w:type="character" w:customStyle="1" w:styleId="Nagwek4Znak">
    <w:name w:val="Nagłówek 4 Znak"/>
    <w:basedOn w:val="Domylnaczcionkaakapitu"/>
    <w:link w:val="Nagwek4"/>
    <w:rsid w:val="0040085D"/>
    <w:rPr>
      <w:rFonts w:ascii="Univers-PL" w:eastAsia="Times New Roman" w:hAnsi="Univers-PL" w:cs="Times New Roman"/>
      <w:b/>
      <w:bCs/>
      <w:sz w:val="28"/>
      <w:szCs w:val="28"/>
      <w:lang w:val="pl-PL" w:eastAsia="ar-SA"/>
    </w:rPr>
  </w:style>
  <w:style w:type="character" w:customStyle="1" w:styleId="Nagwek5Znak">
    <w:name w:val="Nagłówek 5 Znak"/>
    <w:basedOn w:val="Domylnaczcionkaakapitu"/>
    <w:link w:val="Nagwek5"/>
    <w:rsid w:val="0040085D"/>
    <w:rPr>
      <w:rFonts w:ascii="Univers-PL" w:eastAsia="Times New Roman" w:hAnsi="Univers-PL" w:cs="Times New Roman"/>
      <w:b/>
      <w:bCs/>
      <w:i/>
      <w:iCs/>
      <w:sz w:val="26"/>
      <w:szCs w:val="26"/>
      <w:lang w:val="pl-PL" w:eastAsia="ar-SA"/>
    </w:rPr>
  </w:style>
  <w:style w:type="character" w:customStyle="1" w:styleId="Nagwek6Znak">
    <w:name w:val="Nagłówek 6 Znak"/>
    <w:basedOn w:val="Domylnaczcionkaakapitu"/>
    <w:link w:val="Nagwek6"/>
    <w:rsid w:val="0040085D"/>
    <w:rPr>
      <w:rFonts w:ascii="Univers-PL" w:eastAsia="Times New Roman" w:hAnsi="Univers-PL" w:cs="Times New Roman"/>
      <w:b/>
      <w:bCs/>
      <w:lang w:val="pl-PL" w:eastAsia="ar-SA"/>
    </w:rPr>
  </w:style>
  <w:style w:type="character" w:customStyle="1" w:styleId="Nagwek8Znak">
    <w:name w:val="Nagłówek 8 Znak"/>
    <w:basedOn w:val="Domylnaczcionkaakapitu"/>
    <w:link w:val="Nagwek8"/>
    <w:rsid w:val="0040085D"/>
    <w:rPr>
      <w:rFonts w:ascii="Univers-PL" w:eastAsia="Times New Roman" w:hAnsi="Univers-PL" w:cs="Times New Roman"/>
      <w:i/>
      <w:iCs/>
      <w:sz w:val="19"/>
      <w:szCs w:val="19"/>
      <w:lang w:val="pl-PL" w:eastAsia="ar-SA"/>
    </w:rPr>
  </w:style>
  <w:style w:type="character" w:customStyle="1" w:styleId="Nagwek9Znak">
    <w:name w:val="Nagłówek 9 Znak"/>
    <w:basedOn w:val="Domylnaczcionkaakapitu"/>
    <w:link w:val="Nagwek9"/>
    <w:rsid w:val="0040085D"/>
    <w:rPr>
      <w:rFonts w:ascii="Univers-PL" w:eastAsia="Times New Roman" w:hAnsi="Univers-PL" w:cs="Times New Roman"/>
      <w:lang w:val="pl-PL" w:eastAsia="ar-SA"/>
    </w:rPr>
  </w:style>
  <w:style w:type="character" w:customStyle="1" w:styleId="text">
    <w:name w:val="text"/>
    <w:basedOn w:val="Domylnaczcionkaakapitu"/>
    <w:rsid w:val="0040085D"/>
  </w:style>
  <w:style w:type="paragraph" w:customStyle="1" w:styleId="ZTIRPKTzmpkttiret">
    <w:name w:val="Z_TIR/PKT – zm. pkt tiret"/>
    <w:basedOn w:val="Normalny"/>
    <w:uiPriority w:val="56"/>
    <w:qFormat/>
    <w:rsid w:val="0040085D"/>
    <w:pPr>
      <w:widowControl/>
      <w:autoSpaceDE/>
      <w:autoSpaceDN/>
      <w:spacing w:line="360" w:lineRule="auto"/>
      <w:ind w:left="1893" w:hanging="510"/>
      <w:jc w:val="both"/>
    </w:pPr>
    <w:rPr>
      <w:rFonts w:ascii="Times" w:eastAsia="Times New Roman" w:hAnsi="Times" w:cs="Arial"/>
      <w:bCs/>
      <w:sz w:val="24"/>
      <w:szCs w:val="20"/>
      <w:lang w:bidi="ar-SA"/>
    </w:rPr>
  </w:style>
  <w:style w:type="paragraph" w:customStyle="1" w:styleId="ZLITPKTzmpktliter">
    <w:name w:val="Z_LIT/PKT – zm. pkt literą"/>
    <w:basedOn w:val="Normalny"/>
    <w:uiPriority w:val="47"/>
    <w:qFormat/>
    <w:rsid w:val="0040085D"/>
    <w:pPr>
      <w:widowControl/>
      <w:autoSpaceDE/>
      <w:autoSpaceDN/>
      <w:spacing w:line="360" w:lineRule="auto"/>
      <w:ind w:left="1497" w:hanging="510"/>
      <w:jc w:val="both"/>
    </w:pPr>
    <w:rPr>
      <w:rFonts w:ascii="Times" w:eastAsia="Times New Roman" w:hAnsi="Times" w:cs="Arial"/>
      <w:bCs/>
      <w:sz w:val="24"/>
      <w:szCs w:val="20"/>
      <w:lang w:bidi="ar-SA"/>
    </w:rPr>
  </w:style>
  <w:style w:type="character" w:customStyle="1" w:styleId="AkapitzlistZnak">
    <w:name w:val="Akapit z listą Znak"/>
    <w:aliases w:val="Numerowanie Znak,List Paragraph Znak,Akapit z listą BS Znak"/>
    <w:link w:val="Akapitzlist"/>
    <w:uiPriority w:val="34"/>
    <w:qFormat/>
    <w:rsid w:val="00FC6DE4"/>
    <w:rPr>
      <w:rFonts w:ascii="Trebuchet MS" w:eastAsia="Trebuchet MS" w:hAnsi="Trebuchet MS" w:cs="Trebuchet MS"/>
      <w:lang w:val="pl-PL" w:eastAsia="pl-PL" w:bidi="pl-PL"/>
    </w:rPr>
  </w:style>
  <w:style w:type="paragraph" w:customStyle="1" w:styleId="Tekstpodstawowy21">
    <w:name w:val="Tekst podstawowy 21"/>
    <w:basedOn w:val="Normalny"/>
    <w:rsid w:val="009F0239"/>
    <w:pPr>
      <w:widowControl/>
      <w:suppressAutoHyphens/>
      <w:autoSpaceDN/>
      <w:spacing w:after="120"/>
      <w:ind w:left="283"/>
    </w:pPr>
    <w:rPr>
      <w:rFonts w:ascii="Univers-PL" w:eastAsia="Times New Roman" w:hAnsi="Univers-PL" w:cs="Univers-PL"/>
      <w:sz w:val="19"/>
      <w:szCs w:val="19"/>
      <w:lang w:eastAsia="ar-SA" w:bidi="ar-SA"/>
    </w:rPr>
  </w:style>
  <w:style w:type="paragraph" w:customStyle="1" w:styleId="Tekstpodstawowywcity21">
    <w:name w:val="Tekst podstawowy wcięty 21"/>
    <w:basedOn w:val="Normalny"/>
    <w:rsid w:val="009F0239"/>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customStyle="1" w:styleId="Legenda2">
    <w:name w:val="Legenda2"/>
    <w:basedOn w:val="Normalny"/>
    <w:next w:val="Normalny"/>
    <w:rsid w:val="009F0239"/>
    <w:pPr>
      <w:widowControl/>
      <w:suppressAutoHyphens/>
      <w:autoSpaceDN/>
      <w:spacing w:line="360" w:lineRule="auto"/>
    </w:pPr>
    <w:rPr>
      <w:rFonts w:ascii="Times New Roman" w:eastAsia="Times New Roman" w:hAnsi="Times New Roman" w:cs="Univers-PL"/>
      <w:b/>
      <w:bCs/>
      <w:color w:val="000000"/>
      <w:sz w:val="20"/>
      <w:szCs w:val="19"/>
      <w:u w:val="single"/>
      <w:lang w:eastAsia="ar-SA" w:bidi="ar-SA"/>
    </w:rPr>
  </w:style>
  <w:style w:type="paragraph" w:styleId="Tekstpodstawowy3">
    <w:name w:val="Body Text 3"/>
    <w:basedOn w:val="Normalny"/>
    <w:link w:val="Tekstpodstawowy3Znak"/>
    <w:rsid w:val="009F0239"/>
    <w:pPr>
      <w:widowControl/>
      <w:suppressAutoHyphens/>
      <w:autoSpaceDN/>
      <w:spacing w:after="120"/>
    </w:pPr>
    <w:rPr>
      <w:rFonts w:ascii="Univers-PL" w:eastAsia="Times New Roman" w:hAnsi="Univers-PL" w:cs="Times New Roman"/>
      <w:sz w:val="16"/>
      <w:szCs w:val="16"/>
      <w:lang w:eastAsia="ar-SA" w:bidi="ar-SA"/>
    </w:rPr>
  </w:style>
  <w:style w:type="character" w:customStyle="1" w:styleId="Tekstpodstawowy3Znak">
    <w:name w:val="Tekst podstawowy 3 Znak"/>
    <w:basedOn w:val="Domylnaczcionkaakapitu"/>
    <w:link w:val="Tekstpodstawowy3"/>
    <w:rsid w:val="009F0239"/>
    <w:rPr>
      <w:rFonts w:ascii="Univers-PL" w:eastAsia="Times New Roman" w:hAnsi="Univers-PL" w:cs="Times New Roman"/>
      <w:sz w:val="16"/>
      <w:szCs w:val="16"/>
      <w:lang w:val="pl-PL" w:eastAsia="ar-SA"/>
    </w:rPr>
  </w:style>
  <w:style w:type="paragraph" w:customStyle="1" w:styleId="Tekstpodstawowy36">
    <w:name w:val="Tekst podstawowy 36"/>
    <w:basedOn w:val="Normalny"/>
    <w:rsid w:val="009F0239"/>
    <w:pPr>
      <w:widowControl/>
      <w:suppressAutoHyphens/>
      <w:autoSpaceDN/>
      <w:spacing w:after="120"/>
    </w:pPr>
    <w:rPr>
      <w:rFonts w:ascii="Univers-PL" w:eastAsia="Times New Roman" w:hAnsi="Univers-PL" w:cs="Univers-PL"/>
      <w:sz w:val="16"/>
      <w:szCs w:val="16"/>
      <w:lang w:eastAsia="ar-SA" w:bidi="ar-SA"/>
    </w:rPr>
  </w:style>
  <w:style w:type="paragraph" w:customStyle="1" w:styleId="Style14">
    <w:name w:val="Style14"/>
    <w:basedOn w:val="Normalny"/>
    <w:rsid w:val="009F0239"/>
    <w:pPr>
      <w:adjustRightInd w:val="0"/>
      <w:jc w:val="both"/>
    </w:pPr>
    <w:rPr>
      <w:rFonts w:ascii="Arial" w:eastAsia="Times New Roman" w:hAnsi="Arial" w:cs="Arial"/>
      <w:sz w:val="24"/>
      <w:szCs w:val="24"/>
      <w:lang w:bidi="ar-SA"/>
    </w:rPr>
  </w:style>
  <w:style w:type="character" w:customStyle="1" w:styleId="WW8Num3z0">
    <w:name w:val="WW8Num3z0"/>
    <w:rsid w:val="00F5162D"/>
    <w:rPr>
      <w:b/>
    </w:rPr>
  </w:style>
  <w:style w:type="character" w:customStyle="1" w:styleId="WW8Num4z0">
    <w:name w:val="WW8Num4z0"/>
    <w:rsid w:val="00F5162D"/>
    <w:rPr>
      <w:b/>
    </w:rPr>
  </w:style>
  <w:style w:type="character" w:customStyle="1" w:styleId="WW8Num6z0">
    <w:name w:val="WW8Num6z0"/>
    <w:rsid w:val="00F5162D"/>
    <w:rPr>
      <w:rFonts w:ascii="Symbol" w:hAnsi="Symbol"/>
    </w:rPr>
  </w:style>
  <w:style w:type="character" w:customStyle="1" w:styleId="WW8Num11z0">
    <w:name w:val="WW8Num11z0"/>
    <w:rsid w:val="00F5162D"/>
    <w:rPr>
      <w:rFonts w:ascii="Symbol" w:hAnsi="Symbol" w:cs="StarSymbol"/>
      <w:sz w:val="18"/>
      <w:szCs w:val="18"/>
    </w:rPr>
  </w:style>
  <w:style w:type="character" w:customStyle="1" w:styleId="WW8Num15z0">
    <w:name w:val="WW8Num15z0"/>
    <w:rsid w:val="00F5162D"/>
    <w:rPr>
      <w:rFonts w:ascii="Symbol" w:hAnsi="Symbol" w:cs="StarSymbol"/>
      <w:sz w:val="18"/>
      <w:szCs w:val="18"/>
    </w:rPr>
  </w:style>
  <w:style w:type="character" w:customStyle="1" w:styleId="WW8Num16z0">
    <w:name w:val="WW8Num16z0"/>
    <w:rsid w:val="00F5162D"/>
    <w:rPr>
      <w:sz w:val="22"/>
      <w:szCs w:val="22"/>
    </w:rPr>
  </w:style>
  <w:style w:type="character" w:customStyle="1" w:styleId="WW8Num21z0">
    <w:name w:val="WW8Num21z0"/>
    <w:rsid w:val="00F5162D"/>
    <w:rPr>
      <w:b w:val="0"/>
      <w:i w:val="0"/>
    </w:rPr>
  </w:style>
  <w:style w:type="character" w:customStyle="1" w:styleId="Domylnaczcionkaakapitu5">
    <w:name w:val="Domyślna czcionka akapitu5"/>
    <w:rsid w:val="00F5162D"/>
  </w:style>
  <w:style w:type="character" w:customStyle="1" w:styleId="Domylnaczcionkaakapitu4">
    <w:name w:val="Domyślna czcionka akapitu4"/>
    <w:rsid w:val="00F5162D"/>
  </w:style>
  <w:style w:type="character" w:customStyle="1" w:styleId="Absatz-Standardschriftart">
    <w:name w:val="Absatz-Standardschriftart"/>
    <w:rsid w:val="00F5162D"/>
  </w:style>
  <w:style w:type="character" w:customStyle="1" w:styleId="WW-Absatz-Standardschriftart">
    <w:name w:val="WW-Absatz-Standardschriftart"/>
    <w:rsid w:val="00F5162D"/>
  </w:style>
  <w:style w:type="character" w:customStyle="1" w:styleId="Domylnaczcionkaakapitu3">
    <w:name w:val="Domyślna czcionka akapitu3"/>
    <w:rsid w:val="00F5162D"/>
  </w:style>
  <w:style w:type="character" w:customStyle="1" w:styleId="WW8Num5z0">
    <w:name w:val="WW8Num5z0"/>
    <w:rsid w:val="00F5162D"/>
    <w:rPr>
      <w:rFonts w:ascii="Symbol" w:hAnsi="Symbol"/>
    </w:rPr>
  </w:style>
  <w:style w:type="character" w:customStyle="1" w:styleId="WW8Num8z0">
    <w:name w:val="WW8Num8z0"/>
    <w:rsid w:val="00F5162D"/>
    <w:rPr>
      <w:rFonts w:ascii="Symbol" w:hAnsi="Symbol"/>
    </w:rPr>
  </w:style>
  <w:style w:type="character" w:customStyle="1" w:styleId="WW8Num13z0">
    <w:name w:val="WW8Num13z0"/>
    <w:rsid w:val="00F5162D"/>
    <w:rPr>
      <w:rFonts w:ascii="Symbol" w:hAnsi="Symbol" w:cs="StarSymbol"/>
      <w:sz w:val="18"/>
      <w:szCs w:val="18"/>
    </w:rPr>
  </w:style>
  <w:style w:type="character" w:customStyle="1" w:styleId="WW8Num17z0">
    <w:name w:val="WW8Num17z0"/>
    <w:rsid w:val="00F5162D"/>
    <w:rPr>
      <w:rFonts w:ascii="Symbol" w:hAnsi="Symbol" w:cs="StarSymbol"/>
      <w:sz w:val="18"/>
      <w:szCs w:val="18"/>
    </w:rPr>
  </w:style>
  <w:style w:type="character" w:customStyle="1" w:styleId="WW8Num18z0">
    <w:name w:val="WW8Num18z0"/>
    <w:rsid w:val="00F5162D"/>
    <w:rPr>
      <w:b w:val="0"/>
      <w:i w:val="0"/>
    </w:rPr>
  </w:style>
  <w:style w:type="character" w:customStyle="1" w:styleId="WW8Num28z0">
    <w:name w:val="WW8Num28z0"/>
    <w:rsid w:val="00F5162D"/>
    <w:rPr>
      <w:b/>
    </w:rPr>
  </w:style>
  <w:style w:type="character" w:customStyle="1" w:styleId="Domylnaczcionkaakapitu2">
    <w:name w:val="Domyślna czcionka akapitu2"/>
    <w:rsid w:val="00F5162D"/>
  </w:style>
  <w:style w:type="character" w:customStyle="1" w:styleId="WW-Absatz-Standardschriftart1">
    <w:name w:val="WW-Absatz-Standardschriftart1"/>
    <w:rsid w:val="00F5162D"/>
  </w:style>
  <w:style w:type="character" w:customStyle="1" w:styleId="WW-Absatz-Standardschriftart11">
    <w:name w:val="WW-Absatz-Standardschriftart11"/>
    <w:rsid w:val="00F5162D"/>
  </w:style>
  <w:style w:type="character" w:customStyle="1" w:styleId="WW-Absatz-Standardschriftart111">
    <w:name w:val="WW-Absatz-Standardschriftart111"/>
    <w:rsid w:val="00F5162D"/>
  </w:style>
  <w:style w:type="character" w:customStyle="1" w:styleId="WW8Num2z0">
    <w:name w:val="WW8Num2z0"/>
    <w:rsid w:val="00F5162D"/>
    <w:rPr>
      <w:b/>
    </w:rPr>
  </w:style>
  <w:style w:type="character" w:customStyle="1" w:styleId="WW8Num7z0">
    <w:name w:val="WW8Num7z0"/>
    <w:rsid w:val="00F5162D"/>
    <w:rPr>
      <w:rFonts w:ascii="Symbol" w:hAnsi="Symbol"/>
    </w:rPr>
  </w:style>
  <w:style w:type="character" w:customStyle="1" w:styleId="WW8Num12z0">
    <w:name w:val="WW8Num12z0"/>
    <w:rsid w:val="00F5162D"/>
    <w:rPr>
      <w:rFonts w:ascii="Symbol" w:hAnsi="Symbol" w:cs="StarSymbol"/>
      <w:sz w:val="18"/>
      <w:szCs w:val="18"/>
    </w:rPr>
  </w:style>
  <w:style w:type="character" w:customStyle="1" w:styleId="WW8Num19z0">
    <w:name w:val="WW8Num19z0"/>
    <w:rsid w:val="00F5162D"/>
    <w:rPr>
      <w:rFonts w:ascii="Symbol" w:hAnsi="Symbol" w:cs="StarSymbol"/>
      <w:sz w:val="18"/>
      <w:szCs w:val="18"/>
    </w:rPr>
  </w:style>
  <w:style w:type="character" w:customStyle="1" w:styleId="WW8Num20z0">
    <w:name w:val="WW8Num20z0"/>
    <w:rsid w:val="00F5162D"/>
    <w:rPr>
      <w:rFonts w:ascii="Wingdings" w:hAnsi="Wingdings"/>
    </w:rPr>
  </w:style>
  <w:style w:type="character" w:customStyle="1" w:styleId="WW8Num23z0">
    <w:name w:val="WW8Num23z0"/>
    <w:rsid w:val="00F5162D"/>
    <w:rPr>
      <w:rFonts w:ascii="Wingdings" w:hAnsi="Wingdings"/>
    </w:rPr>
  </w:style>
  <w:style w:type="character" w:customStyle="1" w:styleId="WW8Num24z0">
    <w:name w:val="WW8Num24z0"/>
    <w:rsid w:val="00F5162D"/>
    <w:rPr>
      <w:b/>
    </w:rPr>
  </w:style>
  <w:style w:type="character" w:customStyle="1" w:styleId="WW8Num29z0">
    <w:name w:val="WW8Num29z0"/>
    <w:rsid w:val="00F5162D"/>
    <w:rPr>
      <w:b w:val="0"/>
      <w:bCs w:val="0"/>
      <w:i w:val="0"/>
      <w:iCs w:val="0"/>
    </w:rPr>
  </w:style>
  <w:style w:type="character" w:customStyle="1" w:styleId="WW8Num30z0">
    <w:name w:val="WW8Num30z0"/>
    <w:rsid w:val="00F5162D"/>
    <w:rPr>
      <w:b/>
    </w:rPr>
  </w:style>
  <w:style w:type="character" w:customStyle="1" w:styleId="WW8Num34z0">
    <w:name w:val="WW8Num34z0"/>
    <w:rsid w:val="00F5162D"/>
    <w:rPr>
      <w:b w:val="0"/>
      <w:bCs w:val="0"/>
      <w:i w:val="0"/>
      <w:iCs w:val="0"/>
    </w:rPr>
  </w:style>
  <w:style w:type="character" w:customStyle="1" w:styleId="WW8Num35z0">
    <w:name w:val="WW8Num35z0"/>
    <w:rsid w:val="00F5162D"/>
    <w:rPr>
      <w:b/>
    </w:rPr>
  </w:style>
  <w:style w:type="character" w:customStyle="1" w:styleId="WW8Num37z0">
    <w:name w:val="WW8Num37z0"/>
    <w:rsid w:val="00F5162D"/>
    <w:rPr>
      <w:b/>
    </w:rPr>
  </w:style>
  <w:style w:type="character" w:customStyle="1" w:styleId="WW8Num38z0">
    <w:name w:val="WW8Num38z0"/>
    <w:rsid w:val="00F5162D"/>
    <w:rPr>
      <w:b w:val="0"/>
      <w:bCs w:val="0"/>
      <w:i w:val="0"/>
      <w:iCs w:val="0"/>
    </w:rPr>
  </w:style>
  <w:style w:type="character" w:customStyle="1" w:styleId="Domylnaczcionkaakapitu1">
    <w:name w:val="Domyślna czcionka akapitu1"/>
    <w:rsid w:val="00F5162D"/>
  </w:style>
  <w:style w:type="character" w:customStyle="1" w:styleId="akapitdomyslny">
    <w:name w:val="akapitdomyslny"/>
    <w:rsid w:val="00F5162D"/>
    <w:rPr>
      <w:sz w:val="20"/>
      <w:szCs w:val="20"/>
    </w:rPr>
  </w:style>
  <w:style w:type="character" w:customStyle="1" w:styleId="WW-Absatz-Standardschriftart1111">
    <w:name w:val="WW-Absatz-Standardschriftart1111"/>
    <w:rsid w:val="00F5162D"/>
  </w:style>
  <w:style w:type="character" w:customStyle="1" w:styleId="Znakinumeracji">
    <w:name w:val="Znaki numeracji"/>
    <w:rsid w:val="00F5162D"/>
  </w:style>
  <w:style w:type="character" w:customStyle="1" w:styleId="Tekstpodstawowy2Znak">
    <w:name w:val="Tekst podstawowy 2 Znak"/>
    <w:rsid w:val="00F5162D"/>
    <w:rPr>
      <w:rFonts w:ascii="Univers-PL" w:hAnsi="Univers-PL" w:cs="Univers-PL"/>
      <w:sz w:val="19"/>
      <w:szCs w:val="19"/>
    </w:rPr>
  </w:style>
  <w:style w:type="paragraph" w:customStyle="1" w:styleId="Nagwek50">
    <w:name w:val="Nagłówek5"/>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character" w:customStyle="1" w:styleId="TekstpodstawowyZnak">
    <w:name w:val="Tekst podstawowy Znak"/>
    <w:basedOn w:val="Domylnaczcionkaakapitu"/>
    <w:link w:val="Tekstpodstawowy"/>
    <w:rsid w:val="00F5162D"/>
    <w:rPr>
      <w:rFonts w:ascii="Trebuchet MS" w:eastAsia="Trebuchet MS" w:hAnsi="Trebuchet MS" w:cs="Trebuchet MS"/>
      <w:sz w:val="24"/>
      <w:szCs w:val="24"/>
      <w:lang w:val="pl-PL" w:eastAsia="pl-PL" w:bidi="pl-PL"/>
    </w:rPr>
  </w:style>
  <w:style w:type="paragraph" w:styleId="Lista">
    <w:name w:val="List"/>
    <w:basedOn w:val="Tekstpodstawowy"/>
    <w:semiHidden/>
    <w:rsid w:val="00F5162D"/>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Indeks">
    <w:name w:val="Indeks"/>
    <w:basedOn w:val="Normalny"/>
    <w:rsid w:val="00F5162D"/>
    <w:pPr>
      <w:widowControl/>
      <w:suppressLineNumbers/>
      <w:suppressAutoHyphens/>
      <w:autoSpaceDN/>
    </w:pPr>
    <w:rPr>
      <w:rFonts w:ascii="Univers-PL" w:eastAsia="Times New Roman" w:hAnsi="Univers-PL" w:cs="Tahoma"/>
      <w:sz w:val="19"/>
      <w:szCs w:val="19"/>
      <w:lang w:eastAsia="ar-SA" w:bidi="ar-SA"/>
    </w:rPr>
  </w:style>
  <w:style w:type="paragraph" w:customStyle="1" w:styleId="Nagwek40">
    <w:name w:val="Nagłówek4"/>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4">
    <w:name w:val="Podpis4"/>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30">
    <w:name w:val="Nagłówek3"/>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3">
    <w:name w:val="Podpis3"/>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20">
    <w:name w:val="Nagłówek2"/>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2">
    <w:name w:val="Podpis2"/>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10">
    <w:name w:val="Nagłówek1"/>
    <w:basedOn w:val="Normalny"/>
    <w:next w:val="Tekstpodstawowy"/>
    <w:rsid w:val="00F5162D"/>
    <w:pPr>
      <w:keepNext/>
      <w:widowControl/>
      <w:suppressAutoHyphens/>
      <w:autoSpaceDN/>
      <w:spacing w:before="240" w:after="120"/>
    </w:pPr>
    <w:rPr>
      <w:rFonts w:ascii="Arial" w:eastAsia="Lucida Sans Unicode" w:hAnsi="Arial" w:cs="Tahoma"/>
      <w:sz w:val="28"/>
      <w:szCs w:val="28"/>
      <w:lang w:eastAsia="ar-SA" w:bidi="ar-SA"/>
    </w:rPr>
  </w:style>
  <w:style w:type="paragraph" w:customStyle="1" w:styleId="Podpis1">
    <w:name w:val="Podpis1"/>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Tekstpodstawowy22">
    <w:name w:val="Tekst podstawowy 22"/>
    <w:basedOn w:val="Normalny"/>
    <w:rsid w:val="00F5162D"/>
    <w:pPr>
      <w:widowControl/>
      <w:suppressAutoHyphens/>
      <w:autoSpaceDN/>
      <w:spacing w:after="120"/>
      <w:ind w:left="283"/>
    </w:pPr>
    <w:rPr>
      <w:rFonts w:ascii="Univers-PL" w:eastAsia="Times New Roman" w:hAnsi="Univers-PL" w:cs="Univers-PL"/>
      <w:sz w:val="19"/>
      <w:szCs w:val="19"/>
      <w:lang w:eastAsia="ar-SA" w:bidi="ar-SA"/>
    </w:rPr>
  </w:style>
  <w:style w:type="paragraph" w:customStyle="1" w:styleId="pkt1">
    <w:name w:val="pkt1"/>
    <w:basedOn w:val="pkt"/>
    <w:rsid w:val="00F5162D"/>
    <w:pPr>
      <w:ind w:left="850" w:hanging="425"/>
    </w:pPr>
  </w:style>
  <w:style w:type="paragraph" w:customStyle="1" w:styleId="ust">
    <w:name w:val="ust"/>
    <w:rsid w:val="00F5162D"/>
    <w:pPr>
      <w:widowControl/>
      <w:suppressAutoHyphens/>
      <w:autoSpaceDN/>
      <w:spacing w:before="60" w:after="60"/>
      <w:ind w:left="426" w:hanging="284"/>
      <w:jc w:val="both"/>
    </w:pPr>
    <w:rPr>
      <w:rFonts w:ascii="Univers-PL" w:eastAsia="Arial" w:hAnsi="Univers-PL" w:cs="Univers-PL"/>
      <w:sz w:val="24"/>
      <w:szCs w:val="24"/>
      <w:lang w:val="pl-PL" w:eastAsia="ar-SA"/>
    </w:rPr>
  </w:style>
  <w:style w:type="paragraph" w:customStyle="1" w:styleId="Tekstpodstawowywcity22">
    <w:name w:val="Tekst podstawowy wcięty 22"/>
    <w:basedOn w:val="Normalny"/>
    <w:rsid w:val="00F5162D"/>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styleId="Tytu">
    <w:name w:val="Title"/>
    <w:basedOn w:val="Normalny"/>
    <w:next w:val="Podtytu"/>
    <w:link w:val="TytuZnak"/>
    <w:qFormat/>
    <w:rsid w:val="00F5162D"/>
    <w:pPr>
      <w:widowControl/>
      <w:suppressAutoHyphens/>
      <w:autoSpaceDN/>
      <w:spacing w:line="230" w:lineRule="exact"/>
      <w:jc w:val="center"/>
    </w:pPr>
    <w:rPr>
      <w:rFonts w:ascii="Univers-PL" w:eastAsia="Times New Roman" w:hAnsi="Univers-PL" w:cs="Times New Roman"/>
      <w:b/>
      <w:bCs/>
      <w:sz w:val="28"/>
      <w:szCs w:val="28"/>
      <w:lang w:eastAsia="ar-SA" w:bidi="ar-SA"/>
    </w:rPr>
  </w:style>
  <w:style w:type="character" w:customStyle="1" w:styleId="TytuZnak">
    <w:name w:val="Tytuł Znak"/>
    <w:basedOn w:val="Domylnaczcionkaakapitu"/>
    <w:link w:val="Tytu"/>
    <w:rsid w:val="00F5162D"/>
    <w:rPr>
      <w:rFonts w:ascii="Univers-PL" w:eastAsia="Times New Roman" w:hAnsi="Univers-PL" w:cs="Times New Roman"/>
      <w:b/>
      <w:bCs/>
      <w:sz w:val="28"/>
      <w:szCs w:val="28"/>
      <w:lang w:val="pl-PL" w:eastAsia="ar-SA"/>
    </w:rPr>
  </w:style>
  <w:style w:type="paragraph" w:styleId="Podtytu">
    <w:name w:val="Subtitle"/>
    <w:basedOn w:val="Nagwek10"/>
    <w:next w:val="Tekstpodstawowy"/>
    <w:link w:val="PodtytuZnak"/>
    <w:qFormat/>
    <w:rsid w:val="00F5162D"/>
    <w:pPr>
      <w:jc w:val="center"/>
    </w:pPr>
    <w:rPr>
      <w:rFonts w:cs="Times New Roman"/>
      <w:i/>
      <w:iCs/>
    </w:rPr>
  </w:style>
  <w:style w:type="character" w:customStyle="1" w:styleId="PodtytuZnak">
    <w:name w:val="Podtytuł Znak"/>
    <w:basedOn w:val="Domylnaczcionkaakapitu"/>
    <w:link w:val="Podtytu"/>
    <w:rsid w:val="00F5162D"/>
    <w:rPr>
      <w:rFonts w:ascii="Arial" w:eastAsia="Lucida Sans Unicode" w:hAnsi="Arial" w:cs="Times New Roman"/>
      <w:i/>
      <w:iCs/>
      <w:sz w:val="28"/>
      <w:szCs w:val="28"/>
      <w:lang w:val="pl-PL" w:eastAsia="ar-SA"/>
    </w:rPr>
  </w:style>
  <w:style w:type="paragraph" w:customStyle="1" w:styleId="NormalnyWeb1">
    <w:name w:val="Normalny (Web)1"/>
    <w:basedOn w:val="Normalny"/>
    <w:rsid w:val="00F5162D"/>
    <w:pPr>
      <w:widowControl/>
      <w:suppressAutoHyphens/>
      <w:autoSpaceDN/>
      <w:spacing w:before="100" w:after="100"/>
      <w:jc w:val="both"/>
    </w:pPr>
    <w:rPr>
      <w:rFonts w:ascii="Univers-PL" w:eastAsia="Times New Roman" w:hAnsi="Univers-PL" w:cs="Univers-PL"/>
      <w:sz w:val="20"/>
      <w:szCs w:val="20"/>
      <w:lang w:eastAsia="ar-SA" w:bidi="ar-SA"/>
    </w:rPr>
  </w:style>
  <w:style w:type="paragraph" w:customStyle="1" w:styleId="Tekstpodstawowy33">
    <w:name w:val="Tekst podstawowy 33"/>
    <w:basedOn w:val="Normalny"/>
    <w:rsid w:val="00F5162D"/>
    <w:pPr>
      <w:widowControl/>
      <w:suppressAutoHyphens/>
      <w:autoSpaceDN/>
    </w:pPr>
    <w:rPr>
      <w:rFonts w:ascii="Times New Roman" w:eastAsia="Times New Roman" w:hAnsi="Times New Roman" w:cs="Univers-PL"/>
      <w:sz w:val="24"/>
      <w:szCs w:val="19"/>
      <w:lang w:eastAsia="ar-SA" w:bidi="ar-SA"/>
    </w:rPr>
  </w:style>
  <w:style w:type="paragraph" w:customStyle="1" w:styleId="Tekstpodstawowywcity32">
    <w:name w:val="Tekst podstawowy wcięty 32"/>
    <w:basedOn w:val="Normalny"/>
    <w:rsid w:val="00F5162D"/>
    <w:pPr>
      <w:widowControl/>
      <w:suppressAutoHyphens/>
      <w:autoSpaceDN/>
      <w:ind w:left="709"/>
    </w:pPr>
    <w:rPr>
      <w:rFonts w:ascii="Times New Roman" w:eastAsia="Times New Roman" w:hAnsi="Times New Roman" w:cs="Univers-PL"/>
      <w:sz w:val="24"/>
      <w:szCs w:val="19"/>
      <w:lang w:eastAsia="ar-SA" w:bidi="ar-SA"/>
    </w:rPr>
  </w:style>
  <w:style w:type="paragraph" w:customStyle="1" w:styleId="Legenda1">
    <w:name w:val="Legenda1"/>
    <w:basedOn w:val="Normalny"/>
    <w:next w:val="Normalny"/>
    <w:rsid w:val="00F5162D"/>
    <w:pPr>
      <w:widowControl/>
      <w:suppressAutoHyphens/>
      <w:autoSpaceDN/>
      <w:spacing w:line="360" w:lineRule="auto"/>
    </w:pPr>
    <w:rPr>
      <w:rFonts w:ascii="Times New Roman" w:eastAsia="Times New Roman" w:hAnsi="Times New Roman" w:cs="Univers-PL"/>
      <w:b/>
      <w:bCs/>
      <w:color w:val="000000"/>
      <w:sz w:val="20"/>
      <w:szCs w:val="19"/>
      <w:u w:val="single"/>
      <w:lang w:eastAsia="ar-SA" w:bidi="ar-SA"/>
    </w:rPr>
  </w:style>
  <w:style w:type="paragraph" w:customStyle="1" w:styleId="Tekstpodstawowy31">
    <w:name w:val="Tekst podstawowy 31"/>
    <w:basedOn w:val="Normalny"/>
    <w:rsid w:val="00F5162D"/>
    <w:pPr>
      <w:widowControl/>
      <w:suppressAutoHyphens/>
      <w:autoSpaceDN/>
    </w:pPr>
    <w:rPr>
      <w:rFonts w:ascii="Times New Roman" w:eastAsia="Times New Roman" w:hAnsi="Times New Roman" w:cs="Univers-PL"/>
      <w:sz w:val="24"/>
      <w:szCs w:val="19"/>
      <w:lang w:eastAsia="ar-SA" w:bidi="ar-SA"/>
    </w:rPr>
  </w:style>
  <w:style w:type="paragraph" w:customStyle="1" w:styleId="Tekstpodstawowywcity31">
    <w:name w:val="Tekst podstawowy wcięty 31"/>
    <w:basedOn w:val="Normalny"/>
    <w:rsid w:val="00F5162D"/>
    <w:pPr>
      <w:widowControl/>
      <w:suppressAutoHyphens/>
      <w:autoSpaceDN/>
      <w:ind w:left="709"/>
    </w:pPr>
    <w:rPr>
      <w:rFonts w:ascii="Times New Roman" w:eastAsia="Times New Roman" w:hAnsi="Times New Roman" w:cs="Univers-PL"/>
      <w:sz w:val="24"/>
      <w:szCs w:val="19"/>
      <w:lang w:eastAsia="ar-SA" w:bidi="ar-SA"/>
    </w:rPr>
  </w:style>
  <w:style w:type="paragraph" w:customStyle="1" w:styleId="Zawartotabeli">
    <w:name w:val="Zawartość tabeli"/>
    <w:basedOn w:val="Normalny"/>
    <w:rsid w:val="00F5162D"/>
    <w:pPr>
      <w:widowControl/>
      <w:suppressLineNumbers/>
      <w:suppressAutoHyphens/>
      <w:autoSpaceDN/>
    </w:pPr>
    <w:rPr>
      <w:rFonts w:ascii="Univers-PL" w:eastAsia="Times New Roman" w:hAnsi="Univers-PL" w:cs="Univers-PL"/>
      <w:sz w:val="19"/>
      <w:szCs w:val="19"/>
      <w:lang w:eastAsia="ar-SA" w:bidi="ar-SA"/>
    </w:rPr>
  </w:style>
  <w:style w:type="paragraph" w:customStyle="1" w:styleId="Nagwektabeli">
    <w:name w:val="Nagłówek tabeli"/>
    <w:basedOn w:val="Zawartotabeli"/>
    <w:rsid w:val="00F5162D"/>
    <w:pPr>
      <w:jc w:val="center"/>
    </w:pPr>
    <w:rPr>
      <w:b/>
      <w:bCs/>
    </w:rPr>
  </w:style>
  <w:style w:type="paragraph" w:customStyle="1" w:styleId="Zawartoramki">
    <w:name w:val="Zawartość ramki"/>
    <w:basedOn w:val="Tekstpodstawowy"/>
    <w:rsid w:val="00F5162D"/>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F5162D"/>
  </w:style>
  <w:style w:type="paragraph" w:customStyle="1" w:styleId="Styl1">
    <w:name w:val="Styl1"/>
    <w:basedOn w:val="Normalny"/>
    <w:rsid w:val="00F5162D"/>
    <w:pPr>
      <w:suppressAutoHyphens/>
      <w:autoSpaceDE/>
      <w:autoSpaceDN/>
      <w:spacing w:before="240"/>
      <w:jc w:val="both"/>
    </w:pPr>
    <w:rPr>
      <w:rFonts w:ascii="Arial" w:eastAsia="Times New Roman" w:hAnsi="Arial" w:cs="Times New Roman"/>
      <w:sz w:val="24"/>
      <w:szCs w:val="20"/>
      <w:lang w:eastAsia="ar-SA" w:bidi="ar-SA"/>
    </w:rPr>
  </w:style>
  <w:style w:type="paragraph" w:customStyle="1" w:styleId="Zwykytekst1">
    <w:name w:val="Zwykły tekst1"/>
    <w:basedOn w:val="Normalny"/>
    <w:rsid w:val="00F5162D"/>
    <w:pPr>
      <w:widowControl/>
      <w:suppressAutoHyphens/>
      <w:autoSpaceDE/>
      <w:autoSpaceDN/>
    </w:pPr>
    <w:rPr>
      <w:rFonts w:ascii="Courier New" w:eastAsia="Times New Roman" w:hAnsi="Courier New" w:cs="Times New Roman"/>
      <w:sz w:val="20"/>
      <w:szCs w:val="20"/>
      <w:lang w:eastAsia="ar-SA" w:bidi="ar-SA"/>
    </w:rPr>
  </w:style>
  <w:style w:type="paragraph" w:customStyle="1" w:styleId="Tytu0">
    <w:name w:val="Tytu?"/>
    <w:basedOn w:val="Normalny"/>
    <w:rsid w:val="00F5162D"/>
    <w:pPr>
      <w:widowControl/>
      <w:autoSpaceDE/>
      <w:autoSpaceDN/>
      <w:jc w:val="center"/>
    </w:pPr>
    <w:rPr>
      <w:rFonts w:ascii="Times New Roman" w:eastAsia="Times New Roman" w:hAnsi="Times New Roman" w:cs="Times New Roman"/>
      <w:b/>
      <w:sz w:val="28"/>
      <w:szCs w:val="20"/>
      <w:lang w:eastAsia="ar-SA" w:bidi="ar-SA"/>
    </w:rPr>
  </w:style>
  <w:style w:type="paragraph" w:customStyle="1" w:styleId="Default">
    <w:name w:val="Default"/>
    <w:rsid w:val="00F5162D"/>
    <w:pPr>
      <w:widowControl/>
      <w:suppressAutoHyphens/>
      <w:autoSpaceDN/>
    </w:pPr>
    <w:rPr>
      <w:rFonts w:ascii="Times New Roman" w:eastAsia="Arial" w:hAnsi="Times New Roman" w:cs="Times New Roman"/>
      <w:color w:val="000000"/>
      <w:sz w:val="24"/>
      <w:szCs w:val="24"/>
      <w:lang w:val="pl-PL" w:eastAsia="ar-SA"/>
    </w:rPr>
  </w:style>
  <w:style w:type="paragraph" w:customStyle="1" w:styleId="Tekstpodstawowy34">
    <w:name w:val="Tekst podstawowy 34"/>
    <w:basedOn w:val="Normalny"/>
    <w:rsid w:val="00F5162D"/>
    <w:pPr>
      <w:widowControl/>
      <w:suppressAutoHyphens/>
      <w:autoSpaceDN/>
      <w:spacing w:after="120"/>
    </w:pPr>
    <w:rPr>
      <w:rFonts w:ascii="Univers-PL" w:eastAsia="Times New Roman" w:hAnsi="Univers-PL" w:cs="Univers-PL"/>
      <w:sz w:val="16"/>
      <w:szCs w:val="16"/>
      <w:lang w:eastAsia="ar-SA" w:bidi="ar-SA"/>
    </w:rPr>
  </w:style>
  <w:style w:type="paragraph" w:customStyle="1" w:styleId="Tekstpodstawowywcity23">
    <w:name w:val="Tekst podstawowy wcięty 23"/>
    <w:basedOn w:val="Normalny"/>
    <w:rsid w:val="00F5162D"/>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customStyle="1" w:styleId="Tekstpodstawowy23">
    <w:name w:val="Tekst podstawowy 23"/>
    <w:basedOn w:val="Normalny"/>
    <w:rsid w:val="00F5162D"/>
    <w:pPr>
      <w:widowControl/>
      <w:suppressAutoHyphens/>
      <w:autoSpaceDN/>
      <w:spacing w:after="120" w:line="480" w:lineRule="auto"/>
    </w:pPr>
    <w:rPr>
      <w:rFonts w:ascii="Univers-PL" w:eastAsia="Times New Roman" w:hAnsi="Univers-PL" w:cs="Univers-PL"/>
      <w:sz w:val="19"/>
      <w:szCs w:val="19"/>
      <w:lang w:eastAsia="ar-SA" w:bidi="ar-SA"/>
    </w:rPr>
  </w:style>
  <w:style w:type="paragraph" w:styleId="NormalnyWeb">
    <w:name w:val="Normal (Web)"/>
    <w:basedOn w:val="Normalny"/>
    <w:uiPriority w:val="99"/>
    <w:rsid w:val="00F5162D"/>
    <w:pPr>
      <w:widowControl/>
      <w:autoSpaceDE/>
      <w:autoSpaceDN/>
    </w:pPr>
    <w:rPr>
      <w:rFonts w:ascii="Times New Roman" w:eastAsia="Times New Roman" w:hAnsi="Times New Roman" w:cs="Times New Roman"/>
      <w:sz w:val="24"/>
      <w:szCs w:val="24"/>
      <w:lang w:eastAsia="ar-SA" w:bidi="ar-SA"/>
    </w:rPr>
  </w:style>
  <w:style w:type="character" w:customStyle="1" w:styleId="classification-text">
    <w:name w:val="classification-text"/>
    <w:basedOn w:val="Domylnaczcionkaakapitu"/>
    <w:rsid w:val="00F5162D"/>
  </w:style>
  <w:style w:type="character" w:styleId="Odwoaniedokomentarza">
    <w:name w:val="annotation reference"/>
    <w:uiPriority w:val="99"/>
    <w:semiHidden/>
    <w:unhideWhenUsed/>
    <w:qFormat/>
    <w:rsid w:val="00F5162D"/>
    <w:rPr>
      <w:sz w:val="16"/>
      <w:szCs w:val="16"/>
    </w:rPr>
  </w:style>
  <w:style w:type="paragraph" w:styleId="Tekstkomentarza">
    <w:name w:val="annotation text"/>
    <w:basedOn w:val="Normalny"/>
    <w:link w:val="TekstkomentarzaZnak"/>
    <w:uiPriority w:val="99"/>
    <w:semiHidden/>
    <w:unhideWhenUsed/>
    <w:qFormat/>
    <w:rsid w:val="00F5162D"/>
    <w:pPr>
      <w:widowControl/>
      <w:suppressAutoHyphens/>
      <w:autoSpaceDN/>
    </w:pPr>
    <w:rPr>
      <w:rFonts w:ascii="Univers-PL" w:eastAsia="Times New Roman" w:hAnsi="Univers-PL" w:cs="Times New Roman"/>
      <w:sz w:val="20"/>
      <w:szCs w:val="20"/>
      <w:lang w:eastAsia="ar-SA" w:bidi="ar-SA"/>
    </w:rPr>
  </w:style>
  <w:style w:type="character" w:customStyle="1" w:styleId="TekstkomentarzaZnak">
    <w:name w:val="Tekst komentarza Znak"/>
    <w:basedOn w:val="Domylnaczcionkaakapitu"/>
    <w:link w:val="Tekstkomentarza"/>
    <w:uiPriority w:val="99"/>
    <w:semiHidden/>
    <w:qFormat/>
    <w:rsid w:val="00F5162D"/>
    <w:rPr>
      <w:rFonts w:ascii="Univers-PL" w:eastAsia="Times New Roman" w:hAnsi="Univers-PL"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F5162D"/>
    <w:rPr>
      <w:b/>
      <w:bCs/>
    </w:rPr>
  </w:style>
  <w:style w:type="character" w:customStyle="1" w:styleId="TematkomentarzaZnak">
    <w:name w:val="Temat komentarza Znak"/>
    <w:basedOn w:val="TekstkomentarzaZnak"/>
    <w:link w:val="Tematkomentarza"/>
    <w:uiPriority w:val="99"/>
    <w:semiHidden/>
    <w:rsid w:val="00F5162D"/>
    <w:rPr>
      <w:rFonts w:ascii="Univers-PL" w:eastAsia="Times New Roman" w:hAnsi="Univers-PL" w:cs="Times New Roman"/>
      <w:b/>
      <w:bCs/>
      <w:sz w:val="20"/>
      <w:szCs w:val="20"/>
      <w:lang w:val="pl-PL" w:eastAsia="ar-SA"/>
    </w:rPr>
  </w:style>
  <w:style w:type="paragraph" w:customStyle="1" w:styleId="Style1">
    <w:name w:val="Style1"/>
    <w:basedOn w:val="Normalny"/>
    <w:uiPriority w:val="99"/>
    <w:rsid w:val="00F5162D"/>
    <w:pPr>
      <w:adjustRightInd w:val="0"/>
      <w:spacing w:line="191" w:lineRule="exact"/>
      <w:jc w:val="both"/>
    </w:pPr>
    <w:rPr>
      <w:rFonts w:ascii="Arial" w:eastAsia="Times New Roman" w:hAnsi="Arial" w:cs="Arial"/>
      <w:sz w:val="24"/>
      <w:szCs w:val="24"/>
      <w:lang w:bidi="ar-SA"/>
    </w:rPr>
  </w:style>
  <w:style w:type="character" w:customStyle="1" w:styleId="FontStyle90">
    <w:name w:val="Font Style90"/>
    <w:uiPriority w:val="99"/>
    <w:rsid w:val="00F5162D"/>
    <w:rPr>
      <w:rFonts w:ascii="Verdana" w:hAnsi="Verdana" w:cs="Verdana"/>
      <w:b/>
      <w:bCs/>
      <w:i/>
      <w:iCs/>
      <w:color w:val="000000"/>
      <w:sz w:val="22"/>
      <w:szCs w:val="22"/>
    </w:rPr>
  </w:style>
  <w:style w:type="paragraph" w:customStyle="1" w:styleId="Style61">
    <w:name w:val="Style61"/>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52">
    <w:name w:val="Style52"/>
    <w:basedOn w:val="Normalny"/>
    <w:uiPriority w:val="99"/>
    <w:rsid w:val="00F5162D"/>
    <w:pPr>
      <w:adjustRightInd w:val="0"/>
    </w:pPr>
    <w:rPr>
      <w:rFonts w:ascii="Arial" w:eastAsia="Times New Roman" w:hAnsi="Arial" w:cs="Arial"/>
      <w:sz w:val="24"/>
      <w:szCs w:val="24"/>
      <w:lang w:bidi="ar-SA"/>
    </w:rPr>
  </w:style>
  <w:style w:type="paragraph" w:customStyle="1" w:styleId="Style53">
    <w:name w:val="Style53"/>
    <w:basedOn w:val="Normalny"/>
    <w:uiPriority w:val="99"/>
    <w:rsid w:val="00F5162D"/>
    <w:pPr>
      <w:adjustRightInd w:val="0"/>
      <w:spacing w:line="230" w:lineRule="exact"/>
      <w:jc w:val="both"/>
    </w:pPr>
    <w:rPr>
      <w:rFonts w:ascii="Arial" w:eastAsia="Times New Roman" w:hAnsi="Arial" w:cs="Arial"/>
      <w:sz w:val="24"/>
      <w:szCs w:val="24"/>
      <w:lang w:bidi="ar-SA"/>
    </w:rPr>
  </w:style>
  <w:style w:type="character" w:customStyle="1" w:styleId="FontStyle67">
    <w:name w:val="Font Style67"/>
    <w:uiPriority w:val="99"/>
    <w:rsid w:val="00F5162D"/>
    <w:rPr>
      <w:rFonts w:ascii="Arial" w:hAnsi="Arial" w:cs="Arial"/>
      <w:b/>
      <w:bCs/>
      <w:i/>
      <w:iCs/>
      <w:color w:val="000000"/>
      <w:sz w:val="20"/>
      <w:szCs w:val="20"/>
    </w:rPr>
  </w:style>
  <w:style w:type="character" w:customStyle="1" w:styleId="FontStyle83">
    <w:name w:val="Font Style83"/>
    <w:uiPriority w:val="99"/>
    <w:rsid w:val="00F5162D"/>
    <w:rPr>
      <w:rFonts w:ascii="Arial" w:hAnsi="Arial" w:cs="Arial"/>
      <w:i/>
      <w:iCs/>
      <w:color w:val="000000"/>
      <w:sz w:val="18"/>
      <w:szCs w:val="18"/>
    </w:rPr>
  </w:style>
  <w:style w:type="paragraph" w:customStyle="1" w:styleId="Style39">
    <w:name w:val="Style39"/>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40">
    <w:name w:val="Style40"/>
    <w:basedOn w:val="Normalny"/>
    <w:uiPriority w:val="99"/>
    <w:rsid w:val="00F5162D"/>
    <w:pPr>
      <w:adjustRightInd w:val="0"/>
      <w:spacing w:line="230" w:lineRule="exact"/>
      <w:ind w:hanging="353"/>
    </w:pPr>
    <w:rPr>
      <w:rFonts w:ascii="Arial" w:eastAsia="Times New Roman" w:hAnsi="Arial" w:cs="Arial"/>
      <w:sz w:val="24"/>
      <w:szCs w:val="24"/>
      <w:lang w:bidi="ar-SA"/>
    </w:rPr>
  </w:style>
  <w:style w:type="paragraph" w:customStyle="1" w:styleId="Style8">
    <w:name w:val="Style8"/>
    <w:basedOn w:val="Normalny"/>
    <w:uiPriority w:val="99"/>
    <w:rsid w:val="00F5162D"/>
    <w:pPr>
      <w:adjustRightInd w:val="0"/>
      <w:jc w:val="both"/>
    </w:pPr>
    <w:rPr>
      <w:rFonts w:ascii="Arial" w:eastAsia="Times New Roman" w:hAnsi="Arial" w:cs="Arial"/>
      <w:sz w:val="24"/>
      <w:szCs w:val="24"/>
      <w:lang w:bidi="ar-SA"/>
    </w:rPr>
  </w:style>
  <w:style w:type="paragraph" w:customStyle="1" w:styleId="Style57">
    <w:name w:val="Style57"/>
    <w:basedOn w:val="Normalny"/>
    <w:uiPriority w:val="99"/>
    <w:rsid w:val="00F5162D"/>
    <w:pPr>
      <w:adjustRightInd w:val="0"/>
      <w:spacing w:line="234" w:lineRule="exact"/>
      <w:ind w:hanging="277"/>
    </w:pPr>
    <w:rPr>
      <w:rFonts w:ascii="Arial" w:eastAsia="Times New Roman" w:hAnsi="Arial" w:cs="Arial"/>
      <w:sz w:val="24"/>
      <w:szCs w:val="24"/>
      <w:lang w:bidi="ar-SA"/>
    </w:rPr>
  </w:style>
  <w:style w:type="paragraph" w:customStyle="1" w:styleId="Style64">
    <w:name w:val="Style64"/>
    <w:basedOn w:val="Normalny"/>
    <w:uiPriority w:val="99"/>
    <w:rsid w:val="00F5162D"/>
    <w:pPr>
      <w:adjustRightInd w:val="0"/>
      <w:spacing w:line="227" w:lineRule="exact"/>
    </w:pPr>
    <w:rPr>
      <w:rFonts w:ascii="Arial" w:eastAsia="Times New Roman" w:hAnsi="Arial" w:cs="Arial"/>
      <w:sz w:val="24"/>
      <w:szCs w:val="24"/>
      <w:lang w:bidi="ar-SA"/>
    </w:rPr>
  </w:style>
  <w:style w:type="character" w:customStyle="1" w:styleId="FontStyle69">
    <w:name w:val="Font Style69"/>
    <w:uiPriority w:val="99"/>
    <w:rsid w:val="00F5162D"/>
    <w:rPr>
      <w:rFonts w:ascii="Arial" w:hAnsi="Arial" w:cs="Arial"/>
      <w:b/>
      <w:bCs/>
      <w:i/>
      <w:iCs/>
      <w:color w:val="000000"/>
      <w:sz w:val="18"/>
      <w:szCs w:val="18"/>
    </w:rPr>
  </w:style>
  <w:style w:type="paragraph" w:customStyle="1" w:styleId="Style58">
    <w:name w:val="Style58"/>
    <w:basedOn w:val="Normalny"/>
    <w:uiPriority w:val="99"/>
    <w:rsid w:val="00F5162D"/>
    <w:pPr>
      <w:adjustRightInd w:val="0"/>
      <w:spacing w:line="230" w:lineRule="exact"/>
      <w:jc w:val="both"/>
    </w:pPr>
    <w:rPr>
      <w:rFonts w:ascii="Arial" w:eastAsia="Times New Roman" w:hAnsi="Arial" w:cs="Arial"/>
      <w:sz w:val="24"/>
      <w:szCs w:val="24"/>
      <w:lang w:bidi="ar-SA"/>
    </w:rPr>
  </w:style>
  <w:style w:type="paragraph" w:customStyle="1" w:styleId="Style11">
    <w:name w:val="Style11"/>
    <w:basedOn w:val="Normalny"/>
    <w:uiPriority w:val="99"/>
    <w:rsid w:val="00F5162D"/>
    <w:pPr>
      <w:adjustRightInd w:val="0"/>
    </w:pPr>
    <w:rPr>
      <w:rFonts w:ascii="Arial" w:eastAsia="Times New Roman" w:hAnsi="Arial" w:cs="Arial"/>
      <w:sz w:val="24"/>
      <w:szCs w:val="24"/>
      <w:lang w:bidi="ar-SA"/>
    </w:rPr>
  </w:style>
  <w:style w:type="paragraph" w:customStyle="1" w:styleId="Style31">
    <w:name w:val="Style31"/>
    <w:basedOn w:val="Normalny"/>
    <w:uiPriority w:val="99"/>
    <w:rsid w:val="00F5162D"/>
    <w:pPr>
      <w:adjustRightInd w:val="0"/>
      <w:spacing w:line="230" w:lineRule="exact"/>
      <w:ind w:firstLine="382"/>
      <w:jc w:val="both"/>
    </w:pPr>
    <w:rPr>
      <w:rFonts w:ascii="Arial" w:eastAsia="Times New Roman" w:hAnsi="Arial" w:cs="Arial"/>
      <w:sz w:val="24"/>
      <w:szCs w:val="24"/>
      <w:lang w:bidi="ar-SA"/>
    </w:rPr>
  </w:style>
  <w:style w:type="paragraph" w:customStyle="1" w:styleId="Style46">
    <w:name w:val="Style46"/>
    <w:basedOn w:val="Normalny"/>
    <w:uiPriority w:val="99"/>
    <w:rsid w:val="00F5162D"/>
    <w:pPr>
      <w:adjustRightInd w:val="0"/>
      <w:spacing w:line="230" w:lineRule="exact"/>
      <w:ind w:hanging="133"/>
    </w:pPr>
    <w:rPr>
      <w:rFonts w:ascii="Arial" w:eastAsia="Times New Roman" w:hAnsi="Arial" w:cs="Arial"/>
      <w:sz w:val="24"/>
      <w:szCs w:val="24"/>
      <w:lang w:bidi="ar-SA"/>
    </w:rPr>
  </w:style>
  <w:style w:type="paragraph" w:customStyle="1" w:styleId="Style19">
    <w:name w:val="Style19"/>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44">
    <w:name w:val="Style44"/>
    <w:basedOn w:val="Normalny"/>
    <w:uiPriority w:val="99"/>
    <w:rsid w:val="00F5162D"/>
    <w:pPr>
      <w:adjustRightInd w:val="0"/>
      <w:spacing w:line="256" w:lineRule="exact"/>
      <w:ind w:hanging="536"/>
    </w:pPr>
    <w:rPr>
      <w:rFonts w:ascii="Arial" w:eastAsia="Times New Roman" w:hAnsi="Arial" w:cs="Arial"/>
      <w:sz w:val="24"/>
      <w:szCs w:val="24"/>
      <w:lang w:bidi="ar-SA"/>
    </w:rPr>
  </w:style>
  <w:style w:type="paragraph" w:customStyle="1" w:styleId="Style10">
    <w:name w:val="Style10"/>
    <w:basedOn w:val="Normalny"/>
    <w:uiPriority w:val="99"/>
    <w:rsid w:val="00F5162D"/>
    <w:pPr>
      <w:adjustRightInd w:val="0"/>
      <w:jc w:val="right"/>
    </w:pPr>
    <w:rPr>
      <w:rFonts w:ascii="Arial" w:eastAsia="Times New Roman" w:hAnsi="Arial" w:cs="Arial"/>
      <w:sz w:val="24"/>
      <w:szCs w:val="24"/>
      <w:lang w:bidi="ar-SA"/>
    </w:rPr>
  </w:style>
  <w:style w:type="character" w:customStyle="1" w:styleId="FontStyle59">
    <w:name w:val="Font Style59"/>
    <w:uiPriority w:val="99"/>
    <w:rsid w:val="00F5162D"/>
    <w:rPr>
      <w:rFonts w:ascii="Arial" w:hAnsi="Arial" w:cs="Arial"/>
      <w:b/>
      <w:bCs/>
      <w:i/>
      <w:iCs/>
      <w:color w:val="000000"/>
      <w:sz w:val="20"/>
      <w:szCs w:val="20"/>
    </w:rPr>
  </w:style>
  <w:style w:type="character" w:customStyle="1" w:styleId="FontStyle66">
    <w:name w:val="Font Style66"/>
    <w:uiPriority w:val="99"/>
    <w:rsid w:val="00F5162D"/>
    <w:rPr>
      <w:rFonts w:ascii="Arial" w:hAnsi="Arial" w:cs="Arial"/>
      <w:b/>
      <w:bCs/>
      <w:i/>
      <w:iCs/>
      <w:color w:val="000000"/>
      <w:sz w:val="18"/>
      <w:szCs w:val="18"/>
    </w:rPr>
  </w:style>
  <w:style w:type="paragraph" w:styleId="Bezodstpw">
    <w:name w:val="No Spacing"/>
    <w:uiPriority w:val="1"/>
    <w:qFormat/>
    <w:rsid w:val="00F5162D"/>
    <w:pPr>
      <w:widowControl/>
      <w:autoSpaceDE/>
      <w:autoSpaceDN/>
    </w:pPr>
    <w:rPr>
      <w:rFonts w:ascii="Calibri" w:eastAsia="Calibri" w:hAnsi="Calibri" w:cs="Times New Roman"/>
      <w:lang w:val="pl-PL"/>
    </w:rPr>
  </w:style>
  <w:style w:type="paragraph" w:customStyle="1" w:styleId="p1">
    <w:name w:val="p1"/>
    <w:basedOn w:val="Normalny"/>
    <w:rsid w:val="00F5162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a-Siatka">
    <w:name w:val="Table Grid"/>
    <w:basedOn w:val="Standardowy"/>
    <w:uiPriority w:val="59"/>
    <w:rsid w:val="00F5162D"/>
    <w:pPr>
      <w:widowControl/>
      <w:autoSpaceDE/>
      <w:autoSpaceDN/>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F5162D"/>
    <w:rPr>
      <w:b/>
      <w:bCs/>
    </w:rPr>
  </w:style>
  <w:style w:type="paragraph" w:styleId="Zwykytekst">
    <w:name w:val="Plain Text"/>
    <w:basedOn w:val="Normalny"/>
    <w:link w:val="ZwykytekstZnak"/>
    <w:uiPriority w:val="99"/>
    <w:unhideWhenUsed/>
    <w:qFormat/>
    <w:rsid w:val="00F5162D"/>
    <w:pPr>
      <w:widowControl/>
      <w:autoSpaceDE/>
      <w:autoSpaceDN/>
    </w:pPr>
    <w:rPr>
      <w:rFonts w:ascii="Consolas" w:eastAsia="Calibri" w:hAnsi="Consolas" w:cs="Times New Roman"/>
      <w:sz w:val="21"/>
      <w:szCs w:val="21"/>
      <w:lang w:eastAsia="en-US" w:bidi="ar-SA"/>
    </w:rPr>
  </w:style>
  <w:style w:type="character" w:customStyle="1" w:styleId="ZwykytekstZnak">
    <w:name w:val="Zwykły tekst Znak"/>
    <w:basedOn w:val="Domylnaczcionkaakapitu"/>
    <w:link w:val="Zwykytekst"/>
    <w:uiPriority w:val="99"/>
    <w:qFormat/>
    <w:rsid w:val="00F5162D"/>
    <w:rPr>
      <w:rFonts w:ascii="Consolas" w:eastAsia="Calibri" w:hAnsi="Consolas" w:cs="Times New Roman"/>
      <w:sz w:val="21"/>
      <w:szCs w:val="21"/>
      <w:lang w:val="pl-PL"/>
    </w:rPr>
  </w:style>
  <w:style w:type="paragraph" w:customStyle="1" w:styleId="style190">
    <w:name w:val="style19"/>
    <w:basedOn w:val="Normalny"/>
    <w:rsid w:val="00F5162D"/>
    <w:pPr>
      <w:widowControl/>
      <w:autoSpaceDE/>
      <w:autoSpaceDN/>
      <w:spacing w:before="100" w:beforeAutospacing="1" w:after="100" w:afterAutospacing="1"/>
    </w:pPr>
    <w:rPr>
      <w:rFonts w:ascii="Times New Roman" w:eastAsia="Calibri" w:hAnsi="Times New Roman" w:cs="Times New Roman"/>
      <w:sz w:val="24"/>
      <w:szCs w:val="24"/>
      <w:lang w:bidi="ar-SA"/>
    </w:rPr>
  </w:style>
  <w:style w:type="paragraph" w:customStyle="1" w:styleId="style140">
    <w:name w:val="style14"/>
    <w:basedOn w:val="Normalny"/>
    <w:rsid w:val="00F5162D"/>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fontstyle74">
    <w:name w:val="fontstyle74"/>
    <w:basedOn w:val="Domylnaczcionkaakapitu"/>
    <w:rsid w:val="00F5162D"/>
  </w:style>
  <w:style w:type="paragraph" w:customStyle="1" w:styleId="ZTIRLITwPKTzmlitwpkttiret">
    <w:name w:val="Z_TIR/LIT_w_PKT – zm. lit. w pkt tiret"/>
    <w:basedOn w:val="Normalny"/>
    <w:uiPriority w:val="57"/>
    <w:qFormat/>
    <w:rsid w:val="00F5162D"/>
    <w:pPr>
      <w:widowControl/>
      <w:autoSpaceDE/>
      <w:autoSpaceDN/>
      <w:spacing w:line="360" w:lineRule="auto"/>
      <w:ind w:left="2336" w:hanging="476"/>
      <w:jc w:val="both"/>
    </w:pPr>
    <w:rPr>
      <w:rFonts w:ascii="Times" w:eastAsia="Times New Roman" w:hAnsi="Times" w:cs="Arial"/>
      <w:bCs/>
      <w:sz w:val="24"/>
      <w:szCs w:val="20"/>
      <w:lang w:bidi="ar-SA"/>
    </w:rPr>
  </w:style>
  <w:style w:type="paragraph" w:customStyle="1" w:styleId="ZTIRCZWSPLITwPKTzmczciwsplitwpkttiret">
    <w:name w:val="Z_TIR/CZ_WSP_LIT_w_PKT – zm. części wsp. lit. w pkt tiret"/>
    <w:basedOn w:val="Normalny"/>
    <w:uiPriority w:val="59"/>
    <w:qFormat/>
    <w:rsid w:val="00F5162D"/>
    <w:pPr>
      <w:widowControl/>
      <w:autoSpaceDE/>
      <w:autoSpaceDN/>
      <w:spacing w:line="360" w:lineRule="auto"/>
      <w:ind w:left="1860"/>
      <w:jc w:val="both"/>
    </w:pPr>
    <w:rPr>
      <w:rFonts w:ascii="Times" w:eastAsia="Times New Roman" w:hAnsi="Times" w:cs="Arial"/>
      <w:bCs/>
      <w:sz w:val="24"/>
      <w:szCs w:val="24"/>
      <w:lang w:bidi="ar-SA"/>
    </w:rPr>
  </w:style>
  <w:style w:type="paragraph" w:customStyle="1" w:styleId="ODNONIKtreodnonika">
    <w:name w:val="ODNOŚNIK – treść odnośnika"/>
    <w:uiPriority w:val="19"/>
    <w:qFormat/>
    <w:rsid w:val="00F5162D"/>
    <w:pPr>
      <w:widowControl/>
      <w:autoSpaceDE/>
      <w:autoSpaceDN/>
      <w:ind w:left="284" w:hanging="284"/>
      <w:jc w:val="both"/>
    </w:pPr>
    <w:rPr>
      <w:rFonts w:ascii="Times New Roman" w:eastAsia="Times New Roman" w:hAnsi="Times New Roman" w:cs="Arial"/>
      <w:sz w:val="20"/>
      <w:szCs w:val="20"/>
      <w:lang w:val="pl-PL" w:eastAsia="pl-PL"/>
    </w:rPr>
  </w:style>
  <w:style w:type="character" w:customStyle="1" w:styleId="IGindeksgrny">
    <w:name w:val="_IG_ – indeks górny"/>
    <w:uiPriority w:val="2"/>
    <w:qFormat/>
    <w:rsid w:val="00F5162D"/>
    <w:rPr>
      <w:b w:val="0"/>
      <w:i w:val="0"/>
      <w:vanish w:val="0"/>
      <w:spacing w:val="0"/>
      <w:vertAlign w:val="superscript"/>
    </w:rPr>
  </w:style>
  <w:style w:type="character" w:customStyle="1" w:styleId="Kkursywa">
    <w:name w:val="_K_ – kursywa"/>
    <w:uiPriority w:val="1"/>
    <w:qFormat/>
    <w:rsid w:val="00F5162D"/>
    <w:rPr>
      <w:i/>
    </w:rPr>
  </w:style>
  <w:style w:type="paragraph" w:customStyle="1" w:styleId="ZLITUSTzmustliter">
    <w:name w:val="Z_LIT/UST(§) – zm. ust. (§) literą"/>
    <w:basedOn w:val="Normalny"/>
    <w:uiPriority w:val="46"/>
    <w:qFormat/>
    <w:rsid w:val="00F5162D"/>
    <w:pPr>
      <w:widowControl/>
      <w:suppressAutoHyphens/>
      <w:adjustRightInd w:val="0"/>
      <w:spacing w:line="360" w:lineRule="auto"/>
      <w:ind w:left="987" w:firstLine="510"/>
      <w:jc w:val="both"/>
    </w:pPr>
    <w:rPr>
      <w:rFonts w:ascii="Times" w:eastAsia="Times New Roman" w:hAnsi="Times" w:cs="Arial"/>
      <w:bCs/>
      <w:sz w:val="24"/>
      <w:szCs w:val="20"/>
      <w:lang w:bidi="ar-SA"/>
    </w:rPr>
  </w:style>
  <w:style w:type="paragraph" w:customStyle="1" w:styleId="ZPKTzmpktartykuempunktem">
    <w:name w:val="Z/PKT – zm. pkt artykułem (punktem)"/>
    <w:basedOn w:val="Normalny"/>
    <w:uiPriority w:val="31"/>
    <w:qFormat/>
    <w:rsid w:val="00F5162D"/>
    <w:pPr>
      <w:widowControl/>
      <w:autoSpaceDE/>
      <w:autoSpaceDN/>
      <w:spacing w:line="360" w:lineRule="auto"/>
      <w:ind w:left="1020" w:hanging="510"/>
      <w:jc w:val="both"/>
    </w:pPr>
    <w:rPr>
      <w:rFonts w:ascii="Times" w:eastAsia="Times New Roman" w:hAnsi="Times" w:cs="Arial"/>
      <w:bCs/>
      <w:sz w:val="24"/>
      <w:szCs w:val="20"/>
      <w:lang w:bidi="ar-SA"/>
    </w:rPr>
  </w:style>
  <w:style w:type="paragraph" w:customStyle="1" w:styleId="ZUSTzmustartykuempunktem">
    <w:name w:val="Z/UST(§) – zm. ust. (§) artykułem (punktem)"/>
    <w:basedOn w:val="Normalny"/>
    <w:uiPriority w:val="30"/>
    <w:qFormat/>
    <w:rsid w:val="00F5162D"/>
    <w:pPr>
      <w:widowControl/>
      <w:suppressAutoHyphens/>
      <w:adjustRightInd w:val="0"/>
      <w:spacing w:line="360" w:lineRule="auto"/>
      <w:ind w:left="510" w:firstLine="510"/>
      <w:jc w:val="both"/>
    </w:pPr>
    <w:rPr>
      <w:rFonts w:ascii="Times" w:eastAsia="Times New Roman" w:hAnsi="Times" w:cs="Arial"/>
      <w:sz w:val="24"/>
      <w:szCs w:val="20"/>
      <w:lang w:bidi="ar-SA"/>
    </w:rPr>
  </w:style>
  <w:style w:type="paragraph" w:customStyle="1" w:styleId="ZZ2TIRwTIRzmianazmpodwtirwtir">
    <w:name w:val="ZZ/2TIR_w_TIR – zmiana zm. podw. tir. w tir."/>
    <w:basedOn w:val="Normalny"/>
    <w:uiPriority w:val="93"/>
    <w:qFormat/>
    <w:rsid w:val="00F5162D"/>
    <w:pPr>
      <w:widowControl/>
      <w:autoSpaceDE/>
      <w:autoSpaceDN/>
      <w:spacing w:line="360" w:lineRule="auto"/>
      <w:ind w:left="2688" w:hanging="397"/>
      <w:jc w:val="both"/>
    </w:pPr>
    <w:rPr>
      <w:rFonts w:ascii="Times" w:eastAsia="Times New Roman" w:hAnsi="Times" w:cs="Arial"/>
      <w:bCs/>
      <w:sz w:val="24"/>
      <w:szCs w:val="20"/>
      <w:lang w:bidi="ar-SA"/>
    </w:rPr>
  </w:style>
  <w:style w:type="character" w:customStyle="1" w:styleId="Ppogrubienie">
    <w:name w:val="_P_ – pogrubienie"/>
    <w:uiPriority w:val="1"/>
    <w:qFormat/>
    <w:rsid w:val="00F5162D"/>
    <w:rPr>
      <w:b/>
    </w:rPr>
  </w:style>
  <w:style w:type="paragraph" w:customStyle="1" w:styleId="ZLITCZWSPPKTzmczciwsppktliter">
    <w:name w:val="Z_LIT/CZ_WSP_PKT – zm. części wsp. pkt literą"/>
    <w:basedOn w:val="Normalny"/>
    <w:next w:val="Normalny"/>
    <w:uiPriority w:val="50"/>
    <w:qFormat/>
    <w:rsid w:val="00F5162D"/>
    <w:pPr>
      <w:widowControl/>
      <w:autoSpaceDE/>
      <w:autoSpaceDN/>
      <w:spacing w:line="360" w:lineRule="auto"/>
      <w:ind w:left="987"/>
      <w:jc w:val="both"/>
    </w:pPr>
    <w:rPr>
      <w:rFonts w:ascii="Times" w:eastAsia="Times New Roman" w:hAnsi="Times" w:cs="Arial"/>
      <w:bCs/>
      <w:sz w:val="24"/>
      <w:szCs w:val="24"/>
      <w:lang w:bidi="ar-SA"/>
    </w:rPr>
  </w:style>
  <w:style w:type="paragraph" w:customStyle="1" w:styleId="ZLITLITwPKTzmlitwpktliter">
    <w:name w:val="Z_LIT/LIT_w_PKT – zm. lit. w pkt literą"/>
    <w:basedOn w:val="Normalny"/>
    <w:uiPriority w:val="48"/>
    <w:qFormat/>
    <w:rsid w:val="00F5162D"/>
    <w:pPr>
      <w:widowControl/>
      <w:autoSpaceDE/>
      <w:autoSpaceDN/>
      <w:spacing w:line="360" w:lineRule="auto"/>
      <w:ind w:left="1973" w:hanging="476"/>
      <w:jc w:val="both"/>
    </w:pPr>
    <w:rPr>
      <w:rFonts w:ascii="Times" w:eastAsia="Times New Roman" w:hAnsi="Times" w:cs="Arial"/>
      <w:bCs/>
      <w:sz w:val="24"/>
      <w:szCs w:val="20"/>
      <w:lang w:bidi="ar-SA"/>
    </w:rPr>
  </w:style>
  <w:style w:type="paragraph" w:styleId="Tekstprzypisukocowego">
    <w:name w:val="endnote text"/>
    <w:basedOn w:val="Normalny"/>
    <w:link w:val="TekstprzypisukocowegoZnak"/>
    <w:uiPriority w:val="99"/>
    <w:semiHidden/>
    <w:unhideWhenUsed/>
    <w:rsid w:val="00F5162D"/>
    <w:pPr>
      <w:widowControl/>
      <w:suppressAutoHyphens/>
      <w:autoSpaceDN/>
    </w:pPr>
    <w:rPr>
      <w:rFonts w:ascii="Univers-PL" w:eastAsia="Times New Roman" w:hAnsi="Univers-PL" w:cs="Times New Roman"/>
      <w:sz w:val="20"/>
      <w:szCs w:val="20"/>
      <w:lang w:eastAsia="ar-SA" w:bidi="ar-SA"/>
    </w:rPr>
  </w:style>
  <w:style w:type="character" w:customStyle="1" w:styleId="TekstprzypisukocowegoZnak">
    <w:name w:val="Tekst przypisu końcowego Znak"/>
    <w:basedOn w:val="Domylnaczcionkaakapitu"/>
    <w:link w:val="Tekstprzypisukocowego"/>
    <w:uiPriority w:val="99"/>
    <w:semiHidden/>
    <w:rsid w:val="00F5162D"/>
    <w:rPr>
      <w:rFonts w:ascii="Univers-PL" w:eastAsia="Times New Roman" w:hAnsi="Univers-PL" w:cs="Times New Roman"/>
      <w:sz w:val="20"/>
      <w:szCs w:val="20"/>
      <w:lang w:val="pl-PL" w:eastAsia="ar-SA"/>
    </w:rPr>
  </w:style>
  <w:style w:type="character" w:styleId="Odwoanieprzypisukocowego">
    <w:name w:val="endnote reference"/>
    <w:uiPriority w:val="99"/>
    <w:semiHidden/>
    <w:unhideWhenUsed/>
    <w:rsid w:val="00F5162D"/>
    <w:rPr>
      <w:vertAlign w:val="superscript"/>
    </w:rPr>
  </w:style>
  <w:style w:type="character" w:customStyle="1" w:styleId="WW8Num69ztrue">
    <w:name w:val="WW8Num69ztrue"/>
    <w:rsid w:val="00F5162D"/>
    <w:rPr>
      <w:sz w:val="24"/>
      <w:szCs w:val="24"/>
    </w:rPr>
  </w:style>
  <w:style w:type="paragraph" w:customStyle="1" w:styleId="FR1">
    <w:name w:val="FR1"/>
    <w:uiPriority w:val="99"/>
    <w:rsid w:val="00F5162D"/>
    <w:pPr>
      <w:adjustRightInd w:val="0"/>
      <w:spacing w:line="360" w:lineRule="auto"/>
      <w:ind w:left="440" w:right="600"/>
      <w:jc w:val="center"/>
    </w:pPr>
    <w:rPr>
      <w:rFonts w:ascii="Times New Roman" w:eastAsia="Times New Roman" w:hAnsi="Times New Roman" w:cs="Times New Roman"/>
      <w:b/>
      <w:bCs/>
      <w:sz w:val="16"/>
      <w:szCs w:val="16"/>
      <w:lang w:val="pl-PL" w:eastAsia="pl-PL"/>
    </w:rPr>
  </w:style>
  <w:style w:type="character" w:customStyle="1" w:styleId="h2">
    <w:name w:val="h2"/>
    <w:rsid w:val="00F5162D"/>
  </w:style>
  <w:style w:type="character" w:customStyle="1" w:styleId="h1">
    <w:name w:val="h1"/>
    <w:rsid w:val="00F5162D"/>
  </w:style>
  <w:style w:type="paragraph" w:customStyle="1" w:styleId="Nagwek41">
    <w:name w:val="Nagłówek 41"/>
    <w:basedOn w:val="Standard"/>
    <w:next w:val="Standard"/>
    <w:rsid w:val="00F5162D"/>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F5162D"/>
    <w:pPr>
      <w:keepNext/>
      <w:spacing w:before="240" w:after="120"/>
    </w:pPr>
    <w:rPr>
      <w:rFonts w:ascii="Arial" w:eastAsia="MS Mincho" w:hAnsi="Arial"/>
      <w:sz w:val="28"/>
      <w:szCs w:val="28"/>
      <w:lang w:eastAsia="zh-CN" w:bidi="hi-IN"/>
    </w:rPr>
  </w:style>
  <w:style w:type="character" w:customStyle="1" w:styleId="FontStyle33">
    <w:name w:val="Font Style33"/>
    <w:rsid w:val="00F5162D"/>
    <w:rPr>
      <w:rFonts w:ascii="Times New Roman" w:hAnsi="Times New Roman" w:cs="Times New Roman"/>
      <w:sz w:val="22"/>
      <w:szCs w:val="22"/>
    </w:rPr>
  </w:style>
  <w:style w:type="paragraph" w:customStyle="1" w:styleId="Normalny1">
    <w:name w:val="Normalny1"/>
    <w:rsid w:val="00F5162D"/>
    <w:pPr>
      <w:suppressAutoHyphens/>
      <w:autoSpaceDE/>
      <w:textAlignment w:val="baseline"/>
    </w:pPr>
    <w:rPr>
      <w:rFonts w:ascii="Liberation Serif" w:eastAsia="SimSun" w:hAnsi="Liberation Serif" w:cs="Mangal"/>
      <w:color w:val="00000A"/>
      <w:kern w:val="3"/>
      <w:sz w:val="24"/>
      <w:szCs w:val="24"/>
      <w:lang w:val="pl-PL" w:eastAsia="zh-CN" w:bidi="hi-IN"/>
    </w:rPr>
  </w:style>
  <w:style w:type="paragraph" w:styleId="Tekstpodstawowywcity3">
    <w:name w:val="Body Text Indent 3"/>
    <w:basedOn w:val="Normalny"/>
    <w:link w:val="Tekstpodstawowywcity3Znak"/>
    <w:uiPriority w:val="99"/>
    <w:semiHidden/>
    <w:unhideWhenUsed/>
    <w:rsid w:val="00F5162D"/>
    <w:pPr>
      <w:widowControl/>
      <w:suppressAutoHyphens/>
      <w:autoSpaceDN/>
      <w:spacing w:after="120"/>
      <w:ind w:left="283"/>
    </w:pPr>
    <w:rPr>
      <w:rFonts w:ascii="Univers-PL" w:eastAsia="Times New Roman" w:hAnsi="Univers-PL" w:cs="Univers-PL"/>
      <w:sz w:val="16"/>
      <w:szCs w:val="16"/>
      <w:lang w:eastAsia="ar-SA" w:bidi="ar-SA"/>
    </w:rPr>
  </w:style>
  <w:style w:type="character" w:customStyle="1" w:styleId="Tekstpodstawowywcity3Znak">
    <w:name w:val="Tekst podstawowy wcięty 3 Znak"/>
    <w:basedOn w:val="Domylnaczcionkaakapitu"/>
    <w:link w:val="Tekstpodstawowywcity3"/>
    <w:uiPriority w:val="99"/>
    <w:semiHidden/>
    <w:rsid w:val="00F5162D"/>
    <w:rPr>
      <w:rFonts w:ascii="Univers-PL" w:eastAsia="Times New Roman" w:hAnsi="Univers-PL" w:cs="Univers-PL"/>
      <w:sz w:val="16"/>
      <w:szCs w:val="16"/>
      <w:lang w:val="pl-PL" w:eastAsia="ar-SA"/>
    </w:rPr>
  </w:style>
  <w:style w:type="character" w:customStyle="1" w:styleId="Bodytext2">
    <w:name w:val="Body text (2)_"/>
    <w:link w:val="Bodytext21"/>
    <w:uiPriority w:val="99"/>
    <w:locked/>
    <w:rsid w:val="00537EDD"/>
    <w:rPr>
      <w:rFonts w:cs="Times New Roman"/>
      <w:sz w:val="21"/>
      <w:szCs w:val="21"/>
      <w:shd w:val="clear" w:color="auto" w:fill="FFFFFF"/>
    </w:rPr>
  </w:style>
  <w:style w:type="character" w:customStyle="1" w:styleId="Bodytext2Bold">
    <w:name w:val="Body text (2) + Bold"/>
    <w:uiPriority w:val="99"/>
    <w:rsid w:val="00537EDD"/>
    <w:rPr>
      <w:rFonts w:cs="Times New Roman"/>
      <w:b/>
      <w:bCs/>
      <w:sz w:val="21"/>
      <w:szCs w:val="21"/>
      <w:u w:val="none"/>
    </w:rPr>
  </w:style>
  <w:style w:type="character" w:customStyle="1" w:styleId="Bodytext23">
    <w:name w:val="Body text (2)3"/>
    <w:uiPriority w:val="99"/>
    <w:rsid w:val="00537EDD"/>
    <w:rPr>
      <w:rFonts w:cs="Times New Roman"/>
      <w:sz w:val="21"/>
      <w:szCs w:val="21"/>
      <w:u w:val="single"/>
    </w:rPr>
  </w:style>
  <w:style w:type="paragraph" w:customStyle="1" w:styleId="Bodytext21">
    <w:name w:val="Body text (2)1"/>
    <w:basedOn w:val="Normalny"/>
    <w:link w:val="Bodytext2"/>
    <w:uiPriority w:val="99"/>
    <w:rsid w:val="00537EDD"/>
    <w:pPr>
      <w:shd w:val="clear" w:color="auto" w:fill="FFFFFF"/>
      <w:autoSpaceDE/>
      <w:autoSpaceDN/>
      <w:spacing w:before="1160" w:line="350" w:lineRule="exact"/>
      <w:ind w:hanging="460"/>
    </w:pPr>
    <w:rPr>
      <w:rFonts w:asciiTheme="minorHAnsi" w:eastAsiaTheme="minorHAnsi" w:hAnsiTheme="minorHAnsi" w:cs="Times New Roman"/>
      <w:sz w:val="21"/>
      <w:szCs w:val="21"/>
      <w:lang w:val="en-US" w:eastAsia="en-US" w:bidi="ar-SA"/>
    </w:rPr>
  </w:style>
  <w:style w:type="character" w:customStyle="1" w:styleId="Teksttreci21Znak">
    <w:name w:val="Tekst treści (2)1 Znak"/>
    <w:link w:val="Teksttreci21"/>
    <w:qFormat/>
    <w:locked/>
    <w:rsid w:val="005A62B1"/>
    <w:rPr>
      <w:rFonts w:ascii="Arial" w:eastAsia="Tahoma" w:hAnsi="Arial"/>
      <w:shd w:val="clear" w:color="auto" w:fill="FFFFFF"/>
      <w:lang w:eastAsia="zh-CN"/>
    </w:rPr>
  </w:style>
  <w:style w:type="paragraph" w:customStyle="1" w:styleId="Teksttreci21">
    <w:name w:val="Tekst treści (2)1"/>
    <w:basedOn w:val="Normalny"/>
    <w:link w:val="Teksttreci21Znak"/>
    <w:qFormat/>
    <w:rsid w:val="005A62B1"/>
    <w:pPr>
      <w:shd w:val="clear" w:color="auto" w:fill="FFFFFF"/>
      <w:autoSpaceDE/>
      <w:autoSpaceDN/>
      <w:spacing w:before="480" w:after="360" w:line="240" w:lineRule="atLeast"/>
      <w:ind w:hanging="900"/>
    </w:pPr>
    <w:rPr>
      <w:rFonts w:ascii="Arial" w:eastAsia="Tahoma" w:hAnsi="Arial" w:cstheme="minorBidi"/>
      <w:lang w:val="en-US" w:eastAsia="zh-CN" w:bidi="ar-SA"/>
    </w:rPr>
  </w:style>
  <w:style w:type="character" w:customStyle="1" w:styleId="Heading2">
    <w:name w:val="Heading #2_"/>
    <w:link w:val="Heading20"/>
    <w:uiPriority w:val="99"/>
    <w:locked/>
    <w:rsid w:val="00F76289"/>
    <w:rPr>
      <w:b/>
      <w:bCs/>
      <w:sz w:val="19"/>
      <w:szCs w:val="19"/>
      <w:shd w:val="clear" w:color="auto" w:fill="FFFFFF"/>
    </w:rPr>
  </w:style>
  <w:style w:type="paragraph" w:customStyle="1" w:styleId="Heading20">
    <w:name w:val="Heading #2"/>
    <w:basedOn w:val="Normalny"/>
    <w:link w:val="Heading2"/>
    <w:uiPriority w:val="99"/>
    <w:rsid w:val="00F76289"/>
    <w:pPr>
      <w:shd w:val="clear" w:color="auto" w:fill="FFFFFF"/>
      <w:autoSpaceDE/>
      <w:autoSpaceDN/>
      <w:spacing w:before="460" w:after="1160" w:line="254" w:lineRule="exact"/>
      <w:jc w:val="center"/>
      <w:outlineLvl w:val="1"/>
    </w:pPr>
    <w:rPr>
      <w:rFonts w:asciiTheme="minorHAnsi" w:eastAsiaTheme="minorHAnsi" w:hAnsiTheme="minorHAnsi" w:cstheme="minorBidi"/>
      <w:b/>
      <w:bCs/>
      <w:sz w:val="19"/>
      <w:szCs w:val="19"/>
      <w:lang w:val="en-US" w:eastAsia="en-US" w:bidi="ar-SA"/>
    </w:rPr>
  </w:style>
  <w:style w:type="character" w:customStyle="1" w:styleId="Tekstpodstawowy1">
    <w:name w:val="Tekst podstawowy1"/>
    <w:rsid w:val="00F76289"/>
    <w:rPr>
      <w:rFonts w:ascii="Arial" w:eastAsia="Times New Roman" w:hAnsi="Arial" w:cs="Arial"/>
      <w:color w:val="000000"/>
      <w:spacing w:val="3"/>
      <w:w w:val="100"/>
      <w:position w:val="0"/>
      <w:sz w:val="19"/>
      <w:szCs w:val="19"/>
      <w:u w:val="single"/>
      <w:lang w:val="pl-PL" w:eastAsia="pl-PL"/>
    </w:rPr>
  </w:style>
  <w:style w:type="paragraph" w:customStyle="1" w:styleId="Tekstpodstawowy4">
    <w:name w:val="Tekst podstawowy4"/>
    <w:basedOn w:val="Normalny"/>
    <w:rsid w:val="00F76289"/>
    <w:pPr>
      <w:shd w:val="clear" w:color="auto" w:fill="FFFFFF"/>
      <w:autoSpaceDE/>
      <w:autoSpaceDN/>
      <w:spacing w:before="540" w:after="60" w:line="240" w:lineRule="atLeast"/>
      <w:ind w:hanging="1080"/>
      <w:jc w:val="center"/>
    </w:pPr>
    <w:rPr>
      <w:rFonts w:ascii="Arial" w:eastAsia="Times New Roman" w:hAnsi="Arial" w:cs="Arial"/>
      <w:color w:val="000000"/>
      <w:spacing w:val="3"/>
      <w:sz w:val="19"/>
      <w:szCs w:val="19"/>
      <w:lang w:bidi="ar-SA"/>
    </w:rPr>
  </w:style>
  <w:style w:type="character" w:customStyle="1" w:styleId="Bodytext8">
    <w:name w:val="Body text + 8"/>
    <w:aliases w:val="5 pt,Italic2,Spacing 0 pt12"/>
    <w:rsid w:val="00F76289"/>
    <w:rPr>
      <w:rFonts w:ascii="Arial" w:eastAsia="Times New Roman" w:hAnsi="Arial" w:cs="Arial"/>
      <w:i/>
      <w:iCs/>
      <w:color w:val="000000"/>
      <w:spacing w:val="-2"/>
      <w:w w:val="100"/>
      <w:position w:val="0"/>
      <w:sz w:val="17"/>
      <w:szCs w:val="17"/>
      <w:u w:val="none"/>
      <w:lang w:val="pl-PL" w:eastAsia="pl-PL"/>
    </w:rPr>
  </w:style>
  <w:style w:type="paragraph" w:customStyle="1" w:styleId="Heading41">
    <w:name w:val="Heading #41"/>
    <w:basedOn w:val="Normalny"/>
    <w:rsid w:val="00F76289"/>
    <w:pPr>
      <w:shd w:val="clear" w:color="auto" w:fill="FFFFFF"/>
      <w:autoSpaceDE/>
      <w:autoSpaceDN/>
      <w:spacing w:after="240" w:line="240" w:lineRule="atLeast"/>
      <w:ind w:hanging="1080"/>
      <w:jc w:val="both"/>
      <w:outlineLvl w:val="3"/>
    </w:pPr>
    <w:rPr>
      <w:rFonts w:ascii="Arial" w:eastAsia="Times New Roman" w:hAnsi="Arial" w:cs="Arial"/>
      <w:color w:val="000000"/>
      <w:spacing w:val="3"/>
      <w:sz w:val="19"/>
      <w:szCs w:val="19"/>
      <w:lang w:bidi="ar-SA"/>
    </w:rPr>
  </w:style>
  <w:style w:type="character" w:customStyle="1" w:styleId="Heading4">
    <w:name w:val="Heading #4"/>
    <w:rsid w:val="00F76289"/>
    <w:rPr>
      <w:rFonts w:ascii="Arial" w:eastAsia="Times New Roman" w:hAnsi="Arial" w:cs="Arial"/>
      <w:color w:val="000000"/>
      <w:spacing w:val="3"/>
      <w:w w:val="100"/>
      <w:position w:val="0"/>
      <w:sz w:val="19"/>
      <w:szCs w:val="19"/>
      <w:u w:val="single"/>
      <w:lang w:val="pl-PL" w:eastAsia="pl-PL"/>
    </w:rPr>
  </w:style>
  <w:style w:type="paragraph" w:styleId="Nagwekspisutreci">
    <w:name w:val="TOC Heading"/>
    <w:basedOn w:val="Nagwek1"/>
    <w:next w:val="Normalny"/>
    <w:uiPriority w:val="39"/>
    <w:unhideWhenUsed/>
    <w:qFormat/>
    <w:rsid w:val="00DC6E84"/>
    <w:pPr>
      <w:keepLines/>
      <w:tabs>
        <w:tab w:val="clear" w:pos="0"/>
      </w:tabs>
      <w:suppressAutoHyphens w:val="0"/>
      <w:autoSpaceDE/>
      <w:spacing w:before="480" w:line="276" w:lineRule="auto"/>
      <w:outlineLvl w:val="9"/>
    </w:pPr>
    <w:rPr>
      <w:rFonts w:asciiTheme="majorHAnsi" w:eastAsiaTheme="majorEastAsia" w:hAnsiTheme="majorHAnsi" w:cstheme="majorBidi"/>
      <w:b/>
      <w:bCs/>
      <w:color w:val="365F91" w:themeColor="accent1" w:themeShade="BF"/>
      <w:lang w:eastAsia="en-US"/>
    </w:rPr>
  </w:style>
  <w:style w:type="paragraph" w:styleId="Spistreci2">
    <w:name w:val="toc 2"/>
    <w:basedOn w:val="Normalny"/>
    <w:next w:val="Normalny"/>
    <w:autoRedefine/>
    <w:uiPriority w:val="39"/>
    <w:unhideWhenUsed/>
    <w:rsid w:val="00DC6E84"/>
    <w:pPr>
      <w:spacing w:after="100"/>
      <w:ind w:left="220"/>
    </w:pPr>
  </w:style>
  <w:style w:type="character" w:customStyle="1" w:styleId="Nierozpoznanawzmianka2">
    <w:name w:val="Nierozpoznana wzmianka2"/>
    <w:basedOn w:val="Domylnaczcionkaakapitu"/>
    <w:uiPriority w:val="99"/>
    <w:semiHidden/>
    <w:unhideWhenUsed/>
    <w:rsid w:val="00972DAD"/>
    <w:rPr>
      <w:color w:val="605E5C"/>
      <w:shd w:val="clear" w:color="auto" w:fill="E1DFDD"/>
    </w:rPr>
  </w:style>
  <w:style w:type="character" w:styleId="UyteHipercze">
    <w:name w:val="FollowedHyperlink"/>
    <w:basedOn w:val="Domylnaczcionkaakapitu"/>
    <w:uiPriority w:val="99"/>
    <w:semiHidden/>
    <w:unhideWhenUsed/>
    <w:rsid w:val="009025A3"/>
    <w:rPr>
      <w:color w:val="800080" w:themeColor="followedHyperlink"/>
      <w:u w:val="single"/>
    </w:rPr>
  </w:style>
  <w:style w:type="character" w:customStyle="1" w:styleId="czeinternetowe">
    <w:name w:val="Łącze internetowe"/>
    <w:uiPriority w:val="99"/>
    <w:rsid w:val="003A6E04"/>
    <w:rPr>
      <w:color w:val="0000FF"/>
      <w:u w:val="single"/>
    </w:rPr>
  </w:style>
  <w:style w:type="paragraph" w:customStyle="1" w:styleId="Nagwek42">
    <w:name w:val="Nagłówek 42"/>
    <w:basedOn w:val="Standard"/>
    <w:next w:val="Standard"/>
    <w:rsid w:val="00663CCD"/>
    <w:pPr>
      <w:keepNext/>
      <w:spacing w:before="240" w:after="60"/>
    </w:pPr>
    <w:rPr>
      <w:rFonts w:ascii="Liberation Serif" w:eastAsia="SimSun" w:hAnsi="Liberation Serif" w:cs="Mangal"/>
      <w:b/>
      <w:bCs/>
      <w:sz w:val="28"/>
      <w:szCs w:val="28"/>
      <w:lang w:eastAsia="zh-CN" w:bidi="hi-IN"/>
    </w:rPr>
  </w:style>
  <w:style w:type="character" w:customStyle="1" w:styleId="highlight">
    <w:name w:val="highlight"/>
    <w:basedOn w:val="Domylnaczcionkaakapitu"/>
    <w:rsid w:val="00287F48"/>
  </w:style>
  <w:style w:type="character" w:customStyle="1" w:styleId="UnresolvedMention">
    <w:name w:val="Unresolved Mention"/>
    <w:basedOn w:val="Domylnaczcionkaakapitu"/>
    <w:uiPriority w:val="99"/>
    <w:semiHidden/>
    <w:unhideWhenUsed/>
    <w:rsid w:val="005F7184"/>
    <w:rPr>
      <w:color w:val="605E5C"/>
      <w:shd w:val="clear" w:color="auto" w:fill="E1DFDD"/>
    </w:rPr>
  </w:style>
  <w:style w:type="character" w:customStyle="1" w:styleId="Odwoaniedokomentarza2">
    <w:name w:val="Odwołanie do komentarza2"/>
    <w:basedOn w:val="Domylnaczcionkaakapitu5"/>
    <w:rsid w:val="00DF13B9"/>
    <w:rPr>
      <w:sz w:val="16"/>
      <w:szCs w:val="16"/>
    </w:rPr>
  </w:style>
  <w:style w:type="paragraph" w:customStyle="1" w:styleId="normaltableau">
    <w:name w:val="normal_tableau"/>
    <w:basedOn w:val="Normalny"/>
    <w:rsid w:val="00E260C6"/>
    <w:pPr>
      <w:widowControl/>
      <w:suppressAutoHyphens/>
      <w:autoSpaceDE/>
      <w:autoSpaceDN/>
      <w:spacing w:before="120" w:after="120"/>
      <w:jc w:val="both"/>
    </w:pPr>
    <w:rPr>
      <w:rFonts w:ascii="Optima" w:eastAsia="Times New Roman" w:hAnsi="Optima" w:cs="Optima"/>
      <w:lang w:val="en-GB" w:eastAsia="zh-CN" w:bidi="ar-SA"/>
    </w:rPr>
  </w:style>
</w:styles>
</file>

<file path=word/webSettings.xml><?xml version="1.0" encoding="utf-8"?>
<w:webSettings xmlns:r="http://schemas.openxmlformats.org/officeDocument/2006/relationships" xmlns:w="http://schemas.openxmlformats.org/wordprocessingml/2006/main">
  <w:divs>
    <w:div w:id="542639787">
      <w:bodyDiv w:val="1"/>
      <w:marLeft w:val="0"/>
      <w:marRight w:val="0"/>
      <w:marTop w:val="0"/>
      <w:marBottom w:val="0"/>
      <w:divBdr>
        <w:top w:val="none" w:sz="0" w:space="0" w:color="auto"/>
        <w:left w:val="none" w:sz="0" w:space="0" w:color="auto"/>
        <w:bottom w:val="none" w:sz="0" w:space="0" w:color="auto"/>
        <w:right w:val="none" w:sz="0" w:space="0" w:color="auto"/>
      </w:divBdr>
      <w:divsChild>
        <w:div w:id="211507613">
          <w:marLeft w:val="0"/>
          <w:marRight w:val="0"/>
          <w:marTop w:val="0"/>
          <w:marBottom w:val="0"/>
          <w:divBdr>
            <w:top w:val="none" w:sz="0" w:space="0" w:color="auto"/>
            <w:left w:val="none" w:sz="0" w:space="0" w:color="auto"/>
            <w:bottom w:val="none" w:sz="0" w:space="0" w:color="auto"/>
            <w:right w:val="none" w:sz="0" w:space="0" w:color="auto"/>
          </w:divBdr>
        </w:div>
        <w:div w:id="2090347510">
          <w:marLeft w:val="0"/>
          <w:marRight w:val="0"/>
          <w:marTop w:val="0"/>
          <w:marBottom w:val="0"/>
          <w:divBdr>
            <w:top w:val="none" w:sz="0" w:space="0" w:color="auto"/>
            <w:left w:val="none" w:sz="0" w:space="0" w:color="auto"/>
            <w:bottom w:val="none" w:sz="0" w:space="0" w:color="auto"/>
            <w:right w:val="none" w:sz="0" w:space="0" w:color="auto"/>
          </w:divBdr>
        </w:div>
        <w:div w:id="350375607">
          <w:marLeft w:val="0"/>
          <w:marRight w:val="0"/>
          <w:marTop w:val="0"/>
          <w:marBottom w:val="0"/>
          <w:divBdr>
            <w:top w:val="none" w:sz="0" w:space="0" w:color="auto"/>
            <w:left w:val="none" w:sz="0" w:space="0" w:color="auto"/>
            <w:bottom w:val="none" w:sz="0" w:space="0" w:color="auto"/>
            <w:right w:val="none" w:sz="0" w:space="0" w:color="auto"/>
          </w:divBdr>
        </w:div>
        <w:div w:id="1886797669">
          <w:marLeft w:val="0"/>
          <w:marRight w:val="0"/>
          <w:marTop w:val="0"/>
          <w:marBottom w:val="0"/>
          <w:divBdr>
            <w:top w:val="none" w:sz="0" w:space="0" w:color="auto"/>
            <w:left w:val="none" w:sz="0" w:space="0" w:color="auto"/>
            <w:bottom w:val="none" w:sz="0" w:space="0" w:color="auto"/>
            <w:right w:val="none" w:sz="0" w:space="0" w:color="auto"/>
          </w:divBdr>
        </w:div>
        <w:div w:id="268587563">
          <w:marLeft w:val="0"/>
          <w:marRight w:val="0"/>
          <w:marTop w:val="0"/>
          <w:marBottom w:val="0"/>
          <w:divBdr>
            <w:top w:val="none" w:sz="0" w:space="0" w:color="auto"/>
            <w:left w:val="none" w:sz="0" w:space="0" w:color="auto"/>
            <w:bottom w:val="none" w:sz="0" w:space="0" w:color="auto"/>
            <w:right w:val="none" w:sz="0" w:space="0" w:color="auto"/>
          </w:divBdr>
        </w:div>
        <w:div w:id="1833373033">
          <w:marLeft w:val="0"/>
          <w:marRight w:val="0"/>
          <w:marTop w:val="0"/>
          <w:marBottom w:val="0"/>
          <w:divBdr>
            <w:top w:val="none" w:sz="0" w:space="0" w:color="auto"/>
            <w:left w:val="none" w:sz="0" w:space="0" w:color="auto"/>
            <w:bottom w:val="none" w:sz="0" w:space="0" w:color="auto"/>
            <w:right w:val="none" w:sz="0" w:space="0" w:color="auto"/>
          </w:divBdr>
        </w:div>
        <w:div w:id="25907036">
          <w:marLeft w:val="0"/>
          <w:marRight w:val="0"/>
          <w:marTop w:val="0"/>
          <w:marBottom w:val="0"/>
          <w:divBdr>
            <w:top w:val="none" w:sz="0" w:space="0" w:color="auto"/>
            <w:left w:val="none" w:sz="0" w:space="0" w:color="auto"/>
            <w:bottom w:val="none" w:sz="0" w:space="0" w:color="auto"/>
            <w:right w:val="none" w:sz="0" w:space="0" w:color="auto"/>
          </w:divBdr>
        </w:div>
        <w:div w:id="519125219">
          <w:marLeft w:val="0"/>
          <w:marRight w:val="0"/>
          <w:marTop w:val="0"/>
          <w:marBottom w:val="0"/>
          <w:divBdr>
            <w:top w:val="none" w:sz="0" w:space="0" w:color="auto"/>
            <w:left w:val="none" w:sz="0" w:space="0" w:color="auto"/>
            <w:bottom w:val="none" w:sz="0" w:space="0" w:color="auto"/>
            <w:right w:val="none" w:sz="0" w:space="0" w:color="auto"/>
          </w:divBdr>
        </w:div>
        <w:div w:id="1761834985">
          <w:marLeft w:val="0"/>
          <w:marRight w:val="0"/>
          <w:marTop w:val="0"/>
          <w:marBottom w:val="0"/>
          <w:divBdr>
            <w:top w:val="none" w:sz="0" w:space="0" w:color="auto"/>
            <w:left w:val="none" w:sz="0" w:space="0" w:color="auto"/>
            <w:bottom w:val="none" w:sz="0" w:space="0" w:color="auto"/>
            <w:right w:val="none" w:sz="0" w:space="0" w:color="auto"/>
          </w:divBdr>
        </w:div>
        <w:div w:id="1416437244">
          <w:marLeft w:val="0"/>
          <w:marRight w:val="0"/>
          <w:marTop w:val="0"/>
          <w:marBottom w:val="0"/>
          <w:divBdr>
            <w:top w:val="none" w:sz="0" w:space="0" w:color="auto"/>
            <w:left w:val="none" w:sz="0" w:space="0" w:color="auto"/>
            <w:bottom w:val="none" w:sz="0" w:space="0" w:color="auto"/>
            <w:right w:val="none" w:sz="0" w:space="0" w:color="auto"/>
          </w:divBdr>
        </w:div>
        <w:div w:id="1658459084">
          <w:marLeft w:val="0"/>
          <w:marRight w:val="0"/>
          <w:marTop w:val="0"/>
          <w:marBottom w:val="0"/>
          <w:divBdr>
            <w:top w:val="none" w:sz="0" w:space="0" w:color="auto"/>
            <w:left w:val="none" w:sz="0" w:space="0" w:color="auto"/>
            <w:bottom w:val="none" w:sz="0" w:space="0" w:color="auto"/>
            <w:right w:val="none" w:sz="0" w:space="0" w:color="auto"/>
          </w:divBdr>
        </w:div>
        <w:div w:id="340084064">
          <w:marLeft w:val="0"/>
          <w:marRight w:val="0"/>
          <w:marTop w:val="0"/>
          <w:marBottom w:val="0"/>
          <w:divBdr>
            <w:top w:val="none" w:sz="0" w:space="0" w:color="auto"/>
            <w:left w:val="none" w:sz="0" w:space="0" w:color="auto"/>
            <w:bottom w:val="none" w:sz="0" w:space="0" w:color="auto"/>
            <w:right w:val="none" w:sz="0" w:space="0" w:color="auto"/>
          </w:divBdr>
        </w:div>
        <w:div w:id="233393879">
          <w:marLeft w:val="0"/>
          <w:marRight w:val="0"/>
          <w:marTop w:val="0"/>
          <w:marBottom w:val="0"/>
          <w:divBdr>
            <w:top w:val="none" w:sz="0" w:space="0" w:color="auto"/>
            <w:left w:val="none" w:sz="0" w:space="0" w:color="auto"/>
            <w:bottom w:val="none" w:sz="0" w:space="0" w:color="auto"/>
            <w:right w:val="none" w:sz="0" w:space="0" w:color="auto"/>
          </w:divBdr>
        </w:div>
      </w:divsChild>
    </w:div>
    <w:div w:id="873226000">
      <w:bodyDiv w:val="1"/>
      <w:marLeft w:val="0"/>
      <w:marRight w:val="0"/>
      <w:marTop w:val="0"/>
      <w:marBottom w:val="0"/>
      <w:divBdr>
        <w:top w:val="none" w:sz="0" w:space="0" w:color="auto"/>
        <w:left w:val="none" w:sz="0" w:space="0" w:color="auto"/>
        <w:bottom w:val="none" w:sz="0" w:space="0" w:color="auto"/>
        <w:right w:val="none" w:sz="0" w:space="0" w:color="auto"/>
      </w:divBdr>
    </w:div>
    <w:div w:id="1079790409">
      <w:bodyDiv w:val="1"/>
      <w:marLeft w:val="0"/>
      <w:marRight w:val="0"/>
      <w:marTop w:val="0"/>
      <w:marBottom w:val="0"/>
      <w:divBdr>
        <w:top w:val="none" w:sz="0" w:space="0" w:color="auto"/>
        <w:left w:val="none" w:sz="0" w:space="0" w:color="auto"/>
        <w:bottom w:val="none" w:sz="0" w:space="0" w:color="auto"/>
        <w:right w:val="none" w:sz="0" w:space="0" w:color="auto"/>
      </w:divBdr>
      <w:divsChild>
        <w:div w:id="254482754">
          <w:marLeft w:val="0"/>
          <w:marRight w:val="0"/>
          <w:marTop w:val="0"/>
          <w:marBottom w:val="0"/>
          <w:divBdr>
            <w:top w:val="none" w:sz="0" w:space="0" w:color="auto"/>
            <w:left w:val="none" w:sz="0" w:space="0" w:color="auto"/>
            <w:bottom w:val="none" w:sz="0" w:space="0" w:color="auto"/>
            <w:right w:val="none" w:sz="0" w:space="0" w:color="auto"/>
          </w:divBdr>
        </w:div>
        <w:div w:id="102653631">
          <w:marLeft w:val="0"/>
          <w:marRight w:val="0"/>
          <w:marTop w:val="0"/>
          <w:marBottom w:val="0"/>
          <w:divBdr>
            <w:top w:val="none" w:sz="0" w:space="0" w:color="auto"/>
            <w:left w:val="none" w:sz="0" w:space="0" w:color="auto"/>
            <w:bottom w:val="none" w:sz="0" w:space="0" w:color="auto"/>
            <w:right w:val="none" w:sz="0" w:space="0" w:color="auto"/>
          </w:divBdr>
        </w:div>
        <w:div w:id="2008240304">
          <w:marLeft w:val="0"/>
          <w:marRight w:val="0"/>
          <w:marTop w:val="0"/>
          <w:marBottom w:val="0"/>
          <w:divBdr>
            <w:top w:val="none" w:sz="0" w:space="0" w:color="auto"/>
            <w:left w:val="none" w:sz="0" w:space="0" w:color="auto"/>
            <w:bottom w:val="none" w:sz="0" w:space="0" w:color="auto"/>
            <w:right w:val="none" w:sz="0" w:space="0" w:color="auto"/>
          </w:divBdr>
        </w:div>
        <w:div w:id="202861850">
          <w:marLeft w:val="0"/>
          <w:marRight w:val="0"/>
          <w:marTop w:val="0"/>
          <w:marBottom w:val="0"/>
          <w:divBdr>
            <w:top w:val="none" w:sz="0" w:space="0" w:color="auto"/>
            <w:left w:val="none" w:sz="0" w:space="0" w:color="auto"/>
            <w:bottom w:val="none" w:sz="0" w:space="0" w:color="auto"/>
            <w:right w:val="none" w:sz="0" w:space="0" w:color="auto"/>
          </w:divBdr>
        </w:div>
        <w:div w:id="888421924">
          <w:marLeft w:val="0"/>
          <w:marRight w:val="0"/>
          <w:marTop w:val="0"/>
          <w:marBottom w:val="0"/>
          <w:divBdr>
            <w:top w:val="none" w:sz="0" w:space="0" w:color="auto"/>
            <w:left w:val="none" w:sz="0" w:space="0" w:color="auto"/>
            <w:bottom w:val="none" w:sz="0" w:space="0" w:color="auto"/>
            <w:right w:val="none" w:sz="0" w:space="0" w:color="auto"/>
          </w:divBdr>
        </w:div>
        <w:div w:id="265159825">
          <w:marLeft w:val="0"/>
          <w:marRight w:val="0"/>
          <w:marTop w:val="0"/>
          <w:marBottom w:val="0"/>
          <w:divBdr>
            <w:top w:val="none" w:sz="0" w:space="0" w:color="auto"/>
            <w:left w:val="none" w:sz="0" w:space="0" w:color="auto"/>
            <w:bottom w:val="none" w:sz="0" w:space="0" w:color="auto"/>
            <w:right w:val="none" w:sz="0" w:space="0" w:color="auto"/>
          </w:divBdr>
        </w:div>
        <w:div w:id="678391964">
          <w:marLeft w:val="0"/>
          <w:marRight w:val="0"/>
          <w:marTop w:val="0"/>
          <w:marBottom w:val="0"/>
          <w:divBdr>
            <w:top w:val="none" w:sz="0" w:space="0" w:color="auto"/>
            <w:left w:val="none" w:sz="0" w:space="0" w:color="auto"/>
            <w:bottom w:val="none" w:sz="0" w:space="0" w:color="auto"/>
            <w:right w:val="none" w:sz="0" w:space="0" w:color="auto"/>
          </w:divBdr>
        </w:div>
        <w:div w:id="701830872">
          <w:marLeft w:val="0"/>
          <w:marRight w:val="0"/>
          <w:marTop w:val="0"/>
          <w:marBottom w:val="0"/>
          <w:divBdr>
            <w:top w:val="none" w:sz="0" w:space="0" w:color="auto"/>
            <w:left w:val="none" w:sz="0" w:space="0" w:color="auto"/>
            <w:bottom w:val="none" w:sz="0" w:space="0" w:color="auto"/>
            <w:right w:val="none" w:sz="0" w:space="0" w:color="auto"/>
          </w:divBdr>
        </w:div>
        <w:div w:id="1629552655">
          <w:marLeft w:val="0"/>
          <w:marRight w:val="0"/>
          <w:marTop w:val="0"/>
          <w:marBottom w:val="0"/>
          <w:divBdr>
            <w:top w:val="none" w:sz="0" w:space="0" w:color="auto"/>
            <w:left w:val="none" w:sz="0" w:space="0" w:color="auto"/>
            <w:bottom w:val="none" w:sz="0" w:space="0" w:color="auto"/>
            <w:right w:val="none" w:sz="0" w:space="0" w:color="auto"/>
          </w:divBdr>
        </w:div>
        <w:div w:id="1333341240">
          <w:marLeft w:val="0"/>
          <w:marRight w:val="0"/>
          <w:marTop w:val="0"/>
          <w:marBottom w:val="0"/>
          <w:divBdr>
            <w:top w:val="none" w:sz="0" w:space="0" w:color="auto"/>
            <w:left w:val="none" w:sz="0" w:space="0" w:color="auto"/>
            <w:bottom w:val="none" w:sz="0" w:space="0" w:color="auto"/>
            <w:right w:val="none" w:sz="0" w:space="0" w:color="auto"/>
          </w:divBdr>
        </w:div>
        <w:div w:id="92406495">
          <w:marLeft w:val="0"/>
          <w:marRight w:val="0"/>
          <w:marTop w:val="0"/>
          <w:marBottom w:val="0"/>
          <w:divBdr>
            <w:top w:val="none" w:sz="0" w:space="0" w:color="auto"/>
            <w:left w:val="none" w:sz="0" w:space="0" w:color="auto"/>
            <w:bottom w:val="none" w:sz="0" w:space="0" w:color="auto"/>
            <w:right w:val="none" w:sz="0" w:space="0" w:color="auto"/>
          </w:divBdr>
        </w:div>
        <w:div w:id="846018857">
          <w:marLeft w:val="0"/>
          <w:marRight w:val="0"/>
          <w:marTop w:val="0"/>
          <w:marBottom w:val="0"/>
          <w:divBdr>
            <w:top w:val="none" w:sz="0" w:space="0" w:color="auto"/>
            <w:left w:val="none" w:sz="0" w:space="0" w:color="auto"/>
            <w:bottom w:val="none" w:sz="0" w:space="0" w:color="auto"/>
            <w:right w:val="none" w:sz="0" w:space="0" w:color="auto"/>
          </w:divBdr>
        </w:div>
        <w:div w:id="17120770">
          <w:marLeft w:val="0"/>
          <w:marRight w:val="0"/>
          <w:marTop w:val="0"/>
          <w:marBottom w:val="0"/>
          <w:divBdr>
            <w:top w:val="none" w:sz="0" w:space="0" w:color="auto"/>
            <w:left w:val="none" w:sz="0" w:space="0" w:color="auto"/>
            <w:bottom w:val="none" w:sz="0" w:space="0" w:color="auto"/>
            <w:right w:val="none" w:sz="0" w:space="0" w:color="auto"/>
          </w:divBdr>
        </w:div>
        <w:div w:id="2025130914">
          <w:marLeft w:val="0"/>
          <w:marRight w:val="0"/>
          <w:marTop w:val="0"/>
          <w:marBottom w:val="0"/>
          <w:divBdr>
            <w:top w:val="none" w:sz="0" w:space="0" w:color="auto"/>
            <w:left w:val="none" w:sz="0" w:space="0" w:color="auto"/>
            <w:bottom w:val="none" w:sz="0" w:space="0" w:color="auto"/>
            <w:right w:val="none" w:sz="0" w:space="0" w:color="auto"/>
          </w:divBdr>
        </w:div>
        <w:div w:id="1314289543">
          <w:marLeft w:val="0"/>
          <w:marRight w:val="0"/>
          <w:marTop w:val="0"/>
          <w:marBottom w:val="0"/>
          <w:divBdr>
            <w:top w:val="none" w:sz="0" w:space="0" w:color="auto"/>
            <w:left w:val="none" w:sz="0" w:space="0" w:color="auto"/>
            <w:bottom w:val="none" w:sz="0" w:space="0" w:color="auto"/>
            <w:right w:val="none" w:sz="0" w:space="0" w:color="auto"/>
          </w:divBdr>
        </w:div>
        <w:div w:id="565649862">
          <w:marLeft w:val="0"/>
          <w:marRight w:val="0"/>
          <w:marTop w:val="0"/>
          <w:marBottom w:val="0"/>
          <w:divBdr>
            <w:top w:val="none" w:sz="0" w:space="0" w:color="auto"/>
            <w:left w:val="none" w:sz="0" w:space="0" w:color="auto"/>
            <w:bottom w:val="none" w:sz="0" w:space="0" w:color="auto"/>
            <w:right w:val="none" w:sz="0" w:space="0" w:color="auto"/>
          </w:divBdr>
        </w:div>
        <w:div w:id="939340749">
          <w:marLeft w:val="0"/>
          <w:marRight w:val="0"/>
          <w:marTop w:val="0"/>
          <w:marBottom w:val="0"/>
          <w:divBdr>
            <w:top w:val="none" w:sz="0" w:space="0" w:color="auto"/>
            <w:left w:val="none" w:sz="0" w:space="0" w:color="auto"/>
            <w:bottom w:val="none" w:sz="0" w:space="0" w:color="auto"/>
            <w:right w:val="none" w:sz="0" w:space="0" w:color="auto"/>
          </w:divBdr>
        </w:div>
        <w:div w:id="1332832837">
          <w:marLeft w:val="0"/>
          <w:marRight w:val="0"/>
          <w:marTop w:val="0"/>
          <w:marBottom w:val="0"/>
          <w:divBdr>
            <w:top w:val="none" w:sz="0" w:space="0" w:color="auto"/>
            <w:left w:val="none" w:sz="0" w:space="0" w:color="auto"/>
            <w:bottom w:val="none" w:sz="0" w:space="0" w:color="auto"/>
            <w:right w:val="none" w:sz="0" w:space="0" w:color="auto"/>
          </w:divBdr>
        </w:div>
        <w:div w:id="189608660">
          <w:marLeft w:val="0"/>
          <w:marRight w:val="0"/>
          <w:marTop w:val="0"/>
          <w:marBottom w:val="0"/>
          <w:divBdr>
            <w:top w:val="none" w:sz="0" w:space="0" w:color="auto"/>
            <w:left w:val="none" w:sz="0" w:space="0" w:color="auto"/>
            <w:bottom w:val="none" w:sz="0" w:space="0" w:color="auto"/>
            <w:right w:val="none" w:sz="0" w:space="0" w:color="auto"/>
          </w:divBdr>
        </w:div>
        <w:div w:id="355234891">
          <w:marLeft w:val="0"/>
          <w:marRight w:val="0"/>
          <w:marTop w:val="0"/>
          <w:marBottom w:val="0"/>
          <w:divBdr>
            <w:top w:val="none" w:sz="0" w:space="0" w:color="auto"/>
            <w:left w:val="none" w:sz="0" w:space="0" w:color="auto"/>
            <w:bottom w:val="none" w:sz="0" w:space="0" w:color="auto"/>
            <w:right w:val="none" w:sz="0" w:space="0" w:color="auto"/>
          </w:divBdr>
        </w:div>
        <w:div w:id="2105834863">
          <w:marLeft w:val="0"/>
          <w:marRight w:val="0"/>
          <w:marTop w:val="0"/>
          <w:marBottom w:val="0"/>
          <w:divBdr>
            <w:top w:val="none" w:sz="0" w:space="0" w:color="auto"/>
            <w:left w:val="none" w:sz="0" w:space="0" w:color="auto"/>
            <w:bottom w:val="none" w:sz="0" w:space="0" w:color="auto"/>
            <w:right w:val="none" w:sz="0" w:space="0" w:color="auto"/>
          </w:divBdr>
        </w:div>
        <w:div w:id="968164079">
          <w:marLeft w:val="0"/>
          <w:marRight w:val="0"/>
          <w:marTop w:val="0"/>
          <w:marBottom w:val="0"/>
          <w:divBdr>
            <w:top w:val="none" w:sz="0" w:space="0" w:color="auto"/>
            <w:left w:val="none" w:sz="0" w:space="0" w:color="auto"/>
            <w:bottom w:val="none" w:sz="0" w:space="0" w:color="auto"/>
            <w:right w:val="none" w:sz="0" w:space="0" w:color="auto"/>
          </w:divBdr>
        </w:div>
        <w:div w:id="507863536">
          <w:marLeft w:val="0"/>
          <w:marRight w:val="0"/>
          <w:marTop w:val="0"/>
          <w:marBottom w:val="0"/>
          <w:divBdr>
            <w:top w:val="none" w:sz="0" w:space="0" w:color="auto"/>
            <w:left w:val="none" w:sz="0" w:space="0" w:color="auto"/>
            <w:bottom w:val="none" w:sz="0" w:space="0" w:color="auto"/>
            <w:right w:val="none" w:sz="0" w:space="0" w:color="auto"/>
          </w:divBdr>
        </w:div>
        <w:div w:id="1206408625">
          <w:marLeft w:val="0"/>
          <w:marRight w:val="0"/>
          <w:marTop w:val="0"/>
          <w:marBottom w:val="0"/>
          <w:divBdr>
            <w:top w:val="none" w:sz="0" w:space="0" w:color="auto"/>
            <w:left w:val="none" w:sz="0" w:space="0" w:color="auto"/>
            <w:bottom w:val="none" w:sz="0" w:space="0" w:color="auto"/>
            <w:right w:val="none" w:sz="0" w:space="0" w:color="auto"/>
          </w:divBdr>
        </w:div>
        <w:div w:id="2093772898">
          <w:marLeft w:val="0"/>
          <w:marRight w:val="0"/>
          <w:marTop w:val="0"/>
          <w:marBottom w:val="0"/>
          <w:divBdr>
            <w:top w:val="none" w:sz="0" w:space="0" w:color="auto"/>
            <w:left w:val="none" w:sz="0" w:space="0" w:color="auto"/>
            <w:bottom w:val="none" w:sz="0" w:space="0" w:color="auto"/>
            <w:right w:val="none" w:sz="0" w:space="0" w:color="auto"/>
          </w:divBdr>
        </w:div>
        <w:div w:id="388846444">
          <w:marLeft w:val="0"/>
          <w:marRight w:val="0"/>
          <w:marTop w:val="0"/>
          <w:marBottom w:val="0"/>
          <w:divBdr>
            <w:top w:val="none" w:sz="0" w:space="0" w:color="auto"/>
            <w:left w:val="none" w:sz="0" w:space="0" w:color="auto"/>
            <w:bottom w:val="none" w:sz="0" w:space="0" w:color="auto"/>
            <w:right w:val="none" w:sz="0" w:space="0" w:color="auto"/>
          </w:divBdr>
        </w:div>
        <w:div w:id="1900284172">
          <w:marLeft w:val="0"/>
          <w:marRight w:val="0"/>
          <w:marTop w:val="0"/>
          <w:marBottom w:val="0"/>
          <w:divBdr>
            <w:top w:val="none" w:sz="0" w:space="0" w:color="auto"/>
            <w:left w:val="none" w:sz="0" w:space="0" w:color="auto"/>
            <w:bottom w:val="none" w:sz="0" w:space="0" w:color="auto"/>
            <w:right w:val="none" w:sz="0" w:space="0" w:color="auto"/>
          </w:divBdr>
        </w:div>
        <w:div w:id="227113328">
          <w:marLeft w:val="0"/>
          <w:marRight w:val="0"/>
          <w:marTop w:val="0"/>
          <w:marBottom w:val="0"/>
          <w:divBdr>
            <w:top w:val="none" w:sz="0" w:space="0" w:color="auto"/>
            <w:left w:val="none" w:sz="0" w:space="0" w:color="auto"/>
            <w:bottom w:val="none" w:sz="0" w:space="0" w:color="auto"/>
            <w:right w:val="none" w:sz="0" w:space="0" w:color="auto"/>
          </w:divBdr>
        </w:div>
        <w:div w:id="1680112040">
          <w:marLeft w:val="0"/>
          <w:marRight w:val="0"/>
          <w:marTop w:val="0"/>
          <w:marBottom w:val="0"/>
          <w:divBdr>
            <w:top w:val="none" w:sz="0" w:space="0" w:color="auto"/>
            <w:left w:val="none" w:sz="0" w:space="0" w:color="auto"/>
            <w:bottom w:val="none" w:sz="0" w:space="0" w:color="auto"/>
            <w:right w:val="none" w:sz="0" w:space="0" w:color="auto"/>
          </w:divBdr>
        </w:div>
        <w:div w:id="1182082767">
          <w:marLeft w:val="0"/>
          <w:marRight w:val="0"/>
          <w:marTop w:val="0"/>
          <w:marBottom w:val="0"/>
          <w:divBdr>
            <w:top w:val="none" w:sz="0" w:space="0" w:color="auto"/>
            <w:left w:val="none" w:sz="0" w:space="0" w:color="auto"/>
            <w:bottom w:val="none" w:sz="0" w:space="0" w:color="auto"/>
            <w:right w:val="none" w:sz="0" w:space="0" w:color="auto"/>
          </w:divBdr>
        </w:div>
        <w:div w:id="1781100108">
          <w:marLeft w:val="0"/>
          <w:marRight w:val="0"/>
          <w:marTop w:val="0"/>
          <w:marBottom w:val="0"/>
          <w:divBdr>
            <w:top w:val="none" w:sz="0" w:space="0" w:color="auto"/>
            <w:left w:val="none" w:sz="0" w:space="0" w:color="auto"/>
            <w:bottom w:val="none" w:sz="0" w:space="0" w:color="auto"/>
            <w:right w:val="none" w:sz="0" w:space="0" w:color="auto"/>
          </w:divBdr>
        </w:div>
        <w:div w:id="362900732">
          <w:marLeft w:val="0"/>
          <w:marRight w:val="0"/>
          <w:marTop w:val="0"/>
          <w:marBottom w:val="0"/>
          <w:divBdr>
            <w:top w:val="none" w:sz="0" w:space="0" w:color="auto"/>
            <w:left w:val="none" w:sz="0" w:space="0" w:color="auto"/>
            <w:bottom w:val="none" w:sz="0" w:space="0" w:color="auto"/>
            <w:right w:val="none" w:sz="0" w:space="0" w:color="auto"/>
          </w:divBdr>
        </w:div>
        <w:div w:id="669868064">
          <w:marLeft w:val="0"/>
          <w:marRight w:val="0"/>
          <w:marTop w:val="0"/>
          <w:marBottom w:val="0"/>
          <w:divBdr>
            <w:top w:val="none" w:sz="0" w:space="0" w:color="auto"/>
            <w:left w:val="none" w:sz="0" w:space="0" w:color="auto"/>
            <w:bottom w:val="none" w:sz="0" w:space="0" w:color="auto"/>
            <w:right w:val="none" w:sz="0" w:space="0" w:color="auto"/>
          </w:divBdr>
        </w:div>
        <w:div w:id="1284581212">
          <w:marLeft w:val="0"/>
          <w:marRight w:val="0"/>
          <w:marTop w:val="0"/>
          <w:marBottom w:val="0"/>
          <w:divBdr>
            <w:top w:val="none" w:sz="0" w:space="0" w:color="auto"/>
            <w:left w:val="none" w:sz="0" w:space="0" w:color="auto"/>
            <w:bottom w:val="none" w:sz="0" w:space="0" w:color="auto"/>
            <w:right w:val="none" w:sz="0" w:space="0" w:color="auto"/>
          </w:divBdr>
        </w:div>
        <w:div w:id="2100640040">
          <w:marLeft w:val="0"/>
          <w:marRight w:val="0"/>
          <w:marTop w:val="0"/>
          <w:marBottom w:val="0"/>
          <w:divBdr>
            <w:top w:val="none" w:sz="0" w:space="0" w:color="auto"/>
            <w:left w:val="none" w:sz="0" w:space="0" w:color="auto"/>
            <w:bottom w:val="none" w:sz="0" w:space="0" w:color="auto"/>
            <w:right w:val="none" w:sz="0" w:space="0" w:color="auto"/>
          </w:divBdr>
        </w:div>
        <w:div w:id="1440174297">
          <w:marLeft w:val="0"/>
          <w:marRight w:val="0"/>
          <w:marTop w:val="0"/>
          <w:marBottom w:val="0"/>
          <w:divBdr>
            <w:top w:val="none" w:sz="0" w:space="0" w:color="auto"/>
            <w:left w:val="none" w:sz="0" w:space="0" w:color="auto"/>
            <w:bottom w:val="none" w:sz="0" w:space="0" w:color="auto"/>
            <w:right w:val="none" w:sz="0" w:space="0" w:color="auto"/>
          </w:divBdr>
        </w:div>
        <w:div w:id="753622818">
          <w:marLeft w:val="0"/>
          <w:marRight w:val="0"/>
          <w:marTop w:val="0"/>
          <w:marBottom w:val="0"/>
          <w:divBdr>
            <w:top w:val="none" w:sz="0" w:space="0" w:color="auto"/>
            <w:left w:val="none" w:sz="0" w:space="0" w:color="auto"/>
            <w:bottom w:val="none" w:sz="0" w:space="0" w:color="auto"/>
            <w:right w:val="none" w:sz="0" w:space="0" w:color="auto"/>
          </w:divBdr>
        </w:div>
        <w:div w:id="1003708360">
          <w:marLeft w:val="0"/>
          <w:marRight w:val="0"/>
          <w:marTop w:val="0"/>
          <w:marBottom w:val="0"/>
          <w:divBdr>
            <w:top w:val="none" w:sz="0" w:space="0" w:color="auto"/>
            <w:left w:val="none" w:sz="0" w:space="0" w:color="auto"/>
            <w:bottom w:val="none" w:sz="0" w:space="0" w:color="auto"/>
            <w:right w:val="none" w:sz="0" w:space="0" w:color="auto"/>
          </w:divBdr>
        </w:div>
        <w:div w:id="672685855">
          <w:marLeft w:val="0"/>
          <w:marRight w:val="0"/>
          <w:marTop w:val="0"/>
          <w:marBottom w:val="0"/>
          <w:divBdr>
            <w:top w:val="none" w:sz="0" w:space="0" w:color="auto"/>
            <w:left w:val="none" w:sz="0" w:space="0" w:color="auto"/>
            <w:bottom w:val="none" w:sz="0" w:space="0" w:color="auto"/>
            <w:right w:val="none" w:sz="0" w:space="0" w:color="auto"/>
          </w:divBdr>
        </w:div>
        <w:div w:id="1365595343">
          <w:marLeft w:val="0"/>
          <w:marRight w:val="0"/>
          <w:marTop w:val="0"/>
          <w:marBottom w:val="0"/>
          <w:divBdr>
            <w:top w:val="none" w:sz="0" w:space="0" w:color="auto"/>
            <w:left w:val="none" w:sz="0" w:space="0" w:color="auto"/>
            <w:bottom w:val="none" w:sz="0" w:space="0" w:color="auto"/>
            <w:right w:val="none" w:sz="0" w:space="0" w:color="auto"/>
          </w:divBdr>
        </w:div>
        <w:div w:id="612783672">
          <w:marLeft w:val="0"/>
          <w:marRight w:val="0"/>
          <w:marTop w:val="0"/>
          <w:marBottom w:val="0"/>
          <w:divBdr>
            <w:top w:val="none" w:sz="0" w:space="0" w:color="auto"/>
            <w:left w:val="none" w:sz="0" w:space="0" w:color="auto"/>
            <w:bottom w:val="none" w:sz="0" w:space="0" w:color="auto"/>
            <w:right w:val="none" w:sz="0" w:space="0" w:color="auto"/>
          </w:divBdr>
        </w:div>
        <w:div w:id="1166016621">
          <w:marLeft w:val="0"/>
          <w:marRight w:val="0"/>
          <w:marTop w:val="0"/>
          <w:marBottom w:val="0"/>
          <w:divBdr>
            <w:top w:val="none" w:sz="0" w:space="0" w:color="auto"/>
            <w:left w:val="none" w:sz="0" w:space="0" w:color="auto"/>
            <w:bottom w:val="none" w:sz="0" w:space="0" w:color="auto"/>
            <w:right w:val="none" w:sz="0" w:space="0" w:color="auto"/>
          </w:divBdr>
        </w:div>
        <w:div w:id="1547908118">
          <w:marLeft w:val="0"/>
          <w:marRight w:val="0"/>
          <w:marTop w:val="0"/>
          <w:marBottom w:val="0"/>
          <w:divBdr>
            <w:top w:val="none" w:sz="0" w:space="0" w:color="auto"/>
            <w:left w:val="none" w:sz="0" w:space="0" w:color="auto"/>
            <w:bottom w:val="none" w:sz="0" w:space="0" w:color="auto"/>
            <w:right w:val="none" w:sz="0" w:space="0" w:color="auto"/>
          </w:divBdr>
        </w:div>
        <w:div w:id="1111899670">
          <w:marLeft w:val="0"/>
          <w:marRight w:val="0"/>
          <w:marTop w:val="0"/>
          <w:marBottom w:val="0"/>
          <w:divBdr>
            <w:top w:val="none" w:sz="0" w:space="0" w:color="auto"/>
            <w:left w:val="none" w:sz="0" w:space="0" w:color="auto"/>
            <w:bottom w:val="none" w:sz="0" w:space="0" w:color="auto"/>
            <w:right w:val="none" w:sz="0" w:space="0" w:color="auto"/>
          </w:divBdr>
        </w:div>
        <w:div w:id="1755736746">
          <w:marLeft w:val="0"/>
          <w:marRight w:val="0"/>
          <w:marTop w:val="0"/>
          <w:marBottom w:val="0"/>
          <w:divBdr>
            <w:top w:val="none" w:sz="0" w:space="0" w:color="auto"/>
            <w:left w:val="none" w:sz="0" w:space="0" w:color="auto"/>
            <w:bottom w:val="none" w:sz="0" w:space="0" w:color="auto"/>
            <w:right w:val="none" w:sz="0" w:space="0" w:color="auto"/>
          </w:divBdr>
        </w:div>
        <w:div w:id="842164036">
          <w:marLeft w:val="0"/>
          <w:marRight w:val="0"/>
          <w:marTop w:val="0"/>
          <w:marBottom w:val="0"/>
          <w:divBdr>
            <w:top w:val="none" w:sz="0" w:space="0" w:color="auto"/>
            <w:left w:val="none" w:sz="0" w:space="0" w:color="auto"/>
            <w:bottom w:val="none" w:sz="0" w:space="0" w:color="auto"/>
            <w:right w:val="none" w:sz="0" w:space="0" w:color="auto"/>
          </w:divBdr>
        </w:div>
        <w:div w:id="862473480">
          <w:marLeft w:val="0"/>
          <w:marRight w:val="0"/>
          <w:marTop w:val="0"/>
          <w:marBottom w:val="0"/>
          <w:divBdr>
            <w:top w:val="none" w:sz="0" w:space="0" w:color="auto"/>
            <w:left w:val="none" w:sz="0" w:space="0" w:color="auto"/>
            <w:bottom w:val="none" w:sz="0" w:space="0" w:color="auto"/>
            <w:right w:val="none" w:sz="0" w:space="0" w:color="auto"/>
          </w:divBdr>
        </w:div>
        <w:div w:id="1487748314">
          <w:marLeft w:val="0"/>
          <w:marRight w:val="0"/>
          <w:marTop w:val="0"/>
          <w:marBottom w:val="0"/>
          <w:divBdr>
            <w:top w:val="none" w:sz="0" w:space="0" w:color="auto"/>
            <w:left w:val="none" w:sz="0" w:space="0" w:color="auto"/>
            <w:bottom w:val="none" w:sz="0" w:space="0" w:color="auto"/>
            <w:right w:val="none" w:sz="0" w:space="0" w:color="auto"/>
          </w:divBdr>
        </w:div>
        <w:div w:id="390271461">
          <w:marLeft w:val="0"/>
          <w:marRight w:val="0"/>
          <w:marTop w:val="0"/>
          <w:marBottom w:val="0"/>
          <w:divBdr>
            <w:top w:val="none" w:sz="0" w:space="0" w:color="auto"/>
            <w:left w:val="none" w:sz="0" w:space="0" w:color="auto"/>
            <w:bottom w:val="none" w:sz="0" w:space="0" w:color="auto"/>
            <w:right w:val="none" w:sz="0" w:space="0" w:color="auto"/>
          </w:divBdr>
        </w:div>
        <w:div w:id="276959066">
          <w:marLeft w:val="0"/>
          <w:marRight w:val="0"/>
          <w:marTop w:val="0"/>
          <w:marBottom w:val="0"/>
          <w:divBdr>
            <w:top w:val="none" w:sz="0" w:space="0" w:color="auto"/>
            <w:left w:val="none" w:sz="0" w:space="0" w:color="auto"/>
            <w:bottom w:val="none" w:sz="0" w:space="0" w:color="auto"/>
            <w:right w:val="none" w:sz="0" w:space="0" w:color="auto"/>
          </w:divBdr>
        </w:div>
        <w:div w:id="158009557">
          <w:marLeft w:val="0"/>
          <w:marRight w:val="0"/>
          <w:marTop w:val="0"/>
          <w:marBottom w:val="0"/>
          <w:divBdr>
            <w:top w:val="none" w:sz="0" w:space="0" w:color="auto"/>
            <w:left w:val="none" w:sz="0" w:space="0" w:color="auto"/>
            <w:bottom w:val="none" w:sz="0" w:space="0" w:color="auto"/>
            <w:right w:val="none" w:sz="0" w:space="0" w:color="auto"/>
          </w:divBdr>
        </w:div>
        <w:div w:id="1621377420">
          <w:marLeft w:val="0"/>
          <w:marRight w:val="0"/>
          <w:marTop w:val="0"/>
          <w:marBottom w:val="0"/>
          <w:divBdr>
            <w:top w:val="none" w:sz="0" w:space="0" w:color="auto"/>
            <w:left w:val="none" w:sz="0" w:space="0" w:color="auto"/>
            <w:bottom w:val="none" w:sz="0" w:space="0" w:color="auto"/>
            <w:right w:val="none" w:sz="0" w:space="0" w:color="auto"/>
          </w:divBdr>
        </w:div>
        <w:div w:id="1150440774">
          <w:marLeft w:val="0"/>
          <w:marRight w:val="0"/>
          <w:marTop w:val="0"/>
          <w:marBottom w:val="0"/>
          <w:divBdr>
            <w:top w:val="none" w:sz="0" w:space="0" w:color="auto"/>
            <w:left w:val="none" w:sz="0" w:space="0" w:color="auto"/>
            <w:bottom w:val="none" w:sz="0" w:space="0" w:color="auto"/>
            <w:right w:val="none" w:sz="0" w:space="0" w:color="auto"/>
          </w:divBdr>
        </w:div>
        <w:div w:id="1935165266">
          <w:marLeft w:val="0"/>
          <w:marRight w:val="0"/>
          <w:marTop w:val="0"/>
          <w:marBottom w:val="0"/>
          <w:divBdr>
            <w:top w:val="none" w:sz="0" w:space="0" w:color="auto"/>
            <w:left w:val="none" w:sz="0" w:space="0" w:color="auto"/>
            <w:bottom w:val="none" w:sz="0" w:space="0" w:color="auto"/>
            <w:right w:val="none" w:sz="0" w:space="0" w:color="auto"/>
          </w:divBdr>
        </w:div>
        <w:div w:id="563493570">
          <w:marLeft w:val="0"/>
          <w:marRight w:val="0"/>
          <w:marTop w:val="0"/>
          <w:marBottom w:val="0"/>
          <w:divBdr>
            <w:top w:val="none" w:sz="0" w:space="0" w:color="auto"/>
            <w:left w:val="none" w:sz="0" w:space="0" w:color="auto"/>
            <w:bottom w:val="none" w:sz="0" w:space="0" w:color="auto"/>
            <w:right w:val="none" w:sz="0" w:space="0" w:color="auto"/>
          </w:divBdr>
        </w:div>
        <w:div w:id="718626155">
          <w:marLeft w:val="0"/>
          <w:marRight w:val="0"/>
          <w:marTop w:val="0"/>
          <w:marBottom w:val="0"/>
          <w:divBdr>
            <w:top w:val="none" w:sz="0" w:space="0" w:color="auto"/>
            <w:left w:val="none" w:sz="0" w:space="0" w:color="auto"/>
            <w:bottom w:val="none" w:sz="0" w:space="0" w:color="auto"/>
            <w:right w:val="none" w:sz="0" w:space="0" w:color="auto"/>
          </w:divBdr>
        </w:div>
        <w:div w:id="1982923428">
          <w:marLeft w:val="0"/>
          <w:marRight w:val="0"/>
          <w:marTop w:val="0"/>
          <w:marBottom w:val="0"/>
          <w:divBdr>
            <w:top w:val="none" w:sz="0" w:space="0" w:color="auto"/>
            <w:left w:val="none" w:sz="0" w:space="0" w:color="auto"/>
            <w:bottom w:val="none" w:sz="0" w:space="0" w:color="auto"/>
            <w:right w:val="none" w:sz="0" w:space="0" w:color="auto"/>
          </w:divBdr>
        </w:div>
        <w:div w:id="1488863852">
          <w:marLeft w:val="0"/>
          <w:marRight w:val="0"/>
          <w:marTop w:val="0"/>
          <w:marBottom w:val="0"/>
          <w:divBdr>
            <w:top w:val="none" w:sz="0" w:space="0" w:color="auto"/>
            <w:left w:val="none" w:sz="0" w:space="0" w:color="auto"/>
            <w:bottom w:val="none" w:sz="0" w:space="0" w:color="auto"/>
            <w:right w:val="none" w:sz="0" w:space="0" w:color="auto"/>
          </w:divBdr>
        </w:div>
        <w:div w:id="1332610458">
          <w:marLeft w:val="0"/>
          <w:marRight w:val="0"/>
          <w:marTop w:val="0"/>
          <w:marBottom w:val="0"/>
          <w:divBdr>
            <w:top w:val="none" w:sz="0" w:space="0" w:color="auto"/>
            <w:left w:val="none" w:sz="0" w:space="0" w:color="auto"/>
            <w:bottom w:val="none" w:sz="0" w:space="0" w:color="auto"/>
            <w:right w:val="none" w:sz="0" w:space="0" w:color="auto"/>
          </w:divBdr>
        </w:div>
        <w:div w:id="1852794610">
          <w:marLeft w:val="0"/>
          <w:marRight w:val="0"/>
          <w:marTop w:val="0"/>
          <w:marBottom w:val="0"/>
          <w:divBdr>
            <w:top w:val="none" w:sz="0" w:space="0" w:color="auto"/>
            <w:left w:val="none" w:sz="0" w:space="0" w:color="auto"/>
            <w:bottom w:val="none" w:sz="0" w:space="0" w:color="auto"/>
            <w:right w:val="none" w:sz="0" w:space="0" w:color="auto"/>
          </w:divBdr>
        </w:div>
        <w:div w:id="1823279208">
          <w:marLeft w:val="0"/>
          <w:marRight w:val="0"/>
          <w:marTop w:val="0"/>
          <w:marBottom w:val="0"/>
          <w:divBdr>
            <w:top w:val="none" w:sz="0" w:space="0" w:color="auto"/>
            <w:left w:val="none" w:sz="0" w:space="0" w:color="auto"/>
            <w:bottom w:val="none" w:sz="0" w:space="0" w:color="auto"/>
            <w:right w:val="none" w:sz="0" w:space="0" w:color="auto"/>
          </w:divBdr>
        </w:div>
        <w:div w:id="97607194">
          <w:marLeft w:val="0"/>
          <w:marRight w:val="0"/>
          <w:marTop w:val="0"/>
          <w:marBottom w:val="0"/>
          <w:divBdr>
            <w:top w:val="none" w:sz="0" w:space="0" w:color="auto"/>
            <w:left w:val="none" w:sz="0" w:space="0" w:color="auto"/>
            <w:bottom w:val="none" w:sz="0" w:space="0" w:color="auto"/>
            <w:right w:val="none" w:sz="0" w:space="0" w:color="auto"/>
          </w:divBdr>
        </w:div>
        <w:div w:id="847063846">
          <w:marLeft w:val="0"/>
          <w:marRight w:val="0"/>
          <w:marTop w:val="0"/>
          <w:marBottom w:val="0"/>
          <w:divBdr>
            <w:top w:val="none" w:sz="0" w:space="0" w:color="auto"/>
            <w:left w:val="none" w:sz="0" w:space="0" w:color="auto"/>
            <w:bottom w:val="none" w:sz="0" w:space="0" w:color="auto"/>
            <w:right w:val="none" w:sz="0" w:space="0" w:color="auto"/>
          </w:divBdr>
        </w:div>
        <w:div w:id="1575698280">
          <w:marLeft w:val="0"/>
          <w:marRight w:val="0"/>
          <w:marTop w:val="0"/>
          <w:marBottom w:val="0"/>
          <w:divBdr>
            <w:top w:val="none" w:sz="0" w:space="0" w:color="auto"/>
            <w:left w:val="none" w:sz="0" w:space="0" w:color="auto"/>
            <w:bottom w:val="none" w:sz="0" w:space="0" w:color="auto"/>
            <w:right w:val="none" w:sz="0" w:space="0" w:color="auto"/>
          </w:divBdr>
        </w:div>
        <w:div w:id="233122423">
          <w:marLeft w:val="0"/>
          <w:marRight w:val="0"/>
          <w:marTop w:val="0"/>
          <w:marBottom w:val="0"/>
          <w:divBdr>
            <w:top w:val="none" w:sz="0" w:space="0" w:color="auto"/>
            <w:left w:val="none" w:sz="0" w:space="0" w:color="auto"/>
            <w:bottom w:val="none" w:sz="0" w:space="0" w:color="auto"/>
            <w:right w:val="none" w:sz="0" w:space="0" w:color="auto"/>
          </w:divBdr>
        </w:div>
        <w:div w:id="934166493">
          <w:marLeft w:val="0"/>
          <w:marRight w:val="0"/>
          <w:marTop w:val="0"/>
          <w:marBottom w:val="0"/>
          <w:divBdr>
            <w:top w:val="none" w:sz="0" w:space="0" w:color="auto"/>
            <w:left w:val="none" w:sz="0" w:space="0" w:color="auto"/>
            <w:bottom w:val="none" w:sz="0" w:space="0" w:color="auto"/>
            <w:right w:val="none" w:sz="0" w:space="0" w:color="auto"/>
          </w:divBdr>
        </w:div>
        <w:div w:id="649409892">
          <w:marLeft w:val="0"/>
          <w:marRight w:val="0"/>
          <w:marTop w:val="0"/>
          <w:marBottom w:val="0"/>
          <w:divBdr>
            <w:top w:val="none" w:sz="0" w:space="0" w:color="auto"/>
            <w:left w:val="none" w:sz="0" w:space="0" w:color="auto"/>
            <w:bottom w:val="none" w:sz="0" w:space="0" w:color="auto"/>
            <w:right w:val="none" w:sz="0" w:space="0" w:color="auto"/>
          </w:divBdr>
        </w:div>
        <w:div w:id="1379352570">
          <w:marLeft w:val="0"/>
          <w:marRight w:val="0"/>
          <w:marTop w:val="0"/>
          <w:marBottom w:val="0"/>
          <w:divBdr>
            <w:top w:val="none" w:sz="0" w:space="0" w:color="auto"/>
            <w:left w:val="none" w:sz="0" w:space="0" w:color="auto"/>
            <w:bottom w:val="none" w:sz="0" w:space="0" w:color="auto"/>
            <w:right w:val="none" w:sz="0" w:space="0" w:color="auto"/>
          </w:divBdr>
        </w:div>
        <w:div w:id="90781268">
          <w:marLeft w:val="0"/>
          <w:marRight w:val="0"/>
          <w:marTop w:val="0"/>
          <w:marBottom w:val="0"/>
          <w:divBdr>
            <w:top w:val="none" w:sz="0" w:space="0" w:color="auto"/>
            <w:left w:val="none" w:sz="0" w:space="0" w:color="auto"/>
            <w:bottom w:val="none" w:sz="0" w:space="0" w:color="auto"/>
            <w:right w:val="none" w:sz="0" w:space="0" w:color="auto"/>
          </w:divBdr>
        </w:div>
        <w:div w:id="1568342318">
          <w:marLeft w:val="0"/>
          <w:marRight w:val="0"/>
          <w:marTop w:val="0"/>
          <w:marBottom w:val="0"/>
          <w:divBdr>
            <w:top w:val="none" w:sz="0" w:space="0" w:color="auto"/>
            <w:left w:val="none" w:sz="0" w:space="0" w:color="auto"/>
            <w:bottom w:val="none" w:sz="0" w:space="0" w:color="auto"/>
            <w:right w:val="none" w:sz="0" w:space="0" w:color="auto"/>
          </w:divBdr>
        </w:div>
        <w:div w:id="1252468957">
          <w:marLeft w:val="0"/>
          <w:marRight w:val="0"/>
          <w:marTop w:val="0"/>
          <w:marBottom w:val="0"/>
          <w:divBdr>
            <w:top w:val="none" w:sz="0" w:space="0" w:color="auto"/>
            <w:left w:val="none" w:sz="0" w:space="0" w:color="auto"/>
            <w:bottom w:val="none" w:sz="0" w:space="0" w:color="auto"/>
            <w:right w:val="none" w:sz="0" w:space="0" w:color="auto"/>
          </w:divBdr>
        </w:div>
        <w:div w:id="713888787">
          <w:marLeft w:val="0"/>
          <w:marRight w:val="0"/>
          <w:marTop w:val="0"/>
          <w:marBottom w:val="0"/>
          <w:divBdr>
            <w:top w:val="none" w:sz="0" w:space="0" w:color="auto"/>
            <w:left w:val="none" w:sz="0" w:space="0" w:color="auto"/>
            <w:bottom w:val="none" w:sz="0" w:space="0" w:color="auto"/>
            <w:right w:val="none" w:sz="0" w:space="0" w:color="auto"/>
          </w:divBdr>
        </w:div>
        <w:div w:id="769932549">
          <w:marLeft w:val="0"/>
          <w:marRight w:val="0"/>
          <w:marTop w:val="0"/>
          <w:marBottom w:val="0"/>
          <w:divBdr>
            <w:top w:val="none" w:sz="0" w:space="0" w:color="auto"/>
            <w:left w:val="none" w:sz="0" w:space="0" w:color="auto"/>
            <w:bottom w:val="none" w:sz="0" w:space="0" w:color="auto"/>
            <w:right w:val="none" w:sz="0" w:space="0" w:color="auto"/>
          </w:divBdr>
        </w:div>
        <w:div w:id="1919948124">
          <w:marLeft w:val="0"/>
          <w:marRight w:val="0"/>
          <w:marTop w:val="0"/>
          <w:marBottom w:val="0"/>
          <w:divBdr>
            <w:top w:val="none" w:sz="0" w:space="0" w:color="auto"/>
            <w:left w:val="none" w:sz="0" w:space="0" w:color="auto"/>
            <w:bottom w:val="none" w:sz="0" w:space="0" w:color="auto"/>
            <w:right w:val="none" w:sz="0" w:space="0" w:color="auto"/>
          </w:divBdr>
        </w:div>
        <w:div w:id="2018338435">
          <w:marLeft w:val="0"/>
          <w:marRight w:val="0"/>
          <w:marTop w:val="0"/>
          <w:marBottom w:val="0"/>
          <w:divBdr>
            <w:top w:val="none" w:sz="0" w:space="0" w:color="auto"/>
            <w:left w:val="none" w:sz="0" w:space="0" w:color="auto"/>
            <w:bottom w:val="none" w:sz="0" w:space="0" w:color="auto"/>
            <w:right w:val="none" w:sz="0" w:space="0" w:color="auto"/>
          </w:divBdr>
        </w:div>
        <w:div w:id="1446851506">
          <w:marLeft w:val="0"/>
          <w:marRight w:val="0"/>
          <w:marTop w:val="0"/>
          <w:marBottom w:val="0"/>
          <w:divBdr>
            <w:top w:val="none" w:sz="0" w:space="0" w:color="auto"/>
            <w:left w:val="none" w:sz="0" w:space="0" w:color="auto"/>
            <w:bottom w:val="none" w:sz="0" w:space="0" w:color="auto"/>
            <w:right w:val="none" w:sz="0" w:space="0" w:color="auto"/>
          </w:divBdr>
        </w:div>
        <w:div w:id="1115632740">
          <w:marLeft w:val="0"/>
          <w:marRight w:val="0"/>
          <w:marTop w:val="0"/>
          <w:marBottom w:val="0"/>
          <w:divBdr>
            <w:top w:val="none" w:sz="0" w:space="0" w:color="auto"/>
            <w:left w:val="none" w:sz="0" w:space="0" w:color="auto"/>
            <w:bottom w:val="none" w:sz="0" w:space="0" w:color="auto"/>
            <w:right w:val="none" w:sz="0" w:space="0" w:color="auto"/>
          </w:divBdr>
        </w:div>
        <w:div w:id="71969956">
          <w:marLeft w:val="0"/>
          <w:marRight w:val="0"/>
          <w:marTop w:val="0"/>
          <w:marBottom w:val="0"/>
          <w:divBdr>
            <w:top w:val="none" w:sz="0" w:space="0" w:color="auto"/>
            <w:left w:val="none" w:sz="0" w:space="0" w:color="auto"/>
            <w:bottom w:val="none" w:sz="0" w:space="0" w:color="auto"/>
            <w:right w:val="none" w:sz="0" w:space="0" w:color="auto"/>
          </w:divBdr>
        </w:div>
        <w:div w:id="596671073">
          <w:marLeft w:val="0"/>
          <w:marRight w:val="0"/>
          <w:marTop w:val="0"/>
          <w:marBottom w:val="0"/>
          <w:divBdr>
            <w:top w:val="none" w:sz="0" w:space="0" w:color="auto"/>
            <w:left w:val="none" w:sz="0" w:space="0" w:color="auto"/>
            <w:bottom w:val="none" w:sz="0" w:space="0" w:color="auto"/>
            <w:right w:val="none" w:sz="0" w:space="0" w:color="auto"/>
          </w:divBdr>
        </w:div>
        <w:div w:id="22295702">
          <w:marLeft w:val="0"/>
          <w:marRight w:val="0"/>
          <w:marTop w:val="0"/>
          <w:marBottom w:val="0"/>
          <w:divBdr>
            <w:top w:val="none" w:sz="0" w:space="0" w:color="auto"/>
            <w:left w:val="none" w:sz="0" w:space="0" w:color="auto"/>
            <w:bottom w:val="none" w:sz="0" w:space="0" w:color="auto"/>
            <w:right w:val="none" w:sz="0" w:space="0" w:color="auto"/>
          </w:divBdr>
        </w:div>
        <w:div w:id="46032019">
          <w:marLeft w:val="0"/>
          <w:marRight w:val="0"/>
          <w:marTop w:val="0"/>
          <w:marBottom w:val="0"/>
          <w:divBdr>
            <w:top w:val="none" w:sz="0" w:space="0" w:color="auto"/>
            <w:left w:val="none" w:sz="0" w:space="0" w:color="auto"/>
            <w:bottom w:val="none" w:sz="0" w:space="0" w:color="auto"/>
            <w:right w:val="none" w:sz="0" w:space="0" w:color="auto"/>
          </w:divBdr>
        </w:div>
        <w:div w:id="2020424850">
          <w:marLeft w:val="0"/>
          <w:marRight w:val="0"/>
          <w:marTop w:val="0"/>
          <w:marBottom w:val="0"/>
          <w:divBdr>
            <w:top w:val="none" w:sz="0" w:space="0" w:color="auto"/>
            <w:left w:val="none" w:sz="0" w:space="0" w:color="auto"/>
            <w:bottom w:val="none" w:sz="0" w:space="0" w:color="auto"/>
            <w:right w:val="none" w:sz="0" w:space="0" w:color="auto"/>
          </w:divBdr>
        </w:div>
        <w:div w:id="1001203337">
          <w:marLeft w:val="0"/>
          <w:marRight w:val="0"/>
          <w:marTop w:val="0"/>
          <w:marBottom w:val="0"/>
          <w:divBdr>
            <w:top w:val="none" w:sz="0" w:space="0" w:color="auto"/>
            <w:left w:val="none" w:sz="0" w:space="0" w:color="auto"/>
            <w:bottom w:val="none" w:sz="0" w:space="0" w:color="auto"/>
            <w:right w:val="none" w:sz="0" w:space="0" w:color="auto"/>
          </w:divBdr>
        </w:div>
        <w:div w:id="2010332662">
          <w:marLeft w:val="0"/>
          <w:marRight w:val="0"/>
          <w:marTop w:val="0"/>
          <w:marBottom w:val="0"/>
          <w:divBdr>
            <w:top w:val="none" w:sz="0" w:space="0" w:color="auto"/>
            <w:left w:val="none" w:sz="0" w:space="0" w:color="auto"/>
            <w:bottom w:val="none" w:sz="0" w:space="0" w:color="auto"/>
            <w:right w:val="none" w:sz="0" w:space="0" w:color="auto"/>
          </w:divBdr>
        </w:div>
        <w:div w:id="468860415">
          <w:marLeft w:val="0"/>
          <w:marRight w:val="0"/>
          <w:marTop w:val="0"/>
          <w:marBottom w:val="0"/>
          <w:divBdr>
            <w:top w:val="none" w:sz="0" w:space="0" w:color="auto"/>
            <w:left w:val="none" w:sz="0" w:space="0" w:color="auto"/>
            <w:bottom w:val="none" w:sz="0" w:space="0" w:color="auto"/>
            <w:right w:val="none" w:sz="0" w:space="0" w:color="auto"/>
          </w:divBdr>
        </w:div>
        <w:div w:id="2065373282">
          <w:marLeft w:val="0"/>
          <w:marRight w:val="0"/>
          <w:marTop w:val="0"/>
          <w:marBottom w:val="0"/>
          <w:divBdr>
            <w:top w:val="none" w:sz="0" w:space="0" w:color="auto"/>
            <w:left w:val="none" w:sz="0" w:space="0" w:color="auto"/>
            <w:bottom w:val="none" w:sz="0" w:space="0" w:color="auto"/>
            <w:right w:val="none" w:sz="0" w:space="0" w:color="auto"/>
          </w:divBdr>
        </w:div>
        <w:div w:id="1991404477">
          <w:marLeft w:val="0"/>
          <w:marRight w:val="0"/>
          <w:marTop w:val="0"/>
          <w:marBottom w:val="0"/>
          <w:divBdr>
            <w:top w:val="none" w:sz="0" w:space="0" w:color="auto"/>
            <w:left w:val="none" w:sz="0" w:space="0" w:color="auto"/>
            <w:bottom w:val="none" w:sz="0" w:space="0" w:color="auto"/>
            <w:right w:val="none" w:sz="0" w:space="0" w:color="auto"/>
          </w:divBdr>
        </w:div>
        <w:div w:id="1437599697">
          <w:marLeft w:val="0"/>
          <w:marRight w:val="0"/>
          <w:marTop w:val="0"/>
          <w:marBottom w:val="0"/>
          <w:divBdr>
            <w:top w:val="none" w:sz="0" w:space="0" w:color="auto"/>
            <w:left w:val="none" w:sz="0" w:space="0" w:color="auto"/>
            <w:bottom w:val="none" w:sz="0" w:space="0" w:color="auto"/>
            <w:right w:val="none" w:sz="0" w:space="0" w:color="auto"/>
          </w:divBdr>
        </w:div>
        <w:div w:id="1564952321">
          <w:marLeft w:val="0"/>
          <w:marRight w:val="0"/>
          <w:marTop w:val="0"/>
          <w:marBottom w:val="0"/>
          <w:divBdr>
            <w:top w:val="none" w:sz="0" w:space="0" w:color="auto"/>
            <w:left w:val="none" w:sz="0" w:space="0" w:color="auto"/>
            <w:bottom w:val="none" w:sz="0" w:space="0" w:color="auto"/>
            <w:right w:val="none" w:sz="0" w:space="0" w:color="auto"/>
          </w:divBdr>
        </w:div>
        <w:div w:id="255991004">
          <w:marLeft w:val="0"/>
          <w:marRight w:val="0"/>
          <w:marTop w:val="0"/>
          <w:marBottom w:val="0"/>
          <w:divBdr>
            <w:top w:val="none" w:sz="0" w:space="0" w:color="auto"/>
            <w:left w:val="none" w:sz="0" w:space="0" w:color="auto"/>
            <w:bottom w:val="none" w:sz="0" w:space="0" w:color="auto"/>
            <w:right w:val="none" w:sz="0" w:space="0" w:color="auto"/>
          </w:divBdr>
        </w:div>
      </w:divsChild>
    </w:div>
    <w:div w:id="1349986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18" Type="http://schemas.openxmlformats.org/officeDocument/2006/relationships/hyperlink" Target="mailto:t.tatarek@milicz.pl" TargetMode="External"/><Relationship Id="rId26" Type="http://schemas.openxmlformats.org/officeDocument/2006/relationships/hyperlink" Target="https://platformazakupowa.pl/pn/milicz" TargetMode="Externa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https://platformazakupowa.pl/pn/milicz" TargetMode="External"/><Relationship Id="rId17" Type="http://schemas.openxmlformats.org/officeDocument/2006/relationships/hyperlink" Target="https://platformazakupowa.pl/pn/milicz"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ilicz"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icz" TargetMode="External"/><Relationship Id="rId24" Type="http://schemas.openxmlformats.org/officeDocument/2006/relationships/hyperlink" Target="https://platformazakupowa.pl/pn/milicz" TargetMode="Externa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mailto:t.tatarek@milicz.pl" TargetMode="External"/><Relationship Id="rId28" Type="http://schemas.openxmlformats.org/officeDocument/2006/relationships/hyperlink" Target="mailto:iod@milicz.pl" TargetMode="External"/><Relationship Id="rId10" Type="http://schemas.openxmlformats.org/officeDocument/2006/relationships/hyperlink" Target="https://platformazakupowa.pl/pn/milicz" TargetMode="External"/><Relationship Id="rId19" Type="http://schemas.openxmlformats.org/officeDocument/2006/relationships/hyperlink" Target="mailto:d.moczulski@milicz.pl"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mailto:t.tatarek@milicz.pl" TargetMode="External"/><Relationship Id="rId22" Type="http://schemas.openxmlformats.org/officeDocument/2006/relationships/hyperlink" Target="mailto:t.tatarek@milicz.pl" TargetMode="External"/><Relationship Id="rId27" Type="http://schemas.openxmlformats.org/officeDocument/2006/relationships/hyperlink" Target="https://platformazakupowa.pl/pn/milic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15D1C-37B4-4E43-A871-2E657EF4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51</Pages>
  <Words>18223</Words>
  <Characters>109344</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127313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szewczuk.agata</dc:creator>
  <cp:keywords>DAD1HX61Be8,BAB1yDv8zho</cp:keywords>
  <cp:lastModifiedBy>user</cp:lastModifiedBy>
  <cp:revision>70</cp:revision>
  <cp:lastPrinted>2021-02-05T10:31:00Z</cp:lastPrinted>
  <dcterms:created xsi:type="dcterms:W3CDTF">2021-02-05T10:57:00Z</dcterms:created>
  <dcterms:modified xsi:type="dcterms:W3CDTF">2021-11-17T09:21:00Z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dla Microsoft 365</vt:lpwstr>
  </property>
  <property fmtid="{D5CDD505-2E9C-101B-9397-08002B2CF9AE}" pid="4" name="LastSaved">
    <vt:filetime>2020-11-05T00:00:00Z</vt:filetime>
  </property>
</Properties>
</file>