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5600" w14:textId="25820C54" w:rsidR="00417C53" w:rsidRDefault="00417C53" w:rsidP="00417C53">
      <w:pPr>
        <w:spacing w:after="200" w:line="276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Załącznik nr 2 do SWZ PW.ZP-</w:t>
      </w:r>
      <w:r w:rsidR="00A45612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/XI</w:t>
      </w:r>
      <w:r w:rsidR="00AC0FF5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2E10E7"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4</w:t>
      </w:r>
    </w:p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DF55B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F55BD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DF55BD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F55BD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DF55BD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77777777" w:rsidR="00EF77DB" w:rsidRDefault="00EF77DB" w:rsidP="00C62504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E824A96" w14:textId="77777777" w:rsidR="001B54D5" w:rsidRDefault="00DF55BD" w:rsidP="00DF55BD">
      <w:pPr>
        <w:widowControl w:val="0"/>
        <w:jc w:val="center"/>
        <w:rPr>
          <w:rFonts w:ascii="Arial" w:hAnsi="Arial" w:cs="Arial"/>
          <w:b/>
          <w:bCs/>
          <w:color w:val="000000"/>
          <w:sz w:val="28"/>
          <w:szCs w:val="2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1B54D5">
        <w:rPr>
          <w:rFonts w:ascii="Arial" w:hAnsi="Arial" w:cs="Arial"/>
          <w:b/>
          <w:bCs/>
          <w:color w:val="000000"/>
          <w:sz w:val="28"/>
          <w:szCs w:val="28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OŚWIADCZENIE</w:t>
      </w:r>
    </w:p>
    <w:p w14:paraId="3276AEEA" w14:textId="2B28D48F" w:rsidR="00A41EB6" w:rsidRPr="00A41EB6" w:rsidRDefault="00A41EB6" w:rsidP="00DF55BD">
      <w:pPr>
        <w:widowControl w:val="0"/>
        <w:jc w:val="center"/>
        <w:rPr>
          <w:rFonts w:ascii="Arial" w:hAnsi="Arial" w:cs="Arial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A41EB6">
        <w:rPr>
          <w:rFonts w:ascii="Arial" w:hAnsi="Arial" w:cs="Arial"/>
          <w:b/>
          <w:bCs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 niepodleganiu wykluczeniu z postępowania</w:t>
      </w:r>
    </w:p>
    <w:p w14:paraId="7B1F688E" w14:textId="77777777" w:rsidR="001B54D5" w:rsidRDefault="001B54D5" w:rsidP="00DF55BD">
      <w:pPr>
        <w:widowControl w:val="0"/>
        <w:jc w:val="center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71D75F93" w14:textId="77777777" w:rsidR="001B54D5" w:rsidRDefault="001B54D5" w:rsidP="001B54D5">
      <w:pPr>
        <w:jc w:val="center"/>
        <w:rPr>
          <w:rFonts w:ascii="Arial" w:hAnsi="Arial"/>
          <w:sz w:val="20"/>
          <w:szCs w:val="20"/>
          <w:lang w:val="pl-PL" w:eastAsia="pl-PL"/>
        </w:rPr>
      </w:pPr>
      <w:r>
        <w:rPr>
          <w:rFonts w:ascii="Arial" w:hAnsi="Arial"/>
          <w:b/>
          <w:bCs/>
          <w:sz w:val="20"/>
          <w:szCs w:val="20"/>
        </w:rPr>
        <w:t>Nazwa postępowania</w:t>
      </w:r>
      <w:r>
        <w:rPr>
          <w:rFonts w:ascii="Arial" w:hAnsi="Arial"/>
          <w:sz w:val="20"/>
          <w:szCs w:val="20"/>
        </w:rPr>
        <w:t xml:space="preserve">: </w:t>
      </w:r>
    </w:p>
    <w:p w14:paraId="6E7A7014" w14:textId="2CA0983B" w:rsidR="001B54D5" w:rsidRDefault="001B54D5" w:rsidP="001B54D5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„Świadczenie kompleksowych usług związanych z utrzymaniem czystości </w:t>
      </w:r>
      <w:proofErr w:type="spellStart"/>
      <w:r w:rsidR="00EA2529">
        <w:rPr>
          <w:rFonts w:cs="Arial"/>
          <w:b/>
          <w:sz w:val="28"/>
          <w:szCs w:val="28"/>
        </w:rPr>
        <w:t>oraz</w:t>
      </w:r>
      <w:proofErr w:type="spellEnd"/>
      <w:r w:rsidR="00EA2529">
        <w:rPr>
          <w:rFonts w:cs="Arial"/>
          <w:b/>
          <w:sz w:val="28"/>
          <w:szCs w:val="28"/>
        </w:rPr>
        <w:t xml:space="preserve"> </w:t>
      </w:r>
      <w:proofErr w:type="spellStart"/>
      <w:r w:rsidR="00EA2529">
        <w:rPr>
          <w:rFonts w:cs="Arial"/>
          <w:b/>
          <w:sz w:val="28"/>
          <w:szCs w:val="28"/>
        </w:rPr>
        <w:t>obsługa</w:t>
      </w:r>
      <w:proofErr w:type="spellEnd"/>
      <w:r w:rsidR="00EA2529">
        <w:rPr>
          <w:rFonts w:cs="Arial"/>
          <w:b/>
          <w:sz w:val="28"/>
          <w:szCs w:val="28"/>
        </w:rPr>
        <w:t xml:space="preserve"> </w:t>
      </w:r>
      <w:proofErr w:type="spellStart"/>
      <w:r w:rsidR="00EA2529">
        <w:rPr>
          <w:rFonts w:cs="Arial"/>
          <w:b/>
          <w:sz w:val="28"/>
          <w:szCs w:val="28"/>
        </w:rPr>
        <w:t>szatni</w:t>
      </w:r>
      <w:proofErr w:type="spellEnd"/>
      <w:r w:rsidR="00EA2529">
        <w:rPr>
          <w:rFonts w:cs="Arial"/>
          <w:b/>
          <w:sz w:val="28"/>
          <w:szCs w:val="28"/>
        </w:rPr>
        <w:t xml:space="preserve"> </w:t>
      </w:r>
      <w:r w:rsidR="00A41EB6">
        <w:rPr>
          <w:rFonts w:cs="Arial"/>
          <w:b/>
          <w:sz w:val="28"/>
          <w:szCs w:val="28"/>
        </w:rPr>
        <w:t xml:space="preserve">w </w:t>
      </w:r>
      <w:proofErr w:type="spellStart"/>
      <w:r w:rsidR="00A41EB6">
        <w:rPr>
          <w:rFonts w:cs="Arial"/>
          <w:b/>
          <w:sz w:val="28"/>
          <w:szCs w:val="28"/>
        </w:rPr>
        <w:t>obiektach</w:t>
      </w:r>
      <w:proofErr w:type="spellEnd"/>
      <w:r>
        <w:rPr>
          <w:rFonts w:cs="Arial"/>
          <w:b/>
          <w:sz w:val="28"/>
          <w:szCs w:val="28"/>
        </w:rPr>
        <w:t xml:space="preserve">  „AQUAPARK KALISZ” sp. z o.o. w Kaliszu, ul. Sportowa 10 ”</w:t>
      </w:r>
    </w:p>
    <w:p w14:paraId="072031C6" w14:textId="37741391" w:rsidR="00EF77DB" w:rsidRPr="00C62504" w:rsidRDefault="00742A64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62504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7CD8F00" w14:textId="77777777" w:rsidR="00AB5E99" w:rsidRPr="00C62504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C62504">
        <w:rPr>
          <w:rFonts w:ascii="Arial" w:hAnsi="Arial" w:cs="Arial"/>
          <w:b/>
          <w:bCs/>
          <w:sz w:val="21"/>
          <w:szCs w:val="21"/>
        </w:rPr>
        <w:t>Wykonawca:</w:t>
      </w:r>
      <w:r w:rsidRPr="00C62504">
        <w:rPr>
          <w:rFonts w:ascii="Arial" w:hAnsi="Arial" w:cs="Arial"/>
          <w:b/>
          <w:bCs/>
          <w:sz w:val="21"/>
          <w:szCs w:val="21"/>
        </w:rPr>
        <w:tab/>
      </w:r>
      <w:r w:rsidRPr="00C62504">
        <w:rPr>
          <w:rFonts w:ascii="Arial" w:hAnsi="Arial" w:cs="Arial"/>
          <w:b/>
          <w:bCs/>
          <w:sz w:val="21"/>
          <w:szCs w:val="21"/>
        </w:rPr>
        <w:tab/>
      </w:r>
      <w:r w:rsidRPr="00C62504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C62504" w14:paraId="1BC99CFC" w14:textId="77777777" w:rsidTr="00417C53">
        <w:trPr>
          <w:trHeight w:val="1077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C62504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C62504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C6250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</w:rPr>
      </w:pPr>
      <w:r w:rsidRPr="00C62504">
        <w:rPr>
          <w:rFonts w:ascii="Arial" w:hAnsi="Arial" w:cs="Arial"/>
          <w:i/>
          <w:iCs/>
          <w:sz w:val="21"/>
          <w:szCs w:val="21"/>
        </w:rPr>
        <w:t xml:space="preserve"> (pełna nazwa/firma, adres, w zależności od podmiotu: NIP/PESEL, KRS/CEiDG)</w:t>
      </w:r>
    </w:p>
    <w:p w14:paraId="42E24051" w14:textId="77777777" w:rsidR="00AB5E99" w:rsidRPr="00C6250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7CCA41AF" w14:textId="77777777" w:rsidR="00AB5E99" w:rsidRPr="00C62504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r w:rsidRPr="00C62504">
        <w:rPr>
          <w:rFonts w:ascii="Arial" w:hAnsi="Arial" w:cs="Arial"/>
          <w:sz w:val="21"/>
          <w:szCs w:val="21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C62504" w14:paraId="13D042E4" w14:textId="77777777" w:rsidTr="00417C53">
        <w:trPr>
          <w:trHeight w:val="567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C62504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C62504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C6250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C62504">
        <w:rPr>
          <w:rFonts w:ascii="Arial" w:hAnsi="Arial" w:cs="Arial"/>
          <w:i/>
          <w:iCs/>
          <w:sz w:val="21"/>
          <w:szCs w:val="21"/>
        </w:rPr>
        <w:t xml:space="preserve"> (imię, nazwisko, stanowisko/podstawa do reprezentacji)</w:t>
      </w:r>
    </w:p>
    <w:p w14:paraId="5C2023D4" w14:textId="29C7B55E" w:rsidR="00EF77DB" w:rsidRPr="00C62504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7777777" w:rsidR="00AB5E99" w:rsidRPr="00C6250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AB6231" w14:textId="586795CB" w:rsidR="00DF55BD" w:rsidRPr="00C62504" w:rsidRDefault="00DF55BD" w:rsidP="00DF55BD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 xml:space="preserve">Oświadczam, że nie podlegam wykluczeniu z udziału w postępowaniu na podstawie: </w:t>
      </w:r>
    </w:p>
    <w:p w14:paraId="33E2EB09" w14:textId="3E8BE626" w:rsidR="00DF55BD" w:rsidRPr="00C62504" w:rsidRDefault="00DF55BD" w:rsidP="00DF55BD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F02A5C">
        <w:rPr>
          <w:rFonts w:ascii="Arial" w:hAnsi="Arial" w:cs="Arial"/>
          <w:sz w:val="21"/>
          <w:szCs w:val="21"/>
        </w:rPr>
        <w:t>3</w:t>
      </w:r>
      <w:r w:rsidRPr="00C62504">
        <w:rPr>
          <w:rFonts w:ascii="Arial" w:hAnsi="Arial" w:cs="Arial"/>
          <w:sz w:val="21"/>
          <w:szCs w:val="21"/>
        </w:rPr>
        <w:t xml:space="preserve">r. poz. </w:t>
      </w:r>
      <w:r w:rsidR="00F02A5C">
        <w:rPr>
          <w:rFonts w:ascii="Arial" w:hAnsi="Arial" w:cs="Arial"/>
          <w:sz w:val="21"/>
          <w:szCs w:val="21"/>
        </w:rPr>
        <w:t>1497</w:t>
      </w:r>
      <w:r w:rsidRPr="00C62504">
        <w:rPr>
          <w:rFonts w:ascii="Arial" w:hAnsi="Arial" w:cs="Arial"/>
          <w:sz w:val="21"/>
          <w:szCs w:val="21"/>
        </w:rPr>
        <w:t>);</w:t>
      </w:r>
    </w:p>
    <w:p w14:paraId="5E4DB2BE" w14:textId="4F37F122" w:rsidR="00EF77DB" w:rsidRPr="00C62504" w:rsidRDefault="00DF55BD" w:rsidP="00DF55BD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62504">
        <w:rPr>
          <w:rFonts w:ascii="Arial" w:hAnsi="Arial" w:cs="Arial"/>
          <w:sz w:val="21"/>
          <w:szCs w:val="21"/>
        </w:rPr>
        <w:t>Art. 5k rozporządzenia z dnia 8 kwietnia 2022r. Rady (UE) nr 833/2014 dotyczącego środków ograniczających w związku z działaniami Rosji destabilizującymi sytuację na Ukrainie (Dz. Urz. UE nr L 229 z 31.7.2014</w:t>
      </w:r>
    </w:p>
    <w:sectPr w:rsidR="00EF77DB" w:rsidRPr="00C62504" w:rsidSect="00417C53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91DA" w14:textId="77777777" w:rsidR="00D67267" w:rsidRDefault="00D67267">
      <w:r>
        <w:separator/>
      </w:r>
    </w:p>
  </w:endnote>
  <w:endnote w:type="continuationSeparator" w:id="0">
    <w:p w14:paraId="7DE9108A" w14:textId="77777777" w:rsidR="00D67267" w:rsidRDefault="00D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Neue 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1CB2" w14:textId="77777777" w:rsidR="00D67267" w:rsidRDefault="00D67267">
      <w:r>
        <w:separator/>
      </w:r>
    </w:p>
  </w:footnote>
  <w:footnote w:type="continuationSeparator" w:id="0">
    <w:p w14:paraId="678B4274" w14:textId="77777777" w:rsidR="00D67267" w:rsidRDefault="00D6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901A" w14:textId="4DE96BA2" w:rsidR="00AB5E99" w:rsidRPr="002E7F13" w:rsidRDefault="00AB5E99" w:rsidP="00AB5E99">
    <w:pPr>
      <w:pStyle w:val="Nagwek3"/>
      <w:jc w:val="both"/>
      <w:rPr>
        <w:rFonts w:ascii="Arial" w:hAnsi="Arial" w:cs="Arial"/>
        <w:color w:val="auto"/>
        <w:sz w:val="18"/>
        <w:szCs w:val="18"/>
      </w:rPr>
    </w:pPr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1500">
    <w:abstractNumId w:val="1"/>
  </w:num>
  <w:num w:numId="2" w16cid:durableId="1356425417">
    <w:abstractNumId w:val="0"/>
  </w:num>
  <w:num w:numId="3" w16cid:durableId="2132942262">
    <w:abstractNumId w:val="0"/>
    <w:lvlOverride w:ilvl="0">
      <w:startOverride w:val="2"/>
    </w:lvlOverride>
  </w:num>
  <w:num w:numId="4" w16cid:durableId="1368992854">
    <w:abstractNumId w:val="0"/>
    <w:lvlOverride w:ilvl="0">
      <w:startOverride w:val="3"/>
    </w:lvlOverride>
  </w:num>
  <w:num w:numId="5" w16cid:durableId="801928071">
    <w:abstractNumId w:val="0"/>
    <w:lvlOverride w:ilvl="0">
      <w:startOverride w:val="4"/>
    </w:lvlOverride>
  </w:num>
  <w:num w:numId="6" w16cid:durableId="1249730099">
    <w:abstractNumId w:val="3"/>
  </w:num>
  <w:num w:numId="7" w16cid:durableId="698166690">
    <w:abstractNumId w:val="5"/>
  </w:num>
  <w:num w:numId="8" w16cid:durableId="1295208849">
    <w:abstractNumId w:val="2"/>
  </w:num>
  <w:num w:numId="9" w16cid:durableId="216168998">
    <w:abstractNumId w:val="6"/>
  </w:num>
  <w:num w:numId="10" w16cid:durableId="1034965540">
    <w:abstractNumId w:val="5"/>
    <w:lvlOverride w:ilvl="0">
      <w:startOverride w:val="2"/>
    </w:lvlOverride>
  </w:num>
  <w:num w:numId="11" w16cid:durableId="1592277871">
    <w:abstractNumId w:val="5"/>
    <w:lvlOverride w:ilvl="0">
      <w:startOverride w:val="4"/>
    </w:lvlOverride>
  </w:num>
  <w:num w:numId="12" w16cid:durableId="1896355621">
    <w:abstractNumId w:val="5"/>
    <w:lvlOverride w:ilvl="0">
      <w:startOverride w:val="7"/>
    </w:lvlOverride>
  </w:num>
  <w:num w:numId="13" w16cid:durableId="2133329742">
    <w:abstractNumId w:val="5"/>
    <w:lvlOverride w:ilvl="0">
      <w:startOverride w:val="8"/>
    </w:lvlOverride>
  </w:num>
  <w:num w:numId="14" w16cid:durableId="1874607442">
    <w:abstractNumId w:val="7"/>
  </w:num>
  <w:num w:numId="15" w16cid:durableId="1900899173">
    <w:abstractNumId w:val="4"/>
  </w:num>
  <w:num w:numId="16" w16cid:durableId="792285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B54D5"/>
    <w:rsid w:val="001B69D3"/>
    <w:rsid w:val="00252217"/>
    <w:rsid w:val="002E10E7"/>
    <w:rsid w:val="003517EE"/>
    <w:rsid w:val="0037650D"/>
    <w:rsid w:val="00395DE2"/>
    <w:rsid w:val="003D023D"/>
    <w:rsid w:val="00417C53"/>
    <w:rsid w:val="004422B4"/>
    <w:rsid w:val="00471F5C"/>
    <w:rsid w:val="0048734E"/>
    <w:rsid w:val="0052678D"/>
    <w:rsid w:val="00565905"/>
    <w:rsid w:val="005A583E"/>
    <w:rsid w:val="005F0AD4"/>
    <w:rsid w:val="00646A0E"/>
    <w:rsid w:val="0064742C"/>
    <w:rsid w:val="007177FD"/>
    <w:rsid w:val="00742A64"/>
    <w:rsid w:val="00750579"/>
    <w:rsid w:val="007A76EF"/>
    <w:rsid w:val="007C32A2"/>
    <w:rsid w:val="008A5B39"/>
    <w:rsid w:val="009455A0"/>
    <w:rsid w:val="009E0E38"/>
    <w:rsid w:val="00A11436"/>
    <w:rsid w:val="00A41EB6"/>
    <w:rsid w:val="00A45612"/>
    <w:rsid w:val="00A60331"/>
    <w:rsid w:val="00A607B2"/>
    <w:rsid w:val="00A74970"/>
    <w:rsid w:val="00AA5519"/>
    <w:rsid w:val="00AB5E99"/>
    <w:rsid w:val="00AC0AF2"/>
    <w:rsid w:val="00AC0FF5"/>
    <w:rsid w:val="00AC2946"/>
    <w:rsid w:val="00B320A5"/>
    <w:rsid w:val="00B738D6"/>
    <w:rsid w:val="00BC519A"/>
    <w:rsid w:val="00BD6A61"/>
    <w:rsid w:val="00BF5E81"/>
    <w:rsid w:val="00C62504"/>
    <w:rsid w:val="00D67267"/>
    <w:rsid w:val="00D76813"/>
    <w:rsid w:val="00DA327C"/>
    <w:rsid w:val="00DD3936"/>
    <w:rsid w:val="00DF55BD"/>
    <w:rsid w:val="00E12331"/>
    <w:rsid w:val="00E8603B"/>
    <w:rsid w:val="00EA2529"/>
    <w:rsid w:val="00EF77DB"/>
    <w:rsid w:val="00F02A5C"/>
    <w:rsid w:val="00F06B9A"/>
    <w:rsid w:val="00F66275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2023-03-15T15:57:00Z</cp:lastPrinted>
  <dcterms:created xsi:type="dcterms:W3CDTF">2024-12-12T11:51:00Z</dcterms:created>
  <dcterms:modified xsi:type="dcterms:W3CDTF">2024-12-12T11:51:00Z</dcterms:modified>
</cp:coreProperties>
</file>