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48619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8" DrawAspect="Content" ObjectID="_1718444518" r:id="rId8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48619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A30DCF" w:rsidRPr="00A30DCF" w:rsidRDefault="006579AF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6579AF">
        <w:rPr>
          <w:rFonts w:eastAsia="Times New Roman" w:cs="Times New Roman"/>
          <w:lang w:eastAsia="ar-SA"/>
        </w:rPr>
        <w:tab/>
      </w:r>
      <w:r w:rsidRPr="00A30DCF">
        <w:rPr>
          <w:rFonts w:eastAsia="Times New Roman" w:cs="Times New Roman"/>
          <w:lang w:eastAsia="ar-SA"/>
        </w:rPr>
        <w:t xml:space="preserve">Nawiązując do ogłoszenia o </w:t>
      </w:r>
      <w:r w:rsidRPr="00A30DCF">
        <w:rPr>
          <w:rFonts w:eastAsia="Times New Roman" w:cs="Courier New"/>
          <w:lang w:eastAsia="ar-SA"/>
        </w:rPr>
        <w:t>zamówieniu w postępowaniu o udzielenie zamówienia publicznego prowadzonego w trybie przetargu nieograniczonego art. )  na:</w:t>
      </w:r>
      <w:r w:rsidRPr="00A30DCF">
        <w:rPr>
          <w:rFonts w:eastAsia="Times New Roman" w:cs="Arial"/>
          <w:b/>
          <w:bCs/>
          <w:i/>
          <w:lang w:eastAsia="ar-SA"/>
        </w:rPr>
        <w:t xml:space="preserve"> </w:t>
      </w:r>
      <w:r w:rsidRPr="00A30DCF">
        <w:rPr>
          <w:rFonts w:cs="Calibri Light"/>
          <w:b/>
          <w:i/>
          <w:lang w:eastAsia="ar-SA"/>
        </w:rPr>
        <w:t xml:space="preserve">Dostawę i montaż </w:t>
      </w:r>
      <w:r w:rsidR="00A30DCF"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</w:p>
    <w:p w:rsidR="006579AF" w:rsidRPr="006579AF" w:rsidRDefault="006579AF" w:rsidP="00A30DCF">
      <w:pPr>
        <w:suppressAutoHyphens/>
        <w:spacing w:after="120" w:line="276" w:lineRule="auto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</w:t>
      </w:r>
      <w:proofErr w:type="spellStart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>telefon</w:t>
      </w:r>
      <w:proofErr w:type="spellEnd"/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A30DCF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Termin realizacji zamówienia: </w:t>
      </w:r>
      <w:r w:rsidR="00A30DCF">
        <w:rPr>
          <w:rFonts w:eastAsia="Times New Roman" w:cs="Times New Roman"/>
          <w:b/>
          <w:lang w:eastAsia="pl-PL"/>
        </w:rPr>
        <w:t>…………… tygodni</w:t>
      </w:r>
    </w:p>
    <w:p w:rsidR="00082202" w:rsidRPr="00082202" w:rsidRDefault="00082202" w:rsidP="00082202">
      <w:pPr>
        <w:tabs>
          <w:tab w:val="left" w:pos="993"/>
          <w:tab w:val="left" w:pos="10382"/>
        </w:tabs>
        <w:suppressAutoHyphens/>
        <w:spacing w:line="276" w:lineRule="auto"/>
        <w:jc w:val="both"/>
        <w:rPr>
          <w:i/>
          <w:sz w:val="20"/>
          <w:szCs w:val="20"/>
          <w:lang w:eastAsia="ar-SA"/>
        </w:rPr>
      </w:pPr>
      <w:r w:rsidRPr="00082202">
        <w:rPr>
          <w:rFonts w:eastAsia="Times New Roman" w:cs="Times New Roman"/>
          <w:b/>
          <w:lang w:eastAsia="pl-PL"/>
        </w:rPr>
        <w:t>(</w:t>
      </w:r>
      <w:r w:rsidRPr="00082202">
        <w:rPr>
          <w:i/>
          <w:sz w:val="20"/>
          <w:szCs w:val="20"/>
          <w:lang w:eastAsia="ar-SA"/>
        </w:rPr>
        <w:t xml:space="preserve">Maksymalny termin (okres) </w:t>
      </w:r>
      <w:r w:rsidRPr="00082202">
        <w:rPr>
          <w:i/>
          <w:iCs/>
          <w:sz w:val="20"/>
          <w:szCs w:val="20"/>
          <w:lang w:eastAsia="ar-SA"/>
        </w:rPr>
        <w:t>wykonania  zamówienia</w:t>
      </w:r>
      <w:r w:rsidR="00A30DCF">
        <w:rPr>
          <w:i/>
          <w:sz w:val="20"/>
          <w:szCs w:val="20"/>
          <w:lang w:eastAsia="ar-SA"/>
        </w:rPr>
        <w:t xml:space="preserve"> wynosi 20 tygodni</w:t>
      </w:r>
      <w:r w:rsidRPr="00082202">
        <w:rPr>
          <w:i/>
          <w:sz w:val="20"/>
          <w:szCs w:val="20"/>
          <w:lang w:eastAsia="ar-SA"/>
        </w:rPr>
        <w:t xml:space="preserve"> od daty podpisania umowy</w:t>
      </w:r>
      <w:r>
        <w:rPr>
          <w:i/>
          <w:sz w:val="20"/>
          <w:szCs w:val="20"/>
          <w:lang w:eastAsia="ar-SA"/>
        </w:rPr>
        <w:t>)</w:t>
      </w:r>
      <w:r w:rsidRPr="00082202">
        <w:rPr>
          <w:i/>
          <w:sz w:val="20"/>
          <w:szCs w:val="20"/>
          <w:lang w:eastAsia="ar-SA"/>
        </w:rPr>
        <w:t xml:space="preserve">. </w:t>
      </w:r>
    </w:p>
    <w:p w:rsidR="00082202" w:rsidRPr="00756D0F" w:rsidRDefault="00082202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b/>
          <w:lang w:eastAsia="pl-PL"/>
        </w:rPr>
      </w:pP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lastRenderedPageBreak/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Udzielimy Zamawiającemu bezpłatnej gwarancji i rękojmi  na przedmiot zamówienia na okres </w:t>
      </w:r>
      <w:r w:rsidRPr="00082202">
        <w:rPr>
          <w:rFonts w:asciiTheme="minorHAnsi" w:hAnsiTheme="minorHAnsi"/>
          <w:sz w:val="22"/>
          <w:szCs w:val="22"/>
          <w:lang w:eastAsia="ar-SA"/>
        </w:rPr>
        <w:br/>
        <w:t>24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F163B6">
        <w:rPr>
          <w:rFonts w:asciiTheme="minorHAnsi" w:hAnsiTheme="minorHAnsi"/>
          <w:sz w:val="22"/>
          <w:szCs w:val="22"/>
        </w:rPr>
        <w:t>ni tj. do dnia 10.08</w:t>
      </w:r>
      <w:r w:rsidR="00AD589D">
        <w:rPr>
          <w:rFonts w:asciiTheme="minorHAnsi" w:hAnsiTheme="minorHAnsi"/>
          <w:sz w:val="22"/>
          <w:szCs w:val="22"/>
        </w:rPr>
        <w:t>.2022 r.</w:t>
      </w:r>
      <w:bookmarkStart w:id="0" w:name="_GoBack"/>
      <w:bookmarkEnd w:id="0"/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2"/>
      </w:r>
      <w:r w:rsidRPr="00AD589D">
        <w:rPr>
          <w:rFonts w:asciiTheme="minorHAnsi" w:hAnsiTheme="minorHAnsi"/>
          <w:bCs/>
          <w:sz w:val="22"/>
          <w:szCs w:val="22"/>
        </w:rPr>
        <w:t>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lastRenderedPageBreak/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7F0EA1" w:rsidRPr="007F0EA1" w:rsidRDefault="007F0EA1" w:rsidP="007F0EA1">
      <w:pPr>
        <w:pStyle w:val="Akapitzlist"/>
        <w:numPr>
          <w:ilvl w:val="0"/>
          <w:numId w:val="4"/>
        </w:numPr>
        <w:suppressAutoHyphens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F0EA1">
        <w:rPr>
          <w:rFonts w:asciiTheme="minorHAnsi" w:hAnsiTheme="minorHAnsi"/>
          <w:sz w:val="22"/>
          <w:szCs w:val="22"/>
        </w:rPr>
        <w:t>Oświadczenia dotyczące art. 5K Rozporządzenia 833/2014 oraz art. 7 ust. 1 ustawy (…) przec</w:t>
      </w:r>
      <w:r>
        <w:rPr>
          <w:rFonts w:asciiTheme="minorHAnsi" w:hAnsiTheme="minorHAnsi"/>
          <w:sz w:val="22"/>
          <w:szCs w:val="22"/>
        </w:rPr>
        <w:t>iwdziałaniu agresji na Ukrainie – Załącznik nr 4 do SWZ.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przedmiotowe środki dowodowe,</w:t>
      </w:r>
    </w:p>
    <w:p w:rsidR="006579AF" w:rsidRPr="00A30DCF" w:rsidRDefault="007F0EA1" w:rsidP="00526E76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30DCF">
        <w:rPr>
          <w:rFonts w:eastAsia="Times New Roman" w:cs="Times New Roman"/>
          <w:lang w:eastAsia="ar-SA"/>
        </w:rPr>
        <w:t>Formularz C</w:t>
      </w:r>
      <w:r w:rsidR="006579AF" w:rsidRPr="00A30DCF">
        <w:rPr>
          <w:rFonts w:eastAsia="Times New Roman" w:cs="Times New Roman"/>
          <w:lang w:eastAsia="ar-SA"/>
        </w:rPr>
        <w:t xml:space="preserve">enowy </w:t>
      </w:r>
      <w:r w:rsidRPr="00A30DCF">
        <w:rPr>
          <w:rFonts w:eastAsia="Times New Roman" w:cs="Times New Roman"/>
          <w:lang w:eastAsia="ar-SA"/>
        </w:rPr>
        <w:t xml:space="preserve"> - </w:t>
      </w:r>
      <w:r w:rsidR="00AD589D" w:rsidRPr="00A30DCF">
        <w:rPr>
          <w:rFonts w:eastAsia="Times New Roman" w:cs="Times New Roman"/>
          <w:lang w:eastAsia="pl-PL"/>
        </w:rPr>
        <w:t>Z</w:t>
      </w:r>
      <w:r w:rsidR="006579AF" w:rsidRPr="00A30DCF">
        <w:rPr>
          <w:rFonts w:eastAsia="Times New Roman" w:cs="Times New Roman"/>
          <w:lang w:eastAsia="pl-PL"/>
        </w:rPr>
        <w:t xml:space="preserve">obowiązanie </w:t>
      </w:r>
      <w:r w:rsidR="006579AF" w:rsidRPr="00A30DCF">
        <w:rPr>
          <w:rFonts w:eastAsia="Times New Roman" w:cs="Times New Roman"/>
          <w:lang w:eastAsia="ar-SA"/>
        </w:rPr>
        <w:t>pod</w:t>
      </w:r>
      <w:r w:rsidRPr="00A30DCF">
        <w:rPr>
          <w:rFonts w:eastAsia="Times New Roman" w:cs="Times New Roman"/>
          <w:lang w:eastAsia="ar-SA"/>
        </w:rPr>
        <w:t xml:space="preserve">miotu udostępniającego zasoby </w:t>
      </w:r>
      <w:r w:rsidR="006579AF" w:rsidRPr="00A30DCF">
        <w:rPr>
          <w:rFonts w:eastAsia="Times New Roman" w:cs="Times New Roman"/>
          <w:lang w:eastAsia="ar-SA"/>
        </w:rPr>
        <w:t>(</w:t>
      </w:r>
      <w:r w:rsidRPr="00A30DCF">
        <w:rPr>
          <w:rFonts w:eastAsia="Times New Roman" w:cs="Times New Roman"/>
          <w:i/>
          <w:lang w:eastAsia="ar-SA"/>
        </w:rPr>
        <w:t xml:space="preserve">jeżeli dotyczy) </w:t>
      </w:r>
      <w:r w:rsidRPr="00A30DCF">
        <w:rPr>
          <w:rFonts w:eastAsia="Times New Roman" w:cs="Times New Roman"/>
          <w:lang w:eastAsia="ar-SA"/>
        </w:rPr>
        <w:t>Załącznik nr 5 do SWZ.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48619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7" DrawAspect="Content" ObjectID="_1718444519" r:id="rId10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48619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1" w:name="_Hlk63245450"/>
      <w:bookmarkStart w:id="2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1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2"/>
    <w:p w:rsidR="00171B71" w:rsidRDefault="0077792F" w:rsidP="00171B71">
      <w:pPr>
        <w:spacing w:line="276" w:lineRule="auto"/>
        <w:jc w:val="both"/>
        <w:rPr>
          <w:rFonts w:ascii="Calibri" w:hAnsi="Calibri"/>
          <w:b/>
          <w:i/>
        </w:rPr>
      </w:pPr>
      <w:r w:rsidRPr="0077792F">
        <w:rPr>
          <w:rFonts w:ascii="Calibri" w:eastAsia="Times New Roman" w:hAnsi="Calibri" w:cs="Calibri"/>
          <w:color w:val="000000"/>
          <w:lang w:eastAsia="ar-SA"/>
        </w:rPr>
        <w:t>przystępując do udziału w postępowaniu o udzielenie zamówienia publicznego prowadzonego, pn.</w:t>
      </w:r>
      <w:r w:rsidRPr="0077792F">
        <w:rPr>
          <w:rFonts w:ascii="Calibri" w:eastAsia="Times New Roman" w:hAnsi="Calibri" w:cs="Calibri"/>
          <w:lang w:eastAsia="ar-SA"/>
        </w:rPr>
        <w:t xml:space="preserve"> </w:t>
      </w:r>
      <w:r w:rsidR="00171B71">
        <w:rPr>
          <w:rFonts w:cs="Calibri Light"/>
          <w:b/>
          <w:i/>
          <w:lang w:eastAsia="ar-SA"/>
        </w:rPr>
        <w:t>Dostawa</w:t>
      </w:r>
      <w:r w:rsidR="00171B71" w:rsidRPr="00A30DCF">
        <w:rPr>
          <w:rFonts w:cs="Calibri Light"/>
          <w:b/>
          <w:i/>
          <w:lang w:eastAsia="ar-SA"/>
        </w:rPr>
        <w:t xml:space="preserve"> i montaż </w:t>
      </w:r>
      <w:r w:rsidR="00171B71"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  <w:r w:rsidR="00171B71">
        <w:rPr>
          <w:rFonts w:ascii="Calibri" w:hAnsi="Calibri"/>
          <w:b/>
          <w:i/>
        </w:rPr>
        <w:t xml:space="preserve">, </w:t>
      </w:r>
      <w:r w:rsidRPr="0077792F">
        <w:rPr>
          <w:rFonts w:ascii="Calibri" w:eastAsia="Times New Roman" w:hAnsi="Calibri" w:cs="Calibri"/>
          <w:lang w:eastAsia="ar-SA"/>
        </w:rPr>
        <w:t xml:space="preserve">jako upoważniony na piśmie lub wpisany w odpowiednich dokumentach rejestrowych, niniejszym </w:t>
      </w:r>
      <w:bookmarkStart w:id="3" w:name="_Hlk63244762"/>
      <w:r w:rsidRPr="0077792F">
        <w:rPr>
          <w:rFonts w:ascii="Calibri" w:eastAsia="Times New Roman" w:hAnsi="Calibri" w:cs="Calibri"/>
          <w:lang w:eastAsia="ar-SA"/>
        </w:rPr>
        <w:t xml:space="preserve">– zgodnie z wymogami </w:t>
      </w:r>
      <w:r w:rsidRPr="0077792F">
        <w:rPr>
          <w:rFonts w:eastAsia="Times New Roman" w:cstheme="minorHAnsi"/>
          <w:b/>
          <w:u w:val="single"/>
          <w:lang w:eastAsia="ar-SA"/>
        </w:rPr>
        <w:t>art. 125 ust. 1</w:t>
      </w:r>
      <w:r w:rsidRPr="0077792F">
        <w:rPr>
          <w:rFonts w:eastAsia="Times New Roman" w:cstheme="minorHAnsi"/>
          <w:lang w:eastAsia="ar-SA"/>
        </w:rPr>
        <w:t xml:space="preserve"> ustawy z dnia 11 września 2019 r. - Prawo zamówień publicznych – oświadczam, </w:t>
      </w:r>
      <w:r w:rsidRPr="0077792F">
        <w:rPr>
          <w:rFonts w:ascii="Calibri" w:eastAsia="Times New Roman" w:hAnsi="Calibri" w:cs="Calibri"/>
          <w:lang w:eastAsia="ar-SA"/>
        </w:rPr>
        <w:t xml:space="preserve">że </w:t>
      </w:r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Wykonawca ten spełnia warunki udziału w postępowaniu </w:t>
      </w:r>
      <w:r w:rsidRPr="0077792F">
        <w:rPr>
          <w:rFonts w:ascii="Calibri" w:eastAsia="Times New Roman" w:hAnsi="Calibri" w:cs="Calibri"/>
          <w:b/>
          <w:color w:val="000000"/>
          <w:lang w:eastAsia="ar-SA"/>
        </w:rPr>
        <w:t xml:space="preserve">określone przez Zamawiającego </w:t>
      </w:r>
      <w:r w:rsidRPr="0077792F">
        <w:rPr>
          <w:rFonts w:ascii="Calibri" w:eastAsia="Calibri" w:hAnsi="Calibri" w:cs="Arial"/>
          <w:b/>
        </w:rPr>
        <w:t xml:space="preserve">w </w:t>
      </w:r>
      <w:bookmarkStart w:id="4" w:name="_Hlk63242258"/>
      <w:r w:rsidRPr="0077792F">
        <w:rPr>
          <w:rFonts w:ascii="Calibri" w:eastAsia="Calibri" w:hAnsi="Calibri" w:cs="Arial"/>
          <w:b/>
        </w:rPr>
        <w:t>Rozdział VI</w:t>
      </w:r>
      <w:r w:rsidR="00DB2B60">
        <w:rPr>
          <w:rFonts w:ascii="Calibri" w:eastAsia="Calibri" w:hAnsi="Calibri" w:cs="Arial"/>
          <w:b/>
        </w:rPr>
        <w:t xml:space="preserve"> pkt 2</w:t>
      </w:r>
      <w:r w:rsidRPr="0077792F">
        <w:rPr>
          <w:rFonts w:ascii="Calibri" w:eastAsia="Calibri" w:hAnsi="Calibri" w:cs="Arial"/>
          <w:b/>
        </w:rPr>
        <w:t xml:space="preserve"> SWZ.</w:t>
      </w:r>
      <w:bookmarkEnd w:id="3"/>
      <w:bookmarkEnd w:id="4"/>
    </w:p>
    <w:p w:rsidR="0077792F" w:rsidRPr="0077792F" w:rsidRDefault="0077792F" w:rsidP="00171B71">
      <w:pPr>
        <w:spacing w:line="276" w:lineRule="auto"/>
        <w:jc w:val="both"/>
        <w:rPr>
          <w:rFonts w:ascii="Calibri" w:hAnsi="Calibri"/>
          <w:b/>
          <w:i/>
        </w:rPr>
      </w:pPr>
      <w:r w:rsidRPr="0077792F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ych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</w:t>
      </w:r>
      <w:proofErr w:type="spellStart"/>
      <w:r w:rsidRPr="0077792F">
        <w:rPr>
          <w:rFonts w:ascii="Arial" w:hAnsi="Arial" w:cs="Arial"/>
          <w:sz w:val="20"/>
          <w:szCs w:val="20"/>
          <w:lang w:eastAsia="ar-SA"/>
        </w:rPr>
        <w:t>ami</w:t>
      </w:r>
      <w:proofErr w:type="spellEnd"/>
      <w:r w:rsidRPr="0077792F">
        <w:rPr>
          <w:rFonts w:ascii="Arial" w:hAnsi="Arial" w:cs="Arial"/>
          <w:sz w:val="20"/>
          <w:szCs w:val="20"/>
          <w:lang w:eastAsia="ar-SA"/>
        </w:rPr>
        <w:t>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</w:t>
      </w:r>
      <w:proofErr w:type="spellStart"/>
      <w:r w:rsidRPr="0077792F">
        <w:rPr>
          <w:rFonts w:ascii="Arial" w:hAnsi="Arial" w:cs="Arial"/>
          <w:i/>
          <w:sz w:val="20"/>
          <w:szCs w:val="20"/>
          <w:lang w:eastAsia="ar-SA"/>
        </w:rPr>
        <w:t>CeiDG</w:t>
      </w:r>
      <w:proofErr w:type="spellEnd"/>
      <w:r w:rsidRPr="0077792F">
        <w:rPr>
          <w:rFonts w:ascii="Arial" w:hAnsi="Arial" w:cs="Arial"/>
          <w:i/>
          <w:sz w:val="20"/>
          <w:szCs w:val="20"/>
          <w:lang w:eastAsia="ar-SA"/>
        </w:rPr>
        <w:t>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</w:t>
      </w:r>
      <w:proofErr w:type="spellStart"/>
      <w:r w:rsidR="005C6E82">
        <w:rPr>
          <w:rFonts w:eastAsia="Calibri" w:cs="Times New Roman"/>
          <w:i/>
        </w:rPr>
        <w:t>ych</w:t>
      </w:r>
      <w:proofErr w:type="spellEnd"/>
      <w:r w:rsidR="005C6E82">
        <w:rPr>
          <w:rFonts w:eastAsia="Calibri" w:cs="Times New Roman"/>
          <w:i/>
        </w:rPr>
        <w:t xml:space="preserve">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C51A65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 w:rsidRPr="00C51A65">
        <w:rPr>
          <w:rFonts w:cs="Times New Roman"/>
          <w:b/>
          <w:bCs/>
          <w:i/>
          <w:iCs/>
        </w:rPr>
        <w:t>Załącznik nr 2b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48619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3" DrawAspect="Content" ObjectID="_1718444520" r:id="rId12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48619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3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5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5"/>
    <w:p w:rsidR="006A7532" w:rsidRPr="006A7532" w:rsidRDefault="006A7532" w:rsidP="006A7532">
      <w:pPr>
        <w:suppressAutoHyphens/>
        <w:spacing w:after="120" w:line="276" w:lineRule="auto"/>
        <w:contextualSpacing/>
        <w:jc w:val="both"/>
        <w:rPr>
          <w:rFonts w:eastAsia="Times New Roman" w:cs="Calibri Light"/>
          <w:b/>
          <w:bCs/>
          <w:i/>
          <w:lang w:eastAsia="ar-SA"/>
        </w:rPr>
      </w:pPr>
      <w:r w:rsidRPr="006A7532">
        <w:rPr>
          <w:rFonts w:eastAsia="Times New Roman" w:cstheme="minorHAnsi"/>
          <w:color w:val="000000"/>
          <w:lang w:eastAsia="ar-SA"/>
        </w:rPr>
        <w:t>przystępując do udziału w postępowaniu o udzielenie zamówienia publicznego prowadzonego, pn.</w:t>
      </w:r>
      <w:r w:rsidRPr="006A7532">
        <w:rPr>
          <w:rFonts w:eastAsia="Calibri" w:cstheme="minorHAnsi"/>
          <w:b/>
        </w:rPr>
        <w:t xml:space="preserve">: </w:t>
      </w:r>
      <w:r>
        <w:rPr>
          <w:rFonts w:cs="Calibri Light"/>
          <w:b/>
          <w:i/>
          <w:lang w:eastAsia="ar-SA"/>
        </w:rPr>
        <w:t>Dostawa</w:t>
      </w:r>
      <w:r w:rsidRPr="00A30DCF">
        <w:rPr>
          <w:rFonts w:cs="Calibri Light"/>
          <w:b/>
          <w:i/>
          <w:lang w:eastAsia="ar-SA"/>
        </w:rPr>
        <w:t xml:space="preserve"> i montaż </w:t>
      </w:r>
      <w:r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</w:p>
    <w:p w:rsidR="006A7532" w:rsidRPr="006A7532" w:rsidRDefault="006A7532" w:rsidP="006A7532">
      <w:pPr>
        <w:suppressAutoHyphens/>
        <w:spacing w:after="0" w:line="276" w:lineRule="auto"/>
        <w:rPr>
          <w:rFonts w:eastAsia="Times New Roman" w:cstheme="minorHAnsi"/>
          <w:b/>
          <w:i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after="0" w:line="276" w:lineRule="auto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 xml:space="preserve">jako upoważniony na piśmie lub wpisany w odpowiednich dokumentach rejestrowych, niniejszym – zgodnie </w:t>
      </w:r>
      <w:r w:rsidRPr="006A7532">
        <w:rPr>
          <w:rFonts w:eastAsia="Times New Roman" w:cstheme="minorHAnsi"/>
          <w:lang w:eastAsia="ar-SA"/>
        </w:rPr>
        <w:br/>
        <w:t xml:space="preserve">z wymogami </w:t>
      </w:r>
      <w:bookmarkStart w:id="6" w:name="_Hlk63241923"/>
      <w:r w:rsidRPr="006A7532">
        <w:rPr>
          <w:rFonts w:eastAsia="Times New Roman" w:cstheme="minorHAnsi"/>
          <w:lang w:eastAsia="ar-SA"/>
        </w:rPr>
        <w:t>art. 125 ust. 1 ustawy z dnia 11 września 2019 r. - Prawo zamówień publicznych – oświadczam, że: *</w:t>
      </w:r>
      <w:bookmarkEnd w:id="6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486196">
        <w:rPr>
          <w:rFonts w:eastAsia="Times New Roman" w:cstheme="minorHAnsi"/>
          <w:sz w:val="24"/>
          <w:szCs w:val="20"/>
          <w:lang w:eastAsia="ar-SA"/>
        </w:rPr>
      </w:r>
      <w:r w:rsidR="00486196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7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7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486196">
        <w:rPr>
          <w:rFonts w:eastAsia="Times New Roman" w:cstheme="minorHAnsi"/>
          <w:lang w:eastAsia="ar-SA"/>
        </w:rPr>
      </w:r>
      <w:r w:rsidR="00486196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lastRenderedPageBreak/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</w:t>
      </w:r>
      <w:proofErr w:type="spellStart"/>
      <w:r>
        <w:rPr>
          <w:rFonts w:eastAsia="Calibri" w:cs="Times New Roman"/>
          <w:i/>
        </w:rPr>
        <w:t>ych</w:t>
      </w:r>
      <w:proofErr w:type="spellEnd"/>
      <w:r>
        <w:rPr>
          <w:rFonts w:eastAsia="Calibri" w:cs="Times New Roman"/>
          <w:i/>
        </w:rPr>
        <w:t xml:space="preserve">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Pr="006A7532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C51A65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48619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2" DrawAspect="Content" ObjectID="_1718444521" r:id="rId14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48619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5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E27CC6">
      <w:pPr>
        <w:spacing w:before="120" w:after="0" w:line="360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</w:p>
    <w:p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30DCF">
        <w:rPr>
          <w:rFonts w:cs="Calibri Light"/>
          <w:b/>
          <w:i/>
          <w:lang w:eastAsia="ar-SA"/>
        </w:rPr>
        <w:t>Dostawa</w:t>
      </w:r>
      <w:r w:rsidR="00A30DCF" w:rsidRPr="00A30DCF">
        <w:rPr>
          <w:rFonts w:cs="Calibri Light"/>
          <w:b/>
          <w:i/>
          <w:lang w:eastAsia="ar-SA"/>
        </w:rPr>
        <w:t xml:space="preserve"> i montaż </w:t>
      </w:r>
      <w:r w:rsidR="00A30DCF"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  <w:r w:rsidR="00A30DCF">
        <w:rPr>
          <w:rFonts w:ascii="Calibri" w:hAnsi="Calibri"/>
          <w:b/>
          <w:i/>
        </w:rPr>
        <w:t xml:space="preserve"> </w:t>
      </w:r>
      <w:r>
        <w:rPr>
          <w:rFonts w:cs="Arial"/>
        </w:rPr>
        <w:t>prowadzonego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3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4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9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9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10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10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</w:t>
      </w:r>
      <w:proofErr w:type="spellStart"/>
      <w:r>
        <w:rPr>
          <w:rFonts w:ascii="Arial" w:hAnsi="Arial" w:cs="Arial"/>
          <w:i/>
          <w:sz w:val="16"/>
          <w:szCs w:val="16"/>
        </w:rPr>
        <w:t>CEiDG</w:t>
      </w:r>
      <w:proofErr w:type="spellEnd"/>
      <w:r>
        <w:rPr>
          <w:rFonts w:ascii="Arial" w:hAnsi="Arial" w:cs="Arial"/>
          <w:i/>
          <w:sz w:val="16"/>
          <w:szCs w:val="16"/>
        </w:rPr>
        <w:t>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</w:t>
      </w:r>
      <w:proofErr w:type="spellStart"/>
      <w:r w:rsidR="00E27CC6" w:rsidRPr="00484B63">
        <w:rPr>
          <w:rFonts w:cs="Arial"/>
          <w:i/>
          <w:sz w:val="18"/>
          <w:szCs w:val="18"/>
        </w:rPr>
        <w:t>CEiDG</w:t>
      </w:r>
      <w:proofErr w:type="spellEnd"/>
      <w:r w:rsidR="00E27CC6" w:rsidRPr="00484B63">
        <w:rPr>
          <w:rFonts w:cs="Arial"/>
          <w:i/>
          <w:sz w:val="18"/>
          <w:szCs w:val="18"/>
        </w:rPr>
        <w:t>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Pr="00DB2B6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</w:t>
      </w:r>
      <w:proofErr w:type="spellStart"/>
      <w:r w:rsidRPr="007F0EA1">
        <w:rPr>
          <w:rFonts w:eastAsia="Calibri" w:cs="Times New Roman"/>
          <w:i/>
        </w:rPr>
        <w:t>ych</w:t>
      </w:r>
      <w:proofErr w:type="spellEnd"/>
      <w:r w:rsidRPr="007F0EA1">
        <w:rPr>
          <w:rFonts w:eastAsia="Calibri" w:cs="Times New Roman"/>
          <w:i/>
        </w:rPr>
        <w:t xml:space="preserve">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3F1220" w:rsidRDefault="00DB2B6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3</w:t>
      </w:r>
      <w:r w:rsidR="003F1220" w:rsidRPr="00E27CC6">
        <w:rPr>
          <w:rFonts w:cs="Times New Roman"/>
          <w:b/>
          <w:bCs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486196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29" DrawAspect="Content" ObjectID="_1718444522" r:id="rId16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486196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7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1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1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26767" w:rsidRDefault="003F1220" w:rsidP="00726767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726767" w:rsidRPr="00CF2367">
        <w:rPr>
          <w:rFonts w:cs="Times New Roman"/>
        </w:rPr>
        <w:t>„</w:t>
      </w:r>
      <w:r w:rsidR="00A30DCF">
        <w:rPr>
          <w:rFonts w:cs="Calibri Light"/>
          <w:b/>
          <w:i/>
          <w:lang w:eastAsia="ar-SA"/>
        </w:rPr>
        <w:t>Dostawa</w:t>
      </w:r>
      <w:r w:rsidR="00A30DCF" w:rsidRPr="00A30DCF">
        <w:rPr>
          <w:rFonts w:cs="Calibri Light"/>
          <w:b/>
          <w:i/>
          <w:lang w:eastAsia="ar-SA"/>
        </w:rPr>
        <w:t xml:space="preserve"> i montaż </w:t>
      </w:r>
      <w:r w:rsidR="00A30DCF"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3F1220" w:rsidRDefault="003F1220"/>
    <w:p w:rsidR="00D322D5" w:rsidRDefault="00DB2B60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4</w:t>
      </w:r>
      <w:r w:rsidR="00D322D5" w:rsidRPr="00E27CC6">
        <w:rPr>
          <w:rFonts w:cs="Times New Roman"/>
          <w:b/>
          <w:bCs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D322D5" w:rsidRPr="00CF2367" w:rsidRDefault="00486196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69504;mso-wrap-distance-left:9.05pt;mso-wrap-distance-right:9.05pt" filled="t" stroked="t" strokeweight=".5pt">
            <v:fill color2="black"/>
            <v:imagedata r:id="rId7" o:title=""/>
            <w10:wrap type="square" side="right"/>
          </v:shape>
          <o:OLEObject Type="Embed" ProgID="Msxml2.SAXXMLReader.5.0" ShapeID="_x0000_s1031" DrawAspect="Content" ObjectID="_1718444523" r:id="rId18"/>
        </w:object>
      </w:r>
      <w:r w:rsidR="00D322D5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322D5" w:rsidRPr="00CF2367" w:rsidRDefault="00D322D5" w:rsidP="00D322D5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322D5" w:rsidRPr="00CF23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322D5" w:rsidRPr="00726767" w:rsidRDefault="00486196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9" w:history="1">
        <w:r w:rsidR="00D322D5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D322D5" w:rsidRDefault="00D322D5" w:rsidP="00D322D5"/>
    <w:p w:rsidR="00D322D5" w:rsidRDefault="00D322D5"/>
    <w:p w:rsidR="00D322D5" w:rsidRDefault="00D322D5" w:rsidP="00D322D5">
      <w:pPr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D322D5" w:rsidRPr="003F1220" w:rsidRDefault="00D322D5" w:rsidP="00D322D5">
      <w:pPr>
        <w:suppressAutoHyphens/>
        <w:spacing w:after="0" w:line="276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oświadczenie składane na wezwanie)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726767" w:rsidRDefault="00D322D5" w:rsidP="00D322D5">
      <w:pPr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3F1220">
        <w:rPr>
          <w:rFonts w:eastAsia="Times New Roman" w:cs="Arial"/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Pr="00CF2367">
        <w:rPr>
          <w:rFonts w:cs="Calibri Light"/>
          <w:b/>
          <w:i/>
          <w:lang w:eastAsia="ar-SA"/>
        </w:rPr>
        <w:t>Dostawa i montaż mebli do Centrum Pomocy Psychologicznej Uniwersytetu Kazimierza Wielkiego, przy ul. Staffa 1 w Bydgoszczy</w:t>
      </w:r>
      <w:r w:rsidRPr="00CF2367">
        <w:rPr>
          <w:rFonts w:cs="Arial"/>
        </w:rPr>
        <w:t>,</w:t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D322D5" w:rsidRDefault="00D322D5" w:rsidP="00D322D5">
      <w:pPr>
        <w:spacing w:line="276" w:lineRule="auto"/>
        <w:jc w:val="both"/>
      </w:pPr>
      <w:r w:rsidRPr="00D322D5">
        <w:t>Oświadczam/my, że informacje zawarte w złożonym przez nas oświadczeniu - JEDZ, w zakresie niżej wymienionych podstaw wykluczenia wskazanych przez zamawiającego są aktualne: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3 ustawy,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4 ustawy, dotyczących orzeczenia zakazu ubiegania się o zamówienie publiczne tytułem środka zapobiegawczego,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art. 108 ust. 1 pkt 5 ustawy, dotyczących zawarcia z innymi wykonawcami porozumienia mającego na celu zakłócenie konkurencji, 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108 ust. 1 pkt 6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/>
          <w:sz w:val="22"/>
          <w:szCs w:val="22"/>
        </w:rPr>
        <w:t xml:space="preserve"> art. 109 ust. 1 pkt 1-4 ustawy,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D322D5" w:rsidRPr="00D322D5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D322D5">
        <w:rPr>
          <w:rFonts w:asciiTheme="minorHAnsi" w:hAnsiTheme="minorHAnsi" w:cs="Arial"/>
          <w:sz w:val="22"/>
          <w:szCs w:val="22"/>
        </w:rPr>
        <w:t>art. 7 ust. 1 ustawy z dnia 13 kwietnia 2022 r.</w:t>
      </w:r>
      <w:r w:rsidRPr="00D322D5">
        <w:rPr>
          <w:rFonts w:asciiTheme="minorHAnsi" w:hAnsiTheme="minorHAnsi" w:cs="Arial"/>
          <w:iCs/>
          <w:sz w:val="22"/>
          <w:szCs w:val="22"/>
        </w:rPr>
        <w:t xml:space="preserve"> o szczególnych rozwiązaniach w zakresie przeciwdziałania wspieraniu agresji na Ukrainę oraz służących ochronie bezpieczeństwa narodowego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Default="00D322D5" w:rsidP="00D322D5">
      <w:pPr>
        <w:pStyle w:val="Akapitzlist"/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D322D5" w:rsidRPr="00726767" w:rsidRDefault="00D322D5" w:rsidP="00D322D5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D322D5" w:rsidRPr="00726767" w:rsidRDefault="00D322D5" w:rsidP="00D322D5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lastRenderedPageBreak/>
        <w:t>&lt;dokument należy sporządzić w postaci elektronicznej i podpisać kwalifikowanym podpisem elektronicznym osoby/osób uprawnionej/-</w:t>
      </w:r>
      <w:proofErr w:type="spellStart"/>
      <w:r w:rsidRPr="00726767">
        <w:rPr>
          <w:rFonts w:asciiTheme="minorHAnsi" w:hAnsiTheme="minorHAnsi"/>
          <w:i/>
          <w:sz w:val="20"/>
          <w:szCs w:val="20"/>
        </w:rPr>
        <w:t>ych</w:t>
      </w:r>
      <w:proofErr w:type="spellEnd"/>
      <w:r w:rsidRPr="00726767">
        <w:rPr>
          <w:rFonts w:asciiTheme="minorHAnsi" w:hAnsiTheme="minorHAnsi"/>
          <w:i/>
          <w:sz w:val="20"/>
          <w:szCs w:val="20"/>
        </w:rPr>
        <w:t xml:space="preserve"> do reprezentacji w imieniu Podmiotu udostępniającego zasób&gt;</w:t>
      </w:r>
    </w:p>
    <w:p w:rsidR="00D322D5" w:rsidRPr="00D322D5" w:rsidRDefault="00D322D5" w:rsidP="00D322D5">
      <w:pPr>
        <w:spacing w:line="276" w:lineRule="auto"/>
        <w:jc w:val="both"/>
        <w:rPr>
          <w:b/>
        </w:rPr>
      </w:pPr>
    </w:p>
    <w:sectPr w:rsidR="00D322D5" w:rsidRPr="00D322D5" w:rsidSect="003F1220">
      <w:headerReference w:type="default" r:id="rId20"/>
      <w:footerReference w:type="default" r:id="rId21"/>
      <w:head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196" w:rsidRDefault="00486196" w:rsidP="006579AF">
      <w:pPr>
        <w:spacing w:after="0" w:line="240" w:lineRule="auto"/>
      </w:pPr>
      <w:r>
        <w:separator/>
      </w:r>
    </w:p>
  </w:endnote>
  <w:endnote w:type="continuationSeparator" w:id="0">
    <w:p w:rsidR="00486196" w:rsidRDefault="00486196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A30DCF">
          <w:rPr>
            <w:rFonts w:asciiTheme="minorHAnsi" w:hAnsiTheme="minorHAnsi"/>
            <w:sz w:val="20"/>
            <w:szCs w:val="20"/>
          </w:rPr>
          <w:t>UKW/DZP-281-D-27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F163B6">
          <w:rPr>
            <w:rFonts w:ascii="Times New Roman" w:hAnsi="Times New Roman"/>
            <w:noProof/>
            <w:sz w:val="22"/>
            <w:szCs w:val="22"/>
          </w:rPr>
          <w:t>15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196" w:rsidRDefault="00486196" w:rsidP="006579AF">
      <w:pPr>
        <w:spacing w:after="0" w:line="240" w:lineRule="auto"/>
      </w:pPr>
      <w:r>
        <w:separator/>
      </w:r>
    </w:p>
  </w:footnote>
  <w:footnote w:type="continuationSeparator" w:id="0">
    <w:p w:rsidR="00486196" w:rsidRDefault="00486196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264D9A" w:rsidRDefault="003F1220" w:rsidP="006579AF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8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8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5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7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4"/>
  </w:num>
  <w:num w:numId="3">
    <w:abstractNumId w:val="7"/>
  </w:num>
  <w:num w:numId="4">
    <w:abstractNumId w:val="17"/>
  </w:num>
  <w:num w:numId="5">
    <w:abstractNumId w:val="8"/>
  </w:num>
  <w:num w:numId="6">
    <w:abstractNumId w:val="6"/>
  </w:num>
  <w:num w:numId="7">
    <w:abstractNumId w:val="4"/>
  </w:num>
  <w:num w:numId="8">
    <w:abstractNumId w:val="16"/>
  </w:num>
  <w:num w:numId="9">
    <w:abstractNumId w:val="18"/>
  </w:num>
  <w:num w:numId="10">
    <w:abstractNumId w:val="13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2"/>
  </w:num>
  <w:num w:numId="15">
    <w:abstractNumId w:val="3"/>
  </w:num>
  <w:num w:numId="16">
    <w:abstractNumId w:val="0"/>
  </w:num>
  <w:num w:numId="17">
    <w:abstractNumId w:val="9"/>
  </w:num>
  <w:num w:numId="18">
    <w:abstractNumId w:val="2"/>
  </w:num>
  <w:num w:numId="19">
    <w:abstractNumId w:val="11"/>
  </w:num>
  <w:num w:numId="20">
    <w:abstractNumId w:val="19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71B71"/>
    <w:rsid w:val="00214607"/>
    <w:rsid w:val="0037599C"/>
    <w:rsid w:val="00391C2B"/>
    <w:rsid w:val="003F1220"/>
    <w:rsid w:val="0047660B"/>
    <w:rsid w:val="00484B63"/>
    <w:rsid w:val="00486196"/>
    <w:rsid w:val="004908C3"/>
    <w:rsid w:val="00554A7D"/>
    <w:rsid w:val="005C6E82"/>
    <w:rsid w:val="006579AF"/>
    <w:rsid w:val="006A7532"/>
    <w:rsid w:val="006C3EA4"/>
    <w:rsid w:val="006E6CBD"/>
    <w:rsid w:val="006F5872"/>
    <w:rsid w:val="00726767"/>
    <w:rsid w:val="00756D0F"/>
    <w:rsid w:val="0077792F"/>
    <w:rsid w:val="007E4424"/>
    <w:rsid w:val="007F0EA1"/>
    <w:rsid w:val="00917D8E"/>
    <w:rsid w:val="009B5DEF"/>
    <w:rsid w:val="00A30DCF"/>
    <w:rsid w:val="00AD589D"/>
    <w:rsid w:val="00B450A8"/>
    <w:rsid w:val="00C30274"/>
    <w:rsid w:val="00C51A65"/>
    <w:rsid w:val="00C7070E"/>
    <w:rsid w:val="00CF2367"/>
    <w:rsid w:val="00D322D5"/>
    <w:rsid w:val="00DB2B60"/>
    <w:rsid w:val="00E27CC6"/>
    <w:rsid w:val="00F1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5DB0B2B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99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ukw.edu.pl" TargetMode="External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hyperlink" Target="http://www.ukw.edu.pl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kw.edu.pl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ukw.edu.pl" TargetMode="External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ukw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kw.edu.pl" TargetMode="External"/><Relationship Id="rId14" Type="http://schemas.openxmlformats.org/officeDocument/2006/relationships/oleObject" Target="embeddings/oleObject4.bin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16</Pages>
  <Words>3229</Words>
  <Characters>19377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9</cp:revision>
  <cp:lastPrinted>2022-05-27T09:25:00Z</cp:lastPrinted>
  <dcterms:created xsi:type="dcterms:W3CDTF">2022-05-27T06:53:00Z</dcterms:created>
  <dcterms:modified xsi:type="dcterms:W3CDTF">2022-07-04T10:55:00Z</dcterms:modified>
</cp:coreProperties>
</file>