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Pr="00ED3B2C">
        <w:rPr>
          <w:b/>
        </w:rPr>
        <w:t>7</w:t>
      </w:r>
      <w:r w:rsidRPr="00ED3B2C">
        <w:rPr>
          <w:rFonts w:eastAsia="Times New Roman" w:cs="Times New Roman"/>
          <w:b/>
        </w:rPr>
        <w:t xml:space="preserve"> do SWZ</w:t>
      </w:r>
    </w:p>
    <w:p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3712BD">
        <w:rPr>
          <w:rFonts w:eastAsia="Times New Roman" w:cs="Times New Roman"/>
          <w:b/>
          <w:lang w:eastAsia="ar-SA"/>
        </w:rPr>
        <w:t>OŚGN</w:t>
      </w:r>
      <w:r w:rsidR="000122A7">
        <w:rPr>
          <w:rFonts w:eastAsia="Times New Roman" w:cs="Times New Roman"/>
          <w:b/>
          <w:lang w:eastAsia="ar-SA"/>
        </w:rPr>
        <w:t>.271.</w:t>
      </w:r>
      <w:bookmarkStart w:id="0" w:name="_GoBack"/>
      <w:bookmarkEnd w:id="0"/>
      <w:r w:rsidR="0067763F">
        <w:rPr>
          <w:rFonts w:eastAsia="Times New Roman" w:cs="Times New Roman"/>
          <w:b/>
          <w:lang w:eastAsia="ar-SA"/>
        </w:rPr>
        <w:t>1</w:t>
      </w:r>
      <w:r w:rsidR="00957BD1">
        <w:rPr>
          <w:rFonts w:eastAsia="Times New Roman" w:cs="Times New Roman"/>
          <w:b/>
          <w:lang w:eastAsia="ar-SA"/>
        </w:rPr>
        <w:t>7.2024</w:t>
      </w:r>
    </w:p>
    <w:p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Pzp,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Pzp</w:t>
      </w:r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</w:p>
    <w:p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F80DA1">
        <w:rPr>
          <w:rFonts w:eastAsia="Times New Roman" w:cs="Times New Roman"/>
          <w:color w:val="000000"/>
          <w:lang w:eastAsia="ar-SA"/>
        </w:rPr>
        <w:t>mówie</w:t>
      </w:r>
      <w:r w:rsidR="00957BD1">
        <w:rPr>
          <w:rFonts w:eastAsia="Times New Roman" w:cs="Times New Roman"/>
          <w:color w:val="000000"/>
          <w:lang w:eastAsia="ar-SA"/>
        </w:rPr>
        <w:t>ń publicznych (t.j. Dz.U. z 2024 poz. 1320</w:t>
      </w:r>
      <w:r w:rsidR="00727A04">
        <w:rPr>
          <w:rFonts w:eastAsia="Times New Roman" w:cs="Times New Roman"/>
          <w:color w:val="000000"/>
          <w:lang w:eastAsia="ar-SA"/>
        </w:rPr>
        <w:t xml:space="preserve"> ze zm.</w:t>
      </w:r>
      <w:r w:rsidRPr="00ED3B2C">
        <w:rPr>
          <w:rFonts w:eastAsia="Times New Roman" w:cs="Times New Roman"/>
          <w:color w:val="000000"/>
          <w:lang w:eastAsia="ar-SA"/>
        </w:rPr>
        <w:t>)</w:t>
      </w:r>
      <w:r w:rsidRPr="00ED3B2C">
        <w:rPr>
          <w:rFonts w:eastAsia="Times New Roman" w:cs="Times New Roman"/>
          <w:bCs/>
        </w:rPr>
        <w:t>, w zakresie podstaw wykluczenia z postępowania, o których mowa w art. 108 ust. 1 ustawy Pzp:</w:t>
      </w:r>
    </w:p>
    <w:p w:rsidR="00FA3AF1" w:rsidRPr="00ED3B2C" w:rsidRDefault="00FA3AF1" w:rsidP="00FA3AF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>są aktualne informacje zawarte w oświadczeniu, o którym mowa w art. 125 ust 1 ustawy Pzp,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Pzp;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A3AF1" w:rsidRPr="00ED3B2C" w:rsidRDefault="00FA3AF1" w:rsidP="00FA3AF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Pzp,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Pzp, są nieaktualne w następującym zakresie ………………………..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</w:p>
    <w:p w:rsidR="00FA3AF1" w:rsidRPr="00ED3B2C" w:rsidRDefault="00FA3AF1" w:rsidP="00FA3AF1">
      <w:pPr>
        <w:suppressAutoHyphens/>
        <w:spacing w:after="0" w:line="276" w:lineRule="auto"/>
        <w:ind w:left="720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</w:p>
    <w:p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color w:val="000000"/>
          <w:kern w:val="2"/>
          <w:sz w:val="20"/>
          <w:szCs w:val="20"/>
          <w:highlight w:val="yellow"/>
          <w:lang w:eastAsia="zh-CN"/>
        </w:rPr>
      </w:pPr>
    </w:p>
    <w:p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:rsidR="00FA3AF1" w:rsidRPr="00ED3B2C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947E8A" w:rsidRPr="00ED3B2C" w:rsidRDefault="00947E8A"/>
    <w:sectPr w:rsidR="00947E8A" w:rsidRPr="00ED3B2C" w:rsidSect="002A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77B" w:rsidRDefault="0018777B" w:rsidP="00FA3AF1">
      <w:pPr>
        <w:spacing w:after="0" w:line="240" w:lineRule="auto"/>
      </w:pPr>
      <w:r>
        <w:separator/>
      </w:r>
    </w:p>
  </w:endnote>
  <w:endnote w:type="continuationSeparator" w:id="0">
    <w:p w:rsidR="0018777B" w:rsidRDefault="0018777B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77B" w:rsidRDefault="0018777B" w:rsidP="00FA3AF1">
      <w:pPr>
        <w:spacing w:after="0" w:line="240" w:lineRule="auto"/>
      </w:pPr>
      <w:r>
        <w:separator/>
      </w:r>
    </w:p>
  </w:footnote>
  <w:footnote w:type="continuationSeparator" w:id="0">
    <w:p w:rsidR="0018777B" w:rsidRDefault="0018777B" w:rsidP="00FA3AF1">
      <w:pPr>
        <w:spacing w:after="0" w:line="240" w:lineRule="auto"/>
      </w:pPr>
      <w:r>
        <w:continuationSeparator/>
      </w:r>
    </w:p>
  </w:footnote>
  <w:footnote w:id="1">
    <w:p w:rsidR="00FA3AF1" w:rsidRPr="001A7311" w:rsidRDefault="00FA3AF1" w:rsidP="00FA3AF1">
      <w:pPr>
        <w:pStyle w:val="Tekstprzypisudolnego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731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A7311">
        <w:rPr>
          <w:rFonts w:ascii="Times New Roman" w:hAnsi="Times New Roman" w:cs="Times New Roman"/>
          <w:sz w:val="18"/>
          <w:szCs w:val="18"/>
        </w:rPr>
        <w:t xml:space="preserve"> w przypadku oferty wspólnej składa</w:t>
      </w:r>
      <w:r w:rsidRPr="001A7311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05C"/>
    <w:rsid w:val="000122A7"/>
    <w:rsid w:val="000B7124"/>
    <w:rsid w:val="0018777B"/>
    <w:rsid w:val="00201F37"/>
    <w:rsid w:val="002752AC"/>
    <w:rsid w:val="002A4DAB"/>
    <w:rsid w:val="002B4892"/>
    <w:rsid w:val="00315382"/>
    <w:rsid w:val="0033268A"/>
    <w:rsid w:val="003712BD"/>
    <w:rsid w:val="003B4303"/>
    <w:rsid w:val="00455BB0"/>
    <w:rsid w:val="00483715"/>
    <w:rsid w:val="004F7FD8"/>
    <w:rsid w:val="005108B2"/>
    <w:rsid w:val="00586B6C"/>
    <w:rsid w:val="0067763F"/>
    <w:rsid w:val="006E1FE5"/>
    <w:rsid w:val="006E5114"/>
    <w:rsid w:val="00724A3C"/>
    <w:rsid w:val="00727A04"/>
    <w:rsid w:val="00797A04"/>
    <w:rsid w:val="007C4402"/>
    <w:rsid w:val="007D11FC"/>
    <w:rsid w:val="00865A4B"/>
    <w:rsid w:val="008A28DA"/>
    <w:rsid w:val="00947E8A"/>
    <w:rsid w:val="00957BD1"/>
    <w:rsid w:val="0096490F"/>
    <w:rsid w:val="00A2477F"/>
    <w:rsid w:val="00A435C0"/>
    <w:rsid w:val="00A4405C"/>
    <w:rsid w:val="00B53522"/>
    <w:rsid w:val="00BF0963"/>
    <w:rsid w:val="00C05B47"/>
    <w:rsid w:val="00D27BA8"/>
    <w:rsid w:val="00E80262"/>
    <w:rsid w:val="00ED3B2C"/>
    <w:rsid w:val="00F80DA1"/>
    <w:rsid w:val="00FA3AF1"/>
    <w:rsid w:val="00FA7C92"/>
    <w:rsid w:val="00FC4CC1"/>
    <w:rsid w:val="00FF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4</cp:revision>
  <dcterms:created xsi:type="dcterms:W3CDTF">2023-10-05T12:39:00Z</dcterms:created>
  <dcterms:modified xsi:type="dcterms:W3CDTF">2024-11-21T12:35:00Z</dcterms:modified>
</cp:coreProperties>
</file>