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AD" w:rsidRDefault="003B10AD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kern w:val="3"/>
          <w:lang w:eastAsia="zh-CN"/>
        </w:rPr>
      </w:pPr>
      <w:r>
        <w:rPr>
          <w:rFonts w:ascii="Times New Roman" w:eastAsia="Times New Roman" w:hAnsi="Times New Roman" w:cs="Arial Narrow"/>
          <w:b/>
          <w:kern w:val="3"/>
          <w:lang w:eastAsia="zh-CN"/>
        </w:rPr>
        <w:t xml:space="preserve">Załącznik nr 2.1 – Kosztorys ofertowy </w:t>
      </w:r>
    </w:p>
    <w:p w:rsidR="003B10AD" w:rsidRDefault="003B10AD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kern w:val="3"/>
          <w:lang w:eastAsia="zh-CN"/>
        </w:rPr>
      </w:pPr>
    </w:p>
    <w:p w:rsidR="00436F96" w:rsidRPr="00436F96" w:rsidRDefault="00503754" w:rsidP="00436F96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kern w:val="3"/>
          <w:lang w:eastAsia="zh-CN"/>
        </w:rPr>
      </w:pPr>
      <w:r>
        <w:rPr>
          <w:rFonts w:ascii="Times New Roman" w:eastAsia="Times New Roman" w:hAnsi="Times New Roman" w:cs="Arial Narrow"/>
          <w:b/>
          <w:kern w:val="3"/>
          <w:lang w:eastAsia="zh-CN"/>
        </w:rPr>
        <w:t xml:space="preserve">Część </w:t>
      </w:r>
      <w:r w:rsidR="004E4632">
        <w:rPr>
          <w:rFonts w:ascii="Times New Roman" w:eastAsia="Times New Roman" w:hAnsi="Times New Roman" w:cs="Arial Narrow"/>
          <w:b/>
          <w:kern w:val="3"/>
          <w:lang w:eastAsia="zh-CN"/>
        </w:rPr>
        <w:t xml:space="preserve">1 </w:t>
      </w:r>
      <w:r>
        <w:rPr>
          <w:rFonts w:ascii="Times New Roman" w:eastAsia="Times New Roman" w:hAnsi="Times New Roman" w:cs="Arial Narrow"/>
          <w:b/>
          <w:kern w:val="3"/>
          <w:lang w:eastAsia="zh-CN"/>
        </w:rPr>
        <w:t xml:space="preserve">- </w:t>
      </w:r>
      <w:r w:rsidR="004E4632" w:rsidRPr="004E4632">
        <w:rPr>
          <w:rFonts w:ascii="Times New Roman" w:eastAsia="Times New Roman" w:hAnsi="Times New Roman" w:cs="Arial Narrow"/>
          <w:b/>
          <w:kern w:val="3"/>
          <w:lang w:eastAsia="zh-CN"/>
        </w:rPr>
        <w:t>Ręczniki papierowe, kuchenne, papier toaletowy, chusteczki higieniczne</w:t>
      </w:r>
    </w:p>
    <w:p w:rsidR="00436F96" w:rsidRPr="00436F96" w:rsidRDefault="00436F96" w:rsidP="00436F96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tbl>
      <w:tblPr>
        <w:tblW w:w="130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1134"/>
        <w:gridCol w:w="992"/>
        <w:gridCol w:w="1276"/>
        <w:gridCol w:w="992"/>
        <w:gridCol w:w="1418"/>
        <w:gridCol w:w="1869"/>
      </w:tblGrid>
      <w:tr w:rsidR="007E2D20" w:rsidRPr="00436F96" w:rsidTr="007E2D20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Lp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Jednostka miary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3026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Cena jedn. </w:t>
            </w: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brutto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Stawka podatku VAT %</w:t>
            </w:r>
            <w:r w:rsidR="004E4632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Wartość brutto*</w:t>
            </w:r>
          </w:p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E2D20" w:rsidRPr="00436F96" w:rsidRDefault="004E4632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Producent</w:t>
            </w:r>
            <w:r w:rsidR="007E2D20"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/nazwa handlowa/numer katalogowy (jeśli dotyczy)</w:t>
            </w: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*</w:t>
            </w:r>
          </w:p>
        </w:tc>
      </w:tr>
      <w:tr w:rsidR="007E2D20" w:rsidRPr="00436F96" w:rsidTr="007E2D20">
        <w:trPr>
          <w:trHeight w:val="37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1.</w:t>
            </w:r>
          </w:p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6D279A" w:rsidRDefault="007E2D20" w:rsidP="006D279A">
            <w:pPr>
              <w:rPr>
                <w:rFonts w:ascii="Times New Roman" w:hAnsi="Times New Roman" w:cs="Times New Roman"/>
                <w:b/>
              </w:rPr>
            </w:pPr>
            <w:r w:rsidRPr="006D279A">
              <w:rPr>
                <w:rFonts w:ascii="Times New Roman" w:hAnsi="Times New Roman" w:cs="Times New Roman"/>
                <w:b/>
              </w:rPr>
              <w:t>Wkład do dozownika</w:t>
            </w:r>
          </w:p>
          <w:p w:rsidR="007E2D20" w:rsidRPr="006D279A" w:rsidRDefault="007E2D20" w:rsidP="006D279A">
            <w:pPr>
              <w:rPr>
                <w:rFonts w:ascii="Times New Roman" w:hAnsi="Times New Roman" w:cs="Times New Roman"/>
              </w:rPr>
            </w:pPr>
            <w:r w:rsidRPr="006D279A">
              <w:rPr>
                <w:rFonts w:ascii="Times New Roman" w:hAnsi="Times New Roman" w:cs="Times New Roman"/>
              </w:rPr>
              <w:t>Perforowany ręcznik w roli centralnego dozowania z wyjmowaną perforowaną gilzą. 1 -warstwowy w kolorze białym min. 82%, celulozowo makulaturowy o wymiarach odcinka 20x 35 cm (+/- 2%), dł. rolki 300 m (+/- 2%), ilość odcinków 857 szt. (+/-2%), gramatura 24,5 g/m2 (+/-1%). Dozowanie przez dozownik po jednym odcinku. Każda rolka posiada wskaźnik zużycia wkładu w postaci nadruku na końcu ręcznika, posiadający atest dopuszczający do kontaktu z żywnością, certyfikat Ecolabel oraz ISO 14001 lub równoważne. Na każdej rolce etykieta producenta z opisem produktu, numerem katalogowym, kodem EAN oraz numerem partii.</w:t>
            </w:r>
          </w:p>
          <w:p w:rsidR="007E2D20" w:rsidRPr="006D279A" w:rsidRDefault="007E2D20" w:rsidP="006D279A">
            <w:pPr>
              <w:pStyle w:val="Standard"/>
              <w:rPr>
                <w:sz w:val="24"/>
                <w:szCs w:val="24"/>
              </w:rPr>
            </w:pPr>
            <w:r w:rsidRPr="006D279A">
              <w:rPr>
                <w:sz w:val="24"/>
                <w:szCs w:val="24"/>
              </w:rPr>
              <w:t>Ręcznik produkowany zgodnie z systemem zarządzania jakością ISO, zapewniający powtarzalny jakościowo produkt.</w:t>
            </w:r>
          </w:p>
          <w:p w:rsidR="007E2D20" w:rsidRPr="00436F96" w:rsidRDefault="007E2D20" w:rsidP="006D27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 Narrow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371B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Szt. (rolka)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EA6EC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 w:rsidRPr="00EA6EC6"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3026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73165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73165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73165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73165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73165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436F96" w:rsidRDefault="007E2D20" w:rsidP="0073165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2D20" w:rsidRPr="00EF4AA4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7E2D20" w:rsidRPr="00436F96" w:rsidTr="007E2D20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2</w:t>
            </w: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6D279A" w:rsidRDefault="007E2D20" w:rsidP="006D279A">
            <w:pPr>
              <w:rPr>
                <w:rFonts w:ascii="Times New Roman" w:hAnsi="Times New Roman" w:cs="Times New Roman"/>
                <w:b/>
              </w:rPr>
            </w:pPr>
            <w:r w:rsidRPr="006D279A">
              <w:rPr>
                <w:rFonts w:ascii="Times New Roman" w:hAnsi="Times New Roman" w:cs="Times New Roman"/>
                <w:b/>
              </w:rPr>
              <w:t>Wkład do dozownika</w:t>
            </w:r>
          </w:p>
          <w:p w:rsidR="007E2D20" w:rsidRPr="006D279A" w:rsidRDefault="007E2D20" w:rsidP="006D279A">
            <w:pPr>
              <w:rPr>
                <w:rFonts w:ascii="Times New Roman" w:hAnsi="Times New Roman" w:cs="Times New Roman"/>
              </w:rPr>
            </w:pPr>
            <w:r w:rsidRPr="006D279A">
              <w:rPr>
                <w:rFonts w:ascii="Times New Roman" w:hAnsi="Times New Roman" w:cs="Times New Roman"/>
              </w:rPr>
              <w:t xml:space="preserve">Ręcznik w roli  do systemu dozującego po jednym odcinku za pomocą gilotyny. 2 warstwowy, biały o nasyceniu 82% (+/-2%), skład: 1 warstwa celulozy i </w:t>
            </w:r>
            <w:r w:rsidRPr="006D279A">
              <w:rPr>
                <w:rFonts w:ascii="Times New Roman" w:hAnsi="Times New Roman" w:cs="Times New Roman"/>
              </w:rPr>
              <w:lastRenderedPageBreak/>
              <w:t>1 warstwa makulatury, długość 150 m (+/-3m), średnica rolki 18 cm (+/-1cm), gramatura całkowita 42 g/m2 (+/-2%), każda rolka z wbudowanym z jednej strony plastikowym elementem do mocowania w mechanizmie dozownika. Ręcznik posiadający dopuszczenie do kontaktu z żywnością oraz certyfikat ekologiczny EU Ecolabel lub równoważny. Na każdym kartonie zbiorczym etykieta producenta z opisem produktu, numerem katalogowym, kodem EAN oraz numerem partii.</w:t>
            </w:r>
          </w:p>
          <w:p w:rsidR="007E2D20" w:rsidRPr="006D279A" w:rsidRDefault="007E2D20" w:rsidP="006D279A">
            <w:pPr>
              <w:pStyle w:val="Standard"/>
              <w:rPr>
                <w:sz w:val="24"/>
                <w:szCs w:val="24"/>
              </w:rPr>
            </w:pPr>
            <w:r w:rsidRPr="006D279A">
              <w:rPr>
                <w:sz w:val="24"/>
                <w:szCs w:val="24"/>
              </w:rPr>
              <w:t>Ręcznik produkowany zgodnie z systemem zarządzania jakością ISO, zapewniający powtarzalny jakościowo produkt.</w:t>
            </w:r>
          </w:p>
          <w:p w:rsidR="007E2D20" w:rsidRPr="0050210E" w:rsidRDefault="007E2D20" w:rsidP="006D27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 Narrow"/>
                <w:bCs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lastRenderedPageBreak/>
              <w:t>Szt. (rolka)</w:t>
            </w:r>
          </w:p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EA6EC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 w:rsidRPr="00EA6EC6"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73165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436F96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D20" w:rsidRPr="00EF4AA4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7E2D20" w:rsidRPr="00436F96" w:rsidTr="007E2D20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5D6882">
            <w:pPr>
              <w:rPr>
                <w:rFonts w:ascii="Times New Roman" w:hAnsi="Times New Roman" w:cs="Times New Roman"/>
                <w:b/>
              </w:rPr>
            </w:pPr>
            <w:r w:rsidRPr="006D279A">
              <w:rPr>
                <w:rFonts w:ascii="Times New Roman" w:hAnsi="Times New Roman" w:cs="Times New Roman"/>
                <w:b/>
              </w:rPr>
              <w:t>Wkład do dozownika</w:t>
            </w:r>
          </w:p>
          <w:p w:rsidR="007E2D20" w:rsidRPr="006D279A" w:rsidRDefault="007E2D20" w:rsidP="006C3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C332E">
              <w:rPr>
                <w:rFonts w:ascii="Times New Roman" w:hAnsi="Times New Roman" w:cs="Times New Roman"/>
                <w:color w:val="000000"/>
              </w:rPr>
              <w:t>Biały, miękki, chłonny ręcznik w roli  do systemu dozującego po jednym odc</w:t>
            </w:r>
            <w:r>
              <w:rPr>
                <w:rFonts w:ascii="Times New Roman" w:hAnsi="Times New Roman" w:cs="Times New Roman"/>
                <w:color w:val="000000"/>
              </w:rPr>
              <w:t>inku. Odcinek odcinany za pomocą</w:t>
            </w:r>
            <w:r w:rsidRPr="006C332E">
              <w:rPr>
                <w:rFonts w:ascii="Times New Roman" w:hAnsi="Times New Roman" w:cs="Times New Roman"/>
                <w:color w:val="000000"/>
              </w:rPr>
              <w:t xml:space="preserve"> mechanizmu tnącego.  </w:t>
            </w:r>
            <w:r>
              <w:rPr>
                <w:rFonts w:ascii="Times New Roman" w:hAnsi="Times New Roman" w:cs="Times New Roman"/>
                <w:color w:val="000000"/>
              </w:rPr>
              <w:br/>
              <w:t>W</w:t>
            </w:r>
            <w:r w:rsidRPr="006C332E">
              <w:rPr>
                <w:rFonts w:ascii="Times New Roman" w:hAnsi="Times New Roman" w:cs="Times New Roman"/>
                <w:color w:val="000000"/>
              </w:rPr>
              <w:t>ymiary odcinka po odcięciu mechanizmem tnącym: 21cm x 25 cm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C332E">
              <w:rPr>
                <w:rFonts w:ascii="Times New Roman" w:hAnsi="Times New Roman" w:cs="Times New Roman"/>
                <w:color w:val="000000"/>
              </w:rPr>
              <w:t xml:space="preserve"> wykonany z 2 warst</w:t>
            </w:r>
            <w:r>
              <w:rPr>
                <w:rFonts w:ascii="Times New Roman" w:hAnsi="Times New Roman" w:cs="Times New Roman"/>
                <w:color w:val="000000"/>
              </w:rPr>
              <w:t xml:space="preserve">w celulozy, </w:t>
            </w:r>
            <w:r w:rsidRPr="006C332E">
              <w:rPr>
                <w:rFonts w:ascii="Times New Roman" w:hAnsi="Times New Roman" w:cs="Times New Roman"/>
                <w:color w:val="000000"/>
              </w:rPr>
              <w:t>długość roli 120 metrów, średnica rolki 19 cm</w:t>
            </w:r>
            <w:r>
              <w:rPr>
                <w:rFonts w:ascii="Times New Roman" w:hAnsi="Times New Roman" w:cs="Times New Roman"/>
                <w:color w:val="000000"/>
              </w:rPr>
              <w:t>,  </w:t>
            </w:r>
            <w:r w:rsidRPr="006C332E">
              <w:rPr>
                <w:rFonts w:ascii="Times New Roman" w:hAnsi="Times New Roman" w:cs="Times New Roman"/>
                <w:color w:val="000000"/>
              </w:rPr>
              <w:t xml:space="preserve">dwie warstwy klejone za </w:t>
            </w:r>
            <w:r>
              <w:rPr>
                <w:rFonts w:ascii="Times New Roman" w:hAnsi="Times New Roman" w:cs="Times New Roman"/>
                <w:color w:val="000000"/>
              </w:rPr>
              <w:t xml:space="preserve">pomocą wzoru w postaci listka, nasycenie bieli 86 %, gramatura całkowita 41 g/m2, </w:t>
            </w:r>
            <w:r w:rsidRPr="006C332E">
              <w:rPr>
                <w:rFonts w:ascii="Times New Roman" w:hAnsi="Times New Roman" w:cs="Times New Roman"/>
                <w:color w:val="000000"/>
              </w:rPr>
              <w:t>każda rolka z wbudowanym z boku oryginalnie plugiem umożliwiającym szybkie zamontowanie roli w dozowniku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C332E">
              <w:rPr>
                <w:rFonts w:ascii="Times New Roman" w:hAnsi="Times New Roman" w:cs="Times New Roman"/>
                <w:color w:val="000000"/>
              </w:rPr>
              <w:br/>
              <w:t>Produkt spełniający wymogi ustawowe dotyczące materiałów dopuszczonych do kontaktu z żywnością potwierdzone świadectwem wystawionym przez instytucję zewnętrzną. Produkt posiadający certyfikat FSC oraz certyfikat ekologiczny EU Ecolabel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2453">
              <w:rPr>
                <w:rFonts w:ascii="Times New Roman" w:hAnsi="Times New Roman" w:cs="Times New Roman"/>
              </w:rPr>
              <w:t>lub równoważne.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Szt. (rolka)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 w:rsidRPr="007E2D20"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73165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D20" w:rsidRPr="00EF4AA4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7E2D20" w:rsidRPr="00436F96" w:rsidTr="007E2D20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lastRenderedPageBreak/>
              <w:t>4</w:t>
            </w: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6D279A" w:rsidRDefault="007E2D20" w:rsidP="006D279A">
            <w:pPr>
              <w:rPr>
                <w:rFonts w:ascii="Times New Roman" w:hAnsi="Times New Roman" w:cs="Times New Roman"/>
                <w:b/>
              </w:rPr>
            </w:pPr>
            <w:r w:rsidRPr="006D279A">
              <w:rPr>
                <w:rFonts w:ascii="Times New Roman" w:hAnsi="Times New Roman" w:cs="Times New Roman"/>
                <w:b/>
              </w:rPr>
              <w:t>Wkład do dozownika</w:t>
            </w:r>
          </w:p>
          <w:p w:rsidR="007E2D20" w:rsidRDefault="007E2D20" w:rsidP="006D27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79A">
              <w:rPr>
                <w:rFonts w:ascii="Times New Roman" w:hAnsi="Times New Roman" w:cs="Times New Roman"/>
              </w:rPr>
              <w:t>Czyściwo papierowe do dozownika uszczelnionego wykonany z 100% makulatury, kolor naturalny, długość rolki 350m/ 1452 listki, posiadający certyfikaty PZH – dopuszczenie</w:t>
            </w:r>
            <w:r w:rsidR="00AF2453">
              <w:rPr>
                <w:rFonts w:ascii="Times New Roman" w:hAnsi="Times New Roman" w:cs="Times New Roman"/>
              </w:rPr>
              <w:t xml:space="preserve"> do kontaktu z żywnością, HACCP.</w:t>
            </w:r>
          </w:p>
          <w:p w:rsidR="007E2D20" w:rsidRPr="00EA278D" w:rsidRDefault="007E2D20" w:rsidP="006D27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 Narrow"/>
                <w:bCs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Szt. (rolka)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EA6EC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 w:rsidRPr="00EA6EC6"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6D279A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436F96" w:rsidRDefault="007E2D20" w:rsidP="0050375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D20" w:rsidRPr="00EF4AA4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7E2D20" w:rsidRPr="00436F96" w:rsidTr="007E2D20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5</w:t>
            </w: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Default="007E2D20" w:rsidP="006D279A">
            <w:pPr>
              <w:rPr>
                <w:rFonts w:ascii="Times New Roman" w:hAnsi="Times New Roman" w:cs="Times New Roman"/>
                <w:b/>
              </w:rPr>
            </w:pPr>
            <w:r w:rsidRPr="006D279A">
              <w:rPr>
                <w:rFonts w:ascii="Times New Roman" w:hAnsi="Times New Roman" w:cs="Times New Roman"/>
                <w:b/>
              </w:rPr>
              <w:t>Wkład do dozownika</w:t>
            </w:r>
          </w:p>
          <w:p w:rsidR="007E2D20" w:rsidRPr="00CE2E98" w:rsidRDefault="007E2D20" w:rsidP="006D279A">
            <w:pPr>
              <w:rPr>
                <w:rFonts w:ascii="Times New Roman" w:hAnsi="Times New Roman" w:cs="Times New Roman"/>
                <w:color w:val="FF0000"/>
              </w:rPr>
            </w:pPr>
            <w:r w:rsidRPr="00E17813">
              <w:rPr>
                <w:rFonts w:ascii="Times New Roman" w:hAnsi="Times New Roman" w:cs="Times New Roman"/>
              </w:rPr>
              <w:t>Papier toaletowy centralnie dozowany po 1 odcinku. Długość rolki minimum 207 metrów, perforacja co 18 cm. Ilość odcinków na rolce min. 1150, średnica rolki 19,9 cm. Szerokość odcinka 13,4 cm. Papier koloru białego, 2-warstwowy, wykonany z makulatury z recyklingu, gramatura minimum 2 x 16,5 g/m2, nasycenie bieli 84%. Rolka wyposażona w gilzę z usuwaniem w systemie smart Core.  Papier toaletowy posiadający certyfikat ekologicz</w:t>
            </w:r>
            <w:r>
              <w:rPr>
                <w:rFonts w:ascii="Times New Roman" w:hAnsi="Times New Roman" w:cs="Times New Roman"/>
              </w:rPr>
              <w:t xml:space="preserve">ny EU Ecolabel i certyfikat FSC </w:t>
            </w:r>
            <w:r w:rsidRPr="00AF2453">
              <w:rPr>
                <w:rFonts w:ascii="Times New Roman" w:hAnsi="Times New Roman" w:cs="Times New Roman"/>
              </w:rPr>
              <w:t>lub równoważne.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Szt. (rolka)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</w:pPr>
            <w:r w:rsidRPr="007E2D20">
              <w:rPr>
                <w:rFonts w:ascii="Times New Roman" w:hAnsi="Times New Roman" w:cs="Times New Roman"/>
                <w:bCs/>
              </w:rPr>
              <w:t>12 600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436F96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D20" w:rsidRPr="00EF4AA4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7E2D20" w:rsidRPr="00436F96" w:rsidTr="007E2D20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6</w:t>
            </w: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6D279A" w:rsidRDefault="007E2D20" w:rsidP="006D279A">
            <w:pPr>
              <w:rPr>
                <w:rFonts w:ascii="Times New Roman" w:hAnsi="Times New Roman" w:cs="Times New Roman"/>
                <w:b/>
              </w:rPr>
            </w:pPr>
            <w:r w:rsidRPr="006D279A">
              <w:rPr>
                <w:rFonts w:ascii="Times New Roman" w:hAnsi="Times New Roman" w:cs="Times New Roman"/>
                <w:b/>
              </w:rPr>
              <w:t>Wkład do dozownika</w:t>
            </w:r>
          </w:p>
          <w:p w:rsidR="007E2D20" w:rsidRPr="006D279A" w:rsidRDefault="007E2D20" w:rsidP="006D279A">
            <w:pPr>
              <w:rPr>
                <w:rFonts w:ascii="Times New Roman" w:hAnsi="Times New Roman" w:cs="Times New Roman"/>
              </w:rPr>
            </w:pPr>
            <w:r w:rsidRPr="006D279A">
              <w:rPr>
                <w:rFonts w:ascii="Times New Roman" w:hAnsi="Times New Roman" w:cs="Times New Roman"/>
              </w:rPr>
              <w:t>Ręcznik do rąk składany, biały - nasycenie bieli min 85%, 1- warstwowy o wymiarach: 22x 20 cm (+/-0,5cm). Gramatura: 25 g/m2 (+/-2%), wykonany z celulozy, posiadający certyfikat dopuszczający do kontaktu z żywnością. Dozowane w sposób ciągły, każda binda wyposażona w zaczepy w celu łączenia się ze sobą. Ilość listków w bindzie  min 400, ilość sztuk w kartonie 5000 (+/-2%). Na każdym opakowaniu zbiorczym etykieta producenta z opisem produktu, numerem katalogowym, kodem EAN oraz numerem partii.</w:t>
            </w:r>
          </w:p>
          <w:p w:rsidR="007E2D20" w:rsidRPr="006D279A" w:rsidRDefault="007E2D20" w:rsidP="006D279A">
            <w:pPr>
              <w:rPr>
                <w:rFonts w:ascii="Times New Roman" w:hAnsi="Times New Roman" w:cs="Times New Roman"/>
              </w:rPr>
            </w:pPr>
            <w:r w:rsidRPr="006D279A">
              <w:rPr>
                <w:rFonts w:ascii="Times New Roman" w:hAnsi="Times New Roman" w:cs="Times New Roman"/>
              </w:rPr>
              <w:lastRenderedPageBreak/>
              <w:t>Ręcznik produkowany zgodnie z systemem zarządzania jakością ISO, zapewniający powtarzalny jakościowo produkt.</w:t>
            </w:r>
          </w:p>
          <w:p w:rsidR="007E2D20" w:rsidRPr="00436F96" w:rsidRDefault="007E2D20" w:rsidP="006D27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6D279A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 w:rsidRPr="006D279A">
              <w:rPr>
                <w:rFonts w:ascii="Times New Roman" w:hAnsi="Times New Roman" w:cs="Times New Roman"/>
              </w:rPr>
              <w:lastRenderedPageBreak/>
              <w:t xml:space="preserve">Karton </w:t>
            </w:r>
            <w:r>
              <w:rPr>
                <w:rFonts w:ascii="Times New Roman" w:hAnsi="Times New Roman" w:cs="Times New Roman"/>
              </w:rPr>
              <w:br/>
            </w:r>
            <w:r w:rsidRPr="006D279A">
              <w:rPr>
                <w:rFonts w:ascii="Times New Roman" w:hAnsi="Times New Roman" w:cs="Times New Roman"/>
              </w:rPr>
              <w:t>(</w:t>
            </w:r>
            <w:r w:rsidR="000F51E2">
              <w:rPr>
                <w:rFonts w:ascii="Times New Roman" w:hAnsi="Times New Roman" w:cs="Times New Roman"/>
              </w:rPr>
              <w:t xml:space="preserve">Karton = </w:t>
            </w:r>
            <w:r w:rsidRPr="006D279A">
              <w:rPr>
                <w:rFonts w:ascii="Times New Roman" w:hAnsi="Times New Roman" w:cs="Times New Roman"/>
              </w:rPr>
              <w:t>12 bind)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2D20" w:rsidRP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 w:rsidRPr="007E2D20"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E86598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E17813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436F96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D20" w:rsidRPr="00EF4AA4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7E2D20" w:rsidRPr="00436F96" w:rsidTr="007E2D20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lastRenderedPageBreak/>
              <w:t>7.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EA6EC6" w:rsidRDefault="007E2D20" w:rsidP="00EA6EC6">
            <w:pPr>
              <w:rPr>
                <w:rFonts w:ascii="Times New Roman" w:hAnsi="Times New Roman" w:cs="Times New Roman"/>
                <w:b/>
              </w:rPr>
            </w:pPr>
            <w:r w:rsidRPr="00EA6EC6">
              <w:rPr>
                <w:rFonts w:ascii="Times New Roman" w:hAnsi="Times New Roman" w:cs="Times New Roman"/>
                <w:b/>
              </w:rPr>
              <w:t>Ręcznik</w:t>
            </w:r>
          </w:p>
          <w:p w:rsidR="007E2D20" w:rsidRPr="00EA6EC6" w:rsidRDefault="007E2D20" w:rsidP="00EA6EC6">
            <w:pPr>
              <w:rPr>
                <w:rFonts w:ascii="Times New Roman" w:hAnsi="Times New Roman" w:cs="Times New Roman"/>
                <w:color w:val="000000"/>
              </w:rPr>
            </w:pPr>
            <w:r w:rsidRPr="00EA6EC6">
              <w:rPr>
                <w:rFonts w:ascii="Times New Roman" w:hAnsi="Times New Roman" w:cs="Times New Roman"/>
                <w:color w:val="000000"/>
              </w:rPr>
              <w:t>Miękki ręcznik w składce wielopanelowej. Rozmiar odcinka 34cm.x21cm.(dł. x szer.). Pojedynczy odcinek składający się z 4 paneli wykonanych z 2 warstw celulozy. Ilość odcinków w bindzie 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A6EC6">
              <w:rPr>
                <w:rFonts w:ascii="Times New Roman" w:hAnsi="Times New Roman" w:cs="Times New Roman"/>
                <w:color w:val="000000"/>
              </w:rPr>
              <w:t>0 szt., opakowanie z</w:t>
            </w:r>
            <w:r>
              <w:rPr>
                <w:rFonts w:ascii="Times New Roman" w:hAnsi="Times New Roman" w:cs="Times New Roman"/>
                <w:color w:val="000000"/>
              </w:rPr>
              <w:t>biorcze (karton )zawiera min. 210</w:t>
            </w:r>
            <w:r w:rsidRPr="00EA6EC6">
              <w:rPr>
                <w:rFonts w:ascii="Times New Roman" w:hAnsi="Times New Roman" w:cs="Times New Roman"/>
                <w:color w:val="000000"/>
              </w:rPr>
              <w:t xml:space="preserve">0 szt. odcinków. Wytrzymały i chłonny, zapewniający skuteczne wycieranie. Ręcznik posiadający atest do kontaktu z żywnością oraz certyfikat ekologiczny </w:t>
            </w:r>
            <w:r w:rsidRPr="00AF2453">
              <w:rPr>
                <w:rFonts w:ascii="Times New Roman" w:hAnsi="Times New Roman" w:cs="Times New Roman"/>
              </w:rPr>
              <w:t>EU Ecolabel lub równoważny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A6EC6">
              <w:rPr>
                <w:rFonts w:ascii="Times New Roman" w:hAnsi="Times New Roman" w:cs="Times New Roman"/>
                <w:color w:val="000000"/>
              </w:rPr>
              <w:t>wystawiony przez niezależny od producenta podmiot.</w:t>
            </w:r>
          </w:p>
          <w:p w:rsidR="007E2D20" w:rsidRPr="00EA6EC6" w:rsidRDefault="007E2D20" w:rsidP="00EA6EC6">
            <w:pPr>
              <w:rPr>
                <w:rFonts w:ascii="Times New Roman" w:hAnsi="Times New Roman" w:cs="Times New Roman"/>
              </w:rPr>
            </w:pPr>
            <w:r w:rsidRPr="00EA6EC6">
              <w:rPr>
                <w:rFonts w:ascii="Times New Roman" w:hAnsi="Times New Roman" w:cs="Times New Roman"/>
              </w:rPr>
              <w:t>Kompatybilny z</w:t>
            </w:r>
            <w:r w:rsidRPr="00EA6EC6">
              <w:rPr>
                <w:rFonts w:ascii="Times New Roman" w:hAnsi="Times New Roman" w:cs="Times New Roman"/>
                <w:b/>
              </w:rPr>
              <w:t xml:space="preserve"> </w:t>
            </w:r>
            <w:r w:rsidRPr="00EA6EC6">
              <w:rPr>
                <w:rFonts w:ascii="Times New Roman" w:hAnsi="Times New Roman" w:cs="Times New Roman"/>
                <w:color w:val="000000"/>
              </w:rPr>
              <w:t>dozownikiem nablatowym do ręczników w składce wielopanelowej.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D20" w:rsidRDefault="007E2D20" w:rsidP="00E17813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D20" w:rsidRPr="00EA6EC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Karton (</w:t>
            </w:r>
            <w:r w:rsidR="000F51E2">
              <w:rPr>
                <w:rFonts w:ascii="Times New Roman" w:hAnsi="Times New Roman" w:cs="Times New Roman"/>
              </w:rPr>
              <w:t xml:space="preserve">Karton = </w:t>
            </w:r>
            <w:r>
              <w:rPr>
                <w:rFonts w:ascii="Times New Roman" w:hAnsi="Times New Roman" w:cs="Times New Roman"/>
              </w:rPr>
              <w:t>21 bind/10</w:t>
            </w:r>
            <w:r w:rsidRPr="00EA6EC6">
              <w:rPr>
                <w:rFonts w:ascii="Times New Roman" w:hAnsi="Times New Roman" w:cs="Times New Roman"/>
              </w:rPr>
              <w:t>0 listków)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E1781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 w:rsidRPr="007E2D20"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BD4A09" w:rsidRDefault="007E2D20" w:rsidP="00525A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20647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20647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20647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436F96" w:rsidRDefault="007E2D20" w:rsidP="0020647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D20" w:rsidRPr="00EF4AA4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7E2D20" w:rsidRPr="00436F96" w:rsidTr="007E2D20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436F9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8.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EA6EC6" w:rsidRDefault="007E2D20" w:rsidP="00EA6EC6">
            <w:pPr>
              <w:rPr>
                <w:rFonts w:ascii="Times New Roman" w:hAnsi="Times New Roman" w:cs="Times New Roman"/>
                <w:b/>
              </w:rPr>
            </w:pPr>
            <w:r w:rsidRPr="00EA6EC6">
              <w:rPr>
                <w:rFonts w:ascii="Times New Roman" w:hAnsi="Times New Roman" w:cs="Times New Roman"/>
                <w:b/>
              </w:rPr>
              <w:t>Serwetki</w:t>
            </w:r>
          </w:p>
          <w:p w:rsidR="007E2D20" w:rsidRPr="00EA6EC6" w:rsidRDefault="007E2D20" w:rsidP="00EA6EC6">
            <w:pPr>
              <w:rPr>
                <w:rFonts w:ascii="Times New Roman" w:hAnsi="Times New Roman" w:cs="Times New Roman"/>
                <w:color w:val="000000"/>
              </w:rPr>
            </w:pPr>
            <w:r w:rsidRPr="00EA6EC6">
              <w:rPr>
                <w:rFonts w:ascii="Times New Roman" w:hAnsi="Times New Roman" w:cs="Times New Roman"/>
                <w:color w:val="000000"/>
              </w:rPr>
              <w:t>Miękka serwetka dyspenserowa biała z dekorem ozdobnym. Serwetka 2- warstwowa celulozowa, składana 1/4, posiadająca atest do kontaktu z żywnością oraz certyfikat ekologiczny</w:t>
            </w:r>
            <w:r>
              <w:t xml:space="preserve"> </w:t>
            </w:r>
            <w:r w:rsidRPr="00AF2453">
              <w:rPr>
                <w:rFonts w:ascii="Times New Roman" w:hAnsi="Times New Roman" w:cs="Times New Roman"/>
              </w:rPr>
              <w:t>EU Ecolabel lub równoważny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A6EC6">
              <w:rPr>
                <w:rFonts w:ascii="Times New Roman" w:hAnsi="Times New Roman" w:cs="Times New Roman"/>
                <w:color w:val="000000"/>
              </w:rPr>
              <w:t xml:space="preserve"> wystawiony przez niezależny od producenta podmiot. Rozmiar  rozłożonej serwetki 21,3 - 21,6 cm. (dł. x szer.). Opakowanie zawierające minimum 100 szt. w pojedynczej bindzie, ilość serwetek w opakowaniu zbiorczym (karton)  minimum 4000 sztuk.</w:t>
            </w:r>
          </w:p>
          <w:p w:rsidR="007E2D20" w:rsidRPr="00EA6EC6" w:rsidRDefault="007E2D20" w:rsidP="00EA6EC6">
            <w:pPr>
              <w:rPr>
                <w:rFonts w:ascii="Times New Roman" w:hAnsi="Times New Roman" w:cs="Times New Roman"/>
              </w:rPr>
            </w:pPr>
            <w:r w:rsidRPr="00EA6EC6">
              <w:rPr>
                <w:rFonts w:ascii="Times New Roman" w:hAnsi="Times New Roman" w:cs="Times New Roman"/>
              </w:rPr>
              <w:lastRenderedPageBreak/>
              <w:t xml:space="preserve">Kompatybilne z dozownikiem do serwetek o wymiarach </w:t>
            </w:r>
            <w:r w:rsidRPr="00EA6EC6">
              <w:rPr>
                <w:rFonts w:ascii="Times New Roman" w:hAnsi="Times New Roman" w:cs="Times New Roman"/>
                <w:color w:val="000000"/>
              </w:rPr>
              <w:t>11,6 cm.x14,6 cm.x13,6cm (dł. x szer. x gł.)</w:t>
            </w:r>
          </w:p>
          <w:p w:rsidR="007E2D20" w:rsidRPr="00BD4A09" w:rsidRDefault="007E2D20" w:rsidP="006D27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EA6EC6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 w:rsidRPr="00EA6EC6">
              <w:rPr>
                <w:rFonts w:ascii="Times New Roman" w:hAnsi="Times New Roman" w:cs="Times New Roman"/>
              </w:rPr>
              <w:lastRenderedPageBreak/>
              <w:t>Karton (</w:t>
            </w:r>
            <w:r w:rsidR="000F51E2">
              <w:rPr>
                <w:rFonts w:ascii="Times New Roman" w:hAnsi="Times New Roman" w:cs="Times New Roman"/>
              </w:rPr>
              <w:t xml:space="preserve">Karton = </w:t>
            </w:r>
            <w:r w:rsidRPr="00EA6EC6">
              <w:rPr>
                <w:rFonts w:ascii="Times New Roman" w:hAnsi="Times New Roman" w:cs="Times New Roman"/>
              </w:rPr>
              <w:t>4 tys. szt.)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 w:rsidRPr="007E2D20"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BD4A09" w:rsidRDefault="007E2D20" w:rsidP="00E05CE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Pr="00436F96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D20" w:rsidRPr="00EF4AA4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7E2D20" w:rsidRPr="00436F96" w:rsidTr="007E2D20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lastRenderedPageBreak/>
              <w:t>9.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EA6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Serwetki obiadowe</w:t>
            </w:r>
          </w:p>
          <w:p w:rsidR="007E2D20" w:rsidRPr="00E05CEB" w:rsidRDefault="007E2D20" w:rsidP="00EA6EC6">
            <w:pPr>
              <w:rPr>
                <w:rFonts w:ascii="Times New Roman" w:hAnsi="Times New Roman" w:cs="Times New Roman"/>
                <w:b/>
              </w:rPr>
            </w:pPr>
            <w:r w:rsidRPr="00E05CEB">
              <w:rPr>
                <w:rFonts w:ascii="Times New Roman" w:hAnsi="Times New Roman" w:cs="Times New Roman"/>
                <w:color w:val="000000"/>
              </w:rPr>
              <w:t>Biała serwetka włókninowa airlaid, imitująca tkaninę. Serwetka  obiadowa składana w 1/4,  posiadająca ozdobny dekor. Wymiary przed złożeniem 39 cm. X 39 cm. (+-2%), wymiary po złożeniu 19,5 cm x 19,5 cm (+-2%). Gramatura 55 g/m2 (+-2%). Nasycenie bieli 80%. Ilość serwetek w pojedynczym opakowaniu 50 szt. Ilość serwetek w kartonie 500 szt. Produkt spełniający wymogi dyrektywy dotyczącej opakowań i odpadów opakowaniowych (94/62/WE). Produkt spełniający wymogi ustawowe dotyczące materiałów dopuszczonych do kontaktu z żywnością potwierdzone świadectwem wystawionym przez instytucję zewnętrzną. Pro</w:t>
            </w:r>
            <w:r>
              <w:rPr>
                <w:rFonts w:ascii="Times New Roman" w:hAnsi="Times New Roman" w:cs="Times New Roman"/>
                <w:color w:val="000000"/>
              </w:rPr>
              <w:t xml:space="preserve">dukt posiadający certyfikat FSC </w:t>
            </w:r>
            <w:r w:rsidRPr="00AF2453">
              <w:rPr>
                <w:rFonts w:ascii="Times New Roman" w:hAnsi="Times New Roman" w:cs="Times New Roman"/>
              </w:rPr>
              <w:t>lub równoważny.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Karton </w:t>
            </w:r>
          </w:p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F51E2">
              <w:rPr>
                <w:rFonts w:ascii="Times New Roman" w:hAnsi="Times New Roman" w:cs="Times New Roman"/>
              </w:rPr>
              <w:t>Karton = 100 op./50 szt.)</w:t>
            </w:r>
          </w:p>
          <w:p w:rsidR="007E2D20" w:rsidRPr="00EA6EC6" w:rsidRDefault="007E2D20" w:rsidP="000F51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 w:rsidRPr="007E2D20"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BD4A09" w:rsidRDefault="007E2D20" w:rsidP="0050375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7E2D20" w:rsidRDefault="007E2D20" w:rsidP="00436F9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D20" w:rsidRPr="00EF4AA4" w:rsidRDefault="007E2D20" w:rsidP="00436F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7E2D20" w:rsidRPr="00436F96" w:rsidTr="007E2D20">
        <w:trPr>
          <w:gridAfter w:val="6"/>
          <w:wAfter w:w="7681" w:type="dxa"/>
          <w:trHeight w:val="258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D20" w:rsidRPr="00986551" w:rsidRDefault="007E2D20" w:rsidP="009865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86551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Razem</w:t>
            </w:r>
            <w:r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*</w:t>
            </w:r>
          </w:p>
        </w:tc>
      </w:tr>
    </w:tbl>
    <w:p w:rsidR="007E2D20" w:rsidRPr="009C7E11" w:rsidRDefault="007E2D20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C7E11">
        <w:rPr>
          <w:rFonts w:ascii="Times New Roman" w:eastAsia="Times New Roman" w:hAnsi="Times New Roman" w:cs="Times New Roman"/>
          <w:szCs w:val="24"/>
          <w:lang w:eastAsia="pl-PL"/>
        </w:rPr>
        <w:t>* Wypełnia Wykonawca</w:t>
      </w:r>
    </w:p>
    <w:p w:rsidR="00513EBD" w:rsidRDefault="0098655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EA6EC6" w:rsidRPr="007F7172" w:rsidRDefault="00EA6EC6" w:rsidP="007F717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7F7172">
        <w:rPr>
          <w:rFonts w:ascii="Times New Roman" w:hAnsi="Times New Roman" w:cs="Times New Roman"/>
        </w:rPr>
        <w:t xml:space="preserve">Wszystkie wkłady muszą być kompatybilne z dozownikami typu Reflex, Matic, SmartOne, PeakServe (w składce wielopanelowej), dozownik przemysłowy uszczelniony będącymi własnością Zamawiającego. </w:t>
      </w:r>
    </w:p>
    <w:p w:rsidR="000B1A35" w:rsidRDefault="000B1A35" w:rsidP="007F717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7F7172">
        <w:rPr>
          <w:rFonts w:ascii="Times New Roman" w:hAnsi="Times New Roman" w:cs="Times New Roman"/>
        </w:rPr>
        <w:t>Do pozycji nr 1</w:t>
      </w:r>
      <w:r w:rsidR="007F7172" w:rsidRPr="007F7172">
        <w:rPr>
          <w:rFonts w:ascii="Times New Roman" w:hAnsi="Times New Roman" w:cs="Times New Roman"/>
        </w:rPr>
        <w:t xml:space="preserve"> Wykonawca użyczy na czas trwania umowy dozowniki typu Reflex w ilości </w:t>
      </w:r>
      <w:r w:rsidR="007F7172" w:rsidRPr="007F7172">
        <w:rPr>
          <w:rFonts w:ascii="Times New Roman" w:hAnsi="Times New Roman" w:cs="Times New Roman"/>
          <w:b/>
        </w:rPr>
        <w:t>60</w:t>
      </w:r>
      <w:r w:rsidR="007F7172">
        <w:rPr>
          <w:rFonts w:ascii="Times New Roman" w:hAnsi="Times New Roman" w:cs="Times New Roman"/>
        </w:rPr>
        <w:t xml:space="preserve"> szt.</w:t>
      </w:r>
    </w:p>
    <w:p w:rsidR="007F7172" w:rsidRDefault="007F7172" w:rsidP="005D688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7F7172">
        <w:rPr>
          <w:rFonts w:ascii="Times New Roman" w:hAnsi="Times New Roman" w:cs="Times New Roman"/>
        </w:rPr>
        <w:lastRenderedPageBreak/>
        <w:t xml:space="preserve">Do pozycji nr </w:t>
      </w:r>
      <w:r>
        <w:rPr>
          <w:rFonts w:ascii="Times New Roman" w:hAnsi="Times New Roman" w:cs="Times New Roman"/>
        </w:rPr>
        <w:t>2</w:t>
      </w:r>
      <w:r w:rsidRPr="007F7172">
        <w:rPr>
          <w:rFonts w:ascii="Times New Roman" w:hAnsi="Times New Roman" w:cs="Times New Roman"/>
        </w:rPr>
        <w:t xml:space="preserve"> Wykonawca użyczy na czas trwania umowy dozowniki typu </w:t>
      </w:r>
      <w:r>
        <w:rPr>
          <w:rFonts w:ascii="Times New Roman" w:hAnsi="Times New Roman" w:cs="Times New Roman"/>
        </w:rPr>
        <w:t>Matic</w:t>
      </w:r>
      <w:r w:rsidRPr="007F7172">
        <w:rPr>
          <w:rFonts w:ascii="Times New Roman" w:hAnsi="Times New Roman" w:cs="Times New Roman"/>
        </w:rPr>
        <w:t xml:space="preserve"> w ilości </w:t>
      </w:r>
      <w:r w:rsidR="00AC0D6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</w:rPr>
        <w:t>szt.</w:t>
      </w:r>
    </w:p>
    <w:p w:rsidR="007F7172" w:rsidRDefault="007F7172" w:rsidP="005D688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7F7172">
        <w:rPr>
          <w:rFonts w:ascii="Times New Roman" w:hAnsi="Times New Roman" w:cs="Times New Roman"/>
        </w:rPr>
        <w:t xml:space="preserve">Do pozycji nr </w:t>
      </w:r>
      <w:r w:rsidR="005D6882">
        <w:rPr>
          <w:rFonts w:ascii="Times New Roman" w:hAnsi="Times New Roman" w:cs="Times New Roman"/>
        </w:rPr>
        <w:t>6</w:t>
      </w:r>
      <w:r w:rsidRPr="007F7172">
        <w:rPr>
          <w:rFonts w:ascii="Times New Roman" w:hAnsi="Times New Roman" w:cs="Times New Roman"/>
        </w:rPr>
        <w:t xml:space="preserve"> Wykonawca użyczy na czas trwania umowy dozowniki typu </w:t>
      </w:r>
      <w:r>
        <w:rPr>
          <w:rFonts w:ascii="Times New Roman" w:hAnsi="Times New Roman" w:cs="Times New Roman"/>
        </w:rPr>
        <w:t>PeakServe</w:t>
      </w:r>
      <w:r w:rsidRPr="007F7172">
        <w:rPr>
          <w:rFonts w:ascii="Times New Roman" w:hAnsi="Times New Roman" w:cs="Times New Roman"/>
        </w:rPr>
        <w:t xml:space="preserve"> w ilości </w:t>
      </w:r>
      <w:r w:rsidRPr="007F717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szt.</w:t>
      </w:r>
    </w:p>
    <w:p w:rsidR="005D6882" w:rsidRPr="005D6882" w:rsidRDefault="005D6882" w:rsidP="005D688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7F7172">
        <w:rPr>
          <w:rFonts w:ascii="Times New Roman" w:hAnsi="Times New Roman" w:cs="Times New Roman"/>
        </w:rPr>
        <w:t xml:space="preserve">Do pozycji nr </w:t>
      </w:r>
      <w:r>
        <w:rPr>
          <w:rFonts w:ascii="Times New Roman" w:hAnsi="Times New Roman" w:cs="Times New Roman"/>
        </w:rPr>
        <w:t>3</w:t>
      </w:r>
      <w:r w:rsidRPr="007F7172">
        <w:rPr>
          <w:rFonts w:ascii="Times New Roman" w:hAnsi="Times New Roman" w:cs="Times New Roman"/>
        </w:rPr>
        <w:t xml:space="preserve"> Wykonawca użyczy na c</w:t>
      </w:r>
      <w:r w:rsidR="006C332E">
        <w:rPr>
          <w:rFonts w:ascii="Times New Roman" w:hAnsi="Times New Roman" w:cs="Times New Roman"/>
        </w:rPr>
        <w:t>zas trwania umowy</w:t>
      </w:r>
      <w:r w:rsidRPr="007F7172">
        <w:rPr>
          <w:rFonts w:ascii="Times New Roman" w:hAnsi="Times New Roman" w:cs="Times New Roman"/>
        </w:rPr>
        <w:t xml:space="preserve"> </w:t>
      </w:r>
      <w:r w:rsidR="006C332E">
        <w:rPr>
          <w:rFonts w:ascii="Times New Roman" w:hAnsi="Times New Roman" w:cs="Times New Roman"/>
          <w:color w:val="000000"/>
        </w:rPr>
        <w:t>n</w:t>
      </w:r>
      <w:r w:rsidR="006C332E" w:rsidRPr="006C332E">
        <w:rPr>
          <w:rFonts w:ascii="Times New Roman" w:hAnsi="Times New Roman" w:cs="Times New Roman"/>
          <w:color w:val="000000"/>
        </w:rPr>
        <w:t>aścienny dozownik z sensorem Intuition do ręczników papierowych w roli. Dozownik wykonany ze stali nierdzewnej szczotkowanej oraz plastiku o wymiarach: 20,4 x 34,5 x 37,3cm (dł. x szer. x wys.). Dozownik bezdotykowy, dozuje po jednym odcinku ręcznika z możliwością regulacji jego długości. Posiada możliwość wyłączenia sensora. Dozownik zasilany bateriami posiadający możliwość zastosowania zasilacza prądu zmiennego. Dozownik wyposażony w metalowy zamek i metalowy kluczyk. Zamek posiadający dwie pozycje ustawienia: zamkniętą i odblokowaną umożliwiającą otwarcie po naciśnięciu przycisku. Dozownik zawiera  zestaw mont</w:t>
      </w:r>
      <w:r w:rsidR="006C332E">
        <w:rPr>
          <w:rFonts w:ascii="Times New Roman" w:hAnsi="Times New Roman" w:cs="Times New Roman"/>
          <w:color w:val="000000"/>
        </w:rPr>
        <w:t>ażowy wraz z instrukcją montażu</w:t>
      </w:r>
      <w:r w:rsidR="006C332E">
        <w:rPr>
          <w:rFonts w:ascii="Times New Roman" w:hAnsi="Times New Roman" w:cs="Times New Roman"/>
        </w:rPr>
        <w:t xml:space="preserve"> </w:t>
      </w:r>
      <w:r w:rsidRPr="00AC0D69">
        <w:rPr>
          <w:rFonts w:ascii="Times New Roman" w:hAnsi="Times New Roman" w:cs="Times New Roman"/>
          <w:u w:val="single"/>
        </w:rPr>
        <w:t xml:space="preserve">w ilości </w:t>
      </w:r>
      <w:r w:rsidRPr="00AC0D69">
        <w:rPr>
          <w:rFonts w:ascii="Times New Roman" w:hAnsi="Times New Roman" w:cs="Times New Roman"/>
          <w:b/>
          <w:u w:val="single"/>
        </w:rPr>
        <w:t>2</w:t>
      </w:r>
      <w:r w:rsidRPr="00AC0D69">
        <w:rPr>
          <w:rFonts w:ascii="Times New Roman" w:hAnsi="Times New Roman" w:cs="Times New Roman"/>
          <w:u w:val="single"/>
        </w:rPr>
        <w:t xml:space="preserve"> szt.</w:t>
      </w:r>
    </w:p>
    <w:p w:rsidR="007F7172" w:rsidRPr="007F7172" w:rsidRDefault="007F7172" w:rsidP="007F7172">
      <w:pPr>
        <w:pStyle w:val="Akapitzlist"/>
        <w:rPr>
          <w:rFonts w:ascii="Times New Roman" w:hAnsi="Times New Roman" w:cs="Times New Roman"/>
        </w:rPr>
      </w:pPr>
    </w:p>
    <w:p w:rsidR="00EA6EC6" w:rsidRDefault="00EA6EC6" w:rsidP="00EA6EC6">
      <w:pPr>
        <w:pStyle w:val="Standard"/>
        <w:jc w:val="both"/>
        <w:rPr>
          <w:spacing w:val="4"/>
          <w:sz w:val="22"/>
          <w:szCs w:val="22"/>
        </w:rPr>
      </w:pP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341DA2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341DA2" w:rsidRPr="00EA6EC6" w:rsidRDefault="00341DA2" w:rsidP="00EA6EC6">
      <w:pPr>
        <w:pStyle w:val="Standard"/>
        <w:jc w:val="both"/>
        <w:rPr>
          <w:spacing w:val="4"/>
          <w:sz w:val="22"/>
          <w:szCs w:val="22"/>
        </w:rPr>
      </w:pPr>
    </w:p>
    <w:p w:rsidR="00EA6EC6" w:rsidRPr="00EA6EC6" w:rsidRDefault="00EA6EC6" w:rsidP="00EA6EC6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EA6EC6" w:rsidRPr="00EA6EC6" w:rsidRDefault="00EA6EC6" w:rsidP="00EA6EC6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 w:rsidR="004E4632"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p w:rsidR="00EA6EC6" w:rsidRPr="00EA6EC6" w:rsidRDefault="00EA6EC6" w:rsidP="00EA6EC6">
      <w:pPr>
        <w:pStyle w:val="Tekstpodstawowy3"/>
        <w:ind w:left="4956"/>
        <w:jc w:val="center"/>
        <w:rPr>
          <w:spacing w:val="4"/>
          <w:sz w:val="22"/>
          <w:szCs w:val="22"/>
        </w:rPr>
      </w:pPr>
    </w:p>
    <w:p w:rsidR="00EA6EC6" w:rsidRDefault="00EA6EC6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9C7E11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kern w:val="3"/>
          <w:lang w:eastAsia="zh-CN"/>
        </w:rPr>
      </w:pPr>
      <w:r>
        <w:rPr>
          <w:rFonts w:ascii="Times New Roman" w:eastAsia="Times New Roman" w:hAnsi="Times New Roman" w:cs="Arial Narrow"/>
          <w:b/>
          <w:kern w:val="3"/>
          <w:lang w:eastAsia="zh-CN"/>
        </w:rPr>
        <w:lastRenderedPageBreak/>
        <w:t xml:space="preserve">Załącznik nr 2.2 – Kosztorys ofertowy </w:t>
      </w:r>
    </w:p>
    <w:p w:rsidR="009C7E11" w:rsidRDefault="009C7E11" w:rsidP="009C7E11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kern w:val="3"/>
          <w:lang w:eastAsia="zh-CN"/>
        </w:rPr>
      </w:pPr>
    </w:p>
    <w:p w:rsidR="009C7E11" w:rsidRDefault="009C7E11" w:rsidP="009C7E11">
      <w:pPr>
        <w:tabs>
          <w:tab w:val="left" w:pos="6379"/>
        </w:tabs>
        <w:suppressAutoHyphens/>
        <w:autoSpaceDN w:val="0"/>
        <w:spacing w:after="0" w:line="240" w:lineRule="auto"/>
        <w:rPr>
          <w:rFonts w:ascii="Times New Roman" w:eastAsia="Times New Roman" w:hAnsi="Times New Roman" w:cs="Arial Narrow"/>
          <w:b/>
          <w:kern w:val="3"/>
          <w:lang w:eastAsia="zh-CN"/>
        </w:rPr>
      </w:pPr>
      <w:r>
        <w:rPr>
          <w:rFonts w:ascii="Times New Roman" w:eastAsia="Times New Roman" w:hAnsi="Times New Roman" w:cs="Arial Narrow"/>
          <w:b/>
          <w:kern w:val="3"/>
          <w:lang w:eastAsia="zh-CN"/>
        </w:rPr>
        <w:t xml:space="preserve">Część 2 - </w:t>
      </w:r>
      <w:r w:rsidRPr="009C7E11">
        <w:rPr>
          <w:rFonts w:ascii="Times New Roman" w:eastAsia="Times New Roman" w:hAnsi="Times New Roman" w:cs="Arial Narrow"/>
          <w:b/>
          <w:kern w:val="3"/>
          <w:lang w:eastAsia="zh-CN"/>
        </w:rPr>
        <w:t>Wkłady do dozownika</w:t>
      </w:r>
    </w:p>
    <w:p w:rsidR="009C7E11" w:rsidRPr="00436F96" w:rsidRDefault="009C7E11" w:rsidP="009C7E11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tbl>
      <w:tblPr>
        <w:tblW w:w="130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1134"/>
        <w:gridCol w:w="992"/>
        <w:gridCol w:w="1276"/>
        <w:gridCol w:w="992"/>
        <w:gridCol w:w="1418"/>
        <w:gridCol w:w="1869"/>
      </w:tblGrid>
      <w:tr w:rsidR="009C7E11" w:rsidRPr="00436F96" w:rsidTr="009C7E11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Lp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Jednostka miary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Cena jedn. </w:t>
            </w: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brutto*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Stawka podatku VAT %</w:t>
            </w: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Wartość brutto*</w:t>
            </w:r>
          </w:p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E11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Producent</w:t>
            </w: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/nazwa handlowa/numer katalogowy (jeśli dotyczy)</w:t>
            </w: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 w:bidi="hi-IN"/>
              </w:rPr>
              <w:t>*</w:t>
            </w:r>
          </w:p>
        </w:tc>
      </w:tr>
      <w:tr w:rsidR="009C7E11" w:rsidRPr="00436F96" w:rsidTr="009C7E11">
        <w:trPr>
          <w:trHeight w:val="238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1,</w:t>
            </w:r>
          </w:p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Default="009C7E11" w:rsidP="005E278B">
            <w:pPr>
              <w:pStyle w:val="Standard"/>
              <w:rPr>
                <w:sz w:val="24"/>
                <w:szCs w:val="24"/>
              </w:rPr>
            </w:pPr>
            <w:r w:rsidRPr="004B584C">
              <w:rPr>
                <w:b/>
                <w:sz w:val="24"/>
                <w:szCs w:val="24"/>
              </w:rPr>
              <w:t>Ręczniki papierowe</w:t>
            </w:r>
            <w:r>
              <w:rPr>
                <w:sz w:val="24"/>
                <w:szCs w:val="24"/>
              </w:rPr>
              <w:t>, kolor biały,  z wyciąganą tuleją, dwuwarstwowe, 100% celulozy, z perforacją, gofrowane, średnica 20 cm, wysokość 19-20 cm, gramatura 2x20 g/m² długość rolki min. 100-120 m, rozmiar maxi pasujący do pojemnika o średnicy 22 cm.</w:t>
            </w:r>
          </w:p>
          <w:p w:rsidR="009C7E11" w:rsidRPr="0020520A" w:rsidRDefault="009C7E11" w:rsidP="005E278B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Szt. (rolka)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EA6EC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Pr="00436F96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7E11" w:rsidRPr="00EF4AA4" w:rsidRDefault="009C7E11" w:rsidP="005E278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9C7E11" w:rsidRPr="00436F96" w:rsidTr="009C7E11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2</w:t>
            </w: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Default="009C7E11" w:rsidP="005E278B">
            <w:pPr>
              <w:pStyle w:val="Standard"/>
            </w:pPr>
            <w:r>
              <w:rPr>
                <w:rFonts w:cs="Arial Narrow"/>
                <w:sz w:val="24"/>
                <w:szCs w:val="24"/>
              </w:rPr>
              <w:t xml:space="preserve">Papier toaletowy </w:t>
            </w:r>
            <w:r>
              <w:rPr>
                <w:rFonts w:cs="Arial Narrow"/>
                <w:b/>
                <w:sz w:val="24"/>
                <w:szCs w:val="24"/>
              </w:rPr>
              <w:t>tzw. Jumbo</w:t>
            </w:r>
            <w:r>
              <w:rPr>
                <w:rFonts w:cs="Arial Narrow"/>
                <w:sz w:val="24"/>
                <w:szCs w:val="24"/>
              </w:rPr>
              <w:t xml:space="preserve"> w rolce, średnica 19 cm, kolor biały, dwuwarstwowy, celuloza 100 %, perforowany, długość rolki ok. 100 m (+/- 5%, wysokość 9-10 cm, gofrowany, gramatura 2x18 g/m</w:t>
            </w:r>
            <w:r>
              <w:rPr>
                <w:sz w:val="24"/>
                <w:szCs w:val="24"/>
              </w:rPr>
              <w:t>²</w:t>
            </w:r>
            <w:r>
              <w:rPr>
                <w:rFonts w:cs="Arial Narrow"/>
                <w:sz w:val="24"/>
                <w:szCs w:val="24"/>
              </w:rPr>
              <w:t>.</w:t>
            </w:r>
          </w:p>
          <w:p w:rsidR="009C7E11" w:rsidRPr="0050210E" w:rsidRDefault="009C7E11" w:rsidP="005E278B">
            <w:pPr>
              <w:pStyle w:val="Standard"/>
              <w:rPr>
                <w:rFonts w:eastAsia="SimSun" w:cs="Arial Narrow"/>
                <w:bCs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Szt. (rolka)</w:t>
            </w:r>
          </w:p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EA6EC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Pr="00436F96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E11" w:rsidRPr="00EF4AA4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9C7E11" w:rsidRPr="00436F96" w:rsidTr="009C7E11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3</w:t>
            </w: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20520A" w:rsidRDefault="009C7E11" w:rsidP="005E278B">
            <w:pPr>
              <w:pStyle w:val="Standard"/>
            </w:pPr>
            <w:r>
              <w:rPr>
                <w:b/>
                <w:sz w:val="24"/>
              </w:rPr>
              <w:t>Ręcznik kuchenny</w:t>
            </w:r>
            <w:r>
              <w:rPr>
                <w:sz w:val="24"/>
              </w:rPr>
              <w:t xml:space="preserve"> papierowy </w:t>
            </w:r>
            <w:r w:rsidRPr="00086C27">
              <w:rPr>
                <w:b/>
                <w:sz w:val="24"/>
              </w:rPr>
              <w:t>typu Regina</w:t>
            </w:r>
            <w:r>
              <w:rPr>
                <w:sz w:val="24"/>
              </w:rPr>
              <w:t>, 100% celuloza, dwuwarstwowy, szerokość 23cm, długość 21 m (</w:t>
            </w:r>
            <w:r>
              <w:t xml:space="preserve">± 5%), </w:t>
            </w:r>
            <w:r>
              <w:rPr>
                <w:sz w:val="24"/>
              </w:rPr>
              <w:t xml:space="preserve">dobrze wchłaniający wodę, </w:t>
            </w:r>
            <w:r w:rsidR="006859CB" w:rsidRPr="00AF2453">
              <w:rPr>
                <w:sz w:val="24"/>
              </w:rPr>
              <w:t xml:space="preserve">pakowany po 2 szt. </w:t>
            </w:r>
            <w:r w:rsidRPr="00AF2453">
              <w:t xml:space="preserve">                  </w:t>
            </w:r>
          </w:p>
          <w:p w:rsidR="009C7E11" w:rsidRPr="00EA278D" w:rsidRDefault="009C7E11" w:rsidP="005E278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 Narrow"/>
                <w:bCs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Szt. (rolka)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EA6EC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6D279A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Pr="00436F96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E11" w:rsidRPr="00EF4AA4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9C7E11" w:rsidRPr="00436F96" w:rsidTr="009C7E11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4</w:t>
            </w: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Default="009C7E11" w:rsidP="005E278B">
            <w:pPr>
              <w:pStyle w:val="Standard"/>
              <w:rPr>
                <w:color w:val="000000"/>
                <w:sz w:val="24"/>
                <w:lang w:eastAsia="pl-PL"/>
              </w:rPr>
            </w:pPr>
            <w:r w:rsidRPr="00C3213A">
              <w:rPr>
                <w:b/>
                <w:color w:val="000000"/>
                <w:sz w:val="24"/>
                <w:lang w:eastAsia="pl-PL"/>
              </w:rPr>
              <w:t>Ręczniki jednorazowe</w:t>
            </w:r>
            <w:r>
              <w:rPr>
                <w:color w:val="000000"/>
                <w:sz w:val="24"/>
                <w:lang w:eastAsia="pl-PL"/>
              </w:rPr>
              <w:t xml:space="preserve"> z włókniny </w:t>
            </w:r>
            <w:r>
              <w:rPr>
                <w:b/>
                <w:color w:val="000000"/>
                <w:sz w:val="24"/>
                <w:lang w:eastAsia="pl-PL"/>
              </w:rPr>
              <w:t>(fryzjerskie)</w:t>
            </w:r>
            <w:r>
              <w:rPr>
                <w:color w:val="000000"/>
                <w:sz w:val="24"/>
                <w:lang w:eastAsia="pl-PL"/>
              </w:rPr>
              <w:t>, perforowane, wymiary 50x70</w:t>
            </w:r>
            <w:r>
              <w:rPr>
                <w:b/>
                <w:color w:val="000000"/>
                <w:sz w:val="24"/>
                <w:lang w:eastAsia="pl-PL"/>
              </w:rPr>
              <w:t xml:space="preserve"> </w:t>
            </w:r>
            <w:r w:rsidRPr="008731E8">
              <w:rPr>
                <w:color w:val="000000"/>
                <w:sz w:val="24"/>
                <w:lang w:eastAsia="pl-PL"/>
              </w:rPr>
              <w:t>cm</w:t>
            </w:r>
            <w:r>
              <w:rPr>
                <w:color w:val="000000"/>
                <w:sz w:val="24"/>
                <w:lang w:eastAsia="pl-PL"/>
              </w:rPr>
              <w:t>,</w:t>
            </w:r>
          </w:p>
          <w:p w:rsidR="009C7E11" w:rsidRPr="008731E8" w:rsidRDefault="009C7E11" w:rsidP="005E278B">
            <w:pPr>
              <w:pStyle w:val="Standard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</w:t>
            </w:r>
            <w:r w:rsidRPr="008731E8">
              <w:rPr>
                <w:sz w:val="22"/>
                <w:szCs w:val="22"/>
              </w:rPr>
              <w:t>ygodne w użyciu, trwałe i wytrzymałe, dobrze chłoną</w:t>
            </w:r>
            <w:r>
              <w:rPr>
                <w:sz w:val="22"/>
                <w:szCs w:val="22"/>
              </w:rPr>
              <w:t>ce</w:t>
            </w:r>
            <w:r w:rsidRPr="008731E8">
              <w:rPr>
                <w:sz w:val="22"/>
                <w:szCs w:val="22"/>
              </w:rPr>
              <w:t xml:space="preserve"> wilgoć.</w:t>
            </w:r>
          </w:p>
          <w:p w:rsidR="009C7E11" w:rsidRDefault="009C7E11" w:rsidP="005E278B">
            <w:pPr>
              <w:pStyle w:val="Standard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lastRenderedPageBreak/>
              <w:t xml:space="preserve">Op. po 100 szt. </w:t>
            </w:r>
          </w:p>
          <w:p w:rsidR="009C7E11" w:rsidRPr="006D279A" w:rsidRDefault="009C7E11" w:rsidP="005E278B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lastRenderedPageBreak/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9C7E11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</w:pPr>
            <w:r w:rsidRPr="009C7E11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2 600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Pr="00436F96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E11" w:rsidRPr="00EF4AA4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9C7E11" w:rsidRPr="00436F96" w:rsidTr="009C7E11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lastRenderedPageBreak/>
              <w:t>5</w:t>
            </w:r>
            <w:r w:rsidRPr="00436F96"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Default="009C7E11" w:rsidP="005E278B">
            <w:pPr>
              <w:pStyle w:val="Standard"/>
            </w:pPr>
            <w:r w:rsidRPr="00B451BD">
              <w:rPr>
                <w:b/>
                <w:sz w:val="24"/>
              </w:rPr>
              <w:t>Chusteczki higieniczne</w:t>
            </w:r>
            <w:r>
              <w:rPr>
                <w:sz w:val="24"/>
              </w:rPr>
              <w:t xml:space="preserve"> jednorazowego użytku, w twardym pudełku, 1 op.=100szt.</w:t>
            </w:r>
          </w:p>
          <w:p w:rsidR="009C7E11" w:rsidRPr="00436F96" w:rsidRDefault="009C7E11" w:rsidP="005E278B">
            <w:pP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6D279A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 xml:space="preserve">Op.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E11" w:rsidRPr="009C7E11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</w:pPr>
            <w:r w:rsidRPr="009C7E11">
              <w:rPr>
                <w:rFonts w:ascii="Times New Roman" w:eastAsia="Times New Roman" w:hAnsi="Times New Roman" w:cs="Arial Narrow"/>
                <w:bCs/>
                <w:kern w:val="3"/>
                <w:lang w:eastAsia="zh-C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E86598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436F96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E11" w:rsidRDefault="009C7E11" w:rsidP="005E278B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  <w:p w:rsidR="009C7E11" w:rsidRPr="00436F96" w:rsidRDefault="009C7E11" w:rsidP="005E278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E11" w:rsidRPr="00EF4AA4" w:rsidRDefault="009C7E11" w:rsidP="005E2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Narrow"/>
                <w:b/>
                <w:bCs/>
                <w:color w:val="C00000"/>
                <w:kern w:val="3"/>
                <w:lang w:eastAsia="zh-CN" w:bidi="hi-IN"/>
              </w:rPr>
            </w:pPr>
          </w:p>
        </w:tc>
      </w:tr>
      <w:tr w:rsidR="009C7E11" w:rsidRPr="00436F96" w:rsidTr="009C7E11">
        <w:trPr>
          <w:gridAfter w:val="6"/>
          <w:wAfter w:w="7681" w:type="dxa"/>
          <w:trHeight w:val="258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7E11" w:rsidRPr="00986551" w:rsidRDefault="009C7E11" w:rsidP="005E27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86551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Razem</w:t>
            </w:r>
            <w:r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*</w:t>
            </w:r>
          </w:p>
        </w:tc>
      </w:tr>
    </w:tbl>
    <w:p w:rsidR="009C7E11" w:rsidRPr="009C7E11" w:rsidRDefault="009C7E11" w:rsidP="009C7E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C7E11">
        <w:rPr>
          <w:rFonts w:ascii="Times New Roman" w:eastAsia="Times New Roman" w:hAnsi="Times New Roman" w:cs="Times New Roman"/>
          <w:szCs w:val="24"/>
          <w:lang w:eastAsia="pl-PL"/>
        </w:rPr>
        <w:t>* Wypełnia Wykonawca</w:t>
      </w:r>
    </w:p>
    <w:p w:rsidR="009C7E11" w:rsidRPr="00EA6EC6" w:rsidRDefault="009C7E11" w:rsidP="009C7E11">
      <w:pPr>
        <w:pStyle w:val="Standard"/>
        <w:spacing w:line="360" w:lineRule="auto"/>
        <w:jc w:val="both"/>
        <w:rPr>
          <w:spacing w:val="4"/>
          <w:sz w:val="22"/>
          <w:szCs w:val="22"/>
        </w:rPr>
      </w:pPr>
    </w:p>
    <w:p w:rsidR="009C7E11" w:rsidRPr="00EA6EC6" w:rsidRDefault="009C7E11" w:rsidP="009C7E11">
      <w:pPr>
        <w:pStyle w:val="Standard"/>
        <w:jc w:val="both"/>
        <w:rPr>
          <w:spacing w:val="4"/>
          <w:sz w:val="22"/>
          <w:szCs w:val="22"/>
        </w:rPr>
      </w:pPr>
    </w:p>
    <w:p w:rsidR="009C7E11" w:rsidRPr="00EA6EC6" w:rsidRDefault="009C7E11" w:rsidP="009C7E11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9C7E11" w:rsidRPr="00EA6EC6" w:rsidRDefault="009C7E11" w:rsidP="009C7E11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 w:rsidR="0099593F"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Default="009C7E11" w:rsidP="00DB30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E11" w:rsidRPr="009C7E11" w:rsidRDefault="009C7E11" w:rsidP="009959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ik nr 2.3 – Kosztorys ofertowy </w:t>
      </w:r>
    </w:p>
    <w:p w:rsidR="009C7E11" w:rsidRDefault="009C7E11" w:rsidP="009959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C7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99593F" w:rsidRPr="00995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Podkłady celulozowe</w:t>
      </w:r>
    </w:p>
    <w:tbl>
      <w:tblPr>
        <w:tblW w:w="127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049"/>
        <w:gridCol w:w="1093"/>
        <w:gridCol w:w="1418"/>
        <w:gridCol w:w="1276"/>
        <w:gridCol w:w="1129"/>
        <w:gridCol w:w="1275"/>
        <w:gridCol w:w="1985"/>
      </w:tblGrid>
      <w:tr w:rsidR="0099593F" w:rsidTr="0099593F">
        <w:trPr>
          <w:trHeight w:val="13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Lp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Asortyment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</w:pPr>
            <w:r>
              <w:rPr>
                <w:rFonts w:cs="Arial Narrow"/>
                <w:b/>
                <w:iCs/>
                <w:lang w:bidi="hi-IN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iCs/>
              </w:rPr>
            </w:pPr>
            <w:r>
              <w:rPr>
                <w:rFonts w:cs="Arial Narrow"/>
                <w:b/>
                <w:iCs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Cena jedn.</w:t>
            </w:r>
          </w:p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Brutto*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</w:p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Stawka podatku VAT %*</w:t>
            </w:r>
          </w:p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Wartość brutto *</w:t>
            </w:r>
          </w:p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Producent/  nazwa handlowa/ numer katalogowy (jeśli dotyczy)*</w:t>
            </w:r>
          </w:p>
        </w:tc>
      </w:tr>
      <w:tr w:rsidR="0099593F" w:rsidTr="0099593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Cs/>
                <w:sz w:val="22"/>
                <w:szCs w:val="22"/>
              </w:rPr>
            </w:pPr>
            <w:r>
              <w:rPr>
                <w:rFonts w:cs="Arial Narrow"/>
                <w:bCs/>
                <w:sz w:val="22"/>
                <w:szCs w:val="22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Podkład celulozowy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, jednorazowego użytku, wykonane ze 100% celulozy, kolor biały, dwuwarstwowe z perforacją, </w:t>
            </w:r>
            <w:r>
              <w:rPr>
                <w:b/>
                <w:sz w:val="24"/>
                <w:szCs w:val="24"/>
                <w:lang w:eastAsia="pl-PL"/>
              </w:rPr>
              <w:t>szerokość 50cm</w:t>
            </w:r>
            <w:r>
              <w:rPr>
                <w:sz w:val="24"/>
                <w:szCs w:val="24"/>
                <w:lang w:eastAsia="pl-PL"/>
              </w:rPr>
              <w:t>, długość rolki 50m- 80m, rolki pakowane pojedynczo, na każdym etykieta producenta.</w:t>
            </w:r>
          </w:p>
          <w:p w:rsidR="0099593F" w:rsidRDefault="0099593F" w:rsidP="005E278B">
            <w:pPr>
              <w:pStyle w:val="Standard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rPr>
                <w:rFonts w:cs="Arial Narrow"/>
              </w:rPr>
            </w:pPr>
          </w:p>
          <w:p w:rsidR="0099593F" w:rsidRDefault="0099593F" w:rsidP="005E278B">
            <w:pPr>
              <w:pStyle w:val="Standard"/>
              <w:rPr>
                <w:rFonts w:cs="Arial Narrow"/>
              </w:rPr>
            </w:pPr>
          </w:p>
          <w:p w:rsidR="0099593F" w:rsidRDefault="0099593F" w:rsidP="005E278B">
            <w:pPr>
              <w:pStyle w:val="Standard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  <w:p w:rsidR="0099593F" w:rsidRDefault="0099593F" w:rsidP="005E278B">
            <w:pPr>
              <w:pStyle w:val="Standard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(rolka)</w:t>
            </w:r>
          </w:p>
          <w:p w:rsidR="0099593F" w:rsidRDefault="0099593F" w:rsidP="005E278B">
            <w:pPr>
              <w:pStyle w:val="Standard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snapToGrid w:val="0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99593F" w:rsidTr="0099593F">
        <w:trPr>
          <w:trHeight w:val="20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jc w:val="center"/>
              <w:rPr>
                <w:rFonts w:cs="Arial Narrow"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jc w:val="center"/>
              <w:rPr>
                <w:rFonts w:cs="Arial Narrow"/>
                <w:bCs/>
                <w:sz w:val="22"/>
                <w:szCs w:val="22"/>
              </w:rPr>
            </w:pPr>
            <w:r>
              <w:rPr>
                <w:rFonts w:cs="Arial Narrow"/>
                <w:bCs/>
                <w:sz w:val="22"/>
                <w:szCs w:val="22"/>
              </w:rP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3F" w:rsidRDefault="0099593F" w:rsidP="005E278B">
            <w:pPr>
              <w:pStyle w:val="Standard"/>
            </w:pPr>
            <w:r>
              <w:rPr>
                <w:rFonts w:cs="Arial Narrow"/>
                <w:b/>
                <w:sz w:val="24"/>
                <w:szCs w:val="24"/>
              </w:rPr>
              <w:t>Podkład celulozowy</w:t>
            </w:r>
            <w:r>
              <w:rPr>
                <w:rFonts w:cs="Arial Narrow"/>
                <w:sz w:val="24"/>
                <w:szCs w:val="24"/>
              </w:rPr>
              <w:t xml:space="preserve">, jednorazowego użytku, wykonane ze 100% celulozy, kolor biały, dwuwarstwowe z perforacją, </w:t>
            </w:r>
            <w:r>
              <w:rPr>
                <w:rFonts w:cs="Arial Narrow"/>
                <w:b/>
                <w:sz w:val="24"/>
                <w:szCs w:val="24"/>
              </w:rPr>
              <w:t>szerokość 60cm</w:t>
            </w:r>
            <w:r>
              <w:rPr>
                <w:rFonts w:cs="Arial Narrow"/>
                <w:sz w:val="24"/>
                <w:szCs w:val="24"/>
              </w:rPr>
              <w:t>, długość rolki 80m-90m</w:t>
            </w:r>
            <w:r>
              <w:t>.,</w:t>
            </w:r>
            <w:r>
              <w:rPr>
                <w:sz w:val="24"/>
                <w:szCs w:val="24"/>
                <w:lang w:eastAsia="pl-PL"/>
              </w:rPr>
              <w:t xml:space="preserve"> rolki pakowane pojedynczo, na każdym etykieta producenta.</w:t>
            </w:r>
          </w:p>
          <w:p w:rsidR="0099593F" w:rsidRDefault="0099593F" w:rsidP="005E278B">
            <w:pPr>
              <w:pStyle w:val="Standard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snapToGrid w:val="0"/>
              <w:rPr>
                <w:rFonts w:cs="Arial Narrow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(rolka)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opka"/>
              <w:spacing w:before="40" w:after="40"/>
              <w:jc w:val="center"/>
              <w:rPr>
                <w:rFonts w:cs="Arial Narrow"/>
                <w:bCs/>
                <w:sz w:val="19"/>
                <w:szCs w:val="19"/>
              </w:rPr>
            </w:pPr>
          </w:p>
          <w:p w:rsidR="0099593F" w:rsidRDefault="0099593F" w:rsidP="005E278B">
            <w:pPr>
              <w:pStyle w:val="Stopka"/>
              <w:spacing w:before="40" w:after="40"/>
              <w:rPr>
                <w:rFonts w:cs="Arial Narrow"/>
                <w:bCs/>
              </w:rPr>
            </w:pPr>
          </w:p>
          <w:p w:rsidR="0099593F" w:rsidRDefault="0099593F" w:rsidP="005E278B">
            <w:pPr>
              <w:pStyle w:val="Stopka"/>
              <w:spacing w:before="40" w:after="40"/>
              <w:jc w:val="center"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5 000</w:t>
            </w:r>
          </w:p>
          <w:p w:rsidR="0099593F" w:rsidRDefault="0099593F" w:rsidP="005E278B">
            <w:pPr>
              <w:pStyle w:val="Standard"/>
              <w:spacing w:before="40" w:after="40"/>
              <w:rPr>
                <w:rFonts w:cs="Arial Narrow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snapToGrid w:val="0"/>
              <w:rPr>
                <w:rFonts w:cs="Arial Narrow"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snapToGrid w:val="0"/>
              <w:rPr>
                <w:rFonts w:cs="Arial Narrow"/>
                <w:b/>
                <w:bCs/>
                <w:color w:val="FF0000"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  <w:p w:rsidR="0099593F" w:rsidRDefault="0099593F" w:rsidP="005E278B">
            <w:pPr>
              <w:pStyle w:val="Standard"/>
              <w:snapToGrid w:val="0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Default="0099593F" w:rsidP="005E278B">
            <w:pPr>
              <w:pStyle w:val="Standard"/>
              <w:snapToGrid w:val="0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99593F" w:rsidTr="0099593F">
        <w:trPr>
          <w:gridAfter w:val="3"/>
          <w:wAfter w:w="4389" w:type="dxa"/>
        </w:trPr>
        <w:tc>
          <w:tcPr>
            <w:tcW w:w="836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93F" w:rsidRPr="0099593F" w:rsidRDefault="0099593F" w:rsidP="005E278B">
            <w:pPr>
              <w:pStyle w:val="Standard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99593F">
              <w:rPr>
                <w:rFonts w:cs="Arial Narrow"/>
                <w:b/>
                <w:bCs/>
                <w:sz w:val="22"/>
                <w:szCs w:val="22"/>
              </w:rPr>
              <w:t>Razem *</w:t>
            </w:r>
          </w:p>
        </w:tc>
      </w:tr>
    </w:tbl>
    <w:p w:rsidR="0099593F" w:rsidRPr="0099593F" w:rsidRDefault="0099593F" w:rsidP="009959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C7E11">
        <w:rPr>
          <w:rFonts w:ascii="Times New Roman" w:eastAsia="Times New Roman" w:hAnsi="Times New Roman" w:cs="Times New Roman"/>
          <w:szCs w:val="24"/>
          <w:lang w:eastAsia="pl-PL"/>
        </w:rPr>
        <w:t>* Wypełnia Wykonawca</w:t>
      </w:r>
    </w:p>
    <w:p w:rsidR="0099593F" w:rsidRPr="00EA6EC6" w:rsidRDefault="0099593F" w:rsidP="0099593F">
      <w:pPr>
        <w:pStyle w:val="Standard"/>
        <w:jc w:val="both"/>
        <w:rPr>
          <w:spacing w:val="4"/>
          <w:sz w:val="22"/>
          <w:szCs w:val="22"/>
        </w:rPr>
      </w:pPr>
    </w:p>
    <w:p w:rsidR="0099593F" w:rsidRPr="00EA6EC6" w:rsidRDefault="0099593F" w:rsidP="0099593F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9C7E11" w:rsidRPr="0099593F" w:rsidRDefault="0099593F" w:rsidP="0099593F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>
        <w:rPr>
          <w:spacing w:val="4"/>
          <w:sz w:val="22"/>
          <w:szCs w:val="22"/>
        </w:rPr>
        <w:t>W</w:t>
      </w:r>
      <w:r w:rsidRPr="00EA6EC6">
        <w:rPr>
          <w:spacing w:val="4"/>
          <w:sz w:val="22"/>
          <w:szCs w:val="22"/>
        </w:rPr>
        <w:t>ykonawcy</w:t>
      </w:r>
    </w:p>
    <w:sectPr w:rsidR="009C7E11" w:rsidRPr="0099593F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25" w:rsidRDefault="002A3225" w:rsidP="00B936B6">
      <w:pPr>
        <w:spacing w:after="0" w:line="240" w:lineRule="auto"/>
      </w:pPr>
      <w:r>
        <w:separator/>
      </w:r>
    </w:p>
  </w:endnote>
  <w:endnote w:type="continuationSeparator" w:id="0">
    <w:p w:rsidR="002A3225" w:rsidRDefault="002A3225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25" w:rsidRDefault="002A3225" w:rsidP="00B936B6">
      <w:pPr>
        <w:spacing w:after="0" w:line="240" w:lineRule="auto"/>
      </w:pPr>
      <w:r>
        <w:separator/>
      </w:r>
    </w:p>
  </w:footnote>
  <w:footnote w:type="continuationSeparator" w:id="0">
    <w:p w:rsidR="002A3225" w:rsidRDefault="002A3225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B1A35"/>
    <w:rsid w:val="000E2A3D"/>
    <w:rsid w:val="000F51E2"/>
    <w:rsid w:val="000F6179"/>
    <w:rsid w:val="00105B0A"/>
    <w:rsid w:val="00115104"/>
    <w:rsid w:val="00136E69"/>
    <w:rsid w:val="00143916"/>
    <w:rsid w:val="00144D6A"/>
    <w:rsid w:val="00154BE9"/>
    <w:rsid w:val="001571CD"/>
    <w:rsid w:val="00157569"/>
    <w:rsid w:val="00160103"/>
    <w:rsid w:val="00165322"/>
    <w:rsid w:val="00173D70"/>
    <w:rsid w:val="0017571F"/>
    <w:rsid w:val="0019129C"/>
    <w:rsid w:val="00191F3B"/>
    <w:rsid w:val="001940DE"/>
    <w:rsid w:val="001B671E"/>
    <w:rsid w:val="001B6E6A"/>
    <w:rsid w:val="001C0B48"/>
    <w:rsid w:val="001E1B91"/>
    <w:rsid w:val="001F5943"/>
    <w:rsid w:val="001F6330"/>
    <w:rsid w:val="00206470"/>
    <w:rsid w:val="002065DC"/>
    <w:rsid w:val="002140B5"/>
    <w:rsid w:val="00220D87"/>
    <w:rsid w:val="00230305"/>
    <w:rsid w:val="0023177C"/>
    <w:rsid w:val="002372C7"/>
    <w:rsid w:val="002413EA"/>
    <w:rsid w:val="00241C12"/>
    <w:rsid w:val="00242029"/>
    <w:rsid w:val="002470F2"/>
    <w:rsid w:val="0025604E"/>
    <w:rsid w:val="00263466"/>
    <w:rsid w:val="00284384"/>
    <w:rsid w:val="00292896"/>
    <w:rsid w:val="0029674B"/>
    <w:rsid w:val="002979DD"/>
    <w:rsid w:val="002A3225"/>
    <w:rsid w:val="002B4363"/>
    <w:rsid w:val="002C0CFB"/>
    <w:rsid w:val="002D12C3"/>
    <w:rsid w:val="002E010B"/>
    <w:rsid w:val="002F0047"/>
    <w:rsid w:val="0030262A"/>
    <w:rsid w:val="003061EC"/>
    <w:rsid w:val="00306D1C"/>
    <w:rsid w:val="00322B70"/>
    <w:rsid w:val="00340811"/>
    <w:rsid w:val="00341DA2"/>
    <w:rsid w:val="00346715"/>
    <w:rsid w:val="00347967"/>
    <w:rsid w:val="0036370C"/>
    <w:rsid w:val="00366D2D"/>
    <w:rsid w:val="00371B8F"/>
    <w:rsid w:val="0037244E"/>
    <w:rsid w:val="00375101"/>
    <w:rsid w:val="00380DF8"/>
    <w:rsid w:val="0038399E"/>
    <w:rsid w:val="00393A02"/>
    <w:rsid w:val="003A17AF"/>
    <w:rsid w:val="003B10AD"/>
    <w:rsid w:val="003E6C2B"/>
    <w:rsid w:val="003F031A"/>
    <w:rsid w:val="003F7272"/>
    <w:rsid w:val="00407243"/>
    <w:rsid w:val="0042383F"/>
    <w:rsid w:val="00427123"/>
    <w:rsid w:val="00427257"/>
    <w:rsid w:val="004316C1"/>
    <w:rsid w:val="00431A88"/>
    <w:rsid w:val="00434954"/>
    <w:rsid w:val="00436F96"/>
    <w:rsid w:val="004375C5"/>
    <w:rsid w:val="0044050C"/>
    <w:rsid w:val="00446D12"/>
    <w:rsid w:val="00450D19"/>
    <w:rsid w:val="00456D71"/>
    <w:rsid w:val="00475660"/>
    <w:rsid w:val="004A27DD"/>
    <w:rsid w:val="004B3478"/>
    <w:rsid w:val="004D7C7F"/>
    <w:rsid w:val="004E4163"/>
    <w:rsid w:val="004E4632"/>
    <w:rsid w:val="004F6E1D"/>
    <w:rsid w:val="0050210E"/>
    <w:rsid w:val="00503754"/>
    <w:rsid w:val="0050692D"/>
    <w:rsid w:val="00506F05"/>
    <w:rsid w:val="00511BAB"/>
    <w:rsid w:val="005130F4"/>
    <w:rsid w:val="00513EBD"/>
    <w:rsid w:val="00516503"/>
    <w:rsid w:val="005166C0"/>
    <w:rsid w:val="0051799B"/>
    <w:rsid w:val="0052085E"/>
    <w:rsid w:val="00525AE2"/>
    <w:rsid w:val="00534C12"/>
    <w:rsid w:val="00546CAB"/>
    <w:rsid w:val="00572579"/>
    <w:rsid w:val="005B01A9"/>
    <w:rsid w:val="005C5CB4"/>
    <w:rsid w:val="005D141E"/>
    <w:rsid w:val="005D25C7"/>
    <w:rsid w:val="005D6882"/>
    <w:rsid w:val="005D7BDB"/>
    <w:rsid w:val="00600A9A"/>
    <w:rsid w:val="00627274"/>
    <w:rsid w:val="00631610"/>
    <w:rsid w:val="00647F11"/>
    <w:rsid w:val="006553C0"/>
    <w:rsid w:val="00662627"/>
    <w:rsid w:val="00670283"/>
    <w:rsid w:val="006859CB"/>
    <w:rsid w:val="0068790F"/>
    <w:rsid w:val="00690C53"/>
    <w:rsid w:val="0069104F"/>
    <w:rsid w:val="00691578"/>
    <w:rsid w:val="006A20F3"/>
    <w:rsid w:val="006B4C06"/>
    <w:rsid w:val="006C332E"/>
    <w:rsid w:val="006C6B1D"/>
    <w:rsid w:val="006D279A"/>
    <w:rsid w:val="006D5AFA"/>
    <w:rsid w:val="0072181F"/>
    <w:rsid w:val="00722CCF"/>
    <w:rsid w:val="00723219"/>
    <w:rsid w:val="00727F85"/>
    <w:rsid w:val="0073165F"/>
    <w:rsid w:val="00736AEA"/>
    <w:rsid w:val="0074480A"/>
    <w:rsid w:val="0075297B"/>
    <w:rsid w:val="00755E49"/>
    <w:rsid w:val="00760CC8"/>
    <w:rsid w:val="007642F3"/>
    <w:rsid w:val="00764A27"/>
    <w:rsid w:val="00777D8B"/>
    <w:rsid w:val="007C79F8"/>
    <w:rsid w:val="007D69E0"/>
    <w:rsid w:val="007E2D20"/>
    <w:rsid w:val="007F7172"/>
    <w:rsid w:val="00803476"/>
    <w:rsid w:val="00804EC4"/>
    <w:rsid w:val="008153B2"/>
    <w:rsid w:val="00822363"/>
    <w:rsid w:val="00826AD9"/>
    <w:rsid w:val="00832BF0"/>
    <w:rsid w:val="00833F2B"/>
    <w:rsid w:val="00843A72"/>
    <w:rsid w:val="008B58C0"/>
    <w:rsid w:val="008C77E1"/>
    <w:rsid w:val="008D78BD"/>
    <w:rsid w:val="00902DBC"/>
    <w:rsid w:val="009210F7"/>
    <w:rsid w:val="00924198"/>
    <w:rsid w:val="0092583E"/>
    <w:rsid w:val="009314D1"/>
    <w:rsid w:val="0095332F"/>
    <w:rsid w:val="00957611"/>
    <w:rsid w:val="009808AD"/>
    <w:rsid w:val="00986551"/>
    <w:rsid w:val="009952D9"/>
    <w:rsid w:val="0099593F"/>
    <w:rsid w:val="009A09A2"/>
    <w:rsid w:val="009C1B3A"/>
    <w:rsid w:val="009C7E11"/>
    <w:rsid w:val="009D180C"/>
    <w:rsid w:val="009D3088"/>
    <w:rsid w:val="009D7A46"/>
    <w:rsid w:val="009E3446"/>
    <w:rsid w:val="009E6077"/>
    <w:rsid w:val="009F2792"/>
    <w:rsid w:val="009F305A"/>
    <w:rsid w:val="00A02B4E"/>
    <w:rsid w:val="00A0586C"/>
    <w:rsid w:val="00A2768C"/>
    <w:rsid w:val="00A42D3A"/>
    <w:rsid w:val="00A43777"/>
    <w:rsid w:val="00A61364"/>
    <w:rsid w:val="00A6599F"/>
    <w:rsid w:val="00A75819"/>
    <w:rsid w:val="00A878D1"/>
    <w:rsid w:val="00AA551B"/>
    <w:rsid w:val="00AC0D69"/>
    <w:rsid w:val="00AC59B1"/>
    <w:rsid w:val="00AE75F4"/>
    <w:rsid w:val="00AF2453"/>
    <w:rsid w:val="00AF6E67"/>
    <w:rsid w:val="00B02C49"/>
    <w:rsid w:val="00B06D0F"/>
    <w:rsid w:val="00B22EA7"/>
    <w:rsid w:val="00B24884"/>
    <w:rsid w:val="00B26019"/>
    <w:rsid w:val="00B27E6E"/>
    <w:rsid w:val="00B33AB4"/>
    <w:rsid w:val="00B42E33"/>
    <w:rsid w:val="00B45B9E"/>
    <w:rsid w:val="00B4743F"/>
    <w:rsid w:val="00B53D3C"/>
    <w:rsid w:val="00B769B8"/>
    <w:rsid w:val="00B936B6"/>
    <w:rsid w:val="00BC2CA5"/>
    <w:rsid w:val="00BC6A0A"/>
    <w:rsid w:val="00BC6E47"/>
    <w:rsid w:val="00BD4A09"/>
    <w:rsid w:val="00C072E1"/>
    <w:rsid w:val="00C21BD9"/>
    <w:rsid w:val="00C32F3A"/>
    <w:rsid w:val="00C37D49"/>
    <w:rsid w:val="00C405D3"/>
    <w:rsid w:val="00C4750E"/>
    <w:rsid w:val="00C54CBB"/>
    <w:rsid w:val="00C73654"/>
    <w:rsid w:val="00C904B1"/>
    <w:rsid w:val="00C90829"/>
    <w:rsid w:val="00C93D9B"/>
    <w:rsid w:val="00C973DA"/>
    <w:rsid w:val="00CB4CC2"/>
    <w:rsid w:val="00CC22E1"/>
    <w:rsid w:val="00CD7F23"/>
    <w:rsid w:val="00CE0DDF"/>
    <w:rsid w:val="00CE1B75"/>
    <w:rsid w:val="00CE2E98"/>
    <w:rsid w:val="00CF551C"/>
    <w:rsid w:val="00D06A00"/>
    <w:rsid w:val="00D23226"/>
    <w:rsid w:val="00D23AA5"/>
    <w:rsid w:val="00D44F28"/>
    <w:rsid w:val="00D52E65"/>
    <w:rsid w:val="00D629FD"/>
    <w:rsid w:val="00D631D0"/>
    <w:rsid w:val="00D919B4"/>
    <w:rsid w:val="00D956F6"/>
    <w:rsid w:val="00DA6A46"/>
    <w:rsid w:val="00DA702B"/>
    <w:rsid w:val="00DB1569"/>
    <w:rsid w:val="00DB305B"/>
    <w:rsid w:val="00DC02E5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67F75"/>
    <w:rsid w:val="00E73B80"/>
    <w:rsid w:val="00E743B5"/>
    <w:rsid w:val="00E82047"/>
    <w:rsid w:val="00E86598"/>
    <w:rsid w:val="00E94488"/>
    <w:rsid w:val="00E94D71"/>
    <w:rsid w:val="00EA278D"/>
    <w:rsid w:val="00EA6EC6"/>
    <w:rsid w:val="00EB1F9F"/>
    <w:rsid w:val="00EC5E1A"/>
    <w:rsid w:val="00EE289D"/>
    <w:rsid w:val="00EE2CF9"/>
    <w:rsid w:val="00EF4AA4"/>
    <w:rsid w:val="00F12B06"/>
    <w:rsid w:val="00F13765"/>
    <w:rsid w:val="00F306D0"/>
    <w:rsid w:val="00F33601"/>
    <w:rsid w:val="00F34F87"/>
    <w:rsid w:val="00F37561"/>
    <w:rsid w:val="00F37CB1"/>
    <w:rsid w:val="00F46FE1"/>
    <w:rsid w:val="00F656D0"/>
    <w:rsid w:val="00F6769A"/>
    <w:rsid w:val="00F71A7B"/>
    <w:rsid w:val="00F74E30"/>
    <w:rsid w:val="00F81B1F"/>
    <w:rsid w:val="00F86278"/>
    <w:rsid w:val="00FA40F4"/>
    <w:rsid w:val="00FC4ED2"/>
    <w:rsid w:val="00FD536B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289C4-6974-4C1A-85C5-052FC07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E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Rożenek</dc:creator>
  <cp:keywords/>
  <dc:description/>
  <cp:lastModifiedBy>Anna Kwiatkowska</cp:lastModifiedBy>
  <cp:revision>9</cp:revision>
  <cp:lastPrinted>2021-06-16T07:40:00Z</cp:lastPrinted>
  <dcterms:created xsi:type="dcterms:W3CDTF">2021-06-07T11:20:00Z</dcterms:created>
  <dcterms:modified xsi:type="dcterms:W3CDTF">2021-06-16T07:41:00Z</dcterms:modified>
</cp:coreProperties>
</file>