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68CC" w14:textId="1CE9E003" w:rsidR="004B4407" w:rsidRDefault="004B4407" w:rsidP="004B4407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Załącznik nr </w:t>
      </w:r>
      <w:r w:rsidR="004D3EA3">
        <w:rPr>
          <w:rFonts w:ascii="Times New Roman" w:eastAsia="Calibri" w:hAnsi="Times New Roman" w:cs="Times New Roman"/>
          <w:b/>
          <w:kern w:val="0"/>
          <w14:ligatures w14:val="none"/>
        </w:rPr>
        <w:t>8</w:t>
      </w:r>
    </w:p>
    <w:p w14:paraId="0E64B067" w14:textId="77777777" w:rsidR="004B4407" w:rsidRDefault="004B4407" w:rsidP="004B440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5774119" w14:textId="77777777" w:rsidR="004B4407" w:rsidRDefault="004B4407" w:rsidP="004B4407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F45AACA" w14:textId="77777777" w:rsidR="00883444" w:rsidRPr="00883444" w:rsidRDefault="00883444" w:rsidP="00883444">
      <w:pPr>
        <w:spacing w:line="240" w:lineRule="auto"/>
        <w:jc w:val="center"/>
        <w:rPr>
          <w:rFonts w:ascii="Times New Roman" w:eastAsia="Aptos" w:hAnsi="Times New Roman" w:cs="Times New Roman"/>
          <w:b/>
          <w:bCs/>
        </w:rPr>
      </w:pPr>
      <w:r w:rsidRPr="00883444">
        <w:rPr>
          <w:rFonts w:ascii="Times New Roman" w:eastAsia="Aptos" w:hAnsi="Times New Roman" w:cs="Times New Roman"/>
          <w:b/>
          <w:bCs/>
        </w:rPr>
        <w:t>OPIS PRZEDMIOTU ZAMÓWIENIA</w:t>
      </w:r>
    </w:p>
    <w:p w14:paraId="28425E8D" w14:textId="4D62D1C9" w:rsidR="004D3EA3" w:rsidRDefault="004D3EA3" w:rsidP="00883444">
      <w:pPr>
        <w:spacing w:line="240" w:lineRule="auto"/>
        <w:jc w:val="center"/>
        <w:rPr>
          <w:rFonts w:ascii="Times New Roman" w:eastAsia="Aptos" w:hAnsi="Times New Roman" w:cs="Times New Roman"/>
        </w:rPr>
      </w:pPr>
      <w:r w:rsidRPr="004D3EA3">
        <w:rPr>
          <w:rFonts w:ascii="Times New Roman" w:eastAsia="Aptos" w:hAnsi="Times New Roman" w:cs="Times New Roman"/>
        </w:rPr>
        <w:t>Modernizacja oczyszczalni ścieków w miejscowości Karnkowo-dostawa i montaż separatora płuczki piasku</w:t>
      </w:r>
    </w:p>
    <w:p w14:paraId="7DE18522" w14:textId="77777777" w:rsidR="004D3EA3" w:rsidRPr="004D3EA3" w:rsidRDefault="004D3EA3" w:rsidP="004D3EA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pl-PL"/>
          <w14:ligatures w14:val="none"/>
        </w:rPr>
      </w:pPr>
      <w:r w:rsidRPr="004D3EA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tbl>
      <w:tblPr>
        <w:tblW w:w="906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804"/>
        <w:gridCol w:w="1701"/>
      </w:tblGrid>
      <w:tr w:rsidR="004D3EA3" w:rsidRPr="004D3EA3" w14:paraId="5B4523A4" w14:textId="77777777" w:rsidTr="004D3EA3">
        <w:trPr>
          <w:trHeight w:val="9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D68F4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03F5E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Separator piasku </w:t>
            </w:r>
            <w:r w:rsidRPr="004D3EA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pl-PL"/>
                <w14:ligatures w14:val="none"/>
              </w:rPr>
              <w:t>SR-1.01, 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Qm = 3-5 l/s m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/h, 2x0,37 kW, Wykonanie - stal nierdzewna AISI316, Śruba 2xDN100 – tworzywo, króćce wlot/wylot DN100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BD41C" w14:textId="55B8B6D2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pl.</w:t>
            </w:r>
          </w:p>
        </w:tc>
      </w:tr>
      <w:tr w:rsidR="004D3EA3" w:rsidRPr="004D3EA3" w14:paraId="7FA400D2" w14:textId="77777777" w:rsidTr="004D3EA3">
        <w:trPr>
          <w:trHeight w:val="6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532E2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DB595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Zestaw montażowy i instalacyjny do SP-01, rurociągi, armatura, instalacja - komplet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- Mobilny pojemnik na piasek  V = 1100 l, wykonanie stal ocynkowana / 2 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BF8C9" w14:textId="08F5430A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pl.</w:t>
            </w:r>
          </w:p>
        </w:tc>
      </w:tr>
      <w:tr w:rsidR="004D3EA3" w:rsidRPr="004D3EA3" w14:paraId="771A8D57" w14:textId="77777777" w:rsidTr="004D3EA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07545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FB101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Doprowadzenie pulpy piasku z piaskownika pionowego PP-01 reaktora 3A oraz 3B, HDPE ø110 SDR1 PN10, L = ok. 30 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66481" w14:textId="2084007D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pl.</w:t>
            </w:r>
          </w:p>
        </w:tc>
      </w:tr>
      <w:tr w:rsidR="004D3EA3" w:rsidRPr="004D3EA3" w14:paraId="36D9A025" w14:textId="77777777" w:rsidTr="004D3EA3">
        <w:trPr>
          <w:trHeight w:val="12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AD32C6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1ACA0" w14:textId="77777777" w:rsidR="004D3EA3" w:rsidRPr="004D3EA3" w:rsidRDefault="004D3EA3" w:rsidP="004D3EA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Szafka elektryczno-sterownicza </w:t>
            </w:r>
            <w:r w:rsidRPr="004D3EA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eastAsia="pl-PL"/>
                <w14:ligatures w14:val="none"/>
              </w:rPr>
              <w:t>RT-06.1 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dla urządzeń technologicznych (przenośnik skratek, separator piasku) oraz systemem sterowania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- Instalacje elektryczno - sterownicze urządzeń i wyposażenia technologicznego urządzeń zasilanych i sterowanych z szafki RT-01 (kable zasilające i sterownicze, mocowanie i ułożenie kabli)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C82FAB" w14:textId="1C3E4461" w:rsidR="004D3EA3" w:rsidRPr="004D3EA3" w:rsidRDefault="004D3EA3" w:rsidP="004D3EA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</w:t>
            </w:r>
            <w:r w:rsidRPr="004D3EA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pl.</w:t>
            </w:r>
          </w:p>
        </w:tc>
      </w:tr>
    </w:tbl>
    <w:p w14:paraId="55E169EE" w14:textId="77777777" w:rsidR="004D3EA3" w:rsidRPr="004D3EA3" w:rsidRDefault="004D3EA3" w:rsidP="004D3EA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pl-PL"/>
          <w14:ligatures w14:val="none"/>
        </w:rPr>
      </w:pPr>
      <w:r w:rsidRPr="004D3EA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43A9BC08" w14:textId="77777777" w:rsidR="004D3EA3" w:rsidRPr="004D3EA3" w:rsidRDefault="004D3EA3" w:rsidP="004D3EA3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pl-PL"/>
          <w14:ligatures w14:val="none"/>
        </w:rPr>
      </w:pPr>
      <w:r w:rsidRPr="004D3EA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3B655FF0" w14:textId="77777777" w:rsidR="004D3EA3" w:rsidRPr="00883444" w:rsidRDefault="004D3EA3" w:rsidP="00883444">
      <w:pPr>
        <w:spacing w:line="240" w:lineRule="auto"/>
        <w:jc w:val="center"/>
        <w:rPr>
          <w:rFonts w:ascii="Times New Roman" w:eastAsia="Aptos" w:hAnsi="Times New Roman" w:cs="Times New Roman"/>
        </w:rPr>
      </w:pPr>
    </w:p>
    <w:sectPr w:rsidR="004D3EA3" w:rsidRPr="0088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41A"/>
    <w:multiLevelType w:val="hybridMultilevel"/>
    <w:tmpl w:val="C3B0E036"/>
    <w:lvl w:ilvl="0" w:tplc="3CC0D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FEF"/>
    <w:multiLevelType w:val="hybridMultilevel"/>
    <w:tmpl w:val="DF96F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4CD8"/>
    <w:multiLevelType w:val="hybridMultilevel"/>
    <w:tmpl w:val="67B0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3785"/>
    <w:multiLevelType w:val="multilevel"/>
    <w:tmpl w:val="08F28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F278A9"/>
    <w:multiLevelType w:val="hybridMultilevel"/>
    <w:tmpl w:val="9CD05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D1857"/>
    <w:multiLevelType w:val="multilevel"/>
    <w:tmpl w:val="FC4EE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D2ABF"/>
    <w:multiLevelType w:val="hybridMultilevel"/>
    <w:tmpl w:val="4C0C0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199E"/>
    <w:multiLevelType w:val="hybridMultilevel"/>
    <w:tmpl w:val="D382B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A3B19"/>
    <w:multiLevelType w:val="hybridMultilevel"/>
    <w:tmpl w:val="E7B80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640FC"/>
    <w:multiLevelType w:val="hybridMultilevel"/>
    <w:tmpl w:val="6D1E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0DA"/>
    <w:multiLevelType w:val="hybridMultilevel"/>
    <w:tmpl w:val="1F985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497B"/>
    <w:multiLevelType w:val="hybridMultilevel"/>
    <w:tmpl w:val="6D6EB2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630042"/>
    <w:multiLevelType w:val="hybridMultilevel"/>
    <w:tmpl w:val="65F8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17650">
    <w:abstractNumId w:val="5"/>
  </w:num>
  <w:num w:numId="2" w16cid:durableId="167795501">
    <w:abstractNumId w:val="3"/>
  </w:num>
  <w:num w:numId="3" w16cid:durableId="1315791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541002">
    <w:abstractNumId w:val="8"/>
  </w:num>
  <w:num w:numId="5" w16cid:durableId="1205756569">
    <w:abstractNumId w:val="11"/>
  </w:num>
  <w:num w:numId="6" w16cid:durableId="806774683">
    <w:abstractNumId w:val="0"/>
  </w:num>
  <w:num w:numId="7" w16cid:durableId="1778019926">
    <w:abstractNumId w:val="4"/>
  </w:num>
  <w:num w:numId="8" w16cid:durableId="1478693303">
    <w:abstractNumId w:val="9"/>
  </w:num>
  <w:num w:numId="9" w16cid:durableId="109056177">
    <w:abstractNumId w:val="2"/>
  </w:num>
  <w:num w:numId="10" w16cid:durableId="541327931">
    <w:abstractNumId w:val="7"/>
  </w:num>
  <w:num w:numId="11" w16cid:durableId="1528635456">
    <w:abstractNumId w:val="10"/>
  </w:num>
  <w:num w:numId="12" w16cid:durableId="1407386873">
    <w:abstractNumId w:val="12"/>
  </w:num>
  <w:num w:numId="13" w16cid:durableId="1851529811">
    <w:abstractNumId w:val="1"/>
  </w:num>
  <w:num w:numId="14" w16cid:durableId="2140370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BC"/>
    <w:rsid w:val="000102E8"/>
    <w:rsid w:val="000F02F4"/>
    <w:rsid w:val="003148BC"/>
    <w:rsid w:val="003226B9"/>
    <w:rsid w:val="003F641D"/>
    <w:rsid w:val="004B4407"/>
    <w:rsid w:val="004D3EA3"/>
    <w:rsid w:val="005767A7"/>
    <w:rsid w:val="005A2E92"/>
    <w:rsid w:val="007104DD"/>
    <w:rsid w:val="007E404A"/>
    <w:rsid w:val="00883444"/>
    <w:rsid w:val="008A41F0"/>
    <w:rsid w:val="00940798"/>
    <w:rsid w:val="00B37562"/>
    <w:rsid w:val="00CC366A"/>
    <w:rsid w:val="00E20DF2"/>
    <w:rsid w:val="00E25F94"/>
    <w:rsid w:val="00E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D245"/>
  <w15:chartTrackingRefBased/>
  <w15:docId w15:val="{ACDDB8DE-12A4-49F6-B428-A71CAB19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8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8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8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8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8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8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8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8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8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8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8B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25F9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8344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834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822</Characters>
  <Application>Microsoft Office Word</Application>
  <DocSecurity>0</DocSecurity>
  <Lines>48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10</cp:revision>
  <dcterms:created xsi:type="dcterms:W3CDTF">2025-10-19T12:39:00Z</dcterms:created>
  <dcterms:modified xsi:type="dcterms:W3CDTF">2025-11-27T19:25:00Z</dcterms:modified>
</cp:coreProperties>
</file>