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375426" w14:textId="7649E9F7" w:rsidR="00D204F0" w:rsidRPr="0030275B" w:rsidRDefault="00E67B58" w:rsidP="2183BA32">
      <w:pPr>
        <w:rPr>
          <w:rFonts w:ascii="Times New Roman" w:eastAsia="Times New Roman" w:hAnsi="Times New Roman" w:cs="Times New Roman"/>
          <w:noProof/>
          <w:kern w:val="2"/>
          <w:lang w:eastAsia="pl-PL"/>
          <w14:ligatures w14:val="standardContextual"/>
        </w:rPr>
      </w:pPr>
      <w:r w:rsidRPr="0030275B">
        <w:rPr>
          <w:rFonts w:ascii="Times New Roman" w:eastAsia="Times New Roman" w:hAnsi="Times New Roman" w:cs="Times New Roman"/>
          <w:noProof/>
          <w:kern w:val="2"/>
          <w:lang w:eastAsia="pl-PL"/>
          <w14:ligatures w14:val="standardContextual"/>
        </w:rPr>
        <w:drawing>
          <wp:inline distT="0" distB="0" distL="0" distR="0" wp14:anchorId="0CA195D4" wp14:editId="325CF7EA">
            <wp:extent cx="6479540" cy="1232125"/>
            <wp:effectExtent l="0" t="0" r="0" b="0"/>
            <wp:docPr id="860334285" name="Obraz 860334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123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3427B5" w14:textId="7325B28B" w:rsidR="00887419" w:rsidRPr="0030275B" w:rsidRDefault="00887419" w:rsidP="00887419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30275B">
        <w:rPr>
          <w:rFonts w:ascii="Times New Roman" w:eastAsia="Times New Roman" w:hAnsi="Times New Roman" w:cs="Times New Roman"/>
          <w:lang w:eastAsia="pl-PL"/>
        </w:rPr>
        <w:t xml:space="preserve">Kraków, dn. </w:t>
      </w:r>
      <w:r w:rsidR="00174C24">
        <w:rPr>
          <w:rFonts w:ascii="Times New Roman" w:eastAsia="Times New Roman" w:hAnsi="Times New Roman" w:cs="Times New Roman"/>
          <w:lang w:eastAsia="pl-PL"/>
        </w:rPr>
        <w:t xml:space="preserve">24.10.2024 r. </w:t>
      </w:r>
    </w:p>
    <w:p w14:paraId="459A6641" w14:textId="2D0C9F19" w:rsidR="00887419" w:rsidRPr="0030275B" w:rsidRDefault="00887419" w:rsidP="0030275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30275B">
        <w:rPr>
          <w:rFonts w:ascii="Times New Roman" w:eastAsia="Times New Roman" w:hAnsi="Times New Roman" w:cs="Times New Roman"/>
          <w:bCs/>
          <w:lang w:eastAsia="ar-SA"/>
        </w:rPr>
        <w:t>SZP-271/</w:t>
      </w:r>
      <w:r w:rsidR="0030275B" w:rsidRPr="0030275B">
        <w:rPr>
          <w:rFonts w:ascii="Times New Roman" w:eastAsia="Times New Roman" w:hAnsi="Times New Roman" w:cs="Times New Roman"/>
          <w:bCs/>
          <w:lang w:eastAsia="ar-SA"/>
        </w:rPr>
        <w:t>35</w:t>
      </w:r>
      <w:r w:rsidRPr="0030275B">
        <w:rPr>
          <w:rFonts w:ascii="Times New Roman" w:eastAsia="Times New Roman" w:hAnsi="Times New Roman" w:cs="Times New Roman"/>
          <w:bCs/>
          <w:lang w:eastAsia="ar-SA"/>
        </w:rPr>
        <w:t>-</w:t>
      </w:r>
      <w:r w:rsidR="0030275B" w:rsidRPr="0030275B">
        <w:rPr>
          <w:rFonts w:ascii="Times New Roman" w:eastAsia="Times New Roman" w:hAnsi="Times New Roman" w:cs="Times New Roman"/>
          <w:bCs/>
          <w:lang w:eastAsia="ar-SA"/>
        </w:rPr>
        <w:t>2</w:t>
      </w:r>
      <w:r w:rsidRPr="0030275B">
        <w:rPr>
          <w:rFonts w:ascii="Times New Roman" w:eastAsia="Times New Roman" w:hAnsi="Times New Roman" w:cs="Times New Roman"/>
          <w:bCs/>
          <w:lang w:eastAsia="ar-SA"/>
        </w:rPr>
        <w:t>/</w:t>
      </w:r>
      <w:r w:rsidR="0030275B" w:rsidRPr="0030275B">
        <w:rPr>
          <w:rFonts w:ascii="Times New Roman" w:eastAsia="Times New Roman" w:hAnsi="Times New Roman" w:cs="Times New Roman"/>
          <w:bCs/>
          <w:lang w:eastAsia="ar-SA"/>
        </w:rPr>
        <w:t>2024</w:t>
      </w:r>
    </w:p>
    <w:p w14:paraId="4F51ADD8" w14:textId="77777777" w:rsidR="00887419" w:rsidRPr="0030275B" w:rsidRDefault="00887419" w:rsidP="00887419">
      <w:pPr>
        <w:widowControl w:val="0"/>
        <w:suppressAutoHyphens/>
        <w:spacing w:after="0" w:line="240" w:lineRule="auto"/>
        <w:ind w:left="5672" w:firstLine="709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30275B">
        <w:rPr>
          <w:rFonts w:ascii="Times New Roman" w:eastAsia="Times New Roman" w:hAnsi="Times New Roman" w:cs="Times New Roman"/>
          <w:b/>
          <w:bCs/>
          <w:lang w:eastAsia="pl-PL"/>
        </w:rPr>
        <w:t>Do wszystkich zainteresowanych</w:t>
      </w:r>
    </w:p>
    <w:p w14:paraId="0B871655" w14:textId="77777777" w:rsidR="00887419" w:rsidRPr="00174C24" w:rsidRDefault="00887419" w:rsidP="0088741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8706CB4" w14:textId="07CE25D0" w:rsidR="00887419" w:rsidRPr="00174C24" w:rsidRDefault="00887419" w:rsidP="0088741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  <w:r w:rsidRPr="00174C24">
        <w:rPr>
          <w:rFonts w:ascii="Times New Roman" w:eastAsia="Times New Roman" w:hAnsi="Times New Roman" w:cs="Times New Roman"/>
          <w:b/>
          <w:bCs/>
          <w:lang w:eastAsia="ar-SA"/>
        </w:rPr>
        <w:t>Dot. sprawy: SZP/</w:t>
      </w:r>
      <w:r w:rsidR="0030275B" w:rsidRPr="00174C24">
        <w:rPr>
          <w:rFonts w:ascii="Times New Roman" w:eastAsia="Times New Roman" w:hAnsi="Times New Roman" w:cs="Times New Roman"/>
          <w:b/>
          <w:bCs/>
          <w:lang w:eastAsia="ar-SA"/>
        </w:rPr>
        <w:t>35</w:t>
      </w:r>
      <w:r w:rsidRPr="00174C24">
        <w:rPr>
          <w:rFonts w:ascii="Times New Roman" w:eastAsia="Times New Roman" w:hAnsi="Times New Roman" w:cs="Times New Roman"/>
          <w:b/>
          <w:bCs/>
          <w:lang w:eastAsia="ar-SA"/>
        </w:rPr>
        <w:t>/</w:t>
      </w:r>
      <w:r w:rsidR="0030275B" w:rsidRPr="00174C24">
        <w:rPr>
          <w:rFonts w:ascii="Times New Roman" w:eastAsia="Times New Roman" w:hAnsi="Times New Roman" w:cs="Times New Roman"/>
          <w:b/>
          <w:bCs/>
          <w:lang w:eastAsia="ar-SA"/>
        </w:rPr>
        <w:t>2024</w:t>
      </w:r>
      <w:r w:rsidRPr="00174C24">
        <w:rPr>
          <w:rFonts w:ascii="Times New Roman" w:eastAsia="Times New Roman" w:hAnsi="Times New Roman" w:cs="Times New Roman"/>
          <w:b/>
          <w:bCs/>
          <w:lang w:eastAsia="ar-SA"/>
        </w:rPr>
        <w:t xml:space="preserve"> - </w:t>
      </w:r>
      <w:r w:rsidRPr="00174C24">
        <w:rPr>
          <w:rFonts w:ascii="Times New Roman" w:eastAsia="Times New Roman" w:hAnsi="Times New Roman" w:cs="Times New Roman"/>
          <w:b/>
          <w:lang w:eastAsia="pl-PL"/>
        </w:rPr>
        <w:t>wyjaśnienie i zmiany treści SWZ</w:t>
      </w:r>
    </w:p>
    <w:p w14:paraId="6C072D93" w14:textId="77777777" w:rsidR="00887419" w:rsidRPr="0030275B" w:rsidRDefault="00887419" w:rsidP="0088741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A6C47BA" w14:textId="77777777" w:rsidR="00887419" w:rsidRPr="0030275B" w:rsidRDefault="00887419" w:rsidP="0088741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570896FE" w14:textId="2DC834F6" w:rsidR="00887419" w:rsidRPr="0030275B" w:rsidRDefault="00887419" w:rsidP="00887419">
      <w:pPr>
        <w:widowControl w:val="0"/>
        <w:suppressAutoHyphens/>
        <w:spacing w:after="0" w:line="240" w:lineRule="auto"/>
        <w:ind w:right="329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bookmarkStart w:id="0" w:name="_Hlk70072044"/>
      <w:r w:rsidRPr="0030275B">
        <w:rPr>
          <w:rFonts w:ascii="Times New Roman" w:eastAsia="Times New Roman" w:hAnsi="Times New Roman" w:cs="Times New Roman"/>
          <w:lang w:eastAsia="pl-PL"/>
        </w:rPr>
        <w:t xml:space="preserve">Dotyczy postępowania o udzielenie zamówienia publicznego na: </w:t>
      </w:r>
      <w:r w:rsidR="00174C24">
        <w:rPr>
          <w:rFonts w:ascii="Times New Roman" w:eastAsia="Times New Roman" w:hAnsi="Times New Roman" w:cs="Times New Roman"/>
          <w:b/>
          <w:bCs/>
          <w:lang w:eastAsia="pl-PL"/>
        </w:rPr>
        <w:t>Dostawę leków biologicznych</w:t>
      </w:r>
    </w:p>
    <w:bookmarkEnd w:id="0"/>
    <w:p w14:paraId="7F9561BD" w14:textId="77777777" w:rsidR="00887419" w:rsidRPr="0030275B" w:rsidRDefault="00887419" w:rsidP="0088741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14:paraId="20D39D34" w14:textId="7F5F7957" w:rsidR="00887419" w:rsidRPr="0030275B" w:rsidRDefault="00887419" w:rsidP="00887419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30275B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WYJAŚNIENIA </w:t>
      </w:r>
      <w:r w:rsidRPr="0030275B">
        <w:rPr>
          <w:rFonts w:ascii="Times New Roman" w:eastAsia="Times New Roman" w:hAnsi="Times New Roman" w:cs="Times New Roman"/>
          <w:b/>
          <w:lang w:eastAsia="pl-PL"/>
        </w:rPr>
        <w:t>TREŚCI SWZ</w:t>
      </w:r>
    </w:p>
    <w:p w14:paraId="71428C02" w14:textId="7A59A222" w:rsidR="00887419" w:rsidRPr="0030275B" w:rsidRDefault="00887419" w:rsidP="00887419">
      <w:pPr>
        <w:widowControl w:val="0"/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30275B">
        <w:rPr>
          <w:rFonts w:ascii="Times New Roman" w:eastAsia="Times New Roman" w:hAnsi="Times New Roman" w:cs="Times New Roman"/>
          <w:lang w:eastAsia="pl-PL"/>
        </w:rPr>
        <w:t>Działając na podstawie</w:t>
      </w:r>
      <w:r w:rsidRPr="0030275B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 xml:space="preserve"> </w:t>
      </w:r>
      <w:r w:rsidRPr="0030275B">
        <w:rPr>
          <w:rFonts w:ascii="Times New Roman" w:eastAsia="Times New Roman" w:hAnsi="Times New Roman" w:cs="Times New Roman"/>
          <w:lang w:eastAsia="pl-PL"/>
        </w:rPr>
        <w:t>art. 284 ust. 2</w:t>
      </w:r>
      <w:r w:rsidRPr="0030275B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 xml:space="preserve"> </w:t>
      </w:r>
      <w:r w:rsidRPr="0030275B">
        <w:rPr>
          <w:rFonts w:ascii="Times New Roman" w:eastAsia="Times New Roman" w:hAnsi="Times New Roman" w:cs="Times New Roman"/>
          <w:bCs/>
          <w:lang w:eastAsia="pl-PL"/>
        </w:rPr>
        <w:t>ustawy z dnia 11 września 2019 r. – Prawo zamówień publicznych (zwana dalej: PZP),</w:t>
      </w:r>
      <w:r w:rsidRPr="0030275B">
        <w:rPr>
          <w:rFonts w:ascii="Times New Roman" w:eastAsia="Times New Roman" w:hAnsi="Times New Roman" w:cs="Times New Roman"/>
          <w:lang w:eastAsia="pl-PL"/>
        </w:rPr>
        <w:t xml:space="preserve"> Zamawiający przekazuje poniżej treść zapytań, które wpłynęły do Zamawiającego wraz z wyjaśnieniami:</w:t>
      </w:r>
    </w:p>
    <w:p w14:paraId="21022ACE" w14:textId="77777777" w:rsidR="00887419" w:rsidRPr="0030275B" w:rsidRDefault="00887419" w:rsidP="0088741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6B30E0E6" w14:textId="77777777" w:rsidR="00887419" w:rsidRPr="0030275B" w:rsidRDefault="00887419" w:rsidP="00887419">
      <w:pPr>
        <w:widowControl w:val="0"/>
        <w:tabs>
          <w:tab w:val="left" w:pos="0"/>
        </w:tabs>
        <w:suppressAutoHyphens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lang w:eastAsia="pl-PL"/>
        </w:rPr>
      </w:pPr>
      <w:r w:rsidRPr="0030275B">
        <w:rPr>
          <w:rFonts w:ascii="Times New Roman" w:eastAsia="Times New Roman" w:hAnsi="Times New Roman" w:cs="Times New Roman"/>
          <w:b/>
          <w:lang w:eastAsia="pl-PL"/>
        </w:rPr>
        <w:t>Pytanie 1</w:t>
      </w:r>
      <w:bookmarkStart w:id="1" w:name="_Hlk88643655"/>
      <w:r w:rsidRPr="0030275B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bookmarkEnd w:id="1"/>
    </w:p>
    <w:p w14:paraId="60947F00" w14:textId="77777777" w:rsidR="0030275B" w:rsidRPr="0030275B" w:rsidRDefault="0030275B" w:rsidP="0030275B">
      <w:pPr>
        <w:widowControl w:val="0"/>
        <w:tabs>
          <w:tab w:val="left" w:pos="0"/>
        </w:tabs>
        <w:suppressAutoHyphens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lang w:eastAsia="ar-SA"/>
        </w:rPr>
      </w:pPr>
      <w:r w:rsidRPr="0030275B">
        <w:rPr>
          <w:rFonts w:ascii="Times New Roman" w:eastAsia="Times New Roman" w:hAnsi="Times New Roman" w:cs="Times New Roman"/>
          <w:lang w:eastAsia="ar-SA"/>
        </w:rPr>
        <w:t>do pakietu nr 3</w:t>
      </w:r>
    </w:p>
    <w:p w14:paraId="3BD91E1C" w14:textId="7DF00F39" w:rsidR="0030275B" w:rsidRPr="0030275B" w:rsidRDefault="0030275B" w:rsidP="0030275B">
      <w:pPr>
        <w:widowControl w:val="0"/>
        <w:tabs>
          <w:tab w:val="left" w:pos="0"/>
        </w:tabs>
        <w:suppressAutoHyphens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lang w:eastAsia="ar-SA"/>
        </w:rPr>
      </w:pPr>
      <w:r w:rsidRPr="0030275B">
        <w:rPr>
          <w:rFonts w:ascii="Times New Roman" w:eastAsia="Times New Roman" w:hAnsi="Times New Roman" w:cs="Times New Roman"/>
          <w:lang w:eastAsia="ar-SA"/>
        </w:rPr>
        <w:t xml:space="preserve">Czy Zamawiający dopuszcza możliwość realizacji dostaw oraz wycenę leku </w:t>
      </w:r>
      <w:proofErr w:type="spellStart"/>
      <w:r w:rsidRPr="0030275B">
        <w:rPr>
          <w:rFonts w:ascii="Times New Roman" w:eastAsia="Times New Roman" w:hAnsi="Times New Roman" w:cs="Times New Roman"/>
          <w:lang w:eastAsia="ar-SA"/>
        </w:rPr>
        <w:t>Tezspire</w:t>
      </w:r>
      <w:proofErr w:type="spellEnd"/>
      <w:r w:rsidRPr="0030275B">
        <w:rPr>
          <w:rFonts w:ascii="Times New Roman" w:eastAsia="Times New Roman" w:hAnsi="Times New Roman" w:cs="Times New Roman"/>
          <w:lang w:eastAsia="ar-SA"/>
        </w:rPr>
        <w:t xml:space="preserve"> (</w:t>
      </w:r>
      <w:proofErr w:type="spellStart"/>
      <w:r w:rsidRPr="0030275B">
        <w:rPr>
          <w:rFonts w:ascii="Times New Roman" w:eastAsia="Times New Roman" w:hAnsi="Times New Roman" w:cs="Times New Roman"/>
          <w:lang w:eastAsia="ar-SA"/>
        </w:rPr>
        <w:t>tezepelumab</w:t>
      </w:r>
      <w:proofErr w:type="spellEnd"/>
      <w:r w:rsidRPr="0030275B">
        <w:rPr>
          <w:rFonts w:ascii="Times New Roman" w:eastAsia="Times New Roman" w:hAnsi="Times New Roman" w:cs="Times New Roman"/>
          <w:lang w:eastAsia="ar-SA"/>
        </w:rPr>
        <w:t>) zamiennie</w:t>
      </w:r>
    </w:p>
    <w:p w14:paraId="1364DC5C" w14:textId="77777777" w:rsidR="0030275B" w:rsidRPr="0030275B" w:rsidRDefault="0030275B" w:rsidP="0030275B">
      <w:pPr>
        <w:widowControl w:val="0"/>
        <w:tabs>
          <w:tab w:val="left" w:pos="0"/>
        </w:tabs>
        <w:suppressAutoHyphens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lang w:eastAsia="ar-SA"/>
        </w:rPr>
      </w:pPr>
      <w:r w:rsidRPr="0030275B">
        <w:rPr>
          <w:rFonts w:ascii="Times New Roman" w:eastAsia="Times New Roman" w:hAnsi="Times New Roman" w:cs="Times New Roman"/>
          <w:lang w:eastAsia="ar-SA"/>
        </w:rPr>
        <w:t>w dwóch dostępnych, równoważnych postaciach leku?</w:t>
      </w:r>
    </w:p>
    <w:p w14:paraId="1F667424" w14:textId="77777777" w:rsidR="0030275B" w:rsidRPr="0030275B" w:rsidRDefault="0030275B" w:rsidP="0030275B">
      <w:pPr>
        <w:widowControl w:val="0"/>
        <w:tabs>
          <w:tab w:val="left" w:pos="0"/>
        </w:tabs>
        <w:suppressAutoHyphens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lang w:eastAsia="ar-SA"/>
        </w:rPr>
      </w:pPr>
      <w:r w:rsidRPr="0030275B">
        <w:rPr>
          <w:rFonts w:ascii="Times New Roman" w:eastAsia="Times New Roman" w:hAnsi="Times New Roman" w:cs="Times New Roman"/>
          <w:lang w:eastAsia="ar-SA"/>
        </w:rPr>
        <w:t xml:space="preserve">Postępowanie dotyczy leku </w:t>
      </w:r>
      <w:proofErr w:type="spellStart"/>
      <w:r w:rsidRPr="0030275B">
        <w:rPr>
          <w:rFonts w:ascii="Times New Roman" w:eastAsia="Times New Roman" w:hAnsi="Times New Roman" w:cs="Times New Roman"/>
          <w:lang w:eastAsia="ar-SA"/>
        </w:rPr>
        <w:t>Tezspire</w:t>
      </w:r>
      <w:proofErr w:type="spellEnd"/>
      <w:r w:rsidRPr="0030275B">
        <w:rPr>
          <w:rFonts w:ascii="Times New Roman" w:eastAsia="Times New Roman" w:hAnsi="Times New Roman" w:cs="Times New Roman"/>
          <w:lang w:eastAsia="ar-SA"/>
        </w:rPr>
        <w:t xml:space="preserve"> (</w:t>
      </w:r>
      <w:proofErr w:type="spellStart"/>
      <w:r w:rsidRPr="0030275B">
        <w:rPr>
          <w:rFonts w:ascii="Times New Roman" w:eastAsia="Times New Roman" w:hAnsi="Times New Roman" w:cs="Times New Roman"/>
          <w:lang w:eastAsia="ar-SA"/>
        </w:rPr>
        <w:t>tezepelumab</w:t>
      </w:r>
      <w:proofErr w:type="spellEnd"/>
      <w:r w:rsidRPr="0030275B">
        <w:rPr>
          <w:rFonts w:ascii="Times New Roman" w:eastAsia="Times New Roman" w:hAnsi="Times New Roman" w:cs="Times New Roman"/>
          <w:lang w:eastAsia="ar-SA"/>
        </w:rPr>
        <w:t xml:space="preserve">) roztwór do </w:t>
      </w:r>
      <w:proofErr w:type="spellStart"/>
      <w:r w:rsidRPr="0030275B">
        <w:rPr>
          <w:rFonts w:ascii="Times New Roman" w:eastAsia="Times New Roman" w:hAnsi="Times New Roman" w:cs="Times New Roman"/>
          <w:lang w:eastAsia="ar-SA"/>
        </w:rPr>
        <w:t>wstrzykiwań</w:t>
      </w:r>
      <w:proofErr w:type="spellEnd"/>
      <w:r w:rsidRPr="0030275B">
        <w:rPr>
          <w:rFonts w:ascii="Times New Roman" w:eastAsia="Times New Roman" w:hAnsi="Times New Roman" w:cs="Times New Roman"/>
          <w:lang w:eastAsia="ar-SA"/>
        </w:rPr>
        <w:t xml:space="preserve"> w ampułko-strzykawce, 210mg.</w:t>
      </w:r>
    </w:p>
    <w:p w14:paraId="38823DD4" w14:textId="77777777" w:rsidR="0030275B" w:rsidRPr="0030275B" w:rsidRDefault="0030275B" w:rsidP="0030275B">
      <w:pPr>
        <w:widowControl w:val="0"/>
        <w:tabs>
          <w:tab w:val="left" w:pos="0"/>
        </w:tabs>
        <w:suppressAutoHyphens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lang w:eastAsia="ar-SA"/>
        </w:rPr>
      </w:pPr>
      <w:r w:rsidRPr="0030275B">
        <w:rPr>
          <w:rFonts w:ascii="Times New Roman" w:eastAsia="Times New Roman" w:hAnsi="Times New Roman" w:cs="Times New Roman"/>
          <w:lang w:eastAsia="ar-SA"/>
        </w:rPr>
        <w:t>Druga forma podania leku, refundowana od dnia 1 października 2024 roku w PL B.44 (Leczenie chorych z</w:t>
      </w:r>
    </w:p>
    <w:p w14:paraId="778AC30E" w14:textId="77777777" w:rsidR="0030275B" w:rsidRPr="0030275B" w:rsidRDefault="0030275B" w:rsidP="0030275B">
      <w:pPr>
        <w:widowControl w:val="0"/>
        <w:tabs>
          <w:tab w:val="left" w:pos="0"/>
        </w:tabs>
        <w:suppressAutoHyphens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lang w:eastAsia="ar-SA"/>
        </w:rPr>
      </w:pPr>
      <w:r w:rsidRPr="0030275B">
        <w:rPr>
          <w:rFonts w:ascii="Times New Roman" w:eastAsia="Times New Roman" w:hAnsi="Times New Roman" w:cs="Times New Roman"/>
          <w:lang w:eastAsia="ar-SA"/>
        </w:rPr>
        <w:t xml:space="preserve">ciężka postacią astmy: ICD-10: J45, J82) to roztwór do </w:t>
      </w:r>
      <w:proofErr w:type="spellStart"/>
      <w:r w:rsidRPr="0030275B">
        <w:rPr>
          <w:rFonts w:ascii="Times New Roman" w:eastAsia="Times New Roman" w:hAnsi="Times New Roman" w:cs="Times New Roman"/>
          <w:lang w:eastAsia="ar-SA"/>
        </w:rPr>
        <w:t>wstrzykiwań</w:t>
      </w:r>
      <w:proofErr w:type="spellEnd"/>
      <w:r w:rsidRPr="0030275B">
        <w:rPr>
          <w:rFonts w:ascii="Times New Roman" w:eastAsia="Times New Roman" w:hAnsi="Times New Roman" w:cs="Times New Roman"/>
          <w:lang w:eastAsia="ar-SA"/>
        </w:rPr>
        <w:t xml:space="preserve"> we </w:t>
      </w:r>
      <w:proofErr w:type="spellStart"/>
      <w:r w:rsidRPr="0030275B">
        <w:rPr>
          <w:rFonts w:ascii="Times New Roman" w:eastAsia="Times New Roman" w:hAnsi="Times New Roman" w:cs="Times New Roman"/>
          <w:lang w:eastAsia="ar-SA"/>
        </w:rPr>
        <w:t>wstrzykiwaczu</w:t>
      </w:r>
      <w:proofErr w:type="spellEnd"/>
      <w:r w:rsidRPr="0030275B">
        <w:rPr>
          <w:rFonts w:ascii="Times New Roman" w:eastAsia="Times New Roman" w:hAnsi="Times New Roman" w:cs="Times New Roman"/>
          <w:lang w:eastAsia="ar-SA"/>
        </w:rPr>
        <w:t>, w dawce 210mg.</w:t>
      </w:r>
    </w:p>
    <w:p w14:paraId="2169F682" w14:textId="77777777" w:rsidR="0030275B" w:rsidRPr="0030275B" w:rsidRDefault="0030275B" w:rsidP="0030275B">
      <w:pPr>
        <w:widowControl w:val="0"/>
        <w:tabs>
          <w:tab w:val="left" w:pos="0"/>
        </w:tabs>
        <w:suppressAutoHyphens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lang w:eastAsia="ar-SA"/>
        </w:rPr>
      </w:pPr>
      <w:r w:rsidRPr="0030275B">
        <w:rPr>
          <w:rFonts w:ascii="Times New Roman" w:eastAsia="Times New Roman" w:hAnsi="Times New Roman" w:cs="Times New Roman"/>
          <w:lang w:eastAsia="ar-SA"/>
        </w:rPr>
        <w:t>Powyższa zmiana została opublikowana w Obwieszczeniu Ministra Zdrowia z dnia 18 września 2024 r. w</w:t>
      </w:r>
    </w:p>
    <w:p w14:paraId="7922ADF8" w14:textId="77777777" w:rsidR="0030275B" w:rsidRPr="0030275B" w:rsidRDefault="0030275B" w:rsidP="0030275B">
      <w:pPr>
        <w:widowControl w:val="0"/>
        <w:tabs>
          <w:tab w:val="left" w:pos="0"/>
        </w:tabs>
        <w:suppressAutoHyphens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lang w:eastAsia="ar-SA"/>
        </w:rPr>
      </w:pPr>
      <w:r w:rsidRPr="0030275B">
        <w:rPr>
          <w:rFonts w:ascii="Times New Roman" w:eastAsia="Times New Roman" w:hAnsi="Times New Roman" w:cs="Times New Roman"/>
          <w:lang w:eastAsia="ar-SA"/>
        </w:rPr>
        <w:t>sprawie wykazu refundowanych leków, środków spożywczych specjalnego przeznaczenia żywieniowego oraz</w:t>
      </w:r>
    </w:p>
    <w:p w14:paraId="1827F545" w14:textId="20587E40" w:rsidR="0030275B" w:rsidRPr="00174C24" w:rsidRDefault="0030275B" w:rsidP="0030275B">
      <w:pPr>
        <w:widowControl w:val="0"/>
        <w:tabs>
          <w:tab w:val="left" w:pos="0"/>
        </w:tabs>
        <w:suppressAutoHyphens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lang w:eastAsia="ar-SA"/>
        </w:rPr>
      </w:pPr>
      <w:r w:rsidRPr="0030275B">
        <w:rPr>
          <w:rFonts w:ascii="Times New Roman" w:eastAsia="Times New Roman" w:hAnsi="Times New Roman" w:cs="Times New Roman"/>
          <w:lang w:eastAsia="ar-SA"/>
        </w:rPr>
        <w:t xml:space="preserve">wyrobów medycznych na 1 października 2024 r. (Dz. Urz. Min. </w:t>
      </w:r>
      <w:proofErr w:type="spellStart"/>
      <w:r w:rsidRPr="0030275B">
        <w:rPr>
          <w:rFonts w:ascii="Times New Roman" w:eastAsia="Times New Roman" w:hAnsi="Times New Roman" w:cs="Times New Roman"/>
          <w:lang w:eastAsia="ar-SA"/>
        </w:rPr>
        <w:t>Zdr</w:t>
      </w:r>
      <w:proofErr w:type="spellEnd"/>
      <w:r w:rsidRPr="0030275B">
        <w:rPr>
          <w:rFonts w:ascii="Times New Roman" w:eastAsia="Times New Roman" w:hAnsi="Times New Roman" w:cs="Times New Roman"/>
          <w:lang w:eastAsia="ar-SA"/>
        </w:rPr>
        <w:t>. 2024.79).</w:t>
      </w:r>
      <w:r w:rsidR="009550A7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30275B">
        <w:rPr>
          <w:rFonts w:ascii="Times New Roman" w:eastAsia="Times New Roman" w:hAnsi="Times New Roman" w:cs="Times New Roman"/>
          <w:lang w:eastAsia="ar-SA"/>
        </w:rPr>
        <w:t>Obie postaci leku mają tę samą dawkę i jednakową cenę oraz tożsamy zakres wskazań.</w:t>
      </w:r>
      <w:r w:rsidR="009550A7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30275B">
        <w:rPr>
          <w:rFonts w:ascii="Times New Roman" w:eastAsia="Times New Roman" w:hAnsi="Times New Roman" w:cs="Times New Roman"/>
          <w:lang w:eastAsia="ar-SA"/>
        </w:rPr>
        <w:t xml:space="preserve">Aby umożliwić realizację dostaw obu postaci leku </w:t>
      </w:r>
      <w:proofErr w:type="spellStart"/>
      <w:r w:rsidRPr="0030275B">
        <w:rPr>
          <w:rFonts w:ascii="Times New Roman" w:eastAsia="Times New Roman" w:hAnsi="Times New Roman" w:cs="Times New Roman"/>
          <w:lang w:eastAsia="ar-SA"/>
        </w:rPr>
        <w:t>Tezspire</w:t>
      </w:r>
      <w:proofErr w:type="spellEnd"/>
      <w:r w:rsidRPr="0030275B">
        <w:rPr>
          <w:rFonts w:ascii="Times New Roman" w:eastAsia="Times New Roman" w:hAnsi="Times New Roman" w:cs="Times New Roman"/>
          <w:lang w:eastAsia="ar-SA"/>
        </w:rPr>
        <w:t xml:space="preserve"> 210mg (ampułko-strzykawki i </w:t>
      </w:r>
      <w:proofErr w:type="spellStart"/>
      <w:r w:rsidRPr="0030275B">
        <w:rPr>
          <w:rFonts w:ascii="Times New Roman" w:eastAsia="Times New Roman" w:hAnsi="Times New Roman" w:cs="Times New Roman"/>
          <w:lang w:eastAsia="ar-SA"/>
        </w:rPr>
        <w:t>wstrzykiwacza</w:t>
      </w:r>
      <w:proofErr w:type="spellEnd"/>
      <w:r w:rsidRPr="0030275B">
        <w:rPr>
          <w:rFonts w:ascii="Times New Roman" w:eastAsia="Times New Roman" w:hAnsi="Times New Roman" w:cs="Times New Roman"/>
          <w:lang w:eastAsia="ar-SA"/>
        </w:rPr>
        <w:t>),</w:t>
      </w:r>
      <w:r w:rsidR="009550A7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174C24">
        <w:rPr>
          <w:rFonts w:ascii="Times New Roman" w:eastAsia="Times New Roman" w:hAnsi="Times New Roman" w:cs="Times New Roman"/>
          <w:lang w:eastAsia="ar-SA"/>
        </w:rPr>
        <w:t>prosimy o dodanie do treści przyszłej umowy następującego zapisu:</w:t>
      </w:r>
    </w:p>
    <w:p w14:paraId="4FF91283" w14:textId="77777777" w:rsidR="0030275B" w:rsidRPr="00174C24" w:rsidRDefault="0030275B" w:rsidP="0030275B">
      <w:pPr>
        <w:widowControl w:val="0"/>
        <w:tabs>
          <w:tab w:val="left" w:pos="0"/>
        </w:tabs>
        <w:suppressAutoHyphens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lang w:eastAsia="ar-SA"/>
        </w:rPr>
      </w:pPr>
      <w:proofErr w:type="gramStart"/>
      <w:r w:rsidRPr="00174C24">
        <w:rPr>
          <w:rFonts w:ascii="Times New Roman" w:eastAsia="Times New Roman" w:hAnsi="Times New Roman" w:cs="Times New Roman"/>
          <w:lang w:eastAsia="ar-SA"/>
        </w:rPr>
        <w:t>,,</w:t>
      </w:r>
      <w:proofErr w:type="gramEnd"/>
      <w:r w:rsidRPr="00174C24">
        <w:rPr>
          <w:rFonts w:ascii="Times New Roman" w:eastAsia="Times New Roman" w:hAnsi="Times New Roman" w:cs="Times New Roman"/>
          <w:lang w:eastAsia="ar-SA"/>
        </w:rPr>
        <w:t>Strony dopuszczają możliwość dostarczania innej postaci farmaceutycznej produktu leczniczego, zwierającego</w:t>
      </w:r>
    </w:p>
    <w:p w14:paraId="2147F925" w14:textId="77777777" w:rsidR="0030275B" w:rsidRPr="00174C24" w:rsidRDefault="0030275B" w:rsidP="0030275B">
      <w:pPr>
        <w:widowControl w:val="0"/>
        <w:tabs>
          <w:tab w:val="left" w:pos="0"/>
        </w:tabs>
        <w:suppressAutoHyphens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lang w:eastAsia="ar-SA"/>
        </w:rPr>
      </w:pPr>
      <w:r w:rsidRPr="00174C24">
        <w:rPr>
          <w:rFonts w:ascii="Times New Roman" w:eastAsia="Times New Roman" w:hAnsi="Times New Roman" w:cs="Times New Roman"/>
          <w:lang w:eastAsia="ar-SA"/>
        </w:rPr>
        <w:t>te samą substancję czynną, przy jednoczesnym zachowaniu ceny w przeliczeniu na jednostkę (1 opakowanie</w:t>
      </w:r>
    </w:p>
    <w:p w14:paraId="4D30BD02" w14:textId="612DB3D7" w:rsidR="00887419" w:rsidRPr="00174C24" w:rsidRDefault="0030275B" w:rsidP="0030275B">
      <w:pPr>
        <w:widowControl w:val="0"/>
        <w:tabs>
          <w:tab w:val="left" w:pos="0"/>
        </w:tabs>
        <w:suppressAutoHyphens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lang w:eastAsia="ar-SA"/>
        </w:rPr>
      </w:pPr>
      <w:r w:rsidRPr="00174C24">
        <w:rPr>
          <w:rFonts w:ascii="Times New Roman" w:eastAsia="Times New Roman" w:hAnsi="Times New Roman" w:cs="Times New Roman"/>
          <w:lang w:eastAsia="ar-SA"/>
        </w:rPr>
        <w:t>leku).”</w:t>
      </w:r>
    </w:p>
    <w:p w14:paraId="2075F0DC" w14:textId="52C207F3" w:rsidR="00174C24" w:rsidRPr="00174C24" w:rsidRDefault="00887419" w:rsidP="00174C24">
      <w:pPr>
        <w:widowControl w:val="0"/>
        <w:tabs>
          <w:tab w:val="left" w:pos="0"/>
        </w:tabs>
        <w:suppressAutoHyphens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lang w:eastAsia="pl-PL"/>
        </w:rPr>
      </w:pPr>
      <w:r w:rsidRPr="00174C24">
        <w:rPr>
          <w:rFonts w:ascii="Times New Roman" w:eastAsia="Times New Roman" w:hAnsi="Times New Roman" w:cs="Times New Roman"/>
          <w:b/>
          <w:lang w:eastAsia="pl-PL"/>
        </w:rPr>
        <w:t>ODPOWIEDŹ:</w:t>
      </w:r>
      <w:r w:rsidRPr="0030275B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B72754">
        <w:rPr>
          <w:rFonts w:ascii="Times New Roman" w:eastAsia="Times New Roman" w:hAnsi="Times New Roman" w:cs="Times New Roman"/>
          <w:b/>
          <w:lang w:eastAsia="pl-PL"/>
        </w:rPr>
        <w:t>Tak, Zamawiający dopuszcza</w:t>
      </w:r>
      <w:r w:rsidR="006C453F">
        <w:rPr>
          <w:rFonts w:ascii="Times New Roman" w:eastAsia="Times New Roman" w:hAnsi="Times New Roman" w:cs="Times New Roman"/>
          <w:b/>
          <w:lang w:eastAsia="pl-PL"/>
        </w:rPr>
        <w:t xml:space="preserve"> możliwość realizacji dostaw w dwóch dostępnych, równoważnych postaciach leku, przy spełnieniu warunku zawartego w specyfikacji, jakim jest obecność na listach refundacyjnych we wskazaniu dla PL B.44</w:t>
      </w:r>
      <w:r w:rsidR="00B72754">
        <w:rPr>
          <w:rFonts w:ascii="Times New Roman" w:eastAsia="Times New Roman" w:hAnsi="Times New Roman" w:cs="Times New Roman"/>
          <w:b/>
          <w:lang w:eastAsia="pl-PL"/>
        </w:rPr>
        <w:t>.</w:t>
      </w:r>
      <w:r w:rsidR="00174C24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174C24" w:rsidRPr="00174C24">
        <w:rPr>
          <w:rFonts w:ascii="Times New Roman" w:eastAsia="Times New Roman" w:hAnsi="Times New Roman" w:cs="Times New Roman"/>
          <w:b/>
          <w:lang w:eastAsia="pl-PL"/>
        </w:rPr>
        <w:t>Zgodnie z rozdziałem IX SWZ: „Za równoważne uznaje się leki o tej samej dawce jednostkowej, tej samej drodze podania i tym samym sposobie uwalniania.”</w:t>
      </w:r>
      <w:r w:rsidR="00D80077">
        <w:rPr>
          <w:rFonts w:ascii="Times New Roman" w:eastAsia="Times New Roman" w:hAnsi="Times New Roman" w:cs="Times New Roman"/>
          <w:b/>
          <w:lang w:eastAsia="pl-PL"/>
        </w:rPr>
        <w:t xml:space="preserve"> Zamawiający modyfikuje treść wzoru umowy (zał. nr 6 do SWZ) w sposób wskazany w załączniku do niniejszych odpowiedzi. </w:t>
      </w:r>
    </w:p>
    <w:p w14:paraId="56CE79DE" w14:textId="77777777" w:rsidR="00887419" w:rsidRPr="0030275B" w:rsidRDefault="00887419" w:rsidP="0088741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32C92872" w14:textId="77777777" w:rsidR="00887419" w:rsidRPr="0030275B" w:rsidRDefault="00887419" w:rsidP="009550A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6A215D2D" w14:textId="1118039B" w:rsidR="00887419" w:rsidRPr="00174C24" w:rsidRDefault="00887419" w:rsidP="009550A7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  <w:r w:rsidRPr="00174C24">
        <w:rPr>
          <w:rFonts w:ascii="Times New Roman" w:eastAsia="Times New Roman" w:hAnsi="Times New Roman" w:cs="Times New Roman"/>
          <w:b/>
          <w:bCs/>
          <w:lang w:eastAsia="ar-SA"/>
        </w:rPr>
        <w:t>ZMIANA TREŚCI SWZ</w:t>
      </w:r>
    </w:p>
    <w:p w14:paraId="1D00774B" w14:textId="77777777" w:rsidR="00887419" w:rsidRPr="00174C24" w:rsidRDefault="00887419" w:rsidP="009550A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5A9D0D5A" w14:textId="38474B62" w:rsidR="00887419" w:rsidRPr="00174C24" w:rsidRDefault="00887419" w:rsidP="009550A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174C24">
        <w:rPr>
          <w:rFonts w:ascii="Times New Roman" w:eastAsia="Times New Roman" w:hAnsi="Times New Roman" w:cs="Times New Roman"/>
          <w:lang w:eastAsia="pl-PL"/>
        </w:rPr>
        <w:t xml:space="preserve">Działając w oparciu o art. 286 ust. 1 PZP, Zamawiający informuje, że zmianie uległy zapisy </w:t>
      </w:r>
      <w:r w:rsidRPr="00174C24">
        <w:rPr>
          <w:rFonts w:ascii="Times New Roman" w:eastAsia="Times New Roman" w:hAnsi="Times New Roman" w:cs="Times New Roman"/>
          <w:iCs/>
          <w:lang w:eastAsia="pl-PL"/>
        </w:rPr>
        <w:t>SWZ</w:t>
      </w:r>
    </w:p>
    <w:p w14:paraId="561624BD" w14:textId="77777777" w:rsidR="00887419" w:rsidRPr="00174C24" w:rsidRDefault="00887419" w:rsidP="009550A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174C24">
        <w:rPr>
          <w:rFonts w:ascii="Times New Roman" w:eastAsia="Times New Roman" w:hAnsi="Times New Roman" w:cs="Times New Roman"/>
          <w:lang w:eastAsia="pl-PL"/>
        </w:rPr>
        <w:t>Zamawiający informuje, że dokonuje następujących zmian:</w:t>
      </w:r>
    </w:p>
    <w:p w14:paraId="4B5880C5" w14:textId="2E5DF0A9" w:rsidR="00887419" w:rsidRPr="00174C24" w:rsidRDefault="009550A7" w:rsidP="009550A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</w:p>
    <w:p w14:paraId="1D50D2AC" w14:textId="77777777" w:rsidR="00887419" w:rsidRPr="00174C24" w:rsidRDefault="00887419" w:rsidP="0088741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0AEC070" w14:textId="419C8086" w:rsidR="00887419" w:rsidRPr="009550A7" w:rsidRDefault="00887419" w:rsidP="00887419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  <w:r w:rsidRPr="00174C24">
        <w:rPr>
          <w:rFonts w:ascii="Times New Roman" w:eastAsia="Times New Roman" w:hAnsi="Times New Roman" w:cs="Times New Roman"/>
          <w:lang w:eastAsia="pl-PL"/>
        </w:rPr>
        <w:t xml:space="preserve">Załącznik nr </w:t>
      </w:r>
      <w:r w:rsidR="00D80077">
        <w:rPr>
          <w:rFonts w:ascii="Times New Roman" w:eastAsia="Times New Roman" w:hAnsi="Times New Roman" w:cs="Times New Roman"/>
          <w:lang w:eastAsia="pl-PL"/>
        </w:rPr>
        <w:t>6</w:t>
      </w:r>
      <w:r w:rsidRPr="00174C24">
        <w:rPr>
          <w:rFonts w:ascii="Times New Roman" w:eastAsia="Times New Roman" w:hAnsi="Times New Roman" w:cs="Times New Roman"/>
          <w:lang w:eastAsia="pl-PL"/>
        </w:rPr>
        <w:t xml:space="preserve"> do SWZ, WZÓR UMOWY, w sposób wskazany w załączniku nr </w:t>
      </w:r>
      <w:r w:rsidR="00174C24" w:rsidRPr="00174C24">
        <w:rPr>
          <w:rFonts w:ascii="Times New Roman" w:eastAsia="Times New Roman" w:hAnsi="Times New Roman" w:cs="Times New Roman"/>
          <w:lang w:eastAsia="pl-PL"/>
        </w:rPr>
        <w:t>1</w:t>
      </w:r>
      <w:r w:rsidRPr="00174C24">
        <w:rPr>
          <w:rFonts w:ascii="Times New Roman" w:eastAsia="Times New Roman" w:hAnsi="Times New Roman" w:cs="Times New Roman"/>
          <w:lang w:eastAsia="pl-PL"/>
        </w:rPr>
        <w:t xml:space="preserve"> do niniejszych odpowiedzi </w:t>
      </w:r>
      <w:r w:rsidRPr="009550A7">
        <w:rPr>
          <w:rFonts w:ascii="Times New Roman" w:eastAsia="Times New Roman" w:hAnsi="Times New Roman" w:cs="Times New Roman"/>
          <w:color w:val="FF0000"/>
          <w:lang w:eastAsia="pl-PL"/>
        </w:rPr>
        <w:t>(zmiany zaznaczono kolorem czerwonym).</w:t>
      </w:r>
    </w:p>
    <w:p w14:paraId="737DBF24" w14:textId="77777777" w:rsidR="00887419" w:rsidRPr="00174C24" w:rsidRDefault="00887419" w:rsidP="0088741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5087CC81" w14:textId="34B5A763" w:rsidR="00B61B25" w:rsidRDefault="00887419" w:rsidP="00887419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Cs/>
          <w:lang w:eastAsia="pl-PL"/>
        </w:rPr>
      </w:pPr>
      <w:r w:rsidRPr="00174C24">
        <w:rPr>
          <w:rFonts w:ascii="Times New Roman" w:eastAsia="Times New Roman" w:hAnsi="Times New Roman" w:cs="Times New Roman"/>
          <w:iCs/>
          <w:lang w:eastAsia="pl-PL"/>
        </w:rPr>
        <w:t>Zamawiający informuje, że pozostałe zapisy SWZ nie ulegają zmianie.</w:t>
      </w:r>
    </w:p>
    <w:p w14:paraId="0507B8FB" w14:textId="77777777" w:rsidR="00174C24" w:rsidRPr="00174C24" w:rsidRDefault="00174C24" w:rsidP="00887419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noProof/>
          <w:kern w:val="2"/>
          <w:lang w:eastAsia="pl-PL"/>
          <w14:ligatures w14:val="standardContextual"/>
        </w:rPr>
      </w:pPr>
    </w:p>
    <w:p w14:paraId="4D90D23D" w14:textId="77777777" w:rsidR="00174C24" w:rsidRDefault="00174C24" w:rsidP="00B51997">
      <w:pPr>
        <w:widowControl w:val="0"/>
        <w:suppressAutoHyphens/>
        <w:spacing w:after="0" w:line="240" w:lineRule="auto"/>
        <w:ind w:left="5387"/>
        <w:jc w:val="both"/>
        <w:outlineLvl w:val="5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Starszy specjalista ds. zamówień publicznych</w:t>
      </w:r>
    </w:p>
    <w:p w14:paraId="47DE3E55" w14:textId="77777777" w:rsidR="00174C24" w:rsidRDefault="00174C24" w:rsidP="00B51997">
      <w:pPr>
        <w:widowControl w:val="0"/>
        <w:suppressAutoHyphens/>
        <w:spacing w:after="0" w:line="240" w:lineRule="auto"/>
        <w:ind w:left="5387"/>
        <w:jc w:val="both"/>
        <w:outlineLvl w:val="5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mgr inż. Kinga Polak-Wiatrowska</w:t>
      </w:r>
    </w:p>
    <w:p w14:paraId="7268D16D" w14:textId="77777777" w:rsidR="009550A7" w:rsidRDefault="009550A7" w:rsidP="00174C24">
      <w:pPr>
        <w:widowControl w:val="0"/>
        <w:suppressAutoHyphens/>
        <w:spacing w:after="0" w:line="240" w:lineRule="auto"/>
        <w:ind w:left="680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736F76A3" w14:textId="77777777" w:rsidR="009550A7" w:rsidRDefault="009550A7" w:rsidP="00174C24">
      <w:pPr>
        <w:widowControl w:val="0"/>
        <w:suppressAutoHyphens/>
        <w:spacing w:after="0" w:line="240" w:lineRule="auto"/>
        <w:ind w:left="680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75A83A60" w14:textId="3A373816" w:rsidR="005B7F60" w:rsidRDefault="005B7F60" w:rsidP="00174C24">
      <w:pPr>
        <w:widowControl w:val="0"/>
        <w:suppressAutoHyphens/>
        <w:spacing w:after="0" w:line="240" w:lineRule="auto"/>
        <w:ind w:left="680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lastRenderedPageBreak/>
        <w:t>załącznik nr 1 do odpowiedzi na pytania</w:t>
      </w:r>
    </w:p>
    <w:p w14:paraId="474B38A1" w14:textId="52ADEE9F" w:rsidR="00174C24" w:rsidRPr="00174C24" w:rsidRDefault="00174C24" w:rsidP="00174C24">
      <w:pPr>
        <w:widowControl w:val="0"/>
        <w:suppressAutoHyphens/>
        <w:spacing w:after="0" w:line="240" w:lineRule="auto"/>
        <w:ind w:left="68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4C2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ZAŁĄCZNIK NR 6 </w:t>
      </w:r>
      <w:bookmarkStart w:id="2" w:name="_Hlk68690070"/>
      <w:r w:rsidRPr="00174C2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DO SWZ</w:t>
      </w:r>
      <w:bookmarkEnd w:id="2"/>
    </w:p>
    <w:p w14:paraId="2BC862AA" w14:textId="77777777" w:rsidR="00174C24" w:rsidRPr="00174C24" w:rsidRDefault="00174C24" w:rsidP="00174C24">
      <w:pPr>
        <w:widowControl w:val="0"/>
        <w:tabs>
          <w:tab w:val="center" w:pos="4536"/>
          <w:tab w:val="left" w:pos="675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  <w:r w:rsidRPr="00174C2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WZÓR</w:t>
      </w:r>
    </w:p>
    <w:p w14:paraId="417DD5FF" w14:textId="77777777" w:rsidR="00174C24" w:rsidRPr="00174C24" w:rsidRDefault="00174C24" w:rsidP="00174C24">
      <w:pPr>
        <w:widowControl w:val="0"/>
        <w:tabs>
          <w:tab w:val="center" w:pos="4536"/>
          <w:tab w:val="left" w:pos="675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  <w:r w:rsidRPr="00174C2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Umowa nr</w:t>
      </w:r>
      <w:proofErr w:type="gramStart"/>
      <w:r w:rsidRPr="00174C2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....</w:t>
      </w:r>
      <w:proofErr w:type="gramEnd"/>
      <w:r w:rsidRPr="00174C2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./SZP/……</w:t>
      </w:r>
    </w:p>
    <w:p w14:paraId="138760FF" w14:textId="77777777" w:rsidR="00174C24" w:rsidRPr="00174C24" w:rsidRDefault="00174C24" w:rsidP="00174C2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174C2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na Zamówienie Publiczne</w:t>
      </w:r>
    </w:p>
    <w:p w14:paraId="4BA0C372" w14:textId="77777777" w:rsidR="00174C24" w:rsidRPr="00174C24" w:rsidRDefault="00174C24" w:rsidP="00174C2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174C2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nr SZP/35/2024</w:t>
      </w:r>
    </w:p>
    <w:p w14:paraId="7176B7B7" w14:textId="77777777" w:rsidR="00174C24" w:rsidRPr="00174C24" w:rsidRDefault="00174C24" w:rsidP="00174C24">
      <w:pPr>
        <w:widowControl w:val="0"/>
        <w:suppressAutoHyphens/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7272D65F" w14:textId="77777777" w:rsidR="00174C24" w:rsidRPr="00174C24" w:rsidRDefault="00174C24" w:rsidP="00174C24">
      <w:pPr>
        <w:widowControl w:val="0"/>
        <w:suppressAutoHyphens/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A96F41F" w14:textId="77777777" w:rsidR="00174C24" w:rsidRPr="00174C24" w:rsidRDefault="00174C24" w:rsidP="00174C2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3" w:name="_Hlk159912588"/>
      <w:r w:rsidRPr="00174C24">
        <w:rPr>
          <w:rFonts w:ascii="Times New Roman" w:eastAsia="Times New Roman" w:hAnsi="Times New Roman" w:cs="Times New Roman"/>
          <w:sz w:val="24"/>
          <w:szCs w:val="24"/>
          <w:lang w:eastAsia="ar-SA"/>
        </w:rPr>
        <w:t>zawarta pomiędzy:</w:t>
      </w:r>
    </w:p>
    <w:p w14:paraId="4C201B9C" w14:textId="77777777" w:rsidR="00174C24" w:rsidRPr="00174C24" w:rsidRDefault="00174C24" w:rsidP="00174C2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4C2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Szpitalem Specjalistycznym im. J. Dietla w Krakowie</w:t>
      </w:r>
      <w:r w:rsidRPr="00174C24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ar-SA"/>
        </w:rPr>
        <w:sym w:font="Certa" w:char="F041"/>
      </w:r>
      <w:r w:rsidRPr="00174C2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, 31-121 Kraków, ul. Skarbowa 4</w:t>
      </w:r>
      <w:r w:rsidRPr="00174C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zarejestrowanym w KRS pod nr 0000032179, NIP: 676-20-83-306, REGON: 351564179, </w:t>
      </w:r>
    </w:p>
    <w:p w14:paraId="06CFFB0E" w14:textId="77777777" w:rsidR="00174C24" w:rsidRPr="00174C24" w:rsidRDefault="00174C24" w:rsidP="00174C2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174C24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zwanym dalej Zamawiającym,</w:t>
      </w:r>
    </w:p>
    <w:p w14:paraId="73DEF138" w14:textId="77777777" w:rsidR="00174C24" w:rsidRPr="00174C24" w:rsidRDefault="00174C24" w:rsidP="00174C24">
      <w:pPr>
        <w:widowControl w:val="0"/>
        <w:suppressAutoHyphens/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4AD8E6D5" w14:textId="77777777" w:rsidR="00174C24" w:rsidRPr="00174C24" w:rsidRDefault="00174C24" w:rsidP="00174C2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174C2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a</w:t>
      </w:r>
    </w:p>
    <w:p w14:paraId="7E1C4C05" w14:textId="77777777" w:rsidR="00174C24" w:rsidRPr="00174C24" w:rsidRDefault="00174C24" w:rsidP="00174C2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4C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..........................................................................., REGON: ..............; NIP: ............................................., </w:t>
      </w:r>
    </w:p>
    <w:p w14:paraId="1E9D696F" w14:textId="77777777" w:rsidR="00174C24" w:rsidRPr="00174C24" w:rsidRDefault="00174C24" w:rsidP="00174C2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174C24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zwaną dalej Dostawcą.</w:t>
      </w:r>
    </w:p>
    <w:p w14:paraId="17E2867E" w14:textId="77777777" w:rsidR="00174C24" w:rsidRPr="00174C24" w:rsidRDefault="00174C24" w:rsidP="00174C24">
      <w:pPr>
        <w:widowControl w:val="0"/>
        <w:suppressAutoHyphens/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84E47F8" w14:textId="77777777" w:rsidR="00174C24" w:rsidRPr="00174C24" w:rsidRDefault="00174C24" w:rsidP="00174C24">
      <w:pPr>
        <w:widowControl w:val="0"/>
        <w:suppressAutoHyphens/>
        <w:spacing w:after="0" w:line="240" w:lineRule="auto"/>
        <w:jc w:val="both"/>
        <w:rPr>
          <w:rFonts w:ascii="Times New Roman" w:eastAsia="Arial" w:hAnsi="Times New Roman" w:cs="Times New Roman"/>
          <w:i/>
          <w:iCs/>
          <w:sz w:val="24"/>
          <w:szCs w:val="24"/>
          <w:lang w:eastAsia="pl-PL"/>
        </w:rPr>
      </w:pPr>
      <w:bookmarkStart w:id="4" w:name="_Hlk51676788"/>
      <w:r w:rsidRPr="00174C24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Umowę zawarto w wyniku postępowania o zamówienie publiczne nr SZP/35/2024 przeprowadzonego w trybie </w:t>
      </w:r>
      <w:r w:rsidRPr="00174C24">
        <w:rPr>
          <w:rFonts w:ascii="Times New Roman" w:eastAsia="Arial" w:hAnsi="Times New Roman" w:cs="Times New Roman"/>
          <w:i/>
          <w:iCs/>
          <w:sz w:val="24"/>
          <w:szCs w:val="24"/>
          <w:lang w:eastAsia="pl-PL"/>
        </w:rPr>
        <w:t>podstawowym bez negocjacji</w:t>
      </w:r>
      <w:r w:rsidRPr="00174C24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, zgodnie z art. </w:t>
      </w:r>
      <w:r w:rsidRPr="00174C24">
        <w:rPr>
          <w:rFonts w:ascii="Times New Roman" w:eastAsia="Arial" w:hAnsi="Times New Roman" w:cs="Times New Roman"/>
          <w:i/>
          <w:iCs/>
          <w:sz w:val="24"/>
          <w:szCs w:val="24"/>
          <w:lang w:eastAsia="pl-PL"/>
        </w:rPr>
        <w:t>275 pkt 1</w:t>
      </w:r>
      <w:r w:rsidRPr="00174C24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ustawy z dnia 11.09.2019 r. Prawo zamówień publicznych</w:t>
      </w:r>
      <w:bookmarkStart w:id="5" w:name="_Hlk143156253"/>
      <w:r w:rsidRPr="00174C24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</w:t>
      </w:r>
      <w:hyperlink r:id="rId8" w:history="1">
        <w:r w:rsidRPr="00174C24">
          <w:rPr>
            <w:rFonts w:ascii="Times New Roman" w:eastAsia="Calibri" w:hAnsi="Times New Roman" w:cs="Times New Roman"/>
            <w:i/>
            <w:iCs/>
            <w:sz w:val="24"/>
            <w:szCs w:val="24"/>
            <w:lang w:eastAsia="ar-SA"/>
          </w:rPr>
          <w:t>(Dz.U. z 2024 r. poz. 1320)</w:t>
        </w:r>
      </w:hyperlink>
      <w:bookmarkEnd w:id="5"/>
      <w:r w:rsidRPr="00174C24"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  <w:t xml:space="preserve">. </w:t>
      </w:r>
    </w:p>
    <w:bookmarkEnd w:id="3"/>
    <w:bookmarkEnd w:id="4"/>
    <w:p w14:paraId="1E2BD7C7" w14:textId="77777777" w:rsidR="00174C24" w:rsidRPr="00174C24" w:rsidRDefault="00174C24" w:rsidP="00174C2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6923C"/>
          <w:sz w:val="24"/>
          <w:szCs w:val="24"/>
          <w:lang w:eastAsia="ar-SA"/>
        </w:rPr>
      </w:pPr>
    </w:p>
    <w:p w14:paraId="1301A93D" w14:textId="77777777" w:rsidR="00174C24" w:rsidRPr="00174C24" w:rsidRDefault="00174C24" w:rsidP="00174C2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174C2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Warunki realizacji umowy</w:t>
      </w:r>
    </w:p>
    <w:p w14:paraId="41C648A0" w14:textId="77777777" w:rsidR="00174C24" w:rsidRPr="00174C24" w:rsidRDefault="00174C24" w:rsidP="00174C2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174C2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§ 1</w:t>
      </w:r>
    </w:p>
    <w:p w14:paraId="6EDCF631" w14:textId="77777777" w:rsidR="00174C24" w:rsidRPr="00174C24" w:rsidRDefault="00174C24" w:rsidP="00174C24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4C24">
        <w:rPr>
          <w:rFonts w:ascii="Times New Roman" w:eastAsia="Times New Roman" w:hAnsi="Times New Roman" w:cs="Times New Roman"/>
          <w:sz w:val="24"/>
          <w:szCs w:val="24"/>
          <w:lang w:eastAsia="ar-SA"/>
        </w:rPr>
        <w:t>Dostawca zobowiązuje się do dostarczania Zamawiającemu produktów leczniczych zwanych dalej „towarem”, zgodnie z asortymentem i ilościami oraz po cenach określonych w załączniku nr 1 do umowy, zgodnym z ofertą Dostawcy – z zastrzeżeniem postanowień niniejszej umowy.</w:t>
      </w:r>
    </w:p>
    <w:p w14:paraId="2DDDAE5D" w14:textId="77777777" w:rsidR="00174C24" w:rsidRPr="00174C24" w:rsidRDefault="00174C24" w:rsidP="00174C24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4C2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Zamawiający będzie składał w okresie obowiązywania umowy zamówienia według jego rzeczywistych potrzeb. Wartość towaru zamówiona przez Zamawiającego w trakcie obowiązywania umowy będzie wynosić nie mniej niż 70% maksymalnej wartości brutto umowy.</w:t>
      </w:r>
    </w:p>
    <w:p w14:paraId="2C76E34E" w14:textId="77777777" w:rsidR="00174C24" w:rsidRPr="00174C24" w:rsidRDefault="00174C24" w:rsidP="00174C24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4C24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*) dotyczy tylko pakietu nr 1</w:t>
      </w:r>
      <w:r w:rsidRPr="00174C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Zamawiający dopuszcza, w razie wystąpienia okoliczności od niego niezależnych, za zgodą </w:t>
      </w:r>
      <w:r w:rsidRPr="00174C24">
        <w:rPr>
          <w:rFonts w:ascii="Times New Roman" w:eastAsia="Calibri" w:hAnsi="Times New Roman" w:cs="Times New Roman"/>
          <w:sz w:val="24"/>
          <w:szCs w:val="24"/>
          <w:lang w:eastAsia="ar-SA"/>
        </w:rPr>
        <w:t>Dostawcy,</w:t>
      </w:r>
      <w:r w:rsidRPr="00174C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możliwość zmiany ilości zamówionego towaru między poszczególnymi pozycjami asortymentu wyszczególnionego w załączniku do umowy, w danym pakiecie, przy zachowaniu zaoferowanych przez Dostawcę cen jednostkowych i sumarycznej ceny brutto pakietu </w:t>
      </w:r>
      <w:bookmarkStart w:id="6" w:name="_Hlk69888234"/>
      <w:r w:rsidRPr="00174C24">
        <w:rPr>
          <w:rFonts w:ascii="Times New Roman" w:eastAsia="Times New Roman" w:hAnsi="Times New Roman" w:cs="Times New Roman"/>
          <w:sz w:val="24"/>
          <w:szCs w:val="24"/>
          <w:lang w:eastAsia="ar-SA"/>
        </w:rPr>
        <w:t>– zmiany w tym zakresie nie wymagają formy aneksu do umowy.</w:t>
      </w:r>
      <w:bookmarkEnd w:id="6"/>
      <w:r w:rsidRPr="00174C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Zgoda Dostawcy nie wymaga formy pisemnej.</w:t>
      </w:r>
    </w:p>
    <w:p w14:paraId="67FADFAE" w14:textId="77777777" w:rsidR="00174C24" w:rsidRPr="00174C24" w:rsidRDefault="00174C24" w:rsidP="00174C24">
      <w:pPr>
        <w:widowControl w:val="0"/>
        <w:numPr>
          <w:ilvl w:val="0"/>
          <w:numId w:val="8"/>
        </w:numPr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C24">
        <w:rPr>
          <w:rFonts w:ascii="Times New Roman" w:eastAsia="Times New Roman" w:hAnsi="Times New Roman" w:cs="Times New Roman"/>
          <w:sz w:val="24"/>
          <w:szCs w:val="24"/>
        </w:rPr>
        <w:t xml:space="preserve">W przypadku gdy dostawa spełnia przesłanki do uznania transakcji dostawy zgodnie z art. 13a ustawy o VAT za przemieszczanie towarów w procedurze magazynu typu </w:t>
      </w:r>
      <w:proofErr w:type="spellStart"/>
      <w:r w:rsidRPr="00174C24">
        <w:rPr>
          <w:rFonts w:ascii="Times New Roman" w:eastAsia="Times New Roman" w:hAnsi="Times New Roman" w:cs="Times New Roman"/>
          <w:sz w:val="24"/>
          <w:szCs w:val="24"/>
        </w:rPr>
        <w:t>call</w:t>
      </w:r>
      <w:proofErr w:type="spellEnd"/>
      <w:r w:rsidRPr="00174C24">
        <w:rPr>
          <w:rFonts w:ascii="Times New Roman" w:eastAsia="Times New Roman" w:hAnsi="Times New Roman" w:cs="Times New Roman"/>
          <w:sz w:val="24"/>
          <w:szCs w:val="24"/>
        </w:rPr>
        <w:t xml:space="preserve">-off </w:t>
      </w:r>
      <w:proofErr w:type="spellStart"/>
      <w:r w:rsidRPr="00174C24">
        <w:rPr>
          <w:rFonts w:ascii="Times New Roman" w:eastAsia="Times New Roman" w:hAnsi="Times New Roman" w:cs="Times New Roman"/>
          <w:sz w:val="24"/>
          <w:szCs w:val="24"/>
        </w:rPr>
        <w:t>stock</w:t>
      </w:r>
      <w:proofErr w:type="spellEnd"/>
      <w:r w:rsidRPr="00174C24">
        <w:rPr>
          <w:rFonts w:ascii="Times New Roman" w:eastAsia="Times New Roman" w:hAnsi="Times New Roman" w:cs="Times New Roman"/>
          <w:sz w:val="24"/>
          <w:szCs w:val="24"/>
        </w:rPr>
        <w:t xml:space="preserve"> Dostawca zobowiązany jest poinformować pisemnie Zamawiającego oraz prowadzić magazyn zgodnie z obowiązującymi przepisami (m.in. art 54a Rozporządzenia 282/2011 UE i Rozdziałem 3 a, b ustawy o VAT).</w:t>
      </w:r>
    </w:p>
    <w:p w14:paraId="1E6406D5" w14:textId="77777777" w:rsidR="00174C24" w:rsidRPr="00174C24" w:rsidRDefault="00174C24" w:rsidP="00174C2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66CD13" w14:textId="77777777" w:rsidR="00174C24" w:rsidRPr="00174C24" w:rsidRDefault="00174C24" w:rsidP="00174C24">
      <w:pPr>
        <w:widowControl w:val="0"/>
        <w:tabs>
          <w:tab w:val="left" w:pos="85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bookmarkStart w:id="7" w:name="_Hlk80687903"/>
      <w:r w:rsidRPr="00174C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§ 2</w:t>
      </w:r>
    </w:p>
    <w:bookmarkEnd w:id="7"/>
    <w:p w14:paraId="48D65ED8" w14:textId="77777777" w:rsidR="00174C24" w:rsidRPr="00174C24" w:rsidRDefault="00174C24" w:rsidP="00174C24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174C2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Dostawca zobowiązuje się dostarczyć towar do miejsca magazynowania tj. do Apteki Szpitala Specjalistycznego im. J. Dietla w Krakowie</w:t>
      </w:r>
      <w:r w:rsidRPr="00174C2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ar-SA"/>
        </w:rPr>
        <w:sym w:font="Certa" w:char="F041"/>
      </w:r>
      <w:r w:rsidRPr="00174C2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, przy ul. Skarbowa 4, Kraków I piętro, </w:t>
      </w:r>
      <w:r w:rsidRPr="00174C2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w dniach od poniedziałku do piątku, w godzinach 7:30-14:30, </w:t>
      </w:r>
      <w:r w:rsidRPr="00174C24">
        <w:rPr>
          <w:rFonts w:ascii="Times New Roman" w:eastAsia="Times New Roman" w:hAnsi="Times New Roman" w:cs="Times New Roman"/>
          <w:bCs/>
          <w:iCs/>
          <w:sz w:val="24"/>
          <w:szCs w:val="24"/>
        </w:rPr>
        <w:t>lub w innym terminie uzgodnionym z upoważnionym pracownikiem zamawiającego</w:t>
      </w:r>
      <w:r w:rsidRPr="00174C2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, po złożeniu przez Zamawiającego zamówienia, pocztą elektroniczną na adres email: …………………......................, którego odbiór, na żądanie Zamawiającego, potwierdza Dostawca. </w:t>
      </w:r>
    </w:p>
    <w:p w14:paraId="63015191" w14:textId="77777777" w:rsidR="00174C24" w:rsidRPr="00174C24" w:rsidRDefault="00174C24" w:rsidP="00174C24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174C2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Dostawca zobowiązuje się dostarczyć towar wraz z fakturą</w:t>
      </w:r>
      <w:r w:rsidRPr="00174C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Pr="00174C2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W przypadku gdy Dostawca wystawiać będzie fakturę w wersji elektronicznej, winien przesłać ją Zamawiającemu przed przystąpieniem Zamawiającego do odbioru towarów.</w:t>
      </w:r>
    </w:p>
    <w:p w14:paraId="44A3245B" w14:textId="77777777" w:rsidR="00174C24" w:rsidRPr="00174C24" w:rsidRDefault="00174C24" w:rsidP="00174C24">
      <w:pPr>
        <w:widowControl w:val="0"/>
        <w:numPr>
          <w:ilvl w:val="0"/>
          <w:numId w:val="9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4C2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Dostawca zobowiązuje się realizować dostawy w terminie nie dłuższym niż: </w:t>
      </w:r>
      <w:r w:rsidRPr="00174C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48 godzin przypadających w</w:t>
      </w:r>
      <w:r w:rsidRPr="00174C2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174C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dni robocze</w:t>
      </w:r>
      <w:r w:rsidRPr="00174C2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od daty złożenia zamówienia. </w:t>
      </w:r>
    </w:p>
    <w:p w14:paraId="41B69A7D" w14:textId="77777777" w:rsidR="00174C24" w:rsidRPr="00174C24" w:rsidRDefault="00174C24" w:rsidP="00174C24">
      <w:pPr>
        <w:widowControl w:val="0"/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4C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Zamawiający każdorazowo w zamówieniu będzie podawać asortyment, ilość oraz w razie </w:t>
      </w:r>
      <w:r w:rsidRPr="00174C24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konieczności termin dostawy towaru.</w:t>
      </w:r>
    </w:p>
    <w:p w14:paraId="155188AD" w14:textId="77777777" w:rsidR="00174C24" w:rsidRPr="00174C24" w:rsidRDefault="00174C24" w:rsidP="00174C24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bookmarkStart w:id="8" w:name="_Hlk71788314"/>
      <w:r w:rsidRPr="00174C24">
        <w:rPr>
          <w:rFonts w:ascii="Times New Roman" w:eastAsia="Times New Roman" w:hAnsi="Times New Roman" w:cs="Times New Roman"/>
          <w:sz w:val="24"/>
          <w:szCs w:val="24"/>
          <w:lang w:eastAsia="ar-SA"/>
        </w:rPr>
        <w:t>Dostawa musi być dokonana</w:t>
      </w:r>
      <w:r w:rsidRPr="00174C24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174C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zgodnie ze złożonym zamówieniem. </w:t>
      </w:r>
    </w:p>
    <w:bookmarkEnd w:id="8"/>
    <w:p w14:paraId="73F51176" w14:textId="77777777" w:rsidR="00174C24" w:rsidRPr="00174C24" w:rsidRDefault="00174C24" w:rsidP="00174C24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4C24">
        <w:rPr>
          <w:rFonts w:ascii="Times New Roman" w:eastAsia="Times New Roman" w:hAnsi="Times New Roman" w:cs="Times New Roman"/>
          <w:sz w:val="24"/>
          <w:szCs w:val="24"/>
          <w:lang w:eastAsia="ar-SA"/>
        </w:rPr>
        <w:t>Dopuszcza się możliwość (za zgodą Zamawiającego) dostarczenia towaru o tych samych parametrach, a o innej nazwie – jednak o cenie jednostkowej nie wyższej niż towaru wskazanego pierwotnie w umowie.</w:t>
      </w:r>
    </w:p>
    <w:p w14:paraId="1BABDA0D" w14:textId="77777777" w:rsidR="00174C24" w:rsidRPr="00174C24" w:rsidRDefault="00174C24" w:rsidP="00174C24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4C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Naruszenie wymogów określonych w ust. 2 może spowodować zwrot towaru na koszt Dostawcy. </w:t>
      </w:r>
    </w:p>
    <w:p w14:paraId="2AD8D3B4" w14:textId="77777777" w:rsidR="00174C24" w:rsidRPr="00174C24" w:rsidRDefault="00174C24" w:rsidP="00174C24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4C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Potwierdzone pisemnie wydanie Zamawiającemu przez Dostawcę towaru nastąpi w miejscu wskazanym w ust. 1, po dokonaniu odbioru jakościowego (zgodność ze złożonym zamówieniem) i ilościowego przez upoważnionego pracownika Zamawiającego. </w:t>
      </w:r>
    </w:p>
    <w:p w14:paraId="5B3E75F5" w14:textId="77777777" w:rsidR="00174C24" w:rsidRPr="00174C24" w:rsidRDefault="00174C24" w:rsidP="00174C24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4C24">
        <w:rPr>
          <w:rFonts w:ascii="Times New Roman" w:eastAsia="Times New Roman" w:hAnsi="Times New Roman" w:cs="Times New Roman"/>
          <w:sz w:val="24"/>
          <w:szCs w:val="24"/>
          <w:lang w:eastAsia="ar-SA"/>
        </w:rPr>
        <w:t>W przypadku, gdy towar dostarczać będzie przewoźnik działający na zlecenie Dostawcy (kurier) w przypadku niemożności dokonania przy dostawie odbioru ilościowego i jakościowego, skwitowanie odbioru przesyłki nie jest traktowane, jako potwierdzenie jej zgodności ilościowej i jakościowej ze złożonym zamówieniem. W każdym, jednakże wypadku osoba dokonująca dostawy zobowiązana jest przekazać odbierającemu dokumenty wskazane w ust. 2.</w:t>
      </w:r>
    </w:p>
    <w:p w14:paraId="0640227B" w14:textId="77777777" w:rsidR="00174C24" w:rsidRPr="00174C24" w:rsidRDefault="00174C24" w:rsidP="00174C24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4C24">
        <w:rPr>
          <w:rFonts w:ascii="Times New Roman" w:eastAsia="Times New Roman" w:hAnsi="Times New Roman" w:cs="Times New Roman"/>
          <w:sz w:val="24"/>
          <w:szCs w:val="24"/>
          <w:lang w:eastAsia="ar-SA"/>
        </w:rPr>
        <w:t>Dostarczenie towaru (w tym wniesienie towaru do miejsca określonego w ust. 1 zostało ujęte w cenie towaru.</w:t>
      </w:r>
    </w:p>
    <w:p w14:paraId="6577806E" w14:textId="77777777" w:rsidR="00174C24" w:rsidRPr="00174C24" w:rsidRDefault="00174C24" w:rsidP="00174C2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3486DB32" w14:textId="77777777" w:rsidR="00174C24" w:rsidRPr="00174C24" w:rsidRDefault="00174C24" w:rsidP="00174C2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174C2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Cena przedmiotu umowy</w:t>
      </w:r>
    </w:p>
    <w:p w14:paraId="3493E1D6" w14:textId="77777777" w:rsidR="00174C24" w:rsidRPr="00174C24" w:rsidRDefault="00174C24" w:rsidP="00174C2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174C2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§ 3</w:t>
      </w:r>
    </w:p>
    <w:p w14:paraId="284B8BF6" w14:textId="77777777" w:rsidR="00174C24" w:rsidRPr="00174C24" w:rsidRDefault="00174C24" w:rsidP="00174C24">
      <w:pPr>
        <w:widowControl w:val="0"/>
        <w:numPr>
          <w:ilvl w:val="0"/>
          <w:numId w:val="10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4C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Całkowita cena brutto za towar określony w § 1 ust. 1 wynosi: </w:t>
      </w:r>
      <w:r w:rsidRPr="00174C24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……………………….</w:t>
      </w:r>
      <w:r w:rsidRPr="00174C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74C24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[pakiet nr…].</w:t>
      </w:r>
    </w:p>
    <w:p w14:paraId="75451F33" w14:textId="77777777" w:rsidR="00174C24" w:rsidRPr="00174C24" w:rsidRDefault="00174C24" w:rsidP="00174C24">
      <w:pPr>
        <w:widowControl w:val="0"/>
        <w:numPr>
          <w:ilvl w:val="0"/>
          <w:numId w:val="10"/>
        </w:numPr>
        <w:tabs>
          <w:tab w:val="clear" w:pos="357"/>
          <w:tab w:val="left" w:pos="36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ar-SA"/>
        </w:rPr>
      </w:pPr>
      <w:bookmarkStart w:id="9" w:name="_Hlk159923242"/>
      <w:r w:rsidRPr="00174C24">
        <w:rPr>
          <w:rFonts w:ascii="Times New Roman" w:eastAsia="Calibri" w:hAnsi="Times New Roman" w:cs="Times New Roman"/>
          <w:sz w:val="24"/>
          <w:szCs w:val="24"/>
          <w:lang w:eastAsia="ar-SA"/>
        </w:rPr>
        <w:t>Podana cena brutto zawiera wszelkie koszty związane z realizacją umowy przez Dostawcę, w tym:</w:t>
      </w:r>
    </w:p>
    <w:p w14:paraId="77CAE8A0" w14:textId="77777777" w:rsidR="00174C24" w:rsidRPr="00174C24" w:rsidRDefault="00174C24" w:rsidP="00174C24">
      <w:pPr>
        <w:widowControl w:val="0"/>
        <w:suppressAutoHyphens/>
        <w:overflowPunct w:val="0"/>
        <w:autoSpaceDE w:val="0"/>
        <w:spacing w:after="0" w:line="240" w:lineRule="auto"/>
        <w:ind w:left="357"/>
        <w:jc w:val="both"/>
        <w:textAlignment w:val="baseline"/>
        <w:rPr>
          <w:rFonts w:ascii="Times New Roman" w:eastAsia="Calibri" w:hAnsi="Times New Roman" w:cs="Times New Roman"/>
          <w:strike/>
          <w:sz w:val="24"/>
          <w:szCs w:val="24"/>
          <w:lang w:eastAsia="ar-SA"/>
        </w:rPr>
      </w:pPr>
      <w:r w:rsidRPr="00174C2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wartość towaru, podatek VAT, koszty ubezpieczenia i transportu oraz dostarczenia do wskazanego w niniejszej umowie miejsca i inne, jeśli występują. Ceny te zostały przyjęte zgodnie z ofertą Dostawcy </w:t>
      </w:r>
      <w:bookmarkStart w:id="10" w:name="_Hlk165873641"/>
      <w:r w:rsidRPr="00174C24">
        <w:rPr>
          <w:rFonts w:ascii="Times New Roman" w:eastAsia="Calibri" w:hAnsi="Times New Roman" w:cs="Times New Roman"/>
          <w:sz w:val="24"/>
          <w:szCs w:val="24"/>
          <w:lang w:eastAsia="ar-SA"/>
        </w:rPr>
        <w:t>z zastrzeżeniem postanowień niniejszej umowy</w:t>
      </w:r>
      <w:bookmarkEnd w:id="10"/>
      <w:r w:rsidRPr="00174C24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</w:p>
    <w:p w14:paraId="3E4B4121" w14:textId="77777777" w:rsidR="00174C24" w:rsidRPr="00174C24" w:rsidRDefault="00174C24" w:rsidP="00174C24">
      <w:pPr>
        <w:widowControl w:val="0"/>
        <w:numPr>
          <w:ilvl w:val="0"/>
          <w:numId w:val="10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74C24">
        <w:rPr>
          <w:rFonts w:ascii="Times New Roman" w:eastAsia="Calibri" w:hAnsi="Times New Roman" w:cs="Times New Roman"/>
          <w:sz w:val="24"/>
          <w:szCs w:val="24"/>
          <w:lang w:eastAsia="ar-SA"/>
        </w:rPr>
        <w:t>Towar będzie sprzedawany po cenach jednostkowych brutto określonych w załączniku, o którym mowa w § 1 ust. 1</w:t>
      </w:r>
      <w:r w:rsidRPr="00174C24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, </w:t>
      </w:r>
      <w:r w:rsidRPr="00174C24">
        <w:rPr>
          <w:rFonts w:ascii="Times New Roman" w:eastAsia="Calibri" w:hAnsi="Times New Roman" w:cs="Times New Roman"/>
          <w:sz w:val="24"/>
          <w:szCs w:val="24"/>
          <w:lang w:eastAsia="ar-SA"/>
        </w:rPr>
        <w:t>z zastrzeżeniem postanowień niniejszej umowy.</w:t>
      </w:r>
    </w:p>
    <w:bookmarkEnd w:id="9"/>
    <w:p w14:paraId="680E6454" w14:textId="77777777" w:rsidR="00174C24" w:rsidRPr="00174C24" w:rsidRDefault="00174C24" w:rsidP="00174C24">
      <w:pPr>
        <w:widowControl w:val="0"/>
        <w:numPr>
          <w:ilvl w:val="0"/>
          <w:numId w:val="10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4C24">
        <w:rPr>
          <w:rFonts w:ascii="Times New Roman" w:eastAsia="Times New Roman" w:hAnsi="Times New Roman" w:cs="Times New Roman"/>
          <w:sz w:val="24"/>
          <w:szCs w:val="24"/>
          <w:lang w:eastAsia="ar-SA"/>
        </w:rPr>
        <w:t>W przypadku, gdy towar będący przedmiotem zamówienia znajduje się w Katalogu Substancji Czynnych NFZ, cena tego towaru nie może być wyższa niż podana w Katalogu.</w:t>
      </w:r>
    </w:p>
    <w:p w14:paraId="0B2BE673" w14:textId="77777777" w:rsidR="00174C24" w:rsidRPr="00174C24" w:rsidRDefault="00174C24" w:rsidP="00174C24">
      <w:pPr>
        <w:widowControl w:val="0"/>
        <w:numPr>
          <w:ilvl w:val="0"/>
          <w:numId w:val="10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11" w:name="_Hlk159924043"/>
      <w:r w:rsidRPr="00174C24">
        <w:rPr>
          <w:rFonts w:ascii="Times New Roman" w:eastAsia="Times New Roman" w:hAnsi="Times New Roman" w:cs="Times New Roman"/>
          <w:sz w:val="24"/>
          <w:szCs w:val="24"/>
          <w:lang w:eastAsia="ar-SA"/>
        </w:rPr>
        <w:t>Zakazuje się zmiany cen, chyba że przepisy niniejszej umowy wyraźnie to dopuszczają w konkretnych przypadkach.</w:t>
      </w:r>
    </w:p>
    <w:p w14:paraId="2E348DE3" w14:textId="77777777" w:rsidR="00174C24" w:rsidRPr="00174C24" w:rsidRDefault="00174C24" w:rsidP="00174C24">
      <w:pPr>
        <w:widowControl w:val="0"/>
        <w:numPr>
          <w:ilvl w:val="0"/>
          <w:numId w:val="10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12" w:name="_Hlk159924104"/>
      <w:bookmarkEnd w:id="11"/>
      <w:r w:rsidRPr="00174C24">
        <w:rPr>
          <w:rFonts w:ascii="Times New Roman" w:eastAsia="Times New Roman" w:hAnsi="Times New Roman" w:cs="Times New Roman"/>
          <w:sz w:val="24"/>
          <w:szCs w:val="24"/>
          <w:lang w:eastAsia="ar-SA"/>
        </w:rPr>
        <w:t>Ceny mogą ulec zmianie. W przypadku zmiany:</w:t>
      </w:r>
    </w:p>
    <w:p w14:paraId="31341B93" w14:textId="77777777" w:rsidR="00174C24" w:rsidRPr="00174C24" w:rsidRDefault="00174C24" w:rsidP="00174C24">
      <w:pPr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4C24">
        <w:rPr>
          <w:rFonts w:ascii="Times New Roman" w:eastAsia="Times New Roman" w:hAnsi="Times New Roman" w:cs="Times New Roman"/>
          <w:sz w:val="24"/>
          <w:szCs w:val="24"/>
        </w:rPr>
        <w:t xml:space="preserve">w przypadku istotnej zmiany ceny materiałów lub kosztów związanych z realizacją zamówienia (innych niż wskazane powyżej), której to zmiany, działając z należytą starannością, nie można było przewidzieć, rozumianej jako wzrost odpowiednio cen lub kosztów, jak i ich obniżenie, względem ceny lub kosztu przyjętych w celu ustalenia wynagrodzenia Dostawcy zawartego w ofercie Dostawcy. </w:t>
      </w:r>
    </w:p>
    <w:p w14:paraId="3712B5A3" w14:textId="77777777" w:rsidR="00174C24" w:rsidRPr="00174C24" w:rsidRDefault="00174C24" w:rsidP="00174C24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C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jeżeli zmiany te będą miały wpływ na koszty wykonania zamówienia przez Dostawcę. </w:t>
      </w:r>
    </w:p>
    <w:p w14:paraId="63CF02E2" w14:textId="77777777" w:rsidR="00174C24" w:rsidRPr="00174C24" w:rsidRDefault="00174C24" w:rsidP="00174C24">
      <w:pPr>
        <w:numPr>
          <w:ilvl w:val="0"/>
          <w:numId w:val="11"/>
        </w:numPr>
        <w:suppressAutoHyphens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74C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stawki podatku od towarów i usług oraz podatku akcyzowego </w:t>
      </w:r>
      <w:r w:rsidRPr="00174C24">
        <w:rPr>
          <w:rFonts w:ascii="Times New Roman" w:eastAsia="Times New Roman" w:hAnsi="Times New Roman" w:cs="Times New Roman"/>
          <w:sz w:val="24"/>
          <w:szCs w:val="24"/>
        </w:rPr>
        <w:t>ceny brutto określone w umowie ulegną odpowiedniej zmianie, ze skutkiem od dnia obowiązywania nowych stawek</w:t>
      </w:r>
      <w:r w:rsidRPr="00174C24"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 xml:space="preserve">, </w:t>
      </w:r>
    </w:p>
    <w:p w14:paraId="17AE7BAF" w14:textId="77777777" w:rsidR="00174C24" w:rsidRPr="00174C24" w:rsidRDefault="00174C24" w:rsidP="00174C24">
      <w:pPr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4C24">
        <w:rPr>
          <w:rFonts w:ascii="Times New Roman" w:eastAsia="Times New Roman" w:hAnsi="Times New Roman" w:cs="Times New Roman"/>
          <w:sz w:val="24"/>
          <w:szCs w:val="24"/>
        </w:rPr>
        <w:t>W przypadku zmiany stawki podatku od towarów i usług ceny brutto określone w umowie ulegną odpowiedniej zmianie, w taki sposób, aby wynikające z umowy ceny netto pozostały niezmienione.</w:t>
      </w:r>
    </w:p>
    <w:p w14:paraId="1BCBAB6A" w14:textId="77777777" w:rsidR="00174C24" w:rsidRPr="00174C24" w:rsidRDefault="00174C24" w:rsidP="00174C24">
      <w:pPr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4C24">
        <w:rPr>
          <w:rFonts w:ascii="Times New Roman" w:eastAsia="Times New Roman" w:hAnsi="Times New Roman" w:cs="Times New Roman"/>
          <w:sz w:val="24"/>
          <w:szCs w:val="24"/>
        </w:rPr>
        <w:t xml:space="preserve">podwyżki cen urzędowych (w przypadku podwyżki lub obniżki cen urzędowych Dostawca zobowiązany jest uwzględnić je od dnia obowiązywania nowych cen) </w:t>
      </w:r>
      <w:r w:rsidRPr="00174C24">
        <w:rPr>
          <w:rFonts w:ascii="Times New Roman" w:eastAsia="Times New Roman" w:hAnsi="Times New Roman" w:cs="Times New Roman"/>
          <w:i/>
          <w:iCs/>
          <w:sz w:val="24"/>
          <w:szCs w:val="24"/>
        </w:rPr>
        <w:t>[jeśli dotyczy]</w:t>
      </w:r>
      <w:r w:rsidRPr="00174C2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F7BB5E1" w14:textId="77777777" w:rsidR="00174C24" w:rsidRPr="00174C24" w:rsidRDefault="00174C24" w:rsidP="00174C24">
      <w:pPr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4C24">
        <w:rPr>
          <w:rFonts w:ascii="Times New Roman" w:eastAsia="Times New Roman" w:hAnsi="Times New Roman" w:cs="Times New Roman"/>
          <w:sz w:val="24"/>
          <w:szCs w:val="24"/>
        </w:rPr>
        <w:t>W przypadku zmiany cen w górę Dostawca sporządzi stosowny aneks i dostarczy go Zamawiającemu.</w:t>
      </w:r>
    </w:p>
    <w:p w14:paraId="77FD77AA" w14:textId="77777777" w:rsidR="00174C24" w:rsidRPr="00174C24" w:rsidRDefault="00174C24" w:rsidP="00174C24">
      <w:pPr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4C24">
        <w:rPr>
          <w:rFonts w:ascii="Times New Roman" w:eastAsia="Times New Roman" w:hAnsi="Times New Roman" w:cs="Times New Roman"/>
          <w:sz w:val="24"/>
          <w:szCs w:val="24"/>
        </w:rPr>
        <w:t>Zamawiający dopuszcza możliwość zmiany cen jednostkowych za przedmiot umowy w dół. Zmiana ta, co do zasady, nie wymaga aneksu do umowy (chyba, że wniesie o to jedna ze stron). Dostawca zawiadomi Zamawiającego na piśmie o wprowadzeniu nowych cen.</w:t>
      </w:r>
    </w:p>
    <w:p w14:paraId="51E4A992" w14:textId="77777777" w:rsidR="00174C24" w:rsidRPr="00174C24" w:rsidRDefault="00174C24" w:rsidP="00174C24">
      <w:pPr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4C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Ceny i nazwy na fakturze muszą odpowiadać cenom i nazwom ujętym w załączniku nr 1 do umowy, z zastrzeżeniem postanowień niniejszej umowy. </w:t>
      </w:r>
    </w:p>
    <w:p w14:paraId="4C4A26C5" w14:textId="77777777" w:rsidR="00174C24" w:rsidRPr="00174C24" w:rsidRDefault="00174C24" w:rsidP="00174C24">
      <w:pPr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4C24">
        <w:rPr>
          <w:rFonts w:ascii="Times New Roman" w:eastAsia="Times New Roman" w:hAnsi="Times New Roman" w:cs="Times New Roman"/>
          <w:sz w:val="24"/>
          <w:szCs w:val="24"/>
          <w:lang w:eastAsia="ar-SA"/>
        </w:rPr>
        <w:t>Ceny na fakturze będą rozbite na poszczególne pozycje asortymentu z wyszczególnionym podatkiem VAT (cena jednostkowa netto, stawka podatku VAT, wartość netto, wartość brutto, wartość VAT).</w:t>
      </w:r>
    </w:p>
    <w:p w14:paraId="53BE4083" w14:textId="77777777" w:rsidR="00174C24" w:rsidRPr="00174C24" w:rsidRDefault="00174C24" w:rsidP="00174C24">
      <w:pPr>
        <w:widowControl w:val="0"/>
        <w:numPr>
          <w:ilvl w:val="0"/>
          <w:numId w:val="10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fa-IR" w:bidi="fa-IR"/>
        </w:rPr>
      </w:pPr>
      <w:r w:rsidRPr="00174C24">
        <w:rPr>
          <w:rFonts w:ascii="Times New Roman" w:eastAsia="Times New Roman" w:hAnsi="Times New Roman" w:cs="Times New Roman"/>
          <w:kern w:val="2"/>
          <w:sz w:val="24"/>
          <w:szCs w:val="24"/>
          <w:lang w:eastAsia="fa-IR" w:bidi="fa-IR"/>
        </w:rPr>
        <w:t xml:space="preserve">W sytuacji, w której uzasadniona zmiana wysokości wynagrodzenia w wyniku waloryzacji, o której mowa w ust. 6 pkt 1), skutkowałaby wzrostem o 15% pozostałej do realizacji kwoty umowy, </w:t>
      </w:r>
      <w:r w:rsidRPr="00174C24">
        <w:rPr>
          <w:rFonts w:ascii="Times New Roman" w:eastAsia="Times New Roman" w:hAnsi="Times New Roman" w:cs="Times New Roman"/>
          <w:kern w:val="2"/>
          <w:sz w:val="24"/>
          <w:szCs w:val="24"/>
          <w:lang w:eastAsia="fa-IR" w:bidi="fa-IR"/>
        </w:rPr>
        <w:lastRenderedPageBreak/>
        <w:t>Zamawiającemu przysługuje prawo wypowiedzenia umowy z miesięcznym okresem wypowiedzenia, ze skutkiem na koniec miesiąca kalendarzowego.</w:t>
      </w:r>
    </w:p>
    <w:p w14:paraId="44BDBF7A" w14:textId="77777777" w:rsidR="00174C24" w:rsidRPr="00174C24" w:rsidRDefault="00174C24" w:rsidP="00174C24">
      <w:pPr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4C24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 xml:space="preserve">Warunkiem wprowadzenia zmiany wynagrodzenia na skutek okoliczności wskazanych w ustępie 6 pkt </w:t>
      </w:r>
      <w:proofErr w:type="gramStart"/>
      <w:r w:rsidRPr="00174C24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>2)-</w:t>
      </w:r>
      <w:proofErr w:type="gramEnd"/>
      <w:r w:rsidRPr="00174C24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>3) jest przedłożenie przez Dostawcę Zamawiającemu pisemnego wniosku w tym przedmiocie, zawierającego co najmniej:</w:t>
      </w:r>
    </w:p>
    <w:p w14:paraId="3E6775A6" w14:textId="77777777" w:rsidR="00174C24" w:rsidRPr="00174C24" w:rsidRDefault="00174C24" w:rsidP="00174C24">
      <w:pPr>
        <w:widowControl w:val="0"/>
        <w:numPr>
          <w:ilvl w:val="0"/>
          <w:numId w:val="28"/>
        </w:numPr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</w:pPr>
      <w:r w:rsidRPr="00174C24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>wskazanie przepisów, które uległy zmianie (z określeniem daty wejścia w życie zmian) oraz szczegółowe uzasadnienie wpływu tych zmian na koszty wykonania zamówienia, i dokładne określenie wysokości zmiany tych kosztów;</w:t>
      </w:r>
    </w:p>
    <w:p w14:paraId="22194257" w14:textId="77777777" w:rsidR="00174C24" w:rsidRPr="00174C24" w:rsidRDefault="00174C24" w:rsidP="00174C24">
      <w:pPr>
        <w:widowControl w:val="0"/>
        <w:numPr>
          <w:ilvl w:val="0"/>
          <w:numId w:val="28"/>
        </w:numPr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</w:pPr>
      <w:r w:rsidRPr="00174C24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>określenie wysokości nowego wynagrodzenia wraz z przedstawieniem szczegółowej kalkulacji kwoty o jaką wynagrodzenie ma ulec zmianie;</w:t>
      </w:r>
    </w:p>
    <w:p w14:paraId="3E12BFB3" w14:textId="77777777" w:rsidR="00174C24" w:rsidRPr="00174C24" w:rsidRDefault="00174C24" w:rsidP="00174C24">
      <w:pPr>
        <w:widowControl w:val="0"/>
        <w:numPr>
          <w:ilvl w:val="0"/>
          <w:numId w:val="28"/>
        </w:numPr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</w:pPr>
      <w:r w:rsidRPr="00174C24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>wskazanie daty, od której nastąpi bądź nastąpiła zmiana kosztów realizacji przedmiotu umowy (nie wcześniejszej niż data wejścia w życie właściwych przepisów).</w:t>
      </w:r>
    </w:p>
    <w:p w14:paraId="7051036D" w14:textId="77777777" w:rsidR="00174C24" w:rsidRPr="00174C24" w:rsidRDefault="00174C24" w:rsidP="00174C24">
      <w:pPr>
        <w:widowControl w:val="0"/>
        <w:numPr>
          <w:ilvl w:val="0"/>
          <w:numId w:val="10"/>
        </w:num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74C2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 przypadku dokonywania waloryzacji wynagrodzenia, o której mowa w ust. 6 pkt 1), wynagrodzenie Dostawcy będzie mogło być waloryzowane w sytuacji, gdy średnia całości kosztów realizacji przedmiotu umowy będzie wyższa, po pierwszych pełnych 6 miesiącach obowiązywania umowy, o co najmniej 5% względem kalkulacji kosztów realizacji przedmiotu umowy, którą przyjął Dostawca kalkulując swoje wynagrodzenie wskazane w ofercie. Kalkulację taką Dostawca zobowiązany jest przedstawić Zamawiającemu w terminie do 14 dni od daty podpisania przez niego umowy. Kalkulacja ta ma umożliwić porównanie danych w niej zawartych z okolicznościami ujętymi we wniosku Dostawcy o waloryzację wynagrodzenia. Kalkulacja ta powinna wskazywać na katalog kosztów ponoszonych przez Dostawcę i udział procentowy poszczególnych kosztów i elementów cenotwórczych w wynagrodzeniu Dostawcy / kosztach oferowanych przez Dostawcę towarów (w szczególności powinna wskazywać na koszty pracownicze, koszty zakupu asortymentu, koszty energii, koszty transportu, kurs waluty, po której skalkulowano ofertę (jeśli dotyczy) jak i zakładany zysk). Zamawiający może nie uwzględnić wniosku o waloryzację w całości, jeśli Dostawca nie przedłożył jej w terminie wskazanym powyżej.  Zamawiający może nie uwzględnić wniosku o waloryzację w całości lub w części, jeśli we wniosku o waloryzację wynagrodzenia wskazywany jest wzrost kosztów w zakresie nie ujętym w uprzednio złożonej kalkulacji. Przepis art. 18 ust. 3 </w:t>
      </w:r>
      <w:proofErr w:type="spellStart"/>
      <w:r w:rsidRPr="00174C24">
        <w:rPr>
          <w:rFonts w:ascii="Times New Roman" w:eastAsia="Calibri" w:hAnsi="Times New Roman" w:cs="Times New Roman"/>
          <w:sz w:val="24"/>
          <w:szCs w:val="24"/>
          <w:lang w:eastAsia="pl-PL"/>
        </w:rPr>
        <w:t>Pzp</w:t>
      </w:r>
      <w:proofErr w:type="spellEnd"/>
      <w:r w:rsidRPr="00174C2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stosuje się odpowiednio do dokumentu, w którym zamieszczona jest kalkulacja.</w:t>
      </w:r>
    </w:p>
    <w:p w14:paraId="6EFD5EC9" w14:textId="77777777" w:rsidR="00174C24" w:rsidRPr="00174C24" w:rsidRDefault="00174C24" w:rsidP="00174C24">
      <w:pPr>
        <w:widowControl w:val="0"/>
        <w:numPr>
          <w:ilvl w:val="0"/>
          <w:numId w:val="10"/>
        </w:num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74C24">
        <w:rPr>
          <w:rFonts w:ascii="Times New Roman" w:eastAsia="Calibri" w:hAnsi="Times New Roman" w:cs="Times New Roman"/>
          <w:sz w:val="24"/>
          <w:szCs w:val="24"/>
        </w:rPr>
        <w:t>P</w:t>
      </w:r>
      <w:r w:rsidRPr="00174C24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>odwyższenie wynagrodzenia Dostawcy, w oparciu o przesłankę wskazaną w ust. 6 pkt 1), nastąpi na wniosek Dostawcy, złożony najwcześniej po upływie pełnych 6 miesięcy kalendarzowych od dnia początkowej daty obowiązywania Umowy. Strony uzgodnią poziom wzrostu wynagrodzenia (który może być różny w stosunku do poszczególnych towarów) w terminie do 30 dni od daty wpływu wniosku do Zamawiającego wraz z dokumentami, o których mowa w ust. 16 pkt 1). Uzgodniona zmiana wynagrodzenia obowiązywać będzie od początku miesiąca kalendarzowego następującego po upływie 30-dniowego terminu na rozpatrzenie wniosku Dostawcy.</w:t>
      </w:r>
    </w:p>
    <w:p w14:paraId="092A3E55" w14:textId="77777777" w:rsidR="00174C24" w:rsidRPr="00174C24" w:rsidRDefault="00174C24" w:rsidP="00174C24">
      <w:pPr>
        <w:widowControl w:val="0"/>
        <w:numPr>
          <w:ilvl w:val="0"/>
          <w:numId w:val="10"/>
        </w:num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74C24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 xml:space="preserve">Przepisy niniejszego paragrafu stosuje się odpowiednio do obniżenia wartości wynagrodzenia Dostawcy na wniosek Zamawiającego. </w:t>
      </w:r>
    </w:p>
    <w:p w14:paraId="34A5F95A" w14:textId="77777777" w:rsidR="00174C24" w:rsidRPr="00174C24" w:rsidRDefault="00174C24" w:rsidP="00174C24">
      <w:pPr>
        <w:widowControl w:val="0"/>
        <w:numPr>
          <w:ilvl w:val="0"/>
          <w:numId w:val="10"/>
        </w:numPr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</w:pPr>
      <w:r w:rsidRPr="00174C24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>Jeżeli z wnioskiem o dokonanie zmiany wysokości wynagrodzenia występuje Dostawca, zobowiązany jest on załączyć do wniosku, dokumenty uzasadniające zmianę kosztów wykonania zamówienia oraz wysokość tej zmiany, w szczególności dokumenty potwierdzające wzrost cen materiałów lub kosztów związanych z realizacją przedmiotu umowy i kalkulację przedstawiającą wpływ tej zmiany na wysokość wynagrodzenia Dostawcy / ceny dostarczanych towarów – w przypadku przesłanki wskazanej w ust. 6 pkt 1).</w:t>
      </w:r>
    </w:p>
    <w:p w14:paraId="5E5BCD8E" w14:textId="77777777" w:rsidR="00174C24" w:rsidRPr="00174C24" w:rsidRDefault="00174C24" w:rsidP="00174C24">
      <w:pPr>
        <w:widowControl w:val="0"/>
        <w:numPr>
          <w:ilvl w:val="0"/>
          <w:numId w:val="10"/>
        </w:numPr>
        <w:tabs>
          <w:tab w:val="left" w:pos="491"/>
        </w:tabs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</w:pPr>
      <w:r w:rsidRPr="00174C24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>Jeżeli z wnioskiem o dokonanie zmiany wynagrodzenia występuje Zamawiający, jest on uprawniony do żądania od Dostawcy przedstawienia dokumentów, z których będzie wynikać, w jakim zakresie okoliczności, na które się powołuje, mają wpływ na koszty wykonania zamówienia, w tym przedłożenia odpowiednich zestawień, w terminie wyznaczonym przez Zamawiającego, nie krótszym niż 14 dni od dnia otrzymania przez Dostawcę pisemnego żądania Zamawiającego. W przypadku uchybienia wyznaczonemu terminowi, Dostawca zapłaci Zamawiającemu karę umową w wysokości 100,00 zł za każdy rozpoczęty dzień zwłoki.</w:t>
      </w:r>
    </w:p>
    <w:p w14:paraId="02E9B4F4" w14:textId="77777777" w:rsidR="00174C24" w:rsidRPr="00174C24" w:rsidRDefault="00174C24" w:rsidP="00174C24">
      <w:pPr>
        <w:widowControl w:val="0"/>
        <w:numPr>
          <w:ilvl w:val="0"/>
          <w:numId w:val="10"/>
        </w:numPr>
        <w:tabs>
          <w:tab w:val="left" w:pos="491"/>
        </w:tabs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</w:pPr>
      <w:r w:rsidRPr="00174C24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 xml:space="preserve">Strona, której przedłożono wniosek w przedmiocie zmiany wynagrodzenia, ma prawo odmowy wyrażenia zgody na proponowaną zmianę, odpowiednio w całości lub części, wyłącznie, jeżeli Strona wnioskująca nie wykazała w sposób wskazany w ustępach powyższych wysokości zmiany kosztów </w:t>
      </w:r>
      <w:r w:rsidRPr="00174C24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lastRenderedPageBreak/>
        <w:t>realizacji umowy, w szczególności zaś gdy zmiana przepisów nie ma wpływu na zmianę kosztów realizacji umowy.</w:t>
      </w:r>
    </w:p>
    <w:p w14:paraId="5ACFAB7D" w14:textId="77777777" w:rsidR="00174C24" w:rsidRPr="00174C24" w:rsidRDefault="00174C24" w:rsidP="00174C24">
      <w:pPr>
        <w:widowControl w:val="0"/>
        <w:numPr>
          <w:ilvl w:val="0"/>
          <w:numId w:val="10"/>
        </w:numPr>
        <w:tabs>
          <w:tab w:val="left" w:pos="491"/>
        </w:tabs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</w:pPr>
      <w:r w:rsidRPr="00174C24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 xml:space="preserve">Strona, która otrzymała od drugiej Strony wniosek w przedmiocie zmiany wynagrodzenia, ma obowiązek przedłożenia Stronie wnioskującej odpowiedzi na wniosek, ze wskazaniem, w jakim zakresie wyraża zgodę na wnioskowaną zmianę, uzasadnieniem odmowy uznania zasadności wniosku, bądź wezwaniem do uzupełnienia dokumentów koniecznych do prawidłowej analizy złożonego wniosku, w terminie 14 dni od dnia otrzymania wniosku – z zastrzeżeniem odmiennych postanowień ust. 14 </w:t>
      </w:r>
    </w:p>
    <w:bookmarkEnd w:id="12"/>
    <w:p w14:paraId="6BF2B2C0" w14:textId="77777777" w:rsidR="00174C24" w:rsidRPr="00174C24" w:rsidRDefault="00174C24" w:rsidP="00174C24">
      <w:pPr>
        <w:widowControl w:val="0"/>
        <w:tabs>
          <w:tab w:val="left" w:pos="491"/>
        </w:tabs>
        <w:suppressAutoHyphens/>
        <w:spacing w:after="0" w:line="240" w:lineRule="auto"/>
        <w:ind w:left="357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58C06683" w14:textId="77777777" w:rsidR="00174C24" w:rsidRPr="00174C24" w:rsidRDefault="00174C24" w:rsidP="00174C24">
      <w:pPr>
        <w:widowControl w:val="0"/>
        <w:tabs>
          <w:tab w:val="left" w:pos="491"/>
        </w:tabs>
        <w:suppressAutoHyphens/>
        <w:spacing w:after="0" w:line="240" w:lineRule="auto"/>
        <w:ind w:left="357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174C2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174C2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174C2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174C2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174C2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174C2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174C2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  <w:t>Warunki płatności</w:t>
      </w:r>
    </w:p>
    <w:p w14:paraId="682985AE" w14:textId="77777777" w:rsidR="00174C24" w:rsidRPr="00174C24" w:rsidRDefault="00174C24" w:rsidP="00174C2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174C2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§ 4</w:t>
      </w:r>
    </w:p>
    <w:p w14:paraId="1BFA591A" w14:textId="77777777" w:rsidR="00174C24" w:rsidRPr="00174C24" w:rsidRDefault="00174C24" w:rsidP="00174C24">
      <w:pPr>
        <w:widowControl w:val="0"/>
        <w:numPr>
          <w:ilvl w:val="0"/>
          <w:numId w:val="12"/>
        </w:numPr>
        <w:tabs>
          <w:tab w:val="clear" w:pos="357"/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13" w:name="_Hlk159923473"/>
      <w:r w:rsidRPr="00174C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Zamawiający zobowiązuje się dokonać zapłaty za towar w </w:t>
      </w:r>
      <w:bookmarkEnd w:id="13"/>
      <w:r w:rsidRPr="00174C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terminie do </w:t>
      </w:r>
      <w:r w:rsidRPr="00174C2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60 dni</w:t>
      </w:r>
      <w:r w:rsidRPr="00174C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od daty otrzymania oryginału prawidłowo wystawionej i dostarczonej do Zamawiającego faktury i po zrealizowaniu zamówienia potwierdzonego przez upoważnionego pracownika Zamawiającego. Wpłaty dokonywane będą przelewem na rachunek bankowy Dostawcy nr …………………………………………………. </w:t>
      </w:r>
    </w:p>
    <w:p w14:paraId="6E38FBB5" w14:textId="77777777" w:rsidR="00174C24" w:rsidRPr="00174C24" w:rsidRDefault="00174C24" w:rsidP="00174C24">
      <w:pPr>
        <w:widowControl w:val="0"/>
        <w:suppressAutoHyphens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4C24">
        <w:rPr>
          <w:rFonts w:ascii="Times New Roman" w:eastAsia="Times New Roman" w:hAnsi="Times New Roman" w:cs="Times New Roman"/>
          <w:sz w:val="24"/>
          <w:szCs w:val="24"/>
          <w:lang w:eastAsia="ar-SA"/>
        </w:rPr>
        <w:t>W przypadku zmiany rachunku bankowego Dostawca sporządzi stosowny aneks i dostarczy go Zamawiającemu.</w:t>
      </w:r>
    </w:p>
    <w:p w14:paraId="1B1D309D" w14:textId="77777777" w:rsidR="00174C24" w:rsidRPr="00174C24" w:rsidRDefault="00174C24" w:rsidP="00174C24">
      <w:pPr>
        <w:widowControl w:val="0"/>
        <w:numPr>
          <w:ilvl w:val="0"/>
          <w:numId w:val="12"/>
        </w:numPr>
        <w:tabs>
          <w:tab w:val="clear" w:pos="357"/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14" w:name="_Hlk159923636"/>
      <w:r w:rsidRPr="00174C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Zamawiający dopuszcza przesyłanie faktur na adres email: </w:t>
      </w:r>
      <w:hyperlink r:id="rId9" w:history="1">
        <w:r w:rsidRPr="00174C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apteka@dietl.krakow.pl</w:t>
        </w:r>
      </w:hyperlink>
      <w:r w:rsidRPr="00174C24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ar-SA"/>
        </w:rPr>
        <w:t xml:space="preserve"> </w:t>
      </w:r>
      <w:r w:rsidRPr="00174C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jak i za pośrednictwem Platformy Elektronicznego Fakturowania (PEF). </w:t>
      </w:r>
    </w:p>
    <w:bookmarkEnd w:id="14"/>
    <w:p w14:paraId="49DEB334" w14:textId="77777777" w:rsidR="00174C24" w:rsidRPr="00174C24" w:rsidRDefault="00174C24" w:rsidP="00174C24">
      <w:pPr>
        <w:widowControl w:val="0"/>
        <w:numPr>
          <w:ilvl w:val="0"/>
          <w:numId w:val="12"/>
        </w:numPr>
        <w:tabs>
          <w:tab w:val="clear" w:pos="357"/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4C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Zamawiający będzie dokonywać płatności na rachunek bankowy wskazany w ust. </w:t>
      </w:r>
      <w:proofErr w:type="gramStart"/>
      <w:r w:rsidRPr="00174C24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proofErr w:type="gramEnd"/>
      <w:r w:rsidRPr="00174C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jeśli widnieć on będzie w Wykazie podmiotów zarejestrowanych jako podatnicy VAT, niezarejestrowanych oraz wykreślonych i przywróconych do rejestru VAT. W przypadku gdy rachunek nie widnieje w tym wykazie Zamawiający ma prawo wstrzymać się z dokonaniem płatności do czasu gdy rachunek ten będzie ujęty w tymże Wykazie o czym Dostawca poinformuje Zamawiającego </w:t>
      </w:r>
      <w:r w:rsidRPr="00174C24">
        <w:rPr>
          <w:rFonts w:ascii="Times New Roman" w:eastAsia="Calibri" w:hAnsi="Times New Roman" w:cs="Times New Roman"/>
          <w:sz w:val="24"/>
          <w:szCs w:val="24"/>
        </w:rPr>
        <w:t xml:space="preserve">– dotyczy podatników VAT zarejestrowanych jako podatnik VAT czynny.  </w:t>
      </w:r>
    </w:p>
    <w:p w14:paraId="7F8DA642" w14:textId="77777777" w:rsidR="00174C24" w:rsidRPr="00174C24" w:rsidRDefault="00174C24" w:rsidP="00174C24">
      <w:pPr>
        <w:widowControl w:val="0"/>
        <w:numPr>
          <w:ilvl w:val="0"/>
          <w:numId w:val="12"/>
        </w:numPr>
        <w:tabs>
          <w:tab w:val="clear" w:pos="357"/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4C24">
        <w:rPr>
          <w:rFonts w:ascii="Times New Roman" w:eastAsia="Times New Roman" w:hAnsi="Times New Roman" w:cs="Times New Roman"/>
          <w:sz w:val="24"/>
          <w:szCs w:val="24"/>
          <w:lang w:eastAsia="ar-SA"/>
        </w:rPr>
        <w:t>Za termin dokonania zapłaty przyjmuje się datę obciążenia rachunku bankowego Zamawiającego.</w:t>
      </w:r>
    </w:p>
    <w:p w14:paraId="7830200B" w14:textId="77777777" w:rsidR="00174C24" w:rsidRPr="00174C24" w:rsidRDefault="00174C24" w:rsidP="00174C24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4C24">
        <w:rPr>
          <w:rFonts w:ascii="Times New Roman" w:eastAsia="Times New Roman" w:hAnsi="Times New Roman" w:cs="Times New Roman"/>
          <w:sz w:val="24"/>
          <w:szCs w:val="24"/>
          <w:lang w:eastAsia="pl-PL"/>
        </w:rPr>
        <w:t>Do ewentualnych opóźnień w zapłacie zastosowanie ma art. 8 ust. 1 ustawy z dnia 8.03.2013 r. o przeciwdziałaniu nadmiernym opóźnieniom w transakcjach handlowych.</w:t>
      </w:r>
    </w:p>
    <w:p w14:paraId="694A3FC1" w14:textId="77777777" w:rsidR="00174C24" w:rsidRPr="00174C24" w:rsidRDefault="00174C24" w:rsidP="00174C24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4C24">
        <w:rPr>
          <w:rFonts w:ascii="Times New Roman" w:eastAsia="Times New Roman" w:hAnsi="Times New Roman" w:cs="Times New Roman"/>
          <w:sz w:val="24"/>
          <w:szCs w:val="24"/>
          <w:lang w:eastAsia="ar-SA"/>
        </w:rPr>
        <w:t>W przypadku opóźnienia Zamawiającego z zapłatą należności wynikających z umowy Dostawca zobowiązany będzie przed ewentualnym skierowaniem sprawy o zapłatę na drogę postępowania sądowego wezwać Zamawiającego do zapłaty na piśmie zakreślając mu dodatkowy 14-dniowy termin do zapłaty liczony od dnia dostarczenia wezwania.</w:t>
      </w:r>
    </w:p>
    <w:p w14:paraId="607CAF65" w14:textId="77777777" w:rsidR="00174C24" w:rsidRPr="00174C24" w:rsidRDefault="00174C24" w:rsidP="00174C24">
      <w:pPr>
        <w:widowControl w:val="0"/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76923C"/>
          <w:sz w:val="24"/>
          <w:szCs w:val="24"/>
          <w:lang w:eastAsia="ar-SA"/>
        </w:rPr>
      </w:pPr>
    </w:p>
    <w:p w14:paraId="2A619F31" w14:textId="77777777" w:rsidR="00174C24" w:rsidRPr="00174C24" w:rsidRDefault="00174C24" w:rsidP="00174C24">
      <w:pPr>
        <w:widowControl w:val="0"/>
        <w:tabs>
          <w:tab w:val="left" w:pos="3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bookmarkStart w:id="15" w:name="_Hlk159925457"/>
      <w:r w:rsidRPr="00174C2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Termin wykonania umowy</w:t>
      </w:r>
    </w:p>
    <w:bookmarkEnd w:id="15"/>
    <w:p w14:paraId="7E24EB0C" w14:textId="77777777" w:rsidR="00174C24" w:rsidRPr="00174C24" w:rsidRDefault="00174C24" w:rsidP="00174C2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174C2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§ 5</w:t>
      </w:r>
    </w:p>
    <w:p w14:paraId="695A19CD" w14:textId="77777777" w:rsidR="00174C24" w:rsidRPr="00174C24" w:rsidRDefault="00174C24" w:rsidP="00174C24">
      <w:pPr>
        <w:widowControl w:val="0"/>
        <w:numPr>
          <w:ilvl w:val="0"/>
          <w:numId w:val="13"/>
        </w:numPr>
        <w:tabs>
          <w:tab w:val="clear" w:pos="357"/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C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Umowa została zawarta na czas określony i obowiązuje </w:t>
      </w:r>
      <w:r w:rsidRPr="00174C2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od dnia ……………. do dnia …………. r. </w:t>
      </w:r>
      <w:r w:rsidRPr="00174C24">
        <w:rPr>
          <w:rFonts w:ascii="Times New Roman" w:eastAsia="Times New Roman" w:hAnsi="Times New Roman" w:cs="Times New Roman"/>
          <w:sz w:val="24"/>
          <w:szCs w:val="24"/>
          <w:lang w:eastAsia="ar-SA"/>
        </w:rPr>
        <w:t>z zastrzeżeniem ust. 2.</w:t>
      </w:r>
    </w:p>
    <w:p w14:paraId="409CC3C9" w14:textId="77777777" w:rsidR="00174C24" w:rsidRPr="00174C24" w:rsidRDefault="00174C24" w:rsidP="00174C24">
      <w:pPr>
        <w:widowControl w:val="0"/>
        <w:numPr>
          <w:ilvl w:val="0"/>
          <w:numId w:val="13"/>
        </w:numPr>
        <w:tabs>
          <w:tab w:val="clear" w:pos="357"/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174C24">
        <w:rPr>
          <w:rFonts w:ascii="Times New Roman" w:eastAsia="Times New Roman" w:hAnsi="Times New Roman" w:cs="Times New Roman"/>
          <w:sz w:val="24"/>
          <w:szCs w:val="24"/>
          <w:lang w:eastAsia="ar-SA"/>
        </w:rPr>
        <w:t>Umowa wygasa lub rozwiązuje się:</w:t>
      </w:r>
    </w:p>
    <w:p w14:paraId="590FC897" w14:textId="77777777" w:rsidR="00174C24" w:rsidRPr="00174C24" w:rsidRDefault="00174C24" w:rsidP="00174C24">
      <w:pPr>
        <w:widowControl w:val="0"/>
        <w:numPr>
          <w:ilvl w:val="1"/>
          <w:numId w:val="13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4C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 upływem okresu na jaki została zawarta, </w:t>
      </w:r>
      <w:r w:rsidRPr="00174C2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z zastrzeżeniem postanowień niniejszej umowy;</w:t>
      </w:r>
    </w:p>
    <w:p w14:paraId="4D8F2923" w14:textId="77777777" w:rsidR="00174C24" w:rsidRPr="00174C24" w:rsidRDefault="00174C24" w:rsidP="00174C24">
      <w:pPr>
        <w:widowControl w:val="0"/>
        <w:numPr>
          <w:ilvl w:val="1"/>
          <w:numId w:val="13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4C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 chwilą wyczerpania się kwoty przeznaczonej na dostawę towarów określonej w </w:t>
      </w:r>
      <w:r w:rsidRPr="00174C2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§ 3 ust. 1 </w:t>
      </w:r>
      <w:r w:rsidRPr="00174C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 </w:t>
      </w:r>
      <w:r w:rsidRPr="00174C2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zastrzeżeniem art. </w:t>
      </w:r>
      <w:r w:rsidRPr="00174C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455 ust. 2 ustawy </w:t>
      </w:r>
      <w:proofErr w:type="spellStart"/>
      <w:r w:rsidRPr="00174C24">
        <w:rPr>
          <w:rFonts w:ascii="Times New Roman" w:eastAsia="Times New Roman" w:hAnsi="Times New Roman" w:cs="Times New Roman"/>
          <w:sz w:val="24"/>
          <w:szCs w:val="24"/>
          <w:lang w:eastAsia="ar-SA"/>
        </w:rPr>
        <w:t>pzp</w:t>
      </w:r>
      <w:proofErr w:type="spellEnd"/>
      <w:r w:rsidRPr="00174C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082A0D38" w14:textId="77777777" w:rsidR="00174C24" w:rsidRPr="00174C24" w:rsidRDefault="00174C24" w:rsidP="00174C24">
      <w:pPr>
        <w:widowControl w:val="0"/>
        <w:numPr>
          <w:ilvl w:val="1"/>
          <w:numId w:val="13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4C24">
        <w:rPr>
          <w:rFonts w:ascii="Times New Roman" w:eastAsia="Times New Roman" w:hAnsi="Times New Roman" w:cs="Times New Roman"/>
          <w:sz w:val="24"/>
          <w:szCs w:val="24"/>
          <w:lang w:eastAsia="ar-SA"/>
        </w:rPr>
        <w:t>na skutek porozumienia Stron lub odstąpienia od umowy przez jedną ze Stron umowy w przypadkach przewidzianych w niniejszej umowie i powszechnie obowiązujących przepisach prawa.</w:t>
      </w:r>
    </w:p>
    <w:p w14:paraId="5049C73A" w14:textId="77777777" w:rsidR="00174C24" w:rsidRPr="00174C24" w:rsidRDefault="00174C24" w:rsidP="00174C24">
      <w:pPr>
        <w:widowControl w:val="0"/>
        <w:numPr>
          <w:ilvl w:val="0"/>
          <w:numId w:val="13"/>
        </w:numPr>
        <w:tabs>
          <w:tab w:val="clear" w:pos="357"/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4C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Strony postanawiają, że oprócz wypadków wymienionych w Kodeksie Cywilnym oraz art. 456 ustawy </w:t>
      </w:r>
      <w:proofErr w:type="spellStart"/>
      <w:r w:rsidRPr="00174C24">
        <w:rPr>
          <w:rFonts w:ascii="Times New Roman" w:eastAsia="Times New Roman" w:hAnsi="Times New Roman" w:cs="Times New Roman"/>
          <w:sz w:val="24"/>
          <w:szCs w:val="24"/>
          <w:lang w:eastAsia="ar-SA"/>
        </w:rPr>
        <w:t>pzp</w:t>
      </w:r>
      <w:proofErr w:type="spellEnd"/>
      <w:r w:rsidRPr="00174C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 innych miejscach niniejszej umowy, przysługuje im prawo odstąpienia od umowy w zakresie niezrealizowanej części w następujących wypadkach:</w:t>
      </w:r>
    </w:p>
    <w:p w14:paraId="396CEA84" w14:textId="77777777" w:rsidR="00174C24" w:rsidRPr="00174C24" w:rsidRDefault="00174C24" w:rsidP="00174C24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4C24">
        <w:rPr>
          <w:rFonts w:ascii="Times New Roman" w:eastAsia="Times New Roman" w:hAnsi="Times New Roman" w:cs="Times New Roman"/>
          <w:sz w:val="24"/>
          <w:szCs w:val="24"/>
          <w:lang w:eastAsia="ar-SA"/>
        </w:rPr>
        <w:t>Dostawca może odstąpić od umowy, jeżeli Zamawiający nie dokonuje zapłaty za faktury Dostawcy w okresie dłuższym niż 90 dni licząc od ustalonego terminu zapłaty.</w:t>
      </w:r>
    </w:p>
    <w:p w14:paraId="226D99C1" w14:textId="77777777" w:rsidR="00174C24" w:rsidRPr="00174C24" w:rsidRDefault="00174C24" w:rsidP="00174C24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4C24">
        <w:rPr>
          <w:rFonts w:ascii="Times New Roman" w:eastAsia="Times New Roman" w:hAnsi="Times New Roman" w:cs="Times New Roman"/>
          <w:sz w:val="24"/>
          <w:szCs w:val="24"/>
          <w:lang w:eastAsia="ar-SA"/>
        </w:rPr>
        <w:t>Zamawiający może odstąpić od umowy, jeżeli:</w:t>
      </w:r>
    </w:p>
    <w:p w14:paraId="61B045BF" w14:textId="77777777" w:rsidR="00174C24" w:rsidRPr="00174C24" w:rsidRDefault="00174C24" w:rsidP="00174C24">
      <w:pPr>
        <w:widowControl w:val="0"/>
        <w:numPr>
          <w:ilvl w:val="0"/>
          <w:numId w:val="15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4C24">
        <w:rPr>
          <w:rFonts w:ascii="Times New Roman" w:eastAsia="Times New Roman" w:hAnsi="Times New Roman" w:cs="Times New Roman"/>
          <w:sz w:val="24"/>
          <w:szCs w:val="24"/>
          <w:lang w:eastAsia="ar-SA"/>
        </w:rPr>
        <w:t>Dostawca bez uzasadnionych przyczyn nie rozpoczął wykonywania umowy lub przerwał jej wykonywanie;</w:t>
      </w:r>
    </w:p>
    <w:p w14:paraId="427098E9" w14:textId="77777777" w:rsidR="00174C24" w:rsidRPr="00174C24" w:rsidRDefault="00174C24" w:rsidP="00174C24">
      <w:pPr>
        <w:widowControl w:val="0"/>
        <w:numPr>
          <w:ilvl w:val="0"/>
          <w:numId w:val="15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4C24">
        <w:rPr>
          <w:rFonts w:ascii="Times New Roman" w:eastAsia="Times New Roman" w:hAnsi="Times New Roman" w:cs="Times New Roman"/>
          <w:sz w:val="24"/>
          <w:szCs w:val="24"/>
          <w:lang w:eastAsia="ar-SA"/>
        </w:rPr>
        <w:t>Dostawca rażąco narusza obowiązki wynikające z niniejszej umowy;</w:t>
      </w:r>
    </w:p>
    <w:p w14:paraId="74A70B64" w14:textId="77777777" w:rsidR="00174C24" w:rsidRPr="00174C24" w:rsidRDefault="00174C24" w:rsidP="00174C24">
      <w:pPr>
        <w:widowControl w:val="0"/>
        <w:numPr>
          <w:ilvl w:val="0"/>
          <w:numId w:val="15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4C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Dostawca 3–krotnie nieterminowo zrealizuje dostawy bądź opóźni się w realizacji pojedynczej </w:t>
      </w:r>
      <w:r w:rsidRPr="00174C24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dostawy przez okres dłuższy niż 96 godzin;</w:t>
      </w:r>
    </w:p>
    <w:p w14:paraId="476CF8FC" w14:textId="77777777" w:rsidR="00174C24" w:rsidRPr="00174C24" w:rsidRDefault="00174C24" w:rsidP="00174C24">
      <w:pPr>
        <w:widowControl w:val="0"/>
        <w:numPr>
          <w:ilvl w:val="0"/>
          <w:numId w:val="15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4C24">
        <w:rPr>
          <w:rFonts w:ascii="Times New Roman" w:eastAsia="Times New Roman" w:hAnsi="Times New Roman" w:cs="Times New Roman"/>
          <w:sz w:val="24"/>
          <w:szCs w:val="24"/>
          <w:lang w:eastAsia="ar-SA"/>
        </w:rPr>
        <w:t>nie dojdzie do zmiany umowy w przypadku wskazanym w §10 ust. 2 w terminie do 7 dni od daty poinformowania Dostawcy przez Zamawiającego o konieczności dokonania zmiany umowy.</w:t>
      </w:r>
    </w:p>
    <w:p w14:paraId="3A98A68D" w14:textId="77777777" w:rsidR="00174C24" w:rsidRPr="00174C24" w:rsidRDefault="00174C24" w:rsidP="00174C24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4C2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Odstąpienie od umowy powinno nastąpić w formie pisemnej </w:t>
      </w:r>
      <w:bookmarkStart w:id="16" w:name="_Hlk159925737"/>
      <w:r w:rsidRPr="00174C2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lub elektronicznej (poprzez </w:t>
      </w:r>
      <w:proofErr w:type="spellStart"/>
      <w:r w:rsidRPr="00174C24">
        <w:rPr>
          <w:rFonts w:ascii="Times New Roman" w:eastAsia="Calibri" w:hAnsi="Times New Roman" w:cs="Times New Roman"/>
          <w:sz w:val="24"/>
          <w:szCs w:val="24"/>
          <w:lang w:eastAsia="pl-PL"/>
        </w:rPr>
        <w:t>ePUAP</w:t>
      </w:r>
      <w:proofErr w:type="spellEnd"/>
      <w:r w:rsidRPr="00174C2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lub pocztę e-mail) z podaniem uzasadnienia.</w:t>
      </w:r>
    </w:p>
    <w:p w14:paraId="0D3A423F" w14:textId="77777777" w:rsidR="00174C24" w:rsidRPr="00174C24" w:rsidRDefault="00174C24" w:rsidP="00174C24">
      <w:pPr>
        <w:widowControl w:val="0"/>
        <w:numPr>
          <w:ilvl w:val="0"/>
          <w:numId w:val="13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bookmarkStart w:id="17" w:name="_Hlk103689389"/>
      <w:bookmarkEnd w:id="16"/>
      <w:r w:rsidRPr="00174C2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W przypadku zaistnienia okoliczności stanowiących podstawę odstąpienia od umowy wskazanych w niniejszej umowie Zamawiający i Dostawca mogą odstąpić od umowy w terminie 30 dni od dnia od dnia powzięcia przez Zamawiającego lub Dostawcę wiadomości o okolicznościach stanowiących podstawę odstąpienia.  </w:t>
      </w:r>
      <w:bookmarkEnd w:id="17"/>
    </w:p>
    <w:p w14:paraId="0F0C2842" w14:textId="77777777" w:rsidR="00174C24" w:rsidRPr="00174C24" w:rsidRDefault="00174C24" w:rsidP="00174C24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4C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przypadku odstąpienia od umowy przez Zamawiającego na podstawie art. 456 ust. 1 ustawy </w:t>
      </w:r>
      <w:proofErr w:type="spellStart"/>
      <w:r w:rsidRPr="00174C24">
        <w:rPr>
          <w:rFonts w:ascii="Times New Roman" w:eastAsia="Times New Roman" w:hAnsi="Times New Roman" w:cs="Times New Roman"/>
          <w:sz w:val="24"/>
          <w:szCs w:val="24"/>
          <w:lang w:eastAsia="ar-SA"/>
        </w:rPr>
        <w:t>pzp</w:t>
      </w:r>
      <w:proofErr w:type="spellEnd"/>
      <w:r w:rsidRPr="00174C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Dostawca może żądać wyłącznie wynagrodzenia należnego z tytułu wykonanej części umowy.</w:t>
      </w:r>
    </w:p>
    <w:p w14:paraId="60711662" w14:textId="77777777" w:rsidR="00174C24" w:rsidRPr="00174C24" w:rsidRDefault="00174C24" w:rsidP="00174C24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4C24">
        <w:rPr>
          <w:rFonts w:ascii="Times New Roman" w:eastAsia="Times New Roman" w:hAnsi="Times New Roman" w:cs="Times New Roman"/>
          <w:sz w:val="24"/>
          <w:szCs w:val="24"/>
          <w:lang w:eastAsia="ar-SA"/>
        </w:rPr>
        <w:t>W przypadku wcześniejszego rozwiązania umowy, w tym w przypadku odstąpienia od Umowy przez Zamawiającego na podstawie okoliczności wskazanych w niniejszej umowie Dostawca może żądać jedynie zapłaty kwoty należnej mu z tytułu wykonania odebranych dostaw.</w:t>
      </w:r>
    </w:p>
    <w:p w14:paraId="6D74A675" w14:textId="77777777" w:rsidR="00174C24" w:rsidRPr="00174C24" w:rsidRDefault="00174C24" w:rsidP="00174C24">
      <w:pPr>
        <w:widowControl w:val="0"/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F22D62F" w14:textId="77777777" w:rsidR="00174C24" w:rsidRPr="00174C24" w:rsidRDefault="00174C24" w:rsidP="00174C24">
      <w:pPr>
        <w:widowControl w:val="0"/>
        <w:tabs>
          <w:tab w:val="left" w:pos="3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174C2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Prawo opcji </w:t>
      </w:r>
    </w:p>
    <w:p w14:paraId="667F9054" w14:textId="77777777" w:rsidR="00174C24" w:rsidRPr="00174C24" w:rsidRDefault="00174C24" w:rsidP="00174C2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174C2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§ 6</w:t>
      </w:r>
    </w:p>
    <w:p w14:paraId="46D0DCC1" w14:textId="77777777" w:rsidR="00174C24" w:rsidRPr="00174C24" w:rsidRDefault="00174C24" w:rsidP="00174C24">
      <w:pPr>
        <w:widowControl w:val="0"/>
        <w:numPr>
          <w:ilvl w:val="0"/>
          <w:numId w:val="29"/>
        </w:numPr>
        <w:suppressAutoHyphens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4C24">
        <w:rPr>
          <w:rFonts w:ascii="Times New Roman" w:eastAsia="Calibri" w:hAnsi="Times New Roman" w:cs="Times New Roman"/>
          <w:snapToGrid w:val="0"/>
          <w:spacing w:val="-6"/>
          <w:sz w:val="24"/>
          <w:szCs w:val="24"/>
          <w:lang w:eastAsia="ar-SA"/>
        </w:rPr>
        <w:t xml:space="preserve">W przypadku konieczności rozszerzenia terapii towarem z umowy, </w:t>
      </w:r>
      <w:r w:rsidRPr="00174C2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Zamawiający przewiduje możliwość skorzystania z prawa opcji zwiększającego wartość zamówienia podstawowego, maksymalnie o 50% w stosunku do wartości zawartej umowy, określonej w § 3 ust. 1. </w:t>
      </w:r>
    </w:p>
    <w:p w14:paraId="55B1A3B7" w14:textId="77777777" w:rsidR="00174C24" w:rsidRPr="00174C24" w:rsidRDefault="00174C24" w:rsidP="00174C24">
      <w:pPr>
        <w:widowControl w:val="0"/>
        <w:numPr>
          <w:ilvl w:val="0"/>
          <w:numId w:val="29"/>
        </w:numPr>
        <w:suppressAutoHyphens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74C24">
        <w:rPr>
          <w:rFonts w:ascii="Times New Roman" w:eastAsia="Calibri" w:hAnsi="Times New Roman" w:cs="Times New Roman"/>
          <w:sz w:val="24"/>
          <w:szCs w:val="24"/>
          <w:lang w:eastAsia="ar-SA"/>
        </w:rPr>
        <w:t>Z prawa opcji Zamawiający może nie skorzystać lub skorzystać w części.</w:t>
      </w:r>
    </w:p>
    <w:p w14:paraId="1AE287E3" w14:textId="77777777" w:rsidR="00174C24" w:rsidRPr="00174C24" w:rsidRDefault="00174C24" w:rsidP="00174C24">
      <w:pPr>
        <w:widowControl w:val="0"/>
        <w:numPr>
          <w:ilvl w:val="0"/>
          <w:numId w:val="29"/>
        </w:numPr>
        <w:suppressAutoHyphens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74C24">
        <w:rPr>
          <w:rFonts w:ascii="Times New Roman" w:eastAsia="Calibri" w:hAnsi="Times New Roman" w:cs="Times New Roman"/>
          <w:sz w:val="24"/>
          <w:szCs w:val="24"/>
          <w:lang w:eastAsia="ar-SA"/>
        </w:rPr>
        <w:t>W przypadku nieskorzystania przez Zamawiającego z prawa opcji, Dostawcy nie przysługują żadne roszczenia z tego tytułu.</w:t>
      </w:r>
    </w:p>
    <w:p w14:paraId="7F83D239" w14:textId="77777777" w:rsidR="00174C24" w:rsidRPr="00174C24" w:rsidRDefault="00174C24" w:rsidP="00174C24">
      <w:pPr>
        <w:widowControl w:val="0"/>
        <w:numPr>
          <w:ilvl w:val="0"/>
          <w:numId w:val="29"/>
        </w:numPr>
        <w:suppressAutoHyphens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74C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Dostawca nie może odmówić wykonania umowy w zakresie objętym opcją, o ile tylko </w:t>
      </w:r>
      <w:r w:rsidRPr="00174C24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Zamawiający złoży oświadczenie (pisemne albo w postaci elektronicznej – opatrzonej kwalifikowanym podpisem elektronicznym, pod rygorem nieważności) o skorzystaniu z niej, na co najmniej 14 dni przed upływem terminu obowiązywania umowy wskazanym w § 5 ust. 1.</w:t>
      </w:r>
    </w:p>
    <w:p w14:paraId="7F24CED6" w14:textId="77777777" w:rsidR="00174C24" w:rsidRPr="00174C24" w:rsidRDefault="00174C24" w:rsidP="00174C24">
      <w:pPr>
        <w:widowControl w:val="0"/>
        <w:numPr>
          <w:ilvl w:val="0"/>
          <w:numId w:val="29"/>
        </w:numPr>
        <w:suppressAutoHyphens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74C24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 xml:space="preserve">Termin dostawy przedmiotu zamówienia objętego prawem opcji będzie taki sam, jak ten wskazany dla zamówienia podstawowego i liczony od dnia przesłania zamówienia do Wykonawcy. </w:t>
      </w:r>
      <w:r w:rsidRPr="00174C24">
        <w:rPr>
          <w:rFonts w:ascii="Times New Roman" w:eastAsia="Calibri" w:hAnsi="Times New Roman" w:cs="Times New Roman"/>
          <w:sz w:val="24"/>
          <w:szCs w:val="24"/>
          <w:lang w:eastAsia="ar-SA"/>
        </w:rPr>
        <w:t>Zasady dotyczące realizacji zamówienia objętego prawem opcji będą takie same jak te, które obowiązują przy realizacji zamówienia podstawowego.</w:t>
      </w:r>
    </w:p>
    <w:p w14:paraId="421FEAF1" w14:textId="77777777" w:rsidR="00174C24" w:rsidRPr="00174C24" w:rsidRDefault="00174C24" w:rsidP="00174C24">
      <w:pPr>
        <w:widowControl w:val="0"/>
        <w:numPr>
          <w:ilvl w:val="0"/>
          <w:numId w:val="29"/>
        </w:numPr>
        <w:suppressAutoHyphens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74C2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Ceny jednostkowe towaru objęte opcją będą identyczne, jak te objęte zamówieniem podstawowym, określone w załączniku nr 1 do umowy. </w:t>
      </w:r>
    </w:p>
    <w:p w14:paraId="5D84FB7C" w14:textId="77777777" w:rsidR="00174C24" w:rsidRPr="00174C24" w:rsidRDefault="00174C24" w:rsidP="00174C24">
      <w:pPr>
        <w:widowControl w:val="0"/>
        <w:numPr>
          <w:ilvl w:val="0"/>
          <w:numId w:val="29"/>
        </w:numPr>
        <w:suppressAutoHyphens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74C24">
        <w:rPr>
          <w:rFonts w:ascii="Times New Roman" w:eastAsia="Times New Roman" w:hAnsi="Times New Roman" w:cs="Times New Roman"/>
          <w:sz w:val="24"/>
          <w:szCs w:val="24"/>
        </w:rPr>
        <w:t xml:space="preserve">W przypadku niewyczerpania w całości środków, o których mowa w §3 ust. 1, w okresie obowiązywania Umowy Zamawiający zastrzega sobie prawo opcji polegające na wydłużeniu terminu wykonywania umowy o dodatkowe 6 miesięcy. Dostawca nie może odmówić wykonania umowy w zakresie objętym opcją, o ile tylko Zamawiający złoży oświadczenie (pisemne albo w postaci elektronicznej – opatrzonej kwalifikowanym podpisem elektronicznym, pod rygorem nieważności) o skorzystaniu z niej, na co najmniej 1 miesiąc przed upływem terminu obowiązywania umowy wskazanym w ust. 1. Realizacja umowy w terminie opcjonalnym będzie się odbywała w zakresie asortymentowym i na podstawie cen jednostkowych obowiązujących w dacie złożenia oświadczenia o skorzystaniu z prawa opcji. </w:t>
      </w:r>
    </w:p>
    <w:p w14:paraId="51B0BF61" w14:textId="77777777" w:rsidR="00174C24" w:rsidRPr="00174C24" w:rsidRDefault="00174C24" w:rsidP="00174C24">
      <w:pPr>
        <w:widowControl w:val="0"/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4AAC555" w14:textId="77777777" w:rsidR="00174C24" w:rsidRPr="00174C24" w:rsidRDefault="00174C24" w:rsidP="00174C2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174C2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§ 7</w:t>
      </w:r>
    </w:p>
    <w:p w14:paraId="2661003C" w14:textId="77777777" w:rsidR="00174C24" w:rsidRPr="00174C24" w:rsidRDefault="00174C24" w:rsidP="00174C24">
      <w:pPr>
        <w:widowControl w:val="0"/>
        <w:numPr>
          <w:ilvl w:val="0"/>
          <w:numId w:val="21"/>
        </w:numPr>
        <w:tabs>
          <w:tab w:val="clear" w:pos="357"/>
          <w:tab w:val="left" w:pos="360"/>
        </w:tabs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4C24">
        <w:rPr>
          <w:rFonts w:ascii="Times New Roman" w:eastAsia="Times New Roman" w:hAnsi="Times New Roman" w:cs="Times New Roman"/>
          <w:sz w:val="24"/>
          <w:szCs w:val="24"/>
          <w:lang w:eastAsia="ar-SA"/>
        </w:rPr>
        <w:t>Dostawca gwarantuje, że towar jest wolny od wad, z</w:t>
      </w:r>
      <w:r w:rsidRPr="00174C24">
        <w:rPr>
          <w:rFonts w:ascii="Times New Roman" w:eastAsia="Calibri" w:hAnsi="Times New Roman" w:cs="Times New Roman"/>
          <w:sz w:val="24"/>
          <w:szCs w:val="24"/>
        </w:rPr>
        <w:t xml:space="preserve"> terminem</w:t>
      </w:r>
      <w:r w:rsidRPr="00174C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ważności minimum 12 miesięcy od każdorazowej dostawy z zastrzeżeniem, iż ewentualne krótsze terminy ważności będą każdorazowo uzgadniane z Zamawiającym i jest dopuszczony do obrotu i stosowania na terytorium RP zgodnie z </w:t>
      </w:r>
      <w:r w:rsidRPr="00174C24">
        <w:rPr>
          <w:rFonts w:ascii="Times New Roman" w:eastAsia="Times New Roman" w:hAnsi="Times New Roman" w:cs="Times New Roman"/>
          <w:sz w:val="24"/>
          <w:szCs w:val="24"/>
        </w:rPr>
        <w:t xml:space="preserve">ustawą z dnia 06.09.2001 r. Prawo farmaceutyczne. </w:t>
      </w:r>
    </w:p>
    <w:p w14:paraId="7252B3AB" w14:textId="77777777" w:rsidR="00174C24" w:rsidRPr="00174C24" w:rsidRDefault="00174C24" w:rsidP="00174C24">
      <w:pPr>
        <w:widowControl w:val="0"/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</w:rPr>
      </w:pPr>
      <w:r w:rsidRPr="00174C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Dostawca zobowiązuje się dostarczyć Zamawiającemu dokumenty dopuszczające towar do obrotu na terenie RP, jak i inne dokumenty wymagane przepisami prawa a tyczące danego towaru (np. charakterystyki produktu leczniczego, certyfikaty zgodności, zgłoszenia i inne dotyczące oferowanego towaru), na każde żądanie Zamawiającego, w terminie do 3 dni od daty zgłoszenia takiego żądania, w wersji elektronicznej na adres e-mail: </w:t>
      </w:r>
      <w:hyperlink r:id="rId10" w:history="1">
        <w:r w:rsidRPr="00174C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apteka@dietl.krakow.pl</w:t>
        </w:r>
      </w:hyperlink>
      <w:r w:rsidRPr="00174C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Pr="00174C24">
        <w:rPr>
          <w:rFonts w:ascii="Times New Roman" w:eastAsia="Times New Roman" w:hAnsi="Times New Roman" w:cs="Times New Roman"/>
          <w:sz w:val="24"/>
          <w:szCs w:val="24"/>
        </w:rPr>
        <w:t xml:space="preserve">Zamawiający może </w:t>
      </w:r>
      <w:r w:rsidRPr="00174C2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żądać wyżej wymienionych dokumentów w wersji papierowej. </w:t>
      </w:r>
    </w:p>
    <w:p w14:paraId="69C397F6" w14:textId="77777777" w:rsidR="00174C24" w:rsidRPr="00174C24" w:rsidRDefault="00174C24" w:rsidP="00174C24">
      <w:pPr>
        <w:widowControl w:val="0"/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76923C"/>
          <w:sz w:val="24"/>
          <w:szCs w:val="24"/>
        </w:rPr>
      </w:pPr>
      <w:r w:rsidRPr="00174C24">
        <w:rPr>
          <w:rFonts w:ascii="Times New Roman" w:eastAsia="Times New Roman" w:hAnsi="Times New Roman" w:cs="Times New Roman"/>
          <w:sz w:val="24"/>
          <w:szCs w:val="24"/>
        </w:rPr>
        <w:t>Dostawca gwarantuje trwałość towaru w okresie podanym na opakowaniu (o ile dotyczy) pod warunkiem właściwego, określonego na opakowaniu sposobu przechowywania przez Zamawiającego.</w:t>
      </w:r>
    </w:p>
    <w:p w14:paraId="0FA9A77D" w14:textId="77777777" w:rsidR="00174C24" w:rsidRPr="00174C24" w:rsidRDefault="00174C24" w:rsidP="00174C24">
      <w:pPr>
        <w:widowControl w:val="0"/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76923C"/>
          <w:sz w:val="24"/>
          <w:szCs w:val="24"/>
        </w:rPr>
      </w:pPr>
      <w:r w:rsidRPr="00174C24">
        <w:rPr>
          <w:rFonts w:ascii="Times New Roman" w:eastAsia="Times New Roman" w:hAnsi="Times New Roman" w:cs="Times New Roman"/>
          <w:sz w:val="24"/>
          <w:szCs w:val="24"/>
          <w:lang w:eastAsia="ar-SA"/>
        </w:rPr>
        <w:t>Towary będą dostarczane do Zamawiającego zgodnie z warunkami odpowiednimi dla danego typu towaru (w szczególności transport odbywać się powinien w warunkach zgodnych ze wskazaniami producenta).</w:t>
      </w:r>
    </w:p>
    <w:p w14:paraId="7A8B2832" w14:textId="77777777" w:rsidR="00174C24" w:rsidRPr="00174C24" w:rsidRDefault="00174C24" w:rsidP="00174C24">
      <w:pPr>
        <w:widowControl w:val="0"/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</w:rPr>
      </w:pPr>
      <w:r w:rsidRPr="00174C24">
        <w:rPr>
          <w:rFonts w:ascii="Times New Roman" w:eastAsia="Times New Roman" w:hAnsi="Times New Roman" w:cs="Times New Roman"/>
          <w:sz w:val="24"/>
          <w:szCs w:val="24"/>
          <w:lang w:eastAsia="ar-SA"/>
        </w:rPr>
        <w:t>Wszystkie dokumenty powinny być wystawione w języku polskim (o ile przepisy prawa nie stanowią inaczej) i sygnowane numerami umowy (sygnowanie numerami umowy nie dotyczy: faktury i specyfikacji materiałowej). W przypadku dokumentu sporządzonego w języku obcym, Dostawca zobowiązany jest przedłożyć ten dokument, wraz z tłumaczeniem na język polski. Dokument dostarczony w postaci kopii, ma być potwierdzony za zgodność podpisem przez uprawnioną osobę. Dokumenty w języku innym niż polski, bez załączonego ich tłumaczenia, nie będą brane pod uwagę przy ocenie realizacji przez Dostawcę jego obowiązków, o czym Zamawiający powiadomi Dostawcę.</w:t>
      </w:r>
    </w:p>
    <w:p w14:paraId="4791F26F" w14:textId="77777777" w:rsidR="00174C24" w:rsidRPr="00174C24" w:rsidRDefault="00174C24" w:rsidP="00174C24">
      <w:pPr>
        <w:widowControl w:val="0"/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76923C"/>
          <w:sz w:val="24"/>
          <w:szCs w:val="24"/>
        </w:rPr>
      </w:pPr>
      <w:r w:rsidRPr="00174C24">
        <w:rPr>
          <w:rFonts w:ascii="Times New Roman" w:eastAsia="Times New Roman" w:hAnsi="Times New Roman" w:cs="Times New Roman"/>
          <w:sz w:val="24"/>
          <w:szCs w:val="24"/>
          <w:lang w:eastAsia="ar-SA"/>
        </w:rPr>
        <w:t>Dostawca zobowiązuje się, że dostarczany towar będzie oznaczony zgodnie z obowiązującymi w tym zakresie przepisami. Wpisy na fakturze powinny być zgodne z danymi uwidocznionymi na opakowaniach.</w:t>
      </w:r>
    </w:p>
    <w:p w14:paraId="450E784C" w14:textId="77777777" w:rsidR="00174C24" w:rsidRPr="00174C24" w:rsidRDefault="00174C24" w:rsidP="00174C2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6923C"/>
          <w:sz w:val="24"/>
          <w:szCs w:val="24"/>
          <w:lang w:eastAsia="ar-SA"/>
        </w:rPr>
      </w:pPr>
    </w:p>
    <w:p w14:paraId="5729CBA2" w14:textId="77777777" w:rsidR="00174C24" w:rsidRPr="00174C24" w:rsidRDefault="00174C24" w:rsidP="00174C2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174C2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§ 8</w:t>
      </w:r>
    </w:p>
    <w:p w14:paraId="7975DF63" w14:textId="77777777" w:rsidR="00174C24" w:rsidRPr="00174C24" w:rsidRDefault="00174C24" w:rsidP="00174C24">
      <w:pPr>
        <w:widowControl w:val="0"/>
        <w:numPr>
          <w:ilvl w:val="0"/>
          <w:numId w:val="16"/>
        </w:numPr>
        <w:tabs>
          <w:tab w:val="clear" w:pos="357"/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76923C"/>
          <w:sz w:val="24"/>
          <w:szCs w:val="24"/>
          <w:lang w:eastAsia="ar-SA"/>
        </w:rPr>
      </w:pPr>
      <w:r w:rsidRPr="00174C24">
        <w:rPr>
          <w:rFonts w:ascii="Times New Roman" w:eastAsia="Calibri" w:hAnsi="Times New Roman" w:cs="Times New Roman"/>
          <w:sz w:val="24"/>
          <w:szCs w:val="24"/>
          <w:lang w:eastAsia="ar-SA"/>
        </w:rPr>
        <w:t>Odbiór ilościowy i jakościowy towaru odbywał się będzie w miejscu dostawy określonym w § 2 ust. 1 poprzez potwierdzenie przez upoważnionego pracownika Zamawiającego na dowodzie dostawy odbioru każdej dostarczonej partii towaru.</w:t>
      </w:r>
    </w:p>
    <w:p w14:paraId="3A07DB7E" w14:textId="77777777" w:rsidR="00174C24" w:rsidRPr="00174C24" w:rsidRDefault="00174C24" w:rsidP="00174C24">
      <w:pPr>
        <w:widowControl w:val="0"/>
        <w:tabs>
          <w:tab w:val="left" w:pos="360"/>
        </w:tabs>
        <w:suppressAutoHyphens/>
        <w:spacing w:after="0" w:line="240" w:lineRule="auto"/>
        <w:ind w:left="35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74C24">
        <w:rPr>
          <w:rFonts w:ascii="Times New Roman" w:eastAsia="Calibri" w:hAnsi="Times New Roman" w:cs="Times New Roman"/>
          <w:sz w:val="24"/>
          <w:szCs w:val="24"/>
          <w:lang w:eastAsia="ar-SA"/>
        </w:rPr>
        <w:t>Zamawiający zobowiązany jest przy przyjęciu każdej dostawy towaru do sprawdzenia czy dostarczone ilości są prawidłowe oraz czy nie wykazują wad możliwych do wykrycia już podczas przyjęcia.</w:t>
      </w:r>
    </w:p>
    <w:p w14:paraId="5A7C346F" w14:textId="77777777" w:rsidR="00174C24" w:rsidRPr="00174C24" w:rsidRDefault="00174C24" w:rsidP="00174C24">
      <w:pPr>
        <w:widowControl w:val="0"/>
        <w:numPr>
          <w:ilvl w:val="0"/>
          <w:numId w:val="16"/>
        </w:numPr>
        <w:tabs>
          <w:tab w:val="clear" w:pos="357"/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4C24">
        <w:rPr>
          <w:rFonts w:ascii="Times New Roman" w:eastAsia="Times New Roman" w:hAnsi="Times New Roman" w:cs="Times New Roman"/>
          <w:sz w:val="24"/>
          <w:szCs w:val="24"/>
          <w:lang w:eastAsia="ar-SA"/>
        </w:rPr>
        <w:t>Zamawiający zastrzega sobie prawo odmowy przyjęcia od Dostawcy zamówionej dostawy towaru nieodpowiadającej wymogom jakościowym.</w:t>
      </w:r>
    </w:p>
    <w:p w14:paraId="69F460FC" w14:textId="77777777" w:rsidR="00174C24" w:rsidRPr="00174C24" w:rsidRDefault="00174C24" w:rsidP="00174C24">
      <w:pPr>
        <w:widowControl w:val="0"/>
        <w:numPr>
          <w:ilvl w:val="0"/>
          <w:numId w:val="16"/>
        </w:numPr>
        <w:tabs>
          <w:tab w:val="clear" w:pos="357"/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18" w:name="_Hlk71790096"/>
      <w:r w:rsidRPr="00174C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razie stwierdzenia w dostawie: wad ilościowych (ilość niezgodna z fakturą), jakościowych, </w:t>
      </w:r>
      <w:r w:rsidRPr="00174C24">
        <w:rPr>
          <w:rFonts w:ascii="Times New Roman" w:eastAsia="Times New Roman" w:hAnsi="Times New Roman" w:cs="Times New Roman"/>
          <w:sz w:val="24"/>
          <w:szCs w:val="24"/>
        </w:rPr>
        <w:t>błędów w fakturze</w:t>
      </w:r>
      <w:r w:rsidRPr="00174C2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174C24">
        <w:rPr>
          <w:rFonts w:ascii="Times New Roman" w:eastAsia="Times New Roman" w:hAnsi="Times New Roman" w:cs="Times New Roman"/>
          <w:sz w:val="24"/>
          <w:szCs w:val="24"/>
        </w:rPr>
        <w:t>(np. ceny wyższe niż w umowie),</w:t>
      </w:r>
      <w:r w:rsidRPr="00174C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Zamawiający zawiadomi o tym niezwłocznie Dostawcę przesyłając sporządzony na piśmie protokół reklamacji zawierający ujawnione rozbieżności i wady jakościowe (reklamacja) pocztą elektroniczną na adres e-mail: …………………………………………………… </w:t>
      </w:r>
    </w:p>
    <w:p w14:paraId="5F399B81" w14:textId="77777777" w:rsidR="00174C24" w:rsidRPr="00174C24" w:rsidRDefault="00174C24" w:rsidP="00174C24">
      <w:pPr>
        <w:widowControl w:val="0"/>
        <w:numPr>
          <w:ilvl w:val="0"/>
          <w:numId w:val="16"/>
        </w:numPr>
        <w:tabs>
          <w:tab w:val="clear" w:pos="357"/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19" w:name="_Hlk71790156"/>
      <w:bookmarkEnd w:id="18"/>
      <w:r w:rsidRPr="00174C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Dostawca zobowiązany jest rozpatrzyć reklamację, zawiadamiając Zamawiającego o zajętym </w:t>
      </w:r>
      <w:r w:rsidRPr="00174C2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stanowisku pocztą elektroniczną na adres e-mail: </w:t>
      </w:r>
      <w:hyperlink r:id="rId11" w:history="1">
        <w:r w:rsidRPr="00174C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apteka@dietl.krakow.pl</w:t>
        </w:r>
      </w:hyperlink>
      <w:r w:rsidRPr="00174C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w terminie </w:t>
      </w:r>
      <w:r w:rsidRPr="00174C24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48 godzin przypadających w dni robocze</w:t>
      </w:r>
      <w:r w:rsidRPr="00174C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(14 dni w przypadku, gdy reklamacja wymaga przeprowadzenia badań laboratoryjnych, co Dostawca udokumentuje Zamawiającemu) licząc od daty otrzymania reklamacji rygorem uznania reklamacji za zasadną.</w:t>
      </w:r>
    </w:p>
    <w:p w14:paraId="400F9CA6" w14:textId="77777777" w:rsidR="00174C24" w:rsidRPr="00174C24" w:rsidRDefault="00174C24" w:rsidP="00174C24">
      <w:pPr>
        <w:widowControl w:val="0"/>
        <w:numPr>
          <w:ilvl w:val="0"/>
          <w:numId w:val="16"/>
        </w:numPr>
        <w:tabs>
          <w:tab w:val="clear" w:pos="357"/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20" w:name="_Hlk71790295"/>
      <w:bookmarkEnd w:id="19"/>
      <w:r w:rsidRPr="00174C24">
        <w:rPr>
          <w:rFonts w:ascii="Times New Roman" w:eastAsia="Times New Roman" w:hAnsi="Times New Roman" w:cs="Times New Roman"/>
          <w:sz w:val="24"/>
          <w:szCs w:val="24"/>
          <w:lang w:eastAsia="ar-SA"/>
        </w:rPr>
        <w:t>W przypadku uwzględnienia reklamacji Dostawca dostarczy towar wolny od wad lub brakującą ilość towaru w terminie do 48 godzin przypadających w dni robocze, licząc od dnia uznania reklamacji.</w:t>
      </w:r>
    </w:p>
    <w:p w14:paraId="31F95EA7" w14:textId="77777777" w:rsidR="00174C24" w:rsidRPr="00174C24" w:rsidRDefault="00174C24" w:rsidP="00174C24">
      <w:pPr>
        <w:widowControl w:val="0"/>
        <w:numPr>
          <w:ilvl w:val="0"/>
          <w:numId w:val="16"/>
        </w:numPr>
        <w:tabs>
          <w:tab w:val="clear" w:pos="357"/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4C24">
        <w:rPr>
          <w:rFonts w:ascii="Times New Roman" w:eastAsia="Times New Roman" w:hAnsi="Times New Roman" w:cs="Times New Roman"/>
          <w:sz w:val="24"/>
          <w:szCs w:val="24"/>
          <w:lang w:eastAsia="ar-SA"/>
        </w:rPr>
        <w:t>Dostawca ma obowiązek wystawić fakturę korygującą w terminie 48 godzin przypadających w dni robocze, licząc od dnia uznania reklamacji.</w:t>
      </w:r>
    </w:p>
    <w:p w14:paraId="46B0F80C" w14:textId="77777777" w:rsidR="00174C24" w:rsidRPr="00174C24" w:rsidRDefault="00174C24" w:rsidP="00174C24">
      <w:pPr>
        <w:widowControl w:val="0"/>
        <w:numPr>
          <w:ilvl w:val="0"/>
          <w:numId w:val="16"/>
        </w:numPr>
        <w:tabs>
          <w:tab w:val="clear" w:pos="357"/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4C24">
        <w:rPr>
          <w:rFonts w:ascii="Times New Roman" w:eastAsia="Times New Roman" w:hAnsi="Times New Roman" w:cs="Times New Roman"/>
          <w:sz w:val="24"/>
          <w:szCs w:val="24"/>
          <w:lang w:eastAsia="ar-SA"/>
        </w:rPr>
        <w:t>Zamawiający nie ma obowiązku zapłaty za wadliwy towar. Termin zapłaty za towar dostarczony w wyniku uwzględnienia reklamacji liczony jest od daty jego dostarczenia oraz dostarczenia faktury korygującej.</w:t>
      </w:r>
    </w:p>
    <w:p w14:paraId="0E28B3DD" w14:textId="77777777" w:rsidR="00174C24" w:rsidRPr="00174C24" w:rsidRDefault="00174C24" w:rsidP="00174C24">
      <w:pPr>
        <w:widowControl w:val="0"/>
        <w:numPr>
          <w:ilvl w:val="0"/>
          <w:numId w:val="16"/>
        </w:numPr>
        <w:tabs>
          <w:tab w:val="clear" w:pos="357"/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4C24">
        <w:rPr>
          <w:rFonts w:ascii="Times New Roman" w:eastAsia="Times New Roman" w:hAnsi="Times New Roman" w:cs="Times New Roman"/>
          <w:sz w:val="24"/>
          <w:szCs w:val="24"/>
          <w:lang w:eastAsia="ar-SA"/>
        </w:rPr>
        <w:t>Wymiana towaru na wolny od wad, w przypadku zasadnej reklamacji, następuje na koszt Dostawcy.</w:t>
      </w:r>
    </w:p>
    <w:bookmarkEnd w:id="20"/>
    <w:p w14:paraId="4A88CE0C" w14:textId="77777777" w:rsidR="00174C24" w:rsidRPr="00174C24" w:rsidRDefault="00174C24" w:rsidP="00174C2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7D557500" w14:textId="77777777" w:rsidR="00174C24" w:rsidRPr="00174C24" w:rsidRDefault="00174C24" w:rsidP="00174C2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174C2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Kary umowne.</w:t>
      </w:r>
    </w:p>
    <w:p w14:paraId="52768E9D" w14:textId="77777777" w:rsidR="00174C24" w:rsidRPr="00174C24" w:rsidRDefault="00174C24" w:rsidP="00174C2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174C2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§ 9</w:t>
      </w:r>
    </w:p>
    <w:p w14:paraId="294A0291" w14:textId="77777777" w:rsidR="00174C24" w:rsidRPr="00174C24" w:rsidRDefault="00174C24" w:rsidP="00174C24">
      <w:pPr>
        <w:widowControl w:val="0"/>
        <w:numPr>
          <w:ilvl w:val="0"/>
          <w:numId w:val="26"/>
        </w:numPr>
        <w:tabs>
          <w:tab w:val="clear" w:pos="357"/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4C24">
        <w:rPr>
          <w:rFonts w:ascii="Times New Roman" w:eastAsia="Times New Roman" w:hAnsi="Times New Roman" w:cs="Times New Roman"/>
          <w:sz w:val="24"/>
          <w:szCs w:val="24"/>
          <w:lang w:eastAsia="ar-SA"/>
        </w:rPr>
        <w:t>Strony ustalają, że w przypadku niewykonania lub nienależytego wykonania umowy Zamawiający może żądać od Dostawcy kar umownych z następujących tytułów i w wysokościach:</w:t>
      </w:r>
    </w:p>
    <w:p w14:paraId="17512CE0" w14:textId="77777777" w:rsidR="00174C24" w:rsidRPr="00174C24" w:rsidRDefault="00174C24" w:rsidP="00174C24">
      <w:pPr>
        <w:widowControl w:val="0"/>
        <w:numPr>
          <w:ilvl w:val="1"/>
          <w:numId w:val="26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4C24">
        <w:rPr>
          <w:rFonts w:ascii="Times New Roman" w:eastAsia="Times New Roman" w:hAnsi="Times New Roman" w:cs="Times New Roman"/>
          <w:sz w:val="24"/>
          <w:szCs w:val="24"/>
          <w:lang w:eastAsia="ar-SA"/>
        </w:rPr>
        <w:t>z tytułu odstąpienia od umowy z przyczyn zależnych od Dostawcy w wysokości 20% całkowitego wynagrodzenia określonego w § 3 ust. 1;</w:t>
      </w:r>
    </w:p>
    <w:p w14:paraId="203349B2" w14:textId="77777777" w:rsidR="00174C24" w:rsidRPr="00174C24" w:rsidRDefault="00174C24" w:rsidP="00174C24">
      <w:pPr>
        <w:widowControl w:val="0"/>
        <w:numPr>
          <w:ilvl w:val="1"/>
          <w:numId w:val="26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4C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przypadku zwłoki w dostarczeniu zamówionej dostawy lub dostarczeniu dostawy niezgodnie z zamówieniem – w wysokości 1 % ceny brutto opóźnionej dostawy lub niezgodnej z </w:t>
      </w:r>
      <w:r w:rsidRPr="00174C24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zamówieniem za każde rozpoczęte 24 godziny zwłoki;</w:t>
      </w:r>
    </w:p>
    <w:p w14:paraId="6A9EED9B" w14:textId="77777777" w:rsidR="00174C24" w:rsidRPr="00174C24" w:rsidRDefault="00174C24" w:rsidP="00174C24">
      <w:pPr>
        <w:widowControl w:val="0"/>
        <w:numPr>
          <w:ilvl w:val="1"/>
          <w:numId w:val="26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4C24">
        <w:rPr>
          <w:rFonts w:ascii="Times New Roman" w:eastAsia="Calibri" w:hAnsi="Times New Roman" w:cs="Times New Roman"/>
          <w:sz w:val="24"/>
          <w:szCs w:val="24"/>
          <w:lang w:eastAsia="ar-SA"/>
        </w:rPr>
        <w:t>w przypadku zwłoki w dostarczeniu zamówionej dostawy trwającej dłużej niż 96 godzin (co Zamawiający będzie traktował jako całkowite niedostarczenie towaru) Zamawiający może obciążyć Dostawcę karami umownymi:</w:t>
      </w:r>
    </w:p>
    <w:p w14:paraId="6E0E3922" w14:textId="77777777" w:rsidR="00174C24" w:rsidRPr="00174C24" w:rsidRDefault="00174C24" w:rsidP="00174C24">
      <w:pPr>
        <w:widowControl w:val="0"/>
        <w:numPr>
          <w:ilvl w:val="0"/>
          <w:numId w:val="23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4C24">
        <w:rPr>
          <w:rFonts w:ascii="Times New Roman" w:eastAsia="Calibri" w:hAnsi="Times New Roman" w:cs="Times New Roman"/>
          <w:sz w:val="24"/>
          <w:szCs w:val="24"/>
        </w:rPr>
        <w:t>w wysokości 20 % umownej ceny brutto zamówionej i niedostarczonej dostawy;</w:t>
      </w:r>
    </w:p>
    <w:p w14:paraId="32B2C7C9" w14:textId="77777777" w:rsidR="00174C24" w:rsidRPr="00174C24" w:rsidRDefault="00174C24" w:rsidP="00174C24">
      <w:pPr>
        <w:widowControl w:val="0"/>
        <w:numPr>
          <w:ilvl w:val="0"/>
          <w:numId w:val="23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4C24">
        <w:rPr>
          <w:rFonts w:ascii="Times New Roman" w:eastAsia="Times New Roman" w:hAnsi="Times New Roman" w:cs="Times New Roman"/>
          <w:sz w:val="24"/>
          <w:szCs w:val="24"/>
        </w:rPr>
        <w:t>w wysokości odpowiadającej różnicy pomiędzy kosztem, jaki poniesie Zamawiający w związku z zakupem u innego dostawcy, a ceną towaru wynikającą z niniejszej umowy - podwyższonej o 10% (nie mniej niż 25,00 zł brutto) z tytułu dodatkowych czynności związanych koniecznością dokonania zakupu u innego dostawcy i jego poszukiwania.  W przypadku gdy cena towaru u innego dostawcy będzie niższa niż ta wynikająca z umowy, Dostawca zostanie obciążony kwotą 25,00 zł brutto tytułem zryczałtowanych kosztów poszukiwania nowego dostawcy.</w:t>
      </w:r>
    </w:p>
    <w:p w14:paraId="0FA73C5E" w14:textId="77777777" w:rsidR="00174C24" w:rsidRPr="00174C24" w:rsidRDefault="00174C24" w:rsidP="00174C24">
      <w:pPr>
        <w:widowControl w:val="0"/>
        <w:numPr>
          <w:ilvl w:val="1"/>
          <w:numId w:val="2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4C24">
        <w:rPr>
          <w:rFonts w:ascii="Times New Roman" w:eastAsia="Times New Roman" w:hAnsi="Times New Roman" w:cs="Times New Roman"/>
          <w:sz w:val="24"/>
          <w:szCs w:val="24"/>
          <w:lang w:eastAsia="ar-SA"/>
        </w:rPr>
        <w:t>w razie zwłoki w dostarczeniu faktury i innych dokumentów wymaganych niniejszą umową – 25,00 zł za każde rozpoczęte 24 godziny zwłoki liczone za każdy dokument;</w:t>
      </w:r>
    </w:p>
    <w:p w14:paraId="1DC3AD87" w14:textId="77777777" w:rsidR="00174C24" w:rsidRPr="00174C24" w:rsidRDefault="00174C24" w:rsidP="00174C24">
      <w:pPr>
        <w:widowControl w:val="0"/>
        <w:numPr>
          <w:ilvl w:val="1"/>
          <w:numId w:val="26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21" w:name="_Hlk159930259"/>
      <w:r w:rsidRPr="00174C24">
        <w:rPr>
          <w:rFonts w:ascii="Times New Roman" w:eastAsia="Times New Roman" w:hAnsi="Times New Roman" w:cs="Times New Roman"/>
          <w:sz w:val="24"/>
          <w:szCs w:val="24"/>
          <w:lang w:eastAsia="ar-SA"/>
        </w:rPr>
        <w:t>w przypadku niepoinformowania przez Dostawcę Zamawiającego, zgodnie z §13 ust. 4 o okolicznościach, o których mowa w § 13 ust. 3 oraz zmianie danych, o których mowa w § 13 ust. 2 – w wysokości 500,00 zł - za każdy taki przypadek.</w:t>
      </w:r>
    </w:p>
    <w:bookmarkEnd w:id="21"/>
    <w:p w14:paraId="76E4E38A" w14:textId="77777777" w:rsidR="00174C24" w:rsidRPr="00174C24" w:rsidRDefault="00174C24" w:rsidP="00174C24">
      <w:pPr>
        <w:widowControl w:val="0"/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4C24">
        <w:rPr>
          <w:rFonts w:ascii="Times New Roman" w:eastAsia="Times New Roman" w:hAnsi="Times New Roman" w:cs="Times New Roman"/>
          <w:sz w:val="24"/>
          <w:szCs w:val="24"/>
        </w:rPr>
        <w:t xml:space="preserve">W przypadku opóźnienia (przekroczenia terminu dostawy z przyczyn zawinionych lub niezawinionych przez Dostawcę) w dostarczeniu zamówionej dostawy, z uwagi na potrzebę zapewnienia ciągłości leczenia pacjentów/funkcjonowanie Szpitala, Zamawiający ma prawo dokonania zakupu zamówionego towaru u innego dostawcy. Zamawiający zastrzega, że towar dostarczony przez Dostawcę po zamówieniu towaru u innego dostawcy (w warunkach określonych w zdaniu poprzedzającym) może nie zostać odebrany przez Zamawiającego i podlegał będzie zwrotowi na koszt Dostawcy (w takiej sytuacji, jeśli przekroczenie terminu dostawy miało charakter zawiniony karę umowną wskazaną w ust. 1 pkt 2, nalicza się do czasu dostarczenia towaru przez innego dostawcę). O fakcie dokonania przez Zamawiającego zakupu u innego dostawcy, Zamawiający powiadomi niezwłocznie Dostawce pocztą elektroniczną na adres e-mail wskazany w § 2 ust. 1 Umowy. W takiej sytuacji Dostawca zobowiązany będzie do zapłaty Zamawiającemu kwoty odpowiadającej różnicy pomiędzy kosztem, który poniesie Zamawiający w związku z zakupem towaru u innego dostawcy a ceną towaru wynikającą z niniejszej umowy. </w:t>
      </w:r>
    </w:p>
    <w:p w14:paraId="45FA1A9F" w14:textId="77777777" w:rsidR="00174C24" w:rsidRPr="00174C24" w:rsidRDefault="00174C24" w:rsidP="00174C24">
      <w:pPr>
        <w:widowControl w:val="0"/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4C24">
        <w:rPr>
          <w:rFonts w:ascii="Times New Roman" w:eastAsia="Times New Roman" w:hAnsi="Times New Roman" w:cs="Times New Roman"/>
          <w:sz w:val="24"/>
          <w:szCs w:val="24"/>
        </w:rPr>
        <w:t>Zamawiający ma prawo dokonania zakupu zamówionego towaru u innego dostawcy także w sytuacji, gdy jeszcze przed upływem umownego terminu dostawy Dostawca poinformował Zamawiającego, że termin dostawy nie będzie dochowany, a istnieje potrzeba zapewnienia ciągłości leczenia pacjentów/ funkcjonowania Szpitala. Ustęp 2 zdanie ostatnie stosuje się. W sytuacji, w której zamówiony towar u innego dostawcy nie zostanie dostarczony w terminie dostawy przewidzianym dla realizacji pierwotnego zamówienia u Dostawcy, a okoliczności wskazane przez Dostawcę w zdaniu pierwszym noszą znamiona zwłoki, karę umowną wskazaną w ust. 1 pkt 2, nalicza się do czasu dostarczenia towaru przez innego dostawcę.</w:t>
      </w:r>
    </w:p>
    <w:p w14:paraId="26DC1869" w14:textId="77777777" w:rsidR="00174C24" w:rsidRPr="00174C24" w:rsidRDefault="00174C24" w:rsidP="00174C24">
      <w:pPr>
        <w:widowControl w:val="0"/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bookmarkStart w:id="22" w:name="_Hlk159927390"/>
      <w:r w:rsidRPr="00174C2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Jeśli w danej sytuacji przepisy powszechnie obowiązujące tego nie wykluczają, Zamawiający ma prawo potrącać kwoty kar umownych, o których mowa w ust. 1 z należności Dostawcy z tytułu zapłaty za dostarczony przez niego towar, bez uprzedniego wezwania go do zapłaty kary. Zamawiający niezwłocznie poinformuje Dostawcę o dokonanym potrąceniu. </w:t>
      </w:r>
    </w:p>
    <w:bookmarkEnd w:id="22"/>
    <w:p w14:paraId="64A13508" w14:textId="77777777" w:rsidR="00174C24" w:rsidRPr="00174C24" w:rsidRDefault="00174C24" w:rsidP="00174C24">
      <w:pPr>
        <w:widowControl w:val="0"/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74C24">
        <w:rPr>
          <w:rFonts w:ascii="Times New Roman" w:eastAsia="Calibri" w:hAnsi="Times New Roman" w:cs="Times New Roman"/>
          <w:sz w:val="24"/>
          <w:szCs w:val="24"/>
          <w:lang w:eastAsia="ar-SA"/>
        </w:rPr>
        <w:t>Łączna maksymalna wysokość kar umownych wynosi: 25% całkowitego wynagrodzenia określonego w § 3 ust. 1.</w:t>
      </w:r>
    </w:p>
    <w:p w14:paraId="177C5949" w14:textId="77777777" w:rsidR="00174C24" w:rsidRPr="00174C24" w:rsidRDefault="00174C24" w:rsidP="00174C24">
      <w:pPr>
        <w:widowControl w:val="0"/>
        <w:numPr>
          <w:ilvl w:val="0"/>
          <w:numId w:val="26"/>
        </w:numPr>
        <w:tabs>
          <w:tab w:val="clear" w:pos="357"/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23" w:name="_Hlk159927565"/>
      <w:r w:rsidRPr="00174C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Strony ustalają, że Dostawca może żądać od Zamawiającego kary umownej </w:t>
      </w:r>
      <w:r w:rsidRPr="00174C24">
        <w:rPr>
          <w:rFonts w:ascii="Times New Roman" w:eastAsia="Times New Roman" w:hAnsi="Times New Roman" w:cs="Times New Roman"/>
          <w:sz w:val="24"/>
          <w:szCs w:val="24"/>
        </w:rPr>
        <w:t xml:space="preserve">z tytułu odstąpienia od umowy z przyczyn zawinionych przez Zamawiającego w wysokości 20% całkowitego wynagrodzenia określonego w § 3 ust. 1, chyba, że odstąpienie od umowy nastąpiło na podstawie art. 456 ust. 1 pkt 1) ustawy </w:t>
      </w:r>
      <w:proofErr w:type="spellStart"/>
      <w:r w:rsidRPr="00174C24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174C24">
        <w:rPr>
          <w:rFonts w:ascii="Times New Roman" w:eastAsia="Times New Roman" w:hAnsi="Times New Roman" w:cs="Times New Roman"/>
          <w:sz w:val="24"/>
          <w:szCs w:val="24"/>
        </w:rPr>
        <w:t>;</w:t>
      </w:r>
      <w:bookmarkStart w:id="24" w:name="_Hlk117757734"/>
    </w:p>
    <w:p w14:paraId="187A1625" w14:textId="77777777" w:rsidR="00174C24" w:rsidRPr="00174C24" w:rsidRDefault="00174C24" w:rsidP="00174C24">
      <w:pPr>
        <w:widowControl w:val="0"/>
        <w:numPr>
          <w:ilvl w:val="0"/>
          <w:numId w:val="26"/>
        </w:numPr>
        <w:tabs>
          <w:tab w:val="clear" w:pos="357"/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25" w:name="_Hlk159927491"/>
      <w:bookmarkEnd w:id="23"/>
      <w:r w:rsidRPr="00174C24">
        <w:rPr>
          <w:rFonts w:ascii="Times New Roman" w:eastAsia="Calibri" w:hAnsi="Times New Roman" w:cs="Times New Roman"/>
          <w:sz w:val="24"/>
          <w:szCs w:val="24"/>
        </w:rPr>
        <w:t xml:space="preserve">Kary umowne podlegają sumowaniu </w:t>
      </w:r>
      <w:bookmarkStart w:id="26" w:name="_Hlk138842864"/>
      <w:r w:rsidRPr="00174C24">
        <w:rPr>
          <w:rFonts w:ascii="Times New Roman" w:eastAsia="Calibri" w:hAnsi="Times New Roman" w:cs="Times New Roman"/>
          <w:sz w:val="24"/>
          <w:szCs w:val="24"/>
        </w:rPr>
        <w:t>z wyłączeniem możliwości dochodzenia łącznie kary umownej zarówno z tytułu odstąpienia od umowy jak i jej nienależytego wykonania</w:t>
      </w:r>
      <w:bookmarkEnd w:id="26"/>
      <w:r w:rsidRPr="00174C24">
        <w:rPr>
          <w:rFonts w:ascii="Times New Roman" w:eastAsia="Calibri" w:hAnsi="Times New Roman" w:cs="Times New Roman"/>
          <w:sz w:val="24"/>
          <w:szCs w:val="24"/>
        </w:rPr>
        <w:t>.</w:t>
      </w:r>
      <w:bookmarkEnd w:id="24"/>
    </w:p>
    <w:bookmarkEnd w:id="25"/>
    <w:p w14:paraId="1EB04E01" w14:textId="77777777" w:rsidR="00174C24" w:rsidRPr="00174C24" w:rsidRDefault="00174C24" w:rsidP="00174C24">
      <w:pPr>
        <w:widowControl w:val="0"/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74C2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Strony zastrzegają sobie możliwość dochodzenia odszkodowania uzupełniającego na zasadach ogólnych </w:t>
      </w:r>
      <w:r w:rsidRPr="00174C2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określonych</w:t>
      </w:r>
      <w:r w:rsidRPr="00174C2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w kodeksie cywilnym, gdy wartość kar umownych jest niższa niż wartość powstałej szkody. Dochodzenie roszczeń jest możliwe jedynie do wartości powstałej szkody.</w:t>
      </w:r>
    </w:p>
    <w:p w14:paraId="6CAD378E" w14:textId="77777777" w:rsidR="00174C24" w:rsidRPr="00174C24" w:rsidRDefault="00174C24" w:rsidP="00174C2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4C392F75" w14:textId="77777777" w:rsidR="00174C24" w:rsidRPr="00174C24" w:rsidRDefault="00174C24" w:rsidP="00174C2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174C2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lastRenderedPageBreak/>
        <w:t>Dopuszczalne zmiany postanowień umowy</w:t>
      </w:r>
    </w:p>
    <w:p w14:paraId="48DE727F" w14:textId="77777777" w:rsidR="00174C24" w:rsidRPr="00174C24" w:rsidRDefault="00174C24" w:rsidP="00174C2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bookmarkStart w:id="27" w:name="_Hlk68173892"/>
      <w:r w:rsidRPr="00174C2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§ 10</w:t>
      </w:r>
    </w:p>
    <w:p w14:paraId="18DB478F" w14:textId="77777777" w:rsidR="00174C24" w:rsidRPr="00174C24" w:rsidRDefault="00174C24" w:rsidP="00174C24">
      <w:pPr>
        <w:widowControl w:val="0"/>
        <w:numPr>
          <w:ilvl w:val="0"/>
          <w:numId w:val="24"/>
        </w:numPr>
        <w:tabs>
          <w:tab w:val="clear" w:pos="357"/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28" w:name="_Hlk159928070"/>
      <w:bookmarkEnd w:id="27"/>
      <w:r w:rsidRPr="00174C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Zamawiający przewiduje możliwość dokonywania zmian w postanowieniach umowy w stosunku do treści umowy w przypadkach określonych w art. 455 ustawy </w:t>
      </w:r>
      <w:proofErr w:type="spellStart"/>
      <w:r w:rsidRPr="00174C24">
        <w:rPr>
          <w:rFonts w:ascii="Times New Roman" w:eastAsia="Times New Roman" w:hAnsi="Times New Roman" w:cs="Times New Roman"/>
          <w:sz w:val="24"/>
          <w:szCs w:val="24"/>
          <w:lang w:eastAsia="ar-SA"/>
        </w:rPr>
        <w:t>pzp</w:t>
      </w:r>
      <w:proofErr w:type="spellEnd"/>
      <w:r w:rsidRPr="00174C24">
        <w:rPr>
          <w:rFonts w:ascii="Times New Roman" w:eastAsia="Times New Roman" w:hAnsi="Times New Roman" w:cs="Times New Roman"/>
          <w:sz w:val="24"/>
          <w:szCs w:val="24"/>
          <w:lang w:eastAsia="ar-SA"/>
        </w:rPr>
        <w:t>, a ponadto w przypadku [jeśli będzie mogło mieć to zastosowanie]:</w:t>
      </w:r>
    </w:p>
    <w:bookmarkEnd w:id="28"/>
    <w:p w14:paraId="2F54EF20" w14:textId="77777777" w:rsidR="00174C24" w:rsidRPr="00174C24" w:rsidRDefault="00174C24" w:rsidP="00174C24">
      <w:pPr>
        <w:widowControl w:val="0"/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4C24">
        <w:rPr>
          <w:rFonts w:ascii="Times New Roman" w:eastAsia="Times New Roman" w:hAnsi="Times New Roman" w:cs="Times New Roman"/>
          <w:sz w:val="24"/>
          <w:szCs w:val="24"/>
          <w:lang w:eastAsia="ar-SA"/>
        </w:rPr>
        <w:t>wstrzymania produkcji oferowanego towaru;</w:t>
      </w:r>
    </w:p>
    <w:p w14:paraId="68665E9D" w14:textId="77777777" w:rsidR="00174C24" w:rsidRPr="00174C24" w:rsidRDefault="00174C24" w:rsidP="00174C24">
      <w:pPr>
        <w:widowControl w:val="0"/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4C24">
        <w:rPr>
          <w:rFonts w:ascii="Times New Roman" w:eastAsia="Times New Roman" w:hAnsi="Times New Roman" w:cs="Times New Roman"/>
          <w:sz w:val="24"/>
          <w:szCs w:val="24"/>
          <w:lang w:eastAsia="ar-SA"/>
        </w:rPr>
        <w:t>zakończenia produkcji oferowanego towaru;</w:t>
      </w:r>
    </w:p>
    <w:p w14:paraId="3A488B85" w14:textId="77777777" w:rsidR="00174C24" w:rsidRPr="00174C24" w:rsidRDefault="00174C24" w:rsidP="00174C24">
      <w:pPr>
        <w:widowControl w:val="0"/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4C24">
        <w:rPr>
          <w:rFonts w:ascii="Times New Roman" w:eastAsia="Times New Roman" w:hAnsi="Times New Roman" w:cs="Times New Roman"/>
          <w:sz w:val="24"/>
          <w:szCs w:val="24"/>
          <w:lang w:eastAsia="ar-SA"/>
        </w:rPr>
        <w:t>wygaśnięcia rejestracji oferowanego towaru;</w:t>
      </w:r>
    </w:p>
    <w:p w14:paraId="0C1D4908" w14:textId="77777777" w:rsidR="00174C24" w:rsidRPr="00174C24" w:rsidRDefault="00174C24" w:rsidP="00174C24">
      <w:pPr>
        <w:widowControl w:val="0"/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4C24">
        <w:rPr>
          <w:rFonts w:ascii="Times New Roman" w:eastAsia="Times New Roman" w:hAnsi="Times New Roman" w:cs="Times New Roman"/>
          <w:sz w:val="24"/>
          <w:szCs w:val="24"/>
          <w:lang w:eastAsia="ar-SA"/>
        </w:rPr>
        <w:t>pojawienia się w ofercie Dostawcy towaru o równoważnych lub przewyższających parametrach do towarów zawartych w załączniku nr 1 do umowy;</w:t>
      </w:r>
    </w:p>
    <w:p w14:paraId="5A8777F8" w14:textId="77777777" w:rsidR="00174C24" w:rsidRPr="00174C24" w:rsidRDefault="00174C24" w:rsidP="00174C24">
      <w:pPr>
        <w:widowControl w:val="0"/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4C24">
        <w:rPr>
          <w:rFonts w:ascii="Times New Roman" w:eastAsia="Times New Roman" w:hAnsi="Times New Roman" w:cs="Times New Roman"/>
          <w:sz w:val="24"/>
          <w:szCs w:val="24"/>
          <w:lang w:eastAsia="ar-SA"/>
        </w:rPr>
        <w:t>niemożności dostarczenia towaru pod nazwą handlową wskazaną w załączniku cenowym do umowy;</w:t>
      </w:r>
    </w:p>
    <w:p w14:paraId="1A124A8D" w14:textId="77777777" w:rsidR="00174C24" w:rsidRPr="00174C24" w:rsidRDefault="00174C24" w:rsidP="00174C24">
      <w:pPr>
        <w:widowControl w:val="0"/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4C24">
        <w:rPr>
          <w:rFonts w:ascii="Times New Roman" w:eastAsia="Times New Roman" w:hAnsi="Times New Roman" w:cs="Times New Roman"/>
          <w:sz w:val="24"/>
          <w:szCs w:val="24"/>
          <w:lang w:eastAsia="ar-SA"/>
        </w:rPr>
        <w:t>zaproponowania odpowiednika danego towaru w przypadku obiektywnej niedostępności towaru z umowy (cena odpowiednika nie wyższa niż niedostępnego towaru);</w:t>
      </w:r>
    </w:p>
    <w:p w14:paraId="4AC2B473" w14:textId="77777777" w:rsidR="00174C24" w:rsidRPr="00174C24" w:rsidRDefault="00174C24" w:rsidP="00174C24">
      <w:pPr>
        <w:widowControl w:val="0"/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4C24">
        <w:rPr>
          <w:rFonts w:ascii="Times New Roman" w:eastAsia="Times New Roman" w:hAnsi="Times New Roman" w:cs="Times New Roman"/>
          <w:sz w:val="24"/>
          <w:szCs w:val="24"/>
          <w:lang w:eastAsia="ar-SA"/>
        </w:rPr>
        <w:t>objęcia leku stanowiącego przedmiot umowy decyzją refundacyjną lub objęcia decyzją refundacyjną leku, stanowiącego podstawę limitu,</w:t>
      </w:r>
    </w:p>
    <w:p w14:paraId="2A918695" w14:textId="77777777" w:rsidR="00174C24" w:rsidRPr="00174C24" w:rsidRDefault="00174C24" w:rsidP="00174C24">
      <w:pPr>
        <w:widowControl w:val="0"/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4C24">
        <w:rPr>
          <w:rFonts w:ascii="Times New Roman" w:eastAsia="Times New Roman" w:hAnsi="Times New Roman" w:cs="Times New Roman"/>
          <w:sz w:val="24"/>
          <w:szCs w:val="24"/>
          <w:lang w:eastAsia="ar-SA"/>
        </w:rPr>
        <w:t>zmiany decyzji refundacyjnej w zakresie ceny leku objętego umową lub zmiany decyzji refundacyjnej w zakresie ceny leku stanowiącego podstawę limitu.</w:t>
      </w:r>
    </w:p>
    <w:p w14:paraId="2BE4BDB3" w14:textId="003884F1" w:rsidR="00174C24" w:rsidRPr="00174C24" w:rsidRDefault="00174C24" w:rsidP="00174C24">
      <w:pPr>
        <w:widowControl w:val="0"/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4C24">
        <w:rPr>
          <w:rFonts w:ascii="Times New Roman" w:eastAsia="Times New Roman" w:hAnsi="Times New Roman" w:cs="Times New Roman"/>
          <w:sz w:val="24"/>
          <w:szCs w:val="24"/>
          <w:lang w:eastAsia="ar-SA"/>
        </w:rPr>
        <w:t>zmiany nazwy i/lub numeru katalogowego /numeru EAN towaru przy zachowaniu jego parametrów</w:t>
      </w:r>
      <w:r w:rsidR="000C56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/ </w:t>
      </w:r>
      <w:r w:rsidR="000C56B6" w:rsidRPr="000C56B6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zmiany postaci farmaceutycznej towaru przy zachowaniu tej samej drogi podania </w:t>
      </w:r>
      <w:r w:rsidR="009C5B80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br/>
      </w:r>
      <w:r w:rsidR="000C56B6" w:rsidRPr="000C56B6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>i sposobu uwalniania</w:t>
      </w:r>
      <w:r w:rsidR="000C56B6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>;</w:t>
      </w:r>
    </w:p>
    <w:p w14:paraId="014E3F04" w14:textId="77777777" w:rsidR="00174C24" w:rsidRPr="00174C24" w:rsidRDefault="00174C24" w:rsidP="00174C24">
      <w:pPr>
        <w:widowControl w:val="0"/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4C24">
        <w:rPr>
          <w:rFonts w:ascii="Times New Roman" w:eastAsia="Times New Roman" w:hAnsi="Times New Roman" w:cs="Times New Roman"/>
          <w:sz w:val="24"/>
          <w:szCs w:val="24"/>
          <w:lang w:eastAsia="ar-SA"/>
        </w:rPr>
        <w:t>zmiany wielkości opakowań;</w:t>
      </w:r>
    </w:p>
    <w:p w14:paraId="31D43EC4" w14:textId="77777777" w:rsidR="00174C24" w:rsidRPr="00174C24" w:rsidRDefault="00174C24" w:rsidP="00174C24">
      <w:pPr>
        <w:widowControl w:val="0"/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4C24">
        <w:rPr>
          <w:rFonts w:ascii="Times New Roman" w:eastAsia="Times New Roman" w:hAnsi="Times New Roman" w:cs="Times New Roman"/>
          <w:sz w:val="24"/>
          <w:szCs w:val="24"/>
          <w:lang w:eastAsia="ar-SA"/>
        </w:rPr>
        <w:t>zmian ilościowych pomiędzy poszczególnymi pozycjami asortymentu wyszczególnionego w załączniku do umowy w danym pakiecie, przy zachowaniu zaoferowanych przez dostawcę cen jednostkowych i sumarycznej ceny brutto pakiecie;</w:t>
      </w:r>
    </w:p>
    <w:p w14:paraId="3678B587" w14:textId="77777777" w:rsidR="00174C24" w:rsidRPr="00174C24" w:rsidRDefault="00174C24" w:rsidP="00174C24">
      <w:pPr>
        <w:widowControl w:val="0"/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4C24">
        <w:rPr>
          <w:rFonts w:ascii="Times New Roman" w:eastAsia="Times New Roman" w:hAnsi="Times New Roman" w:cs="Times New Roman"/>
          <w:sz w:val="24"/>
          <w:szCs w:val="24"/>
          <w:lang w:eastAsia="ar-SA"/>
        </w:rPr>
        <w:t>zastosowania oferty promocyjnej w stosunku do towarów z umowy/odpowiedników;</w:t>
      </w:r>
    </w:p>
    <w:p w14:paraId="4FD8D698" w14:textId="77777777" w:rsidR="00174C24" w:rsidRPr="00174C24" w:rsidRDefault="00174C24" w:rsidP="00174C24">
      <w:pPr>
        <w:widowControl w:val="0"/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4C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zakresie obniżenia wynagrodzenia dostawcy w przypadku zmiany regulacji skutkujących zmniejszeniem wysokości płatności dokonywanych przez NFZ na rzecz Zamawiającego w ramach rozliczeń w zakresie skojarzonego zakresu świadczeń – to jest wyodrębnionego w umowie w danym zakresie świadczeń w leczeniu szpitalnym, w ramach którego udzielane są określone świadczenia wraz z wyodrębnioną w ramach umowy kwotą zobowiązania, przeznaczoną wyłącznie na ich finansowanie – jeśli dotyczy; </w:t>
      </w:r>
    </w:p>
    <w:p w14:paraId="4CAD5F95" w14:textId="77777777" w:rsidR="00174C24" w:rsidRPr="00174C24" w:rsidRDefault="00174C24" w:rsidP="00174C24">
      <w:pPr>
        <w:widowControl w:val="0"/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4C24">
        <w:rPr>
          <w:rFonts w:ascii="Times New Roman" w:eastAsia="Times New Roman" w:hAnsi="Times New Roman" w:cs="Times New Roman"/>
          <w:sz w:val="24"/>
          <w:szCs w:val="24"/>
          <w:lang w:eastAsia="ar-SA"/>
        </w:rPr>
        <w:t>w przypadku określenia przez NFZ średniego kosztu rozliczenia substancji czynnej będącej przedmiotem niniejszej umowy w danym miesiącu poniżej ceny określonej w niniejszej umowie – w takiej sytuacji dopuszcza się możliwość zmiany ceny substancji czynnych określonych w niniejszej umowie dla których NFZ określił średni koszt rozliczenia substancji czynnej w danym miesiącu poniżej ceny określonej w umowie do wysokości nie wyższej niż określona przez NFZ;</w:t>
      </w:r>
    </w:p>
    <w:p w14:paraId="3238B338" w14:textId="77777777" w:rsidR="00174C24" w:rsidRPr="00174C24" w:rsidRDefault="00174C24" w:rsidP="00174C24">
      <w:pPr>
        <w:widowControl w:val="0"/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29" w:name="_Hlk159927832"/>
      <w:r w:rsidRPr="00174C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zmiany wartości przedmiotu umowy w przypadkach określonych w niniejszej umowie lub w przepisach powszechnie obowiązujących; </w:t>
      </w:r>
    </w:p>
    <w:bookmarkEnd w:id="29"/>
    <w:p w14:paraId="444027E3" w14:textId="77777777" w:rsidR="00174C24" w:rsidRPr="00174C24" w:rsidRDefault="00174C24" w:rsidP="00174C24">
      <w:pPr>
        <w:widowControl w:val="0"/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4C24">
        <w:rPr>
          <w:rFonts w:ascii="Times New Roman" w:eastAsia="Times New Roman" w:hAnsi="Times New Roman" w:cs="Times New Roman"/>
          <w:sz w:val="24"/>
          <w:szCs w:val="24"/>
          <w:lang w:eastAsia="ar-SA"/>
        </w:rPr>
        <w:t>zmiany danych dotyczące Dostawcy, w tym danych dotyczących rachunku bankowego (Dostawca przygotuje aneks do umowy i niezwłocznie po zaistnieniu zmian doręczy go Zamawiającemu);</w:t>
      </w:r>
    </w:p>
    <w:p w14:paraId="6C47004F" w14:textId="77777777" w:rsidR="00174C24" w:rsidRPr="00174C24" w:rsidRDefault="00174C24" w:rsidP="00174C24">
      <w:pPr>
        <w:widowControl w:val="0"/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4C24">
        <w:rPr>
          <w:rFonts w:ascii="Times New Roman" w:eastAsia="Times New Roman" w:hAnsi="Times New Roman" w:cs="Times New Roman"/>
          <w:sz w:val="24"/>
          <w:szCs w:val="24"/>
          <w:lang w:eastAsia="ar-SA"/>
        </w:rPr>
        <w:t>zmiany danych dotyczące Zamawiającego (Zamawiający przygotuje aneks do umowy i niezwłocznie po zaistnieniu zmian doręczy go Dostawcy);</w:t>
      </w:r>
    </w:p>
    <w:p w14:paraId="7AE3D686" w14:textId="77777777" w:rsidR="00174C24" w:rsidRPr="00174C24" w:rsidRDefault="00174C24" w:rsidP="00174C24">
      <w:pPr>
        <w:widowControl w:val="0"/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30" w:name="_Hlk159928170"/>
      <w:r w:rsidRPr="00174C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wydłużenia terminu obowiązywania umowy w przypadku niewykorzystania kwoty wskazanej w § 3 ust. 1 pkt 1) w terminie określonym w § 5 ust. 1 oraz umożliwiającym zrealizowanie dostaw dokonywanych na podstawie art. 455 ust. 2 ustawy </w:t>
      </w:r>
      <w:proofErr w:type="spellStart"/>
      <w:r w:rsidRPr="00174C24">
        <w:rPr>
          <w:rFonts w:ascii="Times New Roman" w:eastAsia="Times New Roman" w:hAnsi="Times New Roman" w:cs="Times New Roman"/>
          <w:sz w:val="24"/>
          <w:szCs w:val="24"/>
          <w:lang w:eastAsia="ar-SA"/>
        </w:rPr>
        <w:t>pzp</w:t>
      </w:r>
      <w:proofErr w:type="spellEnd"/>
      <w:r w:rsidRPr="00174C24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14:paraId="11A9CE64" w14:textId="77777777" w:rsidR="00174C24" w:rsidRPr="00174C24" w:rsidRDefault="00174C24" w:rsidP="00174C24">
      <w:pPr>
        <w:widowControl w:val="0"/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31" w:name="_Hlk159928287"/>
      <w:bookmarkEnd w:id="30"/>
      <w:r w:rsidRPr="00174C24">
        <w:rPr>
          <w:rFonts w:ascii="Times New Roman" w:eastAsia="Times New Roman" w:hAnsi="Times New Roman" w:cs="Times New Roman"/>
          <w:sz w:val="24"/>
          <w:szCs w:val="24"/>
          <w:lang w:eastAsia="ar-SA"/>
        </w:rPr>
        <w:t>konieczności okresowej realizacji przedmiotu umowy przez Dostawcę zastępczego z przyczyn niezależnych od Dostawcy, o których to przyczynach Dostawca powinien niezwłocznie poinformować Zamawiającego.</w:t>
      </w:r>
    </w:p>
    <w:bookmarkEnd w:id="31"/>
    <w:p w14:paraId="3A5F819C" w14:textId="77777777" w:rsidR="00174C24" w:rsidRPr="00174C24" w:rsidRDefault="00174C24" w:rsidP="00174C24">
      <w:pPr>
        <w:widowControl w:val="0"/>
        <w:numPr>
          <w:ilvl w:val="0"/>
          <w:numId w:val="24"/>
        </w:numPr>
        <w:tabs>
          <w:tab w:val="clear" w:pos="357"/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4C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przypadku zaistnienia okoliczności określonych w ust. 1 pkt 1) -10) (jak i w innych przypadkach tego wymagających) Dostawca w porozumieniu z Zamawiającym zaproponuje inny towar, różniący się np. wielkością opakowania w przeliczonych ilościach i wyceniony proporcjonalnie do zaoferowanego w umowie. </w:t>
      </w:r>
    </w:p>
    <w:p w14:paraId="7CFC08BF" w14:textId="77777777" w:rsidR="00174C24" w:rsidRPr="00174C24" w:rsidRDefault="00174C24" w:rsidP="00174C24">
      <w:pPr>
        <w:widowControl w:val="0"/>
        <w:suppressAutoHyphens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4C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przypadku braku możliwości dostarczenia zamiennika towaru w cenie przetargowej, Zamawiający </w:t>
      </w:r>
      <w:r w:rsidRPr="00174C24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może wyrazić zgodę na sprzedaż w cenie zbliżonej do rynkowej lub na wyłączenie tego towaru z umowy na czas wstrzymania produkcji lub wycofania z obrotu przedmiotu umowy i braku możliwości dostarczenia zamiennika. W takiej sytuacji Dostawca zobowiązany jest przedstawić pisemnie/mailem Zamawiającemu do akceptacji informację o nowej cenie lub/i informację o czasowym wyłączeniu tego towaru z umowy na czas wstrzymania produkcji lub wycofania z obrotu przedmiotu umowy i braku możliwości dostarczenia zamiennika towaru w cenie przetargowej z podaniem przyczyn takiego stanu. </w:t>
      </w:r>
    </w:p>
    <w:p w14:paraId="6BE887BD" w14:textId="77777777" w:rsidR="00174C24" w:rsidRPr="00174C24" w:rsidRDefault="00174C24" w:rsidP="00174C24">
      <w:pPr>
        <w:widowControl w:val="0"/>
        <w:tabs>
          <w:tab w:val="left" w:pos="360"/>
        </w:tabs>
        <w:suppressAutoHyphens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4C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Zmiany określone w niniejszym ustępie </w:t>
      </w:r>
      <w:r w:rsidRPr="00174C24">
        <w:rPr>
          <w:rFonts w:ascii="Times New Roman" w:eastAsia="Times New Roman" w:hAnsi="Times New Roman" w:cs="Times New Roman"/>
          <w:sz w:val="24"/>
          <w:szCs w:val="24"/>
        </w:rPr>
        <w:t>mogą nastąpić na uzasadniony wniosek Dostawcy, po jego zaakceptowaniu przez Zamawiającego.</w:t>
      </w:r>
    </w:p>
    <w:p w14:paraId="52AC3D58" w14:textId="77777777" w:rsidR="00174C24" w:rsidRPr="00174C24" w:rsidRDefault="00174C24" w:rsidP="00174C24">
      <w:pPr>
        <w:widowControl w:val="0"/>
        <w:numPr>
          <w:ilvl w:val="0"/>
          <w:numId w:val="24"/>
        </w:numPr>
        <w:tabs>
          <w:tab w:val="clear" w:pos="357"/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4C24">
        <w:rPr>
          <w:rFonts w:ascii="Times New Roman" w:eastAsia="Calibri" w:hAnsi="Times New Roman" w:cs="Times New Roman"/>
          <w:sz w:val="24"/>
          <w:szCs w:val="24"/>
          <w:lang w:eastAsia="ar-SA"/>
        </w:rPr>
        <w:t>Zmiany określone w ust. 1 pkt 7) i 8):</w:t>
      </w:r>
    </w:p>
    <w:p w14:paraId="34BA3129" w14:textId="77777777" w:rsidR="00174C24" w:rsidRPr="00174C24" w:rsidRDefault="00174C24" w:rsidP="00174C24">
      <w:pPr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4C24">
        <w:rPr>
          <w:rFonts w:ascii="Times New Roman" w:eastAsia="Calibri" w:hAnsi="Times New Roman" w:cs="Times New Roman"/>
          <w:sz w:val="24"/>
          <w:szCs w:val="24"/>
        </w:rPr>
        <w:t>nie mają zastosowania, jeśli w ramach umowy towar dostarczany jest po cenie niższej;</w:t>
      </w:r>
    </w:p>
    <w:p w14:paraId="65FCC3B7" w14:textId="77777777" w:rsidR="00174C24" w:rsidRPr="00174C24" w:rsidRDefault="00174C24" w:rsidP="00174C24">
      <w:pPr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4C24">
        <w:rPr>
          <w:rFonts w:ascii="Times New Roman" w:eastAsia="Calibri" w:hAnsi="Times New Roman" w:cs="Times New Roman"/>
          <w:sz w:val="24"/>
          <w:szCs w:val="24"/>
        </w:rPr>
        <w:t>mogą nastąpić na uzasadniony wniosek Dostawcy, po jego zaakceptowaniu przez Zamawiającego</w:t>
      </w:r>
    </w:p>
    <w:p w14:paraId="2CED2ACF" w14:textId="77777777" w:rsidR="00174C24" w:rsidRPr="00174C24" w:rsidRDefault="00174C24" w:rsidP="00174C24">
      <w:pPr>
        <w:widowControl w:val="0"/>
        <w:numPr>
          <w:ilvl w:val="0"/>
          <w:numId w:val="24"/>
        </w:numPr>
        <w:tabs>
          <w:tab w:val="clear" w:pos="357"/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32" w:name="_Hlk159927923"/>
      <w:r w:rsidRPr="00174C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Zmiany, o których mowa w ust. 1 pkt 1) -14) co do zasady, nie wymagają aneksu do umowy (chyba, że wniesie o to jedna ze stron umowy). </w:t>
      </w:r>
    </w:p>
    <w:p w14:paraId="21900D2F" w14:textId="77777777" w:rsidR="00174C24" w:rsidRPr="00174C24" w:rsidRDefault="00174C24" w:rsidP="00174C24">
      <w:pPr>
        <w:widowControl w:val="0"/>
        <w:numPr>
          <w:ilvl w:val="0"/>
          <w:numId w:val="24"/>
        </w:numPr>
        <w:tabs>
          <w:tab w:val="clear" w:pos="357"/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4C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Zmiany umowy wymagają formy pisemnej pod rygorem nieważności, z zastrzeżeniem sytuacji, </w:t>
      </w:r>
      <w:r w:rsidRPr="00174C24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w których wyraźny zapis umowy stanowi inaczej.</w:t>
      </w:r>
    </w:p>
    <w:bookmarkEnd w:id="32"/>
    <w:p w14:paraId="2E569094" w14:textId="77777777" w:rsidR="00174C24" w:rsidRPr="00174C24" w:rsidRDefault="00174C24" w:rsidP="00174C24">
      <w:pPr>
        <w:widowControl w:val="0"/>
        <w:numPr>
          <w:ilvl w:val="0"/>
          <w:numId w:val="24"/>
        </w:numPr>
        <w:tabs>
          <w:tab w:val="clear" w:pos="357"/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4C2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przypadku braku porozumienia pomiędzy Stronami umowy w sytuacji wskazanej w ust. 1 pkt 13 Strony możliwe jest odstąpienie od umowy. Przepisu § 9 nie stosuje się.</w:t>
      </w:r>
    </w:p>
    <w:p w14:paraId="49F542B3" w14:textId="77777777" w:rsidR="00174C24" w:rsidRPr="00174C24" w:rsidRDefault="00174C24" w:rsidP="00174C2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10CAB10" w14:textId="77777777" w:rsidR="00174C24" w:rsidRPr="00174C24" w:rsidRDefault="00174C24" w:rsidP="00174C2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bookmarkStart w:id="33" w:name="_Hlk159928326"/>
      <w:r w:rsidRPr="00174C2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Postanowienia końcowe</w:t>
      </w:r>
    </w:p>
    <w:bookmarkEnd w:id="33"/>
    <w:p w14:paraId="3E0B5D14" w14:textId="77777777" w:rsidR="00174C24" w:rsidRPr="00174C24" w:rsidRDefault="00174C24" w:rsidP="00174C2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174C2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§11</w:t>
      </w:r>
    </w:p>
    <w:p w14:paraId="54FEA10E" w14:textId="77777777" w:rsidR="00174C24" w:rsidRPr="00174C24" w:rsidRDefault="00174C24" w:rsidP="00174C24">
      <w:pPr>
        <w:widowControl w:val="0"/>
        <w:numPr>
          <w:ilvl w:val="0"/>
          <w:numId w:val="17"/>
        </w:numPr>
        <w:tabs>
          <w:tab w:val="left" w:pos="357"/>
          <w:tab w:val="left" w:pos="50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34" w:name="_Hlk69458632"/>
      <w:r w:rsidRPr="00174C24">
        <w:rPr>
          <w:rFonts w:ascii="Times New Roman" w:eastAsia="Times New Roman" w:hAnsi="Times New Roman" w:cs="Times New Roman"/>
          <w:sz w:val="24"/>
          <w:szCs w:val="24"/>
          <w:lang w:eastAsia="ar-SA"/>
        </w:rPr>
        <w:t>Osobą odpowiedzialną za realizację umowy ze strony Zamawiającego jest: ………………, e-mail, ………… tel. ……………</w:t>
      </w:r>
      <w:proofErr w:type="gramStart"/>
      <w:r w:rsidRPr="00174C24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…….</w:t>
      </w:r>
      <w:proofErr w:type="gramEnd"/>
      <w:r w:rsidRPr="00174C24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4775794A" w14:textId="77777777" w:rsidR="00174C24" w:rsidRPr="00174C24" w:rsidRDefault="00174C24" w:rsidP="00174C24">
      <w:pPr>
        <w:widowControl w:val="0"/>
        <w:numPr>
          <w:ilvl w:val="0"/>
          <w:numId w:val="17"/>
        </w:numPr>
        <w:tabs>
          <w:tab w:val="left" w:pos="357"/>
          <w:tab w:val="left" w:pos="50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4C24">
        <w:rPr>
          <w:rFonts w:ascii="Times New Roman" w:eastAsia="Times New Roman" w:hAnsi="Times New Roman" w:cs="Times New Roman"/>
          <w:sz w:val="24"/>
          <w:szCs w:val="24"/>
          <w:lang w:eastAsia="ar-SA"/>
        </w:rPr>
        <w:t>Koordynatorem umowy jest: …………………</w:t>
      </w:r>
      <w:proofErr w:type="gramStart"/>
      <w:r w:rsidRPr="00174C24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…….</w:t>
      </w:r>
      <w:proofErr w:type="gramEnd"/>
      <w:r w:rsidRPr="00174C24">
        <w:rPr>
          <w:rFonts w:ascii="Times New Roman" w:eastAsia="Times New Roman" w:hAnsi="Times New Roman" w:cs="Times New Roman"/>
          <w:sz w:val="24"/>
          <w:szCs w:val="24"/>
          <w:lang w:eastAsia="ar-SA"/>
        </w:rPr>
        <w:t>., e-mail, ………………..tel. …………………</w:t>
      </w:r>
    </w:p>
    <w:p w14:paraId="00BAF89C" w14:textId="77777777" w:rsidR="00174C24" w:rsidRPr="00174C24" w:rsidRDefault="00174C24" w:rsidP="00174C24">
      <w:pPr>
        <w:widowControl w:val="0"/>
        <w:numPr>
          <w:ilvl w:val="0"/>
          <w:numId w:val="17"/>
        </w:numPr>
        <w:tabs>
          <w:tab w:val="left" w:pos="357"/>
          <w:tab w:val="left" w:pos="50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4C24">
        <w:rPr>
          <w:rFonts w:ascii="Times New Roman" w:eastAsia="Times New Roman" w:hAnsi="Times New Roman" w:cs="Times New Roman"/>
          <w:sz w:val="24"/>
          <w:szCs w:val="24"/>
          <w:lang w:eastAsia="ar-SA"/>
        </w:rPr>
        <w:t>Koordynatorem i osobą odpowiedzialną za realizację umowy ze strony Dostawcy jest: ..................................................................., e-mail .....................................- nr tel. ……………………………</w:t>
      </w:r>
      <w:bookmarkEnd w:id="34"/>
    </w:p>
    <w:p w14:paraId="1FE01B4B" w14:textId="77777777" w:rsidR="00174C24" w:rsidRPr="00174C24" w:rsidRDefault="00174C24" w:rsidP="00174C24">
      <w:pPr>
        <w:widowControl w:val="0"/>
        <w:tabs>
          <w:tab w:val="left" w:pos="502"/>
        </w:tabs>
        <w:suppressAutoHyphens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b/>
          <w:bCs/>
          <w:color w:val="76923C"/>
          <w:sz w:val="24"/>
          <w:szCs w:val="24"/>
          <w:lang w:eastAsia="ar-SA"/>
        </w:rPr>
      </w:pPr>
      <w:r w:rsidRPr="00174C24">
        <w:rPr>
          <w:rFonts w:ascii="Times New Roman" w:eastAsia="Times New Roman" w:hAnsi="Times New Roman" w:cs="Times New Roman"/>
          <w:b/>
          <w:bCs/>
          <w:color w:val="76923C"/>
          <w:sz w:val="24"/>
          <w:szCs w:val="24"/>
          <w:lang w:eastAsia="ar-SA"/>
        </w:rPr>
        <w:t xml:space="preserve">                                                                       </w:t>
      </w:r>
    </w:p>
    <w:p w14:paraId="7383BC93" w14:textId="77777777" w:rsidR="00174C24" w:rsidRPr="00174C24" w:rsidRDefault="00174C24" w:rsidP="00174C24">
      <w:pPr>
        <w:widowControl w:val="0"/>
        <w:tabs>
          <w:tab w:val="left" w:pos="50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174C2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§ 12</w:t>
      </w:r>
    </w:p>
    <w:p w14:paraId="1FE63ED0" w14:textId="77777777" w:rsidR="00174C24" w:rsidRPr="00174C24" w:rsidRDefault="00174C24" w:rsidP="00174C24">
      <w:pPr>
        <w:widowControl w:val="0"/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trike/>
          <w:kern w:val="2"/>
          <w:sz w:val="24"/>
          <w:szCs w:val="24"/>
          <w:lang w:eastAsia="ar-SA"/>
        </w:rPr>
      </w:pPr>
      <w:bookmarkStart w:id="35" w:name="_Hlk71796282"/>
      <w:r w:rsidRPr="00174C24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Zamawiający zastrzega sobie prawo zamówienia 10% większej ilości towaru względem tej wskazanej w załączniku nr 1 do umowy w razie wystąpienia: sytuacji kryzysowych, stanów nadzwyczajnych, zagrożenia bezpieczeństwa państwa i wojny, w których to sytuacjach na Zamawiającym ciążą obowiązki w zakresie realizacji zadań związanych z obronnością Państwa oraz zarządzenia kryzysowego, w szczególności wynikające z postanowień rozporządzenia </w:t>
      </w:r>
      <w:bookmarkStart w:id="36" w:name="_Hlk159930578"/>
      <w:r w:rsidRPr="00174C24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Rady Ministrów wprowadzonego na podstawie art. 27 ust. 2 pkt 7 ustawy z dnia 11 marca 2022 r. o obronie Ojczyzny</w:t>
      </w:r>
      <w:bookmarkEnd w:id="36"/>
      <w:r w:rsidRPr="00174C24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. </w:t>
      </w:r>
      <w:r w:rsidRPr="00174C24">
        <w:rPr>
          <w:rFonts w:ascii="Times New Roman" w:eastAsia="Times New Roman" w:hAnsi="Times New Roman" w:cs="Times New Roman"/>
          <w:strike/>
          <w:kern w:val="2"/>
          <w:sz w:val="24"/>
          <w:szCs w:val="24"/>
          <w:lang w:eastAsia="ar-SA"/>
        </w:rPr>
        <w:t xml:space="preserve"> </w:t>
      </w:r>
    </w:p>
    <w:p w14:paraId="5F0486E7" w14:textId="77777777" w:rsidR="00174C24" w:rsidRPr="00174C24" w:rsidRDefault="00174C24" w:rsidP="00174C24">
      <w:pPr>
        <w:widowControl w:val="0"/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174C24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Dostawca zobowiązany jest do zapewnienia ciągłości dostaw towarów także w przypadkach zamówień realizowanych w warunkach określonych w ust. 1. </w:t>
      </w:r>
    </w:p>
    <w:bookmarkEnd w:id="35"/>
    <w:p w14:paraId="4BB847D9" w14:textId="77777777" w:rsidR="00174C24" w:rsidRPr="00174C24" w:rsidRDefault="00174C24" w:rsidP="00174C2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77A93A4D" w14:textId="77777777" w:rsidR="00174C24" w:rsidRPr="00174C24" w:rsidRDefault="00174C24" w:rsidP="00174C2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174C2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§ 1</w:t>
      </w:r>
      <w:bookmarkStart w:id="37" w:name="_Hlk71796351"/>
      <w:r w:rsidRPr="00174C2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3</w:t>
      </w:r>
    </w:p>
    <w:p w14:paraId="322EA072" w14:textId="77777777" w:rsidR="00174C24" w:rsidRPr="00174C24" w:rsidRDefault="00174C24" w:rsidP="00174C24">
      <w:pPr>
        <w:widowControl w:val="0"/>
        <w:numPr>
          <w:ilvl w:val="0"/>
          <w:numId w:val="18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fa-IR" w:bidi="fa-IR"/>
        </w:rPr>
      </w:pPr>
      <w:r w:rsidRPr="00174C24">
        <w:rPr>
          <w:rFonts w:ascii="Times New Roman" w:eastAsia="Times New Roman" w:hAnsi="Times New Roman" w:cs="Times New Roman"/>
          <w:kern w:val="2"/>
          <w:sz w:val="24"/>
          <w:szCs w:val="24"/>
          <w:lang w:eastAsia="fa-IR" w:bidi="fa-IR"/>
        </w:rPr>
        <w:t>Dostawca odpowiada jak za własne działania, uchybienia lub zaniechania również za osoby, którym powierzył lub za pomocą których wykonuje przedmiot umowy.</w:t>
      </w:r>
    </w:p>
    <w:p w14:paraId="41CE14A6" w14:textId="77777777" w:rsidR="00174C24" w:rsidRPr="00174C24" w:rsidRDefault="00174C24" w:rsidP="00174C24">
      <w:pPr>
        <w:widowControl w:val="0"/>
        <w:numPr>
          <w:ilvl w:val="0"/>
          <w:numId w:val="18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fa-IR" w:bidi="fa-IR"/>
        </w:rPr>
      </w:pPr>
      <w:r w:rsidRPr="00174C24">
        <w:rPr>
          <w:rFonts w:ascii="Times New Roman" w:eastAsia="Times New Roman" w:hAnsi="Times New Roman" w:cs="Times New Roman"/>
          <w:kern w:val="2"/>
          <w:sz w:val="24"/>
          <w:szCs w:val="24"/>
          <w:lang w:eastAsia="fa-IR" w:bidi="fa-IR"/>
        </w:rPr>
        <w:t xml:space="preserve">*) Dostawca zamierza wykonać usługę bez użycia podwykonawcy/ z użyciem podwykonawcy w zakresie ……………………  </w:t>
      </w:r>
      <w:r w:rsidRPr="00174C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………% udziału podwykonawcy, ……………………………………… (nazwa i adres podwykonawcy, </w:t>
      </w:r>
      <w:bookmarkStart w:id="38" w:name="_Hlk159929938"/>
      <w:r w:rsidRPr="00174C24">
        <w:rPr>
          <w:rFonts w:ascii="Times New Roman" w:eastAsia="Times New Roman" w:hAnsi="Times New Roman" w:cs="Times New Roman"/>
          <w:sz w:val="24"/>
          <w:szCs w:val="24"/>
          <w:lang w:eastAsia="ar-SA"/>
        </w:rPr>
        <w:t>tel., przedstawiciel</w:t>
      </w:r>
      <w:bookmarkEnd w:id="38"/>
      <w:r w:rsidRPr="00174C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). </w:t>
      </w:r>
    </w:p>
    <w:p w14:paraId="19FAF8FA" w14:textId="77777777" w:rsidR="00174C24" w:rsidRPr="00174C24" w:rsidRDefault="00174C24" w:rsidP="00174C24">
      <w:pPr>
        <w:widowControl w:val="0"/>
        <w:tabs>
          <w:tab w:val="left" w:pos="0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4C24">
        <w:rPr>
          <w:rFonts w:ascii="Times New Roman" w:eastAsia="Times New Roman" w:hAnsi="Times New Roman" w:cs="Times New Roman"/>
          <w:sz w:val="24"/>
          <w:szCs w:val="24"/>
          <w:lang w:eastAsia="ar-SA"/>
        </w:rPr>
        <w:t>W sytuacji wykonywania zamówienia z udziałem podwykonawców, na podwykonawcy ciążą te same obowiązki, jakie spoczywają na Dostawcy.</w:t>
      </w:r>
    </w:p>
    <w:bookmarkEnd w:id="37"/>
    <w:p w14:paraId="4C2E4C09" w14:textId="77777777" w:rsidR="00174C24" w:rsidRPr="00174C24" w:rsidRDefault="00174C24" w:rsidP="00174C24">
      <w:pPr>
        <w:widowControl w:val="0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4C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Dostawca może: </w:t>
      </w:r>
    </w:p>
    <w:p w14:paraId="2727DE78" w14:textId="77777777" w:rsidR="00174C24" w:rsidRPr="00174C24" w:rsidRDefault="00174C24" w:rsidP="00174C24">
      <w:pPr>
        <w:widowControl w:val="0"/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4C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powierzyć realizację części zamówienia podwykonawcom, mimo niewskazania w ofercie takiej części do powierzenia podwykonawcom; </w:t>
      </w:r>
    </w:p>
    <w:p w14:paraId="3F8E7C55" w14:textId="77777777" w:rsidR="00174C24" w:rsidRPr="00174C24" w:rsidRDefault="00174C24" w:rsidP="00174C24">
      <w:pPr>
        <w:widowControl w:val="0"/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4C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wskazać inny zakres podwykonawstwa niż przedstawiony w ofercie; </w:t>
      </w:r>
    </w:p>
    <w:p w14:paraId="5844A171" w14:textId="77777777" w:rsidR="00174C24" w:rsidRPr="00174C24" w:rsidRDefault="00174C24" w:rsidP="00174C24">
      <w:pPr>
        <w:widowControl w:val="0"/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4C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wskazać innych podwykonawców niż przedstawieni w ofercie; </w:t>
      </w:r>
    </w:p>
    <w:p w14:paraId="5BF260B6" w14:textId="77777777" w:rsidR="00174C24" w:rsidRPr="00174C24" w:rsidRDefault="00174C24" w:rsidP="00174C24">
      <w:pPr>
        <w:widowControl w:val="0"/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4C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zrezygnować z podwykonawstwa. </w:t>
      </w:r>
    </w:p>
    <w:p w14:paraId="7C751F33" w14:textId="77777777" w:rsidR="00174C24" w:rsidRPr="00174C24" w:rsidRDefault="00174C24" w:rsidP="00174C24">
      <w:pPr>
        <w:widowControl w:val="0"/>
        <w:numPr>
          <w:ilvl w:val="0"/>
          <w:numId w:val="18"/>
        </w:numPr>
        <w:tabs>
          <w:tab w:val="left" w:pos="0"/>
        </w:tabs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9" w:name="_Hlk69459276"/>
      <w:r w:rsidRPr="00174C24">
        <w:rPr>
          <w:rFonts w:ascii="Times New Roman" w:eastAsia="Times New Roman" w:hAnsi="Times New Roman" w:cs="Times New Roman"/>
          <w:sz w:val="24"/>
          <w:szCs w:val="24"/>
        </w:rPr>
        <w:t xml:space="preserve">Dostawca zobowiązany jest niezwłocznie oraz przed dopuszczeniem podwykonawcy do wykonywania powierzonej mu części zamówienia zawiadomić Zamawiającego o okolicznościach, o </w:t>
      </w:r>
      <w:r w:rsidRPr="00174C2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których mowa w ust. 3 oraz o zmianie danych podwykonawcy, o których mowa w ust. 2. </w:t>
      </w:r>
    </w:p>
    <w:bookmarkEnd w:id="39"/>
    <w:p w14:paraId="343AD5BF" w14:textId="77777777" w:rsidR="00174C24" w:rsidRPr="00174C24" w:rsidRDefault="00174C24" w:rsidP="00174C2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5026E1B8" w14:textId="77777777" w:rsidR="00174C24" w:rsidRPr="00174C24" w:rsidRDefault="00174C24" w:rsidP="00174C2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174C2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§ 14</w:t>
      </w:r>
    </w:p>
    <w:p w14:paraId="7EAE27CE" w14:textId="77777777" w:rsidR="00174C24" w:rsidRPr="00174C24" w:rsidRDefault="00174C24" w:rsidP="00174C24">
      <w:pPr>
        <w:widowControl w:val="0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4C24">
        <w:rPr>
          <w:rFonts w:ascii="Times New Roman" w:eastAsia="Times New Roman" w:hAnsi="Times New Roman" w:cs="Times New Roman"/>
          <w:sz w:val="24"/>
          <w:szCs w:val="24"/>
        </w:rPr>
        <w:t xml:space="preserve">We wszystkich sprawach nieuregulowanych umową mają zastosowanie przepisy powszechnie obowiązujące odpowiednie dla przedmiotu niniejszej umowy, a w szczególności ustawa Prawo zamówień publicznych, Kodeks Cywilny i Prawo farmaceutyczne </w:t>
      </w:r>
      <w:bookmarkStart w:id="40" w:name="_Hlk159930708"/>
      <w:r w:rsidRPr="00174C24">
        <w:rPr>
          <w:rFonts w:ascii="Times New Roman" w:eastAsia="Times New Roman" w:hAnsi="Times New Roman" w:cs="Times New Roman"/>
          <w:sz w:val="24"/>
          <w:szCs w:val="24"/>
        </w:rPr>
        <w:t>wraz z aktami wykonawczymi</w:t>
      </w:r>
      <w:bookmarkEnd w:id="40"/>
      <w:r w:rsidRPr="00174C2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A3A137A" w14:textId="77777777" w:rsidR="00174C24" w:rsidRPr="00174C24" w:rsidRDefault="00174C24" w:rsidP="00174C24">
      <w:pPr>
        <w:widowControl w:val="0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1" w:name="_Hlk71796414"/>
      <w:r w:rsidRPr="00174C24">
        <w:rPr>
          <w:rFonts w:ascii="Times New Roman" w:eastAsia="Times New Roman" w:hAnsi="Times New Roman" w:cs="Times New Roman"/>
          <w:sz w:val="24"/>
          <w:szCs w:val="24"/>
        </w:rPr>
        <w:t>Poprzez określenie „dni/godziny” występujące w niniejszej umowie Zamawiający rozumie następujące po sobie dni kalendarzowe/godziny, a przez „dni robocze/godziny przypadające w dni robocze” rozumie każdy dzień tygodnia/godzinę od poniedziałku do piątku, za wyjątkiem dni ustawowo wolnych od pracy oraz sobót.</w:t>
      </w:r>
    </w:p>
    <w:bookmarkEnd w:id="41"/>
    <w:p w14:paraId="210A2316" w14:textId="77777777" w:rsidR="00174C24" w:rsidRPr="00174C24" w:rsidRDefault="00174C24" w:rsidP="00174C2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CF0CEE6" w14:textId="77777777" w:rsidR="00174C24" w:rsidRPr="00174C24" w:rsidRDefault="00174C24" w:rsidP="00174C2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174C2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§ 15</w:t>
      </w:r>
    </w:p>
    <w:p w14:paraId="5D3E011B" w14:textId="77777777" w:rsidR="00174C24" w:rsidRPr="00174C24" w:rsidRDefault="00174C24" w:rsidP="00174C2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4C24">
        <w:rPr>
          <w:rFonts w:ascii="Times New Roman" w:eastAsia="Times New Roman" w:hAnsi="Times New Roman" w:cs="Times New Roman"/>
          <w:sz w:val="24"/>
          <w:szCs w:val="24"/>
          <w:lang w:eastAsia="ar-SA"/>
        </w:rPr>
        <w:t>Kwestie sporne powstałe w związku z realizacją umowy Strony zobowiązują się rozstrzygać na drodze polubownej, a w przypadku braku porozumienia rozstrzygać w drodze postępowania sądowego w sądzie powszechnym właściwym dla siedziby Zamawiającego.</w:t>
      </w:r>
    </w:p>
    <w:p w14:paraId="2EBD4173" w14:textId="77777777" w:rsidR="00174C24" w:rsidRPr="00174C24" w:rsidRDefault="00174C24" w:rsidP="00174C2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2D84AE0C" w14:textId="77777777" w:rsidR="00174C24" w:rsidRPr="00174C24" w:rsidRDefault="00174C24" w:rsidP="00174C2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bookmarkStart w:id="42" w:name="_Hlk171926181"/>
      <w:r w:rsidRPr="00174C2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§ 16</w:t>
      </w:r>
    </w:p>
    <w:p w14:paraId="5615D0F5" w14:textId="77777777" w:rsidR="00174C24" w:rsidRPr="00174C24" w:rsidRDefault="00174C24" w:rsidP="00174C2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4C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Dostawca zobowiązany jest do zachowania w tajemnicy wszelkich informacji uzyskanych w związku z realizacją niniejszej umowy, stanowiących tajemnicę służbową lub inną informację prawnie chronioną dotyczącą Zamawiającego. </w:t>
      </w:r>
    </w:p>
    <w:p w14:paraId="1DFE359A" w14:textId="77777777" w:rsidR="00174C24" w:rsidRPr="00174C24" w:rsidRDefault="00174C24" w:rsidP="00174C2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3C5B0C51" w14:textId="77777777" w:rsidR="00174C24" w:rsidRPr="00174C24" w:rsidRDefault="00174C24" w:rsidP="00174C2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174C2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§ 17</w:t>
      </w:r>
    </w:p>
    <w:p w14:paraId="0BF4622F" w14:textId="77777777" w:rsidR="00174C24" w:rsidRPr="00174C24" w:rsidRDefault="00174C24" w:rsidP="00174C24">
      <w:pPr>
        <w:widowControl w:val="0"/>
        <w:numPr>
          <w:ilvl w:val="0"/>
          <w:numId w:val="30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4C24">
        <w:rPr>
          <w:rFonts w:ascii="Times New Roman" w:eastAsia="Calibri" w:hAnsi="Times New Roman" w:cs="Times New Roman"/>
          <w:sz w:val="24"/>
          <w:szCs w:val="24"/>
        </w:rPr>
        <w:t>Strony są niezależnymi administratorami danych w rozumieniu art. 4 pkt. 7 Rozporządzenia Parlamentu Europejskiego i Rady (UE) 2016/679 z dnia 27 kwietnia 2016 r. w sprawie ochrony osób fizycznych w związku z przetwarzaniem danych osobowych i w sprawie swobodnego przepływu takich danych oraz uchylenia dyrektywy 95/46/WE (dalej jako „RODO”) w stosunku do danych osobowych dotyczących osób, z pomocą których wykonują Umowę. Strony udostępnią sobie dane osobowe osób, o których mowa w zdaniu poprzednim, w zakresie niezbędnym do celów wynikających z prawnie uzasadnionych interesów Stron, jakim jest wykonanie Umowy. Strony zobowiązane są do zapewnienia skutecznej i należytej ochrony danych osobowych, do których uzyskały dostęp w związku z wykonywaniem Umowy, jak również do niewykorzystywania tych danych do celów innych niż realizacja Umowy. Strony zobowiązują się do przetwarzania danych osobowych w zakresie i w sposób zgodny z obowiązującymi przepisami prawa, w tym RODO.</w:t>
      </w:r>
    </w:p>
    <w:p w14:paraId="396767FC" w14:textId="77777777" w:rsidR="00174C24" w:rsidRPr="00174C24" w:rsidRDefault="00174C24" w:rsidP="00174C2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4C24">
        <w:rPr>
          <w:rFonts w:ascii="Times New Roman" w:eastAsia="Calibri" w:hAnsi="Times New Roman" w:cs="Times New Roman"/>
          <w:sz w:val="24"/>
          <w:szCs w:val="24"/>
        </w:rPr>
        <w:t xml:space="preserve">W wykonaniu obowiązku wynikającego z rozporządzenia RODO Zamawiający przekazuje Wykonawcy informacje zgodnie z ust. 4 Dostawca zobowiązuje się zrealizować w imieniu Zamawiającego obowiązek informacyjny, wobec osób, których dane udostępnił Zamawiającemu w związku z realizacją niniejszej Umowy, w szczególności przekazując informacje wymagane na podstawie art. 14 RODO, w zakresie analogicznym do treści ust. 4. </w:t>
      </w:r>
    </w:p>
    <w:p w14:paraId="4F0D1041" w14:textId="77777777" w:rsidR="00174C24" w:rsidRPr="00174C24" w:rsidRDefault="00174C24" w:rsidP="00174C24">
      <w:pPr>
        <w:widowControl w:val="0"/>
        <w:numPr>
          <w:ilvl w:val="0"/>
          <w:numId w:val="30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4C24">
        <w:rPr>
          <w:rFonts w:ascii="Times New Roman" w:eastAsia="Calibri" w:hAnsi="Times New Roman" w:cs="Times New Roman"/>
          <w:sz w:val="24"/>
          <w:szCs w:val="24"/>
        </w:rPr>
        <w:t xml:space="preserve">Dostawca oraz osoby, z pomocą których Dostawca wykonuje umowę, nie są uprawnione do przetwarzania danych osobowych, których administratorem lub podmiotem przetwarzającym jest Zamawiający, innych niż określone w ust. 1 niniejszego paragrafu, w szczególności osoby te mają bezwzględny zakaz wglądu do danych osobowych, w szczególności zawartych w dokumentacji medycznej, znajdujących się w pomieszczeniach i systemach informatycznych Zamawiającego, ich kopiowania lub utrwalania jakąkolwiek metodą, pod rygorem odpowiedzialności karnej za niezgodne z prawem przetwarzanie danych. </w:t>
      </w:r>
    </w:p>
    <w:p w14:paraId="4335620F" w14:textId="77777777" w:rsidR="00174C24" w:rsidRPr="00174C24" w:rsidRDefault="00174C24" w:rsidP="00174C2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4C24">
        <w:rPr>
          <w:rFonts w:ascii="Times New Roman" w:eastAsia="Calibri" w:hAnsi="Times New Roman" w:cs="Times New Roman"/>
          <w:sz w:val="24"/>
          <w:szCs w:val="24"/>
        </w:rPr>
        <w:t xml:space="preserve">Przebywanie osób, o których mowa w niniejszym ustępie, w obszarze Zamawiającego, w którym przetwarzane są dane osobowe, w szczególności zawarte w dokumentacji medycznej, jest dopuszczalne wyłącznie po uzyskaniu uprzedniej zgody Zamawiającego i w obecności osoby upoważnionej do przetwarzania danych osobowych. </w:t>
      </w:r>
    </w:p>
    <w:p w14:paraId="71FFA81F" w14:textId="77777777" w:rsidR="00174C24" w:rsidRPr="00174C24" w:rsidRDefault="00174C24" w:rsidP="00174C2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4C24">
        <w:rPr>
          <w:rFonts w:ascii="Times New Roman" w:eastAsia="Calibri" w:hAnsi="Times New Roman" w:cs="Times New Roman"/>
          <w:sz w:val="24"/>
          <w:szCs w:val="24"/>
        </w:rPr>
        <w:t xml:space="preserve">Dostawca zobowiązuje się zapoznać osoby, o których mowa w niniejszym ustępie, z przepisami dotyczącymi ochrony danych osobowych, w tym RODO oraz zobowiązać je do ich stosowania, a także do zachowania w tajemnicy danych osobowych, które uzyskają w związku z wykonywaniem niniejszej Umowy, w okresie jej obowiązywania jak i po jej wygaśnięciu lub rozwiązaniu. </w:t>
      </w:r>
    </w:p>
    <w:p w14:paraId="77E1A2D2" w14:textId="77777777" w:rsidR="00174C24" w:rsidRPr="00174C24" w:rsidRDefault="00174C24" w:rsidP="00174C24">
      <w:pPr>
        <w:widowControl w:val="0"/>
        <w:numPr>
          <w:ilvl w:val="0"/>
          <w:numId w:val="30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4C24">
        <w:rPr>
          <w:rFonts w:ascii="Times New Roman" w:eastAsia="Calibri" w:hAnsi="Times New Roman" w:cs="Times New Roman"/>
          <w:sz w:val="24"/>
          <w:szCs w:val="24"/>
        </w:rPr>
        <w:t xml:space="preserve">Dostawca zobowiązany jest zapewnić poufność informacji dotyczących Zamawiającego, uzyskanych </w:t>
      </w:r>
      <w:r w:rsidRPr="00174C2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w związku z realizacją Umowy i nie ujawniać tych informacji bez uprzedniej, pisemnej pod rygorem nieważności, zgody Zamawiającego w czasie trwania Umowy, jak i po zakończeniu jej wykonywania, z zastrzeżeniem informacji: jawnych, powszechnie znanych lub w inny sposób ogólnie dostępnych w rozumieniu obowiązujących przepisów prawa oraz informacji, które muszą zostać ujawnione zgodnie z przepisami prawa powszechnie obowiązującego. </w:t>
      </w:r>
    </w:p>
    <w:p w14:paraId="26305258" w14:textId="77777777" w:rsidR="00174C24" w:rsidRPr="00174C24" w:rsidRDefault="00174C24" w:rsidP="00174C24">
      <w:pPr>
        <w:widowControl w:val="0"/>
        <w:numPr>
          <w:ilvl w:val="0"/>
          <w:numId w:val="30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4C24">
        <w:rPr>
          <w:rFonts w:ascii="Times New Roman" w:eastAsia="Calibri" w:hAnsi="Times New Roman" w:cs="Times New Roman"/>
          <w:b/>
          <w:bCs/>
          <w:sz w:val="24"/>
          <w:szCs w:val="24"/>
        </w:rPr>
        <w:t>Klauzula informacyjna dla Kontrahentów będących osobami fizycznymi, osób reprezentujących Kontrahentów, pełnomocników Kontrahentów oraz pracowników i współpracowników Kontrahentów wyznaczonych do kontaktu i odpowiedzialnych za wykonanie umowy</w:t>
      </w:r>
    </w:p>
    <w:p w14:paraId="26D3BDC8" w14:textId="77777777" w:rsidR="00174C24" w:rsidRPr="00174C24" w:rsidRDefault="00174C24" w:rsidP="00174C24">
      <w:pPr>
        <w:widowControl w:val="0"/>
        <w:suppressAutoHyphens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4C24">
        <w:rPr>
          <w:rFonts w:ascii="Times New Roman" w:eastAsia="Calibri" w:hAnsi="Times New Roman" w:cs="Times New Roman"/>
          <w:sz w:val="24"/>
          <w:szCs w:val="24"/>
        </w:rPr>
        <w:t>Zgodnie z art. 13 i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(Dz.U.UE.L.2016.119.1) (zwanego dalej „RODO”) informuję, iż:</w:t>
      </w:r>
    </w:p>
    <w:p w14:paraId="242463E5" w14:textId="77777777" w:rsidR="00174C24" w:rsidRPr="00174C24" w:rsidRDefault="00174C24" w:rsidP="00174C24">
      <w:pPr>
        <w:widowControl w:val="0"/>
        <w:numPr>
          <w:ilvl w:val="0"/>
          <w:numId w:val="31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4C24">
        <w:rPr>
          <w:rFonts w:ascii="Times New Roman" w:eastAsia="Calibri" w:hAnsi="Times New Roman" w:cs="Times New Roman"/>
          <w:sz w:val="24"/>
          <w:szCs w:val="24"/>
        </w:rPr>
        <w:t>Administrator danych osobowych:</w:t>
      </w:r>
    </w:p>
    <w:p w14:paraId="2319118C" w14:textId="77777777" w:rsidR="00174C24" w:rsidRPr="00174C24" w:rsidRDefault="00174C24" w:rsidP="00174C24">
      <w:pPr>
        <w:widowControl w:val="0"/>
        <w:suppressAutoHyphens/>
        <w:spacing w:after="0" w:line="240" w:lineRule="auto"/>
        <w:ind w:left="78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4C24">
        <w:rPr>
          <w:rFonts w:ascii="Times New Roman" w:eastAsia="Calibri" w:hAnsi="Times New Roman" w:cs="Times New Roman"/>
          <w:sz w:val="24"/>
          <w:szCs w:val="24"/>
        </w:rPr>
        <w:t>Administratorem Pani/Pana danych osobowych jest Szpital Specjalistyczny im. J. Dietla w Krakowie, ul. Skarbowa 4, 31-121 Kraków, tel. 12 68 76 330, e-mail: sekretariat@dietl.krakow.pl;</w:t>
      </w:r>
    </w:p>
    <w:p w14:paraId="13C2FB08" w14:textId="77777777" w:rsidR="00174C24" w:rsidRPr="00174C24" w:rsidRDefault="00174C24" w:rsidP="00174C24">
      <w:pPr>
        <w:widowControl w:val="0"/>
        <w:numPr>
          <w:ilvl w:val="0"/>
          <w:numId w:val="31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4C24">
        <w:rPr>
          <w:rFonts w:ascii="Times New Roman" w:eastAsia="Calibri" w:hAnsi="Times New Roman" w:cs="Times New Roman"/>
          <w:sz w:val="24"/>
          <w:szCs w:val="24"/>
        </w:rPr>
        <w:t>Inspektor Ochrony Danych:</w:t>
      </w:r>
    </w:p>
    <w:p w14:paraId="3A252D36" w14:textId="77777777" w:rsidR="00174C24" w:rsidRPr="00174C24" w:rsidRDefault="00174C24" w:rsidP="00174C24">
      <w:pPr>
        <w:widowControl w:val="0"/>
        <w:suppressAutoHyphens/>
        <w:spacing w:after="0" w:line="240" w:lineRule="auto"/>
        <w:ind w:left="78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4C24">
        <w:rPr>
          <w:rFonts w:ascii="Times New Roman" w:eastAsia="Calibri" w:hAnsi="Times New Roman" w:cs="Times New Roman"/>
          <w:sz w:val="24"/>
          <w:szCs w:val="24"/>
        </w:rPr>
        <w:t xml:space="preserve">W sprawach związanych z Pani/Pana danymi osobowymi proszę kontaktować się z Inspektorem Ochrony Danych (IODO), Szpital Specjalistyczny im. J. Dietla w Krakowie, ul. Skarbowa 4, 31-121 Kraków, tel. 12 687 63 77, e-mail: </w:t>
      </w:r>
      <w:hyperlink r:id="rId12" w:history="1">
        <w:r w:rsidRPr="00174C24">
          <w:rPr>
            <w:rFonts w:ascii="Times New Roman" w:eastAsia="Calibri" w:hAnsi="Times New Roman" w:cs="Times New Roman"/>
            <w:sz w:val="24"/>
            <w:szCs w:val="24"/>
            <w:u w:val="single"/>
          </w:rPr>
          <w:t>iodo@dietl.krakow.pl</w:t>
        </w:r>
      </w:hyperlink>
      <w:r w:rsidRPr="00174C2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F443926" w14:textId="77777777" w:rsidR="00174C24" w:rsidRPr="00174C24" w:rsidRDefault="00174C24" w:rsidP="00174C24">
      <w:pPr>
        <w:widowControl w:val="0"/>
        <w:numPr>
          <w:ilvl w:val="0"/>
          <w:numId w:val="31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4C24">
        <w:rPr>
          <w:rFonts w:ascii="Times New Roman" w:eastAsia="Calibri" w:hAnsi="Times New Roman" w:cs="Times New Roman"/>
          <w:sz w:val="24"/>
          <w:szCs w:val="24"/>
        </w:rPr>
        <w:t>Cele przetwarzania danych osobowych oraz podstawa prawna przetwarzania:</w:t>
      </w:r>
    </w:p>
    <w:p w14:paraId="37513A0D" w14:textId="77777777" w:rsidR="00174C24" w:rsidRPr="00174C24" w:rsidRDefault="00174C24" w:rsidP="00174C24">
      <w:pPr>
        <w:widowControl w:val="0"/>
        <w:suppressAutoHyphens/>
        <w:spacing w:after="0" w:line="240" w:lineRule="auto"/>
        <w:ind w:left="78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4C24">
        <w:rPr>
          <w:rFonts w:ascii="Times New Roman" w:eastAsia="Calibri" w:hAnsi="Times New Roman" w:cs="Times New Roman"/>
          <w:sz w:val="24"/>
          <w:szCs w:val="24"/>
        </w:rPr>
        <w:t>Zamawiający może przetwarzać Pani/Pana dane w następujących celach:</w:t>
      </w:r>
    </w:p>
    <w:p w14:paraId="422CD6FE" w14:textId="77777777" w:rsidR="00174C24" w:rsidRPr="00174C24" w:rsidRDefault="00174C24" w:rsidP="00174C24">
      <w:pPr>
        <w:widowControl w:val="0"/>
        <w:numPr>
          <w:ilvl w:val="0"/>
          <w:numId w:val="32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4C24">
        <w:rPr>
          <w:rFonts w:ascii="Times New Roman" w:eastAsia="Calibri" w:hAnsi="Times New Roman" w:cs="Times New Roman"/>
          <w:sz w:val="24"/>
          <w:szCs w:val="24"/>
        </w:rPr>
        <w:t>zawarcia i wykonania umowy – w myśl art. 6 ust. 1 lit. b) RODO w przypadku Kontrahenta będącego osobą fizyczną, osób uprawnionych do reprezentowania lub działających na podstawie pełnomocnictwa Kontrahenta;</w:t>
      </w:r>
    </w:p>
    <w:p w14:paraId="4D40B90C" w14:textId="77777777" w:rsidR="00174C24" w:rsidRPr="00174C24" w:rsidRDefault="00174C24" w:rsidP="00174C24">
      <w:pPr>
        <w:widowControl w:val="0"/>
        <w:numPr>
          <w:ilvl w:val="0"/>
          <w:numId w:val="32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4C24">
        <w:rPr>
          <w:rFonts w:ascii="Times New Roman" w:eastAsia="Calibri" w:hAnsi="Times New Roman" w:cs="Times New Roman"/>
          <w:sz w:val="24"/>
          <w:szCs w:val="24"/>
        </w:rPr>
        <w:t>wynikających z uzasadnionych interesów prawnych obejmujących realizację umowy z Kontrahentem w myśl art. 6 ust. 1 pkt f RODO - w przypadku osoby wskazanej przez Kontrahenta w związku z realizacją umowy;</w:t>
      </w:r>
    </w:p>
    <w:p w14:paraId="4707D4FB" w14:textId="77777777" w:rsidR="00174C24" w:rsidRPr="00174C24" w:rsidRDefault="00174C24" w:rsidP="00174C24">
      <w:pPr>
        <w:widowControl w:val="0"/>
        <w:numPr>
          <w:ilvl w:val="0"/>
          <w:numId w:val="32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4C24">
        <w:rPr>
          <w:rFonts w:ascii="Times New Roman" w:eastAsia="Calibri" w:hAnsi="Times New Roman" w:cs="Times New Roman"/>
          <w:sz w:val="24"/>
          <w:szCs w:val="24"/>
        </w:rPr>
        <w:t>wypełnienia obowiązków prawnych dotyczących prowadzenia ksiąg rachunkowych i dokumentacji podatkowej – na podstawie art. 6 ust. 1 lit. c) RODO w zw. z art. 74 ust. 2 ustawy z dnia 29 września 1994 r. o rachunkowości;</w:t>
      </w:r>
    </w:p>
    <w:p w14:paraId="12826FF0" w14:textId="77777777" w:rsidR="00174C24" w:rsidRPr="00174C24" w:rsidRDefault="00174C24" w:rsidP="00174C24">
      <w:pPr>
        <w:widowControl w:val="0"/>
        <w:numPr>
          <w:ilvl w:val="0"/>
          <w:numId w:val="32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4C24">
        <w:rPr>
          <w:rFonts w:ascii="Times New Roman" w:eastAsia="Calibri" w:hAnsi="Times New Roman" w:cs="Times New Roman"/>
          <w:sz w:val="24"/>
          <w:szCs w:val="24"/>
        </w:rPr>
        <w:t>wynikających z uzasadnionych interesów prawnych obejmujących ustalenie, dochodzenie lub obronę ewentualnych roszczeń z tytułu realizacji umowy, w myśl art. 6 ust. 1 pkt f RODO;</w:t>
      </w:r>
    </w:p>
    <w:p w14:paraId="310CF9FE" w14:textId="77777777" w:rsidR="00174C24" w:rsidRPr="00174C24" w:rsidRDefault="00174C24" w:rsidP="00174C24">
      <w:pPr>
        <w:widowControl w:val="0"/>
        <w:numPr>
          <w:ilvl w:val="0"/>
          <w:numId w:val="32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4C24">
        <w:rPr>
          <w:rFonts w:ascii="Times New Roman" w:eastAsia="Calibri" w:hAnsi="Times New Roman" w:cs="Times New Roman"/>
          <w:sz w:val="24"/>
          <w:szCs w:val="24"/>
        </w:rPr>
        <w:t>wypełnienia obowiązków prawnych dotyczących przechowywania dokumentacji - na podstawie art. 6 ust. 1 lit. c) RODO w zw. ustawą z dnia 14 lipca 1983 r. o narodowym zasobie archiwalnym i archiwach;</w:t>
      </w:r>
    </w:p>
    <w:p w14:paraId="59DF5AC4" w14:textId="77777777" w:rsidR="00174C24" w:rsidRPr="00174C24" w:rsidRDefault="00174C24" w:rsidP="00174C24">
      <w:pPr>
        <w:widowControl w:val="0"/>
        <w:numPr>
          <w:ilvl w:val="0"/>
          <w:numId w:val="31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4C24">
        <w:rPr>
          <w:rFonts w:ascii="Times New Roman" w:eastAsia="Calibri" w:hAnsi="Times New Roman" w:cs="Times New Roman"/>
          <w:sz w:val="24"/>
          <w:szCs w:val="24"/>
        </w:rPr>
        <w:t>Źródło pochodzenia danych osobowych</w:t>
      </w:r>
    </w:p>
    <w:p w14:paraId="68A9F4B5" w14:textId="77777777" w:rsidR="00174C24" w:rsidRPr="00174C24" w:rsidRDefault="00174C24" w:rsidP="00174C24">
      <w:pPr>
        <w:widowControl w:val="0"/>
        <w:suppressAutoHyphens/>
        <w:spacing w:after="0" w:line="240" w:lineRule="auto"/>
        <w:ind w:left="78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4C24">
        <w:rPr>
          <w:rFonts w:ascii="Times New Roman" w:eastAsia="Calibri" w:hAnsi="Times New Roman" w:cs="Times New Roman"/>
          <w:sz w:val="24"/>
          <w:szCs w:val="24"/>
        </w:rPr>
        <w:t>Zamawiający uzyskał Pani/Pana dane osobowe:</w:t>
      </w:r>
    </w:p>
    <w:p w14:paraId="5B1DA5FC" w14:textId="77777777" w:rsidR="00174C24" w:rsidRPr="00174C24" w:rsidRDefault="00174C24" w:rsidP="00174C24">
      <w:pPr>
        <w:widowControl w:val="0"/>
        <w:numPr>
          <w:ilvl w:val="0"/>
          <w:numId w:val="33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4C24">
        <w:rPr>
          <w:rFonts w:ascii="Times New Roman" w:eastAsia="Calibri" w:hAnsi="Times New Roman" w:cs="Times New Roman"/>
          <w:sz w:val="24"/>
          <w:szCs w:val="24"/>
        </w:rPr>
        <w:t>w przypadku Kontrahenta będącego osobą fizyczną, osób uprawnionych do reprezentowania lub działających na podstawie pełnomocnictwa Kontrahenta - bezpośrednio od Pani/Pana. Podanie przez Panią/Pana danych osobowych jest dobrowolne, ale niezbędne w celach związanych z zawarciem i realizacją umowy.</w:t>
      </w:r>
    </w:p>
    <w:p w14:paraId="1B759369" w14:textId="77777777" w:rsidR="00174C24" w:rsidRPr="00174C24" w:rsidRDefault="00174C24" w:rsidP="00174C24">
      <w:pPr>
        <w:widowControl w:val="0"/>
        <w:numPr>
          <w:ilvl w:val="0"/>
          <w:numId w:val="33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4C24">
        <w:rPr>
          <w:rFonts w:ascii="Times New Roman" w:eastAsia="Calibri" w:hAnsi="Times New Roman" w:cs="Times New Roman"/>
          <w:sz w:val="24"/>
          <w:szCs w:val="24"/>
        </w:rPr>
        <w:t>w przypadku osoby wskazanej przez Kontrahenta w związku z realizacją umowy - od Kontrahenta, z którym zawarł umowę. Zakres Pani/Pana danych osobowych może obejmować: imię i nazwisko, stanowisko, miejsce pracy, dane kontaktowe oraz inne dane niezbędne w związku z realizacją umowy.</w:t>
      </w:r>
    </w:p>
    <w:p w14:paraId="08A4D4FA" w14:textId="77777777" w:rsidR="00174C24" w:rsidRPr="00174C24" w:rsidRDefault="00174C24" w:rsidP="00174C24">
      <w:pPr>
        <w:widowControl w:val="0"/>
        <w:numPr>
          <w:ilvl w:val="0"/>
          <w:numId w:val="31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4C24">
        <w:rPr>
          <w:rFonts w:ascii="Times New Roman" w:eastAsia="Calibri" w:hAnsi="Times New Roman" w:cs="Times New Roman"/>
          <w:sz w:val="24"/>
          <w:szCs w:val="24"/>
        </w:rPr>
        <w:t>Informacje o kategoriach odbiorców danych osobowych:</w:t>
      </w:r>
    </w:p>
    <w:p w14:paraId="368B2648" w14:textId="77777777" w:rsidR="00174C24" w:rsidRPr="00174C24" w:rsidRDefault="00174C24" w:rsidP="00174C24">
      <w:pPr>
        <w:widowControl w:val="0"/>
        <w:suppressAutoHyphens/>
        <w:spacing w:after="0" w:line="240" w:lineRule="auto"/>
        <w:ind w:left="78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4C24">
        <w:rPr>
          <w:rFonts w:ascii="Times New Roman" w:eastAsia="Calibri" w:hAnsi="Times New Roman" w:cs="Times New Roman"/>
          <w:sz w:val="24"/>
          <w:szCs w:val="24"/>
        </w:rPr>
        <w:t>Pani/Pana dane osobowe mogą zostać ujawnione:</w:t>
      </w:r>
    </w:p>
    <w:p w14:paraId="1348591F" w14:textId="77777777" w:rsidR="00174C24" w:rsidRPr="00174C24" w:rsidRDefault="00174C24" w:rsidP="00174C24">
      <w:pPr>
        <w:widowControl w:val="0"/>
        <w:numPr>
          <w:ilvl w:val="0"/>
          <w:numId w:val="34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4C24">
        <w:rPr>
          <w:rFonts w:ascii="Times New Roman" w:eastAsia="Calibri" w:hAnsi="Times New Roman" w:cs="Times New Roman"/>
          <w:sz w:val="24"/>
          <w:szCs w:val="24"/>
        </w:rPr>
        <w:t>pracownikom i współpracownikom Zamawiającego upoważnionym do przetwarzania danych osobowych w związku z wykonywaniem obowiązków służbowych;</w:t>
      </w:r>
    </w:p>
    <w:p w14:paraId="598FC03E" w14:textId="77777777" w:rsidR="00174C24" w:rsidRPr="00174C24" w:rsidRDefault="00174C24" w:rsidP="00174C24">
      <w:pPr>
        <w:widowControl w:val="0"/>
        <w:numPr>
          <w:ilvl w:val="0"/>
          <w:numId w:val="34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4C24">
        <w:rPr>
          <w:rFonts w:ascii="Times New Roman" w:eastAsia="Calibri" w:hAnsi="Times New Roman" w:cs="Times New Roman"/>
          <w:sz w:val="24"/>
          <w:szCs w:val="24"/>
        </w:rPr>
        <w:t xml:space="preserve">dostawcom usług technicznych i organizacyjnych dla Zamawiającego (w szczególności dostawcom/wykonawcom i podmiotom wyspecjalizowanym w zapewnianiu obsługi </w:t>
      </w:r>
      <w:r w:rsidRPr="00174C24">
        <w:rPr>
          <w:rFonts w:ascii="Times New Roman" w:eastAsia="Calibri" w:hAnsi="Times New Roman" w:cs="Times New Roman"/>
          <w:sz w:val="24"/>
          <w:szCs w:val="24"/>
        </w:rPr>
        <w:lastRenderedPageBreak/>
        <w:t>technicznej systemów teleinformatycznych);</w:t>
      </w:r>
    </w:p>
    <w:p w14:paraId="7ACEFD63" w14:textId="77777777" w:rsidR="00174C24" w:rsidRPr="00174C24" w:rsidRDefault="00174C24" w:rsidP="00174C24">
      <w:pPr>
        <w:widowControl w:val="0"/>
        <w:numPr>
          <w:ilvl w:val="0"/>
          <w:numId w:val="34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4C24">
        <w:rPr>
          <w:rFonts w:ascii="Times New Roman" w:eastAsia="Calibri" w:hAnsi="Times New Roman" w:cs="Times New Roman"/>
          <w:sz w:val="24"/>
          <w:szCs w:val="24"/>
        </w:rPr>
        <w:t>podmiotom uprawnionym na podstawie przepisów prawa.</w:t>
      </w:r>
    </w:p>
    <w:p w14:paraId="71DBAA42" w14:textId="77777777" w:rsidR="00174C24" w:rsidRPr="00174C24" w:rsidRDefault="00174C24" w:rsidP="00174C24">
      <w:pPr>
        <w:widowControl w:val="0"/>
        <w:numPr>
          <w:ilvl w:val="0"/>
          <w:numId w:val="31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4C24">
        <w:rPr>
          <w:rFonts w:ascii="Times New Roman" w:eastAsia="Calibri" w:hAnsi="Times New Roman" w:cs="Times New Roman"/>
          <w:sz w:val="24"/>
          <w:szCs w:val="24"/>
        </w:rPr>
        <w:t>Przekazywanie danych osobowych do państwa trzeciego lub organizacji międzynarodowej:</w:t>
      </w:r>
    </w:p>
    <w:p w14:paraId="131FAA61" w14:textId="77777777" w:rsidR="00174C24" w:rsidRPr="00174C24" w:rsidRDefault="00174C24" w:rsidP="00174C24">
      <w:pPr>
        <w:widowControl w:val="0"/>
        <w:suppressAutoHyphens/>
        <w:spacing w:after="0" w:line="240" w:lineRule="auto"/>
        <w:ind w:left="78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4C24">
        <w:rPr>
          <w:rFonts w:ascii="Times New Roman" w:eastAsia="Calibri" w:hAnsi="Times New Roman" w:cs="Times New Roman"/>
          <w:sz w:val="24"/>
          <w:szCs w:val="24"/>
        </w:rPr>
        <w:t>Zamawiający nie planuje przekazywania Pani/Pana danych osobowych do odbiorców zlokalizowanych poza Europejskim Obszarem Gospodarczym (kraje Unii Europejskiej oraz Islandia, Norwegia i Liechtenstein) i organizacji międzynarodowych.</w:t>
      </w:r>
    </w:p>
    <w:p w14:paraId="40D7FD37" w14:textId="77777777" w:rsidR="00174C24" w:rsidRPr="00174C24" w:rsidRDefault="00174C24" w:rsidP="00174C24">
      <w:pPr>
        <w:widowControl w:val="0"/>
        <w:numPr>
          <w:ilvl w:val="0"/>
          <w:numId w:val="31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4C24">
        <w:rPr>
          <w:rFonts w:ascii="Times New Roman" w:eastAsia="Calibri" w:hAnsi="Times New Roman" w:cs="Times New Roman"/>
          <w:sz w:val="24"/>
          <w:szCs w:val="24"/>
        </w:rPr>
        <w:t>Okres, przez który dane osobowe będą przechowywane:</w:t>
      </w:r>
    </w:p>
    <w:p w14:paraId="391A06BD" w14:textId="77777777" w:rsidR="00174C24" w:rsidRPr="00174C24" w:rsidRDefault="00174C24" w:rsidP="00174C24">
      <w:pPr>
        <w:widowControl w:val="0"/>
        <w:suppressAutoHyphens/>
        <w:spacing w:after="0" w:line="240" w:lineRule="auto"/>
        <w:ind w:left="78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4C24">
        <w:rPr>
          <w:rFonts w:ascii="Times New Roman" w:eastAsia="Calibri" w:hAnsi="Times New Roman" w:cs="Times New Roman"/>
          <w:sz w:val="24"/>
          <w:szCs w:val="24"/>
        </w:rPr>
        <w:t>Pani/Pana dane osobowe będą przechowywane przez okres obowiązywania umowy zawartej z Kontrahentem, a następnie przez okres wymagany przez odpowiednie przepisy prawa w zakresie przechowywania dokumentacji lub przez okres przedawnienia roszczeń określony w przepisach prawa.</w:t>
      </w:r>
    </w:p>
    <w:p w14:paraId="36815FBF" w14:textId="77777777" w:rsidR="00174C24" w:rsidRPr="00174C24" w:rsidRDefault="00174C24" w:rsidP="00174C24">
      <w:pPr>
        <w:widowControl w:val="0"/>
        <w:numPr>
          <w:ilvl w:val="0"/>
          <w:numId w:val="31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4C24">
        <w:rPr>
          <w:rFonts w:ascii="Times New Roman" w:eastAsia="Calibri" w:hAnsi="Times New Roman" w:cs="Times New Roman"/>
          <w:sz w:val="24"/>
          <w:szCs w:val="24"/>
        </w:rPr>
        <w:t>Prawa przysługujące osobie, której dane są przetwarzane:</w:t>
      </w:r>
    </w:p>
    <w:p w14:paraId="1C42E91F" w14:textId="77777777" w:rsidR="00174C24" w:rsidRPr="00174C24" w:rsidRDefault="00174C24" w:rsidP="00174C24">
      <w:pPr>
        <w:widowControl w:val="0"/>
        <w:suppressAutoHyphens/>
        <w:spacing w:after="0" w:line="240" w:lineRule="auto"/>
        <w:ind w:left="78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4C24">
        <w:rPr>
          <w:rFonts w:ascii="Times New Roman" w:eastAsia="Calibri" w:hAnsi="Times New Roman" w:cs="Times New Roman"/>
          <w:sz w:val="24"/>
          <w:szCs w:val="24"/>
        </w:rPr>
        <w:t>Na warunkach określonych w RODO przysługuje Pani/Panu prawo dostępu do treści swoich danych, prawo sprostowania danych nieprawidłowych i uzupełniania danych niekompletnych, prawo usunięcia danych osobowych, prawo do ograniczenia przetwarzania oraz prawo wniesienia sprzeciwu przeciwko przetwarzaniu Pani/Pana danych osobowych.</w:t>
      </w:r>
    </w:p>
    <w:p w14:paraId="4DF60FB8" w14:textId="77777777" w:rsidR="00174C24" w:rsidRPr="00174C24" w:rsidRDefault="00174C24" w:rsidP="00174C24">
      <w:pPr>
        <w:widowControl w:val="0"/>
        <w:numPr>
          <w:ilvl w:val="0"/>
          <w:numId w:val="31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4C24">
        <w:rPr>
          <w:rFonts w:ascii="Times New Roman" w:eastAsia="Calibri" w:hAnsi="Times New Roman" w:cs="Times New Roman"/>
          <w:sz w:val="24"/>
          <w:szCs w:val="24"/>
        </w:rPr>
        <w:t>Prawo wniesienia skargi do organu nadzorczego:</w:t>
      </w:r>
    </w:p>
    <w:p w14:paraId="73C5EE4A" w14:textId="77777777" w:rsidR="00174C24" w:rsidRPr="00174C24" w:rsidRDefault="00174C24" w:rsidP="00174C24">
      <w:pPr>
        <w:widowControl w:val="0"/>
        <w:suppressAutoHyphens/>
        <w:spacing w:after="0" w:line="240" w:lineRule="auto"/>
        <w:ind w:left="78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4C24">
        <w:rPr>
          <w:rFonts w:ascii="Times New Roman" w:eastAsia="Calibri" w:hAnsi="Times New Roman" w:cs="Times New Roman"/>
          <w:sz w:val="24"/>
          <w:szCs w:val="24"/>
        </w:rPr>
        <w:t>Przysługuje Pani/Panu prawo wniesienia skargi do Prezesa Urzędu Ochrony Danych Osobowych.</w:t>
      </w:r>
    </w:p>
    <w:p w14:paraId="0B539508" w14:textId="77777777" w:rsidR="00174C24" w:rsidRPr="00174C24" w:rsidRDefault="00174C24" w:rsidP="00174C24">
      <w:pPr>
        <w:widowControl w:val="0"/>
        <w:numPr>
          <w:ilvl w:val="0"/>
          <w:numId w:val="31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4C24">
        <w:rPr>
          <w:rFonts w:ascii="Times New Roman" w:eastAsia="Calibri" w:hAnsi="Times New Roman" w:cs="Times New Roman"/>
          <w:sz w:val="24"/>
          <w:szCs w:val="24"/>
        </w:rPr>
        <w:t>Informacja o zautomatyzowanym podejmowaniu decyzji:</w:t>
      </w:r>
    </w:p>
    <w:p w14:paraId="20890908" w14:textId="77777777" w:rsidR="00174C24" w:rsidRPr="00174C24" w:rsidRDefault="00174C24" w:rsidP="00174C24">
      <w:pPr>
        <w:widowControl w:val="0"/>
        <w:suppressAutoHyphens/>
        <w:spacing w:after="0" w:line="240" w:lineRule="auto"/>
        <w:ind w:left="78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4C24">
        <w:rPr>
          <w:rFonts w:ascii="Times New Roman" w:eastAsia="Calibri" w:hAnsi="Times New Roman" w:cs="Times New Roman"/>
          <w:sz w:val="24"/>
          <w:szCs w:val="24"/>
        </w:rPr>
        <w:t>Nie będzie Pani/Pan podlegać decyzjom podejmowanym w sposób zautomatyzowany</w:t>
      </w:r>
    </w:p>
    <w:bookmarkEnd w:id="42"/>
    <w:p w14:paraId="442C496E" w14:textId="77777777" w:rsidR="00174C24" w:rsidRPr="00174C24" w:rsidRDefault="00174C24" w:rsidP="00174C2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7209CC69" w14:textId="77777777" w:rsidR="00174C24" w:rsidRPr="00174C24" w:rsidRDefault="00174C24" w:rsidP="00174C2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174C2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§ 17</w:t>
      </w:r>
    </w:p>
    <w:p w14:paraId="7CF3D4F9" w14:textId="77777777" w:rsidR="00174C24" w:rsidRPr="00174C24" w:rsidRDefault="00174C24" w:rsidP="00174C2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4C24">
        <w:rPr>
          <w:rFonts w:ascii="Times New Roman" w:eastAsia="Times New Roman" w:hAnsi="Times New Roman" w:cs="Times New Roman"/>
          <w:sz w:val="24"/>
          <w:szCs w:val="24"/>
          <w:lang w:eastAsia="ar-SA"/>
        </w:rPr>
        <w:t>Dostawca nie może bez pisemnej zgody podmiotu tworzącego dla Zamawiającego (w rozumieniu ustawy z dnia 15.04.2011 r. o działalności leczniczej) zbywać jakichkolwiek wierzytelności wynikających z niniejszej umowy.</w:t>
      </w:r>
    </w:p>
    <w:p w14:paraId="313E45FA" w14:textId="77777777" w:rsidR="00174C24" w:rsidRPr="00174C24" w:rsidRDefault="00174C24" w:rsidP="00174C2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76923C"/>
          <w:sz w:val="24"/>
          <w:szCs w:val="24"/>
          <w:lang w:eastAsia="ar-SA"/>
        </w:rPr>
      </w:pPr>
    </w:p>
    <w:p w14:paraId="3D0F427D" w14:textId="77777777" w:rsidR="00174C24" w:rsidRPr="00174C24" w:rsidRDefault="00174C24" w:rsidP="00174C2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D7697DF" w14:textId="77777777" w:rsidR="00174C24" w:rsidRPr="00174C24" w:rsidRDefault="00174C24" w:rsidP="00174C2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9ACED0D" w14:textId="77777777" w:rsidR="00174C24" w:rsidRPr="00174C24" w:rsidRDefault="00174C24" w:rsidP="00174C2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A0ED78D" w14:textId="77777777" w:rsidR="00174C24" w:rsidRPr="00174C24" w:rsidRDefault="00174C24" w:rsidP="00174C24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74C24">
        <w:rPr>
          <w:rFonts w:ascii="Times New Roman" w:eastAsia="Calibri" w:hAnsi="Times New Roman" w:cs="Times New Roman"/>
          <w:sz w:val="24"/>
          <w:szCs w:val="24"/>
          <w:lang w:eastAsia="ar-SA"/>
        </w:rPr>
        <w:t>Załączniki do umowy:</w:t>
      </w:r>
    </w:p>
    <w:p w14:paraId="46700F2B" w14:textId="77777777" w:rsidR="00174C24" w:rsidRPr="00174C24" w:rsidRDefault="00174C24" w:rsidP="00174C24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74C24">
        <w:rPr>
          <w:rFonts w:ascii="Times New Roman" w:eastAsia="Calibri" w:hAnsi="Times New Roman" w:cs="Times New Roman"/>
          <w:sz w:val="24"/>
          <w:szCs w:val="24"/>
          <w:lang w:eastAsia="ar-SA"/>
        </w:rPr>
        <w:t>1. Opis przedmiotu zamówienia.</w:t>
      </w:r>
    </w:p>
    <w:p w14:paraId="5402C162" w14:textId="77777777" w:rsidR="00174C24" w:rsidRPr="00174C24" w:rsidRDefault="00174C24" w:rsidP="00174C2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8C1A180" w14:textId="77777777" w:rsidR="00174C24" w:rsidRPr="00174C24" w:rsidRDefault="00174C24" w:rsidP="00174C2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  <w:sectPr w:rsidR="00174C24" w:rsidRPr="00174C24" w:rsidSect="00174C24">
          <w:footnotePr>
            <w:pos w:val="beneathText"/>
          </w:footnotePr>
          <w:pgSz w:w="11905" w:h="16837"/>
          <w:pgMar w:top="1134" w:right="709" w:bottom="567" w:left="1134" w:header="425" w:footer="278" w:gutter="0"/>
          <w:cols w:space="708"/>
        </w:sectPr>
      </w:pPr>
    </w:p>
    <w:p w14:paraId="075D5743" w14:textId="77777777" w:rsidR="00174C24" w:rsidRPr="00174C24" w:rsidRDefault="00174C24" w:rsidP="00174C2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trike/>
          <w:color w:val="76923C"/>
          <w:sz w:val="24"/>
          <w:szCs w:val="24"/>
          <w:lang w:eastAsia="ar-SA"/>
        </w:rPr>
      </w:pPr>
    </w:p>
    <w:p w14:paraId="22E95BD1" w14:textId="77777777" w:rsidR="00174C24" w:rsidRPr="00174C24" w:rsidRDefault="00174C24" w:rsidP="00174C24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76923C"/>
          <w:sz w:val="24"/>
          <w:szCs w:val="24"/>
          <w:lang w:eastAsia="ar-SA"/>
        </w:rPr>
      </w:pPr>
    </w:p>
    <w:p w14:paraId="6D74166C" w14:textId="77777777" w:rsidR="00174C24" w:rsidRPr="00174C24" w:rsidRDefault="00174C24" w:rsidP="00174C2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trike/>
          <w:color w:val="76923C"/>
          <w:sz w:val="24"/>
          <w:szCs w:val="24"/>
          <w:lang w:eastAsia="ar-SA"/>
        </w:rPr>
      </w:pPr>
    </w:p>
    <w:p w14:paraId="198D219A" w14:textId="77777777" w:rsidR="00174C24" w:rsidRPr="00174C24" w:rsidRDefault="00174C24" w:rsidP="00174C24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174C2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ZAŁĄCZNIK NR 1 DO UMOWY</w:t>
      </w:r>
    </w:p>
    <w:p w14:paraId="564EC7DE" w14:textId="77777777" w:rsidR="00174C24" w:rsidRPr="00174C24" w:rsidRDefault="00174C24" w:rsidP="00174C2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trike/>
          <w:sz w:val="24"/>
          <w:szCs w:val="24"/>
          <w:lang w:eastAsia="ar-SA"/>
        </w:rPr>
      </w:pPr>
    </w:p>
    <w:p w14:paraId="27566EF6" w14:textId="77777777" w:rsidR="00174C24" w:rsidRPr="00174C24" w:rsidRDefault="00174C24" w:rsidP="00174C2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trike/>
          <w:sz w:val="24"/>
          <w:szCs w:val="24"/>
          <w:lang w:eastAsia="ar-SA"/>
        </w:rPr>
      </w:pPr>
    </w:p>
    <w:p w14:paraId="39EB88A4" w14:textId="77777777" w:rsidR="00174C24" w:rsidRPr="00174C24" w:rsidRDefault="00174C24" w:rsidP="00174C2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174C2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Formularz cenowy wraz ze szczegółowym opisem przedmiotu zamówienia</w:t>
      </w:r>
    </w:p>
    <w:p w14:paraId="5F02DB94" w14:textId="77777777" w:rsidR="00174C24" w:rsidRDefault="00174C24" w:rsidP="00174C24">
      <w:pPr>
        <w:widowControl w:val="0"/>
        <w:suppressAutoHyphens/>
        <w:spacing w:after="0" w:line="240" w:lineRule="auto"/>
        <w:ind w:left="5387"/>
        <w:outlineLvl w:val="5"/>
        <w:rPr>
          <w:rFonts w:ascii="Times New Roman" w:eastAsia="Times New Roman" w:hAnsi="Times New Roman"/>
          <w:lang w:eastAsia="ar-SA"/>
        </w:rPr>
      </w:pPr>
    </w:p>
    <w:p w14:paraId="6D9CC4EA" w14:textId="77777777" w:rsidR="00B61B25" w:rsidRPr="0030275B" w:rsidRDefault="00B61B25" w:rsidP="00B61B25">
      <w:pPr>
        <w:jc w:val="center"/>
        <w:rPr>
          <w:rFonts w:ascii="Times New Roman" w:hAnsi="Times New Roman" w:cs="Times New Roman"/>
        </w:rPr>
      </w:pPr>
    </w:p>
    <w:sectPr w:rsidR="00B61B25" w:rsidRPr="0030275B" w:rsidSect="0022079D">
      <w:pgSz w:w="11906" w:h="16838" w:code="9"/>
      <w:pgMar w:top="238" w:right="851" w:bottom="851" w:left="851" w:header="17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0E05D3" w14:textId="77777777" w:rsidR="00B92C91" w:rsidRDefault="00B92C91" w:rsidP="00777990">
      <w:pPr>
        <w:spacing w:after="0" w:line="240" w:lineRule="auto"/>
      </w:pPr>
      <w:r>
        <w:separator/>
      </w:r>
    </w:p>
  </w:endnote>
  <w:endnote w:type="continuationSeparator" w:id="0">
    <w:p w14:paraId="3D3699FB" w14:textId="77777777" w:rsidR="00B92C91" w:rsidRDefault="00B92C91" w:rsidP="00777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rta">
    <w:altName w:val="Symbol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05901E" w14:textId="77777777" w:rsidR="00B92C91" w:rsidRDefault="00B92C91" w:rsidP="00777990">
      <w:pPr>
        <w:spacing w:after="0" w:line="240" w:lineRule="auto"/>
      </w:pPr>
      <w:r>
        <w:separator/>
      </w:r>
    </w:p>
  </w:footnote>
  <w:footnote w:type="continuationSeparator" w:id="0">
    <w:p w14:paraId="2A72BB86" w14:textId="77777777" w:rsidR="00B92C91" w:rsidRDefault="00B92C91" w:rsidP="007779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1" w15:restartNumberingAfterBreak="0">
    <w:nsid w:val="00000028"/>
    <w:multiLevelType w:val="singleLevel"/>
    <w:tmpl w:val="37901E38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bCs w:val="0"/>
        <w:strike w:val="0"/>
        <w:dstrike w:val="0"/>
        <w:color w:val="auto"/>
        <w:u w:val="none"/>
        <w:effect w:val="none"/>
      </w:rPr>
    </w:lvl>
  </w:abstractNum>
  <w:abstractNum w:abstractNumId="2" w15:restartNumberingAfterBreak="0">
    <w:nsid w:val="0A261475"/>
    <w:multiLevelType w:val="multilevel"/>
    <w:tmpl w:val="614C2C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31"/>
        </w:tabs>
        <w:ind w:left="731" w:hanging="360"/>
      </w:pPr>
      <w:rPr>
        <w:rFonts w:ascii="Times New Roman" w:hAnsi="Times New Roman" w:cs="Times New Roman"/>
        <w:b w:val="0"/>
        <w:bCs w:val="0"/>
        <w:strike w:val="0"/>
        <w:dstrike w:val="0"/>
        <w:color w:val="auto"/>
        <w:u w:val="none"/>
        <w:effect w:val="none"/>
      </w:rPr>
    </w:lvl>
    <w:lvl w:ilvl="2">
      <w:start w:val="1"/>
      <w:numFmt w:val="lowerRoman"/>
      <w:lvlText w:val="%3."/>
      <w:lvlJc w:val="left"/>
      <w:pPr>
        <w:tabs>
          <w:tab w:val="num" w:pos="1451"/>
        </w:tabs>
        <w:ind w:left="1451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left"/>
      <w:pPr>
        <w:tabs>
          <w:tab w:val="num" w:pos="3611"/>
        </w:tabs>
        <w:ind w:left="3611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5771"/>
        </w:tabs>
        <w:ind w:left="5771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104A10B0"/>
    <w:multiLevelType w:val="hybridMultilevel"/>
    <w:tmpl w:val="AAFC33C0"/>
    <w:name w:val="WW8Num4022332"/>
    <w:lvl w:ilvl="0" w:tplc="B2A604E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color w:val="auto"/>
      </w:rPr>
    </w:lvl>
    <w:lvl w:ilvl="1" w:tplc="DCA2E8BE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 w:themeColor="text1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17AC544A"/>
    <w:multiLevelType w:val="hybridMultilevel"/>
    <w:tmpl w:val="DEBEDB7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6E750C"/>
    <w:multiLevelType w:val="hybridMultilevel"/>
    <w:tmpl w:val="445AC61A"/>
    <w:name w:val="WW8Num402"/>
    <w:lvl w:ilvl="0" w:tplc="4B52E2A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96"/>
        </w:tabs>
        <w:ind w:left="1196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25B43098"/>
    <w:multiLevelType w:val="hybridMultilevel"/>
    <w:tmpl w:val="D60ACE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E16545"/>
    <w:multiLevelType w:val="hybridMultilevel"/>
    <w:tmpl w:val="446C5986"/>
    <w:name w:val="WW8Num402233222"/>
    <w:lvl w:ilvl="0" w:tplc="DBDE8EB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196"/>
        </w:tabs>
        <w:ind w:left="1196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ascii="Times New Roman" w:hAnsi="Times New Roman" w:cs="Times New Roman"/>
      </w:rPr>
    </w:lvl>
  </w:abstractNum>
  <w:abstractNum w:abstractNumId="8" w15:restartNumberingAfterBreak="0">
    <w:nsid w:val="25E620B3"/>
    <w:multiLevelType w:val="hybridMultilevel"/>
    <w:tmpl w:val="D1D2FFCE"/>
    <w:lvl w:ilvl="0" w:tplc="4430378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</w:rPr>
    </w:lvl>
    <w:lvl w:ilvl="1" w:tplc="985A5120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2B8848A8"/>
    <w:multiLevelType w:val="hybridMultilevel"/>
    <w:tmpl w:val="971EE5EE"/>
    <w:lvl w:ilvl="0" w:tplc="801AC41A">
      <w:start w:val="1"/>
      <w:numFmt w:val="lowerLetter"/>
      <w:lvlText w:val="%1)"/>
      <w:lvlJc w:val="left"/>
      <w:pPr>
        <w:ind w:left="1230" w:hanging="360"/>
      </w:pPr>
      <w:rPr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0" w15:restartNumberingAfterBreak="0">
    <w:nsid w:val="2D9A2D7F"/>
    <w:multiLevelType w:val="hybridMultilevel"/>
    <w:tmpl w:val="1E7240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B62E5A"/>
    <w:multiLevelType w:val="hybridMultilevel"/>
    <w:tmpl w:val="E94CC22A"/>
    <w:lvl w:ilvl="0" w:tplc="77686E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31AE2F15"/>
    <w:multiLevelType w:val="hybridMultilevel"/>
    <w:tmpl w:val="D7E4CF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6EC4BFC"/>
    <w:multiLevelType w:val="hybridMultilevel"/>
    <w:tmpl w:val="11568B58"/>
    <w:lvl w:ilvl="0" w:tplc="3932B46C">
      <w:start w:val="1"/>
      <w:numFmt w:val="lowerLetter"/>
      <w:lvlText w:val="%1)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1D021564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ascii="Times New Roman" w:hAnsi="Times New Roman" w:cs="Times New Roman" w:hint="default"/>
        <w:sz w:val="18"/>
        <w:szCs w:val="18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3BA90DA7"/>
    <w:multiLevelType w:val="hybridMultilevel"/>
    <w:tmpl w:val="3648DD2A"/>
    <w:lvl w:ilvl="0" w:tplc="56463E54">
      <w:start w:val="1"/>
      <w:numFmt w:val="upperRoman"/>
      <w:lvlText w:val="%1."/>
      <w:lvlJc w:val="left"/>
      <w:pPr>
        <w:ind w:left="720" w:hanging="72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C6E0B10"/>
    <w:multiLevelType w:val="hybridMultilevel"/>
    <w:tmpl w:val="32DCAB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D4A7901"/>
    <w:multiLevelType w:val="hybridMultilevel"/>
    <w:tmpl w:val="2C84208A"/>
    <w:lvl w:ilvl="0" w:tplc="0A8E3B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3D9C436B"/>
    <w:multiLevelType w:val="hybridMultilevel"/>
    <w:tmpl w:val="8E34F410"/>
    <w:lvl w:ilvl="0" w:tplc="A350E47C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012"/>
        </w:tabs>
        <w:ind w:left="2012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732"/>
        </w:tabs>
        <w:ind w:left="2732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452"/>
        </w:tabs>
        <w:ind w:left="3452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172"/>
        </w:tabs>
        <w:ind w:left="4172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892"/>
        </w:tabs>
        <w:ind w:left="4892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612"/>
        </w:tabs>
        <w:ind w:left="5612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332"/>
        </w:tabs>
        <w:ind w:left="6332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052"/>
        </w:tabs>
        <w:ind w:left="7052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3EF90CA7"/>
    <w:multiLevelType w:val="hybridMultilevel"/>
    <w:tmpl w:val="9468F566"/>
    <w:name w:val="WW8Num4022"/>
    <w:lvl w:ilvl="0" w:tplc="77B8281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bCs w:val="0"/>
        <w:color w:val="auto"/>
      </w:rPr>
    </w:lvl>
    <w:lvl w:ilvl="1" w:tplc="EEC45B32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42516E2E"/>
    <w:multiLevelType w:val="hybridMultilevel"/>
    <w:tmpl w:val="C498B116"/>
    <w:lvl w:ilvl="0" w:tplc="311A33C8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D86F58"/>
    <w:multiLevelType w:val="hybridMultilevel"/>
    <w:tmpl w:val="3B06B026"/>
    <w:lvl w:ilvl="0" w:tplc="46E066E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 w15:restartNumberingAfterBreak="0">
    <w:nsid w:val="46A02979"/>
    <w:multiLevelType w:val="hybridMultilevel"/>
    <w:tmpl w:val="F564A4A2"/>
    <w:lvl w:ilvl="0" w:tplc="4DD8B962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9186A8C"/>
    <w:multiLevelType w:val="hybridMultilevel"/>
    <w:tmpl w:val="8C1A3BA0"/>
    <w:name w:val="WW8Num40223"/>
    <w:lvl w:ilvl="0" w:tplc="F6B65C6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strike w:val="0"/>
        <w:color w:val="auto"/>
        <w:sz w:val="24"/>
        <w:szCs w:val="24"/>
      </w:rPr>
    </w:lvl>
    <w:lvl w:ilvl="1" w:tplc="FE382FE4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b w:val="0"/>
        <w:i w:val="0"/>
        <w:sz w:val="22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cs="Times New Roman"/>
      </w:rPr>
    </w:lvl>
  </w:abstractNum>
  <w:abstractNum w:abstractNumId="23" w15:restartNumberingAfterBreak="0">
    <w:nsid w:val="49A32373"/>
    <w:multiLevelType w:val="hybridMultilevel"/>
    <w:tmpl w:val="6BEA8662"/>
    <w:lvl w:ilvl="0" w:tplc="6D6654D6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4" w15:restartNumberingAfterBreak="0">
    <w:nsid w:val="4A851464"/>
    <w:multiLevelType w:val="hybridMultilevel"/>
    <w:tmpl w:val="E88E194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54E52CAD"/>
    <w:multiLevelType w:val="hybridMultilevel"/>
    <w:tmpl w:val="C4D015E2"/>
    <w:lvl w:ilvl="0" w:tplc="D9F8BB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9A4557"/>
    <w:multiLevelType w:val="hybridMultilevel"/>
    <w:tmpl w:val="BB22B6EA"/>
    <w:lvl w:ilvl="0" w:tplc="D43ED63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27" w15:restartNumberingAfterBreak="0">
    <w:nsid w:val="611934E2"/>
    <w:multiLevelType w:val="hybridMultilevel"/>
    <w:tmpl w:val="B9CA0F50"/>
    <w:lvl w:ilvl="0" w:tplc="E220A29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8" w15:restartNumberingAfterBreak="0">
    <w:nsid w:val="62383E91"/>
    <w:multiLevelType w:val="hybridMultilevel"/>
    <w:tmpl w:val="E9D41F52"/>
    <w:lvl w:ilvl="0" w:tplc="6D6654D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624F29DA"/>
    <w:multiLevelType w:val="hybridMultilevel"/>
    <w:tmpl w:val="32708112"/>
    <w:name w:val="WW8Num402233"/>
    <w:lvl w:ilvl="0" w:tplc="3F4A660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196"/>
        </w:tabs>
        <w:ind w:left="1196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ascii="Times New Roman" w:hAnsi="Times New Roman" w:cs="Times New Roman"/>
      </w:rPr>
    </w:lvl>
  </w:abstractNum>
  <w:abstractNum w:abstractNumId="30" w15:restartNumberingAfterBreak="0">
    <w:nsid w:val="628149C2"/>
    <w:multiLevelType w:val="hybridMultilevel"/>
    <w:tmpl w:val="F66AD7A6"/>
    <w:lvl w:ilvl="0" w:tplc="9D92572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1" w15:restartNumberingAfterBreak="0">
    <w:nsid w:val="7AEC10F4"/>
    <w:multiLevelType w:val="hybridMultilevel"/>
    <w:tmpl w:val="3F02B02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7D7D7BED"/>
    <w:multiLevelType w:val="hybridMultilevel"/>
    <w:tmpl w:val="8EA26EEC"/>
    <w:lvl w:ilvl="0" w:tplc="B358C5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A46303"/>
    <w:multiLevelType w:val="hybridMultilevel"/>
    <w:tmpl w:val="E3C20EAE"/>
    <w:lvl w:ilvl="0" w:tplc="6D0E16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460929144">
    <w:abstractNumId w:val="0"/>
  </w:num>
  <w:num w:numId="2" w16cid:durableId="204832359">
    <w:abstractNumId w:val="4"/>
  </w:num>
  <w:num w:numId="3" w16cid:durableId="818889926">
    <w:abstractNumId w:val="10"/>
  </w:num>
  <w:num w:numId="4" w16cid:durableId="9557919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8391346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959323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97806463">
    <w:abstractNumId w:val="21"/>
  </w:num>
  <w:num w:numId="8" w16cid:durableId="64697874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46826845">
    <w:abstractNumId w:val="16"/>
  </w:num>
  <w:num w:numId="10" w16cid:durableId="51469620">
    <w:abstractNumId w:val="1"/>
  </w:num>
  <w:num w:numId="11" w16cid:durableId="1104437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645641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8737359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7004357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6816326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51878915">
    <w:abstractNumId w:val="29"/>
  </w:num>
  <w:num w:numId="17" w16cid:durableId="61009026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4101587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0252066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0873089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9372455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1368939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25263785">
    <w:abstractNumId w:val="9"/>
  </w:num>
  <w:num w:numId="24" w16cid:durableId="1936094215">
    <w:abstractNumId w:val="8"/>
  </w:num>
  <w:num w:numId="25" w16cid:durableId="817258699">
    <w:abstractNumId w:val="17"/>
  </w:num>
  <w:num w:numId="26" w16cid:durableId="2061006180">
    <w:abstractNumId w:val="3"/>
  </w:num>
  <w:num w:numId="27" w16cid:durableId="1504316175">
    <w:abstractNumId w:val="32"/>
  </w:num>
  <w:num w:numId="28" w16cid:durableId="5629111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43111959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3428991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77721752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586155594">
    <w:abstractNumId w:val="23"/>
  </w:num>
  <w:num w:numId="33" w16cid:durableId="19991869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1608938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722C5C0"/>
    <w:rsid w:val="0002250F"/>
    <w:rsid w:val="00087DB7"/>
    <w:rsid w:val="00091BAA"/>
    <w:rsid w:val="000C56B6"/>
    <w:rsid w:val="0016609E"/>
    <w:rsid w:val="00174C24"/>
    <w:rsid w:val="0022079D"/>
    <w:rsid w:val="0030275B"/>
    <w:rsid w:val="00502AC7"/>
    <w:rsid w:val="00514182"/>
    <w:rsid w:val="005B7F60"/>
    <w:rsid w:val="005E2097"/>
    <w:rsid w:val="00652952"/>
    <w:rsid w:val="006C453F"/>
    <w:rsid w:val="00714D2F"/>
    <w:rsid w:val="00777990"/>
    <w:rsid w:val="007C30C6"/>
    <w:rsid w:val="00887419"/>
    <w:rsid w:val="00942392"/>
    <w:rsid w:val="009550A7"/>
    <w:rsid w:val="009C5B80"/>
    <w:rsid w:val="00A36B76"/>
    <w:rsid w:val="00B3631B"/>
    <w:rsid w:val="00B61B25"/>
    <w:rsid w:val="00B72754"/>
    <w:rsid w:val="00B92C91"/>
    <w:rsid w:val="00B94E2A"/>
    <w:rsid w:val="00C30C47"/>
    <w:rsid w:val="00D204F0"/>
    <w:rsid w:val="00D32AFC"/>
    <w:rsid w:val="00D80077"/>
    <w:rsid w:val="00E67B58"/>
    <w:rsid w:val="00EA59CA"/>
    <w:rsid w:val="00F16287"/>
    <w:rsid w:val="00F36ACF"/>
    <w:rsid w:val="2183BA32"/>
    <w:rsid w:val="2722C5C0"/>
    <w:rsid w:val="28FE303B"/>
    <w:rsid w:val="4395D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2C5C0"/>
  <w15:chartTrackingRefBased/>
  <w15:docId w15:val="{74A7315E-F282-47EF-B509-048BBD9C6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uiPriority w:val="99"/>
    <w:rsid w:val="00502AC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7799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7799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777990"/>
    <w:rPr>
      <w:vertAlign w:val="superscript"/>
    </w:rPr>
  </w:style>
  <w:style w:type="paragraph" w:styleId="Tekstkomentarza">
    <w:name w:val="annotation text"/>
    <w:basedOn w:val="Normalny"/>
    <w:link w:val="TekstkomentarzaZnak"/>
    <w:semiHidden/>
    <w:unhideWhenUsed/>
    <w:rsid w:val="0088741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88741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semiHidden/>
    <w:unhideWhenUsed/>
    <w:rsid w:val="0088741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4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smrzgq4d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iodo@dietl.krak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pteka@dietl.krakow.pl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apteka@dietl.krakow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pteka@dietl.krakow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14</Pages>
  <Words>6638</Words>
  <Characters>39834</Characters>
  <Application>Microsoft Office Word</Application>
  <DocSecurity>0</DocSecurity>
  <Lines>331</Lines>
  <Paragraphs>92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Jaworska</dc:creator>
  <cp:keywords/>
  <dc:description/>
  <cp:lastModifiedBy>ZAM4</cp:lastModifiedBy>
  <cp:revision>10</cp:revision>
  <cp:lastPrinted>2024-10-24T07:16:00Z</cp:lastPrinted>
  <dcterms:created xsi:type="dcterms:W3CDTF">2024-05-21T07:00:00Z</dcterms:created>
  <dcterms:modified xsi:type="dcterms:W3CDTF">2024-10-24T07:32:00Z</dcterms:modified>
</cp:coreProperties>
</file>