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8EBDE" w14:textId="77777777" w:rsidR="001A07F8" w:rsidRPr="00361F37" w:rsidRDefault="001A07F8">
      <w:pPr>
        <w:pStyle w:val="Akapitzlist"/>
        <w:spacing w:after="0"/>
        <w:ind w:left="0"/>
        <w:rPr>
          <w:rFonts w:ascii="Calibri" w:hAnsi="Calibri" w:cs="Calibri"/>
          <w:b/>
        </w:rPr>
      </w:pPr>
    </w:p>
    <w:p w14:paraId="0F72CA4D" w14:textId="5D0F9877" w:rsidR="00BD4FBD" w:rsidRPr="00BB273F" w:rsidRDefault="00BD4FBD" w:rsidP="00BB273F">
      <w:pPr>
        <w:pStyle w:val="Akapitzlist"/>
        <w:spacing w:after="0"/>
        <w:ind w:left="0"/>
        <w:jc w:val="center"/>
        <w:rPr>
          <w:rFonts w:ascii="Calibri" w:hAnsi="Calibri" w:cs="Calibri"/>
          <w:b/>
        </w:rPr>
      </w:pPr>
      <w:r w:rsidRPr="00BB273F">
        <w:rPr>
          <w:rFonts w:ascii="Calibri" w:hAnsi="Calibri" w:cs="Calibri"/>
          <w:b/>
        </w:rPr>
        <w:t>OPIS PRZEDMIOTU ZAMÓWIENIA</w:t>
      </w:r>
    </w:p>
    <w:p w14:paraId="41C7994E" w14:textId="77777777" w:rsidR="00BD4FBD" w:rsidRPr="00BB273F" w:rsidRDefault="00BD4FBD" w:rsidP="00BB273F">
      <w:pPr>
        <w:pStyle w:val="Akapitzlist"/>
        <w:spacing w:after="0"/>
        <w:ind w:left="0"/>
        <w:rPr>
          <w:rFonts w:ascii="Calibri" w:hAnsi="Calibri" w:cs="Calibri"/>
          <w:b/>
        </w:rPr>
      </w:pPr>
    </w:p>
    <w:p w14:paraId="45C18E47" w14:textId="5316A350" w:rsidR="00BB273F" w:rsidRDefault="00BD4FBD" w:rsidP="002D1E5A">
      <w:pPr>
        <w:pStyle w:val="Akapitzlist"/>
        <w:spacing w:before="100" w:beforeAutospacing="1" w:after="100" w:afterAutospacing="1" w:line="276" w:lineRule="auto"/>
        <w:ind w:left="0"/>
        <w:jc w:val="both"/>
        <w:rPr>
          <w:rFonts w:ascii="Calibri" w:hAnsi="Calibri" w:cs="Calibri"/>
        </w:rPr>
      </w:pPr>
      <w:r w:rsidRPr="00BB273F">
        <w:rPr>
          <w:rFonts w:ascii="Calibri" w:hAnsi="Calibri" w:cs="Calibri"/>
        </w:rPr>
        <w:t xml:space="preserve">Przedmiotem zamówienia jest </w:t>
      </w:r>
      <w:r w:rsidR="00BB273F">
        <w:rPr>
          <w:rFonts w:ascii="Calibri" w:hAnsi="Calibri" w:cs="Calibri"/>
        </w:rPr>
        <w:t xml:space="preserve">pełnienie funkcji </w:t>
      </w:r>
      <w:r w:rsidR="00523792" w:rsidRPr="00BB273F">
        <w:rPr>
          <w:rFonts w:ascii="Calibri" w:hAnsi="Calibri" w:cs="Calibri"/>
        </w:rPr>
        <w:t>I</w:t>
      </w:r>
      <w:r w:rsidRPr="00BB273F">
        <w:rPr>
          <w:rFonts w:ascii="Calibri" w:hAnsi="Calibri" w:cs="Calibri"/>
        </w:rPr>
        <w:t xml:space="preserve">nżyniera </w:t>
      </w:r>
      <w:r w:rsidR="00523792" w:rsidRPr="00BB273F">
        <w:rPr>
          <w:rFonts w:ascii="Calibri" w:hAnsi="Calibri" w:cs="Calibri"/>
        </w:rPr>
        <w:t>K</w:t>
      </w:r>
      <w:r w:rsidRPr="00BB273F">
        <w:rPr>
          <w:rFonts w:ascii="Calibri" w:hAnsi="Calibri" w:cs="Calibri"/>
        </w:rPr>
        <w:t xml:space="preserve">ontraktu </w:t>
      </w:r>
      <w:r w:rsidR="0037659E">
        <w:rPr>
          <w:rFonts w:ascii="Calibri" w:hAnsi="Calibri" w:cs="Calibri"/>
        </w:rPr>
        <w:t xml:space="preserve">rozumianej jako </w:t>
      </w:r>
      <w:r w:rsidR="00A22F90">
        <w:rPr>
          <w:rFonts w:ascii="Calibri" w:hAnsi="Calibri" w:cs="Calibri"/>
        </w:rPr>
        <w:t xml:space="preserve"> świadczenie usługi </w:t>
      </w:r>
      <w:r w:rsidR="00752F49">
        <w:rPr>
          <w:rFonts w:ascii="Calibri" w:hAnsi="Calibri" w:cs="Calibri"/>
        </w:rPr>
        <w:t xml:space="preserve">nadzoru inwestorskiego </w:t>
      </w:r>
      <w:r w:rsidR="0037659E">
        <w:rPr>
          <w:rFonts w:ascii="Calibri" w:hAnsi="Calibri" w:cs="Calibri"/>
        </w:rPr>
        <w:t>nad robotami budowlanymi i instalacyjny</w:t>
      </w:r>
      <w:r w:rsidR="00DA733C">
        <w:rPr>
          <w:rFonts w:ascii="Calibri" w:hAnsi="Calibri" w:cs="Calibri"/>
        </w:rPr>
        <w:t xml:space="preserve">mi </w:t>
      </w:r>
      <w:r w:rsidR="00CD5B5B" w:rsidRPr="00BB273F">
        <w:rPr>
          <w:rFonts w:ascii="Calibri" w:hAnsi="Calibri" w:cs="Calibri"/>
        </w:rPr>
        <w:t>oraz świadczenie usługi nadzoru autorskiego nad dokumentacją projektową</w:t>
      </w:r>
      <w:r w:rsidRPr="00BB273F">
        <w:rPr>
          <w:rFonts w:ascii="Calibri" w:hAnsi="Calibri" w:cs="Calibri"/>
        </w:rPr>
        <w:t xml:space="preserve"> dla zadania</w:t>
      </w:r>
      <w:r w:rsidR="00BB273F">
        <w:rPr>
          <w:rFonts w:ascii="Calibri" w:hAnsi="Calibri" w:cs="Calibri"/>
        </w:rPr>
        <w:t xml:space="preserve"> pn.</w:t>
      </w:r>
      <w:r w:rsidRPr="00BB273F">
        <w:rPr>
          <w:rFonts w:ascii="Calibri" w:hAnsi="Calibri" w:cs="Calibri"/>
        </w:rPr>
        <w:t xml:space="preserve">: „Podniesienie jakości usług zdrowotnych oraz zwiększenie dostępu do usług medycznych w Wojewódzkim Szpitalu Specjalistycznym im. bł. </w:t>
      </w:r>
      <w:r w:rsidR="003312B7">
        <w:rPr>
          <w:rFonts w:ascii="Calibri" w:hAnsi="Calibri" w:cs="Calibri"/>
        </w:rPr>
        <w:t>k</w:t>
      </w:r>
      <w:r w:rsidRPr="00BB273F">
        <w:rPr>
          <w:rFonts w:ascii="Calibri" w:hAnsi="Calibri" w:cs="Calibri"/>
        </w:rPr>
        <w:t>siędza Jerzego Popiełuszki we Włocławku</w:t>
      </w:r>
      <w:r w:rsidR="003312B7">
        <w:rPr>
          <w:rFonts w:ascii="Calibri" w:hAnsi="Calibri" w:cs="Calibri"/>
        </w:rPr>
        <w:t xml:space="preserve"> – ETAP 1 FAZA 2 inwestycji</w:t>
      </w:r>
      <w:r w:rsidR="00754CE8">
        <w:rPr>
          <w:rFonts w:ascii="Calibri" w:hAnsi="Calibri" w:cs="Calibri"/>
        </w:rPr>
        <w:t>”</w:t>
      </w:r>
      <w:r w:rsidR="00BB273F">
        <w:rPr>
          <w:rFonts w:ascii="Calibri" w:hAnsi="Calibri" w:cs="Calibri"/>
        </w:rPr>
        <w:t>.</w:t>
      </w:r>
      <w:r w:rsidR="00902586" w:rsidRPr="00BB273F">
        <w:rPr>
          <w:rFonts w:ascii="Calibri" w:hAnsi="Calibri" w:cs="Calibri"/>
        </w:rPr>
        <w:t xml:space="preserve"> </w:t>
      </w:r>
    </w:p>
    <w:p w14:paraId="0C157F02" w14:textId="77777777" w:rsidR="00BB273F" w:rsidRDefault="00BB273F" w:rsidP="002D1E5A">
      <w:pPr>
        <w:pStyle w:val="Akapitzlist"/>
        <w:spacing w:before="100" w:beforeAutospacing="1" w:after="100" w:afterAutospacing="1" w:line="276" w:lineRule="auto"/>
        <w:ind w:left="0"/>
        <w:jc w:val="both"/>
        <w:rPr>
          <w:rFonts w:ascii="Calibri" w:hAnsi="Calibri" w:cs="Calibri"/>
        </w:rPr>
      </w:pPr>
    </w:p>
    <w:p w14:paraId="4A822793" w14:textId="61630D5D" w:rsidR="005248CF" w:rsidRDefault="00C84E6D" w:rsidP="005248CF">
      <w:pPr>
        <w:pStyle w:val="Akapitzlist"/>
        <w:numPr>
          <w:ilvl w:val="0"/>
          <w:numId w:val="18"/>
        </w:numPr>
        <w:spacing w:before="100" w:beforeAutospacing="1" w:after="100" w:afterAutospacing="1" w:line="276" w:lineRule="auto"/>
        <w:jc w:val="both"/>
        <w:rPr>
          <w:rFonts w:ascii="Calibri" w:hAnsi="Calibri" w:cs="Calibri"/>
          <w:b/>
          <w:bCs/>
        </w:rPr>
      </w:pPr>
      <w:r>
        <w:rPr>
          <w:rFonts w:ascii="Calibri" w:hAnsi="Calibri" w:cs="Calibri"/>
          <w:b/>
          <w:bCs/>
        </w:rPr>
        <w:t>Ogólny z</w:t>
      </w:r>
      <w:r w:rsidR="00BB273F" w:rsidRPr="00BB273F">
        <w:rPr>
          <w:rFonts w:ascii="Calibri" w:hAnsi="Calibri" w:cs="Calibri"/>
          <w:b/>
          <w:bCs/>
        </w:rPr>
        <w:t>akres przedmiotu zamówienia</w:t>
      </w:r>
    </w:p>
    <w:p w14:paraId="5B175324" w14:textId="77777777" w:rsidR="005248CF" w:rsidRPr="005248CF" w:rsidRDefault="005248CF" w:rsidP="005248CF">
      <w:pPr>
        <w:pStyle w:val="Akapitzlist"/>
        <w:spacing w:before="100" w:beforeAutospacing="1" w:after="100" w:afterAutospacing="1" w:line="276" w:lineRule="auto"/>
        <w:jc w:val="both"/>
        <w:rPr>
          <w:rFonts w:ascii="Calibri" w:hAnsi="Calibri" w:cs="Calibri"/>
          <w:b/>
          <w:bCs/>
        </w:rPr>
      </w:pPr>
    </w:p>
    <w:p w14:paraId="04EF6033" w14:textId="08134D2F" w:rsidR="005248CF" w:rsidRPr="005248CF" w:rsidRDefault="00BB273F" w:rsidP="005248CF">
      <w:pPr>
        <w:pStyle w:val="Akapitzlist"/>
        <w:numPr>
          <w:ilvl w:val="0"/>
          <w:numId w:val="19"/>
        </w:numPr>
        <w:spacing w:before="100" w:beforeAutospacing="1" w:after="100" w:afterAutospacing="1" w:line="276" w:lineRule="auto"/>
        <w:jc w:val="both"/>
        <w:rPr>
          <w:rFonts w:ascii="Calibri" w:hAnsi="Calibri" w:cs="Calibri"/>
        </w:rPr>
      </w:pPr>
      <w:r w:rsidRPr="00BB273F">
        <w:rPr>
          <w:rFonts w:ascii="Calibri" w:hAnsi="Calibri" w:cs="Calibri"/>
        </w:rPr>
        <w:t>Zakres przedmiotu zamówienia obejmuje świadczenie usług</w:t>
      </w:r>
      <w:r w:rsidR="00DB3A03">
        <w:rPr>
          <w:rFonts w:ascii="Calibri" w:hAnsi="Calibri" w:cs="Calibri"/>
        </w:rPr>
        <w:t>i</w:t>
      </w:r>
      <w:r w:rsidRPr="00BB273F">
        <w:rPr>
          <w:rFonts w:ascii="Calibri" w:hAnsi="Calibri" w:cs="Calibri"/>
        </w:rPr>
        <w:t xml:space="preserve"> Inżyniera Kontraktu polegając</w:t>
      </w:r>
      <w:r w:rsidR="00754CE8">
        <w:rPr>
          <w:rFonts w:ascii="Calibri" w:hAnsi="Calibri" w:cs="Calibri"/>
        </w:rPr>
        <w:t>ej</w:t>
      </w:r>
      <w:r w:rsidRPr="00BB273F">
        <w:rPr>
          <w:rFonts w:ascii="Calibri" w:hAnsi="Calibri" w:cs="Calibri"/>
        </w:rPr>
        <w:t xml:space="preserve"> na:</w:t>
      </w:r>
    </w:p>
    <w:p w14:paraId="0C2A283C" w14:textId="2C9CF393" w:rsidR="005248CF" w:rsidRPr="005248CF" w:rsidRDefault="00BB273F" w:rsidP="005248CF">
      <w:pPr>
        <w:spacing w:before="100" w:beforeAutospacing="1" w:after="100" w:afterAutospacing="1" w:line="276" w:lineRule="auto"/>
        <w:jc w:val="both"/>
        <w:rPr>
          <w:rFonts w:ascii="Calibri" w:hAnsi="Calibri" w:cs="Calibri"/>
          <w:b/>
          <w:bCs/>
        </w:rPr>
      </w:pPr>
      <w:r w:rsidRPr="005248CF">
        <w:rPr>
          <w:rFonts w:ascii="Calibri" w:hAnsi="Calibri" w:cs="Calibri"/>
          <w:b/>
          <w:bCs/>
        </w:rPr>
        <w:t>ETAP 1A</w:t>
      </w:r>
      <w:r w:rsidR="005248CF" w:rsidRPr="005248CF">
        <w:rPr>
          <w:rFonts w:ascii="Calibri" w:hAnsi="Calibri" w:cs="Calibri"/>
          <w:b/>
          <w:bCs/>
        </w:rPr>
        <w:t xml:space="preserve"> – NADZÓR INWESTORSKI NA ROBOTAMI BUDOWLANYMI I INSTALACYJNYMI</w:t>
      </w:r>
    </w:p>
    <w:p w14:paraId="032E4826" w14:textId="74F1E120" w:rsidR="00AC2331" w:rsidRPr="00BB273F" w:rsidRDefault="00AC2331" w:rsidP="002D1E5A">
      <w:pPr>
        <w:pStyle w:val="Akapitzlist"/>
        <w:numPr>
          <w:ilvl w:val="0"/>
          <w:numId w:val="6"/>
        </w:numPr>
        <w:spacing w:before="100" w:beforeAutospacing="1" w:after="100" w:afterAutospacing="1" w:line="276" w:lineRule="auto"/>
        <w:jc w:val="both"/>
        <w:rPr>
          <w:rFonts w:ascii="Calibri" w:hAnsi="Calibri" w:cs="Calibri"/>
        </w:rPr>
      </w:pPr>
      <w:r w:rsidRPr="00BB273F">
        <w:rPr>
          <w:rFonts w:ascii="Calibri" w:hAnsi="Calibri" w:cs="Calibri"/>
        </w:rPr>
        <w:t>Weryfikacj</w:t>
      </w:r>
      <w:r w:rsidR="00BB273F">
        <w:rPr>
          <w:rFonts w:ascii="Calibri" w:hAnsi="Calibri" w:cs="Calibri"/>
        </w:rPr>
        <w:t>i</w:t>
      </w:r>
      <w:r w:rsidRPr="00BB273F">
        <w:rPr>
          <w:rFonts w:ascii="Calibri" w:hAnsi="Calibri" w:cs="Calibri"/>
        </w:rPr>
        <w:t xml:space="preserve"> dokumentacji projektowej stanowiącej załącznik do postępowania ZP/01/23, jej kompletności oraz wzajemnej zgodności</w:t>
      </w:r>
      <w:r w:rsidR="00B90968">
        <w:rPr>
          <w:rFonts w:ascii="Calibri" w:hAnsi="Calibri" w:cs="Calibri"/>
        </w:rPr>
        <w:t>,</w:t>
      </w:r>
    </w:p>
    <w:p w14:paraId="0A06E6E9" w14:textId="4DE3FD2F" w:rsidR="00902586" w:rsidRDefault="00AC2331" w:rsidP="002D1E5A">
      <w:pPr>
        <w:pStyle w:val="Akapitzlist"/>
        <w:numPr>
          <w:ilvl w:val="0"/>
          <w:numId w:val="6"/>
        </w:numPr>
        <w:spacing w:before="100" w:beforeAutospacing="1" w:after="100" w:afterAutospacing="1" w:line="276" w:lineRule="auto"/>
        <w:jc w:val="both"/>
        <w:rPr>
          <w:rFonts w:ascii="Calibri" w:hAnsi="Calibri" w:cs="Calibri"/>
        </w:rPr>
      </w:pPr>
      <w:r w:rsidRPr="00BB273F">
        <w:rPr>
          <w:rFonts w:ascii="Calibri" w:hAnsi="Calibri" w:cs="Calibri"/>
        </w:rPr>
        <w:t>Pełnieni</w:t>
      </w:r>
      <w:r w:rsidR="002D1E5A">
        <w:rPr>
          <w:rFonts w:ascii="Calibri" w:hAnsi="Calibri" w:cs="Calibri"/>
        </w:rPr>
        <w:t>u</w:t>
      </w:r>
      <w:r w:rsidRPr="00BB273F">
        <w:rPr>
          <w:rFonts w:ascii="Calibri" w:hAnsi="Calibri" w:cs="Calibri"/>
        </w:rPr>
        <w:t xml:space="preserve"> nadzoru inwestorskiego, zarządzani</w:t>
      </w:r>
      <w:r w:rsidR="002D1E5A">
        <w:rPr>
          <w:rFonts w:ascii="Calibri" w:hAnsi="Calibri" w:cs="Calibri"/>
        </w:rPr>
        <w:t>u</w:t>
      </w:r>
      <w:r w:rsidRPr="00BB273F">
        <w:rPr>
          <w:rFonts w:ascii="Calibri" w:hAnsi="Calibri" w:cs="Calibri"/>
        </w:rPr>
        <w:t xml:space="preserve"> oraz kontrol</w:t>
      </w:r>
      <w:r w:rsidR="002D1E5A">
        <w:rPr>
          <w:rFonts w:ascii="Calibri" w:hAnsi="Calibri" w:cs="Calibri"/>
        </w:rPr>
        <w:t>i</w:t>
      </w:r>
      <w:r w:rsidRPr="00BB273F">
        <w:rPr>
          <w:rFonts w:ascii="Calibri" w:hAnsi="Calibri" w:cs="Calibri"/>
        </w:rPr>
        <w:t xml:space="preserve"> realizacji robót w ramach realizacji Umowy ZP/01/23</w:t>
      </w:r>
    </w:p>
    <w:p w14:paraId="2314CFC9" w14:textId="61CEF8B0" w:rsidR="002D1E5A" w:rsidRDefault="002D1E5A" w:rsidP="002D1E5A">
      <w:pPr>
        <w:pStyle w:val="Akapitzlist"/>
        <w:numPr>
          <w:ilvl w:val="0"/>
          <w:numId w:val="6"/>
        </w:numPr>
        <w:spacing w:before="100" w:beforeAutospacing="1" w:after="100" w:afterAutospacing="1" w:line="276" w:lineRule="auto"/>
        <w:jc w:val="both"/>
        <w:rPr>
          <w:rFonts w:ascii="Calibri" w:hAnsi="Calibri" w:cs="Calibri"/>
        </w:rPr>
      </w:pPr>
      <w:r>
        <w:rPr>
          <w:rFonts w:ascii="Calibri" w:hAnsi="Calibri" w:cs="Calibri"/>
        </w:rPr>
        <w:t>Przeprowadzaniu analiz i składaniu rekomendacji w zakresie wniosków o zmianę Umowy ZP/01/23, umów na roboty dodatkowe oraz ewentualnych roszczeń,</w:t>
      </w:r>
    </w:p>
    <w:p w14:paraId="6C1449FB" w14:textId="7E5677AA" w:rsidR="002D1E5A" w:rsidRDefault="002D1E5A" w:rsidP="002D1E5A">
      <w:pPr>
        <w:pStyle w:val="Akapitzlist"/>
        <w:numPr>
          <w:ilvl w:val="0"/>
          <w:numId w:val="6"/>
        </w:numPr>
        <w:spacing w:before="100" w:beforeAutospacing="1" w:after="100" w:afterAutospacing="1" w:line="276" w:lineRule="auto"/>
        <w:jc w:val="both"/>
        <w:rPr>
          <w:rFonts w:ascii="Calibri" w:hAnsi="Calibri" w:cs="Calibri"/>
        </w:rPr>
      </w:pPr>
      <w:r>
        <w:rPr>
          <w:rFonts w:ascii="Calibri" w:hAnsi="Calibri" w:cs="Calibri"/>
        </w:rPr>
        <w:t>Weryfikacji rozliczeń, w tym przygotowaniu rozliczenia końcowego inwestycji</w:t>
      </w:r>
      <w:r w:rsidR="00B90968">
        <w:rPr>
          <w:rFonts w:ascii="Calibri" w:hAnsi="Calibri" w:cs="Calibri"/>
        </w:rPr>
        <w:t>,</w:t>
      </w:r>
    </w:p>
    <w:p w14:paraId="7CBC344C" w14:textId="7FFF862E" w:rsidR="005248CF" w:rsidRDefault="00B90968" w:rsidP="005248CF">
      <w:pPr>
        <w:pStyle w:val="Akapitzlist"/>
        <w:numPr>
          <w:ilvl w:val="0"/>
          <w:numId w:val="6"/>
        </w:numPr>
        <w:autoSpaceDE w:val="0"/>
        <w:autoSpaceDN w:val="0"/>
        <w:adjustRightInd w:val="0"/>
        <w:spacing w:before="100" w:beforeAutospacing="1" w:after="100" w:afterAutospacing="1" w:line="276" w:lineRule="auto"/>
        <w:contextualSpacing w:val="0"/>
        <w:jc w:val="both"/>
        <w:rPr>
          <w:rFonts w:ascii="Calibri" w:eastAsiaTheme="majorEastAsia" w:hAnsi="Calibri" w:cs="Calibri"/>
          <w:bCs/>
        </w:rPr>
      </w:pPr>
      <w:r>
        <w:rPr>
          <w:rFonts w:ascii="Calibri" w:eastAsiaTheme="majorEastAsia" w:hAnsi="Calibri" w:cs="Calibri"/>
          <w:bCs/>
        </w:rPr>
        <w:t>U</w:t>
      </w:r>
      <w:r w:rsidR="002D1E5A" w:rsidRPr="002D1E5A">
        <w:rPr>
          <w:rFonts w:ascii="Calibri" w:eastAsiaTheme="majorEastAsia" w:hAnsi="Calibri" w:cs="Calibri"/>
          <w:bCs/>
        </w:rPr>
        <w:t xml:space="preserve">trzymaniu stałej, tj. codziennej obecności na terenie budowy podczas realizacji robót budowlanych Kierownika Zespołu Inżyniera Kontraktu oraz </w:t>
      </w:r>
      <w:r w:rsidR="009A509B">
        <w:rPr>
          <w:rFonts w:ascii="Calibri" w:eastAsiaTheme="majorEastAsia" w:hAnsi="Calibri" w:cs="Calibri"/>
          <w:bCs/>
        </w:rPr>
        <w:t>minimum dwóch</w:t>
      </w:r>
      <w:r w:rsidR="002D1E5A" w:rsidRPr="002D1E5A">
        <w:rPr>
          <w:rFonts w:ascii="Calibri" w:eastAsiaTheme="majorEastAsia" w:hAnsi="Calibri" w:cs="Calibri"/>
          <w:bCs/>
        </w:rPr>
        <w:t xml:space="preserve"> osób z Personelu Kluczowego niezbędnych do realizacji nadzoru,  minimum  5  razy w tygodniu w  wymiarze co najmniej 6 godzin dziennie.</w:t>
      </w:r>
    </w:p>
    <w:p w14:paraId="298E4E1C" w14:textId="4471E4FB" w:rsidR="002D1E5A" w:rsidRPr="005248CF" w:rsidRDefault="002D1E5A" w:rsidP="005248CF">
      <w:pPr>
        <w:autoSpaceDE w:val="0"/>
        <w:autoSpaceDN w:val="0"/>
        <w:adjustRightInd w:val="0"/>
        <w:spacing w:before="100" w:beforeAutospacing="1" w:after="100" w:afterAutospacing="1" w:line="276" w:lineRule="auto"/>
        <w:jc w:val="both"/>
        <w:rPr>
          <w:rFonts w:ascii="Calibri" w:eastAsiaTheme="majorEastAsia" w:hAnsi="Calibri" w:cs="Calibri"/>
          <w:bCs/>
        </w:rPr>
      </w:pPr>
      <w:r w:rsidRPr="005248CF">
        <w:rPr>
          <w:rFonts w:ascii="Calibri" w:hAnsi="Calibri" w:cs="Calibri"/>
          <w:b/>
          <w:bCs/>
        </w:rPr>
        <w:t>ETAP 1B</w:t>
      </w:r>
      <w:r w:rsidR="005248CF" w:rsidRPr="005248CF">
        <w:rPr>
          <w:rFonts w:ascii="Calibri" w:hAnsi="Calibri" w:cs="Calibri"/>
          <w:b/>
          <w:bCs/>
        </w:rPr>
        <w:t xml:space="preserve"> – NADZÓR AUTORSKI NAD DOKUM</w:t>
      </w:r>
      <w:r w:rsidR="006D6BA1">
        <w:rPr>
          <w:rFonts w:ascii="Calibri" w:hAnsi="Calibri" w:cs="Calibri"/>
          <w:b/>
          <w:bCs/>
        </w:rPr>
        <w:t>EN</w:t>
      </w:r>
      <w:r w:rsidR="005248CF" w:rsidRPr="005248CF">
        <w:rPr>
          <w:rFonts w:ascii="Calibri" w:hAnsi="Calibri" w:cs="Calibri"/>
          <w:b/>
          <w:bCs/>
        </w:rPr>
        <w:t>TACJĄ PROJEKTOWĄ</w:t>
      </w:r>
    </w:p>
    <w:p w14:paraId="27ADBCDD" w14:textId="08CB7CF7" w:rsidR="002D1E5A" w:rsidRPr="00BB273F" w:rsidRDefault="005248CF"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S</w:t>
      </w:r>
      <w:r w:rsidR="002D1E5A" w:rsidRPr="00BB273F">
        <w:rPr>
          <w:rFonts w:ascii="Calibri" w:hAnsi="Calibri" w:cs="Calibri"/>
        </w:rPr>
        <w:t>twierdzani</w:t>
      </w:r>
      <w:r w:rsidR="002D1E5A">
        <w:rPr>
          <w:rFonts w:ascii="Calibri" w:hAnsi="Calibri" w:cs="Calibri"/>
        </w:rPr>
        <w:t>u</w:t>
      </w:r>
      <w:r w:rsidR="002D1E5A" w:rsidRPr="00BB273F">
        <w:rPr>
          <w:rFonts w:ascii="Calibri" w:hAnsi="Calibri" w:cs="Calibri"/>
        </w:rPr>
        <w:t xml:space="preserve">, w toku wykonywania robót budowlanych, zgodności realizacji </w:t>
      </w:r>
      <w:r w:rsidR="002D1E5A" w:rsidRPr="00BB273F">
        <w:rPr>
          <w:rFonts w:ascii="Calibri" w:hAnsi="Calibri" w:cs="Calibri"/>
        </w:rPr>
        <w:br/>
        <w:t>z dokumentacją projektową oraz innymi dokumentami stanowiącymi załącznik</w:t>
      </w:r>
      <w:r w:rsidR="00A45B20">
        <w:rPr>
          <w:rFonts w:ascii="Calibri" w:hAnsi="Calibri" w:cs="Calibri"/>
        </w:rPr>
        <w:t>i</w:t>
      </w:r>
      <w:r w:rsidR="002D1E5A" w:rsidRPr="00BB273F">
        <w:rPr>
          <w:rFonts w:ascii="Calibri" w:hAnsi="Calibri" w:cs="Calibri"/>
        </w:rPr>
        <w:t xml:space="preserve"> do postępowania przetargowego ZP/01/23</w:t>
      </w:r>
      <w:r w:rsidR="00B90968">
        <w:rPr>
          <w:rFonts w:ascii="Calibri" w:hAnsi="Calibri" w:cs="Calibri"/>
        </w:rPr>
        <w:t>,</w:t>
      </w:r>
    </w:p>
    <w:p w14:paraId="4F334420" w14:textId="01263662" w:rsidR="002D1E5A" w:rsidRPr="00BB273F" w:rsidRDefault="00B90968"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W</w:t>
      </w:r>
      <w:r w:rsidR="002D1E5A" w:rsidRPr="00BB273F">
        <w:rPr>
          <w:rFonts w:ascii="Calibri" w:hAnsi="Calibri" w:cs="Calibri"/>
        </w:rPr>
        <w:t xml:space="preserve">yjaśnianie wątpliwości dotyczących dokumentacji projektowej, </w:t>
      </w:r>
      <w:proofErr w:type="spellStart"/>
      <w:r w:rsidR="002D1E5A" w:rsidRPr="00BB273F">
        <w:rPr>
          <w:rFonts w:ascii="Calibri" w:hAnsi="Calibri" w:cs="Calibri"/>
        </w:rPr>
        <w:t>STWiOR</w:t>
      </w:r>
      <w:r w:rsidR="002C09F8">
        <w:rPr>
          <w:rFonts w:ascii="Calibri" w:hAnsi="Calibri" w:cs="Calibri"/>
        </w:rPr>
        <w:t>B</w:t>
      </w:r>
      <w:proofErr w:type="spellEnd"/>
      <w:r w:rsidR="002D1E5A" w:rsidRPr="00BB273F">
        <w:rPr>
          <w:rFonts w:ascii="Calibri" w:hAnsi="Calibri" w:cs="Calibri"/>
        </w:rPr>
        <w:t>, ewentualne uzupełnienie szczegółów dokumentacji projektowej,</w:t>
      </w:r>
    </w:p>
    <w:p w14:paraId="7CC9514B" w14:textId="61B55A7F" w:rsidR="002D1E5A" w:rsidRPr="00BB273F" w:rsidRDefault="00C16443"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Weryfikacji wraz z przygotowaniem</w:t>
      </w:r>
      <w:r w:rsidR="002D1E5A" w:rsidRPr="00BB273F">
        <w:rPr>
          <w:rFonts w:ascii="Calibri" w:hAnsi="Calibri" w:cs="Calibri"/>
        </w:rPr>
        <w:t xml:space="preserve">, na wniosek Zamawiającego lub </w:t>
      </w:r>
      <w:r w:rsidR="002D1E5A">
        <w:rPr>
          <w:rFonts w:ascii="Calibri" w:hAnsi="Calibri" w:cs="Calibri"/>
        </w:rPr>
        <w:t>Wykonawcy</w:t>
      </w:r>
      <w:r w:rsidR="002D1E5A" w:rsidRPr="00BB273F">
        <w:rPr>
          <w:rFonts w:ascii="Calibri" w:hAnsi="Calibri" w:cs="Calibri"/>
        </w:rPr>
        <w:t>, możliwości wprowadzenia rozwiązań zamiennych w stosunku do przewidzianych w dokumentacji projektowej w zakresie materiałów i konstrukcji oraz rozwiązań technicznych i technologicznych,</w:t>
      </w:r>
    </w:p>
    <w:p w14:paraId="5240A9FF" w14:textId="6784C1E3" w:rsidR="002D1E5A" w:rsidRPr="00BB273F" w:rsidRDefault="005248CF"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K</w:t>
      </w:r>
      <w:r w:rsidR="002D1E5A" w:rsidRPr="00BB273F">
        <w:rPr>
          <w:rFonts w:ascii="Calibri" w:hAnsi="Calibri" w:cs="Calibri"/>
        </w:rPr>
        <w:t>ontrol</w:t>
      </w:r>
      <w:r w:rsidR="00326161">
        <w:rPr>
          <w:rFonts w:ascii="Calibri" w:hAnsi="Calibri" w:cs="Calibri"/>
        </w:rPr>
        <w:t>i</w:t>
      </w:r>
      <w:r w:rsidR="002D1E5A" w:rsidRPr="00BB273F">
        <w:rPr>
          <w:rFonts w:ascii="Calibri" w:hAnsi="Calibri" w:cs="Calibri"/>
        </w:rPr>
        <w:t xml:space="preserve"> w zakres</w:t>
      </w:r>
      <w:r w:rsidR="00C16443">
        <w:rPr>
          <w:rFonts w:ascii="Calibri" w:hAnsi="Calibri" w:cs="Calibri"/>
        </w:rPr>
        <w:t>ie</w:t>
      </w:r>
      <w:r w:rsidR="002D1E5A" w:rsidRPr="00BB273F">
        <w:rPr>
          <w:rFonts w:ascii="Calibri" w:hAnsi="Calibri" w:cs="Calibri"/>
        </w:rPr>
        <w:t xml:space="preserve"> wprowadzanych zmian celem uniknięcia istotnej zmiany zatwierdzonego projektu budowlanego, wymagającej uzyskania nowego pozwolenia na budowę,</w:t>
      </w:r>
    </w:p>
    <w:p w14:paraId="15C6904E" w14:textId="69659286" w:rsidR="002D1E5A" w:rsidRPr="00BB273F" w:rsidRDefault="005248CF"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U</w:t>
      </w:r>
      <w:r w:rsidR="002D1E5A" w:rsidRPr="00BB273F">
        <w:rPr>
          <w:rFonts w:ascii="Calibri" w:hAnsi="Calibri" w:cs="Calibri"/>
        </w:rPr>
        <w:t>dzia</w:t>
      </w:r>
      <w:r>
        <w:rPr>
          <w:rFonts w:ascii="Calibri" w:hAnsi="Calibri" w:cs="Calibri"/>
        </w:rPr>
        <w:t>le w</w:t>
      </w:r>
      <w:r w:rsidR="002D1E5A" w:rsidRPr="00BB273F">
        <w:rPr>
          <w:rFonts w:ascii="Calibri" w:hAnsi="Calibri" w:cs="Calibri"/>
        </w:rPr>
        <w:t xml:space="preserve"> naradach technicznych</w:t>
      </w:r>
      <w:r w:rsidR="00B90968">
        <w:rPr>
          <w:rFonts w:ascii="Calibri" w:hAnsi="Calibri" w:cs="Calibri"/>
        </w:rPr>
        <w:t>,</w:t>
      </w:r>
    </w:p>
    <w:p w14:paraId="7D9AACB1" w14:textId="08771F8A" w:rsidR="002D1E5A" w:rsidRPr="00BB273F" w:rsidRDefault="005248CF"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O</w:t>
      </w:r>
      <w:r w:rsidR="002D1E5A" w:rsidRPr="00BB273F">
        <w:rPr>
          <w:rFonts w:ascii="Calibri" w:hAnsi="Calibri" w:cs="Calibri"/>
        </w:rPr>
        <w:t>cen</w:t>
      </w:r>
      <w:r>
        <w:rPr>
          <w:rFonts w:ascii="Calibri" w:hAnsi="Calibri" w:cs="Calibri"/>
        </w:rPr>
        <w:t>ie</w:t>
      </w:r>
      <w:r w:rsidR="002D1E5A" w:rsidRPr="00BB273F">
        <w:rPr>
          <w:rFonts w:ascii="Calibri" w:hAnsi="Calibri" w:cs="Calibri"/>
        </w:rPr>
        <w:t xml:space="preserve"> wyników szczegółowych bada</w:t>
      </w:r>
      <w:r w:rsidR="002D1E5A">
        <w:rPr>
          <w:rFonts w:ascii="Calibri" w:hAnsi="Calibri" w:cs="Calibri"/>
        </w:rPr>
        <w:t>ń</w:t>
      </w:r>
      <w:r w:rsidR="002D1E5A" w:rsidRPr="00BB273F">
        <w:rPr>
          <w:rFonts w:ascii="Calibri" w:hAnsi="Calibri" w:cs="Calibri"/>
        </w:rPr>
        <w:t xml:space="preserve"> materiałów i konstrukcji w zakresie zgodności z</w:t>
      </w:r>
      <w:r w:rsidR="00B90968">
        <w:rPr>
          <w:rFonts w:ascii="Calibri" w:hAnsi="Calibri" w:cs="Calibri"/>
        </w:rPr>
        <w:t> </w:t>
      </w:r>
      <w:r w:rsidR="002D1E5A" w:rsidRPr="00BB273F">
        <w:rPr>
          <w:rFonts w:ascii="Calibri" w:hAnsi="Calibri" w:cs="Calibri"/>
        </w:rPr>
        <w:t>rozwiązaniami projektowymi, normami i innymi obowiązującymi przepisami,</w:t>
      </w:r>
    </w:p>
    <w:p w14:paraId="46249014" w14:textId="24F7B09E" w:rsidR="002D1E5A" w:rsidRPr="002D1E5A" w:rsidRDefault="005248CF" w:rsidP="005248CF">
      <w:pPr>
        <w:pStyle w:val="Akapitzlist"/>
        <w:numPr>
          <w:ilvl w:val="0"/>
          <w:numId w:val="21"/>
        </w:numPr>
        <w:spacing w:before="100" w:beforeAutospacing="1" w:after="100" w:afterAutospacing="1" w:line="276" w:lineRule="auto"/>
        <w:jc w:val="both"/>
        <w:rPr>
          <w:rFonts w:ascii="Calibri" w:hAnsi="Calibri" w:cs="Calibri"/>
          <w:b/>
          <w:bCs/>
        </w:rPr>
      </w:pPr>
      <w:r>
        <w:rPr>
          <w:rFonts w:ascii="Calibri" w:hAnsi="Calibri" w:cs="Calibri"/>
        </w:rPr>
        <w:t>U</w:t>
      </w:r>
      <w:r w:rsidR="002D1E5A" w:rsidRPr="00BB273F">
        <w:rPr>
          <w:rFonts w:ascii="Calibri" w:hAnsi="Calibri" w:cs="Calibri"/>
        </w:rPr>
        <w:t>dzia</w:t>
      </w:r>
      <w:r>
        <w:rPr>
          <w:rFonts w:ascii="Calibri" w:hAnsi="Calibri" w:cs="Calibri"/>
        </w:rPr>
        <w:t>le</w:t>
      </w:r>
      <w:r w:rsidR="002D1E5A" w:rsidRPr="00BB273F">
        <w:rPr>
          <w:rFonts w:ascii="Calibri" w:hAnsi="Calibri" w:cs="Calibri"/>
        </w:rPr>
        <w:t xml:space="preserve"> w czynnościach mających na celu doprowadzenie do uzyskania projektowanych zdolności użytkowych całego przedsięwzięcia inwestycyjnego</w:t>
      </w:r>
      <w:r w:rsidR="00B90968">
        <w:rPr>
          <w:rFonts w:ascii="Calibri" w:hAnsi="Calibri" w:cs="Calibri"/>
        </w:rPr>
        <w:t>,</w:t>
      </w:r>
    </w:p>
    <w:p w14:paraId="6DA6FEF3" w14:textId="6B0F1C0C" w:rsidR="002D1E5A" w:rsidRPr="002D1E5A" w:rsidRDefault="002D1E5A" w:rsidP="005248CF">
      <w:pPr>
        <w:pStyle w:val="Akapitzlist"/>
        <w:numPr>
          <w:ilvl w:val="0"/>
          <w:numId w:val="21"/>
        </w:numPr>
        <w:spacing w:before="100" w:beforeAutospacing="1" w:after="100" w:afterAutospacing="1" w:line="276" w:lineRule="auto"/>
        <w:jc w:val="both"/>
        <w:rPr>
          <w:rFonts w:ascii="Calibri" w:hAnsi="Calibri" w:cs="Calibri"/>
          <w:b/>
          <w:bCs/>
        </w:rPr>
      </w:pPr>
      <w:r w:rsidRPr="002D1E5A">
        <w:rPr>
          <w:rFonts w:ascii="Calibri" w:hAnsi="Calibri" w:cs="Calibri"/>
        </w:rPr>
        <w:lastRenderedPageBreak/>
        <w:t xml:space="preserve">Jeżeli w toku wykonywania robót budowlanych i instalacyjnych dokonane zostaną bez zgody </w:t>
      </w:r>
      <w:r w:rsidR="00DD1DF8">
        <w:rPr>
          <w:rFonts w:ascii="Calibri" w:hAnsi="Calibri" w:cs="Calibri"/>
        </w:rPr>
        <w:t>P</w:t>
      </w:r>
      <w:r w:rsidRPr="002D1E5A">
        <w:rPr>
          <w:rFonts w:ascii="Calibri" w:hAnsi="Calibri" w:cs="Calibri"/>
        </w:rPr>
        <w:t>rojektanta istotne odstąpienia od zatwierdzonego projektu budowlanego lub innych warunków pozwolenia na budowę, Projektant jest zwolniony z obowiązku:</w:t>
      </w:r>
    </w:p>
    <w:p w14:paraId="3A8F93C9" w14:textId="77777777" w:rsidR="002D1E5A" w:rsidRPr="00BB273F" w:rsidRDefault="002D1E5A" w:rsidP="005248CF">
      <w:pPr>
        <w:pStyle w:val="Akapitzlist"/>
        <w:numPr>
          <w:ilvl w:val="0"/>
          <w:numId w:val="13"/>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wyrażenia zgody na powyższe zmiany,</w:t>
      </w:r>
    </w:p>
    <w:p w14:paraId="312558F7" w14:textId="77777777" w:rsidR="002D1E5A" w:rsidRPr="00BB273F" w:rsidRDefault="002D1E5A" w:rsidP="005248CF">
      <w:pPr>
        <w:pStyle w:val="Akapitzlist"/>
        <w:numPr>
          <w:ilvl w:val="0"/>
          <w:numId w:val="13"/>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 xml:space="preserve">podpisania kierownikowi budowy oświadczenia o zgodności wykonania obiektu </w:t>
      </w:r>
      <w:r w:rsidRPr="00BB273F">
        <w:rPr>
          <w:rFonts w:ascii="Calibri" w:hAnsi="Calibri" w:cs="Calibri"/>
        </w:rPr>
        <w:br/>
        <w:t xml:space="preserve">z projektem budowlanym i warunkami pozwolenia na budowę, przepisami </w:t>
      </w:r>
      <w:r w:rsidRPr="00BB273F">
        <w:rPr>
          <w:rFonts w:ascii="Calibri" w:hAnsi="Calibri" w:cs="Calibri"/>
        </w:rPr>
        <w:br/>
        <w:t>i obowiązującymi normami,</w:t>
      </w:r>
    </w:p>
    <w:p w14:paraId="00D2D87F" w14:textId="77777777" w:rsidR="002D1E5A" w:rsidRPr="00BB273F" w:rsidRDefault="002D1E5A" w:rsidP="005248CF">
      <w:pPr>
        <w:pStyle w:val="Akapitzlist"/>
        <w:numPr>
          <w:ilvl w:val="0"/>
          <w:numId w:val="13"/>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naprawienia szkody w okresie gwarancji i rękojmi, wynikającej z nieuzgodnionego odstępstwa od projektu.</w:t>
      </w:r>
    </w:p>
    <w:p w14:paraId="33C82EAB" w14:textId="3DEBDDE7" w:rsidR="002D1E5A" w:rsidRPr="00BB273F" w:rsidRDefault="002D1E5A"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Zmiany wprowadzone do dokumentacji projektowej w czasie wykonywania robót budowlanych, za zgodą Projektanta, osoby sprawujące nadzór dokumentować będą przez:</w:t>
      </w:r>
    </w:p>
    <w:p w14:paraId="21B3283F" w14:textId="77777777" w:rsidR="002D1E5A" w:rsidRPr="00BB273F" w:rsidRDefault="002D1E5A" w:rsidP="005248CF">
      <w:pPr>
        <w:pStyle w:val="Akapitzlist"/>
        <w:numPr>
          <w:ilvl w:val="0"/>
          <w:numId w:val="14"/>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zapisy na rysunkach wchodzących w skład dokumentacji projektowej,</w:t>
      </w:r>
    </w:p>
    <w:p w14:paraId="711BBADC" w14:textId="77777777" w:rsidR="002D1E5A" w:rsidRPr="00BB273F" w:rsidRDefault="002D1E5A" w:rsidP="005248CF">
      <w:pPr>
        <w:pStyle w:val="Akapitzlist"/>
        <w:numPr>
          <w:ilvl w:val="0"/>
          <w:numId w:val="14"/>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rysunki zamienne lub szkice albo nowe projekty opatrzone datą, podpisem oraz informacją jaki element dokumentacji zastępują,</w:t>
      </w:r>
    </w:p>
    <w:p w14:paraId="4FDC746F" w14:textId="77777777" w:rsidR="002D1E5A" w:rsidRPr="00BB273F" w:rsidRDefault="002D1E5A" w:rsidP="005248CF">
      <w:pPr>
        <w:pStyle w:val="Akapitzlist"/>
        <w:numPr>
          <w:ilvl w:val="0"/>
          <w:numId w:val="14"/>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wpisy do Dziennika Budowy,</w:t>
      </w:r>
    </w:p>
    <w:p w14:paraId="55375096" w14:textId="4C9F6839" w:rsidR="002D1E5A" w:rsidRPr="001B7FE1" w:rsidRDefault="002D1E5A" w:rsidP="001B7FE1">
      <w:pPr>
        <w:pStyle w:val="Akapitzlist"/>
        <w:numPr>
          <w:ilvl w:val="0"/>
          <w:numId w:val="14"/>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protokoły lub notatki służbowe podpisywane przez strony i załączane do Dziennika Budowy</w:t>
      </w:r>
    </w:p>
    <w:p w14:paraId="461B7078" w14:textId="3CC57FEC" w:rsidR="002D1E5A" w:rsidRPr="00BB273F" w:rsidRDefault="002D1E5A" w:rsidP="005248CF">
      <w:pPr>
        <w:pStyle w:val="Akapitzlist"/>
        <w:numPr>
          <w:ilvl w:val="0"/>
          <w:numId w:val="21"/>
        </w:numPr>
        <w:autoSpaceDE w:val="0"/>
        <w:autoSpaceDN w:val="0"/>
        <w:adjustRightInd w:val="0"/>
        <w:spacing w:before="100" w:beforeAutospacing="1" w:after="100" w:afterAutospacing="1" w:line="276" w:lineRule="auto"/>
        <w:jc w:val="both"/>
        <w:rPr>
          <w:rFonts w:ascii="Calibri" w:hAnsi="Calibri" w:cs="Calibri"/>
        </w:rPr>
      </w:pPr>
      <w:r w:rsidRPr="00BB273F">
        <w:rPr>
          <w:rFonts w:ascii="Calibri" w:hAnsi="Calibri" w:cs="Calibri"/>
        </w:rPr>
        <w:t>Projektant pełnić będzie nadzór autorski według potrzeb wynikających z postępu robót</w:t>
      </w:r>
      <w:r w:rsidR="00264236">
        <w:rPr>
          <w:rFonts w:ascii="Calibri" w:hAnsi="Calibri" w:cs="Calibri"/>
        </w:rPr>
        <w:t xml:space="preserve">. Wymagany jest jego udział w </w:t>
      </w:r>
      <w:r w:rsidR="008A6772">
        <w:rPr>
          <w:rFonts w:ascii="Calibri" w:hAnsi="Calibri" w:cs="Calibri"/>
        </w:rPr>
        <w:t>naradach technicznych</w:t>
      </w:r>
      <w:r w:rsidRPr="00BB273F">
        <w:rPr>
          <w:rFonts w:ascii="Calibri" w:hAnsi="Calibri" w:cs="Calibri"/>
        </w:rPr>
        <w:t xml:space="preserve"> nie rzadziej niż raz na 2 tygodnie oraz na każde wezwanie Zamawiającego, dokonane telefonicznie lub mailowo, na 3 dni przed oczekiwanym pobytem</w:t>
      </w:r>
      <w:r w:rsidR="008A6772">
        <w:rPr>
          <w:rFonts w:ascii="Calibri" w:hAnsi="Calibri" w:cs="Calibri"/>
        </w:rPr>
        <w:t xml:space="preserve"> </w:t>
      </w:r>
      <w:r w:rsidR="00AC6FE7">
        <w:rPr>
          <w:rFonts w:ascii="Calibri" w:hAnsi="Calibri" w:cs="Calibri"/>
        </w:rPr>
        <w:t>na terenie budowy</w:t>
      </w:r>
      <w:r w:rsidRPr="00BB273F">
        <w:rPr>
          <w:rFonts w:ascii="Calibri" w:hAnsi="Calibri" w:cs="Calibri"/>
        </w:rPr>
        <w:t>.</w:t>
      </w:r>
    </w:p>
    <w:p w14:paraId="25B68D9A" w14:textId="77777777" w:rsidR="002D1E5A" w:rsidRPr="00BB273F" w:rsidRDefault="002D1E5A" w:rsidP="005248CF">
      <w:pPr>
        <w:pStyle w:val="Akapitzlist"/>
        <w:autoSpaceDE w:val="0"/>
        <w:autoSpaceDN w:val="0"/>
        <w:adjustRightInd w:val="0"/>
        <w:spacing w:before="100" w:beforeAutospacing="1" w:after="100" w:afterAutospacing="1" w:line="276" w:lineRule="auto"/>
        <w:ind w:left="644"/>
        <w:jc w:val="both"/>
        <w:rPr>
          <w:rFonts w:ascii="Calibri" w:hAnsi="Calibri" w:cs="Calibri"/>
        </w:rPr>
      </w:pPr>
      <w:r w:rsidRPr="00BB273F">
        <w:rPr>
          <w:rFonts w:ascii="Calibri" w:hAnsi="Calibri" w:cs="Calibri"/>
        </w:rPr>
        <w:t>Projektant sprawujący nadzór autorski, przewidywany termin pobytu na budowie będzie uzgadniał telefonicznie lub mailowo ze wskazanym przedstawicielem Zamawiającego.</w:t>
      </w:r>
    </w:p>
    <w:p w14:paraId="65DCF3F7" w14:textId="2B123917" w:rsidR="005248CF" w:rsidRPr="005248CF" w:rsidRDefault="002D1E5A" w:rsidP="005248CF">
      <w:pPr>
        <w:pStyle w:val="Akapitzlist"/>
        <w:autoSpaceDE w:val="0"/>
        <w:autoSpaceDN w:val="0"/>
        <w:adjustRightInd w:val="0"/>
        <w:spacing w:before="100" w:beforeAutospacing="1" w:after="100" w:afterAutospacing="1" w:line="276" w:lineRule="auto"/>
        <w:ind w:left="360" w:firstLine="284"/>
        <w:jc w:val="both"/>
        <w:rPr>
          <w:rFonts w:ascii="Calibri" w:hAnsi="Calibri" w:cs="Calibri"/>
        </w:rPr>
      </w:pPr>
      <w:r w:rsidRPr="00BB273F">
        <w:rPr>
          <w:rFonts w:ascii="Calibri" w:hAnsi="Calibri" w:cs="Calibri"/>
        </w:rPr>
        <w:t>Każdy pobyt Projektanta na budowie musi być odnotowany wpisem do Dziennika Budowy.</w:t>
      </w:r>
    </w:p>
    <w:p w14:paraId="1D7A0766" w14:textId="77777777" w:rsidR="00B90968" w:rsidRPr="005248CF" w:rsidRDefault="00B90968" w:rsidP="009D4567">
      <w:pPr>
        <w:autoSpaceDE w:val="0"/>
        <w:autoSpaceDN w:val="0"/>
        <w:adjustRightInd w:val="0"/>
        <w:spacing w:after="0" w:line="276" w:lineRule="auto"/>
        <w:jc w:val="both"/>
        <w:rPr>
          <w:rFonts w:ascii="Calibri" w:eastAsiaTheme="majorEastAsia" w:hAnsi="Calibri" w:cs="Calibri"/>
          <w:bCs/>
        </w:rPr>
      </w:pPr>
    </w:p>
    <w:p w14:paraId="1F8171F7" w14:textId="6E70E446" w:rsidR="005248CF" w:rsidRPr="005248CF" w:rsidRDefault="005248CF" w:rsidP="001B5B04">
      <w:pPr>
        <w:pStyle w:val="Akapitzlist"/>
        <w:numPr>
          <w:ilvl w:val="0"/>
          <w:numId w:val="19"/>
        </w:numPr>
        <w:autoSpaceDE w:val="0"/>
        <w:autoSpaceDN w:val="0"/>
        <w:adjustRightInd w:val="0"/>
        <w:spacing w:after="0" w:line="276" w:lineRule="auto"/>
        <w:jc w:val="both"/>
        <w:rPr>
          <w:rFonts w:ascii="Calibri" w:hAnsi="Calibri" w:cs="Calibri"/>
        </w:rPr>
      </w:pPr>
      <w:r>
        <w:rPr>
          <w:rFonts w:ascii="Calibri" w:hAnsi="Calibri" w:cs="Calibri"/>
        </w:rPr>
        <w:t>Personel</w:t>
      </w:r>
      <w:r w:rsidR="00791CB1">
        <w:rPr>
          <w:rFonts w:ascii="Calibri" w:hAnsi="Calibri" w:cs="Calibri"/>
        </w:rPr>
        <w:t xml:space="preserve"> </w:t>
      </w:r>
      <w:r>
        <w:rPr>
          <w:rFonts w:ascii="Calibri" w:hAnsi="Calibri" w:cs="Calibri"/>
        </w:rPr>
        <w:t xml:space="preserve"> Inżyniera Kontraktu</w:t>
      </w:r>
    </w:p>
    <w:p w14:paraId="0C80AD15" w14:textId="77777777" w:rsidR="005248CF" w:rsidRDefault="005248CF" w:rsidP="009E2646">
      <w:pPr>
        <w:pStyle w:val="Akapitzlist"/>
        <w:autoSpaceDE w:val="0"/>
        <w:autoSpaceDN w:val="0"/>
        <w:adjustRightInd w:val="0"/>
        <w:spacing w:before="100" w:beforeAutospacing="1" w:after="100" w:afterAutospacing="1" w:line="276" w:lineRule="auto"/>
        <w:ind w:left="360" w:firstLine="284"/>
        <w:jc w:val="both"/>
        <w:rPr>
          <w:rFonts w:ascii="Calibri" w:hAnsi="Calibri" w:cs="Calibri"/>
        </w:rPr>
      </w:pPr>
    </w:p>
    <w:p w14:paraId="098A0EA5" w14:textId="5A942322" w:rsidR="005248CF" w:rsidRPr="005248CF" w:rsidRDefault="005248CF" w:rsidP="009E2646">
      <w:pPr>
        <w:pStyle w:val="Akapitzlist"/>
        <w:widowControl w:val="0"/>
        <w:numPr>
          <w:ilvl w:val="1"/>
          <w:numId w:val="19"/>
        </w:numPr>
        <w:spacing w:before="100" w:beforeAutospacing="1" w:after="100" w:afterAutospacing="1" w:line="276" w:lineRule="auto"/>
        <w:contextualSpacing w:val="0"/>
        <w:jc w:val="both"/>
        <w:rPr>
          <w:rFonts w:ascii="Calibri" w:hAnsi="Calibri" w:cs="Calibri"/>
        </w:rPr>
      </w:pPr>
      <w:r w:rsidRPr="005248CF">
        <w:rPr>
          <w:rFonts w:ascii="Calibri" w:hAnsi="Calibri" w:cs="Calibri"/>
        </w:rPr>
        <w:t>Inżynier Kontraktu będzie świadczył usługi pełnienia nadzoru inwestorskiego przy pomocy Zespołu Inżyniera Kontraktu (dalej Personel Kluczowy), w następujących specjalnościach:</w:t>
      </w:r>
    </w:p>
    <w:p w14:paraId="106093C1"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konstrukcyjno-budowlanej;</w:t>
      </w:r>
    </w:p>
    <w:p w14:paraId="64111559"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instalacyjnej w zakresie sieci, instalacji i urządzeń cieplnych, wentylacyjnych, gazowych, wodociągowych i kanalizacyjnych;</w:t>
      </w:r>
    </w:p>
    <w:p w14:paraId="7E6CE70C"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instalacyjnej w zakresie sieci, instalacji i urządzeń elektrycznych i elektroenergetycznych;</w:t>
      </w:r>
    </w:p>
    <w:p w14:paraId="32E8B0E5"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 xml:space="preserve">instalacyjnej w zakresie sieci, instalacji i urządzeń </w:t>
      </w:r>
      <w:proofErr w:type="spellStart"/>
      <w:r w:rsidRPr="005248CF">
        <w:rPr>
          <w:rFonts w:ascii="Calibri" w:hAnsi="Calibri" w:cs="Calibri"/>
        </w:rPr>
        <w:t>teletechniczych</w:t>
      </w:r>
      <w:proofErr w:type="spellEnd"/>
      <w:r w:rsidRPr="005248CF">
        <w:rPr>
          <w:rFonts w:ascii="Calibri" w:hAnsi="Calibri" w:cs="Calibri"/>
        </w:rPr>
        <w:t xml:space="preserve"> i IT;</w:t>
      </w:r>
    </w:p>
    <w:p w14:paraId="23D70CA5"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drogowej;</w:t>
      </w:r>
    </w:p>
    <w:p w14:paraId="0C0CEC6A" w14:textId="6C4CB7DA" w:rsid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bookmarkStart w:id="0" w:name="_Hlk94094809"/>
      <w:r w:rsidRPr="005248CF">
        <w:rPr>
          <w:rFonts w:ascii="Calibri" w:hAnsi="Calibri" w:cs="Calibri"/>
        </w:rPr>
        <w:t xml:space="preserve">technologii </w:t>
      </w:r>
      <w:r>
        <w:rPr>
          <w:rFonts w:ascii="Calibri" w:hAnsi="Calibri" w:cs="Calibri"/>
        </w:rPr>
        <w:t>medycznej</w:t>
      </w:r>
      <w:r w:rsidR="001B5B04">
        <w:rPr>
          <w:rFonts w:ascii="Calibri" w:hAnsi="Calibri" w:cs="Calibri"/>
        </w:rPr>
        <w:t>;</w:t>
      </w:r>
    </w:p>
    <w:p w14:paraId="736C6B41" w14:textId="1F13D5EE" w:rsidR="001B5B04" w:rsidRDefault="001B5B04"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Pr>
          <w:rFonts w:ascii="Calibri" w:hAnsi="Calibri" w:cs="Calibri"/>
        </w:rPr>
        <w:t>specjalista ds. rozliczeń.</w:t>
      </w:r>
    </w:p>
    <w:p w14:paraId="2C61A629" w14:textId="4131F127" w:rsidR="005248CF" w:rsidRPr="005248CF" w:rsidRDefault="005248CF" w:rsidP="009E2646">
      <w:pPr>
        <w:pStyle w:val="Akapitzlist"/>
        <w:widowControl w:val="0"/>
        <w:numPr>
          <w:ilvl w:val="1"/>
          <w:numId w:val="19"/>
        </w:numPr>
        <w:spacing w:before="100" w:beforeAutospacing="1" w:after="100" w:afterAutospacing="1" w:line="276" w:lineRule="auto"/>
        <w:contextualSpacing w:val="0"/>
        <w:jc w:val="both"/>
        <w:rPr>
          <w:rFonts w:ascii="Calibri" w:hAnsi="Calibri" w:cs="Calibri"/>
        </w:rPr>
      </w:pPr>
      <w:r w:rsidRPr="005248CF">
        <w:rPr>
          <w:rFonts w:ascii="Calibri" w:hAnsi="Calibri" w:cs="Calibri"/>
        </w:rPr>
        <w:t xml:space="preserve">Inżynier Kontraktu będzie świadczył usługi pełnienia nadzoru </w:t>
      </w:r>
      <w:r>
        <w:rPr>
          <w:rFonts w:ascii="Calibri" w:hAnsi="Calibri" w:cs="Calibri"/>
        </w:rPr>
        <w:t>autorskiego</w:t>
      </w:r>
      <w:r w:rsidRPr="005248CF">
        <w:rPr>
          <w:rFonts w:ascii="Calibri" w:hAnsi="Calibri" w:cs="Calibri"/>
        </w:rPr>
        <w:t xml:space="preserve"> </w:t>
      </w:r>
      <w:r>
        <w:rPr>
          <w:rFonts w:ascii="Calibri" w:hAnsi="Calibri" w:cs="Calibri"/>
        </w:rPr>
        <w:t xml:space="preserve">nad dokumentacją projektową </w:t>
      </w:r>
      <w:r w:rsidRPr="005248CF">
        <w:rPr>
          <w:rFonts w:ascii="Calibri" w:hAnsi="Calibri" w:cs="Calibri"/>
        </w:rPr>
        <w:t>w następujących specjalnościach:</w:t>
      </w:r>
    </w:p>
    <w:p w14:paraId="20C22C3A" w14:textId="10E777B8" w:rsidR="00791CB1" w:rsidRDefault="001B5B04"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Pr>
          <w:rFonts w:ascii="Calibri" w:hAnsi="Calibri" w:cs="Calibri"/>
        </w:rPr>
        <w:t>a</w:t>
      </w:r>
      <w:r w:rsidR="00791CB1">
        <w:rPr>
          <w:rFonts w:ascii="Calibri" w:hAnsi="Calibri" w:cs="Calibri"/>
        </w:rPr>
        <w:t>rchitektonicznej</w:t>
      </w:r>
      <w:r>
        <w:rPr>
          <w:rFonts w:ascii="Calibri" w:hAnsi="Calibri" w:cs="Calibri"/>
        </w:rPr>
        <w:t>;</w:t>
      </w:r>
    </w:p>
    <w:p w14:paraId="39304132" w14:textId="56B960C4"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konstrukcyjno-budowlanej;</w:t>
      </w:r>
    </w:p>
    <w:p w14:paraId="0B41EDE3"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lastRenderedPageBreak/>
        <w:t>instalacyjnej w zakresie sieci, instalacji i urządzeń cieplnych, wentylacyjnych, gazowych, wodociągowych i kanalizacyjnych;</w:t>
      </w:r>
    </w:p>
    <w:p w14:paraId="7B4FE551"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instalacyjnej w zakresie sieci, instalacji i urządzeń elektrycznych i elektroenergetycznych;</w:t>
      </w:r>
    </w:p>
    <w:p w14:paraId="431D5C0C" w14:textId="23928878"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 xml:space="preserve">instalacyjnej w zakresie sieci, instalacji i urządzeń </w:t>
      </w:r>
      <w:r w:rsidR="000A2A5F">
        <w:rPr>
          <w:rFonts w:ascii="Calibri" w:hAnsi="Calibri" w:cs="Calibri"/>
        </w:rPr>
        <w:t>telekomunikacyjnej</w:t>
      </w:r>
      <w:r w:rsidRPr="005248CF">
        <w:rPr>
          <w:rFonts w:ascii="Calibri" w:hAnsi="Calibri" w:cs="Calibri"/>
        </w:rPr>
        <w:t>;</w:t>
      </w:r>
    </w:p>
    <w:p w14:paraId="58610981" w14:textId="77777777" w:rsidR="005248CF" w:rsidRPr="005248CF"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drogowej;</w:t>
      </w:r>
    </w:p>
    <w:p w14:paraId="68BB8478" w14:textId="727D06F7" w:rsidR="005248CF" w:rsidRPr="00791CB1" w:rsidRDefault="005248CF" w:rsidP="009E2646">
      <w:pPr>
        <w:pStyle w:val="Akapitzlist"/>
        <w:numPr>
          <w:ilvl w:val="1"/>
          <w:numId w:val="23"/>
        </w:numPr>
        <w:autoSpaceDE w:val="0"/>
        <w:autoSpaceDN w:val="0"/>
        <w:adjustRightInd w:val="0"/>
        <w:spacing w:before="100" w:beforeAutospacing="1" w:after="100" w:afterAutospacing="1" w:line="276" w:lineRule="auto"/>
        <w:ind w:left="993"/>
        <w:contextualSpacing w:val="0"/>
        <w:jc w:val="both"/>
        <w:rPr>
          <w:rFonts w:ascii="Calibri" w:hAnsi="Calibri" w:cs="Calibri"/>
        </w:rPr>
      </w:pPr>
      <w:r w:rsidRPr="005248CF">
        <w:rPr>
          <w:rFonts w:ascii="Calibri" w:hAnsi="Calibri" w:cs="Calibri"/>
        </w:rPr>
        <w:t xml:space="preserve">technologii </w:t>
      </w:r>
      <w:r>
        <w:rPr>
          <w:rFonts w:ascii="Calibri" w:hAnsi="Calibri" w:cs="Calibri"/>
        </w:rPr>
        <w:t>medycznej</w:t>
      </w:r>
      <w:r w:rsidR="001B5B04">
        <w:rPr>
          <w:rFonts w:ascii="Calibri" w:hAnsi="Calibri" w:cs="Calibri"/>
        </w:rPr>
        <w:t>.</w:t>
      </w:r>
      <w:r w:rsidRPr="005248CF">
        <w:rPr>
          <w:rFonts w:ascii="Calibri" w:hAnsi="Calibri" w:cs="Calibri"/>
        </w:rPr>
        <w:t xml:space="preserve"> </w:t>
      </w:r>
    </w:p>
    <w:bookmarkEnd w:id="0"/>
    <w:p w14:paraId="2C2B2BD4" w14:textId="6317F958" w:rsidR="005248CF" w:rsidRPr="005248CF" w:rsidRDefault="005248CF" w:rsidP="009E2646">
      <w:pPr>
        <w:pStyle w:val="Akapitzlist"/>
        <w:numPr>
          <w:ilvl w:val="1"/>
          <w:numId w:val="19"/>
        </w:numPr>
        <w:autoSpaceDE w:val="0"/>
        <w:autoSpaceDN w:val="0"/>
        <w:adjustRightInd w:val="0"/>
        <w:spacing w:before="100" w:beforeAutospacing="1" w:after="100" w:afterAutospacing="1" w:line="276" w:lineRule="auto"/>
        <w:contextualSpacing w:val="0"/>
        <w:jc w:val="both"/>
        <w:rPr>
          <w:rFonts w:ascii="Calibri" w:hAnsi="Calibri" w:cs="Calibri"/>
        </w:rPr>
      </w:pPr>
      <w:r w:rsidRPr="005248CF">
        <w:rPr>
          <w:rFonts w:ascii="Calibri" w:hAnsi="Calibri" w:cs="Calibri"/>
        </w:rPr>
        <w:t>Inżynier Kontraktu oprócz Personelu Kluczowego wskazanego w opisie przedmiotu zamówienia zapewni na własny koszt w miarę potrzeb Personel Pomocniczy, który współtworzy  Zespół Inżyniera Kontraktu, w składzie co najmniej:</w:t>
      </w:r>
    </w:p>
    <w:p w14:paraId="0B96C7D5" w14:textId="77777777" w:rsidR="00791CB1" w:rsidRDefault="005248CF" w:rsidP="009E2646">
      <w:pPr>
        <w:pStyle w:val="Akapitzlist"/>
        <w:numPr>
          <w:ilvl w:val="1"/>
          <w:numId w:val="24"/>
        </w:numPr>
        <w:autoSpaceDE w:val="0"/>
        <w:autoSpaceDN w:val="0"/>
        <w:adjustRightInd w:val="0"/>
        <w:spacing w:before="100" w:beforeAutospacing="1" w:after="100" w:afterAutospacing="1" w:line="276" w:lineRule="auto"/>
        <w:ind w:left="1247"/>
        <w:contextualSpacing w:val="0"/>
        <w:jc w:val="both"/>
        <w:rPr>
          <w:rFonts w:ascii="Calibri" w:hAnsi="Calibri" w:cs="Calibri"/>
        </w:rPr>
      </w:pPr>
      <w:r w:rsidRPr="005248CF">
        <w:rPr>
          <w:rFonts w:ascii="Calibri" w:hAnsi="Calibri" w:cs="Calibri"/>
        </w:rPr>
        <w:t xml:space="preserve">Specjalista ds. </w:t>
      </w:r>
      <w:r w:rsidR="00791CB1">
        <w:rPr>
          <w:rFonts w:ascii="Calibri" w:hAnsi="Calibri" w:cs="Calibri"/>
        </w:rPr>
        <w:t>administracyjno-biurowych</w:t>
      </w:r>
      <w:r w:rsidRPr="005248CF">
        <w:rPr>
          <w:rFonts w:ascii="Calibri" w:hAnsi="Calibri" w:cs="Calibri"/>
        </w:rPr>
        <w:t>;</w:t>
      </w:r>
    </w:p>
    <w:p w14:paraId="1CC337F1" w14:textId="5BE5F430" w:rsidR="005248CF" w:rsidRDefault="005248CF" w:rsidP="009E2646">
      <w:pPr>
        <w:pStyle w:val="Akapitzlist"/>
        <w:numPr>
          <w:ilvl w:val="1"/>
          <w:numId w:val="24"/>
        </w:numPr>
        <w:autoSpaceDE w:val="0"/>
        <w:autoSpaceDN w:val="0"/>
        <w:adjustRightInd w:val="0"/>
        <w:spacing w:before="100" w:beforeAutospacing="1" w:after="100" w:afterAutospacing="1" w:line="276" w:lineRule="auto"/>
        <w:ind w:left="1247"/>
        <w:contextualSpacing w:val="0"/>
        <w:jc w:val="both"/>
        <w:rPr>
          <w:rFonts w:ascii="Calibri" w:hAnsi="Calibri" w:cs="Calibri"/>
        </w:rPr>
      </w:pPr>
      <w:r w:rsidRPr="00791CB1">
        <w:rPr>
          <w:rFonts w:ascii="Calibri" w:hAnsi="Calibri" w:cs="Calibri"/>
        </w:rPr>
        <w:t>Prawnik</w:t>
      </w:r>
      <w:r w:rsidR="00791CB1">
        <w:rPr>
          <w:rFonts w:ascii="Calibri" w:hAnsi="Calibri" w:cs="Calibri"/>
        </w:rPr>
        <w:t>.</w:t>
      </w:r>
    </w:p>
    <w:p w14:paraId="7A64F46A" w14:textId="66FD7E35" w:rsidR="00F42A85" w:rsidRPr="00F42A85" w:rsidRDefault="00F42A85" w:rsidP="005C68CF">
      <w:pPr>
        <w:autoSpaceDE w:val="0"/>
        <w:autoSpaceDN w:val="0"/>
        <w:adjustRightInd w:val="0"/>
        <w:spacing w:before="100" w:beforeAutospacing="1" w:after="100" w:afterAutospacing="1" w:line="276" w:lineRule="auto"/>
        <w:ind w:left="502" w:hanging="502"/>
        <w:jc w:val="both"/>
        <w:rPr>
          <w:rFonts w:ascii="Calibri" w:hAnsi="Calibri" w:cs="Calibri"/>
        </w:rPr>
      </w:pPr>
      <w:r>
        <w:rPr>
          <w:rFonts w:ascii="Calibri" w:hAnsi="Calibri" w:cs="Calibri"/>
        </w:rPr>
        <w:t>2.4</w:t>
      </w:r>
      <w:r w:rsidR="00504E58">
        <w:rPr>
          <w:rFonts w:ascii="Calibri" w:hAnsi="Calibri" w:cs="Calibri"/>
        </w:rPr>
        <w:tab/>
        <w:t xml:space="preserve">Wymagania dotyczące kwalifikacji oraz doświadczenia Personelu Kluczowego </w:t>
      </w:r>
      <w:r w:rsidR="00C37EEB">
        <w:rPr>
          <w:rFonts w:ascii="Calibri" w:hAnsi="Calibri" w:cs="Calibri"/>
        </w:rPr>
        <w:t>opisane są w</w:t>
      </w:r>
      <w:r w:rsidR="001B5B04">
        <w:rPr>
          <w:rFonts w:ascii="Calibri" w:hAnsi="Calibri" w:cs="Calibri"/>
        </w:rPr>
        <w:t> </w:t>
      </w:r>
      <w:r w:rsidR="00A11534">
        <w:rPr>
          <w:rFonts w:ascii="Calibri" w:hAnsi="Calibri" w:cs="Calibri"/>
        </w:rPr>
        <w:t>rozdziale 6</w:t>
      </w:r>
      <w:r w:rsidR="005C68CF">
        <w:rPr>
          <w:rFonts w:ascii="Calibri" w:hAnsi="Calibri" w:cs="Calibri"/>
        </w:rPr>
        <w:t>.</w:t>
      </w:r>
    </w:p>
    <w:p w14:paraId="1DBF44A6" w14:textId="6444B2CC" w:rsidR="00BB5B68" w:rsidRDefault="00791CB1" w:rsidP="009E2646">
      <w:pPr>
        <w:pStyle w:val="Akapitzlist"/>
        <w:numPr>
          <w:ilvl w:val="0"/>
          <w:numId w:val="19"/>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Inżynier Kontraktu będzie reprezentował Zamawiającego</w:t>
      </w:r>
      <w:r w:rsidR="00BB5B68" w:rsidRPr="00791CB1">
        <w:rPr>
          <w:rFonts w:ascii="Calibri" w:hAnsi="Calibri" w:cs="Calibri"/>
        </w:rPr>
        <w:t xml:space="preserve"> (w porozumieniu z Zamawiającym) na terenie budowy przez sprawowanie kontroli zgodności realizacji robót z dokumentacją projektową, decyzjami, uzgodnieniami i pozwoleniami, umową z </w:t>
      </w:r>
      <w:r w:rsidR="00B95B5C" w:rsidRPr="00791CB1">
        <w:rPr>
          <w:rFonts w:ascii="Calibri" w:hAnsi="Calibri" w:cs="Calibri"/>
        </w:rPr>
        <w:t>Wykonawcą</w:t>
      </w:r>
      <w:r w:rsidR="00DE440D" w:rsidRPr="00791CB1">
        <w:rPr>
          <w:rFonts w:ascii="Calibri" w:hAnsi="Calibri" w:cs="Calibri"/>
        </w:rPr>
        <w:t xml:space="preserve">, </w:t>
      </w:r>
      <w:r w:rsidR="00BB5B68" w:rsidRPr="00791CB1">
        <w:rPr>
          <w:rFonts w:ascii="Calibri" w:hAnsi="Calibri" w:cs="Calibri"/>
        </w:rPr>
        <w:t xml:space="preserve">obowiązującymi normami, wytycznymi branżowymi oraz zasadami wiedzy technicznej oraz obowiązującymi przepisami prawa oraz reprezentowania Zamawiającego wobec </w:t>
      </w:r>
      <w:r w:rsidR="00DE440D" w:rsidRPr="00791CB1">
        <w:rPr>
          <w:rFonts w:ascii="Calibri" w:hAnsi="Calibri" w:cs="Calibri"/>
        </w:rPr>
        <w:t>Wykonawcy</w:t>
      </w:r>
      <w:r w:rsidR="00BB5B68" w:rsidRPr="00791CB1">
        <w:rPr>
          <w:rFonts w:ascii="Calibri" w:hAnsi="Calibri" w:cs="Calibri"/>
        </w:rPr>
        <w:t xml:space="preserve"> we wszystkich sprawach związanych z realizacją umowy z </w:t>
      </w:r>
      <w:r w:rsidR="00DE440D" w:rsidRPr="00791CB1">
        <w:rPr>
          <w:rFonts w:ascii="Calibri" w:hAnsi="Calibri" w:cs="Calibri"/>
        </w:rPr>
        <w:t>Wykonawcą</w:t>
      </w:r>
      <w:r w:rsidR="00BB5B68" w:rsidRPr="00791CB1">
        <w:rPr>
          <w:rFonts w:ascii="Calibri" w:hAnsi="Calibri" w:cs="Calibri"/>
        </w:rPr>
        <w:t>.</w:t>
      </w:r>
    </w:p>
    <w:p w14:paraId="082823F1" w14:textId="77777777" w:rsidR="00791CB1" w:rsidRDefault="00791CB1" w:rsidP="009E2646">
      <w:pPr>
        <w:pStyle w:val="Akapitzlist"/>
        <w:numPr>
          <w:ilvl w:val="0"/>
          <w:numId w:val="19"/>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Inżynier Kontraktu będzie odpowiedzialny za e</w:t>
      </w:r>
      <w:r w:rsidR="002524F5" w:rsidRPr="00791CB1">
        <w:rPr>
          <w:rFonts w:ascii="Calibri" w:hAnsi="Calibri" w:cs="Calibri"/>
        </w:rPr>
        <w:t>gzekwowani</w:t>
      </w:r>
      <w:r>
        <w:rPr>
          <w:rFonts w:ascii="Calibri" w:hAnsi="Calibri" w:cs="Calibri"/>
        </w:rPr>
        <w:t>e</w:t>
      </w:r>
      <w:r w:rsidR="00BB5B68" w:rsidRPr="00791CB1">
        <w:rPr>
          <w:rFonts w:ascii="Calibri" w:hAnsi="Calibri" w:cs="Calibri"/>
        </w:rPr>
        <w:t xml:space="preserve"> od </w:t>
      </w:r>
      <w:r w:rsidR="00DE440D" w:rsidRPr="00791CB1">
        <w:rPr>
          <w:rFonts w:ascii="Calibri" w:hAnsi="Calibri" w:cs="Calibri"/>
        </w:rPr>
        <w:t>Wykonawcy</w:t>
      </w:r>
      <w:r w:rsidR="00BB5B68" w:rsidRPr="00791CB1">
        <w:rPr>
          <w:rFonts w:ascii="Calibri" w:hAnsi="Calibri" w:cs="Calibri"/>
        </w:rPr>
        <w:t xml:space="preserve"> bieżącego utrzymania czystości dróg dojazdowych</w:t>
      </w:r>
      <w:r w:rsidR="00952240" w:rsidRPr="00791CB1">
        <w:rPr>
          <w:rFonts w:ascii="Calibri" w:hAnsi="Calibri" w:cs="Calibri"/>
        </w:rPr>
        <w:t xml:space="preserve"> (w tym ich niezbędnych napraw)</w:t>
      </w:r>
      <w:r w:rsidR="002524F5" w:rsidRPr="00791CB1">
        <w:rPr>
          <w:rFonts w:ascii="Calibri" w:hAnsi="Calibri" w:cs="Calibri"/>
        </w:rPr>
        <w:t xml:space="preserve"> na czynnym szpitalu</w:t>
      </w:r>
      <w:r w:rsidR="00BB5B68" w:rsidRPr="00791CB1">
        <w:rPr>
          <w:rFonts w:ascii="Calibri" w:hAnsi="Calibri" w:cs="Calibri"/>
        </w:rPr>
        <w:t xml:space="preserve"> oraz terenu przyległego do zaplecza budowy.</w:t>
      </w:r>
    </w:p>
    <w:p w14:paraId="5FA321A5" w14:textId="0E6D9EE7" w:rsidR="00BB5B68" w:rsidRDefault="00791CB1" w:rsidP="009E2646">
      <w:pPr>
        <w:pStyle w:val="Akapitzlist"/>
        <w:numPr>
          <w:ilvl w:val="0"/>
          <w:numId w:val="19"/>
        </w:numPr>
        <w:autoSpaceDE w:val="0"/>
        <w:autoSpaceDN w:val="0"/>
        <w:adjustRightInd w:val="0"/>
        <w:spacing w:before="100" w:beforeAutospacing="1" w:after="100" w:afterAutospacing="1" w:line="276" w:lineRule="auto"/>
        <w:jc w:val="both"/>
        <w:rPr>
          <w:rFonts w:ascii="Calibri" w:hAnsi="Calibri" w:cs="Calibri"/>
        </w:rPr>
      </w:pPr>
      <w:r>
        <w:rPr>
          <w:rFonts w:ascii="Calibri" w:hAnsi="Calibri" w:cs="Calibri"/>
        </w:rPr>
        <w:t>Inżynier Kontraktu będzie odpowiedzialny za u</w:t>
      </w:r>
      <w:r w:rsidR="00BB5B68" w:rsidRPr="00791CB1">
        <w:rPr>
          <w:rFonts w:ascii="Calibri" w:hAnsi="Calibri" w:cs="Calibri"/>
        </w:rPr>
        <w:t>staleni</w:t>
      </w:r>
      <w:r>
        <w:rPr>
          <w:rFonts w:ascii="Calibri" w:hAnsi="Calibri" w:cs="Calibri"/>
        </w:rPr>
        <w:t>e</w:t>
      </w:r>
      <w:r w:rsidR="00BB5B68" w:rsidRPr="00791CB1">
        <w:rPr>
          <w:rFonts w:ascii="Calibri" w:hAnsi="Calibri" w:cs="Calibri"/>
        </w:rPr>
        <w:t xml:space="preserve"> w porozumieniu z Zamawiającym harmonogramu rzeczowo finansowego na okres trwania umowy</w:t>
      </w:r>
      <w:r>
        <w:rPr>
          <w:rFonts w:ascii="Calibri" w:hAnsi="Calibri" w:cs="Calibri"/>
        </w:rPr>
        <w:t xml:space="preserve"> jak również k</w:t>
      </w:r>
      <w:r w:rsidR="00BB5B68" w:rsidRPr="00791CB1">
        <w:rPr>
          <w:rFonts w:ascii="Calibri" w:hAnsi="Calibri" w:cs="Calibri"/>
        </w:rPr>
        <w:t xml:space="preserve">ontroli harmonogramu robót </w:t>
      </w:r>
      <w:r w:rsidR="00DE440D" w:rsidRPr="00791CB1">
        <w:rPr>
          <w:rFonts w:ascii="Calibri" w:hAnsi="Calibri" w:cs="Calibri"/>
        </w:rPr>
        <w:t>Wykonawcy</w:t>
      </w:r>
      <w:r w:rsidR="00BB5B68" w:rsidRPr="00791CB1">
        <w:rPr>
          <w:rFonts w:ascii="Calibri" w:hAnsi="Calibri" w:cs="Calibri"/>
        </w:rPr>
        <w:t xml:space="preserve"> pod kątem identyfikacji i monitorowania jakichkolwiek zmian w kolejności wykonywania robót, zaangażowania odpowiedniej fachowej siły roboczej i środków techniczno-organizacyjnych, kontrol</w:t>
      </w:r>
      <w:r w:rsidR="00611C58">
        <w:rPr>
          <w:rFonts w:ascii="Calibri" w:hAnsi="Calibri" w:cs="Calibri"/>
        </w:rPr>
        <w:t>i</w:t>
      </w:r>
      <w:r w:rsidR="00BB5B68" w:rsidRPr="00791CB1">
        <w:rPr>
          <w:rFonts w:ascii="Calibri" w:hAnsi="Calibri" w:cs="Calibri"/>
        </w:rPr>
        <w:t xml:space="preserve"> terminów rozpoczęcia i zakończenia wykonywania poszczególnych robót i ostatecznego zakończenia realizacji poszczególnych zadań.</w:t>
      </w:r>
    </w:p>
    <w:p w14:paraId="3282D4CC" w14:textId="386E6FFB" w:rsidR="00791CB1" w:rsidRPr="00840C5E" w:rsidRDefault="00791CB1" w:rsidP="009E2646">
      <w:pPr>
        <w:pStyle w:val="Default"/>
        <w:numPr>
          <w:ilvl w:val="0"/>
          <w:numId w:val="19"/>
        </w:numPr>
        <w:spacing w:before="100" w:beforeAutospacing="1" w:after="100" w:afterAutospacing="1" w:line="276" w:lineRule="auto"/>
        <w:jc w:val="both"/>
        <w:rPr>
          <w:rFonts w:ascii="Calibri" w:hAnsi="Calibri" w:cs="Calibri"/>
          <w:sz w:val="22"/>
          <w:szCs w:val="22"/>
        </w:rPr>
      </w:pPr>
      <w:r w:rsidRPr="00840C5E">
        <w:rPr>
          <w:rFonts w:ascii="Calibri" w:hAnsi="Calibri" w:cs="Calibri"/>
          <w:sz w:val="22"/>
          <w:szCs w:val="22"/>
        </w:rPr>
        <w:t xml:space="preserve">Inżynier Kontraktu będzie zobowiązany realizować przedmiot zamówienia </w:t>
      </w:r>
      <w:r w:rsidRPr="00840C5E">
        <w:rPr>
          <w:rFonts w:ascii="Calibri" w:eastAsia="Times New Roman" w:hAnsi="Calibri" w:cs="Calibri"/>
          <w:sz w:val="22"/>
          <w:szCs w:val="22"/>
          <w:lang w:eastAsia="pl-PL"/>
        </w:rPr>
        <w:t xml:space="preserve">od dnia zawarcia umowy </w:t>
      </w:r>
      <w:r w:rsidRPr="000A2A5F">
        <w:rPr>
          <w:rFonts w:ascii="Calibri" w:eastAsia="Times New Roman" w:hAnsi="Calibri" w:cs="Calibri"/>
          <w:sz w:val="22"/>
          <w:szCs w:val="22"/>
          <w:lang w:eastAsia="pl-PL"/>
        </w:rPr>
        <w:t xml:space="preserve">do </w:t>
      </w:r>
      <w:r w:rsidR="000A2A5F" w:rsidRPr="000A2A5F">
        <w:rPr>
          <w:rFonts w:ascii="Calibri" w:eastAsia="Times New Roman" w:hAnsi="Calibri" w:cs="Calibri"/>
          <w:sz w:val="22"/>
          <w:szCs w:val="22"/>
          <w:lang w:eastAsia="pl-PL"/>
        </w:rPr>
        <w:t>dnia rozliczenia umowy inwestorskiej z wykonawcą robót budowlanych. Przewidywany termin to 27 miesięcy od dnia zawarcia umowy.</w:t>
      </w:r>
    </w:p>
    <w:p w14:paraId="2EACB7FC" w14:textId="7D459F1B" w:rsidR="00791CB1" w:rsidRPr="00536108" w:rsidRDefault="00791CB1" w:rsidP="009E2646">
      <w:pPr>
        <w:pStyle w:val="Akapitzlist"/>
        <w:numPr>
          <w:ilvl w:val="0"/>
          <w:numId w:val="19"/>
        </w:numPr>
        <w:autoSpaceDE w:val="0"/>
        <w:autoSpaceDN w:val="0"/>
        <w:adjustRightInd w:val="0"/>
        <w:spacing w:before="100" w:beforeAutospacing="1" w:after="100" w:afterAutospacing="1" w:line="276" w:lineRule="auto"/>
        <w:contextualSpacing w:val="0"/>
        <w:jc w:val="both"/>
        <w:rPr>
          <w:rFonts w:ascii="Calibri" w:hAnsi="Calibri" w:cs="Calibri"/>
        </w:rPr>
      </w:pPr>
      <w:r w:rsidRPr="00536108">
        <w:rPr>
          <w:rFonts w:ascii="Calibri" w:hAnsi="Calibri" w:cs="Calibri"/>
        </w:rPr>
        <w:t>Inżynier Kontraktu ponosi całkowitą odpowiedzialność wobec Zamawiającego i osób trzecich z tytułu roszczeń wynikających z naruszenia przepisów prawa i postanowień Umowy oraz działań i zaniechań  uchybiających zasadom wiedzy technicznej dokonanych przez Inżyniera Kontraktu i jego personelu jak</w:t>
      </w:r>
      <w:r w:rsidR="00BB06CC">
        <w:rPr>
          <w:rFonts w:ascii="Calibri" w:hAnsi="Calibri" w:cs="Calibri"/>
        </w:rPr>
        <w:t xml:space="preserve"> </w:t>
      </w:r>
      <w:r w:rsidRPr="00536108">
        <w:rPr>
          <w:rFonts w:ascii="Calibri" w:hAnsi="Calibri" w:cs="Calibri"/>
        </w:rPr>
        <w:t>i Podwykonawców. Inżynier Kontraktu odpowiada za wszystkie podmioty, przy pomocy których wykonuje Umowę jak za swoje własne działania i zaniechania</w:t>
      </w:r>
      <w:r w:rsidR="007D0BD3">
        <w:rPr>
          <w:rFonts w:ascii="Calibri" w:hAnsi="Calibri" w:cs="Calibri"/>
        </w:rPr>
        <w:t>.</w:t>
      </w:r>
    </w:p>
    <w:p w14:paraId="0881680E" w14:textId="28BB90CF" w:rsidR="00791CB1" w:rsidRPr="00536108" w:rsidRDefault="00791CB1" w:rsidP="000A2A5F">
      <w:pPr>
        <w:pStyle w:val="Akapitzlist"/>
        <w:numPr>
          <w:ilvl w:val="0"/>
          <w:numId w:val="19"/>
        </w:numPr>
        <w:autoSpaceDE w:val="0"/>
        <w:autoSpaceDN w:val="0"/>
        <w:adjustRightInd w:val="0"/>
        <w:spacing w:after="0" w:line="276" w:lineRule="auto"/>
        <w:contextualSpacing w:val="0"/>
        <w:jc w:val="both"/>
        <w:rPr>
          <w:rFonts w:ascii="Calibri" w:hAnsi="Calibri" w:cs="Calibri"/>
        </w:rPr>
      </w:pPr>
      <w:r w:rsidRPr="00536108">
        <w:rPr>
          <w:rFonts w:ascii="Calibri" w:hAnsi="Calibri" w:cs="Calibri"/>
        </w:rPr>
        <w:t>Zamawiający wymaga, aby Personel Kluczowy i Personel Pomocniczy posiadał uprawnienia do wykonywania swoich funkcji zgodnie z obowiązującym prawem i wymaganiami Specyfikacji Warunków Zamówienia</w:t>
      </w:r>
      <w:r w:rsidR="00536108" w:rsidRPr="00536108">
        <w:rPr>
          <w:rFonts w:ascii="Calibri" w:hAnsi="Calibri" w:cs="Calibri"/>
        </w:rPr>
        <w:t>.</w:t>
      </w:r>
    </w:p>
    <w:p w14:paraId="62587A16" w14:textId="6D66582F" w:rsidR="009E2646" w:rsidRPr="009E2646" w:rsidRDefault="009E2646" w:rsidP="000A2A5F">
      <w:pPr>
        <w:pStyle w:val="Akapitzlist"/>
        <w:numPr>
          <w:ilvl w:val="0"/>
          <w:numId w:val="19"/>
        </w:numPr>
        <w:autoSpaceDE w:val="0"/>
        <w:autoSpaceDN w:val="0"/>
        <w:adjustRightInd w:val="0"/>
        <w:spacing w:after="0" w:line="276" w:lineRule="auto"/>
        <w:contextualSpacing w:val="0"/>
        <w:jc w:val="both"/>
        <w:rPr>
          <w:rFonts w:ascii="Calibri" w:hAnsi="Calibri" w:cs="Calibri"/>
        </w:rPr>
      </w:pPr>
      <w:r w:rsidRPr="009E2646">
        <w:rPr>
          <w:rFonts w:ascii="Calibri" w:hAnsi="Calibri" w:cs="Calibri"/>
        </w:rPr>
        <w:t xml:space="preserve">Inspektorzy Nadzoru Inwestorskiego, wchodzący w skład Zespołu Inżyniera Kontraktu, w zakresie swoich uprawnień kontrolują w sposób ciągły jakość wykonanych robót budowlanych oraz  </w:t>
      </w:r>
      <w:r w:rsidRPr="009E2646">
        <w:rPr>
          <w:rFonts w:ascii="Calibri" w:hAnsi="Calibri" w:cs="Calibri"/>
        </w:rPr>
        <w:lastRenderedPageBreak/>
        <w:t xml:space="preserve">wbudowanych materiałów, zgodnie z wymogami </w:t>
      </w:r>
      <w:proofErr w:type="spellStart"/>
      <w:r w:rsidRPr="009E2646">
        <w:rPr>
          <w:rFonts w:ascii="Calibri" w:hAnsi="Calibri" w:cs="Calibri"/>
        </w:rPr>
        <w:t>STWiORB</w:t>
      </w:r>
      <w:proofErr w:type="spellEnd"/>
      <w:r w:rsidRPr="009E2646">
        <w:rPr>
          <w:rFonts w:ascii="Calibri" w:hAnsi="Calibri" w:cs="Calibri"/>
        </w:rPr>
        <w:t>, dokumentacji projektowej, uzgodnień, warunków i decyzji administracyjnych, przepisów prawa oraz zgodnie z ogólną wiedzą techniczną</w:t>
      </w:r>
      <w:r w:rsidR="007D0BD3">
        <w:rPr>
          <w:rFonts w:ascii="Calibri" w:hAnsi="Calibri" w:cs="Calibri"/>
        </w:rPr>
        <w:t>.</w:t>
      </w:r>
    </w:p>
    <w:p w14:paraId="77508684" w14:textId="0A72D273" w:rsidR="009E2646" w:rsidRPr="009E2646" w:rsidRDefault="009E2646" w:rsidP="009E2646">
      <w:pPr>
        <w:pStyle w:val="Akapitzlist"/>
        <w:numPr>
          <w:ilvl w:val="0"/>
          <w:numId w:val="19"/>
        </w:numPr>
        <w:autoSpaceDE w:val="0"/>
        <w:autoSpaceDN w:val="0"/>
        <w:adjustRightInd w:val="0"/>
        <w:spacing w:before="120" w:after="120" w:line="288" w:lineRule="auto"/>
        <w:contextualSpacing w:val="0"/>
        <w:jc w:val="both"/>
        <w:rPr>
          <w:rFonts w:ascii="Calibri" w:hAnsi="Calibri" w:cs="Calibri"/>
        </w:rPr>
      </w:pPr>
      <w:r w:rsidRPr="009E2646">
        <w:rPr>
          <w:rFonts w:ascii="Calibri" w:hAnsi="Calibri" w:cs="Calibri"/>
        </w:rPr>
        <w:t>Inżynier Kontraktu jest zobowiązany do współpracy z Zamawiającym we wszystkich czynnościach technicznych, administracyjnych i finansowych związanych z realizacją robót budowlanych</w:t>
      </w:r>
      <w:r w:rsidR="000A2A5F">
        <w:rPr>
          <w:rFonts w:ascii="Calibri" w:hAnsi="Calibri" w:cs="Calibri"/>
        </w:rPr>
        <w:t>.</w:t>
      </w:r>
    </w:p>
    <w:p w14:paraId="67455EB3" w14:textId="0609FB57" w:rsidR="009E2646" w:rsidRPr="009E2646" w:rsidRDefault="009E2646" w:rsidP="009E2646">
      <w:pPr>
        <w:pStyle w:val="Akapitzlist"/>
        <w:numPr>
          <w:ilvl w:val="0"/>
          <w:numId w:val="19"/>
        </w:numPr>
        <w:autoSpaceDE w:val="0"/>
        <w:autoSpaceDN w:val="0"/>
        <w:adjustRightInd w:val="0"/>
        <w:spacing w:before="120" w:after="120" w:line="288" w:lineRule="auto"/>
        <w:contextualSpacing w:val="0"/>
        <w:jc w:val="both"/>
        <w:rPr>
          <w:rFonts w:ascii="Calibri" w:hAnsi="Calibri" w:cs="Calibri"/>
        </w:rPr>
      </w:pPr>
      <w:r w:rsidRPr="009E2646">
        <w:rPr>
          <w:rFonts w:ascii="Calibri" w:hAnsi="Calibri" w:cs="Calibri"/>
        </w:rPr>
        <w:t>Inżynier Kontraktu reprezentuje interesy Zamawiającego w sporach pomiędzy Zamawiającym a Wykonawcą</w:t>
      </w:r>
      <w:r w:rsidR="007D0BD3">
        <w:rPr>
          <w:rFonts w:ascii="Calibri" w:hAnsi="Calibri" w:cs="Calibri"/>
        </w:rPr>
        <w:t>.</w:t>
      </w:r>
    </w:p>
    <w:p w14:paraId="6B4EF6D4" w14:textId="71FA31DF" w:rsidR="009E2646" w:rsidRPr="009E2646" w:rsidRDefault="009E2646" w:rsidP="009E2646">
      <w:pPr>
        <w:pStyle w:val="Akapitzlist"/>
        <w:numPr>
          <w:ilvl w:val="0"/>
          <w:numId w:val="19"/>
        </w:numPr>
        <w:autoSpaceDE w:val="0"/>
        <w:autoSpaceDN w:val="0"/>
        <w:adjustRightInd w:val="0"/>
        <w:spacing w:before="120" w:after="120" w:line="288" w:lineRule="auto"/>
        <w:contextualSpacing w:val="0"/>
        <w:jc w:val="both"/>
        <w:rPr>
          <w:rFonts w:ascii="Calibri" w:hAnsi="Calibri" w:cs="Calibri"/>
        </w:rPr>
      </w:pPr>
      <w:r w:rsidRPr="009E2646">
        <w:rPr>
          <w:rFonts w:ascii="Calibri" w:hAnsi="Calibri" w:cs="Calibri"/>
        </w:rPr>
        <w:t>Inżynier Kontraktu jest zobowiązany do monitorowania i dokonywania rozliczeń finansowych i rzeczowych. W szczególności Inżynier Kontraktu zobowiązany jest do weryfikacji prawidłowości (merytorycznej oraz formalnej) i kompletności dokumentów składanych przez Wykonawcę celem uzyskania wynagrodzenia (w tym m.in. faktur wraz z załącznikami</w:t>
      </w:r>
      <w:r w:rsidR="007D0BD3">
        <w:rPr>
          <w:rFonts w:ascii="Calibri" w:hAnsi="Calibri" w:cs="Calibri"/>
        </w:rPr>
        <w:t xml:space="preserve"> przedkładanymi przez podwykonawców robót</w:t>
      </w:r>
      <w:r w:rsidRPr="009E2646">
        <w:rPr>
          <w:rFonts w:ascii="Calibri" w:hAnsi="Calibri" w:cs="Calibri"/>
        </w:rPr>
        <w:t>)</w:t>
      </w:r>
      <w:r w:rsidR="007D0BD3">
        <w:rPr>
          <w:rFonts w:ascii="Calibri" w:hAnsi="Calibri" w:cs="Calibri"/>
        </w:rPr>
        <w:t>.</w:t>
      </w:r>
    </w:p>
    <w:p w14:paraId="5E2DD829" w14:textId="57F5A820" w:rsidR="009E2646" w:rsidRPr="009E2646" w:rsidRDefault="009E2646" w:rsidP="009E2646">
      <w:pPr>
        <w:pStyle w:val="Akapitzlist"/>
        <w:numPr>
          <w:ilvl w:val="0"/>
          <w:numId w:val="19"/>
        </w:numPr>
        <w:autoSpaceDE w:val="0"/>
        <w:autoSpaceDN w:val="0"/>
        <w:adjustRightInd w:val="0"/>
        <w:spacing w:before="100" w:beforeAutospacing="1" w:after="100" w:afterAutospacing="1" w:line="276" w:lineRule="auto"/>
        <w:ind w:left="499" w:hanging="357"/>
        <w:contextualSpacing w:val="0"/>
        <w:jc w:val="both"/>
        <w:rPr>
          <w:rFonts w:ascii="Calibri" w:hAnsi="Calibri" w:cs="Calibri"/>
        </w:rPr>
      </w:pPr>
      <w:r w:rsidRPr="009E2646">
        <w:rPr>
          <w:rFonts w:ascii="Calibri" w:hAnsi="Calibri" w:cs="Calibri"/>
        </w:rPr>
        <w:t>Inżynier Kontraktu jest zobowiązany do opiniowania i wykazania zasadności konieczności wykonania ewentualnych robót zamiennych lub dodatkowych oraz nadzorowania ich realizacji</w:t>
      </w:r>
      <w:r w:rsidR="007D0BD3">
        <w:rPr>
          <w:rFonts w:ascii="Calibri" w:hAnsi="Calibri" w:cs="Calibri"/>
        </w:rPr>
        <w:t>.</w:t>
      </w:r>
    </w:p>
    <w:p w14:paraId="12ADD9A2" w14:textId="2A56F92E" w:rsidR="00791CB1" w:rsidRPr="007D0BD3" w:rsidRDefault="009E2646" w:rsidP="007D0BD3">
      <w:pPr>
        <w:pStyle w:val="Akapitzlist"/>
        <w:numPr>
          <w:ilvl w:val="0"/>
          <w:numId w:val="19"/>
        </w:numPr>
        <w:autoSpaceDE w:val="0"/>
        <w:autoSpaceDN w:val="0"/>
        <w:adjustRightInd w:val="0"/>
        <w:spacing w:before="100" w:beforeAutospacing="1" w:after="100" w:afterAutospacing="1" w:line="276" w:lineRule="auto"/>
        <w:ind w:left="499" w:hanging="357"/>
        <w:contextualSpacing w:val="0"/>
        <w:jc w:val="both"/>
        <w:rPr>
          <w:rFonts w:ascii="Calibri" w:hAnsi="Calibri" w:cs="Calibri"/>
          <w:b/>
          <w:bCs/>
        </w:rPr>
      </w:pPr>
      <w:r w:rsidRPr="009E2646">
        <w:rPr>
          <w:rFonts w:ascii="Calibri" w:hAnsi="Calibri" w:cs="Calibri"/>
        </w:rPr>
        <w:t xml:space="preserve">Inżynier Kontraktu dokona rozliczenia budowy (w tym będzie dokonywał również rozliczeń częściowych z wykonawcą robót budowlanych) i sporządzi dokumenty wymagane do przekazania na majątek trwały środków trwałych, wytworzonych/ulepszonych w trakcie realizacji robót budowlanych w terminie </w:t>
      </w:r>
      <w:r w:rsidRPr="009E2646">
        <w:rPr>
          <w:rFonts w:ascii="Calibri" w:hAnsi="Calibri" w:cs="Calibri"/>
          <w:b/>
          <w:bCs/>
        </w:rPr>
        <w:t xml:space="preserve">do </w:t>
      </w:r>
      <w:r>
        <w:rPr>
          <w:rFonts w:ascii="Calibri" w:hAnsi="Calibri" w:cs="Calibri"/>
          <w:b/>
          <w:bCs/>
        </w:rPr>
        <w:t>15</w:t>
      </w:r>
      <w:r w:rsidRPr="009E2646">
        <w:rPr>
          <w:rFonts w:ascii="Calibri" w:hAnsi="Calibri" w:cs="Calibri"/>
          <w:b/>
          <w:bCs/>
        </w:rPr>
        <w:t xml:space="preserve"> dni od dnia dokonania rozliczenia</w:t>
      </w:r>
      <w:r>
        <w:rPr>
          <w:rFonts w:ascii="Calibri" w:hAnsi="Calibri" w:cs="Calibri"/>
          <w:b/>
          <w:bCs/>
        </w:rPr>
        <w:t xml:space="preserve"> końcowego</w:t>
      </w:r>
      <w:r w:rsidR="007D0BD3">
        <w:rPr>
          <w:rFonts w:ascii="Calibri" w:hAnsi="Calibri" w:cs="Calibri"/>
          <w:b/>
          <w:bCs/>
        </w:rPr>
        <w:t>.</w:t>
      </w:r>
    </w:p>
    <w:p w14:paraId="46061D80" w14:textId="77777777" w:rsidR="00791CB1" w:rsidRDefault="00791CB1" w:rsidP="00791CB1">
      <w:pPr>
        <w:pStyle w:val="CMSANHeading2"/>
        <w:numPr>
          <w:ilvl w:val="0"/>
          <w:numId w:val="0"/>
        </w:numPr>
        <w:spacing w:before="0" w:after="0" w:line="276" w:lineRule="auto"/>
        <w:ind w:left="851" w:hanging="851"/>
        <w:rPr>
          <w:rFonts w:ascii="Calibri" w:hAnsi="Calibri" w:cs="Calibri"/>
          <w:lang w:val="pl-PL"/>
        </w:rPr>
      </w:pPr>
    </w:p>
    <w:p w14:paraId="4BC1F41F" w14:textId="77777777" w:rsidR="006E13BD" w:rsidRPr="006E13BD" w:rsidRDefault="00397125" w:rsidP="009E2646">
      <w:pPr>
        <w:pStyle w:val="CMSANHeading2"/>
        <w:numPr>
          <w:ilvl w:val="0"/>
          <w:numId w:val="18"/>
        </w:numPr>
        <w:spacing w:before="0" w:after="0" w:line="276" w:lineRule="auto"/>
        <w:rPr>
          <w:rFonts w:ascii="Calibri" w:hAnsi="Calibri" w:cs="Calibri"/>
          <w:lang w:val="pl-PL"/>
        </w:rPr>
      </w:pPr>
      <w:r>
        <w:rPr>
          <w:rFonts w:ascii="Calibri" w:hAnsi="Calibri" w:cs="Calibri"/>
          <w:b/>
          <w:bCs/>
          <w:lang w:val="pl-PL"/>
        </w:rPr>
        <w:t xml:space="preserve">Szczegółowy zakres </w:t>
      </w:r>
      <w:r w:rsidR="006E13BD">
        <w:rPr>
          <w:rFonts w:ascii="Calibri" w:hAnsi="Calibri" w:cs="Calibri"/>
          <w:b/>
          <w:bCs/>
          <w:lang w:val="pl-PL"/>
        </w:rPr>
        <w:t>zadań, obowiązków i uprawnień Inżyniera Kontraktu</w:t>
      </w:r>
    </w:p>
    <w:p w14:paraId="6595445F" w14:textId="77777777" w:rsidR="004543F9" w:rsidRDefault="004543F9" w:rsidP="006E13BD">
      <w:pPr>
        <w:pStyle w:val="CMSANHeading2"/>
        <w:numPr>
          <w:ilvl w:val="0"/>
          <w:numId w:val="0"/>
        </w:numPr>
        <w:spacing w:before="0" w:after="0" w:line="276" w:lineRule="auto"/>
        <w:ind w:left="720"/>
        <w:rPr>
          <w:rFonts w:ascii="Calibri" w:hAnsi="Calibri" w:cs="Calibri"/>
          <w:b/>
          <w:bCs/>
          <w:lang w:val="pl-PL"/>
        </w:rPr>
      </w:pPr>
    </w:p>
    <w:p w14:paraId="2B09F370" w14:textId="26FA9E38" w:rsidR="00791CB1" w:rsidRPr="00A65662" w:rsidRDefault="009E2646" w:rsidP="00952472">
      <w:pPr>
        <w:pStyle w:val="CMSANHeading2"/>
        <w:numPr>
          <w:ilvl w:val="4"/>
          <w:numId w:val="24"/>
        </w:numPr>
        <w:spacing w:before="0" w:after="0" w:line="276" w:lineRule="auto"/>
        <w:ind w:left="709" w:hanging="350"/>
        <w:rPr>
          <w:rFonts w:ascii="Calibri" w:hAnsi="Calibri" w:cs="Calibri"/>
          <w:lang w:val="pl-PL"/>
        </w:rPr>
      </w:pPr>
      <w:r w:rsidRPr="007D0BD3">
        <w:rPr>
          <w:rFonts w:ascii="Calibri" w:hAnsi="Calibri" w:cs="Calibri"/>
          <w:b/>
          <w:bCs/>
          <w:lang w:val="pl-PL"/>
        </w:rPr>
        <w:t xml:space="preserve"> Pełnienie nadzoru </w:t>
      </w:r>
      <w:r w:rsidR="007D0BD3">
        <w:rPr>
          <w:rFonts w:ascii="Calibri" w:hAnsi="Calibri" w:cs="Calibri"/>
          <w:b/>
          <w:bCs/>
          <w:lang w:val="pl-PL"/>
        </w:rPr>
        <w:t>na</w:t>
      </w:r>
      <w:r w:rsidR="007D0BD3" w:rsidRPr="007D0BD3">
        <w:rPr>
          <w:rFonts w:ascii="Calibri" w:hAnsi="Calibri" w:cs="Calibri"/>
          <w:b/>
          <w:bCs/>
          <w:lang w:val="pl-PL"/>
        </w:rPr>
        <w:t>d realizacją r</w:t>
      </w:r>
      <w:r w:rsidR="007D0BD3">
        <w:rPr>
          <w:rFonts w:ascii="Calibri" w:hAnsi="Calibri" w:cs="Calibri"/>
          <w:b/>
          <w:bCs/>
          <w:lang w:val="pl-PL"/>
        </w:rPr>
        <w:t>obót budowlanych</w:t>
      </w:r>
    </w:p>
    <w:p w14:paraId="549BFED2" w14:textId="77777777" w:rsidR="00A65662" w:rsidRDefault="00A65662" w:rsidP="00A65662">
      <w:pPr>
        <w:pStyle w:val="CMSANHeading2"/>
        <w:numPr>
          <w:ilvl w:val="0"/>
          <w:numId w:val="0"/>
        </w:numPr>
        <w:spacing w:before="0" w:after="0" w:line="276" w:lineRule="auto"/>
        <w:ind w:left="720"/>
        <w:rPr>
          <w:rFonts w:ascii="Calibri" w:hAnsi="Calibri" w:cs="Calibri"/>
          <w:lang w:val="pl-PL"/>
        </w:rPr>
      </w:pPr>
    </w:p>
    <w:p w14:paraId="2B22EF3D" w14:textId="3E0A5EF6" w:rsidR="00791CB1" w:rsidRPr="008D5F75" w:rsidRDefault="00FD53BA" w:rsidP="00D33947">
      <w:pPr>
        <w:pStyle w:val="CMSANHeading2"/>
        <w:numPr>
          <w:ilvl w:val="0"/>
          <w:numId w:val="0"/>
        </w:numPr>
        <w:spacing w:before="0" w:after="0" w:line="276" w:lineRule="auto"/>
        <w:ind w:left="851" w:hanging="425"/>
        <w:rPr>
          <w:rFonts w:ascii="Calibri" w:hAnsi="Calibri" w:cs="Calibri"/>
          <w:lang w:val="pl-PL"/>
        </w:rPr>
      </w:pPr>
      <w:r>
        <w:rPr>
          <w:rFonts w:ascii="Calibri" w:hAnsi="Calibri" w:cs="Calibri"/>
          <w:lang w:val="pl-PL"/>
        </w:rPr>
        <w:t xml:space="preserve">W </w:t>
      </w:r>
      <w:r w:rsidR="005D511D">
        <w:rPr>
          <w:rFonts w:ascii="Calibri" w:hAnsi="Calibri" w:cs="Calibri"/>
          <w:lang w:val="pl-PL"/>
        </w:rPr>
        <w:t xml:space="preserve">zakresie nadzoru nad realizacją robót budowlanych </w:t>
      </w:r>
      <w:r>
        <w:rPr>
          <w:rFonts w:ascii="Calibri" w:hAnsi="Calibri" w:cs="Calibri"/>
          <w:lang w:val="pl-PL"/>
        </w:rPr>
        <w:t xml:space="preserve">Inżynier kontraktu </w:t>
      </w:r>
      <w:r w:rsidR="00AD2748">
        <w:rPr>
          <w:rFonts w:ascii="Calibri" w:hAnsi="Calibri" w:cs="Calibri"/>
          <w:lang w:val="pl-PL"/>
        </w:rPr>
        <w:t>zobowiązany jest do:</w:t>
      </w:r>
    </w:p>
    <w:p w14:paraId="35004D32" w14:textId="58D25897" w:rsidR="00BB5B68" w:rsidRPr="00BB273F" w:rsidRDefault="00BB5B68" w:rsidP="008D5F75">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Kontroli wykonywania robót w zgodności z zatwierdzoną dokumentacją projektową </w:t>
      </w:r>
      <w:r w:rsidRPr="00BB273F">
        <w:rPr>
          <w:rFonts w:ascii="Calibri" w:hAnsi="Calibri" w:cs="Calibri"/>
          <w:lang w:val="pl-PL"/>
        </w:rPr>
        <w:br/>
        <w:t>w zakresie wszystkich branż, pozwoleniami, przepisami prawa, obowiązującymi polskimi i europejskimi normami oraz zasadami wiedzy technicznej.</w:t>
      </w:r>
    </w:p>
    <w:p w14:paraId="679E3DBF" w14:textId="31A86A89" w:rsidR="00BB5B68" w:rsidRPr="008D5F75" w:rsidRDefault="008D5F75" w:rsidP="008D5F75">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Kontroli poprawności prowadzenia dziennika budowy oraz dokonywanie w ni</w:t>
      </w:r>
      <w:r w:rsidR="00C52078">
        <w:rPr>
          <w:rFonts w:ascii="Calibri" w:hAnsi="Calibri" w:cs="Calibri"/>
          <w:lang w:val="pl-PL"/>
        </w:rPr>
        <w:t>m</w:t>
      </w:r>
      <w:r w:rsidRPr="00BB273F">
        <w:rPr>
          <w:rFonts w:ascii="Calibri" w:hAnsi="Calibri" w:cs="Calibri"/>
          <w:lang w:val="pl-PL"/>
        </w:rPr>
        <w:t xml:space="preserve"> odpowiednich wpisów.</w:t>
      </w:r>
      <w:r>
        <w:rPr>
          <w:rFonts w:ascii="Calibri" w:hAnsi="Calibri" w:cs="Calibri"/>
          <w:lang w:val="pl-PL"/>
        </w:rPr>
        <w:t xml:space="preserve"> </w:t>
      </w:r>
      <w:r w:rsidR="00BB5B68" w:rsidRPr="008D5F75">
        <w:rPr>
          <w:rFonts w:ascii="Calibri" w:hAnsi="Calibri" w:cs="Calibri"/>
          <w:lang w:val="pl-PL"/>
        </w:rPr>
        <w:t>Wydawania poleceń potwierdzonych wpisem do dziennika budowy dotyczących usunięcia nieprawidłowości lub zagrożeń, wykonania prób lub badań, a także odkrywek.</w:t>
      </w:r>
    </w:p>
    <w:p w14:paraId="0C1ABEC8" w14:textId="77777777" w:rsidR="00BB273F" w:rsidRDefault="00BB5B68" w:rsidP="00BB273F">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Wstrzymywania robót budowlanych w przypadku, gdyby ich kontynuacja mogła wywołać zagrożenie, bądź spowodować niedopuszczalną niezgodność z projektem lub pozwoleniem na budowę.</w:t>
      </w:r>
    </w:p>
    <w:p w14:paraId="52FE95C2" w14:textId="40E8C541" w:rsidR="00BB5B68" w:rsidRPr="008D5F75" w:rsidRDefault="00BB5B68" w:rsidP="008D5F75">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Kontroli jakości i zgodności wszystkich wykonywanych prac, wbudowanych materiałów </w:t>
      </w:r>
      <w:r w:rsidRPr="00BB273F">
        <w:rPr>
          <w:rFonts w:ascii="Calibri" w:hAnsi="Calibri" w:cs="Calibri"/>
          <w:lang w:val="pl-PL"/>
        </w:rPr>
        <w:br/>
        <w:t xml:space="preserve">i wyrobów, a w szczególności zapobieganie zastosowaniu wyrobów wadliwych </w:t>
      </w:r>
      <w:r w:rsidRPr="00BB273F">
        <w:rPr>
          <w:rFonts w:ascii="Calibri" w:hAnsi="Calibri" w:cs="Calibri"/>
          <w:lang w:val="pl-PL"/>
        </w:rPr>
        <w:br/>
        <w:t>i niedopuszczonych do stosowania w budownictwie.</w:t>
      </w:r>
      <w:r w:rsidR="008D5F75">
        <w:rPr>
          <w:rFonts w:ascii="Calibri" w:hAnsi="Calibri" w:cs="Calibri"/>
          <w:lang w:val="pl-PL"/>
        </w:rPr>
        <w:t xml:space="preserve"> </w:t>
      </w:r>
      <w:r w:rsidR="008D5F75" w:rsidRPr="00BB273F">
        <w:rPr>
          <w:rFonts w:ascii="Calibri" w:hAnsi="Calibri" w:cs="Calibri"/>
          <w:lang w:val="pl-PL"/>
        </w:rPr>
        <w:t>Dopuszczenia bądź odrzucania stosowania materiałów, prefabrykatów, sprzętu i urządzeń przewidzianych do realizacji Zadania Inwestycyjnego.</w:t>
      </w:r>
    </w:p>
    <w:p w14:paraId="0BC41483" w14:textId="60D29E83" w:rsidR="00BB5B68" w:rsidRPr="00BB273F" w:rsidRDefault="00BB5B68" w:rsidP="00BB273F">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Kontroli i weryfikacji przedkładanych przez </w:t>
      </w:r>
      <w:r w:rsidR="00DE440D">
        <w:rPr>
          <w:rFonts w:ascii="Calibri" w:hAnsi="Calibri" w:cs="Calibri"/>
          <w:lang w:val="pl-PL"/>
        </w:rPr>
        <w:t>Wykonawcę</w:t>
      </w:r>
      <w:r w:rsidRPr="00BB273F">
        <w:rPr>
          <w:rFonts w:ascii="Calibri" w:hAnsi="Calibri" w:cs="Calibri"/>
          <w:lang w:val="pl-PL"/>
        </w:rPr>
        <w:t xml:space="preserve"> świadectw, certyfikatów, atestów, aprobat technicznych, itp. oraz egzekwowania ich przedkładania</w:t>
      </w:r>
      <w:r w:rsidR="002524F5" w:rsidRPr="00BB273F">
        <w:rPr>
          <w:rFonts w:ascii="Calibri" w:hAnsi="Calibri" w:cs="Calibri"/>
          <w:lang w:val="pl-PL"/>
        </w:rPr>
        <w:t xml:space="preserve"> w ramach składanych kart materiałowych</w:t>
      </w:r>
      <w:r w:rsidRPr="00BB273F">
        <w:rPr>
          <w:rFonts w:ascii="Calibri" w:hAnsi="Calibri" w:cs="Calibri"/>
          <w:lang w:val="pl-PL"/>
        </w:rPr>
        <w:t>.</w:t>
      </w:r>
    </w:p>
    <w:p w14:paraId="7C53A1AE" w14:textId="77777777" w:rsidR="00BB5B68" w:rsidRPr="00BB273F" w:rsidRDefault="00BB5B68" w:rsidP="00BB273F">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lastRenderedPageBreak/>
        <w:t>Ustalania zakresu ewentualnych robót zamiennych, opracowanie protokołów konieczności wykonywania tych robót z odpowiednim uzasadnieniem, w celu uzyskania akceptacji ze strony Zamawiającego.</w:t>
      </w:r>
    </w:p>
    <w:p w14:paraId="7D47B28A" w14:textId="77777777"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Przeprowadzania odbioru robót zanikających (i/lub ulegających zakryciu) i odbiorów częściowych (etapowych), uczestniczenie w próbach i odbiorach technicznych instalacji, urządzeń technicznych i przewodów, zgodnych z harmonogramem rzeczowo finansowym realizacji zadania, w tym sporządzanie odpowiedniej dokumentacji technicznej jeśli trzeba będzie taką sporządzić.</w:t>
      </w:r>
    </w:p>
    <w:p w14:paraId="3DC9D9B9" w14:textId="506E2625"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Monitorowania postępu robót poprzez sprawdzenie ich rzeczywistego zaawansowania </w:t>
      </w:r>
      <w:r w:rsidRPr="00BB273F">
        <w:rPr>
          <w:rFonts w:ascii="Calibri" w:hAnsi="Calibri" w:cs="Calibri"/>
          <w:lang w:val="pl-PL"/>
        </w:rPr>
        <w:br/>
        <w:t>i zgodności realizacji z harmonogramem rzeczow</w:t>
      </w:r>
      <w:r w:rsidR="008D5F75">
        <w:rPr>
          <w:rFonts w:ascii="Calibri" w:hAnsi="Calibri" w:cs="Calibri"/>
          <w:lang w:val="pl-PL"/>
        </w:rPr>
        <w:t xml:space="preserve">ym i </w:t>
      </w:r>
      <w:r w:rsidRPr="00BB273F">
        <w:rPr>
          <w:rFonts w:ascii="Calibri" w:hAnsi="Calibri" w:cs="Calibri"/>
          <w:lang w:val="pl-PL"/>
        </w:rPr>
        <w:t>finansowym.</w:t>
      </w:r>
    </w:p>
    <w:p w14:paraId="03B26820" w14:textId="77777777"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Kontroli i nadzorowania warunków wynikających z uzgodnień do projektów, w tym </w:t>
      </w:r>
      <w:r w:rsidRPr="00BB273F">
        <w:rPr>
          <w:rFonts w:ascii="Calibri" w:hAnsi="Calibri" w:cs="Calibri"/>
          <w:lang w:val="pl-PL"/>
        </w:rPr>
        <w:br/>
        <w:t xml:space="preserve">w szczególności powiadamianie właścicieli dróg i administratorów sieci i dróg </w:t>
      </w:r>
      <w:r w:rsidRPr="00BB273F">
        <w:rPr>
          <w:rFonts w:ascii="Calibri" w:hAnsi="Calibri" w:cs="Calibri"/>
          <w:lang w:val="pl-PL"/>
        </w:rPr>
        <w:br/>
        <w:t>o przewidywanych terminach rozpoczęcia robót, uczestniczenie w spotkaniach z nimi.</w:t>
      </w:r>
    </w:p>
    <w:p w14:paraId="6E5145E6" w14:textId="2EEF7ABB"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Sprawdzania obmiaru i powiadamiania </w:t>
      </w:r>
      <w:r w:rsidR="00DE440D">
        <w:rPr>
          <w:rFonts w:ascii="Calibri" w:hAnsi="Calibri" w:cs="Calibri"/>
          <w:lang w:val="pl-PL"/>
        </w:rPr>
        <w:t>Wykonawcy</w:t>
      </w:r>
      <w:r w:rsidRPr="00BB273F">
        <w:rPr>
          <w:rFonts w:ascii="Calibri" w:hAnsi="Calibri" w:cs="Calibri"/>
          <w:lang w:val="pl-PL"/>
        </w:rPr>
        <w:t xml:space="preserve"> i Zamawiającego o wykrytych wadach oraz określenia sposobu i terminu ich usunięcia.</w:t>
      </w:r>
    </w:p>
    <w:p w14:paraId="3EF38430" w14:textId="33486414"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Żądania od </w:t>
      </w:r>
      <w:r w:rsidR="00DE440D">
        <w:rPr>
          <w:rFonts w:ascii="Calibri" w:hAnsi="Calibri" w:cs="Calibri"/>
          <w:lang w:val="pl-PL"/>
        </w:rPr>
        <w:t>Wykonawcy</w:t>
      </w:r>
      <w:r w:rsidRPr="00BB273F">
        <w:rPr>
          <w:rFonts w:ascii="Calibri" w:hAnsi="Calibri" w:cs="Calibri"/>
          <w:lang w:val="pl-PL"/>
        </w:rPr>
        <w:t xml:space="preserve"> dokonania poprawek lub ponownego wykonania wadliwie wykonanych robót, a także ich wstrzymania w przypadku, gdy ich kontynuacja mogłaby spowodować zagrożenie, bądź niezgodność z dokumentacją projektową lub odpowiednimi pozwoleniami, zgodami, itp.</w:t>
      </w:r>
    </w:p>
    <w:p w14:paraId="370A2ECD" w14:textId="77777777"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Informowania o obecności niezgłoszonych podwykonawców i zapewnienie odsunięcia ich od wykonywania robót.</w:t>
      </w:r>
    </w:p>
    <w:p w14:paraId="1CB251FB" w14:textId="77777777"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Kontroli dokumentacji związanej z obecnością podwykonawców.</w:t>
      </w:r>
    </w:p>
    <w:p w14:paraId="125DBF96" w14:textId="7CFA3DEA"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Dokonywania lub nadzorowania  rozruchów, testów, prób i odbiorów materiałów, sieci, sprzętu i urządzeń, a także systemów instalacyjnych również pod kątem ich współdziałania i spójności z istniejącymi sieciami, urządzeniami i systemami.</w:t>
      </w:r>
    </w:p>
    <w:p w14:paraId="318B8F78" w14:textId="77777777"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Skompletowania dokumentów zamontowanego wyposażenia, sprzętu i  urządzeń a także systemów instalacyjnych (karty gwarancyjne, karty dostępu, oprogramowanie, itp.).</w:t>
      </w:r>
    </w:p>
    <w:p w14:paraId="520BCE5A" w14:textId="1984A432"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Koordynowania wszelkich innych niezbędnych odbiorów specjalistycznych</w:t>
      </w:r>
      <w:r w:rsidR="008D5F75">
        <w:rPr>
          <w:rFonts w:ascii="Calibri" w:hAnsi="Calibri" w:cs="Calibri"/>
          <w:lang w:val="pl-PL"/>
        </w:rPr>
        <w:t xml:space="preserve">, w tym także odbiorów sprzętu i wyposażenia dostarczanego w ramach odrębnych postępowań przetargowych realizowanych przez Zamawiającego. </w:t>
      </w:r>
    </w:p>
    <w:p w14:paraId="29F831C8" w14:textId="77777777"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Potwierdzanie faktycznie wykonanych robót oraz usunięcia wad. </w:t>
      </w:r>
    </w:p>
    <w:p w14:paraId="319A8C64" w14:textId="6E4753A9" w:rsidR="00BB5B68" w:rsidRPr="00BB273F" w:rsidRDefault="00BB5B68" w:rsidP="00DE440D">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Nadzorowania przestrzegania przez </w:t>
      </w:r>
      <w:r w:rsidR="00DE440D">
        <w:rPr>
          <w:rFonts w:ascii="Calibri" w:hAnsi="Calibri" w:cs="Calibri"/>
          <w:lang w:val="pl-PL"/>
        </w:rPr>
        <w:t>Wykonawcę</w:t>
      </w:r>
      <w:r w:rsidRPr="00BB273F">
        <w:rPr>
          <w:rFonts w:ascii="Calibri" w:hAnsi="Calibri" w:cs="Calibri"/>
          <w:lang w:val="pl-PL"/>
        </w:rPr>
        <w:t xml:space="preserve"> przepisów prawa, w szczególności BHP i p. </w:t>
      </w:r>
      <w:proofErr w:type="spellStart"/>
      <w:r w:rsidRPr="00BB273F">
        <w:rPr>
          <w:rFonts w:ascii="Calibri" w:hAnsi="Calibri" w:cs="Calibri"/>
          <w:lang w:val="pl-PL"/>
        </w:rPr>
        <w:t>poż</w:t>
      </w:r>
      <w:proofErr w:type="spellEnd"/>
      <w:r w:rsidRPr="00BB273F">
        <w:rPr>
          <w:rFonts w:ascii="Calibri" w:hAnsi="Calibri" w:cs="Calibri"/>
          <w:lang w:val="pl-PL"/>
        </w:rPr>
        <w:t>.</w:t>
      </w:r>
    </w:p>
    <w:p w14:paraId="276D6729" w14:textId="6D112733" w:rsidR="007334A7" w:rsidRPr="007334A7" w:rsidRDefault="007334A7" w:rsidP="007334A7">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Pisemnego opiniowania przyczyn niedotrzymania terminu ukończenia realizacji Zadania Inwestycyjnego, stanowiącej podstawę dla Zamawiającego o wystąpienie o kary umowne, a także ewentualnie do dochodzenia odszkodowania uzupełniającego przenoszącego wysokość kar umownych - do wysokości rzeczywiście poniesionej szkody. Opinia zostanie wykonana na żądanie Zamawiającego w terminie 5 dni roboczych od otrzymania pisemnego polecenia</w:t>
      </w:r>
      <w:r>
        <w:rPr>
          <w:rFonts w:ascii="Calibri" w:hAnsi="Calibri" w:cs="Calibri"/>
          <w:lang w:val="pl-PL"/>
        </w:rPr>
        <w:t>.</w:t>
      </w:r>
    </w:p>
    <w:p w14:paraId="2C6DEBCA" w14:textId="7ACD521B" w:rsidR="007334A7" w:rsidRDefault="00BB5B68" w:rsidP="001B7FE1">
      <w:pPr>
        <w:pStyle w:val="CMSANHeading2"/>
        <w:numPr>
          <w:ilvl w:val="0"/>
          <w:numId w:val="9"/>
        </w:numPr>
        <w:spacing w:before="0" w:after="0" w:line="276" w:lineRule="auto"/>
        <w:rPr>
          <w:rFonts w:ascii="Calibri" w:hAnsi="Calibri" w:cs="Calibri"/>
          <w:lang w:val="pl-PL"/>
        </w:rPr>
      </w:pPr>
      <w:r w:rsidRPr="00BB273F">
        <w:rPr>
          <w:rFonts w:ascii="Calibri" w:hAnsi="Calibri" w:cs="Calibri"/>
          <w:lang w:val="pl-PL"/>
        </w:rPr>
        <w:t xml:space="preserve">Sporządzania szczegółowej inwentaryzacji robót budowlanych w przypadku przerwania robót i konieczności sporządzenia takiej inwentaryzacji oraz rozliczenia umowy o roboty budowlane wraz ze sprawdzeniem i przekazaniem dokumentacji powykonawczej przygotowanej przez </w:t>
      </w:r>
      <w:r w:rsidR="008D5F75">
        <w:rPr>
          <w:rFonts w:ascii="Calibri" w:hAnsi="Calibri" w:cs="Calibri"/>
          <w:lang w:val="pl-PL"/>
        </w:rPr>
        <w:t>Wykonawcę</w:t>
      </w:r>
      <w:r w:rsidRPr="00BB273F">
        <w:rPr>
          <w:rFonts w:ascii="Calibri" w:hAnsi="Calibri" w:cs="Calibri"/>
          <w:lang w:val="pl-PL"/>
        </w:rPr>
        <w:t>.</w:t>
      </w:r>
    </w:p>
    <w:p w14:paraId="24CEF965" w14:textId="77777777" w:rsidR="001B7FE1" w:rsidRDefault="001B7FE1" w:rsidP="001B7FE1">
      <w:pPr>
        <w:pStyle w:val="CMSANHeading2"/>
        <w:numPr>
          <w:ilvl w:val="0"/>
          <w:numId w:val="0"/>
        </w:numPr>
        <w:spacing w:before="0" w:after="0" w:line="276" w:lineRule="auto"/>
        <w:ind w:left="502"/>
        <w:rPr>
          <w:rFonts w:ascii="Calibri" w:hAnsi="Calibri" w:cs="Calibri"/>
          <w:lang w:val="pl-PL"/>
        </w:rPr>
      </w:pPr>
    </w:p>
    <w:p w14:paraId="6C1803BC" w14:textId="77777777" w:rsidR="004B76E5" w:rsidRDefault="004B76E5" w:rsidP="001B7FE1">
      <w:pPr>
        <w:pStyle w:val="CMSANHeading2"/>
        <w:numPr>
          <w:ilvl w:val="0"/>
          <w:numId w:val="0"/>
        </w:numPr>
        <w:spacing w:before="0" w:after="0" w:line="276" w:lineRule="auto"/>
        <w:ind w:left="502"/>
        <w:rPr>
          <w:rFonts w:ascii="Calibri" w:hAnsi="Calibri" w:cs="Calibri"/>
          <w:lang w:val="pl-PL"/>
        </w:rPr>
      </w:pPr>
    </w:p>
    <w:p w14:paraId="6A60E63F" w14:textId="77777777" w:rsidR="004B76E5" w:rsidRDefault="004B76E5" w:rsidP="001B7FE1">
      <w:pPr>
        <w:pStyle w:val="CMSANHeading2"/>
        <w:numPr>
          <w:ilvl w:val="0"/>
          <w:numId w:val="0"/>
        </w:numPr>
        <w:spacing w:before="0" w:after="0" w:line="276" w:lineRule="auto"/>
        <w:ind w:left="502"/>
        <w:rPr>
          <w:rFonts w:ascii="Calibri" w:hAnsi="Calibri" w:cs="Calibri"/>
          <w:lang w:val="pl-PL"/>
        </w:rPr>
      </w:pPr>
    </w:p>
    <w:p w14:paraId="6EC37F57" w14:textId="77777777" w:rsidR="004B76E5" w:rsidRPr="001B7FE1" w:rsidRDefault="004B76E5" w:rsidP="001B7FE1">
      <w:pPr>
        <w:pStyle w:val="CMSANHeading2"/>
        <w:numPr>
          <w:ilvl w:val="0"/>
          <w:numId w:val="0"/>
        </w:numPr>
        <w:spacing w:before="0" w:after="0" w:line="276" w:lineRule="auto"/>
        <w:ind w:left="502"/>
        <w:rPr>
          <w:rFonts w:ascii="Calibri" w:hAnsi="Calibri" w:cs="Calibri"/>
          <w:lang w:val="pl-PL"/>
        </w:rPr>
      </w:pPr>
    </w:p>
    <w:p w14:paraId="453FB78A" w14:textId="4CBFDC0B" w:rsidR="007334A7" w:rsidRDefault="007334A7" w:rsidP="00952472">
      <w:pPr>
        <w:pStyle w:val="CMSANHeading2"/>
        <w:numPr>
          <w:ilvl w:val="4"/>
          <w:numId w:val="24"/>
        </w:numPr>
        <w:spacing w:before="0" w:after="0" w:line="276" w:lineRule="auto"/>
        <w:ind w:left="709" w:hanging="425"/>
        <w:rPr>
          <w:rFonts w:ascii="Calibri" w:hAnsi="Calibri" w:cs="Calibri"/>
          <w:lang w:val="pl-PL"/>
        </w:rPr>
      </w:pPr>
      <w:r>
        <w:rPr>
          <w:rFonts w:ascii="Calibri" w:hAnsi="Calibri" w:cs="Calibri"/>
          <w:b/>
          <w:bCs/>
          <w:lang w:val="pl-PL"/>
        </w:rPr>
        <w:lastRenderedPageBreak/>
        <w:t>Zgłaszanie sporów, uwag i zastrzeżeń wobec Wykonawcy</w:t>
      </w:r>
    </w:p>
    <w:p w14:paraId="46F61553" w14:textId="396982C1" w:rsidR="007334A7" w:rsidRPr="00BB273F" w:rsidRDefault="00902DFD" w:rsidP="009C5FBB">
      <w:pPr>
        <w:pStyle w:val="CMSANHeading2"/>
        <w:numPr>
          <w:ilvl w:val="0"/>
          <w:numId w:val="0"/>
        </w:numPr>
        <w:spacing w:before="0" w:after="0" w:line="276" w:lineRule="auto"/>
        <w:ind w:left="851" w:hanging="851"/>
        <w:rPr>
          <w:rFonts w:ascii="Calibri" w:hAnsi="Calibri" w:cs="Calibri"/>
          <w:lang w:val="pl-PL"/>
        </w:rPr>
      </w:pPr>
      <w:r>
        <w:rPr>
          <w:rFonts w:ascii="Calibri" w:hAnsi="Calibri" w:cs="Calibri"/>
          <w:lang w:val="pl-PL"/>
        </w:rPr>
        <w:t xml:space="preserve">W zakresie reprezentowania i współpracy z Zamawiającym Inżynier </w:t>
      </w:r>
      <w:r w:rsidR="00B15D8C">
        <w:rPr>
          <w:rFonts w:ascii="Calibri" w:hAnsi="Calibri" w:cs="Calibri"/>
          <w:lang w:val="pl-PL"/>
        </w:rPr>
        <w:t>K</w:t>
      </w:r>
      <w:r>
        <w:rPr>
          <w:rFonts w:ascii="Calibri" w:hAnsi="Calibri" w:cs="Calibri"/>
          <w:lang w:val="pl-PL"/>
        </w:rPr>
        <w:t>ontraktu</w:t>
      </w:r>
      <w:r w:rsidR="00B15D8C">
        <w:rPr>
          <w:rFonts w:ascii="Calibri" w:hAnsi="Calibri" w:cs="Calibri"/>
          <w:lang w:val="pl-PL"/>
        </w:rPr>
        <w:t xml:space="preserve"> zobowiązany</w:t>
      </w:r>
      <w:r w:rsidR="009C5FBB">
        <w:rPr>
          <w:rFonts w:ascii="Calibri" w:hAnsi="Calibri" w:cs="Calibri"/>
          <w:lang w:val="pl-PL"/>
        </w:rPr>
        <w:t xml:space="preserve"> </w:t>
      </w:r>
      <w:r w:rsidR="00B15D8C">
        <w:rPr>
          <w:rFonts w:ascii="Calibri" w:hAnsi="Calibri" w:cs="Calibri"/>
          <w:lang w:val="pl-PL"/>
        </w:rPr>
        <w:t>jest</w:t>
      </w:r>
      <w:r w:rsidR="009C5FBB">
        <w:rPr>
          <w:rFonts w:ascii="Calibri" w:hAnsi="Calibri" w:cs="Calibri"/>
          <w:lang w:val="pl-PL"/>
        </w:rPr>
        <w:t xml:space="preserve"> </w:t>
      </w:r>
      <w:r w:rsidR="00B15D8C">
        <w:rPr>
          <w:rFonts w:ascii="Calibri" w:hAnsi="Calibri" w:cs="Calibri"/>
          <w:lang w:val="pl-PL"/>
        </w:rPr>
        <w:t>do:</w:t>
      </w:r>
    </w:p>
    <w:p w14:paraId="129A1079" w14:textId="4F38A6F9" w:rsidR="00BB5B68" w:rsidRPr="00BB273F" w:rsidRDefault="00BB5B68" w:rsidP="007334A7">
      <w:pPr>
        <w:pStyle w:val="CMSANHeading2"/>
        <w:numPr>
          <w:ilvl w:val="3"/>
          <w:numId w:val="9"/>
        </w:numPr>
        <w:spacing w:before="0" w:after="0" w:line="276" w:lineRule="auto"/>
        <w:rPr>
          <w:rFonts w:ascii="Calibri" w:hAnsi="Calibri" w:cs="Calibri"/>
          <w:lang w:val="pl-PL"/>
        </w:rPr>
      </w:pPr>
      <w:r w:rsidRPr="00BB273F">
        <w:rPr>
          <w:rFonts w:ascii="Calibri" w:hAnsi="Calibri" w:cs="Calibri"/>
          <w:lang w:val="pl-PL"/>
        </w:rPr>
        <w:t>Zgłaszania uwag, zastrzeżeń oraz występowani</w:t>
      </w:r>
      <w:r w:rsidR="00D3185C" w:rsidRPr="00BB273F">
        <w:rPr>
          <w:rFonts w:ascii="Calibri" w:hAnsi="Calibri" w:cs="Calibri"/>
          <w:lang w:val="pl-PL"/>
        </w:rPr>
        <w:t>e</w:t>
      </w:r>
      <w:r w:rsidRPr="00BB273F">
        <w:rPr>
          <w:rFonts w:ascii="Calibri" w:hAnsi="Calibri" w:cs="Calibri"/>
          <w:lang w:val="pl-PL"/>
        </w:rPr>
        <w:t xml:space="preserve"> do </w:t>
      </w:r>
      <w:r w:rsidR="00DE440D">
        <w:rPr>
          <w:rFonts w:ascii="Calibri" w:hAnsi="Calibri" w:cs="Calibri"/>
          <w:lang w:val="pl-PL"/>
        </w:rPr>
        <w:t>Wykonawcy</w:t>
      </w:r>
      <w:r w:rsidRPr="00BB273F">
        <w:rPr>
          <w:rFonts w:ascii="Calibri" w:hAnsi="Calibri" w:cs="Calibri"/>
          <w:lang w:val="pl-PL"/>
        </w:rPr>
        <w:t xml:space="preserve"> z żądaniem usunięcia określonej osoby, spośród personelu </w:t>
      </w:r>
      <w:r w:rsidR="00DE440D">
        <w:rPr>
          <w:rFonts w:ascii="Calibri" w:hAnsi="Calibri" w:cs="Calibri"/>
          <w:lang w:val="pl-PL"/>
        </w:rPr>
        <w:t>Wykonawcy</w:t>
      </w:r>
      <w:r w:rsidRPr="00BB273F">
        <w:rPr>
          <w:rFonts w:ascii="Calibri" w:hAnsi="Calibri" w:cs="Calibri"/>
          <w:lang w:val="pl-PL"/>
        </w:rPr>
        <w:t xml:space="preserve"> lub jego/ich Podwykonawcy, która pomimo udzielonego jej upomnienia:</w:t>
      </w:r>
    </w:p>
    <w:p w14:paraId="3B76AD60" w14:textId="76B96D63" w:rsidR="00BB5B68" w:rsidRPr="00BB273F" w:rsidRDefault="00BB5B68" w:rsidP="00BB273F">
      <w:pPr>
        <w:pStyle w:val="CMSANHeading2"/>
        <w:numPr>
          <w:ilvl w:val="0"/>
          <w:numId w:val="0"/>
        </w:numPr>
        <w:spacing w:before="0" w:after="0" w:line="276" w:lineRule="auto"/>
        <w:ind w:left="993" w:hanging="284"/>
        <w:rPr>
          <w:rFonts w:ascii="Calibri" w:hAnsi="Calibri" w:cs="Calibri"/>
          <w:lang w:val="pl-PL"/>
        </w:rPr>
      </w:pPr>
      <w:r w:rsidRPr="00BB273F">
        <w:rPr>
          <w:rFonts w:ascii="Calibri" w:hAnsi="Calibri" w:cs="Calibri"/>
          <w:lang w:val="pl-PL"/>
        </w:rPr>
        <w:t xml:space="preserve">- </w:t>
      </w:r>
      <w:r w:rsidRPr="00BB273F">
        <w:rPr>
          <w:rFonts w:ascii="Calibri" w:hAnsi="Calibri" w:cs="Calibri"/>
          <w:lang w:val="pl-PL"/>
        </w:rPr>
        <w:tab/>
        <w:t>Uporczywie wykazuje rażący brak staranności.</w:t>
      </w:r>
    </w:p>
    <w:p w14:paraId="52E61749" w14:textId="3B72BFF1" w:rsidR="00BB5B68" w:rsidRPr="00BB273F" w:rsidRDefault="00BB5B68" w:rsidP="00BB273F">
      <w:pPr>
        <w:pStyle w:val="CMSANHeading2"/>
        <w:numPr>
          <w:ilvl w:val="0"/>
          <w:numId w:val="0"/>
        </w:numPr>
        <w:spacing w:before="0" w:after="0" w:line="276" w:lineRule="auto"/>
        <w:ind w:left="993" w:hanging="284"/>
        <w:rPr>
          <w:rFonts w:ascii="Calibri" w:hAnsi="Calibri" w:cs="Calibri"/>
          <w:lang w:val="pl-PL"/>
        </w:rPr>
      </w:pPr>
      <w:r w:rsidRPr="00BB273F">
        <w:rPr>
          <w:rFonts w:ascii="Calibri" w:hAnsi="Calibri" w:cs="Calibri"/>
          <w:lang w:val="pl-PL"/>
        </w:rPr>
        <w:t xml:space="preserve">- </w:t>
      </w:r>
      <w:r w:rsidRPr="00BB273F">
        <w:rPr>
          <w:rFonts w:ascii="Calibri" w:hAnsi="Calibri" w:cs="Calibri"/>
          <w:lang w:val="pl-PL"/>
        </w:rPr>
        <w:tab/>
        <w:t xml:space="preserve">Wykonuje swoje obowiązki w sposób niekompetentny lub niedbały, nie stosuje się do postanowień umowy zawartej pomiędzy Zamawiającym a </w:t>
      </w:r>
      <w:r w:rsidR="007334A7">
        <w:rPr>
          <w:rFonts w:ascii="Calibri" w:hAnsi="Calibri" w:cs="Calibri"/>
          <w:lang w:val="pl-PL"/>
        </w:rPr>
        <w:t xml:space="preserve">Wykonawcy </w:t>
      </w:r>
      <w:r w:rsidRPr="00BB273F">
        <w:rPr>
          <w:rFonts w:ascii="Calibri" w:hAnsi="Calibri" w:cs="Calibri"/>
          <w:lang w:val="pl-PL"/>
        </w:rPr>
        <w:t>lub stwarza zagrożenie dla bezpieczeństwa, zdrowia lub ochrony środowiska, w szczególności narusza zasady bhp oraz przepisy ppoż.</w:t>
      </w:r>
    </w:p>
    <w:p w14:paraId="60183C6F" w14:textId="4E86025B" w:rsidR="00BB5B68" w:rsidRPr="00BB273F" w:rsidRDefault="00BB5B68" w:rsidP="007334A7">
      <w:pPr>
        <w:pStyle w:val="CMSANHeading2"/>
        <w:numPr>
          <w:ilvl w:val="3"/>
          <w:numId w:val="9"/>
        </w:numPr>
        <w:spacing w:before="0" w:after="0" w:line="276" w:lineRule="auto"/>
        <w:rPr>
          <w:rFonts w:ascii="Calibri" w:hAnsi="Calibri" w:cs="Calibri"/>
          <w:lang w:val="pl-PL"/>
        </w:rPr>
      </w:pPr>
      <w:r w:rsidRPr="00BB273F">
        <w:rPr>
          <w:rFonts w:ascii="Calibri" w:hAnsi="Calibri" w:cs="Calibri"/>
          <w:lang w:val="pl-PL"/>
        </w:rPr>
        <w:t xml:space="preserve">Współpracy z Zamawiającym w egzekwowaniu postanowień umowy z </w:t>
      </w:r>
      <w:r w:rsidR="00DE440D">
        <w:rPr>
          <w:rFonts w:ascii="Calibri" w:hAnsi="Calibri" w:cs="Calibri"/>
          <w:lang w:val="pl-PL"/>
        </w:rPr>
        <w:t>Wykonawcą</w:t>
      </w:r>
      <w:r w:rsidRPr="00BB273F">
        <w:rPr>
          <w:rFonts w:ascii="Calibri" w:hAnsi="Calibri" w:cs="Calibri"/>
          <w:lang w:val="pl-PL"/>
        </w:rPr>
        <w:t>.</w:t>
      </w:r>
    </w:p>
    <w:p w14:paraId="1CD36444" w14:textId="2BDAEDEF" w:rsidR="00BB5B68" w:rsidRPr="00BB273F" w:rsidRDefault="00BB5B68" w:rsidP="007334A7">
      <w:pPr>
        <w:pStyle w:val="CMSANHeading2"/>
        <w:numPr>
          <w:ilvl w:val="3"/>
          <w:numId w:val="9"/>
        </w:numPr>
        <w:spacing w:before="0" w:after="0" w:line="276" w:lineRule="auto"/>
        <w:rPr>
          <w:rFonts w:ascii="Calibri" w:hAnsi="Calibri" w:cs="Calibri"/>
          <w:lang w:val="pl-PL"/>
        </w:rPr>
      </w:pPr>
      <w:r w:rsidRPr="00BB273F">
        <w:rPr>
          <w:rFonts w:ascii="Calibri" w:hAnsi="Calibri" w:cs="Calibri"/>
          <w:lang w:val="pl-PL"/>
        </w:rPr>
        <w:t xml:space="preserve">Informowania Zamawiającego o każdym naruszeniu przez </w:t>
      </w:r>
      <w:r w:rsidR="00DE440D">
        <w:rPr>
          <w:rFonts w:ascii="Calibri" w:hAnsi="Calibri" w:cs="Calibri"/>
          <w:lang w:val="pl-PL"/>
        </w:rPr>
        <w:t>Wykonawcę</w:t>
      </w:r>
      <w:r w:rsidRPr="00BB273F">
        <w:rPr>
          <w:rFonts w:ascii="Calibri" w:hAnsi="Calibri" w:cs="Calibri"/>
          <w:lang w:val="pl-PL"/>
        </w:rPr>
        <w:t xml:space="preserve"> obowiązków wynikających z zawartej </w:t>
      </w:r>
      <w:r w:rsidR="00DE440D">
        <w:rPr>
          <w:rFonts w:ascii="Calibri" w:hAnsi="Calibri" w:cs="Calibri"/>
          <w:lang w:val="pl-PL"/>
        </w:rPr>
        <w:t xml:space="preserve">umowy </w:t>
      </w:r>
      <w:r w:rsidRPr="00BB273F">
        <w:rPr>
          <w:rFonts w:ascii="Calibri" w:hAnsi="Calibri" w:cs="Calibri"/>
          <w:lang w:val="pl-PL"/>
        </w:rPr>
        <w:t xml:space="preserve">między </w:t>
      </w:r>
      <w:r w:rsidR="00DE440D">
        <w:rPr>
          <w:rFonts w:ascii="Calibri" w:hAnsi="Calibri" w:cs="Calibri"/>
          <w:lang w:val="pl-PL"/>
        </w:rPr>
        <w:t>Wykonawcą</w:t>
      </w:r>
      <w:r w:rsidRPr="00BB273F">
        <w:rPr>
          <w:rFonts w:ascii="Calibri" w:hAnsi="Calibri" w:cs="Calibri"/>
          <w:lang w:val="pl-PL"/>
        </w:rPr>
        <w:t xml:space="preserve"> a Zamawiającym i właściwych przepisów prawa wraz z propozycją działań, jakie należałoby podjąć.</w:t>
      </w:r>
    </w:p>
    <w:p w14:paraId="74BA346E" w14:textId="2E52D047" w:rsidR="00BB5B68" w:rsidRPr="00BB273F" w:rsidRDefault="00BB5B68" w:rsidP="007334A7">
      <w:pPr>
        <w:pStyle w:val="CMSANHeading2"/>
        <w:numPr>
          <w:ilvl w:val="3"/>
          <w:numId w:val="9"/>
        </w:numPr>
        <w:spacing w:before="0" w:after="0" w:line="276" w:lineRule="auto"/>
        <w:rPr>
          <w:rFonts w:ascii="Calibri" w:hAnsi="Calibri" w:cs="Calibri"/>
          <w:lang w:val="pl-PL"/>
        </w:rPr>
      </w:pPr>
      <w:r w:rsidRPr="00BB273F">
        <w:rPr>
          <w:rFonts w:ascii="Calibri" w:hAnsi="Calibri" w:cs="Calibri"/>
          <w:lang w:val="pl-PL"/>
        </w:rPr>
        <w:t xml:space="preserve">Identyfikowania, wszędzie tam gdzie to możliwe, ryzyka powstania potencjalnych roszczeń ze strony </w:t>
      </w:r>
      <w:r w:rsidR="007334A7">
        <w:rPr>
          <w:rFonts w:ascii="Calibri" w:hAnsi="Calibri" w:cs="Calibri"/>
          <w:lang w:val="pl-PL"/>
        </w:rPr>
        <w:t>Wykonawcy</w:t>
      </w:r>
      <w:r w:rsidRPr="00BB273F">
        <w:rPr>
          <w:rFonts w:ascii="Calibri" w:hAnsi="Calibri" w:cs="Calibri"/>
          <w:lang w:val="pl-PL"/>
        </w:rPr>
        <w:t xml:space="preserve"> i osób trzecich oraz informowania o tym Zamawiającego wraz </w:t>
      </w:r>
      <w:r w:rsidRPr="00BB273F">
        <w:rPr>
          <w:rFonts w:ascii="Calibri" w:hAnsi="Calibri" w:cs="Calibri"/>
          <w:lang w:val="pl-PL"/>
        </w:rPr>
        <w:br/>
        <w:t>z propozycją działań, jakie należałoby podjąć.</w:t>
      </w:r>
    </w:p>
    <w:p w14:paraId="267A54DA" w14:textId="4DAEE330" w:rsidR="00BB5B68" w:rsidRPr="00BB273F" w:rsidRDefault="00BB5B68" w:rsidP="007334A7">
      <w:pPr>
        <w:pStyle w:val="CMSANHeading2"/>
        <w:numPr>
          <w:ilvl w:val="3"/>
          <w:numId w:val="9"/>
        </w:numPr>
        <w:spacing w:before="0" w:after="0" w:line="276" w:lineRule="auto"/>
        <w:rPr>
          <w:rFonts w:ascii="Calibri" w:hAnsi="Calibri" w:cs="Calibri"/>
          <w:lang w:val="pl-PL"/>
        </w:rPr>
      </w:pPr>
      <w:r w:rsidRPr="00BB273F">
        <w:rPr>
          <w:rFonts w:ascii="Calibri" w:hAnsi="Calibri" w:cs="Calibri"/>
          <w:lang w:val="pl-PL"/>
        </w:rPr>
        <w:t>Udziału w rozwiązywaniu sporów, skarg i roszczeń osób trzecich wywołanych realizacją Zadania Inwestycyjnego.</w:t>
      </w:r>
    </w:p>
    <w:p w14:paraId="3E15F075" w14:textId="0DD09A10" w:rsidR="00BB5B68" w:rsidRPr="00BB273F" w:rsidRDefault="00BB5B68" w:rsidP="007334A7">
      <w:pPr>
        <w:pStyle w:val="CMSANHeading2"/>
        <w:numPr>
          <w:ilvl w:val="3"/>
          <w:numId w:val="9"/>
        </w:numPr>
        <w:spacing w:before="0" w:after="0" w:line="276" w:lineRule="auto"/>
        <w:rPr>
          <w:rFonts w:ascii="Calibri" w:hAnsi="Calibri" w:cs="Calibri"/>
          <w:lang w:val="pl-PL"/>
        </w:rPr>
      </w:pPr>
      <w:r w:rsidRPr="00BB273F">
        <w:rPr>
          <w:rFonts w:ascii="Calibri" w:hAnsi="Calibri" w:cs="Calibri"/>
          <w:lang w:val="pl-PL"/>
        </w:rPr>
        <w:t xml:space="preserve">W przypadku, gdy wszczęty zostanie spór sądowy miedzy Zamawiającym a </w:t>
      </w:r>
      <w:r w:rsidR="00DE440D">
        <w:rPr>
          <w:rFonts w:ascii="Calibri" w:hAnsi="Calibri" w:cs="Calibri"/>
          <w:lang w:val="pl-PL"/>
        </w:rPr>
        <w:t xml:space="preserve">Wykonawcą </w:t>
      </w:r>
      <w:r w:rsidRPr="00BB273F">
        <w:rPr>
          <w:rFonts w:ascii="Calibri" w:hAnsi="Calibri" w:cs="Calibri"/>
          <w:lang w:val="pl-PL"/>
        </w:rPr>
        <w:t xml:space="preserve">dotyczący realizacji mowy zawartej między </w:t>
      </w:r>
      <w:r w:rsidR="00DE440D">
        <w:rPr>
          <w:rFonts w:ascii="Calibri" w:hAnsi="Calibri" w:cs="Calibri"/>
          <w:lang w:val="pl-PL"/>
        </w:rPr>
        <w:t>Wykonawcą</w:t>
      </w:r>
      <w:r w:rsidRPr="00BB273F">
        <w:rPr>
          <w:rFonts w:ascii="Calibri" w:hAnsi="Calibri" w:cs="Calibri"/>
          <w:lang w:val="pl-PL"/>
        </w:rPr>
        <w:t xml:space="preserve"> a Zamawiającym, udzielenia Zamawiającemu pełnego wsparcia poprzez przedstawianie wyczerpujących informacji i wyjaśnień dotyczących sporu oraz jednoznacznego stanowiska co do przedmiotu sporu.</w:t>
      </w:r>
    </w:p>
    <w:p w14:paraId="401B6BE8" w14:textId="77777777" w:rsidR="007334A7" w:rsidRDefault="007334A7" w:rsidP="007334A7">
      <w:pPr>
        <w:pStyle w:val="CMSANHeading2"/>
        <w:numPr>
          <w:ilvl w:val="0"/>
          <w:numId w:val="0"/>
        </w:numPr>
        <w:spacing w:before="0" w:after="0" w:line="276" w:lineRule="auto"/>
        <w:ind w:left="851" w:hanging="851"/>
        <w:rPr>
          <w:rFonts w:ascii="Calibri" w:hAnsi="Calibri" w:cs="Calibri"/>
          <w:lang w:val="pl-PL"/>
        </w:rPr>
      </w:pPr>
    </w:p>
    <w:p w14:paraId="7D1F9F8E" w14:textId="7FBE333C" w:rsidR="007334A7" w:rsidRPr="00374423" w:rsidRDefault="007334A7" w:rsidP="00374423">
      <w:pPr>
        <w:pStyle w:val="CMSANHeading2"/>
        <w:numPr>
          <w:ilvl w:val="4"/>
          <w:numId w:val="24"/>
        </w:numPr>
        <w:spacing w:before="0" w:after="0" w:line="276" w:lineRule="auto"/>
        <w:ind w:left="709" w:hanging="425"/>
        <w:rPr>
          <w:rFonts w:ascii="Calibri" w:hAnsi="Calibri" w:cs="Calibri"/>
          <w:lang w:val="pl-PL"/>
        </w:rPr>
      </w:pPr>
      <w:r>
        <w:rPr>
          <w:rFonts w:ascii="Calibri" w:hAnsi="Calibri" w:cs="Calibri"/>
          <w:b/>
          <w:bCs/>
          <w:lang w:val="pl-PL"/>
        </w:rPr>
        <w:t>Zarządzanie inwestycją</w:t>
      </w:r>
    </w:p>
    <w:p w14:paraId="21844B4A" w14:textId="503ECA84" w:rsidR="005C6A87" w:rsidRPr="005C6A87" w:rsidRDefault="005C6A87" w:rsidP="00952472">
      <w:pPr>
        <w:pStyle w:val="Akapitzlist"/>
        <w:numPr>
          <w:ilvl w:val="6"/>
          <w:numId w:val="9"/>
        </w:numPr>
        <w:autoSpaceDE w:val="0"/>
        <w:autoSpaceDN w:val="0"/>
        <w:adjustRightInd w:val="0"/>
        <w:spacing w:before="120" w:after="120" w:line="288" w:lineRule="auto"/>
        <w:ind w:left="426" w:hanging="284"/>
        <w:jc w:val="both"/>
        <w:rPr>
          <w:rFonts w:ascii="Calibri" w:hAnsi="Calibri" w:cs="Calibri"/>
          <w:b/>
          <w:bCs/>
        </w:rPr>
      </w:pPr>
      <w:r w:rsidRPr="005C6A87">
        <w:rPr>
          <w:rFonts w:ascii="Calibri" w:hAnsi="Calibri" w:cs="Calibri"/>
          <w:b/>
          <w:bCs/>
        </w:rPr>
        <w:t>Narady techniczne/Rady Budowy</w:t>
      </w:r>
    </w:p>
    <w:p w14:paraId="465A5C33" w14:textId="77777777" w:rsidR="005C6A87" w:rsidRPr="005C6A87" w:rsidRDefault="005C6A87" w:rsidP="005C6A87">
      <w:pPr>
        <w:autoSpaceDE w:val="0"/>
        <w:autoSpaceDN w:val="0"/>
        <w:adjustRightInd w:val="0"/>
        <w:spacing w:before="120" w:after="120" w:line="288" w:lineRule="auto"/>
        <w:ind w:left="360"/>
        <w:jc w:val="both"/>
        <w:rPr>
          <w:rFonts w:ascii="Calibri" w:hAnsi="Calibri" w:cs="Calibri"/>
        </w:rPr>
      </w:pPr>
      <w:r w:rsidRPr="005C6A87">
        <w:rPr>
          <w:rFonts w:ascii="Calibri" w:hAnsi="Calibri" w:cs="Calibri"/>
        </w:rPr>
        <w:t>Inżynier Kontraktu uczestniczy w:</w:t>
      </w:r>
    </w:p>
    <w:p w14:paraId="4C80D624" w14:textId="064BFC7D" w:rsidR="005C6A87" w:rsidRPr="005C6A87" w:rsidRDefault="005C6A87" w:rsidP="005C6A87">
      <w:pPr>
        <w:pStyle w:val="Akapitzlist"/>
        <w:numPr>
          <w:ilvl w:val="0"/>
          <w:numId w:val="29"/>
        </w:numPr>
        <w:autoSpaceDE w:val="0"/>
        <w:autoSpaceDN w:val="0"/>
        <w:adjustRightInd w:val="0"/>
        <w:spacing w:before="120" w:after="120" w:line="288" w:lineRule="auto"/>
        <w:jc w:val="both"/>
        <w:rPr>
          <w:rFonts w:ascii="Calibri" w:hAnsi="Calibri" w:cs="Calibri"/>
        </w:rPr>
      </w:pPr>
      <w:r w:rsidRPr="005C6A87">
        <w:rPr>
          <w:rFonts w:ascii="Calibri" w:hAnsi="Calibri" w:cs="Calibri"/>
        </w:rPr>
        <w:t>Naradach technicznych organizowanych nie rzadziej niż 1 raz na 2 tygodnie</w:t>
      </w:r>
    </w:p>
    <w:p w14:paraId="75DAC386" w14:textId="14209B03" w:rsidR="005C6A87" w:rsidRPr="005C6A87" w:rsidRDefault="005C6A87" w:rsidP="005C6A87">
      <w:pPr>
        <w:pStyle w:val="Akapitzlist"/>
        <w:numPr>
          <w:ilvl w:val="0"/>
          <w:numId w:val="29"/>
        </w:numPr>
        <w:autoSpaceDE w:val="0"/>
        <w:autoSpaceDN w:val="0"/>
        <w:adjustRightInd w:val="0"/>
        <w:spacing w:before="120" w:after="120" w:line="288" w:lineRule="auto"/>
        <w:jc w:val="both"/>
        <w:rPr>
          <w:rFonts w:ascii="Calibri" w:hAnsi="Calibri" w:cs="Calibri"/>
        </w:rPr>
      </w:pPr>
      <w:r w:rsidRPr="005C6A87">
        <w:rPr>
          <w:rFonts w:ascii="Calibri" w:hAnsi="Calibri" w:cs="Calibri"/>
        </w:rPr>
        <w:t xml:space="preserve">Radach budowy nie rzadziej niż 1 raz na miesiąc </w:t>
      </w:r>
    </w:p>
    <w:p w14:paraId="4C79408C" w14:textId="5C961FBA" w:rsidR="005C6A87" w:rsidRPr="005C6A87" w:rsidRDefault="005C6A87" w:rsidP="005C6A87">
      <w:pPr>
        <w:autoSpaceDE w:val="0"/>
        <w:autoSpaceDN w:val="0"/>
        <w:adjustRightInd w:val="0"/>
        <w:spacing w:before="120" w:after="120" w:line="288" w:lineRule="auto"/>
        <w:ind w:left="360"/>
        <w:jc w:val="both"/>
        <w:rPr>
          <w:rFonts w:ascii="Calibri" w:hAnsi="Calibri" w:cs="Calibri"/>
        </w:rPr>
      </w:pPr>
      <w:r w:rsidRPr="005C6A87">
        <w:rPr>
          <w:rFonts w:ascii="Calibri" w:hAnsi="Calibri" w:cs="Calibri"/>
        </w:rPr>
        <w:t>w miarę potrzeby z udziałem całego Personelu Kluczowego Zespołu Inżyniera Kontraktu, przedstawicieli Wykonawcy robót budowlanych, przedstawicieli Zamawiającego i innych zainteresowanych Stron.</w:t>
      </w:r>
    </w:p>
    <w:p w14:paraId="0DD97A3B" w14:textId="58F48431" w:rsidR="005C6A87" w:rsidRDefault="005C6A87" w:rsidP="00725E70">
      <w:pPr>
        <w:pStyle w:val="Akapitzlist"/>
        <w:autoSpaceDE w:val="0"/>
        <w:autoSpaceDN w:val="0"/>
        <w:adjustRightInd w:val="0"/>
        <w:spacing w:before="120" w:after="120" w:line="288" w:lineRule="auto"/>
        <w:ind w:left="284"/>
        <w:contextualSpacing w:val="0"/>
        <w:jc w:val="both"/>
        <w:rPr>
          <w:rFonts w:ascii="Calibri" w:hAnsi="Calibri" w:cs="Calibri"/>
        </w:rPr>
      </w:pPr>
      <w:r w:rsidRPr="005C6A87">
        <w:rPr>
          <w:rFonts w:ascii="Calibri" w:hAnsi="Calibri" w:cs="Calibri"/>
        </w:rPr>
        <w:t>W trakcie trwania Narad technicznych</w:t>
      </w:r>
      <w:r>
        <w:rPr>
          <w:rFonts w:ascii="Calibri" w:hAnsi="Calibri" w:cs="Calibri"/>
        </w:rPr>
        <w:t xml:space="preserve"> /</w:t>
      </w:r>
      <w:r w:rsidRPr="005C6A87">
        <w:rPr>
          <w:rFonts w:ascii="Calibri" w:hAnsi="Calibri" w:cs="Calibri"/>
        </w:rPr>
        <w:t xml:space="preserve"> Rad budowy </w:t>
      </w:r>
      <w:r>
        <w:rPr>
          <w:rFonts w:ascii="Calibri" w:hAnsi="Calibri" w:cs="Calibri"/>
        </w:rPr>
        <w:t xml:space="preserve">przedstawiciel </w:t>
      </w:r>
      <w:r w:rsidRPr="005C6A87">
        <w:rPr>
          <w:rFonts w:ascii="Calibri" w:hAnsi="Calibri" w:cs="Calibri"/>
        </w:rPr>
        <w:t>Inżynier</w:t>
      </w:r>
      <w:r>
        <w:rPr>
          <w:rFonts w:ascii="Calibri" w:hAnsi="Calibri" w:cs="Calibri"/>
        </w:rPr>
        <w:t>a</w:t>
      </w:r>
      <w:r w:rsidRPr="005C6A87">
        <w:rPr>
          <w:rFonts w:ascii="Calibri" w:hAnsi="Calibri" w:cs="Calibri"/>
        </w:rPr>
        <w:t xml:space="preserve"> Kontraktu sporządza protokoły z poczynionych na niej ustaleń</w:t>
      </w:r>
      <w:r>
        <w:rPr>
          <w:rFonts w:ascii="Calibri" w:hAnsi="Calibri" w:cs="Calibri"/>
        </w:rPr>
        <w:t>, który zostaje podpisany bezpośrednio po zakończeniu spotkania przez przedstawicieli stron.</w:t>
      </w:r>
      <w:r w:rsidRPr="005C6A87">
        <w:rPr>
          <w:rFonts w:ascii="Calibri" w:hAnsi="Calibri" w:cs="Calibri"/>
        </w:rPr>
        <w:t xml:space="preserve"> </w:t>
      </w:r>
      <w:r w:rsidR="00725E70">
        <w:rPr>
          <w:rFonts w:ascii="Calibri" w:hAnsi="Calibri" w:cs="Calibri"/>
        </w:rPr>
        <w:t>N</w:t>
      </w:r>
      <w:r w:rsidRPr="005C6A87">
        <w:rPr>
          <w:rFonts w:ascii="Calibri" w:hAnsi="Calibri" w:cs="Calibri"/>
        </w:rPr>
        <w:t>ajpóźniej w następnym dniu roboczym po naradzie przekazuje stronom wersję elektroniczną protokołu z narady.</w:t>
      </w:r>
    </w:p>
    <w:p w14:paraId="493F611D" w14:textId="77777777" w:rsidR="00725E70" w:rsidRDefault="00725E70" w:rsidP="00725E70">
      <w:pPr>
        <w:pStyle w:val="Akapitzlist"/>
        <w:autoSpaceDE w:val="0"/>
        <w:autoSpaceDN w:val="0"/>
        <w:adjustRightInd w:val="0"/>
        <w:spacing w:before="120" w:after="120" w:line="288" w:lineRule="auto"/>
        <w:ind w:left="284"/>
        <w:contextualSpacing w:val="0"/>
        <w:jc w:val="both"/>
        <w:rPr>
          <w:rFonts w:ascii="Calibri" w:hAnsi="Calibri" w:cs="Calibri"/>
        </w:rPr>
      </w:pPr>
    </w:p>
    <w:p w14:paraId="41C0BCD4" w14:textId="77777777" w:rsidR="00374423" w:rsidRDefault="00374423" w:rsidP="00725E70">
      <w:pPr>
        <w:pStyle w:val="Akapitzlist"/>
        <w:autoSpaceDE w:val="0"/>
        <w:autoSpaceDN w:val="0"/>
        <w:adjustRightInd w:val="0"/>
        <w:spacing w:before="120" w:after="120" w:line="288" w:lineRule="auto"/>
        <w:ind w:left="284"/>
        <w:contextualSpacing w:val="0"/>
        <w:jc w:val="both"/>
        <w:rPr>
          <w:rFonts w:ascii="Calibri" w:hAnsi="Calibri" w:cs="Calibri"/>
        </w:rPr>
      </w:pPr>
    </w:p>
    <w:p w14:paraId="65088FEE" w14:textId="77777777" w:rsidR="000F3DBB" w:rsidRDefault="000F3DBB" w:rsidP="00725E70">
      <w:pPr>
        <w:pStyle w:val="Akapitzlist"/>
        <w:autoSpaceDE w:val="0"/>
        <w:autoSpaceDN w:val="0"/>
        <w:adjustRightInd w:val="0"/>
        <w:spacing w:before="120" w:after="120" w:line="288" w:lineRule="auto"/>
        <w:ind w:left="284"/>
        <w:contextualSpacing w:val="0"/>
        <w:jc w:val="both"/>
        <w:rPr>
          <w:rFonts w:ascii="Calibri" w:hAnsi="Calibri" w:cs="Calibri"/>
        </w:rPr>
      </w:pPr>
    </w:p>
    <w:p w14:paraId="46BA20E8" w14:textId="77777777" w:rsidR="007C5B02" w:rsidRDefault="007C5B02" w:rsidP="00725E70">
      <w:pPr>
        <w:pStyle w:val="Akapitzlist"/>
        <w:autoSpaceDE w:val="0"/>
        <w:autoSpaceDN w:val="0"/>
        <w:adjustRightInd w:val="0"/>
        <w:spacing w:before="120" w:after="120" w:line="288" w:lineRule="auto"/>
        <w:ind w:left="284"/>
        <w:contextualSpacing w:val="0"/>
        <w:jc w:val="both"/>
        <w:rPr>
          <w:rFonts w:ascii="Calibri" w:hAnsi="Calibri" w:cs="Calibri"/>
        </w:rPr>
      </w:pPr>
    </w:p>
    <w:p w14:paraId="3674E6BC" w14:textId="04B22036" w:rsidR="005C6A87" w:rsidRDefault="00725E70" w:rsidP="00BF2C9B">
      <w:pPr>
        <w:pStyle w:val="Akapitzlist"/>
        <w:numPr>
          <w:ilvl w:val="6"/>
          <w:numId w:val="9"/>
        </w:numPr>
        <w:autoSpaceDE w:val="0"/>
        <w:autoSpaceDN w:val="0"/>
        <w:adjustRightInd w:val="0"/>
        <w:spacing w:before="120" w:after="120" w:line="288" w:lineRule="auto"/>
        <w:ind w:left="284" w:hanging="284"/>
        <w:jc w:val="both"/>
        <w:rPr>
          <w:rFonts w:ascii="Calibri" w:hAnsi="Calibri" w:cs="Calibri"/>
          <w:b/>
          <w:bCs/>
        </w:rPr>
      </w:pPr>
      <w:r w:rsidRPr="00725E70">
        <w:rPr>
          <w:rFonts w:ascii="Calibri" w:hAnsi="Calibri" w:cs="Calibri"/>
          <w:b/>
          <w:bCs/>
        </w:rPr>
        <w:lastRenderedPageBreak/>
        <w:t>Podwykonawcy robót budowlanych</w:t>
      </w:r>
      <w:r>
        <w:rPr>
          <w:rFonts w:ascii="Calibri" w:hAnsi="Calibri" w:cs="Calibri"/>
          <w:b/>
          <w:bCs/>
        </w:rPr>
        <w:t>, usług i dostaw</w:t>
      </w:r>
    </w:p>
    <w:p w14:paraId="0CBA50BD" w14:textId="77777777" w:rsidR="00725E70" w:rsidRPr="00725E70" w:rsidRDefault="00725E70" w:rsidP="00725E70">
      <w:pPr>
        <w:pStyle w:val="Akapitzlist"/>
        <w:autoSpaceDE w:val="0"/>
        <w:autoSpaceDN w:val="0"/>
        <w:adjustRightInd w:val="0"/>
        <w:spacing w:before="120" w:after="120" w:line="288" w:lineRule="auto"/>
        <w:jc w:val="both"/>
        <w:rPr>
          <w:rFonts w:ascii="Calibri" w:hAnsi="Calibri" w:cs="Calibri"/>
          <w:b/>
          <w:bCs/>
        </w:rPr>
      </w:pPr>
    </w:p>
    <w:p w14:paraId="08FD7997" w14:textId="4E19F406" w:rsidR="00725E70" w:rsidRPr="00725E70" w:rsidRDefault="00725E70" w:rsidP="00725E70">
      <w:pPr>
        <w:pStyle w:val="Akapitzlist"/>
        <w:numPr>
          <w:ilvl w:val="0"/>
          <w:numId w:val="30"/>
        </w:numPr>
        <w:autoSpaceDE w:val="0"/>
        <w:autoSpaceDN w:val="0"/>
        <w:adjustRightInd w:val="0"/>
        <w:spacing w:before="120" w:after="120" w:line="288" w:lineRule="auto"/>
        <w:ind w:left="284" w:hanging="284"/>
        <w:contextualSpacing w:val="0"/>
        <w:jc w:val="both"/>
        <w:rPr>
          <w:rFonts w:ascii="Calibri" w:hAnsi="Calibri" w:cs="Calibri"/>
        </w:rPr>
      </w:pPr>
      <w:r w:rsidRPr="00725E70">
        <w:rPr>
          <w:rFonts w:ascii="Calibri" w:hAnsi="Calibri" w:cs="Calibri"/>
        </w:rPr>
        <w:t xml:space="preserve">Inżynier Kontraktu na bieżąco weryfikuje jakie podmioty znajdują się na terenie budowy, jak również czy są to podmioty oficjalnie zgłoszone jako podwykonawcy lub dalsi podwykonawcy oraz czy zostały one zaakceptowane przez Zamawiającego. Inżynier Kontraktu sporządza i aktualizuje wykaz ww. podmiotów oraz przekazuje go Zamawiającemu podczas każdej narady </w:t>
      </w:r>
      <w:r>
        <w:rPr>
          <w:rFonts w:ascii="Calibri" w:hAnsi="Calibri" w:cs="Calibri"/>
        </w:rPr>
        <w:t>technicznej</w:t>
      </w:r>
      <w:r w:rsidRPr="00725E70">
        <w:rPr>
          <w:rFonts w:ascii="Calibri" w:hAnsi="Calibri" w:cs="Calibri"/>
        </w:rPr>
        <w:t>.</w:t>
      </w:r>
    </w:p>
    <w:p w14:paraId="7F2E3971" w14:textId="5F751DB8" w:rsidR="00725E70" w:rsidRPr="00725E70" w:rsidRDefault="00725E70" w:rsidP="00725E70">
      <w:pPr>
        <w:pStyle w:val="Akapitzlist"/>
        <w:numPr>
          <w:ilvl w:val="0"/>
          <w:numId w:val="30"/>
        </w:numPr>
        <w:autoSpaceDE w:val="0"/>
        <w:autoSpaceDN w:val="0"/>
        <w:adjustRightInd w:val="0"/>
        <w:spacing w:before="120" w:after="120" w:line="288" w:lineRule="auto"/>
        <w:ind w:left="284" w:hanging="284"/>
        <w:contextualSpacing w:val="0"/>
        <w:jc w:val="both"/>
        <w:rPr>
          <w:rFonts w:ascii="Calibri" w:hAnsi="Calibri" w:cs="Calibri"/>
        </w:rPr>
      </w:pPr>
      <w:r w:rsidRPr="00725E70">
        <w:rPr>
          <w:rFonts w:ascii="Calibri" w:hAnsi="Calibri" w:cs="Calibri"/>
        </w:rPr>
        <w:t>Inżynier Kontraktu będzie weryfikował i opiniował projekty umów z podwykonawcami i dalszymi podwykonawcami robót budowlanych</w:t>
      </w:r>
      <w:r>
        <w:rPr>
          <w:rFonts w:ascii="Calibri" w:hAnsi="Calibri" w:cs="Calibri"/>
        </w:rPr>
        <w:t xml:space="preserve"> oraz usług i dostaw</w:t>
      </w:r>
      <w:r w:rsidRPr="00725E70">
        <w:rPr>
          <w:rFonts w:ascii="Calibri" w:hAnsi="Calibri" w:cs="Calibri"/>
        </w:rPr>
        <w:t xml:space="preserve">, w zakresie spełnienia w tych umowach wymogów ustawy – Prawo Zamówień Publicznych oraz zapisów SWZ na wybór wykonawcy robót budowlanych oraz postanowień umowy na roboty budowlane. Opinie te będą przekazywane Zamawiającemu w </w:t>
      </w:r>
      <w:r w:rsidRPr="00725E70">
        <w:rPr>
          <w:rFonts w:ascii="Calibri" w:hAnsi="Calibri" w:cs="Calibri"/>
          <w:b/>
          <w:bCs/>
        </w:rPr>
        <w:t xml:space="preserve">terminie do </w:t>
      </w:r>
      <w:r>
        <w:rPr>
          <w:rFonts w:ascii="Calibri" w:hAnsi="Calibri" w:cs="Calibri"/>
          <w:b/>
          <w:bCs/>
        </w:rPr>
        <w:t>3</w:t>
      </w:r>
      <w:r w:rsidRPr="00725E70">
        <w:rPr>
          <w:rFonts w:ascii="Calibri" w:hAnsi="Calibri" w:cs="Calibri"/>
          <w:b/>
          <w:bCs/>
        </w:rPr>
        <w:t xml:space="preserve"> dni</w:t>
      </w:r>
      <w:r w:rsidRPr="00725E70">
        <w:rPr>
          <w:rFonts w:ascii="Calibri" w:hAnsi="Calibri" w:cs="Calibri"/>
        </w:rPr>
        <w:t xml:space="preserve"> od dnia przekazania Inżynierowi Kontraktu każdego projektu umowy z podwykonawcami lub dalszymi podwykonawcami</w:t>
      </w:r>
      <w:r>
        <w:rPr>
          <w:rFonts w:ascii="Calibri" w:hAnsi="Calibri" w:cs="Calibri"/>
        </w:rPr>
        <w:t>.</w:t>
      </w:r>
    </w:p>
    <w:p w14:paraId="2B5EAEF8" w14:textId="4A221ACD" w:rsidR="00725E70" w:rsidRPr="00725E70" w:rsidRDefault="00725E70" w:rsidP="00725E70">
      <w:pPr>
        <w:pStyle w:val="Akapitzlist"/>
        <w:numPr>
          <w:ilvl w:val="0"/>
          <w:numId w:val="30"/>
        </w:numPr>
        <w:autoSpaceDE w:val="0"/>
        <w:autoSpaceDN w:val="0"/>
        <w:adjustRightInd w:val="0"/>
        <w:spacing w:before="120" w:after="120" w:line="288" w:lineRule="auto"/>
        <w:ind w:left="284" w:hanging="284"/>
        <w:contextualSpacing w:val="0"/>
        <w:jc w:val="both"/>
        <w:rPr>
          <w:rFonts w:ascii="Calibri" w:hAnsi="Calibri" w:cs="Calibri"/>
        </w:rPr>
      </w:pPr>
      <w:r w:rsidRPr="00725E70">
        <w:rPr>
          <w:rFonts w:ascii="Calibri" w:hAnsi="Calibri" w:cs="Calibri"/>
        </w:rPr>
        <w:t xml:space="preserve">Inżynier Kontraktu będzie weryfikował i opiniował kopie złożonych umów z podwykonawcami i dalszymi podwykonawcami w zakresie spełnienia w tych umowach wymogów ustawy – Prawo Zamówień Publicznych oraz zapisów SWZ na wybór wykonawcy robót budowlanych oraz postanowień umowy na roboty budowlane. Opinie te będą przekazywane Zamawiającemu w terminie </w:t>
      </w:r>
      <w:r w:rsidRPr="00725E70">
        <w:rPr>
          <w:rFonts w:ascii="Calibri" w:hAnsi="Calibri" w:cs="Calibri"/>
          <w:b/>
          <w:bCs/>
        </w:rPr>
        <w:t xml:space="preserve">do </w:t>
      </w:r>
      <w:r>
        <w:rPr>
          <w:rFonts w:ascii="Calibri" w:hAnsi="Calibri" w:cs="Calibri"/>
          <w:b/>
          <w:bCs/>
        </w:rPr>
        <w:t>3</w:t>
      </w:r>
      <w:r w:rsidRPr="00725E70">
        <w:rPr>
          <w:rFonts w:ascii="Calibri" w:hAnsi="Calibri" w:cs="Calibri"/>
          <w:b/>
          <w:bCs/>
        </w:rPr>
        <w:t xml:space="preserve"> dni</w:t>
      </w:r>
      <w:r w:rsidRPr="00725E70">
        <w:rPr>
          <w:rFonts w:ascii="Calibri" w:hAnsi="Calibri" w:cs="Calibri"/>
        </w:rPr>
        <w:t xml:space="preserve"> od dnia przekazania Inżynierowi Kontraktu każdej kopii umowy z podwykonawcami lub dalszymi podwykonawcami.</w:t>
      </w:r>
    </w:p>
    <w:p w14:paraId="6A6B30F0" w14:textId="77777777" w:rsidR="00725E70" w:rsidRPr="00725E70" w:rsidRDefault="00725E70" w:rsidP="00725E70">
      <w:pPr>
        <w:pStyle w:val="Akapitzlist"/>
        <w:numPr>
          <w:ilvl w:val="0"/>
          <w:numId w:val="30"/>
        </w:numPr>
        <w:autoSpaceDE w:val="0"/>
        <w:autoSpaceDN w:val="0"/>
        <w:adjustRightInd w:val="0"/>
        <w:spacing w:before="120" w:after="120" w:line="288" w:lineRule="auto"/>
        <w:ind w:left="284" w:hanging="284"/>
        <w:contextualSpacing w:val="0"/>
        <w:jc w:val="both"/>
        <w:rPr>
          <w:rFonts w:ascii="Calibri" w:hAnsi="Calibri" w:cs="Calibri"/>
        </w:rPr>
      </w:pPr>
      <w:r w:rsidRPr="00725E70">
        <w:rPr>
          <w:rFonts w:ascii="Calibri" w:hAnsi="Calibri" w:cs="Calibri"/>
        </w:rPr>
        <w:t>Do obowiązków Inżyniera Kontraktu należy również:</w:t>
      </w:r>
    </w:p>
    <w:p w14:paraId="2D416704" w14:textId="77777777" w:rsidR="00725E70" w:rsidRPr="00725E70" w:rsidRDefault="00725E70" w:rsidP="00725E70">
      <w:pPr>
        <w:pStyle w:val="Akapitzlist"/>
        <w:numPr>
          <w:ilvl w:val="0"/>
          <w:numId w:val="31"/>
        </w:numPr>
        <w:autoSpaceDE w:val="0"/>
        <w:autoSpaceDN w:val="0"/>
        <w:adjustRightInd w:val="0"/>
        <w:spacing w:before="120" w:after="120" w:line="288" w:lineRule="auto"/>
        <w:contextualSpacing w:val="0"/>
        <w:jc w:val="both"/>
        <w:rPr>
          <w:rFonts w:ascii="Calibri" w:hAnsi="Calibri" w:cs="Calibri"/>
        </w:rPr>
      </w:pPr>
      <w:r w:rsidRPr="00725E70">
        <w:rPr>
          <w:rFonts w:ascii="Calibri" w:hAnsi="Calibri" w:cs="Calibri"/>
        </w:rPr>
        <w:t>analiza dokumentów i opiniowanie zasadności bezpośrednich płatności dla podwykonawców oraz dalszych podwykonawców;</w:t>
      </w:r>
    </w:p>
    <w:p w14:paraId="4119D9A6" w14:textId="77777777" w:rsidR="00725E70" w:rsidRPr="00725E70" w:rsidRDefault="00725E70" w:rsidP="00725E70">
      <w:pPr>
        <w:pStyle w:val="Akapitzlist"/>
        <w:numPr>
          <w:ilvl w:val="0"/>
          <w:numId w:val="31"/>
        </w:numPr>
        <w:autoSpaceDE w:val="0"/>
        <w:autoSpaceDN w:val="0"/>
        <w:adjustRightInd w:val="0"/>
        <w:spacing w:before="120" w:after="120" w:line="288" w:lineRule="auto"/>
        <w:contextualSpacing w:val="0"/>
        <w:jc w:val="both"/>
        <w:rPr>
          <w:rFonts w:ascii="Calibri" w:hAnsi="Calibri" w:cs="Calibri"/>
        </w:rPr>
      </w:pPr>
      <w:r w:rsidRPr="00725E70">
        <w:rPr>
          <w:rFonts w:ascii="Calibri" w:hAnsi="Calibri" w:cs="Calibri"/>
        </w:rPr>
        <w:t>kontrolowanie, czy podmiot który udostępnił wykonawcy robót budowlanych swoje zasoby na potrzeby spełnienia warunków udziału w postępowaniu (zgodnie z art. 118 ust. 2 ustawy PZP) rzeczywiście wykonuje roboty budowlane oraz usługi, do realizacji których wymagane są udostępnione wykonawcy zdolności, zgodnie ze zobowiązaniem do udostępnienia zasobów oraz ofertą wykonawcy robót budowlanych.</w:t>
      </w:r>
    </w:p>
    <w:p w14:paraId="17BF7CF0" w14:textId="77777777" w:rsidR="00725E70" w:rsidRPr="00725E70" w:rsidRDefault="00725E70" w:rsidP="00725E70">
      <w:pPr>
        <w:pStyle w:val="Akapitzlist"/>
        <w:numPr>
          <w:ilvl w:val="0"/>
          <w:numId w:val="31"/>
        </w:numPr>
        <w:autoSpaceDE w:val="0"/>
        <w:autoSpaceDN w:val="0"/>
        <w:adjustRightInd w:val="0"/>
        <w:spacing w:before="120" w:after="120" w:line="288" w:lineRule="auto"/>
        <w:contextualSpacing w:val="0"/>
        <w:jc w:val="both"/>
        <w:rPr>
          <w:rFonts w:ascii="Calibri" w:hAnsi="Calibri" w:cs="Calibri"/>
        </w:rPr>
      </w:pPr>
      <w:r w:rsidRPr="00725E70">
        <w:rPr>
          <w:rFonts w:ascii="Calibri" w:hAnsi="Calibri" w:cs="Calibri"/>
        </w:rPr>
        <w:t>weryfikacja sytuacji podmiotowej proponowanego przez wykonawcę robót budowlanych nowego podwykonawcy, który miałby zastąpić dotychczasowego podwykonawcę będącego podmiotem, który udostępniał wykonawcy robót budowlanych swoje zasoby na potrzeby wykazania spełnienia warunków udziału w postępowaniu (weryfikacji podlegać będzie spełnianie przez proponowanego podwykonawcę warunków udziału w postępowaniu oraz niepodleganie wykluczeniu – zgodnie z zasadami opisanymi w umowie o roboty budowlane, na podstawie dokumentów przekazanych przez wykonawcę robót budowlanych).</w:t>
      </w:r>
    </w:p>
    <w:p w14:paraId="151EFF3F" w14:textId="6C97AD3B" w:rsidR="00BF2C9B" w:rsidRDefault="00725E70" w:rsidP="00725E70">
      <w:pPr>
        <w:pStyle w:val="Akapitzlist"/>
        <w:numPr>
          <w:ilvl w:val="0"/>
          <w:numId w:val="31"/>
        </w:numPr>
        <w:autoSpaceDE w:val="0"/>
        <w:autoSpaceDN w:val="0"/>
        <w:adjustRightInd w:val="0"/>
        <w:spacing w:before="120" w:after="120" w:line="288" w:lineRule="auto"/>
        <w:contextualSpacing w:val="0"/>
        <w:jc w:val="both"/>
        <w:rPr>
          <w:rFonts w:ascii="Calibri" w:hAnsi="Calibri" w:cs="Calibri"/>
        </w:rPr>
      </w:pPr>
      <w:r w:rsidRPr="00725E70">
        <w:rPr>
          <w:rFonts w:ascii="Calibri" w:hAnsi="Calibri" w:cs="Calibri"/>
        </w:rPr>
        <w:t>weryfikacji personelu wykonawcy robót budowlanych w przypadku ich zmiany pod kątem spełniania przez nowe osoby wymogów Zamawiającego (w tym posiadania wymaganego doświadczenia i kompetencji – zgodnie z zasadami opisanymi w umowie o roboty budowlane, na podstawie dokumentów przekazanych przez wykonawcę robót budowlanych).</w:t>
      </w:r>
    </w:p>
    <w:p w14:paraId="39CD38D0" w14:textId="77777777" w:rsidR="00725E70" w:rsidRDefault="00725E70" w:rsidP="00725E70">
      <w:pPr>
        <w:autoSpaceDE w:val="0"/>
        <w:autoSpaceDN w:val="0"/>
        <w:adjustRightInd w:val="0"/>
        <w:spacing w:before="120" w:after="120" w:line="288" w:lineRule="auto"/>
        <w:ind w:left="360"/>
        <w:jc w:val="both"/>
        <w:rPr>
          <w:rFonts w:ascii="Calibri" w:hAnsi="Calibri" w:cs="Calibri"/>
        </w:rPr>
      </w:pPr>
    </w:p>
    <w:p w14:paraId="586C3024" w14:textId="77777777" w:rsidR="007C5B02" w:rsidRPr="00725E70" w:rsidRDefault="007C5B02" w:rsidP="00725E70">
      <w:pPr>
        <w:autoSpaceDE w:val="0"/>
        <w:autoSpaceDN w:val="0"/>
        <w:adjustRightInd w:val="0"/>
        <w:spacing w:before="120" w:after="120" w:line="288" w:lineRule="auto"/>
        <w:ind w:left="360"/>
        <w:jc w:val="both"/>
        <w:rPr>
          <w:rFonts w:ascii="Calibri" w:hAnsi="Calibri" w:cs="Calibri"/>
        </w:rPr>
      </w:pPr>
    </w:p>
    <w:p w14:paraId="11E51AA8" w14:textId="2894C202" w:rsidR="00725E70" w:rsidRPr="0085335F" w:rsidRDefault="00725E70" w:rsidP="0085335F">
      <w:pPr>
        <w:pStyle w:val="Akapitzlist"/>
        <w:numPr>
          <w:ilvl w:val="6"/>
          <w:numId w:val="9"/>
        </w:numPr>
        <w:autoSpaceDE w:val="0"/>
        <w:autoSpaceDN w:val="0"/>
        <w:adjustRightInd w:val="0"/>
        <w:spacing w:before="120" w:after="120" w:line="288" w:lineRule="auto"/>
        <w:ind w:left="284" w:hanging="284"/>
        <w:jc w:val="both"/>
        <w:rPr>
          <w:rFonts w:ascii="Calibri" w:hAnsi="Calibri" w:cs="Calibri"/>
          <w:b/>
          <w:bCs/>
        </w:rPr>
      </w:pPr>
      <w:r w:rsidRPr="0085335F">
        <w:rPr>
          <w:rFonts w:ascii="Calibri" w:hAnsi="Calibri" w:cs="Calibri"/>
          <w:b/>
          <w:bCs/>
        </w:rPr>
        <w:lastRenderedPageBreak/>
        <w:t>Biuro budowy</w:t>
      </w:r>
    </w:p>
    <w:p w14:paraId="419E9877" w14:textId="77777777" w:rsidR="00725E70" w:rsidRDefault="00725E70" w:rsidP="007C5B02">
      <w:pPr>
        <w:spacing w:after="0" w:line="276" w:lineRule="auto"/>
        <w:jc w:val="both"/>
        <w:rPr>
          <w:rFonts w:ascii="Calibri" w:hAnsi="Calibri" w:cs="Calibri"/>
        </w:rPr>
      </w:pPr>
      <w:r w:rsidRPr="00725E70">
        <w:rPr>
          <w:rFonts w:ascii="Calibri" w:hAnsi="Calibri" w:cs="Calibri"/>
        </w:rPr>
        <w:t xml:space="preserve">Zamawiający w ramach postępowania ZP/01/23 zobowiązał Wykonawcę robót budowlanych </w:t>
      </w:r>
      <w:r w:rsidRPr="00725E70">
        <w:rPr>
          <w:rFonts w:ascii="Calibri" w:hAnsi="Calibri" w:cs="Calibri"/>
        </w:rPr>
        <w:br/>
        <w:t>i instalacyjnych do zapewnienia biur budowy dla IK w liczbie min. 2 pomieszczenia biurowe plus zaplecze sanitarne. W przypadku gdyby wskazana ilość była niewystraczająca, IK jest zobowiązany do zapewnienia większej ilości kontenerów dla własnego personelu w ramach oferty cenowej.</w:t>
      </w:r>
    </w:p>
    <w:p w14:paraId="2FED83B9" w14:textId="4182AF58" w:rsidR="003521E7" w:rsidRPr="003521E7" w:rsidRDefault="003521E7" w:rsidP="007C5B02">
      <w:pPr>
        <w:spacing w:after="0" w:line="276" w:lineRule="auto"/>
        <w:jc w:val="both"/>
        <w:rPr>
          <w:rFonts w:ascii="Calibri" w:hAnsi="Calibri" w:cs="Calibri"/>
        </w:rPr>
      </w:pPr>
      <w:r w:rsidRPr="003521E7">
        <w:rPr>
          <w:rFonts w:ascii="Calibri" w:hAnsi="Calibri" w:cs="Calibri"/>
          <w:color w:val="000000"/>
        </w:rPr>
        <w:t>Obowiązkiem Inżyniera Kontraktu jest także zapewnienie obsługi administracyjnej (w dni robocze w godzinach od 7:00 - 15:00) dla własnych potrzeb oraz potrzeb Zamawiającego w zakresie niezbędnym do realizacji przedmiotu umowy.</w:t>
      </w:r>
    </w:p>
    <w:p w14:paraId="10789744" w14:textId="77777777" w:rsidR="00725E70" w:rsidRPr="00725E70" w:rsidRDefault="00725E70" w:rsidP="00725E70">
      <w:pPr>
        <w:autoSpaceDE w:val="0"/>
        <w:autoSpaceDN w:val="0"/>
        <w:adjustRightInd w:val="0"/>
        <w:spacing w:before="120" w:after="120" w:line="288" w:lineRule="auto"/>
        <w:jc w:val="both"/>
        <w:rPr>
          <w:rFonts w:ascii="Century Gothic" w:hAnsi="Century Gothic" w:cs="Calibri"/>
          <w:b/>
          <w:bCs/>
        </w:rPr>
      </w:pPr>
    </w:p>
    <w:p w14:paraId="1F1C6B6F" w14:textId="1268F57F" w:rsidR="00B66D30" w:rsidRPr="0085335F" w:rsidRDefault="001B7FE1" w:rsidP="0085335F">
      <w:pPr>
        <w:pStyle w:val="Akapitzlist"/>
        <w:numPr>
          <w:ilvl w:val="6"/>
          <w:numId w:val="9"/>
        </w:numPr>
        <w:autoSpaceDE w:val="0"/>
        <w:autoSpaceDN w:val="0"/>
        <w:adjustRightInd w:val="0"/>
        <w:spacing w:before="120" w:after="120" w:line="288" w:lineRule="auto"/>
        <w:ind w:left="284" w:hanging="284"/>
        <w:jc w:val="both"/>
        <w:rPr>
          <w:rFonts w:ascii="Calibri" w:hAnsi="Calibri" w:cs="Calibri"/>
          <w:b/>
          <w:bCs/>
        </w:rPr>
      </w:pPr>
      <w:r w:rsidRPr="0085335F">
        <w:rPr>
          <w:rFonts w:ascii="Calibri" w:hAnsi="Calibri" w:cs="Calibri"/>
          <w:b/>
          <w:bCs/>
        </w:rPr>
        <w:t>Raporty i rozliczenia</w:t>
      </w:r>
    </w:p>
    <w:p w14:paraId="24A1BEEE" w14:textId="77777777" w:rsidR="00B66D30" w:rsidRPr="00B66D30" w:rsidRDefault="00B66D30" w:rsidP="00B66D30">
      <w:pPr>
        <w:pStyle w:val="Akapitzlist"/>
        <w:autoSpaceDE w:val="0"/>
        <w:autoSpaceDN w:val="0"/>
        <w:adjustRightInd w:val="0"/>
        <w:spacing w:before="120" w:after="120" w:line="288" w:lineRule="auto"/>
        <w:jc w:val="both"/>
        <w:rPr>
          <w:rFonts w:ascii="Century Gothic" w:hAnsi="Century Gothic" w:cs="Calibri"/>
          <w:b/>
          <w:bCs/>
        </w:rPr>
      </w:pPr>
    </w:p>
    <w:p w14:paraId="68EB9E0A" w14:textId="47CC6A1E" w:rsidR="00B66D30" w:rsidRPr="00B66D30" w:rsidRDefault="00B66D30" w:rsidP="00B66D30">
      <w:pPr>
        <w:pStyle w:val="Akapitzlist"/>
        <w:numPr>
          <w:ilvl w:val="0"/>
          <w:numId w:val="32"/>
        </w:numPr>
        <w:autoSpaceDE w:val="0"/>
        <w:autoSpaceDN w:val="0"/>
        <w:adjustRightInd w:val="0"/>
        <w:spacing w:before="120" w:after="120" w:line="288" w:lineRule="auto"/>
        <w:ind w:left="284" w:hanging="284"/>
        <w:contextualSpacing w:val="0"/>
        <w:jc w:val="both"/>
        <w:rPr>
          <w:rFonts w:ascii="Calibri" w:hAnsi="Calibri" w:cs="Calibri"/>
        </w:rPr>
      </w:pPr>
      <w:r w:rsidRPr="00B66D30">
        <w:rPr>
          <w:rFonts w:ascii="Calibri" w:hAnsi="Calibri" w:cs="Calibri"/>
        </w:rPr>
        <w:t xml:space="preserve">W terminie </w:t>
      </w:r>
      <w:r w:rsidRPr="00B66D30">
        <w:rPr>
          <w:rFonts w:ascii="Calibri" w:hAnsi="Calibri" w:cs="Calibri"/>
          <w:b/>
          <w:bCs/>
        </w:rPr>
        <w:t>do 14 dni</w:t>
      </w:r>
      <w:r w:rsidRPr="00B66D30">
        <w:rPr>
          <w:rFonts w:ascii="Calibri" w:hAnsi="Calibri" w:cs="Calibri"/>
        </w:rPr>
        <w:t xml:space="preserve">, licząc od dnia podpisania umowy na pełnienie usługi Inżyniera Kontraktu Inżynier Kontraktu sporządzi i przekaże do akceptacji Zamawiającemu </w:t>
      </w:r>
      <w:r>
        <w:rPr>
          <w:rFonts w:ascii="Calibri" w:hAnsi="Calibri" w:cs="Calibri"/>
        </w:rPr>
        <w:t>Raport otwarcia.</w:t>
      </w:r>
    </w:p>
    <w:p w14:paraId="321AE3BD" w14:textId="49C67159" w:rsidR="00B66D30" w:rsidRPr="00B66D30" w:rsidRDefault="00B66D30" w:rsidP="00B66D30">
      <w:pPr>
        <w:pStyle w:val="Akapitzlist"/>
        <w:numPr>
          <w:ilvl w:val="0"/>
          <w:numId w:val="32"/>
        </w:numPr>
        <w:autoSpaceDE w:val="0"/>
        <w:autoSpaceDN w:val="0"/>
        <w:adjustRightInd w:val="0"/>
        <w:spacing w:before="120" w:after="120" w:line="288" w:lineRule="auto"/>
        <w:ind w:left="284" w:hanging="284"/>
        <w:contextualSpacing w:val="0"/>
        <w:jc w:val="both"/>
        <w:rPr>
          <w:rFonts w:ascii="Calibri" w:hAnsi="Calibri" w:cs="Calibri"/>
        </w:rPr>
      </w:pPr>
      <w:r w:rsidRPr="00B66D30">
        <w:rPr>
          <w:rFonts w:ascii="Calibri" w:hAnsi="Calibri" w:cs="Calibri"/>
        </w:rPr>
        <w:t xml:space="preserve">Raport </w:t>
      </w:r>
      <w:r>
        <w:rPr>
          <w:rFonts w:ascii="Calibri" w:hAnsi="Calibri" w:cs="Calibri"/>
        </w:rPr>
        <w:t>otwarcia</w:t>
      </w:r>
      <w:r w:rsidRPr="00B66D30">
        <w:rPr>
          <w:rFonts w:ascii="Calibri" w:hAnsi="Calibri" w:cs="Calibri"/>
        </w:rPr>
        <w:t xml:space="preserve"> będzie zawierał m.in.:</w:t>
      </w:r>
    </w:p>
    <w:p w14:paraId="4C9F9809" w14:textId="77777777" w:rsidR="00B66D30" w:rsidRPr="00B66D30" w:rsidRDefault="00B66D30" w:rsidP="00B66D30">
      <w:pPr>
        <w:pStyle w:val="Akapitzlist"/>
        <w:numPr>
          <w:ilvl w:val="0"/>
          <w:numId w:val="33"/>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Analizę planowanego zadania inwestycyjnego w oparciu o:</w:t>
      </w:r>
    </w:p>
    <w:p w14:paraId="21986AF6" w14:textId="77777777" w:rsidR="00B66D30" w:rsidRPr="00B66D30" w:rsidRDefault="00B66D30" w:rsidP="00B66D30">
      <w:pPr>
        <w:pStyle w:val="Akapitzlist"/>
        <w:numPr>
          <w:ilvl w:val="0"/>
          <w:numId w:val="40"/>
        </w:numPr>
        <w:autoSpaceDE w:val="0"/>
        <w:autoSpaceDN w:val="0"/>
        <w:adjustRightInd w:val="0"/>
        <w:spacing w:before="120" w:after="120" w:line="288" w:lineRule="auto"/>
        <w:ind w:left="993"/>
        <w:contextualSpacing w:val="0"/>
        <w:jc w:val="both"/>
        <w:rPr>
          <w:rFonts w:ascii="Calibri" w:hAnsi="Calibri" w:cs="Calibri"/>
        </w:rPr>
      </w:pPr>
      <w:r w:rsidRPr="00B66D30">
        <w:rPr>
          <w:rFonts w:ascii="Calibri" w:hAnsi="Calibri" w:cs="Calibri"/>
        </w:rPr>
        <w:t>udostępnione przez Zamawiającego materiały;</w:t>
      </w:r>
    </w:p>
    <w:p w14:paraId="6F4C231A" w14:textId="77777777" w:rsidR="00B66D30" w:rsidRPr="00B66D30" w:rsidRDefault="00B66D30" w:rsidP="00B66D30">
      <w:pPr>
        <w:pStyle w:val="Akapitzlist"/>
        <w:numPr>
          <w:ilvl w:val="0"/>
          <w:numId w:val="40"/>
        </w:numPr>
        <w:autoSpaceDE w:val="0"/>
        <w:autoSpaceDN w:val="0"/>
        <w:adjustRightInd w:val="0"/>
        <w:spacing w:before="120" w:after="120" w:line="288" w:lineRule="auto"/>
        <w:ind w:left="993"/>
        <w:contextualSpacing w:val="0"/>
        <w:jc w:val="both"/>
        <w:rPr>
          <w:rFonts w:ascii="Calibri" w:hAnsi="Calibri" w:cs="Calibri"/>
        </w:rPr>
      </w:pPr>
      <w:r w:rsidRPr="00B66D30">
        <w:rPr>
          <w:rFonts w:ascii="Calibri" w:hAnsi="Calibri" w:cs="Calibri"/>
        </w:rPr>
        <w:t>wizję w terenie;</w:t>
      </w:r>
    </w:p>
    <w:p w14:paraId="56EB7E13" w14:textId="77777777" w:rsidR="00B66D30" w:rsidRPr="00B66D30" w:rsidRDefault="00B66D30" w:rsidP="00B66D30">
      <w:pPr>
        <w:pStyle w:val="Akapitzlist"/>
        <w:numPr>
          <w:ilvl w:val="0"/>
          <w:numId w:val="40"/>
        </w:numPr>
        <w:autoSpaceDE w:val="0"/>
        <w:autoSpaceDN w:val="0"/>
        <w:adjustRightInd w:val="0"/>
        <w:spacing w:before="120" w:after="120" w:line="288" w:lineRule="auto"/>
        <w:ind w:left="993"/>
        <w:contextualSpacing w:val="0"/>
        <w:jc w:val="both"/>
        <w:rPr>
          <w:rFonts w:ascii="Calibri" w:hAnsi="Calibri" w:cs="Calibri"/>
        </w:rPr>
      </w:pPr>
      <w:r w:rsidRPr="00B66D30">
        <w:rPr>
          <w:rFonts w:ascii="Calibri" w:hAnsi="Calibri" w:cs="Calibri"/>
        </w:rPr>
        <w:t>przepisy prawa i zasady wiedzy technicznej;</w:t>
      </w:r>
    </w:p>
    <w:p w14:paraId="235092D2" w14:textId="77777777" w:rsidR="00B66D30" w:rsidRPr="00B66D30" w:rsidRDefault="00B66D30" w:rsidP="00B66D30">
      <w:pPr>
        <w:pStyle w:val="Akapitzlist"/>
        <w:numPr>
          <w:ilvl w:val="0"/>
          <w:numId w:val="40"/>
        </w:numPr>
        <w:autoSpaceDE w:val="0"/>
        <w:autoSpaceDN w:val="0"/>
        <w:adjustRightInd w:val="0"/>
        <w:spacing w:before="120" w:after="120" w:line="288" w:lineRule="auto"/>
        <w:ind w:left="993"/>
        <w:contextualSpacing w:val="0"/>
        <w:jc w:val="both"/>
        <w:rPr>
          <w:rFonts w:ascii="Calibri" w:hAnsi="Calibri" w:cs="Calibri"/>
        </w:rPr>
      </w:pPr>
      <w:r w:rsidRPr="00B66D30">
        <w:rPr>
          <w:rFonts w:ascii="Calibri" w:hAnsi="Calibri" w:cs="Calibri"/>
        </w:rPr>
        <w:t>własne doświadczenie;</w:t>
      </w:r>
    </w:p>
    <w:p w14:paraId="651D35B0" w14:textId="77777777" w:rsidR="00B66D30" w:rsidRPr="00B66D30" w:rsidRDefault="00B66D30" w:rsidP="00B66D30">
      <w:pPr>
        <w:pStyle w:val="Akapitzlist"/>
        <w:numPr>
          <w:ilvl w:val="0"/>
          <w:numId w:val="33"/>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Opis podmiotów uczestniczących w realizacji zadania;</w:t>
      </w:r>
    </w:p>
    <w:p w14:paraId="2CA19201" w14:textId="77777777" w:rsidR="00B66D30" w:rsidRPr="00B66D30" w:rsidRDefault="00B66D30" w:rsidP="00B66D30">
      <w:pPr>
        <w:pStyle w:val="Akapitzlist"/>
        <w:numPr>
          <w:ilvl w:val="0"/>
          <w:numId w:val="33"/>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Proponowany system zarządzania inwestycją, metodologię kontroli i nadzoru;</w:t>
      </w:r>
    </w:p>
    <w:p w14:paraId="4D6B0DE0" w14:textId="77777777" w:rsidR="00B66D30" w:rsidRPr="00B66D30" w:rsidRDefault="00B66D30" w:rsidP="00B66D30">
      <w:pPr>
        <w:pStyle w:val="Akapitzlist"/>
        <w:numPr>
          <w:ilvl w:val="0"/>
          <w:numId w:val="33"/>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Plan Zarządzania Zadaniem Inwestycyjnym;</w:t>
      </w:r>
    </w:p>
    <w:p w14:paraId="5F1A7543" w14:textId="77777777" w:rsidR="00B66D30" w:rsidRPr="00B66D30" w:rsidRDefault="00B66D30" w:rsidP="00B66D30">
      <w:pPr>
        <w:pStyle w:val="Akapitzlist"/>
        <w:numPr>
          <w:ilvl w:val="0"/>
          <w:numId w:val="32"/>
        </w:numPr>
        <w:autoSpaceDE w:val="0"/>
        <w:autoSpaceDN w:val="0"/>
        <w:adjustRightInd w:val="0"/>
        <w:spacing w:before="120" w:after="120" w:line="288" w:lineRule="auto"/>
        <w:ind w:left="284" w:hanging="284"/>
        <w:contextualSpacing w:val="0"/>
        <w:jc w:val="both"/>
        <w:rPr>
          <w:rFonts w:ascii="Calibri" w:hAnsi="Calibri" w:cs="Calibri"/>
        </w:rPr>
      </w:pPr>
      <w:r w:rsidRPr="00B66D30">
        <w:rPr>
          <w:rFonts w:ascii="Calibri" w:hAnsi="Calibri" w:cs="Calibri"/>
        </w:rPr>
        <w:t>Raporty miesięczne z realizacji robót budowlanych:</w:t>
      </w:r>
    </w:p>
    <w:p w14:paraId="1511634F" w14:textId="6F61EFC4" w:rsidR="00B66D30" w:rsidRPr="00B66D30" w:rsidRDefault="00B66D30" w:rsidP="00B66D30">
      <w:pPr>
        <w:pStyle w:val="Akapitzlist"/>
        <w:numPr>
          <w:ilvl w:val="0"/>
          <w:numId w:val="36"/>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 xml:space="preserve">Raporty miesięczne z realizacji robót budowlanych Inżynier Kontraktu będzie przedkładać do akceptacji Zamawiającemu w terminie </w:t>
      </w:r>
      <w:r w:rsidRPr="00B66D30">
        <w:rPr>
          <w:rFonts w:ascii="Calibri" w:hAnsi="Calibri" w:cs="Calibri"/>
          <w:b/>
          <w:bCs/>
        </w:rPr>
        <w:t xml:space="preserve">do </w:t>
      </w:r>
      <w:r>
        <w:rPr>
          <w:rFonts w:ascii="Calibri" w:hAnsi="Calibri" w:cs="Calibri"/>
          <w:b/>
          <w:bCs/>
        </w:rPr>
        <w:t>10</w:t>
      </w:r>
      <w:r w:rsidRPr="00B66D30">
        <w:rPr>
          <w:rFonts w:ascii="Calibri" w:hAnsi="Calibri" w:cs="Calibri"/>
          <w:b/>
          <w:bCs/>
        </w:rPr>
        <w:t xml:space="preserve"> dni</w:t>
      </w:r>
      <w:r w:rsidRPr="00B66D30">
        <w:rPr>
          <w:rFonts w:ascii="Calibri" w:hAnsi="Calibri" w:cs="Calibri"/>
        </w:rPr>
        <w:t xml:space="preserve"> po zakończeniu każdego miesiąca kalendarzowego realizacji przedmiotu umowy;</w:t>
      </w:r>
    </w:p>
    <w:p w14:paraId="571B8A9D" w14:textId="77777777" w:rsidR="00B66D30" w:rsidRPr="00B66D30" w:rsidRDefault="00B66D30" w:rsidP="00B66D30">
      <w:pPr>
        <w:pStyle w:val="Akapitzlist"/>
        <w:numPr>
          <w:ilvl w:val="0"/>
          <w:numId w:val="36"/>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Raporty miesięczne z realizacji robót budowlanych będą zawierały m.in.:</w:t>
      </w:r>
    </w:p>
    <w:p w14:paraId="56A19CB9" w14:textId="77777777" w:rsidR="00B66D30" w:rsidRPr="00B66D30" w:rsidRDefault="00B66D30" w:rsidP="00B66D30">
      <w:pPr>
        <w:pStyle w:val="Akapitzlist"/>
        <w:numPr>
          <w:ilvl w:val="0"/>
          <w:numId w:val="37"/>
        </w:numPr>
        <w:spacing w:before="120" w:after="120" w:line="288" w:lineRule="auto"/>
        <w:ind w:left="993" w:hanging="284"/>
        <w:contextualSpacing w:val="0"/>
        <w:jc w:val="both"/>
        <w:rPr>
          <w:rFonts w:ascii="Calibri" w:hAnsi="Calibri" w:cs="Calibri"/>
        </w:rPr>
      </w:pPr>
      <w:r w:rsidRPr="00B66D30">
        <w:rPr>
          <w:rFonts w:ascii="Calibri" w:hAnsi="Calibri" w:cs="Calibri"/>
        </w:rPr>
        <w:t>opis postępu robót wraz z wykazem robót wykonanych (w tym robót zanikających i ulegających zakryciu) w okresie sprawozdawczym;</w:t>
      </w:r>
    </w:p>
    <w:p w14:paraId="1106506F" w14:textId="77777777" w:rsidR="00B66D30" w:rsidRPr="00B66D30" w:rsidRDefault="00B66D30" w:rsidP="00B66D30">
      <w:pPr>
        <w:pStyle w:val="Akapitzlist"/>
        <w:numPr>
          <w:ilvl w:val="0"/>
          <w:numId w:val="37"/>
        </w:numPr>
        <w:spacing w:before="120" w:after="120" w:line="288" w:lineRule="auto"/>
        <w:ind w:left="993" w:hanging="284"/>
        <w:contextualSpacing w:val="0"/>
        <w:jc w:val="both"/>
        <w:rPr>
          <w:rFonts w:ascii="Calibri" w:hAnsi="Calibri" w:cs="Calibri"/>
        </w:rPr>
      </w:pPr>
      <w:r w:rsidRPr="00B66D30">
        <w:rPr>
          <w:rFonts w:ascii="Calibri" w:hAnsi="Calibri" w:cs="Calibri"/>
        </w:rPr>
        <w:t>potwierdzone przez Inżyniera Kontraktu, za zgodność z oryginałem:</w:t>
      </w:r>
    </w:p>
    <w:p w14:paraId="3A486307"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zestawienie odbiorów robót zanikających i podlegających zakryciu;</w:t>
      </w:r>
    </w:p>
    <w:p w14:paraId="060BDFEF"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zestawienie oraz protokoły odbiorów częściowych;</w:t>
      </w:r>
    </w:p>
    <w:p w14:paraId="109A85E1"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zestawienie oraz protokoły odbiorów częściowych robót dodatkowych lub Zamiennych;</w:t>
      </w:r>
    </w:p>
    <w:p w14:paraId="130EC91B"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protokół odbioru końcowego;</w:t>
      </w:r>
    </w:p>
    <w:p w14:paraId="3945C569"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protokoły nadzorów branżowych;</w:t>
      </w:r>
    </w:p>
    <w:p w14:paraId="44B31440"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lastRenderedPageBreak/>
        <w:t>fotografie dokumentujące postęp robót w danym okresie sprawozdawczym;</w:t>
      </w:r>
    </w:p>
    <w:p w14:paraId="251CC38D"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wykaz wyrobów budowlanych zatwierdzonych przez Inżyniera Kontraktu do zastosowania przez wykonawcę robót budowlanych;</w:t>
      </w:r>
    </w:p>
    <w:p w14:paraId="5B86CC11"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wykaz sprzętu, urządzeń i narzędzi wykonawcy robót budowlanych dopuszczonych do pracy przez Inżyniera Kontraktu;</w:t>
      </w:r>
    </w:p>
    <w:p w14:paraId="5D4F8BD4"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wykaz zmian w dokumentacji projektowej;</w:t>
      </w:r>
    </w:p>
    <w:p w14:paraId="4FB4342F"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przebieg realizacji Harmonogramu robót;</w:t>
      </w:r>
    </w:p>
    <w:p w14:paraId="4F42C5B1"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nakłady finansowe poniesione na roboty;</w:t>
      </w:r>
    </w:p>
    <w:p w14:paraId="4FA6F03D" w14:textId="77777777"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plan robót i finansowania na następne miesiące;</w:t>
      </w:r>
    </w:p>
    <w:p w14:paraId="525B454D" w14:textId="54B37FCF"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wyliczenie wynagrodzenia Inżyniera Kontraktu za okres rozliczeniowy</w:t>
      </w:r>
    </w:p>
    <w:p w14:paraId="127E7F74" w14:textId="053AFEAC" w:rsidR="00B66D30" w:rsidRPr="00B66D30" w:rsidRDefault="00B66D30" w:rsidP="00B66D30">
      <w:pPr>
        <w:pStyle w:val="Akapitzlist"/>
        <w:numPr>
          <w:ilvl w:val="0"/>
          <w:numId w:val="41"/>
        </w:numPr>
        <w:autoSpaceDE w:val="0"/>
        <w:autoSpaceDN w:val="0"/>
        <w:adjustRightInd w:val="0"/>
        <w:spacing w:before="120" w:after="120" w:line="288" w:lineRule="auto"/>
        <w:contextualSpacing w:val="0"/>
        <w:jc w:val="both"/>
        <w:rPr>
          <w:rFonts w:ascii="Calibri" w:hAnsi="Calibri" w:cs="Calibri"/>
        </w:rPr>
      </w:pPr>
      <w:r w:rsidRPr="00B66D30">
        <w:rPr>
          <w:rFonts w:ascii="Calibri" w:hAnsi="Calibri" w:cs="Calibri"/>
        </w:rPr>
        <w:t>wyliczenie wynagrodzenia Nadzoru Autorskiego</w:t>
      </w:r>
    </w:p>
    <w:p w14:paraId="19EC4EDF" w14:textId="77777777" w:rsidR="00B66D30" w:rsidRPr="00B66D30" w:rsidRDefault="00B66D30" w:rsidP="00B66D30">
      <w:pPr>
        <w:pStyle w:val="Akapitzlist"/>
        <w:numPr>
          <w:ilvl w:val="0"/>
          <w:numId w:val="32"/>
        </w:numPr>
        <w:autoSpaceDE w:val="0"/>
        <w:autoSpaceDN w:val="0"/>
        <w:adjustRightInd w:val="0"/>
        <w:spacing w:before="120" w:after="120" w:line="288" w:lineRule="auto"/>
        <w:ind w:left="284"/>
        <w:contextualSpacing w:val="0"/>
        <w:jc w:val="both"/>
        <w:rPr>
          <w:rFonts w:ascii="Calibri" w:hAnsi="Calibri" w:cs="Calibri"/>
          <w:color w:val="000000"/>
        </w:rPr>
      </w:pPr>
      <w:r w:rsidRPr="00B66D30">
        <w:rPr>
          <w:rFonts w:ascii="Calibri" w:hAnsi="Calibri" w:cs="Calibri"/>
          <w:color w:val="000000"/>
        </w:rPr>
        <w:t>Raport końcowy z realizacji robót budowlanych</w:t>
      </w:r>
    </w:p>
    <w:p w14:paraId="199A90AA" w14:textId="77777777" w:rsidR="00B66D30" w:rsidRPr="00B66D30" w:rsidRDefault="00B66D30" w:rsidP="00B66D30">
      <w:pPr>
        <w:pStyle w:val="Akapitzlist"/>
        <w:numPr>
          <w:ilvl w:val="1"/>
          <w:numId w:val="36"/>
        </w:numPr>
        <w:autoSpaceDE w:val="0"/>
        <w:autoSpaceDN w:val="0"/>
        <w:adjustRightInd w:val="0"/>
        <w:spacing w:before="120" w:after="120" w:line="288" w:lineRule="auto"/>
        <w:ind w:left="284"/>
        <w:contextualSpacing w:val="0"/>
        <w:jc w:val="both"/>
        <w:rPr>
          <w:rFonts w:ascii="Calibri" w:hAnsi="Calibri" w:cs="Calibri"/>
          <w:color w:val="000000"/>
        </w:rPr>
      </w:pPr>
      <w:r w:rsidRPr="00B66D30">
        <w:rPr>
          <w:rFonts w:ascii="Calibri" w:hAnsi="Calibri" w:cs="Calibri"/>
          <w:color w:val="000000"/>
        </w:rPr>
        <w:t xml:space="preserve">W terminie </w:t>
      </w:r>
      <w:r w:rsidRPr="00B66D30">
        <w:rPr>
          <w:rFonts w:ascii="Calibri" w:hAnsi="Calibri" w:cs="Calibri"/>
          <w:b/>
          <w:bCs/>
        </w:rPr>
        <w:t>do 30 dni, licząc</w:t>
      </w:r>
      <w:r w:rsidRPr="00B66D30">
        <w:rPr>
          <w:rFonts w:ascii="Calibri" w:hAnsi="Calibri" w:cs="Calibri"/>
        </w:rPr>
        <w:t xml:space="preserve"> </w:t>
      </w:r>
      <w:r w:rsidRPr="00B66D30">
        <w:rPr>
          <w:rFonts w:ascii="Calibri" w:hAnsi="Calibri" w:cs="Calibri"/>
          <w:color w:val="000000"/>
        </w:rPr>
        <w:t>od dnia zakończenia odbioru końcowego robót i przekazania do użytkowania, Inżynier Kontraktu przedłoży Zamawiającemu do akceptacji raport z całości prac zrealizowanych w trakcie trwania robót budowlanych, zwany dalej „raportem końcowym z realizacji robót budowlanych”.</w:t>
      </w:r>
    </w:p>
    <w:p w14:paraId="59AC8074" w14:textId="77777777" w:rsidR="00B66D30" w:rsidRPr="00B66D30" w:rsidRDefault="00B66D30" w:rsidP="00B66D30">
      <w:pPr>
        <w:pStyle w:val="Akapitzlist"/>
        <w:numPr>
          <w:ilvl w:val="1"/>
          <w:numId w:val="36"/>
        </w:numPr>
        <w:autoSpaceDE w:val="0"/>
        <w:autoSpaceDN w:val="0"/>
        <w:adjustRightInd w:val="0"/>
        <w:spacing w:before="120" w:after="120" w:line="288" w:lineRule="auto"/>
        <w:ind w:left="284" w:hanging="284"/>
        <w:contextualSpacing w:val="0"/>
        <w:jc w:val="both"/>
        <w:rPr>
          <w:rFonts w:ascii="Calibri" w:hAnsi="Calibri" w:cs="Calibri"/>
          <w:color w:val="000000"/>
        </w:rPr>
      </w:pPr>
      <w:r w:rsidRPr="00B66D30">
        <w:rPr>
          <w:rFonts w:ascii="Calibri" w:hAnsi="Calibri" w:cs="Calibri"/>
          <w:color w:val="000000"/>
        </w:rPr>
        <w:t>Raport końcowy z realizacji robót budowlanych będzie zawierał m.in.:</w:t>
      </w:r>
    </w:p>
    <w:p w14:paraId="49C8D2E8" w14:textId="77777777" w:rsidR="00B66D30" w:rsidRPr="00B66D30" w:rsidRDefault="00B66D30" w:rsidP="00B66D30">
      <w:pPr>
        <w:pStyle w:val="Akapitzlist"/>
        <w:numPr>
          <w:ilvl w:val="0"/>
          <w:numId w:val="38"/>
        </w:numPr>
        <w:autoSpaceDE w:val="0"/>
        <w:autoSpaceDN w:val="0"/>
        <w:adjustRightInd w:val="0"/>
        <w:spacing w:before="120" w:after="120" w:line="288" w:lineRule="auto"/>
        <w:ind w:left="709"/>
        <w:contextualSpacing w:val="0"/>
        <w:jc w:val="both"/>
        <w:rPr>
          <w:rFonts w:ascii="Calibri" w:hAnsi="Calibri" w:cs="Calibri"/>
          <w:color w:val="000000"/>
        </w:rPr>
      </w:pPr>
      <w:r w:rsidRPr="00B66D30">
        <w:rPr>
          <w:rFonts w:ascii="Calibri" w:hAnsi="Calibri" w:cs="Calibri"/>
          <w:color w:val="000000"/>
        </w:rPr>
        <w:t>Wykaz wszystkich wykonanych robót;</w:t>
      </w:r>
    </w:p>
    <w:p w14:paraId="384FF648" w14:textId="77777777" w:rsidR="00B66D30" w:rsidRPr="00B66D30" w:rsidRDefault="00B66D30" w:rsidP="00B66D30">
      <w:pPr>
        <w:pStyle w:val="Akapitzlist"/>
        <w:numPr>
          <w:ilvl w:val="0"/>
          <w:numId w:val="38"/>
        </w:numPr>
        <w:autoSpaceDE w:val="0"/>
        <w:autoSpaceDN w:val="0"/>
        <w:adjustRightInd w:val="0"/>
        <w:spacing w:before="120" w:after="120" w:line="288" w:lineRule="auto"/>
        <w:ind w:left="709"/>
        <w:contextualSpacing w:val="0"/>
        <w:jc w:val="both"/>
        <w:rPr>
          <w:rFonts w:ascii="Calibri" w:hAnsi="Calibri" w:cs="Calibri"/>
        </w:rPr>
      </w:pPr>
      <w:r w:rsidRPr="00B66D30">
        <w:rPr>
          <w:rFonts w:ascii="Calibri" w:hAnsi="Calibri" w:cs="Calibri"/>
          <w:color w:val="000000"/>
        </w:rPr>
        <w:t xml:space="preserve">Analizę problemów i zastosowanych środków zaradczych, które wystąpiły w trakcie </w:t>
      </w:r>
      <w:r w:rsidRPr="00B66D30">
        <w:rPr>
          <w:rFonts w:ascii="Calibri" w:hAnsi="Calibri" w:cs="Calibri"/>
        </w:rPr>
        <w:t>realizacji, ze szczególnym uwzględnieniem zmian względem pierwotnej dokumentacji projektowej;</w:t>
      </w:r>
    </w:p>
    <w:p w14:paraId="6EA8067D" w14:textId="77777777" w:rsidR="00B66D30" w:rsidRPr="00B66D30" w:rsidRDefault="00B66D30" w:rsidP="00B66D30">
      <w:pPr>
        <w:pStyle w:val="Akapitzlist"/>
        <w:numPr>
          <w:ilvl w:val="0"/>
          <w:numId w:val="38"/>
        </w:numPr>
        <w:autoSpaceDE w:val="0"/>
        <w:autoSpaceDN w:val="0"/>
        <w:adjustRightInd w:val="0"/>
        <w:spacing w:before="120" w:after="120" w:line="288" w:lineRule="auto"/>
        <w:ind w:left="709"/>
        <w:contextualSpacing w:val="0"/>
        <w:jc w:val="both"/>
        <w:rPr>
          <w:rFonts w:ascii="Calibri" w:hAnsi="Calibri" w:cs="Calibri"/>
          <w:color w:val="000000"/>
        </w:rPr>
      </w:pPr>
      <w:r w:rsidRPr="00B66D30">
        <w:rPr>
          <w:rFonts w:ascii="Calibri" w:hAnsi="Calibri" w:cs="Calibri"/>
          <w:color w:val="000000"/>
        </w:rPr>
        <w:t>Rozliczenie rzeczowe i finansowe zadania. Karty ewidencji poniesionych nakładów i protokoły PT przekazania środków trwałych załączone do sprawozdania mają być zaakceptowane przez Zamawiającego;</w:t>
      </w:r>
    </w:p>
    <w:p w14:paraId="3F0DDD8D" w14:textId="77777777" w:rsidR="00B66D30" w:rsidRPr="00B66D30" w:rsidRDefault="00B66D30" w:rsidP="00B66D30">
      <w:pPr>
        <w:pStyle w:val="Akapitzlist"/>
        <w:numPr>
          <w:ilvl w:val="0"/>
          <w:numId w:val="38"/>
        </w:numPr>
        <w:autoSpaceDE w:val="0"/>
        <w:autoSpaceDN w:val="0"/>
        <w:adjustRightInd w:val="0"/>
        <w:spacing w:before="120" w:after="120" w:line="288" w:lineRule="auto"/>
        <w:ind w:left="709"/>
        <w:contextualSpacing w:val="0"/>
        <w:jc w:val="both"/>
        <w:rPr>
          <w:rFonts w:ascii="Calibri" w:hAnsi="Calibri" w:cs="Calibri"/>
          <w:color w:val="000000"/>
        </w:rPr>
      </w:pPr>
      <w:r w:rsidRPr="00B66D30">
        <w:rPr>
          <w:rFonts w:ascii="Calibri" w:hAnsi="Calibri" w:cs="Calibri"/>
          <w:color w:val="000000"/>
        </w:rPr>
        <w:t>Potwierdzenie przekazania dokumentacji powykonawczej (w rozumieniu ustawy – Prawo budowlane) i zrealizowanych obiektów Inwestorowi/Użytkownikowi wraz ze spisem dokumentów wchodzących w skład dokumentacji powykonawczej;</w:t>
      </w:r>
    </w:p>
    <w:p w14:paraId="11F932AE" w14:textId="77777777" w:rsidR="00B66D30" w:rsidRPr="00B66D30" w:rsidRDefault="00B66D30" w:rsidP="00B66D30">
      <w:pPr>
        <w:pStyle w:val="Akapitzlist"/>
        <w:numPr>
          <w:ilvl w:val="0"/>
          <w:numId w:val="38"/>
        </w:numPr>
        <w:autoSpaceDE w:val="0"/>
        <w:autoSpaceDN w:val="0"/>
        <w:adjustRightInd w:val="0"/>
        <w:spacing w:before="120" w:after="120" w:line="288" w:lineRule="auto"/>
        <w:ind w:left="709"/>
        <w:contextualSpacing w:val="0"/>
        <w:jc w:val="both"/>
        <w:rPr>
          <w:rFonts w:ascii="Calibri" w:hAnsi="Calibri" w:cs="Calibri"/>
          <w:color w:val="000000"/>
        </w:rPr>
      </w:pPr>
      <w:r w:rsidRPr="00B66D30">
        <w:rPr>
          <w:rFonts w:ascii="Calibri" w:hAnsi="Calibri" w:cs="Calibri"/>
          <w:color w:val="000000"/>
        </w:rPr>
        <w:t>Wykaz zatwierdzonych wyrobów do stosowania;</w:t>
      </w:r>
    </w:p>
    <w:p w14:paraId="201A097D" w14:textId="77777777" w:rsidR="00B66D30" w:rsidRPr="00B66D30" w:rsidRDefault="00B66D30" w:rsidP="00B66D30">
      <w:pPr>
        <w:pStyle w:val="Akapitzlist"/>
        <w:numPr>
          <w:ilvl w:val="0"/>
          <w:numId w:val="38"/>
        </w:numPr>
        <w:autoSpaceDE w:val="0"/>
        <w:autoSpaceDN w:val="0"/>
        <w:adjustRightInd w:val="0"/>
        <w:spacing w:before="120" w:after="120" w:line="288" w:lineRule="auto"/>
        <w:ind w:left="709"/>
        <w:contextualSpacing w:val="0"/>
        <w:jc w:val="both"/>
        <w:rPr>
          <w:rFonts w:ascii="Calibri" w:hAnsi="Calibri" w:cs="Calibri"/>
        </w:rPr>
      </w:pPr>
      <w:r w:rsidRPr="00B66D30">
        <w:rPr>
          <w:rFonts w:ascii="Calibri" w:hAnsi="Calibri" w:cs="Calibri"/>
          <w:color w:val="000000"/>
        </w:rPr>
        <w:t xml:space="preserve">Podsumowanie działań związanych z ochroną środowiska podczas realizacji robót </w:t>
      </w:r>
      <w:r w:rsidRPr="00B66D30">
        <w:rPr>
          <w:rFonts w:ascii="Calibri" w:hAnsi="Calibri" w:cs="Calibri"/>
        </w:rPr>
        <w:t>Budowlanych;</w:t>
      </w:r>
    </w:p>
    <w:p w14:paraId="21EAD6CE" w14:textId="77777777" w:rsidR="00B66D30" w:rsidRPr="00B66D30" w:rsidRDefault="00B66D30" w:rsidP="00B66D30">
      <w:pPr>
        <w:pStyle w:val="Akapitzlist"/>
        <w:numPr>
          <w:ilvl w:val="0"/>
          <w:numId w:val="36"/>
        </w:numPr>
        <w:autoSpaceDE w:val="0"/>
        <w:autoSpaceDN w:val="0"/>
        <w:adjustRightInd w:val="0"/>
        <w:spacing w:before="120" w:after="120" w:line="288" w:lineRule="auto"/>
        <w:ind w:left="284"/>
        <w:contextualSpacing w:val="0"/>
        <w:jc w:val="both"/>
        <w:rPr>
          <w:rFonts w:ascii="Calibri" w:hAnsi="Calibri" w:cs="Calibri"/>
          <w:color w:val="000000"/>
        </w:rPr>
      </w:pPr>
      <w:r w:rsidRPr="00B66D30">
        <w:rPr>
          <w:rFonts w:ascii="Calibri" w:hAnsi="Calibri" w:cs="Calibri"/>
          <w:color w:val="000000"/>
        </w:rPr>
        <w:t>Potwierdzone przez Inżyniera Kontraktu, za zgodność z oryginałem kopie:</w:t>
      </w:r>
    </w:p>
    <w:p w14:paraId="493F60DF" w14:textId="77777777" w:rsidR="00B66D30" w:rsidRPr="00B66D30" w:rsidRDefault="00B66D30" w:rsidP="00B66D30">
      <w:pPr>
        <w:pStyle w:val="Akapitzlist"/>
        <w:numPr>
          <w:ilvl w:val="0"/>
          <w:numId w:val="42"/>
        </w:numPr>
        <w:autoSpaceDE w:val="0"/>
        <w:autoSpaceDN w:val="0"/>
        <w:adjustRightInd w:val="0"/>
        <w:spacing w:before="120" w:after="120" w:line="288" w:lineRule="auto"/>
        <w:contextualSpacing w:val="0"/>
        <w:jc w:val="both"/>
        <w:rPr>
          <w:rFonts w:ascii="Calibri" w:hAnsi="Calibri" w:cs="Calibri"/>
          <w:color w:val="000000"/>
        </w:rPr>
      </w:pPr>
      <w:r w:rsidRPr="00B66D30">
        <w:rPr>
          <w:rFonts w:ascii="Calibri" w:hAnsi="Calibri" w:cs="Calibri"/>
          <w:color w:val="000000"/>
        </w:rPr>
        <w:t>protokołów z nadzorów branżowych;</w:t>
      </w:r>
    </w:p>
    <w:p w14:paraId="1F742228" w14:textId="77777777" w:rsidR="00B66D30" w:rsidRPr="00B66D30" w:rsidRDefault="00B66D30" w:rsidP="00B66D30">
      <w:pPr>
        <w:pStyle w:val="Akapitzlist"/>
        <w:numPr>
          <w:ilvl w:val="0"/>
          <w:numId w:val="42"/>
        </w:numPr>
        <w:autoSpaceDE w:val="0"/>
        <w:autoSpaceDN w:val="0"/>
        <w:adjustRightInd w:val="0"/>
        <w:spacing w:before="120" w:after="120" w:line="288" w:lineRule="auto"/>
        <w:contextualSpacing w:val="0"/>
        <w:jc w:val="both"/>
        <w:rPr>
          <w:rFonts w:ascii="Calibri" w:hAnsi="Calibri" w:cs="Calibri"/>
          <w:color w:val="000000"/>
        </w:rPr>
      </w:pPr>
      <w:r w:rsidRPr="00B66D30">
        <w:rPr>
          <w:rFonts w:ascii="Calibri" w:hAnsi="Calibri" w:cs="Calibri"/>
          <w:color w:val="000000"/>
        </w:rPr>
        <w:t>protokołów z prób, rozruchów i odbiorów instalacji i urządzeń;</w:t>
      </w:r>
    </w:p>
    <w:p w14:paraId="454F1586" w14:textId="77777777" w:rsidR="00B66D30" w:rsidRPr="00B66D30" w:rsidRDefault="00B66D30" w:rsidP="00B66D30">
      <w:pPr>
        <w:pStyle w:val="Akapitzlist"/>
        <w:numPr>
          <w:ilvl w:val="0"/>
          <w:numId w:val="42"/>
        </w:numPr>
        <w:autoSpaceDE w:val="0"/>
        <w:autoSpaceDN w:val="0"/>
        <w:adjustRightInd w:val="0"/>
        <w:spacing w:before="120" w:after="120" w:line="288" w:lineRule="auto"/>
        <w:contextualSpacing w:val="0"/>
        <w:jc w:val="both"/>
        <w:rPr>
          <w:rFonts w:ascii="Calibri" w:hAnsi="Calibri" w:cs="Calibri"/>
          <w:color w:val="000000"/>
        </w:rPr>
      </w:pPr>
      <w:r w:rsidRPr="00B66D30">
        <w:rPr>
          <w:rFonts w:ascii="Calibri" w:hAnsi="Calibri" w:cs="Calibri"/>
          <w:color w:val="000000"/>
        </w:rPr>
        <w:t>zaakceptowany przez Zamawiającego „protokół odbioru końcowego i przekazania do użytkowania” obiektu, którego dotyczyły roboty budowlane.</w:t>
      </w:r>
    </w:p>
    <w:p w14:paraId="05F989FA" w14:textId="4C72595B" w:rsidR="00B66D30" w:rsidRPr="00B66D30" w:rsidRDefault="00B66D30" w:rsidP="00B66D30">
      <w:pPr>
        <w:pStyle w:val="Akapitzlist"/>
        <w:numPr>
          <w:ilvl w:val="0"/>
          <w:numId w:val="36"/>
        </w:numPr>
        <w:spacing w:before="120" w:after="120" w:line="288" w:lineRule="auto"/>
        <w:ind w:left="284" w:hanging="284"/>
        <w:contextualSpacing w:val="0"/>
        <w:rPr>
          <w:rFonts w:ascii="Calibri" w:hAnsi="Calibri" w:cs="Calibri"/>
        </w:rPr>
      </w:pPr>
      <w:r w:rsidRPr="00B66D30">
        <w:rPr>
          <w:rFonts w:ascii="Calibri" w:hAnsi="Calibri" w:cs="Calibri"/>
        </w:rPr>
        <w:lastRenderedPageBreak/>
        <w:t>Kompletną korespondencję, prowadzoną przez Inżyniera Kontraktu w trakcie trwania realizacji robót budowlanych</w:t>
      </w:r>
      <w:r>
        <w:rPr>
          <w:rFonts w:ascii="Calibri" w:hAnsi="Calibri" w:cs="Calibri"/>
        </w:rPr>
        <w:t xml:space="preserve"> wraz ze spisem</w:t>
      </w:r>
      <w:r w:rsidRPr="00B66D30">
        <w:rPr>
          <w:rFonts w:ascii="Calibri" w:hAnsi="Calibri" w:cs="Calibri"/>
        </w:rPr>
        <w:t>.</w:t>
      </w:r>
    </w:p>
    <w:p w14:paraId="512EFC8F" w14:textId="72002D90" w:rsidR="00B66D30" w:rsidRPr="00B66D30" w:rsidRDefault="00B66D30" w:rsidP="00B66D30">
      <w:pPr>
        <w:pStyle w:val="Akapitzlist"/>
        <w:numPr>
          <w:ilvl w:val="0"/>
          <w:numId w:val="36"/>
        </w:numPr>
        <w:autoSpaceDE w:val="0"/>
        <w:autoSpaceDN w:val="0"/>
        <w:adjustRightInd w:val="0"/>
        <w:spacing w:before="120" w:after="120" w:line="288" w:lineRule="auto"/>
        <w:ind w:left="284" w:hanging="284"/>
        <w:contextualSpacing w:val="0"/>
        <w:jc w:val="both"/>
        <w:rPr>
          <w:rFonts w:ascii="Calibri" w:hAnsi="Calibri" w:cs="Calibri"/>
        </w:rPr>
      </w:pPr>
      <w:r w:rsidRPr="00B66D30">
        <w:rPr>
          <w:rFonts w:ascii="Calibri" w:hAnsi="Calibri" w:cs="Calibri"/>
        </w:rPr>
        <w:t>Wyliczenie wynagrodzenia Inżyniera Kontraktu za okres rozliczeniowy, zgodnie z warunkami.</w:t>
      </w:r>
    </w:p>
    <w:p w14:paraId="129BD165" w14:textId="77777777" w:rsidR="00B66D30" w:rsidRPr="00B66D30" w:rsidRDefault="00B66D30" w:rsidP="00B66D30">
      <w:pPr>
        <w:pStyle w:val="Akapitzlist"/>
        <w:numPr>
          <w:ilvl w:val="0"/>
          <w:numId w:val="36"/>
        </w:numPr>
        <w:autoSpaceDE w:val="0"/>
        <w:autoSpaceDN w:val="0"/>
        <w:adjustRightInd w:val="0"/>
        <w:spacing w:before="120" w:after="120" w:line="288" w:lineRule="auto"/>
        <w:ind w:left="284" w:hanging="284"/>
        <w:contextualSpacing w:val="0"/>
        <w:jc w:val="both"/>
        <w:rPr>
          <w:rFonts w:ascii="Calibri" w:hAnsi="Calibri" w:cs="Calibri"/>
        </w:rPr>
      </w:pPr>
      <w:r w:rsidRPr="00B66D30">
        <w:rPr>
          <w:rFonts w:ascii="Calibri" w:hAnsi="Calibri" w:cs="Calibri"/>
        </w:rPr>
        <w:t>Potwierdzone przez Inżyniera Kontraktu za zgodność z oryginałem kopie zgłoszenia zakończenia robót budowlanych do PINB, do którego nie został zgłoszony sprzeciw.</w:t>
      </w:r>
    </w:p>
    <w:p w14:paraId="7EBCC231" w14:textId="77777777" w:rsidR="00B66D30" w:rsidRPr="00B66D30" w:rsidRDefault="00B66D30" w:rsidP="00B66D30">
      <w:pPr>
        <w:pStyle w:val="Akapitzlist"/>
        <w:numPr>
          <w:ilvl w:val="0"/>
          <w:numId w:val="36"/>
        </w:numPr>
        <w:autoSpaceDE w:val="0"/>
        <w:autoSpaceDN w:val="0"/>
        <w:adjustRightInd w:val="0"/>
        <w:spacing w:before="120" w:after="120" w:line="288" w:lineRule="auto"/>
        <w:ind w:left="284" w:hanging="284"/>
        <w:contextualSpacing w:val="0"/>
        <w:jc w:val="both"/>
        <w:rPr>
          <w:rFonts w:ascii="Calibri" w:hAnsi="Calibri" w:cs="Calibri"/>
        </w:rPr>
      </w:pPr>
      <w:r w:rsidRPr="00B66D30">
        <w:rPr>
          <w:rFonts w:ascii="Calibri" w:hAnsi="Calibri" w:cs="Calibri"/>
        </w:rPr>
        <w:t>Dokumentację fotograficzną ilustrującą przebieg robót w trakcie trwania umowy na pełnienie funkcji Inżyniera Kontraktu dla każdego z wykonywanych elementów.</w:t>
      </w:r>
    </w:p>
    <w:p w14:paraId="2A72BBFA" w14:textId="43F00E6D" w:rsidR="00B66D30" w:rsidRPr="00B66D30" w:rsidRDefault="00B66D30" w:rsidP="00B66D30">
      <w:pPr>
        <w:pStyle w:val="Akapitzlist"/>
        <w:numPr>
          <w:ilvl w:val="0"/>
          <w:numId w:val="36"/>
        </w:numPr>
        <w:autoSpaceDE w:val="0"/>
        <w:autoSpaceDN w:val="0"/>
        <w:adjustRightInd w:val="0"/>
        <w:spacing w:before="120" w:after="120" w:line="288" w:lineRule="auto"/>
        <w:ind w:left="284" w:hanging="284"/>
        <w:contextualSpacing w:val="0"/>
        <w:jc w:val="both"/>
        <w:rPr>
          <w:rFonts w:ascii="Calibri" w:hAnsi="Calibri" w:cs="Calibri"/>
        </w:rPr>
      </w:pPr>
      <w:r w:rsidRPr="00B66D30">
        <w:rPr>
          <w:rFonts w:ascii="Calibri" w:hAnsi="Calibri" w:cs="Calibri"/>
        </w:rPr>
        <w:t xml:space="preserve">Wykaz czynności serwisowych i przeglądów wynikających z przepisów prawa, których koszty będzie ponosił </w:t>
      </w:r>
      <w:r>
        <w:rPr>
          <w:rFonts w:ascii="Calibri" w:hAnsi="Calibri" w:cs="Calibri"/>
        </w:rPr>
        <w:t>Wykonawca robót.</w:t>
      </w:r>
    </w:p>
    <w:p w14:paraId="066F2543" w14:textId="77777777" w:rsidR="005C2333" w:rsidRPr="00B66D30" w:rsidRDefault="005C2333" w:rsidP="005C2333">
      <w:pPr>
        <w:pStyle w:val="Default"/>
        <w:spacing w:before="120" w:after="120" w:line="288" w:lineRule="auto"/>
        <w:ind w:left="567"/>
        <w:jc w:val="both"/>
        <w:rPr>
          <w:rFonts w:ascii="Calibri" w:hAnsi="Calibri" w:cs="Calibri"/>
          <w:color w:val="auto"/>
          <w:sz w:val="22"/>
          <w:szCs w:val="22"/>
        </w:rPr>
      </w:pPr>
    </w:p>
    <w:p w14:paraId="79CB4AC8" w14:textId="3491D1F4" w:rsidR="00B66D30" w:rsidRPr="00811E46" w:rsidRDefault="00B66D30" w:rsidP="00811E46">
      <w:pPr>
        <w:pStyle w:val="Akapitzlist"/>
        <w:numPr>
          <w:ilvl w:val="6"/>
          <w:numId w:val="9"/>
        </w:numPr>
        <w:autoSpaceDE w:val="0"/>
        <w:autoSpaceDN w:val="0"/>
        <w:adjustRightInd w:val="0"/>
        <w:spacing w:before="120" w:after="120" w:line="288" w:lineRule="auto"/>
        <w:ind w:left="426" w:hanging="426"/>
        <w:rPr>
          <w:rFonts w:ascii="Calibri" w:hAnsi="Calibri" w:cs="Calibri"/>
          <w:b/>
          <w:bCs/>
        </w:rPr>
      </w:pPr>
      <w:r w:rsidRPr="00811E46">
        <w:rPr>
          <w:rFonts w:ascii="Calibri" w:hAnsi="Calibri" w:cs="Calibri"/>
          <w:b/>
          <w:bCs/>
        </w:rPr>
        <w:t>Rozliczenie rzeczowe zadania</w:t>
      </w:r>
    </w:p>
    <w:p w14:paraId="09065A1E" w14:textId="77777777" w:rsidR="005C2333" w:rsidRPr="005C2333" w:rsidRDefault="005C2333" w:rsidP="005C2333">
      <w:pPr>
        <w:pStyle w:val="Akapitzlist"/>
        <w:autoSpaceDE w:val="0"/>
        <w:autoSpaceDN w:val="0"/>
        <w:adjustRightInd w:val="0"/>
        <w:spacing w:before="120" w:after="120" w:line="288" w:lineRule="auto"/>
        <w:rPr>
          <w:rFonts w:ascii="Calibri" w:hAnsi="Calibri" w:cs="Calibri"/>
          <w:b/>
          <w:bCs/>
        </w:rPr>
      </w:pPr>
    </w:p>
    <w:p w14:paraId="0700CC1A" w14:textId="6A8EE164" w:rsidR="00B66D30" w:rsidRPr="00B66D30" w:rsidRDefault="00B66D30" w:rsidP="00B66D30">
      <w:pPr>
        <w:pStyle w:val="Akapitzlist"/>
        <w:numPr>
          <w:ilvl w:val="0"/>
          <w:numId w:val="39"/>
        </w:numPr>
        <w:autoSpaceDE w:val="0"/>
        <w:autoSpaceDN w:val="0"/>
        <w:adjustRightInd w:val="0"/>
        <w:spacing w:before="120" w:after="120" w:line="288" w:lineRule="auto"/>
        <w:ind w:left="426"/>
        <w:contextualSpacing w:val="0"/>
        <w:jc w:val="both"/>
        <w:rPr>
          <w:rFonts w:ascii="Calibri" w:hAnsi="Calibri" w:cs="Calibri"/>
        </w:rPr>
      </w:pPr>
      <w:r w:rsidRPr="00B66D30">
        <w:rPr>
          <w:rFonts w:ascii="Calibri" w:hAnsi="Calibri" w:cs="Calibri"/>
        </w:rPr>
        <w:t>Inżynier Kontraktu dokonuje rozliczenia rzeczowego zadania, w tym sporządza karty ewidencji poniesionych nakładów i protokoły PT przekazania środków trwałych</w:t>
      </w:r>
      <w:r>
        <w:rPr>
          <w:rFonts w:ascii="Calibri" w:hAnsi="Calibri" w:cs="Calibri"/>
        </w:rPr>
        <w:t>.</w:t>
      </w:r>
    </w:p>
    <w:p w14:paraId="44A2B539" w14:textId="77777777" w:rsidR="00B66D30" w:rsidRPr="00B66D30" w:rsidRDefault="00B66D30" w:rsidP="00B66D30">
      <w:pPr>
        <w:pStyle w:val="Akapitzlist"/>
        <w:numPr>
          <w:ilvl w:val="0"/>
          <w:numId w:val="39"/>
        </w:numPr>
        <w:autoSpaceDE w:val="0"/>
        <w:autoSpaceDN w:val="0"/>
        <w:adjustRightInd w:val="0"/>
        <w:spacing w:before="120" w:after="120" w:line="288" w:lineRule="auto"/>
        <w:ind w:left="426"/>
        <w:contextualSpacing w:val="0"/>
        <w:jc w:val="both"/>
        <w:rPr>
          <w:rFonts w:ascii="Calibri" w:hAnsi="Calibri" w:cs="Calibri"/>
        </w:rPr>
      </w:pPr>
      <w:r w:rsidRPr="00B66D30">
        <w:rPr>
          <w:rFonts w:ascii="Calibri" w:hAnsi="Calibri" w:cs="Calibri"/>
        </w:rPr>
        <w:t xml:space="preserve">Projekt podziału wytworzonego majątku na poszczególne środki trwałe, Inżynier Kontraktu przekaże Zamawiającemu najpóźniej </w:t>
      </w:r>
      <w:r w:rsidRPr="00B66D30">
        <w:rPr>
          <w:rFonts w:ascii="Calibri" w:hAnsi="Calibri" w:cs="Calibri"/>
          <w:b/>
          <w:bCs/>
        </w:rPr>
        <w:t>na 2 miesiące</w:t>
      </w:r>
      <w:r w:rsidRPr="00B66D30">
        <w:rPr>
          <w:rFonts w:ascii="Calibri" w:hAnsi="Calibri" w:cs="Calibri"/>
        </w:rPr>
        <w:t xml:space="preserve"> przez terminem zakończenia robót budowlanych wynikającym z aktualnego harmonogramu robót budowlanych. Na podstawie tego projektu Zamawiający wyda Inżynierowi Kontraktu (w terminie </w:t>
      </w:r>
      <w:r w:rsidRPr="00B66D30">
        <w:rPr>
          <w:rFonts w:ascii="Calibri" w:hAnsi="Calibri" w:cs="Calibri"/>
          <w:b/>
          <w:bCs/>
        </w:rPr>
        <w:t>do 14 dni od</w:t>
      </w:r>
      <w:r w:rsidRPr="00B66D30">
        <w:rPr>
          <w:rFonts w:ascii="Calibri" w:hAnsi="Calibri" w:cs="Calibri"/>
        </w:rPr>
        <w:t xml:space="preserve"> otrzymania projektu podziału) wytyczne w zakresie ewentualnej korekty podziału majątku na środki trwałe, które Inżynier Kontraktu zobowiązuje się wprowadzić.</w:t>
      </w:r>
    </w:p>
    <w:p w14:paraId="6C499868" w14:textId="7C230D2F" w:rsidR="00B30DB1" w:rsidRDefault="00B66D30" w:rsidP="00FE05CD">
      <w:pPr>
        <w:pStyle w:val="Akapitzlist"/>
        <w:numPr>
          <w:ilvl w:val="0"/>
          <w:numId w:val="39"/>
        </w:numPr>
        <w:autoSpaceDE w:val="0"/>
        <w:autoSpaceDN w:val="0"/>
        <w:adjustRightInd w:val="0"/>
        <w:spacing w:before="120" w:after="120" w:line="288" w:lineRule="auto"/>
        <w:ind w:left="426"/>
        <w:contextualSpacing w:val="0"/>
        <w:jc w:val="both"/>
        <w:rPr>
          <w:rFonts w:ascii="Calibri" w:hAnsi="Calibri" w:cs="Calibri"/>
        </w:rPr>
      </w:pPr>
      <w:r w:rsidRPr="00B66D30">
        <w:rPr>
          <w:rFonts w:ascii="Calibri" w:hAnsi="Calibri" w:cs="Calibri"/>
        </w:rPr>
        <w:t>Zamawiający informuje Inżyniera Kontraktu, że za akceptację ze strony Zamawiającego podziału wytworzonego majątku na poszczególne środki trwałe uważa się: akceptację tego podziału przez Zamawiającego.</w:t>
      </w:r>
    </w:p>
    <w:p w14:paraId="7D407D5D" w14:textId="77777777" w:rsidR="005D7DB8" w:rsidRDefault="005D7DB8" w:rsidP="00A11534">
      <w:pPr>
        <w:autoSpaceDE w:val="0"/>
        <w:autoSpaceDN w:val="0"/>
        <w:adjustRightInd w:val="0"/>
        <w:spacing w:before="120" w:after="120" w:line="288" w:lineRule="auto"/>
        <w:ind w:left="66"/>
        <w:jc w:val="both"/>
        <w:rPr>
          <w:rFonts w:ascii="Calibri" w:hAnsi="Calibri" w:cs="Calibri"/>
        </w:rPr>
      </w:pPr>
    </w:p>
    <w:p w14:paraId="09963E9C" w14:textId="2C7F4CC9" w:rsidR="00A11534" w:rsidRPr="00A11534" w:rsidRDefault="00A11534" w:rsidP="00A11534">
      <w:pPr>
        <w:autoSpaceDE w:val="0"/>
        <w:autoSpaceDN w:val="0"/>
        <w:adjustRightInd w:val="0"/>
        <w:spacing w:before="120" w:after="120" w:line="288" w:lineRule="auto"/>
        <w:jc w:val="both"/>
        <w:rPr>
          <w:rFonts w:ascii="Calibri" w:hAnsi="Calibri" w:cs="Calibri"/>
        </w:rPr>
      </w:pPr>
      <w:r>
        <w:rPr>
          <w:rFonts w:ascii="Calibri" w:hAnsi="Calibri" w:cs="Calibri"/>
          <w:b/>
          <w:bCs/>
        </w:rPr>
        <w:t xml:space="preserve">6. </w:t>
      </w:r>
      <w:r w:rsidRPr="00A11534">
        <w:rPr>
          <w:rFonts w:ascii="Calibri" w:hAnsi="Calibri" w:cs="Calibri"/>
          <w:b/>
          <w:bCs/>
        </w:rPr>
        <w:t>Kluczowy personel, który będzie uczestniczyć w wykonywaniu zamówienia publicznego:</w:t>
      </w:r>
    </w:p>
    <w:p w14:paraId="63EC9EA4" w14:textId="77777777" w:rsidR="00A11534" w:rsidRPr="008E2ADA" w:rsidRDefault="00A11534" w:rsidP="00A11534">
      <w:pPr>
        <w:pStyle w:val="Akapitzlist"/>
        <w:spacing w:line="276" w:lineRule="auto"/>
        <w:ind w:left="360"/>
        <w:rPr>
          <w:rFonts w:ascii="Calibri" w:hAnsi="Calibri" w:cs="Calibri"/>
          <w:b/>
          <w:bCs/>
          <w:u w:val="single"/>
        </w:rPr>
      </w:pPr>
    </w:p>
    <w:p w14:paraId="078EEDB9" w14:textId="77777777" w:rsidR="00A11534" w:rsidRPr="008E2ADA" w:rsidRDefault="00A11534" w:rsidP="00A11534">
      <w:pPr>
        <w:pStyle w:val="Akapitzlist"/>
        <w:numPr>
          <w:ilvl w:val="0"/>
          <w:numId w:val="44"/>
        </w:numPr>
        <w:spacing w:line="276" w:lineRule="auto"/>
        <w:rPr>
          <w:rFonts w:ascii="Calibri" w:hAnsi="Calibri" w:cs="Calibri"/>
          <w:b/>
          <w:bCs/>
          <w:u w:val="single"/>
        </w:rPr>
      </w:pPr>
      <w:r w:rsidRPr="008E2ADA">
        <w:rPr>
          <w:rFonts w:ascii="Calibri" w:hAnsi="Calibri" w:cs="Calibri"/>
          <w:b/>
          <w:bCs/>
        </w:rPr>
        <w:t>NADZÓR INWESTORSKI NA ROBOTAMI BUDOWLANYMI I INSTALACYJNYMI</w:t>
      </w:r>
    </w:p>
    <w:p w14:paraId="11427427" w14:textId="77777777" w:rsidR="00A11534" w:rsidRPr="008E2ADA" w:rsidRDefault="00A11534" w:rsidP="00A11534">
      <w:pPr>
        <w:pStyle w:val="Akapitzlist"/>
        <w:spacing w:line="276" w:lineRule="auto"/>
        <w:ind w:left="360"/>
        <w:rPr>
          <w:rFonts w:ascii="Calibri" w:hAnsi="Calibri" w:cs="Calibri"/>
          <w:b/>
          <w:bCs/>
          <w:u w:val="single"/>
        </w:rPr>
      </w:pPr>
    </w:p>
    <w:p w14:paraId="3D6EBA82" w14:textId="77777777" w:rsidR="00A11534" w:rsidRPr="008E2ADA" w:rsidRDefault="00A11534" w:rsidP="00A11534">
      <w:pPr>
        <w:pStyle w:val="Akapitzlist"/>
        <w:numPr>
          <w:ilvl w:val="0"/>
          <w:numId w:val="43"/>
        </w:numPr>
        <w:autoSpaceDE w:val="0"/>
        <w:spacing w:after="0" w:line="276" w:lineRule="auto"/>
        <w:jc w:val="both"/>
        <w:rPr>
          <w:rFonts w:ascii="Calibri" w:hAnsi="Calibri" w:cs="Calibri"/>
          <w:b/>
          <w:bCs/>
        </w:rPr>
      </w:pPr>
      <w:r w:rsidRPr="004B76E5">
        <w:rPr>
          <w:rFonts w:ascii="Calibri" w:hAnsi="Calibri" w:cs="Calibri"/>
          <w:b/>
          <w:bCs/>
          <w:u w:val="single"/>
        </w:rPr>
        <w:t>Kierownik zespołu</w:t>
      </w:r>
      <w:r w:rsidRPr="008E2ADA">
        <w:rPr>
          <w:rFonts w:ascii="Calibri" w:hAnsi="Calibri" w:cs="Calibri"/>
          <w:b/>
          <w:bCs/>
        </w:rPr>
        <w:t xml:space="preserve"> - osoba posiadająca:</w:t>
      </w:r>
    </w:p>
    <w:p w14:paraId="5BF5EBDC" w14:textId="77777777" w:rsidR="00A11534" w:rsidRPr="008E2ADA" w:rsidRDefault="00A11534" w:rsidP="00A11534">
      <w:pPr>
        <w:autoSpaceDE w:val="0"/>
        <w:spacing w:after="0" w:line="276" w:lineRule="auto"/>
        <w:ind w:firstLine="360"/>
        <w:jc w:val="both"/>
        <w:rPr>
          <w:rFonts w:ascii="Calibri" w:hAnsi="Calibri" w:cs="Calibri"/>
        </w:rPr>
      </w:pPr>
      <w:r w:rsidRPr="008E2ADA">
        <w:rPr>
          <w:rFonts w:ascii="Calibri" w:hAnsi="Calibri" w:cs="Calibri"/>
        </w:rPr>
        <w:t>a)  Wykształcenie wyższe techniczne,</w:t>
      </w:r>
    </w:p>
    <w:p w14:paraId="04664093" w14:textId="77777777" w:rsidR="00A11534" w:rsidRPr="008E2ADA" w:rsidRDefault="00A11534" w:rsidP="00A11534">
      <w:pPr>
        <w:autoSpaceDE w:val="0"/>
        <w:spacing w:after="0" w:line="276" w:lineRule="auto"/>
        <w:ind w:left="360"/>
        <w:jc w:val="both"/>
        <w:rPr>
          <w:rFonts w:ascii="Calibri" w:hAnsi="Calibri" w:cs="Calibri"/>
        </w:rPr>
      </w:pPr>
      <w:r w:rsidRPr="008E2ADA">
        <w:rPr>
          <w:rFonts w:ascii="Calibri" w:hAnsi="Calibri" w:cs="Calibri"/>
        </w:rPr>
        <w:t xml:space="preserve">b)  Doświadczenie w nadzorze nad robotami budowlanymi i instalacyjnymi w zakresie obiektów służby zdrowia, </w:t>
      </w:r>
    </w:p>
    <w:p w14:paraId="61C7FF39" w14:textId="33EFCC1F" w:rsidR="00A11534" w:rsidRPr="008E2ADA" w:rsidRDefault="00A11534" w:rsidP="00A11534">
      <w:pPr>
        <w:autoSpaceDE w:val="0"/>
        <w:spacing w:after="0" w:line="276" w:lineRule="auto"/>
        <w:ind w:left="360"/>
        <w:jc w:val="both"/>
        <w:rPr>
          <w:rFonts w:ascii="Calibri" w:hAnsi="Calibri" w:cs="Calibri"/>
        </w:rPr>
      </w:pPr>
      <w:r w:rsidRPr="008E2ADA">
        <w:rPr>
          <w:rFonts w:ascii="Calibri" w:hAnsi="Calibri" w:cs="Calibri"/>
        </w:rPr>
        <w:t>c) Minimum 5-letnie doświadczenie zawodowe w kierowaniu zespołem ludzi prowadzącymi nadzór nad inwestycjami budowlanymi oraz osoba ta pełniła funkcję kierownika projektu przez okres min. 18 miesięcy na co najmniej jednej inwestycji dotyczącej budowy</w:t>
      </w:r>
      <w:r w:rsidR="0011092E">
        <w:rPr>
          <w:rFonts w:ascii="Calibri" w:hAnsi="Calibri" w:cs="Calibri"/>
        </w:rPr>
        <w:t xml:space="preserve"> lub rozbudowy</w:t>
      </w:r>
      <w:r w:rsidRPr="008E2ADA">
        <w:rPr>
          <w:rFonts w:ascii="Calibri" w:hAnsi="Calibri" w:cs="Calibri"/>
        </w:rPr>
        <w:t xml:space="preserve"> lub przebudowy obiektu szpitalnego.</w:t>
      </w:r>
    </w:p>
    <w:p w14:paraId="509713E9" w14:textId="404BD325" w:rsidR="00A11534" w:rsidRPr="008E2ADA" w:rsidRDefault="00A11534" w:rsidP="00A11534">
      <w:pPr>
        <w:autoSpaceDE w:val="0"/>
        <w:spacing w:after="0" w:line="276" w:lineRule="auto"/>
        <w:ind w:left="360"/>
        <w:jc w:val="both"/>
        <w:rPr>
          <w:rFonts w:ascii="Calibri" w:hAnsi="Calibri" w:cs="Calibri"/>
        </w:rPr>
      </w:pPr>
      <w:r w:rsidRPr="008E2ADA">
        <w:rPr>
          <w:rFonts w:ascii="Calibri" w:hAnsi="Calibri" w:cs="Calibri"/>
        </w:rPr>
        <w:t>d) Doświadczenie zawodowe w kierowaniu zespołem jako kierownik projektu przy wykonywaniu minimum jednej usługi nadzoru inwestorskiego nad inwestycją o wartości min. 50.000.000,00 zł brutto.</w:t>
      </w:r>
    </w:p>
    <w:p w14:paraId="0DD215C2" w14:textId="6AD76AF4" w:rsidR="00A11534" w:rsidRPr="008E2ADA" w:rsidRDefault="00A11534" w:rsidP="00A11534">
      <w:pPr>
        <w:pStyle w:val="Akapitzlist"/>
        <w:numPr>
          <w:ilvl w:val="0"/>
          <w:numId w:val="43"/>
        </w:numPr>
        <w:spacing w:before="120" w:after="120" w:line="276" w:lineRule="auto"/>
        <w:ind w:right="-2"/>
        <w:jc w:val="both"/>
        <w:rPr>
          <w:rFonts w:ascii="Calibri" w:eastAsia="Times New Roman" w:hAnsi="Calibri" w:cs="Calibri"/>
          <w:color w:val="000000"/>
          <w:lang w:eastAsia="pl-PL"/>
        </w:rPr>
      </w:pPr>
      <w:r w:rsidRPr="004B76E5">
        <w:rPr>
          <w:rFonts w:ascii="Calibri" w:hAnsi="Calibri" w:cs="Calibri"/>
          <w:b/>
          <w:bCs/>
          <w:u w:val="single"/>
        </w:rPr>
        <w:lastRenderedPageBreak/>
        <w:t xml:space="preserve">1 osoba pełniąca funkcję Inspektora </w:t>
      </w:r>
      <w:r w:rsidR="00043899">
        <w:rPr>
          <w:rFonts w:ascii="Calibri" w:hAnsi="Calibri" w:cs="Calibri"/>
          <w:b/>
          <w:bCs/>
          <w:u w:val="single"/>
        </w:rPr>
        <w:t xml:space="preserve">nadzoru </w:t>
      </w:r>
      <w:r w:rsidRPr="004B76E5">
        <w:rPr>
          <w:rFonts w:ascii="Calibri" w:hAnsi="Calibri" w:cs="Calibri"/>
          <w:b/>
          <w:bCs/>
          <w:u w:val="single"/>
        </w:rPr>
        <w:t>robót konstrukcyjno-budowlanych</w:t>
      </w:r>
      <w:r w:rsidRPr="008E2ADA">
        <w:rPr>
          <w:rFonts w:ascii="Calibri" w:hAnsi="Calibri" w:cs="Calibri"/>
          <w:b/>
          <w:bCs/>
        </w:rPr>
        <w:t xml:space="preserve">, </w:t>
      </w:r>
      <w:r w:rsidRPr="008E2ADA">
        <w:rPr>
          <w:rFonts w:ascii="Calibri" w:hAnsi="Calibri" w:cs="Calibri"/>
        </w:rPr>
        <w:t>posiadając</w:t>
      </w:r>
      <w:r>
        <w:rPr>
          <w:rFonts w:ascii="Calibri" w:hAnsi="Calibri" w:cs="Calibri"/>
        </w:rPr>
        <w:t>a</w:t>
      </w:r>
      <w:r w:rsidRPr="008E2ADA">
        <w:rPr>
          <w:rFonts w:ascii="Calibri" w:hAnsi="Calibri" w:cs="Calibri"/>
        </w:rPr>
        <w:t xml:space="preserve"> uprawnienia budowlane bez ograniczeń, w specjalności konstrukcyjno-budowlanej oraz co najmniej 5 lat doświadczeni</w:t>
      </w:r>
      <w:r w:rsidR="00CA0F6C">
        <w:rPr>
          <w:rFonts w:ascii="Calibri" w:hAnsi="Calibri" w:cs="Calibri"/>
        </w:rPr>
        <w:t>a</w:t>
      </w:r>
      <w:r w:rsidRPr="008E2ADA">
        <w:rPr>
          <w:rFonts w:ascii="Calibri" w:hAnsi="Calibri" w:cs="Calibri"/>
        </w:rPr>
        <w:t xml:space="preserve"> zawodowe</w:t>
      </w:r>
      <w:r w:rsidR="00CA0F6C">
        <w:rPr>
          <w:rFonts w:ascii="Calibri" w:hAnsi="Calibri" w:cs="Calibri"/>
        </w:rPr>
        <w:t>go</w:t>
      </w:r>
      <w:r w:rsidRPr="008E2ADA">
        <w:rPr>
          <w:rFonts w:ascii="Calibri" w:hAnsi="Calibri" w:cs="Calibri"/>
        </w:rPr>
        <w:t xml:space="preserve"> na stanowisku inspektora nadzoru robót konstrukcyjno-budowlanych lub kierownika budowy oraz pełniła funkcję inspektora nadzoru danej branży lub kierownika budowy dla co najmniej jednej inwestycji dotyczącej budowy </w:t>
      </w:r>
      <w:r w:rsidR="00CA0F6C">
        <w:rPr>
          <w:rFonts w:ascii="Calibri" w:hAnsi="Calibri" w:cs="Calibri"/>
        </w:rPr>
        <w:t xml:space="preserve">lub rozbudowy </w:t>
      </w:r>
      <w:r w:rsidRPr="008E2ADA">
        <w:rPr>
          <w:rFonts w:ascii="Calibri" w:hAnsi="Calibri" w:cs="Calibri"/>
        </w:rPr>
        <w:t xml:space="preserve">lub przebudowy obiektu użyteczności publicznej przez okres co najmniej 12 miesięcy, gdzie wartość robót tej branży wynosiła co najmniej 80 000 000,00 </w:t>
      </w:r>
      <w:r w:rsidR="00CE4B5A">
        <w:rPr>
          <w:rFonts w:ascii="Calibri" w:hAnsi="Calibri" w:cs="Calibri"/>
        </w:rPr>
        <w:t>zł</w:t>
      </w:r>
      <w:r w:rsidRPr="008E2ADA">
        <w:rPr>
          <w:rFonts w:ascii="Calibri" w:hAnsi="Calibri" w:cs="Calibri"/>
        </w:rPr>
        <w:t xml:space="preserve"> brutto.</w:t>
      </w:r>
      <w:bookmarkStart w:id="1" w:name="page5"/>
      <w:bookmarkEnd w:id="1"/>
    </w:p>
    <w:p w14:paraId="4F9972CA" w14:textId="460D87CE" w:rsidR="00A11534" w:rsidRPr="008E2ADA" w:rsidRDefault="00A11534" w:rsidP="00A11534">
      <w:pPr>
        <w:pStyle w:val="Akapitzlist"/>
        <w:numPr>
          <w:ilvl w:val="0"/>
          <w:numId w:val="43"/>
        </w:numPr>
        <w:tabs>
          <w:tab w:val="left" w:pos="1872"/>
        </w:tabs>
        <w:spacing w:before="120" w:after="120" w:line="276" w:lineRule="auto"/>
        <w:jc w:val="both"/>
        <w:rPr>
          <w:rFonts w:ascii="Calibri" w:hAnsi="Calibri" w:cs="Calibri"/>
          <w:color w:val="FF0000"/>
        </w:rPr>
      </w:pPr>
      <w:r w:rsidRPr="004B76E5">
        <w:rPr>
          <w:rFonts w:ascii="Calibri" w:hAnsi="Calibri" w:cs="Calibri"/>
          <w:b/>
          <w:bCs/>
          <w:u w:val="single"/>
        </w:rPr>
        <w:t>1 osoba pełniąca funkcję Inspektora nadzoru robót elektrycznych elektroenergetycznych</w:t>
      </w:r>
      <w:r w:rsidRPr="008E2ADA">
        <w:rPr>
          <w:rFonts w:ascii="Calibri" w:hAnsi="Calibri" w:cs="Calibri"/>
          <w:b/>
          <w:bCs/>
          <w:u w:val="single"/>
        </w:rPr>
        <w:t>,</w:t>
      </w:r>
      <w:r w:rsidRPr="008E2ADA">
        <w:rPr>
          <w:rFonts w:ascii="Calibri" w:hAnsi="Calibri" w:cs="Calibri"/>
        </w:rPr>
        <w:t xml:space="preserve"> posiadając</w:t>
      </w:r>
      <w:r>
        <w:rPr>
          <w:rFonts w:ascii="Calibri" w:hAnsi="Calibri" w:cs="Calibri"/>
        </w:rPr>
        <w:t>a</w:t>
      </w:r>
      <w:r w:rsidRPr="008E2ADA">
        <w:rPr>
          <w:rFonts w:ascii="Calibri" w:hAnsi="Calibri" w:cs="Calibri"/>
        </w:rPr>
        <w:t xml:space="preserve"> uprawnienia budowlane bez ograniczeń, w specjalności instalacyjnej w zakresie sieci, instalacji i urządzeń elektrycznych i elektroenergetycznych oraz co najmniej 5 lat doświadczeni</w:t>
      </w:r>
      <w:r w:rsidR="00CA0F6C">
        <w:rPr>
          <w:rFonts w:ascii="Calibri" w:hAnsi="Calibri" w:cs="Calibri"/>
        </w:rPr>
        <w:t>a</w:t>
      </w:r>
      <w:r w:rsidRPr="008E2ADA">
        <w:rPr>
          <w:rFonts w:ascii="Calibri" w:hAnsi="Calibri" w:cs="Calibri"/>
        </w:rPr>
        <w:t xml:space="preserve"> zawodowe</w:t>
      </w:r>
      <w:r w:rsidR="00CA0F6C">
        <w:rPr>
          <w:rFonts w:ascii="Calibri" w:hAnsi="Calibri" w:cs="Calibri"/>
        </w:rPr>
        <w:t>go</w:t>
      </w:r>
      <w:r w:rsidRPr="008E2ADA">
        <w:rPr>
          <w:rFonts w:ascii="Calibri" w:hAnsi="Calibri" w:cs="Calibri"/>
        </w:rPr>
        <w:t xml:space="preserve"> na stanowisku inspektora nadzoru lub kierownika robót instalacyjnych w zakresie sieci, instalacji i urządzeń elektrycznych i elektroenergetycznych oraz która pełniła funkcję inspektora nadzoru danej branży lub kierownika budowy dla co najmniej</w:t>
      </w:r>
      <w:r w:rsidRPr="008E2ADA">
        <w:rPr>
          <w:rFonts w:ascii="Calibri" w:hAnsi="Calibri" w:cs="Calibri"/>
          <w:color w:val="FF0000"/>
        </w:rPr>
        <w:t xml:space="preserve"> </w:t>
      </w:r>
      <w:r w:rsidRPr="008E2ADA">
        <w:rPr>
          <w:rFonts w:ascii="Calibri" w:hAnsi="Calibri" w:cs="Calibri"/>
        </w:rPr>
        <w:t xml:space="preserve">jednej inwestycji dotyczącej budowy lub przebudowy budynku użyteczności publicznej przez okres co najmniej 12 miesięcy, gdzie wartość robót tej branży wynosiła co najmniej 35 000 000,00 </w:t>
      </w:r>
      <w:r w:rsidR="00CE4B5A">
        <w:rPr>
          <w:rFonts w:ascii="Calibri" w:hAnsi="Calibri" w:cs="Calibri"/>
        </w:rPr>
        <w:t>zł</w:t>
      </w:r>
      <w:r w:rsidRPr="008E2ADA">
        <w:rPr>
          <w:rFonts w:ascii="Calibri" w:hAnsi="Calibri" w:cs="Calibri"/>
        </w:rPr>
        <w:t xml:space="preserve"> brutto.</w:t>
      </w:r>
    </w:p>
    <w:p w14:paraId="4CD59BE1" w14:textId="4A7D1775" w:rsidR="00A11534" w:rsidRPr="008E2ADA" w:rsidRDefault="00A11534" w:rsidP="00A11534">
      <w:pPr>
        <w:numPr>
          <w:ilvl w:val="0"/>
          <w:numId w:val="43"/>
        </w:numPr>
        <w:tabs>
          <w:tab w:val="left" w:pos="1872"/>
        </w:tabs>
        <w:spacing w:before="120" w:after="120" w:line="276" w:lineRule="auto"/>
        <w:ind w:right="20"/>
        <w:jc w:val="both"/>
        <w:rPr>
          <w:rFonts w:ascii="Calibri" w:hAnsi="Calibri" w:cs="Calibri"/>
        </w:rPr>
      </w:pPr>
      <w:r w:rsidRPr="004B76E5">
        <w:rPr>
          <w:rFonts w:ascii="Calibri" w:hAnsi="Calibri" w:cs="Calibri"/>
          <w:b/>
          <w:bCs/>
          <w:u w:val="single"/>
        </w:rPr>
        <w:t>1 osoba pełniąca funkcję inspektora nadzoru ds. teletechniki i IT</w:t>
      </w:r>
      <w:r w:rsidRPr="008E2ADA">
        <w:rPr>
          <w:rFonts w:ascii="Calibri" w:hAnsi="Calibri" w:cs="Calibri"/>
          <w:b/>
          <w:bCs/>
        </w:rPr>
        <w:t>,</w:t>
      </w:r>
      <w:r w:rsidRPr="008E2ADA">
        <w:rPr>
          <w:rFonts w:ascii="Calibri" w:hAnsi="Calibri" w:cs="Calibri"/>
        </w:rPr>
        <w:t xml:space="preserve"> posiadając</w:t>
      </w:r>
      <w:r>
        <w:rPr>
          <w:rFonts w:ascii="Calibri" w:hAnsi="Calibri" w:cs="Calibri"/>
        </w:rPr>
        <w:t>a</w:t>
      </w:r>
      <w:r w:rsidRPr="008E2ADA">
        <w:rPr>
          <w:rFonts w:ascii="Calibri" w:hAnsi="Calibri" w:cs="Calibri"/>
        </w:rPr>
        <w:t xml:space="preserve"> co najmniej 5 lat doświadczenia zawodowego na stanowisku eksperta ds. teletechniki pełniącego nadzór w zakresie sieci, instalacji i urządzeń teletechnicznych oraz ich integracji przy projektach budowy </w:t>
      </w:r>
      <w:r w:rsidR="00CA0F6C">
        <w:rPr>
          <w:rFonts w:ascii="Calibri" w:hAnsi="Calibri" w:cs="Calibri"/>
        </w:rPr>
        <w:t xml:space="preserve">lub rozbudowy </w:t>
      </w:r>
      <w:r w:rsidRPr="008E2ADA">
        <w:rPr>
          <w:rFonts w:ascii="Calibri" w:hAnsi="Calibri" w:cs="Calibri"/>
        </w:rPr>
        <w:t>lub przebudowy co najmniej</w:t>
      </w:r>
      <w:r w:rsidRPr="008E2ADA">
        <w:rPr>
          <w:rFonts w:ascii="Calibri" w:hAnsi="Calibri" w:cs="Calibri"/>
          <w:color w:val="FF0000"/>
        </w:rPr>
        <w:t xml:space="preserve"> </w:t>
      </w:r>
      <w:r w:rsidRPr="008E2ADA">
        <w:rPr>
          <w:rFonts w:ascii="Calibri" w:hAnsi="Calibri" w:cs="Calibri"/>
        </w:rPr>
        <w:t xml:space="preserve">jednego budynku </w:t>
      </w:r>
      <w:r w:rsidRPr="008E2ADA">
        <w:rPr>
          <w:rFonts w:ascii="Calibri" w:hAnsi="Calibri" w:cs="Calibri"/>
          <w:color w:val="000000"/>
        </w:rPr>
        <w:t xml:space="preserve">użyteczności publicznej przez okres co najmniej 12 miesięcy, który wyposażony był w </w:t>
      </w:r>
      <w:r w:rsidRPr="008E2ADA">
        <w:rPr>
          <w:rFonts w:ascii="Calibri" w:hAnsi="Calibri" w:cs="Calibri"/>
        </w:rPr>
        <w:t xml:space="preserve">system BMS zarządzający systemami: sterowania ogrzewaniem, wentylacją, klimatyzacją oraz wyposażony był w system integracji systemów bezpieczeństwa obejmujący co najmniej: system sygnalizacji pożaru, telewizję dozoru, kontrolę dostępu, system </w:t>
      </w:r>
      <w:proofErr w:type="spellStart"/>
      <w:r w:rsidRPr="008E2ADA">
        <w:rPr>
          <w:rFonts w:ascii="Calibri" w:hAnsi="Calibri" w:cs="Calibri"/>
        </w:rPr>
        <w:t>przyzywowy</w:t>
      </w:r>
      <w:proofErr w:type="spellEnd"/>
      <w:r w:rsidRPr="008E2ADA">
        <w:rPr>
          <w:rFonts w:ascii="Calibri" w:hAnsi="Calibri" w:cs="Calibri"/>
        </w:rPr>
        <w:t>.</w:t>
      </w:r>
    </w:p>
    <w:p w14:paraId="39C9E12D" w14:textId="3F37FB47" w:rsidR="00A11534" w:rsidRPr="008E2ADA" w:rsidRDefault="00A11534" w:rsidP="00A11534">
      <w:pPr>
        <w:numPr>
          <w:ilvl w:val="0"/>
          <w:numId w:val="43"/>
        </w:numPr>
        <w:tabs>
          <w:tab w:val="left" w:pos="1872"/>
        </w:tabs>
        <w:spacing w:before="120" w:after="120" w:line="276" w:lineRule="auto"/>
        <w:jc w:val="both"/>
        <w:rPr>
          <w:rFonts w:ascii="Calibri" w:hAnsi="Calibri" w:cs="Calibri"/>
        </w:rPr>
      </w:pPr>
      <w:r w:rsidRPr="004B76E5">
        <w:rPr>
          <w:rFonts w:ascii="Calibri" w:hAnsi="Calibri" w:cs="Calibri"/>
          <w:b/>
          <w:bCs/>
          <w:u w:val="single"/>
        </w:rPr>
        <w:t>1 osoba pełniąca funkcję</w:t>
      </w:r>
      <w:r w:rsidRPr="008E2ADA">
        <w:rPr>
          <w:rFonts w:ascii="Calibri" w:hAnsi="Calibri" w:cs="Calibri"/>
          <w:b/>
          <w:bCs/>
          <w:u w:val="single"/>
        </w:rPr>
        <w:t xml:space="preserve"> </w:t>
      </w:r>
      <w:r w:rsidRPr="004B76E5">
        <w:rPr>
          <w:rFonts w:ascii="Calibri" w:hAnsi="Calibri" w:cs="Calibri"/>
          <w:b/>
          <w:bCs/>
          <w:u w:val="single"/>
        </w:rPr>
        <w:t>Inspektora nadzoru robót sanitarnych</w:t>
      </w:r>
      <w:r w:rsidRPr="008E2ADA">
        <w:rPr>
          <w:rFonts w:ascii="Calibri" w:hAnsi="Calibri" w:cs="Calibri"/>
          <w:b/>
          <w:bCs/>
          <w:u w:val="single"/>
        </w:rPr>
        <w:t>,</w:t>
      </w:r>
      <w:r w:rsidRPr="008E2ADA">
        <w:rPr>
          <w:rFonts w:ascii="Calibri" w:hAnsi="Calibri" w:cs="Calibri"/>
        </w:rPr>
        <w:t xml:space="preserve"> posiadając</w:t>
      </w:r>
      <w:r>
        <w:rPr>
          <w:rFonts w:ascii="Calibri" w:hAnsi="Calibri" w:cs="Calibri"/>
        </w:rPr>
        <w:t>a</w:t>
      </w:r>
      <w:r w:rsidRPr="008E2ADA">
        <w:rPr>
          <w:rFonts w:ascii="Calibri" w:hAnsi="Calibri" w:cs="Calibri"/>
        </w:rPr>
        <w:t xml:space="preserve"> uprawnienia budowlane bez ograniczeń, w specjalności instalacyjnej w zakresie sieci, instalacji i urządzeń gazowych, wentylacyjnych, wodociągowych i kanalizacyjnych oraz co najmniej 5 lat doświadczenia zawodowego na stanowisku inspektora nadzoru lub kierownika robót instalacyjnych w zakresie sieci, instalacji i urządzeń gazowych, wentylacyjnych, wodociągowych i kanalizacyjnych oraz pełnił funkcję inspektora nadzoru danej branży lub kierownika budowy dla co najmniej</w:t>
      </w:r>
      <w:r w:rsidRPr="008E2ADA">
        <w:rPr>
          <w:rFonts w:ascii="Calibri" w:hAnsi="Calibri" w:cs="Calibri"/>
          <w:color w:val="FF0000"/>
        </w:rPr>
        <w:t xml:space="preserve"> </w:t>
      </w:r>
      <w:r w:rsidRPr="008E2ADA">
        <w:rPr>
          <w:rFonts w:ascii="Calibri" w:hAnsi="Calibri" w:cs="Calibri"/>
        </w:rPr>
        <w:t>jednej inwestycji dotyczącej budowy</w:t>
      </w:r>
      <w:r w:rsidR="00CA0F6C">
        <w:rPr>
          <w:rFonts w:ascii="Calibri" w:hAnsi="Calibri" w:cs="Calibri"/>
        </w:rPr>
        <w:t xml:space="preserve"> lub rozbudowy</w:t>
      </w:r>
      <w:r w:rsidRPr="008E2ADA">
        <w:rPr>
          <w:rFonts w:ascii="Calibri" w:hAnsi="Calibri" w:cs="Calibri"/>
        </w:rPr>
        <w:t xml:space="preserve"> lub przebudowy</w:t>
      </w:r>
      <w:r w:rsidRPr="008E2ADA">
        <w:rPr>
          <w:rFonts w:ascii="Calibri" w:hAnsi="Calibri" w:cs="Calibri"/>
          <w:color w:val="FF0000"/>
        </w:rPr>
        <w:t xml:space="preserve"> </w:t>
      </w:r>
      <w:r w:rsidRPr="008E2ADA">
        <w:rPr>
          <w:rFonts w:ascii="Calibri" w:hAnsi="Calibri" w:cs="Calibri"/>
        </w:rPr>
        <w:t>budynku użyteczności publicznej przez okres co najmniej 12 miesięcy, gdzie wartość robót w tej branży wynosiła co najmniej</w:t>
      </w:r>
      <w:r w:rsidRPr="008E2ADA">
        <w:rPr>
          <w:rFonts w:ascii="Calibri" w:hAnsi="Calibri" w:cs="Calibri"/>
          <w:color w:val="FF0000"/>
        </w:rPr>
        <w:t xml:space="preserve"> </w:t>
      </w:r>
      <w:r w:rsidRPr="008E2ADA">
        <w:rPr>
          <w:rFonts w:ascii="Calibri" w:hAnsi="Calibri" w:cs="Calibri"/>
        </w:rPr>
        <w:t xml:space="preserve">40 000 000,00 </w:t>
      </w:r>
      <w:r w:rsidR="00CE4B5A">
        <w:rPr>
          <w:rFonts w:ascii="Calibri" w:hAnsi="Calibri" w:cs="Calibri"/>
        </w:rPr>
        <w:t>zł</w:t>
      </w:r>
      <w:r w:rsidRPr="008E2ADA">
        <w:rPr>
          <w:rFonts w:ascii="Calibri" w:hAnsi="Calibri" w:cs="Calibri"/>
        </w:rPr>
        <w:t xml:space="preserve"> brutto.</w:t>
      </w:r>
    </w:p>
    <w:p w14:paraId="10D05E68" w14:textId="795861D3" w:rsidR="00A11534" w:rsidRPr="008E2ADA" w:rsidRDefault="00A11534" w:rsidP="00A11534">
      <w:pPr>
        <w:numPr>
          <w:ilvl w:val="0"/>
          <w:numId w:val="43"/>
        </w:numPr>
        <w:tabs>
          <w:tab w:val="left" w:pos="1872"/>
        </w:tabs>
        <w:spacing w:before="120" w:after="120" w:line="276" w:lineRule="auto"/>
        <w:ind w:right="20"/>
        <w:jc w:val="both"/>
        <w:rPr>
          <w:rFonts w:ascii="Calibri" w:hAnsi="Calibri" w:cs="Calibri"/>
        </w:rPr>
      </w:pPr>
      <w:r w:rsidRPr="008E2ADA">
        <w:rPr>
          <w:rFonts w:ascii="Calibri" w:hAnsi="Calibri" w:cs="Calibri"/>
          <w:b/>
          <w:bCs/>
          <w:u w:val="single"/>
        </w:rPr>
        <w:t>1 osob</w:t>
      </w:r>
      <w:r>
        <w:rPr>
          <w:rFonts w:ascii="Calibri" w:hAnsi="Calibri" w:cs="Calibri"/>
          <w:b/>
          <w:bCs/>
          <w:u w:val="single"/>
        </w:rPr>
        <w:t>a</w:t>
      </w:r>
      <w:r w:rsidRPr="008E2ADA">
        <w:rPr>
          <w:rFonts w:ascii="Calibri" w:hAnsi="Calibri" w:cs="Calibri"/>
          <w:b/>
          <w:bCs/>
          <w:u w:val="single"/>
        </w:rPr>
        <w:t xml:space="preserve"> pełniąc</w:t>
      </w:r>
      <w:r>
        <w:rPr>
          <w:rFonts w:ascii="Calibri" w:hAnsi="Calibri" w:cs="Calibri"/>
          <w:b/>
          <w:bCs/>
          <w:u w:val="single"/>
        </w:rPr>
        <w:t>a</w:t>
      </w:r>
      <w:r w:rsidRPr="008E2ADA">
        <w:rPr>
          <w:rFonts w:ascii="Calibri" w:hAnsi="Calibri" w:cs="Calibri"/>
          <w:b/>
          <w:bCs/>
          <w:u w:val="single"/>
        </w:rPr>
        <w:t xml:space="preserve"> funkcję Inspektora nadzoru robót drogowych</w:t>
      </w:r>
      <w:r w:rsidRPr="008E2ADA">
        <w:rPr>
          <w:rFonts w:ascii="Calibri" w:hAnsi="Calibri" w:cs="Calibri"/>
          <w:b/>
          <w:bCs/>
        </w:rPr>
        <w:t>,</w:t>
      </w:r>
      <w:r w:rsidRPr="008E2ADA">
        <w:rPr>
          <w:rFonts w:ascii="Calibri" w:hAnsi="Calibri" w:cs="Calibri"/>
        </w:rPr>
        <w:t xml:space="preserve"> posiadając</w:t>
      </w:r>
      <w:r>
        <w:rPr>
          <w:rFonts w:ascii="Calibri" w:hAnsi="Calibri" w:cs="Calibri"/>
        </w:rPr>
        <w:t>a</w:t>
      </w:r>
      <w:r w:rsidRPr="008E2ADA">
        <w:rPr>
          <w:rFonts w:ascii="Calibri" w:hAnsi="Calibri" w:cs="Calibri"/>
        </w:rPr>
        <w:t xml:space="preserve"> uprawnienia budowlane bez ograniczeń, w specjalności drogowej w zakresie inżynierii drogowej oraz co najmniej 5 lat doświadczenia zawodowego na stanowisku inspektora nadzoru lub kierownika robót drogowych oraz co najmniej 5 lat doświadczenia zawodowego na stanowisku inspektora nadzoru lub kierownika robót</w:t>
      </w:r>
      <w:r w:rsidRPr="008E2ADA">
        <w:rPr>
          <w:rFonts w:ascii="Calibri" w:hAnsi="Calibri" w:cs="Calibri"/>
          <w:color w:val="FF0000"/>
        </w:rPr>
        <w:t xml:space="preserve"> </w:t>
      </w:r>
      <w:r w:rsidRPr="008E2ADA">
        <w:rPr>
          <w:rFonts w:ascii="Calibri" w:hAnsi="Calibri" w:cs="Calibri"/>
        </w:rPr>
        <w:t xml:space="preserve">w zakresie dróg oraz pełnił funkcję inspektora nadzoru danej branży lub kierownika budowy dla co najmniej jednej inwestycji drogowej przez okres co najmniej 12 miesięcy, gdzie wartość robót budowlanych wynosiła co najmniej 1 000 000,00 </w:t>
      </w:r>
      <w:r w:rsidR="00CE4B5A">
        <w:rPr>
          <w:rFonts w:ascii="Calibri" w:hAnsi="Calibri" w:cs="Calibri"/>
        </w:rPr>
        <w:t>zł</w:t>
      </w:r>
      <w:r w:rsidRPr="008E2ADA">
        <w:rPr>
          <w:rFonts w:ascii="Calibri" w:hAnsi="Calibri" w:cs="Calibri"/>
        </w:rPr>
        <w:t xml:space="preserve"> brutto.</w:t>
      </w:r>
    </w:p>
    <w:p w14:paraId="24C27434" w14:textId="77777777" w:rsidR="00A11534" w:rsidRPr="008E2ADA" w:rsidRDefault="00A11534" w:rsidP="00A11534">
      <w:pPr>
        <w:numPr>
          <w:ilvl w:val="0"/>
          <w:numId w:val="43"/>
        </w:numPr>
        <w:tabs>
          <w:tab w:val="left" w:pos="1872"/>
        </w:tabs>
        <w:spacing w:before="120" w:after="120" w:line="276" w:lineRule="auto"/>
        <w:ind w:right="20"/>
        <w:jc w:val="both"/>
        <w:rPr>
          <w:rFonts w:ascii="Calibri" w:hAnsi="Calibri" w:cs="Calibri"/>
        </w:rPr>
      </w:pPr>
      <w:r w:rsidRPr="008E2ADA">
        <w:rPr>
          <w:rFonts w:ascii="Calibri" w:hAnsi="Calibri" w:cs="Calibri"/>
          <w:b/>
          <w:bCs/>
          <w:u w:val="single"/>
        </w:rPr>
        <w:t>1 osob</w:t>
      </w:r>
      <w:r>
        <w:rPr>
          <w:rFonts w:ascii="Calibri" w:hAnsi="Calibri" w:cs="Calibri"/>
          <w:b/>
          <w:bCs/>
          <w:u w:val="single"/>
        </w:rPr>
        <w:t>a</w:t>
      </w:r>
      <w:r w:rsidRPr="008E2ADA">
        <w:rPr>
          <w:rFonts w:ascii="Calibri" w:hAnsi="Calibri" w:cs="Calibri"/>
          <w:b/>
          <w:bCs/>
          <w:u w:val="single"/>
        </w:rPr>
        <w:t xml:space="preserve"> do pełnienia funkcji Technologa medycznego</w:t>
      </w:r>
      <w:r w:rsidRPr="008E2ADA">
        <w:rPr>
          <w:rFonts w:ascii="Calibri" w:hAnsi="Calibri" w:cs="Calibri"/>
          <w:b/>
          <w:bCs/>
        </w:rPr>
        <w:t xml:space="preserve">, </w:t>
      </w:r>
      <w:r w:rsidRPr="008E2ADA">
        <w:rPr>
          <w:rFonts w:ascii="Calibri" w:hAnsi="Calibri" w:cs="Calibri"/>
        </w:rPr>
        <w:t>posiadając</w:t>
      </w:r>
      <w:r>
        <w:rPr>
          <w:rFonts w:ascii="Calibri" w:hAnsi="Calibri" w:cs="Calibri"/>
        </w:rPr>
        <w:t>a</w:t>
      </w:r>
      <w:r w:rsidRPr="008E2ADA">
        <w:rPr>
          <w:rFonts w:ascii="Calibri" w:hAnsi="Calibri" w:cs="Calibri"/>
        </w:rPr>
        <w:t xml:space="preserve"> wykształcenie wyższe oraz co najmniej 5 lat doświadczenia zawodowego w realizacji projektów na dostawy, montaż i uruchomienie urządzeń aparatury medycznej w obiekcie szpitalnym.</w:t>
      </w:r>
    </w:p>
    <w:p w14:paraId="52F0C01D" w14:textId="00669C79" w:rsidR="00A11534" w:rsidRPr="007569CF" w:rsidRDefault="00A11534" w:rsidP="00A11534">
      <w:pPr>
        <w:pStyle w:val="Akapitzlist"/>
        <w:numPr>
          <w:ilvl w:val="0"/>
          <w:numId w:val="43"/>
        </w:numPr>
        <w:autoSpaceDE w:val="0"/>
        <w:spacing w:after="0" w:line="276" w:lineRule="auto"/>
        <w:jc w:val="both"/>
        <w:rPr>
          <w:rFonts w:ascii="Calibri" w:hAnsi="Calibri" w:cs="Calibri"/>
          <w:b/>
          <w:bCs/>
        </w:rPr>
      </w:pPr>
      <w:r w:rsidRPr="008E2ADA">
        <w:rPr>
          <w:rFonts w:ascii="Calibri" w:hAnsi="Calibri" w:cs="Calibri"/>
          <w:b/>
          <w:bCs/>
          <w:u w:val="single"/>
        </w:rPr>
        <w:lastRenderedPageBreak/>
        <w:t>1 osobą do pełnienia funkcji Specjalisty ds. rozliczeń</w:t>
      </w:r>
      <w:r w:rsidRPr="008E2ADA">
        <w:rPr>
          <w:rFonts w:ascii="Calibri" w:hAnsi="Calibri" w:cs="Calibri"/>
          <w:b/>
          <w:bCs/>
        </w:rPr>
        <w:t>,</w:t>
      </w:r>
      <w:r w:rsidRPr="008E2ADA">
        <w:rPr>
          <w:rFonts w:ascii="Calibri" w:hAnsi="Calibri" w:cs="Calibri"/>
        </w:rPr>
        <w:t xml:space="preserve"> posiadając</w:t>
      </w:r>
      <w:r>
        <w:rPr>
          <w:rFonts w:ascii="Calibri" w:hAnsi="Calibri" w:cs="Calibri"/>
        </w:rPr>
        <w:t>a</w:t>
      </w:r>
      <w:r w:rsidRPr="008E2ADA">
        <w:rPr>
          <w:rFonts w:ascii="Calibri" w:hAnsi="Calibri" w:cs="Calibri"/>
        </w:rPr>
        <w:t xml:space="preserve"> wykształcenie wyższe oraz co najmniej 5 lat doświadczenia zawodowego polegającego na pełnieniu funkcji odpowiedzialnej za weryfikację kosztów robót budowlanych, przy realizacji co najmniej jednej inwestycji polegając</w:t>
      </w:r>
      <w:r w:rsidR="00CA0F6C">
        <w:rPr>
          <w:rFonts w:ascii="Calibri" w:hAnsi="Calibri" w:cs="Calibri"/>
        </w:rPr>
        <w:t>ej</w:t>
      </w:r>
      <w:r w:rsidRPr="008E2ADA">
        <w:rPr>
          <w:rFonts w:ascii="Calibri" w:hAnsi="Calibri" w:cs="Calibri"/>
        </w:rPr>
        <w:t xml:space="preserve"> na budowie</w:t>
      </w:r>
      <w:r w:rsidR="00CA0F6C">
        <w:rPr>
          <w:rFonts w:ascii="Calibri" w:hAnsi="Calibri" w:cs="Calibri"/>
        </w:rPr>
        <w:t xml:space="preserve"> lub rozbudowie</w:t>
      </w:r>
      <w:r w:rsidRPr="008E2ADA">
        <w:rPr>
          <w:rFonts w:ascii="Calibri" w:hAnsi="Calibri" w:cs="Calibri"/>
        </w:rPr>
        <w:t xml:space="preserve"> lub przebudowie budynku o wartości każdej z robót co najmniej 50 000 000 </w:t>
      </w:r>
      <w:r w:rsidR="00CE4B5A">
        <w:rPr>
          <w:rFonts w:ascii="Calibri" w:hAnsi="Calibri" w:cs="Calibri"/>
        </w:rPr>
        <w:t>zł</w:t>
      </w:r>
      <w:r w:rsidRPr="008E2ADA">
        <w:rPr>
          <w:rFonts w:ascii="Calibri" w:hAnsi="Calibri" w:cs="Calibri"/>
        </w:rPr>
        <w:t xml:space="preserve"> brutto, w tym inwestycj</w:t>
      </w:r>
      <w:r w:rsidR="00CA0F6C">
        <w:rPr>
          <w:rFonts w:ascii="Calibri" w:hAnsi="Calibri" w:cs="Calibri"/>
        </w:rPr>
        <w:t xml:space="preserve">a ta </w:t>
      </w:r>
      <w:r w:rsidRPr="008E2ADA">
        <w:rPr>
          <w:rFonts w:ascii="Calibri" w:hAnsi="Calibri" w:cs="Calibri"/>
        </w:rPr>
        <w:t>była finansowana z wykorzystaniem środków unijnych</w:t>
      </w:r>
      <w:r>
        <w:rPr>
          <w:rFonts w:ascii="Calibri" w:hAnsi="Calibri" w:cs="Calibri"/>
        </w:rPr>
        <w:t>.</w:t>
      </w:r>
    </w:p>
    <w:p w14:paraId="7906EE7A" w14:textId="77777777" w:rsidR="00A11534" w:rsidRPr="008E2ADA" w:rsidRDefault="00A11534" w:rsidP="00A11534">
      <w:pPr>
        <w:spacing w:after="0" w:line="276" w:lineRule="auto"/>
        <w:ind w:left="708" w:firstLine="708"/>
        <w:jc w:val="both"/>
        <w:rPr>
          <w:rFonts w:ascii="Calibri" w:hAnsi="Calibri" w:cs="Calibri"/>
        </w:rPr>
      </w:pPr>
    </w:p>
    <w:p w14:paraId="19F7A546" w14:textId="77777777" w:rsidR="00A11534" w:rsidRPr="008E2ADA" w:rsidRDefault="00A11534" w:rsidP="00A11534">
      <w:pPr>
        <w:pStyle w:val="Akapitzlist"/>
        <w:numPr>
          <w:ilvl w:val="0"/>
          <w:numId w:val="44"/>
        </w:numPr>
        <w:spacing w:line="276" w:lineRule="auto"/>
        <w:rPr>
          <w:rFonts w:ascii="Calibri" w:hAnsi="Calibri" w:cs="Calibri"/>
          <w:b/>
          <w:bCs/>
          <w:u w:val="single"/>
        </w:rPr>
      </w:pPr>
      <w:r w:rsidRPr="008E2ADA">
        <w:rPr>
          <w:rFonts w:ascii="Calibri" w:hAnsi="Calibri" w:cs="Calibri"/>
          <w:b/>
          <w:bCs/>
        </w:rPr>
        <w:t>NADZÓR AUTORSKI NAD DOKUMENTACJĄ PROJEKTOWĄ</w:t>
      </w:r>
    </w:p>
    <w:p w14:paraId="4C8C3815" w14:textId="77777777" w:rsidR="00A11534" w:rsidRPr="008E2ADA" w:rsidRDefault="00A11534" w:rsidP="00A11534">
      <w:pPr>
        <w:autoSpaceDE w:val="0"/>
        <w:autoSpaceDN w:val="0"/>
        <w:adjustRightInd w:val="0"/>
        <w:spacing w:before="100" w:beforeAutospacing="1" w:after="100" w:afterAutospacing="1" w:line="276" w:lineRule="auto"/>
        <w:jc w:val="both"/>
        <w:rPr>
          <w:rFonts w:ascii="Calibri" w:hAnsi="Calibri" w:cs="Calibri"/>
          <w:bCs/>
        </w:rPr>
      </w:pPr>
      <w:r w:rsidRPr="008E2ADA">
        <w:rPr>
          <w:rFonts w:ascii="Calibri" w:hAnsi="Calibri" w:cs="Calibri"/>
          <w:bCs/>
        </w:rPr>
        <w:t>Inżynier Kontraktu dysponuje następującymi osobami skierowanymi do realizacji zamówienia publicznego wraz z informacjami na temat ich kwalifikacji zawodowych, uprawnień, doświadczenia i wykształcenia niezbędnych do wykonania zamówienia publicznego, a także zakresu wykonywanych przez nie czynności oraz informacją o podstawie dysponowania tymi osobami:</w:t>
      </w:r>
    </w:p>
    <w:p w14:paraId="3A506CAC" w14:textId="1F593686" w:rsidR="00A11534" w:rsidRPr="008E2ADA" w:rsidRDefault="00A11534" w:rsidP="00A11534">
      <w:pPr>
        <w:pStyle w:val="Bezodstpw"/>
        <w:spacing w:before="100" w:beforeAutospacing="1" w:after="100" w:afterAutospacing="1" w:line="276" w:lineRule="auto"/>
        <w:jc w:val="both"/>
        <w:rPr>
          <w:rFonts w:cs="Calibri"/>
          <w:i/>
          <w:lang w:val="pl-PL"/>
        </w:rPr>
      </w:pPr>
      <w:r>
        <w:rPr>
          <w:rFonts w:cs="Calibri"/>
          <w:lang w:val="pl-PL"/>
        </w:rPr>
        <w:t>1.</w:t>
      </w:r>
      <w:r w:rsidR="006656A7">
        <w:rPr>
          <w:rFonts w:cs="Calibri"/>
          <w:lang w:val="pl-PL"/>
        </w:rPr>
        <w:t xml:space="preserve"> </w:t>
      </w:r>
      <w:r w:rsidRPr="008E2ADA">
        <w:rPr>
          <w:rFonts w:cs="Calibri"/>
          <w:lang w:val="pl-PL"/>
        </w:rPr>
        <w:t>osoba z uprawnieniami budowlanymi bez ograniczeń w specjalności architektonicznej do projektowania (architekt)  z minimum 5-letnim doświadczeniem zawodowym,</w:t>
      </w:r>
    </w:p>
    <w:p w14:paraId="3A65E3AB" w14:textId="77777777" w:rsidR="00A11534" w:rsidRPr="008E2ADA" w:rsidRDefault="00A11534" w:rsidP="00A11534">
      <w:pPr>
        <w:pStyle w:val="Bezodstpw"/>
        <w:spacing w:before="100" w:beforeAutospacing="1" w:after="100" w:afterAutospacing="1" w:line="276" w:lineRule="auto"/>
        <w:jc w:val="both"/>
        <w:rPr>
          <w:rFonts w:cs="Calibri"/>
          <w:lang w:val="pl-PL"/>
        </w:rPr>
      </w:pPr>
      <w:r>
        <w:rPr>
          <w:rFonts w:cs="Calibri"/>
          <w:lang w:val="pl-PL"/>
        </w:rPr>
        <w:t>2.</w:t>
      </w:r>
      <w:r w:rsidRPr="008E2ADA">
        <w:rPr>
          <w:rFonts w:cs="Calibri"/>
          <w:lang w:val="pl-PL"/>
        </w:rPr>
        <w:t xml:space="preserve"> projektant posiadający uprawnienia bez ograniczeń w specjalności konstrukcyjno-budowlanej z minimum 5-letnim doświadczeniem zawodowym,</w:t>
      </w:r>
    </w:p>
    <w:p w14:paraId="71DBE126" w14:textId="7C0032DF" w:rsidR="00A11534" w:rsidRDefault="00A11534" w:rsidP="00A11534">
      <w:pPr>
        <w:pStyle w:val="Bezodstpw"/>
        <w:spacing w:before="100" w:beforeAutospacing="1" w:after="100" w:afterAutospacing="1" w:line="276" w:lineRule="auto"/>
        <w:jc w:val="both"/>
        <w:rPr>
          <w:rFonts w:cs="Calibri"/>
          <w:lang w:val="pl-PL"/>
        </w:rPr>
      </w:pPr>
      <w:r>
        <w:rPr>
          <w:rFonts w:cs="Calibri"/>
          <w:lang w:val="pl-PL"/>
        </w:rPr>
        <w:t>3.</w:t>
      </w:r>
      <w:r w:rsidRPr="008E2ADA">
        <w:rPr>
          <w:rFonts w:cs="Calibri"/>
          <w:lang w:val="pl-PL"/>
        </w:rPr>
        <w:t xml:space="preserve">  projektant posiadający uprawnienia bez ograniczeń w specjalności instalacyjnej w zakresie sieci, instalacji i urządzeń elektrycznych, elektroenergetycznych z minimum 5-letnim doświadczeniem zawodowym,</w:t>
      </w:r>
    </w:p>
    <w:p w14:paraId="7BB2CA92" w14:textId="6029F03D" w:rsidR="006656A7" w:rsidRPr="000F3DBB" w:rsidRDefault="006656A7" w:rsidP="006656A7">
      <w:pPr>
        <w:pStyle w:val="Bezodstpw"/>
        <w:spacing w:before="100" w:beforeAutospacing="1" w:after="100" w:afterAutospacing="1" w:line="276" w:lineRule="auto"/>
        <w:jc w:val="both"/>
        <w:rPr>
          <w:rFonts w:cs="Calibri"/>
          <w:lang w:val="pl-PL"/>
        </w:rPr>
      </w:pPr>
      <w:r>
        <w:rPr>
          <w:rFonts w:cs="Calibri"/>
          <w:lang w:val="pl-PL"/>
        </w:rPr>
        <w:t xml:space="preserve">4. </w:t>
      </w:r>
      <w:r w:rsidRPr="000F3DBB">
        <w:rPr>
          <w:rFonts w:cs="Calibri"/>
          <w:lang w:val="pl-PL"/>
        </w:rPr>
        <w:t>projektant posiadający uprawnienia bez ograniczeń w specjalności telekomunikacyjnej z minimum 5-letnim doświadczeniem zawodowym,</w:t>
      </w:r>
    </w:p>
    <w:p w14:paraId="1B595A54" w14:textId="3D26444F" w:rsidR="00A11534" w:rsidRPr="008E2ADA" w:rsidRDefault="006656A7" w:rsidP="00A11534">
      <w:pPr>
        <w:pStyle w:val="Bezodstpw"/>
        <w:spacing w:before="100" w:beforeAutospacing="1" w:after="100" w:afterAutospacing="1" w:line="276" w:lineRule="auto"/>
        <w:jc w:val="both"/>
        <w:rPr>
          <w:rFonts w:cs="Calibri"/>
          <w:lang w:val="pl-PL"/>
        </w:rPr>
      </w:pPr>
      <w:r>
        <w:rPr>
          <w:rFonts w:cs="Calibri"/>
          <w:lang w:val="pl-PL"/>
        </w:rPr>
        <w:t>5</w:t>
      </w:r>
      <w:r w:rsidR="00A11534">
        <w:rPr>
          <w:rFonts w:cs="Calibri"/>
          <w:lang w:val="pl-PL"/>
        </w:rPr>
        <w:t>.</w:t>
      </w:r>
      <w:r w:rsidR="00A11534" w:rsidRPr="008E2ADA">
        <w:rPr>
          <w:rFonts w:cs="Calibri"/>
          <w:lang w:val="pl-PL"/>
        </w:rPr>
        <w:t xml:space="preserve"> projektant posiadający uprawnienia bez ograniczeń w specjalności instalacyjnej w zakresie sieci, instalacji i urządzeń cieplnych, wentylacyjnych, gazowych, wodociągowych i kanalizacyjnych z minimum 5-letnim doświadczeniem zawodowym,</w:t>
      </w:r>
    </w:p>
    <w:p w14:paraId="4DEB152B" w14:textId="1D9846E0" w:rsidR="00A11534" w:rsidRPr="008E2ADA" w:rsidRDefault="006656A7" w:rsidP="00A11534">
      <w:pPr>
        <w:pStyle w:val="Bezodstpw"/>
        <w:spacing w:before="100" w:beforeAutospacing="1" w:after="100" w:afterAutospacing="1" w:line="276" w:lineRule="auto"/>
        <w:jc w:val="both"/>
        <w:rPr>
          <w:rFonts w:cs="Calibri"/>
          <w:bCs/>
          <w:lang w:val="pl-PL"/>
        </w:rPr>
      </w:pPr>
      <w:r>
        <w:rPr>
          <w:rFonts w:cs="Calibri"/>
          <w:lang w:val="pl-PL"/>
        </w:rPr>
        <w:t>6</w:t>
      </w:r>
      <w:r w:rsidR="00A11534">
        <w:rPr>
          <w:rFonts w:cs="Calibri"/>
          <w:lang w:val="pl-PL"/>
        </w:rPr>
        <w:t>.</w:t>
      </w:r>
      <w:r w:rsidR="00A11534" w:rsidRPr="008E2ADA">
        <w:rPr>
          <w:rFonts w:cs="Calibri"/>
          <w:lang w:val="pl-PL"/>
        </w:rPr>
        <w:t xml:space="preserve"> </w:t>
      </w:r>
      <w:r w:rsidR="00A11534" w:rsidRPr="008E2ADA">
        <w:rPr>
          <w:rFonts w:cs="Calibri"/>
          <w:bCs/>
          <w:lang w:val="pl-PL"/>
        </w:rPr>
        <w:t xml:space="preserve">projektant o specjalności drogowej </w:t>
      </w:r>
      <w:r w:rsidR="00A11534" w:rsidRPr="008E2ADA">
        <w:rPr>
          <w:rFonts w:cs="Calibri"/>
          <w:lang w:val="pl-PL"/>
        </w:rPr>
        <w:t>bez ograniczeń</w:t>
      </w:r>
      <w:r w:rsidR="00A11534" w:rsidRPr="008E2ADA">
        <w:rPr>
          <w:rFonts w:cs="Calibri"/>
          <w:bCs/>
          <w:lang w:val="pl-PL"/>
        </w:rPr>
        <w:t>,</w:t>
      </w:r>
    </w:p>
    <w:p w14:paraId="4E97E57E" w14:textId="3CBB6436" w:rsidR="00A11534" w:rsidRPr="008E2ADA" w:rsidRDefault="006656A7" w:rsidP="00A11534">
      <w:pPr>
        <w:tabs>
          <w:tab w:val="right" w:pos="284"/>
          <w:tab w:val="left" w:pos="396"/>
          <w:tab w:val="left" w:pos="426"/>
          <w:tab w:val="left" w:pos="709"/>
          <w:tab w:val="left" w:pos="2381"/>
          <w:tab w:val="left" w:pos="3742"/>
          <w:tab w:val="left" w:pos="4082"/>
        </w:tabs>
        <w:spacing w:before="100" w:beforeAutospacing="1" w:after="100" w:afterAutospacing="1" w:line="276" w:lineRule="auto"/>
        <w:jc w:val="both"/>
        <w:rPr>
          <w:rFonts w:ascii="Calibri" w:hAnsi="Calibri" w:cs="Calibri"/>
        </w:rPr>
      </w:pPr>
      <w:r>
        <w:rPr>
          <w:rFonts w:ascii="Calibri" w:hAnsi="Calibri" w:cs="Calibri"/>
        </w:rPr>
        <w:t>7</w:t>
      </w:r>
      <w:r w:rsidR="00A11534">
        <w:rPr>
          <w:rFonts w:ascii="Calibri" w:hAnsi="Calibri" w:cs="Calibri"/>
        </w:rPr>
        <w:t>.</w:t>
      </w:r>
      <w:r w:rsidR="00A11534" w:rsidRPr="008E2ADA">
        <w:rPr>
          <w:rFonts w:ascii="Calibri" w:hAnsi="Calibri" w:cs="Calibri"/>
        </w:rPr>
        <w:t xml:space="preserve"> </w:t>
      </w:r>
      <w:r w:rsidR="00A11534" w:rsidRPr="008E2ADA">
        <w:rPr>
          <w:rFonts w:ascii="Calibri" w:hAnsi="Calibri" w:cs="Calibri"/>
          <w:bCs/>
        </w:rPr>
        <w:t xml:space="preserve">projektantem w specjalności Technologia medyczna z minimum </w:t>
      </w:r>
      <w:r w:rsidR="00A11534" w:rsidRPr="008E2ADA">
        <w:rPr>
          <w:rFonts w:ascii="Calibri" w:eastAsia="Calibri" w:hAnsi="Calibri" w:cs="Calibri"/>
          <w:kern w:val="0"/>
          <w14:ligatures w14:val="none"/>
        </w:rPr>
        <w:t>3 letnim doświadczeniem zawodowym</w:t>
      </w:r>
    </w:p>
    <w:p w14:paraId="344BE891" w14:textId="77777777" w:rsidR="00A11534" w:rsidRPr="008E2ADA" w:rsidRDefault="00A11534" w:rsidP="00A11534">
      <w:pPr>
        <w:tabs>
          <w:tab w:val="right" w:pos="284"/>
          <w:tab w:val="left" w:pos="396"/>
          <w:tab w:val="left" w:pos="426"/>
          <w:tab w:val="left" w:pos="709"/>
          <w:tab w:val="left" w:pos="2381"/>
          <w:tab w:val="left" w:pos="3742"/>
          <w:tab w:val="left" w:pos="4082"/>
        </w:tabs>
        <w:spacing w:before="100" w:beforeAutospacing="1" w:after="100" w:afterAutospacing="1" w:line="276" w:lineRule="auto"/>
        <w:jc w:val="both"/>
        <w:rPr>
          <w:rFonts w:ascii="Calibri" w:hAnsi="Calibri" w:cs="Calibri"/>
        </w:rPr>
      </w:pPr>
      <w:r w:rsidRPr="008E2ADA">
        <w:rPr>
          <w:rFonts w:ascii="Calibri" w:hAnsi="Calibri" w:cs="Calibri"/>
        </w:rPr>
        <w:t>Wymieniony powyżej skład personelu powinien być traktowany jako minimalne wymagania Zamawiającego. </w:t>
      </w:r>
    </w:p>
    <w:p w14:paraId="5F25DBB0" w14:textId="77777777" w:rsidR="00A11534" w:rsidRPr="008E2ADA" w:rsidRDefault="00A11534" w:rsidP="00A11534">
      <w:pPr>
        <w:tabs>
          <w:tab w:val="right" w:pos="284"/>
          <w:tab w:val="left" w:pos="396"/>
          <w:tab w:val="left" w:pos="426"/>
          <w:tab w:val="left" w:pos="709"/>
          <w:tab w:val="left" w:pos="2381"/>
          <w:tab w:val="left" w:pos="3742"/>
          <w:tab w:val="left" w:pos="4082"/>
        </w:tabs>
        <w:spacing w:before="100" w:beforeAutospacing="1" w:after="100" w:afterAutospacing="1" w:line="276" w:lineRule="auto"/>
        <w:jc w:val="both"/>
        <w:rPr>
          <w:rFonts w:ascii="Calibri" w:hAnsi="Calibri" w:cs="Calibri"/>
        </w:rPr>
      </w:pPr>
      <w:r w:rsidRPr="008E2ADA">
        <w:rPr>
          <w:rFonts w:ascii="Calibri" w:hAnsi="Calibri" w:cs="Calibri"/>
        </w:rPr>
        <w:t>Wykonawca zobowiązany jest dysponować personelem, który zapewni sprawną i kompleksową obsługę inwestycji.</w:t>
      </w:r>
    </w:p>
    <w:p w14:paraId="4A69E70C" w14:textId="77777777" w:rsidR="00A11534" w:rsidRPr="008E2ADA" w:rsidRDefault="00A11534" w:rsidP="00A11534">
      <w:pPr>
        <w:tabs>
          <w:tab w:val="right" w:pos="284"/>
          <w:tab w:val="left" w:pos="396"/>
          <w:tab w:val="left" w:pos="426"/>
          <w:tab w:val="left" w:pos="709"/>
          <w:tab w:val="left" w:pos="2381"/>
          <w:tab w:val="left" w:pos="3742"/>
          <w:tab w:val="left" w:pos="4082"/>
        </w:tabs>
        <w:spacing w:before="100" w:beforeAutospacing="1" w:after="100" w:afterAutospacing="1" w:line="276" w:lineRule="auto"/>
        <w:jc w:val="both"/>
        <w:rPr>
          <w:rFonts w:ascii="Calibri" w:hAnsi="Calibri" w:cs="Calibri"/>
        </w:rPr>
      </w:pPr>
      <w:r w:rsidRPr="008E2ADA">
        <w:rPr>
          <w:rFonts w:ascii="Calibri" w:hAnsi="Calibri" w:cs="Calibri"/>
        </w:rPr>
        <w:t>Osoby wskazane w wykazie osób muszą realizować przedmiot umowy.</w:t>
      </w:r>
    </w:p>
    <w:p w14:paraId="5BD197B7" w14:textId="525A7C59" w:rsidR="00A11534" w:rsidRPr="008E2ADA" w:rsidRDefault="00A11534" w:rsidP="00A11534">
      <w:pPr>
        <w:spacing w:before="100" w:beforeAutospacing="1" w:after="100" w:afterAutospacing="1" w:line="276" w:lineRule="auto"/>
        <w:jc w:val="both"/>
        <w:rPr>
          <w:rFonts w:ascii="Calibri" w:hAnsi="Calibri" w:cs="Calibri"/>
        </w:rPr>
      </w:pPr>
      <w:r w:rsidRPr="008E2ADA">
        <w:rPr>
          <w:rFonts w:ascii="Calibri" w:hAnsi="Calibri" w:cs="Calibri"/>
        </w:rPr>
        <w:t>Zamawiający dopuszcza łączenie przez jedną osobę funkcji kierownika zespołu i inspektora nadzoru, a</w:t>
      </w:r>
      <w:r w:rsidR="00132B68">
        <w:rPr>
          <w:rFonts w:ascii="Calibri" w:hAnsi="Calibri" w:cs="Calibri"/>
        </w:rPr>
        <w:t> </w:t>
      </w:r>
      <w:r w:rsidRPr="008E2ADA">
        <w:rPr>
          <w:rFonts w:ascii="Calibri" w:hAnsi="Calibri" w:cs="Calibri"/>
        </w:rPr>
        <w:t xml:space="preserve">także inspektora nadzoru i projektanta sprawującego nadzór autorski. </w:t>
      </w:r>
    </w:p>
    <w:p w14:paraId="738D3167" w14:textId="11514219" w:rsidR="00A11534" w:rsidRPr="008E2ADA" w:rsidRDefault="00A11534" w:rsidP="00A11534">
      <w:pPr>
        <w:spacing w:after="0" w:line="276" w:lineRule="auto"/>
        <w:jc w:val="both"/>
        <w:rPr>
          <w:rFonts w:ascii="Calibri" w:hAnsi="Calibri" w:cs="Calibri"/>
          <w:b/>
          <w:bCs/>
        </w:rPr>
      </w:pPr>
      <w:r w:rsidRPr="008E2ADA">
        <w:rPr>
          <w:rFonts w:ascii="Calibri" w:hAnsi="Calibri" w:cs="Calibri"/>
          <w:b/>
          <w:bCs/>
        </w:rPr>
        <w:lastRenderedPageBreak/>
        <w:t>INFORMACJE OGÓLNE:</w:t>
      </w:r>
    </w:p>
    <w:p w14:paraId="0AAD2B3E" w14:textId="16F4F6E3" w:rsidR="00A11534" w:rsidRDefault="00A11534" w:rsidP="00A11534">
      <w:pPr>
        <w:spacing w:before="100" w:beforeAutospacing="1" w:after="100" w:afterAutospacing="1" w:line="276" w:lineRule="auto"/>
        <w:jc w:val="both"/>
        <w:rPr>
          <w:rFonts w:ascii="Calibri" w:hAnsi="Calibri" w:cs="Calibri"/>
        </w:rPr>
      </w:pPr>
      <w:r w:rsidRPr="008E2ADA">
        <w:rPr>
          <w:rFonts w:ascii="Calibri" w:hAnsi="Calibri" w:cs="Calibri"/>
        </w:rPr>
        <w:t>Zamawiający udostępni Inżynierowi Kontraktu dokumentację projektową w wersji elektronicznej. W</w:t>
      </w:r>
      <w:r>
        <w:rPr>
          <w:rFonts w:ascii="Calibri" w:hAnsi="Calibri" w:cs="Calibri"/>
        </w:rPr>
        <w:t> </w:t>
      </w:r>
      <w:r w:rsidRPr="008E2ADA">
        <w:rPr>
          <w:rFonts w:ascii="Calibri" w:hAnsi="Calibri" w:cs="Calibri"/>
        </w:rPr>
        <w:t xml:space="preserve">przypadku konieczności dostępu do dokumentacji papierowej, Inżynier Kontraktu jest zobowiązany do jej wydrukowania we własnym zakresie, a koszt z niego wynikający uwzględnić w </w:t>
      </w:r>
      <w:r>
        <w:rPr>
          <w:rFonts w:ascii="Calibri" w:hAnsi="Calibri" w:cs="Calibri"/>
        </w:rPr>
        <w:t xml:space="preserve">cenie </w:t>
      </w:r>
      <w:r w:rsidRPr="008E2ADA">
        <w:rPr>
          <w:rFonts w:ascii="Calibri" w:hAnsi="Calibri" w:cs="Calibri"/>
        </w:rPr>
        <w:t>ofer</w:t>
      </w:r>
      <w:r>
        <w:rPr>
          <w:rFonts w:ascii="Calibri" w:hAnsi="Calibri" w:cs="Calibri"/>
        </w:rPr>
        <w:t>ty</w:t>
      </w:r>
      <w:r w:rsidRPr="008E2ADA">
        <w:rPr>
          <w:rFonts w:ascii="Calibri" w:hAnsi="Calibri" w:cs="Calibri"/>
        </w:rPr>
        <w:t>.</w:t>
      </w:r>
    </w:p>
    <w:p w14:paraId="6F772D78" w14:textId="77777777" w:rsidR="0003506B" w:rsidRDefault="0003506B" w:rsidP="0003506B">
      <w:pPr>
        <w:pStyle w:val="Akapitzlist"/>
        <w:spacing w:after="0" w:line="276" w:lineRule="auto"/>
        <w:ind w:left="0"/>
        <w:jc w:val="both"/>
        <w:rPr>
          <w:rFonts w:ascii="Calibri" w:hAnsi="Calibri" w:cs="Calibri"/>
        </w:rPr>
      </w:pPr>
    </w:p>
    <w:p w14:paraId="3ACA3049" w14:textId="4A18474F" w:rsidR="0003506B" w:rsidRPr="0003506B" w:rsidRDefault="0003506B" w:rsidP="0003506B">
      <w:pPr>
        <w:pStyle w:val="Akapitzlist"/>
        <w:spacing w:after="0" w:line="276" w:lineRule="auto"/>
        <w:ind w:left="0"/>
        <w:jc w:val="both"/>
        <w:rPr>
          <w:rFonts w:ascii="Calibri" w:hAnsi="Calibri" w:cs="Calibri"/>
          <w:b/>
          <w:bCs/>
        </w:rPr>
      </w:pPr>
      <w:r w:rsidRPr="0003506B">
        <w:rPr>
          <w:rFonts w:ascii="Calibri" w:hAnsi="Calibri" w:cs="Calibri"/>
          <w:b/>
          <w:bCs/>
        </w:rPr>
        <w:t>Kody CPV :</w:t>
      </w:r>
    </w:p>
    <w:p w14:paraId="79AB2201" w14:textId="77777777" w:rsidR="0003506B" w:rsidRPr="008E2ADA" w:rsidRDefault="0003506B" w:rsidP="0003506B">
      <w:pPr>
        <w:pStyle w:val="Akapitzlist"/>
        <w:spacing w:after="0"/>
        <w:ind w:left="0"/>
        <w:jc w:val="both"/>
        <w:rPr>
          <w:rFonts w:ascii="Calibri" w:hAnsi="Calibri" w:cs="Calibri"/>
        </w:rPr>
      </w:pPr>
      <w:r w:rsidRPr="008E2ADA">
        <w:rPr>
          <w:rFonts w:ascii="Calibri" w:hAnsi="Calibri" w:cs="Calibri"/>
        </w:rPr>
        <w:t>71247000-1 – nadzór nad robotami budowlanymi</w:t>
      </w:r>
    </w:p>
    <w:p w14:paraId="35447720" w14:textId="77777777" w:rsidR="0003506B" w:rsidRPr="008E2ADA" w:rsidRDefault="0003506B" w:rsidP="0003506B">
      <w:pPr>
        <w:pStyle w:val="Akapitzlist"/>
        <w:spacing w:after="0"/>
        <w:ind w:left="0"/>
        <w:jc w:val="both"/>
        <w:rPr>
          <w:rFonts w:ascii="Calibri" w:hAnsi="Calibri" w:cs="Calibri"/>
        </w:rPr>
      </w:pPr>
      <w:r w:rsidRPr="008E2ADA">
        <w:rPr>
          <w:rFonts w:ascii="Calibri" w:hAnsi="Calibri" w:cs="Calibri"/>
        </w:rPr>
        <w:t>71520000-9 – usługi nadzoru budowlanego</w:t>
      </w:r>
    </w:p>
    <w:p w14:paraId="1E9ADCB8" w14:textId="77777777" w:rsidR="0003506B" w:rsidRPr="008E2ADA" w:rsidRDefault="0003506B" w:rsidP="0003506B">
      <w:pPr>
        <w:pStyle w:val="Akapitzlist"/>
        <w:spacing w:after="0"/>
        <w:ind w:left="0"/>
        <w:jc w:val="both"/>
        <w:rPr>
          <w:rFonts w:ascii="Calibri" w:hAnsi="Calibri" w:cs="Calibri"/>
        </w:rPr>
      </w:pPr>
      <w:r w:rsidRPr="008E2ADA">
        <w:rPr>
          <w:rFonts w:ascii="Calibri" w:hAnsi="Calibri" w:cs="Calibri"/>
        </w:rPr>
        <w:t>71521000-6 – usługi nadzorowania placu budowy</w:t>
      </w:r>
    </w:p>
    <w:p w14:paraId="36124D5F" w14:textId="77777777" w:rsidR="0003506B" w:rsidRDefault="0003506B" w:rsidP="0003506B">
      <w:pPr>
        <w:pStyle w:val="Akapitzlist"/>
        <w:spacing w:after="0"/>
        <w:ind w:left="0"/>
        <w:jc w:val="both"/>
        <w:rPr>
          <w:rFonts w:ascii="Calibri" w:hAnsi="Calibri" w:cs="Calibri"/>
        </w:rPr>
      </w:pPr>
      <w:r w:rsidRPr="008E2ADA">
        <w:rPr>
          <w:rFonts w:ascii="Calibri" w:hAnsi="Calibri" w:cs="Calibri"/>
        </w:rPr>
        <w:t>71248000-8 – nadzór nad projektem i dokumentacją</w:t>
      </w:r>
    </w:p>
    <w:p w14:paraId="18A2DB77" w14:textId="77777777" w:rsidR="0003506B" w:rsidRPr="008E2ADA" w:rsidRDefault="0003506B" w:rsidP="00A11534">
      <w:pPr>
        <w:spacing w:before="100" w:beforeAutospacing="1" w:after="100" w:afterAutospacing="1" w:line="276" w:lineRule="auto"/>
        <w:jc w:val="both"/>
        <w:rPr>
          <w:rFonts w:ascii="Calibri" w:hAnsi="Calibri" w:cs="Calibri"/>
        </w:rPr>
      </w:pPr>
    </w:p>
    <w:p w14:paraId="721ACF79" w14:textId="77777777" w:rsidR="00A11534" w:rsidRPr="00A11534" w:rsidRDefault="00A11534" w:rsidP="00A11534">
      <w:pPr>
        <w:autoSpaceDE w:val="0"/>
        <w:autoSpaceDN w:val="0"/>
        <w:adjustRightInd w:val="0"/>
        <w:spacing w:before="120" w:after="120" w:line="288" w:lineRule="auto"/>
        <w:jc w:val="both"/>
        <w:rPr>
          <w:rFonts w:ascii="Calibri" w:hAnsi="Calibri" w:cs="Calibri"/>
        </w:rPr>
      </w:pPr>
    </w:p>
    <w:sectPr w:rsidR="00A11534" w:rsidRPr="00A1153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3A6E4" w14:textId="77777777" w:rsidR="00A11534" w:rsidRDefault="00A11534" w:rsidP="00A11534">
      <w:pPr>
        <w:spacing w:after="0" w:line="240" w:lineRule="auto"/>
      </w:pPr>
      <w:r>
        <w:separator/>
      </w:r>
    </w:p>
  </w:endnote>
  <w:endnote w:type="continuationSeparator" w:id="0">
    <w:p w14:paraId="6A1A0E2C" w14:textId="77777777" w:rsidR="00A11534" w:rsidRDefault="00A11534" w:rsidP="00A11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IDFont+F1">
    <w:altName w:val="Calibri"/>
    <w:panose1 w:val="00000000000000000000"/>
    <w:charset w:val="EE"/>
    <w:family w:val="auto"/>
    <w:notTrueType/>
    <w:pitch w:val="default"/>
    <w:sig w:usb0="00000005" w:usb1="00000000" w:usb2="00000000" w:usb3="00000000" w:csb0="00000002" w:csb1="00000000"/>
  </w:font>
  <w:font w:name="Aptos Display">
    <w:charset w:val="00"/>
    <w:family w:val="swiss"/>
    <w:pitch w:val="variable"/>
    <w:sig w:usb0="20000287" w:usb1="00000003" w:usb2="00000000" w:usb3="00000000" w:csb0="0000019F" w:csb1="00000000"/>
  </w:font>
  <w:font w:name="Segoe Script">
    <w:panose1 w:val="030B0504020000000003"/>
    <w:charset w:val="EE"/>
    <w:family w:val="script"/>
    <w:pitch w:val="variable"/>
    <w:sig w:usb0="0000028F"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18833"/>
      <w:docPartObj>
        <w:docPartGallery w:val="Page Numbers (Bottom of Page)"/>
        <w:docPartUnique/>
      </w:docPartObj>
    </w:sdtPr>
    <w:sdtEndPr>
      <w:rPr>
        <w:rFonts w:ascii="Calibri" w:hAnsi="Calibri" w:cs="Calibri"/>
        <w:sz w:val="20"/>
        <w:szCs w:val="20"/>
      </w:rPr>
    </w:sdtEndPr>
    <w:sdtContent>
      <w:p w14:paraId="0D238F2C" w14:textId="3FDFD4AE" w:rsidR="00A11534" w:rsidRPr="00A11534" w:rsidRDefault="00A11534">
        <w:pPr>
          <w:pStyle w:val="Stopka"/>
          <w:jc w:val="right"/>
          <w:rPr>
            <w:rFonts w:ascii="Calibri" w:hAnsi="Calibri" w:cs="Calibri"/>
            <w:sz w:val="20"/>
            <w:szCs w:val="20"/>
          </w:rPr>
        </w:pPr>
        <w:r w:rsidRPr="00A11534">
          <w:rPr>
            <w:rFonts w:ascii="Calibri" w:hAnsi="Calibri" w:cs="Calibri"/>
            <w:sz w:val="20"/>
            <w:szCs w:val="20"/>
          </w:rPr>
          <w:fldChar w:fldCharType="begin"/>
        </w:r>
        <w:r w:rsidRPr="00A11534">
          <w:rPr>
            <w:rFonts w:ascii="Calibri" w:hAnsi="Calibri" w:cs="Calibri"/>
            <w:sz w:val="20"/>
            <w:szCs w:val="20"/>
          </w:rPr>
          <w:instrText>PAGE   \* MERGEFORMAT</w:instrText>
        </w:r>
        <w:r w:rsidRPr="00A11534">
          <w:rPr>
            <w:rFonts w:ascii="Calibri" w:hAnsi="Calibri" w:cs="Calibri"/>
            <w:sz w:val="20"/>
            <w:szCs w:val="20"/>
          </w:rPr>
          <w:fldChar w:fldCharType="separate"/>
        </w:r>
        <w:r w:rsidRPr="00A11534">
          <w:rPr>
            <w:rFonts w:ascii="Calibri" w:hAnsi="Calibri" w:cs="Calibri"/>
            <w:sz w:val="20"/>
            <w:szCs w:val="20"/>
          </w:rPr>
          <w:t>2</w:t>
        </w:r>
        <w:r w:rsidRPr="00A11534">
          <w:rPr>
            <w:rFonts w:ascii="Calibri" w:hAnsi="Calibri" w:cs="Calibri"/>
            <w:sz w:val="20"/>
            <w:szCs w:val="20"/>
          </w:rPr>
          <w:fldChar w:fldCharType="end"/>
        </w:r>
      </w:p>
    </w:sdtContent>
  </w:sdt>
  <w:p w14:paraId="7DE434E1" w14:textId="77777777" w:rsidR="00A11534" w:rsidRDefault="00A115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7FEC9" w14:textId="77777777" w:rsidR="00A11534" w:rsidRDefault="00A11534" w:rsidP="00A11534">
      <w:pPr>
        <w:spacing w:after="0" w:line="240" w:lineRule="auto"/>
      </w:pPr>
      <w:r>
        <w:separator/>
      </w:r>
    </w:p>
  </w:footnote>
  <w:footnote w:type="continuationSeparator" w:id="0">
    <w:p w14:paraId="2D59EF2F" w14:textId="77777777" w:rsidR="00A11534" w:rsidRDefault="00A11534" w:rsidP="00A11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9F79E" w14:textId="58DCA15C" w:rsidR="00DE29E1" w:rsidRPr="00DE29E1" w:rsidRDefault="00DE29E1" w:rsidP="00DE29E1">
    <w:pPr>
      <w:pStyle w:val="Nagwek"/>
      <w:jc w:val="right"/>
      <w:rPr>
        <w:rFonts w:ascii="Calibri" w:hAnsi="Calibri" w:cs="Calibri"/>
        <w:b/>
        <w:bCs/>
      </w:rPr>
    </w:pPr>
    <w:r w:rsidRPr="00DE29E1">
      <w:rPr>
        <w:rFonts w:ascii="Calibri" w:hAnsi="Calibri" w:cs="Calibri"/>
        <w:b/>
        <w:bCs/>
      </w:rPr>
      <w:t>Załącznik nr 1 do SWZ</w:t>
    </w:r>
  </w:p>
  <w:p w14:paraId="329CB304" w14:textId="7AB0EFF7" w:rsidR="00DE29E1" w:rsidRPr="00DE29E1" w:rsidRDefault="00DE29E1" w:rsidP="00DE29E1">
    <w:pPr>
      <w:pStyle w:val="Nagwek"/>
      <w:jc w:val="right"/>
      <w:rPr>
        <w:rFonts w:ascii="Calibri" w:hAnsi="Calibri" w:cs="Calibri"/>
        <w:b/>
        <w:bCs/>
      </w:rPr>
    </w:pPr>
    <w:r w:rsidRPr="00DE29E1">
      <w:rPr>
        <w:rFonts w:ascii="Calibri" w:hAnsi="Calibri" w:cs="Calibri"/>
        <w:b/>
        <w:bCs/>
      </w:rPr>
      <w:t>ZP/06/24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55FC3"/>
    <w:multiLevelType w:val="hybridMultilevel"/>
    <w:tmpl w:val="F448F3E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A07619A"/>
    <w:multiLevelType w:val="hybridMultilevel"/>
    <w:tmpl w:val="B1CA05F0"/>
    <w:lvl w:ilvl="0" w:tplc="1ABE35AE">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995FBF"/>
    <w:multiLevelType w:val="multilevel"/>
    <w:tmpl w:val="38DA8CEC"/>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3970"/>
        </w:tabs>
        <w:ind w:left="3970"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D9F505E"/>
    <w:multiLevelType w:val="hybridMultilevel"/>
    <w:tmpl w:val="B6F09024"/>
    <w:lvl w:ilvl="0" w:tplc="C6AAF94A">
      <w:start w:val="1"/>
      <w:numFmt w:val="decimal"/>
      <w:lvlText w:val="%1."/>
      <w:lvlJc w:val="left"/>
      <w:pPr>
        <w:ind w:left="502" w:hanging="360"/>
      </w:pPr>
      <w:rPr>
        <w:rFonts w:ascii="Calibri" w:eastAsia="Times New Roman Bold"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4A155F"/>
    <w:multiLevelType w:val="hybridMultilevel"/>
    <w:tmpl w:val="477241EE"/>
    <w:lvl w:ilvl="0" w:tplc="04150001">
      <w:start w:val="1"/>
      <w:numFmt w:val="bullet"/>
      <w:lvlText w:val=""/>
      <w:lvlJc w:val="left"/>
      <w:pPr>
        <w:ind w:left="2210" w:hanging="360"/>
      </w:pPr>
      <w:rPr>
        <w:rFonts w:ascii="Symbol" w:hAnsi="Symbol" w:hint="default"/>
      </w:rPr>
    </w:lvl>
    <w:lvl w:ilvl="1" w:tplc="04150003" w:tentative="1">
      <w:start w:val="1"/>
      <w:numFmt w:val="bullet"/>
      <w:lvlText w:val="o"/>
      <w:lvlJc w:val="left"/>
      <w:pPr>
        <w:ind w:left="2930" w:hanging="360"/>
      </w:pPr>
      <w:rPr>
        <w:rFonts w:ascii="Courier New" w:hAnsi="Courier New" w:cs="Courier New" w:hint="default"/>
      </w:rPr>
    </w:lvl>
    <w:lvl w:ilvl="2" w:tplc="04150005" w:tentative="1">
      <w:start w:val="1"/>
      <w:numFmt w:val="bullet"/>
      <w:lvlText w:val=""/>
      <w:lvlJc w:val="left"/>
      <w:pPr>
        <w:ind w:left="3650" w:hanging="360"/>
      </w:pPr>
      <w:rPr>
        <w:rFonts w:ascii="Wingdings" w:hAnsi="Wingdings" w:hint="default"/>
      </w:rPr>
    </w:lvl>
    <w:lvl w:ilvl="3" w:tplc="04150001" w:tentative="1">
      <w:start w:val="1"/>
      <w:numFmt w:val="bullet"/>
      <w:lvlText w:val=""/>
      <w:lvlJc w:val="left"/>
      <w:pPr>
        <w:ind w:left="4370" w:hanging="360"/>
      </w:pPr>
      <w:rPr>
        <w:rFonts w:ascii="Symbol" w:hAnsi="Symbol" w:hint="default"/>
      </w:rPr>
    </w:lvl>
    <w:lvl w:ilvl="4" w:tplc="04150003" w:tentative="1">
      <w:start w:val="1"/>
      <w:numFmt w:val="bullet"/>
      <w:lvlText w:val="o"/>
      <w:lvlJc w:val="left"/>
      <w:pPr>
        <w:ind w:left="5090" w:hanging="360"/>
      </w:pPr>
      <w:rPr>
        <w:rFonts w:ascii="Courier New" w:hAnsi="Courier New" w:cs="Courier New" w:hint="default"/>
      </w:rPr>
    </w:lvl>
    <w:lvl w:ilvl="5" w:tplc="04150005" w:tentative="1">
      <w:start w:val="1"/>
      <w:numFmt w:val="bullet"/>
      <w:lvlText w:val=""/>
      <w:lvlJc w:val="left"/>
      <w:pPr>
        <w:ind w:left="5810" w:hanging="360"/>
      </w:pPr>
      <w:rPr>
        <w:rFonts w:ascii="Wingdings" w:hAnsi="Wingdings" w:hint="default"/>
      </w:rPr>
    </w:lvl>
    <w:lvl w:ilvl="6" w:tplc="04150001" w:tentative="1">
      <w:start w:val="1"/>
      <w:numFmt w:val="bullet"/>
      <w:lvlText w:val=""/>
      <w:lvlJc w:val="left"/>
      <w:pPr>
        <w:ind w:left="6530" w:hanging="360"/>
      </w:pPr>
      <w:rPr>
        <w:rFonts w:ascii="Symbol" w:hAnsi="Symbol" w:hint="default"/>
      </w:rPr>
    </w:lvl>
    <w:lvl w:ilvl="7" w:tplc="04150003" w:tentative="1">
      <w:start w:val="1"/>
      <w:numFmt w:val="bullet"/>
      <w:lvlText w:val="o"/>
      <w:lvlJc w:val="left"/>
      <w:pPr>
        <w:ind w:left="7250" w:hanging="360"/>
      </w:pPr>
      <w:rPr>
        <w:rFonts w:ascii="Courier New" w:hAnsi="Courier New" w:cs="Courier New" w:hint="default"/>
      </w:rPr>
    </w:lvl>
    <w:lvl w:ilvl="8" w:tplc="04150005" w:tentative="1">
      <w:start w:val="1"/>
      <w:numFmt w:val="bullet"/>
      <w:lvlText w:val=""/>
      <w:lvlJc w:val="left"/>
      <w:pPr>
        <w:ind w:left="7970" w:hanging="360"/>
      </w:pPr>
      <w:rPr>
        <w:rFonts w:ascii="Wingdings" w:hAnsi="Wingdings" w:hint="default"/>
      </w:rPr>
    </w:lvl>
  </w:abstractNum>
  <w:abstractNum w:abstractNumId="5" w15:restartNumberingAfterBreak="0">
    <w:nsid w:val="19120561"/>
    <w:multiLevelType w:val="hybridMultilevel"/>
    <w:tmpl w:val="F752B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BE72D4"/>
    <w:multiLevelType w:val="hybridMultilevel"/>
    <w:tmpl w:val="89E24DEC"/>
    <w:lvl w:ilvl="0" w:tplc="C6AAF94A">
      <w:start w:val="1"/>
      <w:numFmt w:val="decimal"/>
      <w:lvlText w:val="%1."/>
      <w:lvlJc w:val="left"/>
      <w:pPr>
        <w:ind w:left="502" w:hanging="360"/>
      </w:pPr>
      <w:rPr>
        <w:rFonts w:ascii="Calibri" w:eastAsia="Times New Roman Bold" w:hAnsi="Calibri" w:cs="Calibri"/>
      </w:rPr>
    </w:lvl>
    <w:lvl w:ilvl="1" w:tplc="04150019">
      <w:start w:val="1"/>
      <w:numFmt w:val="lowerLetter"/>
      <w:lvlText w:val="%2."/>
      <w:lvlJc w:val="left"/>
      <w:pPr>
        <w:ind w:left="1080" w:hanging="360"/>
      </w:pPr>
    </w:lvl>
    <w:lvl w:ilvl="2" w:tplc="0415001B">
      <w:start w:val="1"/>
      <w:numFmt w:val="lowerRoman"/>
      <w:lvlText w:val="%3."/>
      <w:lvlJc w:val="right"/>
      <w:pPr>
        <w:ind w:left="463"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D43B5F"/>
    <w:multiLevelType w:val="hybridMultilevel"/>
    <w:tmpl w:val="9AF659DA"/>
    <w:lvl w:ilvl="0" w:tplc="0415000F">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 w15:restartNumberingAfterBreak="0">
    <w:nsid w:val="1CC5799B"/>
    <w:multiLevelType w:val="hybridMultilevel"/>
    <w:tmpl w:val="023047FC"/>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0F5DE4"/>
    <w:multiLevelType w:val="hybridMultilevel"/>
    <w:tmpl w:val="5E0C694C"/>
    <w:lvl w:ilvl="0" w:tplc="0415000F">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401DE8"/>
    <w:multiLevelType w:val="hybridMultilevel"/>
    <w:tmpl w:val="0142A1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AB1934"/>
    <w:multiLevelType w:val="hybridMultilevel"/>
    <w:tmpl w:val="A47CD45C"/>
    <w:lvl w:ilvl="0" w:tplc="831C432A">
      <w:start w:val="1"/>
      <w:numFmt w:val="lowerLetter"/>
      <w:lvlText w:val="%1)"/>
      <w:lvlJc w:val="left"/>
      <w:pPr>
        <w:ind w:left="720" w:hanging="360"/>
      </w:pPr>
      <w:rPr>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02403C"/>
    <w:multiLevelType w:val="hybridMultilevel"/>
    <w:tmpl w:val="135E50A4"/>
    <w:lvl w:ilvl="0" w:tplc="FE42BC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7A2D92"/>
    <w:multiLevelType w:val="hybridMultilevel"/>
    <w:tmpl w:val="F1D4F402"/>
    <w:lvl w:ilvl="0" w:tplc="04150017">
      <w:start w:val="1"/>
      <w:numFmt w:val="lowerLetter"/>
      <w:lvlText w:val="%1)"/>
      <w:lvlJc w:val="left"/>
      <w:pPr>
        <w:ind w:left="1713" w:hanging="360"/>
      </w:pPr>
    </w:lvl>
    <w:lvl w:ilvl="1" w:tplc="04150011">
      <w:start w:val="1"/>
      <w:numFmt w:val="decimal"/>
      <w:lvlText w:val="%2)"/>
      <w:lvlJc w:val="left"/>
      <w:pPr>
        <w:ind w:left="2433" w:hanging="360"/>
      </w:pPr>
    </w:lvl>
    <w:lvl w:ilvl="2" w:tplc="ABDA5DC8">
      <w:start w:val="1"/>
      <w:numFmt w:val="decimal"/>
      <w:lvlText w:val="%3."/>
      <w:lvlJc w:val="left"/>
      <w:pPr>
        <w:ind w:left="3333" w:hanging="360"/>
      </w:pPr>
      <w:rPr>
        <w:rFonts w:eastAsia="Times New Roman"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282D7F47"/>
    <w:multiLevelType w:val="hybridMultilevel"/>
    <w:tmpl w:val="36CA40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D8426B"/>
    <w:multiLevelType w:val="hybridMultilevel"/>
    <w:tmpl w:val="4DB4553E"/>
    <w:lvl w:ilvl="0" w:tplc="04150017">
      <w:start w:val="1"/>
      <w:numFmt w:val="lowerLetter"/>
      <w:lvlText w:val="%1)"/>
      <w:lvlJc w:val="left"/>
      <w:pPr>
        <w:ind w:left="1440" w:hanging="360"/>
      </w:pPr>
    </w:lvl>
    <w:lvl w:ilvl="1" w:tplc="04150011">
      <w:start w:val="1"/>
      <w:numFmt w:val="decimal"/>
      <w:lvlText w:val="%2)"/>
      <w:lvlJc w:val="left"/>
      <w:pPr>
        <w:ind w:left="2160" w:hanging="360"/>
      </w:pPr>
    </w:lvl>
    <w:lvl w:ilvl="2" w:tplc="46F0B584">
      <w:start w:val="27"/>
      <w:numFmt w:val="decimal"/>
      <w:lvlText w:val="%3."/>
      <w:lvlJc w:val="left"/>
      <w:pPr>
        <w:ind w:left="3060" w:hanging="360"/>
      </w:pPr>
      <w:rPr>
        <w:rFonts w:hint="default"/>
      </w:rPr>
    </w:lvl>
    <w:lvl w:ilvl="3" w:tplc="7B04DF80">
      <w:start w:val="5"/>
      <w:numFmt w:val="upperRoman"/>
      <w:lvlText w:val="%4."/>
      <w:lvlJc w:val="left"/>
      <w:pPr>
        <w:ind w:left="3960" w:hanging="720"/>
      </w:pPr>
      <w:rPr>
        <w:rFonts w:hint="default"/>
      </w:rPr>
    </w:lvl>
    <w:lvl w:ilvl="4" w:tplc="9E0CABC4">
      <w:start w:val="1"/>
      <w:numFmt w:val="upperLetter"/>
      <w:lvlText w:val="%5."/>
      <w:lvlJc w:val="left"/>
      <w:pPr>
        <w:ind w:left="4320" w:hanging="360"/>
      </w:pPr>
      <w:rPr>
        <w:rFonts w:hint="default"/>
        <w:b/>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0503229"/>
    <w:multiLevelType w:val="hybridMultilevel"/>
    <w:tmpl w:val="15187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BD1133"/>
    <w:multiLevelType w:val="hybridMultilevel"/>
    <w:tmpl w:val="159686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6E690D"/>
    <w:multiLevelType w:val="hybridMultilevel"/>
    <w:tmpl w:val="77300518"/>
    <w:lvl w:ilvl="0" w:tplc="DAE415C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5EA1B98"/>
    <w:multiLevelType w:val="hybridMultilevel"/>
    <w:tmpl w:val="6D2216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B151EC"/>
    <w:multiLevelType w:val="multilevel"/>
    <w:tmpl w:val="9A02CBA4"/>
    <w:lvl w:ilvl="0">
      <w:start w:val="1"/>
      <w:numFmt w:val="decimal"/>
      <w:lvlText w:val="%1."/>
      <w:lvlJc w:val="left"/>
      <w:pPr>
        <w:ind w:left="502" w:hanging="360"/>
      </w:pPr>
      <w:rPr>
        <w:rFonts w:hint="default"/>
        <w:b w:val="0"/>
        <w:bCs w:val="0"/>
      </w:rPr>
    </w:lvl>
    <w:lvl w:ilvl="1">
      <w:start w:val="1"/>
      <w:numFmt w:val="decimal"/>
      <w:isLgl/>
      <w:lvlText w:val="%1.%2"/>
      <w:lvlJc w:val="left"/>
      <w:pPr>
        <w:ind w:left="862" w:hanging="720"/>
      </w:pPr>
      <w:rPr>
        <w:rFonts w:ascii="Calibri" w:hAnsi="Calibri" w:cs="Calibri"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1" w15:restartNumberingAfterBreak="0">
    <w:nsid w:val="388877AC"/>
    <w:multiLevelType w:val="hybridMultilevel"/>
    <w:tmpl w:val="5F2ED02E"/>
    <w:lvl w:ilvl="0" w:tplc="24EA6E3C">
      <w:start w:val="1"/>
      <w:numFmt w:val="upperRoman"/>
      <w:lvlText w:val="%1."/>
      <w:lvlJc w:val="left"/>
      <w:pPr>
        <w:ind w:left="720" w:hanging="72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9B16B7"/>
    <w:multiLevelType w:val="multilevel"/>
    <w:tmpl w:val="E7E85DB6"/>
    <w:lvl w:ilvl="0">
      <w:start w:val="1"/>
      <w:numFmt w:val="decimal"/>
      <w:lvlText w:val="%1."/>
      <w:lvlJc w:val="left"/>
      <w:pPr>
        <w:ind w:left="502" w:hanging="360"/>
      </w:pPr>
      <w:rPr>
        <w:rFonts w:hint="default"/>
        <w:b w:val="0"/>
        <w:bCs/>
        <w:color w:val="00000A"/>
      </w:rPr>
    </w:lvl>
    <w:lvl w:ilvl="1">
      <w:start w:val="1"/>
      <w:numFmt w:val="decimal"/>
      <w:lvlText w:val="%2."/>
      <w:lvlJc w:val="left"/>
      <w:pPr>
        <w:ind w:left="934" w:hanging="432"/>
      </w:pPr>
    </w:lvl>
    <w:lvl w:ilvl="2">
      <w:start w:val="1"/>
      <w:numFmt w:val="decimal"/>
      <w:lvlText w:val="%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3" w15:restartNumberingAfterBreak="0">
    <w:nsid w:val="440369E7"/>
    <w:multiLevelType w:val="hybridMultilevel"/>
    <w:tmpl w:val="44CCDC5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49373D3"/>
    <w:multiLevelType w:val="hybridMultilevel"/>
    <w:tmpl w:val="69F416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C5C185D"/>
    <w:multiLevelType w:val="hybridMultilevel"/>
    <w:tmpl w:val="6666E7B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28176F"/>
    <w:multiLevelType w:val="hybridMultilevel"/>
    <w:tmpl w:val="BA5E2DFE"/>
    <w:lvl w:ilvl="0" w:tplc="D04C8BC2">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19E6063"/>
    <w:multiLevelType w:val="hybridMultilevel"/>
    <w:tmpl w:val="57F6EBD6"/>
    <w:lvl w:ilvl="0" w:tplc="EB941E5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8131ECF"/>
    <w:multiLevelType w:val="hybridMultilevel"/>
    <w:tmpl w:val="245AE5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2D753C"/>
    <w:multiLevelType w:val="hybridMultilevel"/>
    <w:tmpl w:val="95C085D2"/>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D026A53"/>
    <w:multiLevelType w:val="hybridMultilevel"/>
    <w:tmpl w:val="61B6E12A"/>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F34247B"/>
    <w:multiLevelType w:val="hybridMultilevel"/>
    <w:tmpl w:val="BE7C1E14"/>
    <w:lvl w:ilvl="0" w:tplc="55645150">
      <w:start w:val="1"/>
      <w:numFmt w:val="decimal"/>
      <w:lvlText w:val="%1."/>
      <w:lvlJc w:val="left"/>
      <w:pPr>
        <w:ind w:left="360" w:hanging="360"/>
      </w:pPr>
      <w:rPr>
        <w:rFonts w:hint="default"/>
        <w:b w:val="0"/>
        <w:bCs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2C45127"/>
    <w:multiLevelType w:val="hybridMultilevel"/>
    <w:tmpl w:val="98A68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340D39"/>
    <w:multiLevelType w:val="hybridMultilevel"/>
    <w:tmpl w:val="9364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982DBB"/>
    <w:multiLevelType w:val="hybridMultilevel"/>
    <w:tmpl w:val="C9CE5F3A"/>
    <w:lvl w:ilvl="0" w:tplc="5B50A710">
      <w:start w:val="1"/>
      <w:numFmt w:val="lowerLetter"/>
      <w:lvlText w:val="%1)"/>
      <w:lvlJc w:val="left"/>
      <w:pPr>
        <w:ind w:left="927" w:hanging="360"/>
      </w:pPr>
      <w:rPr>
        <w:rFonts w:hint="default"/>
      </w:rPr>
    </w:lvl>
    <w:lvl w:ilvl="1" w:tplc="0262BE62">
      <w:start w:val="1"/>
      <w:numFmt w:val="decimal"/>
      <w:lvlText w:val="%2."/>
      <w:lvlJc w:val="left"/>
      <w:pPr>
        <w:ind w:left="1692" w:hanging="405"/>
      </w:pPr>
      <w:rPr>
        <w:rFonts w:hint="default"/>
      </w:rPr>
    </w:lvl>
    <w:lvl w:ilvl="2" w:tplc="9FEEF430">
      <w:start w:val="6"/>
      <w:numFmt w:val="upperRoman"/>
      <w:lvlText w:val="%3."/>
      <w:lvlJc w:val="left"/>
      <w:pPr>
        <w:ind w:left="2907" w:hanging="720"/>
      </w:pPr>
      <w:rPr>
        <w:rFonts w:hint="default"/>
      </w:r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1A46DC7"/>
    <w:multiLevelType w:val="hybridMultilevel"/>
    <w:tmpl w:val="F698E1EA"/>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887E36"/>
    <w:multiLevelType w:val="hybridMultilevel"/>
    <w:tmpl w:val="B5DA21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34FE5"/>
    <w:multiLevelType w:val="hybridMultilevel"/>
    <w:tmpl w:val="F7700CF4"/>
    <w:lvl w:ilvl="0" w:tplc="5086A69A">
      <w:start w:val="1"/>
      <w:numFmt w:val="lowerLetter"/>
      <w:lvlText w:val="%1)"/>
      <w:lvlJc w:val="left"/>
      <w:pPr>
        <w:ind w:left="780" w:hanging="420"/>
      </w:pPr>
      <w:rPr>
        <w:rFonts w:eastAsiaTheme="minorHAnsi" w:cs="CIDFont+F1"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C9271D"/>
    <w:multiLevelType w:val="hybridMultilevel"/>
    <w:tmpl w:val="67C6832A"/>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9" w15:restartNumberingAfterBreak="0">
    <w:nsid w:val="77624651"/>
    <w:multiLevelType w:val="hybridMultilevel"/>
    <w:tmpl w:val="57F6EBD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7666695"/>
    <w:multiLevelType w:val="hybridMultilevel"/>
    <w:tmpl w:val="65E43CAC"/>
    <w:lvl w:ilvl="0" w:tplc="04150017">
      <w:start w:val="1"/>
      <w:numFmt w:val="lowerLetter"/>
      <w:lvlText w:val="%1)"/>
      <w:lvlJc w:val="left"/>
      <w:pPr>
        <w:ind w:left="144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A2364CB"/>
    <w:multiLevelType w:val="hybridMultilevel"/>
    <w:tmpl w:val="2C08B1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DA4DA9"/>
    <w:multiLevelType w:val="hybridMultilevel"/>
    <w:tmpl w:val="76C6F91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9382802">
    <w:abstractNumId w:val="28"/>
  </w:num>
  <w:num w:numId="2" w16cid:durableId="962004428">
    <w:abstractNumId w:val="18"/>
  </w:num>
  <w:num w:numId="3" w16cid:durableId="1884712666">
    <w:abstractNumId w:val="27"/>
  </w:num>
  <w:num w:numId="4" w16cid:durableId="1496649790">
    <w:abstractNumId w:val="4"/>
  </w:num>
  <w:num w:numId="5" w16cid:durableId="1204752864">
    <w:abstractNumId w:val="39"/>
  </w:num>
  <w:num w:numId="6" w16cid:durableId="1864632339">
    <w:abstractNumId w:val="19"/>
  </w:num>
  <w:num w:numId="7" w16cid:durableId="352417580">
    <w:abstractNumId w:val="2"/>
    <w:lvlOverride w:ilvl="0">
      <w:lvl w:ilvl="0">
        <w:start w:val="1"/>
        <w:numFmt w:val="none"/>
        <w:pStyle w:val="CMSANMainHeading"/>
        <w:suff w:val="nothing"/>
        <w:lvlText w:val=""/>
        <w:lvlJc w:val="left"/>
        <w:pPr>
          <w:ind w:left="0" w:firstLine="0"/>
        </w:pPr>
        <w:rPr>
          <w:rFonts w:hint="default"/>
        </w:rPr>
      </w:lvl>
    </w:lvlOverride>
    <w:lvlOverride w:ilvl="1">
      <w:lvl w:ilvl="1">
        <w:start w:val="1"/>
        <w:numFmt w:val="decimal"/>
        <w:pStyle w:val="CMSANHeading1"/>
        <w:lvlText w:val="%1%2."/>
        <w:lvlJc w:val="left"/>
        <w:pPr>
          <w:tabs>
            <w:tab w:val="num" w:pos="993"/>
          </w:tabs>
          <w:ind w:left="993" w:hanging="851"/>
        </w:pPr>
        <w:rPr>
          <w:rFonts w:hint="default"/>
        </w:rPr>
      </w:lvl>
    </w:lvlOverride>
    <w:lvlOverride w:ilvl="2">
      <w:lvl w:ilvl="2">
        <w:start w:val="1"/>
        <w:numFmt w:val="decimal"/>
        <w:pStyle w:val="CMSANHeading2"/>
        <w:lvlText w:val="%1%2.%3"/>
        <w:lvlJc w:val="left"/>
        <w:pPr>
          <w:tabs>
            <w:tab w:val="num" w:pos="851"/>
          </w:tabs>
          <w:ind w:left="851" w:hanging="851"/>
        </w:pPr>
        <w:rPr>
          <w:rFonts w:hint="default"/>
        </w:rPr>
      </w:lvl>
    </w:lvlOverride>
    <w:lvlOverride w:ilvl="3">
      <w:lvl w:ilvl="3">
        <w:start w:val="1"/>
        <w:numFmt w:val="decimal"/>
        <w:pStyle w:val="CMSANHeading3"/>
        <w:lvlText w:val="%2.%3.%4"/>
        <w:lvlJc w:val="left"/>
        <w:pPr>
          <w:tabs>
            <w:tab w:val="num" w:pos="1559"/>
          </w:tabs>
          <w:ind w:left="1559" w:hanging="850"/>
        </w:pPr>
        <w:rPr>
          <w:rFonts w:hint="default"/>
        </w:rPr>
      </w:lvl>
    </w:lvlOverride>
    <w:lvlOverride w:ilvl="4">
      <w:lvl w:ilvl="4">
        <w:start w:val="1"/>
        <w:numFmt w:val="lowerLetter"/>
        <w:pStyle w:val="CMSANHeading4"/>
        <w:lvlText w:val="%5)"/>
        <w:lvlJc w:val="left"/>
        <w:pPr>
          <w:tabs>
            <w:tab w:val="num" w:pos="3970"/>
          </w:tabs>
          <w:ind w:left="3970" w:hanging="851"/>
        </w:pPr>
        <w:rPr>
          <w:rFonts w:ascii="Times New Roman" w:eastAsiaTheme="minorHAnsi" w:hAnsi="Times New Roman" w:cs="Times New Roman"/>
        </w:rPr>
      </w:lvl>
    </w:lvlOverride>
    <w:lvlOverride w:ilvl="5">
      <w:lvl w:ilvl="5">
        <w:start w:val="1"/>
        <w:numFmt w:val="lowerRoman"/>
        <w:pStyle w:val="CMSANHeading5"/>
        <w:lvlText w:val="(%6)"/>
        <w:lvlJc w:val="left"/>
        <w:pPr>
          <w:tabs>
            <w:tab w:val="num" w:pos="3402"/>
          </w:tabs>
          <w:ind w:left="3402" w:hanging="850"/>
        </w:pPr>
        <w:rPr>
          <w:rFonts w:hint="default"/>
        </w:rPr>
      </w:lvl>
    </w:lvlOverride>
    <w:lvlOverride w:ilvl="6">
      <w:lvl w:ilvl="6">
        <w:start w:val="27"/>
        <w:numFmt w:val="lowerLetter"/>
        <w:pStyle w:val="CMSANHeading6"/>
        <w:lvlText w:val="(%7)"/>
        <w:lvlJc w:val="left"/>
        <w:pPr>
          <w:tabs>
            <w:tab w:val="num" w:pos="4253"/>
          </w:tabs>
          <w:ind w:left="4253" w:hanging="851"/>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8" w16cid:durableId="146243447">
    <w:abstractNumId w:val="2"/>
  </w:num>
  <w:num w:numId="9" w16cid:durableId="9307022">
    <w:abstractNumId w:val="6"/>
  </w:num>
  <w:num w:numId="10" w16cid:durableId="619263640">
    <w:abstractNumId w:val="14"/>
  </w:num>
  <w:num w:numId="11" w16cid:durableId="17491588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22729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50881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15832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0683500">
    <w:abstractNumId w:val="0"/>
  </w:num>
  <w:num w:numId="16" w16cid:durableId="1366784486">
    <w:abstractNumId w:val="11"/>
  </w:num>
  <w:num w:numId="17" w16cid:durableId="757870605">
    <w:abstractNumId w:val="9"/>
  </w:num>
  <w:num w:numId="18" w16cid:durableId="592905596">
    <w:abstractNumId w:val="21"/>
  </w:num>
  <w:num w:numId="19" w16cid:durableId="1009328568">
    <w:abstractNumId w:val="20"/>
  </w:num>
  <w:num w:numId="20" w16cid:durableId="839471449">
    <w:abstractNumId w:val="34"/>
  </w:num>
  <w:num w:numId="21" w16cid:durableId="328335600">
    <w:abstractNumId w:val="26"/>
  </w:num>
  <w:num w:numId="22" w16cid:durableId="853230270">
    <w:abstractNumId w:val="22"/>
  </w:num>
  <w:num w:numId="23" w16cid:durableId="1142118559">
    <w:abstractNumId w:val="13"/>
  </w:num>
  <w:num w:numId="24" w16cid:durableId="1034773923">
    <w:abstractNumId w:val="15"/>
  </w:num>
  <w:num w:numId="25" w16cid:durableId="80419083">
    <w:abstractNumId w:val="38"/>
  </w:num>
  <w:num w:numId="26" w16cid:durableId="1898512790">
    <w:abstractNumId w:val="1"/>
  </w:num>
  <w:num w:numId="27" w16cid:durableId="866600223">
    <w:abstractNumId w:val="8"/>
  </w:num>
  <w:num w:numId="28" w16cid:durableId="477381644">
    <w:abstractNumId w:val="33"/>
  </w:num>
  <w:num w:numId="29" w16cid:durableId="2058552109">
    <w:abstractNumId w:val="41"/>
  </w:num>
  <w:num w:numId="30" w16cid:durableId="2031491837">
    <w:abstractNumId w:val="36"/>
  </w:num>
  <w:num w:numId="31" w16cid:durableId="718358448">
    <w:abstractNumId w:val="10"/>
  </w:num>
  <w:num w:numId="32" w16cid:durableId="2132553968">
    <w:abstractNumId w:val="7"/>
  </w:num>
  <w:num w:numId="33" w16cid:durableId="501049612">
    <w:abstractNumId w:val="25"/>
  </w:num>
  <w:num w:numId="34" w16cid:durableId="261694462">
    <w:abstractNumId w:val="17"/>
  </w:num>
  <w:num w:numId="35" w16cid:durableId="677391831">
    <w:abstractNumId w:val="37"/>
  </w:num>
  <w:num w:numId="36" w16cid:durableId="504170397">
    <w:abstractNumId w:val="35"/>
  </w:num>
  <w:num w:numId="37" w16cid:durableId="1991669601">
    <w:abstractNumId w:val="32"/>
  </w:num>
  <w:num w:numId="38" w16cid:durableId="1046494394">
    <w:abstractNumId w:val="24"/>
  </w:num>
  <w:num w:numId="39" w16cid:durableId="124854891">
    <w:abstractNumId w:val="23"/>
  </w:num>
  <w:num w:numId="40" w16cid:durableId="739866423">
    <w:abstractNumId w:val="5"/>
  </w:num>
  <w:num w:numId="41" w16cid:durableId="1862621260">
    <w:abstractNumId w:val="12"/>
  </w:num>
  <w:num w:numId="42" w16cid:durableId="948705466">
    <w:abstractNumId w:val="16"/>
  </w:num>
  <w:num w:numId="43" w16cid:durableId="505021751">
    <w:abstractNumId w:val="31"/>
  </w:num>
  <w:num w:numId="44" w16cid:durableId="1912153308">
    <w:abstractNumId w:val="42"/>
  </w:num>
  <w:num w:numId="45" w16cid:durableId="4845121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FBD"/>
    <w:rsid w:val="00020CBF"/>
    <w:rsid w:val="0003506B"/>
    <w:rsid w:val="00043899"/>
    <w:rsid w:val="00052F9C"/>
    <w:rsid w:val="000A2A5F"/>
    <w:rsid w:val="000B2917"/>
    <w:rsid w:val="000C6E6E"/>
    <w:rsid w:val="000F1E4E"/>
    <w:rsid w:val="000F3DBB"/>
    <w:rsid w:val="0011092E"/>
    <w:rsid w:val="0011118C"/>
    <w:rsid w:val="00132B68"/>
    <w:rsid w:val="001341C0"/>
    <w:rsid w:val="0018317E"/>
    <w:rsid w:val="001963A3"/>
    <w:rsid w:val="001A07F8"/>
    <w:rsid w:val="001B2CA8"/>
    <w:rsid w:val="001B4D4B"/>
    <w:rsid w:val="001B5B04"/>
    <w:rsid w:val="001B7FE1"/>
    <w:rsid w:val="001D4776"/>
    <w:rsid w:val="00231C7A"/>
    <w:rsid w:val="00240BDF"/>
    <w:rsid w:val="002524F5"/>
    <w:rsid w:val="00264236"/>
    <w:rsid w:val="00282246"/>
    <w:rsid w:val="002A02B5"/>
    <w:rsid w:val="002B1ECB"/>
    <w:rsid w:val="002C09F8"/>
    <w:rsid w:val="002C547C"/>
    <w:rsid w:val="002D1E5A"/>
    <w:rsid w:val="00303B0A"/>
    <w:rsid w:val="00326161"/>
    <w:rsid w:val="003312B7"/>
    <w:rsid w:val="003521E7"/>
    <w:rsid w:val="00361F37"/>
    <w:rsid w:val="00364909"/>
    <w:rsid w:val="00373872"/>
    <w:rsid w:val="00374423"/>
    <w:rsid w:val="0037659E"/>
    <w:rsid w:val="00394E77"/>
    <w:rsid w:val="00397125"/>
    <w:rsid w:val="003D61B8"/>
    <w:rsid w:val="003E47BF"/>
    <w:rsid w:val="004213DD"/>
    <w:rsid w:val="00431CE6"/>
    <w:rsid w:val="004543F9"/>
    <w:rsid w:val="00461A0E"/>
    <w:rsid w:val="004B76E5"/>
    <w:rsid w:val="00504E58"/>
    <w:rsid w:val="00523792"/>
    <w:rsid w:val="005248CF"/>
    <w:rsid w:val="00533FF4"/>
    <w:rsid w:val="00535308"/>
    <w:rsid w:val="00536108"/>
    <w:rsid w:val="00536F85"/>
    <w:rsid w:val="00551903"/>
    <w:rsid w:val="00563F69"/>
    <w:rsid w:val="005C2333"/>
    <w:rsid w:val="005C68CF"/>
    <w:rsid w:val="005C6A87"/>
    <w:rsid w:val="005D2161"/>
    <w:rsid w:val="005D511D"/>
    <w:rsid w:val="005D7D15"/>
    <w:rsid w:val="005D7DB8"/>
    <w:rsid w:val="005E023A"/>
    <w:rsid w:val="005E1F3B"/>
    <w:rsid w:val="00611C58"/>
    <w:rsid w:val="006159DE"/>
    <w:rsid w:val="00626283"/>
    <w:rsid w:val="00663C9E"/>
    <w:rsid w:val="006656A7"/>
    <w:rsid w:val="006A4A92"/>
    <w:rsid w:val="006D6BA1"/>
    <w:rsid w:val="006E13BD"/>
    <w:rsid w:val="006F1ACE"/>
    <w:rsid w:val="006F4CBF"/>
    <w:rsid w:val="00710FE3"/>
    <w:rsid w:val="0072294A"/>
    <w:rsid w:val="00725E70"/>
    <w:rsid w:val="007334A7"/>
    <w:rsid w:val="00752F49"/>
    <w:rsid w:val="00754B95"/>
    <w:rsid w:val="00754CE8"/>
    <w:rsid w:val="00791CB1"/>
    <w:rsid w:val="0079491E"/>
    <w:rsid w:val="007C5B02"/>
    <w:rsid w:val="007D0BD3"/>
    <w:rsid w:val="007E4CBB"/>
    <w:rsid w:val="007F0C23"/>
    <w:rsid w:val="008047FC"/>
    <w:rsid w:val="00811E46"/>
    <w:rsid w:val="0081392A"/>
    <w:rsid w:val="00840C5E"/>
    <w:rsid w:val="0085335F"/>
    <w:rsid w:val="008701EE"/>
    <w:rsid w:val="008A6772"/>
    <w:rsid w:val="008C2FC3"/>
    <w:rsid w:val="008C444B"/>
    <w:rsid w:val="008C6746"/>
    <w:rsid w:val="008D33B8"/>
    <w:rsid w:val="008D5F75"/>
    <w:rsid w:val="008F13F2"/>
    <w:rsid w:val="00902586"/>
    <w:rsid w:val="00902DFD"/>
    <w:rsid w:val="00952240"/>
    <w:rsid w:val="00952472"/>
    <w:rsid w:val="00952978"/>
    <w:rsid w:val="00993460"/>
    <w:rsid w:val="009A509B"/>
    <w:rsid w:val="009C5FBB"/>
    <w:rsid w:val="009D4567"/>
    <w:rsid w:val="009E2646"/>
    <w:rsid w:val="00A11534"/>
    <w:rsid w:val="00A13DFC"/>
    <w:rsid w:val="00A22F90"/>
    <w:rsid w:val="00A45B20"/>
    <w:rsid w:val="00A65662"/>
    <w:rsid w:val="00AC2331"/>
    <w:rsid w:val="00AC6FE7"/>
    <w:rsid w:val="00AD15FA"/>
    <w:rsid w:val="00AD2748"/>
    <w:rsid w:val="00AE29A5"/>
    <w:rsid w:val="00AE6DC9"/>
    <w:rsid w:val="00B0780E"/>
    <w:rsid w:val="00B15D8C"/>
    <w:rsid w:val="00B2221E"/>
    <w:rsid w:val="00B30DB1"/>
    <w:rsid w:val="00B66D30"/>
    <w:rsid w:val="00B82BF7"/>
    <w:rsid w:val="00B8616A"/>
    <w:rsid w:val="00B90968"/>
    <w:rsid w:val="00B95B5C"/>
    <w:rsid w:val="00BA7374"/>
    <w:rsid w:val="00BB06CC"/>
    <w:rsid w:val="00BB0F99"/>
    <w:rsid w:val="00BB273F"/>
    <w:rsid w:val="00BB5B68"/>
    <w:rsid w:val="00BC69C7"/>
    <w:rsid w:val="00BD4FBD"/>
    <w:rsid w:val="00BD531C"/>
    <w:rsid w:val="00BF2C9B"/>
    <w:rsid w:val="00BF6659"/>
    <w:rsid w:val="00C16443"/>
    <w:rsid w:val="00C37EEB"/>
    <w:rsid w:val="00C52078"/>
    <w:rsid w:val="00C61575"/>
    <w:rsid w:val="00C645AB"/>
    <w:rsid w:val="00C84E6D"/>
    <w:rsid w:val="00CA0F6C"/>
    <w:rsid w:val="00CD160A"/>
    <w:rsid w:val="00CD5B5B"/>
    <w:rsid w:val="00CE4B5A"/>
    <w:rsid w:val="00D3185C"/>
    <w:rsid w:val="00D33947"/>
    <w:rsid w:val="00D378A2"/>
    <w:rsid w:val="00D8398C"/>
    <w:rsid w:val="00DA733C"/>
    <w:rsid w:val="00DB3A03"/>
    <w:rsid w:val="00DD1DF8"/>
    <w:rsid w:val="00DE29E1"/>
    <w:rsid w:val="00DE440D"/>
    <w:rsid w:val="00DF3001"/>
    <w:rsid w:val="00E205F2"/>
    <w:rsid w:val="00E67ECD"/>
    <w:rsid w:val="00E956F1"/>
    <w:rsid w:val="00EA011F"/>
    <w:rsid w:val="00EA5B43"/>
    <w:rsid w:val="00EC0B10"/>
    <w:rsid w:val="00ED1277"/>
    <w:rsid w:val="00EE3555"/>
    <w:rsid w:val="00EE36A8"/>
    <w:rsid w:val="00F14F20"/>
    <w:rsid w:val="00F42A85"/>
    <w:rsid w:val="00F6261A"/>
    <w:rsid w:val="00F82A09"/>
    <w:rsid w:val="00FD53BA"/>
    <w:rsid w:val="00FE05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32810"/>
  <w15:chartTrackingRefBased/>
  <w15:docId w15:val="{83F7420F-2FCE-4A68-9A7D-1FB8F5AEA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D4F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D4F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D4FB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D4FB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D4FB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D4FB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D4FB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D4FB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D4FB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4FB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D4FB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D4FB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D4FB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D4FB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D4FB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D4FB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D4FB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D4FBD"/>
    <w:rPr>
      <w:rFonts w:eastAsiaTheme="majorEastAsia" w:cstheme="majorBidi"/>
      <w:color w:val="272727" w:themeColor="text1" w:themeTint="D8"/>
    </w:rPr>
  </w:style>
  <w:style w:type="paragraph" w:styleId="Tytu">
    <w:name w:val="Title"/>
    <w:basedOn w:val="Normalny"/>
    <w:next w:val="Normalny"/>
    <w:link w:val="TytuZnak"/>
    <w:uiPriority w:val="10"/>
    <w:qFormat/>
    <w:rsid w:val="00BD4F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D4FB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D4FB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D4FB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D4FBD"/>
    <w:pPr>
      <w:spacing w:before="160"/>
      <w:jc w:val="center"/>
    </w:pPr>
    <w:rPr>
      <w:i/>
      <w:iCs/>
      <w:color w:val="404040" w:themeColor="text1" w:themeTint="BF"/>
    </w:rPr>
  </w:style>
  <w:style w:type="character" w:customStyle="1" w:styleId="CytatZnak">
    <w:name w:val="Cytat Znak"/>
    <w:basedOn w:val="Domylnaczcionkaakapitu"/>
    <w:link w:val="Cytat"/>
    <w:uiPriority w:val="29"/>
    <w:rsid w:val="00BD4FBD"/>
    <w:rPr>
      <w:i/>
      <w:iCs/>
      <w:color w:val="404040" w:themeColor="text1" w:themeTint="BF"/>
    </w:rPr>
  </w:style>
  <w:style w:type="paragraph" w:styleId="Akapitzlist">
    <w:name w:val="List Paragraph"/>
    <w:aliases w:val="wypunktowanie,CW_Lista,Akapit z listą3,Akapit z listą31,Odstavec,Numerowanie,List Paragraph,L1,Akapit z listą5,Akapit normalny,2 heading,A_wyliczenie,K-P_odwolanie,maz_wyliczenie,opis dzialania,Akapit z listą BS,Kolorowa lista — akcent 11"/>
    <w:basedOn w:val="Normalny"/>
    <w:link w:val="AkapitzlistZnak"/>
    <w:uiPriority w:val="34"/>
    <w:qFormat/>
    <w:rsid w:val="00BD4FBD"/>
    <w:pPr>
      <w:ind w:left="720"/>
      <w:contextualSpacing/>
    </w:pPr>
  </w:style>
  <w:style w:type="character" w:styleId="Wyrnienieintensywne">
    <w:name w:val="Intense Emphasis"/>
    <w:basedOn w:val="Domylnaczcionkaakapitu"/>
    <w:uiPriority w:val="21"/>
    <w:qFormat/>
    <w:rsid w:val="00BD4FBD"/>
    <w:rPr>
      <w:i/>
      <w:iCs/>
      <w:color w:val="0F4761" w:themeColor="accent1" w:themeShade="BF"/>
    </w:rPr>
  </w:style>
  <w:style w:type="paragraph" w:styleId="Cytatintensywny">
    <w:name w:val="Intense Quote"/>
    <w:basedOn w:val="Normalny"/>
    <w:next w:val="Normalny"/>
    <w:link w:val="CytatintensywnyZnak"/>
    <w:uiPriority w:val="30"/>
    <w:qFormat/>
    <w:rsid w:val="00BD4F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D4FBD"/>
    <w:rPr>
      <w:i/>
      <w:iCs/>
      <w:color w:val="0F4761" w:themeColor="accent1" w:themeShade="BF"/>
    </w:rPr>
  </w:style>
  <w:style w:type="character" w:styleId="Odwoanieintensywne">
    <w:name w:val="Intense Reference"/>
    <w:basedOn w:val="Domylnaczcionkaakapitu"/>
    <w:uiPriority w:val="32"/>
    <w:qFormat/>
    <w:rsid w:val="00BD4FBD"/>
    <w:rPr>
      <w:b/>
      <w:bCs/>
      <w:smallCaps/>
      <w:color w:val="0F4761" w:themeColor="accent1" w:themeShade="BF"/>
      <w:spacing w:val="5"/>
    </w:rPr>
  </w:style>
  <w:style w:type="character" w:customStyle="1" w:styleId="AkapitzlistZnak">
    <w:name w:val="Akapit z listą Znak"/>
    <w:aliases w:val="wypunktowanie Znak,CW_Lista Znak,Akapit z listą3 Znak,Akapit z listą31 Znak,Odstavec Znak,Numerowanie Znak,List Paragraph Znak,L1 Znak,Akapit z listą5 Znak,Akapit normalny Znak,2 heading Znak,A_wyliczenie Znak,K-P_odwolanie Znak"/>
    <w:basedOn w:val="Domylnaczcionkaakapitu"/>
    <w:link w:val="Akapitzlist"/>
    <w:uiPriority w:val="34"/>
    <w:qFormat/>
    <w:rsid w:val="00BD4FBD"/>
  </w:style>
  <w:style w:type="character" w:styleId="Odwoaniedokomentarza">
    <w:name w:val="annotation reference"/>
    <w:basedOn w:val="Domylnaczcionkaakapitu"/>
    <w:uiPriority w:val="99"/>
    <w:semiHidden/>
    <w:unhideWhenUsed/>
    <w:rsid w:val="00AC2331"/>
    <w:rPr>
      <w:sz w:val="16"/>
      <w:szCs w:val="16"/>
    </w:rPr>
  </w:style>
  <w:style w:type="paragraph" w:styleId="Tekstkomentarza">
    <w:name w:val="annotation text"/>
    <w:basedOn w:val="Normalny"/>
    <w:link w:val="TekstkomentarzaZnak"/>
    <w:uiPriority w:val="99"/>
    <w:unhideWhenUsed/>
    <w:rsid w:val="00AC2331"/>
    <w:pPr>
      <w:spacing w:line="240" w:lineRule="auto"/>
    </w:pPr>
    <w:rPr>
      <w:sz w:val="20"/>
      <w:szCs w:val="20"/>
    </w:rPr>
  </w:style>
  <w:style w:type="character" w:customStyle="1" w:styleId="TekstkomentarzaZnak">
    <w:name w:val="Tekst komentarza Znak"/>
    <w:basedOn w:val="Domylnaczcionkaakapitu"/>
    <w:link w:val="Tekstkomentarza"/>
    <w:uiPriority w:val="99"/>
    <w:rsid w:val="00AC2331"/>
    <w:rPr>
      <w:sz w:val="20"/>
      <w:szCs w:val="20"/>
    </w:rPr>
  </w:style>
  <w:style w:type="paragraph" w:styleId="Tematkomentarza">
    <w:name w:val="annotation subject"/>
    <w:basedOn w:val="Tekstkomentarza"/>
    <w:next w:val="Tekstkomentarza"/>
    <w:link w:val="TematkomentarzaZnak"/>
    <w:uiPriority w:val="99"/>
    <w:semiHidden/>
    <w:unhideWhenUsed/>
    <w:rsid w:val="00AC2331"/>
    <w:rPr>
      <w:b/>
      <w:bCs/>
    </w:rPr>
  </w:style>
  <w:style w:type="character" w:customStyle="1" w:styleId="TematkomentarzaZnak">
    <w:name w:val="Temat komentarza Znak"/>
    <w:basedOn w:val="TekstkomentarzaZnak"/>
    <w:link w:val="Tematkomentarza"/>
    <w:uiPriority w:val="99"/>
    <w:semiHidden/>
    <w:rsid w:val="00AC2331"/>
    <w:rPr>
      <w:b/>
      <w:bCs/>
      <w:sz w:val="20"/>
      <w:szCs w:val="20"/>
    </w:rPr>
  </w:style>
  <w:style w:type="paragraph" w:styleId="Poprawka">
    <w:name w:val="Revision"/>
    <w:hidden/>
    <w:uiPriority w:val="99"/>
    <w:semiHidden/>
    <w:rsid w:val="00BB5B68"/>
    <w:pPr>
      <w:spacing w:after="0" w:line="240" w:lineRule="auto"/>
    </w:pPr>
  </w:style>
  <w:style w:type="paragraph" w:customStyle="1" w:styleId="CMSANHeading1">
    <w:name w:val="CMS AN Heading 1"/>
    <w:next w:val="CMSANHeading2"/>
    <w:uiPriority w:val="1"/>
    <w:qFormat/>
    <w:rsid w:val="00BB5B68"/>
    <w:pPr>
      <w:keepNext/>
      <w:numPr>
        <w:ilvl w:val="1"/>
        <w:numId w:val="7"/>
      </w:numPr>
      <w:tabs>
        <w:tab w:val="clear" w:pos="993"/>
        <w:tab w:val="num" w:pos="851"/>
      </w:tabs>
      <w:spacing w:before="240" w:after="120" w:line="300" w:lineRule="atLeast"/>
      <w:ind w:left="851"/>
      <w:jc w:val="both"/>
      <w:outlineLvl w:val="1"/>
    </w:pPr>
    <w:rPr>
      <w:rFonts w:ascii="Times New Roman" w:hAnsi="Times New Roman" w:cs="Segoe Script"/>
      <w:b/>
      <w:caps/>
      <w:color w:val="000000" w:themeColor="text1"/>
      <w:kern w:val="0"/>
      <w:lang w:val="en-GB"/>
      <w14:ligatures w14:val="none"/>
    </w:rPr>
  </w:style>
  <w:style w:type="paragraph" w:customStyle="1" w:styleId="CMSANHeading2">
    <w:name w:val="CMS AN Heading 2"/>
    <w:uiPriority w:val="1"/>
    <w:qFormat/>
    <w:rsid w:val="00BB5B68"/>
    <w:pPr>
      <w:numPr>
        <w:ilvl w:val="2"/>
        <w:numId w:val="7"/>
      </w:numPr>
      <w:spacing w:before="120" w:after="120" w:line="300" w:lineRule="atLeast"/>
      <w:jc w:val="both"/>
      <w:outlineLvl w:val="2"/>
    </w:pPr>
    <w:rPr>
      <w:rFonts w:ascii="Times New Roman" w:eastAsia="Times New Roman Bold" w:hAnsi="Times New Roman" w:cs="Segoe Script"/>
      <w:color w:val="000000" w:themeColor="text1"/>
      <w:kern w:val="0"/>
      <w:lang w:val="en-GB"/>
      <w14:ligatures w14:val="none"/>
    </w:rPr>
  </w:style>
  <w:style w:type="paragraph" w:customStyle="1" w:styleId="CMSANHeading3">
    <w:name w:val="CMS AN Heading 3"/>
    <w:uiPriority w:val="1"/>
    <w:qFormat/>
    <w:rsid w:val="00BB5B68"/>
    <w:pPr>
      <w:numPr>
        <w:ilvl w:val="3"/>
        <w:numId w:val="7"/>
      </w:numPr>
      <w:tabs>
        <w:tab w:val="clear" w:pos="1559"/>
        <w:tab w:val="num" w:pos="1701"/>
      </w:tabs>
      <w:spacing w:before="120" w:after="120" w:line="300" w:lineRule="atLeast"/>
      <w:ind w:left="1701"/>
      <w:jc w:val="both"/>
      <w:outlineLvl w:val="3"/>
    </w:pPr>
    <w:rPr>
      <w:rFonts w:ascii="Times New Roman" w:hAnsi="Times New Roman" w:cs="Segoe Script"/>
      <w:color w:val="000000" w:themeColor="text1"/>
      <w:kern w:val="0"/>
      <w:lang w:val="en-GB"/>
      <w14:ligatures w14:val="none"/>
    </w:rPr>
  </w:style>
  <w:style w:type="paragraph" w:customStyle="1" w:styleId="CMSANHeading4">
    <w:name w:val="CMS AN Heading 4"/>
    <w:uiPriority w:val="1"/>
    <w:qFormat/>
    <w:rsid w:val="00BB5B68"/>
    <w:pPr>
      <w:numPr>
        <w:ilvl w:val="4"/>
        <w:numId w:val="7"/>
      </w:numPr>
      <w:spacing w:before="120" w:after="120" w:line="300" w:lineRule="atLeast"/>
      <w:jc w:val="both"/>
      <w:outlineLvl w:val="4"/>
    </w:pPr>
    <w:rPr>
      <w:rFonts w:ascii="Times New Roman" w:hAnsi="Times New Roman" w:cs="Segoe Script"/>
      <w:color w:val="000000" w:themeColor="text1"/>
      <w:kern w:val="0"/>
      <w:lang w:val="en-GB"/>
      <w14:ligatures w14:val="none"/>
    </w:rPr>
  </w:style>
  <w:style w:type="paragraph" w:customStyle="1" w:styleId="CMSANHeading5">
    <w:name w:val="CMS AN Heading 5"/>
    <w:uiPriority w:val="1"/>
    <w:qFormat/>
    <w:rsid w:val="00BB5B68"/>
    <w:pPr>
      <w:numPr>
        <w:ilvl w:val="5"/>
        <w:numId w:val="7"/>
      </w:numPr>
      <w:spacing w:before="120" w:after="120" w:line="300" w:lineRule="atLeast"/>
      <w:jc w:val="both"/>
      <w:outlineLvl w:val="5"/>
    </w:pPr>
    <w:rPr>
      <w:rFonts w:ascii="Times New Roman" w:hAnsi="Times New Roman" w:cs="Segoe Script"/>
      <w:color w:val="000000" w:themeColor="text1"/>
      <w:kern w:val="0"/>
      <w:lang w:val="en-GB"/>
      <w14:ligatures w14:val="none"/>
    </w:rPr>
  </w:style>
  <w:style w:type="paragraph" w:customStyle="1" w:styleId="CMSANHeading6">
    <w:name w:val="CMS AN Heading 6"/>
    <w:uiPriority w:val="1"/>
    <w:qFormat/>
    <w:rsid w:val="00BB5B68"/>
    <w:pPr>
      <w:numPr>
        <w:ilvl w:val="6"/>
        <w:numId w:val="7"/>
      </w:numPr>
      <w:spacing w:before="120" w:after="120" w:line="300" w:lineRule="atLeast"/>
      <w:jc w:val="both"/>
      <w:outlineLvl w:val="5"/>
    </w:pPr>
    <w:rPr>
      <w:rFonts w:ascii="Times New Roman" w:hAnsi="Times New Roman" w:cs="Segoe Script"/>
      <w:color w:val="000000" w:themeColor="text1"/>
      <w:kern w:val="0"/>
      <w:lang w:val="en-GB"/>
      <w14:ligatures w14:val="none"/>
    </w:rPr>
  </w:style>
  <w:style w:type="paragraph" w:customStyle="1" w:styleId="CMSANMainHeading">
    <w:name w:val="CMS AN Main Heading"/>
    <w:next w:val="CMSANHeading1"/>
    <w:rsid w:val="00BB5B68"/>
    <w:pPr>
      <w:pageBreakBefore/>
      <w:numPr>
        <w:numId w:val="7"/>
      </w:numPr>
      <w:spacing w:after="240" w:line="300" w:lineRule="atLeast"/>
      <w:jc w:val="center"/>
      <w:outlineLvl w:val="0"/>
    </w:pPr>
    <w:rPr>
      <w:rFonts w:ascii="Times New Roman" w:hAnsi="Times New Roman" w:cs="Times New Roman"/>
      <w:b/>
      <w:caps/>
      <w:color w:val="000000" w:themeColor="text1"/>
      <w:kern w:val="0"/>
      <w:lang w:val="en-GB"/>
      <w14:ligatures w14:val="none"/>
    </w:rPr>
  </w:style>
  <w:style w:type="numbering" w:customStyle="1" w:styleId="CMS-ANHeading">
    <w:name w:val="CMS-AN Heading"/>
    <w:uiPriority w:val="99"/>
    <w:rsid w:val="00BB5B68"/>
    <w:pPr>
      <w:numPr>
        <w:numId w:val="8"/>
      </w:numPr>
    </w:pPr>
  </w:style>
  <w:style w:type="paragraph" w:styleId="Bezodstpw">
    <w:name w:val="No Spacing"/>
    <w:uiPriority w:val="99"/>
    <w:qFormat/>
    <w:rsid w:val="001A07F8"/>
    <w:pPr>
      <w:spacing w:after="0" w:line="240" w:lineRule="auto"/>
    </w:pPr>
    <w:rPr>
      <w:rFonts w:ascii="Calibri" w:eastAsia="Calibri" w:hAnsi="Calibri" w:cs="Times New Roman"/>
      <w:kern w:val="0"/>
      <w:lang w:val="en-US"/>
      <w14:ligatures w14:val="none"/>
    </w:rPr>
  </w:style>
  <w:style w:type="paragraph" w:customStyle="1" w:styleId="Default">
    <w:name w:val="Default"/>
    <w:rsid w:val="00791CB1"/>
    <w:pPr>
      <w:autoSpaceDE w:val="0"/>
      <w:autoSpaceDN w:val="0"/>
      <w:adjustRightInd w:val="0"/>
      <w:spacing w:after="0" w:line="240" w:lineRule="auto"/>
    </w:pPr>
    <w:rPr>
      <w:rFonts w:ascii="Segoe UI" w:hAnsi="Segoe UI" w:cs="Segoe UI"/>
      <w:color w:val="000000"/>
      <w:kern w:val="0"/>
      <w:sz w:val="24"/>
      <w:szCs w:val="24"/>
      <w14:ligatures w14:val="none"/>
    </w:rPr>
  </w:style>
  <w:style w:type="paragraph" w:styleId="Nagwek">
    <w:name w:val="header"/>
    <w:basedOn w:val="Normalny"/>
    <w:link w:val="NagwekZnak"/>
    <w:uiPriority w:val="99"/>
    <w:unhideWhenUsed/>
    <w:rsid w:val="00A115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1534"/>
  </w:style>
  <w:style w:type="paragraph" w:styleId="Stopka">
    <w:name w:val="footer"/>
    <w:basedOn w:val="Normalny"/>
    <w:link w:val="StopkaZnak"/>
    <w:uiPriority w:val="99"/>
    <w:unhideWhenUsed/>
    <w:rsid w:val="00A115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0929D3B1C8264EBEC29BEA64B46C46" ma:contentTypeVersion="4" ma:contentTypeDescription="Create a new document." ma:contentTypeScope="" ma:versionID="d94b03458f2cd36feb20dc4774522729">
  <xsd:schema xmlns:xsd="http://www.w3.org/2001/XMLSchema" xmlns:xs="http://www.w3.org/2001/XMLSchema" xmlns:p="http://schemas.microsoft.com/office/2006/metadata/properties" xmlns:ns2="e17482b8-e3a8-4010-b158-8e5eec0b148b" targetNamespace="http://schemas.microsoft.com/office/2006/metadata/properties" ma:root="true" ma:fieldsID="2c9b33d3721b78e3cb026404516788d6" ns2:_="">
    <xsd:import namespace="e17482b8-e3a8-4010-b158-8e5eec0b14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482b8-e3a8-4010-b158-8e5eec0b14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709DF-E9F6-4FD2-B53C-04E43999D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7482b8-e3a8-4010-b158-8e5eec0b14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D5B17-4AD8-4A26-86EC-9CA271977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C46372-B164-4815-BE77-045B82C11441}">
  <ds:schemaRefs>
    <ds:schemaRef ds:uri="http://schemas.openxmlformats.org/officeDocument/2006/bibliography"/>
  </ds:schemaRefs>
</ds:datastoreItem>
</file>

<file path=customXml/itemProps4.xml><?xml version="1.0" encoding="utf-8"?>
<ds:datastoreItem xmlns:ds="http://schemas.openxmlformats.org/officeDocument/2006/customXml" ds:itemID="{7EA4A400-154E-49CA-8653-8331ACBA02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13</Pages>
  <Words>4514</Words>
  <Characters>27084</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Bednarczyk-Grabowska Aleksandra</dc:creator>
  <cp:keywords/>
  <dc:description/>
  <cp:lastModifiedBy>Struzinski Michal</cp:lastModifiedBy>
  <cp:revision>79</cp:revision>
  <cp:lastPrinted>2024-11-19T07:54:00Z</cp:lastPrinted>
  <dcterms:created xsi:type="dcterms:W3CDTF">2024-11-18T13:06:00Z</dcterms:created>
  <dcterms:modified xsi:type="dcterms:W3CDTF">2024-12-05T08:54:00Z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0x010100F20929D3B1C8264EBEC29BEA64B46C46</vt:lpwstr>
  </property>
</Properties>
</file>