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5F11" w14:textId="611A3B0E" w:rsidR="00A7298C" w:rsidRPr="000B2229" w:rsidRDefault="00A7298C" w:rsidP="000272BD">
      <w:pPr>
        <w:spacing w:line="360" w:lineRule="auto"/>
        <w:ind w:right="-141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424DE7">
        <w:rPr>
          <w:rFonts w:ascii="Verdana" w:hAnsi="Verdana" w:cs="Tahoma"/>
          <w:b/>
          <w:sz w:val="18"/>
          <w:szCs w:val="18"/>
        </w:rPr>
        <w:t>32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424DE7">
        <w:rPr>
          <w:rFonts w:ascii="Verdana" w:hAnsi="Verdana" w:cs="Tahoma"/>
          <w:b/>
          <w:sz w:val="18"/>
          <w:szCs w:val="18"/>
        </w:rPr>
        <w:t>2</w:t>
      </w:r>
      <w:r w:rsidRPr="000B2229">
        <w:rPr>
          <w:rFonts w:ascii="Verdana" w:hAnsi="Verdana" w:cs="Tahoma"/>
          <w:b/>
          <w:sz w:val="18"/>
          <w:szCs w:val="18"/>
        </w:rPr>
        <w:t xml:space="preserve"> </w:t>
      </w:r>
      <w:r w:rsidR="000272BD">
        <w:rPr>
          <w:rFonts w:ascii="Verdana" w:hAnsi="Verdana" w:cs="Tahoma"/>
          <w:b/>
          <w:sz w:val="18"/>
          <w:szCs w:val="18"/>
        </w:rPr>
        <w:t xml:space="preserve"> </w:t>
      </w:r>
      <w:r w:rsidR="00432919">
        <w:rPr>
          <w:rFonts w:ascii="Verdana" w:hAnsi="Verdana" w:cs="Tahoma"/>
          <w:b/>
          <w:sz w:val="18"/>
          <w:szCs w:val="18"/>
        </w:rPr>
        <w:t xml:space="preserve"> </w:t>
      </w:r>
      <w:r w:rsidR="00432919" w:rsidRPr="00432919">
        <w:rPr>
          <w:rFonts w:ascii="Verdana" w:hAnsi="Verdana" w:cs="Tahoma"/>
          <w:b/>
          <w:color w:val="FF0000"/>
          <w:sz w:val="18"/>
          <w:szCs w:val="18"/>
        </w:rPr>
        <w:t xml:space="preserve">Zmodyfikowany 29.04.2022r. </w:t>
      </w:r>
      <w:r w:rsidR="00432919">
        <w:rPr>
          <w:rFonts w:ascii="Verdana" w:hAnsi="Verdana" w:cs="Tahoma"/>
          <w:b/>
          <w:sz w:val="18"/>
          <w:szCs w:val="18"/>
        </w:rPr>
        <w:t>z</w:t>
      </w:r>
      <w:r w:rsidRPr="00424DE7">
        <w:rPr>
          <w:rFonts w:ascii="Verdana" w:hAnsi="Verdana" w:cs="Tahoma"/>
          <w:b/>
          <w:sz w:val="18"/>
          <w:szCs w:val="18"/>
        </w:rPr>
        <w:t xml:space="preserve">ałącznik nr 1 do SWZ </w:t>
      </w:r>
      <w:r w:rsidR="00777AC7" w:rsidRPr="00424DE7">
        <w:rPr>
          <w:rFonts w:ascii="Verdana" w:hAnsi="Verdana" w:cs="Tahoma"/>
          <w:b/>
          <w:sz w:val="18"/>
          <w:szCs w:val="18"/>
        </w:rPr>
        <w:t>- formularz</w:t>
      </w:r>
      <w:r w:rsidRPr="00424DE7"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447D73A3" w14:textId="77777777" w:rsidTr="000F4C4F">
        <w:tc>
          <w:tcPr>
            <w:tcW w:w="9747" w:type="dxa"/>
            <w:shd w:val="clear" w:color="auto" w:fill="auto"/>
          </w:tcPr>
          <w:p w14:paraId="0019FEE6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00546A5E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41813D17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36593D2C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628CFFCF" w14:textId="23F19FE1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 postępowaniu o udzieleni</w:t>
            </w:r>
            <w:r w:rsidR="007F757C">
              <w:rPr>
                <w:rFonts w:ascii="Verdana" w:hAnsi="Verdana" w:cs="Tahoma"/>
                <w:sz w:val="18"/>
                <w:szCs w:val="18"/>
              </w:rPr>
              <w:t>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zamówienia publicznego prowadzonego w trybie przetargu nieograniczonego zgodnie z ustawą z dnia </w:t>
            </w:r>
            <w:r w:rsidR="007F757C">
              <w:rPr>
                <w:rFonts w:ascii="Verdana" w:hAnsi="Verdana" w:cs="Tahoma"/>
                <w:sz w:val="18"/>
                <w:szCs w:val="18"/>
              </w:rPr>
              <w:t>11 września 2019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r. Prawo zamówień publicznych na: </w:t>
            </w:r>
          </w:p>
          <w:p w14:paraId="563E9478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273E75AB" w14:textId="77777777" w:rsidR="00424DE7" w:rsidRDefault="00424DE7" w:rsidP="00532860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424DE7">
              <w:rPr>
                <w:rFonts w:ascii="Verdana" w:hAnsi="Verdana" w:cs="Tahoma"/>
                <w:b/>
                <w:sz w:val="18"/>
                <w:szCs w:val="18"/>
              </w:rPr>
              <w:t xml:space="preserve">Głęboka termomodernizacja strategicznego budynku kampusu Centrum Kliniczno-Dydaktycznego Uniwersytetu Medycznego w Łodzi – elewacja wentylowana A1 </w:t>
            </w:r>
          </w:p>
          <w:p w14:paraId="6209C9D4" w14:textId="2234F02C" w:rsidR="00532860" w:rsidRPr="00532860" w:rsidRDefault="00424DE7" w:rsidP="00532860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424DE7">
              <w:rPr>
                <w:rFonts w:ascii="Verdana" w:hAnsi="Verdana" w:cs="Tahoma"/>
                <w:b/>
                <w:sz w:val="18"/>
                <w:szCs w:val="18"/>
              </w:rPr>
              <w:t>w formule zaprojektuj i wybuduj</w:t>
            </w:r>
          </w:p>
          <w:p w14:paraId="2C90A7AD" w14:textId="77777777" w:rsidR="003B28DB" w:rsidRPr="00F20A61" w:rsidRDefault="003B28DB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5281D6D9" w14:textId="77777777" w:rsidTr="000F4C4F">
        <w:tc>
          <w:tcPr>
            <w:tcW w:w="9747" w:type="dxa"/>
            <w:shd w:val="clear" w:color="auto" w:fill="auto"/>
          </w:tcPr>
          <w:p w14:paraId="1BC9FB40" w14:textId="77777777" w:rsidR="00A7298C" w:rsidRPr="00F20A61" w:rsidRDefault="00A7298C" w:rsidP="00FC34DB">
            <w:pPr>
              <w:numPr>
                <w:ilvl w:val="1"/>
                <w:numId w:val="4"/>
              </w:numPr>
              <w:spacing w:before="12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2EB88138" w14:textId="6603C711" w:rsidR="00A7298C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7742194E" w14:textId="2FBD3FFE" w:rsidR="00A7298C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7F757C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DD1CEFB" w14:textId="2AA72B6F" w:rsidR="00A7298C" w:rsidRPr="00F20A61" w:rsidRDefault="009F0C16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 w:rsidR="007F757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</w:t>
            </w:r>
            <w:r w:rsidR="00FC34DB">
              <w:rPr>
                <w:rFonts w:ascii="Verdana" w:hAnsi="Verdana" w:cs="Tahoma"/>
                <w:sz w:val="18"/>
                <w:szCs w:val="18"/>
              </w:rPr>
              <w:t xml:space="preserve"> Kod: ………………. Miejscowość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</w:t>
            </w:r>
            <w:r w:rsidR="00FC34DB">
              <w:rPr>
                <w:rFonts w:ascii="Verdana" w:hAnsi="Verdana" w:cs="Tahoma"/>
                <w:sz w:val="18"/>
                <w:szCs w:val="18"/>
              </w:rPr>
              <w:t>……………</w:t>
            </w:r>
          </w:p>
          <w:p w14:paraId="34FE4096" w14:textId="23A95DEB" w:rsidR="00893149" w:rsidRDefault="00FC34DB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……………………………….  NIP: …………………………………</w:t>
            </w:r>
          </w:p>
          <w:p w14:paraId="0D25A2B6" w14:textId="77777777" w:rsidR="00FC34DB" w:rsidRDefault="00FC34DB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19008653" w14:textId="67CF0CA9" w:rsidR="00A7298C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7F757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7F757C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</w:t>
            </w:r>
            <w:r w:rsidR="007F757C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2BC76B0F" w14:textId="124C4BC5" w:rsidR="003B28DB" w:rsidRDefault="003B28DB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</w:t>
            </w:r>
          </w:p>
          <w:p w14:paraId="1B1E4918" w14:textId="77777777" w:rsidR="00797E8F" w:rsidRDefault="00797E8F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6E55E207" w14:textId="77777777" w:rsidR="00FC34DB" w:rsidRDefault="00797E8F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FC34DB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796737A9" w14:textId="41E0F64E" w:rsidR="00893149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72E190ED" w14:textId="37ADCEED" w:rsidR="003B28DB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</w:tc>
      </w:tr>
      <w:tr w:rsidR="00A7298C" w:rsidRPr="00F20A61" w14:paraId="3AEFD938" w14:textId="77777777" w:rsidTr="000F4C4F">
        <w:tc>
          <w:tcPr>
            <w:tcW w:w="9747" w:type="dxa"/>
            <w:shd w:val="clear" w:color="auto" w:fill="auto"/>
            <w:vAlign w:val="center"/>
          </w:tcPr>
          <w:p w14:paraId="5A1C1B52" w14:textId="4EB1995D" w:rsidR="00A7298C" w:rsidRDefault="00A7298C" w:rsidP="00FC34DB">
            <w:pPr>
              <w:numPr>
                <w:ilvl w:val="1"/>
                <w:numId w:val="4"/>
              </w:numPr>
              <w:spacing w:before="12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(kryterium 1 – waga </w:t>
            </w:r>
            <w:r w:rsidR="00424DE7">
              <w:rPr>
                <w:rFonts w:ascii="Verdana" w:hAnsi="Verdana" w:cs="Tahoma"/>
                <w:b/>
                <w:sz w:val="18"/>
                <w:szCs w:val="18"/>
              </w:rPr>
              <w:t>60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%)</w:t>
            </w:r>
            <w:r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p w14:paraId="04A47ACD" w14:textId="77777777" w:rsidR="0069434C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15468D90" w14:textId="77777777" w:rsidR="00424DE7" w:rsidRDefault="00424DE7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…………………………………  zł netto</w:t>
            </w:r>
          </w:p>
          <w:p w14:paraId="0E556CA4" w14:textId="77777777" w:rsidR="00424DE7" w:rsidRDefault="00424DE7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4B4729C3" w14:textId="145133CC" w:rsidR="00424DE7" w:rsidRDefault="00424DE7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…………………………………  zł brutto       </w:t>
            </w:r>
          </w:p>
          <w:p w14:paraId="79EF0DE4" w14:textId="77777777" w:rsidR="00B3561A" w:rsidRDefault="00B3561A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2A3DD98F" w14:textId="77777777" w:rsidR="001148F5" w:rsidRDefault="00A7298C" w:rsidP="00434503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0C448004" w14:textId="3B363937" w:rsidR="00434503" w:rsidRPr="00C931EB" w:rsidRDefault="00434503" w:rsidP="00434503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BD15991" w14:textId="77777777" w:rsidTr="000F4C4F">
        <w:tc>
          <w:tcPr>
            <w:tcW w:w="9747" w:type="dxa"/>
            <w:shd w:val="clear" w:color="auto" w:fill="auto"/>
          </w:tcPr>
          <w:p w14:paraId="1E6D02ED" w14:textId="06ED6647" w:rsidR="00A7298C" w:rsidRDefault="00424DE7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424DE7">
              <w:rPr>
                <w:rFonts w:ascii="Verdana" w:hAnsi="Verdana" w:cs="Tahoma"/>
                <w:b/>
                <w:sz w:val="18"/>
                <w:szCs w:val="18"/>
              </w:rPr>
              <w:t xml:space="preserve">Znamionowa moc z 1m2 panelu fotowoltaicznego 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(kryterium 2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5</w:t>
            </w:r>
            <w:r w:rsidR="00F10696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W w:w="11448" w:type="dxa"/>
              <w:tblInd w:w="1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5"/>
              <w:gridCol w:w="1134"/>
              <w:gridCol w:w="993"/>
              <w:gridCol w:w="4326"/>
            </w:tblGrid>
            <w:tr w:rsidR="00F10696" w:rsidRPr="00FF5361" w14:paraId="7599900E" w14:textId="77777777" w:rsidTr="00424DE7">
              <w:trPr>
                <w:trHeight w:val="454"/>
              </w:trPr>
              <w:tc>
                <w:tcPr>
                  <w:tcW w:w="4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6AE9D" w14:textId="6718D247" w:rsidR="00F10696" w:rsidRPr="00FF5361" w:rsidRDefault="00424DE7" w:rsidP="00424DE7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bookmarkStart w:id="0" w:name="_Hlk91770678"/>
                  <w:r w:rsidRPr="00424DE7">
                    <w:rPr>
                      <w:rFonts w:ascii="Verdana" w:hAnsi="Verdana" w:cs="Tahoma"/>
                      <w:sz w:val="18"/>
                      <w:szCs w:val="18"/>
                    </w:rPr>
                    <w:t>Znamionowa moc z 1m2 panelu fotowoltaicznego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  <w:r w:rsidRPr="00424DE7"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5A962" w14:textId="77777777" w:rsidR="00F10696" w:rsidRPr="00FF5361" w:rsidRDefault="00F10696" w:rsidP="00F10696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FE11A" w14:textId="570E8C02" w:rsidR="00F10696" w:rsidRPr="00FF5361" w:rsidRDefault="008658F0" w:rsidP="00424DE7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W/m2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79B8DBF" w14:textId="77777777" w:rsidR="00F10696" w:rsidRPr="00FF5361" w:rsidRDefault="00F10696" w:rsidP="007C7B7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bookmarkEnd w:id="0"/>
          <w:p w14:paraId="734FEA03" w14:textId="0B095961" w:rsidR="00F10696" w:rsidRPr="00424DE7" w:rsidRDefault="00A7298C" w:rsidP="00424DE7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221CD2" w:rsidRPr="00F20A61" w14:paraId="631363A1" w14:textId="77777777" w:rsidTr="00221CD2">
        <w:trPr>
          <w:trHeight w:val="1447"/>
        </w:trPr>
        <w:tc>
          <w:tcPr>
            <w:tcW w:w="9747" w:type="dxa"/>
            <w:shd w:val="clear" w:color="auto" w:fill="auto"/>
          </w:tcPr>
          <w:p w14:paraId="730B190E" w14:textId="6AB2645D" w:rsidR="00221CD2" w:rsidRDefault="00221CD2" w:rsidP="00221CD2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221CD2">
              <w:rPr>
                <w:rFonts w:ascii="Verdana" w:hAnsi="Verdana" w:cs="Tahoma"/>
                <w:b/>
                <w:iCs/>
                <w:sz w:val="18"/>
                <w:szCs w:val="18"/>
              </w:rPr>
              <w:t xml:space="preserve">Gwarancja producenta na sprawność paneli fotowoltaicznych po 25 latach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(kryterium 3 – waga 6%):</w:t>
            </w:r>
          </w:p>
          <w:tbl>
            <w:tblPr>
              <w:tblW w:w="13007" w:type="dxa"/>
              <w:tblInd w:w="1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21"/>
              <w:gridCol w:w="1134"/>
              <w:gridCol w:w="426"/>
              <w:gridCol w:w="4326"/>
            </w:tblGrid>
            <w:tr w:rsidR="00221CD2" w:rsidRPr="00FF5361" w14:paraId="12681D25" w14:textId="77777777" w:rsidTr="00D14017">
              <w:trPr>
                <w:trHeight w:val="454"/>
              </w:trPr>
              <w:tc>
                <w:tcPr>
                  <w:tcW w:w="7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D1C89" w14:textId="72694341" w:rsidR="00221CD2" w:rsidRPr="00FF5361" w:rsidRDefault="00221CD2" w:rsidP="00221CD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D0D98">
                    <w:rPr>
                      <w:rFonts w:ascii="Verdana" w:eastAsia="ヒラギノ角ゴ Pro W3" w:hAnsi="Verdana"/>
                      <w:iCs/>
                      <w:sz w:val="18"/>
                      <w:lang w:eastAsia="en-US"/>
                    </w:rPr>
                    <w:t xml:space="preserve">Gwarancja producenta na sprawność paneli fotowoltaicznych </w:t>
                  </w:r>
                  <w:r>
                    <w:rPr>
                      <w:rFonts w:ascii="Verdana" w:eastAsia="ヒラギノ角ゴ Pro W3" w:hAnsi="Verdana"/>
                      <w:iCs/>
                      <w:sz w:val="18"/>
                      <w:lang w:eastAsia="en-US"/>
                    </w:rPr>
                    <w:t>po 25 latach</w:t>
                  </w:r>
                  <w:r w:rsidR="00D14017">
                    <w:rPr>
                      <w:rFonts w:ascii="Verdana" w:eastAsia="ヒラギノ角ゴ Pro W3" w:hAnsi="Verdana"/>
                      <w:iCs/>
                      <w:sz w:val="18"/>
                      <w:lang w:eastAsia="en-US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C5D5B" w14:textId="77777777" w:rsidR="00221CD2" w:rsidRPr="00FF5361" w:rsidRDefault="00221CD2" w:rsidP="00221CD2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63EA0" w14:textId="599F52D9" w:rsidR="00221CD2" w:rsidRPr="00FF5361" w:rsidRDefault="00D14017" w:rsidP="00221CD2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B3D86C5" w14:textId="77777777" w:rsidR="00221CD2" w:rsidRPr="00FF5361" w:rsidRDefault="00221CD2" w:rsidP="00221CD2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519F3079" w14:textId="7EC5F67D" w:rsidR="00221CD2" w:rsidRPr="00424DE7" w:rsidRDefault="00221CD2" w:rsidP="00221CD2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b/>
                <w:sz w:val="18"/>
                <w:szCs w:val="18"/>
              </w:rPr>
            </w:pP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D14017" w:rsidRPr="00F20A61" w14:paraId="680644EE" w14:textId="77777777" w:rsidTr="00D14017">
        <w:trPr>
          <w:trHeight w:val="1447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9F0DB" w14:textId="46434405" w:rsidR="00D14017" w:rsidRDefault="00D14017" w:rsidP="00D14017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D14017">
              <w:rPr>
                <w:rFonts w:ascii="Verdana" w:hAnsi="Verdana" w:cs="Tahoma"/>
                <w:b/>
                <w:iCs/>
                <w:sz w:val="18"/>
                <w:szCs w:val="18"/>
              </w:rPr>
              <w:lastRenderedPageBreak/>
              <w:t>Gwarancja producenta na falowniki w latach</w:t>
            </w:r>
            <w:r w:rsidRPr="00424DE7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(kryterium 4 – waga 6%):</w:t>
            </w:r>
          </w:p>
          <w:tbl>
            <w:tblPr>
              <w:tblW w:w="10031" w:type="dxa"/>
              <w:tblInd w:w="1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134"/>
              <w:gridCol w:w="993"/>
              <w:gridCol w:w="4326"/>
            </w:tblGrid>
            <w:tr w:rsidR="00D14017" w:rsidRPr="00FF5361" w14:paraId="44FA6BFE" w14:textId="77777777" w:rsidTr="00D14017">
              <w:trPr>
                <w:trHeight w:val="454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9F28C" w14:textId="1B464B30" w:rsidR="00D14017" w:rsidRPr="00FF5361" w:rsidRDefault="00D14017" w:rsidP="00C13D03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D14017">
                    <w:rPr>
                      <w:rFonts w:ascii="Verdana" w:hAnsi="Verdana" w:cs="Tahoma"/>
                      <w:iCs/>
                      <w:sz w:val="18"/>
                      <w:szCs w:val="18"/>
                    </w:rPr>
                    <w:t>Gwarancja producenta na falowniki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  <w:r w:rsidRPr="00424DE7"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AE1C3" w14:textId="77777777" w:rsidR="00D14017" w:rsidRPr="00FF5361" w:rsidRDefault="00D14017" w:rsidP="00C13D03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3EE2D" w14:textId="6D5BE284" w:rsidR="00D14017" w:rsidRPr="00FF5361" w:rsidRDefault="00D14017" w:rsidP="00C13D03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lat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6250340" w14:textId="77777777" w:rsidR="00D14017" w:rsidRPr="00FF5361" w:rsidRDefault="00D14017" w:rsidP="00C13D0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560DBC86" w14:textId="6043BC80" w:rsidR="00D14017" w:rsidRPr="00D14017" w:rsidRDefault="00D14017" w:rsidP="00D14017">
            <w:p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D14017" w:rsidRPr="00F20A61" w14:paraId="10BA906F" w14:textId="77777777" w:rsidTr="00C13D03">
        <w:tc>
          <w:tcPr>
            <w:tcW w:w="9747" w:type="dxa"/>
            <w:shd w:val="clear" w:color="auto" w:fill="auto"/>
          </w:tcPr>
          <w:p w14:paraId="169BE52E" w14:textId="14FC301D" w:rsidR="00D14017" w:rsidRDefault="00D14017" w:rsidP="00D14017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D14017">
              <w:rPr>
                <w:rFonts w:ascii="Verdana" w:hAnsi="Verdana" w:cs="Tahoma"/>
                <w:b/>
                <w:iCs/>
                <w:sz w:val="18"/>
                <w:szCs w:val="18"/>
              </w:rPr>
              <w:t xml:space="preserve">Gwarancja producenta na ścianę osłonową w latach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(kryterium 5 – waga 5%):</w:t>
            </w:r>
          </w:p>
          <w:tbl>
            <w:tblPr>
              <w:tblW w:w="10739" w:type="dxa"/>
              <w:tblInd w:w="1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6"/>
              <w:gridCol w:w="1134"/>
              <w:gridCol w:w="993"/>
              <w:gridCol w:w="4326"/>
            </w:tblGrid>
            <w:tr w:rsidR="00D14017" w:rsidRPr="00FF5361" w14:paraId="740FCC20" w14:textId="77777777" w:rsidTr="00D14017">
              <w:trPr>
                <w:trHeight w:val="454"/>
              </w:trPr>
              <w:tc>
                <w:tcPr>
                  <w:tcW w:w="4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3E26F" w14:textId="366FD367" w:rsidR="00D14017" w:rsidRPr="00FF5361" w:rsidRDefault="00D14017" w:rsidP="00D14017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D14017">
                    <w:rPr>
                      <w:rFonts w:ascii="Verdana" w:hAnsi="Verdana" w:cs="Tahoma"/>
                      <w:iCs/>
                      <w:sz w:val="18"/>
                      <w:szCs w:val="18"/>
                    </w:rPr>
                    <w:t>Gwarancja producenta na ścianę osłonową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  <w:r w:rsidRPr="00424DE7"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02BC88" w14:textId="77777777" w:rsidR="00D14017" w:rsidRPr="00FF5361" w:rsidRDefault="00D14017" w:rsidP="00C13D03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0758CA" w14:textId="15C710D7" w:rsidR="00D14017" w:rsidRPr="00FF5361" w:rsidRDefault="00D14017" w:rsidP="00D14017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lat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1E61DBF" w14:textId="77777777" w:rsidR="00D14017" w:rsidRPr="00FF5361" w:rsidRDefault="00D14017" w:rsidP="00C13D0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1D16DA1F" w14:textId="77777777" w:rsidR="00D14017" w:rsidRPr="00424DE7" w:rsidRDefault="00D14017" w:rsidP="00C13D03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D14017" w:rsidRPr="00F20A61" w14:paraId="5CD8132C" w14:textId="77777777" w:rsidTr="00C13D03">
        <w:tc>
          <w:tcPr>
            <w:tcW w:w="9747" w:type="dxa"/>
            <w:shd w:val="clear" w:color="auto" w:fill="auto"/>
          </w:tcPr>
          <w:p w14:paraId="6BC5D1BB" w14:textId="0683F890" w:rsidR="00D14017" w:rsidRDefault="00D14017" w:rsidP="00D14017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D14017">
              <w:rPr>
                <w:rFonts w:ascii="Verdana" w:hAnsi="Verdana" w:cs="Tahoma"/>
                <w:b/>
                <w:iCs/>
                <w:sz w:val="18"/>
                <w:szCs w:val="18"/>
              </w:rPr>
              <w:t xml:space="preserve">Współczynnik przenikania ciepła dla okien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(kryterium 6 – waga 6%):</w:t>
            </w:r>
          </w:p>
          <w:tbl>
            <w:tblPr>
              <w:tblW w:w="11022" w:type="dxa"/>
              <w:tblInd w:w="1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6"/>
              <w:gridCol w:w="1134"/>
              <w:gridCol w:w="1276"/>
              <w:gridCol w:w="4326"/>
            </w:tblGrid>
            <w:tr w:rsidR="00D14017" w:rsidRPr="00FF5361" w14:paraId="3221723F" w14:textId="77777777" w:rsidTr="00F91B38">
              <w:trPr>
                <w:trHeight w:val="454"/>
              </w:trPr>
              <w:tc>
                <w:tcPr>
                  <w:tcW w:w="4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BE3DB" w14:textId="3EAE8100" w:rsidR="00D14017" w:rsidRPr="00FF5361" w:rsidRDefault="00F91B38" w:rsidP="00F91B38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F91B38">
                    <w:rPr>
                      <w:rFonts w:ascii="Verdana" w:hAnsi="Verdana" w:cs="Tahoma"/>
                      <w:iCs/>
                      <w:sz w:val="18"/>
                      <w:szCs w:val="18"/>
                    </w:rPr>
                    <w:t>Współczynnik przenikania ciepła dla okien</w:t>
                  </w:r>
                  <w:r w:rsidR="00D14017"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  <w:r w:rsidR="00D14017" w:rsidRPr="00424DE7"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108C6" w14:textId="77777777" w:rsidR="00D14017" w:rsidRPr="00FF5361" w:rsidRDefault="00D14017" w:rsidP="00C13D03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2A60F5" w14:textId="56F4D2FA" w:rsidR="00D14017" w:rsidRPr="00FF5361" w:rsidRDefault="008658F0" w:rsidP="00F91B38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iCs/>
                      <w:sz w:val="18"/>
                      <w:szCs w:val="18"/>
                    </w:rPr>
                    <w:t>W/m2*K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ED6665A" w14:textId="77777777" w:rsidR="00D14017" w:rsidRPr="00FF5361" w:rsidRDefault="00D14017" w:rsidP="00C13D0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4828B5ED" w14:textId="77777777" w:rsidR="00D14017" w:rsidRPr="00424DE7" w:rsidRDefault="00D14017" w:rsidP="00C13D03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F91B38" w:rsidRPr="00F20A61" w14:paraId="2F26CB61" w14:textId="77777777" w:rsidTr="00C13D03">
        <w:tc>
          <w:tcPr>
            <w:tcW w:w="9747" w:type="dxa"/>
            <w:shd w:val="clear" w:color="auto" w:fill="auto"/>
          </w:tcPr>
          <w:p w14:paraId="27C7A902" w14:textId="21FDB0FD" w:rsidR="00F91B38" w:rsidRDefault="00F91B38" w:rsidP="00C13D03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91B38">
              <w:rPr>
                <w:rFonts w:ascii="Verdana" w:hAnsi="Verdana" w:cs="Tahoma"/>
                <w:b/>
                <w:iCs/>
                <w:sz w:val="18"/>
                <w:szCs w:val="18"/>
              </w:rPr>
              <w:t>Współczynnik przenikania ciepła dla ściany</w:t>
            </w:r>
            <w:r>
              <w:rPr>
                <w:rFonts w:ascii="Verdana" w:hAnsi="Verdana" w:cs="Tahoma"/>
                <w:b/>
                <w:iCs/>
                <w:sz w:val="18"/>
                <w:szCs w:val="18"/>
              </w:rPr>
              <w:t xml:space="preserve"> osłonowej</w:t>
            </w:r>
            <w:r w:rsidRPr="00F91B38">
              <w:rPr>
                <w:rFonts w:ascii="Verdana" w:hAnsi="Verdana" w:cs="Tahoma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(kryterium 7 – waga 6%):</w:t>
            </w:r>
          </w:p>
          <w:tbl>
            <w:tblPr>
              <w:tblW w:w="12015" w:type="dxa"/>
              <w:tblInd w:w="1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9"/>
              <w:gridCol w:w="1134"/>
              <w:gridCol w:w="1276"/>
              <w:gridCol w:w="4326"/>
            </w:tblGrid>
            <w:tr w:rsidR="00F91B38" w:rsidRPr="00FF5361" w14:paraId="4DEDE31E" w14:textId="77777777" w:rsidTr="00F91B38">
              <w:trPr>
                <w:trHeight w:val="454"/>
              </w:trPr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B753D" w14:textId="7421C9F6" w:rsidR="00F91B38" w:rsidRPr="00FF5361" w:rsidRDefault="00F91B38" w:rsidP="00F91B3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F91B38">
                    <w:rPr>
                      <w:rFonts w:ascii="Verdana" w:hAnsi="Verdana" w:cs="Tahoma"/>
                      <w:iCs/>
                      <w:sz w:val="18"/>
                      <w:szCs w:val="18"/>
                    </w:rPr>
                    <w:t xml:space="preserve">Współczynnik przenikania ciepła dla </w:t>
                  </w:r>
                  <w:r>
                    <w:rPr>
                      <w:rFonts w:ascii="Verdana" w:hAnsi="Verdana" w:cs="Tahoma"/>
                      <w:iCs/>
                      <w:sz w:val="18"/>
                      <w:szCs w:val="18"/>
                    </w:rPr>
                    <w:t>ściany osłonowej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  <w:r w:rsidRPr="00424DE7"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D71E4" w14:textId="77777777" w:rsidR="00F91B38" w:rsidRPr="00FF5361" w:rsidRDefault="00F91B38" w:rsidP="00C13D03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6EB4F" w14:textId="75BD7E90" w:rsidR="00F91B38" w:rsidRPr="00FF5361" w:rsidRDefault="00F91B38" w:rsidP="008658F0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91B38">
                    <w:rPr>
                      <w:rFonts w:ascii="Verdana" w:hAnsi="Verdana" w:cs="Tahoma"/>
                      <w:iCs/>
                      <w:sz w:val="18"/>
                      <w:szCs w:val="18"/>
                    </w:rPr>
                    <w:t>W/m2*K</w:t>
                  </w:r>
                  <w:r w:rsidRPr="00424DE7"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13DE102" w14:textId="77777777" w:rsidR="00F91B38" w:rsidRPr="00FF5361" w:rsidRDefault="00F91B38" w:rsidP="00C13D0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3A2EC420" w14:textId="77777777" w:rsidR="00F91B38" w:rsidRPr="00424DE7" w:rsidRDefault="00F91B38" w:rsidP="00C13D03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658F0" w:rsidRPr="00F20A61" w14:paraId="39F140CD" w14:textId="77777777" w:rsidTr="00C13D03">
        <w:tc>
          <w:tcPr>
            <w:tcW w:w="9747" w:type="dxa"/>
            <w:shd w:val="clear" w:color="auto" w:fill="auto"/>
          </w:tcPr>
          <w:p w14:paraId="0EF3AC78" w14:textId="7B925408" w:rsidR="008658F0" w:rsidRDefault="008658F0" w:rsidP="00C13D03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D14017">
              <w:rPr>
                <w:rFonts w:ascii="Verdana" w:hAnsi="Verdana" w:cs="Tahoma"/>
                <w:b/>
                <w:iCs/>
                <w:sz w:val="18"/>
                <w:szCs w:val="18"/>
              </w:rPr>
              <w:t>Gwarancja producenta na</w:t>
            </w:r>
            <w:r w:rsidRPr="008658F0">
              <w:rPr>
                <w:rFonts w:ascii="Verdana" w:hAnsi="Verdana" w:cs="Tahoma"/>
                <w:b/>
                <w:iCs/>
                <w:sz w:val="18"/>
                <w:szCs w:val="18"/>
              </w:rPr>
              <w:t xml:space="preserve"> działanie taśmy LED w latach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(kryterium 8 – waga 3%):</w:t>
            </w:r>
          </w:p>
          <w:tbl>
            <w:tblPr>
              <w:tblW w:w="11023" w:type="dxa"/>
              <w:tblInd w:w="1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0"/>
              <w:gridCol w:w="1134"/>
              <w:gridCol w:w="993"/>
              <w:gridCol w:w="4326"/>
            </w:tblGrid>
            <w:tr w:rsidR="008658F0" w:rsidRPr="00FF5361" w14:paraId="679DBBF7" w14:textId="77777777" w:rsidTr="008658F0">
              <w:trPr>
                <w:trHeight w:val="454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2C3F4D" w14:textId="308C21B0" w:rsidR="008658F0" w:rsidRPr="00FF5361" w:rsidRDefault="008658F0" w:rsidP="00C13D03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D14017">
                    <w:rPr>
                      <w:rFonts w:ascii="Verdana" w:hAnsi="Verdana" w:cs="Tahoma"/>
                      <w:iCs/>
                      <w:sz w:val="18"/>
                      <w:szCs w:val="18"/>
                    </w:rPr>
                    <w:t xml:space="preserve">Gwarancja producenta na </w:t>
                  </w:r>
                  <w:r w:rsidRPr="006A02C9">
                    <w:rPr>
                      <w:rFonts w:ascii="Verdana" w:eastAsia="ヒラギノ角ゴ Pro W3" w:hAnsi="Verdana"/>
                      <w:iCs/>
                      <w:sz w:val="18"/>
                      <w:lang w:eastAsia="en-US"/>
                    </w:rPr>
                    <w:t>działanie taśmy LED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  <w:r w:rsidRPr="00424DE7"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5404A" w14:textId="77777777" w:rsidR="008658F0" w:rsidRPr="00FF5361" w:rsidRDefault="008658F0" w:rsidP="00C13D03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00567B" w14:textId="77777777" w:rsidR="008658F0" w:rsidRPr="00FF5361" w:rsidRDefault="008658F0" w:rsidP="00C13D03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lat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402B9C6" w14:textId="77777777" w:rsidR="008658F0" w:rsidRPr="00FF5361" w:rsidRDefault="008658F0" w:rsidP="00C13D0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2940E72C" w14:textId="77777777" w:rsidR="008658F0" w:rsidRPr="00424DE7" w:rsidRDefault="008658F0" w:rsidP="00C13D03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658F0" w:rsidRPr="00F20A61" w14:paraId="004F6C91" w14:textId="77777777" w:rsidTr="00C13D03">
        <w:tc>
          <w:tcPr>
            <w:tcW w:w="9747" w:type="dxa"/>
            <w:shd w:val="clear" w:color="auto" w:fill="auto"/>
          </w:tcPr>
          <w:p w14:paraId="36A5C8DC" w14:textId="4079E13C" w:rsidR="008658F0" w:rsidRDefault="008658F0" w:rsidP="00C13D03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8658F0">
              <w:rPr>
                <w:rFonts w:ascii="Verdana" w:hAnsi="Verdana" w:cs="Tahoma"/>
                <w:b/>
                <w:iCs/>
                <w:sz w:val="18"/>
                <w:szCs w:val="18"/>
              </w:rPr>
              <w:t xml:space="preserve">Gwarancja producenta na zasilacze do LED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(kryterium 9 – waga 3%):</w:t>
            </w:r>
          </w:p>
          <w:tbl>
            <w:tblPr>
              <w:tblW w:w="11023" w:type="dxa"/>
              <w:tblInd w:w="1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0"/>
              <w:gridCol w:w="1134"/>
              <w:gridCol w:w="993"/>
              <w:gridCol w:w="4326"/>
            </w:tblGrid>
            <w:tr w:rsidR="008658F0" w:rsidRPr="00FF5361" w14:paraId="683836E0" w14:textId="77777777" w:rsidTr="00C13D03">
              <w:trPr>
                <w:trHeight w:val="454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17629C" w14:textId="2B653086" w:rsidR="008658F0" w:rsidRPr="00FF5361" w:rsidRDefault="008658F0" w:rsidP="008658F0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D14017">
                    <w:rPr>
                      <w:rFonts w:ascii="Verdana" w:hAnsi="Verdana" w:cs="Tahoma"/>
                      <w:iCs/>
                      <w:sz w:val="18"/>
                      <w:szCs w:val="18"/>
                    </w:rPr>
                    <w:t xml:space="preserve">Gwarancja producenta na </w:t>
                  </w:r>
                  <w:r>
                    <w:rPr>
                      <w:rFonts w:ascii="Verdana" w:eastAsia="ヒラギノ角ゴ Pro W3" w:hAnsi="Verdana"/>
                      <w:iCs/>
                      <w:sz w:val="18"/>
                      <w:lang w:eastAsia="en-US"/>
                    </w:rPr>
                    <w:t>zasilacze do</w:t>
                  </w:r>
                  <w:r w:rsidRPr="006A02C9">
                    <w:rPr>
                      <w:rFonts w:ascii="Verdana" w:eastAsia="ヒラギノ角ゴ Pro W3" w:hAnsi="Verdana"/>
                      <w:iCs/>
                      <w:sz w:val="18"/>
                      <w:lang w:eastAsia="en-US"/>
                    </w:rPr>
                    <w:t xml:space="preserve"> LED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  <w:r w:rsidRPr="00424DE7"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EC779" w14:textId="77777777" w:rsidR="008658F0" w:rsidRPr="00FF5361" w:rsidRDefault="008658F0" w:rsidP="00C13D03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A74DC4" w14:textId="77777777" w:rsidR="008658F0" w:rsidRPr="00FF5361" w:rsidRDefault="008658F0" w:rsidP="00C13D03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lat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75F25C2" w14:textId="77777777" w:rsidR="008658F0" w:rsidRPr="00FF5361" w:rsidRDefault="008658F0" w:rsidP="00C13D0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4F9E2071" w14:textId="77777777" w:rsidR="008658F0" w:rsidRPr="00424DE7" w:rsidRDefault="008658F0" w:rsidP="00C13D03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  <w:r w:rsidRPr="00FF5361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B5071B" w:rsidRPr="00F20A61" w14:paraId="6727DBEF" w14:textId="77777777" w:rsidTr="00C13D03">
        <w:trPr>
          <w:trHeight w:val="60"/>
        </w:trPr>
        <w:tc>
          <w:tcPr>
            <w:tcW w:w="9747" w:type="dxa"/>
            <w:shd w:val="clear" w:color="auto" w:fill="auto"/>
          </w:tcPr>
          <w:p w14:paraId="62535518" w14:textId="77777777" w:rsidR="00B5071B" w:rsidRPr="00B5071B" w:rsidRDefault="00B5071B" w:rsidP="00B507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iCs/>
                <w:sz w:val="18"/>
                <w:szCs w:val="18"/>
              </w:rPr>
            </w:pPr>
            <w:r w:rsidRPr="00B5071B">
              <w:rPr>
                <w:rFonts w:ascii="Verdana" w:hAnsi="Verdana" w:cs="Tahoma"/>
                <w:b/>
                <w:iCs/>
                <w:sz w:val="18"/>
                <w:szCs w:val="18"/>
              </w:rPr>
              <w:t>Oświadczenia:</w:t>
            </w:r>
          </w:p>
          <w:p w14:paraId="31F45AC1" w14:textId="77777777" w:rsidR="00B5071B" w:rsidRPr="00A64F51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 xml:space="preserve">Zamówienie zostanie zrealizowane w terminach określonych w SWZ oraz </w:t>
            </w:r>
            <w:r>
              <w:rPr>
                <w:rFonts w:ascii="Verdana" w:hAnsi="Verdana" w:cs="Tahoma"/>
                <w:sz w:val="18"/>
                <w:szCs w:val="18"/>
              </w:rPr>
              <w:t>w</w:t>
            </w:r>
            <w:r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182B16CA" w14:textId="77777777" w:rsidR="00432919" w:rsidRPr="00432919" w:rsidRDefault="00432919" w:rsidP="00432919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iCs/>
                <w:color w:val="FF0000"/>
                <w:sz w:val="18"/>
                <w:szCs w:val="18"/>
              </w:rPr>
            </w:pPr>
            <w:r w:rsidRPr="00432919">
              <w:rPr>
                <w:rFonts w:ascii="Verdana" w:hAnsi="Verdana" w:cs="Tahoma"/>
                <w:b/>
                <w:bCs/>
                <w:color w:val="FF0000"/>
                <w:sz w:val="18"/>
                <w:szCs w:val="18"/>
              </w:rPr>
              <w:t>Oświadczam, że nie podlegam zakazowi uczestnictwa w zamówieniach publicznych i koncesjach:</w:t>
            </w:r>
          </w:p>
          <w:p w14:paraId="4815F343" w14:textId="77777777" w:rsidR="00432919" w:rsidRPr="00432919" w:rsidRDefault="00432919" w:rsidP="00432919">
            <w:pPr>
              <w:spacing w:line="360" w:lineRule="auto"/>
              <w:ind w:left="567"/>
              <w:rPr>
                <w:rFonts w:ascii="Verdana" w:hAnsi="Verdana" w:cs="Tahoma"/>
                <w:iCs/>
                <w:color w:val="FF0000"/>
                <w:sz w:val="18"/>
                <w:szCs w:val="18"/>
              </w:rPr>
            </w:pPr>
            <w:r w:rsidRPr="00432919">
              <w:rPr>
                <w:rFonts w:ascii="Verdana" w:hAnsi="Verdana" w:cs="Tahoma"/>
                <w:iCs/>
                <w:color w:val="FF0000"/>
                <w:sz w:val="18"/>
                <w:szCs w:val="18"/>
              </w:rPr>
              <w:t>na podstawie przepisów zawartych w dyrektywach w sprawach zamówień publicznych zgodnie z Rozporządzeniem (UE) 2022/576 w sprawie zmiany rozporządzenia (UE) nr 833/2014 dotyczącego środków ograniczających w związku z działaniami Rosji destabilizującymi sytuację na Ukrainie (Dz. Urz. UE nr L 111 z 8.4.2022, str. 1),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2009/81/WE;</w:t>
            </w:r>
          </w:p>
          <w:p w14:paraId="7343F0DB" w14:textId="77777777" w:rsidR="00432919" w:rsidRPr="00432919" w:rsidRDefault="00432919" w:rsidP="00432919">
            <w:pPr>
              <w:spacing w:line="360" w:lineRule="auto"/>
              <w:ind w:left="567"/>
              <w:rPr>
                <w:rFonts w:ascii="Verdana" w:hAnsi="Verdana" w:cs="Tahoma"/>
                <w:iCs/>
                <w:color w:val="FF0000"/>
                <w:sz w:val="18"/>
                <w:szCs w:val="18"/>
              </w:rPr>
            </w:pPr>
            <w:r w:rsidRPr="00432919">
              <w:rPr>
                <w:rFonts w:ascii="Verdana" w:hAnsi="Verdana" w:cs="Tahoma"/>
                <w:iCs/>
                <w:color w:val="FF0000"/>
                <w:sz w:val="18"/>
                <w:szCs w:val="18"/>
              </w:rPr>
              <w:t>Zgodnie z artykułem 5k Rozporządzenia 833/2014 (UE) w brzmieniu nadanym rozporządzeniem 2022/576, oświadczam, że:</w:t>
            </w:r>
          </w:p>
          <w:p w14:paraId="107BE42B" w14:textId="77777777" w:rsidR="00432919" w:rsidRPr="00432919" w:rsidRDefault="00432919" w:rsidP="0043291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1021" w:hanging="142"/>
              <w:rPr>
                <w:rFonts w:ascii="Verdana" w:hAnsi="Verdana" w:cs="Tahoma"/>
                <w:iCs/>
                <w:color w:val="FF0000"/>
                <w:sz w:val="18"/>
                <w:szCs w:val="18"/>
              </w:rPr>
            </w:pPr>
            <w:r w:rsidRPr="00432919">
              <w:rPr>
                <w:rFonts w:ascii="Verdana" w:hAnsi="Verdana" w:cs="Tahoma"/>
                <w:iCs/>
                <w:color w:val="FF0000"/>
                <w:sz w:val="18"/>
                <w:szCs w:val="18"/>
              </w:rPr>
              <w:t>nie jestem obywatelem rosyjskim, osobą fizyczną lub prawną, podmiotem lub organem z siedzibą w Rosji;</w:t>
            </w:r>
          </w:p>
          <w:p w14:paraId="7BECFA98" w14:textId="77777777" w:rsidR="00432919" w:rsidRPr="00432919" w:rsidRDefault="00432919" w:rsidP="0043291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1021" w:hanging="142"/>
              <w:rPr>
                <w:rFonts w:ascii="Verdana" w:hAnsi="Verdana" w:cs="Tahoma"/>
                <w:iCs/>
                <w:color w:val="FF0000"/>
                <w:sz w:val="18"/>
                <w:szCs w:val="18"/>
              </w:rPr>
            </w:pPr>
            <w:r w:rsidRPr="00432919">
              <w:rPr>
                <w:rFonts w:ascii="Verdana" w:hAnsi="Verdana" w:cs="Tahoma"/>
                <w:iCs/>
                <w:color w:val="FF0000"/>
                <w:sz w:val="18"/>
                <w:szCs w:val="18"/>
              </w:rPr>
              <w:t>nie jestem osobą prawną, podmiotem lub organem, do których prawa własności bezpośrednio lub pośrednio w ponad 50 % należą do obywateli rosyjskich lub osób fizycznych lub prawnych, podmiotów lub organów z siedzibą w Rosji;</w:t>
            </w:r>
          </w:p>
          <w:p w14:paraId="4D56832B" w14:textId="77777777" w:rsidR="00432919" w:rsidRPr="00432919" w:rsidRDefault="00432919" w:rsidP="0043291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1021" w:hanging="142"/>
              <w:rPr>
                <w:rFonts w:ascii="Verdana" w:hAnsi="Verdana" w:cs="Tahoma"/>
                <w:iCs/>
                <w:color w:val="FF0000"/>
                <w:sz w:val="18"/>
                <w:szCs w:val="18"/>
              </w:rPr>
            </w:pPr>
            <w:r w:rsidRPr="00432919">
              <w:rPr>
                <w:rFonts w:ascii="Verdana" w:hAnsi="Verdana" w:cs="Tahoma"/>
                <w:iCs/>
                <w:color w:val="FF0000"/>
                <w:sz w:val="18"/>
                <w:szCs w:val="18"/>
              </w:rPr>
              <w:t>nie jestem osobą fizyczną lub prawną, podmiotem lub organem działającym w imieniu lub pod kierunkiem:</w:t>
            </w:r>
          </w:p>
          <w:p w14:paraId="0AF2DC78" w14:textId="77777777" w:rsidR="00432919" w:rsidRPr="00432919" w:rsidRDefault="00432919" w:rsidP="00432919">
            <w:pPr>
              <w:pStyle w:val="Akapitzlist"/>
              <w:numPr>
                <w:ilvl w:val="0"/>
                <w:numId w:val="14"/>
              </w:numPr>
              <w:spacing w:line="360" w:lineRule="auto"/>
              <w:ind w:hanging="124"/>
              <w:rPr>
                <w:rFonts w:ascii="Verdana" w:hAnsi="Verdana" w:cs="Tahoma"/>
                <w:iCs/>
                <w:color w:val="FF0000"/>
                <w:sz w:val="18"/>
                <w:szCs w:val="18"/>
              </w:rPr>
            </w:pPr>
            <w:r w:rsidRPr="00432919">
              <w:rPr>
                <w:rFonts w:ascii="Verdana" w:hAnsi="Verdana" w:cs="Tahoma"/>
                <w:iCs/>
                <w:color w:val="FF0000"/>
                <w:sz w:val="18"/>
                <w:szCs w:val="18"/>
              </w:rPr>
              <w:lastRenderedPageBreak/>
              <w:t>obywateli rosyjskich lub osób fizycznych lub prawnych, podmiotów lub organów z siedzibą w Rosji lub</w:t>
            </w:r>
          </w:p>
          <w:p w14:paraId="2200A4E3" w14:textId="77777777" w:rsidR="00432919" w:rsidRPr="00432919" w:rsidRDefault="00432919" w:rsidP="00432919">
            <w:pPr>
              <w:pStyle w:val="Akapitzlist"/>
              <w:numPr>
                <w:ilvl w:val="0"/>
                <w:numId w:val="14"/>
              </w:numPr>
              <w:spacing w:line="360" w:lineRule="auto"/>
              <w:ind w:hanging="124"/>
              <w:rPr>
                <w:rFonts w:ascii="Verdana" w:hAnsi="Verdana" w:cs="Tahoma"/>
                <w:iCs/>
                <w:color w:val="FF0000"/>
                <w:sz w:val="18"/>
                <w:szCs w:val="18"/>
              </w:rPr>
            </w:pPr>
            <w:r w:rsidRPr="00432919">
              <w:rPr>
                <w:rFonts w:ascii="Verdana" w:hAnsi="Verdana" w:cs="Tahoma"/>
                <w:iCs/>
                <w:color w:val="FF0000"/>
                <w:sz w:val="18"/>
                <w:szCs w:val="18"/>
              </w:rPr>
              <w:t>osób prawnych, podmiotów lub organów, do których prawa własności bezpośrednio lub pośrednio w ponad 50 % należą do obywateli rosyjskich lub osób fizycznych lub prawnych, podmiotów lub organów z siedzibą w Rosji,</w:t>
            </w:r>
          </w:p>
          <w:p w14:paraId="0DC26246" w14:textId="77777777" w:rsidR="00432919" w:rsidRPr="00432919" w:rsidRDefault="00432919" w:rsidP="0043291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1021" w:hanging="142"/>
              <w:rPr>
                <w:rFonts w:ascii="Verdana" w:hAnsi="Verdana" w:cs="Tahoma"/>
                <w:iCs/>
                <w:color w:val="FF0000"/>
                <w:sz w:val="18"/>
                <w:szCs w:val="18"/>
              </w:rPr>
            </w:pPr>
            <w:r w:rsidRPr="00432919">
              <w:rPr>
                <w:rFonts w:ascii="Verdana" w:hAnsi="Verdana" w:cs="Tahoma"/>
                <w:iCs/>
                <w:color w:val="FF0000"/>
                <w:sz w:val="18"/>
                <w:szCs w:val="18"/>
              </w:rPr>
              <w:t>żaden z moich podwykonawców, dostawców i podmiotów, na których zdolności wykonawca polega, w przypadku gdy przypada na nich ponad 10 % wartości zamówienia, nie należy do żadnej z powyższych kategorii podmiotów.</w:t>
            </w:r>
          </w:p>
          <w:p w14:paraId="064A5A36" w14:textId="203DBABB" w:rsidR="00B5071B" w:rsidRPr="00A64F51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 cenie naszej oferty zostały uwzględnione wszystkie koszty wykonania zamówienia;</w:t>
            </w:r>
          </w:p>
          <w:p w14:paraId="6D7370A7" w14:textId="77777777" w:rsidR="00B5071B" w:rsidRPr="00A64F51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 się ze Specyfikacją Warunków Zamówienia oraz wzorem umowy i nie wnosimy do nich zastrzeżeń oraz przyjmujemy warunki w nich zawarte;</w:t>
            </w:r>
          </w:p>
          <w:p w14:paraId="00B5A8DD" w14:textId="77777777" w:rsidR="00B5071B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 xml:space="preserve">Uważamy się za związanych niniejszą ofertą na okres </w:t>
            </w:r>
            <w:r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541BD2DE" w14:textId="77777777" w:rsidR="00B5071B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Akceptujemy, iż zapłata z</w:t>
            </w:r>
            <w:r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>
              <w:rPr>
                <w:rFonts w:ascii="Verdana" w:hAnsi="Verdana" w:cs="Tahoma"/>
                <w:sz w:val="18"/>
                <w:szCs w:val="18"/>
              </w:rPr>
              <w:t>,</w:t>
            </w:r>
            <w:r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4A756B69" w14:textId="77777777" w:rsidR="00B5071B" w:rsidRDefault="00B5071B" w:rsidP="00B5071B">
            <w:pPr>
              <w:numPr>
                <w:ilvl w:val="0"/>
                <w:numId w:val="5"/>
              </w:numPr>
              <w:spacing w:line="360" w:lineRule="auto"/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>
              <w:rPr>
                <w:rFonts w:ascii="Verdana" w:hAnsi="Verdana" w:cs="Tahoma"/>
                <w:sz w:val="18"/>
                <w:szCs w:val="18"/>
              </w:rPr>
              <w:t>: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15A67B81" w14:textId="77777777" w:rsidR="00B5071B" w:rsidRDefault="00B5071B" w:rsidP="00C13D03">
            <w:pPr>
              <w:spacing w:line="360" w:lineRule="auto"/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1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B5071B" w14:paraId="2875A62A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2EDCCDF8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67D66F38" w14:textId="77777777" w:rsidR="00B5071B" w:rsidRPr="00B91CFB" w:rsidRDefault="00B5071B" w:rsidP="00C13D03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B5071B" w14:paraId="731A824A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44746589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40680F2A" w14:textId="77777777" w:rsidR="00B5071B" w:rsidRPr="00B91CFB" w:rsidRDefault="00B5071B" w:rsidP="00C13D03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B5071B" w14:paraId="256470F5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5B054E63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759D0F64" w14:textId="77777777" w:rsidR="00B5071B" w:rsidRPr="00B91CFB" w:rsidRDefault="00B5071B" w:rsidP="00C13D03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średnim przedsiębiorstwem</w:t>
                  </w:r>
                  <w:r w:rsidRPr="00B91CFB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B5071B" w14:paraId="709470E3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194E23C6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65BF2251" w14:textId="77777777" w:rsidR="00B5071B" w:rsidRPr="00B91CFB" w:rsidRDefault="00B5071B" w:rsidP="00C13D03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</w:tc>
            </w:tr>
            <w:tr w:rsidR="00B5071B" w14:paraId="723F3546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09BBB126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087BBE0" w14:textId="77777777" w:rsidR="00B5071B" w:rsidRPr="00B91CFB" w:rsidRDefault="00B5071B" w:rsidP="00C13D03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</w:tc>
            </w:tr>
          </w:tbl>
          <w:p w14:paraId="7DEBA168" w14:textId="77777777" w:rsidR="00B5071B" w:rsidRPr="007A383F" w:rsidRDefault="00B5071B" w:rsidP="00C13D03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539C1C93" w14:textId="77777777" w:rsidR="00B5071B" w:rsidRPr="00797E8F" w:rsidRDefault="00B5071B" w:rsidP="00B5071B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27010EBE" w14:textId="77777777" w:rsidR="00B5071B" w:rsidRPr="00797E8F" w:rsidRDefault="00B5071B" w:rsidP="00C13D03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B5071B" w:rsidRPr="00A7298C" w14:paraId="7FD7C3A3" w14:textId="77777777" w:rsidTr="00C13D03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E9F529B" w14:textId="77777777" w:rsidR="00B5071B" w:rsidRPr="00A7298C" w:rsidRDefault="00B5071B" w:rsidP="00C13D03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130FE5D" w14:textId="77777777" w:rsidR="00B5071B" w:rsidRPr="00A7298C" w:rsidRDefault="00B5071B" w:rsidP="00C13D03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7F9B31F0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B5071B" w:rsidRPr="00A7298C" w14:paraId="1D4A30BF" w14:textId="77777777" w:rsidTr="00C13D03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379435F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E1A506E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28C5949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5071B" w:rsidRPr="00A7298C" w14:paraId="17B91A6B" w14:textId="77777777" w:rsidTr="00C13D03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23CC017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FA20EBE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771C6770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33372F8C" w14:textId="77777777" w:rsidR="00B5071B" w:rsidRPr="008B3418" w:rsidRDefault="00B5071B" w:rsidP="00C13D03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B5071B" w:rsidRPr="00D638DE" w14:paraId="1C9C3F09" w14:textId="77777777" w:rsidTr="00C13D03">
        <w:trPr>
          <w:trHeight w:val="557"/>
        </w:trPr>
        <w:tc>
          <w:tcPr>
            <w:tcW w:w="9747" w:type="dxa"/>
            <w:shd w:val="clear" w:color="auto" w:fill="auto"/>
          </w:tcPr>
          <w:p w14:paraId="7F2D4400" w14:textId="77777777" w:rsidR="00B5071B" w:rsidRPr="006C0F9F" w:rsidRDefault="00B5071B" w:rsidP="00B507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0696AE96" w14:textId="77777777" w:rsidR="00B5071B" w:rsidRPr="00062F85" w:rsidRDefault="00B5071B" w:rsidP="00B5071B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 się do zawarcia umowy w miejscu i terminie wyznaczonym przez Zamawiającego;</w:t>
            </w:r>
          </w:p>
          <w:p w14:paraId="5DB46A43" w14:textId="77777777" w:rsidR="00B5071B" w:rsidRDefault="00B5071B" w:rsidP="00B5071B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Osobą upoważnioną do kontaktów z Zamawiającym w sprawach dotyczących realizacji umowy </w:t>
            </w:r>
          </w:p>
          <w:p w14:paraId="6D5D67E6" w14:textId="77777777" w:rsidR="00B5071B" w:rsidRDefault="00B5071B" w:rsidP="00C13D03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3367E169" w14:textId="77777777" w:rsidR="00B5071B" w:rsidRPr="008F140F" w:rsidRDefault="00B5071B" w:rsidP="00C13D03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>je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st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333F408D" w14:textId="77777777" w:rsidR="00B5071B" w:rsidRPr="008F140F" w:rsidRDefault="00B5071B" w:rsidP="00C13D03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 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………        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 tel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.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…………………………………………………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……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…</w:t>
            </w:r>
          </w:p>
        </w:tc>
      </w:tr>
      <w:tr w:rsidR="00B5071B" w:rsidRPr="00F20A61" w14:paraId="1CAD7DB8" w14:textId="77777777" w:rsidTr="00C13D03">
        <w:trPr>
          <w:trHeight w:val="2225"/>
        </w:trPr>
        <w:tc>
          <w:tcPr>
            <w:tcW w:w="9747" w:type="dxa"/>
            <w:shd w:val="clear" w:color="auto" w:fill="auto"/>
          </w:tcPr>
          <w:p w14:paraId="312AFFA2" w14:textId="77777777" w:rsidR="00B5071B" w:rsidRPr="007257DA" w:rsidRDefault="00B5071B" w:rsidP="00B507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7257DA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Dotyczy wykonawców wspólnie ubiegających się o udzielenie zamówienia w zakresie warunku (wykształcenia, kwalifikacji zawodowych lub doświadczenia):</w:t>
            </w:r>
          </w:p>
          <w:p w14:paraId="599DA8A4" w14:textId="77777777" w:rsidR="00B5071B" w:rsidRPr="007257DA" w:rsidRDefault="00B5071B" w:rsidP="00C13D03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7257DA">
              <w:rPr>
                <w:rFonts w:ascii="Verdana" w:hAnsi="Verdana" w:cstheme="minorHAnsi"/>
                <w:iCs/>
                <w:sz w:val="18"/>
                <w:szCs w:val="18"/>
              </w:rPr>
              <w:t>Zgodnie z artykułem 117 ust. 4 oświadczam, że roboty zostaną wykonane przez:</w:t>
            </w: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B5071B" w:rsidRPr="007257DA" w14:paraId="476A3CDC" w14:textId="77777777" w:rsidTr="00C13D03">
              <w:trPr>
                <w:trHeight w:val="454"/>
              </w:trPr>
              <w:tc>
                <w:tcPr>
                  <w:tcW w:w="3568" w:type="dxa"/>
                  <w:vAlign w:val="center"/>
                </w:tcPr>
                <w:p w14:paraId="105B7DAA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  <w:vAlign w:val="center"/>
                </w:tcPr>
                <w:p w14:paraId="20F08D52" w14:textId="2F947D2F" w:rsidR="00B5071B" w:rsidRPr="007257DA" w:rsidRDefault="00B5071B" w:rsidP="005D7AE8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 xml:space="preserve">Zakres </w:t>
                  </w:r>
                  <w:r w:rsidR="005D7AE8"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>robót budowlanych</w:t>
                  </w:r>
                </w:p>
              </w:tc>
            </w:tr>
            <w:tr w:rsidR="00B5071B" w:rsidRPr="007257DA" w14:paraId="41ECFCC6" w14:textId="77777777" w:rsidTr="00C13D03">
              <w:trPr>
                <w:trHeight w:val="454"/>
              </w:trPr>
              <w:tc>
                <w:tcPr>
                  <w:tcW w:w="3568" w:type="dxa"/>
                  <w:vAlign w:val="center"/>
                </w:tcPr>
                <w:p w14:paraId="51AD94FE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3" w:type="dxa"/>
                </w:tcPr>
                <w:p w14:paraId="0B39C2A5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</w:p>
              </w:tc>
            </w:tr>
            <w:tr w:rsidR="00B5071B" w:rsidRPr="007257DA" w14:paraId="21BFA27B" w14:textId="77777777" w:rsidTr="00C13D03">
              <w:trPr>
                <w:trHeight w:val="454"/>
              </w:trPr>
              <w:tc>
                <w:tcPr>
                  <w:tcW w:w="3568" w:type="dxa"/>
                  <w:vAlign w:val="center"/>
                </w:tcPr>
                <w:p w14:paraId="3BAA00B0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3" w:type="dxa"/>
                </w:tcPr>
                <w:p w14:paraId="03E921BB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4FC90E37" w14:textId="77777777" w:rsidR="00B5071B" w:rsidRPr="007257DA" w:rsidRDefault="00B5071B" w:rsidP="00C13D03">
            <w:pPr>
              <w:spacing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6F334365" w14:textId="77777777" w:rsidR="00B5071B" w:rsidRPr="00A50064" w:rsidRDefault="00B5071B" w:rsidP="00B507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A7298C" w:rsidRPr="00F20A61" w14:paraId="5F1E32D2" w14:textId="77777777" w:rsidTr="000F4C4F">
        <w:trPr>
          <w:trHeight w:val="2463"/>
        </w:trPr>
        <w:tc>
          <w:tcPr>
            <w:tcW w:w="9747" w:type="dxa"/>
            <w:shd w:val="clear" w:color="auto" w:fill="auto"/>
          </w:tcPr>
          <w:p w14:paraId="0114A304" w14:textId="77777777" w:rsidR="00A7298C" w:rsidRDefault="00062F85" w:rsidP="00075FA9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0FBE7A57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196823B1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4B2DF23D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CB2E172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57F94F4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7A821381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B3324E9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241BF1F6" w14:textId="77777777" w:rsidR="00062F8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249094EE" w14:textId="12E7A96E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C5BAC1D" w14:textId="43E6B57E" w:rsidR="003B4EB2" w:rsidRDefault="003B4EB2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1813720" w14:textId="77777777" w:rsidR="003B4EB2" w:rsidRPr="003B4EB2" w:rsidRDefault="003B4EB2" w:rsidP="003B4EB2">
      <w:pPr>
        <w:spacing w:line="276" w:lineRule="auto"/>
        <w:rPr>
          <w:rFonts w:ascii="Verdana" w:hAnsi="Verdana" w:cs="Calibri"/>
          <w:i/>
          <w:iCs/>
        </w:rPr>
      </w:pPr>
      <w:r w:rsidRPr="003B4EB2">
        <w:rPr>
          <w:rFonts w:ascii="Verdana" w:hAnsi="Verdana" w:cs="Calibri"/>
          <w:i/>
          <w:iCs/>
        </w:rPr>
        <w:t>Dokument musi być podpisany kwalifikowanym podpisem elektronicznym.</w:t>
      </w:r>
    </w:p>
    <w:p w14:paraId="04CD7E44" w14:textId="77777777" w:rsidR="003B4EB2" w:rsidRDefault="003B4EB2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3B4EB2" w:rsidSect="00D13288">
      <w:headerReference w:type="default" r:id="rId7"/>
      <w:footerReference w:type="default" r:id="rId8"/>
      <w:headerReference w:type="first" r:id="rId9"/>
      <w:pgSz w:w="11906" w:h="16838"/>
      <w:pgMar w:top="993" w:right="849" w:bottom="567" w:left="1417" w:header="284" w:footer="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F258" w14:textId="77777777" w:rsidR="00F605E2" w:rsidRDefault="00F605E2" w:rsidP="00A7298C">
      <w:r>
        <w:separator/>
      </w:r>
    </w:p>
  </w:endnote>
  <w:endnote w:type="continuationSeparator" w:id="0">
    <w:p w14:paraId="4880F9DE" w14:textId="77777777" w:rsidR="00F605E2" w:rsidRDefault="00F605E2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516565"/>
      <w:docPartObj>
        <w:docPartGallery w:val="Page Numbers (Bottom of Page)"/>
        <w:docPartUnique/>
      </w:docPartObj>
    </w:sdtPr>
    <w:sdtEndPr/>
    <w:sdtContent>
      <w:p w14:paraId="0140EB16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AE8">
          <w:rPr>
            <w:noProof/>
          </w:rPr>
          <w:t>2</w:t>
        </w:r>
        <w:r>
          <w:fldChar w:fldCharType="end"/>
        </w:r>
      </w:p>
    </w:sdtContent>
  </w:sdt>
  <w:p w14:paraId="32875AB9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338D" w14:textId="77777777" w:rsidR="00F605E2" w:rsidRDefault="00F605E2" w:rsidP="00A7298C">
      <w:r>
        <w:separator/>
      </w:r>
    </w:p>
  </w:footnote>
  <w:footnote w:type="continuationSeparator" w:id="0">
    <w:p w14:paraId="0D7472B6" w14:textId="77777777" w:rsidR="00F605E2" w:rsidRDefault="00F605E2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EA26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5C1" w14:textId="77777777" w:rsidR="004932B7" w:rsidRPr="004932B7" w:rsidRDefault="004932B7" w:rsidP="004932B7">
    <w:pPr>
      <w:spacing w:line="360" w:lineRule="auto"/>
      <w:jc w:val="both"/>
      <w:rPr>
        <w:rFonts w:ascii="Castellar" w:eastAsia="Calibri" w:hAnsi="Castellar" w:cs="Calibri"/>
        <w:b/>
        <w:bCs/>
        <w:color w:val="2E75B6"/>
        <w:kern w:val="24"/>
        <w:sz w:val="56"/>
        <w:szCs w:val="56"/>
        <w:u w:color="000000"/>
        <w:bdr w:val="nil"/>
      </w:rPr>
    </w:pPr>
    <w:bookmarkStart w:id="1" w:name="_Hlk91838960"/>
    <w:r w:rsidRPr="004932B7">
      <w:rPr>
        <w:rFonts w:ascii="Verdana" w:hAnsi="Verdana"/>
        <w:noProof/>
      </w:rPr>
      <w:drawing>
        <wp:inline distT="0" distB="0" distL="0" distR="0" wp14:anchorId="576FD140" wp14:editId="77BB72EA">
          <wp:extent cx="1979930" cy="675640"/>
          <wp:effectExtent l="0" t="0" r="1270" b="0"/>
          <wp:docPr id="7" name="Obraz 7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32B7">
      <w:rPr>
        <w:rFonts w:ascii="Verdana" w:hAnsi="Verdana"/>
        <w:noProof/>
      </w:rPr>
      <w:t xml:space="preserve">                                    </w:t>
    </w:r>
    <w:r w:rsidRPr="004932B7">
      <w:rPr>
        <w:rFonts w:ascii="Castellar" w:eastAsia="Calibri" w:hAnsi="Castellar" w:cs="Calibri"/>
        <w:b/>
        <w:bCs/>
        <w:color w:val="2E75B6"/>
        <w:kern w:val="24"/>
        <w:sz w:val="56"/>
        <w:szCs w:val="56"/>
        <w:u w:color="000000"/>
        <w:bdr w:val="nil"/>
      </w:rPr>
      <w:t>CKD</w:t>
    </w:r>
    <w:r w:rsidRPr="004932B7">
      <w:rPr>
        <w:rFonts w:ascii="Castellar" w:eastAsia="Calibri" w:hAnsi="Castellar" w:cs="Calibri"/>
        <w:b/>
        <w:bCs/>
        <w:color w:val="000000"/>
        <w:kern w:val="24"/>
        <w:sz w:val="56"/>
        <w:szCs w:val="56"/>
        <w:u w:color="000000"/>
        <w:bdr w:val="nil"/>
      </w:rPr>
      <w:t>-</w:t>
    </w:r>
    <w:r w:rsidRPr="004932B7">
      <w:rPr>
        <w:rFonts w:ascii="Castellar" w:eastAsia="Calibri" w:hAnsi="Castellar" w:cs="Calibri"/>
        <w:b/>
        <w:bCs/>
        <w:color w:val="548235"/>
        <w:kern w:val="24"/>
        <w:sz w:val="56"/>
        <w:szCs w:val="56"/>
        <w:u w:color="000000"/>
        <w:bdr w:val="nil"/>
      </w:rPr>
      <w:t>GT</w:t>
    </w:r>
  </w:p>
  <w:bookmarkEnd w:id="1"/>
  <w:p w14:paraId="788B4068" w14:textId="77777777" w:rsidR="004932B7" w:rsidRDefault="004932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71E00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F912E6A"/>
    <w:multiLevelType w:val="hybridMultilevel"/>
    <w:tmpl w:val="9072C82C"/>
    <w:lvl w:ilvl="0" w:tplc="0415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9" w15:restartNumberingAfterBreak="0">
    <w:nsid w:val="3DBB70D3"/>
    <w:multiLevelType w:val="hybridMultilevel"/>
    <w:tmpl w:val="B2D65036"/>
    <w:lvl w:ilvl="0" w:tplc="92ECD388">
      <w:start w:val="1"/>
      <w:numFmt w:val="lowerLetter"/>
      <w:lvlText w:val="%1)"/>
      <w:lvlJc w:val="left"/>
      <w:pPr>
        <w:ind w:left="9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0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2" w15:restartNumberingAfterBreak="0">
    <w:nsid w:val="7EF67B9E"/>
    <w:multiLevelType w:val="hybridMultilevel"/>
    <w:tmpl w:val="5B121EDA"/>
    <w:lvl w:ilvl="0" w:tplc="5BE4900C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F605646"/>
    <w:multiLevelType w:val="hybridMultilevel"/>
    <w:tmpl w:val="1DC69D74"/>
    <w:lvl w:ilvl="0" w:tplc="2F22BA24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17833600">
    <w:abstractNumId w:val="8"/>
  </w:num>
  <w:num w:numId="2" w16cid:durableId="1581524119">
    <w:abstractNumId w:val="2"/>
  </w:num>
  <w:num w:numId="3" w16cid:durableId="2099012401">
    <w:abstractNumId w:val="3"/>
  </w:num>
  <w:num w:numId="4" w16cid:durableId="1919752363">
    <w:abstractNumId w:val="10"/>
  </w:num>
  <w:num w:numId="5" w16cid:durableId="381557216">
    <w:abstractNumId w:val="7"/>
  </w:num>
  <w:num w:numId="6" w16cid:durableId="494152026">
    <w:abstractNumId w:val="1"/>
  </w:num>
  <w:num w:numId="7" w16cid:durableId="1941179760">
    <w:abstractNumId w:val="0"/>
  </w:num>
  <w:num w:numId="8" w16cid:durableId="424804782">
    <w:abstractNumId w:val="6"/>
  </w:num>
  <w:num w:numId="9" w16cid:durableId="843397426">
    <w:abstractNumId w:val="11"/>
  </w:num>
  <w:num w:numId="10" w16cid:durableId="306126726">
    <w:abstractNumId w:val="4"/>
  </w:num>
  <w:num w:numId="11" w16cid:durableId="1591890091">
    <w:abstractNumId w:val="9"/>
  </w:num>
  <w:num w:numId="12" w16cid:durableId="2106878842">
    <w:abstractNumId w:val="5"/>
  </w:num>
  <w:num w:numId="13" w16cid:durableId="1260599526">
    <w:abstractNumId w:val="13"/>
  </w:num>
  <w:num w:numId="14" w16cid:durableId="8654116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72BD"/>
    <w:rsid w:val="000462D2"/>
    <w:rsid w:val="00062F85"/>
    <w:rsid w:val="00075FA9"/>
    <w:rsid w:val="000B45B9"/>
    <w:rsid w:val="000F4C4F"/>
    <w:rsid w:val="001148F5"/>
    <w:rsid w:val="0019081E"/>
    <w:rsid w:val="001D132C"/>
    <w:rsid w:val="002005EE"/>
    <w:rsid w:val="00217B4E"/>
    <w:rsid w:val="00221CD2"/>
    <w:rsid w:val="00280E3E"/>
    <w:rsid w:val="00294E1E"/>
    <w:rsid w:val="002D7968"/>
    <w:rsid w:val="00335AA2"/>
    <w:rsid w:val="0034368C"/>
    <w:rsid w:val="00363281"/>
    <w:rsid w:val="003A5213"/>
    <w:rsid w:val="003A7E6B"/>
    <w:rsid w:val="003B28DB"/>
    <w:rsid w:val="003B4EB2"/>
    <w:rsid w:val="003C0CF4"/>
    <w:rsid w:val="003D22CF"/>
    <w:rsid w:val="003F7806"/>
    <w:rsid w:val="00424DE7"/>
    <w:rsid w:val="00432919"/>
    <w:rsid w:val="00434503"/>
    <w:rsid w:val="004531B7"/>
    <w:rsid w:val="00474176"/>
    <w:rsid w:val="004932B7"/>
    <w:rsid w:val="004C7E28"/>
    <w:rsid w:val="0051331A"/>
    <w:rsid w:val="00532860"/>
    <w:rsid w:val="00580506"/>
    <w:rsid w:val="005D52DE"/>
    <w:rsid w:val="005D64EC"/>
    <w:rsid w:val="005D7AE8"/>
    <w:rsid w:val="005E1AE2"/>
    <w:rsid w:val="006250F4"/>
    <w:rsid w:val="00665A18"/>
    <w:rsid w:val="0069434C"/>
    <w:rsid w:val="006C0F9F"/>
    <w:rsid w:val="006D397D"/>
    <w:rsid w:val="006E39D7"/>
    <w:rsid w:val="0072032D"/>
    <w:rsid w:val="00737745"/>
    <w:rsid w:val="00777AC7"/>
    <w:rsid w:val="00797E8F"/>
    <w:rsid w:val="007A4ED7"/>
    <w:rsid w:val="007B7BBA"/>
    <w:rsid w:val="007C7B73"/>
    <w:rsid w:val="007F757C"/>
    <w:rsid w:val="00804DD1"/>
    <w:rsid w:val="00816A83"/>
    <w:rsid w:val="0083423A"/>
    <w:rsid w:val="008658F0"/>
    <w:rsid w:val="00893149"/>
    <w:rsid w:val="00897529"/>
    <w:rsid w:val="008B3418"/>
    <w:rsid w:val="008F140F"/>
    <w:rsid w:val="0093141D"/>
    <w:rsid w:val="009E1282"/>
    <w:rsid w:val="009F0C16"/>
    <w:rsid w:val="00A31C61"/>
    <w:rsid w:val="00A7298C"/>
    <w:rsid w:val="00AB61EE"/>
    <w:rsid w:val="00B3561A"/>
    <w:rsid w:val="00B5071B"/>
    <w:rsid w:val="00BB145C"/>
    <w:rsid w:val="00C550C4"/>
    <w:rsid w:val="00C76FEB"/>
    <w:rsid w:val="00C80482"/>
    <w:rsid w:val="00CC2569"/>
    <w:rsid w:val="00CC4C3A"/>
    <w:rsid w:val="00D013F6"/>
    <w:rsid w:val="00D13288"/>
    <w:rsid w:val="00D14017"/>
    <w:rsid w:val="00D175BC"/>
    <w:rsid w:val="00D60064"/>
    <w:rsid w:val="00D638DE"/>
    <w:rsid w:val="00E43B79"/>
    <w:rsid w:val="00E44CA8"/>
    <w:rsid w:val="00E745D5"/>
    <w:rsid w:val="00EF0DB2"/>
    <w:rsid w:val="00F10696"/>
    <w:rsid w:val="00F605E2"/>
    <w:rsid w:val="00F751D7"/>
    <w:rsid w:val="00F91B38"/>
    <w:rsid w:val="00FB58E7"/>
    <w:rsid w:val="00FC34DB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92465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B50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 Kokoszko</cp:lastModifiedBy>
  <cp:revision>3</cp:revision>
  <dcterms:created xsi:type="dcterms:W3CDTF">2022-05-04T13:09:00Z</dcterms:created>
  <dcterms:modified xsi:type="dcterms:W3CDTF">2022-05-04T13:14:00Z</dcterms:modified>
</cp:coreProperties>
</file>