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351D" w14:textId="77777777" w:rsidR="000759E1" w:rsidRPr="006B43D8" w:rsidRDefault="000759E1" w:rsidP="000759E1">
      <w:pPr>
        <w:spacing w:line="299" w:lineRule="exact"/>
        <w:rPr>
          <w:rFonts w:ascii="Franklin Gothic Book" w:hAnsi="Franklin Gothic Book"/>
          <w:sz w:val="24"/>
          <w:szCs w:val="24"/>
        </w:rPr>
      </w:pPr>
    </w:p>
    <w:p w14:paraId="24B2412D" w14:textId="77777777" w:rsidR="000759E1" w:rsidRPr="006B43D8" w:rsidRDefault="000759E1" w:rsidP="000759E1">
      <w:pPr>
        <w:pStyle w:val="Akapitzlist"/>
        <w:numPr>
          <w:ilvl w:val="0"/>
          <w:numId w:val="4"/>
        </w:numPr>
        <w:rPr>
          <w:rFonts w:ascii="Franklin Gothic Book" w:hAnsi="Franklin Gothic Book"/>
          <w:sz w:val="20"/>
          <w:szCs w:val="20"/>
        </w:rPr>
      </w:pPr>
      <w:r w:rsidRPr="006B43D8">
        <w:rPr>
          <w:rFonts w:ascii="Franklin Gothic Book" w:eastAsia="Arial Black" w:hAnsi="Franklin Gothic Book"/>
          <w:b/>
          <w:bCs/>
          <w:sz w:val="28"/>
          <w:szCs w:val="28"/>
        </w:rPr>
        <w:t>WSTĘP</w:t>
      </w:r>
    </w:p>
    <w:p w14:paraId="657B1231" w14:textId="77777777" w:rsidR="000759E1" w:rsidRPr="006B43D8" w:rsidRDefault="000759E1" w:rsidP="000759E1">
      <w:pPr>
        <w:spacing w:line="1" w:lineRule="exact"/>
        <w:rPr>
          <w:rFonts w:ascii="Franklin Gothic Book" w:hAnsi="Franklin Gothic Book"/>
          <w:sz w:val="24"/>
          <w:szCs w:val="24"/>
        </w:rPr>
      </w:pPr>
    </w:p>
    <w:p w14:paraId="3D75E081" w14:textId="77777777" w:rsidR="000759E1" w:rsidRPr="006B43D8" w:rsidRDefault="000759E1" w:rsidP="000759E1">
      <w:pPr>
        <w:ind w:left="5"/>
        <w:rPr>
          <w:rFonts w:ascii="Franklin Gothic Book" w:hAnsi="Franklin Gothic Book"/>
          <w:sz w:val="20"/>
          <w:szCs w:val="20"/>
        </w:rPr>
      </w:pPr>
      <w:r w:rsidRPr="006B43D8">
        <w:rPr>
          <w:rFonts w:ascii="Franklin Gothic Book" w:eastAsia="Arial Black" w:hAnsi="Franklin Gothic Book"/>
          <w:b/>
          <w:bCs/>
          <w:sz w:val="26"/>
          <w:szCs w:val="26"/>
        </w:rPr>
        <w:t>1.1. Przedmiot Specyfikacji Technicznej SST-01</w:t>
      </w:r>
    </w:p>
    <w:p w14:paraId="6E32949F" w14:textId="77777777" w:rsidR="000759E1" w:rsidRPr="006B43D8" w:rsidRDefault="000759E1" w:rsidP="000759E1">
      <w:pPr>
        <w:spacing w:line="33" w:lineRule="exact"/>
        <w:rPr>
          <w:rFonts w:ascii="Franklin Gothic Book" w:hAnsi="Franklin Gothic Book"/>
          <w:sz w:val="24"/>
          <w:szCs w:val="24"/>
        </w:rPr>
      </w:pPr>
    </w:p>
    <w:p w14:paraId="257C76D9" w14:textId="18667FDF" w:rsidR="000759E1" w:rsidRPr="006B43D8" w:rsidRDefault="000759E1" w:rsidP="000759E1">
      <w:pPr>
        <w:spacing w:line="237" w:lineRule="auto"/>
        <w:ind w:left="5" w:right="260"/>
        <w:rPr>
          <w:rFonts w:ascii="Franklin Gothic Book" w:hAnsi="Franklin Gothic Book"/>
          <w:sz w:val="20"/>
          <w:szCs w:val="20"/>
        </w:rPr>
      </w:pPr>
      <w:r w:rsidRPr="006B43D8">
        <w:rPr>
          <w:rFonts w:ascii="Franklin Gothic Book" w:eastAsia="Times New Roman" w:hAnsi="Franklin Gothic Book"/>
        </w:rPr>
        <w:t xml:space="preserve">Roboty, których dotyczy specyfikacja obejmują wszystkie czynności umożliwiające i mające na celu wykonanie budowy sieci </w:t>
      </w:r>
      <w:r w:rsidR="00A23DE1">
        <w:rPr>
          <w:rFonts w:ascii="Franklin Gothic Book" w:eastAsia="Times New Roman" w:hAnsi="Franklin Gothic Book"/>
        </w:rPr>
        <w:t xml:space="preserve">wodociągowej i </w:t>
      </w:r>
      <w:r w:rsidRPr="006B43D8">
        <w:rPr>
          <w:rFonts w:ascii="Franklin Gothic Book" w:eastAsia="Times New Roman" w:hAnsi="Franklin Gothic Book"/>
        </w:rPr>
        <w:t>kanalizacji sanitarnej, które zostaną zrealizowane w ramach projektu:</w:t>
      </w:r>
    </w:p>
    <w:p w14:paraId="32E829A4" w14:textId="77777777" w:rsidR="000759E1" w:rsidRPr="006B43D8" w:rsidRDefault="000759E1" w:rsidP="000759E1">
      <w:pPr>
        <w:spacing w:line="16" w:lineRule="exact"/>
        <w:rPr>
          <w:rFonts w:ascii="Franklin Gothic Book" w:hAnsi="Franklin Gothic Book"/>
          <w:sz w:val="24"/>
          <w:szCs w:val="24"/>
        </w:rPr>
      </w:pPr>
    </w:p>
    <w:p w14:paraId="0F924502" w14:textId="7A8224D2" w:rsidR="000759E1" w:rsidRPr="006B43D8" w:rsidRDefault="004B7DA5" w:rsidP="000759E1">
      <w:pPr>
        <w:numPr>
          <w:ilvl w:val="0"/>
          <w:numId w:val="1"/>
        </w:numPr>
        <w:tabs>
          <w:tab w:val="left" w:pos="845"/>
        </w:tabs>
        <w:ind w:left="845" w:hanging="134"/>
        <w:rPr>
          <w:rFonts w:ascii="Franklin Gothic Book" w:hAnsi="Franklin Gothic Book"/>
          <w:sz w:val="20"/>
          <w:szCs w:val="20"/>
        </w:rPr>
      </w:pPr>
      <w:r>
        <w:rPr>
          <w:rFonts w:ascii="Franklin Gothic Book" w:eastAsia="Times New Roman" w:hAnsi="Franklin Gothic Book"/>
          <w:b/>
          <w:bCs/>
          <w:i/>
          <w:iCs/>
        </w:rPr>
        <w:t>Przebudowa ul. Kasztanowej z terenem przy blokach na ul. Cmentarnej 15 i 15 ABC wraz z modernizacją oświetlenia ulicznego</w:t>
      </w:r>
      <w:r w:rsidR="000759E1" w:rsidRPr="006B43D8">
        <w:rPr>
          <w:rFonts w:ascii="Franklin Gothic Book" w:eastAsia="Times New Roman" w:hAnsi="Franklin Gothic Book"/>
          <w:b/>
          <w:bCs/>
          <w:i/>
          <w:iCs/>
        </w:rPr>
        <w:t xml:space="preserve"> w </w:t>
      </w:r>
      <w:r w:rsidR="0057672A">
        <w:rPr>
          <w:rFonts w:ascii="Franklin Gothic Book" w:eastAsia="Times New Roman" w:hAnsi="Franklin Gothic Book"/>
          <w:b/>
          <w:bCs/>
          <w:i/>
          <w:iCs/>
        </w:rPr>
        <w:t xml:space="preserve">miejscowości </w:t>
      </w:r>
      <w:r w:rsidR="00A64231">
        <w:rPr>
          <w:rFonts w:ascii="Franklin Gothic Book" w:eastAsia="Times New Roman" w:hAnsi="Franklin Gothic Book"/>
          <w:b/>
          <w:bCs/>
          <w:i/>
          <w:iCs/>
        </w:rPr>
        <w:t>Trzcińsko-Zdrój</w:t>
      </w:r>
      <w:r w:rsidR="0057672A">
        <w:rPr>
          <w:rFonts w:ascii="Franklin Gothic Book" w:eastAsia="Times New Roman" w:hAnsi="Franklin Gothic Book"/>
          <w:b/>
          <w:bCs/>
          <w:i/>
          <w:iCs/>
        </w:rPr>
        <w:t xml:space="preserve">, gmina </w:t>
      </w:r>
      <w:r w:rsidR="00A64231">
        <w:rPr>
          <w:rFonts w:ascii="Franklin Gothic Book" w:eastAsia="Times New Roman" w:hAnsi="Franklin Gothic Book"/>
          <w:b/>
          <w:bCs/>
          <w:i/>
          <w:iCs/>
        </w:rPr>
        <w:t>Trzcińsko-Zdrój</w:t>
      </w:r>
      <w:r w:rsidR="0057672A">
        <w:rPr>
          <w:rFonts w:ascii="Franklin Gothic Book" w:eastAsia="Times New Roman" w:hAnsi="Franklin Gothic Book"/>
          <w:b/>
          <w:bCs/>
          <w:i/>
          <w:iCs/>
        </w:rPr>
        <w:t>”</w:t>
      </w:r>
    </w:p>
    <w:p w14:paraId="796E1BB0" w14:textId="77777777" w:rsidR="000759E1" w:rsidRPr="006B43D8" w:rsidRDefault="000759E1" w:rsidP="000759E1">
      <w:pPr>
        <w:spacing w:line="223" w:lineRule="auto"/>
        <w:ind w:left="5"/>
        <w:rPr>
          <w:rFonts w:ascii="Franklin Gothic Book" w:eastAsia="Times New Roman" w:hAnsi="Franklin Gothic Book"/>
        </w:rPr>
      </w:pPr>
    </w:p>
    <w:p w14:paraId="10293776" w14:textId="77777777" w:rsidR="000759E1" w:rsidRPr="006B43D8" w:rsidRDefault="000759E1" w:rsidP="000759E1">
      <w:pPr>
        <w:spacing w:line="223" w:lineRule="auto"/>
        <w:ind w:left="5"/>
        <w:rPr>
          <w:rFonts w:ascii="Franklin Gothic Book" w:hAnsi="Franklin Gothic Book"/>
          <w:sz w:val="20"/>
          <w:szCs w:val="20"/>
        </w:rPr>
      </w:pPr>
      <w:r w:rsidRPr="006B43D8">
        <w:rPr>
          <w:rFonts w:ascii="Franklin Gothic Book" w:eastAsia="Arial Black" w:hAnsi="Franklin Gothic Book"/>
          <w:b/>
          <w:bCs/>
          <w:sz w:val="26"/>
          <w:szCs w:val="26"/>
        </w:rPr>
        <w:t>1.2. Nazwa i adres Inwestora, lokalizacja</w:t>
      </w:r>
    </w:p>
    <w:p w14:paraId="18415B8C" w14:textId="77777777" w:rsidR="000759E1" w:rsidRPr="006B43D8" w:rsidRDefault="000759E1" w:rsidP="000759E1">
      <w:pPr>
        <w:spacing w:line="36" w:lineRule="exact"/>
        <w:rPr>
          <w:rFonts w:ascii="Franklin Gothic Book" w:hAnsi="Franklin Gothic Book"/>
          <w:sz w:val="24"/>
          <w:szCs w:val="24"/>
        </w:rPr>
      </w:pPr>
    </w:p>
    <w:p w14:paraId="1E61CDBF" w14:textId="50EF21FD" w:rsidR="000759E1" w:rsidRPr="006B43D8" w:rsidRDefault="000759E1" w:rsidP="000759E1">
      <w:pPr>
        <w:tabs>
          <w:tab w:val="left" w:pos="9639"/>
        </w:tabs>
        <w:spacing w:line="235" w:lineRule="auto"/>
        <w:ind w:left="5" w:right="46"/>
        <w:rPr>
          <w:rFonts w:ascii="Franklin Gothic Book" w:hAnsi="Franklin Gothic Book"/>
        </w:rPr>
      </w:pPr>
      <w:r w:rsidRPr="006B43D8">
        <w:rPr>
          <w:rFonts w:ascii="Franklin Gothic Book" w:eastAsia="Times New Roman" w:hAnsi="Franklin Gothic Book"/>
          <w:b/>
        </w:rPr>
        <w:t>Inwestor:</w:t>
      </w:r>
      <w:r w:rsidRPr="006B43D8">
        <w:rPr>
          <w:rFonts w:ascii="Franklin Gothic Book" w:eastAsia="Times New Roman" w:hAnsi="Franklin Gothic Book"/>
        </w:rPr>
        <w:t xml:space="preserve"> </w:t>
      </w:r>
      <w:r w:rsidR="00A64231">
        <w:rPr>
          <w:rFonts w:ascii="Franklin Gothic Book" w:eastAsia="Times New Roman" w:hAnsi="Franklin Gothic Book"/>
        </w:rPr>
        <w:t xml:space="preserve">Gmina Trzcińsko-Zdrój, </w:t>
      </w:r>
      <w:r w:rsidRPr="006B43D8">
        <w:rPr>
          <w:rFonts w:ascii="Franklin Gothic Book" w:eastAsia="Times New Roman" w:hAnsi="Franklin Gothic Book"/>
        </w:rPr>
        <w:t xml:space="preserve">ul. </w:t>
      </w:r>
      <w:r w:rsidR="00A64231">
        <w:rPr>
          <w:rFonts w:ascii="Franklin Gothic Book" w:eastAsia="Times New Roman" w:hAnsi="Franklin Gothic Book"/>
        </w:rPr>
        <w:t>Rynek 15</w:t>
      </w:r>
      <w:r w:rsidRPr="006B43D8">
        <w:rPr>
          <w:rFonts w:ascii="Franklin Gothic Book" w:eastAsia="Times New Roman" w:hAnsi="Franklin Gothic Book"/>
        </w:rPr>
        <w:t xml:space="preserve">, </w:t>
      </w:r>
      <w:r w:rsidR="00A64231">
        <w:rPr>
          <w:rFonts w:ascii="Franklin Gothic Book" w:eastAsia="Times New Roman" w:hAnsi="Franklin Gothic Book"/>
        </w:rPr>
        <w:t>74-510 Trzcińsko-Zdrój</w:t>
      </w:r>
    </w:p>
    <w:p w14:paraId="291EE198" w14:textId="5E59EEBB" w:rsidR="000759E1" w:rsidRPr="006B43D8" w:rsidRDefault="000759E1" w:rsidP="000759E1">
      <w:pPr>
        <w:spacing w:line="239" w:lineRule="auto"/>
        <w:ind w:right="46"/>
        <w:rPr>
          <w:rFonts w:ascii="Franklin Gothic Book" w:eastAsia="Arial" w:hAnsi="Franklin Gothic Book"/>
        </w:rPr>
      </w:pPr>
      <w:r w:rsidRPr="006B43D8">
        <w:rPr>
          <w:rFonts w:ascii="Franklin Gothic Book" w:eastAsia="Times New Roman" w:hAnsi="Franklin Gothic Book"/>
          <w:b/>
        </w:rPr>
        <w:t>Lokalizacja inwestycji:</w:t>
      </w:r>
      <w:r w:rsidRPr="006B43D8">
        <w:rPr>
          <w:rFonts w:ascii="Franklin Gothic Book" w:eastAsia="Times New Roman" w:hAnsi="Franklin Gothic Book"/>
        </w:rPr>
        <w:t xml:space="preserve"> m. </w:t>
      </w:r>
      <w:r w:rsidR="00A64231">
        <w:rPr>
          <w:rFonts w:ascii="Franklin Gothic Book" w:eastAsia="Times New Roman" w:hAnsi="Franklin Gothic Book"/>
        </w:rPr>
        <w:t>Trzcińsko-Zdrój</w:t>
      </w:r>
      <w:r w:rsidR="0057672A">
        <w:rPr>
          <w:rFonts w:ascii="Franklin Gothic Book" w:eastAsia="Times New Roman" w:hAnsi="Franklin Gothic Book"/>
        </w:rPr>
        <w:t xml:space="preserve">, gm. </w:t>
      </w:r>
      <w:r w:rsidR="00A64231">
        <w:rPr>
          <w:rFonts w:ascii="Franklin Gothic Book" w:eastAsia="Times New Roman" w:hAnsi="Franklin Gothic Book"/>
        </w:rPr>
        <w:t>Trzcińsko-Zdrój</w:t>
      </w:r>
      <w:r w:rsidR="0057672A">
        <w:rPr>
          <w:rFonts w:ascii="Franklin Gothic Book" w:eastAsia="Times New Roman" w:hAnsi="Franklin Gothic Book"/>
        </w:rPr>
        <w:t xml:space="preserve">, dz. </w:t>
      </w:r>
      <w:r w:rsidR="00A64231">
        <w:rPr>
          <w:rFonts w:ascii="Franklin Gothic Book" w:eastAsia="Times New Roman" w:hAnsi="Franklin Gothic Book"/>
        </w:rPr>
        <w:t>56, 69, 70, 71, 93/3, 93/16, 94, 95, 103/3, 103/4, 103/5, 127/ 108</w:t>
      </w:r>
    </w:p>
    <w:p w14:paraId="20C14974" w14:textId="77777777" w:rsidR="000759E1" w:rsidRPr="006B43D8" w:rsidRDefault="000759E1" w:rsidP="000759E1">
      <w:pPr>
        <w:spacing w:line="239" w:lineRule="auto"/>
        <w:ind w:left="2325" w:right="120" w:hanging="2329"/>
        <w:rPr>
          <w:rFonts w:ascii="Franklin Gothic Book" w:eastAsia="Arial Black" w:hAnsi="Franklin Gothic Book"/>
          <w:b/>
          <w:bCs/>
          <w:sz w:val="18"/>
          <w:szCs w:val="18"/>
        </w:rPr>
      </w:pPr>
    </w:p>
    <w:p w14:paraId="322BBAB0" w14:textId="77777777" w:rsidR="000759E1" w:rsidRPr="006B43D8" w:rsidRDefault="000759E1" w:rsidP="000759E1">
      <w:pPr>
        <w:spacing w:line="239" w:lineRule="auto"/>
        <w:ind w:left="2325" w:right="120" w:hanging="2329"/>
        <w:rPr>
          <w:rFonts w:ascii="Franklin Gothic Book" w:hAnsi="Franklin Gothic Book"/>
          <w:sz w:val="20"/>
          <w:szCs w:val="20"/>
        </w:rPr>
      </w:pPr>
      <w:r w:rsidRPr="006B43D8">
        <w:rPr>
          <w:rFonts w:ascii="Franklin Gothic Book" w:eastAsia="Arial Black" w:hAnsi="Franklin Gothic Book"/>
          <w:b/>
          <w:bCs/>
          <w:sz w:val="26"/>
          <w:szCs w:val="26"/>
        </w:rPr>
        <w:t>1.3. Zakres stosowania Specyfikacji Technicznych</w:t>
      </w:r>
    </w:p>
    <w:p w14:paraId="52A5B9B8" w14:textId="77777777" w:rsidR="000759E1" w:rsidRPr="006B43D8" w:rsidRDefault="000759E1" w:rsidP="000759E1">
      <w:pPr>
        <w:spacing w:line="34" w:lineRule="exact"/>
        <w:rPr>
          <w:rFonts w:ascii="Franklin Gothic Book" w:hAnsi="Franklin Gothic Book"/>
          <w:sz w:val="24"/>
          <w:szCs w:val="24"/>
        </w:rPr>
      </w:pPr>
    </w:p>
    <w:p w14:paraId="3AD2A222" w14:textId="77777777" w:rsidR="000759E1" w:rsidRPr="006B43D8" w:rsidRDefault="000759E1" w:rsidP="000759E1">
      <w:pPr>
        <w:spacing w:line="236" w:lineRule="auto"/>
        <w:ind w:left="5" w:right="1000"/>
        <w:rPr>
          <w:rFonts w:ascii="Franklin Gothic Book" w:hAnsi="Franklin Gothic Book"/>
          <w:sz w:val="20"/>
          <w:szCs w:val="20"/>
        </w:rPr>
      </w:pPr>
      <w:r w:rsidRPr="006B43D8">
        <w:rPr>
          <w:rFonts w:ascii="Franklin Gothic Book" w:eastAsia="Times New Roman" w:hAnsi="Franklin Gothic Book"/>
        </w:rPr>
        <w:t>Specyfikacje Techniczne należy odczytywać i rozumieć w zlecaniu i wykonaniu robót opisanych w punkcie 1.1. jako część Dokumentacji Przetargowej</w:t>
      </w:r>
      <w:r w:rsidRPr="006B43D8">
        <w:rPr>
          <w:rFonts w:ascii="Franklin Gothic Book" w:eastAsia="Times New Roman" w:hAnsi="Franklin Gothic Book"/>
        </w:rPr>
        <w:br/>
      </w:r>
    </w:p>
    <w:p w14:paraId="3DA2C778" w14:textId="77777777" w:rsidR="00A23DE1" w:rsidRPr="00E571F2" w:rsidRDefault="000759E1" w:rsidP="00A23DE1">
      <w:pPr>
        <w:pStyle w:val="Akapitzlist"/>
        <w:numPr>
          <w:ilvl w:val="1"/>
          <w:numId w:val="4"/>
        </w:numPr>
        <w:spacing w:line="224" w:lineRule="auto"/>
        <w:rPr>
          <w:rFonts w:ascii="Franklin Gothic Book" w:eastAsia="Arial Black" w:hAnsi="Franklin Gothic Book"/>
          <w:b/>
          <w:bCs/>
          <w:sz w:val="26"/>
          <w:szCs w:val="26"/>
        </w:rPr>
      </w:pPr>
      <w:r w:rsidRPr="00A23DE1">
        <w:rPr>
          <w:rFonts w:ascii="Franklin Gothic Book" w:eastAsia="Arial Black" w:hAnsi="Franklin Gothic Book"/>
          <w:b/>
          <w:bCs/>
          <w:sz w:val="26"/>
          <w:szCs w:val="26"/>
        </w:rPr>
        <w:t>Zakres prac</w:t>
      </w:r>
    </w:p>
    <w:p w14:paraId="28CB2D9F" w14:textId="77777777" w:rsidR="00A23DE1" w:rsidRPr="00A23DE1" w:rsidRDefault="00A23DE1" w:rsidP="00A23DE1">
      <w:pPr>
        <w:ind w:left="5"/>
        <w:rPr>
          <w:rFonts w:ascii="Franklin Gothic Book" w:eastAsia="Times New Roman" w:hAnsi="Franklin Gothic Book"/>
          <w:bCs/>
          <w:u w:val="single"/>
        </w:rPr>
      </w:pPr>
      <w:r w:rsidRPr="00A23DE1">
        <w:rPr>
          <w:rFonts w:ascii="Franklin Gothic Book" w:eastAsia="Times New Roman" w:hAnsi="Franklin Gothic Book"/>
          <w:bCs/>
          <w:u w:val="single"/>
        </w:rPr>
        <w:t>Zakres robó</w:t>
      </w:r>
      <w:r>
        <w:rPr>
          <w:rFonts w:ascii="Franklin Gothic Book" w:eastAsia="Times New Roman" w:hAnsi="Franklin Gothic Book"/>
          <w:bCs/>
          <w:u w:val="single"/>
        </w:rPr>
        <w:t>t przy wykonywaniu sieci wodoci</w:t>
      </w:r>
      <w:r w:rsidRPr="00A23DE1">
        <w:rPr>
          <w:rFonts w:ascii="Franklin Gothic Book" w:eastAsia="Times New Roman" w:hAnsi="Franklin Gothic Book"/>
          <w:bCs/>
          <w:u w:val="single"/>
        </w:rPr>
        <w:t>ągowej obejmuje:</w:t>
      </w:r>
    </w:p>
    <w:p w14:paraId="15A1FD3D" w14:textId="77777777" w:rsidR="00A23DE1" w:rsidRPr="002B1DB5" w:rsidRDefault="00A23DE1" w:rsidP="00A23DE1">
      <w:pPr>
        <w:spacing w:line="1" w:lineRule="exact"/>
        <w:rPr>
          <w:rFonts w:ascii="Franklin Gothic Book" w:hAnsi="Franklin Gothic Book"/>
          <w:sz w:val="20"/>
          <w:szCs w:val="20"/>
        </w:rPr>
      </w:pPr>
    </w:p>
    <w:p w14:paraId="027CC3C9"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oznakowanie robót,</w:t>
      </w:r>
    </w:p>
    <w:p w14:paraId="076FB975"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dostawę materiałów,</w:t>
      </w:r>
    </w:p>
    <w:p w14:paraId="642A8343"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A23DE1">
        <w:rPr>
          <w:rFonts w:ascii="Franklin Gothic Book" w:eastAsia="Times New Roman" w:hAnsi="Franklin Gothic Book"/>
        </w:rPr>
        <w:t>wykonanie prac przygotowawczych, przekopy próbne oraz zabezpie</w:t>
      </w:r>
      <w:r>
        <w:rPr>
          <w:rFonts w:ascii="Franklin Gothic Book" w:eastAsia="Times New Roman" w:hAnsi="Franklin Gothic Book"/>
        </w:rPr>
        <w:t>czenie obcych sieci infrastrukt</w:t>
      </w:r>
      <w:r w:rsidRPr="00A23DE1">
        <w:rPr>
          <w:rFonts w:ascii="Franklin Gothic Book" w:eastAsia="Times New Roman" w:hAnsi="Franklin Gothic Book"/>
        </w:rPr>
        <w:t xml:space="preserve">ury technicznej zgodnie z uzgodnieniami </w:t>
      </w:r>
      <w:r w:rsidRPr="002B1DB5">
        <w:rPr>
          <w:rFonts w:ascii="Franklin Gothic Book" w:eastAsia="Times New Roman" w:hAnsi="Franklin Gothic Book"/>
        </w:rPr>
        <w:t>branżowymi,</w:t>
      </w:r>
    </w:p>
    <w:p w14:paraId="4DFA964B"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wykonanie wykopu wraz z umocnieniem ścian wykopu,</w:t>
      </w:r>
    </w:p>
    <w:p w14:paraId="21649A8F"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utrzymanie wykopu w stanie suchym,</w:t>
      </w:r>
    </w:p>
    <w:p w14:paraId="2B8A153A"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przygotowanie podłoża pod przewody i pod obiekty na sieci, badanie zagęszczenia podłoża,</w:t>
      </w:r>
    </w:p>
    <w:p w14:paraId="6B5D0B2A" w14:textId="77777777" w:rsidR="00A23DE1" w:rsidRPr="00A23DE1" w:rsidRDefault="00E571F2" w:rsidP="00A23DE1">
      <w:pPr>
        <w:numPr>
          <w:ilvl w:val="0"/>
          <w:numId w:val="2"/>
        </w:numPr>
        <w:tabs>
          <w:tab w:val="left" w:pos="245"/>
        </w:tabs>
        <w:spacing w:line="225" w:lineRule="auto"/>
        <w:ind w:left="245" w:hanging="245"/>
        <w:rPr>
          <w:rFonts w:ascii="Franklin Gothic Book" w:eastAsia="Times New Roman" w:hAnsi="Franklin Gothic Book"/>
        </w:rPr>
      </w:pPr>
      <w:r>
        <w:rPr>
          <w:rFonts w:ascii="Franklin Gothic Book" w:eastAsia="Times New Roman" w:hAnsi="Franklin Gothic Book"/>
        </w:rPr>
        <w:t>ułożenie przewodów wodoci</w:t>
      </w:r>
      <w:r w:rsidR="00A23DE1" w:rsidRPr="002B1DB5">
        <w:rPr>
          <w:rFonts w:ascii="Franklin Gothic Book" w:eastAsia="Times New Roman" w:hAnsi="Franklin Gothic Book"/>
        </w:rPr>
        <w:t>ągowych, montaż armatury wodociągowej,</w:t>
      </w:r>
    </w:p>
    <w:p w14:paraId="6B8233D4"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geodezyjne wytyczenie trasy sieci wodociągowej oraz pomiar geodezyjny powykonawczy,</w:t>
      </w:r>
    </w:p>
    <w:p w14:paraId="7D0B49AB"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zasypanie i zagęszczenie wykopu z demontażem umocnień ścian wykopu, badanie geotechniczne zagęszczenia wykopu,</w:t>
      </w:r>
    </w:p>
    <w:p w14:paraId="3516167D" w14:textId="77777777" w:rsidR="00A23DE1" w:rsidRPr="00A23DE1" w:rsidRDefault="00E571F2" w:rsidP="00A23DE1">
      <w:pPr>
        <w:numPr>
          <w:ilvl w:val="0"/>
          <w:numId w:val="2"/>
        </w:numPr>
        <w:tabs>
          <w:tab w:val="left" w:pos="245"/>
        </w:tabs>
        <w:spacing w:line="225" w:lineRule="auto"/>
        <w:ind w:left="245" w:hanging="245"/>
        <w:rPr>
          <w:rFonts w:ascii="Franklin Gothic Book" w:eastAsia="Times New Roman" w:hAnsi="Franklin Gothic Book"/>
        </w:rPr>
      </w:pPr>
      <w:r>
        <w:rPr>
          <w:rFonts w:ascii="Franklin Gothic Book" w:eastAsia="Times New Roman" w:hAnsi="Franklin Gothic Book"/>
        </w:rPr>
        <w:t>próby ci</w:t>
      </w:r>
      <w:r w:rsidR="00A23DE1" w:rsidRPr="002B1DB5">
        <w:rPr>
          <w:rFonts w:ascii="Franklin Gothic Book" w:eastAsia="Times New Roman" w:hAnsi="Franklin Gothic Book"/>
        </w:rPr>
        <w:t>śnieniowe wodociągu, płukanie sieci wodociągowej, badanie bakteriologiczne wody pochodzącej z wybudowanej sieci, dezynfekcja sieci wodociągowej,</w:t>
      </w:r>
    </w:p>
    <w:p w14:paraId="2B698C82" w14:textId="77777777" w:rsidR="00A23DE1" w:rsidRPr="00A23DE1" w:rsidRDefault="00E571F2" w:rsidP="00A23DE1">
      <w:pPr>
        <w:numPr>
          <w:ilvl w:val="0"/>
          <w:numId w:val="2"/>
        </w:numPr>
        <w:tabs>
          <w:tab w:val="left" w:pos="245"/>
        </w:tabs>
        <w:spacing w:line="225" w:lineRule="auto"/>
        <w:ind w:left="245" w:hanging="245"/>
        <w:rPr>
          <w:rFonts w:ascii="Franklin Gothic Book" w:eastAsia="Times New Roman" w:hAnsi="Franklin Gothic Book"/>
        </w:rPr>
      </w:pPr>
      <w:r>
        <w:rPr>
          <w:rFonts w:ascii="Franklin Gothic Book" w:eastAsia="Times New Roman" w:hAnsi="Franklin Gothic Book"/>
        </w:rPr>
        <w:t>wywóz i utylizacj</w:t>
      </w:r>
      <w:r w:rsidR="00A23DE1" w:rsidRPr="002B1DB5">
        <w:rPr>
          <w:rFonts w:ascii="Franklin Gothic Book" w:eastAsia="Times New Roman" w:hAnsi="Franklin Gothic Book"/>
        </w:rPr>
        <w:t>ę na legalnym składowisku urobku z wykopów,</w:t>
      </w:r>
    </w:p>
    <w:p w14:paraId="0B401B91" w14:textId="77777777" w:rsidR="00A23DE1" w:rsidRPr="00A23DE1" w:rsidRDefault="00A23DE1" w:rsidP="00A23DE1">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odtworzenie terenu po robotach,</w:t>
      </w:r>
    </w:p>
    <w:p w14:paraId="356E2FF7" w14:textId="77777777" w:rsidR="00A23DE1" w:rsidRPr="00E571F2" w:rsidRDefault="00E571F2" w:rsidP="00E571F2">
      <w:pPr>
        <w:numPr>
          <w:ilvl w:val="0"/>
          <w:numId w:val="2"/>
        </w:numPr>
        <w:tabs>
          <w:tab w:val="left" w:pos="245"/>
        </w:tabs>
        <w:spacing w:line="225" w:lineRule="auto"/>
        <w:ind w:left="245" w:hanging="245"/>
        <w:rPr>
          <w:rFonts w:ascii="Franklin Gothic Book" w:eastAsia="Symbol" w:hAnsi="Franklin Gothic Book" w:cs="Symbol"/>
        </w:rPr>
      </w:pPr>
      <w:r>
        <w:rPr>
          <w:rFonts w:ascii="Franklin Gothic Book" w:eastAsia="Times New Roman" w:hAnsi="Franklin Gothic Book"/>
        </w:rPr>
        <w:t>przeprowadzenie pomiarów i bada</w:t>
      </w:r>
      <w:r w:rsidR="00A23DE1" w:rsidRPr="002B1DB5">
        <w:rPr>
          <w:rFonts w:ascii="Franklin Gothic Book" w:eastAsia="Times New Roman" w:hAnsi="Franklin Gothic Book"/>
        </w:rPr>
        <w:t>ń wymaganych w ST.</w:t>
      </w:r>
    </w:p>
    <w:p w14:paraId="5F32E999" w14:textId="77777777" w:rsidR="00A23DE1" w:rsidRPr="00A23DE1" w:rsidRDefault="00A23DE1" w:rsidP="00A23DE1">
      <w:pPr>
        <w:spacing w:line="224" w:lineRule="auto"/>
        <w:rPr>
          <w:rFonts w:ascii="Franklin Gothic Book" w:hAnsi="Franklin Gothic Book"/>
          <w:sz w:val="20"/>
          <w:szCs w:val="20"/>
        </w:rPr>
      </w:pPr>
    </w:p>
    <w:p w14:paraId="3F388EBD" w14:textId="77777777" w:rsidR="000759E1" w:rsidRPr="006B43D8" w:rsidRDefault="000759E1" w:rsidP="000759E1">
      <w:pPr>
        <w:ind w:left="5"/>
        <w:rPr>
          <w:rFonts w:ascii="Franklin Gothic Book" w:hAnsi="Franklin Gothic Book"/>
          <w:u w:val="single"/>
        </w:rPr>
      </w:pPr>
      <w:r w:rsidRPr="006B43D8">
        <w:rPr>
          <w:rFonts w:ascii="Franklin Gothic Book" w:eastAsia="Times New Roman" w:hAnsi="Franklin Gothic Book"/>
          <w:bCs/>
          <w:u w:val="single"/>
        </w:rPr>
        <w:t>Zakres robót przy wykonywaniu kanalizacji sanitarnej obejmuje:</w:t>
      </w:r>
    </w:p>
    <w:p w14:paraId="77C8C1AC" w14:textId="77777777" w:rsidR="000759E1" w:rsidRPr="006B43D8" w:rsidRDefault="000759E1" w:rsidP="000759E1">
      <w:pPr>
        <w:spacing w:line="1" w:lineRule="exact"/>
        <w:rPr>
          <w:rFonts w:ascii="Franklin Gothic Book" w:hAnsi="Franklin Gothic Book"/>
        </w:rPr>
      </w:pPr>
    </w:p>
    <w:p w14:paraId="6BBADB98" w14:textId="77777777" w:rsidR="000759E1" w:rsidRPr="006B43D8" w:rsidRDefault="000759E1" w:rsidP="000759E1">
      <w:pPr>
        <w:numPr>
          <w:ilvl w:val="0"/>
          <w:numId w:val="2"/>
        </w:numPr>
        <w:tabs>
          <w:tab w:val="left" w:pos="245"/>
        </w:tabs>
        <w:ind w:left="245" w:hanging="245"/>
        <w:rPr>
          <w:rFonts w:ascii="Franklin Gothic Book" w:eastAsia="Symbol" w:hAnsi="Franklin Gothic Book"/>
        </w:rPr>
      </w:pPr>
      <w:r w:rsidRPr="006B43D8">
        <w:rPr>
          <w:rFonts w:ascii="Franklin Gothic Book" w:eastAsia="Times New Roman" w:hAnsi="Franklin Gothic Book"/>
        </w:rPr>
        <w:t>oznakowanie robót,</w:t>
      </w:r>
    </w:p>
    <w:p w14:paraId="7A8736A6" w14:textId="77777777" w:rsidR="000759E1" w:rsidRPr="006B43D8" w:rsidRDefault="000759E1" w:rsidP="000759E1">
      <w:pPr>
        <w:spacing w:line="15" w:lineRule="exact"/>
        <w:rPr>
          <w:rFonts w:ascii="Franklin Gothic Book" w:eastAsia="Symbol" w:hAnsi="Franklin Gothic Book"/>
        </w:rPr>
      </w:pPr>
    </w:p>
    <w:p w14:paraId="304875D1" w14:textId="77777777" w:rsidR="000759E1" w:rsidRPr="006B43D8" w:rsidRDefault="000759E1" w:rsidP="000759E1">
      <w:pPr>
        <w:numPr>
          <w:ilvl w:val="0"/>
          <w:numId w:val="2"/>
        </w:numPr>
        <w:tabs>
          <w:tab w:val="left" w:pos="245"/>
        </w:tabs>
        <w:spacing w:line="225" w:lineRule="auto"/>
        <w:ind w:left="245" w:hanging="245"/>
        <w:rPr>
          <w:rFonts w:ascii="Franklin Gothic Book" w:eastAsia="Symbol" w:hAnsi="Franklin Gothic Book"/>
        </w:rPr>
      </w:pPr>
      <w:r w:rsidRPr="006B43D8">
        <w:rPr>
          <w:rFonts w:ascii="Franklin Gothic Book" w:eastAsia="Times New Roman" w:hAnsi="Franklin Gothic Book"/>
        </w:rPr>
        <w:t>dostawę materiałów,</w:t>
      </w:r>
    </w:p>
    <w:p w14:paraId="66DCA1F9" w14:textId="77777777" w:rsidR="000759E1" w:rsidRPr="006B43D8" w:rsidRDefault="000759E1" w:rsidP="000759E1">
      <w:pPr>
        <w:spacing w:line="16" w:lineRule="exact"/>
        <w:rPr>
          <w:rFonts w:ascii="Franklin Gothic Book" w:eastAsia="Symbol" w:hAnsi="Franklin Gothic Book"/>
        </w:rPr>
      </w:pPr>
    </w:p>
    <w:p w14:paraId="393EBF80" w14:textId="77777777" w:rsidR="000759E1" w:rsidRPr="006B43D8" w:rsidRDefault="000759E1" w:rsidP="000759E1">
      <w:pPr>
        <w:numPr>
          <w:ilvl w:val="0"/>
          <w:numId w:val="2"/>
        </w:numPr>
        <w:tabs>
          <w:tab w:val="left" w:pos="245"/>
        </w:tabs>
        <w:spacing w:line="227" w:lineRule="auto"/>
        <w:ind w:left="245" w:hanging="245"/>
        <w:rPr>
          <w:rFonts w:ascii="Franklin Gothic Book" w:eastAsia="Symbol" w:hAnsi="Franklin Gothic Book"/>
        </w:rPr>
      </w:pPr>
      <w:r w:rsidRPr="006B43D8">
        <w:rPr>
          <w:rFonts w:ascii="Franklin Gothic Book" w:eastAsia="Times New Roman" w:hAnsi="Franklin Gothic Book"/>
        </w:rPr>
        <w:t>wykonanie prac przygotowawczych, w tym rozbiórki istniejących nawierzchni, przekopy</w:t>
      </w:r>
    </w:p>
    <w:p w14:paraId="37455683" w14:textId="77777777" w:rsidR="000759E1" w:rsidRPr="006B43D8" w:rsidRDefault="000759E1" w:rsidP="000759E1">
      <w:pPr>
        <w:spacing w:line="16" w:lineRule="exact"/>
        <w:rPr>
          <w:rFonts w:ascii="Franklin Gothic Book" w:eastAsia="Symbol" w:hAnsi="Franklin Gothic Book"/>
        </w:rPr>
      </w:pPr>
    </w:p>
    <w:p w14:paraId="7A149E3A" w14:textId="77777777" w:rsidR="000759E1" w:rsidRPr="006B43D8" w:rsidRDefault="000759E1" w:rsidP="000759E1">
      <w:pPr>
        <w:numPr>
          <w:ilvl w:val="0"/>
          <w:numId w:val="2"/>
        </w:numPr>
        <w:tabs>
          <w:tab w:val="left" w:pos="245"/>
        </w:tabs>
        <w:spacing w:line="225" w:lineRule="auto"/>
        <w:ind w:left="245" w:hanging="245"/>
        <w:rPr>
          <w:rFonts w:ascii="Franklin Gothic Book" w:eastAsia="Symbol" w:hAnsi="Franklin Gothic Book"/>
        </w:rPr>
      </w:pPr>
      <w:r w:rsidRPr="006B43D8">
        <w:rPr>
          <w:rFonts w:ascii="Franklin Gothic Book" w:eastAsia="Times New Roman" w:hAnsi="Franklin Gothic Book"/>
        </w:rPr>
        <w:t>próbne oraz podwieszenie instalacji obcych,</w:t>
      </w:r>
    </w:p>
    <w:p w14:paraId="04071195" w14:textId="77777777" w:rsidR="000759E1" w:rsidRPr="006B43D8" w:rsidRDefault="000759E1" w:rsidP="000759E1">
      <w:pPr>
        <w:spacing w:line="16" w:lineRule="exact"/>
        <w:rPr>
          <w:rFonts w:ascii="Franklin Gothic Book" w:eastAsia="Symbol" w:hAnsi="Franklin Gothic Book"/>
        </w:rPr>
      </w:pPr>
    </w:p>
    <w:p w14:paraId="1E3A3402" w14:textId="77777777" w:rsidR="000759E1" w:rsidRPr="006B43D8" w:rsidRDefault="000759E1" w:rsidP="000759E1">
      <w:pPr>
        <w:spacing w:line="16" w:lineRule="exact"/>
        <w:rPr>
          <w:rFonts w:ascii="Franklin Gothic Book" w:eastAsia="Symbol" w:hAnsi="Franklin Gothic Book"/>
        </w:rPr>
      </w:pPr>
    </w:p>
    <w:p w14:paraId="39E9F104" w14:textId="77777777" w:rsidR="000759E1" w:rsidRPr="006B43D8" w:rsidRDefault="000759E1" w:rsidP="000759E1">
      <w:pPr>
        <w:numPr>
          <w:ilvl w:val="0"/>
          <w:numId w:val="2"/>
        </w:numPr>
        <w:tabs>
          <w:tab w:val="left" w:pos="245"/>
        </w:tabs>
        <w:spacing w:line="225" w:lineRule="auto"/>
        <w:ind w:left="245" w:hanging="245"/>
        <w:rPr>
          <w:rFonts w:ascii="Franklin Gothic Book" w:eastAsia="Symbol" w:hAnsi="Franklin Gothic Book"/>
        </w:rPr>
      </w:pPr>
      <w:r w:rsidRPr="006B43D8">
        <w:rPr>
          <w:rFonts w:ascii="Franklin Gothic Book" w:eastAsia="Times New Roman" w:hAnsi="Franklin Gothic Book"/>
        </w:rPr>
        <w:t>wykonanie wykopów w gruncie wraz z umocnieniem ścian wykopu</w:t>
      </w:r>
    </w:p>
    <w:p w14:paraId="5ECFFA72" w14:textId="77777777" w:rsidR="000759E1" w:rsidRPr="006B43D8" w:rsidRDefault="000759E1" w:rsidP="000759E1">
      <w:pPr>
        <w:spacing w:line="16" w:lineRule="exact"/>
        <w:rPr>
          <w:rFonts w:ascii="Franklin Gothic Book" w:eastAsia="Symbol" w:hAnsi="Franklin Gothic Book"/>
        </w:rPr>
      </w:pPr>
    </w:p>
    <w:p w14:paraId="6BC7D901" w14:textId="77777777" w:rsidR="00590E8F" w:rsidRPr="00590E8F" w:rsidRDefault="000759E1" w:rsidP="00590E8F">
      <w:pPr>
        <w:numPr>
          <w:ilvl w:val="0"/>
          <w:numId w:val="2"/>
        </w:numPr>
        <w:tabs>
          <w:tab w:val="left" w:pos="245"/>
        </w:tabs>
        <w:spacing w:line="227" w:lineRule="auto"/>
        <w:ind w:left="245" w:hanging="245"/>
        <w:rPr>
          <w:rFonts w:ascii="Franklin Gothic Book" w:eastAsia="Symbol" w:hAnsi="Franklin Gothic Book"/>
        </w:rPr>
      </w:pPr>
      <w:r w:rsidRPr="006B43D8">
        <w:rPr>
          <w:rFonts w:ascii="Franklin Gothic Book" w:eastAsia="Times New Roman" w:hAnsi="Franklin Gothic Book"/>
        </w:rPr>
        <w:t>przygotowanie podłoża pod przewody i obiekty na sieci,</w:t>
      </w:r>
    </w:p>
    <w:p w14:paraId="6CDCE349" w14:textId="77777777" w:rsidR="00590E8F" w:rsidRPr="00590E8F" w:rsidRDefault="00590E8F" w:rsidP="00590E8F">
      <w:pPr>
        <w:numPr>
          <w:ilvl w:val="0"/>
          <w:numId w:val="2"/>
        </w:numPr>
        <w:tabs>
          <w:tab w:val="left" w:pos="245"/>
        </w:tabs>
        <w:spacing w:line="225" w:lineRule="auto"/>
        <w:ind w:left="245" w:hanging="245"/>
        <w:rPr>
          <w:rFonts w:ascii="Franklin Gothic Book" w:eastAsia="Times New Roman" w:hAnsi="Franklin Gothic Book"/>
        </w:rPr>
      </w:pPr>
      <w:r w:rsidRPr="002B1DB5">
        <w:rPr>
          <w:rFonts w:ascii="Franklin Gothic Book" w:eastAsia="Times New Roman" w:hAnsi="Franklin Gothic Book"/>
        </w:rPr>
        <w:t>ge</w:t>
      </w:r>
      <w:r w:rsidR="00DE4342">
        <w:rPr>
          <w:rFonts w:ascii="Franklin Gothic Book" w:eastAsia="Times New Roman" w:hAnsi="Franklin Gothic Book"/>
        </w:rPr>
        <w:t xml:space="preserve">odezyjne wytyczenie trasy </w:t>
      </w:r>
      <w:r>
        <w:rPr>
          <w:rFonts w:ascii="Franklin Gothic Book" w:eastAsia="Times New Roman" w:hAnsi="Franklin Gothic Book"/>
        </w:rPr>
        <w:t>sieci kanalizacji sanitarnej</w:t>
      </w:r>
      <w:r w:rsidRPr="002B1DB5">
        <w:rPr>
          <w:rFonts w:ascii="Franklin Gothic Book" w:eastAsia="Times New Roman" w:hAnsi="Franklin Gothic Book"/>
        </w:rPr>
        <w:t xml:space="preserve"> oraz pomiar geodezyjny powykonawczy,</w:t>
      </w:r>
    </w:p>
    <w:p w14:paraId="71086552" w14:textId="77777777" w:rsidR="000759E1" w:rsidRPr="006B43D8" w:rsidRDefault="000759E1" w:rsidP="000759E1">
      <w:pPr>
        <w:spacing w:line="16" w:lineRule="exact"/>
        <w:rPr>
          <w:rFonts w:ascii="Franklin Gothic Book" w:eastAsia="Symbol" w:hAnsi="Franklin Gothic Book"/>
        </w:rPr>
      </w:pPr>
    </w:p>
    <w:p w14:paraId="6A23FA17" w14:textId="0439F691" w:rsidR="00E571F2" w:rsidRPr="00590E8F" w:rsidRDefault="000759E1" w:rsidP="00E571F2">
      <w:pPr>
        <w:numPr>
          <w:ilvl w:val="0"/>
          <w:numId w:val="2"/>
        </w:numPr>
        <w:tabs>
          <w:tab w:val="left" w:pos="245"/>
        </w:tabs>
        <w:spacing w:line="225" w:lineRule="auto"/>
        <w:ind w:left="245" w:hanging="245"/>
        <w:rPr>
          <w:rFonts w:ascii="Franklin Gothic Book" w:eastAsia="Times New Roman" w:hAnsi="Franklin Gothic Book"/>
        </w:rPr>
      </w:pPr>
      <w:r w:rsidRPr="006B43D8">
        <w:rPr>
          <w:rFonts w:ascii="Franklin Gothic Book" w:eastAsia="Times New Roman" w:hAnsi="Franklin Gothic Book"/>
        </w:rPr>
        <w:t>ułożenie przewodów kanalizacyjnych</w:t>
      </w:r>
      <w:r w:rsidR="00590E8F">
        <w:rPr>
          <w:rFonts w:ascii="Franklin Gothic Book" w:eastAsia="Times New Roman" w:hAnsi="Franklin Gothic Book"/>
        </w:rPr>
        <w:t xml:space="preserve">, </w:t>
      </w:r>
      <w:proofErr w:type="spellStart"/>
      <w:r w:rsidRPr="006B43D8">
        <w:rPr>
          <w:rFonts w:ascii="Franklin Gothic Book" w:eastAsia="Times New Roman" w:hAnsi="Franklin Gothic Book"/>
        </w:rPr>
        <w:t>odgałęzień</w:t>
      </w:r>
      <w:proofErr w:type="spellEnd"/>
      <w:r w:rsidRPr="006B43D8">
        <w:rPr>
          <w:rFonts w:ascii="Franklin Gothic Book" w:eastAsia="Times New Roman" w:hAnsi="Franklin Gothic Book"/>
        </w:rPr>
        <w:t>, studni kanalizacyjnych,</w:t>
      </w:r>
    </w:p>
    <w:p w14:paraId="4A9A0D7C" w14:textId="77777777" w:rsidR="000759E1" w:rsidRPr="00590E8F" w:rsidRDefault="000759E1" w:rsidP="00590E8F">
      <w:pPr>
        <w:numPr>
          <w:ilvl w:val="0"/>
          <w:numId w:val="2"/>
        </w:numPr>
        <w:tabs>
          <w:tab w:val="left" w:pos="245"/>
        </w:tabs>
        <w:spacing w:line="225" w:lineRule="auto"/>
        <w:ind w:left="245" w:hanging="245"/>
        <w:rPr>
          <w:rFonts w:ascii="Franklin Gothic Book" w:eastAsia="Times New Roman" w:hAnsi="Franklin Gothic Book"/>
        </w:rPr>
      </w:pPr>
      <w:r w:rsidRPr="006B43D8">
        <w:rPr>
          <w:rFonts w:ascii="Franklin Gothic Book" w:eastAsia="Times New Roman" w:hAnsi="Franklin Gothic Book"/>
        </w:rPr>
        <w:t>zasypanie i zagęszczenie wykopu z demontażem umocnień ścian wykopu,</w:t>
      </w:r>
    </w:p>
    <w:p w14:paraId="13043A06" w14:textId="77777777" w:rsidR="000759E1" w:rsidRPr="006B43D8" w:rsidRDefault="000759E1" w:rsidP="00590E8F">
      <w:pPr>
        <w:numPr>
          <w:ilvl w:val="0"/>
          <w:numId w:val="2"/>
        </w:numPr>
        <w:tabs>
          <w:tab w:val="left" w:pos="245"/>
        </w:tabs>
        <w:spacing w:line="225" w:lineRule="auto"/>
        <w:ind w:left="245" w:hanging="245"/>
        <w:rPr>
          <w:rFonts w:ascii="Franklin Gothic Book" w:eastAsia="Symbol" w:hAnsi="Franklin Gothic Book"/>
        </w:rPr>
      </w:pPr>
      <w:r w:rsidRPr="006B43D8">
        <w:rPr>
          <w:rFonts w:ascii="Franklin Gothic Book" w:eastAsia="Times New Roman" w:hAnsi="Franklin Gothic Book"/>
        </w:rPr>
        <w:t>odtworzenie nawierzchni po robotach</w:t>
      </w:r>
    </w:p>
    <w:p w14:paraId="2432AD4E" w14:textId="77777777" w:rsidR="000759E1" w:rsidRPr="006B43D8" w:rsidRDefault="000759E1" w:rsidP="000759E1">
      <w:pPr>
        <w:spacing w:line="16" w:lineRule="exact"/>
        <w:rPr>
          <w:rFonts w:ascii="Franklin Gothic Book" w:eastAsia="Symbol" w:hAnsi="Franklin Gothic Book"/>
        </w:rPr>
      </w:pPr>
    </w:p>
    <w:p w14:paraId="472F5ADC" w14:textId="77777777" w:rsidR="000759E1" w:rsidRPr="006B43D8" w:rsidRDefault="000759E1" w:rsidP="000759E1">
      <w:pPr>
        <w:numPr>
          <w:ilvl w:val="0"/>
          <w:numId w:val="2"/>
        </w:numPr>
        <w:tabs>
          <w:tab w:val="left" w:pos="245"/>
        </w:tabs>
        <w:spacing w:line="225" w:lineRule="auto"/>
        <w:ind w:left="245" w:hanging="245"/>
        <w:rPr>
          <w:rFonts w:ascii="Franklin Gothic Book" w:eastAsia="Symbol" w:hAnsi="Franklin Gothic Book"/>
        </w:rPr>
      </w:pPr>
      <w:r w:rsidRPr="006B43D8">
        <w:rPr>
          <w:rFonts w:ascii="Franklin Gothic Book" w:eastAsia="Times New Roman" w:hAnsi="Franklin Gothic Book"/>
        </w:rPr>
        <w:t>przeprowadzenie pomiarów i badań wymaganych w specyfikacji technicznej.</w:t>
      </w:r>
    </w:p>
    <w:p w14:paraId="7EBD755F" w14:textId="77777777" w:rsidR="000759E1" w:rsidRPr="006B43D8" w:rsidRDefault="000759E1" w:rsidP="000759E1">
      <w:pPr>
        <w:spacing w:line="254" w:lineRule="exact"/>
        <w:rPr>
          <w:rFonts w:ascii="Franklin Gothic Book" w:hAnsi="Franklin Gothic Book"/>
          <w:sz w:val="20"/>
          <w:szCs w:val="20"/>
        </w:rPr>
      </w:pPr>
    </w:p>
    <w:p w14:paraId="454CBA58" w14:textId="77777777" w:rsidR="00E571F2" w:rsidRPr="00E571F2" w:rsidRDefault="000759E1" w:rsidP="00E571F2">
      <w:pPr>
        <w:pStyle w:val="Akapitzlist"/>
        <w:numPr>
          <w:ilvl w:val="1"/>
          <w:numId w:val="4"/>
        </w:numPr>
        <w:rPr>
          <w:rFonts w:ascii="Franklin Gothic Book" w:eastAsia="Arial Black" w:hAnsi="Franklin Gothic Book"/>
          <w:b/>
          <w:bCs/>
          <w:sz w:val="26"/>
          <w:szCs w:val="26"/>
        </w:rPr>
      </w:pPr>
      <w:r w:rsidRPr="00E571F2">
        <w:rPr>
          <w:rFonts w:ascii="Franklin Gothic Book" w:eastAsia="Arial Black" w:hAnsi="Franklin Gothic Book"/>
          <w:b/>
          <w:bCs/>
          <w:sz w:val="26"/>
          <w:szCs w:val="26"/>
        </w:rPr>
        <w:t>Określenia podstawowe</w:t>
      </w:r>
    </w:p>
    <w:p w14:paraId="2B958D20" w14:textId="77777777" w:rsidR="00E571F2" w:rsidRPr="00E571F2" w:rsidRDefault="00E571F2" w:rsidP="00E571F2">
      <w:pPr>
        <w:ind w:left="5"/>
        <w:rPr>
          <w:rFonts w:ascii="Franklin Gothic Book" w:eastAsia="Times New Roman" w:hAnsi="Franklin Gothic Book"/>
        </w:rPr>
      </w:pPr>
      <w:r w:rsidRPr="00E571F2">
        <w:rPr>
          <w:rFonts w:ascii="Franklin Gothic Book" w:eastAsia="Times New Roman" w:hAnsi="Franklin Gothic Book"/>
          <w:b/>
        </w:rPr>
        <w:t>Sieć wodociągowa</w:t>
      </w:r>
      <w:r w:rsidRPr="00E571F2">
        <w:rPr>
          <w:rFonts w:ascii="Franklin Gothic Book" w:eastAsia="Times New Roman" w:hAnsi="Franklin Gothic Book"/>
        </w:rPr>
        <w:t xml:space="preserve"> </w:t>
      </w:r>
      <w:r w:rsidRPr="002B1DB5">
        <w:rPr>
          <w:rFonts w:ascii="Franklin Gothic Book" w:eastAsia="Times New Roman" w:hAnsi="Franklin Gothic Book"/>
        </w:rPr>
        <w:t>- system zaopatrzenia w wodę. Podstawowym jej zadaniem jest</w:t>
      </w:r>
      <w:r w:rsidRPr="00E571F2">
        <w:rPr>
          <w:rFonts w:ascii="Franklin Gothic Book" w:eastAsia="Times New Roman" w:hAnsi="Franklin Gothic Book"/>
        </w:rPr>
        <w:t xml:space="preserve"> </w:t>
      </w:r>
      <w:r w:rsidRPr="002B1DB5">
        <w:rPr>
          <w:rFonts w:ascii="Franklin Gothic Book" w:eastAsia="Times New Roman" w:hAnsi="Franklin Gothic Book"/>
        </w:rPr>
        <w:t>zapewnienie ciągłej dostawy wody pod wymaganym ciśnieniem, wszystkim odbiorcom w ilości zaspakajającej ich potrzeby.</w:t>
      </w:r>
    </w:p>
    <w:p w14:paraId="2353BF39" w14:textId="77777777" w:rsidR="00E571F2" w:rsidRPr="00E571F2" w:rsidRDefault="00E571F2" w:rsidP="00E571F2">
      <w:pPr>
        <w:ind w:left="5"/>
        <w:rPr>
          <w:rFonts w:ascii="Franklin Gothic Book" w:eastAsia="Times New Roman" w:hAnsi="Franklin Gothic Book"/>
          <w:b/>
        </w:rPr>
      </w:pPr>
    </w:p>
    <w:p w14:paraId="5EDBA2D4" w14:textId="77777777" w:rsidR="00E571F2" w:rsidRDefault="00E571F2" w:rsidP="00E571F2">
      <w:pPr>
        <w:ind w:left="5"/>
        <w:rPr>
          <w:rFonts w:ascii="Franklin Gothic Book" w:eastAsia="Times New Roman" w:hAnsi="Franklin Gothic Book"/>
        </w:rPr>
      </w:pPr>
      <w:r w:rsidRPr="00E571F2">
        <w:rPr>
          <w:rFonts w:ascii="Franklin Gothic Book" w:eastAsia="Times New Roman" w:hAnsi="Franklin Gothic Book"/>
          <w:b/>
        </w:rPr>
        <w:lastRenderedPageBreak/>
        <w:t>Armatura wodociągowa</w:t>
      </w:r>
      <w:r w:rsidRPr="00E571F2">
        <w:rPr>
          <w:rFonts w:ascii="Franklin Gothic Book" w:eastAsia="Times New Roman" w:hAnsi="Franklin Gothic Book"/>
        </w:rPr>
        <w:t xml:space="preserve"> </w:t>
      </w:r>
      <w:r w:rsidRPr="002B1DB5">
        <w:rPr>
          <w:rFonts w:ascii="Franklin Gothic Book" w:eastAsia="Times New Roman" w:hAnsi="Franklin Gothic Book"/>
        </w:rPr>
        <w:t>- umożliwia właściwą</w:t>
      </w:r>
      <w:r w:rsidRPr="00E571F2">
        <w:rPr>
          <w:rFonts w:ascii="Franklin Gothic Book" w:eastAsia="Times New Roman" w:hAnsi="Franklin Gothic Book"/>
        </w:rPr>
        <w:t xml:space="preserve"> </w:t>
      </w:r>
      <w:r w:rsidRPr="002B1DB5">
        <w:rPr>
          <w:rFonts w:ascii="Franklin Gothic Book" w:eastAsia="Times New Roman" w:hAnsi="Franklin Gothic Book"/>
        </w:rPr>
        <w:t>eksploatacje sieci wodociągowej, dzieli się</w:t>
      </w:r>
      <w:r w:rsidRPr="00E571F2">
        <w:rPr>
          <w:rFonts w:ascii="Franklin Gothic Book" w:eastAsia="Times New Roman" w:hAnsi="Franklin Gothic Book"/>
        </w:rPr>
        <w:t xml:space="preserve"> </w:t>
      </w:r>
      <w:r w:rsidRPr="002B1DB5">
        <w:rPr>
          <w:rFonts w:ascii="Franklin Gothic Book" w:eastAsia="Times New Roman" w:hAnsi="Franklin Gothic Book"/>
        </w:rPr>
        <w:t>na: zaporową, regulującą przepław wody (zasuwy, zawory przelotowe i zwrotne), czerpalną (zawory czerpalne, hydranty, zdroje), zabezpieczającą (zawory bezpieczeństwa, odpowietrzniki), pomiarową (wodomierze, manometry) itp.</w:t>
      </w:r>
    </w:p>
    <w:p w14:paraId="2B0296E7" w14:textId="77777777" w:rsidR="00590E8F" w:rsidRDefault="00590E8F" w:rsidP="00E571F2">
      <w:pPr>
        <w:ind w:left="5"/>
        <w:rPr>
          <w:rFonts w:ascii="Franklin Gothic Book" w:eastAsia="Times New Roman" w:hAnsi="Franklin Gothic Book"/>
        </w:rPr>
      </w:pPr>
    </w:p>
    <w:p w14:paraId="1D63E760" w14:textId="77777777" w:rsidR="00590E8F" w:rsidRDefault="00590E8F" w:rsidP="00E571F2">
      <w:pPr>
        <w:ind w:left="5"/>
        <w:rPr>
          <w:rFonts w:ascii="Franklin Gothic Book" w:eastAsia="Times New Roman" w:hAnsi="Franklin Gothic Book"/>
        </w:rPr>
      </w:pPr>
      <w:r w:rsidRPr="00590E8F">
        <w:rPr>
          <w:rFonts w:ascii="Franklin Gothic Book" w:eastAsia="Times New Roman" w:hAnsi="Franklin Gothic Book"/>
          <w:b/>
        </w:rPr>
        <w:t>Przepompownia ścieków</w:t>
      </w:r>
      <w:r w:rsidRPr="00590E8F">
        <w:rPr>
          <w:rFonts w:ascii="Franklin Gothic Book" w:eastAsia="Times New Roman" w:hAnsi="Franklin Gothic Book"/>
        </w:rPr>
        <w:t xml:space="preserve"> - obiekt budowlany wyposażony w zespoły pompowe przeznaczone do przepompowywania cieków. Praca przepompowni w pełni zautomatyzowana.</w:t>
      </w:r>
    </w:p>
    <w:p w14:paraId="1CAFFDFB" w14:textId="77777777" w:rsidR="00DE4342" w:rsidRDefault="00DE4342" w:rsidP="00E571F2">
      <w:pPr>
        <w:ind w:left="5"/>
        <w:rPr>
          <w:rFonts w:ascii="Franklin Gothic Book" w:eastAsia="Times New Roman" w:hAnsi="Franklin Gothic Book"/>
        </w:rPr>
      </w:pPr>
    </w:p>
    <w:p w14:paraId="26AF5130" w14:textId="77777777" w:rsidR="00DE4342" w:rsidRPr="00DE4342" w:rsidRDefault="00DE4342" w:rsidP="00DE4342">
      <w:pPr>
        <w:tabs>
          <w:tab w:val="left" w:pos="360"/>
        </w:tabs>
        <w:ind w:left="5"/>
        <w:rPr>
          <w:rFonts w:ascii="Franklin Gothic Book" w:eastAsia="Times New Roman" w:hAnsi="Franklin Gothic Book"/>
        </w:rPr>
      </w:pPr>
      <w:r w:rsidRPr="00DE4342">
        <w:rPr>
          <w:rFonts w:ascii="Franklin Gothic Book" w:eastAsia="Times New Roman" w:hAnsi="Franklin Gothic Book"/>
          <w:b/>
        </w:rPr>
        <w:t>Rurociąg tłoczny</w:t>
      </w:r>
      <w:r w:rsidRPr="00DE4342">
        <w:rPr>
          <w:rFonts w:ascii="Franklin Gothic Book" w:eastAsia="Times New Roman" w:hAnsi="Franklin Gothic Book"/>
        </w:rPr>
        <w:t xml:space="preserve"> - system kanalizacyjny, w którym przepływ ścieków następuje wskutek ciśnienia wytwo</w:t>
      </w:r>
      <w:r w:rsidRPr="00DE4342">
        <w:rPr>
          <w:rFonts w:ascii="Franklin Gothic Book" w:eastAsia="Times New Roman" w:hAnsi="Franklin Gothic Book"/>
        </w:rPr>
        <w:softHyphen/>
        <w:t xml:space="preserve">rzonego przez pompy. </w:t>
      </w:r>
    </w:p>
    <w:p w14:paraId="2ECA7176" w14:textId="77777777" w:rsidR="00E571F2" w:rsidRPr="00E571F2" w:rsidRDefault="00E571F2" w:rsidP="00E571F2">
      <w:pPr>
        <w:rPr>
          <w:rFonts w:ascii="Franklin Gothic Book" w:hAnsi="Franklin Gothic Book"/>
          <w:sz w:val="20"/>
          <w:szCs w:val="20"/>
        </w:rPr>
      </w:pPr>
    </w:p>
    <w:p w14:paraId="276F793C" w14:textId="77777777" w:rsidR="000759E1" w:rsidRPr="006B43D8" w:rsidRDefault="000759E1" w:rsidP="000759E1">
      <w:pPr>
        <w:spacing w:line="1" w:lineRule="exact"/>
        <w:rPr>
          <w:rFonts w:ascii="Franklin Gothic Book" w:eastAsia="Symbol" w:hAnsi="Franklin Gothic Book"/>
        </w:rPr>
      </w:pPr>
    </w:p>
    <w:p w14:paraId="7A8AC391" w14:textId="77777777" w:rsidR="000759E1" w:rsidRPr="006B43D8" w:rsidRDefault="000759E1" w:rsidP="000759E1">
      <w:pPr>
        <w:tabs>
          <w:tab w:val="left" w:pos="725"/>
        </w:tabs>
        <w:rPr>
          <w:rFonts w:ascii="Franklin Gothic Book" w:eastAsia="Symbol" w:hAnsi="Franklin Gothic Book"/>
          <w:u w:val="single"/>
        </w:rPr>
      </w:pPr>
      <w:r w:rsidRPr="006B43D8">
        <w:rPr>
          <w:rFonts w:ascii="Franklin Gothic Book" w:eastAsia="Times New Roman" w:hAnsi="Franklin Gothic Book"/>
          <w:u w:val="single"/>
        </w:rPr>
        <w:t>Przewody rurowe kanalizacji sanitarnej:</w:t>
      </w:r>
    </w:p>
    <w:p w14:paraId="387D8A89" w14:textId="77777777" w:rsidR="000759E1" w:rsidRPr="006B43D8" w:rsidRDefault="000759E1" w:rsidP="000759E1">
      <w:pPr>
        <w:spacing w:line="17" w:lineRule="exact"/>
        <w:rPr>
          <w:rFonts w:ascii="Franklin Gothic Book" w:eastAsia="Symbol" w:hAnsi="Franklin Gothic Book"/>
        </w:rPr>
      </w:pPr>
    </w:p>
    <w:p w14:paraId="43388329" w14:textId="77777777" w:rsidR="000759E1" w:rsidRPr="006B43D8" w:rsidRDefault="000759E1" w:rsidP="000759E1">
      <w:pPr>
        <w:numPr>
          <w:ilvl w:val="0"/>
          <w:numId w:val="3"/>
        </w:numPr>
        <w:tabs>
          <w:tab w:val="left" w:pos="145"/>
        </w:tabs>
        <w:spacing w:line="224" w:lineRule="auto"/>
        <w:ind w:left="145" w:hanging="145"/>
        <w:rPr>
          <w:rFonts w:ascii="Franklin Gothic Book" w:eastAsia="Times New Roman" w:hAnsi="Franklin Gothic Book"/>
        </w:rPr>
      </w:pPr>
      <w:r w:rsidRPr="006B43D8">
        <w:rPr>
          <w:rFonts w:ascii="Franklin Gothic Book" w:eastAsia="Times New Roman" w:hAnsi="Franklin Gothic Book"/>
        </w:rPr>
        <w:t>Kanał - liniowa budowla przeznaczona do grawitacyjnego odprowadzania ścieków.</w:t>
      </w:r>
    </w:p>
    <w:p w14:paraId="6A0C8A1E" w14:textId="77777777" w:rsidR="000759E1" w:rsidRPr="006B43D8" w:rsidRDefault="000759E1" w:rsidP="000759E1">
      <w:pPr>
        <w:numPr>
          <w:ilvl w:val="0"/>
          <w:numId w:val="3"/>
        </w:numPr>
        <w:tabs>
          <w:tab w:val="left" w:pos="145"/>
        </w:tabs>
        <w:ind w:left="145" w:hanging="145"/>
        <w:rPr>
          <w:rFonts w:ascii="Franklin Gothic Book" w:eastAsia="Times New Roman" w:hAnsi="Franklin Gothic Book"/>
        </w:rPr>
      </w:pPr>
      <w:r w:rsidRPr="006B43D8">
        <w:rPr>
          <w:rFonts w:ascii="Franklin Gothic Book" w:eastAsia="Times New Roman" w:hAnsi="Franklin Gothic Book"/>
        </w:rPr>
        <w:t>Kanał sanitarny - kanał przeznaczony do odprowadzania ścieków bytowo-gospodarczych.</w:t>
      </w:r>
    </w:p>
    <w:p w14:paraId="7E1B9303" w14:textId="77777777" w:rsidR="000759E1" w:rsidRPr="006B43D8" w:rsidRDefault="000759E1" w:rsidP="000759E1">
      <w:pPr>
        <w:spacing w:line="10" w:lineRule="exact"/>
        <w:rPr>
          <w:rFonts w:ascii="Franklin Gothic Book" w:eastAsia="Times New Roman" w:hAnsi="Franklin Gothic Book"/>
        </w:rPr>
      </w:pPr>
    </w:p>
    <w:p w14:paraId="02E3CC6F" w14:textId="77777777" w:rsidR="000759E1" w:rsidRPr="006B43D8" w:rsidRDefault="000759E1" w:rsidP="000759E1">
      <w:pPr>
        <w:numPr>
          <w:ilvl w:val="0"/>
          <w:numId w:val="3"/>
        </w:numPr>
        <w:tabs>
          <w:tab w:val="left" w:pos="146"/>
        </w:tabs>
        <w:spacing w:line="235" w:lineRule="auto"/>
        <w:ind w:left="5" w:right="540" w:hanging="5"/>
        <w:rPr>
          <w:rFonts w:ascii="Franklin Gothic Book" w:eastAsia="Times New Roman" w:hAnsi="Franklin Gothic Book"/>
        </w:rPr>
      </w:pPr>
      <w:r w:rsidRPr="006B43D8">
        <w:rPr>
          <w:rFonts w:ascii="Franklin Gothic Book" w:eastAsia="Times New Roman" w:hAnsi="Franklin Gothic Book"/>
        </w:rPr>
        <w:t>Odgałęzienie - kanał od sieci do granicy nieruchomości.</w:t>
      </w:r>
    </w:p>
    <w:p w14:paraId="782678FD" w14:textId="77777777" w:rsidR="000759E1" w:rsidRPr="006B43D8" w:rsidRDefault="000759E1" w:rsidP="000759E1">
      <w:pPr>
        <w:spacing w:line="11" w:lineRule="exact"/>
        <w:rPr>
          <w:rFonts w:ascii="Franklin Gothic Book" w:eastAsia="Times New Roman" w:hAnsi="Franklin Gothic Book"/>
        </w:rPr>
      </w:pPr>
    </w:p>
    <w:p w14:paraId="76FC8ABB" w14:textId="77777777" w:rsidR="000759E1" w:rsidRDefault="000759E1" w:rsidP="000759E1">
      <w:pPr>
        <w:numPr>
          <w:ilvl w:val="0"/>
          <w:numId w:val="3"/>
        </w:numPr>
        <w:tabs>
          <w:tab w:val="left" w:pos="146"/>
        </w:tabs>
        <w:spacing w:line="235" w:lineRule="auto"/>
        <w:ind w:left="5" w:hanging="5"/>
        <w:rPr>
          <w:rFonts w:ascii="Franklin Gothic Book" w:eastAsia="Times New Roman" w:hAnsi="Franklin Gothic Book"/>
        </w:rPr>
      </w:pPr>
      <w:r w:rsidRPr="006B43D8">
        <w:rPr>
          <w:rFonts w:ascii="Franklin Gothic Book" w:eastAsia="Times New Roman" w:hAnsi="Franklin Gothic Book"/>
        </w:rPr>
        <w:t>Kolektor główny - kanał przeznaczony do zbierania ścieków z kanałów bocznych i odprowadzenia ich do odbiornika.</w:t>
      </w:r>
    </w:p>
    <w:p w14:paraId="51630C69" w14:textId="77777777" w:rsidR="000759E1" w:rsidRPr="006B43D8" w:rsidRDefault="000759E1" w:rsidP="000759E1">
      <w:pPr>
        <w:tabs>
          <w:tab w:val="left" w:pos="146"/>
        </w:tabs>
        <w:spacing w:line="235" w:lineRule="auto"/>
        <w:rPr>
          <w:rFonts w:ascii="Franklin Gothic Book" w:eastAsia="Times New Roman" w:hAnsi="Franklin Gothic Book"/>
        </w:rPr>
      </w:pPr>
    </w:p>
    <w:p w14:paraId="5FE00850" w14:textId="77777777" w:rsidR="000759E1" w:rsidRPr="006B43D8" w:rsidRDefault="000759E1" w:rsidP="000759E1">
      <w:pPr>
        <w:spacing w:line="1" w:lineRule="exact"/>
        <w:rPr>
          <w:rFonts w:ascii="Franklin Gothic Book" w:eastAsia="Times New Roman" w:hAnsi="Franklin Gothic Book"/>
        </w:rPr>
      </w:pPr>
    </w:p>
    <w:p w14:paraId="30ABBBAE" w14:textId="77777777" w:rsidR="000759E1" w:rsidRPr="006B43D8" w:rsidRDefault="000759E1" w:rsidP="000759E1">
      <w:pPr>
        <w:tabs>
          <w:tab w:val="left" w:pos="725"/>
        </w:tabs>
        <w:spacing w:line="239" w:lineRule="auto"/>
        <w:rPr>
          <w:rFonts w:ascii="Franklin Gothic Book" w:eastAsia="Symbol" w:hAnsi="Franklin Gothic Book"/>
          <w:u w:val="single"/>
        </w:rPr>
      </w:pPr>
      <w:r w:rsidRPr="006B43D8">
        <w:rPr>
          <w:rFonts w:ascii="Franklin Gothic Book" w:eastAsia="Times New Roman" w:hAnsi="Franklin Gothic Book"/>
          <w:u w:val="single"/>
        </w:rPr>
        <w:t>Urządzenia (elementy) uzbrojenia sieci kanalizacji sanitarnej:</w:t>
      </w:r>
    </w:p>
    <w:p w14:paraId="474BDB27" w14:textId="77777777" w:rsidR="000759E1" w:rsidRPr="006B43D8" w:rsidRDefault="000759E1" w:rsidP="000759E1">
      <w:pPr>
        <w:spacing w:line="18" w:lineRule="exact"/>
        <w:rPr>
          <w:rFonts w:ascii="Franklin Gothic Book" w:eastAsia="Symbol" w:hAnsi="Franklin Gothic Book"/>
        </w:rPr>
      </w:pPr>
    </w:p>
    <w:p w14:paraId="442331F2" w14:textId="77777777" w:rsidR="000759E1" w:rsidRPr="006B43D8" w:rsidRDefault="000759E1" w:rsidP="000759E1">
      <w:pPr>
        <w:numPr>
          <w:ilvl w:val="0"/>
          <w:numId w:val="3"/>
        </w:numPr>
        <w:tabs>
          <w:tab w:val="left" w:pos="146"/>
        </w:tabs>
        <w:spacing w:line="233" w:lineRule="auto"/>
        <w:ind w:left="5" w:right="200" w:hanging="5"/>
        <w:rPr>
          <w:rFonts w:ascii="Franklin Gothic Book" w:eastAsia="Times New Roman" w:hAnsi="Franklin Gothic Book"/>
        </w:rPr>
      </w:pPr>
      <w:r w:rsidRPr="006B43D8">
        <w:rPr>
          <w:rFonts w:ascii="Franklin Gothic Book" w:eastAsia="Times New Roman" w:hAnsi="Franklin Gothic Book"/>
        </w:rPr>
        <w:t>Studzienka kanalizacyjna - studzienka rewizyjna - na kanale nie przełazowym przeznaczona do kontroli i prawidłowej eksploatacji kanałów.</w:t>
      </w:r>
    </w:p>
    <w:p w14:paraId="153FF565" w14:textId="77777777" w:rsidR="000759E1" w:rsidRPr="006B43D8" w:rsidRDefault="000759E1" w:rsidP="000759E1">
      <w:pPr>
        <w:spacing w:line="10" w:lineRule="exact"/>
        <w:rPr>
          <w:rFonts w:ascii="Franklin Gothic Book" w:eastAsia="Times New Roman" w:hAnsi="Franklin Gothic Book"/>
        </w:rPr>
      </w:pPr>
    </w:p>
    <w:p w14:paraId="51B5ED6C" w14:textId="77777777" w:rsidR="000759E1" w:rsidRDefault="000759E1" w:rsidP="000759E1">
      <w:pPr>
        <w:rPr>
          <w:rFonts w:ascii="Franklin Gothic Book" w:eastAsia="Times New Roman" w:hAnsi="Franklin Gothic Book"/>
        </w:rPr>
      </w:pPr>
      <w:r>
        <w:rPr>
          <w:rFonts w:ascii="Franklin Gothic Book" w:eastAsia="Times New Roman" w:hAnsi="Franklin Gothic Book"/>
        </w:rPr>
        <w:t xml:space="preserve">- </w:t>
      </w:r>
      <w:r w:rsidRPr="006B43D8">
        <w:rPr>
          <w:rFonts w:ascii="Franklin Gothic Book" w:eastAsia="Times New Roman" w:hAnsi="Franklin Gothic Book"/>
        </w:rPr>
        <w:t>Studzienka przelotowa - studzienka kanalizacyjna zlokalizowana na załamaniach osi kanału w planie, na załamaniach spadku kanału oraz na odcinkach</w:t>
      </w:r>
      <w:r>
        <w:rPr>
          <w:rFonts w:ascii="Franklin Gothic Book" w:eastAsia="Times New Roman" w:hAnsi="Franklin Gothic Book"/>
        </w:rPr>
        <w:t xml:space="preserve"> prostych.</w:t>
      </w:r>
    </w:p>
    <w:p w14:paraId="4B6217E2" w14:textId="77777777" w:rsidR="000759E1" w:rsidRPr="006B43D8" w:rsidRDefault="000759E1" w:rsidP="000759E1">
      <w:pPr>
        <w:tabs>
          <w:tab w:val="left" w:pos="146"/>
        </w:tabs>
        <w:spacing w:line="235" w:lineRule="auto"/>
        <w:ind w:right="60"/>
        <w:rPr>
          <w:rFonts w:ascii="Franklin Gothic Book" w:eastAsia="Times New Roman" w:hAnsi="Franklin Gothic Book"/>
        </w:rPr>
      </w:pPr>
      <w:r>
        <w:rPr>
          <w:rFonts w:ascii="Franklin Gothic Book" w:eastAsia="Times New Roman" w:hAnsi="Franklin Gothic Book"/>
        </w:rPr>
        <w:t xml:space="preserve">- </w:t>
      </w:r>
      <w:r w:rsidRPr="006B43D8">
        <w:rPr>
          <w:rFonts w:ascii="Franklin Gothic Book" w:eastAsia="Times New Roman" w:hAnsi="Franklin Gothic Book"/>
        </w:rPr>
        <w:t>Studzienka połączeniowa - studzienka kanalizacyjna przeznaczona do łączenia co najmniej dwóch kanałów dopływowych w jeden kanał odpływowy.</w:t>
      </w:r>
    </w:p>
    <w:p w14:paraId="0D3B162A" w14:textId="77777777" w:rsidR="000759E1" w:rsidRPr="006B43D8" w:rsidRDefault="000759E1" w:rsidP="000759E1">
      <w:pPr>
        <w:spacing w:line="11" w:lineRule="exact"/>
        <w:rPr>
          <w:rFonts w:ascii="Franklin Gothic Book" w:eastAsia="Times New Roman" w:hAnsi="Franklin Gothic Book"/>
        </w:rPr>
      </w:pPr>
    </w:p>
    <w:p w14:paraId="2ECE13AA" w14:textId="77777777" w:rsidR="000759E1" w:rsidRPr="006B43D8" w:rsidRDefault="000759E1" w:rsidP="000759E1">
      <w:pPr>
        <w:numPr>
          <w:ilvl w:val="0"/>
          <w:numId w:val="5"/>
        </w:numPr>
        <w:tabs>
          <w:tab w:val="left" w:pos="146"/>
        </w:tabs>
        <w:spacing w:line="237" w:lineRule="auto"/>
        <w:ind w:left="5" w:right="240" w:hanging="5"/>
        <w:rPr>
          <w:rFonts w:ascii="Franklin Gothic Book" w:eastAsia="Times New Roman" w:hAnsi="Franklin Gothic Book"/>
        </w:rPr>
      </w:pPr>
      <w:r w:rsidRPr="006B43D8">
        <w:rPr>
          <w:rFonts w:ascii="Franklin Gothic Book" w:eastAsia="Times New Roman" w:hAnsi="Franklin Gothic Book"/>
        </w:rPr>
        <w:t>Studzienka kaskadowa (spadowa) - studzienka kanalizacyjna mająca dodatkowy przewód pionowy umożliwiający wytrącenie nadmiaru energii ścieków, spływających z wyżej położonego kanału dopływowego do niżej położonego kanału odpływowego.</w:t>
      </w:r>
    </w:p>
    <w:p w14:paraId="32D52265" w14:textId="77777777" w:rsidR="000759E1" w:rsidRPr="006B43D8" w:rsidRDefault="000759E1" w:rsidP="000759E1">
      <w:pPr>
        <w:spacing w:line="10" w:lineRule="exact"/>
        <w:rPr>
          <w:rFonts w:ascii="Franklin Gothic Book" w:eastAsia="Times New Roman" w:hAnsi="Franklin Gothic Book"/>
        </w:rPr>
      </w:pPr>
    </w:p>
    <w:p w14:paraId="35955B07" w14:textId="77777777" w:rsidR="000759E1" w:rsidRPr="006B43D8" w:rsidRDefault="000759E1" w:rsidP="000759E1">
      <w:pPr>
        <w:numPr>
          <w:ilvl w:val="0"/>
          <w:numId w:val="5"/>
        </w:numPr>
        <w:tabs>
          <w:tab w:val="left" w:pos="146"/>
        </w:tabs>
        <w:spacing w:line="235" w:lineRule="auto"/>
        <w:ind w:left="5" w:right="580" w:hanging="5"/>
        <w:rPr>
          <w:rFonts w:ascii="Franklin Gothic Book" w:eastAsia="Times New Roman" w:hAnsi="Franklin Gothic Book"/>
        </w:rPr>
      </w:pPr>
      <w:r w:rsidRPr="006B43D8">
        <w:rPr>
          <w:rFonts w:ascii="Franklin Gothic Book" w:eastAsia="Times New Roman" w:hAnsi="Franklin Gothic Book"/>
        </w:rPr>
        <w:t>Studzienka na odgałęzieniu - studzienka kanalizacyjna, będąca granicą sieci kanalizacyjnej i instalacji, spełniająca funkcje studzienki połączeniowej.</w:t>
      </w:r>
    </w:p>
    <w:p w14:paraId="3DD1E952" w14:textId="77777777" w:rsidR="000759E1" w:rsidRPr="006B43D8" w:rsidRDefault="000759E1" w:rsidP="000759E1">
      <w:pPr>
        <w:spacing w:line="276" w:lineRule="exact"/>
        <w:rPr>
          <w:rFonts w:ascii="Franklin Gothic Book" w:eastAsia="Times New Roman" w:hAnsi="Franklin Gothic Book"/>
        </w:rPr>
      </w:pPr>
    </w:p>
    <w:p w14:paraId="38F0B718" w14:textId="77777777" w:rsidR="000759E1" w:rsidRPr="006B43D8" w:rsidRDefault="000759E1" w:rsidP="000759E1">
      <w:pPr>
        <w:tabs>
          <w:tab w:val="left" w:pos="785"/>
        </w:tabs>
        <w:rPr>
          <w:rFonts w:ascii="Franklin Gothic Book" w:eastAsia="Symbol" w:hAnsi="Franklin Gothic Book"/>
          <w:u w:val="single"/>
        </w:rPr>
      </w:pPr>
      <w:r w:rsidRPr="006B43D8">
        <w:rPr>
          <w:rFonts w:ascii="Franklin Gothic Book" w:eastAsia="Times New Roman" w:hAnsi="Franklin Gothic Book"/>
          <w:u w:val="single"/>
        </w:rPr>
        <w:t>Elementy studzienek kanalizacyjnych i komór:</w:t>
      </w:r>
    </w:p>
    <w:p w14:paraId="05ACF86D" w14:textId="77777777" w:rsidR="000759E1" w:rsidRPr="006B43D8" w:rsidRDefault="000759E1" w:rsidP="000759E1">
      <w:pPr>
        <w:spacing w:line="18" w:lineRule="exact"/>
        <w:rPr>
          <w:rFonts w:ascii="Franklin Gothic Book" w:eastAsia="Symbol" w:hAnsi="Franklin Gothic Book"/>
        </w:rPr>
      </w:pPr>
    </w:p>
    <w:p w14:paraId="57C325DE" w14:textId="77777777" w:rsidR="000759E1" w:rsidRPr="006B43D8" w:rsidRDefault="000759E1" w:rsidP="000759E1">
      <w:pPr>
        <w:numPr>
          <w:ilvl w:val="0"/>
          <w:numId w:val="5"/>
        </w:numPr>
        <w:tabs>
          <w:tab w:val="left" w:pos="146"/>
        </w:tabs>
        <w:spacing w:line="234" w:lineRule="auto"/>
        <w:ind w:left="5" w:right="40" w:hanging="5"/>
        <w:rPr>
          <w:rFonts w:ascii="Franklin Gothic Book" w:eastAsia="Times New Roman" w:hAnsi="Franklin Gothic Book"/>
        </w:rPr>
      </w:pPr>
      <w:r w:rsidRPr="006B43D8">
        <w:rPr>
          <w:rFonts w:ascii="Franklin Gothic Book" w:eastAsia="Times New Roman" w:hAnsi="Franklin Gothic Book"/>
        </w:rPr>
        <w:t>Komora robocza - zasadnicza część studzienki przeznaczona do czynności eksploatacyjnych. Wysokość komory roboczej jest to odległość pomiędzy rzędną dolnej powierzchni płyty lub innego elementu przykrycia studzienki lub komory, a rzędną spocznika.</w:t>
      </w:r>
    </w:p>
    <w:p w14:paraId="74909F4B" w14:textId="77777777" w:rsidR="000759E1" w:rsidRPr="006B43D8" w:rsidRDefault="000759E1" w:rsidP="000759E1">
      <w:pPr>
        <w:spacing w:line="12" w:lineRule="exact"/>
        <w:rPr>
          <w:rFonts w:ascii="Franklin Gothic Book" w:eastAsia="Times New Roman" w:hAnsi="Franklin Gothic Book"/>
        </w:rPr>
      </w:pPr>
    </w:p>
    <w:p w14:paraId="6B3C04CB" w14:textId="77777777" w:rsidR="000759E1" w:rsidRPr="006B43D8" w:rsidRDefault="000759E1" w:rsidP="000759E1">
      <w:pPr>
        <w:numPr>
          <w:ilvl w:val="0"/>
          <w:numId w:val="5"/>
        </w:numPr>
        <w:tabs>
          <w:tab w:val="left" w:pos="146"/>
        </w:tabs>
        <w:spacing w:line="235" w:lineRule="auto"/>
        <w:ind w:left="5" w:right="280" w:hanging="5"/>
        <w:rPr>
          <w:rFonts w:ascii="Franklin Gothic Book" w:eastAsia="Times New Roman" w:hAnsi="Franklin Gothic Book"/>
        </w:rPr>
      </w:pPr>
      <w:r w:rsidRPr="006B43D8">
        <w:rPr>
          <w:rFonts w:ascii="Franklin Gothic Book" w:eastAsia="Times New Roman" w:hAnsi="Franklin Gothic Book"/>
        </w:rPr>
        <w:t>Komin włazowy - szyb połączeniowy komory roboczej z powierzchnią ziemi, przeznaczony do zejścia obsługi do komory roboczej.</w:t>
      </w:r>
    </w:p>
    <w:p w14:paraId="7890C605" w14:textId="77777777" w:rsidR="000759E1" w:rsidRPr="006B43D8" w:rsidRDefault="000759E1" w:rsidP="000759E1">
      <w:pPr>
        <w:spacing w:line="1" w:lineRule="exact"/>
        <w:rPr>
          <w:rFonts w:ascii="Franklin Gothic Book" w:eastAsia="Times New Roman" w:hAnsi="Franklin Gothic Book"/>
        </w:rPr>
      </w:pPr>
    </w:p>
    <w:p w14:paraId="6509ABC5" w14:textId="77777777" w:rsidR="000759E1" w:rsidRPr="006B43D8" w:rsidRDefault="000759E1" w:rsidP="000759E1">
      <w:pPr>
        <w:numPr>
          <w:ilvl w:val="0"/>
          <w:numId w:val="5"/>
        </w:numPr>
        <w:tabs>
          <w:tab w:val="left" w:pos="145"/>
        </w:tabs>
        <w:ind w:left="145" w:hanging="145"/>
        <w:rPr>
          <w:rFonts w:ascii="Franklin Gothic Book" w:eastAsia="Times New Roman" w:hAnsi="Franklin Gothic Book"/>
        </w:rPr>
      </w:pPr>
      <w:r w:rsidRPr="006B43D8">
        <w:rPr>
          <w:rFonts w:ascii="Franklin Gothic Book" w:eastAsia="Times New Roman" w:hAnsi="Franklin Gothic Book"/>
        </w:rPr>
        <w:t>Płyta przykrycia studzienki lub komory - płyta przykrywająca komorę roboczą.</w:t>
      </w:r>
    </w:p>
    <w:p w14:paraId="3F0F8B71" w14:textId="77777777" w:rsidR="000759E1" w:rsidRPr="006B43D8" w:rsidRDefault="000759E1" w:rsidP="000759E1">
      <w:pPr>
        <w:spacing w:line="10" w:lineRule="exact"/>
        <w:rPr>
          <w:rFonts w:ascii="Franklin Gothic Book" w:eastAsia="Times New Roman" w:hAnsi="Franklin Gothic Book"/>
        </w:rPr>
      </w:pPr>
    </w:p>
    <w:p w14:paraId="526556F3" w14:textId="77777777" w:rsidR="000759E1" w:rsidRPr="006B43D8" w:rsidRDefault="000759E1" w:rsidP="000759E1">
      <w:pPr>
        <w:numPr>
          <w:ilvl w:val="0"/>
          <w:numId w:val="5"/>
        </w:numPr>
        <w:tabs>
          <w:tab w:val="left" w:pos="142"/>
        </w:tabs>
        <w:spacing w:line="250" w:lineRule="auto"/>
        <w:ind w:left="5" w:right="600" w:hanging="5"/>
        <w:rPr>
          <w:rFonts w:ascii="Franklin Gothic Book" w:eastAsia="Times New Roman" w:hAnsi="Franklin Gothic Book"/>
        </w:rPr>
      </w:pPr>
      <w:r w:rsidRPr="006B43D8">
        <w:rPr>
          <w:rFonts w:ascii="Franklin Gothic Book" w:eastAsia="Times New Roman" w:hAnsi="Franklin Gothic Book"/>
        </w:rPr>
        <w:t>Właz kanałowy - element żeliwny przeznaczony do przykrycia podziemnych studzienek rewizyjnych lub komór kanalizacyjnych, umożliwiający dostęp do urządzeń kanalizacyjnych.</w:t>
      </w:r>
    </w:p>
    <w:p w14:paraId="14C58D82" w14:textId="77777777" w:rsidR="000759E1" w:rsidRPr="006B43D8" w:rsidRDefault="000759E1" w:rsidP="000759E1">
      <w:pPr>
        <w:numPr>
          <w:ilvl w:val="0"/>
          <w:numId w:val="5"/>
        </w:numPr>
        <w:tabs>
          <w:tab w:val="left" w:pos="145"/>
        </w:tabs>
        <w:ind w:left="145" w:hanging="145"/>
        <w:rPr>
          <w:rFonts w:ascii="Franklin Gothic Book" w:eastAsia="Times New Roman" w:hAnsi="Franklin Gothic Book"/>
        </w:rPr>
      </w:pPr>
      <w:r w:rsidRPr="006B43D8">
        <w:rPr>
          <w:rFonts w:ascii="Franklin Gothic Book" w:eastAsia="Times New Roman" w:hAnsi="Franklin Gothic Book"/>
        </w:rPr>
        <w:t>Kineta – koryto przepływowe w dnie studzienki kanalizacyjnej.</w:t>
      </w:r>
    </w:p>
    <w:p w14:paraId="79D276E9" w14:textId="77777777" w:rsidR="000759E1" w:rsidRPr="006B43D8" w:rsidRDefault="000759E1" w:rsidP="000759E1">
      <w:pPr>
        <w:spacing w:line="10" w:lineRule="exact"/>
        <w:rPr>
          <w:rFonts w:ascii="Franklin Gothic Book" w:eastAsia="Times New Roman" w:hAnsi="Franklin Gothic Book"/>
        </w:rPr>
      </w:pPr>
    </w:p>
    <w:p w14:paraId="1A28BBD0" w14:textId="77777777" w:rsidR="000759E1" w:rsidRDefault="000759E1" w:rsidP="000759E1">
      <w:pPr>
        <w:numPr>
          <w:ilvl w:val="0"/>
          <w:numId w:val="5"/>
        </w:numPr>
        <w:tabs>
          <w:tab w:val="left" w:pos="146"/>
        </w:tabs>
        <w:spacing w:line="235" w:lineRule="auto"/>
        <w:ind w:left="5" w:right="220" w:hanging="5"/>
        <w:rPr>
          <w:rFonts w:ascii="Franklin Gothic Book" w:eastAsia="Times New Roman" w:hAnsi="Franklin Gothic Book"/>
        </w:rPr>
      </w:pPr>
      <w:r w:rsidRPr="006B43D8">
        <w:rPr>
          <w:rFonts w:ascii="Franklin Gothic Book" w:eastAsia="Times New Roman" w:hAnsi="Franklin Gothic Book"/>
        </w:rPr>
        <w:t>Spocznik - element dna studzienki lub komory kanalizacyjnej pomiędzy kinetą a ścianą komory roboczej.</w:t>
      </w:r>
    </w:p>
    <w:p w14:paraId="27B9D515" w14:textId="77777777" w:rsidR="000759E1" w:rsidRPr="006B43D8" w:rsidRDefault="000759E1" w:rsidP="000759E1">
      <w:pPr>
        <w:tabs>
          <w:tab w:val="left" w:pos="146"/>
        </w:tabs>
        <w:spacing w:line="235" w:lineRule="auto"/>
        <w:ind w:right="220"/>
        <w:rPr>
          <w:rFonts w:ascii="Franklin Gothic Book" w:eastAsia="Times New Roman" w:hAnsi="Franklin Gothic Book"/>
        </w:rPr>
      </w:pPr>
    </w:p>
    <w:p w14:paraId="1F305B26" w14:textId="77777777" w:rsidR="000759E1" w:rsidRPr="006B43D8" w:rsidRDefault="000759E1" w:rsidP="000759E1">
      <w:pPr>
        <w:spacing w:line="1" w:lineRule="exact"/>
        <w:rPr>
          <w:rFonts w:ascii="Franklin Gothic Book" w:eastAsia="Times New Roman" w:hAnsi="Franklin Gothic Book"/>
        </w:rPr>
      </w:pPr>
    </w:p>
    <w:p w14:paraId="1D259673" w14:textId="77777777" w:rsidR="000759E1" w:rsidRPr="006B43D8" w:rsidRDefault="000759E1" w:rsidP="000759E1">
      <w:pPr>
        <w:tabs>
          <w:tab w:val="left" w:pos="725"/>
        </w:tabs>
        <w:spacing w:line="239" w:lineRule="auto"/>
        <w:rPr>
          <w:rFonts w:ascii="Franklin Gothic Book" w:eastAsia="Symbol" w:hAnsi="Franklin Gothic Book"/>
          <w:u w:val="single"/>
        </w:rPr>
      </w:pPr>
      <w:r w:rsidRPr="006B43D8">
        <w:rPr>
          <w:rFonts w:ascii="Franklin Gothic Book" w:eastAsia="Times New Roman" w:hAnsi="Franklin Gothic Book"/>
          <w:u w:val="single"/>
        </w:rPr>
        <w:t>Elementy odwodnienia wykopu:</w:t>
      </w:r>
    </w:p>
    <w:p w14:paraId="460984DB" w14:textId="77777777" w:rsidR="000759E1" w:rsidRPr="006B43D8" w:rsidRDefault="000759E1" w:rsidP="000759E1">
      <w:pPr>
        <w:spacing w:line="18" w:lineRule="exact"/>
        <w:rPr>
          <w:rFonts w:ascii="Franklin Gothic Book" w:eastAsia="Symbol" w:hAnsi="Franklin Gothic Book"/>
        </w:rPr>
      </w:pPr>
    </w:p>
    <w:p w14:paraId="763A9F8B" w14:textId="77777777" w:rsidR="000759E1" w:rsidRPr="006B43D8" w:rsidRDefault="000759E1" w:rsidP="000759E1">
      <w:pPr>
        <w:numPr>
          <w:ilvl w:val="0"/>
          <w:numId w:val="5"/>
        </w:numPr>
        <w:tabs>
          <w:tab w:val="left" w:pos="146"/>
        </w:tabs>
        <w:spacing w:line="233" w:lineRule="auto"/>
        <w:ind w:left="5" w:right="220" w:hanging="5"/>
        <w:rPr>
          <w:rFonts w:ascii="Franklin Gothic Book" w:eastAsia="Times New Roman" w:hAnsi="Franklin Gothic Book"/>
        </w:rPr>
      </w:pPr>
      <w:r w:rsidRPr="006B43D8">
        <w:rPr>
          <w:rFonts w:ascii="Franklin Gothic Book" w:eastAsia="Times New Roman" w:hAnsi="Franklin Gothic Book"/>
        </w:rPr>
        <w:t>Dren - sączek podłużny z rurkami na dnie, ułatwiającymi przepływ wody w kierunku studzienki zbiorczej.</w:t>
      </w:r>
    </w:p>
    <w:p w14:paraId="42079D78" w14:textId="77777777" w:rsidR="000759E1" w:rsidRPr="006B43D8" w:rsidRDefault="000759E1" w:rsidP="000759E1">
      <w:pPr>
        <w:spacing w:line="11" w:lineRule="exact"/>
        <w:rPr>
          <w:rFonts w:ascii="Franklin Gothic Book" w:hAnsi="Franklin Gothic Book"/>
        </w:rPr>
      </w:pPr>
    </w:p>
    <w:p w14:paraId="3930D5BE" w14:textId="77777777" w:rsidR="000759E1" w:rsidRPr="006B43D8" w:rsidRDefault="000759E1" w:rsidP="000759E1">
      <w:pPr>
        <w:spacing w:line="237" w:lineRule="auto"/>
        <w:ind w:left="5" w:right="440"/>
        <w:rPr>
          <w:rFonts w:ascii="Franklin Gothic Book" w:eastAsia="Times New Roman" w:hAnsi="Franklin Gothic Book"/>
        </w:rPr>
      </w:pPr>
      <w:r w:rsidRPr="006B43D8">
        <w:rPr>
          <w:rFonts w:ascii="Franklin Gothic Book" w:eastAsia="Times New Roman" w:hAnsi="Franklin Gothic Book"/>
        </w:rPr>
        <w:t xml:space="preserve">- Geowłóknina (lub włóknina) - materiał wytworzony zwykle metodą </w:t>
      </w:r>
      <w:proofErr w:type="spellStart"/>
      <w:r w:rsidRPr="006B43D8">
        <w:rPr>
          <w:rFonts w:ascii="Franklin Gothic Book" w:eastAsia="Times New Roman" w:hAnsi="Franklin Gothic Book"/>
        </w:rPr>
        <w:t>zgrzeblania</w:t>
      </w:r>
      <w:proofErr w:type="spellEnd"/>
      <w:r w:rsidRPr="006B43D8">
        <w:rPr>
          <w:rFonts w:ascii="Franklin Gothic Book" w:eastAsia="Times New Roman" w:hAnsi="Franklin Gothic Book"/>
        </w:rPr>
        <w:t xml:space="preserve"> i igłowania z nieciągłych, </w:t>
      </w:r>
      <w:proofErr w:type="spellStart"/>
      <w:r w:rsidRPr="006B43D8">
        <w:rPr>
          <w:rFonts w:ascii="Franklin Gothic Book" w:eastAsia="Times New Roman" w:hAnsi="Franklin Gothic Book"/>
        </w:rPr>
        <w:t>wysokospolimeryzowanych</w:t>
      </w:r>
      <w:proofErr w:type="spellEnd"/>
      <w:r w:rsidRPr="006B43D8">
        <w:rPr>
          <w:rFonts w:ascii="Franklin Gothic Book" w:eastAsia="Times New Roman" w:hAnsi="Franklin Gothic Book"/>
        </w:rPr>
        <w:t xml:space="preserve"> włókien </w:t>
      </w:r>
      <w:proofErr w:type="spellStart"/>
      <w:r w:rsidRPr="006B43D8">
        <w:rPr>
          <w:rFonts w:ascii="Franklin Gothic Book" w:eastAsia="Times New Roman" w:hAnsi="Franklin Gothic Book"/>
        </w:rPr>
        <w:t>syntetycznyc</w:t>
      </w:r>
      <w:proofErr w:type="spellEnd"/>
      <w:r w:rsidRPr="006B43D8">
        <w:rPr>
          <w:rFonts w:ascii="Franklin Gothic Book" w:eastAsia="Times New Roman" w:hAnsi="Franklin Gothic Book"/>
        </w:rPr>
        <w:t xml:space="preserve"> h, w tym tworzyw termoplastycznych: polietylenowych, polipropylenowych (m.in. stylon) i poliestrowych (m.in. elana), charakteryzujący się m.in. dużą wytrzymałością oraz wodoprzepuszczalnością.</w:t>
      </w:r>
    </w:p>
    <w:p w14:paraId="2184A900" w14:textId="77777777" w:rsidR="000759E1" w:rsidRDefault="000759E1" w:rsidP="000759E1">
      <w:pPr>
        <w:spacing w:line="237" w:lineRule="auto"/>
        <w:ind w:left="5" w:right="440"/>
        <w:rPr>
          <w:rFonts w:ascii="Franklin Gothic Book" w:hAnsi="Franklin Gothic Book"/>
        </w:rPr>
      </w:pPr>
    </w:p>
    <w:p w14:paraId="795429B5" w14:textId="77777777" w:rsidR="00DE4342" w:rsidRDefault="00DE4342" w:rsidP="000759E1">
      <w:pPr>
        <w:spacing w:line="237" w:lineRule="auto"/>
        <w:ind w:left="5" w:right="440"/>
        <w:rPr>
          <w:rFonts w:ascii="Franklin Gothic Book" w:hAnsi="Franklin Gothic Book"/>
        </w:rPr>
      </w:pPr>
    </w:p>
    <w:p w14:paraId="2CD0F440" w14:textId="77777777" w:rsidR="00DE4342" w:rsidRDefault="00DE4342" w:rsidP="000759E1">
      <w:pPr>
        <w:spacing w:line="237" w:lineRule="auto"/>
        <w:ind w:left="5" w:right="440"/>
        <w:rPr>
          <w:rFonts w:ascii="Franklin Gothic Book" w:hAnsi="Franklin Gothic Book"/>
        </w:rPr>
      </w:pPr>
    </w:p>
    <w:p w14:paraId="6736F983" w14:textId="77777777" w:rsidR="00DE4342" w:rsidRPr="006B43D8" w:rsidRDefault="00DE4342" w:rsidP="000759E1">
      <w:pPr>
        <w:spacing w:line="237" w:lineRule="auto"/>
        <w:ind w:left="5" w:right="440"/>
        <w:rPr>
          <w:rFonts w:ascii="Franklin Gothic Book" w:hAnsi="Franklin Gothic Book"/>
        </w:rPr>
      </w:pPr>
    </w:p>
    <w:p w14:paraId="430F149F" w14:textId="77777777" w:rsidR="000759E1" w:rsidRPr="006B43D8" w:rsidRDefault="000759E1" w:rsidP="000759E1">
      <w:pPr>
        <w:spacing w:line="29" w:lineRule="exact"/>
        <w:rPr>
          <w:rFonts w:ascii="Franklin Gothic Book" w:hAnsi="Franklin Gothic Book"/>
        </w:rPr>
      </w:pPr>
    </w:p>
    <w:p w14:paraId="3496DF2B" w14:textId="77777777" w:rsidR="00E571F2" w:rsidRPr="00DE4342" w:rsidRDefault="000759E1" w:rsidP="00DE4342">
      <w:pPr>
        <w:spacing w:line="237" w:lineRule="auto"/>
        <w:ind w:left="5" w:right="440"/>
        <w:rPr>
          <w:rFonts w:ascii="Franklin Gothic Book" w:eastAsia="Times New Roman" w:hAnsi="Franklin Gothic Book"/>
        </w:rPr>
      </w:pPr>
      <w:r w:rsidRPr="006B43D8">
        <w:rPr>
          <w:rFonts w:ascii="Franklin Gothic Book" w:eastAsia="Times New Roman" w:hAnsi="Franklin Gothic Book"/>
        </w:rPr>
        <w:lastRenderedPageBreak/>
        <w:t xml:space="preserve">Pozostałe określenia podstawowe są zgodne z obowiązującymi, odpowiednimi polskimi normami. Określenia podane w niniejszej ST </w:t>
      </w:r>
      <w:proofErr w:type="spellStart"/>
      <w:r w:rsidRPr="006B43D8">
        <w:rPr>
          <w:rFonts w:ascii="Franklin Gothic Book" w:eastAsia="Times New Roman" w:hAnsi="Franklin Gothic Book"/>
        </w:rPr>
        <w:t>sa</w:t>
      </w:r>
      <w:proofErr w:type="spellEnd"/>
      <w:r w:rsidRPr="006B43D8">
        <w:rPr>
          <w:rFonts w:ascii="Franklin Gothic Book" w:eastAsia="Times New Roman" w:hAnsi="Franklin Gothic Book"/>
        </w:rPr>
        <w:t xml:space="preserve"> zgodne z obowiązującymi odpowiednimi Normami Technicznymi (PN i EN-PN), Warunkami Technicznymi Wykonania i Odbioru Robót (WTWOR) i pos</w:t>
      </w:r>
      <w:r w:rsidR="00DE4342">
        <w:rPr>
          <w:rFonts w:ascii="Franklin Gothic Book" w:eastAsia="Times New Roman" w:hAnsi="Franklin Gothic Book"/>
        </w:rPr>
        <w:t>tanowieniami Umowy.</w:t>
      </w:r>
    </w:p>
    <w:p w14:paraId="1AFC526F" w14:textId="77777777" w:rsidR="00E571F2" w:rsidRPr="006B43D8" w:rsidRDefault="00E571F2" w:rsidP="000759E1">
      <w:pPr>
        <w:spacing w:line="237" w:lineRule="auto"/>
        <w:ind w:left="5" w:right="440"/>
        <w:rPr>
          <w:rFonts w:ascii="Franklin Gothic Book" w:eastAsia="Times New Roman" w:hAnsi="Franklin Gothic Book"/>
          <w:sz w:val="24"/>
          <w:szCs w:val="24"/>
        </w:rPr>
      </w:pPr>
    </w:p>
    <w:p w14:paraId="5CF32FAF" w14:textId="77777777" w:rsidR="000759E1" w:rsidRPr="006B43D8" w:rsidRDefault="000759E1" w:rsidP="000759E1">
      <w:pPr>
        <w:pStyle w:val="Akapitzlist"/>
        <w:numPr>
          <w:ilvl w:val="0"/>
          <w:numId w:val="4"/>
        </w:numPr>
        <w:tabs>
          <w:tab w:val="left" w:pos="365"/>
        </w:tabs>
        <w:rPr>
          <w:rFonts w:ascii="Franklin Gothic Book" w:eastAsia="Arial Black" w:hAnsi="Franklin Gothic Book"/>
          <w:b/>
          <w:bCs/>
          <w:sz w:val="28"/>
          <w:szCs w:val="28"/>
        </w:rPr>
      </w:pPr>
      <w:r w:rsidRPr="006B43D8">
        <w:rPr>
          <w:rFonts w:ascii="Franklin Gothic Book" w:eastAsia="Arial Black" w:hAnsi="Franklin Gothic Book"/>
          <w:b/>
          <w:bCs/>
          <w:sz w:val="28"/>
          <w:szCs w:val="28"/>
        </w:rPr>
        <w:t>MATERIAŁY</w:t>
      </w:r>
    </w:p>
    <w:p w14:paraId="787931B9" w14:textId="77777777" w:rsidR="000759E1" w:rsidRPr="006B43D8" w:rsidRDefault="000759E1" w:rsidP="000759E1">
      <w:pPr>
        <w:spacing w:line="28" w:lineRule="exact"/>
        <w:rPr>
          <w:rFonts w:ascii="Franklin Gothic Book" w:hAnsi="Franklin Gothic Book"/>
          <w:sz w:val="20"/>
          <w:szCs w:val="20"/>
        </w:rPr>
      </w:pPr>
    </w:p>
    <w:p w14:paraId="5C758EA6" w14:textId="77777777" w:rsidR="000759E1" w:rsidRPr="006B43D8" w:rsidRDefault="000759E1" w:rsidP="000759E1">
      <w:pPr>
        <w:ind w:left="5"/>
        <w:rPr>
          <w:rFonts w:ascii="Franklin Gothic Book" w:hAnsi="Franklin Gothic Book"/>
          <w:sz w:val="26"/>
          <w:szCs w:val="26"/>
        </w:rPr>
      </w:pPr>
      <w:r w:rsidRPr="006B43D8">
        <w:rPr>
          <w:rFonts w:ascii="Franklin Gothic Book" w:eastAsia="Times New Roman" w:hAnsi="Franklin Gothic Book"/>
          <w:b/>
          <w:bCs/>
          <w:sz w:val="26"/>
          <w:szCs w:val="26"/>
        </w:rPr>
        <w:t>2.1. Ogólne wymagania</w:t>
      </w:r>
    </w:p>
    <w:p w14:paraId="24EE6DAB" w14:textId="77777777" w:rsidR="000759E1" w:rsidRPr="006B43D8" w:rsidRDefault="000759E1" w:rsidP="000759E1">
      <w:pPr>
        <w:ind w:left="705"/>
        <w:rPr>
          <w:rFonts w:ascii="Franklin Gothic Book" w:hAnsi="Franklin Gothic Book"/>
        </w:rPr>
      </w:pPr>
      <w:r w:rsidRPr="006B43D8">
        <w:rPr>
          <w:rFonts w:ascii="Franklin Gothic Book" w:eastAsia="Times New Roman" w:hAnsi="Franklin Gothic Book"/>
        </w:rPr>
        <w:t>Wszystkie materiały stosowane do budowy muszą być dopuszczone do obrotu i</w:t>
      </w:r>
    </w:p>
    <w:p w14:paraId="69F1FA28" w14:textId="77777777" w:rsidR="000759E1" w:rsidRPr="006B43D8" w:rsidRDefault="000759E1" w:rsidP="000759E1">
      <w:pPr>
        <w:spacing w:line="10" w:lineRule="exact"/>
        <w:rPr>
          <w:rFonts w:ascii="Franklin Gothic Book" w:hAnsi="Franklin Gothic Book"/>
        </w:rPr>
      </w:pPr>
    </w:p>
    <w:p w14:paraId="0316C3DA"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powszechnego lub jednostkowego stosowania w budownictwie i być zgodne z dyspozycją Artykułu</w:t>
      </w:r>
    </w:p>
    <w:p w14:paraId="1B642437" w14:textId="77777777" w:rsidR="000759E1" w:rsidRPr="006B43D8" w:rsidRDefault="000759E1" w:rsidP="000759E1">
      <w:pPr>
        <w:spacing w:line="1" w:lineRule="exact"/>
        <w:rPr>
          <w:rFonts w:ascii="Franklin Gothic Book" w:hAnsi="Franklin Gothic Book"/>
        </w:rPr>
      </w:pPr>
    </w:p>
    <w:p w14:paraId="6BCE174A"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10 Ustawy „Prawo Budow</w:t>
      </w:r>
      <w:r>
        <w:rPr>
          <w:rFonts w:ascii="Franklin Gothic Book" w:eastAsia="Times New Roman" w:hAnsi="Franklin Gothic Book"/>
        </w:rPr>
        <w:t>lane” z dn. 7 lipca 1994r z pó</w:t>
      </w:r>
      <w:r w:rsidRPr="006B43D8">
        <w:rPr>
          <w:rFonts w:ascii="Franklin Gothic Book" w:eastAsia="Times New Roman" w:hAnsi="Franklin Gothic Book"/>
        </w:rPr>
        <w:t>źniejszymi zmianami tzn. Posiadać</w:t>
      </w:r>
    </w:p>
    <w:p w14:paraId="5C606366"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certyfikaty, aprobaty techniczne lub deklaracje zgodności dostarczonych materiałów z PN.</w:t>
      </w:r>
    </w:p>
    <w:p w14:paraId="78D22115"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 xml:space="preserve">Wszystkie zakupione przez Wykonawcę materiały zastosowane do budowy sieci </w:t>
      </w:r>
      <w:r>
        <w:rPr>
          <w:rFonts w:ascii="Franklin Gothic Book" w:eastAsia="Times New Roman" w:hAnsi="Franklin Gothic Book"/>
        </w:rPr>
        <w:t>kanalizacji sanitarnej</w:t>
      </w:r>
    </w:p>
    <w:p w14:paraId="304C2B73"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powinny odpowiadać normom krajowym zastąpionym, jeśli to możliwe, przez normy europejskie</w:t>
      </w:r>
    </w:p>
    <w:p w14:paraId="752BA853"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lub technicznym aprobatom europejskim. W przypadku braku norm krajowych lub technicznych</w:t>
      </w:r>
    </w:p>
    <w:p w14:paraId="26E57848"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aprobat europejskich elementy i materiały powinny odpowiadać wymaganiom odpowiednich</w:t>
      </w:r>
    </w:p>
    <w:p w14:paraId="4C442D02"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specyfikacji. Wszystkie materiały i urządzenia stosowan</w:t>
      </w:r>
      <w:r>
        <w:rPr>
          <w:rFonts w:ascii="Franklin Gothic Book" w:eastAsia="Times New Roman" w:hAnsi="Franklin Gothic Book"/>
        </w:rPr>
        <w:t>e przy wykorzystaniu robót musz</w:t>
      </w:r>
      <w:r w:rsidRPr="006B43D8">
        <w:rPr>
          <w:rFonts w:ascii="Franklin Gothic Book" w:eastAsia="Times New Roman" w:hAnsi="Franklin Gothic Book"/>
        </w:rPr>
        <w:t>ą być</w:t>
      </w:r>
    </w:p>
    <w:p w14:paraId="6E7F912C"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nowe i nieużywane. Wykonawca przed planowanym założeniem zamówienia przedstawi</w:t>
      </w:r>
    </w:p>
    <w:p w14:paraId="2EF130F5"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Zamawiającemu (Inżynierowi) nazwy produ</w:t>
      </w:r>
      <w:r>
        <w:rPr>
          <w:rFonts w:ascii="Franklin Gothic Book" w:eastAsia="Times New Roman" w:hAnsi="Franklin Gothic Book"/>
        </w:rPr>
        <w:t>centów, od których zamierza za</w:t>
      </w:r>
      <w:r w:rsidRPr="006B43D8">
        <w:rPr>
          <w:rFonts w:ascii="Franklin Gothic Book" w:eastAsia="Times New Roman" w:hAnsi="Franklin Gothic Book"/>
        </w:rPr>
        <w:t>kupić materiały i</w:t>
      </w:r>
    </w:p>
    <w:p w14:paraId="75EFF719" w14:textId="77777777" w:rsidR="000759E1" w:rsidRPr="006B43D8" w:rsidRDefault="000759E1" w:rsidP="000759E1">
      <w:pPr>
        <w:ind w:left="5"/>
        <w:rPr>
          <w:rFonts w:ascii="Franklin Gothic Book" w:hAnsi="Franklin Gothic Book"/>
        </w:rPr>
      </w:pPr>
      <w:r w:rsidRPr="006B43D8">
        <w:rPr>
          <w:rFonts w:ascii="Franklin Gothic Book" w:eastAsia="Times New Roman" w:hAnsi="Franklin Gothic Book"/>
        </w:rPr>
        <w:t>urządzenia. Jako podstawowe należy traktować materiały i urządzenia wskazane w dokumentacji</w:t>
      </w:r>
    </w:p>
    <w:p w14:paraId="11E780F5" w14:textId="77777777" w:rsidR="000759E1" w:rsidRDefault="000759E1" w:rsidP="000759E1">
      <w:pPr>
        <w:ind w:left="5"/>
        <w:rPr>
          <w:rFonts w:ascii="Franklin Gothic Book" w:eastAsia="Times New Roman" w:hAnsi="Franklin Gothic Book"/>
        </w:rPr>
      </w:pPr>
      <w:r w:rsidRPr="006B43D8">
        <w:rPr>
          <w:rFonts w:ascii="Franklin Gothic Book" w:eastAsia="Times New Roman" w:hAnsi="Franklin Gothic Book"/>
        </w:rPr>
        <w:t xml:space="preserve">projektowej. </w:t>
      </w:r>
    </w:p>
    <w:p w14:paraId="794AE8AE" w14:textId="77777777" w:rsidR="000759E1" w:rsidRPr="006B43D8" w:rsidRDefault="000759E1" w:rsidP="000759E1">
      <w:pPr>
        <w:ind w:left="5"/>
        <w:rPr>
          <w:rFonts w:ascii="Franklin Gothic Book" w:hAnsi="Franklin Gothic Book"/>
        </w:rPr>
      </w:pPr>
    </w:p>
    <w:p w14:paraId="49CD4576" w14:textId="77777777" w:rsidR="000759E1" w:rsidRDefault="000759E1" w:rsidP="000759E1">
      <w:pPr>
        <w:ind w:left="5"/>
        <w:rPr>
          <w:rFonts w:ascii="Franklin Gothic Book" w:eastAsia="Times New Roman" w:hAnsi="Franklin Gothic Book"/>
          <w:b/>
          <w:bCs/>
          <w:sz w:val="26"/>
          <w:szCs w:val="26"/>
        </w:rPr>
      </w:pPr>
      <w:r w:rsidRPr="006B43D8">
        <w:rPr>
          <w:rFonts w:ascii="Franklin Gothic Book" w:eastAsia="Times New Roman" w:hAnsi="Franklin Gothic Book"/>
          <w:b/>
          <w:bCs/>
          <w:sz w:val="26"/>
          <w:szCs w:val="26"/>
        </w:rPr>
        <w:t>2.2. Przewody rurowe</w:t>
      </w:r>
    </w:p>
    <w:p w14:paraId="62EE8938" w14:textId="77777777" w:rsidR="00E571F2" w:rsidRPr="00E571F2" w:rsidRDefault="00E571F2" w:rsidP="00E571F2">
      <w:pPr>
        <w:ind w:left="5"/>
        <w:rPr>
          <w:rFonts w:ascii="Franklin Gothic Book" w:hAnsi="Franklin Gothic Book"/>
          <w:b/>
          <w:sz w:val="20"/>
          <w:szCs w:val="20"/>
        </w:rPr>
      </w:pPr>
      <w:r w:rsidRPr="00E571F2">
        <w:rPr>
          <w:rFonts w:ascii="Franklin Gothic Book" w:eastAsia="Times New Roman" w:hAnsi="Franklin Gothic Book"/>
          <w:b/>
          <w:bCs/>
          <w:sz w:val="24"/>
          <w:szCs w:val="24"/>
        </w:rPr>
        <w:t xml:space="preserve">2.2.1. </w:t>
      </w:r>
      <w:r w:rsidRPr="00E571F2">
        <w:rPr>
          <w:rFonts w:ascii="Franklin Gothic Book" w:eastAsia="Times New Roman" w:hAnsi="Franklin Gothic Book"/>
          <w:b/>
          <w:sz w:val="24"/>
          <w:szCs w:val="24"/>
        </w:rPr>
        <w:t>Rury z polietylenu PE</w:t>
      </w:r>
    </w:p>
    <w:p w14:paraId="741322E0" w14:textId="77777777" w:rsidR="00E571F2" w:rsidRPr="002B1DB5" w:rsidRDefault="00E571F2" w:rsidP="00E571F2">
      <w:pPr>
        <w:spacing w:line="10" w:lineRule="exact"/>
        <w:rPr>
          <w:rFonts w:ascii="Franklin Gothic Book" w:hAnsi="Franklin Gothic Book"/>
          <w:sz w:val="20"/>
          <w:szCs w:val="20"/>
        </w:rPr>
      </w:pPr>
    </w:p>
    <w:p w14:paraId="1D2DDD0B" w14:textId="77777777" w:rsidR="00E571F2" w:rsidRDefault="00E571F2" w:rsidP="00CC39F4">
      <w:pPr>
        <w:spacing w:line="238" w:lineRule="auto"/>
        <w:ind w:left="5"/>
        <w:rPr>
          <w:rFonts w:ascii="Franklin Gothic Book" w:eastAsia="Times New Roman" w:hAnsi="Franklin Gothic Book"/>
        </w:rPr>
      </w:pPr>
      <w:r w:rsidRPr="00E571F2">
        <w:rPr>
          <w:rFonts w:ascii="Franklin Gothic Book" w:eastAsia="Times New Roman" w:hAnsi="Franklin Gothic Book"/>
        </w:rPr>
        <w:t xml:space="preserve">Stosowane do budowy wodociągu rury z polietylenu PE o wysokiej wytrzymałości PE100 powinny odpowiadać normie </w:t>
      </w:r>
      <w:r>
        <w:rPr>
          <w:rFonts w:ascii="Franklin Gothic Book" w:eastAsia="Times New Roman" w:hAnsi="Franklin Gothic Book"/>
        </w:rPr>
        <w:t>PN-EN 12201-2+A1:2013-12</w:t>
      </w:r>
      <w:r w:rsidRPr="00E571F2">
        <w:rPr>
          <w:rFonts w:ascii="Franklin Gothic Book" w:eastAsia="Times New Roman" w:hAnsi="Franklin Gothic Book"/>
        </w:rPr>
        <w:t xml:space="preserve"> o średnicach wg projektu zgrzewane doczołowo lub elektrooporowo. Muszą to być rury do wody PN 10 SDR 17 PE 100. Rury należy przechowywać na utwardzonym placu, w nie nasłonecznionych miejscach zabezpieczonych przed działaniem sił mechanicznych. </w:t>
      </w:r>
    </w:p>
    <w:p w14:paraId="0385B79B" w14:textId="77777777" w:rsidR="00E571F2" w:rsidRPr="00E571F2" w:rsidRDefault="00E571F2" w:rsidP="00E571F2">
      <w:pPr>
        <w:spacing w:line="234" w:lineRule="auto"/>
        <w:ind w:left="725" w:right="660" w:hanging="360"/>
        <w:rPr>
          <w:rFonts w:ascii="Franklin Gothic Book" w:hAnsi="Franklin Gothic Book"/>
        </w:rPr>
      </w:pPr>
    </w:p>
    <w:p w14:paraId="3BE16929" w14:textId="77777777" w:rsidR="00E571F2" w:rsidRPr="002B1DB5" w:rsidRDefault="00E571F2" w:rsidP="00E571F2">
      <w:pPr>
        <w:spacing w:line="3" w:lineRule="exact"/>
        <w:rPr>
          <w:rFonts w:ascii="Franklin Gothic Book" w:hAnsi="Franklin Gothic Book"/>
          <w:sz w:val="20"/>
          <w:szCs w:val="20"/>
        </w:rPr>
      </w:pPr>
    </w:p>
    <w:p w14:paraId="518C180B" w14:textId="77777777" w:rsidR="00E571F2" w:rsidRPr="002B1DB5" w:rsidRDefault="00E571F2" w:rsidP="00E571F2">
      <w:pPr>
        <w:spacing w:line="235" w:lineRule="auto"/>
        <w:ind w:left="5"/>
        <w:rPr>
          <w:rFonts w:ascii="Franklin Gothic Book" w:hAnsi="Franklin Gothic Book"/>
          <w:sz w:val="20"/>
          <w:szCs w:val="20"/>
        </w:rPr>
      </w:pPr>
      <w:r w:rsidRPr="002B1DB5">
        <w:rPr>
          <w:rFonts w:ascii="Franklin Gothic Book" w:eastAsia="Times New Roman" w:hAnsi="Franklin Gothic Book"/>
          <w:b/>
          <w:bCs/>
          <w:sz w:val="24"/>
          <w:szCs w:val="24"/>
        </w:rPr>
        <w:t>2.2.2. Kształtki z polietylenu PE</w:t>
      </w:r>
    </w:p>
    <w:p w14:paraId="06834926" w14:textId="77777777" w:rsidR="00E571F2" w:rsidRPr="002B1DB5" w:rsidRDefault="00E571F2" w:rsidP="00E571F2">
      <w:pPr>
        <w:spacing w:line="1" w:lineRule="exact"/>
        <w:rPr>
          <w:rFonts w:ascii="Franklin Gothic Book" w:hAnsi="Franklin Gothic Book"/>
          <w:sz w:val="20"/>
          <w:szCs w:val="20"/>
        </w:rPr>
      </w:pPr>
    </w:p>
    <w:p w14:paraId="7599E089" w14:textId="77777777" w:rsidR="00E571F2" w:rsidRPr="00E571F2" w:rsidRDefault="00E571F2" w:rsidP="00E571F2">
      <w:pPr>
        <w:ind w:left="5"/>
        <w:rPr>
          <w:rFonts w:ascii="Franklin Gothic Book" w:hAnsi="Franklin Gothic Book"/>
        </w:rPr>
      </w:pPr>
      <w:r w:rsidRPr="00E571F2">
        <w:rPr>
          <w:rFonts w:ascii="Franklin Gothic Book" w:eastAsia="Times New Roman" w:hAnsi="Franklin Gothic Book"/>
        </w:rPr>
        <w:t>Stosowane do budowy wodociągu kształtki z polietylenu PE o wysokiej wytrzymałości PE100</w:t>
      </w:r>
    </w:p>
    <w:p w14:paraId="2B47EEA4" w14:textId="77777777" w:rsidR="00E571F2" w:rsidRPr="00E571F2" w:rsidRDefault="00E571F2" w:rsidP="00E571F2">
      <w:pPr>
        <w:spacing w:line="10" w:lineRule="exact"/>
        <w:rPr>
          <w:rFonts w:ascii="Franklin Gothic Book" w:hAnsi="Franklin Gothic Book"/>
        </w:rPr>
      </w:pPr>
    </w:p>
    <w:p w14:paraId="019AE19F" w14:textId="77777777" w:rsidR="00E571F2" w:rsidRDefault="00E571F2" w:rsidP="00E571F2">
      <w:pPr>
        <w:spacing w:line="235" w:lineRule="auto"/>
        <w:ind w:left="5"/>
        <w:rPr>
          <w:rFonts w:ascii="Franklin Gothic Book" w:eastAsia="Times New Roman" w:hAnsi="Franklin Gothic Book"/>
        </w:rPr>
      </w:pPr>
      <w:r w:rsidRPr="00E571F2">
        <w:rPr>
          <w:rFonts w:ascii="Franklin Gothic Book" w:eastAsia="Times New Roman" w:hAnsi="Franklin Gothic Book"/>
        </w:rPr>
        <w:t>ciśnieniowe do wody na PN 10 o średnicach wg projektu zgrzewane elektrooporowo, doczołowo lub łączone na kołnierze.</w:t>
      </w:r>
    </w:p>
    <w:p w14:paraId="2DCE54A6" w14:textId="77777777" w:rsidR="00E571F2" w:rsidRPr="00E571F2" w:rsidRDefault="00E571F2" w:rsidP="00E571F2">
      <w:pPr>
        <w:spacing w:line="235" w:lineRule="auto"/>
        <w:ind w:left="5"/>
        <w:rPr>
          <w:rFonts w:ascii="Franklin Gothic Book" w:hAnsi="Franklin Gothic Book"/>
        </w:rPr>
      </w:pPr>
    </w:p>
    <w:p w14:paraId="5F922D82" w14:textId="77777777" w:rsidR="00E571F2" w:rsidRPr="002B1DB5" w:rsidRDefault="00E571F2" w:rsidP="00E571F2">
      <w:pPr>
        <w:spacing w:line="2" w:lineRule="exact"/>
        <w:rPr>
          <w:rFonts w:ascii="Franklin Gothic Book" w:hAnsi="Franklin Gothic Book"/>
          <w:sz w:val="20"/>
          <w:szCs w:val="20"/>
        </w:rPr>
      </w:pPr>
    </w:p>
    <w:p w14:paraId="05E8CB54" w14:textId="77777777" w:rsidR="00E571F2" w:rsidRPr="002B1DB5" w:rsidRDefault="00E571F2" w:rsidP="00E571F2">
      <w:pPr>
        <w:ind w:left="5"/>
        <w:rPr>
          <w:rFonts w:ascii="Franklin Gothic Book" w:hAnsi="Franklin Gothic Book"/>
          <w:sz w:val="20"/>
          <w:szCs w:val="20"/>
        </w:rPr>
      </w:pPr>
      <w:r w:rsidRPr="002B1DB5">
        <w:rPr>
          <w:rFonts w:ascii="Franklin Gothic Book" w:eastAsia="Times New Roman" w:hAnsi="Franklin Gothic Book"/>
          <w:b/>
          <w:bCs/>
          <w:sz w:val="24"/>
          <w:szCs w:val="24"/>
        </w:rPr>
        <w:t>2.2.3. Kształtki z żeliwa sferoidalnego</w:t>
      </w:r>
    </w:p>
    <w:p w14:paraId="4ECD114F" w14:textId="77777777" w:rsidR="00E571F2" w:rsidRPr="002B1DB5" w:rsidRDefault="00E571F2" w:rsidP="00E571F2">
      <w:pPr>
        <w:spacing w:line="10" w:lineRule="exact"/>
        <w:rPr>
          <w:rFonts w:ascii="Franklin Gothic Book" w:hAnsi="Franklin Gothic Book"/>
          <w:sz w:val="20"/>
          <w:szCs w:val="20"/>
        </w:rPr>
      </w:pPr>
    </w:p>
    <w:p w14:paraId="2C1DDB97" w14:textId="77777777" w:rsidR="00E571F2" w:rsidRPr="00E571F2" w:rsidRDefault="00E571F2" w:rsidP="00E571F2">
      <w:pPr>
        <w:spacing w:line="235" w:lineRule="auto"/>
        <w:ind w:left="5" w:right="200"/>
        <w:rPr>
          <w:rFonts w:ascii="Franklin Gothic Book" w:hAnsi="Franklin Gothic Book"/>
        </w:rPr>
      </w:pPr>
      <w:r w:rsidRPr="00E571F2">
        <w:rPr>
          <w:rFonts w:ascii="Franklin Gothic Book" w:eastAsia="Times New Roman" w:hAnsi="Franklin Gothic Book"/>
        </w:rPr>
        <w:t>Stosowane do budowy wodociągu kształtki z żeliwa sferoidalnego ciśnieniowe do wody na PN 10 powinny odpowiadać normie PN-EN 545:</w:t>
      </w:r>
      <w:r w:rsidR="00CC39F4">
        <w:rPr>
          <w:rFonts w:ascii="Franklin Gothic Book" w:eastAsia="Times New Roman" w:hAnsi="Franklin Gothic Book"/>
        </w:rPr>
        <w:t>2010</w:t>
      </w:r>
    </w:p>
    <w:p w14:paraId="107E0C2C" w14:textId="77777777" w:rsidR="00E571F2" w:rsidRPr="006B43D8" w:rsidRDefault="00E571F2" w:rsidP="000759E1">
      <w:pPr>
        <w:ind w:left="5"/>
        <w:rPr>
          <w:rFonts w:ascii="Franklin Gothic Book" w:hAnsi="Franklin Gothic Book"/>
          <w:sz w:val="26"/>
          <w:szCs w:val="26"/>
        </w:rPr>
      </w:pPr>
    </w:p>
    <w:p w14:paraId="4EA59F11" w14:textId="77777777" w:rsidR="000759E1" w:rsidRPr="006B43D8" w:rsidRDefault="000759E1" w:rsidP="000759E1">
      <w:pPr>
        <w:spacing w:line="1" w:lineRule="exact"/>
        <w:rPr>
          <w:rFonts w:ascii="Franklin Gothic Book" w:hAnsi="Franklin Gothic Book"/>
          <w:sz w:val="20"/>
          <w:szCs w:val="20"/>
        </w:rPr>
      </w:pPr>
    </w:p>
    <w:p w14:paraId="42D43A06" w14:textId="77777777" w:rsidR="000759E1" w:rsidRPr="006B43D8" w:rsidRDefault="00E571F2" w:rsidP="000759E1">
      <w:pPr>
        <w:ind w:left="5"/>
        <w:rPr>
          <w:rFonts w:ascii="Franklin Gothic Book" w:hAnsi="Franklin Gothic Book"/>
          <w:sz w:val="20"/>
          <w:szCs w:val="20"/>
        </w:rPr>
      </w:pPr>
      <w:r>
        <w:rPr>
          <w:rFonts w:ascii="Franklin Gothic Book" w:eastAsia="Times New Roman" w:hAnsi="Franklin Gothic Book"/>
          <w:b/>
          <w:bCs/>
          <w:sz w:val="24"/>
          <w:szCs w:val="24"/>
        </w:rPr>
        <w:t>2.2.4</w:t>
      </w:r>
      <w:r w:rsidR="000759E1" w:rsidRPr="006B43D8">
        <w:rPr>
          <w:rFonts w:ascii="Franklin Gothic Book" w:eastAsia="Times New Roman" w:hAnsi="Franklin Gothic Book"/>
          <w:b/>
          <w:bCs/>
          <w:sz w:val="24"/>
          <w:szCs w:val="24"/>
        </w:rPr>
        <w:t xml:space="preserve"> Rury kanalizacyjne PVC</w:t>
      </w:r>
    </w:p>
    <w:p w14:paraId="62C2D2C4" w14:textId="77777777" w:rsidR="000759E1" w:rsidRPr="00DF5038" w:rsidRDefault="000759E1" w:rsidP="000759E1">
      <w:pPr>
        <w:spacing w:line="239" w:lineRule="auto"/>
        <w:ind w:left="5" w:right="80"/>
        <w:rPr>
          <w:rFonts w:ascii="Franklin Gothic Book" w:eastAsia="Times New Roman" w:hAnsi="Franklin Gothic Book"/>
        </w:rPr>
      </w:pPr>
      <w:r w:rsidRPr="00DF5038">
        <w:rPr>
          <w:rFonts w:ascii="Franklin Gothic Book" w:eastAsia="Times New Roman" w:hAnsi="Franklin Gothic Book"/>
          <w:bCs/>
        </w:rPr>
        <w:t xml:space="preserve">Rury kanalizacyjne PVC SN8 ze ścianką lita i wydłużonym kielichem z uszczelką montowaną w procesie produkcji </w:t>
      </w:r>
      <w:r w:rsidRPr="00DF5038">
        <w:rPr>
          <w:rFonts w:ascii="Franklin Gothic Book" w:eastAsia="Times New Roman" w:hAnsi="Franklin Gothic Book"/>
        </w:rPr>
        <w:t>o</w:t>
      </w:r>
      <w:r w:rsidRPr="00DF5038">
        <w:rPr>
          <w:rFonts w:ascii="Franklin Gothic Book" w:eastAsia="Times New Roman" w:hAnsi="Franklin Gothic Book"/>
          <w:bCs/>
        </w:rPr>
        <w:t xml:space="preserve"> </w:t>
      </w:r>
      <w:r w:rsidRPr="00DF5038">
        <w:rPr>
          <w:rFonts w:ascii="Franklin Gothic Book" w:eastAsia="Times New Roman" w:hAnsi="Franklin Gothic Book"/>
        </w:rPr>
        <w:t xml:space="preserve">średnicy </w:t>
      </w:r>
      <w:r w:rsidR="0057672A">
        <w:rPr>
          <w:rFonts w:ascii="Franklin Gothic Book" w:eastAsia="Times New Roman" w:hAnsi="Franklin Gothic Book"/>
        </w:rPr>
        <w:t xml:space="preserve">200 i </w:t>
      </w:r>
      <w:r w:rsidRPr="00DF5038">
        <w:rPr>
          <w:rFonts w:ascii="Franklin Gothic Book" w:eastAsia="Times New Roman" w:hAnsi="Franklin Gothic Book"/>
        </w:rPr>
        <w:t>160 mm zgodne z PN-EN 1329-1+A1:2018-05 są</w:t>
      </w:r>
      <w:r w:rsidRPr="00DF5038">
        <w:rPr>
          <w:rFonts w:ascii="Franklin Gothic Book" w:eastAsia="Times New Roman" w:hAnsi="Franklin Gothic Book"/>
          <w:bCs/>
        </w:rPr>
        <w:t xml:space="preserve"> </w:t>
      </w:r>
      <w:r w:rsidRPr="00DF5038">
        <w:rPr>
          <w:rFonts w:ascii="Franklin Gothic Book" w:eastAsia="Times New Roman" w:hAnsi="Franklin Gothic Book"/>
        </w:rPr>
        <w:t>stosowane do</w:t>
      </w:r>
      <w:r w:rsidRPr="00DF5038">
        <w:rPr>
          <w:rFonts w:ascii="Franklin Gothic Book" w:eastAsia="Times New Roman" w:hAnsi="Franklin Gothic Book"/>
          <w:bCs/>
        </w:rPr>
        <w:t xml:space="preserve"> </w:t>
      </w:r>
      <w:r w:rsidRPr="00DF5038">
        <w:rPr>
          <w:rFonts w:ascii="Franklin Gothic Book" w:eastAsia="Times New Roman" w:hAnsi="Franklin Gothic Book"/>
        </w:rPr>
        <w:t xml:space="preserve">budowy sieci głównej i </w:t>
      </w:r>
      <w:proofErr w:type="spellStart"/>
      <w:r w:rsidRPr="00DF5038">
        <w:rPr>
          <w:rFonts w:ascii="Franklin Gothic Book" w:eastAsia="Times New Roman" w:hAnsi="Franklin Gothic Book"/>
        </w:rPr>
        <w:t>odgałęzień</w:t>
      </w:r>
      <w:proofErr w:type="spellEnd"/>
      <w:r w:rsidRPr="00DF5038">
        <w:rPr>
          <w:rFonts w:ascii="Franklin Gothic Book" w:eastAsia="Times New Roman" w:hAnsi="Franklin Gothic Book"/>
        </w:rPr>
        <w:t xml:space="preserve"> kanalizacji sanitarnej.</w:t>
      </w:r>
    </w:p>
    <w:p w14:paraId="671C9A31" w14:textId="77777777" w:rsidR="000759E1" w:rsidRPr="006B43D8" w:rsidRDefault="000759E1" w:rsidP="000759E1">
      <w:pPr>
        <w:spacing w:line="239" w:lineRule="auto"/>
        <w:ind w:right="80"/>
        <w:rPr>
          <w:rFonts w:ascii="Franklin Gothic Book" w:hAnsi="Franklin Gothic Book"/>
          <w:sz w:val="20"/>
          <w:szCs w:val="20"/>
        </w:rPr>
      </w:pPr>
    </w:p>
    <w:p w14:paraId="4F5446B5" w14:textId="77777777" w:rsidR="000759E1" w:rsidRPr="006B43D8" w:rsidRDefault="000759E1" w:rsidP="000759E1">
      <w:pPr>
        <w:spacing w:line="4" w:lineRule="exact"/>
        <w:rPr>
          <w:rFonts w:ascii="Franklin Gothic Book" w:hAnsi="Franklin Gothic Book"/>
          <w:sz w:val="20"/>
          <w:szCs w:val="20"/>
        </w:rPr>
      </w:pPr>
    </w:p>
    <w:p w14:paraId="6F295FB9" w14:textId="77777777" w:rsidR="000759E1" w:rsidRPr="006B43D8" w:rsidRDefault="000759E1" w:rsidP="000759E1">
      <w:pPr>
        <w:spacing w:line="3" w:lineRule="exact"/>
        <w:rPr>
          <w:rFonts w:ascii="Franklin Gothic Book" w:hAnsi="Franklin Gothic Book"/>
          <w:sz w:val="20"/>
          <w:szCs w:val="20"/>
        </w:rPr>
      </w:pPr>
    </w:p>
    <w:p w14:paraId="214A3179" w14:textId="77777777" w:rsidR="000759E1" w:rsidRPr="00B94AD7" w:rsidRDefault="000759E1" w:rsidP="000759E1">
      <w:pPr>
        <w:ind w:left="5"/>
        <w:rPr>
          <w:rFonts w:ascii="Franklin Gothic Book" w:hAnsi="Franklin Gothic Book"/>
          <w:sz w:val="26"/>
          <w:szCs w:val="26"/>
        </w:rPr>
      </w:pPr>
      <w:r w:rsidRPr="00B94AD7">
        <w:rPr>
          <w:rFonts w:ascii="Franklin Gothic Book" w:eastAsia="Times New Roman" w:hAnsi="Franklin Gothic Book"/>
          <w:b/>
          <w:bCs/>
          <w:sz w:val="26"/>
          <w:szCs w:val="26"/>
        </w:rPr>
        <w:t>2.3. Studzienki kanalizacyjne</w:t>
      </w:r>
    </w:p>
    <w:p w14:paraId="3658ACC6"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b/>
          <w:bCs/>
          <w:sz w:val="24"/>
          <w:szCs w:val="24"/>
        </w:rPr>
        <w:t xml:space="preserve">2.3.1. </w:t>
      </w:r>
      <w:r w:rsidRPr="006B43D8">
        <w:rPr>
          <w:rFonts w:ascii="Franklin Gothic Book" w:eastAsia="Times New Roman" w:hAnsi="Franklin Gothic Book"/>
          <w:b/>
          <w:sz w:val="24"/>
          <w:szCs w:val="24"/>
        </w:rPr>
        <w:t>Komora robocza</w:t>
      </w:r>
    </w:p>
    <w:p w14:paraId="02E8FC27" w14:textId="77777777" w:rsidR="000759E1" w:rsidRPr="00DF5038" w:rsidRDefault="000759E1" w:rsidP="000759E1">
      <w:pPr>
        <w:ind w:left="5"/>
        <w:rPr>
          <w:rFonts w:ascii="Franklin Gothic Book" w:hAnsi="Franklin Gothic Book"/>
        </w:rPr>
      </w:pPr>
      <w:r w:rsidRPr="00DF5038">
        <w:rPr>
          <w:rFonts w:ascii="Franklin Gothic Book" w:eastAsia="Times New Roman" w:hAnsi="Franklin Gothic Book"/>
        </w:rPr>
        <w:t>Komora robocza studzienki (powyżej wejścia kanałów) powinna by ć wykonana z:</w:t>
      </w:r>
    </w:p>
    <w:p w14:paraId="3F1E1DF0" w14:textId="77777777" w:rsidR="000759E1" w:rsidRPr="00DF5038" w:rsidRDefault="000759E1" w:rsidP="000759E1">
      <w:pPr>
        <w:spacing w:line="10" w:lineRule="exact"/>
        <w:rPr>
          <w:rFonts w:ascii="Franklin Gothic Book" w:hAnsi="Franklin Gothic Book"/>
        </w:rPr>
      </w:pPr>
    </w:p>
    <w:p w14:paraId="016F5BC2" w14:textId="77777777" w:rsidR="000759E1" w:rsidRPr="00DF5038" w:rsidRDefault="000759E1" w:rsidP="000759E1">
      <w:pPr>
        <w:spacing w:line="238" w:lineRule="auto"/>
        <w:ind w:left="5" w:right="80"/>
        <w:rPr>
          <w:rFonts w:ascii="Franklin Gothic Book" w:eastAsia="Times New Roman" w:hAnsi="Franklin Gothic Book"/>
        </w:rPr>
      </w:pPr>
      <w:r w:rsidRPr="00DF5038">
        <w:rPr>
          <w:rFonts w:ascii="Franklin Gothic Book" w:eastAsia="Times New Roman" w:hAnsi="Franklin Gothic Book"/>
        </w:rPr>
        <w:t xml:space="preserve">kręgów żelbetowych średnicy 1000mm uszczelniana na uszczelki odpowiadających wymaganiom </w:t>
      </w:r>
      <w:r>
        <w:rPr>
          <w:rFonts w:ascii="Franklin Gothic Book" w:eastAsia="Times New Roman" w:hAnsi="Franklin Gothic Book"/>
        </w:rPr>
        <w:br/>
      </w:r>
      <w:r w:rsidRPr="00DF5038">
        <w:rPr>
          <w:rFonts w:ascii="Franklin Gothic Book" w:eastAsia="Times New Roman" w:hAnsi="Franklin Gothic Book"/>
        </w:rPr>
        <w:t xml:space="preserve">PN-EN 1917:2004. Komora robocza poniżej wejścia kanałów powinna być wykonana jako monolit z betonu hydrotechnicznego o wytrzymałości obliczeniowej nie mniejszej niż 40 </w:t>
      </w:r>
      <w:proofErr w:type="spellStart"/>
      <w:r w:rsidRPr="00DF5038">
        <w:rPr>
          <w:rFonts w:ascii="Franklin Gothic Book" w:eastAsia="Times New Roman" w:hAnsi="Franklin Gothic Book"/>
        </w:rPr>
        <w:t>MPa</w:t>
      </w:r>
      <w:proofErr w:type="spellEnd"/>
      <w:r w:rsidRPr="00DF5038">
        <w:rPr>
          <w:rFonts w:ascii="Franklin Gothic Book" w:eastAsia="Times New Roman" w:hAnsi="Franklin Gothic Book"/>
        </w:rPr>
        <w:t xml:space="preserve"> (N/mm2).</w:t>
      </w:r>
    </w:p>
    <w:p w14:paraId="281FC43F" w14:textId="77777777" w:rsidR="000759E1" w:rsidRDefault="000759E1" w:rsidP="000759E1">
      <w:pPr>
        <w:spacing w:line="238" w:lineRule="auto"/>
        <w:ind w:left="5" w:right="80"/>
        <w:rPr>
          <w:rFonts w:ascii="Franklin Gothic Book" w:hAnsi="Franklin Gothic Book"/>
          <w:sz w:val="20"/>
          <w:szCs w:val="20"/>
        </w:rPr>
      </w:pPr>
    </w:p>
    <w:p w14:paraId="65B86327" w14:textId="77777777" w:rsidR="00DE4342" w:rsidRDefault="00DE4342" w:rsidP="000759E1">
      <w:pPr>
        <w:spacing w:line="238" w:lineRule="auto"/>
        <w:ind w:left="5" w:right="80"/>
        <w:rPr>
          <w:rFonts w:ascii="Franklin Gothic Book" w:hAnsi="Franklin Gothic Book"/>
          <w:sz w:val="20"/>
          <w:szCs w:val="20"/>
        </w:rPr>
      </w:pPr>
    </w:p>
    <w:p w14:paraId="6DC0B255" w14:textId="77777777" w:rsidR="00DE4342" w:rsidRPr="006B43D8" w:rsidRDefault="00DE4342" w:rsidP="000759E1">
      <w:pPr>
        <w:spacing w:line="238" w:lineRule="auto"/>
        <w:ind w:left="5" w:right="80"/>
        <w:rPr>
          <w:rFonts w:ascii="Franklin Gothic Book" w:hAnsi="Franklin Gothic Book"/>
          <w:sz w:val="20"/>
          <w:szCs w:val="20"/>
        </w:rPr>
      </w:pPr>
    </w:p>
    <w:p w14:paraId="14866343" w14:textId="77777777" w:rsidR="000759E1" w:rsidRPr="006B43D8" w:rsidRDefault="000759E1" w:rsidP="000759E1">
      <w:pPr>
        <w:spacing w:line="2" w:lineRule="exact"/>
        <w:rPr>
          <w:rFonts w:ascii="Franklin Gothic Book" w:hAnsi="Franklin Gothic Book"/>
          <w:sz w:val="20"/>
          <w:szCs w:val="20"/>
        </w:rPr>
      </w:pPr>
    </w:p>
    <w:p w14:paraId="029AC8E7"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b/>
          <w:bCs/>
          <w:sz w:val="24"/>
          <w:szCs w:val="24"/>
        </w:rPr>
        <w:lastRenderedPageBreak/>
        <w:t xml:space="preserve">2.3.2. </w:t>
      </w:r>
      <w:r w:rsidRPr="006B43D8">
        <w:rPr>
          <w:rFonts w:ascii="Franklin Gothic Book" w:eastAsia="Times New Roman" w:hAnsi="Franklin Gothic Book"/>
          <w:b/>
          <w:sz w:val="24"/>
          <w:szCs w:val="24"/>
        </w:rPr>
        <w:t>Komin włazowy</w:t>
      </w:r>
    </w:p>
    <w:p w14:paraId="0719E4F1" w14:textId="77777777" w:rsidR="000759E1" w:rsidRPr="006B43D8" w:rsidRDefault="000759E1" w:rsidP="000759E1">
      <w:pPr>
        <w:spacing w:line="10" w:lineRule="exact"/>
        <w:rPr>
          <w:rFonts w:ascii="Franklin Gothic Book" w:hAnsi="Franklin Gothic Book"/>
          <w:sz w:val="20"/>
          <w:szCs w:val="20"/>
        </w:rPr>
      </w:pPr>
    </w:p>
    <w:p w14:paraId="0770ACAD" w14:textId="77777777" w:rsidR="000759E1" w:rsidRPr="00DF5038" w:rsidRDefault="000759E1" w:rsidP="000759E1">
      <w:pPr>
        <w:spacing w:line="235" w:lineRule="auto"/>
        <w:ind w:left="5" w:right="20"/>
        <w:rPr>
          <w:rFonts w:ascii="Franklin Gothic Book" w:eastAsia="Times New Roman" w:hAnsi="Franklin Gothic Book"/>
        </w:rPr>
      </w:pPr>
      <w:r w:rsidRPr="00DF5038">
        <w:rPr>
          <w:rFonts w:ascii="Franklin Gothic Book" w:eastAsia="Times New Roman" w:hAnsi="Franklin Gothic Book"/>
        </w:rPr>
        <w:t>Komin włazowy powinien być wykonany z kręgów betonowych lub żelbetowych o średnicy 0,80 m odpowiadających wymaganiom PN-EN 1917:2004.</w:t>
      </w:r>
    </w:p>
    <w:p w14:paraId="089D1905" w14:textId="77777777" w:rsidR="000759E1" w:rsidRPr="006B43D8" w:rsidRDefault="000759E1" w:rsidP="000759E1">
      <w:pPr>
        <w:spacing w:line="235" w:lineRule="auto"/>
        <w:ind w:left="5" w:right="20"/>
        <w:rPr>
          <w:rFonts w:ascii="Franklin Gothic Book" w:hAnsi="Franklin Gothic Book"/>
          <w:sz w:val="20"/>
          <w:szCs w:val="20"/>
        </w:rPr>
      </w:pPr>
    </w:p>
    <w:p w14:paraId="0DD59789" w14:textId="77777777" w:rsidR="000759E1" w:rsidRPr="006B43D8" w:rsidRDefault="000759E1" w:rsidP="000759E1">
      <w:pPr>
        <w:spacing w:line="1" w:lineRule="exact"/>
        <w:rPr>
          <w:rFonts w:ascii="Franklin Gothic Book" w:hAnsi="Franklin Gothic Book"/>
          <w:sz w:val="20"/>
          <w:szCs w:val="20"/>
        </w:rPr>
      </w:pPr>
    </w:p>
    <w:p w14:paraId="5623109E" w14:textId="77777777" w:rsidR="000759E1" w:rsidRPr="006B43D8" w:rsidRDefault="000759E1" w:rsidP="000759E1">
      <w:pPr>
        <w:ind w:left="5"/>
        <w:rPr>
          <w:rFonts w:ascii="Franklin Gothic Book" w:hAnsi="Franklin Gothic Book"/>
          <w:b/>
          <w:sz w:val="20"/>
          <w:szCs w:val="20"/>
        </w:rPr>
      </w:pPr>
      <w:r w:rsidRPr="006B43D8">
        <w:rPr>
          <w:rFonts w:ascii="Franklin Gothic Book" w:eastAsia="Times New Roman" w:hAnsi="Franklin Gothic Book"/>
          <w:b/>
          <w:bCs/>
          <w:sz w:val="24"/>
          <w:szCs w:val="24"/>
        </w:rPr>
        <w:t xml:space="preserve">2.3.3. </w:t>
      </w:r>
      <w:r w:rsidRPr="006B43D8">
        <w:rPr>
          <w:rFonts w:ascii="Franklin Gothic Book" w:eastAsia="Times New Roman" w:hAnsi="Franklin Gothic Book"/>
          <w:b/>
          <w:sz w:val="24"/>
          <w:szCs w:val="24"/>
        </w:rPr>
        <w:t>Dno studzienki</w:t>
      </w:r>
    </w:p>
    <w:p w14:paraId="1A414E49" w14:textId="77777777" w:rsidR="000759E1" w:rsidRPr="006B43D8" w:rsidRDefault="000759E1" w:rsidP="000759E1">
      <w:pPr>
        <w:spacing w:line="10" w:lineRule="exact"/>
        <w:rPr>
          <w:rFonts w:ascii="Franklin Gothic Book" w:hAnsi="Franklin Gothic Book"/>
          <w:sz w:val="20"/>
          <w:szCs w:val="20"/>
        </w:rPr>
      </w:pPr>
    </w:p>
    <w:p w14:paraId="5665103F" w14:textId="77777777" w:rsidR="000759E1" w:rsidRDefault="000759E1" w:rsidP="000759E1">
      <w:pPr>
        <w:spacing w:line="237" w:lineRule="auto"/>
        <w:ind w:left="5" w:right="40"/>
        <w:jc w:val="both"/>
        <w:rPr>
          <w:rFonts w:ascii="Franklin Gothic Book" w:eastAsia="Times New Roman" w:hAnsi="Franklin Gothic Book"/>
        </w:rPr>
      </w:pPr>
      <w:r w:rsidRPr="00DF5038">
        <w:rPr>
          <w:rFonts w:ascii="Franklin Gothic Book" w:eastAsia="Times New Roman" w:hAnsi="Franklin Gothic Book"/>
        </w:rPr>
        <w:t>Dno studzienki wykonuje się jako monolit z betonu hydrotechnicznego o właściwościach podanych w pkt 2.3.1. Dno studni powinno być dostarczone na budowę z gotowymi przejściami szczelnymi z wyprofilowanym dnem ze spadkiem 1% co w połączeniu z gładką powierzchnią gwarantuje bardzo dobrą charakterystykę hydrauliczną.</w:t>
      </w:r>
    </w:p>
    <w:p w14:paraId="7E2D36E5" w14:textId="77777777" w:rsidR="000759E1" w:rsidRPr="006B43D8" w:rsidRDefault="000759E1" w:rsidP="000759E1">
      <w:pPr>
        <w:spacing w:line="237" w:lineRule="auto"/>
        <w:ind w:left="5" w:right="40"/>
        <w:jc w:val="both"/>
        <w:rPr>
          <w:rFonts w:ascii="Franklin Gothic Book" w:hAnsi="Franklin Gothic Book"/>
          <w:sz w:val="20"/>
          <w:szCs w:val="20"/>
        </w:rPr>
      </w:pPr>
    </w:p>
    <w:p w14:paraId="279FF29E" w14:textId="77777777" w:rsidR="000759E1" w:rsidRPr="006B43D8" w:rsidRDefault="000759E1" w:rsidP="000759E1">
      <w:pPr>
        <w:spacing w:line="4" w:lineRule="exact"/>
        <w:rPr>
          <w:rFonts w:ascii="Franklin Gothic Book" w:hAnsi="Franklin Gothic Book"/>
          <w:sz w:val="20"/>
          <w:szCs w:val="20"/>
        </w:rPr>
      </w:pPr>
    </w:p>
    <w:p w14:paraId="3E2B61F4" w14:textId="77777777" w:rsidR="000759E1" w:rsidRPr="006B43D8" w:rsidRDefault="000759E1" w:rsidP="000759E1">
      <w:pPr>
        <w:ind w:left="5"/>
        <w:rPr>
          <w:rFonts w:ascii="Franklin Gothic Book" w:hAnsi="Franklin Gothic Book"/>
          <w:b/>
          <w:sz w:val="20"/>
          <w:szCs w:val="20"/>
        </w:rPr>
      </w:pPr>
      <w:r w:rsidRPr="006B43D8">
        <w:rPr>
          <w:rFonts w:ascii="Franklin Gothic Book" w:eastAsia="Times New Roman" w:hAnsi="Franklin Gothic Book"/>
          <w:b/>
          <w:bCs/>
          <w:sz w:val="24"/>
          <w:szCs w:val="24"/>
        </w:rPr>
        <w:t xml:space="preserve">2.3.4. </w:t>
      </w:r>
      <w:r w:rsidRPr="006B43D8">
        <w:rPr>
          <w:rFonts w:ascii="Franklin Gothic Book" w:eastAsia="Times New Roman" w:hAnsi="Franklin Gothic Book"/>
          <w:b/>
          <w:sz w:val="24"/>
          <w:szCs w:val="24"/>
        </w:rPr>
        <w:t>Włazy kanałowe</w:t>
      </w:r>
    </w:p>
    <w:p w14:paraId="21599D37" w14:textId="77777777" w:rsidR="000759E1" w:rsidRPr="00DF5038" w:rsidRDefault="000759E1" w:rsidP="000759E1">
      <w:pPr>
        <w:ind w:left="5"/>
        <w:rPr>
          <w:rFonts w:ascii="Franklin Gothic Book" w:hAnsi="Franklin Gothic Book"/>
        </w:rPr>
      </w:pPr>
      <w:r w:rsidRPr="00DF5038">
        <w:rPr>
          <w:rFonts w:ascii="Franklin Gothic Book" w:eastAsia="Times New Roman" w:hAnsi="Franklin Gothic Book"/>
        </w:rPr>
        <w:t>Włazy</w:t>
      </w:r>
      <w:r>
        <w:rPr>
          <w:rFonts w:ascii="Franklin Gothic Book" w:eastAsia="Times New Roman" w:hAnsi="Franklin Gothic Book"/>
        </w:rPr>
        <w:t xml:space="preserve"> kanałowe należy wykonywać jako </w:t>
      </w:r>
      <w:r w:rsidRPr="00DF5038">
        <w:rPr>
          <w:rFonts w:ascii="Franklin Gothic Book" w:eastAsia="Times New Roman" w:hAnsi="Franklin Gothic Book"/>
        </w:rPr>
        <w:t>włazy odpowiadające wymaganiom PN-EN 124:2015-07</w:t>
      </w:r>
      <w:r>
        <w:rPr>
          <w:rFonts w:ascii="Franklin Gothic Book" w:eastAsia="Times New Roman" w:hAnsi="Franklin Gothic Book"/>
        </w:rPr>
        <w:t>,</w:t>
      </w:r>
      <w:r w:rsidRPr="00DF5038">
        <w:rPr>
          <w:rFonts w:ascii="Franklin Gothic Book" w:eastAsia="Times New Roman" w:hAnsi="Franklin Gothic Book"/>
        </w:rPr>
        <w:t xml:space="preserve"> </w:t>
      </w:r>
      <w:r>
        <w:rPr>
          <w:rFonts w:ascii="Franklin Gothic Book" w:eastAsia="Times New Roman" w:hAnsi="Franklin Gothic Book"/>
        </w:rPr>
        <w:br/>
      </w:r>
      <w:r w:rsidRPr="00DF5038">
        <w:rPr>
          <w:rFonts w:ascii="Franklin Gothic Book" w:eastAsia="Times New Roman" w:hAnsi="Franklin Gothic Book"/>
        </w:rPr>
        <w:t>włazy typ ciężki z żeliwa szarego klasy D400 z wypełnieniem betonowym i z zabezpieczeniem przed obrotem, włazy muszą mieć uszczelkę amortyzacyjną wpasowaną w pokrywę.</w:t>
      </w:r>
    </w:p>
    <w:p w14:paraId="05F11D14" w14:textId="77777777" w:rsidR="000759E1" w:rsidRPr="00DF5038" w:rsidRDefault="000759E1" w:rsidP="000759E1">
      <w:pPr>
        <w:ind w:left="5"/>
        <w:rPr>
          <w:rFonts w:ascii="Franklin Gothic Book" w:hAnsi="Franklin Gothic Book"/>
          <w:sz w:val="20"/>
          <w:szCs w:val="20"/>
        </w:rPr>
      </w:pPr>
    </w:p>
    <w:p w14:paraId="0DF5306E" w14:textId="77777777" w:rsidR="000759E1" w:rsidRPr="006B43D8" w:rsidRDefault="000759E1" w:rsidP="000759E1">
      <w:pPr>
        <w:spacing w:line="1" w:lineRule="exact"/>
        <w:rPr>
          <w:rFonts w:ascii="Franklin Gothic Book" w:eastAsia="Times New Roman" w:hAnsi="Franklin Gothic Book"/>
          <w:sz w:val="24"/>
          <w:szCs w:val="24"/>
        </w:rPr>
      </w:pPr>
    </w:p>
    <w:p w14:paraId="124FAD3A" w14:textId="77777777" w:rsidR="000759E1" w:rsidRPr="00DF5038" w:rsidRDefault="000759E1" w:rsidP="000759E1">
      <w:pPr>
        <w:ind w:left="5"/>
        <w:rPr>
          <w:rFonts w:ascii="Franklin Gothic Book" w:eastAsia="Times New Roman" w:hAnsi="Franklin Gothic Book"/>
          <w:b/>
          <w:sz w:val="24"/>
          <w:szCs w:val="24"/>
        </w:rPr>
      </w:pPr>
      <w:r w:rsidRPr="00DF5038">
        <w:rPr>
          <w:rFonts w:ascii="Franklin Gothic Book" w:eastAsia="Times New Roman" w:hAnsi="Franklin Gothic Book"/>
          <w:b/>
          <w:bCs/>
          <w:sz w:val="24"/>
          <w:szCs w:val="24"/>
        </w:rPr>
        <w:t xml:space="preserve">2.3.5. </w:t>
      </w:r>
      <w:r w:rsidRPr="00DF5038">
        <w:rPr>
          <w:rFonts w:ascii="Franklin Gothic Book" w:eastAsia="Times New Roman" w:hAnsi="Franklin Gothic Book"/>
          <w:b/>
          <w:sz w:val="24"/>
          <w:szCs w:val="24"/>
        </w:rPr>
        <w:t xml:space="preserve">Stopnie </w:t>
      </w:r>
      <w:proofErr w:type="spellStart"/>
      <w:r w:rsidRPr="00DF5038">
        <w:rPr>
          <w:rFonts w:ascii="Franklin Gothic Book" w:eastAsia="Times New Roman" w:hAnsi="Franklin Gothic Book"/>
          <w:b/>
          <w:sz w:val="24"/>
          <w:szCs w:val="24"/>
        </w:rPr>
        <w:t>złazowe</w:t>
      </w:r>
      <w:proofErr w:type="spellEnd"/>
    </w:p>
    <w:p w14:paraId="15B54591" w14:textId="77777777" w:rsidR="000759E1" w:rsidRPr="006B43D8" w:rsidRDefault="000759E1" w:rsidP="000759E1">
      <w:pPr>
        <w:spacing w:line="10" w:lineRule="exact"/>
        <w:rPr>
          <w:rFonts w:ascii="Franklin Gothic Book" w:eastAsia="Times New Roman" w:hAnsi="Franklin Gothic Book"/>
          <w:sz w:val="24"/>
          <w:szCs w:val="24"/>
        </w:rPr>
      </w:pPr>
    </w:p>
    <w:p w14:paraId="663A87B1" w14:textId="77777777" w:rsidR="000759E1" w:rsidRPr="00DF5038" w:rsidRDefault="000759E1" w:rsidP="000759E1">
      <w:pPr>
        <w:spacing w:line="235" w:lineRule="auto"/>
        <w:ind w:left="5" w:right="160"/>
        <w:rPr>
          <w:rFonts w:ascii="Franklin Gothic Book" w:eastAsia="Times New Roman" w:hAnsi="Franklin Gothic Book"/>
        </w:rPr>
      </w:pPr>
      <w:r w:rsidRPr="00DF5038">
        <w:rPr>
          <w:rFonts w:ascii="Franklin Gothic Book" w:eastAsia="Times New Roman" w:hAnsi="Franklin Gothic Book"/>
        </w:rPr>
        <w:t xml:space="preserve">Stopnie </w:t>
      </w:r>
      <w:proofErr w:type="spellStart"/>
      <w:r w:rsidRPr="00DF5038">
        <w:rPr>
          <w:rFonts w:ascii="Franklin Gothic Book" w:eastAsia="Times New Roman" w:hAnsi="Franklin Gothic Book"/>
        </w:rPr>
        <w:t>złazowe</w:t>
      </w:r>
      <w:proofErr w:type="spellEnd"/>
      <w:r w:rsidRPr="00DF5038">
        <w:rPr>
          <w:rFonts w:ascii="Franklin Gothic Book" w:eastAsia="Times New Roman" w:hAnsi="Franklin Gothic Book"/>
        </w:rPr>
        <w:t xml:space="preserve"> żeliwne odpowiadające wymaganiom PN-EN 124:2015-07 –zamontowane co 30cm przez producenta studni.</w:t>
      </w:r>
    </w:p>
    <w:p w14:paraId="6E747E18" w14:textId="77777777" w:rsidR="000759E1" w:rsidRPr="006B43D8" w:rsidRDefault="000759E1" w:rsidP="000759E1">
      <w:pPr>
        <w:spacing w:line="235" w:lineRule="auto"/>
        <w:ind w:left="5" w:right="160"/>
        <w:rPr>
          <w:rFonts w:ascii="Franklin Gothic Book" w:eastAsia="Times New Roman" w:hAnsi="Franklin Gothic Book"/>
          <w:sz w:val="24"/>
          <w:szCs w:val="24"/>
        </w:rPr>
      </w:pPr>
    </w:p>
    <w:p w14:paraId="06165509" w14:textId="77777777" w:rsidR="000759E1" w:rsidRPr="006B43D8" w:rsidRDefault="000759E1" w:rsidP="000759E1">
      <w:pPr>
        <w:spacing w:line="1" w:lineRule="exact"/>
        <w:rPr>
          <w:rFonts w:ascii="Franklin Gothic Book" w:eastAsia="Times New Roman" w:hAnsi="Franklin Gothic Book"/>
          <w:sz w:val="24"/>
          <w:szCs w:val="24"/>
        </w:rPr>
      </w:pPr>
    </w:p>
    <w:p w14:paraId="21C8E68E" w14:textId="77777777" w:rsidR="000759E1" w:rsidRPr="00DF5038" w:rsidRDefault="000759E1" w:rsidP="000759E1">
      <w:pPr>
        <w:ind w:left="5"/>
        <w:rPr>
          <w:rFonts w:ascii="Franklin Gothic Book" w:eastAsia="Times New Roman" w:hAnsi="Franklin Gothic Book"/>
          <w:b/>
          <w:sz w:val="24"/>
          <w:szCs w:val="24"/>
        </w:rPr>
      </w:pPr>
      <w:r w:rsidRPr="00DF5038">
        <w:rPr>
          <w:rFonts w:ascii="Franklin Gothic Book" w:eastAsia="Times New Roman" w:hAnsi="Franklin Gothic Book"/>
          <w:b/>
          <w:bCs/>
          <w:sz w:val="24"/>
          <w:szCs w:val="24"/>
        </w:rPr>
        <w:t xml:space="preserve">2.3.6. </w:t>
      </w:r>
      <w:r w:rsidRPr="00DF5038">
        <w:rPr>
          <w:rFonts w:ascii="Franklin Gothic Book" w:eastAsia="Times New Roman" w:hAnsi="Franklin Gothic Book"/>
          <w:b/>
          <w:sz w:val="24"/>
          <w:szCs w:val="24"/>
        </w:rPr>
        <w:t>Płyta pokrywowa</w:t>
      </w:r>
    </w:p>
    <w:p w14:paraId="3341967A" w14:textId="77777777" w:rsidR="000759E1" w:rsidRPr="006B43D8" w:rsidRDefault="000759E1" w:rsidP="000759E1">
      <w:pPr>
        <w:spacing w:line="10" w:lineRule="exact"/>
        <w:rPr>
          <w:rFonts w:ascii="Franklin Gothic Book" w:eastAsia="Times New Roman" w:hAnsi="Franklin Gothic Book"/>
          <w:sz w:val="24"/>
          <w:szCs w:val="24"/>
        </w:rPr>
      </w:pPr>
    </w:p>
    <w:p w14:paraId="76368555" w14:textId="77777777" w:rsidR="000759E1" w:rsidRDefault="000759E1" w:rsidP="000759E1">
      <w:pPr>
        <w:spacing w:line="245" w:lineRule="auto"/>
        <w:ind w:left="5" w:right="200"/>
        <w:rPr>
          <w:rFonts w:ascii="Franklin Gothic Book" w:eastAsia="Times New Roman" w:hAnsi="Franklin Gothic Book"/>
        </w:rPr>
      </w:pPr>
      <w:r w:rsidRPr="00DF5038">
        <w:rPr>
          <w:rFonts w:ascii="Franklin Gothic Book" w:eastAsia="Times New Roman" w:hAnsi="Franklin Gothic Book"/>
        </w:rPr>
        <w:t>Płyta pokrywowa (stropowa) prefabrykowana wykonana z żelbetu. Średnica płyty powinna być większa od średnicy zewnętrznej kręgów, zgodnie z dokumentacją projektową.</w:t>
      </w:r>
    </w:p>
    <w:p w14:paraId="50D0B26B" w14:textId="77777777" w:rsidR="00497B55" w:rsidRDefault="00497B55" w:rsidP="000759E1">
      <w:pPr>
        <w:spacing w:line="245" w:lineRule="auto"/>
        <w:ind w:left="5" w:right="200"/>
        <w:rPr>
          <w:rFonts w:ascii="Franklin Gothic Book" w:eastAsia="Times New Roman" w:hAnsi="Franklin Gothic Book"/>
        </w:rPr>
      </w:pPr>
    </w:p>
    <w:p w14:paraId="6A598818" w14:textId="15F33736" w:rsidR="00497B55" w:rsidRDefault="00497B55" w:rsidP="00497B55">
      <w:pPr>
        <w:ind w:left="5"/>
        <w:rPr>
          <w:rFonts w:ascii="Franklin Gothic Book" w:eastAsia="Times New Roman" w:hAnsi="Franklin Gothic Book"/>
          <w:b/>
          <w:sz w:val="24"/>
          <w:szCs w:val="24"/>
        </w:rPr>
      </w:pPr>
      <w:r w:rsidRPr="006B43D8">
        <w:rPr>
          <w:rFonts w:ascii="Franklin Gothic Book" w:eastAsia="Times New Roman" w:hAnsi="Franklin Gothic Book"/>
          <w:b/>
          <w:bCs/>
          <w:sz w:val="24"/>
          <w:szCs w:val="24"/>
        </w:rPr>
        <w:t>2.3.</w:t>
      </w:r>
      <w:r>
        <w:rPr>
          <w:rFonts w:ascii="Franklin Gothic Book" w:eastAsia="Times New Roman" w:hAnsi="Franklin Gothic Book"/>
          <w:b/>
          <w:bCs/>
          <w:sz w:val="24"/>
          <w:szCs w:val="24"/>
        </w:rPr>
        <w:t>7</w:t>
      </w:r>
      <w:r w:rsidRPr="006B43D8">
        <w:rPr>
          <w:rFonts w:ascii="Franklin Gothic Book" w:eastAsia="Times New Roman" w:hAnsi="Franklin Gothic Book"/>
          <w:b/>
          <w:bCs/>
          <w:sz w:val="24"/>
          <w:szCs w:val="24"/>
        </w:rPr>
        <w:t xml:space="preserve">. </w:t>
      </w:r>
      <w:r>
        <w:rPr>
          <w:rFonts w:ascii="Franklin Gothic Book" w:eastAsia="Times New Roman" w:hAnsi="Franklin Gothic Book"/>
          <w:b/>
          <w:sz w:val="24"/>
          <w:szCs w:val="24"/>
        </w:rPr>
        <w:t xml:space="preserve">Studzienki </w:t>
      </w:r>
      <w:proofErr w:type="spellStart"/>
      <w:r>
        <w:rPr>
          <w:rFonts w:ascii="Franklin Gothic Book" w:eastAsia="Times New Roman" w:hAnsi="Franklin Gothic Book"/>
          <w:b/>
          <w:sz w:val="24"/>
          <w:szCs w:val="24"/>
        </w:rPr>
        <w:t>niewłazowe</w:t>
      </w:r>
      <w:proofErr w:type="spellEnd"/>
    </w:p>
    <w:p w14:paraId="07C6F815" w14:textId="77777777" w:rsidR="00497B55" w:rsidRDefault="00497B55" w:rsidP="00497B55">
      <w:pPr>
        <w:spacing w:line="237" w:lineRule="auto"/>
        <w:ind w:left="5" w:right="40"/>
        <w:jc w:val="both"/>
        <w:rPr>
          <w:rFonts w:ascii="Franklin Gothic Book" w:eastAsia="Times New Roman" w:hAnsi="Franklin Gothic Book"/>
        </w:rPr>
      </w:pPr>
      <w:r w:rsidRPr="00497B55">
        <w:rPr>
          <w:rFonts w:ascii="Franklin Gothic Book" w:eastAsia="Times New Roman" w:hAnsi="Franklin Gothic Book"/>
        </w:rPr>
        <w:t>Konstrukcja studzienki DN 600 składa się z trzech podstawowych elementów:</w:t>
      </w:r>
    </w:p>
    <w:p w14:paraId="70D71316" w14:textId="77777777" w:rsidR="003F70A6" w:rsidRDefault="00497B55" w:rsidP="00497B55">
      <w:pPr>
        <w:spacing w:line="237" w:lineRule="auto"/>
        <w:ind w:left="5" w:right="40"/>
        <w:jc w:val="both"/>
        <w:rPr>
          <w:rFonts w:ascii="Franklin Gothic Book" w:eastAsia="Times New Roman" w:hAnsi="Franklin Gothic Book"/>
        </w:rPr>
      </w:pPr>
      <w:r w:rsidRPr="00497B55">
        <w:rPr>
          <w:rFonts w:ascii="Franklin Gothic Book" w:eastAsia="Times New Roman" w:hAnsi="Franklin Gothic Book"/>
        </w:rPr>
        <w:t xml:space="preserve"> - kinet (podstawa studzienki z wyprofilowaną kinetą), </w:t>
      </w:r>
    </w:p>
    <w:p w14:paraId="7727FEAA" w14:textId="1E74D618" w:rsidR="00497B55" w:rsidRDefault="00497B55" w:rsidP="00497B55">
      <w:pPr>
        <w:spacing w:line="237" w:lineRule="auto"/>
        <w:ind w:left="5" w:right="40"/>
        <w:jc w:val="both"/>
        <w:rPr>
          <w:rFonts w:ascii="Franklin Gothic Book" w:eastAsia="Times New Roman" w:hAnsi="Franklin Gothic Book"/>
        </w:rPr>
      </w:pPr>
      <w:r w:rsidRPr="00497B55">
        <w:rPr>
          <w:rFonts w:ascii="Franklin Gothic Book" w:eastAsia="Times New Roman" w:hAnsi="Franklin Gothic Book"/>
        </w:rPr>
        <w:t xml:space="preserve">- rur karbowanych stanowiących </w:t>
      </w:r>
      <w:r w:rsidR="003F70A6">
        <w:rPr>
          <w:rFonts w:ascii="Franklin Gothic Book" w:eastAsia="Times New Roman" w:hAnsi="Franklin Gothic Book"/>
        </w:rPr>
        <w:t>trzon</w:t>
      </w:r>
      <w:r w:rsidRPr="00497B55">
        <w:rPr>
          <w:rFonts w:ascii="Franklin Gothic Book" w:eastAsia="Times New Roman" w:hAnsi="Franklin Gothic Book"/>
        </w:rPr>
        <w:t xml:space="preserve"> studzienki, </w:t>
      </w:r>
    </w:p>
    <w:p w14:paraId="5461B312" w14:textId="77777777" w:rsidR="00497B55" w:rsidRDefault="00497B55" w:rsidP="00497B55">
      <w:pPr>
        <w:spacing w:line="237" w:lineRule="auto"/>
        <w:ind w:left="5" w:right="40"/>
        <w:jc w:val="both"/>
        <w:rPr>
          <w:rFonts w:ascii="Franklin Gothic Book" w:eastAsia="Times New Roman" w:hAnsi="Franklin Gothic Book"/>
        </w:rPr>
      </w:pPr>
      <w:r w:rsidRPr="00497B55">
        <w:rPr>
          <w:rFonts w:ascii="Franklin Gothic Book" w:eastAsia="Times New Roman" w:hAnsi="Franklin Gothic Book"/>
        </w:rPr>
        <w:t>- zwieńczeń (</w:t>
      </w:r>
      <w:r>
        <w:rPr>
          <w:rFonts w:ascii="Franklin Gothic Book" w:eastAsia="Times New Roman" w:hAnsi="Franklin Gothic Book"/>
        </w:rPr>
        <w:t>żelbetowe</w:t>
      </w:r>
      <w:r w:rsidRPr="00497B55">
        <w:rPr>
          <w:rFonts w:ascii="Franklin Gothic Book" w:eastAsia="Times New Roman" w:hAnsi="Franklin Gothic Book"/>
        </w:rPr>
        <w:t xml:space="preserve"> pierścienie odciążające, </w:t>
      </w:r>
      <w:r>
        <w:rPr>
          <w:rFonts w:ascii="Franklin Gothic Book" w:eastAsia="Times New Roman" w:hAnsi="Franklin Gothic Book"/>
        </w:rPr>
        <w:t>stożki</w:t>
      </w:r>
      <w:r w:rsidRPr="00497B55">
        <w:rPr>
          <w:rFonts w:ascii="Franklin Gothic Book" w:eastAsia="Times New Roman" w:hAnsi="Franklin Gothic Book"/>
        </w:rPr>
        <w:t xml:space="preserve"> odciążające z tworzywa, teleskopowe adaptery do włazów i włazy </w:t>
      </w:r>
      <w:r>
        <w:rPr>
          <w:rFonts w:ascii="Franklin Gothic Book" w:eastAsia="Times New Roman" w:hAnsi="Franklin Gothic Book"/>
        </w:rPr>
        <w:t>ż</w:t>
      </w:r>
      <w:r w:rsidRPr="00497B55">
        <w:rPr>
          <w:rFonts w:ascii="Franklin Gothic Book" w:eastAsia="Times New Roman" w:hAnsi="Franklin Gothic Book"/>
        </w:rPr>
        <w:t xml:space="preserve">eliwne). </w:t>
      </w:r>
    </w:p>
    <w:p w14:paraId="431FA85C" w14:textId="77777777" w:rsidR="00497B55" w:rsidRPr="00497B55" w:rsidRDefault="00497B55" w:rsidP="00497B55">
      <w:pPr>
        <w:spacing w:line="237" w:lineRule="auto"/>
        <w:ind w:left="5" w:right="40"/>
        <w:jc w:val="both"/>
        <w:rPr>
          <w:rFonts w:ascii="Franklin Gothic Book" w:eastAsia="Times New Roman" w:hAnsi="Franklin Gothic Book"/>
        </w:rPr>
      </w:pPr>
      <w:r w:rsidRPr="00497B55">
        <w:rPr>
          <w:rFonts w:ascii="Franklin Gothic Book" w:eastAsia="Times New Roman" w:hAnsi="Franklin Gothic Book"/>
        </w:rPr>
        <w:t xml:space="preserve">Włazy muszą spełniać wymagania normy PN-EN 124:2000. Elementy odciążające muszą posiadać aprobaty </w:t>
      </w:r>
      <w:proofErr w:type="spellStart"/>
      <w:r w:rsidRPr="00497B55">
        <w:rPr>
          <w:rFonts w:ascii="Franklin Gothic Book" w:eastAsia="Times New Roman" w:hAnsi="Franklin Gothic Book"/>
        </w:rPr>
        <w:t>IBDiM</w:t>
      </w:r>
      <w:proofErr w:type="spellEnd"/>
      <w:r w:rsidRPr="00497B55">
        <w:rPr>
          <w:rFonts w:ascii="Franklin Gothic Book" w:eastAsia="Times New Roman" w:hAnsi="Franklin Gothic Book"/>
        </w:rPr>
        <w:t>. Kinety są produkowane z polipropylenu jako elementy monolityczne z dodatkową dennicą po stronie zewnętrznej oraz dodatkowymi nastawnymi kielichami do podłączenia rur kanalizacyjnych z PVC-U.</w:t>
      </w:r>
    </w:p>
    <w:p w14:paraId="24A604DE" w14:textId="77777777" w:rsidR="00CC39F4" w:rsidRDefault="00CC39F4" w:rsidP="000759E1">
      <w:pPr>
        <w:spacing w:line="245" w:lineRule="auto"/>
        <w:ind w:left="5" w:right="200"/>
        <w:rPr>
          <w:rFonts w:ascii="Franklin Gothic Book" w:eastAsia="Times New Roman" w:hAnsi="Franklin Gothic Book"/>
        </w:rPr>
      </w:pPr>
    </w:p>
    <w:p w14:paraId="10157D36" w14:textId="77777777" w:rsidR="00CC39F4" w:rsidRPr="00CC39F4" w:rsidRDefault="00CC39F4" w:rsidP="00CC39F4">
      <w:pPr>
        <w:ind w:left="5"/>
        <w:rPr>
          <w:rFonts w:ascii="Franklin Gothic Book" w:eastAsia="Times New Roman" w:hAnsi="Franklin Gothic Book"/>
          <w:sz w:val="26"/>
          <w:szCs w:val="26"/>
        </w:rPr>
      </w:pPr>
      <w:r w:rsidRPr="00B94AD7">
        <w:rPr>
          <w:rFonts w:ascii="Franklin Gothic Book" w:eastAsia="Times New Roman" w:hAnsi="Franklin Gothic Book"/>
          <w:b/>
          <w:bCs/>
          <w:sz w:val="26"/>
          <w:szCs w:val="26"/>
        </w:rPr>
        <w:t xml:space="preserve">2.4. </w:t>
      </w:r>
      <w:r>
        <w:rPr>
          <w:rFonts w:ascii="Franklin Gothic Book" w:eastAsia="Times New Roman" w:hAnsi="Franklin Gothic Book"/>
          <w:b/>
          <w:bCs/>
          <w:sz w:val="26"/>
          <w:szCs w:val="26"/>
        </w:rPr>
        <w:t>Armatura do sieci wodociągowej</w:t>
      </w:r>
    </w:p>
    <w:p w14:paraId="23713BD0" w14:textId="77777777" w:rsidR="00CC39F4" w:rsidRPr="00CC39F4" w:rsidRDefault="00CC39F4" w:rsidP="00CC39F4">
      <w:pPr>
        <w:pStyle w:val="Akapitzlist"/>
        <w:numPr>
          <w:ilvl w:val="2"/>
          <w:numId w:val="4"/>
        </w:numPr>
        <w:rPr>
          <w:rFonts w:ascii="Franklin Gothic Book" w:eastAsia="Times New Roman" w:hAnsi="Franklin Gothic Book"/>
          <w:b/>
          <w:sz w:val="24"/>
          <w:szCs w:val="24"/>
        </w:rPr>
      </w:pPr>
      <w:r>
        <w:rPr>
          <w:rFonts w:ascii="Franklin Gothic Book" w:eastAsia="Times New Roman" w:hAnsi="Franklin Gothic Book"/>
          <w:b/>
          <w:sz w:val="24"/>
          <w:szCs w:val="24"/>
        </w:rPr>
        <w:t>Zasuwy</w:t>
      </w:r>
    </w:p>
    <w:p w14:paraId="4A106112" w14:textId="77777777" w:rsidR="00CC39F4" w:rsidRPr="00CC39F4" w:rsidRDefault="00CC39F4" w:rsidP="00CC39F4">
      <w:pPr>
        <w:spacing w:line="235" w:lineRule="auto"/>
        <w:ind w:left="5" w:right="240"/>
        <w:rPr>
          <w:rFonts w:ascii="Franklin Gothic Book" w:hAnsi="Franklin Gothic Book"/>
        </w:rPr>
      </w:pPr>
      <w:r w:rsidRPr="00CC39F4">
        <w:rPr>
          <w:rFonts w:ascii="Franklin Gothic Book" w:eastAsia="Times New Roman" w:hAnsi="Franklin Gothic Book"/>
        </w:rPr>
        <w:t>Użyte do budowy sieci wodociągowej materiały muszą spełniać następujące warunki techniczne i jakościowe:</w:t>
      </w:r>
    </w:p>
    <w:p w14:paraId="7168C674" w14:textId="77777777" w:rsidR="00CC39F4" w:rsidRPr="00CC39F4" w:rsidRDefault="00CC39F4" w:rsidP="00CC39F4">
      <w:pPr>
        <w:spacing w:line="12" w:lineRule="exact"/>
        <w:rPr>
          <w:rFonts w:ascii="Franklin Gothic Book" w:hAnsi="Franklin Gothic Book"/>
        </w:rPr>
      </w:pPr>
    </w:p>
    <w:p w14:paraId="5B9244F4" w14:textId="77777777" w:rsidR="00CC39F4" w:rsidRPr="00CC39F4" w:rsidRDefault="00CC39F4" w:rsidP="00CC39F4">
      <w:pPr>
        <w:numPr>
          <w:ilvl w:val="0"/>
          <w:numId w:val="26"/>
        </w:numPr>
        <w:tabs>
          <w:tab w:val="left" w:pos="245"/>
        </w:tabs>
        <w:spacing w:line="237" w:lineRule="auto"/>
        <w:ind w:left="5" w:hanging="5"/>
        <w:rPr>
          <w:rFonts w:ascii="Franklin Gothic Book" w:eastAsia="Times New Roman" w:hAnsi="Franklin Gothic Book"/>
        </w:rPr>
      </w:pPr>
      <w:r w:rsidRPr="00CC39F4">
        <w:rPr>
          <w:rFonts w:ascii="Franklin Gothic Book" w:eastAsia="Times New Roman" w:hAnsi="Franklin Gothic Book"/>
        </w:rPr>
        <w:t xml:space="preserve">Zasuwy – klinowe, korpus i pokrywa - żeliwo sferoidalne, pokrycie - farba epoksydowa zewn. i wew., trzpień - stal nierdzewna, uszczelnienie - pierścień z gumy NBR, 4 </w:t>
      </w:r>
      <w:proofErr w:type="spellStart"/>
      <w:r w:rsidRPr="00CC39F4">
        <w:rPr>
          <w:rFonts w:ascii="Franklin Gothic Book" w:eastAsia="Times New Roman" w:hAnsi="Franklin Gothic Book"/>
        </w:rPr>
        <w:t>oringi</w:t>
      </w:r>
      <w:proofErr w:type="spellEnd"/>
      <w:r w:rsidRPr="00CC39F4">
        <w:rPr>
          <w:rFonts w:ascii="Franklin Gothic Book" w:eastAsia="Times New Roman" w:hAnsi="Franklin Gothic Book"/>
        </w:rPr>
        <w:t xml:space="preserve"> z gumy NBR, klin - żeliwo sferoidalne, śruby pokrywy - stal nierdzewna / zatopione masą na gorąco .</w:t>
      </w:r>
    </w:p>
    <w:p w14:paraId="156C2560" w14:textId="77777777" w:rsidR="00CC39F4" w:rsidRPr="00CC39F4" w:rsidRDefault="00CC39F4" w:rsidP="00CC39F4">
      <w:pPr>
        <w:spacing w:line="10" w:lineRule="exact"/>
        <w:rPr>
          <w:rFonts w:ascii="Franklin Gothic Book" w:eastAsia="Times New Roman" w:hAnsi="Franklin Gothic Book"/>
        </w:rPr>
      </w:pPr>
    </w:p>
    <w:p w14:paraId="70E29A74" w14:textId="77777777" w:rsidR="00CC39F4" w:rsidRPr="00CC39F4" w:rsidRDefault="00CC39F4" w:rsidP="00CC39F4">
      <w:pPr>
        <w:numPr>
          <w:ilvl w:val="0"/>
          <w:numId w:val="26"/>
        </w:numPr>
        <w:tabs>
          <w:tab w:val="left" w:pos="245"/>
        </w:tabs>
        <w:spacing w:line="237" w:lineRule="auto"/>
        <w:ind w:left="5" w:right="580" w:hanging="5"/>
        <w:rPr>
          <w:rFonts w:ascii="Franklin Gothic Book" w:eastAsia="Times New Roman" w:hAnsi="Franklin Gothic Book"/>
        </w:rPr>
      </w:pPr>
      <w:r>
        <w:rPr>
          <w:rFonts w:ascii="Franklin Gothic Book" w:eastAsia="Times New Roman" w:hAnsi="Franklin Gothic Book"/>
        </w:rPr>
        <w:t xml:space="preserve">Obejma </w:t>
      </w:r>
      <w:proofErr w:type="spellStart"/>
      <w:r>
        <w:rPr>
          <w:rFonts w:ascii="Franklin Gothic Book" w:eastAsia="Times New Roman" w:hAnsi="Franklin Gothic Book"/>
        </w:rPr>
        <w:t>na</w:t>
      </w:r>
      <w:r w:rsidRPr="00CC39F4">
        <w:rPr>
          <w:rFonts w:ascii="Franklin Gothic Book" w:eastAsia="Times New Roman" w:hAnsi="Franklin Gothic Book"/>
        </w:rPr>
        <w:t>wiertki</w:t>
      </w:r>
      <w:proofErr w:type="spellEnd"/>
      <w:r w:rsidRPr="00CC39F4">
        <w:rPr>
          <w:rFonts w:ascii="Franklin Gothic Book" w:eastAsia="Times New Roman" w:hAnsi="Franklin Gothic Book"/>
        </w:rPr>
        <w:t xml:space="preserve"> /do nawiercania pod ciśnieniem / żeliwo sferoidalne z powłoką z farby epoksydowej zewn. i wew., wykładzina wewnętrzna guma SBR, śruby ze stali nierdzewnej do obejmy wkręcana zasuwa z gwintem zewnętrznym.</w:t>
      </w:r>
    </w:p>
    <w:p w14:paraId="404C5864" w14:textId="77777777" w:rsidR="00CC39F4" w:rsidRPr="00CC39F4" w:rsidRDefault="00CC39F4" w:rsidP="00CC39F4">
      <w:pPr>
        <w:spacing w:line="10" w:lineRule="exact"/>
        <w:rPr>
          <w:rFonts w:ascii="Franklin Gothic Book" w:eastAsia="Times New Roman" w:hAnsi="Franklin Gothic Book"/>
        </w:rPr>
      </w:pPr>
    </w:p>
    <w:p w14:paraId="4BE7BEBB" w14:textId="77777777" w:rsidR="00CC39F4" w:rsidRPr="00CC39F4" w:rsidRDefault="00CC39F4" w:rsidP="00CC39F4">
      <w:pPr>
        <w:numPr>
          <w:ilvl w:val="0"/>
          <w:numId w:val="26"/>
        </w:numPr>
        <w:tabs>
          <w:tab w:val="left" w:pos="245"/>
        </w:tabs>
        <w:spacing w:line="235" w:lineRule="auto"/>
        <w:ind w:left="5" w:right="760" w:hanging="5"/>
        <w:rPr>
          <w:rFonts w:ascii="Franklin Gothic Book" w:eastAsia="Times New Roman" w:hAnsi="Franklin Gothic Book"/>
        </w:rPr>
      </w:pPr>
      <w:r w:rsidRPr="00CC39F4">
        <w:rPr>
          <w:rFonts w:ascii="Franklin Gothic Book" w:eastAsia="Times New Roman" w:hAnsi="Franklin Gothic Book"/>
        </w:rPr>
        <w:t>Obudowy zasuw - teleskopowe / łącznik dolny z żeliwa sferoidalnego, obudowa z rur PE, zawleczka ze stali nierdzewnej wrzeciono - pręt stalowy ocynkowany.</w:t>
      </w:r>
    </w:p>
    <w:p w14:paraId="148CF3F0" w14:textId="77777777" w:rsidR="00CC39F4" w:rsidRPr="00CC39F4" w:rsidRDefault="00CC39F4" w:rsidP="00CC39F4">
      <w:pPr>
        <w:spacing w:line="1" w:lineRule="exact"/>
        <w:rPr>
          <w:rFonts w:ascii="Franklin Gothic Book" w:eastAsia="Times New Roman" w:hAnsi="Franklin Gothic Book"/>
        </w:rPr>
      </w:pPr>
    </w:p>
    <w:p w14:paraId="7E76F628" w14:textId="77777777" w:rsidR="00CC39F4" w:rsidRPr="00CC39F4" w:rsidRDefault="00CC39F4" w:rsidP="00CC39F4">
      <w:pPr>
        <w:numPr>
          <w:ilvl w:val="0"/>
          <w:numId w:val="26"/>
        </w:numPr>
        <w:tabs>
          <w:tab w:val="left" w:pos="245"/>
        </w:tabs>
        <w:ind w:left="245" w:hanging="245"/>
        <w:rPr>
          <w:rFonts w:ascii="Franklin Gothic Book" w:eastAsia="Times New Roman" w:hAnsi="Franklin Gothic Book"/>
        </w:rPr>
      </w:pPr>
      <w:r>
        <w:rPr>
          <w:rFonts w:ascii="Franklin Gothic Book" w:eastAsia="Times New Roman" w:hAnsi="Franklin Gothic Book"/>
        </w:rPr>
        <w:t>Ł</w:t>
      </w:r>
      <w:r w:rsidRPr="00CC39F4">
        <w:rPr>
          <w:rFonts w:ascii="Franklin Gothic Book" w:eastAsia="Times New Roman" w:hAnsi="Franklin Gothic Book"/>
        </w:rPr>
        <w:t>ączniki żeliwne - żeliwo sferoidalne epoksydowane.</w:t>
      </w:r>
    </w:p>
    <w:p w14:paraId="34CE50AC" w14:textId="77777777" w:rsidR="00CC39F4" w:rsidRPr="00CC39F4" w:rsidRDefault="00CC39F4" w:rsidP="00CC39F4">
      <w:pPr>
        <w:numPr>
          <w:ilvl w:val="0"/>
          <w:numId w:val="26"/>
        </w:numPr>
        <w:tabs>
          <w:tab w:val="left" w:pos="245"/>
        </w:tabs>
        <w:ind w:left="245" w:hanging="245"/>
        <w:rPr>
          <w:rFonts w:ascii="Franklin Gothic Book" w:eastAsia="Times New Roman" w:hAnsi="Franklin Gothic Book"/>
        </w:rPr>
      </w:pPr>
      <w:r w:rsidRPr="00CC39F4">
        <w:rPr>
          <w:rFonts w:ascii="Franklin Gothic Book" w:eastAsia="Times New Roman" w:hAnsi="Franklin Gothic Book"/>
        </w:rPr>
        <w:t>Hydranty - kolumna hydrantu z żeliwa s</w:t>
      </w:r>
      <w:r>
        <w:rPr>
          <w:rFonts w:ascii="Franklin Gothic Book" w:eastAsia="Times New Roman" w:hAnsi="Franklin Gothic Book"/>
        </w:rPr>
        <w:t>feroidalnego, zespół uruchamiaj</w:t>
      </w:r>
      <w:r w:rsidRPr="00CC39F4">
        <w:rPr>
          <w:rFonts w:ascii="Franklin Gothic Book" w:eastAsia="Times New Roman" w:hAnsi="Franklin Gothic Book"/>
        </w:rPr>
        <w:t>ący ze stali</w:t>
      </w:r>
    </w:p>
    <w:p w14:paraId="69F99EF0" w14:textId="77777777" w:rsidR="00CC39F4" w:rsidRDefault="00CC39F4" w:rsidP="00CC39F4">
      <w:pPr>
        <w:ind w:left="305"/>
        <w:rPr>
          <w:rFonts w:ascii="Franklin Gothic Book" w:eastAsia="Times New Roman" w:hAnsi="Franklin Gothic Book"/>
        </w:rPr>
      </w:pPr>
      <w:r w:rsidRPr="00CC39F4">
        <w:rPr>
          <w:rFonts w:ascii="Franklin Gothic Book" w:eastAsia="Times New Roman" w:hAnsi="Franklin Gothic Book"/>
        </w:rPr>
        <w:t>nierdzewnej, głowica zabezpieczona farbą epoksydową.</w:t>
      </w:r>
    </w:p>
    <w:p w14:paraId="28534FD4" w14:textId="77777777" w:rsidR="00CC39F4" w:rsidRPr="00CC39F4" w:rsidRDefault="00CC39F4" w:rsidP="00CC39F4">
      <w:pPr>
        <w:ind w:left="305"/>
        <w:rPr>
          <w:rFonts w:ascii="Franklin Gothic Book" w:hAnsi="Franklin Gothic Book"/>
        </w:rPr>
      </w:pPr>
    </w:p>
    <w:p w14:paraId="1F2A4E69"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Przyłącze kołnierzowe zgodnie z PN-EN 1092-2</w:t>
      </w:r>
      <w:r>
        <w:rPr>
          <w:rFonts w:ascii="Franklin Gothic Book" w:eastAsia="Times New Roman" w:hAnsi="Franklin Gothic Book"/>
        </w:rPr>
        <w:t>:1999</w:t>
      </w:r>
      <w:r w:rsidRPr="00CC39F4">
        <w:rPr>
          <w:rFonts w:ascii="Franklin Gothic Book" w:eastAsia="Times New Roman" w:hAnsi="Franklin Gothic Book"/>
        </w:rPr>
        <w:t>.</w:t>
      </w:r>
    </w:p>
    <w:p w14:paraId="350ED62E"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Zabezpieczenie antykorozyjne farbą epoksydową o grubości powłoki 250-500 µm dodatkowo</w:t>
      </w:r>
    </w:p>
    <w:p w14:paraId="153B79DB"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hydranty nadziemne zabezpieczone przed działaniem promieniowania UV powłoką poliestrową.</w:t>
      </w:r>
    </w:p>
    <w:p w14:paraId="25BE838D"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Korpus górny i komora zaworowa wykonane z  żeliwa szarego gat. EN-GJL-250 lub z żeliwa</w:t>
      </w:r>
    </w:p>
    <w:p w14:paraId="18C98C85"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sferoidalnego gat. Min EN-GJS-400-15, kolumna stalowa, stalowa cynkowana ogniowo lub</w:t>
      </w:r>
    </w:p>
    <w:p w14:paraId="07208B0F"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lastRenderedPageBreak/>
        <w:t>żeliwna, trzpień ze stali nierdzewnej, rura tr</w:t>
      </w:r>
      <w:r w:rsidR="00C623F3">
        <w:rPr>
          <w:rFonts w:ascii="Franklin Gothic Book" w:eastAsia="Times New Roman" w:hAnsi="Franklin Gothic Book"/>
        </w:rPr>
        <w:t>zpieniowa stalowa ocynkowana. P</w:t>
      </w:r>
      <w:r w:rsidRPr="00CC39F4">
        <w:rPr>
          <w:rFonts w:ascii="Franklin Gothic Book" w:eastAsia="Times New Roman" w:hAnsi="Franklin Gothic Book"/>
        </w:rPr>
        <w:t>o montażu hydrantu</w:t>
      </w:r>
    </w:p>
    <w:p w14:paraId="06836F88" w14:textId="77777777" w:rsidR="00CC39F4" w:rsidRPr="00CC39F4" w:rsidRDefault="00C623F3" w:rsidP="00CC39F4">
      <w:pPr>
        <w:spacing w:line="213" w:lineRule="auto"/>
        <w:ind w:left="5"/>
        <w:rPr>
          <w:rFonts w:ascii="Franklin Gothic Book" w:hAnsi="Franklin Gothic Book"/>
        </w:rPr>
      </w:pPr>
      <w:r>
        <w:rPr>
          <w:rFonts w:ascii="Franklin Gothic Book" w:eastAsia="Times New Roman" w:hAnsi="Franklin Gothic Book"/>
        </w:rPr>
        <w:t>przed zakopaniem – mo</w:t>
      </w:r>
      <w:r w:rsidR="00CC39F4" w:rsidRPr="00CC39F4">
        <w:rPr>
          <w:rFonts w:ascii="Franklin Gothic Book" w:eastAsia="Times New Roman" w:hAnsi="Franklin Gothic Book"/>
        </w:rPr>
        <w:t xml:space="preserve">żliwość obrotu korpusu górnego o 360 </w:t>
      </w:r>
      <w:r w:rsidR="00CC39F4" w:rsidRPr="00CC39F4">
        <w:rPr>
          <w:rFonts w:ascii="Franklin Gothic Book" w:eastAsia="Times New Roman" w:hAnsi="Franklin Gothic Book"/>
          <w:vertAlign w:val="superscript"/>
        </w:rPr>
        <w:t>o</w:t>
      </w:r>
      <w:r w:rsidR="00CC39F4" w:rsidRPr="00CC39F4">
        <w:rPr>
          <w:rFonts w:ascii="Franklin Gothic Book" w:eastAsia="Times New Roman" w:hAnsi="Franklin Gothic Book"/>
        </w:rPr>
        <w:t>. Nakrętka trzpienia mosiężna z</w:t>
      </w:r>
    </w:p>
    <w:p w14:paraId="7B5A66E8"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gwintem trapezowym. Nasady hydrantu nadziemnego wykonane ze stopu aluminium, pokrywy</w:t>
      </w:r>
    </w:p>
    <w:p w14:paraId="562ABC74" w14:textId="77777777" w:rsidR="00CC39F4" w:rsidRPr="00CC39F4" w:rsidRDefault="00C623F3" w:rsidP="00CC39F4">
      <w:pPr>
        <w:ind w:left="5"/>
        <w:rPr>
          <w:rFonts w:ascii="Franklin Gothic Book" w:hAnsi="Franklin Gothic Book"/>
        </w:rPr>
      </w:pPr>
      <w:r>
        <w:rPr>
          <w:rFonts w:ascii="Franklin Gothic Book" w:eastAsia="Times New Roman" w:hAnsi="Franklin Gothic Book"/>
        </w:rPr>
        <w:t>nasad</w:t>
      </w:r>
      <w:r w:rsidR="00CC39F4" w:rsidRPr="00CC39F4">
        <w:rPr>
          <w:rFonts w:ascii="Franklin Gothic Book" w:eastAsia="Times New Roman" w:hAnsi="Franklin Gothic Book"/>
        </w:rPr>
        <w:t xml:space="preserve"> z żeliwa szarego. Zamknięcie hydrantu realizowane przez tłok współpra</w:t>
      </w:r>
      <w:r>
        <w:rPr>
          <w:rFonts w:ascii="Franklin Gothic Book" w:eastAsia="Times New Roman" w:hAnsi="Franklin Gothic Book"/>
        </w:rPr>
        <w:t>cuj</w:t>
      </w:r>
      <w:r w:rsidR="00CC39F4" w:rsidRPr="00CC39F4">
        <w:rPr>
          <w:rFonts w:ascii="Franklin Gothic Book" w:eastAsia="Times New Roman" w:hAnsi="Franklin Gothic Book"/>
        </w:rPr>
        <w:t>ący z tuleją</w:t>
      </w:r>
    </w:p>
    <w:p w14:paraId="408C96D1"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prowadzącą. Dodatkowe zamknięcie stanowi kula gumowana umieszczona w korpusie kulowym.</w:t>
      </w:r>
    </w:p>
    <w:p w14:paraId="6C82A03F"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 xml:space="preserve">Tłok hydrantu na wulkanizowany gumą EPDM o twardości </w:t>
      </w:r>
      <w:r w:rsidR="00C623F3">
        <w:rPr>
          <w:rFonts w:ascii="Franklin Gothic Book" w:eastAsia="Times New Roman" w:hAnsi="Franklin Gothic Book"/>
        </w:rPr>
        <w:t>70°Sh. Odwodnienie powinno nast</w:t>
      </w:r>
      <w:r w:rsidRPr="00CC39F4">
        <w:rPr>
          <w:rFonts w:ascii="Franklin Gothic Book" w:eastAsia="Times New Roman" w:hAnsi="Franklin Gothic Book"/>
        </w:rPr>
        <w:t>ąpić</w:t>
      </w:r>
    </w:p>
    <w:p w14:paraId="6A4A864C" w14:textId="77777777" w:rsidR="00CC39F4" w:rsidRPr="00CC39F4" w:rsidRDefault="00CC39F4" w:rsidP="00CC39F4">
      <w:pPr>
        <w:ind w:left="5"/>
        <w:rPr>
          <w:rFonts w:ascii="Franklin Gothic Book" w:hAnsi="Franklin Gothic Book"/>
        </w:rPr>
      </w:pPr>
      <w:r w:rsidRPr="00CC39F4">
        <w:rPr>
          <w:rFonts w:ascii="Franklin Gothic Book" w:eastAsia="Times New Roman" w:hAnsi="Franklin Gothic Book"/>
        </w:rPr>
        <w:t>z chwilą całkowitego zamknięcia hydrantu.</w:t>
      </w:r>
    </w:p>
    <w:p w14:paraId="480F03BA" w14:textId="77777777" w:rsidR="00CC39F4" w:rsidRPr="00CC39F4" w:rsidRDefault="00CC39F4" w:rsidP="00CC39F4">
      <w:pPr>
        <w:spacing w:line="234" w:lineRule="auto"/>
        <w:ind w:left="5"/>
        <w:rPr>
          <w:rFonts w:ascii="Franklin Gothic Book" w:eastAsia="Times New Roman" w:hAnsi="Franklin Gothic Book"/>
        </w:rPr>
      </w:pPr>
      <w:r w:rsidRPr="00CC39F4">
        <w:rPr>
          <w:rFonts w:ascii="Franklin Gothic Book" w:eastAsia="Times New Roman" w:hAnsi="Franklin Gothic Book"/>
        </w:rPr>
        <w:t xml:space="preserve">Przy ciśnieniu 0,2 </w:t>
      </w:r>
      <w:proofErr w:type="spellStart"/>
      <w:r w:rsidRPr="00CC39F4">
        <w:rPr>
          <w:rFonts w:ascii="Franklin Gothic Book" w:eastAsia="Times New Roman" w:hAnsi="Franklin Gothic Book"/>
        </w:rPr>
        <w:t>MPa</w:t>
      </w:r>
      <w:proofErr w:type="spellEnd"/>
      <w:r w:rsidRPr="00CC39F4">
        <w:rPr>
          <w:rFonts w:ascii="Franklin Gothic Book" w:eastAsia="Times New Roman" w:hAnsi="Franklin Gothic Book"/>
        </w:rPr>
        <w:t xml:space="preserve"> wydajność hydrantów powinna wynosi ć minimum 10dm</w:t>
      </w:r>
      <w:r w:rsidRPr="00CC39F4">
        <w:rPr>
          <w:rFonts w:ascii="Franklin Gothic Book" w:eastAsia="Times New Roman" w:hAnsi="Franklin Gothic Book"/>
          <w:vertAlign w:val="superscript"/>
        </w:rPr>
        <w:t>3</w:t>
      </w:r>
      <w:r w:rsidRPr="00CC39F4">
        <w:rPr>
          <w:rFonts w:ascii="Franklin Gothic Book" w:eastAsia="Times New Roman" w:hAnsi="Franklin Gothic Book"/>
        </w:rPr>
        <w:t>/s.</w:t>
      </w:r>
    </w:p>
    <w:p w14:paraId="030EC28D" w14:textId="77777777" w:rsidR="00CC39F4" w:rsidRDefault="00CC39F4" w:rsidP="00CC39F4">
      <w:pPr>
        <w:spacing w:line="234" w:lineRule="auto"/>
        <w:ind w:left="5"/>
        <w:rPr>
          <w:rFonts w:ascii="Franklin Gothic Book" w:hAnsi="Franklin Gothic Book"/>
          <w:sz w:val="20"/>
          <w:szCs w:val="20"/>
        </w:rPr>
      </w:pPr>
    </w:p>
    <w:p w14:paraId="48AE7724" w14:textId="77777777" w:rsidR="00DE4342" w:rsidRPr="002B1DB5" w:rsidRDefault="00DE4342" w:rsidP="00CC39F4">
      <w:pPr>
        <w:spacing w:line="234" w:lineRule="auto"/>
        <w:ind w:left="5"/>
        <w:rPr>
          <w:rFonts w:ascii="Franklin Gothic Book" w:hAnsi="Franklin Gothic Book"/>
          <w:sz w:val="20"/>
          <w:szCs w:val="20"/>
        </w:rPr>
      </w:pPr>
    </w:p>
    <w:p w14:paraId="681D8873" w14:textId="77777777" w:rsidR="00CC39F4" w:rsidRPr="00C623F3" w:rsidRDefault="00CC39F4" w:rsidP="00CC39F4">
      <w:pPr>
        <w:spacing w:line="216" w:lineRule="auto"/>
        <w:ind w:left="5"/>
        <w:rPr>
          <w:rFonts w:ascii="Franklin Gothic Book" w:hAnsi="Franklin Gothic Book"/>
          <w:b/>
          <w:sz w:val="26"/>
          <w:szCs w:val="26"/>
        </w:rPr>
      </w:pPr>
      <w:r w:rsidRPr="00C623F3">
        <w:rPr>
          <w:rFonts w:ascii="Franklin Gothic Book" w:eastAsia="Times New Roman" w:hAnsi="Franklin Gothic Book"/>
          <w:b/>
          <w:sz w:val="26"/>
          <w:szCs w:val="26"/>
        </w:rPr>
        <w:t>2.5. Inne materiały (wyroby budowlane) podstawowe</w:t>
      </w:r>
    </w:p>
    <w:p w14:paraId="5008A4F4" w14:textId="77777777" w:rsidR="00CC39F4" w:rsidRPr="002B1DB5" w:rsidRDefault="00CC39F4" w:rsidP="00CC39F4">
      <w:pPr>
        <w:spacing w:line="11" w:lineRule="exact"/>
        <w:rPr>
          <w:rFonts w:ascii="Franklin Gothic Book" w:hAnsi="Franklin Gothic Book"/>
          <w:sz w:val="20"/>
          <w:szCs w:val="20"/>
        </w:rPr>
      </w:pPr>
    </w:p>
    <w:p w14:paraId="76AD042C" w14:textId="77777777" w:rsidR="00CC39F4" w:rsidRPr="00CC39F4" w:rsidRDefault="00CC39F4" w:rsidP="00CC39F4">
      <w:pPr>
        <w:numPr>
          <w:ilvl w:val="0"/>
          <w:numId w:val="27"/>
        </w:numPr>
        <w:tabs>
          <w:tab w:val="left" w:pos="146"/>
        </w:tabs>
        <w:spacing w:line="238" w:lineRule="auto"/>
        <w:ind w:left="5" w:right="60" w:hanging="5"/>
        <w:rPr>
          <w:rFonts w:ascii="Franklin Gothic Book" w:eastAsia="Times New Roman" w:hAnsi="Franklin Gothic Book"/>
        </w:rPr>
      </w:pPr>
      <w:r w:rsidRPr="00CC39F4">
        <w:rPr>
          <w:rFonts w:ascii="Franklin Gothic Book" w:eastAsia="Times New Roman" w:hAnsi="Franklin Gothic Book"/>
        </w:rPr>
        <w:t>Rury ochronne stalowe, PE lub PVC wraz z elementami uszczelnienia końców oraz rury osłonowe dwudzielne z PE na rozwiązanie kolizji z kablami tzw. ru</w:t>
      </w:r>
      <w:r w:rsidR="00C623F3">
        <w:rPr>
          <w:rFonts w:ascii="Franklin Gothic Book" w:eastAsia="Times New Roman" w:hAnsi="Franklin Gothic Book"/>
        </w:rPr>
        <w:t xml:space="preserve">ry </w:t>
      </w:r>
      <w:proofErr w:type="spellStart"/>
      <w:r w:rsidR="00C623F3">
        <w:rPr>
          <w:rFonts w:ascii="Franklin Gothic Book" w:eastAsia="Times New Roman" w:hAnsi="Franklin Gothic Book"/>
        </w:rPr>
        <w:t>Arot</w:t>
      </w:r>
      <w:proofErr w:type="spellEnd"/>
      <w:r w:rsidR="00C623F3">
        <w:rPr>
          <w:rFonts w:ascii="Franklin Gothic Book" w:eastAsia="Times New Roman" w:hAnsi="Franklin Gothic Book"/>
        </w:rPr>
        <w:t xml:space="preserve">. </w:t>
      </w:r>
      <w:r w:rsidRPr="00CC39F4">
        <w:rPr>
          <w:rFonts w:ascii="Franklin Gothic Book" w:eastAsia="Times New Roman" w:hAnsi="Franklin Gothic Book"/>
        </w:rPr>
        <w:t>Rurę wodociągową prowadzić w rurze ochronnej za pomocą pierścieni centrujących – opas</w:t>
      </w:r>
      <w:r w:rsidR="00C623F3">
        <w:rPr>
          <w:rFonts w:ascii="Franklin Gothic Book" w:eastAsia="Times New Roman" w:hAnsi="Franklin Gothic Book"/>
        </w:rPr>
        <w:t>ki dystansowe, płozy, typ i ilość segmentów zale</w:t>
      </w:r>
      <w:r w:rsidRPr="00CC39F4">
        <w:rPr>
          <w:rFonts w:ascii="Franklin Gothic Book" w:eastAsia="Times New Roman" w:hAnsi="Franklin Gothic Book"/>
        </w:rPr>
        <w:t>ży od zewnętrznej średnicy rury przewodowej.</w:t>
      </w:r>
    </w:p>
    <w:p w14:paraId="6685FC86" w14:textId="77777777" w:rsidR="00CC39F4" w:rsidRPr="00CC39F4" w:rsidRDefault="00CC39F4" w:rsidP="00CC39F4">
      <w:pPr>
        <w:spacing w:line="11" w:lineRule="exact"/>
        <w:rPr>
          <w:rFonts w:ascii="Franklin Gothic Book" w:eastAsia="Times New Roman" w:hAnsi="Franklin Gothic Book"/>
        </w:rPr>
      </w:pPr>
    </w:p>
    <w:p w14:paraId="3D359A4A" w14:textId="77777777" w:rsidR="00CC39F4" w:rsidRPr="00CC39F4" w:rsidRDefault="00CC39F4" w:rsidP="00CC39F4">
      <w:pPr>
        <w:numPr>
          <w:ilvl w:val="0"/>
          <w:numId w:val="27"/>
        </w:numPr>
        <w:tabs>
          <w:tab w:val="left" w:pos="146"/>
        </w:tabs>
        <w:spacing w:line="235" w:lineRule="auto"/>
        <w:ind w:left="5" w:right="740" w:hanging="5"/>
        <w:rPr>
          <w:rFonts w:ascii="Franklin Gothic Book" w:eastAsia="Times New Roman" w:hAnsi="Franklin Gothic Book"/>
        </w:rPr>
      </w:pPr>
      <w:r w:rsidRPr="00CC39F4">
        <w:rPr>
          <w:rFonts w:ascii="Franklin Gothic Book" w:eastAsia="Times New Roman" w:hAnsi="Franklin Gothic Book"/>
        </w:rPr>
        <w:t xml:space="preserve">Piasek na podsypkę </w:t>
      </w:r>
      <w:r w:rsidR="00C623F3">
        <w:rPr>
          <w:rFonts w:ascii="Franklin Gothic Book" w:eastAsia="Times New Roman" w:hAnsi="Franklin Gothic Book"/>
        </w:rPr>
        <w:t xml:space="preserve">i </w:t>
      </w:r>
      <w:proofErr w:type="spellStart"/>
      <w:r w:rsidR="00C623F3">
        <w:rPr>
          <w:rFonts w:ascii="Franklin Gothic Book" w:eastAsia="Times New Roman" w:hAnsi="Franklin Gothic Book"/>
        </w:rPr>
        <w:t>obsybkę</w:t>
      </w:r>
      <w:proofErr w:type="spellEnd"/>
      <w:r w:rsidR="00C623F3">
        <w:rPr>
          <w:rFonts w:ascii="Franklin Gothic Book" w:eastAsia="Times New Roman" w:hAnsi="Franklin Gothic Book"/>
        </w:rPr>
        <w:t xml:space="preserve"> rurociągów</w:t>
      </w:r>
      <w:r w:rsidRPr="00CC39F4">
        <w:rPr>
          <w:rFonts w:ascii="Franklin Gothic Book" w:eastAsia="Times New Roman" w:hAnsi="Franklin Gothic Book"/>
        </w:rPr>
        <w:t xml:space="preserve">. </w:t>
      </w:r>
    </w:p>
    <w:p w14:paraId="4C6CDB27" w14:textId="77777777" w:rsidR="00CC39F4" w:rsidRPr="00CC39F4" w:rsidRDefault="00CC39F4" w:rsidP="00CC39F4">
      <w:pPr>
        <w:spacing w:line="11" w:lineRule="exact"/>
        <w:rPr>
          <w:rFonts w:ascii="Franklin Gothic Book" w:eastAsia="Times New Roman" w:hAnsi="Franklin Gothic Book"/>
        </w:rPr>
      </w:pPr>
    </w:p>
    <w:p w14:paraId="072051F2" w14:textId="77777777" w:rsidR="00CC39F4" w:rsidRPr="00CC39F4" w:rsidRDefault="00CC39F4" w:rsidP="00CC39F4">
      <w:pPr>
        <w:numPr>
          <w:ilvl w:val="0"/>
          <w:numId w:val="27"/>
        </w:numPr>
        <w:tabs>
          <w:tab w:val="left" w:pos="146"/>
        </w:tabs>
        <w:spacing w:line="250" w:lineRule="auto"/>
        <w:ind w:left="5" w:right="180" w:hanging="5"/>
        <w:rPr>
          <w:rFonts w:ascii="Franklin Gothic Book" w:eastAsia="Times New Roman" w:hAnsi="Franklin Gothic Book"/>
        </w:rPr>
      </w:pPr>
      <w:r w:rsidRPr="00CC39F4">
        <w:rPr>
          <w:rFonts w:ascii="Franklin Gothic Book" w:eastAsia="Times New Roman" w:hAnsi="Franklin Gothic Book"/>
        </w:rPr>
        <w:t xml:space="preserve">Należy stosować hydranty nadziemne i podziemne o średnicy nominalnej 80 mm odpowiadające wymaganiom normy </w:t>
      </w:r>
      <w:r w:rsidR="00C623F3">
        <w:rPr>
          <w:rFonts w:ascii="Franklin Gothic Book" w:eastAsia="Times New Roman" w:hAnsi="Franklin Gothic Book"/>
        </w:rPr>
        <w:t>PN-EN 1074-6:2009. Hydranty naziemne DN</w:t>
      </w:r>
      <w:r w:rsidRPr="00CC39F4">
        <w:rPr>
          <w:rFonts w:ascii="Franklin Gothic Book" w:eastAsia="Times New Roman" w:hAnsi="Franklin Gothic Book"/>
        </w:rPr>
        <w:t>80 z żeliwa sferoidalnego. W odległości 1,0m od hydrantu musi być ko</w:t>
      </w:r>
      <w:r w:rsidR="00C623F3">
        <w:rPr>
          <w:rFonts w:ascii="Franklin Gothic Book" w:eastAsia="Times New Roman" w:hAnsi="Franklin Gothic Book"/>
        </w:rPr>
        <w:t>łnierzowa zasuwa odcinająca DN</w:t>
      </w:r>
      <w:r w:rsidRPr="00CC39F4">
        <w:rPr>
          <w:rFonts w:ascii="Franklin Gothic Book" w:eastAsia="Times New Roman" w:hAnsi="Franklin Gothic Book"/>
        </w:rPr>
        <w:t>80.</w:t>
      </w:r>
    </w:p>
    <w:p w14:paraId="7DF45E2B" w14:textId="77777777" w:rsidR="00CC39F4" w:rsidRPr="00CC39F4" w:rsidRDefault="00CC39F4" w:rsidP="00CC39F4">
      <w:pPr>
        <w:spacing w:line="1" w:lineRule="exact"/>
        <w:rPr>
          <w:rFonts w:ascii="Franklin Gothic Book" w:eastAsia="Times New Roman" w:hAnsi="Franklin Gothic Book"/>
        </w:rPr>
      </w:pPr>
    </w:p>
    <w:p w14:paraId="22CD8CBC" w14:textId="77777777" w:rsidR="00CC39F4" w:rsidRPr="00CC39F4" w:rsidRDefault="00CC39F4" w:rsidP="00CC39F4">
      <w:pPr>
        <w:numPr>
          <w:ilvl w:val="0"/>
          <w:numId w:val="27"/>
        </w:numPr>
        <w:tabs>
          <w:tab w:val="left" w:pos="146"/>
        </w:tabs>
        <w:spacing w:line="235" w:lineRule="auto"/>
        <w:ind w:left="5" w:right="380" w:hanging="5"/>
        <w:rPr>
          <w:rFonts w:ascii="Franklin Gothic Book" w:eastAsia="Times New Roman" w:hAnsi="Franklin Gothic Book"/>
        </w:rPr>
      </w:pPr>
      <w:r w:rsidRPr="00CC39F4">
        <w:rPr>
          <w:rFonts w:ascii="Franklin Gothic Book" w:eastAsia="Times New Roman" w:hAnsi="Franklin Gothic Book"/>
        </w:rPr>
        <w:t>Beton na bloki oporowe powinien być wykonany z betonu hydrotechnicznego klasy</w:t>
      </w:r>
      <w:r w:rsidR="00C623F3">
        <w:rPr>
          <w:rFonts w:ascii="Franklin Gothic Book" w:eastAsia="Times New Roman" w:hAnsi="Franklin Gothic Book"/>
        </w:rPr>
        <w:t xml:space="preserve"> min. C12/15.</w:t>
      </w:r>
    </w:p>
    <w:p w14:paraId="429CDE8A" w14:textId="77777777" w:rsidR="00CC39F4" w:rsidRPr="00CC39F4" w:rsidRDefault="00CC39F4" w:rsidP="00CC39F4">
      <w:pPr>
        <w:spacing w:line="1" w:lineRule="exact"/>
        <w:rPr>
          <w:rFonts w:ascii="Franklin Gothic Book" w:eastAsia="Times New Roman" w:hAnsi="Franklin Gothic Book"/>
        </w:rPr>
      </w:pPr>
    </w:p>
    <w:p w14:paraId="17123099" w14:textId="77777777" w:rsidR="00CC39F4" w:rsidRPr="00CC39F4" w:rsidRDefault="00CC39F4" w:rsidP="00CC39F4">
      <w:pPr>
        <w:spacing w:line="10" w:lineRule="exact"/>
        <w:rPr>
          <w:rFonts w:ascii="Franklin Gothic Book" w:eastAsia="Times New Roman" w:hAnsi="Franklin Gothic Book"/>
        </w:rPr>
      </w:pPr>
    </w:p>
    <w:p w14:paraId="2FDF169B" w14:textId="77777777" w:rsidR="00CC39F4" w:rsidRPr="00CC39F4" w:rsidRDefault="00CC39F4" w:rsidP="00CC39F4">
      <w:pPr>
        <w:numPr>
          <w:ilvl w:val="0"/>
          <w:numId w:val="27"/>
        </w:numPr>
        <w:tabs>
          <w:tab w:val="left" w:pos="142"/>
        </w:tabs>
        <w:spacing w:line="235" w:lineRule="auto"/>
        <w:ind w:left="5" w:right="80" w:hanging="5"/>
        <w:rPr>
          <w:rFonts w:ascii="Franklin Gothic Book" w:eastAsia="Times New Roman" w:hAnsi="Franklin Gothic Book"/>
        </w:rPr>
      </w:pPr>
      <w:r w:rsidRPr="00CC39F4">
        <w:rPr>
          <w:rFonts w:ascii="Franklin Gothic Book" w:eastAsia="Times New Roman" w:hAnsi="Franklin Gothic Book"/>
        </w:rPr>
        <w:t xml:space="preserve">Tabliczki orientacyjne lokalizacji sieci wodociągowej wypukłe </w:t>
      </w:r>
      <w:r w:rsidR="00C623F3">
        <w:rPr>
          <w:rFonts w:ascii="Franklin Gothic Book" w:eastAsia="Times New Roman" w:hAnsi="Franklin Gothic Book"/>
        </w:rPr>
        <w:t>osadzone na słupkach oznaczeniowych.</w:t>
      </w:r>
    </w:p>
    <w:p w14:paraId="1C72F48E" w14:textId="77777777" w:rsidR="00CC39F4" w:rsidRPr="00CC39F4" w:rsidRDefault="00CC39F4" w:rsidP="00CC39F4">
      <w:pPr>
        <w:spacing w:line="1" w:lineRule="exact"/>
        <w:rPr>
          <w:rFonts w:ascii="Franklin Gothic Book" w:eastAsia="Times New Roman" w:hAnsi="Franklin Gothic Book"/>
        </w:rPr>
      </w:pPr>
    </w:p>
    <w:p w14:paraId="011CA090" w14:textId="77777777" w:rsidR="00CC39F4" w:rsidRPr="00CC39F4" w:rsidRDefault="00CC39F4" w:rsidP="00CC39F4">
      <w:pPr>
        <w:spacing w:line="10" w:lineRule="exact"/>
        <w:rPr>
          <w:rFonts w:ascii="Franklin Gothic Book" w:eastAsia="Times New Roman" w:hAnsi="Franklin Gothic Book"/>
        </w:rPr>
      </w:pPr>
    </w:p>
    <w:p w14:paraId="424877E6" w14:textId="77777777" w:rsidR="000759E1" w:rsidRDefault="000759E1" w:rsidP="000759E1"/>
    <w:p w14:paraId="712C8640" w14:textId="77777777" w:rsidR="000759E1" w:rsidRPr="00B94AD7" w:rsidRDefault="00C623F3" w:rsidP="000759E1">
      <w:pPr>
        <w:ind w:left="5"/>
        <w:rPr>
          <w:rFonts w:ascii="Franklin Gothic Book" w:eastAsia="Times New Roman" w:hAnsi="Franklin Gothic Book"/>
          <w:sz w:val="26"/>
          <w:szCs w:val="26"/>
        </w:rPr>
      </w:pPr>
      <w:r>
        <w:rPr>
          <w:rFonts w:ascii="Franklin Gothic Book" w:eastAsia="Times New Roman" w:hAnsi="Franklin Gothic Book"/>
          <w:b/>
          <w:bCs/>
          <w:sz w:val="26"/>
          <w:szCs w:val="26"/>
        </w:rPr>
        <w:t>2.6</w:t>
      </w:r>
      <w:r w:rsidR="000759E1" w:rsidRPr="00B94AD7">
        <w:rPr>
          <w:rFonts w:ascii="Franklin Gothic Book" w:eastAsia="Times New Roman" w:hAnsi="Franklin Gothic Book"/>
          <w:b/>
          <w:bCs/>
          <w:sz w:val="26"/>
          <w:szCs w:val="26"/>
        </w:rPr>
        <w:t>. Składowanie materiałów</w:t>
      </w:r>
    </w:p>
    <w:p w14:paraId="5427266E" w14:textId="77777777" w:rsidR="000759E1" w:rsidRPr="006B43D8" w:rsidRDefault="000759E1" w:rsidP="000759E1">
      <w:pPr>
        <w:spacing w:line="10" w:lineRule="exact"/>
        <w:rPr>
          <w:rFonts w:ascii="Franklin Gothic Book" w:eastAsia="Times New Roman" w:hAnsi="Franklin Gothic Book"/>
          <w:sz w:val="24"/>
          <w:szCs w:val="24"/>
        </w:rPr>
      </w:pPr>
    </w:p>
    <w:p w14:paraId="7CFA3A6D" w14:textId="77777777" w:rsidR="000759E1" w:rsidRDefault="000759E1" w:rsidP="000759E1">
      <w:pPr>
        <w:rPr>
          <w:rFonts w:ascii="Franklin Gothic Book" w:eastAsia="Times New Roman" w:hAnsi="Franklin Gothic Book"/>
        </w:rPr>
      </w:pPr>
      <w:r w:rsidRPr="00B94AD7">
        <w:rPr>
          <w:rFonts w:ascii="Franklin Gothic Book" w:eastAsia="Times New Roman" w:hAnsi="Franklin Gothic Book"/>
        </w:rPr>
        <w:t>Zaleca się dostawę materiałów z magazy</w:t>
      </w:r>
      <w:r>
        <w:rPr>
          <w:rFonts w:ascii="Franklin Gothic Book" w:eastAsia="Times New Roman" w:hAnsi="Franklin Gothic Book"/>
        </w:rPr>
        <w:t>nu wykonawcy lub dostawcy (prod</w:t>
      </w:r>
      <w:r w:rsidRPr="00B94AD7">
        <w:rPr>
          <w:rFonts w:ascii="Franklin Gothic Book" w:eastAsia="Times New Roman" w:hAnsi="Franklin Gothic Book"/>
        </w:rPr>
        <w:t>ucenta) bezpośrednio na plac budowy. Materiały stosowane przy budowie powinny być składowane zgodnie z instrukcja producenta. Wykonawca powinien składować materiały w taki sposób, aby były one</w:t>
      </w:r>
      <w:r>
        <w:rPr>
          <w:rFonts w:ascii="Franklin Gothic Book" w:eastAsia="Times New Roman" w:hAnsi="Franklin Gothic Book"/>
        </w:rPr>
        <w:t xml:space="preserve"> zabezpieczone przed </w:t>
      </w:r>
      <w:r w:rsidRPr="00B94AD7">
        <w:rPr>
          <w:rFonts w:ascii="Franklin Gothic Book" w:eastAsia="Times New Roman" w:hAnsi="Franklin Gothic Book"/>
        </w:rPr>
        <w:t>zanieczyszczeniem, zachowały swą jakość do czasu montażu i były dostępne w czasie kontroli.</w:t>
      </w:r>
    </w:p>
    <w:p w14:paraId="26A05A17" w14:textId="77777777" w:rsidR="000759E1" w:rsidRDefault="000759E1" w:rsidP="000759E1">
      <w:pPr>
        <w:rPr>
          <w:rFonts w:ascii="Franklin Gothic Book" w:eastAsia="Times New Roman" w:hAnsi="Franklin Gothic Book"/>
        </w:rPr>
      </w:pPr>
    </w:p>
    <w:p w14:paraId="70ACECCF" w14:textId="77777777" w:rsidR="000759E1" w:rsidRPr="006B43D8" w:rsidRDefault="00C623F3" w:rsidP="000759E1">
      <w:pPr>
        <w:rPr>
          <w:rFonts w:ascii="Franklin Gothic Book" w:hAnsi="Franklin Gothic Book"/>
          <w:sz w:val="20"/>
          <w:szCs w:val="20"/>
        </w:rPr>
      </w:pPr>
      <w:r>
        <w:rPr>
          <w:rFonts w:ascii="Franklin Gothic Book" w:eastAsia="Times New Roman" w:hAnsi="Franklin Gothic Book"/>
          <w:b/>
          <w:bCs/>
          <w:sz w:val="24"/>
          <w:szCs w:val="24"/>
        </w:rPr>
        <w:t>2.6</w:t>
      </w:r>
      <w:r w:rsidR="000759E1" w:rsidRPr="006B43D8">
        <w:rPr>
          <w:rFonts w:ascii="Franklin Gothic Book" w:eastAsia="Times New Roman" w:hAnsi="Franklin Gothic Book"/>
          <w:b/>
          <w:bCs/>
          <w:sz w:val="24"/>
          <w:szCs w:val="24"/>
        </w:rPr>
        <w:t>.1 Rury przewodowe</w:t>
      </w:r>
    </w:p>
    <w:p w14:paraId="3505B3D7"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Rury należy przechowywać w położeniu po</w:t>
      </w:r>
      <w:r>
        <w:rPr>
          <w:rFonts w:ascii="Franklin Gothic Book" w:eastAsia="Times New Roman" w:hAnsi="Franklin Gothic Book"/>
        </w:rPr>
        <w:t>ziomym na płaskim, równym podło</w:t>
      </w:r>
      <w:r w:rsidRPr="00B94AD7">
        <w:rPr>
          <w:rFonts w:ascii="Franklin Gothic Book" w:eastAsia="Times New Roman" w:hAnsi="Franklin Gothic Book"/>
        </w:rPr>
        <w:t>żu, w sposób</w:t>
      </w:r>
    </w:p>
    <w:p w14:paraId="36D115A6"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gwarantujący zabezpieczenie ich przed uszkodzeniem i opadami atmosferycznymi oraz spełnienie</w:t>
      </w:r>
    </w:p>
    <w:p w14:paraId="0E385348" w14:textId="77777777" w:rsidR="000759E1" w:rsidRPr="00B94AD7" w:rsidRDefault="000759E1" w:rsidP="000759E1">
      <w:pPr>
        <w:rPr>
          <w:rFonts w:ascii="Franklin Gothic Book" w:hAnsi="Franklin Gothic Book"/>
        </w:rPr>
      </w:pPr>
      <w:r>
        <w:rPr>
          <w:rFonts w:ascii="Franklin Gothic Book" w:eastAsia="Times New Roman" w:hAnsi="Franklin Gothic Book"/>
        </w:rPr>
        <w:t>warunków bhp. Ponadto rury nale</w:t>
      </w:r>
      <w:r w:rsidRPr="00B94AD7">
        <w:rPr>
          <w:rFonts w:ascii="Franklin Gothic Book" w:eastAsia="Times New Roman" w:hAnsi="Franklin Gothic Book"/>
        </w:rPr>
        <w:t>ży składowa</w:t>
      </w:r>
      <w:r>
        <w:rPr>
          <w:rFonts w:ascii="Franklin Gothic Book" w:eastAsia="Times New Roman" w:hAnsi="Franklin Gothic Book"/>
        </w:rPr>
        <w:t>ć w taki sposób, aby stykały si</w:t>
      </w:r>
      <w:r w:rsidRPr="00B94AD7">
        <w:rPr>
          <w:rFonts w:ascii="Franklin Gothic Book" w:eastAsia="Times New Roman" w:hAnsi="Franklin Gothic Book"/>
        </w:rPr>
        <w:t>ę one z podłożem na</w:t>
      </w:r>
    </w:p>
    <w:p w14:paraId="21DF99B2"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całej swej długości. Rury n</w:t>
      </w:r>
      <w:r>
        <w:rPr>
          <w:rFonts w:ascii="Franklin Gothic Book" w:eastAsia="Times New Roman" w:hAnsi="Franklin Gothic Book"/>
        </w:rPr>
        <w:t>ależy składować na równym podło</w:t>
      </w:r>
      <w:r w:rsidRPr="00B94AD7">
        <w:rPr>
          <w:rFonts w:ascii="Franklin Gothic Book" w:eastAsia="Times New Roman" w:hAnsi="Franklin Gothic Book"/>
        </w:rPr>
        <w:t>żu, na otwartej przestrzeni, układając</w:t>
      </w:r>
    </w:p>
    <w:p w14:paraId="1A17FF68"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je w pozycji lezącej jedno- lub wielowarstwowo. Powierzchnia składowania powinna być</w:t>
      </w:r>
    </w:p>
    <w:p w14:paraId="25AE0609"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utwardzona i zabezpieczona przed gromadzeniem się wód opadowych. W przypadku składowania</w:t>
      </w:r>
    </w:p>
    <w:p w14:paraId="202A452A"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poziomego każdą warstwę rur należy ułożyć na podkładach drewnianych o szerokości co najmniej</w:t>
      </w:r>
    </w:p>
    <w:p w14:paraId="10AC1116"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10,0cm i grubości minimum 2,5cm. W stosie nie może znajdować się więcej niż 7 warstw, a</w:t>
      </w:r>
    </w:p>
    <w:p w14:paraId="34182EA4"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wysokość stosu nie powinna przekraczać 1,5m. Stos należy zabezpieczyć przed przypadkowym</w:t>
      </w:r>
    </w:p>
    <w:p w14:paraId="1EC22584"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ześlizgnięciem się rur poprzez ograniczenie jego szerokości przy pomocy pionowych wsporników</w:t>
      </w:r>
    </w:p>
    <w:p w14:paraId="19260DED"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drewnianych zamocowanych w odstępach 1-2m. Wykonawca jest zobowiązany układać rury</w:t>
      </w:r>
    </w:p>
    <w:p w14:paraId="63F0EFD2"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wed</w:t>
      </w:r>
      <w:r>
        <w:rPr>
          <w:rFonts w:ascii="Franklin Gothic Book" w:eastAsia="Times New Roman" w:hAnsi="Franklin Gothic Book"/>
        </w:rPr>
        <w:t>ług poszczególnych grup, wielko</w:t>
      </w:r>
      <w:r w:rsidRPr="00B94AD7">
        <w:rPr>
          <w:rFonts w:ascii="Franklin Gothic Book" w:eastAsia="Times New Roman" w:hAnsi="Franklin Gothic Book"/>
        </w:rPr>
        <w:t>ści</w:t>
      </w:r>
      <w:r>
        <w:rPr>
          <w:rFonts w:ascii="Franklin Gothic Book" w:eastAsia="Times New Roman" w:hAnsi="Franklin Gothic Book"/>
        </w:rPr>
        <w:t xml:space="preserve"> i gatunków w sposób zapewniaj</w:t>
      </w:r>
      <w:r w:rsidRPr="00B94AD7">
        <w:rPr>
          <w:rFonts w:ascii="Franklin Gothic Book" w:eastAsia="Times New Roman" w:hAnsi="Franklin Gothic Book"/>
        </w:rPr>
        <w:t>ący stateczność oraz</w:t>
      </w:r>
    </w:p>
    <w:p w14:paraId="2D2D4A5E" w14:textId="77777777" w:rsidR="000759E1" w:rsidRPr="00B94AD7" w:rsidRDefault="000759E1" w:rsidP="000759E1">
      <w:pPr>
        <w:spacing w:line="10" w:lineRule="exact"/>
        <w:rPr>
          <w:rFonts w:ascii="Franklin Gothic Book" w:hAnsi="Franklin Gothic Book"/>
        </w:rPr>
      </w:pPr>
    </w:p>
    <w:p w14:paraId="3D8AD463"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umożliwiający dostęp do poszczególnych s</w:t>
      </w:r>
      <w:r>
        <w:rPr>
          <w:rFonts w:ascii="Franklin Gothic Book" w:eastAsia="Times New Roman" w:hAnsi="Franklin Gothic Book"/>
        </w:rPr>
        <w:t>tosów lub pojedynczych rur. Ru</w:t>
      </w:r>
      <w:r w:rsidRPr="00B94AD7">
        <w:rPr>
          <w:rFonts w:ascii="Franklin Gothic Book" w:eastAsia="Times New Roman" w:hAnsi="Franklin Gothic Book"/>
        </w:rPr>
        <w:t>ry z tworzyw sztucznych</w:t>
      </w:r>
    </w:p>
    <w:p w14:paraId="1202A472" w14:textId="77777777" w:rsidR="000759E1" w:rsidRPr="00B94AD7" w:rsidRDefault="000759E1" w:rsidP="000759E1">
      <w:pPr>
        <w:spacing w:line="1" w:lineRule="exact"/>
        <w:rPr>
          <w:rFonts w:ascii="Franklin Gothic Book" w:hAnsi="Franklin Gothic Book"/>
        </w:rPr>
      </w:pPr>
    </w:p>
    <w:p w14:paraId="0A6B7206" w14:textId="77777777" w:rsidR="000759E1" w:rsidRPr="00B94AD7" w:rsidRDefault="000759E1" w:rsidP="000759E1">
      <w:pPr>
        <w:rPr>
          <w:rFonts w:ascii="Franklin Gothic Book" w:hAnsi="Franklin Gothic Book"/>
        </w:rPr>
      </w:pPr>
      <w:r w:rsidRPr="00B94AD7">
        <w:rPr>
          <w:rFonts w:ascii="Franklin Gothic Book" w:eastAsia="Times New Roman" w:hAnsi="Franklin Gothic Book"/>
        </w:rPr>
        <w:t>w miejscu składowania nie powinny być narażone na działanie promieni słonecznych i</w:t>
      </w:r>
    </w:p>
    <w:p w14:paraId="57020407" w14:textId="77777777" w:rsidR="000759E1" w:rsidRPr="00B94AD7" w:rsidRDefault="000759E1" w:rsidP="000759E1">
      <w:pPr>
        <w:rPr>
          <w:rFonts w:ascii="Franklin Gothic Book" w:eastAsia="Times New Roman" w:hAnsi="Franklin Gothic Book"/>
        </w:rPr>
      </w:pPr>
      <w:r w:rsidRPr="00B94AD7">
        <w:rPr>
          <w:rFonts w:ascii="Franklin Gothic Book" w:eastAsia="Times New Roman" w:hAnsi="Franklin Gothic Book"/>
        </w:rPr>
        <w:t>temperaturę wyższą niż 30oC oraz niższą niż –5oC.</w:t>
      </w:r>
    </w:p>
    <w:p w14:paraId="0361750F" w14:textId="77777777" w:rsidR="000759E1" w:rsidRPr="006B43D8" w:rsidRDefault="000759E1" w:rsidP="000759E1">
      <w:pPr>
        <w:spacing w:line="245" w:lineRule="auto"/>
        <w:ind w:right="560"/>
        <w:rPr>
          <w:rFonts w:ascii="Franklin Gothic Book" w:hAnsi="Franklin Gothic Book"/>
          <w:sz w:val="20"/>
          <w:szCs w:val="20"/>
        </w:rPr>
      </w:pPr>
    </w:p>
    <w:p w14:paraId="4CD4853C" w14:textId="77777777" w:rsidR="000759E1" w:rsidRPr="006B43D8" w:rsidRDefault="000759E1" w:rsidP="000759E1">
      <w:pPr>
        <w:spacing w:line="2" w:lineRule="exact"/>
        <w:rPr>
          <w:rFonts w:ascii="Franklin Gothic Book" w:hAnsi="Franklin Gothic Book"/>
          <w:sz w:val="20"/>
          <w:szCs w:val="20"/>
        </w:rPr>
      </w:pPr>
    </w:p>
    <w:p w14:paraId="10081EE6" w14:textId="77777777" w:rsidR="000759E1" w:rsidRPr="006B43D8" w:rsidRDefault="00C623F3" w:rsidP="000759E1">
      <w:pPr>
        <w:rPr>
          <w:rFonts w:ascii="Franklin Gothic Book" w:hAnsi="Franklin Gothic Book"/>
          <w:sz w:val="20"/>
          <w:szCs w:val="20"/>
        </w:rPr>
      </w:pPr>
      <w:r>
        <w:rPr>
          <w:rFonts w:ascii="Franklin Gothic Book" w:eastAsia="Times New Roman" w:hAnsi="Franklin Gothic Book"/>
          <w:b/>
          <w:bCs/>
          <w:sz w:val="24"/>
          <w:szCs w:val="24"/>
        </w:rPr>
        <w:t>2.6</w:t>
      </w:r>
      <w:r w:rsidR="000759E1">
        <w:rPr>
          <w:rFonts w:ascii="Franklin Gothic Book" w:eastAsia="Times New Roman" w:hAnsi="Franklin Gothic Book"/>
          <w:b/>
          <w:bCs/>
          <w:sz w:val="24"/>
          <w:szCs w:val="24"/>
        </w:rPr>
        <w:t>.2</w:t>
      </w:r>
      <w:r w:rsidR="000759E1" w:rsidRPr="006B43D8">
        <w:rPr>
          <w:rFonts w:ascii="Franklin Gothic Book" w:eastAsia="Times New Roman" w:hAnsi="Franklin Gothic Book"/>
          <w:b/>
          <w:bCs/>
          <w:sz w:val="24"/>
          <w:szCs w:val="24"/>
        </w:rPr>
        <w:t>. Kruszywo</w:t>
      </w:r>
    </w:p>
    <w:p w14:paraId="229617B3" w14:textId="77777777" w:rsidR="000759E1" w:rsidRPr="006B43D8" w:rsidRDefault="000759E1" w:rsidP="000759E1">
      <w:pPr>
        <w:spacing w:line="10" w:lineRule="exact"/>
        <w:rPr>
          <w:rFonts w:ascii="Franklin Gothic Book" w:hAnsi="Franklin Gothic Book"/>
          <w:sz w:val="20"/>
          <w:szCs w:val="20"/>
        </w:rPr>
      </w:pPr>
    </w:p>
    <w:p w14:paraId="73180611" w14:textId="77777777" w:rsidR="000759E1" w:rsidRDefault="000759E1" w:rsidP="000759E1">
      <w:pPr>
        <w:spacing w:line="237" w:lineRule="auto"/>
        <w:ind w:right="460"/>
        <w:rPr>
          <w:rFonts w:ascii="Franklin Gothic Book" w:eastAsia="Times New Roman" w:hAnsi="Franklin Gothic Book"/>
        </w:rPr>
      </w:pPr>
      <w:r w:rsidRPr="00B94AD7">
        <w:rPr>
          <w:rFonts w:ascii="Franklin Gothic Book" w:eastAsia="Times New Roman" w:hAnsi="Franklin Gothic Book"/>
        </w:rPr>
        <w:t>Składowisko kruszywa powinno być zlokalizowane jak najbliżej wykonywanego odcinka sieci. Podłoże składowiska powinno być równe, utwardzone, z odpowiednim odwodnieniem, zabezpieczające kruszywo przed zanieczyszczeniem w czasie jego składowania i poboru oraz zabezpieczone przed zmieszaniem z innymi rodzajami i frakcjami kruszyw.</w:t>
      </w:r>
    </w:p>
    <w:p w14:paraId="5DC147D6" w14:textId="77777777" w:rsidR="00497B55" w:rsidRDefault="00497B55" w:rsidP="000759E1">
      <w:pPr>
        <w:spacing w:line="237" w:lineRule="auto"/>
        <w:ind w:right="460"/>
        <w:rPr>
          <w:rFonts w:ascii="Franklin Gothic Book" w:eastAsia="Times New Roman" w:hAnsi="Franklin Gothic Book"/>
        </w:rPr>
      </w:pPr>
    </w:p>
    <w:p w14:paraId="7BADA46C" w14:textId="77777777" w:rsidR="00C623F3" w:rsidRPr="000759E1" w:rsidRDefault="00C623F3" w:rsidP="000759E1">
      <w:pPr>
        <w:spacing w:line="237" w:lineRule="auto"/>
        <w:ind w:right="460"/>
        <w:rPr>
          <w:rFonts w:ascii="Franklin Gothic Book" w:eastAsia="Times New Roman" w:hAnsi="Franklin Gothic Book"/>
        </w:rPr>
      </w:pPr>
    </w:p>
    <w:p w14:paraId="4F89B2F4" w14:textId="77777777" w:rsidR="000759E1" w:rsidRPr="006B43D8" w:rsidRDefault="00C623F3" w:rsidP="000759E1">
      <w:pPr>
        <w:rPr>
          <w:rFonts w:ascii="Franklin Gothic Book" w:hAnsi="Franklin Gothic Book"/>
          <w:sz w:val="20"/>
          <w:szCs w:val="20"/>
        </w:rPr>
      </w:pPr>
      <w:r>
        <w:rPr>
          <w:rFonts w:ascii="Franklin Gothic Book" w:eastAsia="Times New Roman" w:hAnsi="Franklin Gothic Book"/>
          <w:b/>
          <w:bCs/>
          <w:sz w:val="24"/>
          <w:szCs w:val="24"/>
        </w:rPr>
        <w:lastRenderedPageBreak/>
        <w:t>2.6</w:t>
      </w:r>
      <w:r w:rsidR="000759E1">
        <w:rPr>
          <w:rFonts w:ascii="Franklin Gothic Book" w:eastAsia="Times New Roman" w:hAnsi="Franklin Gothic Book"/>
          <w:b/>
          <w:bCs/>
          <w:sz w:val="24"/>
          <w:szCs w:val="24"/>
        </w:rPr>
        <w:t>.3</w:t>
      </w:r>
      <w:r w:rsidR="000759E1" w:rsidRPr="006B43D8">
        <w:rPr>
          <w:rFonts w:ascii="Franklin Gothic Book" w:eastAsia="Times New Roman" w:hAnsi="Franklin Gothic Book"/>
          <w:b/>
          <w:bCs/>
          <w:sz w:val="24"/>
          <w:szCs w:val="24"/>
        </w:rPr>
        <w:t>. Kręgi</w:t>
      </w:r>
    </w:p>
    <w:p w14:paraId="70A30DE2" w14:textId="77777777" w:rsidR="000759E1" w:rsidRPr="006B43D8" w:rsidRDefault="000759E1" w:rsidP="000759E1">
      <w:pPr>
        <w:spacing w:line="10" w:lineRule="exact"/>
        <w:rPr>
          <w:rFonts w:ascii="Franklin Gothic Book" w:hAnsi="Franklin Gothic Book"/>
          <w:sz w:val="20"/>
          <w:szCs w:val="20"/>
        </w:rPr>
      </w:pPr>
    </w:p>
    <w:p w14:paraId="3A588FBD" w14:textId="77777777" w:rsidR="000759E1" w:rsidRPr="00B94AD7" w:rsidRDefault="000759E1" w:rsidP="000759E1">
      <w:pPr>
        <w:spacing w:line="235" w:lineRule="auto"/>
        <w:ind w:right="900"/>
        <w:rPr>
          <w:rFonts w:ascii="Franklin Gothic Book" w:hAnsi="Franklin Gothic Book"/>
        </w:rPr>
      </w:pPr>
      <w:r w:rsidRPr="00B94AD7">
        <w:rPr>
          <w:rFonts w:ascii="Franklin Gothic Book" w:eastAsia="Times New Roman" w:hAnsi="Franklin Gothic Book"/>
        </w:rPr>
        <w:t xml:space="preserve">Kręgi można składować na powierzchni nieutwardzonej pod warunkiem, że nacisk kręgów przekazywany na grunt nie przekracza 0,5 </w:t>
      </w:r>
      <w:proofErr w:type="spellStart"/>
      <w:r w:rsidRPr="00B94AD7">
        <w:rPr>
          <w:rFonts w:ascii="Franklin Gothic Book" w:eastAsia="Times New Roman" w:hAnsi="Franklin Gothic Book"/>
        </w:rPr>
        <w:t>MPa</w:t>
      </w:r>
      <w:proofErr w:type="spellEnd"/>
      <w:r w:rsidRPr="00B94AD7">
        <w:rPr>
          <w:rFonts w:ascii="Franklin Gothic Book" w:eastAsia="Times New Roman" w:hAnsi="Franklin Gothic Book"/>
        </w:rPr>
        <w:t>.</w:t>
      </w:r>
    </w:p>
    <w:p w14:paraId="728F0A37" w14:textId="77777777" w:rsidR="000759E1" w:rsidRPr="00B94AD7" w:rsidRDefault="000759E1" w:rsidP="000759E1">
      <w:pPr>
        <w:spacing w:line="12" w:lineRule="exact"/>
        <w:rPr>
          <w:rFonts w:ascii="Franklin Gothic Book" w:hAnsi="Franklin Gothic Book"/>
        </w:rPr>
      </w:pPr>
    </w:p>
    <w:p w14:paraId="7487E7E6" w14:textId="77777777" w:rsidR="000759E1" w:rsidRDefault="000759E1" w:rsidP="000759E1">
      <w:pPr>
        <w:spacing w:line="237" w:lineRule="auto"/>
        <w:ind w:right="340"/>
        <w:rPr>
          <w:rFonts w:ascii="Franklin Gothic Book" w:eastAsia="Times New Roman" w:hAnsi="Franklin Gothic Book"/>
        </w:rPr>
      </w:pPr>
      <w:r w:rsidRPr="00B94AD7">
        <w:rPr>
          <w:rFonts w:ascii="Franklin Gothic Book" w:eastAsia="Times New Roman" w:hAnsi="Franklin Gothic Book"/>
        </w:rPr>
        <w:t>Przy składowaniu wyr</w:t>
      </w:r>
      <w:r>
        <w:rPr>
          <w:rFonts w:ascii="Franklin Gothic Book" w:eastAsia="Times New Roman" w:hAnsi="Franklin Gothic Book"/>
        </w:rPr>
        <w:t>obów w pozycji wbudowania wysok</w:t>
      </w:r>
      <w:r w:rsidRPr="00B94AD7">
        <w:rPr>
          <w:rFonts w:ascii="Franklin Gothic Book" w:eastAsia="Times New Roman" w:hAnsi="Franklin Gothic Book"/>
        </w:rPr>
        <w:t>ość składowania nie powinna przekraczać 1,8 m. Składowanie powinno umożliwiać dostęp do poszczególnych stosów wyrobów lub pojedynczych kręgów.</w:t>
      </w:r>
    </w:p>
    <w:p w14:paraId="1CD84F94" w14:textId="77777777" w:rsidR="000759E1" w:rsidRPr="00B94AD7" w:rsidRDefault="000759E1" w:rsidP="000759E1">
      <w:pPr>
        <w:spacing w:line="237" w:lineRule="auto"/>
        <w:ind w:right="340"/>
        <w:rPr>
          <w:rFonts w:ascii="Franklin Gothic Book" w:hAnsi="Franklin Gothic Book"/>
        </w:rPr>
      </w:pPr>
    </w:p>
    <w:p w14:paraId="31719F55" w14:textId="77777777" w:rsidR="000759E1" w:rsidRPr="006B43D8" w:rsidRDefault="000759E1" w:rsidP="000759E1">
      <w:pPr>
        <w:spacing w:line="6" w:lineRule="exact"/>
        <w:rPr>
          <w:rFonts w:ascii="Franklin Gothic Book" w:hAnsi="Franklin Gothic Book"/>
          <w:sz w:val="20"/>
          <w:szCs w:val="20"/>
        </w:rPr>
      </w:pPr>
    </w:p>
    <w:p w14:paraId="6EFA4D0D" w14:textId="77777777" w:rsidR="000759E1" w:rsidRPr="006B43D8" w:rsidRDefault="00C623F3" w:rsidP="000759E1">
      <w:pPr>
        <w:rPr>
          <w:rFonts w:ascii="Franklin Gothic Book" w:hAnsi="Franklin Gothic Book"/>
          <w:sz w:val="20"/>
          <w:szCs w:val="20"/>
        </w:rPr>
      </w:pPr>
      <w:r>
        <w:rPr>
          <w:rFonts w:ascii="Franklin Gothic Book" w:eastAsia="Times New Roman" w:hAnsi="Franklin Gothic Book"/>
          <w:b/>
          <w:bCs/>
          <w:sz w:val="24"/>
          <w:szCs w:val="24"/>
        </w:rPr>
        <w:t>2.6</w:t>
      </w:r>
      <w:r w:rsidR="000759E1">
        <w:rPr>
          <w:rFonts w:ascii="Franklin Gothic Book" w:eastAsia="Times New Roman" w:hAnsi="Franklin Gothic Book"/>
          <w:b/>
          <w:bCs/>
          <w:sz w:val="24"/>
          <w:szCs w:val="24"/>
        </w:rPr>
        <w:t>.4</w:t>
      </w:r>
      <w:r w:rsidR="000759E1" w:rsidRPr="006B43D8">
        <w:rPr>
          <w:rFonts w:ascii="Franklin Gothic Book" w:eastAsia="Times New Roman" w:hAnsi="Franklin Gothic Book"/>
          <w:b/>
          <w:bCs/>
          <w:sz w:val="24"/>
          <w:szCs w:val="24"/>
        </w:rPr>
        <w:t>. Włazy kanałowe i stopnie</w:t>
      </w:r>
    </w:p>
    <w:p w14:paraId="136AEF60" w14:textId="77777777" w:rsidR="000759E1" w:rsidRPr="006B43D8" w:rsidRDefault="000759E1" w:rsidP="000759E1">
      <w:pPr>
        <w:spacing w:line="10" w:lineRule="exact"/>
        <w:rPr>
          <w:rFonts w:ascii="Franklin Gothic Book" w:hAnsi="Franklin Gothic Book"/>
          <w:sz w:val="20"/>
          <w:szCs w:val="20"/>
        </w:rPr>
      </w:pPr>
    </w:p>
    <w:p w14:paraId="086DEEE6" w14:textId="77777777" w:rsidR="000759E1" w:rsidRDefault="000759E1" w:rsidP="000759E1">
      <w:pPr>
        <w:rPr>
          <w:rFonts w:ascii="Franklin Gothic Book" w:eastAsia="Times New Roman" w:hAnsi="Franklin Gothic Book"/>
        </w:rPr>
      </w:pPr>
      <w:r w:rsidRPr="00B94AD7">
        <w:rPr>
          <w:rFonts w:ascii="Franklin Gothic Book" w:eastAsia="Times New Roman" w:hAnsi="Franklin Gothic Book"/>
        </w:rPr>
        <w:t xml:space="preserve">Włazy kanałowe i stopnie powinny być składowane z dala od substancji działających korodująco. Włazy powinny być posegregowane wg klas. Powierzchnia składowania powinna być utwardzona </w:t>
      </w:r>
      <w:r>
        <w:rPr>
          <w:rFonts w:ascii="Franklin Gothic Book" w:eastAsia="Times New Roman" w:hAnsi="Franklin Gothic Book"/>
        </w:rPr>
        <w:br/>
      </w:r>
      <w:r w:rsidRPr="00B94AD7">
        <w:rPr>
          <w:rFonts w:ascii="Franklin Gothic Book" w:eastAsia="Times New Roman" w:hAnsi="Franklin Gothic Book"/>
        </w:rPr>
        <w:t>i odwodniona.</w:t>
      </w:r>
    </w:p>
    <w:p w14:paraId="7C72A9CB" w14:textId="77777777" w:rsidR="00C623F3" w:rsidRDefault="00C623F3" w:rsidP="000759E1">
      <w:pPr>
        <w:rPr>
          <w:rFonts w:ascii="Franklin Gothic Book" w:eastAsia="Times New Roman" w:hAnsi="Franklin Gothic Book"/>
        </w:rPr>
      </w:pPr>
    </w:p>
    <w:p w14:paraId="55E8D272" w14:textId="77777777" w:rsidR="00C623F3" w:rsidRPr="002B1DB5" w:rsidRDefault="00F00524" w:rsidP="00C623F3">
      <w:pPr>
        <w:rPr>
          <w:rFonts w:ascii="Franklin Gothic Book" w:hAnsi="Franklin Gothic Book"/>
          <w:sz w:val="20"/>
          <w:szCs w:val="20"/>
        </w:rPr>
      </w:pPr>
      <w:r>
        <w:rPr>
          <w:rFonts w:ascii="Franklin Gothic Book" w:eastAsia="Times New Roman" w:hAnsi="Franklin Gothic Book"/>
          <w:b/>
          <w:bCs/>
          <w:sz w:val="24"/>
          <w:szCs w:val="24"/>
        </w:rPr>
        <w:t>2.6.5</w:t>
      </w:r>
      <w:r w:rsidR="00C623F3" w:rsidRPr="002B1DB5">
        <w:rPr>
          <w:rFonts w:ascii="Franklin Gothic Book" w:eastAsia="Times New Roman" w:hAnsi="Franklin Gothic Book"/>
          <w:b/>
          <w:bCs/>
          <w:sz w:val="24"/>
          <w:szCs w:val="24"/>
        </w:rPr>
        <w:t xml:space="preserve">. Armatura przemysłowa </w:t>
      </w:r>
      <w:r w:rsidR="00C623F3" w:rsidRPr="002B1DB5">
        <w:rPr>
          <w:rFonts w:ascii="Franklin Gothic Book" w:eastAsia="Times New Roman" w:hAnsi="Franklin Gothic Book"/>
          <w:sz w:val="24"/>
          <w:szCs w:val="24"/>
        </w:rPr>
        <w:t>(zasuwy, nasuwki, kompensatory, hydranty)</w:t>
      </w:r>
    </w:p>
    <w:p w14:paraId="5FDE4970" w14:textId="77777777" w:rsidR="00C623F3" w:rsidRPr="002B1DB5" w:rsidRDefault="00C623F3" w:rsidP="00C623F3">
      <w:pPr>
        <w:spacing w:line="10" w:lineRule="exact"/>
        <w:rPr>
          <w:rFonts w:ascii="Franklin Gothic Book" w:hAnsi="Franklin Gothic Book"/>
          <w:sz w:val="20"/>
          <w:szCs w:val="20"/>
        </w:rPr>
      </w:pPr>
    </w:p>
    <w:p w14:paraId="6DB42859" w14:textId="77777777" w:rsidR="00C623F3" w:rsidRPr="00C623F3" w:rsidRDefault="00C623F3" w:rsidP="00C623F3">
      <w:pPr>
        <w:spacing w:line="245" w:lineRule="auto"/>
        <w:rPr>
          <w:rFonts w:ascii="Franklin Gothic Book" w:hAnsi="Franklin Gothic Book"/>
        </w:rPr>
      </w:pPr>
      <w:r w:rsidRPr="00C623F3">
        <w:rPr>
          <w:rFonts w:ascii="Franklin Gothic Book" w:eastAsia="Times New Roman" w:hAnsi="Franklin Gothic Book"/>
        </w:rPr>
        <w:t xml:space="preserve">Armatura zgodnie z normą </w:t>
      </w:r>
      <w:r>
        <w:rPr>
          <w:rFonts w:ascii="Franklin Gothic Book" w:eastAsia="Times New Roman" w:hAnsi="Franklin Gothic Book"/>
        </w:rPr>
        <w:t>PN-EN 12570:2002</w:t>
      </w:r>
      <w:r w:rsidRPr="00C623F3">
        <w:rPr>
          <w:rFonts w:ascii="Franklin Gothic Book" w:eastAsia="Times New Roman" w:hAnsi="Franklin Gothic Book"/>
        </w:rPr>
        <w:t xml:space="preserve"> powinna być przechowywana w pomieszczeniach zabezpieczonych przed wpływami atmosferycznymi i czynnikami powodującymi korozję.</w:t>
      </w:r>
    </w:p>
    <w:p w14:paraId="337CD64B" w14:textId="77777777" w:rsidR="000759E1" w:rsidRDefault="000759E1" w:rsidP="000759E1">
      <w:pPr>
        <w:rPr>
          <w:rFonts w:ascii="Franklin Gothic Book" w:eastAsia="Times New Roman" w:hAnsi="Franklin Gothic Book"/>
        </w:rPr>
      </w:pPr>
    </w:p>
    <w:p w14:paraId="5735CDBE" w14:textId="77777777" w:rsidR="000759E1" w:rsidRPr="006B43D8" w:rsidRDefault="00C623F3" w:rsidP="000759E1">
      <w:pPr>
        <w:ind w:left="5"/>
        <w:rPr>
          <w:rFonts w:ascii="Franklin Gothic Book" w:hAnsi="Franklin Gothic Book"/>
          <w:sz w:val="20"/>
          <w:szCs w:val="20"/>
        </w:rPr>
      </w:pPr>
      <w:r>
        <w:rPr>
          <w:rFonts w:ascii="Franklin Gothic Book" w:eastAsia="Times New Roman" w:hAnsi="Franklin Gothic Book"/>
          <w:b/>
          <w:bCs/>
          <w:sz w:val="24"/>
          <w:szCs w:val="24"/>
        </w:rPr>
        <w:t>2.6</w:t>
      </w:r>
      <w:r w:rsidR="00F00524">
        <w:rPr>
          <w:rFonts w:ascii="Franklin Gothic Book" w:eastAsia="Times New Roman" w:hAnsi="Franklin Gothic Book"/>
          <w:b/>
          <w:bCs/>
          <w:sz w:val="24"/>
          <w:szCs w:val="24"/>
        </w:rPr>
        <w:t>.6</w:t>
      </w:r>
      <w:r w:rsidR="000759E1" w:rsidRPr="006B43D8">
        <w:rPr>
          <w:rFonts w:ascii="Franklin Gothic Book" w:eastAsia="Times New Roman" w:hAnsi="Franklin Gothic Book"/>
          <w:b/>
          <w:bCs/>
          <w:sz w:val="24"/>
          <w:szCs w:val="24"/>
        </w:rPr>
        <w:t>. Pozostałe materiały</w:t>
      </w:r>
    </w:p>
    <w:p w14:paraId="4622CB57" w14:textId="77777777" w:rsidR="000759E1" w:rsidRPr="006B43D8" w:rsidRDefault="000759E1" w:rsidP="000759E1">
      <w:pPr>
        <w:spacing w:line="10" w:lineRule="exact"/>
        <w:rPr>
          <w:rFonts w:ascii="Franklin Gothic Book" w:hAnsi="Franklin Gothic Book"/>
          <w:sz w:val="20"/>
          <w:szCs w:val="20"/>
        </w:rPr>
      </w:pPr>
    </w:p>
    <w:p w14:paraId="3FDF8FDD" w14:textId="77777777" w:rsidR="000759E1" w:rsidRPr="00B94AD7" w:rsidRDefault="000759E1" w:rsidP="000759E1">
      <w:pPr>
        <w:spacing w:line="235" w:lineRule="auto"/>
        <w:ind w:left="5" w:right="420"/>
        <w:rPr>
          <w:rFonts w:ascii="Franklin Gothic Book" w:hAnsi="Franklin Gothic Book"/>
        </w:rPr>
      </w:pPr>
      <w:r w:rsidRPr="00B94AD7">
        <w:rPr>
          <w:rFonts w:ascii="Franklin Gothic Book" w:eastAsia="Times New Roman" w:hAnsi="Franklin Gothic Book"/>
        </w:rPr>
        <w:t>Materiały</w:t>
      </w:r>
      <w:r>
        <w:rPr>
          <w:rFonts w:ascii="Franklin Gothic Book" w:eastAsia="Times New Roman" w:hAnsi="Franklin Gothic Book"/>
        </w:rPr>
        <w:t xml:space="preserve"> do połączeń elementów, armatur</w:t>
      </w:r>
      <w:r w:rsidRPr="00B94AD7">
        <w:rPr>
          <w:rFonts w:ascii="Franklin Gothic Book" w:eastAsia="Times New Roman" w:hAnsi="Franklin Gothic Book"/>
        </w:rPr>
        <w:t>ę oraz inne małogabarytowe elementy pomocnicze należy przechowywać w czystych i suchych warunkach.</w:t>
      </w:r>
    </w:p>
    <w:p w14:paraId="7E9EE128" w14:textId="77777777" w:rsidR="000759E1" w:rsidRDefault="000759E1" w:rsidP="000759E1"/>
    <w:p w14:paraId="3030AD80" w14:textId="77777777" w:rsidR="000759E1" w:rsidRPr="00B17DF9" w:rsidRDefault="000759E1" w:rsidP="000759E1">
      <w:pPr>
        <w:pStyle w:val="Akapitzlist"/>
        <w:numPr>
          <w:ilvl w:val="0"/>
          <w:numId w:val="4"/>
        </w:numPr>
        <w:spacing w:line="215" w:lineRule="auto"/>
        <w:rPr>
          <w:rFonts w:ascii="Franklin Gothic Book" w:hAnsi="Franklin Gothic Book"/>
          <w:sz w:val="20"/>
          <w:szCs w:val="20"/>
        </w:rPr>
      </w:pPr>
      <w:r w:rsidRPr="00B17DF9">
        <w:rPr>
          <w:rFonts w:ascii="Franklin Gothic Book" w:eastAsia="Arial Black" w:hAnsi="Franklin Gothic Book"/>
          <w:b/>
          <w:bCs/>
          <w:sz w:val="28"/>
          <w:szCs w:val="28"/>
        </w:rPr>
        <w:t>SPRZĘT</w:t>
      </w:r>
    </w:p>
    <w:p w14:paraId="567CC59D" w14:textId="77777777" w:rsidR="000759E1" w:rsidRPr="006B43D8" w:rsidRDefault="000759E1" w:rsidP="000759E1">
      <w:pPr>
        <w:spacing w:line="37" w:lineRule="exact"/>
        <w:rPr>
          <w:rFonts w:ascii="Franklin Gothic Book" w:hAnsi="Franklin Gothic Book"/>
          <w:sz w:val="20"/>
          <w:szCs w:val="20"/>
        </w:rPr>
      </w:pPr>
    </w:p>
    <w:p w14:paraId="0BB60822" w14:textId="77777777" w:rsidR="000759E1" w:rsidRDefault="000759E1" w:rsidP="000759E1">
      <w:pPr>
        <w:spacing w:line="239" w:lineRule="auto"/>
        <w:ind w:left="5" w:right="420"/>
        <w:rPr>
          <w:rFonts w:ascii="Franklin Gothic Book" w:eastAsia="Times New Roman" w:hAnsi="Franklin Gothic Book"/>
        </w:rPr>
      </w:pPr>
      <w:r w:rsidRPr="006B43D8">
        <w:rPr>
          <w:rFonts w:ascii="Franklin Gothic Book" w:eastAsia="Times New Roman" w:hAnsi="Franklin Gothic Book"/>
        </w:rPr>
        <w:t>Wykonawca jest zobowiązany do używania jedynie takiego sprzętu, który nie spowoduje niekorzystnego wpływu na jakość wykonywanych robót, zarówno w miejscu tych robót, jak i też przy wykonywaniu czynności pomocniczych oraz w czasie transportu, załadunku i wyładunku materiałów, sprzętu itp. W zależności od potrzeb i przyjętej technologii robót, Wykon</w:t>
      </w:r>
      <w:r>
        <w:rPr>
          <w:rFonts w:ascii="Franklin Gothic Book" w:eastAsia="Times New Roman" w:hAnsi="Franklin Gothic Book"/>
        </w:rPr>
        <w:t>awca zapewni sprz</w:t>
      </w:r>
      <w:r w:rsidRPr="006B43D8">
        <w:rPr>
          <w:rFonts w:ascii="Franklin Gothic Book" w:eastAsia="Times New Roman" w:hAnsi="Franklin Gothic Book"/>
        </w:rPr>
        <w:t>ęt montażowy. Sprzęt montażowy i środki transportu muszą być w pełni sprawne i dostosowane do technologii i warunk</w:t>
      </w:r>
      <w:r>
        <w:rPr>
          <w:rFonts w:ascii="Franklin Gothic Book" w:eastAsia="Times New Roman" w:hAnsi="Franklin Gothic Book"/>
        </w:rPr>
        <w:t>ów wykonywanych robót oraz wymogów wynikaj</w:t>
      </w:r>
      <w:r w:rsidRPr="006B43D8">
        <w:rPr>
          <w:rFonts w:ascii="Franklin Gothic Book" w:eastAsia="Times New Roman" w:hAnsi="Franklin Gothic Book"/>
        </w:rPr>
        <w:t>ących z racjonalnego ich wykorzystania na budowie.</w:t>
      </w:r>
    </w:p>
    <w:p w14:paraId="6162A9A3" w14:textId="77777777" w:rsidR="000759E1" w:rsidRPr="006B43D8" w:rsidRDefault="000759E1" w:rsidP="000759E1">
      <w:pPr>
        <w:spacing w:line="239" w:lineRule="auto"/>
        <w:ind w:left="5" w:right="420"/>
        <w:rPr>
          <w:rFonts w:ascii="Franklin Gothic Book" w:hAnsi="Franklin Gothic Book"/>
          <w:sz w:val="20"/>
          <w:szCs w:val="20"/>
        </w:rPr>
      </w:pPr>
    </w:p>
    <w:p w14:paraId="2112AF47"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b/>
          <w:bCs/>
          <w:sz w:val="24"/>
          <w:szCs w:val="24"/>
        </w:rPr>
        <w:t>3.1. Sprzęt do robót ziemnych</w:t>
      </w:r>
      <w:r>
        <w:rPr>
          <w:rFonts w:ascii="Franklin Gothic Book" w:eastAsia="Times New Roman" w:hAnsi="Franklin Gothic Book"/>
          <w:b/>
          <w:bCs/>
          <w:sz w:val="24"/>
          <w:szCs w:val="24"/>
        </w:rPr>
        <w:t xml:space="preserve"> przygotowawczych i wyko</w:t>
      </w:r>
      <w:r w:rsidRPr="006B43D8">
        <w:rPr>
          <w:rFonts w:ascii="Franklin Gothic Book" w:eastAsia="Times New Roman" w:hAnsi="Franklin Gothic Book"/>
          <w:b/>
          <w:bCs/>
          <w:sz w:val="24"/>
          <w:szCs w:val="24"/>
        </w:rPr>
        <w:t>ńczeniowych</w:t>
      </w:r>
    </w:p>
    <w:p w14:paraId="64DB0132" w14:textId="77777777" w:rsidR="000759E1" w:rsidRPr="006B43D8" w:rsidRDefault="000759E1" w:rsidP="000759E1">
      <w:pPr>
        <w:spacing w:line="10" w:lineRule="exact"/>
        <w:rPr>
          <w:rFonts w:ascii="Franklin Gothic Book" w:hAnsi="Franklin Gothic Book"/>
          <w:sz w:val="20"/>
          <w:szCs w:val="20"/>
        </w:rPr>
      </w:pPr>
    </w:p>
    <w:p w14:paraId="40C9C32A" w14:textId="77777777" w:rsidR="000759E1" w:rsidRDefault="000759E1" w:rsidP="000759E1">
      <w:pPr>
        <w:spacing w:line="235" w:lineRule="auto"/>
        <w:ind w:left="5"/>
        <w:rPr>
          <w:rFonts w:ascii="Franklin Gothic Book" w:eastAsia="Times New Roman" w:hAnsi="Franklin Gothic Book"/>
        </w:rPr>
      </w:pPr>
      <w:r w:rsidRPr="00533AAB">
        <w:rPr>
          <w:rFonts w:ascii="Franklin Gothic Book" w:eastAsia="Times New Roman" w:hAnsi="Franklin Gothic Book"/>
        </w:rPr>
        <w:t xml:space="preserve">Wykonawca przystępujący do wykonania sieci </w:t>
      </w:r>
      <w:r w:rsidR="00C623F3">
        <w:rPr>
          <w:rFonts w:ascii="Franklin Gothic Book" w:eastAsia="Times New Roman" w:hAnsi="Franklin Gothic Book"/>
        </w:rPr>
        <w:t xml:space="preserve">wodociągowej i </w:t>
      </w:r>
      <w:r>
        <w:rPr>
          <w:rFonts w:ascii="Franklin Gothic Book" w:eastAsia="Times New Roman" w:hAnsi="Franklin Gothic Book"/>
        </w:rPr>
        <w:t xml:space="preserve">kanalizacji sanitarnej </w:t>
      </w:r>
      <w:r w:rsidRPr="00533AAB">
        <w:rPr>
          <w:rFonts w:ascii="Franklin Gothic Book" w:eastAsia="Times New Roman" w:hAnsi="Franklin Gothic Book"/>
        </w:rPr>
        <w:t>powinien wykazać się możliwością korzystania z następującego sprzętu:</w:t>
      </w:r>
    </w:p>
    <w:p w14:paraId="17510098" w14:textId="77777777" w:rsidR="00C623F3" w:rsidRPr="00C623F3" w:rsidRDefault="00C623F3" w:rsidP="00C623F3">
      <w:pPr>
        <w:numPr>
          <w:ilvl w:val="0"/>
          <w:numId w:val="6"/>
        </w:numPr>
        <w:tabs>
          <w:tab w:val="left" w:pos="145"/>
        </w:tabs>
        <w:ind w:left="145" w:hanging="145"/>
        <w:rPr>
          <w:rFonts w:ascii="Franklin Gothic Book" w:eastAsia="Times New Roman" w:hAnsi="Franklin Gothic Book"/>
        </w:rPr>
      </w:pPr>
      <w:r w:rsidRPr="00C623F3">
        <w:rPr>
          <w:rFonts w:ascii="Franklin Gothic Book" w:eastAsia="Times New Roman" w:hAnsi="Franklin Gothic Book"/>
        </w:rPr>
        <w:t>piłę motorową łańcuchową 4,2 KM,</w:t>
      </w:r>
    </w:p>
    <w:p w14:paraId="199094FF" w14:textId="77777777" w:rsidR="000759E1" w:rsidRPr="00533AAB" w:rsidRDefault="000759E1" w:rsidP="000759E1">
      <w:pPr>
        <w:spacing w:line="1" w:lineRule="exact"/>
        <w:rPr>
          <w:rFonts w:ascii="Franklin Gothic Book" w:hAnsi="Franklin Gothic Book"/>
        </w:rPr>
      </w:pPr>
    </w:p>
    <w:p w14:paraId="5AB0C2F1" w14:textId="77777777" w:rsidR="000759E1" w:rsidRPr="00533AAB" w:rsidRDefault="000759E1" w:rsidP="000759E1">
      <w:pPr>
        <w:numPr>
          <w:ilvl w:val="0"/>
          <w:numId w:val="6"/>
        </w:numPr>
        <w:tabs>
          <w:tab w:val="left" w:pos="145"/>
        </w:tabs>
        <w:ind w:left="145" w:hanging="145"/>
        <w:rPr>
          <w:rFonts w:ascii="Franklin Gothic Book" w:eastAsia="Times New Roman" w:hAnsi="Franklin Gothic Book"/>
        </w:rPr>
      </w:pPr>
      <w:r w:rsidRPr="00533AAB">
        <w:rPr>
          <w:rFonts w:ascii="Franklin Gothic Book" w:eastAsia="Times New Roman" w:hAnsi="Franklin Gothic Book"/>
        </w:rPr>
        <w:t>żurawi budowlanych samochodowych,</w:t>
      </w:r>
    </w:p>
    <w:p w14:paraId="4A337C41" w14:textId="77777777" w:rsidR="000759E1" w:rsidRPr="00533AAB" w:rsidRDefault="000759E1" w:rsidP="000759E1">
      <w:pPr>
        <w:numPr>
          <w:ilvl w:val="0"/>
          <w:numId w:val="6"/>
        </w:numPr>
        <w:tabs>
          <w:tab w:val="left" w:pos="145"/>
        </w:tabs>
        <w:ind w:left="145" w:hanging="145"/>
        <w:rPr>
          <w:rFonts w:ascii="Franklin Gothic Book" w:eastAsia="Times New Roman" w:hAnsi="Franklin Gothic Book"/>
        </w:rPr>
      </w:pPr>
      <w:r w:rsidRPr="00533AAB">
        <w:rPr>
          <w:rFonts w:ascii="Franklin Gothic Book" w:eastAsia="Times New Roman" w:hAnsi="Franklin Gothic Book"/>
        </w:rPr>
        <w:t>koparek przedsiębiernych, koparek gąsienicowych,</w:t>
      </w:r>
    </w:p>
    <w:p w14:paraId="3432A840" w14:textId="77777777" w:rsidR="000759E1" w:rsidRDefault="000759E1" w:rsidP="000759E1">
      <w:pPr>
        <w:numPr>
          <w:ilvl w:val="0"/>
          <w:numId w:val="6"/>
        </w:numPr>
        <w:tabs>
          <w:tab w:val="left" w:pos="145"/>
        </w:tabs>
        <w:ind w:left="145" w:hanging="145"/>
        <w:rPr>
          <w:rFonts w:ascii="Franklin Gothic Book" w:eastAsia="Times New Roman" w:hAnsi="Franklin Gothic Book"/>
        </w:rPr>
      </w:pPr>
      <w:r w:rsidRPr="00533AAB">
        <w:rPr>
          <w:rFonts w:ascii="Franklin Gothic Book" w:eastAsia="Times New Roman" w:hAnsi="Franklin Gothic Book"/>
        </w:rPr>
        <w:t>spycharek kołowych lub gąsienicowych,</w:t>
      </w:r>
    </w:p>
    <w:p w14:paraId="166D628A" w14:textId="77777777" w:rsidR="000759E1" w:rsidRPr="00533AAB" w:rsidRDefault="000759E1" w:rsidP="000759E1">
      <w:pPr>
        <w:numPr>
          <w:ilvl w:val="0"/>
          <w:numId w:val="7"/>
        </w:numPr>
        <w:tabs>
          <w:tab w:val="left" w:pos="146"/>
        </w:tabs>
        <w:spacing w:line="235" w:lineRule="auto"/>
        <w:ind w:left="5" w:right="220" w:hanging="5"/>
        <w:rPr>
          <w:rFonts w:ascii="Franklin Gothic Book" w:eastAsia="Times New Roman" w:hAnsi="Franklin Gothic Book"/>
        </w:rPr>
      </w:pPr>
      <w:r w:rsidRPr="00533AAB">
        <w:rPr>
          <w:rFonts w:ascii="Franklin Gothic Book" w:eastAsia="Times New Roman" w:hAnsi="Franklin Gothic Book"/>
        </w:rPr>
        <w:t>sprzęt do zagęszczania gruntu, a mianowicie: zagęszczarkę wibracyjną, ubijak spalinowy, walec wibracyjny,</w:t>
      </w:r>
    </w:p>
    <w:p w14:paraId="7D69FFF3" w14:textId="77777777" w:rsidR="000759E1" w:rsidRPr="00533AAB" w:rsidRDefault="000759E1" w:rsidP="000759E1">
      <w:pPr>
        <w:spacing w:line="1" w:lineRule="exact"/>
        <w:rPr>
          <w:rFonts w:ascii="Franklin Gothic Book" w:eastAsia="Times New Roman" w:hAnsi="Franklin Gothic Book"/>
        </w:rPr>
      </w:pPr>
    </w:p>
    <w:p w14:paraId="668D19D7" w14:textId="77777777" w:rsidR="000759E1" w:rsidRPr="00533AAB" w:rsidRDefault="000759E1" w:rsidP="000759E1">
      <w:pPr>
        <w:numPr>
          <w:ilvl w:val="0"/>
          <w:numId w:val="7"/>
        </w:numPr>
        <w:tabs>
          <w:tab w:val="left" w:pos="145"/>
        </w:tabs>
        <w:ind w:left="145" w:hanging="145"/>
        <w:rPr>
          <w:rFonts w:ascii="Franklin Gothic Book" w:eastAsia="Times New Roman" w:hAnsi="Franklin Gothic Book"/>
        </w:rPr>
      </w:pPr>
      <w:r>
        <w:rPr>
          <w:rFonts w:ascii="Franklin Gothic Book" w:eastAsia="Times New Roman" w:hAnsi="Franklin Gothic Book"/>
        </w:rPr>
        <w:t>wciągarek mechanicznych.</w:t>
      </w:r>
    </w:p>
    <w:p w14:paraId="4E254404" w14:textId="77777777" w:rsidR="000759E1" w:rsidRPr="006B43D8" w:rsidRDefault="000759E1" w:rsidP="000759E1">
      <w:pPr>
        <w:tabs>
          <w:tab w:val="left" w:pos="145"/>
        </w:tabs>
        <w:ind w:left="145"/>
        <w:rPr>
          <w:rFonts w:ascii="Franklin Gothic Book" w:eastAsia="Times New Roman" w:hAnsi="Franklin Gothic Book"/>
          <w:sz w:val="24"/>
          <w:szCs w:val="24"/>
        </w:rPr>
      </w:pPr>
    </w:p>
    <w:p w14:paraId="06AF3169" w14:textId="77777777" w:rsidR="000759E1" w:rsidRPr="006B43D8" w:rsidRDefault="000759E1" w:rsidP="000759E1">
      <w:pPr>
        <w:ind w:left="5"/>
        <w:rPr>
          <w:rFonts w:ascii="Franklin Gothic Book" w:hAnsi="Franklin Gothic Book"/>
          <w:sz w:val="20"/>
          <w:szCs w:val="20"/>
        </w:rPr>
      </w:pPr>
      <w:r>
        <w:rPr>
          <w:rFonts w:ascii="Franklin Gothic Book" w:eastAsia="Times New Roman" w:hAnsi="Franklin Gothic Book"/>
          <w:b/>
          <w:bCs/>
          <w:sz w:val="24"/>
          <w:szCs w:val="24"/>
        </w:rPr>
        <w:t>3.2. Sprzęt do robót monta</w:t>
      </w:r>
      <w:r w:rsidRPr="006B43D8">
        <w:rPr>
          <w:rFonts w:ascii="Franklin Gothic Book" w:eastAsia="Times New Roman" w:hAnsi="Franklin Gothic Book"/>
          <w:b/>
          <w:bCs/>
          <w:sz w:val="24"/>
          <w:szCs w:val="24"/>
        </w:rPr>
        <w:t>żowych</w:t>
      </w:r>
    </w:p>
    <w:p w14:paraId="0A074876" w14:textId="77777777" w:rsidR="000759E1" w:rsidRPr="006B43D8" w:rsidRDefault="000759E1" w:rsidP="000759E1">
      <w:pPr>
        <w:spacing w:line="10" w:lineRule="exact"/>
        <w:rPr>
          <w:rFonts w:ascii="Franklin Gothic Book" w:hAnsi="Franklin Gothic Book"/>
          <w:sz w:val="20"/>
          <w:szCs w:val="20"/>
        </w:rPr>
      </w:pPr>
    </w:p>
    <w:p w14:paraId="54739D00" w14:textId="77777777" w:rsidR="000759E1" w:rsidRPr="00B17DF9" w:rsidRDefault="000759E1" w:rsidP="000759E1">
      <w:pPr>
        <w:numPr>
          <w:ilvl w:val="0"/>
          <w:numId w:val="8"/>
        </w:numPr>
        <w:tabs>
          <w:tab w:val="left" w:pos="288"/>
        </w:tabs>
        <w:spacing w:line="235" w:lineRule="auto"/>
        <w:ind w:left="5" w:right="87" w:hanging="5"/>
        <w:rPr>
          <w:rFonts w:ascii="Franklin Gothic Book" w:eastAsia="Times New Roman" w:hAnsi="Franklin Gothic Book"/>
        </w:rPr>
      </w:pPr>
      <w:r w:rsidRPr="00B17DF9">
        <w:rPr>
          <w:rFonts w:ascii="Franklin Gothic Book" w:eastAsia="Times New Roman" w:hAnsi="Franklin Gothic Book"/>
        </w:rPr>
        <w:t>zależności od potrzeb i przyjętej technologi</w:t>
      </w:r>
      <w:r>
        <w:rPr>
          <w:rFonts w:ascii="Franklin Gothic Book" w:eastAsia="Times New Roman" w:hAnsi="Franklin Gothic Book"/>
        </w:rPr>
        <w:t>i robót, Wykonawca zapewni nast</w:t>
      </w:r>
      <w:r w:rsidRPr="00B17DF9">
        <w:rPr>
          <w:rFonts w:ascii="Franklin Gothic Book" w:eastAsia="Times New Roman" w:hAnsi="Franklin Gothic Book"/>
        </w:rPr>
        <w:t>ępujący sprzęt montażowy:</w:t>
      </w:r>
    </w:p>
    <w:p w14:paraId="725AE370" w14:textId="77777777" w:rsidR="000759E1" w:rsidRPr="00B17DF9" w:rsidRDefault="000759E1" w:rsidP="000759E1">
      <w:pPr>
        <w:spacing w:line="11" w:lineRule="exact"/>
        <w:ind w:right="87"/>
        <w:rPr>
          <w:rFonts w:ascii="Franklin Gothic Book" w:eastAsia="Times New Roman" w:hAnsi="Franklin Gothic Book"/>
        </w:rPr>
      </w:pPr>
    </w:p>
    <w:p w14:paraId="23D422BF" w14:textId="77777777" w:rsidR="000759E1" w:rsidRPr="00B17DF9" w:rsidRDefault="000759E1" w:rsidP="000759E1">
      <w:pPr>
        <w:spacing w:line="250" w:lineRule="auto"/>
        <w:ind w:left="5" w:right="87"/>
        <w:rPr>
          <w:rFonts w:ascii="Franklin Gothic Book" w:eastAsia="Times New Roman" w:hAnsi="Franklin Gothic Book"/>
        </w:rPr>
      </w:pPr>
      <w:r w:rsidRPr="00B17DF9">
        <w:rPr>
          <w:rFonts w:ascii="Franklin Gothic Book" w:eastAsia="Times New Roman" w:hAnsi="Franklin Gothic Book"/>
        </w:rPr>
        <w:t>- samochód dostawczy do 0,9t,</w:t>
      </w:r>
      <w:r w:rsidRPr="00B17DF9">
        <w:rPr>
          <w:rFonts w:ascii="Franklin Gothic Book" w:eastAsia="Times New Roman" w:hAnsi="Franklin Gothic Book"/>
        </w:rPr>
        <w:br/>
        <w:t xml:space="preserve"> - samochód skrzyniowy do 5t,</w:t>
      </w:r>
    </w:p>
    <w:p w14:paraId="1C45B1F6" w14:textId="77777777" w:rsidR="000759E1" w:rsidRPr="00B17DF9" w:rsidRDefault="000759E1" w:rsidP="000759E1">
      <w:pPr>
        <w:spacing w:line="1" w:lineRule="exact"/>
        <w:ind w:right="87"/>
        <w:rPr>
          <w:rFonts w:ascii="Franklin Gothic Book" w:eastAsia="Times New Roman" w:hAnsi="Franklin Gothic Book"/>
        </w:rPr>
      </w:pPr>
    </w:p>
    <w:p w14:paraId="38C8E32A" w14:textId="77777777" w:rsidR="000759E1" w:rsidRPr="00B17DF9" w:rsidRDefault="000759E1" w:rsidP="000759E1">
      <w:pPr>
        <w:spacing w:line="235" w:lineRule="auto"/>
        <w:ind w:left="5" w:right="87"/>
        <w:rPr>
          <w:rFonts w:ascii="Franklin Gothic Book" w:eastAsia="Times New Roman" w:hAnsi="Franklin Gothic Book"/>
        </w:rPr>
      </w:pPr>
      <w:r w:rsidRPr="00B17DF9">
        <w:rPr>
          <w:rFonts w:ascii="Franklin Gothic Book" w:eastAsia="Times New Roman" w:hAnsi="Franklin Gothic Book"/>
        </w:rPr>
        <w:t xml:space="preserve">- samochód samowyładowczy od 25 do 30 t, </w:t>
      </w:r>
    </w:p>
    <w:p w14:paraId="0DBF8FF6" w14:textId="77777777" w:rsidR="000759E1" w:rsidRPr="00B17DF9" w:rsidRDefault="000759E1" w:rsidP="000759E1">
      <w:pPr>
        <w:spacing w:line="1" w:lineRule="exact"/>
        <w:ind w:right="87"/>
        <w:rPr>
          <w:rFonts w:ascii="Franklin Gothic Book" w:eastAsia="Times New Roman" w:hAnsi="Franklin Gothic Book"/>
        </w:rPr>
      </w:pPr>
    </w:p>
    <w:p w14:paraId="090291B5" w14:textId="77777777" w:rsidR="000759E1" w:rsidRPr="00B17DF9" w:rsidRDefault="000759E1" w:rsidP="000759E1">
      <w:pPr>
        <w:ind w:left="5" w:right="87"/>
        <w:rPr>
          <w:rFonts w:ascii="Franklin Gothic Book" w:eastAsia="Times New Roman" w:hAnsi="Franklin Gothic Book"/>
        </w:rPr>
      </w:pPr>
      <w:r w:rsidRPr="00B17DF9">
        <w:rPr>
          <w:rFonts w:ascii="Franklin Gothic Book" w:eastAsia="Times New Roman" w:hAnsi="Franklin Gothic Book"/>
        </w:rPr>
        <w:t>- przyczepę dłużycową do 10 t,</w:t>
      </w:r>
    </w:p>
    <w:p w14:paraId="429C8F37" w14:textId="77777777" w:rsidR="000759E1" w:rsidRPr="00B17DF9" w:rsidRDefault="000759E1" w:rsidP="000759E1">
      <w:pPr>
        <w:spacing w:line="10" w:lineRule="exact"/>
        <w:ind w:right="87"/>
        <w:rPr>
          <w:rFonts w:ascii="Franklin Gothic Book" w:eastAsia="Times New Roman" w:hAnsi="Franklin Gothic Book"/>
        </w:rPr>
      </w:pPr>
    </w:p>
    <w:p w14:paraId="0B2F0F3E" w14:textId="77777777" w:rsidR="000759E1" w:rsidRDefault="000759E1" w:rsidP="000759E1">
      <w:pPr>
        <w:spacing w:line="235" w:lineRule="auto"/>
        <w:ind w:left="5" w:right="87"/>
        <w:rPr>
          <w:rFonts w:ascii="Franklin Gothic Book" w:eastAsia="Times New Roman" w:hAnsi="Franklin Gothic Book"/>
        </w:rPr>
      </w:pPr>
      <w:r w:rsidRPr="00B17DF9">
        <w:rPr>
          <w:rFonts w:ascii="Franklin Gothic Book" w:eastAsia="Times New Roman" w:hAnsi="Franklin Gothic Book"/>
        </w:rPr>
        <w:t xml:space="preserve">- żurawie samochodowe od 5 do 6 t, </w:t>
      </w:r>
    </w:p>
    <w:p w14:paraId="27688455" w14:textId="77777777" w:rsidR="000759E1" w:rsidRPr="00B17DF9" w:rsidRDefault="000759E1" w:rsidP="000759E1">
      <w:pPr>
        <w:spacing w:line="235" w:lineRule="auto"/>
        <w:ind w:left="5" w:right="87"/>
        <w:rPr>
          <w:rFonts w:ascii="Franklin Gothic Book" w:eastAsia="Times New Roman" w:hAnsi="Franklin Gothic Book"/>
        </w:rPr>
      </w:pPr>
      <w:r w:rsidRPr="00B17DF9">
        <w:rPr>
          <w:rFonts w:ascii="Franklin Gothic Book" w:eastAsia="Times New Roman" w:hAnsi="Franklin Gothic Book"/>
        </w:rPr>
        <w:t>- wciągarkę ręczną od 3 do 5 t,</w:t>
      </w:r>
    </w:p>
    <w:p w14:paraId="6FA97D4E" w14:textId="77777777" w:rsidR="000759E1" w:rsidRPr="00B17DF9" w:rsidRDefault="000759E1" w:rsidP="000759E1">
      <w:pPr>
        <w:spacing w:line="1" w:lineRule="exact"/>
        <w:ind w:right="87"/>
        <w:rPr>
          <w:rFonts w:ascii="Franklin Gothic Book" w:eastAsia="Times New Roman" w:hAnsi="Franklin Gothic Book"/>
        </w:rPr>
      </w:pPr>
    </w:p>
    <w:p w14:paraId="5438FDAA" w14:textId="77777777" w:rsidR="000759E1" w:rsidRPr="00B17DF9" w:rsidRDefault="000759E1" w:rsidP="000759E1">
      <w:pPr>
        <w:spacing w:line="10" w:lineRule="exact"/>
        <w:ind w:right="87"/>
        <w:rPr>
          <w:rFonts w:ascii="Franklin Gothic Book" w:eastAsia="Times New Roman" w:hAnsi="Franklin Gothic Book"/>
        </w:rPr>
      </w:pPr>
    </w:p>
    <w:p w14:paraId="296844FE" w14:textId="77777777" w:rsidR="000759E1" w:rsidRDefault="000759E1" w:rsidP="000759E1">
      <w:pPr>
        <w:spacing w:line="235" w:lineRule="auto"/>
        <w:ind w:left="5" w:right="87"/>
        <w:rPr>
          <w:rFonts w:ascii="Franklin Gothic Book" w:eastAsia="Times New Roman" w:hAnsi="Franklin Gothic Book"/>
        </w:rPr>
      </w:pPr>
      <w:r>
        <w:rPr>
          <w:rFonts w:ascii="Franklin Gothic Book" w:eastAsia="Times New Roman" w:hAnsi="Franklin Gothic Book"/>
        </w:rPr>
        <w:t>- zespół prądotwórczy trójfazowy przewo</w:t>
      </w:r>
      <w:r w:rsidRPr="00B17DF9">
        <w:rPr>
          <w:rFonts w:ascii="Franklin Gothic Book" w:eastAsia="Times New Roman" w:hAnsi="Franklin Gothic Book"/>
        </w:rPr>
        <w:t xml:space="preserve">źny 20 KVA, </w:t>
      </w:r>
    </w:p>
    <w:p w14:paraId="202B7CC6" w14:textId="77777777" w:rsidR="00C623F3" w:rsidRPr="00C623F3" w:rsidRDefault="00C623F3" w:rsidP="00C623F3">
      <w:pPr>
        <w:spacing w:line="235" w:lineRule="auto"/>
        <w:ind w:left="5" w:right="87"/>
        <w:rPr>
          <w:rFonts w:ascii="Franklin Gothic Book" w:eastAsia="Times New Roman" w:hAnsi="Franklin Gothic Book"/>
        </w:rPr>
      </w:pPr>
      <w:r w:rsidRPr="00C623F3">
        <w:rPr>
          <w:rFonts w:ascii="Franklin Gothic Book" w:eastAsia="Times New Roman" w:hAnsi="Franklin Gothic Book"/>
        </w:rPr>
        <w:t>- zgrzewarkę do rur PE,</w:t>
      </w:r>
    </w:p>
    <w:p w14:paraId="3F5E69C2" w14:textId="77777777" w:rsidR="000759E1" w:rsidRPr="00B17DF9" w:rsidRDefault="000759E1" w:rsidP="00C623F3">
      <w:pPr>
        <w:spacing w:line="235" w:lineRule="auto"/>
        <w:ind w:right="87"/>
        <w:rPr>
          <w:rFonts w:ascii="Franklin Gothic Book" w:eastAsia="Times New Roman" w:hAnsi="Franklin Gothic Book"/>
        </w:rPr>
      </w:pPr>
    </w:p>
    <w:p w14:paraId="240C094D" w14:textId="77777777" w:rsidR="000759E1" w:rsidRPr="00B17DF9" w:rsidRDefault="000759E1" w:rsidP="000759E1">
      <w:pPr>
        <w:spacing w:line="1" w:lineRule="exact"/>
        <w:ind w:right="87"/>
        <w:rPr>
          <w:rFonts w:ascii="Franklin Gothic Book" w:eastAsia="Times New Roman" w:hAnsi="Franklin Gothic Book"/>
        </w:rPr>
      </w:pPr>
    </w:p>
    <w:p w14:paraId="7CCD8FEF" w14:textId="77777777" w:rsidR="000759E1" w:rsidRPr="00B17DF9" w:rsidRDefault="000759E1" w:rsidP="000759E1">
      <w:pPr>
        <w:ind w:left="5" w:right="87"/>
        <w:rPr>
          <w:rFonts w:ascii="Franklin Gothic Book" w:eastAsia="Times New Roman" w:hAnsi="Franklin Gothic Book"/>
        </w:rPr>
      </w:pPr>
      <w:r w:rsidRPr="00B17DF9">
        <w:rPr>
          <w:rFonts w:ascii="Franklin Gothic Book" w:eastAsia="Times New Roman" w:hAnsi="Franklin Gothic Book"/>
        </w:rPr>
        <w:t>Sprzęt montażowy i środki transportu muszą być w pełni sprawne i dostosowane do technologii i</w:t>
      </w:r>
    </w:p>
    <w:p w14:paraId="7517B02B" w14:textId="77777777" w:rsidR="000759E1" w:rsidRPr="00B17DF9" w:rsidRDefault="000759E1" w:rsidP="000759E1">
      <w:pPr>
        <w:spacing w:line="10" w:lineRule="exact"/>
        <w:ind w:right="87"/>
        <w:rPr>
          <w:rFonts w:ascii="Franklin Gothic Book" w:hAnsi="Franklin Gothic Book"/>
        </w:rPr>
      </w:pPr>
    </w:p>
    <w:p w14:paraId="28CE54A3" w14:textId="77777777" w:rsidR="000759E1" w:rsidRPr="00B17DF9" w:rsidRDefault="000759E1" w:rsidP="000759E1">
      <w:pPr>
        <w:spacing w:line="235" w:lineRule="auto"/>
        <w:ind w:left="5" w:right="87"/>
        <w:rPr>
          <w:rFonts w:ascii="Franklin Gothic Book" w:hAnsi="Franklin Gothic Book"/>
        </w:rPr>
      </w:pPr>
      <w:r w:rsidRPr="00B17DF9">
        <w:rPr>
          <w:rFonts w:ascii="Franklin Gothic Book" w:eastAsia="Times New Roman" w:hAnsi="Franklin Gothic Book"/>
        </w:rPr>
        <w:t>warunków wykonywa</w:t>
      </w:r>
      <w:r>
        <w:rPr>
          <w:rFonts w:ascii="Franklin Gothic Book" w:eastAsia="Times New Roman" w:hAnsi="Franklin Gothic Book"/>
        </w:rPr>
        <w:t>nych robót oraz wymogów wynikaj</w:t>
      </w:r>
      <w:r w:rsidRPr="00B17DF9">
        <w:rPr>
          <w:rFonts w:ascii="Franklin Gothic Book" w:eastAsia="Times New Roman" w:hAnsi="Franklin Gothic Book"/>
        </w:rPr>
        <w:t>ących z racjonalnego ich wykorzystania na budowie.</w:t>
      </w:r>
    </w:p>
    <w:p w14:paraId="0E91C42A" w14:textId="77777777" w:rsidR="000759E1" w:rsidRPr="00B17DF9" w:rsidRDefault="000759E1" w:rsidP="000759E1">
      <w:pPr>
        <w:spacing w:line="12" w:lineRule="exact"/>
        <w:ind w:right="87"/>
        <w:rPr>
          <w:rFonts w:ascii="Franklin Gothic Book" w:hAnsi="Franklin Gothic Book"/>
        </w:rPr>
      </w:pPr>
    </w:p>
    <w:p w14:paraId="091F35A9" w14:textId="77777777" w:rsidR="000759E1" w:rsidRPr="00B17DF9" w:rsidRDefault="000759E1" w:rsidP="000759E1">
      <w:pPr>
        <w:spacing w:line="235" w:lineRule="auto"/>
        <w:ind w:left="5" w:right="87"/>
        <w:rPr>
          <w:rFonts w:ascii="Franklin Gothic Book" w:hAnsi="Franklin Gothic Book"/>
        </w:rPr>
      </w:pPr>
      <w:r w:rsidRPr="00B17DF9">
        <w:rPr>
          <w:rFonts w:ascii="Franklin Gothic Book" w:eastAsia="Times New Roman" w:hAnsi="Franklin Gothic Book"/>
        </w:rPr>
        <w:lastRenderedPageBreak/>
        <w:t>Wykonawca jest zobowiązany do używania jedynie takiego sprzętu, który nie spowoduje niekorzystnego wpływu na jakość i środowisko wykonywanych robót.</w:t>
      </w:r>
    </w:p>
    <w:p w14:paraId="0D5A42EE" w14:textId="77777777" w:rsidR="000759E1" w:rsidRPr="00B17DF9" w:rsidRDefault="000759E1" w:rsidP="000759E1">
      <w:pPr>
        <w:spacing w:line="12" w:lineRule="exact"/>
        <w:ind w:right="87"/>
        <w:rPr>
          <w:rFonts w:ascii="Franklin Gothic Book" w:hAnsi="Franklin Gothic Book"/>
        </w:rPr>
      </w:pPr>
    </w:p>
    <w:p w14:paraId="5AC65038" w14:textId="77777777" w:rsidR="000759E1" w:rsidRDefault="000759E1" w:rsidP="000759E1">
      <w:pPr>
        <w:spacing w:line="235" w:lineRule="auto"/>
        <w:ind w:left="5" w:right="87"/>
        <w:rPr>
          <w:rFonts w:ascii="Franklin Gothic Book" w:eastAsia="Times New Roman" w:hAnsi="Franklin Gothic Book"/>
        </w:rPr>
      </w:pPr>
      <w:r w:rsidRPr="00B17DF9">
        <w:rPr>
          <w:rFonts w:ascii="Franklin Gothic Book" w:eastAsia="Times New Roman" w:hAnsi="Franklin Gothic Book"/>
        </w:rPr>
        <w:t>Wykonawca dostarczy Inspektorowi Nadzo</w:t>
      </w:r>
      <w:r>
        <w:rPr>
          <w:rFonts w:ascii="Franklin Gothic Book" w:eastAsia="Times New Roman" w:hAnsi="Franklin Gothic Book"/>
        </w:rPr>
        <w:t>ru kopie dokumentów potwierdzaj</w:t>
      </w:r>
      <w:r w:rsidRPr="00B17DF9">
        <w:rPr>
          <w:rFonts w:ascii="Franklin Gothic Book" w:eastAsia="Times New Roman" w:hAnsi="Franklin Gothic Book"/>
        </w:rPr>
        <w:t>ących dopuszczenie sprzętu do użytkowania zgodnie z jego przeznaczeniem.</w:t>
      </w:r>
    </w:p>
    <w:p w14:paraId="0500512F" w14:textId="77777777" w:rsidR="000759E1" w:rsidRPr="00B17DF9" w:rsidRDefault="000759E1" w:rsidP="00F00524">
      <w:pPr>
        <w:spacing w:line="235" w:lineRule="auto"/>
        <w:ind w:right="87"/>
        <w:rPr>
          <w:rFonts w:ascii="Franklin Gothic Book" w:hAnsi="Franklin Gothic Book"/>
        </w:rPr>
      </w:pPr>
    </w:p>
    <w:p w14:paraId="78372D92" w14:textId="77777777" w:rsidR="000759E1" w:rsidRPr="00B17DF9" w:rsidRDefault="000759E1" w:rsidP="000759E1">
      <w:pPr>
        <w:pStyle w:val="Akapitzlist"/>
        <w:numPr>
          <w:ilvl w:val="0"/>
          <w:numId w:val="4"/>
        </w:numPr>
        <w:spacing w:line="224" w:lineRule="auto"/>
        <w:rPr>
          <w:rFonts w:ascii="Franklin Gothic Book" w:hAnsi="Franklin Gothic Book"/>
          <w:sz w:val="20"/>
          <w:szCs w:val="20"/>
        </w:rPr>
      </w:pPr>
      <w:r w:rsidRPr="00B17DF9">
        <w:rPr>
          <w:rFonts w:ascii="Franklin Gothic Book" w:eastAsia="Arial Black" w:hAnsi="Franklin Gothic Book"/>
          <w:b/>
          <w:bCs/>
          <w:sz w:val="28"/>
          <w:szCs w:val="28"/>
        </w:rPr>
        <w:t>TRANSPORT</w:t>
      </w:r>
    </w:p>
    <w:p w14:paraId="77DC2E66" w14:textId="77777777" w:rsidR="000759E1" w:rsidRPr="006B43D8" w:rsidRDefault="000759E1" w:rsidP="000759E1">
      <w:pPr>
        <w:spacing w:line="37" w:lineRule="exact"/>
        <w:rPr>
          <w:rFonts w:ascii="Franklin Gothic Book" w:hAnsi="Franklin Gothic Book"/>
          <w:sz w:val="20"/>
          <w:szCs w:val="20"/>
        </w:rPr>
      </w:pPr>
    </w:p>
    <w:p w14:paraId="54ED02B4" w14:textId="77777777" w:rsidR="000759E1" w:rsidRDefault="000759E1" w:rsidP="000759E1">
      <w:pPr>
        <w:spacing w:line="236" w:lineRule="auto"/>
        <w:ind w:left="5" w:right="960"/>
        <w:rPr>
          <w:rFonts w:ascii="Franklin Gothic Book" w:eastAsia="Times New Roman" w:hAnsi="Franklin Gothic Book"/>
        </w:rPr>
      </w:pPr>
      <w:r w:rsidRPr="006B43D8">
        <w:rPr>
          <w:rFonts w:ascii="Franklin Gothic Book" w:eastAsia="Times New Roman" w:hAnsi="Franklin Gothic Book"/>
        </w:rPr>
        <w:t>Wykonawca jest zobowiązany do stosowania jedynie takich środków transportu, które nie w</w:t>
      </w:r>
      <w:r>
        <w:rPr>
          <w:rFonts w:ascii="Franklin Gothic Book" w:eastAsia="Times New Roman" w:hAnsi="Franklin Gothic Book"/>
        </w:rPr>
        <w:t>płyn</w:t>
      </w:r>
      <w:r w:rsidRPr="006B43D8">
        <w:rPr>
          <w:rFonts w:ascii="Franklin Gothic Book" w:eastAsia="Times New Roman" w:hAnsi="Franklin Gothic Book"/>
        </w:rPr>
        <w:t>ą niekorzystnie na</w:t>
      </w:r>
      <w:r>
        <w:rPr>
          <w:rFonts w:ascii="Franklin Gothic Book" w:eastAsia="Times New Roman" w:hAnsi="Franklin Gothic Book"/>
        </w:rPr>
        <w:t xml:space="preserve"> jakość wykonywanych robót, wła</w:t>
      </w:r>
      <w:r w:rsidRPr="006B43D8">
        <w:rPr>
          <w:rFonts w:ascii="Franklin Gothic Book" w:eastAsia="Times New Roman" w:hAnsi="Franklin Gothic Book"/>
        </w:rPr>
        <w:t>ściwości p</w:t>
      </w:r>
      <w:r>
        <w:rPr>
          <w:rFonts w:ascii="Franklin Gothic Book" w:eastAsia="Times New Roman" w:hAnsi="Franklin Gothic Book"/>
        </w:rPr>
        <w:t>rzewożonych materiałów i ochron</w:t>
      </w:r>
      <w:r w:rsidRPr="006B43D8">
        <w:rPr>
          <w:rFonts w:ascii="Franklin Gothic Book" w:eastAsia="Times New Roman" w:hAnsi="Franklin Gothic Book"/>
        </w:rPr>
        <w:t>ę środowiska oraz stan dróg.</w:t>
      </w:r>
    </w:p>
    <w:p w14:paraId="238D92C7" w14:textId="77777777" w:rsidR="000759E1" w:rsidRDefault="000759E1" w:rsidP="000759E1">
      <w:pPr>
        <w:spacing w:line="236" w:lineRule="auto"/>
        <w:ind w:left="5" w:right="960"/>
        <w:rPr>
          <w:rFonts w:ascii="Franklin Gothic Book" w:hAnsi="Franklin Gothic Book"/>
          <w:sz w:val="20"/>
          <w:szCs w:val="20"/>
        </w:rPr>
      </w:pPr>
    </w:p>
    <w:p w14:paraId="0944988A" w14:textId="77777777" w:rsidR="00DE4342" w:rsidRPr="006B43D8" w:rsidRDefault="00DE4342" w:rsidP="000759E1">
      <w:pPr>
        <w:spacing w:line="236" w:lineRule="auto"/>
        <w:ind w:left="5" w:right="960"/>
        <w:rPr>
          <w:rFonts w:ascii="Franklin Gothic Book" w:hAnsi="Franklin Gothic Book"/>
          <w:sz w:val="20"/>
          <w:szCs w:val="20"/>
        </w:rPr>
      </w:pPr>
    </w:p>
    <w:p w14:paraId="279C9B1C" w14:textId="77777777" w:rsidR="000759E1" w:rsidRPr="006B43D8" w:rsidRDefault="000759E1" w:rsidP="000759E1">
      <w:pPr>
        <w:spacing w:line="226" w:lineRule="auto"/>
        <w:ind w:left="5"/>
        <w:rPr>
          <w:rFonts w:ascii="Franklin Gothic Book" w:hAnsi="Franklin Gothic Book"/>
          <w:sz w:val="20"/>
          <w:szCs w:val="20"/>
        </w:rPr>
      </w:pPr>
      <w:r w:rsidRPr="006B43D8">
        <w:rPr>
          <w:rFonts w:ascii="Franklin Gothic Book" w:eastAsia="Arial Black" w:hAnsi="Franklin Gothic Book"/>
          <w:b/>
          <w:bCs/>
          <w:sz w:val="26"/>
          <w:szCs w:val="26"/>
        </w:rPr>
        <w:t>4.1. Transport rur przewodowych</w:t>
      </w:r>
    </w:p>
    <w:p w14:paraId="3DF744C2" w14:textId="77777777" w:rsidR="000759E1" w:rsidRPr="006B43D8" w:rsidRDefault="000759E1" w:rsidP="000759E1">
      <w:pPr>
        <w:spacing w:line="34" w:lineRule="exact"/>
        <w:rPr>
          <w:rFonts w:ascii="Franklin Gothic Book" w:hAnsi="Franklin Gothic Book"/>
          <w:sz w:val="20"/>
          <w:szCs w:val="20"/>
        </w:rPr>
      </w:pPr>
    </w:p>
    <w:p w14:paraId="52159A2C" w14:textId="77777777" w:rsidR="000759E1" w:rsidRPr="00B17DF9" w:rsidRDefault="000759E1" w:rsidP="000759E1">
      <w:pPr>
        <w:spacing w:line="238" w:lineRule="auto"/>
        <w:ind w:left="5" w:right="560"/>
        <w:rPr>
          <w:rFonts w:ascii="Franklin Gothic Book" w:hAnsi="Franklin Gothic Book"/>
        </w:rPr>
      </w:pPr>
      <w:r w:rsidRPr="00B17DF9">
        <w:rPr>
          <w:rFonts w:ascii="Franklin Gothic Book" w:eastAsia="Times New Roman" w:hAnsi="Franklin Gothic Book"/>
        </w:rPr>
        <w:t>Zwraca się uwagę, że w czasie transportu rury powinny spoczywać możliwie na całej swej długości i być zabezpieczone przed przesuwaniem się. Należy unikać wyginania, gwałtownego podnoszenia i opuszczania, rzucania lub uderzania rur i kształtek. Wykonawca zabezpieczy wyroby przewożone w pozycji poziomej przed przesuwaniem i przetaczaniem pod wpływem sił</w:t>
      </w:r>
      <w:r>
        <w:rPr>
          <w:rFonts w:ascii="Franklin Gothic Book" w:eastAsia="Times New Roman" w:hAnsi="Franklin Gothic Book"/>
        </w:rPr>
        <w:t xml:space="preserve"> bezwładno</w:t>
      </w:r>
      <w:r w:rsidRPr="00B17DF9">
        <w:rPr>
          <w:rFonts w:ascii="Franklin Gothic Book" w:eastAsia="Times New Roman" w:hAnsi="Franklin Gothic Book"/>
        </w:rPr>
        <w:t>ści występujących w czasie ruchu pojazdów.</w:t>
      </w:r>
    </w:p>
    <w:p w14:paraId="21C85FB4" w14:textId="77777777" w:rsidR="000759E1" w:rsidRPr="00B17DF9" w:rsidRDefault="000759E1" w:rsidP="000759E1">
      <w:pPr>
        <w:spacing w:line="10" w:lineRule="exact"/>
        <w:rPr>
          <w:rFonts w:ascii="Franklin Gothic Book" w:hAnsi="Franklin Gothic Book"/>
        </w:rPr>
      </w:pPr>
    </w:p>
    <w:p w14:paraId="1F0C4E70" w14:textId="77777777" w:rsidR="000759E1" w:rsidRPr="00B17DF9" w:rsidRDefault="000759E1" w:rsidP="000759E1">
      <w:pPr>
        <w:spacing w:line="235" w:lineRule="auto"/>
        <w:ind w:left="5" w:right="580"/>
        <w:rPr>
          <w:rFonts w:ascii="Franklin Gothic Book" w:eastAsia="Times New Roman" w:hAnsi="Franklin Gothic Book"/>
        </w:rPr>
      </w:pPr>
      <w:r w:rsidRPr="00B17DF9">
        <w:rPr>
          <w:rFonts w:ascii="Franklin Gothic Book" w:eastAsia="Times New Roman" w:hAnsi="Franklin Gothic Book"/>
        </w:rPr>
        <w:t>Przy wielowarstwowym</w:t>
      </w:r>
      <w:r>
        <w:rPr>
          <w:rFonts w:ascii="Franklin Gothic Book" w:eastAsia="Times New Roman" w:hAnsi="Franklin Gothic Book"/>
        </w:rPr>
        <w:t xml:space="preserve"> układaniu rur górna warstwa ni</w:t>
      </w:r>
      <w:r w:rsidRPr="00B17DF9">
        <w:rPr>
          <w:rFonts w:ascii="Franklin Gothic Book" w:eastAsia="Times New Roman" w:hAnsi="Franklin Gothic Book"/>
        </w:rPr>
        <w:t>e może przewyższać ścian środka transportu o więcej niż 1/3 średnicy zewnętrznej wyrobu.</w:t>
      </w:r>
    </w:p>
    <w:p w14:paraId="3629F48E" w14:textId="77777777" w:rsidR="00F00524" w:rsidRPr="006B43D8" w:rsidRDefault="00F00524" w:rsidP="000759E1">
      <w:pPr>
        <w:spacing w:line="235" w:lineRule="auto"/>
        <w:ind w:left="5" w:right="580"/>
        <w:rPr>
          <w:rFonts w:ascii="Franklin Gothic Book" w:hAnsi="Franklin Gothic Book"/>
          <w:sz w:val="20"/>
          <w:szCs w:val="20"/>
        </w:rPr>
      </w:pPr>
    </w:p>
    <w:p w14:paraId="0297CB93" w14:textId="77777777" w:rsidR="000759E1" w:rsidRPr="006B43D8" w:rsidRDefault="000759E1" w:rsidP="000759E1">
      <w:pPr>
        <w:spacing w:line="224" w:lineRule="auto"/>
        <w:ind w:left="5"/>
        <w:rPr>
          <w:rFonts w:ascii="Franklin Gothic Book" w:hAnsi="Franklin Gothic Book"/>
          <w:sz w:val="20"/>
          <w:szCs w:val="20"/>
        </w:rPr>
      </w:pPr>
      <w:r w:rsidRPr="006B43D8">
        <w:rPr>
          <w:rFonts w:ascii="Franklin Gothic Book" w:eastAsia="Arial Black" w:hAnsi="Franklin Gothic Book"/>
          <w:b/>
          <w:bCs/>
          <w:sz w:val="26"/>
          <w:szCs w:val="26"/>
        </w:rPr>
        <w:t>4.2. Transport studni</w:t>
      </w:r>
    </w:p>
    <w:p w14:paraId="14696DAB" w14:textId="77777777" w:rsidR="000759E1" w:rsidRPr="006B43D8" w:rsidRDefault="000759E1" w:rsidP="000759E1">
      <w:pPr>
        <w:spacing w:line="36" w:lineRule="exact"/>
        <w:rPr>
          <w:rFonts w:ascii="Franklin Gothic Book" w:hAnsi="Franklin Gothic Book"/>
          <w:sz w:val="20"/>
          <w:szCs w:val="20"/>
        </w:rPr>
      </w:pPr>
    </w:p>
    <w:p w14:paraId="2BA0F37F" w14:textId="77777777" w:rsidR="000759E1" w:rsidRDefault="000759E1" w:rsidP="000759E1">
      <w:pPr>
        <w:spacing w:line="238" w:lineRule="auto"/>
        <w:ind w:left="5"/>
        <w:rPr>
          <w:rFonts w:ascii="Franklin Gothic Book" w:eastAsia="Times New Roman" w:hAnsi="Franklin Gothic Book"/>
        </w:rPr>
      </w:pPr>
      <w:r w:rsidRPr="006B43D8">
        <w:rPr>
          <w:rFonts w:ascii="Franklin Gothic Book" w:eastAsia="Times New Roman" w:hAnsi="Franklin Gothic Book"/>
        </w:rPr>
        <w:t xml:space="preserve">Transport studni powinien odbywać się samochodami w pozycji wbudowania lub prostopadle do pozycji wbudowania. Dla zabezpieczenia przed uszkodzeniem przewożonych elementów, Wykonawca dokona ich usztywnienia przez zastosowanie przekładek, rozporów i klinów z drewna, gumy lub innych odpowiednich materiałów. Podnoszenie i opuszczanie studni należy wykonywać za pomocą minimum trzech lin </w:t>
      </w:r>
      <w:proofErr w:type="spellStart"/>
      <w:r w:rsidRPr="006B43D8">
        <w:rPr>
          <w:rFonts w:ascii="Franklin Gothic Book" w:eastAsia="Times New Roman" w:hAnsi="Franklin Gothic Book"/>
        </w:rPr>
        <w:t>zawiesia</w:t>
      </w:r>
      <w:proofErr w:type="spellEnd"/>
      <w:r w:rsidRPr="006B43D8">
        <w:rPr>
          <w:rFonts w:ascii="Franklin Gothic Book" w:eastAsia="Times New Roman" w:hAnsi="Franklin Gothic Book"/>
        </w:rPr>
        <w:t xml:space="preserve"> rozmies</w:t>
      </w:r>
      <w:r>
        <w:rPr>
          <w:rFonts w:ascii="Franklin Gothic Book" w:eastAsia="Times New Roman" w:hAnsi="Franklin Gothic Book"/>
        </w:rPr>
        <w:t>zczonych równomiernie na obwodz</w:t>
      </w:r>
      <w:r w:rsidRPr="006B43D8">
        <w:rPr>
          <w:rFonts w:ascii="Franklin Gothic Book" w:eastAsia="Times New Roman" w:hAnsi="Franklin Gothic Book"/>
        </w:rPr>
        <w:t>ie prefabrykatu.</w:t>
      </w:r>
    </w:p>
    <w:p w14:paraId="58AA065C" w14:textId="77777777" w:rsidR="000759E1" w:rsidRPr="006B43D8" w:rsidRDefault="000759E1" w:rsidP="000759E1">
      <w:pPr>
        <w:spacing w:line="238" w:lineRule="auto"/>
        <w:ind w:left="5"/>
        <w:rPr>
          <w:rFonts w:ascii="Franklin Gothic Book" w:hAnsi="Franklin Gothic Book"/>
          <w:sz w:val="20"/>
          <w:szCs w:val="20"/>
        </w:rPr>
      </w:pPr>
    </w:p>
    <w:p w14:paraId="0DC2CC3E" w14:textId="77777777" w:rsidR="000759E1" w:rsidRPr="006B43D8" w:rsidRDefault="000759E1" w:rsidP="000759E1">
      <w:pPr>
        <w:spacing w:line="224" w:lineRule="auto"/>
        <w:ind w:left="5"/>
        <w:rPr>
          <w:rFonts w:ascii="Franklin Gothic Book" w:hAnsi="Franklin Gothic Book"/>
          <w:sz w:val="20"/>
          <w:szCs w:val="20"/>
        </w:rPr>
      </w:pPr>
      <w:r w:rsidRPr="006B43D8">
        <w:rPr>
          <w:rFonts w:ascii="Franklin Gothic Book" w:eastAsia="Arial Black" w:hAnsi="Franklin Gothic Book"/>
          <w:b/>
          <w:bCs/>
          <w:sz w:val="26"/>
          <w:szCs w:val="26"/>
        </w:rPr>
        <w:t>4.3. Transport kruszyw</w:t>
      </w:r>
    </w:p>
    <w:p w14:paraId="052231AE" w14:textId="77777777" w:rsidR="000759E1" w:rsidRPr="006B43D8" w:rsidRDefault="000759E1" w:rsidP="000759E1">
      <w:pPr>
        <w:spacing w:line="35" w:lineRule="exact"/>
        <w:rPr>
          <w:rFonts w:ascii="Franklin Gothic Book" w:hAnsi="Franklin Gothic Book"/>
          <w:sz w:val="20"/>
          <w:szCs w:val="20"/>
        </w:rPr>
      </w:pPr>
    </w:p>
    <w:p w14:paraId="0BD89ACF" w14:textId="77777777" w:rsidR="000759E1" w:rsidRDefault="000759E1" w:rsidP="000759E1">
      <w:pPr>
        <w:spacing w:line="235" w:lineRule="auto"/>
        <w:ind w:left="5" w:right="600"/>
        <w:rPr>
          <w:rFonts w:ascii="Franklin Gothic Book" w:eastAsia="Times New Roman" w:hAnsi="Franklin Gothic Book"/>
        </w:rPr>
      </w:pPr>
      <w:r w:rsidRPr="006B43D8">
        <w:rPr>
          <w:rFonts w:ascii="Franklin Gothic Book" w:eastAsia="Times New Roman" w:hAnsi="Franklin Gothic Book"/>
        </w:rPr>
        <w:t xml:space="preserve">Kruszywa mogą być przewożone dowolnymi środkami transportu, w sposób zabezpieczaj </w:t>
      </w:r>
      <w:proofErr w:type="spellStart"/>
      <w:r w:rsidRPr="006B43D8">
        <w:rPr>
          <w:rFonts w:ascii="Franklin Gothic Book" w:eastAsia="Times New Roman" w:hAnsi="Franklin Gothic Book"/>
        </w:rPr>
        <w:t>ący</w:t>
      </w:r>
      <w:proofErr w:type="spellEnd"/>
      <w:r w:rsidRPr="006B43D8">
        <w:rPr>
          <w:rFonts w:ascii="Franklin Gothic Book" w:eastAsia="Times New Roman" w:hAnsi="Franklin Gothic Book"/>
        </w:rPr>
        <w:t xml:space="preserve"> je przed zanieczyszczeniem i nadmiernym zawilgoceniem.</w:t>
      </w:r>
    </w:p>
    <w:p w14:paraId="0FB7AC54" w14:textId="77777777" w:rsidR="000759E1" w:rsidRPr="006B43D8" w:rsidRDefault="000759E1" w:rsidP="000759E1">
      <w:pPr>
        <w:spacing w:line="235" w:lineRule="auto"/>
        <w:ind w:left="5" w:right="600"/>
        <w:rPr>
          <w:rFonts w:ascii="Franklin Gothic Book" w:hAnsi="Franklin Gothic Book"/>
          <w:sz w:val="20"/>
          <w:szCs w:val="20"/>
        </w:rPr>
      </w:pPr>
    </w:p>
    <w:p w14:paraId="145ABDAD" w14:textId="77777777" w:rsidR="000759E1" w:rsidRPr="006B43D8" w:rsidRDefault="000759E1" w:rsidP="000759E1">
      <w:pPr>
        <w:spacing w:line="224" w:lineRule="auto"/>
        <w:ind w:left="5"/>
        <w:rPr>
          <w:rFonts w:ascii="Franklin Gothic Book" w:hAnsi="Franklin Gothic Book"/>
          <w:sz w:val="20"/>
          <w:szCs w:val="20"/>
        </w:rPr>
      </w:pPr>
      <w:r w:rsidRPr="006B43D8">
        <w:rPr>
          <w:rFonts w:ascii="Franklin Gothic Book" w:eastAsia="Arial Black" w:hAnsi="Franklin Gothic Book"/>
          <w:b/>
          <w:bCs/>
          <w:sz w:val="26"/>
          <w:szCs w:val="26"/>
        </w:rPr>
        <w:t>4.4. Transport urządzeń</w:t>
      </w:r>
    </w:p>
    <w:p w14:paraId="782B614C" w14:textId="77777777" w:rsidR="000759E1" w:rsidRPr="006B43D8" w:rsidRDefault="000759E1" w:rsidP="000759E1">
      <w:pPr>
        <w:spacing w:line="25" w:lineRule="exact"/>
        <w:rPr>
          <w:rFonts w:ascii="Franklin Gothic Book" w:hAnsi="Franklin Gothic Book"/>
          <w:sz w:val="20"/>
          <w:szCs w:val="20"/>
        </w:rPr>
      </w:pPr>
    </w:p>
    <w:p w14:paraId="33409D71" w14:textId="77777777" w:rsidR="000759E1" w:rsidRDefault="000759E1" w:rsidP="000759E1">
      <w:pPr>
        <w:ind w:left="5"/>
        <w:rPr>
          <w:rFonts w:ascii="Franklin Gothic Book" w:eastAsia="Times New Roman" w:hAnsi="Franklin Gothic Book"/>
        </w:rPr>
      </w:pPr>
      <w:r w:rsidRPr="006B43D8">
        <w:rPr>
          <w:rFonts w:ascii="Franklin Gothic Book" w:eastAsia="Times New Roman" w:hAnsi="Franklin Gothic Book"/>
        </w:rPr>
        <w:t>Transport urządzeń powinien odbywać się zgodnie z wytycznymi producenta.</w:t>
      </w:r>
    </w:p>
    <w:p w14:paraId="50E4C334" w14:textId="77777777" w:rsidR="005B5456" w:rsidRDefault="005B5456" w:rsidP="000759E1">
      <w:pPr>
        <w:ind w:left="5"/>
        <w:rPr>
          <w:rFonts w:ascii="Franklin Gothic Book" w:eastAsia="Times New Roman" w:hAnsi="Franklin Gothic Book"/>
        </w:rPr>
      </w:pPr>
    </w:p>
    <w:p w14:paraId="732182D8" w14:textId="77777777" w:rsidR="005B5456" w:rsidRPr="002B1DB5" w:rsidRDefault="005B5456" w:rsidP="005B5456">
      <w:pPr>
        <w:spacing w:line="223" w:lineRule="auto"/>
        <w:ind w:left="5"/>
        <w:rPr>
          <w:rFonts w:ascii="Franklin Gothic Book" w:hAnsi="Franklin Gothic Book"/>
          <w:sz w:val="20"/>
          <w:szCs w:val="20"/>
        </w:rPr>
      </w:pPr>
      <w:r w:rsidRPr="002B1DB5">
        <w:rPr>
          <w:rFonts w:ascii="Franklin Gothic Book" w:eastAsia="Arial Black" w:hAnsi="Franklin Gothic Book" w:cs="Arial Black"/>
          <w:b/>
          <w:bCs/>
          <w:sz w:val="26"/>
          <w:szCs w:val="26"/>
        </w:rPr>
        <w:t>4.5. Transport armatury</w:t>
      </w:r>
    </w:p>
    <w:p w14:paraId="67A59A51" w14:textId="77777777" w:rsidR="005B5456" w:rsidRPr="002B1DB5" w:rsidRDefault="005B5456" w:rsidP="005B5456">
      <w:pPr>
        <w:spacing w:line="36" w:lineRule="exact"/>
        <w:rPr>
          <w:rFonts w:ascii="Franklin Gothic Book" w:hAnsi="Franklin Gothic Book"/>
          <w:sz w:val="20"/>
          <w:szCs w:val="20"/>
        </w:rPr>
      </w:pPr>
    </w:p>
    <w:p w14:paraId="571E0D63" w14:textId="77777777" w:rsidR="005B5456" w:rsidRPr="005B5456" w:rsidRDefault="005B5456" w:rsidP="005B5456">
      <w:pPr>
        <w:spacing w:line="237" w:lineRule="auto"/>
        <w:ind w:left="5" w:right="820"/>
        <w:rPr>
          <w:rFonts w:ascii="Franklin Gothic Book" w:hAnsi="Franklin Gothic Book"/>
          <w:sz w:val="20"/>
          <w:szCs w:val="20"/>
        </w:rPr>
      </w:pPr>
      <w:r w:rsidRPr="002B1DB5">
        <w:rPr>
          <w:rFonts w:ascii="Franklin Gothic Book" w:eastAsia="Times New Roman" w:hAnsi="Franklin Gothic Book"/>
        </w:rPr>
        <w:t>Transport armatury powinien odbywać się krytymi środkami transportu, zgodnie z obowiązującymi przepisami transportowymi. Armatura transportowana luzem powinna być zabezpieczona przed przemieszczaniem i uszkodzeniami mechanicznymi. Armatura drobna powinna być pakowana w skrzynie lub pojemniki.</w:t>
      </w:r>
    </w:p>
    <w:p w14:paraId="36F46163" w14:textId="77777777" w:rsidR="000759E1" w:rsidRPr="006B43D8" w:rsidRDefault="000759E1" w:rsidP="000759E1">
      <w:pPr>
        <w:ind w:left="5"/>
        <w:rPr>
          <w:rFonts w:ascii="Franklin Gothic Book" w:hAnsi="Franklin Gothic Book"/>
          <w:sz w:val="20"/>
          <w:szCs w:val="20"/>
        </w:rPr>
      </w:pPr>
    </w:p>
    <w:p w14:paraId="5848E54F" w14:textId="77777777" w:rsidR="000759E1" w:rsidRPr="00B17DF9" w:rsidRDefault="000759E1" w:rsidP="000759E1">
      <w:pPr>
        <w:pStyle w:val="Akapitzlist"/>
        <w:numPr>
          <w:ilvl w:val="0"/>
          <w:numId w:val="4"/>
        </w:numPr>
        <w:spacing w:line="224" w:lineRule="auto"/>
        <w:rPr>
          <w:rFonts w:ascii="Franklin Gothic Book" w:hAnsi="Franklin Gothic Book"/>
          <w:sz w:val="20"/>
          <w:szCs w:val="20"/>
        </w:rPr>
      </w:pPr>
      <w:r w:rsidRPr="00B17DF9">
        <w:rPr>
          <w:rFonts w:ascii="Franklin Gothic Book" w:eastAsia="Arial Black" w:hAnsi="Franklin Gothic Book"/>
          <w:b/>
          <w:bCs/>
          <w:sz w:val="28"/>
          <w:szCs w:val="28"/>
        </w:rPr>
        <w:t>WYKONYWANIE ROBÓT</w:t>
      </w:r>
    </w:p>
    <w:p w14:paraId="7F91F970" w14:textId="77777777" w:rsidR="000759E1" w:rsidRPr="006B43D8" w:rsidRDefault="000759E1" w:rsidP="000759E1">
      <w:pPr>
        <w:spacing w:line="2" w:lineRule="exact"/>
        <w:rPr>
          <w:rFonts w:ascii="Franklin Gothic Book" w:hAnsi="Franklin Gothic Book"/>
          <w:sz w:val="20"/>
          <w:szCs w:val="20"/>
        </w:rPr>
      </w:pPr>
    </w:p>
    <w:p w14:paraId="1E1B338D" w14:textId="77777777" w:rsidR="000759E1" w:rsidRPr="006B43D8" w:rsidRDefault="000759E1" w:rsidP="000759E1">
      <w:pPr>
        <w:ind w:left="5"/>
        <w:rPr>
          <w:rFonts w:ascii="Franklin Gothic Book" w:hAnsi="Franklin Gothic Book"/>
          <w:sz w:val="20"/>
          <w:szCs w:val="20"/>
        </w:rPr>
      </w:pPr>
      <w:r w:rsidRPr="006B43D8">
        <w:rPr>
          <w:rFonts w:ascii="Franklin Gothic Book" w:eastAsia="Arial Black" w:hAnsi="Franklin Gothic Book"/>
          <w:b/>
          <w:bCs/>
          <w:sz w:val="26"/>
          <w:szCs w:val="26"/>
        </w:rPr>
        <w:t>5.1. Roboty przygotowawcze</w:t>
      </w:r>
    </w:p>
    <w:p w14:paraId="1495776D" w14:textId="77777777" w:rsidR="000759E1" w:rsidRPr="006B43D8" w:rsidRDefault="000759E1" w:rsidP="000759E1">
      <w:pPr>
        <w:spacing w:line="27" w:lineRule="exact"/>
        <w:rPr>
          <w:rFonts w:ascii="Franklin Gothic Book" w:hAnsi="Franklin Gothic Book"/>
          <w:sz w:val="20"/>
          <w:szCs w:val="20"/>
        </w:rPr>
      </w:pPr>
    </w:p>
    <w:p w14:paraId="451343D9"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rPr>
        <w:t>Przed przystąp</w:t>
      </w:r>
      <w:r>
        <w:rPr>
          <w:rFonts w:ascii="Franklin Gothic Book" w:eastAsia="Times New Roman" w:hAnsi="Franklin Gothic Book"/>
        </w:rPr>
        <w:t>ieniem do robót Wykonawca sporz</w:t>
      </w:r>
      <w:r w:rsidRPr="006B43D8">
        <w:rPr>
          <w:rFonts w:ascii="Franklin Gothic Book" w:eastAsia="Times New Roman" w:hAnsi="Franklin Gothic Book"/>
        </w:rPr>
        <w:t>ądzi plan BIOZ oraz dokona wytyczenia robót i</w:t>
      </w:r>
    </w:p>
    <w:p w14:paraId="0F1EBEF7" w14:textId="77777777" w:rsidR="000759E1" w:rsidRPr="006B43D8" w:rsidRDefault="000759E1" w:rsidP="000759E1">
      <w:pPr>
        <w:spacing w:line="7" w:lineRule="exact"/>
        <w:rPr>
          <w:rFonts w:ascii="Franklin Gothic Book" w:hAnsi="Franklin Gothic Book"/>
          <w:sz w:val="20"/>
          <w:szCs w:val="20"/>
        </w:rPr>
      </w:pPr>
    </w:p>
    <w:p w14:paraId="2990C91F" w14:textId="77777777" w:rsidR="000759E1" w:rsidRPr="006B43D8" w:rsidRDefault="000759E1" w:rsidP="000759E1">
      <w:pPr>
        <w:spacing w:line="238" w:lineRule="auto"/>
        <w:ind w:left="5" w:right="200"/>
        <w:rPr>
          <w:rFonts w:ascii="Franklin Gothic Book" w:hAnsi="Franklin Gothic Book"/>
          <w:sz w:val="20"/>
          <w:szCs w:val="20"/>
        </w:rPr>
      </w:pPr>
      <w:r w:rsidRPr="006B43D8">
        <w:rPr>
          <w:rFonts w:ascii="Franklin Gothic Book" w:eastAsia="Times New Roman" w:hAnsi="Franklin Gothic Book"/>
        </w:rPr>
        <w:t>trwale oznaczy je w terenie za pomocą kołków osiowych</w:t>
      </w:r>
      <w:r>
        <w:rPr>
          <w:rFonts w:ascii="Franklin Gothic Book" w:eastAsia="Times New Roman" w:hAnsi="Franklin Gothic Book"/>
        </w:rPr>
        <w:t>, kołków świadków i kołków kraw</w:t>
      </w:r>
      <w:r w:rsidRPr="006B43D8">
        <w:rPr>
          <w:rFonts w:ascii="Franklin Gothic Book" w:eastAsia="Times New Roman" w:hAnsi="Franklin Gothic Book"/>
        </w:rPr>
        <w:t>ędziowych. W przypadku niedostatecznej ilości reperów stałych W</w:t>
      </w:r>
      <w:r>
        <w:rPr>
          <w:rFonts w:ascii="Franklin Gothic Book" w:eastAsia="Times New Roman" w:hAnsi="Franklin Gothic Book"/>
        </w:rPr>
        <w:t>ykonawca wbuduje repery tymczas</w:t>
      </w:r>
      <w:r w:rsidRPr="006B43D8">
        <w:rPr>
          <w:rFonts w:ascii="Franklin Gothic Book" w:eastAsia="Times New Roman" w:hAnsi="Franklin Gothic Book"/>
        </w:rPr>
        <w:t>owe (z rzędnymi sprawdzanymi przez służby geodezyjne), a sz</w:t>
      </w:r>
      <w:r>
        <w:rPr>
          <w:rFonts w:ascii="Franklin Gothic Book" w:eastAsia="Times New Roman" w:hAnsi="Franklin Gothic Book"/>
        </w:rPr>
        <w:t>kice sytuacyjne reperów i ich r</w:t>
      </w:r>
      <w:r w:rsidRPr="006B43D8">
        <w:rPr>
          <w:rFonts w:ascii="Franklin Gothic Book" w:eastAsia="Times New Roman" w:hAnsi="Franklin Gothic Book"/>
        </w:rPr>
        <w:t>zędne przekaże Inspektorowi Nadzoru. Wykonawca zgłosi pisemnie zamiar rozpoczęci</w:t>
      </w:r>
      <w:r>
        <w:rPr>
          <w:rFonts w:ascii="Franklin Gothic Book" w:eastAsia="Times New Roman" w:hAnsi="Franklin Gothic Book"/>
        </w:rPr>
        <w:t>a robót do wszystkich wła</w:t>
      </w:r>
      <w:r w:rsidRPr="006B43D8">
        <w:rPr>
          <w:rFonts w:ascii="Franklin Gothic Book" w:eastAsia="Times New Roman" w:hAnsi="Franklin Gothic Book"/>
        </w:rPr>
        <w:t>ścicieli i użytkowników uzbrojenia nadziemnego i podziemnego z wyprzedzeniem siedmiodniowym, ustalając warunki wykon</w:t>
      </w:r>
      <w:r>
        <w:rPr>
          <w:rFonts w:ascii="Franklin Gothic Book" w:eastAsia="Times New Roman" w:hAnsi="Franklin Gothic Book"/>
        </w:rPr>
        <w:t>ywania robót w strefie tych urz</w:t>
      </w:r>
      <w:r w:rsidRPr="006B43D8">
        <w:rPr>
          <w:rFonts w:ascii="Franklin Gothic Book" w:eastAsia="Times New Roman" w:hAnsi="Franklin Gothic Book"/>
        </w:rPr>
        <w:t>ądzeń. Prz</w:t>
      </w:r>
      <w:r>
        <w:rPr>
          <w:rFonts w:ascii="Franklin Gothic Book" w:eastAsia="Times New Roman" w:hAnsi="Franklin Gothic Book"/>
        </w:rPr>
        <w:t>ed przystąpieniem do robót nale</w:t>
      </w:r>
      <w:r w:rsidRPr="006B43D8">
        <w:rPr>
          <w:rFonts w:ascii="Franklin Gothic Book" w:eastAsia="Times New Roman" w:hAnsi="Franklin Gothic Book"/>
        </w:rPr>
        <w:t>ży sprawdzić rzędne przyłączy wody oraz w miejscach projektowanych studzienek. W celu zabezpieczenia wykopów przed zalaniem wodą z op</w:t>
      </w:r>
      <w:r>
        <w:rPr>
          <w:rFonts w:ascii="Franklin Gothic Book" w:eastAsia="Times New Roman" w:hAnsi="Franklin Gothic Book"/>
        </w:rPr>
        <w:t>adów atmosferycznych powinny by</w:t>
      </w:r>
      <w:r w:rsidRPr="006B43D8">
        <w:rPr>
          <w:rFonts w:ascii="Franklin Gothic Book" w:eastAsia="Times New Roman" w:hAnsi="Franklin Gothic Book"/>
        </w:rPr>
        <w:t>ć zachowane przez Wykonawcę co najmniej następujące warunki:</w:t>
      </w:r>
    </w:p>
    <w:p w14:paraId="3280775D" w14:textId="77777777" w:rsidR="000759E1" w:rsidRPr="006B43D8" w:rsidRDefault="000759E1" w:rsidP="000759E1">
      <w:pPr>
        <w:spacing w:line="34" w:lineRule="exact"/>
        <w:rPr>
          <w:rFonts w:ascii="Franklin Gothic Book" w:hAnsi="Franklin Gothic Book"/>
          <w:sz w:val="20"/>
          <w:szCs w:val="20"/>
        </w:rPr>
      </w:pPr>
    </w:p>
    <w:p w14:paraId="0570011B" w14:textId="77777777" w:rsidR="000759E1" w:rsidRPr="006B43D8" w:rsidRDefault="000759E1" w:rsidP="000759E1">
      <w:pPr>
        <w:numPr>
          <w:ilvl w:val="0"/>
          <w:numId w:val="9"/>
        </w:numPr>
        <w:tabs>
          <w:tab w:val="left" w:pos="161"/>
        </w:tabs>
        <w:spacing w:line="229" w:lineRule="auto"/>
        <w:ind w:left="5" w:right="1240" w:hanging="5"/>
        <w:rPr>
          <w:rFonts w:ascii="Franklin Gothic Book" w:eastAsia="Symbol" w:hAnsi="Franklin Gothic Book"/>
        </w:rPr>
      </w:pPr>
      <w:r>
        <w:rPr>
          <w:rFonts w:ascii="Franklin Gothic Book" w:eastAsia="Times New Roman" w:hAnsi="Franklin Gothic Book"/>
        </w:rPr>
        <w:lastRenderedPageBreak/>
        <w:t>górne kraw</w:t>
      </w:r>
      <w:r w:rsidRPr="006B43D8">
        <w:rPr>
          <w:rFonts w:ascii="Franklin Gothic Book" w:eastAsia="Times New Roman" w:hAnsi="Franklin Gothic Book"/>
        </w:rPr>
        <w:t>ędzie umocnienia wykopu powinny wystawać co najmniej 15 cm ponad szczelnie przylegający teren;</w:t>
      </w:r>
    </w:p>
    <w:p w14:paraId="34E725E0" w14:textId="77777777" w:rsidR="000759E1" w:rsidRPr="006B43D8" w:rsidRDefault="000759E1" w:rsidP="000759E1">
      <w:pPr>
        <w:spacing w:line="24" w:lineRule="exact"/>
        <w:rPr>
          <w:rFonts w:ascii="Franklin Gothic Book" w:eastAsia="Symbol" w:hAnsi="Franklin Gothic Book"/>
        </w:rPr>
      </w:pPr>
    </w:p>
    <w:p w14:paraId="22A4DDA4" w14:textId="77777777" w:rsidR="000759E1" w:rsidRPr="006B43D8" w:rsidRDefault="000759E1" w:rsidP="000759E1">
      <w:pPr>
        <w:numPr>
          <w:ilvl w:val="0"/>
          <w:numId w:val="9"/>
        </w:numPr>
        <w:tabs>
          <w:tab w:val="left" w:pos="161"/>
        </w:tabs>
        <w:spacing w:line="229" w:lineRule="auto"/>
        <w:ind w:left="5" w:right="400" w:hanging="5"/>
        <w:rPr>
          <w:rFonts w:ascii="Franklin Gothic Book" w:eastAsia="Symbol" w:hAnsi="Franklin Gothic Book"/>
        </w:rPr>
      </w:pPr>
      <w:r w:rsidRPr="006B43D8">
        <w:rPr>
          <w:rFonts w:ascii="Franklin Gothic Book" w:eastAsia="Times New Roman" w:hAnsi="Franklin Gothic Book"/>
        </w:rPr>
        <w:t>w razie konieczności wykonany zostanie ciąg drenażowy odprowadzający wodę do studni zbiorczych-patrz niżej.</w:t>
      </w:r>
    </w:p>
    <w:p w14:paraId="29D79932" w14:textId="77777777" w:rsidR="000759E1" w:rsidRPr="006B43D8" w:rsidRDefault="000759E1" w:rsidP="000759E1">
      <w:pPr>
        <w:spacing w:line="10" w:lineRule="exact"/>
        <w:rPr>
          <w:rFonts w:ascii="Franklin Gothic Book" w:eastAsia="Symbol" w:hAnsi="Franklin Gothic Book"/>
        </w:rPr>
      </w:pPr>
    </w:p>
    <w:p w14:paraId="4F1CEAFB" w14:textId="77777777" w:rsidR="000759E1" w:rsidRDefault="000759E1" w:rsidP="000759E1">
      <w:pPr>
        <w:spacing w:line="239" w:lineRule="auto"/>
        <w:ind w:left="5" w:right="200"/>
        <w:rPr>
          <w:rFonts w:ascii="Franklin Gothic Book" w:eastAsia="Times New Roman" w:hAnsi="Franklin Gothic Book"/>
        </w:rPr>
      </w:pPr>
      <w:r w:rsidRPr="006B43D8">
        <w:rPr>
          <w:rFonts w:ascii="Franklin Gothic Book" w:eastAsia="Times New Roman" w:hAnsi="Franklin Gothic Book"/>
        </w:rPr>
        <w:t>W przypadku wystąpienia wód</w:t>
      </w:r>
      <w:r>
        <w:rPr>
          <w:rFonts w:ascii="Franklin Gothic Book" w:eastAsia="Times New Roman" w:hAnsi="Franklin Gothic Book"/>
        </w:rPr>
        <w:t xml:space="preserve"> gruntowych wykopy otwarte nale</w:t>
      </w:r>
      <w:r w:rsidRPr="006B43D8">
        <w:rPr>
          <w:rFonts w:ascii="Franklin Gothic Book" w:eastAsia="Times New Roman" w:hAnsi="Franklin Gothic Book"/>
        </w:rPr>
        <w:t>ży odwadniać za pomocą igłofiltrów zabijanych po obu st</w:t>
      </w:r>
      <w:r>
        <w:rPr>
          <w:rFonts w:ascii="Franklin Gothic Book" w:eastAsia="Times New Roman" w:hAnsi="Franklin Gothic Book"/>
        </w:rPr>
        <w:t>ronach wykopu. Odprowadzenie wó</w:t>
      </w:r>
      <w:r w:rsidRPr="006B43D8">
        <w:rPr>
          <w:rFonts w:ascii="Franklin Gothic Book" w:eastAsia="Times New Roman" w:hAnsi="Franklin Gothic Book"/>
        </w:rPr>
        <w:t>d gruntowych i opadowych z odwodnienia wykopów budowlanych do miejskiej sieci kanalizacji deszczowej można wykonać wyłącznie po ustaleniu miejsc i warunków ic</w:t>
      </w:r>
      <w:r>
        <w:rPr>
          <w:rFonts w:ascii="Franklin Gothic Book" w:eastAsia="Times New Roman" w:hAnsi="Franklin Gothic Book"/>
        </w:rPr>
        <w:t>h zrzutu przy zastosowaniu metod, które nie spowoduj</w:t>
      </w:r>
      <w:r w:rsidRPr="006B43D8">
        <w:rPr>
          <w:rFonts w:ascii="Franklin Gothic Book" w:eastAsia="Times New Roman" w:hAnsi="Franklin Gothic Book"/>
        </w:rPr>
        <w:t>ą zanieczyszczenia miejskiej kanalizacji deszczow</w:t>
      </w:r>
      <w:r>
        <w:rPr>
          <w:rFonts w:ascii="Franklin Gothic Book" w:eastAsia="Times New Roman" w:hAnsi="Franklin Gothic Book"/>
        </w:rPr>
        <w:t>ej. Przy wykonywaniu robót stos</w:t>
      </w:r>
      <w:r w:rsidRPr="006B43D8">
        <w:rPr>
          <w:rFonts w:ascii="Franklin Gothic Book" w:eastAsia="Times New Roman" w:hAnsi="Franklin Gothic Book"/>
        </w:rPr>
        <w:t>ować się do uwag zawartych w tr</w:t>
      </w:r>
      <w:r>
        <w:rPr>
          <w:rFonts w:ascii="Franklin Gothic Book" w:eastAsia="Times New Roman" w:hAnsi="Franklin Gothic Book"/>
        </w:rPr>
        <w:t>eści uzgodnień poszczególnych użytkowników i z wła</w:t>
      </w:r>
      <w:r w:rsidRPr="006B43D8">
        <w:rPr>
          <w:rFonts w:ascii="Franklin Gothic Book" w:eastAsia="Times New Roman" w:hAnsi="Franklin Gothic Book"/>
        </w:rPr>
        <w:t>ścic</w:t>
      </w:r>
      <w:r>
        <w:rPr>
          <w:rFonts w:ascii="Franklin Gothic Book" w:eastAsia="Times New Roman" w:hAnsi="Franklin Gothic Book"/>
        </w:rPr>
        <w:t>ielami terenów. Z uwagi na łatw</w:t>
      </w:r>
      <w:r w:rsidRPr="006B43D8">
        <w:rPr>
          <w:rFonts w:ascii="Franklin Gothic Book" w:eastAsia="Times New Roman" w:hAnsi="Franklin Gothic Book"/>
        </w:rPr>
        <w:t>ą dostępność do wykopów przez osoby postronne, wykopy zabezpieczyć barierkami ochronnymi ustawionymi w odległości min. 1m od krawędzi wykopu i oświetlić w nocy światłem pomarańczowym. W rejonie prowadzonych prac ustawić odpowiednie znaki drogowe informacyjne oraz nakazujące ograniczenie prędkości.</w:t>
      </w:r>
    </w:p>
    <w:p w14:paraId="236F7487" w14:textId="77777777" w:rsidR="000759E1" w:rsidRPr="006B43D8" w:rsidRDefault="000759E1" w:rsidP="000759E1">
      <w:pPr>
        <w:spacing w:line="239" w:lineRule="auto"/>
        <w:ind w:left="5" w:right="200"/>
        <w:rPr>
          <w:rFonts w:ascii="Franklin Gothic Book" w:eastAsia="Symbol" w:hAnsi="Franklin Gothic Book"/>
        </w:rPr>
      </w:pPr>
    </w:p>
    <w:p w14:paraId="05D6349D" w14:textId="77777777" w:rsidR="000759E1" w:rsidRPr="006B43D8" w:rsidRDefault="000759E1" w:rsidP="000759E1">
      <w:pPr>
        <w:spacing w:line="224" w:lineRule="auto"/>
        <w:ind w:left="5"/>
        <w:rPr>
          <w:rFonts w:ascii="Franklin Gothic Book" w:hAnsi="Franklin Gothic Book"/>
          <w:sz w:val="20"/>
          <w:szCs w:val="20"/>
        </w:rPr>
      </w:pPr>
      <w:r w:rsidRPr="006B43D8">
        <w:rPr>
          <w:rFonts w:ascii="Franklin Gothic Book" w:eastAsia="Arial Black" w:hAnsi="Franklin Gothic Book"/>
          <w:b/>
          <w:bCs/>
          <w:sz w:val="26"/>
          <w:szCs w:val="26"/>
        </w:rPr>
        <w:t>5.2. Prace rozbiórkowe</w:t>
      </w:r>
    </w:p>
    <w:p w14:paraId="05AD2F26" w14:textId="77777777" w:rsidR="000759E1" w:rsidRPr="006B43D8" w:rsidRDefault="000759E1" w:rsidP="000759E1">
      <w:pPr>
        <w:spacing w:line="33" w:lineRule="exact"/>
        <w:rPr>
          <w:rFonts w:ascii="Franklin Gothic Book" w:hAnsi="Franklin Gothic Book"/>
          <w:sz w:val="20"/>
          <w:szCs w:val="20"/>
        </w:rPr>
      </w:pPr>
    </w:p>
    <w:p w14:paraId="5FF67C8D" w14:textId="77777777" w:rsidR="000759E1" w:rsidRDefault="000759E1" w:rsidP="000759E1">
      <w:pPr>
        <w:spacing w:line="239" w:lineRule="auto"/>
        <w:ind w:left="5"/>
        <w:rPr>
          <w:rFonts w:ascii="Franklin Gothic Book" w:eastAsia="Times New Roman" w:hAnsi="Franklin Gothic Book"/>
        </w:rPr>
      </w:pPr>
      <w:r>
        <w:rPr>
          <w:rFonts w:ascii="Franklin Gothic Book" w:eastAsia="Times New Roman" w:hAnsi="Franklin Gothic Book"/>
        </w:rPr>
        <w:t>Prace rozbiórkowe obejmuj</w:t>
      </w:r>
      <w:r w:rsidRPr="006B43D8">
        <w:rPr>
          <w:rFonts w:ascii="Franklin Gothic Book" w:eastAsia="Times New Roman" w:hAnsi="Franklin Gothic Book"/>
        </w:rPr>
        <w:t>ą usunięcie z pasa montażowego resztek starych budowli, chodników, krawężników, nawierzchni drogowych i innych oraz wycinki drzew i krzewów. Wszystkie obiekty przewidziane do roz</w:t>
      </w:r>
      <w:r>
        <w:rPr>
          <w:rFonts w:ascii="Franklin Gothic Book" w:eastAsia="Times New Roman" w:hAnsi="Franklin Gothic Book"/>
        </w:rPr>
        <w:t>biórki, wykonane z elementów mo</w:t>
      </w:r>
      <w:r w:rsidRPr="006B43D8">
        <w:rPr>
          <w:rFonts w:ascii="Franklin Gothic Book" w:eastAsia="Times New Roman" w:hAnsi="Franklin Gothic Book"/>
        </w:rPr>
        <w:t>żliwych do powtó</w:t>
      </w:r>
      <w:r>
        <w:rPr>
          <w:rFonts w:ascii="Franklin Gothic Book" w:eastAsia="Times New Roman" w:hAnsi="Franklin Gothic Book"/>
        </w:rPr>
        <w:t>rnego wykorzystania powinny by</w:t>
      </w:r>
      <w:r w:rsidRPr="006B43D8">
        <w:rPr>
          <w:rFonts w:ascii="Franklin Gothic Book" w:eastAsia="Times New Roman" w:hAnsi="Franklin Gothic Book"/>
        </w:rPr>
        <w:t>ć usuwane bez powodowania zbędnych uszkodzeń i odwiezione w miejsce zatwierdzone przez Inspektora Nadzoru. Bezużyteczne elementy i materiały powinny być wywiezione na składowisko odpadów. Doły (wykopy) po usuniętych budowlach lub ich elementach, znajdujące się w miejscach, gdzie zgodnie z Dokumentacją Projektową będą wykonywane wykopy powinny być tymczas</w:t>
      </w:r>
      <w:r>
        <w:rPr>
          <w:rFonts w:ascii="Franklin Gothic Book" w:eastAsia="Times New Roman" w:hAnsi="Franklin Gothic Book"/>
        </w:rPr>
        <w:t>owo zabezpieczone. W szczególno</w:t>
      </w:r>
      <w:r w:rsidRPr="006B43D8">
        <w:rPr>
          <w:rFonts w:ascii="Franklin Gothic Book" w:eastAsia="Times New Roman" w:hAnsi="Franklin Gothic Book"/>
        </w:rPr>
        <w:t>ści należy zapobiec gromadzeniu się w nich wody opadowej. Wykonawca może przystąpić do prac rozbi</w:t>
      </w:r>
      <w:r>
        <w:rPr>
          <w:rFonts w:ascii="Franklin Gothic Book" w:eastAsia="Times New Roman" w:hAnsi="Franklin Gothic Book"/>
        </w:rPr>
        <w:t>órkowych nawierzchni dopiero po zapewnien</w:t>
      </w:r>
      <w:r w:rsidRPr="006B43D8">
        <w:rPr>
          <w:rFonts w:ascii="Franklin Gothic Book" w:eastAsia="Times New Roman" w:hAnsi="Franklin Gothic Book"/>
        </w:rPr>
        <w:t>iu odpowiedniego objazdu. Wykonawca dokona rozbiórki nawierz</w:t>
      </w:r>
      <w:r>
        <w:rPr>
          <w:rFonts w:ascii="Franklin Gothic Book" w:eastAsia="Times New Roman" w:hAnsi="Franklin Gothic Book"/>
        </w:rPr>
        <w:t>chni i podbudowy. Przed rozpoczęciem wykonywania wykopów nale</w:t>
      </w:r>
      <w:r w:rsidRPr="006B43D8">
        <w:rPr>
          <w:rFonts w:ascii="Franklin Gothic Book" w:eastAsia="Times New Roman" w:hAnsi="Franklin Gothic Book"/>
        </w:rPr>
        <w:t>ży wykonać przekopy próbn</w:t>
      </w:r>
      <w:r>
        <w:rPr>
          <w:rFonts w:ascii="Franklin Gothic Book" w:eastAsia="Times New Roman" w:hAnsi="Franklin Gothic Book"/>
        </w:rPr>
        <w:t>e w celu zlokalizowania istniej</w:t>
      </w:r>
      <w:r w:rsidRPr="006B43D8">
        <w:rPr>
          <w:rFonts w:ascii="Franklin Gothic Book" w:eastAsia="Times New Roman" w:hAnsi="Franklin Gothic Book"/>
        </w:rPr>
        <w:t xml:space="preserve">ącego uzbrojenia. W rejonie istniejącego uzbrojenia podziemnego i nadziemnego całość prac prowadzić bezwzględnie ręcznie </w:t>
      </w:r>
      <w:r>
        <w:rPr>
          <w:rFonts w:ascii="Franklin Gothic Book" w:eastAsia="Times New Roman" w:hAnsi="Franklin Gothic Book"/>
        </w:rPr>
        <w:t>z zachowaniem szczególnej ostro</w:t>
      </w:r>
      <w:r w:rsidRPr="006B43D8">
        <w:rPr>
          <w:rFonts w:ascii="Franklin Gothic Book" w:eastAsia="Times New Roman" w:hAnsi="Franklin Gothic Book"/>
        </w:rPr>
        <w:t>żności i zasad BHP. Istniejące uzbrojenie należy zabezpieczyć i podwiesić na szerokości wykopu.</w:t>
      </w:r>
    </w:p>
    <w:p w14:paraId="0E150C76" w14:textId="77777777" w:rsidR="000759E1" w:rsidRPr="006B43D8" w:rsidRDefault="000759E1" w:rsidP="000759E1">
      <w:pPr>
        <w:spacing w:line="239" w:lineRule="auto"/>
        <w:ind w:left="5"/>
        <w:rPr>
          <w:rFonts w:ascii="Franklin Gothic Book" w:hAnsi="Franklin Gothic Book"/>
          <w:sz w:val="20"/>
          <w:szCs w:val="20"/>
        </w:rPr>
      </w:pPr>
    </w:p>
    <w:p w14:paraId="588BB92C" w14:textId="77777777" w:rsidR="000759E1" w:rsidRPr="006B43D8" w:rsidRDefault="000759E1" w:rsidP="000759E1">
      <w:pPr>
        <w:spacing w:line="227" w:lineRule="auto"/>
        <w:ind w:left="5"/>
        <w:rPr>
          <w:rFonts w:ascii="Franklin Gothic Book" w:hAnsi="Franklin Gothic Book"/>
          <w:sz w:val="20"/>
          <w:szCs w:val="20"/>
        </w:rPr>
      </w:pPr>
      <w:r w:rsidRPr="006B43D8">
        <w:rPr>
          <w:rFonts w:ascii="Franklin Gothic Book" w:eastAsia="Arial Black" w:hAnsi="Franklin Gothic Book"/>
          <w:b/>
          <w:bCs/>
          <w:sz w:val="26"/>
          <w:szCs w:val="26"/>
        </w:rPr>
        <w:t>5.3. Roboty ziemne</w:t>
      </w:r>
    </w:p>
    <w:p w14:paraId="034BB091" w14:textId="77777777" w:rsidR="000759E1" w:rsidRPr="006B43D8" w:rsidRDefault="000759E1" w:rsidP="000759E1">
      <w:pPr>
        <w:spacing w:line="6" w:lineRule="exact"/>
        <w:rPr>
          <w:rFonts w:ascii="Franklin Gothic Book" w:hAnsi="Franklin Gothic Book"/>
          <w:sz w:val="20"/>
          <w:szCs w:val="20"/>
        </w:rPr>
      </w:pPr>
    </w:p>
    <w:p w14:paraId="09C16D84" w14:textId="77777777" w:rsidR="000759E1" w:rsidRPr="00B17DF9" w:rsidRDefault="000759E1" w:rsidP="000759E1">
      <w:pPr>
        <w:ind w:left="5"/>
        <w:rPr>
          <w:rFonts w:ascii="Franklin Gothic Book" w:hAnsi="Franklin Gothic Book"/>
          <w:sz w:val="24"/>
          <w:szCs w:val="24"/>
        </w:rPr>
      </w:pPr>
      <w:r w:rsidRPr="00B17DF9">
        <w:rPr>
          <w:rFonts w:ascii="Franklin Gothic Book" w:eastAsia="Arial Black" w:hAnsi="Franklin Gothic Book"/>
          <w:b/>
          <w:bCs/>
          <w:sz w:val="24"/>
          <w:szCs w:val="24"/>
        </w:rPr>
        <w:t>5.3.1. Wykopy</w:t>
      </w:r>
    </w:p>
    <w:p w14:paraId="5C931554" w14:textId="77777777" w:rsidR="000759E1" w:rsidRPr="006B43D8" w:rsidRDefault="000759E1" w:rsidP="000759E1">
      <w:pPr>
        <w:spacing w:line="29" w:lineRule="exact"/>
        <w:rPr>
          <w:rFonts w:ascii="Franklin Gothic Book" w:hAnsi="Franklin Gothic Book"/>
          <w:sz w:val="20"/>
          <w:szCs w:val="20"/>
        </w:rPr>
      </w:pPr>
    </w:p>
    <w:p w14:paraId="11A62714" w14:textId="77777777" w:rsidR="000759E1" w:rsidRPr="006B43D8" w:rsidRDefault="000759E1" w:rsidP="000759E1">
      <w:pPr>
        <w:spacing w:line="238" w:lineRule="auto"/>
        <w:ind w:left="5" w:right="80"/>
        <w:rPr>
          <w:rFonts w:ascii="Franklin Gothic Book" w:hAnsi="Franklin Gothic Book"/>
          <w:sz w:val="20"/>
          <w:szCs w:val="20"/>
        </w:rPr>
      </w:pPr>
      <w:r w:rsidRPr="006B43D8">
        <w:rPr>
          <w:rFonts w:ascii="Franklin Gothic Book" w:eastAsia="Times New Roman" w:hAnsi="Franklin Gothic Book"/>
        </w:rPr>
        <w:t>Wykopy pod sieci wykonać jako wąsko przestrzenne z szalowaniem poziomym z bali drewnianych lub wyprasek stalowych rozparte okrąglakami. Deskowanie zabezpieczające wykop powinno wystawać min. 15 cm, ponad krawędź wykopu. Wykop pod rurociągi należy rozpocząć od najni</w:t>
      </w:r>
      <w:r>
        <w:rPr>
          <w:rFonts w:ascii="Franklin Gothic Book" w:eastAsia="Times New Roman" w:hAnsi="Franklin Gothic Book"/>
        </w:rPr>
        <w:t>ższego punktu i prowadzić w gór</w:t>
      </w:r>
      <w:r w:rsidRPr="006B43D8">
        <w:rPr>
          <w:rFonts w:ascii="Franklin Gothic Book" w:eastAsia="Times New Roman" w:hAnsi="Franklin Gothic Book"/>
        </w:rPr>
        <w:t>ę w kierunku przeciwnym do spadku kanału. Zapewnia to możliwość grawitacyjnego odpływu wód z wykopu w czasie opad</w:t>
      </w:r>
      <w:r>
        <w:rPr>
          <w:rFonts w:ascii="Franklin Gothic Book" w:eastAsia="Times New Roman" w:hAnsi="Franklin Gothic Book"/>
        </w:rPr>
        <w:t>ów oraz odwodnienia wykopów naw</w:t>
      </w:r>
      <w:r w:rsidRPr="006B43D8">
        <w:rPr>
          <w:rFonts w:ascii="Franklin Gothic Book" w:eastAsia="Times New Roman" w:hAnsi="Franklin Gothic Book"/>
        </w:rPr>
        <w:t>odnionych. Dno wykopu powinno być równe i wykonywane ze spadkiem ustalonym w dokumentacji projektowej. Zdjęcie pozostawionej warstwy 0,20 m gruntu powinno być wykonane bezpośrednio przed ułożenie</w:t>
      </w:r>
      <w:r>
        <w:rPr>
          <w:rFonts w:ascii="Franklin Gothic Book" w:eastAsia="Times New Roman" w:hAnsi="Franklin Gothic Book"/>
        </w:rPr>
        <w:t>m przewodów rurowych. Wydobywan</w:t>
      </w:r>
      <w:r w:rsidRPr="006B43D8">
        <w:rPr>
          <w:rFonts w:ascii="Franklin Gothic Book" w:eastAsia="Times New Roman" w:hAnsi="Franklin Gothic Book"/>
        </w:rPr>
        <w:t>ą ziemię na odkład należy składować wzdłuż krawędzi wykopu w odległości 1,0 m od jego krawędzi, aby utworzyć przejście wzdłuż wykopu. Wszystkie napotkane przewody podziemne na trasie wykonywanego wykopu,</w:t>
      </w:r>
      <w:r>
        <w:rPr>
          <w:rFonts w:ascii="Franklin Gothic Book" w:hAnsi="Franklin Gothic Book"/>
          <w:sz w:val="20"/>
          <w:szCs w:val="20"/>
        </w:rPr>
        <w:t xml:space="preserve"> </w:t>
      </w:r>
      <w:r w:rsidRPr="006B43D8">
        <w:rPr>
          <w:rFonts w:ascii="Franklin Gothic Book" w:eastAsia="Times New Roman" w:hAnsi="Franklin Gothic Book"/>
        </w:rPr>
        <w:t>krzyżujące się lub biegnące równolegle z wykopem, powinny by ć zabezpieczone przed uszkodzeniem, a w razie potrzeby</w:t>
      </w:r>
      <w:r>
        <w:rPr>
          <w:rFonts w:ascii="Franklin Gothic Book" w:eastAsia="Times New Roman" w:hAnsi="Franklin Gothic Book"/>
        </w:rPr>
        <w:t xml:space="preserve"> podwieszone w sposób zapewniaj</w:t>
      </w:r>
      <w:r w:rsidRPr="006B43D8">
        <w:rPr>
          <w:rFonts w:ascii="Franklin Gothic Book" w:eastAsia="Times New Roman" w:hAnsi="Franklin Gothic Book"/>
        </w:rPr>
        <w:t>ący ich eksploatację. Ponieważ prace przebiegać będą w terenie łatwo dostępnym dl</w:t>
      </w:r>
      <w:r>
        <w:rPr>
          <w:rFonts w:ascii="Franklin Gothic Book" w:eastAsia="Times New Roman" w:hAnsi="Franklin Gothic Book"/>
        </w:rPr>
        <w:t>a osób postronnych, wykopy nale</w:t>
      </w:r>
      <w:r w:rsidRPr="006B43D8">
        <w:rPr>
          <w:rFonts w:ascii="Franklin Gothic Book" w:eastAsia="Times New Roman" w:hAnsi="Franklin Gothic Book"/>
        </w:rPr>
        <w:t>ży zabezpieczyć barierkami ochronnymi w odległości min.1,0 m od krawędzi wykopu i oświetlić w nocy światłem pomarańczowym. Wykonując wykopy należy przestrzegać następujących zaleceń:</w:t>
      </w:r>
    </w:p>
    <w:p w14:paraId="2E35E037" w14:textId="77777777" w:rsidR="000759E1" w:rsidRPr="006B43D8" w:rsidRDefault="000759E1" w:rsidP="000759E1">
      <w:pPr>
        <w:spacing w:line="12" w:lineRule="exact"/>
        <w:rPr>
          <w:rFonts w:ascii="Franklin Gothic Book" w:hAnsi="Franklin Gothic Book"/>
          <w:sz w:val="20"/>
          <w:szCs w:val="20"/>
        </w:rPr>
      </w:pPr>
    </w:p>
    <w:p w14:paraId="63E76F6D" w14:textId="77777777" w:rsidR="000759E1" w:rsidRPr="006B43D8" w:rsidRDefault="000759E1" w:rsidP="000759E1">
      <w:pPr>
        <w:tabs>
          <w:tab w:val="left" w:pos="134"/>
        </w:tabs>
        <w:spacing w:line="236" w:lineRule="auto"/>
        <w:ind w:left="5" w:right="800"/>
        <w:rPr>
          <w:rFonts w:ascii="Franklin Gothic Book" w:eastAsia="Symbol" w:hAnsi="Franklin Gothic Book"/>
          <w:sz w:val="18"/>
          <w:szCs w:val="18"/>
        </w:rPr>
      </w:pPr>
      <w:r>
        <w:rPr>
          <w:rFonts w:ascii="Franklin Gothic Book" w:eastAsia="Times New Roman" w:hAnsi="Franklin Gothic Book"/>
        </w:rPr>
        <w:t xml:space="preserve">- </w:t>
      </w:r>
      <w:r w:rsidRPr="006B43D8">
        <w:rPr>
          <w:rFonts w:ascii="Franklin Gothic Book" w:eastAsia="Times New Roman" w:hAnsi="Franklin Gothic Book"/>
        </w:rPr>
        <w:t>Stateczność nie umocnionych ścian wykopu musi być zachowana dla wszystkich przewidywanych sytuacji i pór roku.</w:t>
      </w:r>
    </w:p>
    <w:p w14:paraId="40AA9372" w14:textId="77777777" w:rsidR="000759E1" w:rsidRPr="006B43D8" w:rsidRDefault="000759E1" w:rsidP="000759E1">
      <w:pPr>
        <w:spacing w:line="1" w:lineRule="exact"/>
        <w:rPr>
          <w:rFonts w:ascii="Franklin Gothic Book" w:eastAsia="Symbol" w:hAnsi="Franklin Gothic Book"/>
          <w:sz w:val="18"/>
          <w:szCs w:val="18"/>
        </w:rPr>
      </w:pPr>
    </w:p>
    <w:p w14:paraId="6AE75700" w14:textId="77777777" w:rsidR="000759E1" w:rsidRPr="006B43D8" w:rsidRDefault="000759E1" w:rsidP="000759E1">
      <w:pPr>
        <w:tabs>
          <w:tab w:val="left" w:pos="125"/>
        </w:tabs>
        <w:rPr>
          <w:rFonts w:ascii="Franklin Gothic Book" w:eastAsia="Symbol" w:hAnsi="Franklin Gothic Book"/>
          <w:sz w:val="18"/>
          <w:szCs w:val="18"/>
        </w:rPr>
      </w:pPr>
      <w:r>
        <w:rPr>
          <w:rFonts w:ascii="Franklin Gothic Book" w:eastAsia="Times New Roman" w:hAnsi="Franklin Gothic Book"/>
        </w:rPr>
        <w:t xml:space="preserve">- </w:t>
      </w:r>
      <w:r w:rsidRPr="006B43D8">
        <w:rPr>
          <w:rFonts w:ascii="Franklin Gothic Book" w:eastAsia="Times New Roman" w:hAnsi="Franklin Gothic Book"/>
        </w:rPr>
        <w:t>Jeżeli wykop wy</w:t>
      </w:r>
      <w:r>
        <w:rPr>
          <w:rFonts w:ascii="Franklin Gothic Book" w:eastAsia="Times New Roman" w:hAnsi="Franklin Gothic Book"/>
        </w:rPr>
        <w:t xml:space="preserve">konany jest pod wodą, która </w:t>
      </w:r>
      <w:proofErr w:type="spellStart"/>
      <w:r>
        <w:rPr>
          <w:rFonts w:ascii="Franklin Gothic Book" w:eastAsia="Times New Roman" w:hAnsi="Franklin Gothic Book"/>
        </w:rPr>
        <w:t>pó</w:t>
      </w:r>
      <w:proofErr w:type="spellEnd"/>
      <w:r>
        <w:rPr>
          <w:rFonts w:ascii="Franklin Gothic Book" w:eastAsia="Times New Roman" w:hAnsi="Franklin Gothic Book"/>
        </w:rPr>
        <w:t xml:space="preserve"> </w:t>
      </w:r>
      <w:proofErr w:type="spellStart"/>
      <w:r w:rsidRPr="006B43D8">
        <w:rPr>
          <w:rFonts w:ascii="Franklin Gothic Book" w:eastAsia="Times New Roman" w:hAnsi="Franklin Gothic Book"/>
        </w:rPr>
        <w:t>źniej</w:t>
      </w:r>
      <w:proofErr w:type="spellEnd"/>
      <w:r w:rsidRPr="006B43D8">
        <w:rPr>
          <w:rFonts w:ascii="Franklin Gothic Book" w:eastAsia="Times New Roman" w:hAnsi="Franklin Gothic Book"/>
        </w:rPr>
        <w:t xml:space="preserve"> zostanie usunięta to należy go wykonać</w:t>
      </w:r>
    </w:p>
    <w:p w14:paraId="48018BFE"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rPr>
        <w:t>0,5 m powyżej projektowanego dna wykopu.</w:t>
      </w:r>
    </w:p>
    <w:p w14:paraId="7E6465D0" w14:textId="77777777" w:rsidR="000759E1" w:rsidRPr="006B43D8" w:rsidRDefault="000759E1" w:rsidP="000759E1">
      <w:pPr>
        <w:tabs>
          <w:tab w:val="left" w:pos="125"/>
        </w:tabs>
        <w:rPr>
          <w:rFonts w:ascii="Franklin Gothic Book" w:eastAsia="Symbol" w:hAnsi="Franklin Gothic Book"/>
          <w:sz w:val="18"/>
          <w:szCs w:val="18"/>
        </w:rPr>
      </w:pPr>
      <w:r>
        <w:rPr>
          <w:rFonts w:ascii="Franklin Gothic Book" w:eastAsia="Times New Roman" w:hAnsi="Franklin Gothic Book"/>
        </w:rPr>
        <w:t xml:space="preserve">- </w:t>
      </w:r>
      <w:r w:rsidRPr="006B43D8">
        <w:rPr>
          <w:rFonts w:ascii="Franklin Gothic Book" w:eastAsia="Times New Roman" w:hAnsi="Franklin Gothic Book"/>
        </w:rPr>
        <w:t>Trasy przejazdu wzdłuż wykopu powinny mieć szerokość ≥ 0,60 m</w:t>
      </w:r>
    </w:p>
    <w:p w14:paraId="6CA2D4E5" w14:textId="77777777" w:rsidR="000759E1" w:rsidRPr="006B43D8" w:rsidRDefault="000759E1" w:rsidP="000759E1">
      <w:pPr>
        <w:spacing w:line="3" w:lineRule="exact"/>
        <w:rPr>
          <w:rFonts w:ascii="Franklin Gothic Book" w:eastAsia="Symbol" w:hAnsi="Franklin Gothic Book"/>
          <w:sz w:val="18"/>
          <w:szCs w:val="18"/>
        </w:rPr>
      </w:pPr>
    </w:p>
    <w:p w14:paraId="3DCE4A9B" w14:textId="77777777" w:rsidR="000759E1" w:rsidRPr="006B43D8" w:rsidRDefault="000759E1" w:rsidP="000759E1">
      <w:pPr>
        <w:tabs>
          <w:tab w:val="left" w:pos="125"/>
        </w:tabs>
        <w:spacing w:line="237" w:lineRule="auto"/>
        <w:rPr>
          <w:rFonts w:ascii="Franklin Gothic Book" w:eastAsia="Symbol" w:hAnsi="Franklin Gothic Book"/>
          <w:sz w:val="18"/>
          <w:szCs w:val="18"/>
        </w:rPr>
      </w:pPr>
      <w:r>
        <w:rPr>
          <w:rFonts w:ascii="Franklin Gothic Book" w:eastAsia="Times New Roman" w:hAnsi="Franklin Gothic Book"/>
        </w:rPr>
        <w:lastRenderedPageBreak/>
        <w:t xml:space="preserve">- </w:t>
      </w:r>
      <w:r w:rsidRPr="006B43D8">
        <w:rPr>
          <w:rFonts w:ascii="Franklin Gothic Book" w:eastAsia="Times New Roman" w:hAnsi="Franklin Gothic Book"/>
        </w:rPr>
        <w:t>Z wykopów o h ≥ 1,0 m należy co 20 m zapewnić wyjście w formie schodów lub drabiny</w:t>
      </w:r>
    </w:p>
    <w:p w14:paraId="2E10E810" w14:textId="77777777" w:rsidR="000759E1" w:rsidRPr="006B43D8" w:rsidRDefault="000759E1" w:rsidP="000759E1">
      <w:pPr>
        <w:spacing w:line="7" w:lineRule="exact"/>
        <w:rPr>
          <w:rFonts w:ascii="Franklin Gothic Book" w:eastAsia="Symbol" w:hAnsi="Franklin Gothic Book"/>
          <w:sz w:val="18"/>
          <w:szCs w:val="18"/>
        </w:rPr>
      </w:pPr>
    </w:p>
    <w:p w14:paraId="59A379CA" w14:textId="77777777" w:rsidR="000759E1" w:rsidRPr="006B43D8" w:rsidRDefault="000759E1" w:rsidP="000759E1">
      <w:pPr>
        <w:spacing w:line="12" w:lineRule="exact"/>
        <w:rPr>
          <w:rFonts w:ascii="Franklin Gothic Book" w:eastAsia="Symbol" w:hAnsi="Franklin Gothic Book"/>
          <w:sz w:val="17"/>
          <w:szCs w:val="17"/>
        </w:rPr>
      </w:pPr>
    </w:p>
    <w:p w14:paraId="6F841B43" w14:textId="77777777" w:rsidR="000759E1" w:rsidRPr="006B43D8" w:rsidRDefault="000759E1" w:rsidP="000759E1">
      <w:pPr>
        <w:tabs>
          <w:tab w:val="left" w:pos="161"/>
        </w:tabs>
        <w:spacing w:line="228" w:lineRule="auto"/>
        <w:ind w:right="1400"/>
        <w:rPr>
          <w:rFonts w:ascii="Franklin Gothic Book" w:eastAsia="Symbol" w:hAnsi="Franklin Gothic Book"/>
        </w:rPr>
      </w:pPr>
      <w:r>
        <w:rPr>
          <w:rFonts w:ascii="Franklin Gothic Book" w:eastAsia="Times New Roman" w:hAnsi="Franklin Gothic Book"/>
        </w:rPr>
        <w:t xml:space="preserve">- </w:t>
      </w:r>
      <w:r w:rsidRPr="006B43D8">
        <w:rPr>
          <w:rFonts w:ascii="Franklin Gothic Book" w:eastAsia="Times New Roman" w:hAnsi="Franklin Gothic Book"/>
        </w:rPr>
        <w:t>Minimalna szerokość dna wykopu dla rurociągu wynosi 0,60 m po jednej stronie rurociągu, zaś 30 cm po drugiej.</w:t>
      </w:r>
    </w:p>
    <w:p w14:paraId="3A16D439" w14:textId="77777777" w:rsidR="000759E1" w:rsidRDefault="000759E1" w:rsidP="000759E1">
      <w:pPr>
        <w:tabs>
          <w:tab w:val="left" w:pos="165"/>
        </w:tabs>
        <w:rPr>
          <w:rFonts w:ascii="Franklin Gothic Book" w:eastAsia="Times New Roman" w:hAnsi="Franklin Gothic Book"/>
        </w:rPr>
      </w:pPr>
      <w:r>
        <w:rPr>
          <w:rFonts w:ascii="Franklin Gothic Book" w:eastAsia="Times New Roman" w:hAnsi="Franklin Gothic Book"/>
        </w:rPr>
        <w:t>- Obudowa wykopów powinna wystawa</w:t>
      </w:r>
      <w:r w:rsidRPr="006B43D8">
        <w:rPr>
          <w:rFonts w:ascii="Franklin Gothic Book" w:eastAsia="Times New Roman" w:hAnsi="Franklin Gothic Book"/>
        </w:rPr>
        <w:t>ć 15 cm nad teren</w:t>
      </w:r>
      <w:r>
        <w:rPr>
          <w:rFonts w:ascii="Franklin Gothic Book" w:eastAsia="Times New Roman" w:hAnsi="Franklin Gothic Book"/>
        </w:rPr>
        <w:t>.</w:t>
      </w:r>
    </w:p>
    <w:p w14:paraId="18D8645A" w14:textId="77777777" w:rsidR="000759E1" w:rsidRPr="006B43D8" w:rsidRDefault="000759E1" w:rsidP="000759E1">
      <w:pPr>
        <w:tabs>
          <w:tab w:val="left" w:pos="165"/>
        </w:tabs>
        <w:rPr>
          <w:rFonts w:ascii="Franklin Gothic Book" w:eastAsia="Symbol" w:hAnsi="Franklin Gothic Book"/>
        </w:rPr>
      </w:pPr>
    </w:p>
    <w:p w14:paraId="408E9BC6" w14:textId="77777777" w:rsidR="000759E1" w:rsidRPr="0001201B" w:rsidRDefault="000759E1" w:rsidP="000759E1">
      <w:pPr>
        <w:spacing w:line="225" w:lineRule="auto"/>
        <w:ind w:left="5"/>
        <w:rPr>
          <w:rFonts w:ascii="Franklin Gothic Book" w:hAnsi="Franklin Gothic Book"/>
          <w:sz w:val="24"/>
          <w:szCs w:val="24"/>
        </w:rPr>
      </w:pPr>
      <w:r w:rsidRPr="0001201B">
        <w:rPr>
          <w:rFonts w:ascii="Franklin Gothic Book" w:eastAsia="Arial Black" w:hAnsi="Franklin Gothic Book"/>
          <w:b/>
          <w:bCs/>
          <w:sz w:val="24"/>
          <w:szCs w:val="24"/>
        </w:rPr>
        <w:t>5.3.2. Odspojenie i transport urobku</w:t>
      </w:r>
    </w:p>
    <w:p w14:paraId="39FAD4EB" w14:textId="77777777" w:rsidR="000759E1" w:rsidRPr="006B43D8" w:rsidRDefault="000759E1" w:rsidP="000759E1">
      <w:pPr>
        <w:spacing w:line="28" w:lineRule="exact"/>
        <w:rPr>
          <w:rFonts w:ascii="Franklin Gothic Book" w:hAnsi="Franklin Gothic Book"/>
          <w:sz w:val="20"/>
          <w:szCs w:val="20"/>
        </w:rPr>
      </w:pPr>
    </w:p>
    <w:p w14:paraId="66C71AFA" w14:textId="77777777" w:rsidR="000759E1" w:rsidRDefault="000759E1" w:rsidP="000759E1">
      <w:pPr>
        <w:spacing w:line="237" w:lineRule="auto"/>
        <w:ind w:left="5" w:right="1040"/>
        <w:rPr>
          <w:rFonts w:ascii="Franklin Gothic Book" w:eastAsia="Times New Roman" w:hAnsi="Franklin Gothic Book"/>
        </w:rPr>
      </w:pPr>
      <w:r w:rsidRPr="006B43D8">
        <w:rPr>
          <w:rFonts w:ascii="Franklin Gothic Book" w:eastAsia="Times New Roman" w:hAnsi="Franklin Gothic Book"/>
        </w:rPr>
        <w:t xml:space="preserve">Rozluźnienie gruntu należy wykonać za pomocą łopat i oskardów oraz mechanicznie koparkami. Transport nadmiaru urobku należy złożyć </w:t>
      </w:r>
      <w:r>
        <w:rPr>
          <w:rFonts w:ascii="Franklin Gothic Book" w:eastAsia="Times New Roman" w:hAnsi="Franklin Gothic Book"/>
        </w:rPr>
        <w:t>w miejsce wybrane przez W</w:t>
      </w:r>
      <w:r w:rsidRPr="006B43D8">
        <w:rPr>
          <w:rFonts w:ascii="Franklin Gothic Book" w:eastAsia="Times New Roman" w:hAnsi="Franklin Gothic Book"/>
        </w:rPr>
        <w:t>ykonawcę i zaakceptowane przez Inspektorem Nadzoru Inwestorskiego.</w:t>
      </w:r>
    </w:p>
    <w:p w14:paraId="7F62E054" w14:textId="77777777" w:rsidR="00DE4342" w:rsidRDefault="00DE4342" w:rsidP="005B5456">
      <w:pPr>
        <w:spacing w:line="237" w:lineRule="auto"/>
        <w:ind w:right="1040"/>
        <w:rPr>
          <w:rFonts w:ascii="Franklin Gothic Book" w:hAnsi="Franklin Gothic Book"/>
          <w:sz w:val="20"/>
          <w:szCs w:val="20"/>
        </w:rPr>
      </w:pPr>
    </w:p>
    <w:p w14:paraId="0F44EBDB" w14:textId="77777777" w:rsidR="00DE4342" w:rsidRDefault="00DE4342" w:rsidP="005B5456">
      <w:pPr>
        <w:spacing w:line="237" w:lineRule="auto"/>
        <w:ind w:right="1040"/>
        <w:rPr>
          <w:rFonts w:ascii="Franklin Gothic Book" w:hAnsi="Franklin Gothic Book"/>
          <w:sz w:val="20"/>
          <w:szCs w:val="20"/>
        </w:rPr>
      </w:pPr>
    </w:p>
    <w:p w14:paraId="7B413392" w14:textId="77777777" w:rsidR="000759E1" w:rsidRPr="0001201B" w:rsidRDefault="000759E1" w:rsidP="000759E1">
      <w:pPr>
        <w:spacing w:line="226" w:lineRule="auto"/>
        <w:ind w:left="5"/>
        <w:rPr>
          <w:rFonts w:ascii="Franklin Gothic Book" w:hAnsi="Franklin Gothic Book"/>
          <w:sz w:val="24"/>
          <w:szCs w:val="24"/>
        </w:rPr>
      </w:pPr>
      <w:r w:rsidRPr="0001201B">
        <w:rPr>
          <w:rFonts w:ascii="Franklin Gothic Book" w:eastAsia="Arial Black" w:hAnsi="Franklin Gothic Book"/>
          <w:b/>
          <w:bCs/>
          <w:sz w:val="24"/>
          <w:szCs w:val="24"/>
        </w:rPr>
        <w:t>5.3.3. Wykonywanie i rozbiórka obudowy ścian wykopów</w:t>
      </w:r>
    </w:p>
    <w:p w14:paraId="0F6466E5" w14:textId="77777777" w:rsidR="000759E1" w:rsidRPr="006B43D8" w:rsidRDefault="000759E1" w:rsidP="000759E1">
      <w:pPr>
        <w:spacing w:line="29" w:lineRule="exact"/>
        <w:rPr>
          <w:rFonts w:ascii="Franklin Gothic Book" w:hAnsi="Franklin Gothic Book"/>
          <w:sz w:val="20"/>
          <w:szCs w:val="20"/>
        </w:rPr>
      </w:pPr>
    </w:p>
    <w:p w14:paraId="19CC269A" w14:textId="77777777" w:rsidR="000759E1" w:rsidRPr="006B43D8" w:rsidRDefault="000759E1" w:rsidP="000759E1">
      <w:pPr>
        <w:spacing w:line="237" w:lineRule="auto"/>
        <w:ind w:left="5" w:right="840"/>
        <w:rPr>
          <w:rFonts w:ascii="Franklin Gothic Book" w:hAnsi="Franklin Gothic Book"/>
          <w:sz w:val="20"/>
          <w:szCs w:val="20"/>
        </w:rPr>
      </w:pPr>
      <w:r w:rsidRPr="006B43D8">
        <w:rPr>
          <w:rFonts w:ascii="Franklin Gothic Book" w:eastAsia="Times New Roman" w:hAnsi="Franklin Gothic Book"/>
        </w:rPr>
        <w:t>Obudo</w:t>
      </w:r>
      <w:r>
        <w:rPr>
          <w:rFonts w:ascii="Franklin Gothic Book" w:eastAsia="Times New Roman" w:hAnsi="Franklin Gothic Book"/>
        </w:rPr>
        <w:t>wę ścian pionowych wykopów nale</w:t>
      </w:r>
      <w:r w:rsidRPr="006B43D8">
        <w:rPr>
          <w:rFonts w:ascii="Franklin Gothic Book" w:eastAsia="Times New Roman" w:hAnsi="Franklin Gothic Book"/>
        </w:rPr>
        <w:t>ży wykonać poprzez pełne szalowanie wypraskami stalowymi z rozporami. Deskowanie zabezpieczające wykop powinno wystawać min. 15 cm ponad krawędź wykopu w celu zabezpieczenia go przed spadaniem kamieni, gruntu itp. Odległość między bezpiecznymi z</w:t>
      </w:r>
      <w:r>
        <w:rPr>
          <w:rFonts w:ascii="Franklin Gothic Book" w:eastAsia="Times New Roman" w:hAnsi="Franklin Gothic Book"/>
        </w:rPr>
        <w:t>ejściami dla pracowników nie mo</w:t>
      </w:r>
      <w:r w:rsidRPr="006B43D8">
        <w:rPr>
          <w:rFonts w:ascii="Franklin Gothic Book" w:eastAsia="Times New Roman" w:hAnsi="Franklin Gothic Book"/>
        </w:rPr>
        <w:t>że przekraczać 20 m.</w:t>
      </w:r>
    </w:p>
    <w:p w14:paraId="47F19964" w14:textId="77777777" w:rsidR="000759E1" w:rsidRPr="006B43D8" w:rsidRDefault="000759E1" w:rsidP="000759E1">
      <w:pPr>
        <w:spacing w:line="14" w:lineRule="exact"/>
        <w:rPr>
          <w:rFonts w:ascii="Franklin Gothic Book" w:hAnsi="Franklin Gothic Book"/>
          <w:sz w:val="20"/>
          <w:szCs w:val="20"/>
        </w:rPr>
      </w:pPr>
    </w:p>
    <w:p w14:paraId="1A967B0E" w14:textId="77777777" w:rsidR="000759E1" w:rsidRDefault="000759E1" w:rsidP="000759E1">
      <w:pPr>
        <w:spacing w:line="238" w:lineRule="auto"/>
        <w:ind w:left="5" w:right="80"/>
        <w:rPr>
          <w:rFonts w:ascii="Franklin Gothic Book" w:eastAsia="Times New Roman" w:hAnsi="Franklin Gothic Book"/>
        </w:rPr>
      </w:pPr>
      <w:r w:rsidRPr="006B43D8">
        <w:rPr>
          <w:rFonts w:ascii="Franklin Gothic Book" w:eastAsia="Times New Roman" w:hAnsi="Franklin Gothic Book"/>
        </w:rPr>
        <w:t>Wykopy pod projektowane rurociągi należy wykonać z pełnym umocnie</w:t>
      </w:r>
      <w:r>
        <w:rPr>
          <w:rFonts w:ascii="Franklin Gothic Book" w:eastAsia="Times New Roman" w:hAnsi="Franklin Gothic Book"/>
        </w:rPr>
        <w:t>niem ścian wykopów. Projektowana sieć kanalizacji sanitarnej posadowiona</w:t>
      </w:r>
      <w:r w:rsidRPr="006B43D8">
        <w:rPr>
          <w:rFonts w:ascii="Franklin Gothic Book" w:eastAsia="Times New Roman" w:hAnsi="Franklin Gothic Book"/>
        </w:rPr>
        <w:t xml:space="preserve"> </w:t>
      </w:r>
      <w:r>
        <w:rPr>
          <w:rFonts w:ascii="Franklin Gothic Book" w:eastAsia="Times New Roman" w:hAnsi="Franklin Gothic Book"/>
        </w:rPr>
        <w:t xml:space="preserve">jest </w:t>
      </w:r>
      <w:r w:rsidRPr="006B43D8">
        <w:rPr>
          <w:rFonts w:ascii="Franklin Gothic Book" w:eastAsia="Times New Roman" w:hAnsi="Franklin Gothic Book"/>
        </w:rPr>
        <w:t xml:space="preserve">na głębokości </w:t>
      </w:r>
      <w:r>
        <w:rPr>
          <w:rFonts w:ascii="Franklin Gothic Book" w:eastAsia="Times New Roman" w:hAnsi="Franklin Gothic Book"/>
        </w:rPr>
        <w:t>powyżej 2,0m</w:t>
      </w:r>
      <w:r w:rsidRPr="006B43D8">
        <w:rPr>
          <w:rFonts w:ascii="Franklin Gothic Book" w:eastAsia="Times New Roman" w:hAnsi="Franklin Gothic Book"/>
        </w:rPr>
        <w:t>. Z tego też względu zaleca się zastosowanie gotowych obudów szalunkowych nie wymagających zejścia do wykopu w czasie ich montażu, tzw</w:t>
      </w:r>
      <w:r>
        <w:rPr>
          <w:rFonts w:ascii="Franklin Gothic Book" w:eastAsia="Times New Roman" w:hAnsi="Franklin Gothic Book"/>
        </w:rPr>
        <w:t>.</w:t>
      </w:r>
      <w:r w:rsidRPr="006B43D8">
        <w:rPr>
          <w:rFonts w:ascii="Franklin Gothic Book" w:eastAsia="Times New Roman" w:hAnsi="Franklin Gothic Book"/>
        </w:rPr>
        <w:t xml:space="preserve"> przestrzennych wielokrotnego użycia. Wykopy należy wykonać z częściowym wywozem urobku poza miejsce wykopu i składować w miejscu wskazanym przez Inspektorem Nadzoru Inwestorskiego.</w:t>
      </w:r>
    </w:p>
    <w:p w14:paraId="19FB86E1" w14:textId="77777777" w:rsidR="000759E1" w:rsidRPr="006B43D8" w:rsidRDefault="000759E1" w:rsidP="000759E1">
      <w:pPr>
        <w:spacing w:line="238" w:lineRule="auto"/>
        <w:ind w:left="5" w:right="80"/>
        <w:rPr>
          <w:rFonts w:ascii="Franklin Gothic Book" w:hAnsi="Franklin Gothic Book"/>
          <w:sz w:val="20"/>
          <w:szCs w:val="20"/>
        </w:rPr>
      </w:pPr>
    </w:p>
    <w:p w14:paraId="61722174" w14:textId="77777777" w:rsidR="000759E1" w:rsidRPr="0001201B" w:rsidRDefault="000759E1" w:rsidP="000759E1">
      <w:pPr>
        <w:spacing w:line="226" w:lineRule="auto"/>
        <w:ind w:left="5"/>
        <w:rPr>
          <w:rFonts w:ascii="Franklin Gothic Book" w:hAnsi="Franklin Gothic Book"/>
          <w:sz w:val="24"/>
          <w:szCs w:val="24"/>
        </w:rPr>
      </w:pPr>
      <w:r>
        <w:rPr>
          <w:rFonts w:ascii="Franklin Gothic Book" w:eastAsia="Arial Black" w:hAnsi="Franklin Gothic Book"/>
          <w:b/>
          <w:bCs/>
          <w:sz w:val="24"/>
          <w:szCs w:val="24"/>
        </w:rPr>
        <w:t>5.3.4</w:t>
      </w:r>
      <w:r w:rsidRPr="0001201B">
        <w:rPr>
          <w:rFonts w:ascii="Franklin Gothic Book" w:eastAsia="Arial Black" w:hAnsi="Franklin Gothic Book"/>
          <w:b/>
          <w:bCs/>
          <w:sz w:val="24"/>
          <w:szCs w:val="24"/>
        </w:rPr>
        <w:t>. Odwodnienie wykopów</w:t>
      </w:r>
    </w:p>
    <w:p w14:paraId="727A566C" w14:textId="77777777" w:rsidR="000759E1" w:rsidRPr="006B43D8" w:rsidRDefault="000759E1" w:rsidP="000759E1">
      <w:pPr>
        <w:spacing w:line="29" w:lineRule="exact"/>
        <w:rPr>
          <w:rFonts w:ascii="Franklin Gothic Book" w:hAnsi="Franklin Gothic Book"/>
          <w:sz w:val="20"/>
          <w:szCs w:val="20"/>
        </w:rPr>
      </w:pPr>
    </w:p>
    <w:p w14:paraId="5A527407" w14:textId="77777777" w:rsidR="000759E1" w:rsidRDefault="000759E1" w:rsidP="000759E1">
      <w:pPr>
        <w:tabs>
          <w:tab w:val="left" w:pos="9498"/>
        </w:tabs>
        <w:spacing w:line="251" w:lineRule="auto"/>
        <w:ind w:left="5" w:right="127"/>
        <w:rPr>
          <w:rFonts w:ascii="Franklin Gothic Book" w:eastAsia="Times New Roman" w:hAnsi="Franklin Gothic Book"/>
          <w:sz w:val="21"/>
          <w:szCs w:val="21"/>
        </w:rPr>
      </w:pPr>
      <w:r w:rsidRPr="006B43D8">
        <w:rPr>
          <w:rFonts w:ascii="Franklin Gothic Book" w:eastAsia="Times New Roman" w:hAnsi="Franklin Gothic Book"/>
          <w:sz w:val="21"/>
          <w:szCs w:val="21"/>
        </w:rPr>
        <w:t xml:space="preserve">Przewiduje się możliwość zastosowania odwodnienia bezpośredniego dna wykopu poprzez wykonanie odwodnienia tzw. sposobem powierzchniowym. Wody dopływać będą do studzienek zbiorczych </w:t>
      </w:r>
      <w:r>
        <w:rPr>
          <w:rFonts w:ascii="Franklin Gothic Book" w:eastAsia="Times New Roman" w:hAnsi="Franklin Gothic Book"/>
          <w:sz w:val="21"/>
          <w:szCs w:val="21"/>
        </w:rPr>
        <w:br/>
      </w:r>
      <w:r w:rsidRPr="006B43D8">
        <w:rPr>
          <w:rFonts w:ascii="Franklin Gothic Book" w:eastAsia="Times New Roman" w:hAnsi="Franklin Gothic Book"/>
          <w:sz w:val="21"/>
          <w:szCs w:val="21"/>
        </w:rPr>
        <w:t>Ø0,60 m rozmieszczonych w dnie wykopu co 20,0 m. Pompowanie wody ze studzienek zbiorczych pompami. Odprowadzenie wody od pomp poprzez osadniki piasku z kręgów Ø 1,50 m odbywa ć się będzie ruroci</w:t>
      </w:r>
      <w:r>
        <w:rPr>
          <w:rFonts w:ascii="Franklin Gothic Book" w:eastAsia="Times New Roman" w:hAnsi="Franklin Gothic Book"/>
          <w:sz w:val="21"/>
          <w:szCs w:val="21"/>
        </w:rPr>
        <w:t>ągami tymczasowymi Ø 150 mm uło</w:t>
      </w:r>
      <w:r w:rsidRPr="006B43D8">
        <w:rPr>
          <w:rFonts w:ascii="Franklin Gothic Book" w:eastAsia="Times New Roman" w:hAnsi="Franklin Gothic Book"/>
          <w:sz w:val="21"/>
          <w:szCs w:val="21"/>
        </w:rPr>
        <w:t>żonymi na powierzchni terenu do istniejącego odbiornika. Wyłączenie pompowania może nastąpić tylko po ustabilizowaniu rur, zasypaniu i zagęszczeniu gruntem do w</w:t>
      </w:r>
      <w:r>
        <w:rPr>
          <w:rFonts w:ascii="Franklin Gothic Book" w:eastAsia="Times New Roman" w:hAnsi="Franklin Gothic Book"/>
          <w:sz w:val="21"/>
          <w:szCs w:val="21"/>
        </w:rPr>
        <w:t>ysokości gwarantującej zrównowa</w:t>
      </w:r>
      <w:r w:rsidRPr="006B43D8">
        <w:rPr>
          <w:rFonts w:ascii="Franklin Gothic Book" w:eastAsia="Times New Roman" w:hAnsi="Franklin Gothic Book"/>
          <w:sz w:val="21"/>
          <w:szCs w:val="21"/>
        </w:rPr>
        <w:t>żenie sił wyporu wód gruntowych.</w:t>
      </w:r>
    </w:p>
    <w:p w14:paraId="283A280E" w14:textId="77777777" w:rsidR="00BC0A52" w:rsidRPr="00BC0A52" w:rsidRDefault="00BC0A52" w:rsidP="000759E1">
      <w:pPr>
        <w:tabs>
          <w:tab w:val="left" w:pos="9498"/>
        </w:tabs>
        <w:spacing w:line="251" w:lineRule="auto"/>
        <w:ind w:left="5" w:right="127"/>
        <w:rPr>
          <w:rFonts w:ascii="Franklin Gothic Book" w:eastAsia="Times New Roman" w:hAnsi="Franklin Gothic Book"/>
          <w:sz w:val="21"/>
          <w:szCs w:val="21"/>
        </w:rPr>
      </w:pPr>
      <w:r>
        <w:rPr>
          <w:rFonts w:ascii="Franklin Gothic Book" w:eastAsia="Times New Roman" w:hAnsi="Franklin Gothic Book"/>
          <w:sz w:val="21"/>
          <w:szCs w:val="21"/>
        </w:rPr>
        <w:t>Montaż prze</w:t>
      </w:r>
      <w:r w:rsidRPr="00BC0A52">
        <w:rPr>
          <w:rFonts w:ascii="Franklin Gothic Book" w:eastAsia="Times New Roman" w:hAnsi="Franklin Gothic Book"/>
          <w:sz w:val="21"/>
          <w:szCs w:val="21"/>
        </w:rPr>
        <w:t>po</w:t>
      </w:r>
      <w:r>
        <w:rPr>
          <w:rFonts w:ascii="Franklin Gothic Book" w:eastAsia="Times New Roman" w:hAnsi="Franklin Gothic Book"/>
          <w:sz w:val="21"/>
          <w:szCs w:val="21"/>
        </w:rPr>
        <w:t>mpo</w:t>
      </w:r>
      <w:r w:rsidRPr="00BC0A52">
        <w:rPr>
          <w:rFonts w:ascii="Franklin Gothic Book" w:eastAsia="Times New Roman" w:hAnsi="Franklin Gothic Book"/>
          <w:sz w:val="21"/>
          <w:szCs w:val="21"/>
        </w:rPr>
        <w:t xml:space="preserve">wni należy przeprowadzić w szalowanym wykopie o ścianach pionowych umocnionych. </w:t>
      </w:r>
      <w:r>
        <w:rPr>
          <w:rFonts w:ascii="Franklin Gothic Book" w:eastAsia="Times New Roman" w:hAnsi="Franklin Gothic Book"/>
          <w:sz w:val="21"/>
          <w:szCs w:val="21"/>
        </w:rPr>
        <w:t>W przypadku występowania wysokiego poziomu wody gruntowej należ</w:t>
      </w:r>
      <w:r w:rsidRPr="00BC0A52">
        <w:rPr>
          <w:rFonts w:ascii="Franklin Gothic Book" w:eastAsia="Times New Roman" w:hAnsi="Franklin Gothic Book"/>
          <w:sz w:val="21"/>
          <w:szCs w:val="21"/>
        </w:rPr>
        <w:t>y w dnie wykopu zastosować zbiorcze studzienki z pompami do odwadniania wykopów oraz igłofiltry wpłukiwane na głębokość do 5m, na długości czterech boków wykopu przepompo</w:t>
      </w:r>
      <w:r>
        <w:rPr>
          <w:rFonts w:ascii="Franklin Gothic Book" w:eastAsia="Times New Roman" w:hAnsi="Franklin Gothic Book"/>
          <w:sz w:val="21"/>
          <w:szCs w:val="21"/>
        </w:rPr>
        <w:t xml:space="preserve">wni w rozstawie igieł co 1,0 m. </w:t>
      </w:r>
      <w:r w:rsidRPr="00BC0A52">
        <w:rPr>
          <w:rFonts w:ascii="Franklin Gothic Book" w:eastAsia="Times New Roman" w:hAnsi="Franklin Gothic Book"/>
          <w:sz w:val="21"/>
          <w:szCs w:val="21"/>
        </w:rPr>
        <w:t>Wody odprowadzić do pobliskiego rowu. Wykonawca w zależności od rzeczywistych warunków może przyjąć inną technologię odwadniania, o ile zapewni ona prawidłowe odwodnienie wykopów w całym okresie trwania robót ziemnych.</w:t>
      </w:r>
    </w:p>
    <w:p w14:paraId="5A1F700F" w14:textId="77777777" w:rsidR="000759E1" w:rsidRPr="006B43D8" w:rsidRDefault="000759E1" w:rsidP="000759E1">
      <w:pPr>
        <w:spacing w:line="252" w:lineRule="auto"/>
        <w:ind w:left="5" w:right="840"/>
        <w:rPr>
          <w:rFonts w:ascii="Franklin Gothic Book" w:hAnsi="Franklin Gothic Book"/>
          <w:sz w:val="20"/>
          <w:szCs w:val="20"/>
        </w:rPr>
      </w:pPr>
    </w:p>
    <w:p w14:paraId="031ADA87" w14:textId="77777777" w:rsidR="000759E1" w:rsidRPr="006B43D8" w:rsidRDefault="000759E1" w:rsidP="000759E1">
      <w:pPr>
        <w:spacing w:line="216" w:lineRule="auto"/>
        <w:ind w:left="5"/>
        <w:rPr>
          <w:rFonts w:ascii="Franklin Gothic Book" w:hAnsi="Franklin Gothic Book"/>
          <w:sz w:val="20"/>
          <w:szCs w:val="20"/>
        </w:rPr>
      </w:pPr>
      <w:r>
        <w:rPr>
          <w:rFonts w:ascii="Franklin Gothic Book" w:eastAsia="Arial Black" w:hAnsi="Franklin Gothic Book"/>
          <w:b/>
          <w:bCs/>
          <w:sz w:val="26"/>
          <w:szCs w:val="26"/>
        </w:rPr>
        <w:t>5.4</w:t>
      </w:r>
      <w:r w:rsidRPr="006B43D8">
        <w:rPr>
          <w:rFonts w:ascii="Franklin Gothic Book" w:eastAsia="Arial Black" w:hAnsi="Franklin Gothic Book"/>
          <w:b/>
          <w:bCs/>
          <w:sz w:val="26"/>
          <w:szCs w:val="26"/>
        </w:rPr>
        <w:t>. Roboty montażowe</w:t>
      </w:r>
    </w:p>
    <w:p w14:paraId="383E0FCF" w14:textId="77777777" w:rsidR="000759E1" w:rsidRPr="006B43D8" w:rsidRDefault="000759E1" w:rsidP="000759E1">
      <w:pPr>
        <w:spacing w:line="34" w:lineRule="exact"/>
        <w:rPr>
          <w:rFonts w:ascii="Franklin Gothic Book" w:hAnsi="Franklin Gothic Book"/>
          <w:sz w:val="20"/>
          <w:szCs w:val="20"/>
        </w:rPr>
      </w:pPr>
    </w:p>
    <w:p w14:paraId="3FF15CD5" w14:textId="77777777" w:rsidR="000759E1" w:rsidRDefault="000759E1" w:rsidP="000759E1">
      <w:pPr>
        <w:numPr>
          <w:ilvl w:val="0"/>
          <w:numId w:val="10"/>
        </w:numPr>
        <w:tabs>
          <w:tab w:val="left" w:pos="264"/>
        </w:tabs>
        <w:spacing w:line="239" w:lineRule="auto"/>
        <w:ind w:left="5" w:hanging="5"/>
        <w:rPr>
          <w:rFonts w:ascii="Franklin Gothic Book" w:eastAsia="Times New Roman" w:hAnsi="Franklin Gothic Book"/>
        </w:rPr>
      </w:pPr>
      <w:r w:rsidRPr="006B43D8">
        <w:rPr>
          <w:rFonts w:ascii="Franklin Gothic Book" w:eastAsia="Times New Roman" w:hAnsi="Franklin Gothic Book"/>
        </w:rPr>
        <w:t>celu zachowania p</w:t>
      </w:r>
      <w:r>
        <w:rPr>
          <w:rFonts w:ascii="Franklin Gothic Book" w:eastAsia="Times New Roman" w:hAnsi="Franklin Gothic Book"/>
        </w:rPr>
        <w:t>rawidłowego postępu robót monta</w:t>
      </w:r>
      <w:r w:rsidRPr="006B43D8">
        <w:rPr>
          <w:rFonts w:ascii="Franklin Gothic Book" w:eastAsia="Times New Roman" w:hAnsi="Franklin Gothic Book"/>
        </w:rPr>
        <w:t>żowych należy przestrzegać zasady budowy rurociągu od najniższego punktu w kierunku przeciwnym do spadku. Spadki i głębokości posadowienia rurociągu powinny być zgodne z dokumentacją projektową. Miejsca kolizji układanych przewodów z istniejącym uzbrojeniem podziemnym zabezpieczyć przez podwieszenie, a przed zasypaniem zgłosić do sprawdzenia technicznego odpowiednim właścicielom uzbrojenia. Stosować się do uwag zawartych w treściach uzgodnień branżowych z poszczególny</w:t>
      </w:r>
      <w:r>
        <w:rPr>
          <w:rFonts w:ascii="Franklin Gothic Book" w:eastAsia="Times New Roman" w:hAnsi="Franklin Gothic Book"/>
        </w:rPr>
        <w:t>mi gestorami sieci, z którymi n</w:t>
      </w:r>
      <w:r w:rsidRPr="006B43D8">
        <w:rPr>
          <w:rFonts w:ascii="Franklin Gothic Book" w:eastAsia="Times New Roman" w:hAnsi="Franklin Gothic Book"/>
        </w:rPr>
        <w:t>astępują kolizje. W miejscu kolizji projektowanych sieci z przewodami energetycznymi oraz przewodami telekomunikacyjnymi na kable należy założyć rury osłonowe dwudzielne pod nadzorem właściwego zarządcy sieci. W rejonie urządzeń energetycznych roboty ziemne należy wykonać ręcznie z zachowaniem szczegól</w:t>
      </w:r>
      <w:r>
        <w:rPr>
          <w:rFonts w:ascii="Franklin Gothic Book" w:eastAsia="Times New Roman" w:hAnsi="Franklin Gothic Book"/>
        </w:rPr>
        <w:t>nej ostro</w:t>
      </w:r>
      <w:r w:rsidRPr="006B43D8">
        <w:rPr>
          <w:rFonts w:ascii="Franklin Gothic Book" w:eastAsia="Times New Roman" w:hAnsi="Franklin Gothic Book"/>
        </w:rPr>
        <w:t>żności. Wszystkie napotkane urządzenia energetyczne nie naniesione na mapę traktować jako czynne, a ich obecność zgłosić do Rejonu Energetycznego.</w:t>
      </w:r>
    </w:p>
    <w:p w14:paraId="29831FB0" w14:textId="77777777" w:rsidR="005B5456" w:rsidRDefault="005B5456" w:rsidP="005B5456">
      <w:pPr>
        <w:tabs>
          <w:tab w:val="left" w:pos="264"/>
        </w:tabs>
        <w:spacing w:line="239" w:lineRule="auto"/>
        <w:rPr>
          <w:rFonts w:ascii="Franklin Gothic Book" w:eastAsia="Times New Roman" w:hAnsi="Franklin Gothic Book"/>
        </w:rPr>
      </w:pPr>
    </w:p>
    <w:p w14:paraId="26636148" w14:textId="77777777" w:rsidR="005B5456" w:rsidRPr="005B5456" w:rsidRDefault="005B5456" w:rsidP="005B5456">
      <w:pPr>
        <w:spacing w:line="224" w:lineRule="auto"/>
        <w:ind w:left="5"/>
        <w:rPr>
          <w:rFonts w:ascii="Franklin Gothic Book" w:eastAsia="Times New Roman" w:hAnsi="Franklin Gothic Book"/>
          <w:sz w:val="24"/>
          <w:szCs w:val="24"/>
        </w:rPr>
      </w:pPr>
      <w:r>
        <w:rPr>
          <w:rFonts w:ascii="Franklin Gothic Book" w:eastAsia="Arial Black" w:hAnsi="Franklin Gothic Book" w:cs="Arial Black"/>
          <w:b/>
          <w:bCs/>
          <w:sz w:val="24"/>
          <w:szCs w:val="24"/>
        </w:rPr>
        <w:t>5.4</w:t>
      </w:r>
      <w:r w:rsidRPr="005B5456">
        <w:rPr>
          <w:rFonts w:ascii="Franklin Gothic Book" w:eastAsia="Arial Black" w:hAnsi="Franklin Gothic Book" w:cs="Arial Black"/>
          <w:b/>
          <w:bCs/>
          <w:sz w:val="24"/>
          <w:szCs w:val="24"/>
        </w:rPr>
        <w:t>.1. Ogólne warunki układania rurociągu wodociągowego w gruncie</w:t>
      </w:r>
    </w:p>
    <w:p w14:paraId="4D97BF6D" w14:textId="77777777" w:rsidR="005B5456" w:rsidRPr="002B1DB5" w:rsidRDefault="005B5456" w:rsidP="005B5456">
      <w:pPr>
        <w:spacing w:line="29" w:lineRule="exact"/>
        <w:rPr>
          <w:rFonts w:ascii="Franklin Gothic Book" w:eastAsia="Times New Roman" w:hAnsi="Franklin Gothic Book"/>
        </w:rPr>
      </w:pPr>
    </w:p>
    <w:p w14:paraId="5197A23F" w14:textId="77777777" w:rsidR="005B5456" w:rsidRPr="005B5456" w:rsidRDefault="005B5456" w:rsidP="005B5456">
      <w:pPr>
        <w:tabs>
          <w:tab w:val="left" w:pos="281"/>
        </w:tabs>
        <w:spacing w:line="237" w:lineRule="auto"/>
        <w:rPr>
          <w:rFonts w:ascii="Franklin Gothic Book" w:eastAsia="Times New Roman" w:hAnsi="Franklin Gothic Book"/>
        </w:rPr>
      </w:pPr>
      <w:r w:rsidRPr="002B1DB5">
        <w:rPr>
          <w:rFonts w:ascii="Franklin Gothic Book" w:eastAsia="Times New Roman" w:hAnsi="Franklin Gothic Book"/>
        </w:rPr>
        <w:t>Technologia budowy sieci wodociągowej musi gwarantować utrzymanie trasy i spadków przewodów. Do budowy rurociągu w wykopie otwartym można przystąpić po częściowym odbiorze technicznym wykopu i podłoża na odcinku co najmniej 30 m. Przewo</w:t>
      </w:r>
      <w:r>
        <w:rPr>
          <w:rFonts w:ascii="Franklin Gothic Book" w:eastAsia="Times New Roman" w:hAnsi="Franklin Gothic Book"/>
        </w:rPr>
        <w:t>dy należy układać na podsypce z</w:t>
      </w:r>
      <w:r w:rsidRPr="002B1DB5">
        <w:rPr>
          <w:rFonts w:ascii="Franklin Gothic Book" w:eastAsia="Times New Roman" w:hAnsi="Franklin Gothic Book"/>
        </w:rPr>
        <w:t xml:space="preserve"> piasku o</w:t>
      </w:r>
      <w:r>
        <w:rPr>
          <w:rFonts w:ascii="Franklin Gothic Book" w:eastAsia="Times New Roman" w:hAnsi="Franklin Gothic Book"/>
        </w:rPr>
        <w:t xml:space="preserve"> grubości 20 cm </w:t>
      </w:r>
      <w:r w:rsidRPr="002B1DB5">
        <w:rPr>
          <w:rFonts w:ascii="Franklin Gothic Book" w:eastAsia="Times New Roman" w:hAnsi="Franklin Gothic Book"/>
        </w:rPr>
        <w:t xml:space="preserve">wyprofilowanej zgodnie z założonym spadkiem i ukształtowanej w ścisłej zgodności ze schematem montażowym określonym w Projekcie wykonawczym. Podłoże dla rur powinno być przygotowane poprzez rozprowadzenie i zagęszczenie materiału ziarnistego wzdłuż całej długości wykopu. Powierzchnia dna wykopu powinna być wyrównana </w:t>
      </w:r>
      <w:r>
        <w:rPr>
          <w:rFonts w:ascii="Franklin Gothic Book" w:eastAsia="Times New Roman" w:hAnsi="Franklin Gothic Book"/>
        </w:rPr>
        <w:t>oraz wypoziomowana, aby zapewni</w:t>
      </w:r>
      <w:r w:rsidRPr="002B1DB5">
        <w:rPr>
          <w:rFonts w:ascii="Franklin Gothic Book" w:eastAsia="Times New Roman" w:hAnsi="Franklin Gothic Book"/>
        </w:rPr>
        <w:t>ć równomierne osadzenie rury i</w:t>
      </w:r>
      <w:r>
        <w:rPr>
          <w:rFonts w:ascii="Franklin Gothic Book" w:eastAsia="Times New Roman" w:hAnsi="Franklin Gothic Book"/>
        </w:rPr>
        <w:t xml:space="preserve"> </w:t>
      </w:r>
      <w:r w:rsidRPr="002B1DB5">
        <w:rPr>
          <w:rFonts w:ascii="Franklin Gothic Book" w:eastAsia="Times New Roman" w:hAnsi="Franklin Gothic Book"/>
        </w:rPr>
        <w:t>powinna być wolna od wszelkiego obcego materiału, który mógłby</w:t>
      </w:r>
      <w:r>
        <w:rPr>
          <w:rFonts w:ascii="Franklin Gothic Book" w:hAnsi="Franklin Gothic Book"/>
          <w:sz w:val="20"/>
          <w:szCs w:val="20"/>
        </w:rPr>
        <w:t xml:space="preserve"> </w:t>
      </w:r>
      <w:r w:rsidRPr="002B1DB5">
        <w:rPr>
          <w:rFonts w:ascii="Franklin Gothic Book" w:eastAsia="Times New Roman" w:hAnsi="Franklin Gothic Book"/>
          <w:sz w:val="21"/>
          <w:szCs w:val="21"/>
        </w:rPr>
        <w:t>uszkodzić rurę, jej powłokę lub osłonę.</w:t>
      </w:r>
    </w:p>
    <w:p w14:paraId="41382912" w14:textId="77777777" w:rsidR="005B5456" w:rsidRPr="002B1DB5" w:rsidRDefault="005B5456" w:rsidP="005B5456">
      <w:pPr>
        <w:ind w:left="5"/>
        <w:rPr>
          <w:rFonts w:ascii="Franklin Gothic Book" w:hAnsi="Franklin Gothic Book"/>
          <w:sz w:val="20"/>
          <w:szCs w:val="20"/>
        </w:rPr>
      </w:pPr>
      <w:r w:rsidRPr="002B1DB5">
        <w:rPr>
          <w:rFonts w:ascii="Franklin Gothic Book" w:eastAsia="Times New Roman" w:hAnsi="Franklin Gothic Book"/>
        </w:rPr>
        <w:t>Należy zabezpieczyć rury przed przedostawaniem się ziemi lub</w:t>
      </w:r>
      <w:r>
        <w:rPr>
          <w:rFonts w:ascii="Franklin Gothic Book" w:eastAsia="Times New Roman" w:hAnsi="Franklin Gothic Book"/>
        </w:rPr>
        <w:t xml:space="preserve"> innego materiału. Ogólnie zało</w:t>
      </w:r>
      <w:r w:rsidRPr="002B1DB5">
        <w:rPr>
          <w:rFonts w:ascii="Franklin Gothic Book" w:eastAsia="Times New Roman" w:hAnsi="Franklin Gothic Book"/>
        </w:rPr>
        <w:t>żono</w:t>
      </w:r>
    </w:p>
    <w:p w14:paraId="228C7DBE" w14:textId="77777777" w:rsidR="005B5456" w:rsidRPr="002B1DB5" w:rsidRDefault="005B5456" w:rsidP="005B5456">
      <w:pPr>
        <w:spacing w:line="238" w:lineRule="auto"/>
        <w:ind w:left="5"/>
        <w:rPr>
          <w:rFonts w:ascii="Franklin Gothic Book" w:hAnsi="Franklin Gothic Book"/>
          <w:sz w:val="20"/>
          <w:szCs w:val="20"/>
        </w:rPr>
      </w:pPr>
      <w:r>
        <w:rPr>
          <w:rFonts w:ascii="Franklin Gothic Book" w:eastAsia="Times New Roman" w:hAnsi="Franklin Gothic Book"/>
        </w:rPr>
        <w:t>występowanie piasków d</w:t>
      </w:r>
      <w:r w:rsidRPr="002B1DB5">
        <w:rPr>
          <w:rFonts w:ascii="Franklin Gothic Book" w:eastAsia="Times New Roman" w:hAnsi="Franklin Gothic Book"/>
        </w:rPr>
        <w:t>rob</w:t>
      </w:r>
      <w:r>
        <w:rPr>
          <w:rFonts w:ascii="Franklin Gothic Book" w:eastAsia="Times New Roman" w:hAnsi="Franklin Gothic Book"/>
        </w:rPr>
        <w:t>nych i  średnich które eliminuj</w:t>
      </w:r>
      <w:r w:rsidRPr="002B1DB5">
        <w:rPr>
          <w:rFonts w:ascii="Franklin Gothic Book" w:eastAsia="Times New Roman" w:hAnsi="Franklin Gothic Book"/>
        </w:rPr>
        <w:t>ą koniecznoś</w:t>
      </w:r>
      <w:r>
        <w:rPr>
          <w:rFonts w:ascii="Franklin Gothic Book" w:eastAsia="Times New Roman" w:hAnsi="Franklin Gothic Book"/>
        </w:rPr>
        <w:t xml:space="preserve">ć wykonania podłoża z kruszywa z </w:t>
      </w:r>
      <w:r w:rsidRPr="002B1DB5">
        <w:rPr>
          <w:rFonts w:ascii="Franklin Gothic Book" w:eastAsia="Times New Roman" w:hAnsi="Franklin Gothic Book"/>
        </w:rPr>
        <w:t>zewnątrz. Otwory na połączenia rur kielichowych powinny być utworzone w materiale podłoża, aby</w:t>
      </w:r>
      <w:r>
        <w:rPr>
          <w:rFonts w:ascii="Franklin Gothic Book" w:hAnsi="Franklin Gothic Book"/>
          <w:sz w:val="20"/>
          <w:szCs w:val="20"/>
        </w:rPr>
        <w:t xml:space="preserve"> </w:t>
      </w:r>
      <w:r w:rsidRPr="002B1DB5">
        <w:rPr>
          <w:rFonts w:ascii="Franklin Gothic Book" w:eastAsia="Times New Roman" w:hAnsi="Franklin Gothic Book"/>
          <w:sz w:val="21"/>
          <w:szCs w:val="21"/>
        </w:rPr>
        <w:t>zapewnić jednolite podparci</w:t>
      </w:r>
      <w:r>
        <w:rPr>
          <w:rFonts w:ascii="Franklin Gothic Book" w:eastAsia="Times New Roman" w:hAnsi="Franklin Gothic Book"/>
          <w:sz w:val="21"/>
          <w:szCs w:val="21"/>
        </w:rPr>
        <w:t>e kielicha. Przewód powinien by</w:t>
      </w:r>
      <w:r w:rsidRPr="002B1DB5">
        <w:rPr>
          <w:rFonts w:ascii="Franklin Gothic Book" w:eastAsia="Times New Roman" w:hAnsi="Franklin Gothic Book"/>
          <w:sz w:val="21"/>
          <w:szCs w:val="21"/>
        </w:rPr>
        <w:t>ć tak ułożony na podłożu, aby opierał się na nim</w:t>
      </w:r>
      <w:r>
        <w:rPr>
          <w:rFonts w:ascii="Franklin Gothic Book" w:hAnsi="Franklin Gothic Book"/>
          <w:sz w:val="20"/>
          <w:szCs w:val="20"/>
        </w:rPr>
        <w:t xml:space="preserve"> </w:t>
      </w:r>
      <w:r w:rsidRPr="002B1DB5">
        <w:rPr>
          <w:rFonts w:ascii="Franklin Gothic Book" w:eastAsia="Times New Roman" w:hAnsi="Franklin Gothic Book"/>
        </w:rPr>
        <w:t xml:space="preserve">wzdłuż całej długości co najmniej na 1/4 swego obwodu, symetrycznie </w:t>
      </w:r>
      <w:r>
        <w:rPr>
          <w:rFonts w:ascii="Franklin Gothic Book" w:eastAsia="Times New Roman" w:hAnsi="Franklin Gothic Book"/>
        </w:rPr>
        <w:t>do swojej osi. Poszczególne uło</w:t>
      </w:r>
      <w:r w:rsidRPr="002B1DB5">
        <w:rPr>
          <w:rFonts w:ascii="Franklin Gothic Book" w:eastAsia="Times New Roman" w:hAnsi="Franklin Gothic Book"/>
        </w:rPr>
        <w:t>żone</w:t>
      </w:r>
      <w:r>
        <w:rPr>
          <w:rFonts w:ascii="Franklin Gothic Book" w:hAnsi="Franklin Gothic Book"/>
          <w:sz w:val="20"/>
          <w:szCs w:val="20"/>
        </w:rPr>
        <w:t xml:space="preserve"> </w:t>
      </w:r>
      <w:r w:rsidRPr="002B1DB5">
        <w:rPr>
          <w:rFonts w:ascii="Franklin Gothic Book" w:eastAsia="Times New Roman" w:hAnsi="Franklin Gothic Book"/>
        </w:rPr>
        <w:t>rury powinny być unieruchomione przez obsypanie piaskiem pośrodku długości rury i mocno podbite, aby</w:t>
      </w:r>
      <w:r>
        <w:rPr>
          <w:rFonts w:ascii="Franklin Gothic Book" w:hAnsi="Franklin Gothic Book"/>
          <w:sz w:val="20"/>
          <w:szCs w:val="20"/>
        </w:rPr>
        <w:t xml:space="preserve"> </w:t>
      </w:r>
      <w:r w:rsidRPr="002B1DB5">
        <w:rPr>
          <w:rFonts w:ascii="Franklin Gothic Book" w:eastAsia="Times New Roman" w:hAnsi="Franklin Gothic Book"/>
        </w:rPr>
        <w:t>rura nie zmieniła położenia d</w:t>
      </w:r>
      <w:r>
        <w:rPr>
          <w:rFonts w:ascii="Franklin Gothic Book" w:eastAsia="Times New Roman" w:hAnsi="Franklin Gothic Book"/>
        </w:rPr>
        <w:t>o czasu wykonania prób szczelno</w:t>
      </w:r>
      <w:r w:rsidRPr="002B1DB5">
        <w:rPr>
          <w:rFonts w:ascii="Franklin Gothic Book" w:eastAsia="Times New Roman" w:hAnsi="Franklin Gothic Book"/>
        </w:rPr>
        <w:t>ści. W trakcie prowadzenia robót ziemnych</w:t>
      </w:r>
      <w:r>
        <w:rPr>
          <w:rFonts w:ascii="Franklin Gothic Book" w:hAnsi="Franklin Gothic Book"/>
          <w:sz w:val="20"/>
          <w:szCs w:val="20"/>
        </w:rPr>
        <w:t xml:space="preserve"> </w:t>
      </w:r>
      <w:r w:rsidRPr="002B1DB5">
        <w:rPr>
          <w:rFonts w:ascii="Franklin Gothic Book" w:eastAsia="Times New Roman" w:hAnsi="Franklin Gothic Book"/>
        </w:rPr>
        <w:t>nie należy dopuszczać do rozluźnienia podłoża rodzimego. Prace prowadzić starannie, możliwie szybko, nie</w:t>
      </w:r>
      <w:r>
        <w:rPr>
          <w:rFonts w:ascii="Franklin Gothic Book" w:hAnsi="Franklin Gothic Book"/>
          <w:sz w:val="20"/>
          <w:szCs w:val="20"/>
        </w:rPr>
        <w:t xml:space="preserve"> </w:t>
      </w:r>
      <w:r w:rsidRPr="002B1DB5">
        <w:rPr>
          <w:rFonts w:ascii="Franklin Gothic Book" w:eastAsia="Times New Roman" w:hAnsi="Franklin Gothic Book"/>
        </w:rPr>
        <w:t>utrzymując nadmiernie długo otwartego wykopu. Wszystkie rury powinny być ułożone wzdłuż</w:t>
      </w:r>
      <w:r>
        <w:rPr>
          <w:rFonts w:ascii="Franklin Gothic Book" w:hAnsi="Franklin Gothic Book"/>
          <w:sz w:val="20"/>
          <w:szCs w:val="20"/>
        </w:rPr>
        <w:t xml:space="preserve"> </w:t>
      </w:r>
      <w:r w:rsidRPr="002B1DB5">
        <w:rPr>
          <w:rFonts w:ascii="Franklin Gothic Book" w:eastAsia="Times New Roman" w:hAnsi="Franklin Gothic Book"/>
        </w:rPr>
        <w:t>odpowiednich linii p</w:t>
      </w:r>
      <w:r>
        <w:rPr>
          <w:rFonts w:ascii="Franklin Gothic Book" w:eastAsia="Times New Roman" w:hAnsi="Franklin Gothic Book"/>
        </w:rPr>
        <w:t>oziomów i spadków jak przedstaw</w:t>
      </w:r>
      <w:r w:rsidRPr="002B1DB5">
        <w:rPr>
          <w:rFonts w:ascii="Franklin Gothic Book" w:eastAsia="Times New Roman" w:hAnsi="Franklin Gothic Book"/>
        </w:rPr>
        <w:t>iono na ry</w:t>
      </w:r>
      <w:r>
        <w:rPr>
          <w:rFonts w:ascii="Franklin Gothic Book" w:eastAsia="Times New Roman" w:hAnsi="Franklin Gothic Book"/>
        </w:rPr>
        <w:t xml:space="preserve">sunkach. Wszelkie rury ułożone z </w:t>
      </w:r>
      <w:r w:rsidRPr="002B1DB5">
        <w:rPr>
          <w:rFonts w:ascii="Franklin Gothic Book" w:eastAsia="Times New Roman" w:hAnsi="Franklin Gothic Book"/>
        </w:rPr>
        <w:t>niewłaściwymi</w:t>
      </w:r>
      <w:r w:rsidR="00436E29">
        <w:rPr>
          <w:rFonts w:ascii="Franklin Gothic Book" w:eastAsia="Times New Roman" w:hAnsi="Franklin Gothic Book"/>
        </w:rPr>
        <w:t xml:space="preserve"> spadkami i w złych kierunkach </w:t>
      </w:r>
      <w:r w:rsidRPr="002B1DB5">
        <w:rPr>
          <w:rFonts w:ascii="Franklin Gothic Book" w:eastAsia="Times New Roman" w:hAnsi="Franklin Gothic Book"/>
        </w:rPr>
        <w:t>na żądanie Inspektorem Nadzoru Inwestorskiego będą</w:t>
      </w:r>
      <w:r>
        <w:rPr>
          <w:rFonts w:ascii="Franklin Gothic Book" w:hAnsi="Franklin Gothic Book"/>
          <w:sz w:val="20"/>
          <w:szCs w:val="20"/>
        </w:rPr>
        <w:t xml:space="preserve"> </w:t>
      </w:r>
      <w:r w:rsidRPr="002B1DB5">
        <w:rPr>
          <w:rFonts w:ascii="Franklin Gothic Book" w:eastAsia="Times New Roman" w:hAnsi="Franklin Gothic Book"/>
        </w:rPr>
        <w:t>musiały być wydobyte i ponownie ułożone prawidłowo. Przy ponownym układaniu rur powinny być</w:t>
      </w:r>
    </w:p>
    <w:p w14:paraId="02C0B293" w14:textId="77777777" w:rsidR="005B5456" w:rsidRDefault="005B5456" w:rsidP="005B5456">
      <w:pPr>
        <w:ind w:left="5"/>
        <w:rPr>
          <w:rFonts w:ascii="Franklin Gothic Book" w:eastAsia="Times New Roman" w:hAnsi="Franklin Gothic Book"/>
        </w:rPr>
      </w:pPr>
      <w:r w:rsidRPr="002B1DB5">
        <w:rPr>
          <w:rFonts w:ascii="Franklin Gothic Book" w:eastAsia="Times New Roman" w:hAnsi="Franklin Gothic Book"/>
        </w:rPr>
        <w:t>zastosowane nowe materiały na połączenia. Koszty ponownego ułożenia obciążą Wykonawcę.</w:t>
      </w:r>
    </w:p>
    <w:p w14:paraId="358F6EFF" w14:textId="77777777" w:rsidR="00436E29" w:rsidRPr="002B1DB5" w:rsidRDefault="00436E29" w:rsidP="005B5456">
      <w:pPr>
        <w:spacing w:line="238" w:lineRule="auto"/>
        <w:ind w:left="5"/>
        <w:rPr>
          <w:rFonts w:ascii="Franklin Gothic Book" w:hAnsi="Franklin Gothic Book"/>
          <w:sz w:val="20"/>
          <w:szCs w:val="20"/>
        </w:rPr>
      </w:pPr>
    </w:p>
    <w:p w14:paraId="5AA1EBF4" w14:textId="77777777" w:rsidR="005B5456" w:rsidRPr="00436E29" w:rsidRDefault="005B5456" w:rsidP="005B5456">
      <w:pPr>
        <w:spacing w:line="225" w:lineRule="auto"/>
        <w:ind w:left="5"/>
        <w:rPr>
          <w:rFonts w:ascii="Franklin Gothic Book" w:hAnsi="Franklin Gothic Book"/>
          <w:sz w:val="20"/>
          <w:szCs w:val="20"/>
          <w:u w:val="single"/>
        </w:rPr>
      </w:pPr>
      <w:r w:rsidRPr="00436E29">
        <w:rPr>
          <w:rFonts w:ascii="Franklin Gothic Book" w:eastAsia="Arial Black" w:hAnsi="Franklin Gothic Book" w:cs="Arial Black"/>
          <w:bCs/>
          <w:u w:val="single"/>
        </w:rPr>
        <w:t>Połączenia rur z tworzywa</w:t>
      </w:r>
      <w:r w:rsidR="00436E29">
        <w:rPr>
          <w:rFonts w:ascii="Franklin Gothic Book" w:eastAsia="Arial Black" w:hAnsi="Franklin Gothic Book" w:cs="Arial Black"/>
          <w:bCs/>
          <w:u w:val="single"/>
        </w:rPr>
        <w:t>:</w:t>
      </w:r>
    </w:p>
    <w:p w14:paraId="10E5CCC8" w14:textId="77777777" w:rsidR="005B5456" w:rsidRPr="002B1DB5" w:rsidRDefault="005B5456" w:rsidP="005B5456">
      <w:pPr>
        <w:spacing w:line="29" w:lineRule="exact"/>
        <w:rPr>
          <w:rFonts w:ascii="Franklin Gothic Book" w:hAnsi="Franklin Gothic Book"/>
          <w:sz w:val="20"/>
          <w:szCs w:val="20"/>
        </w:rPr>
      </w:pPr>
    </w:p>
    <w:p w14:paraId="5AEDBFAA" w14:textId="77777777" w:rsidR="005B5456" w:rsidRDefault="005B5456" w:rsidP="00436E29">
      <w:pPr>
        <w:spacing w:line="237" w:lineRule="auto"/>
        <w:ind w:left="5"/>
        <w:rPr>
          <w:rFonts w:ascii="Franklin Gothic Book" w:eastAsia="Times New Roman" w:hAnsi="Franklin Gothic Book"/>
        </w:rPr>
      </w:pPr>
      <w:r w:rsidRPr="002B1DB5">
        <w:rPr>
          <w:rFonts w:ascii="Franklin Gothic Book" w:eastAsia="Times New Roman" w:hAnsi="Franklin Gothic Book"/>
        </w:rPr>
        <w:t>Połączenia doczołowe i elektrooporowe na miejscu powinny być wykonywane w ściślej zgodności z zaleceniami producenta rur. Połączenie z rurociągiem żeliwnym wykonać za pomocą kształtek systemowych producenta rur.</w:t>
      </w:r>
    </w:p>
    <w:p w14:paraId="6DDEC0A2" w14:textId="77777777" w:rsidR="00A02941" w:rsidRPr="00436E29" w:rsidRDefault="00A02941" w:rsidP="00436E29">
      <w:pPr>
        <w:spacing w:line="237" w:lineRule="auto"/>
        <w:ind w:left="5"/>
        <w:rPr>
          <w:rFonts w:ascii="Franklin Gothic Book" w:eastAsia="Times New Roman" w:hAnsi="Franklin Gothic Book"/>
        </w:rPr>
      </w:pPr>
    </w:p>
    <w:p w14:paraId="15910BED" w14:textId="77777777" w:rsidR="005B5456" w:rsidRPr="00436E29" w:rsidRDefault="005B5456" w:rsidP="005B5456">
      <w:pPr>
        <w:spacing w:line="226" w:lineRule="auto"/>
        <w:ind w:left="5"/>
        <w:rPr>
          <w:rFonts w:ascii="Franklin Gothic Book" w:hAnsi="Franklin Gothic Book"/>
          <w:sz w:val="20"/>
          <w:szCs w:val="20"/>
          <w:u w:val="single"/>
        </w:rPr>
      </w:pPr>
      <w:r w:rsidRPr="00436E29">
        <w:rPr>
          <w:rFonts w:ascii="Franklin Gothic Book" w:eastAsia="Arial Black" w:hAnsi="Franklin Gothic Book" w:cs="Arial Black"/>
          <w:bCs/>
          <w:u w:val="single"/>
        </w:rPr>
        <w:t>Połączenia kołnierzowe</w:t>
      </w:r>
      <w:r w:rsidR="00436E29" w:rsidRPr="00436E29">
        <w:rPr>
          <w:rFonts w:ascii="Franklin Gothic Book" w:eastAsia="Arial Black" w:hAnsi="Franklin Gothic Book" w:cs="Arial Black"/>
          <w:bCs/>
          <w:u w:val="single"/>
        </w:rPr>
        <w:t>:</w:t>
      </w:r>
    </w:p>
    <w:p w14:paraId="78834D59" w14:textId="77777777" w:rsidR="005B5456" w:rsidRPr="002B1DB5" w:rsidRDefault="005B5456" w:rsidP="005B5456">
      <w:pPr>
        <w:spacing w:line="18" w:lineRule="exact"/>
        <w:rPr>
          <w:rFonts w:ascii="Franklin Gothic Book" w:hAnsi="Franklin Gothic Book"/>
          <w:sz w:val="20"/>
          <w:szCs w:val="20"/>
        </w:rPr>
      </w:pPr>
    </w:p>
    <w:p w14:paraId="603B4FC2" w14:textId="77777777" w:rsidR="005B5456" w:rsidRPr="002B1DB5" w:rsidRDefault="005B5456" w:rsidP="005B5456">
      <w:pPr>
        <w:ind w:left="5"/>
        <w:rPr>
          <w:rFonts w:ascii="Franklin Gothic Book" w:hAnsi="Franklin Gothic Book"/>
          <w:sz w:val="20"/>
          <w:szCs w:val="20"/>
        </w:rPr>
      </w:pPr>
      <w:r w:rsidRPr="002B1DB5">
        <w:rPr>
          <w:rFonts w:ascii="Franklin Gothic Book" w:eastAsia="Times New Roman" w:hAnsi="Franklin Gothic Book"/>
        </w:rPr>
        <w:t>Kołnierze powinny być prawidłowo ustawione przed dokręceniem śrub. Gwinty śrub powinny być</w:t>
      </w:r>
    </w:p>
    <w:p w14:paraId="5E6FAC34" w14:textId="77777777" w:rsidR="005B5456" w:rsidRPr="002B1DB5" w:rsidRDefault="005B5456" w:rsidP="005B5456">
      <w:pPr>
        <w:spacing w:line="1" w:lineRule="exact"/>
        <w:rPr>
          <w:rFonts w:ascii="Franklin Gothic Book" w:hAnsi="Franklin Gothic Book"/>
          <w:sz w:val="20"/>
          <w:szCs w:val="20"/>
        </w:rPr>
      </w:pPr>
    </w:p>
    <w:p w14:paraId="7D2E21DA" w14:textId="77777777" w:rsidR="005B5456" w:rsidRDefault="005B5456" w:rsidP="005B5456">
      <w:pPr>
        <w:ind w:left="5"/>
        <w:rPr>
          <w:rFonts w:ascii="Franklin Gothic Book" w:eastAsia="Times New Roman" w:hAnsi="Franklin Gothic Book"/>
        </w:rPr>
      </w:pPr>
      <w:r w:rsidRPr="002B1DB5">
        <w:rPr>
          <w:rFonts w:ascii="Franklin Gothic Book" w:eastAsia="Times New Roman" w:hAnsi="Franklin Gothic Book"/>
        </w:rPr>
        <w:t>posmarowane pastą grafitową a nakrętki dokręcone naprzemiennie. Śruby z podkładką i nakrętką w</w:t>
      </w:r>
      <w:r>
        <w:rPr>
          <w:rFonts w:ascii="Franklin Gothic Book" w:hAnsi="Franklin Gothic Book"/>
          <w:sz w:val="20"/>
          <w:szCs w:val="20"/>
        </w:rPr>
        <w:t xml:space="preserve"> </w:t>
      </w:r>
      <w:r w:rsidRPr="002B1DB5">
        <w:rPr>
          <w:rFonts w:ascii="Franklin Gothic Book" w:eastAsia="Times New Roman" w:hAnsi="Franklin Gothic Book"/>
        </w:rPr>
        <w:t>wykonaniu odpornym na korozję (ze stali nierdzewnej) po uprzednim założeniu uszczelki gumowej</w:t>
      </w:r>
      <w:r>
        <w:rPr>
          <w:rFonts w:ascii="Franklin Gothic Book" w:hAnsi="Franklin Gothic Book"/>
          <w:sz w:val="20"/>
          <w:szCs w:val="20"/>
        </w:rPr>
        <w:t xml:space="preserve"> </w:t>
      </w:r>
      <w:r w:rsidRPr="002B1DB5">
        <w:rPr>
          <w:rFonts w:ascii="Franklin Gothic Book" w:eastAsia="Times New Roman" w:hAnsi="Franklin Gothic Book"/>
        </w:rPr>
        <w:t xml:space="preserve">pomiędzy łączonymi kołnierzami. Nie </w:t>
      </w:r>
      <w:r>
        <w:rPr>
          <w:rFonts w:ascii="Franklin Gothic Book" w:eastAsia="Times New Roman" w:hAnsi="Franklin Gothic Book"/>
        </w:rPr>
        <w:t>powinno się stosować związków ł</w:t>
      </w:r>
      <w:r w:rsidRPr="002B1DB5">
        <w:rPr>
          <w:rFonts w:ascii="Franklin Gothic Book" w:eastAsia="Times New Roman" w:hAnsi="Franklin Gothic Book"/>
        </w:rPr>
        <w:t>ączących z wyjątkiem</w:t>
      </w:r>
      <w:r>
        <w:rPr>
          <w:rFonts w:ascii="Franklin Gothic Book" w:hAnsi="Franklin Gothic Book"/>
          <w:sz w:val="20"/>
          <w:szCs w:val="20"/>
        </w:rPr>
        <w:t xml:space="preserve"> </w:t>
      </w:r>
      <w:r w:rsidRPr="002B1DB5">
        <w:rPr>
          <w:rFonts w:ascii="Franklin Gothic Book" w:eastAsia="Times New Roman" w:hAnsi="Franklin Gothic Book"/>
        </w:rPr>
        <w:t>połączeń pionowych gdzie uszczelki mogą być tymczasowo przyklejone do jednego kołnierza</w:t>
      </w:r>
      <w:r>
        <w:rPr>
          <w:rFonts w:ascii="Franklin Gothic Book" w:hAnsi="Franklin Gothic Book"/>
          <w:sz w:val="20"/>
          <w:szCs w:val="20"/>
        </w:rPr>
        <w:t xml:space="preserve"> </w:t>
      </w:r>
      <w:r w:rsidRPr="002B1DB5">
        <w:rPr>
          <w:rFonts w:ascii="Franklin Gothic Book" w:eastAsia="Times New Roman" w:hAnsi="Franklin Gothic Book"/>
        </w:rPr>
        <w:t>minimalną ilością kleju gumowego. Zabezpieczenie zewnętrzne połączeń śrubowych i uzbrojenia powinno</w:t>
      </w:r>
      <w:r>
        <w:rPr>
          <w:rFonts w:ascii="Franklin Gothic Book" w:hAnsi="Franklin Gothic Book"/>
          <w:sz w:val="20"/>
          <w:szCs w:val="20"/>
        </w:rPr>
        <w:t xml:space="preserve"> </w:t>
      </w:r>
      <w:r w:rsidRPr="002B1DB5">
        <w:rPr>
          <w:rFonts w:ascii="Franklin Gothic Book" w:eastAsia="Times New Roman" w:hAnsi="Franklin Gothic Book"/>
        </w:rPr>
        <w:t>obejmować zastosowanie pasty żywicznej w odpowiedniej ilości, do pokrycia wszystkich wystających</w:t>
      </w:r>
      <w:r>
        <w:rPr>
          <w:rFonts w:ascii="Franklin Gothic Book" w:hAnsi="Franklin Gothic Book"/>
          <w:sz w:val="20"/>
          <w:szCs w:val="20"/>
        </w:rPr>
        <w:t xml:space="preserve"> </w:t>
      </w:r>
      <w:r w:rsidRPr="002B1DB5">
        <w:rPr>
          <w:rFonts w:ascii="Franklin Gothic Book" w:eastAsia="Times New Roman" w:hAnsi="Franklin Gothic Book"/>
        </w:rPr>
        <w:t>końców, łbów</w:t>
      </w:r>
      <w:r w:rsidRPr="002B1DB5">
        <w:rPr>
          <w:rFonts w:ascii="Franklin Gothic Book" w:hAnsi="Franklin Gothic Book"/>
          <w:sz w:val="20"/>
          <w:szCs w:val="20"/>
        </w:rPr>
        <w:tab/>
      </w:r>
      <w:r w:rsidRPr="002B1DB5">
        <w:rPr>
          <w:rFonts w:ascii="Franklin Gothic Book" w:eastAsia="Times New Roman" w:hAnsi="Franklin Gothic Book"/>
          <w:sz w:val="21"/>
          <w:szCs w:val="21"/>
        </w:rPr>
        <w:t>śrub i ostrych końców kołnierzy, do za</w:t>
      </w:r>
      <w:r>
        <w:rPr>
          <w:rFonts w:ascii="Franklin Gothic Book" w:eastAsia="Times New Roman" w:hAnsi="Franklin Gothic Book"/>
          <w:sz w:val="21"/>
          <w:szCs w:val="21"/>
        </w:rPr>
        <w:t>pewnienia gładkiego profilu zew</w:t>
      </w:r>
      <w:r w:rsidRPr="002B1DB5">
        <w:rPr>
          <w:rFonts w:ascii="Franklin Gothic Book" w:eastAsia="Times New Roman" w:hAnsi="Franklin Gothic Book"/>
          <w:sz w:val="21"/>
          <w:szCs w:val="21"/>
        </w:rPr>
        <w:t>nętrznego. Złącze</w:t>
      </w:r>
      <w:r>
        <w:rPr>
          <w:rFonts w:ascii="Franklin Gothic Book" w:hAnsi="Franklin Gothic Book"/>
          <w:sz w:val="20"/>
          <w:szCs w:val="20"/>
        </w:rPr>
        <w:t xml:space="preserve"> </w:t>
      </w:r>
      <w:r w:rsidRPr="002B1DB5">
        <w:rPr>
          <w:rFonts w:ascii="Franklin Gothic Book" w:eastAsia="Times New Roman" w:hAnsi="Franklin Gothic Book"/>
        </w:rPr>
        <w:t>powinno być owinięte dwoma oddzielnymi warstwami taśmy ochronnej zawiniętej spiralnie z minimalną</w:t>
      </w:r>
      <w:r>
        <w:rPr>
          <w:rFonts w:ascii="Franklin Gothic Book" w:hAnsi="Franklin Gothic Book"/>
          <w:sz w:val="20"/>
          <w:szCs w:val="20"/>
        </w:rPr>
        <w:t xml:space="preserve"> </w:t>
      </w:r>
      <w:r w:rsidRPr="002B1DB5">
        <w:rPr>
          <w:rFonts w:ascii="Franklin Gothic Book" w:eastAsia="Times New Roman" w:hAnsi="Franklin Gothic Book"/>
        </w:rPr>
        <w:t>zakładką połowy szerokości. Owinięcie taśmą powinno sięgać na szerokość 150 mm z każdej strony złącza.</w:t>
      </w:r>
      <w:r>
        <w:rPr>
          <w:rFonts w:ascii="Franklin Gothic Book" w:hAnsi="Franklin Gothic Book"/>
          <w:sz w:val="20"/>
          <w:szCs w:val="20"/>
        </w:rPr>
        <w:t xml:space="preserve"> </w:t>
      </w:r>
      <w:r w:rsidRPr="002B1DB5">
        <w:rPr>
          <w:rFonts w:ascii="Franklin Gothic Book" w:eastAsia="Times New Roman" w:hAnsi="Franklin Gothic Book"/>
        </w:rPr>
        <w:t xml:space="preserve">Każdy </w:t>
      </w:r>
      <w:r>
        <w:rPr>
          <w:rFonts w:ascii="Franklin Gothic Book" w:eastAsia="Times New Roman" w:hAnsi="Franklin Gothic Book"/>
        </w:rPr>
        <w:t>inny sposób ochrony powinien by</w:t>
      </w:r>
      <w:r w:rsidRPr="002B1DB5">
        <w:rPr>
          <w:rFonts w:ascii="Franklin Gothic Book" w:eastAsia="Times New Roman" w:hAnsi="Franklin Gothic Book"/>
        </w:rPr>
        <w:t>ć najpierw zaakceptowany przez Inspektorem Nadzoru</w:t>
      </w:r>
      <w:r>
        <w:rPr>
          <w:rFonts w:ascii="Franklin Gothic Book" w:hAnsi="Franklin Gothic Book"/>
          <w:sz w:val="20"/>
          <w:szCs w:val="20"/>
        </w:rPr>
        <w:t xml:space="preserve"> </w:t>
      </w:r>
      <w:r w:rsidRPr="002B1DB5">
        <w:rPr>
          <w:rFonts w:ascii="Franklin Gothic Book" w:eastAsia="Times New Roman" w:hAnsi="Franklin Gothic Book"/>
        </w:rPr>
        <w:t>Inwestorskiego.</w:t>
      </w:r>
    </w:p>
    <w:p w14:paraId="6DD595AA" w14:textId="77777777" w:rsidR="005B5456" w:rsidRPr="002B1DB5" w:rsidRDefault="005B5456" w:rsidP="005B5456">
      <w:pPr>
        <w:ind w:left="5"/>
        <w:rPr>
          <w:rFonts w:ascii="Franklin Gothic Book" w:hAnsi="Franklin Gothic Book"/>
          <w:sz w:val="20"/>
          <w:szCs w:val="20"/>
        </w:rPr>
      </w:pPr>
    </w:p>
    <w:p w14:paraId="35DB8322" w14:textId="77777777" w:rsidR="005B5456" w:rsidRPr="00436E29" w:rsidRDefault="00436E29" w:rsidP="005B5456">
      <w:pPr>
        <w:spacing w:line="224" w:lineRule="auto"/>
        <w:ind w:left="5"/>
        <w:rPr>
          <w:rFonts w:ascii="Franklin Gothic Book" w:hAnsi="Franklin Gothic Book"/>
          <w:sz w:val="24"/>
          <w:szCs w:val="24"/>
        </w:rPr>
      </w:pPr>
      <w:r>
        <w:rPr>
          <w:rFonts w:ascii="Franklin Gothic Book" w:eastAsia="Arial Black" w:hAnsi="Franklin Gothic Book" w:cs="Arial Black"/>
          <w:b/>
          <w:bCs/>
          <w:sz w:val="24"/>
          <w:szCs w:val="24"/>
        </w:rPr>
        <w:t>5.4</w:t>
      </w:r>
      <w:r w:rsidR="005B5456" w:rsidRPr="00436E29">
        <w:rPr>
          <w:rFonts w:ascii="Franklin Gothic Book" w:eastAsia="Arial Black" w:hAnsi="Franklin Gothic Book" w:cs="Arial Black"/>
          <w:b/>
          <w:bCs/>
          <w:sz w:val="24"/>
          <w:szCs w:val="24"/>
        </w:rPr>
        <w:t>.2. Próba szczelności</w:t>
      </w:r>
    </w:p>
    <w:p w14:paraId="41428A3D" w14:textId="77777777" w:rsidR="005B5456" w:rsidRPr="002B1DB5" w:rsidRDefault="005B5456" w:rsidP="005B5456">
      <w:pPr>
        <w:spacing w:line="21" w:lineRule="exact"/>
        <w:rPr>
          <w:rFonts w:ascii="Franklin Gothic Book" w:hAnsi="Franklin Gothic Book"/>
          <w:sz w:val="20"/>
          <w:szCs w:val="20"/>
        </w:rPr>
      </w:pPr>
    </w:p>
    <w:p w14:paraId="30BE2CAA" w14:textId="77777777" w:rsidR="005B5456" w:rsidRPr="00436E29" w:rsidRDefault="00436E29" w:rsidP="00436E29">
      <w:pPr>
        <w:ind w:left="5"/>
        <w:rPr>
          <w:rFonts w:ascii="Franklin Gothic Book" w:eastAsia="Times New Roman" w:hAnsi="Franklin Gothic Book"/>
        </w:rPr>
      </w:pPr>
      <w:r>
        <w:rPr>
          <w:rFonts w:ascii="Franklin Gothic Book" w:eastAsia="Times New Roman" w:hAnsi="Franklin Gothic Book"/>
        </w:rPr>
        <w:t xml:space="preserve">Po zakończeniu montażu </w:t>
      </w:r>
      <w:r w:rsidR="005B5456">
        <w:rPr>
          <w:rFonts w:ascii="Franklin Gothic Book" w:eastAsia="Times New Roman" w:hAnsi="Franklin Gothic Book"/>
        </w:rPr>
        <w:t xml:space="preserve">przewodu </w:t>
      </w:r>
      <w:r w:rsidR="005B5456" w:rsidRPr="002B1DB5">
        <w:rPr>
          <w:rFonts w:ascii="Franklin Gothic Book" w:eastAsia="Times New Roman" w:hAnsi="Franklin Gothic Book"/>
        </w:rPr>
        <w:t>i przy odkrytych złączach odcinka roboczego należy przystąpić d</w:t>
      </w:r>
      <w:r w:rsidR="005B5456">
        <w:rPr>
          <w:rFonts w:ascii="Franklin Gothic Book" w:eastAsia="Times New Roman" w:hAnsi="Franklin Gothic Book"/>
        </w:rPr>
        <w:t>o przeprowadzenia prób szczelno</w:t>
      </w:r>
      <w:r w:rsidR="005B5456" w:rsidRPr="002B1DB5">
        <w:rPr>
          <w:rFonts w:ascii="Franklin Gothic Book" w:eastAsia="Times New Roman" w:hAnsi="Franklin Gothic Book"/>
        </w:rPr>
        <w:t>ści.</w:t>
      </w:r>
    </w:p>
    <w:p w14:paraId="0AC43BD2" w14:textId="77777777" w:rsidR="005B5456" w:rsidRPr="002B1DB5" w:rsidRDefault="005B5456" w:rsidP="005B5456">
      <w:pPr>
        <w:spacing w:line="11" w:lineRule="exact"/>
        <w:rPr>
          <w:rFonts w:ascii="Franklin Gothic Book" w:hAnsi="Franklin Gothic Book"/>
          <w:sz w:val="20"/>
          <w:szCs w:val="20"/>
        </w:rPr>
      </w:pPr>
    </w:p>
    <w:p w14:paraId="25379466" w14:textId="77777777" w:rsidR="005B5456" w:rsidRPr="002B1DB5" w:rsidRDefault="005B5456" w:rsidP="005B5456">
      <w:pPr>
        <w:spacing w:line="9" w:lineRule="exact"/>
        <w:rPr>
          <w:rFonts w:ascii="Franklin Gothic Book" w:hAnsi="Franklin Gothic Book"/>
          <w:sz w:val="20"/>
          <w:szCs w:val="20"/>
        </w:rPr>
      </w:pPr>
    </w:p>
    <w:p w14:paraId="6044CDDE" w14:textId="77777777" w:rsidR="005B5456" w:rsidRPr="002B1DB5" w:rsidRDefault="005B5456" w:rsidP="005B5456">
      <w:pPr>
        <w:numPr>
          <w:ilvl w:val="0"/>
          <w:numId w:val="29"/>
        </w:numPr>
        <w:tabs>
          <w:tab w:val="left" w:pos="264"/>
        </w:tabs>
        <w:spacing w:line="236" w:lineRule="auto"/>
        <w:ind w:left="5" w:hanging="5"/>
        <w:rPr>
          <w:rFonts w:ascii="Franklin Gothic Book" w:eastAsia="Times New Roman" w:hAnsi="Franklin Gothic Book"/>
        </w:rPr>
      </w:pPr>
      <w:r w:rsidRPr="002B1DB5">
        <w:rPr>
          <w:rFonts w:ascii="Franklin Gothic Book" w:eastAsia="Times New Roman" w:hAnsi="Franklin Gothic Book"/>
        </w:rPr>
        <w:t>czasie</w:t>
      </w:r>
      <w:r>
        <w:rPr>
          <w:rFonts w:ascii="Franklin Gothic Book" w:eastAsia="Times New Roman" w:hAnsi="Franklin Gothic Book"/>
        </w:rPr>
        <w:t xml:space="preserve"> przeprowadzania próby szczelności należy w szczególno</w:t>
      </w:r>
      <w:r w:rsidRPr="002B1DB5">
        <w:rPr>
          <w:rFonts w:ascii="Franklin Gothic Book" w:eastAsia="Times New Roman" w:hAnsi="Franklin Gothic Book"/>
        </w:rPr>
        <w:t>ści przestrzegać następujących warunków:</w:t>
      </w:r>
    </w:p>
    <w:p w14:paraId="4A9A9C0F" w14:textId="77777777" w:rsidR="005B5456" w:rsidRPr="002B1DB5" w:rsidRDefault="005B5456" w:rsidP="005B5456">
      <w:pPr>
        <w:spacing w:line="8" w:lineRule="exact"/>
        <w:rPr>
          <w:rFonts w:ascii="Franklin Gothic Book" w:eastAsia="Times New Roman" w:hAnsi="Franklin Gothic Book"/>
        </w:rPr>
      </w:pPr>
    </w:p>
    <w:p w14:paraId="2861C032" w14:textId="77777777" w:rsidR="005B5456" w:rsidRPr="002B1DB5" w:rsidRDefault="005B5456" w:rsidP="005B5456">
      <w:pPr>
        <w:spacing w:line="235" w:lineRule="auto"/>
        <w:ind w:left="5"/>
        <w:rPr>
          <w:rFonts w:ascii="Franklin Gothic Book" w:eastAsia="Times New Roman" w:hAnsi="Franklin Gothic Book"/>
        </w:rPr>
      </w:pPr>
      <w:r>
        <w:rPr>
          <w:rFonts w:ascii="Franklin Gothic Book" w:eastAsia="Times New Roman" w:hAnsi="Franklin Gothic Book"/>
        </w:rPr>
        <w:t>- przewód nie mo</w:t>
      </w:r>
      <w:r w:rsidRPr="002B1DB5">
        <w:rPr>
          <w:rFonts w:ascii="Franklin Gothic Book" w:eastAsia="Times New Roman" w:hAnsi="Franklin Gothic Book"/>
        </w:rPr>
        <w:t>że być nasłoneczniony, a zimą temperatura jego powierzchni zewnętrznej nie może być niższa niż 1°C,</w:t>
      </w:r>
    </w:p>
    <w:p w14:paraId="49170259" w14:textId="77777777" w:rsidR="005B5456" w:rsidRPr="002B1DB5" w:rsidRDefault="005B5456" w:rsidP="005B5456">
      <w:pPr>
        <w:spacing w:line="2" w:lineRule="exact"/>
        <w:rPr>
          <w:rFonts w:ascii="Franklin Gothic Book" w:eastAsia="Times New Roman" w:hAnsi="Franklin Gothic Book"/>
        </w:rPr>
      </w:pPr>
    </w:p>
    <w:p w14:paraId="12C1F56A" w14:textId="77777777" w:rsidR="005B5456" w:rsidRPr="002B1DB5" w:rsidRDefault="005B5456" w:rsidP="005B5456">
      <w:pPr>
        <w:ind w:left="5"/>
        <w:rPr>
          <w:rFonts w:ascii="Franklin Gothic Book" w:eastAsia="Times New Roman" w:hAnsi="Franklin Gothic Book"/>
        </w:rPr>
      </w:pPr>
      <w:r w:rsidRPr="002B1DB5">
        <w:rPr>
          <w:rFonts w:ascii="Franklin Gothic Book" w:eastAsia="Times New Roman" w:hAnsi="Franklin Gothic Book"/>
        </w:rPr>
        <w:t>- napełnianie przewodu powinno się odbywać powoli od najniższego punktu,</w:t>
      </w:r>
    </w:p>
    <w:p w14:paraId="35F09842" w14:textId="77777777" w:rsidR="005B5456" w:rsidRPr="002B1DB5" w:rsidRDefault="005B5456" w:rsidP="005B5456">
      <w:pPr>
        <w:spacing w:line="7" w:lineRule="exact"/>
        <w:rPr>
          <w:rFonts w:ascii="Franklin Gothic Book" w:eastAsia="Times New Roman" w:hAnsi="Franklin Gothic Book"/>
        </w:rPr>
      </w:pPr>
    </w:p>
    <w:p w14:paraId="6A0DF105" w14:textId="77777777" w:rsidR="005B5456" w:rsidRPr="002B1DB5" w:rsidRDefault="005B5456" w:rsidP="005B5456">
      <w:pPr>
        <w:ind w:left="5"/>
        <w:rPr>
          <w:rFonts w:ascii="Franklin Gothic Book" w:hAnsi="Franklin Gothic Book"/>
          <w:sz w:val="20"/>
          <w:szCs w:val="20"/>
        </w:rPr>
      </w:pPr>
      <w:r w:rsidRPr="002B1DB5">
        <w:rPr>
          <w:rFonts w:ascii="Franklin Gothic Book" w:eastAsia="Times New Roman" w:hAnsi="Franklin Gothic Book"/>
          <w:sz w:val="21"/>
          <w:szCs w:val="21"/>
        </w:rPr>
        <w:t>- temperatura wody wykorzystywanej przy próbie ci śnienia nie powinna przekraczać 20°C, - po całkowitym napełnieniu wodą i odpowietrzeniu przewodu należy pozostawić go na</w:t>
      </w:r>
      <w:r>
        <w:rPr>
          <w:rFonts w:ascii="Franklin Gothic Book" w:eastAsia="Times New Roman" w:hAnsi="Franklin Gothic Book"/>
          <w:sz w:val="21"/>
          <w:szCs w:val="21"/>
        </w:rPr>
        <w:t xml:space="preserve"> 12 godzin </w:t>
      </w:r>
      <w:r w:rsidRPr="002B1DB5">
        <w:rPr>
          <w:rFonts w:ascii="Franklin Gothic Book" w:eastAsia="Times New Roman" w:hAnsi="Franklin Gothic Book"/>
        </w:rPr>
        <w:t>w celu ustabilizowania,</w:t>
      </w:r>
    </w:p>
    <w:p w14:paraId="33E42CE0" w14:textId="77777777" w:rsidR="005B5456" w:rsidRPr="002B1DB5" w:rsidRDefault="00436E29" w:rsidP="005B5456">
      <w:pPr>
        <w:numPr>
          <w:ilvl w:val="0"/>
          <w:numId w:val="30"/>
        </w:numPr>
        <w:tabs>
          <w:tab w:val="left" w:pos="125"/>
        </w:tabs>
        <w:ind w:left="125" w:hanging="125"/>
        <w:rPr>
          <w:rFonts w:ascii="Franklin Gothic Book" w:eastAsia="Times New Roman" w:hAnsi="Franklin Gothic Book"/>
        </w:rPr>
      </w:pPr>
      <w:r>
        <w:rPr>
          <w:rFonts w:ascii="Franklin Gothic Book" w:eastAsia="Times New Roman" w:hAnsi="Franklin Gothic Book"/>
        </w:rPr>
        <w:t>ciśnienie próbne powinno wynosi</w:t>
      </w:r>
      <w:r w:rsidR="005B5456" w:rsidRPr="002B1DB5">
        <w:rPr>
          <w:rFonts w:ascii="Franklin Gothic Book" w:eastAsia="Times New Roman" w:hAnsi="Franklin Gothic Book"/>
        </w:rPr>
        <w:t xml:space="preserve">ć 1,0 </w:t>
      </w:r>
      <w:proofErr w:type="spellStart"/>
      <w:r w:rsidR="005B5456" w:rsidRPr="002B1DB5">
        <w:rPr>
          <w:rFonts w:ascii="Franklin Gothic Book" w:eastAsia="Times New Roman" w:hAnsi="Franklin Gothic Book"/>
        </w:rPr>
        <w:t>MPa</w:t>
      </w:r>
      <w:proofErr w:type="spellEnd"/>
      <w:r w:rsidR="005B5456" w:rsidRPr="002B1DB5">
        <w:rPr>
          <w:rFonts w:ascii="Franklin Gothic Book" w:eastAsia="Times New Roman" w:hAnsi="Franklin Gothic Book"/>
        </w:rPr>
        <w:t>,</w:t>
      </w:r>
    </w:p>
    <w:p w14:paraId="539A61F8" w14:textId="77777777" w:rsidR="005B5456" w:rsidRPr="002B1DB5" w:rsidRDefault="005B5456" w:rsidP="005B5456">
      <w:pPr>
        <w:spacing w:line="8" w:lineRule="exact"/>
        <w:rPr>
          <w:rFonts w:ascii="Franklin Gothic Book" w:eastAsia="Times New Roman" w:hAnsi="Franklin Gothic Book"/>
        </w:rPr>
      </w:pPr>
    </w:p>
    <w:p w14:paraId="64AD43B4" w14:textId="77777777" w:rsidR="005B5456" w:rsidRPr="002B1DB5" w:rsidRDefault="005B5456" w:rsidP="005B5456">
      <w:pPr>
        <w:numPr>
          <w:ilvl w:val="0"/>
          <w:numId w:val="30"/>
        </w:numPr>
        <w:tabs>
          <w:tab w:val="left" w:pos="134"/>
        </w:tabs>
        <w:spacing w:line="237" w:lineRule="auto"/>
        <w:ind w:left="5" w:hanging="5"/>
        <w:rPr>
          <w:rFonts w:ascii="Franklin Gothic Book" w:eastAsia="Times New Roman" w:hAnsi="Franklin Gothic Book"/>
        </w:rPr>
      </w:pPr>
      <w:r w:rsidRPr="002B1DB5">
        <w:rPr>
          <w:rFonts w:ascii="Franklin Gothic Book" w:eastAsia="Times New Roman" w:hAnsi="Franklin Gothic Book"/>
        </w:rPr>
        <w:lastRenderedPageBreak/>
        <w:t>po ustabilizowaniu się prób</w:t>
      </w:r>
      <w:r w:rsidR="00436E29">
        <w:rPr>
          <w:rFonts w:ascii="Franklin Gothic Book" w:eastAsia="Times New Roman" w:hAnsi="Franklin Gothic Book"/>
        </w:rPr>
        <w:t>nego ci</w:t>
      </w:r>
      <w:r w:rsidRPr="002B1DB5">
        <w:rPr>
          <w:rFonts w:ascii="Franklin Gothic Book" w:eastAsia="Times New Roman" w:hAnsi="Franklin Gothic Book"/>
        </w:rPr>
        <w:t>śnienia wody w przewodzie należy przez okres 30 minut sprawdzać jego poziom, wielkość ciśnienia należy odczytywać z dokładnością najniższej podziałki skali manometru,</w:t>
      </w:r>
    </w:p>
    <w:p w14:paraId="660B3DB6" w14:textId="77777777" w:rsidR="005B5456" w:rsidRPr="002B1DB5" w:rsidRDefault="005B5456" w:rsidP="005B5456">
      <w:pPr>
        <w:spacing w:line="8" w:lineRule="exact"/>
        <w:rPr>
          <w:rFonts w:ascii="Franklin Gothic Book" w:eastAsia="Times New Roman" w:hAnsi="Franklin Gothic Book"/>
        </w:rPr>
      </w:pPr>
    </w:p>
    <w:p w14:paraId="584B497B" w14:textId="77777777" w:rsidR="005B5456" w:rsidRDefault="005B5456" w:rsidP="005B5456">
      <w:pPr>
        <w:numPr>
          <w:ilvl w:val="0"/>
          <w:numId w:val="30"/>
        </w:numPr>
        <w:tabs>
          <w:tab w:val="left" w:pos="134"/>
        </w:tabs>
        <w:spacing w:line="235" w:lineRule="auto"/>
        <w:ind w:left="5" w:hanging="5"/>
        <w:rPr>
          <w:rFonts w:ascii="Franklin Gothic Book" w:eastAsia="Times New Roman" w:hAnsi="Franklin Gothic Book"/>
        </w:rPr>
      </w:pPr>
      <w:r>
        <w:rPr>
          <w:rFonts w:ascii="Franklin Gothic Book" w:eastAsia="Times New Roman" w:hAnsi="Franklin Gothic Book"/>
        </w:rPr>
        <w:t>po zakończeniu próby szczelno</w:t>
      </w:r>
      <w:r w:rsidRPr="002B1DB5">
        <w:rPr>
          <w:rFonts w:ascii="Franklin Gothic Book" w:eastAsia="Times New Roman" w:hAnsi="Franklin Gothic Book"/>
        </w:rPr>
        <w:t>ści należy ciśnienie zmniejszać powoli w spos</w:t>
      </w:r>
      <w:r>
        <w:rPr>
          <w:rFonts w:ascii="Franklin Gothic Book" w:eastAsia="Times New Roman" w:hAnsi="Franklin Gothic Book"/>
        </w:rPr>
        <w:t>ób kontrolowany, a przewód opró</w:t>
      </w:r>
      <w:r w:rsidRPr="002B1DB5">
        <w:rPr>
          <w:rFonts w:ascii="Franklin Gothic Book" w:eastAsia="Times New Roman" w:hAnsi="Franklin Gothic Book"/>
        </w:rPr>
        <w:t>żnić z wody.</w:t>
      </w:r>
    </w:p>
    <w:p w14:paraId="5B4ECFC5" w14:textId="77777777" w:rsidR="005B5456" w:rsidRPr="002B1DB5" w:rsidRDefault="005B5456" w:rsidP="005B5456">
      <w:pPr>
        <w:tabs>
          <w:tab w:val="left" w:pos="134"/>
        </w:tabs>
        <w:spacing w:line="235" w:lineRule="auto"/>
        <w:rPr>
          <w:rFonts w:ascii="Franklin Gothic Book" w:eastAsia="Times New Roman" w:hAnsi="Franklin Gothic Book"/>
        </w:rPr>
      </w:pPr>
    </w:p>
    <w:p w14:paraId="79859B78" w14:textId="77777777" w:rsidR="005B5456" w:rsidRPr="002B1DB5" w:rsidRDefault="005B5456" w:rsidP="005B5456">
      <w:pPr>
        <w:spacing w:line="10" w:lineRule="exact"/>
        <w:rPr>
          <w:rFonts w:ascii="Franklin Gothic Book" w:eastAsia="Times New Roman" w:hAnsi="Franklin Gothic Book"/>
        </w:rPr>
      </w:pPr>
    </w:p>
    <w:p w14:paraId="15AA41CF" w14:textId="77777777" w:rsidR="005B5456" w:rsidRDefault="005B5456" w:rsidP="005B5456">
      <w:pPr>
        <w:spacing w:line="235" w:lineRule="auto"/>
        <w:ind w:left="5"/>
        <w:rPr>
          <w:rFonts w:ascii="Franklin Gothic Book" w:eastAsia="Times New Roman" w:hAnsi="Franklin Gothic Book"/>
        </w:rPr>
      </w:pPr>
      <w:r>
        <w:rPr>
          <w:rFonts w:ascii="Franklin Gothic Book" w:eastAsia="Times New Roman" w:hAnsi="Franklin Gothic Book"/>
        </w:rPr>
        <w:t>Wyniki prób szczelno</w:t>
      </w:r>
      <w:r w:rsidRPr="002B1DB5">
        <w:rPr>
          <w:rFonts w:ascii="Franklin Gothic Book" w:eastAsia="Times New Roman" w:hAnsi="Franklin Gothic Book"/>
        </w:rPr>
        <w:t>ści odcinka jak i całego przewodu powinny być ujęte w protokołach podpisanych przez Wykonawcę oraz Ins</w:t>
      </w:r>
      <w:r>
        <w:rPr>
          <w:rFonts w:ascii="Franklin Gothic Book" w:eastAsia="Times New Roman" w:hAnsi="Franklin Gothic Book"/>
        </w:rPr>
        <w:t>pektora Nadzoru Inwestorskiego.</w:t>
      </w:r>
    </w:p>
    <w:p w14:paraId="3FAB5560" w14:textId="77777777" w:rsidR="000759E1" w:rsidRDefault="000759E1" w:rsidP="000759E1">
      <w:pPr>
        <w:tabs>
          <w:tab w:val="left" w:pos="264"/>
        </w:tabs>
        <w:spacing w:line="239" w:lineRule="auto"/>
        <w:rPr>
          <w:rFonts w:ascii="Franklin Gothic Book" w:eastAsia="Times New Roman" w:hAnsi="Franklin Gothic Book"/>
        </w:rPr>
      </w:pPr>
    </w:p>
    <w:p w14:paraId="2AF7200A" w14:textId="77777777" w:rsidR="00DE4342" w:rsidRDefault="00DE4342" w:rsidP="000759E1">
      <w:pPr>
        <w:tabs>
          <w:tab w:val="left" w:pos="264"/>
        </w:tabs>
        <w:spacing w:line="239" w:lineRule="auto"/>
        <w:rPr>
          <w:rFonts w:ascii="Franklin Gothic Book" w:eastAsia="Times New Roman" w:hAnsi="Franklin Gothic Book"/>
        </w:rPr>
      </w:pPr>
    </w:p>
    <w:p w14:paraId="6594E324" w14:textId="77777777" w:rsidR="00DE4342" w:rsidRDefault="00DE4342" w:rsidP="000759E1">
      <w:pPr>
        <w:tabs>
          <w:tab w:val="left" w:pos="264"/>
        </w:tabs>
        <w:spacing w:line="239" w:lineRule="auto"/>
        <w:rPr>
          <w:rFonts w:ascii="Franklin Gothic Book" w:eastAsia="Times New Roman" w:hAnsi="Franklin Gothic Book"/>
        </w:rPr>
      </w:pPr>
    </w:p>
    <w:p w14:paraId="1BDACF2C" w14:textId="77777777" w:rsidR="000759E1" w:rsidRPr="00AF5D23" w:rsidRDefault="00436E29" w:rsidP="000759E1">
      <w:pPr>
        <w:ind w:left="5"/>
        <w:rPr>
          <w:rFonts w:ascii="Franklin Gothic Book" w:eastAsia="Times New Roman" w:hAnsi="Franklin Gothic Book"/>
          <w:b/>
        </w:rPr>
      </w:pPr>
      <w:r>
        <w:rPr>
          <w:rFonts w:ascii="Franklin Gothic Book" w:eastAsia="Times New Roman" w:hAnsi="Franklin Gothic Book"/>
          <w:b/>
          <w:bCs/>
          <w:sz w:val="24"/>
          <w:szCs w:val="24"/>
        </w:rPr>
        <w:t>5.4.3</w:t>
      </w:r>
      <w:r w:rsidR="000759E1" w:rsidRPr="00AF5D23">
        <w:rPr>
          <w:rFonts w:ascii="Franklin Gothic Book" w:eastAsia="Times New Roman" w:hAnsi="Franklin Gothic Book"/>
          <w:b/>
          <w:bCs/>
          <w:sz w:val="24"/>
          <w:szCs w:val="24"/>
        </w:rPr>
        <w:t xml:space="preserve">. </w:t>
      </w:r>
      <w:r w:rsidR="000759E1" w:rsidRPr="00AF5D23">
        <w:rPr>
          <w:rFonts w:ascii="Franklin Gothic Book" w:eastAsia="Times New Roman" w:hAnsi="Franklin Gothic Book"/>
          <w:b/>
          <w:sz w:val="24"/>
          <w:szCs w:val="24"/>
        </w:rPr>
        <w:t>Kanały grawitacyjne.</w:t>
      </w:r>
    </w:p>
    <w:p w14:paraId="344A7E76" w14:textId="77777777" w:rsidR="000759E1" w:rsidRPr="006B43D8" w:rsidRDefault="000759E1" w:rsidP="000759E1">
      <w:pPr>
        <w:spacing w:line="10" w:lineRule="exact"/>
        <w:rPr>
          <w:rFonts w:ascii="Franklin Gothic Book" w:eastAsia="Times New Roman" w:hAnsi="Franklin Gothic Book"/>
        </w:rPr>
      </w:pPr>
    </w:p>
    <w:p w14:paraId="28E2468A" w14:textId="77777777" w:rsidR="000759E1" w:rsidRPr="00EA4EAF" w:rsidRDefault="000759E1" w:rsidP="000759E1">
      <w:pPr>
        <w:spacing w:line="250" w:lineRule="auto"/>
        <w:ind w:left="5"/>
        <w:rPr>
          <w:rFonts w:ascii="Franklin Gothic Book" w:eastAsia="Times New Roman" w:hAnsi="Franklin Gothic Book"/>
        </w:rPr>
      </w:pPr>
      <w:r w:rsidRPr="00EA4EAF">
        <w:rPr>
          <w:rFonts w:ascii="Franklin Gothic Book" w:eastAsia="Times New Roman" w:hAnsi="Franklin Gothic Book"/>
        </w:rPr>
        <w:t xml:space="preserve">Rury </w:t>
      </w:r>
      <w:r>
        <w:rPr>
          <w:rFonts w:ascii="Franklin Gothic Book" w:eastAsia="Times New Roman" w:hAnsi="Franklin Gothic Book"/>
        </w:rPr>
        <w:t>kanałowe należy układać i łączyć</w:t>
      </w:r>
      <w:r w:rsidRPr="00EA4EAF">
        <w:rPr>
          <w:rFonts w:ascii="Franklin Gothic Book" w:eastAsia="Times New Roman" w:hAnsi="Franklin Gothic Book"/>
        </w:rPr>
        <w:t xml:space="preserve"> oraz uszczelniać zgodnie z instrukcja wytwórcy. Przed zakończeniem dnia roboczego bądź przed zejściem z budowy należy zabezpieczyć końce ułożonego kanału przed zamulen</w:t>
      </w:r>
      <w:r>
        <w:rPr>
          <w:rFonts w:ascii="Franklin Gothic Book" w:eastAsia="Times New Roman" w:hAnsi="Franklin Gothic Book"/>
        </w:rPr>
        <w:t>iem. Zmiany kierunków kanałów s</w:t>
      </w:r>
      <w:r w:rsidRPr="00EA4EAF">
        <w:rPr>
          <w:rFonts w:ascii="Franklin Gothic Book" w:eastAsia="Times New Roman" w:hAnsi="Franklin Gothic Book"/>
        </w:rPr>
        <w:t>tosować należy zawsze w studzience. Kąt zawarty miedzy osiam</w:t>
      </w:r>
      <w:r>
        <w:rPr>
          <w:rFonts w:ascii="Franklin Gothic Book" w:eastAsia="Times New Roman" w:hAnsi="Franklin Gothic Book"/>
        </w:rPr>
        <w:t xml:space="preserve">i kanałów dopływowego i </w:t>
      </w:r>
      <w:proofErr w:type="spellStart"/>
      <w:r>
        <w:rPr>
          <w:rFonts w:ascii="Franklin Gothic Book" w:eastAsia="Times New Roman" w:hAnsi="Franklin Gothic Book"/>
        </w:rPr>
        <w:t>odpływowego-</w:t>
      </w:r>
      <w:r w:rsidRPr="00EA4EAF">
        <w:rPr>
          <w:rFonts w:ascii="Franklin Gothic Book" w:eastAsia="Times New Roman" w:hAnsi="Franklin Gothic Book"/>
        </w:rPr>
        <w:t>zbiorczego</w:t>
      </w:r>
      <w:proofErr w:type="spellEnd"/>
      <w:r w:rsidRPr="00EA4EAF">
        <w:rPr>
          <w:rFonts w:ascii="Franklin Gothic Book" w:eastAsia="Times New Roman" w:hAnsi="Franklin Gothic Book"/>
        </w:rPr>
        <w:t xml:space="preserve"> powinien zawierać się w</w:t>
      </w:r>
      <w:r>
        <w:rPr>
          <w:rFonts w:ascii="Franklin Gothic Book" w:eastAsia="Times New Roman" w:hAnsi="Franklin Gothic Book"/>
        </w:rPr>
        <w:t xml:space="preserve"> granicach od 45 do 90°.Rury mo</w:t>
      </w:r>
      <w:r w:rsidRPr="00EA4EAF">
        <w:rPr>
          <w:rFonts w:ascii="Franklin Gothic Book" w:eastAsia="Times New Roman" w:hAnsi="Franklin Gothic Book"/>
        </w:rPr>
        <w:t>żna układać przy temperaturze powietrza od 0 "C do +30 °C. Przy układaniu pojedynczych rur na dnie wykopu z uprzednio przygotowanym podłożem należy: wstępnie rozmieścić rury na dnie wykopu. wykonać złącza, przy czym rura kielichowa (do której</w:t>
      </w:r>
      <w:r>
        <w:rPr>
          <w:rFonts w:ascii="Franklin Gothic Book" w:eastAsia="Times New Roman" w:hAnsi="Franklin Gothic Book"/>
        </w:rPr>
        <w:t xml:space="preserve"> jest wciskany bosy koniec nastę</w:t>
      </w:r>
      <w:r w:rsidRPr="00EA4EAF">
        <w:rPr>
          <w:rFonts w:ascii="Franklin Gothic Book" w:eastAsia="Times New Roman" w:hAnsi="Franklin Gothic Book"/>
        </w:rPr>
        <w:t xml:space="preserve">pnej rury) winna być uprzednio obsypana warstwa ochronna 30 cm ponad wierzch </w:t>
      </w:r>
      <w:r>
        <w:rPr>
          <w:rFonts w:ascii="Franklin Gothic Book" w:eastAsia="Times New Roman" w:hAnsi="Franklin Gothic Book"/>
        </w:rPr>
        <w:t>rury z wyłączeniem odcinków poł</w:t>
      </w:r>
      <w:r w:rsidRPr="00EA4EAF">
        <w:rPr>
          <w:rFonts w:ascii="Franklin Gothic Book" w:eastAsia="Times New Roman" w:hAnsi="Franklin Gothic Book"/>
        </w:rPr>
        <w:t>ączenia rur. O</w:t>
      </w:r>
      <w:r>
        <w:rPr>
          <w:rFonts w:ascii="Franklin Gothic Book" w:eastAsia="Times New Roman" w:hAnsi="Franklin Gothic Book"/>
        </w:rPr>
        <w:t>sie łączonych odcinków rur musz</w:t>
      </w:r>
      <w:r w:rsidRPr="00EA4EAF">
        <w:rPr>
          <w:rFonts w:ascii="Franklin Gothic Book" w:eastAsia="Times New Roman" w:hAnsi="Franklin Gothic Book"/>
        </w:rPr>
        <w:t>ą się znajdować na jednej prostej, co należy uregulować odpowiednimi podkładami pod odcinkiem wyciskowym. Rury należy łączyć za pomocą kielichowych połączeń wyciskowych uszczelnionych specjalnie wyprofilowanym pierścieniem gumowym. W celu prawidłowego przeprowadzenia montażu przewodu należy właściwie przygotować rury wykonując odpowiednio wszystkie czynności przygotowawcze takie jak: przycinanie rur, ukosowanie bosych końców rur i ich oznaczenie. Przed wykonaniem połączenia kielichowego wyciskowego należy zukosować bose końce rury pod katem 15</w:t>
      </w:r>
      <w:r>
        <w:rPr>
          <w:rFonts w:ascii="Franklin Gothic Book" w:eastAsia="Times New Roman" w:hAnsi="Franklin Gothic Book"/>
        </w:rPr>
        <w:t>°. Wymiary wykonanego skosu pow</w:t>
      </w:r>
      <w:r w:rsidRPr="00EA4EAF">
        <w:rPr>
          <w:rFonts w:ascii="Franklin Gothic Book" w:eastAsia="Times New Roman" w:hAnsi="Franklin Gothic Book"/>
        </w:rPr>
        <w:t>inny być takie</w:t>
      </w:r>
      <w:r>
        <w:rPr>
          <w:rFonts w:ascii="Franklin Gothic Book" w:eastAsia="Times New Roman" w:hAnsi="Franklin Gothic Book"/>
        </w:rPr>
        <w:t>,</w:t>
      </w:r>
      <w:r w:rsidRPr="00EA4EAF">
        <w:rPr>
          <w:rFonts w:ascii="Franklin Gothic Book" w:eastAsia="Times New Roman" w:hAnsi="Franklin Gothic Book"/>
        </w:rPr>
        <w:t xml:space="preserve"> aby powierzchnia połowy grubości ścianki rury była nadal prostopadła do osi rury. Na bosym końcu rury należy przy połączeniu kielichowym wciskowym zaznaczyć głębokość złącza. Złącza kielichowe wciskane należy wykonywać wciskając bosy zukosowany koniec rury do kielicha, po uprzednim nasmarowaniu go smarem silikonowym. Do wciskania bosego końca rury przy średnicach powyżej 90 mm używać należy </w:t>
      </w:r>
      <w:proofErr w:type="spellStart"/>
      <w:r w:rsidRPr="00EA4EAF">
        <w:rPr>
          <w:rFonts w:ascii="Franklin Gothic Book" w:eastAsia="Times New Roman" w:hAnsi="Franklin Gothic Book"/>
        </w:rPr>
        <w:t>wciskarek</w:t>
      </w:r>
      <w:proofErr w:type="spellEnd"/>
      <w:r w:rsidRPr="00EA4EAF">
        <w:rPr>
          <w:rFonts w:ascii="Franklin Gothic Book" w:eastAsia="Times New Roman" w:hAnsi="Franklin Gothic Book"/>
        </w:rPr>
        <w:t>. Potwierdzeniem prawidłowego wykonania połączenia powinno być osiągniecie przez czoło kielicha g</w:t>
      </w:r>
      <w:r>
        <w:rPr>
          <w:rFonts w:ascii="Franklin Gothic Book" w:eastAsia="Times New Roman" w:hAnsi="Franklin Gothic Book"/>
        </w:rPr>
        <w:t>ranicy wcisku oraz współosiowość ł</w:t>
      </w:r>
      <w:r w:rsidRPr="00EA4EAF">
        <w:rPr>
          <w:rFonts w:ascii="Franklin Gothic Book" w:eastAsia="Times New Roman" w:hAnsi="Franklin Gothic Book"/>
        </w:rPr>
        <w:t>ączonych elementów.</w:t>
      </w:r>
    </w:p>
    <w:p w14:paraId="0BB8F587" w14:textId="77777777" w:rsidR="000759E1" w:rsidRPr="006B43D8" w:rsidRDefault="000759E1" w:rsidP="000759E1">
      <w:pPr>
        <w:spacing w:line="250" w:lineRule="auto"/>
        <w:ind w:left="5"/>
        <w:rPr>
          <w:rFonts w:ascii="Franklin Gothic Book" w:eastAsia="Times New Roman" w:hAnsi="Franklin Gothic Book"/>
        </w:rPr>
      </w:pPr>
    </w:p>
    <w:p w14:paraId="51AFE3E7" w14:textId="77777777" w:rsidR="000759E1" w:rsidRPr="006B43D8" w:rsidRDefault="000759E1" w:rsidP="000759E1">
      <w:pPr>
        <w:spacing w:line="1" w:lineRule="exact"/>
        <w:rPr>
          <w:rFonts w:ascii="Franklin Gothic Book" w:eastAsia="Times New Roman" w:hAnsi="Franklin Gothic Book"/>
        </w:rPr>
      </w:pPr>
    </w:p>
    <w:p w14:paraId="63C70708" w14:textId="77777777" w:rsidR="000759E1" w:rsidRPr="00297B28" w:rsidRDefault="00436E29" w:rsidP="000759E1">
      <w:pPr>
        <w:ind w:left="5"/>
        <w:rPr>
          <w:rFonts w:ascii="Franklin Gothic Book" w:eastAsia="Times New Roman" w:hAnsi="Franklin Gothic Book"/>
          <w:b/>
        </w:rPr>
      </w:pPr>
      <w:r>
        <w:rPr>
          <w:rFonts w:ascii="Franklin Gothic Book" w:eastAsia="Times New Roman" w:hAnsi="Franklin Gothic Book"/>
          <w:b/>
          <w:bCs/>
          <w:sz w:val="24"/>
          <w:szCs w:val="24"/>
        </w:rPr>
        <w:t>5.4.4</w:t>
      </w:r>
      <w:r w:rsidR="000759E1" w:rsidRPr="00297B28">
        <w:rPr>
          <w:rFonts w:ascii="Franklin Gothic Book" w:eastAsia="Times New Roman" w:hAnsi="Franklin Gothic Book"/>
          <w:b/>
          <w:bCs/>
          <w:sz w:val="24"/>
          <w:szCs w:val="24"/>
        </w:rPr>
        <w:t xml:space="preserve">. </w:t>
      </w:r>
      <w:r w:rsidR="000759E1" w:rsidRPr="00297B28">
        <w:rPr>
          <w:rFonts w:ascii="Franklin Gothic Book" w:eastAsia="Times New Roman" w:hAnsi="Franklin Gothic Book"/>
          <w:b/>
          <w:sz w:val="24"/>
          <w:szCs w:val="24"/>
        </w:rPr>
        <w:t>Odgałęzienia kanałów grawitacyjnych kanalizacji</w:t>
      </w:r>
    </w:p>
    <w:p w14:paraId="6565B03F" w14:textId="77777777" w:rsidR="000759E1" w:rsidRPr="00297B28" w:rsidRDefault="000759E1" w:rsidP="000759E1">
      <w:pPr>
        <w:ind w:left="5" w:right="-14"/>
        <w:rPr>
          <w:rFonts w:ascii="Franklin Gothic Book" w:eastAsia="Times New Roman" w:hAnsi="Franklin Gothic Book"/>
        </w:rPr>
      </w:pPr>
      <w:r w:rsidRPr="00297B28">
        <w:rPr>
          <w:rFonts w:ascii="Franklin Gothic Book" w:eastAsia="Times New Roman" w:hAnsi="Franklin Gothic Book"/>
        </w:rPr>
        <w:t xml:space="preserve">Przy wykonywaniu </w:t>
      </w:r>
      <w:proofErr w:type="spellStart"/>
      <w:r w:rsidRPr="00297B28">
        <w:rPr>
          <w:rFonts w:ascii="Franklin Gothic Book" w:eastAsia="Times New Roman" w:hAnsi="Franklin Gothic Book"/>
        </w:rPr>
        <w:t>odgałęzień</w:t>
      </w:r>
      <w:proofErr w:type="spellEnd"/>
      <w:r w:rsidRPr="00297B28">
        <w:rPr>
          <w:rFonts w:ascii="Franklin Gothic Book" w:eastAsia="Times New Roman" w:hAnsi="Franklin Gothic Book"/>
        </w:rPr>
        <w:t xml:space="preserve"> należy przestrzegać następujących zasad:</w:t>
      </w:r>
    </w:p>
    <w:p w14:paraId="092741C6" w14:textId="77777777" w:rsidR="000759E1" w:rsidRPr="00297B28" w:rsidRDefault="000759E1" w:rsidP="000759E1">
      <w:pPr>
        <w:spacing w:line="10" w:lineRule="exact"/>
        <w:ind w:right="-14"/>
        <w:rPr>
          <w:rFonts w:ascii="Franklin Gothic Book" w:eastAsia="Times New Roman" w:hAnsi="Franklin Gothic Book"/>
        </w:rPr>
      </w:pPr>
    </w:p>
    <w:p w14:paraId="4212F716" w14:textId="77777777" w:rsidR="000759E1" w:rsidRDefault="000759E1" w:rsidP="000759E1">
      <w:pPr>
        <w:spacing w:line="237" w:lineRule="auto"/>
        <w:ind w:left="5" w:right="-14"/>
        <w:rPr>
          <w:rFonts w:ascii="Franklin Gothic Book" w:eastAsia="Times New Roman" w:hAnsi="Franklin Gothic Book"/>
        </w:rPr>
      </w:pPr>
      <w:r>
        <w:rPr>
          <w:rFonts w:ascii="Franklin Gothic Book" w:eastAsia="Times New Roman" w:hAnsi="Franklin Gothic Book"/>
        </w:rPr>
        <w:t xml:space="preserve">- </w:t>
      </w:r>
      <w:r w:rsidRPr="00297B28">
        <w:rPr>
          <w:rFonts w:ascii="Franklin Gothic Book" w:eastAsia="Times New Roman" w:hAnsi="Franklin Gothic Book"/>
        </w:rPr>
        <w:t xml:space="preserve">trasa odgałęzienia powinna być prosta, bez załamań w planie </w:t>
      </w:r>
      <w:r>
        <w:rPr>
          <w:rFonts w:ascii="Franklin Gothic Book" w:eastAsia="Times New Roman" w:hAnsi="Franklin Gothic Book"/>
        </w:rPr>
        <w:t xml:space="preserve">i pionie (z wyjątkiem łuków dla </w:t>
      </w:r>
      <w:r w:rsidRPr="00297B28">
        <w:rPr>
          <w:rFonts w:ascii="Franklin Gothic Book" w:eastAsia="Times New Roman" w:hAnsi="Franklin Gothic Book"/>
        </w:rPr>
        <w:t>podłączenia z kanałem na trójnik</w:t>
      </w:r>
      <w:r>
        <w:rPr>
          <w:rFonts w:ascii="Franklin Gothic Book" w:eastAsia="Times New Roman" w:hAnsi="Franklin Gothic Book"/>
        </w:rPr>
        <w:t>), minimalny przekrój pr</w:t>
      </w:r>
      <w:r w:rsidRPr="00297B28">
        <w:rPr>
          <w:rFonts w:ascii="Franklin Gothic Book" w:eastAsia="Times New Roman" w:hAnsi="Franklin Gothic Book"/>
        </w:rPr>
        <w:t>zewodu od</w:t>
      </w:r>
      <w:r>
        <w:rPr>
          <w:rFonts w:ascii="Franklin Gothic Book" w:eastAsia="Times New Roman" w:hAnsi="Franklin Gothic Book"/>
        </w:rPr>
        <w:t>gałęzienia powinien wynosić 160</w:t>
      </w:r>
      <w:r w:rsidRPr="00297B28">
        <w:rPr>
          <w:rFonts w:ascii="Franklin Gothic Book" w:eastAsia="Times New Roman" w:hAnsi="Franklin Gothic Book"/>
        </w:rPr>
        <w:t xml:space="preserve">mm, </w:t>
      </w:r>
    </w:p>
    <w:p w14:paraId="6C9DDCA2" w14:textId="77777777" w:rsidR="000759E1" w:rsidRDefault="000759E1" w:rsidP="000759E1">
      <w:pPr>
        <w:spacing w:line="237" w:lineRule="auto"/>
        <w:ind w:left="5" w:right="-14"/>
        <w:rPr>
          <w:rFonts w:ascii="Franklin Gothic Book" w:eastAsia="Times New Roman" w:hAnsi="Franklin Gothic Book"/>
        </w:rPr>
      </w:pPr>
      <w:r>
        <w:rPr>
          <w:rFonts w:ascii="Franklin Gothic Book" w:eastAsia="Times New Roman" w:hAnsi="Franklin Gothic Book"/>
        </w:rPr>
        <w:t xml:space="preserve">- </w:t>
      </w:r>
      <w:r w:rsidRPr="00297B28">
        <w:rPr>
          <w:rFonts w:ascii="Franklin Gothic Book" w:eastAsia="Times New Roman" w:hAnsi="Franklin Gothic Book"/>
        </w:rPr>
        <w:t xml:space="preserve">włączenie odgałęzienia do kanału może być wykonane tylko za pośrednictwem studzienki rewizyjnej ( odstępstwo stanowią trójniki wg projektu), </w:t>
      </w:r>
    </w:p>
    <w:p w14:paraId="7F26244A" w14:textId="77777777" w:rsidR="000759E1" w:rsidRDefault="000759E1" w:rsidP="000759E1">
      <w:pPr>
        <w:spacing w:line="237" w:lineRule="auto"/>
        <w:ind w:left="5" w:right="-14"/>
        <w:rPr>
          <w:rFonts w:ascii="Franklin Gothic Book" w:eastAsia="Times New Roman" w:hAnsi="Franklin Gothic Book"/>
        </w:rPr>
      </w:pPr>
      <w:r>
        <w:rPr>
          <w:rFonts w:ascii="Franklin Gothic Book" w:eastAsia="Times New Roman" w:hAnsi="Franklin Gothic Book"/>
        </w:rPr>
        <w:t xml:space="preserve">- spadki </w:t>
      </w:r>
      <w:proofErr w:type="spellStart"/>
      <w:r>
        <w:rPr>
          <w:rFonts w:ascii="Franklin Gothic Book" w:eastAsia="Times New Roman" w:hAnsi="Franklin Gothic Book"/>
        </w:rPr>
        <w:t>odgał</w:t>
      </w:r>
      <w:r w:rsidRPr="00297B28">
        <w:rPr>
          <w:rFonts w:ascii="Franklin Gothic Book" w:eastAsia="Times New Roman" w:hAnsi="Franklin Gothic Book"/>
        </w:rPr>
        <w:t>ęzień</w:t>
      </w:r>
      <w:proofErr w:type="spellEnd"/>
      <w:r w:rsidRPr="00297B28">
        <w:rPr>
          <w:rFonts w:ascii="Franklin Gothic Book" w:eastAsia="Times New Roman" w:hAnsi="Franklin Gothic Book"/>
        </w:rPr>
        <w:t xml:space="preserve"> powinny wynosić min.</w:t>
      </w:r>
      <w:r>
        <w:rPr>
          <w:rFonts w:ascii="Franklin Gothic Book" w:eastAsia="Times New Roman" w:hAnsi="Franklin Gothic Book"/>
        </w:rPr>
        <w:t xml:space="preserve"> </w:t>
      </w:r>
      <w:r w:rsidRPr="00297B28">
        <w:rPr>
          <w:rFonts w:ascii="Franklin Gothic Book" w:eastAsia="Times New Roman" w:hAnsi="Franklin Gothic Book"/>
        </w:rPr>
        <w:t>15 ‰</w:t>
      </w:r>
      <w:r>
        <w:rPr>
          <w:rFonts w:ascii="Franklin Gothic Book" w:eastAsia="Times New Roman" w:hAnsi="Franklin Gothic Book"/>
        </w:rPr>
        <w:t>, zało</w:t>
      </w:r>
      <w:r w:rsidRPr="00297B28">
        <w:rPr>
          <w:rFonts w:ascii="Franklin Gothic Book" w:eastAsia="Times New Roman" w:hAnsi="Franklin Gothic Book"/>
        </w:rPr>
        <w:t>żono spa</w:t>
      </w:r>
      <w:r>
        <w:rPr>
          <w:rFonts w:ascii="Franklin Gothic Book" w:eastAsia="Times New Roman" w:hAnsi="Franklin Gothic Book"/>
        </w:rPr>
        <w:t>dek 15‰ dla projektowanych podł</w:t>
      </w:r>
      <w:r w:rsidRPr="00297B28">
        <w:rPr>
          <w:rFonts w:ascii="Franklin Gothic Book" w:eastAsia="Times New Roman" w:hAnsi="Franklin Gothic Book"/>
        </w:rPr>
        <w:t xml:space="preserve">ączeń, włączenie odgałęzienia do kanału poprzez studzienkę połączeniową należy dokonywać licując przewody sklepieniami. </w:t>
      </w:r>
    </w:p>
    <w:p w14:paraId="754B2B62" w14:textId="77777777" w:rsidR="000759E1" w:rsidRDefault="000759E1" w:rsidP="000759E1">
      <w:pPr>
        <w:spacing w:line="237" w:lineRule="auto"/>
        <w:ind w:left="5" w:right="-14"/>
        <w:rPr>
          <w:rFonts w:ascii="Franklin Gothic Book" w:eastAsia="Times New Roman" w:hAnsi="Franklin Gothic Book"/>
        </w:rPr>
      </w:pPr>
    </w:p>
    <w:p w14:paraId="5FCC3C38" w14:textId="77777777" w:rsidR="000759E1" w:rsidRPr="00297B28" w:rsidRDefault="000759E1" w:rsidP="000759E1">
      <w:pPr>
        <w:spacing w:line="237" w:lineRule="auto"/>
        <w:ind w:left="5" w:right="-14"/>
        <w:rPr>
          <w:rFonts w:ascii="Franklin Gothic Book" w:eastAsia="Times New Roman" w:hAnsi="Franklin Gothic Book"/>
        </w:rPr>
      </w:pPr>
      <w:r w:rsidRPr="00297B28">
        <w:rPr>
          <w:rFonts w:ascii="Franklin Gothic Book" w:eastAsia="Times New Roman" w:hAnsi="Franklin Gothic Book"/>
        </w:rPr>
        <w:t>W przypadku konieczności włączenia odgałęzien</w:t>
      </w:r>
      <w:r>
        <w:rPr>
          <w:rFonts w:ascii="Franklin Gothic Book" w:eastAsia="Times New Roman" w:hAnsi="Franklin Gothic Book"/>
        </w:rPr>
        <w:t>ia na wysokości większej niż 0,5</w:t>
      </w:r>
      <w:r w:rsidRPr="00297B28">
        <w:rPr>
          <w:rFonts w:ascii="Franklin Gothic Book" w:eastAsia="Times New Roman" w:hAnsi="Franklin Gothic Book"/>
        </w:rPr>
        <w:t xml:space="preserve">m należy stosować kaskady umieszczone na zewnątrz poza ścianką studzienki, włączenia </w:t>
      </w:r>
      <w:proofErr w:type="spellStart"/>
      <w:r w:rsidRPr="00297B28">
        <w:rPr>
          <w:rFonts w:ascii="Franklin Gothic Book" w:eastAsia="Times New Roman" w:hAnsi="Franklin Gothic Book"/>
        </w:rPr>
        <w:t>odgałęzień</w:t>
      </w:r>
      <w:proofErr w:type="spellEnd"/>
      <w:r w:rsidRPr="00297B28">
        <w:rPr>
          <w:rFonts w:ascii="Franklin Gothic Book" w:eastAsia="Times New Roman" w:hAnsi="Franklin Gothic Book"/>
        </w:rPr>
        <w:t xml:space="preserve"> z dwóch stron do kanału z</w:t>
      </w:r>
      <w:r>
        <w:rPr>
          <w:rFonts w:ascii="Franklin Gothic Book" w:eastAsia="Times New Roman" w:hAnsi="Franklin Gothic Book"/>
        </w:rPr>
        <w:t>biorczego na trójnik powinny by</w:t>
      </w:r>
      <w:r w:rsidRPr="00297B28">
        <w:rPr>
          <w:rFonts w:ascii="Franklin Gothic Book" w:eastAsia="Times New Roman" w:hAnsi="Franklin Gothic Book"/>
        </w:rPr>
        <w:t>ć usytuowane w odległości min. 2,0 m od siebie.</w:t>
      </w:r>
    </w:p>
    <w:p w14:paraId="392F26A8" w14:textId="77777777" w:rsidR="000759E1" w:rsidRPr="006B43D8" w:rsidRDefault="000759E1" w:rsidP="000759E1">
      <w:pPr>
        <w:spacing w:line="238" w:lineRule="auto"/>
        <w:ind w:left="5" w:right="160"/>
        <w:rPr>
          <w:rFonts w:ascii="Franklin Gothic Book" w:hAnsi="Franklin Gothic Book"/>
          <w:sz w:val="20"/>
          <w:szCs w:val="20"/>
        </w:rPr>
      </w:pPr>
    </w:p>
    <w:p w14:paraId="60EACD9A" w14:textId="77777777" w:rsidR="000759E1" w:rsidRPr="006B43D8" w:rsidRDefault="000759E1" w:rsidP="000759E1">
      <w:pPr>
        <w:spacing w:line="2" w:lineRule="exact"/>
        <w:rPr>
          <w:rFonts w:ascii="Franklin Gothic Book" w:hAnsi="Franklin Gothic Book"/>
          <w:sz w:val="20"/>
          <w:szCs w:val="20"/>
        </w:rPr>
      </w:pPr>
    </w:p>
    <w:p w14:paraId="2ADE6D3B" w14:textId="77777777" w:rsidR="000759E1" w:rsidRPr="00297B28" w:rsidRDefault="00436E29" w:rsidP="000759E1">
      <w:pPr>
        <w:ind w:left="5"/>
        <w:rPr>
          <w:rFonts w:ascii="Franklin Gothic Book" w:hAnsi="Franklin Gothic Book"/>
          <w:b/>
          <w:sz w:val="20"/>
          <w:szCs w:val="20"/>
        </w:rPr>
      </w:pPr>
      <w:r>
        <w:rPr>
          <w:rFonts w:ascii="Franklin Gothic Book" w:eastAsia="Times New Roman" w:hAnsi="Franklin Gothic Book"/>
          <w:b/>
          <w:bCs/>
          <w:sz w:val="24"/>
          <w:szCs w:val="24"/>
        </w:rPr>
        <w:t>5.4.5</w:t>
      </w:r>
      <w:r w:rsidR="000759E1" w:rsidRPr="00297B28">
        <w:rPr>
          <w:rFonts w:ascii="Franklin Gothic Book" w:eastAsia="Times New Roman" w:hAnsi="Franklin Gothic Book"/>
          <w:b/>
          <w:bCs/>
          <w:sz w:val="24"/>
          <w:szCs w:val="24"/>
        </w:rPr>
        <w:t xml:space="preserve">. </w:t>
      </w:r>
      <w:r w:rsidR="000759E1" w:rsidRPr="00297B28">
        <w:rPr>
          <w:rFonts w:ascii="Franklin Gothic Book" w:eastAsia="Times New Roman" w:hAnsi="Franklin Gothic Book"/>
          <w:b/>
          <w:sz w:val="24"/>
          <w:szCs w:val="24"/>
        </w:rPr>
        <w:t>Studzienki kanalizacyjne</w:t>
      </w:r>
    </w:p>
    <w:p w14:paraId="32113392" w14:textId="77777777" w:rsidR="000759E1" w:rsidRPr="006B43D8" w:rsidRDefault="000759E1" w:rsidP="000759E1">
      <w:pPr>
        <w:spacing w:line="10" w:lineRule="exact"/>
        <w:rPr>
          <w:rFonts w:ascii="Franklin Gothic Book" w:hAnsi="Franklin Gothic Book"/>
          <w:sz w:val="20"/>
          <w:szCs w:val="20"/>
        </w:rPr>
      </w:pPr>
    </w:p>
    <w:p w14:paraId="58F43849" w14:textId="77777777" w:rsidR="000759E1" w:rsidRDefault="000759E1" w:rsidP="000759E1">
      <w:pPr>
        <w:spacing w:line="238" w:lineRule="auto"/>
        <w:ind w:left="5" w:right="40"/>
        <w:rPr>
          <w:rFonts w:ascii="Franklin Gothic Book" w:eastAsia="Times New Roman" w:hAnsi="Franklin Gothic Book"/>
        </w:rPr>
      </w:pPr>
      <w:r w:rsidRPr="00297B28">
        <w:rPr>
          <w:rFonts w:ascii="Franklin Gothic Book" w:eastAsia="Times New Roman" w:hAnsi="Franklin Gothic Book"/>
        </w:rPr>
        <w:t xml:space="preserve">Przy wykonywaniu studzienek kanalizacyjnych należy przestrzegać następujących zasad: studzienki przelotowe powinny być lokalizowane na odcinkach prostych kanałów w odpowiednich </w:t>
      </w:r>
      <w:r w:rsidRPr="00297B28">
        <w:rPr>
          <w:rFonts w:ascii="Franklin Gothic Book" w:eastAsia="Times New Roman" w:hAnsi="Franklin Gothic Book"/>
        </w:rPr>
        <w:lastRenderedPageBreak/>
        <w:t>odległościach (max. 50 m przy średnicach kanału do 0,50 m) lub na zmianie kierunku kanału, studzienki połączeniowe powinny być lokalizowane na połączeniu jednego lub dwóch kanałów bocznych, wszystkie kanały w studzienkach należy łączyć oś w oś, studzienki należy wykonywać na uprzednio wzmocnionym (warstwą tłucznia lub klińca kamiennego) dnie wykopu i</w:t>
      </w:r>
      <w:r w:rsidRPr="00297B28">
        <w:rPr>
          <w:rFonts w:ascii="Franklin Gothic Book" w:hAnsi="Franklin Gothic Book"/>
        </w:rPr>
        <w:t xml:space="preserve"> </w:t>
      </w:r>
      <w:r w:rsidRPr="00297B28">
        <w:rPr>
          <w:rFonts w:ascii="Franklin Gothic Book" w:eastAsia="Times New Roman" w:hAnsi="Franklin Gothic Book"/>
        </w:rPr>
        <w:t>przygotowanym fundamencie betonowym, studzienki wykonywać należy w wykopie</w:t>
      </w:r>
      <w:r>
        <w:rPr>
          <w:rFonts w:ascii="Franklin Gothic Book" w:eastAsia="Times New Roman" w:hAnsi="Franklin Gothic Book"/>
        </w:rPr>
        <w:t xml:space="preserve"> umocnionym, w przypadku gdy ró</w:t>
      </w:r>
      <w:r w:rsidRPr="00297B28">
        <w:rPr>
          <w:rFonts w:ascii="Franklin Gothic Book" w:eastAsia="Times New Roman" w:hAnsi="Franklin Gothic Book"/>
        </w:rPr>
        <w:t>żnica rzędnych dna kanałów w studzience przekracza 0,50 m na leży stosować studzienki spadowe k</w:t>
      </w:r>
      <w:r>
        <w:rPr>
          <w:rFonts w:ascii="Franklin Gothic Book" w:eastAsia="Times New Roman" w:hAnsi="Franklin Gothic Book"/>
        </w:rPr>
        <w:t>askadowe.</w:t>
      </w:r>
    </w:p>
    <w:p w14:paraId="2C2036F7" w14:textId="77777777" w:rsidR="000759E1" w:rsidRPr="00297B28" w:rsidRDefault="000759E1" w:rsidP="000759E1">
      <w:pPr>
        <w:spacing w:line="238" w:lineRule="auto"/>
        <w:ind w:left="5" w:right="40"/>
        <w:rPr>
          <w:rFonts w:ascii="Franklin Gothic Book" w:hAnsi="Franklin Gothic Book"/>
        </w:rPr>
      </w:pPr>
    </w:p>
    <w:p w14:paraId="6AE97187" w14:textId="77777777" w:rsidR="000759E1" w:rsidRPr="00297B28" w:rsidRDefault="000759E1" w:rsidP="000759E1">
      <w:pPr>
        <w:spacing w:line="4" w:lineRule="exact"/>
        <w:rPr>
          <w:rFonts w:ascii="Franklin Gothic Book" w:hAnsi="Franklin Gothic Book"/>
        </w:rPr>
      </w:pPr>
    </w:p>
    <w:p w14:paraId="18B5330B" w14:textId="77777777" w:rsidR="000759E1" w:rsidRPr="00297B28" w:rsidRDefault="000759E1" w:rsidP="000759E1">
      <w:pPr>
        <w:ind w:left="5"/>
        <w:rPr>
          <w:rFonts w:ascii="Franklin Gothic Book" w:hAnsi="Franklin Gothic Book"/>
        </w:rPr>
      </w:pPr>
      <w:r w:rsidRPr="00297B28">
        <w:rPr>
          <w:rFonts w:ascii="Franklin Gothic Book" w:eastAsia="Times New Roman" w:hAnsi="Franklin Gothic Book"/>
        </w:rPr>
        <w:t>Studzienki rewizyjne składają się z następujących części:</w:t>
      </w:r>
    </w:p>
    <w:p w14:paraId="7A73EF28" w14:textId="77777777" w:rsidR="000759E1" w:rsidRPr="00297B28" w:rsidRDefault="000759E1" w:rsidP="000759E1">
      <w:pPr>
        <w:numPr>
          <w:ilvl w:val="0"/>
          <w:numId w:val="11"/>
        </w:numPr>
        <w:tabs>
          <w:tab w:val="left" w:pos="145"/>
        </w:tabs>
        <w:ind w:left="840" w:hanging="360"/>
        <w:rPr>
          <w:rFonts w:ascii="Franklin Gothic Book" w:eastAsia="Times New Roman" w:hAnsi="Franklin Gothic Book"/>
        </w:rPr>
      </w:pPr>
      <w:r w:rsidRPr="00297B28">
        <w:rPr>
          <w:rFonts w:ascii="Franklin Gothic Book" w:eastAsia="Times New Roman" w:hAnsi="Franklin Gothic Book"/>
        </w:rPr>
        <w:t>komory roboczej,</w:t>
      </w:r>
    </w:p>
    <w:p w14:paraId="4CAABA48" w14:textId="77777777" w:rsidR="000759E1" w:rsidRPr="00297B28" w:rsidRDefault="000759E1" w:rsidP="000759E1">
      <w:pPr>
        <w:numPr>
          <w:ilvl w:val="0"/>
          <w:numId w:val="11"/>
        </w:numPr>
        <w:tabs>
          <w:tab w:val="left" w:pos="145"/>
        </w:tabs>
        <w:ind w:left="840" w:hanging="360"/>
        <w:rPr>
          <w:rFonts w:ascii="Franklin Gothic Book" w:eastAsia="Times New Roman" w:hAnsi="Franklin Gothic Book"/>
        </w:rPr>
      </w:pPr>
      <w:r w:rsidRPr="00297B28">
        <w:rPr>
          <w:rFonts w:ascii="Franklin Gothic Book" w:eastAsia="Times New Roman" w:hAnsi="Franklin Gothic Book"/>
        </w:rPr>
        <w:t>komina włazowego,</w:t>
      </w:r>
    </w:p>
    <w:p w14:paraId="4CB93399" w14:textId="77777777" w:rsidR="000759E1" w:rsidRPr="00297B28" w:rsidRDefault="000759E1" w:rsidP="000759E1">
      <w:pPr>
        <w:numPr>
          <w:ilvl w:val="0"/>
          <w:numId w:val="11"/>
        </w:numPr>
        <w:tabs>
          <w:tab w:val="left" w:pos="145"/>
        </w:tabs>
        <w:ind w:left="840" w:hanging="360"/>
        <w:rPr>
          <w:rFonts w:ascii="Franklin Gothic Book" w:eastAsia="Times New Roman" w:hAnsi="Franklin Gothic Book"/>
        </w:rPr>
      </w:pPr>
      <w:r w:rsidRPr="00297B28">
        <w:rPr>
          <w:rFonts w:ascii="Franklin Gothic Book" w:eastAsia="Times New Roman" w:hAnsi="Franklin Gothic Book"/>
        </w:rPr>
        <w:t>dna studzienki,</w:t>
      </w:r>
    </w:p>
    <w:p w14:paraId="77FD4D72" w14:textId="77777777" w:rsidR="00436E29" w:rsidRDefault="000759E1" w:rsidP="00436E29">
      <w:pPr>
        <w:numPr>
          <w:ilvl w:val="0"/>
          <w:numId w:val="11"/>
        </w:numPr>
        <w:tabs>
          <w:tab w:val="left" w:pos="145"/>
        </w:tabs>
        <w:ind w:left="840" w:hanging="360"/>
        <w:rPr>
          <w:rFonts w:ascii="Franklin Gothic Book" w:eastAsia="Times New Roman" w:hAnsi="Franklin Gothic Book"/>
        </w:rPr>
      </w:pPr>
      <w:r w:rsidRPr="00297B28">
        <w:rPr>
          <w:rFonts w:ascii="Franklin Gothic Book" w:eastAsia="Times New Roman" w:hAnsi="Franklin Gothic Book"/>
        </w:rPr>
        <w:t>włazu kanałowego,</w:t>
      </w:r>
    </w:p>
    <w:p w14:paraId="4B90F896" w14:textId="77777777" w:rsidR="000759E1" w:rsidRPr="00436E29" w:rsidRDefault="000759E1" w:rsidP="00436E29">
      <w:pPr>
        <w:numPr>
          <w:ilvl w:val="0"/>
          <w:numId w:val="11"/>
        </w:numPr>
        <w:tabs>
          <w:tab w:val="left" w:pos="145"/>
        </w:tabs>
        <w:ind w:left="840" w:hanging="360"/>
        <w:rPr>
          <w:rFonts w:ascii="Franklin Gothic Book" w:eastAsia="Times New Roman" w:hAnsi="Franklin Gothic Book"/>
        </w:rPr>
      </w:pPr>
      <w:r w:rsidRPr="00436E29">
        <w:rPr>
          <w:rFonts w:ascii="Franklin Gothic Book" w:eastAsia="Times New Roman" w:hAnsi="Franklin Gothic Book"/>
        </w:rPr>
        <w:t xml:space="preserve">stopni </w:t>
      </w:r>
      <w:proofErr w:type="spellStart"/>
      <w:r w:rsidRPr="00436E29">
        <w:rPr>
          <w:rFonts w:ascii="Franklin Gothic Book" w:eastAsia="Times New Roman" w:hAnsi="Franklin Gothic Book"/>
        </w:rPr>
        <w:t>złazowych</w:t>
      </w:r>
      <w:proofErr w:type="spellEnd"/>
      <w:r w:rsidRPr="00436E29">
        <w:rPr>
          <w:rFonts w:ascii="Franklin Gothic Book" w:eastAsia="Times New Roman" w:hAnsi="Franklin Gothic Book"/>
        </w:rPr>
        <w:t>.</w:t>
      </w:r>
    </w:p>
    <w:p w14:paraId="139D7B2C" w14:textId="77777777" w:rsidR="000759E1" w:rsidRPr="00297B28" w:rsidRDefault="000759E1" w:rsidP="000759E1">
      <w:pPr>
        <w:tabs>
          <w:tab w:val="left" w:pos="145"/>
        </w:tabs>
        <w:ind w:left="145"/>
        <w:rPr>
          <w:rFonts w:ascii="Franklin Gothic Book" w:eastAsia="Times New Roman" w:hAnsi="Franklin Gothic Book"/>
        </w:rPr>
      </w:pPr>
    </w:p>
    <w:p w14:paraId="1B8AF0F2" w14:textId="77777777" w:rsidR="000759E1" w:rsidRPr="00297B28" w:rsidRDefault="000759E1" w:rsidP="000759E1">
      <w:pPr>
        <w:spacing w:line="10" w:lineRule="exact"/>
        <w:rPr>
          <w:rFonts w:ascii="Franklin Gothic Book" w:hAnsi="Franklin Gothic Book"/>
        </w:rPr>
      </w:pPr>
    </w:p>
    <w:p w14:paraId="3C4A42F7" w14:textId="77777777" w:rsidR="000759E1" w:rsidRDefault="000759E1" w:rsidP="000759E1">
      <w:pPr>
        <w:spacing w:line="239" w:lineRule="auto"/>
        <w:ind w:left="5"/>
        <w:rPr>
          <w:rFonts w:ascii="Franklin Gothic Book" w:eastAsia="Times New Roman" w:hAnsi="Franklin Gothic Book"/>
        </w:rPr>
      </w:pPr>
      <w:r w:rsidRPr="00297B28">
        <w:rPr>
          <w:rFonts w:ascii="Franklin Gothic Book" w:eastAsia="Times New Roman" w:hAnsi="Franklin Gothic Book"/>
        </w:rPr>
        <w:t>Komora robocza powinna mieć wysokość minimum 2,0 m. W przypadku studzienek płytkich (kiedy głębokość ułożenia kanału oraz warunki ukształtowania terenu nie pozwalają zapewnić ww. wysokości) dopuszcza się wysokość komory roboczej mniejszą niż 2,0 m. Przejścia rur kanalizacyjnych przez ściany komory należy wykonać przy użyciu uszczelnianych kształtek przejściowych systemu producenta rur zgodnie z dokumentacją projektową. Komin włazowy powinien być wykonany w studzienkach z kręgów betonowych lub żelbetowych o średnicy 0,80 m. Posadowienie komina należy wykonać na płycie żelbetowej przejściowej w takim miejscu, aby pokrywa włazu znajdowała się nad spocznikiem o największej powierzchni. Studzienki płytkie mogą być wykonane bez k</w:t>
      </w:r>
      <w:r>
        <w:rPr>
          <w:rFonts w:ascii="Franklin Gothic Book" w:eastAsia="Times New Roman" w:hAnsi="Franklin Gothic Book"/>
        </w:rPr>
        <w:t>ominów włazowych, wówczas bezpo</w:t>
      </w:r>
      <w:r w:rsidRPr="00297B28">
        <w:rPr>
          <w:rFonts w:ascii="Franklin Gothic Book" w:eastAsia="Times New Roman" w:hAnsi="Franklin Gothic Book"/>
        </w:rPr>
        <w:t>średnio na komorze roboczej należy umieścić płytę pokrywową, a na niej skrzynkę w</w:t>
      </w:r>
      <w:r>
        <w:rPr>
          <w:rFonts w:ascii="Franklin Gothic Book" w:eastAsia="Times New Roman" w:hAnsi="Franklin Gothic Book"/>
        </w:rPr>
        <w:t>łazową wg PN-EN 124:2015-07</w:t>
      </w:r>
      <w:r w:rsidRPr="00297B28">
        <w:rPr>
          <w:rFonts w:ascii="Franklin Gothic Book" w:eastAsia="Times New Roman" w:hAnsi="Franklin Gothic Book"/>
        </w:rPr>
        <w:t>. Dno studzienki należy zakupić gotowe z wbudowanymi przejściami szczelnymi lub jeżeli jest wykonywane na istniejącej kanalizacji wykonać na mokro w formie płyty dennej z wyprofilowaną kinetą. Kineta w dolnej części (do wysokości równej połowie średnicy kanału) powinna mieć przekrój zgodny z przekrojem kanału, a powyżej przedłużony pionowymi ściankami do poziomu maksymalnego napełnienia kanału. Przy zmianie</w:t>
      </w:r>
      <w:r>
        <w:rPr>
          <w:rFonts w:ascii="Franklin Gothic Book" w:hAnsi="Franklin Gothic Book"/>
        </w:rPr>
        <w:t xml:space="preserve"> </w:t>
      </w:r>
      <w:r w:rsidRPr="00297B28">
        <w:rPr>
          <w:rFonts w:ascii="Franklin Gothic Book" w:eastAsia="Times New Roman" w:hAnsi="Franklin Gothic Book"/>
        </w:rPr>
        <w:t xml:space="preserve">kierunku trasy kanału kineta powinna mieć kształt łuku stycznego do kierunku kanału, natomiast w przypadku zmiany średnicy kanału powinna ona stanowić przejście z jednego wymiaru w drugi. Spoczniki kinety powinny mieć spadek co najmniej </w:t>
      </w:r>
      <w:r>
        <w:rPr>
          <w:rFonts w:ascii="Franklin Gothic Book" w:eastAsia="Times New Roman" w:hAnsi="Franklin Gothic Book"/>
        </w:rPr>
        <w:t>3 ‰ w kierunku kinety. Wszystki</w:t>
      </w:r>
      <w:r w:rsidRPr="00297B28">
        <w:rPr>
          <w:rFonts w:ascii="Franklin Gothic Book" w:eastAsia="Times New Roman" w:hAnsi="Franklin Gothic Book"/>
        </w:rPr>
        <w:t xml:space="preserve">e studzienki powinny mieć właz typu ciężkiego wg </w:t>
      </w:r>
      <w:r>
        <w:rPr>
          <w:rFonts w:ascii="Franklin Gothic Book" w:eastAsia="Times New Roman" w:hAnsi="Franklin Gothic Book"/>
        </w:rPr>
        <w:t>PN-EN 124:2015-07</w:t>
      </w:r>
      <w:r w:rsidRPr="00297B28">
        <w:rPr>
          <w:rFonts w:ascii="Franklin Gothic Book" w:eastAsia="Times New Roman" w:hAnsi="Franklin Gothic Book"/>
        </w:rPr>
        <w:t>. Poziom włazu w powierzchni utwardzonej powinien być z nią równy,</w:t>
      </w:r>
      <w:r>
        <w:rPr>
          <w:rFonts w:ascii="Franklin Gothic Book" w:eastAsia="Times New Roman" w:hAnsi="Franklin Gothic Book"/>
        </w:rPr>
        <w:t xml:space="preserve"> natomiast w trawnikach i zieleńcach górna kraw</w:t>
      </w:r>
      <w:r w:rsidRPr="00297B28">
        <w:rPr>
          <w:rFonts w:ascii="Franklin Gothic Book" w:eastAsia="Times New Roman" w:hAnsi="Franklin Gothic Book"/>
        </w:rPr>
        <w:t>ędź włazu powinna znajdować się na wysokości min. 5 cm ponad poziomem terenu. W ścianie komory roboczej oraz komina włazowego należy zamontować mijan</w:t>
      </w:r>
      <w:r>
        <w:rPr>
          <w:rFonts w:ascii="Franklin Gothic Book" w:eastAsia="Times New Roman" w:hAnsi="Franklin Gothic Book"/>
        </w:rPr>
        <w:t xml:space="preserve">kowo stopnie </w:t>
      </w:r>
      <w:proofErr w:type="spellStart"/>
      <w:r>
        <w:rPr>
          <w:rFonts w:ascii="Franklin Gothic Book" w:eastAsia="Times New Roman" w:hAnsi="Franklin Gothic Book"/>
        </w:rPr>
        <w:t>złazowe</w:t>
      </w:r>
      <w:proofErr w:type="spellEnd"/>
      <w:r>
        <w:rPr>
          <w:rFonts w:ascii="Franklin Gothic Book" w:eastAsia="Times New Roman" w:hAnsi="Franklin Gothic Book"/>
        </w:rPr>
        <w:t xml:space="preserve"> w dwóch rz</w:t>
      </w:r>
      <w:r w:rsidRPr="00297B28">
        <w:rPr>
          <w:rFonts w:ascii="Franklin Gothic Book" w:eastAsia="Times New Roman" w:hAnsi="Franklin Gothic Book"/>
        </w:rPr>
        <w:t xml:space="preserve">ędach, w odległościach pionowych </w:t>
      </w:r>
      <w:r>
        <w:rPr>
          <w:rFonts w:ascii="Franklin Gothic Book" w:eastAsia="Times New Roman" w:hAnsi="Franklin Gothic Book"/>
        </w:rPr>
        <w:t xml:space="preserve">i </w:t>
      </w:r>
      <w:r w:rsidRPr="00297B28">
        <w:rPr>
          <w:rFonts w:ascii="Franklin Gothic Book" w:eastAsia="Times New Roman" w:hAnsi="Franklin Gothic Book"/>
        </w:rPr>
        <w:t>poziomej osi stopni 0,30 m.</w:t>
      </w:r>
    </w:p>
    <w:p w14:paraId="07F7C969" w14:textId="77777777" w:rsidR="00BC0A52" w:rsidRDefault="00BC0A52" w:rsidP="000759E1">
      <w:pPr>
        <w:spacing w:line="239" w:lineRule="auto"/>
        <w:ind w:left="5"/>
        <w:rPr>
          <w:rFonts w:ascii="Franklin Gothic Book" w:eastAsia="Times New Roman" w:hAnsi="Franklin Gothic Book"/>
        </w:rPr>
      </w:pPr>
    </w:p>
    <w:p w14:paraId="57856B2C" w14:textId="6484ACCA" w:rsidR="00BC0A52" w:rsidRDefault="00BC0A52" w:rsidP="003F70A6">
      <w:pPr>
        <w:ind w:left="5"/>
        <w:rPr>
          <w:rFonts w:ascii="Franklin Gothic Book" w:eastAsia="Arial Black" w:hAnsi="Franklin Gothic Book"/>
          <w:b/>
          <w:bCs/>
          <w:sz w:val="24"/>
          <w:szCs w:val="24"/>
        </w:rPr>
      </w:pPr>
      <w:r>
        <w:rPr>
          <w:rFonts w:ascii="Franklin Gothic Book" w:eastAsia="Arial Black" w:hAnsi="Franklin Gothic Book"/>
          <w:b/>
          <w:bCs/>
          <w:sz w:val="24"/>
          <w:szCs w:val="24"/>
        </w:rPr>
        <w:t>5.4.6</w:t>
      </w:r>
      <w:r w:rsidRPr="007C356C">
        <w:rPr>
          <w:rFonts w:ascii="Franklin Gothic Book" w:eastAsia="Arial Black" w:hAnsi="Franklin Gothic Book"/>
          <w:b/>
          <w:bCs/>
          <w:sz w:val="24"/>
          <w:szCs w:val="24"/>
        </w:rPr>
        <w:t xml:space="preserve">. </w:t>
      </w:r>
      <w:r w:rsidR="003F70A6">
        <w:rPr>
          <w:rFonts w:ascii="Franklin Gothic Book" w:eastAsia="Arial Black" w:hAnsi="Franklin Gothic Book"/>
          <w:b/>
          <w:bCs/>
          <w:sz w:val="24"/>
          <w:szCs w:val="24"/>
        </w:rPr>
        <w:t xml:space="preserve">Studzienki </w:t>
      </w:r>
      <w:proofErr w:type="spellStart"/>
      <w:r w:rsidR="003F70A6">
        <w:rPr>
          <w:rFonts w:ascii="Franklin Gothic Book" w:eastAsia="Arial Black" w:hAnsi="Franklin Gothic Book"/>
          <w:b/>
          <w:bCs/>
          <w:sz w:val="24"/>
          <w:szCs w:val="24"/>
        </w:rPr>
        <w:t>niewłazowe</w:t>
      </w:r>
      <w:proofErr w:type="spellEnd"/>
    </w:p>
    <w:p w14:paraId="17747DDC" w14:textId="51159357" w:rsidR="003F70A6" w:rsidRPr="00BC0A52" w:rsidRDefault="0056517A" w:rsidP="0056517A">
      <w:pPr>
        <w:spacing w:line="239" w:lineRule="auto"/>
        <w:ind w:left="5"/>
        <w:rPr>
          <w:rFonts w:ascii="Franklin Gothic Book" w:eastAsia="Times New Roman" w:hAnsi="Franklin Gothic Book"/>
        </w:rPr>
      </w:pPr>
      <w:r w:rsidRPr="0056517A">
        <w:rPr>
          <w:rFonts w:ascii="Franklin Gothic Book" w:eastAsia="Times New Roman" w:hAnsi="Franklin Gothic Book"/>
        </w:rPr>
        <w:t>Studzienki ze względu na zróżnicowanie materiałów i konstrukcji należy montować wg wytycznych producentów poszczególnych elementów. Do montażu należy stosować materiały polecane przez producentów poszczególnych systemów</w:t>
      </w:r>
      <w:r>
        <w:rPr>
          <w:rFonts w:ascii="Franklin Gothic Book" w:eastAsia="Times New Roman" w:hAnsi="Franklin Gothic Book"/>
        </w:rPr>
        <w:t>.</w:t>
      </w:r>
    </w:p>
    <w:p w14:paraId="346D4B21" w14:textId="77777777" w:rsidR="000759E1" w:rsidRPr="006B43D8" w:rsidRDefault="000759E1" w:rsidP="000759E1">
      <w:pPr>
        <w:spacing w:line="241" w:lineRule="exact"/>
        <w:rPr>
          <w:rFonts w:ascii="Franklin Gothic Book" w:hAnsi="Franklin Gothic Book"/>
          <w:sz w:val="20"/>
          <w:szCs w:val="20"/>
        </w:rPr>
      </w:pPr>
    </w:p>
    <w:p w14:paraId="5FE80A27" w14:textId="77777777" w:rsidR="000759E1" w:rsidRPr="007C356C" w:rsidRDefault="00BC0A52" w:rsidP="000759E1">
      <w:pPr>
        <w:ind w:left="5"/>
        <w:rPr>
          <w:rFonts w:ascii="Franklin Gothic Book" w:hAnsi="Franklin Gothic Book"/>
          <w:sz w:val="24"/>
          <w:szCs w:val="24"/>
        </w:rPr>
      </w:pPr>
      <w:r>
        <w:rPr>
          <w:rFonts w:ascii="Franklin Gothic Book" w:eastAsia="Arial Black" w:hAnsi="Franklin Gothic Book"/>
          <w:b/>
          <w:bCs/>
          <w:sz w:val="24"/>
          <w:szCs w:val="24"/>
        </w:rPr>
        <w:t>5.4.7</w:t>
      </w:r>
      <w:r w:rsidR="000759E1" w:rsidRPr="007C356C">
        <w:rPr>
          <w:rFonts w:ascii="Franklin Gothic Book" w:eastAsia="Arial Black" w:hAnsi="Franklin Gothic Book"/>
          <w:b/>
          <w:bCs/>
          <w:sz w:val="24"/>
          <w:szCs w:val="24"/>
        </w:rPr>
        <w:t>. Zasypanie wykopów i ich zagęszczenie</w:t>
      </w:r>
    </w:p>
    <w:p w14:paraId="63DA59D9" w14:textId="77777777" w:rsidR="000759E1" w:rsidRPr="006B43D8" w:rsidRDefault="000759E1" w:rsidP="000759E1">
      <w:pPr>
        <w:spacing w:line="29" w:lineRule="exact"/>
        <w:rPr>
          <w:rFonts w:ascii="Franklin Gothic Book" w:hAnsi="Franklin Gothic Book"/>
          <w:sz w:val="20"/>
          <w:szCs w:val="20"/>
        </w:rPr>
      </w:pPr>
    </w:p>
    <w:p w14:paraId="4AB5D850" w14:textId="77777777" w:rsidR="000759E1" w:rsidRDefault="000759E1" w:rsidP="000759E1">
      <w:pPr>
        <w:spacing w:line="239" w:lineRule="auto"/>
        <w:ind w:left="5" w:right="40"/>
        <w:rPr>
          <w:rFonts w:ascii="Franklin Gothic Book" w:eastAsia="Times New Roman" w:hAnsi="Franklin Gothic Book"/>
        </w:rPr>
      </w:pPr>
      <w:r w:rsidRPr="006B43D8">
        <w:rPr>
          <w:rFonts w:ascii="Franklin Gothic Book" w:eastAsia="Times New Roman" w:hAnsi="Franklin Gothic Book"/>
        </w:rPr>
        <w:t xml:space="preserve">Po odebraniu przewodu przez Inspektora Nadzoru, można wykonać zasypkę (obsypkę) przewodu materiałem mineralnym zagęszczając do wskaźnika zagęszczenia 0,98 pod drogami oraz 0,85 poza drogami wg </w:t>
      </w:r>
      <w:proofErr w:type="spellStart"/>
      <w:r w:rsidRPr="006B43D8">
        <w:rPr>
          <w:rFonts w:ascii="Franklin Gothic Book" w:eastAsia="Times New Roman" w:hAnsi="Franklin Gothic Book"/>
        </w:rPr>
        <w:t>Proctora</w:t>
      </w:r>
      <w:proofErr w:type="spellEnd"/>
      <w:r w:rsidRPr="006B43D8">
        <w:rPr>
          <w:rFonts w:ascii="Franklin Gothic Book" w:eastAsia="Times New Roman" w:hAnsi="Franklin Gothic Book"/>
        </w:rPr>
        <w:t>. Zasypkę wykonywać warstwami do 20cm, zagęszczając każdą warstwę. Materiał gruntowy powinien być umieszczony i zagęszczony równomiernie po</w:t>
      </w:r>
      <w:r>
        <w:rPr>
          <w:rFonts w:ascii="Franklin Gothic Book" w:eastAsia="Times New Roman" w:hAnsi="Franklin Gothic Book"/>
        </w:rPr>
        <w:t xml:space="preserve"> obu stronach rur i jednocze</w:t>
      </w:r>
      <w:r w:rsidRPr="006B43D8">
        <w:rPr>
          <w:rFonts w:ascii="Franklin Gothic Book" w:eastAsia="Times New Roman" w:hAnsi="Franklin Gothic Book"/>
        </w:rPr>
        <w:t>śnie powinno dokonywać się sukcesywnego usuwania obudowy wykopu. W miejscach połączeń rur w podłożu należy przygotować dołki montażowe. Po wykonani</w:t>
      </w:r>
      <w:r>
        <w:rPr>
          <w:rFonts w:ascii="Franklin Gothic Book" w:eastAsia="Times New Roman" w:hAnsi="Franklin Gothic Book"/>
        </w:rPr>
        <w:t>u połączeń i prób dołki te nale</w:t>
      </w:r>
      <w:r w:rsidRPr="006B43D8">
        <w:rPr>
          <w:rFonts w:ascii="Franklin Gothic Book" w:eastAsia="Times New Roman" w:hAnsi="Franklin Gothic Book"/>
        </w:rPr>
        <w:t>ży wypełnić materiałem podsypkowym i zagęścić. Użyty ma</w:t>
      </w:r>
      <w:r>
        <w:rPr>
          <w:rFonts w:ascii="Franklin Gothic Book" w:eastAsia="Times New Roman" w:hAnsi="Franklin Gothic Book"/>
        </w:rPr>
        <w:t>teriał i sposób zasypania i zag</w:t>
      </w:r>
      <w:r w:rsidRPr="006B43D8">
        <w:rPr>
          <w:rFonts w:ascii="Franklin Gothic Book" w:eastAsia="Times New Roman" w:hAnsi="Franklin Gothic Book"/>
        </w:rPr>
        <w:t>ęszczania nie powinny spowodować uszkodzenia ułożonego przewodu i</w:t>
      </w:r>
      <w:r>
        <w:rPr>
          <w:rFonts w:ascii="Franklin Gothic Book" w:eastAsia="Times New Roman" w:hAnsi="Franklin Gothic Book"/>
        </w:rPr>
        <w:t xml:space="preserve"> elementów na przewodzie. Grubo</w:t>
      </w:r>
      <w:r w:rsidRPr="006B43D8">
        <w:rPr>
          <w:rFonts w:ascii="Franklin Gothic Book" w:eastAsia="Times New Roman" w:hAnsi="Franklin Gothic Book"/>
        </w:rPr>
        <w:t xml:space="preserve">ść warstwy ochronnej zasypu strefy niebezpiecznej ponad wierzch przewodu powinna wynosić co najmniej 0,30m. Materiał zasypu w obrębie strefy niebezpiecznej powinien być zagęszczony ubijakiem ręcznym po obu stronach przewodu. </w:t>
      </w:r>
      <w:r w:rsidRPr="006B43D8">
        <w:rPr>
          <w:rFonts w:ascii="Franklin Gothic Book" w:eastAsia="Times New Roman" w:hAnsi="Franklin Gothic Book"/>
        </w:rPr>
        <w:lastRenderedPageBreak/>
        <w:t>Pozostałe warstwy gruntu dopuszcza się zagęszczać mechanicznie, o ile nie spowoduje to uszkodzenia przewodu. Zasypkę (zasypanie wykopu) wykonywać warstwami do 20cm zagęszczając każdą warstwę100% ZMP pod drogami oraz 98% ZMP w pozostałych przypadkach. Do zasypki użyć materiału pochodzącego z wykopu. Materiał gruntowy powinien być umieszczony i zagęszczony równomiernie po obu stronach rur i jednocześnie powinno dokonywać się sukcesywnego usuwania obudowy wykopu. Po wykona</w:t>
      </w:r>
      <w:r>
        <w:rPr>
          <w:rFonts w:ascii="Franklin Gothic Book" w:eastAsia="Times New Roman" w:hAnsi="Franklin Gothic Book"/>
        </w:rPr>
        <w:t>niu połączeń i prób dołki monta</w:t>
      </w:r>
      <w:r w:rsidRPr="006B43D8">
        <w:rPr>
          <w:rFonts w:ascii="Franklin Gothic Book" w:eastAsia="Times New Roman" w:hAnsi="Franklin Gothic Book"/>
        </w:rPr>
        <w:t xml:space="preserve">żowe należy wypełnić materiałem podsypkowym i zagęścić. Zasypanie kanału lub przewodu przeprowadza się w trzech etapach: </w:t>
      </w:r>
    </w:p>
    <w:p w14:paraId="3D383FEB" w14:textId="77777777" w:rsidR="00CB512E" w:rsidRDefault="000759E1" w:rsidP="000759E1">
      <w:pPr>
        <w:rPr>
          <w:rFonts w:ascii="Franklin Gothic Book" w:eastAsia="Times New Roman" w:hAnsi="Franklin Gothic Book"/>
        </w:rPr>
      </w:pPr>
      <w:r w:rsidRPr="006B43D8">
        <w:rPr>
          <w:rFonts w:ascii="Franklin Gothic Book" w:eastAsia="Times New Roman" w:hAnsi="Franklin Gothic Book"/>
        </w:rPr>
        <w:t>Etap I - wykonanie warstwy ochronnej</w:t>
      </w:r>
      <w:r>
        <w:rPr>
          <w:rFonts w:ascii="Franklin Gothic Book" w:eastAsia="Times New Roman" w:hAnsi="Franklin Gothic Book"/>
        </w:rPr>
        <w:t xml:space="preserve"> rury z wyłączeniem odcinków na złączach.</w:t>
      </w:r>
    </w:p>
    <w:p w14:paraId="31F8DF75" w14:textId="77777777" w:rsidR="000759E1" w:rsidRDefault="000759E1" w:rsidP="000759E1">
      <w:pPr>
        <w:spacing w:line="237" w:lineRule="auto"/>
        <w:ind w:left="5" w:right="180"/>
        <w:rPr>
          <w:rFonts w:ascii="Franklin Gothic Book" w:eastAsia="Times New Roman" w:hAnsi="Franklin Gothic Book"/>
        </w:rPr>
      </w:pPr>
      <w:r>
        <w:rPr>
          <w:rFonts w:ascii="Franklin Gothic Book" w:eastAsia="Times New Roman" w:hAnsi="Franklin Gothic Book"/>
        </w:rPr>
        <w:t>Etap II - po próbie szczelno</w:t>
      </w:r>
      <w:r w:rsidRPr="006B43D8">
        <w:rPr>
          <w:rFonts w:ascii="Franklin Gothic Book" w:eastAsia="Times New Roman" w:hAnsi="Franklin Gothic Book"/>
        </w:rPr>
        <w:t>ści złącz rur wykonanie warstwy</w:t>
      </w:r>
      <w:r>
        <w:rPr>
          <w:rFonts w:ascii="Franklin Gothic Book" w:eastAsia="Times New Roman" w:hAnsi="Franklin Gothic Book"/>
        </w:rPr>
        <w:t xml:space="preserve"> ochronnej w miejscach połączeń.</w:t>
      </w:r>
    </w:p>
    <w:p w14:paraId="33A1511D" w14:textId="77777777" w:rsidR="000759E1" w:rsidRDefault="000759E1" w:rsidP="000759E1">
      <w:pPr>
        <w:spacing w:line="237" w:lineRule="auto"/>
        <w:ind w:left="5" w:right="180"/>
        <w:rPr>
          <w:rFonts w:ascii="Franklin Gothic Book" w:eastAsia="Times New Roman" w:hAnsi="Franklin Gothic Book"/>
        </w:rPr>
      </w:pPr>
      <w:r w:rsidRPr="006B43D8">
        <w:rPr>
          <w:rFonts w:ascii="Franklin Gothic Book" w:eastAsia="Times New Roman" w:hAnsi="Franklin Gothic Book"/>
        </w:rPr>
        <w:t>Etap III - zasyp wykopu gruntem z jednoc</w:t>
      </w:r>
      <w:r>
        <w:rPr>
          <w:rFonts w:ascii="Franklin Gothic Book" w:eastAsia="Times New Roman" w:hAnsi="Franklin Gothic Book"/>
        </w:rPr>
        <w:t>zesnym zagęszczeniem i rozbiórk</w:t>
      </w:r>
      <w:r w:rsidRPr="006B43D8">
        <w:rPr>
          <w:rFonts w:ascii="Franklin Gothic Book" w:eastAsia="Times New Roman" w:hAnsi="Franklin Gothic Book"/>
        </w:rPr>
        <w:t xml:space="preserve">ą </w:t>
      </w:r>
      <w:proofErr w:type="spellStart"/>
      <w:r w:rsidRPr="006B43D8">
        <w:rPr>
          <w:rFonts w:ascii="Franklin Gothic Book" w:eastAsia="Times New Roman" w:hAnsi="Franklin Gothic Book"/>
        </w:rPr>
        <w:t>deskowań</w:t>
      </w:r>
      <w:proofErr w:type="spellEnd"/>
      <w:r w:rsidRPr="006B43D8">
        <w:rPr>
          <w:rFonts w:ascii="Franklin Gothic Book" w:eastAsia="Times New Roman" w:hAnsi="Franklin Gothic Book"/>
        </w:rPr>
        <w:t xml:space="preserve"> i rozpór ścian wykopu</w:t>
      </w:r>
      <w:r>
        <w:rPr>
          <w:rFonts w:ascii="Franklin Gothic Book" w:eastAsia="Times New Roman" w:hAnsi="Franklin Gothic Book"/>
        </w:rPr>
        <w:t>.</w:t>
      </w:r>
    </w:p>
    <w:p w14:paraId="57F48E29" w14:textId="77777777" w:rsidR="00A02941" w:rsidRPr="00BC0A52" w:rsidRDefault="00A02941" w:rsidP="007D5888">
      <w:pPr>
        <w:tabs>
          <w:tab w:val="left" w:pos="380"/>
        </w:tabs>
        <w:spacing w:line="239" w:lineRule="auto"/>
        <w:ind w:right="40"/>
        <w:rPr>
          <w:rFonts w:ascii="Franklin Gothic Book" w:eastAsia="Times New Roman" w:hAnsi="Franklin Gothic Book"/>
        </w:rPr>
      </w:pPr>
    </w:p>
    <w:p w14:paraId="5BFEA990" w14:textId="77777777" w:rsidR="000759E1" w:rsidRPr="006B43D8" w:rsidRDefault="000759E1" w:rsidP="000759E1">
      <w:pPr>
        <w:spacing w:line="224" w:lineRule="auto"/>
        <w:ind w:left="5"/>
        <w:rPr>
          <w:rFonts w:ascii="Franklin Gothic Book" w:hAnsi="Franklin Gothic Book"/>
          <w:sz w:val="20"/>
          <w:szCs w:val="20"/>
        </w:rPr>
      </w:pPr>
      <w:r>
        <w:rPr>
          <w:rFonts w:ascii="Franklin Gothic Book" w:eastAsia="Arial Black" w:hAnsi="Franklin Gothic Book"/>
          <w:b/>
          <w:bCs/>
          <w:sz w:val="26"/>
          <w:szCs w:val="26"/>
        </w:rPr>
        <w:t>5.5</w:t>
      </w:r>
      <w:r w:rsidRPr="006B43D8">
        <w:rPr>
          <w:rFonts w:ascii="Franklin Gothic Book" w:eastAsia="Arial Black" w:hAnsi="Franklin Gothic Book"/>
          <w:b/>
          <w:bCs/>
          <w:sz w:val="26"/>
          <w:szCs w:val="26"/>
        </w:rPr>
        <w:t xml:space="preserve"> Odtworzenie terenu</w:t>
      </w:r>
    </w:p>
    <w:p w14:paraId="53BBDE04" w14:textId="77777777" w:rsidR="000759E1" w:rsidRPr="006B43D8" w:rsidRDefault="000759E1" w:rsidP="000759E1">
      <w:pPr>
        <w:spacing w:line="34" w:lineRule="exact"/>
        <w:rPr>
          <w:rFonts w:ascii="Franklin Gothic Book" w:hAnsi="Franklin Gothic Book"/>
          <w:sz w:val="20"/>
          <w:szCs w:val="20"/>
        </w:rPr>
      </w:pPr>
    </w:p>
    <w:p w14:paraId="69411E16" w14:textId="77777777" w:rsidR="000759E1" w:rsidRDefault="000759E1" w:rsidP="000759E1">
      <w:pPr>
        <w:spacing w:line="238" w:lineRule="auto"/>
        <w:ind w:left="5" w:right="480"/>
        <w:rPr>
          <w:rFonts w:ascii="Franklin Gothic Book" w:eastAsia="Times New Roman" w:hAnsi="Franklin Gothic Book"/>
        </w:rPr>
      </w:pPr>
      <w:r w:rsidRPr="006B43D8">
        <w:rPr>
          <w:rFonts w:ascii="Franklin Gothic Book" w:eastAsia="Times New Roman" w:hAnsi="Franklin Gothic Book"/>
        </w:rPr>
        <w:t>Po zakończonym zasypaniu i zagęs</w:t>
      </w:r>
      <w:r>
        <w:rPr>
          <w:rFonts w:ascii="Franklin Gothic Book" w:eastAsia="Times New Roman" w:hAnsi="Franklin Gothic Book"/>
        </w:rPr>
        <w:t>zczeniu gruntu teren robót nale</w:t>
      </w:r>
      <w:r w:rsidRPr="006B43D8">
        <w:rPr>
          <w:rFonts w:ascii="Franklin Gothic Book" w:eastAsia="Times New Roman" w:hAnsi="Franklin Gothic Book"/>
        </w:rPr>
        <w:t>ży odtworzyć do stanu istniejąc</w:t>
      </w:r>
      <w:r>
        <w:rPr>
          <w:rFonts w:ascii="Franklin Gothic Book" w:eastAsia="Times New Roman" w:hAnsi="Franklin Gothic Book"/>
        </w:rPr>
        <w:t>ego przed rozpoczęciem robót, ł</w:t>
      </w:r>
      <w:r w:rsidRPr="006B43D8">
        <w:rPr>
          <w:rFonts w:ascii="Franklin Gothic Book" w:eastAsia="Times New Roman" w:hAnsi="Franklin Gothic Book"/>
        </w:rPr>
        <w:t xml:space="preserve">ącznie z odtworzeniem istniejących ogrodzeń. </w:t>
      </w:r>
      <w:r>
        <w:rPr>
          <w:rFonts w:ascii="Franklin Gothic Book" w:eastAsia="Times New Roman" w:hAnsi="Franklin Gothic Book"/>
        </w:rPr>
        <w:t>W przypadku naruszenia i</w:t>
      </w:r>
      <w:r w:rsidRPr="006B43D8">
        <w:rPr>
          <w:rFonts w:ascii="Franklin Gothic Book" w:eastAsia="Times New Roman" w:hAnsi="Franklin Gothic Book"/>
        </w:rPr>
        <w:t>stni</w:t>
      </w:r>
      <w:r>
        <w:rPr>
          <w:rFonts w:ascii="Franklin Gothic Book" w:eastAsia="Times New Roman" w:hAnsi="Franklin Gothic Book"/>
        </w:rPr>
        <w:t>ejących chodników należy przywróci</w:t>
      </w:r>
      <w:r w:rsidRPr="006B43D8">
        <w:rPr>
          <w:rFonts w:ascii="Franklin Gothic Book" w:eastAsia="Times New Roman" w:hAnsi="Franklin Gothic Book"/>
        </w:rPr>
        <w:t xml:space="preserve">ć do stanu istniejącego z wymianą uszkodzonych elementów na elementy całe, podsypce cementowo-piaskowej o grubości warstw min. 5 cm. </w:t>
      </w:r>
    </w:p>
    <w:p w14:paraId="022C1BA5" w14:textId="77777777" w:rsidR="000759E1" w:rsidRPr="006B43D8" w:rsidRDefault="000759E1" w:rsidP="000759E1">
      <w:pPr>
        <w:spacing w:line="238" w:lineRule="auto"/>
        <w:ind w:left="5" w:right="480"/>
        <w:rPr>
          <w:rFonts w:ascii="Franklin Gothic Book" w:hAnsi="Franklin Gothic Book"/>
          <w:sz w:val="20"/>
          <w:szCs w:val="20"/>
        </w:rPr>
      </w:pPr>
    </w:p>
    <w:p w14:paraId="712D40C3" w14:textId="77777777" w:rsidR="000759E1" w:rsidRPr="006B43D8" w:rsidRDefault="000759E1" w:rsidP="000759E1">
      <w:pPr>
        <w:spacing w:line="225" w:lineRule="auto"/>
        <w:ind w:left="5"/>
        <w:rPr>
          <w:rFonts w:ascii="Franklin Gothic Book" w:hAnsi="Franklin Gothic Book"/>
          <w:sz w:val="20"/>
          <w:szCs w:val="20"/>
        </w:rPr>
      </w:pPr>
      <w:r w:rsidRPr="006B43D8">
        <w:rPr>
          <w:rFonts w:ascii="Franklin Gothic Book" w:eastAsia="Arial Black" w:hAnsi="Franklin Gothic Book"/>
          <w:b/>
          <w:bCs/>
          <w:sz w:val="28"/>
          <w:szCs w:val="28"/>
        </w:rPr>
        <w:t>6. KONTROLA JAKOŚCI ROBÓT</w:t>
      </w:r>
    </w:p>
    <w:p w14:paraId="701A5F0B" w14:textId="77777777" w:rsidR="000759E1" w:rsidRPr="006B43D8" w:rsidRDefault="000759E1" w:rsidP="000759E1">
      <w:pPr>
        <w:spacing w:line="4" w:lineRule="exact"/>
        <w:rPr>
          <w:rFonts w:ascii="Franklin Gothic Book" w:hAnsi="Franklin Gothic Book"/>
          <w:sz w:val="20"/>
          <w:szCs w:val="20"/>
        </w:rPr>
      </w:pPr>
    </w:p>
    <w:p w14:paraId="3EBD109F" w14:textId="77777777" w:rsidR="000759E1" w:rsidRPr="006B43D8" w:rsidRDefault="000759E1" w:rsidP="000759E1">
      <w:pPr>
        <w:ind w:left="5"/>
        <w:rPr>
          <w:rFonts w:ascii="Franklin Gothic Book" w:hAnsi="Franklin Gothic Book"/>
          <w:sz w:val="20"/>
          <w:szCs w:val="20"/>
        </w:rPr>
      </w:pPr>
      <w:r w:rsidRPr="006B43D8">
        <w:rPr>
          <w:rFonts w:ascii="Franklin Gothic Book" w:eastAsia="Arial Black" w:hAnsi="Franklin Gothic Book"/>
          <w:b/>
          <w:bCs/>
          <w:sz w:val="26"/>
          <w:szCs w:val="26"/>
        </w:rPr>
        <w:t>6.1. Badania przed przystąpieniem do robót</w:t>
      </w:r>
    </w:p>
    <w:p w14:paraId="763385B1" w14:textId="77777777" w:rsidR="000759E1" w:rsidRPr="006B43D8" w:rsidRDefault="000759E1" w:rsidP="000759E1">
      <w:pPr>
        <w:spacing w:line="33" w:lineRule="exact"/>
        <w:rPr>
          <w:rFonts w:ascii="Franklin Gothic Book" w:hAnsi="Franklin Gothic Book"/>
          <w:sz w:val="20"/>
          <w:szCs w:val="20"/>
        </w:rPr>
      </w:pPr>
    </w:p>
    <w:p w14:paraId="319CC0A7" w14:textId="77777777" w:rsidR="000759E1" w:rsidRDefault="000759E1" w:rsidP="000759E1">
      <w:pPr>
        <w:spacing w:line="253" w:lineRule="auto"/>
        <w:ind w:left="5" w:right="620"/>
        <w:rPr>
          <w:rFonts w:ascii="Franklin Gothic Book" w:eastAsia="Times New Roman" w:hAnsi="Franklin Gothic Book"/>
          <w:sz w:val="21"/>
          <w:szCs w:val="21"/>
        </w:rPr>
      </w:pPr>
      <w:r w:rsidRPr="006B43D8">
        <w:rPr>
          <w:rFonts w:ascii="Franklin Gothic Book" w:eastAsia="Times New Roman" w:hAnsi="Franklin Gothic Book"/>
          <w:sz w:val="21"/>
          <w:szCs w:val="21"/>
        </w:rPr>
        <w:t>Przed przystąpieniem do robó</w:t>
      </w:r>
      <w:r>
        <w:rPr>
          <w:rFonts w:ascii="Franklin Gothic Book" w:eastAsia="Times New Roman" w:hAnsi="Franklin Gothic Book"/>
          <w:sz w:val="21"/>
          <w:szCs w:val="21"/>
        </w:rPr>
        <w:t>t Wykonawca powinien m.in.: okre</w:t>
      </w:r>
      <w:r w:rsidRPr="006B43D8">
        <w:rPr>
          <w:rFonts w:ascii="Franklin Gothic Book" w:eastAsia="Times New Roman" w:hAnsi="Franklin Gothic Book"/>
          <w:sz w:val="21"/>
          <w:szCs w:val="21"/>
        </w:rPr>
        <w:t>ślić stan terenu, us</w:t>
      </w:r>
      <w:r>
        <w:rPr>
          <w:rFonts w:ascii="Franklin Gothic Book" w:eastAsia="Times New Roman" w:hAnsi="Franklin Gothic Book"/>
          <w:sz w:val="21"/>
          <w:szCs w:val="21"/>
        </w:rPr>
        <w:t>talić technologię robót, ustali</w:t>
      </w:r>
      <w:r w:rsidRPr="006B43D8">
        <w:rPr>
          <w:rFonts w:ascii="Franklin Gothic Book" w:eastAsia="Times New Roman" w:hAnsi="Franklin Gothic Book"/>
          <w:sz w:val="21"/>
          <w:szCs w:val="21"/>
        </w:rPr>
        <w:t>ć sposób zabezpiecz</w:t>
      </w:r>
      <w:r>
        <w:rPr>
          <w:rFonts w:ascii="Franklin Gothic Book" w:eastAsia="Times New Roman" w:hAnsi="Franklin Gothic Book"/>
          <w:sz w:val="21"/>
          <w:szCs w:val="21"/>
        </w:rPr>
        <w:t>enia wykopów przed zalaniem wod</w:t>
      </w:r>
      <w:r w:rsidRPr="006B43D8">
        <w:rPr>
          <w:rFonts w:ascii="Franklin Gothic Book" w:eastAsia="Times New Roman" w:hAnsi="Franklin Gothic Book"/>
          <w:sz w:val="21"/>
          <w:szCs w:val="21"/>
        </w:rPr>
        <w:t>ą opadową i wodami gruntowymi.</w:t>
      </w:r>
    </w:p>
    <w:p w14:paraId="65978921" w14:textId="77777777" w:rsidR="000759E1" w:rsidRPr="006B43D8" w:rsidRDefault="000759E1" w:rsidP="000759E1">
      <w:pPr>
        <w:spacing w:line="253" w:lineRule="auto"/>
        <w:ind w:left="5" w:right="620"/>
        <w:rPr>
          <w:rFonts w:ascii="Franklin Gothic Book" w:hAnsi="Franklin Gothic Book"/>
          <w:sz w:val="20"/>
          <w:szCs w:val="20"/>
        </w:rPr>
      </w:pPr>
    </w:p>
    <w:p w14:paraId="01749541" w14:textId="77777777" w:rsidR="000759E1" w:rsidRPr="006B43D8" w:rsidRDefault="000759E1" w:rsidP="000759E1">
      <w:pPr>
        <w:spacing w:line="215" w:lineRule="auto"/>
        <w:ind w:left="5"/>
        <w:rPr>
          <w:rFonts w:ascii="Franklin Gothic Book" w:hAnsi="Franklin Gothic Book"/>
          <w:sz w:val="20"/>
          <w:szCs w:val="20"/>
        </w:rPr>
      </w:pPr>
      <w:r w:rsidRPr="006B43D8">
        <w:rPr>
          <w:rFonts w:ascii="Franklin Gothic Book" w:eastAsia="Arial Black" w:hAnsi="Franklin Gothic Book"/>
          <w:b/>
          <w:bCs/>
          <w:sz w:val="26"/>
          <w:szCs w:val="26"/>
        </w:rPr>
        <w:t>6.2. Kontrola, pomiary i badania w czasie robót</w:t>
      </w:r>
    </w:p>
    <w:p w14:paraId="708E7F0E" w14:textId="77777777" w:rsidR="000759E1" w:rsidRPr="006B43D8" w:rsidRDefault="000759E1" w:rsidP="000759E1">
      <w:pPr>
        <w:spacing w:line="34" w:lineRule="exact"/>
        <w:rPr>
          <w:rFonts w:ascii="Franklin Gothic Book" w:hAnsi="Franklin Gothic Book"/>
          <w:sz w:val="20"/>
          <w:szCs w:val="20"/>
        </w:rPr>
      </w:pPr>
    </w:p>
    <w:p w14:paraId="25AD2EE1" w14:textId="77777777" w:rsidR="000759E1" w:rsidRPr="006B43D8" w:rsidRDefault="000759E1" w:rsidP="000759E1">
      <w:pPr>
        <w:spacing w:line="232" w:lineRule="auto"/>
        <w:ind w:left="5" w:right="540"/>
        <w:rPr>
          <w:rFonts w:ascii="Franklin Gothic Book" w:hAnsi="Franklin Gothic Book"/>
          <w:sz w:val="20"/>
          <w:szCs w:val="20"/>
        </w:rPr>
      </w:pPr>
      <w:r w:rsidRPr="006B43D8">
        <w:rPr>
          <w:rFonts w:ascii="Franklin Gothic Book" w:eastAsia="Times New Roman" w:hAnsi="Franklin Gothic Book"/>
        </w:rPr>
        <w:t>Inspektor Nadzoru Inwestorskiego przy aktywnym udziale Wykonawcy będzie prowadził stałą i systematyczną kontrolę prowadzonych robó</w:t>
      </w:r>
      <w:r>
        <w:rPr>
          <w:rFonts w:ascii="Franklin Gothic Book" w:eastAsia="Times New Roman" w:hAnsi="Franklin Gothic Book"/>
        </w:rPr>
        <w:t>t. Sposób kontroli, zakres i cz</w:t>
      </w:r>
      <w:r w:rsidRPr="006B43D8">
        <w:rPr>
          <w:rFonts w:ascii="Franklin Gothic Book" w:eastAsia="Times New Roman" w:hAnsi="Franklin Gothic Book"/>
        </w:rPr>
        <w:t>ęstotliwość zostanie ustalona przez Inspektora Nadzoru. W szczegól</w:t>
      </w:r>
      <w:r>
        <w:rPr>
          <w:rFonts w:ascii="Franklin Gothic Book" w:eastAsia="Times New Roman" w:hAnsi="Franklin Gothic Book"/>
        </w:rPr>
        <w:t>no</w:t>
      </w:r>
      <w:r w:rsidRPr="006B43D8">
        <w:rPr>
          <w:rFonts w:ascii="Franklin Gothic Book" w:eastAsia="Times New Roman" w:hAnsi="Franklin Gothic Book"/>
        </w:rPr>
        <w:t>ści kontrola powinna obejmować</w:t>
      </w:r>
      <w:r w:rsidRPr="006B43D8">
        <w:rPr>
          <w:rFonts w:ascii="Franklin Gothic Book" w:eastAsia="Arial Black" w:hAnsi="Franklin Gothic Book"/>
          <w:b/>
          <w:bCs/>
        </w:rPr>
        <w:t>:</w:t>
      </w:r>
    </w:p>
    <w:p w14:paraId="7FEC373D" w14:textId="77777777" w:rsidR="000759E1" w:rsidRPr="006B43D8" w:rsidRDefault="000759E1" w:rsidP="000759E1">
      <w:pPr>
        <w:spacing w:line="27" w:lineRule="exact"/>
        <w:rPr>
          <w:rFonts w:ascii="Franklin Gothic Book" w:hAnsi="Franklin Gothic Book"/>
          <w:sz w:val="20"/>
          <w:szCs w:val="20"/>
        </w:rPr>
      </w:pPr>
    </w:p>
    <w:p w14:paraId="241026A2" w14:textId="77777777" w:rsidR="000759E1" w:rsidRPr="006B43D8" w:rsidRDefault="000759E1" w:rsidP="000759E1">
      <w:pPr>
        <w:numPr>
          <w:ilvl w:val="0"/>
          <w:numId w:val="12"/>
        </w:numPr>
        <w:tabs>
          <w:tab w:val="left" w:pos="134"/>
        </w:tabs>
        <w:spacing w:line="228" w:lineRule="auto"/>
        <w:ind w:left="5" w:right="1560" w:hanging="5"/>
        <w:rPr>
          <w:rFonts w:ascii="Franklin Gothic Book" w:eastAsia="Times New Roman" w:hAnsi="Franklin Gothic Book"/>
        </w:rPr>
      </w:pPr>
      <w:r w:rsidRPr="006B43D8">
        <w:rPr>
          <w:rFonts w:ascii="Franklin Gothic Book" w:eastAsia="Times New Roman" w:hAnsi="Franklin Gothic Book"/>
        </w:rPr>
        <w:t>sprawdzenie rzędnych założonych ław celowniczych w nawiązaniu do podanych na placu budowy, stałych p</w:t>
      </w:r>
      <w:r>
        <w:rPr>
          <w:rFonts w:ascii="Franklin Gothic Book" w:eastAsia="Times New Roman" w:hAnsi="Franklin Gothic Book"/>
        </w:rPr>
        <w:t>unktów niwelacyjnych z dokładno</w:t>
      </w:r>
      <w:r w:rsidRPr="006B43D8">
        <w:rPr>
          <w:rFonts w:ascii="Franklin Gothic Book" w:eastAsia="Times New Roman" w:hAnsi="Franklin Gothic Book"/>
        </w:rPr>
        <w:t>ścią odczytu do 5 mm</w:t>
      </w:r>
      <w:r w:rsidRPr="006B43D8">
        <w:rPr>
          <w:rFonts w:ascii="Franklin Gothic Book" w:eastAsia="Arial Black" w:hAnsi="Franklin Gothic Book"/>
          <w:b/>
          <w:bCs/>
        </w:rPr>
        <w:t>,</w:t>
      </w:r>
    </w:p>
    <w:p w14:paraId="1AA6D7EA" w14:textId="77777777" w:rsidR="000759E1" w:rsidRPr="006B43D8" w:rsidRDefault="000759E1" w:rsidP="000759E1">
      <w:pPr>
        <w:spacing w:line="20" w:lineRule="exact"/>
        <w:rPr>
          <w:rFonts w:ascii="Franklin Gothic Book" w:eastAsia="Times New Roman" w:hAnsi="Franklin Gothic Book"/>
        </w:rPr>
      </w:pPr>
    </w:p>
    <w:p w14:paraId="0DB5F54B"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sprawdzenie metod wykonywania wykopów,</w:t>
      </w:r>
    </w:p>
    <w:p w14:paraId="188FE416" w14:textId="77777777" w:rsidR="000759E1" w:rsidRPr="006B43D8" w:rsidRDefault="000759E1" w:rsidP="000759E1">
      <w:pPr>
        <w:spacing w:line="7" w:lineRule="exact"/>
        <w:rPr>
          <w:rFonts w:ascii="Franklin Gothic Book" w:eastAsia="Times New Roman" w:hAnsi="Franklin Gothic Book"/>
        </w:rPr>
      </w:pPr>
    </w:p>
    <w:p w14:paraId="632DEF6A" w14:textId="77777777" w:rsidR="000759E1" w:rsidRPr="006B43D8" w:rsidRDefault="000759E1" w:rsidP="000759E1">
      <w:pPr>
        <w:numPr>
          <w:ilvl w:val="0"/>
          <w:numId w:val="12"/>
        </w:numPr>
        <w:tabs>
          <w:tab w:val="left" w:pos="134"/>
        </w:tabs>
        <w:spacing w:line="237" w:lineRule="auto"/>
        <w:ind w:left="5" w:right="300" w:hanging="5"/>
        <w:rPr>
          <w:rFonts w:ascii="Franklin Gothic Book" w:eastAsia="Times New Roman" w:hAnsi="Franklin Gothic Book"/>
        </w:rPr>
      </w:pPr>
      <w:r w:rsidRPr="006B43D8">
        <w:rPr>
          <w:rFonts w:ascii="Franklin Gothic Book" w:eastAsia="Times New Roman" w:hAnsi="Franklin Gothic Book"/>
        </w:rPr>
        <w:t>zbadanie materiałów i ele</w:t>
      </w:r>
      <w:r>
        <w:rPr>
          <w:rFonts w:ascii="Franklin Gothic Book" w:eastAsia="Times New Roman" w:hAnsi="Franklin Gothic Book"/>
        </w:rPr>
        <w:t>mentów obudowy w zakresi</w:t>
      </w:r>
      <w:r w:rsidRPr="006B43D8">
        <w:rPr>
          <w:rFonts w:ascii="Franklin Gothic Book" w:eastAsia="Times New Roman" w:hAnsi="Franklin Gothic Book"/>
        </w:rPr>
        <w:t>e zgodności z Dokumentacją projektową, warunkami określonymi w odpowiednich normach przedmiotowych, warunkami tech</w:t>
      </w:r>
      <w:r>
        <w:rPr>
          <w:rFonts w:ascii="Franklin Gothic Book" w:eastAsia="Times New Roman" w:hAnsi="Franklin Gothic Book"/>
        </w:rPr>
        <w:t>nicznymi podanymi przez wytwórc</w:t>
      </w:r>
      <w:r w:rsidRPr="006B43D8">
        <w:rPr>
          <w:rFonts w:ascii="Franklin Gothic Book" w:eastAsia="Times New Roman" w:hAnsi="Franklin Gothic Book"/>
        </w:rPr>
        <w:t>ę, ewentualnie innymi umownymi warunkami,</w:t>
      </w:r>
    </w:p>
    <w:p w14:paraId="7446A406" w14:textId="77777777" w:rsidR="000759E1" w:rsidRPr="006B43D8" w:rsidRDefault="000759E1" w:rsidP="000759E1">
      <w:pPr>
        <w:spacing w:line="3" w:lineRule="exact"/>
        <w:rPr>
          <w:rFonts w:ascii="Franklin Gothic Book" w:eastAsia="Times New Roman" w:hAnsi="Franklin Gothic Book"/>
        </w:rPr>
      </w:pPr>
    </w:p>
    <w:p w14:paraId="550F774F"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badani</w:t>
      </w:r>
      <w:r>
        <w:rPr>
          <w:rFonts w:ascii="Franklin Gothic Book" w:eastAsia="Times New Roman" w:hAnsi="Franklin Gothic Book"/>
        </w:rPr>
        <w:t>e zachowania warunków bezpiecze</w:t>
      </w:r>
      <w:r w:rsidRPr="006B43D8">
        <w:rPr>
          <w:rFonts w:ascii="Franklin Gothic Book" w:eastAsia="Times New Roman" w:hAnsi="Franklin Gothic Book"/>
        </w:rPr>
        <w:t>ństwa pracy,</w:t>
      </w:r>
    </w:p>
    <w:p w14:paraId="4D60F8BA"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badanie zabezpiecz</w:t>
      </w:r>
      <w:r>
        <w:rPr>
          <w:rFonts w:ascii="Franklin Gothic Book" w:eastAsia="Times New Roman" w:hAnsi="Franklin Gothic Book"/>
        </w:rPr>
        <w:t>enia wykopów przed zalaniem wod</w:t>
      </w:r>
      <w:r w:rsidRPr="006B43D8">
        <w:rPr>
          <w:rFonts w:ascii="Franklin Gothic Book" w:eastAsia="Times New Roman" w:hAnsi="Franklin Gothic Book"/>
        </w:rPr>
        <w:t>ą,</w:t>
      </w:r>
    </w:p>
    <w:p w14:paraId="1C32C80C"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sprawdzenie zabezpieczenia istniejącego uzbrojenia w wykopie</w:t>
      </w:r>
      <w:r>
        <w:rPr>
          <w:rFonts w:ascii="Franklin Gothic Book" w:eastAsia="Times New Roman" w:hAnsi="Franklin Gothic Book"/>
        </w:rPr>
        <w:t>,</w:t>
      </w:r>
    </w:p>
    <w:p w14:paraId="63312AFB" w14:textId="77777777" w:rsidR="000759E1" w:rsidRPr="006B43D8" w:rsidRDefault="000759E1" w:rsidP="000759E1">
      <w:pPr>
        <w:spacing w:line="7" w:lineRule="exact"/>
        <w:rPr>
          <w:rFonts w:ascii="Franklin Gothic Book" w:eastAsia="Times New Roman" w:hAnsi="Franklin Gothic Book"/>
        </w:rPr>
      </w:pPr>
    </w:p>
    <w:p w14:paraId="704AC8FB" w14:textId="77777777" w:rsidR="000759E1" w:rsidRPr="006B43D8" w:rsidRDefault="000759E1" w:rsidP="000759E1">
      <w:pPr>
        <w:numPr>
          <w:ilvl w:val="0"/>
          <w:numId w:val="12"/>
        </w:numPr>
        <w:tabs>
          <w:tab w:val="left" w:pos="134"/>
        </w:tabs>
        <w:spacing w:line="235" w:lineRule="auto"/>
        <w:ind w:left="5" w:hanging="5"/>
        <w:rPr>
          <w:rFonts w:ascii="Franklin Gothic Book" w:eastAsia="Times New Roman" w:hAnsi="Franklin Gothic Book"/>
        </w:rPr>
      </w:pPr>
      <w:r w:rsidRPr="006B43D8">
        <w:rPr>
          <w:rFonts w:ascii="Franklin Gothic Book" w:eastAsia="Times New Roman" w:hAnsi="Franklin Gothic Book"/>
        </w:rPr>
        <w:t>badanie prawidłowości podłoża naturalnego, w</w:t>
      </w:r>
      <w:r>
        <w:rPr>
          <w:rFonts w:ascii="Franklin Gothic Book" w:eastAsia="Times New Roman" w:hAnsi="Franklin Gothic Book"/>
        </w:rPr>
        <w:t xml:space="preserve"> tym głównie jego nienaruszalno</w:t>
      </w:r>
      <w:r w:rsidRPr="006B43D8">
        <w:rPr>
          <w:rFonts w:ascii="Franklin Gothic Book" w:eastAsia="Times New Roman" w:hAnsi="Franklin Gothic Book"/>
        </w:rPr>
        <w:t>ści, wilgotności i zgodności z określonym w dokumentacji,</w:t>
      </w:r>
    </w:p>
    <w:p w14:paraId="000D314F" w14:textId="77777777" w:rsidR="000759E1" w:rsidRPr="006B43D8" w:rsidRDefault="000759E1" w:rsidP="000759E1">
      <w:pPr>
        <w:spacing w:line="2" w:lineRule="exact"/>
        <w:rPr>
          <w:rFonts w:ascii="Franklin Gothic Book" w:eastAsia="Times New Roman" w:hAnsi="Franklin Gothic Book"/>
        </w:rPr>
      </w:pPr>
    </w:p>
    <w:p w14:paraId="15295B60"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badanie i pomiary szerokości, grubości i zagęszczenia wykonanego podłoża wzmocnionego z kruszywa,</w:t>
      </w:r>
    </w:p>
    <w:p w14:paraId="6EA323C7"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badanie głębokości ułożenia przewodu, jego odległości od budowli sąsiadujących i ich zabezpieczenia,</w:t>
      </w:r>
    </w:p>
    <w:p w14:paraId="03A06FBE"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badanie ułożenia przewodu na podłożu,</w:t>
      </w:r>
    </w:p>
    <w:p w14:paraId="3CEB8365"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badanie odchylenia osi przewodu i jego spadku,</w:t>
      </w:r>
    </w:p>
    <w:p w14:paraId="321C9C73"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badanie zastosowanych złączy i ich uszczelnienie,</w:t>
      </w:r>
    </w:p>
    <w:p w14:paraId="0EAAAAB1" w14:textId="77777777" w:rsidR="000759E1" w:rsidRPr="006B43D8" w:rsidRDefault="000759E1" w:rsidP="000759E1">
      <w:pPr>
        <w:numPr>
          <w:ilvl w:val="0"/>
          <w:numId w:val="12"/>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sprawdzenie rzędnych posadowienia studni,</w:t>
      </w:r>
    </w:p>
    <w:p w14:paraId="258FA563" w14:textId="77777777" w:rsidR="000759E1" w:rsidRPr="006B43D8" w:rsidRDefault="000759E1" w:rsidP="000759E1">
      <w:pPr>
        <w:spacing w:line="7" w:lineRule="exact"/>
        <w:rPr>
          <w:rFonts w:ascii="Franklin Gothic Book" w:eastAsia="Times New Roman" w:hAnsi="Franklin Gothic Book"/>
        </w:rPr>
      </w:pPr>
    </w:p>
    <w:p w14:paraId="12C895A5" w14:textId="77777777" w:rsidR="000759E1" w:rsidRDefault="000759E1" w:rsidP="000759E1">
      <w:pPr>
        <w:numPr>
          <w:ilvl w:val="0"/>
          <w:numId w:val="12"/>
        </w:numPr>
        <w:tabs>
          <w:tab w:val="left" w:pos="134"/>
        </w:tabs>
        <w:spacing w:line="236" w:lineRule="auto"/>
        <w:ind w:left="5" w:right="1320" w:hanging="5"/>
        <w:rPr>
          <w:rFonts w:ascii="Franklin Gothic Book" w:eastAsia="Times New Roman" w:hAnsi="Franklin Gothic Book"/>
        </w:rPr>
      </w:pPr>
      <w:r w:rsidRPr="006B43D8">
        <w:rPr>
          <w:rFonts w:ascii="Franklin Gothic Book" w:eastAsia="Times New Roman" w:hAnsi="Franklin Gothic Book"/>
        </w:rPr>
        <w:t>badanie zasypu przewodu do powierzchni terenu</w:t>
      </w:r>
      <w:r>
        <w:rPr>
          <w:rFonts w:ascii="Franklin Gothic Book" w:eastAsia="Times New Roman" w:hAnsi="Franklin Gothic Book"/>
        </w:rPr>
        <w:t xml:space="preserve"> poprzez badanie wskaźników zag</w:t>
      </w:r>
      <w:r w:rsidRPr="006B43D8">
        <w:rPr>
          <w:rFonts w:ascii="Franklin Gothic Book" w:eastAsia="Times New Roman" w:hAnsi="Franklin Gothic Book"/>
        </w:rPr>
        <w:t>ęszczenia poszczególnych jego warstw.</w:t>
      </w:r>
    </w:p>
    <w:p w14:paraId="461F8C96" w14:textId="77777777" w:rsidR="007D5888" w:rsidRDefault="007D5888" w:rsidP="007D5888">
      <w:pPr>
        <w:pStyle w:val="Akapitzlist"/>
        <w:rPr>
          <w:rFonts w:ascii="Franklin Gothic Book" w:eastAsia="Times New Roman" w:hAnsi="Franklin Gothic Book"/>
        </w:rPr>
      </w:pPr>
    </w:p>
    <w:p w14:paraId="20751125" w14:textId="77777777" w:rsidR="007D5888" w:rsidRDefault="007D5888" w:rsidP="007D5888">
      <w:pPr>
        <w:tabs>
          <w:tab w:val="left" w:pos="134"/>
        </w:tabs>
        <w:spacing w:line="236" w:lineRule="auto"/>
        <w:ind w:left="5" w:right="1320"/>
        <w:rPr>
          <w:rFonts w:ascii="Franklin Gothic Book" w:eastAsia="Times New Roman" w:hAnsi="Franklin Gothic Book"/>
        </w:rPr>
      </w:pPr>
    </w:p>
    <w:p w14:paraId="342183C7" w14:textId="77777777" w:rsidR="000759E1" w:rsidRPr="006B43D8" w:rsidRDefault="000759E1" w:rsidP="000759E1">
      <w:pPr>
        <w:tabs>
          <w:tab w:val="left" w:pos="134"/>
        </w:tabs>
        <w:spacing w:line="236" w:lineRule="auto"/>
        <w:ind w:right="1320"/>
        <w:rPr>
          <w:rFonts w:ascii="Franklin Gothic Book" w:eastAsia="Times New Roman" w:hAnsi="Franklin Gothic Book"/>
        </w:rPr>
      </w:pPr>
    </w:p>
    <w:p w14:paraId="04C942E9" w14:textId="77777777" w:rsidR="000759E1" w:rsidRPr="006B43D8" w:rsidRDefault="000759E1" w:rsidP="000759E1">
      <w:pPr>
        <w:spacing w:line="224" w:lineRule="auto"/>
        <w:ind w:left="5"/>
        <w:rPr>
          <w:rFonts w:ascii="Franklin Gothic Book" w:hAnsi="Franklin Gothic Book"/>
          <w:sz w:val="20"/>
          <w:szCs w:val="20"/>
        </w:rPr>
      </w:pPr>
      <w:r w:rsidRPr="006B43D8">
        <w:rPr>
          <w:rFonts w:ascii="Franklin Gothic Book" w:eastAsia="Arial Black" w:hAnsi="Franklin Gothic Book"/>
          <w:b/>
          <w:bCs/>
          <w:sz w:val="28"/>
          <w:szCs w:val="28"/>
        </w:rPr>
        <w:lastRenderedPageBreak/>
        <w:t>7. OBMIAR ROBÓT</w:t>
      </w:r>
    </w:p>
    <w:p w14:paraId="3818A16A" w14:textId="77777777" w:rsidR="000759E1" w:rsidRPr="006B43D8" w:rsidRDefault="000759E1" w:rsidP="000759E1">
      <w:pPr>
        <w:spacing w:line="2" w:lineRule="exact"/>
        <w:rPr>
          <w:rFonts w:ascii="Franklin Gothic Book" w:hAnsi="Franklin Gothic Book"/>
          <w:sz w:val="20"/>
          <w:szCs w:val="20"/>
        </w:rPr>
      </w:pPr>
    </w:p>
    <w:p w14:paraId="23F51EE6" w14:textId="77777777" w:rsidR="000759E1" w:rsidRPr="006B43D8" w:rsidRDefault="000759E1" w:rsidP="000759E1">
      <w:pPr>
        <w:ind w:left="5"/>
        <w:rPr>
          <w:rFonts w:ascii="Franklin Gothic Book" w:hAnsi="Franklin Gothic Book"/>
          <w:sz w:val="20"/>
          <w:szCs w:val="20"/>
        </w:rPr>
      </w:pPr>
      <w:r w:rsidRPr="006B43D8">
        <w:rPr>
          <w:rFonts w:ascii="Franklin Gothic Book" w:eastAsia="Arial Black" w:hAnsi="Franklin Gothic Book"/>
          <w:b/>
          <w:bCs/>
          <w:sz w:val="26"/>
          <w:szCs w:val="26"/>
        </w:rPr>
        <w:t>7.1. Ogólne zasady obmiaru robót.</w:t>
      </w:r>
    </w:p>
    <w:p w14:paraId="0DAF2AA9" w14:textId="77777777" w:rsidR="000759E1" w:rsidRPr="006B43D8" w:rsidRDefault="000759E1" w:rsidP="000759E1">
      <w:pPr>
        <w:spacing w:line="35" w:lineRule="exact"/>
        <w:rPr>
          <w:rFonts w:ascii="Franklin Gothic Book" w:hAnsi="Franklin Gothic Book"/>
          <w:sz w:val="20"/>
          <w:szCs w:val="20"/>
        </w:rPr>
      </w:pPr>
    </w:p>
    <w:p w14:paraId="1404455A" w14:textId="77777777" w:rsidR="000759E1" w:rsidRPr="00384A4C" w:rsidRDefault="000759E1" w:rsidP="000759E1">
      <w:pPr>
        <w:spacing w:line="235" w:lineRule="auto"/>
        <w:ind w:left="5" w:right="40"/>
        <w:rPr>
          <w:rFonts w:ascii="Franklin Gothic Book" w:hAnsi="Franklin Gothic Book"/>
        </w:rPr>
      </w:pPr>
      <w:r w:rsidRPr="00384A4C">
        <w:rPr>
          <w:rFonts w:ascii="Franklin Gothic Book" w:eastAsia="Times New Roman" w:hAnsi="Franklin Gothic Book"/>
        </w:rPr>
        <w:t>Jednostką obmiarową są jednostki poszczególnych robót zgodnie z przedm</w:t>
      </w:r>
      <w:r>
        <w:rPr>
          <w:rFonts w:ascii="Franklin Gothic Book" w:eastAsia="Times New Roman" w:hAnsi="Franklin Gothic Book"/>
        </w:rPr>
        <w:t>iar</w:t>
      </w:r>
      <w:r w:rsidRPr="00384A4C">
        <w:rPr>
          <w:rFonts w:ascii="Franklin Gothic Book" w:eastAsia="Times New Roman" w:hAnsi="Franklin Gothic Book"/>
        </w:rPr>
        <w:t>em robót wykonanych i odebranych poszczególnych robót.</w:t>
      </w:r>
    </w:p>
    <w:p w14:paraId="02E54AC4" w14:textId="77777777" w:rsidR="000759E1" w:rsidRPr="00384A4C" w:rsidRDefault="000759E1" w:rsidP="000759E1">
      <w:pPr>
        <w:ind w:left="5"/>
        <w:rPr>
          <w:rFonts w:ascii="Franklin Gothic Book" w:hAnsi="Franklin Gothic Book"/>
        </w:rPr>
      </w:pPr>
      <w:r>
        <w:rPr>
          <w:rFonts w:ascii="Franklin Gothic Book" w:eastAsia="Times New Roman" w:hAnsi="Franklin Gothic Book"/>
        </w:rPr>
        <w:t>S</w:t>
      </w:r>
      <w:r w:rsidRPr="00384A4C">
        <w:rPr>
          <w:rFonts w:ascii="Franklin Gothic Book" w:eastAsia="Times New Roman" w:hAnsi="Franklin Gothic Book"/>
        </w:rPr>
        <w:t>kładowe obmierzone podstawowe według  jednostek jak w przedmiarze robót:</w:t>
      </w:r>
    </w:p>
    <w:p w14:paraId="3171F61B" w14:textId="77777777" w:rsidR="000759E1" w:rsidRPr="00384A4C" w:rsidRDefault="000759E1" w:rsidP="000759E1">
      <w:pPr>
        <w:spacing w:line="13" w:lineRule="exact"/>
        <w:rPr>
          <w:rFonts w:ascii="Franklin Gothic Book" w:hAnsi="Franklin Gothic Book"/>
        </w:rPr>
      </w:pPr>
    </w:p>
    <w:p w14:paraId="7BFB266D" w14:textId="77777777" w:rsidR="000759E1" w:rsidRPr="00384A4C" w:rsidRDefault="000759E1" w:rsidP="000759E1">
      <w:pPr>
        <w:numPr>
          <w:ilvl w:val="1"/>
          <w:numId w:val="13"/>
        </w:numPr>
        <w:tabs>
          <w:tab w:val="left" w:pos="725"/>
        </w:tabs>
        <w:ind w:left="725" w:hanging="365"/>
        <w:rPr>
          <w:rFonts w:ascii="Franklin Gothic Book" w:eastAsia="Symbol" w:hAnsi="Franklin Gothic Book"/>
        </w:rPr>
      </w:pPr>
      <w:r>
        <w:rPr>
          <w:rFonts w:ascii="Franklin Gothic Book" w:eastAsia="Times New Roman" w:hAnsi="Franklin Gothic Book"/>
        </w:rPr>
        <w:t>korytowanie – usuni</w:t>
      </w:r>
      <w:r w:rsidRPr="00384A4C">
        <w:rPr>
          <w:rFonts w:ascii="Franklin Gothic Book" w:eastAsia="Times New Roman" w:hAnsi="Franklin Gothic Book"/>
        </w:rPr>
        <w:t>ęcie warstwy humusu w m</w:t>
      </w:r>
      <w:r w:rsidRPr="00384A4C">
        <w:rPr>
          <w:rFonts w:ascii="Franklin Gothic Book" w:eastAsia="Times New Roman" w:hAnsi="Franklin Gothic Book"/>
          <w:vertAlign w:val="superscript"/>
        </w:rPr>
        <w:t>2</w:t>
      </w:r>
    </w:p>
    <w:p w14:paraId="6CFE126A" w14:textId="77777777" w:rsidR="000759E1" w:rsidRPr="00384A4C" w:rsidRDefault="000759E1" w:rsidP="000759E1">
      <w:pPr>
        <w:numPr>
          <w:ilvl w:val="1"/>
          <w:numId w:val="13"/>
        </w:numPr>
        <w:tabs>
          <w:tab w:val="left" w:pos="725"/>
        </w:tabs>
        <w:spacing w:line="226" w:lineRule="auto"/>
        <w:ind w:left="725" w:hanging="365"/>
        <w:rPr>
          <w:rFonts w:ascii="Franklin Gothic Book" w:eastAsia="Symbol" w:hAnsi="Franklin Gothic Book"/>
        </w:rPr>
      </w:pPr>
      <w:r>
        <w:rPr>
          <w:rFonts w:ascii="Franklin Gothic Book" w:eastAsia="Times New Roman" w:hAnsi="Franklin Gothic Book"/>
        </w:rPr>
        <w:t>roboty masowe – ziemne w m</w:t>
      </w:r>
      <w:r w:rsidRPr="00384A4C">
        <w:rPr>
          <w:rFonts w:ascii="Franklin Gothic Book" w:eastAsia="Times New Roman" w:hAnsi="Franklin Gothic Book"/>
          <w:vertAlign w:val="superscript"/>
        </w:rPr>
        <w:t>3</w:t>
      </w:r>
    </w:p>
    <w:p w14:paraId="6A155F39" w14:textId="77777777" w:rsidR="000759E1" w:rsidRPr="00384A4C" w:rsidRDefault="000759E1" w:rsidP="000759E1">
      <w:pPr>
        <w:numPr>
          <w:ilvl w:val="1"/>
          <w:numId w:val="13"/>
        </w:numPr>
        <w:tabs>
          <w:tab w:val="left" w:pos="725"/>
        </w:tabs>
        <w:spacing w:line="216" w:lineRule="auto"/>
        <w:ind w:left="725" w:hanging="365"/>
        <w:rPr>
          <w:rFonts w:ascii="Franklin Gothic Book" w:eastAsia="Symbol" w:hAnsi="Franklin Gothic Book"/>
        </w:rPr>
      </w:pPr>
      <w:r w:rsidRPr="00384A4C">
        <w:rPr>
          <w:rFonts w:ascii="Franklin Gothic Book" w:eastAsia="Times New Roman" w:hAnsi="Franklin Gothic Book"/>
        </w:rPr>
        <w:t xml:space="preserve">ułożenie przewodów sieci w </w:t>
      </w:r>
      <w:proofErr w:type="spellStart"/>
      <w:r w:rsidRPr="00384A4C">
        <w:rPr>
          <w:rFonts w:ascii="Franklin Gothic Book" w:eastAsia="Times New Roman" w:hAnsi="Franklin Gothic Book"/>
        </w:rPr>
        <w:t>mb</w:t>
      </w:r>
      <w:proofErr w:type="spellEnd"/>
    </w:p>
    <w:p w14:paraId="50F2EB24" w14:textId="77777777" w:rsidR="000759E1" w:rsidRPr="00384A4C" w:rsidRDefault="000759E1" w:rsidP="000759E1">
      <w:pPr>
        <w:spacing w:line="19" w:lineRule="exact"/>
        <w:rPr>
          <w:rFonts w:ascii="Franklin Gothic Book" w:eastAsia="Symbol" w:hAnsi="Franklin Gothic Book"/>
        </w:rPr>
      </w:pPr>
    </w:p>
    <w:p w14:paraId="1233B154" w14:textId="77777777" w:rsidR="000759E1" w:rsidRPr="00384A4C" w:rsidRDefault="000759E1" w:rsidP="000759E1">
      <w:pPr>
        <w:numPr>
          <w:ilvl w:val="1"/>
          <w:numId w:val="13"/>
        </w:numPr>
        <w:tabs>
          <w:tab w:val="left" w:pos="725"/>
        </w:tabs>
        <w:spacing w:line="226" w:lineRule="auto"/>
        <w:ind w:left="725" w:hanging="365"/>
        <w:rPr>
          <w:rFonts w:ascii="Franklin Gothic Book" w:eastAsia="Symbol" w:hAnsi="Franklin Gothic Book"/>
        </w:rPr>
      </w:pPr>
      <w:r w:rsidRPr="00384A4C">
        <w:rPr>
          <w:rFonts w:ascii="Franklin Gothic Book" w:eastAsia="Times New Roman" w:hAnsi="Franklin Gothic Book"/>
        </w:rPr>
        <w:t>montaż studni w szt.</w:t>
      </w:r>
    </w:p>
    <w:p w14:paraId="6426908C" w14:textId="77777777" w:rsidR="000759E1" w:rsidRPr="00384A4C" w:rsidRDefault="000759E1" w:rsidP="000759E1">
      <w:pPr>
        <w:spacing w:line="18" w:lineRule="exact"/>
        <w:rPr>
          <w:rFonts w:ascii="Franklin Gothic Book" w:eastAsia="Symbol" w:hAnsi="Franklin Gothic Book"/>
        </w:rPr>
      </w:pPr>
    </w:p>
    <w:p w14:paraId="36842B11" w14:textId="77777777" w:rsidR="000759E1" w:rsidRPr="00384A4C" w:rsidRDefault="000759E1" w:rsidP="000759E1">
      <w:pPr>
        <w:spacing w:line="18" w:lineRule="exact"/>
        <w:rPr>
          <w:rFonts w:ascii="Franklin Gothic Book" w:eastAsia="Symbol" w:hAnsi="Franklin Gothic Book"/>
        </w:rPr>
      </w:pPr>
    </w:p>
    <w:p w14:paraId="07750DB6" w14:textId="77777777" w:rsidR="000759E1" w:rsidRPr="00384A4C" w:rsidRDefault="000759E1" w:rsidP="000759E1">
      <w:pPr>
        <w:numPr>
          <w:ilvl w:val="1"/>
          <w:numId w:val="13"/>
        </w:numPr>
        <w:tabs>
          <w:tab w:val="left" w:pos="725"/>
        </w:tabs>
        <w:spacing w:line="222" w:lineRule="auto"/>
        <w:ind w:left="725" w:hanging="365"/>
        <w:rPr>
          <w:rFonts w:ascii="Franklin Gothic Book" w:eastAsia="Symbol" w:hAnsi="Franklin Gothic Book"/>
        </w:rPr>
      </w:pPr>
      <w:r w:rsidRPr="00384A4C">
        <w:rPr>
          <w:rFonts w:ascii="Franklin Gothic Book" w:eastAsia="Times New Roman" w:hAnsi="Franklin Gothic Book"/>
        </w:rPr>
        <w:t>wykonanie podb</w:t>
      </w:r>
      <w:r>
        <w:rPr>
          <w:rFonts w:ascii="Franklin Gothic Book" w:eastAsia="Times New Roman" w:hAnsi="Franklin Gothic Book"/>
        </w:rPr>
        <w:t>udowy – nawierzchni drogi wzdłuż trasy wykopów w m</w:t>
      </w:r>
      <w:r w:rsidRPr="00384A4C">
        <w:rPr>
          <w:rFonts w:ascii="Franklin Gothic Book" w:eastAsia="Times New Roman" w:hAnsi="Franklin Gothic Book"/>
          <w:vertAlign w:val="superscript"/>
        </w:rPr>
        <w:t>2</w:t>
      </w:r>
    </w:p>
    <w:p w14:paraId="309BAD20" w14:textId="77777777" w:rsidR="000759E1" w:rsidRPr="006B43D8" w:rsidRDefault="000759E1" w:rsidP="000759E1">
      <w:pPr>
        <w:tabs>
          <w:tab w:val="left" w:pos="725"/>
        </w:tabs>
        <w:spacing w:line="222" w:lineRule="auto"/>
        <w:rPr>
          <w:rFonts w:ascii="Franklin Gothic Book" w:eastAsia="Symbol" w:hAnsi="Franklin Gothic Book"/>
        </w:rPr>
      </w:pPr>
    </w:p>
    <w:p w14:paraId="5F4D6C54" w14:textId="77777777" w:rsidR="000759E1" w:rsidRPr="006B43D8" w:rsidRDefault="000759E1" w:rsidP="000759E1">
      <w:pPr>
        <w:numPr>
          <w:ilvl w:val="0"/>
          <w:numId w:val="13"/>
        </w:numPr>
        <w:tabs>
          <w:tab w:val="left" w:pos="365"/>
        </w:tabs>
        <w:spacing w:line="207" w:lineRule="auto"/>
        <w:ind w:left="365" w:hanging="365"/>
        <w:rPr>
          <w:rFonts w:ascii="Franklin Gothic Book" w:eastAsia="Arial Black" w:hAnsi="Franklin Gothic Book"/>
          <w:b/>
          <w:bCs/>
          <w:sz w:val="28"/>
          <w:szCs w:val="28"/>
        </w:rPr>
      </w:pPr>
      <w:r w:rsidRPr="006B43D8">
        <w:rPr>
          <w:rFonts w:ascii="Franklin Gothic Book" w:eastAsia="Arial Black" w:hAnsi="Franklin Gothic Book"/>
          <w:b/>
          <w:bCs/>
          <w:sz w:val="28"/>
          <w:szCs w:val="28"/>
        </w:rPr>
        <w:t>ODBIÓR ROBÓT</w:t>
      </w:r>
    </w:p>
    <w:p w14:paraId="3841CC33" w14:textId="77777777" w:rsidR="000759E1" w:rsidRPr="006B43D8" w:rsidRDefault="000759E1" w:rsidP="000759E1">
      <w:pPr>
        <w:spacing w:line="2" w:lineRule="exact"/>
        <w:rPr>
          <w:rFonts w:ascii="Franklin Gothic Book" w:hAnsi="Franklin Gothic Book"/>
          <w:sz w:val="20"/>
          <w:szCs w:val="20"/>
        </w:rPr>
      </w:pPr>
    </w:p>
    <w:p w14:paraId="4F4399C4" w14:textId="77777777" w:rsidR="000759E1" w:rsidRDefault="000759E1" w:rsidP="000759E1">
      <w:pPr>
        <w:ind w:left="5"/>
        <w:rPr>
          <w:rFonts w:ascii="Franklin Gothic Book" w:hAnsi="Franklin Gothic Book"/>
          <w:sz w:val="20"/>
          <w:szCs w:val="20"/>
        </w:rPr>
      </w:pPr>
      <w:r w:rsidRPr="006B43D8">
        <w:rPr>
          <w:rFonts w:ascii="Franklin Gothic Book" w:eastAsia="Arial Black" w:hAnsi="Franklin Gothic Book"/>
          <w:b/>
          <w:bCs/>
          <w:sz w:val="26"/>
          <w:szCs w:val="26"/>
        </w:rPr>
        <w:t>8.1. Ogólne zasady odbioru robót</w:t>
      </w:r>
    </w:p>
    <w:p w14:paraId="6F6EDADA" w14:textId="77777777" w:rsidR="000759E1" w:rsidRDefault="000759E1" w:rsidP="000759E1">
      <w:pPr>
        <w:spacing w:line="235" w:lineRule="auto"/>
        <w:ind w:left="5" w:right="-31"/>
        <w:rPr>
          <w:rFonts w:ascii="Franklin Gothic Book" w:eastAsia="Times New Roman" w:hAnsi="Franklin Gothic Book"/>
        </w:rPr>
      </w:pPr>
      <w:r w:rsidRPr="00384A4C">
        <w:rPr>
          <w:rFonts w:ascii="Franklin Gothic Book" w:eastAsia="Times New Roman" w:hAnsi="Franklin Gothic Book"/>
        </w:rPr>
        <w:t>Roboty uznaje się za wykonane zgodnie z dokumentacją projektową, ST i wymaganiami Inspektora</w:t>
      </w:r>
      <w:r>
        <w:rPr>
          <w:rFonts w:ascii="Franklin Gothic Book" w:hAnsi="Franklin Gothic Book"/>
        </w:rPr>
        <w:t xml:space="preserve"> </w:t>
      </w:r>
      <w:r w:rsidRPr="006B43D8">
        <w:rPr>
          <w:rFonts w:ascii="Franklin Gothic Book" w:eastAsia="Times New Roman" w:hAnsi="Franklin Gothic Book"/>
        </w:rPr>
        <w:t>Nadzoru, jeżeli wszystkie pomiary i badania z zachowaniem tolerancji wg pkt 6 dały wyniki pozytywne.</w:t>
      </w:r>
    </w:p>
    <w:p w14:paraId="0ACED78F" w14:textId="77777777" w:rsidR="000759E1" w:rsidRPr="006B43D8" w:rsidRDefault="000759E1" w:rsidP="000759E1">
      <w:pPr>
        <w:spacing w:line="235" w:lineRule="auto"/>
        <w:ind w:left="5" w:right="1200"/>
        <w:rPr>
          <w:rFonts w:ascii="Franklin Gothic Book" w:hAnsi="Franklin Gothic Book"/>
          <w:sz w:val="20"/>
          <w:szCs w:val="20"/>
        </w:rPr>
      </w:pPr>
    </w:p>
    <w:p w14:paraId="3C302DE4" w14:textId="77777777" w:rsidR="000759E1" w:rsidRPr="006B43D8" w:rsidRDefault="000759E1" w:rsidP="000759E1">
      <w:pPr>
        <w:spacing w:line="226" w:lineRule="auto"/>
        <w:ind w:left="5"/>
        <w:rPr>
          <w:rFonts w:ascii="Franklin Gothic Book" w:hAnsi="Franklin Gothic Book"/>
          <w:sz w:val="20"/>
          <w:szCs w:val="20"/>
        </w:rPr>
      </w:pPr>
      <w:r w:rsidRPr="006B43D8">
        <w:rPr>
          <w:rFonts w:ascii="Franklin Gothic Book" w:eastAsia="Arial Black" w:hAnsi="Franklin Gothic Book"/>
          <w:b/>
          <w:bCs/>
          <w:sz w:val="26"/>
          <w:szCs w:val="26"/>
        </w:rPr>
        <w:t>8.2. Odbiór robót zanikających i ulegających zakryciu</w:t>
      </w:r>
    </w:p>
    <w:p w14:paraId="1F5D4C5C" w14:textId="77777777" w:rsidR="000759E1" w:rsidRPr="006B43D8" w:rsidRDefault="000759E1" w:rsidP="000759E1">
      <w:pPr>
        <w:spacing w:line="25" w:lineRule="exact"/>
        <w:rPr>
          <w:rFonts w:ascii="Franklin Gothic Book" w:hAnsi="Franklin Gothic Book"/>
          <w:sz w:val="20"/>
          <w:szCs w:val="20"/>
        </w:rPr>
      </w:pPr>
    </w:p>
    <w:p w14:paraId="594738AA"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rPr>
        <w:t>Odbi</w:t>
      </w:r>
      <w:r>
        <w:rPr>
          <w:rFonts w:ascii="Franklin Gothic Book" w:eastAsia="Times New Roman" w:hAnsi="Franklin Gothic Book"/>
        </w:rPr>
        <w:t>orowi robót zanikowych i ulegaj</w:t>
      </w:r>
      <w:r w:rsidRPr="006B43D8">
        <w:rPr>
          <w:rFonts w:ascii="Franklin Gothic Book" w:eastAsia="Times New Roman" w:hAnsi="Franklin Gothic Book"/>
        </w:rPr>
        <w:t>ących zakryciu podlegają:</w:t>
      </w:r>
    </w:p>
    <w:p w14:paraId="1C55CA65" w14:textId="77777777" w:rsidR="000759E1" w:rsidRPr="006B43D8" w:rsidRDefault="000759E1" w:rsidP="000759E1">
      <w:pPr>
        <w:numPr>
          <w:ilvl w:val="0"/>
          <w:numId w:val="14"/>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wykonanie podłoża, podsypki,</w:t>
      </w:r>
    </w:p>
    <w:p w14:paraId="2242491A" w14:textId="77777777" w:rsidR="000759E1" w:rsidRPr="006B43D8" w:rsidRDefault="000759E1" w:rsidP="000759E1">
      <w:pPr>
        <w:numPr>
          <w:ilvl w:val="0"/>
          <w:numId w:val="14"/>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 xml:space="preserve">roboty montażowe, ułożenie </w:t>
      </w:r>
      <w:r>
        <w:rPr>
          <w:rFonts w:ascii="Franklin Gothic Book" w:eastAsia="Times New Roman" w:hAnsi="Franklin Gothic Book"/>
        </w:rPr>
        <w:t>przewodów kanalizacyjnych</w:t>
      </w:r>
      <w:r w:rsidR="00436E29">
        <w:rPr>
          <w:rFonts w:ascii="Franklin Gothic Book" w:eastAsia="Times New Roman" w:hAnsi="Franklin Gothic Book"/>
        </w:rPr>
        <w:t xml:space="preserve"> i wodociągowych,</w:t>
      </w:r>
    </w:p>
    <w:p w14:paraId="63FB3E10" w14:textId="77777777" w:rsidR="000759E1" w:rsidRPr="006B43D8" w:rsidRDefault="000759E1" w:rsidP="000759E1">
      <w:pPr>
        <w:numPr>
          <w:ilvl w:val="0"/>
          <w:numId w:val="14"/>
        </w:numPr>
        <w:tabs>
          <w:tab w:val="left" w:pos="125"/>
        </w:tabs>
        <w:ind w:left="125" w:hanging="125"/>
        <w:rPr>
          <w:rFonts w:ascii="Franklin Gothic Book" w:eastAsia="Times New Roman" w:hAnsi="Franklin Gothic Book"/>
        </w:rPr>
      </w:pPr>
      <w:r>
        <w:rPr>
          <w:rFonts w:ascii="Franklin Gothic Book" w:eastAsia="Times New Roman" w:hAnsi="Franklin Gothic Book"/>
        </w:rPr>
        <w:t>montaż</w:t>
      </w:r>
      <w:r w:rsidRPr="006B43D8">
        <w:rPr>
          <w:rFonts w:ascii="Franklin Gothic Book" w:eastAsia="Times New Roman" w:hAnsi="Franklin Gothic Book"/>
        </w:rPr>
        <w:t xml:space="preserve"> studni</w:t>
      </w:r>
      <w:r>
        <w:rPr>
          <w:rFonts w:ascii="Franklin Gothic Book" w:eastAsia="Times New Roman" w:hAnsi="Franklin Gothic Book"/>
        </w:rPr>
        <w:t>,</w:t>
      </w:r>
    </w:p>
    <w:p w14:paraId="3888E0ED" w14:textId="77777777" w:rsidR="000759E1" w:rsidRDefault="000759E1" w:rsidP="000759E1">
      <w:pPr>
        <w:numPr>
          <w:ilvl w:val="0"/>
          <w:numId w:val="14"/>
        </w:numPr>
        <w:tabs>
          <w:tab w:val="left" w:pos="125"/>
        </w:tabs>
        <w:ind w:left="125" w:hanging="125"/>
        <w:rPr>
          <w:rFonts w:ascii="Franklin Gothic Book" w:eastAsia="Times New Roman" w:hAnsi="Franklin Gothic Book"/>
        </w:rPr>
      </w:pPr>
      <w:r w:rsidRPr="006B43D8">
        <w:rPr>
          <w:rFonts w:ascii="Franklin Gothic Book" w:eastAsia="Times New Roman" w:hAnsi="Franklin Gothic Book"/>
        </w:rPr>
        <w:t>zasypany, zagęszczony wykop.</w:t>
      </w:r>
    </w:p>
    <w:p w14:paraId="7629BA43" w14:textId="77777777" w:rsidR="000759E1" w:rsidRPr="006B43D8" w:rsidRDefault="000759E1" w:rsidP="000759E1">
      <w:pPr>
        <w:tabs>
          <w:tab w:val="left" w:pos="125"/>
        </w:tabs>
        <w:ind w:left="125"/>
        <w:rPr>
          <w:rFonts w:ascii="Franklin Gothic Book" w:eastAsia="Times New Roman" w:hAnsi="Franklin Gothic Book"/>
        </w:rPr>
      </w:pPr>
    </w:p>
    <w:p w14:paraId="39DB9832" w14:textId="77777777" w:rsidR="000759E1" w:rsidRPr="006B43D8" w:rsidRDefault="000759E1" w:rsidP="000759E1">
      <w:pPr>
        <w:spacing w:line="7" w:lineRule="exact"/>
        <w:rPr>
          <w:rFonts w:ascii="Franklin Gothic Book" w:hAnsi="Franklin Gothic Book"/>
          <w:sz w:val="20"/>
          <w:szCs w:val="20"/>
        </w:rPr>
      </w:pPr>
    </w:p>
    <w:p w14:paraId="386A99BF" w14:textId="77777777" w:rsidR="000759E1" w:rsidRDefault="000759E1" w:rsidP="000759E1">
      <w:pPr>
        <w:spacing w:line="236" w:lineRule="auto"/>
        <w:ind w:left="5" w:right="700"/>
        <w:rPr>
          <w:rFonts w:ascii="Franklin Gothic Book" w:eastAsia="Times New Roman" w:hAnsi="Franklin Gothic Book"/>
        </w:rPr>
      </w:pPr>
      <w:r w:rsidRPr="006B43D8">
        <w:rPr>
          <w:rFonts w:ascii="Franklin Gothic Book" w:eastAsia="Times New Roman" w:hAnsi="Franklin Gothic Book"/>
        </w:rPr>
        <w:t>O</w:t>
      </w:r>
      <w:r>
        <w:rPr>
          <w:rFonts w:ascii="Franklin Gothic Book" w:eastAsia="Times New Roman" w:hAnsi="Franklin Gothic Book"/>
        </w:rPr>
        <w:t>dbiór przewodów i obiektów nast</w:t>
      </w:r>
      <w:r w:rsidRPr="006B43D8">
        <w:rPr>
          <w:rFonts w:ascii="Franklin Gothic Book" w:eastAsia="Times New Roman" w:hAnsi="Franklin Gothic Book"/>
        </w:rPr>
        <w:t>ępuje po zakończeniu montażu i przeprowadzeniu badań jak w punkcie 6.2.</w:t>
      </w:r>
    </w:p>
    <w:p w14:paraId="6C98F738" w14:textId="77777777" w:rsidR="00ED5644" w:rsidRPr="006B43D8" w:rsidRDefault="00ED5644" w:rsidP="000759E1">
      <w:pPr>
        <w:spacing w:line="236" w:lineRule="auto"/>
        <w:ind w:left="5" w:right="700"/>
        <w:rPr>
          <w:rFonts w:ascii="Franklin Gothic Book" w:hAnsi="Franklin Gothic Book"/>
          <w:sz w:val="20"/>
          <w:szCs w:val="20"/>
        </w:rPr>
      </w:pPr>
    </w:p>
    <w:p w14:paraId="43512072" w14:textId="77777777" w:rsidR="000759E1" w:rsidRPr="006B43D8" w:rsidRDefault="000759E1" w:rsidP="000759E1">
      <w:pPr>
        <w:spacing w:line="9" w:lineRule="exact"/>
        <w:rPr>
          <w:rFonts w:ascii="Franklin Gothic Book" w:hAnsi="Franklin Gothic Book"/>
          <w:sz w:val="20"/>
          <w:szCs w:val="20"/>
        </w:rPr>
      </w:pPr>
    </w:p>
    <w:p w14:paraId="1A568E0F" w14:textId="77777777" w:rsidR="000759E1" w:rsidRPr="006B43D8" w:rsidRDefault="000759E1" w:rsidP="000759E1">
      <w:pPr>
        <w:spacing w:line="237" w:lineRule="auto"/>
        <w:ind w:left="5" w:right="420"/>
        <w:rPr>
          <w:rFonts w:ascii="Franklin Gothic Book" w:hAnsi="Franklin Gothic Book"/>
          <w:sz w:val="20"/>
          <w:szCs w:val="20"/>
        </w:rPr>
      </w:pPr>
      <w:r>
        <w:rPr>
          <w:rFonts w:ascii="Franklin Gothic Book" w:eastAsia="Times New Roman" w:hAnsi="Franklin Gothic Book"/>
        </w:rPr>
        <w:t>Odbiór robót zanikaj</w:t>
      </w:r>
      <w:r w:rsidRPr="006B43D8">
        <w:rPr>
          <w:rFonts w:ascii="Franklin Gothic Book" w:eastAsia="Times New Roman" w:hAnsi="Franklin Gothic Book"/>
        </w:rPr>
        <w:t>ących powinien być dokonany w czasie umożliwiającym wykonanie korekt i popraw</w:t>
      </w:r>
      <w:r>
        <w:rPr>
          <w:rFonts w:ascii="Franklin Gothic Book" w:eastAsia="Times New Roman" w:hAnsi="Franklin Gothic Book"/>
        </w:rPr>
        <w:t>ek, bez hamowania ogólnego post</w:t>
      </w:r>
      <w:r w:rsidRPr="006B43D8">
        <w:rPr>
          <w:rFonts w:ascii="Franklin Gothic Book" w:eastAsia="Times New Roman" w:hAnsi="Franklin Gothic Book"/>
        </w:rPr>
        <w:t>ę</w:t>
      </w:r>
      <w:r>
        <w:rPr>
          <w:rFonts w:ascii="Franklin Gothic Book" w:eastAsia="Times New Roman" w:hAnsi="Franklin Gothic Book"/>
        </w:rPr>
        <w:t>pu robót. W czasie odbioru nale</w:t>
      </w:r>
      <w:r w:rsidRPr="006B43D8">
        <w:rPr>
          <w:rFonts w:ascii="Franklin Gothic Book" w:eastAsia="Times New Roman" w:hAnsi="Franklin Gothic Book"/>
        </w:rPr>
        <w:t>ży dokonać szczegół</w:t>
      </w:r>
      <w:r>
        <w:rPr>
          <w:rFonts w:ascii="Franklin Gothic Book" w:eastAsia="Times New Roman" w:hAnsi="Franklin Gothic Book"/>
        </w:rPr>
        <w:t>owych oględzin robót i sprawdzi</w:t>
      </w:r>
      <w:r w:rsidRPr="006B43D8">
        <w:rPr>
          <w:rFonts w:ascii="Franklin Gothic Book" w:eastAsia="Times New Roman" w:hAnsi="Franklin Gothic Book"/>
        </w:rPr>
        <w:t>ć:</w:t>
      </w:r>
    </w:p>
    <w:p w14:paraId="0594845C" w14:textId="77777777" w:rsidR="000759E1" w:rsidRPr="006B43D8" w:rsidRDefault="000759E1" w:rsidP="000759E1">
      <w:pPr>
        <w:spacing w:line="1" w:lineRule="exact"/>
        <w:rPr>
          <w:rFonts w:ascii="Franklin Gothic Book" w:hAnsi="Franklin Gothic Book"/>
          <w:sz w:val="20"/>
          <w:szCs w:val="20"/>
        </w:rPr>
      </w:pPr>
    </w:p>
    <w:p w14:paraId="2DA665A9"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zgodność wykonania z Dokumentacją Projektową i zapisami w Dzienniku Budowy,</w:t>
      </w:r>
    </w:p>
    <w:p w14:paraId="6396CCA0" w14:textId="77777777" w:rsidR="000759E1" w:rsidRPr="006B43D8" w:rsidRDefault="000759E1" w:rsidP="000759E1">
      <w:pPr>
        <w:spacing w:line="1" w:lineRule="exact"/>
        <w:rPr>
          <w:rFonts w:ascii="Franklin Gothic Book" w:eastAsia="Times New Roman" w:hAnsi="Franklin Gothic Book"/>
        </w:rPr>
      </w:pPr>
    </w:p>
    <w:p w14:paraId="2B34F3DD"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realizację w</w:t>
      </w:r>
      <w:r>
        <w:rPr>
          <w:rFonts w:ascii="Franklin Gothic Book" w:eastAsia="Times New Roman" w:hAnsi="Franklin Gothic Book"/>
        </w:rPr>
        <w:t>pisów w Dzienniku Budowy dotycz</w:t>
      </w:r>
      <w:r w:rsidRPr="006B43D8">
        <w:rPr>
          <w:rFonts w:ascii="Franklin Gothic Book" w:eastAsia="Times New Roman" w:hAnsi="Franklin Gothic Book"/>
        </w:rPr>
        <w:t>ących Robót,</w:t>
      </w:r>
    </w:p>
    <w:p w14:paraId="297C21AE"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zgodność wpisów w Dzienniku B</w:t>
      </w:r>
      <w:r>
        <w:rPr>
          <w:rFonts w:ascii="Franklin Gothic Book" w:eastAsia="Times New Roman" w:hAnsi="Franklin Gothic Book"/>
        </w:rPr>
        <w:t>udowy i innych dokumentów ze s</w:t>
      </w:r>
      <w:r w:rsidRPr="006B43D8">
        <w:rPr>
          <w:rFonts w:ascii="Franklin Gothic Book" w:eastAsia="Times New Roman" w:hAnsi="Franklin Gothic Book"/>
        </w:rPr>
        <w:t>tanem faktycznym,</w:t>
      </w:r>
    </w:p>
    <w:p w14:paraId="1A24D320"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naniesienia zmian projektowych do dokumentacji powykonawczej,</w:t>
      </w:r>
    </w:p>
    <w:p w14:paraId="11C42DF9"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protokoły i zaświa</w:t>
      </w:r>
      <w:r>
        <w:rPr>
          <w:rFonts w:ascii="Franklin Gothic Book" w:eastAsia="Times New Roman" w:hAnsi="Franklin Gothic Book"/>
        </w:rPr>
        <w:t>dczenia z dokonanych prób monta</w:t>
      </w:r>
      <w:r w:rsidRPr="006B43D8">
        <w:rPr>
          <w:rFonts w:ascii="Franklin Gothic Book" w:eastAsia="Times New Roman" w:hAnsi="Franklin Gothic Book"/>
        </w:rPr>
        <w:t>żowych;</w:t>
      </w:r>
    </w:p>
    <w:p w14:paraId="2E24578A"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świadectwa jak</w:t>
      </w:r>
      <w:r>
        <w:rPr>
          <w:rFonts w:ascii="Franklin Gothic Book" w:eastAsia="Times New Roman" w:hAnsi="Franklin Gothic Book"/>
        </w:rPr>
        <w:t>ości wydane przez dostawców urz</w:t>
      </w:r>
      <w:r w:rsidRPr="006B43D8">
        <w:rPr>
          <w:rFonts w:ascii="Franklin Gothic Book" w:eastAsia="Times New Roman" w:hAnsi="Franklin Gothic Book"/>
        </w:rPr>
        <w:t>ądzeń i materiałów;</w:t>
      </w:r>
    </w:p>
    <w:p w14:paraId="433F17CF"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instrukcje obsługi urządzeń i instalacji</w:t>
      </w:r>
    </w:p>
    <w:p w14:paraId="66812F65"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wykonan</w:t>
      </w:r>
      <w:r>
        <w:rPr>
          <w:rFonts w:ascii="Franklin Gothic Book" w:eastAsia="Times New Roman" w:hAnsi="Franklin Gothic Book"/>
        </w:rPr>
        <w:t>ie wykopów, przygotowanie podło</w:t>
      </w:r>
      <w:r w:rsidRPr="006B43D8">
        <w:rPr>
          <w:rFonts w:ascii="Franklin Gothic Book" w:eastAsia="Times New Roman" w:hAnsi="Franklin Gothic Book"/>
        </w:rPr>
        <w:t>ża, zasypanie, zagęszczenie wykopów,</w:t>
      </w:r>
    </w:p>
    <w:p w14:paraId="050435AC"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użycie właściwych materiałów,</w:t>
      </w:r>
    </w:p>
    <w:p w14:paraId="0D8BC441" w14:textId="77777777" w:rsidR="000759E1" w:rsidRPr="006B43D8" w:rsidRDefault="000759E1" w:rsidP="000759E1">
      <w:pPr>
        <w:numPr>
          <w:ilvl w:val="0"/>
          <w:numId w:val="15"/>
        </w:numPr>
        <w:tabs>
          <w:tab w:val="left" w:pos="125"/>
        </w:tabs>
        <w:ind w:left="375" w:hanging="375"/>
        <w:rPr>
          <w:rFonts w:ascii="Franklin Gothic Book" w:eastAsia="Times New Roman" w:hAnsi="Franklin Gothic Book"/>
        </w:rPr>
      </w:pPr>
      <w:r w:rsidRPr="006B43D8">
        <w:rPr>
          <w:rFonts w:ascii="Franklin Gothic Book" w:eastAsia="Times New Roman" w:hAnsi="Franklin Gothic Book"/>
        </w:rPr>
        <w:t>prawidłowość wykonania rurociągów i</w:t>
      </w:r>
      <w:r>
        <w:rPr>
          <w:rFonts w:ascii="Franklin Gothic Book" w:eastAsia="Times New Roman" w:hAnsi="Franklin Gothic Book"/>
        </w:rPr>
        <w:t xml:space="preserve"> ich poł</w:t>
      </w:r>
      <w:r w:rsidRPr="006B43D8">
        <w:rPr>
          <w:rFonts w:ascii="Franklin Gothic Book" w:eastAsia="Times New Roman" w:hAnsi="Franklin Gothic Book"/>
        </w:rPr>
        <w:t>ączeń, przejść przez elementy konstrukcyjne,</w:t>
      </w:r>
    </w:p>
    <w:p w14:paraId="45F4B101" w14:textId="77777777" w:rsidR="000759E1" w:rsidRDefault="000759E1" w:rsidP="000759E1">
      <w:pPr>
        <w:numPr>
          <w:ilvl w:val="0"/>
          <w:numId w:val="15"/>
        </w:numPr>
        <w:tabs>
          <w:tab w:val="left" w:pos="125"/>
        </w:tabs>
        <w:ind w:left="125" w:hanging="125"/>
        <w:rPr>
          <w:rFonts w:ascii="Franklin Gothic Book" w:eastAsia="Times New Roman" w:hAnsi="Franklin Gothic Book"/>
        </w:rPr>
      </w:pPr>
      <w:r>
        <w:rPr>
          <w:rFonts w:ascii="Franklin Gothic Book" w:eastAsia="Times New Roman" w:hAnsi="Franklin Gothic Book"/>
        </w:rPr>
        <w:t>wykonanie pomiarów i bada</w:t>
      </w:r>
      <w:r w:rsidRPr="006B43D8">
        <w:rPr>
          <w:rFonts w:ascii="Franklin Gothic Book" w:eastAsia="Times New Roman" w:hAnsi="Franklin Gothic Book"/>
        </w:rPr>
        <w:t>ń, szczelność wszystkich odcinków przewodów</w:t>
      </w:r>
      <w:r>
        <w:rPr>
          <w:rFonts w:ascii="Franklin Gothic Book" w:eastAsia="Times New Roman" w:hAnsi="Franklin Gothic Book"/>
        </w:rPr>
        <w:t>.</w:t>
      </w:r>
    </w:p>
    <w:p w14:paraId="57374077" w14:textId="77777777" w:rsidR="000759E1" w:rsidRPr="006B43D8" w:rsidRDefault="000759E1" w:rsidP="000759E1">
      <w:pPr>
        <w:tabs>
          <w:tab w:val="left" w:pos="125"/>
        </w:tabs>
        <w:ind w:left="125"/>
        <w:rPr>
          <w:rFonts w:ascii="Franklin Gothic Book" w:eastAsia="Times New Roman" w:hAnsi="Franklin Gothic Book"/>
        </w:rPr>
      </w:pPr>
    </w:p>
    <w:p w14:paraId="7DB0EB8B" w14:textId="77777777" w:rsidR="000759E1" w:rsidRPr="006B43D8" w:rsidRDefault="000759E1" w:rsidP="000759E1">
      <w:pPr>
        <w:spacing w:line="223" w:lineRule="auto"/>
        <w:ind w:left="5"/>
        <w:rPr>
          <w:rFonts w:ascii="Franklin Gothic Book" w:hAnsi="Franklin Gothic Book"/>
          <w:sz w:val="20"/>
          <w:szCs w:val="20"/>
        </w:rPr>
      </w:pPr>
      <w:r w:rsidRPr="006B43D8">
        <w:rPr>
          <w:rFonts w:ascii="Franklin Gothic Book" w:eastAsia="Arial Black" w:hAnsi="Franklin Gothic Book"/>
          <w:b/>
          <w:bCs/>
          <w:sz w:val="26"/>
          <w:szCs w:val="26"/>
        </w:rPr>
        <w:t>8.3. Odbiór Końcowy</w:t>
      </w:r>
    </w:p>
    <w:p w14:paraId="07493D4B" w14:textId="77777777" w:rsidR="000759E1" w:rsidRPr="006B43D8" w:rsidRDefault="000759E1" w:rsidP="000759E1">
      <w:pPr>
        <w:spacing w:line="26" w:lineRule="exact"/>
        <w:rPr>
          <w:rFonts w:ascii="Franklin Gothic Book" w:hAnsi="Franklin Gothic Book"/>
          <w:sz w:val="20"/>
          <w:szCs w:val="20"/>
        </w:rPr>
      </w:pPr>
    </w:p>
    <w:p w14:paraId="1FC11B39"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rPr>
        <w:t>Odbiorowi Końcowemu podlega:</w:t>
      </w:r>
    </w:p>
    <w:p w14:paraId="4E3E1D4B" w14:textId="77777777" w:rsidR="000759E1" w:rsidRPr="006B43D8" w:rsidRDefault="000759E1" w:rsidP="000759E1">
      <w:pPr>
        <w:spacing w:line="10" w:lineRule="exact"/>
        <w:rPr>
          <w:rFonts w:ascii="Franklin Gothic Book" w:hAnsi="Franklin Gothic Book"/>
          <w:sz w:val="20"/>
          <w:szCs w:val="20"/>
        </w:rPr>
      </w:pPr>
    </w:p>
    <w:p w14:paraId="3FF699F1" w14:textId="77777777" w:rsidR="000759E1" w:rsidRPr="006B43D8" w:rsidRDefault="000759E1" w:rsidP="000759E1">
      <w:pPr>
        <w:numPr>
          <w:ilvl w:val="0"/>
          <w:numId w:val="16"/>
        </w:numPr>
        <w:tabs>
          <w:tab w:val="left" w:pos="134"/>
        </w:tabs>
        <w:spacing w:line="235" w:lineRule="auto"/>
        <w:ind w:left="5" w:hanging="5"/>
        <w:rPr>
          <w:rFonts w:ascii="Franklin Gothic Book" w:eastAsia="Times New Roman" w:hAnsi="Franklin Gothic Book"/>
        </w:rPr>
      </w:pPr>
      <w:r w:rsidRPr="006B43D8">
        <w:rPr>
          <w:rFonts w:ascii="Franklin Gothic Book" w:eastAsia="Times New Roman" w:hAnsi="Franklin Gothic Book"/>
        </w:rPr>
        <w:t>sprawdzenie kompletności dokumentacji do Odbioru Końcowego polegające na sprawdzeniu kompletności i z</w:t>
      </w:r>
      <w:r>
        <w:rPr>
          <w:rFonts w:ascii="Franklin Gothic Book" w:eastAsia="Times New Roman" w:hAnsi="Franklin Gothic Book"/>
        </w:rPr>
        <w:t>awartości Dokumentów Odbioru Ko</w:t>
      </w:r>
      <w:r w:rsidRPr="006B43D8">
        <w:rPr>
          <w:rFonts w:ascii="Franklin Gothic Book" w:eastAsia="Times New Roman" w:hAnsi="Franklin Gothic Book"/>
        </w:rPr>
        <w:t>ńcowego</w:t>
      </w:r>
      <w:r>
        <w:rPr>
          <w:rFonts w:ascii="Franklin Gothic Book" w:eastAsia="Times New Roman" w:hAnsi="Franklin Gothic Book"/>
        </w:rPr>
        <w:t>,</w:t>
      </w:r>
    </w:p>
    <w:p w14:paraId="727C8844" w14:textId="77777777" w:rsidR="000759E1" w:rsidRPr="006B43D8" w:rsidRDefault="000759E1" w:rsidP="000759E1">
      <w:pPr>
        <w:spacing w:line="8" w:lineRule="exact"/>
        <w:rPr>
          <w:rFonts w:ascii="Franklin Gothic Book" w:eastAsia="Times New Roman" w:hAnsi="Franklin Gothic Book"/>
        </w:rPr>
      </w:pPr>
    </w:p>
    <w:p w14:paraId="2E84911D" w14:textId="77777777" w:rsidR="000759E1" w:rsidRDefault="000759E1" w:rsidP="000759E1">
      <w:pPr>
        <w:numPr>
          <w:ilvl w:val="0"/>
          <w:numId w:val="16"/>
        </w:numPr>
        <w:tabs>
          <w:tab w:val="left" w:pos="134"/>
        </w:tabs>
        <w:spacing w:line="236" w:lineRule="auto"/>
        <w:ind w:left="5" w:hanging="5"/>
        <w:rPr>
          <w:rFonts w:ascii="Franklin Gothic Book" w:eastAsia="Times New Roman" w:hAnsi="Franklin Gothic Book"/>
        </w:rPr>
      </w:pPr>
      <w:r w:rsidRPr="006B43D8">
        <w:rPr>
          <w:rFonts w:ascii="Franklin Gothic Book" w:eastAsia="Times New Roman" w:hAnsi="Franklin Gothic Book"/>
        </w:rPr>
        <w:t xml:space="preserve">badanie szczelności </w:t>
      </w:r>
      <w:r>
        <w:rPr>
          <w:rFonts w:ascii="Franklin Gothic Book" w:eastAsia="Times New Roman" w:hAnsi="Franklin Gothic Book"/>
        </w:rPr>
        <w:t>rurociągu</w:t>
      </w:r>
      <w:r w:rsidRPr="006B43D8">
        <w:rPr>
          <w:rFonts w:ascii="Franklin Gothic Book" w:eastAsia="Times New Roman" w:hAnsi="Franklin Gothic Book"/>
        </w:rPr>
        <w:t xml:space="preserve"> (przeprowadzone przy całkowicie uko</w:t>
      </w:r>
      <w:r>
        <w:rPr>
          <w:rFonts w:ascii="Franklin Gothic Book" w:eastAsia="Times New Roman" w:hAnsi="Franklin Gothic Book"/>
        </w:rPr>
        <w:t>ńczonym i zasypanym przewodzie)</w:t>
      </w:r>
    </w:p>
    <w:p w14:paraId="2EBFDB7B" w14:textId="77777777" w:rsidR="000759E1" w:rsidRPr="006B43D8" w:rsidRDefault="000759E1" w:rsidP="000759E1">
      <w:pPr>
        <w:tabs>
          <w:tab w:val="left" w:pos="134"/>
        </w:tabs>
        <w:spacing w:line="236" w:lineRule="auto"/>
        <w:rPr>
          <w:rFonts w:ascii="Franklin Gothic Book" w:eastAsia="Times New Roman" w:hAnsi="Franklin Gothic Book"/>
        </w:rPr>
      </w:pPr>
    </w:p>
    <w:p w14:paraId="1153BE46" w14:textId="77777777" w:rsidR="000759E1" w:rsidRPr="006B43D8" w:rsidRDefault="000759E1" w:rsidP="000759E1">
      <w:pPr>
        <w:spacing w:line="1" w:lineRule="exact"/>
        <w:rPr>
          <w:rFonts w:ascii="Franklin Gothic Book" w:eastAsia="Times New Roman" w:hAnsi="Franklin Gothic Book"/>
        </w:rPr>
      </w:pPr>
    </w:p>
    <w:p w14:paraId="54B74CEF" w14:textId="77777777" w:rsidR="000759E1" w:rsidRPr="006B43D8" w:rsidRDefault="000759E1" w:rsidP="000759E1">
      <w:pPr>
        <w:ind w:left="5"/>
        <w:rPr>
          <w:rFonts w:ascii="Franklin Gothic Book" w:eastAsia="Times New Roman" w:hAnsi="Franklin Gothic Book"/>
        </w:rPr>
      </w:pPr>
      <w:r w:rsidRPr="006B43D8">
        <w:rPr>
          <w:rFonts w:ascii="Franklin Gothic Book" w:eastAsia="Times New Roman" w:hAnsi="Franklin Gothic Book"/>
        </w:rPr>
        <w:t>Wyniki przeprowadzonych badań podczas odbioru po</w:t>
      </w:r>
      <w:r>
        <w:rPr>
          <w:rFonts w:ascii="Franklin Gothic Book" w:eastAsia="Times New Roman" w:hAnsi="Franklin Gothic Book"/>
        </w:rPr>
        <w:t>winny być ujęte w formie protoko</w:t>
      </w:r>
      <w:r w:rsidRPr="006B43D8">
        <w:rPr>
          <w:rFonts w:ascii="Franklin Gothic Book" w:eastAsia="Times New Roman" w:hAnsi="Franklin Gothic Book"/>
        </w:rPr>
        <w:t>łu,</w:t>
      </w:r>
    </w:p>
    <w:p w14:paraId="170F4DEF" w14:textId="77777777" w:rsidR="000759E1" w:rsidRPr="006B43D8" w:rsidRDefault="000759E1" w:rsidP="000759E1">
      <w:pPr>
        <w:spacing w:line="9" w:lineRule="exact"/>
        <w:rPr>
          <w:rFonts w:ascii="Franklin Gothic Book" w:hAnsi="Franklin Gothic Book"/>
          <w:sz w:val="20"/>
          <w:szCs w:val="20"/>
        </w:rPr>
      </w:pPr>
    </w:p>
    <w:p w14:paraId="412D8CE3" w14:textId="77777777" w:rsidR="000759E1" w:rsidRDefault="000759E1" w:rsidP="000759E1">
      <w:pPr>
        <w:spacing w:line="238" w:lineRule="auto"/>
        <w:ind w:left="5"/>
        <w:rPr>
          <w:rFonts w:ascii="Franklin Gothic Book" w:eastAsia="Times New Roman" w:hAnsi="Franklin Gothic Book"/>
        </w:rPr>
      </w:pPr>
      <w:r w:rsidRPr="006B43D8">
        <w:rPr>
          <w:rFonts w:ascii="Franklin Gothic Book" w:eastAsia="Times New Roman" w:hAnsi="Franklin Gothic Book"/>
        </w:rPr>
        <w:t>szczegółowo omówione, wpisane do Dziennika Budowy i podpisane przez Inspektora Nadzoru Inwestorskiego oraz</w:t>
      </w:r>
      <w:r>
        <w:rPr>
          <w:rFonts w:ascii="Franklin Gothic Book" w:eastAsia="Times New Roman" w:hAnsi="Franklin Gothic Book"/>
        </w:rPr>
        <w:t xml:space="preserve"> członków komisji przeprowadzaj</w:t>
      </w:r>
      <w:r w:rsidRPr="006B43D8">
        <w:rPr>
          <w:rFonts w:ascii="Franklin Gothic Book" w:eastAsia="Times New Roman" w:hAnsi="Franklin Gothic Book"/>
        </w:rPr>
        <w:t xml:space="preserve">ącej badania. Wyniki badań przeprowadzonych podczas Odbioru Końcowego należy uznać za dokładne, jeżeli wszystkie wymagania </w:t>
      </w:r>
      <w:r>
        <w:rPr>
          <w:rFonts w:ascii="Franklin Gothic Book" w:eastAsia="Times New Roman" w:hAnsi="Franklin Gothic Book"/>
        </w:rPr>
        <w:t>zostały spełnione. Jeżeli które</w:t>
      </w:r>
      <w:r w:rsidRPr="006B43D8">
        <w:rPr>
          <w:rFonts w:ascii="Franklin Gothic Book" w:eastAsia="Times New Roman" w:hAnsi="Franklin Gothic Book"/>
        </w:rPr>
        <w:t xml:space="preserve">ś z wymagań przy Odbiorze Końcowym nie zostało </w:t>
      </w:r>
      <w:r w:rsidRPr="006B43D8">
        <w:rPr>
          <w:rFonts w:ascii="Franklin Gothic Book" w:eastAsia="Times New Roman" w:hAnsi="Franklin Gothic Book"/>
        </w:rPr>
        <w:lastRenderedPageBreak/>
        <w:t>spełnione, należy ocenić jego wpływ na stopień sprawności działania i w zależności od tego określić konieczne dalsze postępowanie.</w:t>
      </w:r>
    </w:p>
    <w:p w14:paraId="74EFF4E4" w14:textId="77777777" w:rsidR="00DE4342" w:rsidRPr="006B43D8" w:rsidRDefault="00DE4342" w:rsidP="007D5888">
      <w:pPr>
        <w:spacing w:line="238" w:lineRule="auto"/>
        <w:ind w:right="420"/>
        <w:rPr>
          <w:rFonts w:ascii="Franklin Gothic Book" w:hAnsi="Franklin Gothic Book"/>
          <w:sz w:val="20"/>
          <w:szCs w:val="20"/>
        </w:rPr>
      </w:pPr>
    </w:p>
    <w:p w14:paraId="3492B7BB" w14:textId="77777777" w:rsidR="000759E1" w:rsidRPr="006B43D8" w:rsidRDefault="000759E1" w:rsidP="000759E1">
      <w:pPr>
        <w:numPr>
          <w:ilvl w:val="0"/>
          <w:numId w:val="17"/>
        </w:numPr>
        <w:tabs>
          <w:tab w:val="left" w:pos="345"/>
        </w:tabs>
        <w:spacing w:line="226" w:lineRule="auto"/>
        <w:ind w:left="345" w:hanging="345"/>
        <w:rPr>
          <w:rFonts w:ascii="Franklin Gothic Book" w:eastAsia="Arial Black" w:hAnsi="Franklin Gothic Book"/>
          <w:b/>
          <w:bCs/>
          <w:sz w:val="26"/>
          <w:szCs w:val="26"/>
        </w:rPr>
      </w:pPr>
      <w:r w:rsidRPr="006B43D8">
        <w:rPr>
          <w:rFonts w:ascii="Franklin Gothic Book" w:eastAsia="Arial Black" w:hAnsi="Franklin Gothic Book"/>
          <w:b/>
          <w:bCs/>
          <w:sz w:val="26"/>
          <w:szCs w:val="26"/>
        </w:rPr>
        <w:t>ZASADY PŁATNOŚCI</w:t>
      </w:r>
    </w:p>
    <w:p w14:paraId="7B9F3FCC" w14:textId="77777777" w:rsidR="000759E1" w:rsidRPr="006B43D8" w:rsidRDefault="000759E1" w:rsidP="000759E1">
      <w:pPr>
        <w:spacing w:line="25" w:lineRule="exact"/>
        <w:rPr>
          <w:rFonts w:ascii="Franklin Gothic Book" w:eastAsia="Arial Black" w:hAnsi="Franklin Gothic Book"/>
          <w:b/>
          <w:bCs/>
          <w:sz w:val="26"/>
          <w:szCs w:val="26"/>
        </w:rPr>
      </w:pPr>
    </w:p>
    <w:p w14:paraId="275F5E29" w14:textId="77777777" w:rsidR="000759E1" w:rsidRPr="003A16C9" w:rsidRDefault="000759E1" w:rsidP="000759E1">
      <w:pPr>
        <w:pStyle w:val="Akapitzlist"/>
        <w:numPr>
          <w:ilvl w:val="1"/>
          <w:numId w:val="18"/>
        </w:numPr>
        <w:tabs>
          <w:tab w:val="left" w:pos="185"/>
        </w:tabs>
        <w:rPr>
          <w:rFonts w:ascii="Franklin Gothic Book" w:eastAsia="Times New Roman" w:hAnsi="Franklin Gothic Book"/>
          <w:b/>
          <w:bCs/>
          <w:sz w:val="24"/>
          <w:szCs w:val="24"/>
        </w:rPr>
      </w:pPr>
      <w:r w:rsidRPr="003A16C9">
        <w:rPr>
          <w:rFonts w:ascii="Franklin Gothic Book" w:eastAsia="Times New Roman" w:hAnsi="Franklin Gothic Book"/>
          <w:b/>
          <w:bCs/>
          <w:sz w:val="24"/>
          <w:szCs w:val="24"/>
        </w:rPr>
        <w:t>Cena jednostki obmiarowej</w:t>
      </w:r>
    </w:p>
    <w:p w14:paraId="10AC17D9" w14:textId="77777777" w:rsidR="000759E1" w:rsidRPr="006B43D8" w:rsidRDefault="000759E1" w:rsidP="000759E1">
      <w:pPr>
        <w:spacing w:line="10" w:lineRule="exact"/>
        <w:rPr>
          <w:rFonts w:ascii="Franklin Gothic Book" w:eastAsia="Times New Roman" w:hAnsi="Franklin Gothic Book"/>
          <w:b/>
          <w:bCs/>
          <w:sz w:val="24"/>
          <w:szCs w:val="24"/>
        </w:rPr>
      </w:pPr>
    </w:p>
    <w:p w14:paraId="351BA837" w14:textId="77777777" w:rsidR="000759E1" w:rsidRPr="003A16C9" w:rsidRDefault="000759E1" w:rsidP="000759E1">
      <w:pPr>
        <w:spacing w:line="250" w:lineRule="auto"/>
        <w:ind w:left="5" w:right="20"/>
        <w:rPr>
          <w:rFonts w:ascii="Franklin Gothic Book" w:eastAsia="Times New Roman" w:hAnsi="Franklin Gothic Book"/>
          <w:b/>
          <w:bCs/>
        </w:rPr>
      </w:pPr>
      <w:r w:rsidRPr="003A16C9">
        <w:rPr>
          <w:rFonts w:ascii="Franklin Gothic Book" w:eastAsia="Times New Roman" w:hAnsi="Franklin Gothic Book"/>
        </w:rPr>
        <w:t>Cena jednostki wg pozycji przedmiaru robót i według ceny według kosztorysu ofertowego wyłonionego w drodze przetargu. Podstawę płatności stanowią odebrane roboty przez inspekt</w:t>
      </w:r>
      <w:r>
        <w:rPr>
          <w:rFonts w:ascii="Franklin Gothic Book" w:eastAsia="Times New Roman" w:hAnsi="Franklin Gothic Book"/>
        </w:rPr>
        <w:t>ora nadzoru inwestorskiego.</w:t>
      </w:r>
    </w:p>
    <w:p w14:paraId="01110B4B" w14:textId="77777777" w:rsidR="000759E1" w:rsidRPr="003A16C9" w:rsidRDefault="000759E1" w:rsidP="000759E1">
      <w:pPr>
        <w:ind w:left="5"/>
        <w:rPr>
          <w:rFonts w:ascii="Franklin Gothic Book" w:eastAsia="Times New Roman" w:hAnsi="Franklin Gothic Book"/>
        </w:rPr>
      </w:pPr>
      <w:r w:rsidRPr="003A16C9">
        <w:rPr>
          <w:rFonts w:ascii="Franklin Gothic Book" w:eastAsia="Times New Roman" w:hAnsi="Franklin Gothic Book"/>
        </w:rPr>
        <w:t xml:space="preserve">Należy podać cenę całości wykonania sieci i </w:t>
      </w:r>
      <w:proofErr w:type="spellStart"/>
      <w:r>
        <w:rPr>
          <w:rFonts w:ascii="Franklin Gothic Book" w:eastAsia="Times New Roman" w:hAnsi="Franklin Gothic Book"/>
        </w:rPr>
        <w:t>odgałęzień</w:t>
      </w:r>
      <w:proofErr w:type="spellEnd"/>
      <w:r w:rsidRPr="003A16C9">
        <w:rPr>
          <w:rFonts w:ascii="Franklin Gothic Book" w:eastAsia="Times New Roman" w:hAnsi="Franklin Gothic Book"/>
        </w:rPr>
        <w:t xml:space="preserve"> bez podziału na etapy.</w:t>
      </w:r>
    </w:p>
    <w:p w14:paraId="05EAF066" w14:textId="77777777" w:rsidR="000759E1" w:rsidRPr="006B43D8" w:rsidRDefault="000759E1" w:rsidP="000759E1">
      <w:pPr>
        <w:ind w:left="5"/>
        <w:rPr>
          <w:rFonts w:ascii="Franklin Gothic Book" w:eastAsia="Times New Roman" w:hAnsi="Franklin Gothic Book"/>
          <w:b/>
          <w:bCs/>
          <w:sz w:val="24"/>
          <w:szCs w:val="24"/>
        </w:rPr>
      </w:pPr>
    </w:p>
    <w:p w14:paraId="21153CB8" w14:textId="77777777" w:rsidR="000759E1" w:rsidRPr="003A16C9" w:rsidRDefault="000759E1" w:rsidP="000759E1">
      <w:pPr>
        <w:pStyle w:val="Akapitzlist"/>
        <w:numPr>
          <w:ilvl w:val="0"/>
          <w:numId w:val="17"/>
        </w:numPr>
        <w:tabs>
          <w:tab w:val="left" w:pos="565"/>
        </w:tabs>
        <w:spacing w:line="223" w:lineRule="auto"/>
        <w:ind w:left="0"/>
        <w:rPr>
          <w:rFonts w:ascii="Franklin Gothic Book" w:eastAsia="Arial Black" w:hAnsi="Franklin Gothic Book"/>
          <w:b/>
          <w:bCs/>
          <w:sz w:val="28"/>
          <w:szCs w:val="28"/>
        </w:rPr>
      </w:pPr>
      <w:r w:rsidRPr="003A16C9">
        <w:rPr>
          <w:rFonts w:ascii="Franklin Gothic Book" w:eastAsia="Arial Black" w:hAnsi="Franklin Gothic Book"/>
          <w:b/>
          <w:bCs/>
          <w:sz w:val="28"/>
          <w:szCs w:val="28"/>
        </w:rPr>
        <w:t>DOKUMENTY ODNIESIENIA</w:t>
      </w:r>
    </w:p>
    <w:p w14:paraId="46C71EA4" w14:textId="77777777" w:rsidR="000759E1" w:rsidRPr="006B43D8" w:rsidRDefault="000759E1" w:rsidP="000759E1">
      <w:pPr>
        <w:spacing w:line="37" w:lineRule="exact"/>
        <w:rPr>
          <w:rFonts w:ascii="Franklin Gothic Book" w:hAnsi="Franklin Gothic Book"/>
          <w:sz w:val="20"/>
          <w:szCs w:val="20"/>
        </w:rPr>
      </w:pPr>
    </w:p>
    <w:p w14:paraId="5FEF522E" w14:textId="77777777" w:rsidR="000759E1" w:rsidRPr="00FF47FD" w:rsidRDefault="000759E1" w:rsidP="000759E1">
      <w:pPr>
        <w:spacing w:line="238" w:lineRule="auto"/>
        <w:ind w:left="5" w:right="220"/>
        <w:rPr>
          <w:rFonts w:ascii="Franklin Gothic Book" w:hAnsi="Franklin Gothic Book"/>
        </w:rPr>
      </w:pPr>
      <w:r w:rsidRPr="00FF47FD">
        <w:rPr>
          <w:rFonts w:ascii="Franklin Gothic Book" w:eastAsia="Times New Roman" w:hAnsi="Franklin Gothic Book"/>
        </w:rPr>
        <w:t>Roboty będą wykonywane w sposób bezpieczny, ściśle w zgodzie z właściwymi normami oraz przepisami obowiązującymi w Polsce. Specyfikacje Techniczne</w:t>
      </w:r>
      <w:r>
        <w:rPr>
          <w:rFonts w:ascii="Franklin Gothic Book" w:eastAsia="Times New Roman" w:hAnsi="Franklin Gothic Book"/>
        </w:rPr>
        <w:t xml:space="preserve"> i Dokumentacja Projektowa w ró</w:t>
      </w:r>
      <w:r w:rsidRPr="00FF47FD">
        <w:rPr>
          <w:rFonts w:ascii="Franklin Gothic Book" w:eastAsia="Times New Roman" w:hAnsi="Franklin Gothic Book"/>
        </w:rPr>
        <w:t>żnych miejscach powołują się na właściwe normy, przepisy branżowe, instrukcje. Stosowanie norm przez Wykonawcę będzie podlegało uzgodnieniom i akceptacji przez Inspektora Nadzoru. W przypadku zastąpienia norm wymienionych w ST przez nowsze normy należy stosować normy</w:t>
      </w:r>
    </w:p>
    <w:p w14:paraId="7B3093B6" w14:textId="77777777" w:rsidR="000759E1" w:rsidRPr="00FF47FD" w:rsidRDefault="000759E1" w:rsidP="000759E1">
      <w:pPr>
        <w:spacing w:line="2" w:lineRule="exact"/>
        <w:rPr>
          <w:rFonts w:ascii="Franklin Gothic Book" w:hAnsi="Franklin Gothic Book"/>
        </w:rPr>
      </w:pPr>
    </w:p>
    <w:p w14:paraId="119FA7A1" w14:textId="77777777" w:rsidR="000759E1" w:rsidRDefault="000759E1" w:rsidP="000759E1">
      <w:pPr>
        <w:ind w:left="5"/>
        <w:rPr>
          <w:rFonts w:ascii="Franklin Gothic Book" w:hAnsi="Franklin Gothic Book"/>
        </w:rPr>
      </w:pPr>
      <w:r w:rsidRPr="00FF47FD">
        <w:rPr>
          <w:rFonts w:ascii="Franklin Gothic Book" w:eastAsia="Times New Roman" w:hAnsi="Franklin Gothic Book"/>
        </w:rPr>
        <w:t>aktualnie obowiązujące. Zastosowanie będą miały ostatnie wydania norm</w:t>
      </w:r>
      <w:r>
        <w:rPr>
          <w:rFonts w:ascii="Franklin Gothic Book" w:eastAsia="Times New Roman" w:hAnsi="Franklin Gothic Book"/>
        </w:rPr>
        <w:t xml:space="preserve"> (datowane nie później niż </w:t>
      </w:r>
      <w:r w:rsidRPr="00FF47FD">
        <w:rPr>
          <w:rFonts w:ascii="Franklin Gothic Book" w:eastAsia="Times New Roman" w:hAnsi="Franklin Gothic Book"/>
        </w:rPr>
        <w:t>30 dni przed datą składania ofert), o ile nie postanowiono inaczej.</w:t>
      </w:r>
      <w:r>
        <w:rPr>
          <w:rFonts w:ascii="Franklin Gothic Book" w:hAnsi="Franklin Gothic Book"/>
        </w:rPr>
        <w:t xml:space="preserve">      </w:t>
      </w:r>
    </w:p>
    <w:p w14:paraId="34EE7E5E" w14:textId="77777777" w:rsidR="000759E1" w:rsidRDefault="000759E1" w:rsidP="000759E1">
      <w:pPr>
        <w:ind w:left="5"/>
        <w:rPr>
          <w:rFonts w:ascii="Franklin Gothic Book" w:hAnsi="Franklin Gothic Book"/>
        </w:rPr>
      </w:pPr>
    </w:p>
    <w:p w14:paraId="3C729C70"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b/>
          <w:bCs/>
          <w:sz w:val="28"/>
          <w:szCs w:val="28"/>
        </w:rPr>
        <w:t>11. PRZEPISY ZWIĄZANE</w:t>
      </w:r>
    </w:p>
    <w:p w14:paraId="13E848AF" w14:textId="77777777" w:rsidR="000759E1" w:rsidRPr="00FF47FD" w:rsidRDefault="000759E1" w:rsidP="000759E1">
      <w:pPr>
        <w:ind w:left="5"/>
        <w:rPr>
          <w:rFonts w:ascii="Franklin Gothic Book" w:hAnsi="Franklin Gothic Book"/>
          <w:sz w:val="26"/>
          <w:szCs w:val="26"/>
        </w:rPr>
      </w:pPr>
      <w:r w:rsidRPr="00FF47FD">
        <w:rPr>
          <w:rFonts w:ascii="Franklin Gothic Book" w:eastAsia="Times New Roman" w:hAnsi="Franklin Gothic Book"/>
          <w:b/>
          <w:bCs/>
          <w:sz w:val="26"/>
          <w:szCs w:val="26"/>
        </w:rPr>
        <w:t>11.1. Normy</w:t>
      </w:r>
    </w:p>
    <w:p w14:paraId="51392CCD" w14:textId="77777777" w:rsidR="000759E1" w:rsidRPr="00FF47FD" w:rsidRDefault="000759E1" w:rsidP="000759E1">
      <w:pPr>
        <w:spacing w:line="10" w:lineRule="exact"/>
        <w:rPr>
          <w:rFonts w:ascii="Franklin Gothic Book" w:eastAsia="Times New Roman" w:hAnsi="Franklin Gothic Book"/>
        </w:rPr>
      </w:pPr>
    </w:p>
    <w:p w14:paraId="19789C67" w14:textId="77777777" w:rsidR="00AE0050" w:rsidRDefault="00AE0050" w:rsidP="00AE0050">
      <w:pPr>
        <w:numPr>
          <w:ilvl w:val="0"/>
          <w:numId w:val="19"/>
        </w:numPr>
        <w:tabs>
          <w:tab w:val="left" w:pos="245"/>
        </w:tabs>
        <w:spacing w:line="235" w:lineRule="auto"/>
        <w:ind w:left="5" w:hanging="5"/>
        <w:rPr>
          <w:rFonts w:ascii="Franklin Gothic Book" w:eastAsia="Times New Roman" w:hAnsi="Franklin Gothic Book"/>
        </w:rPr>
      </w:pPr>
      <w:r>
        <w:rPr>
          <w:rFonts w:ascii="Franklin Gothic Book" w:eastAsia="Times New Roman" w:hAnsi="Franklin Gothic Book"/>
        </w:rPr>
        <w:t xml:space="preserve">PN-EN 1401-1:2009 </w:t>
      </w:r>
      <w:r w:rsidRPr="00AE0050">
        <w:rPr>
          <w:rFonts w:ascii="Franklin Gothic Book" w:eastAsia="Times New Roman" w:hAnsi="Franklin Gothic Book"/>
        </w:rPr>
        <w:t xml:space="preserve">Systemy przewodów rurowych z tworzyw sztucznych do podziemnego bezciśnieniowego odwadniania i kanalizacji -- </w:t>
      </w:r>
      <w:proofErr w:type="spellStart"/>
      <w:r w:rsidRPr="00AE0050">
        <w:rPr>
          <w:rFonts w:ascii="Franklin Gothic Book" w:eastAsia="Times New Roman" w:hAnsi="Franklin Gothic Book"/>
        </w:rPr>
        <w:t>Nieplastyfikowany</w:t>
      </w:r>
      <w:proofErr w:type="spellEnd"/>
      <w:r w:rsidRPr="00AE0050">
        <w:rPr>
          <w:rFonts w:ascii="Franklin Gothic Book" w:eastAsia="Times New Roman" w:hAnsi="Franklin Gothic Book"/>
        </w:rPr>
        <w:t xml:space="preserve"> </w:t>
      </w:r>
      <w:proofErr w:type="spellStart"/>
      <w:r w:rsidRPr="00AE0050">
        <w:rPr>
          <w:rFonts w:ascii="Franklin Gothic Book" w:eastAsia="Times New Roman" w:hAnsi="Franklin Gothic Book"/>
        </w:rPr>
        <w:t>poli</w:t>
      </w:r>
      <w:proofErr w:type="spellEnd"/>
      <w:r w:rsidRPr="00AE0050">
        <w:rPr>
          <w:rFonts w:ascii="Franklin Gothic Book" w:eastAsia="Times New Roman" w:hAnsi="Franklin Gothic Book"/>
        </w:rPr>
        <w:t>(chlorek winylu) (PVC-U) -- Część 1: Specyfikacje rur, kształtek i systemu</w:t>
      </w:r>
      <w:r>
        <w:rPr>
          <w:rFonts w:ascii="Franklin Gothic Book" w:eastAsia="Times New Roman" w:hAnsi="Franklin Gothic Book"/>
        </w:rPr>
        <w:t>.</w:t>
      </w:r>
    </w:p>
    <w:p w14:paraId="4314CC6C" w14:textId="77777777" w:rsidR="00436E29" w:rsidRPr="00436E29" w:rsidRDefault="00AE0050" w:rsidP="00436E29">
      <w:pPr>
        <w:numPr>
          <w:ilvl w:val="0"/>
          <w:numId w:val="19"/>
        </w:numPr>
        <w:tabs>
          <w:tab w:val="left" w:pos="245"/>
        </w:tabs>
        <w:spacing w:line="235" w:lineRule="auto"/>
        <w:ind w:left="5" w:hanging="5"/>
        <w:rPr>
          <w:rFonts w:ascii="Franklin Gothic Book" w:eastAsia="Times New Roman" w:hAnsi="Franklin Gothic Book"/>
        </w:rPr>
      </w:pPr>
      <w:r>
        <w:rPr>
          <w:rFonts w:ascii="Franklin Gothic Book" w:eastAsia="Times New Roman" w:hAnsi="Franklin Gothic Book"/>
        </w:rPr>
        <w:t xml:space="preserve">PN-EN 476:2012 </w:t>
      </w:r>
      <w:r w:rsidRPr="00AE0050">
        <w:rPr>
          <w:rFonts w:ascii="Franklin Gothic Book" w:eastAsia="Times New Roman" w:hAnsi="Franklin Gothic Book"/>
        </w:rPr>
        <w:t>Wymagania ogólne dotyczące elementów stosowanych w systemach kanalizacji deszczowej i sanitarnej</w:t>
      </w:r>
      <w:r>
        <w:rPr>
          <w:rFonts w:ascii="Franklin Gothic Book" w:eastAsia="Times New Roman" w:hAnsi="Franklin Gothic Book"/>
        </w:rPr>
        <w:t>.</w:t>
      </w:r>
    </w:p>
    <w:p w14:paraId="0FF31D22" w14:textId="77777777" w:rsidR="00436E29" w:rsidRDefault="00436E29" w:rsidP="00436E29">
      <w:pPr>
        <w:numPr>
          <w:ilvl w:val="0"/>
          <w:numId w:val="19"/>
        </w:numPr>
        <w:tabs>
          <w:tab w:val="left" w:pos="245"/>
        </w:tabs>
        <w:spacing w:line="235" w:lineRule="auto"/>
        <w:ind w:left="5" w:hanging="5"/>
        <w:rPr>
          <w:rFonts w:ascii="Franklin Gothic Book" w:eastAsia="Times New Roman" w:hAnsi="Franklin Gothic Book"/>
        </w:rPr>
      </w:pPr>
      <w:r w:rsidRPr="00436E29">
        <w:rPr>
          <w:rFonts w:ascii="Franklin Gothic Book" w:eastAsia="Times New Roman" w:hAnsi="Franklin Gothic Book"/>
        </w:rPr>
        <w:t>PN-EN 545:2003 Rury, kształtki i wyposażenie z żeliwa sferoidalnego oraz ich złącza do rurociągów w</w:t>
      </w:r>
      <w:r>
        <w:rPr>
          <w:rFonts w:ascii="Franklin Gothic Book" w:eastAsia="Times New Roman" w:hAnsi="Franklin Gothic Book"/>
        </w:rPr>
        <w:t>odnych –Wymagania i metody bada</w:t>
      </w:r>
      <w:r w:rsidRPr="00436E29">
        <w:rPr>
          <w:rFonts w:ascii="Franklin Gothic Book" w:eastAsia="Times New Roman" w:hAnsi="Franklin Gothic Book"/>
        </w:rPr>
        <w:t>ń.</w:t>
      </w:r>
    </w:p>
    <w:p w14:paraId="7CB16948" w14:textId="77777777" w:rsidR="00436E29" w:rsidRDefault="00436E29" w:rsidP="00436E29">
      <w:pPr>
        <w:numPr>
          <w:ilvl w:val="0"/>
          <w:numId w:val="19"/>
        </w:numPr>
        <w:tabs>
          <w:tab w:val="left" w:pos="245"/>
        </w:tabs>
        <w:spacing w:line="235" w:lineRule="auto"/>
        <w:ind w:left="5" w:hanging="5"/>
        <w:rPr>
          <w:rFonts w:ascii="Franklin Gothic Book" w:eastAsia="Times New Roman" w:hAnsi="Franklin Gothic Book"/>
        </w:rPr>
      </w:pPr>
      <w:r w:rsidRPr="00436E29">
        <w:rPr>
          <w:rFonts w:ascii="Franklin Gothic Book" w:eastAsia="Times New Roman" w:hAnsi="Franklin Gothic Book"/>
        </w:rPr>
        <w:t>PN-EN 12201-3+A1:2013-05</w:t>
      </w:r>
      <w:r>
        <w:rPr>
          <w:rFonts w:ascii="Franklin Gothic Book" w:eastAsia="Times New Roman" w:hAnsi="Franklin Gothic Book"/>
        </w:rPr>
        <w:t xml:space="preserve"> </w:t>
      </w:r>
      <w:r w:rsidRPr="00436E29">
        <w:rPr>
          <w:rFonts w:ascii="Franklin Gothic Book" w:eastAsia="Times New Roman" w:hAnsi="Franklin Gothic Book"/>
        </w:rPr>
        <w:t xml:space="preserve">Systemy przewodów rurowych z tworzyw sztucznych do przesyłania wody oraz do ciśnieniowej kanalizacji deszczowej i sanitarnej -- Polietylen (PE) </w:t>
      </w:r>
      <w:r>
        <w:rPr>
          <w:rFonts w:ascii="Franklin Gothic Book" w:eastAsia="Times New Roman" w:hAnsi="Franklin Gothic Book"/>
        </w:rPr>
        <w:t>–</w:t>
      </w:r>
      <w:r w:rsidRPr="00436E29">
        <w:rPr>
          <w:rFonts w:ascii="Franklin Gothic Book" w:eastAsia="Times New Roman" w:hAnsi="Franklin Gothic Book"/>
        </w:rPr>
        <w:t xml:space="preserve"> </w:t>
      </w:r>
    </w:p>
    <w:p w14:paraId="3D20D762" w14:textId="77777777" w:rsidR="00436E29" w:rsidRPr="00436E29" w:rsidRDefault="00436E29" w:rsidP="00436E29">
      <w:pPr>
        <w:tabs>
          <w:tab w:val="left" w:pos="245"/>
        </w:tabs>
        <w:spacing w:line="235" w:lineRule="auto"/>
        <w:ind w:left="5"/>
        <w:rPr>
          <w:rFonts w:ascii="Franklin Gothic Book" w:eastAsia="Times New Roman" w:hAnsi="Franklin Gothic Book"/>
        </w:rPr>
      </w:pPr>
      <w:r w:rsidRPr="00436E29">
        <w:rPr>
          <w:rFonts w:ascii="Franklin Gothic Book" w:eastAsia="Times New Roman" w:hAnsi="Franklin Gothic Book"/>
        </w:rPr>
        <w:t>Część 3: Kształtki</w:t>
      </w:r>
    </w:p>
    <w:p w14:paraId="2FF3978E" w14:textId="77777777" w:rsidR="00AE0050" w:rsidRDefault="00AE0050" w:rsidP="00AE0050">
      <w:pPr>
        <w:numPr>
          <w:ilvl w:val="0"/>
          <w:numId w:val="19"/>
        </w:numPr>
        <w:tabs>
          <w:tab w:val="left" w:pos="245"/>
        </w:tabs>
        <w:spacing w:line="235" w:lineRule="auto"/>
        <w:ind w:left="5" w:hanging="5"/>
        <w:rPr>
          <w:rFonts w:ascii="Franklin Gothic Book" w:eastAsia="Times New Roman" w:hAnsi="Franklin Gothic Book"/>
        </w:rPr>
      </w:pPr>
      <w:r w:rsidRPr="00AE0050">
        <w:rPr>
          <w:rFonts w:ascii="Franklin Gothic Book" w:eastAsia="Times New Roman" w:hAnsi="Franklin Gothic Book"/>
        </w:rPr>
        <w:t>BN-83/8836-02</w:t>
      </w:r>
      <w:r>
        <w:rPr>
          <w:rFonts w:ascii="Franklin Gothic Book" w:eastAsia="Times New Roman" w:hAnsi="Franklin Gothic Book"/>
        </w:rPr>
        <w:t xml:space="preserve"> </w:t>
      </w:r>
      <w:r w:rsidRPr="00AE0050">
        <w:rPr>
          <w:rFonts w:ascii="Franklin Gothic Book" w:eastAsia="Times New Roman" w:hAnsi="Franklin Gothic Book"/>
        </w:rPr>
        <w:t>Przewody podziemne. Roboty ziemne. Wymagania i badania przy odbiorze.</w:t>
      </w:r>
    </w:p>
    <w:p w14:paraId="2F09EAF8" w14:textId="77777777" w:rsidR="00AE0050" w:rsidRPr="00AE0050" w:rsidRDefault="00AE0050" w:rsidP="00AE0050">
      <w:pPr>
        <w:numPr>
          <w:ilvl w:val="0"/>
          <w:numId w:val="19"/>
        </w:numPr>
        <w:tabs>
          <w:tab w:val="left" w:pos="245"/>
        </w:tabs>
        <w:spacing w:line="235" w:lineRule="auto"/>
        <w:ind w:left="5" w:hanging="5"/>
        <w:rPr>
          <w:rFonts w:ascii="Franklin Gothic Book" w:eastAsia="Times New Roman" w:hAnsi="Franklin Gothic Book"/>
        </w:rPr>
      </w:pPr>
      <w:r w:rsidRPr="00FF47FD">
        <w:rPr>
          <w:rFonts w:ascii="Franklin Gothic Book" w:eastAsia="Times New Roman" w:hAnsi="Franklin Gothic Book"/>
        </w:rPr>
        <w:t>PN-B-10736:1999 Roboty ziemne. Wyko</w:t>
      </w:r>
      <w:r>
        <w:rPr>
          <w:rFonts w:ascii="Franklin Gothic Book" w:eastAsia="Times New Roman" w:hAnsi="Franklin Gothic Book"/>
        </w:rPr>
        <w:t>py otwarte dla przewodów wodoci</w:t>
      </w:r>
      <w:r w:rsidRPr="00FF47FD">
        <w:rPr>
          <w:rFonts w:ascii="Franklin Gothic Book" w:eastAsia="Times New Roman" w:hAnsi="Franklin Gothic Book"/>
        </w:rPr>
        <w:t>ągowych i kanalizacyjnych. Warunki techniczne wykonania.</w:t>
      </w:r>
    </w:p>
    <w:p w14:paraId="2A87F167" w14:textId="77777777" w:rsidR="000759E1" w:rsidRPr="00FF47FD" w:rsidRDefault="000759E1" w:rsidP="00AE0050">
      <w:pPr>
        <w:spacing w:line="1" w:lineRule="exact"/>
        <w:rPr>
          <w:rFonts w:ascii="Franklin Gothic Book" w:eastAsia="Times New Roman" w:hAnsi="Franklin Gothic Book"/>
        </w:rPr>
      </w:pPr>
    </w:p>
    <w:p w14:paraId="3C44D6EF" w14:textId="77777777" w:rsidR="000759E1" w:rsidRPr="00FF47FD" w:rsidRDefault="004B3FEF" w:rsidP="00AE0050">
      <w:pPr>
        <w:numPr>
          <w:ilvl w:val="0"/>
          <w:numId w:val="19"/>
        </w:numPr>
        <w:tabs>
          <w:tab w:val="left" w:pos="365"/>
        </w:tabs>
        <w:ind w:left="365" w:hanging="365"/>
        <w:rPr>
          <w:rFonts w:ascii="Franklin Gothic Book" w:eastAsia="Times New Roman" w:hAnsi="Franklin Gothic Book"/>
        </w:rPr>
      </w:pPr>
      <w:r>
        <w:rPr>
          <w:rFonts w:ascii="Franklin Gothic Book" w:eastAsia="Times New Roman" w:hAnsi="Franklin Gothic Book"/>
        </w:rPr>
        <w:t>PN-EN 1610:2015-10</w:t>
      </w:r>
      <w:r w:rsidR="000759E1" w:rsidRPr="00FF47FD">
        <w:rPr>
          <w:rFonts w:ascii="Franklin Gothic Book" w:eastAsia="Times New Roman" w:hAnsi="Franklin Gothic Book"/>
        </w:rPr>
        <w:t xml:space="preserve"> Budow</w:t>
      </w:r>
      <w:r>
        <w:rPr>
          <w:rFonts w:ascii="Franklin Gothic Book" w:eastAsia="Times New Roman" w:hAnsi="Franklin Gothic Book"/>
        </w:rPr>
        <w:t>a i badania przewodów kanalizac</w:t>
      </w:r>
      <w:r w:rsidR="000759E1" w:rsidRPr="00FF47FD">
        <w:rPr>
          <w:rFonts w:ascii="Franklin Gothic Book" w:eastAsia="Times New Roman" w:hAnsi="Franklin Gothic Book"/>
        </w:rPr>
        <w:t>yjnych</w:t>
      </w:r>
      <w:r w:rsidR="00AE0050">
        <w:rPr>
          <w:rFonts w:ascii="Franklin Gothic Book" w:eastAsia="Times New Roman" w:hAnsi="Franklin Gothic Book"/>
        </w:rPr>
        <w:t>.</w:t>
      </w:r>
    </w:p>
    <w:p w14:paraId="37F6527C" w14:textId="77777777" w:rsidR="000759E1" w:rsidRPr="00FF47FD" w:rsidRDefault="000759E1" w:rsidP="00AE0050">
      <w:pPr>
        <w:spacing w:line="10" w:lineRule="exact"/>
        <w:rPr>
          <w:rFonts w:ascii="Franklin Gothic Book" w:eastAsia="Times New Roman" w:hAnsi="Franklin Gothic Book"/>
        </w:rPr>
      </w:pPr>
    </w:p>
    <w:p w14:paraId="7FC739B5" w14:textId="77777777" w:rsidR="00AE0050" w:rsidRPr="00AE0050" w:rsidRDefault="004B3FEF" w:rsidP="00AE0050">
      <w:pPr>
        <w:numPr>
          <w:ilvl w:val="0"/>
          <w:numId w:val="19"/>
        </w:numPr>
        <w:tabs>
          <w:tab w:val="left" w:pos="365"/>
        </w:tabs>
        <w:spacing w:line="235" w:lineRule="auto"/>
        <w:ind w:left="5" w:hanging="5"/>
        <w:rPr>
          <w:rFonts w:ascii="Franklin Gothic Book" w:eastAsia="Times New Roman" w:hAnsi="Franklin Gothic Book"/>
        </w:rPr>
      </w:pPr>
      <w:r>
        <w:rPr>
          <w:rFonts w:ascii="Franklin Gothic Book" w:eastAsia="Times New Roman" w:hAnsi="Franklin Gothic Book"/>
        </w:rPr>
        <w:t>PN-EN 1997-1:2008</w:t>
      </w:r>
      <w:r w:rsidR="000759E1" w:rsidRPr="00FF47FD">
        <w:rPr>
          <w:rFonts w:ascii="Franklin Gothic Book" w:eastAsia="Times New Roman" w:hAnsi="Franklin Gothic Book"/>
        </w:rPr>
        <w:t xml:space="preserve"> </w:t>
      </w:r>
      <w:proofErr w:type="spellStart"/>
      <w:r w:rsidRPr="004B3FEF">
        <w:rPr>
          <w:rFonts w:ascii="Franklin Gothic Book" w:eastAsia="Times New Roman" w:hAnsi="Franklin Gothic Book"/>
        </w:rPr>
        <w:t>Eurokod</w:t>
      </w:r>
      <w:proofErr w:type="spellEnd"/>
      <w:r w:rsidRPr="004B3FEF">
        <w:rPr>
          <w:rFonts w:ascii="Franklin Gothic Book" w:eastAsia="Times New Roman" w:hAnsi="Franklin Gothic Book"/>
        </w:rPr>
        <w:t xml:space="preserve"> 7 -- Projektowanie geotechniczne -- Część 1: Zasady ogólne</w:t>
      </w:r>
      <w:r w:rsidR="00AE0050">
        <w:rPr>
          <w:rFonts w:ascii="Franklin Gothic Book" w:eastAsia="Times New Roman" w:hAnsi="Franklin Gothic Book"/>
        </w:rPr>
        <w:t>.</w:t>
      </w:r>
    </w:p>
    <w:p w14:paraId="18FDCCB8" w14:textId="77777777" w:rsidR="00436E29" w:rsidRDefault="00AE0050" w:rsidP="00A13BB9">
      <w:pPr>
        <w:numPr>
          <w:ilvl w:val="0"/>
          <w:numId w:val="19"/>
        </w:numPr>
        <w:tabs>
          <w:tab w:val="left" w:pos="245"/>
        </w:tabs>
        <w:spacing w:line="235" w:lineRule="auto"/>
        <w:ind w:left="5" w:hanging="5"/>
        <w:rPr>
          <w:rFonts w:ascii="Franklin Gothic Book" w:eastAsia="Times New Roman" w:hAnsi="Franklin Gothic Book"/>
        </w:rPr>
      </w:pPr>
      <w:r>
        <w:rPr>
          <w:rFonts w:ascii="Franklin Gothic Book" w:eastAsia="Times New Roman" w:hAnsi="Franklin Gothic Book"/>
        </w:rPr>
        <w:t>PN-EN 13043:2004</w:t>
      </w:r>
      <w:r w:rsidRPr="00FF47FD">
        <w:rPr>
          <w:rFonts w:ascii="Franklin Gothic Book" w:eastAsia="Times New Roman" w:hAnsi="Franklin Gothic Book"/>
        </w:rPr>
        <w:t xml:space="preserve"> </w:t>
      </w:r>
      <w:r w:rsidRPr="004B3FEF">
        <w:rPr>
          <w:rFonts w:ascii="Franklin Gothic Book" w:eastAsia="Times New Roman" w:hAnsi="Franklin Gothic Book"/>
        </w:rPr>
        <w:t>Kruszywa do mieszanek bitumicznych i powierzchniowych utrwaleń stosowanych na drogach, lotniskach i innych powierzchniach przeznaczonych do ruchu</w:t>
      </w:r>
      <w:r>
        <w:rPr>
          <w:rFonts w:ascii="Franklin Gothic Book" w:eastAsia="Times New Roman" w:hAnsi="Franklin Gothic Book"/>
        </w:rPr>
        <w:t>.</w:t>
      </w:r>
    </w:p>
    <w:p w14:paraId="24E60223" w14:textId="77777777" w:rsidR="00A13BB9" w:rsidRPr="00A13BB9" w:rsidRDefault="00A13BB9" w:rsidP="00A13BB9">
      <w:pPr>
        <w:tabs>
          <w:tab w:val="left" w:pos="245"/>
        </w:tabs>
        <w:spacing w:line="235" w:lineRule="auto"/>
        <w:rPr>
          <w:rFonts w:ascii="Franklin Gothic Book" w:eastAsia="Times New Roman" w:hAnsi="Franklin Gothic Book"/>
        </w:rPr>
      </w:pPr>
    </w:p>
    <w:p w14:paraId="26ECBFF9" w14:textId="77777777" w:rsidR="00AE0050" w:rsidRPr="00FF47FD" w:rsidRDefault="00AE0050" w:rsidP="00AE0050">
      <w:pPr>
        <w:spacing w:line="11" w:lineRule="exact"/>
        <w:rPr>
          <w:rFonts w:ascii="Franklin Gothic Book" w:eastAsia="Times New Roman" w:hAnsi="Franklin Gothic Book"/>
        </w:rPr>
      </w:pPr>
    </w:p>
    <w:p w14:paraId="638D8354" w14:textId="77777777" w:rsidR="00AE0050" w:rsidRPr="00FF47FD" w:rsidRDefault="00AE0050" w:rsidP="00AE0050">
      <w:pPr>
        <w:spacing w:line="11" w:lineRule="exact"/>
        <w:rPr>
          <w:rFonts w:ascii="Franklin Gothic Book" w:eastAsia="Times New Roman" w:hAnsi="Franklin Gothic Book"/>
        </w:rPr>
      </w:pPr>
    </w:p>
    <w:p w14:paraId="46F41F7B" w14:textId="77777777" w:rsidR="00AE0050" w:rsidRPr="00FF47FD" w:rsidRDefault="00AE0050" w:rsidP="00AE0050">
      <w:pPr>
        <w:spacing w:line="10" w:lineRule="exact"/>
        <w:rPr>
          <w:rFonts w:ascii="Franklin Gothic Book" w:eastAsia="Times New Roman" w:hAnsi="Franklin Gothic Book"/>
        </w:rPr>
      </w:pPr>
    </w:p>
    <w:p w14:paraId="1E689617" w14:textId="77777777" w:rsidR="00AE0050" w:rsidRPr="00FF47FD" w:rsidRDefault="00AE0050" w:rsidP="00AE0050">
      <w:pPr>
        <w:spacing w:line="11" w:lineRule="exact"/>
        <w:rPr>
          <w:rFonts w:ascii="Franklin Gothic Book" w:eastAsia="Times New Roman" w:hAnsi="Franklin Gothic Book"/>
        </w:rPr>
      </w:pPr>
    </w:p>
    <w:p w14:paraId="2D52B31E" w14:textId="77777777" w:rsidR="00AE0050" w:rsidRPr="00FF47FD" w:rsidRDefault="00AE0050" w:rsidP="00AE0050">
      <w:pPr>
        <w:spacing w:line="11" w:lineRule="exact"/>
        <w:rPr>
          <w:rFonts w:ascii="Franklin Gothic Book" w:eastAsia="Times New Roman" w:hAnsi="Franklin Gothic Book"/>
        </w:rPr>
      </w:pPr>
    </w:p>
    <w:p w14:paraId="58AE59AB" w14:textId="77777777" w:rsidR="000759E1" w:rsidRPr="006B43D8" w:rsidRDefault="000759E1" w:rsidP="000759E1">
      <w:pPr>
        <w:ind w:left="5"/>
        <w:rPr>
          <w:rFonts w:ascii="Franklin Gothic Book" w:hAnsi="Franklin Gothic Book"/>
          <w:sz w:val="20"/>
          <w:szCs w:val="20"/>
        </w:rPr>
      </w:pPr>
      <w:r w:rsidRPr="006B43D8">
        <w:rPr>
          <w:rFonts w:ascii="Franklin Gothic Book" w:eastAsia="Times New Roman" w:hAnsi="Franklin Gothic Book"/>
          <w:b/>
          <w:bCs/>
          <w:sz w:val="24"/>
          <w:szCs w:val="24"/>
        </w:rPr>
        <w:t>11.2. Inne dokumenty</w:t>
      </w:r>
    </w:p>
    <w:p w14:paraId="33B2D1CF" w14:textId="77777777" w:rsidR="000759E1" w:rsidRPr="006B43D8" w:rsidRDefault="000759E1" w:rsidP="000759E1">
      <w:pPr>
        <w:spacing w:line="10" w:lineRule="exact"/>
        <w:rPr>
          <w:rFonts w:ascii="Franklin Gothic Book" w:hAnsi="Franklin Gothic Book"/>
          <w:sz w:val="20"/>
          <w:szCs w:val="20"/>
        </w:rPr>
      </w:pPr>
    </w:p>
    <w:p w14:paraId="6E27C01F" w14:textId="77777777" w:rsidR="00A72740" w:rsidRDefault="00A72740" w:rsidP="00425337">
      <w:pPr>
        <w:numPr>
          <w:ilvl w:val="0"/>
          <w:numId w:val="20"/>
        </w:numPr>
        <w:tabs>
          <w:tab w:val="left" w:pos="245"/>
        </w:tabs>
        <w:spacing w:line="235" w:lineRule="auto"/>
        <w:ind w:left="5" w:hanging="5"/>
        <w:rPr>
          <w:rFonts w:ascii="Franklin Gothic Book" w:eastAsia="Times New Roman" w:hAnsi="Franklin Gothic Book"/>
        </w:rPr>
      </w:pPr>
      <w:r w:rsidRPr="00A72740">
        <w:rPr>
          <w:rFonts w:ascii="Franklin Gothic Book" w:eastAsia="Times New Roman" w:hAnsi="Franklin Gothic Book"/>
        </w:rPr>
        <w:t>Rozporządzenie Ministra Infrastruktury w sprawie warunków technicznych, jakim powinny odpowiadać budynki i ich usytuowanie (Dz. U. 2002r., poz. 690 z późniejszymi zmianami);</w:t>
      </w:r>
    </w:p>
    <w:p w14:paraId="060261DF" w14:textId="77777777" w:rsidR="00425337" w:rsidRPr="00425337" w:rsidRDefault="00425337" w:rsidP="00425337">
      <w:pPr>
        <w:numPr>
          <w:ilvl w:val="0"/>
          <w:numId w:val="20"/>
        </w:numPr>
        <w:tabs>
          <w:tab w:val="left" w:pos="245"/>
        </w:tabs>
        <w:spacing w:line="235" w:lineRule="auto"/>
        <w:ind w:left="5" w:hanging="5"/>
        <w:rPr>
          <w:rFonts w:ascii="Franklin Gothic Book" w:eastAsia="Times New Roman" w:hAnsi="Franklin Gothic Book"/>
        </w:rPr>
      </w:pPr>
      <w:r w:rsidRPr="00425337">
        <w:rPr>
          <w:rFonts w:ascii="Franklin Gothic Book" w:eastAsia="Times New Roman" w:hAnsi="Franklin Gothic Book"/>
        </w:rPr>
        <w:t>Rozporządzenie Ministra Spraw Wewnętrznych i Administracji w sprawie przeciwpożarowego zaopatrzenia w wodę oraz dróg pożarowych (Dz. U. 2009r., poz.1030)</w:t>
      </w:r>
      <w:r>
        <w:rPr>
          <w:rFonts w:ascii="Franklin Gothic Book" w:eastAsia="Times New Roman" w:hAnsi="Franklin Gothic Book"/>
        </w:rPr>
        <w:t>.</w:t>
      </w:r>
    </w:p>
    <w:p w14:paraId="24715E30" w14:textId="77777777" w:rsidR="00425337" w:rsidRPr="00425337" w:rsidRDefault="00425337" w:rsidP="00425337">
      <w:pPr>
        <w:numPr>
          <w:ilvl w:val="0"/>
          <w:numId w:val="20"/>
        </w:numPr>
        <w:tabs>
          <w:tab w:val="left" w:pos="245"/>
        </w:tabs>
        <w:spacing w:line="235" w:lineRule="auto"/>
        <w:ind w:left="5" w:hanging="5"/>
        <w:rPr>
          <w:rFonts w:ascii="Franklin Gothic Book" w:eastAsia="Times New Roman" w:hAnsi="Franklin Gothic Book"/>
        </w:rPr>
      </w:pPr>
      <w:r w:rsidRPr="00425337">
        <w:rPr>
          <w:rFonts w:ascii="Franklin Gothic Book" w:eastAsia="Times New Roman" w:hAnsi="Franklin Gothic Book"/>
        </w:rPr>
        <w:t>Rozporządzenie Ministra Infrastruktury w sprawie określenia przeciętnych norm zużycia wody. (Dz. U 2002r., poz. 70</w:t>
      </w:r>
      <w:r>
        <w:rPr>
          <w:rFonts w:ascii="Franklin Gothic Book" w:eastAsia="Times New Roman" w:hAnsi="Franklin Gothic Book"/>
        </w:rPr>
        <w:t>).</w:t>
      </w:r>
    </w:p>
    <w:p w14:paraId="2C37176E" w14:textId="77777777" w:rsidR="000759E1" w:rsidRPr="00FF47FD" w:rsidRDefault="000759E1" w:rsidP="00425337">
      <w:pPr>
        <w:spacing w:line="1" w:lineRule="exact"/>
        <w:rPr>
          <w:rFonts w:ascii="Franklin Gothic Book" w:hAnsi="Franklin Gothic Book"/>
        </w:rPr>
      </w:pPr>
    </w:p>
    <w:p w14:paraId="588A8F15" w14:textId="77777777" w:rsidR="000759E1" w:rsidRPr="00FF47FD" w:rsidRDefault="000759E1" w:rsidP="00425337">
      <w:pPr>
        <w:spacing w:line="10" w:lineRule="exact"/>
        <w:rPr>
          <w:rFonts w:ascii="Franklin Gothic Book" w:hAnsi="Franklin Gothic Book"/>
        </w:rPr>
      </w:pPr>
    </w:p>
    <w:p w14:paraId="569FF457" w14:textId="77777777" w:rsidR="000759E1" w:rsidRPr="00FF47FD" w:rsidRDefault="000759E1" w:rsidP="00425337">
      <w:pPr>
        <w:spacing w:line="3" w:lineRule="exact"/>
        <w:rPr>
          <w:rFonts w:ascii="Franklin Gothic Book" w:eastAsia="Times New Roman" w:hAnsi="Franklin Gothic Book"/>
        </w:rPr>
      </w:pPr>
    </w:p>
    <w:p w14:paraId="516D9408" w14:textId="77777777" w:rsidR="000759E1" w:rsidRPr="00425337" w:rsidRDefault="000759E1" w:rsidP="00425337">
      <w:pPr>
        <w:pStyle w:val="Akapitzlist"/>
        <w:numPr>
          <w:ilvl w:val="0"/>
          <w:numId w:val="20"/>
        </w:numPr>
        <w:tabs>
          <w:tab w:val="left" w:pos="242"/>
        </w:tabs>
        <w:spacing w:line="237" w:lineRule="auto"/>
        <w:ind w:left="0"/>
        <w:rPr>
          <w:rFonts w:ascii="Franklin Gothic Book" w:eastAsia="Times New Roman" w:hAnsi="Franklin Gothic Book"/>
        </w:rPr>
      </w:pPr>
      <w:r w:rsidRPr="00425337">
        <w:rPr>
          <w:rFonts w:ascii="Franklin Gothic Book" w:eastAsia="Times New Roman" w:hAnsi="Franklin Gothic Book"/>
        </w:rPr>
        <w:t>Warunki Techniczne Wykonania i Odbioru rurociągów z tworzyw sztucznych</w:t>
      </w:r>
      <w:r w:rsidR="00A72740" w:rsidRPr="00425337">
        <w:rPr>
          <w:rFonts w:ascii="Franklin Gothic Book" w:eastAsia="Times New Roman" w:hAnsi="Franklin Gothic Book"/>
        </w:rPr>
        <w:t>.</w:t>
      </w:r>
    </w:p>
    <w:p w14:paraId="73D4DC5B" w14:textId="77777777" w:rsidR="000759E1" w:rsidRDefault="000759E1" w:rsidP="00425337">
      <w:pPr>
        <w:numPr>
          <w:ilvl w:val="0"/>
          <w:numId w:val="20"/>
        </w:numPr>
        <w:tabs>
          <w:tab w:val="left" w:pos="242"/>
        </w:tabs>
        <w:spacing w:line="237" w:lineRule="auto"/>
        <w:ind w:left="5"/>
        <w:rPr>
          <w:rFonts w:ascii="Franklin Gothic Book" w:eastAsia="Times New Roman" w:hAnsi="Franklin Gothic Book"/>
        </w:rPr>
      </w:pPr>
      <w:r w:rsidRPr="00FF47FD">
        <w:rPr>
          <w:rFonts w:ascii="Franklin Gothic Book" w:eastAsia="Times New Roman" w:hAnsi="Franklin Gothic Book"/>
        </w:rPr>
        <w:t>Warunki techniczne w</w:t>
      </w:r>
      <w:r w:rsidR="004B3FEF">
        <w:rPr>
          <w:rFonts w:ascii="Franklin Gothic Book" w:eastAsia="Times New Roman" w:hAnsi="Franklin Gothic Book"/>
        </w:rPr>
        <w:t>ykonania i odbioru robót budowl</w:t>
      </w:r>
      <w:r w:rsidRPr="00FF47FD">
        <w:rPr>
          <w:rFonts w:ascii="Franklin Gothic Book" w:eastAsia="Times New Roman" w:hAnsi="Franklin Gothic Book"/>
        </w:rPr>
        <w:t>ano-montażowych – tom I rozdz. IV, Arkady 1989 r. –Roboty ziemne.</w:t>
      </w:r>
    </w:p>
    <w:p w14:paraId="48168D03" w14:textId="77777777" w:rsidR="00A72740" w:rsidRPr="00A72740" w:rsidRDefault="00A72740" w:rsidP="00425337">
      <w:pPr>
        <w:numPr>
          <w:ilvl w:val="0"/>
          <w:numId w:val="20"/>
        </w:numPr>
        <w:tabs>
          <w:tab w:val="left" w:pos="242"/>
        </w:tabs>
        <w:spacing w:line="235" w:lineRule="auto"/>
        <w:ind w:left="5" w:hanging="5"/>
        <w:rPr>
          <w:rFonts w:ascii="Franklin Gothic Book" w:eastAsia="Times New Roman" w:hAnsi="Franklin Gothic Book"/>
        </w:rPr>
      </w:pPr>
      <w:r w:rsidRPr="00FF47FD">
        <w:rPr>
          <w:rFonts w:ascii="Franklin Gothic Book" w:eastAsia="Times New Roman" w:hAnsi="Franklin Gothic Book"/>
        </w:rPr>
        <w:t>Instrukcja zabezpieczania przed korozją konstrukcji betonowych opracowana przez Instytut Techniki Budowlanej - Warszawa 1986 r.</w:t>
      </w:r>
    </w:p>
    <w:p w14:paraId="242C92F8" w14:textId="77777777" w:rsidR="000759E1" w:rsidRPr="00FF47FD" w:rsidRDefault="000759E1" w:rsidP="00425337">
      <w:pPr>
        <w:spacing w:line="1" w:lineRule="exact"/>
        <w:rPr>
          <w:rFonts w:ascii="Franklin Gothic Book" w:eastAsia="Times New Roman" w:hAnsi="Franklin Gothic Book"/>
        </w:rPr>
      </w:pPr>
    </w:p>
    <w:p w14:paraId="5D0EF6A1" w14:textId="77777777" w:rsidR="000759E1" w:rsidRPr="004B3FEF" w:rsidRDefault="004B3FEF" w:rsidP="00425337">
      <w:pPr>
        <w:numPr>
          <w:ilvl w:val="0"/>
          <w:numId w:val="20"/>
        </w:numPr>
        <w:tabs>
          <w:tab w:val="left" w:pos="242"/>
        </w:tabs>
        <w:spacing w:line="237" w:lineRule="auto"/>
        <w:rPr>
          <w:rFonts w:ascii="Franklin Gothic Book" w:eastAsia="Times New Roman" w:hAnsi="Franklin Gothic Book"/>
        </w:rPr>
      </w:pPr>
      <w:r w:rsidRPr="004B3FEF">
        <w:rPr>
          <w:rFonts w:ascii="Franklin Gothic Book" w:eastAsia="Times New Roman" w:hAnsi="Franklin Gothic Book"/>
        </w:rPr>
        <w:t>Dokumentacja projektowa</w:t>
      </w:r>
    </w:p>
    <w:p w14:paraId="221863B8" w14:textId="77777777" w:rsidR="000759E1" w:rsidRDefault="000759E1" w:rsidP="000759E1"/>
    <w:sectPr w:rsidR="00075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22"/>
    <w:lvl w:ilvl="0">
      <w:start w:val="1"/>
      <w:numFmt w:val="bullet"/>
      <w:lvlText w:val=""/>
      <w:lvlJc w:val="left"/>
      <w:pPr>
        <w:tabs>
          <w:tab w:val="num" w:pos="360"/>
        </w:tabs>
        <w:ind w:left="360" w:hanging="360"/>
      </w:pPr>
      <w:rPr>
        <w:rFonts w:ascii="Symbol" w:hAnsi="Symbol"/>
        <w:sz w:val="16"/>
        <w:szCs w:val="16"/>
      </w:rPr>
    </w:lvl>
    <w:lvl w:ilvl="1">
      <w:start w:val="1"/>
      <w:numFmt w:val="bullet"/>
      <w:lvlText w:val="o"/>
      <w:lvlJc w:val="left"/>
      <w:pPr>
        <w:tabs>
          <w:tab w:val="num" w:pos="1440"/>
        </w:tabs>
        <w:ind w:left="1440" w:hanging="360"/>
      </w:pPr>
      <w:rPr>
        <w:rFonts w:ascii="Courier New" w:hAnsi="Courier New" w:cs="Courier New"/>
        <w:sz w:val="16"/>
        <w:szCs w:val="16"/>
      </w:rPr>
    </w:lvl>
    <w:lvl w:ilvl="2">
      <w:start w:val="1"/>
      <w:numFmt w:val="bullet"/>
      <w:lvlText w:val=""/>
      <w:lvlJc w:val="left"/>
      <w:pPr>
        <w:tabs>
          <w:tab w:val="num" w:pos="2160"/>
        </w:tabs>
        <w:ind w:left="2160" w:hanging="360"/>
      </w:pPr>
      <w:rPr>
        <w:rFonts w:ascii="Wingdings" w:hAnsi="Wingdings"/>
        <w:sz w:val="16"/>
        <w:szCs w:val="16"/>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17"/>
    <w:multiLevelType w:val="singleLevel"/>
    <w:tmpl w:val="00000017"/>
    <w:name w:val="WW8Num28"/>
    <w:lvl w:ilvl="0">
      <w:start w:val="1"/>
      <w:numFmt w:val="bullet"/>
      <w:lvlText w:val=""/>
      <w:lvlJc w:val="left"/>
      <w:pPr>
        <w:tabs>
          <w:tab w:val="num" w:pos="360"/>
        </w:tabs>
        <w:ind w:left="360" w:hanging="360"/>
      </w:pPr>
      <w:rPr>
        <w:rFonts w:ascii="Symbol" w:hAnsi="Symbol"/>
        <w:sz w:val="16"/>
        <w:szCs w:val="16"/>
      </w:rPr>
    </w:lvl>
  </w:abstractNum>
  <w:abstractNum w:abstractNumId="2" w15:restartNumberingAfterBreak="0">
    <w:nsid w:val="00000018"/>
    <w:multiLevelType w:val="multilevel"/>
    <w:tmpl w:val="00000018"/>
    <w:name w:val="WW8Num29"/>
    <w:lvl w:ilvl="0">
      <w:start w:val="1"/>
      <w:numFmt w:val="bullet"/>
      <w:lvlText w:val=""/>
      <w:lvlJc w:val="left"/>
      <w:pPr>
        <w:tabs>
          <w:tab w:val="num" w:pos="360"/>
        </w:tabs>
        <w:ind w:left="360" w:hanging="360"/>
      </w:pPr>
      <w:rPr>
        <w:rFonts w:ascii="Symbol" w:hAnsi="Symbol"/>
        <w:sz w:val="16"/>
        <w:szCs w:val="16"/>
      </w:rPr>
    </w:lvl>
    <w:lvl w:ilvl="1">
      <w:start w:val="1"/>
      <w:numFmt w:val="bullet"/>
      <w:lvlText w:val="o"/>
      <w:lvlJc w:val="left"/>
      <w:pPr>
        <w:tabs>
          <w:tab w:val="num" w:pos="1460"/>
        </w:tabs>
        <w:ind w:left="1460" w:hanging="360"/>
      </w:pPr>
      <w:rPr>
        <w:rFonts w:ascii="Courier New" w:hAnsi="Courier New" w:cs="Courier New"/>
        <w:sz w:val="16"/>
        <w:szCs w:val="16"/>
      </w:rPr>
    </w:lvl>
    <w:lvl w:ilvl="2">
      <w:start w:val="1"/>
      <w:numFmt w:val="bullet"/>
      <w:lvlText w:val=""/>
      <w:lvlJc w:val="left"/>
      <w:pPr>
        <w:tabs>
          <w:tab w:val="num" w:pos="2180"/>
        </w:tabs>
        <w:ind w:left="2180" w:hanging="360"/>
      </w:pPr>
      <w:rPr>
        <w:rFonts w:ascii="Wingdings" w:hAnsi="Wingdings"/>
      </w:rPr>
    </w:lvl>
    <w:lvl w:ilvl="3">
      <w:start w:val="1"/>
      <w:numFmt w:val="bullet"/>
      <w:lvlText w:val=""/>
      <w:lvlJc w:val="left"/>
      <w:pPr>
        <w:tabs>
          <w:tab w:val="num" w:pos="2900"/>
        </w:tabs>
        <w:ind w:left="2900" w:hanging="360"/>
      </w:pPr>
      <w:rPr>
        <w:rFonts w:ascii="Symbol" w:hAnsi="Symbol"/>
      </w:rPr>
    </w:lvl>
    <w:lvl w:ilvl="4">
      <w:start w:val="1"/>
      <w:numFmt w:val="bullet"/>
      <w:lvlText w:val="o"/>
      <w:lvlJc w:val="left"/>
      <w:pPr>
        <w:tabs>
          <w:tab w:val="num" w:pos="3620"/>
        </w:tabs>
        <w:ind w:left="3620" w:hanging="360"/>
      </w:pPr>
      <w:rPr>
        <w:rFonts w:ascii="Courier New" w:hAnsi="Courier New" w:cs="Courier New"/>
      </w:rPr>
    </w:lvl>
    <w:lvl w:ilvl="5">
      <w:start w:val="1"/>
      <w:numFmt w:val="bullet"/>
      <w:lvlText w:val=""/>
      <w:lvlJc w:val="left"/>
      <w:pPr>
        <w:tabs>
          <w:tab w:val="num" w:pos="4340"/>
        </w:tabs>
        <w:ind w:left="4340" w:hanging="360"/>
      </w:pPr>
      <w:rPr>
        <w:rFonts w:ascii="Wingdings" w:hAnsi="Wingdings"/>
      </w:rPr>
    </w:lvl>
    <w:lvl w:ilvl="6">
      <w:start w:val="1"/>
      <w:numFmt w:val="bullet"/>
      <w:lvlText w:val=""/>
      <w:lvlJc w:val="left"/>
      <w:pPr>
        <w:tabs>
          <w:tab w:val="num" w:pos="5060"/>
        </w:tabs>
        <w:ind w:left="5060" w:hanging="360"/>
      </w:pPr>
      <w:rPr>
        <w:rFonts w:ascii="Symbol" w:hAnsi="Symbol"/>
      </w:rPr>
    </w:lvl>
    <w:lvl w:ilvl="7">
      <w:start w:val="1"/>
      <w:numFmt w:val="bullet"/>
      <w:lvlText w:val="o"/>
      <w:lvlJc w:val="left"/>
      <w:pPr>
        <w:tabs>
          <w:tab w:val="num" w:pos="5780"/>
        </w:tabs>
        <w:ind w:left="5780" w:hanging="360"/>
      </w:pPr>
      <w:rPr>
        <w:rFonts w:ascii="Courier New" w:hAnsi="Courier New" w:cs="Courier New"/>
      </w:rPr>
    </w:lvl>
    <w:lvl w:ilvl="8">
      <w:start w:val="1"/>
      <w:numFmt w:val="bullet"/>
      <w:lvlText w:val=""/>
      <w:lvlJc w:val="left"/>
      <w:pPr>
        <w:tabs>
          <w:tab w:val="num" w:pos="6500"/>
        </w:tabs>
        <w:ind w:left="6500" w:hanging="360"/>
      </w:pPr>
      <w:rPr>
        <w:rFonts w:ascii="Wingdings" w:hAnsi="Wingdings"/>
      </w:rPr>
    </w:lvl>
  </w:abstractNum>
  <w:abstractNum w:abstractNumId="3" w15:restartNumberingAfterBreak="0">
    <w:nsid w:val="0000001F"/>
    <w:multiLevelType w:val="singleLevel"/>
    <w:tmpl w:val="0000001F"/>
    <w:name w:val="WW8Num41"/>
    <w:lvl w:ilvl="0">
      <w:start w:val="1"/>
      <w:numFmt w:val="bullet"/>
      <w:lvlText w:val=""/>
      <w:lvlJc w:val="left"/>
      <w:pPr>
        <w:tabs>
          <w:tab w:val="num" w:pos="380"/>
        </w:tabs>
        <w:ind w:left="380" w:hanging="360"/>
      </w:pPr>
      <w:rPr>
        <w:rFonts w:ascii="Symbol" w:hAnsi="Symbol"/>
        <w:sz w:val="16"/>
        <w:szCs w:val="16"/>
      </w:rPr>
    </w:lvl>
  </w:abstractNum>
  <w:abstractNum w:abstractNumId="4" w15:restartNumberingAfterBreak="0">
    <w:nsid w:val="00000020"/>
    <w:multiLevelType w:val="singleLevel"/>
    <w:tmpl w:val="00000020"/>
    <w:name w:val="WW8Num42"/>
    <w:lvl w:ilvl="0">
      <w:start w:val="1"/>
      <w:numFmt w:val="bullet"/>
      <w:lvlText w:val=""/>
      <w:lvlJc w:val="left"/>
      <w:pPr>
        <w:tabs>
          <w:tab w:val="num" w:pos="360"/>
        </w:tabs>
        <w:ind w:left="360" w:hanging="360"/>
      </w:pPr>
      <w:rPr>
        <w:rFonts w:ascii="Symbol" w:hAnsi="Symbol"/>
        <w:sz w:val="16"/>
        <w:szCs w:val="16"/>
      </w:rPr>
    </w:lvl>
  </w:abstractNum>
  <w:abstractNum w:abstractNumId="5" w15:restartNumberingAfterBreak="0">
    <w:nsid w:val="02901D82"/>
    <w:multiLevelType w:val="hybridMultilevel"/>
    <w:tmpl w:val="69CC32A4"/>
    <w:lvl w:ilvl="0" w:tplc="26AA8AF0">
      <w:start w:val="23"/>
      <w:numFmt w:val="upperLetter"/>
      <w:lvlText w:val="%1"/>
      <w:lvlJc w:val="left"/>
    </w:lvl>
    <w:lvl w:ilvl="1" w:tplc="AD1E05C0">
      <w:numFmt w:val="decimal"/>
      <w:lvlText w:val=""/>
      <w:lvlJc w:val="left"/>
    </w:lvl>
    <w:lvl w:ilvl="2" w:tplc="DD5CAD08">
      <w:numFmt w:val="decimal"/>
      <w:lvlText w:val=""/>
      <w:lvlJc w:val="left"/>
    </w:lvl>
    <w:lvl w:ilvl="3" w:tplc="BABC3BEE">
      <w:numFmt w:val="decimal"/>
      <w:lvlText w:val=""/>
      <w:lvlJc w:val="left"/>
    </w:lvl>
    <w:lvl w:ilvl="4" w:tplc="851C1E8C">
      <w:numFmt w:val="decimal"/>
      <w:lvlText w:val=""/>
      <w:lvlJc w:val="left"/>
    </w:lvl>
    <w:lvl w:ilvl="5" w:tplc="45F88C48">
      <w:numFmt w:val="decimal"/>
      <w:lvlText w:val=""/>
      <w:lvlJc w:val="left"/>
    </w:lvl>
    <w:lvl w:ilvl="6" w:tplc="112AFCC0">
      <w:numFmt w:val="decimal"/>
      <w:lvlText w:val=""/>
      <w:lvlJc w:val="left"/>
    </w:lvl>
    <w:lvl w:ilvl="7" w:tplc="E0C45CEA">
      <w:numFmt w:val="decimal"/>
      <w:lvlText w:val=""/>
      <w:lvlJc w:val="left"/>
    </w:lvl>
    <w:lvl w:ilvl="8" w:tplc="117292AE">
      <w:numFmt w:val="decimal"/>
      <w:lvlText w:val=""/>
      <w:lvlJc w:val="left"/>
    </w:lvl>
  </w:abstractNum>
  <w:abstractNum w:abstractNumId="6" w15:restartNumberingAfterBreak="0">
    <w:nsid w:val="05072367"/>
    <w:multiLevelType w:val="hybridMultilevel"/>
    <w:tmpl w:val="4154BB8C"/>
    <w:lvl w:ilvl="0" w:tplc="6D06EE26">
      <w:start w:val="9"/>
      <w:numFmt w:val="decimal"/>
      <w:lvlText w:val="%1."/>
      <w:lvlJc w:val="left"/>
    </w:lvl>
    <w:lvl w:ilvl="1" w:tplc="D9DA23FA">
      <w:numFmt w:val="decimal"/>
      <w:lvlText w:val=""/>
      <w:lvlJc w:val="left"/>
    </w:lvl>
    <w:lvl w:ilvl="2" w:tplc="88C0C688">
      <w:numFmt w:val="decimal"/>
      <w:lvlText w:val=""/>
      <w:lvlJc w:val="left"/>
    </w:lvl>
    <w:lvl w:ilvl="3" w:tplc="E95033E6">
      <w:numFmt w:val="decimal"/>
      <w:lvlText w:val=""/>
      <w:lvlJc w:val="left"/>
    </w:lvl>
    <w:lvl w:ilvl="4" w:tplc="7E3AF5C4">
      <w:numFmt w:val="decimal"/>
      <w:lvlText w:val=""/>
      <w:lvlJc w:val="left"/>
    </w:lvl>
    <w:lvl w:ilvl="5" w:tplc="1F00AFE6">
      <w:numFmt w:val="decimal"/>
      <w:lvlText w:val=""/>
      <w:lvlJc w:val="left"/>
    </w:lvl>
    <w:lvl w:ilvl="6" w:tplc="84F63CCC">
      <w:numFmt w:val="decimal"/>
      <w:lvlText w:val=""/>
      <w:lvlJc w:val="left"/>
    </w:lvl>
    <w:lvl w:ilvl="7" w:tplc="B3C03D1A">
      <w:numFmt w:val="decimal"/>
      <w:lvlText w:val=""/>
      <w:lvlJc w:val="left"/>
    </w:lvl>
    <w:lvl w:ilvl="8" w:tplc="7160E5E6">
      <w:numFmt w:val="decimal"/>
      <w:lvlText w:val=""/>
      <w:lvlJc w:val="left"/>
    </w:lvl>
  </w:abstractNum>
  <w:abstractNum w:abstractNumId="7" w15:restartNumberingAfterBreak="0">
    <w:nsid w:val="0836C40E"/>
    <w:multiLevelType w:val="hybridMultilevel"/>
    <w:tmpl w:val="618230C4"/>
    <w:lvl w:ilvl="0" w:tplc="4FD283B6">
      <w:start w:val="1"/>
      <w:numFmt w:val="bullet"/>
      <w:lvlText w:val="-"/>
      <w:lvlJc w:val="left"/>
    </w:lvl>
    <w:lvl w:ilvl="1" w:tplc="50649412">
      <w:numFmt w:val="decimal"/>
      <w:lvlText w:val=""/>
      <w:lvlJc w:val="left"/>
    </w:lvl>
    <w:lvl w:ilvl="2" w:tplc="1E68C72C">
      <w:numFmt w:val="decimal"/>
      <w:lvlText w:val=""/>
      <w:lvlJc w:val="left"/>
    </w:lvl>
    <w:lvl w:ilvl="3" w:tplc="74624AAA">
      <w:numFmt w:val="decimal"/>
      <w:lvlText w:val=""/>
      <w:lvlJc w:val="left"/>
    </w:lvl>
    <w:lvl w:ilvl="4" w:tplc="D87249AE">
      <w:numFmt w:val="decimal"/>
      <w:lvlText w:val=""/>
      <w:lvlJc w:val="left"/>
    </w:lvl>
    <w:lvl w:ilvl="5" w:tplc="0616FA36">
      <w:numFmt w:val="decimal"/>
      <w:lvlText w:val=""/>
      <w:lvlJc w:val="left"/>
    </w:lvl>
    <w:lvl w:ilvl="6" w:tplc="716A694E">
      <w:numFmt w:val="decimal"/>
      <w:lvlText w:val=""/>
      <w:lvlJc w:val="left"/>
    </w:lvl>
    <w:lvl w:ilvl="7" w:tplc="67407592">
      <w:numFmt w:val="decimal"/>
      <w:lvlText w:val=""/>
      <w:lvlJc w:val="left"/>
    </w:lvl>
    <w:lvl w:ilvl="8" w:tplc="E210400C">
      <w:numFmt w:val="decimal"/>
      <w:lvlText w:val=""/>
      <w:lvlJc w:val="left"/>
    </w:lvl>
  </w:abstractNum>
  <w:abstractNum w:abstractNumId="8" w15:restartNumberingAfterBreak="0">
    <w:nsid w:val="08EDBDAB"/>
    <w:multiLevelType w:val="hybridMultilevel"/>
    <w:tmpl w:val="C8A8713E"/>
    <w:lvl w:ilvl="0" w:tplc="EF1487D8">
      <w:start w:val="1"/>
      <w:numFmt w:val="bullet"/>
      <w:lvlText w:val="-"/>
      <w:lvlJc w:val="left"/>
    </w:lvl>
    <w:lvl w:ilvl="1" w:tplc="03A87DAA">
      <w:start w:val="1"/>
      <w:numFmt w:val="bullet"/>
      <w:lvlText w:val="·"/>
      <w:lvlJc w:val="left"/>
    </w:lvl>
    <w:lvl w:ilvl="2" w:tplc="69FAF948">
      <w:numFmt w:val="decimal"/>
      <w:lvlText w:val=""/>
      <w:lvlJc w:val="left"/>
    </w:lvl>
    <w:lvl w:ilvl="3" w:tplc="FFF2776E">
      <w:numFmt w:val="decimal"/>
      <w:lvlText w:val=""/>
      <w:lvlJc w:val="left"/>
    </w:lvl>
    <w:lvl w:ilvl="4" w:tplc="19F2C19E">
      <w:numFmt w:val="decimal"/>
      <w:lvlText w:val=""/>
      <w:lvlJc w:val="left"/>
    </w:lvl>
    <w:lvl w:ilvl="5" w:tplc="574C5C1C">
      <w:numFmt w:val="decimal"/>
      <w:lvlText w:val=""/>
      <w:lvlJc w:val="left"/>
    </w:lvl>
    <w:lvl w:ilvl="6" w:tplc="2DEC0212">
      <w:numFmt w:val="decimal"/>
      <w:lvlText w:val=""/>
      <w:lvlJc w:val="left"/>
    </w:lvl>
    <w:lvl w:ilvl="7" w:tplc="BCA23430">
      <w:numFmt w:val="decimal"/>
      <w:lvlText w:val=""/>
      <w:lvlJc w:val="left"/>
    </w:lvl>
    <w:lvl w:ilvl="8" w:tplc="76D09004">
      <w:numFmt w:val="decimal"/>
      <w:lvlText w:val=""/>
      <w:lvlJc w:val="left"/>
    </w:lvl>
  </w:abstractNum>
  <w:abstractNum w:abstractNumId="9" w15:restartNumberingAfterBreak="0">
    <w:nsid w:val="22221A70"/>
    <w:multiLevelType w:val="hybridMultilevel"/>
    <w:tmpl w:val="B69AC31E"/>
    <w:lvl w:ilvl="0" w:tplc="D4C2C362">
      <w:start w:val="1"/>
      <w:numFmt w:val="bullet"/>
      <w:lvlText w:val="-"/>
      <w:lvlJc w:val="left"/>
    </w:lvl>
    <w:lvl w:ilvl="1" w:tplc="FF82AC7C">
      <w:numFmt w:val="decimal"/>
      <w:lvlText w:val=""/>
      <w:lvlJc w:val="left"/>
    </w:lvl>
    <w:lvl w:ilvl="2" w:tplc="BBA89430">
      <w:numFmt w:val="decimal"/>
      <w:lvlText w:val=""/>
      <w:lvlJc w:val="left"/>
    </w:lvl>
    <w:lvl w:ilvl="3" w:tplc="6D6AFBAC">
      <w:numFmt w:val="decimal"/>
      <w:lvlText w:val=""/>
      <w:lvlJc w:val="left"/>
    </w:lvl>
    <w:lvl w:ilvl="4" w:tplc="A6A6C6E4">
      <w:numFmt w:val="decimal"/>
      <w:lvlText w:val=""/>
      <w:lvlJc w:val="left"/>
    </w:lvl>
    <w:lvl w:ilvl="5" w:tplc="C37C1C6C">
      <w:numFmt w:val="decimal"/>
      <w:lvlText w:val=""/>
      <w:lvlJc w:val="left"/>
    </w:lvl>
    <w:lvl w:ilvl="6" w:tplc="D38A16EC">
      <w:numFmt w:val="decimal"/>
      <w:lvlText w:val=""/>
      <w:lvlJc w:val="left"/>
    </w:lvl>
    <w:lvl w:ilvl="7" w:tplc="A5DED488">
      <w:numFmt w:val="decimal"/>
      <w:lvlText w:val=""/>
      <w:lvlJc w:val="left"/>
    </w:lvl>
    <w:lvl w:ilvl="8" w:tplc="091CEE54">
      <w:numFmt w:val="decimal"/>
      <w:lvlText w:val=""/>
      <w:lvlJc w:val="left"/>
    </w:lvl>
  </w:abstractNum>
  <w:abstractNum w:abstractNumId="10" w15:restartNumberingAfterBreak="0">
    <w:nsid w:val="2443A858"/>
    <w:multiLevelType w:val="hybridMultilevel"/>
    <w:tmpl w:val="2B3CE7FE"/>
    <w:lvl w:ilvl="0" w:tplc="8EF01F04">
      <w:start w:val="1"/>
      <w:numFmt w:val="bullet"/>
      <w:lvlText w:val="·"/>
      <w:lvlJc w:val="left"/>
    </w:lvl>
    <w:lvl w:ilvl="1" w:tplc="618EDB42">
      <w:numFmt w:val="decimal"/>
      <w:lvlText w:val=""/>
      <w:lvlJc w:val="left"/>
    </w:lvl>
    <w:lvl w:ilvl="2" w:tplc="2E9A0E38">
      <w:numFmt w:val="decimal"/>
      <w:lvlText w:val=""/>
      <w:lvlJc w:val="left"/>
    </w:lvl>
    <w:lvl w:ilvl="3" w:tplc="BE7C3810">
      <w:numFmt w:val="decimal"/>
      <w:lvlText w:val=""/>
      <w:lvlJc w:val="left"/>
    </w:lvl>
    <w:lvl w:ilvl="4" w:tplc="0BA2926C">
      <w:numFmt w:val="decimal"/>
      <w:lvlText w:val=""/>
      <w:lvlJc w:val="left"/>
    </w:lvl>
    <w:lvl w:ilvl="5" w:tplc="D7B4D4C4">
      <w:numFmt w:val="decimal"/>
      <w:lvlText w:val=""/>
      <w:lvlJc w:val="left"/>
    </w:lvl>
    <w:lvl w:ilvl="6" w:tplc="EA4C1A4C">
      <w:numFmt w:val="decimal"/>
      <w:lvlText w:val=""/>
      <w:lvlJc w:val="left"/>
    </w:lvl>
    <w:lvl w:ilvl="7" w:tplc="150E14AA">
      <w:numFmt w:val="decimal"/>
      <w:lvlText w:val=""/>
      <w:lvlJc w:val="left"/>
    </w:lvl>
    <w:lvl w:ilvl="8" w:tplc="40B822C6">
      <w:numFmt w:val="decimal"/>
      <w:lvlText w:val=""/>
      <w:lvlJc w:val="left"/>
    </w:lvl>
  </w:abstractNum>
  <w:abstractNum w:abstractNumId="11" w15:restartNumberingAfterBreak="0">
    <w:nsid w:val="257130A3"/>
    <w:multiLevelType w:val="hybridMultilevel"/>
    <w:tmpl w:val="4A421AE8"/>
    <w:lvl w:ilvl="0" w:tplc="8B9A3CBC">
      <w:start w:val="1"/>
      <w:numFmt w:val="bullet"/>
      <w:lvlText w:val="„"/>
      <w:lvlJc w:val="left"/>
    </w:lvl>
    <w:lvl w:ilvl="1" w:tplc="4FA005E2">
      <w:numFmt w:val="decimal"/>
      <w:lvlText w:val=""/>
      <w:lvlJc w:val="left"/>
    </w:lvl>
    <w:lvl w:ilvl="2" w:tplc="05D291B6">
      <w:numFmt w:val="decimal"/>
      <w:lvlText w:val=""/>
      <w:lvlJc w:val="left"/>
    </w:lvl>
    <w:lvl w:ilvl="3" w:tplc="82FEC184">
      <w:numFmt w:val="decimal"/>
      <w:lvlText w:val=""/>
      <w:lvlJc w:val="left"/>
    </w:lvl>
    <w:lvl w:ilvl="4" w:tplc="6270DE72">
      <w:numFmt w:val="decimal"/>
      <w:lvlText w:val=""/>
      <w:lvlJc w:val="left"/>
    </w:lvl>
    <w:lvl w:ilvl="5" w:tplc="64B6208E">
      <w:numFmt w:val="decimal"/>
      <w:lvlText w:val=""/>
      <w:lvlJc w:val="left"/>
    </w:lvl>
    <w:lvl w:ilvl="6" w:tplc="4E0A3AF0">
      <w:numFmt w:val="decimal"/>
      <w:lvlText w:val=""/>
      <w:lvlJc w:val="left"/>
    </w:lvl>
    <w:lvl w:ilvl="7" w:tplc="64F44514">
      <w:numFmt w:val="decimal"/>
      <w:lvlText w:val=""/>
      <w:lvlJc w:val="left"/>
    </w:lvl>
    <w:lvl w:ilvl="8" w:tplc="6DA6DA68">
      <w:numFmt w:val="decimal"/>
      <w:lvlText w:val=""/>
      <w:lvlJc w:val="left"/>
    </w:lvl>
  </w:abstractNum>
  <w:abstractNum w:abstractNumId="12" w15:restartNumberingAfterBreak="0">
    <w:nsid w:val="2CA88611"/>
    <w:multiLevelType w:val="hybridMultilevel"/>
    <w:tmpl w:val="E4843832"/>
    <w:lvl w:ilvl="0" w:tplc="2620FF2E">
      <w:start w:val="1"/>
      <w:numFmt w:val="bullet"/>
      <w:lvlText w:val="-"/>
      <w:lvlJc w:val="left"/>
    </w:lvl>
    <w:lvl w:ilvl="1" w:tplc="1DC67548">
      <w:numFmt w:val="decimal"/>
      <w:lvlText w:val=""/>
      <w:lvlJc w:val="left"/>
    </w:lvl>
    <w:lvl w:ilvl="2" w:tplc="A63CE3B8">
      <w:numFmt w:val="decimal"/>
      <w:lvlText w:val=""/>
      <w:lvlJc w:val="left"/>
    </w:lvl>
    <w:lvl w:ilvl="3" w:tplc="851A9C16">
      <w:numFmt w:val="decimal"/>
      <w:lvlText w:val=""/>
      <w:lvlJc w:val="left"/>
    </w:lvl>
    <w:lvl w:ilvl="4" w:tplc="9A180DAC">
      <w:numFmt w:val="decimal"/>
      <w:lvlText w:val=""/>
      <w:lvlJc w:val="left"/>
    </w:lvl>
    <w:lvl w:ilvl="5" w:tplc="F6C47BE6">
      <w:numFmt w:val="decimal"/>
      <w:lvlText w:val=""/>
      <w:lvlJc w:val="left"/>
    </w:lvl>
    <w:lvl w:ilvl="6" w:tplc="CAD49CFE">
      <w:numFmt w:val="decimal"/>
      <w:lvlText w:val=""/>
      <w:lvlJc w:val="left"/>
    </w:lvl>
    <w:lvl w:ilvl="7" w:tplc="274E4F88">
      <w:numFmt w:val="decimal"/>
      <w:lvlText w:val=""/>
      <w:lvlJc w:val="left"/>
    </w:lvl>
    <w:lvl w:ilvl="8" w:tplc="8B8AA1B0">
      <w:numFmt w:val="decimal"/>
      <w:lvlText w:val=""/>
      <w:lvlJc w:val="left"/>
    </w:lvl>
  </w:abstractNum>
  <w:abstractNum w:abstractNumId="13" w15:restartNumberingAfterBreak="0">
    <w:nsid w:val="2D1D5AE9"/>
    <w:multiLevelType w:val="hybridMultilevel"/>
    <w:tmpl w:val="84227A18"/>
    <w:lvl w:ilvl="0" w:tplc="7912146A">
      <w:start w:val="1"/>
      <w:numFmt w:val="bullet"/>
      <w:lvlText w:val="·"/>
      <w:lvlJc w:val="left"/>
    </w:lvl>
    <w:lvl w:ilvl="1" w:tplc="72AC8FE2">
      <w:numFmt w:val="decimal"/>
      <w:lvlText w:val=""/>
      <w:lvlJc w:val="left"/>
    </w:lvl>
    <w:lvl w:ilvl="2" w:tplc="51DA709C">
      <w:numFmt w:val="decimal"/>
      <w:lvlText w:val=""/>
      <w:lvlJc w:val="left"/>
    </w:lvl>
    <w:lvl w:ilvl="3" w:tplc="A344DDEA">
      <w:numFmt w:val="decimal"/>
      <w:lvlText w:val=""/>
      <w:lvlJc w:val="left"/>
    </w:lvl>
    <w:lvl w:ilvl="4" w:tplc="E56AD3CA">
      <w:numFmt w:val="decimal"/>
      <w:lvlText w:val=""/>
      <w:lvlJc w:val="left"/>
    </w:lvl>
    <w:lvl w:ilvl="5" w:tplc="77C67E18">
      <w:numFmt w:val="decimal"/>
      <w:lvlText w:val=""/>
      <w:lvlJc w:val="left"/>
    </w:lvl>
    <w:lvl w:ilvl="6" w:tplc="07023FF2">
      <w:numFmt w:val="decimal"/>
      <w:lvlText w:val=""/>
      <w:lvlJc w:val="left"/>
    </w:lvl>
    <w:lvl w:ilvl="7" w:tplc="9D4AA526">
      <w:numFmt w:val="decimal"/>
      <w:lvlText w:val=""/>
      <w:lvlJc w:val="left"/>
    </w:lvl>
    <w:lvl w:ilvl="8" w:tplc="3E0E0B08">
      <w:numFmt w:val="decimal"/>
      <w:lvlText w:val=""/>
      <w:lvlJc w:val="left"/>
    </w:lvl>
  </w:abstractNum>
  <w:abstractNum w:abstractNumId="14" w15:restartNumberingAfterBreak="0">
    <w:nsid w:val="2FC96D93"/>
    <w:multiLevelType w:val="multilevel"/>
    <w:tmpl w:val="32648C54"/>
    <w:lvl w:ilvl="0">
      <w:start w:val="1"/>
      <w:numFmt w:val="decimal"/>
      <w:lvlText w:val="%1."/>
      <w:lvlJc w:val="left"/>
      <w:pPr>
        <w:ind w:left="365" w:hanging="360"/>
      </w:pPr>
      <w:rPr>
        <w:rFonts w:eastAsia="Arial Black" w:hint="default"/>
        <w:b/>
        <w:sz w:val="28"/>
      </w:rPr>
    </w:lvl>
    <w:lvl w:ilvl="1">
      <w:start w:val="4"/>
      <w:numFmt w:val="decimal"/>
      <w:isLgl/>
      <w:lvlText w:val="%1.%2."/>
      <w:lvlJc w:val="left"/>
      <w:pPr>
        <w:ind w:left="530" w:hanging="525"/>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725" w:hanging="72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5" w:hanging="1440"/>
      </w:pPr>
      <w:rPr>
        <w:rFonts w:hint="default"/>
      </w:rPr>
    </w:lvl>
    <w:lvl w:ilvl="7">
      <w:start w:val="1"/>
      <w:numFmt w:val="decimal"/>
      <w:isLgl/>
      <w:lvlText w:val="%1.%2.%3.%4.%5.%6.%7.%8."/>
      <w:lvlJc w:val="left"/>
      <w:pPr>
        <w:ind w:left="1445" w:hanging="1440"/>
      </w:pPr>
      <w:rPr>
        <w:rFonts w:hint="default"/>
      </w:rPr>
    </w:lvl>
    <w:lvl w:ilvl="8">
      <w:start w:val="1"/>
      <w:numFmt w:val="decimal"/>
      <w:isLgl/>
      <w:lvlText w:val="%1.%2.%3.%4.%5.%6.%7.%8.%9."/>
      <w:lvlJc w:val="left"/>
      <w:pPr>
        <w:ind w:left="1805" w:hanging="1800"/>
      </w:pPr>
      <w:rPr>
        <w:rFonts w:hint="default"/>
      </w:rPr>
    </w:lvl>
  </w:abstractNum>
  <w:abstractNum w:abstractNumId="15" w15:restartNumberingAfterBreak="0">
    <w:nsid w:val="3006C83E"/>
    <w:multiLevelType w:val="hybridMultilevel"/>
    <w:tmpl w:val="47002CBC"/>
    <w:lvl w:ilvl="0" w:tplc="AF06219C">
      <w:start w:val="1"/>
      <w:numFmt w:val="bullet"/>
      <w:lvlText w:val="-"/>
      <w:lvlJc w:val="left"/>
    </w:lvl>
    <w:lvl w:ilvl="1" w:tplc="A86E0B34">
      <w:numFmt w:val="decimal"/>
      <w:lvlText w:val=""/>
      <w:lvlJc w:val="left"/>
    </w:lvl>
    <w:lvl w:ilvl="2" w:tplc="26CE03BA">
      <w:numFmt w:val="decimal"/>
      <w:lvlText w:val=""/>
      <w:lvlJc w:val="left"/>
    </w:lvl>
    <w:lvl w:ilvl="3" w:tplc="36AE34D2">
      <w:numFmt w:val="decimal"/>
      <w:lvlText w:val=""/>
      <w:lvlJc w:val="left"/>
    </w:lvl>
    <w:lvl w:ilvl="4" w:tplc="C1E4EA10">
      <w:numFmt w:val="decimal"/>
      <w:lvlText w:val=""/>
      <w:lvlJc w:val="left"/>
    </w:lvl>
    <w:lvl w:ilvl="5" w:tplc="FE1870BA">
      <w:numFmt w:val="decimal"/>
      <w:lvlText w:val=""/>
      <w:lvlJc w:val="left"/>
    </w:lvl>
    <w:lvl w:ilvl="6" w:tplc="FAC058B8">
      <w:numFmt w:val="decimal"/>
      <w:lvlText w:val=""/>
      <w:lvlJc w:val="left"/>
    </w:lvl>
    <w:lvl w:ilvl="7" w:tplc="ED30DAC8">
      <w:numFmt w:val="decimal"/>
      <w:lvlText w:val=""/>
      <w:lvlJc w:val="left"/>
    </w:lvl>
    <w:lvl w:ilvl="8" w:tplc="C248CC8A">
      <w:numFmt w:val="decimal"/>
      <w:lvlText w:val=""/>
      <w:lvlJc w:val="left"/>
    </w:lvl>
  </w:abstractNum>
  <w:abstractNum w:abstractNumId="16" w15:restartNumberingAfterBreak="0">
    <w:nsid w:val="3A95F874"/>
    <w:multiLevelType w:val="hybridMultilevel"/>
    <w:tmpl w:val="AA0E7EC0"/>
    <w:lvl w:ilvl="0" w:tplc="F56A63FC">
      <w:start w:val="1"/>
      <w:numFmt w:val="bullet"/>
      <w:lvlText w:val="·"/>
      <w:lvlJc w:val="left"/>
    </w:lvl>
    <w:lvl w:ilvl="1" w:tplc="59CC3BB8">
      <w:numFmt w:val="decimal"/>
      <w:lvlText w:val=""/>
      <w:lvlJc w:val="left"/>
    </w:lvl>
    <w:lvl w:ilvl="2" w:tplc="4B8CD28C">
      <w:numFmt w:val="decimal"/>
      <w:lvlText w:val=""/>
      <w:lvlJc w:val="left"/>
    </w:lvl>
    <w:lvl w:ilvl="3" w:tplc="D118190E">
      <w:numFmt w:val="decimal"/>
      <w:lvlText w:val=""/>
      <w:lvlJc w:val="left"/>
    </w:lvl>
    <w:lvl w:ilvl="4" w:tplc="842E811E">
      <w:numFmt w:val="decimal"/>
      <w:lvlText w:val=""/>
      <w:lvlJc w:val="left"/>
    </w:lvl>
    <w:lvl w:ilvl="5" w:tplc="D27C8832">
      <w:numFmt w:val="decimal"/>
      <w:lvlText w:val=""/>
      <w:lvlJc w:val="left"/>
    </w:lvl>
    <w:lvl w:ilvl="6" w:tplc="753606B8">
      <w:numFmt w:val="decimal"/>
      <w:lvlText w:val=""/>
      <w:lvlJc w:val="left"/>
    </w:lvl>
    <w:lvl w:ilvl="7" w:tplc="022EEBE0">
      <w:numFmt w:val="decimal"/>
      <w:lvlText w:val=""/>
      <w:lvlJc w:val="left"/>
    </w:lvl>
    <w:lvl w:ilvl="8" w:tplc="7BD65152">
      <w:numFmt w:val="decimal"/>
      <w:lvlText w:val=""/>
      <w:lvlJc w:val="left"/>
    </w:lvl>
  </w:abstractNum>
  <w:abstractNum w:abstractNumId="17" w15:restartNumberingAfterBreak="0">
    <w:nsid w:val="419AC241"/>
    <w:multiLevelType w:val="hybridMultilevel"/>
    <w:tmpl w:val="719E423A"/>
    <w:lvl w:ilvl="0" w:tplc="3CB67B5A">
      <w:start w:val="1"/>
      <w:numFmt w:val="bullet"/>
      <w:lvlText w:val="-"/>
      <w:lvlJc w:val="left"/>
    </w:lvl>
    <w:lvl w:ilvl="1" w:tplc="C9648F1E">
      <w:numFmt w:val="decimal"/>
      <w:lvlText w:val=""/>
      <w:lvlJc w:val="left"/>
    </w:lvl>
    <w:lvl w:ilvl="2" w:tplc="F9E0ABAC">
      <w:numFmt w:val="decimal"/>
      <w:lvlText w:val=""/>
      <w:lvlJc w:val="left"/>
    </w:lvl>
    <w:lvl w:ilvl="3" w:tplc="92EA915A">
      <w:numFmt w:val="decimal"/>
      <w:lvlText w:val=""/>
      <w:lvlJc w:val="left"/>
    </w:lvl>
    <w:lvl w:ilvl="4" w:tplc="9E54A382">
      <w:numFmt w:val="decimal"/>
      <w:lvlText w:val=""/>
      <w:lvlJc w:val="left"/>
    </w:lvl>
    <w:lvl w:ilvl="5" w:tplc="5814944A">
      <w:numFmt w:val="decimal"/>
      <w:lvlText w:val=""/>
      <w:lvlJc w:val="left"/>
    </w:lvl>
    <w:lvl w:ilvl="6" w:tplc="43A8FA3C">
      <w:numFmt w:val="decimal"/>
      <w:lvlText w:val=""/>
      <w:lvlJc w:val="left"/>
    </w:lvl>
    <w:lvl w:ilvl="7" w:tplc="5B72BC14">
      <w:numFmt w:val="decimal"/>
      <w:lvlText w:val=""/>
      <w:lvlJc w:val="left"/>
    </w:lvl>
    <w:lvl w:ilvl="8" w:tplc="E2C40AC6">
      <w:numFmt w:val="decimal"/>
      <w:lvlText w:val=""/>
      <w:lvlJc w:val="left"/>
    </w:lvl>
  </w:abstractNum>
  <w:abstractNum w:abstractNumId="18" w15:restartNumberingAfterBreak="0">
    <w:nsid w:val="440BADFC"/>
    <w:multiLevelType w:val="hybridMultilevel"/>
    <w:tmpl w:val="086ED06E"/>
    <w:lvl w:ilvl="0" w:tplc="A8BE31FE">
      <w:start w:val="1"/>
      <w:numFmt w:val="bullet"/>
      <w:lvlText w:val="-"/>
      <w:lvlJc w:val="left"/>
    </w:lvl>
    <w:lvl w:ilvl="1" w:tplc="240E9D6E">
      <w:numFmt w:val="decimal"/>
      <w:lvlText w:val=""/>
      <w:lvlJc w:val="left"/>
    </w:lvl>
    <w:lvl w:ilvl="2" w:tplc="156882C6">
      <w:numFmt w:val="decimal"/>
      <w:lvlText w:val=""/>
      <w:lvlJc w:val="left"/>
    </w:lvl>
    <w:lvl w:ilvl="3" w:tplc="827C43FE">
      <w:numFmt w:val="decimal"/>
      <w:lvlText w:val=""/>
      <w:lvlJc w:val="left"/>
    </w:lvl>
    <w:lvl w:ilvl="4" w:tplc="E03AC9C8">
      <w:numFmt w:val="decimal"/>
      <w:lvlText w:val=""/>
      <w:lvlJc w:val="left"/>
    </w:lvl>
    <w:lvl w:ilvl="5" w:tplc="A396406A">
      <w:numFmt w:val="decimal"/>
      <w:lvlText w:val=""/>
      <w:lvlJc w:val="left"/>
    </w:lvl>
    <w:lvl w:ilvl="6" w:tplc="7C7E8AA8">
      <w:numFmt w:val="decimal"/>
      <w:lvlText w:val=""/>
      <w:lvlJc w:val="left"/>
    </w:lvl>
    <w:lvl w:ilvl="7" w:tplc="E92E22FE">
      <w:numFmt w:val="decimal"/>
      <w:lvlText w:val=""/>
      <w:lvlJc w:val="left"/>
    </w:lvl>
    <w:lvl w:ilvl="8" w:tplc="C9788776">
      <w:numFmt w:val="decimal"/>
      <w:lvlText w:val=""/>
      <w:lvlJc w:val="left"/>
    </w:lvl>
  </w:abstractNum>
  <w:abstractNum w:abstractNumId="19" w15:restartNumberingAfterBreak="0">
    <w:nsid w:val="4516DDE9"/>
    <w:multiLevelType w:val="hybridMultilevel"/>
    <w:tmpl w:val="B874C48C"/>
    <w:lvl w:ilvl="0" w:tplc="E3E20184">
      <w:start w:val="1"/>
      <w:numFmt w:val="bullet"/>
      <w:lvlText w:val="-"/>
      <w:lvlJc w:val="left"/>
    </w:lvl>
    <w:lvl w:ilvl="1" w:tplc="5F62A582">
      <w:numFmt w:val="decimal"/>
      <w:lvlText w:val=""/>
      <w:lvlJc w:val="left"/>
    </w:lvl>
    <w:lvl w:ilvl="2" w:tplc="0590DED4">
      <w:numFmt w:val="decimal"/>
      <w:lvlText w:val=""/>
      <w:lvlJc w:val="left"/>
    </w:lvl>
    <w:lvl w:ilvl="3" w:tplc="2C762CE4">
      <w:numFmt w:val="decimal"/>
      <w:lvlText w:val=""/>
      <w:lvlJc w:val="left"/>
    </w:lvl>
    <w:lvl w:ilvl="4" w:tplc="7B06285C">
      <w:numFmt w:val="decimal"/>
      <w:lvlText w:val=""/>
      <w:lvlJc w:val="left"/>
    </w:lvl>
    <w:lvl w:ilvl="5" w:tplc="DCAC56FE">
      <w:numFmt w:val="decimal"/>
      <w:lvlText w:val=""/>
      <w:lvlJc w:val="left"/>
    </w:lvl>
    <w:lvl w:ilvl="6" w:tplc="A19EBBBE">
      <w:numFmt w:val="decimal"/>
      <w:lvlText w:val=""/>
      <w:lvlJc w:val="left"/>
    </w:lvl>
    <w:lvl w:ilvl="7" w:tplc="1D746BFA">
      <w:numFmt w:val="decimal"/>
      <w:lvlText w:val=""/>
      <w:lvlJc w:val="left"/>
    </w:lvl>
    <w:lvl w:ilvl="8" w:tplc="D1BA52F0">
      <w:numFmt w:val="decimal"/>
      <w:lvlText w:val=""/>
      <w:lvlJc w:val="left"/>
    </w:lvl>
  </w:abstractNum>
  <w:abstractNum w:abstractNumId="20" w15:restartNumberingAfterBreak="0">
    <w:nsid w:val="51270B72"/>
    <w:multiLevelType w:val="multilevel"/>
    <w:tmpl w:val="761A4E1E"/>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E49EB4"/>
    <w:multiLevelType w:val="hybridMultilevel"/>
    <w:tmpl w:val="1AB4C98C"/>
    <w:lvl w:ilvl="0" w:tplc="7C2C0888">
      <w:start w:val="1"/>
      <w:numFmt w:val="decimal"/>
      <w:lvlText w:val="%1."/>
      <w:lvlJc w:val="left"/>
    </w:lvl>
    <w:lvl w:ilvl="1" w:tplc="9FF63D50">
      <w:numFmt w:val="decimal"/>
      <w:lvlText w:val=""/>
      <w:lvlJc w:val="left"/>
    </w:lvl>
    <w:lvl w:ilvl="2" w:tplc="8D3EF3A6">
      <w:numFmt w:val="decimal"/>
      <w:lvlText w:val=""/>
      <w:lvlJc w:val="left"/>
    </w:lvl>
    <w:lvl w:ilvl="3" w:tplc="CEF05708">
      <w:numFmt w:val="decimal"/>
      <w:lvlText w:val=""/>
      <w:lvlJc w:val="left"/>
    </w:lvl>
    <w:lvl w:ilvl="4" w:tplc="5F583E8E">
      <w:numFmt w:val="decimal"/>
      <w:lvlText w:val=""/>
      <w:lvlJc w:val="left"/>
    </w:lvl>
    <w:lvl w:ilvl="5" w:tplc="6004F80E">
      <w:numFmt w:val="decimal"/>
      <w:lvlText w:val=""/>
      <w:lvlJc w:val="left"/>
    </w:lvl>
    <w:lvl w:ilvl="6" w:tplc="B74A40C2">
      <w:numFmt w:val="decimal"/>
      <w:lvlText w:val=""/>
      <w:lvlJc w:val="left"/>
    </w:lvl>
    <w:lvl w:ilvl="7" w:tplc="CCF8E892">
      <w:numFmt w:val="decimal"/>
      <w:lvlText w:val=""/>
      <w:lvlJc w:val="left"/>
    </w:lvl>
    <w:lvl w:ilvl="8" w:tplc="A7028CE2">
      <w:numFmt w:val="decimal"/>
      <w:lvlText w:val=""/>
      <w:lvlJc w:val="left"/>
    </w:lvl>
  </w:abstractNum>
  <w:abstractNum w:abstractNumId="22" w15:restartNumberingAfterBreak="0">
    <w:nsid w:val="5577F8E1"/>
    <w:multiLevelType w:val="hybridMultilevel"/>
    <w:tmpl w:val="931C216A"/>
    <w:lvl w:ilvl="0" w:tplc="565C83D4">
      <w:start w:val="1"/>
      <w:numFmt w:val="bullet"/>
      <w:lvlText w:val="-"/>
      <w:lvlJc w:val="left"/>
    </w:lvl>
    <w:lvl w:ilvl="1" w:tplc="DD7445D6">
      <w:numFmt w:val="decimal"/>
      <w:lvlText w:val=""/>
      <w:lvlJc w:val="left"/>
    </w:lvl>
    <w:lvl w:ilvl="2" w:tplc="71F0613A">
      <w:numFmt w:val="decimal"/>
      <w:lvlText w:val=""/>
      <w:lvlJc w:val="left"/>
    </w:lvl>
    <w:lvl w:ilvl="3" w:tplc="8AF68728">
      <w:numFmt w:val="decimal"/>
      <w:lvlText w:val=""/>
      <w:lvlJc w:val="left"/>
    </w:lvl>
    <w:lvl w:ilvl="4" w:tplc="9462227A">
      <w:numFmt w:val="decimal"/>
      <w:lvlText w:val=""/>
      <w:lvlJc w:val="left"/>
    </w:lvl>
    <w:lvl w:ilvl="5" w:tplc="EF566412">
      <w:numFmt w:val="decimal"/>
      <w:lvlText w:val=""/>
      <w:lvlJc w:val="left"/>
    </w:lvl>
    <w:lvl w:ilvl="6" w:tplc="A24EFF8A">
      <w:numFmt w:val="decimal"/>
      <w:lvlText w:val=""/>
      <w:lvlJc w:val="left"/>
    </w:lvl>
    <w:lvl w:ilvl="7" w:tplc="EC3437EA">
      <w:numFmt w:val="decimal"/>
      <w:lvlText w:val=""/>
      <w:lvlJc w:val="left"/>
    </w:lvl>
    <w:lvl w:ilvl="8" w:tplc="5BC4EF26">
      <w:numFmt w:val="decimal"/>
      <w:lvlText w:val=""/>
      <w:lvlJc w:val="left"/>
    </w:lvl>
  </w:abstractNum>
  <w:abstractNum w:abstractNumId="23" w15:restartNumberingAfterBreak="0">
    <w:nsid w:val="5C482A97"/>
    <w:multiLevelType w:val="hybridMultilevel"/>
    <w:tmpl w:val="EFF2C40A"/>
    <w:lvl w:ilvl="0" w:tplc="4D2AD726">
      <w:start w:val="2"/>
      <w:numFmt w:val="decimal"/>
      <w:lvlText w:val="%1."/>
      <w:lvlJc w:val="left"/>
    </w:lvl>
    <w:lvl w:ilvl="1" w:tplc="68C6DDCC">
      <w:numFmt w:val="decimal"/>
      <w:lvlText w:val=""/>
      <w:lvlJc w:val="left"/>
    </w:lvl>
    <w:lvl w:ilvl="2" w:tplc="9CE6CEAE">
      <w:numFmt w:val="decimal"/>
      <w:lvlText w:val=""/>
      <w:lvlJc w:val="left"/>
    </w:lvl>
    <w:lvl w:ilvl="3" w:tplc="83C8F910">
      <w:numFmt w:val="decimal"/>
      <w:lvlText w:val=""/>
      <w:lvlJc w:val="left"/>
    </w:lvl>
    <w:lvl w:ilvl="4" w:tplc="99C45DF0">
      <w:numFmt w:val="decimal"/>
      <w:lvlText w:val=""/>
      <w:lvlJc w:val="left"/>
    </w:lvl>
    <w:lvl w:ilvl="5" w:tplc="21BCAE9A">
      <w:numFmt w:val="decimal"/>
      <w:lvlText w:val=""/>
      <w:lvlJc w:val="left"/>
    </w:lvl>
    <w:lvl w:ilvl="6" w:tplc="B5728134">
      <w:numFmt w:val="decimal"/>
      <w:lvlText w:val=""/>
      <w:lvlJc w:val="left"/>
    </w:lvl>
    <w:lvl w:ilvl="7" w:tplc="12886B86">
      <w:numFmt w:val="decimal"/>
      <w:lvlText w:val=""/>
      <w:lvlJc w:val="left"/>
    </w:lvl>
    <w:lvl w:ilvl="8" w:tplc="8A00ADEC">
      <w:numFmt w:val="decimal"/>
      <w:lvlText w:val=""/>
      <w:lvlJc w:val="left"/>
    </w:lvl>
  </w:abstractNum>
  <w:abstractNum w:abstractNumId="24" w15:restartNumberingAfterBreak="0">
    <w:nsid w:val="614FD4A1"/>
    <w:multiLevelType w:val="hybridMultilevel"/>
    <w:tmpl w:val="7FC87CCA"/>
    <w:lvl w:ilvl="0" w:tplc="BAE6ACE6">
      <w:start w:val="7"/>
      <w:numFmt w:val="decimal"/>
      <w:lvlText w:val="%1."/>
      <w:lvlJc w:val="left"/>
    </w:lvl>
    <w:lvl w:ilvl="1" w:tplc="639604F8">
      <w:start w:val="1"/>
      <w:numFmt w:val="bullet"/>
      <w:lvlText w:val="-"/>
      <w:lvlJc w:val="left"/>
    </w:lvl>
    <w:lvl w:ilvl="2" w:tplc="F1804692">
      <w:numFmt w:val="decimal"/>
      <w:lvlText w:val=""/>
      <w:lvlJc w:val="left"/>
    </w:lvl>
    <w:lvl w:ilvl="3" w:tplc="A15E20E8">
      <w:numFmt w:val="decimal"/>
      <w:lvlText w:val=""/>
      <w:lvlJc w:val="left"/>
    </w:lvl>
    <w:lvl w:ilvl="4" w:tplc="DD1C167C">
      <w:numFmt w:val="decimal"/>
      <w:lvlText w:val=""/>
      <w:lvlJc w:val="left"/>
    </w:lvl>
    <w:lvl w:ilvl="5" w:tplc="F7F07B50">
      <w:numFmt w:val="decimal"/>
      <w:lvlText w:val=""/>
      <w:lvlJc w:val="left"/>
    </w:lvl>
    <w:lvl w:ilvl="6" w:tplc="2108A4C8">
      <w:numFmt w:val="decimal"/>
      <w:lvlText w:val=""/>
      <w:lvlJc w:val="left"/>
    </w:lvl>
    <w:lvl w:ilvl="7" w:tplc="18667F2E">
      <w:numFmt w:val="decimal"/>
      <w:lvlText w:val=""/>
      <w:lvlJc w:val="left"/>
    </w:lvl>
    <w:lvl w:ilvl="8" w:tplc="A7D2D824">
      <w:numFmt w:val="decimal"/>
      <w:lvlText w:val=""/>
      <w:lvlJc w:val="left"/>
    </w:lvl>
  </w:abstractNum>
  <w:abstractNum w:abstractNumId="25" w15:restartNumberingAfterBreak="0">
    <w:nsid w:val="6763845E"/>
    <w:multiLevelType w:val="hybridMultilevel"/>
    <w:tmpl w:val="B0228F6E"/>
    <w:lvl w:ilvl="0" w:tplc="FD786BD4">
      <w:start w:val="1"/>
      <w:numFmt w:val="bullet"/>
      <w:lvlText w:val="-"/>
      <w:lvlJc w:val="left"/>
    </w:lvl>
    <w:lvl w:ilvl="1" w:tplc="210E8072">
      <w:numFmt w:val="decimal"/>
      <w:lvlText w:val=""/>
      <w:lvlJc w:val="left"/>
    </w:lvl>
    <w:lvl w:ilvl="2" w:tplc="36E67CB6">
      <w:numFmt w:val="decimal"/>
      <w:lvlText w:val=""/>
      <w:lvlJc w:val="left"/>
    </w:lvl>
    <w:lvl w:ilvl="3" w:tplc="F7BA66A2">
      <w:numFmt w:val="decimal"/>
      <w:lvlText w:val=""/>
      <w:lvlJc w:val="left"/>
    </w:lvl>
    <w:lvl w:ilvl="4" w:tplc="B99C2880">
      <w:numFmt w:val="decimal"/>
      <w:lvlText w:val=""/>
      <w:lvlJc w:val="left"/>
    </w:lvl>
    <w:lvl w:ilvl="5" w:tplc="30547FCE">
      <w:numFmt w:val="decimal"/>
      <w:lvlText w:val=""/>
      <w:lvlJc w:val="left"/>
    </w:lvl>
    <w:lvl w:ilvl="6" w:tplc="93D6173C">
      <w:numFmt w:val="decimal"/>
      <w:lvlText w:val=""/>
      <w:lvlJc w:val="left"/>
    </w:lvl>
    <w:lvl w:ilvl="7" w:tplc="D2860556">
      <w:numFmt w:val="decimal"/>
      <w:lvlText w:val=""/>
      <w:lvlJc w:val="left"/>
    </w:lvl>
    <w:lvl w:ilvl="8" w:tplc="F3303E54">
      <w:numFmt w:val="decimal"/>
      <w:lvlText w:val=""/>
      <w:lvlJc w:val="left"/>
    </w:lvl>
  </w:abstractNum>
  <w:abstractNum w:abstractNumId="26" w15:restartNumberingAfterBreak="0">
    <w:nsid w:val="6CEAF087"/>
    <w:multiLevelType w:val="hybridMultilevel"/>
    <w:tmpl w:val="CAD25486"/>
    <w:lvl w:ilvl="0" w:tplc="0F34C15A">
      <w:start w:val="23"/>
      <w:numFmt w:val="upperLetter"/>
      <w:lvlText w:val="%1"/>
      <w:lvlJc w:val="left"/>
    </w:lvl>
    <w:lvl w:ilvl="1" w:tplc="2B1AF454">
      <w:numFmt w:val="decimal"/>
      <w:lvlText w:val=""/>
      <w:lvlJc w:val="left"/>
    </w:lvl>
    <w:lvl w:ilvl="2" w:tplc="CF06D7A8">
      <w:numFmt w:val="decimal"/>
      <w:lvlText w:val=""/>
      <w:lvlJc w:val="left"/>
    </w:lvl>
    <w:lvl w:ilvl="3" w:tplc="CA4682E8">
      <w:numFmt w:val="decimal"/>
      <w:lvlText w:val=""/>
      <w:lvlJc w:val="left"/>
    </w:lvl>
    <w:lvl w:ilvl="4" w:tplc="6C345D6A">
      <w:numFmt w:val="decimal"/>
      <w:lvlText w:val=""/>
      <w:lvlJc w:val="left"/>
    </w:lvl>
    <w:lvl w:ilvl="5" w:tplc="4330D490">
      <w:numFmt w:val="decimal"/>
      <w:lvlText w:val=""/>
      <w:lvlJc w:val="left"/>
    </w:lvl>
    <w:lvl w:ilvl="6" w:tplc="59568D8E">
      <w:numFmt w:val="decimal"/>
      <w:lvlText w:val=""/>
      <w:lvlJc w:val="left"/>
    </w:lvl>
    <w:lvl w:ilvl="7" w:tplc="2116D4DC">
      <w:numFmt w:val="decimal"/>
      <w:lvlText w:val=""/>
      <w:lvlJc w:val="left"/>
    </w:lvl>
    <w:lvl w:ilvl="8" w:tplc="903E44FA">
      <w:numFmt w:val="decimal"/>
      <w:lvlText w:val=""/>
      <w:lvlJc w:val="left"/>
    </w:lvl>
  </w:abstractNum>
  <w:abstractNum w:abstractNumId="27" w15:restartNumberingAfterBreak="0">
    <w:nsid w:val="6D2F7AAF"/>
    <w:multiLevelType w:val="hybridMultilevel"/>
    <w:tmpl w:val="A8D813A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28" w15:restartNumberingAfterBreak="0">
    <w:nsid w:val="71F32454"/>
    <w:multiLevelType w:val="hybridMultilevel"/>
    <w:tmpl w:val="36ACDB38"/>
    <w:lvl w:ilvl="0" w:tplc="8DA44B88">
      <w:start w:val="1"/>
      <w:numFmt w:val="bullet"/>
      <w:lvlText w:val="-"/>
      <w:lvlJc w:val="left"/>
    </w:lvl>
    <w:lvl w:ilvl="1" w:tplc="F9B8AA72">
      <w:numFmt w:val="decimal"/>
      <w:lvlText w:val=""/>
      <w:lvlJc w:val="left"/>
    </w:lvl>
    <w:lvl w:ilvl="2" w:tplc="6C58F6FC">
      <w:numFmt w:val="decimal"/>
      <w:lvlText w:val=""/>
      <w:lvlJc w:val="left"/>
    </w:lvl>
    <w:lvl w:ilvl="3" w:tplc="BD060796">
      <w:numFmt w:val="decimal"/>
      <w:lvlText w:val=""/>
      <w:lvlJc w:val="left"/>
    </w:lvl>
    <w:lvl w:ilvl="4" w:tplc="43C09870">
      <w:numFmt w:val="decimal"/>
      <w:lvlText w:val=""/>
      <w:lvlJc w:val="left"/>
    </w:lvl>
    <w:lvl w:ilvl="5" w:tplc="6F0C87DC">
      <w:numFmt w:val="decimal"/>
      <w:lvlText w:val=""/>
      <w:lvlJc w:val="left"/>
    </w:lvl>
    <w:lvl w:ilvl="6" w:tplc="82CEA00A">
      <w:numFmt w:val="decimal"/>
      <w:lvlText w:val=""/>
      <w:lvlJc w:val="left"/>
    </w:lvl>
    <w:lvl w:ilvl="7" w:tplc="5186DFBA">
      <w:numFmt w:val="decimal"/>
      <w:lvlText w:val=""/>
      <w:lvlJc w:val="left"/>
    </w:lvl>
    <w:lvl w:ilvl="8" w:tplc="743A348A">
      <w:numFmt w:val="decimal"/>
      <w:lvlText w:val=""/>
      <w:lvlJc w:val="left"/>
    </w:lvl>
  </w:abstractNum>
  <w:abstractNum w:abstractNumId="29" w15:restartNumberingAfterBreak="0">
    <w:nsid w:val="737B8DDC"/>
    <w:multiLevelType w:val="hybridMultilevel"/>
    <w:tmpl w:val="3266EBDC"/>
    <w:lvl w:ilvl="0" w:tplc="EF3C8BA6">
      <w:start w:val="20"/>
      <w:numFmt w:val="decimal"/>
      <w:lvlText w:val="%1"/>
      <w:lvlJc w:val="left"/>
    </w:lvl>
    <w:lvl w:ilvl="1" w:tplc="ECD65328">
      <w:numFmt w:val="decimal"/>
      <w:lvlText w:val=""/>
      <w:lvlJc w:val="left"/>
    </w:lvl>
    <w:lvl w:ilvl="2" w:tplc="B8D8ACCA">
      <w:numFmt w:val="decimal"/>
      <w:lvlText w:val=""/>
      <w:lvlJc w:val="left"/>
    </w:lvl>
    <w:lvl w:ilvl="3" w:tplc="363E5012">
      <w:numFmt w:val="decimal"/>
      <w:lvlText w:val=""/>
      <w:lvlJc w:val="left"/>
    </w:lvl>
    <w:lvl w:ilvl="4" w:tplc="38543652">
      <w:numFmt w:val="decimal"/>
      <w:lvlText w:val=""/>
      <w:lvlJc w:val="left"/>
    </w:lvl>
    <w:lvl w:ilvl="5" w:tplc="62FE0CB6">
      <w:numFmt w:val="decimal"/>
      <w:lvlText w:val=""/>
      <w:lvlJc w:val="left"/>
    </w:lvl>
    <w:lvl w:ilvl="6" w:tplc="2018897A">
      <w:numFmt w:val="decimal"/>
      <w:lvlText w:val=""/>
      <w:lvlJc w:val="left"/>
    </w:lvl>
    <w:lvl w:ilvl="7" w:tplc="AB7667CE">
      <w:numFmt w:val="decimal"/>
      <w:lvlText w:val=""/>
      <w:lvlJc w:val="left"/>
    </w:lvl>
    <w:lvl w:ilvl="8" w:tplc="A928EB70">
      <w:numFmt w:val="decimal"/>
      <w:lvlText w:val=""/>
      <w:lvlJc w:val="left"/>
    </w:lvl>
  </w:abstractNum>
  <w:abstractNum w:abstractNumId="30" w15:restartNumberingAfterBreak="0">
    <w:nsid w:val="75A2A8D4"/>
    <w:multiLevelType w:val="hybridMultilevel"/>
    <w:tmpl w:val="7CEC0DBC"/>
    <w:lvl w:ilvl="0" w:tplc="2510422E">
      <w:start w:val="1"/>
      <w:numFmt w:val="bullet"/>
      <w:lvlText w:val="·"/>
      <w:lvlJc w:val="left"/>
    </w:lvl>
    <w:lvl w:ilvl="1" w:tplc="304E9286">
      <w:numFmt w:val="decimal"/>
      <w:lvlText w:val=""/>
      <w:lvlJc w:val="left"/>
    </w:lvl>
    <w:lvl w:ilvl="2" w:tplc="B36A7DE4">
      <w:numFmt w:val="decimal"/>
      <w:lvlText w:val=""/>
      <w:lvlJc w:val="left"/>
    </w:lvl>
    <w:lvl w:ilvl="3" w:tplc="1776744E">
      <w:numFmt w:val="decimal"/>
      <w:lvlText w:val=""/>
      <w:lvlJc w:val="left"/>
    </w:lvl>
    <w:lvl w:ilvl="4" w:tplc="50180382">
      <w:numFmt w:val="decimal"/>
      <w:lvlText w:val=""/>
      <w:lvlJc w:val="left"/>
    </w:lvl>
    <w:lvl w:ilvl="5" w:tplc="06B821EE">
      <w:numFmt w:val="decimal"/>
      <w:lvlText w:val=""/>
      <w:lvlJc w:val="left"/>
    </w:lvl>
    <w:lvl w:ilvl="6" w:tplc="0B621452">
      <w:numFmt w:val="decimal"/>
      <w:lvlText w:val=""/>
      <w:lvlJc w:val="left"/>
    </w:lvl>
    <w:lvl w:ilvl="7" w:tplc="DE56204E">
      <w:numFmt w:val="decimal"/>
      <w:lvlText w:val=""/>
      <w:lvlJc w:val="left"/>
    </w:lvl>
    <w:lvl w:ilvl="8" w:tplc="D326DB62">
      <w:numFmt w:val="decimal"/>
      <w:lvlText w:val=""/>
      <w:lvlJc w:val="left"/>
    </w:lvl>
  </w:abstractNum>
  <w:abstractNum w:abstractNumId="31" w15:restartNumberingAfterBreak="0">
    <w:nsid w:val="7724C67E"/>
    <w:multiLevelType w:val="hybridMultilevel"/>
    <w:tmpl w:val="D4F09200"/>
    <w:lvl w:ilvl="0" w:tplc="AF8634E0">
      <w:start w:val="1"/>
      <w:numFmt w:val="decimal"/>
      <w:lvlText w:val="%1."/>
      <w:lvlJc w:val="left"/>
    </w:lvl>
    <w:lvl w:ilvl="1" w:tplc="E5A6D036">
      <w:numFmt w:val="decimal"/>
      <w:lvlText w:val=""/>
      <w:lvlJc w:val="left"/>
    </w:lvl>
    <w:lvl w:ilvl="2" w:tplc="65D2C106">
      <w:numFmt w:val="decimal"/>
      <w:lvlText w:val=""/>
      <w:lvlJc w:val="left"/>
    </w:lvl>
    <w:lvl w:ilvl="3" w:tplc="A1023100">
      <w:numFmt w:val="decimal"/>
      <w:lvlText w:val=""/>
      <w:lvlJc w:val="left"/>
    </w:lvl>
    <w:lvl w:ilvl="4" w:tplc="3A1820F8">
      <w:numFmt w:val="decimal"/>
      <w:lvlText w:val=""/>
      <w:lvlJc w:val="left"/>
    </w:lvl>
    <w:lvl w:ilvl="5" w:tplc="446077AC">
      <w:numFmt w:val="decimal"/>
      <w:lvlText w:val=""/>
      <w:lvlJc w:val="left"/>
    </w:lvl>
    <w:lvl w:ilvl="6" w:tplc="68C60F0E">
      <w:numFmt w:val="decimal"/>
      <w:lvlText w:val=""/>
      <w:lvlJc w:val="left"/>
    </w:lvl>
    <w:lvl w:ilvl="7" w:tplc="0CE4CD2E">
      <w:numFmt w:val="decimal"/>
      <w:lvlText w:val=""/>
      <w:lvlJc w:val="left"/>
    </w:lvl>
    <w:lvl w:ilvl="8" w:tplc="0930E828">
      <w:numFmt w:val="decimal"/>
      <w:lvlText w:val=""/>
      <w:lvlJc w:val="left"/>
    </w:lvl>
  </w:abstractNum>
  <w:abstractNum w:abstractNumId="32" w15:restartNumberingAfterBreak="0">
    <w:nsid w:val="77465F01"/>
    <w:multiLevelType w:val="hybridMultilevel"/>
    <w:tmpl w:val="9738A38C"/>
    <w:lvl w:ilvl="0" w:tplc="BEF8E73C">
      <w:start w:val="1"/>
      <w:numFmt w:val="decimal"/>
      <w:lvlText w:val="%1."/>
      <w:lvlJc w:val="left"/>
    </w:lvl>
    <w:lvl w:ilvl="1" w:tplc="95D0F96C">
      <w:numFmt w:val="decimal"/>
      <w:lvlText w:val=""/>
      <w:lvlJc w:val="left"/>
    </w:lvl>
    <w:lvl w:ilvl="2" w:tplc="528AD8BA">
      <w:numFmt w:val="decimal"/>
      <w:lvlText w:val=""/>
      <w:lvlJc w:val="left"/>
    </w:lvl>
    <w:lvl w:ilvl="3" w:tplc="09D8E39E">
      <w:numFmt w:val="decimal"/>
      <w:lvlText w:val=""/>
      <w:lvlJc w:val="left"/>
    </w:lvl>
    <w:lvl w:ilvl="4" w:tplc="AA805B04">
      <w:numFmt w:val="decimal"/>
      <w:lvlText w:val=""/>
      <w:lvlJc w:val="left"/>
    </w:lvl>
    <w:lvl w:ilvl="5" w:tplc="FABA4998">
      <w:numFmt w:val="decimal"/>
      <w:lvlText w:val=""/>
      <w:lvlJc w:val="left"/>
    </w:lvl>
    <w:lvl w:ilvl="6" w:tplc="D6643160">
      <w:numFmt w:val="decimal"/>
      <w:lvlText w:val=""/>
      <w:lvlJc w:val="left"/>
    </w:lvl>
    <w:lvl w:ilvl="7" w:tplc="B0183B36">
      <w:numFmt w:val="decimal"/>
      <w:lvlText w:val=""/>
      <w:lvlJc w:val="left"/>
    </w:lvl>
    <w:lvl w:ilvl="8" w:tplc="D3807924">
      <w:numFmt w:val="decimal"/>
      <w:lvlText w:val=""/>
      <w:lvlJc w:val="left"/>
    </w:lvl>
  </w:abstractNum>
  <w:abstractNum w:abstractNumId="33" w15:restartNumberingAfterBreak="0">
    <w:nsid w:val="79838CB2"/>
    <w:multiLevelType w:val="hybridMultilevel"/>
    <w:tmpl w:val="6400C0AA"/>
    <w:lvl w:ilvl="0" w:tplc="C1964DF0">
      <w:start w:val="1"/>
      <w:numFmt w:val="bullet"/>
      <w:lvlText w:val="-"/>
      <w:lvlJc w:val="left"/>
    </w:lvl>
    <w:lvl w:ilvl="1" w:tplc="7036615C">
      <w:start w:val="1"/>
      <w:numFmt w:val="bullet"/>
      <w:lvlText w:val="·"/>
      <w:lvlJc w:val="left"/>
    </w:lvl>
    <w:lvl w:ilvl="2" w:tplc="6CC07F7A">
      <w:numFmt w:val="decimal"/>
      <w:lvlText w:val=""/>
      <w:lvlJc w:val="left"/>
    </w:lvl>
    <w:lvl w:ilvl="3" w:tplc="DF5C8C2E">
      <w:numFmt w:val="decimal"/>
      <w:lvlText w:val=""/>
      <w:lvlJc w:val="left"/>
    </w:lvl>
    <w:lvl w:ilvl="4" w:tplc="3FB6BA2E">
      <w:numFmt w:val="decimal"/>
      <w:lvlText w:val=""/>
      <w:lvlJc w:val="left"/>
    </w:lvl>
    <w:lvl w:ilvl="5" w:tplc="FDB0EAD2">
      <w:numFmt w:val="decimal"/>
      <w:lvlText w:val=""/>
      <w:lvlJc w:val="left"/>
    </w:lvl>
    <w:lvl w:ilvl="6" w:tplc="0B46F4B2">
      <w:numFmt w:val="decimal"/>
      <w:lvlText w:val=""/>
      <w:lvlJc w:val="left"/>
    </w:lvl>
    <w:lvl w:ilvl="7" w:tplc="0322A77C">
      <w:numFmt w:val="decimal"/>
      <w:lvlText w:val=""/>
      <w:lvlJc w:val="left"/>
    </w:lvl>
    <w:lvl w:ilvl="8" w:tplc="CD1A0B06">
      <w:numFmt w:val="decimal"/>
      <w:lvlText w:val=""/>
      <w:lvlJc w:val="left"/>
    </w:lvl>
  </w:abstractNum>
  <w:abstractNum w:abstractNumId="34" w15:restartNumberingAfterBreak="0">
    <w:nsid w:val="7C3DBD3D"/>
    <w:multiLevelType w:val="hybridMultilevel"/>
    <w:tmpl w:val="FFF271C6"/>
    <w:lvl w:ilvl="0" w:tplc="4C30426A">
      <w:start w:val="23"/>
      <w:numFmt w:val="upperLetter"/>
      <w:lvlText w:val="%1"/>
      <w:lvlJc w:val="left"/>
    </w:lvl>
    <w:lvl w:ilvl="1" w:tplc="59F81AA2">
      <w:numFmt w:val="decimal"/>
      <w:lvlText w:val=""/>
      <w:lvlJc w:val="left"/>
    </w:lvl>
    <w:lvl w:ilvl="2" w:tplc="090440EC">
      <w:numFmt w:val="decimal"/>
      <w:lvlText w:val=""/>
      <w:lvlJc w:val="left"/>
    </w:lvl>
    <w:lvl w:ilvl="3" w:tplc="091CB5DC">
      <w:numFmt w:val="decimal"/>
      <w:lvlText w:val=""/>
      <w:lvlJc w:val="left"/>
    </w:lvl>
    <w:lvl w:ilvl="4" w:tplc="6A584F3C">
      <w:numFmt w:val="decimal"/>
      <w:lvlText w:val=""/>
      <w:lvlJc w:val="left"/>
    </w:lvl>
    <w:lvl w:ilvl="5" w:tplc="303E0928">
      <w:numFmt w:val="decimal"/>
      <w:lvlText w:val=""/>
      <w:lvlJc w:val="left"/>
    </w:lvl>
    <w:lvl w:ilvl="6" w:tplc="ACCC7ACC">
      <w:numFmt w:val="decimal"/>
      <w:lvlText w:val=""/>
      <w:lvlJc w:val="left"/>
    </w:lvl>
    <w:lvl w:ilvl="7" w:tplc="5AC4A7AE">
      <w:numFmt w:val="decimal"/>
      <w:lvlText w:val=""/>
      <w:lvlJc w:val="left"/>
    </w:lvl>
    <w:lvl w:ilvl="8" w:tplc="57B2C0CE">
      <w:numFmt w:val="decimal"/>
      <w:lvlText w:val=""/>
      <w:lvlJc w:val="left"/>
    </w:lvl>
  </w:abstractNum>
  <w:num w:numId="1" w16cid:durableId="1132216510">
    <w:abstractNumId w:val="11"/>
  </w:num>
  <w:num w:numId="2" w16cid:durableId="1197816606">
    <w:abstractNumId w:val="25"/>
  </w:num>
  <w:num w:numId="3" w16cid:durableId="621806910">
    <w:abstractNumId w:val="8"/>
  </w:num>
  <w:num w:numId="4" w16cid:durableId="447042483">
    <w:abstractNumId w:val="14"/>
  </w:num>
  <w:num w:numId="5" w16cid:durableId="289866981">
    <w:abstractNumId w:val="33"/>
  </w:num>
  <w:num w:numId="6" w16cid:durableId="1111242152">
    <w:abstractNumId w:val="12"/>
  </w:num>
  <w:num w:numId="7" w16cid:durableId="2031223933">
    <w:abstractNumId w:val="7"/>
  </w:num>
  <w:num w:numId="8" w16cid:durableId="592206566">
    <w:abstractNumId w:val="5"/>
  </w:num>
  <w:num w:numId="9" w16cid:durableId="660428959">
    <w:abstractNumId w:val="16"/>
  </w:num>
  <w:num w:numId="10" w16cid:durableId="1831673092">
    <w:abstractNumId w:val="34"/>
  </w:num>
  <w:num w:numId="11" w16cid:durableId="1413502861">
    <w:abstractNumId w:val="19"/>
  </w:num>
  <w:num w:numId="12" w16cid:durableId="445272414">
    <w:abstractNumId w:val="15"/>
  </w:num>
  <w:num w:numId="13" w16cid:durableId="2134057521">
    <w:abstractNumId w:val="24"/>
  </w:num>
  <w:num w:numId="14" w16cid:durableId="1377660322">
    <w:abstractNumId w:val="17"/>
  </w:num>
  <w:num w:numId="15" w16cid:durableId="1859466181">
    <w:abstractNumId w:val="22"/>
  </w:num>
  <w:num w:numId="16" w16cid:durableId="812213673">
    <w:abstractNumId w:val="18"/>
  </w:num>
  <w:num w:numId="17" w16cid:durableId="1650281214">
    <w:abstractNumId w:val="6"/>
  </w:num>
  <w:num w:numId="18" w16cid:durableId="1280644972">
    <w:abstractNumId w:val="20"/>
  </w:num>
  <w:num w:numId="19" w16cid:durableId="773521988">
    <w:abstractNumId w:val="32"/>
  </w:num>
  <w:num w:numId="20" w16cid:durableId="1313489153">
    <w:abstractNumId w:val="31"/>
  </w:num>
  <w:num w:numId="21" w16cid:durableId="870148981">
    <w:abstractNumId w:val="23"/>
  </w:num>
  <w:num w:numId="22" w16cid:durableId="364908642">
    <w:abstractNumId w:val="27"/>
  </w:num>
  <w:num w:numId="23" w16cid:durableId="1856187592">
    <w:abstractNumId w:val="10"/>
  </w:num>
  <w:num w:numId="24" w16cid:durableId="670717091">
    <w:abstractNumId w:val="13"/>
  </w:num>
  <w:num w:numId="25" w16cid:durableId="539782618">
    <w:abstractNumId w:val="30"/>
  </w:num>
  <w:num w:numId="26" w16cid:durableId="2093501525">
    <w:abstractNumId w:val="21"/>
  </w:num>
  <w:num w:numId="27" w16cid:durableId="1171332165">
    <w:abstractNumId w:val="28"/>
  </w:num>
  <w:num w:numId="28" w16cid:durableId="1850830664">
    <w:abstractNumId w:val="29"/>
  </w:num>
  <w:num w:numId="29" w16cid:durableId="111479168">
    <w:abstractNumId w:val="26"/>
  </w:num>
  <w:num w:numId="30" w16cid:durableId="567883174">
    <w:abstractNumId w:val="9"/>
  </w:num>
  <w:num w:numId="31" w16cid:durableId="545029289">
    <w:abstractNumId w:val="0"/>
  </w:num>
  <w:num w:numId="32" w16cid:durableId="1479567611">
    <w:abstractNumId w:val="1"/>
  </w:num>
  <w:num w:numId="33" w16cid:durableId="407309535">
    <w:abstractNumId w:val="2"/>
  </w:num>
  <w:num w:numId="34" w16cid:durableId="636839738">
    <w:abstractNumId w:val="3"/>
  </w:num>
  <w:num w:numId="35" w16cid:durableId="538590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E1"/>
    <w:rsid w:val="000759E1"/>
    <w:rsid w:val="00120578"/>
    <w:rsid w:val="003F70A6"/>
    <w:rsid w:val="00425337"/>
    <w:rsid w:val="00436E29"/>
    <w:rsid w:val="00497B55"/>
    <w:rsid w:val="004B3FEF"/>
    <w:rsid w:val="004B7DA5"/>
    <w:rsid w:val="0056517A"/>
    <w:rsid w:val="0057672A"/>
    <w:rsid w:val="00590E8F"/>
    <w:rsid w:val="005B5456"/>
    <w:rsid w:val="00747A74"/>
    <w:rsid w:val="007D5888"/>
    <w:rsid w:val="0094417F"/>
    <w:rsid w:val="00A02941"/>
    <w:rsid w:val="00A13BB9"/>
    <w:rsid w:val="00A23DE1"/>
    <w:rsid w:val="00A64231"/>
    <w:rsid w:val="00A72740"/>
    <w:rsid w:val="00AE0050"/>
    <w:rsid w:val="00B0726F"/>
    <w:rsid w:val="00BC0A52"/>
    <w:rsid w:val="00C623F3"/>
    <w:rsid w:val="00CB512E"/>
    <w:rsid w:val="00CC39F4"/>
    <w:rsid w:val="00DE4342"/>
    <w:rsid w:val="00E34166"/>
    <w:rsid w:val="00E571F2"/>
    <w:rsid w:val="00ED5644"/>
    <w:rsid w:val="00F00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3410"/>
  <w15:chartTrackingRefBased/>
  <w15:docId w15:val="{9754CDB6-B68A-4170-84B6-7D9DBC10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9E1"/>
    <w:pPr>
      <w:spacing w:after="0" w:line="240" w:lineRule="auto"/>
    </w:pPr>
    <w:rPr>
      <w:rFonts w:ascii="Times New Roman" w:eastAsiaTheme="minorEastAsia" w:hAnsi="Times New Roman" w:cs="Times New Roman"/>
      <w:lang w:eastAsia="pl-PL"/>
    </w:rPr>
  </w:style>
  <w:style w:type="paragraph" w:styleId="Nagwek1">
    <w:name w:val="heading 1"/>
    <w:basedOn w:val="Normalny"/>
    <w:link w:val="Nagwek1Znak"/>
    <w:uiPriority w:val="9"/>
    <w:qFormat/>
    <w:rsid w:val="00436E2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59E1"/>
    <w:pPr>
      <w:ind w:left="720"/>
      <w:contextualSpacing/>
    </w:pPr>
  </w:style>
  <w:style w:type="character" w:customStyle="1" w:styleId="Nagwek1Znak">
    <w:name w:val="Nagłówek 1 Znak"/>
    <w:basedOn w:val="Domylnaczcionkaakapitu"/>
    <w:link w:val="Nagwek1"/>
    <w:uiPriority w:val="9"/>
    <w:rsid w:val="00436E29"/>
    <w:rPr>
      <w:rFonts w:ascii="Times New Roman" w:eastAsia="Times New Roman" w:hAnsi="Times New Roman" w:cs="Times New Roman"/>
      <w:b/>
      <w:bCs/>
      <w:kern w:val="36"/>
      <w:sz w:val="48"/>
      <w:szCs w:val="48"/>
      <w:lang w:eastAsia="pl-PL"/>
    </w:rPr>
  </w:style>
  <w:style w:type="paragraph" w:customStyle="1" w:styleId="StylIwony">
    <w:name w:val="Styl Iwony"/>
    <w:basedOn w:val="Normalny"/>
    <w:rsid w:val="00590E8F"/>
    <w:pPr>
      <w:overflowPunct w:val="0"/>
      <w:autoSpaceDE w:val="0"/>
      <w:spacing w:before="120" w:after="120"/>
      <w:jc w:val="both"/>
      <w:textAlignment w:val="baseline"/>
    </w:pPr>
    <w:rPr>
      <w:rFonts w:ascii="Bookman Old Style" w:eastAsia="Times New Roman" w:hAnsi="Bookman Old Style"/>
      <w:sz w:val="24"/>
      <w:szCs w:val="20"/>
      <w:lang w:eastAsia="ar-SA"/>
    </w:rPr>
  </w:style>
  <w:style w:type="paragraph" w:customStyle="1" w:styleId="Default">
    <w:name w:val="Default"/>
    <w:rsid w:val="00BC0A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8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15</Pages>
  <Words>7092</Words>
  <Characters>42555</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 Drzewucki</cp:lastModifiedBy>
  <cp:revision>7</cp:revision>
  <dcterms:created xsi:type="dcterms:W3CDTF">2024-05-27T08:45:00Z</dcterms:created>
  <dcterms:modified xsi:type="dcterms:W3CDTF">2024-06-05T11:40:00Z</dcterms:modified>
</cp:coreProperties>
</file>