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211DCE">
        <w:rPr>
          <w:lang w:eastAsia="ar-SA"/>
        </w:rPr>
        <w:t>7</w:t>
      </w:r>
      <w:bookmarkStart w:id="0" w:name="_GoBack"/>
      <w:bookmarkEnd w:id="0"/>
      <w:r>
        <w:rPr>
          <w:lang w:eastAsia="ar-SA"/>
        </w:rPr>
        <w:t xml:space="preserve"> do Zapytania</w:t>
      </w:r>
      <w:r w:rsidR="00215E50">
        <w:rPr>
          <w:lang w:eastAsia="ar-SA"/>
        </w:rPr>
        <w:t xml:space="preserve"> ofertowego</w:t>
      </w:r>
    </w:p>
    <w:p w:rsidR="001913ED" w:rsidRDefault="001913ED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5702AE" w:rsidRPr="00854AAD" w:rsidRDefault="005702AE" w:rsidP="001913ED">
      <w:pPr>
        <w:spacing w:after="24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980348">
        <w:rPr>
          <w:rFonts w:ascii="Arial" w:hAnsi="Arial" w:cs="Arial"/>
          <w:b/>
        </w:rPr>
        <w:t>usługa pomiarów elektrycznych w SOI Szczecin                  i SOI Szczecin Podjuchy</w:t>
      </w:r>
      <w:r w:rsidR="00215E50">
        <w:rPr>
          <w:rFonts w:ascii="Arial" w:hAnsi="Arial" w:cs="Arial"/>
          <w:b/>
        </w:rPr>
        <w:t>,</w:t>
      </w:r>
      <w:r w:rsidR="00854AAD" w:rsidRPr="00854AAD">
        <w:rPr>
          <w:rFonts w:ascii="Arial" w:hAnsi="Arial" w:cs="Arial"/>
        </w:rPr>
        <w:t xml:space="preserve"> 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42"/>
        <w:gridCol w:w="3503"/>
        <w:gridCol w:w="3691"/>
      </w:tblGrid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702AE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>N</w:t>
            </w:r>
            <w:r>
              <w:rPr>
                <w:rFonts w:ascii="Arial" w:hAnsi="Arial" w:cs="Arial"/>
                <w:sz w:val="18"/>
                <w:szCs w:val="16"/>
                <w:lang w:eastAsia="ar-SA"/>
              </w:rPr>
              <w:t>r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 xml:space="preserve"> części zamówienia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br/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5702AE" w:rsidRPr="00AA1A2D" w:rsidTr="008148CB">
        <w:trPr>
          <w:trHeight w:val="732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5702AE" w:rsidRPr="000C3288" w:rsidRDefault="005702AE" w:rsidP="00366352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8148CB">
        <w:trPr>
          <w:trHeight w:val="824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82" w:rsidRDefault="00452482" w:rsidP="005702AE">
      <w:pPr>
        <w:spacing w:after="0" w:line="240" w:lineRule="auto"/>
      </w:pPr>
      <w:r>
        <w:separator/>
      </w:r>
    </w:p>
  </w:endnote>
  <w:endnote w:type="continuationSeparator" w:id="0">
    <w:p w:rsidR="00452482" w:rsidRDefault="00452482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82" w:rsidRDefault="00452482" w:rsidP="005702AE">
      <w:pPr>
        <w:spacing w:after="0" w:line="240" w:lineRule="auto"/>
      </w:pPr>
      <w:r>
        <w:separator/>
      </w:r>
    </w:p>
  </w:footnote>
  <w:footnote w:type="continuationSeparator" w:id="0">
    <w:p w:rsidR="00452482" w:rsidRDefault="00452482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2AE"/>
    <w:rsid w:val="000F364D"/>
    <w:rsid w:val="001913ED"/>
    <w:rsid w:val="001C55B4"/>
    <w:rsid w:val="00211DCE"/>
    <w:rsid w:val="00215E50"/>
    <w:rsid w:val="002E5858"/>
    <w:rsid w:val="003B4359"/>
    <w:rsid w:val="00452482"/>
    <w:rsid w:val="005702AE"/>
    <w:rsid w:val="005D0FD7"/>
    <w:rsid w:val="0071639A"/>
    <w:rsid w:val="008148CB"/>
    <w:rsid w:val="008328C9"/>
    <w:rsid w:val="00854AAD"/>
    <w:rsid w:val="00964627"/>
    <w:rsid w:val="00980348"/>
    <w:rsid w:val="009C3848"/>
    <w:rsid w:val="00B80578"/>
    <w:rsid w:val="00F5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9549"/>
  <w15:docId w15:val="{83F80690-14FA-48FE-96E5-ED1469D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14</cp:revision>
  <dcterms:created xsi:type="dcterms:W3CDTF">2021-01-22T11:33:00Z</dcterms:created>
  <dcterms:modified xsi:type="dcterms:W3CDTF">2022-04-05T11:16:00Z</dcterms:modified>
</cp:coreProperties>
</file>