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6F715BEC" w14:textId="0660D93B" w:rsidR="00B60F8E" w:rsidRPr="004F6994"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7E2B9A" w:rsidRPr="004F6994">
        <w:rPr>
          <w:rFonts w:asciiTheme="majorHAnsi" w:hAnsiTheme="majorHAnsi" w:cstheme="majorHAnsi"/>
          <w:b/>
          <w:sz w:val="20"/>
          <w:szCs w:val="20"/>
        </w:rPr>
        <w:t xml:space="preserve">Dostawę </w:t>
      </w:r>
      <w:r w:rsidR="00435CD3">
        <w:rPr>
          <w:rFonts w:asciiTheme="majorHAnsi" w:hAnsiTheme="majorHAnsi" w:cstheme="majorHAnsi"/>
          <w:b/>
          <w:sz w:val="20"/>
          <w:szCs w:val="20"/>
        </w:rPr>
        <w:t xml:space="preserve">sprzętu </w:t>
      </w:r>
      <w:r w:rsidR="00E104F3">
        <w:rPr>
          <w:rFonts w:asciiTheme="majorHAnsi" w:hAnsiTheme="majorHAnsi" w:cstheme="majorHAnsi"/>
          <w:b/>
          <w:sz w:val="20"/>
          <w:szCs w:val="20"/>
        </w:rPr>
        <w:t>informatycznego</w:t>
      </w:r>
      <w:r w:rsidRPr="004F6994">
        <w:rPr>
          <w:rFonts w:asciiTheme="majorHAnsi" w:eastAsia="ArialNarrow" w:hAnsiTheme="majorHAnsi" w:cstheme="majorHAnsi"/>
          <w:b/>
          <w:sz w:val="20"/>
          <w:szCs w:val="20"/>
        </w:rPr>
        <w:t>”</w:t>
      </w:r>
    </w:p>
    <w:p w14:paraId="6AE05136" w14:textId="789DC15D" w:rsidR="00B60F8E" w:rsidRPr="004F6994"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E104F3">
        <w:rPr>
          <w:rFonts w:asciiTheme="majorHAnsi" w:hAnsiTheme="majorHAnsi" w:cstheme="majorHAnsi"/>
          <w:sz w:val="20"/>
          <w:szCs w:val="20"/>
        </w:rPr>
        <w:t xml:space="preserve">w części </w:t>
      </w:r>
      <w:r w:rsidR="00B42819">
        <w:rPr>
          <w:rFonts w:asciiTheme="majorHAnsi" w:hAnsiTheme="majorHAnsi" w:cstheme="majorHAnsi"/>
          <w:sz w:val="20"/>
          <w:szCs w:val="20"/>
        </w:rPr>
        <w:t>B</w:t>
      </w:r>
      <w:r w:rsidR="00E104F3">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7E2B9A" w:rsidRPr="004F6994">
        <w:rPr>
          <w:rFonts w:asciiTheme="majorHAnsi" w:hAnsiTheme="majorHAnsi" w:cstheme="majorHAnsi"/>
          <w:sz w:val="20"/>
          <w:szCs w:val="20"/>
        </w:rPr>
        <w:t xml:space="preserve"> </w:t>
      </w:r>
      <w:r w:rsidR="00B42819" w:rsidRPr="00B42819">
        <w:rPr>
          <w:rFonts w:asciiTheme="majorHAnsi" w:hAnsiTheme="majorHAnsi" w:cstheme="majorHAnsi"/>
          <w:sz w:val="20"/>
          <w:szCs w:val="20"/>
        </w:rPr>
        <w:t xml:space="preserve">10 zestawów klawiatura-myszka </w:t>
      </w:r>
      <w:r w:rsidR="005D04AF">
        <w:rPr>
          <w:rFonts w:asciiTheme="majorHAnsi" w:hAnsiTheme="majorHAnsi" w:cstheme="majorHAnsi"/>
          <w:sz w:val="20"/>
          <w:szCs w:val="20"/>
        </w:rPr>
        <w:br/>
      </w:r>
      <w:r w:rsidR="00B42819" w:rsidRPr="00B42819">
        <w:rPr>
          <w:rFonts w:asciiTheme="majorHAnsi" w:hAnsiTheme="majorHAnsi" w:cstheme="majorHAnsi"/>
          <w:sz w:val="20"/>
          <w:szCs w:val="20"/>
        </w:rPr>
        <w:t>i 3 szt. kart graficznych</w:t>
      </w:r>
      <w:r w:rsidR="00F47E6E" w:rsidRPr="00F47E6E">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rzeczowym zakresie</w:t>
      </w:r>
      <w:r w:rsidR="004E79F4" w:rsidRPr="004F6994">
        <w:rPr>
          <w:rFonts w:asciiTheme="majorHAnsi" w:hAnsiTheme="majorHAnsi" w:cstheme="majorHAnsi"/>
          <w:sz w:val="20"/>
          <w:szCs w:val="20"/>
        </w:rPr>
        <w:t xml:space="preserve"> wyszczególnion</w:t>
      </w:r>
      <w:r w:rsidR="00621DB3" w:rsidRPr="004F6994">
        <w:rPr>
          <w:rFonts w:asciiTheme="majorHAnsi" w:hAnsiTheme="majorHAnsi" w:cstheme="majorHAnsi"/>
          <w:sz w:val="20"/>
          <w:szCs w:val="20"/>
        </w:rPr>
        <w:t xml:space="preserve">ym </w:t>
      </w:r>
      <w:r w:rsidR="00340521" w:rsidRPr="004F6994">
        <w:rPr>
          <w:rFonts w:asciiTheme="majorHAnsi" w:hAnsiTheme="majorHAnsi" w:cstheme="majorHAnsi"/>
          <w:sz w:val="20"/>
          <w:szCs w:val="20"/>
        </w:rPr>
        <w:t>poniżej:</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18"/>
        <w:gridCol w:w="4819"/>
      </w:tblGrid>
      <w:tr w:rsidR="00435CD3" w:rsidRPr="000905B0" w14:paraId="731C72D5" w14:textId="77777777" w:rsidTr="000905B0">
        <w:trPr>
          <w:trHeight w:val="283"/>
        </w:trPr>
        <w:tc>
          <w:tcPr>
            <w:tcW w:w="567" w:type="dxa"/>
            <w:shd w:val="clear" w:color="auto" w:fill="BFBFBF" w:themeFill="background1" w:themeFillShade="BF"/>
            <w:vAlign w:val="center"/>
          </w:tcPr>
          <w:p w14:paraId="0E6C9EBE" w14:textId="6E3C4AD5"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I</w:t>
            </w:r>
          </w:p>
        </w:tc>
        <w:tc>
          <w:tcPr>
            <w:tcW w:w="2410" w:type="dxa"/>
            <w:shd w:val="clear" w:color="auto" w:fill="BFBFBF" w:themeFill="background1" w:themeFillShade="BF"/>
            <w:vAlign w:val="center"/>
          </w:tcPr>
          <w:p w14:paraId="540C102B" w14:textId="64C18A51"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Nazwa</w:t>
            </w:r>
          </w:p>
        </w:tc>
        <w:tc>
          <w:tcPr>
            <w:tcW w:w="1418" w:type="dxa"/>
            <w:shd w:val="clear" w:color="auto" w:fill="BFBFBF" w:themeFill="background1" w:themeFillShade="BF"/>
            <w:vAlign w:val="center"/>
          </w:tcPr>
          <w:p w14:paraId="78128529" w14:textId="6FE420FC"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Ilość sztuk</w:t>
            </w:r>
          </w:p>
        </w:tc>
        <w:tc>
          <w:tcPr>
            <w:tcW w:w="4819" w:type="dxa"/>
            <w:shd w:val="clear" w:color="auto" w:fill="BFBFBF" w:themeFill="background1" w:themeFillShade="BF"/>
            <w:vAlign w:val="center"/>
          </w:tcPr>
          <w:p w14:paraId="798B6130" w14:textId="1DD26267"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Element składowy dostawy</w:t>
            </w:r>
          </w:p>
        </w:tc>
      </w:tr>
      <w:tr w:rsidR="00B42819" w:rsidRPr="000905B0" w14:paraId="57B3BB91" w14:textId="77777777" w:rsidTr="00632C64">
        <w:trPr>
          <w:trHeight w:val="1134"/>
        </w:trPr>
        <w:tc>
          <w:tcPr>
            <w:tcW w:w="567" w:type="dxa"/>
            <w:shd w:val="clear" w:color="auto" w:fill="BFBFBF" w:themeFill="background1" w:themeFillShade="BF"/>
            <w:vAlign w:val="center"/>
          </w:tcPr>
          <w:p w14:paraId="1438F03F" w14:textId="28B0BDA0" w:rsidR="00B42819" w:rsidRPr="000905B0" w:rsidRDefault="00B42819" w:rsidP="00B42819">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I.1</w:t>
            </w:r>
          </w:p>
        </w:tc>
        <w:tc>
          <w:tcPr>
            <w:tcW w:w="2410" w:type="dxa"/>
            <w:shd w:val="clear" w:color="auto" w:fill="BFBFBF" w:themeFill="background1" w:themeFillShade="BF"/>
            <w:vAlign w:val="center"/>
          </w:tcPr>
          <w:p w14:paraId="2468A595" w14:textId="2FBB1ADD" w:rsidR="00B42819" w:rsidRPr="00B42819" w:rsidRDefault="00B42819" w:rsidP="00B42819">
            <w:pPr>
              <w:pStyle w:val="Nagwek5"/>
              <w:spacing w:before="0" w:after="0"/>
              <w:jc w:val="center"/>
              <w:rPr>
                <w:rFonts w:asciiTheme="majorHAnsi" w:hAnsiTheme="majorHAnsi" w:cstheme="majorHAnsi"/>
                <w:b w:val="0"/>
                <w:sz w:val="16"/>
                <w:szCs w:val="16"/>
              </w:rPr>
            </w:pPr>
            <w:r w:rsidRPr="00B42819">
              <w:rPr>
                <w:rFonts w:ascii="Calibri" w:hAnsi="Calibri"/>
                <w:b w:val="0"/>
                <w:sz w:val="16"/>
              </w:rPr>
              <w:t>Zestaw klawiatura i mysz</w:t>
            </w:r>
          </w:p>
        </w:tc>
        <w:tc>
          <w:tcPr>
            <w:tcW w:w="1418" w:type="dxa"/>
            <w:shd w:val="clear" w:color="auto" w:fill="BFBFBF" w:themeFill="background1" w:themeFillShade="BF"/>
            <w:vAlign w:val="center"/>
          </w:tcPr>
          <w:p w14:paraId="3473B031" w14:textId="4BA90D98" w:rsidR="00B42819" w:rsidRPr="00B42819" w:rsidRDefault="00B42819" w:rsidP="00B42819">
            <w:pPr>
              <w:pStyle w:val="Nagwek5"/>
              <w:spacing w:before="0" w:after="0"/>
              <w:jc w:val="center"/>
              <w:rPr>
                <w:rFonts w:asciiTheme="majorHAnsi" w:hAnsiTheme="majorHAnsi" w:cstheme="majorHAnsi"/>
                <w:b w:val="0"/>
                <w:sz w:val="16"/>
                <w:szCs w:val="16"/>
              </w:rPr>
            </w:pPr>
            <w:r w:rsidRPr="00B42819">
              <w:rPr>
                <w:rFonts w:ascii="Calibri" w:hAnsi="Calibri"/>
                <w:b w:val="0"/>
                <w:sz w:val="16"/>
              </w:rPr>
              <w:t>10</w:t>
            </w:r>
          </w:p>
        </w:tc>
        <w:tc>
          <w:tcPr>
            <w:tcW w:w="4819" w:type="dxa"/>
            <w:shd w:val="clear" w:color="auto" w:fill="auto"/>
            <w:vAlign w:val="center"/>
          </w:tcPr>
          <w:p w14:paraId="2CCA25A3" w14:textId="77777777" w:rsidR="00B42819" w:rsidRPr="00B42819" w:rsidRDefault="00B42819" w:rsidP="00B42819">
            <w:pPr>
              <w:pStyle w:val="Nagwek5"/>
              <w:spacing w:before="0" w:after="0"/>
              <w:rPr>
                <w:rFonts w:ascii="Calibri" w:hAnsi="Calibri"/>
                <w:b w:val="0"/>
                <w:sz w:val="16"/>
                <w:lang w:val="en-US"/>
              </w:rPr>
            </w:pPr>
            <w:r w:rsidRPr="00B42819">
              <w:rPr>
                <w:rFonts w:ascii="Calibri" w:hAnsi="Calibri"/>
                <w:b w:val="0"/>
                <w:sz w:val="16"/>
                <w:lang w:val="en-US"/>
              </w:rPr>
              <w:t>Logitech MX Keys Combo for Business 2</w:t>
            </w:r>
          </w:p>
          <w:p w14:paraId="21DA8883" w14:textId="6212A4B8" w:rsidR="00B42819" w:rsidRPr="00B42819" w:rsidRDefault="00B42819" w:rsidP="00B42819">
            <w:pPr>
              <w:spacing w:after="0" w:line="240" w:lineRule="auto"/>
              <w:rPr>
                <w:rFonts w:asciiTheme="majorHAnsi" w:hAnsiTheme="majorHAnsi" w:cstheme="majorHAnsi"/>
                <w:color w:val="000000"/>
                <w:sz w:val="16"/>
                <w:szCs w:val="16"/>
              </w:rPr>
            </w:pPr>
            <w:r w:rsidRPr="00B42819">
              <w:rPr>
                <w:rFonts w:ascii="Calibri" w:hAnsi="Calibri"/>
                <w:sz w:val="16"/>
                <w:szCs w:val="18"/>
              </w:rPr>
              <w:t>Klawiatura podświetlana, łączność bezprzewodowa,</w:t>
            </w:r>
            <w:r w:rsidRPr="00B42819">
              <w:rPr>
                <w:sz w:val="16"/>
              </w:rPr>
              <w:t xml:space="preserve"> </w:t>
            </w:r>
            <w:r w:rsidRPr="00B42819">
              <w:rPr>
                <w:rFonts w:ascii="Calibri" w:hAnsi="Calibri"/>
                <w:sz w:val="16"/>
                <w:szCs w:val="18"/>
              </w:rPr>
              <w:t>technologia Logi Bolt, podpórka pod nadgarstki, kabel transmisyjny USB C.</w:t>
            </w:r>
          </w:p>
        </w:tc>
      </w:tr>
      <w:tr w:rsidR="00B42819" w:rsidRPr="000905B0" w14:paraId="422EFF76" w14:textId="77777777" w:rsidTr="00632C64">
        <w:trPr>
          <w:trHeight w:val="1134"/>
        </w:trPr>
        <w:tc>
          <w:tcPr>
            <w:tcW w:w="567" w:type="dxa"/>
            <w:shd w:val="clear" w:color="auto" w:fill="BFBFBF" w:themeFill="background1" w:themeFillShade="BF"/>
            <w:vAlign w:val="center"/>
          </w:tcPr>
          <w:p w14:paraId="5771F0E0" w14:textId="2613F822" w:rsidR="00B42819" w:rsidRPr="000905B0" w:rsidRDefault="00B42819" w:rsidP="00B42819">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I.2</w:t>
            </w:r>
          </w:p>
        </w:tc>
        <w:tc>
          <w:tcPr>
            <w:tcW w:w="2410" w:type="dxa"/>
            <w:shd w:val="clear" w:color="auto" w:fill="BFBFBF" w:themeFill="background1" w:themeFillShade="BF"/>
            <w:vAlign w:val="center"/>
          </w:tcPr>
          <w:p w14:paraId="2103F464" w14:textId="1DE4AE14" w:rsidR="00B42819" w:rsidRPr="00B42819" w:rsidRDefault="00B42819" w:rsidP="00B42819">
            <w:pPr>
              <w:pStyle w:val="Nagwek5"/>
              <w:spacing w:before="0" w:after="0"/>
              <w:jc w:val="center"/>
              <w:rPr>
                <w:rFonts w:asciiTheme="majorHAnsi" w:hAnsiTheme="majorHAnsi" w:cstheme="majorHAnsi"/>
                <w:b w:val="0"/>
                <w:sz w:val="16"/>
                <w:szCs w:val="16"/>
              </w:rPr>
            </w:pPr>
            <w:r w:rsidRPr="00B42819">
              <w:rPr>
                <w:rFonts w:ascii="Calibri" w:hAnsi="Calibri"/>
                <w:b w:val="0"/>
                <w:sz w:val="16"/>
              </w:rPr>
              <w:t>Karta graficzna</w:t>
            </w:r>
          </w:p>
        </w:tc>
        <w:tc>
          <w:tcPr>
            <w:tcW w:w="1418" w:type="dxa"/>
            <w:shd w:val="clear" w:color="auto" w:fill="BFBFBF" w:themeFill="background1" w:themeFillShade="BF"/>
            <w:vAlign w:val="center"/>
          </w:tcPr>
          <w:p w14:paraId="382B3F9D" w14:textId="64513550" w:rsidR="00B42819" w:rsidRPr="00B42819" w:rsidRDefault="00B42819" w:rsidP="00B42819">
            <w:pPr>
              <w:spacing w:after="0" w:line="240" w:lineRule="auto"/>
              <w:jc w:val="center"/>
              <w:rPr>
                <w:rFonts w:asciiTheme="majorHAnsi" w:hAnsiTheme="majorHAnsi" w:cstheme="majorHAnsi"/>
                <w:bCs/>
                <w:iCs/>
                <w:sz w:val="16"/>
                <w:szCs w:val="16"/>
              </w:rPr>
            </w:pPr>
            <w:r w:rsidRPr="00B42819">
              <w:rPr>
                <w:rFonts w:ascii="Calibri" w:hAnsi="Calibri"/>
                <w:sz w:val="16"/>
              </w:rPr>
              <w:t>3</w:t>
            </w:r>
          </w:p>
        </w:tc>
        <w:tc>
          <w:tcPr>
            <w:tcW w:w="4819" w:type="dxa"/>
            <w:shd w:val="clear" w:color="auto" w:fill="auto"/>
            <w:vAlign w:val="center"/>
          </w:tcPr>
          <w:p w14:paraId="665E24C5" w14:textId="77777777" w:rsidR="00B42819" w:rsidRPr="00B42819" w:rsidRDefault="00B42819" w:rsidP="00B42819">
            <w:pPr>
              <w:pStyle w:val="Nagwek5"/>
              <w:spacing w:before="0" w:after="0"/>
              <w:rPr>
                <w:rFonts w:ascii="Calibri" w:hAnsi="Calibri"/>
                <w:b w:val="0"/>
                <w:sz w:val="16"/>
              </w:rPr>
            </w:pPr>
            <w:r w:rsidRPr="00B42819">
              <w:rPr>
                <w:rFonts w:ascii="Calibri" w:hAnsi="Calibri"/>
                <w:b w:val="0"/>
                <w:sz w:val="16"/>
              </w:rPr>
              <w:t xml:space="preserve">PNY </w:t>
            </w:r>
            <w:proofErr w:type="spellStart"/>
            <w:r w:rsidRPr="00B42819">
              <w:rPr>
                <w:rFonts w:ascii="Calibri" w:hAnsi="Calibri"/>
                <w:b w:val="0"/>
                <w:sz w:val="16"/>
              </w:rPr>
              <w:t>Quadro</w:t>
            </w:r>
            <w:proofErr w:type="spellEnd"/>
            <w:r w:rsidRPr="00B42819">
              <w:rPr>
                <w:rFonts w:ascii="Calibri" w:hAnsi="Calibri"/>
                <w:b w:val="0"/>
                <w:sz w:val="16"/>
              </w:rPr>
              <w:t xml:space="preserve"> T400 4GB DDR6 </w:t>
            </w:r>
            <w:proofErr w:type="spellStart"/>
            <w:r w:rsidRPr="00B42819">
              <w:rPr>
                <w:rFonts w:ascii="Calibri" w:hAnsi="Calibri"/>
                <w:b w:val="0"/>
                <w:sz w:val="16"/>
              </w:rPr>
              <w:t>PCIe</w:t>
            </w:r>
            <w:proofErr w:type="spellEnd"/>
            <w:r w:rsidRPr="00B42819">
              <w:rPr>
                <w:rFonts w:ascii="Calibri" w:hAnsi="Calibri"/>
                <w:b w:val="0"/>
                <w:sz w:val="16"/>
              </w:rPr>
              <w:t xml:space="preserve"> 3.0 x16</w:t>
            </w:r>
          </w:p>
          <w:p w14:paraId="44B57953" w14:textId="77777777" w:rsidR="00B42819" w:rsidRPr="00B42819" w:rsidRDefault="00B42819" w:rsidP="00B42819">
            <w:pPr>
              <w:pStyle w:val="Nagwek5"/>
              <w:spacing w:before="0" w:after="0"/>
              <w:ind w:left="1009" w:hanging="1009"/>
              <w:rPr>
                <w:rFonts w:ascii="Calibri" w:hAnsi="Calibri"/>
                <w:b w:val="0"/>
                <w:sz w:val="16"/>
                <w:szCs w:val="18"/>
              </w:rPr>
            </w:pPr>
            <w:r w:rsidRPr="00B42819">
              <w:rPr>
                <w:rFonts w:ascii="Calibri" w:hAnsi="Calibri"/>
                <w:b w:val="0"/>
                <w:sz w:val="16"/>
                <w:szCs w:val="18"/>
              </w:rPr>
              <w:t xml:space="preserve">dedykowana do obudowy SFF, wyjście - mini </w:t>
            </w:r>
            <w:proofErr w:type="spellStart"/>
            <w:r w:rsidRPr="00B42819">
              <w:rPr>
                <w:rFonts w:ascii="Calibri" w:hAnsi="Calibri"/>
                <w:b w:val="0"/>
                <w:sz w:val="16"/>
                <w:szCs w:val="18"/>
              </w:rPr>
              <w:t>DisplayPort</w:t>
            </w:r>
            <w:proofErr w:type="spellEnd"/>
            <w:r w:rsidRPr="00B42819">
              <w:rPr>
                <w:rFonts w:ascii="Calibri" w:hAnsi="Calibri"/>
                <w:b w:val="0"/>
                <w:sz w:val="16"/>
                <w:szCs w:val="18"/>
              </w:rPr>
              <w:t xml:space="preserve"> - 3 szt., </w:t>
            </w:r>
          </w:p>
          <w:p w14:paraId="00FC443E" w14:textId="77777777" w:rsidR="00B42819" w:rsidRPr="00B42819" w:rsidRDefault="00B42819" w:rsidP="00B42819">
            <w:pPr>
              <w:pStyle w:val="Nagwek5"/>
              <w:spacing w:before="0" w:after="0"/>
              <w:ind w:left="1009" w:hanging="1009"/>
              <w:rPr>
                <w:rFonts w:ascii="Calibri" w:hAnsi="Calibri"/>
                <w:b w:val="0"/>
                <w:sz w:val="16"/>
                <w:szCs w:val="18"/>
              </w:rPr>
            </w:pPr>
            <w:r w:rsidRPr="00B42819">
              <w:rPr>
                <w:rFonts w:ascii="Calibri" w:hAnsi="Calibri"/>
                <w:b w:val="0"/>
                <w:sz w:val="16"/>
                <w:szCs w:val="18"/>
              </w:rPr>
              <w:t>Pełnowymiarowa osłona tylnych portów (śledź standardowy)</w:t>
            </w:r>
          </w:p>
          <w:p w14:paraId="4AE805B0" w14:textId="0CEBDEA4" w:rsidR="00B42819" w:rsidRPr="00B42819" w:rsidRDefault="00B42819" w:rsidP="00B42819">
            <w:pPr>
              <w:spacing w:after="0" w:line="240" w:lineRule="auto"/>
              <w:rPr>
                <w:rFonts w:asciiTheme="majorHAnsi" w:hAnsiTheme="majorHAnsi" w:cstheme="majorHAnsi"/>
                <w:color w:val="000000"/>
                <w:sz w:val="16"/>
                <w:szCs w:val="16"/>
              </w:rPr>
            </w:pPr>
            <w:r w:rsidRPr="00B42819">
              <w:rPr>
                <w:rFonts w:ascii="Calibri" w:hAnsi="Calibri"/>
                <w:sz w:val="16"/>
                <w:szCs w:val="18"/>
                <w:lang w:val="en-US"/>
              </w:rPr>
              <w:t>Adapter Mini Dis</w:t>
            </w:r>
            <w:r>
              <w:rPr>
                <w:rFonts w:ascii="Calibri" w:hAnsi="Calibri"/>
                <w:sz w:val="16"/>
                <w:szCs w:val="18"/>
                <w:lang w:val="en-US"/>
              </w:rPr>
              <w:t xml:space="preserve">playPort do DisplayPort - 3 </w:t>
            </w:r>
            <w:proofErr w:type="spellStart"/>
            <w:r>
              <w:rPr>
                <w:rFonts w:ascii="Calibri" w:hAnsi="Calibri"/>
                <w:sz w:val="16"/>
                <w:szCs w:val="18"/>
                <w:lang w:val="en-US"/>
              </w:rPr>
              <w:t>szt</w:t>
            </w:r>
            <w:proofErr w:type="spellEnd"/>
            <w:r>
              <w:rPr>
                <w:rFonts w:ascii="Calibri" w:hAnsi="Calibri"/>
                <w:sz w:val="16"/>
                <w:szCs w:val="18"/>
                <w:lang w:val="en-US"/>
              </w:rPr>
              <w:t>.</w:t>
            </w:r>
          </w:p>
        </w:tc>
      </w:tr>
      <w:tr w:rsidR="00435CD3" w:rsidRPr="000905B0" w14:paraId="349B9D49" w14:textId="77777777" w:rsidTr="000905B0">
        <w:trPr>
          <w:trHeight w:val="283"/>
        </w:trPr>
        <w:tc>
          <w:tcPr>
            <w:tcW w:w="567" w:type="dxa"/>
            <w:shd w:val="clear" w:color="auto" w:fill="BFBFBF" w:themeFill="background1" w:themeFillShade="BF"/>
            <w:vAlign w:val="center"/>
          </w:tcPr>
          <w:p w14:paraId="5DC11567" w14:textId="3388F03A" w:rsidR="00435CD3" w:rsidRPr="000905B0" w:rsidRDefault="00435CD3" w:rsidP="00435CD3">
            <w:pPr>
              <w:spacing w:after="0" w:line="240" w:lineRule="auto"/>
              <w:jc w:val="center"/>
              <w:rPr>
                <w:rFonts w:asciiTheme="majorHAnsi" w:eastAsia="Calibri" w:hAnsiTheme="majorHAnsi" w:cstheme="majorHAnsi"/>
                <w:b/>
                <w:sz w:val="16"/>
                <w:szCs w:val="16"/>
                <w:lang w:val="en-US"/>
              </w:rPr>
            </w:pPr>
            <w:r w:rsidRPr="000905B0">
              <w:rPr>
                <w:rFonts w:asciiTheme="majorHAnsi" w:eastAsia="Calibri" w:hAnsiTheme="majorHAnsi" w:cstheme="majorHAnsi"/>
                <w:b/>
                <w:sz w:val="16"/>
                <w:szCs w:val="16"/>
                <w:lang w:val="en-US"/>
              </w:rPr>
              <w:t>II</w:t>
            </w:r>
          </w:p>
        </w:tc>
        <w:tc>
          <w:tcPr>
            <w:tcW w:w="8647" w:type="dxa"/>
            <w:gridSpan w:val="3"/>
            <w:shd w:val="clear" w:color="auto" w:fill="BFBFBF" w:themeFill="background1" w:themeFillShade="BF"/>
            <w:vAlign w:val="center"/>
          </w:tcPr>
          <w:p w14:paraId="051292EF" w14:textId="3D6AC258" w:rsidR="00435CD3" w:rsidRPr="000905B0" w:rsidRDefault="00435CD3" w:rsidP="00435CD3">
            <w:pPr>
              <w:spacing w:after="0" w:line="240" w:lineRule="auto"/>
              <w:rPr>
                <w:rFonts w:asciiTheme="majorHAnsi" w:hAnsiTheme="majorHAnsi" w:cstheme="majorHAnsi"/>
                <w:b/>
                <w:color w:val="000000"/>
                <w:sz w:val="16"/>
                <w:szCs w:val="16"/>
              </w:rPr>
            </w:pPr>
            <w:r w:rsidRPr="000905B0">
              <w:rPr>
                <w:rFonts w:asciiTheme="majorHAnsi" w:hAnsiTheme="majorHAnsi" w:cstheme="majorHAnsi"/>
                <w:b/>
                <w:sz w:val="16"/>
                <w:szCs w:val="16"/>
              </w:rPr>
              <w:t>Gwarancja:</w:t>
            </w:r>
          </w:p>
        </w:tc>
      </w:tr>
      <w:tr w:rsidR="00435CD3" w:rsidRPr="000905B0" w14:paraId="0077AC72" w14:textId="77777777" w:rsidTr="00632C64">
        <w:trPr>
          <w:trHeight w:val="794"/>
        </w:trPr>
        <w:tc>
          <w:tcPr>
            <w:tcW w:w="567" w:type="dxa"/>
            <w:shd w:val="clear" w:color="auto" w:fill="BFBFBF" w:themeFill="background1" w:themeFillShade="BF"/>
            <w:vAlign w:val="center"/>
          </w:tcPr>
          <w:p w14:paraId="5E30CF2E" w14:textId="74105EF3" w:rsidR="00435CD3" w:rsidRPr="000905B0" w:rsidRDefault="00435CD3" w:rsidP="00435CD3">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II.1</w:t>
            </w:r>
          </w:p>
        </w:tc>
        <w:tc>
          <w:tcPr>
            <w:tcW w:w="3828" w:type="dxa"/>
            <w:gridSpan w:val="2"/>
            <w:shd w:val="clear" w:color="auto" w:fill="BFBFBF" w:themeFill="background1" w:themeFillShade="BF"/>
            <w:vAlign w:val="center"/>
          </w:tcPr>
          <w:p w14:paraId="51423661" w14:textId="1B89E857" w:rsidR="00435CD3" w:rsidRPr="000905B0" w:rsidRDefault="00435CD3" w:rsidP="00B42819">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Zamawiający wymaga na</w:t>
            </w:r>
            <w:r w:rsidR="00B42819">
              <w:rPr>
                <w:rFonts w:asciiTheme="majorHAnsi" w:hAnsiTheme="majorHAnsi" w:cstheme="majorHAnsi"/>
                <w:b w:val="0"/>
                <w:sz w:val="16"/>
                <w:szCs w:val="16"/>
              </w:rPr>
              <w:t xml:space="preserve"> przedmiot zamówienia minimum: 24</w:t>
            </w:r>
            <w:r w:rsidRPr="000905B0">
              <w:rPr>
                <w:rFonts w:asciiTheme="majorHAnsi" w:hAnsiTheme="majorHAnsi" w:cstheme="majorHAnsi"/>
                <w:b w:val="0"/>
                <w:sz w:val="16"/>
                <w:szCs w:val="16"/>
              </w:rPr>
              <w:t xml:space="preserve"> miesięcy gwarancji </w:t>
            </w:r>
            <w:r w:rsidR="009D6C8F">
              <w:rPr>
                <w:rFonts w:asciiTheme="majorHAnsi" w:hAnsiTheme="majorHAnsi" w:cstheme="majorHAnsi"/>
                <w:b w:val="0"/>
                <w:sz w:val="16"/>
                <w:szCs w:val="16"/>
              </w:rPr>
              <w:t>producenta</w:t>
            </w:r>
          </w:p>
        </w:tc>
        <w:tc>
          <w:tcPr>
            <w:tcW w:w="4819" w:type="dxa"/>
          </w:tcPr>
          <w:p w14:paraId="3126DD70" w14:textId="51BB40D8" w:rsidR="00435CD3" w:rsidRPr="000905B0" w:rsidRDefault="000905B0" w:rsidP="000905B0">
            <w:pPr>
              <w:spacing w:after="0" w:line="240" w:lineRule="auto"/>
              <w:jc w:val="center"/>
              <w:rPr>
                <w:rFonts w:asciiTheme="majorHAnsi" w:hAnsiTheme="majorHAnsi" w:cstheme="majorHAnsi"/>
                <w:sz w:val="16"/>
                <w:szCs w:val="16"/>
              </w:rPr>
            </w:pPr>
            <w:r w:rsidRPr="000905B0">
              <w:rPr>
                <w:rFonts w:asciiTheme="majorHAnsi" w:hAnsiTheme="majorHAnsi" w:cstheme="majorHAnsi"/>
                <w:sz w:val="16"/>
                <w:szCs w:val="16"/>
              </w:rPr>
              <w:t xml:space="preserve">(wpisać długość okresu gwarancji </w:t>
            </w:r>
            <w:r w:rsidR="008D691E">
              <w:rPr>
                <w:rFonts w:asciiTheme="majorHAnsi" w:hAnsiTheme="majorHAnsi" w:cstheme="majorHAnsi"/>
                <w:sz w:val="16"/>
                <w:szCs w:val="16"/>
              </w:rPr>
              <w:t xml:space="preserve">producenta </w:t>
            </w:r>
            <w:r w:rsidRPr="000905B0">
              <w:rPr>
                <w:rFonts w:asciiTheme="majorHAnsi" w:hAnsiTheme="majorHAnsi" w:cstheme="majorHAnsi"/>
                <w:sz w:val="16"/>
                <w:szCs w:val="16"/>
              </w:rPr>
              <w:t>w miesiącach)</w:t>
            </w:r>
          </w:p>
          <w:p w14:paraId="4B87F8D8" w14:textId="77777777" w:rsidR="000905B0" w:rsidRPr="000905B0" w:rsidRDefault="000905B0" w:rsidP="000905B0">
            <w:pPr>
              <w:spacing w:after="0" w:line="240" w:lineRule="auto"/>
              <w:jc w:val="center"/>
              <w:rPr>
                <w:rFonts w:asciiTheme="majorHAnsi" w:hAnsiTheme="majorHAnsi" w:cstheme="majorHAnsi"/>
                <w:sz w:val="16"/>
                <w:szCs w:val="16"/>
              </w:rPr>
            </w:pPr>
            <w:bookmarkStart w:id="0" w:name="_GoBack"/>
            <w:bookmarkEnd w:id="0"/>
          </w:p>
          <w:p w14:paraId="591355A2" w14:textId="77777777" w:rsidR="000905B0" w:rsidRPr="000905B0" w:rsidRDefault="000905B0" w:rsidP="000905B0">
            <w:pPr>
              <w:spacing w:after="0" w:line="240" w:lineRule="auto"/>
              <w:jc w:val="center"/>
              <w:rPr>
                <w:rFonts w:asciiTheme="majorHAnsi" w:hAnsiTheme="majorHAnsi" w:cstheme="majorHAnsi"/>
                <w:sz w:val="16"/>
                <w:szCs w:val="16"/>
              </w:rPr>
            </w:pPr>
          </w:p>
          <w:p w14:paraId="742D147B" w14:textId="1A5C1160" w:rsidR="000905B0" w:rsidRPr="000905B0" w:rsidRDefault="000905B0" w:rsidP="000905B0">
            <w:pPr>
              <w:spacing w:after="0" w:line="240" w:lineRule="auto"/>
              <w:jc w:val="center"/>
              <w:rPr>
                <w:rFonts w:asciiTheme="majorHAnsi" w:hAnsiTheme="majorHAnsi" w:cstheme="majorHAnsi"/>
                <w:sz w:val="16"/>
                <w:szCs w:val="16"/>
              </w:rPr>
            </w:pPr>
          </w:p>
        </w:tc>
      </w:tr>
    </w:tbl>
    <w:p w14:paraId="0BDA7297" w14:textId="03BDE27F" w:rsidR="00340521"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36A4CBE1"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w:t>
      </w:r>
      <w:r w:rsidR="009030C6">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2410"/>
        <w:gridCol w:w="709"/>
        <w:gridCol w:w="2522"/>
      </w:tblGrid>
      <w:tr w:rsidR="004F6994" w:rsidRPr="004F6994" w14:paraId="485A7A84" w14:textId="77777777" w:rsidTr="005A4A0E">
        <w:trPr>
          <w:trHeight w:val="567"/>
        </w:trPr>
        <w:tc>
          <w:tcPr>
            <w:tcW w:w="426"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3118"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410"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5200EE3" w:rsidR="0051491D" w:rsidRPr="004F6994" w:rsidRDefault="000905B0"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B42819" w:rsidRPr="004F6994" w14:paraId="571AD65C" w14:textId="77777777" w:rsidTr="00454E1A">
        <w:trPr>
          <w:trHeight w:val="1020"/>
        </w:trPr>
        <w:tc>
          <w:tcPr>
            <w:tcW w:w="426" w:type="dxa"/>
            <w:vAlign w:val="center"/>
          </w:tcPr>
          <w:p w14:paraId="521AE2EF" w14:textId="5EBBB234" w:rsidR="00B42819" w:rsidRPr="004F6994"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sidRPr="000905B0">
              <w:rPr>
                <w:rFonts w:asciiTheme="majorHAnsi" w:eastAsia="Calibri" w:hAnsiTheme="majorHAnsi" w:cstheme="majorHAnsi"/>
                <w:sz w:val="16"/>
                <w:szCs w:val="16"/>
                <w:lang w:val="en-US"/>
              </w:rPr>
              <w:t>I.1</w:t>
            </w:r>
          </w:p>
        </w:tc>
        <w:tc>
          <w:tcPr>
            <w:tcW w:w="3118" w:type="dxa"/>
            <w:vAlign w:val="center"/>
          </w:tcPr>
          <w:p w14:paraId="6C80C184" w14:textId="0301A2B0" w:rsidR="00B42819" w:rsidRPr="004F6994" w:rsidRDefault="00B42819" w:rsidP="00B42819">
            <w:pPr>
              <w:pStyle w:val="Lista"/>
              <w:spacing w:after="0" w:line="240" w:lineRule="auto"/>
              <w:ind w:left="0" w:firstLine="0"/>
              <w:contextualSpacing w:val="0"/>
              <w:jc w:val="center"/>
              <w:rPr>
                <w:rFonts w:asciiTheme="majorHAnsi" w:hAnsiTheme="majorHAnsi" w:cstheme="majorHAnsi"/>
                <w:sz w:val="16"/>
                <w:szCs w:val="20"/>
                <w:lang w:val="en-US"/>
              </w:rPr>
            </w:pPr>
            <w:r w:rsidRPr="00B42819">
              <w:rPr>
                <w:rFonts w:ascii="Calibri" w:hAnsi="Calibri"/>
                <w:sz w:val="16"/>
              </w:rPr>
              <w:t>Zestaw klawiatura i mysz</w:t>
            </w:r>
          </w:p>
        </w:tc>
        <w:tc>
          <w:tcPr>
            <w:tcW w:w="2410" w:type="dxa"/>
            <w:vAlign w:val="center"/>
          </w:tcPr>
          <w:p w14:paraId="228CC4DD" w14:textId="371ED45D" w:rsidR="00B42819" w:rsidRPr="004F6994"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38EC8A28" w:rsidR="00B42819" w:rsidRPr="004F6994"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10</w:t>
            </w:r>
          </w:p>
        </w:tc>
        <w:tc>
          <w:tcPr>
            <w:tcW w:w="2522" w:type="dxa"/>
            <w:vAlign w:val="center"/>
          </w:tcPr>
          <w:p w14:paraId="55C3E451" w14:textId="74EDB2B3" w:rsidR="00B42819" w:rsidRPr="004F6994"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B42819" w:rsidRPr="004F6994" w14:paraId="705E469B" w14:textId="77777777" w:rsidTr="00454E1A">
        <w:trPr>
          <w:trHeight w:val="1020"/>
        </w:trPr>
        <w:tc>
          <w:tcPr>
            <w:tcW w:w="426" w:type="dxa"/>
            <w:vAlign w:val="center"/>
          </w:tcPr>
          <w:p w14:paraId="4D503DF1" w14:textId="61B05060" w:rsidR="00B42819" w:rsidRPr="004F6994"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sidRPr="000905B0">
              <w:rPr>
                <w:rFonts w:asciiTheme="majorHAnsi" w:eastAsia="Calibri" w:hAnsiTheme="majorHAnsi" w:cstheme="majorHAnsi"/>
                <w:sz w:val="16"/>
                <w:szCs w:val="16"/>
                <w:lang w:val="en-US"/>
              </w:rPr>
              <w:t>I.2</w:t>
            </w:r>
          </w:p>
        </w:tc>
        <w:tc>
          <w:tcPr>
            <w:tcW w:w="3118" w:type="dxa"/>
            <w:vAlign w:val="center"/>
          </w:tcPr>
          <w:p w14:paraId="1A6535F9" w14:textId="363BF394" w:rsidR="00B42819" w:rsidRDefault="00B42819" w:rsidP="00B42819">
            <w:pPr>
              <w:pStyle w:val="Lista"/>
              <w:spacing w:after="0" w:line="240" w:lineRule="auto"/>
              <w:ind w:left="0" w:firstLine="0"/>
              <w:contextualSpacing w:val="0"/>
              <w:jc w:val="center"/>
              <w:rPr>
                <w:rFonts w:asciiTheme="majorHAnsi" w:hAnsiTheme="majorHAnsi" w:cstheme="majorHAnsi"/>
                <w:sz w:val="16"/>
                <w:szCs w:val="20"/>
                <w:lang w:val="en-US"/>
              </w:rPr>
            </w:pPr>
            <w:r w:rsidRPr="00B42819">
              <w:rPr>
                <w:rFonts w:ascii="Calibri" w:hAnsi="Calibri"/>
                <w:sz w:val="16"/>
              </w:rPr>
              <w:t>Karta graficzna</w:t>
            </w:r>
          </w:p>
        </w:tc>
        <w:tc>
          <w:tcPr>
            <w:tcW w:w="2410" w:type="dxa"/>
            <w:vAlign w:val="center"/>
          </w:tcPr>
          <w:p w14:paraId="37D448C1" w14:textId="1E7CC7CB" w:rsidR="00B42819" w:rsidRPr="004F6994"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65F7EFE6" w14:textId="2926770B" w:rsidR="00B42819"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3</w:t>
            </w:r>
          </w:p>
        </w:tc>
        <w:tc>
          <w:tcPr>
            <w:tcW w:w="2522" w:type="dxa"/>
            <w:vAlign w:val="center"/>
          </w:tcPr>
          <w:p w14:paraId="73BB37F2" w14:textId="38755774" w:rsidR="00B42819" w:rsidRPr="004F6994"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425ED4EF" w14:textId="77777777" w:rsidTr="00435CD3">
        <w:trPr>
          <w:trHeight w:val="567"/>
        </w:trPr>
        <w:tc>
          <w:tcPr>
            <w:tcW w:w="6663" w:type="dxa"/>
            <w:gridSpan w:val="4"/>
            <w:vAlign w:val="center"/>
          </w:tcPr>
          <w:p w14:paraId="32A43D81"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RAZEM:</w:t>
            </w:r>
          </w:p>
        </w:tc>
        <w:tc>
          <w:tcPr>
            <w:tcW w:w="2522" w:type="dxa"/>
            <w:vAlign w:val="center"/>
          </w:tcPr>
          <w:p w14:paraId="61D84F15" w14:textId="75F015FA" w:rsidR="005A4A0E" w:rsidRPr="00632C64" w:rsidRDefault="005A4A0E" w:rsidP="005A4A0E">
            <w:pPr>
              <w:pStyle w:val="Lista"/>
              <w:spacing w:after="0" w:line="276" w:lineRule="auto"/>
              <w:ind w:left="0" w:firstLine="0"/>
              <w:contextualSpacing w:val="0"/>
              <w:jc w:val="center"/>
              <w:rPr>
                <w:rFonts w:asciiTheme="majorHAnsi" w:hAnsiTheme="majorHAnsi" w:cstheme="majorHAnsi"/>
                <w:b/>
                <w:sz w:val="18"/>
                <w:szCs w:val="20"/>
              </w:rPr>
            </w:pPr>
            <w:r w:rsidRPr="00632C64">
              <w:rPr>
                <w:rFonts w:asciiTheme="majorHAnsi" w:hAnsiTheme="majorHAnsi" w:cstheme="majorHAnsi"/>
                <w:b/>
                <w:sz w:val="18"/>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lastRenderedPageBreak/>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2A193278"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030C6">
        <w:rPr>
          <w:rFonts w:asciiTheme="majorHAnsi" w:hAnsiTheme="majorHAnsi" w:cstheme="majorHAnsi"/>
          <w:sz w:val="20"/>
          <w:szCs w:val="20"/>
        </w:rPr>
        <w:t>faktura płatna przelewe</w:t>
      </w:r>
      <w:r w:rsidR="009B4A09" w:rsidRPr="004F6994">
        <w:rPr>
          <w:rFonts w:asciiTheme="majorHAnsi" w:hAnsiTheme="majorHAnsi" w:cstheme="majorHAnsi"/>
          <w:sz w:val="20"/>
          <w:szCs w:val="20"/>
        </w:rPr>
        <w:t xml:space="preserve">m w terminie </w:t>
      </w:r>
      <w:r w:rsidR="00CD17D2">
        <w:rPr>
          <w:rFonts w:asciiTheme="majorHAnsi" w:hAnsiTheme="majorHAnsi" w:cstheme="majorHAnsi"/>
          <w:b/>
          <w:sz w:val="20"/>
          <w:szCs w:val="20"/>
        </w:rPr>
        <w:t>14</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06855761"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00E104F3">
        <w:rPr>
          <w:rFonts w:asciiTheme="majorHAnsi" w:hAnsiTheme="majorHAnsi" w:cstheme="majorHAnsi"/>
          <w:sz w:val="20"/>
          <w:szCs w:val="20"/>
        </w:rPr>
        <w:t xml:space="preserve"> (Załącznik nr 3</w:t>
      </w:r>
      <w:r w:rsidR="005D04AF">
        <w:rPr>
          <w:rFonts w:asciiTheme="majorHAnsi" w:hAnsiTheme="majorHAnsi" w:cstheme="majorHAnsi"/>
          <w:sz w:val="20"/>
          <w:szCs w:val="20"/>
        </w:rPr>
        <w:t>B</w:t>
      </w:r>
      <w:r w:rsidR="00E104F3">
        <w:rPr>
          <w:rFonts w:asciiTheme="majorHAnsi" w:hAnsiTheme="majorHAnsi" w:cstheme="majorHAnsi"/>
          <w:sz w:val="20"/>
          <w:szCs w:val="20"/>
        </w:rPr>
        <w:t xml:space="preserve"> do Zaproszenia)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D0BFE">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2277AF60"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5D04AF">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588D3134"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B42819">
      <w:rPr>
        <w:rFonts w:asciiTheme="majorHAnsi" w:hAnsiTheme="majorHAnsi" w:cstheme="majorHAnsi"/>
        <w:sz w:val="16"/>
        <w:szCs w:val="16"/>
      </w:rPr>
      <w:t>B</w:t>
    </w:r>
    <w:r w:rsidR="00E64DF9" w:rsidRPr="00A56111">
      <w:rPr>
        <w:rFonts w:asciiTheme="majorHAnsi" w:hAnsiTheme="majorHAnsi" w:cstheme="majorHAnsi"/>
        <w:sz w:val="16"/>
        <w:szCs w:val="16"/>
      </w:rPr>
      <w:t xml:space="preserve"> DO ZAPROSZENIA</w:t>
    </w:r>
  </w:p>
  <w:p w14:paraId="0BB0327C" w14:textId="383AE8CC"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E104F3">
      <w:rPr>
        <w:rFonts w:asciiTheme="majorHAnsi" w:hAnsiTheme="majorHAnsi" w:cstheme="majorHAnsi"/>
        <w:sz w:val="16"/>
        <w:szCs w:val="16"/>
      </w:rPr>
      <w:t>39</w:t>
    </w:r>
    <w:r w:rsidR="004D0BFE">
      <w:rPr>
        <w:rFonts w:asciiTheme="majorHAnsi" w:hAnsiTheme="majorHAnsi" w:cstheme="majorHAnsi"/>
        <w:sz w:val="16"/>
        <w:szCs w:val="16"/>
      </w:rPr>
      <w:t>.2024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023B"/>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0BFE"/>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4A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91E"/>
    <w:rsid w:val="008D6F10"/>
    <w:rsid w:val="008D7562"/>
    <w:rsid w:val="008E6022"/>
    <w:rsid w:val="008F5042"/>
    <w:rsid w:val="008F6C67"/>
    <w:rsid w:val="008F7C37"/>
    <w:rsid w:val="00901DCA"/>
    <w:rsid w:val="009030C6"/>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D6C8F"/>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2819"/>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17D2"/>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04F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C6B34-9E2D-44B3-92B9-BFA3BDFB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Pages>
  <Words>1013</Words>
  <Characters>6079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96</cp:revision>
  <cp:lastPrinted>2022-10-04T10:04:00Z</cp:lastPrinted>
  <dcterms:created xsi:type="dcterms:W3CDTF">2021-06-22T10:47:00Z</dcterms:created>
  <dcterms:modified xsi:type="dcterms:W3CDTF">2024-11-21T12:23:00Z</dcterms:modified>
</cp:coreProperties>
</file>