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75" w:rsidRDefault="00E900AB">
      <w:pPr>
        <w:shd w:val="clear" w:color="auto" w:fill="BDD6EE" w:themeFill="accent1" w:themeFillTint="66"/>
        <w:spacing w:after="0" w:line="360" w:lineRule="auto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„Oświadczenie o przynależności lub braku przynależności</w:t>
      </w:r>
    </w:p>
    <w:p w:rsidR="00386175" w:rsidRDefault="00E900AB">
      <w:pPr>
        <w:shd w:val="clear" w:color="auto" w:fill="BDD6EE" w:themeFill="accent1" w:themeFillTint="66"/>
        <w:spacing w:line="360" w:lineRule="auto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do tej samej grupy kapitałowej”</w:t>
      </w:r>
    </w:p>
    <w:p w:rsidR="00386175" w:rsidRDefault="00386175">
      <w:pPr>
        <w:pStyle w:val="Akapitzlist"/>
        <w:spacing w:line="360" w:lineRule="auto"/>
        <w:ind w:left="284"/>
        <w:jc w:val="both"/>
        <w:rPr>
          <w:rFonts w:ascii="Arial Narrow" w:hAnsi="Arial Narrow"/>
          <w:color w:val="auto"/>
          <w:sz w:val="22"/>
          <w:szCs w:val="22"/>
        </w:rPr>
      </w:pPr>
    </w:p>
    <w:p w:rsidR="00386175" w:rsidRPr="00C12999" w:rsidRDefault="00E900AB" w:rsidP="00C12999">
      <w:pPr>
        <w:pStyle w:val="Akapitzlist"/>
        <w:spacing w:line="360" w:lineRule="auto"/>
        <w:ind w:left="284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sz w:val="22"/>
          <w:szCs w:val="22"/>
        </w:rPr>
        <w:t xml:space="preserve">W związku z udziałem w </w:t>
      </w:r>
      <w:r w:rsidRPr="00E900AB">
        <w:rPr>
          <w:rFonts w:ascii="Arial Narrow" w:hAnsi="Arial Narrow"/>
          <w:color w:val="auto"/>
          <w:sz w:val="22"/>
          <w:szCs w:val="22"/>
        </w:rPr>
        <w:t xml:space="preserve">postępowaniu </w:t>
      </w:r>
      <w:r w:rsidR="00C12999" w:rsidRPr="00C12999">
        <w:rPr>
          <w:rFonts w:ascii="Arial Narrow" w:hAnsi="Arial Narrow"/>
          <w:sz w:val="22"/>
          <w:szCs w:val="22"/>
        </w:rPr>
        <w:t xml:space="preserve">„Dostawa </w:t>
      </w:r>
      <w:r w:rsidR="00C177B6">
        <w:rPr>
          <w:rFonts w:ascii="Arial Narrow" w:hAnsi="Arial Narrow"/>
          <w:sz w:val="22"/>
          <w:szCs w:val="22"/>
        </w:rPr>
        <w:t xml:space="preserve">serwerów oraz </w:t>
      </w:r>
      <w:r w:rsidR="00C12999" w:rsidRPr="00C12999">
        <w:rPr>
          <w:rFonts w:ascii="Arial Narrow" w:hAnsi="Arial Narrow"/>
          <w:sz w:val="22"/>
          <w:szCs w:val="22"/>
        </w:rPr>
        <w:t>macierzy</w:t>
      </w:r>
      <w:r w:rsidR="00C177B6">
        <w:rPr>
          <w:rFonts w:ascii="Arial Narrow" w:hAnsi="Arial Narrow"/>
          <w:sz w:val="22"/>
          <w:szCs w:val="22"/>
        </w:rPr>
        <w:t xml:space="preserve"> dyskowej</w:t>
      </w:r>
      <w:bookmarkStart w:id="0" w:name="_GoBack"/>
      <w:bookmarkEnd w:id="0"/>
      <w:r w:rsidR="00C177B6" w:rsidRPr="00C12999">
        <w:rPr>
          <w:rFonts w:ascii="Arial Narrow" w:hAnsi="Arial Narrow"/>
          <w:sz w:val="22"/>
          <w:szCs w:val="22"/>
        </w:rPr>
        <w:t xml:space="preserve"> </w:t>
      </w:r>
      <w:r w:rsidR="00C12999" w:rsidRPr="00C12999">
        <w:rPr>
          <w:rFonts w:ascii="Arial Narrow" w:hAnsi="Arial Narrow"/>
          <w:sz w:val="22"/>
          <w:szCs w:val="22"/>
        </w:rPr>
        <w:t>"</w:t>
      </w:r>
      <w:r w:rsidR="00C12999">
        <w:rPr>
          <w:rFonts w:ascii="Arial Narrow" w:hAnsi="Arial Narrow"/>
          <w:sz w:val="22"/>
          <w:szCs w:val="22"/>
        </w:rPr>
        <w:t xml:space="preserve"> </w:t>
      </w:r>
      <w:r w:rsidRPr="00C12999">
        <w:rPr>
          <w:rFonts w:ascii="Arial Narrow" w:hAnsi="Arial Narrow"/>
          <w:sz w:val="22"/>
          <w:szCs w:val="22"/>
        </w:rPr>
        <w:t>numer postępowania: K -GT-43-232-</w:t>
      </w:r>
      <w:r w:rsidR="00C12999">
        <w:rPr>
          <w:rFonts w:ascii="Arial Narrow" w:hAnsi="Arial Narrow"/>
          <w:sz w:val="22"/>
          <w:szCs w:val="22"/>
        </w:rPr>
        <w:t>20</w:t>
      </w:r>
      <w:r w:rsidRPr="00C12999">
        <w:rPr>
          <w:rFonts w:ascii="Arial Narrow" w:hAnsi="Arial Narrow"/>
          <w:sz w:val="22"/>
          <w:szCs w:val="22"/>
        </w:rPr>
        <w:t xml:space="preserve">/2021 </w:t>
      </w:r>
      <w:r w:rsidRPr="00C12999">
        <w:rPr>
          <w:rFonts w:ascii="Arial Narrow" w:hAnsi="Arial Narrow"/>
          <w:color w:val="auto"/>
          <w:sz w:val="22"/>
          <w:szCs w:val="22"/>
        </w:rPr>
        <w:t xml:space="preserve"> jako Wykonawca ubiegający się o udzielenie zamówienia</w:t>
      </w:r>
    </w:p>
    <w:p w:rsidR="00386175" w:rsidRDefault="00386175">
      <w:pPr>
        <w:pStyle w:val="Akapitzlist"/>
        <w:spacing w:line="360" w:lineRule="auto"/>
        <w:ind w:left="284"/>
        <w:jc w:val="both"/>
        <w:rPr>
          <w:rFonts w:ascii="Arial Narrow" w:hAnsi="Arial Narrow"/>
          <w:color w:val="auto"/>
          <w:sz w:val="22"/>
          <w:szCs w:val="22"/>
        </w:rPr>
      </w:pPr>
    </w:p>
    <w:p w:rsidR="00386175" w:rsidRDefault="00E900AB">
      <w:pPr>
        <w:pStyle w:val="Akapitzlist"/>
        <w:spacing w:line="360" w:lineRule="auto"/>
        <w:ind w:left="284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 ………………………………………………………………………………………. </w:t>
      </w:r>
    </w:p>
    <w:p w:rsidR="00386175" w:rsidRDefault="00E900AB">
      <w:pPr>
        <w:pStyle w:val="Akapitzlist"/>
        <w:spacing w:line="360" w:lineRule="auto"/>
        <w:ind w:left="284"/>
        <w:jc w:val="both"/>
        <w:rPr>
          <w:rFonts w:ascii="Arial Narrow" w:hAnsi="Arial Narrow"/>
          <w:i/>
          <w:iCs/>
          <w:color w:val="auto"/>
          <w:sz w:val="22"/>
          <w:szCs w:val="22"/>
        </w:rPr>
      </w:pPr>
      <w:r>
        <w:rPr>
          <w:rFonts w:ascii="Arial Narrow" w:hAnsi="Arial Narrow"/>
          <w:i/>
          <w:iCs/>
          <w:color w:val="auto"/>
          <w:sz w:val="22"/>
          <w:szCs w:val="22"/>
        </w:rPr>
        <w:t xml:space="preserve">(nazwa Wykonawcy) </w:t>
      </w:r>
    </w:p>
    <w:p w:rsidR="00386175" w:rsidRDefault="00E900AB">
      <w:pPr>
        <w:pStyle w:val="Akapitzlist"/>
        <w:spacing w:line="360" w:lineRule="auto"/>
        <w:ind w:left="284"/>
        <w:jc w:val="both"/>
        <w:rPr>
          <w:rFonts w:ascii="Arial Narrow" w:hAnsi="Arial Narrow"/>
          <w:b/>
        </w:rPr>
      </w:pPr>
      <w:r>
        <w:rPr>
          <w:rFonts w:ascii="Arial Narrow" w:hAnsi="Arial Narrow"/>
          <w:color w:val="auto"/>
          <w:sz w:val="22"/>
          <w:szCs w:val="22"/>
        </w:rPr>
        <w:t>oświadczam, że:</w:t>
      </w:r>
    </w:p>
    <w:p w:rsidR="00386175" w:rsidRDefault="00386175">
      <w:pPr>
        <w:pStyle w:val="Akapitzlist"/>
        <w:spacing w:line="360" w:lineRule="auto"/>
        <w:ind w:left="284"/>
        <w:jc w:val="both"/>
        <w:rPr>
          <w:rFonts w:ascii="Arial Narrow" w:hAnsi="Arial Narrow"/>
          <w:color w:val="auto"/>
          <w:sz w:val="22"/>
          <w:szCs w:val="22"/>
        </w:rPr>
      </w:pPr>
    </w:p>
    <w:p w:rsidR="00386175" w:rsidRDefault="00E900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nie przynależę do tej samej grupy kapitałowej w rozumieniu ustawy z dnia 16 lutego 2007 r. o ochronie konkurencji i konsumentów (Dz.U. z 2021 r. </w:t>
      </w:r>
      <w:r>
        <w:rPr>
          <w:rFonts w:ascii="Arial Narrow" w:hAnsi="Arial Narrow"/>
        </w:rPr>
        <w:t>275)</w:t>
      </w:r>
      <w:r>
        <w:rPr>
          <w:rFonts w:ascii="Arial Narrow" w:hAnsi="Arial Narrow"/>
          <w:color w:val="auto"/>
          <w:sz w:val="22"/>
          <w:szCs w:val="22"/>
        </w:rPr>
        <w:t>, z innym Wykonawcą, który złożył odrębną ofertę;</w:t>
      </w:r>
      <w:r>
        <w:rPr>
          <w:rStyle w:val="FootnoteAnchor"/>
          <w:rFonts w:ascii="Arial Narrow" w:hAnsi="Arial Narrow"/>
          <w:color w:val="auto"/>
          <w:sz w:val="22"/>
          <w:szCs w:val="22"/>
        </w:rPr>
        <w:footnoteReference w:id="1"/>
      </w:r>
    </w:p>
    <w:p w:rsidR="00386175" w:rsidRDefault="00386175">
      <w:pPr>
        <w:pStyle w:val="Akapitzlist"/>
        <w:spacing w:line="360" w:lineRule="auto"/>
        <w:ind w:left="644"/>
        <w:jc w:val="both"/>
        <w:rPr>
          <w:rFonts w:ascii="Arial Narrow" w:hAnsi="Arial Narrow"/>
          <w:color w:val="auto"/>
          <w:sz w:val="22"/>
          <w:szCs w:val="22"/>
        </w:rPr>
      </w:pPr>
    </w:p>
    <w:p w:rsidR="00386175" w:rsidRDefault="00E900A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przynależę do tej samej grupy kapitałowej w rozumieniu ustawy z dnia 16 lutego 2007 r. o ochronie konkurencji i konsumentów (Dz.U. z 2021 r. </w:t>
      </w:r>
      <w:r>
        <w:rPr>
          <w:rFonts w:ascii="Arial Narrow" w:hAnsi="Arial Narrow"/>
        </w:rPr>
        <w:t>275)</w:t>
      </w:r>
      <w:r>
        <w:rPr>
          <w:rFonts w:ascii="Arial Narrow" w:hAnsi="Arial Narrow"/>
          <w:color w:val="auto"/>
          <w:sz w:val="22"/>
          <w:szCs w:val="22"/>
        </w:rPr>
        <w:t xml:space="preserve"> z następującym Wykonawcą, który złożył odrębną ofertę, tj.:</w:t>
      </w:r>
      <w:r>
        <w:rPr>
          <w:rFonts w:ascii="Arial Narrow" w:hAnsi="Arial Narrow"/>
          <w:color w:val="auto"/>
          <w:sz w:val="22"/>
          <w:szCs w:val="22"/>
          <w:vertAlign w:val="superscript"/>
        </w:rPr>
        <w:t>1</w:t>
      </w:r>
    </w:p>
    <w:p w:rsidR="00386175" w:rsidRDefault="00E900AB">
      <w:pPr>
        <w:pStyle w:val="Akapitzlist"/>
        <w:spacing w:line="360" w:lineRule="auto"/>
        <w:ind w:left="644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386175" w:rsidRDefault="00E900AB">
      <w:pPr>
        <w:pStyle w:val="Akapitzlist"/>
        <w:spacing w:line="360" w:lineRule="auto"/>
        <w:ind w:left="644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386175" w:rsidRDefault="00E900AB">
      <w:pPr>
        <w:pStyle w:val="Akapitzlist"/>
        <w:spacing w:line="360" w:lineRule="auto"/>
        <w:ind w:left="644"/>
        <w:jc w:val="both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>(nazwa i adres Wykonawcy, który przynależy do tej samej grupy kapitałowej i złożył odrębną ofertę)</w:t>
      </w:r>
    </w:p>
    <w:p w:rsidR="00386175" w:rsidRDefault="00E900AB">
      <w:pPr>
        <w:spacing w:line="360" w:lineRule="auto"/>
        <w:ind w:left="567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Jednocześnie w celu wykazania braku podstawy wykluczenia składam dokumenty/informacje potwierdzające przygotowanie oferty niezależnie od Wykonawcy wskazanego w pkt 2 powyżej.</w:t>
      </w:r>
      <w:r>
        <w:rPr>
          <w:rStyle w:val="FootnoteAnchor"/>
          <w:rFonts w:ascii="Arial Narrow" w:hAnsi="Arial Narrow" w:cs="Times New Roman"/>
        </w:rPr>
        <w:footnoteReference w:id="2"/>
      </w:r>
    </w:p>
    <w:p w:rsidR="00386175" w:rsidRDefault="00386175">
      <w:pPr>
        <w:spacing w:line="360" w:lineRule="auto"/>
        <w:jc w:val="both"/>
        <w:rPr>
          <w:rFonts w:ascii="Arial Narrow" w:hAnsi="Arial Narrow" w:cs="Times New Roman"/>
        </w:rPr>
      </w:pPr>
    </w:p>
    <w:p w:rsidR="00386175" w:rsidRDefault="00386175">
      <w:pPr>
        <w:spacing w:line="360" w:lineRule="auto"/>
        <w:jc w:val="both"/>
        <w:rPr>
          <w:rFonts w:ascii="Arial Narrow" w:hAnsi="Arial Narrow" w:cs="Times New Roman"/>
        </w:rPr>
      </w:pPr>
    </w:p>
    <w:sectPr w:rsidR="00386175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1B8" w:rsidRDefault="00E900AB">
      <w:pPr>
        <w:spacing w:after="0" w:line="240" w:lineRule="auto"/>
      </w:pPr>
      <w:r>
        <w:separator/>
      </w:r>
    </w:p>
  </w:endnote>
  <w:endnote w:type="continuationSeparator" w:id="0">
    <w:p w:rsidR="002B31B8" w:rsidRDefault="00E9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175" w:rsidRDefault="00E900AB">
      <w:pPr>
        <w:rPr>
          <w:sz w:val="12"/>
        </w:rPr>
      </w:pPr>
      <w:r>
        <w:separator/>
      </w:r>
    </w:p>
  </w:footnote>
  <w:footnote w:type="continuationSeparator" w:id="0">
    <w:p w:rsidR="00386175" w:rsidRDefault="00E900AB">
      <w:pPr>
        <w:rPr>
          <w:sz w:val="12"/>
        </w:rPr>
      </w:pPr>
      <w:r>
        <w:continuationSeparator/>
      </w:r>
    </w:p>
  </w:footnote>
  <w:footnote w:id="1">
    <w:p w:rsidR="00386175" w:rsidRDefault="00E900AB">
      <w:pPr>
        <w:pStyle w:val="Tekstprzypisudolnego"/>
        <w:jc w:val="both"/>
        <w:rPr>
          <w:rFonts w:ascii="Arial Narrow" w:hAnsi="Arial Narrow" w:cs="Times New Roman"/>
          <w:sz w:val="18"/>
          <w:szCs w:val="18"/>
        </w:rPr>
      </w:pPr>
      <w:r>
        <w:rPr>
          <w:rStyle w:val="FootnoteCharacters"/>
        </w:rPr>
        <w:footnoteRef/>
      </w:r>
      <w:r>
        <w:rPr>
          <w:rFonts w:ascii="Arial Narrow" w:hAnsi="Arial Narrow" w:cs="Times New Roman"/>
          <w:sz w:val="18"/>
          <w:szCs w:val="18"/>
        </w:rPr>
        <w:t xml:space="preserve"> niepotrzebne skreślić lub usunąć </w:t>
      </w:r>
    </w:p>
  </w:footnote>
  <w:footnote w:id="2">
    <w:p w:rsidR="00386175" w:rsidRDefault="00E900AB">
      <w:pPr>
        <w:pStyle w:val="Tekstprzypisudolnego"/>
        <w:jc w:val="both"/>
        <w:rPr>
          <w:rFonts w:ascii="Cambria" w:hAnsi="Cambria"/>
        </w:rPr>
      </w:pPr>
      <w:r>
        <w:rPr>
          <w:rStyle w:val="FootnoteCharacters"/>
        </w:rPr>
        <w:footnoteRef/>
      </w:r>
      <w:r>
        <w:rPr>
          <w:rFonts w:ascii="Arial Narrow" w:hAnsi="Arial Narrow" w:cs="Times New Roman"/>
          <w:sz w:val="18"/>
          <w:szCs w:val="18"/>
        </w:rPr>
        <w:t xml:space="preserve"> w przypadku złożenia oświadczenia w pkt 2 należy przedłożyć wraz z niniejszym oświadczeniem dokumenty lub przedstawić informacje potwierdzające przygotowanie oferty niezależnie od Wykonawcy przynależącego do tej samej grupy kapitałowej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175" w:rsidRDefault="00E900AB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Państwowa Wyższa Szkoła Zawodowa                                    </w:t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  <w:t xml:space="preserve">                                    Załącznik nr 3 do SWZ</w:t>
    </w:r>
  </w:p>
  <w:p w:rsidR="00386175" w:rsidRDefault="00E900AB">
    <w:pPr>
      <w:widowControl w:val="0"/>
      <w:spacing w:after="0" w:line="240" w:lineRule="auto"/>
      <w:rPr>
        <w:rFonts w:ascii="Arial Narrow" w:eastAsia="Calibri" w:hAnsi="Arial Narrow" w:cs="Times New Roman"/>
        <w:color w:val="000000"/>
        <w:sz w:val="24"/>
        <w:szCs w:val="24"/>
        <w:lang w:eastAsia="pl-PL" w:bidi="pl-PL"/>
      </w:rPr>
    </w:pP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im. J. A. Komeńskiego w Lesznie                          </w:t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  <w:p w:rsidR="00386175" w:rsidRDefault="00E900AB">
    <w:pPr>
      <w:widowControl w:val="0"/>
      <w:spacing w:after="0" w:line="240" w:lineRule="auto"/>
      <w:rPr>
        <w:rFonts w:ascii="Arial Narrow" w:eastAsia="Calibri" w:hAnsi="Arial Narrow" w:cs="Times New Roman"/>
        <w:color w:val="000000"/>
        <w:sz w:val="24"/>
        <w:szCs w:val="24"/>
        <w:lang w:eastAsia="pl-PL" w:bidi="pl-PL"/>
      </w:rPr>
    </w:pP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ul. Mickiewicza 5</w:t>
    </w:r>
  </w:p>
  <w:p w:rsidR="00386175" w:rsidRDefault="00E900AB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64-100 Leszno</w:t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  <w:p w:rsidR="00386175" w:rsidRDefault="00386175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</w:p>
  <w:p w:rsidR="00386175" w:rsidRDefault="00E900AB">
    <w:pPr>
      <w:spacing w:after="0" w:line="360" w:lineRule="auto"/>
      <w:rPr>
        <w:rFonts w:ascii="Times New Roman" w:hAnsi="Times New Roman" w:cs="Times New Roman"/>
      </w:rPr>
    </w:pPr>
    <w:r>
      <w:rPr>
        <w:rFonts w:ascii="Arial Narrow" w:eastAsia="Times New Roman" w:hAnsi="Arial Narrow" w:cs="Times New Roman"/>
        <w:b/>
        <w:color w:val="000000"/>
        <w:sz w:val="20"/>
        <w:szCs w:val="20"/>
        <w:lang w:eastAsia="pl-PL" w:bidi="pl-PL"/>
      </w:rPr>
      <w:t>K-GT-43-232-</w:t>
    </w:r>
    <w:r w:rsidR="00C12999">
      <w:rPr>
        <w:rFonts w:ascii="Arial Narrow" w:eastAsia="Times New Roman" w:hAnsi="Arial Narrow" w:cs="Times New Roman"/>
        <w:b/>
        <w:color w:val="000000"/>
        <w:sz w:val="20"/>
        <w:szCs w:val="20"/>
        <w:lang w:eastAsia="pl-PL" w:bidi="pl-PL"/>
      </w:rPr>
      <w:t>20</w:t>
    </w:r>
    <w:r>
      <w:rPr>
        <w:rFonts w:ascii="Arial Narrow" w:eastAsia="Times New Roman" w:hAnsi="Arial Narrow" w:cs="Times New Roman"/>
        <w:b/>
        <w:color w:val="000000"/>
        <w:sz w:val="20"/>
        <w:szCs w:val="20"/>
        <w:lang w:eastAsia="pl-PL" w:bidi="pl-PL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37B7"/>
    <w:multiLevelType w:val="multilevel"/>
    <w:tmpl w:val="3998D6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4815E7"/>
    <w:multiLevelType w:val="multilevel"/>
    <w:tmpl w:val="FC10875A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75"/>
    <w:rsid w:val="00114696"/>
    <w:rsid w:val="002B31B8"/>
    <w:rsid w:val="00386175"/>
    <w:rsid w:val="00C12999"/>
    <w:rsid w:val="00C177B6"/>
    <w:rsid w:val="00E9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1714"/>
  <w15:docId w15:val="{563B6F6F-B196-4B4D-A6DB-71918AAE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4B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658A8"/>
  </w:style>
  <w:style w:type="character" w:customStyle="1" w:styleId="StopkaZnak">
    <w:name w:val="Stopka Znak"/>
    <w:basedOn w:val="Domylnaczcionkaakapitu"/>
    <w:link w:val="Stopka"/>
    <w:uiPriority w:val="99"/>
    <w:qFormat/>
    <w:rsid w:val="00E658A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D4F04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4152F"/>
    <w:rPr>
      <w:sz w:val="20"/>
      <w:szCs w:val="20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4152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64B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64BA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64BA6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764BA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Droid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64BA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64BA6"/>
    <w:rPr>
      <w:b/>
      <w:bCs/>
    </w:rPr>
  </w:style>
  <w:style w:type="table" w:styleId="Tabela-Siatka">
    <w:name w:val="Table Grid"/>
    <w:basedOn w:val="Standardowy"/>
    <w:uiPriority w:val="39"/>
    <w:rsid w:val="00D81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C9738-E73A-4316-A0BB-EE702DC1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159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Dubowska</dc:creator>
  <dc:description/>
  <cp:lastModifiedBy>Aleksander Klabik</cp:lastModifiedBy>
  <cp:revision>15</cp:revision>
  <cp:lastPrinted>2018-01-25T14:32:00Z</cp:lastPrinted>
  <dcterms:created xsi:type="dcterms:W3CDTF">2021-08-19T06:57:00Z</dcterms:created>
  <dcterms:modified xsi:type="dcterms:W3CDTF">2021-11-22T15:12:00Z</dcterms:modified>
  <dc:language>pl-PL</dc:language>
</cp:coreProperties>
</file>