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776" w14:textId="77777777" w:rsidR="00CB1A72" w:rsidRPr="00D56D0F" w:rsidRDefault="00CB1A72" w:rsidP="00CB1A72">
      <w:pPr>
        <w:rPr>
          <w:rFonts w:ascii="Calibri" w:hAnsi="Calibri"/>
          <w:b/>
          <w:bCs/>
          <w:sz w:val="32"/>
        </w:rPr>
      </w:pPr>
    </w:p>
    <w:p w14:paraId="5C347FD0" w14:textId="07406091" w:rsidR="00CB1A72" w:rsidRPr="00D56D0F" w:rsidRDefault="00CB1A72" w:rsidP="00CB1A72">
      <w:pPr>
        <w:pStyle w:val="Podtytu"/>
        <w:rPr>
          <w:rFonts w:ascii="Calibri" w:hAnsi="Calibri"/>
          <w:b/>
          <w:bCs/>
        </w:rPr>
      </w:pPr>
      <w:r w:rsidRPr="00D56D0F">
        <w:rPr>
          <w:rFonts w:ascii="Calibri" w:hAnsi="Calibri"/>
          <w:b/>
          <w:bCs/>
        </w:rPr>
        <w:t>K</w:t>
      </w:r>
      <w:r w:rsidR="003F70A1">
        <w:rPr>
          <w:rFonts w:ascii="Calibri" w:hAnsi="Calibri"/>
          <w:b/>
          <w:bCs/>
        </w:rPr>
        <w:t>OSZTORYS OFERTOWY</w:t>
      </w:r>
    </w:p>
    <w:p w14:paraId="6518465F" w14:textId="77777777" w:rsidR="00CB1A72" w:rsidRPr="00D56D0F" w:rsidRDefault="00CB1A72" w:rsidP="00CB1A72">
      <w:pPr>
        <w:rPr>
          <w:rFonts w:ascii="Calibri" w:hAnsi="Calibri"/>
          <w:sz w:val="28"/>
        </w:rPr>
      </w:pPr>
    </w:p>
    <w:p w14:paraId="6F50955B" w14:textId="77777777" w:rsidR="00CB1A72" w:rsidRPr="00D56D0F" w:rsidRDefault="00CB1A72" w:rsidP="00CB1A72">
      <w:pPr>
        <w:rPr>
          <w:rFonts w:ascii="Calibri" w:hAnsi="Calibri"/>
          <w:sz w:val="28"/>
        </w:rPr>
      </w:pPr>
    </w:p>
    <w:p w14:paraId="017EC504" w14:textId="77777777" w:rsidR="00CB1A72" w:rsidRPr="00D56D0F" w:rsidRDefault="00CB1A72" w:rsidP="00CB1A72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1. Nazwa usługi według Zamawiającego</w:t>
      </w:r>
    </w:p>
    <w:p w14:paraId="7758CECA" w14:textId="77777777" w:rsidR="00CB1A72" w:rsidRDefault="00CB1A72" w:rsidP="00CB1A72">
      <w:pPr>
        <w:rPr>
          <w:rFonts w:ascii="Calibri" w:hAnsi="Calibri"/>
          <w:sz w:val="28"/>
        </w:rPr>
      </w:pPr>
    </w:p>
    <w:p w14:paraId="5D76005D" w14:textId="0F74DDD3" w:rsidR="00CB1A72" w:rsidRPr="00E876AF" w:rsidRDefault="00CB1A72" w:rsidP="00E876AF">
      <w:pPr>
        <w:pStyle w:val="Tytu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Remont drogi </w:t>
      </w:r>
      <w:r w:rsidR="007A179E">
        <w:rPr>
          <w:rFonts w:ascii="Calibri" w:hAnsi="Calibri"/>
          <w:b w:val="0"/>
          <w:bCs w:val="0"/>
          <w:sz w:val="24"/>
        </w:rPr>
        <w:t>gminn</w:t>
      </w:r>
      <w:r>
        <w:rPr>
          <w:rFonts w:ascii="Calibri" w:hAnsi="Calibri"/>
          <w:b w:val="0"/>
          <w:bCs w:val="0"/>
          <w:sz w:val="24"/>
        </w:rPr>
        <w:t xml:space="preserve">ej nr </w:t>
      </w:r>
      <w:r w:rsidR="007A179E">
        <w:rPr>
          <w:rFonts w:ascii="Calibri" w:hAnsi="Calibri"/>
          <w:b w:val="0"/>
          <w:bCs w:val="0"/>
          <w:sz w:val="24"/>
        </w:rPr>
        <w:t>18701</w:t>
      </w:r>
      <w:r w:rsidR="00C5155B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 xml:space="preserve">N </w:t>
      </w:r>
      <w:r w:rsidR="007A179E">
        <w:rPr>
          <w:rFonts w:ascii="Calibri" w:hAnsi="Calibri"/>
          <w:b w:val="0"/>
          <w:bCs w:val="0"/>
          <w:sz w:val="24"/>
        </w:rPr>
        <w:t>gr. gm. (</w:t>
      </w:r>
      <w:r w:rsidR="00C5155B">
        <w:rPr>
          <w:rFonts w:ascii="Calibri" w:hAnsi="Calibri"/>
          <w:b w:val="0"/>
          <w:bCs w:val="0"/>
          <w:sz w:val="24"/>
        </w:rPr>
        <w:t>Wądzyń</w:t>
      </w:r>
      <w:r w:rsidR="007A179E">
        <w:rPr>
          <w:rFonts w:ascii="Calibri" w:hAnsi="Calibri"/>
          <w:b w:val="0"/>
          <w:bCs w:val="0"/>
          <w:sz w:val="24"/>
        </w:rPr>
        <w:t xml:space="preserve">) – dr. </w:t>
      </w:r>
      <w:r w:rsidR="00C5155B">
        <w:rPr>
          <w:rFonts w:ascii="Calibri" w:hAnsi="Calibri"/>
          <w:b w:val="0"/>
          <w:bCs w:val="0"/>
          <w:sz w:val="24"/>
        </w:rPr>
        <w:t>pow</w:t>
      </w:r>
      <w:r w:rsidR="007A179E">
        <w:rPr>
          <w:rFonts w:ascii="Calibri" w:hAnsi="Calibri"/>
          <w:b w:val="0"/>
          <w:bCs w:val="0"/>
          <w:sz w:val="24"/>
        </w:rPr>
        <w:t>. nr 1</w:t>
      </w:r>
      <w:r w:rsidR="00C5155B">
        <w:rPr>
          <w:rFonts w:ascii="Calibri" w:hAnsi="Calibri"/>
          <w:b w:val="0"/>
          <w:bCs w:val="0"/>
          <w:sz w:val="24"/>
        </w:rPr>
        <w:t>253</w:t>
      </w:r>
      <w:r w:rsidR="007A179E">
        <w:rPr>
          <w:rFonts w:ascii="Calibri" w:hAnsi="Calibri"/>
          <w:b w:val="0"/>
          <w:bCs w:val="0"/>
          <w:sz w:val="24"/>
        </w:rPr>
        <w:t>N</w:t>
      </w:r>
      <w:r w:rsidR="00C5155B">
        <w:rPr>
          <w:rFonts w:ascii="Calibri" w:hAnsi="Calibri"/>
          <w:b w:val="0"/>
          <w:bCs w:val="0"/>
          <w:sz w:val="24"/>
        </w:rPr>
        <w:t xml:space="preserve"> oraz droga gminna nr 187048N gr. gm. (Rapaty) – Grzybiny w m. Grzybiny</w:t>
      </w:r>
    </w:p>
    <w:p w14:paraId="12F8E460" w14:textId="77777777" w:rsidR="00CB1A72" w:rsidRPr="00D56D0F" w:rsidRDefault="00CB1A72" w:rsidP="00CB1A72">
      <w:pPr>
        <w:rPr>
          <w:rFonts w:ascii="Calibri" w:hAnsi="Calibri"/>
        </w:rPr>
      </w:pPr>
    </w:p>
    <w:p w14:paraId="715E02A0" w14:textId="77777777" w:rsidR="00CB1A72" w:rsidRPr="00D56D0F" w:rsidRDefault="00CB1A72" w:rsidP="00CB1A72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2. Nazwy i kody robót budowlanych wg Wspólnego Słownika Zamówień  (CPV)</w:t>
      </w:r>
    </w:p>
    <w:p w14:paraId="3E97A677" w14:textId="77777777" w:rsidR="00CB1A72" w:rsidRDefault="00CB1A72" w:rsidP="00CB1A72">
      <w:pPr>
        <w:rPr>
          <w:rFonts w:ascii="Calibri" w:hAnsi="Calibri"/>
        </w:rPr>
      </w:pPr>
    </w:p>
    <w:p w14:paraId="5ADA0443" w14:textId="77777777" w:rsidR="00CB1A72" w:rsidRPr="00D56D0F" w:rsidRDefault="00CB1A72" w:rsidP="00CB1A72">
      <w:pPr>
        <w:rPr>
          <w:rFonts w:ascii="Calibri" w:hAnsi="Calibri"/>
        </w:rPr>
      </w:pPr>
      <w:r>
        <w:rPr>
          <w:rFonts w:ascii="Calibri" w:hAnsi="Calibri"/>
        </w:rPr>
        <w:t>CPV – 45000000 – 7</w:t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Roboty budowlane</w:t>
      </w:r>
    </w:p>
    <w:p w14:paraId="78E260CB" w14:textId="77777777" w:rsidR="00CB1A72" w:rsidRDefault="00CB1A72" w:rsidP="00CB1A72">
      <w:pPr>
        <w:rPr>
          <w:rFonts w:ascii="Calibri" w:hAnsi="Calibri"/>
        </w:rPr>
      </w:pPr>
    </w:p>
    <w:p w14:paraId="1FA83F83" w14:textId="77777777" w:rsidR="00CB1A72" w:rsidRPr="00D56D0F" w:rsidRDefault="00CB1A72" w:rsidP="00CB1A72">
      <w:pPr>
        <w:rPr>
          <w:rFonts w:ascii="Calibri" w:hAnsi="Calibri"/>
        </w:rPr>
      </w:pPr>
    </w:p>
    <w:p w14:paraId="1499507F" w14:textId="77777777" w:rsidR="00CB1A72" w:rsidRPr="00D56D0F" w:rsidRDefault="00CB1A72" w:rsidP="00CB1A72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3. Adres obiektu budowlanego ,</w:t>
      </w:r>
    </w:p>
    <w:p w14:paraId="58B1CBB0" w14:textId="77777777" w:rsidR="00CB1A72" w:rsidRPr="00D56D0F" w:rsidRDefault="00CB1A72" w:rsidP="00CB1A72">
      <w:pPr>
        <w:rPr>
          <w:rFonts w:ascii="Calibri" w:hAnsi="Calibri"/>
          <w:b/>
          <w:bCs/>
          <w:sz w:val="28"/>
        </w:rPr>
      </w:pPr>
    </w:p>
    <w:p w14:paraId="37DFF794" w14:textId="1083BD81" w:rsidR="00CB1A72" w:rsidRPr="00D56D0F" w:rsidRDefault="00CB1A72" w:rsidP="00CB1A72">
      <w:pPr>
        <w:rPr>
          <w:rFonts w:ascii="Calibri" w:hAnsi="Calibri"/>
        </w:rPr>
      </w:pPr>
      <w:r>
        <w:rPr>
          <w:rFonts w:ascii="Calibri" w:hAnsi="Calibri"/>
        </w:rPr>
        <w:t xml:space="preserve">Droga </w:t>
      </w:r>
      <w:r w:rsidR="007A179E">
        <w:rPr>
          <w:rFonts w:ascii="Calibri" w:hAnsi="Calibri"/>
        </w:rPr>
        <w:t>gminn</w:t>
      </w:r>
      <w:r>
        <w:rPr>
          <w:rFonts w:ascii="Calibri" w:hAnsi="Calibri"/>
        </w:rPr>
        <w:t xml:space="preserve">a nr </w:t>
      </w:r>
      <w:r w:rsidR="007A179E">
        <w:rPr>
          <w:rFonts w:ascii="Calibri" w:hAnsi="Calibri"/>
        </w:rPr>
        <w:t>18701</w:t>
      </w:r>
      <w:r w:rsidR="00C5155B">
        <w:rPr>
          <w:rFonts w:ascii="Calibri" w:hAnsi="Calibri"/>
        </w:rPr>
        <w:t>1</w:t>
      </w:r>
      <w:r w:rsidR="007A179E">
        <w:rPr>
          <w:rFonts w:ascii="Calibri" w:hAnsi="Calibri"/>
        </w:rPr>
        <w:t>N</w:t>
      </w:r>
      <w:r w:rsidR="00C5155B">
        <w:rPr>
          <w:rFonts w:ascii="Calibri" w:hAnsi="Calibri"/>
        </w:rPr>
        <w:t xml:space="preserve"> oraz 187048N</w:t>
      </w:r>
    </w:p>
    <w:p w14:paraId="2629BE09" w14:textId="77777777" w:rsidR="00CB1A72" w:rsidRDefault="00CB1A72" w:rsidP="00CB1A72">
      <w:pPr>
        <w:rPr>
          <w:rFonts w:ascii="Calibri" w:hAnsi="Calibri"/>
        </w:rPr>
      </w:pPr>
    </w:p>
    <w:p w14:paraId="2A6C2DDF" w14:textId="77777777" w:rsidR="00CB1A72" w:rsidRPr="00D56D0F" w:rsidRDefault="00CB1A72" w:rsidP="00CB1A72">
      <w:pPr>
        <w:rPr>
          <w:rFonts w:ascii="Calibri" w:hAnsi="Calibri"/>
        </w:rPr>
      </w:pPr>
    </w:p>
    <w:p w14:paraId="13288C3F" w14:textId="77777777" w:rsidR="00CB1A72" w:rsidRPr="00D56D0F" w:rsidRDefault="00CB1A72" w:rsidP="00CB1A72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4. Nazwa i adres Inwestora</w:t>
      </w:r>
      <w:r w:rsidRPr="00D56D0F">
        <w:rPr>
          <w:rFonts w:ascii="Calibri" w:hAnsi="Calibri"/>
        </w:rPr>
        <w:t xml:space="preserve"> :</w:t>
      </w:r>
    </w:p>
    <w:p w14:paraId="15990443" w14:textId="77777777" w:rsidR="00CB1A72" w:rsidRPr="00D56D0F" w:rsidRDefault="00CB1A72" w:rsidP="00CB1A72">
      <w:pPr>
        <w:rPr>
          <w:rFonts w:ascii="Calibri" w:hAnsi="Calibri"/>
        </w:rPr>
      </w:pPr>
    </w:p>
    <w:p w14:paraId="2A453ABC" w14:textId="712BE2D9" w:rsidR="00CB1A72" w:rsidRPr="00D56D0F" w:rsidRDefault="007A179E" w:rsidP="00CB1A72">
      <w:pPr>
        <w:pStyle w:val="Nagwek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Gmina Działdowo</w:t>
      </w:r>
    </w:p>
    <w:p w14:paraId="3CEB0135" w14:textId="1B1A3600" w:rsidR="00CB1A72" w:rsidRPr="00D56D0F" w:rsidRDefault="00CB1A72" w:rsidP="00CB1A72">
      <w:pPr>
        <w:rPr>
          <w:rFonts w:ascii="Calibri" w:hAnsi="Calibri"/>
        </w:rPr>
      </w:pPr>
      <w:r>
        <w:rPr>
          <w:rFonts w:ascii="Calibri" w:hAnsi="Calibri"/>
        </w:rPr>
        <w:t xml:space="preserve">ul. </w:t>
      </w:r>
      <w:proofErr w:type="spellStart"/>
      <w:r w:rsidR="007A179E">
        <w:rPr>
          <w:rFonts w:ascii="Calibri" w:hAnsi="Calibri"/>
        </w:rPr>
        <w:t>Księżodworska</w:t>
      </w:r>
      <w:proofErr w:type="spellEnd"/>
      <w:r w:rsidR="007A179E">
        <w:rPr>
          <w:rFonts w:ascii="Calibri" w:hAnsi="Calibri"/>
        </w:rPr>
        <w:t xml:space="preserve"> 10</w:t>
      </w:r>
    </w:p>
    <w:p w14:paraId="1E9A2FF6" w14:textId="45B557E9" w:rsidR="00CB1A72" w:rsidRDefault="00CB1A72" w:rsidP="00CB1A72">
      <w:pPr>
        <w:rPr>
          <w:rFonts w:ascii="Calibri" w:hAnsi="Calibri"/>
        </w:rPr>
      </w:pPr>
      <w:r w:rsidRPr="00D56D0F">
        <w:rPr>
          <w:rFonts w:ascii="Calibri" w:hAnsi="Calibri"/>
        </w:rPr>
        <w:t>13-</w:t>
      </w:r>
      <w:r w:rsidR="007A179E">
        <w:rPr>
          <w:rFonts w:ascii="Calibri" w:hAnsi="Calibri"/>
        </w:rPr>
        <w:t>2</w:t>
      </w:r>
      <w:r w:rsidRPr="00D56D0F">
        <w:rPr>
          <w:rFonts w:ascii="Calibri" w:hAnsi="Calibri"/>
        </w:rPr>
        <w:t xml:space="preserve">00 </w:t>
      </w:r>
      <w:r w:rsidR="007A179E">
        <w:rPr>
          <w:rFonts w:ascii="Calibri" w:hAnsi="Calibri"/>
        </w:rPr>
        <w:t>Działdowo</w:t>
      </w:r>
    </w:p>
    <w:p w14:paraId="1C2EC4D0" w14:textId="77777777" w:rsidR="00CB1A72" w:rsidRDefault="00CB1A72" w:rsidP="00CB1A72">
      <w:pPr>
        <w:rPr>
          <w:rFonts w:ascii="Calibri" w:hAnsi="Calibri"/>
        </w:rPr>
      </w:pPr>
    </w:p>
    <w:p w14:paraId="49412E3D" w14:textId="77777777" w:rsidR="00CB1A72" w:rsidRPr="000E4D9D" w:rsidRDefault="00CB1A72" w:rsidP="00CB1A72">
      <w:pPr>
        <w:rPr>
          <w:rFonts w:ascii="Calibri" w:hAnsi="Calibri"/>
          <w:b/>
        </w:rPr>
      </w:pPr>
      <w:r w:rsidRPr="000E4D9D">
        <w:rPr>
          <w:rFonts w:ascii="Calibri" w:hAnsi="Calibri"/>
          <w:b/>
        </w:rPr>
        <w:t>Realizator Inwestycji :</w:t>
      </w:r>
    </w:p>
    <w:p w14:paraId="6497A95C" w14:textId="77777777" w:rsidR="00CB1A72" w:rsidRDefault="00CB1A72" w:rsidP="00CB1A72">
      <w:pPr>
        <w:rPr>
          <w:rFonts w:ascii="Calibri" w:hAnsi="Calibri"/>
        </w:rPr>
      </w:pPr>
    </w:p>
    <w:p w14:paraId="2949080A" w14:textId="2A8CBC22" w:rsidR="00CB1A72" w:rsidRDefault="007A179E" w:rsidP="00CB1A72">
      <w:pPr>
        <w:rPr>
          <w:rFonts w:ascii="Calibri" w:hAnsi="Calibri"/>
        </w:rPr>
      </w:pPr>
      <w:r>
        <w:rPr>
          <w:rFonts w:ascii="Calibri" w:hAnsi="Calibri"/>
        </w:rPr>
        <w:t>Urząd Gminy Działdowo</w:t>
      </w:r>
    </w:p>
    <w:p w14:paraId="71C62466" w14:textId="76720249" w:rsidR="00CB1A72" w:rsidRDefault="00CB1A72" w:rsidP="00CB1A72">
      <w:pPr>
        <w:rPr>
          <w:rFonts w:ascii="Calibri" w:hAnsi="Calibri"/>
        </w:rPr>
      </w:pPr>
      <w:r>
        <w:rPr>
          <w:rFonts w:ascii="Calibri" w:hAnsi="Calibri"/>
        </w:rPr>
        <w:t xml:space="preserve">ul. </w:t>
      </w:r>
      <w:proofErr w:type="spellStart"/>
      <w:r>
        <w:rPr>
          <w:rFonts w:ascii="Calibri" w:hAnsi="Calibri"/>
        </w:rPr>
        <w:t>K</w:t>
      </w:r>
      <w:r w:rsidR="007A179E">
        <w:rPr>
          <w:rFonts w:ascii="Calibri" w:hAnsi="Calibri"/>
        </w:rPr>
        <w:t>siężodworska</w:t>
      </w:r>
      <w:proofErr w:type="spellEnd"/>
      <w:r w:rsidR="007A179E">
        <w:rPr>
          <w:rFonts w:ascii="Calibri" w:hAnsi="Calibri"/>
        </w:rPr>
        <w:t xml:space="preserve"> 10</w:t>
      </w:r>
    </w:p>
    <w:p w14:paraId="596F42CE" w14:textId="6C8A1493" w:rsidR="00CB1A72" w:rsidRPr="00D56D0F" w:rsidRDefault="00CB1A72" w:rsidP="00CB1A72">
      <w:pPr>
        <w:rPr>
          <w:rFonts w:ascii="Calibri" w:hAnsi="Calibri"/>
        </w:rPr>
      </w:pPr>
      <w:r>
        <w:rPr>
          <w:rFonts w:ascii="Calibri" w:hAnsi="Calibri"/>
        </w:rPr>
        <w:t>13-</w:t>
      </w:r>
      <w:r w:rsidR="007A179E">
        <w:rPr>
          <w:rFonts w:ascii="Calibri" w:hAnsi="Calibri"/>
        </w:rPr>
        <w:t>2</w:t>
      </w:r>
      <w:r>
        <w:rPr>
          <w:rFonts w:ascii="Calibri" w:hAnsi="Calibri"/>
        </w:rPr>
        <w:t xml:space="preserve">00 </w:t>
      </w:r>
      <w:r w:rsidR="007A179E">
        <w:rPr>
          <w:rFonts w:ascii="Calibri" w:hAnsi="Calibri"/>
        </w:rPr>
        <w:t>Działdowo</w:t>
      </w:r>
    </w:p>
    <w:p w14:paraId="1C62CC74" w14:textId="77777777" w:rsidR="00CB1A72" w:rsidRPr="00D56D0F" w:rsidRDefault="00CB1A72" w:rsidP="00CB1A72">
      <w:pPr>
        <w:rPr>
          <w:rFonts w:ascii="Calibri" w:hAnsi="Calibri"/>
        </w:rPr>
      </w:pPr>
    </w:p>
    <w:p w14:paraId="154A3C09" w14:textId="4E30C3D1" w:rsidR="00CB1A72" w:rsidRPr="00D56D0F" w:rsidRDefault="00CB1A72" w:rsidP="00CB1A72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5. Data opracowania</w:t>
      </w:r>
      <w:r w:rsidR="003F70A1">
        <w:rPr>
          <w:rFonts w:ascii="Calibri" w:hAnsi="Calibri"/>
        </w:rPr>
        <w:t xml:space="preserve"> kosztorysu ofertowego</w:t>
      </w:r>
      <w:r w:rsidRPr="00D56D0F">
        <w:rPr>
          <w:rFonts w:ascii="Calibri" w:hAnsi="Calibri"/>
        </w:rPr>
        <w:t xml:space="preserve"> :</w:t>
      </w:r>
    </w:p>
    <w:p w14:paraId="5BEDDA18" w14:textId="77777777" w:rsidR="00CB1A72" w:rsidRPr="00D56D0F" w:rsidRDefault="00CB1A72" w:rsidP="00CB1A72">
      <w:pPr>
        <w:rPr>
          <w:rFonts w:ascii="Calibri" w:hAnsi="Calibri"/>
        </w:rPr>
      </w:pPr>
    </w:p>
    <w:p w14:paraId="0B8B0890" w14:textId="77777777" w:rsidR="003F70A1" w:rsidRDefault="003F70A1" w:rsidP="00CB1A72">
      <w:pPr>
        <w:rPr>
          <w:rFonts w:ascii="Calibri" w:hAnsi="Calibri"/>
        </w:rPr>
      </w:pPr>
    </w:p>
    <w:p w14:paraId="4ED4A6BB" w14:textId="5C8C4049" w:rsidR="00CB1A72" w:rsidRPr="00D56D0F" w:rsidRDefault="003F70A1" w:rsidP="00CB1A7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</w:p>
    <w:p w14:paraId="4F0D2FDF" w14:textId="77777777" w:rsidR="00CB1A72" w:rsidRDefault="00CB1A72" w:rsidP="00CB1A72">
      <w:pPr>
        <w:rPr>
          <w:rFonts w:ascii="Calibri" w:hAnsi="Calibri"/>
        </w:rPr>
      </w:pPr>
    </w:p>
    <w:p w14:paraId="47F252FB" w14:textId="77777777" w:rsidR="00CB1A72" w:rsidRPr="00D56D0F" w:rsidRDefault="00CB1A72" w:rsidP="00CB1A72">
      <w:pPr>
        <w:rPr>
          <w:rFonts w:ascii="Calibri" w:hAnsi="Calibri"/>
        </w:rPr>
      </w:pPr>
    </w:p>
    <w:p w14:paraId="36664046" w14:textId="77777777" w:rsidR="00CB1A72" w:rsidRDefault="00CB1A72" w:rsidP="00CB1A72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6. Sporządził</w:t>
      </w:r>
      <w:r w:rsidRPr="00D56D0F">
        <w:rPr>
          <w:rFonts w:ascii="Calibri" w:hAnsi="Calibri"/>
        </w:rPr>
        <w:t xml:space="preserve"> :</w:t>
      </w:r>
    </w:p>
    <w:p w14:paraId="0BBC9626" w14:textId="177D9F51" w:rsidR="00CB1A72" w:rsidRDefault="00CB1A72" w:rsidP="00CB1A72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4955B147" w14:textId="77777777" w:rsidR="003F70A1" w:rsidRDefault="003F70A1" w:rsidP="00CB1A72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6D8EB9DF" w14:textId="77777777" w:rsidR="003F70A1" w:rsidRPr="00D56D0F" w:rsidRDefault="003F70A1" w:rsidP="003F70A1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</w:p>
    <w:p w14:paraId="1F7064E9" w14:textId="77777777" w:rsidR="00CB1A72" w:rsidRDefault="00CB1A72" w:rsidP="003F70A1">
      <w:pPr>
        <w:pStyle w:val="Tytu"/>
        <w:jc w:val="left"/>
        <w:rPr>
          <w:rFonts w:ascii="Calibri" w:hAnsi="Calibri"/>
        </w:rPr>
      </w:pPr>
    </w:p>
    <w:p w14:paraId="35DBF27F" w14:textId="77777777" w:rsidR="00CB1A72" w:rsidRDefault="00CB1A72" w:rsidP="00CB1A72">
      <w:pPr>
        <w:pStyle w:val="Tytu"/>
        <w:rPr>
          <w:rFonts w:ascii="Calibri" w:hAnsi="Calibri"/>
        </w:rPr>
      </w:pPr>
    </w:p>
    <w:p w14:paraId="51F2C049" w14:textId="77777777" w:rsidR="00CB1A72" w:rsidRDefault="00CB1A72" w:rsidP="00CB1A72">
      <w:pPr>
        <w:pStyle w:val="Tytu"/>
        <w:jc w:val="left"/>
        <w:rPr>
          <w:rFonts w:ascii="Calibri" w:hAnsi="Calibri"/>
        </w:rPr>
      </w:pPr>
    </w:p>
    <w:p w14:paraId="68C79BAA" w14:textId="196144AD" w:rsidR="00CB1A72" w:rsidRDefault="00CB1A72" w:rsidP="00CB1A72">
      <w:pPr>
        <w:pStyle w:val="Tytu"/>
        <w:rPr>
          <w:rFonts w:ascii="Calibri" w:hAnsi="Calibri"/>
        </w:rPr>
      </w:pPr>
    </w:p>
    <w:p w14:paraId="59315F17" w14:textId="77777777" w:rsidR="003F70A1" w:rsidRDefault="003F70A1" w:rsidP="00CB1A72">
      <w:pPr>
        <w:pStyle w:val="Tytu"/>
        <w:rPr>
          <w:rFonts w:ascii="Calibri" w:hAnsi="Calibri"/>
        </w:rPr>
      </w:pPr>
    </w:p>
    <w:p w14:paraId="10F2D079" w14:textId="77777777" w:rsidR="00B77B96" w:rsidRDefault="00B77B96" w:rsidP="00CB1A72">
      <w:pPr>
        <w:pStyle w:val="Tytu"/>
        <w:rPr>
          <w:rFonts w:ascii="Calibri" w:hAnsi="Calibri"/>
        </w:rPr>
      </w:pPr>
    </w:p>
    <w:p w14:paraId="4CABBF38" w14:textId="2510CF70" w:rsidR="00CB1A72" w:rsidRPr="00CA5422" w:rsidRDefault="00CB1A72" w:rsidP="00CB1A72">
      <w:pPr>
        <w:pStyle w:val="Tytu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Tabela </w:t>
      </w:r>
      <w:r w:rsidR="003F70A1">
        <w:rPr>
          <w:rFonts w:ascii="Calibri" w:hAnsi="Calibri"/>
        </w:rPr>
        <w:t>kosztorysu ofertowego</w:t>
      </w:r>
    </w:p>
    <w:p w14:paraId="73D3A7D9" w14:textId="731B276D" w:rsidR="00CB1A72" w:rsidRDefault="00C5155B" w:rsidP="00C5155B">
      <w:pPr>
        <w:pStyle w:val="Tytu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Remont drogi gminnej nr 187011N gr. gm. (Wądzyń) – dr. pow. nr 1253N oraz droga gminna nr 187048N gr. gm. (Rapaty) – Grzybiny w m. Grzybiny</w:t>
      </w:r>
    </w:p>
    <w:p w14:paraId="73C4819F" w14:textId="77777777" w:rsidR="00C5155B" w:rsidRPr="00C5155B" w:rsidRDefault="00C5155B" w:rsidP="00C5155B">
      <w:pPr>
        <w:pStyle w:val="Tytu"/>
        <w:rPr>
          <w:rFonts w:ascii="Calibri" w:hAnsi="Calibri"/>
          <w:b w:val="0"/>
          <w:bCs w:val="0"/>
          <w:sz w:val="24"/>
        </w:rPr>
      </w:pP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5"/>
        <w:gridCol w:w="4112"/>
        <w:gridCol w:w="850"/>
        <w:gridCol w:w="992"/>
        <w:gridCol w:w="993"/>
        <w:gridCol w:w="1702"/>
      </w:tblGrid>
      <w:tr w:rsidR="003F70A1" w:rsidRPr="00621C4F" w14:paraId="28634853" w14:textId="1026CFF9" w:rsidTr="003F70A1">
        <w:trPr>
          <w:cantSplit/>
          <w:trHeight w:val="666"/>
        </w:trPr>
        <w:tc>
          <w:tcPr>
            <w:tcW w:w="566" w:type="dxa"/>
            <w:vAlign w:val="center"/>
          </w:tcPr>
          <w:p w14:paraId="19DB2E3D" w14:textId="77777777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5" w:type="dxa"/>
            <w:vAlign w:val="center"/>
          </w:tcPr>
          <w:p w14:paraId="08899E20" w14:textId="77777777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SST</w:t>
            </w:r>
          </w:p>
        </w:tc>
        <w:tc>
          <w:tcPr>
            <w:tcW w:w="4112" w:type="dxa"/>
            <w:vAlign w:val="center"/>
          </w:tcPr>
          <w:p w14:paraId="2283DB70" w14:textId="77777777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Nazwa I opis przedmiaru oraz obliczenie ilości jednostek miary  dla danej pozycji przedmiarowej</w:t>
            </w:r>
          </w:p>
        </w:tc>
        <w:tc>
          <w:tcPr>
            <w:tcW w:w="850" w:type="dxa"/>
            <w:vAlign w:val="center"/>
          </w:tcPr>
          <w:p w14:paraId="378618CD" w14:textId="77777777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2E724465" w14:textId="77777777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 xml:space="preserve">Ilość </w:t>
            </w:r>
          </w:p>
          <w:p w14:paraId="70B69AF3" w14:textId="33E6F420" w:rsidR="003F70A1" w:rsidRPr="00621C4F" w:rsidRDefault="003F70A1" w:rsidP="00B724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93" w:type="dxa"/>
            <w:vAlign w:val="center"/>
          </w:tcPr>
          <w:p w14:paraId="17576E09" w14:textId="4D9A8861" w:rsidR="003F70A1" w:rsidRPr="00621C4F" w:rsidRDefault="003F70A1" w:rsidP="003F70A1">
            <w:pPr>
              <w:pStyle w:val="Podtyt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</w:t>
            </w:r>
          </w:p>
          <w:p w14:paraId="2B41D364" w14:textId="0D22C28D" w:rsidR="003F70A1" w:rsidRPr="00621C4F" w:rsidRDefault="003F70A1" w:rsidP="003F70A1">
            <w:pPr>
              <w:pStyle w:val="Podtyt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702" w:type="dxa"/>
            <w:vAlign w:val="center"/>
          </w:tcPr>
          <w:p w14:paraId="31AE62C1" w14:textId="4F21B9A4" w:rsidR="003F70A1" w:rsidRPr="00621C4F" w:rsidRDefault="003F70A1" w:rsidP="003F70A1">
            <w:pPr>
              <w:pStyle w:val="Podtyt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3C05482B" w14:textId="0B3FA12C" w:rsidR="003F70A1" w:rsidRPr="00621C4F" w:rsidRDefault="003F70A1" w:rsidP="003F70A1">
            <w:pPr>
              <w:pStyle w:val="Podtyt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C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</w:tr>
      <w:tr w:rsidR="003F70A1" w:rsidRPr="00621C4F" w14:paraId="6DEC7399" w14:textId="57C7391C" w:rsidTr="003F70A1">
        <w:trPr>
          <w:cantSplit/>
          <w:trHeight w:val="189"/>
        </w:trPr>
        <w:tc>
          <w:tcPr>
            <w:tcW w:w="10350" w:type="dxa"/>
            <w:gridSpan w:val="7"/>
          </w:tcPr>
          <w:p w14:paraId="10E6CC54" w14:textId="0BD8A3B3" w:rsidR="003F70A1" w:rsidRPr="00621C4F" w:rsidRDefault="003F70A1" w:rsidP="003F70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Roboty rozbiórkowe</w:t>
            </w:r>
          </w:p>
        </w:tc>
      </w:tr>
      <w:tr w:rsidR="003F70A1" w:rsidRPr="00621C4F" w14:paraId="33DF3CF7" w14:textId="21CF8BCE" w:rsidTr="003F70A1">
        <w:trPr>
          <w:cantSplit/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13C" w14:textId="63420D94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D71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01.02.04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25A" w14:textId="54548283" w:rsidR="003F70A1" w:rsidRPr="00621C4F" w:rsidRDefault="003F70A1" w:rsidP="00270BEE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Rozebranie krawężników betonowych o wym. 15x22 na podsypce cementowo 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751" w14:textId="78FBEC10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5A" w14:textId="2DAE24C0" w:rsidR="003F70A1" w:rsidRPr="00621C4F" w:rsidRDefault="00E81048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272</w:t>
            </w:r>
            <w:r w:rsidR="003F70A1" w:rsidRPr="00621C4F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5E2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714" w14:textId="5ECDDB10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B4CC7EA" w14:textId="4AE7DD55" w:rsidTr="003F70A1">
        <w:trPr>
          <w:cantSplit/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D36" w14:textId="14DD4C9D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D0D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01.02.04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FF" w14:textId="6151E531" w:rsidR="003F70A1" w:rsidRPr="00621C4F" w:rsidRDefault="003F70A1" w:rsidP="00270BEE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Rozebranie ław pod krawężnikami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D16" w14:textId="1FC85786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97A" w14:textId="19B66220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670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E1B" w14:textId="3E99EE9B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CCEEC01" w14:textId="39B26063" w:rsidTr="003F70A1">
        <w:trPr>
          <w:cantSplit/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047" w14:textId="50C799FB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3FA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01.02.04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FDC" w14:textId="2BF6958D" w:rsidR="003F70A1" w:rsidRPr="00621C4F" w:rsidRDefault="003F70A1" w:rsidP="00270BEE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Rozebranie obrzeży betonowych o wymiarach 8x30 na podsypce 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F06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CCC" w14:textId="5589E229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F70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EE0" w14:textId="0A4D9ED8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3D3C2FEC" w14:textId="1D41595C" w:rsidTr="003F70A1">
        <w:trPr>
          <w:cantSplit/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BCC" w14:textId="2B002878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598" w14:textId="2F068005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01.02.04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2CF" w14:textId="3CE0C803" w:rsidR="003F70A1" w:rsidRPr="00621C4F" w:rsidRDefault="003F70A1" w:rsidP="005A6F99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Rozebranie istniejącej nawierzchni chodnika z kostki typ </w:t>
            </w:r>
            <w:proofErr w:type="spellStart"/>
            <w:r w:rsidRPr="00621C4F">
              <w:rPr>
                <w:rFonts w:ascii="Calibri" w:hAnsi="Calibri"/>
                <w:sz w:val="22"/>
                <w:szCs w:val="22"/>
              </w:rPr>
              <w:t>Polbruk</w:t>
            </w:r>
            <w:proofErr w:type="spellEnd"/>
            <w:r w:rsidRPr="00621C4F">
              <w:rPr>
                <w:rFonts w:ascii="Calibri" w:hAnsi="Calibri"/>
                <w:sz w:val="22"/>
                <w:szCs w:val="22"/>
              </w:rPr>
              <w:t xml:space="preserve"> gr. 6cm (kostka do ponownego wbudowania)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9D4" w14:textId="6F757D5F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08E" w14:textId="6E9180E6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E88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EA2" w14:textId="21EC4495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A1F921C" w14:textId="7AFB1553" w:rsidTr="003F70A1">
        <w:trPr>
          <w:cantSplit/>
          <w:trHeight w:val="5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D6E" w14:textId="0F1692D0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031" w14:textId="06400F0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01.02.04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95C" w14:textId="17BDEC2E" w:rsidR="003F70A1" w:rsidRPr="00621C4F" w:rsidRDefault="003F70A1" w:rsidP="005A6F99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Rozebranie istniejącej nawierzchni zjazdów oraz parkingu z kostki typ </w:t>
            </w:r>
            <w:proofErr w:type="spellStart"/>
            <w:r w:rsidRPr="00621C4F">
              <w:rPr>
                <w:rFonts w:ascii="Calibri" w:hAnsi="Calibri"/>
                <w:sz w:val="22"/>
                <w:szCs w:val="22"/>
              </w:rPr>
              <w:t>Polbruk</w:t>
            </w:r>
            <w:proofErr w:type="spellEnd"/>
            <w:r w:rsidRPr="00621C4F">
              <w:rPr>
                <w:rFonts w:ascii="Calibri" w:hAnsi="Calibri"/>
                <w:sz w:val="22"/>
                <w:szCs w:val="22"/>
              </w:rPr>
              <w:t xml:space="preserve"> gr. 8cm (kostka do ponownego wbudowania)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C27" w14:textId="5ABE680D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610" w14:textId="672B1360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67</w:t>
            </w:r>
            <w:r w:rsidRPr="00621C4F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5B8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E67" w14:textId="223CC4BC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7DEC0696" w14:textId="778C49BE" w:rsidTr="003F70A1">
        <w:trPr>
          <w:cantSplit/>
          <w:trHeight w:val="278"/>
        </w:trPr>
        <w:tc>
          <w:tcPr>
            <w:tcW w:w="10350" w:type="dxa"/>
            <w:gridSpan w:val="7"/>
          </w:tcPr>
          <w:p w14:paraId="5BF602A5" w14:textId="7E64C3E0" w:rsidR="003F70A1" w:rsidRPr="00621C4F" w:rsidRDefault="003F70A1" w:rsidP="007F6F49">
            <w:pPr>
              <w:pStyle w:val="Akapitzli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Roboty ziemne</w:t>
            </w:r>
          </w:p>
        </w:tc>
      </w:tr>
      <w:tr w:rsidR="003F70A1" w:rsidRPr="00621C4F" w14:paraId="09FA21AA" w14:textId="4DD6BB03" w:rsidTr="003F70A1">
        <w:trPr>
          <w:cantSplit/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463" w14:textId="063904FC" w:rsidR="003F70A1" w:rsidRPr="00621C4F" w:rsidRDefault="003F70A1" w:rsidP="00B60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962" w14:textId="50E4CEB2" w:rsidR="003F70A1" w:rsidRPr="00621C4F" w:rsidRDefault="003F70A1" w:rsidP="00B60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2</w:t>
            </w:r>
            <w:r w:rsidRPr="00621C4F">
              <w:rPr>
                <w:rFonts w:ascii="Calibri" w:hAnsi="Calibri"/>
                <w:sz w:val="22"/>
                <w:szCs w:val="22"/>
              </w:rPr>
              <w:t>.0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1</w:t>
            </w:r>
            <w:r w:rsidRPr="00621C4F">
              <w:rPr>
                <w:rFonts w:ascii="Calibri" w:hAnsi="Calibri"/>
                <w:sz w:val="22"/>
                <w:szCs w:val="22"/>
              </w:rPr>
              <w:t>.0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021" w14:textId="7B776202" w:rsidR="003F70A1" w:rsidRPr="00621C4F" w:rsidRDefault="003F70A1" w:rsidP="00B6020C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Wykopy wykonane mechanicznie pod zjazdy, odtworzenie nawierzchni bitumicznej, korektę wysokościową zjazdów, chodników oraz parkingu w gruncie kat. I-II z transportem urobku na odkład samochodami na odległość do 3 km wraz z uformowaniem i wyrównaniem skarp na odkładzie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918" w14:textId="77777777" w:rsidR="003F70A1" w:rsidRPr="00621C4F" w:rsidRDefault="003F70A1" w:rsidP="00B6020C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605" w14:textId="2EAA965B" w:rsidR="003F70A1" w:rsidRPr="00621C4F" w:rsidRDefault="003F70A1" w:rsidP="00B60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102,10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F04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F56" w14:textId="44FC38DB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557B886E" w14:textId="5D4CE942" w:rsidTr="003F70A1">
        <w:trPr>
          <w:cantSplit/>
          <w:trHeight w:val="204"/>
        </w:trPr>
        <w:tc>
          <w:tcPr>
            <w:tcW w:w="10350" w:type="dxa"/>
            <w:gridSpan w:val="7"/>
          </w:tcPr>
          <w:p w14:paraId="6A9D6A3B" w14:textId="59082DBE" w:rsidR="003F70A1" w:rsidRPr="00621C4F" w:rsidRDefault="003F70A1" w:rsidP="00B00A55">
            <w:pPr>
              <w:pStyle w:val="Akapitzli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Podbudowy</w:t>
            </w:r>
          </w:p>
        </w:tc>
      </w:tr>
      <w:tr w:rsidR="003F70A1" w:rsidRPr="00621C4F" w14:paraId="483DF0D1" w14:textId="26370B0F" w:rsidTr="003F70A1">
        <w:trPr>
          <w:cantSplit/>
          <w:trHeight w:val="859"/>
        </w:trPr>
        <w:tc>
          <w:tcPr>
            <w:tcW w:w="566" w:type="dxa"/>
          </w:tcPr>
          <w:p w14:paraId="7F2DB554" w14:textId="6020A405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1135" w:type="dxa"/>
          </w:tcPr>
          <w:p w14:paraId="179261C3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04.03.01</w:t>
            </w:r>
          </w:p>
          <w:p w14:paraId="65BD2E42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05.03.05b</w:t>
            </w:r>
          </w:p>
        </w:tc>
        <w:tc>
          <w:tcPr>
            <w:tcW w:w="4112" w:type="dxa"/>
          </w:tcPr>
          <w:p w14:paraId="35711742" w14:textId="1AED0401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Wyrównanie podbudowy mieszankami mineralno-bitumicznymi w ilości 100 kg/m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– AC 16P</w:t>
            </w:r>
          </w:p>
        </w:tc>
        <w:tc>
          <w:tcPr>
            <w:tcW w:w="850" w:type="dxa"/>
          </w:tcPr>
          <w:p w14:paraId="4E95FF90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B7A272E" w14:textId="211C87E5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5873,87</w:t>
            </w:r>
          </w:p>
        </w:tc>
        <w:tc>
          <w:tcPr>
            <w:tcW w:w="993" w:type="dxa"/>
          </w:tcPr>
          <w:p w14:paraId="64DEA791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8B0113F" w14:textId="04379F15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277F1DC7" w14:textId="10F83863" w:rsidTr="003F70A1">
        <w:trPr>
          <w:cantSplit/>
          <w:trHeight w:val="500"/>
        </w:trPr>
        <w:tc>
          <w:tcPr>
            <w:tcW w:w="566" w:type="dxa"/>
          </w:tcPr>
          <w:p w14:paraId="6E667B3C" w14:textId="6430844D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1135" w:type="dxa"/>
          </w:tcPr>
          <w:p w14:paraId="6C9294DF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04.02.02</w:t>
            </w:r>
          </w:p>
        </w:tc>
        <w:tc>
          <w:tcPr>
            <w:tcW w:w="4112" w:type="dxa"/>
          </w:tcPr>
          <w:p w14:paraId="3D291107" w14:textId="11444C22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Wykonanie warstwy odcinającej z pospółki niesortowanej pod zjazdy oraz odnowę konstrukcji drogi  – gr. 15cm</w:t>
            </w:r>
          </w:p>
        </w:tc>
        <w:tc>
          <w:tcPr>
            <w:tcW w:w="850" w:type="dxa"/>
          </w:tcPr>
          <w:p w14:paraId="6B7F0512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2F260FB" w14:textId="0937F299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296,50</w:t>
            </w:r>
          </w:p>
        </w:tc>
        <w:tc>
          <w:tcPr>
            <w:tcW w:w="993" w:type="dxa"/>
          </w:tcPr>
          <w:p w14:paraId="11D40E84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D97D8D4" w14:textId="748E4AAF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2C1755ED" w14:textId="32649861" w:rsidTr="003F70A1">
        <w:trPr>
          <w:cantSplit/>
          <w:trHeight w:val="1396"/>
        </w:trPr>
        <w:tc>
          <w:tcPr>
            <w:tcW w:w="566" w:type="dxa"/>
          </w:tcPr>
          <w:p w14:paraId="52A635A8" w14:textId="0E4D5E4D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1135" w:type="dxa"/>
          </w:tcPr>
          <w:p w14:paraId="4D65611F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04.04.02</w:t>
            </w:r>
          </w:p>
        </w:tc>
        <w:tc>
          <w:tcPr>
            <w:tcW w:w="4112" w:type="dxa"/>
          </w:tcPr>
          <w:p w14:paraId="057C031F" w14:textId="4F5A9CF1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Podbudowa zasadnicza z kruszywa naturalnego niezwiązanego frakcji C50/30 stabilizowanego mechanicznie 0/31,50mm pod zjazdy oraz odnowę konstrukcji drogi – gr. 15 cm</w:t>
            </w:r>
          </w:p>
        </w:tc>
        <w:tc>
          <w:tcPr>
            <w:tcW w:w="850" w:type="dxa"/>
          </w:tcPr>
          <w:p w14:paraId="01906F4B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D0A381C" w14:textId="3127F2FB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391,50</w:t>
            </w:r>
          </w:p>
        </w:tc>
        <w:tc>
          <w:tcPr>
            <w:tcW w:w="993" w:type="dxa"/>
          </w:tcPr>
          <w:p w14:paraId="39F2193B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8368A84" w14:textId="09EF3C89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6C48C2EE" w14:textId="1D1C7433" w:rsidTr="003F70A1">
        <w:trPr>
          <w:cantSplit/>
          <w:trHeight w:val="301"/>
        </w:trPr>
        <w:tc>
          <w:tcPr>
            <w:tcW w:w="10350" w:type="dxa"/>
            <w:gridSpan w:val="7"/>
          </w:tcPr>
          <w:p w14:paraId="67A28B10" w14:textId="48220BBC" w:rsidR="003F70A1" w:rsidRPr="00621C4F" w:rsidRDefault="003F70A1" w:rsidP="003F70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sz w:val="22"/>
                <w:szCs w:val="22"/>
              </w:rPr>
              <w:t>Nawierzchnie</w:t>
            </w:r>
          </w:p>
        </w:tc>
      </w:tr>
      <w:tr w:rsidR="003F70A1" w:rsidRPr="00621C4F" w14:paraId="611246F7" w14:textId="79DE5E69" w:rsidTr="003F70A1">
        <w:trPr>
          <w:cantSplit/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FC2" w14:textId="52ACB2AE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7F0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04.03.01</w:t>
            </w:r>
          </w:p>
          <w:p w14:paraId="67D93072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05.03.05a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0EC" w14:textId="581AFD17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Nawierzchnia z betonu asfaltowego – warstwa ścieralna nawierzchni AC-11S gr. 4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BB3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42E" w14:textId="36168F72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6195,87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BE3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C34" w14:textId="639634A2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402B71C1" w14:textId="6A7DD543" w:rsidTr="003F70A1">
        <w:trPr>
          <w:cantSplit/>
          <w:trHeight w:val="361"/>
        </w:trPr>
        <w:tc>
          <w:tcPr>
            <w:tcW w:w="566" w:type="dxa"/>
          </w:tcPr>
          <w:p w14:paraId="1E57FF10" w14:textId="78C403F9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1135" w:type="dxa"/>
          </w:tcPr>
          <w:p w14:paraId="30E0D996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04.03.01</w:t>
            </w:r>
          </w:p>
          <w:p w14:paraId="3D0821FD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05.03.05b</w:t>
            </w:r>
          </w:p>
        </w:tc>
        <w:tc>
          <w:tcPr>
            <w:tcW w:w="4112" w:type="dxa"/>
          </w:tcPr>
          <w:p w14:paraId="10373855" w14:textId="0BCE50D7" w:rsidR="003F70A1" w:rsidRPr="00621C4F" w:rsidRDefault="003F70A1" w:rsidP="005A6F99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Wykonanie warstwy wiążącej z mieszanki mineralno-asfaltowej AC 16W gr. 4cm wraz ze skropieniem mechanicznym konstrukcji niebitumicznych emulsja asfaltowa pod zjazdy oraz odtworzenie nawierzchni po remoncie przepustu</w:t>
            </w:r>
          </w:p>
        </w:tc>
        <w:tc>
          <w:tcPr>
            <w:tcW w:w="850" w:type="dxa"/>
          </w:tcPr>
          <w:p w14:paraId="3178BE77" w14:textId="77777777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02FADCE" w14:textId="4788B84E" w:rsidR="003F70A1" w:rsidRPr="00621C4F" w:rsidRDefault="003F70A1" w:rsidP="005A6F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339,50</w:t>
            </w:r>
          </w:p>
        </w:tc>
        <w:tc>
          <w:tcPr>
            <w:tcW w:w="993" w:type="dxa"/>
          </w:tcPr>
          <w:p w14:paraId="321E5C5C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6B68C4" w14:textId="5A4F5FE3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5276AD50" w14:textId="2BC73D5B" w:rsidTr="003F70A1">
        <w:trPr>
          <w:cantSplit/>
          <w:trHeight w:val="2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A7A" w14:textId="5F667538" w:rsidR="003F70A1" w:rsidRPr="00621C4F" w:rsidRDefault="003F70A1" w:rsidP="003F70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sz w:val="22"/>
                <w:szCs w:val="22"/>
              </w:rPr>
              <w:t>Roboty wykończeniowe</w:t>
            </w:r>
          </w:p>
        </w:tc>
      </w:tr>
      <w:tr w:rsidR="003F70A1" w:rsidRPr="00621C4F" w14:paraId="36821065" w14:textId="09C58AEC" w:rsidTr="003F70A1">
        <w:trPr>
          <w:cantSplit/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321" w14:textId="42C42A19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lastRenderedPageBreak/>
              <w:t>5.1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1ED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06.03.01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2A4" w14:textId="774D9179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Naprawa poboczy gruntowych – ścinanie zawyżonych poboczy – gr. warstwy ścinanej mechanicznie 10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50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15A" w14:textId="79F36E3C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729,75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93A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6F4" w14:textId="641F56C2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EDD955D" w14:textId="08971766" w:rsidTr="003F70A1">
        <w:trPr>
          <w:cantSplit/>
          <w:trHeight w:val="8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D19" w14:textId="412C4921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9B8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06.03.01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07C" w14:textId="36566D68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Naprawa poboczy gruntowych – uzupełnienie zaniżonych poboczy mieszanką żwirową 0/22 mm wraz z zagęszczeniem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3DE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800" w14:textId="1076D4AC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84,075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8E5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01D" w14:textId="2F32A060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19B610B3" w14:textId="3D0DFE2C" w:rsidTr="003F70A1">
        <w:trPr>
          <w:cantSplit/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E92" w14:textId="2081013B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569" w14:textId="101C4E7F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03.06.01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60C" w14:textId="74DD11D4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Regulacja pionowa kratek ściekowych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072" w14:textId="49B1A099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972" w14:textId="3E6ADCEE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F22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53C" w14:textId="2320BA12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468A8BCF" w14:textId="109BDF9A" w:rsidTr="003F70A1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A47" w14:textId="34BC97C4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8CF" w14:textId="5BDF18FF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03.06.01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011" w14:textId="33940562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Regulacja pionowa studni rewizyjnych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856" w14:textId="1445C81E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DF8" w14:textId="26B6B559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F21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780" w14:textId="198554F9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C40E5B6" w14:textId="532B79A3" w:rsidTr="003F70A1">
        <w:trPr>
          <w:cantSplit/>
          <w:trHeight w:val="2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6C5" w14:textId="5803CA6E" w:rsidR="003F70A1" w:rsidRPr="00621C4F" w:rsidRDefault="003F70A1" w:rsidP="007A6F8D">
            <w:pPr>
              <w:pStyle w:val="Akapitzlist"/>
              <w:rPr>
                <w:rFonts w:ascii="Calibri" w:hAnsi="Calibri"/>
                <w:b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sz w:val="22"/>
                <w:szCs w:val="22"/>
              </w:rPr>
              <w:t>Elementy ulic</w:t>
            </w:r>
          </w:p>
        </w:tc>
      </w:tr>
      <w:tr w:rsidR="003F70A1" w:rsidRPr="00621C4F" w14:paraId="7AC6CA6B" w14:textId="2311EE76" w:rsidTr="003F70A1">
        <w:trPr>
          <w:cantSplit/>
          <w:trHeight w:val="7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6E2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5AE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08.01.01b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1D2" w14:textId="2860BB9D" w:rsidR="003F70A1" w:rsidRPr="00621C4F" w:rsidRDefault="003F70A1" w:rsidP="0009770C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Ustawienie krawężników betonowych o wymiarach 15x22 na ławie betonowej – ława zwykła z betonu C12/15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550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21C4F">
              <w:rPr>
                <w:rFonts w:ascii="Calibri" w:hAnsi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061" w14:textId="34094930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A28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7BF" w14:textId="3C3C6654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3E2AC8B2" w14:textId="17E4C3A9" w:rsidTr="003F70A1">
        <w:trPr>
          <w:cantSplit/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B44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4DD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08.03.01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030" w14:textId="64168EED" w:rsidR="003F70A1" w:rsidRPr="00621C4F" w:rsidRDefault="003F70A1" w:rsidP="0009770C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Ustawienie obrzeży betonowych o wymiarach 8x30 cm na podsypce cementowo-piaskowej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B5A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21C4F">
              <w:rPr>
                <w:rFonts w:ascii="Calibri" w:hAnsi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FD7" w14:textId="2137BD28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539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5DA" w14:textId="3E45C0E5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64524B73" w14:textId="77372976" w:rsidTr="003F70A1">
        <w:trPr>
          <w:cantSplit/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A58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819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05.03.23a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C3C" w14:textId="4012B0D0" w:rsidR="003F70A1" w:rsidRPr="00621C4F" w:rsidRDefault="003F70A1" w:rsidP="0009770C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Wykonanie nawierzchni 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chodników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z kostki brukowej  betonowej o grubości 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6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cm 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 xml:space="preserve">na podsypce cementowo-piaskowej gr. 4 cm </w:t>
            </w:r>
            <w:r w:rsidRPr="00621C4F">
              <w:rPr>
                <w:rFonts w:ascii="Calibri" w:hAnsi="Calibri"/>
                <w:sz w:val="22"/>
                <w:szCs w:val="22"/>
              </w:rPr>
              <w:t>(kostka z wcześniejszej rozbiórki)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92F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38B" w14:textId="05B18176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108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280" w14:textId="6A33F6AF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10AEBF73" w14:textId="4DB22706" w:rsidTr="003F70A1">
        <w:trPr>
          <w:cantSplit/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E35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6.4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284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05.03.23a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CA4" w14:textId="40EADD31" w:rsidR="003F70A1" w:rsidRPr="00621C4F" w:rsidRDefault="003F70A1" w:rsidP="0009770C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Wykonanie 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nawierzchni zjazdów oraz parkingu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z kostki brukowej betonowej szarej o gr. 6 cm na podsypce cementowo-piaskowej (kostka z wcześniejszej rozbiórki)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4EC" w14:textId="77777777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74E" w14:textId="52F5A125" w:rsidR="003F70A1" w:rsidRPr="00621C4F" w:rsidRDefault="003F70A1" w:rsidP="000977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</w:t>
            </w:r>
            <w:r w:rsidR="00B77B96" w:rsidRPr="00621C4F">
              <w:rPr>
                <w:rFonts w:ascii="Calibri" w:hAnsi="Calibri"/>
                <w:sz w:val="22"/>
                <w:szCs w:val="22"/>
              </w:rPr>
              <w:t>67</w:t>
            </w:r>
            <w:r w:rsidRPr="00621C4F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CC7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B05" w14:textId="0C5C16A9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6786990F" w14:textId="12C23785" w:rsidTr="003F70A1">
        <w:trPr>
          <w:cantSplit/>
          <w:trHeight w:val="2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8F9" w14:textId="70FA7360" w:rsidR="003F70A1" w:rsidRPr="00621C4F" w:rsidRDefault="003F70A1" w:rsidP="003F70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Oznakowanie</w:t>
            </w:r>
          </w:p>
        </w:tc>
      </w:tr>
      <w:tr w:rsidR="003F70A1" w:rsidRPr="00621C4F" w14:paraId="513F73DF" w14:textId="1931B07E" w:rsidTr="003F70A1">
        <w:trPr>
          <w:cantSplit/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ABA" w14:textId="1F95EC3F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915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07.02.01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0D3" w14:textId="33D918AF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Ustawienie tablic informacyjnych – zgodnie z programem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4C7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63D" w14:textId="6D96DE34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F66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09A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5D45E77D" w14:textId="37E889E3" w:rsidTr="003F70A1">
        <w:trPr>
          <w:cantSplit/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752" w14:textId="4C7E554D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7.2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814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07.02.01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64F" w14:textId="77777777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Ustawienie znaków pionowych na słupkach fi 60mm :</w:t>
            </w:r>
          </w:p>
          <w:p w14:paraId="57606921" w14:textId="1E33A318" w:rsidR="003F70A1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- znak </w:t>
            </w:r>
            <w:r w:rsidR="00544FAB">
              <w:rPr>
                <w:rFonts w:ascii="Calibri" w:hAnsi="Calibri"/>
                <w:sz w:val="22"/>
                <w:szCs w:val="22"/>
              </w:rPr>
              <w:t>mały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typ A (750mm) – folia typ II</w:t>
            </w:r>
          </w:p>
          <w:p w14:paraId="29257E30" w14:textId="10CD838E" w:rsidR="00544FAB" w:rsidRPr="00621C4F" w:rsidRDefault="00544FAB" w:rsidP="00B724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znak mały typ B (600mm) – folia typ I</w:t>
            </w:r>
          </w:p>
          <w:p w14:paraId="2C48C586" w14:textId="01F6ACEA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 xml:space="preserve">- znak </w:t>
            </w:r>
            <w:r w:rsidR="00544FAB">
              <w:rPr>
                <w:rFonts w:ascii="Calibri" w:hAnsi="Calibri"/>
                <w:sz w:val="22"/>
                <w:szCs w:val="22"/>
              </w:rPr>
              <w:t>mały</w:t>
            </w:r>
            <w:r w:rsidRPr="00621C4F">
              <w:rPr>
                <w:rFonts w:ascii="Calibri" w:hAnsi="Calibri"/>
                <w:sz w:val="22"/>
                <w:szCs w:val="22"/>
              </w:rPr>
              <w:t xml:space="preserve"> typ D (600x600mm) – folia typ II</w:t>
            </w:r>
          </w:p>
          <w:p w14:paraId="0AACBF2C" w14:textId="7281264C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- znak D-42, D-43 (530mm x 1200mm)</w:t>
            </w:r>
          </w:p>
          <w:p w14:paraId="60872A6A" w14:textId="77777777" w:rsidR="003F70A1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- znaki E-17a i E-17b (530mm x 1200mm)</w:t>
            </w:r>
          </w:p>
          <w:p w14:paraId="25464252" w14:textId="6EE79020" w:rsidR="00544FAB" w:rsidRPr="00621C4F" w:rsidRDefault="00544FAB" w:rsidP="00B724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tabliczki T-1 (250mm x 750mm)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3A2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7E5C88" w14:textId="77777777" w:rsidR="00621C4F" w:rsidRDefault="00621C4F" w:rsidP="005A05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7C2539" w14:textId="55BB88DD" w:rsidR="003F70A1" w:rsidRPr="00621C4F" w:rsidRDefault="003F70A1" w:rsidP="005A05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  <w:p w14:paraId="631CCE64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  <w:p w14:paraId="6A0B848F" w14:textId="23018257" w:rsidR="00621C4F" w:rsidRPr="00621C4F" w:rsidRDefault="00544FAB" w:rsidP="00544F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  <w:p w14:paraId="07C55FE6" w14:textId="317B80DE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14:paraId="0F161CA2" w14:textId="082457EF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m</w:t>
            </w:r>
            <w:r w:rsidRPr="00621C4F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14:paraId="39FCB274" w14:textId="0E1EE32E" w:rsidR="003F70A1" w:rsidRPr="00544FAB" w:rsidRDefault="00544FAB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2F3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B1CB3E" w14:textId="77777777" w:rsidR="00621C4F" w:rsidRDefault="00621C4F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B94340" w14:textId="03549B0B" w:rsidR="003F70A1" w:rsidRDefault="00544FAB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5FCCB150" w14:textId="4ABB2C5F" w:rsidR="00544FAB" w:rsidRPr="00621C4F" w:rsidRDefault="00544FAB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  <w:p w14:paraId="3151E814" w14:textId="0BF202B3" w:rsidR="00621C4F" w:rsidRPr="00621C4F" w:rsidRDefault="003F70A1" w:rsidP="00544F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</w:t>
            </w:r>
          </w:p>
          <w:p w14:paraId="64E51CFE" w14:textId="041B95E3" w:rsidR="003F70A1" w:rsidRPr="00621C4F" w:rsidRDefault="003F70A1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2,544</w:t>
            </w:r>
          </w:p>
          <w:p w14:paraId="1AB914B0" w14:textId="77777777" w:rsidR="003F70A1" w:rsidRDefault="003F70A1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2,544</w:t>
            </w:r>
          </w:p>
          <w:p w14:paraId="138B2CE4" w14:textId="06B96526" w:rsidR="00544FAB" w:rsidRPr="00621C4F" w:rsidRDefault="00544FAB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C6E" w14:textId="77777777" w:rsidR="003F70A1" w:rsidRPr="00621C4F" w:rsidRDefault="003F70A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42D63B86" w14:textId="77777777" w:rsidR="003F70A1" w:rsidRPr="00621C4F" w:rsidRDefault="003F70A1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754" w14:textId="77777777" w:rsidR="003F70A1" w:rsidRPr="00621C4F" w:rsidRDefault="003F70A1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6EFEA447" w14:textId="77777777" w:rsidR="003F70A1" w:rsidRPr="00621C4F" w:rsidRDefault="003F70A1" w:rsidP="00C515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39CED50C" w14:textId="0A21C806" w:rsidTr="00621C4F">
        <w:trPr>
          <w:cantSplit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D3F" w14:textId="500AB87A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7.3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6DF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07.02.01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304" w14:textId="77777777" w:rsidR="003F70A1" w:rsidRPr="00621C4F" w:rsidRDefault="003F70A1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Ustawienie słupków stalowych fi 60 mm</w:t>
            </w:r>
          </w:p>
          <w:p w14:paraId="15D892D0" w14:textId="1942EA42" w:rsidR="003F70A1" w:rsidRPr="00621C4F" w:rsidRDefault="00621C4F" w:rsidP="00B7249B">
            <w:pPr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26</w:t>
            </w:r>
            <w:r w:rsidR="003F70A1" w:rsidRPr="00621C4F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B52" w14:textId="77777777" w:rsidR="003F70A1" w:rsidRPr="00621C4F" w:rsidRDefault="003F70A1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6BF" w14:textId="5207257C" w:rsidR="003F70A1" w:rsidRPr="00621C4F" w:rsidRDefault="00621C4F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F77" w14:textId="77777777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01E" w14:textId="6ADF8E7A" w:rsidR="003F70A1" w:rsidRPr="00621C4F" w:rsidRDefault="003F70A1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C4F" w:rsidRPr="00621C4F" w14:paraId="068F147D" w14:textId="77777777" w:rsidTr="00621C4F">
        <w:trPr>
          <w:cantSplit/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702" w14:textId="2AEC9641" w:rsidR="00621C4F" w:rsidRPr="00621C4F" w:rsidRDefault="00621C4F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96E" w14:textId="703D500B" w:rsidR="00621C4F" w:rsidRPr="00621C4F" w:rsidRDefault="00621C4F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49F" w14:textId="58EFA349" w:rsidR="00621C4F" w:rsidRPr="00621C4F" w:rsidRDefault="00621C4F" w:rsidP="00B724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Montaż liniowych progów zwalniających U-16a wys. 10cm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D" w14:textId="58D40599" w:rsidR="00621C4F" w:rsidRPr="00621C4F" w:rsidRDefault="00621C4F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133" w14:textId="1D8A17B0" w:rsidR="00621C4F" w:rsidRPr="00621C4F" w:rsidRDefault="00621C4F" w:rsidP="00B724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D96" w14:textId="77777777" w:rsidR="00621C4F" w:rsidRPr="00621C4F" w:rsidRDefault="00621C4F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5D6" w14:textId="77777777" w:rsidR="00621C4F" w:rsidRPr="00621C4F" w:rsidRDefault="00621C4F" w:rsidP="003F70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000ED7B5" w14:textId="77777777" w:rsidTr="003F70A1">
        <w:tblPrEx>
          <w:tblLook w:val="04A0" w:firstRow="1" w:lastRow="0" w:firstColumn="1" w:lastColumn="0" w:noHBand="0" w:noVBand="1"/>
        </w:tblPrEx>
        <w:trPr>
          <w:cantSplit/>
          <w:trHeight w:val="23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2DC" w14:textId="77777777" w:rsidR="003F70A1" w:rsidRPr="00621C4F" w:rsidRDefault="003F70A1" w:rsidP="003B0A1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Ogółem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A9C" w14:textId="77777777" w:rsidR="003F70A1" w:rsidRPr="00621C4F" w:rsidRDefault="003F70A1" w:rsidP="003B0A1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E5A" w14:textId="77777777" w:rsidR="003F70A1" w:rsidRPr="00621C4F" w:rsidRDefault="003F70A1" w:rsidP="003B0A1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F70A1" w:rsidRPr="00621C4F" w14:paraId="2AAFD16E" w14:textId="77777777" w:rsidTr="003F70A1">
        <w:tblPrEx>
          <w:tblLook w:val="04A0" w:firstRow="1" w:lastRow="0" w:firstColumn="1" w:lastColumn="0" w:noHBand="0" w:noVBand="1"/>
        </w:tblPrEx>
        <w:trPr>
          <w:cantSplit/>
          <w:trHeight w:val="23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965" w14:textId="77777777" w:rsidR="003F70A1" w:rsidRPr="00621C4F" w:rsidRDefault="003F70A1" w:rsidP="003B0A1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sz w:val="22"/>
                <w:szCs w:val="22"/>
              </w:rPr>
              <w:t>Podatek Vat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BD6" w14:textId="77777777" w:rsidR="003F70A1" w:rsidRPr="00621C4F" w:rsidRDefault="003F70A1" w:rsidP="003B0A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78B" w14:textId="77777777" w:rsidR="003F70A1" w:rsidRPr="00621C4F" w:rsidRDefault="003F70A1" w:rsidP="003B0A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0A1" w:rsidRPr="00621C4F" w14:paraId="657423C2" w14:textId="77777777" w:rsidTr="003F70A1">
        <w:tblPrEx>
          <w:tblLook w:val="04A0" w:firstRow="1" w:lastRow="0" w:firstColumn="1" w:lastColumn="0" w:noHBand="0" w:noVBand="1"/>
        </w:tblPrEx>
        <w:trPr>
          <w:cantSplit/>
          <w:trHeight w:val="23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BF3" w14:textId="77777777" w:rsidR="003F70A1" w:rsidRPr="00621C4F" w:rsidRDefault="003F70A1" w:rsidP="003B0A1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OGÓŁEM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B98" w14:textId="77777777" w:rsidR="003F70A1" w:rsidRPr="00621C4F" w:rsidRDefault="003F70A1" w:rsidP="003B0A1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C4F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02D" w14:textId="77777777" w:rsidR="003F70A1" w:rsidRPr="00621C4F" w:rsidRDefault="003F70A1" w:rsidP="003B0A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153A53" w14:textId="77777777" w:rsidR="00CB1A72" w:rsidRPr="00621C4F" w:rsidRDefault="00CB1A72" w:rsidP="00CB1A72">
      <w:pPr>
        <w:rPr>
          <w:rFonts w:ascii="Calibri" w:hAnsi="Calibri"/>
          <w:sz w:val="22"/>
          <w:szCs w:val="22"/>
        </w:rPr>
      </w:pPr>
    </w:p>
    <w:p w14:paraId="2F4402BD" w14:textId="2A94AF2B" w:rsidR="007F2D8C" w:rsidRPr="00621C4F" w:rsidRDefault="00CB1A72">
      <w:pPr>
        <w:rPr>
          <w:rFonts w:ascii="Calibri" w:hAnsi="Calibri"/>
          <w:sz w:val="22"/>
          <w:szCs w:val="22"/>
        </w:rPr>
      </w:pPr>
      <w:r w:rsidRPr="00621C4F">
        <w:rPr>
          <w:rFonts w:ascii="Calibri" w:hAnsi="Calibri"/>
          <w:sz w:val="22"/>
          <w:szCs w:val="22"/>
        </w:rPr>
        <w:t xml:space="preserve">Sporządził : </w:t>
      </w:r>
    </w:p>
    <w:sectPr w:rsidR="007F2D8C" w:rsidRPr="00621C4F" w:rsidSect="00B77B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852"/>
    <w:multiLevelType w:val="hybridMultilevel"/>
    <w:tmpl w:val="D062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755"/>
    <w:multiLevelType w:val="hybridMultilevel"/>
    <w:tmpl w:val="D062E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F91"/>
    <w:multiLevelType w:val="hybridMultilevel"/>
    <w:tmpl w:val="D062E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4C65"/>
    <w:multiLevelType w:val="hybridMultilevel"/>
    <w:tmpl w:val="E0DA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2EE7"/>
    <w:multiLevelType w:val="hybridMultilevel"/>
    <w:tmpl w:val="D062E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12456">
    <w:abstractNumId w:val="0"/>
  </w:num>
  <w:num w:numId="2" w16cid:durableId="532234207">
    <w:abstractNumId w:val="3"/>
  </w:num>
  <w:num w:numId="3" w16cid:durableId="1493251379">
    <w:abstractNumId w:val="2"/>
  </w:num>
  <w:num w:numId="4" w16cid:durableId="2144108404">
    <w:abstractNumId w:val="4"/>
  </w:num>
  <w:num w:numId="5" w16cid:durableId="212326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D8"/>
    <w:rsid w:val="00030EC4"/>
    <w:rsid w:val="00231687"/>
    <w:rsid w:val="00270BEE"/>
    <w:rsid w:val="002960D8"/>
    <w:rsid w:val="003336C1"/>
    <w:rsid w:val="00376F6B"/>
    <w:rsid w:val="003B32CA"/>
    <w:rsid w:val="003B68E9"/>
    <w:rsid w:val="003F70A1"/>
    <w:rsid w:val="004714C7"/>
    <w:rsid w:val="004D5B41"/>
    <w:rsid w:val="004E2969"/>
    <w:rsid w:val="00544FAB"/>
    <w:rsid w:val="0054673E"/>
    <w:rsid w:val="005A0519"/>
    <w:rsid w:val="00602C89"/>
    <w:rsid w:val="00621C4F"/>
    <w:rsid w:val="0066058C"/>
    <w:rsid w:val="00676F85"/>
    <w:rsid w:val="006C7C67"/>
    <w:rsid w:val="006D33A8"/>
    <w:rsid w:val="007A179E"/>
    <w:rsid w:val="007C423B"/>
    <w:rsid w:val="007F2D8C"/>
    <w:rsid w:val="00850C78"/>
    <w:rsid w:val="00866A1E"/>
    <w:rsid w:val="008B7E40"/>
    <w:rsid w:val="00973E81"/>
    <w:rsid w:val="00984FFC"/>
    <w:rsid w:val="00990467"/>
    <w:rsid w:val="00997C8F"/>
    <w:rsid w:val="009F11A7"/>
    <w:rsid w:val="00A54499"/>
    <w:rsid w:val="00AB0E95"/>
    <w:rsid w:val="00AF4A0B"/>
    <w:rsid w:val="00B77B96"/>
    <w:rsid w:val="00C27C22"/>
    <w:rsid w:val="00C5155B"/>
    <w:rsid w:val="00C803EE"/>
    <w:rsid w:val="00CB1A72"/>
    <w:rsid w:val="00DA1FA7"/>
    <w:rsid w:val="00E375CE"/>
    <w:rsid w:val="00E81048"/>
    <w:rsid w:val="00E876AF"/>
    <w:rsid w:val="00EB2E3C"/>
    <w:rsid w:val="00F85CAD"/>
    <w:rsid w:val="00F930B4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AC6"/>
  <w15:chartTrackingRefBased/>
  <w15:docId w15:val="{CA05687A-5F6A-4AEA-A0C7-C6DAB12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1A7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1A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B1A7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A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B1A7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B1A7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UGD</cp:lastModifiedBy>
  <cp:revision>2</cp:revision>
  <cp:lastPrinted>2023-01-31T12:38:00Z</cp:lastPrinted>
  <dcterms:created xsi:type="dcterms:W3CDTF">2023-08-18T10:24:00Z</dcterms:created>
  <dcterms:modified xsi:type="dcterms:W3CDTF">2023-08-18T10:24:00Z</dcterms:modified>
</cp:coreProperties>
</file>