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1FDE52" w14:textId="77777777" w:rsidR="005E7575" w:rsidRDefault="00CE1CDA" w:rsidP="00DE3087">
      <w:pPr>
        <w:jc w:val="center"/>
        <w:rPr>
          <w:rFonts w:ascii="Arial" w:hAnsi="Arial"/>
          <w:sz w:val="24"/>
          <w:szCs w:val="24"/>
        </w:rPr>
      </w:pPr>
      <w:r>
        <w:rPr>
          <w:rFonts w:ascii="Arial" w:hAnsi="Arial"/>
          <w:sz w:val="24"/>
          <w:szCs w:val="24"/>
        </w:rPr>
        <w:t>UMOWA NR ……..</w:t>
      </w:r>
    </w:p>
    <w:p w14:paraId="6EA0DF94" w14:textId="77777777" w:rsidR="005E7575" w:rsidRDefault="00CE1CDA" w:rsidP="00DE3087">
      <w:pPr>
        <w:rPr>
          <w:rFonts w:ascii="Arial" w:hAnsi="Arial"/>
          <w:sz w:val="24"/>
          <w:szCs w:val="24"/>
        </w:rPr>
      </w:pPr>
      <w:r>
        <w:rPr>
          <w:rFonts w:ascii="Arial" w:hAnsi="Arial"/>
          <w:sz w:val="24"/>
          <w:szCs w:val="24"/>
        </w:rPr>
        <w:t xml:space="preserve">zawarta w dniu ……………. w Ryglicach, pomiędzy Gminą Ryglice, adres siedziby: Urząd Miejski w Ryglicach, 33-160 Ryglice ul. Rynek 9, NIP: 993 - 03 - 37- 247, REGON: ……………... , reprezentowaną przez Pana Pawła Augustyna - Burmistrza Ryglic, przy kontrasygnacie Skarbnika Gminy Ryglice - Pani Agnieszki </w:t>
      </w:r>
      <w:proofErr w:type="spellStart"/>
      <w:r>
        <w:rPr>
          <w:rFonts w:ascii="Arial" w:hAnsi="Arial"/>
          <w:sz w:val="24"/>
          <w:szCs w:val="24"/>
        </w:rPr>
        <w:t>Maduzia</w:t>
      </w:r>
      <w:proofErr w:type="spellEnd"/>
      <w:r>
        <w:rPr>
          <w:rFonts w:ascii="Arial" w:hAnsi="Arial"/>
          <w:sz w:val="24"/>
          <w:szCs w:val="24"/>
        </w:rPr>
        <w:t>, zwaną dalej Zamawiającym,</w:t>
      </w:r>
    </w:p>
    <w:p w14:paraId="2CAE3145" w14:textId="77777777" w:rsidR="005E7575" w:rsidRDefault="00CE1CDA" w:rsidP="00DE3087">
      <w:pPr>
        <w:rPr>
          <w:rFonts w:ascii="Arial" w:hAnsi="Arial"/>
          <w:sz w:val="24"/>
          <w:szCs w:val="24"/>
        </w:rPr>
      </w:pPr>
      <w:r>
        <w:rPr>
          <w:rFonts w:ascii="Arial" w:hAnsi="Arial"/>
          <w:sz w:val="24"/>
          <w:szCs w:val="24"/>
        </w:rPr>
        <w:t>a …………………………………..</w:t>
      </w:r>
    </w:p>
    <w:p w14:paraId="31A4EB53" w14:textId="77777777" w:rsidR="005E7575" w:rsidRDefault="00CE1CDA" w:rsidP="00DE3087">
      <w:pPr>
        <w:rPr>
          <w:rFonts w:ascii="Arial" w:hAnsi="Arial"/>
          <w:sz w:val="24"/>
          <w:szCs w:val="24"/>
        </w:rPr>
      </w:pPr>
      <w:r>
        <w:rPr>
          <w:rFonts w:ascii="Arial" w:hAnsi="Arial"/>
          <w:sz w:val="24"/>
          <w:szCs w:val="24"/>
        </w:rPr>
        <w:t xml:space="preserve">zwanym dalej Wykonawcą, </w:t>
      </w:r>
    </w:p>
    <w:p w14:paraId="1EE49F07" w14:textId="77777777" w:rsidR="005E7575" w:rsidRDefault="00CE1CDA" w:rsidP="00DE3087">
      <w:pPr>
        <w:rPr>
          <w:rFonts w:ascii="Arial" w:hAnsi="Arial"/>
          <w:sz w:val="24"/>
          <w:szCs w:val="24"/>
        </w:rPr>
      </w:pPr>
      <w:r>
        <w:rPr>
          <w:rFonts w:ascii="Arial" w:hAnsi="Arial"/>
          <w:sz w:val="24"/>
          <w:szCs w:val="24"/>
        </w:rPr>
        <w:t>o następującej treści:</w:t>
      </w:r>
    </w:p>
    <w:p w14:paraId="43B59B25" w14:textId="0AC134E2" w:rsidR="005E7575" w:rsidRDefault="00CE1CDA" w:rsidP="00DE3087">
      <w:pPr>
        <w:pStyle w:val="western"/>
        <w:spacing w:before="280" w:after="198"/>
      </w:pPr>
      <w:r>
        <w:rPr>
          <w:rFonts w:ascii="Arial" w:hAnsi="Arial" w:cs="Arial"/>
        </w:rPr>
        <w:t>Niniejsza umowa zostaje zawarta zgodnie z ustawą z dnia 11 września 2019 r. Prawo zamówień publicznych (</w:t>
      </w:r>
      <w:bookmarkStart w:id="0" w:name="_Hlk191381221"/>
      <w:r w:rsidR="00DE3087" w:rsidRPr="00262D6D">
        <w:rPr>
          <w:rFonts w:ascii="Arial" w:hAnsi="Arial" w:cs="Arial"/>
        </w:rPr>
        <w:t>Dz.U.202</w:t>
      </w:r>
      <w:r w:rsidR="00DE3087">
        <w:rPr>
          <w:rFonts w:ascii="Arial" w:hAnsi="Arial" w:cs="Arial"/>
        </w:rPr>
        <w:t>4</w:t>
      </w:r>
      <w:r w:rsidR="00DE3087" w:rsidRPr="00262D6D">
        <w:rPr>
          <w:rFonts w:ascii="Arial" w:hAnsi="Arial" w:cs="Arial"/>
        </w:rPr>
        <w:t>.1</w:t>
      </w:r>
      <w:r w:rsidR="00DE3087">
        <w:rPr>
          <w:rFonts w:ascii="Arial" w:hAnsi="Arial" w:cs="Arial"/>
        </w:rPr>
        <w:t>320</w:t>
      </w:r>
      <w:r w:rsidR="00DE3087" w:rsidRPr="00262D6D">
        <w:rPr>
          <w:rFonts w:ascii="Arial" w:hAnsi="Arial" w:cs="Arial"/>
        </w:rPr>
        <w:t xml:space="preserve"> </w:t>
      </w:r>
      <w:bookmarkEnd w:id="0"/>
      <w:proofErr w:type="spellStart"/>
      <w:r w:rsidR="00DE3087" w:rsidRPr="00262D6D">
        <w:rPr>
          <w:rFonts w:ascii="Arial" w:hAnsi="Arial" w:cs="Arial"/>
        </w:rPr>
        <w:t>t.j</w:t>
      </w:r>
      <w:proofErr w:type="spellEnd"/>
      <w:r w:rsidR="00DE3087" w:rsidRPr="00262D6D">
        <w:rPr>
          <w:rFonts w:ascii="Arial" w:hAnsi="Arial" w:cs="Arial"/>
        </w:rPr>
        <w:t>.</w:t>
      </w:r>
      <w:r>
        <w:rPr>
          <w:rFonts w:ascii="Arial" w:hAnsi="Arial" w:cs="Arial"/>
        </w:rPr>
        <w:t xml:space="preserve">) w następstwie dokonanego przez Zamawiającego wyboru oferty Wykonawcy w postępowaniu o udzielenie zamówienia publicznego w trybie podstawowym bez negocjacji, o którym mowa w art. 275 pkt 1, nr postępowania </w:t>
      </w:r>
      <w:r w:rsidR="006C2B15">
        <w:rPr>
          <w:rFonts w:ascii="Arial" w:hAnsi="Arial" w:cs="Arial"/>
        </w:rPr>
        <w:t>RI.271.1.3.2025.</w:t>
      </w:r>
    </w:p>
    <w:p w14:paraId="290DBED9" w14:textId="77777777" w:rsidR="005E7575" w:rsidRDefault="00CE1CDA" w:rsidP="00DE3087">
      <w:pPr>
        <w:jc w:val="center"/>
        <w:rPr>
          <w:rFonts w:ascii="Arial" w:hAnsi="Arial"/>
          <w:sz w:val="24"/>
          <w:szCs w:val="24"/>
        </w:rPr>
      </w:pPr>
      <w:r>
        <w:rPr>
          <w:rFonts w:ascii="Arial" w:hAnsi="Arial"/>
          <w:sz w:val="24"/>
          <w:szCs w:val="24"/>
        </w:rPr>
        <w:t>§ 1</w:t>
      </w:r>
    </w:p>
    <w:p w14:paraId="0F5F4D99" w14:textId="77777777" w:rsidR="005E7575" w:rsidRDefault="00CE1CDA" w:rsidP="00DE3087">
      <w:pPr>
        <w:jc w:val="center"/>
        <w:rPr>
          <w:rFonts w:ascii="Arial" w:hAnsi="Arial"/>
          <w:sz w:val="24"/>
          <w:szCs w:val="24"/>
        </w:rPr>
      </w:pPr>
      <w:r>
        <w:rPr>
          <w:rFonts w:ascii="Arial" w:hAnsi="Arial"/>
          <w:sz w:val="24"/>
          <w:szCs w:val="24"/>
        </w:rPr>
        <w:t>PRZEDMIOT UMOWY</w:t>
      </w:r>
    </w:p>
    <w:p w14:paraId="563093FD" w14:textId="107B98DA" w:rsidR="005E7575" w:rsidRDefault="00CE1CDA" w:rsidP="00DE3087">
      <w:pPr>
        <w:spacing w:after="0"/>
        <w:rPr>
          <w:rFonts w:ascii="Arial" w:hAnsi="Arial" w:cs="Arial"/>
          <w:b/>
          <w:bCs/>
          <w:sz w:val="24"/>
          <w:szCs w:val="24"/>
        </w:rPr>
      </w:pPr>
      <w:r>
        <w:rPr>
          <w:rFonts w:ascii="Arial" w:hAnsi="Arial"/>
          <w:sz w:val="24"/>
          <w:szCs w:val="24"/>
        </w:rPr>
        <w:t>1. Zamawiający powierza, a Wykonawca przyjmuje do wykonania zadanie inwestycyjne, prz</w:t>
      </w:r>
      <w:r w:rsidRPr="008B7F2E">
        <w:rPr>
          <w:rFonts w:ascii="Arial" w:hAnsi="Arial"/>
          <w:sz w:val="24"/>
          <w:szCs w:val="24"/>
        </w:rPr>
        <w:t xml:space="preserve">edmiotem którego jest wykonanie robót budowlanych, w ramach zadania pn.: </w:t>
      </w:r>
      <w:r w:rsidR="00F05815" w:rsidRPr="008B7F2E">
        <w:rPr>
          <w:rFonts w:ascii="Arial" w:hAnsi="Arial" w:cs="Arial"/>
          <w:b/>
          <w:bCs/>
          <w:sz w:val="24"/>
          <w:szCs w:val="24"/>
        </w:rPr>
        <w:t>„Utworzenie nowych miejsc opieki nad dziećmi do lat 3 w gminie Ryglice”: Etap II. Utworzenie 32 miejsc opieki nad dziećmi do lat 3 w ramach nowej instytucji żłobka pod adresem ul. 11 listopada 8 w miejscowości Ryglice”</w:t>
      </w:r>
    </w:p>
    <w:p w14:paraId="20AA2D99" w14:textId="77777777" w:rsidR="005E7575" w:rsidRDefault="00CE1CDA" w:rsidP="00DE3087">
      <w:pPr>
        <w:rPr>
          <w:rFonts w:ascii="Arial" w:hAnsi="Arial"/>
          <w:sz w:val="24"/>
          <w:szCs w:val="24"/>
        </w:rPr>
      </w:pPr>
      <w:r>
        <w:rPr>
          <w:rFonts w:ascii="Arial" w:hAnsi="Arial"/>
          <w:sz w:val="24"/>
          <w:szCs w:val="24"/>
        </w:rPr>
        <w:t>zwanego dalej "zadaniem" „inwestycją" lub „robotami”.</w:t>
      </w:r>
    </w:p>
    <w:p w14:paraId="1F53C2A0" w14:textId="03776AD4" w:rsidR="00F05815" w:rsidRDefault="00F05815" w:rsidP="00DE3087">
      <w:pPr>
        <w:spacing w:after="0"/>
        <w:ind w:left="-57"/>
        <w:rPr>
          <w:rFonts w:ascii="Arial" w:hAnsi="Arial" w:cs="Arial"/>
          <w:b/>
          <w:sz w:val="24"/>
          <w:szCs w:val="24"/>
        </w:rPr>
      </w:pPr>
      <w:r>
        <w:rPr>
          <w:rFonts w:ascii="Arial" w:hAnsi="Arial" w:cs="Arial"/>
          <w:b/>
          <w:sz w:val="24"/>
          <w:szCs w:val="24"/>
        </w:rPr>
        <w:t xml:space="preserve">Zadanie dofinansowane jest w ramach </w:t>
      </w:r>
      <w:r>
        <w:rPr>
          <w:rStyle w:val="Pogrubienie"/>
          <w:rFonts w:ascii="Arial" w:hAnsi="Arial" w:cs="Arial"/>
          <w:sz w:val="24"/>
          <w:szCs w:val="24"/>
        </w:rPr>
        <w:t xml:space="preserve">Programu rozwoju instytucji opieki nad dziećmi w wieku do lat 3 „MALUCH+” 2022–2029. Celem realizacji dofinansowanego zadania będzie </w:t>
      </w:r>
      <w:r>
        <w:rPr>
          <w:rFonts w:ascii="Arial" w:hAnsi="Arial" w:cs="Arial"/>
          <w:b/>
          <w:sz w:val="24"/>
          <w:szCs w:val="24"/>
        </w:rPr>
        <w:t xml:space="preserve">utworzenie 32 miejsc opieki nad dziećmi do lat 3 w ramach nowej instytucji żłobka pod adresem ul. 11 listopada 8 w miejscowości Ryglice. </w:t>
      </w:r>
    </w:p>
    <w:p w14:paraId="1749EDD5" w14:textId="7687A21E" w:rsidR="00DE3087" w:rsidRDefault="00DE3087" w:rsidP="00DE3087">
      <w:pPr>
        <w:spacing w:after="0"/>
        <w:ind w:left="-57"/>
        <w:rPr>
          <w:rFonts w:ascii="Arial" w:hAnsi="Arial" w:cs="Arial"/>
          <w:b/>
          <w:sz w:val="24"/>
          <w:szCs w:val="24"/>
        </w:rPr>
      </w:pPr>
      <w:bookmarkStart w:id="1" w:name="_Hlk192152712"/>
      <w:r>
        <w:rPr>
          <w:rFonts w:ascii="Arial" w:hAnsi="Arial" w:cs="Arial"/>
          <w:b/>
          <w:sz w:val="24"/>
          <w:szCs w:val="24"/>
        </w:rPr>
        <w:lastRenderedPageBreak/>
        <w:t>Prace w zakresie pomieszczenia technicznego na parterze, które stanowi część wspólną dla żłobka i przedszkola, są częściowo dofinansowane.</w:t>
      </w:r>
    </w:p>
    <w:bookmarkEnd w:id="1"/>
    <w:p w14:paraId="6B5E2A12" w14:textId="77777777" w:rsidR="00F05815" w:rsidRDefault="00F05815" w:rsidP="00DE3087">
      <w:pPr>
        <w:spacing w:after="0"/>
        <w:ind w:left="-57"/>
        <w:rPr>
          <w:rStyle w:val="Pogrubienie"/>
          <w:rFonts w:ascii="Arial" w:hAnsi="Arial" w:cs="Arial"/>
          <w:sz w:val="24"/>
          <w:szCs w:val="24"/>
        </w:rPr>
      </w:pPr>
      <w:r>
        <w:rPr>
          <w:rStyle w:val="Pogrubienie"/>
          <w:rFonts w:ascii="Arial" w:hAnsi="Arial" w:cs="Arial"/>
          <w:sz w:val="24"/>
          <w:szCs w:val="24"/>
        </w:rPr>
        <w:t>Przebudowa w zakresie parteru przedszkola nie jest objęta przedmiotem dofinansowania.</w:t>
      </w:r>
    </w:p>
    <w:p w14:paraId="7BE68D38" w14:textId="4C3B631C" w:rsidR="00F05815" w:rsidRDefault="00CE1CDA" w:rsidP="00DE3087">
      <w:pPr>
        <w:rPr>
          <w:rFonts w:ascii="Arial" w:hAnsi="Arial"/>
          <w:sz w:val="24"/>
          <w:szCs w:val="24"/>
        </w:rPr>
      </w:pPr>
      <w:r>
        <w:rPr>
          <w:rFonts w:ascii="Arial" w:hAnsi="Arial"/>
          <w:sz w:val="24"/>
          <w:szCs w:val="24"/>
        </w:rPr>
        <w:t>2. Przedmiar robót jest składową opisu przedmiotu zamówienia.</w:t>
      </w:r>
      <w:r w:rsidR="00F05815" w:rsidRPr="00F05815">
        <w:t xml:space="preserve"> </w:t>
      </w:r>
      <w:r w:rsidR="00F05815">
        <w:rPr>
          <w:rFonts w:ascii="Arial" w:hAnsi="Arial"/>
          <w:sz w:val="24"/>
          <w:szCs w:val="24"/>
        </w:rPr>
        <w:t>P</w:t>
      </w:r>
      <w:r w:rsidR="00F05815" w:rsidRPr="00F05815">
        <w:rPr>
          <w:rFonts w:ascii="Arial" w:hAnsi="Arial"/>
          <w:sz w:val="24"/>
          <w:szCs w:val="24"/>
        </w:rPr>
        <w:t xml:space="preserve">rzedmiar robót należy traktować jako element pomocniczy. Wszystkie prace których nie uwzględnia przedmiar robót jednak wynikają one z opisu przedmiotu zamówienia, załączonej dokumentacji projektowej, oraz </w:t>
      </w:r>
      <w:proofErr w:type="spellStart"/>
      <w:r w:rsidR="00F05815" w:rsidRPr="00F05815">
        <w:rPr>
          <w:rFonts w:ascii="Arial" w:hAnsi="Arial"/>
          <w:sz w:val="24"/>
          <w:szCs w:val="24"/>
        </w:rPr>
        <w:t>STWiORB</w:t>
      </w:r>
      <w:proofErr w:type="spellEnd"/>
      <w:r w:rsidR="00F05815" w:rsidRPr="00F05815">
        <w:rPr>
          <w:rFonts w:ascii="Arial" w:hAnsi="Arial"/>
          <w:sz w:val="24"/>
          <w:szCs w:val="24"/>
        </w:rPr>
        <w:t xml:space="preserve"> jak również są niezbędne do wykonania z punktu widzenia technologii wykonania i odbioru robót  należy </w:t>
      </w:r>
      <w:r w:rsidR="00F05815">
        <w:rPr>
          <w:rFonts w:ascii="Arial" w:hAnsi="Arial"/>
          <w:sz w:val="24"/>
          <w:szCs w:val="24"/>
        </w:rPr>
        <w:t>wykonać</w:t>
      </w:r>
      <w:r w:rsidR="00F05815" w:rsidRPr="00F05815">
        <w:rPr>
          <w:rFonts w:ascii="Arial" w:hAnsi="Arial"/>
          <w:sz w:val="24"/>
          <w:szCs w:val="24"/>
        </w:rPr>
        <w:t xml:space="preserve"> w cenie oferty.</w:t>
      </w:r>
    </w:p>
    <w:p w14:paraId="2479F90F" w14:textId="77777777" w:rsidR="005E7575" w:rsidRDefault="00CE1CDA" w:rsidP="00DE3087">
      <w:pPr>
        <w:rPr>
          <w:rFonts w:ascii="Arial" w:hAnsi="Arial"/>
          <w:sz w:val="24"/>
          <w:szCs w:val="24"/>
        </w:rPr>
      </w:pPr>
      <w:r>
        <w:rPr>
          <w:rFonts w:ascii="Arial" w:hAnsi="Arial"/>
          <w:sz w:val="24"/>
          <w:szCs w:val="24"/>
        </w:rPr>
        <w:t>3. 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 i sztuką budowlaną i pod nadzorem uprawnionych osób.</w:t>
      </w:r>
    </w:p>
    <w:p w14:paraId="76546D77" w14:textId="77777777" w:rsidR="005E7575" w:rsidRDefault="00CE1CDA" w:rsidP="00DE3087">
      <w:pPr>
        <w:rPr>
          <w:rFonts w:ascii="Arial" w:hAnsi="Arial"/>
          <w:sz w:val="24"/>
          <w:szCs w:val="24"/>
        </w:rPr>
      </w:pPr>
      <w:r>
        <w:rPr>
          <w:rFonts w:ascii="Arial" w:hAnsi="Arial"/>
          <w:sz w:val="24"/>
          <w:szCs w:val="24"/>
        </w:rPr>
        <w:t>4. Wykonawca oświadcza, że zapoznał się z całą dokumentacją dotyczącą przedmiotu umowy oraz, jak również ze wszystkimi warunkami, które są niezbędne do wykonania umowy i nie wnosi w tym zakresie zastrzeżeń.</w:t>
      </w:r>
    </w:p>
    <w:p w14:paraId="1FF87734" w14:textId="77777777" w:rsidR="005E7575" w:rsidRDefault="00CE1CDA" w:rsidP="00DE3087">
      <w:pPr>
        <w:rPr>
          <w:rFonts w:ascii="Arial" w:hAnsi="Arial"/>
          <w:sz w:val="24"/>
          <w:szCs w:val="24"/>
        </w:rPr>
      </w:pPr>
      <w:r>
        <w:rPr>
          <w:rFonts w:ascii="Arial" w:hAnsi="Arial"/>
          <w:sz w:val="24"/>
          <w:szCs w:val="24"/>
        </w:rPr>
        <w:t>5. Wykonawca oświadcza, iż zapoznał się z warunkami realizacji zamówienia oraz, że w złożonej ofercie uwzględnił wszystkie koszty związane z realizacją niniejszej umowy i przyjmuje pełną odpowiedzialność za skutki braku lub mylnego rozpoznania warunków realizacji zamówienia.</w:t>
      </w:r>
    </w:p>
    <w:p w14:paraId="1A01BADE" w14:textId="77777777" w:rsidR="005E7575" w:rsidRDefault="00CE1CDA" w:rsidP="00DE3087">
      <w:pPr>
        <w:rPr>
          <w:rFonts w:ascii="Arial" w:hAnsi="Arial" w:cs="Arial"/>
          <w:b/>
          <w:sz w:val="24"/>
          <w:szCs w:val="24"/>
          <w:shd w:val="clear" w:color="auto" w:fill="FFFFFF"/>
        </w:rPr>
      </w:pPr>
      <w:r>
        <w:rPr>
          <w:rFonts w:ascii="Arial" w:hAnsi="Arial" w:cs="Arial"/>
          <w:b/>
          <w:sz w:val="24"/>
          <w:szCs w:val="24"/>
        </w:rPr>
        <w:t xml:space="preserve">6. Z uwagi na fakt, że zadanie dofinansowane jest w ramach </w:t>
      </w:r>
      <w:r>
        <w:rPr>
          <w:rStyle w:val="Pogrubienie"/>
          <w:rFonts w:ascii="Arial" w:hAnsi="Arial" w:cs="Arial"/>
          <w:sz w:val="24"/>
          <w:szCs w:val="24"/>
        </w:rPr>
        <w:t xml:space="preserve">Programu rozwoju instytucji opieki nad dziećmi w wieku do lat 3 „MALUCH+” 2022–2029 </w:t>
      </w:r>
      <w:r>
        <w:rPr>
          <w:rFonts w:ascii="Arial" w:hAnsi="Arial" w:cs="Arial"/>
          <w:b/>
          <w:sz w:val="24"/>
          <w:szCs w:val="24"/>
        </w:rPr>
        <w:t xml:space="preserve">Wykonawca jest świadomy, iż w interesie Zamawiającego jest terminowa realizacja zamówienia. W przypadku niedotrzymania terminu umownego, zachodzi ryzyko utraty dofinansowania i powstania w związku z tym szkody po stronie Zamawiającego, którą na wezwanie pokryje Wykonawca w terminie i </w:t>
      </w:r>
      <w:r>
        <w:rPr>
          <w:rFonts w:ascii="Arial" w:hAnsi="Arial" w:cs="Arial"/>
          <w:b/>
          <w:sz w:val="24"/>
          <w:szCs w:val="24"/>
        </w:rPr>
        <w:lastRenderedPageBreak/>
        <w:t xml:space="preserve">wysokości wskazanej w wezwaniu Zamawiającego. Analogiczna sytuacja dotyczy niedotrzymania terminów realizacji poszczególnych wydzielonych etapów inwestycji określonych w uzgodnionym </w:t>
      </w:r>
      <w:r>
        <w:rPr>
          <w:rFonts w:ascii="Arial" w:hAnsi="Arial" w:cs="Arial"/>
          <w:b/>
          <w:sz w:val="24"/>
          <w:szCs w:val="24"/>
          <w:shd w:val="clear" w:color="auto" w:fill="FFFFFF"/>
        </w:rPr>
        <w:t xml:space="preserve">harmonogramie rzeczowo-finansowym inwestycji. </w:t>
      </w:r>
    </w:p>
    <w:p w14:paraId="4F6A9A3C" w14:textId="6042A33E" w:rsidR="005E7575" w:rsidRDefault="00CE1CDA" w:rsidP="00DE3087">
      <w:pPr>
        <w:spacing w:after="0"/>
        <w:contextualSpacing/>
        <w:rPr>
          <w:rFonts w:ascii="Arial" w:hAnsi="Arial" w:cs="Arial"/>
          <w:b/>
          <w:sz w:val="24"/>
          <w:szCs w:val="24"/>
        </w:rPr>
      </w:pPr>
      <w:r>
        <w:rPr>
          <w:rFonts w:ascii="Arial" w:hAnsi="Arial" w:cs="Arial"/>
          <w:b/>
          <w:sz w:val="24"/>
          <w:szCs w:val="24"/>
        </w:rPr>
        <w:t>Etap 1 – termin wykonania robót objętych 1 etapem inwestycji zgodnie z harmonogramem rzeczowo-finansowym do dnia</w:t>
      </w:r>
      <w:r w:rsidR="00E72F5D">
        <w:rPr>
          <w:rFonts w:ascii="Arial" w:hAnsi="Arial" w:cs="Arial"/>
          <w:b/>
          <w:sz w:val="24"/>
          <w:szCs w:val="24"/>
        </w:rPr>
        <w:t xml:space="preserve"> </w:t>
      </w:r>
      <w:r w:rsidR="003746C9">
        <w:rPr>
          <w:rFonts w:ascii="Arial" w:hAnsi="Arial" w:cs="Arial"/>
          <w:b/>
          <w:sz w:val="24"/>
          <w:szCs w:val="24"/>
        </w:rPr>
        <w:t>21</w:t>
      </w:r>
      <w:r w:rsidR="00E72F5D">
        <w:rPr>
          <w:rFonts w:ascii="Arial" w:hAnsi="Arial" w:cs="Arial"/>
          <w:b/>
          <w:sz w:val="24"/>
          <w:szCs w:val="24"/>
        </w:rPr>
        <w:t>.07.2024 r.</w:t>
      </w:r>
      <w:r>
        <w:rPr>
          <w:rFonts w:ascii="Arial" w:hAnsi="Arial" w:cs="Arial"/>
          <w:b/>
          <w:sz w:val="24"/>
          <w:szCs w:val="24"/>
        </w:rPr>
        <w:t xml:space="preserve"> wartość robót etapu I wynosi </w:t>
      </w:r>
      <w:r w:rsidR="003746C9">
        <w:rPr>
          <w:rFonts w:ascii="Arial" w:hAnsi="Arial" w:cs="Arial"/>
          <w:b/>
          <w:sz w:val="24"/>
          <w:szCs w:val="24"/>
        </w:rPr>
        <w:t>351 428,58</w:t>
      </w:r>
      <w:r w:rsidR="003746C9" w:rsidRPr="00DF2CE9">
        <w:rPr>
          <w:rFonts w:ascii="Arial" w:hAnsi="Arial" w:cs="Arial"/>
          <w:b/>
          <w:sz w:val="24"/>
          <w:szCs w:val="24"/>
        </w:rPr>
        <w:t xml:space="preserve"> zł brutto</w:t>
      </w:r>
      <w:r w:rsidR="003746C9">
        <w:rPr>
          <w:rFonts w:ascii="Arial" w:hAnsi="Arial" w:cs="Arial"/>
          <w:b/>
          <w:sz w:val="24"/>
          <w:szCs w:val="24"/>
        </w:rPr>
        <w:t>.</w:t>
      </w:r>
    </w:p>
    <w:p w14:paraId="47ABC37E" w14:textId="0011CC8E" w:rsidR="005E7575" w:rsidRDefault="00CE1CDA" w:rsidP="00DE3087">
      <w:pPr>
        <w:spacing w:after="0"/>
        <w:contextualSpacing/>
        <w:rPr>
          <w:rFonts w:ascii="Arial" w:hAnsi="Arial" w:cs="Arial"/>
          <w:b/>
          <w:sz w:val="24"/>
          <w:szCs w:val="24"/>
        </w:rPr>
      </w:pPr>
      <w:r>
        <w:rPr>
          <w:rFonts w:ascii="Arial" w:hAnsi="Arial" w:cs="Arial"/>
          <w:b/>
          <w:sz w:val="24"/>
          <w:szCs w:val="24"/>
        </w:rPr>
        <w:t>Etap 2 – termin wykonania robót objętych 2 etapem inwestycji zgodnie z harmonogramem rzeczowo-finansowym do</w:t>
      </w:r>
      <w:r w:rsidR="00E72F5D">
        <w:rPr>
          <w:rFonts w:ascii="Arial" w:hAnsi="Arial" w:cs="Arial"/>
          <w:b/>
          <w:sz w:val="24"/>
          <w:szCs w:val="24"/>
        </w:rPr>
        <w:t xml:space="preserve"> </w:t>
      </w:r>
      <w:r w:rsidR="00DE3087">
        <w:rPr>
          <w:rFonts w:ascii="Arial" w:hAnsi="Arial" w:cs="Arial"/>
          <w:b/>
          <w:sz w:val="24"/>
          <w:szCs w:val="24"/>
        </w:rPr>
        <w:t>6</w:t>
      </w:r>
      <w:r w:rsidR="00E72F5D">
        <w:rPr>
          <w:rFonts w:ascii="Arial" w:hAnsi="Arial" w:cs="Arial"/>
          <w:b/>
          <w:sz w:val="24"/>
          <w:szCs w:val="24"/>
        </w:rPr>
        <w:t xml:space="preserve"> </w:t>
      </w:r>
      <w:r>
        <w:rPr>
          <w:rFonts w:ascii="Arial" w:hAnsi="Arial" w:cs="Arial"/>
          <w:b/>
          <w:sz w:val="24"/>
          <w:szCs w:val="24"/>
        </w:rPr>
        <w:t>miesięcy od podpisania umowy, wartość robót etapu 2 stanowi różnicę pomiędzy wartością przedmiotu zamówienia określoną w umowie a wartością etapu 1 inwestycji.</w:t>
      </w:r>
    </w:p>
    <w:p w14:paraId="23778E7E" w14:textId="77777777" w:rsidR="005E7575" w:rsidRDefault="005E7575" w:rsidP="00DE3087">
      <w:pPr>
        <w:rPr>
          <w:rFonts w:ascii="Arial;sans-serif" w:hAnsi="Arial;sans-serif" w:cs="Arial"/>
          <w:b/>
          <w:sz w:val="24"/>
          <w:szCs w:val="24"/>
        </w:rPr>
      </w:pPr>
    </w:p>
    <w:p w14:paraId="3CA249D2" w14:textId="77777777" w:rsidR="005E7575" w:rsidRDefault="00CE1CDA" w:rsidP="00DE3087">
      <w:pPr>
        <w:jc w:val="center"/>
        <w:rPr>
          <w:rFonts w:ascii="Arial" w:hAnsi="Arial"/>
          <w:sz w:val="24"/>
          <w:szCs w:val="24"/>
        </w:rPr>
      </w:pPr>
      <w:r>
        <w:rPr>
          <w:rFonts w:ascii="Arial" w:hAnsi="Arial"/>
          <w:sz w:val="24"/>
          <w:szCs w:val="24"/>
        </w:rPr>
        <w:t>§ 2</w:t>
      </w:r>
    </w:p>
    <w:p w14:paraId="38F6D328" w14:textId="77777777" w:rsidR="005E7575" w:rsidRDefault="00CE1CDA" w:rsidP="00DE3087">
      <w:pPr>
        <w:jc w:val="center"/>
        <w:rPr>
          <w:rFonts w:ascii="Arial" w:hAnsi="Arial"/>
          <w:sz w:val="24"/>
          <w:szCs w:val="24"/>
        </w:rPr>
      </w:pPr>
      <w:r>
        <w:rPr>
          <w:rFonts w:ascii="Arial" w:hAnsi="Arial"/>
          <w:sz w:val="24"/>
          <w:szCs w:val="24"/>
        </w:rPr>
        <w:t>NADZÓR I KIEROWNICTWO ROBÓT</w:t>
      </w:r>
    </w:p>
    <w:p w14:paraId="700F8583" w14:textId="40772197" w:rsidR="005E7575" w:rsidRDefault="00CE1CDA" w:rsidP="00DE3087">
      <w:pPr>
        <w:pStyle w:val="Akapitzlist"/>
        <w:numPr>
          <w:ilvl w:val="0"/>
          <w:numId w:val="1"/>
        </w:numPr>
        <w:ind w:left="284" w:hanging="284"/>
        <w:rPr>
          <w:rFonts w:ascii="Arial" w:hAnsi="Arial"/>
          <w:sz w:val="24"/>
          <w:szCs w:val="24"/>
        </w:rPr>
      </w:pPr>
      <w:r>
        <w:rPr>
          <w:rFonts w:ascii="Arial" w:hAnsi="Arial"/>
          <w:sz w:val="24"/>
          <w:szCs w:val="24"/>
        </w:rPr>
        <w:t>Wykonawca zobowiązuje się wyznaczyć na stanowisko kierownika budowy oraz kierownika robót osoby, które spełniają wymagania</w:t>
      </w:r>
      <w:r w:rsidR="00DE3087">
        <w:rPr>
          <w:rFonts w:ascii="Arial" w:hAnsi="Arial"/>
          <w:sz w:val="24"/>
          <w:szCs w:val="24"/>
        </w:rPr>
        <w:t>:</w:t>
      </w:r>
    </w:p>
    <w:p w14:paraId="67CB35D7" w14:textId="238DA7CD" w:rsidR="00DE3087" w:rsidRPr="00DE3087" w:rsidRDefault="00DE3087" w:rsidP="00DE3087">
      <w:pPr>
        <w:pStyle w:val="Akapitzlist"/>
        <w:numPr>
          <w:ilvl w:val="0"/>
          <w:numId w:val="12"/>
        </w:numPr>
        <w:rPr>
          <w:rFonts w:ascii="Arial" w:hAnsi="Arial"/>
          <w:sz w:val="24"/>
          <w:szCs w:val="24"/>
        </w:rPr>
      </w:pPr>
      <w:r w:rsidRPr="00DE3087">
        <w:rPr>
          <w:rFonts w:ascii="Arial" w:hAnsi="Arial"/>
          <w:sz w:val="24"/>
          <w:szCs w:val="24"/>
        </w:rPr>
        <w:t xml:space="preserve">kierownik budowy posiadający co najmniej uprawnienia budowlane do kierowania robotami budowlanymi branży konstrukcyjno-budowlanej w zakresie odpowiadającym przedmiotowi zamówienia, spełniającego wymogi Powiatowego Inspektoratu Budowlanego zgodnie z Rozporządzenie Ministra Inwestycji i Rozwoju z dnia 29 kwietnia 2019 r. w sprawie przygotowania zawodowego do wykonywania samodzielnych funkcji technicznych w budownictwie (Dz.U. 2019 poz. 831) lub odpowiadające im ważne uprawnienia budowlane do kierowania robotami w zakresie konstrukcyjno-budowlanym bez ograniczeń, które zostały wydane na podstawie wcześniej obowiązujących przepisów lub odpowiadające im uprawnienia wydane obywatelom państw Europejskiego Obszaru Gospodarczego oraz Konfederacji Szwajcarskiej, zgodnie z art. 12a oraz innych przepisów ustawy z dnia 7 lipca 1994 r. Prawo budowlane (Dz.U.2024 poz.725) oraz ustawy z dnia 22 grudnia 2015 r. o zasadach uznawania kwalifikacji zawodowych nabytych w państwach członkowskich Unii Europejskiej (Dz.U.2023 poz. 334) oraz art.20a ustawy z </w:t>
      </w:r>
      <w:r w:rsidRPr="00DE3087">
        <w:rPr>
          <w:rFonts w:ascii="Arial" w:hAnsi="Arial"/>
          <w:sz w:val="24"/>
          <w:szCs w:val="24"/>
        </w:rPr>
        <w:lastRenderedPageBreak/>
        <w:t>dnia 15 grudnia 2000 r. o samorządach zawodowych architektów oraz inżynierów budownictwa (Dz.U.2023 poz. 551).</w:t>
      </w:r>
    </w:p>
    <w:p w14:paraId="79DD75A2" w14:textId="77FC40A7" w:rsidR="00DE3087" w:rsidRPr="00DE3087" w:rsidRDefault="00DE3087" w:rsidP="00DE3087">
      <w:pPr>
        <w:pStyle w:val="Akapitzlist"/>
        <w:numPr>
          <w:ilvl w:val="0"/>
          <w:numId w:val="12"/>
        </w:numPr>
        <w:rPr>
          <w:rFonts w:ascii="Arial" w:hAnsi="Arial"/>
          <w:sz w:val="24"/>
          <w:szCs w:val="24"/>
        </w:rPr>
      </w:pPr>
      <w:r w:rsidRPr="00DE3087">
        <w:rPr>
          <w:rFonts w:ascii="Arial" w:hAnsi="Arial"/>
          <w:sz w:val="24"/>
          <w:szCs w:val="24"/>
        </w:rPr>
        <w:t xml:space="preserve">kierownik robót budowlanych, posiadający uprawnienia budowlane do kierowania robotami budowlanymi w specjalności instalacyjnej w zakresie sieci, instalacji i urządzeń cieplnych, wentylacyjnych, gazowych, wodociągowych </w:t>
      </w:r>
      <w:r w:rsidRPr="00DE3087">
        <w:rPr>
          <w:rFonts w:ascii="Arial" w:hAnsi="Arial"/>
          <w:sz w:val="24"/>
          <w:szCs w:val="24"/>
        </w:rPr>
        <w:br/>
        <w:t xml:space="preserve">i kanalizacyjnych zgodnie z Rozporządzenie Ministra Inwestycji i Rozwoju </w:t>
      </w:r>
      <w:r w:rsidRPr="00DE3087">
        <w:rPr>
          <w:rFonts w:ascii="Arial" w:hAnsi="Arial"/>
          <w:sz w:val="24"/>
          <w:szCs w:val="24"/>
        </w:rPr>
        <w:br/>
        <w:t>z dnia 29 kwietnia 2019 r. w sprawie przygotowania zawodowego do wykonywania samodzielnych funkcji technicznych w budownictwie (Dz.U.2019 poz. 831) lub odpowiadające im ważne uprawnienia budowlane do kierowania robotami w zakresie tej specjalności, które zostały wydane na podstawie wcześniej obowiązujących przepisów lub odpowiadające im uprawnienia wydane obywatelom państw Europejskiego Obszaru Gospodarczego oraz Konfederacji Szwajcarskiej, zgodnie z art. 12a oraz innych przepisów ustawy z dnia 7 lipca 1994 r. Prawo Budowlane (Dz.U.2023 poz.682) oraz ustawy z dnia 22 grudnia 2015 r. o zasadach uznawania kwalifikacji zawodowych nabytych w państwach członkowskich Unii Europejskiej (Dz.U.2023 poz. 334) oraz art.20a ustawy z dnia 15 grudnia 2000 r. o samorządach zawodowych architektów oraz inżynierów budownictwa (Dz.U.2023 poz. 551).</w:t>
      </w:r>
    </w:p>
    <w:p w14:paraId="3FF6C3B5" w14:textId="54C930F3" w:rsidR="00DE3087" w:rsidRDefault="00DE3087" w:rsidP="00DE3087">
      <w:pPr>
        <w:pStyle w:val="Akapitzlist"/>
        <w:numPr>
          <w:ilvl w:val="0"/>
          <w:numId w:val="12"/>
        </w:numPr>
        <w:rPr>
          <w:rFonts w:ascii="Arial" w:hAnsi="Arial"/>
          <w:sz w:val="24"/>
          <w:szCs w:val="24"/>
        </w:rPr>
      </w:pPr>
      <w:r w:rsidRPr="00262D6D">
        <w:rPr>
          <w:rFonts w:ascii="Arial" w:hAnsi="Arial"/>
          <w:sz w:val="24"/>
          <w:szCs w:val="24"/>
        </w:rPr>
        <w:t xml:space="preserve">kierownik robót budowlanych, posiadający uprawnienia budowlane do kierowania robotami budowlanymi w specjalności instalacyjnej w zakresie sieci, instalacji i urządzeń elektrycznych i elektroenergetycznych zgodnie z Rozporządzenie Ministra Inwestycji i Rozwoju z dnia 29 kwietnia 2019 r. w sprawie przygotowania zawodowego do wykonywania samodzielnych funkcji technicznych w budownictwie (Dz.U.2019 poz. 831) lub odpowiadające im ważne uprawnienia budowlane do kierowania robotami w zakresie tej specjalności, które zostały wydane na podstawie wcześniej obowiązujących przepisów lub odpowiadające im uprawnienia wydane obywatelom państw Europejskiego Obszaru Gospodarczego oraz Konfederacji Szwajcarskiej, zgodnie z art. 12a oraz innych przepisów ustawy z dnia 7 lipca 1994 r. Prawo </w:t>
      </w:r>
      <w:r>
        <w:rPr>
          <w:rFonts w:ascii="Arial" w:hAnsi="Arial"/>
          <w:sz w:val="24"/>
          <w:szCs w:val="24"/>
        </w:rPr>
        <w:t>b</w:t>
      </w:r>
      <w:r w:rsidRPr="00262D6D">
        <w:rPr>
          <w:rFonts w:ascii="Arial" w:hAnsi="Arial"/>
          <w:sz w:val="24"/>
          <w:szCs w:val="24"/>
        </w:rPr>
        <w:t>udowlane (Dz.U.202</w:t>
      </w:r>
      <w:r>
        <w:rPr>
          <w:rFonts w:ascii="Arial" w:hAnsi="Arial"/>
          <w:sz w:val="24"/>
          <w:szCs w:val="24"/>
        </w:rPr>
        <w:t>4</w:t>
      </w:r>
      <w:r w:rsidRPr="00262D6D">
        <w:rPr>
          <w:rFonts w:ascii="Arial" w:hAnsi="Arial"/>
          <w:sz w:val="24"/>
          <w:szCs w:val="24"/>
        </w:rPr>
        <w:t xml:space="preserve"> poz.</w:t>
      </w:r>
      <w:r>
        <w:rPr>
          <w:rFonts w:ascii="Arial" w:hAnsi="Arial"/>
          <w:sz w:val="24"/>
          <w:szCs w:val="24"/>
        </w:rPr>
        <w:t>725</w:t>
      </w:r>
      <w:r w:rsidRPr="00262D6D">
        <w:rPr>
          <w:rFonts w:ascii="Arial" w:hAnsi="Arial"/>
          <w:sz w:val="24"/>
          <w:szCs w:val="24"/>
        </w:rPr>
        <w:t>) oraz ustawy z dnia 22 grudnia 2015 r. o zasadach uznawania kwalifikacji zawodowych nabytych w państwach członkowskich Unii Europejskiej (Dz.U.2023 poz. 334) oraz art.20a ustawy z dnia 15 grudnia 2000 r. o samorządach zawodowych architektów oraz inżynierów budownictwa (Dz.U.2023 poz. 551).</w:t>
      </w:r>
    </w:p>
    <w:p w14:paraId="4567C487" w14:textId="5B64732D" w:rsidR="00DE3087" w:rsidRPr="00DE3087" w:rsidRDefault="00DE3087" w:rsidP="00DE3087">
      <w:pPr>
        <w:pStyle w:val="Tekstpodstawowy"/>
        <w:numPr>
          <w:ilvl w:val="0"/>
          <w:numId w:val="12"/>
        </w:numPr>
        <w:tabs>
          <w:tab w:val="left" w:pos="284"/>
          <w:tab w:val="left" w:pos="567"/>
        </w:tabs>
        <w:rPr>
          <w:rFonts w:ascii="Arial" w:hAnsi="Arial" w:cs="Arial"/>
          <w:sz w:val="24"/>
          <w:szCs w:val="24"/>
        </w:rPr>
      </w:pPr>
      <w:r w:rsidRPr="00360C65">
        <w:rPr>
          <w:rFonts w:ascii="Arial" w:hAnsi="Arial" w:cs="Arial"/>
          <w:sz w:val="24"/>
          <w:szCs w:val="24"/>
        </w:rPr>
        <w:lastRenderedPageBreak/>
        <w:t xml:space="preserve">Zamawiający wymaga, aby kierownik budowy był zatrudniony przy realizacji ww. inwestycji przez cały okres trwania inwestycji, natomiast kierownik robót był zatrudniony przez okres trwania prac o charakterze odpowiadającym jego uprawnieniom do kierowania </w:t>
      </w:r>
      <w:r w:rsidRPr="00DE3087">
        <w:rPr>
          <w:rFonts w:ascii="Arial" w:hAnsi="Arial" w:cs="Arial"/>
          <w:sz w:val="24"/>
          <w:szCs w:val="24"/>
        </w:rPr>
        <w:t>robotami budowlanymi. Wykonawca jest zobowiązany poinformować na piśmie</w:t>
      </w:r>
      <w:r w:rsidRPr="00360C65">
        <w:rPr>
          <w:rFonts w:ascii="Arial" w:hAnsi="Arial" w:cs="Arial"/>
          <w:sz w:val="24"/>
          <w:szCs w:val="24"/>
        </w:rPr>
        <w:t xml:space="preserve"> Zamawiającego o podjęciu działań w ramach realizacji inwestycji przez danego kierownika robót najpóźniej w dniu podjęcia tych działań. W ww. piśmie Wykonawca zobowiązany jest podać dane osobowe kierownika robót i numer uprawnień oraz załączyć kserokopię decyzji o nadaniu uprawnień budowlanych i zaświadczenia o przynależności do izby samorządu zawodowego. </w:t>
      </w:r>
    </w:p>
    <w:p w14:paraId="1E81E695" w14:textId="67C0D89E" w:rsidR="005E7575" w:rsidRPr="00DE3087" w:rsidRDefault="00CE1CDA" w:rsidP="00DE3087">
      <w:pPr>
        <w:pStyle w:val="Akapitzlist"/>
        <w:numPr>
          <w:ilvl w:val="0"/>
          <w:numId w:val="1"/>
        </w:numPr>
        <w:rPr>
          <w:rFonts w:ascii="Arial" w:hAnsi="Arial"/>
          <w:sz w:val="24"/>
          <w:szCs w:val="24"/>
        </w:rPr>
      </w:pPr>
      <w:r w:rsidRPr="00DE3087">
        <w:rPr>
          <w:rFonts w:ascii="Arial" w:hAnsi="Arial"/>
          <w:sz w:val="24"/>
          <w:szCs w:val="24"/>
        </w:rPr>
        <w:t xml:space="preserve">Kierownikiem budowy z ramienia Wykonawcy będzie.............. posiadający uprawnienia budowlane do kierowania robotami budowlanymi w specjalności </w:t>
      </w:r>
      <w:proofErr w:type="spellStart"/>
      <w:r w:rsidRPr="00DE3087">
        <w:rPr>
          <w:rFonts w:ascii="Arial" w:hAnsi="Arial"/>
          <w:sz w:val="24"/>
          <w:szCs w:val="24"/>
        </w:rPr>
        <w:t>konstrukcyjno</w:t>
      </w:r>
      <w:proofErr w:type="spellEnd"/>
      <w:r w:rsidRPr="00DE3087">
        <w:rPr>
          <w:rFonts w:ascii="Arial" w:hAnsi="Arial"/>
          <w:sz w:val="24"/>
          <w:szCs w:val="24"/>
        </w:rPr>
        <w:t xml:space="preserve"> – budowlanej, </w:t>
      </w:r>
      <w:proofErr w:type="spellStart"/>
      <w:r w:rsidRPr="00DE3087">
        <w:rPr>
          <w:rFonts w:ascii="Arial" w:hAnsi="Arial"/>
          <w:sz w:val="24"/>
          <w:szCs w:val="24"/>
        </w:rPr>
        <w:t>tel</w:t>
      </w:r>
      <w:proofErr w:type="spellEnd"/>
      <w:r w:rsidRPr="00DE3087">
        <w:rPr>
          <w:rFonts w:ascii="Arial" w:hAnsi="Arial"/>
          <w:sz w:val="24"/>
          <w:szCs w:val="24"/>
        </w:rPr>
        <w:t>………….</w:t>
      </w:r>
    </w:p>
    <w:p w14:paraId="78779C7F" w14:textId="77777777" w:rsidR="005E7575" w:rsidRDefault="00CE1CDA" w:rsidP="00DE3087">
      <w:pPr>
        <w:pStyle w:val="Akapitzlist"/>
        <w:numPr>
          <w:ilvl w:val="0"/>
          <w:numId w:val="1"/>
        </w:numPr>
        <w:ind w:left="284" w:hanging="284"/>
        <w:rPr>
          <w:rFonts w:ascii="Arial" w:hAnsi="Arial"/>
          <w:sz w:val="24"/>
          <w:szCs w:val="24"/>
        </w:rPr>
      </w:pPr>
      <w:r>
        <w:rPr>
          <w:rFonts w:ascii="Arial" w:hAnsi="Arial"/>
          <w:sz w:val="24"/>
          <w:szCs w:val="24"/>
        </w:rPr>
        <w:t xml:space="preserve">Kierownikiem robót z ramienia Wykonawcy będzie…………….. posiadający    uprawnienia instalacyjne do kierowania robotami budowlanymi w zakresie sieci instalacji i urządzeń cieplnych, wentylacyjnych, gazowych, wodociągowych                      i kanalizacyjnych, </w:t>
      </w:r>
      <w:proofErr w:type="spellStart"/>
      <w:r>
        <w:rPr>
          <w:rFonts w:ascii="Arial" w:hAnsi="Arial"/>
          <w:sz w:val="24"/>
          <w:szCs w:val="24"/>
        </w:rPr>
        <w:t>tel</w:t>
      </w:r>
      <w:proofErr w:type="spellEnd"/>
      <w:r>
        <w:rPr>
          <w:rFonts w:ascii="Arial" w:hAnsi="Arial"/>
          <w:sz w:val="24"/>
          <w:szCs w:val="24"/>
        </w:rPr>
        <w:t>………….</w:t>
      </w:r>
    </w:p>
    <w:p w14:paraId="1FBBA116" w14:textId="77777777" w:rsidR="005E7575" w:rsidRDefault="00CE1CDA" w:rsidP="00DE3087">
      <w:pPr>
        <w:pStyle w:val="Akapitzlist"/>
        <w:numPr>
          <w:ilvl w:val="0"/>
          <w:numId w:val="1"/>
        </w:numPr>
        <w:ind w:left="284" w:hanging="284"/>
        <w:rPr>
          <w:rFonts w:ascii="Arial" w:hAnsi="Arial"/>
          <w:sz w:val="24"/>
          <w:szCs w:val="24"/>
        </w:rPr>
      </w:pPr>
      <w:r>
        <w:rPr>
          <w:rFonts w:ascii="Arial" w:hAnsi="Arial"/>
          <w:sz w:val="24"/>
          <w:szCs w:val="24"/>
        </w:rPr>
        <w:t xml:space="preserve">Kierownikiem robót z ramienia Wykonawcy będzie…………...posiadający uprawnienia instalacyjne do kierowania robotami budowlanymi w zakresie sieci instalacji i urządzeń elektrycznych i elektroenergetycznych , </w:t>
      </w:r>
      <w:proofErr w:type="spellStart"/>
      <w:r>
        <w:rPr>
          <w:rFonts w:ascii="Arial" w:hAnsi="Arial"/>
          <w:sz w:val="24"/>
          <w:szCs w:val="24"/>
        </w:rPr>
        <w:t>tel</w:t>
      </w:r>
      <w:proofErr w:type="spellEnd"/>
      <w:r>
        <w:rPr>
          <w:rFonts w:ascii="Arial" w:hAnsi="Arial"/>
          <w:sz w:val="24"/>
          <w:szCs w:val="24"/>
        </w:rPr>
        <w:t>………….</w:t>
      </w:r>
    </w:p>
    <w:p w14:paraId="5F97D206" w14:textId="77777777" w:rsidR="005E7575" w:rsidRDefault="00CE1CDA" w:rsidP="00DE3087">
      <w:pPr>
        <w:pStyle w:val="Akapitzlist"/>
        <w:numPr>
          <w:ilvl w:val="0"/>
          <w:numId w:val="1"/>
        </w:numPr>
        <w:ind w:left="284" w:hanging="284"/>
        <w:rPr>
          <w:rFonts w:ascii="Arial" w:hAnsi="Arial"/>
          <w:sz w:val="24"/>
          <w:szCs w:val="24"/>
        </w:rPr>
      </w:pPr>
      <w:r>
        <w:rPr>
          <w:rFonts w:ascii="Arial" w:hAnsi="Arial"/>
          <w:sz w:val="24"/>
          <w:szCs w:val="24"/>
        </w:rPr>
        <w:t xml:space="preserve">Zakres działania Kierownika budowy określają przepisy ustawy z dnia 7 lipca  1994 r. Prawo budowlane (Dz. U. z 2023 poz. 682 </w:t>
      </w:r>
      <w:proofErr w:type="spellStart"/>
      <w:r>
        <w:rPr>
          <w:rFonts w:ascii="Arial" w:hAnsi="Arial"/>
          <w:sz w:val="24"/>
          <w:szCs w:val="24"/>
        </w:rPr>
        <w:t>t.j</w:t>
      </w:r>
      <w:proofErr w:type="spellEnd"/>
      <w:r>
        <w:rPr>
          <w:rFonts w:ascii="Arial" w:hAnsi="Arial"/>
          <w:sz w:val="24"/>
          <w:szCs w:val="24"/>
        </w:rPr>
        <w:t>.).</w:t>
      </w:r>
    </w:p>
    <w:p w14:paraId="5E61091E" w14:textId="48B2355D" w:rsidR="005E7575" w:rsidRDefault="00CE1CDA" w:rsidP="00DE3087">
      <w:pPr>
        <w:pStyle w:val="Akapitzlist"/>
        <w:numPr>
          <w:ilvl w:val="0"/>
          <w:numId w:val="1"/>
        </w:numPr>
        <w:ind w:left="284" w:hanging="284"/>
        <w:rPr>
          <w:rFonts w:ascii="Arial" w:hAnsi="Arial"/>
          <w:sz w:val="24"/>
          <w:szCs w:val="24"/>
        </w:rPr>
      </w:pPr>
      <w:r>
        <w:rPr>
          <w:rFonts w:ascii="Arial" w:hAnsi="Arial"/>
          <w:sz w:val="24"/>
          <w:szCs w:val="24"/>
        </w:rPr>
        <w:t xml:space="preserve">Zmiana osoby Kierownika budowy, kierownika robót - w trakcie realizacji przedmiotu niniejszej umowy, musi być uzasadniona przez Wykonawcę na piśmie                  i wymaga zaakceptowania przez Zamawiającego. Zamawiający zaakceptuje taką zmianę w terminie 7 dni od daty przedłożenia propozycji wyłącznie wtedy, gdy kwalifikacje i doświadczenie wskazanych osób będą spełniać warunki postawione                 w tym zakresie w </w:t>
      </w:r>
      <w:r w:rsidR="009A4F9D">
        <w:rPr>
          <w:rFonts w:ascii="Arial" w:hAnsi="Arial"/>
          <w:sz w:val="24"/>
          <w:szCs w:val="24"/>
        </w:rPr>
        <w:t>niniejszej umowie.</w:t>
      </w:r>
      <w:r>
        <w:rPr>
          <w:rFonts w:ascii="Arial" w:hAnsi="Arial"/>
          <w:sz w:val="24"/>
          <w:szCs w:val="24"/>
        </w:rPr>
        <w:t xml:space="preserve"> </w:t>
      </w:r>
    </w:p>
    <w:p w14:paraId="4BA7B50A" w14:textId="5190E9DD" w:rsidR="005E7575" w:rsidRDefault="00CE1CDA" w:rsidP="00DE3087">
      <w:pPr>
        <w:pStyle w:val="Akapitzlist"/>
        <w:numPr>
          <w:ilvl w:val="0"/>
          <w:numId w:val="1"/>
        </w:numPr>
        <w:ind w:left="284" w:hanging="284"/>
        <w:rPr>
          <w:rFonts w:ascii="Arial" w:hAnsi="Arial"/>
          <w:sz w:val="24"/>
          <w:szCs w:val="24"/>
        </w:rPr>
      </w:pPr>
      <w:r>
        <w:rPr>
          <w:rFonts w:ascii="Arial" w:hAnsi="Arial"/>
          <w:sz w:val="24"/>
          <w:szCs w:val="24"/>
        </w:rPr>
        <w:t>Zaakceptowane przez Zamawiającego zmiany osób, o których mowa w ust. 2, 3, 4 winny być potwierdzone pisemnie, wymagają aneksu do niniejszej umowy.</w:t>
      </w:r>
    </w:p>
    <w:p w14:paraId="161DE5F0" w14:textId="77777777" w:rsidR="003E179F" w:rsidRDefault="00CE1CDA" w:rsidP="00DE3087">
      <w:pPr>
        <w:pStyle w:val="Akapitzlist"/>
        <w:numPr>
          <w:ilvl w:val="0"/>
          <w:numId w:val="1"/>
        </w:numPr>
        <w:ind w:left="284" w:hanging="284"/>
        <w:rPr>
          <w:rFonts w:ascii="Arial" w:hAnsi="Arial"/>
          <w:sz w:val="24"/>
          <w:szCs w:val="24"/>
        </w:rPr>
      </w:pPr>
      <w:r w:rsidRPr="003E179F">
        <w:rPr>
          <w:rFonts w:ascii="Arial" w:hAnsi="Arial"/>
          <w:sz w:val="24"/>
          <w:szCs w:val="24"/>
        </w:rPr>
        <w:t>Ze strony Zamawiającego obowiązki Inspektorów Nadzoru inwestorskiego wykonywać będą wyznaczone przez Zamawiającego osoby.</w:t>
      </w:r>
    </w:p>
    <w:p w14:paraId="54719344" w14:textId="140ADAFE" w:rsidR="005E7575" w:rsidRPr="003E179F" w:rsidRDefault="00CE1CDA" w:rsidP="00DE3087">
      <w:pPr>
        <w:pStyle w:val="Akapitzlist"/>
        <w:numPr>
          <w:ilvl w:val="0"/>
          <w:numId w:val="1"/>
        </w:numPr>
        <w:ind w:left="284" w:hanging="284"/>
        <w:rPr>
          <w:rFonts w:ascii="Arial" w:hAnsi="Arial"/>
          <w:sz w:val="24"/>
          <w:szCs w:val="24"/>
        </w:rPr>
      </w:pPr>
      <w:r w:rsidRPr="003E179F">
        <w:rPr>
          <w:rFonts w:ascii="Arial" w:hAnsi="Arial"/>
          <w:sz w:val="24"/>
          <w:szCs w:val="24"/>
        </w:rPr>
        <w:lastRenderedPageBreak/>
        <w:t xml:space="preserve">Inspektorem nadzoru inwestorskiego – Koordynatorem z ramienia Zamawiającego będzie ........... posiadający uprawnienia budowlane w specjalności </w:t>
      </w:r>
      <w:proofErr w:type="spellStart"/>
      <w:r w:rsidRPr="003E179F">
        <w:rPr>
          <w:rFonts w:ascii="Arial" w:hAnsi="Arial"/>
          <w:sz w:val="24"/>
          <w:szCs w:val="24"/>
        </w:rPr>
        <w:t>konstrukcyjno</w:t>
      </w:r>
      <w:proofErr w:type="spellEnd"/>
      <w:r w:rsidRPr="003E179F">
        <w:rPr>
          <w:rFonts w:ascii="Arial" w:hAnsi="Arial"/>
          <w:sz w:val="24"/>
          <w:szCs w:val="24"/>
        </w:rPr>
        <w:t xml:space="preserve"> – budowlanej , tel. ………….</w:t>
      </w:r>
    </w:p>
    <w:p w14:paraId="242B675B" w14:textId="5BBAC4E9" w:rsidR="005E7575" w:rsidRPr="003E179F" w:rsidRDefault="00CE1CDA" w:rsidP="003E179F">
      <w:pPr>
        <w:pStyle w:val="Akapitzlist"/>
        <w:numPr>
          <w:ilvl w:val="0"/>
          <w:numId w:val="1"/>
        </w:numPr>
        <w:rPr>
          <w:rFonts w:ascii="Arial" w:hAnsi="Arial"/>
          <w:sz w:val="24"/>
          <w:szCs w:val="24"/>
        </w:rPr>
      </w:pPr>
      <w:r w:rsidRPr="003E179F">
        <w:rPr>
          <w:rFonts w:ascii="Arial" w:hAnsi="Arial"/>
          <w:sz w:val="24"/>
          <w:szCs w:val="24"/>
        </w:rPr>
        <w:t xml:space="preserve">Inspektorem nadzoru inwestorskiego z ramienia Zamawiającego będzie …………...posiadający uprawnienia instalacyjne do kierowania robotami budowlanymi w zakresie sieci instalacji i urządzeń cieplnych, wentylacyjnych, gazowych, wodociągowych i kanalizacyjnych, </w:t>
      </w:r>
      <w:proofErr w:type="spellStart"/>
      <w:r w:rsidRPr="003E179F">
        <w:rPr>
          <w:rFonts w:ascii="Arial" w:hAnsi="Arial"/>
          <w:sz w:val="24"/>
          <w:szCs w:val="24"/>
        </w:rPr>
        <w:t>tel</w:t>
      </w:r>
      <w:proofErr w:type="spellEnd"/>
      <w:r w:rsidRPr="003E179F">
        <w:rPr>
          <w:rFonts w:ascii="Arial" w:hAnsi="Arial"/>
          <w:sz w:val="24"/>
          <w:szCs w:val="24"/>
        </w:rPr>
        <w:t>………….</w:t>
      </w:r>
    </w:p>
    <w:p w14:paraId="3028C4C2" w14:textId="3758F800" w:rsidR="005E7575" w:rsidRDefault="00CE1CDA" w:rsidP="003E179F">
      <w:pPr>
        <w:pStyle w:val="Akapitzlist"/>
        <w:numPr>
          <w:ilvl w:val="0"/>
          <w:numId w:val="1"/>
        </w:numPr>
        <w:rPr>
          <w:rFonts w:ascii="Arial" w:hAnsi="Arial"/>
          <w:sz w:val="24"/>
          <w:szCs w:val="24"/>
        </w:rPr>
      </w:pPr>
      <w:r>
        <w:rPr>
          <w:rFonts w:ascii="Arial" w:hAnsi="Arial"/>
          <w:sz w:val="24"/>
          <w:szCs w:val="24"/>
        </w:rPr>
        <w:t xml:space="preserve">Inspektorem nadzoru inwestorskiego z ramienia Zamawiającego będzie posiadający uprawnienia instalacyjne do kierowania robotami budowlanymi                        w zakresie sieci instalacji i urządzeń elektrycznych i elektroenergetycznych,  </w:t>
      </w:r>
      <w:proofErr w:type="spellStart"/>
      <w:r>
        <w:rPr>
          <w:rFonts w:ascii="Arial" w:hAnsi="Arial"/>
          <w:sz w:val="24"/>
          <w:szCs w:val="24"/>
        </w:rPr>
        <w:t>tel</w:t>
      </w:r>
      <w:proofErr w:type="spellEnd"/>
      <w:r>
        <w:rPr>
          <w:rFonts w:ascii="Arial" w:hAnsi="Arial"/>
          <w:sz w:val="24"/>
          <w:szCs w:val="24"/>
        </w:rPr>
        <w:t>………….</w:t>
      </w:r>
    </w:p>
    <w:p w14:paraId="54C16FBD" w14:textId="019A0EAA" w:rsidR="005E7575" w:rsidRDefault="00CE1CDA" w:rsidP="003E179F">
      <w:pPr>
        <w:pStyle w:val="Akapitzlist"/>
        <w:numPr>
          <w:ilvl w:val="0"/>
          <w:numId w:val="1"/>
        </w:numPr>
        <w:rPr>
          <w:rFonts w:ascii="Arial" w:hAnsi="Arial"/>
          <w:sz w:val="24"/>
          <w:szCs w:val="24"/>
        </w:rPr>
      </w:pPr>
      <w:r>
        <w:rPr>
          <w:rFonts w:ascii="Arial" w:hAnsi="Arial"/>
          <w:sz w:val="24"/>
          <w:szCs w:val="24"/>
        </w:rPr>
        <w:t xml:space="preserve">Zakres działania Inspektora Nadzoru Inwestorskiego określają przepisy ustawy    z dnia 7 lipca 1994 r. Prawo budowlane (Dz.U.2023 poz. 682 </w:t>
      </w:r>
      <w:proofErr w:type="spellStart"/>
      <w:r>
        <w:rPr>
          <w:rFonts w:ascii="Arial" w:hAnsi="Arial"/>
          <w:sz w:val="24"/>
          <w:szCs w:val="24"/>
        </w:rPr>
        <w:t>t.j</w:t>
      </w:r>
      <w:proofErr w:type="spellEnd"/>
      <w:r>
        <w:rPr>
          <w:rFonts w:ascii="Arial" w:hAnsi="Arial"/>
          <w:sz w:val="24"/>
          <w:szCs w:val="24"/>
        </w:rPr>
        <w:t>.).</w:t>
      </w:r>
    </w:p>
    <w:p w14:paraId="1BE883FF" w14:textId="77777777" w:rsidR="005E7575" w:rsidRDefault="00CE1CDA" w:rsidP="003E179F">
      <w:pPr>
        <w:jc w:val="center"/>
        <w:rPr>
          <w:rFonts w:ascii="Arial" w:hAnsi="Arial"/>
          <w:sz w:val="24"/>
          <w:szCs w:val="24"/>
        </w:rPr>
      </w:pPr>
      <w:r>
        <w:rPr>
          <w:rFonts w:ascii="Arial" w:hAnsi="Arial"/>
          <w:sz w:val="24"/>
          <w:szCs w:val="24"/>
        </w:rPr>
        <w:t>§ 3</w:t>
      </w:r>
    </w:p>
    <w:p w14:paraId="421C9B6A" w14:textId="77777777" w:rsidR="005E7575" w:rsidRDefault="00CE1CDA" w:rsidP="003E179F">
      <w:pPr>
        <w:jc w:val="center"/>
        <w:rPr>
          <w:rFonts w:ascii="Arial" w:hAnsi="Arial"/>
          <w:sz w:val="24"/>
          <w:szCs w:val="24"/>
        </w:rPr>
      </w:pPr>
      <w:r>
        <w:rPr>
          <w:rFonts w:ascii="Arial" w:hAnsi="Arial"/>
          <w:sz w:val="24"/>
          <w:szCs w:val="24"/>
        </w:rPr>
        <w:t>TERMINY REALIZACJI</w:t>
      </w:r>
    </w:p>
    <w:p w14:paraId="5E82F9D0" w14:textId="77777777" w:rsidR="005E7575" w:rsidRDefault="00CE1CDA" w:rsidP="00DE3087">
      <w:pPr>
        <w:rPr>
          <w:rFonts w:ascii="Arial" w:hAnsi="Arial"/>
          <w:sz w:val="24"/>
          <w:szCs w:val="24"/>
        </w:rPr>
      </w:pPr>
      <w:r>
        <w:rPr>
          <w:rFonts w:ascii="Arial" w:hAnsi="Arial"/>
          <w:sz w:val="24"/>
          <w:szCs w:val="24"/>
        </w:rPr>
        <w:t>1. Zamawiający przekaże Wykonawcy teren budowy protokolarnie w obecności przedstawicieli Zamawiającego i Wykonawcy w ciągu  3 dni roboczych od dnia zawarcia umowy, a Wykonawca przystąpi do realizacji zamówienia  jednak nie później niż w terminie 3 dni roboczych od daty przekazania terenu budowy.</w:t>
      </w:r>
    </w:p>
    <w:p w14:paraId="61B68544" w14:textId="34DD058E" w:rsidR="005E7575" w:rsidRDefault="00CE1CDA" w:rsidP="00DE3087">
      <w:pPr>
        <w:rPr>
          <w:rFonts w:ascii="Arial" w:hAnsi="Arial"/>
          <w:sz w:val="24"/>
          <w:szCs w:val="24"/>
          <w:highlight w:val="yellow"/>
        </w:rPr>
      </w:pPr>
      <w:r>
        <w:rPr>
          <w:rFonts w:ascii="Arial" w:hAnsi="Arial"/>
          <w:sz w:val="24"/>
          <w:szCs w:val="24"/>
        </w:rPr>
        <w:t xml:space="preserve">2. </w:t>
      </w:r>
      <w:r>
        <w:rPr>
          <w:rFonts w:ascii="Arial" w:hAnsi="Arial" w:cs="Arial"/>
          <w:sz w:val="24"/>
          <w:szCs w:val="24"/>
        </w:rPr>
        <w:t>Wykonawca jest zobowiązany zakończyć prace objęte przedmiotem zamówienia i zgłosić je do odbioru końcowego w terminie nie później niż do</w:t>
      </w:r>
      <w:r w:rsidR="004B5A3A">
        <w:rPr>
          <w:rFonts w:ascii="Arial" w:hAnsi="Arial" w:cs="Arial"/>
          <w:sz w:val="24"/>
          <w:szCs w:val="24"/>
        </w:rPr>
        <w:t xml:space="preserve"> </w:t>
      </w:r>
      <w:r w:rsidR="00AA626C">
        <w:rPr>
          <w:rFonts w:ascii="Arial" w:hAnsi="Arial" w:cs="Arial"/>
          <w:sz w:val="24"/>
          <w:szCs w:val="24"/>
        </w:rPr>
        <w:t>6</w:t>
      </w:r>
      <w:r w:rsidR="004B5A3A">
        <w:rPr>
          <w:rFonts w:ascii="Arial" w:hAnsi="Arial" w:cs="Arial"/>
          <w:sz w:val="24"/>
          <w:szCs w:val="24"/>
        </w:rPr>
        <w:t xml:space="preserve"> miesięcy</w:t>
      </w:r>
      <w:r>
        <w:rPr>
          <w:rFonts w:ascii="Arial" w:hAnsi="Arial" w:cs="Arial"/>
          <w:sz w:val="24"/>
          <w:szCs w:val="24"/>
        </w:rPr>
        <w:t xml:space="preserve"> od dnia podpisania umowy z Wykonawcą, tj. do dnia………... </w:t>
      </w:r>
      <w:r>
        <w:rPr>
          <w:rFonts w:ascii="Arial" w:hAnsi="Arial"/>
          <w:sz w:val="24"/>
          <w:szCs w:val="24"/>
        </w:rPr>
        <w:tab/>
      </w:r>
    </w:p>
    <w:p w14:paraId="32236057" w14:textId="3CD40E16" w:rsidR="005E7575" w:rsidRDefault="00CE1CDA" w:rsidP="00DE3087">
      <w:pPr>
        <w:rPr>
          <w:rFonts w:ascii="Arial" w:hAnsi="Arial"/>
          <w:sz w:val="24"/>
          <w:szCs w:val="24"/>
        </w:rPr>
      </w:pPr>
      <w:r>
        <w:rPr>
          <w:rFonts w:ascii="Arial" w:hAnsi="Arial"/>
          <w:sz w:val="24"/>
          <w:szCs w:val="24"/>
        </w:rPr>
        <w:t xml:space="preserve">3. Za datę wykonania przedmiotu umowy uważa się faktyczną datę zakończenia robót objętych Umową, stwierdzoną przez Kierownika Budowy w dzienniku budowy              i Inspektorów Nadzoru Inwestorskiego. </w:t>
      </w:r>
    </w:p>
    <w:p w14:paraId="1233ACE5" w14:textId="77777777" w:rsidR="005E7575" w:rsidRDefault="00CE1CDA" w:rsidP="00AA626C">
      <w:pPr>
        <w:jc w:val="center"/>
        <w:rPr>
          <w:rFonts w:ascii="Arial" w:hAnsi="Arial"/>
          <w:sz w:val="24"/>
          <w:szCs w:val="24"/>
        </w:rPr>
      </w:pPr>
      <w:r>
        <w:rPr>
          <w:rFonts w:ascii="Arial" w:hAnsi="Arial"/>
          <w:sz w:val="24"/>
          <w:szCs w:val="24"/>
        </w:rPr>
        <w:t>§ 4</w:t>
      </w:r>
    </w:p>
    <w:p w14:paraId="637C8503" w14:textId="77777777" w:rsidR="005E7575" w:rsidRDefault="00CE1CDA" w:rsidP="00AA626C">
      <w:pPr>
        <w:jc w:val="center"/>
        <w:rPr>
          <w:rFonts w:ascii="Arial" w:hAnsi="Arial"/>
          <w:sz w:val="24"/>
          <w:szCs w:val="24"/>
        </w:rPr>
      </w:pPr>
      <w:r>
        <w:rPr>
          <w:rFonts w:ascii="Arial" w:hAnsi="Arial"/>
          <w:sz w:val="24"/>
          <w:szCs w:val="24"/>
        </w:rPr>
        <w:t>OBOWIĄZKI ZAMAWIAJĄCEGO</w:t>
      </w:r>
    </w:p>
    <w:p w14:paraId="3B07AA4B" w14:textId="77777777" w:rsidR="005E7575" w:rsidRDefault="00CE1CDA" w:rsidP="00DE3087">
      <w:pPr>
        <w:rPr>
          <w:rFonts w:ascii="Arial" w:hAnsi="Arial"/>
          <w:sz w:val="24"/>
          <w:szCs w:val="24"/>
        </w:rPr>
      </w:pPr>
      <w:r>
        <w:rPr>
          <w:rFonts w:ascii="Arial" w:hAnsi="Arial"/>
          <w:sz w:val="24"/>
          <w:szCs w:val="24"/>
        </w:rPr>
        <w:t xml:space="preserve">Do obowiązków Zamawiającego należy: </w:t>
      </w:r>
    </w:p>
    <w:p w14:paraId="301CCFCC" w14:textId="77777777" w:rsidR="005E7575" w:rsidRDefault="00CE1CDA" w:rsidP="00DE3087">
      <w:pPr>
        <w:rPr>
          <w:rFonts w:ascii="Arial" w:hAnsi="Arial"/>
          <w:sz w:val="24"/>
          <w:szCs w:val="24"/>
        </w:rPr>
      </w:pPr>
      <w:r>
        <w:rPr>
          <w:rFonts w:ascii="Arial" w:hAnsi="Arial"/>
          <w:sz w:val="24"/>
          <w:szCs w:val="24"/>
        </w:rPr>
        <w:lastRenderedPageBreak/>
        <w:t>1) przekazanie Wykonawcy, w dniu przekazania terenu robót, następujących dokumentów:</w:t>
      </w:r>
    </w:p>
    <w:p w14:paraId="5C5C82B3" w14:textId="77777777" w:rsidR="005E7575" w:rsidRDefault="00CE1CDA" w:rsidP="00DE3087">
      <w:pPr>
        <w:rPr>
          <w:rFonts w:ascii="Arial" w:hAnsi="Arial"/>
          <w:sz w:val="24"/>
          <w:szCs w:val="24"/>
        </w:rPr>
      </w:pPr>
      <w:r>
        <w:rPr>
          <w:rFonts w:ascii="Arial" w:hAnsi="Arial"/>
          <w:sz w:val="24"/>
          <w:szCs w:val="24"/>
        </w:rPr>
        <w:t>a) dziennika budowy;</w:t>
      </w:r>
    </w:p>
    <w:p w14:paraId="640EF2B4" w14:textId="77777777" w:rsidR="005E7575" w:rsidRDefault="00CE1CDA" w:rsidP="00DE3087">
      <w:pPr>
        <w:rPr>
          <w:rFonts w:ascii="Arial" w:hAnsi="Arial"/>
          <w:sz w:val="24"/>
          <w:szCs w:val="24"/>
        </w:rPr>
      </w:pPr>
      <w:r>
        <w:rPr>
          <w:rFonts w:ascii="Arial" w:hAnsi="Arial"/>
          <w:sz w:val="24"/>
          <w:szCs w:val="24"/>
        </w:rPr>
        <w:t>b) dokumentacji projektowej i specyfikacji technicznej wykonania i odbioru robót budowlanych,</w:t>
      </w:r>
    </w:p>
    <w:p w14:paraId="2C81CFE3" w14:textId="77777777" w:rsidR="005E7575" w:rsidRDefault="00CE1CDA" w:rsidP="00DE3087">
      <w:pPr>
        <w:rPr>
          <w:rFonts w:ascii="Arial" w:hAnsi="Arial"/>
          <w:sz w:val="24"/>
          <w:szCs w:val="24"/>
        </w:rPr>
      </w:pPr>
      <w:r>
        <w:rPr>
          <w:rFonts w:ascii="Arial" w:hAnsi="Arial"/>
          <w:sz w:val="24"/>
          <w:szCs w:val="24"/>
        </w:rPr>
        <w:t>2) zapewnienie na swój koszt nadzoru inwestorskiego oraz powołanie inspektora nadzoru inwestorskiego koordynatora</w:t>
      </w:r>
    </w:p>
    <w:p w14:paraId="0B1111E8" w14:textId="7CF50AFA" w:rsidR="005E7575" w:rsidRDefault="00CE1CDA" w:rsidP="00DE3087">
      <w:pPr>
        <w:rPr>
          <w:rFonts w:ascii="Arial" w:hAnsi="Arial"/>
          <w:sz w:val="24"/>
          <w:szCs w:val="24"/>
        </w:rPr>
      </w:pPr>
      <w:r>
        <w:rPr>
          <w:rFonts w:ascii="Arial" w:hAnsi="Arial"/>
          <w:sz w:val="24"/>
          <w:szCs w:val="24"/>
        </w:rPr>
        <w:t>3)  po otrzymaniu od Wykonawcy dokumentów o których mowa w art. 41 ust. 4</w:t>
      </w:r>
      <w:r w:rsidR="00D057C6">
        <w:rPr>
          <w:rFonts w:ascii="Arial" w:hAnsi="Arial"/>
          <w:sz w:val="24"/>
          <w:szCs w:val="24"/>
        </w:rPr>
        <w:t>a</w:t>
      </w:r>
      <w:r>
        <w:rPr>
          <w:rFonts w:ascii="Arial" w:hAnsi="Arial"/>
          <w:sz w:val="24"/>
          <w:szCs w:val="24"/>
        </w:rPr>
        <w:t xml:space="preserve">                  ustawy prawo budowlane wystąpienie niezwłocznie do właściwego Państwowego Inspektora Nadzoru Budowlanego ze zgłoszeniem rozpoczęcia robót, uczestniczenie  w odbiorach robót ulegających zakryciu bądź zanikających oraz odbiorach częściowych  odebranie przedmiotu Umowy po sprawdzeniu jego należytego wykonania;</w:t>
      </w:r>
    </w:p>
    <w:p w14:paraId="28E8ADFA" w14:textId="77777777" w:rsidR="005E7575" w:rsidRDefault="00CE1CDA" w:rsidP="00DE3087">
      <w:pPr>
        <w:rPr>
          <w:rFonts w:ascii="Arial" w:hAnsi="Arial"/>
          <w:sz w:val="24"/>
          <w:szCs w:val="24"/>
        </w:rPr>
      </w:pPr>
      <w:r>
        <w:rPr>
          <w:rFonts w:ascii="Arial" w:hAnsi="Arial"/>
          <w:sz w:val="24"/>
          <w:szCs w:val="24"/>
        </w:rPr>
        <w:t>4) sprawdzenie faktur/faktury wystawionych/ej przez Wykonawcę wraz                                  z załącznikami i wypłacanie Wykonawcy należnego mu wynagrodzenia za należycie wykonane i odebrane prace w terminie określonym w Umowie.</w:t>
      </w:r>
    </w:p>
    <w:p w14:paraId="0167083F" w14:textId="77777777" w:rsidR="005E7575" w:rsidRDefault="00CE1CDA" w:rsidP="00AA626C">
      <w:pPr>
        <w:jc w:val="center"/>
        <w:rPr>
          <w:rFonts w:ascii="Arial" w:hAnsi="Arial"/>
          <w:sz w:val="24"/>
          <w:szCs w:val="24"/>
        </w:rPr>
      </w:pPr>
      <w:r>
        <w:rPr>
          <w:rFonts w:ascii="Arial" w:hAnsi="Arial"/>
          <w:sz w:val="24"/>
          <w:szCs w:val="24"/>
        </w:rPr>
        <w:t>§ 5</w:t>
      </w:r>
    </w:p>
    <w:p w14:paraId="68B403BE" w14:textId="77777777" w:rsidR="005E7575" w:rsidRDefault="00CE1CDA" w:rsidP="00AA626C">
      <w:pPr>
        <w:jc w:val="center"/>
        <w:rPr>
          <w:rFonts w:ascii="Arial" w:hAnsi="Arial"/>
          <w:sz w:val="24"/>
          <w:szCs w:val="24"/>
        </w:rPr>
      </w:pPr>
      <w:r>
        <w:rPr>
          <w:rFonts w:ascii="Arial" w:hAnsi="Arial"/>
          <w:sz w:val="24"/>
          <w:szCs w:val="24"/>
        </w:rPr>
        <w:t>OBOWIĄZKI WYKONAWCY</w:t>
      </w:r>
    </w:p>
    <w:p w14:paraId="5D008C54" w14:textId="77777777" w:rsidR="005E7575" w:rsidRDefault="00CE1CDA" w:rsidP="00DE3087">
      <w:pPr>
        <w:rPr>
          <w:rFonts w:ascii="Arial" w:hAnsi="Arial"/>
          <w:sz w:val="24"/>
          <w:szCs w:val="24"/>
        </w:rPr>
      </w:pPr>
      <w:r>
        <w:rPr>
          <w:rFonts w:ascii="Arial" w:hAnsi="Arial"/>
          <w:sz w:val="24"/>
          <w:szCs w:val="24"/>
        </w:rPr>
        <w:t>1. Wykonawca odpowiedzialny będzie za całokształt prac, w tym za przebieg oraz terminowe wykonanie zamówienia, za jakość, zgodnie z warunkami technicznymi                   i jakościowymi określonymi dla przedmiotu zamówienia.</w:t>
      </w:r>
    </w:p>
    <w:p w14:paraId="791464EE" w14:textId="77777777" w:rsidR="005E7575" w:rsidRDefault="00CE1CDA" w:rsidP="00DE3087">
      <w:pPr>
        <w:rPr>
          <w:rFonts w:ascii="Arial" w:hAnsi="Arial"/>
          <w:sz w:val="24"/>
          <w:szCs w:val="24"/>
        </w:rPr>
      </w:pPr>
      <w:r>
        <w:rPr>
          <w:rFonts w:ascii="Arial" w:hAnsi="Arial"/>
          <w:sz w:val="24"/>
          <w:szCs w:val="24"/>
        </w:rPr>
        <w:t>2. Wykonawca zobowiązuje się w szczególności do:</w:t>
      </w:r>
    </w:p>
    <w:p w14:paraId="1E70E650" w14:textId="77777777" w:rsidR="005E7575" w:rsidRDefault="00CE1CDA" w:rsidP="00DE3087">
      <w:pPr>
        <w:rPr>
          <w:rFonts w:ascii="Arial" w:hAnsi="Arial"/>
          <w:sz w:val="24"/>
          <w:szCs w:val="24"/>
        </w:rPr>
      </w:pPr>
      <w:r>
        <w:rPr>
          <w:rFonts w:ascii="Arial" w:hAnsi="Arial"/>
          <w:sz w:val="24"/>
          <w:szCs w:val="24"/>
        </w:rPr>
        <w:t>1) odebrania placu budowy w terminie, o którym mowa w §3 ust. 1 oraz jego odpowiedniego zabezpieczenia, a także dostosowania do potrzeb prac budowlanych;</w:t>
      </w:r>
    </w:p>
    <w:p w14:paraId="6C405B9C" w14:textId="77777777" w:rsidR="005E7575" w:rsidRDefault="00CE1CDA" w:rsidP="00DE3087">
      <w:pPr>
        <w:rPr>
          <w:rFonts w:ascii="Arial" w:hAnsi="Arial"/>
          <w:sz w:val="24"/>
          <w:szCs w:val="24"/>
        </w:rPr>
      </w:pPr>
      <w:r>
        <w:rPr>
          <w:rFonts w:ascii="Arial" w:hAnsi="Arial"/>
          <w:sz w:val="24"/>
          <w:szCs w:val="24"/>
        </w:rPr>
        <w:t>2) prowadzenia robót budowlanych w sposób, aby nie narażać osób przebywających na terenie obiektu na niebezpieczeństwo i uciążliwości wynikające z prowadzonych robót.</w:t>
      </w:r>
    </w:p>
    <w:p w14:paraId="7C07539F" w14:textId="77777777" w:rsidR="005E7575" w:rsidRDefault="00CE1CDA" w:rsidP="00DE3087">
      <w:pPr>
        <w:rPr>
          <w:rFonts w:ascii="Arial" w:hAnsi="Arial"/>
          <w:sz w:val="24"/>
          <w:szCs w:val="24"/>
        </w:rPr>
      </w:pPr>
      <w:r>
        <w:rPr>
          <w:rFonts w:ascii="Arial" w:hAnsi="Arial"/>
          <w:sz w:val="24"/>
          <w:szCs w:val="24"/>
        </w:rPr>
        <w:lastRenderedPageBreak/>
        <w:t>3) od chwili przejęcia terenu budowy zapewnienia zabezpieczenia placu budowy                    i robót oraz warunki bezpieczeństwa i higieny pracy;</w:t>
      </w:r>
    </w:p>
    <w:p w14:paraId="402006F4" w14:textId="77777777" w:rsidR="005E7575" w:rsidRDefault="00CE1CDA" w:rsidP="00DE3087">
      <w:pPr>
        <w:rPr>
          <w:rFonts w:ascii="Arial" w:hAnsi="Arial"/>
          <w:sz w:val="24"/>
          <w:szCs w:val="24"/>
        </w:rPr>
      </w:pPr>
      <w:r>
        <w:rPr>
          <w:rFonts w:ascii="Arial" w:hAnsi="Arial"/>
          <w:sz w:val="24"/>
          <w:szCs w:val="24"/>
        </w:rPr>
        <w:t xml:space="preserve">4) zapewnienia z własnych środków: sprzętu i materiałów niezbędnych do realizacji przedmiotu umowy, nadzoru technicznego, robocizny, wyrobów budowlanych, urządzeń, wyposażenia, sprzętu budowlanego oraz wszelkich innych usług i rzeczy   o charakterze trwałym lub tymczasowym niezbędnych do wykonania i zakończenia robót, a także do usunięcia wszelkich wad i usterek, o ile wystąpią. </w:t>
      </w:r>
      <w:r>
        <w:rPr>
          <w:rFonts w:ascii="Arial" w:hAnsi="Arial" w:cs="Arial"/>
          <w:sz w:val="24"/>
          <w:szCs w:val="24"/>
        </w:rPr>
        <w:t xml:space="preserve">W przypadku gdy Wykonawca do realizacji zadania będzie wykorzystywał maszyny mobilne nieporuszające się po drogach (tj.: maszyny budowlane – koparki, ładowarki, spycharki, itp.) o mocy powyżej 18kW zgodnie </w:t>
      </w:r>
      <w:r w:rsidRPr="006C2B15">
        <w:rPr>
          <w:rFonts w:ascii="Arial" w:hAnsi="Arial" w:cs="Arial"/>
          <w:sz w:val="24"/>
          <w:szCs w:val="24"/>
        </w:rPr>
        <w:t>z Rozporządzeniem Ministra Gospodarki z dnia 30 kwietnia 2014 r. w sprawie szczegółowych wymagań dla silników spalinowych w zakresie ograniczenia emisji zanieczyszczeń gazowych                     i cząstek stałych przez te silniki (Dz.U.2014 poz. 588),</w:t>
      </w:r>
      <w:r>
        <w:rPr>
          <w:rFonts w:ascii="Arial" w:hAnsi="Arial" w:cs="Arial"/>
          <w:i/>
          <w:sz w:val="24"/>
          <w:szCs w:val="24"/>
        </w:rPr>
        <w:t xml:space="preserve"> </w:t>
      </w:r>
      <w:r>
        <w:rPr>
          <w:rFonts w:ascii="Arial" w:hAnsi="Arial" w:cs="Arial"/>
          <w:sz w:val="24"/>
          <w:szCs w:val="24"/>
        </w:rPr>
        <w:t>wymaga się aby maszyny te wyposażone były w filtr cząsteczek stałych;</w:t>
      </w:r>
    </w:p>
    <w:p w14:paraId="27B792C9" w14:textId="77777777" w:rsidR="005E7575" w:rsidRDefault="00CE1CDA" w:rsidP="00DE3087">
      <w:pPr>
        <w:rPr>
          <w:rFonts w:ascii="Arial" w:hAnsi="Arial"/>
          <w:sz w:val="24"/>
          <w:szCs w:val="24"/>
        </w:rPr>
      </w:pPr>
      <w:r>
        <w:rPr>
          <w:rFonts w:ascii="Arial" w:hAnsi="Arial"/>
          <w:sz w:val="24"/>
          <w:szCs w:val="24"/>
        </w:rPr>
        <w:t>5) 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 i oznakować prowadzone roboty oraz dbać o stan techniczny i prawidłowość oznakowania przez cały czas trwania realizacji przedmiotu umowy. Koszt zorganizowania i rozbiórki zaplecza budowy ponosi Wykonawca.</w:t>
      </w:r>
    </w:p>
    <w:p w14:paraId="4887022F" w14:textId="77777777" w:rsidR="005E7575" w:rsidRDefault="00CE1CDA" w:rsidP="00DE3087">
      <w:pPr>
        <w:rPr>
          <w:rFonts w:ascii="Arial" w:hAnsi="Arial"/>
          <w:sz w:val="24"/>
          <w:szCs w:val="24"/>
        </w:rPr>
      </w:pPr>
      <w:r>
        <w:rPr>
          <w:rFonts w:ascii="Arial" w:hAnsi="Arial"/>
          <w:sz w:val="24"/>
          <w:szCs w:val="24"/>
        </w:rPr>
        <w:t>6) zapewnienia we własnym zakresie korzystania z energii elektrycznej, wody                         i odprowadzenia ścieków oraz innych mediów. Koszty wszystkich mediów niezbędnych do realizacji przedmiotu umowy oraz nadzorów specjalistycznych wynikających z zaleceń dysponentów mediów (energetyka, telekomunikacja, itp.) ponosi Wykonawca.</w:t>
      </w:r>
    </w:p>
    <w:p w14:paraId="7E6BA4C1" w14:textId="77777777" w:rsidR="005E7575" w:rsidRDefault="00CE1CDA" w:rsidP="00DE3087">
      <w:pPr>
        <w:rPr>
          <w:rFonts w:ascii="Arial" w:hAnsi="Arial"/>
          <w:sz w:val="24"/>
          <w:szCs w:val="24"/>
        </w:rPr>
      </w:pPr>
      <w:r>
        <w:rPr>
          <w:rFonts w:ascii="Arial" w:hAnsi="Arial"/>
          <w:sz w:val="24"/>
          <w:szCs w:val="24"/>
        </w:rPr>
        <w:t xml:space="preserve">7) uzyskania i pokrycia kosztów wszelkich koniecznych do realizacji przedmiotu umowy zezwoleń, zgłoszeń, zgód właścicieli, w tym zezwoleń zarządców dróg zajmowanych i wykorzystywanych do transportu materiałów lub dojazdu na teren budowy, </w:t>
      </w:r>
    </w:p>
    <w:p w14:paraId="029C7E99" w14:textId="77777777" w:rsidR="005E7575" w:rsidRDefault="00CE1CDA" w:rsidP="00DE3087">
      <w:pPr>
        <w:rPr>
          <w:rFonts w:ascii="Arial" w:hAnsi="Arial"/>
          <w:sz w:val="24"/>
          <w:szCs w:val="24"/>
        </w:rPr>
      </w:pPr>
      <w:r>
        <w:rPr>
          <w:rFonts w:ascii="Arial" w:hAnsi="Arial"/>
          <w:sz w:val="24"/>
          <w:szCs w:val="24"/>
        </w:rPr>
        <w:lastRenderedPageBreak/>
        <w:t>8) umożliwienia wstępu na teren budowy przedstawicielom Zamawiającego oraz pracownikom instytucji oraz organów nadzoru i kontroli,</w:t>
      </w:r>
    </w:p>
    <w:p w14:paraId="48B15812" w14:textId="77777777" w:rsidR="005E7575" w:rsidRDefault="00CE1CDA" w:rsidP="00DE3087">
      <w:pPr>
        <w:rPr>
          <w:rFonts w:ascii="Arial" w:hAnsi="Arial"/>
          <w:sz w:val="24"/>
          <w:szCs w:val="24"/>
        </w:rPr>
      </w:pPr>
      <w:r>
        <w:rPr>
          <w:rFonts w:ascii="Arial" w:hAnsi="Arial"/>
          <w:sz w:val="24"/>
          <w:szCs w:val="24"/>
        </w:rPr>
        <w:t xml:space="preserve">9) zapewnienia obsługi geodezyjnej tj. uzyskania aktualnego posadowienia infrastruktury technicznej, </w:t>
      </w:r>
      <w:r>
        <w:rPr>
          <w:rFonts w:ascii="Arial" w:hAnsi="Arial" w:cs="Arial"/>
          <w:sz w:val="24"/>
          <w:szCs w:val="24"/>
        </w:rPr>
        <w:t>geodezyjnym wyznaczeniem, pomiarami realizacyjnymi                    w trakcie wykonywania robót i inwentaryzacją geodezyjną powykonawczą</w:t>
      </w:r>
    </w:p>
    <w:p w14:paraId="568C95FD" w14:textId="77777777" w:rsidR="005E7575" w:rsidRDefault="00CE1CDA" w:rsidP="00DE3087">
      <w:pPr>
        <w:rPr>
          <w:rFonts w:ascii="Arial" w:hAnsi="Arial"/>
          <w:sz w:val="24"/>
          <w:szCs w:val="24"/>
        </w:rPr>
      </w:pPr>
      <w:r>
        <w:rPr>
          <w:rFonts w:ascii="Arial" w:hAnsi="Arial"/>
          <w:sz w:val="24"/>
          <w:szCs w:val="24"/>
        </w:rPr>
        <w:t>10) ręcznego  wykonania robót ziemnych w rejonie istniejących urządzeń podziemnych i szczelnego szalowania wykopów w pobliżu elementów istniejącej infrastruktury,</w:t>
      </w:r>
    </w:p>
    <w:p w14:paraId="6A62E785" w14:textId="77777777" w:rsidR="005E7575" w:rsidRDefault="00CE1CDA" w:rsidP="00DE3087">
      <w:pPr>
        <w:rPr>
          <w:rFonts w:ascii="Arial" w:hAnsi="Arial"/>
          <w:sz w:val="24"/>
          <w:szCs w:val="24"/>
        </w:rPr>
      </w:pPr>
      <w:r>
        <w:rPr>
          <w:rFonts w:ascii="Arial" w:hAnsi="Arial"/>
          <w:sz w:val="24"/>
          <w:szCs w:val="24"/>
        </w:rPr>
        <w:t xml:space="preserve">11) realizacji robót z uwzględnieniem wymagań, uwag i zaleceń wynikających                     z uzgodnień dokumentacji projektowej oraz specyfikacji technicznej wykonania                       i odbioru robót budowlanych, </w:t>
      </w:r>
    </w:p>
    <w:p w14:paraId="6F58C6A2" w14:textId="77777777" w:rsidR="005E7575" w:rsidRDefault="00CE1CDA" w:rsidP="00DE3087">
      <w:pPr>
        <w:rPr>
          <w:rFonts w:ascii="Arial" w:hAnsi="Arial"/>
          <w:sz w:val="24"/>
          <w:szCs w:val="24"/>
        </w:rPr>
      </w:pPr>
      <w:r>
        <w:rPr>
          <w:rFonts w:ascii="Arial" w:hAnsi="Arial"/>
          <w:sz w:val="24"/>
          <w:szCs w:val="24"/>
        </w:rPr>
        <w:t>12) bieżącego prowadzenia dziennika budowy oraz dokumentacji budowy w sposób zgodny z obowiązującymi przepisami oraz stanem rzeczywistym,</w:t>
      </w:r>
    </w:p>
    <w:p w14:paraId="3BC93594" w14:textId="77777777" w:rsidR="005E7575" w:rsidRDefault="00CE1CDA" w:rsidP="00DE3087">
      <w:pPr>
        <w:rPr>
          <w:rFonts w:ascii="Arial" w:hAnsi="Arial"/>
          <w:sz w:val="24"/>
          <w:szCs w:val="24"/>
        </w:rPr>
      </w:pPr>
      <w:r>
        <w:rPr>
          <w:rFonts w:ascii="Arial" w:hAnsi="Arial"/>
          <w:sz w:val="24"/>
          <w:szCs w:val="24"/>
        </w:rPr>
        <w:t>13) zgłoszenia Inspektorowi Nadzoru Inwestorskiego danej branży na piśmie do sprawdzenia i odbioru wykonanych robót ulegających zakryciu bądź zanikających oraz wpisem do dziennika budowy,</w:t>
      </w:r>
    </w:p>
    <w:p w14:paraId="31194B01" w14:textId="1BA84862" w:rsidR="005E7575" w:rsidRDefault="00CE1CDA" w:rsidP="00DE3087">
      <w:pPr>
        <w:rPr>
          <w:rFonts w:ascii="Arial" w:hAnsi="Arial"/>
          <w:sz w:val="24"/>
          <w:szCs w:val="24"/>
        </w:rPr>
      </w:pPr>
      <w:r>
        <w:rPr>
          <w:rFonts w:ascii="Arial" w:hAnsi="Arial"/>
          <w:sz w:val="24"/>
          <w:szCs w:val="24"/>
        </w:rPr>
        <w:t xml:space="preserve">14) zapewnienia na własny koszt transportu odpadów do miejsc ich wykorzystania lub utylizacji, łącznie z kosztami utylizacji. Wykonawca zobowiązuje się do ich zagospodarowania zgodnie z ustawą z dnia 14 grudnia 2012 roku o odpadach                   (Dz.U.2023 poz. </w:t>
      </w:r>
      <w:r w:rsidR="00D057C6">
        <w:rPr>
          <w:rFonts w:ascii="Arial" w:hAnsi="Arial"/>
          <w:sz w:val="24"/>
          <w:szCs w:val="24"/>
        </w:rPr>
        <w:t>1587</w:t>
      </w:r>
      <w:r>
        <w:rPr>
          <w:rFonts w:ascii="Arial" w:hAnsi="Arial"/>
          <w:sz w:val="24"/>
          <w:szCs w:val="24"/>
        </w:rPr>
        <w:t xml:space="preserve"> </w:t>
      </w:r>
      <w:proofErr w:type="spellStart"/>
      <w:r>
        <w:rPr>
          <w:rFonts w:ascii="Arial" w:hAnsi="Arial"/>
          <w:sz w:val="24"/>
          <w:szCs w:val="24"/>
        </w:rPr>
        <w:t>t.j</w:t>
      </w:r>
      <w:proofErr w:type="spellEnd"/>
      <w:r>
        <w:rPr>
          <w:rFonts w:ascii="Arial" w:hAnsi="Arial"/>
          <w:sz w:val="24"/>
          <w:szCs w:val="24"/>
        </w:rPr>
        <w:t>.).</w:t>
      </w:r>
    </w:p>
    <w:p w14:paraId="325F2FD8" w14:textId="77777777" w:rsidR="005E7575" w:rsidRDefault="00CE1CDA" w:rsidP="00DE3087">
      <w:pPr>
        <w:rPr>
          <w:rFonts w:ascii="Arial" w:hAnsi="Arial"/>
          <w:sz w:val="24"/>
          <w:szCs w:val="24"/>
        </w:rPr>
      </w:pPr>
      <w:r>
        <w:rPr>
          <w:rFonts w:ascii="Arial" w:hAnsi="Arial"/>
          <w:sz w:val="24"/>
          <w:szCs w:val="24"/>
        </w:rPr>
        <w:t>15) ponoszenia pełnej odpowiedzialności za stan i przestrzeganie przepisów bhp, ochronę ppoż. i dozór mienia na terenie robót, jak i za wszelkie szkody powstałe                w trakcie trwania robót na terenie przyjętym od Zamawiającego lub mających związek z prowadzonymi robotami;</w:t>
      </w:r>
    </w:p>
    <w:p w14:paraId="08BB3A14" w14:textId="77777777" w:rsidR="005E7575" w:rsidRDefault="00CE1CDA" w:rsidP="00DE3087">
      <w:pPr>
        <w:rPr>
          <w:rFonts w:ascii="Arial" w:hAnsi="Arial"/>
          <w:sz w:val="24"/>
          <w:szCs w:val="24"/>
        </w:rPr>
      </w:pPr>
      <w:r>
        <w:rPr>
          <w:rFonts w:ascii="Arial" w:hAnsi="Arial"/>
          <w:sz w:val="24"/>
          <w:szCs w:val="24"/>
        </w:rPr>
        <w:t>16) ochrony przed uszkodzeniem wykonanych przez siebie robót aż do momentu odbioru końcowego;</w:t>
      </w:r>
    </w:p>
    <w:p w14:paraId="11AFC51F" w14:textId="77777777" w:rsidR="005E7575" w:rsidRDefault="00CE1CDA" w:rsidP="00DE3087">
      <w:pPr>
        <w:rPr>
          <w:rFonts w:ascii="Arial" w:hAnsi="Arial"/>
          <w:sz w:val="24"/>
          <w:szCs w:val="24"/>
        </w:rPr>
      </w:pPr>
      <w:r>
        <w:rPr>
          <w:rFonts w:ascii="Arial" w:hAnsi="Arial"/>
          <w:sz w:val="24"/>
          <w:szCs w:val="24"/>
        </w:rPr>
        <w:t>17) zapewnienia utrzymania terenu budowy w należytym porządku, a po zakończeniu robót uporządkowanie terenu i przekazanie Zamawiającemu w terminie ustalonym na odbiór robót;</w:t>
      </w:r>
    </w:p>
    <w:p w14:paraId="1F29DE0D" w14:textId="77777777" w:rsidR="005E7575" w:rsidRDefault="00CE1CDA" w:rsidP="00DE3087">
      <w:pPr>
        <w:rPr>
          <w:rFonts w:ascii="Arial" w:hAnsi="Arial"/>
          <w:sz w:val="24"/>
          <w:szCs w:val="24"/>
        </w:rPr>
      </w:pPr>
      <w:r>
        <w:rPr>
          <w:rFonts w:ascii="Arial" w:hAnsi="Arial"/>
          <w:sz w:val="24"/>
          <w:szCs w:val="24"/>
        </w:rPr>
        <w:lastRenderedPageBreak/>
        <w:t>18) 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 wyznaczonym terminie Zamawiający dokona wymaganych napraw na koszt Wykonawcy.</w:t>
      </w:r>
    </w:p>
    <w:p w14:paraId="24385D82" w14:textId="77777777" w:rsidR="005E7575" w:rsidRDefault="00CE1CDA" w:rsidP="00DE3087">
      <w:pPr>
        <w:rPr>
          <w:rFonts w:ascii="Arial" w:hAnsi="Arial"/>
          <w:sz w:val="24"/>
          <w:szCs w:val="24"/>
        </w:rPr>
      </w:pPr>
      <w:r>
        <w:rPr>
          <w:rFonts w:ascii="Arial" w:hAnsi="Arial"/>
          <w:sz w:val="24"/>
          <w:szCs w:val="24"/>
        </w:rPr>
        <w:t>19) ponoszenia pełnej odpowiedzialności cywilnej za niewykonanie lub nienależyte wykonanie przedmiotu umowy oraz za wszelkie szkody na osobach i rzeczach powstałe w związku z wykonywanym lub należycie wykonanym przedmiotem umowy;</w:t>
      </w:r>
    </w:p>
    <w:p w14:paraId="21681454" w14:textId="77777777" w:rsidR="005E7575" w:rsidRDefault="00CE1CDA" w:rsidP="00DE3087">
      <w:pPr>
        <w:rPr>
          <w:rFonts w:ascii="Arial" w:hAnsi="Arial"/>
          <w:sz w:val="24"/>
          <w:szCs w:val="24"/>
        </w:rPr>
      </w:pPr>
      <w:r>
        <w:rPr>
          <w:rFonts w:ascii="Arial" w:hAnsi="Arial"/>
          <w:sz w:val="24"/>
          <w:szCs w:val="24"/>
        </w:rPr>
        <w:t xml:space="preserve">20) uzgodnienia z Zamawiającym wszelkich zmian </w:t>
      </w:r>
      <w:proofErr w:type="spellStart"/>
      <w:r>
        <w:rPr>
          <w:rFonts w:ascii="Arial" w:hAnsi="Arial"/>
          <w:sz w:val="24"/>
          <w:szCs w:val="24"/>
        </w:rPr>
        <w:t>konstrukcyjno</w:t>
      </w:r>
      <w:proofErr w:type="spellEnd"/>
      <w:r>
        <w:rPr>
          <w:rFonts w:ascii="Arial" w:hAnsi="Arial"/>
          <w:sz w:val="24"/>
          <w:szCs w:val="24"/>
        </w:rPr>
        <w:t xml:space="preserve"> - materiałowych prowadzonych robót;</w:t>
      </w:r>
    </w:p>
    <w:p w14:paraId="30E094A9" w14:textId="77777777" w:rsidR="005E7575" w:rsidRDefault="00CE1CDA" w:rsidP="00DE3087">
      <w:pPr>
        <w:rPr>
          <w:rFonts w:ascii="Arial" w:hAnsi="Arial"/>
          <w:sz w:val="24"/>
          <w:szCs w:val="24"/>
        </w:rPr>
      </w:pPr>
      <w:r>
        <w:rPr>
          <w:rFonts w:ascii="Arial" w:hAnsi="Arial"/>
          <w:sz w:val="24"/>
          <w:szCs w:val="24"/>
        </w:rPr>
        <w:t>21) terminowego wykonania przedmiotu umowy oraz oświadczenia, że roboty ukończone przez niego są całkowicie zgodne z umową i odpowiadają potrzebom, dla których są przewidziane według umowy;</w:t>
      </w:r>
    </w:p>
    <w:p w14:paraId="32B3EF70" w14:textId="77777777" w:rsidR="005E7575" w:rsidRDefault="00CE1CDA" w:rsidP="00DE3087">
      <w:pPr>
        <w:rPr>
          <w:rFonts w:ascii="Arial" w:hAnsi="Arial"/>
          <w:sz w:val="24"/>
          <w:szCs w:val="24"/>
        </w:rPr>
      </w:pPr>
      <w:r>
        <w:rPr>
          <w:rFonts w:ascii="Arial" w:hAnsi="Arial"/>
          <w:sz w:val="24"/>
          <w:szCs w:val="24"/>
        </w:rPr>
        <w:t>22) ponoszenia pełnej odpowiedzialności za stosowanie i bezpieczeństwo wszelkich działań prowadzonych na terenie robót i poza nim, a związanych z wykonaniem przedmiotu umowy;</w:t>
      </w:r>
    </w:p>
    <w:p w14:paraId="3BF55F93" w14:textId="77777777" w:rsidR="005E7575" w:rsidRDefault="00CE1CDA" w:rsidP="00DE3087">
      <w:pPr>
        <w:rPr>
          <w:rFonts w:ascii="Arial" w:hAnsi="Arial"/>
          <w:sz w:val="24"/>
          <w:szCs w:val="24"/>
        </w:rPr>
      </w:pPr>
      <w:r>
        <w:rPr>
          <w:rFonts w:ascii="Arial" w:hAnsi="Arial"/>
          <w:sz w:val="24"/>
          <w:szCs w:val="24"/>
        </w:rPr>
        <w:t>23) ponoszenia pełnej odpowiedzialności za szkody oraz następstwa nieszczęśliwych wypadków zamawiającego, pracowników i osób trzecich, powstałych w związku z prowadzonymi robotami;</w:t>
      </w:r>
    </w:p>
    <w:p w14:paraId="4F60539B" w14:textId="77777777" w:rsidR="005E7575" w:rsidRDefault="00CE1CDA" w:rsidP="00DE3087">
      <w:pPr>
        <w:rPr>
          <w:rFonts w:ascii="Arial" w:hAnsi="Arial"/>
          <w:sz w:val="24"/>
          <w:szCs w:val="24"/>
        </w:rPr>
      </w:pPr>
      <w:r>
        <w:rPr>
          <w:rFonts w:ascii="Arial" w:hAnsi="Arial"/>
          <w:sz w:val="24"/>
          <w:szCs w:val="24"/>
        </w:rPr>
        <w:t>24) natychmiastowego powiadomienia Zamawiającego oraz Inspektora Nadzoru Inwestorskiego – koordynatora o nieszczęśliwych wypadkach, zagrożeniach oraz kontrolach na budowie.</w:t>
      </w:r>
    </w:p>
    <w:p w14:paraId="3D744CE8" w14:textId="77777777" w:rsidR="005E7575" w:rsidRDefault="00CE1CDA" w:rsidP="00DE3087">
      <w:pPr>
        <w:rPr>
          <w:rFonts w:ascii="Arial" w:hAnsi="Arial"/>
          <w:sz w:val="24"/>
          <w:szCs w:val="24"/>
        </w:rPr>
      </w:pPr>
      <w:r>
        <w:rPr>
          <w:rFonts w:ascii="Arial" w:hAnsi="Arial"/>
          <w:sz w:val="24"/>
          <w:szCs w:val="24"/>
        </w:rPr>
        <w:lastRenderedPageBreak/>
        <w:t>25) zabezpieczenia instalacji, urządzeń i obiektów na terenie robót i w jej bezpośrednim otoczeniu, przed ich zniszczeniem lub uszkodzeniem w trakcie wykonywania robót;</w:t>
      </w:r>
    </w:p>
    <w:p w14:paraId="31B733D4" w14:textId="77777777" w:rsidR="005E7575" w:rsidRDefault="00CE1CDA" w:rsidP="00DE3087">
      <w:pPr>
        <w:rPr>
          <w:rFonts w:ascii="Arial" w:hAnsi="Arial"/>
          <w:sz w:val="24"/>
          <w:szCs w:val="24"/>
        </w:rPr>
      </w:pPr>
      <w:r>
        <w:rPr>
          <w:rFonts w:ascii="Arial" w:hAnsi="Arial"/>
          <w:sz w:val="24"/>
          <w:szCs w:val="24"/>
        </w:rPr>
        <w:t>26) wykonawca zobowiązuje się do wykonania oznakowania i zabezpieczenia ruchu  i robót na czas prowadzenia robót wraz z bieżącym utrzymaniem tego oznakowania         i jego likwidacji po zakończeniu robót;</w:t>
      </w:r>
    </w:p>
    <w:p w14:paraId="5C4C13CC" w14:textId="535D7170" w:rsidR="005E7575" w:rsidRDefault="00CE1CDA" w:rsidP="00DE3087">
      <w:pPr>
        <w:rPr>
          <w:rFonts w:ascii="Arial" w:hAnsi="Arial"/>
          <w:sz w:val="24"/>
          <w:szCs w:val="24"/>
        </w:rPr>
      </w:pPr>
      <w:r>
        <w:rPr>
          <w:rFonts w:ascii="Arial" w:hAnsi="Arial"/>
          <w:sz w:val="24"/>
          <w:szCs w:val="24"/>
        </w:rPr>
        <w:t>27) w przypadku konieczności kierowania ruchem w trakcie realizacji robót Wykonawca musi dysponować pracownikami przeszkolonymi zgodnie                                 z Rozporządzeniem Ministra Spraw Wewnętrznych i Administracji z dnia 6 lipca  2010 r. (</w:t>
      </w:r>
      <w:proofErr w:type="spellStart"/>
      <w:r w:rsidR="00D057C6" w:rsidRPr="00262D6D">
        <w:rPr>
          <w:rFonts w:ascii="Arial" w:hAnsi="Arial"/>
          <w:sz w:val="24"/>
          <w:szCs w:val="24"/>
        </w:rPr>
        <w:t>t.j</w:t>
      </w:r>
      <w:proofErr w:type="spellEnd"/>
      <w:r w:rsidR="00D057C6" w:rsidRPr="00262D6D">
        <w:rPr>
          <w:rFonts w:ascii="Arial" w:hAnsi="Arial"/>
          <w:sz w:val="24"/>
          <w:szCs w:val="24"/>
        </w:rPr>
        <w:t>. Dz.U. z 20</w:t>
      </w:r>
      <w:r w:rsidR="00D057C6">
        <w:rPr>
          <w:rFonts w:ascii="Arial" w:hAnsi="Arial"/>
          <w:sz w:val="24"/>
          <w:szCs w:val="24"/>
        </w:rPr>
        <w:t>23</w:t>
      </w:r>
      <w:r w:rsidR="00D057C6" w:rsidRPr="00262D6D">
        <w:rPr>
          <w:rFonts w:ascii="Arial" w:hAnsi="Arial"/>
          <w:sz w:val="24"/>
          <w:szCs w:val="24"/>
        </w:rPr>
        <w:t xml:space="preserve"> r. poz. 1</w:t>
      </w:r>
      <w:r w:rsidR="00D057C6">
        <w:rPr>
          <w:rFonts w:ascii="Arial" w:hAnsi="Arial"/>
          <w:sz w:val="24"/>
          <w:szCs w:val="24"/>
        </w:rPr>
        <w:t>101</w:t>
      </w:r>
      <w:r w:rsidR="00D057C6" w:rsidRPr="00262D6D">
        <w:rPr>
          <w:rFonts w:ascii="Arial" w:hAnsi="Arial"/>
          <w:sz w:val="24"/>
          <w:szCs w:val="24"/>
        </w:rPr>
        <w:t xml:space="preserve"> ze . zm.) </w:t>
      </w:r>
      <w:r>
        <w:rPr>
          <w:rFonts w:ascii="Arial" w:hAnsi="Arial"/>
          <w:sz w:val="24"/>
          <w:szCs w:val="24"/>
        </w:rPr>
        <w:t>w sprawie kierowania ruchem drogowym, którzy będą mogli dawać sygnały uczestnikom ruchu lub innym osobom znajdującym się na drodze w czasie prowadzenia robót. W takim przypadku Wykonawca przedstawi inspektorowi nadzoru inwestorskiego -koordynatorowi stosowne dokumenty potwierdzające wymagane przeszkolenie pracowników Wykonawcy;</w:t>
      </w:r>
    </w:p>
    <w:p w14:paraId="6DA05365" w14:textId="77777777" w:rsidR="005E7575" w:rsidRDefault="00CE1CDA" w:rsidP="00DE3087">
      <w:pPr>
        <w:rPr>
          <w:rFonts w:ascii="Arial" w:hAnsi="Arial"/>
          <w:sz w:val="24"/>
          <w:szCs w:val="24"/>
        </w:rPr>
      </w:pPr>
      <w:r>
        <w:rPr>
          <w:rFonts w:ascii="Arial" w:hAnsi="Arial"/>
          <w:sz w:val="24"/>
          <w:szCs w:val="24"/>
        </w:rPr>
        <w:t>28) uporządkowania terenu budowy po zakończeniu robót, zaplecza budowy, jak również terenów sąsiadujących zajętych lub użytkowanych przez Wykonawcę, w tym dokonania na własny koszt renowacji zniszczonych lub uszkodzonych w wyniku prowadzonych prac obiektów;</w:t>
      </w:r>
    </w:p>
    <w:p w14:paraId="3AAC452D" w14:textId="77777777" w:rsidR="005E7575" w:rsidRDefault="00CE1CDA" w:rsidP="00DE3087">
      <w:pPr>
        <w:rPr>
          <w:rFonts w:ascii="Arial" w:hAnsi="Arial"/>
          <w:sz w:val="24"/>
          <w:szCs w:val="24"/>
        </w:rPr>
      </w:pPr>
      <w:r>
        <w:rPr>
          <w:rFonts w:ascii="Arial" w:hAnsi="Arial"/>
          <w:sz w:val="24"/>
          <w:szCs w:val="24"/>
        </w:rPr>
        <w:t>29) kompletowania w trakcie realizacji robót wszelkiej dokumentacji zgodnie</w:t>
      </w:r>
      <w:r>
        <w:rPr>
          <w:rFonts w:ascii="Arial" w:hAnsi="Arial"/>
          <w:sz w:val="24"/>
          <w:szCs w:val="24"/>
        </w:rPr>
        <w:br/>
        <w:t>z przepisami Prawa budowlanego oraz przygotowania do odbioru końcowego kompletu protokołów niezbędnych przy odbiorze;</w:t>
      </w:r>
    </w:p>
    <w:p w14:paraId="7DE69002" w14:textId="77777777" w:rsidR="005E7575" w:rsidRDefault="00CE1CDA" w:rsidP="00DE3087">
      <w:pPr>
        <w:rPr>
          <w:rFonts w:ascii="Arial" w:hAnsi="Arial"/>
          <w:sz w:val="24"/>
          <w:szCs w:val="24"/>
        </w:rPr>
      </w:pPr>
      <w:r>
        <w:rPr>
          <w:rFonts w:ascii="Arial" w:hAnsi="Arial"/>
          <w:sz w:val="24"/>
          <w:szCs w:val="24"/>
        </w:rPr>
        <w:t>30) usunięcia wszelkich wad i usterek powstałych w trakcie trwania robót w terminie nie dłuższym niż termin 7 dni kalendarzowych. Termin ten z uwagi na rozmiar wad</w:t>
      </w:r>
      <w:r>
        <w:rPr>
          <w:rFonts w:ascii="Arial" w:hAnsi="Arial"/>
          <w:sz w:val="24"/>
          <w:szCs w:val="24"/>
        </w:rPr>
        <w:br/>
        <w:t>i usterek lub ich uwarunkowania techniczne może zostać za zgodą Zamawiającego odpowiednio wydłużony. Wniosek wykonawcy o przedłużenie terminu usunięcia wszelkich wad i usterek musi być złożony w formie pisemnej i zawierać uzasadnienie konieczności przedłużenia terminu;</w:t>
      </w:r>
    </w:p>
    <w:p w14:paraId="112F9391" w14:textId="77777777" w:rsidR="005E7575" w:rsidRDefault="00CE1CDA" w:rsidP="00DE3087">
      <w:pPr>
        <w:rPr>
          <w:rFonts w:ascii="Arial" w:hAnsi="Arial"/>
          <w:sz w:val="24"/>
          <w:szCs w:val="24"/>
        </w:rPr>
      </w:pPr>
      <w:r>
        <w:rPr>
          <w:rFonts w:ascii="Arial" w:hAnsi="Arial"/>
          <w:sz w:val="24"/>
          <w:szCs w:val="24"/>
        </w:rPr>
        <w:t>31) niezwłocznego informowania Zamawiającego oraz Inspektora Nadzoru Inwestorskiego dane branży o problemach technicznych lub okolicznościach, które mogą wpłynąć na jakość robót lub termin zakończenia robót;</w:t>
      </w:r>
    </w:p>
    <w:p w14:paraId="693CD872" w14:textId="77777777" w:rsidR="005E7575" w:rsidRDefault="00CE1CDA" w:rsidP="00DE3087">
      <w:pPr>
        <w:rPr>
          <w:rFonts w:ascii="Arial" w:hAnsi="Arial"/>
          <w:sz w:val="24"/>
          <w:szCs w:val="24"/>
        </w:rPr>
      </w:pPr>
      <w:r>
        <w:rPr>
          <w:rFonts w:ascii="Arial" w:hAnsi="Arial"/>
          <w:sz w:val="24"/>
          <w:szCs w:val="24"/>
        </w:rPr>
        <w:lastRenderedPageBreak/>
        <w:t xml:space="preserve">32) zawiadomienia Zamawiającego i Inspektora Nadzoru Inwestorskiego danej branży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w:t>
      </w:r>
      <w:proofErr w:type="spellStart"/>
      <w:r>
        <w:rPr>
          <w:rFonts w:ascii="Arial" w:hAnsi="Arial"/>
          <w:sz w:val="24"/>
          <w:szCs w:val="24"/>
        </w:rPr>
        <w:t>opuszczeń</w:t>
      </w:r>
      <w:proofErr w:type="spellEnd"/>
      <w:r>
        <w:rPr>
          <w:rFonts w:ascii="Arial" w:hAnsi="Arial"/>
          <w:sz w:val="24"/>
          <w:szCs w:val="24"/>
        </w:rPr>
        <w:t xml:space="preserve"> w dokumentacji projektowej oraz specyfikacji technicznej wykonania i odbioru robót budowlanych;</w:t>
      </w:r>
    </w:p>
    <w:p w14:paraId="5E488526" w14:textId="77777777" w:rsidR="005E7575" w:rsidRDefault="00CE1CDA" w:rsidP="00DE3087">
      <w:pPr>
        <w:rPr>
          <w:rFonts w:ascii="Arial" w:hAnsi="Arial"/>
          <w:sz w:val="24"/>
          <w:szCs w:val="24"/>
        </w:rPr>
      </w:pPr>
      <w:r>
        <w:rPr>
          <w:rFonts w:ascii="Arial" w:hAnsi="Arial"/>
          <w:sz w:val="24"/>
          <w:szCs w:val="24"/>
        </w:rPr>
        <w:t>33) 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w:t>
      </w:r>
    </w:p>
    <w:p w14:paraId="1F28E6B0" w14:textId="77777777" w:rsidR="005E7575" w:rsidRDefault="00CE1CDA" w:rsidP="00DE3087">
      <w:pPr>
        <w:rPr>
          <w:rFonts w:ascii="Arial" w:hAnsi="Arial"/>
          <w:sz w:val="24"/>
          <w:szCs w:val="24"/>
        </w:rPr>
      </w:pPr>
      <w:r>
        <w:rPr>
          <w:rFonts w:ascii="Arial" w:hAnsi="Arial"/>
          <w:sz w:val="24"/>
          <w:szCs w:val="24"/>
        </w:rPr>
        <w:t xml:space="preserve">34) w przypadku wystąpienia okoliczności opisanych w </w:t>
      </w:r>
      <w:r w:rsidRPr="00D057C6">
        <w:rPr>
          <w:rFonts w:ascii="Arial" w:hAnsi="Arial" w:cs="Arial"/>
          <w:sz w:val="24"/>
          <w:szCs w:val="24"/>
        </w:rPr>
        <w:t>§ 5</w:t>
      </w:r>
      <w:r>
        <w:rPr>
          <w:rFonts w:ascii="Arial" w:hAnsi="Arial" w:cs="Arial"/>
        </w:rPr>
        <w:t xml:space="preserve"> ust. 2</w:t>
      </w:r>
      <w:r>
        <w:rPr>
          <w:rFonts w:ascii="Arial" w:hAnsi="Arial"/>
          <w:sz w:val="24"/>
          <w:szCs w:val="24"/>
        </w:rPr>
        <w:t xml:space="preserve"> pkt. 31 i 32 skutkujących koniecznością dokonania poprawy dokumentacji projektowej, specyfikacji technicznej wykonania i odbioru robót budowlanych, Wykonawca oczekiwać będzie na przekazanie poprawionych dokumentów przez Zamawiającego, który na wniosek Wykonawcy będzie zobowiązany przedłużyć odpowiednio termin wykonania przedmiotu umowy;   </w:t>
      </w:r>
    </w:p>
    <w:p w14:paraId="7F26A648" w14:textId="77777777" w:rsidR="005E7575" w:rsidRDefault="00CE1CDA" w:rsidP="00DE3087">
      <w:pPr>
        <w:rPr>
          <w:rFonts w:ascii="Arial" w:hAnsi="Arial"/>
          <w:sz w:val="24"/>
          <w:szCs w:val="24"/>
        </w:rPr>
      </w:pPr>
      <w:r>
        <w:rPr>
          <w:rFonts w:ascii="Arial" w:hAnsi="Arial"/>
          <w:sz w:val="24"/>
          <w:szCs w:val="24"/>
        </w:rPr>
        <w:t>35) informowania Zamawiającego oraz Inspektora Nadzoru Inwestorskiego – koordynatora o wszystkich wypadkach i kontrolach na terenie budowy;</w:t>
      </w:r>
    </w:p>
    <w:p w14:paraId="08C608C7" w14:textId="77777777" w:rsidR="005E7575" w:rsidRDefault="00CE1CDA" w:rsidP="00DE3087">
      <w:pPr>
        <w:rPr>
          <w:rFonts w:ascii="Arial" w:hAnsi="Arial"/>
          <w:sz w:val="24"/>
          <w:szCs w:val="24"/>
        </w:rPr>
      </w:pPr>
      <w:r>
        <w:rPr>
          <w:rFonts w:ascii="Arial" w:hAnsi="Arial"/>
          <w:sz w:val="24"/>
          <w:szCs w:val="24"/>
        </w:rPr>
        <w:t>36) umożliwienia wstępu na teren budowy Przedstawicielom Zamawiającego oraz pracownikom instytucji oraz organów nadzoru i kontroli,</w:t>
      </w:r>
    </w:p>
    <w:p w14:paraId="304B6E12" w14:textId="77777777" w:rsidR="005E7575" w:rsidRDefault="00CE1CDA" w:rsidP="00DE3087">
      <w:pPr>
        <w:rPr>
          <w:rFonts w:ascii="Arial" w:hAnsi="Arial"/>
          <w:sz w:val="24"/>
          <w:szCs w:val="24"/>
        </w:rPr>
      </w:pPr>
      <w:r>
        <w:rPr>
          <w:rFonts w:ascii="Arial" w:hAnsi="Arial"/>
          <w:sz w:val="24"/>
          <w:szCs w:val="24"/>
        </w:rPr>
        <w:t>37) przerwania robót na żądanie Zamawiającego oraz zabezpieczenia wykonania robót przed ich zniszczeniem;</w:t>
      </w:r>
    </w:p>
    <w:p w14:paraId="58CA6FB8" w14:textId="77777777" w:rsidR="005E7575" w:rsidRDefault="00CE1CDA" w:rsidP="00DE3087">
      <w:pPr>
        <w:rPr>
          <w:rFonts w:ascii="Arial" w:hAnsi="Arial"/>
          <w:sz w:val="24"/>
          <w:szCs w:val="24"/>
        </w:rPr>
      </w:pPr>
      <w:r>
        <w:rPr>
          <w:rFonts w:ascii="Arial" w:hAnsi="Arial"/>
          <w:sz w:val="24"/>
          <w:szCs w:val="24"/>
        </w:rPr>
        <w:t>38) zgłoszenia przedmiotu umowy do odbioru/odbiorów;</w:t>
      </w:r>
    </w:p>
    <w:p w14:paraId="692CD51C" w14:textId="77777777" w:rsidR="005E7575" w:rsidRDefault="00CE1CDA" w:rsidP="00DE3087">
      <w:pPr>
        <w:rPr>
          <w:rFonts w:ascii="Arial" w:hAnsi="Arial"/>
          <w:sz w:val="24"/>
          <w:szCs w:val="24"/>
        </w:rPr>
      </w:pPr>
      <w:r>
        <w:rPr>
          <w:rFonts w:ascii="Arial" w:hAnsi="Arial"/>
          <w:sz w:val="24"/>
          <w:szCs w:val="24"/>
        </w:rPr>
        <w:t xml:space="preserve">39) uczestniczenia w czynnościach odbiorów częściowych i końcowego, przeglądach gwarancyjnych w okresie gwarancji i rękojmi za wady na wezwanie Zamawiającego; </w:t>
      </w:r>
    </w:p>
    <w:p w14:paraId="77F88941" w14:textId="77777777" w:rsidR="005E7575" w:rsidRDefault="00CE1CDA" w:rsidP="00DE3087">
      <w:pPr>
        <w:rPr>
          <w:rFonts w:ascii="Arial" w:hAnsi="Arial"/>
          <w:sz w:val="24"/>
          <w:szCs w:val="24"/>
        </w:rPr>
      </w:pPr>
      <w:r>
        <w:rPr>
          <w:rFonts w:ascii="Arial" w:hAnsi="Arial"/>
          <w:sz w:val="24"/>
          <w:szCs w:val="24"/>
        </w:rPr>
        <w:t>40) zapewnienia usunięcia stwierdzonych wad ujawnionych w okresie odbioru końcowego oraz w okresie i w ramach gwarancji i rękojmi za wady - w terminach wyznaczonych w umowie i protokołach przeglądów gwarancyjnych;</w:t>
      </w:r>
    </w:p>
    <w:p w14:paraId="14B68D02" w14:textId="77777777" w:rsidR="005E7575" w:rsidRDefault="00CE1CDA" w:rsidP="00DE3087">
      <w:pPr>
        <w:rPr>
          <w:rFonts w:ascii="Arial" w:hAnsi="Arial"/>
          <w:sz w:val="24"/>
          <w:szCs w:val="24"/>
        </w:rPr>
      </w:pPr>
      <w:r>
        <w:rPr>
          <w:rFonts w:ascii="Arial" w:hAnsi="Arial"/>
          <w:sz w:val="24"/>
          <w:szCs w:val="24"/>
        </w:rPr>
        <w:lastRenderedPageBreak/>
        <w:t>41) zapewnienia wykonania i kierowania robotami objętymi umową przez osoby posiadające stosowne kwalifikacje zawodowe i uprawnienia budowlane;</w:t>
      </w:r>
    </w:p>
    <w:p w14:paraId="3A4C4C16" w14:textId="77777777" w:rsidR="005E7575" w:rsidRDefault="00CE1CDA" w:rsidP="00DE3087">
      <w:pPr>
        <w:rPr>
          <w:rFonts w:ascii="Arial" w:hAnsi="Arial"/>
          <w:sz w:val="24"/>
          <w:szCs w:val="24"/>
        </w:rPr>
      </w:pPr>
      <w:r>
        <w:rPr>
          <w:rFonts w:ascii="Arial" w:hAnsi="Arial"/>
          <w:sz w:val="24"/>
          <w:szCs w:val="24"/>
        </w:rPr>
        <w:t xml:space="preserve">42) zapewnienia obecności kierownika budowy i kierowników robót  na terenie budowy w zakresie niezbędnym do należytego prowadzenia robót budowlanych; </w:t>
      </w:r>
    </w:p>
    <w:p w14:paraId="1C0FB0FA" w14:textId="77777777" w:rsidR="005E7575" w:rsidRDefault="00CE1CDA" w:rsidP="00DE3087">
      <w:pPr>
        <w:rPr>
          <w:rFonts w:ascii="Arial" w:hAnsi="Arial"/>
          <w:sz w:val="24"/>
          <w:szCs w:val="24"/>
        </w:rPr>
      </w:pPr>
      <w:r>
        <w:rPr>
          <w:rFonts w:ascii="Arial" w:hAnsi="Arial"/>
          <w:sz w:val="24"/>
          <w:szCs w:val="24"/>
        </w:rPr>
        <w:t>43) koordynowania prac podwykonawców oraz ich dalszych podwykonawców,                     w szczególności zapewnienia, iż żaden podwykonawca bądź dalszy podwykonawca nie przystąpi do wykonywania robót budowlanych, wchodzących w zakres przedmiotu Umowy, bez uprzednio zawartej umowy podwykonawczej, w trybie określonym w §13 i przed upływem terminu do zgłoszenia sprzeciwu przez Zamawiającego co do postanowień umowy podwykonawczej;</w:t>
      </w:r>
    </w:p>
    <w:p w14:paraId="21051727" w14:textId="77777777" w:rsidR="005E7575" w:rsidRDefault="00CE1CDA" w:rsidP="00DE3087">
      <w:pPr>
        <w:rPr>
          <w:rFonts w:ascii="Arial" w:hAnsi="Arial"/>
          <w:sz w:val="24"/>
          <w:szCs w:val="24"/>
        </w:rPr>
      </w:pPr>
      <w:r>
        <w:rPr>
          <w:rFonts w:ascii="Arial" w:hAnsi="Arial"/>
          <w:sz w:val="24"/>
          <w:szCs w:val="24"/>
        </w:rPr>
        <w:t>44) informowania Zamawiającego o konieczności wykonania robót zamiennych i/lub dodatkowych w terminie 7 dni od daty stwierdzenia konieczności ich wykonania;</w:t>
      </w:r>
    </w:p>
    <w:p w14:paraId="5B55ECB6" w14:textId="77777777" w:rsidR="005E7575" w:rsidRDefault="00CE1CDA" w:rsidP="00DE3087">
      <w:pPr>
        <w:rPr>
          <w:rFonts w:ascii="Arial" w:hAnsi="Arial"/>
          <w:sz w:val="24"/>
          <w:szCs w:val="24"/>
        </w:rPr>
      </w:pPr>
      <w:r>
        <w:rPr>
          <w:rFonts w:ascii="Arial" w:hAnsi="Arial"/>
          <w:sz w:val="24"/>
          <w:szCs w:val="24"/>
        </w:rPr>
        <w:t>45) współpracy z pracownikami Zamawiającego, w szczególności uczestniczenie                w spotkaniach i naradach koordynacyjnych  w terminach wyznaczonych przez Zamawiającego;</w:t>
      </w:r>
    </w:p>
    <w:p w14:paraId="0A66EF24" w14:textId="349AF44E" w:rsidR="005E7575" w:rsidRDefault="00CE1CDA" w:rsidP="00DE3087">
      <w:pPr>
        <w:rPr>
          <w:rFonts w:ascii="Arial" w:hAnsi="Arial"/>
          <w:sz w:val="24"/>
          <w:szCs w:val="24"/>
        </w:rPr>
      </w:pPr>
      <w:r>
        <w:rPr>
          <w:rFonts w:ascii="Arial" w:hAnsi="Arial"/>
          <w:sz w:val="24"/>
          <w:szCs w:val="24"/>
        </w:rPr>
        <w:t>46) 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w:t>
      </w:r>
    </w:p>
    <w:p w14:paraId="556A1B7D" w14:textId="3DA85449" w:rsidR="00D057C6" w:rsidRPr="00262D6D" w:rsidRDefault="00D057C6" w:rsidP="00D057C6">
      <w:pPr>
        <w:rPr>
          <w:rFonts w:ascii="Arial" w:hAnsi="Arial"/>
          <w:sz w:val="24"/>
          <w:szCs w:val="24"/>
        </w:rPr>
      </w:pPr>
      <w:r w:rsidRPr="00262D6D">
        <w:rPr>
          <w:rFonts w:ascii="Arial" w:hAnsi="Arial"/>
          <w:sz w:val="24"/>
          <w:szCs w:val="24"/>
        </w:rPr>
        <w:t>4</w:t>
      </w:r>
      <w:r>
        <w:rPr>
          <w:rFonts w:ascii="Arial" w:hAnsi="Arial"/>
          <w:sz w:val="24"/>
          <w:szCs w:val="24"/>
        </w:rPr>
        <w:t>7</w:t>
      </w:r>
      <w:r w:rsidRPr="00262D6D">
        <w:rPr>
          <w:rFonts w:ascii="Arial" w:hAnsi="Arial"/>
          <w:sz w:val="24"/>
          <w:szCs w:val="24"/>
        </w:rPr>
        <w:t xml:space="preserve">) przekazania Zamawiającemu wraz z dokumentacją powykonawczą spisu, </w:t>
      </w:r>
      <w:r w:rsidRPr="00262D6D">
        <w:rPr>
          <w:rFonts w:ascii="Arial" w:hAnsi="Arial"/>
          <w:sz w:val="24"/>
          <w:szCs w:val="24"/>
        </w:rPr>
        <w:br/>
        <w:t xml:space="preserve">w którym zawarte będą częstotliwości przeglądów okresowych niezbędnych do zachowania gwarancji producenta dla wszystkich dostarczonych urządzeń </w:t>
      </w:r>
      <w:r w:rsidRPr="00262D6D">
        <w:rPr>
          <w:rFonts w:ascii="Arial" w:hAnsi="Arial"/>
          <w:sz w:val="24"/>
          <w:szCs w:val="24"/>
        </w:rPr>
        <w:br/>
        <w:t>i materiałów;</w:t>
      </w:r>
    </w:p>
    <w:p w14:paraId="62AD5D5B" w14:textId="53650E10" w:rsidR="00D057C6" w:rsidRPr="00262D6D" w:rsidRDefault="00D057C6" w:rsidP="00D057C6">
      <w:pPr>
        <w:rPr>
          <w:rFonts w:ascii="Arial" w:hAnsi="Arial"/>
          <w:sz w:val="24"/>
          <w:szCs w:val="24"/>
        </w:rPr>
      </w:pPr>
      <w:r w:rsidRPr="00262D6D">
        <w:rPr>
          <w:rFonts w:ascii="Arial" w:hAnsi="Arial"/>
          <w:sz w:val="24"/>
          <w:szCs w:val="24"/>
        </w:rPr>
        <w:t>4</w:t>
      </w:r>
      <w:r>
        <w:rPr>
          <w:rFonts w:ascii="Arial" w:hAnsi="Arial"/>
          <w:sz w:val="24"/>
          <w:szCs w:val="24"/>
        </w:rPr>
        <w:t>8</w:t>
      </w:r>
      <w:r w:rsidRPr="00262D6D">
        <w:rPr>
          <w:rFonts w:ascii="Arial" w:hAnsi="Arial"/>
          <w:sz w:val="24"/>
          <w:szCs w:val="24"/>
        </w:rPr>
        <w:t>) przekazania Zamawiającemu wraz z dokumentacją powykonawczą spisu czynności eksploatacyjnych i konserwacyjnych niezbędnych do zachowania gwarancji oraz instrukcji użytkowania obiektu w zakresie objętym niniejszą umową;</w:t>
      </w:r>
    </w:p>
    <w:p w14:paraId="29F0F692" w14:textId="08172880" w:rsidR="005E7575" w:rsidRDefault="00CE1CDA" w:rsidP="00DE3087">
      <w:pPr>
        <w:rPr>
          <w:rFonts w:ascii="Arial" w:hAnsi="Arial"/>
          <w:sz w:val="24"/>
          <w:szCs w:val="24"/>
        </w:rPr>
      </w:pPr>
      <w:r>
        <w:rPr>
          <w:rFonts w:ascii="Arial" w:hAnsi="Arial"/>
          <w:sz w:val="24"/>
          <w:szCs w:val="24"/>
        </w:rPr>
        <w:lastRenderedPageBreak/>
        <w:t>4</w:t>
      </w:r>
      <w:r w:rsidR="00D057C6">
        <w:rPr>
          <w:rFonts w:ascii="Arial" w:hAnsi="Arial"/>
          <w:sz w:val="24"/>
          <w:szCs w:val="24"/>
        </w:rPr>
        <w:t>9</w:t>
      </w:r>
      <w:r>
        <w:rPr>
          <w:rFonts w:ascii="Arial" w:hAnsi="Arial"/>
          <w:sz w:val="24"/>
          <w:szCs w:val="24"/>
        </w:rPr>
        <w:t xml:space="preserve">) prowadzenia, etapowania i zabezpieczenia robót w uzgodnieniu </w:t>
      </w:r>
      <w:r w:rsidR="008B7F2E" w:rsidRPr="008B7F2E">
        <w:rPr>
          <w:rFonts w:ascii="Arial" w:hAnsi="Arial"/>
          <w:sz w:val="24"/>
          <w:szCs w:val="24"/>
        </w:rPr>
        <w:t>z Zamawiającym tak, by minimalizować ich uciążliwość dla osób korzystających z pobliskiej drogi powiatowej oraz parkingu przy cmentarzu wraz z drogami dojazdowymi. Prowadzone roboty należy zabezpieczyć i oznakować zgodnie z obowiązującym prawem, minimalizując możliwość powstania jakichkolwiek zagrożeń związanych z ich wykonawstwem. Wykonawca zobowiązany jest utrzymywać i zabezpieczać roboty do odbioru końcowego</w:t>
      </w:r>
      <w:r w:rsidR="005C551C">
        <w:rPr>
          <w:rFonts w:ascii="Arial" w:hAnsi="Arial"/>
          <w:sz w:val="24"/>
          <w:szCs w:val="24"/>
        </w:rPr>
        <w:t>;</w:t>
      </w:r>
    </w:p>
    <w:p w14:paraId="1C300540" w14:textId="55B8DECF" w:rsidR="005E7575" w:rsidRDefault="00BE39FC" w:rsidP="00DE3087">
      <w:pPr>
        <w:rPr>
          <w:rFonts w:ascii="Arial" w:hAnsi="Arial"/>
          <w:sz w:val="24"/>
          <w:szCs w:val="24"/>
        </w:rPr>
      </w:pPr>
      <w:r>
        <w:rPr>
          <w:rFonts w:ascii="Arial" w:hAnsi="Arial"/>
          <w:sz w:val="24"/>
          <w:szCs w:val="24"/>
        </w:rPr>
        <w:t>50</w:t>
      </w:r>
      <w:r w:rsidR="00CE1CDA">
        <w:rPr>
          <w:rFonts w:ascii="Arial" w:hAnsi="Arial"/>
          <w:sz w:val="24"/>
          <w:szCs w:val="24"/>
        </w:rPr>
        <w:t>) 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że materiały bądź wykonane roboty są zgodne z normami i umową, to koszty tych badań obciążą Zamawiającego;</w:t>
      </w:r>
    </w:p>
    <w:p w14:paraId="7946234A" w14:textId="39057F86" w:rsidR="005E7575" w:rsidRDefault="00BE39FC" w:rsidP="00DE3087">
      <w:pPr>
        <w:spacing w:after="0"/>
        <w:rPr>
          <w:rFonts w:ascii="Arial" w:hAnsi="Arial"/>
          <w:sz w:val="24"/>
          <w:szCs w:val="24"/>
        </w:rPr>
      </w:pPr>
      <w:r>
        <w:rPr>
          <w:rFonts w:ascii="Arial" w:hAnsi="Arial"/>
          <w:sz w:val="24"/>
          <w:szCs w:val="24"/>
        </w:rPr>
        <w:t>51</w:t>
      </w:r>
      <w:r w:rsidR="00CE1CDA">
        <w:rPr>
          <w:rFonts w:ascii="Arial" w:hAnsi="Arial"/>
          <w:sz w:val="24"/>
          <w:szCs w:val="24"/>
        </w:rPr>
        <w:t xml:space="preserve">) </w:t>
      </w:r>
      <w:r w:rsidR="00CE1CDA">
        <w:rPr>
          <w:rFonts w:ascii="Arial" w:eastAsia="Times New Roman" w:hAnsi="Arial" w:cs="Arial"/>
          <w:sz w:val="24"/>
          <w:szCs w:val="24"/>
          <w:lang w:eastAsia="pl-PL"/>
        </w:rPr>
        <w:t>zapewnienia dostępności osobom ze szczególnymi potrzebami oraz zapewnienia warunków służących zapewnieniu dostępności osobom ze szczególnymi potrzebami, o których mowa w ustawie z dnia 19 lipca 2019 r. o zapewnianiu dostępności osobom ze szczególnymi potrzebami, w ramach realizacji przedmiotu umowy,                       a w szczególności:</w:t>
      </w:r>
    </w:p>
    <w:p w14:paraId="12C4D32F" w14:textId="1FDFC632" w:rsidR="005E7575" w:rsidRDefault="005C551C" w:rsidP="00DE3087">
      <w:pPr>
        <w:spacing w:before="280" w:after="280"/>
        <w:rPr>
          <w:rFonts w:ascii="Arial" w:hAnsi="Arial"/>
          <w:sz w:val="24"/>
          <w:szCs w:val="24"/>
        </w:rPr>
      </w:pPr>
      <w:r>
        <w:rPr>
          <w:rFonts w:ascii="Arial" w:eastAsia="Times New Roman" w:hAnsi="Arial" w:cs="Arial"/>
          <w:sz w:val="24"/>
          <w:szCs w:val="24"/>
          <w:lang w:eastAsia="pl-PL"/>
        </w:rPr>
        <w:t xml:space="preserve">a) </w:t>
      </w:r>
      <w:r w:rsidR="00CE1CDA">
        <w:rPr>
          <w:rFonts w:ascii="Arial" w:eastAsia="Times New Roman" w:hAnsi="Arial" w:cs="Arial"/>
          <w:sz w:val="24"/>
          <w:szCs w:val="24"/>
          <w:lang w:eastAsia="pl-PL"/>
        </w:rPr>
        <w:t>niepozostawianie sprzętu służącego do wykonywania robót budowlanych na ciągach komunikacyjnych, pochylniach dla osób niepełnosprawnych, itp.,</w:t>
      </w:r>
    </w:p>
    <w:p w14:paraId="23E66AF2" w14:textId="5DF9C7A8" w:rsidR="005E7575" w:rsidRDefault="005C551C" w:rsidP="00DE3087">
      <w:pPr>
        <w:spacing w:after="0"/>
        <w:rPr>
          <w:rFonts w:ascii="Arial" w:hAnsi="Arial"/>
          <w:sz w:val="24"/>
          <w:szCs w:val="24"/>
        </w:rPr>
      </w:pPr>
      <w:r>
        <w:rPr>
          <w:rFonts w:ascii="Arial" w:eastAsia="Times New Roman" w:hAnsi="Arial" w:cs="Arial"/>
          <w:sz w:val="24"/>
          <w:szCs w:val="24"/>
          <w:lang w:eastAsia="pl-PL"/>
        </w:rPr>
        <w:t xml:space="preserve">b) </w:t>
      </w:r>
      <w:r w:rsidR="00CE1CDA">
        <w:rPr>
          <w:rFonts w:ascii="Arial" w:eastAsia="Times New Roman" w:hAnsi="Arial" w:cs="Arial"/>
          <w:sz w:val="24"/>
          <w:szCs w:val="24"/>
          <w:lang w:eastAsia="pl-PL"/>
        </w:rPr>
        <w:t>zapewnienie wykonywania robót w taki sposób, aby była zapewniona możliwość korzystania z ciągów komunikacyjnych przez osoby niepełnosprawne;</w:t>
      </w:r>
    </w:p>
    <w:p w14:paraId="59A19A95" w14:textId="77777777" w:rsidR="005E7575" w:rsidRDefault="005E7575" w:rsidP="00DE3087">
      <w:pPr>
        <w:spacing w:after="0"/>
        <w:rPr>
          <w:rFonts w:ascii="Arial" w:eastAsia="Times New Roman" w:hAnsi="Arial" w:cs="Arial"/>
          <w:sz w:val="24"/>
          <w:szCs w:val="24"/>
          <w:lang w:eastAsia="pl-PL"/>
        </w:rPr>
      </w:pPr>
    </w:p>
    <w:p w14:paraId="27B429B6" w14:textId="30599D4D" w:rsidR="005E7575" w:rsidRDefault="00BE39FC" w:rsidP="00DE3087">
      <w:pPr>
        <w:pStyle w:val="Akapitzlist1"/>
        <w:ind w:left="0"/>
        <w:rPr>
          <w:rFonts w:ascii="Arial" w:hAnsi="Arial"/>
          <w:sz w:val="24"/>
          <w:szCs w:val="24"/>
        </w:rPr>
      </w:pPr>
      <w:r>
        <w:rPr>
          <w:rFonts w:ascii="Arial" w:eastAsia="Times New Roman" w:hAnsi="Arial" w:cs="Arial"/>
          <w:sz w:val="24"/>
          <w:szCs w:val="24"/>
          <w:lang w:eastAsia="pl-PL"/>
        </w:rPr>
        <w:t>52</w:t>
      </w:r>
      <w:r w:rsidR="00CE1CDA">
        <w:rPr>
          <w:rFonts w:ascii="Arial" w:eastAsia="Times New Roman" w:hAnsi="Arial" w:cs="Arial"/>
          <w:sz w:val="24"/>
          <w:szCs w:val="24"/>
          <w:lang w:eastAsia="pl-PL"/>
        </w:rPr>
        <w:t xml:space="preserve">) ograniczania negatywnego wpływu wykonywanych prac na środowisko, w tym                  w szczególności: </w:t>
      </w:r>
    </w:p>
    <w:p w14:paraId="45B0EDF4" w14:textId="77777777" w:rsidR="005E7575" w:rsidRDefault="00CE1CDA" w:rsidP="00BE39FC">
      <w:pPr>
        <w:pStyle w:val="Akapitzlist1"/>
        <w:numPr>
          <w:ilvl w:val="0"/>
          <w:numId w:val="2"/>
        </w:numPr>
        <w:spacing w:after="0"/>
        <w:ind w:left="0" w:firstLine="0"/>
        <w:rPr>
          <w:rFonts w:ascii="Arial" w:hAnsi="Arial"/>
          <w:sz w:val="24"/>
          <w:szCs w:val="24"/>
        </w:rPr>
      </w:pPr>
      <w:r>
        <w:rPr>
          <w:rFonts w:ascii="Arial" w:hAnsi="Arial" w:cs="Arial"/>
          <w:sz w:val="24"/>
          <w:szCs w:val="24"/>
        </w:rPr>
        <w:t xml:space="preserve">czyszczenia na mokro ulic i terenu wokół placu budowy, które są zanieczyszczone na skutek prowadzonych prac związku z realizacją zadania; </w:t>
      </w:r>
    </w:p>
    <w:p w14:paraId="2FA58461" w14:textId="77777777" w:rsidR="005E7575" w:rsidRDefault="00CE1CDA" w:rsidP="00BE39FC">
      <w:pPr>
        <w:pStyle w:val="Akapitzlist1"/>
        <w:numPr>
          <w:ilvl w:val="0"/>
          <w:numId w:val="2"/>
        </w:numPr>
        <w:spacing w:after="0"/>
        <w:ind w:left="0" w:firstLine="0"/>
        <w:rPr>
          <w:rFonts w:ascii="Arial" w:hAnsi="Arial"/>
          <w:sz w:val="24"/>
          <w:szCs w:val="24"/>
        </w:rPr>
      </w:pPr>
      <w:r>
        <w:rPr>
          <w:rFonts w:ascii="Arial" w:hAnsi="Arial" w:cs="Arial"/>
          <w:sz w:val="24"/>
          <w:szCs w:val="24"/>
        </w:rPr>
        <w:t>zraszania w okresie bezdeszczowym składowisk materiałów sypkich;</w:t>
      </w:r>
    </w:p>
    <w:p w14:paraId="7BD455CD" w14:textId="77777777" w:rsidR="005E7575" w:rsidRDefault="00CE1CDA" w:rsidP="00BE39FC">
      <w:pPr>
        <w:pStyle w:val="Akapitzlist1"/>
        <w:numPr>
          <w:ilvl w:val="0"/>
          <w:numId w:val="2"/>
        </w:numPr>
        <w:spacing w:after="0"/>
        <w:ind w:left="0" w:firstLine="0"/>
        <w:rPr>
          <w:rFonts w:ascii="Arial" w:hAnsi="Arial"/>
          <w:sz w:val="24"/>
          <w:szCs w:val="24"/>
        </w:rPr>
      </w:pPr>
      <w:r>
        <w:rPr>
          <w:rFonts w:ascii="Arial" w:hAnsi="Arial" w:cs="Arial"/>
          <w:sz w:val="24"/>
          <w:szCs w:val="24"/>
        </w:rPr>
        <w:t>stosowania stanowisk do usuwania gruntu lub błota z kół sprzętu ciężkiego opuszczających plac budowy;</w:t>
      </w:r>
    </w:p>
    <w:p w14:paraId="1BEC8E23" w14:textId="77777777" w:rsidR="005E7575" w:rsidRDefault="00CE1CDA" w:rsidP="00BE39FC">
      <w:pPr>
        <w:pStyle w:val="Akapitzlist1"/>
        <w:numPr>
          <w:ilvl w:val="0"/>
          <w:numId w:val="2"/>
        </w:numPr>
        <w:spacing w:after="0"/>
        <w:ind w:left="0" w:firstLine="0"/>
        <w:rPr>
          <w:rFonts w:ascii="Arial" w:hAnsi="Arial"/>
          <w:sz w:val="24"/>
          <w:szCs w:val="24"/>
        </w:rPr>
      </w:pPr>
      <w:r>
        <w:rPr>
          <w:rFonts w:ascii="Arial" w:hAnsi="Arial" w:cs="Arial"/>
          <w:sz w:val="24"/>
          <w:szCs w:val="24"/>
        </w:rPr>
        <w:lastRenderedPageBreak/>
        <w:t>cięcia elementów betonowych na „mokro”;</w:t>
      </w:r>
    </w:p>
    <w:p w14:paraId="5D15A782" w14:textId="320CB10E" w:rsidR="005E7575" w:rsidRPr="00BE39FC" w:rsidRDefault="00CE1CDA" w:rsidP="00BE39FC">
      <w:pPr>
        <w:pStyle w:val="Akapitzlist1"/>
        <w:numPr>
          <w:ilvl w:val="0"/>
          <w:numId w:val="2"/>
        </w:numPr>
        <w:spacing w:after="0"/>
        <w:ind w:left="0" w:firstLine="0"/>
        <w:rPr>
          <w:rFonts w:ascii="Arial" w:hAnsi="Arial"/>
          <w:sz w:val="24"/>
          <w:szCs w:val="24"/>
        </w:rPr>
      </w:pPr>
      <w:r>
        <w:rPr>
          <w:rFonts w:ascii="Arial" w:hAnsi="Arial" w:cs="Arial"/>
          <w:sz w:val="24"/>
          <w:szCs w:val="24"/>
        </w:rPr>
        <w:t>stosowania przykrycia przy przewożeniu materiałów pylących;</w:t>
      </w:r>
    </w:p>
    <w:p w14:paraId="2BF13F8D" w14:textId="77777777" w:rsidR="00BE39FC" w:rsidRDefault="00BE39FC" w:rsidP="00BE39FC">
      <w:pPr>
        <w:pStyle w:val="Akapitzlist1"/>
        <w:spacing w:after="0"/>
        <w:ind w:left="0"/>
        <w:rPr>
          <w:rFonts w:ascii="Arial" w:hAnsi="Arial"/>
          <w:sz w:val="24"/>
          <w:szCs w:val="24"/>
        </w:rPr>
      </w:pPr>
    </w:p>
    <w:p w14:paraId="22C81B6B" w14:textId="77777777" w:rsidR="005E7575" w:rsidRDefault="00CE1CDA" w:rsidP="00DE3087">
      <w:pPr>
        <w:rPr>
          <w:rFonts w:ascii="Arial" w:hAnsi="Arial"/>
          <w:sz w:val="24"/>
          <w:szCs w:val="24"/>
        </w:rPr>
      </w:pPr>
      <w:r>
        <w:rPr>
          <w:rFonts w:ascii="Arial" w:hAnsi="Arial"/>
          <w:color w:val="000000"/>
          <w:sz w:val="24"/>
          <w:szCs w:val="24"/>
        </w:rPr>
        <w:t>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 inne niezbędne media, ubezpieczenie placu budowy, zapewnienie niezbędnych nadzorów specjalistycznych (energetyka, telekomunikacja itp.), opracowanie dokumentacji powykonawczej w pełnym zakresie technicznym i kosztowym, uporządkowanie i przywrócenie terenu w rejonie prowadzonych robót do stanu pierwotnego.</w:t>
      </w:r>
    </w:p>
    <w:p w14:paraId="71D08EA4" w14:textId="77777777" w:rsidR="005E7575" w:rsidRDefault="00CE1CDA" w:rsidP="00DE3087">
      <w:pPr>
        <w:rPr>
          <w:rFonts w:ascii="Arial" w:hAnsi="Arial"/>
          <w:sz w:val="24"/>
          <w:szCs w:val="24"/>
        </w:rPr>
      </w:pPr>
      <w:r>
        <w:rPr>
          <w:rFonts w:ascii="Arial" w:hAnsi="Arial"/>
          <w:sz w:val="24"/>
          <w:szCs w:val="24"/>
        </w:rPr>
        <w:t>4. Zamawiający nie ponosi odpowiedzialności za mienie Wykonawcy zgromadzone  w miejscu składowania oraz na terenie wykonywanych robót.</w:t>
      </w:r>
    </w:p>
    <w:p w14:paraId="68FD2150" w14:textId="1CCC8ABB" w:rsidR="005E7575" w:rsidRDefault="00CE1CDA" w:rsidP="00DE3087">
      <w:pPr>
        <w:rPr>
          <w:rFonts w:ascii="Arial" w:hAnsi="Arial"/>
          <w:sz w:val="24"/>
          <w:szCs w:val="24"/>
        </w:rPr>
      </w:pPr>
      <w:r>
        <w:rPr>
          <w:rFonts w:ascii="Arial" w:hAnsi="Arial"/>
          <w:sz w:val="24"/>
          <w:szCs w:val="24"/>
        </w:rPr>
        <w:t>5. Wykonawca oświadcza, że jest ubezpieczony od odpowiedzialności cywilnej w zakresie prowadzonej działalności gospodarczej na łączną kwotę nie mniejszą niż</w:t>
      </w:r>
      <w:r>
        <w:rPr>
          <w:rFonts w:ascii="Arial" w:hAnsi="Arial"/>
          <w:sz w:val="24"/>
          <w:szCs w:val="24"/>
        </w:rPr>
        <w:br/>
      </w:r>
      <w:r w:rsidR="00B81998" w:rsidRPr="00B81998">
        <w:rPr>
          <w:rFonts w:ascii="Arial" w:hAnsi="Arial"/>
          <w:sz w:val="24"/>
          <w:szCs w:val="24"/>
        </w:rPr>
        <w:t>1 6</w:t>
      </w:r>
      <w:r w:rsidRPr="00B81998">
        <w:rPr>
          <w:rFonts w:ascii="Arial" w:hAnsi="Arial"/>
          <w:sz w:val="24"/>
          <w:szCs w:val="24"/>
        </w:rPr>
        <w:t>00 000,00 zł</w:t>
      </w:r>
      <w:r>
        <w:rPr>
          <w:rFonts w:ascii="Arial" w:hAnsi="Arial"/>
          <w:sz w:val="24"/>
          <w:szCs w:val="24"/>
        </w:rPr>
        <w:t xml:space="preserve"> na jedno i wszystkie zdarzenia i zobowiązuje się do utrzymania tego ubezpieczenia przez cały okres realizacji umowy. Zamawiający zastrzega sobie prawo do kontroli ciągłości trwania ubezpieczenia, a Wykonawca zobowiązuje się w razie potrzeby dostarczyć Zamawiającemu stosowne dokumenty potwierdzające ciągłość ubezpieczenia w terminie 3 dni od dnia wystąpienia o nie.</w:t>
      </w:r>
    </w:p>
    <w:p w14:paraId="51F3DE17" w14:textId="77777777" w:rsidR="005E7575" w:rsidRDefault="00CE1CDA" w:rsidP="00DE3087">
      <w:pPr>
        <w:rPr>
          <w:rFonts w:ascii="Arial" w:hAnsi="Arial"/>
          <w:sz w:val="24"/>
          <w:szCs w:val="24"/>
        </w:rPr>
      </w:pPr>
      <w:r>
        <w:rPr>
          <w:rFonts w:ascii="Arial" w:hAnsi="Arial"/>
          <w:sz w:val="24"/>
          <w:szCs w:val="24"/>
        </w:rPr>
        <w:t>6. Wykonawca zobowiązuje się, że przed rozpoczęciem wykonania przedmiotu umowy pracownicy wykonujący prace zostaną przeszkoleni w zakresie przepisów BHP oraz przepisów o ochronie danych osobowych (dotyczy pracowników, którzy mają dostęp do danych osobowych) oraz będą posiadali aktualne badania lekarskie, niezbędne do wykonania powierzonych im obowiązków.</w:t>
      </w:r>
    </w:p>
    <w:p w14:paraId="139C0501" w14:textId="77777777" w:rsidR="005E7575" w:rsidRDefault="00CE1CDA" w:rsidP="00DE3087">
      <w:pPr>
        <w:rPr>
          <w:rFonts w:ascii="Arial" w:hAnsi="Arial"/>
          <w:sz w:val="24"/>
          <w:szCs w:val="24"/>
        </w:rPr>
      </w:pPr>
      <w:r>
        <w:rPr>
          <w:rFonts w:ascii="Arial" w:hAnsi="Arial"/>
          <w:sz w:val="24"/>
          <w:szCs w:val="24"/>
        </w:rPr>
        <w:t xml:space="preserve">Wykonawca ponosi odpowiedzialność za prawidłowe wyposażenie pracowników wykonujących prace oraz za ich bezpieczeństwo w trakcie wykonywania przedmiotu umowy. Wykonawca zobowiązuje się poinformować Zamawiającego o zmianie </w:t>
      </w:r>
      <w:r>
        <w:rPr>
          <w:rFonts w:ascii="Arial" w:hAnsi="Arial"/>
          <w:sz w:val="24"/>
          <w:szCs w:val="24"/>
        </w:rPr>
        <w:lastRenderedPageBreak/>
        <w:t xml:space="preserve">pracownika w terminie 7 dni od zaistnienia takiej zmiany. W przypadku dokonania takiej zmiany Wykonawca zobowiązany jest do pisemnego potwierdzenia, iż osoba ta spełnia wymagania określone w umowie. </w:t>
      </w:r>
    </w:p>
    <w:p w14:paraId="6378B960" w14:textId="77777777" w:rsidR="005E7575" w:rsidRDefault="00CE1CDA" w:rsidP="00DE3087">
      <w:pPr>
        <w:rPr>
          <w:rFonts w:ascii="Arial" w:hAnsi="Arial"/>
          <w:sz w:val="24"/>
          <w:szCs w:val="24"/>
        </w:rPr>
      </w:pPr>
      <w:r>
        <w:rPr>
          <w:rFonts w:ascii="Arial" w:hAnsi="Arial"/>
          <w:sz w:val="24"/>
          <w:szCs w:val="24"/>
        </w:rPr>
        <w:t xml:space="preserve">7. Wykonawca oświadcza, iż realizacja przedmiotu niniejszej umowy będzie odbywać się przy uwzględnieniu i z poszanowaniem wymagań określonych i wynikających                   z obowiązujących przepisów ustawy z dnia 11.01.2018 r. o </w:t>
      </w:r>
      <w:proofErr w:type="spellStart"/>
      <w:r>
        <w:rPr>
          <w:rFonts w:ascii="Arial" w:hAnsi="Arial"/>
          <w:sz w:val="24"/>
          <w:szCs w:val="24"/>
        </w:rPr>
        <w:t>elektromobilności</w:t>
      </w:r>
      <w:proofErr w:type="spellEnd"/>
      <w:r>
        <w:rPr>
          <w:rFonts w:ascii="Arial" w:hAnsi="Arial"/>
          <w:sz w:val="24"/>
          <w:szCs w:val="24"/>
        </w:rPr>
        <w:t xml:space="preserve">                          i paliwach alternatywnych, w szczególności art. 68 ust. 3 tej ustawy, tzn. Wykonawca oświadcza, iż łączny udział pojazdów elektrycznych lub pojazdów napędzanych gazem ziemnym we flocie pojazdów samochodowych w rozumieniu art. 2 pkt 33 ustawy z dnia 20.06.1997 r. – Prawo o ruchu drogowym używanych przy wykonywaniu tego zadania wynosi co najmniej 10 %. Zamawiający może w każdym momencie w okresie realizacji przedmiotu umowy wnieść o potwierdzenie przez Wykonawcę wypełniania przedmiotowych obowiązków prawnych, co Wykonawca winien wykazać złożeniem stosownego oświadczenia w terminie niezwłocznym od momentu wezwania wystosowanego przez Zamawiającego.</w:t>
      </w:r>
    </w:p>
    <w:p w14:paraId="296C72B1" w14:textId="77777777" w:rsidR="005E7575" w:rsidRDefault="00CE1CDA" w:rsidP="00BE39FC">
      <w:pPr>
        <w:jc w:val="center"/>
        <w:rPr>
          <w:rFonts w:ascii="Arial" w:hAnsi="Arial"/>
          <w:sz w:val="24"/>
          <w:szCs w:val="24"/>
        </w:rPr>
      </w:pPr>
      <w:r>
        <w:rPr>
          <w:rFonts w:ascii="Arial" w:hAnsi="Arial"/>
          <w:sz w:val="24"/>
          <w:szCs w:val="24"/>
        </w:rPr>
        <w:t>§ 6</w:t>
      </w:r>
    </w:p>
    <w:p w14:paraId="4078A979" w14:textId="77777777" w:rsidR="005E7575" w:rsidRDefault="00CE1CDA" w:rsidP="00BE39FC">
      <w:pPr>
        <w:jc w:val="center"/>
        <w:rPr>
          <w:rFonts w:ascii="Arial" w:hAnsi="Arial"/>
          <w:sz w:val="24"/>
          <w:szCs w:val="24"/>
        </w:rPr>
      </w:pPr>
      <w:r>
        <w:rPr>
          <w:rFonts w:ascii="Arial" w:hAnsi="Arial"/>
          <w:sz w:val="24"/>
          <w:szCs w:val="24"/>
        </w:rPr>
        <w:t>MATERIAŁY</w:t>
      </w:r>
    </w:p>
    <w:p w14:paraId="700A5122" w14:textId="77777777" w:rsidR="005E7575" w:rsidRDefault="00CE1CDA" w:rsidP="00DE3087">
      <w:pPr>
        <w:rPr>
          <w:rFonts w:ascii="Arial" w:hAnsi="Arial"/>
          <w:sz w:val="24"/>
          <w:szCs w:val="24"/>
        </w:rPr>
      </w:pPr>
      <w:r>
        <w:rPr>
          <w:rFonts w:ascii="Arial" w:hAnsi="Arial"/>
          <w:sz w:val="24"/>
          <w:szCs w:val="24"/>
        </w:rPr>
        <w:t>1. Wykonawca zobowiązuje się wykonać przedmiot umowy określony w §1                              z materiałów własnych. Wszystkie materiały muszą być magazynowane przez Wykonawcę w sposób zgodny z wytycznymi producenta i zabezpieczone przed zniszczeniem w taki sposób aby zachowały swoje parametry, jakość i właściwość.</w:t>
      </w:r>
    </w:p>
    <w:p w14:paraId="56D77ECF" w14:textId="77777777" w:rsidR="005E7575" w:rsidRDefault="00CE1CDA" w:rsidP="00DE3087">
      <w:pPr>
        <w:rPr>
          <w:rFonts w:ascii="Arial" w:hAnsi="Arial"/>
          <w:sz w:val="24"/>
          <w:szCs w:val="24"/>
        </w:rPr>
      </w:pPr>
      <w:r>
        <w:rPr>
          <w:rFonts w:ascii="Arial" w:hAnsi="Arial"/>
          <w:sz w:val="24"/>
          <w:szCs w:val="24"/>
        </w:rPr>
        <w:t>2. Wykonawca zobowiązany jest do używania materiałów wyłącznie o jakości odpowiadającej normom zawartym w dokumentacji technicznej, projektowej oraz specyfikacji technicznej, mających wymagane przez polskie prawo atesty    certyfikaty dopuszczające do stosowania.</w:t>
      </w:r>
    </w:p>
    <w:p w14:paraId="2428B5F9" w14:textId="5E2E6FD3" w:rsidR="005E7575" w:rsidRDefault="00CE1CDA" w:rsidP="00DE3087">
      <w:pPr>
        <w:rPr>
          <w:rFonts w:ascii="Arial" w:hAnsi="Arial"/>
          <w:sz w:val="24"/>
          <w:szCs w:val="24"/>
        </w:rPr>
      </w:pPr>
      <w:r>
        <w:rPr>
          <w:rFonts w:ascii="Arial" w:hAnsi="Arial"/>
          <w:sz w:val="24"/>
          <w:szCs w:val="24"/>
        </w:rPr>
        <w:t>3. Wykonawca zobowiązuje się wykonać przedmiot umowy z materiałów fabrycznie nowych</w:t>
      </w:r>
      <w:r w:rsidR="00BE39FC">
        <w:rPr>
          <w:rFonts w:ascii="Arial" w:hAnsi="Arial"/>
          <w:sz w:val="24"/>
          <w:szCs w:val="24"/>
        </w:rPr>
        <w:t>, o roku produkcji nie starszym niż 2024,</w:t>
      </w:r>
      <w:r>
        <w:rPr>
          <w:rFonts w:ascii="Arial" w:hAnsi="Arial"/>
          <w:sz w:val="24"/>
          <w:szCs w:val="24"/>
        </w:rPr>
        <w:t xml:space="preserve"> odpowiadających wymaganiom określonym w Prawie budowlanym oraz okazania, na każde żądanie Zamawiającego certyfikatów zgodności z polską normą lub aprobatą techniczną każdego używanego na budowie wyrobu.</w:t>
      </w:r>
    </w:p>
    <w:p w14:paraId="48D9E514" w14:textId="77777777" w:rsidR="005E7575" w:rsidRDefault="00CE1CDA" w:rsidP="00DE3087">
      <w:pPr>
        <w:rPr>
          <w:rFonts w:ascii="Arial" w:hAnsi="Arial"/>
          <w:sz w:val="24"/>
          <w:szCs w:val="24"/>
        </w:rPr>
      </w:pPr>
      <w:r>
        <w:rPr>
          <w:rFonts w:ascii="Arial" w:hAnsi="Arial"/>
          <w:sz w:val="24"/>
          <w:szCs w:val="24"/>
        </w:rPr>
        <w:lastRenderedPageBreak/>
        <w:t>4. Wykonawca ma obowiązek przedstawić i przekazać Zamawiającemu niezbędne dokumenty potwierdzające parametry techniczne oraz wymagane normy stosowanych materiałów i urządzeń stwierdzające jakość użytych materiałów                         i wyrobów w ciągu 7 dni od dnia zgłoszenia takiego żądania przez Zamawiającego.</w:t>
      </w:r>
    </w:p>
    <w:p w14:paraId="6A35FF03" w14:textId="229EBF19" w:rsidR="005E7575" w:rsidRDefault="00CE1CDA" w:rsidP="00DE3087">
      <w:pPr>
        <w:rPr>
          <w:rFonts w:ascii="Arial" w:hAnsi="Arial"/>
          <w:sz w:val="24"/>
          <w:szCs w:val="24"/>
        </w:rPr>
      </w:pPr>
      <w:r>
        <w:rPr>
          <w:rFonts w:ascii="Arial" w:hAnsi="Arial"/>
          <w:sz w:val="24"/>
          <w:szCs w:val="24"/>
        </w:rPr>
        <w:t xml:space="preserve">5. Wykonawca każdorazowo przedłoży Inspektorowi Nadzoru Inwestorskiego danej branży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w:t>
      </w:r>
      <w:r w:rsidR="00BE39FC" w:rsidRPr="00262D6D">
        <w:rPr>
          <w:rFonts w:ascii="Arial" w:hAnsi="Arial"/>
          <w:sz w:val="24"/>
          <w:szCs w:val="24"/>
        </w:rPr>
        <w:t xml:space="preserve">Pisemna akceptacja zatwierdzonych materiałów musi znaleźć się w dokumentacji powykonawczej. </w:t>
      </w:r>
      <w:r>
        <w:rPr>
          <w:rFonts w:ascii="Arial" w:hAnsi="Arial"/>
          <w:sz w:val="24"/>
          <w:szCs w:val="24"/>
        </w:rPr>
        <w:t>Jeżeli Wykonawca nie poinformował o tych faktach Inspektora Nadzoru, zobowiązany jest odkryć roboty lub wykonać niezbędne otwory do zbadania robót, a następnie przywrócić roboty do stanu poprzedniego własnym kosztem i staraniem.</w:t>
      </w:r>
    </w:p>
    <w:p w14:paraId="3485129F" w14:textId="77777777" w:rsidR="005E7575" w:rsidRDefault="00CE1CDA" w:rsidP="00DE3087">
      <w:pPr>
        <w:rPr>
          <w:rFonts w:ascii="Arial" w:hAnsi="Arial"/>
          <w:sz w:val="24"/>
          <w:szCs w:val="24"/>
        </w:rPr>
      </w:pPr>
      <w:r>
        <w:rPr>
          <w:rFonts w:ascii="Arial" w:hAnsi="Arial"/>
          <w:sz w:val="24"/>
          <w:szCs w:val="24"/>
        </w:rPr>
        <w:t>6. W wypadku wątpliwości, co do jakości użytych materiałów bądź jakości wykonania robót Wykonawca na żądanie Zamawiającego zleci przeprowadzenie odpowiednich badań niezależnym od Stron umowy biegłym. Powyższe odnosi się także do urządzeń.</w:t>
      </w:r>
    </w:p>
    <w:p w14:paraId="70283341" w14:textId="77777777" w:rsidR="005E7575" w:rsidRDefault="00CE1CDA" w:rsidP="00DE3087">
      <w:pPr>
        <w:rPr>
          <w:rFonts w:ascii="Arial" w:hAnsi="Arial"/>
          <w:sz w:val="24"/>
          <w:szCs w:val="24"/>
        </w:rPr>
      </w:pPr>
      <w:r>
        <w:rPr>
          <w:rFonts w:ascii="Arial" w:hAnsi="Arial"/>
          <w:sz w:val="24"/>
          <w:szCs w:val="24"/>
        </w:rPr>
        <w:t>7. Wykonawca zapewni potrzebne oprzyrządowanie, potencjał ludzki oraz materiały wymagane do zbadania na żądanie Zamawiającego jakości robót wykonanych                           z materiałów Wykonawcy na terenie budowy, a także do sprawdzenia ciężaru i ilości zużytych materiałów.</w:t>
      </w:r>
    </w:p>
    <w:p w14:paraId="5143281E" w14:textId="77777777" w:rsidR="005E7575" w:rsidRDefault="00CE1CDA" w:rsidP="00DE3087">
      <w:pPr>
        <w:rPr>
          <w:rFonts w:ascii="Arial" w:hAnsi="Arial"/>
          <w:sz w:val="24"/>
          <w:szCs w:val="24"/>
        </w:rPr>
      </w:pPr>
      <w:r>
        <w:rPr>
          <w:rFonts w:ascii="Arial" w:hAnsi="Arial"/>
          <w:sz w:val="24"/>
          <w:szCs w:val="24"/>
        </w:rPr>
        <w:t>8. Badania, o których mowa w ust. 5 i 6, będą realizowane przez Wykonawcę. Jeżeli w rezultacie przeprowadzenia badań okaże się, że zastosowane materiały bądź wykonane roboty lub urządzenia są niezgodne z umową, sztuką budowlaną lub przepisami prawa, koszty badań dodatkowych obciążają Wykonawcę.</w:t>
      </w:r>
    </w:p>
    <w:p w14:paraId="1866E922" w14:textId="77777777" w:rsidR="005E7575" w:rsidRDefault="00CE1CDA" w:rsidP="00DE3087">
      <w:pPr>
        <w:rPr>
          <w:rFonts w:ascii="Arial" w:hAnsi="Arial"/>
          <w:sz w:val="24"/>
          <w:szCs w:val="24"/>
        </w:rPr>
      </w:pPr>
      <w:r>
        <w:rPr>
          <w:rFonts w:ascii="Arial" w:hAnsi="Arial"/>
          <w:sz w:val="24"/>
          <w:szCs w:val="24"/>
        </w:rPr>
        <w:t xml:space="preserve">9. Materiały, które nie będą zgodne z warunkami określonymi w umowie, jak również nie odpowiadające obowiązującym normom lub nie posiadające stosownych atestów oraz certyfikatów i </w:t>
      </w:r>
      <w:proofErr w:type="spellStart"/>
      <w:r>
        <w:rPr>
          <w:rFonts w:ascii="Arial" w:hAnsi="Arial"/>
          <w:sz w:val="24"/>
          <w:szCs w:val="24"/>
        </w:rPr>
        <w:t>dopuszczeń</w:t>
      </w:r>
      <w:proofErr w:type="spellEnd"/>
      <w:r>
        <w:rPr>
          <w:rFonts w:ascii="Arial" w:hAnsi="Arial"/>
          <w:sz w:val="24"/>
          <w:szCs w:val="24"/>
        </w:rPr>
        <w:t xml:space="preserve"> do stosowania w Polsce muszą zostać usunięte                        z placu budowy przez Wykonawcę a w przypadku ich wbudowania, na polecenie </w:t>
      </w:r>
      <w:r>
        <w:rPr>
          <w:rFonts w:ascii="Arial" w:hAnsi="Arial"/>
          <w:sz w:val="24"/>
          <w:szCs w:val="24"/>
        </w:rPr>
        <w:lastRenderedPageBreak/>
        <w:t>Inspektora Nadzoru, natychmiast zdemontowane oraz zastąpione materiałami zaakceptowanymi.</w:t>
      </w:r>
    </w:p>
    <w:p w14:paraId="3F0A75D9" w14:textId="77777777" w:rsidR="005E7575" w:rsidRDefault="00CE1CDA" w:rsidP="00DE3087">
      <w:pPr>
        <w:rPr>
          <w:rFonts w:ascii="Arial" w:hAnsi="Arial"/>
          <w:sz w:val="24"/>
          <w:szCs w:val="24"/>
        </w:rPr>
      </w:pPr>
      <w:r>
        <w:rPr>
          <w:rFonts w:ascii="Arial" w:hAnsi="Arial"/>
          <w:sz w:val="24"/>
          <w:szCs w:val="24"/>
        </w:rPr>
        <w:t>10. 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2021 r. poz. 1213).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053C0D54" w14:textId="77777777" w:rsidR="005E7575" w:rsidRDefault="00CE1CDA" w:rsidP="00BE39FC">
      <w:pPr>
        <w:jc w:val="center"/>
        <w:rPr>
          <w:rFonts w:ascii="Arial" w:hAnsi="Arial"/>
          <w:sz w:val="24"/>
          <w:szCs w:val="24"/>
        </w:rPr>
      </w:pPr>
      <w:r>
        <w:rPr>
          <w:rFonts w:ascii="Arial" w:hAnsi="Arial"/>
          <w:sz w:val="24"/>
          <w:szCs w:val="24"/>
        </w:rPr>
        <w:t>§ 7</w:t>
      </w:r>
    </w:p>
    <w:p w14:paraId="6BD8157F" w14:textId="77777777" w:rsidR="005E7575" w:rsidRDefault="00CE1CDA" w:rsidP="00BE39FC">
      <w:pPr>
        <w:jc w:val="center"/>
        <w:rPr>
          <w:rFonts w:ascii="Arial" w:hAnsi="Arial"/>
          <w:sz w:val="24"/>
          <w:szCs w:val="24"/>
        </w:rPr>
      </w:pPr>
      <w:r>
        <w:rPr>
          <w:rFonts w:ascii="Arial" w:hAnsi="Arial"/>
          <w:sz w:val="24"/>
          <w:szCs w:val="24"/>
        </w:rPr>
        <w:t>ODBIORY</w:t>
      </w:r>
    </w:p>
    <w:p w14:paraId="5BBD9C00" w14:textId="77777777" w:rsidR="005E7575" w:rsidRDefault="00CE1CDA" w:rsidP="00DE3087">
      <w:pPr>
        <w:rPr>
          <w:rFonts w:ascii="Arial" w:hAnsi="Arial"/>
          <w:sz w:val="24"/>
          <w:szCs w:val="24"/>
        </w:rPr>
      </w:pPr>
      <w:r>
        <w:rPr>
          <w:rFonts w:ascii="Arial" w:hAnsi="Arial"/>
          <w:sz w:val="24"/>
          <w:szCs w:val="24"/>
        </w:rPr>
        <w:t>1. Ustala się następujące rodzaje odbiorów:</w:t>
      </w:r>
    </w:p>
    <w:p w14:paraId="14169760" w14:textId="77777777" w:rsidR="005E7575" w:rsidRDefault="00CE1CDA" w:rsidP="00DE3087">
      <w:pPr>
        <w:rPr>
          <w:rFonts w:ascii="Arial" w:hAnsi="Arial"/>
          <w:sz w:val="24"/>
          <w:szCs w:val="24"/>
        </w:rPr>
      </w:pPr>
      <w:r>
        <w:rPr>
          <w:rFonts w:ascii="Arial" w:hAnsi="Arial"/>
          <w:sz w:val="24"/>
          <w:szCs w:val="24"/>
        </w:rPr>
        <w:t>1) robót zanikających i ulegających zakryciu,</w:t>
      </w:r>
      <w:r>
        <w:rPr>
          <w:rFonts w:ascii="Arial" w:hAnsi="Arial"/>
          <w:sz w:val="24"/>
          <w:szCs w:val="24"/>
        </w:rPr>
        <w:tab/>
      </w:r>
    </w:p>
    <w:p w14:paraId="41B9FC84" w14:textId="77777777" w:rsidR="005E7575" w:rsidRDefault="00CE1CDA" w:rsidP="00DE3087">
      <w:pPr>
        <w:rPr>
          <w:rFonts w:ascii="Arial" w:hAnsi="Arial"/>
          <w:sz w:val="24"/>
          <w:szCs w:val="24"/>
        </w:rPr>
      </w:pPr>
      <w:r>
        <w:rPr>
          <w:rFonts w:ascii="Arial" w:hAnsi="Arial"/>
          <w:sz w:val="24"/>
          <w:szCs w:val="24"/>
        </w:rPr>
        <w:t xml:space="preserve">2) częściowy </w:t>
      </w:r>
    </w:p>
    <w:p w14:paraId="1719281A" w14:textId="77777777" w:rsidR="005E7575" w:rsidRDefault="00CE1CDA" w:rsidP="00DE3087">
      <w:pPr>
        <w:rPr>
          <w:rFonts w:ascii="Arial" w:hAnsi="Arial"/>
          <w:sz w:val="24"/>
          <w:szCs w:val="24"/>
        </w:rPr>
      </w:pPr>
      <w:r>
        <w:rPr>
          <w:rFonts w:ascii="Arial" w:hAnsi="Arial"/>
          <w:sz w:val="24"/>
          <w:szCs w:val="24"/>
        </w:rPr>
        <w:t xml:space="preserve">3) końcowy </w:t>
      </w:r>
    </w:p>
    <w:p w14:paraId="3B24203F" w14:textId="77777777" w:rsidR="005E7575" w:rsidRDefault="00CE1CDA" w:rsidP="00DE3087">
      <w:pPr>
        <w:rPr>
          <w:rFonts w:ascii="Arial" w:hAnsi="Arial"/>
          <w:sz w:val="24"/>
          <w:szCs w:val="24"/>
        </w:rPr>
      </w:pPr>
      <w:r>
        <w:rPr>
          <w:rFonts w:ascii="Arial" w:hAnsi="Arial"/>
          <w:sz w:val="24"/>
          <w:szCs w:val="24"/>
        </w:rPr>
        <w:t>2. Gotowość do odbiorów robót zanikających i ulegających zakryciu, Wykonawca będzie zgłaszał Inspektorowi Nadzoru Inwestorskiego danej branży. Inspektor Nadzoru ma obowiązek przystąpić do odbioru tych robót w terminie do 3 dni od zgłoszenia.</w:t>
      </w:r>
    </w:p>
    <w:p w14:paraId="73F5F091" w14:textId="77777777" w:rsidR="005E7575" w:rsidRDefault="00CE1CDA" w:rsidP="00DE3087">
      <w:pPr>
        <w:rPr>
          <w:rFonts w:ascii="Arial" w:hAnsi="Arial"/>
          <w:sz w:val="24"/>
          <w:szCs w:val="24"/>
        </w:rPr>
      </w:pPr>
      <w:r>
        <w:rPr>
          <w:rFonts w:ascii="Arial" w:hAnsi="Arial"/>
          <w:sz w:val="24"/>
          <w:szCs w:val="24"/>
        </w:rPr>
        <w:t>3. Odbiory częściowe polegają na potwierdzeniu wykonania części robót. Dokonanie odbioru częściowego następuje na podstawie protokołu odbioru robót częściowych, po wykonaniu zgłoszonego do odbioru wydzielonego etapu prac – stosownie do uzgodnionego harmonogramu rzeczowo-finansowego inwestycji, tj.</w:t>
      </w:r>
    </w:p>
    <w:p w14:paraId="67C22022" w14:textId="3B21191F" w:rsidR="00170817" w:rsidRPr="00EC11C5" w:rsidRDefault="00170817" w:rsidP="00DE3087">
      <w:pPr>
        <w:shd w:val="clear" w:color="auto" w:fill="FFFFFF" w:themeFill="background1"/>
        <w:ind w:left="-57"/>
        <w:rPr>
          <w:rFonts w:ascii="Arial" w:hAnsi="Arial" w:cs="Arial"/>
          <w:b/>
          <w:sz w:val="24"/>
          <w:szCs w:val="24"/>
        </w:rPr>
      </w:pPr>
      <w:r w:rsidRPr="00EC11C5">
        <w:rPr>
          <w:rFonts w:ascii="Arial" w:hAnsi="Arial" w:cs="Arial"/>
          <w:b/>
          <w:sz w:val="24"/>
          <w:szCs w:val="24"/>
        </w:rPr>
        <w:t xml:space="preserve">Etap 1 – termin wykonania robót objętych 1 etapem inwestycji zgodnie z harmonogramem rzeczowo-finansowym do dnia </w:t>
      </w:r>
      <w:r w:rsidR="005C551C">
        <w:rPr>
          <w:rFonts w:ascii="Arial" w:hAnsi="Arial" w:cs="Arial"/>
          <w:b/>
          <w:sz w:val="24"/>
          <w:szCs w:val="24"/>
        </w:rPr>
        <w:t>21</w:t>
      </w:r>
      <w:r w:rsidRPr="00EC11C5">
        <w:rPr>
          <w:rFonts w:ascii="Arial" w:hAnsi="Arial" w:cs="Arial"/>
          <w:b/>
          <w:sz w:val="24"/>
          <w:szCs w:val="24"/>
        </w:rPr>
        <w:t>.07.202</w:t>
      </w:r>
      <w:r w:rsidR="005C551C">
        <w:rPr>
          <w:rFonts w:ascii="Arial" w:hAnsi="Arial" w:cs="Arial"/>
          <w:b/>
          <w:sz w:val="24"/>
          <w:szCs w:val="24"/>
        </w:rPr>
        <w:t>5</w:t>
      </w:r>
      <w:r w:rsidRPr="00EC11C5">
        <w:rPr>
          <w:rFonts w:ascii="Arial" w:hAnsi="Arial" w:cs="Arial"/>
          <w:b/>
          <w:sz w:val="24"/>
          <w:szCs w:val="24"/>
        </w:rPr>
        <w:t xml:space="preserve"> r., wartość robót etapu 1 wynosi </w:t>
      </w:r>
      <w:r w:rsidR="005C551C">
        <w:rPr>
          <w:rFonts w:ascii="Arial" w:hAnsi="Arial" w:cs="Arial"/>
          <w:b/>
          <w:sz w:val="24"/>
          <w:szCs w:val="24"/>
        </w:rPr>
        <w:t>351 428,58</w:t>
      </w:r>
      <w:r w:rsidR="005C551C" w:rsidRPr="00DF2CE9">
        <w:rPr>
          <w:rFonts w:ascii="Arial" w:hAnsi="Arial" w:cs="Arial"/>
          <w:b/>
          <w:sz w:val="24"/>
          <w:szCs w:val="24"/>
        </w:rPr>
        <w:t xml:space="preserve"> zł brutto</w:t>
      </w:r>
      <w:r w:rsidR="005C551C">
        <w:rPr>
          <w:rFonts w:ascii="Arial" w:hAnsi="Arial" w:cs="Arial"/>
          <w:b/>
          <w:sz w:val="24"/>
          <w:szCs w:val="24"/>
        </w:rPr>
        <w:t>.</w:t>
      </w:r>
    </w:p>
    <w:p w14:paraId="1D57A1EE" w14:textId="2C6EBDD3" w:rsidR="00170817" w:rsidRPr="00EC11C5" w:rsidRDefault="00170817" w:rsidP="00DE3087">
      <w:pPr>
        <w:shd w:val="clear" w:color="auto" w:fill="FFFFFF" w:themeFill="background1"/>
        <w:ind w:left="-57"/>
        <w:rPr>
          <w:rFonts w:ascii="Arial" w:hAnsi="Arial" w:cs="Arial"/>
          <w:b/>
          <w:sz w:val="24"/>
          <w:szCs w:val="24"/>
        </w:rPr>
      </w:pPr>
      <w:r w:rsidRPr="00EC11C5">
        <w:rPr>
          <w:rFonts w:ascii="Arial" w:hAnsi="Arial" w:cs="Arial"/>
          <w:b/>
          <w:sz w:val="24"/>
          <w:szCs w:val="24"/>
        </w:rPr>
        <w:lastRenderedPageBreak/>
        <w:t xml:space="preserve">Etap 2 – termin wykonania robót objętych 2 etapem inwestycji zgodnie z harmonogramem rzeczowo-finansowym do </w:t>
      </w:r>
      <w:r w:rsidR="00BE39FC">
        <w:rPr>
          <w:rFonts w:ascii="Arial" w:hAnsi="Arial" w:cs="Arial"/>
          <w:b/>
          <w:sz w:val="24"/>
          <w:szCs w:val="24"/>
        </w:rPr>
        <w:t>6</w:t>
      </w:r>
      <w:r w:rsidRPr="00EC11C5">
        <w:rPr>
          <w:rFonts w:ascii="Arial" w:hAnsi="Arial" w:cs="Arial"/>
          <w:b/>
          <w:sz w:val="24"/>
          <w:szCs w:val="24"/>
        </w:rPr>
        <w:t xml:space="preserve"> miesięcy od podpisania umowy, wartość robót etapu 2 stanowi różnicę pomiędzy wartością przedmiotu zamówienia określoną w umowie a wartością etapu 1 inwestycji</w:t>
      </w:r>
      <w:r w:rsidR="00BE39FC">
        <w:rPr>
          <w:rFonts w:ascii="Arial" w:hAnsi="Arial" w:cs="Arial"/>
          <w:b/>
          <w:sz w:val="24"/>
          <w:szCs w:val="24"/>
        </w:rPr>
        <w:t>.</w:t>
      </w:r>
    </w:p>
    <w:p w14:paraId="23FB3DE8" w14:textId="3956AA2F" w:rsidR="005E7575" w:rsidRDefault="00CE1CDA" w:rsidP="00DE3087">
      <w:pPr>
        <w:rPr>
          <w:rFonts w:ascii="Arial" w:hAnsi="Arial"/>
          <w:sz w:val="24"/>
          <w:szCs w:val="24"/>
        </w:rPr>
      </w:pPr>
      <w:r>
        <w:rPr>
          <w:rFonts w:ascii="Arial" w:hAnsi="Arial"/>
          <w:sz w:val="24"/>
          <w:szCs w:val="24"/>
        </w:rPr>
        <w:t>Odbiór częściowy będzie stanowić podstawę do zapłaty za fakturę częściową.  Zamawiający dokona odbioru rob</w:t>
      </w:r>
      <w:r w:rsidR="00BE39FC">
        <w:rPr>
          <w:rFonts w:ascii="Arial" w:hAnsi="Arial"/>
          <w:sz w:val="24"/>
          <w:szCs w:val="24"/>
        </w:rPr>
        <w:t>ó</w:t>
      </w:r>
      <w:r>
        <w:rPr>
          <w:rFonts w:ascii="Arial" w:hAnsi="Arial"/>
          <w:sz w:val="24"/>
          <w:szCs w:val="24"/>
        </w:rPr>
        <w:t>t częściowych stosownie do wydzielonych etapów inwestycji w terminie do 7 dni kalendarzowych od daty zgłoszenia gotowości do odbioru przez Wykonawcę. Z uwagi na terminy rozliczeń dofinansowania oraz termin płatności faktur wykonawca winien być gotowy do czynności odbioru częściowego od dnia zgłoszenia gotowości w uwzględnieniem wyznaczenia terminu odbioru w dniu zgłoszenia gotowości. W celu dokonania odbioru częściowego Wykonawca przedstawi Zamawiającemu zestawienie wykonanych robót podlegających odbiorowi zgodne z uzgodnionym harmonogramem inwestycji. Po zatwierdzeniu przez Zamawiającego zakresu i wartości wykonanych robót Wykonawca wystawia fakturę częściową za wykonanie ww. prac zgodnie z uzgodnionym harmonogramem.</w:t>
      </w:r>
    </w:p>
    <w:p w14:paraId="7882A074" w14:textId="77777777" w:rsidR="005E7575" w:rsidRDefault="00CE1CDA" w:rsidP="00DE3087">
      <w:pPr>
        <w:rPr>
          <w:rFonts w:ascii="Arial" w:hAnsi="Arial"/>
          <w:sz w:val="24"/>
          <w:szCs w:val="24"/>
        </w:rPr>
      </w:pPr>
      <w:r>
        <w:rPr>
          <w:rFonts w:ascii="Arial" w:hAnsi="Arial"/>
          <w:sz w:val="24"/>
          <w:szCs w:val="24"/>
        </w:rPr>
        <w:t>Wykonawca jest zobowiązany do aktualizacji harmonogramu rzeczowo-finansowego w terminie 7 dni od momentu zaistnienia przyczyny skutkującej potrzebą aktualizacji harmonogramu. Wszystkie zmiany wymagają zgody Zamawiającego.</w:t>
      </w:r>
    </w:p>
    <w:p w14:paraId="465284AA" w14:textId="77777777" w:rsidR="005E7575" w:rsidRDefault="00CE1CDA" w:rsidP="00DE3087">
      <w:pPr>
        <w:rPr>
          <w:rFonts w:ascii="Arial" w:hAnsi="Arial"/>
          <w:sz w:val="24"/>
          <w:szCs w:val="24"/>
        </w:rPr>
      </w:pPr>
      <w:r>
        <w:rPr>
          <w:rFonts w:ascii="Arial" w:hAnsi="Arial"/>
          <w:sz w:val="24"/>
          <w:szCs w:val="24"/>
        </w:rPr>
        <w:t>4. Odbiór końcowy polega na potwierdzeniu wykonania zamówienia. Dokonanie odbioru końcowego następuje na podstawie sporządzonego protokołu odbioru końcowego oraz będzie stanowić podstawę do zapłaty za wystawioną fakturę.</w:t>
      </w:r>
    </w:p>
    <w:p w14:paraId="66B857C8" w14:textId="77777777" w:rsidR="005E7575" w:rsidRDefault="00CE1CDA" w:rsidP="00DE3087">
      <w:pPr>
        <w:rPr>
          <w:rFonts w:ascii="Arial" w:hAnsi="Arial"/>
          <w:sz w:val="24"/>
          <w:szCs w:val="24"/>
        </w:rPr>
      </w:pPr>
      <w:r>
        <w:rPr>
          <w:rFonts w:ascii="Arial" w:hAnsi="Arial"/>
          <w:sz w:val="24"/>
          <w:szCs w:val="24"/>
        </w:rPr>
        <w:t>5. Zamawiający wyznacza termin i rozpocznie odbiór końcowy przedmiotu umowy                w ciągu 7  dni roboczych od daty zgłoszenia gotowości do odbioru przez Wykonawcę i potwierdzenia gotowości wykonanych robót do odbioru przez Inspektora Nadzoru.</w:t>
      </w:r>
    </w:p>
    <w:p w14:paraId="490C6E52" w14:textId="77777777" w:rsidR="005E7575" w:rsidRDefault="00CE1CDA" w:rsidP="00DE3087">
      <w:pPr>
        <w:rPr>
          <w:rFonts w:ascii="Arial" w:hAnsi="Arial"/>
          <w:sz w:val="24"/>
          <w:szCs w:val="24"/>
        </w:rPr>
      </w:pPr>
      <w:r>
        <w:rPr>
          <w:rFonts w:ascii="Arial" w:hAnsi="Arial"/>
          <w:sz w:val="24"/>
          <w:szCs w:val="24"/>
        </w:rPr>
        <w:t>6. Strony ustalają następujące zasady odbioru końcowego przedmiotu umowy:</w:t>
      </w:r>
    </w:p>
    <w:p w14:paraId="7CF11162" w14:textId="77777777" w:rsidR="005E7575" w:rsidRDefault="00CE1CDA" w:rsidP="00DE3087">
      <w:pPr>
        <w:rPr>
          <w:rFonts w:ascii="Arial" w:hAnsi="Arial"/>
          <w:sz w:val="24"/>
          <w:szCs w:val="24"/>
        </w:rPr>
      </w:pPr>
      <w:r>
        <w:rPr>
          <w:rFonts w:ascii="Arial" w:hAnsi="Arial"/>
          <w:sz w:val="24"/>
          <w:szCs w:val="24"/>
        </w:rPr>
        <w:t>1) odbiór końcowy ma na celu ostateczne przekazanie Zamawiającemu ustalonego     w umowie przedmiotu, po sprawdzeniu jego należytego wykonania,</w:t>
      </w:r>
    </w:p>
    <w:p w14:paraId="4734D563" w14:textId="77777777" w:rsidR="005E7575" w:rsidRDefault="00CE1CDA" w:rsidP="00DE3087">
      <w:pPr>
        <w:rPr>
          <w:rFonts w:ascii="Arial" w:hAnsi="Arial"/>
          <w:sz w:val="24"/>
          <w:szCs w:val="24"/>
        </w:rPr>
      </w:pPr>
      <w:r>
        <w:rPr>
          <w:rFonts w:ascii="Arial" w:hAnsi="Arial"/>
          <w:sz w:val="24"/>
          <w:szCs w:val="24"/>
        </w:rPr>
        <w:t xml:space="preserve">2) w czynnościach odbioru uczestniczą: Zamawiający, Inspektor Nadzoru Inwestorskiego danej branży, Kierownik Budowy, </w:t>
      </w:r>
    </w:p>
    <w:p w14:paraId="50EB094F" w14:textId="77777777" w:rsidR="005E7575" w:rsidRDefault="00CE1CDA" w:rsidP="00DE3087">
      <w:pPr>
        <w:rPr>
          <w:rFonts w:ascii="Arial" w:hAnsi="Arial"/>
          <w:sz w:val="24"/>
          <w:szCs w:val="24"/>
        </w:rPr>
      </w:pPr>
      <w:r>
        <w:rPr>
          <w:rFonts w:ascii="Arial" w:hAnsi="Arial"/>
          <w:sz w:val="24"/>
          <w:szCs w:val="24"/>
        </w:rPr>
        <w:t>3) Wykonawca zgłosi Zamawiającemu gotowość do odbioru końcowego.</w:t>
      </w:r>
    </w:p>
    <w:p w14:paraId="63D10D70" w14:textId="77777777" w:rsidR="005E7575" w:rsidRDefault="00CE1CDA" w:rsidP="00DE3087">
      <w:pPr>
        <w:rPr>
          <w:rFonts w:ascii="Arial" w:hAnsi="Arial"/>
          <w:sz w:val="24"/>
          <w:szCs w:val="24"/>
        </w:rPr>
      </w:pPr>
      <w:r>
        <w:rPr>
          <w:rFonts w:ascii="Arial" w:hAnsi="Arial"/>
          <w:sz w:val="24"/>
          <w:szCs w:val="24"/>
        </w:rPr>
        <w:lastRenderedPageBreak/>
        <w:t>7. Jeżeli w trakcie odbioru zostaną stwierdzone wady i usterki, to Zamawiającemu przysługują następujące uprawnienia:</w:t>
      </w:r>
    </w:p>
    <w:p w14:paraId="65FD778C" w14:textId="77777777" w:rsidR="005E7575" w:rsidRDefault="00CE1CDA" w:rsidP="00DE3087">
      <w:pPr>
        <w:rPr>
          <w:rFonts w:ascii="Arial" w:hAnsi="Arial"/>
          <w:sz w:val="24"/>
          <w:szCs w:val="24"/>
        </w:rPr>
      </w:pPr>
      <w:r>
        <w:rPr>
          <w:rFonts w:ascii="Arial" w:hAnsi="Arial"/>
          <w:sz w:val="24"/>
          <w:szCs w:val="24"/>
        </w:rPr>
        <w:t>1) jeżeli wady nadają się do usunięcia - może odmówić odbioru do czasu usunięcia wad,</w:t>
      </w:r>
    </w:p>
    <w:p w14:paraId="47E02B59" w14:textId="77777777" w:rsidR="005E7575" w:rsidRDefault="00CE1CDA" w:rsidP="00DE3087">
      <w:pPr>
        <w:rPr>
          <w:rFonts w:ascii="Arial" w:hAnsi="Arial"/>
          <w:sz w:val="24"/>
          <w:szCs w:val="24"/>
        </w:rPr>
      </w:pPr>
      <w:r>
        <w:rPr>
          <w:rFonts w:ascii="Arial" w:hAnsi="Arial"/>
          <w:sz w:val="24"/>
          <w:szCs w:val="24"/>
        </w:rPr>
        <w:t>2) jeżeli wady nie nadają się do usunięcia to:</w:t>
      </w:r>
    </w:p>
    <w:p w14:paraId="7DEBC7F9" w14:textId="77777777" w:rsidR="005E7575" w:rsidRDefault="00CE1CDA" w:rsidP="00DE3087">
      <w:pPr>
        <w:rPr>
          <w:rFonts w:ascii="Arial" w:hAnsi="Arial"/>
          <w:sz w:val="24"/>
          <w:szCs w:val="24"/>
        </w:rPr>
      </w:pPr>
      <w:r>
        <w:rPr>
          <w:rFonts w:ascii="Arial" w:hAnsi="Arial"/>
          <w:sz w:val="24"/>
          <w:szCs w:val="24"/>
        </w:rPr>
        <w:t>a) jeżeli nie uniemożliwiają użytkowania przedmiotu odbioru zgodnie                                z przeznaczeniem - Zamawiający może obniżyć odpowiednio wynagrodzenie,</w:t>
      </w:r>
    </w:p>
    <w:p w14:paraId="5963A912" w14:textId="77777777" w:rsidR="005E7575" w:rsidRDefault="00CE1CDA" w:rsidP="00DE3087">
      <w:pPr>
        <w:rPr>
          <w:rFonts w:ascii="Arial" w:hAnsi="Arial"/>
          <w:sz w:val="24"/>
          <w:szCs w:val="24"/>
        </w:rPr>
      </w:pPr>
      <w:r>
        <w:rPr>
          <w:rFonts w:ascii="Arial" w:hAnsi="Arial"/>
          <w:sz w:val="24"/>
          <w:szCs w:val="24"/>
        </w:rPr>
        <w:t>b) jeżeli wady uniemożliwiają użytkowanie zgodnie z przeznaczeniem - Zamawiający może odstąpić od umowy lub żądać wykonania przedmiotu odbioru po raz drugi.</w:t>
      </w:r>
    </w:p>
    <w:p w14:paraId="5F59FD11" w14:textId="77777777" w:rsidR="005E7575" w:rsidRDefault="00CE1CDA" w:rsidP="00DE3087">
      <w:pPr>
        <w:rPr>
          <w:rFonts w:ascii="Arial" w:hAnsi="Arial"/>
          <w:sz w:val="24"/>
          <w:szCs w:val="24"/>
        </w:rPr>
      </w:pPr>
      <w:r>
        <w:rPr>
          <w:rFonts w:ascii="Arial" w:hAnsi="Arial"/>
          <w:sz w:val="24"/>
          <w:szCs w:val="24"/>
        </w:rPr>
        <w:t>8. Wszelkie czynności podczas dokonywania odbioru, jak i terminy wyznaczone do usunięcia usterek i wad, będą zawarte w protokole odbioru podpisanym przez upoważnione osoby ze strony Zamawiającego i Wykonawcy.</w:t>
      </w:r>
    </w:p>
    <w:p w14:paraId="1A4E53BD" w14:textId="77777777" w:rsidR="005E7575" w:rsidRDefault="00CE1CDA" w:rsidP="00DE3087">
      <w:pPr>
        <w:rPr>
          <w:rFonts w:ascii="Arial" w:hAnsi="Arial"/>
          <w:sz w:val="24"/>
          <w:szCs w:val="24"/>
        </w:rPr>
      </w:pPr>
      <w:r>
        <w:rPr>
          <w:rFonts w:ascii="Arial" w:hAnsi="Arial"/>
          <w:sz w:val="24"/>
          <w:szCs w:val="24"/>
        </w:rPr>
        <w:t>9. O fakcie usunięcia wad i usterek Wykonawca zawiadamia Zamawiającego, żądając jednocześnie terminu odbioru robót w zakresie uprzednio zakwestionowanym jako wadliwym.</w:t>
      </w:r>
    </w:p>
    <w:p w14:paraId="49EF35FA" w14:textId="77777777" w:rsidR="005E7575" w:rsidRDefault="00CE1CDA" w:rsidP="00DE3087">
      <w:pPr>
        <w:rPr>
          <w:rFonts w:ascii="Arial" w:hAnsi="Arial"/>
          <w:sz w:val="24"/>
          <w:szCs w:val="24"/>
        </w:rPr>
      </w:pPr>
      <w:r>
        <w:rPr>
          <w:rFonts w:ascii="Arial" w:hAnsi="Arial"/>
          <w:sz w:val="24"/>
          <w:szCs w:val="24"/>
        </w:rPr>
        <w:t>10. Zamawiający zobowiązany jest do dokonania lub odmowy dokonania odbioru końcowego, w terminie 14 dni kalendarzowych od dnia rozpoczęcia odbioru.</w:t>
      </w:r>
    </w:p>
    <w:p w14:paraId="78F69A20" w14:textId="77777777" w:rsidR="005E7575" w:rsidRDefault="00CE1CDA" w:rsidP="00DE3087">
      <w:pPr>
        <w:rPr>
          <w:rFonts w:ascii="Arial" w:hAnsi="Arial"/>
          <w:sz w:val="24"/>
          <w:szCs w:val="24"/>
        </w:rPr>
      </w:pPr>
      <w:r>
        <w:rPr>
          <w:rFonts w:ascii="Arial" w:hAnsi="Arial"/>
          <w:sz w:val="24"/>
          <w:szCs w:val="24"/>
        </w:rPr>
        <w:t xml:space="preserve">11. W przypadku stwierdzenia w trakcie odbioru końcowego wad lub usterek. Wykonawca usunie je na własny koszt w ustalonym terminie. </w:t>
      </w:r>
    </w:p>
    <w:p w14:paraId="2783A374" w14:textId="77777777" w:rsidR="005E7575" w:rsidRDefault="00CE1CDA" w:rsidP="00DE3087">
      <w:pPr>
        <w:rPr>
          <w:rFonts w:ascii="Arial" w:hAnsi="Arial"/>
          <w:sz w:val="24"/>
          <w:szCs w:val="24"/>
        </w:rPr>
      </w:pPr>
      <w:r>
        <w:rPr>
          <w:rFonts w:ascii="Arial" w:hAnsi="Arial"/>
          <w:sz w:val="24"/>
          <w:szCs w:val="24"/>
        </w:rPr>
        <w:t>12. W razie nie usunięcia w ustalonym terminie przez Wykonawcę wad i usterek stwierdzonych przy odbiorze końcowym, w okresie rękojmi za wady i gwarancji oraz przy przeglądzie gwarancyjnym, Zamawiający jest upoważniony do ich usunięcia na koszt Wykonawcy.</w:t>
      </w:r>
    </w:p>
    <w:p w14:paraId="00226D4A" w14:textId="77777777" w:rsidR="005E7575" w:rsidRDefault="00CE1CDA" w:rsidP="00DE3087">
      <w:pPr>
        <w:rPr>
          <w:rFonts w:ascii="Arial" w:hAnsi="Arial"/>
          <w:sz w:val="24"/>
          <w:szCs w:val="24"/>
        </w:rPr>
      </w:pPr>
      <w:r>
        <w:rPr>
          <w:rFonts w:ascii="Arial" w:hAnsi="Arial"/>
          <w:sz w:val="24"/>
          <w:szCs w:val="24"/>
        </w:rPr>
        <w:t>13. Protokół odbioru końcowego stanowić będzie podstawę do ostatecznego rozliczenia całości prac.</w:t>
      </w:r>
    </w:p>
    <w:p w14:paraId="43C762AF" w14:textId="77777777" w:rsidR="005E7575" w:rsidRDefault="00CE1CDA" w:rsidP="00DE3087">
      <w:pPr>
        <w:rPr>
          <w:rFonts w:ascii="Arial" w:hAnsi="Arial"/>
          <w:sz w:val="24"/>
          <w:szCs w:val="24"/>
        </w:rPr>
      </w:pPr>
      <w:r>
        <w:rPr>
          <w:rFonts w:ascii="Arial" w:hAnsi="Arial"/>
          <w:sz w:val="24"/>
          <w:szCs w:val="24"/>
        </w:rPr>
        <w:t xml:space="preserve">14. Przed rozpoczęciem odbioru końcowego Wykonawca dostarczy Zamawiającemu, kompletną dokumentację wymaganą przy odbiorze wraz z niezbędnymi                             dokumentami, takimi jak: </w:t>
      </w:r>
    </w:p>
    <w:p w14:paraId="5321B342" w14:textId="77777777" w:rsidR="005E7575" w:rsidRDefault="00CE1CDA" w:rsidP="00DE3087">
      <w:pPr>
        <w:rPr>
          <w:rFonts w:ascii="Arial" w:hAnsi="Arial"/>
          <w:sz w:val="24"/>
          <w:szCs w:val="24"/>
        </w:rPr>
      </w:pPr>
      <w:r>
        <w:rPr>
          <w:rFonts w:ascii="Arial" w:hAnsi="Arial"/>
          <w:sz w:val="24"/>
          <w:szCs w:val="24"/>
        </w:rPr>
        <w:lastRenderedPageBreak/>
        <w:t>1) Oświadczenie Kierownika Budowy:</w:t>
      </w:r>
    </w:p>
    <w:p w14:paraId="4EE6D17A" w14:textId="77777777" w:rsidR="005E7575" w:rsidRDefault="00CE1CDA" w:rsidP="00DE3087">
      <w:pPr>
        <w:rPr>
          <w:rFonts w:ascii="Arial" w:hAnsi="Arial"/>
          <w:sz w:val="24"/>
          <w:szCs w:val="24"/>
        </w:rPr>
      </w:pPr>
      <w:r>
        <w:rPr>
          <w:rFonts w:ascii="Arial" w:hAnsi="Arial"/>
          <w:sz w:val="24"/>
          <w:szCs w:val="24"/>
        </w:rPr>
        <w:t>a) o zgodności i kompletności wykonania robót budowlanych z dokumentacją projektową  oraz obowiązującymi przepisami,</w:t>
      </w:r>
    </w:p>
    <w:p w14:paraId="07FF21BF" w14:textId="77777777" w:rsidR="005E7575" w:rsidRDefault="00CE1CDA" w:rsidP="00DE3087">
      <w:pPr>
        <w:rPr>
          <w:rFonts w:ascii="Arial" w:hAnsi="Arial"/>
          <w:sz w:val="24"/>
          <w:szCs w:val="24"/>
        </w:rPr>
      </w:pPr>
      <w:r>
        <w:rPr>
          <w:rFonts w:ascii="Arial" w:hAnsi="Arial"/>
          <w:sz w:val="24"/>
          <w:szCs w:val="24"/>
        </w:rPr>
        <w:t>b) o  doprowadzeniu   do   należytego   stanu    i    porządku   terenu    robót                           i  terenu sąsiadującego.</w:t>
      </w:r>
    </w:p>
    <w:p w14:paraId="61BE497E" w14:textId="34B6CF6E" w:rsidR="005E7575" w:rsidRDefault="00CE1CDA" w:rsidP="00DE3087">
      <w:pPr>
        <w:rPr>
          <w:rFonts w:ascii="Arial" w:hAnsi="Arial"/>
          <w:sz w:val="24"/>
          <w:szCs w:val="24"/>
        </w:rPr>
      </w:pPr>
      <w:r>
        <w:rPr>
          <w:rFonts w:ascii="Arial" w:hAnsi="Arial"/>
          <w:sz w:val="24"/>
          <w:szCs w:val="24"/>
        </w:rPr>
        <w:t xml:space="preserve">2) Oświadczenie Wykonawcy lub Kierownika Budowy o dostarczeniu wszystkich wymaganych </w:t>
      </w:r>
      <w:r w:rsidR="009A4F9D">
        <w:rPr>
          <w:rFonts w:ascii="Arial" w:hAnsi="Arial"/>
          <w:sz w:val="24"/>
          <w:szCs w:val="24"/>
        </w:rPr>
        <w:t>niniejszą umową</w:t>
      </w:r>
      <w:r>
        <w:rPr>
          <w:rFonts w:ascii="Arial" w:hAnsi="Arial"/>
          <w:sz w:val="24"/>
          <w:szCs w:val="24"/>
        </w:rPr>
        <w:t xml:space="preserve"> dokumentów odbiorowych.</w:t>
      </w:r>
    </w:p>
    <w:p w14:paraId="5EB941AF" w14:textId="1726EE23" w:rsidR="005E7575" w:rsidRDefault="00BE39FC" w:rsidP="00DE3087">
      <w:pPr>
        <w:rPr>
          <w:rFonts w:ascii="Arial" w:hAnsi="Arial"/>
          <w:sz w:val="24"/>
          <w:szCs w:val="24"/>
        </w:rPr>
      </w:pPr>
      <w:r>
        <w:rPr>
          <w:rFonts w:ascii="Arial" w:hAnsi="Arial"/>
          <w:sz w:val="24"/>
          <w:szCs w:val="24"/>
        </w:rPr>
        <w:t>3</w:t>
      </w:r>
      <w:r w:rsidR="00CE1CDA">
        <w:rPr>
          <w:rFonts w:ascii="Arial" w:hAnsi="Arial"/>
          <w:sz w:val="24"/>
          <w:szCs w:val="24"/>
        </w:rPr>
        <w:t>) Kosztorys powykonawczy.</w:t>
      </w:r>
    </w:p>
    <w:p w14:paraId="0419D1AF" w14:textId="1ACE4ED1" w:rsidR="005E7575" w:rsidRDefault="00BE39FC" w:rsidP="00DE3087">
      <w:pPr>
        <w:rPr>
          <w:rFonts w:ascii="Arial" w:hAnsi="Arial"/>
          <w:sz w:val="24"/>
          <w:szCs w:val="24"/>
        </w:rPr>
      </w:pPr>
      <w:r>
        <w:rPr>
          <w:rFonts w:ascii="Arial" w:hAnsi="Arial"/>
          <w:sz w:val="24"/>
          <w:szCs w:val="24"/>
        </w:rPr>
        <w:t>4</w:t>
      </w:r>
      <w:r w:rsidR="00CE1CDA">
        <w:rPr>
          <w:rFonts w:ascii="Arial" w:hAnsi="Arial"/>
          <w:sz w:val="24"/>
          <w:szCs w:val="24"/>
        </w:rPr>
        <w:t>) Dokumentacja fotograficzna z przebiegu prowadzonych robót i terenu objętego zakresem robót budowlanych przed rozpoczęciem robót (stanu istniejącego),                      w trakcie robót oraz stanu po zakończeniu robót – w wersji elektronicznej, w kolorze, w formacie JPG,</w:t>
      </w:r>
    </w:p>
    <w:p w14:paraId="6D8DEAC2" w14:textId="118E82E7" w:rsidR="005E7575" w:rsidRDefault="00BE39FC" w:rsidP="00DE3087">
      <w:pPr>
        <w:rPr>
          <w:rFonts w:ascii="Arial" w:hAnsi="Arial"/>
          <w:sz w:val="24"/>
          <w:szCs w:val="24"/>
        </w:rPr>
      </w:pPr>
      <w:r>
        <w:rPr>
          <w:rFonts w:ascii="Arial" w:hAnsi="Arial"/>
          <w:sz w:val="24"/>
          <w:szCs w:val="24"/>
        </w:rPr>
        <w:t>5</w:t>
      </w:r>
      <w:r w:rsidR="00CE1CDA">
        <w:rPr>
          <w:rFonts w:ascii="Arial" w:hAnsi="Arial"/>
          <w:sz w:val="24"/>
          <w:szCs w:val="24"/>
        </w:rPr>
        <w:t>) Dokument poświadczający złożenie inwentaryzacji geodezyjnej powykonawczej                w Starostwie Powiatowym w Tarnowie celem przyjęcia do zasobu (Geodezyjną dokumentację powykonawczą wraz z informacją geodety o zgodności wykonania robót z dokumentacją projektową w zakresie przedmiotu zamówienia, zgodną                         z aktualnie obowiązującymi przepisami prawa w Polsce i wymogami Wydziału Geodezji, Katastru i Nieruchomości Starostwa Powiatowego w Tarnowie Wykonawca przekaże Zamawiającemu niezwłocznie po przyjęciu do zasobu),</w:t>
      </w:r>
    </w:p>
    <w:p w14:paraId="7873F98D" w14:textId="7E5E714A" w:rsidR="005E7575" w:rsidRDefault="00BE39FC" w:rsidP="00DE3087">
      <w:pPr>
        <w:rPr>
          <w:rFonts w:ascii="Arial" w:hAnsi="Arial"/>
          <w:sz w:val="24"/>
          <w:szCs w:val="24"/>
        </w:rPr>
      </w:pPr>
      <w:r>
        <w:rPr>
          <w:rFonts w:ascii="Arial" w:hAnsi="Arial"/>
          <w:sz w:val="24"/>
          <w:szCs w:val="24"/>
        </w:rPr>
        <w:t>6</w:t>
      </w:r>
      <w:r w:rsidR="00CE1CDA">
        <w:rPr>
          <w:rFonts w:ascii="Arial" w:hAnsi="Arial"/>
          <w:sz w:val="24"/>
          <w:szCs w:val="24"/>
        </w:rPr>
        <w:t>) Wszystkie przekazane/wypożyczone przez Zamawiającego na czas realizacji robót dokumenty,</w:t>
      </w:r>
    </w:p>
    <w:p w14:paraId="143997C7" w14:textId="485ADFE4" w:rsidR="005E7575" w:rsidRDefault="00BE39FC" w:rsidP="00DE3087">
      <w:pPr>
        <w:rPr>
          <w:rFonts w:ascii="Arial" w:hAnsi="Arial"/>
          <w:sz w:val="24"/>
          <w:szCs w:val="24"/>
        </w:rPr>
      </w:pPr>
      <w:r>
        <w:rPr>
          <w:rFonts w:ascii="Arial" w:hAnsi="Arial"/>
          <w:sz w:val="24"/>
          <w:szCs w:val="24"/>
        </w:rPr>
        <w:t>7</w:t>
      </w:r>
      <w:r w:rsidR="00CE1CDA">
        <w:rPr>
          <w:rFonts w:ascii="Arial" w:hAnsi="Arial"/>
          <w:sz w:val="24"/>
          <w:szCs w:val="24"/>
        </w:rPr>
        <w:t>) Protokoły odbioru robót branżowych, protokoły badań i sprawdzeń,</w:t>
      </w:r>
    </w:p>
    <w:p w14:paraId="00806305" w14:textId="71EA7F10" w:rsidR="005E7575" w:rsidRDefault="00BE39FC" w:rsidP="00DE3087">
      <w:pPr>
        <w:rPr>
          <w:rFonts w:ascii="Arial" w:hAnsi="Arial"/>
          <w:sz w:val="24"/>
          <w:szCs w:val="24"/>
        </w:rPr>
      </w:pPr>
      <w:r>
        <w:rPr>
          <w:rFonts w:ascii="Arial" w:hAnsi="Arial"/>
          <w:sz w:val="24"/>
          <w:szCs w:val="24"/>
        </w:rPr>
        <w:t>8</w:t>
      </w:r>
      <w:r w:rsidR="00CE1CDA">
        <w:rPr>
          <w:rFonts w:ascii="Arial" w:hAnsi="Arial"/>
          <w:sz w:val="24"/>
          <w:szCs w:val="24"/>
        </w:rPr>
        <w:t>) 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oraz książkę gwarancyjną,</w:t>
      </w:r>
    </w:p>
    <w:p w14:paraId="076E5573" w14:textId="20CC817F" w:rsidR="00BE39FC" w:rsidRPr="00262D6D" w:rsidRDefault="00BE39FC" w:rsidP="00BE39FC">
      <w:pPr>
        <w:rPr>
          <w:rFonts w:ascii="Arial" w:hAnsi="Arial"/>
          <w:sz w:val="24"/>
          <w:szCs w:val="24"/>
        </w:rPr>
      </w:pPr>
      <w:r>
        <w:rPr>
          <w:rFonts w:ascii="Arial" w:hAnsi="Arial"/>
          <w:sz w:val="24"/>
          <w:szCs w:val="24"/>
        </w:rPr>
        <w:lastRenderedPageBreak/>
        <w:t>8</w:t>
      </w:r>
      <w:r w:rsidRPr="00262D6D">
        <w:rPr>
          <w:rFonts w:ascii="Arial" w:hAnsi="Arial"/>
          <w:sz w:val="24"/>
          <w:szCs w:val="24"/>
        </w:rPr>
        <w:t xml:space="preserve">) </w:t>
      </w:r>
      <w:bookmarkStart w:id="2" w:name="_Hlk191379307"/>
      <w:r w:rsidRPr="00262D6D">
        <w:rPr>
          <w:rFonts w:ascii="Arial" w:hAnsi="Arial"/>
          <w:sz w:val="24"/>
          <w:szCs w:val="24"/>
        </w:rPr>
        <w:t xml:space="preserve">Dokumentację powykonawczą </w:t>
      </w:r>
      <w:r>
        <w:rPr>
          <w:rFonts w:ascii="Arial" w:hAnsi="Arial"/>
          <w:sz w:val="24"/>
          <w:szCs w:val="24"/>
        </w:rPr>
        <w:t xml:space="preserve">w 3 egzemplarzach </w:t>
      </w:r>
      <w:r w:rsidRPr="00262D6D">
        <w:rPr>
          <w:rFonts w:ascii="Arial" w:hAnsi="Arial"/>
          <w:sz w:val="24"/>
          <w:szCs w:val="24"/>
        </w:rPr>
        <w:t xml:space="preserve">wraz z instrukcją eksploatacji i konserwacji obiektu w zakresie prowadzonych robót i dostarczonych urządzeń oraz spisem przeglądów </w:t>
      </w:r>
      <w:r w:rsidR="00CF2D5F">
        <w:rPr>
          <w:rFonts w:ascii="Arial" w:hAnsi="Arial"/>
          <w:sz w:val="24"/>
          <w:szCs w:val="24"/>
        </w:rPr>
        <w:t xml:space="preserve">i czynności </w:t>
      </w:r>
      <w:r w:rsidRPr="00262D6D">
        <w:rPr>
          <w:rFonts w:ascii="Arial" w:hAnsi="Arial"/>
          <w:sz w:val="24"/>
          <w:szCs w:val="24"/>
        </w:rPr>
        <w:t>niezbędnych do zachowania gwarancji producenta</w:t>
      </w:r>
      <w:bookmarkEnd w:id="2"/>
      <w:r w:rsidR="00CF2D5F">
        <w:rPr>
          <w:rFonts w:ascii="Arial" w:hAnsi="Arial"/>
          <w:sz w:val="24"/>
          <w:szCs w:val="24"/>
        </w:rPr>
        <w:t>.</w:t>
      </w:r>
    </w:p>
    <w:p w14:paraId="5863735B" w14:textId="724C5C57" w:rsidR="005E7575" w:rsidRDefault="005C551C" w:rsidP="00DE3087">
      <w:pPr>
        <w:rPr>
          <w:rFonts w:ascii="Arial" w:hAnsi="Arial"/>
          <w:sz w:val="24"/>
          <w:szCs w:val="24"/>
        </w:rPr>
      </w:pPr>
      <w:r>
        <w:rPr>
          <w:rFonts w:ascii="Arial" w:hAnsi="Arial"/>
          <w:sz w:val="24"/>
          <w:szCs w:val="24"/>
        </w:rPr>
        <w:t>9</w:t>
      </w:r>
      <w:r w:rsidR="00CE1CDA">
        <w:rPr>
          <w:rFonts w:ascii="Arial" w:hAnsi="Arial"/>
          <w:sz w:val="24"/>
          <w:szCs w:val="24"/>
        </w:rPr>
        <w:t>) Pozostałe dokumenty dotyczące przedmiotu umowy, w tym żądane przez Zamawiającego.</w:t>
      </w:r>
    </w:p>
    <w:p w14:paraId="7A4D6144" w14:textId="77777777" w:rsidR="005E7575" w:rsidRDefault="00CE1CDA" w:rsidP="00BE39FC">
      <w:pPr>
        <w:jc w:val="center"/>
        <w:rPr>
          <w:rFonts w:ascii="Arial" w:hAnsi="Arial"/>
          <w:sz w:val="24"/>
          <w:szCs w:val="24"/>
        </w:rPr>
      </w:pPr>
      <w:r>
        <w:rPr>
          <w:rFonts w:ascii="Arial" w:hAnsi="Arial"/>
          <w:sz w:val="24"/>
          <w:szCs w:val="24"/>
        </w:rPr>
        <w:t>§ 8</w:t>
      </w:r>
    </w:p>
    <w:p w14:paraId="05997900" w14:textId="77777777" w:rsidR="005E7575" w:rsidRDefault="00CE1CDA" w:rsidP="00BE39FC">
      <w:pPr>
        <w:jc w:val="center"/>
        <w:rPr>
          <w:rFonts w:ascii="Arial" w:hAnsi="Arial"/>
          <w:sz w:val="24"/>
          <w:szCs w:val="24"/>
        </w:rPr>
      </w:pPr>
      <w:r>
        <w:rPr>
          <w:rFonts w:ascii="Arial" w:hAnsi="Arial"/>
          <w:sz w:val="24"/>
          <w:szCs w:val="24"/>
        </w:rPr>
        <w:t>WYNAGRODZENIE I ZASADY ROZLICZEŃ</w:t>
      </w:r>
    </w:p>
    <w:p w14:paraId="6BC39BE3" w14:textId="77777777" w:rsidR="005E7575" w:rsidRDefault="00CE1CDA" w:rsidP="00DE3087">
      <w:pPr>
        <w:rPr>
          <w:rFonts w:ascii="Arial" w:hAnsi="Arial"/>
          <w:sz w:val="24"/>
          <w:szCs w:val="24"/>
        </w:rPr>
      </w:pPr>
      <w:r>
        <w:rPr>
          <w:rFonts w:ascii="Arial" w:hAnsi="Arial"/>
          <w:sz w:val="24"/>
          <w:szCs w:val="24"/>
        </w:rPr>
        <w:t>1. Za wykonanie przedmiotu umowy strony ustalają wynagrodzenie ryczałtowe na podstawie oferty. W złożonej ofercie Wykonawca zaoferował wykonanie przedmiotu umowy za cenę brutto ….............. zł, (słownie: …...............................................................…), w tym podatek VAT wg stawki  ....%.</w:t>
      </w:r>
    </w:p>
    <w:p w14:paraId="4A4037B8" w14:textId="77777777" w:rsidR="005E7575" w:rsidRDefault="00CE1CDA" w:rsidP="00DE3087">
      <w:pPr>
        <w:rPr>
          <w:rFonts w:ascii="Arial" w:hAnsi="Arial"/>
          <w:sz w:val="24"/>
          <w:szCs w:val="24"/>
        </w:rPr>
      </w:pPr>
      <w:r>
        <w:rPr>
          <w:rFonts w:ascii="Arial" w:hAnsi="Arial"/>
          <w:sz w:val="24"/>
          <w:szCs w:val="24"/>
        </w:rPr>
        <w:t>2. 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p w14:paraId="1CA6692F" w14:textId="77777777" w:rsidR="005E7575" w:rsidRDefault="00CE1CDA" w:rsidP="00DE3087">
      <w:pPr>
        <w:rPr>
          <w:rStyle w:val="Pogrubienie"/>
          <w:rFonts w:ascii="Arial" w:hAnsi="Arial" w:cs="Arial"/>
          <w:sz w:val="24"/>
          <w:szCs w:val="24"/>
        </w:rPr>
      </w:pPr>
      <w:r>
        <w:rPr>
          <w:rFonts w:ascii="Arial" w:hAnsi="Arial" w:cs="Arial"/>
          <w:sz w:val="24"/>
          <w:szCs w:val="24"/>
        </w:rPr>
        <w:t xml:space="preserve">Wynagrodzenie Wykonawcy, o którym mowa w ust. 1, zostanie wypłacone zgodnie z warunkami wypłat dofinansowania z </w:t>
      </w:r>
      <w:r>
        <w:rPr>
          <w:rStyle w:val="Pogrubienie"/>
          <w:rFonts w:ascii="Arial" w:hAnsi="Arial" w:cs="Arial"/>
          <w:sz w:val="24"/>
          <w:szCs w:val="24"/>
        </w:rPr>
        <w:t>Programu rozwoju instytucji opieki nad dziećmi w wieku do lat 3 „MALUCH+” 2022–2029.</w:t>
      </w:r>
    </w:p>
    <w:p w14:paraId="21F711ED" w14:textId="271A4D7D" w:rsidR="00170817" w:rsidRPr="00EC11C5" w:rsidRDefault="00170817" w:rsidP="00DE3087">
      <w:pPr>
        <w:shd w:val="clear" w:color="auto" w:fill="FFFFFF" w:themeFill="background1"/>
        <w:ind w:left="-57"/>
        <w:rPr>
          <w:rFonts w:ascii="Arial" w:hAnsi="Arial" w:cs="Arial"/>
          <w:b/>
          <w:sz w:val="24"/>
          <w:szCs w:val="24"/>
        </w:rPr>
      </w:pPr>
      <w:r w:rsidRPr="00EC11C5">
        <w:rPr>
          <w:rFonts w:ascii="Arial" w:hAnsi="Arial" w:cs="Arial"/>
          <w:b/>
          <w:sz w:val="24"/>
          <w:szCs w:val="24"/>
        </w:rPr>
        <w:t xml:space="preserve">Etap 1 – termin wykonania robót objętych 1 etapem inwestycji zgodnie z harmonogramem rzeczowo-finansowym do dnia </w:t>
      </w:r>
      <w:r w:rsidR="003746C9">
        <w:rPr>
          <w:rFonts w:ascii="Arial" w:hAnsi="Arial" w:cs="Arial"/>
          <w:b/>
          <w:sz w:val="24"/>
          <w:szCs w:val="24"/>
        </w:rPr>
        <w:t>21</w:t>
      </w:r>
      <w:r w:rsidRPr="00EC11C5">
        <w:rPr>
          <w:rFonts w:ascii="Arial" w:hAnsi="Arial" w:cs="Arial"/>
          <w:b/>
          <w:sz w:val="24"/>
          <w:szCs w:val="24"/>
        </w:rPr>
        <w:t xml:space="preserve">.07.2024 r., wartość robót etapu 1 wynosi </w:t>
      </w:r>
      <w:bookmarkStart w:id="3" w:name="_Hlk192152845"/>
      <w:r w:rsidR="005C551C">
        <w:rPr>
          <w:rFonts w:ascii="Arial" w:hAnsi="Arial" w:cs="Arial"/>
          <w:b/>
          <w:sz w:val="24"/>
          <w:szCs w:val="24"/>
        </w:rPr>
        <w:t>351 428,58</w:t>
      </w:r>
      <w:r w:rsidR="005C551C" w:rsidRPr="00DF2CE9">
        <w:rPr>
          <w:rFonts w:ascii="Arial" w:hAnsi="Arial" w:cs="Arial"/>
          <w:b/>
          <w:sz w:val="24"/>
          <w:szCs w:val="24"/>
        </w:rPr>
        <w:t xml:space="preserve"> zł brutto</w:t>
      </w:r>
      <w:bookmarkEnd w:id="3"/>
      <w:r w:rsidR="005C551C">
        <w:rPr>
          <w:rFonts w:ascii="Arial" w:hAnsi="Arial" w:cs="Arial"/>
          <w:b/>
          <w:sz w:val="24"/>
          <w:szCs w:val="24"/>
        </w:rPr>
        <w:t>.</w:t>
      </w:r>
    </w:p>
    <w:p w14:paraId="1E778073" w14:textId="63992629" w:rsidR="00170817" w:rsidRPr="00EC11C5" w:rsidRDefault="00170817" w:rsidP="00DE3087">
      <w:pPr>
        <w:shd w:val="clear" w:color="auto" w:fill="FFFFFF" w:themeFill="background1"/>
        <w:ind w:left="-57"/>
        <w:rPr>
          <w:rFonts w:ascii="Arial" w:hAnsi="Arial" w:cs="Arial"/>
          <w:b/>
          <w:sz w:val="24"/>
          <w:szCs w:val="24"/>
        </w:rPr>
      </w:pPr>
      <w:r w:rsidRPr="00EC11C5">
        <w:rPr>
          <w:rFonts w:ascii="Arial" w:hAnsi="Arial" w:cs="Arial"/>
          <w:b/>
          <w:sz w:val="24"/>
          <w:szCs w:val="24"/>
        </w:rPr>
        <w:lastRenderedPageBreak/>
        <w:t xml:space="preserve">Etap 2 – termin wykonania robót objętych 2 etapem inwestycji zgodnie z harmonogramem rzeczowo-finansowym do </w:t>
      </w:r>
      <w:r w:rsidR="00DE0B1A">
        <w:rPr>
          <w:rFonts w:ascii="Arial" w:hAnsi="Arial" w:cs="Arial"/>
          <w:b/>
          <w:sz w:val="24"/>
          <w:szCs w:val="24"/>
        </w:rPr>
        <w:t>6</w:t>
      </w:r>
      <w:r w:rsidRPr="00EC11C5">
        <w:rPr>
          <w:rFonts w:ascii="Arial" w:hAnsi="Arial" w:cs="Arial"/>
          <w:b/>
          <w:sz w:val="24"/>
          <w:szCs w:val="24"/>
        </w:rPr>
        <w:t xml:space="preserve"> miesięcy od podpisania umowy, wartość robót etapu 2 stanowi różnicę pomiędzy wartością przedmiotu zamówienia określoną w umowie a wartością etapu 1 inwestycji</w:t>
      </w:r>
      <w:r w:rsidR="00DE0B1A">
        <w:rPr>
          <w:rFonts w:ascii="Arial" w:hAnsi="Arial" w:cs="Arial"/>
          <w:b/>
          <w:sz w:val="24"/>
          <w:szCs w:val="24"/>
        </w:rPr>
        <w:t>.</w:t>
      </w:r>
    </w:p>
    <w:p w14:paraId="31D730F3" w14:textId="77777777" w:rsidR="005E7575" w:rsidRDefault="005E7575" w:rsidP="00DE3087">
      <w:pPr>
        <w:spacing w:after="0"/>
        <w:contextualSpacing/>
        <w:rPr>
          <w:rFonts w:eastAsia="Times New Roman" w:cs="Arial"/>
          <w:lang w:eastAsia="ar-SA"/>
        </w:rPr>
      </w:pPr>
    </w:p>
    <w:p w14:paraId="277DB026" w14:textId="77777777" w:rsidR="005E7575" w:rsidRDefault="00CE1CDA" w:rsidP="00DE3087">
      <w:pPr>
        <w:rPr>
          <w:rFonts w:ascii="Arial" w:hAnsi="Arial"/>
          <w:sz w:val="24"/>
          <w:szCs w:val="24"/>
        </w:rPr>
      </w:pPr>
      <w:r>
        <w:rPr>
          <w:rFonts w:ascii="Arial" w:hAnsi="Arial"/>
          <w:sz w:val="24"/>
          <w:szCs w:val="24"/>
        </w:rPr>
        <w:t>4. Rozliczenie robót, dodatkowych, niemożliwych do przewidzenia, a które są niezbędne do prawidłowej realizacji przedmiotu umowy nastąpi na podstawie potwierdzonych przez Zamawiającego i Inspektora Nadzoru Inwestorskiego danej branży obmiarów  oraz sporządzonego metodą uproszczoną sprawdzonego,                          i zatwierdzonego kosztorysu  robót nie ujętych w przedmiarze, przy użyciu składników cenotwórczych zastosowanych w kosztorysie ofertowym, który stanowi załącznik do niniejszej umowy. Koszt materiałów będzie zgodny z kosztami określonymi w kosztorysie ofertowym lub, w przypadku ich braku z obowiązującymi stawkami SEKOCENBUD dla województwa małopolskiego z ostatniego kwartału poprzedzającego powyższe albo (w przypadku braku określonych cen                                  w SEKOCENBUD) z rzeczywistymi kosztami zakupu na podstawie faktur dostarczonych przez Wykonawcę do Zamawiającego.</w:t>
      </w:r>
    </w:p>
    <w:p w14:paraId="1BDB5B6D" w14:textId="77777777" w:rsidR="005E7575" w:rsidRDefault="00CE1CDA" w:rsidP="00DE3087">
      <w:pPr>
        <w:rPr>
          <w:rFonts w:ascii="Arial" w:hAnsi="Arial"/>
          <w:sz w:val="24"/>
          <w:szCs w:val="24"/>
        </w:rPr>
      </w:pPr>
      <w:r>
        <w:rPr>
          <w:rFonts w:ascii="Arial" w:hAnsi="Arial"/>
          <w:sz w:val="24"/>
          <w:szCs w:val="24"/>
        </w:rPr>
        <w:t>5. Wykonawca sporządzi kosztorys powykonawczy uproszczony w wersji papierowej,  i dostarczy go wraz ze zgłoszeniem zakończenia robót budowlanych. Kosztorys powykonawczy zostanie przekazany Inspektorom Nadzoru oraz Zamawiającemu.</w:t>
      </w:r>
    </w:p>
    <w:p w14:paraId="494F3239" w14:textId="77777777" w:rsidR="005E7575" w:rsidRDefault="00CE1CDA" w:rsidP="00DE3087">
      <w:pPr>
        <w:rPr>
          <w:rFonts w:ascii="Arial" w:hAnsi="Arial"/>
          <w:sz w:val="24"/>
          <w:szCs w:val="24"/>
        </w:rPr>
      </w:pPr>
      <w:r>
        <w:rPr>
          <w:rFonts w:ascii="Arial" w:hAnsi="Arial"/>
          <w:sz w:val="24"/>
          <w:szCs w:val="24"/>
        </w:rPr>
        <w:t>6. Wynagrodzenie obejmuje wszelkie koszty związane z realizacją przedmiotu umowy określonego w umowie i jej załącznikach.</w:t>
      </w:r>
    </w:p>
    <w:p w14:paraId="7E469570" w14:textId="77777777" w:rsidR="005E7575" w:rsidRDefault="00CE1CDA" w:rsidP="00DE3087">
      <w:pPr>
        <w:rPr>
          <w:rFonts w:ascii="Arial" w:hAnsi="Arial"/>
          <w:sz w:val="24"/>
          <w:szCs w:val="24"/>
        </w:rPr>
      </w:pPr>
      <w:r>
        <w:rPr>
          <w:rFonts w:ascii="Arial" w:hAnsi="Arial"/>
          <w:sz w:val="24"/>
          <w:szCs w:val="24"/>
        </w:rPr>
        <w:t>7. Wszelkie koszty i opłaty związane z realizacją przedmiotu umowy ponosi Wykonawca, w szczególności są to koszty związane z:</w:t>
      </w:r>
    </w:p>
    <w:p w14:paraId="74DFD6A1" w14:textId="77777777" w:rsidR="005E7575" w:rsidRDefault="00CE1CDA" w:rsidP="00DE3087">
      <w:pPr>
        <w:rPr>
          <w:rFonts w:ascii="Arial" w:hAnsi="Arial"/>
          <w:sz w:val="24"/>
          <w:szCs w:val="24"/>
        </w:rPr>
      </w:pPr>
      <w:r>
        <w:rPr>
          <w:rFonts w:ascii="Arial" w:hAnsi="Arial"/>
          <w:sz w:val="24"/>
          <w:szCs w:val="24"/>
        </w:rPr>
        <w:t>1) uzyskaniem atestów, certyfikatów i innych dokumentów koniecznych dla realizacji postanowień umowy, pracą sprzętu,</w:t>
      </w:r>
    </w:p>
    <w:p w14:paraId="4A39E2E3" w14:textId="77777777" w:rsidR="005E7575" w:rsidRDefault="00CE1CDA" w:rsidP="00DE3087">
      <w:pPr>
        <w:rPr>
          <w:rFonts w:ascii="Arial" w:hAnsi="Arial"/>
          <w:sz w:val="24"/>
          <w:szCs w:val="24"/>
        </w:rPr>
      </w:pPr>
      <w:r>
        <w:rPr>
          <w:rFonts w:ascii="Arial" w:hAnsi="Arial"/>
          <w:sz w:val="24"/>
          <w:szCs w:val="24"/>
        </w:rPr>
        <w:t>2) wynagrodzeniem pracowników,</w:t>
      </w:r>
    </w:p>
    <w:p w14:paraId="29C1F6CF" w14:textId="77777777" w:rsidR="005E7575" w:rsidRDefault="00CE1CDA" w:rsidP="00DE3087">
      <w:pPr>
        <w:rPr>
          <w:rFonts w:ascii="Arial" w:hAnsi="Arial"/>
          <w:sz w:val="24"/>
          <w:szCs w:val="24"/>
        </w:rPr>
      </w:pPr>
      <w:r>
        <w:rPr>
          <w:rFonts w:ascii="Arial" w:hAnsi="Arial"/>
          <w:sz w:val="24"/>
          <w:szCs w:val="24"/>
        </w:rPr>
        <w:t>3) zakupem i kosztami zakupu wszelkich materiałów, urządzeń i maszyn wraz                      z ewentualnymi podatkami, opłatami celnymi i przewozowymi,</w:t>
      </w:r>
    </w:p>
    <w:p w14:paraId="11261C99" w14:textId="77777777" w:rsidR="005E7575" w:rsidRDefault="00CE1CDA" w:rsidP="00DE3087">
      <w:pPr>
        <w:rPr>
          <w:rFonts w:ascii="Arial" w:hAnsi="Arial"/>
          <w:sz w:val="24"/>
          <w:szCs w:val="24"/>
        </w:rPr>
      </w:pPr>
      <w:r>
        <w:rPr>
          <w:rFonts w:ascii="Arial" w:hAnsi="Arial"/>
          <w:sz w:val="24"/>
          <w:szCs w:val="24"/>
        </w:rPr>
        <w:lastRenderedPageBreak/>
        <w:t>4) uprzątnięciem terenu robót po swoich pracach i utrzymaniem czystości w trakcie realizacji prac, obsługą gwarancyjną,</w:t>
      </w:r>
    </w:p>
    <w:p w14:paraId="7E23D24D" w14:textId="77777777" w:rsidR="005E7575" w:rsidRDefault="00CE1CDA" w:rsidP="00DE3087">
      <w:pPr>
        <w:rPr>
          <w:rFonts w:ascii="Arial" w:hAnsi="Arial"/>
          <w:sz w:val="24"/>
          <w:szCs w:val="24"/>
        </w:rPr>
      </w:pPr>
      <w:r>
        <w:rPr>
          <w:rFonts w:ascii="Arial" w:hAnsi="Arial"/>
          <w:color w:val="000000"/>
          <w:sz w:val="24"/>
          <w:szCs w:val="24"/>
        </w:rPr>
        <w:t>5) ubezpieczeniem odpowiedzialności cywilnej w zakresie prowadzonej działalności zgodnie z § 5 ust. 5,</w:t>
      </w:r>
    </w:p>
    <w:p w14:paraId="3F47C112" w14:textId="77777777" w:rsidR="005E7575" w:rsidRDefault="00CE1CDA" w:rsidP="00DE3087">
      <w:pPr>
        <w:rPr>
          <w:rFonts w:ascii="Arial" w:hAnsi="Arial"/>
          <w:sz w:val="24"/>
          <w:szCs w:val="24"/>
        </w:rPr>
      </w:pPr>
      <w:r>
        <w:rPr>
          <w:rFonts w:ascii="Arial" w:hAnsi="Arial"/>
          <w:sz w:val="24"/>
          <w:szCs w:val="24"/>
        </w:rPr>
        <w:t>6) magazynowaniem materiałów i urządzeń,</w:t>
      </w:r>
    </w:p>
    <w:p w14:paraId="3EC694FF" w14:textId="29FB86CE" w:rsidR="005E7575" w:rsidRDefault="00CE1CDA" w:rsidP="00DE3087">
      <w:pPr>
        <w:rPr>
          <w:rFonts w:ascii="Arial" w:hAnsi="Arial"/>
          <w:sz w:val="24"/>
          <w:szCs w:val="24"/>
        </w:rPr>
      </w:pPr>
      <w:r>
        <w:rPr>
          <w:rFonts w:ascii="Arial" w:hAnsi="Arial"/>
          <w:sz w:val="24"/>
          <w:szCs w:val="24"/>
        </w:rPr>
        <w:t xml:space="preserve">7) zapewnieniem przestrzegania warunków BHP i p. </w:t>
      </w:r>
      <w:proofErr w:type="spellStart"/>
      <w:r>
        <w:rPr>
          <w:rFonts w:ascii="Arial" w:hAnsi="Arial"/>
          <w:sz w:val="24"/>
          <w:szCs w:val="24"/>
        </w:rPr>
        <w:t>poż</w:t>
      </w:r>
      <w:proofErr w:type="spellEnd"/>
      <w:r>
        <w:rPr>
          <w:rFonts w:ascii="Arial" w:hAnsi="Arial"/>
          <w:sz w:val="24"/>
          <w:szCs w:val="24"/>
        </w:rPr>
        <w:t>. w czasie wykonywania przedmiotu umowy</w:t>
      </w:r>
      <w:r w:rsidR="00816508">
        <w:rPr>
          <w:rFonts w:ascii="Arial" w:hAnsi="Arial"/>
          <w:sz w:val="24"/>
          <w:szCs w:val="24"/>
        </w:rPr>
        <w:t>,</w:t>
      </w:r>
    </w:p>
    <w:p w14:paraId="52340606" w14:textId="50FF1C00" w:rsidR="00816508" w:rsidRDefault="00816508" w:rsidP="00DE3087">
      <w:pPr>
        <w:rPr>
          <w:rFonts w:ascii="Arial" w:hAnsi="Arial"/>
          <w:sz w:val="24"/>
          <w:szCs w:val="24"/>
        </w:rPr>
      </w:pPr>
      <w:r w:rsidRPr="00262D6D">
        <w:rPr>
          <w:rFonts w:ascii="Arial" w:hAnsi="Arial"/>
          <w:sz w:val="24"/>
          <w:szCs w:val="24"/>
        </w:rPr>
        <w:t>8) zapewnienie zaplecza socjalno-sanitarnego pracownikom swojej firmy oraz Podwykonawcom.</w:t>
      </w:r>
    </w:p>
    <w:p w14:paraId="634EE316" w14:textId="77777777" w:rsidR="005E7575" w:rsidRDefault="00CE1CDA" w:rsidP="00DE3087">
      <w:pPr>
        <w:rPr>
          <w:rFonts w:ascii="Arial" w:hAnsi="Arial"/>
          <w:sz w:val="24"/>
          <w:szCs w:val="24"/>
        </w:rPr>
      </w:pPr>
      <w:r>
        <w:rPr>
          <w:rFonts w:ascii="Arial" w:hAnsi="Arial"/>
          <w:sz w:val="24"/>
          <w:szCs w:val="24"/>
        </w:rPr>
        <w:t>7. Wynagrodzenie, o którym mowa w ust. 1, obejmuje ponadto wszelkie ryzyko                     i   odpowiedzialność Wykonawcy za prawidłowe oszacowanie wszystkich kosztów związanych z realizacją robót określonych w niniejszej umowie.</w:t>
      </w:r>
    </w:p>
    <w:p w14:paraId="646AA4C6" w14:textId="77777777" w:rsidR="005E7575" w:rsidRDefault="00CE1CDA" w:rsidP="00DE3087">
      <w:pPr>
        <w:rPr>
          <w:rFonts w:ascii="Arial" w:hAnsi="Arial"/>
          <w:strike/>
          <w:sz w:val="24"/>
          <w:szCs w:val="24"/>
        </w:rPr>
      </w:pPr>
      <w:r>
        <w:rPr>
          <w:rFonts w:ascii="Arial" w:hAnsi="Arial"/>
          <w:sz w:val="24"/>
          <w:szCs w:val="24"/>
        </w:rPr>
        <w:t>Strony uzgadniają, że prace będące przedmiotem umowy będą rozliczane fakturami częściowymi stosownie do uzgodnionego przez strony harmonogramu rzeczowo-finansowego inwestycji</w:t>
      </w:r>
      <w:r>
        <w:rPr>
          <w:rFonts w:ascii="Arial" w:hAnsi="Arial"/>
          <w:strike/>
          <w:sz w:val="24"/>
          <w:szCs w:val="24"/>
        </w:rPr>
        <w:t>.</w:t>
      </w:r>
    </w:p>
    <w:p w14:paraId="6A401B57" w14:textId="77777777" w:rsidR="005E7575" w:rsidRDefault="00CE1CDA" w:rsidP="00DE3087">
      <w:pPr>
        <w:rPr>
          <w:rFonts w:ascii="Arial" w:hAnsi="Arial"/>
          <w:sz w:val="24"/>
          <w:szCs w:val="24"/>
        </w:rPr>
      </w:pPr>
      <w:r>
        <w:rPr>
          <w:rFonts w:ascii="Arial" w:hAnsi="Arial"/>
          <w:sz w:val="24"/>
          <w:szCs w:val="24"/>
        </w:rPr>
        <w:t>1) faktury Wykonawcy za wykonane przez siebie i podwykonawców roboty, usługi                   i dostawy, wystawiane po kompletnym zrealizowaniu etapu budowy, na podstawie zestawienia wykonanych robót (protokołu odbioru) podpisanego przez obie strony (inspektora nadzoru inwestorskiego danej branży i kierownika budowy) oraz załączonych niezbędnych kopii faktur i gwarancji.</w:t>
      </w:r>
    </w:p>
    <w:p w14:paraId="3865C986" w14:textId="77777777" w:rsidR="005E7575" w:rsidRDefault="00CE1CDA" w:rsidP="00DE3087">
      <w:pPr>
        <w:rPr>
          <w:rFonts w:ascii="Arial" w:hAnsi="Arial"/>
          <w:sz w:val="24"/>
          <w:szCs w:val="24"/>
        </w:rPr>
      </w:pPr>
      <w:r>
        <w:rPr>
          <w:rFonts w:ascii="Arial" w:hAnsi="Arial"/>
          <w:sz w:val="24"/>
          <w:szCs w:val="24"/>
        </w:rPr>
        <w:t>2) faktury, o których mowa w pkt 1, płatne przelewem w terminie 30 dni, licząc od daty otrzymania przez Zamawiającego prawidłowo wystawionej faktury VAT. Do faktury częściowej należy dołączyć protokół częściowego odbioru robót.</w:t>
      </w:r>
    </w:p>
    <w:p w14:paraId="33F0E941" w14:textId="77777777" w:rsidR="005E7575" w:rsidRDefault="00CE1CDA" w:rsidP="00DE3087">
      <w:pPr>
        <w:rPr>
          <w:rFonts w:ascii="Arial" w:hAnsi="Arial"/>
          <w:sz w:val="24"/>
          <w:szCs w:val="24"/>
        </w:rPr>
      </w:pPr>
      <w:r>
        <w:rPr>
          <w:rFonts w:ascii="Arial" w:hAnsi="Arial"/>
          <w:sz w:val="24"/>
          <w:szCs w:val="24"/>
        </w:rPr>
        <w:t xml:space="preserve">8. Wykonawca w ciągu 2 dni od podpisania protokołu odbioru dostarczy fakturę do siedziby Zamawiającego lub prześle ustrukturyzowaną fakturę elektroniczną </w:t>
      </w:r>
    </w:p>
    <w:p w14:paraId="3C3138B5" w14:textId="77777777" w:rsidR="005E7575" w:rsidRDefault="00CE1CDA" w:rsidP="00DE3087">
      <w:pPr>
        <w:rPr>
          <w:rFonts w:ascii="Arial" w:hAnsi="Arial"/>
          <w:sz w:val="24"/>
          <w:szCs w:val="24"/>
        </w:rPr>
      </w:pPr>
      <w:r>
        <w:rPr>
          <w:rFonts w:ascii="Arial" w:hAnsi="Arial"/>
          <w:sz w:val="24"/>
          <w:szCs w:val="24"/>
        </w:rPr>
        <w:t xml:space="preserve">9. Podstawę sporządzenia faktur częściowych stanowić będzie protokół odbioru wykonanych robót (odbioru częściowego) stosownie do wydzielonego etapu inwestycji zgodnie z uzgodnionym harmonogramem rzeczowo-finansowym, </w:t>
      </w:r>
      <w:r>
        <w:rPr>
          <w:rFonts w:ascii="Arial" w:hAnsi="Arial"/>
          <w:sz w:val="24"/>
          <w:szCs w:val="24"/>
        </w:rPr>
        <w:lastRenderedPageBreak/>
        <w:t>zatwierdzonym przez Inspektora Nadzoru Inwestorskiego danej branży                                  i Przedstawiciela Zamawiającego uwzględniającym kompletne i poprawne zrealizowanie robót objętych odbiorem.</w:t>
      </w:r>
    </w:p>
    <w:p w14:paraId="47594647" w14:textId="5B7E99E4" w:rsidR="005E7575" w:rsidRDefault="00CE1CDA" w:rsidP="00DE3087">
      <w:pPr>
        <w:rPr>
          <w:rFonts w:ascii="Arial" w:hAnsi="Arial"/>
          <w:sz w:val="24"/>
          <w:szCs w:val="24"/>
        </w:rPr>
      </w:pPr>
      <w:r>
        <w:rPr>
          <w:rFonts w:ascii="Arial" w:hAnsi="Arial"/>
          <w:sz w:val="24"/>
          <w:szCs w:val="24"/>
        </w:rPr>
        <w:t xml:space="preserve">10. 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końcowej będzie podpisany protokół odbioru końcowego oraz przedłożenie </w:t>
      </w:r>
      <w:r w:rsidR="00816508">
        <w:rPr>
          <w:rFonts w:ascii="Arial" w:hAnsi="Arial"/>
          <w:sz w:val="24"/>
          <w:szCs w:val="24"/>
        </w:rPr>
        <w:t xml:space="preserve">kosztorysu powykonawczego oraz </w:t>
      </w:r>
      <w:r>
        <w:rPr>
          <w:rFonts w:ascii="Arial" w:hAnsi="Arial"/>
          <w:sz w:val="24"/>
          <w:szCs w:val="24"/>
        </w:rPr>
        <w:t>kompletnej dokumentacji powykonawczej i jakościowej</w:t>
      </w:r>
      <w:r w:rsidR="00816508">
        <w:rPr>
          <w:rFonts w:ascii="Arial" w:hAnsi="Arial"/>
          <w:sz w:val="24"/>
          <w:szCs w:val="24"/>
        </w:rPr>
        <w:t xml:space="preserve"> w 3 egzemplarzach</w:t>
      </w:r>
      <w:r>
        <w:rPr>
          <w:rFonts w:ascii="Arial" w:hAnsi="Arial"/>
          <w:sz w:val="24"/>
          <w:szCs w:val="24"/>
        </w:rPr>
        <w:t xml:space="preserve">.   </w:t>
      </w:r>
    </w:p>
    <w:p w14:paraId="46E9F96B" w14:textId="77777777" w:rsidR="005E7575" w:rsidRDefault="00CE1CDA" w:rsidP="00DE3087">
      <w:pPr>
        <w:rPr>
          <w:rFonts w:ascii="Arial" w:hAnsi="Arial"/>
          <w:sz w:val="24"/>
          <w:szCs w:val="24"/>
        </w:rPr>
      </w:pPr>
      <w:r>
        <w:rPr>
          <w:rFonts w:ascii="Arial" w:hAnsi="Arial"/>
          <w:sz w:val="24"/>
          <w:szCs w:val="24"/>
        </w:rPr>
        <w:t>11. Zamawiający zobowiązuje się dokonać zapłaty w terminie do 30 dni od doręczenia przez Wykonawcę prawidłowo wystawionej faktury.</w:t>
      </w:r>
    </w:p>
    <w:p w14:paraId="19125FBB" w14:textId="77777777" w:rsidR="005E7575" w:rsidRDefault="00CE1CDA" w:rsidP="00DE3087">
      <w:pPr>
        <w:rPr>
          <w:rFonts w:ascii="Arial" w:hAnsi="Arial"/>
          <w:sz w:val="24"/>
          <w:szCs w:val="24"/>
          <w:highlight w:val="white"/>
        </w:rPr>
      </w:pPr>
      <w:r>
        <w:rPr>
          <w:rFonts w:ascii="Arial" w:hAnsi="Arial"/>
          <w:sz w:val="24"/>
          <w:szCs w:val="24"/>
        </w:rPr>
        <w:t>12. Jako termin dokonania zapłaty wynagrodzenia uważany będzie dzień obciążenia rachunku bankowego Zamawiającego.</w:t>
      </w:r>
    </w:p>
    <w:p w14:paraId="70EF44F3" w14:textId="77777777" w:rsidR="005E7575" w:rsidRDefault="00CE1CDA" w:rsidP="00DE3087">
      <w:pPr>
        <w:rPr>
          <w:rFonts w:ascii="Arial" w:hAnsi="Arial"/>
          <w:sz w:val="24"/>
          <w:szCs w:val="24"/>
        </w:rPr>
      </w:pPr>
      <w:r>
        <w:rPr>
          <w:rFonts w:ascii="Arial" w:hAnsi="Arial"/>
          <w:sz w:val="24"/>
          <w:szCs w:val="24"/>
        </w:rPr>
        <w:t>13. Nabywcą jest Gmina Ryglice ul. Rynek 9, 33-160 Ryglice, NIP:993 03 37 247,                 a płatnikiem i odbiorcą faktury jest Urząd Miejski w Ryglicach ul. Rynek 9, 33-160 Ryglice.</w:t>
      </w:r>
    </w:p>
    <w:p w14:paraId="26350B13" w14:textId="77777777" w:rsidR="005E7575" w:rsidRDefault="00CE1CDA" w:rsidP="00DE3087">
      <w:pPr>
        <w:rPr>
          <w:rFonts w:ascii="Arial" w:hAnsi="Arial"/>
          <w:sz w:val="24"/>
          <w:szCs w:val="24"/>
        </w:rPr>
      </w:pPr>
      <w:r>
        <w:rPr>
          <w:rFonts w:ascii="Arial" w:hAnsi="Arial"/>
          <w:sz w:val="24"/>
          <w:szCs w:val="24"/>
        </w:rPr>
        <w:t>14. Wynagrodzenie za przedmiot niniejszej Umowy płatne będzie przelewem na wskazany rachunek bankowy:……………………………………………………….……..</w:t>
      </w:r>
    </w:p>
    <w:p w14:paraId="5BF6A7D9" w14:textId="77777777" w:rsidR="005E7575" w:rsidRDefault="00CE1CDA" w:rsidP="00DE3087">
      <w:pPr>
        <w:rPr>
          <w:rFonts w:ascii="Arial" w:hAnsi="Arial"/>
          <w:sz w:val="24"/>
          <w:szCs w:val="24"/>
        </w:rPr>
      </w:pPr>
      <w:r>
        <w:rPr>
          <w:rFonts w:ascii="Arial" w:hAnsi="Arial"/>
          <w:sz w:val="24"/>
          <w:szCs w:val="24"/>
        </w:rPr>
        <w:t>15. Wykonawca oświadcza, że jest czynnym podatnikiem podatku od towarów                       i usług.</w:t>
      </w:r>
    </w:p>
    <w:p w14:paraId="209228C5" w14:textId="42814AE5" w:rsidR="005E7575" w:rsidRDefault="00CE1CDA" w:rsidP="00DE3087">
      <w:pPr>
        <w:rPr>
          <w:rFonts w:ascii="Arial" w:hAnsi="Arial"/>
          <w:sz w:val="24"/>
          <w:szCs w:val="24"/>
        </w:rPr>
      </w:pPr>
      <w:r>
        <w:rPr>
          <w:rFonts w:ascii="Arial" w:hAnsi="Arial"/>
          <w:sz w:val="24"/>
          <w:szCs w:val="24"/>
        </w:rPr>
        <w:t>16. Wykonawca oświadcza, że rachunek wskazany przez niego do przelewu wynagrodzenia za wykonanie przedmiotu umowy w ust. 14 niniejszego paragrafu jest rachunkiem przeznaczonym do rozliczeń transakcji w związku z prowadzoną działalnością gospodarczą i umożliwia przyjęcie płatności wynagrodzenia                             w mechanizmie podzielonej płatności, o którym mowa w art. 108a-108d ustawy dnia 11 marca 2004 roku o podatku od towarów i usług (</w:t>
      </w:r>
      <w:r w:rsidR="00816508" w:rsidRPr="00262D6D">
        <w:rPr>
          <w:rFonts w:ascii="Arial" w:hAnsi="Arial"/>
          <w:sz w:val="24"/>
          <w:szCs w:val="24"/>
        </w:rPr>
        <w:t>Dz.U.202</w:t>
      </w:r>
      <w:r w:rsidR="00816508">
        <w:rPr>
          <w:rFonts w:ascii="Arial" w:hAnsi="Arial"/>
          <w:sz w:val="24"/>
          <w:szCs w:val="24"/>
        </w:rPr>
        <w:t>4</w:t>
      </w:r>
      <w:r w:rsidR="00816508" w:rsidRPr="00262D6D">
        <w:rPr>
          <w:rFonts w:ascii="Arial" w:hAnsi="Arial"/>
          <w:sz w:val="24"/>
          <w:szCs w:val="24"/>
        </w:rPr>
        <w:t xml:space="preserve"> poz. </w:t>
      </w:r>
      <w:r w:rsidR="00816508">
        <w:rPr>
          <w:rFonts w:ascii="Arial" w:hAnsi="Arial"/>
          <w:sz w:val="24"/>
          <w:szCs w:val="24"/>
        </w:rPr>
        <w:t xml:space="preserve">361 </w:t>
      </w:r>
      <w:r w:rsidR="00816508" w:rsidRPr="00262D6D">
        <w:rPr>
          <w:rFonts w:ascii="Arial" w:hAnsi="Arial"/>
          <w:sz w:val="24"/>
          <w:szCs w:val="24"/>
        </w:rPr>
        <w:t>ze zmianami</w:t>
      </w:r>
      <w:r>
        <w:rPr>
          <w:rFonts w:ascii="Arial" w:hAnsi="Arial"/>
          <w:sz w:val="24"/>
          <w:szCs w:val="24"/>
        </w:rPr>
        <w:t>).</w:t>
      </w:r>
    </w:p>
    <w:p w14:paraId="2232C77D" w14:textId="77777777" w:rsidR="005E7575" w:rsidRDefault="00CE1CDA" w:rsidP="00DE3087">
      <w:pPr>
        <w:rPr>
          <w:rFonts w:ascii="Arial" w:hAnsi="Arial"/>
          <w:sz w:val="24"/>
          <w:szCs w:val="24"/>
        </w:rPr>
      </w:pPr>
      <w:r>
        <w:rPr>
          <w:rFonts w:ascii="Arial" w:hAnsi="Arial"/>
          <w:sz w:val="24"/>
          <w:szCs w:val="24"/>
        </w:rPr>
        <w:t>17. Za opóźnienie w zapłacie Zamawiający zapłaci Wykonawcy odsetki ustawowe za opóźnienie.</w:t>
      </w:r>
    </w:p>
    <w:p w14:paraId="111BC98D" w14:textId="77777777" w:rsidR="005E7575" w:rsidRDefault="00CE1CDA" w:rsidP="00DE3087">
      <w:pPr>
        <w:rPr>
          <w:rFonts w:ascii="Arial" w:hAnsi="Arial"/>
          <w:sz w:val="24"/>
          <w:szCs w:val="24"/>
          <w:highlight w:val="white"/>
        </w:rPr>
      </w:pPr>
      <w:r>
        <w:rPr>
          <w:rFonts w:ascii="Arial" w:hAnsi="Arial"/>
          <w:sz w:val="24"/>
          <w:szCs w:val="24"/>
        </w:rPr>
        <w:lastRenderedPageBreak/>
        <w:t>18. W przypadku urzędowej zmiany stawki podatku VAT, Strony zobowiązują się do podpisania aneksu do umowy, regulującego wysokość wynagrodzenia uwzględniającą zmianę stawek VAT.</w:t>
      </w:r>
    </w:p>
    <w:p w14:paraId="720FD01B" w14:textId="77777777" w:rsidR="005E7575" w:rsidRDefault="00CE1CDA" w:rsidP="00DE3087">
      <w:pPr>
        <w:rPr>
          <w:rFonts w:ascii="Arial" w:hAnsi="Arial"/>
          <w:sz w:val="24"/>
          <w:szCs w:val="24"/>
        </w:rPr>
      </w:pPr>
      <w:r>
        <w:rPr>
          <w:rFonts w:ascii="Arial" w:hAnsi="Arial"/>
          <w:sz w:val="24"/>
          <w:szCs w:val="24"/>
        </w:rPr>
        <w:t>19. W przypadku zatrudnienia przez Wykonawcę do realizacji przedmiotu umowy podwykonawców, Wykonawca do każdej faktury zobowiązany jest dołączyć faktury/rozliczenie z podwykonawcami realizującymi prace na rozliczanej inwestycji,        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zakres zrealizowanych przez nich czynności i prac oraz protokół z uprzedniego odbioru tych samych robót przeprowadzonego pomiędzy Wykonawcą                                   i podwykonawcami.</w:t>
      </w:r>
    </w:p>
    <w:p w14:paraId="63AF8A40" w14:textId="6DAC4399" w:rsidR="005E7575" w:rsidRDefault="00CE1CDA" w:rsidP="00DE3087">
      <w:pPr>
        <w:rPr>
          <w:rFonts w:ascii="Arial" w:hAnsi="Arial"/>
          <w:sz w:val="24"/>
          <w:szCs w:val="24"/>
        </w:rPr>
      </w:pPr>
      <w:r>
        <w:rPr>
          <w:rFonts w:ascii="Arial" w:hAnsi="Arial"/>
          <w:sz w:val="24"/>
          <w:szCs w:val="24"/>
        </w:rPr>
        <w:t>20. Niezależnie od rozliczenia, o którym mowa w ust.</w:t>
      </w:r>
      <w:r w:rsidR="00816508">
        <w:rPr>
          <w:rFonts w:ascii="Arial" w:hAnsi="Arial"/>
          <w:sz w:val="24"/>
          <w:szCs w:val="24"/>
        </w:rPr>
        <w:t xml:space="preserve"> </w:t>
      </w:r>
      <w:r>
        <w:rPr>
          <w:rFonts w:ascii="Arial" w:hAnsi="Arial"/>
          <w:sz w:val="24"/>
          <w:szCs w:val="24"/>
        </w:rPr>
        <w:t>19,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6057AF8F" w14:textId="77777777" w:rsidR="005E7575" w:rsidRDefault="00CE1CDA" w:rsidP="00DE3087">
      <w:pPr>
        <w:rPr>
          <w:rFonts w:ascii="Arial" w:hAnsi="Arial"/>
          <w:sz w:val="24"/>
          <w:szCs w:val="24"/>
        </w:rPr>
      </w:pPr>
      <w:r>
        <w:rPr>
          <w:rFonts w:ascii="Arial" w:hAnsi="Arial"/>
          <w:sz w:val="24"/>
          <w:szCs w:val="24"/>
        </w:rPr>
        <w:t>21. 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19, 20, że dokonał zapłaty wynagrodzenia na rzecz podwykonawcy.</w:t>
      </w:r>
    </w:p>
    <w:p w14:paraId="1EF6F9E3" w14:textId="77777777" w:rsidR="005E7575" w:rsidRDefault="00CE1CDA" w:rsidP="00DE3087">
      <w:pPr>
        <w:rPr>
          <w:rFonts w:ascii="Arial" w:hAnsi="Arial"/>
          <w:sz w:val="24"/>
          <w:szCs w:val="24"/>
        </w:rPr>
      </w:pPr>
      <w:r>
        <w:rPr>
          <w:rFonts w:ascii="Arial" w:hAnsi="Arial"/>
          <w:sz w:val="24"/>
          <w:szCs w:val="24"/>
        </w:rPr>
        <w:t xml:space="preserve">22. W przypadku gdy Wykonawca, podwykonawca lub dalszy podwykonawca zamówienia na roboty budowlane zawarł umowę o podwykonawstwo, przed dokonaniem bezpośredniej zapłaty Zamawiający poinformuje Wykonawcę                  </w:t>
      </w:r>
      <w:r>
        <w:rPr>
          <w:rFonts w:ascii="Arial" w:hAnsi="Arial"/>
          <w:sz w:val="24"/>
          <w:szCs w:val="24"/>
        </w:rPr>
        <w:lastRenderedPageBreak/>
        <w:t>o takim zamiarze i wyznaczy termin 7 dni na zgłoszenie pisemnych uwag dotyczących zasadności bezpośredniej zapłaty wynagrodzenia podwykonawcy.                    W przypadku zgłoszenia uwag w terminie wskazanym przez Zamawiającego, Zamawiający może:</w:t>
      </w:r>
    </w:p>
    <w:p w14:paraId="03DD3363" w14:textId="77777777" w:rsidR="005E7575" w:rsidRDefault="00CE1CDA" w:rsidP="00DE3087">
      <w:pPr>
        <w:rPr>
          <w:rFonts w:ascii="Arial" w:hAnsi="Arial"/>
          <w:sz w:val="24"/>
          <w:szCs w:val="24"/>
        </w:rPr>
      </w:pPr>
      <w:r>
        <w:rPr>
          <w:rFonts w:ascii="Arial" w:hAnsi="Arial"/>
          <w:sz w:val="24"/>
          <w:szCs w:val="24"/>
        </w:rPr>
        <w:t>1) nie dokonać bezpośredniej zapłaty wynagrodzenia podwykonawcy lub dalszemu podwykonawcy, jeżeli wykonawca wykaże niezasadność takiej zapłaty albo</w:t>
      </w:r>
    </w:p>
    <w:p w14:paraId="58092019" w14:textId="77777777" w:rsidR="005E7575" w:rsidRDefault="00CE1CDA" w:rsidP="00DE3087">
      <w:pPr>
        <w:rPr>
          <w:rFonts w:ascii="Arial" w:hAnsi="Arial"/>
          <w:sz w:val="24"/>
          <w:szCs w:val="24"/>
        </w:rPr>
      </w:pPr>
      <w:r>
        <w:rPr>
          <w:rFonts w:ascii="Arial" w:hAnsi="Arial"/>
          <w:sz w:val="24"/>
          <w:szCs w:val="24"/>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712155B1" w14:textId="77777777" w:rsidR="005E7575" w:rsidRDefault="00CE1CDA" w:rsidP="00DE3087">
      <w:pPr>
        <w:rPr>
          <w:rFonts w:ascii="Arial" w:hAnsi="Arial"/>
          <w:sz w:val="24"/>
          <w:szCs w:val="24"/>
        </w:rPr>
      </w:pPr>
      <w:r>
        <w:rPr>
          <w:rFonts w:ascii="Arial" w:hAnsi="Arial"/>
          <w:sz w:val="24"/>
          <w:szCs w:val="24"/>
        </w:rPr>
        <w:t>3) dokonać bezpośredniej zapłaty wynagrodzenia podwykonawcy lub dalszemu podwykonawcy, jeżeli podwykonawca lub dalszy podwykonawca wykaże zasadność takiej zapłaty.</w:t>
      </w:r>
    </w:p>
    <w:p w14:paraId="26E155BF" w14:textId="77777777" w:rsidR="005E7575" w:rsidRDefault="00CE1CDA" w:rsidP="00DE3087">
      <w:pPr>
        <w:rPr>
          <w:rFonts w:ascii="Arial" w:hAnsi="Arial"/>
          <w:sz w:val="24"/>
          <w:szCs w:val="24"/>
        </w:rPr>
      </w:pPr>
      <w:r>
        <w:rPr>
          <w:rFonts w:ascii="Arial" w:hAnsi="Arial"/>
          <w:sz w:val="24"/>
          <w:szCs w:val="24"/>
        </w:rPr>
        <w:t>23. Zamawiający niezwłocznie, jednak nie później niż w terminie 7 dni roboczych liczonych od dnia dokonania przelewu, zawiadamia na piśmie Wykonawcę o zapłacie należności na konto podwykonawcy.</w:t>
      </w:r>
    </w:p>
    <w:p w14:paraId="2DA35056" w14:textId="77777777" w:rsidR="005E7575" w:rsidRDefault="00CE1CDA" w:rsidP="00DE3087">
      <w:pPr>
        <w:rPr>
          <w:rFonts w:ascii="Arial" w:hAnsi="Arial"/>
          <w:sz w:val="24"/>
          <w:szCs w:val="24"/>
        </w:rPr>
      </w:pPr>
      <w:r>
        <w:rPr>
          <w:rFonts w:ascii="Arial" w:hAnsi="Arial"/>
          <w:sz w:val="24"/>
          <w:szCs w:val="24"/>
        </w:rPr>
        <w:t>24. 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6D4DC5D0" w14:textId="77777777" w:rsidR="005E7575" w:rsidRDefault="00CE1CDA" w:rsidP="00DE3087">
      <w:pPr>
        <w:rPr>
          <w:rFonts w:ascii="Arial" w:hAnsi="Arial"/>
          <w:sz w:val="24"/>
          <w:szCs w:val="24"/>
        </w:rPr>
      </w:pPr>
      <w:r>
        <w:rPr>
          <w:rFonts w:ascii="Arial" w:hAnsi="Arial"/>
          <w:sz w:val="24"/>
          <w:szCs w:val="24"/>
        </w:rPr>
        <w:t>25. Wykonawca w umowach z podwykonawcami ustali termin płatności tak, aby przed zapłatą przez Zamawiającego faktury, zostały zapłacone przez Wykonawcę faktury podwykonawców przy czym nie tracą na aktualności uregulowania zapisane w ust. 19 niniejszego paragrafu.</w:t>
      </w:r>
    </w:p>
    <w:p w14:paraId="5BAA9CD8" w14:textId="77777777" w:rsidR="005E7575" w:rsidRDefault="00CE1CDA" w:rsidP="00DE3087">
      <w:pPr>
        <w:rPr>
          <w:rFonts w:ascii="Arial" w:hAnsi="Arial"/>
          <w:sz w:val="24"/>
          <w:szCs w:val="24"/>
        </w:rPr>
      </w:pPr>
      <w:r>
        <w:rPr>
          <w:rFonts w:ascii="Arial" w:hAnsi="Arial"/>
          <w:sz w:val="24"/>
          <w:szCs w:val="24"/>
        </w:rPr>
        <w:lastRenderedPageBreak/>
        <w:t xml:space="preserve">26. W przypadkach wskazanych o którym mowa w ust. 22, zapłata na rzecz podwykonawcy lub dalszego podwykonawcy dokonywana jest z ograniczeniami wynikającym z tego przepisu tak co do przedmiotu, wysokości, jak i terminu.                       W pozostałym zakresie zapłata jest dokonywana na zasadach wskazanych w art. 647(1) </w:t>
      </w:r>
      <w:proofErr w:type="spellStart"/>
      <w:r>
        <w:rPr>
          <w:rFonts w:ascii="Arial" w:hAnsi="Arial"/>
          <w:sz w:val="24"/>
          <w:szCs w:val="24"/>
        </w:rPr>
        <w:t>kc</w:t>
      </w:r>
      <w:proofErr w:type="spellEnd"/>
      <w:r>
        <w:rPr>
          <w:rFonts w:ascii="Arial" w:hAnsi="Arial"/>
          <w:sz w:val="24"/>
          <w:szCs w:val="24"/>
        </w:rPr>
        <w:t xml:space="preserve">. Zamawiający nie dokona płatności na rzecz żadnego podmiotu, który nie jest podwykonawcą w rozumieniu przepisów ustawy Prawo zamówień publicznych lub przepisu art. 647 (1) </w:t>
      </w:r>
      <w:proofErr w:type="spellStart"/>
      <w:r>
        <w:rPr>
          <w:rFonts w:ascii="Arial" w:hAnsi="Arial"/>
          <w:sz w:val="24"/>
          <w:szCs w:val="24"/>
        </w:rPr>
        <w:t>kc</w:t>
      </w:r>
      <w:proofErr w:type="spellEnd"/>
      <w:r>
        <w:rPr>
          <w:rFonts w:ascii="Arial" w:hAnsi="Arial"/>
          <w:sz w:val="24"/>
          <w:szCs w:val="24"/>
        </w:rPr>
        <w:t>.</w:t>
      </w:r>
    </w:p>
    <w:p w14:paraId="3B4FF40B" w14:textId="77777777" w:rsidR="005E7575" w:rsidRDefault="00CE1CDA" w:rsidP="00DE3087">
      <w:pPr>
        <w:rPr>
          <w:rFonts w:ascii="Arial" w:hAnsi="Arial"/>
          <w:sz w:val="24"/>
          <w:szCs w:val="24"/>
        </w:rPr>
      </w:pPr>
      <w:r>
        <w:rPr>
          <w:rFonts w:ascii="Arial" w:hAnsi="Arial"/>
          <w:sz w:val="24"/>
          <w:szCs w:val="24"/>
        </w:rPr>
        <w:t>27. W przypadku nie przedstawienia przez Wykonawcę dokumentów, o których mowa w ust. 19, 20, Zamawiający wstrzymuje się z wypłatą należnego wynagrodzenia w części równiej sumie kwot, wynikających z nieprzedstawionych dowodów zapłaty.</w:t>
      </w:r>
    </w:p>
    <w:p w14:paraId="05522137" w14:textId="77777777" w:rsidR="005E7575" w:rsidRDefault="00CE1CDA" w:rsidP="00DE3087">
      <w:pPr>
        <w:rPr>
          <w:rFonts w:ascii="Arial" w:hAnsi="Arial"/>
          <w:sz w:val="24"/>
          <w:szCs w:val="24"/>
        </w:rPr>
      </w:pPr>
      <w:r>
        <w:rPr>
          <w:rFonts w:ascii="Arial" w:hAnsi="Arial"/>
          <w:sz w:val="24"/>
          <w:szCs w:val="24"/>
        </w:rPr>
        <w:t xml:space="preserve">28.  W wypadku zastosowania, celem spełnienia parametrów granicznych na podstawie których można będzie stwierdzić równoważność zaoferowanych rozwiązań, technologii, zamiennych rozwiązań, materiałów lub urządzeń                              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danej branży. </w:t>
      </w:r>
    </w:p>
    <w:p w14:paraId="0084CED4" w14:textId="77777777" w:rsidR="00170817" w:rsidRDefault="00CE1CDA" w:rsidP="00DE3087">
      <w:pPr>
        <w:rPr>
          <w:rFonts w:ascii="Arial" w:hAnsi="Arial"/>
          <w:sz w:val="24"/>
          <w:szCs w:val="24"/>
        </w:rPr>
      </w:pPr>
      <w:r>
        <w:rPr>
          <w:rFonts w:ascii="Arial" w:hAnsi="Arial"/>
          <w:sz w:val="24"/>
          <w:szCs w:val="24"/>
        </w:rPr>
        <w:t>29. W przypadku ograniczenia zakresu rzeczowego przedmiotu umowy, przy czym wartość ograniczanego zakresu robót nie może przekroczyć 15% wynagrodzenia określonego § 8 ust. 1. Roboty niewykonane nie podlegają zapłacie i wynagrodzenie wskazane w § 8 ust. 1 zostanie stosownie pomniejszone na podstawie faktycznie wykonanych robót w odniesieniu do kosztorysu ofertowego.</w:t>
      </w:r>
    </w:p>
    <w:p w14:paraId="7ED133B8" w14:textId="77777777" w:rsidR="005E7575" w:rsidRDefault="00CE1CDA" w:rsidP="00816508">
      <w:pPr>
        <w:jc w:val="center"/>
        <w:rPr>
          <w:rFonts w:ascii="Arial" w:hAnsi="Arial"/>
          <w:sz w:val="24"/>
          <w:szCs w:val="24"/>
        </w:rPr>
      </w:pPr>
      <w:r>
        <w:rPr>
          <w:rFonts w:ascii="Arial" w:hAnsi="Arial"/>
          <w:sz w:val="24"/>
          <w:szCs w:val="24"/>
        </w:rPr>
        <w:t>§ 9</w:t>
      </w:r>
    </w:p>
    <w:p w14:paraId="3ABA27AF" w14:textId="77777777" w:rsidR="005E7575" w:rsidRDefault="00CE1CDA" w:rsidP="00816508">
      <w:pPr>
        <w:jc w:val="center"/>
        <w:rPr>
          <w:rFonts w:ascii="Arial" w:hAnsi="Arial"/>
          <w:sz w:val="24"/>
          <w:szCs w:val="24"/>
        </w:rPr>
      </w:pPr>
      <w:r>
        <w:rPr>
          <w:rFonts w:ascii="Arial" w:hAnsi="Arial"/>
          <w:sz w:val="24"/>
          <w:szCs w:val="24"/>
        </w:rPr>
        <w:t>ZABEZPIECZENIE NALEŻYTEGO WYKONANIA UMOWY</w:t>
      </w:r>
    </w:p>
    <w:p w14:paraId="12913892" w14:textId="77777777" w:rsidR="005E7575" w:rsidRDefault="00CE1CDA" w:rsidP="00DE3087">
      <w:pPr>
        <w:rPr>
          <w:rFonts w:ascii="Arial" w:hAnsi="Arial"/>
          <w:sz w:val="24"/>
          <w:szCs w:val="24"/>
        </w:rPr>
      </w:pPr>
      <w:r>
        <w:rPr>
          <w:rFonts w:ascii="Arial" w:hAnsi="Arial"/>
          <w:sz w:val="24"/>
          <w:szCs w:val="24"/>
        </w:rPr>
        <w:t>1. Wykonawca wnosi zabezpieczenie należytego wykonania umowy w wysokości 5 % ceny całkowitej podanej w ofercie wykonawcy, czyli:</w:t>
      </w:r>
      <w:r>
        <w:rPr>
          <w:rFonts w:ascii="Arial" w:hAnsi="Arial"/>
          <w:sz w:val="24"/>
          <w:szCs w:val="24"/>
        </w:rPr>
        <w:tab/>
        <w:t>…………...zł</w:t>
      </w:r>
      <w:r>
        <w:rPr>
          <w:rFonts w:ascii="Arial" w:hAnsi="Arial"/>
          <w:sz w:val="24"/>
          <w:szCs w:val="24"/>
        </w:rPr>
        <w:tab/>
        <w:t>(słownie:…………) w formie:</w:t>
      </w:r>
      <w:r>
        <w:rPr>
          <w:rFonts w:ascii="Arial" w:hAnsi="Arial"/>
          <w:sz w:val="24"/>
          <w:szCs w:val="24"/>
        </w:rPr>
        <w:tab/>
      </w:r>
    </w:p>
    <w:p w14:paraId="68340444" w14:textId="77777777" w:rsidR="005E7575" w:rsidRDefault="00CE1CDA" w:rsidP="00DE3087">
      <w:pPr>
        <w:rPr>
          <w:rFonts w:ascii="Arial" w:hAnsi="Arial"/>
          <w:sz w:val="24"/>
          <w:szCs w:val="24"/>
        </w:rPr>
      </w:pPr>
      <w:r>
        <w:rPr>
          <w:rFonts w:ascii="Arial" w:hAnsi="Arial"/>
          <w:sz w:val="24"/>
          <w:szCs w:val="24"/>
        </w:rPr>
        <w:lastRenderedPageBreak/>
        <w:t>2. 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z tytułu rękojmi za wady i gwarancji.</w:t>
      </w:r>
    </w:p>
    <w:p w14:paraId="2E948CA1" w14:textId="77777777" w:rsidR="005E7575" w:rsidRDefault="00CE1CDA" w:rsidP="00DE3087">
      <w:pPr>
        <w:rPr>
          <w:rFonts w:ascii="Arial" w:hAnsi="Arial"/>
          <w:sz w:val="24"/>
          <w:szCs w:val="24"/>
        </w:rPr>
      </w:pPr>
      <w:r>
        <w:rPr>
          <w:rFonts w:ascii="Arial" w:hAnsi="Arial"/>
          <w:sz w:val="24"/>
          <w:szCs w:val="24"/>
        </w:rPr>
        <w:t>3. Zabezpieczenie należytego wykonania umowy zostanie zwrócone Wykonawcy                w następujących terminach:</w:t>
      </w:r>
    </w:p>
    <w:p w14:paraId="13E3D3DC" w14:textId="77777777" w:rsidR="005E7575" w:rsidRDefault="00CE1CDA" w:rsidP="00DE3087">
      <w:pPr>
        <w:rPr>
          <w:rFonts w:ascii="Arial" w:hAnsi="Arial"/>
          <w:sz w:val="24"/>
          <w:szCs w:val="24"/>
        </w:rPr>
      </w:pPr>
      <w:r>
        <w:rPr>
          <w:rFonts w:ascii="Arial" w:hAnsi="Arial"/>
          <w:sz w:val="24"/>
          <w:szCs w:val="24"/>
        </w:rPr>
        <w:t>1) 70% wysokości zabezpieczenia - w ciągu 30 dni od dnia podpisania protokołu odbioru końcowego,</w:t>
      </w:r>
    </w:p>
    <w:p w14:paraId="26434A75" w14:textId="77777777" w:rsidR="005E7575" w:rsidRDefault="00CE1CDA" w:rsidP="00DE3087">
      <w:pPr>
        <w:rPr>
          <w:rFonts w:ascii="Arial" w:hAnsi="Arial"/>
          <w:sz w:val="24"/>
          <w:szCs w:val="24"/>
        </w:rPr>
      </w:pPr>
      <w:r>
        <w:rPr>
          <w:rFonts w:ascii="Arial" w:hAnsi="Arial"/>
          <w:sz w:val="24"/>
          <w:szCs w:val="24"/>
        </w:rPr>
        <w:t>2) 30% wysokości zabezpieczenia - w ciągu 15 dni od upływu okresu gwarancji oraz rękojmi za wady.</w:t>
      </w:r>
    </w:p>
    <w:p w14:paraId="7E8C326E" w14:textId="77777777" w:rsidR="005E7575" w:rsidRDefault="00CE1CDA" w:rsidP="00DE3087">
      <w:pPr>
        <w:rPr>
          <w:rFonts w:ascii="Arial" w:hAnsi="Arial"/>
          <w:sz w:val="24"/>
          <w:szCs w:val="24"/>
        </w:rPr>
      </w:pPr>
      <w:r>
        <w:rPr>
          <w:rFonts w:ascii="Arial" w:hAnsi="Arial"/>
          <w:sz w:val="24"/>
          <w:szCs w:val="24"/>
        </w:rPr>
        <w:t>4. Zamawiający wstrzyma się ze zwrotem części zabezpieczenia należytego wykonania umowy, o której mowa w ust. 3 niniejszego paragrafu, w przypadku, kiedy Wykonawca nie usunął w terminie stwierdzonych w trakcie odbioru wad lub jest                  w trakcie usuwania tych wad. Okres rękojmi za wady i gwarancji ulega wydłużeniu                o czas potrzebny na usunięcie wad.</w:t>
      </w:r>
    </w:p>
    <w:p w14:paraId="6377B48C" w14:textId="77777777" w:rsidR="005E7575" w:rsidRDefault="00CE1CDA" w:rsidP="00DE3087">
      <w:pPr>
        <w:rPr>
          <w:rFonts w:ascii="Arial" w:hAnsi="Arial"/>
          <w:sz w:val="24"/>
          <w:szCs w:val="24"/>
        </w:rPr>
      </w:pPr>
      <w:r>
        <w:rPr>
          <w:rFonts w:ascii="Arial" w:hAnsi="Arial"/>
          <w:sz w:val="24"/>
          <w:szCs w:val="24"/>
        </w:rPr>
        <w:t>5. Jeżeli Wykonawca nie wykona swoich zobowiązań z tytułu rękojmi i gwarancji za wady we właściwym terminie to Zamawiający jest uprawniony usunąć wady robót                  w zastępstwie i na koszt Wykonawcy, wykorzystując na ten cel kwotę zabezpieczenia należytego wykonania umowy albo też zatrzymać kwotę zabezpieczenia.                            W przypadku jeżeli koszt usunięcia usterek bądź wad przedmiotu umowy przewyższa kwotę zabezpieczenia, powstała w ten sposób wartość obciąża w całości Wykonawcę.</w:t>
      </w:r>
    </w:p>
    <w:p w14:paraId="0256522E" w14:textId="77777777" w:rsidR="005E7575" w:rsidRDefault="00CE1CDA" w:rsidP="00816508">
      <w:pPr>
        <w:jc w:val="center"/>
        <w:rPr>
          <w:rFonts w:ascii="Arial" w:hAnsi="Arial"/>
          <w:sz w:val="24"/>
          <w:szCs w:val="24"/>
        </w:rPr>
      </w:pPr>
      <w:r>
        <w:rPr>
          <w:rFonts w:ascii="Arial" w:hAnsi="Arial"/>
          <w:sz w:val="24"/>
          <w:szCs w:val="24"/>
        </w:rPr>
        <w:t>§ 10</w:t>
      </w:r>
    </w:p>
    <w:p w14:paraId="449B50BA" w14:textId="77777777" w:rsidR="005E7575" w:rsidRDefault="00CE1CDA" w:rsidP="00816508">
      <w:pPr>
        <w:jc w:val="center"/>
        <w:rPr>
          <w:rFonts w:ascii="Arial" w:hAnsi="Arial"/>
          <w:sz w:val="24"/>
          <w:szCs w:val="24"/>
        </w:rPr>
      </w:pPr>
      <w:r>
        <w:rPr>
          <w:rFonts w:ascii="Arial" w:hAnsi="Arial"/>
          <w:sz w:val="24"/>
          <w:szCs w:val="24"/>
        </w:rPr>
        <w:t>KARY UMOWNE</w:t>
      </w:r>
    </w:p>
    <w:p w14:paraId="1574DB3F" w14:textId="77777777" w:rsidR="005E7575" w:rsidRDefault="00CE1CDA" w:rsidP="00DE3087">
      <w:pPr>
        <w:rPr>
          <w:rFonts w:ascii="Arial" w:hAnsi="Arial"/>
          <w:sz w:val="24"/>
          <w:szCs w:val="24"/>
        </w:rPr>
      </w:pPr>
      <w:r>
        <w:rPr>
          <w:rFonts w:ascii="Arial" w:hAnsi="Arial"/>
          <w:sz w:val="24"/>
          <w:szCs w:val="24"/>
        </w:rPr>
        <w:t>1. Strony ustalają kary umowne z następujących tytułów:</w:t>
      </w:r>
    </w:p>
    <w:p w14:paraId="3F0BCB0A" w14:textId="77777777" w:rsidR="005E7575" w:rsidRDefault="00CE1CDA" w:rsidP="00DE3087">
      <w:pPr>
        <w:rPr>
          <w:rFonts w:ascii="Arial" w:hAnsi="Arial"/>
          <w:sz w:val="24"/>
          <w:szCs w:val="24"/>
        </w:rPr>
      </w:pPr>
      <w:r>
        <w:rPr>
          <w:rFonts w:ascii="Arial" w:hAnsi="Arial"/>
          <w:sz w:val="24"/>
          <w:szCs w:val="24"/>
        </w:rPr>
        <w:t>1) Zamawiający może żądać od Wykonawcy:</w:t>
      </w:r>
    </w:p>
    <w:p w14:paraId="42791F97" w14:textId="77777777" w:rsidR="005E7575" w:rsidRDefault="00CE1CDA" w:rsidP="00DE3087">
      <w:pPr>
        <w:rPr>
          <w:rFonts w:ascii="Arial" w:hAnsi="Arial"/>
          <w:sz w:val="24"/>
          <w:szCs w:val="24"/>
        </w:rPr>
      </w:pPr>
      <w:r>
        <w:rPr>
          <w:rFonts w:ascii="Arial" w:hAnsi="Arial"/>
          <w:sz w:val="24"/>
          <w:szCs w:val="24"/>
        </w:rPr>
        <w:lastRenderedPageBreak/>
        <w:t>a) kary umownej za odstąpienie od umowy przez którąkolwiek ze Stron z przyczyn leżących po stronie Wykonawcy, w wysokości 10% całości wynagrodzenia brutto ustalonego w § 8 ust. 1;</w:t>
      </w:r>
    </w:p>
    <w:p w14:paraId="3BBDBF58" w14:textId="19DD6274" w:rsidR="005E7575" w:rsidRDefault="00CE1CDA" w:rsidP="00DE3087">
      <w:pPr>
        <w:rPr>
          <w:rFonts w:ascii="Arial" w:hAnsi="Arial"/>
          <w:sz w:val="24"/>
          <w:szCs w:val="24"/>
        </w:rPr>
      </w:pPr>
      <w:r>
        <w:rPr>
          <w:rFonts w:ascii="Arial" w:hAnsi="Arial"/>
          <w:sz w:val="24"/>
          <w:szCs w:val="24"/>
        </w:rPr>
        <w:t>b) kary umownej za nieterminowe wykonanie przedmiotu umowy w stosunku do terminu określonego w §3 ust. 2, 3 w wysokości 0,</w:t>
      </w:r>
      <w:r w:rsidR="00816508">
        <w:rPr>
          <w:rFonts w:ascii="Arial" w:hAnsi="Arial"/>
          <w:sz w:val="24"/>
          <w:szCs w:val="24"/>
        </w:rPr>
        <w:t>2</w:t>
      </w:r>
      <w:r>
        <w:rPr>
          <w:rFonts w:ascii="Arial" w:hAnsi="Arial"/>
          <w:sz w:val="24"/>
          <w:szCs w:val="24"/>
        </w:rPr>
        <w:t>0% całości wynagrodzenia brutto ustalonego w § 8 ust. 1 za każdy dzień zwłoki,</w:t>
      </w:r>
    </w:p>
    <w:p w14:paraId="7962647D" w14:textId="4B7005A8" w:rsidR="005E7575" w:rsidRDefault="00CE1CDA" w:rsidP="00DE3087">
      <w:pPr>
        <w:rPr>
          <w:rFonts w:ascii="Arial" w:hAnsi="Arial"/>
          <w:sz w:val="24"/>
          <w:szCs w:val="24"/>
        </w:rPr>
      </w:pPr>
      <w:r>
        <w:rPr>
          <w:rFonts w:ascii="Arial" w:hAnsi="Arial"/>
          <w:sz w:val="24"/>
          <w:szCs w:val="24"/>
        </w:rPr>
        <w:t>c) kary umownej za nieterminowe usunięcie wad lub usterek, ujawnionych w okresie gwarancji i rękojmi w wysokości 0,</w:t>
      </w:r>
      <w:r w:rsidR="00816508">
        <w:rPr>
          <w:rFonts w:ascii="Arial" w:hAnsi="Arial"/>
          <w:sz w:val="24"/>
          <w:szCs w:val="24"/>
        </w:rPr>
        <w:t>2</w:t>
      </w:r>
      <w:r>
        <w:rPr>
          <w:rFonts w:ascii="Arial" w:hAnsi="Arial"/>
          <w:sz w:val="24"/>
          <w:szCs w:val="24"/>
        </w:rPr>
        <w:t xml:space="preserve">0% całości wynagrodzenia brutto ustalonego                   w § 8 ust. 1 za każdy dzień zwłoki, licząc od ustalonego przez strony terminu na usunięcie wad lub usterek. </w:t>
      </w:r>
    </w:p>
    <w:p w14:paraId="4EB6013A" w14:textId="77777777" w:rsidR="005E7575" w:rsidRDefault="00CE1CDA" w:rsidP="00DE3087">
      <w:pPr>
        <w:rPr>
          <w:rFonts w:ascii="Arial" w:hAnsi="Arial"/>
          <w:sz w:val="24"/>
          <w:szCs w:val="24"/>
          <w:highlight w:val="green"/>
        </w:rPr>
      </w:pPr>
      <w:r>
        <w:rPr>
          <w:rFonts w:ascii="Arial" w:hAnsi="Arial"/>
          <w:sz w:val="24"/>
          <w:szCs w:val="24"/>
        </w:rPr>
        <w:t xml:space="preserve">d) kary umownej w wysokości równej utraconemu dofinansowaniu w przypadku niedotrzymania terminu realizacji wydzielonego etapu inwestycji, w tym nieterminowego wystawienia faktury, w przypadku gdy działanie to skutkować będzie niemożliwością dotrzymania terminów rozliczeń przez Zamawiającego. </w:t>
      </w:r>
    </w:p>
    <w:p w14:paraId="3759E49D" w14:textId="77777777" w:rsidR="005E7575" w:rsidRDefault="00CE1CDA" w:rsidP="00DE3087">
      <w:pPr>
        <w:rPr>
          <w:rFonts w:ascii="Arial" w:hAnsi="Arial"/>
          <w:sz w:val="24"/>
          <w:szCs w:val="24"/>
        </w:rPr>
      </w:pPr>
      <w:r>
        <w:rPr>
          <w:rFonts w:ascii="Arial" w:hAnsi="Arial"/>
          <w:sz w:val="24"/>
          <w:szCs w:val="24"/>
        </w:rPr>
        <w:t>2) Wykonawca dodatkowo jest zobowiązany do zapłaty:</w:t>
      </w:r>
    </w:p>
    <w:p w14:paraId="0EA42D03" w14:textId="77777777" w:rsidR="005E7575" w:rsidRDefault="00CE1CDA" w:rsidP="00DE3087">
      <w:pPr>
        <w:rPr>
          <w:rFonts w:ascii="Arial" w:hAnsi="Arial"/>
          <w:sz w:val="24"/>
          <w:szCs w:val="24"/>
        </w:rPr>
      </w:pPr>
      <w:r>
        <w:rPr>
          <w:rFonts w:ascii="Arial" w:hAnsi="Arial"/>
          <w:sz w:val="24"/>
          <w:szCs w:val="24"/>
        </w:rPr>
        <w:t>a) kary z tytułu braku zapłaty lub nieterminowej zapłaty wynagrodzenia należnego Podwykonawcom lub dalszym Podwykonawcom w wysokości 5000,00 zł całości wynagrodzenia brutto ustalonego w § 8 ust.1, za każdy taki przypadek,</w:t>
      </w:r>
    </w:p>
    <w:p w14:paraId="4B5F74A0" w14:textId="77777777" w:rsidR="005E7575" w:rsidRDefault="00CE1CDA" w:rsidP="00DE3087">
      <w:pPr>
        <w:rPr>
          <w:rFonts w:ascii="Arial" w:hAnsi="Arial"/>
          <w:sz w:val="24"/>
          <w:szCs w:val="24"/>
        </w:rPr>
      </w:pPr>
      <w:r>
        <w:rPr>
          <w:rFonts w:ascii="Arial" w:hAnsi="Arial"/>
          <w:sz w:val="24"/>
          <w:szCs w:val="24"/>
        </w:rPr>
        <w:t xml:space="preserve">b) kary za nie przedłożenie do zaakceptowania projektu umowy o podwykonawstwo, której przedmiotem są roboty budowlane, lub projektu jej zmiany w wysokości 1500,00 zł za każdy taki przypadek, </w:t>
      </w:r>
    </w:p>
    <w:p w14:paraId="280A023B" w14:textId="77777777" w:rsidR="005E7575" w:rsidRDefault="00CE1CDA" w:rsidP="00DE3087">
      <w:pPr>
        <w:rPr>
          <w:rFonts w:ascii="Arial" w:hAnsi="Arial"/>
          <w:sz w:val="24"/>
          <w:szCs w:val="24"/>
        </w:rPr>
      </w:pPr>
      <w:r>
        <w:rPr>
          <w:rFonts w:ascii="Arial" w:hAnsi="Arial"/>
          <w:sz w:val="24"/>
          <w:szCs w:val="24"/>
        </w:rPr>
        <w:t>c) kary za nie przedłożenie poświadczonej za zgodność z oryginałem kopii umowy                 o  podwykonawstwo lub jej zmiany w wysokości w wysokości 1500,00 zł za każdy taki przypadek,</w:t>
      </w:r>
    </w:p>
    <w:p w14:paraId="23045EB0" w14:textId="77777777" w:rsidR="005E7575" w:rsidRDefault="00CE1CDA" w:rsidP="00DE3087">
      <w:pPr>
        <w:rPr>
          <w:rFonts w:ascii="Arial" w:hAnsi="Arial"/>
          <w:sz w:val="24"/>
          <w:szCs w:val="24"/>
        </w:rPr>
      </w:pPr>
      <w:r>
        <w:rPr>
          <w:rFonts w:ascii="Arial" w:hAnsi="Arial"/>
          <w:sz w:val="24"/>
          <w:szCs w:val="24"/>
        </w:rPr>
        <w:t>d) kary z tytułu braku zmiany umowy o podwykonawstwo w zakresie terminu zapłaty w wysokości 1500,00 zł za każdy taki przypadek,</w:t>
      </w:r>
    </w:p>
    <w:p w14:paraId="79B143D3" w14:textId="7040B361" w:rsidR="005E7575" w:rsidRDefault="00CE1CDA" w:rsidP="00DE3087">
      <w:pPr>
        <w:rPr>
          <w:rFonts w:ascii="Arial" w:hAnsi="Arial"/>
          <w:sz w:val="24"/>
          <w:szCs w:val="24"/>
        </w:rPr>
      </w:pPr>
      <w:r>
        <w:rPr>
          <w:rFonts w:ascii="Arial" w:hAnsi="Arial"/>
          <w:sz w:val="24"/>
          <w:szCs w:val="24"/>
        </w:rPr>
        <w:t xml:space="preserve">3) Wykonawca zobowiązany będzie do zapłaty Zamawiającemu kary umownej                      w wysokości 1500,00 zł za każdy taki przypadek, za każdy dzień zwłoki w </w:t>
      </w:r>
      <w:r>
        <w:rPr>
          <w:rFonts w:ascii="Arial" w:hAnsi="Arial"/>
          <w:sz w:val="24"/>
          <w:szCs w:val="24"/>
        </w:rPr>
        <w:lastRenderedPageBreak/>
        <w:t>dotrzymaniu terminu dostarczenia Zamawiającemu kopii polisy ubezpieczeniowej od odpowiedzialności cywilnej, o której mowa w § 5 ust. 5 umowy.</w:t>
      </w:r>
    </w:p>
    <w:p w14:paraId="2083F735" w14:textId="77777777" w:rsidR="005E7575" w:rsidRDefault="00CE1CDA" w:rsidP="00DE3087">
      <w:pPr>
        <w:rPr>
          <w:rFonts w:ascii="Arial" w:hAnsi="Arial"/>
          <w:sz w:val="24"/>
          <w:szCs w:val="24"/>
        </w:rPr>
      </w:pPr>
      <w:r>
        <w:rPr>
          <w:rFonts w:ascii="Arial" w:hAnsi="Arial"/>
          <w:sz w:val="24"/>
          <w:szCs w:val="24"/>
        </w:rPr>
        <w:t>2. 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1 % całości wynagrodzenia brutto ustalonego w § 8 ust. 1.</w:t>
      </w:r>
    </w:p>
    <w:p w14:paraId="01AF61FB" w14:textId="77777777" w:rsidR="005E7575" w:rsidRDefault="00CE1CDA" w:rsidP="00DE3087">
      <w:pPr>
        <w:rPr>
          <w:rFonts w:ascii="Arial" w:hAnsi="Arial"/>
          <w:sz w:val="24"/>
          <w:szCs w:val="24"/>
        </w:rPr>
      </w:pPr>
      <w:r>
        <w:rPr>
          <w:rFonts w:ascii="Arial" w:hAnsi="Arial"/>
          <w:sz w:val="24"/>
          <w:szCs w:val="24"/>
        </w:rPr>
        <w:t>3. 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niniejszej umowy, Zamawiający poniesie szkodę, Wykonawca będzie zobowiązany do naprawienia szkody na zasadach ogólnych przewidzianych w kodeksie cywilnym.</w:t>
      </w:r>
    </w:p>
    <w:p w14:paraId="404E96BA" w14:textId="77777777" w:rsidR="005E7575" w:rsidRDefault="00CE1CDA" w:rsidP="00DE3087">
      <w:pPr>
        <w:rPr>
          <w:rFonts w:ascii="Arial" w:hAnsi="Arial"/>
          <w:sz w:val="24"/>
          <w:szCs w:val="24"/>
        </w:rPr>
      </w:pPr>
      <w:r>
        <w:rPr>
          <w:rFonts w:ascii="Arial" w:hAnsi="Arial"/>
          <w:sz w:val="24"/>
          <w:szCs w:val="24"/>
        </w:rPr>
        <w:t>4. Roszczenie o zapłatę kar umownych staje się wymagalne z dniem zaistnienia określonych w niniejszej umowie podstaw do ich naliczenia.</w:t>
      </w:r>
    </w:p>
    <w:p w14:paraId="21F92E6C" w14:textId="77777777" w:rsidR="005E7575" w:rsidRDefault="00CE1CDA" w:rsidP="00DE3087">
      <w:pPr>
        <w:rPr>
          <w:rFonts w:ascii="Arial" w:hAnsi="Arial"/>
          <w:sz w:val="24"/>
          <w:szCs w:val="24"/>
        </w:rPr>
      </w:pPr>
      <w:r>
        <w:rPr>
          <w:rFonts w:ascii="Arial" w:hAnsi="Arial"/>
          <w:sz w:val="24"/>
          <w:szCs w:val="24"/>
        </w:rPr>
        <w:t>5. 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6F76AF56" w14:textId="77777777" w:rsidR="005E7575" w:rsidRDefault="00CE1CDA" w:rsidP="00DE3087">
      <w:pPr>
        <w:rPr>
          <w:rFonts w:ascii="Arial" w:hAnsi="Arial"/>
          <w:sz w:val="24"/>
          <w:szCs w:val="24"/>
        </w:rPr>
      </w:pPr>
      <w:r>
        <w:rPr>
          <w:rFonts w:ascii="Arial" w:hAnsi="Arial"/>
          <w:sz w:val="24"/>
          <w:szCs w:val="24"/>
        </w:rPr>
        <w:t>6. Kary umowne są wymagalne niezależnie od wysokości poniesionej szkody                         i zawinienia strony obowiązanej do zapłaty kary.</w:t>
      </w:r>
    </w:p>
    <w:p w14:paraId="373168BC" w14:textId="77777777" w:rsidR="005E7575" w:rsidRDefault="00CE1CDA" w:rsidP="00DE3087">
      <w:pPr>
        <w:rPr>
          <w:rFonts w:ascii="Arial" w:hAnsi="Arial"/>
          <w:sz w:val="24"/>
          <w:szCs w:val="24"/>
        </w:rPr>
      </w:pPr>
      <w:r>
        <w:rPr>
          <w:rFonts w:ascii="Arial" w:hAnsi="Arial"/>
          <w:sz w:val="24"/>
          <w:szCs w:val="24"/>
        </w:rPr>
        <w:t>7. Brak zapłaty w terminie kary umownej spowoduje naliczenie odsetek za zwłokę.</w:t>
      </w:r>
    </w:p>
    <w:p w14:paraId="7D8BBCC0" w14:textId="77777777" w:rsidR="005E7575" w:rsidRDefault="00CE1CDA" w:rsidP="00DE3087">
      <w:pPr>
        <w:rPr>
          <w:rFonts w:ascii="Arial" w:hAnsi="Arial"/>
          <w:sz w:val="24"/>
          <w:szCs w:val="24"/>
        </w:rPr>
      </w:pPr>
      <w:r>
        <w:rPr>
          <w:rFonts w:ascii="Arial" w:hAnsi="Arial"/>
          <w:sz w:val="24"/>
          <w:szCs w:val="24"/>
        </w:rPr>
        <w:lastRenderedPageBreak/>
        <w:t xml:space="preserve">8. W przypadku nie przedstawienia dokumentów o których mowa w § 16 ust. 4 Wykonawca zapłaci Zamawiającemu karę umowną w wysokości w wysokości 1500,00 zł za każdy dzień zwłoki. </w:t>
      </w:r>
    </w:p>
    <w:p w14:paraId="74D50463" w14:textId="1AC94D77" w:rsidR="005E7575" w:rsidRDefault="00CE1CDA" w:rsidP="00DE3087">
      <w:pPr>
        <w:rPr>
          <w:rFonts w:ascii="Arial" w:hAnsi="Arial"/>
          <w:sz w:val="24"/>
          <w:szCs w:val="24"/>
        </w:rPr>
      </w:pPr>
      <w:r>
        <w:rPr>
          <w:rFonts w:ascii="Arial" w:hAnsi="Arial"/>
          <w:sz w:val="24"/>
          <w:szCs w:val="24"/>
        </w:rPr>
        <w:t xml:space="preserve">9. Łączna wartość kar umownych nie może przekroczyć 30% całkowitego wynagrodzenia. </w:t>
      </w:r>
    </w:p>
    <w:p w14:paraId="15EE5316" w14:textId="77777777" w:rsidR="00816508" w:rsidRPr="00262D6D" w:rsidRDefault="00816508" w:rsidP="00816508">
      <w:pPr>
        <w:rPr>
          <w:rFonts w:ascii="Arial" w:hAnsi="Arial"/>
          <w:sz w:val="24"/>
          <w:szCs w:val="24"/>
        </w:rPr>
      </w:pPr>
      <w:r>
        <w:rPr>
          <w:rFonts w:ascii="Arial" w:hAnsi="Arial"/>
          <w:sz w:val="24"/>
          <w:szCs w:val="24"/>
        </w:rPr>
        <w:t>10. Strony zastrzegają sobie dodatkowo prawo do dochodzenia odszkodowania uzupełniającego, przewyższającego ww. kar umownych, jeżeli wystąpi szkoda przewyższająca te wartości, zwłaszcza w przypadku niedotrzymania terminu realizacji umowy, w tym nieterminowego wystawienia faktury, które to zachowania skutkować będą niemożliwością dotrzymania terminów rozliczeń przez Zamawiającego a tym samym utratą dofinansowania w zakresie przedmiotu umowy.</w:t>
      </w:r>
    </w:p>
    <w:p w14:paraId="2B1646DF" w14:textId="0C8DB38B" w:rsidR="005E7575" w:rsidRDefault="00816508" w:rsidP="00DE3087">
      <w:pPr>
        <w:rPr>
          <w:rFonts w:ascii="Arial" w:hAnsi="Arial"/>
          <w:sz w:val="24"/>
          <w:szCs w:val="24"/>
        </w:rPr>
      </w:pPr>
      <w:r>
        <w:rPr>
          <w:rFonts w:ascii="Arial" w:hAnsi="Arial"/>
          <w:sz w:val="24"/>
          <w:szCs w:val="24"/>
        </w:rPr>
        <w:t>11</w:t>
      </w:r>
      <w:r w:rsidR="00CE1CDA">
        <w:rPr>
          <w:rFonts w:ascii="Arial" w:hAnsi="Arial"/>
          <w:sz w:val="24"/>
          <w:szCs w:val="24"/>
        </w:rPr>
        <w:t>. Za opóźnienie w zapłacie faktury Wykonawca naliczy odsetki ustawowe                          z zastrzeżeniem § 8 ust. 2</w:t>
      </w:r>
      <w:r>
        <w:rPr>
          <w:rFonts w:ascii="Arial" w:hAnsi="Arial"/>
          <w:sz w:val="24"/>
          <w:szCs w:val="24"/>
        </w:rPr>
        <w:t>7</w:t>
      </w:r>
      <w:r w:rsidR="00CE1CDA">
        <w:rPr>
          <w:rFonts w:ascii="Arial" w:hAnsi="Arial"/>
          <w:sz w:val="24"/>
          <w:szCs w:val="24"/>
        </w:rPr>
        <w:t>.</w:t>
      </w:r>
    </w:p>
    <w:p w14:paraId="10A9AB10" w14:textId="5E55727F" w:rsidR="005E7575" w:rsidRDefault="00CE1CDA" w:rsidP="00DE3087">
      <w:pPr>
        <w:rPr>
          <w:rFonts w:ascii="Arial" w:hAnsi="Arial"/>
          <w:sz w:val="24"/>
          <w:szCs w:val="24"/>
        </w:rPr>
      </w:pPr>
      <w:r>
        <w:rPr>
          <w:rFonts w:ascii="Arial" w:hAnsi="Arial"/>
          <w:sz w:val="24"/>
          <w:szCs w:val="24"/>
        </w:rPr>
        <w:t>1</w:t>
      </w:r>
      <w:r w:rsidR="00816508">
        <w:rPr>
          <w:rFonts w:ascii="Arial" w:hAnsi="Arial"/>
          <w:sz w:val="24"/>
          <w:szCs w:val="24"/>
        </w:rPr>
        <w:t>2</w:t>
      </w:r>
      <w:r>
        <w:rPr>
          <w:rFonts w:ascii="Arial" w:hAnsi="Arial"/>
          <w:sz w:val="24"/>
          <w:szCs w:val="24"/>
        </w:rPr>
        <w:t xml:space="preserve">. 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 § 11 niniejszej umowy oraz art. 456 Ustawy </w:t>
      </w:r>
      <w:proofErr w:type="spellStart"/>
      <w:r>
        <w:rPr>
          <w:rFonts w:ascii="Arial" w:hAnsi="Arial"/>
          <w:sz w:val="24"/>
          <w:szCs w:val="24"/>
        </w:rPr>
        <w:t>Pzp</w:t>
      </w:r>
      <w:proofErr w:type="spellEnd"/>
      <w:r>
        <w:rPr>
          <w:rFonts w:ascii="Arial" w:hAnsi="Arial"/>
          <w:sz w:val="24"/>
          <w:szCs w:val="24"/>
        </w:rPr>
        <w:t xml:space="preserve">.  </w:t>
      </w:r>
    </w:p>
    <w:p w14:paraId="1FF59D0B" w14:textId="112A942A" w:rsidR="00816508" w:rsidRDefault="00CE1CDA" w:rsidP="00DE3087">
      <w:pPr>
        <w:rPr>
          <w:rFonts w:ascii="Arial" w:hAnsi="Arial"/>
          <w:sz w:val="24"/>
          <w:szCs w:val="24"/>
        </w:rPr>
      </w:pPr>
      <w:r>
        <w:rPr>
          <w:rFonts w:ascii="Arial" w:hAnsi="Arial"/>
          <w:sz w:val="24"/>
          <w:szCs w:val="24"/>
        </w:rPr>
        <w:t>12. Zamawiający zapłaci Wykonawcy karę umowną w przypadku zwłoki                               w przekazaniu placu budowy w wysokości 0,1 % kwoty brutto wskazanej w §8 niniejszej umowy za każdy dzień zwłoki jednak nie więcej niż 2 % tej kwoty.</w:t>
      </w:r>
    </w:p>
    <w:p w14:paraId="1A27E769" w14:textId="77777777" w:rsidR="005E7575" w:rsidRDefault="00CE1CDA" w:rsidP="00816508">
      <w:pPr>
        <w:jc w:val="center"/>
        <w:rPr>
          <w:rFonts w:ascii="Arial" w:hAnsi="Arial"/>
          <w:sz w:val="24"/>
          <w:szCs w:val="24"/>
        </w:rPr>
      </w:pPr>
      <w:r>
        <w:rPr>
          <w:rFonts w:ascii="Arial" w:hAnsi="Arial"/>
          <w:sz w:val="24"/>
          <w:szCs w:val="24"/>
        </w:rPr>
        <w:t>§ 11</w:t>
      </w:r>
    </w:p>
    <w:p w14:paraId="07E574C6" w14:textId="77777777" w:rsidR="005E7575" w:rsidRDefault="00CE1CDA" w:rsidP="00816508">
      <w:pPr>
        <w:jc w:val="center"/>
        <w:rPr>
          <w:rFonts w:ascii="Arial" w:hAnsi="Arial"/>
          <w:sz w:val="24"/>
          <w:szCs w:val="24"/>
        </w:rPr>
      </w:pPr>
      <w:r>
        <w:rPr>
          <w:rFonts w:ascii="Arial" w:hAnsi="Arial"/>
          <w:sz w:val="24"/>
          <w:szCs w:val="24"/>
        </w:rPr>
        <w:t>UMOWNE PRAWO ODSTĄPIENIA OD UMOWY</w:t>
      </w:r>
    </w:p>
    <w:p w14:paraId="08BD8A4D" w14:textId="77777777" w:rsidR="005E7575" w:rsidRDefault="00CE1CDA" w:rsidP="00DE3087">
      <w:pPr>
        <w:rPr>
          <w:rFonts w:ascii="Arial" w:hAnsi="Arial"/>
          <w:sz w:val="24"/>
          <w:szCs w:val="24"/>
        </w:rPr>
      </w:pPr>
      <w:r>
        <w:rPr>
          <w:rFonts w:ascii="Arial" w:hAnsi="Arial"/>
          <w:sz w:val="24"/>
          <w:szCs w:val="24"/>
        </w:rPr>
        <w:t>1. Oprócz przypadków wymienionych w Kodeksie cywilnym oraz ustawie Prawo zamówień publicznych stronom przysługuje prawo odstąpienia od niniejszej umowy w niżej opisanych przypadkach.</w:t>
      </w:r>
      <w:r>
        <w:rPr>
          <w:rFonts w:ascii="Arial" w:hAnsi="Arial"/>
          <w:sz w:val="24"/>
          <w:szCs w:val="24"/>
        </w:rPr>
        <w:tab/>
      </w:r>
    </w:p>
    <w:p w14:paraId="6A6F728E" w14:textId="77777777" w:rsidR="005E7575" w:rsidRDefault="00CE1CDA" w:rsidP="00DE3087">
      <w:pPr>
        <w:rPr>
          <w:rFonts w:ascii="Arial" w:hAnsi="Arial"/>
          <w:sz w:val="24"/>
          <w:szCs w:val="24"/>
        </w:rPr>
      </w:pPr>
      <w:r>
        <w:rPr>
          <w:rFonts w:ascii="Arial" w:hAnsi="Arial"/>
          <w:sz w:val="24"/>
          <w:szCs w:val="24"/>
        </w:rPr>
        <w:t>2. Zamawiającemu przysługuje prawo odstąpienia od Umowy w następujących przypadkach:</w:t>
      </w:r>
    </w:p>
    <w:p w14:paraId="508A8F78" w14:textId="77777777" w:rsidR="005E7575" w:rsidRDefault="00CE1CDA" w:rsidP="00DE3087">
      <w:pPr>
        <w:rPr>
          <w:rFonts w:ascii="Arial" w:hAnsi="Arial"/>
          <w:sz w:val="24"/>
          <w:szCs w:val="24"/>
        </w:rPr>
      </w:pPr>
      <w:r>
        <w:rPr>
          <w:rFonts w:ascii="Arial" w:hAnsi="Arial"/>
          <w:sz w:val="24"/>
          <w:szCs w:val="24"/>
        </w:rPr>
        <w:lastRenderedPageBreak/>
        <w:t>1) w razie wystąpienia istotnej zmiany okoliczności powodującej, że wykonanie - kontynuowanie umowy nie leży w interesie publicznym, czego nie można było przewidzieć w chwili zawarcia Umowy,</w:t>
      </w:r>
    </w:p>
    <w:p w14:paraId="6EAEDF49" w14:textId="77777777" w:rsidR="005E7575" w:rsidRDefault="00CE1CDA" w:rsidP="00DE3087">
      <w:pPr>
        <w:rPr>
          <w:rFonts w:ascii="Arial" w:hAnsi="Arial"/>
          <w:sz w:val="24"/>
          <w:szCs w:val="24"/>
        </w:rPr>
      </w:pPr>
      <w:r>
        <w:rPr>
          <w:rFonts w:ascii="Arial" w:hAnsi="Arial"/>
          <w:sz w:val="24"/>
          <w:szCs w:val="24"/>
        </w:rPr>
        <w:t>2) gdy zostanie ogłoszona upadłość lub likwidacja firmy Wykonawcy,</w:t>
      </w:r>
      <w:r>
        <w:rPr>
          <w:rFonts w:ascii="Arial" w:hAnsi="Arial"/>
          <w:sz w:val="24"/>
          <w:szCs w:val="24"/>
        </w:rPr>
        <w:tab/>
      </w:r>
    </w:p>
    <w:p w14:paraId="45B8D48D" w14:textId="77777777" w:rsidR="005E7575" w:rsidRDefault="00CE1CDA" w:rsidP="00DE3087">
      <w:pPr>
        <w:rPr>
          <w:rFonts w:ascii="Arial" w:hAnsi="Arial"/>
          <w:sz w:val="24"/>
          <w:szCs w:val="24"/>
        </w:rPr>
      </w:pPr>
      <w:r>
        <w:rPr>
          <w:rFonts w:ascii="Arial" w:hAnsi="Arial"/>
          <w:sz w:val="24"/>
          <w:szCs w:val="24"/>
        </w:rPr>
        <w:t>3) gdy zostanie wydany nakaz zajęcia majątku Wykonawcy,</w:t>
      </w:r>
    </w:p>
    <w:p w14:paraId="5EBF07C0" w14:textId="77777777" w:rsidR="005E7575" w:rsidRDefault="00CE1CDA" w:rsidP="00DE3087">
      <w:pPr>
        <w:rPr>
          <w:rFonts w:ascii="Arial" w:hAnsi="Arial"/>
          <w:sz w:val="24"/>
          <w:szCs w:val="24"/>
        </w:rPr>
      </w:pPr>
      <w:r>
        <w:rPr>
          <w:rFonts w:ascii="Arial" w:hAnsi="Arial"/>
          <w:sz w:val="24"/>
          <w:szCs w:val="24"/>
        </w:rPr>
        <w:t>4) Wykonawca nie rozpoczął robót we wskazanym w § 3 ust. 1 terminie oraz nie kontynuuje ich pomimo wezwania Zamawiającego,</w:t>
      </w:r>
    </w:p>
    <w:p w14:paraId="61994B7B" w14:textId="77777777" w:rsidR="005E7575" w:rsidRDefault="00CE1CDA" w:rsidP="00DE3087">
      <w:pPr>
        <w:rPr>
          <w:rFonts w:ascii="Arial" w:hAnsi="Arial"/>
          <w:sz w:val="24"/>
          <w:szCs w:val="24"/>
        </w:rPr>
      </w:pPr>
      <w:r>
        <w:rPr>
          <w:rFonts w:ascii="Arial" w:hAnsi="Arial"/>
          <w:sz w:val="24"/>
          <w:szCs w:val="24"/>
        </w:rPr>
        <w:t>5) Wykonawca przerwał realizację robót i przerwa ta trwa dłużej niż 14 dni,</w:t>
      </w:r>
    </w:p>
    <w:p w14:paraId="50F19BC1" w14:textId="77777777" w:rsidR="005E7575" w:rsidRDefault="00CE1CDA" w:rsidP="00DE3087">
      <w:pPr>
        <w:rPr>
          <w:rFonts w:ascii="Arial" w:hAnsi="Arial"/>
          <w:sz w:val="24"/>
          <w:szCs w:val="24"/>
        </w:rPr>
      </w:pPr>
      <w:r>
        <w:rPr>
          <w:rFonts w:ascii="Arial" w:hAnsi="Arial"/>
          <w:sz w:val="24"/>
          <w:szCs w:val="24"/>
        </w:rPr>
        <w:t>6) gdy Wykonawca nie dotrzymuje terminów wykonywania robót w sposób zagrażający terminowemu wykonaniu przedmiotu umowy lub popadł w zwłokę                          z usunięciem wad powyżej 14 dni,</w:t>
      </w:r>
    </w:p>
    <w:p w14:paraId="5FF10E6F" w14:textId="316D993E" w:rsidR="005E7575" w:rsidRDefault="00CE1CDA" w:rsidP="00DE3087">
      <w:pPr>
        <w:rPr>
          <w:rFonts w:ascii="Arial" w:hAnsi="Arial"/>
          <w:sz w:val="24"/>
          <w:szCs w:val="24"/>
        </w:rPr>
      </w:pPr>
      <w:r>
        <w:rPr>
          <w:rFonts w:ascii="Arial" w:hAnsi="Arial"/>
          <w:sz w:val="24"/>
          <w:szCs w:val="24"/>
        </w:rPr>
        <w:t>7) 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w:t>
      </w:r>
      <w:r w:rsidR="009A4F9D">
        <w:rPr>
          <w:rFonts w:ascii="Arial" w:hAnsi="Arial"/>
          <w:sz w:val="24"/>
          <w:szCs w:val="24"/>
        </w:rPr>
        <w:t xml:space="preserve"> </w:t>
      </w:r>
      <w:r>
        <w:rPr>
          <w:rFonts w:ascii="Arial" w:hAnsi="Arial"/>
          <w:sz w:val="24"/>
          <w:szCs w:val="24"/>
        </w:rPr>
        <w:t>oraz złożoną ofertą,</w:t>
      </w:r>
    </w:p>
    <w:p w14:paraId="3DC39190" w14:textId="77777777" w:rsidR="005E7575" w:rsidRDefault="00CE1CDA" w:rsidP="00DE3087">
      <w:pPr>
        <w:rPr>
          <w:rFonts w:ascii="Arial" w:hAnsi="Arial"/>
          <w:sz w:val="24"/>
          <w:szCs w:val="24"/>
        </w:rPr>
      </w:pPr>
      <w:r>
        <w:rPr>
          <w:rFonts w:ascii="Arial" w:hAnsi="Arial"/>
          <w:sz w:val="24"/>
          <w:szCs w:val="24"/>
        </w:rPr>
        <w:t>8) gdy Wykonawca nie przedłoży Zamawiającemu w terminie polisy ubezpieczeniowej lub nie przedłuży polisy ubezpieczeniowej,</w:t>
      </w:r>
    </w:p>
    <w:p w14:paraId="12B427F8" w14:textId="77777777" w:rsidR="005E7575" w:rsidRDefault="00CE1CDA" w:rsidP="00DE3087">
      <w:pPr>
        <w:rPr>
          <w:rFonts w:ascii="Arial" w:hAnsi="Arial"/>
          <w:sz w:val="24"/>
          <w:szCs w:val="24"/>
        </w:rPr>
      </w:pPr>
      <w:r>
        <w:rPr>
          <w:rFonts w:ascii="Arial" w:hAnsi="Arial"/>
          <w:sz w:val="24"/>
          <w:szCs w:val="24"/>
        </w:rPr>
        <w:t>9) gdy Wykonawca powierzył wykonanie części robót Podwykonawcy, bez uprzedniej pisemnej zgody Zamawiającego,</w:t>
      </w:r>
    </w:p>
    <w:p w14:paraId="246E02BA" w14:textId="77777777" w:rsidR="005E7575" w:rsidRDefault="00CE1CDA" w:rsidP="00DE3087">
      <w:pPr>
        <w:rPr>
          <w:rFonts w:ascii="Arial" w:hAnsi="Arial"/>
          <w:sz w:val="24"/>
          <w:szCs w:val="24"/>
        </w:rPr>
      </w:pPr>
      <w:r>
        <w:rPr>
          <w:rFonts w:ascii="Arial" w:hAnsi="Arial"/>
          <w:sz w:val="24"/>
          <w:szCs w:val="24"/>
        </w:rPr>
        <w:t>10) gdy Wykonawca dokonuje cesji umowy, jej części lub wynikającej z niej wierzytelności bez zgody Zamawiającego,</w:t>
      </w:r>
    </w:p>
    <w:p w14:paraId="2B6B64CD" w14:textId="77777777" w:rsidR="005E7575" w:rsidRDefault="00CE1CDA" w:rsidP="00DE3087">
      <w:pPr>
        <w:rPr>
          <w:rFonts w:ascii="Arial" w:hAnsi="Arial"/>
          <w:sz w:val="24"/>
          <w:szCs w:val="24"/>
        </w:rPr>
      </w:pPr>
      <w:r>
        <w:rPr>
          <w:rFonts w:ascii="Arial" w:hAnsi="Arial"/>
          <w:sz w:val="24"/>
          <w:szCs w:val="24"/>
        </w:rPr>
        <w:t>11) w przypadku konieczności wielokrotnego dokonywania bezpośredniej zapłaty Podwykonawcy lub dalszemu Podwykonawcy, lub konieczności dokonania bezpośrednich zapłat na sumę większą niż 5% wartości umowy.</w:t>
      </w:r>
    </w:p>
    <w:p w14:paraId="5206CE09" w14:textId="77777777" w:rsidR="005E7575" w:rsidRDefault="00CE1CDA" w:rsidP="00DE3087">
      <w:pPr>
        <w:rPr>
          <w:rFonts w:ascii="Arial" w:hAnsi="Arial"/>
          <w:sz w:val="24"/>
          <w:szCs w:val="24"/>
        </w:rPr>
      </w:pPr>
      <w:r>
        <w:rPr>
          <w:rFonts w:ascii="Arial" w:hAnsi="Arial"/>
          <w:sz w:val="24"/>
          <w:szCs w:val="24"/>
        </w:rPr>
        <w:t>3. Wykonawcy przysługuje prawo odstąpienia od umowy, gdy Zamawiający odmawia bez uzasadnionej przyczyny odbioru robót lub odmawia bez uzasadnionej przyczyny podpisania protokołu odbioru.</w:t>
      </w:r>
    </w:p>
    <w:p w14:paraId="6A1B06A2" w14:textId="77777777" w:rsidR="005E7575" w:rsidRDefault="00CE1CDA" w:rsidP="00DE3087">
      <w:pPr>
        <w:rPr>
          <w:rFonts w:ascii="Arial" w:hAnsi="Arial"/>
          <w:sz w:val="24"/>
          <w:szCs w:val="24"/>
        </w:rPr>
      </w:pPr>
      <w:r>
        <w:rPr>
          <w:rFonts w:ascii="Arial" w:hAnsi="Arial"/>
          <w:sz w:val="24"/>
          <w:szCs w:val="24"/>
        </w:rPr>
        <w:lastRenderedPageBreak/>
        <w:t>4. Odstąpienie od Umowy powinno nastąpić w formie pisemnej pod rygorem nieważności i zawierać uzasadnienie.</w:t>
      </w:r>
    </w:p>
    <w:p w14:paraId="29DA6D1D" w14:textId="19B8CB4E" w:rsidR="005E7575" w:rsidRDefault="00CE1CDA" w:rsidP="00DE3087">
      <w:pPr>
        <w:rPr>
          <w:rFonts w:ascii="Arial" w:hAnsi="Arial"/>
          <w:sz w:val="24"/>
          <w:szCs w:val="24"/>
        </w:rPr>
      </w:pPr>
      <w:r>
        <w:rPr>
          <w:rFonts w:ascii="Arial" w:hAnsi="Arial"/>
          <w:sz w:val="24"/>
          <w:szCs w:val="24"/>
        </w:rPr>
        <w:t>5. 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w:t>
      </w:r>
      <w:r w:rsidR="009A4F9D">
        <w:rPr>
          <w:rFonts w:ascii="Arial" w:hAnsi="Arial"/>
          <w:sz w:val="24"/>
          <w:szCs w:val="24"/>
        </w:rPr>
        <w:t xml:space="preserve"> </w:t>
      </w:r>
      <w:r>
        <w:rPr>
          <w:rFonts w:ascii="Arial" w:hAnsi="Arial"/>
          <w:sz w:val="24"/>
          <w:szCs w:val="24"/>
        </w:rPr>
        <w:t>oraz złożoną ofertą Zamawiający może nakazać Wykonawcy zaprzestanie wykonywania robót objętych Umową i powierzyć poprawienie lub wykonanie robót objętych Umową innym podmiotom na koszt Wykonawcy.</w:t>
      </w:r>
    </w:p>
    <w:p w14:paraId="3B98B978" w14:textId="77777777" w:rsidR="005E7575" w:rsidRDefault="00CE1CDA" w:rsidP="00DE3087">
      <w:pPr>
        <w:rPr>
          <w:rFonts w:ascii="Arial" w:hAnsi="Arial"/>
          <w:sz w:val="24"/>
          <w:szCs w:val="24"/>
        </w:rPr>
      </w:pPr>
      <w:r>
        <w:rPr>
          <w:rFonts w:ascii="Arial" w:hAnsi="Arial"/>
          <w:sz w:val="24"/>
          <w:szCs w:val="24"/>
        </w:rPr>
        <w:t>6. W wypadku odstąpienia od Umowy Wykonawcę oraz Zamawiającego obciążają następujące obowiązki:</w:t>
      </w:r>
    </w:p>
    <w:p w14:paraId="6D0FF274" w14:textId="77777777" w:rsidR="005E7575" w:rsidRDefault="00CE1CDA" w:rsidP="00DE3087">
      <w:pPr>
        <w:rPr>
          <w:rFonts w:ascii="Arial" w:hAnsi="Arial"/>
          <w:sz w:val="24"/>
          <w:szCs w:val="24"/>
        </w:rPr>
      </w:pPr>
      <w:r>
        <w:rPr>
          <w:rFonts w:ascii="Arial" w:hAnsi="Arial"/>
          <w:sz w:val="24"/>
          <w:szCs w:val="24"/>
        </w:rPr>
        <w:t>1) w terminie 7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17D53F62" w14:textId="77777777" w:rsidR="005E7575" w:rsidRDefault="00CE1CDA" w:rsidP="00DE3087">
      <w:pPr>
        <w:rPr>
          <w:rFonts w:ascii="Arial" w:hAnsi="Arial"/>
          <w:sz w:val="24"/>
          <w:szCs w:val="24"/>
        </w:rPr>
      </w:pPr>
      <w:r>
        <w:rPr>
          <w:rFonts w:ascii="Arial" w:hAnsi="Arial"/>
          <w:sz w:val="24"/>
          <w:szCs w:val="24"/>
        </w:rPr>
        <w:t>2) Wykonawca zabezpieczy przerwane roboty w zakresie ustalonym przez obie Strony, na koszt tej strony, która odstąpiła od Umowy,</w:t>
      </w:r>
    </w:p>
    <w:p w14:paraId="6AED5429" w14:textId="77777777" w:rsidR="005E7575" w:rsidRDefault="00CE1CDA" w:rsidP="00DE3087">
      <w:pPr>
        <w:rPr>
          <w:rFonts w:ascii="Arial" w:hAnsi="Arial"/>
          <w:sz w:val="24"/>
          <w:szCs w:val="24"/>
        </w:rPr>
      </w:pPr>
      <w:r>
        <w:rPr>
          <w:rFonts w:ascii="Arial" w:hAnsi="Arial"/>
          <w:sz w:val="24"/>
          <w:szCs w:val="24"/>
        </w:rPr>
        <w:t>3) Wykonawca zgłosi do dokonania przez Zamawiającego odbioru robót przerwanych oraz robót zabezpieczających, jeżeli odstąpienie od Umowy nastąpiło z przyczyn, za które Wykonawca nie odpowiada, a Zamawiający dokona ich odbioru w ciągu 14 dni roboczych,</w:t>
      </w:r>
    </w:p>
    <w:p w14:paraId="2DC2A6A0" w14:textId="77777777" w:rsidR="005E7575" w:rsidRDefault="00CE1CDA" w:rsidP="00DE3087">
      <w:pPr>
        <w:rPr>
          <w:rFonts w:ascii="Arial" w:hAnsi="Arial"/>
          <w:sz w:val="24"/>
          <w:szCs w:val="24"/>
        </w:rPr>
      </w:pPr>
      <w:r>
        <w:rPr>
          <w:rFonts w:ascii="Arial" w:hAnsi="Arial"/>
          <w:sz w:val="24"/>
          <w:szCs w:val="24"/>
        </w:rPr>
        <w:t>4) Wykonawca niezwłocznie, a najpóźniej w terminie 7 dni, usunie z placu budowy urządzenia zaplecza przez niego dostarczone lub wzniesione.</w:t>
      </w:r>
    </w:p>
    <w:p w14:paraId="1F7F1A2C" w14:textId="77777777" w:rsidR="005E7575" w:rsidRDefault="00CE1CDA" w:rsidP="00DE3087">
      <w:pPr>
        <w:rPr>
          <w:rFonts w:ascii="Arial" w:hAnsi="Arial"/>
          <w:sz w:val="24"/>
          <w:szCs w:val="24"/>
        </w:rPr>
      </w:pPr>
      <w:r>
        <w:rPr>
          <w:rFonts w:ascii="Arial" w:hAnsi="Arial"/>
          <w:sz w:val="24"/>
          <w:szCs w:val="24"/>
        </w:rPr>
        <w:t xml:space="preserve">7. Zamawiający w razie odstąpienia od Umowy z przyczyn, za które Wykonawca nie odpowiada, obowiązany jest do: </w:t>
      </w:r>
    </w:p>
    <w:p w14:paraId="6A1BDFDA" w14:textId="77777777" w:rsidR="005E7575" w:rsidRDefault="00CE1CDA" w:rsidP="00DE3087">
      <w:pPr>
        <w:rPr>
          <w:rFonts w:ascii="Arial" w:hAnsi="Arial"/>
          <w:sz w:val="24"/>
          <w:szCs w:val="24"/>
        </w:rPr>
      </w:pPr>
      <w:r>
        <w:rPr>
          <w:rFonts w:ascii="Arial" w:hAnsi="Arial"/>
          <w:sz w:val="24"/>
          <w:szCs w:val="24"/>
        </w:rPr>
        <w:t>1) dokonania odbioru robót przerwanych oraz do zapłaty wynagrodzenia za roboty, które zostały wykonane do dnia odstąpienia,</w:t>
      </w:r>
    </w:p>
    <w:p w14:paraId="4A678E2E" w14:textId="77777777" w:rsidR="005E7575" w:rsidRDefault="00CE1CDA" w:rsidP="00DE3087">
      <w:pPr>
        <w:rPr>
          <w:rFonts w:ascii="Arial" w:hAnsi="Arial"/>
          <w:sz w:val="24"/>
          <w:szCs w:val="24"/>
        </w:rPr>
      </w:pPr>
      <w:r>
        <w:rPr>
          <w:rFonts w:ascii="Arial" w:hAnsi="Arial"/>
          <w:sz w:val="24"/>
          <w:szCs w:val="24"/>
        </w:rPr>
        <w:t xml:space="preserve">2) rozliczenia się z Wykonawcą z tytułu nierozliczonych w inny sposób kosztów budowy, obiektów zaplecza, urządzeń związanych z zagospodarowaniem                              </w:t>
      </w:r>
      <w:r>
        <w:rPr>
          <w:rFonts w:ascii="Arial" w:hAnsi="Arial"/>
          <w:sz w:val="24"/>
          <w:szCs w:val="24"/>
        </w:rPr>
        <w:lastRenderedPageBreak/>
        <w:t>i uzbrojeniem placu budowy, chyba że Wykonawca wyrazi zgodę na przejęcie tych obiektów i urządzeń,</w:t>
      </w:r>
    </w:p>
    <w:p w14:paraId="01C64857" w14:textId="77777777" w:rsidR="005E7575" w:rsidRDefault="00CE1CDA" w:rsidP="00DE3087">
      <w:pPr>
        <w:rPr>
          <w:rFonts w:ascii="Arial" w:hAnsi="Arial"/>
          <w:sz w:val="24"/>
          <w:szCs w:val="24"/>
        </w:rPr>
      </w:pPr>
      <w:r>
        <w:rPr>
          <w:rFonts w:ascii="Arial" w:hAnsi="Arial"/>
          <w:sz w:val="24"/>
          <w:szCs w:val="24"/>
        </w:rPr>
        <w:t>3) przejęcia od Wykonawcy pod swój dozór terenu budowy z dniem odbioru robót.</w:t>
      </w:r>
    </w:p>
    <w:p w14:paraId="2ED1EBFA" w14:textId="77777777" w:rsidR="005E7575" w:rsidRDefault="00CE1CDA" w:rsidP="00DE3087">
      <w:pPr>
        <w:rPr>
          <w:rFonts w:ascii="Arial" w:hAnsi="Arial"/>
          <w:sz w:val="24"/>
          <w:szCs w:val="24"/>
        </w:rPr>
      </w:pPr>
      <w:r>
        <w:rPr>
          <w:rFonts w:ascii="Arial" w:hAnsi="Arial"/>
          <w:sz w:val="24"/>
          <w:szCs w:val="24"/>
        </w:rPr>
        <w:t>8. Żadnej ze Stron nie przysługuje odszkodowanie za rozwiązanie umowy na skutek odstąpienia z przyczyn leżących po jej stronie ani z przyczyn niezależnych od żadnej ze Stron.</w:t>
      </w:r>
      <w:r>
        <w:rPr>
          <w:rFonts w:ascii="Arial" w:hAnsi="Arial"/>
          <w:sz w:val="24"/>
          <w:szCs w:val="24"/>
        </w:rPr>
        <w:tab/>
      </w:r>
    </w:p>
    <w:p w14:paraId="46569C68" w14:textId="77777777" w:rsidR="005E7575" w:rsidRDefault="00CE1CDA" w:rsidP="00DE3087">
      <w:pPr>
        <w:rPr>
          <w:rFonts w:ascii="Arial" w:hAnsi="Arial"/>
          <w:sz w:val="24"/>
          <w:szCs w:val="24"/>
        </w:rPr>
      </w:pPr>
      <w:r>
        <w:rPr>
          <w:rFonts w:ascii="Arial" w:hAnsi="Arial"/>
          <w:sz w:val="24"/>
          <w:szCs w:val="24"/>
        </w:rPr>
        <w:t>9.W przypadku odstąpienia od umowy Strony zachowują prawo dochodzenia zapłaty kar umownych.</w:t>
      </w:r>
    </w:p>
    <w:p w14:paraId="3A6D67F6" w14:textId="18531CFB" w:rsidR="005E7575" w:rsidRDefault="00CE1CDA" w:rsidP="00A25455">
      <w:pPr>
        <w:jc w:val="center"/>
        <w:rPr>
          <w:rFonts w:ascii="Arial" w:hAnsi="Arial"/>
          <w:sz w:val="24"/>
          <w:szCs w:val="24"/>
        </w:rPr>
      </w:pPr>
      <w:r>
        <w:rPr>
          <w:rFonts w:ascii="Arial" w:hAnsi="Arial"/>
          <w:sz w:val="24"/>
          <w:szCs w:val="24"/>
        </w:rPr>
        <w:t>§ 12</w:t>
      </w:r>
    </w:p>
    <w:p w14:paraId="123A2A3A" w14:textId="77777777" w:rsidR="005E7575" w:rsidRDefault="00CE1CDA" w:rsidP="00A25455">
      <w:pPr>
        <w:jc w:val="center"/>
        <w:rPr>
          <w:rFonts w:ascii="Arial" w:hAnsi="Arial"/>
          <w:sz w:val="24"/>
          <w:szCs w:val="24"/>
        </w:rPr>
      </w:pPr>
      <w:r>
        <w:rPr>
          <w:rFonts w:ascii="Arial" w:hAnsi="Arial"/>
          <w:sz w:val="24"/>
          <w:szCs w:val="24"/>
        </w:rPr>
        <w:t>ODPOWIEDZIALNOŚĆ Z TYTUŁU RĘKOJMI I GWARANCJI JAKOŚCI</w:t>
      </w:r>
    </w:p>
    <w:p w14:paraId="50C2E6AE" w14:textId="77777777" w:rsidR="00C9630D" w:rsidRPr="00C9630D" w:rsidRDefault="00CE1CDA" w:rsidP="00D3791C">
      <w:pPr>
        <w:rPr>
          <w:rFonts w:ascii="Arial" w:hAnsi="Arial"/>
          <w:sz w:val="24"/>
          <w:szCs w:val="24"/>
        </w:rPr>
      </w:pPr>
      <w:r w:rsidRPr="00C9630D">
        <w:rPr>
          <w:rFonts w:ascii="Arial" w:hAnsi="Arial"/>
          <w:sz w:val="24"/>
          <w:szCs w:val="24"/>
        </w:rPr>
        <w:t xml:space="preserve">1. </w:t>
      </w:r>
      <w:r w:rsidR="00D3791C" w:rsidRPr="00C9630D">
        <w:rPr>
          <w:rFonts w:ascii="Arial" w:hAnsi="Arial"/>
          <w:sz w:val="24"/>
          <w:szCs w:val="24"/>
        </w:rPr>
        <w:t xml:space="preserve">Wykonawca udziela Zamawiającemu …. miesięcznej gwarancji i rękojmi na wykonane roboty. </w:t>
      </w:r>
    </w:p>
    <w:p w14:paraId="1A889A12" w14:textId="4D3CD6DF" w:rsidR="00D3791C" w:rsidRPr="00C9630D" w:rsidRDefault="00C9630D" w:rsidP="00D3791C">
      <w:pPr>
        <w:rPr>
          <w:rFonts w:ascii="Arial" w:hAnsi="Arial" w:cs="Arial"/>
          <w:sz w:val="24"/>
          <w:szCs w:val="24"/>
        </w:rPr>
      </w:pPr>
      <w:r w:rsidRPr="00C9630D">
        <w:rPr>
          <w:rFonts w:ascii="Arial" w:hAnsi="Arial"/>
          <w:sz w:val="24"/>
          <w:szCs w:val="24"/>
        </w:rPr>
        <w:t xml:space="preserve">2. </w:t>
      </w:r>
      <w:r w:rsidR="00D3791C" w:rsidRPr="00C9630D">
        <w:rPr>
          <w:rFonts w:ascii="Arial" w:hAnsi="Arial"/>
          <w:sz w:val="24"/>
          <w:szCs w:val="24"/>
        </w:rPr>
        <w:t xml:space="preserve">W zakresie dostarczonego i wbudowanego sprzętu i urządzeń, </w:t>
      </w:r>
      <w:r w:rsidR="00D3791C" w:rsidRPr="00C9630D">
        <w:rPr>
          <w:rFonts w:ascii="Arial" w:hAnsi="Arial" w:cs="Arial"/>
          <w:sz w:val="24"/>
          <w:szCs w:val="24"/>
        </w:rPr>
        <w:t>Wykonawca udzieli Zamawiającemu gwarancji na:</w:t>
      </w:r>
    </w:p>
    <w:p w14:paraId="1DAF6FBB" w14:textId="6C8B346E" w:rsidR="00D3791C" w:rsidRPr="00C9630D" w:rsidRDefault="002100FD" w:rsidP="00D3791C">
      <w:pPr>
        <w:pStyle w:val="Akapitzlist"/>
        <w:numPr>
          <w:ilvl w:val="0"/>
          <w:numId w:val="13"/>
        </w:numPr>
        <w:rPr>
          <w:rFonts w:ascii="Arial" w:hAnsi="Arial" w:cs="Arial"/>
          <w:sz w:val="24"/>
          <w:szCs w:val="24"/>
        </w:rPr>
      </w:pPr>
      <w:r w:rsidRPr="00C9630D">
        <w:rPr>
          <w:rFonts w:ascii="Arial" w:hAnsi="Arial" w:cs="Arial"/>
          <w:sz w:val="24"/>
          <w:szCs w:val="24"/>
        </w:rPr>
        <w:t>z</w:t>
      </w:r>
      <w:r w:rsidR="00D3791C" w:rsidRPr="00C9630D">
        <w:rPr>
          <w:rFonts w:ascii="Arial" w:hAnsi="Arial" w:cs="Arial"/>
          <w:sz w:val="24"/>
          <w:szCs w:val="24"/>
        </w:rPr>
        <w:t>amontowane urządzenia, w tym: kocioł gazowy, centrale wentylacyjne wraz z automatyką,</w:t>
      </w:r>
      <w:r w:rsidR="00D3791C" w:rsidRPr="00C9630D">
        <w:t xml:space="preserve"> </w:t>
      </w:r>
      <w:r w:rsidR="00D3791C" w:rsidRPr="00C9630D">
        <w:rPr>
          <w:rFonts w:ascii="Arial" w:hAnsi="Arial" w:cs="Arial"/>
          <w:sz w:val="24"/>
          <w:szCs w:val="24"/>
        </w:rPr>
        <w:t>jednost</w:t>
      </w:r>
      <w:r w:rsidRPr="00C9630D">
        <w:rPr>
          <w:rFonts w:ascii="Arial" w:hAnsi="Arial" w:cs="Arial"/>
          <w:sz w:val="24"/>
          <w:szCs w:val="24"/>
        </w:rPr>
        <w:t>ki</w:t>
      </w:r>
      <w:r w:rsidR="00D3791C" w:rsidRPr="00C9630D">
        <w:rPr>
          <w:rFonts w:ascii="Arial" w:hAnsi="Arial" w:cs="Arial"/>
          <w:sz w:val="24"/>
          <w:szCs w:val="24"/>
        </w:rPr>
        <w:t xml:space="preserve"> zewnętrzn</w:t>
      </w:r>
      <w:r w:rsidRPr="00C9630D">
        <w:rPr>
          <w:rFonts w:ascii="Arial" w:hAnsi="Arial" w:cs="Arial"/>
          <w:sz w:val="24"/>
          <w:szCs w:val="24"/>
        </w:rPr>
        <w:t>e</w:t>
      </w:r>
      <w:r w:rsidR="00D3791C" w:rsidRPr="00C9630D">
        <w:rPr>
          <w:rFonts w:ascii="Arial" w:hAnsi="Arial" w:cs="Arial"/>
          <w:sz w:val="24"/>
          <w:szCs w:val="24"/>
        </w:rPr>
        <w:t xml:space="preserve"> i wewnętrzn</w:t>
      </w:r>
      <w:r w:rsidRPr="00C9630D">
        <w:rPr>
          <w:rFonts w:ascii="Arial" w:hAnsi="Arial" w:cs="Arial"/>
          <w:sz w:val="24"/>
          <w:szCs w:val="24"/>
        </w:rPr>
        <w:t>e</w:t>
      </w:r>
      <w:r w:rsidR="00D3791C" w:rsidRPr="00C9630D">
        <w:rPr>
          <w:rFonts w:ascii="Arial" w:hAnsi="Arial" w:cs="Arial"/>
          <w:sz w:val="24"/>
          <w:szCs w:val="24"/>
        </w:rPr>
        <w:t xml:space="preserve"> klimatyzacji – 48 miesięcy, chyba że producent udziela dłuższej gwarancji, w takim przypadku obowiązuje dłuższy okres</w:t>
      </w:r>
      <w:r w:rsidRPr="00C9630D">
        <w:rPr>
          <w:rFonts w:ascii="Arial" w:hAnsi="Arial" w:cs="Arial"/>
          <w:sz w:val="24"/>
          <w:szCs w:val="24"/>
        </w:rPr>
        <w:t>,</w:t>
      </w:r>
    </w:p>
    <w:p w14:paraId="6E5E2C67" w14:textId="1AD37734" w:rsidR="00D3791C" w:rsidRPr="00C9630D" w:rsidRDefault="002100FD" w:rsidP="00D3791C">
      <w:pPr>
        <w:pStyle w:val="Akapitzlist"/>
        <w:numPr>
          <w:ilvl w:val="0"/>
          <w:numId w:val="13"/>
        </w:numPr>
        <w:rPr>
          <w:rFonts w:ascii="Arial" w:hAnsi="Arial" w:cs="Arial"/>
          <w:sz w:val="24"/>
          <w:szCs w:val="24"/>
        </w:rPr>
      </w:pPr>
      <w:r w:rsidRPr="00C9630D">
        <w:rPr>
          <w:rFonts w:ascii="Arial" w:hAnsi="Arial" w:cs="Arial"/>
          <w:sz w:val="24"/>
          <w:szCs w:val="24"/>
        </w:rPr>
        <w:t>i</w:t>
      </w:r>
      <w:r w:rsidR="00D3791C" w:rsidRPr="00C9630D">
        <w:rPr>
          <w:rFonts w:ascii="Arial" w:hAnsi="Arial" w:cs="Arial"/>
          <w:sz w:val="24"/>
          <w:szCs w:val="24"/>
        </w:rPr>
        <w:t>nstalacje niskoprądowe – 48 miesięcy</w:t>
      </w:r>
      <w:r w:rsidRPr="00C9630D">
        <w:rPr>
          <w:rFonts w:ascii="Arial" w:hAnsi="Arial" w:cs="Arial"/>
          <w:sz w:val="24"/>
          <w:szCs w:val="24"/>
        </w:rPr>
        <w:t>,</w:t>
      </w:r>
    </w:p>
    <w:p w14:paraId="3AAC5F17" w14:textId="281A0F82" w:rsidR="00D3791C" w:rsidRPr="00C9630D" w:rsidRDefault="002100FD" w:rsidP="00D3791C">
      <w:pPr>
        <w:pStyle w:val="Akapitzlist"/>
        <w:numPr>
          <w:ilvl w:val="0"/>
          <w:numId w:val="13"/>
        </w:numPr>
        <w:rPr>
          <w:rFonts w:ascii="Arial" w:hAnsi="Arial"/>
          <w:sz w:val="24"/>
          <w:szCs w:val="24"/>
        </w:rPr>
      </w:pPr>
      <w:r w:rsidRPr="00C9630D">
        <w:rPr>
          <w:rFonts w:ascii="Arial" w:hAnsi="Arial" w:cs="Arial"/>
          <w:sz w:val="24"/>
          <w:szCs w:val="24"/>
        </w:rPr>
        <w:t>z</w:t>
      </w:r>
      <w:r w:rsidR="00D3791C" w:rsidRPr="00C9630D">
        <w:rPr>
          <w:rFonts w:ascii="Arial" w:hAnsi="Arial" w:cs="Arial"/>
          <w:sz w:val="24"/>
          <w:szCs w:val="24"/>
        </w:rPr>
        <w:t>amontowane urządzenia, w tym: platforma dla niepełnosprawnych, zmywarko-</w:t>
      </w:r>
      <w:proofErr w:type="spellStart"/>
      <w:r w:rsidR="00D3791C" w:rsidRPr="00C9630D">
        <w:rPr>
          <w:rFonts w:ascii="Arial" w:hAnsi="Arial" w:cs="Arial"/>
          <w:sz w:val="24"/>
          <w:szCs w:val="24"/>
        </w:rPr>
        <w:t>wyparzarka</w:t>
      </w:r>
      <w:proofErr w:type="spellEnd"/>
      <w:r w:rsidR="00D3791C" w:rsidRPr="00C9630D">
        <w:rPr>
          <w:rFonts w:ascii="Arial" w:hAnsi="Arial" w:cs="Arial"/>
          <w:sz w:val="24"/>
          <w:szCs w:val="24"/>
        </w:rPr>
        <w:t xml:space="preserve">, chłodziarka </w:t>
      </w:r>
      <w:proofErr w:type="spellStart"/>
      <w:r w:rsidR="00D3791C" w:rsidRPr="00C9630D">
        <w:rPr>
          <w:rFonts w:ascii="Arial" w:hAnsi="Arial" w:cs="Arial"/>
          <w:sz w:val="24"/>
          <w:szCs w:val="24"/>
        </w:rPr>
        <w:t>podblatowa</w:t>
      </w:r>
      <w:proofErr w:type="spellEnd"/>
      <w:r w:rsidR="00D3791C" w:rsidRPr="00C9630D">
        <w:rPr>
          <w:rFonts w:ascii="Arial" w:hAnsi="Arial" w:cs="Arial"/>
          <w:sz w:val="24"/>
          <w:szCs w:val="24"/>
        </w:rPr>
        <w:t>, kuchenka indukcyjna, kurtyna powietrzna – 36 miesięcy, chyba że producent udziela dłuższej gwarancji, w takim przypadku obowiązuje dłuższy okres</w:t>
      </w:r>
      <w:r w:rsidRPr="00C9630D">
        <w:rPr>
          <w:rFonts w:ascii="Arial" w:hAnsi="Arial" w:cs="Arial"/>
          <w:sz w:val="24"/>
          <w:szCs w:val="24"/>
        </w:rPr>
        <w:t>,</w:t>
      </w:r>
    </w:p>
    <w:p w14:paraId="2EDC17CD" w14:textId="2D2BA364" w:rsidR="00D3791C" w:rsidRPr="00C9630D" w:rsidRDefault="002100FD" w:rsidP="00D3791C">
      <w:pPr>
        <w:pStyle w:val="Akapitzlist"/>
        <w:numPr>
          <w:ilvl w:val="0"/>
          <w:numId w:val="13"/>
        </w:numPr>
        <w:rPr>
          <w:rFonts w:ascii="Arial" w:hAnsi="Arial"/>
          <w:sz w:val="24"/>
          <w:szCs w:val="24"/>
        </w:rPr>
      </w:pPr>
      <w:r w:rsidRPr="00C9630D">
        <w:rPr>
          <w:rFonts w:ascii="Arial" w:hAnsi="Arial" w:cs="Arial"/>
          <w:sz w:val="24"/>
          <w:szCs w:val="24"/>
        </w:rPr>
        <w:t>p</w:t>
      </w:r>
      <w:r w:rsidR="00D3791C" w:rsidRPr="00C9630D">
        <w:rPr>
          <w:rFonts w:ascii="Arial" w:hAnsi="Arial" w:cs="Arial"/>
          <w:sz w:val="24"/>
          <w:szCs w:val="24"/>
        </w:rPr>
        <w:t>ozostały sprzęt i urządzenia</w:t>
      </w:r>
      <w:r w:rsidR="00D3791C" w:rsidRPr="00C9630D">
        <w:rPr>
          <w:rFonts w:ascii="Arial" w:hAnsi="Arial"/>
          <w:sz w:val="24"/>
          <w:szCs w:val="24"/>
        </w:rPr>
        <w:t xml:space="preserve"> – zgodnie z kartą gwarancyjną wydaną przez producenta i przekazaną Zamawiającemu przez Wykonawcę, jednak nie krótszy niż 2 lata.</w:t>
      </w:r>
    </w:p>
    <w:p w14:paraId="5C72AF16" w14:textId="7D96DA4A" w:rsidR="005E7575" w:rsidRDefault="00C9630D" w:rsidP="00DE3087">
      <w:pPr>
        <w:rPr>
          <w:rFonts w:ascii="Arial" w:hAnsi="Arial"/>
          <w:sz w:val="24"/>
          <w:szCs w:val="24"/>
        </w:rPr>
      </w:pPr>
      <w:r>
        <w:rPr>
          <w:rFonts w:ascii="Arial" w:hAnsi="Arial"/>
          <w:sz w:val="24"/>
          <w:szCs w:val="24"/>
        </w:rPr>
        <w:t xml:space="preserve">3. </w:t>
      </w:r>
      <w:r w:rsidR="00D3791C">
        <w:rPr>
          <w:rFonts w:ascii="Arial" w:hAnsi="Arial"/>
          <w:sz w:val="24"/>
          <w:szCs w:val="24"/>
        </w:rPr>
        <w:t xml:space="preserve">Okres rękojmi na dostarczony i wbudowany sprzęt i urządzenia – równy okresowi gwarancji udzielonej przez producenta na podstawie karty gwarancyjnej przekazanej Zamawiającemu przez Wykonawcę. Jeśli gwarancja na materiały, sprzęt i urządzenia </w:t>
      </w:r>
      <w:r w:rsidR="00D3791C">
        <w:rPr>
          <w:rFonts w:ascii="Arial" w:hAnsi="Arial"/>
          <w:sz w:val="24"/>
          <w:szCs w:val="24"/>
        </w:rPr>
        <w:lastRenderedPageBreak/>
        <w:t xml:space="preserve">będzie krótsza niż okresy podane w pkt. 1-4 ustępu </w:t>
      </w:r>
      <w:r>
        <w:rPr>
          <w:rFonts w:ascii="Arial" w:hAnsi="Arial"/>
          <w:sz w:val="24"/>
          <w:szCs w:val="24"/>
        </w:rPr>
        <w:t xml:space="preserve">2 </w:t>
      </w:r>
      <w:r w:rsidR="00D3791C">
        <w:rPr>
          <w:rFonts w:ascii="Arial" w:hAnsi="Arial"/>
          <w:sz w:val="24"/>
          <w:szCs w:val="24"/>
        </w:rPr>
        <w:t>od daty protokolarnego odbioru końcowego robót budowlanych, Wykonawca udzieli własnej uzupełniającej gwarancji do 2 lat.</w:t>
      </w:r>
    </w:p>
    <w:p w14:paraId="36B3CBCA" w14:textId="6BDEF737" w:rsidR="005E7575" w:rsidRDefault="00C9630D" w:rsidP="00DE3087">
      <w:pPr>
        <w:rPr>
          <w:rFonts w:ascii="Arial" w:hAnsi="Arial"/>
          <w:sz w:val="24"/>
          <w:szCs w:val="24"/>
        </w:rPr>
      </w:pPr>
      <w:r>
        <w:rPr>
          <w:rFonts w:ascii="Arial" w:hAnsi="Arial"/>
          <w:sz w:val="24"/>
          <w:szCs w:val="24"/>
        </w:rPr>
        <w:t>4.</w:t>
      </w:r>
      <w:r w:rsidR="00CE1CDA">
        <w:rPr>
          <w:rFonts w:ascii="Arial" w:hAnsi="Arial"/>
          <w:sz w:val="24"/>
          <w:szCs w:val="24"/>
        </w:rPr>
        <w:t xml:space="preserve"> W ramach gwarancji Wykonawca zobowiązuje się do nieodpłatnego usunięcia usterek i wad w odpowiednim terminie wyznaczonym przez Zamawiającego.</w:t>
      </w:r>
    </w:p>
    <w:p w14:paraId="2A9DD455" w14:textId="2EAFA5BD" w:rsidR="005E7575" w:rsidRDefault="00C9630D" w:rsidP="00DE3087">
      <w:pPr>
        <w:rPr>
          <w:rFonts w:ascii="Arial" w:hAnsi="Arial"/>
          <w:sz w:val="24"/>
          <w:szCs w:val="24"/>
        </w:rPr>
      </w:pPr>
      <w:r>
        <w:rPr>
          <w:rFonts w:ascii="Arial" w:hAnsi="Arial"/>
          <w:sz w:val="24"/>
          <w:szCs w:val="24"/>
        </w:rPr>
        <w:t>5</w:t>
      </w:r>
      <w:r w:rsidR="00CE1CDA">
        <w:rPr>
          <w:rFonts w:ascii="Arial" w:hAnsi="Arial"/>
          <w:sz w:val="24"/>
          <w:szCs w:val="24"/>
        </w:rPr>
        <w:t xml:space="preserve">. Bieg rękojmi i gwarancji rozpoczyna się od dnia dokonania odbioru końcowego </w:t>
      </w:r>
      <w:r w:rsidR="00A25455">
        <w:rPr>
          <w:rFonts w:ascii="Arial" w:hAnsi="Arial"/>
          <w:sz w:val="24"/>
          <w:szCs w:val="24"/>
        </w:rPr>
        <w:t>lub</w:t>
      </w:r>
      <w:r w:rsidR="00CE1CDA">
        <w:rPr>
          <w:rFonts w:ascii="Arial" w:hAnsi="Arial"/>
          <w:sz w:val="24"/>
          <w:szCs w:val="24"/>
        </w:rPr>
        <w:t xml:space="preserve">                 dnia podpisania protokołu odbioru usunięcia wad i usterek stwierdzonych podczas odbioru końcowego zadania.</w:t>
      </w:r>
    </w:p>
    <w:p w14:paraId="03E79374" w14:textId="3B4538F5" w:rsidR="005E7575" w:rsidRDefault="00C9630D" w:rsidP="00DE3087">
      <w:pPr>
        <w:rPr>
          <w:rFonts w:ascii="Arial" w:hAnsi="Arial"/>
          <w:sz w:val="24"/>
          <w:szCs w:val="24"/>
        </w:rPr>
      </w:pPr>
      <w:r>
        <w:rPr>
          <w:rFonts w:ascii="Arial" w:hAnsi="Arial"/>
          <w:sz w:val="24"/>
          <w:szCs w:val="24"/>
        </w:rPr>
        <w:t>6</w:t>
      </w:r>
      <w:r w:rsidR="00CE1CDA">
        <w:rPr>
          <w:rFonts w:ascii="Arial" w:hAnsi="Arial"/>
          <w:sz w:val="24"/>
          <w:szCs w:val="24"/>
        </w:rPr>
        <w:t xml:space="preserve">. </w:t>
      </w:r>
      <w:r w:rsidR="00A25455" w:rsidRPr="00262D6D">
        <w:rPr>
          <w:rFonts w:ascii="Arial" w:hAnsi="Arial"/>
          <w:sz w:val="24"/>
          <w:szCs w:val="24"/>
        </w:rPr>
        <w:t xml:space="preserve">W przypadku ujawnienia się wady w okresie gwarancji lub rękojmi </w:t>
      </w:r>
      <w:r w:rsidR="00A25455" w:rsidRPr="00BA4B12">
        <w:rPr>
          <w:rFonts w:ascii="Arial" w:hAnsi="Arial" w:cs="Arial"/>
          <w:sz w:val="24"/>
          <w:szCs w:val="24"/>
        </w:rPr>
        <w:t>Zamawiający poinformuje o tym fakcie Wykonawcę</w:t>
      </w:r>
      <w:r w:rsidR="00A25455" w:rsidRPr="00262D6D">
        <w:rPr>
          <w:rFonts w:ascii="Arial" w:hAnsi="Arial"/>
          <w:sz w:val="24"/>
          <w:szCs w:val="24"/>
        </w:rPr>
        <w:t xml:space="preserve"> i wyznaczy odpowiedni termin (z zachowaniem wymogów technologicznych) do ich usunięcia.</w:t>
      </w:r>
    </w:p>
    <w:p w14:paraId="6610830F" w14:textId="40E9930A" w:rsidR="005E7575" w:rsidRDefault="00C9630D" w:rsidP="00DE3087">
      <w:pPr>
        <w:rPr>
          <w:rFonts w:ascii="Arial" w:hAnsi="Arial"/>
          <w:sz w:val="24"/>
          <w:szCs w:val="24"/>
        </w:rPr>
      </w:pPr>
      <w:r>
        <w:rPr>
          <w:rFonts w:ascii="Arial" w:hAnsi="Arial"/>
          <w:sz w:val="24"/>
          <w:szCs w:val="24"/>
        </w:rPr>
        <w:t>7</w:t>
      </w:r>
      <w:r w:rsidR="00CE1CDA">
        <w:rPr>
          <w:rFonts w:ascii="Arial" w:hAnsi="Arial"/>
          <w:sz w:val="24"/>
          <w:szCs w:val="24"/>
        </w:rPr>
        <w:t xml:space="preserve">. Jeżeli Wykonawca nie usunie wad w terminie wyznaczonym przez Komisję, Zamawiający może naliczyć kary umowne. </w:t>
      </w:r>
    </w:p>
    <w:p w14:paraId="2280BFF3" w14:textId="285F5DA5" w:rsidR="005E7575" w:rsidRDefault="00C9630D" w:rsidP="00DE3087">
      <w:pPr>
        <w:rPr>
          <w:rFonts w:ascii="Arial" w:hAnsi="Arial"/>
          <w:sz w:val="24"/>
          <w:szCs w:val="24"/>
        </w:rPr>
      </w:pPr>
      <w:r>
        <w:rPr>
          <w:rFonts w:ascii="Arial" w:hAnsi="Arial"/>
          <w:sz w:val="24"/>
          <w:szCs w:val="24"/>
        </w:rPr>
        <w:t>8</w:t>
      </w:r>
      <w:r w:rsidR="00CE1CDA">
        <w:rPr>
          <w:rFonts w:ascii="Arial" w:hAnsi="Arial"/>
          <w:sz w:val="24"/>
          <w:szCs w:val="24"/>
        </w:rPr>
        <w:t>. 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24 godziny po zgłoszeniu</w:t>
      </w:r>
      <w:r w:rsidR="00A25455">
        <w:rPr>
          <w:rFonts w:ascii="Arial" w:hAnsi="Arial"/>
          <w:sz w:val="24"/>
          <w:szCs w:val="24"/>
        </w:rPr>
        <w:t>.</w:t>
      </w:r>
    </w:p>
    <w:p w14:paraId="40509D87" w14:textId="585080C4" w:rsidR="005E7575" w:rsidRDefault="00C9630D" w:rsidP="00DE3087">
      <w:pPr>
        <w:rPr>
          <w:rFonts w:ascii="Arial" w:hAnsi="Arial"/>
          <w:sz w:val="24"/>
          <w:szCs w:val="24"/>
        </w:rPr>
      </w:pPr>
      <w:r>
        <w:rPr>
          <w:rFonts w:ascii="Arial" w:hAnsi="Arial"/>
          <w:sz w:val="24"/>
          <w:szCs w:val="24"/>
        </w:rPr>
        <w:t xml:space="preserve">9. </w:t>
      </w:r>
      <w:r w:rsidR="00CE1CDA">
        <w:rPr>
          <w:rFonts w:ascii="Arial" w:hAnsi="Arial"/>
          <w:sz w:val="24"/>
          <w:szCs w:val="24"/>
        </w:rPr>
        <w:t>Jeżeli dla ustalenia zaistnienia wad niezbędne jest dokonanie prób, badań, odkryć lub ekspertyz, Zamawiający ma prawo polecić Wykonawcy dokonanie tych czynności na jego koszt. W przypadku, jeżeli te czynności przesądzą, że wady w robotach nie występują, Wykonawca będzie miał prawo żądać zwrotu poniesionych kosztów.</w:t>
      </w:r>
    </w:p>
    <w:p w14:paraId="6FB80C1F" w14:textId="4C4B7677" w:rsidR="005E7575" w:rsidRDefault="00C9630D" w:rsidP="00DE3087">
      <w:pPr>
        <w:rPr>
          <w:rFonts w:ascii="Arial" w:hAnsi="Arial"/>
          <w:sz w:val="24"/>
          <w:szCs w:val="24"/>
        </w:rPr>
      </w:pPr>
      <w:r>
        <w:rPr>
          <w:rFonts w:ascii="Arial" w:hAnsi="Arial"/>
          <w:sz w:val="24"/>
          <w:szCs w:val="24"/>
        </w:rPr>
        <w:t>10</w:t>
      </w:r>
      <w:r w:rsidR="00CE1CDA">
        <w:rPr>
          <w:rFonts w:ascii="Arial" w:hAnsi="Arial"/>
          <w:sz w:val="24"/>
          <w:szCs w:val="24"/>
        </w:rPr>
        <w:t>. Usunięcie wady (usterki) będzie stwierdzone protokolarnie, po uprzednim zawiadomieniu przez Wykonawcę o jej usunięciu.</w:t>
      </w:r>
    </w:p>
    <w:p w14:paraId="02B5F76D" w14:textId="312B09B3" w:rsidR="005E7575" w:rsidRDefault="00C9630D" w:rsidP="00DE3087">
      <w:pPr>
        <w:rPr>
          <w:rFonts w:ascii="Arial" w:hAnsi="Arial"/>
          <w:sz w:val="24"/>
          <w:szCs w:val="24"/>
        </w:rPr>
      </w:pPr>
      <w:r>
        <w:rPr>
          <w:rFonts w:ascii="Arial" w:hAnsi="Arial"/>
          <w:sz w:val="24"/>
          <w:szCs w:val="24"/>
        </w:rPr>
        <w:t>11</w:t>
      </w:r>
      <w:r w:rsidR="00CE1CDA">
        <w:rPr>
          <w:rFonts w:ascii="Arial" w:hAnsi="Arial"/>
          <w:sz w:val="24"/>
          <w:szCs w:val="24"/>
        </w:rPr>
        <w:t>. Odpowiedzialność Wykonawcy z tytułu gwarancji i rękojmi obejmuje również roboty wykonane przez Podwykonawców.</w:t>
      </w:r>
    </w:p>
    <w:p w14:paraId="19E1D54F" w14:textId="7055A86F" w:rsidR="005E7575" w:rsidRDefault="00CE1CDA" w:rsidP="00DE3087">
      <w:pPr>
        <w:rPr>
          <w:rFonts w:ascii="Arial" w:hAnsi="Arial"/>
          <w:sz w:val="24"/>
          <w:szCs w:val="24"/>
        </w:rPr>
      </w:pPr>
      <w:r>
        <w:rPr>
          <w:rFonts w:ascii="Arial" w:hAnsi="Arial"/>
          <w:sz w:val="24"/>
          <w:szCs w:val="24"/>
        </w:rPr>
        <w:t>1</w:t>
      </w:r>
      <w:r w:rsidR="00C9630D">
        <w:rPr>
          <w:rFonts w:ascii="Arial" w:hAnsi="Arial"/>
          <w:sz w:val="24"/>
          <w:szCs w:val="24"/>
        </w:rPr>
        <w:t>2</w:t>
      </w:r>
      <w:r>
        <w:rPr>
          <w:rFonts w:ascii="Arial" w:hAnsi="Arial"/>
          <w:sz w:val="24"/>
          <w:szCs w:val="24"/>
        </w:rPr>
        <w:t>. Zamawiający ma prawo dochodzić uprawnień z tytułu rękojmi za wady, niezależnie od uprawnień wynikających z gwarancji.</w:t>
      </w:r>
    </w:p>
    <w:p w14:paraId="07C100D6" w14:textId="222E7AE5" w:rsidR="005E7575" w:rsidRDefault="00CE1CDA" w:rsidP="00DE3087">
      <w:pPr>
        <w:rPr>
          <w:rFonts w:ascii="Arial" w:hAnsi="Arial"/>
          <w:sz w:val="24"/>
          <w:szCs w:val="24"/>
        </w:rPr>
      </w:pPr>
      <w:r>
        <w:rPr>
          <w:rFonts w:ascii="Arial" w:hAnsi="Arial"/>
          <w:sz w:val="24"/>
          <w:szCs w:val="24"/>
        </w:rPr>
        <w:lastRenderedPageBreak/>
        <w:t>1</w:t>
      </w:r>
      <w:r w:rsidR="00C9630D">
        <w:rPr>
          <w:rFonts w:ascii="Arial" w:hAnsi="Arial"/>
          <w:sz w:val="24"/>
          <w:szCs w:val="24"/>
        </w:rPr>
        <w:t>3</w:t>
      </w:r>
      <w:r>
        <w:rPr>
          <w:rFonts w:ascii="Arial" w:hAnsi="Arial"/>
          <w:sz w:val="24"/>
          <w:szCs w:val="24"/>
        </w:rPr>
        <w:t>. Jeżeli w ramach gwarancji lub rękojmi usunięta została wada, termin gwarancji lub rękojmi biegnie na nowo w zakresie rzeczy naprawionej.</w:t>
      </w:r>
    </w:p>
    <w:p w14:paraId="1249C0A7" w14:textId="2459B92A" w:rsidR="005E7575" w:rsidRDefault="00CE1CDA" w:rsidP="00DE3087">
      <w:pPr>
        <w:rPr>
          <w:rFonts w:ascii="Arial" w:hAnsi="Arial"/>
          <w:sz w:val="24"/>
          <w:szCs w:val="24"/>
        </w:rPr>
      </w:pPr>
      <w:r>
        <w:rPr>
          <w:rFonts w:ascii="Arial" w:hAnsi="Arial"/>
          <w:sz w:val="24"/>
          <w:szCs w:val="24"/>
        </w:rPr>
        <w:t>1</w:t>
      </w:r>
      <w:r w:rsidR="00C9630D">
        <w:rPr>
          <w:rFonts w:ascii="Arial" w:hAnsi="Arial"/>
          <w:sz w:val="24"/>
          <w:szCs w:val="24"/>
        </w:rPr>
        <w:t>4</w:t>
      </w:r>
      <w:r>
        <w:rPr>
          <w:rFonts w:ascii="Arial" w:hAnsi="Arial"/>
          <w:sz w:val="24"/>
          <w:szCs w:val="24"/>
        </w:rPr>
        <w:t>. Wykonawca odpowiada za wady w wykonaniu przedmiotu umowy również po okresie rękojmi i gwarancji, jeżeli Zamawiający zawiadomi Wykonawcę o wadzie przed upływem okresu rękojmi i gwarancji.</w:t>
      </w:r>
    </w:p>
    <w:p w14:paraId="32706EE8" w14:textId="06A0A24C" w:rsidR="005E7575" w:rsidRDefault="00CE1CDA" w:rsidP="00DE3087">
      <w:pPr>
        <w:rPr>
          <w:rFonts w:ascii="Arial" w:hAnsi="Arial"/>
          <w:sz w:val="24"/>
          <w:szCs w:val="24"/>
        </w:rPr>
      </w:pPr>
      <w:r>
        <w:rPr>
          <w:rFonts w:ascii="Arial" w:hAnsi="Arial"/>
          <w:sz w:val="24"/>
          <w:szCs w:val="24"/>
        </w:rPr>
        <w:t>1</w:t>
      </w:r>
      <w:r w:rsidR="00C9630D">
        <w:rPr>
          <w:rFonts w:ascii="Arial" w:hAnsi="Arial"/>
          <w:sz w:val="24"/>
          <w:szCs w:val="24"/>
        </w:rPr>
        <w:t>5</w:t>
      </w:r>
      <w:r>
        <w:rPr>
          <w:rFonts w:ascii="Arial" w:hAnsi="Arial"/>
          <w:sz w:val="24"/>
          <w:szCs w:val="24"/>
        </w:rPr>
        <w:t xml:space="preserve">. Jeżeli Wykonawca nie usunie wad w terminach wskazanych w ust. , 6 </w:t>
      </w:r>
      <w:r w:rsidR="00C9630D">
        <w:rPr>
          <w:rFonts w:ascii="Arial" w:hAnsi="Arial"/>
          <w:sz w:val="24"/>
          <w:szCs w:val="24"/>
        </w:rPr>
        <w:t xml:space="preserve">8 </w:t>
      </w:r>
      <w:r>
        <w:rPr>
          <w:rFonts w:ascii="Arial" w:hAnsi="Arial"/>
          <w:sz w:val="24"/>
          <w:szCs w:val="24"/>
        </w:rPr>
        <w:t>niniejszego paragrafu, to Zamawiający może zlecić ich usunięcie stronie trzeciej na koszt Wykonawcy. W tym przypadku koszty usuwania wad będą pokrywane                         w pierwszej kolejności z zatrzymanej kwoty będącej zabezpieczeniem należytego wykonania umowy.</w:t>
      </w:r>
    </w:p>
    <w:p w14:paraId="1E5B8284" w14:textId="77777777" w:rsidR="005E7575" w:rsidRDefault="00CE1CDA" w:rsidP="00A25455">
      <w:pPr>
        <w:jc w:val="center"/>
        <w:rPr>
          <w:rFonts w:ascii="Arial" w:hAnsi="Arial"/>
          <w:sz w:val="24"/>
          <w:szCs w:val="24"/>
        </w:rPr>
      </w:pPr>
      <w:r>
        <w:rPr>
          <w:rFonts w:ascii="Arial" w:hAnsi="Arial"/>
          <w:sz w:val="24"/>
          <w:szCs w:val="24"/>
        </w:rPr>
        <w:t>§ 13</w:t>
      </w:r>
    </w:p>
    <w:p w14:paraId="37AAB953" w14:textId="77777777" w:rsidR="005E7575" w:rsidRDefault="00CE1CDA" w:rsidP="00A25455">
      <w:pPr>
        <w:jc w:val="center"/>
        <w:rPr>
          <w:rFonts w:ascii="Arial" w:hAnsi="Arial"/>
          <w:sz w:val="24"/>
          <w:szCs w:val="24"/>
        </w:rPr>
      </w:pPr>
      <w:r>
        <w:rPr>
          <w:rFonts w:ascii="Arial" w:hAnsi="Arial"/>
          <w:sz w:val="24"/>
          <w:szCs w:val="24"/>
        </w:rPr>
        <w:t>PODWYKONAWSTWO</w:t>
      </w:r>
    </w:p>
    <w:p w14:paraId="2B9487E9" w14:textId="77777777" w:rsidR="005E7575" w:rsidRDefault="00CE1CDA" w:rsidP="00DE3087">
      <w:pPr>
        <w:rPr>
          <w:rFonts w:ascii="Arial" w:hAnsi="Arial"/>
          <w:sz w:val="24"/>
          <w:szCs w:val="24"/>
        </w:rPr>
      </w:pPr>
      <w:r>
        <w:rPr>
          <w:rFonts w:ascii="Arial" w:hAnsi="Arial"/>
          <w:sz w:val="24"/>
          <w:szCs w:val="24"/>
        </w:rPr>
        <w:t xml:space="preserve">1.  (Wariant 1) Wykonawca wykona całość zamówienia bez udziału Podwykonawców. </w:t>
      </w:r>
    </w:p>
    <w:p w14:paraId="7C2EB88D" w14:textId="77777777" w:rsidR="005E7575" w:rsidRDefault="00CE1CDA" w:rsidP="00DE3087">
      <w:pPr>
        <w:rPr>
          <w:rFonts w:ascii="Arial" w:hAnsi="Arial"/>
          <w:sz w:val="24"/>
          <w:szCs w:val="24"/>
        </w:rPr>
      </w:pPr>
      <w:r>
        <w:rPr>
          <w:rFonts w:ascii="Arial" w:hAnsi="Arial"/>
          <w:sz w:val="24"/>
          <w:szCs w:val="24"/>
        </w:rPr>
        <w:t>2. (Wariant 2) Wykonawca zrealizuje następującą część umowy przy udziale Podwykonawców:………………………………………………………………………………………………………………… (nazwa albo imię i nazwisko oraz dane kontaktowe Podwykonawcy oraz osób do kontaktu z nimi, zaangażowanych w realizacje zamówienia)</w:t>
      </w:r>
    </w:p>
    <w:p w14:paraId="276B014B" w14:textId="77777777" w:rsidR="005E7575" w:rsidRDefault="00CE1CDA" w:rsidP="00DE3087">
      <w:pPr>
        <w:rPr>
          <w:rFonts w:ascii="Arial" w:hAnsi="Arial"/>
          <w:sz w:val="24"/>
          <w:szCs w:val="24"/>
        </w:rPr>
      </w:pPr>
      <w:r>
        <w:rPr>
          <w:rFonts w:ascii="Arial" w:hAnsi="Arial"/>
          <w:sz w:val="24"/>
          <w:szCs w:val="24"/>
        </w:rPr>
        <w:t>3. Wykonawca zawiadomi Zamawiającego o wszelkich zmianach danych, o których mowa w ust. 2, w trakcie realizacji zamówienia, a także przekaże informacje na temat nowych Podwykonawców, którym w późniejszym okresie zamierza powierzyć realizację części zamówienia.</w:t>
      </w:r>
    </w:p>
    <w:p w14:paraId="4F1D6EB1" w14:textId="77777777" w:rsidR="005E7575" w:rsidRDefault="00CE1CDA" w:rsidP="00DE3087">
      <w:pPr>
        <w:rPr>
          <w:rFonts w:ascii="Arial" w:hAnsi="Arial"/>
          <w:sz w:val="24"/>
          <w:szCs w:val="24"/>
        </w:rPr>
      </w:pPr>
      <w:r>
        <w:rPr>
          <w:rFonts w:ascii="Arial" w:hAnsi="Arial"/>
          <w:sz w:val="24"/>
          <w:szCs w:val="24"/>
        </w:rPr>
        <w:t>4. Zamawiający dopuszcza powierzenie wykonania części niniejszego zamówienia Podwykonawcom pod warunkiem, że posiadają oni odpowiednie kwalifikacje                           i potencjał, niezbędny do ich wykonania. Jakość prac wykonanych przez Podwykonawców nie może być niższa niż jakość prac wykonywanych przez Wykonawcę, za jakość tę odpowiedzialność ponosi Wykonawca.</w:t>
      </w:r>
    </w:p>
    <w:p w14:paraId="372C4AFA" w14:textId="77777777" w:rsidR="005E7575" w:rsidRDefault="00CE1CDA" w:rsidP="00DE3087">
      <w:pPr>
        <w:rPr>
          <w:rFonts w:ascii="Arial" w:hAnsi="Arial"/>
          <w:sz w:val="24"/>
          <w:szCs w:val="24"/>
        </w:rPr>
      </w:pPr>
      <w:r>
        <w:rPr>
          <w:rFonts w:ascii="Arial" w:hAnsi="Arial"/>
          <w:sz w:val="24"/>
          <w:szCs w:val="24"/>
        </w:rPr>
        <w:lastRenderedPageBreak/>
        <w:t xml:space="preserve">5. Jeżeli zmiana lub rezygnacja z Podwykonawcy dotyczy podmiotu, na którego zasoby powoływał się Wykonawca na zasadach określonych w art. 118 ust 1 Ustawy </w:t>
      </w:r>
      <w:proofErr w:type="spellStart"/>
      <w:r>
        <w:rPr>
          <w:rFonts w:ascii="Arial" w:hAnsi="Arial"/>
          <w:sz w:val="24"/>
          <w:szCs w:val="24"/>
        </w:rPr>
        <w:t>Pzp</w:t>
      </w:r>
      <w:proofErr w:type="spellEnd"/>
      <w:r>
        <w:rPr>
          <w:rFonts w:ascii="Arial" w:hAnsi="Arial"/>
          <w:sz w:val="24"/>
          <w:szCs w:val="24"/>
        </w:rPr>
        <w:t xml:space="preserve">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o których mowa w art. 108 ust. 1 oraz art. 109 ust.1 pkt. 4 Ustawy </w:t>
      </w:r>
      <w:proofErr w:type="spellStart"/>
      <w:r>
        <w:rPr>
          <w:rFonts w:ascii="Arial" w:hAnsi="Arial"/>
          <w:sz w:val="24"/>
          <w:szCs w:val="24"/>
        </w:rPr>
        <w:t>Pzp</w:t>
      </w:r>
      <w:proofErr w:type="spellEnd"/>
      <w:r>
        <w:rPr>
          <w:rFonts w:ascii="Arial" w:hAnsi="Arial"/>
          <w:sz w:val="24"/>
          <w:szCs w:val="24"/>
        </w:rPr>
        <w:t xml:space="preserve">. </w:t>
      </w:r>
    </w:p>
    <w:p w14:paraId="39452805" w14:textId="77777777" w:rsidR="005E7575" w:rsidRDefault="00CE1CDA" w:rsidP="00DE3087">
      <w:pPr>
        <w:rPr>
          <w:rFonts w:ascii="Arial" w:hAnsi="Arial"/>
          <w:sz w:val="24"/>
          <w:szCs w:val="24"/>
        </w:rPr>
      </w:pPr>
      <w:r>
        <w:rPr>
          <w:rFonts w:ascii="Arial" w:hAnsi="Arial"/>
          <w:sz w:val="24"/>
          <w:szCs w:val="24"/>
        </w:rPr>
        <w:t>6. Wykonawca odpowiada wobec Zamawiającego za działania lub zaniechania Podwykonawcy, jak za własne działania i zaniechania.</w:t>
      </w:r>
    </w:p>
    <w:p w14:paraId="2D1D216F" w14:textId="77777777" w:rsidR="005E7575" w:rsidRDefault="00CE1CDA" w:rsidP="00DE3087">
      <w:pPr>
        <w:rPr>
          <w:rFonts w:ascii="Arial" w:hAnsi="Arial"/>
          <w:sz w:val="24"/>
          <w:szCs w:val="24"/>
        </w:rPr>
      </w:pPr>
      <w:r>
        <w:rPr>
          <w:rFonts w:ascii="Arial" w:hAnsi="Arial"/>
          <w:sz w:val="24"/>
          <w:szCs w:val="24"/>
        </w:rPr>
        <w:t>7. Wykonawca zapewni w umowach z Podwykonawcą rozszerzenia odpowiedzialności Podwykonawcy za wady fizyczne na okres nie krótszy od okresu, w którym Wykonawca ponosi odpowiedzialność za te wady wobec Zamawiającego.</w:t>
      </w:r>
    </w:p>
    <w:p w14:paraId="51985C17" w14:textId="77777777" w:rsidR="005E7575" w:rsidRDefault="00CE1CDA" w:rsidP="00DE3087">
      <w:pPr>
        <w:rPr>
          <w:rFonts w:ascii="Arial" w:hAnsi="Arial"/>
          <w:sz w:val="24"/>
          <w:szCs w:val="24"/>
        </w:rPr>
      </w:pPr>
      <w:r>
        <w:rPr>
          <w:rFonts w:ascii="Arial" w:hAnsi="Arial"/>
          <w:sz w:val="24"/>
          <w:szCs w:val="24"/>
        </w:rPr>
        <w:t>8. Zlecenie wykonania każdej części zamówienia Podwykonawcom wymaga uzyskania przez Wykonawcę na zawarcie konkretnej umowy z konkretnym Podwykonawcą oraz jej zmiany zgody Zamawiającego (niewyrażenia sprzeciwu do tej umowy).</w:t>
      </w:r>
    </w:p>
    <w:p w14:paraId="5D11C41B" w14:textId="64407504" w:rsidR="005E7575" w:rsidRDefault="00CE1CDA" w:rsidP="00DE3087">
      <w:pPr>
        <w:rPr>
          <w:rFonts w:ascii="Arial" w:hAnsi="Arial"/>
          <w:sz w:val="24"/>
          <w:szCs w:val="24"/>
        </w:rPr>
      </w:pPr>
      <w:r>
        <w:rPr>
          <w:rFonts w:ascii="Arial" w:hAnsi="Arial"/>
          <w:sz w:val="24"/>
          <w:szCs w:val="24"/>
        </w:rPr>
        <w:t xml:space="preserve">9. Zamawiający zgłosi sprzeciw do umowy z Podwykonawcą, której treść będzie sprzeczna z treścią umowy zawartej z Wykonawcą, nie będzie spełniać wymogów określonych w niniejszej umowie,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0D9D3347" w14:textId="77777777" w:rsidR="005E7575" w:rsidRDefault="00CE1CDA" w:rsidP="00DE3087">
      <w:pPr>
        <w:rPr>
          <w:rFonts w:ascii="Arial" w:hAnsi="Arial"/>
          <w:sz w:val="24"/>
          <w:szCs w:val="24"/>
        </w:rPr>
      </w:pPr>
      <w:r>
        <w:rPr>
          <w:rFonts w:ascii="Arial" w:hAnsi="Arial"/>
          <w:sz w:val="24"/>
          <w:szCs w:val="24"/>
        </w:rPr>
        <w:t xml:space="preserve">10.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z częścią dokumentacji dotyczącą wykonania robót określonych w umowie lub projekcie oraz wynagrodzeniem. Ponadto Wykonawca zobowiązany jest przedstawić odpis z Krajowego Rejestru Sądowego lub inny dokument, właściwy dla danej formy </w:t>
      </w:r>
      <w:r>
        <w:rPr>
          <w:rFonts w:ascii="Arial" w:hAnsi="Arial"/>
          <w:sz w:val="24"/>
          <w:szCs w:val="24"/>
        </w:rPr>
        <w:lastRenderedPageBreak/>
        <w:t>organizacyjnej Podwykonawcy wskazujący na uprawnienia osób wymienionych                    w umowie do reprezentowania stron umowy (dotyczy Podwykonawców robót budowlanych).</w:t>
      </w:r>
    </w:p>
    <w:p w14:paraId="62C4DABF" w14:textId="77777777" w:rsidR="005E7575" w:rsidRDefault="00CE1CDA" w:rsidP="00DE3087">
      <w:pPr>
        <w:rPr>
          <w:rFonts w:ascii="Arial" w:hAnsi="Arial"/>
          <w:sz w:val="24"/>
          <w:szCs w:val="24"/>
        </w:rPr>
      </w:pPr>
      <w:r>
        <w:rPr>
          <w:rFonts w:ascii="Arial" w:hAnsi="Arial"/>
          <w:sz w:val="24"/>
          <w:szCs w:val="24"/>
        </w:rPr>
        <w:t>11. Zamawiający w terminie 7 dni od daty otrzymania projektu umowy                                       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3508B4D1" w14:textId="77777777" w:rsidR="005E7575" w:rsidRDefault="00CE1CDA" w:rsidP="00DE3087">
      <w:pPr>
        <w:rPr>
          <w:rFonts w:ascii="Arial" w:hAnsi="Arial"/>
          <w:sz w:val="24"/>
          <w:szCs w:val="24"/>
        </w:rPr>
      </w:pPr>
      <w:r>
        <w:rPr>
          <w:rFonts w:ascii="Arial" w:hAnsi="Arial"/>
          <w:sz w:val="24"/>
          <w:szCs w:val="24"/>
        </w:rPr>
        <w:t>12. Wykonawca, Podwykonawca lub dalszy Podwykonawca jest zobowiązany przedłożyć Zamawiającemu poświadczoną za zgodność z oryginałem kopię zawartej umowy w terminie 7 dni od dnia jej zawarcia (dotyczy Podwykonawców robót budowlanych / dostaw / usług).</w:t>
      </w:r>
    </w:p>
    <w:p w14:paraId="2A0D9131" w14:textId="77777777" w:rsidR="005E7575" w:rsidRDefault="00CE1CDA" w:rsidP="00DE3087">
      <w:pPr>
        <w:rPr>
          <w:rFonts w:ascii="Arial" w:hAnsi="Arial"/>
          <w:sz w:val="24"/>
          <w:szCs w:val="24"/>
        </w:rPr>
      </w:pPr>
      <w:r>
        <w:rPr>
          <w:rFonts w:ascii="Arial" w:hAnsi="Arial"/>
          <w:sz w:val="24"/>
          <w:szCs w:val="24"/>
        </w:rPr>
        <w:t>13. Zamawiający w terminie 7 dni od daty otrzymania kopii umowy zgłasza sprzeciw do umowy, jeżeli umowa ta narusza zapisy niniejszej umowy. Niezgłoszenie pisemnego sprzeciwu w terminie wskazanym w zdaniu poprzednim uważa się za akceptację umowy przez Zamawiającego. W przypadku zgłoszenia przez Zamawiającego zastrzeżeń (uwag) do umowy 7-dniowy termin, o którym mowa powyżej liczy się na nowo od dnia przedstawienia poprawionej umowy.</w:t>
      </w:r>
    </w:p>
    <w:p w14:paraId="6587C16A" w14:textId="77777777" w:rsidR="005E7575" w:rsidRDefault="00CE1CDA" w:rsidP="00DE3087">
      <w:pPr>
        <w:rPr>
          <w:rFonts w:ascii="Arial" w:hAnsi="Arial"/>
          <w:sz w:val="24"/>
          <w:szCs w:val="24"/>
        </w:rPr>
      </w:pPr>
      <w:r>
        <w:rPr>
          <w:rFonts w:ascii="Arial" w:hAnsi="Arial"/>
          <w:sz w:val="24"/>
          <w:szCs w:val="24"/>
        </w:rPr>
        <w:t>14. Zarówno projekt umowy o podwykonawstwo jak i sama umowa                                        o podwykonawstwo nie może zawierać postanowień:</w:t>
      </w:r>
    </w:p>
    <w:p w14:paraId="2413FDB0" w14:textId="77777777" w:rsidR="005E7575" w:rsidRDefault="00CE1CDA" w:rsidP="00DE3087">
      <w:pPr>
        <w:rPr>
          <w:rFonts w:ascii="Arial" w:hAnsi="Arial"/>
          <w:sz w:val="24"/>
          <w:szCs w:val="24"/>
        </w:rPr>
      </w:pPr>
      <w:r>
        <w:rPr>
          <w:rFonts w:ascii="Arial" w:hAnsi="Arial"/>
          <w:sz w:val="24"/>
          <w:szCs w:val="24"/>
        </w:rPr>
        <w:t>1) uzależniających uzyskanie przez Podwykonawcę płatności od Wykonawcy od dokonania przez Zamawiającego na rzecz Wykonawcy płatności za roboty wykonane przez Podwykonawcę,</w:t>
      </w:r>
    </w:p>
    <w:p w14:paraId="2DF81E48" w14:textId="77777777" w:rsidR="005E7575" w:rsidRDefault="00CE1CDA" w:rsidP="00DE3087">
      <w:pPr>
        <w:rPr>
          <w:rFonts w:ascii="Arial" w:hAnsi="Arial"/>
          <w:sz w:val="24"/>
          <w:szCs w:val="24"/>
        </w:rPr>
      </w:pPr>
      <w:r>
        <w:rPr>
          <w:rFonts w:ascii="Arial" w:hAnsi="Arial"/>
          <w:sz w:val="24"/>
          <w:szCs w:val="24"/>
        </w:rPr>
        <w:t>2) warunkujących Podwykonawcy dokonanie zwrotu kwot zabezpieczenia przez Wykonawcę od zwrotu zabezpieczenia wykonania na rzecz Wykonawcy przez Zamawiającego,</w:t>
      </w:r>
    </w:p>
    <w:p w14:paraId="22AE85BA" w14:textId="77777777" w:rsidR="005E7575" w:rsidRDefault="00CE1CDA" w:rsidP="00DE3087">
      <w:pPr>
        <w:rPr>
          <w:rFonts w:ascii="Arial" w:hAnsi="Arial"/>
          <w:sz w:val="24"/>
          <w:szCs w:val="24"/>
        </w:rPr>
      </w:pPr>
      <w:r>
        <w:rPr>
          <w:rFonts w:ascii="Arial" w:hAnsi="Arial"/>
          <w:sz w:val="24"/>
          <w:szCs w:val="24"/>
        </w:rPr>
        <w:lastRenderedPageBreak/>
        <w:t>3) określających karę umowną za nieterminowe wykonanie zobowiązania przez Podwykonawcę jako karę za opóźnienie; kary takie można określać jedynie jako kary za zwłokę,</w:t>
      </w:r>
    </w:p>
    <w:p w14:paraId="1C4CF4AF" w14:textId="77777777" w:rsidR="005E7575" w:rsidRDefault="00CE1CDA" w:rsidP="00DE3087">
      <w:pPr>
        <w:rPr>
          <w:rFonts w:ascii="Arial" w:hAnsi="Arial"/>
          <w:sz w:val="24"/>
          <w:szCs w:val="24"/>
        </w:rPr>
      </w:pPr>
      <w:r>
        <w:rPr>
          <w:rFonts w:ascii="Arial" w:hAnsi="Arial"/>
          <w:sz w:val="24"/>
          <w:szCs w:val="24"/>
        </w:rPr>
        <w:t xml:space="preserve">4) nakazujących Podwykonawcy zabezpieczenie wykonania lub należytego wykonania umowy jedynie w pieniądzu, bez możliwości jej zamiany na gwarancje bankową/ubezpieczeniową lub na inną formę przewidzianą w przepisach prawa,                  w tym w szczególności przepisach </w:t>
      </w:r>
      <w:proofErr w:type="spellStart"/>
      <w:r>
        <w:rPr>
          <w:rFonts w:ascii="Arial" w:hAnsi="Arial"/>
          <w:sz w:val="24"/>
          <w:szCs w:val="24"/>
        </w:rPr>
        <w:t>Pzp</w:t>
      </w:r>
      <w:proofErr w:type="spellEnd"/>
      <w:r>
        <w:rPr>
          <w:rFonts w:ascii="Arial" w:hAnsi="Arial"/>
          <w:sz w:val="24"/>
          <w:szCs w:val="24"/>
        </w:rPr>
        <w:t>,</w:t>
      </w:r>
    </w:p>
    <w:p w14:paraId="4F539552" w14:textId="77777777" w:rsidR="005E7575" w:rsidRDefault="00CE1CDA" w:rsidP="00DE3087">
      <w:pPr>
        <w:rPr>
          <w:rFonts w:ascii="Arial" w:hAnsi="Arial"/>
          <w:sz w:val="24"/>
          <w:szCs w:val="24"/>
        </w:rPr>
      </w:pPr>
      <w:r>
        <w:rPr>
          <w:rFonts w:ascii="Arial" w:hAnsi="Arial"/>
          <w:sz w:val="24"/>
          <w:szCs w:val="24"/>
        </w:rPr>
        <w:t>5) musi zawierać postanowienia ustanawiające solidarną odpowiedzialność Wykonawcy za wynagrodzenie należne dalszym Podwykonawcom, według zasad określonym w niniejszym paragrafie. Obowiązek ten dotyczy także wszystkich dalszych Podwykonawców.</w:t>
      </w:r>
    </w:p>
    <w:p w14:paraId="54944A06" w14:textId="77777777" w:rsidR="005E7575" w:rsidRDefault="00CE1CDA" w:rsidP="00DE3087">
      <w:pPr>
        <w:rPr>
          <w:rFonts w:ascii="Arial" w:hAnsi="Arial"/>
          <w:sz w:val="24"/>
          <w:szCs w:val="24"/>
        </w:rPr>
      </w:pPr>
      <w:r>
        <w:rPr>
          <w:rFonts w:ascii="Arial" w:hAnsi="Arial"/>
          <w:sz w:val="24"/>
          <w:szCs w:val="24"/>
        </w:rPr>
        <w:t>15. W przypadku umów o podwykonawstwo, których przedmiotem są dostawy lub usługi o wartości mniejszej niż 20.000 zł, o ile ich wartość nie przekracza 0,5% wartości umowy w sprawie zamówienia publicznego ust. 10 i 11 nie stosuje się.                    W takim przypadku Wykonawca, Podwykonawca lub dalszy Podwykonawca zamówienia na roboty budowlane przedkłada Zamawiającemu poświadczoną za zgodność z oryginałem kopię zawartej umowy w terminie 7 dni od dnia jej zawarcia. Przepis ust. 13 stosuje się.</w:t>
      </w:r>
    </w:p>
    <w:p w14:paraId="57E89CD9" w14:textId="77777777" w:rsidR="005E7575" w:rsidRDefault="00CE1CDA" w:rsidP="00DE3087">
      <w:pPr>
        <w:rPr>
          <w:rFonts w:ascii="Arial" w:hAnsi="Arial"/>
          <w:sz w:val="24"/>
          <w:szCs w:val="24"/>
        </w:rPr>
      </w:pPr>
      <w:r>
        <w:rPr>
          <w:rFonts w:ascii="Arial" w:hAnsi="Arial"/>
          <w:sz w:val="24"/>
          <w:szCs w:val="24"/>
        </w:rPr>
        <w:t>16. Podwykonawca jest zobowiązany uzyskać zgodę Wykonawcy na umowę                          z dalszym Podwykonawcą. Wykonawca ponosi odpowiedzialność za działanie dalszych Podwykonawców jak za działanie własne, a do zawarcia z nimi umowy, zmiany treści tej umowy, warunków wypłaty wynagrodzenia Wykonawcy                                i Podwykonawcy oraz konsekwencji nieuzyskania zgody Zamawiającego stosuje się odpowiednio zapisy niniejszego paragrafu, przy czym Podwykonawca lub dalszy Podwykonawca jest obowiązany dołączyć zgodę Wykonawcy na zawarcie umowy                 o podwykonawstwo o treści zgodnej z projektem umowy. Zapisy te stosuje się również odpowiednio do umów zawieranych przez dalszych Podwykonawców z ich Podwykonawcami.</w:t>
      </w:r>
    </w:p>
    <w:p w14:paraId="11D6146A" w14:textId="77777777" w:rsidR="005E7575" w:rsidRDefault="00CE1CDA" w:rsidP="00DE3087">
      <w:pPr>
        <w:rPr>
          <w:rFonts w:ascii="Arial" w:hAnsi="Arial"/>
          <w:sz w:val="24"/>
          <w:szCs w:val="24"/>
        </w:rPr>
      </w:pPr>
      <w:r>
        <w:rPr>
          <w:rFonts w:ascii="Arial" w:hAnsi="Arial"/>
          <w:sz w:val="24"/>
          <w:szCs w:val="24"/>
        </w:rPr>
        <w:t>17. Podwykonawca nie może przystąpić do realizacji prac przed uzyskaniem przez Wykonawcę zgody Zamawiającego na umowę z Podwykonawcą.</w:t>
      </w:r>
    </w:p>
    <w:p w14:paraId="5CD9E958" w14:textId="77777777" w:rsidR="005E7575" w:rsidRDefault="00CE1CDA" w:rsidP="00DE3087">
      <w:pPr>
        <w:rPr>
          <w:rFonts w:ascii="Arial" w:hAnsi="Arial"/>
          <w:sz w:val="24"/>
          <w:szCs w:val="24"/>
        </w:rPr>
      </w:pPr>
      <w:r>
        <w:rPr>
          <w:rFonts w:ascii="Arial" w:hAnsi="Arial"/>
          <w:sz w:val="24"/>
          <w:szCs w:val="24"/>
        </w:rPr>
        <w:lastRenderedPageBreak/>
        <w:t>18. W przypadku przystąpienia Podwykonawcy do robót na inwestycji pomimo nie uzyskania przez Wykonawcę zgody na umowę z Podwykonawcą lub w przypadku zgłoszenia sprzeciwu:</w:t>
      </w:r>
    </w:p>
    <w:p w14:paraId="2ED9AFB5" w14:textId="77777777" w:rsidR="005E7575" w:rsidRDefault="00CE1CDA" w:rsidP="00DE3087">
      <w:pPr>
        <w:rPr>
          <w:rFonts w:ascii="Arial" w:hAnsi="Arial"/>
          <w:sz w:val="24"/>
          <w:szCs w:val="24"/>
        </w:rPr>
      </w:pPr>
      <w:r>
        <w:rPr>
          <w:rFonts w:ascii="Arial" w:hAnsi="Arial"/>
          <w:sz w:val="24"/>
          <w:szCs w:val="24"/>
        </w:rPr>
        <w:t>1) Wykonawca zobowiązany będzie zapłacić Zamawiającemu karę umowną                              w wysokości 1 500, 00 zł  za każdy taki przypadek,</w:t>
      </w:r>
    </w:p>
    <w:p w14:paraId="70368B51" w14:textId="77777777" w:rsidR="005E7575" w:rsidRDefault="00CE1CDA" w:rsidP="00DE3087">
      <w:pPr>
        <w:rPr>
          <w:rFonts w:ascii="Arial" w:hAnsi="Arial"/>
          <w:sz w:val="24"/>
          <w:szCs w:val="24"/>
        </w:rPr>
      </w:pPr>
      <w:r>
        <w:rPr>
          <w:rFonts w:ascii="Arial" w:hAnsi="Arial"/>
          <w:sz w:val="24"/>
          <w:szCs w:val="24"/>
        </w:rPr>
        <w:t>2) Zamawiający uprawniony będzie do wstrzymania robót budowlanych realizowanych na inwestycji, w tym przez Podwykonawcę do czasu uzyskania przez Wykonawcę zgody na zawarcie umowy z Podwykonawcą, opóźnienie wynikłe z tego tytułu jest uznawane za zawinione przez Wykonawcę,</w:t>
      </w:r>
    </w:p>
    <w:p w14:paraId="778B9716" w14:textId="77777777" w:rsidR="005E7575" w:rsidRDefault="00CE1CDA" w:rsidP="00DE3087">
      <w:pPr>
        <w:rPr>
          <w:rFonts w:ascii="Arial" w:hAnsi="Arial"/>
          <w:sz w:val="24"/>
          <w:szCs w:val="24"/>
        </w:rPr>
      </w:pPr>
      <w:r>
        <w:rPr>
          <w:rFonts w:ascii="Arial" w:hAnsi="Arial"/>
          <w:sz w:val="24"/>
          <w:szCs w:val="24"/>
        </w:rPr>
        <w:t>3) Zamawiający uprawniony będzie do wstrzymania wypłaty wynagrodzenia należnego Wykonawcy do czasu uzyskania przez Wykonawcę zgody na zawarcie umowy z Podwykonawcą.</w:t>
      </w:r>
    </w:p>
    <w:p w14:paraId="41302027" w14:textId="77777777" w:rsidR="005E7575" w:rsidRDefault="00CE1CDA" w:rsidP="00DE3087">
      <w:pPr>
        <w:rPr>
          <w:rFonts w:ascii="Arial" w:hAnsi="Arial"/>
          <w:sz w:val="24"/>
          <w:szCs w:val="24"/>
        </w:rPr>
      </w:pPr>
      <w:r>
        <w:rPr>
          <w:rFonts w:ascii="Arial" w:hAnsi="Arial"/>
          <w:sz w:val="24"/>
          <w:szCs w:val="24"/>
        </w:rPr>
        <w:t>19. W przypadku podzlecenia prac przez Wykonawcę bez uzyskania zgody lub wbrew sprzeciwowi Zamawiającego, Zamawiający może odstąpić od umowy z winy Wykonawcy. W takim przypadku Wykonawca, niezależnie od obowiązków wynikającego z ust. 18, zobowiązany jest do zapłacenia kary umownej w wysokości     5 % wynagrodzenia brutto, o którym mowa w § 8 ust. 1 umowy.</w:t>
      </w:r>
    </w:p>
    <w:p w14:paraId="6E4E4711" w14:textId="77777777" w:rsidR="005E7575" w:rsidRDefault="00CE1CDA" w:rsidP="00DE3087">
      <w:pPr>
        <w:rPr>
          <w:rFonts w:ascii="Arial" w:hAnsi="Arial"/>
          <w:sz w:val="24"/>
          <w:szCs w:val="24"/>
        </w:rPr>
      </w:pPr>
      <w:r>
        <w:rPr>
          <w:rFonts w:ascii="Arial" w:hAnsi="Arial"/>
          <w:sz w:val="24"/>
          <w:szCs w:val="24"/>
        </w:rPr>
        <w:t>20. Podwykonawcą oraz dalszym Podwykonawcą w rozumieniu niniejszej umowy jest każdy podmiot (osoba fizyczna, osoba prawna, jednostka organizacyjna nie posiadająca osobowości prawnej) wykonujący na podstawie umowy z Wykonawcą                      i odpowiednio Podwykonawcą jakiekolwiek roboty budowlane lub innego rodzaju prace (także na podstawie umowy o dzieło, umowy sprzedaży z montażem, dostawy z montażem lub umowy zlecenia) na terenie budowy, z wyłączeniem kierownika budowy i kierowników robót, w tym również dostawy i usługi.</w:t>
      </w:r>
    </w:p>
    <w:p w14:paraId="4C093B48" w14:textId="77777777" w:rsidR="005E7575" w:rsidRDefault="00CE1CDA" w:rsidP="00DE3087">
      <w:pPr>
        <w:rPr>
          <w:rFonts w:ascii="Arial" w:hAnsi="Arial"/>
          <w:sz w:val="24"/>
          <w:szCs w:val="24"/>
        </w:rPr>
      </w:pPr>
      <w:r>
        <w:rPr>
          <w:rFonts w:ascii="Arial" w:hAnsi="Arial"/>
          <w:sz w:val="24"/>
          <w:szCs w:val="24"/>
        </w:rPr>
        <w:t>21. W przypadku gdy wysokość szkody poniesionej przez Zamawiającego przewyższy wysokość zastrzeżonych w niniejszym paragrafie kar umownych Zamawiający będzie mógł żądać odszkodowania uzupełniającego na zasadach ogólnych.</w:t>
      </w:r>
    </w:p>
    <w:p w14:paraId="19340669" w14:textId="531303AE" w:rsidR="005E7575" w:rsidRDefault="00CE1CDA" w:rsidP="00DE3087">
      <w:pPr>
        <w:rPr>
          <w:rFonts w:ascii="Arial" w:hAnsi="Arial"/>
          <w:sz w:val="24"/>
          <w:szCs w:val="24"/>
        </w:rPr>
      </w:pPr>
      <w:r>
        <w:rPr>
          <w:rFonts w:ascii="Arial" w:hAnsi="Arial"/>
          <w:sz w:val="24"/>
          <w:szCs w:val="24"/>
        </w:rPr>
        <w:t xml:space="preserve">22. Zamawiającemu przysługuje prawo żądania od Wykonawcy zmiany Podwykonawcy, dalszego Podwykonawcy jeżeli uzna, że kwalifikacje </w:t>
      </w:r>
      <w:r>
        <w:rPr>
          <w:rFonts w:ascii="Arial" w:hAnsi="Arial"/>
          <w:sz w:val="24"/>
          <w:szCs w:val="24"/>
        </w:rPr>
        <w:lastRenderedPageBreak/>
        <w:t>Podwykonawcy, dalszego Podwykonawcy lub jego wyposażenie w sprzęt nie gwarantują odpowiedniej jakości i terminowości wykonania robót lub realizuje on roboty w sposób wadliwy, niezgodny z warunkami niniejszej umowy i przepisami prawa.</w:t>
      </w:r>
    </w:p>
    <w:p w14:paraId="1B810E3E" w14:textId="77777777" w:rsidR="00295C14" w:rsidRDefault="00295C14" w:rsidP="00DE3087">
      <w:pPr>
        <w:rPr>
          <w:rFonts w:ascii="Arial" w:hAnsi="Arial"/>
          <w:sz w:val="24"/>
          <w:szCs w:val="24"/>
        </w:rPr>
      </w:pPr>
    </w:p>
    <w:p w14:paraId="7BE6A808" w14:textId="77777777" w:rsidR="005E7575" w:rsidRDefault="00CE1CDA" w:rsidP="00295C14">
      <w:pPr>
        <w:jc w:val="center"/>
        <w:rPr>
          <w:rFonts w:ascii="Arial" w:hAnsi="Arial"/>
          <w:sz w:val="24"/>
          <w:szCs w:val="24"/>
        </w:rPr>
      </w:pPr>
      <w:r>
        <w:rPr>
          <w:rFonts w:ascii="Arial" w:hAnsi="Arial"/>
          <w:sz w:val="24"/>
          <w:szCs w:val="24"/>
        </w:rPr>
        <w:t>§ 14</w:t>
      </w:r>
    </w:p>
    <w:p w14:paraId="5AC93C75" w14:textId="77777777" w:rsidR="005E7575" w:rsidRDefault="00CE1CDA" w:rsidP="00295C14">
      <w:pPr>
        <w:jc w:val="center"/>
        <w:rPr>
          <w:rFonts w:ascii="Arial" w:hAnsi="Arial"/>
          <w:sz w:val="24"/>
          <w:szCs w:val="24"/>
        </w:rPr>
      </w:pPr>
      <w:r>
        <w:rPr>
          <w:rFonts w:ascii="Arial" w:hAnsi="Arial"/>
          <w:sz w:val="24"/>
          <w:szCs w:val="24"/>
        </w:rPr>
        <w:t>DOPUSZCZALNOŚĆ ZMIANY UMOWY</w:t>
      </w:r>
    </w:p>
    <w:p w14:paraId="75213096" w14:textId="77777777"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Zamawiający przewiduje możliwość wprowadzenia istotnych zmian postanowień zawartych w umowie w stosunku do treści oferty, na podstawie której dokonano wyboru Wykonawcy, w przypadkach określonych w obowiązujących przepisach, 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1551F3C4" w14:textId="77777777"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040150B1"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jeżeli przyczyny, z powodu których będzie zagrożone dotrzymanie terminu zakończenia robót będą następstwem okoliczności, za które odpowiedzialność ponosi Zamawiający, w szczególności będą następstwem nieterminowego przekazania placu budowy, wystąpienia rozwiązań zamiennych w stosunku do zawartych w dokumentach opisujących przedmiot zamówienia, konieczności zmian dokumentacji zamówienia zakresie, w jakim ww. okoliczności miały lub będą mogły mieć wpływ na dotrzymanie terminu zakończenia robót;</w:t>
      </w:r>
    </w:p>
    <w:p w14:paraId="41814967"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 xml:space="preserve">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w:t>
      </w:r>
      <w:r>
        <w:rPr>
          <w:rFonts w:ascii="Arial" w:hAnsi="Arial" w:cs="Arial"/>
          <w:sz w:val="24"/>
          <w:szCs w:val="24"/>
        </w:rPr>
        <w:lastRenderedPageBreak/>
        <w:t>tym okresie nie jest następstwem okoliczności, za które Wykonawca ponosi odpowiedzialność;</w:t>
      </w:r>
    </w:p>
    <w:p w14:paraId="17E9C99D"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gdy wystąpi konieczność wykonania robót zamiennych lub innych robót niezbędnych do wykonania przedmiotu Umowy ze względu na zasady wiedzy technicznej;</w:t>
      </w:r>
    </w:p>
    <w:p w14:paraId="7EE853AA"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31DE9379"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gdy wystąpią opóźnienia w wydawaniu decyzji, zezwoleń, uzgodnień, w tym zezwoleń zarządców dróg zajmowanych i wykorzystywanych do transportu materiałów lub dojazdu na placu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42CC6665"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jeżeli wystąpi brak możliwości wykonywania robót z powodu nie dopuszczania do ich wykonywania przez uprawniony organ lub nakazania ich wstrzymania przez uprawniony organ, z przyczyn niezależnych od Wykonawcy;</w:t>
      </w:r>
    </w:p>
    <w:p w14:paraId="16EFCC52" w14:textId="77777777" w:rsidR="00295C14" w:rsidRPr="00262D6D" w:rsidRDefault="00295C14" w:rsidP="00295C14">
      <w:pPr>
        <w:pStyle w:val="Akapitzlist1"/>
        <w:numPr>
          <w:ilvl w:val="0"/>
          <w:numId w:val="4"/>
        </w:numPr>
        <w:rPr>
          <w:rFonts w:ascii="Arial" w:hAnsi="Arial" w:cs="Arial"/>
          <w:sz w:val="24"/>
          <w:szCs w:val="24"/>
        </w:rPr>
      </w:pPr>
      <w:r w:rsidRPr="00262D6D">
        <w:rPr>
          <w:rFonts w:ascii="Arial" w:hAnsi="Arial" w:cs="Arial"/>
          <w:sz w:val="24"/>
          <w:szCs w:val="24"/>
        </w:rPr>
        <w:t>wystąpienia Siły wyższej zdefiniowanej w ust. 4 pkt. 2 uniemożliwiającej wykonanie przedmiotu Umowy zgodnie z jej postanowieniami;</w:t>
      </w:r>
    </w:p>
    <w:p w14:paraId="0CA695CD"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wystąpienia udokumentowanych przez Wykonawcę, niezawinionych przez niego opóźnień w dostawie materiałów, urządzeń;</w:t>
      </w:r>
    </w:p>
    <w:p w14:paraId="6DCD9351" w14:textId="77777777" w:rsidR="005E7575" w:rsidRDefault="00CE1CDA" w:rsidP="00DE3087">
      <w:pPr>
        <w:pStyle w:val="Akapitzlist1"/>
        <w:numPr>
          <w:ilvl w:val="0"/>
          <w:numId w:val="4"/>
        </w:numPr>
        <w:rPr>
          <w:rFonts w:ascii="Arial" w:hAnsi="Arial" w:cs="Arial"/>
          <w:sz w:val="24"/>
          <w:szCs w:val="24"/>
        </w:rPr>
      </w:pPr>
      <w:r>
        <w:rPr>
          <w:rFonts w:ascii="Arial" w:hAnsi="Arial" w:cs="Arial"/>
          <w:sz w:val="24"/>
          <w:szCs w:val="24"/>
        </w:rPr>
        <w:t>wystąpienia kolizji z niezinwentaryzowaną infrastrukturą uniemożliwiającą wykonanie przedmiotu umowy.</w:t>
      </w:r>
    </w:p>
    <w:p w14:paraId="02996CF6" w14:textId="77777777"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Wykonawca jest uprawniony do żądania zmiany Umowy w zakresie materiałów, parametrów technicznych, technologii wykonania robót budowlanych, sposobu i zakresu wykonania przedmiotu Umowy w następujących sytuacjach:</w:t>
      </w:r>
    </w:p>
    <w:p w14:paraId="52F5C772" w14:textId="77777777" w:rsidR="005E7575" w:rsidRDefault="00CE1CDA" w:rsidP="00DE3087">
      <w:pPr>
        <w:pStyle w:val="Akapitzlist1"/>
        <w:numPr>
          <w:ilvl w:val="0"/>
          <w:numId w:val="5"/>
        </w:numPr>
        <w:rPr>
          <w:rFonts w:ascii="Arial" w:hAnsi="Arial" w:cs="Arial"/>
          <w:sz w:val="24"/>
          <w:szCs w:val="24"/>
        </w:rPr>
      </w:pPr>
      <w:r>
        <w:rPr>
          <w:rFonts w:ascii="Arial" w:hAnsi="Arial" w:cs="Arial"/>
          <w:sz w:val="24"/>
          <w:szCs w:val="24"/>
        </w:rPr>
        <w:t xml:space="preserve">konieczności zrealizowania jakiejkolwiek części robót, objętej przedmiotem Umowy, przy zastosowaniu odmiennych rozwiązań technicznych lub </w:t>
      </w:r>
      <w:r>
        <w:rPr>
          <w:rFonts w:ascii="Arial" w:hAnsi="Arial" w:cs="Arial"/>
          <w:sz w:val="24"/>
          <w:szCs w:val="24"/>
        </w:rPr>
        <w:lastRenderedPageBreak/>
        <w:t>technologicznych, niż wskazane w dokumentacji zamówienia, a wynikających ze stwierdzonych wad tej dokumentacji lub zmiany stanu prawnego w oparciu, o który je przygotowano, gdyby zastosowanie przewidzianych rozwiązań groziło niewykonaniem lub nienależytym wykonaniem przedmiotu Umowy;</w:t>
      </w:r>
    </w:p>
    <w:p w14:paraId="39F15575" w14:textId="77777777" w:rsidR="005E7575" w:rsidRDefault="00CE1CDA" w:rsidP="00DE3087">
      <w:pPr>
        <w:pStyle w:val="Akapitzlist1"/>
        <w:numPr>
          <w:ilvl w:val="0"/>
          <w:numId w:val="5"/>
        </w:numPr>
        <w:rPr>
          <w:rFonts w:ascii="Arial" w:hAnsi="Arial" w:cs="Arial"/>
          <w:sz w:val="24"/>
          <w:szCs w:val="24"/>
        </w:rPr>
      </w:pPr>
      <w:r>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7A682957" w14:textId="77777777" w:rsidR="005E7575" w:rsidRDefault="00CE1CDA" w:rsidP="00DE3087">
      <w:pPr>
        <w:pStyle w:val="Akapitzlist1"/>
        <w:numPr>
          <w:ilvl w:val="0"/>
          <w:numId w:val="5"/>
        </w:numPr>
        <w:rPr>
          <w:rFonts w:ascii="Arial" w:hAnsi="Arial" w:cs="Arial"/>
          <w:sz w:val="24"/>
          <w:szCs w:val="24"/>
        </w:rPr>
      </w:pPr>
      <w:r>
        <w:rPr>
          <w:rFonts w:ascii="Arial" w:hAnsi="Arial" w:cs="Arial"/>
          <w:sz w:val="24"/>
          <w:szCs w:val="24"/>
        </w:rPr>
        <w:t>ograniczenia zakresu rzeczowego przedmiotu umowy, konieczności realizacji robót wynikających z wprowadzenia w dokumentacji zamówienia zmian uznanych za nieistotne odstępstwo od projektu budowlanego, wynikających z art. 36a ust. 1 Prawa Budowlanego;</w:t>
      </w:r>
    </w:p>
    <w:p w14:paraId="0906E585" w14:textId="77777777" w:rsidR="005E7575" w:rsidRDefault="00CE1CDA" w:rsidP="00DE3087">
      <w:pPr>
        <w:pStyle w:val="Akapitzlist1"/>
        <w:numPr>
          <w:ilvl w:val="0"/>
          <w:numId w:val="5"/>
        </w:numPr>
        <w:rPr>
          <w:rFonts w:ascii="Arial" w:hAnsi="Arial" w:cs="Arial"/>
          <w:sz w:val="24"/>
          <w:szCs w:val="24"/>
        </w:rPr>
      </w:pPr>
      <w:r>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689FDCFB" w14:textId="77777777" w:rsidR="005E7575" w:rsidRDefault="00CE1CDA" w:rsidP="00DE3087">
      <w:pPr>
        <w:pStyle w:val="Akapitzlist1"/>
        <w:numPr>
          <w:ilvl w:val="0"/>
          <w:numId w:val="5"/>
        </w:numPr>
        <w:rPr>
          <w:rFonts w:ascii="Arial" w:hAnsi="Arial" w:cs="Arial"/>
          <w:sz w:val="24"/>
          <w:szCs w:val="24"/>
        </w:rPr>
      </w:pPr>
      <w:r>
        <w:rPr>
          <w:rFonts w:ascii="Arial" w:hAnsi="Arial" w:cs="Arial"/>
          <w:sz w:val="24"/>
          <w:szCs w:val="24"/>
        </w:rPr>
        <w:t>wystąpienia warunków placu budowy odbiegających w sposób istotny od przyjętych w dokumentacji projektowej, w szczególności napotkania niezinwentaryzowanych lub błędnie zinwentaryzowanych sieci, instalacji lub innych obiektów budowlanych;</w:t>
      </w:r>
    </w:p>
    <w:p w14:paraId="57ED75D4" w14:textId="77777777" w:rsidR="005E7575" w:rsidRDefault="00CE1CDA" w:rsidP="00DE3087">
      <w:pPr>
        <w:pStyle w:val="Akapitzlist1"/>
        <w:numPr>
          <w:ilvl w:val="0"/>
          <w:numId w:val="5"/>
        </w:numPr>
        <w:rPr>
          <w:rFonts w:ascii="Arial" w:hAnsi="Arial" w:cs="Arial"/>
          <w:sz w:val="24"/>
          <w:szCs w:val="24"/>
        </w:rPr>
      </w:pPr>
      <w:r>
        <w:rPr>
          <w:rFonts w:ascii="Arial" w:hAnsi="Arial" w:cs="Arial"/>
          <w:sz w:val="24"/>
          <w:szCs w:val="24"/>
        </w:rPr>
        <w:t>konieczności zrealizowania przedmiotu Umowy przy zastosowaniu innych rozwiązań technicznych lub materiałowych ze względu na zmiany obowiązującego prawa;</w:t>
      </w:r>
    </w:p>
    <w:p w14:paraId="36331A08" w14:textId="77777777" w:rsidR="00295C14" w:rsidRPr="00262D6D" w:rsidRDefault="00295C14" w:rsidP="00295C14">
      <w:pPr>
        <w:pStyle w:val="Akapitzlist1"/>
        <w:numPr>
          <w:ilvl w:val="0"/>
          <w:numId w:val="5"/>
        </w:numPr>
        <w:rPr>
          <w:rFonts w:ascii="Arial" w:hAnsi="Arial" w:cs="Arial"/>
          <w:sz w:val="24"/>
          <w:szCs w:val="24"/>
        </w:rPr>
      </w:pPr>
      <w:r w:rsidRPr="00262D6D">
        <w:rPr>
          <w:rFonts w:ascii="Arial" w:hAnsi="Arial" w:cs="Arial"/>
          <w:sz w:val="24"/>
          <w:szCs w:val="24"/>
        </w:rPr>
        <w:t>wystąpienia Siły wyższej, zdefiniowanej w ust. 4 pkt. 2, uniemożliwiającej wykonanie przedmiotu Umowy zgodnie z jej postanowieniami.</w:t>
      </w:r>
    </w:p>
    <w:p w14:paraId="3FD68D24" w14:textId="77777777" w:rsidR="005E7575" w:rsidRDefault="00CE1CDA" w:rsidP="00DE3087">
      <w:pPr>
        <w:pStyle w:val="Akapitzlist1"/>
        <w:numPr>
          <w:ilvl w:val="0"/>
          <w:numId w:val="3"/>
        </w:numPr>
        <w:rPr>
          <w:rFonts w:ascii="Arial" w:hAnsi="Arial" w:cs="Arial"/>
          <w:sz w:val="24"/>
          <w:szCs w:val="24"/>
        </w:rPr>
      </w:pPr>
      <w:r>
        <w:rPr>
          <w:rFonts w:ascii="Arial" w:hAnsi="Arial" w:cs="Arial"/>
          <w:sz w:val="24"/>
          <w:szCs w:val="24"/>
        </w:rPr>
        <w:t>Wykonawca jest uprawniony do żądania zmiany wynagrodzenia należnego z tytułu realizacji Umowy:</w:t>
      </w:r>
    </w:p>
    <w:p w14:paraId="59E35EB3" w14:textId="77777777" w:rsidR="00295C14" w:rsidRPr="00262D6D" w:rsidRDefault="00295C14" w:rsidP="00295C14">
      <w:pPr>
        <w:pStyle w:val="Akapitzlist1"/>
        <w:numPr>
          <w:ilvl w:val="0"/>
          <w:numId w:val="9"/>
        </w:numPr>
        <w:rPr>
          <w:rFonts w:ascii="Arial" w:hAnsi="Arial" w:cs="Arial"/>
          <w:sz w:val="24"/>
          <w:szCs w:val="24"/>
        </w:rPr>
      </w:pPr>
      <w:r w:rsidRPr="00262D6D">
        <w:rPr>
          <w:rFonts w:ascii="Arial" w:hAnsi="Arial" w:cs="Arial"/>
          <w:sz w:val="24"/>
          <w:szCs w:val="24"/>
        </w:rPr>
        <w:t>odpowiednio w przypadkach określonych w ust. 3, jeżeli okoliczności wskazane w tym ustępie wpływają na cenę realizacji umowy;</w:t>
      </w:r>
    </w:p>
    <w:p w14:paraId="5F6CBA36" w14:textId="11FC6C4B" w:rsidR="005E7575" w:rsidRDefault="00CE1CDA" w:rsidP="00DE3087">
      <w:pPr>
        <w:pStyle w:val="Akapitzlist1"/>
        <w:numPr>
          <w:ilvl w:val="0"/>
          <w:numId w:val="9"/>
        </w:numPr>
        <w:rPr>
          <w:rFonts w:ascii="Arial" w:hAnsi="Arial" w:cs="Arial"/>
          <w:sz w:val="24"/>
          <w:szCs w:val="24"/>
        </w:rPr>
      </w:pPr>
      <w:r>
        <w:rPr>
          <w:rFonts w:ascii="Arial" w:hAnsi="Arial" w:cs="Arial"/>
          <w:sz w:val="24"/>
          <w:szCs w:val="24"/>
        </w:rPr>
        <w:lastRenderedPageBreak/>
        <w:t>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1BD32442" w14:textId="6702562B" w:rsidR="00295C14" w:rsidRPr="00295C14" w:rsidRDefault="00295C14" w:rsidP="00295C14">
      <w:pPr>
        <w:pStyle w:val="Akapitzlist1"/>
        <w:numPr>
          <w:ilvl w:val="0"/>
          <w:numId w:val="9"/>
        </w:numPr>
        <w:rPr>
          <w:rFonts w:ascii="Arial" w:hAnsi="Arial" w:cs="Arial"/>
          <w:sz w:val="24"/>
          <w:szCs w:val="24"/>
        </w:rPr>
      </w:pPr>
      <w:r w:rsidRPr="00262D6D">
        <w:rPr>
          <w:rFonts w:ascii="Arial" w:hAnsi="Arial" w:cs="Arial"/>
          <w:sz w:val="24"/>
          <w:szCs w:val="24"/>
        </w:rPr>
        <w:t xml:space="preserve">Dopuszcza się możliwość zmiany wysokości wynagrodzenia umownego                           w przypadku, gdy konieczność wprowadzenia zmian implikowana jest zmianą powszechnie obowiązujących przepisów prawa dotyczących ustawowej stawki podatku od towarów i usług (VAT), czy podatku akcyzowego – wówczas w zależności od faktu, czy stawka została podwyższona czy zmniejszona, wynagrodzenie Wykonawcy może zostać zmienione (zwiększone lub obniżone); w szczególności zwiększenie wynagrodzenia będzie możliwe w przypadku wykazania przez Wykonawcę, iż zmiana ta wpływa na koszty wykonania przedmiotu umowy przez Wykonawcę (wraz </w:t>
      </w:r>
      <w:r w:rsidRPr="00262D6D">
        <w:rPr>
          <w:rFonts w:ascii="Arial" w:hAnsi="Arial" w:cs="Arial"/>
          <w:sz w:val="24"/>
          <w:szCs w:val="24"/>
        </w:rPr>
        <w:br/>
        <w:t>z określeniem konkretnego zakresu tego wpływu); przedmiotowe wykazanie (udowodnienie) wpływu zmian prawnych musi odnosić się do złożonej przez Wykonawcę oferty i zawierać szczegółowe uzasadnienie postulowanej wysokości wynagrodzenia oraz przedstawiać faktyczny i rzeczywisty wpływ na koszty wykonania zamówienia (wysokość wynagrodzenia Wykonawcy) zmiany ustawowej stawki podatku od towarów i usług (VAT), czy podatku akcyzowego.</w:t>
      </w:r>
    </w:p>
    <w:p w14:paraId="6930A313" w14:textId="77777777"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lastRenderedPageBreak/>
        <w:t>Zamawiający jest uprawniony do żądania zmiany sposobu rozliczania umowy lub dokonywania płatności na rzecz Wykonawcy w związku ze zmianami zawartej przez Zamawiającego umowy.</w:t>
      </w:r>
    </w:p>
    <w:p w14:paraId="1416B9F0" w14:textId="029C848D"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 xml:space="preserve">Jeżeli Wykonawca uważa się za uprawnionego do przedłużenia terminu zakończenia robót na podstawie ust. 2, zmiany Umowy w zakresie materiałów, parametrów technicznych, technologii wykonania robót budowlanych, sposobu 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 z </w:t>
      </w:r>
      <w:r w:rsidR="00295C14">
        <w:rPr>
          <w:rFonts w:ascii="Arial" w:hAnsi="Arial" w:cs="Arial"/>
          <w:sz w:val="24"/>
          <w:szCs w:val="24"/>
        </w:rPr>
        <w:t>uzasadnienia</w:t>
      </w:r>
      <w:r>
        <w:rPr>
          <w:rFonts w:ascii="Arial" w:hAnsi="Arial" w:cs="Arial"/>
          <w:sz w:val="24"/>
          <w:szCs w:val="24"/>
        </w:rPr>
        <w:t xml:space="preserve"> zdarzenia lub okoliczności stanowiących podstawę do żądania takiej zmiany.</w:t>
      </w:r>
    </w:p>
    <w:p w14:paraId="46E7DED7" w14:textId="4DF04D32"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 xml:space="preserve">Wniosek, o którym mowa w ust. </w:t>
      </w:r>
      <w:r w:rsidR="00295C14">
        <w:rPr>
          <w:rFonts w:ascii="Arial" w:hAnsi="Arial" w:cs="Arial"/>
          <w:sz w:val="24"/>
          <w:szCs w:val="24"/>
        </w:rPr>
        <w:t>6</w:t>
      </w:r>
      <w:r>
        <w:rPr>
          <w:rFonts w:ascii="Arial" w:hAnsi="Arial" w:cs="Arial"/>
          <w:sz w:val="24"/>
          <w:szCs w:val="24"/>
        </w:rPr>
        <w:t xml:space="preserve"> powinien zostać przekazany niezwłocznie, jednakże nie później niż w terminie 5 dni roboczych od dnia, w którym Wykonawca dowiedział się, lub powinien dowiedzieć się o danym zdarzeniu lub okolicznościach.</w:t>
      </w:r>
    </w:p>
    <w:p w14:paraId="485CAFDA" w14:textId="02F27174"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 xml:space="preserve">Wykonawca zobowiązany jest do dostarczenia wraz z wnioskiem, o którym mowa w ust. </w:t>
      </w:r>
      <w:r w:rsidR="00295C14">
        <w:rPr>
          <w:rFonts w:ascii="Arial" w:hAnsi="Arial" w:cs="Arial"/>
          <w:sz w:val="24"/>
          <w:szCs w:val="24"/>
        </w:rPr>
        <w:t>6</w:t>
      </w:r>
      <w:r>
        <w:rPr>
          <w:rFonts w:ascii="Arial" w:hAnsi="Arial" w:cs="Arial"/>
          <w:sz w:val="24"/>
          <w:szCs w:val="24"/>
        </w:rPr>
        <w:t xml:space="preserve"> wszelkich innych dokumentów wymaganych Umową, w tym propozycji i informacji uzasadniających żądanie zmiany Umowy, stosownie do zdarzenia lub okoliczności stanowiących podstawę żądania zmiany.</w:t>
      </w:r>
    </w:p>
    <w:p w14:paraId="26D31E8E" w14:textId="77777777"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0C47F7B2" w14:textId="77777777" w:rsidR="005E7575" w:rsidRDefault="00CE1CDA" w:rsidP="00DE3087">
      <w:pPr>
        <w:pStyle w:val="Akapitzlist1"/>
        <w:numPr>
          <w:ilvl w:val="0"/>
          <w:numId w:val="7"/>
        </w:numPr>
        <w:rPr>
          <w:rFonts w:ascii="Arial" w:hAnsi="Arial" w:cs="Arial"/>
          <w:sz w:val="24"/>
          <w:szCs w:val="24"/>
        </w:rPr>
      </w:pPr>
      <w:r>
        <w:rPr>
          <w:rFonts w:ascii="Arial" w:hAnsi="Arial" w:cs="Arial"/>
          <w:sz w:val="24"/>
          <w:szCs w:val="24"/>
        </w:rPr>
        <w:t>kosztorysowych cen jednostkowych rodzajów robót,</w:t>
      </w:r>
    </w:p>
    <w:p w14:paraId="3FF60D6E" w14:textId="77777777" w:rsidR="005E7575" w:rsidRDefault="00CE1CDA" w:rsidP="00DE3087">
      <w:pPr>
        <w:pStyle w:val="Akapitzlist1"/>
        <w:numPr>
          <w:ilvl w:val="0"/>
          <w:numId w:val="7"/>
        </w:numPr>
        <w:rPr>
          <w:rFonts w:ascii="Arial" w:hAnsi="Arial" w:cs="Arial"/>
          <w:sz w:val="24"/>
          <w:szCs w:val="24"/>
        </w:rPr>
      </w:pPr>
      <w:r>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5D6DFD6A" w14:textId="3D1440F5"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lastRenderedPageBreak/>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 Zamawiający może zażądać od Wykonawcy zmiany osób przewidzianych do realizacji przedmiotu zamówienia wymienionych w ofercie Wykonawcy, jeżeli uzna, że dotychczasowe osoby nie wykonują swoich obowiązków wynikających z umowy. W przypadku zmiany osób przewidzianych do realizacji przedmiotu zamówienia wymienionych w ofercie Wykonawcy, nowe osoby muszą spełniać wymagania określone wobec personelu Wykonawcy w </w:t>
      </w:r>
      <w:r w:rsidR="00295C14">
        <w:rPr>
          <w:rFonts w:ascii="Arial" w:hAnsi="Arial" w:cs="Arial"/>
          <w:sz w:val="24"/>
          <w:szCs w:val="24"/>
        </w:rPr>
        <w:t>niniejszej umowie.</w:t>
      </w:r>
    </w:p>
    <w:p w14:paraId="4D0CCBF9" w14:textId="3FAF1902" w:rsidR="00295C14" w:rsidRPr="00295C14" w:rsidRDefault="00295C14" w:rsidP="00295C14">
      <w:pPr>
        <w:pStyle w:val="Akapitzlist1"/>
        <w:numPr>
          <w:ilvl w:val="0"/>
          <w:numId w:val="3"/>
        </w:numPr>
        <w:ind w:left="0" w:firstLine="0"/>
        <w:rPr>
          <w:rFonts w:ascii="Arial" w:hAnsi="Arial" w:cs="Arial"/>
          <w:sz w:val="24"/>
          <w:szCs w:val="24"/>
        </w:rPr>
      </w:pPr>
      <w:r w:rsidRPr="00262D6D">
        <w:rPr>
          <w:rFonts w:ascii="Arial" w:hAnsi="Arial" w:cs="Arial"/>
          <w:sz w:val="24"/>
          <w:szCs w:val="24"/>
        </w:rPr>
        <w:t xml:space="preserve">Dokonanie zmiany Umowy w zakresie materiałów, parametrów technicznych, technologii wykonania prac, sposobu i zakresu wykonania przedmiotu Umowy Zamawiający dopuszcza w sytuacji zaistnienia istotnej zmiany okoliczności powodującej, że wykonanie części przedmiotu umowy nie leży w interesie publicznym, czego nie można było przewidzieć w chwili zawarcia umowy.      </w:t>
      </w:r>
    </w:p>
    <w:p w14:paraId="5F9FBE26" w14:textId="77777777" w:rsidR="005E7575" w:rsidRDefault="00CE1CDA" w:rsidP="00DE3087">
      <w:pPr>
        <w:pStyle w:val="Akapitzlist1"/>
        <w:numPr>
          <w:ilvl w:val="0"/>
          <w:numId w:val="3"/>
        </w:numPr>
        <w:ind w:left="0" w:firstLine="0"/>
        <w:rPr>
          <w:rFonts w:ascii="Arial" w:hAnsi="Arial" w:cs="Arial"/>
          <w:sz w:val="24"/>
          <w:szCs w:val="24"/>
        </w:rPr>
      </w:pPr>
      <w:r>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0E4E8E33" w14:textId="77777777" w:rsidR="005E7575" w:rsidRDefault="00CE1CDA" w:rsidP="00DE3087">
      <w:pPr>
        <w:pStyle w:val="Akapitzlist1"/>
        <w:numPr>
          <w:ilvl w:val="0"/>
          <w:numId w:val="8"/>
        </w:numPr>
        <w:rPr>
          <w:rFonts w:ascii="Arial" w:hAnsi="Arial" w:cs="Arial"/>
          <w:sz w:val="24"/>
          <w:szCs w:val="24"/>
        </w:rPr>
      </w:pPr>
      <w:r>
        <w:rPr>
          <w:rFonts w:ascii="Arial" w:hAnsi="Arial" w:cs="Arial"/>
          <w:sz w:val="24"/>
          <w:szCs w:val="24"/>
        </w:rPr>
        <w:t xml:space="preserve">opis proponowanych zmian; </w:t>
      </w:r>
    </w:p>
    <w:p w14:paraId="76B1FE8F" w14:textId="77777777" w:rsidR="005E7575" w:rsidRDefault="00CE1CDA" w:rsidP="00DE3087">
      <w:pPr>
        <w:pStyle w:val="Akapitzlist1"/>
        <w:numPr>
          <w:ilvl w:val="0"/>
          <w:numId w:val="8"/>
        </w:numPr>
        <w:rPr>
          <w:rFonts w:ascii="Arial" w:hAnsi="Arial" w:cs="Arial"/>
          <w:sz w:val="24"/>
          <w:szCs w:val="24"/>
        </w:rPr>
      </w:pPr>
      <w:r>
        <w:rPr>
          <w:rFonts w:ascii="Arial" w:hAnsi="Arial" w:cs="Arial"/>
          <w:sz w:val="24"/>
          <w:szCs w:val="24"/>
        </w:rPr>
        <w:t>propozycję dotyczącą wszelkich koniecznych modyfikacji oraz oszacowanie w jaki sposób zakładane zmiany wpłyną na termin realizacji przedmiotu umowy lub wynagrodzenie.</w:t>
      </w:r>
    </w:p>
    <w:p w14:paraId="257FB175" w14:textId="77777777" w:rsidR="005E7575" w:rsidRDefault="00CE1CDA" w:rsidP="00DE3087">
      <w:pPr>
        <w:pStyle w:val="Akapitzlist1"/>
        <w:numPr>
          <w:ilvl w:val="0"/>
          <w:numId w:val="3"/>
        </w:numPr>
        <w:rPr>
          <w:rFonts w:ascii="Arial" w:hAnsi="Arial" w:cs="Arial"/>
          <w:sz w:val="24"/>
          <w:szCs w:val="24"/>
        </w:rPr>
      </w:pPr>
      <w:r>
        <w:rPr>
          <w:rFonts w:ascii="Arial" w:hAnsi="Arial" w:cs="Arial"/>
          <w:sz w:val="24"/>
          <w:szCs w:val="24"/>
        </w:rPr>
        <w:t>Wszelkie zmiany niniejszej umowy wymagają aneksu w formie pisemnej pod rygorem nieważności.</w:t>
      </w:r>
    </w:p>
    <w:p w14:paraId="2EC79292" w14:textId="77777777" w:rsidR="005E7575" w:rsidRDefault="00CE1CDA" w:rsidP="00DE3087">
      <w:pPr>
        <w:pStyle w:val="Akapitzlist1"/>
        <w:numPr>
          <w:ilvl w:val="0"/>
          <w:numId w:val="3"/>
        </w:numPr>
        <w:rPr>
          <w:rFonts w:ascii="Arial" w:hAnsi="Arial" w:cs="Arial"/>
          <w:sz w:val="24"/>
          <w:szCs w:val="24"/>
        </w:rPr>
      </w:pPr>
      <w:r>
        <w:rPr>
          <w:rFonts w:ascii="Arial" w:hAnsi="Arial" w:cs="Arial"/>
          <w:sz w:val="24"/>
          <w:szCs w:val="24"/>
        </w:rPr>
        <w:t>Ponadto Zamawiający dopuszcza wszelkie inne zmiany jeżeli wpisują się w treść art. 455 ustawy Prawo Zamówień Publicznych.</w:t>
      </w:r>
    </w:p>
    <w:p w14:paraId="394EC64D" w14:textId="77777777" w:rsidR="005E7575" w:rsidRDefault="00CE1CDA" w:rsidP="00295C14">
      <w:pPr>
        <w:jc w:val="center"/>
        <w:rPr>
          <w:rFonts w:ascii="Arial" w:hAnsi="Arial"/>
          <w:sz w:val="24"/>
          <w:szCs w:val="24"/>
        </w:rPr>
      </w:pPr>
      <w:r>
        <w:rPr>
          <w:rFonts w:ascii="Arial" w:hAnsi="Arial"/>
          <w:sz w:val="24"/>
          <w:szCs w:val="24"/>
        </w:rPr>
        <w:t>§ 15</w:t>
      </w:r>
    </w:p>
    <w:p w14:paraId="1E1A5AF5" w14:textId="77777777" w:rsidR="005E7575" w:rsidRDefault="00CE1CDA" w:rsidP="00295C14">
      <w:pPr>
        <w:jc w:val="center"/>
        <w:rPr>
          <w:rFonts w:ascii="Arial" w:hAnsi="Arial"/>
          <w:sz w:val="24"/>
          <w:szCs w:val="24"/>
        </w:rPr>
      </w:pPr>
      <w:r>
        <w:rPr>
          <w:rFonts w:ascii="Arial" w:hAnsi="Arial"/>
          <w:sz w:val="24"/>
          <w:szCs w:val="24"/>
        </w:rPr>
        <w:t>ZASADY POROZUMIEWANIA SIĘ STRON</w:t>
      </w:r>
    </w:p>
    <w:p w14:paraId="74201A74" w14:textId="77777777" w:rsidR="005E7575" w:rsidRDefault="00CE1CDA" w:rsidP="00DE3087">
      <w:pPr>
        <w:rPr>
          <w:rFonts w:ascii="Arial" w:hAnsi="Arial"/>
          <w:sz w:val="24"/>
          <w:szCs w:val="24"/>
        </w:rPr>
      </w:pPr>
      <w:r>
        <w:rPr>
          <w:rFonts w:ascii="Arial" w:hAnsi="Arial"/>
          <w:sz w:val="24"/>
          <w:szCs w:val="24"/>
        </w:rPr>
        <w:lastRenderedPageBreak/>
        <w:t>1. Pan</w:t>
      </w:r>
      <w:r>
        <w:rPr>
          <w:rFonts w:ascii="Arial" w:hAnsi="Arial"/>
          <w:sz w:val="24"/>
          <w:szCs w:val="24"/>
        </w:rPr>
        <w:tab/>
        <w:t xml:space="preserve"> ………….. </w:t>
      </w:r>
      <w:proofErr w:type="spellStart"/>
      <w:r>
        <w:rPr>
          <w:rFonts w:ascii="Arial" w:hAnsi="Arial"/>
          <w:sz w:val="24"/>
          <w:szCs w:val="24"/>
        </w:rPr>
        <w:t>tel</w:t>
      </w:r>
      <w:proofErr w:type="spellEnd"/>
      <w:r>
        <w:rPr>
          <w:rFonts w:ascii="Arial" w:hAnsi="Arial"/>
          <w:sz w:val="24"/>
          <w:szCs w:val="24"/>
        </w:rPr>
        <w:t>……….- został upoważniony przez Wykonawcę do kontaktów roboczych z Zamawiającym.</w:t>
      </w:r>
    </w:p>
    <w:p w14:paraId="0EA3CFDA" w14:textId="77777777" w:rsidR="005E7575" w:rsidRDefault="00CE1CDA" w:rsidP="00DE3087">
      <w:pPr>
        <w:rPr>
          <w:rFonts w:ascii="Arial" w:hAnsi="Arial"/>
          <w:sz w:val="24"/>
          <w:szCs w:val="24"/>
        </w:rPr>
      </w:pPr>
      <w:r>
        <w:rPr>
          <w:rFonts w:ascii="Arial" w:hAnsi="Arial"/>
          <w:sz w:val="24"/>
          <w:szCs w:val="24"/>
        </w:rPr>
        <w:t>2. Pan</w:t>
      </w:r>
      <w:r>
        <w:rPr>
          <w:rFonts w:ascii="Arial" w:hAnsi="Arial"/>
          <w:sz w:val="24"/>
          <w:szCs w:val="24"/>
        </w:rPr>
        <w:tab/>
        <w:t xml:space="preserve">………… </w:t>
      </w:r>
      <w:proofErr w:type="spellStart"/>
      <w:r>
        <w:rPr>
          <w:rFonts w:ascii="Arial" w:hAnsi="Arial"/>
          <w:sz w:val="24"/>
          <w:szCs w:val="24"/>
        </w:rPr>
        <w:t>tel</w:t>
      </w:r>
      <w:proofErr w:type="spellEnd"/>
      <w:r>
        <w:rPr>
          <w:rFonts w:ascii="Arial" w:hAnsi="Arial"/>
          <w:sz w:val="24"/>
          <w:szCs w:val="24"/>
        </w:rPr>
        <w:t>………. - został upoważniony przez Zamawiającego do kontaktów roboczych z Wykonawcą.</w:t>
      </w:r>
    </w:p>
    <w:p w14:paraId="3D698D7A" w14:textId="77777777" w:rsidR="005E7575" w:rsidRDefault="00CE1CDA" w:rsidP="00DE3087">
      <w:pPr>
        <w:rPr>
          <w:rFonts w:ascii="Arial" w:hAnsi="Arial"/>
          <w:sz w:val="24"/>
          <w:szCs w:val="24"/>
        </w:rPr>
      </w:pPr>
      <w:r>
        <w:rPr>
          <w:rFonts w:ascii="Arial" w:hAnsi="Arial"/>
          <w:sz w:val="24"/>
          <w:szCs w:val="24"/>
        </w:rPr>
        <w:t>3. Wszelka korespondencja pomiędzy Stronami będzie kierowana pod niżej wskazane adresy:</w:t>
      </w:r>
    </w:p>
    <w:p w14:paraId="15654C67" w14:textId="77777777" w:rsidR="005E7575" w:rsidRDefault="00CE1CDA" w:rsidP="00DE3087">
      <w:pPr>
        <w:rPr>
          <w:rFonts w:ascii="Arial" w:hAnsi="Arial"/>
          <w:sz w:val="24"/>
          <w:szCs w:val="24"/>
        </w:rPr>
      </w:pPr>
      <w:r>
        <w:rPr>
          <w:rFonts w:ascii="Arial" w:hAnsi="Arial"/>
          <w:sz w:val="24"/>
          <w:szCs w:val="24"/>
        </w:rPr>
        <w:t>1) ZAMAWIAJĄCY: Gmina Ryglice, Urząd Miejski w Ryglicach, 33-160 Ryglice                    ul. Rynek 9,</w:t>
      </w:r>
    </w:p>
    <w:p w14:paraId="6A30BF0B" w14:textId="77777777" w:rsidR="005E7575" w:rsidRDefault="00CE1CDA" w:rsidP="00DE3087">
      <w:pPr>
        <w:rPr>
          <w:rFonts w:ascii="Arial" w:hAnsi="Arial"/>
          <w:sz w:val="24"/>
          <w:szCs w:val="24"/>
        </w:rPr>
      </w:pPr>
      <w:r>
        <w:rPr>
          <w:rFonts w:ascii="Arial" w:hAnsi="Arial"/>
          <w:sz w:val="24"/>
          <w:szCs w:val="24"/>
        </w:rPr>
        <w:t>2) WYKONAWCA: …………………………………………………………………………..</w:t>
      </w:r>
      <w:r>
        <w:rPr>
          <w:rFonts w:ascii="Arial" w:hAnsi="Arial"/>
          <w:sz w:val="24"/>
          <w:szCs w:val="24"/>
        </w:rPr>
        <w:tab/>
      </w:r>
    </w:p>
    <w:p w14:paraId="6B1DE89A" w14:textId="77777777" w:rsidR="005E7575" w:rsidRDefault="00CE1CDA" w:rsidP="00DE3087">
      <w:pPr>
        <w:rPr>
          <w:rFonts w:ascii="Arial" w:hAnsi="Arial"/>
          <w:sz w:val="24"/>
          <w:szCs w:val="24"/>
        </w:rPr>
      </w:pPr>
      <w:r>
        <w:rPr>
          <w:rFonts w:ascii="Arial" w:hAnsi="Arial"/>
          <w:sz w:val="24"/>
          <w:szCs w:val="24"/>
        </w:rPr>
        <w:t xml:space="preserve">4. Strony obowiązane są zawiadamiać się wzajemnie o każdorazowej zmianie adresu miejsca siedziby oraz numerów telefonów i telefaksów jak również danych rejestrowych. W razie zaniedbania tego obowiązku </w:t>
      </w:r>
      <w:bookmarkStart w:id="4" w:name="__DdeLink__2829_2240531753"/>
      <w:r>
        <w:rPr>
          <w:rFonts w:ascii="Arial" w:hAnsi="Arial"/>
          <w:sz w:val="24"/>
          <w:szCs w:val="24"/>
        </w:rPr>
        <w:t>pismo przesłane pod ostatnio wskazany przez Stronę adres</w:t>
      </w:r>
      <w:bookmarkEnd w:id="4"/>
      <w:r>
        <w:rPr>
          <w:rFonts w:ascii="Arial" w:hAnsi="Arial"/>
          <w:sz w:val="24"/>
          <w:szCs w:val="24"/>
        </w:rPr>
        <w:t xml:space="preserve"> i zwrócone z adnotacją o niemożności doręczenia pozostawia się w dokumentach ze skutkiem doręczenia w czternastym dniu po pierwszym awizowaniu. W przypadku komunikacji elektronicznej  pismo przesłane pod ostatnio wskazany przez Stronę adres uznane zostanie za doręczone w drugim dniu po wysłaniu.</w:t>
      </w:r>
    </w:p>
    <w:p w14:paraId="75715374" w14:textId="77777777" w:rsidR="005E7575" w:rsidRDefault="00CE1CDA" w:rsidP="00DE3087">
      <w:pPr>
        <w:rPr>
          <w:rFonts w:ascii="Arial" w:hAnsi="Arial"/>
          <w:sz w:val="24"/>
          <w:szCs w:val="24"/>
        </w:rPr>
      </w:pPr>
      <w:r>
        <w:rPr>
          <w:rFonts w:ascii="Arial" w:hAnsi="Arial"/>
          <w:sz w:val="24"/>
          <w:szCs w:val="24"/>
        </w:rPr>
        <w:t>5. Strony dopuszczają możliwość komunikowania się, przesyłania wszelkiej korespondencji  i składania oświadczeń dotyczących realizacji przedmiotu umowy                 w postaci elektronicznej na adresy:</w:t>
      </w:r>
    </w:p>
    <w:p w14:paraId="179B7E8E" w14:textId="77777777" w:rsidR="005E7575" w:rsidRDefault="00CE1CDA" w:rsidP="00DE3087">
      <w:pPr>
        <w:rPr>
          <w:rFonts w:ascii="Arial" w:hAnsi="Arial"/>
          <w:sz w:val="24"/>
          <w:szCs w:val="24"/>
        </w:rPr>
      </w:pPr>
      <w:r>
        <w:rPr>
          <w:rFonts w:ascii="Arial" w:hAnsi="Arial"/>
          <w:sz w:val="24"/>
          <w:szCs w:val="24"/>
        </w:rPr>
        <w:t>Zamawiający: bud_inwest@ryglice.pl</w:t>
      </w:r>
    </w:p>
    <w:p w14:paraId="4352D957" w14:textId="77777777" w:rsidR="005E7575" w:rsidRDefault="00CE1CDA" w:rsidP="00DE3087">
      <w:pPr>
        <w:rPr>
          <w:rFonts w:ascii="Arial" w:hAnsi="Arial"/>
          <w:sz w:val="24"/>
          <w:szCs w:val="24"/>
        </w:rPr>
      </w:pPr>
      <w:r>
        <w:rPr>
          <w:rFonts w:ascii="Arial" w:hAnsi="Arial"/>
          <w:sz w:val="24"/>
          <w:szCs w:val="24"/>
        </w:rPr>
        <w:t>Wykonawca:…………..</w:t>
      </w:r>
    </w:p>
    <w:p w14:paraId="5C68AA95" w14:textId="77777777" w:rsidR="005E7575" w:rsidRDefault="00CE1CDA" w:rsidP="00DE3087">
      <w:pPr>
        <w:rPr>
          <w:rFonts w:ascii="Arial" w:hAnsi="Arial"/>
          <w:sz w:val="24"/>
          <w:szCs w:val="24"/>
        </w:rPr>
      </w:pPr>
      <w:r>
        <w:rPr>
          <w:rFonts w:ascii="Arial" w:hAnsi="Arial"/>
          <w:sz w:val="24"/>
          <w:szCs w:val="24"/>
        </w:rPr>
        <w:t>6. Dla skuteczności doręczenia korespondencji i oświadczeń nie jest wymagane uzyskanie potwierdzenia ich odbioru, jednak strony zobowiązują się do każdorazowego potwierdzania otrzymanych oświadczeń.</w:t>
      </w:r>
    </w:p>
    <w:p w14:paraId="3664F703" w14:textId="77777777" w:rsidR="005E7575" w:rsidRDefault="00CE1CDA" w:rsidP="00DE3087">
      <w:pPr>
        <w:rPr>
          <w:rFonts w:ascii="Arial" w:hAnsi="Arial"/>
          <w:sz w:val="24"/>
          <w:szCs w:val="24"/>
        </w:rPr>
      </w:pPr>
      <w:r>
        <w:rPr>
          <w:rFonts w:ascii="Arial" w:hAnsi="Arial"/>
          <w:sz w:val="24"/>
          <w:szCs w:val="24"/>
        </w:rPr>
        <w:lastRenderedPageBreak/>
        <w:t xml:space="preserve">7. O zmianie adresów określonych w </w:t>
      </w:r>
      <w:r>
        <w:rPr>
          <w:rFonts w:ascii="Arial" w:hAnsi="Arial"/>
          <w:color w:val="000000"/>
          <w:sz w:val="24"/>
          <w:szCs w:val="24"/>
        </w:rPr>
        <w:t xml:space="preserve">ust. 3 i ust. 5 </w:t>
      </w:r>
      <w:r>
        <w:rPr>
          <w:rFonts w:ascii="Arial" w:hAnsi="Arial"/>
          <w:sz w:val="24"/>
          <w:szCs w:val="24"/>
        </w:rPr>
        <w:t>strony zobowiązane są informować wzajemnie, przy czym niedopełnienie tego obowiązku powoduje,                            iż wysłanie wszelkiej korespondencji, w tym oświadczeń, jest skuteczne.</w:t>
      </w:r>
    </w:p>
    <w:p w14:paraId="5A65029C" w14:textId="77777777" w:rsidR="005E7575" w:rsidRDefault="00CE1CDA" w:rsidP="00BD5685">
      <w:pPr>
        <w:jc w:val="center"/>
        <w:rPr>
          <w:rFonts w:ascii="Arial" w:hAnsi="Arial"/>
          <w:sz w:val="24"/>
          <w:szCs w:val="24"/>
        </w:rPr>
      </w:pPr>
      <w:r>
        <w:rPr>
          <w:rFonts w:ascii="Arial" w:hAnsi="Arial"/>
          <w:sz w:val="24"/>
          <w:szCs w:val="24"/>
        </w:rPr>
        <w:t>§ 16</w:t>
      </w:r>
    </w:p>
    <w:p w14:paraId="7021F050" w14:textId="77777777" w:rsidR="005E7575" w:rsidRDefault="00CE1CDA" w:rsidP="00BD5685">
      <w:pPr>
        <w:jc w:val="center"/>
        <w:rPr>
          <w:rFonts w:ascii="Arial" w:hAnsi="Arial"/>
          <w:sz w:val="24"/>
          <w:szCs w:val="24"/>
        </w:rPr>
      </w:pPr>
      <w:r>
        <w:rPr>
          <w:rFonts w:ascii="Arial" w:hAnsi="Arial"/>
          <w:sz w:val="24"/>
          <w:szCs w:val="24"/>
        </w:rPr>
        <w:t>UMOWY O PRACĘ</w:t>
      </w:r>
    </w:p>
    <w:p w14:paraId="610D1E81" w14:textId="77777777" w:rsidR="005E7575" w:rsidRDefault="00CE1CDA" w:rsidP="00DE3087">
      <w:pPr>
        <w:rPr>
          <w:rFonts w:ascii="Arial" w:hAnsi="Arial"/>
          <w:sz w:val="24"/>
          <w:szCs w:val="24"/>
        </w:rPr>
      </w:pPr>
      <w:r>
        <w:rPr>
          <w:rFonts w:ascii="Arial" w:hAnsi="Arial"/>
          <w:sz w:val="24"/>
          <w:szCs w:val="24"/>
        </w:rPr>
        <w:t>1. Wykonawca oświadcza, że wszelkie czynności związane z realizacją robót budowlanych, poza pełnieniem funkcji kierownika budowy, kierowników robót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4F581500" w14:textId="77777777" w:rsidR="005E7575" w:rsidRDefault="00CE1CDA" w:rsidP="00DE3087">
      <w:pPr>
        <w:rPr>
          <w:rFonts w:ascii="Arial" w:hAnsi="Arial"/>
          <w:sz w:val="24"/>
          <w:szCs w:val="24"/>
        </w:rPr>
      </w:pPr>
      <w:r>
        <w:rPr>
          <w:rFonts w:ascii="Arial" w:hAnsi="Arial"/>
          <w:sz w:val="24"/>
          <w:szCs w:val="24"/>
        </w:rPr>
        <w:t>2. W przypadku rozwiązania stosunku pracy, o którym mowa w ust. 1 niniejszego paragrafu przez którąkolwiek z jego stron przed zakończeniem okresu realizacji umowy, Wykonawca na jej miejsce może zatrudnić inną osobę tylko na podstawie umowy o pracę.</w:t>
      </w:r>
    </w:p>
    <w:p w14:paraId="012A8E8D" w14:textId="77777777" w:rsidR="005E7575" w:rsidRDefault="00CE1CDA" w:rsidP="00DE3087">
      <w:pPr>
        <w:rPr>
          <w:rFonts w:ascii="Arial" w:hAnsi="Arial"/>
          <w:sz w:val="24"/>
          <w:szCs w:val="24"/>
        </w:rPr>
      </w:pPr>
      <w:r>
        <w:rPr>
          <w:rFonts w:ascii="Arial" w:hAnsi="Arial"/>
          <w:sz w:val="24"/>
          <w:szCs w:val="24"/>
        </w:rPr>
        <w:t xml:space="preserve">3.  W celu wykazania okoliczności, o których mowa w ust. 1, Wykonawca zobowiązany jest udokumentować zatrudnienie osób poprzez złożenie Zamawiającemu w terminie do 10 dni od dnia zawarcia umowy, oświadczenia,                     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o minimalnym wynagrodzeniu za pracę. Oświadczenie to powinno również zawierać 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 imieniu wykonawcy lub podwykonawcy. Do oświadczenia Wykonawca obowiązany jest dołączyć poświadczoną za zgodność z oryginałem odpowiednio przez wykonawcę lub podwykonawcę kopię umowy/umów o pracę osób wykonujących                w trakcie realizacji zamówienia czynności, których dotyczy ww. oświadczenie </w:t>
      </w:r>
      <w:r>
        <w:rPr>
          <w:rFonts w:ascii="Arial" w:hAnsi="Arial"/>
          <w:sz w:val="24"/>
          <w:szCs w:val="24"/>
        </w:rPr>
        <w:lastRenderedPageBreak/>
        <w:t xml:space="preserve">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(tj. w szczególności  bez adresów, nr PESEL pracowników). Imię i nazwisko pracownika nie podlega </w:t>
      </w:r>
      <w:proofErr w:type="spellStart"/>
      <w:r>
        <w:rPr>
          <w:rFonts w:ascii="Arial" w:hAnsi="Arial"/>
          <w:sz w:val="24"/>
          <w:szCs w:val="24"/>
        </w:rPr>
        <w:t>anonimizacji</w:t>
      </w:r>
      <w:proofErr w:type="spellEnd"/>
      <w:r>
        <w:rPr>
          <w:rFonts w:ascii="Arial" w:hAnsi="Arial"/>
          <w:sz w:val="24"/>
          <w:szCs w:val="24"/>
        </w:rPr>
        <w:t>. Informacje takie jak: data zawarcia umowy, rodzaj umowy o pracę i zakres obowiązków pracownika powinny być możliwe do zidentyfikowania.</w:t>
      </w:r>
    </w:p>
    <w:p w14:paraId="58AB59C3" w14:textId="55A757BB" w:rsidR="005E7575" w:rsidRDefault="00CE1CDA" w:rsidP="00DE3087">
      <w:pPr>
        <w:rPr>
          <w:rFonts w:ascii="Arial" w:hAnsi="Arial"/>
          <w:sz w:val="24"/>
          <w:szCs w:val="24"/>
        </w:rPr>
      </w:pPr>
      <w:r>
        <w:rPr>
          <w:rFonts w:ascii="Arial" w:hAnsi="Arial"/>
          <w:sz w:val="24"/>
          <w:szCs w:val="24"/>
        </w:rPr>
        <w:t xml:space="preserve">4.    Na żądanie Zamawiającego Wykonawca obowiązany będzie składać aktualne oświadczenie, o którym mowa w ust. 3 w terminie do 5 dni od wezwania. </w:t>
      </w:r>
    </w:p>
    <w:p w14:paraId="3D519FE6" w14:textId="77777777" w:rsidR="00BD5685" w:rsidRPr="004407F2" w:rsidRDefault="00BD5685" w:rsidP="00BD5685">
      <w:pPr>
        <w:rPr>
          <w:rFonts w:ascii="Arial" w:hAnsi="Arial"/>
          <w:sz w:val="24"/>
          <w:szCs w:val="24"/>
        </w:rPr>
      </w:pPr>
      <w:r>
        <w:rPr>
          <w:rFonts w:ascii="Arial" w:hAnsi="Arial"/>
          <w:sz w:val="24"/>
          <w:szCs w:val="24"/>
        </w:rPr>
        <w:t xml:space="preserve">5. </w:t>
      </w:r>
      <w:r w:rsidRPr="004407F2">
        <w:rPr>
          <w:rFonts w:ascii="Arial" w:hAnsi="Arial"/>
          <w:sz w:val="24"/>
          <w:szCs w:val="24"/>
        </w:rPr>
        <w:t xml:space="preserve">Stosownie do art. 95 ustawy </w:t>
      </w:r>
      <w:proofErr w:type="spellStart"/>
      <w:r w:rsidRPr="004407F2">
        <w:rPr>
          <w:rFonts w:ascii="Arial" w:hAnsi="Arial"/>
          <w:sz w:val="24"/>
          <w:szCs w:val="24"/>
        </w:rPr>
        <w:t>Pzp</w:t>
      </w:r>
      <w:proofErr w:type="spellEnd"/>
      <w:r w:rsidRPr="004407F2">
        <w:rPr>
          <w:rFonts w:ascii="Arial" w:hAnsi="Arial"/>
          <w:sz w:val="24"/>
          <w:szCs w:val="24"/>
        </w:rPr>
        <w:t xml:space="preserve">, Zamawiający  wymaga aby wszystkie osoby wykonujące czynności w zakresie realizacji przedmiotu zamówienia, których wykonanie polega na wykonywaniu pracy w sposób określony w art. 22 § 1* ustawy z dnia 26 czerwca 1974 r. – Kodeks pracy, były zatrudnione przez wykonawcę lub podwykonawcę na podstawie umowy o pracę. Wykonawca lub podwykonawca winien zatrudniać wyżej wymienione osoby na okres co najmniej od rozpoczęcia do końca upływu terminu realizacji zamówienia. W przypadku, rozwiązania stosunku pracy przez pracownika lub przez pracodawcę przed zakończeniem tego okresu, wykonawca będzie obowiązany do zatrudnienia na to miejsce innej osoby. </w:t>
      </w:r>
    </w:p>
    <w:p w14:paraId="7F70021C" w14:textId="77777777" w:rsidR="00BD5685" w:rsidRPr="004407F2" w:rsidRDefault="00BD5685" w:rsidP="00BD5685">
      <w:pPr>
        <w:rPr>
          <w:rFonts w:ascii="Arial" w:hAnsi="Arial"/>
          <w:sz w:val="24"/>
          <w:szCs w:val="24"/>
        </w:rPr>
      </w:pPr>
      <w:r w:rsidRPr="004407F2">
        <w:rPr>
          <w:rFonts w:ascii="Arial" w:hAnsi="Arial"/>
          <w:sz w:val="24"/>
          <w:szCs w:val="24"/>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070DD7EC" w14:textId="77777777" w:rsidR="00BD5685" w:rsidRPr="004407F2" w:rsidRDefault="00BD5685" w:rsidP="00BD5685">
      <w:pPr>
        <w:rPr>
          <w:rFonts w:ascii="Arial" w:hAnsi="Arial"/>
          <w:sz w:val="24"/>
          <w:szCs w:val="24"/>
        </w:rPr>
      </w:pPr>
      <w:r w:rsidRPr="004407F2">
        <w:rPr>
          <w:rFonts w:ascii="Arial" w:hAnsi="Arial"/>
          <w:sz w:val="24"/>
          <w:szCs w:val="24"/>
        </w:rPr>
        <w:t>1) rodzaj czynności związanych z realizacją zamówienia, których dotyczą wymagania zatrudnienia na podstawie stosunku pracy przez wykonawcę lub podwykonawcę osób wykonujących czynności w trakcie realizacji zamówienia:</w:t>
      </w:r>
    </w:p>
    <w:p w14:paraId="3F146C6E" w14:textId="44DE2504" w:rsidR="00BD5685" w:rsidRDefault="00BD5685" w:rsidP="00BD5685">
      <w:pPr>
        <w:spacing w:after="0"/>
        <w:rPr>
          <w:rFonts w:ascii="Arial" w:hAnsi="Arial" w:cs="Arial"/>
          <w:sz w:val="24"/>
          <w:szCs w:val="24"/>
        </w:rPr>
      </w:pPr>
      <w:r w:rsidRPr="00360C65">
        <w:rPr>
          <w:rFonts w:ascii="Arial" w:hAnsi="Arial" w:cs="Arial"/>
          <w:sz w:val="24"/>
          <w:szCs w:val="24"/>
        </w:rPr>
        <w:t xml:space="preserve">Adaptacja </w:t>
      </w:r>
      <w:r w:rsidRPr="002F3B50">
        <w:rPr>
          <w:rFonts w:ascii="Arial" w:hAnsi="Arial" w:cs="Arial"/>
          <w:sz w:val="24"/>
          <w:szCs w:val="24"/>
        </w:rPr>
        <w:t xml:space="preserve">i zmianę sposobu użytkowania pomieszczeń piętra na żłobek oraz części pomieszczeń parteru na pomieszczenia pomocnicze przedszkola, rozbudowę budynku o windę oraz przebudowę i rozbudowę istniejącej klatki schodowej w budynku przedszkola na działce nr 949,3, 967/1 i 968/2 w miejscowości Ryglice, </w:t>
      </w:r>
      <w:r w:rsidRPr="002F3B50">
        <w:rPr>
          <w:rFonts w:ascii="Arial" w:hAnsi="Arial" w:cs="Arial"/>
          <w:sz w:val="24"/>
          <w:szCs w:val="24"/>
        </w:rPr>
        <w:lastRenderedPageBreak/>
        <w:t>Gmina Ryglice wraz z budową: instalacji wentylacji mechanicznej, projektowanymi schodami z kostki betonowej, przebudową kanalizacji deszczowej, projektowanym oświetleniem terenu</w:t>
      </w:r>
      <w:r>
        <w:rPr>
          <w:rFonts w:ascii="Arial" w:hAnsi="Arial" w:cs="Arial"/>
          <w:sz w:val="24"/>
          <w:szCs w:val="24"/>
        </w:rPr>
        <w:t xml:space="preserve">, </w:t>
      </w:r>
      <w:r w:rsidRPr="002F3B50">
        <w:rPr>
          <w:rFonts w:ascii="Arial" w:hAnsi="Arial" w:cs="Arial"/>
          <w:sz w:val="24"/>
          <w:szCs w:val="24"/>
        </w:rPr>
        <w:t>modernizacją istniejącego placu zabaw</w:t>
      </w:r>
      <w:r>
        <w:rPr>
          <w:rFonts w:ascii="Arial" w:hAnsi="Arial" w:cs="Arial"/>
          <w:sz w:val="24"/>
          <w:szCs w:val="24"/>
        </w:rPr>
        <w:t xml:space="preserve"> oraz</w:t>
      </w:r>
      <w:r w:rsidRPr="002F3B50">
        <w:rPr>
          <w:rFonts w:ascii="Arial" w:hAnsi="Arial" w:cs="Arial"/>
          <w:sz w:val="24"/>
          <w:szCs w:val="24"/>
        </w:rPr>
        <w:t xml:space="preserve"> remontem płyty balkonowej oraz schodów wraz ze zmianą balustrady.</w:t>
      </w:r>
    </w:p>
    <w:p w14:paraId="193EF12F" w14:textId="77777777" w:rsidR="00BD5685" w:rsidRPr="00360C65" w:rsidRDefault="00BD5685" w:rsidP="00BD5685">
      <w:pPr>
        <w:spacing w:after="0"/>
        <w:rPr>
          <w:rFonts w:ascii="Arial" w:hAnsi="Arial" w:cs="Arial"/>
          <w:sz w:val="24"/>
          <w:szCs w:val="24"/>
        </w:rPr>
      </w:pPr>
    </w:p>
    <w:p w14:paraId="72F42C85" w14:textId="77777777" w:rsidR="00BD5685" w:rsidRPr="004407F2" w:rsidRDefault="00BD5685" w:rsidP="00BD5685">
      <w:pPr>
        <w:rPr>
          <w:rFonts w:ascii="Arial" w:hAnsi="Arial"/>
          <w:sz w:val="24"/>
          <w:szCs w:val="24"/>
        </w:rPr>
      </w:pPr>
      <w:r>
        <w:rPr>
          <w:rFonts w:ascii="Arial" w:hAnsi="Arial"/>
          <w:sz w:val="24"/>
          <w:szCs w:val="24"/>
        </w:rPr>
        <w:t xml:space="preserve">2) </w:t>
      </w:r>
      <w:r w:rsidRPr="004407F2">
        <w:rPr>
          <w:rFonts w:ascii="Arial" w:hAnsi="Arial"/>
          <w:sz w:val="24"/>
          <w:szCs w:val="24"/>
        </w:rPr>
        <w:t>Zamawiający uprawniony jest w szczególności do:</w:t>
      </w:r>
    </w:p>
    <w:p w14:paraId="1C5CD2C5" w14:textId="77777777" w:rsidR="00BD5685" w:rsidRPr="004407F2" w:rsidRDefault="00BD5685" w:rsidP="00BD5685">
      <w:pPr>
        <w:rPr>
          <w:rFonts w:ascii="Arial" w:hAnsi="Arial"/>
          <w:sz w:val="24"/>
          <w:szCs w:val="24"/>
        </w:rPr>
      </w:pPr>
      <w:r>
        <w:rPr>
          <w:rFonts w:ascii="Arial" w:hAnsi="Arial"/>
          <w:sz w:val="24"/>
          <w:szCs w:val="24"/>
        </w:rPr>
        <w:t>a</w:t>
      </w:r>
      <w:r w:rsidRPr="004407F2">
        <w:rPr>
          <w:rFonts w:ascii="Arial" w:hAnsi="Arial"/>
          <w:sz w:val="24"/>
          <w:szCs w:val="24"/>
        </w:rPr>
        <w:t>) żądania oświadczeń i dokumentów w zakresie potwierdzenia spełniania ww. wymogów i dokonywania ich oceny,</w:t>
      </w:r>
    </w:p>
    <w:p w14:paraId="300E8B23" w14:textId="77777777" w:rsidR="00BD5685" w:rsidRPr="004407F2" w:rsidRDefault="00BD5685" w:rsidP="00BD5685">
      <w:pPr>
        <w:rPr>
          <w:rFonts w:ascii="Arial" w:hAnsi="Arial"/>
          <w:sz w:val="24"/>
          <w:szCs w:val="24"/>
        </w:rPr>
      </w:pPr>
      <w:r>
        <w:rPr>
          <w:rFonts w:ascii="Arial" w:hAnsi="Arial"/>
          <w:sz w:val="24"/>
          <w:szCs w:val="24"/>
        </w:rPr>
        <w:t>b</w:t>
      </w:r>
      <w:r w:rsidRPr="004407F2">
        <w:rPr>
          <w:rFonts w:ascii="Arial" w:hAnsi="Arial"/>
          <w:sz w:val="24"/>
          <w:szCs w:val="24"/>
        </w:rPr>
        <w:t>) żądania wyjaśnień w przypadku wątpliwości w zakresie potwierdzenia spełniania ww. wymogów,</w:t>
      </w:r>
    </w:p>
    <w:p w14:paraId="38FC80B4" w14:textId="77777777" w:rsidR="00BD5685" w:rsidRPr="004407F2" w:rsidRDefault="00BD5685" w:rsidP="00BD5685">
      <w:pPr>
        <w:rPr>
          <w:rFonts w:ascii="Arial" w:hAnsi="Arial"/>
          <w:sz w:val="24"/>
          <w:szCs w:val="24"/>
        </w:rPr>
      </w:pPr>
      <w:r>
        <w:rPr>
          <w:rFonts w:ascii="Arial" w:hAnsi="Arial"/>
          <w:sz w:val="24"/>
          <w:szCs w:val="24"/>
        </w:rPr>
        <w:t>c</w:t>
      </w:r>
      <w:r w:rsidRPr="004407F2">
        <w:rPr>
          <w:rFonts w:ascii="Arial" w:hAnsi="Arial"/>
          <w:sz w:val="24"/>
          <w:szCs w:val="24"/>
        </w:rPr>
        <w:t>) przeprowadzania kontroli na miejscu wykonywania świadczenia.</w:t>
      </w:r>
    </w:p>
    <w:p w14:paraId="49E23BB4" w14:textId="77777777" w:rsidR="00BD5685" w:rsidRPr="00262D6D" w:rsidRDefault="00BD5685" w:rsidP="00BD5685">
      <w:pPr>
        <w:rPr>
          <w:rFonts w:ascii="Arial" w:hAnsi="Arial"/>
          <w:sz w:val="24"/>
          <w:szCs w:val="24"/>
        </w:rPr>
      </w:pPr>
      <w:r>
        <w:rPr>
          <w:rFonts w:ascii="Arial" w:hAnsi="Arial"/>
          <w:sz w:val="24"/>
          <w:szCs w:val="24"/>
        </w:rPr>
        <w:t>d</w:t>
      </w:r>
      <w:r w:rsidRPr="004407F2">
        <w:rPr>
          <w:rFonts w:ascii="Arial" w:hAnsi="Arial"/>
          <w:sz w:val="24"/>
          <w:szCs w:val="24"/>
        </w:rPr>
        <w:t>) oświadczeń pracownika.</w:t>
      </w:r>
    </w:p>
    <w:p w14:paraId="14DC5139" w14:textId="77777777" w:rsidR="00785847" w:rsidRPr="00262D6D" w:rsidRDefault="00785847" w:rsidP="00785847">
      <w:pPr>
        <w:rPr>
          <w:rFonts w:ascii="Arial" w:hAnsi="Arial"/>
          <w:sz w:val="24"/>
          <w:szCs w:val="24"/>
        </w:rPr>
      </w:pPr>
      <w:r>
        <w:rPr>
          <w:rFonts w:ascii="Arial" w:hAnsi="Arial"/>
          <w:sz w:val="24"/>
          <w:szCs w:val="24"/>
        </w:rPr>
        <w:t>6</w:t>
      </w:r>
      <w:r w:rsidRPr="00262D6D">
        <w:rPr>
          <w:rFonts w:ascii="Arial" w:hAnsi="Arial"/>
          <w:sz w:val="24"/>
          <w:szCs w:val="24"/>
        </w:rPr>
        <w:t xml:space="preserve">. 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w:t>
      </w:r>
      <w:r>
        <w:rPr>
          <w:rFonts w:ascii="Arial" w:hAnsi="Arial"/>
          <w:sz w:val="24"/>
          <w:szCs w:val="24"/>
        </w:rPr>
        <w:t>ust. 5</w:t>
      </w:r>
      <w:r w:rsidRPr="00262D6D">
        <w:rPr>
          <w:rFonts w:ascii="Arial" w:hAnsi="Arial"/>
          <w:sz w:val="24"/>
          <w:szCs w:val="24"/>
        </w:rPr>
        <w:t xml:space="preserve"> czynności w trakcie realizacji zamówienia:</w:t>
      </w:r>
    </w:p>
    <w:p w14:paraId="0BB49629" w14:textId="77777777" w:rsidR="005E7575" w:rsidRDefault="00CE1CDA" w:rsidP="00DE3087">
      <w:pPr>
        <w:rPr>
          <w:rFonts w:ascii="Arial" w:hAnsi="Arial"/>
          <w:sz w:val="24"/>
          <w:szCs w:val="24"/>
        </w:rPr>
      </w:pPr>
      <w:r>
        <w:rPr>
          <w:rFonts w:ascii="Arial" w:hAnsi="Arial"/>
          <w:sz w:val="24"/>
          <w:szCs w:val="24"/>
        </w:rPr>
        <w:t xml:space="preserve">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t>
      </w:r>
      <w:bookmarkStart w:id="5" w:name="__DdeLink__527_1003240824"/>
      <w:r>
        <w:rPr>
          <w:rFonts w:ascii="Arial" w:hAnsi="Arial"/>
          <w:sz w:val="24"/>
          <w:szCs w:val="24"/>
        </w:rPr>
        <w:t xml:space="preserve">zakres obowiązków pracownika </w:t>
      </w:r>
      <w:bookmarkEnd w:id="5"/>
      <w:r>
        <w:rPr>
          <w:rFonts w:ascii="Arial" w:hAnsi="Arial"/>
          <w:sz w:val="24"/>
          <w:szCs w:val="24"/>
        </w:rPr>
        <w:t>oraz podpis osoby uprawnionej do złożenia oświadczenia w imieniu Wykonawcy lub Podwykonawcy,</w:t>
      </w:r>
    </w:p>
    <w:p w14:paraId="29F158C5" w14:textId="77777777" w:rsidR="005E7575" w:rsidRDefault="00CE1CDA" w:rsidP="00DE3087">
      <w:pPr>
        <w:rPr>
          <w:rFonts w:ascii="Arial" w:hAnsi="Arial"/>
          <w:sz w:val="24"/>
          <w:szCs w:val="24"/>
        </w:rPr>
      </w:pPr>
      <w:r>
        <w:rPr>
          <w:rFonts w:ascii="Arial" w:hAnsi="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w:t>
      </w:r>
      <w:r>
        <w:rPr>
          <w:rFonts w:ascii="Arial" w:hAnsi="Arial"/>
          <w:sz w:val="24"/>
          <w:szCs w:val="24"/>
        </w:rPr>
        <w:lastRenderedPageBreak/>
        <w:t>zapewniający ochronę danych osobowych pracowników, zgodnie z obowiązującymi przepisami prawa (tj. w szczególności bez adresów, nr PESEL pracowników). Informacje takie jak: imię i nazwisko, data zawarcia umowy, rodzaj umowy o pracę                   i zakres obowiązków pracownika  powinny być możliwe do zidentyfikowania,</w:t>
      </w:r>
    </w:p>
    <w:p w14:paraId="2AE7480C" w14:textId="77777777" w:rsidR="005E7575" w:rsidRDefault="00CE1CDA" w:rsidP="00DE3087">
      <w:pPr>
        <w:rPr>
          <w:rFonts w:ascii="Arial" w:hAnsi="Arial"/>
          <w:sz w:val="24"/>
          <w:szCs w:val="24"/>
        </w:rPr>
      </w:pPr>
      <w:r>
        <w:rPr>
          <w:rFonts w:ascii="Arial" w:hAnsi="Arial"/>
          <w:sz w:val="24"/>
          <w:szCs w:val="24"/>
        </w:rPr>
        <w:t xml:space="preserve">3) zaświadczenie właściwego oddziału ZUS, potwierdzające opłacanie przez Wykonawcę lub Podwykonawcę składek na ubezpieczenia społeczne i zdrowotne                  z tytułu zatrudnienia na podstawie umów o pracę za ostatni okres rozliczeniowy, </w:t>
      </w:r>
    </w:p>
    <w:p w14:paraId="05C3BCF8" w14:textId="332AF048" w:rsidR="005E7575" w:rsidRDefault="00CE1CDA" w:rsidP="00DE3087">
      <w:pPr>
        <w:rPr>
          <w:rFonts w:ascii="Arial" w:hAnsi="Arial"/>
          <w:sz w:val="24"/>
          <w:szCs w:val="24"/>
        </w:rPr>
      </w:pPr>
      <w:r>
        <w:rPr>
          <w:rFonts w:ascii="Arial" w:hAnsi="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w:t>
      </w:r>
      <w:r w:rsidR="00785847">
        <w:rPr>
          <w:rFonts w:ascii="Arial" w:hAnsi="Arial"/>
          <w:sz w:val="24"/>
          <w:szCs w:val="24"/>
        </w:rPr>
        <w:t xml:space="preserve"> </w:t>
      </w:r>
      <w:r>
        <w:rPr>
          <w:rFonts w:ascii="Arial" w:hAnsi="Arial"/>
          <w:sz w:val="24"/>
          <w:szCs w:val="24"/>
        </w:rPr>
        <w:t>zgodnie z obowiązującymi przepisami prawa.</w:t>
      </w:r>
    </w:p>
    <w:p w14:paraId="413529F2" w14:textId="77777777" w:rsidR="005E7575" w:rsidRDefault="00CE1CDA" w:rsidP="00DE3087">
      <w:pPr>
        <w:rPr>
          <w:rFonts w:ascii="Arial" w:hAnsi="Arial"/>
          <w:sz w:val="24"/>
          <w:szCs w:val="24"/>
        </w:rPr>
      </w:pPr>
      <w:r>
        <w:rPr>
          <w:rFonts w:ascii="Arial" w:hAnsi="Arial"/>
          <w:sz w:val="24"/>
          <w:szCs w:val="24"/>
        </w:rPr>
        <w:t>7. W przypadku utrzymywania się stanu zaniechania zatrudnienia którejkolwiek                        z osób, o których mowa w ust. 1 niniejszego paragrafu na podstawie umowy o pracę przez okres dłuższy niż 2 tygodnie, Zamawiającemu przysługuje prawo odstąpienia od umowy i naliczenia kary umownej zgodnie z §10 ust. 1 pkt 1 lit. a).</w:t>
      </w:r>
    </w:p>
    <w:p w14:paraId="2F96F711" w14:textId="77777777" w:rsidR="005E7575" w:rsidRDefault="00CE1CDA" w:rsidP="00DE3087">
      <w:pPr>
        <w:rPr>
          <w:rFonts w:ascii="Arial" w:hAnsi="Arial"/>
          <w:sz w:val="24"/>
          <w:szCs w:val="24"/>
        </w:rPr>
      </w:pPr>
      <w:r>
        <w:rPr>
          <w:rFonts w:ascii="Arial" w:hAnsi="Arial"/>
          <w:sz w:val="24"/>
          <w:szCs w:val="24"/>
        </w:rPr>
        <w:t>8. Zamawiający zastrzega sobie prawo przeprowadzenia kontroli poprzez zgłoszenie Państwowej Inspekcji Pracy o konieczności przeprowadzenia kontroli zatrudnienia.</w:t>
      </w:r>
    </w:p>
    <w:p w14:paraId="0CD931BE" w14:textId="77777777" w:rsidR="005E7575" w:rsidRDefault="00CE1CDA" w:rsidP="00785847">
      <w:pPr>
        <w:jc w:val="center"/>
        <w:rPr>
          <w:rFonts w:ascii="Arial" w:hAnsi="Arial"/>
          <w:sz w:val="24"/>
          <w:szCs w:val="24"/>
        </w:rPr>
      </w:pPr>
      <w:r>
        <w:rPr>
          <w:rFonts w:ascii="Arial" w:hAnsi="Arial"/>
          <w:sz w:val="24"/>
          <w:szCs w:val="24"/>
        </w:rPr>
        <w:t>§ 17</w:t>
      </w:r>
    </w:p>
    <w:p w14:paraId="0355F7B4" w14:textId="77777777" w:rsidR="005E7575" w:rsidRDefault="00CE1CDA" w:rsidP="00785847">
      <w:pPr>
        <w:jc w:val="center"/>
        <w:rPr>
          <w:rFonts w:ascii="Arial" w:hAnsi="Arial"/>
          <w:sz w:val="24"/>
          <w:szCs w:val="24"/>
        </w:rPr>
      </w:pPr>
      <w:r>
        <w:rPr>
          <w:rFonts w:ascii="Arial" w:hAnsi="Arial"/>
          <w:sz w:val="24"/>
          <w:szCs w:val="24"/>
        </w:rPr>
        <w:t>POSTANOWIENIA KOŃCOWE</w:t>
      </w:r>
    </w:p>
    <w:p w14:paraId="140C7847" w14:textId="77777777" w:rsidR="005E7575" w:rsidRDefault="00CE1CDA" w:rsidP="00DE3087">
      <w:pPr>
        <w:rPr>
          <w:rFonts w:ascii="Arial" w:hAnsi="Arial"/>
          <w:sz w:val="24"/>
          <w:szCs w:val="24"/>
        </w:rPr>
      </w:pPr>
      <w:r>
        <w:rPr>
          <w:rFonts w:ascii="Arial" w:hAnsi="Arial"/>
          <w:sz w:val="24"/>
          <w:szCs w:val="24"/>
        </w:rPr>
        <w:t>1. Przed wystąpieniem na drogę sądową, strony zobowiązane są podjąć kroki zmierzające do rozstrzygnięcia sporu na drodze polubownej, w szczególności poprzez wystąpienie pisemne kierowane do drugiej strony umowy.</w:t>
      </w:r>
    </w:p>
    <w:p w14:paraId="3D6F0500" w14:textId="77777777" w:rsidR="005E7575" w:rsidRDefault="00CE1CDA" w:rsidP="00DE3087">
      <w:pPr>
        <w:rPr>
          <w:rFonts w:ascii="Arial" w:hAnsi="Arial"/>
          <w:sz w:val="24"/>
          <w:szCs w:val="24"/>
        </w:rPr>
      </w:pPr>
      <w:r>
        <w:rPr>
          <w:rFonts w:ascii="Arial" w:hAnsi="Arial"/>
          <w:sz w:val="24"/>
          <w:szCs w:val="24"/>
        </w:rPr>
        <w:t>2. W przypadku braku pozytywnej odpowiedzi drugiej strony w terminie 14 dni od doręczenia pisma, przyjmuje się, że strony do porozumienia nie doszły.</w:t>
      </w:r>
    </w:p>
    <w:p w14:paraId="671F963B" w14:textId="77777777" w:rsidR="005E7575" w:rsidRDefault="00CE1CDA" w:rsidP="00DE3087">
      <w:pPr>
        <w:pStyle w:val="Akapitzlist1"/>
        <w:ind w:left="0"/>
        <w:rPr>
          <w:rFonts w:ascii="Arial" w:hAnsi="Arial"/>
          <w:sz w:val="24"/>
          <w:szCs w:val="24"/>
        </w:rPr>
      </w:pPr>
      <w:r>
        <w:rPr>
          <w:rFonts w:ascii="Arial" w:hAnsi="Arial"/>
          <w:sz w:val="24"/>
          <w:szCs w:val="24"/>
        </w:rPr>
        <w:t xml:space="preserve">3. </w:t>
      </w:r>
      <w:r>
        <w:rPr>
          <w:rFonts w:ascii="Arial" w:hAnsi="Arial" w:cs="Arial"/>
          <w:sz w:val="24"/>
          <w:szCs w:val="24"/>
        </w:rPr>
        <w:t xml:space="preserve">Strony zobowiązują się do poddania ewentualnych sporów w relacjach                              o roszczenia cywilnoprawne w sprawach, w których zawarcie ugody jest dopuszczalne, mediacjom lub innemu polubownemu rozwiązaniu sporu przed Sądem Polubownym przy Prokuratorii Generalnej Rzeczypospolitej Polskiej, wybranym mediatorem albo osobą prowadzącą inne polubowne rozwiązanie sporu. </w:t>
      </w:r>
    </w:p>
    <w:p w14:paraId="41D34F58" w14:textId="77777777" w:rsidR="005E7575" w:rsidRDefault="00CE1CDA" w:rsidP="00DE3087">
      <w:pPr>
        <w:rPr>
          <w:rFonts w:ascii="Arial" w:hAnsi="Arial"/>
          <w:sz w:val="24"/>
          <w:szCs w:val="24"/>
        </w:rPr>
      </w:pPr>
      <w:r>
        <w:rPr>
          <w:rFonts w:ascii="Arial" w:hAnsi="Arial"/>
          <w:sz w:val="24"/>
          <w:szCs w:val="24"/>
        </w:rPr>
        <w:lastRenderedPageBreak/>
        <w:t>4. Wierzytelności Wykonawcy wynikające z niniejszej umowy nie mogą być przedmiotem skutecznego przelewu na rzecz osoby trzeciej bez pisemnej zgody Zamawiającego, pod rygorem nieważności takiej czynności.</w:t>
      </w:r>
    </w:p>
    <w:p w14:paraId="6297AAC0" w14:textId="77777777" w:rsidR="005E7575" w:rsidRDefault="00CE1CDA" w:rsidP="00DE3087">
      <w:pPr>
        <w:rPr>
          <w:rFonts w:ascii="Arial" w:hAnsi="Arial"/>
          <w:sz w:val="24"/>
          <w:szCs w:val="24"/>
        </w:rPr>
      </w:pPr>
      <w:r>
        <w:rPr>
          <w:rFonts w:ascii="Arial" w:hAnsi="Arial"/>
          <w:sz w:val="24"/>
          <w:szCs w:val="24"/>
        </w:rPr>
        <w:t>5. 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6F7E6209" w14:textId="77777777" w:rsidR="005E7575" w:rsidRDefault="00CE1CDA" w:rsidP="00DE3087">
      <w:pPr>
        <w:rPr>
          <w:rFonts w:ascii="Arial" w:hAnsi="Arial"/>
          <w:sz w:val="24"/>
          <w:szCs w:val="24"/>
        </w:rPr>
      </w:pPr>
      <w:r>
        <w:rPr>
          <w:rFonts w:ascii="Arial" w:hAnsi="Arial"/>
          <w:sz w:val="24"/>
          <w:szCs w:val="24"/>
        </w:rPr>
        <w:t>6. Wszelkie postanowienia umowy będą interpretowane na podstawie przepisów prawa polskiego.</w:t>
      </w:r>
    </w:p>
    <w:p w14:paraId="5E83EEC0" w14:textId="77777777" w:rsidR="005E7575" w:rsidRDefault="00CE1CDA" w:rsidP="00DE3087">
      <w:pPr>
        <w:rPr>
          <w:rFonts w:ascii="Arial" w:hAnsi="Arial"/>
          <w:sz w:val="24"/>
          <w:szCs w:val="24"/>
        </w:rPr>
      </w:pPr>
      <w:r>
        <w:rPr>
          <w:rFonts w:ascii="Arial" w:hAnsi="Arial"/>
          <w:sz w:val="24"/>
          <w:szCs w:val="24"/>
        </w:rPr>
        <w:t>7. Umowa została sporządzona w trzech jednobrzmiących egzemplarzach, w tym dwa dla Zamawiającego i jeden dla Wykonawcy.</w:t>
      </w:r>
    </w:p>
    <w:p w14:paraId="066B22C8" w14:textId="77777777" w:rsidR="005E7575" w:rsidRDefault="00CE1CDA" w:rsidP="00DE3087">
      <w:pPr>
        <w:rPr>
          <w:rFonts w:ascii="Arial" w:hAnsi="Arial"/>
          <w:sz w:val="24"/>
          <w:szCs w:val="24"/>
        </w:rPr>
      </w:pPr>
      <w:r>
        <w:rPr>
          <w:rFonts w:ascii="Arial" w:hAnsi="Arial"/>
          <w:sz w:val="24"/>
          <w:szCs w:val="24"/>
        </w:rPr>
        <w:t>8.   Integralną część umowy stanowią załączniki:</w:t>
      </w:r>
    </w:p>
    <w:p w14:paraId="5721FCC4" w14:textId="100FBD55" w:rsidR="005E7575" w:rsidRDefault="00CE1CDA" w:rsidP="00DE3087">
      <w:pPr>
        <w:spacing w:after="86"/>
        <w:rPr>
          <w:rFonts w:ascii="Arial" w:hAnsi="Arial"/>
          <w:sz w:val="24"/>
          <w:szCs w:val="24"/>
        </w:rPr>
      </w:pPr>
      <w:r>
        <w:rPr>
          <w:rFonts w:ascii="Arial" w:hAnsi="Arial"/>
          <w:sz w:val="24"/>
          <w:szCs w:val="24"/>
        </w:rPr>
        <w:t xml:space="preserve">1) Dokumentacja </w:t>
      </w:r>
      <w:r w:rsidR="003B13C7">
        <w:rPr>
          <w:rFonts w:ascii="Arial" w:hAnsi="Arial"/>
          <w:sz w:val="24"/>
          <w:szCs w:val="24"/>
        </w:rPr>
        <w:t>projektowa, STWIORB, przedmiar robót</w:t>
      </w:r>
      <w:r>
        <w:rPr>
          <w:rFonts w:ascii="Arial" w:hAnsi="Arial"/>
          <w:sz w:val="24"/>
          <w:szCs w:val="24"/>
        </w:rPr>
        <w:t>,</w:t>
      </w:r>
    </w:p>
    <w:p w14:paraId="430EC33D" w14:textId="6C1859AA" w:rsidR="005E7575" w:rsidRDefault="00581582" w:rsidP="00DE3087">
      <w:pPr>
        <w:spacing w:after="86"/>
        <w:rPr>
          <w:rFonts w:ascii="Arial" w:hAnsi="Arial"/>
          <w:sz w:val="24"/>
          <w:szCs w:val="24"/>
        </w:rPr>
      </w:pPr>
      <w:r>
        <w:rPr>
          <w:rFonts w:ascii="Arial" w:hAnsi="Arial"/>
          <w:sz w:val="24"/>
          <w:szCs w:val="24"/>
        </w:rPr>
        <w:t>2</w:t>
      </w:r>
      <w:r w:rsidR="00CE1CDA">
        <w:rPr>
          <w:rFonts w:ascii="Arial" w:hAnsi="Arial"/>
          <w:sz w:val="24"/>
          <w:szCs w:val="24"/>
        </w:rPr>
        <w:t>) Oferta Wykonawcy wraz z załącznikami,</w:t>
      </w:r>
    </w:p>
    <w:p w14:paraId="2864C0EC" w14:textId="6DFA44DA" w:rsidR="005E7575" w:rsidRDefault="00581582" w:rsidP="00DE3087">
      <w:pPr>
        <w:spacing w:after="86"/>
      </w:pPr>
      <w:r>
        <w:rPr>
          <w:rFonts w:ascii="Arial" w:hAnsi="Arial"/>
          <w:sz w:val="24"/>
          <w:szCs w:val="24"/>
        </w:rPr>
        <w:t>3</w:t>
      </w:r>
      <w:r w:rsidR="00CE1CDA">
        <w:rPr>
          <w:rFonts w:ascii="Arial" w:hAnsi="Arial"/>
          <w:sz w:val="24"/>
          <w:szCs w:val="24"/>
        </w:rPr>
        <w:t>) Kosztorys ofertowy sporządzony przez Wykonawcę.</w:t>
      </w:r>
    </w:p>
    <w:p w14:paraId="3C49D555" w14:textId="246E090F" w:rsidR="005E7575" w:rsidRDefault="00581582" w:rsidP="00DE3087">
      <w:pPr>
        <w:spacing w:after="86"/>
        <w:rPr>
          <w:rFonts w:ascii="Arial" w:hAnsi="Arial"/>
          <w:sz w:val="24"/>
          <w:szCs w:val="24"/>
        </w:rPr>
      </w:pPr>
      <w:r>
        <w:rPr>
          <w:rFonts w:ascii="Arial" w:hAnsi="Arial"/>
          <w:sz w:val="24"/>
          <w:szCs w:val="24"/>
        </w:rPr>
        <w:t>4)</w:t>
      </w:r>
      <w:r w:rsidR="00CE1CDA">
        <w:rPr>
          <w:rFonts w:ascii="Arial" w:hAnsi="Arial"/>
          <w:sz w:val="24"/>
          <w:szCs w:val="24"/>
        </w:rPr>
        <w:t xml:space="preserve"> Harmonogram rzeczowo-finansowy</w:t>
      </w:r>
      <w:bookmarkStart w:id="6" w:name="__UnoMark__685_272139508"/>
      <w:bookmarkEnd w:id="6"/>
    </w:p>
    <w:p w14:paraId="2C5E5440" w14:textId="3A830EE2" w:rsidR="00581582" w:rsidRDefault="00581582" w:rsidP="00DE3087">
      <w:pPr>
        <w:spacing w:after="86"/>
        <w:rPr>
          <w:rFonts w:ascii="Arial" w:hAnsi="Arial"/>
          <w:sz w:val="24"/>
          <w:szCs w:val="24"/>
        </w:rPr>
      </w:pPr>
    </w:p>
    <w:p w14:paraId="50DEBB48" w14:textId="77777777" w:rsidR="002100FD" w:rsidRDefault="002100FD" w:rsidP="00DE3087">
      <w:pPr>
        <w:spacing w:after="86"/>
        <w:rPr>
          <w:rFonts w:ascii="Arial" w:hAnsi="Arial"/>
          <w:sz w:val="24"/>
          <w:szCs w:val="24"/>
        </w:rPr>
      </w:pPr>
    </w:p>
    <w:p w14:paraId="7789EF2C" w14:textId="77777777" w:rsidR="005E7575" w:rsidRDefault="00CE1CDA" w:rsidP="00DE3087">
      <w:pPr>
        <w:rPr>
          <w:rFonts w:ascii="Arial" w:hAnsi="Arial"/>
          <w:sz w:val="24"/>
          <w:szCs w:val="24"/>
        </w:rPr>
      </w:pPr>
      <w:r>
        <w:rPr>
          <w:rFonts w:ascii="Arial" w:hAnsi="Arial"/>
          <w:sz w:val="24"/>
          <w:szCs w:val="24"/>
        </w:rPr>
        <w:t>WYKONAWCA                                                              ZAMAWIAJĄCY</w:t>
      </w:r>
    </w:p>
    <w:p w14:paraId="6C212D52" w14:textId="77777777" w:rsidR="002100FD" w:rsidRDefault="00CE1CDA" w:rsidP="00DE3087">
      <w:pPr>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p>
    <w:p w14:paraId="01A96E43" w14:textId="0BC3A86E" w:rsidR="005E7575" w:rsidRDefault="00CE1CDA" w:rsidP="00DE3087">
      <w:pPr>
        <w:rPr>
          <w:rFonts w:ascii="Arial" w:hAnsi="Arial"/>
          <w:sz w:val="24"/>
          <w:szCs w:val="24"/>
        </w:rPr>
      </w:pP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r>
        <w:rPr>
          <w:rFonts w:ascii="Arial" w:hAnsi="Arial"/>
          <w:sz w:val="24"/>
          <w:szCs w:val="24"/>
        </w:rPr>
        <w:tab/>
      </w:r>
    </w:p>
    <w:p w14:paraId="5BF7BCCE" w14:textId="00960114" w:rsidR="005E7575" w:rsidRDefault="00CE1CDA" w:rsidP="00DE3087">
      <w:pPr>
        <w:rPr>
          <w:rFonts w:ascii="Arial" w:hAnsi="Arial"/>
          <w:sz w:val="24"/>
          <w:szCs w:val="24"/>
        </w:rPr>
      </w:pPr>
      <w:r>
        <w:rPr>
          <w:rFonts w:ascii="Arial" w:hAnsi="Arial"/>
          <w:sz w:val="24"/>
          <w:szCs w:val="24"/>
        </w:rPr>
        <w:t>SKARBNIK GMINY RYGLICE</w:t>
      </w:r>
    </w:p>
    <w:p w14:paraId="15B4112B" w14:textId="63FBF4B3" w:rsidR="005C551C" w:rsidRDefault="005C551C" w:rsidP="00DE3087">
      <w:pPr>
        <w:rPr>
          <w:rFonts w:ascii="Arial" w:hAnsi="Arial"/>
          <w:sz w:val="24"/>
          <w:szCs w:val="24"/>
        </w:rPr>
      </w:pPr>
    </w:p>
    <w:p w14:paraId="53E75BE1" w14:textId="6DBCB34F" w:rsidR="002100FD" w:rsidRDefault="002100FD" w:rsidP="00DE3087">
      <w:pPr>
        <w:rPr>
          <w:rFonts w:ascii="Arial" w:hAnsi="Arial"/>
          <w:sz w:val="24"/>
          <w:szCs w:val="24"/>
        </w:rPr>
      </w:pPr>
    </w:p>
    <w:p w14:paraId="1B54354B" w14:textId="77777777" w:rsidR="005E7575" w:rsidRDefault="00CE1CDA" w:rsidP="00DE3087">
      <w:r>
        <w:rPr>
          <w:rFonts w:ascii="Arial" w:hAnsi="Arial" w:cs="Arial"/>
          <w:i/>
          <w:sz w:val="24"/>
          <w:szCs w:val="24"/>
        </w:rPr>
        <w:t>*  niepotrzebne skreślić</w:t>
      </w:r>
    </w:p>
    <w:sectPr w:rsidR="005E7575">
      <w:headerReference w:type="default" r:id="rId8"/>
      <w:footerReference w:type="default" r:id="rId9"/>
      <w:pgSz w:w="11906" w:h="16838"/>
      <w:pgMar w:top="1944" w:right="1417" w:bottom="1976" w:left="1417" w:header="1417" w:footer="1417"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9A7E5D" w14:textId="77777777" w:rsidR="00AA78E0" w:rsidRDefault="00CE1CDA">
      <w:pPr>
        <w:spacing w:after="0" w:line="240" w:lineRule="auto"/>
      </w:pPr>
      <w:r>
        <w:separator/>
      </w:r>
    </w:p>
  </w:endnote>
  <w:endnote w:type="continuationSeparator" w:id="0">
    <w:p w14:paraId="001132E7" w14:textId="77777777" w:rsidR="00AA78E0" w:rsidRDefault="00CE1C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sans-serif">
    <w:altName w:val="Arial"/>
    <w:panose1 w:val="00000000000000000000"/>
    <w:charset w:val="00"/>
    <w:family w:val="roman"/>
    <w:notTrueType/>
    <w:pitch w:val="default"/>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B713EC" w14:textId="77777777" w:rsidR="005E7575" w:rsidRDefault="00CE1CDA">
    <w:pPr>
      <w:pStyle w:val="Stopka"/>
      <w:jc w:val="right"/>
    </w:pPr>
    <w:r>
      <w:rPr>
        <w:rFonts w:ascii="Arial" w:hAnsi="Arial"/>
        <w:sz w:val="24"/>
        <w:szCs w:val="24"/>
      </w:rPr>
      <w:fldChar w:fldCharType="begin"/>
    </w:r>
    <w:r>
      <w:rPr>
        <w:rFonts w:ascii="Arial" w:hAnsi="Arial"/>
        <w:sz w:val="24"/>
        <w:szCs w:val="24"/>
      </w:rPr>
      <w:instrText xml:space="preserve"> PAGE </w:instrText>
    </w:r>
    <w:r>
      <w:rPr>
        <w:rFonts w:ascii="Arial" w:hAnsi="Arial"/>
        <w:sz w:val="24"/>
        <w:szCs w:val="24"/>
      </w:rPr>
      <w:fldChar w:fldCharType="separate"/>
    </w:r>
    <w:r>
      <w:rPr>
        <w:rFonts w:ascii="Arial" w:hAnsi="Arial"/>
        <w:sz w:val="24"/>
        <w:szCs w:val="24"/>
      </w:rPr>
      <w:t>49</w:t>
    </w:r>
    <w:r>
      <w:rPr>
        <w:rFonts w:ascii="Arial" w:hAnsi="Arial"/>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88D31A7" w14:textId="77777777" w:rsidR="00AA78E0" w:rsidRDefault="00CE1CDA">
      <w:pPr>
        <w:spacing w:after="0" w:line="240" w:lineRule="auto"/>
      </w:pPr>
      <w:r>
        <w:separator/>
      </w:r>
    </w:p>
  </w:footnote>
  <w:footnote w:type="continuationSeparator" w:id="0">
    <w:p w14:paraId="1226C23D" w14:textId="77777777" w:rsidR="00AA78E0" w:rsidRDefault="00CE1CD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5D9C20" w14:textId="77777777" w:rsidR="005E7575" w:rsidRDefault="00CE1CDA">
    <w:pPr>
      <w:pStyle w:val="Nagwek"/>
      <w:tabs>
        <w:tab w:val="left" w:pos="7790"/>
      </w:tabs>
      <w:jc w:val="right"/>
      <w:rPr>
        <w:rFonts w:ascii="Arial" w:hAnsi="Arial"/>
        <w:sz w:val="24"/>
        <w:szCs w:val="24"/>
      </w:rPr>
    </w:pPr>
    <w:r>
      <w:rPr>
        <w:noProof/>
      </w:rPr>
      <w:drawing>
        <wp:inline distT="0" distB="0" distL="0" distR="0" wp14:anchorId="6191DC5B" wp14:editId="33BF77E2">
          <wp:extent cx="5760720" cy="1018540"/>
          <wp:effectExtent l="0" t="0" r="0" b="0"/>
          <wp:docPr id="1"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6"/>
                  <pic:cNvPicPr>
                    <a:picLocks noChangeAspect="1" noChangeArrowheads="1"/>
                  </pic:cNvPicPr>
                </pic:nvPicPr>
                <pic:blipFill>
                  <a:blip r:embed="rId1"/>
                  <a:stretch>
                    <a:fillRect/>
                  </a:stretch>
                </pic:blipFill>
                <pic:spPr bwMode="auto">
                  <a:xfrm>
                    <a:off x="0" y="0"/>
                    <a:ext cx="5760720" cy="1018540"/>
                  </a:xfrm>
                  <a:prstGeom prst="rect">
                    <a:avLst/>
                  </a:prstGeom>
                </pic:spPr>
              </pic:pic>
            </a:graphicData>
          </a:graphic>
        </wp:inline>
      </w:drawing>
    </w:r>
  </w:p>
  <w:p w14:paraId="153B37B1" w14:textId="490DBD12" w:rsidR="005E7575" w:rsidRPr="006C2B15" w:rsidRDefault="006C2B15" w:rsidP="006C2B15">
    <w:pPr>
      <w:pStyle w:val="Nagwek"/>
    </w:pPr>
    <w:r>
      <w:rPr>
        <w:rFonts w:ascii="Arial" w:hAnsi="Arial"/>
        <w:b/>
        <w:bCs/>
        <w:sz w:val="24"/>
        <w:szCs w:val="24"/>
      </w:rPr>
      <w:t>RI.271.1.</w:t>
    </w:r>
    <w:r>
      <w:rPr>
        <w:rFonts w:ascii="Arial" w:hAnsi="Arial"/>
        <w:b/>
        <w:bCs/>
        <w:sz w:val="24"/>
        <w:szCs w:val="24"/>
      </w:rPr>
      <w:t>3</w:t>
    </w:r>
    <w:r>
      <w:rPr>
        <w:rFonts w:ascii="Arial" w:hAnsi="Arial"/>
        <w:b/>
        <w:bCs/>
        <w:sz w:val="24"/>
        <w:szCs w:val="24"/>
      </w:rPr>
      <w:t>.202</w:t>
    </w:r>
    <w:r>
      <w:rPr>
        <w:rFonts w:ascii="Arial" w:hAnsi="Arial"/>
        <w:b/>
        <w:bCs/>
        <w:sz w:val="24"/>
        <w:szCs w:val="24"/>
      </w:rPr>
      <w:t>5</w:t>
    </w:r>
    <w:r>
      <w:rPr>
        <w:rFonts w:ascii="Arial" w:hAnsi="Arial"/>
        <w:b/>
        <w:bCs/>
        <w:sz w:val="24"/>
        <w:szCs w:val="24"/>
      </w:rPr>
      <w:t xml:space="preserve">                                                        Zał. nr 7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4"/>
    <w:multiLevelType w:val="multilevel"/>
    <w:tmpl w:val="3064BB0E"/>
    <w:name w:val="WW8Num4"/>
    <w:lvl w:ilvl="0">
      <w:start w:val="1"/>
      <w:numFmt w:val="decimal"/>
      <w:lvlText w:val="%1)"/>
      <w:lvlJc w:val="left"/>
      <w:pPr>
        <w:tabs>
          <w:tab w:val="num" w:pos="360"/>
        </w:tabs>
        <w:ind w:left="360" w:hanging="360"/>
      </w:pPr>
      <w:rPr>
        <w:rFonts w:ascii="Arial" w:eastAsia="Calibri" w:hAnsi="Arial" w:cs="Arial"/>
        <w:sz w:val="24"/>
        <w:szCs w:val="24"/>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 w15:restartNumberingAfterBreak="0">
    <w:nsid w:val="05676C12"/>
    <w:multiLevelType w:val="multilevel"/>
    <w:tmpl w:val="73284FEA"/>
    <w:lvl w:ilvl="0">
      <w:start w:val="1"/>
      <w:numFmt w:val="decimal"/>
      <w:lvlText w:val="%1)"/>
      <w:lvlJc w:val="left"/>
      <w:pPr>
        <w:tabs>
          <w:tab w:val="num" w:pos="0"/>
        </w:tabs>
        <w:ind w:left="786" w:hanging="360"/>
      </w:p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 w15:restartNumberingAfterBreak="0">
    <w:nsid w:val="0CAE23A0"/>
    <w:multiLevelType w:val="multilevel"/>
    <w:tmpl w:val="BCD48C84"/>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3" w15:restartNumberingAfterBreak="0">
    <w:nsid w:val="17357FB2"/>
    <w:multiLevelType w:val="hybridMultilevel"/>
    <w:tmpl w:val="1F90518C"/>
    <w:lvl w:ilvl="0" w:tplc="5038CA6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 w15:restartNumberingAfterBreak="0">
    <w:nsid w:val="17A13BA4"/>
    <w:multiLevelType w:val="hybridMultilevel"/>
    <w:tmpl w:val="A8FEA7F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C9A1B5B"/>
    <w:multiLevelType w:val="multilevel"/>
    <w:tmpl w:val="62B0837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6" w15:restartNumberingAfterBreak="0">
    <w:nsid w:val="4A252A24"/>
    <w:multiLevelType w:val="multilevel"/>
    <w:tmpl w:val="DE82BF92"/>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7" w15:restartNumberingAfterBreak="0">
    <w:nsid w:val="4CF63492"/>
    <w:multiLevelType w:val="multilevel"/>
    <w:tmpl w:val="067E7862"/>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4D544852"/>
    <w:multiLevelType w:val="multilevel"/>
    <w:tmpl w:val="835A896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9" w15:restartNumberingAfterBreak="0">
    <w:nsid w:val="52B12A7E"/>
    <w:multiLevelType w:val="multilevel"/>
    <w:tmpl w:val="DA72E03E"/>
    <w:lvl w:ilvl="0">
      <w:start w:val="1"/>
      <w:numFmt w:val="decimal"/>
      <w:lvlText w:val="%1."/>
      <w:lvlJc w:val="left"/>
      <w:pPr>
        <w:tabs>
          <w:tab w:val="num" w:pos="-360"/>
        </w:tabs>
        <w:ind w:left="360" w:hanging="360"/>
      </w:pPr>
      <w:rPr>
        <w:rFonts w:ascii="Arial" w:hAnsi="Arial" w:cs="Arial"/>
        <w:sz w:val="24"/>
        <w:szCs w:val="24"/>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634D50C1"/>
    <w:multiLevelType w:val="multilevel"/>
    <w:tmpl w:val="6CF2EF0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15:restartNumberingAfterBreak="0">
    <w:nsid w:val="771E0541"/>
    <w:multiLevelType w:val="multilevel"/>
    <w:tmpl w:val="9AAEAC7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78121E9D"/>
    <w:multiLevelType w:val="multilevel"/>
    <w:tmpl w:val="675003A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num w:numId="1" w16cid:durableId="731660761">
    <w:abstractNumId w:val="9"/>
  </w:num>
  <w:num w:numId="2" w16cid:durableId="1324504363">
    <w:abstractNumId w:val="2"/>
  </w:num>
  <w:num w:numId="3" w16cid:durableId="98333415">
    <w:abstractNumId w:val="5"/>
  </w:num>
  <w:num w:numId="4" w16cid:durableId="1038891315">
    <w:abstractNumId w:val="8"/>
  </w:num>
  <w:num w:numId="5" w16cid:durableId="1339578925">
    <w:abstractNumId w:val="10"/>
  </w:num>
  <w:num w:numId="6" w16cid:durableId="381371057">
    <w:abstractNumId w:val="12"/>
  </w:num>
  <w:num w:numId="7" w16cid:durableId="345643458">
    <w:abstractNumId w:val="6"/>
  </w:num>
  <w:num w:numId="8" w16cid:durableId="1256016091">
    <w:abstractNumId w:val="11"/>
  </w:num>
  <w:num w:numId="9" w16cid:durableId="880556431">
    <w:abstractNumId w:val="1"/>
  </w:num>
  <w:num w:numId="10" w16cid:durableId="1947224323">
    <w:abstractNumId w:val="7"/>
  </w:num>
  <w:num w:numId="11" w16cid:durableId="2128044696">
    <w:abstractNumId w:val="3"/>
  </w:num>
  <w:num w:numId="12" w16cid:durableId="144006081">
    <w:abstractNumId w:val="4"/>
  </w:num>
  <w:num w:numId="13" w16cid:durableId="18945854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7575"/>
    <w:rsid w:val="00170817"/>
    <w:rsid w:val="002100FD"/>
    <w:rsid w:val="00295C14"/>
    <w:rsid w:val="003746C9"/>
    <w:rsid w:val="003B13C7"/>
    <w:rsid w:val="003E179F"/>
    <w:rsid w:val="004B5A3A"/>
    <w:rsid w:val="00581582"/>
    <w:rsid w:val="0059146F"/>
    <w:rsid w:val="005C551C"/>
    <w:rsid w:val="005E7575"/>
    <w:rsid w:val="006461E7"/>
    <w:rsid w:val="006C2B15"/>
    <w:rsid w:val="00785847"/>
    <w:rsid w:val="00816508"/>
    <w:rsid w:val="00824867"/>
    <w:rsid w:val="008355A4"/>
    <w:rsid w:val="008B7F2E"/>
    <w:rsid w:val="00923039"/>
    <w:rsid w:val="009A4F9D"/>
    <w:rsid w:val="00A25455"/>
    <w:rsid w:val="00AA2AA0"/>
    <w:rsid w:val="00AA626C"/>
    <w:rsid w:val="00AA78E0"/>
    <w:rsid w:val="00B81998"/>
    <w:rsid w:val="00BD5685"/>
    <w:rsid w:val="00BE39FC"/>
    <w:rsid w:val="00C9630D"/>
    <w:rsid w:val="00CA5AFA"/>
    <w:rsid w:val="00CE1CDA"/>
    <w:rsid w:val="00CF2D5F"/>
    <w:rsid w:val="00D057C6"/>
    <w:rsid w:val="00D3791C"/>
    <w:rsid w:val="00DE0B1A"/>
    <w:rsid w:val="00DE3087"/>
    <w:rsid w:val="00E72F5D"/>
    <w:rsid w:val="00F05815"/>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2C7198"/>
  <w15:docId w15:val="{254388BB-70AA-457E-9300-7D6BFF22A2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ahoma"/>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53340"/>
    <w:pPr>
      <w:spacing w:after="200" w:line="276" w:lineRule="auto"/>
    </w:pPr>
    <w:rPr>
      <w:sz w:val="22"/>
    </w:rPr>
  </w:style>
  <w:style w:type="paragraph" w:styleId="Nagwek1">
    <w:name w:val="heading 1"/>
    <w:basedOn w:val="Normalny"/>
    <w:next w:val="Normalny"/>
    <w:uiPriority w:val="9"/>
    <w:qFormat/>
    <w:rsid w:val="00953340"/>
    <w:pPr>
      <w:keepNext/>
      <w:keepLines/>
      <w:spacing w:before="480" w:after="0"/>
      <w:outlineLvl w:val="0"/>
    </w:pPr>
    <w:rPr>
      <w:rFonts w:ascii="Cambria" w:hAnsi="Cambria"/>
      <w:b/>
      <w:bCs/>
      <w:color w:val="365F91"/>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sid w:val="00953340"/>
    <w:rPr>
      <w:rFonts w:ascii="Arial" w:eastAsia="Lucida Sans Unicode" w:hAnsi="Arial" w:cs="Arial"/>
      <w:sz w:val="28"/>
      <w:szCs w:val="28"/>
    </w:rPr>
  </w:style>
  <w:style w:type="character" w:customStyle="1" w:styleId="TekstpodstawowyZnak">
    <w:name w:val="Tekst podstawowy Znak"/>
    <w:basedOn w:val="Domylnaczcionkaakapitu"/>
    <w:qFormat/>
    <w:rsid w:val="00953340"/>
  </w:style>
  <w:style w:type="character" w:customStyle="1" w:styleId="TekstprzypisudolnegoZnak">
    <w:name w:val="Tekst przypisu dolnego Znak"/>
    <w:basedOn w:val="Domylnaczcionkaakapitu"/>
    <w:qFormat/>
    <w:rsid w:val="00953340"/>
    <w:rPr>
      <w:szCs w:val="20"/>
    </w:rPr>
  </w:style>
  <w:style w:type="character" w:customStyle="1" w:styleId="Znakiprzypiswdolnych">
    <w:name w:val="Znaki przypisów dolnych"/>
    <w:qFormat/>
    <w:rsid w:val="00953340"/>
    <w:rPr>
      <w:vertAlign w:val="superscript"/>
    </w:rPr>
  </w:style>
  <w:style w:type="character" w:styleId="Odwoanieprzypisudolnego">
    <w:name w:val="footnote reference"/>
    <w:rPr>
      <w:vertAlign w:val="superscript"/>
    </w:rPr>
  </w:style>
  <w:style w:type="character" w:customStyle="1" w:styleId="FootnoteCharacters">
    <w:name w:val="Footnote Characters"/>
    <w:basedOn w:val="Domylnaczcionkaakapitu"/>
    <w:qFormat/>
    <w:rsid w:val="00953340"/>
    <w:rPr>
      <w:vertAlign w:val="superscript"/>
    </w:rPr>
  </w:style>
  <w:style w:type="character" w:customStyle="1" w:styleId="StopkaZnak">
    <w:name w:val="Stopka Znak"/>
    <w:basedOn w:val="Domylnaczcionkaakapitu"/>
    <w:qFormat/>
    <w:rsid w:val="00953340"/>
    <w:rPr>
      <w:sz w:val="22"/>
    </w:rPr>
  </w:style>
  <w:style w:type="character" w:customStyle="1" w:styleId="TekstdymkaZnak">
    <w:name w:val="Tekst dymka Znak"/>
    <w:basedOn w:val="Domylnaczcionkaakapitu"/>
    <w:qFormat/>
    <w:rsid w:val="00953340"/>
    <w:rPr>
      <w:rFonts w:ascii="Tahoma" w:hAnsi="Tahoma" w:cs="Tahoma"/>
      <w:sz w:val="16"/>
      <w:szCs w:val="16"/>
    </w:rPr>
  </w:style>
  <w:style w:type="character" w:customStyle="1" w:styleId="Nagwek1Znak">
    <w:name w:val="Nagłówek 1 Znak"/>
    <w:basedOn w:val="Domylnaczcionkaakapitu"/>
    <w:qFormat/>
    <w:rsid w:val="00953340"/>
    <w:rPr>
      <w:rFonts w:ascii="Cambria" w:eastAsia="Calibri" w:hAnsi="Cambria" w:cs="Tahoma"/>
      <w:b/>
      <w:bCs/>
      <w:color w:val="365F91"/>
      <w:sz w:val="28"/>
      <w:szCs w:val="28"/>
    </w:rPr>
  </w:style>
  <w:style w:type="character" w:customStyle="1" w:styleId="Znakinumeracji">
    <w:name w:val="Znaki numeracji"/>
    <w:qFormat/>
    <w:rsid w:val="00953340"/>
  </w:style>
  <w:style w:type="character" w:styleId="Pogrubienie">
    <w:name w:val="Strong"/>
    <w:basedOn w:val="Domylnaczcionkaakapitu"/>
    <w:uiPriority w:val="22"/>
    <w:qFormat/>
    <w:rsid w:val="00535412"/>
    <w:rPr>
      <w:b/>
      <w:bCs/>
    </w:rPr>
  </w:style>
  <w:style w:type="paragraph" w:styleId="Nagwek">
    <w:name w:val="header"/>
    <w:basedOn w:val="Normalny"/>
    <w:next w:val="Tekstpodstawowy"/>
    <w:rsid w:val="00953340"/>
  </w:style>
  <w:style w:type="paragraph" w:styleId="Tekstpodstawowy">
    <w:name w:val="Body Text"/>
    <w:basedOn w:val="Normalny"/>
    <w:rsid w:val="00953340"/>
    <w:pPr>
      <w:spacing w:after="140"/>
    </w:pPr>
  </w:style>
  <w:style w:type="paragraph" w:styleId="Lista">
    <w:name w:val="List"/>
    <w:basedOn w:val="Tekstpodstawowy"/>
    <w:rsid w:val="00953340"/>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rsid w:val="00953340"/>
    <w:pPr>
      <w:suppressLineNumbers/>
    </w:pPr>
    <w:rPr>
      <w:rFonts w:cs="Lucida Sans"/>
    </w:rPr>
  </w:style>
  <w:style w:type="paragraph" w:customStyle="1" w:styleId="Gwkaistopka">
    <w:name w:val="Główka i stopka"/>
    <w:basedOn w:val="Normalny"/>
    <w:qFormat/>
  </w:style>
  <w:style w:type="paragraph" w:customStyle="1" w:styleId="caption1">
    <w:name w:val="caption1"/>
    <w:basedOn w:val="Normalny"/>
    <w:qFormat/>
    <w:rsid w:val="00953340"/>
    <w:pPr>
      <w:suppressLineNumbers/>
      <w:spacing w:before="120" w:after="120"/>
    </w:pPr>
    <w:rPr>
      <w:rFonts w:cs="Lucida Sans"/>
      <w:i/>
      <w:iCs/>
      <w:sz w:val="24"/>
      <w:szCs w:val="24"/>
    </w:rPr>
  </w:style>
  <w:style w:type="paragraph" w:customStyle="1" w:styleId="Mapadokumentu1">
    <w:name w:val="Mapa dokumentu1"/>
    <w:qFormat/>
    <w:rsid w:val="00953340"/>
    <w:pPr>
      <w:spacing w:after="200" w:line="276" w:lineRule="auto"/>
    </w:pPr>
    <w:rPr>
      <w:rFonts w:ascii="Times New Roman" w:eastAsia="Cambria Math" w:hAnsi="Times New Roman" w:cs="Times New Roman"/>
      <w:sz w:val="22"/>
      <w:szCs w:val="20"/>
      <w:lang w:eastAsia="pl-PL"/>
    </w:rPr>
  </w:style>
  <w:style w:type="paragraph" w:styleId="Stopka">
    <w:name w:val="footer"/>
    <w:basedOn w:val="Normalny"/>
    <w:rsid w:val="00953340"/>
    <w:pPr>
      <w:tabs>
        <w:tab w:val="center" w:pos="4536"/>
        <w:tab w:val="right" w:pos="9072"/>
      </w:tabs>
      <w:spacing w:after="0" w:line="240" w:lineRule="auto"/>
    </w:pPr>
  </w:style>
  <w:style w:type="paragraph" w:styleId="Tekstprzypisudolnego">
    <w:name w:val="footnote text"/>
    <w:basedOn w:val="Normalny"/>
    <w:rsid w:val="00953340"/>
    <w:pPr>
      <w:spacing w:after="0" w:line="240" w:lineRule="auto"/>
    </w:pPr>
    <w:rPr>
      <w:sz w:val="20"/>
      <w:szCs w:val="20"/>
    </w:rPr>
  </w:style>
  <w:style w:type="paragraph" w:styleId="Akapitzlist">
    <w:name w:val="List Paragraph"/>
    <w:basedOn w:val="Normalny"/>
    <w:qFormat/>
    <w:rsid w:val="00953340"/>
    <w:pPr>
      <w:ind w:left="720"/>
      <w:contextualSpacing/>
    </w:pPr>
  </w:style>
  <w:style w:type="paragraph" w:styleId="Tekstdymka">
    <w:name w:val="Balloon Text"/>
    <w:basedOn w:val="Normalny"/>
    <w:qFormat/>
    <w:rsid w:val="00953340"/>
    <w:pPr>
      <w:spacing w:after="0" w:line="240" w:lineRule="auto"/>
    </w:pPr>
    <w:rPr>
      <w:rFonts w:ascii="Tahoma" w:hAnsi="Tahoma"/>
      <w:sz w:val="16"/>
      <w:szCs w:val="16"/>
    </w:rPr>
  </w:style>
  <w:style w:type="paragraph" w:customStyle="1" w:styleId="Akapitzlist1">
    <w:name w:val="Akapit z listą1"/>
    <w:basedOn w:val="Normalny"/>
    <w:qFormat/>
    <w:rsid w:val="00953340"/>
    <w:pPr>
      <w:ind w:left="720"/>
    </w:pPr>
    <w:rPr>
      <w:rFonts w:eastAsia="SimSun" w:cs="Times New Roman"/>
    </w:rPr>
  </w:style>
  <w:style w:type="paragraph" w:styleId="Nagwekindeksu">
    <w:name w:val="index heading"/>
    <w:basedOn w:val="Nagwek"/>
  </w:style>
  <w:style w:type="paragraph" w:styleId="Nagwekspisutreci">
    <w:name w:val="TOC Heading"/>
    <w:basedOn w:val="Nagwek1"/>
    <w:next w:val="Normalny"/>
    <w:qFormat/>
    <w:rsid w:val="00953340"/>
  </w:style>
  <w:style w:type="paragraph" w:customStyle="1" w:styleId="western">
    <w:name w:val="western"/>
    <w:basedOn w:val="Normalny"/>
    <w:qFormat/>
    <w:rsid w:val="00535412"/>
    <w:pPr>
      <w:spacing w:beforeAutospacing="1" w:after="142"/>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majorFont>
      <a:minorFont>
        <a:latin typeface="Calibri"/>
        <a:ea typeface=""/>
        <a:cs typeface=""/>
      </a:minorFont>
    </a:fontScheme>
    <a:fmtScheme>
      <a:fillStyleLst>
        <a:solidFill>
          <a:schemeClr val="phClr"/>
        </a:solidFill>
        <a:gradFill>
          <a:gsLst>
            <a:gs pos="0">
              <a:schemeClr val="phClr">
                <a:lumMod val="110000"/>
                <a:tint val="67000"/>
              </a:schemeClr>
            </a:gs>
            <a:gs pos="50000">
              <a:schemeClr val="phClr">
                <a:lumMod val="105000"/>
                <a:tint val="73000"/>
              </a:schemeClr>
            </a:gs>
            <a:gs pos="100000">
              <a:schemeClr val="phClr">
                <a:lumMod val="105000"/>
                <a:tint val="81000"/>
              </a:schemeClr>
            </a:gs>
          </a:gsLst>
          <a:lin ang="5400000" scaled="0"/>
          <a:tileRect/>
        </a:gradFill>
        <a:gradFill>
          <a:gsLst>
            <a:gs pos="0">
              <a:schemeClr val="phClr">
                <a:lumMod val="102000"/>
                <a:tint val="94000"/>
              </a:schemeClr>
            </a:gs>
            <a:gs pos="50000">
              <a:schemeClr val="phClr">
                <a:lumMod val="100000"/>
                <a:shade val="100000"/>
              </a:schemeClr>
            </a:gs>
            <a:gs pos="100000">
              <a:schemeClr val="phClr">
                <a:lumMod val="99000"/>
                <a:shade val="78000"/>
              </a:schemeClr>
            </a:gs>
          </a:gsLst>
          <a:lin ang="5400000" scaled="0"/>
          <a:tileRect/>
        </a:gradFill>
      </a:fillStyleLst>
      <a:lnStyleLst>
        <a:ln w="6350" cap="flat" cmpd="sng" algn="ctr">
          <a:prstDash val="solid"/>
          <a:miter lim="800000"/>
        </a:ln>
        <a:ln w="12700" cap="flat" cmpd="sng" algn="ctr">
          <a:prstDash val="solid"/>
          <a:miter lim="800000"/>
        </a:ln>
        <a:ln w="19050" cap="flat" cmpd="sng" algn="ctr">
          <a:prstDash val="solid"/>
          <a:miter lim="800000"/>
        </a:ln>
      </a:lnStyleLst>
      <a:effectStyleLst>
        <a:effectStyle>
          <a:effectLst/>
        </a:effectStyle>
        <a:effectStyle>
          <a:effectLst/>
        </a:effectStyle>
        <a:effectStyle>
          <a:effectLst/>
        </a:effectStyle>
      </a:effectStyleLst>
      <a:bgFillStyleLst>
        <a:solidFill>
          <a:schemeClr val="phClr"/>
        </a:solidFill>
        <a:solidFill>
          <a:schemeClr val="phClr">
            <a:tint val="95000"/>
          </a:schemeClr>
        </a:solidFill>
        <a:gradFill>
          <a:gsLst>
            <a:gs pos="0">
              <a:schemeClr val="phClr">
                <a:tint val="93000"/>
                <a:shade val="98000"/>
                <a:lumMod val="102000"/>
              </a:schemeClr>
            </a:gs>
            <a:gs pos="50000">
              <a:schemeClr val="phClr">
                <a:tint val="98000"/>
                <a:shade val="90000"/>
                <a:lumMod val="103000"/>
              </a:schemeClr>
            </a:gs>
            <a:gs pos="100000">
              <a:schemeClr val="phClr">
                <a:shade val="63000"/>
              </a:schemeClr>
            </a:gs>
          </a:gsLst>
          <a:lin ang="5400000" scaled="0"/>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24E511-3F16-465B-85FB-B4B809E8A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409</TotalTime>
  <Pages>53</Pages>
  <Words>14575</Words>
  <Characters>87454</Characters>
  <Application>Microsoft Office Word</Application>
  <DocSecurity>0</DocSecurity>
  <Lines>728</Lines>
  <Paragraphs>203</Paragraphs>
  <ScaleCrop>false</ScaleCrop>
  <HeadingPairs>
    <vt:vector size="2" baseType="variant">
      <vt:variant>
        <vt:lpstr>Tytuł</vt:lpstr>
      </vt:variant>
      <vt:variant>
        <vt:i4>1</vt:i4>
      </vt:variant>
    </vt:vector>
  </HeadingPairs>
  <TitlesOfParts>
    <vt:vector size="1" baseType="lpstr">
      <vt:lpstr/>
    </vt:vector>
  </TitlesOfParts>
  <Company>Hewlett-Packard</Company>
  <LinksUpToDate>false</LinksUpToDate>
  <CharactersWithSpaces>101826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32</cp:revision>
  <cp:lastPrinted>2025-03-10T13:43:00Z</cp:lastPrinted>
  <dcterms:created xsi:type="dcterms:W3CDTF">2023-12-28T14:38:00Z</dcterms:created>
  <dcterms:modified xsi:type="dcterms:W3CDTF">2025-03-28T09:41:00Z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